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3"/>
        <w:numPr>
          <w:ilvl w:val="1"/>
          <w:numId w:val="1"/>
        </w:numPr>
        <w:tabs>
          <w:tab w:pos="5040" w:val="left" w:leader="none"/>
        </w:tabs>
        <w:spacing w:line="635" w:lineRule="exact" w:before="0" w:after="0"/>
        <w:ind w:left="5040" w:right="0" w:hanging="758"/>
        <w:jc w:val="left"/>
        <w:rPr>
          <w:rFonts w:ascii="Calibri" w:hAnsi="Calibri"/>
        </w:rPr>
      </w:pPr>
      <w:r>
        <w:rPr>
          <w:rFonts w:ascii="Calibri" w:hAnsi="Calibri"/>
          <w:w w:val="90"/>
        </w:rPr>
        <w:t>Глвголы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w w:val="90"/>
        </w:rPr>
        <w:t>вне</w:t>
      </w:r>
      <w:r>
        <w:rPr>
          <w:rFonts w:ascii="Calibri" w:hAnsi="Calibri"/>
        </w:rPr>
        <w:t> </w:t>
      </w:r>
      <w:r>
        <w:rPr>
          <w:rFonts w:ascii="Calibri" w:hAnsi="Calibri"/>
          <w:spacing w:val="-2"/>
          <w:w w:val="90"/>
        </w:rPr>
        <w:t>массов†</w:t>
      </w:r>
    </w:p>
    <w:p>
      <w:pPr>
        <w:pStyle w:val="BodyText"/>
        <w:spacing w:line="261" w:lineRule="auto" w:before="361"/>
        <w:ind w:left="206" w:right="77" w:firstLine="716"/>
        <w:jc w:val="both"/>
      </w:pPr>
      <w:r>
        <w:rPr/>
        <w:t>Последняя проблема, которую</w:t>
      </w:r>
      <w:r>
        <w:rPr>
          <w:spacing w:val="-5"/>
        </w:rPr>
        <w:t> </w:t>
      </w:r>
      <w:r>
        <w:rPr/>
        <w:t>следует</w:t>
      </w:r>
      <w:r>
        <w:rPr>
          <w:spacing w:val="-16"/>
        </w:rPr>
        <w:t> </w:t>
      </w:r>
      <w:r>
        <w:rPr/>
        <w:t>обсудить в</w:t>
      </w:r>
      <w:r>
        <w:rPr>
          <w:spacing w:val="-20"/>
        </w:rPr>
        <w:t> </w:t>
      </w:r>
      <w:r>
        <w:rPr/>
        <w:t>связн</w:t>
      </w:r>
      <w:r>
        <w:rPr>
          <w:spacing w:val="-5"/>
        </w:rPr>
        <w:t> </w:t>
      </w:r>
      <w:r>
        <w:rPr/>
        <w:t>с акцио- </w:t>
      </w:r>
      <w:r>
        <w:rPr>
          <w:spacing w:val="-8"/>
        </w:rPr>
        <w:t>нальностью</w:t>
      </w:r>
      <w:r>
        <w:rPr>
          <w:spacing w:val="-16"/>
        </w:rPr>
        <w:t> </w:t>
      </w:r>
      <w:r>
        <w:rPr>
          <w:spacing w:val="-8"/>
        </w:rPr>
        <w:t>в</w:t>
      </w:r>
      <w:r>
        <w:rPr>
          <w:spacing w:val="-16"/>
        </w:rPr>
        <w:t> </w:t>
      </w:r>
      <w:r>
        <w:rPr>
          <w:spacing w:val="-8"/>
        </w:rPr>
        <w:t>русском</w:t>
      </w:r>
      <w:r>
        <w:rPr>
          <w:spacing w:val="-16"/>
        </w:rPr>
        <w:t> </w:t>
      </w:r>
      <w:r>
        <w:rPr>
          <w:spacing w:val="-8"/>
        </w:rPr>
        <w:t>языке,</w:t>
      </w:r>
      <w:r>
        <w:rPr>
          <w:spacing w:val="-15"/>
        </w:rPr>
        <w:t> </w:t>
      </w:r>
      <w:r>
        <w:rPr>
          <w:spacing w:val="-8"/>
        </w:rPr>
        <w:t>—</w:t>
      </w:r>
      <w:r>
        <w:rPr/>
        <w:t> </w:t>
      </w:r>
      <w:r>
        <w:rPr>
          <w:spacing w:val="-8"/>
        </w:rPr>
        <w:t>это</w:t>
      </w:r>
      <w:r>
        <w:rPr>
          <w:spacing w:val="-16"/>
        </w:rPr>
        <w:t> </w:t>
      </w:r>
      <w:r>
        <w:rPr>
          <w:spacing w:val="-8"/>
        </w:rPr>
        <w:t>проблема</w:t>
      </w:r>
      <w:r>
        <w:rPr>
          <w:spacing w:val="-12"/>
        </w:rPr>
        <w:t> </w:t>
      </w:r>
      <w:r>
        <w:rPr>
          <w:spacing w:val="-8"/>
        </w:rPr>
        <w:t>гпаголов,</w:t>
      </w:r>
      <w:r>
        <w:rPr>
          <w:spacing w:val="-1"/>
        </w:rPr>
        <w:t> </w:t>
      </w:r>
      <w:r>
        <w:rPr>
          <w:spacing w:val="-8"/>
        </w:rPr>
        <w:t>которые</w:t>
      </w:r>
      <w:r>
        <w:rPr>
          <w:spacing w:val="-13"/>
        </w:rPr>
        <w:t> </w:t>
      </w:r>
      <w:r>
        <w:rPr>
          <w:spacing w:val="-8"/>
        </w:rPr>
        <w:t>не</w:t>
      </w:r>
      <w:r>
        <w:rPr>
          <w:spacing w:val="-16"/>
        </w:rPr>
        <w:t> </w:t>
      </w:r>
      <w:r>
        <w:rPr>
          <w:spacing w:val="-8"/>
        </w:rPr>
        <w:t>по- </w:t>
      </w:r>
      <w:r>
        <w:rPr/>
        <w:t>пали</w:t>
      </w:r>
      <w:r>
        <w:rPr>
          <w:spacing w:val="8"/>
        </w:rPr>
        <w:t> </w:t>
      </w:r>
      <w:r>
        <w:rPr/>
        <w:t>в</w:t>
      </w:r>
      <w:r>
        <w:rPr>
          <w:spacing w:val="-22"/>
        </w:rPr>
        <w:t> </w:t>
      </w:r>
      <w:r>
        <w:rPr/>
        <w:t>состав</w:t>
      </w:r>
      <w:r>
        <w:rPr>
          <w:spacing w:val="-8"/>
        </w:rPr>
        <w:t> </w:t>
      </w:r>
      <w:r>
        <w:rPr/>
        <w:t>ни</w:t>
      </w:r>
      <w:r>
        <w:rPr>
          <w:spacing w:val="-3"/>
        </w:rPr>
        <w:t> </w:t>
      </w:r>
      <w:r>
        <w:rPr/>
        <w:t>одноё акциональноё</w:t>
      </w:r>
      <w:r>
        <w:rPr>
          <w:spacing w:val="66"/>
        </w:rPr>
        <w:t> </w:t>
      </w:r>
      <w:r>
        <w:rPr/>
        <w:t>rpyп</w:t>
      </w:r>
      <w:r>
        <w:rPr>
          <w:spacing w:val="-44"/>
        </w:rPr>
        <w:t> </w:t>
      </w:r>
      <w:r>
        <w:rPr/>
        <w:t>пы.</w:t>
      </w:r>
    </w:p>
    <w:p>
      <w:pPr>
        <w:pStyle w:val="BodyText"/>
        <w:spacing w:line="491" w:lineRule="exact"/>
        <w:ind w:left="923"/>
        <w:jc w:val="both"/>
      </w:pPr>
      <w:r>
        <w:rPr>
          <w:spacing w:val="-2"/>
        </w:rPr>
        <w:t>Сформулированное</w:t>
      </w:r>
      <w:r>
        <w:rPr>
          <w:spacing w:val="34"/>
        </w:rPr>
        <w:t> </w:t>
      </w:r>
      <w:r>
        <w:rPr>
          <w:spacing w:val="-2"/>
        </w:rPr>
        <w:t>выше</w:t>
      </w:r>
      <w:r>
        <w:rPr>
          <w:spacing w:val="40"/>
        </w:rPr>
        <w:t> </w:t>
      </w:r>
      <w:r>
        <w:rPr>
          <w:spacing w:val="-2"/>
        </w:rPr>
        <w:t>понятие</w:t>
      </w:r>
      <w:r>
        <w:rPr>
          <w:spacing w:val="56"/>
        </w:rPr>
        <w:t> </w:t>
      </w:r>
      <w:r>
        <w:rPr>
          <w:spacing w:val="-2"/>
        </w:rPr>
        <w:t>акциональной</w:t>
      </w:r>
      <w:r>
        <w:rPr>
          <w:spacing w:val="48"/>
          <w:w w:val="150"/>
        </w:rPr>
        <w:t> </w:t>
      </w:r>
      <w:r>
        <w:rPr>
          <w:spacing w:val="-2"/>
        </w:rPr>
        <w:t>пары,</w:t>
      </w:r>
      <w:r>
        <w:rPr>
          <w:spacing w:val="56"/>
        </w:rPr>
        <w:t> </w:t>
      </w:r>
      <w:r>
        <w:rPr>
          <w:spacing w:val="-2"/>
        </w:rPr>
        <w:t>по</w:t>
      </w:r>
      <w:r>
        <w:rPr>
          <w:spacing w:val="29"/>
        </w:rPr>
        <w:t> </w:t>
      </w:r>
      <w:r>
        <w:rPr>
          <w:spacing w:val="-4"/>
        </w:rPr>
        <w:t>всей</w:t>
      </w:r>
    </w:p>
    <w:p>
      <w:pPr>
        <w:spacing w:line="252" w:lineRule="auto" w:before="36"/>
        <w:ind w:left="177" w:right="81" w:firstLine="29"/>
        <w:jc w:val="both"/>
        <w:rPr>
          <w:rFonts w:ascii="Calibri" w:hAnsi="Calibri"/>
          <w:sz w:val="43"/>
        </w:rPr>
      </w:pPr>
      <w:r>
        <w:rPr>
          <w:sz w:val="43"/>
        </w:rPr>
        <w:t>вндимости,</w:t>
      </w:r>
      <w:r>
        <w:rPr>
          <w:spacing w:val="-24"/>
          <w:sz w:val="43"/>
        </w:rPr>
        <w:t> </w:t>
      </w:r>
      <w:r>
        <w:rPr>
          <w:sz w:val="43"/>
        </w:rPr>
        <w:t>охватывает</w:t>
      </w:r>
      <w:r>
        <w:rPr>
          <w:spacing w:val="-24"/>
          <w:sz w:val="43"/>
        </w:rPr>
        <w:t> </w:t>
      </w:r>
      <w:r>
        <w:rPr>
          <w:sz w:val="43"/>
        </w:rPr>
        <w:t>большее</w:t>
      </w:r>
      <w:r>
        <w:rPr>
          <w:spacing w:val="-24"/>
          <w:sz w:val="43"/>
        </w:rPr>
        <w:t> </w:t>
      </w:r>
      <w:r>
        <w:rPr>
          <w:sz w:val="43"/>
        </w:rPr>
        <w:t>число</w:t>
      </w:r>
      <w:r>
        <w:rPr>
          <w:spacing w:val="-23"/>
          <w:sz w:val="43"/>
        </w:rPr>
        <w:t> </w:t>
      </w:r>
      <w:r>
        <w:rPr>
          <w:sz w:val="43"/>
        </w:rPr>
        <w:t>русских</w:t>
      </w:r>
      <w:r>
        <w:rPr>
          <w:spacing w:val="-21"/>
          <w:sz w:val="43"/>
        </w:rPr>
        <w:t> </w:t>
      </w:r>
      <w:r>
        <w:rPr>
          <w:sz w:val="43"/>
        </w:rPr>
        <w:t>гпатлов,</w:t>
      </w:r>
      <w:r>
        <w:rPr>
          <w:spacing w:val="-15"/>
          <w:sz w:val="43"/>
        </w:rPr>
        <w:t> </w:t>
      </w:r>
      <w:r>
        <w:rPr>
          <w:sz w:val="43"/>
        </w:rPr>
        <w:t>чем</w:t>
      </w:r>
      <w:r>
        <w:rPr>
          <w:spacing w:val="-18"/>
          <w:sz w:val="43"/>
        </w:rPr>
        <w:t> </w:t>
      </w:r>
      <w:r>
        <w:rPr>
          <w:sz w:val="43"/>
        </w:rPr>
        <w:t>понятие видовой пары. По подсчетам Н. В. Перцова (Перцов 1998a), члена- </w:t>
      </w:r>
      <w:r>
        <w:rPr>
          <w:rFonts w:ascii="Times New Roman" w:hAnsi="Times New Roman"/>
          <w:spacing w:val="-4"/>
          <w:sz w:val="48"/>
        </w:rPr>
        <w:t>ми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видовых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пар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в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русском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язнкe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являtотся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примерно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65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%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гпаюлов. </w:t>
      </w:r>
      <w:r>
        <w:rPr>
          <w:rFonts w:ascii="Calibri" w:hAnsi="Calibri"/>
          <w:sz w:val="43"/>
        </w:rPr>
        <w:t>Но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даже еслн половина из оставшихся входнт в какие-либо акцно- нaльныg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пары,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не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прнходится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сомневаться.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что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колнчество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таголов,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1"/>
        </w:rPr>
        <w:t>не попавших ни в видовые пары, ни в акциональные, а значит и ока- </w:t>
      </w:r>
      <w:r>
        <w:rPr>
          <w:rFonts w:ascii="Calibri" w:hAnsi="Calibri"/>
          <w:sz w:val="43"/>
        </w:rPr>
        <w:t>завшиеся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вне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акциоиальных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групп,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все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равно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достаточно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велико.</w:t>
      </w:r>
    </w:p>
    <w:p>
      <w:pPr>
        <w:pStyle w:val="BodyText"/>
        <w:spacing w:line="502" w:lineRule="exact"/>
        <w:ind w:left="945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Таковы,</w:t>
      </w:r>
      <w:r>
        <w:rPr>
          <w:rFonts w:ascii="Calibri" w:hAnsi="Calibri"/>
          <w:spacing w:val="64"/>
          <w:w w:val="150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45"/>
          <w:w w:val="150"/>
        </w:rPr>
        <w:t> </w:t>
      </w:r>
      <w:r>
        <w:rPr>
          <w:rFonts w:ascii="Calibri" w:hAnsi="Calibri"/>
          <w:w w:val="105"/>
        </w:rPr>
        <w:t>частности</w:t>
      </w:r>
      <w:r>
        <w:rPr>
          <w:rFonts w:ascii="Calibri" w:hAnsi="Calibri"/>
          <w:spacing w:val="74"/>
          <w:w w:val="150"/>
        </w:rPr>
        <w:t> </w:t>
      </w:r>
      <w:r>
        <w:rPr>
          <w:rFonts w:ascii="Calibri" w:hAnsi="Calibri"/>
          <w:w w:val="105"/>
        </w:rPr>
        <w:t>ствтнвы</w:t>
      </w:r>
      <w:r>
        <w:rPr>
          <w:rFonts w:ascii="Calibri" w:hAnsi="Calibri"/>
          <w:spacing w:val="77"/>
          <w:w w:val="150"/>
        </w:rPr>
        <w:t> </w:t>
      </w:r>
      <w:r>
        <w:rPr>
          <w:rFonts w:ascii="Calibri" w:hAnsi="Calibri"/>
          <w:w w:val="105"/>
        </w:rPr>
        <w:t>тнпа</w:t>
      </w:r>
      <w:r>
        <w:rPr>
          <w:rFonts w:ascii="Calibri" w:hAnsi="Calibri"/>
          <w:spacing w:val="56"/>
          <w:w w:val="105"/>
        </w:rPr>
        <w:t> </w:t>
      </w:r>
      <w:r>
        <w:rPr>
          <w:rFonts w:ascii="Calibri" w:hAnsi="Calibri"/>
          <w:i/>
          <w:w w:val="105"/>
        </w:rPr>
        <w:t>весшль,</w:t>
      </w:r>
      <w:r>
        <w:rPr>
          <w:rFonts w:ascii="Calibri" w:hAnsi="Calibri"/>
          <w:i/>
          <w:spacing w:val="16"/>
          <w:w w:val="105"/>
        </w:rPr>
        <w:t>  </w:t>
      </w:r>
      <w:r>
        <w:rPr>
          <w:rFonts w:ascii="Calibri" w:hAnsi="Calibri"/>
          <w:w w:val="105"/>
        </w:rPr>
        <w:t>дистрибутивы</w:t>
      </w:r>
      <w:r>
        <w:rPr>
          <w:rFonts w:ascii="Calibri" w:hAnsi="Calibri"/>
          <w:spacing w:val="19"/>
          <w:w w:val="105"/>
        </w:rPr>
        <w:t>  </w:t>
      </w:r>
      <w:r>
        <w:rPr>
          <w:rFonts w:ascii="Calibri" w:hAnsi="Calibri"/>
          <w:spacing w:val="-4"/>
          <w:w w:val="105"/>
        </w:rPr>
        <w:t>типа</w:t>
      </w:r>
    </w:p>
    <w:p>
      <w:pPr>
        <w:spacing w:line="247" w:lineRule="auto" w:before="30"/>
        <w:ind w:left="155" w:right="68" w:firstLine="29"/>
        <w:jc w:val="both"/>
        <w:rPr>
          <w:rFonts w:ascii="Calibri" w:hAnsi="Calibri"/>
          <w:sz w:val="43"/>
        </w:rPr>
      </w:pPr>
      <w:r>
        <w:rPr>
          <w:rFonts w:ascii="Calibri" w:hAnsi="Calibri"/>
          <w:i/>
          <w:w w:val="105"/>
          <w:sz w:val="43"/>
        </w:rPr>
        <w:t>побросапіь,</w:t>
      </w:r>
      <w:r>
        <w:rPr>
          <w:rFonts w:ascii="Calibri" w:hAnsi="Calibri"/>
          <w:i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аккумулятн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вы</w:t>
      </w:r>
      <w:r>
        <w:rPr>
          <w:rFonts w:ascii="Calibri" w:hAnsi="Calibri"/>
          <w:w w:val="105"/>
          <w:sz w:val="43"/>
        </w:rPr>
        <w:t> типа </w:t>
      </w:r>
      <w:r>
        <w:rPr>
          <w:rFonts w:ascii="Calibri" w:hAnsi="Calibri"/>
          <w:i/>
          <w:w w:val="105"/>
          <w:sz w:val="43"/>
        </w:rPr>
        <w:t>наяетать,</w:t>
      </w:r>
      <w:r>
        <w:rPr>
          <w:rFonts w:ascii="Calibri" w:hAnsi="Calibri"/>
          <w:i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пердуративы</w:t>
      </w:r>
      <w:r>
        <w:rPr>
          <w:rFonts w:ascii="Calibri" w:hAnsi="Calibri"/>
          <w:w w:val="105"/>
          <w:sz w:val="43"/>
        </w:rPr>
        <w:t> типа</w:t>
      </w:r>
      <w:r>
        <w:rPr>
          <w:rFonts w:ascii="Calibri" w:hAnsi="Calibri"/>
          <w:w w:val="105"/>
          <w:sz w:val="43"/>
        </w:rPr>
        <w:t> </w:t>
      </w:r>
      <w:r>
        <w:rPr>
          <w:rFonts w:ascii="Calibri" w:hAnsi="Calibri"/>
          <w:i/>
          <w:w w:val="105"/>
          <w:sz w:val="43"/>
        </w:rPr>
        <w:t>про- работать</w:t>
      </w:r>
      <w:r>
        <w:rPr>
          <w:rFonts w:ascii="Calibri" w:hAnsi="Calibri"/>
          <w:i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(всю ноvь),</w:t>
      </w:r>
      <w:r>
        <w:rPr>
          <w:rFonts w:ascii="Calibri" w:hAnsi="Calibri"/>
          <w:w w:val="105"/>
          <w:sz w:val="43"/>
        </w:rPr>
        <w:t> сатуратнвы</w:t>
      </w:r>
      <w:r>
        <w:rPr>
          <w:rFonts w:ascii="Calibri" w:hAnsi="Calibri"/>
          <w:w w:val="105"/>
          <w:sz w:val="43"/>
        </w:rPr>
        <w:t> типа</w:t>
      </w:r>
      <w:r>
        <w:rPr>
          <w:rFonts w:ascii="Calibri" w:hAnsi="Calibri"/>
          <w:spacing w:val="-10"/>
          <w:w w:val="105"/>
          <w:sz w:val="43"/>
        </w:rPr>
        <w:t> </w:t>
      </w:r>
      <w:r>
        <w:rPr>
          <w:rFonts w:ascii="Calibri" w:hAnsi="Calibri"/>
          <w:i/>
          <w:w w:val="105"/>
          <w:sz w:val="43"/>
        </w:rPr>
        <w:t>на</w:t>
      </w:r>
      <w:r>
        <w:rPr>
          <w:rFonts w:ascii="Calibri" w:hAnsi="Calibri"/>
          <w:i/>
          <w:spacing w:val="80"/>
          <w:w w:val="105"/>
          <w:sz w:val="43"/>
        </w:rPr>
        <w:t> </w:t>
      </w:r>
      <w:r>
        <w:rPr>
          <w:rFonts w:ascii="Calibri" w:hAnsi="Calibri"/>
          <w:i/>
          <w:w w:val="105"/>
          <w:sz w:val="43"/>
        </w:rPr>
        <w:t>р‹тіься</w:t>
      </w:r>
      <w:r>
        <w:rPr>
          <w:rFonts w:ascii="Calibri" w:hAnsi="Calibri"/>
          <w:i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</w:t>
      </w:r>
      <w:r>
        <w:rPr>
          <w:rFonts w:ascii="Calibri" w:hAnsi="Calibri"/>
          <w:w w:val="105"/>
          <w:sz w:val="43"/>
        </w:rPr>
        <w:t> миогие</w:t>
      </w:r>
      <w:r>
        <w:rPr>
          <w:rFonts w:ascii="Calibri" w:hAnsi="Calibri"/>
          <w:w w:val="105"/>
          <w:sz w:val="43"/>
        </w:rPr>
        <w:t> другие группы</w:t>
      </w:r>
      <w:r>
        <w:rPr>
          <w:rFonts w:ascii="Calibri" w:hAnsi="Calibri"/>
          <w:spacing w:val="-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глаюлов,</w:t>
      </w:r>
      <w:r>
        <w:rPr>
          <w:rFonts w:ascii="Calibri" w:hAnsi="Calibri"/>
          <w:w w:val="105"/>
          <w:sz w:val="43"/>
        </w:rPr>
        <w:t> объеднняемых</w:t>
      </w:r>
      <w:r>
        <w:rPr>
          <w:rFonts w:ascii="Calibri" w:hAnsi="Calibri"/>
          <w:w w:val="105"/>
          <w:sz w:val="43"/>
        </w:rPr>
        <w:t> под общей рубрикой</w:t>
      </w:r>
      <w:r>
        <w:rPr>
          <w:rFonts w:ascii="Calibri" w:hAnsi="Calibri"/>
          <w:w w:val="105"/>
          <w:sz w:val="43"/>
        </w:rPr>
        <w:t> тою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или нною способа действия.</w:t>
      </w:r>
    </w:p>
    <w:p>
      <w:pPr>
        <w:spacing w:line="249" w:lineRule="auto" w:before="12"/>
        <w:ind w:left="179" w:right="38" w:firstLine="732"/>
        <w:jc w:val="both"/>
        <w:rPr>
          <w:rFonts w:ascii="Calibri" w:hAnsi="Calibri"/>
          <w:sz w:val="43"/>
        </w:rPr>
      </w:pPr>
      <w:r>
        <w:rPr>
          <w:rFonts w:ascii="Calibri" w:hAnsi="Calibri"/>
          <w:sz w:val="43"/>
        </w:rPr>
        <w:t>Каждый из этих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лаголов в отдельности, конечно, может потіучить опредетіенное </w:t>
      </w:r>
      <w:r>
        <w:rPr>
          <w:rFonts w:ascii="Calibri" w:hAnsi="Calibri"/>
          <w:b/>
          <w:sz w:val="43"/>
        </w:rPr>
        <w:t>акциональное </w:t>
      </w:r>
      <w:r>
        <w:rPr>
          <w:rFonts w:ascii="Calibri" w:hAnsi="Calibri"/>
          <w:sz w:val="43"/>
        </w:rPr>
        <w:t>значение, при устіовии, что он допускает эпизодическую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интерпретвцию. </w:t>
      </w:r>
      <w:r>
        <w:rPr>
          <w:rFonts w:ascii="Calibri" w:hAnsi="Calibri"/>
          <w:sz w:val="43"/>
        </w:rPr>
        <w:t>Глаюл </w:t>
      </w:r>
      <w:r>
        <w:rPr>
          <w:rFonts w:ascii="Calibri" w:hAnsi="Calibri"/>
          <w:i/>
          <w:sz w:val="43"/>
        </w:rPr>
        <w:t>поброс‹тіь, </w:t>
      </w:r>
      <w:r>
        <w:rPr>
          <w:rFonts w:ascii="Calibri" w:hAnsi="Calibri"/>
          <w:sz w:val="43"/>
        </w:rPr>
        <w:t>например, являет-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ся</w:t>
      </w:r>
      <w:r>
        <w:rPr>
          <w:rFonts w:ascii="Calibri" w:hAnsi="Calibri"/>
          <w:spacing w:val="-10"/>
          <w:sz w:val="43"/>
        </w:rPr>
        <w:t> </w:t>
      </w:r>
      <w:r>
        <w:rPr>
          <w:rFonts w:ascii="Calibri" w:hAnsi="Calibri"/>
          <w:sz w:val="43"/>
        </w:rPr>
        <w:t>предельным и описывает вхоЖДЕНИЕ В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состояНиЕ, а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лаюл </w:t>
      </w:r>
      <w:r>
        <w:rPr>
          <w:rFonts w:ascii="Calibri" w:hAnsi="Calibri"/>
          <w:i/>
          <w:sz w:val="43"/>
        </w:rPr>
        <w:t>весишь</w:t>
      </w:r>
      <w:r>
        <w:rPr>
          <w:rFonts w:ascii="Calibri" w:hAnsi="Calibri"/>
          <w:i/>
          <w:spacing w:val="-15"/>
          <w:sz w:val="43"/>
        </w:rPr>
        <w:t> </w:t>
      </w:r>
      <w:r>
        <w:rPr>
          <w:rFonts w:ascii="Calibri" w:hAnsi="Calibri"/>
          <w:i/>
          <w:sz w:val="43"/>
        </w:rPr>
        <w:t>— </w:t>
      </w:r>
      <w:r>
        <w:rPr>
          <w:rFonts w:ascii="Calibri" w:hAnsi="Calibri"/>
          <w:sz w:val="43"/>
        </w:rPr>
        <w:t>сосТояНИЕ. Проблема в том, что для таких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лагояов либо вовсе нетіьзя подыскать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глатол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друюю вида,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который отличался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бы ие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больше,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чем </w:t>
      </w:r>
      <w:r>
        <w:rPr>
          <w:rFonts w:ascii="Calibri" w:hAnsi="Calibri"/>
          <w:sz w:val="41"/>
        </w:rPr>
        <w:t>на одио акцноиальное значенне, либо такой г:пагол не имеет эпизо- </w:t>
      </w:r>
      <w:r>
        <w:rPr>
          <w:rFonts w:ascii="Calibri" w:hAnsi="Calibri"/>
          <w:b/>
          <w:sz w:val="41"/>
        </w:rPr>
        <w:t>дической интерпретации. </w:t>
      </w:r>
      <w:r>
        <w:rPr>
          <w:rFonts w:ascii="Calibri" w:hAnsi="Calibri"/>
          <w:sz w:val="41"/>
        </w:rPr>
        <w:t>Постіеднюю возможность мы набтіюдаем, </w:t>
      </w:r>
      <w:r>
        <w:rPr>
          <w:rFonts w:ascii="Calibri" w:hAnsi="Calibri"/>
          <w:sz w:val="43"/>
        </w:rPr>
        <w:t>например, у аккумулятивов типа </w:t>
      </w:r>
      <w:r>
        <w:rPr>
          <w:rFonts w:ascii="Calibri" w:hAnsi="Calibri"/>
          <w:i/>
          <w:sz w:val="43"/>
        </w:rPr>
        <w:t>наварітіь </w:t>
      </w:r>
      <w:r>
        <w:rPr>
          <w:rFonts w:ascii="Calibri" w:hAnsi="Calibri"/>
          <w:sz w:val="43"/>
        </w:rPr>
        <w:t>или дистрибутивов типа </w:t>
      </w:r>
      <w:r>
        <w:rPr>
          <w:rFonts w:ascii="Calibri" w:hAnsi="Calibri"/>
          <w:i/>
          <w:sz w:val="43"/>
        </w:rPr>
        <w:t>перестре</w:t>
      </w:r>
      <w:r>
        <w:rPr>
          <w:rFonts w:ascii="Calibri" w:hAnsi="Calibri"/>
          <w:sz w:val="43"/>
        </w:rPr>
        <w:t>'тл</w:t>
      </w:r>
      <w:r>
        <w:rPr>
          <w:rFonts w:ascii="Calibri" w:hAnsi="Calibri"/>
          <w:i/>
          <w:sz w:val="43"/>
        </w:rPr>
        <w:t>ть. </w:t>
      </w:r>
      <w:r>
        <w:rPr>
          <w:rFonts w:ascii="Calibri" w:hAnsi="Calibri"/>
          <w:sz w:val="43"/>
        </w:rPr>
        <w:t>Они допускают обрыованне </w:t>
      </w:r>
      <w:r>
        <w:rPr>
          <w:rFonts w:ascii="Calibri" w:hAnsi="Calibri"/>
          <w:b/>
          <w:sz w:val="43"/>
        </w:rPr>
        <w:t>вторичною имперфектн- </w:t>
      </w:r>
      <w:r>
        <w:rPr>
          <w:rFonts w:ascii="Calibri" w:hAnsi="Calibri"/>
          <w:sz w:val="43"/>
        </w:rPr>
        <w:t>ва, однако он не может употребляться </w:t>
      </w:r>
      <w:r>
        <w:rPr>
          <w:rFonts w:ascii="Calibri" w:hAnsi="Calibri"/>
          <w:b/>
          <w:sz w:val="43"/>
        </w:rPr>
        <w:t>актуально-длительно.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част- ности, в </w:t>
      </w:r>
      <w:r>
        <w:rPr>
          <w:rFonts w:ascii="Calibri" w:hAnsi="Calibri"/>
          <w:w w:val="115"/>
          <w:sz w:val="43"/>
        </w:rPr>
        <w:t>(4393440) </w:t>
      </w:r>
      <w:r>
        <w:rPr>
          <w:rFonts w:ascii="Calibri" w:hAnsi="Calibri"/>
          <w:sz w:val="43"/>
        </w:rPr>
        <w:t>твкие имперфективы имеют хабитуальную ин- </w:t>
      </w:r>
      <w:r>
        <w:rPr>
          <w:rFonts w:ascii="Calibri" w:hAnsi="Calibri"/>
          <w:spacing w:val="-2"/>
          <w:sz w:val="43"/>
        </w:rPr>
        <w:t>терпретакню:</w:t>
      </w:r>
    </w:p>
    <w:p>
      <w:pPr>
        <w:pStyle w:val="ListParagraph"/>
        <w:numPr>
          <w:ilvl w:val="0"/>
          <w:numId w:val="2"/>
        </w:numPr>
        <w:tabs>
          <w:tab w:pos="1404" w:val="left" w:leader="none"/>
        </w:tabs>
        <w:spacing w:line="240" w:lineRule="auto" w:before="234" w:after="0"/>
        <w:ind w:left="1404" w:right="0" w:hanging="1233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Помню,</w:t>
      </w:r>
      <w:r>
        <w:rPr>
          <w:rFonts w:ascii="Calibri" w:hAnsi="Calibri"/>
          <w:spacing w:val="12"/>
          <w:sz w:val="41"/>
        </w:rPr>
        <w:t> </w:t>
      </w:r>
      <w:r>
        <w:rPr>
          <w:rFonts w:ascii="Calibri" w:hAnsi="Calibri"/>
          <w:sz w:val="41"/>
        </w:rPr>
        <w:t>когда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sz w:val="41"/>
        </w:rPr>
        <w:t>денег</w:t>
      </w:r>
      <w:r>
        <w:rPr>
          <w:rFonts w:ascii="Calibri" w:hAnsi="Calibri"/>
          <w:spacing w:val="27"/>
          <w:sz w:val="41"/>
        </w:rPr>
        <w:t> </w:t>
      </w:r>
      <w:r>
        <w:rPr>
          <w:rFonts w:ascii="Calibri" w:hAnsi="Calibri"/>
          <w:sz w:val="41"/>
        </w:rPr>
        <w:t>мвло</w:t>
      </w:r>
      <w:r>
        <w:rPr>
          <w:rFonts w:ascii="Calibri" w:hAnsi="Calibri"/>
          <w:spacing w:val="27"/>
          <w:sz w:val="41"/>
        </w:rPr>
        <w:t> </w:t>
      </w:r>
      <w:r>
        <w:rPr>
          <w:rFonts w:ascii="Calibri" w:hAnsi="Calibri"/>
          <w:sz w:val="41"/>
        </w:rPr>
        <w:t>было,</w:t>
      </w:r>
      <w:r>
        <w:rPr>
          <w:rFonts w:ascii="Calibri" w:hAnsi="Calibri"/>
          <w:spacing w:val="3"/>
          <w:sz w:val="41"/>
        </w:rPr>
        <w:t> </w:t>
      </w:r>
      <w:r>
        <w:rPr>
          <w:rFonts w:ascii="Calibri" w:hAnsi="Calibri"/>
          <w:sz w:val="41"/>
        </w:rPr>
        <w:t>нз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sz w:val="41"/>
        </w:rPr>
        <w:t>потрошков</w:t>
      </w:r>
      <w:r>
        <w:rPr>
          <w:rFonts w:ascii="Calibri" w:hAnsi="Calibri"/>
          <w:spacing w:val="36"/>
          <w:sz w:val="41"/>
        </w:rPr>
        <w:t> </w:t>
      </w:r>
      <w:r>
        <w:rPr>
          <w:rFonts w:ascii="Calibri" w:hAnsi="Calibri"/>
          <w:sz w:val="41"/>
        </w:rPr>
        <w:t>куриных</w:t>
      </w:r>
      <w:r>
        <w:rPr>
          <w:rFonts w:ascii="Calibri" w:hAnsi="Calibri"/>
          <w:spacing w:val="23"/>
          <w:sz w:val="41"/>
        </w:rPr>
        <w:t> </w:t>
      </w:r>
      <w:r>
        <w:rPr>
          <w:rFonts w:ascii="Calibri" w:hAnsi="Calibri"/>
          <w:spacing w:val="-2"/>
          <w:sz w:val="41"/>
        </w:rPr>
        <w:t>ивварнвала</w:t>
      </w:r>
    </w:p>
    <w:p>
      <w:pPr>
        <w:spacing w:before="24"/>
        <w:ind w:left="1429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i/>
          <w:sz w:val="41"/>
        </w:rPr>
        <w:t>бориса</w:t>
      </w:r>
      <w:r>
        <w:rPr>
          <w:rFonts w:ascii="Calibri" w:hAnsi="Calibri"/>
          <w:i/>
          <w:spacing w:val="60"/>
          <w:sz w:val="41"/>
        </w:rPr>
        <w:t> </w:t>
      </w:r>
      <w:r>
        <w:rPr>
          <w:rFonts w:ascii="Calibri" w:hAnsi="Calibri"/>
          <w:sz w:val="41"/>
        </w:rPr>
        <w:t>кастрюлю,</w:t>
      </w:r>
      <w:r>
        <w:rPr>
          <w:rFonts w:ascii="Calibri" w:hAnsi="Calibri"/>
          <w:spacing w:val="64"/>
          <w:sz w:val="41"/>
        </w:rPr>
        <w:t> </w:t>
      </w:r>
      <w:r>
        <w:rPr>
          <w:rFonts w:ascii="Calibri" w:hAnsi="Calibri"/>
          <w:sz w:val="41"/>
        </w:rPr>
        <w:t>онн</w:t>
      </w:r>
      <w:r>
        <w:rPr>
          <w:rFonts w:ascii="Calibri" w:hAnsi="Calibri"/>
          <w:spacing w:val="73"/>
          <w:sz w:val="41"/>
        </w:rPr>
        <w:t> </w:t>
      </w:r>
      <w:r>
        <w:rPr>
          <w:rFonts w:ascii="Calibri" w:hAnsi="Calibri"/>
          <w:sz w:val="41"/>
        </w:rPr>
        <w:t>дешевые,</w:t>
      </w:r>
      <w:r>
        <w:rPr>
          <w:rFonts w:ascii="Calibri" w:hAnsi="Calibri"/>
          <w:spacing w:val="60"/>
          <w:sz w:val="41"/>
        </w:rPr>
        <w:t> </w:t>
      </w:r>
      <w:r>
        <w:rPr>
          <w:rFonts w:ascii="Calibri" w:hAnsi="Calibri"/>
          <w:sz w:val="41"/>
        </w:rPr>
        <w:t>но</w:t>
      </w:r>
      <w:r>
        <w:rPr>
          <w:rFonts w:ascii="Calibri" w:hAnsi="Calibri"/>
          <w:spacing w:val="43"/>
          <w:sz w:val="41"/>
        </w:rPr>
        <w:t> </w:t>
      </w:r>
      <w:r>
        <w:rPr>
          <w:rFonts w:ascii="Calibri" w:hAnsi="Calibri"/>
          <w:sz w:val="41"/>
        </w:rPr>
        <w:t>наааристые.</w:t>
      </w:r>
      <w:r>
        <w:rPr>
          <w:rFonts w:ascii="Calibri" w:hAnsi="Calibri"/>
          <w:spacing w:val="74"/>
          <w:w w:val="150"/>
          <w:sz w:val="41"/>
        </w:rPr>
        <w:t> </w:t>
      </w:r>
      <w:r>
        <w:rPr>
          <w:rFonts w:ascii="Calibri" w:hAnsi="Calibri"/>
          <w:spacing w:val="-2"/>
          <w:sz w:val="41"/>
        </w:rPr>
        <w:t>[и'vи'.и'отвс/]</w:t>
      </w:r>
    </w:p>
    <w:p>
      <w:pPr>
        <w:pStyle w:val="ListParagraph"/>
        <w:numPr>
          <w:ilvl w:val="0"/>
          <w:numId w:val="2"/>
        </w:numPr>
        <w:tabs>
          <w:tab w:pos="1397" w:val="left" w:leader="none"/>
          <w:tab w:pos="1408" w:val="left" w:leader="none"/>
        </w:tabs>
        <w:spacing w:line="235" w:lineRule="auto" w:before="257" w:after="0"/>
        <w:ind w:left="1397" w:right="268" w:hanging="1226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бывает совсем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уж и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не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редю, югда</w:t>
      </w:r>
      <w:r>
        <w:rPr>
          <w:rFonts w:ascii="Calibri" w:hAnsi="Calibri"/>
          <w:spacing w:val="-26"/>
          <w:sz w:val="41"/>
        </w:rPr>
        <w:t> </w:t>
      </w:r>
      <w:r>
        <w:rPr>
          <w:rFonts w:ascii="Calibri" w:hAnsi="Calibri"/>
          <w:sz w:val="41"/>
        </w:rPr>
        <w:t>татоэе чадо хватает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пистолеты </w:t>
      </w:r>
      <w:r>
        <w:rPr>
          <w:rFonts w:ascii="Calibri" w:hAnsi="Calibri"/>
          <w:spacing w:val="-2"/>
          <w:sz w:val="43"/>
        </w:rPr>
        <w:t>(благо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в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2"/>
          <w:sz w:val="43"/>
        </w:rPr>
        <w:t>Амернке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—</w:t>
      </w:r>
      <w:r>
        <w:rPr>
          <w:rFonts w:ascii="Calibri" w:hAnsi="Calibri"/>
          <w:spacing w:val="24"/>
          <w:sz w:val="43"/>
        </w:rPr>
        <w:t> </w:t>
      </w:r>
      <w:r>
        <w:rPr>
          <w:rFonts w:ascii="Calibri" w:hAnsi="Calibri"/>
          <w:spacing w:val="-2"/>
          <w:sz w:val="43"/>
        </w:rPr>
        <w:t>право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носить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оружие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вписано</w:t>
      </w:r>
      <w:r>
        <w:rPr>
          <w:rFonts w:ascii="Calibri" w:hAnsi="Calibri"/>
          <w:spacing w:val="-20"/>
          <w:sz w:val="43"/>
        </w:rPr>
        <w:t> </w:t>
      </w:r>
      <w:r>
        <w:rPr>
          <w:rFonts w:ascii="Calibri" w:hAnsi="Calibri"/>
          <w:spacing w:val="-2"/>
          <w:sz w:val="43"/>
        </w:rPr>
        <w:t>в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конституцию),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b/>
          <w:sz w:val="41"/>
        </w:rPr>
        <w:t>перестреливает </w:t>
      </w:r>
      <w:r>
        <w:rPr>
          <w:rFonts w:ascii="Calibri" w:hAnsi="Calibri"/>
          <w:sz w:val="41"/>
        </w:rPr>
        <w:t>всех, кто ему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попадется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под юрячу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рученьку. [hnp: // asu-pm-ik.Ыogspot.com]</w:t>
      </w:r>
    </w:p>
    <w:p>
      <w:pPr>
        <w:pStyle w:val="BodyText"/>
        <w:spacing w:line="247" w:lineRule="auto" w:before="283"/>
        <w:ind w:left="196" w:right="99" w:firstLine="715"/>
        <w:jc w:val="both"/>
        <w:rPr>
          <w:rFonts w:ascii="Calibri" w:hAnsi="Calibri"/>
        </w:rPr>
      </w:pPr>
      <w:r>
        <w:rPr>
          <w:rFonts w:ascii="Calibri" w:hAnsi="Calibri"/>
        </w:rPr>
        <w:t>Как обойтись с этимн маюлами при проведении акциональиой класснфиквции?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Если бы перед иамн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быя язык со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словоизмеиительным</w:t>
      </w:r>
    </w:p>
    <w:p>
      <w:pPr>
        <w:pStyle w:val="BodyText"/>
        <w:spacing w:after="0" w:line="247" w:lineRule="auto"/>
        <w:jc w:val="both"/>
        <w:rPr>
          <w:rFonts w:ascii="Calibri" w:hAnsi="Calibri"/>
        </w:rPr>
        <w:sectPr>
          <w:type w:val="continuous"/>
          <w:pgSz w:w="15000" w:h="23010"/>
          <w:pgMar w:top="580" w:bottom="280" w:left="566" w:right="708"/>
        </w:sectPr>
      </w:pPr>
    </w:p>
    <w:p>
      <w:pPr>
        <w:spacing w:line="256" w:lineRule="auto" w:before="81"/>
        <w:ind w:left="152" w:right="91" w:firstLine="23"/>
        <w:jc w:val="both"/>
        <w:rPr>
          <w:sz w:val="46"/>
        </w:rPr>
      </w:pPr>
      <w:r>
        <w:rPr>
          <w:spacing w:val="-4"/>
          <w:sz w:val="43"/>
        </w:rPr>
        <w:t>вндом,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имеющиh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дистрибутивные,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аккумулятивные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и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т.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д.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маюлы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и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те </w:t>
      </w:r>
      <w:r>
        <w:rPr>
          <w:sz w:val="43"/>
        </w:rPr>
        <w:t>же</w:t>
      </w:r>
      <w:r>
        <w:rPr>
          <w:spacing w:val="-24"/>
          <w:sz w:val="43"/>
        </w:rPr>
        <w:t> </w:t>
      </w:r>
      <w:r>
        <w:rPr>
          <w:sz w:val="43"/>
        </w:rPr>
        <w:t>семалтические</w:t>
      </w:r>
      <w:r>
        <w:rPr>
          <w:spacing w:val="-17"/>
          <w:sz w:val="43"/>
        </w:rPr>
        <w:t> </w:t>
      </w:r>
      <w:r>
        <w:rPr>
          <w:sz w:val="43"/>
        </w:rPr>
        <w:t>ограничения, что</w:t>
      </w:r>
      <w:r>
        <w:rPr>
          <w:spacing w:val="-24"/>
          <w:sz w:val="43"/>
        </w:rPr>
        <w:t> </w:t>
      </w:r>
      <w:r>
        <w:rPr>
          <w:sz w:val="43"/>
        </w:rPr>
        <w:t>и</w:t>
      </w:r>
      <w:r>
        <w:rPr>
          <w:spacing w:val="-17"/>
          <w:sz w:val="43"/>
        </w:rPr>
        <w:t> </w:t>
      </w:r>
      <w:r>
        <w:rPr>
          <w:sz w:val="43"/>
        </w:rPr>
        <w:t>русский,</w:t>
      </w:r>
      <w:r>
        <w:rPr>
          <w:spacing w:val="-23"/>
          <w:sz w:val="43"/>
        </w:rPr>
        <w:t> </w:t>
      </w:r>
      <w:r>
        <w:rPr>
          <w:sz w:val="43"/>
        </w:rPr>
        <w:t>очевидно,</w:t>
      </w:r>
      <w:r>
        <w:rPr>
          <w:spacing w:val="-14"/>
          <w:sz w:val="43"/>
        </w:rPr>
        <w:t> </w:t>
      </w:r>
      <w:r>
        <w:rPr>
          <w:sz w:val="43"/>
        </w:rPr>
        <w:t>у</w:t>
      </w:r>
      <w:r>
        <w:rPr>
          <w:spacing w:val="-24"/>
          <w:sz w:val="43"/>
        </w:rPr>
        <w:t> </w:t>
      </w:r>
      <w:r>
        <w:rPr>
          <w:sz w:val="43"/>
        </w:rPr>
        <w:t>таких</w:t>
      </w:r>
      <w:r>
        <w:rPr>
          <w:spacing w:val="-20"/>
          <w:sz w:val="43"/>
        </w:rPr>
        <w:t> </w:t>
      </w:r>
      <w:r>
        <w:rPr>
          <w:sz w:val="43"/>
        </w:rPr>
        <w:t>гяа- </w:t>
      </w:r>
      <w:r>
        <w:rPr>
          <w:rFonts w:ascii="Calibri" w:hAnsi="Calibri"/>
          <w:sz w:val="41"/>
        </w:rPr>
        <w:t>голов была </w:t>
      </w:r>
      <w:r>
        <w:rPr>
          <w:rFonts w:ascii="Calibri" w:hAnsi="Calibri"/>
          <w:b/>
          <w:sz w:val="41"/>
        </w:rPr>
        <w:t>бы дефектная акциональная параднгма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от иих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не обра- </w:t>
      </w:r>
      <w:r>
        <w:rPr>
          <w:rFonts w:ascii="Calibri" w:hAnsi="Calibri"/>
          <w:b/>
          <w:sz w:val="43"/>
        </w:rPr>
        <w:t>зовывались </w:t>
      </w:r>
      <w:r>
        <w:rPr>
          <w:rFonts w:ascii="Calibri" w:hAnsi="Calibri"/>
          <w:sz w:val="43"/>
        </w:rPr>
        <w:t>бы </w:t>
      </w:r>
      <w:r>
        <w:rPr>
          <w:rFonts w:ascii="Calibri" w:hAnsi="Calibri"/>
          <w:b/>
          <w:sz w:val="43"/>
        </w:rPr>
        <w:t>нмперфективные</w:t>
      </w:r>
      <w:r>
        <w:rPr>
          <w:rFonts w:ascii="Calibri" w:hAnsi="Calibri"/>
          <w:b/>
          <w:spacing w:val="-1"/>
          <w:sz w:val="43"/>
        </w:rPr>
        <w:t> </w:t>
      </w:r>
      <w:r>
        <w:rPr>
          <w:rFonts w:ascii="Calibri" w:hAnsi="Calibri"/>
          <w:b/>
          <w:sz w:val="43"/>
        </w:rPr>
        <w:t>формы с эпизодической интерпрета- </w:t>
      </w:r>
      <w:r>
        <w:rPr>
          <w:rFonts w:ascii="Calibri" w:hAnsi="Calibri"/>
          <w:sz w:val="43"/>
        </w:rPr>
        <w:t>иией. 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этом случае у нас было бы две возможностн: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либо дать маюлу </w:t>
      </w:r>
      <w:r>
        <w:rPr>
          <w:rFonts w:ascii="Calibri" w:hAnsi="Calibri"/>
          <w:b/>
          <w:sz w:val="41"/>
        </w:rPr>
        <w:t>характернстнку пунктнвною класса </w:t>
      </w:r>
      <w:r>
        <w:rPr>
          <w:rFonts w:ascii="Calibri" w:hAnsi="Calibri"/>
          <w:sz w:val="41"/>
        </w:rPr>
        <w:t>&lt;вхо›кдгНИЕ В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z w:val="41"/>
        </w:rPr>
        <w:t>СОСТОЯНИЕ; —&gt;,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либо </w:t>
      </w:r>
      <w:r>
        <w:rPr>
          <w:sz w:val="39"/>
        </w:rPr>
        <w:t>выделить</w:t>
      </w:r>
      <w:r>
        <w:rPr>
          <w:spacing w:val="40"/>
          <w:sz w:val="39"/>
        </w:rPr>
        <w:t> </w:t>
      </w:r>
      <w:r>
        <w:rPr>
          <w:sz w:val="39"/>
        </w:rPr>
        <w:t>в отдельный,</w:t>
      </w:r>
      <w:r>
        <w:rPr>
          <w:spacing w:val="40"/>
          <w:sz w:val="39"/>
        </w:rPr>
        <w:t> </w:t>
      </w:r>
      <w:r>
        <w:rPr>
          <w:sz w:val="39"/>
        </w:rPr>
        <w:t>специальный</w:t>
      </w:r>
      <w:r>
        <w:rPr>
          <w:spacing w:val="80"/>
          <w:sz w:val="39"/>
        </w:rPr>
        <w:t> </w:t>
      </w:r>
      <w:r>
        <w:rPr>
          <w:sz w:val="39"/>
        </w:rPr>
        <w:t>класс</w:t>
      </w:r>
      <w:r>
        <w:rPr>
          <w:spacing w:val="80"/>
          <w:w w:val="150"/>
          <w:sz w:val="39"/>
        </w:rPr>
        <w:t> </w:t>
      </w:r>
      <w:r>
        <w:rPr>
          <w:sz w:val="39"/>
        </w:rPr>
        <w:t>&lt;вхождкНИЕ</w:t>
      </w:r>
      <w:r>
        <w:rPr>
          <w:spacing w:val="40"/>
          <w:sz w:val="39"/>
        </w:rPr>
        <w:t> </w:t>
      </w:r>
      <w:r>
        <w:rPr>
          <w:sz w:val="39"/>
        </w:rPr>
        <w:t>В сосТОЯНИЕ; </w:t>
      </w:r>
      <w:r>
        <w:rPr>
          <w:spacing w:val="-8"/>
          <w:sz w:val="46"/>
        </w:rPr>
        <w:t>не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опщделено&gt;.</w:t>
      </w:r>
    </w:p>
    <w:p>
      <w:pPr>
        <w:spacing w:line="521" w:lineRule="exact" w:before="0"/>
        <w:ind w:left="917" w:right="0" w:firstLine="0"/>
        <w:jc w:val="both"/>
        <w:rPr>
          <w:sz w:val="46"/>
        </w:rPr>
      </w:pPr>
      <w:r>
        <w:rPr>
          <w:w w:val="90"/>
          <w:sz w:val="46"/>
        </w:rPr>
        <w:t>Аналогичным</w:t>
      </w:r>
      <w:r>
        <w:rPr>
          <w:spacing w:val="-8"/>
          <w:sz w:val="46"/>
        </w:rPr>
        <w:t> </w:t>
      </w:r>
      <w:r>
        <w:rPr>
          <w:w w:val="90"/>
          <w:sz w:val="46"/>
        </w:rPr>
        <w:t>образом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глаголы,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не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имеющие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перфективных</w:t>
      </w:r>
      <w:r>
        <w:rPr>
          <w:spacing w:val="-2"/>
          <w:sz w:val="46"/>
        </w:rPr>
        <w:t> </w:t>
      </w:r>
      <w:r>
        <w:rPr>
          <w:spacing w:val="-2"/>
          <w:w w:val="90"/>
          <w:sz w:val="46"/>
        </w:rPr>
        <w:t>форм,</w:t>
      </w:r>
    </w:p>
    <w:p>
      <w:pPr>
        <w:spacing w:before="1"/>
        <w:ind w:left="145" w:right="87" w:firstLine="0"/>
        <w:jc w:val="both"/>
        <w:rPr>
          <w:sz w:val="46"/>
        </w:rPr>
      </w:pPr>
      <w:r>
        <w:rPr>
          <w:w w:val="90"/>
          <w:sz w:val="46"/>
        </w:rPr>
        <w:t>соответствующие русскому</w:t>
      </w:r>
      <w:r>
        <w:rPr>
          <w:sz w:val="46"/>
        </w:rPr>
        <w:t> </w:t>
      </w:r>
      <w:r>
        <w:rPr>
          <w:i/>
          <w:w w:val="90"/>
          <w:sz w:val="46"/>
        </w:rPr>
        <w:t>весить, </w:t>
      </w:r>
      <w:r>
        <w:rPr>
          <w:w w:val="90"/>
          <w:sz w:val="46"/>
        </w:rPr>
        <w:t>получили бы характеристику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&lt;—; </w:t>
      </w:r>
      <w:r>
        <w:rPr>
          <w:spacing w:val="-14"/>
          <w:sz w:val="46"/>
        </w:rPr>
        <w:t>состоянис&gt;</w:t>
      </w:r>
      <w:r>
        <w:rPr>
          <w:spacing w:val="17"/>
          <w:sz w:val="46"/>
        </w:rPr>
        <w:t> </w:t>
      </w:r>
      <w:r>
        <w:rPr>
          <w:spacing w:val="-14"/>
          <w:sz w:val="46"/>
        </w:rPr>
        <w:t>или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&lt;не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опщделено;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состояниь&gt;.</w:t>
      </w:r>
    </w:p>
    <w:p>
      <w:pPr>
        <w:spacing w:line="249" w:lineRule="auto" w:before="1"/>
        <w:ind w:left="146" w:right="72" w:firstLine="760"/>
        <w:jc w:val="both"/>
        <w:rPr>
          <w:i/>
          <w:sz w:val="46"/>
        </w:rPr>
      </w:pPr>
      <w:r>
        <w:rPr>
          <w:w w:val="90"/>
          <w:sz w:val="46"/>
        </w:rPr>
        <w:t>По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всей видимости,</w:t>
      </w:r>
      <w:r>
        <w:rPr>
          <w:sz w:val="46"/>
        </w:rPr>
        <w:t> </w:t>
      </w:r>
      <w:r>
        <w:rPr>
          <w:w w:val="90"/>
          <w:sz w:val="46"/>
        </w:rPr>
        <w:t>по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этому пути можно пойти и составляя</w:t>
      </w:r>
      <w:r>
        <w:rPr>
          <w:sz w:val="46"/>
        </w:rPr>
        <w:t> </w:t>
      </w:r>
      <w:r>
        <w:rPr>
          <w:w w:val="90"/>
          <w:sz w:val="46"/>
        </w:rPr>
        <w:t>акци- </w:t>
      </w:r>
      <w:r>
        <w:rPr>
          <w:sz w:val="43"/>
        </w:rPr>
        <w:t>ональную</w:t>
      </w:r>
      <w:r>
        <w:rPr>
          <w:spacing w:val="-24"/>
          <w:sz w:val="43"/>
        </w:rPr>
        <w:t> </w:t>
      </w:r>
      <w:r>
        <w:rPr>
          <w:sz w:val="43"/>
        </w:rPr>
        <w:t>классификацию</w:t>
      </w:r>
      <w:r>
        <w:rPr>
          <w:spacing w:val="-4"/>
          <w:sz w:val="43"/>
        </w:rPr>
        <w:t> </w:t>
      </w:r>
      <w:r>
        <w:rPr>
          <w:sz w:val="43"/>
        </w:rPr>
        <w:t>для</w:t>
      </w:r>
      <w:r>
        <w:rPr>
          <w:spacing w:val="-24"/>
          <w:sz w:val="43"/>
        </w:rPr>
        <w:t> </w:t>
      </w:r>
      <w:r>
        <w:rPr>
          <w:sz w:val="43"/>
        </w:rPr>
        <w:t>руссюго</w:t>
      </w:r>
      <w:r>
        <w:rPr>
          <w:spacing w:val="-24"/>
          <w:sz w:val="43"/>
        </w:rPr>
        <w:t> </w:t>
      </w:r>
      <w:r>
        <w:rPr>
          <w:sz w:val="43"/>
        </w:rPr>
        <w:t>языка</w:t>
      </w:r>
      <w:r>
        <w:rPr>
          <w:spacing w:val="-20"/>
          <w:sz w:val="43"/>
        </w:rPr>
        <w:t> </w:t>
      </w:r>
      <w:r>
        <w:rPr>
          <w:i/>
          <w:sz w:val="43"/>
        </w:rPr>
        <w:t>Весить</w:t>
      </w:r>
      <w:r>
        <w:rPr>
          <w:i/>
          <w:spacing w:val="-12"/>
          <w:sz w:val="43"/>
        </w:rPr>
        <w:t> </w:t>
      </w:r>
      <w:r>
        <w:rPr>
          <w:sz w:val="43"/>
        </w:rPr>
        <w:t>и</w:t>
      </w:r>
      <w:r>
        <w:rPr>
          <w:spacing w:val="-24"/>
          <w:sz w:val="43"/>
        </w:rPr>
        <w:t> </w:t>
      </w:r>
      <w:r>
        <w:rPr>
          <w:sz w:val="43"/>
        </w:rPr>
        <w:t>дистрибутив- </w:t>
      </w:r>
      <w:r>
        <w:rPr>
          <w:spacing w:val="-16"/>
          <w:sz w:val="46"/>
        </w:rPr>
        <w:t>ный</w:t>
      </w:r>
      <w:r>
        <w:rPr>
          <w:spacing w:val="-10"/>
          <w:sz w:val="46"/>
        </w:rPr>
        <w:t> </w:t>
      </w:r>
      <w:r>
        <w:rPr>
          <w:i/>
          <w:spacing w:val="-16"/>
          <w:sz w:val="46"/>
        </w:rPr>
        <w:t>побросать</w:t>
      </w:r>
      <w:r>
        <w:rPr>
          <w:i/>
          <w:spacing w:val="14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этом</w:t>
      </w:r>
      <w:r>
        <w:rPr>
          <w:sz w:val="46"/>
        </w:rPr>
        <w:t> </w:t>
      </w:r>
      <w:r>
        <w:rPr>
          <w:spacing w:val="-16"/>
          <w:sz w:val="46"/>
        </w:rPr>
        <w:t>случае</w:t>
      </w:r>
      <w:r>
        <w:rPr>
          <w:sz w:val="46"/>
        </w:rPr>
        <w:t> </w:t>
      </w:r>
      <w:r>
        <w:rPr>
          <w:spacing w:val="-16"/>
          <w:sz w:val="46"/>
        </w:rPr>
        <w:t>образуіот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одногпагольную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акциональ- </w:t>
      </w:r>
      <w:r>
        <w:rPr>
          <w:w w:val="90"/>
          <w:sz w:val="46"/>
        </w:rPr>
        <w:t>ную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группу.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Определение</w:t>
      </w:r>
      <w:r>
        <w:rPr>
          <w:spacing w:val="32"/>
          <w:sz w:val="46"/>
        </w:rPr>
        <w:t> </w:t>
      </w:r>
      <w:r>
        <w:rPr>
          <w:w w:val="90"/>
          <w:sz w:val="46"/>
        </w:rPr>
        <w:t>в(387)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для этого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придется</w:t>
      </w:r>
      <w:r>
        <w:rPr>
          <w:sz w:val="46"/>
        </w:rPr>
        <w:t> </w:t>
      </w:r>
      <w:r>
        <w:rPr>
          <w:w w:val="90"/>
          <w:sz w:val="46"/>
        </w:rPr>
        <w:t>соответствующим </w:t>
      </w:r>
      <w:r>
        <w:rPr>
          <w:sz w:val="43"/>
        </w:rPr>
        <w:t>образом</w:t>
      </w:r>
      <w:r>
        <w:rPr>
          <w:spacing w:val="-24"/>
          <w:sz w:val="43"/>
        </w:rPr>
        <w:t> </w:t>
      </w:r>
      <w:r>
        <w:rPr>
          <w:sz w:val="43"/>
        </w:rPr>
        <w:t>уточнить.</w:t>
      </w:r>
      <w:r>
        <w:rPr>
          <w:spacing w:val="-24"/>
          <w:sz w:val="43"/>
        </w:rPr>
        <w:t> </w:t>
      </w:r>
      <w:r>
        <w:rPr>
          <w:sz w:val="43"/>
        </w:rPr>
        <w:t>Глаголы</w:t>
      </w:r>
      <w:r>
        <w:rPr>
          <w:spacing w:val="-24"/>
          <w:sz w:val="43"/>
        </w:rPr>
        <w:t> </w:t>
      </w:r>
      <w:r>
        <w:rPr>
          <w:i/>
          <w:sz w:val="43"/>
        </w:rPr>
        <w:t>наварить</w:t>
      </w:r>
      <w:r>
        <w:rPr>
          <w:i/>
          <w:spacing w:val="-23"/>
          <w:sz w:val="43"/>
        </w:rPr>
        <w:t> </w:t>
      </w:r>
      <w:r>
        <w:rPr>
          <w:i/>
          <w:sz w:val="43"/>
        </w:rPr>
        <w:t>I</w:t>
      </w:r>
      <w:r>
        <w:rPr>
          <w:i/>
          <w:spacing w:val="-24"/>
          <w:sz w:val="43"/>
        </w:rPr>
        <w:t> </w:t>
      </w:r>
      <w:r>
        <w:rPr>
          <w:i/>
          <w:sz w:val="43"/>
        </w:rPr>
        <w:t>наваривать</w:t>
      </w:r>
      <w:r>
        <w:rPr>
          <w:i/>
          <w:spacing w:val="-7"/>
          <w:sz w:val="43"/>
        </w:rPr>
        <w:t> </w:t>
      </w:r>
      <w:r>
        <w:rPr>
          <w:sz w:val="43"/>
        </w:rPr>
        <w:t>и</w:t>
      </w:r>
      <w:r>
        <w:rPr>
          <w:spacing w:val="-24"/>
          <w:sz w:val="43"/>
        </w:rPr>
        <w:t> </w:t>
      </w:r>
      <w:r>
        <w:rPr>
          <w:i/>
          <w:sz w:val="43"/>
        </w:rPr>
        <w:t>перестрелять</w:t>
      </w:r>
      <w:r>
        <w:rPr>
          <w:i/>
          <w:spacing w:val="-6"/>
          <w:sz w:val="43"/>
        </w:rPr>
        <w:t> </w:t>
      </w:r>
      <w:r>
        <w:rPr>
          <w:i/>
          <w:w w:val="90"/>
          <w:sz w:val="43"/>
        </w:rPr>
        <w:t>/ </w:t>
      </w:r>
      <w:r>
        <w:rPr>
          <w:i/>
          <w:sz w:val="43"/>
        </w:rPr>
        <w:t>перестреlивать</w:t>
      </w:r>
      <w:r>
        <w:rPr>
          <w:i/>
          <w:spacing w:val="-24"/>
          <w:sz w:val="43"/>
        </w:rPr>
        <w:t> </w:t>
      </w:r>
      <w:r>
        <w:rPr>
          <w:sz w:val="43"/>
        </w:rPr>
        <w:t>создадут двуг:яатльные гру</w:t>
      </w:r>
      <w:r>
        <w:rPr>
          <w:spacing w:val="-24"/>
          <w:sz w:val="43"/>
        </w:rPr>
        <w:t> </w:t>
      </w:r>
      <w:r>
        <w:rPr>
          <w:sz w:val="43"/>
        </w:rPr>
        <w:t>ппы. Акциональная</w:t>
      </w:r>
      <w:r>
        <w:rPr>
          <w:spacing w:val="40"/>
          <w:sz w:val="43"/>
        </w:rPr>
        <w:t> </w:t>
      </w:r>
      <w:r>
        <w:rPr>
          <w:sz w:val="43"/>
        </w:rPr>
        <w:t>ха- </w:t>
      </w:r>
      <w:r>
        <w:rPr>
          <w:w w:val="95"/>
          <w:sz w:val="46"/>
        </w:rPr>
        <w:t>рактеристика</w:t>
      </w:r>
      <w:r>
        <w:rPr>
          <w:w w:val="95"/>
          <w:sz w:val="46"/>
        </w:rPr>
        <w:t> </w:t>
      </w:r>
      <w:r>
        <w:rPr>
          <w:i/>
          <w:w w:val="95"/>
          <w:sz w:val="46"/>
        </w:rPr>
        <w:t>побросать,</w:t>
      </w:r>
      <w:r>
        <w:rPr>
          <w:i/>
          <w:w w:val="95"/>
          <w:sz w:val="46"/>
        </w:rPr>
        <w:t> </w:t>
      </w:r>
      <w:r>
        <w:rPr>
          <w:w w:val="95"/>
          <w:sz w:val="46"/>
        </w:rPr>
        <w:t>однако.</w:t>
      </w:r>
      <w:r>
        <w:rPr>
          <w:w w:val="95"/>
          <w:sz w:val="46"/>
        </w:rPr>
        <w:t> не</w:t>
      </w:r>
      <w:r>
        <w:rPr>
          <w:w w:val="95"/>
          <w:sz w:val="46"/>
        </w:rPr>
        <w:t> отличается</w:t>
      </w:r>
      <w:r>
        <w:rPr>
          <w:w w:val="95"/>
          <w:sz w:val="46"/>
        </w:rPr>
        <w:t> от</w:t>
      </w:r>
      <w:r>
        <w:rPr>
          <w:w w:val="95"/>
          <w:sz w:val="46"/>
        </w:rPr>
        <w:t> </w:t>
      </w:r>
      <w:r>
        <w:rPr>
          <w:i/>
          <w:w w:val="95"/>
          <w:sz w:val="46"/>
        </w:rPr>
        <w:t>перестремть</w:t>
      </w:r>
      <w:r>
        <w:rPr>
          <w:i/>
          <w:w w:val="95"/>
          <w:sz w:val="46"/>
        </w:rPr>
        <w:t> </w:t>
      </w:r>
      <w:r>
        <w:rPr>
          <w:i/>
          <w:w w:val="90"/>
          <w:sz w:val="46"/>
        </w:rPr>
        <w:t>/ </w:t>
      </w:r>
      <w:r>
        <w:rPr>
          <w:i/>
          <w:spacing w:val="-14"/>
          <w:sz w:val="46"/>
        </w:rPr>
        <w:t>перестрсlивать</w:t>
      </w:r>
      <w:r>
        <w:rPr>
          <w:i/>
          <w:spacing w:val="-12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i/>
          <w:spacing w:val="-14"/>
          <w:sz w:val="46"/>
        </w:rPr>
        <w:t>наварить</w:t>
      </w:r>
      <w:r>
        <w:rPr>
          <w:i/>
          <w:spacing w:val="7"/>
          <w:sz w:val="46"/>
        </w:rPr>
        <w:t> </w:t>
      </w:r>
      <w:r>
        <w:rPr>
          <w:i/>
          <w:spacing w:val="-14"/>
          <w:sz w:val="46"/>
        </w:rPr>
        <w:t>/</w:t>
      </w:r>
      <w:r>
        <w:rPr>
          <w:i/>
          <w:spacing w:val="-31"/>
          <w:sz w:val="46"/>
        </w:rPr>
        <w:t> </w:t>
      </w:r>
      <w:r>
        <w:rPr>
          <w:i/>
          <w:spacing w:val="-14"/>
          <w:sz w:val="46"/>
        </w:rPr>
        <w:t>наваривать.</w:t>
      </w:r>
    </w:p>
    <w:p>
      <w:pPr>
        <w:pStyle w:val="ListParagraph"/>
        <w:numPr>
          <w:ilvl w:val="0"/>
          <w:numId w:val="2"/>
        </w:numPr>
        <w:tabs>
          <w:tab w:pos="1383" w:val="left" w:leader="none"/>
        </w:tabs>
        <w:spacing w:line="240" w:lineRule="auto" w:before="219" w:after="0"/>
        <w:ind w:left="1383" w:right="0" w:hanging="1232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6"/>
          <w:sz w:val="43"/>
        </w:rPr>
        <w:t>а.</w:t>
      </w:r>
      <w:r>
        <w:rPr>
          <w:rFonts w:ascii="Times New Roman" w:hAnsi="Times New Roman"/>
          <w:spacing w:val="9"/>
          <w:sz w:val="43"/>
        </w:rPr>
        <w:t> </w:t>
      </w:r>
      <w:r>
        <w:rPr>
          <w:rFonts w:ascii="Times New Roman" w:hAnsi="Times New Roman"/>
          <w:spacing w:val="-6"/>
          <w:sz w:val="43"/>
        </w:rPr>
        <w:t>fвecтitпьl:</w:t>
      </w:r>
      <w:r>
        <w:rPr>
          <w:rFonts w:ascii="Times New Roman" w:hAnsi="Times New Roman"/>
          <w:spacing w:val="-2"/>
          <w:sz w:val="43"/>
        </w:rPr>
        <w:t> </w:t>
      </w:r>
      <w:r>
        <w:rPr>
          <w:rFonts w:ascii="Times New Roman" w:hAnsi="Times New Roman"/>
          <w:spacing w:val="-6"/>
          <w:sz w:val="43"/>
        </w:rPr>
        <w:t>&lt;—;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состояник;&gt;</w:t>
      </w:r>
    </w:p>
    <w:p>
      <w:pPr>
        <w:tabs>
          <w:tab w:pos="2059" w:val="left" w:leader="none"/>
        </w:tabs>
        <w:spacing w:before="151"/>
        <w:ind w:left="1380" w:right="0" w:firstLine="0"/>
        <w:jc w:val="left"/>
        <w:rPr>
          <w:sz w:val="39"/>
        </w:rPr>
      </w:pPr>
      <w:r>
        <w:rPr>
          <w:b/>
          <w:spacing w:val="-5"/>
          <w:sz w:val="39"/>
        </w:rPr>
        <w:t>Ь.</w:t>
      </w:r>
      <w:r>
        <w:rPr>
          <w:b/>
          <w:sz w:val="39"/>
        </w:rPr>
        <w:tab/>
      </w:r>
      <w:r>
        <w:rPr>
          <w:b/>
          <w:i/>
          <w:spacing w:val="-6"/>
          <w:sz w:val="39"/>
        </w:rPr>
        <w:t>лобросвть</w:t>
      </w:r>
      <w:r>
        <w:rPr>
          <w:b/>
          <w:i/>
          <w:spacing w:val="-16"/>
          <w:sz w:val="39"/>
        </w:rPr>
        <w:t> </w:t>
      </w:r>
      <w:r>
        <w:rPr>
          <w:b/>
          <w:spacing w:val="-6"/>
          <w:sz w:val="39"/>
        </w:rPr>
        <w:t>(дистр.)і:</w:t>
      </w:r>
      <w:r>
        <w:rPr>
          <w:b/>
          <w:spacing w:val="-8"/>
          <w:sz w:val="39"/>
        </w:rPr>
        <w:t> </w:t>
      </w:r>
      <w:r>
        <w:rPr>
          <w:spacing w:val="-6"/>
          <w:sz w:val="39"/>
        </w:rPr>
        <w:t>&lt;вxoждгниE</w:t>
      </w:r>
      <w:r>
        <w:rPr>
          <w:spacing w:val="1"/>
          <w:sz w:val="39"/>
        </w:rPr>
        <w:t> </w:t>
      </w:r>
      <w:r>
        <w:rPr>
          <w:spacing w:val="-6"/>
          <w:sz w:val="39"/>
        </w:rPr>
        <w:t>в</w:t>
      </w:r>
      <w:r>
        <w:rPr>
          <w:spacing w:val="-23"/>
          <w:sz w:val="39"/>
        </w:rPr>
        <w:t> </w:t>
      </w:r>
      <w:r>
        <w:rPr>
          <w:spacing w:val="-6"/>
          <w:sz w:val="39"/>
        </w:rPr>
        <w:t>состоянии;</w:t>
      </w:r>
      <w:r>
        <w:rPr>
          <w:spacing w:val="-4"/>
          <w:sz w:val="39"/>
        </w:rPr>
        <w:t> </w:t>
      </w:r>
      <w:r>
        <w:rPr>
          <w:spacing w:val="-6"/>
          <w:sz w:val="39"/>
        </w:rPr>
        <w:t>—</w:t>
      </w:r>
      <w:r>
        <w:rPr>
          <w:spacing w:val="-12"/>
          <w:sz w:val="39"/>
        </w:rPr>
        <w:t>&gt;</w:t>
      </w:r>
    </w:p>
    <w:p>
      <w:pPr>
        <w:spacing w:before="135"/>
        <w:ind w:left="1376" w:right="0" w:firstLine="0"/>
        <w:jc w:val="left"/>
        <w:rPr>
          <w:sz w:val="43"/>
        </w:rPr>
      </w:pPr>
      <w:r>
        <w:rPr>
          <w:w w:val="90"/>
          <w:sz w:val="43"/>
        </w:rPr>
        <w:t>с.</w:t>
      </w:r>
      <w:r>
        <w:rPr>
          <w:spacing w:val="33"/>
          <w:w w:val="150"/>
          <w:sz w:val="43"/>
        </w:rPr>
        <w:t> </w:t>
      </w:r>
      <w:r>
        <w:rPr>
          <w:i/>
          <w:w w:val="90"/>
          <w:sz w:val="43"/>
        </w:rPr>
        <w:t>(наварить</w:t>
      </w:r>
      <w:r>
        <w:rPr>
          <w:i/>
          <w:spacing w:val="55"/>
          <w:sz w:val="43"/>
        </w:rPr>
        <w:t> </w:t>
      </w:r>
      <w:r>
        <w:rPr>
          <w:i/>
          <w:w w:val="90"/>
          <w:sz w:val="43"/>
        </w:rPr>
        <w:t>I</w:t>
      </w:r>
      <w:r>
        <w:rPr>
          <w:i/>
          <w:spacing w:val="13"/>
          <w:sz w:val="43"/>
        </w:rPr>
        <w:t> </w:t>
      </w:r>
      <w:r>
        <w:rPr>
          <w:i/>
          <w:w w:val="90"/>
          <w:sz w:val="43"/>
        </w:rPr>
        <w:t>наваривать):</w:t>
      </w:r>
      <w:r>
        <w:rPr>
          <w:i/>
          <w:spacing w:val="50"/>
          <w:sz w:val="43"/>
        </w:rPr>
        <w:t> </w:t>
      </w:r>
      <w:r>
        <w:rPr>
          <w:w w:val="90"/>
          <w:sz w:val="43"/>
        </w:rPr>
        <w:t>•вхоядsниs</w:t>
      </w:r>
      <w:r>
        <w:rPr>
          <w:spacing w:val="39"/>
          <w:sz w:val="43"/>
        </w:rPr>
        <w:t> </w:t>
      </w:r>
      <w:r>
        <w:rPr>
          <w:w w:val="90"/>
          <w:sz w:val="43"/>
        </w:rPr>
        <w:t>в</w:t>
      </w:r>
      <w:r>
        <w:rPr>
          <w:spacing w:val="-6"/>
          <w:sz w:val="43"/>
        </w:rPr>
        <w:t> </w:t>
      </w:r>
      <w:r>
        <w:rPr>
          <w:w w:val="90"/>
          <w:sz w:val="43"/>
        </w:rPr>
        <w:t>согтояник;</w:t>
      </w:r>
      <w:r>
        <w:rPr>
          <w:spacing w:val="5"/>
          <w:sz w:val="43"/>
        </w:rPr>
        <w:t> </w:t>
      </w:r>
      <w:r>
        <w:rPr>
          <w:w w:val="90"/>
          <w:sz w:val="43"/>
        </w:rPr>
        <w:t>—</w:t>
      </w:r>
      <w:r>
        <w:rPr>
          <w:spacing w:val="-12"/>
          <w:w w:val="90"/>
          <w:sz w:val="43"/>
        </w:rPr>
        <w:t>&gt;</w:t>
      </w:r>
    </w:p>
    <w:p>
      <w:pPr>
        <w:spacing w:before="130"/>
        <w:ind w:left="1377" w:right="0" w:firstLine="0"/>
        <w:jc w:val="left"/>
        <w:rPr>
          <w:sz w:val="41"/>
        </w:rPr>
      </w:pPr>
      <w:r>
        <w:rPr>
          <w:w w:val="95"/>
          <w:sz w:val="41"/>
        </w:rPr>
        <w:t>d.</w:t>
      </w:r>
      <w:r>
        <w:rPr>
          <w:spacing w:val="-1"/>
          <w:sz w:val="41"/>
        </w:rPr>
        <w:t> </w:t>
      </w:r>
      <w:r>
        <w:rPr>
          <w:i/>
          <w:w w:val="95"/>
          <w:sz w:val="41"/>
        </w:rPr>
        <w:t>(перестрелять</w:t>
      </w:r>
      <w:r>
        <w:rPr>
          <w:i/>
          <w:spacing w:val="30"/>
          <w:sz w:val="41"/>
        </w:rPr>
        <w:t> </w:t>
      </w:r>
      <w:r>
        <w:rPr>
          <w:i/>
          <w:w w:val="90"/>
          <w:sz w:val="41"/>
        </w:rPr>
        <w:t>/</w:t>
      </w:r>
      <w:r>
        <w:rPr>
          <w:i/>
          <w:spacing w:val="-7"/>
          <w:w w:val="90"/>
          <w:sz w:val="41"/>
        </w:rPr>
        <w:t> </w:t>
      </w:r>
      <w:r>
        <w:rPr>
          <w:i/>
          <w:w w:val="95"/>
          <w:sz w:val="41"/>
        </w:rPr>
        <w:t>перестре,1ивать1:</w:t>
      </w:r>
      <w:r>
        <w:rPr>
          <w:i/>
          <w:spacing w:val="-17"/>
          <w:w w:val="95"/>
          <w:sz w:val="41"/>
        </w:rPr>
        <w:t> </w:t>
      </w:r>
      <w:r>
        <w:rPr>
          <w:i/>
          <w:w w:val="95"/>
          <w:sz w:val="41"/>
        </w:rPr>
        <w:t>•ехо</w:t>
      </w:r>
      <w:r>
        <w:rPr>
          <w:w w:val="95"/>
          <w:sz w:val="41"/>
        </w:rPr>
        <w:t>жл</w:t>
      </w:r>
      <w:r>
        <w:rPr>
          <w:i/>
          <w:w w:val="95"/>
          <w:sz w:val="41"/>
        </w:rPr>
        <w:t>ьниь</w:t>
      </w:r>
      <w:r>
        <w:rPr>
          <w:i/>
          <w:spacing w:val="-26"/>
          <w:w w:val="95"/>
          <w:sz w:val="41"/>
        </w:rPr>
        <w:t> </w:t>
      </w:r>
      <w:r>
        <w:rPr>
          <w:i/>
          <w:w w:val="95"/>
          <w:sz w:val="41"/>
        </w:rPr>
        <w:t>в</w:t>
      </w:r>
      <w:r>
        <w:rPr>
          <w:i/>
          <w:spacing w:val="-7"/>
          <w:w w:val="95"/>
          <w:sz w:val="41"/>
        </w:rPr>
        <w:t> </w:t>
      </w:r>
      <w:r>
        <w:rPr>
          <w:w w:val="95"/>
          <w:sz w:val="41"/>
        </w:rPr>
        <w:t>состоянии;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0"/>
          <w:w w:val="95"/>
          <w:sz w:val="41"/>
        </w:rPr>
        <w:t>&gt;</w:t>
      </w:r>
    </w:p>
    <w:p>
      <w:pPr>
        <w:spacing w:line="242" w:lineRule="auto" w:before="267"/>
        <w:ind w:left="145" w:right="96" w:firstLine="761"/>
        <w:jc w:val="both"/>
        <w:rPr>
          <w:sz w:val="46"/>
        </w:rPr>
      </w:pPr>
      <w:r>
        <w:rPr>
          <w:w w:val="90"/>
          <w:sz w:val="46"/>
        </w:rPr>
        <w:t>На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этом мы завершаем обюр акциональные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классов pyccкom язы- ка, построенных</w:t>
      </w:r>
      <w:r>
        <w:rPr>
          <w:sz w:val="46"/>
        </w:rPr>
        <w:t> </w:t>
      </w:r>
      <w:r>
        <w:rPr>
          <w:w w:val="90"/>
          <w:sz w:val="46"/>
        </w:rPr>
        <w:t>с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опорой</w:t>
      </w:r>
      <w:r>
        <w:rPr>
          <w:sz w:val="46"/>
        </w:rPr>
        <w:t> </w:t>
      </w:r>
      <w:r>
        <w:rPr>
          <w:w w:val="90"/>
          <w:sz w:val="46"/>
        </w:rPr>
        <w:t>на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акциональные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группы. В 9.7 мы изложим </w:t>
      </w:r>
      <w:r>
        <w:rPr>
          <w:spacing w:val="-16"/>
          <w:sz w:val="46"/>
        </w:rPr>
        <w:t>общие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выводы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об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акциональной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системе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pyccкoro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языкв,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но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сначала </w:t>
      </w:r>
      <w:r>
        <w:rPr>
          <w:spacing w:val="-10"/>
          <w:sz w:val="46"/>
        </w:rPr>
        <w:t>сравннм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полученную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нами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систему</w:t>
      </w:r>
      <w:r>
        <w:rPr>
          <w:spacing w:val="-10"/>
          <w:sz w:val="46"/>
        </w:rPr>
        <w:t> русских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акциональные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классов </w:t>
      </w:r>
      <w:r>
        <w:rPr>
          <w:spacing w:val="-12"/>
          <w:sz w:val="46"/>
        </w:rPr>
        <w:t>с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системой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одного</w:t>
      </w:r>
      <w:r>
        <w:rPr>
          <w:spacing w:val="-12"/>
          <w:sz w:val="46"/>
        </w:rPr>
        <w:t> из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языков</w:t>
      </w:r>
      <w:r>
        <w:rPr>
          <w:spacing w:val="-12"/>
          <w:sz w:val="46"/>
        </w:rPr>
        <w:t> со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словоизменительным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видом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—</w:t>
      </w:r>
      <w:r>
        <w:rPr>
          <w:spacing w:val="29"/>
          <w:sz w:val="46"/>
        </w:rPr>
        <w:t> </w:t>
      </w:r>
      <w:r>
        <w:rPr>
          <w:spacing w:val="-12"/>
          <w:sz w:val="46"/>
        </w:rPr>
        <w:t>ми- </w:t>
      </w:r>
      <w:r>
        <w:rPr>
          <w:w w:val="90"/>
          <w:sz w:val="46"/>
        </w:rPr>
        <w:t>шарского</w:t>
      </w:r>
      <w:r>
        <w:rPr>
          <w:w w:val="90"/>
          <w:sz w:val="46"/>
        </w:rPr>
        <w:t> диалекта татарского</w:t>
      </w:r>
      <w:r>
        <w:rPr>
          <w:sz w:val="46"/>
        </w:rPr>
        <w:t> </w:t>
      </w:r>
      <w:r>
        <w:rPr>
          <w:w w:val="90"/>
          <w:sz w:val="46"/>
        </w:rPr>
        <w:t>языка, охарактернзованную в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(Татево- </w:t>
      </w:r>
      <w:r>
        <w:rPr>
          <w:sz w:val="46"/>
        </w:rPr>
        <w:t>сов</w:t>
      </w:r>
      <w:r>
        <w:rPr>
          <w:spacing w:val="-26"/>
          <w:sz w:val="46"/>
        </w:rPr>
        <w:t> </w:t>
      </w:r>
      <w:r>
        <w:rPr>
          <w:sz w:val="46"/>
        </w:rPr>
        <w:t>2007a).</w:t>
      </w:r>
    </w:p>
    <w:p>
      <w:pPr>
        <w:pStyle w:val="BodyText"/>
        <w:spacing w:before="146"/>
        <w:rPr>
          <w:sz w:val="46"/>
        </w:rPr>
      </w:pPr>
    </w:p>
    <w:p>
      <w:pPr>
        <w:pStyle w:val="Heading2"/>
        <w:numPr>
          <w:ilvl w:val="1"/>
          <w:numId w:val="1"/>
        </w:numPr>
        <w:tabs>
          <w:tab w:pos="3493" w:val="left" w:leader="none"/>
        </w:tabs>
        <w:spacing w:line="240" w:lineRule="auto" w:before="1" w:after="0"/>
        <w:ind w:left="3493" w:right="0" w:hanging="769"/>
        <w:jc w:val="left"/>
        <w:rPr>
          <w:b w:val="0"/>
        </w:rPr>
      </w:pPr>
      <w:r>
        <w:rPr>
          <w:b w:val="0"/>
          <w:w w:val="75"/>
        </w:rPr>
        <w:t>Опыт</w:t>
      </w:r>
      <w:r>
        <w:rPr>
          <w:b w:val="0"/>
          <w:spacing w:val="14"/>
        </w:rPr>
        <w:t> </w:t>
      </w:r>
      <w:r>
        <w:rPr>
          <w:w w:val="75"/>
        </w:rPr>
        <w:t>межъязыкового</w:t>
      </w:r>
      <w:r>
        <w:rPr>
          <w:spacing w:val="62"/>
        </w:rPr>
        <w:t> </w:t>
      </w:r>
      <w:r>
        <w:rPr>
          <w:spacing w:val="-2"/>
          <w:w w:val="75"/>
        </w:rPr>
        <w:t>сопоставлеиия</w:t>
      </w:r>
    </w:p>
    <w:p>
      <w:pPr>
        <w:spacing w:line="242" w:lineRule="auto" w:before="358"/>
        <w:ind w:left="145" w:right="112" w:firstLine="761"/>
        <w:jc w:val="both"/>
        <w:rPr>
          <w:sz w:val="46"/>
        </w:rPr>
      </w:pPr>
      <w:r>
        <w:rPr>
          <w:w w:val="90"/>
          <w:sz w:val="46"/>
        </w:rPr>
        <w:t>В</w:t>
      </w:r>
      <w:r>
        <w:rPr>
          <w:sz w:val="46"/>
        </w:rPr>
        <w:t> </w:t>
      </w:r>
      <w:r>
        <w:rPr>
          <w:w w:val="90"/>
          <w:sz w:val="46"/>
        </w:rPr>
        <w:t>предыдущем</w:t>
      </w:r>
      <w:r>
        <w:rPr>
          <w:w w:val="90"/>
          <w:sz w:val="46"/>
        </w:rPr>
        <w:t> разделе</w:t>
      </w:r>
      <w:r>
        <w:rPr>
          <w:w w:val="90"/>
          <w:sz w:val="46"/>
        </w:rPr>
        <w:t> мы попытались</w:t>
      </w:r>
      <w:r>
        <w:rPr>
          <w:w w:val="90"/>
          <w:sz w:val="46"/>
        </w:rPr>
        <w:t> выстроить акциональную </w:t>
      </w:r>
      <w:r>
        <w:rPr>
          <w:spacing w:val="-12"/>
          <w:sz w:val="46"/>
        </w:rPr>
        <w:t>классификацию</w:t>
      </w:r>
      <w:r>
        <w:rPr>
          <w:spacing w:val="-2"/>
          <w:sz w:val="46"/>
        </w:rPr>
        <w:t> </w:t>
      </w:r>
      <w:r>
        <w:rPr>
          <w:spacing w:val="-12"/>
          <w:sz w:val="46"/>
        </w:rPr>
        <w:t>pyccкoro</w:t>
      </w:r>
      <w:r>
        <w:rPr>
          <w:spacing w:val="-1"/>
          <w:sz w:val="46"/>
        </w:rPr>
        <w:t> </w:t>
      </w:r>
      <w:r>
        <w:rPr>
          <w:spacing w:val="-12"/>
          <w:sz w:val="46"/>
        </w:rPr>
        <w:t>языка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как</w:t>
      </w:r>
      <w:r>
        <w:rPr>
          <w:spacing w:val="-12"/>
          <w:sz w:val="46"/>
        </w:rPr>
        <w:t> классификацию</w:t>
      </w:r>
      <w:r>
        <w:rPr>
          <w:sz w:val="46"/>
        </w:rPr>
        <w:t> </w:t>
      </w:r>
      <w:r>
        <w:rPr>
          <w:spacing w:val="-12"/>
          <w:sz w:val="46"/>
        </w:rPr>
        <w:t>акциональных </w:t>
      </w:r>
      <w:r>
        <w:rPr>
          <w:spacing w:val="-6"/>
          <w:sz w:val="46"/>
        </w:rPr>
        <w:t>групп.</w:t>
      </w:r>
      <w:r>
        <w:rPr>
          <w:spacing w:val="-10"/>
          <w:sz w:val="46"/>
        </w:rPr>
        <w:t> </w:t>
      </w:r>
      <w:r>
        <w:rPr>
          <w:spacing w:val="-6"/>
          <w:sz w:val="46"/>
        </w:rPr>
        <w:t>Теперь</w:t>
      </w:r>
      <w:r>
        <w:rPr>
          <w:spacing w:val="-15"/>
          <w:sz w:val="46"/>
        </w:rPr>
        <w:t> </w:t>
      </w:r>
      <w:r>
        <w:rPr>
          <w:spacing w:val="-6"/>
          <w:sz w:val="46"/>
        </w:rPr>
        <w:t>нам</w:t>
      </w:r>
      <w:r>
        <w:rPr>
          <w:spacing w:val="-17"/>
          <w:sz w:val="46"/>
        </w:rPr>
        <w:t> </w:t>
      </w:r>
      <w:r>
        <w:rPr>
          <w:spacing w:val="-6"/>
          <w:sz w:val="46"/>
        </w:rPr>
        <w:t>предстоит</w:t>
      </w:r>
      <w:r>
        <w:rPr>
          <w:spacing w:val="-15"/>
          <w:sz w:val="46"/>
        </w:rPr>
        <w:t> </w:t>
      </w:r>
      <w:r>
        <w:rPr>
          <w:spacing w:val="-6"/>
          <w:sz w:val="46"/>
        </w:rPr>
        <w:t>обсудить,</w:t>
      </w:r>
      <w:r>
        <w:rPr>
          <w:spacing w:val="-7"/>
          <w:sz w:val="46"/>
        </w:rPr>
        <w:t> </w:t>
      </w:r>
      <w:r>
        <w:rPr>
          <w:spacing w:val="-6"/>
          <w:sz w:val="46"/>
        </w:rPr>
        <w:t>насколько</w:t>
      </w:r>
      <w:r>
        <w:rPr>
          <w:spacing w:val="-15"/>
          <w:sz w:val="46"/>
        </w:rPr>
        <w:t> </w:t>
      </w:r>
      <w:r>
        <w:rPr>
          <w:spacing w:val="-6"/>
          <w:sz w:val="46"/>
        </w:rPr>
        <w:t>обширны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отли- </w:t>
      </w:r>
      <w:r>
        <w:rPr>
          <w:spacing w:val="-16"/>
          <w:sz w:val="46"/>
        </w:rPr>
        <w:t>чия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руссіюго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языка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языіюв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словоизменительным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видом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этом </w:t>
      </w:r>
      <w:r>
        <w:rPr>
          <w:spacing w:val="-8"/>
          <w:sz w:val="46"/>
        </w:rPr>
        <w:t>отношении.</w:t>
      </w:r>
      <w:r>
        <w:rPr>
          <w:spacing w:val="-15"/>
          <w:sz w:val="46"/>
        </w:rPr>
        <w:t> </w:t>
      </w:r>
      <w:r>
        <w:rPr>
          <w:spacing w:val="-8"/>
          <w:sz w:val="46"/>
        </w:rPr>
        <w:t>Поскольку</w:t>
      </w:r>
      <w:r>
        <w:rPr>
          <w:spacing w:val="-8"/>
          <w:sz w:val="46"/>
        </w:rPr>
        <w:t> яексический</w:t>
      </w:r>
      <w:r>
        <w:rPr>
          <w:spacing w:val="-12"/>
          <w:sz w:val="46"/>
        </w:rPr>
        <w:t> </w:t>
      </w:r>
      <w:r>
        <w:rPr>
          <w:spacing w:val="-8"/>
          <w:sz w:val="46"/>
        </w:rPr>
        <w:t>состав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акциональных</w:t>
      </w:r>
      <w:r>
        <w:rPr>
          <w:spacing w:val="-9"/>
          <w:sz w:val="46"/>
        </w:rPr>
        <w:t> </w:t>
      </w:r>
      <w:r>
        <w:rPr>
          <w:spacing w:val="-8"/>
          <w:sz w:val="46"/>
        </w:rPr>
        <w:t>классов </w:t>
      </w:r>
      <w:r>
        <w:rPr>
          <w:w w:val="90"/>
          <w:sz w:val="46"/>
        </w:rPr>
        <w:t>в карачаево-балкарском, багвалинском</w:t>
      </w:r>
      <w:r>
        <w:rPr>
          <w:spacing w:val="40"/>
          <w:sz w:val="46"/>
        </w:rPr>
        <w:t> </w:t>
      </w:r>
      <w:r>
        <w:rPr>
          <w:w w:val="90"/>
          <w:sz w:val="46"/>
        </w:rPr>
        <w:t>и</w:t>
      </w:r>
      <w:r>
        <w:rPr>
          <w:sz w:val="46"/>
        </w:rPr>
        <w:t> </w:t>
      </w:r>
      <w:r>
        <w:rPr>
          <w:w w:val="90"/>
          <w:sz w:val="46"/>
        </w:rPr>
        <w:t>марнйском</w:t>
      </w:r>
      <w:r>
        <w:rPr>
          <w:spacing w:val="40"/>
          <w:sz w:val="46"/>
        </w:rPr>
        <w:t> </w:t>
      </w:r>
      <w:r>
        <w:rPr>
          <w:w w:val="90"/>
          <w:sz w:val="46"/>
        </w:rPr>
        <w:t>языітх</w:t>
      </w:r>
      <w:r>
        <w:rPr>
          <w:spacing w:val="39"/>
          <w:sz w:val="46"/>
        </w:rPr>
        <w:t> </w:t>
      </w:r>
      <w:r>
        <w:rPr>
          <w:w w:val="90"/>
          <w:sz w:val="46"/>
        </w:rPr>
        <w:t>подробно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520" w:bottom="280" w:left="566" w:right="708"/>
        </w:sectPr>
      </w:pPr>
    </w:p>
    <w:p>
      <w:pPr>
        <w:spacing w:line="240" w:lineRule="auto" w:before="78"/>
        <w:ind w:left="190" w:right="65" w:hanging="16"/>
        <w:jc w:val="both"/>
        <w:rPr>
          <w:sz w:val="46"/>
        </w:rPr>
      </w:pPr>
      <w:r>
        <w:rPr>
          <w:w w:val="90"/>
          <w:sz w:val="46"/>
        </w:rPr>
        <w:t>охарактеризован</w:t>
      </w:r>
      <w:r>
        <w:rPr>
          <w:w w:val="90"/>
          <w:sz w:val="46"/>
        </w:rPr>
        <w:t> в гпаве 4, в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этом</w:t>
      </w:r>
      <w:r>
        <w:rPr>
          <w:w w:val="90"/>
          <w:sz w:val="46"/>
        </w:rPr>
        <w:t> разделе</w:t>
      </w:r>
      <w:r>
        <w:rPr>
          <w:sz w:val="46"/>
        </w:rPr>
        <w:t> </w:t>
      </w:r>
      <w:r>
        <w:rPr>
          <w:w w:val="90"/>
          <w:sz w:val="46"/>
        </w:rPr>
        <w:t>в качестве</w:t>
      </w:r>
      <w:r>
        <w:rPr>
          <w:w w:val="90"/>
          <w:sz w:val="46"/>
        </w:rPr>
        <w:t> опорного</w:t>
      </w:r>
      <w:r>
        <w:rPr>
          <w:w w:val="90"/>
          <w:sz w:val="46"/>
        </w:rPr>
        <w:t> языка </w:t>
      </w:r>
      <w:r>
        <w:rPr>
          <w:spacing w:val="-16"/>
          <w:sz w:val="46"/>
        </w:rPr>
        <w:t>для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сравнения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используется</w:t>
      </w:r>
      <w:r>
        <w:rPr>
          <w:spacing w:val="15"/>
          <w:sz w:val="46"/>
        </w:rPr>
        <w:t> </w:t>
      </w:r>
      <w:r>
        <w:rPr>
          <w:spacing w:val="-16"/>
          <w:sz w:val="46"/>
        </w:rPr>
        <w:t>до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сих</w:t>
      </w:r>
      <w:r>
        <w:rPr>
          <w:sz w:val="46"/>
        </w:rPr>
        <w:t> </w:t>
      </w:r>
      <w:r>
        <w:rPr>
          <w:spacing w:val="-16"/>
          <w:sz w:val="46"/>
        </w:rPr>
        <w:t>пор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детально</w:t>
      </w:r>
      <w:r>
        <w:rPr>
          <w:spacing w:val="8"/>
          <w:sz w:val="46"/>
        </w:rPr>
        <w:t> </w:t>
      </w:r>
      <w:r>
        <w:rPr>
          <w:spacing w:val="-16"/>
          <w:sz w:val="46"/>
        </w:rPr>
        <w:t>не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обсуждавшийся </w:t>
      </w:r>
      <w:r>
        <w:rPr>
          <w:w w:val="90"/>
          <w:sz w:val="46"/>
        </w:rPr>
        <w:t>мишарский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диалект татарского языка°’.</w:t>
      </w:r>
    </w:p>
    <w:p>
      <w:pPr>
        <w:spacing w:line="242" w:lineRule="auto" w:before="2"/>
        <w:ind w:left="175" w:right="82" w:firstLine="757"/>
        <w:jc w:val="both"/>
        <w:rPr>
          <w:sz w:val="46"/>
        </w:rPr>
      </w:pPr>
      <w:r>
        <w:rPr>
          <w:spacing w:val="-14"/>
          <w:sz w:val="46"/>
        </w:rPr>
        <w:t>Акциональные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классы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глаголов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мишарском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диалекте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выделя- іотся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(Тагевосов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2007).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выборке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из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примерно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120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гпаголов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пред- </w:t>
      </w:r>
      <w:r>
        <w:rPr>
          <w:w w:val="90"/>
          <w:sz w:val="46"/>
        </w:rPr>
        <w:t>ставлен 31</w:t>
      </w:r>
      <w:r>
        <w:rPr>
          <w:spacing w:val="40"/>
          <w:sz w:val="46"/>
        </w:rPr>
        <w:t> </w:t>
      </w:r>
      <w:r>
        <w:rPr>
          <w:w w:val="90"/>
          <w:sz w:val="46"/>
        </w:rPr>
        <w:t>%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сильных предельных</w:t>
      </w:r>
      <w:r>
        <w:rPr>
          <w:sz w:val="46"/>
        </w:rPr>
        <w:t> </w:t>
      </w:r>
      <w:r>
        <w:rPr>
          <w:w w:val="90"/>
          <w:sz w:val="46"/>
        </w:rPr>
        <w:t>гпаголов, 22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%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слабых</w:t>
      </w:r>
      <w:r>
        <w:rPr>
          <w:sz w:val="46"/>
        </w:rPr>
        <w:t> </w:t>
      </w:r>
      <w:r>
        <w:rPr>
          <w:w w:val="90"/>
          <w:sz w:val="46"/>
        </w:rPr>
        <w:t>пщдельных </w:t>
      </w:r>
      <w:r>
        <w:rPr>
          <w:spacing w:val="-16"/>
          <w:sz w:val="46"/>
        </w:rPr>
        <w:t>гпатлов,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20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%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слабых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инцептивно-стативных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гпаголов,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9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%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сильных </w:t>
      </w:r>
      <w:r>
        <w:rPr>
          <w:spacing w:val="-14"/>
          <w:sz w:val="46"/>
        </w:rPr>
        <w:t>инцептивно-стативных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гпаголов,</w:t>
      </w:r>
      <w:r>
        <w:rPr>
          <w:spacing w:val="-2"/>
          <w:sz w:val="46"/>
        </w:rPr>
        <w:t> </w:t>
      </w:r>
      <w:r>
        <w:rPr>
          <w:spacing w:val="-14"/>
          <w:sz w:val="46"/>
        </w:rPr>
        <w:t>5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%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мультипликативных</w:t>
      </w:r>
      <w:r>
        <w:rPr>
          <w:sz w:val="46"/>
        </w:rPr>
        <w:t> </w:t>
      </w:r>
      <w:r>
        <w:rPr>
          <w:spacing w:val="-14"/>
          <w:sz w:val="46"/>
        </w:rPr>
        <w:t>глатлов, </w:t>
      </w:r>
      <w:r>
        <w:rPr>
          <w:w w:val="90"/>
          <w:sz w:val="46"/>
        </w:rPr>
        <w:t>4 % ингрессивно-непредельных (как сильных,</w:t>
      </w:r>
      <w:r>
        <w:rPr>
          <w:spacing w:val="40"/>
          <w:sz w:val="46"/>
        </w:rPr>
        <w:t> </w:t>
      </w:r>
      <w:r>
        <w:rPr>
          <w:w w:val="90"/>
          <w:sz w:val="46"/>
        </w:rPr>
        <w:t>так и слабых) rnamлoв, 3 % пунісгивных</w:t>
      </w:r>
      <w:r>
        <w:rPr>
          <w:spacing w:val="40"/>
          <w:sz w:val="46"/>
        </w:rPr>
        <w:t> </w:t>
      </w:r>
      <w:r>
        <w:rPr>
          <w:w w:val="90"/>
          <w:sz w:val="46"/>
        </w:rPr>
        <w:t>гпаголов</w:t>
      </w:r>
      <w:r>
        <w:rPr>
          <w:sz w:val="46"/>
        </w:rPr>
        <w:t> </w:t>
      </w:r>
      <w:r>
        <w:rPr>
          <w:w w:val="90"/>
          <w:sz w:val="46"/>
        </w:rPr>
        <w:t>и 2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% двупредельных</w:t>
      </w:r>
      <w:r>
        <w:rPr>
          <w:spacing w:val="40"/>
          <w:sz w:val="46"/>
        </w:rPr>
        <w:t> </w:t>
      </w:r>
      <w:r>
        <w:rPr>
          <w:w w:val="90"/>
          <w:sz w:val="46"/>
        </w:rPr>
        <w:t>глаголов.</w:t>
      </w:r>
    </w:p>
    <w:p>
      <w:pPr>
        <w:spacing w:line="242" w:lineRule="auto" w:before="0"/>
        <w:ind w:left="173" w:right="61" w:firstLine="763"/>
        <w:jc w:val="both"/>
        <w:rPr>
          <w:sz w:val="46"/>
        </w:rPr>
      </w:pPr>
      <w:r>
        <w:rPr>
          <w:sz w:val="46"/>
        </w:rPr>
        <w:t>Возьмем репрезентагивную</w:t>
      </w:r>
      <w:r>
        <w:rPr>
          <w:spacing w:val="-1"/>
          <w:sz w:val="46"/>
        </w:rPr>
        <w:t> </w:t>
      </w:r>
      <w:r>
        <w:rPr>
          <w:sz w:val="46"/>
        </w:rPr>
        <w:t>подвыборку татарских гпаюлов </w:t>
      </w:r>
      <w:r>
        <w:rPr>
          <w:w w:val="90"/>
          <w:sz w:val="46"/>
        </w:rPr>
        <w:t>(75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единиц),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для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каждого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гпагола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наfідем русский лексический эквива- лент в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виде гпагольной основы, а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затем для каждой гяатльной основы </w:t>
      </w:r>
      <w:r>
        <w:rPr>
          <w:spacing w:val="-16"/>
          <w:sz w:val="46"/>
        </w:rPr>
        <w:t>построим</w:t>
      </w:r>
      <w:r>
        <w:rPr>
          <w:sz w:val="46"/>
        </w:rPr>
        <w:t> </w:t>
      </w:r>
      <w:r>
        <w:rPr>
          <w:spacing w:val="-16"/>
          <w:sz w:val="46"/>
        </w:rPr>
        <w:t>русскую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акциональную</w:t>
      </w:r>
      <w:r>
        <w:rPr>
          <w:spacing w:val="20"/>
          <w:sz w:val="46"/>
        </w:rPr>
        <w:t> </w:t>
      </w:r>
      <w:r>
        <w:rPr>
          <w:spacing w:val="-16"/>
          <w:sz w:val="46"/>
        </w:rPr>
        <w:t>rpyппy.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Результаты</w:t>
      </w:r>
      <w:r>
        <w:rPr>
          <w:sz w:val="46"/>
        </w:rPr>
        <w:t> </w:t>
      </w:r>
      <w:r>
        <w:rPr>
          <w:spacing w:val="-16"/>
          <w:sz w:val="46"/>
        </w:rPr>
        <w:t>представлены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табл. 28</w:t>
      </w:r>
      <w:r>
        <w:rPr>
          <w:spacing w:val="-3"/>
          <w:sz w:val="46"/>
        </w:rPr>
        <w:t> </w:t>
      </w:r>
      <w:r>
        <w:rPr>
          <w:sz w:val="46"/>
        </w:rPr>
        <w:t>и</w:t>
      </w:r>
      <w:r>
        <w:rPr>
          <w:spacing w:val="-1"/>
          <w:sz w:val="46"/>
        </w:rPr>
        <w:t> </w:t>
      </w:r>
      <w:r>
        <w:rPr>
          <w:sz w:val="46"/>
        </w:rPr>
        <w:t>.</w:t>
      </w:r>
    </w:p>
    <w:p>
      <w:pPr>
        <w:spacing w:before="355"/>
        <w:ind w:left="637" w:right="533" w:firstLine="0"/>
        <w:jc w:val="center"/>
        <w:rPr>
          <w:sz w:val="39"/>
        </w:rPr>
      </w:pPr>
      <w:r>
        <w:rPr>
          <w:w w:val="85"/>
          <w:sz w:val="39"/>
        </w:rPr>
        <w:t>Таблица</w:t>
      </w:r>
      <w:r>
        <w:rPr>
          <w:spacing w:val="25"/>
          <w:sz w:val="39"/>
        </w:rPr>
        <w:t> </w:t>
      </w:r>
      <w:r>
        <w:rPr>
          <w:w w:val="85"/>
          <w:sz w:val="39"/>
        </w:rPr>
        <w:t>28.</w:t>
      </w:r>
      <w:r>
        <w:rPr>
          <w:spacing w:val="31"/>
          <w:sz w:val="39"/>
        </w:rPr>
        <w:t> </w:t>
      </w:r>
      <w:r>
        <w:rPr>
          <w:w w:val="85"/>
          <w:sz w:val="39"/>
        </w:rPr>
        <w:t>Татарсше</w:t>
      </w:r>
      <w:r>
        <w:rPr>
          <w:spacing w:val="39"/>
          <w:sz w:val="39"/>
        </w:rPr>
        <w:t> </w:t>
      </w:r>
      <w:r>
        <w:rPr>
          <w:w w:val="85"/>
          <w:sz w:val="39"/>
        </w:rPr>
        <w:t>глаголы</w:t>
      </w:r>
      <w:r>
        <w:rPr>
          <w:spacing w:val="58"/>
          <w:sz w:val="39"/>
        </w:rPr>
        <w:t> </w:t>
      </w:r>
      <w:r>
        <w:rPr>
          <w:w w:val="85"/>
          <w:sz w:val="39"/>
        </w:rPr>
        <w:t>и</w:t>
      </w:r>
      <w:r>
        <w:rPr>
          <w:spacing w:val="30"/>
          <w:sz w:val="39"/>
        </w:rPr>
        <w:t> </w:t>
      </w:r>
      <w:r>
        <w:rPr>
          <w:w w:val="85"/>
          <w:sz w:val="39"/>
        </w:rPr>
        <w:t>русские</w:t>
      </w:r>
      <w:r>
        <w:rPr>
          <w:spacing w:val="36"/>
          <w:sz w:val="39"/>
        </w:rPr>
        <w:t> </w:t>
      </w:r>
      <w:r>
        <w:rPr>
          <w:w w:val="85"/>
          <w:sz w:val="39"/>
        </w:rPr>
        <w:t>акцюныьные</w:t>
      </w:r>
      <w:r>
        <w:rPr>
          <w:spacing w:val="61"/>
          <w:sz w:val="39"/>
        </w:rPr>
        <w:t> </w:t>
      </w:r>
      <w:r>
        <w:rPr>
          <w:spacing w:val="-2"/>
          <w:w w:val="85"/>
          <w:sz w:val="39"/>
        </w:rPr>
        <w:t>группы</w:t>
      </w:r>
    </w:p>
    <w:p>
      <w:pPr>
        <w:pStyle w:val="BodyText"/>
        <w:spacing w:before="2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2543175</wp:posOffset>
            </wp:positionH>
            <wp:positionV relativeFrom="paragraph">
              <wp:posOffset>69060</wp:posOffset>
            </wp:positionV>
            <wp:extent cx="4429125" cy="2286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1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0"/>
        <w:gridCol w:w="5150"/>
        <w:gridCol w:w="3220"/>
      </w:tblGrid>
      <w:tr>
        <w:trPr>
          <w:trHeight w:val="960" w:hRule="atLeast"/>
        </w:trPr>
        <w:tc>
          <w:tcPr>
            <w:tcW w:w="5130" w:type="dxa"/>
          </w:tcPr>
          <w:p>
            <w:pPr>
              <w:pStyle w:val="TableParagraph"/>
              <w:tabs>
                <w:tab w:pos="3183" w:val="left" w:leader="none"/>
              </w:tabs>
              <w:spacing w:before="238"/>
              <w:ind w:left="1077"/>
              <w:rPr>
                <w:rFonts w:ascii="Cambria" w:hAnsi="Cambria"/>
                <w:sz w:val="37"/>
              </w:rPr>
            </w:pPr>
            <w:r>
              <w:rPr>
                <w:rFonts w:ascii="Cambria" w:hAnsi="Cambria"/>
                <w:spacing w:val="-2"/>
                <w:sz w:val="37"/>
              </w:rPr>
              <w:t>Татарсхий</w:t>
            </w:r>
            <w:r>
              <w:rPr>
                <w:rFonts w:ascii="Cambria" w:hAnsi="Cambria"/>
                <w:sz w:val="37"/>
              </w:rPr>
              <w:tab/>
            </w:r>
            <w:r>
              <w:rPr>
                <w:rFonts w:ascii="Cambria" w:hAnsi="Cambria"/>
                <w:spacing w:val="-2"/>
                <w:sz w:val="37"/>
              </w:rPr>
              <w:t>лагол</w:t>
            </w:r>
          </w:p>
        </w:tc>
        <w:tc>
          <w:tcPr>
            <w:tcW w:w="5150" w:type="dxa"/>
          </w:tcPr>
          <w:p>
            <w:pPr>
              <w:pStyle w:val="TableParagraph"/>
              <w:spacing w:before="28"/>
              <w:ind w:left="2036" w:right="560" w:hanging="1385"/>
              <w:rPr>
                <w:rFonts w:ascii="Cambria" w:hAnsi="Cambria"/>
                <w:b/>
                <w:sz w:val="37"/>
              </w:rPr>
            </w:pPr>
            <w:r>
              <w:rPr>
                <w:rFonts w:ascii="Cambria" w:hAnsi="Cambria"/>
                <w:b/>
                <w:spacing w:val="-10"/>
                <w:sz w:val="37"/>
              </w:rPr>
              <w:t>Русская</w:t>
            </w:r>
            <w:r>
              <w:rPr>
                <w:rFonts w:ascii="Cambria" w:hAnsi="Cambria"/>
                <w:b/>
                <w:spacing w:val="13"/>
                <w:sz w:val="37"/>
              </w:rPr>
              <w:t> </w:t>
            </w:r>
            <w:r>
              <w:rPr>
                <w:rFonts w:ascii="Cambria" w:hAnsi="Cambria"/>
                <w:b/>
                <w:spacing w:val="-10"/>
                <w:sz w:val="37"/>
              </w:rPr>
              <w:t>акииональная </w:t>
            </w:r>
            <w:r>
              <w:rPr>
                <w:rFonts w:ascii="Cambria" w:hAnsi="Cambria"/>
                <w:b/>
                <w:spacing w:val="-2"/>
                <w:sz w:val="37"/>
              </w:rPr>
              <w:t>группв</w:t>
            </w:r>
          </w:p>
        </w:tc>
        <w:tc>
          <w:tcPr>
            <w:tcW w:w="3220" w:type="dxa"/>
          </w:tcPr>
          <w:p>
            <w:pPr>
              <w:pStyle w:val="TableParagraph"/>
              <w:spacing w:before="28"/>
              <w:ind w:left="272" w:firstLine="94"/>
              <w:rPr>
                <w:rFonts w:ascii="Cambria" w:hAnsi="Cambria"/>
                <w:b/>
                <w:sz w:val="37"/>
              </w:rPr>
            </w:pPr>
            <w:r>
              <w:rPr>
                <w:rFonts w:ascii="Cambria" w:hAnsi="Cambria"/>
                <w:b/>
                <w:spacing w:val="-2"/>
                <w:sz w:val="37"/>
              </w:rPr>
              <w:t>Акилональная </w:t>
            </w:r>
            <w:r>
              <w:rPr>
                <w:rFonts w:ascii="Cambria" w:hAnsi="Cambria"/>
                <w:b/>
                <w:spacing w:val="-10"/>
                <w:sz w:val="37"/>
              </w:rPr>
              <w:t>характеристика</w:t>
            </w:r>
          </w:p>
        </w:tc>
      </w:tr>
      <w:tr>
        <w:trPr>
          <w:trHeight w:val="510" w:hRule="atLeast"/>
        </w:trPr>
        <w:tc>
          <w:tcPr>
            <w:tcW w:w="13500" w:type="dxa"/>
            <w:gridSpan w:val="3"/>
          </w:tcPr>
          <w:p>
            <w:pPr>
              <w:pStyle w:val="TableParagraph"/>
              <w:spacing w:before="74"/>
              <w:ind w:left="45"/>
              <w:jc w:val="center"/>
              <w:rPr>
                <w:rFonts w:ascii="Cambria" w:hAnsi="Cambria"/>
                <w:sz w:val="29"/>
              </w:rPr>
            </w:pPr>
            <w:r>
              <w:rPr>
                <w:rFonts w:ascii="Cambria" w:hAnsi="Cambria"/>
                <w:sz w:val="29"/>
              </w:rPr>
              <w:t>СИЛ</w:t>
            </w:r>
            <w:r>
              <w:rPr>
                <w:rFonts w:ascii="Cambria" w:hAnsi="Cambria"/>
                <w:spacing w:val="67"/>
                <w:sz w:val="29"/>
              </w:rPr>
              <w:t> </w:t>
            </w:r>
            <w:r>
              <w:rPr>
                <w:rFonts w:ascii="Cambria" w:hAnsi="Cambria"/>
                <w:sz w:val="29"/>
              </w:rPr>
              <w:t>ЬНЫМ</w:t>
            </w:r>
            <w:r>
              <w:rPr>
                <w:rFonts w:ascii="Cambria" w:hAnsi="Cambria"/>
                <w:spacing w:val="39"/>
                <w:sz w:val="29"/>
              </w:rPr>
              <w:t> </w:t>
            </w:r>
            <w:r>
              <w:rPr>
                <w:rFonts w:ascii="Cambria" w:hAnsi="Cambria"/>
                <w:spacing w:val="-2"/>
                <w:sz w:val="29"/>
              </w:rPr>
              <w:t>ПРЕДЕЛЬНЫй</w:t>
            </w:r>
          </w:p>
        </w:tc>
      </w:tr>
      <w:tr>
        <w:trPr>
          <w:trHeight w:val="510" w:hRule="atLeast"/>
        </w:trPr>
        <w:tc>
          <w:tcPr>
            <w:tcW w:w="5130" w:type="dxa"/>
          </w:tcPr>
          <w:p>
            <w:pPr>
              <w:pStyle w:val="TableParagraph"/>
              <w:spacing w:before="3"/>
              <w:rPr>
                <w:rFonts w:ascii="Cambria"/>
                <w:sz w:val="4"/>
              </w:rPr>
            </w:pPr>
          </w:p>
          <w:p>
            <w:pPr>
              <w:pStyle w:val="TableParagraph"/>
              <w:ind w:left="17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1590675" cy="24765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432" w:lineRule="exact"/>
              <w:ind w:left="169"/>
              <w:rPr>
                <w:rFonts w:ascii="Cambria" w:hAnsi="Cambria"/>
                <w:b/>
                <w:sz w:val="37"/>
              </w:rPr>
            </w:pPr>
            <w:r>
              <w:rPr>
                <w:rFonts w:ascii="Cambria" w:hAnsi="Cambria"/>
                <w:w w:val="95"/>
                <w:sz w:val="37"/>
              </w:rPr>
              <w:t>Зввянуть</w:t>
            </w:r>
            <w:r>
              <w:rPr>
                <w:rFonts w:ascii="Cambria" w:hAnsi="Cambria"/>
                <w:spacing w:val="32"/>
                <w:sz w:val="37"/>
              </w:rPr>
              <w:t> </w:t>
            </w:r>
            <w:r>
              <w:rPr>
                <w:rFonts w:ascii="Cambria" w:hAnsi="Cambria"/>
                <w:b/>
                <w:w w:val="95"/>
                <w:sz w:val="37"/>
              </w:rPr>
              <w:t>/</w:t>
            </w:r>
            <w:r>
              <w:rPr>
                <w:rFonts w:ascii="Cambria" w:hAnsi="Cambria"/>
                <w:b/>
                <w:spacing w:val="16"/>
                <w:sz w:val="37"/>
              </w:rPr>
              <w:t> </w:t>
            </w:r>
            <w:r>
              <w:rPr>
                <w:rFonts w:ascii="Cambria" w:hAnsi="Cambria"/>
                <w:b/>
                <w:spacing w:val="-2"/>
                <w:w w:val="95"/>
                <w:sz w:val="37"/>
              </w:rPr>
              <w:t>BяH\TЬ</w:t>
            </w:r>
          </w:p>
        </w:tc>
        <w:tc>
          <w:tcPr>
            <w:tcW w:w="3220" w:type="dxa"/>
          </w:tcPr>
          <w:p>
            <w:pPr>
              <w:pStyle w:val="TableParagraph"/>
              <w:spacing w:line="432" w:lineRule="exact"/>
              <w:ind w:left="162"/>
              <w:rPr>
                <w:rFonts w:ascii="Cambria" w:hAnsi="Cambria"/>
                <w:sz w:val="37"/>
              </w:rPr>
            </w:pPr>
            <w:r>
              <w:rPr>
                <w:rFonts w:ascii="Cambria" w:hAnsi="Cambria"/>
                <w:w w:val="120"/>
                <w:sz w:val="37"/>
              </w:rPr>
              <w:t>&lt;ЕЅ,</w:t>
            </w:r>
            <w:r>
              <w:rPr>
                <w:rFonts w:ascii="Cambria" w:hAnsi="Cambria"/>
                <w:spacing w:val="42"/>
                <w:w w:val="120"/>
                <w:sz w:val="37"/>
              </w:rPr>
              <w:t> </w:t>
            </w:r>
            <w:r>
              <w:rPr>
                <w:rFonts w:ascii="Cambria" w:hAnsi="Cambria"/>
                <w:spacing w:val="-5"/>
                <w:w w:val="120"/>
                <w:sz w:val="37"/>
              </w:rPr>
              <w:t>Р&gt;</w:t>
            </w:r>
          </w:p>
        </w:tc>
      </w:tr>
      <w:tr>
        <w:trPr>
          <w:trHeight w:val="510" w:hRule="atLeast"/>
        </w:trPr>
        <w:tc>
          <w:tcPr>
            <w:tcW w:w="5130" w:type="dxa"/>
          </w:tcPr>
          <w:p>
            <w:pPr>
              <w:pStyle w:val="TableParagraph"/>
              <w:spacing w:before="6"/>
              <w:rPr>
                <w:rFonts w:ascii="Cambria"/>
                <w:sz w:val="5"/>
              </w:rPr>
            </w:pPr>
          </w:p>
          <w:p>
            <w:pPr>
              <w:pStyle w:val="TableParagraph"/>
              <w:ind w:left="22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2057400" cy="190500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446" w:lineRule="exact"/>
              <w:ind w:left="18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85"/>
                <w:sz w:val="43"/>
              </w:rPr>
              <w:t>наполнитьсв</w:t>
            </w:r>
            <w:r>
              <w:rPr>
                <w:rFonts w:ascii="Cambria" w:hAnsi="Cambria"/>
                <w:spacing w:val="29"/>
                <w:sz w:val="43"/>
              </w:rPr>
              <w:t> </w:t>
            </w:r>
            <w:r>
              <w:rPr>
                <w:rFonts w:ascii="Cambria" w:hAnsi="Cambria"/>
                <w:w w:val="85"/>
                <w:sz w:val="43"/>
              </w:rPr>
              <w:t>/</w:t>
            </w:r>
            <w:r>
              <w:rPr>
                <w:rFonts w:ascii="Cambria" w:hAnsi="Cambria"/>
                <w:spacing w:val="4"/>
                <w:sz w:val="43"/>
              </w:rPr>
              <w:t> </w:t>
            </w:r>
            <w:r>
              <w:rPr>
                <w:rFonts w:ascii="Cambria" w:hAnsi="Cambria"/>
                <w:spacing w:val="-2"/>
                <w:w w:val="85"/>
                <w:sz w:val="43"/>
              </w:rPr>
              <w:t>наполняться</w:t>
            </w:r>
          </w:p>
        </w:tc>
        <w:tc>
          <w:tcPr>
            <w:tcW w:w="3220" w:type="dxa"/>
          </w:tcPr>
          <w:p>
            <w:pPr>
              <w:pStyle w:val="TableParagraph"/>
              <w:spacing w:line="446" w:lineRule="exact"/>
              <w:ind w:left="173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&lt;ЕЅ,</w:t>
            </w:r>
            <w:r>
              <w:rPr>
                <w:rFonts w:ascii="Cambria" w:hAnsi="Cambria"/>
                <w:spacing w:val="54"/>
                <w:sz w:val="43"/>
              </w:rPr>
              <w:t> </w:t>
            </w:r>
            <w:r>
              <w:rPr>
                <w:rFonts w:ascii="Cambria" w:hAnsi="Cambria"/>
                <w:spacing w:val="-5"/>
                <w:sz w:val="43"/>
              </w:rPr>
              <w:t>Р&gt;</w:t>
            </w:r>
          </w:p>
        </w:tc>
      </w:tr>
      <w:tr>
        <w:trPr>
          <w:trHeight w:val="490" w:hRule="atLeast"/>
        </w:trPr>
        <w:tc>
          <w:tcPr>
            <w:tcW w:w="5130" w:type="dxa"/>
          </w:tcPr>
          <w:p>
            <w:pPr>
              <w:pStyle w:val="TableParagraph"/>
              <w:spacing w:line="417" w:lineRule="exact"/>
              <w:ind w:left="207"/>
              <w:rPr>
                <w:rFonts w:ascii="Cambria" w:hAnsi="Cambria"/>
                <w:b/>
                <w:sz w:val="37"/>
              </w:rPr>
            </w:pPr>
            <w:r>
              <w:rPr>
                <w:rFonts w:ascii="Cambria" w:hAnsi="Cambria"/>
                <w:b/>
                <w:w w:val="105"/>
                <w:sz w:val="37"/>
              </w:rPr>
              <w:t>zлz/a</w:t>
            </w:r>
            <w:r>
              <w:rPr>
                <w:rFonts w:ascii="Cambria" w:hAnsi="Cambria"/>
                <w:b/>
                <w:spacing w:val="58"/>
                <w:w w:val="105"/>
                <w:sz w:val="37"/>
              </w:rPr>
              <w:t> </w:t>
            </w:r>
            <w:r>
              <w:rPr>
                <w:rFonts w:ascii="Cambria" w:hAnsi="Cambria"/>
                <w:b/>
                <w:spacing w:val="-2"/>
                <w:w w:val="105"/>
                <w:sz w:val="37"/>
              </w:rPr>
              <w:t>‘забывать’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31" w:lineRule="exact"/>
              <w:ind w:left="17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85"/>
                <w:sz w:val="43"/>
              </w:rPr>
              <w:t>забыть</w:t>
            </w:r>
            <w:r>
              <w:rPr>
                <w:rFonts w:ascii="Cambria" w:hAnsi="Cambria"/>
                <w:spacing w:val="2"/>
                <w:sz w:val="43"/>
              </w:rPr>
              <w:t> </w:t>
            </w:r>
            <w:r>
              <w:rPr>
                <w:rFonts w:ascii="Cambria" w:hAnsi="Cambria"/>
                <w:w w:val="85"/>
                <w:sz w:val="43"/>
              </w:rPr>
              <w:t>/</w:t>
            </w:r>
            <w:r>
              <w:rPr>
                <w:rFonts w:ascii="Cambria" w:hAnsi="Cambria"/>
                <w:spacing w:val="-1"/>
                <w:w w:val="85"/>
                <w:sz w:val="43"/>
              </w:rPr>
              <w:t> </w:t>
            </w:r>
            <w:r>
              <w:rPr>
                <w:rFonts w:ascii="Cambria" w:hAnsi="Cambria"/>
                <w:spacing w:val="-2"/>
                <w:w w:val="85"/>
                <w:sz w:val="43"/>
              </w:rPr>
              <w:t>забывать</w:t>
            </w:r>
          </w:p>
        </w:tc>
        <w:tc>
          <w:tcPr>
            <w:tcW w:w="3220" w:type="dxa"/>
          </w:tcPr>
          <w:p>
            <w:pPr>
              <w:pStyle w:val="TableParagraph"/>
              <w:spacing w:line="431" w:lineRule="exact"/>
              <w:ind w:left="173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&lt;ЕЅ,</w:t>
            </w:r>
            <w:r>
              <w:rPr>
                <w:rFonts w:ascii="Cambria" w:hAnsi="Cambria"/>
                <w:spacing w:val="54"/>
                <w:sz w:val="43"/>
              </w:rPr>
              <w:t> </w:t>
            </w:r>
            <w:r>
              <w:rPr>
                <w:rFonts w:ascii="Cambria" w:hAnsi="Cambria"/>
                <w:spacing w:val="-5"/>
                <w:sz w:val="43"/>
              </w:rPr>
              <w:t>Р&gt;</w:t>
            </w:r>
          </w:p>
        </w:tc>
      </w:tr>
      <w:tr>
        <w:trPr>
          <w:trHeight w:val="500" w:hRule="atLeast"/>
        </w:trPr>
        <w:tc>
          <w:tcPr>
            <w:tcW w:w="5130" w:type="dxa"/>
          </w:tcPr>
          <w:p>
            <w:pPr>
              <w:pStyle w:val="TableParagraph"/>
              <w:tabs>
                <w:tab w:pos="1174" w:val="left" w:leader="none"/>
              </w:tabs>
              <w:spacing w:line="442" w:lineRule="exact"/>
              <w:ind w:left="189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i/>
                <w:spacing w:val="-2"/>
                <w:sz w:val="39"/>
              </w:rPr>
              <w:t>efiвfi</w:t>
            </w:r>
            <w:r>
              <w:rPr>
                <w:rFonts w:ascii="Cambria" w:hAnsi="Cambria"/>
                <w:i/>
                <w:sz w:val="39"/>
              </w:rPr>
              <w:tab/>
            </w:r>
            <w:r>
              <w:rPr>
                <w:rFonts w:ascii="Cambria" w:hAnsi="Cambria"/>
                <w:spacing w:val="-2"/>
                <w:sz w:val="39"/>
              </w:rPr>
              <w:t>‘опухать’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31" w:lineRule="exact"/>
              <w:ind w:left="168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12"/>
                <w:sz w:val="41"/>
              </w:rPr>
              <w:t>опухнуть</w:t>
            </w:r>
            <w:r>
              <w:rPr>
                <w:rFonts w:ascii="Cambria" w:hAnsi="Cambria"/>
                <w:spacing w:val="-9"/>
                <w:sz w:val="41"/>
              </w:rPr>
              <w:t> </w:t>
            </w:r>
            <w:r>
              <w:rPr>
                <w:rFonts w:ascii="Cambria" w:hAnsi="Cambria"/>
                <w:spacing w:val="-12"/>
                <w:sz w:val="41"/>
              </w:rPr>
              <w:t>/</w:t>
            </w:r>
            <w:r>
              <w:rPr>
                <w:rFonts w:ascii="Cambria" w:hAnsi="Cambria"/>
                <w:spacing w:val="-11"/>
                <w:sz w:val="41"/>
              </w:rPr>
              <w:t> </w:t>
            </w:r>
            <w:r>
              <w:rPr>
                <w:rFonts w:ascii="Cambria" w:hAnsi="Cambria"/>
                <w:spacing w:val="-12"/>
                <w:sz w:val="41"/>
              </w:rPr>
              <w:t>опухагь</w:t>
            </w:r>
          </w:p>
        </w:tc>
        <w:tc>
          <w:tcPr>
            <w:tcW w:w="3220" w:type="dxa"/>
          </w:tcPr>
          <w:p>
            <w:pPr>
              <w:pStyle w:val="TableParagraph"/>
              <w:spacing w:line="431" w:lineRule="exact"/>
              <w:ind w:left="196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105"/>
                <w:sz w:val="41"/>
              </w:rPr>
              <w:t>YES,</w:t>
            </w:r>
            <w:r>
              <w:rPr>
                <w:rFonts w:ascii="Cambria" w:hAnsi="Cambria"/>
                <w:spacing w:val="25"/>
                <w:w w:val="105"/>
                <w:sz w:val="41"/>
              </w:rPr>
              <w:t> </w:t>
            </w:r>
            <w:r>
              <w:rPr>
                <w:rFonts w:ascii="Cambria" w:hAnsi="Cambria"/>
                <w:spacing w:val="-5"/>
                <w:w w:val="105"/>
                <w:sz w:val="41"/>
              </w:rPr>
              <w:t>Р&gt;</w:t>
            </w:r>
          </w:p>
        </w:tc>
      </w:tr>
      <w:tr>
        <w:trPr>
          <w:trHeight w:val="510" w:hRule="atLeast"/>
        </w:trPr>
        <w:tc>
          <w:tcPr>
            <w:tcW w:w="5130" w:type="dxa"/>
          </w:tcPr>
          <w:p>
            <w:pPr>
              <w:pStyle w:val="TableParagraph"/>
              <w:spacing w:before="17"/>
              <w:ind w:left="176"/>
              <w:rPr>
                <w:rFonts w:ascii="Cambria" w:hAnsi="Cambria"/>
                <w:sz w:val="35"/>
              </w:rPr>
            </w:pPr>
            <w:r>
              <w:rPr>
                <w:rFonts w:ascii="Cambria" w:hAnsi="Cambria"/>
                <w:w w:val="105"/>
                <w:sz w:val="35"/>
              </w:rPr>
              <w:t>алгу</w:t>
            </w:r>
            <w:r>
              <w:rPr>
                <w:rFonts w:ascii="Cambria" w:hAnsi="Cambria"/>
                <w:spacing w:val="31"/>
                <w:w w:val="105"/>
                <w:sz w:val="35"/>
              </w:rPr>
              <w:t> </w:t>
            </w:r>
            <w:r>
              <w:rPr>
                <w:rFonts w:ascii="Cambria" w:hAnsi="Cambria"/>
                <w:spacing w:val="-2"/>
                <w:w w:val="105"/>
                <w:sz w:val="35"/>
              </w:rPr>
              <w:t>‘Вставать’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46" w:lineRule="exact"/>
              <w:ind w:left="17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85"/>
                <w:sz w:val="43"/>
              </w:rPr>
              <w:t>устать</w:t>
            </w:r>
            <w:r>
              <w:rPr>
                <w:rFonts w:ascii="Cambria" w:hAnsi="Cambria"/>
                <w:spacing w:val="3"/>
                <w:sz w:val="43"/>
              </w:rPr>
              <w:t> </w:t>
            </w:r>
            <w:r>
              <w:rPr>
                <w:rFonts w:ascii="Cambria" w:hAnsi="Cambria"/>
                <w:w w:val="85"/>
                <w:sz w:val="43"/>
              </w:rPr>
              <w:t>/</w:t>
            </w:r>
            <w:r>
              <w:rPr>
                <w:rFonts w:ascii="Cambria" w:hAnsi="Cambria"/>
                <w:spacing w:val="-7"/>
                <w:w w:val="85"/>
                <w:sz w:val="43"/>
              </w:rPr>
              <w:t> </w:t>
            </w:r>
            <w:r>
              <w:rPr>
                <w:rFonts w:ascii="Cambria" w:hAnsi="Cambria"/>
                <w:spacing w:val="-2"/>
                <w:w w:val="85"/>
                <w:sz w:val="43"/>
              </w:rPr>
              <w:t>Вставать</w:t>
            </w:r>
          </w:p>
        </w:tc>
        <w:tc>
          <w:tcPr>
            <w:tcW w:w="3220" w:type="dxa"/>
          </w:tcPr>
          <w:p>
            <w:pPr>
              <w:pStyle w:val="TableParagraph"/>
              <w:spacing w:line="446" w:lineRule="exact"/>
              <w:ind w:left="173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&lt;ЕЅ,</w:t>
            </w:r>
            <w:r>
              <w:rPr>
                <w:rFonts w:ascii="Cambria" w:hAnsi="Cambria"/>
                <w:spacing w:val="54"/>
                <w:sz w:val="43"/>
              </w:rPr>
              <w:t> </w:t>
            </w:r>
            <w:r>
              <w:rPr>
                <w:rFonts w:ascii="Cambria" w:hAnsi="Cambria"/>
                <w:spacing w:val="-5"/>
                <w:sz w:val="43"/>
              </w:rPr>
              <w:t>Р&gt;</w:t>
            </w:r>
          </w:p>
        </w:tc>
      </w:tr>
      <w:tr>
        <w:trPr>
          <w:trHeight w:val="500" w:hRule="atLeast"/>
        </w:trPr>
        <w:tc>
          <w:tcPr>
            <w:tcW w:w="5130" w:type="dxa"/>
          </w:tcPr>
          <w:p>
            <w:pPr>
              <w:pStyle w:val="TableParagraph"/>
              <w:tabs>
                <w:tab w:pos="1150" w:val="left" w:leader="none"/>
              </w:tabs>
              <w:spacing w:before="17"/>
              <w:ind w:left="157"/>
              <w:rPr>
                <w:rFonts w:ascii="Cambria" w:hAnsi="Cambria"/>
                <w:b/>
                <w:sz w:val="35"/>
              </w:rPr>
            </w:pPr>
            <w:r>
              <w:rPr>
                <w:rFonts w:ascii="Cambria" w:hAnsi="Cambria"/>
                <w:i/>
                <w:spacing w:val="-4"/>
                <w:sz w:val="35"/>
              </w:rPr>
              <w:t>)”ab</w:t>
            </w:r>
            <w:r>
              <w:rPr>
                <w:rFonts w:ascii="Cambria" w:hAnsi="Cambria"/>
                <w:i/>
                <w:sz w:val="35"/>
              </w:rPr>
              <w:tab/>
              <w:t>а</w:t>
            </w:r>
            <w:r>
              <w:rPr>
                <w:rFonts w:ascii="Cambria" w:hAnsi="Cambria"/>
                <w:i/>
                <w:spacing w:val="45"/>
                <w:sz w:val="35"/>
              </w:rPr>
              <w:t> </w:t>
            </w:r>
            <w:r>
              <w:rPr>
                <w:rFonts w:ascii="Cambria" w:hAnsi="Cambria"/>
                <w:i/>
                <w:sz w:val="35"/>
              </w:rPr>
              <w:t>‘</w:t>
            </w:r>
            <w:r>
              <w:rPr>
                <w:rFonts w:ascii="Cambria" w:hAnsi="Cambria"/>
                <w:i/>
                <w:spacing w:val="4"/>
                <w:sz w:val="35"/>
              </w:rPr>
              <w:t> </w:t>
            </w:r>
            <w:r>
              <w:rPr>
                <w:rFonts w:ascii="Cambria" w:hAnsi="Cambria"/>
                <w:b/>
                <w:spacing w:val="-2"/>
                <w:sz w:val="35"/>
              </w:rPr>
              <w:t>прилип4тъ’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46" w:lineRule="exact"/>
              <w:ind w:left="18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85"/>
                <w:sz w:val="43"/>
              </w:rPr>
              <w:t>прилипнуть</w:t>
            </w:r>
            <w:r>
              <w:rPr>
                <w:rFonts w:ascii="Cambria" w:hAnsi="Cambria"/>
                <w:spacing w:val="38"/>
                <w:sz w:val="43"/>
              </w:rPr>
              <w:t> </w:t>
            </w:r>
            <w:r>
              <w:rPr>
                <w:rFonts w:ascii="Cambria" w:hAnsi="Cambria"/>
                <w:w w:val="85"/>
                <w:sz w:val="43"/>
              </w:rPr>
              <w:t>/</w:t>
            </w:r>
            <w:r>
              <w:rPr>
                <w:rFonts w:ascii="Cambria" w:hAnsi="Cambria"/>
                <w:spacing w:val="-11"/>
                <w:sz w:val="43"/>
              </w:rPr>
              <w:t> </w:t>
            </w:r>
            <w:r>
              <w:rPr>
                <w:rFonts w:ascii="Cambria" w:hAnsi="Cambria"/>
                <w:spacing w:val="-2"/>
                <w:w w:val="85"/>
                <w:sz w:val="43"/>
              </w:rPr>
              <w:t>прилипагь</w:t>
            </w:r>
          </w:p>
        </w:tc>
        <w:tc>
          <w:tcPr>
            <w:tcW w:w="3220" w:type="dxa"/>
          </w:tcPr>
          <w:p>
            <w:pPr>
              <w:pStyle w:val="TableParagraph"/>
              <w:spacing w:line="446" w:lineRule="exact"/>
              <w:ind w:left="173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&lt;ЕЅ,</w:t>
            </w:r>
            <w:r>
              <w:rPr>
                <w:rFonts w:ascii="Cambria" w:hAnsi="Cambria"/>
                <w:spacing w:val="39"/>
                <w:sz w:val="43"/>
              </w:rPr>
              <w:t> </w:t>
            </w:r>
            <w:r>
              <w:rPr>
                <w:rFonts w:ascii="Cambria" w:hAnsi="Cambria"/>
                <w:spacing w:val="-5"/>
                <w:sz w:val="43"/>
              </w:rPr>
              <w:t>Р&gt;</w:t>
            </w:r>
          </w:p>
        </w:tc>
      </w:tr>
      <w:tr>
        <w:trPr>
          <w:trHeight w:val="950" w:hRule="atLeast"/>
        </w:trPr>
        <w:tc>
          <w:tcPr>
            <w:tcW w:w="5130" w:type="dxa"/>
          </w:tcPr>
          <w:p>
            <w:pPr>
              <w:pStyle w:val="TableParagraph"/>
              <w:spacing w:line="427" w:lineRule="exact"/>
              <w:ind w:left="175"/>
              <w:rPr>
                <w:rFonts w:ascii="Cambria" w:hAnsi="Cambria"/>
                <w:b/>
                <w:sz w:val="37"/>
              </w:rPr>
            </w:pPr>
            <w:r>
              <w:rPr>
                <w:rFonts w:ascii="Cambria" w:hAnsi="Cambria"/>
                <w:i/>
                <w:w w:val="90"/>
                <w:sz w:val="37"/>
              </w:rPr>
              <w:t>k</w:t>
            </w:r>
            <w:r>
              <w:rPr>
                <w:rFonts w:ascii="Cambria" w:hAnsi="Cambria"/>
                <w:i/>
                <w:spacing w:val="34"/>
                <w:sz w:val="37"/>
              </w:rPr>
              <w:t> </w:t>
            </w:r>
            <w:r>
              <w:rPr>
                <w:rFonts w:ascii="Cambria" w:hAnsi="Cambria"/>
                <w:i/>
                <w:w w:val="90"/>
                <w:sz w:val="37"/>
              </w:rPr>
              <w:t>ufiixl'a</w:t>
            </w:r>
            <w:r>
              <w:rPr>
                <w:rFonts w:ascii="Cambria" w:hAnsi="Cambria"/>
                <w:i/>
                <w:spacing w:val="66"/>
                <w:w w:val="150"/>
                <w:sz w:val="37"/>
              </w:rPr>
              <w:t> </w:t>
            </w:r>
            <w:r>
              <w:rPr>
                <w:rFonts w:ascii="Cambria" w:hAnsi="Cambria"/>
                <w:b/>
                <w:spacing w:val="-2"/>
                <w:w w:val="90"/>
                <w:sz w:val="37"/>
              </w:rPr>
              <w:t>‘присоединяться’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13" w:lineRule="exact"/>
              <w:ind w:left="18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2"/>
                <w:w w:val="85"/>
                <w:sz w:val="43"/>
              </w:rPr>
              <w:t>присоединиться</w:t>
            </w:r>
            <w:r>
              <w:rPr>
                <w:rFonts w:ascii="Cambria" w:hAnsi="Cambria"/>
                <w:spacing w:val="42"/>
                <w:w w:val="150"/>
                <w:sz w:val="43"/>
              </w:rPr>
              <w:t> </w:t>
            </w:r>
            <w:r>
              <w:rPr>
                <w:rFonts w:ascii="Cambria" w:hAnsi="Cambria"/>
                <w:spacing w:val="-10"/>
                <w:w w:val="90"/>
                <w:sz w:val="43"/>
              </w:rPr>
              <w:t>/</w:t>
            </w:r>
          </w:p>
          <w:p>
            <w:pPr>
              <w:pStyle w:val="TableParagraph"/>
              <w:spacing w:line="477" w:lineRule="exact"/>
              <w:ind w:left="18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8"/>
                <w:sz w:val="43"/>
              </w:rPr>
              <w:t>присоеаинsтьсв</w:t>
            </w:r>
          </w:p>
        </w:tc>
        <w:tc>
          <w:tcPr>
            <w:tcW w:w="3220" w:type="dxa"/>
          </w:tcPr>
          <w:p>
            <w:pPr>
              <w:pStyle w:val="TableParagraph"/>
              <w:spacing w:line="441" w:lineRule="exact"/>
              <w:ind w:left="173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&lt;ЕЅ,</w:t>
            </w:r>
            <w:r>
              <w:rPr>
                <w:rFonts w:ascii="Cambria" w:hAnsi="Cambria"/>
                <w:spacing w:val="54"/>
                <w:sz w:val="43"/>
              </w:rPr>
              <w:t> </w:t>
            </w:r>
            <w:r>
              <w:rPr>
                <w:rFonts w:ascii="Cambria" w:hAnsi="Cambria"/>
                <w:spacing w:val="-5"/>
                <w:sz w:val="43"/>
              </w:rPr>
              <w:t>Р&gt;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514350</wp:posOffset>
                </wp:positionH>
                <wp:positionV relativeFrom="paragraph">
                  <wp:posOffset>229269</wp:posOffset>
                </wp:positionV>
                <wp:extent cx="25717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57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0" h="0">
                              <a:moveTo>
                                <a:pt x="0" y="0"/>
                              </a:moveTo>
                              <a:lnTo>
                                <a:pt x="257174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8.052734pt;width:202.5pt;height:.1pt;mso-position-horizontal-relative:page;mso-position-vertical-relative:paragraph;z-index:-15728128;mso-wrap-distance-left:0;mso-wrap-distance-right:0" id="docshape1" coordorigin="810,361" coordsize="4050,0" path="m810,361l4860,361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109"/>
        <w:ind w:left="177" w:right="45" w:firstLine="728"/>
        <w:jc w:val="both"/>
        <w:rPr>
          <w:rFonts w:ascii="Times New Roman" w:hAnsi="Times New Roman"/>
          <w:sz w:val="43"/>
        </w:rPr>
      </w:pPr>
      <w:r>
        <w:rPr>
          <w:i/>
          <w:w w:val="90"/>
          <w:sz w:val="41"/>
        </w:rPr>
        <w:t>"</w:t>
      </w:r>
      <w:r>
        <w:rPr>
          <w:i/>
          <w:spacing w:val="80"/>
          <w:sz w:val="41"/>
        </w:rPr>
        <w:t> </w:t>
      </w:r>
      <w:r>
        <w:rPr>
          <w:w w:val="90"/>
          <w:sz w:val="41"/>
        </w:rPr>
        <w:t>Литература</w:t>
      </w:r>
      <w:r>
        <w:rPr>
          <w:w w:val="90"/>
          <w:sz w:val="41"/>
        </w:rPr>
        <w:t> по вндовременной</w:t>
      </w:r>
      <w:r>
        <w:rPr>
          <w:w w:val="90"/>
          <w:sz w:val="41"/>
        </w:rPr>
        <w:t> системе твтарского</w:t>
      </w:r>
      <w:r>
        <w:rPr>
          <w:w w:val="90"/>
          <w:sz w:val="41"/>
        </w:rPr>
        <w:t> языка</w:t>
      </w:r>
      <w:r>
        <w:rPr>
          <w:spacing w:val="-6"/>
          <w:w w:val="90"/>
          <w:sz w:val="41"/>
        </w:rPr>
        <w:t> </w:t>
      </w:r>
      <w:r>
        <w:rPr>
          <w:w w:val="90"/>
          <w:sz w:val="41"/>
        </w:rPr>
        <w:t>достаючно об- ширна. Eii</w:t>
      </w:r>
      <w:r>
        <w:rPr>
          <w:w w:val="90"/>
          <w:sz w:val="41"/>
        </w:rPr>
        <w:t> посвяшены спеииольные</w:t>
      </w:r>
      <w:r>
        <w:rPr>
          <w:w w:val="90"/>
          <w:sz w:val="41"/>
        </w:rPr>
        <w:t> исследования</w:t>
      </w:r>
      <w:r>
        <w:rPr>
          <w:w w:val="90"/>
          <w:sz w:val="41"/>
        </w:rPr>
        <w:t> Б. А. Серебренникова(1963)</w:t>
      </w:r>
      <w:r>
        <w:rPr>
          <w:spacing w:val="80"/>
          <w:sz w:val="41"/>
        </w:rPr>
        <w:t> </w:t>
      </w:r>
      <w:r>
        <w:rPr>
          <w:spacing w:val="-16"/>
          <w:sz w:val="41"/>
        </w:rPr>
        <w:t>и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Ф.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А.</w:t>
      </w:r>
      <w:r>
        <w:rPr>
          <w:spacing w:val="-6"/>
          <w:sz w:val="41"/>
        </w:rPr>
        <w:t> </w:t>
      </w:r>
      <w:r>
        <w:rPr>
          <w:spacing w:val="-16"/>
          <w:sz w:val="41"/>
        </w:rPr>
        <w:t>Ганиева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(1963);</w:t>
      </w:r>
      <w:r>
        <w:rPr>
          <w:spacing w:val="-6"/>
          <w:sz w:val="41"/>
        </w:rPr>
        <w:t> </w:t>
      </w:r>
      <w:r>
        <w:rPr>
          <w:spacing w:val="-16"/>
          <w:sz w:val="41"/>
        </w:rPr>
        <w:t>па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недавних</w:t>
      </w:r>
      <w:r>
        <w:rPr>
          <w:spacing w:val="5"/>
          <w:sz w:val="41"/>
        </w:rPr>
        <w:t> </w:t>
      </w:r>
      <w:r>
        <w:rPr>
          <w:spacing w:val="-16"/>
          <w:sz w:val="41"/>
        </w:rPr>
        <w:t>работ</w:t>
      </w:r>
      <w:r>
        <w:rPr>
          <w:spacing w:val="-6"/>
          <w:sz w:val="41"/>
        </w:rPr>
        <w:t> </w:t>
      </w:r>
      <w:r>
        <w:rPr>
          <w:spacing w:val="-16"/>
          <w:sz w:val="41"/>
        </w:rPr>
        <w:t>—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исследования</w:t>
      </w:r>
      <w:r>
        <w:rPr>
          <w:spacing w:val="37"/>
          <w:sz w:val="41"/>
        </w:rPr>
        <w:t> </w:t>
      </w:r>
      <w:r>
        <w:rPr>
          <w:spacing w:val="-16"/>
          <w:sz w:val="41"/>
        </w:rPr>
        <w:t>М.</w:t>
      </w:r>
      <w:r>
        <w:rPr>
          <w:spacing w:val="6"/>
          <w:sz w:val="41"/>
        </w:rPr>
        <w:t> </w:t>
      </w:r>
      <w:r>
        <w:rPr>
          <w:spacing w:val="-16"/>
          <w:sz w:val="41"/>
        </w:rPr>
        <w:t>Н.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Закамуяиной </w:t>
      </w:r>
      <w:r>
        <w:rPr>
          <w:w w:val="90"/>
          <w:sz w:val="41"/>
        </w:rPr>
        <w:t>(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1999)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н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А.</w:t>
      </w:r>
      <w:r>
        <w:rPr>
          <w:spacing w:val="-11"/>
          <w:w w:val="90"/>
          <w:sz w:val="41"/>
        </w:rPr>
        <w:t> </w:t>
      </w:r>
      <w:r>
        <w:rPr>
          <w:w w:val="90"/>
          <w:sz w:val="41"/>
        </w:rPr>
        <w:t>С.</w:t>
      </w:r>
      <w:r>
        <w:rPr>
          <w:sz w:val="41"/>
        </w:rPr>
        <w:t> </w:t>
      </w:r>
      <w:r>
        <w:rPr>
          <w:w w:val="90"/>
          <w:sz w:val="41"/>
        </w:rPr>
        <w:t>Габдрахмоновой</w:t>
      </w:r>
      <w:r>
        <w:rPr>
          <w:spacing w:val="-11"/>
          <w:w w:val="90"/>
          <w:sz w:val="41"/>
        </w:rPr>
        <w:t> </w:t>
      </w:r>
      <w:r>
        <w:rPr>
          <w:w w:val="90"/>
          <w:sz w:val="41"/>
        </w:rPr>
        <w:t>(2009). Различные особенности</w:t>
      </w:r>
      <w:r>
        <w:rPr>
          <w:sz w:val="41"/>
        </w:rPr>
        <w:t> </w:t>
      </w:r>
      <w:r>
        <w:rPr>
          <w:w w:val="90"/>
          <w:sz w:val="41"/>
        </w:rPr>
        <w:t>глвгольной</w:t>
      </w:r>
      <w:r>
        <w:rPr>
          <w:sz w:val="41"/>
        </w:rPr>
        <w:t> </w:t>
      </w:r>
      <w:r>
        <w:rPr>
          <w:w w:val="90"/>
          <w:sz w:val="41"/>
        </w:rPr>
        <w:t>мор- </w:t>
      </w:r>
      <w:r>
        <w:rPr>
          <w:spacing w:val="-14"/>
          <w:sz w:val="41"/>
        </w:rPr>
        <w:t>фопОгип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и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семаптикн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обсуждвіогсs</w:t>
      </w:r>
      <w:r>
        <w:rPr>
          <w:spacing w:val="6"/>
          <w:sz w:val="41"/>
        </w:rPr>
        <w:t> </w:t>
      </w:r>
      <w:r>
        <w:rPr>
          <w:spacing w:val="-14"/>
          <w:sz w:val="41"/>
        </w:rPr>
        <w:t>в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ощих</w:t>
      </w:r>
      <w:r>
        <w:rPr>
          <w:spacing w:val="-1"/>
          <w:sz w:val="41"/>
        </w:rPr>
        <w:t> </w:t>
      </w:r>
      <w:r>
        <w:rPr>
          <w:spacing w:val="-14"/>
          <w:sz w:val="41"/>
        </w:rPr>
        <w:t>работах</w:t>
      </w:r>
      <w:r>
        <w:rPr>
          <w:spacing w:val="11"/>
          <w:sz w:val="41"/>
        </w:rPr>
        <w:t> </w:t>
      </w:r>
      <w:r>
        <w:rPr>
          <w:spacing w:val="-14"/>
          <w:sz w:val="41"/>
        </w:rPr>
        <w:t>по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татарскому</w:t>
      </w:r>
      <w:r>
        <w:rPr>
          <w:spacing w:val="16"/>
          <w:sz w:val="41"/>
        </w:rPr>
        <w:t> </w:t>
      </w:r>
      <w:r>
        <w:rPr>
          <w:spacing w:val="-14"/>
          <w:sz w:val="41"/>
        </w:rPr>
        <w:t>языкозна- </w:t>
      </w:r>
      <w:r>
        <w:rPr>
          <w:w w:val="90"/>
          <w:sz w:val="41"/>
        </w:rPr>
        <w:t>нию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(Закиев</w:t>
      </w:r>
      <w:r>
        <w:rPr>
          <w:spacing w:val="-12"/>
          <w:w w:val="90"/>
          <w:sz w:val="41"/>
        </w:rPr>
        <w:t> </w:t>
      </w:r>
      <w:r>
        <w:rPr>
          <w:w w:val="90"/>
          <w:sz w:val="41"/>
        </w:rPr>
        <w:t>1963;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Poppe</w:t>
      </w:r>
      <w:r>
        <w:rPr>
          <w:w w:val="90"/>
          <w:sz w:val="41"/>
        </w:rPr>
        <w:t> 1968;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Ганиев 1980;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Вопросы</w:t>
      </w:r>
      <w:r>
        <w:rPr>
          <w:sz w:val="41"/>
        </w:rPr>
        <w:t> </w:t>
      </w:r>
      <w:r>
        <w:rPr>
          <w:w w:val="90"/>
          <w:sz w:val="41"/>
        </w:rPr>
        <w:t>1986;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Исследования</w:t>
      </w:r>
      <w:r>
        <w:rPr>
          <w:sz w:val="41"/>
        </w:rPr>
        <w:t> </w:t>
      </w:r>
      <w:r>
        <w:rPr>
          <w:w w:val="90"/>
          <w:sz w:val="41"/>
        </w:rPr>
        <w:t>1986; </w:t>
      </w:r>
      <w:r>
        <w:rPr>
          <w:spacing w:val="-14"/>
          <w:sz w:val="41"/>
        </w:rPr>
        <w:t>ТГ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1992;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1995;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Амннова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1995)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и</w:t>
      </w:r>
      <w:r>
        <w:rPr>
          <w:spacing w:val="-2"/>
          <w:sz w:val="41"/>
        </w:rPr>
        <w:t> </w:t>
      </w:r>
      <w:r>
        <w:rPr>
          <w:spacing w:val="-14"/>
          <w:sz w:val="41"/>
        </w:rPr>
        <w:t>в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несіюльких</w:t>
      </w:r>
      <w:r>
        <w:rPr>
          <w:spacing w:val="16"/>
          <w:sz w:val="41"/>
        </w:rPr>
        <w:t> </w:t>
      </w:r>
      <w:r>
        <w:rPr>
          <w:spacing w:val="-14"/>
          <w:sz w:val="41"/>
        </w:rPr>
        <w:t>сопоставнтельных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работах</w:t>
      </w:r>
      <w:r>
        <w:rPr>
          <w:spacing w:val="-3"/>
          <w:sz w:val="41"/>
        </w:rPr>
        <w:t> </w:t>
      </w:r>
      <w:r>
        <w:rPr>
          <w:spacing w:val="-14"/>
          <w:sz w:val="41"/>
        </w:rPr>
        <w:t>(Га- </w:t>
      </w:r>
      <w:r>
        <w:rPr>
          <w:w w:val="90"/>
          <w:sz w:val="41"/>
        </w:rPr>
        <w:t>зиюв 1966; ЗаЕиев, Сафпуляина</w:t>
      </w:r>
      <w:r>
        <w:rPr>
          <w:sz w:val="41"/>
        </w:rPr>
        <w:t> </w:t>
      </w:r>
      <w:r>
        <w:rPr>
          <w:w w:val="90"/>
          <w:sz w:val="41"/>
        </w:rPr>
        <w:t>1977; Валпуллина 1983). Мпшарскому</w:t>
      </w:r>
      <w:r>
        <w:rPr>
          <w:sz w:val="41"/>
        </w:rPr>
        <w:t> </w:t>
      </w:r>
      <w:r>
        <w:rPr>
          <w:w w:val="90"/>
          <w:sz w:val="41"/>
        </w:rPr>
        <w:t>диалек- ту татарского</w:t>
      </w:r>
      <w:r>
        <w:rPr>
          <w:sz w:val="41"/>
        </w:rPr>
        <w:t> </w:t>
      </w:r>
      <w:r>
        <w:rPr>
          <w:w w:val="90"/>
          <w:sz w:val="41"/>
        </w:rPr>
        <w:t>языха и</w:t>
      </w:r>
      <w:r>
        <w:rPr>
          <w:spacing w:val="-5"/>
          <w:w w:val="90"/>
          <w:sz w:val="41"/>
        </w:rPr>
        <w:t> </w:t>
      </w:r>
      <w:r>
        <w:rPr>
          <w:w w:val="90"/>
          <w:sz w:val="41"/>
        </w:rPr>
        <w:t>его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особенностям</w:t>
      </w:r>
      <w:r>
        <w:rPr>
          <w:spacing w:val="39"/>
          <w:sz w:val="41"/>
        </w:rPr>
        <w:t> </w:t>
      </w:r>
      <w:r>
        <w:rPr>
          <w:w w:val="90"/>
          <w:sz w:val="41"/>
        </w:rPr>
        <w:t>посвящена монография (Ахатов</w:t>
      </w:r>
      <w:r>
        <w:rPr>
          <w:w w:val="90"/>
          <w:sz w:val="41"/>
        </w:rPr>
        <w:t> 1980). </w:t>
      </w:r>
      <w:r>
        <w:rPr>
          <w:w w:val="85"/>
          <w:sz w:val="41"/>
        </w:rPr>
        <w:t>Тем не менее, акцнонап</w:t>
      </w:r>
      <w:r>
        <w:rPr>
          <w:spacing w:val="-8"/>
          <w:w w:val="85"/>
          <w:sz w:val="41"/>
        </w:rPr>
        <w:t> </w:t>
      </w:r>
      <w:r>
        <w:rPr>
          <w:w w:val="85"/>
          <w:sz w:val="41"/>
        </w:rPr>
        <w:t>ьность ни в мишарском</w:t>
      </w:r>
      <w:r>
        <w:rPr>
          <w:sz w:val="41"/>
        </w:rPr>
        <w:t> </w:t>
      </w:r>
      <w:r>
        <w:rPr>
          <w:w w:val="85"/>
          <w:sz w:val="41"/>
        </w:rPr>
        <w:t>дпаяекте,</w:t>
      </w:r>
      <w:r>
        <w:rPr>
          <w:sz w:val="41"/>
        </w:rPr>
        <w:t> </w:t>
      </w:r>
      <w:r>
        <w:rPr>
          <w:w w:val="85"/>
          <w:sz w:val="41"/>
        </w:rPr>
        <w:t>ни</w:t>
      </w:r>
      <w:r>
        <w:rPr>
          <w:sz w:val="41"/>
        </w:rPr>
        <w:t> </w:t>
      </w:r>
      <w:r>
        <w:rPr>
          <w:w w:val="85"/>
          <w:sz w:val="41"/>
        </w:rPr>
        <w:t>в татарсіюм</w:t>
      </w:r>
      <w:r>
        <w:rPr>
          <w:sz w:val="41"/>
        </w:rPr>
        <w:t> </w:t>
      </w:r>
      <w:r>
        <w:rPr>
          <w:w w:val="85"/>
          <w:sz w:val="41"/>
        </w:rPr>
        <w:t>.читера- </w:t>
      </w:r>
      <w:r>
        <w:rPr>
          <w:rFonts w:ascii="Times New Roman" w:hAnsi="Times New Roman"/>
          <w:w w:val="90"/>
          <w:sz w:val="43"/>
        </w:rPr>
        <w:t>турном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w w:val="90"/>
          <w:sz w:val="43"/>
        </w:rPr>
        <w:t>языке до сих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w w:val="90"/>
          <w:sz w:val="43"/>
        </w:rPr>
        <w:t>пор не</w:t>
      </w:r>
      <w:r>
        <w:rPr>
          <w:rFonts w:ascii="Times New Roman" w:hAnsi="Times New Roman"/>
          <w:spacing w:val="-3"/>
          <w:w w:val="90"/>
          <w:sz w:val="43"/>
        </w:rPr>
        <w:t> </w:t>
      </w:r>
      <w:r>
        <w:rPr>
          <w:rFonts w:ascii="Times New Roman" w:hAnsi="Times New Roman"/>
          <w:w w:val="90"/>
          <w:sz w:val="43"/>
        </w:rPr>
        <w:t>6ыяа предметом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w w:val="90"/>
          <w:sz w:val="43"/>
        </w:rPr>
        <w:t>специального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w w:val="90"/>
          <w:sz w:val="43"/>
        </w:rPr>
        <w:t>исследоввння.</w:t>
      </w:r>
    </w:p>
    <w:p>
      <w:pPr>
        <w:spacing w:after="0" w:line="237" w:lineRule="auto"/>
        <w:jc w:val="both"/>
        <w:rPr>
          <w:rFonts w:ascii="Times New Roman" w:hAnsi="Times New Roman"/>
          <w:sz w:val="43"/>
        </w:rPr>
        <w:sectPr>
          <w:pgSz w:w="15000" w:h="23010"/>
          <w:pgMar w:top="420" w:bottom="280" w:left="566" w:right="708"/>
        </w:sectPr>
      </w:pP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1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0"/>
        <w:gridCol w:w="5150"/>
        <w:gridCol w:w="3240"/>
      </w:tblGrid>
      <w:tr>
        <w:trPr>
          <w:trHeight w:val="520" w:hRule="atLeast"/>
        </w:trPr>
        <w:tc>
          <w:tcPr>
            <w:tcW w:w="13500" w:type="dxa"/>
            <w:gridSpan w:val="3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940" w:hRule="atLeast"/>
        </w:trPr>
        <w:tc>
          <w:tcPr>
            <w:tcW w:w="5110" w:type="dxa"/>
          </w:tcPr>
          <w:p>
            <w:pPr>
              <w:pStyle w:val="TableParagraph"/>
              <w:spacing w:before="168"/>
              <w:ind w:left="1056"/>
              <w:rPr>
                <w:sz w:val="43"/>
              </w:rPr>
            </w:pPr>
            <w:r>
              <w:rPr>
                <w:spacing w:val="-7"/>
                <w:sz w:val="43"/>
              </w:rPr>
              <w:t>Тагарскнй</w:t>
            </w:r>
            <w:r>
              <w:rPr>
                <w:spacing w:val="11"/>
                <w:sz w:val="43"/>
              </w:rPr>
              <w:t> </w:t>
            </w:r>
            <w:r>
              <w:rPr>
                <w:spacing w:val="-4"/>
                <w:sz w:val="43"/>
              </w:rPr>
              <w:t>глаЮл</w:t>
            </w:r>
          </w:p>
        </w:tc>
        <w:tc>
          <w:tcPr>
            <w:tcW w:w="5150" w:type="dxa"/>
          </w:tcPr>
          <w:p>
            <w:pPr>
              <w:pStyle w:val="TableParagraph"/>
              <w:spacing w:line="211" w:lineRule="auto" w:before="6"/>
              <w:ind w:left="2043" w:right="560" w:hanging="1381"/>
              <w:rPr>
                <w:sz w:val="43"/>
              </w:rPr>
            </w:pPr>
            <w:r>
              <w:rPr>
                <w:spacing w:val="-10"/>
                <w:sz w:val="43"/>
              </w:rPr>
              <w:t>Русская</w:t>
            </w:r>
            <w:r>
              <w:rPr>
                <w:spacing w:val="-17"/>
                <w:sz w:val="43"/>
              </w:rPr>
              <w:t> </w:t>
            </w:r>
            <w:r>
              <w:rPr>
                <w:spacing w:val="-10"/>
                <w:sz w:val="43"/>
              </w:rPr>
              <w:t>акционаяьная </w:t>
            </w:r>
            <w:r>
              <w:rPr>
                <w:spacing w:val="-2"/>
                <w:sz w:val="43"/>
              </w:rPr>
              <w:t>группа</w:t>
            </w:r>
          </w:p>
        </w:tc>
        <w:tc>
          <w:tcPr>
            <w:tcW w:w="3240" w:type="dxa"/>
          </w:tcPr>
          <w:p>
            <w:pPr>
              <w:pStyle w:val="TableParagraph"/>
              <w:spacing w:line="211" w:lineRule="auto" w:before="6"/>
              <w:ind w:left="269" w:right="179" w:firstLine="107"/>
              <w:rPr>
                <w:sz w:val="43"/>
              </w:rPr>
            </w:pPr>
            <w:r>
              <w:rPr>
                <w:spacing w:val="-2"/>
                <w:sz w:val="43"/>
              </w:rPr>
              <w:t>Акциональная </w:t>
            </w:r>
            <w:r>
              <w:rPr>
                <w:spacing w:val="-8"/>
                <w:sz w:val="43"/>
              </w:rPr>
              <w:t>характериетика</w:t>
            </w:r>
          </w:p>
        </w:tc>
      </w:tr>
      <w:tr>
        <w:trPr>
          <w:trHeight w:val="519" w:hRule="atLeast"/>
        </w:trPr>
        <w:tc>
          <w:tcPr>
            <w:tcW w:w="5110" w:type="dxa"/>
          </w:tcPr>
          <w:p>
            <w:pPr>
              <w:pStyle w:val="TableParagraph"/>
              <w:spacing w:line="443" w:lineRule="exact"/>
              <w:ind w:left="165"/>
              <w:rPr>
                <w:b/>
                <w:i/>
                <w:sz w:val="43"/>
              </w:rPr>
            </w:pPr>
            <w:r>
              <w:rPr>
                <w:i/>
                <w:spacing w:val="-2"/>
                <w:w w:val="90"/>
                <w:sz w:val="43"/>
              </w:rPr>
              <w:t>kiyë</w:t>
            </w:r>
            <w:r>
              <w:rPr>
                <w:i/>
                <w:spacing w:val="-12"/>
                <w:w w:val="90"/>
                <w:sz w:val="43"/>
              </w:rPr>
              <w:t> </w:t>
            </w:r>
            <w:r>
              <w:rPr>
                <w:b/>
                <w:i/>
                <w:spacing w:val="-2"/>
                <w:sz w:val="43"/>
              </w:rPr>
              <w:t>‘надеекіь’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43" w:lineRule="exact"/>
              <w:ind w:left="195"/>
              <w:rPr>
                <w:sz w:val="43"/>
              </w:rPr>
            </w:pPr>
            <w:r>
              <w:rPr>
                <w:spacing w:val="-2"/>
                <w:sz w:val="43"/>
              </w:rPr>
              <w:t>надеть</w:t>
            </w:r>
            <w:r>
              <w:rPr>
                <w:spacing w:val="-11"/>
                <w:sz w:val="43"/>
              </w:rPr>
              <w:t> </w:t>
            </w:r>
            <w:r>
              <w:rPr>
                <w:spacing w:val="-2"/>
                <w:sz w:val="43"/>
              </w:rPr>
              <w:t>/</w:t>
            </w:r>
            <w:r>
              <w:rPr>
                <w:spacing w:val="-25"/>
                <w:sz w:val="43"/>
              </w:rPr>
              <w:t> </w:t>
            </w:r>
            <w:r>
              <w:rPr>
                <w:spacing w:val="-2"/>
                <w:sz w:val="43"/>
              </w:rPr>
              <w:t>надевать</w:t>
            </w:r>
          </w:p>
        </w:tc>
        <w:tc>
          <w:tcPr>
            <w:tcW w:w="3240" w:type="dxa"/>
          </w:tcPr>
          <w:p>
            <w:pPr>
              <w:pStyle w:val="TableParagraph"/>
              <w:spacing w:line="443" w:lineRule="exact"/>
              <w:ind w:left="195"/>
              <w:rPr>
                <w:sz w:val="43"/>
              </w:rPr>
            </w:pPr>
            <w:r>
              <w:rPr>
                <w:w w:val="90"/>
                <w:sz w:val="43"/>
              </w:rPr>
              <w:t>YES,</w:t>
            </w:r>
            <w:r>
              <w:rPr>
                <w:spacing w:val="1"/>
                <w:sz w:val="43"/>
              </w:rPr>
              <w:t> </w:t>
            </w:r>
            <w:r>
              <w:rPr>
                <w:spacing w:val="-5"/>
                <w:w w:val="95"/>
                <w:sz w:val="43"/>
              </w:rPr>
              <w:t>Р&gt;</w:t>
            </w:r>
          </w:p>
        </w:tc>
      </w:tr>
      <w:tr>
        <w:trPr>
          <w:trHeight w:val="940" w:hRule="atLeast"/>
        </w:trPr>
        <w:tc>
          <w:tcPr>
            <w:tcW w:w="5110" w:type="dxa"/>
          </w:tcPr>
          <w:p>
            <w:pPr>
              <w:pStyle w:val="TableParagraph"/>
              <w:spacing w:line="204" w:lineRule="auto" w:before="13"/>
              <w:ind w:left="171" w:firstLine="14"/>
              <w:rPr>
                <w:sz w:val="43"/>
              </w:rPr>
            </w:pPr>
            <w:r>
              <w:rPr>
                <w:i/>
                <w:sz w:val="43"/>
              </w:rPr>
              <w:t>шпМг</w:t>
            </w:r>
            <w:r>
              <w:rPr>
                <w:i/>
                <w:spacing w:val="-9"/>
                <w:sz w:val="43"/>
              </w:rPr>
              <w:t> </w:t>
            </w:r>
            <w:r>
              <w:rPr>
                <w:sz w:val="43"/>
              </w:rPr>
              <w:t>‘селнться, </w:t>
            </w:r>
            <w:r>
              <w:rPr>
                <w:spacing w:val="-2"/>
                <w:sz w:val="43"/>
              </w:rPr>
              <w:t>располагаться’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33" w:lineRule="exact"/>
              <w:ind w:left="195"/>
              <w:rPr>
                <w:sz w:val="43"/>
              </w:rPr>
            </w:pPr>
            <w:r>
              <w:rPr>
                <w:spacing w:val="-8"/>
                <w:sz w:val="43"/>
              </w:rPr>
              <w:t>поселиться</w:t>
            </w:r>
            <w:r>
              <w:rPr>
                <w:spacing w:val="27"/>
                <w:sz w:val="43"/>
              </w:rPr>
              <w:t> </w:t>
            </w:r>
            <w:r>
              <w:rPr>
                <w:spacing w:val="-8"/>
                <w:sz w:val="43"/>
              </w:rPr>
              <w:t>/</w:t>
            </w:r>
            <w:r>
              <w:rPr>
                <w:spacing w:val="-19"/>
                <w:sz w:val="43"/>
              </w:rPr>
              <w:t> </w:t>
            </w:r>
            <w:r>
              <w:rPr>
                <w:spacing w:val="-8"/>
                <w:sz w:val="43"/>
              </w:rPr>
              <w:t>селнться</w:t>
            </w:r>
          </w:p>
        </w:tc>
        <w:tc>
          <w:tcPr>
            <w:tcW w:w="3240" w:type="dxa"/>
          </w:tcPr>
          <w:p>
            <w:pPr>
              <w:pStyle w:val="TableParagraph"/>
              <w:spacing w:line="433" w:lineRule="exact"/>
              <w:ind w:left="177"/>
              <w:rPr>
                <w:sz w:val="43"/>
              </w:rPr>
            </w:pPr>
            <w:r>
              <w:rPr>
                <w:sz w:val="43"/>
              </w:rPr>
              <w:t>&lt;ЕЅ,</w:t>
            </w:r>
            <w:r>
              <w:rPr>
                <w:spacing w:val="3"/>
                <w:sz w:val="43"/>
              </w:rPr>
              <w:t> </w:t>
            </w:r>
            <w:r>
              <w:rPr>
                <w:spacing w:val="-5"/>
                <w:sz w:val="43"/>
              </w:rPr>
              <w:t>р&gt;</w:t>
            </w:r>
          </w:p>
        </w:tc>
      </w:tr>
      <w:tr>
        <w:trPr>
          <w:trHeight w:val="500" w:hRule="atLeast"/>
        </w:trPr>
        <w:tc>
          <w:tcPr>
            <w:tcW w:w="5110" w:type="dxa"/>
          </w:tcPr>
          <w:p>
            <w:pPr>
              <w:pStyle w:val="TableParagraph"/>
              <w:spacing w:line="414" w:lineRule="exact"/>
              <w:ind w:left="167"/>
              <w:rPr>
                <w:b/>
                <w:sz w:val="39"/>
              </w:rPr>
            </w:pPr>
            <w:r>
              <w:rPr>
                <w:i/>
                <w:w w:val="90"/>
                <w:sz w:val="39"/>
              </w:rPr>
              <w:t>ifilëлïi</w:t>
            </w:r>
            <w:r>
              <w:rPr>
                <w:i/>
                <w:spacing w:val="14"/>
                <w:sz w:val="39"/>
              </w:rPr>
              <w:t> </w:t>
            </w:r>
            <w:r>
              <w:rPr>
                <w:b/>
                <w:spacing w:val="-2"/>
                <w:sz w:val="39"/>
              </w:rPr>
              <w:t>*жениться’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38" w:lineRule="exact"/>
              <w:ind w:left="195"/>
              <w:rPr>
                <w:sz w:val="43"/>
              </w:rPr>
            </w:pPr>
            <w:r>
              <w:rPr>
                <w:sz w:val="43"/>
              </w:rPr>
              <w:t>поженитыя</w:t>
            </w:r>
            <w:r>
              <w:rPr>
                <w:spacing w:val="9"/>
                <w:sz w:val="43"/>
              </w:rPr>
              <w:t> </w:t>
            </w:r>
            <w:r>
              <w:rPr>
                <w:sz w:val="43"/>
              </w:rPr>
              <w:t>/</w:t>
            </w:r>
            <w:r>
              <w:rPr>
                <w:spacing w:val="-12"/>
                <w:sz w:val="43"/>
              </w:rPr>
              <w:t> </w:t>
            </w:r>
            <w:r>
              <w:rPr>
                <w:spacing w:val="-2"/>
                <w:sz w:val="43"/>
              </w:rPr>
              <w:t>женнться</w:t>
            </w:r>
          </w:p>
        </w:tc>
        <w:tc>
          <w:tcPr>
            <w:tcW w:w="3240" w:type="dxa"/>
          </w:tcPr>
          <w:p>
            <w:pPr>
              <w:pStyle w:val="TableParagraph"/>
              <w:spacing w:line="438" w:lineRule="exact"/>
              <w:ind w:left="177"/>
              <w:rPr>
                <w:sz w:val="43"/>
              </w:rPr>
            </w:pPr>
            <w:r>
              <w:rPr>
                <w:sz w:val="43"/>
              </w:rPr>
              <w:t>&lt;ЕЅ.</w:t>
            </w:r>
            <w:r>
              <w:rPr>
                <w:spacing w:val="-5"/>
                <w:sz w:val="43"/>
              </w:rPr>
              <w:t> </w:t>
            </w:r>
            <w:r>
              <w:rPr>
                <w:spacing w:val="-7"/>
                <w:sz w:val="43"/>
              </w:rPr>
              <w:t>Р&gt;</w:t>
            </w:r>
          </w:p>
        </w:tc>
      </w:tr>
      <w:tr>
        <w:trPr>
          <w:trHeight w:val="940" w:hRule="atLeast"/>
        </w:trPr>
        <w:tc>
          <w:tcPr>
            <w:tcW w:w="5110" w:type="dxa"/>
          </w:tcPr>
          <w:p>
            <w:pPr>
              <w:pStyle w:val="TableParagraph"/>
              <w:spacing w:line="448" w:lineRule="exact"/>
              <w:ind w:left="188"/>
              <w:rPr>
                <w:i/>
                <w:sz w:val="43"/>
              </w:rPr>
            </w:pPr>
            <w:r>
              <w:rPr>
                <w:i/>
                <w:spacing w:val="-2"/>
                <w:sz w:val="43"/>
              </w:rPr>
              <w:t>bвiderë’обь•вяя+ь,</w:t>
            </w:r>
          </w:p>
        </w:tc>
        <w:tc>
          <w:tcPr>
            <w:tcW w:w="5150" w:type="dxa"/>
          </w:tcPr>
          <w:p>
            <w:pPr>
              <w:pStyle w:val="TableParagraph"/>
              <w:spacing w:line="433" w:lineRule="exact"/>
              <w:ind w:left="175"/>
              <w:rPr>
                <w:sz w:val="43"/>
              </w:rPr>
            </w:pPr>
            <w:r>
              <w:rPr>
                <w:spacing w:val="-4"/>
                <w:sz w:val="43"/>
              </w:rPr>
              <w:t>объявить</w:t>
            </w:r>
            <w:r>
              <w:rPr>
                <w:spacing w:val="-17"/>
                <w:sz w:val="43"/>
              </w:rPr>
              <w:t> </w:t>
            </w:r>
            <w:r>
              <w:rPr>
                <w:spacing w:val="-4"/>
                <w:sz w:val="43"/>
              </w:rPr>
              <w:t>/</w:t>
            </w:r>
            <w:r>
              <w:rPr>
                <w:spacing w:val="-23"/>
                <w:sz w:val="43"/>
              </w:rPr>
              <w:t> </w:t>
            </w:r>
            <w:r>
              <w:rPr>
                <w:spacing w:val="-4"/>
                <w:sz w:val="43"/>
              </w:rPr>
              <w:t>объявлять</w:t>
            </w:r>
          </w:p>
        </w:tc>
        <w:tc>
          <w:tcPr>
            <w:tcW w:w="3240" w:type="dxa"/>
          </w:tcPr>
          <w:p>
            <w:pPr>
              <w:pStyle w:val="TableParagraph"/>
              <w:spacing w:line="433" w:lineRule="exact"/>
              <w:ind w:left="192"/>
              <w:rPr>
                <w:sz w:val="43"/>
              </w:rPr>
            </w:pPr>
            <w:r>
              <w:rPr>
                <w:spacing w:val="-2"/>
                <w:sz w:val="43"/>
              </w:rPr>
              <w:t>&lt;ЕЅ,</w:t>
            </w:r>
            <w:r>
              <w:rPr>
                <w:spacing w:val="-12"/>
                <w:sz w:val="43"/>
              </w:rPr>
              <w:t> </w:t>
            </w:r>
            <w:r>
              <w:rPr>
                <w:spacing w:val="-5"/>
                <w:sz w:val="43"/>
              </w:rPr>
              <w:t>Р&gt;</w:t>
            </w:r>
          </w:p>
        </w:tc>
      </w:tr>
      <w:tr>
        <w:trPr>
          <w:trHeight w:val="510" w:hRule="atLeast"/>
        </w:trPr>
        <w:tc>
          <w:tcPr>
            <w:tcW w:w="5110" w:type="dxa"/>
          </w:tcPr>
          <w:p>
            <w:pPr>
              <w:pStyle w:val="TableParagraph"/>
              <w:spacing w:line="423" w:lineRule="exact"/>
              <w:ind w:left="165"/>
              <w:rPr>
                <w:sz w:val="43"/>
              </w:rPr>
            </w:pPr>
            <w:r>
              <w:rPr>
                <w:i/>
                <w:w w:val="90"/>
                <w:sz w:val="43"/>
              </w:rPr>
              <w:t>kяl'a</w:t>
            </w:r>
            <w:r>
              <w:rPr>
                <w:i/>
                <w:spacing w:val="1"/>
                <w:sz w:val="43"/>
              </w:rPr>
              <w:t> </w:t>
            </w:r>
            <w:r>
              <w:rPr>
                <w:spacing w:val="-2"/>
                <w:sz w:val="43"/>
              </w:rPr>
              <w:t>‘оставвться’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29" w:lineRule="exact"/>
              <w:ind w:left="175"/>
              <w:rPr>
                <w:b/>
                <w:sz w:val="39"/>
              </w:rPr>
            </w:pPr>
            <w:r>
              <w:rPr>
                <w:b/>
                <w:sz w:val="39"/>
              </w:rPr>
              <w:t>остаться</w:t>
            </w:r>
            <w:r>
              <w:rPr>
                <w:b/>
                <w:spacing w:val="17"/>
                <w:sz w:val="39"/>
              </w:rPr>
              <w:t> </w:t>
            </w:r>
            <w:r>
              <w:rPr>
                <w:b/>
                <w:sz w:val="39"/>
              </w:rPr>
              <w:t>/</w:t>
            </w:r>
            <w:r>
              <w:rPr>
                <w:b/>
                <w:spacing w:val="-5"/>
                <w:sz w:val="39"/>
              </w:rPr>
              <w:t> </w:t>
            </w:r>
            <w:r>
              <w:rPr>
                <w:b/>
                <w:spacing w:val="-2"/>
                <w:sz w:val="39"/>
              </w:rPr>
              <w:t>оставаться</w:t>
            </w:r>
          </w:p>
        </w:tc>
        <w:tc>
          <w:tcPr>
            <w:tcW w:w="3240" w:type="dxa"/>
          </w:tcPr>
          <w:p>
            <w:pPr>
              <w:pStyle w:val="TableParagraph"/>
              <w:spacing w:line="429" w:lineRule="exact"/>
              <w:ind w:left="177"/>
              <w:rPr>
                <w:b/>
                <w:sz w:val="39"/>
              </w:rPr>
            </w:pPr>
            <w:r>
              <w:rPr>
                <w:b/>
                <w:w w:val="105"/>
                <w:sz w:val="39"/>
              </w:rPr>
              <w:t>&lt;ЕЅ.</w:t>
            </w:r>
            <w:r>
              <w:rPr>
                <w:b/>
                <w:spacing w:val="-1"/>
                <w:w w:val="105"/>
                <w:sz w:val="39"/>
              </w:rPr>
              <w:t> </w:t>
            </w:r>
            <w:r>
              <w:rPr>
                <w:b/>
                <w:spacing w:val="-5"/>
                <w:w w:val="105"/>
                <w:sz w:val="39"/>
              </w:rPr>
              <w:t>Pa</w:t>
            </w:r>
          </w:p>
        </w:tc>
      </w:tr>
      <w:tr>
        <w:trPr>
          <w:trHeight w:val="490" w:hRule="atLeast"/>
        </w:trPr>
        <w:tc>
          <w:tcPr>
            <w:tcW w:w="5110" w:type="dxa"/>
          </w:tcPr>
          <w:p>
            <w:pPr>
              <w:pStyle w:val="TableParagraph"/>
              <w:spacing w:line="423" w:lineRule="exact"/>
              <w:ind w:left="166"/>
              <w:rPr>
                <w:sz w:val="43"/>
              </w:rPr>
            </w:pPr>
            <w:r>
              <w:rPr>
                <w:spacing w:val="-2"/>
                <w:sz w:val="43"/>
              </w:rPr>
              <w:t>kigezfi’надеввгь’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14" w:lineRule="exact"/>
              <w:ind w:left="191"/>
              <w:rPr>
                <w:b/>
                <w:sz w:val="39"/>
              </w:rPr>
            </w:pPr>
            <w:r>
              <w:rPr>
                <w:b/>
                <w:sz w:val="39"/>
              </w:rPr>
              <w:t>надеть/</w:t>
            </w:r>
            <w:r>
              <w:rPr>
                <w:b/>
                <w:spacing w:val="61"/>
                <w:w w:val="150"/>
                <w:sz w:val="39"/>
              </w:rPr>
              <w:t> </w:t>
            </w:r>
            <w:r>
              <w:rPr>
                <w:b/>
                <w:spacing w:val="-2"/>
                <w:sz w:val="39"/>
              </w:rPr>
              <w:t>надевать</w:t>
            </w:r>
          </w:p>
        </w:tc>
        <w:tc>
          <w:tcPr>
            <w:tcW w:w="3240" w:type="dxa"/>
          </w:tcPr>
          <w:p>
            <w:pPr>
              <w:pStyle w:val="TableParagraph"/>
              <w:spacing w:line="414" w:lineRule="exact"/>
              <w:ind w:left="192"/>
              <w:rPr>
                <w:b/>
                <w:sz w:val="39"/>
              </w:rPr>
            </w:pPr>
            <w:r>
              <w:rPr>
                <w:b/>
                <w:sz w:val="39"/>
              </w:rPr>
              <w:t>&lt;ЕЅ,</w:t>
            </w:r>
            <w:r>
              <w:rPr>
                <w:b/>
                <w:spacing w:val="29"/>
                <w:sz w:val="39"/>
              </w:rPr>
              <w:t> </w:t>
            </w:r>
            <w:r>
              <w:rPr>
                <w:b/>
                <w:spacing w:val="-5"/>
                <w:sz w:val="39"/>
              </w:rPr>
              <w:t>Р&gt;</w:t>
            </w:r>
          </w:p>
        </w:tc>
      </w:tr>
      <w:tr>
        <w:trPr>
          <w:trHeight w:val="510" w:hRule="atLeast"/>
        </w:trPr>
        <w:tc>
          <w:tcPr>
            <w:tcW w:w="5110" w:type="dxa"/>
          </w:tcPr>
          <w:p>
            <w:pPr>
              <w:pStyle w:val="TableParagraph"/>
              <w:spacing w:line="443" w:lineRule="exact"/>
              <w:ind w:left="201"/>
              <w:rPr>
                <w:sz w:val="43"/>
              </w:rPr>
            </w:pPr>
            <w:r>
              <w:rPr>
                <w:spacing w:val="-2"/>
                <w:sz w:val="43"/>
              </w:rPr>
              <w:t>baslxj‘нвчинвгь’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34" w:lineRule="exact"/>
              <w:ind w:left="176"/>
              <w:rPr>
                <w:b/>
                <w:sz w:val="39"/>
              </w:rPr>
            </w:pPr>
            <w:r>
              <w:rPr>
                <w:b/>
                <w:sz w:val="39"/>
              </w:rPr>
              <w:t>ивчать/</w:t>
            </w:r>
            <w:r>
              <w:rPr>
                <w:b/>
                <w:spacing w:val="34"/>
                <w:sz w:val="39"/>
              </w:rPr>
              <w:t> </w:t>
            </w:r>
            <w:r>
              <w:rPr>
                <w:b/>
                <w:spacing w:val="-2"/>
                <w:sz w:val="39"/>
              </w:rPr>
              <w:t>начинать</w:t>
            </w:r>
          </w:p>
        </w:tc>
        <w:tc>
          <w:tcPr>
            <w:tcW w:w="3240" w:type="dxa"/>
          </w:tcPr>
          <w:p>
            <w:pPr>
              <w:pStyle w:val="TableParagraph"/>
              <w:spacing w:line="434" w:lineRule="exact"/>
              <w:ind w:left="181"/>
              <w:rPr>
                <w:b/>
                <w:sz w:val="39"/>
              </w:rPr>
            </w:pPr>
            <w:r>
              <w:rPr>
                <w:b/>
                <w:spacing w:val="-2"/>
                <w:sz w:val="39"/>
              </w:rPr>
              <w:t>YES,</w:t>
            </w:r>
            <w:r>
              <w:rPr>
                <w:b/>
                <w:spacing w:val="-12"/>
                <w:sz w:val="39"/>
              </w:rPr>
              <w:t> </w:t>
            </w:r>
            <w:r>
              <w:rPr>
                <w:b/>
                <w:spacing w:val="-5"/>
                <w:sz w:val="39"/>
              </w:rPr>
              <w:t>Р&gt;</w:t>
            </w:r>
          </w:p>
        </w:tc>
      </w:tr>
      <w:tr>
        <w:trPr>
          <w:trHeight w:val="500" w:hRule="atLeast"/>
        </w:trPr>
        <w:tc>
          <w:tcPr>
            <w:tcW w:w="5110" w:type="dxa"/>
          </w:tcPr>
          <w:p>
            <w:pPr>
              <w:pStyle w:val="TableParagraph"/>
              <w:spacing w:line="439" w:lineRule="exact"/>
              <w:ind w:left="186"/>
              <w:rPr>
                <w:sz w:val="41"/>
              </w:rPr>
            </w:pPr>
            <w:r>
              <w:rPr>
                <w:i/>
                <w:sz w:val="41"/>
              </w:rPr>
              <w:t>ë'atnxj</w:t>
            </w:r>
            <w:r>
              <w:rPr>
                <w:i/>
                <w:spacing w:val="1"/>
                <w:sz w:val="41"/>
              </w:rPr>
              <w:t> </w:t>
            </w:r>
            <w:r>
              <w:rPr>
                <w:spacing w:val="-2"/>
                <w:sz w:val="41"/>
              </w:rPr>
              <w:t>‘трескатьсв’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19" w:lineRule="exact"/>
              <w:ind w:left="182"/>
              <w:rPr>
                <w:b/>
                <w:sz w:val="39"/>
              </w:rPr>
            </w:pPr>
            <w:r>
              <w:rPr>
                <w:b/>
                <w:sz w:val="39"/>
              </w:rPr>
              <w:t>треснуть</w:t>
            </w:r>
            <w:r>
              <w:rPr>
                <w:b/>
                <w:spacing w:val="41"/>
                <w:sz w:val="39"/>
              </w:rPr>
              <w:t> </w:t>
            </w:r>
            <w:r>
              <w:rPr>
                <w:b/>
                <w:sz w:val="39"/>
              </w:rPr>
              <w:t>/</w:t>
            </w:r>
            <w:r>
              <w:rPr>
                <w:b/>
                <w:spacing w:val="-11"/>
                <w:sz w:val="39"/>
              </w:rPr>
              <w:t> </w:t>
            </w:r>
            <w:r>
              <w:rPr>
                <w:b/>
                <w:spacing w:val="-2"/>
                <w:sz w:val="39"/>
              </w:rPr>
              <w:t>тресквться</w:t>
            </w:r>
          </w:p>
        </w:tc>
        <w:tc>
          <w:tcPr>
            <w:tcW w:w="3240" w:type="dxa"/>
          </w:tcPr>
          <w:p>
            <w:pPr>
              <w:pStyle w:val="TableParagraph"/>
              <w:spacing w:line="419" w:lineRule="exact"/>
              <w:ind w:left="192"/>
              <w:rPr>
                <w:b/>
                <w:sz w:val="39"/>
              </w:rPr>
            </w:pPr>
            <w:r>
              <w:rPr>
                <w:b/>
                <w:sz w:val="39"/>
              </w:rPr>
              <w:t>&lt;ЕЅ.</w:t>
            </w:r>
            <w:r>
              <w:rPr>
                <w:b/>
                <w:spacing w:val="61"/>
                <w:sz w:val="39"/>
              </w:rPr>
              <w:t> </w:t>
            </w:r>
            <w:r>
              <w:rPr>
                <w:b/>
                <w:spacing w:val="-5"/>
                <w:sz w:val="39"/>
              </w:rPr>
              <w:t>р&gt;</w:t>
            </w:r>
          </w:p>
        </w:tc>
      </w:tr>
      <w:tr>
        <w:trPr>
          <w:trHeight w:val="500" w:hRule="atLeast"/>
        </w:trPr>
        <w:tc>
          <w:tcPr>
            <w:tcW w:w="5110" w:type="dxa"/>
          </w:tcPr>
          <w:p>
            <w:pPr>
              <w:pStyle w:val="TableParagraph"/>
              <w:spacing w:line="438" w:lineRule="exact"/>
              <w:ind w:left="172"/>
              <w:rPr>
                <w:sz w:val="43"/>
              </w:rPr>
            </w:pPr>
            <w:r>
              <w:rPr>
                <w:i/>
                <w:w w:val="90"/>
                <w:sz w:val="43"/>
              </w:rPr>
              <w:t>)uy‘ata</w:t>
            </w:r>
            <w:r>
              <w:rPr>
                <w:i/>
                <w:spacing w:val="-11"/>
                <w:w w:val="90"/>
                <w:sz w:val="43"/>
              </w:rPr>
              <w:t> </w:t>
            </w:r>
            <w:r>
              <w:rPr>
                <w:spacing w:val="-2"/>
                <w:w w:val="95"/>
                <w:sz w:val="43"/>
              </w:rPr>
              <w:t>*терять*</w:t>
            </w:r>
          </w:p>
        </w:tc>
        <w:tc>
          <w:tcPr>
            <w:tcW w:w="5150" w:type="dxa"/>
          </w:tcPr>
          <w:p>
            <w:pPr>
              <w:pStyle w:val="TableParagraph"/>
              <w:spacing w:line="429" w:lineRule="exact"/>
              <w:ind w:left="191"/>
              <w:rPr>
                <w:b/>
                <w:sz w:val="39"/>
              </w:rPr>
            </w:pPr>
            <w:r>
              <w:rPr>
                <w:b/>
                <w:sz w:val="39"/>
              </w:rPr>
              <w:t>потерять/</w:t>
            </w:r>
            <w:r>
              <w:rPr>
                <w:b/>
                <w:spacing w:val="65"/>
                <w:sz w:val="39"/>
              </w:rPr>
              <w:t> </w:t>
            </w:r>
            <w:r>
              <w:rPr>
                <w:b/>
                <w:spacing w:val="-2"/>
                <w:sz w:val="39"/>
              </w:rPr>
              <w:t>терять</w:t>
            </w:r>
          </w:p>
        </w:tc>
        <w:tc>
          <w:tcPr>
            <w:tcW w:w="3240" w:type="dxa"/>
          </w:tcPr>
          <w:p>
            <w:pPr>
              <w:pStyle w:val="TableParagraph"/>
              <w:spacing w:line="429" w:lineRule="exact"/>
              <w:ind w:left="192"/>
              <w:rPr>
                <w:b/>
                <w:sz w:val="39"/>
              </w:rPr>
            </w:pPr>
            <w:r>
              <w:rPr>
                <w:b/>
                <w:sz w:val="39"/>
              </w:rPr>
              <w:t>&lt;ЕЅ,</w:t>
            </w:r>
            <w:r>
              <w:rPr>
                <w:b/>
                <w:spacing w:val="58"/>
                <w:sz w:val="39"/>
              </w:rPr>
              <w:t> </w:t>
            </w:r>
            <w:r>
              <w:rPr>
                <w:b/>
                <w:spacing w:val="-5"/>
                <w:sz w:val="39"/>
              </w:rPr>
              <w:t>Р&gt;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1"/>
        <w:rPr>
          <w:rFonts w:ascii="Times New Roman"/>
          <w:sz w:val="20"/>
        </w:rPr>
      </w:pPr>
    </w:p>
    <w:tbl>
      <w:tblPr>
        <w:tblW w:w="0" w:type="auto"/>
        <w:jc w:val="left"/>
        <w:tblInd w:w="1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0"/>
        <w:gridCol w:w="5150"/>
        <w:gridCol w:w="3230"/>
      </w:tblGrid>
      <w:tr>
        <w:trPr>
          <w:trHeight w:val="550" w:hRule="atLeast"/>
        </w:trPr>
        <w:tc>
          <w:tcPr>
            <w:tcW w:w="13500" w:type="dxa"/>
            <w:gridSpan w:val="3"/>
          </w:tcPr>
          <w:p>
            <w:pPr>
              <w:pStyle w:val="TableParagraph"/>
              <w:tabs>
                <w:tab w:pos="707" w:val="left" w:leader="none"/>
              </w:tabs>
              <w:spacing w:before="72"/>
              <w:ind w:left="6"/>
              <w:jc w:val="center"/>
              <w:rPr>
                <w:sz w:val="33"/>
              </w:rPr>
            </w:pPr>
            <w:r>
              <w:rPr>
                <w:spacing w:val="-5"/>
                <w:sz w:val="33"/>
              </w:rPr>
              <w:t>Слз</w:t>
            </w:r>
            <w:r>
              <w:rPr>
                <w:sz w:val="33"/>
              </w:rPr>
              <w:tab/>
            </w:r>
            <w:r>
              <w:rPr>
                <w:spacing w:val="-7"/>
                <w:sz w:val="33"/>
              </w:rPr>
              <w:t>sЫH</w:t>
            </w:r>
            <w:r>
              <w:rPr>
                <w:spacing w:val="20"/>
                <w:sz w:val="33"/>
              </w:rPr>
              <w:t> </w:t>
            </w:r>
            <w:r>
              <w:rPr>
                <w:spacing w:val="-2"/>
                <w:sz w:val="33"/>
              </w:rPr>
              <w:t>ПРЕДМЬНЫЙ</w:t>
            </w:r>
          </w:p>
        </w:tc>
      </w:tr>
      <w:tr>
        <w:trPr>
          <w:trHeight w:val="910" w:hRule="atLeast"/>
        </w:trPr>
        <w:tc>
          <w:tcPr>
            <w:tcW w:w="5120" w:type="dxa"/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1175" cy="247650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424" w:lineRule="exact"/>
              <w:ind w:left="185"/>
              <w:rPr>
                <w:sz w:val="39"/>
              </w:rPr>
            </w:pPr>
            <w:r>
              <w:rPr>
                <w:w w:val="105"/>
                <w:sz w:val="39"/>
              </w:rPr>
              <w:t>вспахать</w:t>
            </w:r>
            <w:r>
              <w:rPr>
                <w:spacing w:val="5"/>
                <w:w w:val="105"/>
                <w:sz w:val="39"/>
              </w:rPr>
              <w:t> </w:t>
            </w:r>
            <w:r>
              <w:rPr>
                <w:w w:val="105"/>
                <w:sz w:val="39"/>
              </w:rPr>
              <w:t>/</w:t>
            </w:r>
            <w:r>
              <w:rPr>
                <w:spacing w:val="-2"/>
                <w:w w:val="105"/>
                <w:sz w:val="39"/>
              </w:rPr>
              <w:t> </w:t>
            </w:r>
            <w:r>
              <w:rPr>
                <w:w w:val="105"/>
                <w:sz w:val="39"/>
              </w:rPr>
              <w:t>попахать</w:t>
            </w:r>
            <w:r>
              <w:rPr>
                <w:spacing w:val="2"/>
                <w:w w:val="105"/>
                <w:sz w:val="39"/>
              </w:rPr>
              <w:t> </w:t>
            </w:r>
            <w:r>
              <w:rPr>
                <w:spacing w:val="-10"/>
                <w:w w:val="105"/>
                <w:sz w:val="39"/>
              </w:rPr>
              <w:t>/</w:t>
            </w:r>
          </w:p>
          <w:p>
            <w:pPr>
              <w:pStyle w:val="TableParagraph"/>
              <w:spacing w:before="9"/>
              <w:ind w:left="187"/>
              <w:rPr>
                <w:sz w:val="35"/>
              </w:rPr>
            </w:pPr>
            <w:r>
              <w:rPr>
                <w:w w:val="115"/>
                <w:sz w:val="35"/>
              </w:rPr>
              <w:t>пахать</w:t>
            </w:r>
            <w:r>
              <w:rPr>
                <w:spacing w:val="7"/>
                <w:w w:val="115"/>
                <w:sz w:val="35"/>
              </w:rPr>
              <w:t> </w:t>
            </w:r>
            <w:r>
              <w:rPr>
                <w:w w:val="115"/>
                <w:sz w:val="35"/>
              </w:rPr>
              <w:t>/</w:t>
            </w:r>
            <w:r>
              <w:rPr>
                <w:spacing w:val="36"/>
                <w:w w:val="115"/>
                <w:sz w:val="35"/>
              </w:rPr>
              <w:t> </w:t>
            </w:r>
            <w:r>
              <w:rPr>
                <w:spacing w:val="-2"/>
                <w:w w:val="115"/>
                <w:sz w:val="35"/>
              </w:rPr>
              <w:t>вспахивать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24" w:lineRule="exact"/>
              <w:ind w:left="167"/>
              <w:rPr>
                <w:sz w:val="39"/>
              </w:rPr>
            </w:pPr>
            <w:r>
              <w:rPr>
                <w:sz w:val="39"/>
              </w:rPr>
              <w:t>&lt;ЕЅ</w:t>
            </w:r>
            <w:r>
              <w:rPr>
                <w:spacing w:val="27"/>
                <w:sz w:val="39"/>
              </w:rPr>
              <w:t> </w:t>
            </w:r>
            <w:r>
              <w:rPr>
                <w:sz w:val="39"/>
              </w:rPr>
              <w:t>Р,</w:t>
            </w:r>
            <w:r>
              <w:rPr>
                <w:spacing w:val="40"/>
                <w:sz w:val="39"/>
              </w:rPr>
              <w:t> </w:t>
            </w:r>
            <w:r>
              <w:rPr>
                <w:spacing w:val="-5"/>
                <w:sz w:val="39"/>
              </w:rPr>
              <w:t>Р&gt;</w:t>
            </w:r>
          </w:p>
        </w:tc>
      </w:tr>
      <w:tr>
        <w:trPr>
          <w:trHeight w:val="960" w:hRule="atLeast"/>
        </w:trPr>
        <w:tc>
          <w:tcPr>
            <w:tcW w:w="5120" w:type="dxa"/>
          </w:tcPr>
          <w:p>
            <w:pPr>
              <w:pStyle w:val="TableParagraph"/>
              <w:spacing w:line="453" w:lineRule="exact"/>
              <w:ind w:left="182"/>
              <w:rPr>
                <w:sz w:val="43"/>
              </w:rPr>
            </w:pPr>
            <w:r>
              <w:rPr>
                <w:b/>
                <w:i/>
                <w:w w:val="90"/>
                <w:sz w:val="43"/>
              </w:rPr>
              <w:t>kiss</w:t>
            </w:r>
            <w:r>
              <w:rPr>
                <w:b/>
                <w:i/>
                <w:spacing w:val="-3"/>
                <w:w w:val="90"/>
                <w:sz w:val="43"/>
              </w:rPr>
              <w:t> </w:t>
            </w:r>
            <w:r>
              <w:rPr>
                <w:b/>
                <w:w w:val="90"/>
                <w:sz w:val="43"/>
              </w:rPr>
              <w:t>‘резать,</w:t>
            </w:r>
            <w:r>
              <w:rPr>
                <w:b/>
                <w:spacing w:val="66"/>
                <w:sz w:val="43"/>
              </w:rPr>
              <w:t> </w:t>
            </w:r>
            <w:r>
              <w:rPr>
                <w:spacing w:val="-2"/>
                <w:w w:val="90"/>
                <w:sz w:val="43"/>
              </w:rPr>
              <w:t>пнлнть’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213" w:lineRule="auto" w:before="19"/>
              <w:ind w:left="185" w:right="560" w:firstLine="10"/>
              <w:rPr>
                <w:sz w:val="41"/>
              </w:rPr>
            </w:pPr>
            <w:r>
              <w:rPr>
                <w:sz w:val="41"/>
              </w:rPr>
              <w:t>распилить /</w:t>
            </w:r>
            <w:r>
              <w:rPr>
                <w:spacing w:val="-2"/>
                <w:sz w:val="41"/>
              </w:rPr>
              <w:t> </w:t>
            </w:r>
            <w:r>
              <w:rPr>
                <w:sz w:val="41"/>
              </w:rPr>
              <w:t>попилить / пнянть / рsспнпивать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49" w:lineRule="exact"/>
              <w:ind w:left="182"/>
              <w:rPr>
                <w:sz w:val="41"/>
              </w:rPr>
            </w:pPr>
            <w:r>
              <w:rPr>
                <w:sz w:val="41"/>
              </w:rPr>
              <w:t>&lt;ЕЅ</w:t>
            </w:r>
            <w:r>
              <w:rPr>
                <w:spacing w:val="-12"/>
                <w:sz w:val="41"/>
              </w:rPr>
              <w:t> </w:t>
            </w:r>
            <w:r>
              <w:rPr>
                <w:sz w:val="41"/>
              </w:rPr>
              <w:t>Р,</w:t>
            </w:r>
            <w:r>
              <w:rPr>
                <w:spacing w:val="-11"/>
                <w:sz w:val="41"/>
              </w:rPr>
              <w:t> </w:t>
            </w:r>
            <w:r>
              <w:rPr>
                <w:spacing w:val="-5"/>
                <w:sz w:val="41"/>
              </w:rPr>
              <w:t>Р&gt;</w:t>
            </w:r>
          </w:p>
        </w:tc>
      </w:tr>
      <w:tr>
        <w:trPr>
          <w:trHeight w:val="920" w:hRule="atLeast"/>
        </w:trPr>
        <w:tc>
          <w:tcPr>
            <w:tcW w:w="5120" w:type="dxa"/>
          </w:tcPr>
          <w:p>
            <w:pPr>
              <w:pStyle w:val="TableParagraph"/>
              <w:spacing w:line="438" w:lineRule="exact"/>
              <w:ind w:left="182"/>
              <w:rPr>
                <w:i/>
                <w:sz w:val="43"/>
              </w:rPr>
            </w:pPr>
            <w:r>
              <w:rPr>
                <w:i/>
                <w:w w:val="90"/>
                <w:sz w:val="43"/>
              </w:rPr>
              <w:t>ta-ha-</w:t>
            </w:r>
            <w:r>
              <w:rPr>
                <w:i/>
                <w:spacing w:val="-2"/>
                <w:w w:val="90"/>
                <w:sz w:val="43"/>
              </w:rPr>
              <w:t>j‘слушать’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225" w:lineRule="auto" w:before="2"/>
              <w:ind w:left="164" w:firstLine="121"/>
              <w:rPr>
                <w:b/>
                <w:sz w:val="39"/>
              </w:rPr>
            </w:pPr>
            <w:r>
              <w:rPr>
                <w:b/>
                <w:sz w:val="39"/>
              </w:rPr>
              <w:t>прослушать /</w:t>
            </w:r>
            <w:r>
              <w:rPr>
                <w:b/>
                <w:spacing w:val="-23"/>
                <w:sz w:val="39"/>
              </w:rPr>
              <w:t> </w:t>
            </w:r>
            <w:r>
              <w:rPr>
                <w:b/>
                <w:sz w:val="39"/>
              </w:rPr>
              <w:t>послушать / слушать</w:t>
            </w:r>
            <w:r>
              <w:rPr>
                <w:b/>
                <w:spacing w:val="30"/>
                <w:sz w:val="39"/>
              </w:rPr>
              <w:t> </w:t>
            </w:r>
            <w:r>
              <w:rPr>
                <w:b/>
                <w:sz w:val="39"/>
              </w:rPr>
              <w:t>/</w:t>
            </w:r>
            <w:r>
              <w:rPr>
                <w:b/>
                <w:spacing w:val="-5"/>
                <w:sz w:val="39"/>
              </w:rPr>
              <w:t> </w:t>
            </w:r>
            <w:r>
              <w:rPr>
                <w:b/>
                <w:sz w:val="39"/>
              </w:rPr>
              <w:t>прослушиввтъ</w:t>
            </w:r>
          </w:p>
        </w:tc>
        <w:tc>
          <w:tcPr>
            <w:tcW w:w="3230" w:type="dxa"/>
          </w:tcPr>
          <w:p>
            <w:pPr>
              <w:pStyle w:val="TableParagraph"/>
              <w:spacing w:line="429" w:lineRule="exact"/>
              <w:ind w:left="167"/>
              <w:rPr>
                <w:sz w:val="39"/>
              </w:rPr>
            </w:pPr>
            <w:r>
              <w:rPr>
                <w:sz w:val="39"/>
              </w:rPr>
              <w:t>&lt;ЕЅ</w:t>
            </w:r>
            <w:r>
              <w:rPr>
                <w:spacing w:val="35"/>
                <w:sz w:val="39"/>
              </w:rPr>
              <w:t> </w:t>
            </w:r>
            <w:r>
              <w:rPr>
                <w:sz w:val="39"/>
              </w:rPr>
              <w:t>Р,</w:t>
            </w:r>
            <w:r>
              <w:rPr>
                <w:spacing w:val="18"/>
                <w:sz w:val="39"/>
              </w:rPr>
              <w:t> </w:t>
            </w:r>
            <w:r>
              <w:rPr>
                <w:spacing w:val="-5"/>
                <w:sz w:val="39"/>
              </w:rPr>
              <w:t>Р&gt;</w:t>
            </w:r>
          </w:p>
        </w:tc>
      </w:tr>
      <w:tr>
        <w:trPr>
          <w:trHeight w:val="930" w:hRule="atLeast"/>
        </w:trPr>
        <w:tc>
          <w:tcPr>
            <w:tcW w:w="5120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71625" cy="247650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33625" cy="209550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30" w:type="dxa"/>
          </w:tcPr>
          <w:p>
            <w:pPr>
              <w:pStyle w:val="TableParagraph"/>
              <w:spacing w:line="448" w:lineRule="exact"/>
              <w:ind w:left="167"/>
              <w:rPr>
                <w:sz w:val="43"/>
              </w:rPr>
            </w:pPr>
            <w:r>
              <w:rPr>
                <w:spacing w:val="-8"/>
                <w:sz w:val="43"/>
              </w:rPr>
              <w:t>&lt;ЕЅ</w:t>
            </w:r>
            <w:r>
              <w:rPr>
                <w:spacing w:val="-15"/>
                <w:sz w:val="43"/>
              </w:rPr>
              <w:t> </w:t>
            </w:r>
            <w:r>
              <w:rPr>
                <w:spacing w:val="-8"/>
                <w:sz w:val="43"/>
              </w:rPr>
              <w:t>Р,</w:t>
            </w:r>
            <w:r>
              <w:rPr>
                <w:spacing w:val="-15"/>
                <w:sz w:val="43"/>
              </w:rPr>
              <w:t> </w:t>
            </w:r>
            <w:r>
              <w:rPr>
                <w:spacing w:val="-8"/>
                <w:sz w:val="43"/>
              </w:rPr>
              <w:t>Р&gt;</w:t>
            </w:r>
          </w:p>
        </w:tc>
      </w:tr>
      <w:tr>
        <w:trPr>
          <w:trHeight w:val="950" w:hRule="atLeast"/>
        </w:trPr>
        <w:tc>
          <w:tcPr>
            <w:tcW w:w="5120" w:type="dxa"/>
          </w:tcPr>
          <w:p>
            <w:pPr>
              <w:pStyle w:val="TableParagraph"/>
              <w:spacing w:line="448" w:lineRule="exact"/>
              <w:ind w:left="185"/>
              <w:rPr>
                <w:sz w:val="43"/>
              </w:rPr>
            </w:pPr>
            <w:r>
              <w:rPr>
                <w:i/>
                <w:w w:val="90"/>
                <w:sz w:val="43"/>
              </w:rPr>
              <w:t>jAzu</w:t>
            </w:r>
            <w:r>
              <w:rPr>
                <w:i/>
                <w:spacing w:val="-5"/>
                <w:w w:val="90"/>
                <w:sz w:val="43"/>
              </w:rPr>
              <w:t> </w:t>
            </w:r>
            <w:r>
              <w:rPr>
                <w:spacing w:val="-2"/>
                <w:sz w:val="43"/>
              </w:rPr>
              <w:t>‘писать’</w:t>
            </w:r>
          </w:p>
        </w:tc>
        <w:tc>
          <w:tcPr>
            <w:tcW w:w="5150" w:type="dxa"/>
          </w:tcPr>
          <w:p>
            <w:pPr>
              <w:pStyle w:val="TableParagraph"/>
              <w:spacing w:before="9"/>
              <w:ind w:left="182"/>
              <w:rPr>
                <w:b/>
                <w:sz w:val="37"/>
              </w:rPr>
            </w:pPr>
            <w:r>
              <w:rPr>
                <w:b/>
                <w:sz w:val="37"/>
              </w:rPr>
              <w:t>написать</w:t>
            </w:r>
            <w:r>
              <w:rPr>
                <w:b/>
                <w:spacing w:val="39"/>
                <w:sz w:val="37"/>
              </w:rPr>
              <w:t> </w:t>
            </w:r>
            <w:r>
              <w:rPr>
                <w:b/>
                <w:sz w:val="37"/>
              </w:rPr>
              <w:t>/</w:t>
            </w:r>
            <w:r>
              <w:rPr>
                <w:b/>
                <w:spacing w:val="57"/>
                <w:sz w:val="37"/>
              </w:rPr>
              <w:t> </w:t>
            </w:r>
            <w:r>
              <w:rPr>
                <w:b/>
                <w:sz w:val="37"/>
              </w:rPr>
              <w:t>пописать</w:t>
            </w:r>
            <w:r>
              <w:rPr>
                <w:b/>
                <w:spacing w:val="40"/>
                <w:sz w:val="37"/>
              </w:rPr>
              <w:t> </w:t>
            </w:r>
            <w:r>
              <w:rPr>
                <w:b/>
                <w:spacing w:val="-10"/>
                <w:sz w:val="37"/>
              </w:rPr>
              <w:t>/</w:t>
            </w:r>
          </w:p>
          <w:p>
            <w:pPr>
              <w:pStyle w:val="TableParagraph"/>
              <w:spacing w:before="96"/>
              <w:ind w:left="187"/>
              <w:rPr>
                <w:rFonts w:ascii="Courier New" w:hAnsi="Courier New"/>
                <w:b/>
                <w:sz w:val="33"/>
              </w:rPr>
            </w:pPr>
            <w:r>
              <w:rPr>
                <w:rFonts w:ascii="Courier New" w:hAnsi="Courier New"/>
                <w:b/>
                <w:spacing w:val="-2"/>
                <w:sz w:val="33"/>
              </w:rPr>
              <w:t>ПИGdTb</w:t>
            </w:r>
          </w:p>
        </w:tc>
        <w:tc>
          <w:tcPr>
            <w:tcW w:w="3230" w:type="dxa"/>
          </w:tcPr>
          <w:p>
            <w:pPr>
              <w:pStyle w:val="TableParagraph"/>
              <w:spacing w:line="439" w:lineRule="exact"/>
              <w:ind w:left="182"/>
              <w:rPr>
                <w:sz w:val="39"/>
              </w:rPr>
            </w:pPr>
            <w:r>
              <w:rPr>
                <w:sz w:val="39"/>
              </w:rPr>
              <w:t>&lt;ЕЅ</w:t>
            </w:r>
            <w:r>
              <w:rPr>
                <w:spacing w:val="26"/>
                <w:sz w:val="39"/>
              </w:rPr>
              <w:t> </w:t>
            </w:r>
            <w:r>
              <w:rPr>
                <w:sz w:val="39"/>
              </w:rPr>
              <w:t>Р,</w:t>
            </w:r>
            <w:r>
              <w:rPr>
                <w:spacing w:val="12"/>
                <w:sz w:val="39"/>
              </w:rPr>
              <w:t> </w:t>
            </w:r>
            <w:r>
              <w:rPr>
                <w:spacing w:val="-5"/>
                <w:sz w:val="39"/>
              </w:rPr>
              <w:t>Р&gt;</w:t>
            </w:r>
          </w:p>
        </w:tc>
      </w:tr>
      <w:tr>
        <w:trPr>
          <w:trHeight w:val="920" w:hRule="atLeast"/>
        </w:trPr>
        <w:tc>
          <w:tcPr>
            <w:tcW w:w="5120" w:type="dxa"/>
          </w:tcPr>
          <w:p>
            <w:pPr>
              <w:pStyle w:val="TableParagraph"/>
              <w:spacing w:line="443" w:lineRule="exact"/>
              <w:ind w:left="174"/>
              <w:rPr>
                <w:sz w:val="43"/>
              </w:rPr>
            </w:pPr>
            <w:r>
              <w:rPr>
                <w:i/>
                <w:spacing w:val="-12"/>
                <w:sz w:val="43"/>
              </w:rPr>
              <w:t>sebeNi</w:t>
            </w:r>
            <w:r>
              <w:rPr>
                <w:i/>
                <w:spacing w:val="-31"/>
                <w:sz w:val="43"/>
              </w:rPr>
              <w:t> </w:t>
            </w:r>
            <w:r>
              <w:rPr>
                <w:spacing w:val="-2"/>
                <w:sz w:val="43"/>
              </w:rPr>
              <w:t>‘подметать’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43" w:lineRule="exact"/>
              <w:ind w:left="185"/>
              <w:rPr>
                <w:sz w:val="43"/>
              </w:rPr>
            </w:pPr>
            <w:r>
              <w:rPr>
                <w:spacing w:val="-4"/>
                <w:sz w:val="43"/>
              </w:rPr>
              <w:t>подвести</w:t>
            </w:r>
            <w:r>
              <w:rPr>
                <w:spacing w:val="-19"/>
                <w:sz w:val="43"/>
              </w:rPr>
              <w:t> </w:t>
            </w:r>
            <w:r>
              <w:rPr>
                <w:spacing w:val="-4"/>
                <w:sz w:val="43"/>
              </w:rPr>
              <w:t>/</w:t>
            </w:r>
            <w:r>
              <w:rPr>
                <w:spacing w:val="-23"/>
                <w:sz w:val="43"/>
              </w:rPr>
              <w:t> </w:t>
            </w:r>
            <w:r>
              <w:rPr>
                <w:spacing w:val="-4"/>
                <w:sz w:val="43"/>
              </w:rPr>
              <w:t>поподметать</w:t>
            </w:r>
            <w:r>
              <w:rPr>
                <w:spacing w:val="7"/>
                <w:sz w:val="43"/>
              </w:rPr>
              <w:t> </w:t>
            </w:r>
            <w:r>
              <w:rPr>
                <w:spacing w:val="-10"/>
                <w:sz w:val="43"/>
              </w:rPr>
              <w:t>/</w:t>
            </w:r>
          </w:p>
        </w:tc>
        <w:tc>
          <w:tcPr>
            <w:tcW w:w="3230" w:type="dxa"/>
          </w:tcPr>
          <w:p>
            <w:pPr>
              <w:pStyle w:val="TableParagraph"/>
              <w:spacing w:line="443" w:lineRule="exact"/>
              <w:ind w:left="167"/>
              <w:rPr>
                <w:sz w:val="43"/>
              </w:rPr>
            </w:pPr>
            <w:r>
              <w:rPr>
                <w:spacing w:val="-8"/>
                <w:sz w:val="43"/>
              </w:rPr>
              <w:t>&lt;ЕЅ</w:t>
            </w:r>
            <w:r>
              <w:rPr>
                <w:spacing w:val="-15"/>
                <w:sz w:val="43"/>
              </w:rPr>
              <w:t> </w:t>
            </w:r>
            <w:r>
              <w:rPr>
                <w:spacing w:val="-8"/>
                <w:sz w:val="43"/>
              </w:rPr>
              <w:t>Р,</w:t>
            </w:r>
            <w:r>
              <w:rPr>
                <w:spacing w:val="-15"/>
                <w:sz w:val="43"/>
              </w:rPr>
              <w:t> </w:t>
            </w:r>
            <w:r>
              <w:rPr>
                <w:spacing w:val="-8"/>
                <w:sz w:val="43"/>
              </w:rPr>
              <w:t>Р&gt;</w:t>
            </w:r>
          </w:p>
        </w:tc>
      </w:tr>
      <w:tr>
        <w:trPr>
          <w:trHeight w:val="960" w:hRule="atLeast"/>
        </w:trPr>
        <w:tc>
          <w:tcPr>
            <w:tcW w:w="5120" w:type="dxa"/>
          </w:tcPr>
          <w:p>
            <w:pPr>
              <w:pStyle w:val="TableParagraph"/>
              <w:spacing w:line="453" w:lineRule="exact"/>
              <w:ind w:left="171"/>
              <w:rPr>
                <w:sz w:val="43"/>
              </w:rPr>
            </w:pPr>
            <w:r>
              <w:rPr>
                <w:i/>
                <w:sz w:val="43"/>
              </w:rPr>
              <w:t>eun</w:t>
            </w:r>
            <w:r>
              <w:rPr>
                <w:i/>
                <w:spacing w:val="66"/>
                <w:sz w:val="43"/>
              </w:rPr>
              <w:t> </w:t>
            </w:r>
            <w:r>
              <w:rPr>
                <w:spacing w:val="-4"/>
                <w:sz w:val="43"/>
              </w:rPr>
              <w:t>пить’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51" w:lineRule="exact"/>
              <w:ind w:left="173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90"/>
                <w:sz w:val="41"/>
              </w:rPr>
              <w:t>выпитв</w:t>
            </w:r>
            <w:r>
              <w:rPr>
                <w:rFonts w:ascii="Cambria" w:hAnsi="Cambria"/>
                <w:spacing w:val="11"/>
                <w:sz w:val="41"/>
              </w:rPr>
              <w:t> </w:t>
            </w:r>
            <w:r>
              <w:rPr>
                <w:rFonts w:ascii="Cambria" w:hAnsi="Cambria"/>
                <w:w w:val="90"/>
                <w:sz w:val="41"/>
              </w:rPr>
              <w:t>/</w:t>
            </w:r>
            <w:r>
              <w:rPr>
                <w:rFonts w:ascii="Cambria" w:hAnsi="Cambria"/>
                <w:spacing w:val="-9"/>
                <w:sz w:val="41"/>
              </w:rPr>
              <w:t> </w:t>
            </w:r>
            <w:r>
              <w:rPr>
                <w:rFonts w:ascii="Cambria" w:hAnsi="Cambria"/>
                <w:w w:val="90"/>
                <w:sz w:val="41"/>
              </w:rPr>
              <w:t>попить</w:t>
            </w:r>
            <w:r>
              <w:rPr>
                <w:rFonts w:ascii="Cambria" w:hAnsi="Cambria"/>
                <w:spacing w:val="-5"/>
                <w:sz w:val="41"/>
              </w:rPr>
              <w:t> </w:t>
            </w:r>
            <w:r>
              <w:rPr>
                <w:rFonts w:ascii="Cambria" w:hAnsi="Cambria"/>
                <w:w w:val="90"/>
                <w:sz w:val="41"/>
              </w:rPr>
              <w:t>/</w:t>
            </w:r>
            <w:r>
              <w:rPr>
                <w:rFonts w:ascii="Cambria" w:hAnsi="Cambria"/>
                <w:spacing w:val="-9"/>
                <w:sz w:val="41"/>
              </w:rPr>
              <w:t> </w:t>
            </w:r>
            <w:r>
              <w:rPr>
                <w:rFonts w:ascii="Cambria" w:hAnsi="Cambria"/>
                <w:w w:val="90"/>
                <w:sz w:val="41"/>
              </w:rPr>
              <w:t>пить</w:t>
            </w:r>
            <w:r>
              <w:rPr>
                <w:rFonts w:ascii="Cambria" w:hAnsi="Cambria"/>
                <w:spacing w:val="-6"/>
                <w:sz w:val="41"/>
              </w:rPr>
              <w:t> </w:t>
            </w:r>
            <w:r>
              <w:rPr>
                <w:rFonts w:ascii="Cambria" w:hAnsi="Cambria"/>
                <w:spacing w:val="-10"/>
                <w:w w:val="90"/>
                <w:sz w:val="41"/>
              </w:rPr>
              <w:t>/</w:t>
            </w:r>
          </w:p>
          <w:p>
            <w:pPr>
              <w:pStyle w:val="TableParagraph"/>
              <w:spacing w:before="10" w:after="1"/>
              <w:rPr>
                <w:sz w:val="12"/>
              </w:rPr>
            </w:pPr>
          </w:p>
          <w:p>
            <w:pPr>
              <w:pStyle w:val="TableParagraph"/>
              <w:spacing w:line="210" w:lineRule="exact"/>
              <w:ind w:left="19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38225" cy="133350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3230" w:type="dxa"/>
          </w:tcPr>
          <w:p>
            <w:pPr>
              <w:pStyle w:val="TableParagraph"/>
              <w:spacing w:line="451" w:lineRule="exact"/>
              <w:ind w:left="164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z w:val="41"/>
              </w:rPr>
              <w:t>&lt;ЕЅ</w:t>
            </w:r>
            <w:r>
              <w:rPr>
                <w:rFonts w:ascii="Cambria" w:hAnsi="Cambria"/>
                <w:spacing w:val="35"/>
                <w:sz w:val="41"/>
              </w:rPr>
              <w:t> </w:t>
            </w:r>
            <w:r>
              <w:rPr>
                <w:rFonts w:ascii="Cambria" w:hAnsi="Cambria"/>
                <w:sz w:val="41"/>
              </w:rPr>
              <w:t>Р,</w:t>
            </w:r>
            <w:r>
              <w:rPr>
                <w:rFonts w:ascii="Cambria" w:hAnsi="Cambria"/>
                <w:spacing w:val="21"/>
                <w:sz w:val="41"/>
              </w:rPr>
              <w:t> </w:t>
            </w:r>
            <w:r>
              <w:rPr>
                <w:rFonts w:ascii="Cambria" w:hAnsi="Cambria"/>
                <w:spacing w:val="-5"/>
                <w:sz w:val="41"/>
              </w:rPr>
              <w:t>Р&gt;</w:t>
            </w:r>
          </w:p>
        </w:tc>
      </w:tr>
      <w:tr>
        <w:trPr>
          <w:trHeight w:val="920" w:hRule="atLeast"/>
        </w:trPr>
        <w:tc>
          <w:tcPr>
            <w:tcW w:w="5120" w:type="dxa"/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52650" cy="247650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393" w:lineRule="exact"/>
              <w:ind w:left="165"/>
              <w:rPr>
                <w:sz w:val="43"/>
              </w:rPr>
            </w:pPr>
            <w:r>
              <w:rPr>
                <w:spacing w:val="-4"/>
                <w:sz w:val="43"/>
              </w:rPr>
              <w:t>обьяснить</w:t>
            </w:r>
            <w:r>
              <w:rPr>
                <w:spacing w:val="-17"/>
                <w:sz w:val="43"/>
              </w:rPr>
              <w:t> </w:t>
            </w:r>
            <w:r>
              <w:rPr>
                <w:spacing w:val="-4"/>
                <w:sz w:val="43"/>
              </w:rPr>
              <w:t>/</w:t>
            </w:r>
            <w:r>
              <w:rPr>
                <w:spacing w:val="-23"/>
                <w:sz w:val="43"/>
              </w:rPr>
              <w:t> </w:t>
            </w:r>
            <w:r>
              <w:rPr>
                <w:spacing w:val="-4"/>
                <w:sz w:val="43"/>
              </w:rPr>
              <w:t>пообьяснять</w:t>
            </w:r>
            <w:r>
              <w:rPr>
                <w:spacing w:val="-5"/>
                <w:sz w:val="43"/>
              </w:rPr>
              <w:t> </w:t>
            </w:r>
            <w:r>
              <w:rPr>
                <w:spacing w:val="-10"/>
                <w:sz w:val="43"/>
              </w:rPr>
              <w:t>/</w:t>
            </w:r>
          </w:p>
          <w:p>
            <w:pPr>
              <w:pStyle w:val="TableParagraph"/>
              <w:spacing w:line="465" w:lineRule="exact"/>
              <w:ind w:left="165"/>
              <w:rPr>
                <w:sz w:val="43"/>
              </w:rPr>
            </w:pPr>
            <w:r>
              <w:rPr>
                <w:spacing w:val="-2"/>
                <w:sz w:val="43"/>
              </w:rPr>
              <w:t>объяснять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23" w:lineRule="exact"/>
              <w:ind w:left="182"/>
              <w:rPr>
                <w:sz w:val="43"/>
              </w:rPr>
            </w:pPr>
            <w:r>
              <w:rPr>
                <w:w w:val="95"/>
                <w:sz w:val="43"/>
              </w:rPr>
              <w:t>&lt;ЕЅ</w:t>
            </w:r>
            <w:r>
              <w:rPr>
                <w:spacing w:val="-9"/>
                <w:w w:val="95"/>
                <w:sz w:val="43"/>
              </w:rPr>
              <w:t> </w:t>
            </w:r>
            <w:r>
              <w:rPr>
                <w:w w:val="95"/>
                <w:sz w:val="43"/>
              </w:rPr>
              <w:t>Р,</w:t>
            </w:r>
            <w:r>
              <w:rPr>
                <w:spacing w:val="-1"/>
                <w:w w:val="95"/>
                <w:sz w:val="43"/>
              </w:rPr>
              <w:t> </w:t>
            </w:r>
            <w:r>
              <w:rPr>
                <w:spacing w:val="-5"/>
                <w:w w:val="95"/>
                <w:sz w:val="43"/>
              </w:rPr>
              <w:t>р&gt;</w:t>
            </w:r>
          </w:p>
        </w:tc>
      </w:tr>
      <w:tr>
        <w:trPr>
          <w:trHeight w:val="940" w:hRule="atLeast"/>
        </w:trPr>
        <w:tc>
          <w:tcPr>
            <w:tcW w:w="5120" w:type="dxa"/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66875" cy="209550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428" w:lineRule="exact"/>
              <w:ind w:left="162"/>
              <w:rPr>
                <w:rFonts w:ascii="Consolas" w:hAnsi="Consolas"/>
                <w:sz w:val="41"/>
              </w:rPr>
            </w:pPr>
            <w:r>
              <w:rPr>
                <w:rFonts w:ascii="Consolas" w:hAnsi="Consolas"/>
                <w:spacing w:val="-2"/>
                <w:sz w:val="41"/>
              </w:rPr>
              <w:t>полить/пополивgть/</w:t>
            </w:r>
          </w:p>
          <w:p>
            <w:pPr>
              <w:pStyle w:val="TableParagraph"/>
              <w:spacing w:line="465" w:lineRule="exact"/>
              <w:ind w:left="147"/>
              <w:rPr>
                <w:rFonts w:ascii="Consolas" w:hAnsi="Consolas"/>
                <w:sz w:val="41"/>
              </w:rPr>
            </w:pPr>
            <w:r>
              <w:rPr>
                <w:rFonts w:ascii="Consolas" w:hAnsi="Consolas"/>
                <w:spacing w:val="-2"/>
                <w:sz w:val="41"/>
              </w:rPr>
              <w:t>поливать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43" w:lineRule="exact"/>
              <w:ind w:left="162"/>
              <w:rPr>
                <w:rFonts w:ascii="Consolas" w:hAnsi="Consolas"/>
                <w:sz w:val="41"/>
              </w:rPr>
            </w:pPr>
            <w:r>
              <w:rPr>
                <w:rFonts w:ascii="Consolas" w:hAnsi="Consolas"/>
                <w:w w:val="90"/>
                <w:sz w:val="41"/>
              </w:rPr>
              <w:t>&lt;ЕЅ</w:t>
            </w:r>
            <w:r>
              <w:rPr>
                <w:rFonts w:ascii="Consolas" w:hAnsi="Consolas"/>
                <w:spacing w:val="-89"/>
                <w:w w:val="90"/>
                <w:sz w:val="41"/>
              </w:rPr>
              <w:t> </w:t>
            </w:r>
            <w:r>
              <w:rPr>
                <w:rFonts w:ascii="Consolas" w:hAnsi="Consolas"/>
                <w:w w:val="90"/>
                <w:sz w:val="41"/>
              </w:rPr>
              <w:t>Р,</w:t>
            </w:r>
            <w:r>
              <w:rPr>
                <w:rFonts w:ascii="Consolas" w:hAnsi="Consolas"/>
                <w:spacing w:val="-114"/>
                <w:w w:val="90"/>
                <w:sz w:val="41"/>
              </w:rPr>
              <w:t> </w:t>
            </w:r>
            <w:r>
              <w:rPr>
                <w:rFonts w:ascii="Consolas" w:hAnsi="Consolas"/>
                <w:spacing w:val="-5"/>
                <w:w w:val="90"/>
                <w:sz w:val="41"/>
              </w:rPr>
              <w:t>Р&gt;</w:t>
            </w:r>
          </w:p>
        </w:tc>
      </w:tr>
      <w:tr>
        <w:trPr>
          <w:trHeight w:val="1380" w:hRule="atLeast"/>
        </w:trPr>
        <w:tc>
          <w:tcPr>
            <w:tcW w:w="5120" w:type="dxa"/>
          </w:tcPr>
          <w:p>
            <w:pPr>
              <w:pStyle w:val="TableParagraph"/>
              <w:spacing w:line="438" w:lineRule="exact"/>
              <w:ind w:left="192"/>
              <w:rPr>
                <w:sz w:val="43"/>
              </w:rPr>
            </w:pPr>
            <w:r>
              <w:rPr>
                <w:i/>
                <w:w w:val="85"/>
                <w:sz w:val="43"/>
              </w:rPr>
              <w:t>wiлti‘d</w:t>
            </w:r>
            <w:r>
              <w:rPr>
                <w:i/>
                <w:spacing w:val="27"/>
                <w:sz w:val="43"/>
              </w:rPr>
              <w:t> </w:t>
            </w:r>
            <w:r>
              <w:rPr>
                <w:spacing w:val="-2"/>
                <w:sz w:val="43"/>
              </w:rPr>
              <w:t>‘прнвинчивать’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211" w:lineRule="auto"/>
              <w:ind w:left="170" w:right="560" w:firstLine="15"/>
              <w:rPr>
                <w:sz w:val="43"/>
              </w:rPr>
            </w:pPr>
            <w:r>
              <w:rPr>
                <w:sz w:val="43"/>
              </w:rPr>
              <w:t>привинтнть / </w:t>
            </w:r>
            <w:r>
              <w:rPr>
                <w:spacing w:val="-6"/>
                <w:sz w:val="43"/>
              </w:rPr>
              <w:t>попрнвинчивать</w:t>
            </w:r>
            <w:r>
              <w:rPr>
                <w:spacing w:val="-21"/>
                <w:sz w:val="43"/>
              </w:rPr>
              <w:t> </w:t>
            </w:r>
            <w:r>
              <w:rPr>
                <w:spacing w:val="-6"/>
                <w:sz w:val="43"/>
              </w:rPr>
              <w:t>/ </w:t>
            </w:r>
            <w:r>
              <w:rPr>
                <w:spacing w:val="-2"/>
                <w:sz w:val="43"/>
              </w:rPr>
              <w:t>привинчивать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38" w:lineRule="exact"/>
              <w:ind w:left="155"/>
              <w:rPr>
                <w:sz w:val="43"/>
              </w:rPr>
            </w:pPr>
            <w:r>
              <w:rPr>
                <w:w w:val="90"/>
                <w:sz w:val="43"/>
              </w:rPr>
              <w:t>YES</w:t>
            </w:r>
            <w:r>
              <w:rPr>
                <w:spacing w:val="-5"/>
                <w:sz w:val="43"/>
              </w:rPr>
              <w:t> </w:t>
            </w:r>
            <w:r>
              <w:rPr>
                <w:w w:val="90"/>
                <w:sz w:val="43"/>
              </w:rPr>
              <w:t>Р,</w:t>
            </w:r>
            <w:r>
              <w:rPr>
                <w:spacing w:val="-10"/>
                <w:w w:val="90"/>
                <w:sz w:val="43"/>
              </w:rPr>
              <w:t> </w:t>
            </w:r>
            <w:r>
              <w:rPr>
                <w:spacing w:val="-5"/>
                <w:w w:val="90"/>
                <w:sz w:val="43"/>
              </w:rPr>
              <w:t>Р&gt;</w:t>
            </w:r>
          </w:p>
        </w:tc>
      </w:tr>
      <w:tr>
        <w:trPr>
          <w:trHeight w:val="920" w:hRule="atLeast"/>
        </w:trPr>
        <w:tc>
          <w:tcPr>
            <w:tcW w:w="5120" w:type="dxa"/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4975" cy="238125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425" w:lineRule="exact"/>
              <w:ind w:left="150"/>
              <w:rPr>
                <w:b/>
                <w:sz w:val="37"/>
              </w:rPr>
            </w:pPr>
            <w:r>
              <w:rPr>
                <w:b/>
                <w:spacing w:val="-6"/>
                <w:sz w:val="37"/>
              </w:rPr>
              <w:t>CвaPнтьCя</w:t>
            </w:r>
            <w:r>
              <w:rPr>
                <w:b/>
                <w:spacing w:val="13"/>
                <w:sz w:val="37"/>
              </w:rPr>
              <w:t> </w:t>
            </w:r>
            <w:r>
              <w:rPr>
                <w:b/>
                <w:spacing w:val="-6"/>
                <w:sz w:val="37"/>
              </w:rPr>
              <w:t>/</w:t>
            </w:r>
            <w:r>
              <w:rPr>
                <w:b/>
                <w:spacing w:val="6"/>
                <w:sz w:val="37"/>
              </w:rPr>
              <w:t> </w:t>
            </w:r>
            <w:r>
              <w:rPr>
                <w:b/>
                <w:spacing w:val="-6"/>
                <w:sz w:val="37"/>
              </w:rPr>
              <w:t>пoвePитьcя</w:t>
            </w:r>
            <w:r>
              <w:rPr>
                <w:b/>
                <w:spacing w:val="28"/>
                <w:sz w:val="37"/>
              </w:rPr>
              <w:t> </w:t>
            </w:r>
            <w:r>
              <w:rPr>
                <w:b/>
                <w:spacing w:val="-10"/>
                <w:sz w:val="37"/>
              </w:rPr>
              <w:t>/</w:t>
            </w:r>
          </w:p>
        </w:tc>
        <w:tc>
          <w:tcPr>
            <w:tcW w:w="3230" w:type="dxa"/>
          </w:tcPr>
          <w:p>
            <w:pPr>
              <w:pStyle w:val="TableParagraph"/>
              <w:spacing w:line="425" w:lineRule="exact"/>
              <w:ind w:left="167"/>
              <w:rPr>
                <w:sz w:val="37"/>
              </w:rPr>
            </w:pPr>
            <w:r>
              <w:rPr>
                <w:b/>
                <w:sz w:val="37"/>
              </w:rPr>
              <w:t>&lt;ЕЅ</w:t>
            </w:r>
            <w:r>
              <w:rPr>
                <w:b/>
                <w:spacing w:val="51"/>
                <w:sz w:val="37"/>
              </w:rPr>
              <w:t> </w:t>
            </w:r>
            <w:r>
              <w:rPr>
                <w:sz w:val="37"/>
              </w:rPr>
              <w:t>Р,</w:t>
            </w:r>
            <w:r>
              <w:rPr>
                <w:spacing w:val="42"/>
                <w:sz w:val="37"/>
              </w:rPr>
              <w:t> </w:t>
            </w:r>
            <w:r>
              <w:rPr>
                <w:spacing w:val="-5"/>
                <w:sz w:val="37"/>
              </w:rPr>
              <w:t>Р&gt;</w:t>
            </w:r>
          </w:p>
        </w:tc>
      </w:tr>
      <w:tr>
        <w:trPr>
          <w:trHeight w:val="950" w:hRule="atLeast"/>
        </w:trPr>
        <w:tc>
          <w:tcPr>
            <w:tcW w:w="5120" w:type="dxa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43075" cy="238125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448" w:lineRule="exact"/>
              <w:ind w:left="150"/>
              <w:rPr>
                <w:sz w:val="43"/>
              </w:rPr>
            </w:pPr>
            <w:r>
              <w:rPr>
                <w:spacing w:val="-6"/>
                <w:sz w:val="43"/>
              </w:rPr>
              <w:t>открыть</w:t>
            </w:r>
            <w:r>
              <w:rPr>
                <w:spacing w:val="-2"/>
                <w:sz w:val="43"/>
              </w:rPr>
              <w:t> </w:t>
            </w:r>
            <w:r>
              <w:rPr>
                <w:spacing w:val="-6"/>
                <w:sz w:val="43"/>
              </w:rPr>
              <w:t>/</w:t>
            </w:r>
            <w:r>
              <w:rPr>
                <w:spacing w:val="-21"/>
                <w:sz w:val="43"/>
              </w:rPr>
              <w:t> </w:t>
            </w:r>
            <w:r>
              <w:rPr>
                <w:spacing w:val="-6"/>
                <w:sz w:val="43"/>
              </w:rPr>
              <w:t>пooткPывarь</w:t>
            </w:r>
            <w:r>
              <w:rPr>
                <w:spacing w:val="4"/>
                <w:sz w:val="43"/>
              </w:rPr>
              <w:t> </w:t>
            </w:r>
            <w:r>
              <w:rPr>
                <w:spacing w:val="-10"/>
                <w:sz w:val="43"/>
              </w:rPr>
              <w:t>/</w:t>
            </w:r>
          </w:p>
        </w:tc>
        <w:tc>
          <w:tcPr>
            <w:tcW w:w="3230" w:type="dxa"/>
          </w:tcPr>
          <w:p>
            <w:pPr>
              <w:pStyle w:val="TableParagraph"/>
              <w:spacing w:line="448" w:lineRule="exact"/>
              <w:ind w:left="152"/>
              <w:rPr>
                <w:sz w:val="43"/>
              </w:rPr>
            </w:pPr>
            <w:r>
              <w:rPr>
                <w:spacing w:val="-6"/>
                <w:sz w:val="43"/>
              </w:rPr>
              <w:t>&lt;ЕЅ</w:t>
            </w:r>
            <w:r>
              <w:rPr>
                <w:spacing w:val="-20"/>
                <w:sz w:val="43"/>
              </w:rPr>
              <w:t> </w:t>
            </w:r>
            <w:r>
              <w:rPr>
                <w:spacing w:val="-6"/>
                <w:sz w:val="43"/>
              </w:rPr>
              <w:t>Р,</w:t>
            </w:r>
            <w:r>
              <w:rPr>
                <w:spacing w:val="-21"/>
                <w:sz w:val="43"/>
              </w:rPr>
              <w:t> </w:t>
            </w:r>
            <w:r>
              <w:rPr>
                <w:spacing w:val="-7"/>
                <w:sz w:val="43"/>
              </w:rPr>
              <w:t>R&gt;</w:t>
            </w:r>
          </w:p>
        </w:tc>
      </w:tr>
    </w:tbl>
    <w:p>
      <w:pPr>
        <w:pStyle w:val="TableParagraph"/>
        <w:spacing w:after="0" w:line="448" w:lineRule="exact"/>
        <w:rPr>
          <w:sz w:val="43"/>
        </w:rPr>
        <w:sectPr>
          <w:pgSz w:w="15000" w:h="23010"/>
          <w:pgMar w:top="700" w:bottom="280" w:left="566" w:right="708"/>
        </w:sectPr>
      </w:pP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0"/>
        <w:gridCol w:w="5150"/>
        <w:gridCol w:w="3230"/>
      </w:tblGrid>
      <w:tr>
        <w:trPr>
          <w:trHeight w:val="550" w:hRule="atLeast"/>
        </w:trPr>
        <w:tc>
          <w:tcPr>
            <w:tcW w:w="13520" w:type="dxa"/>
            <w:gridSpan w:val="3"/>
          </w:tcPr>
          <w:p>
            <w:pPr>
              <w:pStyle w:val="TableParagraph"/>
              <w:tabs>
                <w:tab w:pos="826" w:val="left" w:leader="none"/>
              </w:tabs>
              <w:spacing w:before="114"/>
              <w:ind w:left="116"/>
              <w:jc w:val="center"/>
              <w:rPr>
                <w:sz w:val="29"/>
              </w:rPr>
            </w:pPr>
            <w:r>
              <w:rPr>
                <w:spacing w:val="-5"/>
                <w:sz w:val="29"/>
              </w:rPr>
              <w:t>Сл</w:t>
            </w:r>
            <w:r>
              <w:rPr>
                <w:sz w:val="29"/>
              </w:rPr>
              <w:tab/>
            </w:r>
            <w:r>
              <w:rPr>
                <w:spacing w:val="-4"/>
                <w:sz w:val="29"/>
              </w:rPr>
              <w:t>БЫИ</w:t>
            </w:r>
            <w:r>
              <w:rPr>
                <w:spacing w:val="28"/>
                <w:sz w:val="29"/>
              </w:rPr>
              <w:t> </w:t>
            </w:r>
            <w:r>
              <w:rPr>
                <w:spacing w:val="-4"/>
                <w:sz w:val="29"/>
              </w:rPr>
              <w:t>ИНДЕ</w:t>
            </w:r>
            <w:r>
              <w:rPr>
                <w:spacing w:val="-37"/>
                <w:sz w:val="29"/>
              </w:rPr>
              <w:t> </w:t>
            </w:r>
            <w:r>
              <w:rPr>
                <w:spacing w:val="-4"/>
                <w:sz w:val="29"/>
              </w:rPr>
              <w:t>ПТИВНО•СТАТИВНЫЙ</w:t>
            </w:r>
          </w:p>
        </w:tc>
      </w:tr>
      <w:tr>
        <w:trPr>
          <w:trHeight w:val="950" w:hRule="atLeast"/>
        </w:trPr>
        <w:tc>
          <w:tcPr>
            <w:tcW w:w="5140" w:type="dxa"/>
          </w:tcPr>
          <w:p>
            <w:pPr>
              <w:pStyle w:val="TableParagraph"/>
              <w:spacing w:line="429" w:lineRule="exact"/>
              <w:ind w:left="193"/>
              <w:rPr>
                <w:sz w:val="39"/>
              </w:rPr>
            </w:pPr>
            <w:r>
              <w:rPr>
                <w:i/>
                <w:sz w:val="39"/>
              </w:rPr>
              <w:t>uJul’una</w:t>
            </w:r>
            <w:r>
              <w:rPr>
                <w:i/>
                <w:spacing w:val="-15"/>
                <w:sz w:val="39"/>
              </w:rPr>
              <w:t> </w:t>
            </w:r>
            <w:r>
              <w:rPr>
                <w:spacing w:val="-2"/>
                <w:sz w:val="39"/>
              </w:rPr>
              <w:t>‘сердиться’</w:t>
            </w:r>
          </w:p>
        </w:tc>
        <w:tc>
          <w:tcPr>
            <w:tcW w:w="5150" w:type="dxa"/>
          </w:tcPr>
          <w:p>
            <w:pPr>
              <w:pStyle w:val="TableParagraph"/>
              <w:spacing w:line="244" w:lineRule="auto"/>
              <w:ind w:left="186" w:right="560" w:firstLine="9"/>
              <w:rPr>
                <w:sz w:val="37"/>
              </w:rPr>
            </w:pPr>
            <w:r>
              <w:rPr>
                <w:w w:val="110"/>
                <w:sz w:val="37"/>
              </w:rPr>
              <w:t>рассердиться</w:t>
            </w:r>
            <w:r>
              <w:rPr>
                <w:w w:val="110"/>
                <w:sz w:val="37"/>
              </w:rPr>
              <w:t> / посердиться</w:t>
            </w:r>
            <w:r>
              <w:rPr>
                <w:w w:val="110"/>
                <w:sz w:val="37"/>
              </w:rPr>
              <w:t> / сердиться</w:t>
            </w:r>
          </w:p>
        </w:tc>
        <w:tc>
          <w:tcPr>
            <w:tcW w:w="3230" w:type="dxa"/>
          </w:tcPr>
          <w:p>
            <w:pPr>
              <w:pStyle w:val="TableParagraph"/>
              <w:spacing w:line="429" w:lineRule="exact"/>
              <w:ind w:left="182"/>
              <w:rPr>
                <w:sz w:val="39"/>
              </w:rPr>
            </w:pPr>
            <w:r>
              <w:rPr>
                <w:w w:val="105"/>
                <w:sz w:val="39"/>
              </w:rPr>
              <w:t>&lt;ЕЅ</w:t>
            </w:r>
            <w:r>
              <w:rPr>
                <w:w w:val="110"/>
                <w:sz w:val="39"/>
              </w:rPr>
              <w:t> </w:t>
            </w:r>
            <w:r>
              <w:rPr>
                <w:spacing w:val="-4"/>
                <w:w w:val="110"/>
                <w:sz w:val="39"/>
              </w:rPr>
              <w:t>Ѕ,Ѕ*</w:t>
            </w:r>
          </w:p>
        </w:tc>
      </w:tr>
      <w:tr>
        <w:trPr>
          <w:trHeight w:val="919" w:hRule="atLeast"/>
        </w:trPr>
        <w:tc>
          <w:tcPr>
            <w:tcW w:w="5140" w:type="dxa"/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71650" cy="190500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388" w:lineRule="exact"/>
              <w:ind w:left="174"/>
              <w:rPr>
                <w:sz w:val="43"/>
              </w:rPr>
            </w:pPr>
            <w:r>
              <w:rPr>
                <w:spacing w:val="-6"/>
                <w:sz w:val="43"/>
              </w:rPr>
              <w:t>заболеть</w:t>
            </w:r>
            <w:r>
              <w:rPr>
                <w:spacing w:val="-3"/>
                <w:sz w:val="43"/>
              </w:rPr>
              <w:t> </w:t>
            </w:r>
            <w:r>
              <w:rPr>
                <w:spacing w:val="-6"/>
                <w:sz w:val="43"/>
              </w:rPr>
              <w:t>/</w:t>
            </w:r>
            <w:r>
              <w:rPr>
                <w:spacing w:val="-20"/>
                <w:sz w:val="43"/>
              </w:rPr>
              <w:t> </w:t>
            </w:r>
            <w:r>
              <w:rPr>
                <w:spacing w:val="-6"/>
                <w:sz w:val="43"/>
              </w:rPr>
              <w:t>поболеть</w:t>
            </w:r>
            <w:r>
              <w:rPr>
                <w:spacing w:val="-1"/>
                <w:sz w:val="43"/>
              </w:rPr>
              <w:t> </w:t>
            </w:r>
            <w:r>
              <w:rPr>
                <w:spacing w:val="-10"/>
                <w:sz w:val="43"/>
              </w:rPr>
              <w:t>/</w:t>
            </w:r>
          </w:p>
          <w:p>
            <w:pPr>
              <w:pStyle w:val="TableParagraph"/>
              <w:spacing w:line="465" w:lineRule="exact"/>
              <w:ind w:left="163"/>
              <w:rPr>
                <w:sz w:val="43"/>
              </w:rPr>
            </w:pPr>
            <w:r>
              <w:rPr>
                <w:spacing w:val="-2"/>
                <w:sz w:val="43"/>
              </w:rPr>
              <w:t>болеть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24" w:lineRule="exact"/>
              <w:ind w:left="182"/>
              <w:rPr>
                <w:sz w:val="39"/>
              </w:rPr>
            </w:pPr>
            <w:r>
              <w:rPr>
                <w:w w:val="105"/>
                <w:sz w:val="39"/>
              </w:rPr>
              <w:t>&lt;ЕЅ</w:t>
            </w:r>
            <w:r>
              <w:rPr>
                <w:spacing w:val="4"/>
                <w:w w:val="105"/>
                <w:sz w:val="39"/>
              </w:rPr>
              <w:t> </w:t>
            </w:r>
            <w:r>
              <w:rPr>
                <w:spacing w:val="-4"/>
                <w:w w:val="105"/>
                <w:sz w:val="39"/>
              </w:rPr>
              <w:t>S,S&gt;</w:t>
            </w:r>
          </w:p>
        </w:tc>
      </w:tr>
      <w:tr>
        <w:trPr>
          <w:trHeight w:val="930" w:hRule="atLeast"/>
        </w:trPr>
        <w:tc>
          <w:tcPr>
            <w:tcW w:w="5140" w:type="dxa"/>
          </w:tcPr>
          <w:p>
            <w:pPr>
              <w:pStyle w:val="TableParagraph"/>
              <w:spacing w:before="4"/>
              <w:ind w:left="163"/>
              <w:rPr>
                <w:sz w:val="37"/>
              </w:rPr>
            </w:pPr>
            <w:r>
              <w:rPr>
                <w:sz w:val="37"/>
              </w:rPr>
              <w:t>g///ëjэ/Алё</w:t>
            </w:r>
            <w:r>
              <w:rPr>
                <w:spacing w:val="26"/>
                <w:sz w:val="37"/>
              </w:rPr>
              <w:t> </w:t>
            </w:r>
            <w:r>
              <w:rPr>
                <w:spacing w:val="-2"/>
                <w:sz w:val="37"/>
              </w:rPr>
              <w:t>*удивляться’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02" w:lineRule="exact" w:before="4"/>
              <w:ind w:left="177"/>
              <w:rPr>
                <w:sz w:val="37"/>
              </w:rPr>
            </w:pPr>
            <w:r>
              <w:rPr>
                <w:w w:val="110"/>
                <w:sz w:val="37"/>
              </w:rPr>
              <w:t>уднвнться</w:t>
            </w:r>
            <w:r>
              <w:rPr>
                <w:spacing w:val="11"/>
                <w:w w:val="110"/>
                <w:sz w:val="37"/>
              </w:rPr>
              <w:t> </w:t>
            </w:r>
            <w:r>
              <w:rPr>
                <w:w w:val="110"/>
                <w:sz w:val="37"/>
              </w:rPr>
              <w:t>/</w:t>
            </w:r>
            <w:r>
              <w:rPr>
                <w:spacing w:val="2"/>
                <w:w w:val="110"/>
                <w:sz w:val="37"/>
              </w:rPr>
              <w:t> </w:t>
            </w:r>
            <w:r>
              <w:rPr>
                <w:w w:val="110"/>
                <w:sz w:val="37"/>
              </w:rPr>
              <w:t>поудивлятьсе</w:t>
            </w:r>
            <w:r>
              <w:rPr>
                <w:spacing w:val="16"/>
                <w:w w:val="110"/>
                <w:sz w:val="37"/>
              </w:rPr>
              <w:t> </w:t>
            </w:r>
            <w:r>
              <w:rPr>
                <w:spacing w:val="-10"/>
                <w:w w:val="110"/>
                <w:sz w:val="37"/>
              </w:rPr>
              <w:t>/</w:t>
            </w:r>
          </w:p>
          <w:p>
            <w:pPr>
              <w:pStyle w:val="TableParagraph"/>
              <w:spacing w:line="471" w:lineRule="exact"/>
              <w:ind w:left="177"/>
              <w:rPr>
                <w:sz w:val="43"/>
              </w:rPr>
            </w:pPr>
            <w:r>
              <w:rPr>
                <w:spacing w:val="-2"/>
                <w:sz w:val="43"/>
              </w:rPr>
              <w:t>упивляться</w:t>
            </w:r>
          </w:p>
        </w:tc>
        <w:tc>
          <w:tcPr>
            <w:tcW w:w="3230" w:type="dxa"/>
          </w:tcPr>
          <w:p>
            <w:pPr>
              <w:pStyle w:val="TableParagraph"/>
              <w:spacing w:before="4"/>
              <w:ind w:left="183"/>
              <w:rPr>
                <w:sz w:val="37"/>
              </w:rPr>
            </w:pPr>
            <w:r>
              <w:rPr>
                <w:w w:val="110"/>
                <w:sz w:val="37"/>
              </w:rPr>
              <w:t>&lt;ЕЅ</w:t>
            </w:r>
            <w:r>
              <w:rPr>
                <w:spacing w:val="11"/>
                <w:w w:val="110"/>
                <w:sz w:val="37"/>
              </w:rPr>
              <w:t> </w:t>
            </w:r>
            <w:r>
              <w:rPr>
                <w:spacing w:val="-4"/>
                <w:w w:val="110"/>
                <w:sz w:val="37"/>
              </w:rPr>
              <w:t>S,S&gt;</w:t>
            </w:r>
          </w:p>
        </w:tc>
      </w:tr>
      <w:tr>
        <w:trPr>
          <w:trHeight w:val="940" w:hRule="atLeast"/>
        </w:trPr>
        <w:tc>
          <w:tcPr>
            <w:tcW w:w="5140" w:type="dxa"/>
          </w:tcPr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47900" cy="257175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402" w:lineRule="exact" w:before="4"/>
              <w:ind w:left="167"/>
              <w:rPr>
                <w:sz w:val="37"/>
              </w:rPr>
            </w:pPr>
            <w:r>
              <w:rPr>
                <w:w w:val="110"/>
                <w:sz w:val="37"/>
              </w:rPr>
              <w:t>обрадоватьсв</w:t>
            </w:r>
            <w:r>
              <w:rPr>
                <w:spacing w:val="49"/>
                <w:w w:val="110"/>
                <w:sz w:val="37"/>
              </w:rPr>
              <w:t> </w:t>
            </w:r>
            <w:r>
              <w:rPr>
                <w:spacing w:val="-10"/>
                <w:w w:val="110"/>
                <w:sz w:val="37"/>
              </w:rPr>
              <w:t>/</w:t>
            </w:r>
          </w:p>
          <w:p>
            <w:pPr>
              <w:pStyle w:val="TableParagraph"/>
              <w:spacing w:line="471" w:lineRule="exact"/>
              <w:ind w:left="185"/>
              <w:rPr>
                <w:sz w:val="43"/>
              </w:rPr>
            </w:pPr>
            <w:r>
              <w:rPr>
                <w:spacing w:val="-8"/>
                <w:sz w:val="43"/>
              </w:rPr>
              <w:t>порадоваться</w:t>
            </w:r>
            <w:r>
              <w:rPr>
                <w:spacing w:val="24"/>
                <w:sz w:val="43"/>
              </w:rPr>
              <w:t> </w:t>
            </w:r>
            <w:r>
              <w:rPr>
                <w:spacing w:val="-8"/>
                <w:sz w:val="43"/>
              </w:rPr>
              <w:t>/</w:t>
            </w:r>
            <w:r>
              <w:rPr>
                <w:spacing w:val="-19"/>
                <w:sz w:val="43"/>
              </w:rPr>
              <w:t> </w:t>
            </w:r>
            <w:r>
              <w:rPr>
                <w:spacing w:val="-8"/>
                <w:sz w:val="43"/>
              </w:rPr>
              <w:t>радоваться</w:t>
            </w:r>
          </w:p>
        </w:tc>
        <w:tc>
          <w:tcPr>
            <w:tcW w:w="3230" w:type="dxa"/>
          </w:tcPr>
          <w:p>
            <w:pPr>
              <w:pStyle w:val="TableParagraph"/>
              <w:spacing w:line="434" w:lineRule="exact"/>
              <w:ind w:left="182"/>
              <w:rPr>
                <w:sz w:val="39"/>
              </w:rPr>
            </w:pPr>
            <w:r>
              <w:rPr>
                <w:w w:val="105"/>
                <w:sz w:val="39"/>
              </w:rPr>
              <w:t>&lt;ЕЅ</w:t>
            </w:r>
            <w:r>
              <w:rPr>
                <w:spacing w:val="5"/>
                <w:w w:val="105"/>
                <w:sz w:val="39"/>
              </w:rPr>
              <w:t> </w:t>
            </w:r>
            <w:r>
              <w:rPr>
                <w:spacing w:val="-4"/>
                <w:w w:val="105"/>
                <w:sz w:val="39"/>
              </w:rPr>
              <w:t>S,S&gt;</w:t>
            </w:r>
          </w:p>
        </w:tc>
      </w:tr>
      <w:tr>
        <w:trPr>
          <w:trHeight w:val="520" w:hRule="atLeast"/>
        </w:trPr>
        <w:tc>
          <w:tcPr>
            <w:tcW w:w="514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459" w:lineRule="exact"/>
              <w:ind w:left="576"/>
              <w:rPr>
                <w:sz w:val="48"/>
              </w:rPr>
            </w:pPr>
            <w:r>
              <w:rPr>
                <w:spacing w:val="-2"/>
                <w:w w:val="85"/>
                <w:sz w:val="48"/>
              </w:rPr>
              <w:t>Пхнктивныи</w:t>
            </w:r>
          </w:p>
        </w:tc>
        <w:tc>
          <w:tcPr>
            <w:tcW w:w="32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500" w:hRule="atLeast"/>
        </w:trPr>
        <w:tc>
          <w:tcPr>
            <w:tcW w:w="5140" w:type="dxa"/>
          </w:tcPr>
          <w:p>
            <w:pPr>
              <w:pStyle w:val="TableParagraph"/>
              <w:spacing w:line="395" w:lineRule="exact"/>
              <w:ind w:left="208"/>
              <w:rPr>
                <w:sz w:val="37"/>
              </w:rPr>
            </w:pPr>
            <w:r>
              <w:rPr>
                <w:sz w:val="3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4088832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352425</wp:posOffset>
                      </wp:positionV>
                      <wp:extent cx="2009775" cy="93345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009775" cy="933450"/>
                                <a:chExt cx="2009775" cy="933450"/>
                              </a:xfrm>
                            </wpg:grpSpPr>
                            <pic:pic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9775" cy="93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5pt;margin-top:27.75pt;width:158.25pt;height:73.5pt;mso-position-horizontal-relative:column;mso-position-vertical-relative:paragraph;z-index:-19227648" id="docshapegroup2" coordorigin="205,555" coordsize="3165,1470">
                      <v:shape style="position:absolute;left:205;top:555;width:3165;height:1470" type="#_x0000_t75" id="docshape3" stroked="false">
                        <v:imagedata r:id="rId1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37"/>
              </w:rPr>
              <w:t>suyкl'a</w:t>
            </w:r>
            <w:r>
              <w:rPr>
                <w:i/>
                <w:spacing w:val="-7"/>
                <w:w w:val="110"/>
                <w:sz w:val="37"/>
              </w:rPr>
              <w:t> </w:t>
            </w:r>
            <w:r>
              <w:rPr>
                <w:spacing w:val="-2"/>
                <w:w w:val="110"/>
                <w:sz w:val="37"/>
              </w:rPr>
              <w:t>‘удеряться’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23" w:lineRule="exact"/>
              <w:ind w:left="177"/>
              <w:rPr>
                <w:sz w:val="43"/>
              </w:rPr>
            </w:pPr>
            <w:r>
              <w:rPr>
                <w:w w:val="90"/>
                <w:sz w:val="43"/>
              </w:rPr>
              <w:t>ударітгься</w:t>
            </w:r>
            <w:r>
              <w:rPr>
                <w:spacing w:val="43"/>
                <w:sz w:val="43"/>
              </w:rPr>
              <w:t> </w:t>
            </w:r>
            <w:r>
              <w:rPr>
                <w:w w:val="90"/>
                <w:sz w:val="43"/>
              </w:rPr>
              <w:t>/</w:t>
            </w:r>
            <w:r>
              <w:rPr>
                <w:spacing w:val="-2"/>
                <w:sz w:val="43"/>
              </w:rPr>
              <w:t> </w:t>
            </w:r>
            <w:r>
              <w:rPr>
                <w:spacing w:val="-2"/>
                <w:w w:val="90"/>
                <w:sz w:val="43"/>
              </w:rPr>
              <w:t>ударяться</w:t>
            </w:r>
          </w:p>
        </w:tc>
        <w:tc>
          <w:tcPr>
            <w:tcW w:w="3230" w:type="dxa"/>
          </w:tcPr>
          <w:p>
            <w:pPr>
              <w:pStyle w:val="TableParagraph"/>
              <w:spacing w:line="423" w:lineRule="exact"/>
              <w:ind w:left="170"/>
              <w:rPr>
                <w:sz w:val="43"/>
              </w:rPr>
            </w:pPr>
            <w:r>
              <w:rPr>
                <w:w w:val="90"/>
                <w:sz w:val="43"/>
              </w:rPr>
              <w:t>YES,</w:t>
            </w:r>
            <w:r>
              <w:rPr>
                <w:spacing w:val="13"/>
                <w:sz w:val="43"/>
              </w:rPr>
              <w:t> </w:t>
            </w:r>
            <w:r>
              <w:rPr>
                <w:w w:val="90"/>
                <w:sz w:val="43"/>
              </w:rPr>
              <w:t>—</w:t>
            </w:r>
            <w:r>
              <w:rPr>
                <w:spacing w:val="-10"/>
                <w:w w:val="90"/>
                <w:sz w:val="43"/>
              </w:rPr>
              <w:t>&gt;</w:t>
            </w:r>
          </w:p>
        </w:tc>
      </w:tr>
      <w:tr>
        <w:trPr>
          <w:trHeight w:val="500" w:hRule="atLeast"/>
        </w:trPr>
        <w:tc>
          <w:tcPr>
            <w:tcW w:w="514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433" w:lineRule="exact"/>
              <w:ind w:left="185"/>
              <w:rPr>
                <w:sz w:val="43"/>
              </w:rPr>
            </w:pPr>
            <w:r>
              <w:rPr>
                <w:spacing w:val="-2"/>
                <w:sz w:val="43"/>
              </w:rPr>
              <w:t>найтн</w:t>
            </w:r>
            <w:r>
              <w:rPr>
                <w:spacing w:val="-14"/>
                <w:sz w:val="43"/>
              </w:rPr>
              <w:t> </w:t>
            </w:r>
            <w:r>
              <w:rPr>
                <w:spacing w:val="-2"/>
                <w:sz w:val="43"/>
              </w:rPr>
              <w:t>/</w:t>
            </w:r>
            <w:r>
              <w:rPr>
                <w:spacing w:val="-25"/>
                <w:sz w:val="43"/>
              </w:rPr>
              <w:t> </w:t>
            </w:r>
            <w:r>
              <w:rPr>
                <w:spacing w:val="-2"/>
                <w:sz w:val="43"/>
              </w:rPr>
              <w:t>находить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33" w:lineRule="exact"/>
              <w:ind w:left="170"/>
              <w:rPr>
                <w:sz w:val="43"/>
              </w:rPr>
            </w:pPr>
            <w:r>
              <w:rPr>
                <w:w w:val="90"/>
                <w:sz w:val="43"/>
              </w:rPr>
              <w:t>YES,</w:t>
            </w:r>
            <w:r>
              <w:rPr>
                <w:spacing w:val="13"/>
                <w:sz w:val="43"/>
              </w:rPr>
              <w:t> </w:t>
            </w:r>
            <w:r>
              <w:rPr>
                <w:w w:val="90"/>
                <w:sz w:val="43"/>
              </w:rPr>
              <w:t>—</w:t>
            </w:r>
            <w:r>
              <w:rPr>
                <w:spacing w:val="-10"/>
                <w:w w:val="90"/>
                <w:sz w:val="43"/>
              </w:rPr>
              <w:t>&gt;</w:t>
            </w:r>
          </w:p>
        </w:tc>
      </w:tr>
      <w:tr>
        <w:trPr>
          <w:trHeight w:val="510" w:hRule="atLeast"/>
        </w:trPr>
        <w:tc>
          <w:tcPr>
            <w:tcW w:w="514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443" w:lineRule="exact"/>
              <w:ind w:left="177"/>
              <w:rPr>
                <w:sz w:val="43"/>
              </w:rPr>
            </w:pPr>
            <w:r>
              <w:rPr>
                <w:spacing w:val="-2"/>
                <w:sz w:val="43"/>
              </w:rPr>
              <w:t>лопнуть</w:t>
            </w:r>
            <w:r>
              <w:rPr>
                <w:spacing w:val="-13"/>
                <w:sz w:val="43"/>
              </w:rPr>
              <w:t> </w:t>
            </w:r>
            <w:r>
              <w:rPr>
                <w:spacing w:val="-2"/>
                <w:sz w:val="43"/>
              </w:rPr>
              <w:t>/</w:t>
            </w:r>
            <w:r>
              <w:rPr>
                <w:spacing w:val="-25"/>
                <w:sz w:val="43"/>
              </w:rPr>
              <w:t> </w:t>
            </w:r>
            <w:r>
              <w:rPr>
                <w:spacing w:val="-2"/>
                <w:sz w:val="43"/>
              </w:rPr>
              <w:t>яопвться</w:t>
            </w:r>
          </w:p>
        </w:tc>
        <w:tc>
          <w:tcPr>
            <w:tcW w:w="3230" w:type="dxa"/>
          </w:tcPr>
          <w:p>
            <w:pPr>
              <w:pStyle w:val="TableParagraph"/>
              <w:spacing w:line="443" w:lineRule="exact"/>
              <w:ind w:left="182"/>
              <w:rPr>
                <w:sz w:val="43"/>
              </w:rPr>
            </w:pPr>
            <w:r>
              <w:rPr>
                <w:spacing w:val="-12"/>
                <w:sz w:val="43"/>
              </w:rPr>
              <w:t>&lt;ЕЅ,</w:t>
            </w:r>
            <w:r>
              <w:rPr>
                <w:spacing w:val="-14"/>
                <w:sz w:val="43"/>
              </w:rPr>
              <w:t> </w:t>
            </w:r>
            <w:r>
              <w:rPr>
                <w:spacing w:val="-12"/>
                <w:sz w:val="43"/>
              </w:rPr>
              <w:t>—&gt;</w:t>
            </w:r>
          </w:p>
        </w:tc>
      </w:tr>
      <w:tr>
        <w:trPr>
          <w:trHeight w:val="490" w:hRule="atLeast"/>
        </w:trPr>
        <w:tc>
          <w:tcPr>
            <w:tcW w:w="514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line="443" w:lineRule="exact"/>
              <w:ind w:left="185"/>
              <w:rPr>
                <w:sz w:val="43"/>
              </w:rPr>
            </w:pPr>
            <w:r>
              <w:rPr>
                <w:spacing w:val="-8"/>
                <w:sz w:val="43"/>
              </w:rPr>
              <w:t>испачкаться</w:t>
            </w:r>
            <w:r>
              <w:rPr>
                <w:spacing w:val="3"/>
                <w:sz w:val="43"/>
              </w:rPr>
              <w:t> </w:t>
            </w:r>
            <w:r>
              <w:rPr>
                <w:spacing w:val="-8"/>
                <w:sz w:val="43"/>
              </w:rPr>
              <w:t>/</w:t>
            </w:r>
            <w:r>
              <w:rPr>
                <w:spacing w:val="-19"/>
                <w:sz w:val="43"/>
              </w:rPr>
              <w:t> </w:t>
            </w:r>
            <w:r>
              <w:rPr>
                <w:spacing w:val="-8"/>
                <w:sz w:val="43"/>
              </w:rPr>
              <w:t>пачкаться</w:t>
            </w:r>
          </w:p>
        </w:tc>
        <w:tc>
          <w:tcPr>
            <w:tcW w:w="3230" w:type="dxa"/>
          </w:tcPr>
          <w:p>
            <w:pPr>
              <w:pStyle w:val="TableParagraph"/>
              <w:spacing w:line="443" w:lineRule="exact"/>
              <w:ind w:left="185"/>
              <w:rPr>
                <w:sz w:val="43"/>
              </w:rPr>
            </w:pPr>
            <w:r>
              <w:rPr>
                <w:w w:val="90"/>
                <w:sz w:val="43"/>
              </w:rPr>
              <w:t>YES,</w:t>
            </w:r>
            <w:r>
              <w:rPr>
                <w:spacing w:val="-1"/>
                <w:sz w:val="43"/>
              </w:rPr>
              <w:t> </w:t>
            </w:r>
            <w:r>
              <w:rPr>
                <w:w w:val="90"/>
                <w:sz w:val="43"/>
              </w:rPr>
              <w:t>—</w:t>
            </w:r>
            <w:r>
              <w:rPr>
                <w:spacing w:val="-10"/>
                <w:w w:val="90"/>
                <w:sz w:val="43"/>
              </w:rPr>
              <w:t>&gt;</w:t>
            </w:r>
          </w:p>
        </w:tc>
      </w:tr>
      <w:tr>
        <w:trPr>
          <w:trHeight w:val="520" w:hRule="atLeast"/>
        </w:trPr>
        <w:tc>
          <w:tcPr>
            <w:tcW w:w="514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before="84"/>
              <w:ind w:left="445"/>
              <w:rPr>
                <w:sz w:val="29"/>
              </w:rPr>
            </w:pPr>
            <w:r>
              <w:rPr>
                <w:sz w:val="29"/>
              </w:rPr>
              <w:t>Н</w:t>
            </w:r>
            <w:r>
              <w:rPr>
                <w:spacing w:val="-4"/>
                <w:sz w:val="29"/>
              </w:rPr>
              <w:t> </w:t>
            </w:r>
            <w:r>
              <w:rPr>
                <w:spacing w:val="-2"/>
                <w:sz w:val="29"/>
              </w:rPr>
              <w:t>спРЕДЕЛЬНЫЙ</w:t>
            </w:r>
          </w:p>
        </w:tc>
        <w:tc>
          <w:tcPr>
            <w:tcW w:w="32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500" w:hRule="atLeast"/>
        </w:trPr>
        <w:tc>
          <w:tcPr>
            <w:tcW w:w="5140" w:type="dxa"/>
          </w:tcPr>
          <w:p>
            <w:pPr>
              <w:pStyle w:val="TableParagraph"/>
              <w:spacing w:line="410" w:lineRule="exact"/>
              <w:ind w:left="181"/>
              <w:rPr>
                <w:sz w:val="37"/>
              </w:rPr>
            </w:pPr>
            <w:r>
              <w:rPr>
                <w:i/>
                <w:w w:val="110"/>
                <w:sz w:val="37"/>
              </w:rPr>
              <w:t>azaplana</w:t>
            </w:r>
            <w:r>
              <w:rPr>
                <w:i/>
                <w:spacing w:val="46"/>
                <w:w w:val="150"/>
                <w:sz w:val="37"/>
              </w:rPr>
              <w:t> </w:t>
            </w:r>
            <w:r>
              <w:rPr>
                <w:spacing w:val="-2"/>
                <w:w w:val="110"/>
                <w:sz w:val="37"/>
              </w:rPr>
              <w:t>‘мучиться*</w:t>
            </w:r>
          </w:p>
        </w:tc>
        <w:tc>
          <w:tcPr>
            <w:tcW w:w="5150" w:type="dxa"/>
          </w:tcPr>
          <w:p>
            <w:pPr>
              <w:pStyle w:val="TableParagraph"/>
              <w:spacing w:line="410" w:lineRule="exact"/>
              <w:ind w:left="186"/>
              <w:rPr>
                <w:sz w:val="37"/>
              </w:rPr>
            </w:pPr>
            <w:r>
              <w:rPr>
                <w:w w:val="110"/>
                <w:sz w:val="37"/>
              </w:rPr>
              <w:t>помучиться</w:t>
            </w:r>
            <w:r>
              <w:rPr>
                <w:spacing w:val="33"/>
                <w:w w:val="110"/>
                <w:sz w:val="37"/>
              </w:rPr>
              <w:t> </w:t>
            </w:r>
            <w:r>
              <w:rPr>
                <w:w w:val="110"/>
                <w:sz w:val="37"/>
              </w:rPr>
              <w:t>/</w:t>
            </w:r>
            <w:r>
              <w:rPr>
                <w:spacing w:val="13"/>
                <w:w w:val="110"/>
                <w:sz w:val="37"/>
              </w:rPr>
              <w:t> </w:t>
            </w:r>
            <w:r>
              <w:rPr>
                <w:spacing w:val="-2"/>
                <w:w w:val="110"/>
                <w:sz w:val="37"/>
              </w:rPr>
              <w:t>мучиться</w:t>
            </w:r>
          </w:p>
        </w:tc>
        <w:tc>
          <w:tcPr>
            <w:tcW w:w="3230" w:type="dxa"/>
          </w:tcPr>
          <w:p>
            <w:pPr>
              <w:pStyle w:val="TableParagraph"/>
              <w:spacing w:line="410" w:lineRule="exact"/>
              <w:ind w:left="168"/>
              <w:rPr>
                <w:sz w:val="37"/>
              </w:rPr>
            </w:pPr>
            <w:r>
              <w:rPr>
                <w:w w:val="105"/>
                <w:sz w:val="37"/>
              </w:rPr>
              <w:t>&lt;Р,</w:t>
            </w:r>
            <w:r>
              <w:rPr>
                <w:spacing w:val="14"/>
                <w:w w:val="105"/>
                <w:sz w:val="37"/>
              </w:rPr>
              <w:t> </w:t>
            </w:r>
            <w:r>
              <w:rPr>
                <w:spacing w:val="-5"/>
                <w:w w:val="105"/>
                <w:sz w:val="37"/>
              </w:rPr>
              <w:t>Р&gt;</w:t>
            </w:r>
          </w:p>
        </w:tc>
      </w:tr>
      <w:tr>
        <w:trPr>
          <w:trHeight w:val="500" w:hRule="atLeast"/>
        </w:trPr>
        <w:tc>
          <w:tcPr>
            <w:tcW w:w="5140" w:type="dxa"/>
          </w:tcPr>
          <w:p>
            <w:pPr>
              <w:pStyle w:val="TableParagraph"/>
              <w:spacing w:line="420" w:lineRule="exact"/>
              <w:ind w:left="191"/>
              <w:rPr>
                <w:sz w:val="37"/>
              </w:rPr>
            </w:pPr>
            <w:r>
              <w:rPr>
                <w:w w:val="110"/>
                <w:sz w:val="37"/>
              </w:rPr>
              <w:t>ez/i</w:t>
            </w:r>
            <w:r>
              <w:rPr>
                <w:spacing w:val="-9"/>
                <w:w w:val="110"/>
                <w:sz w:val="37"/>
              </w:rPr>
              <w:t> </w:t>
            </w:r>
            <w:r>
              <w:rPr>
                <w:spacing w:val="-2"/>
                <w:w w:val="110"/>
                <w:sz w:val="37"/>
              </w:rPr>
              <w:t>‘исх8ть’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20" w:lineRule="exact"/>
              <w:ind w:left="171"/>
              <w:rPr>
                <w:sz w:val="37"/>
              </w:rPr>
            </w:pPr>
            <w:r>
              <w:rPr>
                <w:w w:val="110"/>
                <w:sz w:val="37"/>
              </w:rPr>
              <w:t>поискать</w:t>
            </w:r>
            <w:r>
              <w:rPr>
                <w:spacing w:val="29"/>
                <w:w w:val="110"/>
                <w:sz w:val="37"/>
              </w:rPr>
              <w:t> </w:t>
            </w:r>
            <w:r>
              <w:rPr>
                <w:w w:val="110"/>
                <w:sz w:val="37"/>
              </w:rPr>
              <w:t>/</w:t>
            </w:r>
            <w:r>
              <w:rPr>
                <w:spacing w:val="13"/>
                <w:w w:val="110"/>
                <w:sz w:val="37"/>
              </w:rPr>
              <w:t> </w:t>
            </w:r>
            <w:r>
              <w:rPr>
                <w:spacing w:val="-2"/>
                <w:w w:val="110"/>
                <w:sz w:val="37"/>
              </w:rPr>
              <w:t>искать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20" w:lineRule="exact"/>
              <w:ind w:left="168"/>
              <w:rPr>
                <w:sz w:val="37"/>
              </w:rPr>
            </w:pPr>
            <w:r>
              <w:rPr>
                <w:w w:val="105"/>
                <w:sz w:val="37"/>
              </w:rPr>
              <w:t>&lt;Р,</w:t>
            </w:r>
            <w:r>
              <w:rPr>
                <w:spacing w:val="14"/>
                <w:w w:val="105"/>
                <w:sz w:val="37"/>
              </w:rPr>
              <w:t> </w:t>
            </w:r>
            <w:r>
              <w:rPr>
                <w:spacing w:val="-5"/>
                <w:w w:val="105"/>
                <w:sz w:val="37"/>
              </w:rPr>
              <w:t>Р&gt;</w:t>
            </w:r>
          </w:p>
        </w:tc>
      </w:tr>
      <w:tr>
        <w:trPr>
          <w:trHeight w:val="500" w:hRule="atLeast"/>
        </w:trPr>
        <w:tc>
          <w:tcPr>
            <w:tcW w:w="5140" w:type="dxa"/>
          </w:tcPr>
          <w:p>
            <w:pPr>
              <w:pStyle w:val="TableParagraph"/>
              <w:spacing w:line="415" w:lineRule="exact"/>
              <w:ind w:left="209"/>
              <w:rPr>
                <w:i/>
                <w:sz w:val="37"/>
              </w:rPr>
            </w:pPr>
            <w:r>
              <w:rPr>
                <w:i/>
                <w:spacing w:val="-2"/>
                <w:w w:val="120"/>
                <w:sz w:val="37"/>
              </w:rPr>
              <w:t>ujlx)‘думвіь’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15" w:lineRule="exact"/>
              <w:ind w:left="160"/>
              <w:rPr>
                <w:sz w:val="37"/>
              </w:rPr>
            </w:pPr>
            <w:r>
              <w:rPr>
                <w:w w:val="110"/>
                <w:sz w:val="37"/>
              </w:rPr>
              <w:t>думагь</w:t>
            </w:r>
            <w:r>
              <w:rPr>
                <w:spacing w:val="28"/>
                <w:w w:val="110"/>
                <w:sz w:val="37"/>
              </w:rPr>
              <w:t> </w:t>
            </w:r>
            <w:r>
              <w:rPr>
                <w:w w:val="110"/>
                <w:sz w:val="37"/>
              </w:rPr>
              <w:t>/</w:t>
            </w:r>
            <w:r>
              <w:rPr>
                <w:spacing w:val="29"/>
                <w:w w:val="110"/>
                <w:sz w:val="37"/>
              </w:rPr>
              <w:t> </w:t>
            </w:r>
            <w:r>
              <w:rPr>
                <w:spacing w:val="-2"/>
                <w:w w:val="110"/>
                <w:sz w:val="37"/>
              </w:rPr>
              <w:t>подумать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15" w:lineRule="exact"/>
              <w:ind w:left="168"/>
              <w:rPr>
                <w:sz w:val="37"/>
              </w:rPr>
            </w:pPr>
            <w:r>
              <w:rPr>
                <w:w w:val="110"/>
                <w:sz w:val="37"/>
              </w:rPr>
              <w:t>&lt;р,</w:t>
            </w:r>
            <w:r>
              <w:rPr>
                <w:spacing w:val="6"/>
                <w:w w:val="110"/>
                <w:sz w:val="37"/>
              </w:rPr>
              <w:t> </w:t>
            </w:r>
            <w:r>
              <w:rPr>
                <w:spacing w:val="-7"/>
                <w:w w:val="110"/>
                <w:sz w:val="37"/>
              </w:rPr>
              <w:t>Р&gt;</w:t>
            </w:r>
          </w:p>
        </w:tc>
      </w:tr>
      <w:tr>
        <w:trPr>
          <w:trHeight w:val="520" w:hRule="atLeast"/>
        </w:trPr>
        <w:tc>
          <w:tcPr>
            <w:tcW w:w="5140" w:type="dxa"/>
          </w:tcPr>
          <w:p>
            <w:pPr>
              <w:pStyle w:val="TableParagraph"/>
              <w:spacing w:before="52"/>
              <w:ind w:right="89"/>
              <w:jc w:val="right"/>
              <w:rPr>
                <w:sz w:val="33"/>
              </w:rPr>
            </w:pPr>
            <w:r>
              <w:rPr>
                <w:spacing w:val="-2"/>
                <w:sz w:val="33"/>
              </w:rPr>
              <w:t>СЛАGЫЙ</w:t>
            </w:r>
          </w:p>
        </w:tc>
        <w:tc>
          <w:tcPr>
            <w:tcW w:w="5150" w:type="dxa"/>
          </w:tcPr>
          <w:p>
            <w:pPr>
              <w:pStyle w:val="TableParagraph"/>
              <w:spacing w:before="52"/>
              <w:ind w:left="23"/>
              <w:rPr>
                <w:sz w:val="33"/>
              </w:rPr>
            </w:pPr>
            <w:r>
              <w:rPr>
                <w:spacing w:val="-2"/>
                <w:w w:val="90"/>
                <w:sz w:val="33"/>
              </w:rPr>
              <w:t>ИНFРЕССИВНО•НЕПРЕДЕЛЬНЫЙ</w:t>
            </w:r>
          </w:p>
        </w:tc>
        <w:tc>
          <w:tcPr>
            <w:tcW w:w="32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940" w:hRule="atLeast"/>
        </w:trPr>
        <w:tc>
          <w:tcPr>
            <w:tcW w:w="5140" w:type="dxa"/>
          </w:tcPr>
          <w:p>
            <w:pPr>
              <w:pStyle w:val="TableParagraph"/>
              <w:spacing w:line="428" w:lineRule="exact"/>
              <w:ind w:left="174"/>
              <w:rPr>
                <w:sz w:val="43"/>
              </w:rPr>
            </w:pPr>
            <w:r>
              <w:rPr>
                <w:i/>
                <w:sz w:val="43"/>
              </w:rPr>
              <w:t>5uvj</w:t>
            </w:r>
            <w:r>
              <w:rPr>
                <w:i/>
                <w:spacing w:val="4"/>
                <w:sz w:val="43"/>
              </w:rPr>
              <w:t> </w:t>
            </w:r>
            <w:r>
              <w:rPr>
                <w:spacing w:val="-4"/>
                <w:sz w:val="43"/>
              </w:rPr>
              <w:t>‘стюльзить’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15" w:lineRule="exact"/>
              <w:ind w:left="175"/>
              <w:rPr>
                <w:sz w:val="37"/>
              </w:rPr>
            </w:pPr>
            <w:r>
              <w:rPr>
                <w:w w:val="110"/>
                <w:sz w:val="37"/>
              </w:rPr>
              <w:t>звскользнть</w:t>
            </w:r>
            <w:r>
              <w:rPr>
                <w:spacing w:val="42"/>
                <w:w w:val="110"/>
                <w:sz w:val="37"/>
              </w:rPr>
              <w:t> </w:t>
            </w:r>
            <w:r>
              <w:rPr>
                <w:w w:val="110"/>
                <w:sz w:val="37"/>
              </w:rPr>
              <w:t>/</w:t>
            </w:r>
            <w:r>
              <w:rPr>
                <w:spacing w:val="23"/>
                <w:w w:val="110"/>
                <w:sz w:val="37"/>
              </w:rPr>
              <w:t> </w:t>
            </w:r>
            <w:r>
              <w:rPr>
                <w:w w:val="110"/>
                <w:sz w:val="37"/>
              </w:rPr>
              <w:t>посколыить</w:t>
            </w:r>
            <w:r>
              <w:rPr>
                <w:spacing w:val="50"/>
                <w:w w:val="110"/>
                <w:sz w:val="37"/>
              </w:rPr>
              <w:t> </w:t>
            </w:r>
            <w:r>
              <w:rPr>
                <w:spacing w:val="-10"/>
                <w:w w:val="110"/>
                <w:sz w:val="37"/>
              </w:rPr>
              <w:t>/</w:t>
            </w: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line="210" w:lineRule="exact"/>
              <w:ind w:left="18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5375" cy="133350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3230" w:type="dxa"/>
          </w:tcPr>
          <w:p>
            <w:pPr>
              <w:pStyle w:val="TableParagraph"/>
              <w:spacing w:line="415" w:lineRule="exact"/>
              <w:ind w:left="168"/>
              <w:rPr>
                <w:sz w:val="37"/>
              </w:rPr>
            </w:pPr>
            <w:r>
              <w:rPr>
                <w:w w:val="105"/>
                <w:sz w:val="37"/>
              </w:rPr>
              <w:t>&lt;ЕР</w:t>
            </w:r>
            <w:r>
              <w:rPr>
                <w:spacing w:val="4"/>
                <w:w w:val="105"/>
                <w:sz w:val="37"/>
              </w:rPr>
              <w:t> </w:t>
            </w:r>
            <w:r>
              <w:rPr>
                <w:w w:val="105"/>
                <w:sz w:val="37"/>
              </w:rPr>
              <w:t>Р,</w:t>
            </w:r>
            <w:r>
              <w:rPr>
                <w:spacing w:val="40"/>
                <w:w w:val="105"/>
                <w:sz w:val="37"/>
              </w:rPr>
              <w:t> </w:t>
            </w:r>
            <w:r>
              <w:rPr>
                <w:spacing w:val="-5"/>
                <w:w w:val="105"/>
                <w:sz w:val="37"/>
              </w:rPr>
              <w:t>Р&gt;</w:t>
            </w:r>
          </w:p>
        </w:tc>
      </w:tr>
      <w:tr>
        <w:trPr>
          <w:trHeight w:val="920" w:hRule="atLeast"/>
        </w:trPr>
        <w:tc>
          <w:tcPr>
            <w:tcW w:w="5140" w:type="dxa"/>
          </w:tcPr>
          <w:p>
            <w:pPr>
              <w:pStyle w:val="TableParagraph"/>
              <w:spacing w:line="405" w:lineRule="exact"/>
              <w:ind w:left="201"/>
              <w:rPr>
                <w:i/>
                <w:sz w:val="37"/>
              </w:rPr>
            </w:pPr>
            <w:r>
              <w:rPr>
                <w:i/>
                <w:spacing w:val="-2"/>
                <w:w w:val="110"/>
                <w:sz w:val="37"/>
              </w:rPr>
              <w:t>keci*чесаться’</w:t>
            </w:r>
          </w:p>
        </w:tc>
        <w:tc>
          <w:tcPr>
            <w:tcW w:w="5150" w:type="dxa"/>
          </w:tcPr>
          <w:p>
            <w:pPr>
              <w:pStyle w:val="TableParagraph"/>
              <w:spacing w:line="389" w:lineRule="exact"/>
              <w:ind w:left="175"/>
              <w:rPr>
                <w:sz w:val="37"/>
              </w:rPr>
            </w:pPr>
            <w:r>
              <w:rPr>
                <w:w w:val="110"/>
                <w:sz w:val="37"/>
              </w:rPr>
              <w:t>зачесsться</w:t>
            </w:r>
            <w:r>
              <w:rPr>
                <w:spacing w:val="42"/>
                <w:w w:val="110"/>
                <w:sz w:val="37"/>
              </w:rPr>
              <w:t> </w:t>
            </w:r>
            <w:r>
              <w:rPr>
                <w:w w:val="110"/>
                <w:sz w:val="37"/>
              </w:rPr>
              <w:t>/</w:t>
            </w:r>
            <w:r>
              <w:rPr>
                <w:spacing w:val="11"/>
                <w:w w:val="110"/>
                <w:sz w:val="37"/>
              </w:rPr>
              <w:t> </w:t>
            </w:r>
            <w:r>
              <w:rPr>
                <w:w w:val="110"/>
                <w:sz w:val="37"/>
              </w:rPr>
              <w:t>почесаться</w:t>
            </w:r>
            <w:r>
              <w:rPr>
                <w:spacing w:val="52"/>
                <w:w w:val="110"/>
                <w:sz w:val="37"/>
              </w:rPr>
              <w:t> </w:t>
            </w:r>
            <w:r>
              <w:rPr>
                <w:spacing w:val="-10"/>
                <w:w w:val="110"/>
                <w:sz w:val="37"/>
              </w:rPr>
              <w:t>/</w:t>
            </w:r>
          </w:p>
          <w:p>
            <w:pPr>
              <w:pStyle w:val="TableParagraph"/>
              <w:spacing w:line="464" w:lineRule="exact"/>
              <w:ind w:left="173"/>
              <w:rPr>
                <w:sz w:val="43"/>
              </w:rPr>
            </w:pPr>
            <w:r>
              <w:rPr>
                <w:spacing w:val="-2"/>
                <w:sz w:val="43"/>
              </w:rPr>
              <w:t>чесаться</w:t>
            </w:r>
          </w:p>
        </w:tc>
        <w:tc>
          <w:tcPr>
            <w:tcW w:w="3230" w:type="dxa"/>
          </w:tcPr>
          <w:p>
            <w:pPr>
              <w:pStyle w:val="TableParagraph"/>
              <w:spacing w:line="420" w:lineRule="exact"/>
              <w:ind w:left="168"/>
              <w:rPr>
                <w:sz w:val="37"/>
              </w:rPr>
            </w:pPr>
            <w:r>
              <w:rPr>
                <w:sz w:val="37"/>
              </w:rPr>
              <w:t>&lt;ЕР</w:t>
            </w:r>
            <w:r>
              <w:rPr>
                <w:spacing w:val="45"/>
                <w:sz w:val="37"/>
              </w:rPr>
              <w:t> </w:t>
            </w:r>
            <w:r>
              <w:rPr>
                <w:sz w:val="37"/>
              </w:rPr>
              <w:t>Р,</w:t>
            </w:r>
            <w:r>
              <w:rPr>
                <w:spacing w:val="55"/>
                <w:sz w:val="37"/>
              </w:rPr>
              <w:t> </w:t>
            </w:r>
            <w:r>
              <w:rPr>
                <w:spacing w:val="-5"/>
                <w:sz w:val="37"/>
              </w:rPr>
              <w:t>Р&gt;</w:t>
            </w:r>
          </w:p>
        </w:tc>
      </w:tr>
      <w:tr>
        <w:trPr>
          <w:trHeight w:val="930" w:hRule="atLeast"/>
        </w:trPr>
        <w:tc>
          <w:tcPr>
            <w:tcW w:w="5140" w:type="dxa"/>
          </w:tcPr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00225" cy="25717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443" w:lineRule="exact"/>
              <w:ind w:left="174"/>
              <w:rPr>
                <w:sz w:val="43"/>
              </w:rPr>
            </w:pPr>
            <w:r>
              <w:rPr>
                <w:spacing w:val="-8"/>
                <w:sz w:val="43"/>
              </w:rPr>
              <w:t>захрвпеть</w:t>
            </w:r>
            <w:r>
              <w:rPr>
                <w:spacing w:val="-11"/>
                <w:sz w:val="43"/>
              </w:rPr>
              <w:t> </w:t>
            </w:r>
            <w:r>
              <w:rPr>
                <w:spacing w:val="-8"/>
                <w:sz w:val="43"/>
              </w:rPr>
              <w:t>/</w:t>
            </w:r>
            <w:r>
              <w:rPr>
                <w:spacing w:val="-19"/>
                <w:sz w:val="43"/>
              </w:rPr>
              <w:t> </w:t>
            </w:r>
            <w:r>
              <w:rPr>
                <w:spacing w:val="-8"/>
                <w:sz w:val="43"/>
              </w:rPr>
              <w:t>похрапеть</w:t>
            </w:r>
            <w:r>
              <w:rPr>
                <w:spacing w:val="8"/>
                <w:sz w:val="43"/>
              </w:rPr>
              <w:t> </w:t>
            </w:r>
            <w:r>
              <w:rPr>
                <w:spacing w:val="-10"/>
                <w:sz w:val="43"/>
              </w:rPr>
              <w:t>/</w:t>
            </w:r>
          </w:p>
        </w:tc>
        <w:tc>
          <w:tcPr>
            <w:tcW w:w="3230" w:type="dxa"/>
          </w:tcPr>
          <w:p>
            <w:pPr>
              <w:pStyle w:val="TableParagraph"/>
              <w:spacing w:line="443" w:lineRule="exact"/>
              <w:ind w:left="167"/>
              <w:rPr>
                <w:sz w:val="43"/>
              </w:rPr>
            </w:pPr>
            <w:r>
              <w:rPr>
                <w:spacing w:val="-12"/>
                <w:sz w:val="43"/>
              </w:rPr>
              <w:t>&lt;ЕР</w:t>
            </w:r>
            <w:r>
              <w:rPr>
                <w:spacing w:val="-15"/>
                <w:sz w:val="43"/>
              </w:rPr>
              <w:t> </w:t>
            </w:r>
            <w:r>
              <w:rPr>
                <w:spacing w:val="-12"/>
                <w:sz w:val="43"/>
              </w:rPr>
              <w:t>Р,</w:t>
            </w:r>
            <w:r>
              <w:rPr>
                <w:spacing w:val="-10"/>
                <w:sz w:val="43"/>
              </w:rPr>
              <w:t> </w:t>
            </w:r>
            <w:r>
              <w:rPr>
                <w:spacing w:val="-12"/>
                <w:sz w:val="43"/>
              </w:rPr>
              <w:t>Pt</w:t>
            </w:r>
          </w:p>
        </w:tc>
      </w:tr>
      <w:tr>
        <w:trPr>
          <w:trHeight w:val="490" w:hRule="atLeast"/>
        </w:trPr>
        <w:tc>
          <w:tcPr>
            <w:tcW w:w="5140" w:type="dxa"/>
          </w:tcPr>
          <w:p>
            <w:pPr>
              <w:pStyle w:val="TableParagraph"/>
              <w:spacing w:before="9"/>
              <w:ind w:right="-144"/>
              <w:jc w:val="right"/>
              <w:rPr>
                <w:rFonts w:ascii="Consolas" w:hAnsi="Consolas"/>
                <w:sz w:val="37"/>
              </w:rPr>
            </w:pPr>
            <w:r>
              <w:rPr>
                <w:rFonts w:ascii="Consolas" w:hAnsi="Consolas"/>
                <w:spacing w:val="-2"/>
                <w:w w:val="105"/>
                <w:sz w:val="37"/>
              </w:rPr>
              <w:t>СИЛЬНЫ</w:t>
            </w:r>
          </w:p>
        </w:tc>
        <w:tc>
          <w:tcPr>
            <w:tcW w:w="5150" w:type="dxa"/>
          </w:tcPr>
          <w:p>
            <w:pPr>
              <w:pStyle w:val="TableParagraph"/>
              <w:spacing w:before="9"/>
              <w:ind w:left="107"/>
              <w:rPr>
                <w:rFonts w:ascii="Consolas" w:hAnsi="Consolas"/>
                <w:sz w:val="37"/>
              </w:rPr>
            </w:pPr>
            <w:r>
              <w:rPr>
                <w:rFonts w:ascii="Consolas" w:hAnsi="Consolas"/>
                <w:spacing w:val="-2"/>
                <w:sz w:val="37"/>
              </w:rPr>
              <w:t>Й</w:t>
            </w:r>
            <w:r>
              <w:rPr>
                <w:rFonts w:ascii="Consolas" w:hAnsi="Consolas"/>
                <w:spacing w:val="-83"/>
                <w:sz w:val="37"/>
              </w:rPr>
              <w:t> </w:t>
            </w:r>
            <w:r>
              <w:rPr>
                <w:rFonts w:ascii="Consolas" w:hAnsi="Consolas"/>
                <w:spacing w:val="-2"/>
                <w:sz w:val="37"/>
              </w:rPr>
              <w:t>ИНцЕПТИВНО-СТАТИВНЫЙ</w:t>
            </w:r>
          </w:p>
        </w:tc>
        <w:tc>
          <w:tcPr>
            <w:tcW w:w="3230" w:type="dxa"/>
          </w:tcPr>
          <w:p>
            <w:pPr>
              <w:pStyle w:val="TableParagraph"/>
              <w:rPr>
                <w:sz w:val="38"/>
              </w:rPr>
            </w:pPr>
          </w:p>
        </w:tc>
      </w:tr>
      <w:tr>
        <w:trPr>
          <w:trHeight w:val="530" w:hRule="atLeast"/>
        </w:trPr>
        <w:tc>
          <w:tcPr>
            <w:tcW w:w="5140" w:type="dxa"/>
          </w:tcPr>
          <w:p>
            <w:pPr>
              <w:pStyle w:val="TableParagraph"/>
              <w:tabs>
                <w:tab w:pos="1054" w:val="left" w:leader="none"/>
              </w:tabs>
              <w:spacing w:line="439" w:lineRule="exact"/>
              <w:ind w:left="202"/>
              <w:rPr>
                <w:sz w:val="39"/>
              </w:rPr>
            </w:pPr>
            <w:r>
              <w:rPr>
                <w:spacing w:val="-5"/>
                <w:w w:val="105"/>
                <w:sz w:val="39"/>
              </w:rPr>
              <w:t>т/</w:t>
            </w:r>
            <w:r>
              <w:rPr>
                <w:sz w:val="39"/>
              </w:rPr>
              <w:tab/>
            </w:r>
            <w:r>
              <w:rPr>
                <w:spacing w:val="-2"/>
                <w:w w:val="105"/>
                <w:sz w:val="39"/>
              </w:rPr>
              <w:t>‘нравнться’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48" w:lineRule="exact"/>
              <w:ind w:left="170"/>
              <w:rPr>
                <w:sz w:val="43"/>
              </w:rPr>
            </w:pPr>
            <w:r>
              <w:rPr>
                <w:spacing w:val="-4"/>
                <w:sz w:val="43"/>
              </w:rPr>
              <w:t>понравиться</w:t>
            </w:r>
            <w:r>
              <w:rPr>
                <w:spacing w:val="-9"/>
                <w:sz w:val="43"/>
              </w:rPr>
              <w:t> </w:t>
            </w:r>
            <w:r>
              <w:rPr>
                <w:spacing w:val="-4"/>
                <w:sz w:val="43"/>
              </w:rPr>
              <w:t>/</w:t>
            </w:r>
            <w:r>
              <w:rPr>
                <w:spacing w:val="-22"/>
                <w:sz w:val="43"/>
              </w:rPr>
              <w:t> </w:t>
            </w:r>
            <w:r>
              <w:rPr>
                <w:spacing w:val="-4"/>
                <w:sz w:val="43"/>
              </w:rPr>
              <w:t>нрввитъся</w:t>
            </w:r>
          </w:p>
        </w:tc>
        <w:tc>
          <w:tcPr>
            <w:tcW w:w="3230" w:type="dxa"/>
          </w:tcPr>
          <w:p>
            <w:pPr>
              <w:pStyle w:val="TableParagraph"/>
              <w:spacing w:line="448" w:lineRule="exact"/>
              <w:ind w:left="167"/>
              <w:rPr>
                <w:sz w:val="43"/>
              </w:rPr>
            </w:pPr>
            <w:r>
              <w:rPr>
                <w:spacing w:val="-2"/>
                <w:sz w:val="43"/>
              </w:rPr>
              <w:t>&lt;ES,S&gt;</w:t>
            </w:r>
          </w:p>
        </w:tc>
      </w:tr>
      <w:tr>
        <w:trPr>
          <w:trHeight w:val="920" w:hRule="atLeast"/>
        </w:trPr>
        <w:tc>
          <w:tcPr>
            <w:tcW w:w="5140" w:type="dxa"/>
          </w:tcPr>
          <w:p>
            <w:pPr>
              <w:pStyle w:val="TableParagraph"/>
              <w:spacing w:line="428" w:lineRule="exact"/>
              <w:ind w:left="219"/>
              <w:rPr>
                <w:sz w:val="43"/>
              </w:rPr>
            </w:pPr>
            <w:r>
              <w:rPr>
                <w:sz w:val="43"/>
              </w:rPr>
              <w:t>/т/а</w:t>
            </w:r>
            <w:r>
              <w:rPr>
                <w:spacing w:val="23"/>
                <w:sz w:val="43"/>
              </w:rPr>
              <w:t> </w:t>
            </w:r>
            <w:r>
              <w:rPr>
                <w:spacing w:val="-2"/>
                <w:sz w:val="43"/>
              </w:rPr>
              <w:t>‘чувствоввть’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43" w:lineRule="exact"/>
              <w:ind w:left="170"/>
              <w:rPr>
                <w:sz w:val="43"/>
              </w:rPr>
            </w:pPr>
            <w:r>
              <w:rPr>
                <w:spacing w:val="-11"/>
                <w:sz w:val="43"/>
              </w:rPr>
              <w:t>почувствовать</w:t>
            </w:r>
            <w:r>
              <w:rPr>
                <w:spacing w:val="1"/>
                <w:sz w:val="43"/>
              </w:rPr>
              <w:t> </w:t>
            </w:r>
            <w:r>
              <w:rPr>
                <w:spacing w:val="-10"/>
                <w:sz w:val="43"/>
              </w:rPr>
              <w:t>/</w:t>
            </w:r>
          </w:p>
        </w:tc>
        <w:tc>
          <w:tcPr>
            <w:tcW w:w="3230" w:type="dxa"/>
          </w:tcPr>
          <w:p>
            <w:pPr>
              <w:pStyle w:val="TableParagraph"/>
              <w:spacing w:line="443" w:lineRule="exact"/>
              <w:ind w:left="167"/>
              <w:rPr>
                <w:sz w:val="43"/>
              </w:rPr>
            </w:pPr>
            <w:r>
              <w:rPr>
                <w:spacing w:val="-2"/>
                <w:sz w:val="43"/>
              </w:rPr>
              <w:t>&lt;ES,S&gt;</w:t>
            </w:r>
          </w:p>
        </w:tc>
      </w:tr>
      <w:tr>
        <w:trPr>
          <w:trHeight w:val="510" w:hRule="atLeast"/>
        </w:trPr>
        <w:tc>
          <w:tcPr>
            <w:tcW w:w="5140" w:type="dxa"/>
          </w:tcPr>
          <w:p>
            <w:pPr>
              <w:pStyle w:val="TableParagraph"/>
              <w:spacing w:line="453" w:lineRule="exact"/>
              <w:ind w:right="-447"/>
              <w:jc w:val="right"/>
              <w:rPr>
                <w:sz w:val="43"/>
              </w:rPr>
            </w:pPr>
            <w:r>
              <w:rPr>
                <w:spacing w:val="-5"/>
                <w:sz w:val="43"/>
              </w:rPr>
              <w:t>Мх</w:t>
            </w:r>
          </w:p>
        </w:tc>
        <w:tc>
          <w:tcPr>
            <w:tcW w:w="5150" w:type="dxa"/>
          </w:tcPr>
          <w:p>
            <w:pPr>
              <w:pStyle w:val="TableParagraph"/>
              <w:spacing w:line="453" w:lineRule="exact"/>
              <w:ind w:left="407"/>
              <w:rPr>
                <w:sz w:val="43"/>
              </w:rPr>
            </w:pPr>
            <w:r>
              <w:rPr>
                <w:spacing w:val="-14"/>
                <w:sz w:val="43"/>
              </w:rPr>
              <w:t>льтипликwтивный</w:t>
            </w:r>
          </w:p>
        </w:tc>
        <w:tc>
          <w:tcPr>
            <w:tcW w:w="32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940" w:hRule="atLeast"/>
        </w:trPr>
        <w:tc>
          <w:tcPr>
            <w:tcW w:w="5140" w:type="dxa"/>
          </w:tcPr>
          <w:p>
            <w:pPr>
              <w:pStyle w:val="TableParagraph"/>
              <w:spacing w:line="425" w:lineRule="exact"/>
              <w:ind w:left="176"/>
              <w:rPr>
                <w:sz w:val="37"/>
              </w:rPr>
            </w:pPr>
            <w:r>
              <w:rPr>
                <w:w w:val="105"/>
                <w:sz w:val="37"/>
              </w:rPr>
              <w:t>ага</w:t>
            </w:r>
            <w:r>
              <w:rPr>
                <w:spacing w:val="56"/>
                <w:w w:val="105"/>
                <w:sz w:val="37"/>
              </w:rPr>
              <w:t> </w:t>
            </w:r>
            <w:r>
              <w:rPr>
                <w:spacing w:val="-2"/>
                <w:w w:val="105"/>
                <w:sz w:val="37"/>
              </w:rPr>
              <w:t>*стрелять’</w:t>
            </w:r>
          </w:p>
        </w:tc>
        <w:tc>
          <w:tcPr>
            <w:tcW w:w="5150" w:type="dxa"/>
          </w:tcPr>
          <w:p>
            <w:pPr>
              <w:pStyle w:val="TableParagraph"/>
              <w:spacing w:line="438" w:lineRule="exact"/>
              <w:ind w:left="169"/>
              <w:rPr>
                <w:sz w:val="43"/>
              </w:rPr>
            </w:pPr>
            <w:r>
              <w:rPr>
                <w:w w:val="105"/>
                <w:sz w:val="43"/>
              </w:rPr>
              <w:t>вытрелиы /</w:t>
            </w:r>
            <w:r>
              <w:rPr>
                <w:spacing w:val="-22"/>
                <w:w w:val="105"/>
                <w:sz w:val="43"/>
              </w:rPr>
              <w:t> </w:t>
            </w:r>
            <w:r>
              <w:rPr>
                <w:w w:val="105"/>
                <w:sz w:val="43"/>
              </w:rPr>
              <w:t>постщлятъ</w:t>
            </w:r>
            <w:r>
              <w:rPr>
                <w:spacing w:val="6"/>
                <w:w w:val="105"/>
                <w:sz w:val="43"/>
              </w:rPr>
              <w:t> </w:t>
            </w:r>
            <w:r>
              <w:rPr>
                <w:spacing w:val="-10"/>
                <w:w w:val="105"/>
                <w:sz w:val="43"/>
              </w:rPr>
              <w:t>/</w:t>
            </w:r>
          </w:p>
        </w:tc>
        <w:tc>
          <w:tcPr>
            <w:tcW w:w="3230" w:type="dxa"/>
          </w:tcPr>
          <w:p>
            <w:pPr>
              <w:pStyle w:val="TableParagraph"/>
              <w:spacing w:line="438" w:lineRule="exact"/>
              <w:ind w:left="167"/>
              <w:rPr>
                <w:sz w:val="43"/>
              </w:rPr>
            </w:pPr>
            <w:r>
              <w:rPr>
                <w:spacing w:val="-12"/>
                <w:sz w:val="43"/>
              </w:rPr>
              <w:t>&lt;ЕЅ</w:t>
            </w:r>
            <w:r>
              <w:rPr>
                <w:spacing w:val="-14"/>
                <w:sz w:val="43"/>
              </w:rPr>
              <w:t> </w:t>
            </w:r>
            <w:r>
              <w:rPr>
                <w:spacing w:val="-12"/>
                <w:sz w:val="43"/>
              </w:rPr>
              <w:t>МР, ІИр&gt;</w:t>
            </w:r>
          </w:p>
        </w:tc>
      </w:tr>
      <w:tr>
        <w:trPr>
          <w:trHeight w:val="510" w:hRule="atLeast"/>
        </w:trPr>
        <w:tc>
          <w:tcPr>
            <w:tcW w:w="5140" w:type="dxa"/>
          </w:tcPr>
          <w:p>
            <w:pPr>
              <w:pStyle w:val="TableParagraph"/>
              <w:spacing w:line="434" w:lineRule="exact"/>
              <w:ind w:right="-116"/>
              <w:jc w:val="right"/>
              <w:rPr>
                <w:sz w:val="39"/>
              </w:rPr>
            </w:pPr>
            <w:r>
              <w:rPr>
                <w:spacing w:val="-2"/>
                <w:sz w:val="39"/>
              </w:rPr>
              <w:t>Р•сшияк</w:t>
            </w:r>
          </w:p>
        </w:tc>
        <w:tc>
          <w:tcPr>
            <w:tcW w:w="5150" w:type="dxa"/>
          </w:tcPr>
          <w:p>
            <w:pPr>
              <w:pStyle w:val="TableParagraph"/>
              <w:spacing w:line="434" w:lineRule="exact"/>
              <w:ind w:left="84"/>
              <w:rPr>
                <w:sz w:val="39"/>
              </w:rPr>
            </w:pPr>
            <w:r>
              <w:rPr>
                <w:sz w:val="39"/>
              </w:rPr>
              <w:t>ннып</w:t>
            </w:r>
            <w:r>
              <w:rPr>
                <w:spacing w:val="66"/>
                <w:sz w:val="39"/>
              </w:rPr>
              <w:t> </w:t>
            </w:r>
            <w:r>
              <w:rPr>
                <w:spacing w:val="-5"/>
                <w:sz w:val="39"/>
              </w:rPr>
              <w:t>мYлътипликAтивныИ</w:t>
            </w:r>
          </w:p>
        </w:tc>
        <w:tc>
          <w:tcPr>
            <w:tcW w:w="32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930" w:hRule="atLeast"/>
        </w:trPr>
        <w:tc>
          <w:tcPr>
            <w:tcW w:w="5140" w:type="dxa"/>
          </w:tcPr>
          <w:p>
            <w:pPr>
              <w:pStyle w:val="TableParagraph"/>
              <w:spacing w:line="415" w:lineRule="exact"/>
              <w:ind w:left="188"/>
              <w:rPr>
                <w:sz w:val="37"/>
              </w:rPr>
            </w:pPr>
            <w:r>
              <w:rPr>
                <w:i/>
                <w:spacing w:val="-8"/>
                <w:sz w:val="37"/>
              </w:rPr>
              <w:t>ifibë</w:t>
            </w:r>
            <w:r>
              <w:rPr>
                <w:i/>
                <w:spacing w:val="-13"/>
                <w:sz w:val="37"/>
              </w:rPr>
              <w:t> </w:t>
            </w:r>
            <w:r>
              <w:rPr>
                <w:spacing w:val="-2"/>
                <w:sz w:val="37"/>
              </w:rPr>
              <w:t>‘целовать’</w:t>
            </w:r>
          </w:p>
        </w:tc>
        <w:tc>
          <w:tcPr>
            <w:tcW w:w="5150" w:type="dxa"/>
          </w:tcPr>
          <w:p>
            <w:pPr>
              <w:pStyle w:val="TableParagraph"/>
              <w:spacing w:before="4"/>
              <w:ind w:left="171"/>
              <w:rPr>
                <w:sz w:val="37"/>
              </w:rPr>
            </w:pPr>
            <w:r>
              <w:rPr>
                <w:w w:val="105"/>
                <w:sz w:val="37"/>
              </w:rPr>
              <w:t>поцетіовать</w:t>
            </w:r>
            <w:r>
              <w:rPr>
                <w:spacing w:val="40"/>
                <w:w w:val="105"/>
                <w:sz w:val="37"/>
              </w:rPr>
              <w:t> </w:t>
            </w:r>
            <w:r>
              <w:rPr>
                <w:w w:val="105"/>
                <w:sz w:val="37"/>
              </w:rPr>
              <w:t>/</w:t>
            </w:r>
            <w:r>
              <w:rPr>
                <w:spacing w:val="21"/>
                <w:w w:val="105"/>
                <w:sz w:val="37"/>
              </w:rPr>
              <w:t> </w:t>
            </w:r>
            <w:r>
              <w:rPr>
                <w:spacing w:val="-2"/>
                <w:w w:val="105"/>
                <w:sz w:val="37"/>
              </w:rPr>
              <w:t>целовать</w:t>
            </w:r>
          </w:p>
        </w:tc>
        <w:tc>
          <w:tcPr>
            <w:tcW w:w="3230" w:type="dxa"/>
          </w:tcPr>
          <w:p>
            <w:pPr>
              <w:pStyle w:val="TableParagraph"/>
              <w:spacing w:before="4"/>
              <w:ind w:left="171"/>
              <w:rPr>
                <w:sz w:val="37"/>
              </w:rPr>
            </w:pPr>
            <w:r>
              <w:rPr>
                <w:sz w:val="37"/>
              </w:rPr>
              <w:t>YES</w:t>
            </w:r>
            <w:r>
              <w:rPr>
                <w:spacing w:val="48"/>
                <w:sz w:val="37"/>
              </w:rPr>
              <w:t> </w:t>
            </w:r>
            <w:r>
              <w:rPr>
                <w:sz w:val="37"/>
              </w:rPr>
              <w:t>Р</w:t>
            </w:r>
            <w:r>
              <w:rPr>
                <w:spacing w:val="30"/>
                <w:sz w:val="37"/>
              </w:rPr>
              <w:t> </w:t>
            </w:r>
            <w:r>
              <w:rPr>
                <w:sz w:val="37"/>
              </w:rPr>
              <w:t>МР,</w:t>
            </w:r>
            <w:r>
              <w:rPr>
                <w:spacing w:val="35"/>
                <w:sz w:val="37"/>
              </w:rPr>
              <w:t> </w:t>
            </w:r>
            <w:r>
              <w:rPr>
                <w:spacing w:val="-10"/>
                <w:sz w:val="37"/>
              </w:rPr>
              <w:t>Р</w:t>
            </w:r>
          </w:p>
        </w:tc>
      </w:tr>
      <w:tr>
        <w:trPr>
          <w:trHeight w:val="500" w:hRule="atLeast"/>
        </w:trPr>
        <w:tc>
          <w:tcPr>
            <w:tcW w:w="514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5150" w:type="dxa"/>
          </w:tcPr>
          <w:p>
            <w:pPr>
              <w:pStyle w:val="TableParagraph"/>
              <w:spacing w:before="79"/>
              <w:ind w:left="311"/>
              <w:rPr>
                <w:sz w:val="29"/>
              </w:rPr>
            </w:pPr>
            <w:r>
              <w:rPr>
                <w:spacing w:val="6"/>
                <w:sz w:val="29"/>
              </w:rPr>
              <w:t>ДВУПРЕДМЬНЫ</w:t>
            </w:r>
            <w:r>
              <w:rPr>
                <w:spacing w:val="52"/>
                <w:sz w:val="29"/>
              </w:rPr>
              <w:t> </w:t>
            </w:r>
            <w:r>
              <w:rPr>
                <w:spacing w:val="-10"/>
                <w:sz w:val="29"/>
              </w:rPr>
              <w:t>М</w:t>
            </w:r>
          </w:p>
        </w:tc>
        <w:tc>
          <w:tcPr>
            <w:tcW w:w="32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950" w:hRule="atLeast"/>
        </w:trPr>
        <w:tc>
          <w:tcPr>
            <w:tcW w:w="5140" w:type="dxa"/>
          </w:tcPr>
          <w:p>
            <w:pPr>
              <w:pStyle w:val="TableParagraph"/>
              <w:spacing w:before="10"/>
              <w:rPr>
                <w:sz w:val="3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8750" cy="25717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50" w:type="dxa"/>
          </w:tcPr>
          <w:p>
            <w:pPr>
              <w:pStyle w:val="TableParagraph"/>
              <w:spacing w:line="204" w:lineRule="auto" w:before="33"/>
              <w:ind w:left="159" w:right="560"/>
              <w:rPr>
                <w:sz w:val="43"/>
              </w:rPr>
            </w:pPr>
            <w:r>
              <w:rPr>
                <w:sz w:val="43"/>
              </w:rPr>
              <w:t>запеть</w:t>
            </w:r>
            <w:r>
              <w:rPr>
                <w:spacing w:val="-27"/>
                <w:sz w:val="43"/>
              </w:rPr>
              <w:t> </w:t>
            </w:r>
            <w:r>
              <w:rPr>
                <w:sz w:val="43"/>
              </w:rPr>
              <w:t>/</w:t>
            </w:r>
            <w:r>
              <w:rPr>
                <w:spacing w:val="-27"/>
                <w:sz w:val="43"/>
              </w:rPr>
              <w:t> </w:t>
            </w:r>
            <w:r>
              <w:rPr>
                <w:sz w:val="43"/>
              </w:rPr>
              <w:t>спеть</w:t>
            </w:r>
            <w:r>
              <w:rPr>
                <w:spacing w:val="-27"/>
                <w:sz w:val="43"/>
              </w:rPr>
              <w:t> </w:t>
            </w:r>
            <w:r>
              <w:rPr>
                <w:sz w:val="43"/>
              </w:rPr>
              <w:t>/</w:t>
            </w:r>
            <w:r>
              <w:rPr>
                <w:spacing w:val="-27"/>
                <w:sz w:val="43"/>
              </w:rPr>
              <w:t> </w:t>
            </w:r>
            <w:r>
              <w:rPr>
                <w:sz w:val="43"/>
              </w:rPr>
              <w:t>попеть</w:t>
            </w:r>
            <w:r>
              <w:rPr>
                <w:spacing w:val="-23"/>
                <w:sz w:val="43"/>
              </w:rPr>
              <w:t> </w:t>
            </w:r>
            <w:r>
              <w:rPr>
                <w:sz w:val="43"/>
              </w:rPr>
              <w:t>/ запевать / петь</w:t>
            </w:r>
          </w:p>
        </w:tc>
        <w:tc>
          <w:tcPr>
            <w:tcW w:w="3230" w:type="dxa"/>
          </w:tcPr>
          <w:p>
            <w:pPr>
              <w:pStyle w:val="TableParagraph"/>
              <w:spacing w:line="468" w:lineRule="exact"/>
              <w:ind w:left="167"/>
              <w:rPr>
                <w:sz w:val="43"/>
              </w:rPr>
            </w:pPr>
            <w:r>
              <w:rPr>
                <w:spacing w:val="-10"/>
                <w:sz w:val="43"/>
              </w:rPr>
              <w:t>&lt;ЕР</w:t>
            </w:r>
            <w:r>
              <w:rPr>
                <w:spacing w:val="-17"/>
                <w:sz w:val="43"/>
              </w:rPr>
              <w:t> </w:t>
            </w:r>
            <w:r>
              <w:rPr>
                <w:spacing w:val="-10"/>
                <w:sz w:val="43"/>
              </w:rPr>
              <w:t>ES</w:t>
            </w:r>
            <w:r>
              <w:rPr>
                <w:spacing w:val="-17"/>
                <w:sz w:val="43"/>
              </w:rPr>
              <w:t> </w:t>
            </w:r>
            <w:r>
              <w:rPr>
                <w:spacing w:val="-10"/>
                <w:sz w:val="43"/>
              </w:rPr>
              <w:t>Р, Р&gt;</w:t>
            </w:r>
          </w:p>
        </w:tc>
      </w:tr>
    </w:tbl>
    <w:p>
      <w:pPr>
        <w:spacing w:line="259" w:lineRule="auto" w:before="408"/>
        <w:ind w:left="122" w:right="101" w:firstLine="774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1"/>
        </w:rPr>
        <w:t>Как видно из таблицы, татарским сильным предельным глаюлам </w:t>
      </w:r>
      <w:r>
        <w:rPr>
          <w:rFonts w:ascii="Times New Roman" w:hAnsi="Times New Roman"/>
          <w:sz w:val="43"/>
        </w:rPr>
        <w:t>соответствуют двулаюпьные русские акциональные группы типа </w:t>
      </w:r>
      <w:r>
        <w:rPr>
          <w:rFonts w:ascii="Times New Roman" w:hAnsi="Times New Roman"/>
          <w:sz w:val="46"/>
        </w:rPr>
        <w:t>Єоdьявкт+ /объяв«wьl ияи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i/>
          <w:sz w:val="46"/>
        </w:rPr>
        <w:t>надеть</w:t>
      </w:r>
      <w:r>
        <w:rPr>
          <w:rFonts w:ascii="Times New Roman" w:hAnsi="Times New Roman"/>
          <w:i/>
          <w:spacing w:val="-2"/>
          <w:sz w:val="46"/>
        </w:rPr>
        <w:t> </w:t>
      </w:r>
      <w:r>
        <w:rPr>
          <w:rFonts w:ascii="Times New Roman" w:hAnsi="Times New Roman"/>
          <w:i/>
          <w:sz w:val="46"/>
        </w:rPr>
        <w:t>/</w:t>
      </w:r>
      <w:r>
        <w:rPr>
          <w:rFonts w:ascii="Times New Roman" w:hAnsi="Times New Roman"/>
          <w:i/>
          <w:spacing w:val="-10"/>
          <w:sz w:val="46"/>
        </w:rPr>
        <w:t> </w:t>
      </w:r>
      <w:r>
        <w:rPr>
          <w:rFonts w:ascii="Times New Roman" w:hAnsi="Times New Roman"/>
          <w:i/>
          <w:sz w:val="46"/>
        </w:rPr>
        <w:t>надевапtь). </w:t>
      </w:r>
      <w:r>
        <w:rPr>
          <w:rFonts w:ascii="Times New Roman" w:hAnsi="Times New Roman"/>
          <w:sz w:val="46"/>
        </w:rPr>
        <w:t>Аналог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слабых пре- </w:t>
      </w:r>
      <w:r>
        <w:rPr>
          <w:rFonts w:ascii="Times New Roman" w:hAnsi="Times New Roman"/>
          <w:sz w:val="43"/>
        </w:rPr>
        <w:t>дельных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г:заголов</w:t>
      </w:r>
      <w:r>
        <w:rPr>
          <w:rFonts w:ascii="Times New Roman" w:hAnsi="Times New Roman"/>
          <w:spacing w:val="80"/>
          <w:w w:val="150"/>
          <w:sz w:val="43"/>
        </w:rPr>
        <w:t>   </w:t>
      </w:r>
      <w:r>
        <w:rPr>
          <w:rFonts w:ascii="Times New Roman" w:hAnsi="Times New Roman"/>
          <w:sz w:val="43"/>
        </w:rPr>
        <w:t>трехлаюльные</w:t>
      </w:r>
      <w:r>
        <w:rPr>
          <w:rFonts w:ascii="Times New Roman" w:hAnsi="Times New Roman"/>
          <w:spacing w:val="66"/>
          <w:sz w:val="43"/>
        </w:rPr>
        <w:t> </w:t>
      </w:r>
      <w:r>
        <w:rPr>
          <w:rFonts w:ascii="Times New Roman" w:hAnsi="Times New Roman"/>
          <w:sz w:val="43"/>
        </w:rPr>
        <w:t>акциональные</w:t>
      </w:r>
      <w:r>
        <w:rPr>
          <w:rFonts w:ascii="Times New Roman" w:hAnsi="Times New Roman"/>
          <w:spacing w:val="56"/>
          <w:w w:val="150"/>
          <w:sz w:val="43"/>
        </w:rPr>
        <w:t> </w:t>
      </w:r>
      <w:r>
        <w:rPr>
          <w:rFonts w:ascii="Times New Roman" w:hAnsi="Times New Roman"/>
          <w:sz w:val="43"/>
        </w:rPr>
        <w:t>группы,</w:t>
      </w:r>
      <w:r>
        <w:rPr>
          <w:rFonts w:ascii="Times New Roman" w:hAnsi="Times New Roman"/>
          <w:spacing w:val="71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36"/>
          <w:sz w:val="43"/>
        </w:rPr>
        <w:t> </w:t>
      </w:r>
      <w:r>
        <w:rPr>
          <w:rFonts w:ascii="Times New Roman" w:hAnsi="Times New Roman"/>
          <w:sz w:val="43"/>
        </w:rPr>
        <w:t>которых</w:t>
      </w:r>
    </w:p>
    <w:p>
      <w:pPr>
        <w:spacing w:after="0" w:line="259" w:lineRule="auto"/>
        <w:jc w:val="both"/>
        <w:rPr>
          <w:rFonts w:ascii="Times New Roman" w:hAnsi="Times New Roman"/>
          <w:sz w:val="43"/>
        </w:rPr>
        <w:sectPr>
          <w:pgSz w:w="15000" w:h="23010"/>
          <w:pgMar w:top="700" w:bottom="280" w:left="566" w:right="708"/>
        </w:sectPr>
      </w:pPr>
    </w:p>
    <w:p>
      <w:pPr>
        <w:spacing w:line="232" w:lineRule="auto" w:before="102"/>
        <w:ind w:left="140" w:right="88" w:firstLine="14"/>
        <w:jc w:val="both"/>
        <w:rPr>
          <w:sz w:val="48"/>
        </w:rPr>
      </w:pPr>
      <w:r>
        <w:rPr>
          <w:w w:val="85"/>
          <w:sz w:val="48"/>
        </w:rPr>
        <w:t>третьим</w:t>
      </w:r>
      <w:r>
        <w:rPr>
          <w:w w:val="85"/>
          <w:sz w:val="48"/>
        </w:rPr>
        <w:t> элементом</w:t>
      </w:r>
      <w:r>
        <w:rPr>
          <w:sz w:val="48"/>
        </w:rPr>
        <w:t> </w:t>
      </w:r>
      <w:r>
        <w:rPr>
          <w:w w:val="85"/>
          <w:sz w:val="48"/>
        </w:rPr>
        <w:t>является делимитативный глагол,</w:t>
      </w:r>
      <w:r>
        <w:rPr>
          <w:w w:val="85"/>
          <w:sz w:val="48"/>
        </w:rPr>
        <w:t> например,</w:t>
      </w:r>
      <w:r>
        <w:rPr>
          <w:w w:val="85"/>
          <w:sz w:val="48"/>
        </w:rPr>
        <w:t> об- </w:t>
      </w:r>
      <w:r>
        <w:rPr>
          <w:w w:val="90"/>
          <w:sz w:val="48"/>
        </w:rPr>
        <w:t>суждавшаяся</w:t>
      </w:r>
      <w:r>
        <w:rPr>
          <w:sz w:val="48"/>
        </w:rPr>
        <w:t> </w:t>
      </w:r>
      <w:r>
        <w:rPr>
          <w:w w:val="90"/>
          <w:sz w:val="48"/>
        </w:rPr>
        <w:t>выше группа Г•o»wamo /</w:t>
      </w:r>
      <w:r>
        <w:rPr>
          <w:spacing w:val="-4"/>
          <w:w w:val="90"/>
          <w:sz w:val="48"/>
        </w:rPr>
        <w:t> </w:t>
      </w:r>
      <w:r>
        <w:rPr>
          <w:i/>
          <w:w w:val="90"/>
          <w:sz w:val="48"/>
        </w:rPr>
        <w:t>nonwamъ</w:t>
      </w:r>
      <w:r>
        <w:rPr>
          <w:i/>
          <w:spacing w:val="40"/>
          <w:sz w:val="48"/>
        </w:rPr>
        <w:t> </w:t>
      </w:r>
      <w:r>
        <w:rPr>
          <w:i/>
          <w:w w:val="90"/>
          <w:sz w:val="48"/>
        </w:rPr>
        <w:t>/ </w:t>
      </w:r>
      <w:r>
        <w:rPr>
          <w:w w:val="90"/>
          <w:sz w:val="48"/>
        </w:rPr>
        <w:t>пщам•1, вли че- </w:t>
      </w:r>
      <w:r>
        <w:rPr>
          <w:spacing w:val="-2"/>
          <w:w w:val="90"/>
          <w:sz w:val="48"/>
        </w:rPr>
        <w:t>тыщхглаюльные</w:t>
      </w:r>
      <w:r>
        <w:rPr>
          <w:sz w:val="48"/>
        </w:rPr>
        <w:t> </w:t>
      </w:r>
      <w:r>
        <w:rPr>
          <w:spacing w:val="-2"/>
          <w:w w:val="90"/>
          <w:sz w:val="48"/>
        </w:rPr>
        <w:t>группы,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включаюіцие</w:t>
      </w:r>
      <w:r>
        <w:rPr>
          <w:spacing w:val="-3"/>
          <w:w w:val="90"/>
          <w:sz w:val="48"/>
        </w:rPr>
        <w:t> </w:t>
      </w:r>
      <w:r>
        <w:rPr>
          <w:spacing w:val="-2"/>
          <w:w w:val="90"/>
          <w:sz w:val="48"/>
        </w:rPr>
        <w:t>таіоке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вторичный</w:t>
      </w:r>
      <w:r>
        <w:rPr>
          <w:spacing w:val="-2"/>
          <w:w w:val="90"/>
          <w:sz w:val="48"/>
        </w:rPr>
        <w:t> имперфек- </w:t>
      </w:r>
      <w:r>
        <w:rPr>
          <w:w w:val="95"/>
          <w:sz w:val="48"/>
        </w:rPr>
        <w:t>тив</w:t>
      </w:r>
      <w:r>
        <w:rPr>
          <w:spacing w:val="-22"/>
          <w:w w:val="95"/>
          <w:sz w:val="48"/>
        </w:rPr>
        <w:t> </w:t>
      </w:r>
      <w:r>
        <w:rPr>
          <w:w w:val="95"/>
          <w:sz w:val="48"/>
        </w:rPr>
        <w:t>—</w:t>
      </w:r>
      <w:r>
        <w:rPr>
          <w:spacing w:val="-21"/>
          <w:w w:val="95"/>
          <w:sz w:val="48"/>
        </w:rPr>
        <w:t> </w:t>
      </w:r>
      <w:r>
        <w:rPr>
          <w:i/>
          <w:w w:val="95"/>
          <w:sz w:val="48"/>
        </w:rPr>
        <w:t>(вспахать</w:t>
      </w:r>
      <w:r>
        <w:rPr>
          <w:i/>
          <w:spacing w:val="-20"/>
          <w:w w:val="95"/>
          <w:sz w:val="48"/>
        </w:rPr>
        <w:t> </w:t>
      </w:r>
      <w:r>
        <w:rPr>
          <w:i/>
          <w:w w:val="95"/>
          <w:sz w:val="48"/>
        </w:rPr>
        <w:t>/</w:t>
      </w:r>
      <w:r>
        <w:rPr>
          <w:i/>
          <w:spacing w:val="-21"/>
          <w:w w:val="95"/>
          <w:sz w:val="48"/>
        </w:rPr>
        <w:t> </w:t>
      </w:r>
      <w:r>
        <w:rPr>
          <w:i/>
          <w:w w:val="95"/>
          <w:sz w:val="48"/>
        </w:rPr>
        <w:t>nonaxamь</w:t>
      </w:r>
      <w:r>
        <w:rPr>
          <w:i/>
          <w:sz w:val="48"/>
        </w:rPr>
        <w:t> </w:t>
      </w:r>
      <w:r>
        <w:rPr>
          <w:i/>
          <w:w w:val="95"/>
          <w:sz w:val="48"/>
        </w:rPr>
        <w:t>/</w:t>
      </w:r>
      <w:r>
        <w:rPr>
          <w:i/>
          <w:spacing w:val="-22"/>
          <w:w w:val="95"/>
          <w:sz w:val="48"/>
        </w:rPr>
        <w:t> </w:t>
      </w:r>
      <w:r>
        <w:rPr>
          <w:i/>
          <w:w w:val="95"/>
          <w:sz w:val="48"/>
        </w:rPr>
        <w:t>пахать</w:t>
      </w:r>
      <w:r>
        <w:rPr>
          <w:i/>
          <w:w w:val="95"/>
          <w:sz w:val="48"/>
        </w:rPr>
        <w:t> /</w:t>
      </w:r>
      <w:r>
        <w:rPr>
          <w:i/>
          <w:spacing w:val="-22"/>
          <w:w w:val="95"/>
          <w:sz w:val="48"/>
        </w:rPr>
        <w:t> </w:t>
      </w:r>
      <w:r>
        <w:rPr>
          <w:i/>
          <w:w w:val="95"/>
          <w:sz w:val="48"/>
        </w:rPr>
        <w:t>вспахиватъl</w:t>
      </w:r>
      <w:r>
        <w:rPr>
          <w:i/>
          <w:spacing w:val="40"/>
          <w:sz w:val="48"/>
        </w:rPr>
        <w:t> </w:t>
      </w:r>
      <w:r>
        <w:rPr>
          <w:w w:val="95"/>
          <w:sz w:val="48"/>
        </w:rPr>
        <w:t>Аналогично, </w:t>
      </w:r>
      <w:r>
        <w:rPr>
          <w:w w:val="90"/>
          <w:sz w:val="48"/>
        </w:rPr>
        <w:t>слабым</w:t>
      </w:r>
      <w:r>
        <w:rPr>
          <w:w w:val="90"/>
          <w:sz w:val="48"/>
        </w:rPr>
        <w:t> инцептивно-стативным</w:t>
      </w:r>
      <w:r>
        <w:rPr>
          <w:w w:val="90"/>
          <w:sz w:val="48"/>
        </w:rPr>
        <w:t> татарским</w:t>
      </w:r>
      <w:r>
        <w:rPr>
          <w:w w:val="90"/>
          <w:sz w:val="48"/>
        </w:rPr>
        <w:t> глатлам</w:t>
      </w:r>
      <w:r>
        <w:rPr>
          <w:w w:val="90"/>
          <w:sz w:val="48"/>
        </w:rPr>
        <w:t> соответствуют трехглагольные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группы,</w:t>
      </w:r>
      <w:r>
        <w:rPr>
          <w:spacing w:val="-12"/>
          <w:w w:val="90"/>
          <w:sz w:val="48"/>
        </w:rPr>
        <w:t> </w:t>
      </w:r>
      <w:r>
        <w:rPr>
          <w:w w:val="90"/>
          <w:sz w:val="48"/>
        </w:rPr>
        <w:t>у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которых</w:t>
      </w:r>
      <w:r>
        <w:rPr>
          <w:w w:val="90"/>
          <w:sz w:val="48"/>
        </w:rPr>
        <w:t> одним</w:t>
      </w:r>
      <w:r>
        <w:rPr>
          <w:w w:val="90"/>
          <w:sz w:val="48"/>
        </w:rPr>
        <w:t> из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элементов</w:t>
      </w:r>
      <w:r>
        <w:rPr>
          <w:w w:val="90"/>
          <w:sz w:val="48"/>
        </w:rPr>
        <w:t> также</w:t>
      </w:r>
      <w:r>
        <w:rPr>
          <w:w w:val="90"/>
          <w:sz w:val="48"/>
        </w:rPr>
        <w:t> явля- ется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делимитатив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—</w:t>
      </w:r>
      <w:r>
        <w:rPr>
          <w:spacing w:val="-16"/>
          <w:w w:val="90"/>
          <w:sz w:val="48"/>
        </w:rPr>
        <w:t> </w:t>
      </w:r>
      <w:r>
        <w:rPr>
          <w:i/>
          <w:w w:val="90"/>
          <w:sz w:val="48"/>
        </w:rPr>
        <w:t>Гяаболеть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/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побояеть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/</w:t>
      </w:r>
      <w:r>
        <w:rPr>
          <w:i/>
          <w:spacing w:val="-15"/>
          <w:w w:val="90"/>
          <w:sz w:val="48"/>
        </w:rPr>
        <w:t> </w:t>
      </w:r>
      <w:r>
        <w:rPr>
          <w:i/>
          <w:w w:val="90"/>
          <w:sz w:val="48"/>
        </w:rPr>
        <w:t>болеть)</w:t>
      </w:r>
      <w:r>
        <w:rPr>
          <w:i/>
          <w:spacing w:val="-15"/>
          <w:w w:val="90"/>
          <w:sz w:val="48"/>
        </w:rPr>
        <w:t> </w:t>
      </w:r>
      <w:r>
        <w:rPr>
          <w:w w:val="90"/>
          <w:sz w:val="48"/>
        </w:rPr>
        <w:t>Похожим</w:t>
      </w:r>
      <w:r>
        <w:rPr>
          <w:spacing w:val="-10"/>
          <w:w w:val="90"/>
          <w:sz w:val="48"/>
        </w:rPr>
        <w:t> </w:t>
      </w:r>
      <w:r>
        <w:rPr>
          <w:w w:val="90"/>
          <w:sz w:val="48"/>
        </w:rPr>
        <w:t>обра- зом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соотносятся</w:t>
      </w:r>
      <w:r>
        <w:rPr>
          <w:spacing w:val="-6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слабые</w:t>
      </w:r>
      <w:r>
        <w:rPr>
          <w:spacing w:val="-4"/>
          <w:w w:val="90"/>
          <w:sz w:val="48"/>
        </w:rPr>
        <w:t> </w:t>
      </w:r>
      <w:r>
        <w:rPr>
          <w:w w:val="90"/>
          <w:sz w:val="48"/>
        </w:rPr>
        <w:t>ингрессивно-непредельные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единицы,</w:t>
      </w:r>
      <w:r>
        <w:rPr>
          <w:spacing w:val="-3"/>
          <w:w w:val="90"/>
          <w:sz w:val="48"/>
        </w:rPr>
        <w:t> </w:t>
      </w:r>
      <w:r>
        <w:rPr>
          <w:w w:val="90"/>
          <w:sz w:val="48"/>
        </w:rPr>
        <w:t>как, </w:t>
      </w:r>
      <w:r>
        <w:rPr>
          <w:w w:val="95"/>
          <w:sz w:val="48"/>
        </w:rPr>
        <w:t>например,</w:t>
      </w:r>
      <w:r>
        <w:rPr>
          <w:spacing w:val="25"/>
          <w:sz w:val="48"/>
        </w:rPr>
        <w:t>  </w:t>
      </w:r>
      <w:r>
        <w:rPr>
          <w:i/>
          <w:sz w:val="48"/>
        </w:rPr>
        <w:t>ilvj</w:t>
      </w:r>
      <w:r>
        <w:rPr>
          <w:i/>
          <w:spacing w:val="-27"/>
          <w:sz w:val="48"/>
        </w:rPr>
        <w:t> </w:t>
      </w:r>
      <w:r>
        <w:rPr>
          <w:w w:val="95"/>
          <w:sz w:val="48"/>
        </w:rPr>
        <w:t>‘храпеть’</w:t>
      </w:r>
      <w:r>
        <w:rPr>
          <w:spacing w:val="-21"/>
          <w:w w:val="95"/>
          <w:sz w:val="48"/>
        </w:rPr>
        <w:t> </w:t>
      </w:r>
      <w:r>
        <w:rPr>
          <w:w w:val="95"/>
          <w:sz w:val="48"/>
        </w:rPr>
        <w:t>и</w:t>
      </w:r>
      <w:r>
        <w:rPr>
          <w:spacing w:val="-21"/>
          <w:w w:val="95"/>
          <w:sz w:val="48"/>
        </w:rPr>
        <w:t> </w:t>
      </w:r>
      <w:r>
        <w:rPr>
          <w:i/>
          <w:w w:val="95"/>
          <w:sz w:val="48"/>
        </w:rPr>
        <w:t>(захрапеть</w:t>
      </w:r>
      <w:r>
        <w:rPr>
          <w:i/>
          <w:spacing w:val="-21"/>
          <w:w w:val="95"/>
          <w:sz w:val="48"/>
        </w:rPr>
        <w:t> </w:t>
      </w:r>
      <w:r>
        <w:rPr>
          <w:w w:val="95"/>
          <w:sz w:val="48"/>
        </w:rPr>
        <w:t>Z</w:t>
      </w:r>
      <w:r>
        <w:rPr>
          <w:spacing w:val="-21"/>
          <w:w w:val="95"/>
          <w:sz w:val="48"/>
        </w:rPr>
        <w:t> </w:t>
      </w:r>
      <w:r>
        <w:rPr>
          <w:i/>
          <w:w w:val="95"/>
          <w:sz w:val="48"/>
        </w:rPr>
        <w:t>noxpanemь</w:t>
      </w:r>
      <w:r>
        <w:rPr>
          <w:i/>
          <w:w w:val="95"/>
          <w:sz w:val="48"/>
        </w:rPr>
        <w:t> /</w:t>
      </w:r>
      <w:r>
        <w:rPr>
          <w:i/>
          <w:spacing w:val="-22"/>
          <w:w w:val="95"/>
          <w:sz w:val="48"/>
        </w:rPr>
        <w:t> </w:t>
      </w:r>
      <w:r>
        <w:rPr>
          <w:i/>
          <w:w w:val="95"/>
          <w:sz w:val="48"/>
        </w:rPr>
        <w:t>xpanemь).</w:t>
      </w:r>
      <w:r>
        <w:rPr>
          <w:i/>
          <w:spacing w:val="-21"/>
          <w:w w:val="95"/>
          <w:sz w:val="48"/>
        </w:rPr>
        <w:t> </w:t>
      </w:r>
      <w:r>
        <w:rPr>
          <w:w w:val="95"/>
          <w:sz w:val="48"/>
        </w:rPr>
        <w:t>Не- </w:t>
      </w:r>
      <w:r>
        <w:rPr>
          <w:w w:val="90"/>
          <w:sz w:val="48"/>
        </w:rPr>
        <w:t>предельные</w:t>
      </w:r>
      <w:r>
        <w:rPr>
          <w:spacing w:val="-4"/>
          <w:w w:val="90"/>
          <w:sz w:val="48"/>
        </w:rPr>
        <w:t> </w:t>
      </w:r>
      <w:r>
        <w:rPr>
          <w:w w:val="90"/>
          <w:sz w:val="48"/>
        </w:rPr>
        <w:t>акциональные</w:t>
      </w:r>
      <w:r>
        <w:rPr>
          <w:sz w:val="48"/>
        </w:rPr>
        <w:t> </w:t>
      </w:r>
      <w:r>
        <w:rPr>
          <w:w w:val="90"/>
          <w:sz w:val="48"/>
        </w:rPr>
        <w:t>группы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русском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языке,</w:t>
      </w:r>
      <w:r>
        <w:rPr>
          <w:w w:val="90"/>
          <w:sz w:val="48"/>
        </w:rPr>
        <w:t> например,</w:t>
      </w:r>
      <w:r>
        <w:rPr>
          <w:spacing w:val="-3"/>
          <w:w w:val="90"/>
          <w:sz w:val="48"/>
        </w:rPr>
        <w:t> </w:t>
      </w:r>
      <w:r>
        <w:rPr>
          <w:w w:val="90"/>
          <w:sz w:val="48"/>
        </w:rPr>
        <w:t>Є</w:t>
      </w:r>
      <w:r>
        <w:rPr>
          <w:spacing w:val="-16"/>
          <w:w w:val="90"/>
          <w:sz w:val="48"/>
        </w:rPr>
        <w:t> </w:t>
      </w:r>
      <w:r>
        <w:rPr>
          <w:i/>
          <w:w w:val="90"/>
          <w:sz w:val="48"/>
        </w:rPr>
        <w:t>по- искать</w:t>
      </w:r>
      <w:r>
        <w:rPr>
          <w:i/>
          <w:w w:val="90"/>
          <w:sz w:val="48"/>
        </w:rPr>
        <w:t> /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искать</w:t>
      </w:r>
      <w:r>
        <w:rPr>
          <w:i/>
          <w:spacing w:val="40"/>
          <w:sz w:val="48"/>
        </w:rPr>
        <w:t> </w:t>
      </w:r>
      <w:r>
        <w:rPr>
          <w:i/>
          <w:w w:val="90"/>
          <w:sz w:val="48"/>
        </w:rPr>
        <w:t>]</w:t>
      </w:r>
      <w:r>
        <w:rPr>
          <w:i/>
          <w:spacing w:val="40"/>
          <w:sz w:val="48"/>
        </w:rPr>
        <w:t> </w:t>
      </w:r>
      <w:r>
        <w:rPr>
          <w:i/>
          <w:w w:val="90"/>
          <w:sz w:val="48"/>
        </w:rPr>
        <w:t>кап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н</w:t>
      </w:r>
      <w:r>
        <w:rPr>
          <w:i/>
          <w:spacing w:val="-11"/>
          <w:w w:val="90"/>
          <w:sz w:val="48"/>
        </w:rPr>
        <w:t> </w:t>
      </w:r>
      <w:r>
        <w:rPr>
          <w:w w:val="90"/>
          <w:sz w:val="48"/>
        </w:rPr>
        <w:t>пепредельные</w:t>
      </w:r>
      <w:r>
        <w:rPr>
          <w:spacing w:val="40"/>
          <w:sz w:val="48"/>
        </w:rPr>
        <w:t> </w:t>
      </w:r>
      <w:r>
        <w:rPr>
          <w:w w:val="90"/>
          <w:sz w:val="48"/>
        </w:rPr>
        <w:t>гпатлы 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татарском, дважды </w:t>
      </w:r>
      <w:r>
        <w:rPr>
          <w:spacing w:val="-2"/>
          <w:w w:val="90"/>
          <w:sz w:val="48"/>
        </w:rPr>
        <w:t>щализуіот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акциональное</w:t>
      </w:r>
      <w:r>
        <w:rPr>
          <w:spacing w:val="-11"/>
          <w:w w:val="90"/>
          <w:sz w:val="48"/>
        </w:rPr>
        <w:t> </w:t>
      </w:r>
      <w:r>
        <w:rPr>
          <w:spacing w:val="-2"/>
          <w:w w:val="90"/>
          <w:sz w:val="48"/>
        </w:rPr>
        <w:t>значение пвоцsсс, а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пунктивные, например, </w:t>
      </w:r>
      <w:r>
        <w:rPr>
          <w:i/>
          <w:w w:val="90"/>
          <w:sz w:val="48"/>
        </w:rPr>
        <w:t>(находшпь</w:t>
      </w:r>
      <w:r>
        <w:rPr>
          <w:i/>
          <w:w w:val="90"/>
          <w:sz w:val="48"/>
        </w:rPr>
        <w:t> </w:t>
      </w:r>
      <w:r>
        <w:rPr>
          <w:w w:val="90"/>
          <w:sz w:val="48"/>
        </w:rPr>
        <w:t>Z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aaйm«1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—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значение</w:t>
      </w:r>
      <w:r>
        <w:rPr>
          <w:w w:val="90"/>
          <w:sz w:val="48"/>
        </w:rPr>
        <w:t> вхождкинЕ</w:t>
      </w:r>
      <w:r>
        <w:rPr>
          <w:w w:val="90"/>
          <w:sz w:val="48"/>
        </w:rPr>
        <w:t> В</w:t>
      </w:r>
      <w:r>
        <w:rPr>
          <w:spacing w:val="-3"/>
          <w:w w:val="90"/>
          <w:sz w:val="48"/>
        </w:rPr>
        <w:t> </w:t>
      </w:r>
      <w:r>
        <w:rPr>
          <w:w w:val="90"/>
          <w:sz w:val="48"/>
        </w:rPr>
        <w:t>СостОЯННЕ</w:t>
      </w:r>
      <w:r>
        <w:rPr>
          <w:sz w:val="48"/>
        </w:rPr>
        <w:t> </w:t>
      </w:r>
      <w:r>
        <w:rPr>
          <w:w w:val="90"/>
          <w:sz w:val="48"/>
        </w:rPr>
        <w:t>у</w:t>
      </w:r>
      <w:r>
        <w:rPr>
          <w:w w:val="90"/>
          <w:sz w:val="48"/>
        </w:rPr>
        <w:t> перфек- тивного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элемента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прочерк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у</w:t>
      </w:r>
      <w:r>
        <w:rPr>
          <w:spacing w:val="-4"/>
          <w:w w:val="90"/>
          <w:sz w:val="48"/>
        </w:rPr>
        <w:t> </w:t>
      </w:r>
      <w:r>
        <w:rPr>
          <w:w w:val="90"/>
          <w:sz w:val="48"/>
        </w:rPr>
        <w:t>пмперфективного.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Татарский мульти- пликативньйі</w:t>
      </w:r>
      <w:r>
        <w:rPr>
          <w:w w:val="90"/>
          <w:sz w:val="48"/>
        </w:rPr>
        <w:t> глатл</w:t>
      </w:r>
      <w:r>
        <w:rPr>
          <w:w w:val="90"/>
          <w:sz w:val="48"/>
        </w:rPr>
        <w:t> ‘стрелять’</w:t>
      </w:r>
      <w:r>
        <w:rPr>
          <w:w w:val="90"/>
          <w:sz w:val="48"/>
        </w:rPr>
        <w:t> находит</w:t>
      </w:r>
      <w:r>
        <w:rPr>
          <w:w w:val="90"/>
          <w:sz w:val="48"/>
        </w:rPr>
        <w:t> соответствие</w:t>
      </w:r>
      <w:r>
        <w:rPr>
          <w:w w:val="90"/>
          <w:sz w:val="48"/>
        </w:rPr>
        <w:t> в русской</w:t>
      </w:r>
      <w:r>
        <w:rPr>
          <w:w w:val="90"/>
          <w:sz w:val="48"/>
        </w:rPr>
        <w:t> ак- </w:t>
      </w:r>
      <w:r>
        <w:rPr>
          <w:spacing w:val="-2"/>
          <w:w w:val="90"/>
          <w:sz w:val="48"/>
        </w:rPr>
        <w:t>циональной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rpyппe</w:t>
      </w:r>
      <w:r>
        <w:rPr>
          <w:spacing w:val="-14"/>
          <w:w w:val="90"/>
          <w:sz w:val="48"/>
        </w:rPr>
        <w:t> </w:t>
      </w:r>
      <w:r>
        <w:rPr>
          <w:i/>
          <w:spacing w:val="-2"/>
          <w:w w:val="90"/>
          <w:sz w:val="48"/>
        </w:rPr>
        <w:t>(выстрелить</w:t>
      </w:r>
      <w:r>
        <w:rPr>
          <w:i/>
          <w:spacing w:val="-14"/>
          <w:w w:val="90"/>
          <w:sz w:val="48"/>
        </w:rPr>
        <w:t> </w:t>
      </w:r>
      <w:r>
        <w:rPr>
          <w:i/>
          <w:spacing w:val="-2"/>
          <w:w w:val="90"/>
          <w:sz w:val="48"/>
        </w:rPr>
        <w:t>/</w:t>
      </w:r>
      <w:r>
        <w:rPr>
          <w:i/>
          <w:spacing w:val="-14"/>
          <w:w w:val="90"/>
          <w:sz w:val="48"/>
        </w:rPr>
        <w:t> </w:t>
      </w:r>
      <w:r>
        <w:rPr>
          <w:i/>
          <w:spacing w:val="-2"/>
          <w:w w:val="90"/>
          <w:sz w:val="48"/>
        </w:rPr>
        <w:t>пострелять</w:t>
      </w:r>
      <w:r>
        <w:rPr>
          <w:i/>
          <w:spacing w:val="-5"/>
          <w:sz w:val="48"/>
        </w:rPr>
        <w:t> </w:t>
      </w:r>
      <w:r>
        <w:rPr>
          <w:i/>
          <w:spacing w:val="-2"/>
          <w:w w:val="90"/>
          <w:sz w:val="48"/>
        </w:rPr>
        <w:t>/</w:t>
      </w:r>
      <w:r>
        <w:rPr>
          <w:i/>
          <w:spacing w:val="-14"/>
          <w:w w:val="90"/>
          <w:sz w:val="48"/>
        </w:rPr>
        <w:t> </w:t>
      </w:r>
      <w:r>
        <w:rPr>
          <w:i/>
          <w:spacing w:val="-2"/>
          <w:w w:val="90"/>
          <w:sz w:val="48"/>
        </w:rPr>
        <w:t>стрелять}.</w:t>
      </w:r>
      <w:r>
        <w:rPr>
          <w:i/>
          <w:spacing w:val="-5"/>
          <w:sz w:val="48"/>
        </w:rPr>
        <w:t> </w:t>
      </w:r>
      <w:r>
        <w:rPr>
          <w:spacing w:val="-2"/>
          <w:w w:val="90"/>
          <w:sz w:val="48"/>
        </w:rPr>
        <w:t>Точные </w:t>
      </w:r>
      <w:r>
        <w:rPr>
          <w:w w:val="90"/>
          <w:sz w:val="48"/>
        </w:rPr>
        <w:t>аналоги</w:t>
      </w:r>
      <w:r>
        <w:rPr>
          <w:w w:val="90"/>
          <w:sz w:val="48"/>
        </w:rPr>
        <w:t> имеют</w:t>
      </w:r>
      <w:r>
        <w:rPr>
          <w:w w:val="90"/>
          <w:sz w:val="48"/>
        </w:rPr>
        <w:t> также</w:t>
      </w:r>
      <w:r>
        <w:rPr>
          <w:w w:val="90"/>
          <w:sz w:val="48"/>
        </w:rPr>
        <w:t> расширенный</w:t>
      </w:r>
      <w:r>
        <w:rPr>
          <w:w w:val="90"/>
          <w:sz w:val="48"/>
        </w:rPr>
        <w:t> мультипликативный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w w:val="90"/>
          <w:sz w:val="48"/>
        </w:rPr>
        <w:t> двупре- дельный классы.</w:t>
      </w:r>
    </w:p>
    <w:p>
      <w:pPr>
        <w:spacing w:line="500" w:lineRule="exact" w:before="0"/>
        <w:ind w:left="875" w:right="0" w:firstLine="0"/>
        <w:jc w:val="both"/>
        <w:rPr>
          <w:sz w:val="48"/>
        </w:rPr>
      </w:pPr>
      <w:r>
        <w:rPr>
          <w:w w:val="90"/>
          <w:sz w:val="48"/>
        </w:rPr>
        <w:t>Как</w:t>
      </w:r>
      <w:r>
        <w:rPr>
          <w:spacing w:val="24"/>
          <w:sz w:val="48"/>
        </w:rPr>
        <w:t> </w:t>
      </w:r>
      <w:r>
        <w:rPr>
          <w:w w:val="90"/>
          <w:sz w:val="48"/>
        </w:rPr>
        <w:t>видно</w:t>
      </w:r>
      <w:r>
        <w:rPr>
          <w:spacing w:val="31"/>
          <w:sz w:val="48"/>
        </w:rPr>
        <w:t> </w:t>
      </w:r>
      <w:r>
        <w:rPr>
          <w:w w:val="90"/>
          <w:sz w:val="48"/>
        </w:rPr>
        <w:t>из</w:t>
      </w:r>
      <w:r>
        <w:rPr>
          <w:spacing w:val="28"/>
          <w:sz w:val="48"/>
        </w:rPr>
        <w:t> </w:t>
      </w:r>
      <w:r>
        <w:rPr>
          <w:w w:val="90"/>
          <w:sz w:val="48"/>
        </w:rPr>
        <w:t>табл.</w:t>
      </w:r>
      <w:r>
        <w:rPr>
          <w:spacing w:val="44"/>
          <w:sz w:val="48"/>
        </w:rPr>
        <w:t> </w:t>
      </w:r>
      <w:r>
        <w:rPr>
          <w:w w:val="90"/>
          <w:sz w:val="48"/>
        </w:rPr>
        <w:t>28,</w:t>
      </w:r>
      <w:r>
        <w:rPr>
          <w:spacing w:val="37"/>
          <w:sz w:val="48"/>
        </w:rPr>
        <w:t> </w:t>
      </w:r>
      <w:r>
        <w:rPr>
          <w:w w:val="90"/>
          <w:sz w:val="48"/>
        </w:rPr>
        <w:t>акциональные</w:t>
      </w:r>
      <w:r>
        <w:rPr>
          <w:spacing w:val="79"/>
          <w:sz w:val="48"/>
        </w:rPr>
        <w:t> </w:t>
      </w:r>
      <w:r>
        <w:rPr>
          <w:w w:val="90"/>
          <w:sz w:val="48"/>
        </w:rPr>
        <w:t>характеристики</w:t>
      </w:r>
      <w:r>
        <w:rPr>
          <w:spacing w:val="30"/>
          <w:sz w:val="48"/>
        </w:rPr>
        <w:t> </w:t>
      </w:r>
      <w:r>
        <w:rPr>
          <w:spacing w:val="-2"/>
          <w:w w:val="90"/>
          <w:sz w:val="48"/>
        </w:rPr>
        <w:t>пример-</w:t>
      </w:r>
    </w:p>
    <w:p>
      <w:pPr>
        <w:spacing w:line="230" w:lineRule="auto" w:before="15"/>
        <w:ind w:left="144" w:right="107" w:firstLine="0"/>
        <w:jc w:val="both"/>
        <w:rPr>
          <w:sz w:val="48"/>
        </w:rPr>
      </w:pPr>
      <w:r>
        <w:rPr>
          <w:w w:val="90"/>
          <w:sz w:val="48"/>
        </w:rPr>
        <w:t>но двух</w:t>
      </w:r>
      <w:r>
        <w:rPr>
          <w:w w:val="90"/>
          <w:sz w:val="48"/>
        </w:rPr>
        <w:t> третей</w:t>
      </w:r>
      <w:r>
        <w:rPr>
          <w:w w:val="90"/>
          <w:sz w:val="48"/>
        </w:rPr>
        <w:t> татарских</w:t>
      </w:r>
      <w:r>
        <w:rPr>
          <w:w w:val="90"/>
          <w:sz w:val="48"/>
        </w:rPr>
        <w:t> гпаголов</w:t>
      </w:r>
      <w:r>
        <w:rPr>
          <w:w w:val="90"/>
          <w:sz w:val="48"/>
        </w:rPr>
        <w:t> совпадают</w:t>
      </w:r>
      <w:r>
        <w:rPr>
          <w:w w:val="90"/>
          <w:sz w:val="48"/>
        </w:rPr>
        <w:t> с русскими.</w:t>
      </w:r>
      <w:r>
        <w:rPr>
          <w:w w:val="90"/>
          <w:sz w:val="48"/>
        </w:rPr>
        <w:t> Процент </w:t>
      </w:r>
      <w:r>
        <w:rPr>
          <w:w w:val="85"/>
          <w:sz w:val="48"/>
        </w:rPr>
        <w:t>соввадепий по отдельные</w:t>
      </w:r>
      <w:r>
        <w:rPr>
          <w:sz w:val="48"/>
        </w:rPr>
        <w:t> </w:t>
      </w:r>
      <w:r>
        <w:rPr>
          <w:w w:val="85"/>
          <w:sz w:val="48"/>
        </w:rPr>
        <w:t>акциональные</w:t>
      </w:r>
      <w:r>
        <w:rPr>
          <w:sz w:val="48"/>
        </w:rPr>
        <w:t> </w:t>
      </w:r>
      <w:r>
        <w:rPr>
          <w:w w:val="85"/>
          <w:sz w:val="48"/>
        </w:rPr>
        <w:t>классах представлен</w:t>
      </w:r>
      <w:r>
        <w:rPr>
          <w:sz w:val="48"/>
        </w:rPr>
        <w:t> </w:t>
      </w:r>
      <w:r>
        <w:rPr>
          <w:w w:val="85"/>
          <w:sz w:val="48"/>
        </w:rPr>
        <w:t>на диа- </w:t>
      </w:r>
      <w:r>
        <w:rPr>
          <w:spacing w:val="-2"/>
          <w:w w:val="95"/>
          <w:sz w:val="48"/>
        </w:rPr>
        <w:t>грамме.</w:t>
      </w: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866775</wp:posOffset>
            </wp:positionH>
            <wp:positionV relativeFrom="paragraph">
              <wp:posOffset>423969</wp:posOffset>
            </wp:positionV>
            <wp:extent cx="5553075" cy="234315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6635750</wp:posOffset>
                </wp:positionH>
                <wp:positionV relativeFrom="paragraph">
                  <wp:posOffset>268394</wp:posOffset>
                </wp:positionV>
                <wp:extent cx="2305050" cy="283845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305050" cy="2838450"/>
                          <a:chExt cx="2305050" cy="28384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9524" y="0"/>
                            <a:ext cx="127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8450">
                                <a:moveTo>
                                  <a:pt x="0" y="2838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95525" y="0"/>
                            <a:ext cx="127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8450">
                                <a:moveTo>
                                  <a:pt x="0" y="2838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9524"/>
                            <a:ext cx="2305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0">
                                <a:moveTo>
                                  <a:pt x="0" y="0"/>
                                </a:moveTo>
                                <a:lnTo>
                                  <a:pt x="230504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828925"/>
                            <a:ext cx="2305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0">
                                <a:moveTo>
                                  <a:pt x="0" y="0"/>
                                </a:moveTo>
                                <a:lnTo>
                                  <a:pt x="230504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050" y="41275"/>
                            <a:ext cx="1724025" cy="1247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050" y="2212975"/>
                            <a:ext cx="1628775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2.5pt;margin-top:21.133398pt;width:181.5pt;height:223.5pt;mso-position-horizontal-relative:page;mso-position-vertical-relative:paragraph;z-index:-15726592;mso-wrap-distance-left:0;mso-wrap-distance-right:0" id="docshapegroup4" coordorigin="10450,423" coordsize="3630,4470">
                <v:line style="position:absolute" from="10465,4893" to="10465,423" stroked="true" strokeweight="1.5pt" strokecolor="#000000">
                  <v:stroke dashstyle="solid"/>
                </v:line>
                <v:line style="position:absolute" from="14065,4893" to="14065,423" stroked="true" strokeweight="1.5pt" strokecolor="#000000">
                  <v:stroke dashstyle="solid"/>
                </v:line>
                <v:line style="position:absolute" from="10450,438" to="14080,438" stroked="true" strokeweight="1.5pt" strokecolor="#000000">
                  <v:stroke dashstyle="solid"/>
                </v:line>
                <v:line style="position:absolute" from="10450,4878" to="14080,4878" stroked="true" strokeweight="1.5pt" strokecolor="#000000">
                  <v:stroke dashstyle="solid"/>
                </v:line>
                <v:shape style="position:absolute;left:10680;top:487;width:2715;height:1965" type="#_x0000_t75" id="docshape5" stroked="false">
                  <v:imagedata r:id="rId23" o:title=""/>
                </v:shape>
                <v:shape style="position:absolute;left:10680;top:3907;width:2565;height:270" type="#_x0000_t75" id="docshape6" stroked="false">
                  <v:imagedata r:id="rId24" o:title=""/>
                </v:shape>
                <w10:wrap type="topAndBottom"/>
              </v:group>
            </w:pict>
          </mc:Fallback>
        </mc:AlternateContent>
      </w:r>
    </w:p>
    <w:p>
      <w:pPr>
        <w:spacing w:line="237" w:lineRule="auto" w:before="461"/>
        <w:ind w:left="158" w:right="102" w:firstLine="739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4"/>
          <w:sz w:val="48"/>
        </w:rPr>
        <w:t>Диаграмма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показъівает, что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наименьший</w:t>
      </w:r>
      <w:r>
        <w:rPr>
          <w:rFonts w:ascii="Times New Roman" w:hAnsi="Times New Roman"/>
          <w:spacing w:val="13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процент совпадений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об- </w:t>
      </w:r>
      <w:r>
        <w:rPr>
          <w:rFonts w:ascii="Times New Roman" w:hAnsi="Times New Roman"/>
          <w:spacing w:val="-6"/>
          <w:sz w:val="48"/>
        </w:rPr>
        <w:t>наруживаіот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непредельный,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слабый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инцептивно-стагивный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и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муль- </w:t>
      </w:r>
      <w:r>
        <w:rPr>
          <w:rFonts w:ascii="Times New Roman" w:hAnsi="Times New Roman"/>
          <w:sz w:val="48"/>
        </w:rPr>
        <w:t>типликативный классы. Именно в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z w:val="48"/>
        </w:rPr>
        <w:t>этик классах в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первую очередь </w:t>
      </w:r>
      <w:r>
        <w:rPr>
          <w:rFonts w:ascii="Times New Roman" w:hAnsi="Times New Roman"/>
          <w:spacing w:val="-4"/>
          <w:sz w:val="48"/>
        </w:rPr>
        <w:t>наблюдается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b/>
          <w:spacing w:val="-4"/>
          <w:sz w:val="48"/>
        </w:rPr>
        <w:t>регулярные</w:t>
      </w:r>
      <w:r>
        <w:rPr>
          <w:rFonts w:ascii="Times New Roman" w:hAnsi="Times New Roman"/>
          <w:b/>
          <w:spacing w:val="-26"/>
          <w:sz w:val="48"/>
        </w:rPr>
        <w:t> </w:t>
      </w:r>
      <w:r>
        <w:rPr>
          <w:rFonts w:ascii="Times New Roman" w:hAnsi="Times New Roman"/>
          <w:b/>
          <w:spacing w:val="-4"/>
          <w:sz w:val="48"/>
        </w:rPr>
        <w:t>различия</w:t>
      </w:r>
      <w:r>
        <w:rPr>
          <w:rFonts w:ascii="Times New Roman" w:hAnsi="Times New Roman"/>
          <w:b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между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акщіональными</w:t>
      </w:r>
      <w:r>
        <w:rPr>
          <w:rFonts w:ascii="Times New Roman" w:hAnsi="Times New Roman"/>
          <w:spacing w:val="-25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харак- </w:t>
      </w:r>
      <w:r>
        <w:rPr>
          <w:rFonts w:ascii="Times New Roman" w:hAnsi="Times New Roman"/>
          <w:sz w:val="48"/>
        </w:rPr>
        <w:t>теристиками русского и татарского языка, ююрые представлены в табл. 29.</w:t>
      </w:r>
    </w:p>
    <w:p>
      <w:pPr>
        <w:spacing w:after="0" w:line="237" w:lineRule="auto"/>
        <w:jc w:val="both"/>
        <w:rPr>
          <w:rFonts w:ascii="Times New Roman" w:hAnsi="Times New Roman"/>
          <w:sz w:val="48"/>
        </w:rPr>
        <w:sectPr>
          <w:pgSz w:w="15000" w:h="23010"/>
          <w:pgMar w:top="480" w:bottom="280" w:left="566" w:right="708"/>
        </w:sectPr>
      </w:pPr>
    </w:p>
    <w:p>
      <w:pPr>
        <w:spacing w:before="67"/>
        <w:ind w:left="651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w w:val="85"/>
          <w:sz w:val="41"/>
        </w:rPr>
        <w:t>Таблица</w:t>
      </w:r>
      <w:r>
        <w:rPr>
          <w:rFonts w:ascii="Times New Roman" w:hAnsi="Times New Roman"/>
          <w:spacing w:val="29"/>
          <w:sz w:val="41"/>
        </w:rPr>
        <w:t> </w:t>
      </w:r>
      <w:r>
        <w:rPr>
          <w:rFonts w:ascii="Times New Roman" w:hAnsi="Times New Roman"/>
          <w:w w:val="85"/>
          <w:sz w:val="41"/>
        </w:rPr>
        <w:t>29.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w w:val="85"/>
          <w:sz w:val="41"/>
        </w:rPr>
        <w:t>Ретулярные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w w:val="85"/>
          <w:sz w:val="41"/>
        </w:rPr>
        <w:t>соответствия</w:t>
      </w:r>
      <w:r>
        <w:rPr>
          <w:rFonts w:ascii="Times New Roman" w:hAnsi="Times New Roman"/>
          <w:spacing w:val="34"/>
          <w:sz w:val="41"/>
        </w:rPr>
        <w:t> </w:t>
      </w:r>
      <w:r>
        <w:rPr>
          <w:rFonts w:ascii="Times New Roman" w:hAnsi="Times New Roman"/>
          <w:w w:val="85"/>
          <w:sz w:val="41"/>
        </w:rPr>
        <w:t>татарских</w:t>
      </w:r>
      <w:r>
        <w:rPr>
          <w:rFonts w:ascii="Times New Roman" w:hAnsi="Times New Roman"/>
          <w:spacing w:val="18"/>
          <w:sz w:val="41"/>
        </w:rPr>
        <w:t> </w:t>
      </w:r>
      <w:r>
        <w:rPr>
          <w:rFonts w:ascii="Times New Roman" w:hAnsi="Times New Roman"/>
          <w:w w:val="85"/>
          <w:sz w:val="41"/>
        </w:rPr>
        <w:t>и</w:t>
      </w:r>
      <w:r>
        <w:rPr>
          <w:rFonts w:ascii="Times New Roman" w:hAnsi="Times New Roman"/>
          <w:spacing w:val="5"/>
          <w:sz w:val="41"/>
        </w:rPr>
        <w:t> </w:t>
      </w:r>
      <w:r>
        <w:rPr>
          <w:rFonts w:ascii="Times New Roman" w:hAnsi="Times New Roman"/>
          <w:w w:val="85"/>
          <w:sz w:val="41"/>
        </w:rPr>
        <w:t>русских</w:t>
      </w:r>
      <w:r>
        <w:rPr>
          <w:rFonts w:ascii="Times New Roman" w:hAnsi="Times New Roman"/>
          <w:spacing w:val="17"/>
          <w:sz w:val="41"/>
        </w:rPr>
        <w:t> </w:t>
      </w:r>
      <w:r>
        <w:rPr>
          <w:rFonts w:ascii="Times New Roman" w:hAnsi="Times New Roman"/>
          <w:w w:val="85"/>
          <w:sz w:val="41"/>
        </w:rPr>
        <w:t>акциональные</w:t>
      </w:r>
      <w:r>
        <w:rPr>
          <w:rFonts w:ascii="Times New Roman" w:hAnsi="Times New Roman"/>
          <w:spacing w:val="25"/>
          <w:sz w:val="41"/>
        </w:rPr>
        <w:t> </w:t>
      </w:r>
      <w:r>
        <w:rPr>
          <w:rFonts w:ascii="Times New Roman" w:hAnsi="Times New Roman"/>
          <w:spacing w:val="-2"/>
          <w:w w:val="85"/>
          <w:sz w:val="41"/>
        </w:rPr>
        <w:t>классов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3339"/>
        <w:gridCol w:w="4383"/>
        <w:gridCol w:w="2991"/>
      </w:tblGrid>
      <w:tr>
        <w:trPr>
          <w:trHeight w:val="1739" w:hRule="atLeast"/>
        </w:trPr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97" w:lineRule="exact"/>
              <w:ind w:left="134"/>
              <w:jc w:val="center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-6"/>
                <w:sz w:val="39"/>
              </w:rPr>
              <w:t>А</w:t>
            </w:r>
            <w:r>
              <w:rPr>
                <w:rFonts w:ascii="Cambria" w:hAnsi="Cambria"/>
                <w:spacing w:val="-44"/>
                <w:sz w:val="39"/>
              </w:rPr>
              <w:t> </w:t>
            </w:r>
            <w:r>
              <w:rPr>
                <w:rFonts w:ascii="Cambria" w:hAnsi="Cambria"/>
                <w:spacing w:val="-11"/>
                <w:sz w:val="39"/>
              </w:rPr>
              <w:t>кцнональный</w:t>
            </w:r>
          </w:p>
          <w:p>
            <w:pPr>
              <w:pStyle w:val="TableParagraph"/>
              <w:spacing w:before="92"/>
              <w:ind w:left="163"/>
              <w:jc w:val="center"/>
              <w:rPr>
                <w:rFonts w:ascii="Cambria" w:hAnsi="Cambria"/>
                <w:sz w:val="27"/>
              </w:rPr>
            </w:pPr>
            <w:r>
              <w:rPr>
                <w:rFonts w:ascii="Cambria" w:hAnsi="Cambria"/>
                <w:spacing w:val="-2"/>
                <w:w w:val="110"/>
                <w:sz w:val="27"/>
              </w:rPr>
              <w:t>KflБCC</w:t>
            </w:r>
          </w:p>
          <w:p>
            <w:pPr>
              <w:pStyle w:val="TableParagraph"/>
              <w:spacing w:before="99"/>
              <w:ind w:left="163" w:right="2"/>
              <w:jc w:val="center"/>
              <w:rPr>
                <w:rFonts w:ascii="Cambria" w:hAnsi="Cambria"/>
                <w:sz w:val="29"/>
              </w:rPr>
            </w:pPr>
            <w:r>
              <w:rPr>
                <w:rFonts w:ascii="Cambria" w:hAnsi="Cambria"/>
                <w:spacing w:val="-2"/>
                <w:w w:val="110"/>
                <w:sz w:val="29"/>
              </w:rPr>
              <w:t>TdTH@КОЮ</w:t>
            </w:r>
          </w:p>
        </w:tc>
        <w:tc>
          <w:tcPr>
            <w:tcW w:w="333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0"/>
              <w:rPr>
                <w:sz w:val="41"/>
              </w:rPr>
            </w:pPr>
          </w:p>
          <w:p>
            <w:pPr>
              <w:pStyle w:val="TableParagraph"/>
              <w:ind w:left="310"/>
              <w:rPr>
                <w:sz w:val="41"/>
              </w:rPr>
            </w:pPr>
            <w:r>
              <w:rPr>
                <w:w w:val="90"/>
                <w:sz w:val="41"/>
              </w:rPr>
              <w:t>Татарскиfі</w:t>
            </w:r>
            <w:r>
              <w:rPr>
                <w:spacing w:val="54"/>
                <w:sz w:val="41"/>
              </w:rPr>
              <w:t> </w:t>
            </w:r>
            <w:r>
              <w:rPr>
                <w:spacing w:val="-2"/>
                <w:sz w:val="41"/>
              </w:rPr>
              <w:t>глагол</w:t>
            </w:r>
          </w:p>
        </w:tc>
        <w:tc>
          <w:tcPr>
            <w:tcW w:w="73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9"/>
              <w:rPr>
                <w:sz w:val="43"/>
              </w:rPr>
            </w:pPr>
          </w:p>
          <w:p>
            <w:pPr>
              <w:pStyle w:val="TableParagraph"/>
              <w:ind w:left="4864"/>
              <w:rPr>
                <w:sz w:val="43"/>
              </w:rPr>
            </w:pPr>
            <w:r>
              <w:rPr>
                <w:sz w:val="4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4090368">
                      <wp:simplePos x="0" y="0"/>
                      <wp:positionH relativeFrom="column">
                        <wp:posOffset>1190211</wp:posOffset>
                      </wp:positionH>
                      <wp:positionV relativeFrom="paragraph">
                        <wp:posOffset>-11782</wp:posOffset>
                      </wp:positionV>
                      <wp:extent cx="1438275" cy="15240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438275" cy="152400"/>
                                <a:chExt cx="1438275" cy="152400"/>
                              </a:xfrm>
                            </wpg:grpSpPr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8275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3.717476pt;margin-top:-.927734pt;width:113.25pt;height:12pt;mso-position-horizontal-relative:column;mso-position-vertical-relative:paragraph;z-index:-19226112" id="docshapegroup7" coordorigin="1874,-19" coordsize="2265,240">
                      <v:shape style="position:absolute;left:1874;top:-19;width:2265;height:240" type="#_x0000_t75" id="docshape8" stroked="false">
                        <v:imagedata r:id="rId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4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4090880">
                      <wp:simplePos x="0" y="0"/>
                      <wp:positionH relativeFrom="column">
                        <wp:posOffset>1123536</wp:posOffset>
                      </wp:positionH>
                      <wp:positionV relativeFrom="paragraph">
                        <wp:posOffset>264442</wp:posOffset>
                      </wp:positionV>
                      <wp:extent cx="714375" cy="18097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714375" cy="180975"/>
                                <a:chExt cx="714375" cy="180975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18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8.467476pt;margin-top:20.822266pt;width:56.25pt;height:14.25pt;mso-position-horizontal-relative:column;mso-position-vertical-relative:paragraph;z-index:-19225600" id="docshapegroup9" coordorigin="1769,416" coordsize="1125,285">
                      <v:shape style="position:absolute;left:1769;top:416;width:1125;height:285" type="#_x0000_t75" id="docshape10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43"/>
              </w:rPr>
              <w:t>класс</w:t>
            </w:r>
            <w:r>
              <w:rPr>
                <w:spacing w:val="-1"/>
                <w:w w:val="90"/>
                <w:sz w:val="43"/>
              </w:rPr>
              <w:t> </w:t>
            </w:r>
            <w:r>
              <w:rPr>
                <w:spacing w:val="-2"/>
                <w:sz w:val="43"/>
              </w:rPr>
              <w:t>руссюй</w:t>
            </w:r>
          </w:p>
        </w:tc>
      </w:tr>
      <w:tr>
        <w:trPr>
          <w:trHeight w:val="840" w:hRule="atLeast"/>
        </w:trPr>
        <w:tc>
          <w:tcPr>
            <w:tcW w:w="13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60" w:lineRule="exact"/>
              <w:ind w:left="313" w:right="259"/>
              <w:jc w:val="center"/>
              <w:rPr>
                <w:sz w:val="37"/>
              </w:rPr>
            </w:pPr>
            <w:r>
              <w:rPr>
                <w:sz w:val="37"/>
              </w:rPr>
              <w:t>TAтxяcкиh</w:t>
            </w:r>
            <w:r>
              <w:rPr>
                <w:spacing w:val="20"/>
                <w:sz w:val="37"/>
              </w:rPr>
              <w:t> </w:t>
            </w:r>
            <w:r>
              <w:rPr>
                <w:sz w:val="37"/>
              </w:rPr>
              <w:t>сяяsый</w:t>
            </w:r>
            <w:r>
              <w:rPr>
                <w:spacing w:val="15"/>
                <w:sz w:val="37"/>
              </w:rPr>
              <w:t> </w:t>
            </w:r>
            <w:r>
              <w:rPr>
                <w:sz w:val="37"/>
              </w:rPr>
              <w:t>инисптивно-стятивныk</w:t>
            </w:r>
            <w:r>
              <w:rPr>
                <w:spacing w:val="-23"/>
                <w:sz w:val="37"/>
              </w:rPr>
              <w:t> </w:t>
            </w:r>
            <w:r>
              <w:rPr>
                <w:sz w:val="37"/>
              </w:rPr>
              <w:t>—</w:t>
            </w:r>
            <w:r>
              <w:rPr>
                <w:spacing w:val="19"/>
                <w:sz w:val="37"/>
              </w:rPr>
              <w:t> </w:t>
            </w:r>
            <w:r>
              <w:rPr>
                <w:sz w:val="37"/>
              </w:rPr>
              <w:t>Русский</w:t>
            </w:r>
            <w:r>
              <w:rPr>
                <w:spacing w:val="5"/>
                <w:sz w:val="37"/>
              </w:rPr>
              <w:t> </w:t>
            </w:r>
            <w:r>
              <w:rPr>
                <w:sz w:val="37"/>
              </w:rPr>
              <w:t>сильный</w:t>
            </w:r>
            <w:r>
              <w:rPr>
                <w:spacing w:val="29"/>
                <w:sz w:val="37"/>
              </w:rPr>
              <w:t> </w:t>
            </w:r>
            <w:r>
              <w:rPr>
                <w:spacing w:val="-2"/>
                <w:sz w:val="37"/>
              </w:rPr>
              <w:t>инцЕлтивно-</w:t>
            </w:r>
          </w:p>
          <w:p>
            <w:pPr>
              <w:pStyle w:val="TableParagraph"/>
              <w:spacing w:before="9"/>
              <w:ind w:left="313" w:right="253"/>
              <w:jc w:val="center"/>
              <w:rPr>
                <w:sz w:val="37"/>
              </w:rPr>
            </w:pPr>
            <w:r>
              <w:rPr>
                <w:spacing w:val="-2"/>
                <w:sz w:val="37"/>
              </w:rPr>
              <w:t>гтwтивиыft</w:t>
            </w:r>
          </w:p>
        </w:tc>
      </w:tr>
      <w:tr>
        <w:trPr>
          <w:trHeight w:val="378" w:hRule="atLeast"/>
        </w:trPr>
        <w:tc>
          <w:tcPr>
            <w:tcW w:w="2817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358" w:lineRule="exact"/>
              <w:ind w:left="193"/>
              <w:rPr>
                <w:sz w:val="37"/>
              </w:rPr>
            </w:pPr>
            <w:r>
              <w:rPr>
                <w:w w:val="105"/>
                <w:sz w:val="37"/>
              </w:rPr>
              <w:t>&lt;ЕЅ</w:t>
            </w:r>
            <w:r>
              <w:rPr>
                <w:spacing w:val="48"/>
                <w:w w:val="150"/>
                <w:sz w:val="37"/>
              </w:rPr>
              <w:t> </w:t>
            </w:r>
            <w:r>
              <w:rPr>
                <w:w w:val="105"/>
                <w:sz w:val="37"/>
              </w:rPr>
              <w:t>S,</w:t>
            </w:r>
            <w:r>
              <w:rPr>
                <w:spacing w:val="15"/>
                <w:w w:val="105"/>
                <w:sz w:val="37"/>
              </w:rPr>
              <w:t> </w:t>
            </w:r>
            <w:r>
              <w:rPr>
                <w:spacing w:val="-10"/>
                <w:w w:val="105"/>
                <w:sz w:val="37"/>
              </w:rPr>
              <w:t>W</w:t>
            </w:r>
          </w:p>
        </w:tc>
        <w:tc>
          <w:tcPr>
            <w:tcW w:w="333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58" w:lineRule="exact"/>
              <w:ind w:left="204"/>
              <w:rPr>
                <w:sz w:val="37"/>
              </w:rPr>
            </w:pPr>
            <w:r>
              <w:rPr>
                <w:w w:val="105"/>
                <w:sz w:val="37"/>
              </w:rPr>
              <w:t>ал//а</w:t>
            </w:r>
            <w:r>
              <w:rPr>
                <w:spacing w:val="57"/>
                <w:w w:val="105"/>
                <w:sz w:val="37"/>
              </w:rPr>
              <w:t> </w:t>
            </w:r>
            <w:r>
              <w:rPr>
                <w:spacing w:val="-2"/>
                <w:w w:val="105"/>
                <w:sz w:val="37"/>
              </w:rPr>
              <w:t>*понимать*</w:t>
            </w:r>
          </w:p>
        </w:tc>
        <w:tc>
          <w:tcPr>
            <w:tcW w:w="43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58" w:lineRule="exact"/>
              <w:ind w:left="185"/>
              <w:rPr>
                <w:sz w:val="37"/>
              </w:rPr>
            </w:pPr>
            <w:r>
              <w:rPr>
                <w:w w:val="105"/>
                <w:sz w:val="37"/>
              </w:rPr>
              <w:t>понять</w:t>
            </w:r>
            <w:r>
              <w:rPr>
                <w:spacing w:val="-12"/>
                <w:w w:val="105"/>
                <w:sz w:val="37"/>
              </w:rPr>
              <w:t> </w:t>
            </w:r>
            <w:r>
              <w:rPr>
                <w:w w:val="105"/>
                <w:sz w:val="37"/>
              </w:rPr>
              <w:t>/</w:t>
            </w:r>
            <w:r>
              <w:rPr>
                <w:spacing w:val="3"/>
                <w:w w:val="105"/>
                <w:sz w:val="37"/>
              </w:rPr>
              <w:t> </w:t>
            </w:r>
            <w:r>
              <w:rPr>
                <w:spacing w:val="-2"/>
                <w:w w:val="105"/>
                <w:sz w:val="37"/>
              </w:rPr>
              <w:t>понимвгь</w:t>
            </w:r>
          </w:p>
        </w:tc>
        <w:tc>
          <w:tcPr>
            <w:tcW w:w="2991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58" w:lineRule="exact"/>
              <w:ind w:left="319"/>
              <w:rPr>
                <w:sz w:val="37"/>
              </w:rPr>
            </w:pPr>
            <w:r>
              <w:rPr>
                <w:w w:val="115"/>
                <w:sz w:val="37"/>
              </w:rPr>
              <w:t>^Е$,</w:t>
            </w:r>
            <w:r>
              <w:rPr>
                <w:spacing w:val="-16"/>
                <w:w w:val="115"/>
                <w:sz w:val="37"/>
              </w:rPr>
              <w:t> </w:t>
            </w:r>
            <w:r>
              <w:rPr>
                <w:spacing w:val="-5"/>
                <w:w w:val="115"/>
                <w:sz w:val="37"/>
              </w:rPr>
              <w:t>5h</w:t>
            </w:r>
          </w:p>
        </w:tc>
      </w:tr>
      <w:tr>
        <w:trPr>
          <w:trHeight w:val="451" w:hRule="atLeast"/>
        </w:trPr>
        <w:tc>
          <w:tcPr>
            <w:tcW w:w="281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"/>
              <w:ind w:left="193"/>
              <w:rPr>
                <w:sz w:val="37"/>
              </w:rPr>
            </w:pPr>
            <w:r>
              <w:rPr>
                <w:w w:val="105"/>
                <w:sz w:val="37"/>
              </w:rPr>
              <w:t>&lt;Es</w:t>
            </w:r>
            <w:r>
              <w:rPr>
                <w:spacing w:val="21"/>
                <w:w w:val="105"/>
                <w:sz w:val="37"/>
              </w:rPr>
              <w:t>  </w:t>
            </w:r>
            <w:r>
              <w:rPr>
                <w:w w:val="105"/>
                <w:sz w:val="37"/>
              </w:rPr>
              <w:t>S,</w:t>
            </w:r>
            <w:r>
              <w:rPr>
                <w:spacing w:val="11"/>
                <w:w w:val="105"/>
                <w:sz w:val="37"/>
              </w:rPr>
              <w:t> </w:t>
            </w:r>
            <w:r>
              <w:rPr>
                <w:spacing w:val="-5"/>
                <w:w w:val="105"/>
                <w:sz w:val="37"/>
              </w:rPr>
              <w:t>Ѕ^</w:t>
            </w:r>
          </w:p>
        </w:tc>
        <w:tc>
          <w:tcPr>
            <w:tcW w:w="3339" w:type="dxa"/>
          </w:tcPr>
          <w:p>
            <w:pPr>
              <w:pStyle w:val="TableParagraph"/>
              <w:spacing w:before="6"/>
              <w:ind w:left="186"/>
              <w:rPr>
                <w:sz w:val="37"/>
              </w:rPr>
            </w:pPr>
            <w:r>
              <w:rPr>
                <w:w w:val="115"/>
                <w:sz w:val="37"/>
              </w:rPr>
              <w:t>jawj</w:t>
            </w:r>
            <w:r>
              <w:rPr>
                <w:spacing w:val="52"/>
                <w:w w:val="115"/>
                <w:sz w:val="37"/>
              </w:rPr>
              <w:t>  </w:t>
            </w:r>
            <w:r>
              <w:rPr>
                <w:spacing w:val="-2"/>
                <w:w w:val="105"/>
                <w:sz w:val="37"/>
              </w:rPr>
              <w:t>подходить*</w:t>
            </w:r>
          </w:p>
        </w:tc>
        <w:tc>
          <w:tcPr>
            <w:tcW w:w="4383" w:type="dxa"/>
          </w:tcPr>
          <w:p>
            <w:pPr>
              <w:pStyle w:val="TableParagraph"/>
              <w:spacing w:before="6"/>
              <w:ind w:left="185"/>
              <w:rPr>
                <w:sz w:val="37"/>
              </w:rPr>
            </w:pPr>
            <w:r>
              <w:rPr>
                <w:sz w:val="37"/>
              </w:rPr>
              <w:t>подойти</w:t>
            </w:r>
            <w:r>
              <w:rPr>
                <w:spacing w:val="42"/>
                <w:sz w:val="37"/>
              </w:rPr>
              <w:t> </w:t>
            </w:r>
            <w:r>
              <w:rPr>
                <w:sz w:val="37"/>
              </w:rPr>
              <w:t>/</w:t>
            </w:r>
            <w:r>
              <w:rPr>
                <w:spacing w:val="25"/>
                <w:sz w:val="37"/>
              </w:rPr>
              <w:t> </w:t>
            </w:r>
            <w:r>
              <w:rPr>
                <w:spacing w:val="-2"/>
                <w:sz w:val="37"/>
              </w:rPr>
              <w:t>подходить</w:t>
            </w:r>
          </w:p>
        </w:tc>
        <w:tc>
          <w:tcPr>
            <w:tcW w:w="29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319"/>
              <w:rPr>
                <w:sz w:val="37"/>
              </w:rPr>
            </w:pPr>
            <w:r>
              <w:rPr>
                <w:w w:val="105"/>
                <w:sz w:val="37"/>
              </w:rPr>
              <w:t>&lt;ЕЅ,</w:t>
            </w:r>
            <w:r>
              <w:rPr>
                <w:spacing w:val="-2"/>
                <w:w w:val="105"/>
                <w:sz w:val="37"/>
              </w:rPr>
              <w:t> </w:t>
            </w:r>
            <w:r>
              <w:rPr>
                <w:spacing w:val="-5"/>
                <w:w w:val="105"/>
                <w:sz w:val="37"/>
              </w:rPr>
              <w:t>Ѕ&gt;</w:t>
            </w:r>
          </w:p>
        </w:tc>
      </w:tr>
      <w:tr>
        <w:trPr>
          <w:trHeight w:val="448" w:hRule="atLeast"/>
        </w:trPr>
        <w:tc>
          <w:tcPr>
            <w:tcW w:w="281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3339" w:type="dxa"/>
          </w:tcPr>
          <w:p>
            <w:pPr>
              <w:pStyle w:val="TableParagraph"/>
              <w:spacing w:before="8"/>
              <w:ind w:left="203"/>
              <w:rPr>
                <w:sz w:val="35"/>
              </w:rPr>
            </w:pPr>
            <w:r>
              <w:rPr>
                <w:w w:val="110"/>
                <w:sz w:val="35"/>
              </w:rPr>
              <w:t>(напр.,</w:t>
            </w:r>
            <w:r>
              <w:rPr>
                <w:spacing w:val="7"/>
                <w:w w:val="110"/>
                <w:sz w:val="35"/>
              </w:rPr>
              <w:t> </w:t>
            </w:r>
            <w:r>
              <w:rPr>
                <w:w w:val="110"/>
                <w:sz w:val="35"/>
              </w:rPr>
              <w:t>об</w:t>
            </w:r>
            <w:r>
              <w:rPr>
                <w:spacing w:val="-8"/>
                <w:w w:val="110"/>
                <w:sz w:val="35"/>
              </w:rPr>
              <w:t> </w:t>
            </w:r>
            <w:r>
              <w:rPr>
                <w:spacing w:val="-2"/>
                <w:w w:val="110"/>
                <w:sz w:val="35"/>
              </w:rPr>
              <w:t>oлeжде)</w:t>
            </w:r>
          </w:p>
        </w:tc>
        <w:tc>
          <w:tcPr>
            <w:tcW w:w="4383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99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426" w:hRule="atLeast"/>
        </w:trPr>
        <w:tc>
          <w:tcPr>
            <w:tcW w:w="281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39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4383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99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26" w:hRule="atLeast"/>
        </w:trPr>
        <w:tc>
          <w:tcPr>
            <w:tcW w:w="281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3"/>
              <w:ind w:left="211"/>
              <w:rPr>
                <w:sz w:val="35"/>
              </w:rPr>
            </w:pPr>
            <w:r>
              <w:rPr>
                <w:sz w:val="35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-247803</wp:posOffset>
                      </wp:positionV>
                      <wp:extent cx="7581900" cy="23812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7581900" cy="238125"/>
                                <a:chExt cx="7581900" cy="238125"/>
                              </a:xfrm>
                            </wpg:grpSpPr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819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pt;margin-top:-19.51211pt;width:597pt;height:18.75pt;mso-position-horizontal-relative:column;mso-position-vertical-relative:paragraph;z-index:15732224" id="docshapegroup11" coordorigin="200,-390" coordsize="11940,375">
                      <v:shape style="position:absolute;left:200;top:-391;width:11940;height:375" type="#_x0000_t75" id="docshape12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35"/>
              </w:rPr>
              <w:t>YES</w:t>
            </w:r>
            <w:r>
              <w:rPr>
                <w:spacing w:val="56"/>
                <w:w w:val="150"/>
                <w:sz w:val="35"/>
              </w:rPr>
              <w:t> </w:t>
            </w:r>
            <w:r>
              <w:rPr>
                <w:sz w:val="35"/>
              </w:rPr>
              <w:t>Ѕ.</w:t>
            </w:r>
            <w:r>
              <w:rPr>
                <w:spacing w:val="32"/>
                <w:sz w:val="35"/>
              </w:rPr>
              <w:t> </w:t>
            </w:r>
            <w:r>
              <w:rPr>
                <w:spacing w:val="-7"/>
                <w:sz w:val="35"/>
              </w:rPr>
              <w:t>Ѕ^</w:t>
            </w:r>
          </w:p>
        </w:tc>
        <w:tc>
          <w:tcPr>
            <w:tcW w:w="3339" w:type="dxa"/>
          </w:tcPr>
          <w:p>
            <w:pPr>
              <w:pStyle w:val="TableParagraph"/>
              <w:spacing w:before="3"/>
              <w:ind w:left="234"/>
              <w:rPr>
                <w:sz w:val="35"/>
              </w:rPr>
            </w:pPr>
            <w:r>
              <w:rPr>
                <w:w w:val="110"/>
                <w:sz w:val="35"/>
              </w:rPr>
              <w:t>бе/ё</w:t>
            </w:r>
            <w:r>
              <w:rPr>
                <w:spacing w:val="68"/>
                <w:w w:val="150"/>
                <w:sz w:val="35"/>
              </w:rPr>
              <w:t> </w:t>
            </w:r>
            <w:r>
              <w:rPr>
                <w:spacing w:val="-2"/>
                <w:w w:val="110"/>
                <w:sz w:val="35"/>
              </w:rPr>
              <w:t>зиать’</w:t>
            </w:r>
          </w:p>
        </w:tc>
        <w:tc>
          <w:tcPr>
            <w:tcW w:w="4383" w:type="dxa"/>
          </w:tcPr>
          <w:p>
            <w:pPr>
              <w:pStyle w:val="TableParagraph"/>
              <w:spacing w:before="3"/>
              <w:ind w:left="161"/>
              <w:rPr>
                <w:sz w:val="35"/>
              </w:rPr>
            </w:pPr>
            <w:r>
              <w:rPr>
                <w:spacing w:val="-2"/>
                <w:w w:val="120"/>
                <w:sz w:val="35"/>
              </w:rPr>
              <w:t>узнать/знать/узнавать</w:t>
            </w:r>
          </w:p>
        </w:tc>
        <w:tc>
          <w:tcPr>
            <w:tcW w:w="29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337"/>
              <w:rPr>
                <w:sz w:val="35"/>
              </w:rPr>
            </w:pPr>
            <w:r>
              <w:rPr>
                <w:sz w:val="35"/>
              </w:rPr>
              <w:t>YES.</w:t>
            </w:r>
            <w:r>
              <w:rPr>
                <w:spacing w:val="13"/>
                <w:sz w:val="35"/>
              </w:rPr>
              <w:t> </w:t>
            </w:r>
            <w:r>
              <w:rPr>
                <w:spacing w:val="-5"/>
                <w:sz w:val="35"/>
              </w:rPr>
              <w:t>Ѕ&gt;</w:t>
            </w:r>
          </w:p>
        </w:tc>
      </w:tr>
      <w:tr>
        <w:trPr>
          <w:trHeight w:val="446" w:hRule="atLeast"/>
        </w:trPr>
        <w:tc>
          <w:tcPr>
            <w:tcW w:w="281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418" w:lineRule="exact" w:before="8"/>
              <w:ind w:left="196"/>
              <w:rPr>
                <w:sz w:val="37"/>
              </w:rPr>
            </w:pPr>
            <w:r>
              <w:rPr>
                <w:sz w:val="37"/>
              </w:rPr>
              <w:t>YES</w:t>
            </w:r>
            <w:r>
              <w:rPr>
                <w:spacing w:val="40"/>
                <w:w w:val="150"/>
                <w:sz w:val="37"/>
              </w:rPr>
              <w:t> </w:t>
            </w:r>
            <w:r>
              <w:rPr>
                <w:sz w:val="37"/>
              </w:rPr>
              <w:t>S,</w:t>
            </w:r>
            <w:r>
              <w:rPr>
                <w:spacing w:val="-5"/>
                <w:sz w:val="37"/>
              </w:rPr>
              <w:t> Ѕ&gt;</w:t>
            </w:r>
          </w:p>
        </w:tc>
        <w:tc>
          <w:tcPr>
            <w:tcW w:w="3339" w:type="dxa"/>
          </w:tcPr>
          <w:p>
            <w:pPr>
              <w:pStyle w:val="TableParagraph"/>
              <w:spacing w:line="418" w:lineRule="exact" w:before="8"/>
              <w:ind w:left="242"/>
              <w:rPr>
                <w:sz w:val="37"/>
              </w:rPr>
            </w:pPr>
            <w:r>
              <w:rPr>
                <w:spacing w:val="-2"/>
                <w:w w:val="110"/>
                <w:sz w:val="37"/>
              </w:rPr>
              <w:t>гтгтпа</w:t>
            </w:r>
          </w:p>
        </w:tc>
        <w:tc>
          <w:tcPr>
            <w:tcW w:w="4383" w:type="dxa"/>
          </w:tcPr>
          <w:p>
            <w:pPr>
              <w:pStyle w:val="TableParagraph"/>
              <w:spacing w:line="418" w:lineRule="exact" w:before="8"/>
              <w:ind w:left="185"/>
              <w:rPr>
                <w:sz w:val="37"/>
              </w:rPr>
            </w:pPr>
            <w:r>
              <w:rPr>
                <w:w w:val="105"/>
                <w:sz w:val="37"/>
              </w:rPr>
              <w:t>коснуться/</w:t>
            </w:r>
            <w:r>
              <w:rPr>
                <w:spacing w:val="74"/>
                <w:w w:val="105"/>
                <w:sz w:val="37"/>
              </w:rPr>
              <w:t> </w:t>
            </w:r>
            <w:r>
              <w:rPr>
                <w:spacing w:val="-2"/>
                <w:w w:val="105"/>
                <w:sz w:val="37"/>
              </w:rPr>
              <w:t>касаться</w:t>
            </w:r>
          </w:p>
        </w:tc>
        <w:tc>
          <w:tcPr>
            <w:tcW w:w="29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418" w:lineRule="exact" w:before="8"/>
              <w:ind w:left="307"/>
              <w:rPr>
                <w:sz w:val="37"/>
              </w:rPr>
            </w:pPr>
            <w:r>
              <w:rPr>
                <w:sz w:val="37"/>
              </w:rPr>
              <w:t>YES,</w:t>
            </w:r>
            <w:r>
              <w:rPr>
                <w:spacing w:val="-7"/>
                <w:sz w:val="37"/>
              </w:rPr>
              <w:t> </w:t>
            </w:r>
            <w:r>
              <w:rPr>
                <w:spacing w:val="-5"/>
                <w:sz w:val="37"/>
              </w:rPr>
              <w:t>Ѕ&gt;</w:t>
            </w:r>
          </w:p>
        </w:tc>
      </w:tr>
      <w:tr>
        <w:trPr>
          <w:trHeight w:val="902" w:hRule="atLeast"/>
        </w:trPr>
        <w:tc>
          <w:tcPr>
            <w:tcW w:w="2817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75"/>
              <w:ind w:left="192"/>
              <w:rPr>
                <w:sz w:val="43"/>
              </w:rPr>
            </w:pPr>
            <w:r>
              <w:rPr>
                <w:spacing w:val="-10"/>
                <w:sz w:val="43"/>
              </w:rPr>
              <w:t>&lt;ЕЅ</w:t>
            </w:r>
            <w:r>
              <w:rPr>
                <w:spacing w:val="25"/>
                <w:sz w:val="43"/>
              </w:rPr>
              <w:t> </w:t>
            </w:r>
            <w:r>
              <w:rPr>
                <w:spacing w:val="-10"/>
                <w:sz w:val="43"/>
              </w:rPr>
              <w:t>Ѕ.</w:t>
            </w:r>
            <w:r>
              <w:rPr>
                <w:spacing w:val="-20"/>
                <w:sz w:val="43"/>
              </w:rPr>
              <w:t> </w:t>
            </w:r>
            <w:r>
              <w:rPr>
                <w:spacing w:val="-10"/>
                <w:sz w:val="43"/>
              </w:rPr>
              <w:t>Ѕ&gt;</w:t>
            </w:r>
          </w:p>
        </w:tc>
        <w:tc>
          <w:tcPr>
            <w:tcW w:w="333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89" w:lineRule="exact"/>
              <w:ind w:left="221"/>
              <w:rPr>
                <w:sz w:val="35"/>
              </w:rPr>
            </w:pPr>
            <w:r>
              <w:rPr>
                <w:spacing w:val="-2"/>
                <w:w w:val="105"/>
                <w:sz w:val="35"/>
              </w:rPr>
              <w:t>”прикасвгвся’</w:t>
            </w:r>
          </w:p>
          <w:p>
            <w:pPr>
              <w:pStyle w:val="TableParagraph"/>
              <w:spacing w:line="481" w:lineRule="exact"/>
              <w:ind w:left="228"/>
              <w:rPr>
                <w:i/>
                <w:sz w:val="43"/>
              </w:rPr>
            </w:pPr>
            <w:r>
              <w:rPr>
                <w:i/>
                <w:spacing w:val="-2"/>
                <w:sz w:val="43"/>
              </w:rPr>
              <w:t>kili‘xoтeiия’</w:t>
            </w:r>
          </w:p>
        </w:tc>
        <w:tc>
          <w:tcPr>
            <w:tcW w:w="43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75"/>
              <w:ind w:left="173"/>
              <w:rPr>
                <w:sz w:val="43"/>
              </w:rPr>
            </w:pPr>
            <w:r>
              <w:rPr>
                <w:w w:val="85"/>
                <w:sz w:val="43"/>
              </w:rPr>
              <w:t>захотеться</w:t>
            </w:r>
            <w:r>
              <w:rPr>
                <w:spacing w:val="65"/>
                <w:sz w:val="43"/>
              </w:rPr>
              <w:t> </w:t>
            </w:r>
            <w:r>
              <w:rPr>
                <w:w w:val="85"/>
                <w:sz w:val="43"/>
              </w:rPr>
              <w:t>/</w:t>
            </w:r>
            <w:r>
              <w:rPr>
                <w:spacing w:val="-11"/>
                <w:sz w:val="43"/>
              </w:rPr>
              <w:t> </w:t>
            </w:r>
            <w:r>
              <w:rPr>
                <w:spacing w:val="-2"/>
                <w:w w:val="85"/>
                <w:sz w:val="43"/>
              </w:rPr>
              <w:t>хотеться</w:t>
            </w:r>
          </w:p>
        </w:tc>
        <w:tc>
          <w:tcPr>
            <w:tcW w:w="2991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75"/>
              <w:ind w:left="303"/>
              <w:rPr>
                <w:sz w:val="43"/>
              </w:rPr>
            </w:pPr>
            <w:r>
              <w:rPr>
                <w:w w:val="90"/>
                <w:sz w:val="43"/>
              </w:rPr>
              <w:t>&lt;ЕЅ.</w:t>
            </w:r>
            <w:r>
              <w:rPr>
                <w:spacing w:val="1"/>
                <w:sz w:val="43"/>
              </w:rPr>
              <w:t> </w:t>
            </w:r>
            <w:r>
              <w:rPr>
                <w:spacing w:val="-7"/>
                <w:sz w:val="43"/>
              </w:rPr>
              <w:t>S*</w:t>
            </w:r>
          </w:p>
        </w:tc>
      </w:tr>
      <w:tr>
        <w:trPr>
          <w:trHeight w:val="840" w:hRule="atLeast"/>
        </w:trPr>
        <w:tc>
          <w:tcPr>
            <w:tcW w:w="13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43" w:lineRule="exact"/>
              <w:ind w:left="313"/>
              <w:jc w:val="center"/>
              <w:rPr>
                <w:rFonts w:ascii="Consolas" w:hAnsi="Consolas"/>
                <w:sz w:val="37"/>
              </w:rPr>
            </w:pPr>
            <w:r>
              <w:rPr>
                <w:rFonts w:ascii="Consolas" w:hAnsi="Consolas"/>
                <w:spacing w:val="-2"/>
                <w:sz w:val="37"/>
              </w:rPr>
              <w:t>ATAFCrИиCлASЫЙИHцEцTцBH</w:t>
            </w:r>
            <w:r>
              <w:rPr>
                <w:rFonts w:ascii="Consolas" w:hAnsi="Consolas"/>
                <w:spacing w:val="28"/>
                <w:w w:val="150"/>
                <w:sz w:val="37"/>
              </w:rPr>
              <w:t> </w:t>
            </w:r>
            <w:r>
              <w:rPr>
                <w:rFonts w:ascii="Consolas" w:hAnsi="Consolas"/>
                <w:spacing w:val="-2"/>
                <w:sz w:val="37"/>
              </w:rPr>
              <w:t>ТАТИВНЫи—</w:t>
            </w:r>
          </w:p>
          <w:p>
            <w:pPr>
              <w:pStyle w:val="TableParagraph"/>
              <w:spacing w:line="465" w:lineRule="exact"/>
              <w:ind w:left="313" w:right="227"/>
              <w:jc w:val="center"/>
              <w:rPr>
                <w:sz w:val="43"/>
              </w:rPr>
            </w:pPr>
            <w:r>
              <w:rPr>
                <w:w w:val="85"/>
                <w:sz w:val="43"/>
              </w:rPr>
              <w:t>wсскин</w:t>
            </w:r>
            <w:r>
              <w:rPr>
                <w:spacing w:val="-4"/>
                <w:w w:val="85"/>
                <w:sz w:val="43"/>
              </w:rPr>
              <w:t> </w:t>
            </w:r>
            <w:r>
              <w:rPr>
                <w:w w:val="85"/>
                <w:sz w:val="43"/>
              </w:rPr>
              <w:t>гильНый</w:t>
            </w:r>
            <w:r>
              <w:rPr>
                <w:spacing w:val="-12"/>
                <w:sz w:val="43"/>
              </w:rPr>
              <w:t> </w:t>
            </w:r>
            <w:r>
              <w:rPr>
                <w:w w:val="85"/>
                <w:sz w:val="43"/>
              </w:rPr>
              <w:t>стятивНо-</w:t>
            </w:r>
            <w:r>
              <w:rPr>
                <w:spacing w:val="-2"/>
                <w:w w:val="85"/>
                <w:sz w:val="43"/>
              </w:rPr>
              <w:t>пяоцЕггНыя</w:t>
            </w:r>
          </w:p>
        </w:tc>
      </w:tr>
      <w:tr>
        <w:trPr>
          <w:trHeight w:val="1700" w:hRule="atLeast"/>
        </w:trPr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03" w:lineRule="exact"/>
              <w:ind w:left="177"/>
              <w:rPr>
                <w:sz w:val="43"/>
              </w:rPr>
            </w:pPr>
            <w:r>
              <w:rPr>
                <w:spacing w:val="-4"/>
                <w:sz w:val="43"/>
              </w:rPr>
              <w:t>&lt;ЕЅ</w:t>
            </w:r>
            <w:r>
              <w:rPr>
                <w:spacing w:val="13"/>
                <w:sz w:val="43"/>
              </w:rPr>
              <w:t> </w:t>
            </w:r>
            <w:r>
              <w:rPr>
                <w:spacing w:val="-4"/>
                <w:sz w:val="43"/>
              </w:rPr>
              <w:t>S,</w:t>
            </w:r>
            <w:r>
              <w:rPr>
                <w:spacing w:val="-23"/>
                <w:sz w:val="43"/>
              </w:rPr>
              <w:t> </w:t>
            </w:r>
            <w:r>
              <w:rPr>
                <w:spacing w:val="-5"/>
                <w:sz w:val="43"/>
              </w:rPr>
              <w:t>Ѕ&gt;</w:t>
            </w:r>
          </w:p>
          <w:p>
            <w:pPr>
              <w:pStyle w:val="TableParagraph"/>
              <w:spacing w:before="379"/>
              <w:ind w:left="177"/>
              <w:rPr>
                <w:sz w:val="41"/>
              </w:rPr>
            </w:pPr>
            <w:r>
              <w:rPr>
                <w:sz w:val="41"/>
              </w:rPr>
              <w:t>&lt;ЕЅ</w:t>
            </w:r>
            <w:r>
              <w:rPr>
                <w:spacing w:val="51"/>
                <w:sz w:val="41"/>
              </w:rPr>
              <w:t> </w:t>
            </w:r>
            <w:r>
              <w:rPr>
                <w:sz w:val="41"/>
              </w:rPr>
              <w:t>S,</w:t>
            </w:r>
            <w:r>
              <w:rPr>
                <w:spacing w:val="-19"/>
                <w:sz w:val="41"/>
              </w:rPr>
              <w:t> </w:t>
            </w:r>
            <w:r>
              <w:rPr>
                <w:spacing w:val="-5"/>
                <w:sz w:val="41"/>
              </w:rPr>
              <w:t>Ѕ&gt;</w:t>
            </w:r>
          </w:p>
        </w:tc>
        <w:tc>
          <w:tcPr>
            <w:tcW w:w="333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03" w:lineRule="exact"/>
              <w:ind w:left="207"/>
              <w:rPr>
                <w:sz w:val="43"/>
              </w:rPr>
            </w:pPr>
            <w:r>
              <w:rPr>
                <w:sz w:val="43"/>
              </w:rPr>
              <w:t>‹^9^</w:t>
            </w:r>
            <w:r>
              <w:rPr>
                <w:spacing w:val="-27"/>
                <w:sz w:val="43"/>
              </w:rPr>
              <w:t> </w:t>
            </w:r>
            <w:r>
              <w:rPr>
                <w:sz w:val="43"/>
              </w:rPr>
              <w:t>‘</w:t>
            </w:r>
            <w:r>
              <w:rPr>
                <w:position w:val="3"/>
                <w:sz w:val="31"/>
              </w:rPr>
              <w:t>М</w:t>
            </w:r>
            <w:r>
              <w:rPr>
                <w:sz w:val="43"/>
              </w:rPr>
              <w:t>•г*•</w:t>
            </w:r>
            <w:r>
              <w:rPr>
                <w:spacing w:val="56"/>
                <w:sz w:val="43"/>
              </w:rPr>
              <w:t> </w:t>
            </w:r>
            <w:r>
              <w:rPr>
                <w:spacing w:val="-5"/>
                <w:sz w:val="43"/>
              </w:rPr>
              <w:t>ть’</w:t>
            </w:r>
          </w:p>
          <w:p>
            <w:pPr>
              <w:pStyle w:val="TableParagraph"/>
              <w:spacing w:before="379"/>
              <w:ind w:left="174"/>
              <w:rPr>
                <w:sz w:val="41"/>
              </w:rPr>
            </w:pPr>
            <w:r>
              <w:rPr>
                <w:spacing w:val="-2"/>
                <w:w w:val="105"/>
                <w:sz w:val="41"/>
              </w:rPr>
              <w:t>јт1/гј‘спать’</w:t>
            </w:r>
          </w:p>
        </w:tc>
        <w:tc>
          <w:tcPr>
            <w:tcW w:w="737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4704" w:val="left" w:leader="none"/>
              </w:tabs>
              <w:spacing w:line="368" w:lineRule="exact"/>
              <w:ind w:left="158"/>
              <w:rPr>
                <w:sz w:val="43"/>
              </w:rPr>
            </w:pPr>
            <w:r>
              <w:rPr>
                <w:w w:val="90"/>
                <w:sz w:val="43"/>
              </w:rPr>
              <w:t>заиерзнщь</w:t>
            </w:r>
            <w:r>
              <w:rPr>
                <w:spacing w:val="-10"/>
                <w:sz w:val="43"/>
              </w:rPr>
              <w:t> </w:t>
            </w:r>
            <w:r>
              <w:rPr>
                <w:w w:val="90"/>
                <w:sz w:val="43"/>
              </w:rPr>
              <w:t>/</w:t>
            </w:r>
            <w:r>
              <w:rPr>
                <w:spacing w:val="-14"/>
                <w:w w:val="90"/>
                <w:sz w:val="43"/>
              </w:rPr>
              <w:t> </w:t>
            </w:r>
            <w:r>
              <w:rPr>
                <w:w w:val="90"/>
                <w:sz w:val="43"/>
              </w:rPr>
              <w:t>помс]эзнуть</w:t>
            </w:r>
            <w:r>
              <w:rPr>
                <w:spacing w:val="-5"/>
                <w:sz w:val="43"/>
              </w:rPr>
              <w:t> </w:t>
            </w:r>
            <w:r>
              <w:rPr>
                <w:spacing w:val="-10"/>
                <w:w w:val="90"/>
                <w:sz w:val="43"/>
              </w:rPr>
              <w:t>/</w:t>
            </w:r>
            <w:r>
              <w:rPr>
                <w:sz w:val="43"/>
              </w:rPr>
              <w:tab/>
            </w:r>
            <w:r>
              <w:rPr>
                <w:w w:val="90"/>
                <w:sz w:val="43"/>
              </w:rPr>
              <w:t>YES</w:t>
            </w:r>
            <w:r>
              <w:rPr>
                <w:spacing w:val="31"/>
                <w:sz w:val="43"/>
              </w:rPr>
              <w:t> </w:t>
            </w:r>
            <w:r>
              <w:rPr>
                <w:w w:val="90"/>
                <w:sz w:val="43"/>
              </w:rPr>
              <w:t>Ѕ.</w:t>
            </w:r>
            <w:r>
              <w:rPr>
                <w:spacing w:val="-8"/>
                <w:w w:val="90"/>
                <w:sz w:val="43"/>
              </w:rPr>
              <w:t> </w:t>
            </w:r>
            <w:r>
              <w:rPr>
                <w:w w:val="90"/>
                <w:sz w:val="43"/>
              </w:rPr>
              <w:t>Р</w:t>
            </w:r>
            <w:r>
              <w:rPr>
                <w:spacing w:val="-26"/>
                <w:w w:val="90"/>
                <w:sz w:val="43"/>
              </w:rPr>
              <w:t> </w:t>
            </w:r>
            <w:r>
              <w:rPr>
                <w:spacing w:val="-5"/>
                <w:w w:val="90"/>
                <w:sz w:val="43"/>
              </w:rPr>
              <w:t>Ѕ&gt;</w:t>
            </w:r>
          </w:p>
          <w:p>
            <w:pPr>
              <w:pStyle w:val="TableParagraph"/>
              <w:spacing w:line="425" w:lineRule="exact"/>
              <w:ind w:left="159"/>
              <w:rPr>
                <w:sz w:val="41"/>
              </w:rPr>
            </w:pPr>
            <w:r>
              <w:rPr>
                <w:spacing w:val="-6"/>
                <w:sz w:val="41"/>
              </w:rPr>
              <w:t>замерзагь</w:t>
            </w:r>
            <w:r>
              <w:rPr>
                <w:spacing w:val="-17"/>
                <w:sz w:val="41"/>
              </w:rPr>
              <w:t> </w:t>
            </w:r>
            <w:r>
              <w:rPr>
                <w:spacing w:val="-6"/>
                <w:sz w:val="41"/>
              </w:rPr>
              <w:t>/</w:t>
            </w:r>
            <w:r>
              <w:rPr>
                <w:spacing w:val="-19"/>
                <w:sz w:val="41"/>
              </w:rPr>
              <w:t> </w:t>
            </w:r>
            <w:r>
              <w:rPr>
                <w:spacing w:val="-6"/>
                <w:sz w:val="41"/>
              </w:rPr>
              <w:t>мерзнуть</w:t>
            </w:r>
          </w:p>
          <w:p>
            <w:pPr>
              <w:pStyle w:val="TableParagraph"/>
              <w:tabs>
                <w:tab w:pos="4701" w:val="left" w:leader="none"/>
              </w:tabs>
              <w:spacing w:line="443" w:lineRule="exact"/>
              <w:ind w:left="159"/>
              <w:rPr>
                <w:sz w:val="39"/>
              </w:rPr>
            </w:pPr>
            <w:r>
              <w:rPr>
                <w:spacing w:val="-10"/>
                <w:sz w:val="41"/>
              </w:rPr>
              <w:t>заснуть</w:t>
            </w:r>
            <w:r>
              <w:rPr>
                <w:spacing w:val="-1"/>
                <w:sz w:val="41"/>
              </w:rPr>
              <w:t> </w:t>
            </w:r>
            <w:r>
              <w:rPr>
                <w:spacing w:val="-10"/>
                <w:sz w:val="41"/>
              </w:rPr>
              <w:t>/</w:t>
            </w:r>
            <w:r>
              <w:rPr>
                <w:spacing w:val="-15"/>
                <w:sz w:val="41"/>
              </w:rPr>
              <w:t> </w:t>
            </w:r>
            <w:r>
              <w:rPr>
                <w:spacing w:val="-10"/>
                <w:sz w:val="41"/>
              </w:rPr>
              <w:t>поспать</w:t>
            </w:r>
            <w:r>
              <w:rPr>
                <w:spacing w:val="-15"/>
                <w:sz w:val="41"/>
              </w:rPr>
              <w:t> </w:t>
            </w:r>
            <w:r>
              <w:rPr>
                <w:spacing w:val="-10"/>
                <w:sz w:val="41"/>
              </w:rPr>
              <w:t>/</w:t>
            </w:r>
            <w:r>
              <w:rPr>
                <w:sz w:val="41"/>
              </w:rPr>
              <w:tab/>
            </w:r>
            <w:r>
              <w:rPr>
                <w:sz w:val="39"/>
              </w:rPr>
              <w:t>&lt;ЕЅ</w:t>
            </w:r>
            <w:r>
              <w:rPr>
                <w:spacing w:val="76"/>
                <w:sz w:val="39"/>
              </w:rPr>
              <w:t> </w:t>
            </w:r>
            <w:r>
              <w:rPr>
                <w:sz w:val="39"/>
              </w:rPr>
              <w:t>S,</w:t>
            </w:r>
            <w:r>
              <w:rPr>
                <w:spacing w:val="15"/>
                <w:sz w:val="39"/>
              </w:rPr>
              <w:t> </w:t>
            </w:r>
            <w:r>
              <w:rPr>
                <w:sz w:val="39"/>
              </w:rPr>
              <w:t>Р</w:t>
            </w:r>
            <w:r>
              <w:rPr>
                <w:spacing w:val="-10"/>
                <w:sz w:val="39"/>
              </w:rPr>
              <w:t> D</w:t>
            </w:r>
          </w:p>
          <w:p>
            <w:pPr>
              <w:pStyle w:val="TableParagraph"/>
              <w:spacing w:line="445" w:lineRule="exact"/>
              <w:ind w:left="149"/>
              <w:rPr>
                <w:sz w:val="41"/>
              </w:rPr>
            </w:pPr>
            <w:r>
              <w:rPr>
                <w:spacing w:val="-10"/>
                <w:sz w:val="41"/>
              </w:rPr>
              <w:t>аасыпагь</w:t>
            </w:r>
            <w:r>
              <w:rPr>
                <w:spacing w:val="-7"/>
                <w:sz w:val="41"/>
              </w:rPr>
              <w:t> </w:t>
            </w:r>
            <w:r>
              <w:rPr>
                <w:spacing w:val="-10"/>
                <w:sz w:val="41"/>
              </w:rPr>
              <w:t>/</w:t>
            </w:r>
            <w:r>
              <w:rPr>
                <w:spacing w:val="-15"/>
                <w:sz w:val="41"/>
              </w:rPr>
              <w:t> </w:t>
            </w:r>
            <w:r>
              <w:rPr>
                <w:spacing w:val="-10"/>
                <w:sz w:val="41"/>
              </w:rPr>
              <w:t>спвгь</w:t>
            </w:r>
          </w:p>
        </w:tc>
      </w:tr>
      <w:tr>
        <w:trPr>
          <w:trHeight w:val="410" w:hRule="atLeast"/>
        </w:trPr>
        <w:tc>
          <w:tcPr>
            <w:tcW w:w="13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74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0325" cy="21907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590" w:hRule="atLeast"/>
        </w:trPr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89" w:lineRule="exact"/>
              <w:ind w:left="192"/>
              <w:rPr>
                <w:sz w:val="41"/>
              </w:rPr>
            </w:pPr>
            <w:r>
              <w:rPr>
                <w:sz w:val="41"/>
              </w:rPr>
              <w:t>&lt;ЕЅ,</w:t>
            </w:r>
            <w:r>
              <w:rPr>
                <w:spacing w:val="56"/>
                <w:sz w:val="41"/>
              </w:rPr>
              <w:t> </w:t>
            </w:r>
            <w:r>
              <w:rPr>
                <w:spacing w:val="-5"/>
                <w:sz w:val="41"/>
              </w:rPr>
              <w:t>Р&gt;</w:t>
            </w:r>
          </w:p>
          <w:p>
            <w:pPr>
              <w:pStyle w:val="TableParagraph"/>
              <w:spacing w:before="383"/>
              <w:ind w:left="192"/>
              <w:rPr>
                <w:sz w:val="41"/>
              </w:rPr>
            </w:pPr>
            <w:r>
              <w:rPr>
                <w:sz w:val="41"/>
              </w:rPr>
              <w:t>&lt;ЕЅ,</w:t>
            </w:r>
            <w:r>
              <w:rPr>
                <w:spacing w:val="56"/>
                <w:sz w:val="41"/>
              </w:rPr>
              <w:t> </w:t>
            </w:r>
            <w:r>
              <w:rPr>
                <w:spacing w:val="-5"/>
                <w:sz w:val="41"/>
              </w:rPr>
              <w:t>Р*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6" w:after="1"/>
              <w:rPr>
                <w:sz w:val="20"/>
              </w:rPr>
            </w:pPr>
          </w:p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85825" cy="180975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5"/>
              <w:rPr>
                <w:sz w:val="20"/>
              </w:rPr>
            </w:pPr>
          </w:p>
        </w:tc>
        <w:tc>
          <w:tcPr>
            <w:tcW w:w="333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80" w:lineRule="exact"/>
              <w:ind w:left="204"/>
              <w:rPr>
                <w:sz w:val="37"/>
              </w:rPr>
            </w:pPr>
            <w:r>
              <w:rPr>
                <w:sz w:val="37"/>
              </w:rPr>
              <w:t>ezë</w:t>
            </w:r>
            <w:r>
              <w:rPr>
                <w:spacing w:val="27"/>
                <w:sz w:val="37"/>
              </w:rPr>
              <w:t> </w:t>
            </w:r>
            <w:r>
              <w:rPr>
                <w:spacing w:val="-2"/>
                <w:sz w:val="37"/>
              </w:rPr>
              <w:t>”отgывать’</w:t>
            </w:r>
          </w:p>
          <w:p>
            <w:pPr>
              <w:pStyle w:val="TableParagraph"/>
              <w:spacing w:before="19"/>
              <w:rPr>
                <w:sz w:val="37"/>
              </w:rPr>
            </w:pPr>
          </w:p>
          <w:p>
            <w:pPr>
              <w:pStyle w:val="TableParagraph"/>
              <w:spacing w:line="244" w:lineRule="auto"/>
              <w:ind w:left="200" w:firstLine="40"/>
              <w:rPr>
                <w:sz w:val="37"/>
              </w:rPr>
            </w:pPr>
            <w:r>
              <w:rPr>
                <w:sz w:val="37"/>
              </w:rPr>
              <w:t>+ra/a </w:t>
            </w:r>
            <w:r>
              <w:rPr>
                <w:sz w:val="37"/>
              </w:rPr>
              <w:t>‘разбивать, </w:t>
            </w:r>
            <w:r>
              <w:rPr>
                <w:spacing w:val="-2"/>
                <w:sz w:val="37"/>
              </w:rPr>
              <w:t>ломвгь’</w:t>
            </w:r>
          </w:p>
          <w:p>
            <w:pPr>
              <w:pStyle w:val="TableParagraph"/>
              <w:spacing w:line="423" w:lineRule="exact" w:before="17"/>
              <w:ind w:left="138"/>
              <w:rPr>
                <w:i/>
                <w:sz w:val="37"/>
              </w:rPr>
            </w:pPr>
            <w:r>
              <w:rPr>
                <w:i/>
                <w:w w:val="90"/>
                <w:sz w:val="37"/>
              </w:rPr>
              <w:t>‘н5иІ-</w:t>
            </w:r>
            <w:r>
              <w:rPr>
                <w:i/>
                <w:spacing w:val="-2"/>
                <w:sz w:val="37"/>
              </w:rPr>
              <w:t>алdкг'и</w:t>
            </w:r>
          </w:p>
          <w:p>
            <w:pPr>
              <w:pStyle w:val="TableParagraph"/>
              <w:spacing w:line="423" w:lineRule="exact"/>
              <w:ind w:left="203"/>
              <w:rPr>
                <w:sz w:val="37"/>
              </w:rPr>
            </w:pPr>
            <w:r>
              <w:rPr>
                <w:spacing w:val="-2"/>
                <w:w w:val="110"/>
                <w:sz w:val="37"/>
              </w:rPr>
              <w:t>'серзить’</w:t>
            </w:r>
          </w:p>
        </w:tc>
        <w:tc>
          <w:tcPr>
            <w:tcW w:w="43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80" w:lineRule="exact"/>
              <w:ind w:left="151"/>
              <w:rPr>
                <w:sz w:val="37"/>
              </w:rPr>
            </w:pPr>
            <w:r>
              <w:rPr>
                <w:sz w:val="37"/>
              </w:rPr>
              <w:t>оторвать</w:t>
            </w:r>
            <w:r>
              <w:rPr>
                <w:spacing w:val="28"/>
                <w:sz w:val="37"/>
              </w:rPr>
              <w:t> </w:t>
            </w:r>
            <w:r>
              <w:rPr>
                <w:sz w:val="37"/>
              </w:rPr>
              <w:t>/</w:t>
            </w:r>
            <w:r>
              <w:rPr>
                <w:spacing w:val="50"/>
                <w:sz w:val="37"/>
              </w:rPr>
              <w:t> </w:t>
            </w:r>
            <w:r>
              <w:rPr>
                <w:sz w:val="37"/>
              </w:rPr>
              <w:t>поотрывать</w:t>
            </w:r>
            <w:r>
              <w:rPr>
                <w:spacing w:val="39"/>
                <w:sz w:val="37"/>
              </w:rPr>
              <w:t> </w:t>
            </w:r>
            <w:r>
              <w:rPr>
                <w:spacing w:val="-10"/>
                <w:sz w:val="37"/>
              </w:rPr>
              <w:t>/</w:t>
            </w:r>
          </w:p>
          <w:p>
            <w:pPr>
              <w:pStyle w:val="TableParagraph"/>
              <w:spacing w:before="19"/>
              <w:rPr>
                <w:sz w:val="37"/>
              </w:rPr>
            </w:pPr>
          </w:p>
          <w:p>
            <w:pPr>
              <w:pStyle w:val="TableParagraph"/>
              <w:spacing w:line="244" w:lineRule="auto"/>
              <w:ind w:left="165" w:firstLine="15"/>
              <w:rPr>
                <w:sz w:val="37"/>
              </w:rPr>
            </w:pPr>
            <w:r>
              <w:rPr>
                <w:sz w:val="37"/>
              </w:rPr>
              <w:t>разбить / поразбивать / </w:t>
            </w:r>
            <w:r>
              <w:rPr>
                <w:spacing w:val="-2"/>
                <w:sz w:val="37"/>
              </w:rPr>
              <w:t>разбиввть</w:t>
            </w:r>
          </w:p>
          <w:p>
            <w:pPr>
              <w:pStyle w:val="TableParagraph"/>
              <w:spacing w:line="237" w:lineRule="auto" w:before="20"/>
              <w:ind w:left="151" w:firstLine="14"/>
              <w:rPr>
                <w:sz w:val="37"/>
              </w:rPr>
            </w:pPr>
            <w:r>
              <w:rPr>
                <w:sz w:val="37"/>
              </w:rPr>
              <w:t>рассеряить</w:t>
            </w:r>
            <w:r>
              <w:rPr>
                <w:spacing w:val="40"/>
                <w:sz w:val="37"/>
              </w:rPr>
              <w:t> </w:t>
            </w:r>
            <w:r>
              <w:rPr>
                <w:i/>
                <w:sz w:val="37"/>
              </w:rPr>
              <w:t>I </w:t>
            </w:r>
            <w:r>
              <w:rPr>
                <w:sz w:val="37"/>
              </w:rPr>
              <w:t>посеgдить / </w:t>
            </w:r>
            <w:r>
              <w:rPr>
                <w:spacing w:val="-2"/>
                <w:sz w:val="37"/>
              </w:rPr>
              <w:t>серяить</w:t>
            </w:r>
          </w:p>
        </w:tc>
        <w:tc>
          <w:tcPr>
            <w:tcW w:w="299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80" w:lineRule="exact"/>
              <w:ind w:left="214"/>
              <w:rPr>
                <w:sz w:val="37"/>
              </w:rPr>
            </w:pPr>
            <w:r>
              <w:rPr>
                <w:sz w:val="37"/>
              </w:rPr>
              <w:t>&lt;ЕЅ</w:t>
            </w:r>
            <w:r>
              <w:rPr>
                <w:spacing w:val="70"/>
                <w:w w:val="150"/>
                <w:sz w:val="37"/>
              </w:rPr>
              <w:t> </w:t>
            </w:r>
            <w:r>
              <w:rPr>
                <w:sz w:val="37"/>
              </w:rPr>
              <w:t>Р.</w:t>
            </w:r>
            <w:r>
              <w:rPr>
                <w:spacing w:val="14"/>
                <w:sz w:val="37"/>
              </w:rPr>
              <w:t> </w:t>
            </w:r>
            <w:r>
              <w:rPr>
                <w:spacing w:val="-5"/>
                <w:sz w:val="37"/>
              </w:rPr>
              <w:t>Р&gt;</w:t>
            </w:r>
          </w:p>
          <w:p>
            <w:pPr>
              <w:pStyle w:val="TableParagraph"/>
              <w:tabs>
                <w:tab w:pos="1114" w:val="left" w:leader="none"/>
              </w:tabs>
              <w:spacing w:line="886" w:lineRule="exact" w:before="81"/>
              <w:ind w:left="217" w:right="1090" w:hanging="4"/>
              <w:rPr>
                <w:sz w:val="37"/>
              </w:rPr>
            </w:pPr>
            <w:r>
              <w:rPr>
                <w:sz w:val="37"/>
              </w:rPr>
              <w:t>&lt;ЕЅ</w:t>
            </w:r>
            <w:r>
              <w:rPr>
                <w:spacing w:val="80"/>
                <w:sz w:val="37"/>
              </w:rPr>
              <w:t> </w:t>
            </w:r>
            <w:r>
              <w:rPr>
                <w:sz w:val="37"/>
              </w:rPr>
              <w:t>Р. </w:t>
            </w:r>
            <w:r>
              <w:rPr>
                <w:sz w:val="37"/>
              </w:rPr>
              <w:t>Р&gt; </w:t>
            </w:r>
            <w:r>
              <w:rPr>
                <w:spacing w:val="-5"/>
                <w:sz w:val="37"/>
              </w:rPr>
              <w:t>YES</w:t>
            </w:r>
            <w:r>
              <w:rPr>
                <w:sz w:val="37"/>
              </w:rPr>
              <w:tab/>
            </w:r>
            <w:r>
              <w:rPr>
                <w:spacing w:val="-10"/>
                <w:sz w:val="37"/>
              </w:rPr>
              <w:t>Р.</w:t>
            </w:r>
            <w:r>
              <w:rPr>
                <w:spacing w:val="-12"/>
                <w:sz w:val="37"/>
              </w:rPr>
              <w:t> </w:t>
            </w:r>
            <w:r>
              <w:rPr>
                <w:spacing w:val="-7"/>
                <w:sz w:val="37"/>
              </w:rPr>
              <w:t>Р&gt;</w:t>
            </w:r>
          </w:p>
        </w:tc>
      </w:tr>
      <w:tr>
        <w:trPr>
          <w:trHeight w:val="410" w:hRule="atLeast"/>
        </w:trPr>
        <w:tc>
          <w:tcPr>
            <w:tcW w:w="13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74" w:lineRule="exact"/>
              <w:ind w:left="313" w:right="268"/>
              <w:jc w:val="center"/>
              <w:rPr>
                <w:sz w:val="39"/>
              </w:rPr>
            </w:pPr>
            <w:r>
              <w:rPr>
                <w:spacing w:val="-4"/>
                <w:sz w:val="39"/>
              </w:rPr>
              <w:t>Тзтзяскии</w:t>
            </w:r>
            <w:r>
              <w:rPr>
                <w:spacing w:val="-19"/>
                <w:sz w:val="39"/>
              </w:rPr>
              <w:t> </w:t>
            </w:r>
            <w:r>
              <w:rPr>
                <w:spacing w:val="-4"/>
                <w:sz w:val="39"/>
              </w:rPr>
              <w:t>cusыfi</w:t>
            </w:r>
            <w:r>
              <w:rPr>
                <w:spacing w:val="-19"/>
                <w:sz w:val="39"/>
              </w:rPr>
              <w:t> </w:t>
            </w:r>
            <w:r>
              <w:rPr>
                <w:spacing w:val="-4"/>
                <w:sz w:val="39"/>
              </w:rPr>
              <w:t>пягдсльный</w:t>
            </w:r>
            <w:r>
              <w:rPr>
                <w:spacing w:val="-6"/>
                <w:sz w:val="39"/>
              </w:rPr>
              <w:t> </w:t>
            </w:r>
            <w:r>
              <w:rPr>
                <w:spacing w:val="-4"/>
                <w:sz w:val="39"/>
              </w:rPr>
              <w:t>—</w:t>
            </w:r>
            <w:r>
              <w:rPr>
                <w:spacing w:val="-20"/>
                <w:sz w:val="39"/>
              </w:rPr>
              <w:t> </w:t>
            </w:r>
            <w:r>
              <w:rPr>
                <w:spacing w:val="-4"/>
                <w:sz w:val="39"/>
              </w:rPr>
              <w:t>т'vсскиіt</w:t>
            </w:r>
            <w:r>
              <w:rPr>
                <w:spacing w:val="-16"/>
                <w:sz w:val="39"/>
              </w:rPr>
              <w:t> </w:t>
            </w:r>
            <w:r>
              <w:rPr>
                <w:spacing w:val="-4"/>
                <w:sz w:val="39"/>
              </w:rPr>
              <w:t>сшіьный</w:t>
            </w:r>
            <w:r>
              <w:rPr>
                <w:spacing w:val="1"/>
                <w:sz w:val="39"/>
              </w:rPr>
              <w:t> </w:t>
            </w:r>
            <w:r>
              <w:rPr>
                <w:spacing w:val="-4"/>
                <w:sz w:val="39"/>
              </w:rPr>
              <w:t>песдкльный</w:t>
            </w:r>
          </w:p>
        </w:tc>
      </w:tr>
      <w:tr>
        <w:trPr>
          <w:trHeight w:val="850" w:hRule="atLeast"/>
        </w:trPr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69" w:lineRule="exact"/>
              <w:ind w:left="192"/>
              <w:rPr>
                <w:sz w:val="39"/>
              </w:rPr>
            </w:pPr>
            <w:r>
              <w:rPr>
                <w:sz w:val="39"/>
              </w:rPr>
              <w:t>&lt;ЕЅ</w:t>
            </w:r>
            <w:r>
              <w:rPr>
                <w:spacing w:val="55"/>
                <w:sz w:val="39"/>
              </w:rPr>
              <w:t> </w:t>
            </w:r>
            <w:r>
              <w:rPr>
                <w:sz w:val="39"/>
              </w:rPr>
              <w:t>Р,</w:t>
            </w:r>
            <w:r>
              <w:rPr>
                <w:spacing w:val="-1"/>
                <w:sz w:val="39"/>
              </w:rPr>
              <w:t> </w:t>
            </w:r>
            <w:r>
              <w:rPr>
                <w:spacing w:val="-5"/>
                <w:sz w:val="39"/>
              </w:rPr>
              <w:t>Р^</w:t>
            </w:r>
          </w:p>
          <w:p>
            <w:pPr>
              <w:pStyle w:val="TableParagraph"/>
              <w:spacing w:before="1"/>
              <w:ind w:left="181"/>
              <w:rPr>
                <w:sz w:val="39"/>
              </w:rPr>
            </w:pPr>
            <w:r>
              <w:rPr>
                <w:w w:val="95"/>
                <w:sz w:val="39"/>
              </w:rPr>
              <w:t>YES</w:t>
            </w:r>
            <w:r>
              <w:rPr>
                <w:spacing w:val="45"/>
                <w:w w:val="150"/>
                <w:sz w:val="39"/>
              </w:rPr>
              <w:t> </w:t>
            </w:r>
            <w:r>
              <w:rPr>
                <w:spacing w:val="-7"/>
                <w:w w:val="95"/>
                <w:sz w:val="39"/>
              </w:rPr>
              <w:t>Р,</w:t>
            </w:r>
          </w:p>
        </w:tc>
        <w:tc>
          <w:tcPr>
            <w:tcW w:w="333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69" w:lineRule="exact"/>
              <w:ind w:left="286"/>
              <w:rPr>
                <w:i/>
                <w:sz w:val="39"/>
              </w:rPr>
            </w:pPr>
            <w:r>
              <w:rPr>
                <w:i/>
                <w:spacing w:val="-2"/>
                <w:sz w:val="39"/>
              </w:rPr>
              <w:t>fiегі‘гн+пь’</w:t>
            </w:r>
          </w:p>
          <w:p>
            <w:pPr>
              <w:pStyle w:val="TableParagraph"/>
              <w:spacing w:before="1"/>
              <w:ind w:left="245"/>
              <w:rPr>
                <w:sz w:val="39"/>
              </w:rPr>
            </w:pPr>
            <w:r>
              <w:rPr>
                <w:spacing w:val="-2"/>
                <w:sz w:val="39"/>
              </w:rPr>
              <w:t>уї0ё‘выигgыввть’</w:t>
            </w:r>
          </w:p>
        </w:tc>
        <w:tc>
          <w:tcPr>
            <w:tcW w:w="43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69" w:lineRule="exact"/>
              <w:ind w:left="150"/>
              <w:rPr>
                <w:sz w:val="39"/>
              </w:rPr>
            </w:pPr>
            <w:r>
              <w:rPr>
                <w:w w:val="105"/>
                <w:sz w:val="39"/>
              </w:rPr>
              <w:t>сгннть/</w:t>
            </w:r>
            <w:r>
              <w:rPr>
                <w:spacing w:val="51"/>
                <w:w w:val="105"/>
                <w:sz w:val="39"/>
              </w:rPr>
              <w:t> </w:t>
            </w:r>
            <w:r>
              <w:rPr>
                <w:spacing w:val="-2"/>
                <w:w w:val="105"/>
                <w:sz w:val="39"/>
              </w:rPr>
              <w:t>гнить</w:t>
            </w:r>
          </w:p>
          <w:p>
            <w:pPr>
              <w:pStyle w:val="TableParagraph"/>
              <w:spacing w:before="1"/>
              <w:ind w:left="169"/>
              <w:rPr>
                <w:sz w:val="39"/>
              </w:rPr>
            </w:pPr>
            <w:r>
              <w:rPr>
                <w:sz w:val="39"/>
              </w:rPr>
              <w:t>выигgвть/</w:t>
            </w:r>
            <w:r>
              <w:rPr>
                <w:spacing w:val="68"/>
                <w:sz w:val="39"/>
              </w:rPr>
              <w:t> </w:t>
            </w:r>
            <w:r>
              <w:rPr>
                <w:spacing w:val="-2"/>
                <w:sz w:val="39"/>
              </w:rPr>
              <w:t>выигрывать</w:t>
            </w:r>
          </w:p>
        </w:tc>
        <w:tc>
          <w:tcPr>
            <w:tcW w:w="299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69" w:lineRule="exact"/>
              <w:ind w:left="408"/>
              <w:rPr>
                <w:sz w:val="39"/>
              </w:rPr>
            </w:pPr>
            <w:r>
              <w:rPr>
                <w:sz w:val="39"/>
              </w:rPr>
              <w:t>^E5,</w:t>
            </w:r>
            <w:r>
              <w:rPr>
                <w:spacing w:val="31"/>
                <w:sz w:val="39"/>
              </w:rPr>
              <w:t>  </w:t>
            </w:r>
            <w:r>
              <w:rPr>
                <w:spacing w:val="-7"/>
                <w:sz w:val="39"/>
              </w:rPr>
              <w:t>Р&gt;</w:t>
            </w:r>
          </w:p>
          <w:p>
            <w:pPr>
              <w:pStyle w:val="TableParagraph"/>
              <w:spacing w:before="1"/>
              <w:ind w:left="397"/>
              <w:rPr>
                <w:sz w:val="39"/>
              </w:rPr>
            </w:pPr>
            <w:r>
              <w:rPr>
                <w:sz w:val="39"/>
              </w:rPr>
              <w:t>YES.</w:t>
            </w:r>
            <w:r>
              <w:rPr>
                <w:spacing w:val="58"/>
                <w:sz w:val="39"/>
              </w:rPr>
              <w:t> </w:t>
            </w:r>
            <w:r>
              <w:rPr>
                <w:spacing w:val="-5"/>
                <w:sz w:val="39"/>
              </w:rPr>
              <w:t>р&gt;</w:t>
            </w:r>
          </w:p>
        </w:tc>
      </w:tr>
      <w:tr>
        <w:trPr>
          <w:trHeight w:val="410" w:hRule="atLeast"/>
        </w:trPr>
        <w:tc>
          <w:tcPr>
            <w:tcW w:w="13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74" w:lineRule="exact"/>
              <w:ind w:left="623"/>
              <w:rPr>
                <w:sz w:val="39"/>
              </w:rPr>
            </w:pPr>
            <w:r>
              <w:rPr>
                <w:w w:val="90"/>
                <w:sz w:val="39"/>
              </w:rPr>
              <w:t>T.‹тAяcкий</w:t>
            </w:r>
            <w:r>
              <w:rPr>
                <w:spacing w:val="49"/>
                <w:w w:val="150"/>
                <w:sz w:val="39"/>
              </w:rPr>
              <w:t> </w:t>
            </w:r>
            <w:r>
              <w:rPr>
                <w:w w:val="90"/>
                <w:sz w:val="39"/>
              </w:rPr>
              <w:t>тчуяьтипликятивлый</w:t>
            </w:r>
            <w:r>
              <w:rPr>
                <w:spacing w:val="32"/>
                <w:sz w:val="39"/>
              </w:rPr>
              <w:t> </w:t>
            </w:r>
            <w:r>
              <w:rPr>
                <w:w w:val="90"/>
                <w:sz w:val="39"/>
              </w:rPr>
              <w:t>—</w:t>
            </w:r>
            <w:r>
              <w:rPr>
                <w:spacing w:val="40"/>
                <w:sz w:val="39"/>
              </w:rPr>
              <w:t> </w:t>
            </w:r>
            <w:r>
              <w:rPr>
                <w:w w:val="90"/>
                <w:sz w:val="39"/>
              </w:rPr>
              <w:t>ысскиїі</w:t>
            </w:r>
            <w:r>
              <w:rPr>
                <w:spacing w:val="63"/>
                <w:sz w:val="39"/>
              </w:rPr>
              <w:t> </w:t>
            </w:r>
            <w:r>
              <w:rPr>
                <w:spacing w:val="-2"/>
                <w:w w:val="90"/>
                <w:sz w:val="39"/>
              </w:rPr>
              <w:t>ингяЕссивНо•муяьтипдикАтивныя</w:t>
            </w:r>
          </w:p>
        </w:tc>
      </w:tr>
      <w:tr>
        <w:trPr>
          <w:trHeight w:val="2150" w:hRule="atLeast"/>
        </w:trPr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76" w:lineRule="exact"/>
              <w:ind w:left="181"/>
              <w:rPr>
                <w:sz w:val="35"/>
              </w:rPr>
            </w:pPr>
            <w:r>
              <w:rPr>
                <w:sz w:val="35"/>
              </w:rPr>
              <w:t>YES</w:t>
            </w:r>
            <w:r>
              <w:rPr>
                <w:spacing w:val="20"/>
                <w:sz w:val="35"/>
              </w:rPr>
              <w:t>  </w:t>
            </w:r>
            <w:r>
              <w:rPr>
                <w:sz w:val="35"/>
              </w:rPr>
              <w:t>МР,</w:t>
            </w:r>
            <w:r>
              <w:rPr>
                <w:spacing w:val="40"/>
                <w:sz w:val="35"/>
              </w:rPr>
              <w:t> </w:t>
            </w:r>
            <w:r>
              <w:rPr>
                <w:spacing w:val="-4"/>
                <w:sz w:val="35"/>
              </w:rPr>
              <w:t>MP'&gt;</w:t>
            </w: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spacing w:before="97"/>
              <w:rPr>
                <w:sz w:val="35"/>
              </w:rPr>
            </w:pPr>
          </w:p>
          <w:p>
            <w:pPr>
              <w:pStyle w:val="TableParagraph"/>
              <w:tabs>
                <w:tab w:pos="1079" w:val="left" w:leader="none"/>
              </w:tabs>
              <w:ind w:left="178"/>
              <w:rPr>
                <w:sz w:val="35"/>
              </w:rPr>
            </w:pPr>
            <w:r>
              <w:rPr>
                <w:spacing w:val="-5"/>
                <w:w w:val="105"/>
                <w:sz w:val="35"/>
              </w:rPr>
              <w:t>&lt;ЕЅ</w:t>
            </w:r>
            <w:r>
              <w:rPr>
                <w:sz w:val="35"/>
              </w:rPr>
              <w:tab/>
            </w:r>
            <w:r>
              <w:rPr>
                <w:w w:val="105"/>
                <w:sz w:val="35"/>
              </w:rPr>
              <w:t>МР.</w:t>
            </w:r>
            <w:r>
              <w:rPr>
                <w:spacing w:val="-11"/>
                <w:w w:val="105"/>
                <w:sz w:val="35"/>
              </w:rPr>
              <w:t> </w:t>
            </w:r>
            <w:r>
              <w:rPr>
                <w:spacing w:val="-5"/>
                <w:w w:val="105"/>
                <w:sz w:val="35"/>
              </w:rPr>
              <w:t>МР&gt;</w:t>
            </w:r>
          </w:p>
        </w:tc>
        <w:tc>
          <w:tcPr>
            <w:tcW w:w="333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76" w:lineRule="exact"/>
              <w:ind w:left="207"/>
              <w:rPr>
                <w:i/>
                <w:sz w:val="35"/>
              </w:rPr>
            </w:pPr>
            <w:r>
              <w:rPr>
                <w:i/>
                <w:w w:val="105"/>
                <w:sz w:val="35"/>
              </w:rPr>
              <w:t>йtkerë</w:t>
            </w:r>
            <w:r>
              <w:rPr>
                <w:i/>
                <w:spacing w:val="-33"/>
                <w:w w:val="105"/>
                <w:sz w:val="35"/>
              </w:rPr>
              <w:t> </w:t>
            </w:r>
            <w:r>
              <w:rPr>
                <w:i/>
                <w:w w:val="105"/>
                <w:sz w:val="35"/>
              </w:rPr>
              <w:t>‘ка›:пля</w:t>
            </w:r>
            <w:r>
              <w:rPr>
                <w:i/>
                <w:spacing w:val="76"/>
                <w:w w:val="150"/>
                <w:sz w:val="35"/>
              </w:rPr>
              <w:t> </w:t>
            </w:r>
            <w:r>
              <w:rPr>
                <w:i/>
                <w:spacing w:val="-5"/>
                <w:w w:val="105"/>
                <w:sz w:val="35"/>
              </w:rPr>
              <w:t>ь’</w:t>
            </w: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spacing w:before="97"/>
              <w:rPr>
                <w:sz w:val="35"/>
              </w:rPr>
            </w:pPr>
          </w:p>
          <w:p>
            <w:pPr>
              <w:pStyle w:val="TableParagraph"/>
              <w:ind w:left="227"/>
              <w:rPr>
                <w:sz w:val="35"/>
              </w:rPr>
            </w:pPr>
            <w:r>
              <w:rPr>
                <w:w w:val="105"/>
                <w:sz w:val="35"/>
              </w:rPr>
              <w:t>гamн</w:t>
            </w:r>
            <w:r>
              <w:rPr>
                <w:spacing w:val="-6"/>
                <w:w w:val="105"/>
                <w:sz w:val="35"/>
              </w:rPr>
              <w:t> </w:t>
            </w:r>
            <w:r>
              <w:rPr>
                <w:spacing w:val="-2"/>
                <w:w w:val="105"/>
                <w:sz w:val="35"/>
              </w:rPr>
              <w:t>‘квлвть’</w:t>
            </w:r>
          </w:p>
        </w:tc>
        <w:tc>
          <w:tcPr>
            <w:tcW w:w="43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76" w:lineRule="exact"/>
              <w:ind w:left="159"/>
              <w:rPr>
                <w:sz w:val="35"/>
              </w:rPr>
            </w:pPr>
            <w:r>
              <w:rPr>
                <w:sz w:val="35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104361</wp:posOffset>
                      </wp:positionH>
                      <wp:positionV relativeFrom="paragraph">
                        <wp:posOffset>295275</wp:posOffset>
                      </wp:positionV>
                      <wp:extent cx="3305175" cy="22860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3305175" cy="228600"/>
                                <a:chExt cx="3305175" cy="228600"/>
                              </a:xfrm>
                            </wpg:grpSpPr>
                            <pic:pic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5175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217476pt;margin-top:23.25pt;width:260.25pt;height:18pt;mso-position-horizontal-relative:column;mso-position-vertical-relative:paragraph;z-index:15732736" id="docshapegroup13" coordorigin="164,465" coordsize="5205,360">
                      <v:shape style="position:absolute;left:164;top:465;width:5205;height:360" type="#_x0000_t75" id="docshape14" stroked="false">
                        <v:imagedata r:id="rId3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35"/>
              </w:rPr>
              <w:t>закаш.пять(ся)</w:t>
            </w:r>
            <w:r>
              <w:rPr>
                <w:spacing w:val="-1"/>
                <w:w w:val="105"/>
                <w:sz w:val="35"/>
              </w:rPr>
              <w:t> </w:t>
            </w:r>
            <w:r>
              <w:rPr>
                <w:spacing w:val="-10"/>
                <w:w w:val="105"/>
                <w:sz w:val="35"/>
              </w:rPr>
              <w:t>/</w:t>
            </w: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spacing w:before="97"/>
              <w:rPr>
                <w:sz w:val="35"/>
              </w:rPr>
            </w:pPr>
          </w:p>
          <w:p>
            <w:pPr>
              <w:pStyle w:val="TableParagraph"/>
              <w:ind w:left="144"/>
              <w:rPr>
                <w:sz w:val="35"/>
              </w:rPr>
            </w:pPr>
            <w:r>
              <w:rPr>
                <w:w w:val="110"/>
                <w:sz w:val="35"/>
              </w:rPr>
              <w:t>зsквпать</w:t>
            </w:r>
            <w:r>
              <w:rPr>
                <w:spacing w:val="34"/>
                <w:w w:val="110"/>
                <w:sz w:val="35"/>
              </w:rPr>
              <w:t> </w:t>
            </w:r>
            <w:r>
              <w:rPr>
                <w:w w:val="110"/>
                <w:sz w:val="35"/>
              </w:rPr>
              <w:t>/</w:t>
            </w:r>
            <w:r>
              <w:rPr>
                <w:spacing w:val="37"/>
                <w:w w:val="110"/>
                <w:sz w:val="35"/>
              </w:rPr>
              <w:t> </w:t>
            </w:r>
            <w:r>
              <w:rPr>
                <w:w w:val="110"/>
                <w:sz w:val="35"/>
              </w:rPr>
              <w:t>ітлиуть</w:t>
            </w:r>
            <w:r>
              <w:rPr>
                <w:spacing w:val="33"/>
                <w:w w:val="110"/>
                <w:sz w:val="35"/>
              </w:rPr>
              <w:t> </w:t>
            </w:r>
            <w:r>
              <w:rPr>
                <w:spacing w:val="-10"/>
                <w:w w:val="110"/>
                <w:sz w:val="35"/>
              </w:rPr>
              <w:t>/</w:t>
            </w:r>
          </w:p>
          <w:p>
            <w:pPr>
              <w:pStyle w:val="TableParagraph"/>
              <w:spacing w:before="14"/>
              <w:ind w:left="171"/>
              <w:rPr>
                <w:sz w:val="37"/>
              </w:rPr>
            </w:pPr>
            <w:r>
              <w:rPr>
                <w:i/>
                <w:sz w:val="37"/>
              </w:rPr>
              <w:t>показ</w:t>
            </w:r>
            <w:r>
              <w:rPr>
                <w:sz w:val="37"/>
              </w:rPr>
              <w:t>ат</w:t>
            </w:r>
            <w:r>
              <w:rPr>
                <w:i/>
                <w:sz w:val="37"/>
              </w:rPr>
              <w:t>ь</w:t>
            </w:r>
            <w:r>
              <w:rPr>
                <w:i/>
                <w:spacing w:val="18"/>
                <w:sz w:val="37"/>
              </w:rPr>
              <w:t> </w:t>
            </w:r>
            <w:r>
              <w:rPr>
                <w:i/>
                <w:sz w:val="37"/>
              </w:rPr>
              <w:t>I</w:t>
            </w:r>
            <w:r>
              <w:rPr>
                <w:i/>
                <w:spacing w:val="75"/>
                <w:sz w:val="37"/>
              </w:rPr>
              <w:t> </w:t>
            </w:r>
            <w:r>
              <w:rPr>
                <w:spacing w:val="-2"/>
                <w:sz w:val="37"/>
              </w:rPr>
              <w:t>ітпать</w:t>
            </w:r>
          </w:p>
        </w:tc>
        <w:tc>
          <w:tcPr>
            <w:tcW w:w="299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76" w:lineRule="exact"/>
              <w:ind w:left="214"/>
              <w:rPr>
                <w:sz w:val="35"/>
              </w:rPr>
            </w:pPr>
            <w:r>
              <w:rPr>
                <w:w w:val="110"/>
                <w:sz w:val="35"/>
              </w:rPr>
              <w:t>&lt;EMP</w:t>
            </w:r>
            <w:r>
              <w:rPr>
                <w:spacing w:val="6"/>
                <w:w w:val="110"/>
                <w:sz w:val="35"/>
              </w:rPr>
              <w:t> </w:t>
            </w:r>
            <w:r>
              <w:rPr>
                <w:w w:val="110"/>
                <w:sz w:val="35"/>
              </w:rPr>
              <w:t>ES</w:t>
            </w:r>
            <w:r>
              <w:rPr>
                <w:spacing w:val="70"/>
                <w:w w:val="150"/>
                <w:sz w:val="35"/>
              </w:rPr>
              <w:t> </w:t>
            </w:r>
            <w:r>
              <w:rPr>
                <w:spacing w:val="-5"/>
                <w:w w:val="110"/>
                <w:sz w:val="35"/>
              </w:rPr>
              <w:t>МР,</w:t>
            </w: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spacing w:before="97"/>
              <w:rPr>
                <w:sz w:val="35"/>
              </w:rPr>
            </w:pPr>
          </w:p>
          <w:p>
            <w:pPr>
              <w:pStyle w:val="TableParagraph"/>
              <w:ind w:left="214"/>
              <w:rPr>
                <w:sz w:val="35"/>
              </w:rPr>
            </w:pPr>
            <w:r>
              <w:rPr>
                <w:w w:val="110"/>
                <w:sz w:val="35"/>
              </w:rPr>
              <w:t>&lt;EMP</w:t>
            </w:r>
            <w:r>
              <w:rPr>
                <w:spacing w:val="6"/>
                <w:w w:val="110"/>
                <w:sz w:val="35"/>
              </w:rPr>
              <w:t> </w:t>
            </w:r>
            <w:r>
              <w:rPr>
                <w:w w:val="110"/>
                <w:sz w:val="35"/>
              </w:rPr>
              <w:t>ES</w:t>
            </w:r>
            <w:r>
              <w:rPr>
                <w:spacing w:val="70"/>
                <w:w w:val="150"/>
                <w:sz w:val="35"/>
              </w:rPr>
              <w:t> </w:t>
            </w:r>
            <w:r>
              <w:rPr>
                <w:spacing w:val="-5"/>
                <w:w w:val="110"/>
                <w:sz w:val="35"/>
              </w:rPr>
              <w:t>МР,</w:t>
            </w:r>
          </w:p>
          <w:p>
            <w:pPr>
              <w:pStyle w:val="TableParagraph"/>
              <w:spacing w:before="14"/>
              <w:ind w:left="229"/>
              <w:rPr>
                <w:sz w:val="37"/>
              </w:rPr>
            </w:pPr>
            <w:r>
              <w:rPr>
                <w:spacing w:val="-5"/>
                <w:sz w:val="37"/>
              </w:rPr>
              <w:t>МР&gt;</w:t>
            </w:r>
          </w:p>
        </w:tc>
      </w:tr>
      <w:tr>
        <w:trPr>
          <w:trHeight w:val="420" w:hRule="atLeast"/>
        </w:trPr>
        <w:tc>
          <w:tcPr>
            <w:tcW w:w="13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71" w:lineRule="exact"/>
              <w:ind w:left="864"/>
              <w:rPr>
                <w:sz w:val="35"/>
              </w:rPr>
            </w:pPr>
            <w:r>
              <w:rPr>
                <w:sz w:val="35"/>
              </w:rPr>
              <w:t>Тятят'скиh</w:t>
            </w:r>
            <w:r>
              <w:rPr>
                <w:spacing w:val="18"/>
                <w:sz w:val="35"/>
              </w:rPr>
              <w:t>  </w:t>
            </w:r>
            <w:r>
              <w:rPr>
                <w:sz w:val="35"/>
              </w:rPr>
              <w:t>нспягдгльиый</w:t>
            </w:r>
            <w:r>
              <w:rPr>
                <w:spacing w:val="72"/>
                <w:w w:val="150"/>
                <w:sz w:val="35"/>
              </w:rPr>
              <w:t> </w:t>
            </w:r>
            <w:r>
              <w:rPr>
                <w:sz w:val="35"/>
              </w:rPr>
              <w:t>—</w:t>
            </w:r>
            <w:r>
              <w:rPr>
                <w:spacing w:val="45"/>
                <w:w w:val="150"/>
                <w:sz w:val="35"/>
              </w:rPr>
              <w:t> </w:t>
            </w:r>
            <w:r>
              <w:rPr>
                <w:sz w:val="35"/>
              </w:rPr>
              <w:t>я'/сскиh</w:t>
            </w:r>
            <w:r>
              <w:rPr>
                <w:spacing w:val="58"/>
                <w:sz w:val="35"/>
              </w:rPr>
              <w:t> </w:t>
            </w:r>
            <w:r>
              <w:rPr>
                <w:sz w:val="35"/>
              </w:rPr>
              <w:t>сляsый</w:t>
            </w:r>
            <w:r>
              <w:rPr>
                <w:spacing w:val="45"/>
                <w:w w:val="150"/>
                <w:sz w:val="35"/>
              </w:rPr>
              <w:t> </w:t>
            </w:r>
            <w:r>
              <w:rPr>
                <w:spacing w:val="-2"/>
                <w:sz w:val="35"/>
              </w:rPr>
              <w:t>иигяЕсгивио•иЕпРягядвльНый</w:t>
            </w:r>
          </w:p>
        </w:tc>
      </w:tr>
      <w:tr>
        <w:trPr>
          <w:trHeight w:val="2580" w:hRule="atLeast"/>
        </w:trPr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69" w:lineRule="exact"/>
              <w:ind w:left="154"/>
              <w:rPr>
                <w:i/>
                <w:sz w:val="41"/>
              </w:rPr>
            </w:pPr>
            <w:r>
              <w:rPr>
                <w:i/>
                <w:w w:val="85"/>
                <w:sz w:val="41"/>
              </w:rPr>
              <w:t>&lt;ї•.</w:t>
            </w:r>
            <w:r>
              <w:rPr>
                <w:i/>
                <w:spacing w:val="-6"/>
                <w:sz w:val="41"/>
              </w:rPr>
              <w:t> </w:t>
            </w:r>
            <w:r>
              <w:rPr>
                <w:i/>
                <w:spacing w:val="-7"/>
                <w:w w:val="85"/>
                <w:sz w:val="41"/>
              </w:rPr>
              <w:t>Р&gt;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1"/>
              <w:rPr>
                <w:sz w:val="20"/>
              </w:rPr>
            </w:pPr>
          </w:p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8175" cy="209550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8175" cy="190500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0"/>
              <w:rPr>
                <w:sz w:val="20"/>
              </w:rPr>
            </w:pPr>
          </w:p>
        </w:tc>
        <w:tc>
          <w:tcPr>
            <w:tcW w:w="333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69" w:lineRule="exact"/>
              <w:ind w:left="207"/>
              <w:rPr>
                <w:i/>
                <w:sz w:val="41"/>
              </w:rPr>
            </w:pPr>
            <w:r>
              <w:rPr>
                <w:i/>
                <w:spacing w:val="-2"/>
                <w:sz w:val="41"/>
              </w:rPr>
              <w:t>bezeldi‘</w:t>
            </w:r>
            <w:r>
              <w:rPr>
                <w:spacing w:val="-2"/>
                <w:sz w:val="41"/>
              </w:rPr>
              <w:t>жужжат</w:t>
            </w:r>
            <w:r>
              <w:rPr>
                <w:i/>
                <w:spacing w:val="-2"/>
                <w:sz w:val="41"/>
              </w:rPr>
              <w:t>ь’</w:t>
            </w:r>
          </w:p>
          <w:p>
            <w:pPr>
              <w:pStyle w:val="TableParagraph"/>
              <w:spacing w:before="436"/>
              <w:ind w:left="183"/>
              <w:rPr>
                <w:sz w:val="37"/>
              </w:rPr>
            </w:pPr>
            <w:r>
              <w:rPr>
                <w:i/>
                <w:sz w:val="37"/>
              </w:rPr>
              <w:t>)'г</w:t>
            </w:r>
            <w:r>
              <w:rPr>
                <w:i/>
                <w:spacing w:val="-41"/>
                <w:sz w:val="37"/>
              </w:rPr>
              <w:t> </w:t>
            </w:r>
            <w:r>
              <w:rPr>
                <w:i/>
                <w:sz w:val="37"/>
              </w:rPr>
              <w:t>wr</w:t>
            </w:r>
            <w:r>
              <w:rPr>
                <w:i/>
                <w:spacing w:val="-17"/>
                <w:sz w:val="37"/>
              </w:rPr>
              <w:t> </w:t>
            </w:r>
            <w:r>
              <w:rPr>
                <w:spacing w:val="-2"/>
                <w:sz w:val="37"/>
              </w:rPr>
              <w:t>‘дождить’</w:t>
            </w:r>
          </w:p>
          <w:p>
            <w:pPr>
              <w:pStyle w:val="TableParagraph"/>
              <w:tabs>
                <w:tab w:pos="974" w:val="left" w:leader="none"/>
              </w:tabs>
              <w:spacing w:before="375"/>
              <w:ind w:left="221"/>
              <w:rPr>
                <w:i/>
                <w:sz w:val="46"/>
              </w:rPr>
            </w:pPr>
            <w:r>
              <w:rPr>
                <w:i/>
                <w:spacing w:val="-5"/>
                <w:sz w:val="46"/>
              </w:rPr>
              <w:t>jx</w:t>
            </w:r>
            <w:r>
              <w:rPr>
                <w:i/>
                <w:sz w:val="46"/>
              </w:rPr>
              <w:tab/>
            </w:r>
            <w:r>
              <w:rPr>
                <w:i/>
                <w:spacing w:val="-6"/>
                <w:sz w:val="46"/>
              </w:rPr>
              <w:t>пя‘</w:t>
            </w:r>
            <w:r>
              <w:rPr>
                <w:spacing w:val="-6"/>
                <w:sz w:val="46"/>
              </w:rPr>
              <w:t>бежат</w:t>
            </w:r>
            <w:r>
              <w:rPr>
                <w:i/>
                <w:spacing w:val="-6"/>
                <w:sz w:val="46"/>
              </w:rPr>
              <w:t>ь’</w:t>
            </w:r>
          </w:p>
        </w:tc>
        <w:tc>
          <w:tcPr>
            <w:tcW w:w="43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369" w:lineRule="exact"/>
              <w:ind w:left="144"/>
              <w:rPr>
                <w:sz w:val="41"/>
              </w:rPr>
            </w:pPr>
            <w:r>
              <w:rPr>
                <w:spacing w:val="-12"/>
                <w:sz w:val="41"/>
              </w:rPr>
              <w:t>зажужжагь</w:t>
            </w:r>
            <w:r>
              <w:rPr>
                <w:spacing w:val="-10"/>
                <w:sz w:val="41"/>
              </w:rPr>
              <w:t> /</w:t>
            </w:r>
          </w:p>
          <w:p>
            <w:pPr>
              <w:pStyle w:val="TableParagraph"/>
              <w:spacing w:before="436"/>
              <w:ind w:left="144"/>
              <w:rPr>
                <w:sz w:val="37"/>
              </w:rPr>
            </w:pPr>
            <w:r>
              <w:rPr>
                <w:sz w:val="37"/>
              </w:rPr>
              <w:t>задождить</w:t>
            </w:r>
            <w:r>
              <w:rPr>
                <w:spacing w:val="37"/>
                <w:sz w:val="37"/>
              </w:rPr>
              <w:t> </w:t>
            </w:r>
            <w:r>
              <w:rPr>
                <w:sz w:val="37"/>
              </w:rPr>
              <w:t>/</w:t>
            </w:r>
            <w:r>
              <w:rPr>
                <w:spacing w:val="32"/>
                <w:sz w:val="37"/>
              </w:rPr>
              <w:t> </w:t>
            </w:r>
            <w:r>
              <w:rPr>
                <w:sz w:val="37"/>
              </w:rPr>
              <w:t>подо›сдить</w:t>
            </w:r>
            <w:r>
              <w:rPr>
                <w:spacing w:val="37"/>
                <w:sz w:val="37"/>
              </w:rPr>
              <w:t> </w:t>
            </w:r>
            <w:r>
              <w:rPr>
                <w:spacing w:val="-10"/>
                <w:sz w:val="37"/>
              </w:rPr>
              <w:t>/</w:t>
            </w: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25" w:lineRule="exact"/>
              <w:ind w:left="149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895350" cy="142875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line="189" w:lineRule="auto" w:before="65"/>
              <w:ind w:left="131" w:firstLine="12"/>
              <w:rPr>
                <w:sz w:val="46"/>
              </w:rPr>
            </w:pPr>
            <w:r>
              <w:rPr>
                <w:spacing w:val="-2"/>
                <w:w w:val="85"/>
                <w:sz w:val="46"/>
              </w:rPr>
              <w:t>забегать</w:t>
            </w:r>
            <w:r>
              <w:rPr>
                <w:spacing w:val="-10"/>
                <w:w w:val="85"/>
                <w:sz w:val="46"/>
              </w:rPr>
              <w:t> </w:t>
            </w:r>
            <w:r>
              <w:rPr>
                <w:spacing w:val="-2"/>
                <w:w w:val="85"/>
                <w:sz w:val="46"/>
              </w:rPr>
              <w:t>/</w:t>
            </w:r>
            <w:r>
              <w:rPr>
                <w:spacing w:val="-9"/>
                <w:w w:val="85"/>
                <w:sz w:val="46"/>
              </w:rPr>
              <w:t> </w:t>
            </w:r>
            <w:r>
              <w:rPr>
                <w:spacing w:val="-2"/>
                <w:w w:val="85"/>
                <w:sz w:val="46"/>
              </w:rPr>
              <w:t>побегать</w:t>
            </w:r>
            <w:r>
              <w:rPr>
                <w:spacing w:val="-10"/>
                <w:w w:val="85"/>
                <w:sz w:val="46"/>
              </w:rPr>
              <w:t> </w:t>
            </w:r>
            <w:r>
              <w:rPr>
                <w:spacing w:val="-2"/>
                <w:w w:val="85"/>
                <w:sz w:val="46"/>
              </w:rPr>
              <w:t>/ </w:t>
            </w:r>
            <w:r>
              <w:rPr>
                <w:spacing w:val="-2"/>
                <w:w w:val="90"/>
                <w:sz w:val="46"/>
              </w:rPr>
              <w:t>бегать</w:t>
            </w:r>
          </w:p>
        </w:tc>
        <w:tc>
          <w:tcPr>
            <w:tcW w:w="299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69" w:lineRule="exact"/>
              <w:ind w:left="213"/>
              <w:rPr>
                <w:sz w:val="41"/>
              </w:rPr>
            </w:pPr>
            <w:r>
              <w:rPr>
                <w:w w:val="95"/>
                <w:sz w:val="41"/>
              </w:rPr>
              <w:t>&lt;ЕР</w:t>
            </w:r>
            <w:r>
              <w:rPr>
                <w:spacing w:val="43"/>
                <w:sz w:val="41"/>
              </w:rPr>
              <w:t> </w:t>
            </w:r>
            <w:r>
              <w:rPr>
                <w:w w:val="95"/>
                <w:sz w:val="41"/>
              </w:rPr>
              <w:t>Р,</w:t>
            </w:r>
            <w:r>
              <w:rPr>
                <w:spacing w:val="-8"/>
                <w:w w:val="95"/>
                <w:sz w:val="41"/>
              </w:rPr>
              <w:t> </w:t>
            </w:r>
            <w:r>
              <w:rPr>
                <w:spacing w:val="-5"/>
                <w:w w:val="95"/>
                <w:sz w:val="41"/>
              </w:rPr>
              <w:t>Р&gt;</w:t>
            </w:r>
          </w:p>
          <w:p>
            <w:pPr>
              <w:pStyle w:val="TableParagraph"/>
              <w:spacing w:before="436"/>
              <w:ind w:left="214"/>
              <w:rPr>
                <w:sz w:val="37"/>
              </w:rPr>
            </w:pPr>
            <w:r>
              <w:rPr>
                <w:sz w:val="37"/>
              </w:rPr>
              <w:t>&lt;ЕР</w:t>
            </w:r>
            <w:r>
              <w:rPr>
                <w:spacing w:val="1"/>
                <w:sz w:val="37"/>
              </w:rPr>
              <w:t> </w:t>
            </w:r>
            <w:r>
              <w:rPr>
                <w:sz w:val="37"/>
              </w:rPr>
              <w:t>Р,</w:t>
            </w:r>
            <w:r>
              <w:rPr>
                <w:spacing w:val="9"/>
                <w:sz w:val="37"/>
              </w:rPr>
              <w:t> </w:t>
            </w:r>
            <w:r>
              <w:rPr>
                <w:spacing w:val="-5"/>
                <w:sz w:val="37"/>
              </w:rPr>
              <w:t>Р&gt;</w:t>
            </w:r>
          </w:p>
          <w:p>
            <w:pPr>
              <w:pStyle w:val="TableParagraph"/>
              <w:spacing w:before="375"/>
              <w:ind w:left="212"/>
              <w:rPr>
                <w:sz w:val="46"/>
              </w:rPr>
            </w:pPr>
            <w:r>
              <w:rPr>
                <w:w w:val="95"/>
                <w:sz w:val="46"/>
              </w:rPr>
              <w:t>&lt;Ер</w:t>
            </w:r>
            <w:r>
              <w:rPr>
                <w:spacing w:val="23"/>
                <w:sz w:val="46"/>
              </w:rPr>
              <w:t> </w:t>
            </w:r>
            <w:r>
              <w:rPr>
                <w:w w:val="95"/>
                <w:sz w:val="46"/>
              </w:rPr>
              <w:t>Р</w:t>
            </w:r>
            <w:r>
              <w:rPr>
                <w:spacing w:val="-6"/>
                <w:sz w:val="46"/>
              </w:rPr>
              <w:t> </w:t>
            </w:r>
            <w:r>
              <w:rPr>
                <w:spacing w:val="-5"/>
                <w:w w:val="95"/>
                <w:sz w:val="46"/>
              </w:rPr>
              <w:t>Р&gt;</w:t>
            </w:r>
          </w:p>
        </w:tc>
      </w:tr>
      <w:tr>
        <w:trPr>
          <w:trHeight w:val="350" w:hRule="atLeast"/>
        </w:trPr>
        <w:tc>
          <w:tcPr>
            <w:tcW w:w="135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30" w:lineRule="exact"/>
              <w:ind w:left="906"/>
              <w:rPr>
                <w:sz w:val="43"/>
              </w:rPr>
            </w:pPr>
            <w:r>
              <w:rPr>
                <w:w w:val="80"/>
                <w:sz w:val="43"/>
              </w:rPr>
              <w:t>ТлтАвгкнй</w:t>
            </w:r>
            <w:r>
              <w:rPr>
                <w:spacing w:val="27"/>
                <w:w w:val="150"/>
                <w:sz w:val="43"/>
              </w:rPr>
              <w:t> </w:t>
            </w:r>
            <w:r>
              <w:rPr>
                <w:w w:val="80"/>
                <w:sz w:val="43"/>
              </w:rPr>
              <w:t>нвпгсдкчьный</w:t>
            </w:r>
            <w:r>
              <w:rPr>
                <w:spacing w:val="63"/>
                <w:w w:val="150"/>
                <w:sz w:val="43"/>
              </w:rPr>
              <w:t> </w:t>
            </w:r>
            <w:r>
              <w:rPr>
                <w:w w:val="80"/>
                <w:sz w:val="43"/>
              </w:rPr>
              <w:t>—</w:t>
            </w:r>
            <w:r>
              <w:rPr>
                <w:spacing w:val="48"/>
                <w:sz w:val="43"/>
              </w:rPr>
              <w:t> </w:t>
            </w:r>
            <w:r>
              <w:rPr>
                <w:w w:val="80"/>
                <w:sz w:val="43"/>
              </w:rPr>
              <w:t>т'vсский</w:t>
            </w:r>
            <w:r>
              <w:rPr>
                <w:spacing w:val="62"/>
                <w:sz w:val="43"/>
              </w:rPr>
              <w:t> </w:t>
            </w:r>
            <w:r>
              <w:rPr>
                <w:w w:val="80"/>
                <w:sz w:val="43"/>
              </w:rPr>
              <w:t>сильныи</w:t>
            </w:r>
            <w:r>
              <w:rPr>
                <w:spacing w:val="56"/>
                <w:w w:val="150"/>
                <w:sz w:val="43"/>
              </w:rPr>
              <w:t> </w:t>
            </w:r>
            <w:r>
              <w:rPr>
                <w:w w:val="80"/>
                <w:sz w:val="43"/>
              </w:rPr>
              <w:t>ингггсеивно-</w:t>
            </w:r>
            <w:r>
              <w:rPr>
                <w:spacing w:val="-2"/>
                <w:w w:val="80"/>
                <w:sz w:val="43"/>
              </w:rPr>
              <w:t>нгпеспгльный</w:t>
            </w:r>
          </w:p>
        </w:tc>
      </w:tr>
      <w:tr>
        <w:trPr>
          <w:trHeight w:val="910" w:hRule="atLeast"/>
        </w:trPr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23" w:lineRule="exact"/>
              <w:ind w:left="177"/>
              <w:rPr>
                <w:sz w:val="43"/>
              </w:rPr>
            </w:pPr>
            <w:r>
              <w:rPr>
                <w:w w:val="85"/>
                <w:sz w:val="43"/>
              </w:rPr>
              <w:t>&lt;Р,</w:t>
            </w:r>
            <w:r>
              <w:rPr>
                <w:spacing w:val="-5"/>
                <w:w w:val="85"/>
                <w:sz w:val="43"/>
              </w:rPr>
              <w:t> </w:t>
            </w:r>
            <w:r>
              <w:rPr>
                <w:spacing w:val="-5"/>
                <w:w w:val="95"/>
                <w:sz w:val="43"/>
              </w:rPr>
              <w:t>f'&gt;</w:t>
            </w:r>
          </w:p>
          <w:p>
            <w:pPr>
              <w:pStyle w:val="TableParagraph"/>
              <w:spacing w:line="451" w:lineRule="exact"/>
              <w:ind w:left="165"/>
              <w:rPr>
                <w:sz w:val="41"/>
              </w:rPr>
            </w:pPr>
            <w:r>
              <w:rPr>
                <w:sz w:val="41"/>
              </w:rPr>
              <w:t>°Р,</w:t>
            </w:r>
            <w:r>
              <w:rPr>
                <w:spacing w:val="8"/>
                <w:sz w:val="41"/>
              </w:rPr>
              <w:t> </w:t>
            </w:r>
            <w:r>
              <w:rPr>
                <w:spacing w:val="-10"/>
                <w:sz w:val="41"/>
              </w:rPr>
              <w:t>Ш</w:t>
            </w:r>
          </w:p>
        </w:tc>
        <w:tc>
          <w:tcPr>
            <w:tcW w:w="333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23" w:lineRule="exact"/>
              <w:ind w:left="223"/>
              <w:rPr>
                <w:sz w:val="43"/>
              </w:rPr>
            </w:pPr>
            <w:r>
              <w:rPr>
                <w:w w:val="95"/>
                <w:sz w:val="43"/>
              </w:rPr>
              <w:t>Nз</w:t>
            </w:r>
            <w:r>
              <w:rPr>
                <w:spacing w:val="48"/>
                <w:w w:val="150"/>
                <w:sz w:val="43"/>
              </w:rPr>
              <w:t> </w:t>
            </w:r>
            <w:r>
              <w:rPr>
                <w:spacing w:val="-2"/>
                <w:w w:val="95"/>
                <w:sz w:val="43"/>
              </w:rPr>
              <w:t>“лететь’</w:t>
            </w:r>
          </w:p>
          <w:p>
            <w:pPr>
              <w:pStyle w:val="TableParagraph"/>
              <w:spacing w:line="451" w:lineRule="exact"/>
              <w:ind w:left="188"/>
              <w:rPr>
                <w:sz w:val="41"/>
              </w:rPr>
            </w:pPr>
            <w:r>
              <w:rPr>
                <w:w w:val="85"/>
                <w:sz w:val="41"/>
              </w:rPr>
              <w:t>afэ•,ga</w:t>
            </w:r>
            <w:r>
              <w:rPr>
                <w:spacing w:val="-8"/>
                <w:w w:val="95"/>
                <w:sz w:val="41"/>
              </w:rPr>
              <w:t> </w:t>
            </w:r>
            <w:r>
              <w:rPr>
                <w:spacing w:val="-2"/>
                <w:w w:val="95"/>
                <w:sz w:val="41"/>
              </w:rPr>
              <w:t>‘спешить’</w:t>
            </w:r>
          </w:p>
        </w:tc>
        <w:tc>
          <w:tcPr>
            <w:tcW w:w="438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23" w:lineRule="exact"/>
              <w:ind w:left="154"/>
              <w:rPr>
                <w:sz w:val="43"/>
              </w:rPr>
            </w:pPr>
            <w:r>
              <w:rPr>
                <w:w w:val="90"/>
                <w:sz w:val="43"/>
              </w:rPr>
              <w:t>полететь</w:t>
            </w:r>
            <w:r>
              <w:rPr>
                <w:spacing w:val="-3"/>
                <w:w w:val="90"/>
                <w:sz w:val="43"/>
              </w:rPr>
              <w:t> </w:t>
            </w:r>
            <w:r>
              <w:rPr>
                <w:w w:val="90"/>
                <w:sz w:val="43"/>
              </w:rPr>
              <w:t>/</w:t>
            </w:r>
            <w:r>
              <w:rPr>
                <w:spacing w:val="-6"/>
                <w:w w:val="90"/>
                <w:sz w:val="43"/>
              </w:rPr>
              <w:t> </w:t>
            </w:r>
            <w:r>
              <w:rPr>
                <w:spacing w:val="-2"/>
                <w:w w:val="90"/>
                <w:sz w:val="43"/>
              </w:rPr>
              <w:t>лететь</w:t>
            </w:r>
          </w:p>
          <w:p>
            <w:pPr>
              <w:pStyle w:val="TableParagraph"/>
              <w:spacing w:line="451" w:lineRule="exact"/>
              <w:ind w:left="144"/>
              <w:rPr>
                <w:sz w:val="41"/>
              </w:rPr>
            </w:pPr>
            <w:r>
              <w:rPr>
                <w:spacing w:val="-10"/>
                <w:sz w:val="41"/>
              </w:rPr>
              <w:t>заспешить</w:t>
            </w:r>
            <w:r>
              <w:rPr>
                <w:sz w:val="41"/>
              </w:rPr>
              <w:t> </w:t>
            </w:r>
            <w:r>
              <w:rPr>
                <w:spacing w:val="-10"/>
                <w:sz w:val="41"/>
              </w:rPr>
              <w:t>/</w:t>
            </w:r>
            <w:r>
              <w:rPr>
                <w:spacing w:val="-24"/>
                <w:sz w:val="41"/>
              </w:rPr>
              <w:t> </w:t>
            </w:r>
            <w:r>
              <w:rPr>
                <w:spacing w:val="-10"/>
                <w:sz w:val="41"/>
              </w:rPr>
              <w:t>спешть</w:t>
            </w:r>
          </w:p>
        </w:tc>
        <w:tc>
          <w:tcPr>
            <w:tcW w:w="299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423" w:lineRule="exact"/>
              <w:ind w:left="217"/>
              <w:rPr>
                <w:sz w:val="43"/>
              </w:rPr>
            </w:pPr>
            <w:r>
              <w:rPr>
                <w:w w:val="80"/>
                <w:sz w:val="43"/>
              </w:rPr>
              <w:t>ЛЕГ,</w:t>
            </w:r>
            <w:r>
              <w:rPr>
                <w:spacing w:val="-8"/>
                <w:w w:val="95"/>
                <w:sz w:val="43"/>
              </w:rPr>
              <w:t> </w:t>
            </w:r>
            <w:r>
              <w:rPr>
                <w:spacing w:val="-5"/>
                <w:w w:val="95"/>
                <w:sz w:val="43"/>
              </w:rPr>
              <w:t>f'&gt;</w:t>
            </w:r>
          </w:p>
          <w:p>
            <w:pPr>
              <w:pStyle w:val="TableParagraph"/>
              <w:spacing w:line="451" w:lineRule="exact"/>
              <w:ind w:left="213"/>
              <w:rPr>
                <w:sz w:val="41"/>
              </w:rPr>
            </w:pPr>
            <w:r>
              <w:rPr>
                <w:w w:val="90"/>
                <w:sz w:val="41"/>
              </w:rPr>
              <w:t>&lt;ЕР,</w:t>
            </w:r>
            <w:r>
              <w:rPr>
                <w:spacing w:val="3"/>
                <w:sz w:val="41"/>
              </w:rPr>
              <w:t> </w:t>
            </w:r>
            <w:r>
              <w:rPr>
                <w:spacing w:val="-5"/>
                <w:w w:val="90"/>
                <w:sz w:val="41"/>
              </w:rPr>
              <w:t>Р&gt;</w:t>
            </w:r>
          </w:p>
        </w:tc>
      </w:tr>
    </w:tbl>
    <w:p>
      <w:pPr>
        <w:pStyle w:val="TableParagraph"/>
        <w:spacing w:after="0" w:line="451" w:lineRule="exact"/>
        <w:rPr>
          <w:sz w:val="41"/>
        </w:rPr>
        <w:sectPr>
          <w:pgSz w:w="15000" w:h="23010"/>
          <w:pgMar w:top="560" w:bottom="280" w:left="566" w:right="708"/>
        </w:sectPr>
      </w:pPr>
    </w:p>
    <w:p>
      <w:pPr>
        <w:spacing w:line="266" w:lineRule="auto" w:before="57"/>
        <w:ind w:left="152" w:right="97" w:firstLine="772"/>
        <w:jc w:val="both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sz w:val="48"/>
        </w:rPr>
        <w:t>Первое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наблюдение,</w:t>
      </w:r>
      <w:r>
        <w:rPr>
          <w:rFonts w:ascii="Times New Roman" w:hAnsi="Times New Roman"/>
          <w:spacing w:val="-25"/>
          <w:sz w:val="48"/>
        </w:rPr>
        <w:t> </w:t>
      </w:r>
      <w:r>
        <w:rPr>
          <w:rFonts w:ascii="Times New Roman" w:hAnsi="Times New Roman"/>
          <w:sz w:val="48"/>
        </w:rPr>
        <w:t>которое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z w:val="48"/>
        </w:rPr>
        <w:t>можно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извлечь</w:t>
      </w:r>
      <w:r>
        <w:rPr>
          <w:rFonts w:ascii="Times New Roman" w:hAnsi="Times New Roman"/>
          <w:spacing w:val="-25"/>
          <w:sz w:val="48"/>
        </w:rPr>
        <w:t> </w:t>
      </w:r>
      <w:r>
        <w:rPr>
          <w:rFonts w:ascii="Times New Roman" w:hAnsi="Times New Roman"/>
          <w:sz w:val="48"/>
        </w:rPr>
        <w:t>из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таблицы,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z w:val="48"/>
        </w:rPr>
        <w:t>каса- </w:t>
      </w:r>
      <w:r>
        <w:rPr>
          <w:rFonts w:ascii="Times New Roman" w:hAnsi="Times New Roman"/>
          <w:sz w:val="43"/>
        </w:rPr>
        <w:t>ется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инцептивно-стативных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гпаголов,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которые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обиаруживают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два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типа регулярных </w:t>
      </w:r>
      <w:r>
        <w:rPr>
          <w:rFonts w:ascii="Times New Roman" w:hAnsi="Times New Roman"/>
          <w:b/>
          <w:sz w:val="43"/>
        </w:rPr>
        <w:t>соответствнй с русскимн акциональными </w:t>
      </w:r>
      <w:r>
        <w:rPr>
          <w:rFonts w:ascii="Times New Roman" w:hAnsi="Times New Roman"/>
          <w:sz w:val="43"/>
        </w:rPr>
        <w:t>группа- </w:t>
      </w:r>
      <w:r>
        <w:rPr>
          <w:rFonts w:ascii="Times New Roman" w:hAnsi="Times New Roman"/>
          <w:b/>
          <w:sz w:val="43"/>
        </w:rPr>
        <w:t>ми. Татарскнм слвбым </w:t>
      </w:r>
      <w:r>
        <w:rPr>
          <w:rFonts w:ascii="Times New Roman" w:hAnsi="Times New Roman"/>
          <w:sz w:val="43"/>
        </w:rPr>
        <w:t>ннцептивно-статнвным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лвюлам могут co- ответствовать русские сильные и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z w:val="43"/>
        </w:rPr>
        <w:t>нцептивно-стативные. Например, </w:t>
      </w:r>
      <w:r>
        <w:rPr>
          <w:rFonts w:ascii="Times New Roman" w:hAnsi="Times New Roman"/>
          <w:b/>
          <w:sz w:val="41"/>
        </w:rPr>
        <w:t>перфективная форма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лаюла </w:t>
      </w:r>
      <w:r>
        <w:rPr>
          <w:rFonts w:ascii="Times New Roman" w:hAnsi="Times New Roman"/>
          <w:b/>
          <w:i/>
          <w:sz w:val="41"/>
        </w:rPr>
        <w:t>yaлata </w:t>
      </w:r>
      <w:r>
        <w:rPr>
          <w:rFonts w:ascii="Times New Roman" w:hAnsi="Times New Roman"/>
          <w:b/>
          <w:sz w:val="41"/>
        </w:rPr>
        <w:t>‘любить’ в (442) допускает две </w:t>
      </w:r>
      <w:r>
        <w:rPr>
          <w:rFonts w:ascii="Times New Roman" w:hAnsi="Times New Roman"/>
          <w:b/>
          <w:spacing w:val="-2"/>
          <w:sz w:val="41"/>
        </w:rPr>
        <w:t>ннтерпретацни:</w:t>
      </w:r>
    </w:p>
    <w:p>
      <w:pPr>
        <w:pStyle w:val="ListParagraph"/>
        <w:numPr>
          <w:ilvl w:val="0"/>
          <w:numId w:val="2"/>
        </w:numPr>
        <w:tabs>
          <w:tab w:pos="1393" w:val="left" w:leader="none"/>
          <w:tab w:pos="1406" w:val="left" w:leader="none"/>
        </w:tabs>
        <w:spacing w:line="240" w:lineRule="auto" w:before="197" w:after="0"/>
        <w:ind w:left="1406" w:right="6349" w:hanging="1256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marat</w:t>
      </w:r>
      <w:r>
        <w:rPr>
          <w:rFonts w:ascii="Times New Roman" w:hAnsi="Times New Roman"/>
          <w:spacing w:val="80"/>
          <w:w w:val="150"/>
          <w:sz w:val="43"/>
        </w:rPr>
        <w:t>  </w:t>
      </w:r>
      <w:r>
        <w:rPr>
          <w:rFonts w:ascii="Times New Roman" w:hAnsi="Times New Roman"/>
          <w:sz w:val="43"/>
        </w:rPr>
        <w:t>alsu-nm</w:t>
      </w:r>
      <w:r>
        <w:rPr>
          <w:rFonts w:ascii="Times New Roman" w:hAnsi="Times New Roman"/>
          <w:spacing w:val="80"/>
          <w:w w:val="150"/>
          <w:sz w:val="43"/>
        </w:rPr>
        <w:t>  </w:t>
      </w:r>
      <w:r>
        <w:rPr>
          <w:rFonts w:ascii="Times New Roman" w:hAnsi="Times New Roman"/>
          <w:sz w:val="43"/>
        </w:rPr>
        <w:t>jarat-tm. </w:t>
      </w:r>
      <w:r>
        <w:rPr>
          <w:rFonts w:ascii="Times New Roman" w:hAnsi="Times New Roman"/>
          <w:spacing w:val="-2"/>
          <w:sz w:val="43"/>
        </w:rPr>
        <w:t>Марат</w:t>
      </w:r>
      <w:r>
        <w:rPr>
          <w:rFonts w:ascii="Times New Roman" w:hAnsi="Times New Roman"/>
          <w:spacing w:val="76"/>
          <w:w w:val="150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Алсу-АСС</w:t>
      </w:r>
      <w:r>
        <w:rPr>
          <w:rFonts w:ascii="Times New Roman" w:hAnsi="Times New Roman"/>
          <w:spacing w:val="61"/>
          <w:w w:val="150"/>
          <w:sz w:val="43"/>
        </w:rPr>
        <w:t> </w:t>
      </w:r>
      <w:r>
        <w:rPr>
          <w:rFonts w:ascii="Times New Roman" w:hAnsi="Times New Roman"/>
          <w:b/>
          <w:spacing w:val="-2"/>
          <w:sz w:val="43"/>
        </w:rPr>
        <w:t>любнть-РЅТ</w:t>
      </w:r>
    </w:p>
    <w:p>
      <w:pPr>
        <w:pStyle w:val="ListParagraph"/>
        <w:numPr>
          <w:ilvl w:val="1"/>
          <w:numId w:val="2"/>
        </w:numPr>
        <w:tabs>
          <w:tab w:pos="1891" w:val="left" w:leader="none"/>
        </w:tabs>
        <w:spacing w:line="240" w:lineRule="auto" w:before="19" w:after="0"/>
        <w:ind w:left="1891" w:right="0" w:hanging="488"/>
        <w:jc w:val="left"/>
        <w:rPr>
          <w:rFonts w:ascii="Times New Roman" w:hAnsi="Times New Roman"/>
          <w:i/>
          <w:sz w:val="41"/>
        </w:rPr>
      </w:pPr>
      <w:r>
        <w:rPr>
          <w:rFonts w:ascii="Times New Roman" w:hAnsi="Times New Roman"/>
          <w:i/>
          <w:sz w:val="41"/>
        </w:rPr>
        <w:t>Mapam</w:t>
      </w:r>
      <w:r>
        <w:rPr>
          <w:rFonts w:ascii="Times New Roman" w:hAnsi="Times New Roman"/>
          <w:i/>
          <w:spacing w:val="5"/>
          <w:sz w:val="41"/>
        </w:rPr>
        <w:t> </w:t>
      </w:r>
      <w:r>
        <w:rPr>
          <w:rFonts w:ascii="Times New Roman" w:hAnsi="Times New Roman"/>
          <w:i/>
          <w:sz w:val="41"/>
        </w:rPr>
        <w:t>п</w:t>
      </w:r>
      <w:r>
        <w:rPr>
          <w:rFonts w:ascii="Times New Roman" w:hAnsi="Times New Roman"/>
          <w:sz w:val="41"/>
        </w:rPr>
        <w:t>ги</w:t>
      </w:r>
      <w:r>
        <w:rPr>
          <w:rFonts w:ascii="Times New Roman" w:hAnsi="Times New Roman"/>
          <w:i/>
          <w:sz w:val="41"/>
        </w:rPr>
        <w:t>юбил</w:t>
      </w:r>
      <w:r>
        <w:rPr>
          <w:rFonts w:ascii="Times New Roman" w:hAnsi="Times New Roman"/>
          <w:i/>
          <w:spacing w:val="19"/>
          <w:sz w:val="41"/>
        </w:rPr>
        <w:t> </w:t>
      </w:r>
      <w:r>
        <w:rPr>
          <w:rFonts w:ascii="Times New Roman" w:hAnsi="Times New Roman"/>
          <w:i/>
          <w:spacing w:val="-2"/>
          <w:sz w:val="41"/>
        </w:rPr>
        <w:t>Алсу.</w:t>
      </w:r>
    </w:p>
    <w:p>
      <w:pPr>
        <w:pStyle w:val="ListParagraph"/>
        <w:numPr>
          <w:ilvl w:val="1"/>
          <w:numId w:val="2"/>
        </w:numPr>
        <w:tabs>
          <w:tab w:pos="1892" w:val="left" w:leader="none"/>
        </w:tabs>
        <w:spacing w:line="240" w:lineRule="auto" w:before="20" w:after="0"/>
        <w:ind w:left="1892" w:right="0" w:hanging="50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6"/>
          <w:sz w:val="43"/>
        </w:rPr>
        <w:t>Mapaт</w:t>
      </w:r>
      <w:r>
        <w:rPr>
          <w:rFonts w:ascii="Times New Roman" w:hAnsi="Times New Roman"/>
          <w:i/>
          <w:spacing w:val="6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чюбт</w:t>
      </w:r>
      <w:r>
        <w:rPr>
          <w:rFonts w:ascii="Times New Roman" w:hAnsi="Times New Roman"/>
          <w:i/>
          <w:spacing w:val="4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Алеу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(в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течение</w:t>
      </w:r>
      <w:r>
        <w:rPr>
          <w:rFonts w:ascii="Times New Roman" w:hAnsi="Times New Roman"/>
          <w:i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сакого-то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времени).</w:t>
      </w:r>
    </w:p>
    <w:p>
      <w:pPr>
        <w:pStyle w:val="BodyText"/>
        <w:spacing w:line="249" w:lineRule="auto" w:before="293"/>
        <w:ind w:left="149" w:right="48" w:firstLine="732"/>
        <w:jc w:val="both"/>
      </w:pPr>
      <w:r>
        <w:rPr>
          <w:rFonts w:ascii="Calibri" w:hAnsi="Calibri"/>
        </w:rPr>
        <w:t>При первой интерпретации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предложение опнсывает переход из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со- стояния ‘не любить’ в состояние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‘любить’. При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второй интерпретацни эта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форма вводит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рассмотрение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состояние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*любить’,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ограниченное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во времени. 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русском языке, однако, существует только один перфек- тивный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лаюл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— </w:t>
      </w:r>
      <w:r>
        <w:rPr>
          <w:rFonts w:ascii="Calibri" w:hAnsi="Calibri"/>
          <w:i/>
        </w:rPr>
        <w:t>полюбить, </w:t>
      </w:r>
      <w:r>
        <w:rPr>
          <w:rFonts w:ascii="Calibri" w:hAnsi="Calibri"/>
        </w:rPr>
        <w:t>описываіоший измеиение состояния. Гла- юла с делимнтативным знвчением, который соответстаовал бы второй ннтерпретацин татарскою Претернта, в русском языке нет, что и опре- деляет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русскую акциональную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группу Єлалюбвть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/.1юdw•l как силь-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ную иицептивно-стативную. Квк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видно из таблицы, аналогично ведут себя акциональные группы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i/>
        </w:rPr>
        <w:t>попять / </w:t>
      </w:r>
      <w:r>
        <w:rPr>
          <w:rFonts w:ascii="Calibri" w:hAnsi="Calibri"/>
        </w:rPr>
        <w:t>лол/счот•l, </w:t>
      </w:r>
      <w:r>
        <w:rPr>
          <w:rFonts w:ascii="Calibri" w:hAnsi="Calibri"/>
          <w:i/>
        </w:rPr>
        <w:t>Ïnoдofienu / падхо- </w:t>
      </w:r>
      <w:r>
        <w:rPr>
          <w:i/>
          <w:spacing w:val="-16"/>
          <w:sz w:val="48"/>
        </w:rPr>
        <w:t>дить</w:t>
      </w:r>
      <w:r>
        <w:rPr>
          <w:i/>
          <w:spacing w:val="-11"/>
          <w:sz w:val="48"/>
        </w:rPr>
        <w:t> </w:t>
      </w:r>
      <w:r>
        <w:rPr>
          <w:spacing w:val="-16"/>
          <w:sz w:val="48"/>
        </w:rPr>
        <w:t>(напр.,</w:t>
      </w:r>
      <w:r>
        <w:rPr>
          <w:spacing w:val="-10"/>
          <w:sz w:val="48"/>
        </w:rPr>
        <w:t> </w:t>
      </w:r>
      <w:r>
        <w:rPr>
          <w:spacing w:val="-16"/>
          <w:sz w:val="48"/>
        </w:rPr>
        <w:t>об</w:t>
      </w:r>
      <w:r>
        <w:rPr>
          <w:spacing w:val="-11"/>
          <w:sz w:val="48"/>
        </w:rPr>
        <w:t> </w:t>
      </w:r>
      <w:r>
        <w:rPr>
          <w:spacing w:val="-16"/>
          <w:sz w:val="48"/>
        </w:rPr>
        <w:t>одежде)Ј</w:t>
      </w:r>
      <w:r>
        <w:rPr>
          <w:spacing w:val="-10"/>
          <w:sz w:val="48"/>
        </w:rPr>
        <w:t> </w:t>
      </w:r>
      <w:r>
        <w:rPr>
          <w:spacing w:val="-16"/>
          <w:sz w:val="48"/>
        </w:rPr>
        <w:t>Гузлпт•</w:t>
      </w:r>
      <w:r>
        <w:rPr>
          <w:spacing w:val="-11"/>
          <w:sz w:val="48"/>
        </w:rPr>
        <w:t> </w:t>
      </w:r>
      <w:r>
        <w:rPr>
          <w:spacing w:val="-16"/>
          <w:sz w:val="48"/>
        </w:rPr>
        <w:t>/</w:t>
      </w:r>
      <w:r>
        <w:rPr>
          <w:spacing w:val="-10"/>
          <w:sz w:val="48"/>
        </w:rPr>
        <w:t> </w:t>
      </w:r>
      <w:r>
        <w:rPr>
          <w:i/>
          <w:spacing w:val="-16"/>
          <w:sz w:val="48"/>
        </w:rPr>
        <w:t>знать</w:t>
      </w:r>
      <w:r>
        <w:rPr>
          <w:i/>
          <w:spacing w:val="-10"/>
          <w:sz w:val="48"/>
        </w:rPr>
        <w:t> </w:t>
      </w:r>
      <w:r>
        <w:rPr>
          <w:i/>
          <w:spacing w:val="-16"/>
          <w:sz w:val="48"/>
        </w:rPr>
        <w:t>/</w:t>
      </w:r>
      <w:r>
        <w:rPr>
          <w:i/>
          <w:spacing w:val="-11"/>
          <w:sz w:val="48"/>
        </w:rPr>
        <w:t> </w:t>
      </w:r>
      <w:r>
        <w:rPr>
          <w:i/>
          <w:spacing w:val="-16"/>
          <w:sz w:val="48"/>
        </w:rPr>
        <w:t>узнавать]</w:t>
      </w:r>
      <w:r>
        <w:rPr>
          <w:i/>
          <w:spacing w:val="-8"/>
          <w:sz w:val="48"/>
        </w:rPr>
        <w:t> </w:t>
      </w:r>
      <w:r>
        <w:rPr>
          <w:i/>
          <w:spacing w:val="-16"/>
          <w:sz w:val="48"/>
        </w:rPr>
        <w:t>(коснуться</w:t>
      </w:r>
      <w:r>
        <w:rPr>
          <w:i/>
          <w:spacing w:val="-11"/>
          <w:sz w:val="48"/>
        </w:rPr>
        <w:t> </w:t>
      </w:r>
      <w:r>
        <w:rPr>
          <w:spacing w:val="-16"/>
          <w:sz w:val="48"/>
        </w:rPr>
        <w:t>Z </w:t>
      </w:r>
      <w:r>
        <w:rPr>
          <w:i/>
        </w:rPr>
        <w:t>касаться</w:t>
      </w:r>
      <w:r>
        <w:rPr>
          <w:i/>
          <w:spacing w:val="40"/>
        </w:rPr>
        <w:t> </w:t>
      </w:r>
      <w:r>
        <w:rPr>
          <w:i/>
        </w:rPr>
        <w:t>(захотеться </w:t>
      </w:r>
      <w:r>
        <w:rPr/>
        <w:t>Z xomemocяl. Соответствующим делнмита- тивных гпатлов, которые могпи бы внести в</w:t>
      </w:r>
      <w:r>
        <w:rPr>
          <w:spacing w:val="-6"/>
        </w:rPr>
        <w:t> </w:t>
      </w:r>
      <w:r>
        <w:rPr/>
        <w:t>«перфективную» часть акциональной характернстики</w:t>
      </w:r>
      <w:r>
        <w:rPr>
          <w:spacing w:val="-11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состояНИЕ, в</w:t>
      </w:r>
      <w:r>
        <w:rPr>
          <w:spacing w:val="-9"/>
        </w:rPr>
        <w:t> </w:t>
      </w:r>
      <w:r>
        <w:rPr/>
        <w:t>руссюм языке </w:t>
      </w:r>
      <w:r>
        <w:rPr>
          <w:spacing w:val="-4"/>
        </w:rPr>
        <w:t>нет:</w:t>
      </w:r>
    </w:p>
    <w:p>
      <w:pPr>
        <w:pStyle w:val="ListParagraph"/>
        <w:numPr>
          <w:ilvl w:val="0"/>
          <w:numId w:val="2"/>
        </w:numPr>
        <w:tabs>
          <w:tab w:pos="1385" w:val="left" w:leader="none"/>
        </w:tabs>
        <w:spacing w:line="240" w:lineRule="auto" w:before="277" w:after="0"/>
        <w:ind w:left="1385" w:right="0" w:hanging="1232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10"/>
          <w:sz w:val="37"/>
        </w:rPr>
        <w:t>а.</w:t>
      </w:r>
      <w:r>
        <w:rPr>
          <w:rFonts w:ascii="Times New Roman" w:hAnsi="Times New Roman"/>
          <w:spacing w:val="59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*нетюторое</w:t>
      </w:r>
      <w:r>
        <w:rPr>
          <w:rFonts w:ascii="Times New Roman" w:hAnsi="Times New Roman"/>
          <w:spacing w:val="21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время</w:t>
      </w:r>
      <w:r>
        <w:rPr>
          <w:rFonts w:ascii="Times New Roman" w:hAnsi="Times New Roman"/>
          <w:spacing w:val="9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хорошо</w:t>
      </w:r>
      <w:r>
        <w:rPr>
          <w:rFonts w:ascii="Times New Roman" w:hAnsi="Times New Roman"/>
          <w:spacing w:val="11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позиал</w:t>
      </w:r>
      <w:r>
        <w:rPr>
          <w:rFonts w:ascii="Times New Roman" w:hAnsi="Times New Roman"/>
          <w:spacing w:val="6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математнку,</w:t>
      </w:r>
      <w:r>
        <w:rPr>
          <w:rFonts w:ascii="Times New Roman" w:hAnsi="Times New Roman"/>
          <w:spacing w:val="-9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а</w:t>
      </w:r>
      <w:r>
        <w:rPr>
          <w:rFonts w:ascii="Times New Roman" w:hAnsi="Times New Roman"/>
          <w:spacing w:val="12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потом</w:t>
      </w:r>
      <w:r>
        <w:rPr>
          <w:rFonts w:ascii="Times New Roman" w:hAnsi="Times New Roman"/>
          <w:spacing w:val="7"/>
          <w:w w:val="110"/>
          <w:sz w:val="37"/>
        </w:rPr>
        <w:t> </w:t>
      </w:r>
      <w:r>
        <w:rPr>
          <w:rFonts w:ascii="Times New Roman" w:hAnsi="Times New Roman"/>
          <w:spacing w:val="-4"/>
          <w:w w:val="110"/>
          <w:sz w:val="37"/>
        </w:rPr>
        <w:t>стая</w:t>
      </w:r>
    </w:p>
    <w:p>
      <w:pPr>
        <w:spacing w:before="70"/>
        <w:ind w:left="1889" w:right="0" w:firstLine="0"/>
        <w:jc w:val="left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spacing w:val="-2"/>
          <w:sz w:val="37"/>
        </w:rPr>
        <w:t>забывать</w:t>
      </w:r>
    </w:p>
    <w:p>
      <w:pPr>
        <w:spacing w:before="204"/>
        <w:ind w:left="1407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10"/>
          <w:sz w:val="37"/>
        </w:rPr>
        <w:t>Ь.</w:t>
      </w:r>
      <w:r>
        <w:rPr>
          <w:rFonts w:ascii="Times New Roman" w:hAnsi="Times New Roman"/>
          <w:spacing w:val="66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*немного</w:t>
      </w:r>
      <w:r>
        <w:rPr>
          <w:rFonts w:ascii="Times New Roman" w:hAnsi="Times New Roman"/>
          <w:spacing w:val="22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покасался</w:t>
      </w:r>
      <w:r>
        <w:rPr>
          <w:rFonts w:ascii="Times New Roman" w:hAnsi="Times New Roman"/>
          <w:spacing w:val="26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ее</w:t>
      </w:r>
      <w:r>
        <w:rPr>
          <w:rFonts w:ascii="Times New Roman" w:hAnsi="Times New Roman"/>
          <w:spacing w:val="16"/>
          <w:w w:val="110"/>
          <w:sz w:val="37"/>
        </w:rPr>
        <w:t> </w:t>
      </w:r>
      <w:r>
        <w:rPr>
          <w:rFonts w:ascii="Times New Roman" w:hAnsi="Times New Roman"/>
          <w:spacing w:val="-4"/>
          <w:w w:val="110"/>
          <w:sz w:val="37"/>
        </w:rPr>
        <w:t>руки</w:t>
      </w:r>
    </w:p>
    <w:p>
      <w:pPr>
        <w:tabs>
          <w:tab w:pos="1896" w:val="left" w:leader="none"/>
        </w:tabs>
        <w:spacing w:before="205"/>
        <w:ind w:left="1386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spacing w:val="-5"/>
          <w:w w:val="110"/>
          <w:sz w:val="37"/>
        </w:rPr>
        <w:t>с.</w:t>
      </w:r>
      <w:r>
        <w:rPr>
          <w:rFonts w:ascii="Times New Roman" w:hAnsi="Times New Roman"/>
          <w:sz w:val="37"/>
        </w:rPr>
        <w:tab/>
      </w:r>
      <w:r>
        <w:rPr>
          <w:rFonts w:ascii="Times New Roman" w:hAnsi="Times New Roman"/>
          <w:w w:val="110"/>
          <w:sz w:val="37"/>
        </w:rPr>
        <w:t>”немного</w:t>
      </w:r>
      <w:r>
        <w:rPr>
          <w:rFonts w:ascii="Times New Roman" w:hAnsi="Times New Roman"/>
          <w:spacing w:val="3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похотеяось</w:t>
      </w:r>
      <w:r>
        <w:rPr>
          <w:rFonts w:ascii="Times New Roman" w:hAnsi="Times New Roman"/>
          <w:spacing w:val="56"/>
          <w:w w:val="110"/>
          <w:sz w:val="37"/>
        </w:rPr>
        <w:t> </w:t>
      </w:r>
      <w:r>
        <w:rPr>
          <w:rFonts w:ascii="Times New Roman" w:hAnsi="Times New Roman"/>
          <w:spacing w:val="-2"/>
          <w:w w:val="110"/>
          <w:sz w:val="37"/>
        </w:rPr>
        <w:t>мороженого</w:t>
      </w:r>
    </w:p>
    <w:p>
      <w:pPr>
        <w:spacing w:line="264" w:lineRule="auto" w:before="317"/>
        <w:ind w:left="177" w:right="109" w:firstLine="71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w w:val="105"/>
          <w:sz w:val="41"/>
        </w:rPr>
        <w:t>Отметим,</w:t>
      </w:r>
      <w:r>
        <w:rPr>
          <w:rFonts w:ascii="Times New Roman" w:hAnsi="Times New Roman"/>
          <w:b/>
          <w:spacing w:val="80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что</w:t>
      </w:r>
      <w:r>
        <w:rPr>
          <w:rFonts w:ascii="Times New Roman" w:hAnsi="Times New Roman"/>
          <w:spacing w:val="8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акциональная</w:t>
      </w:r>
      <w:r>
        <w:rPr>
          <w:rFonts w:ascii="Times New Roman" w:hAnsi="Times New Roman"/>
          <w:spacing w:val="40"/>
          <w:w w:val="105"/>
          <w:sz w:val="41"/>
        </w:rPr>
        <w:t>  </w:t>
      </w:r>
      <w:r>
        <w:rPr>
          <w:rFonts w:ascii="Times New Roman" w:hAnsi="Times New Roman"/>
          <w:w w:val="105"/>
          <w:sz w:val="41"/>
        </w:rPr>
        <w:t>группа</w:t>
      </w:r>
      <w:r>
        <w:rPr>
          <w:rFonts w:ascii="Times New Roman" w:hAnsi="Times New Roman"/>
          <w:spacing w:val="8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Єузнопіь</w:t>
      </w:r>
      <w:r>
        <w:rPr>
          <w:rFonts w:ascii="Times New Roman" w:hAnsi="Times New Roman"/>
          <w:spacing w:val="8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/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зноть</w:t>
      </w:r>
      <w:r>
        <w:rPr>
          <w:rFonts w:ascii="Times New Roman" w:hAnsi="Times New Roman"/>
          <w:spacing w:val="8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/</w:t>
      </w:r>
      <w:r>
        <w:rPr>
          <w:rFonts w:ascii="Times New Roman" w:hAnsi="Times New Roman"/>
          <w:spacing w:val="4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узлввоть\ </w:t>
      </w:r>
      <w:r>
        <w:rPr>
          <w:rFonts w:ascii="Times New Roman" w:hAnsi="Times New Roman"/>
          <w:w w:val="105"/>
          <w:sz w:val="43"/>
        </w:rPr>
        <w:t>в</w:t>
      </w:r>
      <w:r>
        <w:rPr>
          <w:rFonts w:ascii="Times New Roman" w:hAnsi="Times New Roman"/>
          <w:w w:val="105"/>
          <w:sz w:val="43"/>
        </w:rPr>
        <w:t> отличие</w:t>
      </w:r>
      <w:r>
        <w:rPr>
          <w:rFonts w:ascii="Times New Roman" w:hAnsi="Times New Roman"/>
          <w:w w:val="105"/>
          <w:sz w:val="43"/>
        </w:rPr>
        <w:t> от</w:t>
      </w:r>
      <w:r>
        <w:rPr>
          <w:rFonts w:ascii="Times New Roman" w:hAnsi="Times New Roman"/>
          <w:w w:val="105"/>
          <w:sz w:val="43"/>
        </w:rPr>
        <w:t> прочих</w:t>
      </w:r>
      <w:r>
        <w:rPr>
          <w:rFonts w:ascii="Times New Roman" w:hAnsi="Times New Roman"/>
          <w:w w:val="105"/>
          <w:sz w:val="43"/>
        </w:rPr>
        <w:t> сильных</w:t>
      </w:r>
      <w:r>
        <w:rPr>
          <w:rFonts w:ascii="Times New Roman" w:hAnsi="Times New Roman"/>
          <w:w w:val="105"/>
          <w:sz w:val="43"/>
        </w:rPr>
        <w:t> инцептнвно-стативных содержит</w:t>
      </w:r>
      <w:r>
        <w:rPr>
          <w:rFonts w:ascii="Times New Roman" w:hAnsi="Times New Roman"/>
          <w:w w:val="105"/>
          <w:sz w:val="43"/>
        </w:rPr>
        <w:t> три мaгoл,</w:t>
      </w:r>
      <w:r>
        <w:rPr>
          <w:rFonts w:ascii="Times New Roman" w:hAnsi="Times New Roman"/>
          <w:w w:val="105"/>
          <w:sz w:val="43"/>
        </w:rPr>
        <w:t> а</w:t>
      </w:r>
      <w:r>
        <w:rPr>
          <w:rFonts w:ascii="Times New Roman" w:hAnsi="Times New Roman"/>
          <w:w w:val="105"/>
          <w:sz w:val="43"/>
        </w:rPr>
        <w:t> не</w:t>
      </w:r>
      <w:r>
        <w:rPr>
          <w:rFonts w:ascii="Times New Roman" w:hAnsi="Times New Roman"/>
          <w:w w:val="105"/>
          <w:sz w:val="43"/>
        </w:rPr>
        <w:t> два.</w:t>
      </w:r>
      <w:r>
        <w:rPr>
          <w:rFonts w:ascii="Times New Roman" w:hAnsi="Times New Roman"/>
          <w:w w:val="105"/>
          <w:sz w:val="43"/>
        </w:rPr>
        <w:t> Глаюл </w:t>
      </w:r>
      <w:r>
        <w:rPr>
          <w:rFonts w:ascii="Times New Roman" w:hAnsi="Times New Roman"/>
          <w:i/>
          <w:w w:val="105"/>
          <w:sz w:val="43"/>
        </w:rPr>
        <w:t>узиаватс,</w:t>
      </w:r>
      <w:r>
        <w:rPr>
          <w:rFonts w:ascii="Times New Roman" w:hAnsi="Times New Roman"/>
          <w:i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однако,</w:t>
      </w:r>
      <w:r>
        <w:rPr>
          <w:rFonts w:ascii="Times New Roman" w:hAnsi="Times New Roman"/>
          <w:w w:val="105"/>
          <w:sz w:val="43"/>
        </w:rPr>
        <w:t> не</w:t>
      </w:r>
      <w:r>
        <w:rPr>
          <w:rFonts w:ascii="Times New Roman" w:hAnsi="Times New Roman"/>
          <w:w w:val="105"/>
          <w:sz w:val="43"/>
        </w:rPr>
        <w:t> имеет</w:t>
      </w:r>
      <w:r>
        <w:rPr>
          <w:rFonts w:ascii="Times New Roman" w:hAnsi="Times New Roman"/>
          <w:w w:val="105"/>
          <w:sz w:val="43"/>
        </w:rPr>
        <w:t> эпизодической ннтерпретацин, и</w:t>
      </w:r>
      <w:r>
        <w:rPr>
          <w:rFonts w:ascii="Times New Roman" w:hAnsi="Times New Roman"/>
          <w:w w:val="105"/>
          <w:sz w:val="43"/>
        </w:rPr>
        <w:t> ею</w:t>
      </w:r>
      <w:r>
        <w:rPr>
          <w:rFonts w:ascii="Times New Roman" w:hAnsi="Times New Roman"/>
          <w:spacing w:val="8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вклад</w:t>
      </w:r>
      <w:r>
        <w:rPr>
          <w:rFonts w:ascii="Times New Roman" w:hAnsi="Times New Roman"/>
          <w:w w:val="105"/>
          <w:sz w:val="43"/>
        </w:rPr>
        <w:t> в</w:t>
      </w:r>
      <w:r>
        <w:rPr>
          <w:rFonts w:ascii="Times New Roman" w:hAnsi="Times New Roman"/>
          <w:spacing w:val="-21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акцнональную</w:t>
      </w:r>
      <w:r>
        <w:rPr>
          <w:rFonts w:ascii="Times New Roman" w:hAnsi="Times New Roman"/>
          <w:w w:val="105"/>
          <w:sz w:val="43"/>
        </w:rPr>
        <w:t> характеристиігу</w:t>
      </w:r>
      <w:r>
        <w:rPr>
          <w:rFonts w:ascii="Times New Roman" w:hAnsi="Times New Roman"/>
          <w:spacing w:val="-3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—</w:t>
      </w:r>
      <w:r>
        <w:rPr>
          <w:rFonts w:ascii="Times New Roman" w:hAnsi="Times New Roman"/>
          <w:spacing w:val="-7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про- </w:t>
      </w:r>
      <w:r>
        <w:rPr>
          <w:rFonts w:ascii="Times New Roman" w:hAnsi="Times New Roman"/>
          <w:spacing w:val="-2"/>
          <w:w w:val="105"/>
          <w:sz w:val="43"/>
        </w:rPr>
        <w:t>черк.</w:t>
      </w:r>
    </w:p>
    <w:p>
      <w:pPr>
        <w:pStyle w:val="BodyText"/>
        <w:spacing w:line="261" w:lineRule="auto" w:before="17"/>
        <w:ind w:left="154" w:right="132" w:firstLine="7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Другой возможный тип соответствии татарских слабых инцептив- но-стативных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глаюлов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русских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акциональные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группам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наблюдает-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 случае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‘мерзнуть’:</w:t>
      </w:r>
    </w:p>
    <w:p>
      <w:pPr>
        <w:pStyle w:val="BodyText"/>
        <w:spacing w:after="0" w:line="261" w:lineRule="auto"/>
        <w:jc w:val="both"/>
        <w:rPr>
          <w:rFonts w:ascii="Times New Roman" w:hAnsi="Times New Roman"/>
        </w:rPr>
        <w:sectPr>
          <w:pgSz w:w="15000" w:h="23010"/>
          <w:pgMar w:top="520" w:bottom="280" w:left="566" w:right="708"/>
        </w:sectPr>
      </w:pPr>
    </w:p>
    <w:p>
      <w:pPr>
        <w:pStyle w:val="ListParagraph"/>
        <w:numPr>
          <w:ilvl w:val="0"/>
          <w:numId w:val="2"/>
        </w:numPr>
        <w:tabs>
          <w:tab w:pos="1382" w:val="left" w:leader="none"/>
          <w:tab w:pos="3344" w:val="left" w:leader="none"/>
        </w:tabs>
        <w:spacing w:line="519" w:lineRule="exact" w:before="60" w:after="0"/>
        <w:ind w:left="1382" w:right="0" w:hanging="1232"/>
        <w:jc w:val="left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sz w:val="46"/>
        </w:rPr>
        <w:t>а.</w:t>
      </w:r>
      <w:r>
        <w:rPr>
          <w:rFonts w:ascii="Times New Roman" w:hAnsi="Times New Roman"/>
          <w:spacing w:val="5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marat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90"/>
          <w:sz w:val="46"/>
        </w:rPr>
        <w:t>tu9-</w:t>
      </w:r>
      <w:r>
        <w:rPr>
          <w:rFonts w:ascii="Times New Roman" w:hAnsi="Times New Roman"/>
          <w:spacing w:val="-5"/>
          <w:sz w:val="46"/>
        </w:rPr>
        <w:t>dm.</w:t>
      </w:r>
    </w:p>
    <w:p>
      <w:pPr>
        <w:spacing w:line="506" w:lineRule="exact" w:before="0"/>
        <w:ind w:left="1886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Mapa</w:t>
      </w:r>
      <w:r>
        <w:rPr>
          <w:rFonts w:ascii="Times New Roman" w:hAnsi="Times New Roman"/>
          <w:spacing w:val="70"/>
          <w:w w:val="150"/>
          <w:sz w:val="46"/>
        </w:rPr>
        <w:t>  </w:t>
      </w:r>
      <w:r>
        <w:rPr>
          <w:rFonts w:ascii="Times New Roman" w:hAnsi="Times New Roman"/>
          <w:w w:val="90"/>
          <w:sz w:val="46"/>
        </w:rPr>
        <w:t>мерзнуть-</w:t>
      </w:r>
      <w:r>
        <w:rPr>
          <w:rFonts w:ascii="Times New Roman" w:hAnsi="Times New Roman"/>
          <w:spacing w:val="-5"/>
          <w:w w:val="90"/>
          <w:sz w:val="46"/>
        </w:rPr>
        <w:t>РЅТ</w:t>
      </w:r>
    </w:p>
    <w:p>
      <w:pPr>
        <w:pStyle w:val="Heading9"/>
        <w:numPr>
          <w:ilvl w:val="1"/>
          <w:numId w:val="2"/>
        </w:numPr>
        <w:tabs>
          <w:tab w:pos="2363" w:val="left" w:leader="none"/>
        </w:tabs>
        <w:spacing w:line="518" w:lineRule="exact" w:before="0" w:after="0"/>
        <w:ind w:left="2363" w:right="0" w:hanging="479"/>
        <w:jc w:val="both"/>
        <w:rPr>
          <w:rFonts w:ascii="Cambria" w:hAnsi="Cambria"/>
        </w:rPr>
      </w:pPr>
      <w:r>
        <w:rPr>
          <w:rFonts w:ascii="Cambria" w:hAnsi="Cambria"/>
          <w:w w:val="85"/>
        </w:rPr>
        <w:t>Mapam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  <w:spacing w:val="-2"/>
          <w:w w:val="95"/>
        </w:rPr>
        <w:t>зачеуз.</w:t>
      </w:r>
    </w:p>
    <w:p>
      <w:pPr>
        <w:pStyle w:val="ListParagraph"/>
        <w:numPr>
          <w:ilvl w:val="1"/>
          <w:numId w:val="2"/>
        </w:numPr>
        <w:tabs>
          <w:tab w:pos="2363" w:val="left" w:leader="none"/>
        </w:tabs>
        <w:spacing w:line="496" w:lineRule="exact" w:before="0" w:after="0"/>
        <w:ind w:left="2363" w:right="0" w:hanging="482"/>
        <w:jc w:val="both"/>
        <w:rPr>
          <w:i/>
          <w:sz w:val="43"/>
        </w:rPr>
      </w:pPr>
      <w:r>
        <w:rPr>
          <w:i/>
          <w:w w:val="90"/>
          <w:sz w:val="43"/>
        </w:rPr>
        <w:t>Mapam</w:t>
      </w:r>
      <w:r>
        <w:rPr>
          <w:i/>
          <w:spacing w:val="44"/>
          <w:sz w:val="43"/>
        </w:rPr>
        <w:t> </w:t>
      </w:r>
      <w:r>
        <w:rPr>
          <w:i/>
          <w:w w:val="90"/>
          <w:sz w:val="43"/>
        </w:rPr>
        <w:t>пачерз</w:t>
      </w:r>
      <w:r>
        <w:rPr>
          <w:i/>
          <w:spacing w:val="43"/>
          <w:sz w:val="43"/>
        </w:rPr>
        <w:t> </w:t>
      </w:r>
      <w:r>
        <w:rPr>
          <w:i/>
          <w:w w:val="90"/>
          <w:sz w:val="43"/>
        </w:rPr>
        <w:t>(каког-то</w:t>
      </w:r>
      <w:r>
        <w:rPr>
          <w:i/>
          <w:spacing w:val="57"/>
          <w:sz w:val="43"/>
        </w:rPr>
        <w:t> </w:t>
      </w:r>
      <w:r>
        <w:rPr>
          <w:i/>
          <w:spacing w:val="-2"/>
          <w:w w:val="90"/>
          <w:sz w:val="43"/>
        </w:rPr>
        <w:t>врет).</w:t>
      </w:r>
    </w:p>
    <w:p>
      <w:pPr>
        <w:spacing w:line="517" w:lineRule="exact" w:before="98"/>
        <w:ind w:left="1371" w:right="0" w:firstLine="0"/>
        <w:jc w:val="both"/>
        <w:rPr>
          <w:sz w:val="46"/>
        </w:rPr>
      </w:pPr>
      <w:r>
        <w:rPr>
          <w:w w:val="95"/>
          <w:sz w:val="46"/>
        </w:rPr>
        <w:t>Ь.</w:t>
      </w:r>
      <w:r>
        <w:rPr>
          <w:spacing w:val="36"/>
          <w:sz w:val="46"/>
        </w:rPr>
        <w:t> </w:t>
      </w:r>
      <w:r>
        <w:rPr>
          <w:w w:val="95"/>
          <w:sz w:val="46"/>
        </w:rPr>
        <w:t>marat</w:t>
      </w:r>
      <w:r>
        <w:rPr>
          <w:spacing w:val="55"/>
          <w:sz w:val="46"/>
        </w:rPr>
        <w:t>  </w:t>
      </w:r>
      <w:r>
        <w:rPr>
          <w:w w:val="95"/>
          <w:sz w:val="46"/>
        </w:rPr>
        <w:t>tu9-</w:t>
      </w:r>
      <w:r>
        <w:rPr>
          <w:spacing w:val="-5"/>
          <w:w w:val="95"/>
          <w:sz w:val="46"/>
        </w:rPr>
        <w:t>a.</w:t>
      </w:r>
    </w:p>
    <w:p>
      <w:pPr>
        <w:spacing w:line="517" w:lineRule="exact" w:before="0"/>
        <w:ind w:left="1867" w:right="0" w:firstLine="0"/>
        <w:jc w:val="both"/>
        <w:rPr>
          <w:sz w:val="46"/>
        </w:rPr>
      </w:pPr>
      <w:r>
        <w:rPr>
          <w:w w:val="90"/>
          <w:sz w:val="46"/>
        </w:rPr>
        <w:t>Mapa</w:t>
      </w:r>
      <w:r>
        <w:rPr>
          <w:spacing w:val="35"/>
          <w:w w:val="150"/>
          <w:sz w:val="46"/>
        </w:rPr>
        <w:t>  </w:t>
      </w:r>
      <w:r>
        <w:rPr>
          <w:w w:val="90"/>
          <w:sz w:val="46"/>
        </w:rPr>
        <w:t>мерзнуть-</w:t>
      </w:r>
      <w:r>
        <w:rPr>
          <w:spacing w:val="-4"/>
          <w:w w:val="90"/>
          <w:sz w:val="46"/>
        </w:rPr>
        <w:t>ІРFV</w:t>
      </w:r>
    </w:p>
    <w:p>
      <w:pPr>
        <w:spacing w:before="18"/>
        <w:ind w:left="1885" w:right="0" w:firstLine="0"/>
        <w:jc w:val="both"/>
        <w:rPr>
          <w:sz w:val="41"/>
        </w:rPr>
      </w:pPr>
      <w:r>
        <w:rPr>
          <w:spacing w:val="-9"/>
          <w:sz w:val="41"/>
        </w:rPr>
        <w:t>Марат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мерзнет.</w:t>
      </w:r>
    </w:p>
    <w:p>
      <w:pPr>
        <w:spacing w:line="244" w:lineRule="auto" w:before="267"/>
        <w:ind w:left="145" w:right="72" w:firstLine="746"/>
        <w:jc w:val="both"/>
        <w:rPr>
          <w:i/>
          <w:sz w:val="46"/>
        </w:rPr>
      </w:pPr>
      <w:r>
        <w:rPr>
          <w:w w:val="85"/>
          <w:sz w:val="46"/>
        </w:rPr>
        <w:t>На этот ры состав соответствующей </w:t>
      </w:r>
      <w:r>
        <w:rPr>
          <w:b/>
          <w:w w:val="85"/>
          <w:sz w:val="46"/>
        </w:rPr>
        <w:t>русской</w:t>
      </w:r>
      <w:r>
        <w:rPr>
          <w:b/>
          <w:sz w:val="46"/>
        </w:rPr>
        <w:t> </w:t>
      </w:r>
      <w:r>
        <w:rPr>
          <w:b/>
          <w:w w:val="85"/>
          <w:sz w:val="46"/>
        </w:rPr>
        <w:t>акииональной</w:t>
      </w:r>
      <w:r>
        <w:rPr>
          <w:b/>
          <w:spacing w:val="40"/>
          <w:sz w:val="46"/>
        </w:rPr>
        <w:t> </w:t>
      </w:r>
      <w:r>
        <w:rPr>
          <w:w w:val="85"/>
          <w:sz w:val="46"/>
        </w:rPr>
        <w:t>группы </w:t>
      </w:r>
      <w:r>
        <w:rPr>
          <w:sz w:val="43"/>
        </w:rPr>
        <w:t>оказывается</w:t>
      </w:r>
      <w:r>
        <w:rPr>
          <w:spacing w:val="-2"/>
          <w:sz w:val="43"/>
        </w:rPr>
        <w:t> </w:t>
      </w:r>
      <w:r>
        <w:rPr>
          <w:sz w:val="43"/>
        </w:rPr>
        <w:t>шире,</w:t>
      </w:r>
      <w:r>
        <w:rPr>
          <w:spacing w:val="-11"/>
          <w:sz w:val="43"/>
        </w:rPr>
        <w:t> </w:t>
      </w:r>
      <w:r>
        <w:rPr>
          <w:sz w:val="43"/>
        </w:rPr>
        <w:t>чем</w:t>
      </w:r>
      <w:r>
        <w:rPr>
          <w:spacing w:val="-17"/>
          <w:sz w:val="43"/>
        </w:rPr>
        <w:t> </w:t>
      </w:r>
      <w:r>
        <w:rPr>
          <w:sz w:val="43"/>
        </w:rPr>
        <w:t>совокупный</w:t>
      </w:r>
      <w:r>
        <w:rPr>
          <w:spacing w:val="-2"/>
          <w:sz w:val="43"/>
        </w:rPr>
        <w:t> </w:t>
      </w:r>
      <w:r>
        <w:rPr>
          <w:sz w:val="43"/>
        </w:rPr>
        <w:t>набор</w:t>
      </w:r>
      <w:r>
        <w:rPr>
          <w:spacing w:val="-21"/>
          <w:sz w:val="43"/>
        </w:rPr>
        <w:t> </w:t>
      </w:r>
      <w:r>
        <w:rPr>
          <w:sz w:val="43"/>
        </w:rPr>
        <w:t>интерпретаций у</w:t>
      </w:r>
      <w:r>
        <w:rPr>
          <w:spacing w:val="-8"/>
          <w:sz w:val="43"/>
        </w:rPr>
        <w:t> </w:t>
      </w:r>
      <w:r>
        <w:rPr>
          <w:sz w:val="43"/>
        </w:rPr>
        <w:t>вндовых </w:t>
      </w:r>
      <w:r>
        <w:rPr>
          <w:rFonts w:ascii="Times New Roman" w:hAnsi="Times New Roman"/>
          <w:spacing w:val="-10"/>
          <w:sz w:val="46"/>
        </w:rPr>
        <w:t>форм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тагащкого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гпаюла.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b/>
          <w:spacing w:val="-10"/>
          <w:sz w:val="46"/>
        </w:rPr>
        <w:t>Двузначному</w:t>
      </w:r>
      <w:r>
        <w:rPr>
          <w:rFonts w:ascii="Times New Roman" w:hAnsi="Times New Roman"/>
          <w:b/>
          <w:spacing w:val="-10"/>
          <w:sz w:val="46"/>
        </w:rPr>
        <w:t> татарсітм</w:t>
      </w:r>
      <w:r>
        <w:rPr>
          <w:rFonts w:ascii="Times New Roman" w:hAnsi="Times New Roman"/>
          <w:b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Претериту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b/>
          <w:spacing w:val="-10"/>
          <w:sz w:val="46"/>
        </w:rPr>
        <w:t>соответс- </w:t>
      </w:r>
      <w:r>
        <w:rPr>
          <w:rFonts w:ascii="Times New Roman" w:hAnsi="Times New Roman"/>
          <w:w w:val="85"/>
          <w:sz w:val="46"/>
        </w:rPr>
        <w:t>твуіот</w:t>
      </w:r>
      <w:r>
        <w:rPr>
          <w:rFonts w:ascii="Times New Roman" w:hAnsi="Times New Roman"/>
          <w:spacing w:val="-12"/>
          <w:w w:val="85"/>
          <w:sz w:val="46"/>
        </w:rPr>
        <w:t> </w:t>
      </w:r>
      <w:r>
        <w:rPr>
          <w:rFonts w:ascii="Times New Roman" w:hAnsi="Times New Roman"/>
          <w:w w:val="85"/>
          <w:sz w:val="46"/>
        </w:rPr>
        <w:t>два русских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w w:val="85"/>
          <w:sz w:val="46"/>
        </w:rPr>
        <w:t>глагола—заиерзнутъ</w:t>
      </w:r>
      <w:r>
        <w:rPr>
          <w:rFonts w:ascii="Times New Roman" w:hAnsi="Times New Roman"/>
          <w:spacing w:val="-12"/>
          <w:w w:val="85"/>
          <w:sz w:val="46"/>
        </w:rPr>
        <w:t> </w:t>
      </w:r>
      <w:r>
        <w:rPr>
          <w:rFonts w:ascii="Times New Roman" w:hAnsi="Times New Roman"/>
          <w:w w:val="85"/>
          <w:sz w:val="46"/>
        </w:rPr>
        <w:t>(вхождсНИЕ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w w:val="85"/>
          <w:sz w:val="46"/>
        </w:rPr>
        <w:t>В</w:t>
      </w:r>
      <w:r>
        <w:rPr>
          <w:rFonts w:ascii="Times New Roman" w:hAnsi="Times New Roman"/>
          <w:spacing w:val="-12"/>
          <w:w w:val="85"/>
          <w:sz w:val="46"/>
        </w:rPr>
        <w:t> </w:t>
      </w:r>
      <w:r>
        <w:rPr>
          <w:rFonts w:ascii="Times New Roman" w:hAnsi="Times New Roman"/>
          <w:w w:val="85"/>
          <w:sz w:val="46"/>
        </w:rPr>
        <w:t>СОСТОЯНИЕ)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w w:val="85"/>
          <w:sz w:val="46"/>
        </w:rPr>
        <w:t>и дели- </w:t>
      </w:r>
      <w:r>
        <w:rPr>
          <w:rFonts w:ascii="Times New Roman" w:hAnsi="Times New Roman"/>
          <w:spacing w:val="-12"/>
          <w:sz w:val="46"/>
        </w:rPr>
        <w:t>мтативный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i/>
          <w:spacing w:val="-12"/>
          <w:sz w:val="46"/>
        </w:rPr>
        <w:t>панерзнуть</w:t>
      </w:r>
      <w:r>
        <w:rPr>
          <w:rFonts w:ascii="Times New Roman" w:hAnsi="Times New Roman"/>
          <w:i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(состояНИЕ).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OДHaim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при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этом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на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oднoзнaчныfi </w:t>
      </w:r>
      <w:r>
        <w:rPr>
          <w:rFonts w:ascii="Times New Roman" w:hAnsi="Times New Roman"/>
          <w:spacing w:val="-8"/>
          <w:sz w:val="46"/>
        </w:rPr>
        <w:t>Презенс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marona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tuya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b/>
          <w:spacing w:val="-8"/>
          <w:sz w:val="46"/>
        </w:rPr>
        <w:t>‘мерзнуть’</w:t>
      </w:r>
      <w:r>
        <w:rPr>
          <w:rFonts w:ascii="Times New Roman" w:hAnsi="Times New Roman"/>
          <w:b/>
          <w:spacing w:val="-20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прнходится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два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русских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b/>
          <w:spacing w:val="-8"/>
          <w:sz w:val="46"/>
        </w:rPr>
        <w:t>глагола</w:t>
      </w:r>
      <w:r>
        <w:rPr>
          <w:rFonts w:ascii="Times New Roman" w:hAnsi="Times New Roman"/>
          <w:b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несо- </w:t>
      </w:r>
      <w:r>
        <w:rPr>
          <w:rFonts w:ascii="Times New Roman" w:hAnsi="Times New Roman"/>
          <w:spacing w:val="-12"/>
          <w:sz w:val="46"/>
        </w:rPr>
        <w:t>вершенного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вида: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один,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b/>
          <w:i/>
          <w:spacing w:val="-12"/>
          <w:sz w:val="46"/>
        </w:rPr>
        <w:t>мерзнуть,</w:t>
      </w:r>
      <w:r>
        <w:rPr>
          <w:rFonts w:ascii="Times New Roman" w:hAnsi="Times New Roman"/>
          <w:b/>
          <w:i/>
          <w:spacing w:val="-16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который,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как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и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форма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пса,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описывает </w:t>
      </w:r>
      <w:r>
        <w:rPr>
          <w:w w:val="90"/>
          <w:sz w:val="46"/>
        </w:rPr>
        <w:t>состояние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‘мерзнуть’,</w:t>
      </w:r>
      <w:r>
        <w:rPr>
          <w:sz w:val="46"/>
        </w:rPr>
        <w:t> </w:t>
      </w:r>
      <w:r>
        <w:rPr>
          <w:w w:val="90"/>
          <w:sz w:val="46"/>
        </w:rPr>
        <w:t>а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другой,</w:t>
      </w:r>
      <w:r>
        <w:rPr>
          <w:spacing w:val="40"/>
          <w:sz w:val="46"/>
        </w:rPr>
        <w:t> </w:t>
      </w:r>
      <w:r>
        <w:rPr>
          <w:i/>
          <w:w w:val="90"/>
          <w:sz w:val="46"/>
        </w:rPr>
        <w:t>заvерзать,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реализует</w:t>
      </w:r>
      <w:r>
        <w:rPr>
          <w:w w:val="90"/>
          <w:sz w:val="46"/>
        </w:rPr>
        <w:t> отсутствуюіцую</w:t>
      </w:r>
      <w:r>
        <w:rPr>
          <w:spacing w:val="80"/>
          <w:sz w:val="46"/>
        </w:rPr>
        <w:t> </w:t>
      </w:r>
      <w:r>
        <w:rPr>
          <w:w w:val="85"/>
          <w:sz w:val="46"/>
        </w:rPr>
        <w:t>в твтарсіюм</w:t>
      </w:r>
      <w:r>
        <w:rPr>
          <w:sz w:val="46"/>
        </w:rPr>
        <w:t> </w:t>
      </w:r>
      <w:r>
        <w:rPr>
          <w:w w:val="85"/>
          <w:sz w:val="46"/>
        </w:rPr>
        <w:t>языке возможность —</w:t>
      </w:r>
      <w:r>
        <w:rPr>
          <w:spacing w:val="40"/>
          <w:sz w:val="46"/>
        </w:rPr>
        <w:t> </w:t>
      </w:r>
      <w:r>
        <w:rPr>
          <w:w w:val="85"/>
          <w:sz w:val="46"/>
        </w:rPr>
        <w:t>вводит в рассмотрение процесс, пщд- </w:t>
      </w:r>
      <w:r>
        <w:rPr>
          <w:w w:val="90"/>
          <w:sz w:val="46"/>
        </w:rPr>
        <w:t>шествующий</w:t>
      </w:r>
      <w:r>
        <w:rPr>
          <w:w w:val="90"/>
          <w:sz w:val="46"/>
        </w:rPr>
        <w:t> точке</w:t>
      </w:r>
      <w:r>
        <w:rPr>
          <w:w w:val="90"/>
          <w:sz w:val="46"/>
        </w:rPr>
        <w:t> кульминации.</w:t>
      </w:r>
      <w:r>
        <w:rPr>
          <w:w w:val="90"/>
          <w:sz w:val="46"/>
        </w:rPr>
        <w:t> Акциональная</w:t>
      </w:r>
      <w:r>
        <w:rPr>
          <w:w w:val="90"/>
          <w:sz w:val="46"/>
        </w:rPr>
        <w:t> rpyппa</w:t>
      </w:r>
      <w:r>
        <w:rPr>
          <w:spacing w:val="-15"/>
          <w:w w:val="90"/>
          <w:sz w:val="46"/>
        </w:rPr>
        <w:t> </w:t>
      </w:r>
      <w:r>
        <w:rPr>
          <w:i/>
          <w:w w:val="90"/>
          <w:sz w:val="46"/>
        </w:rPr>
        <w:t>(зачерзиуть</w:t>
      </w:r>
      <w:r>
        <w:rPr>
          <w:i/>
          <w:w w:val="90"/>
          <w:sz w:val="46"/>
        </w:rPr>
        <w:t> / померзнутъ</w:t>
      </w:r>
      <w:r>
        <w:rPr>
          <w:i/>
          <w:sz w:val="46"/>
        </w:rPr>
        <w:t> </w:t>
      </w:r>
      <w:r>
        <w:rPr>
          <w:i/>
          <w:w w:val="90"/>
          <w:sz w:val="46"/>
        </w:rPr>
        <w:t>/</w:t>
      </w:r>
      <w:r>
        <w:rPr>
          <w:i/>
          <w:spacing w:val="-16"/>
          <w:w w:val="90"/>
          <w:sz w:val="46"/>
        </w:rPr>
        <w:t> </w:t>
      </w:r>
      <w:r>
        <w:rPr>
          <w:i/>
          <w:w w:val="90"/>
          <w:sz w:val="46"/>
        </w:rPr>
        <w:t>мер'знуть</w:t>
      </w:r>
      <w:r>
        <w:rPr>
          <w:i/>
          <w:sz w:val="46"/>
        </w:rPr>
        <w:t> </w:t>
      </w:r>
      <w:r>
        <w:rPr>
          <w:i/>
          <w:w w:val="90"/>
          <w:sz w:val="46"/>
        </w:rPr>
        <w:t>/</w:t>
      </w:r>
      <w:r>
        <w:rPr>
          <w:i/>
          <w:spacing w:val="-16"/>
          <w:w w:val="90"/>
          <w:sz w:val="46"/>
        </w:rPr>
        <w:t> </w:t>
      </w:r>
      <w:r>
        <w:rPr>
          <w:i/>
          <w:w w:val="90"/>
          <w:sz w:val="46"/>
        </w:rPr>
        <w:t>заwер'затъ]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таким</w:t>
      </w:r>
      <w:r>
        <w:rPr>
          <w:w w:val="90"/>
          <w:sz w:val="46"/>
        </w:rPr>
        <w:t> образом,</w:t>
      </w:r>
      <w:r>
        <w:rPr>
          <w:w w:val="90"/>
          <w:sz w:val="46"/>
        </w:rPr>
        <w:t> попадает</w:t>
      </w:r>
      <w:r>
        <w:rPr>
          <w:w w:val="90"/>
          <w:sz w:val="46"/>
        </w:rPr>
        <w:t> в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один класс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с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таголами</w:t>
      </w:r>
      <w:r>
        <w:rPr>
          <w:w w:val="90"/>
          <w:sz w:val="46"/>
        </w:rPr>
        <w:t> положения, также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образуюшими</w:t>
      </w:r>
      <w:r>
        <w:rPr>
          <w:spacing w:val="30"/>
          <w:sz w:val="46"/>
        </w:rPr>
        <w:t> </w:t>
      </w:r>
      <w:r>
        <w:rPr>
          <w:w w:val="90"/>
          <w:sz w:val="46"/>
        </w:rPr>
        <w:t>четырехчленные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ак- </w:t>
      </w:r>
      <w:r>
        <w:rPr>
          <w:spacing w:val="-2"/>
          <w:w w:val="90"/>
          <w:sz w:val="46"/>
        </w:rPr>
        <w:t>циональные</w:t>
      </w:r>
      <w:r>
        <w:rPr>
          <w:spacing w:val="-11"/>
          <w:sz w:val="46"/>
        </w:rPr>
        <w:t> </w:t>
      </w:r>
      <w:r>
        <w:rPr>
          <w:spacing w:val="-2"/>
          <w:w w:val="90"/>
          <w:sz w:val="46"/>
        </w:rPr>
        <w:t>группы</w:t>
      </w:r>
      <w:r>
        <w:rPr>
          <w:spacing w:val="-13"/>
          <w:w w:val="90"/>
          <w:sz w:val="46"/>
        </w:rPr>
        <w:t> </w:t>
      </w:r>
      <w:r>
        <w:rPr>
          <w:spacing w:val="-2"/>
          <w:w w:val="90"/>
          <w:sz w:val="46"/>
        </w:rPr>
        <w:t>(напрнмер,</w:t>
      </w:r>
      <w:r>
        <w:rPr>
          <w:spacing w:val="-14"/>
          <w:w w:val="90"/>
          <w:sz w:val="46"/>
        </w:rPr>
        <w:t> </w:t>
      </w:r>
      <w:r>
        <w:rPr>
          <w:i/>
          <w:spacing w:val="-2"/>
          <w:w w:val="90"/>
          <w:sz w:val="46"/>
        </w:rPr>
        <w:t>(сесть</w:t>
      </w:r>
      <w:r>
        <w:rPr>
          <w:i/>
          <w:spacing w:val="-4"/>
          <w:sz w:val="46"/>
        </w:rPr>
        <w:t> </w:t>
      </w:r>
      <w:r>
        <w:rPr>
          <w:i/>
          <w:spacing w:val="-2"/>
          <w:w w:val="90"/>
          <w:sz w:val="46"/>
        </w:rPr>
        <w:t>/</w:t>
      </w:r>
      <w:r>
        <w:rPr>
          <w:i/>
          <w:spacing w:val="-34"/>
          <w:w w:val="90"/>
          <w:sz w:val="46"/>
        </w:rPr>
        <w:t> </w:t>
      </w:r>
      <w:r>
        <w:rPr>
          <w:i/>
          <w:spacing w:val="-2"/>
          <w:w w:val="90"/>
          <w:sz w:val="46"/>
        </w:rPr>
        <w:t>посидеть</w:t>
      </w:r>
      <w:r>
        <w:rPr>
          <w:i/>
          <w:spacing w:val="35"/>
          <w:sz w:val="46"/>
        </w:rPr>
        <w:t> </w:t>
      </w:r>
      <w:r>
        <w:rPr>
          <w:i/>
          <w:spacing w:val="-2"/>
          <w:w w:val="90"/>
          <w:sz w:val="46"/>
        </w:rPr>
        <w:t>/'садиться</w:t>
      </w:r>
      <w:r>
        <w:rPr>
          <w:i/>
          <w:sz w:val="46"/>
        </w:rPr>
        <w:t> </w:t>
      </w:r>
      <w:r>
        <w:rPr>
          <w:i/>
          <w:spacing w:val="-2"/>
          <w:w w:val="90"/>
          <w:sz w:val="46"/>
        </w:rPr>
        <w:t>/</w:t>
      </w:r>
      <w:r>
        <w:rPr>
          <w:i/>
          <w:spacing w:val="-34"/>
          <w:w w:val="90"/>
          <w:sz w:val="46"/>
        </w:rPr>
        <w:t> </w:t>
      </w:r>
      <w:r>
        <w:rPr>
          <w:i/>
          <w:spacing w:val="-2"/>
          <w:w w:val="90"/>
          <w:sz w:val="46"/>
        </w:rPr>
        <w:t>сидеть</w:t>
      </w:r>
    </w:p>
    <w:p>
      <w:pPr>
        <w:spacing w:line="527" w:lineRule="exact" w:before="0"/>
        <w:ind w:left="160" w:right="0" w:firstLine="0"/>
        <w:jc w:val="both"/>
        <w:rPr>
          <w:sz w:val="46"/>
        </w:rPr>
      </w:pPr>
      <w:r>
        <w:rPr>
          <w:w w:val="85"/>
          <w:sz w:val="46"/>
        </w:rPr>
        <w:t>и</w:t>
      </w:r>
      <w:r>
        <w:rPr>
          <w:spacing w:val="27"/>
          <w:sz w:val="46"/>
        </w:rPr>
        <w:t> </w:t>
      </w:r>
      <w:r>
        <w:rPr>
          <w:w w:val="85"/>
          <w:sz w:val="46"/>
        </w:rPr>
        <w:t>относится</w:t>
      </w:r>
      <w:r>
        <w:rPr>
          <w:spacing w:val="43"/>
          <w:w w:val="150"/>
          <w:sz w:val="46"/>
        </w:rPr>
        <w:t> </w:t>
      </w:r>
      <w:r>
        <w:rPr>
          <w:w w:val="85"/>
          <w:sz w:val="46"/>
        </w:rPr>
        <w:t>к</w:t>
      </w:r>
      <w:r>
        <w:rPr>
          <w:spacing w:val="26"/>
          <w:sz w:val="46"/>
        </w:rPr>
        <w:t> </w:t>
      </w:r>
      <w:r>
        <w:rPr>
          <w:w w:val="85"/>
          <w:sz w:val="46"/>
        </w:rPr>
        <w:t>сильному</w:t>
      </w:r>
      <w:r>
        <w:rPr>
          <w:spacing w:val="29"/>
          <w:w w:val="150"/>
          <w:sz w:val="46"/>
        </w:rPr>
        <w:t> </w:t>
      </w:r>
      <w:r>
        <w:rPr>
          <w:w w:val="85"/>
          <w:sz w:val="46"/>
        </w:rPr>
        <w:t>стагивно-процессному</w:t>
      </w:r>
      <w:r>
        <w:rPr>
          <w:spacing w:val="38"/>
          <w:sz w:val="46"/>
        </w:rPr>
        <w:t> </w:t>
      </w:r>
      <w:r>
        <w:rPr>
          <w:spacing w:val="-2"/>
          <w:w w:val="85"/>
          <w:sz w:val="46"/>
        </w:rPr>
        <w:t>классу.</w:t>
      </w:r>
    </w:p>
    <w:p>
      <w:pPr>
        <w:spacing w:line="247" w:lineRule="auto" w:before="15"/>
        <w:ind w:left="140" w:right="101" w:firstLine="736"/>
        <w:jc w:val="both"/>
        <w:rPr>
          <w:sz w:val="46"/>
        </w:rPr>
      </w:pPr>
      <w:r>
        <w:rPr>
          <w:w w:val="85"/>
          <w:sz w:val="46"/>
        </w:rPr>
        <w:t>Суммнровав</w:t>
      </w:r>
      <w:r>
        <w:rPr>
          <w:sz w:val="46"/>
        </w:rPr>
        <w:t> </w:t>
      </w:r>
      <w:r>
        <w:rPr>
          <w:w w:val="85"/>
          <w:sz w:val="46"/>
        </w:rPr>
        <w:t>данные </w:t>
      </w:r>
      <w:r>
        <w:rPr>
          <w:i/>
          <w:w w:val="85"/>
          <w:sz w:val="46"/>
        </w:rPr>
        <w:t>об</w:t>
      </w:r>
      <w:r>
        <w:rPr>
          <w:i/>
          <w:sz w:val="46"/>
        </w:rPr>
        <w:t> </w:t>
      </w:r>
      <w:r>
        <w:rPr>
          <w:w w:val="85"/>
          <w:sz w:val="46"/>
        </w:rPr>
        <w:t>инцептивно-стативных</w:t>
      </w:r>
      <w:r>
        <w:rPr>
          <w:sz w:val="46"/>
        </w:rPr>
        <w:t> </w:t>
      </w:r>
      <w:r>
        <w:rPr>
          <w:w w:val="85"/>
          <w:sz w:val="46"/>
        </w:rPr>
        <w:t>rnaroлax</w:t>
      </w:r>
      <w:r>
        <w:rPr>
          <w:spacing w:val="40"/>
          <w:sz w:val="46"/>
        </w:rPr>
        <w:t> </w:t>
      </w:r>
      <w:r>
        <w:rPr>
          <w:w w:val="85"/>
          <w:sz w:val="46"/>
        </w:rPr>
        <w:t>в татарском</w:t>
      </w:r>
      <w:r>
        <w:rPr>
          <w:spacing w:val="80"/>
          <w:sz w:val="46"/>
        </w:rPr>
        <w:t> </w:t>
      </w:r>
      <w:r>
        <w:rPr>
          <w:w w:val="90"/>
          <w:sz w:val="46"/>
        </w:rPr>
        <w:t>и русском взыках изтабл. 38-39, можно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сделать следующее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обоЬщение. Аналогамн</w:t>
      </w:r>
      <w:r>
        <w:rPr>
          <w:w w:val="90"/>
          <w:sz w:val="46"/>
        </w:rPr>
        <w:t> татарских</w:t>
      </w:r>
      <w:r>
        <w:rPr>
          <w:w w:val="90"/>
          <w:sz w:val="46"/>
        </w:rPr>
        <w:t> слабых</w:t>
      </w:r>
      <w:r>
        <w:rPr>
          <w:w w:val="90"/>
          <w:sz w:val="46"/>
        </w:rPr>
        <w:t> инцептивно-ствтивных</w:t>
      </w:r>
      <w:r>
        <w:rPr>
          <w:w w:val="90"/>
          <w:sz w:val="46"/>
        </w:rPr>
        <w:t> г:лвголов</w:t>
      </w:r>
      <w:r>
        <w:rPr>
          <w:w w:val="90"/>
          <w:sz w:val="46"/>
        </w:rPr>
        <w:t> могут быть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русские акциональные</w:t>
      </w:r>
      <w:r>
        <w:rPr>
          <w:sz w:val="46"/>
        </w:rPr>
        <w:t> </w:t>
      </w:r>
      <w:r>
        <w:rPr>
          <w:w w:val="90"/>
          <w:sz w:val="46"/>
        </w:rPr>
        <w:t>группы трех классов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—</w:t>
      </w:r>
      <w:r>
        <w:rPr>
          <w:sz w:val="46"/>
        </w:rPr>
        <w:t> </w:t>
      </w:r>
      <w:r>
        <w:rPr>
          <w:w w:val="90"/>
          <w:sz w:val="46"/>
        </w:rPr>
        <w:t>слабые</w:t>
      </w:r>
      <w:r>
        <w:rPr>
          <w:w w:val="90"/>
          <w:sz w:val="46"/>
        </w:rPr>
        <w:t> инцептнв- </w:t>
      </w:r>
      <w:r>
        <w:rPr>
          <w:spacing w:val="-2"/>
          <w:w w:val="90"/>
          <w:sz w:val="46"/>
        </w:rPr>
        <w:t>но-стsтивные, сильные</w:t>
      </w:r>
      <w:r>
        <w:rPr>
          <w:sz w:val="46"/>
        </w:rPr>
        <w:t> </w:t>
      </w:r>
      <w:r>
        <w:rPr>
          <w:spacing w:val="-2"/>
          <w:w w:val="90"/>
          <w:sz w:val="46"/>
        </w:rPr>
        <w:t>инцептивно-сттнвные</w:t>
      </w:r>
      <w:r>
        <w:rPr>
          <w:spacing w:val="-14"/>
          <w:w w:val="90"/>
          <w:sz w:val="46"/>
        </w:rPr>
        <w:t> </w:t>
      </w:r>
      <w:r>
        <w:rPr>
          <w:spacing w:val="-2"/>
          <w:w w:val="90"/>
          <w:sz w:val="46"/>
        </w:rPr>
        <w:t>и</w:t>
      </w:r>
      <w:r>
        <w:rPr>
          <w:spacing w:val="-12"/>
          <w:w w:val="90"/>
          <w:sz w:val="46"/>
        </w:rPr>
        <w:t> </w:t>
      </w:r>
      <w:r>
        <w:rPr>
          <w:spacing w:val="-2"/>
          <w:w w:val="90"/>
          <w:sz w:val="46"/>
        </w:rPr>
        <w:t>сильные</w:t>
      </w:r>
      <w:r>
        <w:rPr>
          <w:spacing w:val="-3"/>
          <w:w w:val="90"/>
          <w:sz w:val="46"/>
        </w:rPr>
        <w:t> </w:t>
      </w:r>
      <w:r>
        <w:rPr>
          <w:spacing w:val="-2"/>
          <w:w w:val="90"/>
          <w:sz w:val="46"/>
        </w:rPr>
        <w:t>стагивно-про- </w:t>
      </w:r>
      <w:r>
        <w:rPr>
          <w:spacing w:val="-12"/>
          <w:sz w:val="43"/>
        </w:rPr>
        <w:t>цессные.</w:t>
      </w:r>
      <w:r>
        <w:rPr>
          <w:spacing w:val="8"/>
          <w:sz w:val="43"/>
        </w:rPr>
        <w:t> </w:t>
      </w:r>
      <w:r>
        <w:rPr>
          <w:spacing w:val="-12"/>
          <w:sz w:val="43"/>
        </w:rPr>
        <w:t>Русским</w:t>
      </w:r>
      <w:r>
        <w:rPr>
          <w:sz w:val="43"/>
        </w:rPr>
        <w:t> </w:t>
      </w:r>
      <w:r>
        <w:rPr>
          <w:spacing w:val="-12"/>
          <w:sz w:val="43"/>
        </w:rPr>
        <w:t>слабым</w:t>
      </w:r>
      <w:r>
        <w:rPr>
          <w:spacing w:val="19"/>
          <w:sz w:val="43"/>
        </w:rPr>
        <w:t> </w:t>
      </w:r>
      <w:r>
        <w:rPr>
          <w:spacing w:val="-12"/>
          <w:sz w:val="43"/>
        </w:rPr>
        <w:t>иниептивно-стативным группам</w:t>
      </w:r>
      <w:r>
        <w:rPr>
          <w:spacing w:val="-1"/>
          <w:sz w:val="43"/>
        </w:rPr>
        <w:t> </w:t>
      </w:r>
      <w:r>
        <w:rPr>
          <w:spacing w:val="-12"/>
          <w:sz w:val="43"/>
        </w:rPr>
        <w:t>соответству- </w:t>
      </w:r>
      <w:r>
        <w:rPr>
          <w:i/>
          <w:spacing w:val="-2"/>
          <w:sz w:val="43"/>
        </w:rPr>
        <w:t>к</w:t>
      </w:r>
      <w:r>
        <w:rPr>
          <w:spacing w:val="-2"/>
          <w:sz w:val="43"/>
        </w:rPr>
        <w:t>тгтолыю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такие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же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татарские</w:t>
      </w:r>
      <w:r>
        <w:rPr>
          <w:spacing w:val="19"/>
          <w:sz w:val="43"/>
        </w:rPr>
        <w:t> </w:t>
      </w:r>
      <w:r>
        <w:rPr>
          <w:spacing w:val="-2"/>
          <w:sz w:val="43"/>
        </w:rPr>
        <w:t>лаЈюлы.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Татрский</w:t>
      </w:r>
      <w:r>
        <w:rPr>
          <w:spacing w:val="-19"/>
          <w:sz w:val="43"/>
        </w:rPr>
        <w:t> </w:t>
      </w:r>
      <w:r>
        <w:rPr>
          <w:spacing w:val="-2"/>
          <w:sz w:val="43"/>
        </w:rPr>
        <w:t>слабый</w:t>
      </w:r>
      <w:r>
        <w:rPr>
          <w:spacing w:val="-11"/>
          <w:sz w:val="43"/>
        </w:rPr>
        <w:t> </w:t>
      </w:r>
      <w:r>
        <w:rPr>
          <w:spacing w:val="-2"/>
          <w:sz w:val="43"/>
        </w:rPr>
        <w:t>иниептивно- </w:t>
      </w:r>
      <w:r>
        <w:rPr>
          <w:rFonts w:ascii="Times New Roman" w:hAnsi="Times New Roman"/>
          <w:spacing w:val="-2"/>
          <w:sz w:val="46"/>
        </w:rPr>
        <w:t>стагивный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класс,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таким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образом,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шире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pycciюm: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русские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лексические </w:t>
      </w:r>
      <w:r>
        <w:rPr>
          <w:spacing w:val="-2"/>
          <w:w w:val="90"/>
          <w:sz w:val="46"/>
        </w:rPr>
        <w:t>аналоги</w:t>
      </w:r>
      <w:r>
        <w:rPr>
          <w:spacing w:val="-1"/>
          <w:sz w:val="46"/>
        </w:rPr>
        <w:t> </w:t>
      </w:r>
      <w:r>
        <w:rPr>
          <w:spacing w:val="-2"/>
          <w:w w:val="90"/>
          <w:sz w:val="46"/>
        </w:rPr>
        <w:t>гпаголов этого</w:t>
      </w:r>
      <w:r>
        <w:rPr>
          <w:spacing w:val="-10"/>
          <w:w w:val="90"/>
          <w:sz w:val="46"/>
        </w:rPr>
        <w:t> </w:t>
      </w:r>
      <w:r>
        <w:rPr>
          <w:spacing w:val="-2"/>
          <w:w w:val="90"/>
          <w:sz w:val="46"/>
        </w:rPr>
        <w:t>класса</w:t>
      </w:r>
      <w:r>
        <w:rPr>
          <w:spacing w:val="-14"/>
          <w:w w:val="90"/>
          <w:sz w:val="46"/>
        </w:rPr>
        <w:t> </w:t>
      </w:r>
      <w:r>
        <w:rPr>
          <w:spacing w:val="-2"/>
          <w:w w:val="90"/>
          <w:sz w:val="46"/>
        </w:rPr>
        <w:t>существенно</w:t>
      </w:r>
      <w:r>
        <w:rPr>
          <w:spacing w:val="-9"/>
          <w:w w:val="90"/>
          <w:sz w:val="46"/>
        </w:rPr>
        <w:t> </w:t>
      </w:r>
      <w:r>
        <w:rPr>
          <w:spacing w:val="-2"/>
          <w:w w:val="90"/>
          <w:sz w:val="46"/>
        </w:rPr>
        <w:t>бопее</w:t>
      </w:r>
      <w:r>
        <w:rPr>
          <w:spacing w:val="-3"/>
          <w:w w:val="90"/>
          <w:sz w:val="46"/>
        </w:rPr>
        <w:t> </w:t>
      </w:r>
      <w:r>
        <w:rPr>
          <w:spacing w:val="-2"/>
          <w:w w:val="90"/>
          <w:sz w:val="46"/>
        </w:rPr>
        <w:t>нeoднopoдны.</w:t>
      </w:r>
    </w:p>
    <w:p>
      <w:pPr>
        <w:spacing w:line="513" w:lineRule="exact" w:before="0"/>
        <w:ind w:left="877" w:right="0" w:firstLine="0"/>
        <w:jc w:val="both"/>
        <w:rPr>
          <w:sz w:val="46"/>
        </w:rPr>
      </w:pPr>
      <w:r>
        <w:rPr>
          <w:w w:val="90"/>
          <w:sz w:val="46"/>
        </w:rPr>
        <w:t>Следующее</w:t>
      </w:r>
      <w:r>
        <w:rPr>
          <w:spacing w:val="16"/>
          <w:sz w:val="46"/>
        </w:rPr>
        <w:t> </w:t>
      </w:r>
      <w:r>
        <w:rPr>
          <w:w w:val="90"/>
          <w:sz w:val="46"/>
        </w:rPr>
        <w:t>наблюдение</w:t>
      </w:r>
      <w:r>
        <w:rPr>
          <w:spacing w:val="48"/>
          <w:sz w:val="46"/>
        </w:rPr>
        <w:t> </w:t>
      </w:r>
      <w:r>
        <w:rPr>
          <w:w w:val="90"/>
          <w:sz w:val="46"/>
        </w:rPr>
        <w:t>состоит</w:t>
      </w:r>
      <w:r>
        <w:rPr>
          <w:spacing w:val="23"/>
          <w:sz w:val="46"/>
        </w:rPr>
        <w:t> </w:t>
      </w:r>
      <w:r>
        <w:rPr>
          <w:w w:val="90"/>
          <w:sz w:val="46"/>
        </w:rPr>
        <w:t>в</w:t>
      </w:r>
      <w:r>
        <w:rPr>
          <w:spacing w:val="-21"/>
          <w:w w:val="90"/>
          <w:sz w:val="46"/>
        </w:rPr>
        <w:t> </w:t>
      </w:r>
      <w:r>
        <w:rPr>
          <w:w w:val="90"/>
          <w:sz w:val="46"/>
        </w:rPr>
        <w:t>том,</w:t>
      </w:r>
      <w:r>
        <w:rPr>
          <w:spacing w:val="12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татарским</w:t>
      </w:r>
      <w:r>
        <w:rPr>
          <w:spacing w:val="56"/>
          <w:sz w:val="46"/>
        </w:rPr>
        <w:t> </w:t>
      </w:r>
      <w:r>
        <w:rPr>
          <w:spacing w:val="-2"/>
          <w:w w:val="90"/>
          <w:sz w:val="46"/>
        </w:rPr>
        <w:t>мультипли-</w:t>
      </w:r>
    </w:p>
    <w:p>
      <w:pPr>
        <w:spacing w:line="240" w:lineRule="auto" w:before="1"/>
        <w:ind w:left="160" w:right="117" w:firstLine="0"/>
        <w:jc w:val="both"/>
        <w:rPr>
          <w:sz w:val="46"/>
        </w:rPr>
      </w:pPr>
      <w:r>
        <w:rPr>
          <w:spacing w:val="-14"/>
          <w:sz w:val="46"/>
        </w:rPr>
        <w:t>кативным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гпаголам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щгулярно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соответствуют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русские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ингрессивно- мультипликативные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акциональные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группы.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Например,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татарском </w:t>
      </w:r>
      <w:r>
        <w:rPr>
          <w:w w:val="90"/>
          <w:sz w:val="46"/>
        </w:rPr>
        <w:t>языке гпагол ‘кашлять’ допускает в перфективных</w:t>
      </w:r>
      <w:r>
        <w:rPr>
          <w:sz w:val="46"/>
        </w:rPr>
        <w:t> </w:t>
      </w:r>
      <w:r>
        <w:rPr>
          <w:w w:val="90"/>
          <w:sz w:val="46"/>
        </w:rPr>
        <w:t>формах две интер- </w:t>
      </w:r>
      <w:r>
        <w:rPr>
          <w:spacing w:val="-6"/>
          <w:sz w:val="46"/>
        </w:rPr>
        <w:t>претации:</w:t>
      </w:r>
    </w:p>
    <w:p>
      <w:pPr>
        <w:pStyle w:val="ListParagraph"/>
        <w:numPr>
          <w:ilvl w:val="0"/>
          <w:numId w:val="2"/>
        </w:numPr>
        <w:tabs>
          <w:tab w:pos="1391" w:val="left" w:leader="none"/>
          <w:tab w:pos="1395" w:val="left" w:leader="none"/>
          <w:tab w:pos="2858" w:val="left" w:leader="none"/>
        </w:tabs>
        <w:spacing w:line="225" w:lineRule="auto" w:before="261" w:after="0"/>
        <w:ind w:left="1391" w:right="8555" w:hanging="124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marat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0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utker-de. Марат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w w:val="90"/>
          <w:sz w:val="46"/>
        </w:rPr>
        <w:t>кашлять-РЅТ</w:t>
      </w:r>
    </w:p>
    <w:p>
      <w:pPr>
        <w:pStyle w:val="ListParagraph"/>
        <w:numPr>
          <w:ilvl w:val="0"/>
          <w:numId w:val="3"/>
        </w:numPr>
        <w:tabs>
          <w:tab w:pos="1868" w:val="left" w:leader="none"/>
        </w:tabs>
        <w:spacing w:line="493" w:lineRule="exact" w:before="501" w:after="0"/>
        <w:ind w:left="1868" w:right="0" w:hanging="482"/>
        <w:jc w:val="left"/>
        <w:rPr>
          <w:i/>
          <w:sz w:val="43"/>
        </w:rPr>
      </w:pPr>
      <w:r>
        <w:rPr>
          <w:i/>
          <w:spacing w:val="-17"/>
          <w:sz w:val="43"/>
        </w:rPr>
        <w:t>Mapaт</w:t>
      </w:r>
      <w:r>
        <w:rPr>
          <w:i/>
          <w:sz w:val="43"/>
        </w:rPr>
        <w:t> </w:t>
      </w:r>
      <w:r>
        <w:rPr>
          <w:i/>
          <w:spacing w:val="-2"/>
          <w:sz w:val="43"/>
        </w:rPr>
        <w:t>поса</w:t>
      </w:r>
      <w:r>
        <w:rPr>
          <w:spacing w:val="-2"/>
          <w:sz w:val="43"/>
        </w:rPr>
        <w:t>щде</w:t>
      </w:r>
      <w:r>
        <w:rPr>
          <w:i/>
          <w:spacing w:val="-2"/>
          <w:sz w:val="43"/>
        </w:rPr>
        <w:t>и.</w:t>
      </w:r>
    </w:p>
    <w:p>
      <w:pPr>
        <w:pStyle w:val="ListParagraph"/>
        <w:numPr>
          <w:ilvl w:val="0"/>
          <w:numId w:val="3"/>
        </w:numPr>
        <w:tabs>
          <w:tab w:pos="1883" w:val="left" w:leader="none"/>
        </w:tabs>
        <w:spacing w:line="528" w:lineRule="exact" w:before="0" w:after="0"/>
        <w:ind w:left="1883" w:right="0" w:hanging="489"/>
        <w:jc w:val="left"/>
        <w:rPr>
          <w:i/>
          <w:sz w:val="46"/>
        </w:rPr>
      </w:pPr>
      <w:r>
        <w:rPr>
          <w:i/>
          <w:w w:val="85"/>
          <w:sz w:val="46"/>
        </w:rPr>
        <w:t>•Mapam</w:t>
      </w:r>
      <w:r>
        <w:rPr>
          <w:i/>
          <w:spacing w:val="22"/>
          <w:sz w:val="46"/>
        </w:rPr>
        <w:t> </w:t>
      </w:r>
      <w:r>
        <w:rPr>
          <w:spacing w:val="-2"/>
          <w:w w:val="95"/>
          <w:sz w:val="46"/>
        </w:rPr>
        <w:t>зокякіюsся.</w:t>
      </w:r>
    </w:p>
    <w:p>
      <w:pPr>
        <w:pStyle w:val="ListParagraph"/>
        <w:spacing w:after="0" w:line="528" w:lineRule="exact"/>
        <w:jc w:val="left"/>
        <w:rPr>
          <w:i/>
          <w:sz w:val="46"/>
        </w:rPr>
        <w:sectPr>
          <w:pgSz w:w="15000" w:h="23010"/>
          <w:pgMar w:top="520" w:bottom="280" w:left="566" w:right="708"/>
        </w:sectPr>
      </w:pPr>
    </w:p>
    <w:p>
      <w:pPr>
        <w:spacing w:line="240" w:lineRule="auto" w:before="88"/>
        <w:ind w:left="145" w:right="95" w:firstLine="761"/>
        <w:jc w:val="both"/>
        <w:rPr>
          <w:sz w:val="46"/>
        </w:rPr>
      </w:pP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русском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языке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широко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представлены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шатлы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«начинательного </w:t>
      </w:r>
      <w:r>
        <w:rPr>
          <w:w w:val="90"/>
          <w:sz w:val="46"/>
        </w:rPr>
        <w:t>способа действия» (как правило, с приставітй</w:t>
      </w:r>
      <w:r>
        <w:rPr>
          <w:w w:val="90"/>
          <w:sz w:val="46"/>
        </w:rPr>
        <w:t> </w:t>
      </w:r>
      <w:r>
        <w:rPr>
          <w:i/>
          <w:w w:val="90"/>
          <w:sz w:val="46"/>
        </w:rPr>
        <w:t>за- </w:t>
      </w:r>
      <w:r>
        <w:rPr>
          <w:w w:val="90"/>
          <w:sz w:val="46"/>
        </w:rPr>
        <w:t>или циркумфиксом </w:t>
      </w:r>
      <w:r>
        <w:rPr>
          <w:i/>
          <w:spacing w:val="-10"/>
          <w:sz w:val="46"/>
        </w:rPr>
        <w:t>за-</w:t>
      </w:r>
      <w:r>
        <w:rPr>
          <w:i/>
          <w:spacing w:val="-16"/>
          <w:sz w:val="46"/>
        </w:rPr>
        <w:t> </w:t>
      </w:r>
      <w:r>
        <w:rPr>
          <w:spacing w:val="-10"/>
          <w:sz w:val="46"/>
        </w:rPr>
        <w:t>-ся),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которые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описываіот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вхождение</w:t>
      </w:r>
      <w:r>
        <w:rPr>
          <w:spacing w:val="-7"/>
          <w:sz w:val="46"/>
        </w:rPr>
        <w:t> </w:t>
      </w:r>
      <w:r>
        <w:rPr>
          <w:spacing w:val="-10"/>
          <w:sz w:val="46"/>
        </w:rPr>
        <w:t>не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wлько</w:t>
      </w:r>
      <w:r>
        <w:rPr>
          <w:spacing w:val="-10"/>
          <w:sz w:val="46"/>
        </w:rPr>
        <w:t> 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«обычное»</w:t>
      </w:r>
      <w:r>
        <w:rPr>
          <w:spacing w:val="5"/>
          <w:sz w:val="46"/>
        </w:rPr>
        <w:t> </w:t>
      </w:r>
      <w:r>
        <w:rPr>
          <w:spacing w:val="-10"/>
          <w:sz w:val="46"/>
        </w:rPr>
        <w:t>про- </w:t>
      </w:r>
      <w:r>
        <w:rPr>
          <w:spacing w:val="-16"/>
          <w:sz w:val="46"/>
        </w:rPr>
        <w:t>цессы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типа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‘ходить’,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но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мультипликативные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процессы</w:t>
      </w:r>
      <w:r>
        <w:rPr>
          <w:spacing w:val="-3"/>
          <w:sz w:val="46"/>
        </w:rPr>
        <w:t> </w:t>
      </w:r>
      <w:r>
        <w:rPr>
          <w:spacing w:val="-16"/>
          <w:sz w:val="46"/>
        </w:rPr>
        <w:t>типа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‘каш- </w:t>
      </w:r>
      <w:r>
        <w:rPr>
          <w:sz w:val="46"/>
        </w:rPr>
        <w:t>лять’ (см.</w:t>
      </w:r>
      <w:r>
        <w:rPr>
          <w:spacing w:val="40"/>
          <w:sz w:val="46"/>
        </w:rPr>
        <w:t> </w:t>
      </w:r>
      <w:r>
        <w:rPr>
          <w:sz w:val="46"/>
        </w:rPr>
        <w:t>1.4.3-1.4.4).</w:t>
      </w:r>
    </w:p>
    <w:p>
      <w:pPr>
        <w:spacing w:line="249" w:lineRule="auto" w:before="18"/>
        <w:ind w:left="160" w:right="70" w:firstLine="731"/>
        <w:jc w:val="both"/>
        <w:rPr>
          <w:rFonts w:ascii="Calibri" w:hAnsi="Calibri"/>
          <w:i/>
          <w:sz w:val="41"/>
        </w:rPr>
      </w:pPr>
      <w:r>
        <w:rPr>
          <w:spacing w:val="-10"/>
          <w:sz w:val="46"/>
        </w:rPr>
        <w:t>Соответственно,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русские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акциональные</w:t>
      </w:r>
      <w:r>
        <w:rPr>
          <w:spacing w:val="-10"/>
          <w:sz w:val="46"/>
        </w:rPr>
        <w:t> группы,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происходящие </w:t>
      </w:r>
      <w:r>
        <w:rPr>
          <w:w w:val="90"/>
          <w:sz w:val="46"/>
        </w:rPr>
        <w:t>от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мультипзикативных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основ, регулярно содержат</w:t>
      </w:r>
      <w:r>
        <w:rPr>
          <w:sz w:val="46"/>
        </w:rPr>
        <w:t> </w:t>
      </w:r>
      <w:r>
        <w:rPr>
          <w:w w:val="90"/>
          <w:sz w:val="46"/>
        </w:rPr>
        <w:t>четыре элемента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— </w:t>
      </w:r>
      <w:r>
        <w:rPr>
          <w:rFonts w:ascii="Calibri" w:hAnsi="Calibri"/>
          <w:sz w:val="41"/>
        </w:rPr>
        <w:t>три</w:t>
      </w:r>
      <w:r>
        <w:rPr>
          <w:rFonts w:ascii="Calibri" w:hAnsi="Calibri"/>
          <w:spacing w:val="77"/>
          <w:sz w:val="41"/>
        </w:rPr>
        <w:t> </w:t>
      </w:r>
      <w:r>
        <w:rPr>
          <w:rFonts w:ascii="Calibri" w:hAnsi="Calibri"/>
          <w:sz w:val="41"/>
        </w:rPr>
        <w:t>перфективных</w:t>
      </w:r>
      <w:r>
        <w:rPr>
          <w:rFonts w:ascii="Calibri" w:hAnsi="Calibri"/>
          <w:spacing w:val="43"/>
          <w:w w:val="150"/>
          <w:sz w:val="41"/>
        </w:rPr>
        <w:t> </w:t>
      </w:r>
      <w:r>
        <w:rPr>
          <w:rFonts w:ascii="Calibri" w:hAnsi="Calibri"/>
          <w:sz w:val="41"/>
        </w:rPr>
        <w:t>со</w:t>
      </w:r>
      <w:r>
        <w:rPr>
          <w:rFonts w:ascii="Calibri" w:hAnsi="Calibri"/>
          <w:spacing w:val="72"/>
          <w:sz w:val="41"/>
        </w:rPr>
        <w:t> </w:t>
      </w:r>
      <w:r>
        <w:rPr>
          <w:rFonts w:ascii="Calibri" w:hAnsi="Calibri"/>
          <w:sz w:val="41"/>
        </w:rPr>
        <w:t>значениями</w:t>
      </w:r>
      <w:r>
        <w:rPr>
          <w:rFonts w:ascii="Calibri" w:hAnsi="Calibri"/>
          <w:spacing w:val="49"/>
          <w:w w:val="150"/>
          <w:sz w:val="41"/>
        </w:rPr>
        <w:t> </w:t>
      </w:r>
      <w:r>
        <w:rPr>
          <w:rFonts w:ascii="Calibri" w:hAnsi="Calibri"/>
          <w:sz w:val="41"/>
        </w:rPr>
        <w:t>вхожДЕНИЕ</w:t>
      </w:r>
      <w:r>
        <w:rPr>
          <w:rFonts w:ascii="Calibri" w:hAnsi="Calibri"/>
          <w:spacing w:val="68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54"/>
          <w:sz w:val="41"/>
        </w:rPr>
        <w:t> </w:t>
      </w:r>
      <w:r>
        <w:rPr>
          <w:rFonts w:ascii="Calibri" w:hAnsi="Calibri"/>
          <w:sz w:val="41"/>
        </w:rPr>
        <w:t>сосТОЯНИЕ</w:t>
      </w:r>
      <w:r>
        <w:rPr>
          <w:rFonts w:ascii="Calibri" w:hAnsi="Calibri"/>
          <w:spacing w:val="64"/>
          <w:sz w:val="41"/>
        </w:rPr>
        <w:t> </w:t>
      </w:r>
      <w:r>
        <w:rPr>
          <w:rFonts w:ascii="Calibri" w:hAnsi="Calibri"/>
          <w:i/>
          <w:sz w:val="41"/>
        </w:rPr>
        <w:t>(fiО</w:t>
      </w:r>
      <w:r>
        <w:rPr>
          <w:rFonts w:ascii="Calibri" w:hAnsi="Calibri"/>
          <w:sz w:val="41"/>
        </w:rPr>
        <w:t>/мтя</w:t>
      </w:r>
      <w:r>
        <w:rPr>
          <w:rFonts w:ascii="Calibri" w:hAnsi="Calibri"/>
          <w:i/>
          <w:sz w:val="41"/>
        </w:rPr>
        <w:t>Н</w:t>
      </w:r>
      <w:r>
        <w:rPr>
          <w:rFonts w:ascii="Calibri" w:hAnsi="Calibri"/>
          <w:i/>
          <w:spacing w:val="64"/>
          <w:sz w:val="41"/>
        </w:rPr>
        <w:t> </w:t>
      </w:r>
      <w:r>
        <w:rPr>
          <w:rFonts w:ascii="Calibri" w:hAnsi="Calibri"/>
          <w:i/>
          <w:spacing w:val="-5"/>
          <w:sz w:val="41"/>
        </w:rPr>
        <w:t>Л),</w:t>
      </w:r>
    </w:p>
    <w:p>
      <w:pPr>
        <w:spacing w:before="120"/>
        <w:ind w:left="166" w:right="0" w:firstLine="0"/>
        <w:jc w:val="both"/>
        <w:rPr>
          <w:sz w:val="31"/>
        </w:rPr>
      </w:pPr>
      <w:r>
        <w:rPr>
          <w:w w:val="105"/>
          <w:sz w:val="31"/>
        </w:rPr>
        <w:t>МУЛЬТИПЛИ</w:t>
      </w:r>
      <w:r>
        <w:rPr>
          <w:spacing w:val="-21"/>
          <w:w w:val="105"/>
          <w:sz w:val="31"/>
        </w:rPr>
        <w:t> </w:t>
      </w:r>
      <w:r>
        <w:rPr>
          <w:w w:val="105"/>
          <w:sz w:val="31"/>
        </w:rPr>
        <w:t>КАТИВНЫЙ</w:t>
      </w:r>
      <w:r>
        <w:rPr>
          <w:spacing w:val="41"/>
          <w:w w:val="105"/>
          <w:sz w:val="31"/>
        </w:rPr>
        <w:t> </w:t>
      </w:r>
      <w:r>
        <w:rPr>
          <w:w w:val="105"/>
          <w:sz w:val="31"/>
        </w:rPr>
        <w:t>ПРОЦЕСС</w:t>
      </w:r>
      <w:r>
        <w:rPr>
          <w:spacing w:val="32"/>
          <w:w w:val="105"/>
          <w:sz w:val="31"/>
        </w:rPr>
        <w:t> </w:t>
      </w:r>
      <w:r>
        <w:rPr>
          <w:i/>
          <w:w w:val="105"/>
          <w:sz w:val="31"/>
        </w:rPr>
        <w:t>(NOÈfiIfiI4-fIЯJt),</w:t>
      </w:r>
      <w:r>
        <w:rPr>
          <w:i/>
          <w:spacing w:val="21"/>
          <w:w w:val="105"/>
          <w:sz w:val="31"/>
        </w:rPr>
        <w:t> </w:t>
      </w:r>
      <w:r>
        <w:rPr>
          <w:w w:val="105"/>
          <w:sz w:val="31"/>
        </w:rPr>
        <w:t>ВХОЖДЕНИЕ</w:t>
      </w:r>
      <w:r>
        <w:rPr>
          <w:spacing w:val="62"/>
          <w:w w:val="105"/>
          <w:sz w:val="31"/>
        </w:rPr>
        <w:t> </w:t>
      </w:r>
      <w:r>
        <w:rPr>
          <w:w w:val="105"/>
          <w:sz w:val="31"/>
        </w:rPr>
        <w:t>В</w:t>
      </w:r>
      <w:r>
        <w:rPr>
          <w:spacing w:val="24"/>
          <w:w w:val="105"/>
          <w:sz w:val="31"/>
        </w:rPr>
        <w:t> </w:t>
      </w:r>
      <w:r>
        <w:rPr>
          <w:spacing w:val="-2"/>
          <w:w w:val="105"/>
          <w:sz w:val="31"/>
        </w:rPr>
        <w:t>МУЛЬТИПЛИКАТИВ-</w:t>
      </w:r>
    </w:p>
    <w:p>
      <w:pPr>
        <w:spacing w:line="268" w:lineRule="auto" w:before="78"/>
        <w:ind w:left="161" w:right="119" w:hanging="1"/>
        <w:jc w:val="both"/>
        <w:rPr>
          <w:sz w:val="43"/>
        </w:rPr>
      </w:pPr>
      <w:r>
        <w:rPr>
          <w:sz w:val="43"/>
        </w:rPr>
        <w:t>ный пРОЦЕСс</w:t>
      </w:r>
      <w:r>
        <w:rPr>
          <w:spacing w:val="40"/>
          <w:sz w:val="43"/>
        </w:rPr>
        <w:t> </w:t>
      </w:r>
      <w:r>
        <w:rPr>
          <w:i/>
          <w:sz w:val="43"/>
        </w:rPr>
        <w:t>за«акииъ</w:t>
      </w:r>
      <w:r>
        <w:rPr>
          <w:i/>
          <w:spacing w:val="-6"/>
          <w:sz w:val="43"/>
        </w:rPr>
        <w:t> </w:t>
      </w:r>
      <w:r>
        <w:rPr>
          <w:i/>
          <w:sz w:val="43"/>
        </w:rPr>
        <w:t>(ся)) </w:t>
      </w:r>
      <w:r>
        <w:rPr>
          <w:sz w:val="43"/>
        </w:rPr>
        <w:t>и однн импер@ктнвныіt со значеннем </w:t>
      </w:r>
      <w:r>
        <w:rPr>
          <w:spacing w:val="-10"/>
          <w:sz w:val="39"/>
        </w:rPr>
        <w:t>МУЛЬТИПЛИКАТИВНЫЙ</w:t>
      </w:r>
      <w:r>
        <w:rPr>
          <w:spacing w:val="-12"/>
          <w:sz w:val="39"/>
        </w:rPr>
        <w:t> </w:t>
      </w:r>
      <w:r>
        <w:rPr>
          <w:spacing w:val="-10"/>
          <w:sz w:val="39"/>
        </w:rPr>
        <w:t>ПРОЦЕСС</w:t>
      </w:r>
      <w:r>
        <w:rPr>
          <w:spacing w:val="-11"/>
          <w:sz w:val="39"/>
        </w:rPr>
        <w:t> </w:t>
      </w:r>
      <w:r>
        <w:rPr>
          <w:spacing w:val="-10"/>
          <w:sz w:val="39"/>
        </w:rPr>
        <w:t>(кшмwzз).</w:t>
      </w:r>
      <w:r>
        <w:rPr>
          <w:spacing w:val="-6"/>
          <w:sz w:val="39"/>
        </w:rPr>
        <w:t> </w:t>
      </w:r>
      <w:r>
        <w:rPr>
          <w:spacing w:val="-10"/>
          <w:sz w:val="39"/>
        </w:rPr>
        <w:t>В</w:t>
      </w:r>
      <w:r>
        <w:rPr>
          <w:spacing w:val="25"/>
          <w:sz w:val="39"/>
        </w:rPr>
        <w:t> </w:t>
      </w:r>
      <w:r>
        <w:rPr>
          <w:spacing w:val="-10"/>
          <w:sz w:val="39"/>
        </w:rPr>
        <w:t>татарском</w:t>
      </w:r>
      <w:r>
        <w:rPr>
          <w:sz w:val="39"/>
        </w:rPr>
        <w:t> </w:t>
      </w:r>
      <w:r>
        <w:rPr>
          <w:spacing w:val="-10"/>
          <w:sz w:val="39"/>
        </w:rPr>
        <w:t>языке</w:t>
      </w:r>
      <w:r>
        <w:rPr>
          <w:spacing w:val="-12"/>
          <w:sz w:val="39"/>
        </w:rPr>
        <w:t> </w:t>
      </w:r>
      <w:r>
        <w:rPr>
          <w:spacing w:val="-10"/>
          <w:sz w:val="39"/>
        </w:rPr>
        <w:t>у</w:t>
      </w:r>
      <w:r>
        <w:rPr>
          <w:sz w:val="39"/>
        </w:rPr>
        <w:t> </w:t>
      </w:r>
      <w:r>
        <w:rPr>
          <w:spacing w:val="-10"/>
          <w:sz w:val="39"/>
        </w:rPr>
        <w:t>мультнпли- </w:t>
      </w:r>
      <w:r>
        <w:rPr>
          <w:sz w:val="43"/>
        </w:rPr>
        <w:t>катнвных глаголов, как видно, в частности, из</w:t>
      </w:r>
      <w:r>
        <w:rPr>
          <w:spacing w:val="-10"/>
          <w:sz w:val="43"/>
        </w:rPr>
        <w:t> </w:t>
      </w:r>
      <w:r>
        <w:rPr>
          <w:sz w:val="43"/>
        </w:rPr>
        <w:t>(445}, ингресснвною </w:t>
      </w:r>
      <w:r>
        <w:rPr>
          <w:spacing w:val="-2"/>
          <w:sz w:val="43"/>
        </w:rPr>
        <w:t>зиачення</w:t>
      </w:r>
      <w:r>
        <w:rPr>
          <w:spacing w:val="-2"/>
          <w:sz w:val="43"/>
        </w:rPr>
        <w:t> не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засвидетельствовано.</w:t>
      </w:r>
    </w:p>
    <w:p>
      <w:pPr>
        <w:pStyle w:val="BodyText"/>
        <w:spacing w:line="473" w:lineRule="exact"/>
        <w:ind w:left="889"/>
        <w:jc w:val="both"/>
      </w:pPr>
      <w:r>
        <w:rPr>
          <w:spacing w:val="-6"/>
        </w:rPr>
        <w:t>Татарские</w:t>
      </w:r>
      <w:r>
        <w:rPr>
          <w:spacing w:val="28"/>
        </w:rPr>
        <w:t> </w:t>
      </w:r>
      <w:r>
        <w:rPr>
          <w:spacing w:val="-6"/>
        </w:rPr>
        <w:t>непредельные</w:t>
      </w:r>
      <w:r>
        <w:rPr>
          <w:spacing w:val="49"/>
        </w:rPr>
        <w:t> </w:t>
      </w:r>
      <w:r>
        <w:rPr>
          <w:spacing w:val="-6"/>
        </w:rPr>
        <w:t>глаголы,</w:t>
      </w:r>
      <w:r>
        <w:rPr>
          <w:spacing w:val="35"/>
        </w:rPr>
        <w:t> </w:t>
      </w:r>
      <w:r>
        <w:rPr>
          <w:spacing w:val="-6"/>
        </w:rPr>
        <w:t>как</w:t>
      </w:r>
      <w:r>
        <w:rPr>
          <w:spacing w:val="11"/>
        </w:rPr>
        <w:t> </w:t>
      </w:r>
      <w:r>
        <w:rPr>
          <w:spacing w:val="-6"/>
        </w:rPr>
        <w:t>показывает</w:t>
      </w:r>
      <w:r>
        <w:rPr>
          <w:spacing w:val="11"/>
        </w:rPr>
        <w:t> </w:t>
      </w:r>
      <w:r>
        <w:rPr>
          <w:spacing w:val="-6"/>
        </w:rPr>
        <w:t>табл.</w:t>
      </w:r>
      <w:r>
        <w:rPr>
          <w:spacing w:val="13"/>
        </w:rPr>
        <w:t> </w:t>
      </w:r>
      <w:r>
        <w:rPr>
          <w:spacing w:val="-6"/>
        </w:rPr>
        <w:t>28,</w:t>
      </w:r>
      <w:r>
        <w:rPr>
          <w:spacing w:val="24"/>
        </w:rPr>
        <w:t> </w:t>
      </w:r>
      <w:r>
        <w:rPr>
          <w:spacing w:val="-6"/>
        </w:rPr>
        <w:t>регу-</w:t>
      </w:r>
    </w:p>
    <w:p>
      <w:pPr>
        <w:pStyle w:val="BodyText"/>
        <w:spacing w:line="259" w:lineRule="auto" w:before="36"/>
        <w:ind w:left="161" w:right="98" w:firstLine="15"/>
        <w:jc w:val="both"/>
      </w:pPr>
      <w:r>
        <w:rPr/>
        <w:t>лярно соответствуют русским непредельным акцнональным груп- пам. Кроме этою, однако, имеіотся еще две возможности, представ- ленные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табл.</w:t>
      </w:r>
      <w:r>
        <w:rPr>
          <w:spacing w:val="-24"/>
        </w:rPr>
        <w:t> </w:t>
      </w:r>
      <w:r>
        <w:rPr/>
        <w:t>29:</w:t>
      </w:r>
      <w:r>
        <w:rPr>
          <w:spacing w:val="-23"/>
        </w:rPr>
        <w:t> </w:t>
      </w:r>
      <w:r>
        <w:rPr/>
        <w:t>аналогом</w:t>
      </w:r>
      <w:r>
        <w:rPr>
          <w:spacing w:val="-17"/>
        </w:rPr>
        <w:t> </w:t>
      </w:r>
      <w:r>
        <w:rPr/>
        <w:t>татарских</w:t>
      </w:r>
      <w:r>
        <w:rPr>
          <w:spacing w:val="-1"/>
        </w:rPr>
        <w:t> </w:t>
      </w:r>
      <w:r>
        <w:rPr/>
        <w:t>непредельных глаюлов</w:t>
      </w:r>
      <w:r>
        <w:rPr>
          <w:spacing w:val="-9"/>
        </w:rPr>
        <w:t> </w:t>
      </w:r>
      <w:r>
        <w:rPr/>
        <w:t>могут выступать русские ингрессивно-непредельные</w:t>
      </w:r>
      <w:r>
        <w:rPr>
          <w:spacing w:val="-21"/>
        </w:rPr>
        <w:t> </w:t>
      </w:r>
      <w:r>
        <w:rPr/>
        <w:t>акциональные груп- пы — сильные и сяабые. Татарский тагол ‘жужжать’ в Претерите </w:t>
      </w:r>
      <w:r>
        <w:rPr>
          <w:spacing w:val="-4"/>
        </w:rPr>
        <w:t>допускает</w:t>
      </w:r>
      <w:r>
        <w:rPr>
          <w:spacing w:val="-19"/>
        </w:rPr>
        <w:t> </w:t>
      </w:r>
      <w:r>
        <w:rPr>
          <w:spacing w:val="-4"/>
        </w:rPr>
        <w:t>единственную</w:t>
      </w:r>
      <w:r>
        <w:rPr>
          <w:spacing w:val="8"/>
        </w:rPr>
        <w:t> </w:t>
      </w:r>
      <w:r>
        <w:rPr>
          <w:spacing w:val="-4"/>
        </w:rPr>
        <w:t>ннтерпретацню</w:t>
      </w:r>
      <w:r>
        <w:rPr>
          <w:spacing w:val="-14"/>
        </w:rPr>
        <w:t> </w:t>
      </w:r>
      <w:r>
        <w:rPr>
          <w:spacing w:val="-4"/>
        </w:rPr>
        <w:t>—</w:t>
      </w:r>
      <w:r>
        <w:rPr>
          <w:spacing w:val="30"/>
        </w:rPr>
        <w:t> </w:t>
      </w:r>
      <w:r>
        <w:rPr>
          <w:spacing w:val="-4"/>
        </w:rPr>
        <w:t>ограниченный</w:t>
      </w:r>
      <w:r>
        <w:rPr>
          <w:spacing w:val="22"/>
        </w:rPr>
        <w:t> </w:t>
      </w:r>
      <w:r>
        <w:rPr>
          <w:spacing w:val="-4"/>
        </w:rPr>
        <w:t>во</w:t>
      </w:r>
      <w:r>
        <w:rPr>
          <w:spacing w:val="-16"/>
        </w:rPr>
        <w:t> </w:t>
      </w:r>
      <w:r>
        <w:rPr>
          <w:spacing w:val="-4"/>
        </w:rPr>
        <w:t>време-</w:t>
      </w:r>
    </w:p>
    <w:p>
      <w:pPr>
        <w:spacing w:before="102"/>
        <w:ind w:left="180" w:right="0" w:firstLine="0"/>
        <w:jc w:val="both"/>
        <w:rPr>
          <w:sz w:val="31"/>
        </w:rPr>
      </w:pPr>
      <w:r>
        <w:rPr>
          <w:w w:val="90"/>
          <w:sz w:val="31"/>
        </w:rPr>
        <w:t>Had</w:t>
      </w:r>
      <w:r>
        <w:rPr>
          <w:spacing w:val="48"/>
          <w:sz w:val="31"/>
        </w:rPr>
        <w:t> </w:t>
      </w:r>
      <w:r>
        <w:rPr>
          <w:spacing w:val="-2"/>
          <w:sz w:val="31"/>
        </w:rPr>
        <w:t>ПРОЦЕСС.</w:t>
      </w:r>
    </w:p>
    <w:p>
      <w:pPr>
        <w:pStyle w:val="ListParagraph"/>
        <w:numPr>
          <w:ilvl w:val="0"/>
          <w:numId w:val="2"/>
        </w:numPr>
        <w:tabs>
          <w:tab w:pos="1374" w:val="left" w:leader="none"/>
          <w:tab w:pos="2874" w:val="left" w:leader="none"/>
        </w:tabs>
        <w:spacing w:line="240" w:lineRule="auto" w:before="311" w:after="0"/>
        <w:ind w:left="1374" w:right="0" w:hanging="1240"/>
        <w:jc w:val="left"/>
        <w:rPr>
          <w:sz w:val="39"/>
        </w:rPr>
      </w:pPr>
      <w:r>
        <w:rPr>
          <w:spacing w:val="-2"/>
          <w:sz w:val="39"/>
        </w:rPr>
        <w:t>беЬеп</w:t>
      </w:r>
      <w:r>
        <w:rPr>
          <w:sz w:val="39"/>
        </w:rPr>
        <w:tab/>
      </w:r>
      <w:r>
        <w:rPr>
          <w:spacing w:val="-2"/>
          <w:sz w:val="39"/>
        </w:rPr>
        <w:t>bezeld-a-</w:t>
      </w:r>
      <w:r>
        <w:rPr>
          <w:spacing w:val="-5"/>
          <w:sz w:val="39"/>
        </w:rPr>
        <w:t>de.</w:t>
      </w:r>
    </w:p>
    <w:p>
      <w:pPr>
        <w:tabs>
          <w:tab w:pos="2864" w:val="left" w:leader="none"/>
        </w:tabs>
        <w:spacing w:line="478" w:lineRule="exact" w:before="34"/>
        <w:ind w:left="1392" w:right="0" w:firstLine="0"/>
        <w:jc w:val="left"/>
        <w:rPr>
          <w:b/>
          <w:sz w:val="41"/>
        </w:rPr>
      </w:pPr>
      <w:r>
        <w:rPr>
          <w:spacing w:val="-4"/>
          <w:sz w:val="41"/>
        </w:rPr>
        <w:t>муха</w:t>
      </w:r>
      <w:r>
        <w:rPr>
          <w:sz w:val="41"/>
        </w:rPr>
        <w:tab/>
      </w:r>
      <w:r>
        <w:rPr>
          <w:b/>
          <w:spacing w:val="-6"/>
          <w:sz w:val="41"/>
        </w:rPr>
        <w:t>жужжять-ЅТ-РЅТ</w:t>
      </w:r>
    </w:p>
    <w:p>
      <w:pPr>
        <w:tabs>
          <w:tab w:pos="1966" w:val="left" w:leader="none"/>
          <w:tab w:pos="3873" w:val="left" w:leader="none"/>
        </w:tabs>
        <w:spacing w:line="497" w:lineRule="exact" w:before="0"/>
        <w:ind w:left="1412" w:right="0" w:firstLine="0"/>
        <w:jc w:val="left"/>
        <w:rPr>
          <w:i/>
          <w:sz w:val="43"/>
        </w:rPr>
      </w:pPr>
      <w:r>
        <w:rPr>
          <w:i/>
          <w:spacing w:val="-5"/>
          <w:sz w:val="43"/>
        </w:rPr>
        <w:t>l.</w:t>
      </w:r>
      <w:r>
        <w:rPr>
          <w:i/>
          <w:sz w:val="43"/>
        </w:rPr>
        <w:tab/>
      </w:r>
      <w:r>
        <w:rPr>
          <w:i/>
          <w:w w:val="85"/>
          <w:sz w:val="43"/>
        </w:rPr>
        <w:t>fi</w:t>
      </w:r>
      <w:r>
        <w:rPr>
          <w:i/>
          <w:spacing w:val="20"/>
          <w:sz w:val="43"/>
        </w:rPr>
        <w:t> </w:t>
      </w:r>
      <w:r>
        <w:rPr>
          <w:i/>
          <w:w w:val="85"/>
          <w:sz w:val="43"/>
        </w:rPr>
        <w:t>ухо</w:t>
      </w:r>
      <w:r>
        <w:rPr>
          <w:i/>
          <w:spacing w:val="-14"/>
          <w:w w:val="85"/>
          <w:sz w:val="43"/>
        </w:rPr>
        <w:t> </w:t>
      </w:r>
      <w:r>
        <w:rPr>
          <w:i/>
          <w:spacing w:val="-10"/>
          <w:w w:val="85"/>
          <w:sz w:val="43"/>
        </w:rPr>
        <w:t>п</w:t>
      </w:r>
      <w:r>
        <w:rPr>
          <w:i/>
          <w:sz w:val="43"/>
        </w:rPr>
        <w:tab/>
        <w:t>жжа</w:t>
      </w:r>
      <w:r>
        <w:rPr>
          <w:i/>
          <w:spacing w:val="68"/>
          <w:sz w:val="43"/>
        </w:rPr>
        <w:t> </w:t>
      </w:r>
      <w:r>
        <w:rPr>
          <w:i/>
          <w:spacing w:val="-5"/>
          <w:sz w:val="43"/>
        </w:rPr>
        <w:t>а.</w:t>
      </w:r>
    </w:p>
    <w:p>
      <w:pPr>
        <w:pStyle w:val="BodyText"/>
        <w:tabs>
          <w:tab w:pos="1923" w:val="left" w:leader="none"/>
          <w:tab w:pos="5071" w:val="left" w:leader="none"/>
        </w:tabs>
        <w:spacing w:line="500" w:lineRule="exact"/>
        <w:ind w:left="1401"/>
      </w:pPr>
      <w:r>
        <w:rPr>
          <w:i/>
          <w:spacing w:val="-5"/>
          <w:w w:val="95"/>
        </w:rPr>
        <w:t>2.</w:t>
      </w:r>
      <w:r>
        <w:rPr>
          <w:i/>
        </w:rPr>
        <w:tab/>
      </w:r>
      <w:r>
        <w:rPr>
          <w:w w:val="80"/>
        </w:rPr>
        <w:t>’/Иjzro</w:t>
      </w:r>
      <w:r>
        <w:rPr>
          <w:spacing w:val="8"/>
        </w:rPr>
        <w:t> </w:t>
      </w:r>
      <w:r>
        <w:rPr>
          <w:spacing w:val="-2"/>
          <w:w w:val="90"/>
        </w:rPr>
        <w:t>зпзкјггс</w:t>
      </w:r>
      <w:r>
        <w:rPr/>
        <w:tab/>
      </w:r>
      <w:r>
        <w:rPr>
          <w:spacing w:val="-5"/>
          <w:w w:val="95"/>
        </w:rPr>
        <w:t>zo.</w:t>
      </w:r>
    </w:p>
    <w:p>
      <w:pPr>
        <w:pStyle w:val="BodyText"/>
        <w:tabs>
          <w:tab w:pos="5832" w:val="left" w:leader="none"/>
          <w:tab w:pos="11157" w:val="left" w:leader="none"/>
        </w:tabs>
        <w:spacing w:line="259" w:lineRule="auto" w:before="290"/>
        <w:ind w:left="161" w:right="102" w:firstLine="717"/>
        <w:jc w:val="both"/>
      </w:pPr>
      <w:r>
        <w:rPr>
          <w:spacing w:val="-4"/>
        </w:rPr>
        <w:t>От</w:t>
      </w:r>
      <w:r>
        <w:rPr>
          <w:spacing w:val="-20"/>
        </w:rPr>
        <w:t> </w:t>
      </w:r>
      <w:r>
        <w:rPr>
          <w:spacing w:val="-4"/>
        </w:rPr>
        <w:t>соответствующей</w:t>
      </w:r>
      <w:r>
        <w:rPr>
          <w:spacing w:val="-20"/>
        </w:rPr>
        <w:t> </w:t>
      </w:r>
      <w:r>
        <w:rPr>
          <w:spacing w:val="-4"/>
        </w:rPr>
        <w:t>основы</w:t>
      </w:r>
      <w:r>
        <w:rPr>
          <w:spacing w:val="-20"/>
        </w:rPr>
        <w:t> </w:t>
      </w:r>
      <w:r>
        <w:rPr>
          <w:spacing w:val="-4"/>
        </w:rPr>
        <w:t>в</w:t>
      </w:r>
      <w:r>
        <w:rPr>
          <w:spacing w:val="-19"/>
        </w:rPr>
        <w:t> </w:t>
      </w:r>
      <w:r>
        <w:rPr>
          <w:spacing w:val="-4"/>
        </w:rPr>
        <w:t>руссіяэм</w:t>
      </w:r>
      <w:r>
        <w:rPr>
          <w:spacing w:val="-20"/>
        </w:rPr>
        <w:t> </w:t>
      </w:r>
      <w:r>
        <w:rPr>
          <w:spacing w:val="-4"/>
        </w:rPr>
        <w:t>языке,</w:t>
      </w:r>
      <w:r>
        <w:rPr>
          <w:spacing w:val="-20"/>
        </w:rPr>
        <w:t> </w:t>
      </w:r>
      <w:r>
        <w:rPr>
          <w:spacing w:val="-4"/>
        </w:rPr>
        <w:t>однако,</w:t>
      </w:r>
      <w:r>
        <w:rPr>
          <w:spacing w:val="-19"/>
        </w:rPr>
        <w:t> </w:t>
      </w:r>
      <w:r>
        <w:rPr>
          <w:spacing w:val="-4"/>
        </w:rPr>
        <w:t>образуются </w:t>
      </w:r>
      <w:r>
        <w:rPr/>
        <w:t>два</w:t>
      </w:r>
      <w:r>
        <w:rPr>
          <w:spacing w:val="40"/>
        </w:rPr>
        <w:t> </w:t>
      </w:r>
      <w:r>
        <w:rPr/>
        <w:t>перфективных</w:t>
      </w:r>
      <w:r>
        <w:rPr>
          <w:spacing w:val="80"/>
        </w:rPr>
        <w:t> </w:t>
      </w:r>
      <w:r>
        <w:rPr/>
        <w:t>глаюла</w:t>
      </w:r>
      <w:r>
        <w:rPr>
          <w:spacing w:val="40"/>
        </w:rPr>
        <w:t> </w:t>
      </w:r>
      <w:r>
        <w:rPr/>
        <w:t>—</w:t>
      </w:r>
      <w:r>
        <w:rPr>
          <w:spacing w:val="80"/>
        </w:rPr>
        <w:t> </w:t>
      </w:r>
      <w:r>
        <w:rPr/>
        <w:t>делимнтативный</w:t>
      </w:r>
      <w:r>
        <w:rPr>
          <w:spacing w:val="40"/>
        </w:rPr>
        <w:t> </w:t>
      </w:r>
      <w:r>
        <w:rPr/>
        <w:t>по</w:t>
        <w:tab/>
        <w:t>wnmь, іюто- </w:t>
      </w:r>
      <w:r>
        <w:rPr>
          <w:spacing w:val="-6"/>
        </w:rPr>
        <w:t>рый</w:t>
      </w:r>
      <w:r>
        <w:rPr>
          <w:spacing w:val="-18"/>
        </w:rPr>
        <w:t> </w:t>
      </w:r>
      <w:r>
        <w:rPr>
          <w:spacing w:val="-6"/>
        </w:rPr>
        <w:t>соответствует</w:t>
      </w:r>
      <w:r>
        <w:rPr>
          <w:spacing w:val="-18"/>
        </w:rPr>
        <w:t> </w:t>
      </w:r>
      <w:r>
        <w:rPr>
          <w:spacing w:val="-6"/>
        </w:rPr>
        <w:t>едннственной</w:t>
      </w:r>
      <w:r>
        <w:rPr>
          <w:spacing w:val="-18"/>
        </w:rPr>
        <w:t> </w:t>
      </w:r>
      <w:r>
        <w:rPr>
          <w:spacing w:val="-6"/>
        </w:rPr>
        <w:t>интерпретацин</w:t>
      </w:r>
      <w:r>
        <w:rPr>
          <w:spacing w:val="-17"/>
        </w:rPr>
        <w:t> </w:t>
      </w:r>
      <w:r>
        <w:rPr>
          <w:spacing w:val="-6"/>
        </w:rPr>
        <w:t>Претерита</w:t>
      </w:r>
      <w:r>
        <w:rPr>
          <w:spacing w:val="-18"/>
        </w:rPr>
        <w:t> </w:t>
      </w:r>
      <w:r>
        <w:rPr>
          <w:spacing w:val="-6"/>
        </w:rPr>
        <w:t>bezeldëde </w:t>
      </w:r>
      <w:r>
        <w:rPr/>
        <w:t>в(446), и ннгресснвиый</w:t>
        <w:tab/>
      </w:r>
      <w:r>
        <w:rPr>
          <w:spacing w:val="-6"/>
        </w:rPr>
        <w:t>wжолть,</w:t>
      </w:r>
      <w:r>
        <w:rPr>
          <w:spacing w:val="-18"/>
        </w:rPr>
        <w:t> </w:t>
      </w:r>
      <w:r>
        <w:rPr>
          <w:spacing w:val="-6"/>
        </w:rPr>
        <w:t>для</w:t>
      </w:r>
      <w:r>
        <w:rPr>
          <w:spacing w:val="-18"/>
        </w:rPr>
        <w:t> </w:t>
      </w:r>
      <w:r>
        <w:rPr>
          <w:spacing w:val="-6"/>
        </w:rPr>
        <w:t>которого</w:t>
      </w:r>
      <w:r>
        <w:rPr>
          <w:spacing w:val="-18"/>
        </w:rPr>
        <w:t> </w:t>
      </w:r>
      <w:r>
        <w:rPr>
          <w:spacing w:val="-6"/>
        </w:rPr>
        <w:t>в</w:t>
      </w:r>
      <w:r>
        <w:rPr>
          <w:spacing w:val="-17"/>
        </w:rPr>
        <w:t> </w:t>
      </w:r>
      <w:r>
        <w:rPr>
          <w:spacing w:val="-6"/>
        </w:rPr>
        <w:t>татарском</w:t>
      </w:r>
      <w:r>
        <w:rPr>
          <w:spacing w:val="-18"/>
        </w:rPr>
        <w:t> </w:t>
      </w:r>
      <w:r>
        <w:rPr>
          <w:spacing w:val="-6"/>
        </w:rPr>
        <w:t>языке </w:t>
      </w:r>
      <w:r>
        <w:rPr>
          <w:spacing w:val="-4"/>
        </w:rPr>
        <w:t>нет</w:t>
      </w:r>
      <w:r>
        <w:rPr>
          <w:spacing w:val="-20"/>
        </w:rPr>
        <w:t> </w:t>
      </w:r>
      <w:r>
        <w:rPr>
          <w:spacing w:val="-4"/>
        </w:rPr>
        <w:t>словоизменительною</w:t>
      </w:r>
      <w:r>
        <w:rPr>
          <w:spacing w:val="-20"/>
        </w:rPr>
        <w:t> </w:t>
      </w:r>
      <w:r>
        <w:rPr>
          <w:spacing w:val="-4"/>
        </w:rPr>
        <w:t>аналога.</w:t>
      </w:r>
      <w:r>
        <w:rPr>
          <w:spacing w:val="-20"/>
        </w:rPr>
        <w:t> </w:t>
      </w:r>
      <w:r>
        <w:rPr>
          <w:spacing w:val="-4"/>
        </w:rPr>
        <w:t>Последнее</w:t>
      </w:r>
      <w:r>
        <w:rPr>
          <w:spacing w:val="-19"/>
        </w:rPr>
        <w:t> </w:t>
      </w:r>
      <w:r>
        <w:rPr>
          <w:spacing w:val="-4"/>
        </w:rPr>
        <w:t>обусловлнвыт</w:t>
      </w:r>
      <w:r>
        <w:rPr>
          <w:spacing w:val="2"/>
        </w:rPr>
        <w:t> </w:t>
      </w:r>
      <w:r>
        <w:rPr>
          <w:spacing w:val="-4"/>
        </w:rPr>
        <w:t>чяенство </w:t>
      </w:r>
      <w:r>
        <w:rPr/>
        <w:t>руссЮго</w:t>
      </w:r>
      <w:r>
        <w:rPr>
          <w:spacing w:val="40"/>
        </w:rPr>
        <w:t> </w:t>
      </w:r>
      <w:r>
        <w:rPr/>
        <w:t>‘жужжать’</w:t>
      </w:r>
      <w:r>
        <w:rPr>
          <w:spacing w:val="40"/>
        </w:rPr>
        <w:t> </w:t>
      </w:r>
      <w:r>
        <w:rPr/>
        <w:t>в классе</w:t>
      </w:r>
      <w:r>
        <w:rPr>
          <w:spacing w:val="40"/>
        </w:rPr>
        <w:t> </w:t>
      </w:r>
      <w:r>
        <w:rPr/>
        <w:t>&lt;ЕР Р, Р&gt;.</w:t>
      </w:r>
    </w:p>
    <w:p>
      <w:pPr>
        <w:pStyle w:val="BodyText"/>
        <w:spacing w:line="256" w:lineRule="auto" w:before="4"/>
        <w:ind w:left="164" w:right="132" w:firstLine="729"/>
        <w:jc w:val="both"/>
      </w:pPr>
      <w:r>
        <w:rPr/>
        <w:t>Ингрессивный гяагол соверіленною вида обрыуется в русском языке и</w:t>
      </w:r>
      <w:r>
        <w:rPr>
          <w:spacing w:val="-13"/>
        </w:rPr>
        <w:t> </w:t>
      </w:r>
      <w:r>
        <w:rPr/>
        <w:t>для ‘торопиться, спешить’:</w:t>
      </w:r>
    </w:p>
    <w:p>
      <w:pPr>
        <w:pStyle w:val="ListParagraph"/>
        <w:numPr>
          <w:ilvl w:val="0"/>
          <w:numId w:val="2"/>
        </w:numPr>
        <w:tabs>
          <w:tab w:pos="1377" w:val="left" w:leader="none"/>
        </w:tabs>
        <w:spacing w:line="240" w:lineRule="auto" w:before="196" w:after="0"/>
        <w:ind w:left="1377" w:right="0" w:hanging="1247"/>
        <w:jc w:val="both"/>
        <w:rPr>
          <w:sz w:val="43"/>
        </w:rPr>
      </w:pPr>
      <w:r>
        <w:rPr>
          <w:spacing w:val="-2"/>
          <w:sz w:val="43"/>
        </w:rPr>
        <w:t>marat</w:t>
      </w:r>
      <w:r>
        <w:rPr>
          <w:spacing w:val="46"/>
          <w:sz w:val="43"/>
        </w:rPr>
        <w:t>  </w:t>
      </w:r>
      <w:r>
        <w:rPr>
          <w:spacing w:val="-2"/>
          <w:sz w:val="43"/>
        </w:rPr>
        <w:t>aèxk-</w:t>
      </w:r>
      <w:r>
        <w:rPr>
          <w:spacing w:val="-5"/>
          <w:sz w:val="43"/>
        </w:rPr>
        <w:t>tm.</w:t>
      </w:r>
    </w:p>
    <w:p>
      <w:pPr>
        <w:pStyle w:val="BodyText"/>
        <w:tabs>
          <w:tab w:pos="2846" w:val="left" w:leader="none"/>
        </w:tabs>
        <w:spacing w:before="6"/>
        <w:ind w:left="1389"/>
      </w:pPr>
      <w:r>
        <w:rPr>
          <w:spacing w:val="-2"/>
        </w:rPr>
        <w:t>Марат</w:t>
      </w:r>
      <w:r>
        <w:rPr/>
        <w:tab/>
      </w:r>
      <w:r>
        <w:rPr>
          <w:w w:val="90"/>
        </w:rPr>
        <w:t>спешить-</w:t>
      </w:r>
      <w:r>
        <w:rPr>
          <w:spacing w:val="-5"/>
        </w:rPr>
        <w:t>РЅТ</w:t>
      </w:r>
    </w:p>
    <w:p>
      <w:pPr>
        <w:pStyle w:val="ListParagraph"/>
        <w:numPr>
          <w:ilvl w:val="1"/>
          <w:numId w:val="2"/>
        </w:numPr>
        <w:tabs>
          <w:tab w:pos="1884" w:val="left" w:leader="none"/>
        </w:tabs>
        <w:spacing w:line="240" w:lineRule="auto" w:before="25" w:after="0"/>
        <w:ind w:left="1884" w:right="0" w:hanging="478"/>
        <w:jc w:val="left"/>
        <w:rPr>
          <w:i/>
          <w:sz w:val="41"/>
        </w:rPr>
      </w:pPr>
      <w:r>
        <w:rPr>
          <w:i/>
          <w:spacing w:val="-12"/>
          <w:sz w:val="41"/>
        </w:rPr>
        <w:t>Mapam</w:t>
      </w:r>
      <w:r>
        <w:rPr>
          <w:i/>
          <w:spacing w:val="2"/>
          <w:sz w:val="41"/>
        </w:rPr>
        <w:t> </w:t>
      </w:r>
      <w:r>
        <w:rPr>
          <w:i/>
          <w:spacing w:val="-12"/>
          <w:sz w:val="41"/>
        </w:rPr>
        <w:t>топопирлся</w:t>
      </w:r>
      <w:r>
        <w:rPr>
          <w:i/>
          <w:spacing w:val="27"/>
          <w:sz w:val="41"/>
        </w:rPr>
        <w:t> </w:t>
      </w:r>
      <w:r>
        <w:rPr>
          <w:i/>
          <w:spacing w:val="-12"/>
          <w:sz w:val="41"/>
        </w:rPr>
        <w:t>(в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течение</w:t>
      </w:r>
      <w:r>
        <w:rPr>
          <w:i/>
          <w:spacing w:val="6"/>
          <w:sz w:val="41"/>
        </w:rPr>
        <w:t> </w:t>
      </w:r>
      <w:r>
        <w:rPr>
          <w:i/>
          <w:spacing w:val="-12"/>
          <w:sz w:val="41"/>
        </w:rPr>
        <w:t>какого•то</w:t>
      </w:r>
      <w:r>
        <w:rPr>
          <w:i/>
          <w:spacing w:val="-7"/>
          <w:sz w:val="41"/>
        </w:rPr>
        <w:t> </w:t>
      </w:r>
      <w:r>
        <w:rPr>
          <w:i/>
          <w:spacing w:val="-12"/>
          <w:sz w:val="41"/>
        </w:rPr>
        <w:t>времени).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14" w:after="0"/>
        <w:ind w:left="1901" w:right="0" w:hanging="500"/>
        <w:jc w:val="left"/>
        <w:rPr>
          <w:i/>
          <w:sz w:val="41"/>
        </w:rPr>
      </w:pPr>
      <w:r>
        <w:rPr>
          <w:i/>
          <w:spacing w:val="-4"/>
          <w:sz w:val="41"/>
        </w:rPr>
        <w:t>•Mapam</w:t>
      </w:r>
      <w:r>
        <w:rPr>
          <w:i/>
          <w:spacing w:val="-10"/>
          <w:sz w:val="41"/>
        </w:rPr>
        <w:t> </w:t>
      </w:r>
      <w:r>
        <w:rPr>
          <w:i/>
          <w:spacing w:val="-2"/>
          <w:sz w:val="41"/>
        </w:rPr>
        <w:t>эаторопипее</w:t>
      </w:r>
    </w:p>
    <w:p>
      <w:pPr>
        <w:spacing w:before="267"/>
        <w:ind w:left="145" w:right="121" w:firstLine="761"/>
        <w:jc w:val="left"/>
        <w:rPr>
          <w:i/>
          <w:sz w:val="46"/>
        </w:rPr>
      </w:pPr>
      <w:r>
        <w:rPr>
          <w:spacing w:val="-10"/>
          <w:sz w:val="46"/>
        </w:rPr>
        <w:t>В</w:t>
      </w:r>
      <w:r>
        <w:rPr>
          <w:spacing w:val="10"/>
          <w:sz w:val="46"/>
        </w:rPr>
        <w:t> </w:t>
      </w:r>
      <w:r>
        <w:rPr>
          <w:spacing w:val="-10"/>
          <w:sz w:val="46"/>
        </w:rPr>
        <w:t>отличие</w:t>
      </w:r>
      <w:r>
        <w:rPr>
          <w:spacing w:val="24"/>
          <w:sz w:val="46"/>
        </w:rPr>
        <w:t> </w:t>
      </w:r>
      <w:r>
        <w:rPr>
          <w:spacing w:val="-10"/>
          <w:sz w:val="46"/>
        </w:rPr>
        <w:t>от</w:t>
      </w:r>
      <w:r>
        <w:rPr>
          <w:spacing w:val="-3"/>
          <w:sz w:val="46"/>
        </w:rPr>
        <w:t> </w:t>
      </w:r>
      <w:r>
        <w:rPr>
          <w:spacing w:val="-10"/>
          <w:sz w:val="46"/>
        </w:rPr>
        <w:t>татарском</w:t>
      </w:r>
      <w:r>
        <w:rPr>
          <w:spacing w:val="11"/>
          <w:sz w:val="46"/>
        </w:rPr>
        <w:t> </w:t>
      </w:r>
      <w:r>
        <w:rPr>
          <w:spacing w:val="-10"/>
          <w:sz w:val="46"/>
        </w:rPr>
        <w:t>языка,</w:t>
      </w:r>
      <w:r>
        <w:rPr>
          <w:spacing w:val="2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3"/>
          <w:sz w:val="46"/>
        </w:rPr>
        <w:t> </w:t>
      </w:r>
      <w:r>
        <w:rPr>
          <w:spacing w:val="-10"/>
          <w:sz w:val="46"/>
        </w:rPr>
        <w:t>русском</w:t>
      </w:r>
      <w:r>
        <w:rPr>
          <w:spacing w:val="31"/>
          <w:sz w:val="46"/>
        </w:rPr>
        <w:t> </w:t>
      </w:r>
      <w:r>
        <w:rPr>
          <w:spacing w:val="-10"/>
          <w:sz w:val="46"/>
        </w:rPr>
        <w:t>языке</w:t>
      </w:r>
      <w:r>
        <w:rPr>
          <w:spacing w:val="6"/>
          <w:sz w:val="46"/>
        </w:rPr>
        <w:t> </w:t>
      </w:r>
      <w:r>
        <w:rPr>
          <w:spacing w:val="-10"/>
          <w:sz w:val="46"/>
        </w:rPr>
        <w:t>обе</w:t>
      </w:r>
      <w:r>
        <w:rPr>
          <w:spacing w:val="24"/>
          <w:sz w:val="46"/>
        </w:rPr>
        <w:t> </w:t>
      </w:r>
      <w:r>
        <w:rPr>
          <w:spacing w:val="-10"/>
          <w:sz w:val="46"/>
        </w:rPr>
        <w:t>таюльные </w:t>
      </w:r>
      <w:r>
        <w:rPr>
          <w:w w:val="90"/>
          <w:sz w:val="46"/>
        </w:rPr>
        <w:t>основы</w:t>
      </w:r>
      <w:r>
        <w:rPr>
          <w:spacing w:val="2"/>
          <w:sz w:val="46"/>
        </w:rPr>
        <w:t> </w:t>
      </w:r>
      <w:r>
        <w:rPr>
          <w:w w:val="90"/>
          <w:sz w:val="46"/>
        </w:rPr>
        <w:t>с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аналогнчным</w:t>
      </w:r>
      <w:r>
        <w:rPr>
          <w:spacing w:val="45"/>
          <w:sz w:val="46"/>
        </w:rPr>
        <w:t> </w:t>
      </w:r>
      <w:r>
        <w:rPr>
          <w:w w:val="90"/>
          <w:sz w:val="46"/>
        </w:rPr>
        <w:t>яекснческнм</w:t>
      </w:r>
      <w:r>
        <w:rPr>
          <w:spacing w:val="33"/>
          <w:sz w:val="46"/>
        </w:rPr>
        <w:t> </w:t>
      </w:r>
      <w:r>
        <w:rPr>
          <w:w w:val="90"/>
          <w:sz w:val="46"/>
        </w:rPr>
        <w:t>значением</w:t>
      </w:r>
      <w:r>
        <w:rPr>
          <w:spacing w:val="22"/>
          <w:sz w:val="46"/>
        </w:rPr>
        <w:t> </w:t>
      </w:r>
      <w:r>
        <w:rPr>
          <w:i/>
          <w:w w:val="90"/>
          <w:sz w:val="46"/>
        </w:rPr>
        <w:t>cneinu-</w:t>
      </w:r>
      <w:r>
        <w:rPr>
          <w:i/>
          <w:spacing w:val="14"/>
          <w:sz w:val="46"/>
        </w:rPr>
        <w:t> </w:t>
      </w:r>
      <w:r>
        <w:rPr>
          <w:w w:val="90"/>
          <w:sz w:val="46"/>
        </w:rPr>
        <w:t>и</w:t>
      </w:r>
      <w:r>
        <w:rPr>
          <w:spacing w:val="-8"/>
          <w:sz w:val="46"/>
        </w:rPr>
        <w:t> </w:t>
      </w:r>
      <w:r>
        <w:rPr>
          <w:i/>
          <w:w w:val="90"/>
          <w:sz w:val="46"/>
        </w:rPr>
        <w:t>іпоропи-(-</w:t>
      </w:r>
      <w:r>
        <w:rPr>
          <w:i/>
          <w:spacing w:val="-5"/>
          <w:w w:val="90"/>
          <w:sz w:val="46"/>
        </w:rPr>
        <w:t>ся)</w:t>
      </w:r>
    </w:p>
    <w:p>
      <w:pPr>
        <w:spacing w:after="0"/>
        <w:jc w:val="left"/>
        <w:rPr>
          <w:i/>
          <w:sz w:val="46"/>
        </w:rPr>
        <w:sectPr>
          <w:pgSz w:w="15000" w:h="23010"/>
          <w:pgMar w:top="500" w:bottom="280" w:left="566" w:right="708"/>
        </w:sectPr>
      </w:pPr>
    </w:p>
    <w:p>
      <w:pPr>
        <w:spacing w:line="240" w:lineRule="auto" w:before="88"/>
        <w:ind w:left="145" w:right="69" w:firstLine="0"/>
        <w:jc w:val="both"/>
        <w:rPr>
          <w:sz w:val="46"/>
        </w:rPr>
      </w:pPr>
      <w:r>
        <w:rPr>
          <w:w w:val="90"/>
          <w:sz w:val="46"/>
        </w:rPr>
        <w:t>образуіот</w:t>
      </w:r>
      <w:r>
        <w:rPr>
          <w:w w:val="90"/>
          <w:sz w:val="46"/>
        </w:rPr>
        <w:t> ингрессивный</w:t>
      </w:r>
      <w:r>
        <w:rPr>
          <w:sz w:val="46"/>
        </w:rPr>
        <w:t> </w:t>
      </w:r>
      <w:r>
        <w:rPr>
          <w:w w:val="90"/>
          <w:sz w:val="46"/>
        </w:rPr>
        <w:t>перфективный</w:t>
      </w:r>
      <w:r>
        <w:rPr>
          <w:sz w:val="46"/>
        </w:rPr>
        <w:t> </w:t>
      </w:r>
      <w:r>
        <w:rPr>
          <w:w w:val="90"/>
          <w:sz w:val="46"/>
        </w:rPr>
        <w:t>глагол</w:t>
      </w:r>
      <w:r>
        <w:rPr>
          <w:w w:val="90"/>
          <w:sz w:val="46"/>
        </w:rPr>
        <w:t> — </w:t>
      </w:r>
      <w:r>
        <w:rPr>
          <w:i/>
          <w:w w:val="90"/>
          <w:sz w:val="46"/>
        </w:rPr>
        <w:t>эаторопиться,</w:t>
      </w:r>
      <w:r>
        <w:rPr>
          <w:i/>
          <w:w w:val="90"/>
          <w:sz w:val="46"/>
        </w:rPr>
        <w:t> за- </w:t>
      </w:r>
      <w:r>
        <w:rPr>
          <w:i/>
          <w:spacing w:val="-8"/>
          <w:sz w:val="46"/>
        </w:rPr>
        <w:t>спешжъ.</w:t>
      </w:r>
      <w:r>
        <w:rPr>
          <w:i/>
          <w:spacing w:val="-18"/>
          <w:sz w:val="46"/>
        </w:rPr>
        <w:t> </w:t>
      </w:r>
      <w:r>
        <w:rPr>
          <w:spacing w:val="-8"/>
          <w:sz w:val="46"/>
        </w:rPr>
        <w:t>Эти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глаголы,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однако,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не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имеют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делимитативного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аналога, </w:t>
      </w:r>
      <w:r>
        <w:rPr>
          <w:w w:val="90"/>
          <w:sz w:val="46"/>
        </w:rPr>
        <w:t>выражающего</w:t>
      </w:r>
      <w:r>
        <w:rPr>
          <w:w w:val="90"/>
          <w:sz w:val="46"/>
        </w:rPr>
        <w:t> единственное</w:t>
      </w:r>
      <w:r>
        <w:rPr>
          <w:w w:val="90"/>
          <w:sz w:val="46"/>
        </w:rPr>
        <w:t> значение,</w:t>
      </w:r>
      <w:r>
        <w:rPr>
          <w:w w:val="90"/>
          <w:sz w:val="46"/>
        </w:rPr>
        <w:t> которое</w:t>
      </w:r>
      <w:r>
        <w:rPr>
          <w:w w:val="90"/>
          <w:sz w:val="46"/>
        </w:rPr>
        <w:t> допускается</w:t>
      </w:r>
      <w:r>
        <w:rPr>
          <w:w w:val="90"/>
          <w:sz w:val="46"/>
        </w:rPr>
        <w:t> у</w:t>
      </w:r>
      <w:r>
        <w:rPr>
          <w:w w:val="90"/>
          <w:sz w:val="46"/>
        </w:rPr>
        <w:t> татар- </w:t>
      </w:r>
      <w:r>
        <w:rPr>
          <w:spacing w:val="-14"/>
          <w:sz w:val="46"/>
        </w:rPr>
        <w:t>ского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Претерита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(447),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—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‘находился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спешке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течение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какого-то </w:t>
      </w:r>
      <w:r>
        <w:rPr>
          <w:spacing w:val="-12"/>
          <w:sz w:val="46"/>
        </w:rPr>
        <w:t>времени’.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Глаголы</w:t>
      </w:r>
      <w:r>
        <w:rPr>
          <w:spacing w:val="-13"/>
          <w:sz w:val="46"/>
        </w:rPr>
        <w:t> </w:t>
      </w:r>
      <w:r>
        <w:rPr>
          <w:i/>
          <w:spacing w:val="-12"/>
          <w:sz w:val="46"/>
        </w:rPr>
        <w:t>поспешить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н</w:t>
      </w:r>
      <w:r>
        <w:rPr>
          <w:i/>
          <w:spacing w:val="-14"/>
          <w:sz w:val="46"/>
        </w:rPr>
        <w:t> </w:t>
      </w:r>
      <w:r>
        <w:rPr>
          <w:i/>
          <w:spacing w:val="-12"/>
          <w:sz w:val="46"/>
        </w:rPr>
        <w:t>nomoponиmьcя</w:t>
      </w:r>
      <w:r>
        <w:rPr>
          <w:i/>
          <w:spacing w:val="-13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имеіот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делимита- </w:t>
      </w:r>
      <w:r>
        <w:rPr>
          <w:spacing w:val="-10"/>
          <w:sz w:val="46"/>
        </w:rPr>
        <w:t>тивного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прочтения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образу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іот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акциональную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пару</w:t>
      </w:r>
      <w:r>
        <w:rPr>
          <w:spacing w:val="-5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глаголами </w:t>
      </w:r>
      <w:r>
        <w:rPr>
          <w:i/>
          <w:spacing w:val="-2"/>
          <w:sz w:val="46"/>
        </w:rPr>
        <w:t>спешить</w:t>
      </w:r>
      <w:r>
        <w:rPr>
          <w:i/>
          <w:spacing w:val="-24"/>
          <w:sz w:val="46"/>
        </w:rPr>
        <w:t> </w:t>
      </w:r>
      <w:r>
        <w:rPr>
          <w:i/>
          <w:spacing w:val="-2"/>
          <w:sz w:val="46"/>
        </w:rPr>
        <w:t>и</w:t>
      </w:r>
      <w:r>
        <w:rPr>
          <w:i/>
          <w:spacing w:val="-23"/>
          <w:sz w:val="46"/>
        </w:rPr>
        <w:t> </w:t>
      </w:r>
      <w:r>
        <w:rPr>
          <w:i/>
          <w:spacing w:val="-2"/>
          <w:sz w:val="46"/>
        </w:rPr>
        <w:t>торопиться.</w:t>
      </w:r>
      <w:r>
        <w:rPr>
          <w:i/>
          <w:spacing w:val="-23"/>
          <w:sz w:val="46"/>
        </w:rPr>
        <w:t> </w:t>
      </w:r>
      <w:r>
        <w:rPr>
          <w:spacing w:val="-2"/>
          <w:sz w:val="46"/>
        </w:rPr>
        <w:t>Соответственно,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если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татарский</w:t>
      </w:r>
      <w:r>
        <w:rPr>
          <w:spacing w:val="-23"/>
          <w:sz w:val="46"/>
        </w:rPr>
        <w:t> </w:t>
      </w:r>
      <w:r>
        <w:rPr>
          <w:i/>
          <w:spacing w:val="-2"/>
          <w:sz w:val="46"/>
        </w:rPr>
        <w:t>rsvga</w:t>
      </w:r>
      <w:r>
        <w:rPr>
          <w:i/>
          <w:spacing w:val="-24"/>
          <w:sz w:val="46"/>
        </w:rPr>
        <w:t> </w:t>
      </w:r>
      <w:r>
        <w:rPr>
          <w:spacing w:val="-2"/>
          <w:sz w:val="46"/>
        </w:rPr>
        <w:t>от</w:t>
      </w:r>
      <w:r>
        <w:rPr>
          <w:i/>
          <w:spacing w:val="-2"/>
          <w:sz w:val="46"/>
        </w:rPr>
        <w:t>- </w:t>
      </w:r>
      <w:r>
        <w:rPr>
          <w:w w:val="85"/>
          <w:sz w:val="48"/>
        </w:rPr>
        <w:t>носится</w:t>
      </w:r>
      <w:r>
        <w:rPr>
          <w:sz w:val="48"/>
        </w:rPr>
        <w:t> </w:t>
      </w:r>
      <w:r>
        <w:rPr>
          <w:w w:val="85"/>
          <w:sz w:val="48"/>
        </w:rPr>
        <w:t>к непредельному</w:t>
      </w:r>
      <w:r>
        <w:rPr>
          <w:spacing w:val="40"/>
          <w:sz w:val="48"/>
        </w:rPr>
        <w:t> </w:t>
      </w:r>
      <w:r>
        <w:rPr>
          <w:w w:val="85"/>
          <w:sz w:val="48"/>
        </w:rPr>
        <w:t>классу &lt;Р, Р&gt;, русские группы Г'зпслешить</w:t>
      </w:r>
      <w:r>
        <w:rPr>
          <w:sz w:val="48"/>
        </w:rPr>
        <w:t> </w:t>
      </w:r>
      <w:r>
        <w:rPr>
          <w:i/>
          <w:w w:val="85"/>
          <w:sz w:val="48"/>
        </w:rPr>
        <w:t>/ </w:t>
      </w:r>
      <w:r>
        <w:rPr>
          <w:i/>
          <w:spacing w:val="-14"/>
          <w:sz w:val="46"/>
        </w:rPr>
        <w:t>спешить}</w:t>
      </w:r>
      <w:r>
        <w:rPr>
          <w:i/>
          <w:spacing w:val="-12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i/>
          <w:spacing w:val="-14"/>
          <w:sz w:val="46"/>
        </w:rPr>
        <w:t>(:юторопиться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/</w:t>
      </w:r>
      <w:r>
        <w:rPr>
          <w:i/>
          <w:spacing w:val="-12"/>
          <w:sz w:val="46"/>
        </w:rPr>
        <w:t> </w:t>
      </w:r>
      <w:r>
        <w:rPr>
          <w:i/>
          <w:spacing w:val="-14"/>
          <w:sz w:val="46"/>
        </w:rPr>
        <w:t>moponиmьce)</w:t>
      </w:r>
      <w:r>
        <w:rPr>
          <w:i/>
          <w:spacing w:val="-11"/>
          <w:sz w:val="46"/>
        </w:rPr>
        <w:t> </w:t>
      </w:r>
      <w:r>
        <w:rPr>
          <w:spacing w:val="-14"/>
          <w:sz w:val="46"/>
        </w:rPr>
        <w:t>—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сипьному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ингрессив- </w:t>
      </w:r>
      <w:r>
        <w:rPr>
          <w:spacing w:val="-10"/>
          <w:sz w:val="46"/>
        </w:rPr>
        <w:t>но-непредельному</w:t>
      </w:r>
      <w:r>
        <w:rPr>
          <w:spacing w:val="-6"/>
          <w:sz w:val="46"/>
        </w:rPr>
        <w:t> </w:t>
      </w:r>
      <w:r>
        <w:rPr>
          <w:spacing w:val="-10"/>
          <w:sz w:val="46"/>
        </w:rPr>
        <w:t>&lt;ЕР,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Р&gt;.</w:t>
      </w:r>
    </w:p>
    <w:p>
      <w:pPr>
        <w:spacing w:line="244" w:lineRule="auto" w:before="13"/>
        <w:ind w:left="156" w:right="108" w:firstLine="735"/>
        <w:jc w:val="both"/>
        <w:rPr>
          <w:sz w:val="43"/>
        </w:rPr>
      </w:pPr>
      <w:r>
        <w:rPr>
          <w:w w:val="90"/>
          <w:sz w:val="46"/>
        </w:rPr>
        <w:t>Примечательны</w:t>
      </w:r>
      <w:r>
        <w:rPr>
          <w:w w:val="90"/>
          <w:sz w:val="46"/>
        </w:rPr>
        <w:t> и соответствия</w:t>
      </w:r>
      <w:r>
        <w:rPr>
          <w:w w:val="90"/>
          <w:sz w:val="46"/>
        </w:rPr>
        <w:t> между</w:t>
      </w:r>
      <w:r>
        <w:rPr>
          <w:w w:val="90"/>
          <w:sz w:val="46"/>
        </w:rPr>
        <w:t> русским</w:t>
      </w:r>
      <w:r>
        <w:rPr>
          <w:w w:val="90"/>
          <w:sz w:val="46"/>
        </w:rPr>
        <w:t> и татарским</w:t>
      </w:r>
      <w:r>
        <w:rPr>
          <w:w w:val="90"/>
          <w:sz w:val="46"/>
        </w:rPr>
        <w:t> язы- </w:t>
      </w:r>
      <w:r>
        <w:rPr>
          <w:sz w:val="46"/>
        </w:rPr>
        <w:t>ками</w:t>
      </w:r>
      <w:r>
        <w:rPr>
          <w:spacing w:val="-26"/>
          <w:sz w:val="46"/>
        </w:rPr>
        <w:t> </w:t>
      </w:r>
      <w:r>
        <w:rPr>
          <w:sz w:val="46"/>
        </w:rPr>
        <w:t>с</w:t>
      </w:r>
      <w:r>
        <w:rPr>
          <w:spacing w:val="-25"/>
          <w:sz w:val="46"/>
        </w:rPr>
        <w:t> </w:t>
      </w:r>
      <w:r>
        <w:rPr>
          <w:sz w:val="46"/>
        </w:rPr>
        <w:t>сфере</w:t>
      </w:r>
      <w:r>
        <w:rPr>
          <w:spacing w:val="-25"/>
          <w:sz w:val="46"/>
        </w:rPr>
        <w:t> </w:t>
      </w:r>
      <w:r>
        <w:rPr>
          <w:sz w:val="46"/>
        </w:rPr>
        <w:t>гпаголов</w:t>
      </w:r>
      <w:r>
        <w:rPr>
          <w:spacing w:val="-26"/>
          <w:sz w:val="46"/>
        </w:rPr>
        <w:t> </w:t>
      </w:r>
      <w:r>
        <w:rPr>
          <w:sz w:val="46"/>
        </w:rPr>
        <w:t>движения</w:t>
      </w:r>
      <w:r>
        <w:rPr>
          <w:spacing w:val="-25"/>
          <w:sz w:val="46"/>
        </w:rPr>
        <w:t> </w:t>
      </w:r>
      <w:r>
        <w:rPr>
          <w:sz w:val="46"/>
        </w:rPr>
        <w:t>типа</w:t>
      </w:r>
      <w:r>
        <w:rPr>
          <w:spacing w:val="-25"/>
          <w:sz w:val="46"/>
        </w:rPr>
        <w:t> </w:t>
      </w:r>
      <w:r>
        <w:rPr>
          <w:sz w:val="46"/>
        </w:rPr>
        <w:t>‘лететь’,</w:t>
      </w:r>
      <w:r>
        <w:rPr>
          <w:spacing w:val="-25"/>
          <w:sz w:val="46"/>
        </w:rPr>
        <w:t> </w:t>
      </w:r>
      <w:r>
        <w:rPr>
          <w:sz w:val="46"/>
        </w:rPr>
        <w:t>‘пзыть’</w:t>
      </w:r>
      <w:r>
        <w:rPr>
          <w:spacing w:val="-20"/>
          <w:sz w:val="46"/>
        </w:rPr>
        <w:t> </w:t>
      </w:r>
      <w:r>
        <w:rPr>
          <w:sz w:val="46"/>
        </w:rPr>
        <w:t>и</w:t>
      </w:r>
      <w:r>
        <w:rPr>
          <w:spacing w:val="-23"/>
          <w:sz w:val="46"/>
        </w:rPr>
        <w:t> </w:t>
      </w:r>
      <w:r>
        <w:rPr>
          <w:sz w:val="46"/>
        </w:rPr>
        <w:t>‘бежать’. </w:t>
      </w:r>
      <w:r>
        <w:rPr>
          <w:w w:val="90"/>
          <w:sz w:val="46"/>
        </w:rPr>
        <w:t>Известная</w:t>
      </w:r>
      <w:r>
        <w:rPr>
          <w:sz w:val="46"/>
        </w:rPr>
        <w:t> </w:t>
      </w:r>
      <w:r>
        <w:rPr>
          <w:w w:val="90"/>
          <w:sz w:val="46"/>
        </w:rPr>
        <w:t>особенность</w:t>
      </w:r>
      <w:r>
        <w:rPr>
          <w:spacing w:val="40"/>
          <w:sz w:val="46"/>
        </w:rPr>
        <w:t> </w:t>
      </w:r>
      <w:r>
        <w:rPr>
          <w:w w:val="90"/>
          <w:sz w:val="46"/>
        </w:rPr>
        <w:t>pyccшro sзыка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(см. (Исаченко</w:t>
      </w:r>
      <w:r>
        <w:rPr>
          <w:sz w:val="46"/>
        </w:rPr>
        <w:t> </w:t>
      </w:r>
      <w:r>
        <w:rPr>
          <w:w w:val="90"/>
          <w:sz w:val="46"/>
        </w:rPr>
        <w:t>1960) и (Зализ- </w:t>
      </w:r>
      <w:r>
        <w:rPr>
          <w:spacing w:val="-6"/>
          <w:sz w:val="46"/>
        </w:rPr>
        <w:t>няк,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Шмелев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2000),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среди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многих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дру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гих)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состоит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том,</w:t>
      </w:r>
      <w:r>
        <w:rPr>
          <w:spacing w:val="2"/>
          <w:sz w:val="46"/>
        </w:rPr>
        <w:t> </w:t>
      </w:r>
      <w:r>
        <w:rPr>
          <w:spacing w:val="-6"/>
          <w:sz w:val="46"/>
        </w:rPr>
        <w:t>что</w:t>
      </w:r>
      <w:r>
        <w:rPr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нем </w:t>
      </w:r>
      <w:r>
        <w:rPr>
          <w:w w:val="90"/>
          <w:sz w:val="46"/>
        </w:rPr>
        <w:t>имеются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пары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имперфективных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глвголов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типа</w:t>
      </w:r>
      <w:r>
        <w:rPr>
          <w:spacing w:val="-15"/>
          <w:w w:val="90"/>
          <w:sz w:val="46"/>
        </w:rPr>
        <w:t> </w:t>
      </w:r>
      <w:r>
        <w:rPr>
          <w:i/>
          <w:w w:val="90"/>
          <w:sz w:val="46"/>
        </w:rPr>
        <w:t>.лететь</w:t>
      </w:r>
      <w:r>
        <w:rPr>
          <w:i/>
          <w:spacing w:val="-6"/>
          <w:w w:val="90"/>
          <w:sz w:val="46"/>
        </w:rPr>
        <w:t> </w:t>
      </w:r>
      <w:r>
        <w:rPr>
          <w:w w:val="90"/>
          <w:sz w:val="46"/>
        </w:rPr>
        <w:t>и</w:t>
      </w:r>
      <w:r>
        <w:rPr>
          <w:spacing w:val="-16"/>
          <w:w w:val="90"/>
          <w:sz w:val="46"/>
        </w:rPr>
        <w:t> </w:t>
      </w:r>
      <w:r>
        <w:rPr>
          <w:i/>
          <w:w w:val="90"/>
          <w:sz w:val="46"/>
        </w:rPr>
        <w:t>летовіь,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ко- </w:t>
      </w:r>
      <w:r>
        <w:rPr>
          <w:w w:val="90"/>
          <w:sz w:val="43"/>
        </w:rPr>
        <w:t>торых</w:t>
      </w:r>
      <w:r>
        <w:rPr>
          <w:spacing w:val="36"/>
          <w:sz w:val="43"/>
        </w:rPr>
        <w:t> </w:t>
      </w:r>
      <w:r>
        <w:rPr>
          <w:w w:val="90"/>
          <w:sz w:val="43"/>
        </w:rPr>
        <w:t>один</w:t>
      </w:r>
      <w:r>
        <w:rPr>
          <w:spacing w:val="40"/>
          <w:sz w:val="43"/>
        </w:rPr>
        <w:t> </w:t>
      </w:r>
      <w:r>
        <w:rPr>
          <w:w w:val="90"/>
          <w:sz w:val="43"/>
        </w:rPr>
        <w:t>из</w:t>
      </w:r>
      <w:r>
        <w:rPr>
          <w:spacing w:val="40"/>
          <w:sz w:val="43"/>
        </w:rPr>
        <w:t> </w:t>
      </w:r>
      <w:r>
        <w:rPr>
          <w:w w:val="90"/>
          <w:sz w:val="43"/>
        </w:rPr>
        <w:t>членов описывает</w:t>
      </w:r>
      <w:r>
        <w:rPr>
          <w:spacing w:val="40"/>
          <w:sz w:val="43"/>
        </w:rPr>
        <w:t> </w:t>
      </w:r>
      <w:r>
        <w:rPr>
          <w:w w:val="90"/>
          <w:sz w:val="43"/>
        </w:rPr>
        <w:t>движение</w:t>
      </w:r>
      <w:r>
        <w:rPr>
          <w:spacing w:val="80"/>
          <w:sz w:val="43"/>
        </w:rPr>
        <w:t> </w:t>
      </w:r>
      <w:r>
        <w:rPr>
          <w:w w:val="90"/>
          <w:sz w:val="43"/>
        </w:rPr>
        <w:t>по определенной</w:t>
      </w:r>
      <w:r>
        <w:rPr>
          <w:spacing w:val="80"/>
          <w:sz w:val="43"/>
        </w:rPr>
        <w:t> </w:t>
      </w:r>
      <w:r>
        <w:rPr>
          <w:w w:val="90"/>
          <w:sz w:val="43"/>
        </w:rPr>
        <w:t>траектории</w:t>
      </w:r>
    </w:p>
    <w:p>
      <w:pPr>
        <w:spacing w:line="273" w:lineRule="auto" w:before="53"/>
        <w:ind w:left="132" w:right="98" w:firstLine="0"/>
        <w:jc w:val="both"/>
        <w:rPr>
          <w:sz w:val="43"/>
        </w:rPr>
      </w:pPr>
      <w:r>
        <w:rPr>
          <w:sz w:val="41"/>
        </w:rPr>
        <w:t>(«глаголы</w:t>
      </w:r>
      <w:r>
        <w:rPr>
          <w:spacing w:val="-23"/>
          <w:sz w:val="41"/>
        </w:rPr>
        <w:t> </w:t>
      </w:r>
      <w:r>
        <w:rPr>
          <w:sz w:val="41"/>
        </w:rPr>
        <w:t>налравлеиною</w:t>
      </w:r>
      <w:r>
        <w:rPr>
          <w:spacing w:val="-23"/>
          <w:sz w:val="41"/>
        </w:rPr>
        <w:t> </w:t>
      </w:r>
      <w:r>
        <w:rPr>
          <w:sz w:val="41"/>
        </w:rPr>
        <w:t>движения»),</w:t>
      </w:r>
      <w:r>
        <w:rPr>
          <w:spacing w:val="-12"/>
          <w:sz w:val="41"/>
        </w:rPr>
        <w:t> </w:t>
      </w:r>
      <w:r>
        <w:rPr>
          <w:sz w:val="41"/>
        </w:rPr>
        <w:t>а</w:t>
      </w:r>
      <w:r>
        <w:rPr>
          <w:spacing w:val="-23"/>
          <w:sz w:val="41"/>
        </w:rPr>
        <w:t> </w:t>
      </w:r>
      <w:r>
        <w:rPr>
          <w:sz w:val="41"/>
        </w:rPr>
        <w:t>второй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21"/>
          <w:sz w:val="41"/>
        </w:rPr>
        <w:t> </w:t>
      </w:r>
      <w:r>
        <w:rPr>
          <w:sz w:val="41"/>
        </w:rPr>
        <w:t>без</w:t>
      </w:r>
      <w:r>
        <w:rPr>
          <w:spacing w:val="-23"/>
          <w:sz w:val="41"/>
        </w:rPr>
        <w:t> </w:t>
      </w:r>
      <w:r>
        <w:rPr>
          <w:sz w:val="41"/>
        </w:rPr>
        <w:t>тaкoft</w:t>
      </w:r>
      <w:r>
        <w:rPr>
          <w:spacing w:val="-4"/>
          <w:sz w:val="41"/>
        </w:rPr>
        <w:t> </w:t>
      </w:r>
      <w:r>
        <w:rPr>
          <w:sz w:val="41"/>
        </w:rPr>
        <w:t>траектории </w:t>
      </w:r>
      <w:r>
        <w:rPr>
          <w:spacing w:val="-6"/>
          <w:sz w:val="41"/>
        </w:rPr>
        <w:t>(«глаголы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ненаправленною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двнжения»).</w:t>
      </w:r>
      <w:r>
        <w:rPr>
          <w:spacing w:val="6"/>
          <w:sz w:val="41"/>
        </w:rPr>
        <w:t> </w:t>
      </w:r>
      <w:r>
        <w:rPr>
          <w:spacing w:val="-6"/>
          <w:sz w:val="41"/>
        </w:rPr>
        <w:t>Гпаголы тнnaлепіо/нъ</w:t>
      </w:r>
      <w:r>
        <w:rPr>
          <w:spacing w:val="21"/>
          <w:sz w:val="41"/>
        </w:rPr>
        <w:t> </w:t>
      </w:r>
      <w:r>
        <w:rPr>
          <w:spacing w:val="-6"/>
          <w:sz w:val="41"/>
        </w:rPr>
        <w:t>образуіот </w:t>
      </w:r>
      <w:r>
        <w:rPr>
          <w:sz w:val="41"/>
        </w:rPr>
        <w:t>двутагольные акцнональиые группы непредепьною класса, а гтіагалы </w:t>
      </w:r>
      <w:r>
        <w:rPr>
          <w:sz w:val="39"/>
        </w:rPr>
        <w:t>типа лепіегпь —</w:t>
      </w:r>
      <w:r>
        <w:rPr>
          <w:spacing w:val="40"/>
          <w:sz w:val="39"/>
        </w:rPr>
        <w:t> </w:t>
      </w:r>
      <w:r>
        <w:rPr>
          <w:sz w:val="39"/>
        </w:rPr>
        <w:t>двутатогіьные акциональные группы ннгресснвно-не- </w:t>
      </w:r>
      <w:r>
        <w:rPr>
          <w:spacing w:val="-4"/>
          <w:sz w:val="43"/>
        </w:rPr>
        <w:t>предельною клжса, как</w:t>
      </w:r>
      <w:r>
        <w:rPr>
          <w:spacing w:val="-8"/>
          <w:sz w:val="43"/>
        </w:rPr>
        <w:t> </w:t>
      </w:r>
      <w:r>
        <w:rPr>
          <w:spacing w:val="-4"/>
          <w:sz w:val="43"/>
        </w:rPr>
        <w:t>потпиало в(448):</w:t>
      </w:r>
    </w:p>
    <w:p>
      <w:pPr>
        <w:pStyle w:val="ListParagraph"/>
        <w:numPr>
          <w:ilvl w:val="0"/>
          <w:numId w:val="2"/>
        </w:numPr>
        <w:tabs>
          <w:tab w:pos="1380" w:val="left" w:leader="none"/>
        </w:tabs>
        <w:spacing w:line="240" w:lineRule="auto" w:before="208" w:after="0"/>
        <w:ind w:left="1380" w:right="0" w:hanging="1244"/>
        <w:jc w:val="both"/>
        <w:rPr>
          <w:sz w:val="37"/>
        </w:rPr>
      </w:pPr>
      <w:r>
        <w:rPr>
          <w:sz w:val="37"/>
        </w:rPr>
        <w:t>а.</w:t>
      </w:r>
      <w:r>
        <w:rPr>
          <w:spacing w:val="74"/>
          <w:sz w:val="37"/>
        </w:rPr>
        <w:t> </w:t>
      </w:r>
      <w:r>
        <w:rPr>
          <w:sz w:val="37"/>
        </w:rPr>
        <w:t>Єполетать</w:t>
      </w:r>
      <w:r>
        <w:rPr>
          <w:spacing w:val="32"/>
          <w:sz w:val="37"/>
        </w:rPr>
        <w:t> </w:t>
      </w:r>
      <w:r>
        <w:rPr>
          <w:sz w:val="37"/>
        </w:rPr>
        <w:t>/</w:t>
      </w:r>
      <w:r>
        <w:rPr>
          <w:spacing w:val="11"/>
          <w:sz w:val="37"/>
        </w:rPr>
        <w:t> </w:t>
      </w:r>
      <w:r>
        <w:rPr>
          <w:sz w:val="37"/>
        </w:rPr>
        <w:t>летатьЦ:</w:t>
      </w:r>
      <w:r>
        <w:rPr>
          <w:spacing w:val="31"/>
          <w:sz w:val="37"/>
        </w:rPr>
        <w:t> </w:t>
      </w:r>
      <w:r>
        <w:rPr>
          <w:sz w:val="37"/>
        </w:rPr>
        <w:t>&lt;пгоцгсо;</w:t>
      </w:r>
      <w:r>
        <w:rPr>
          <w:spacing w:val="7"/>
          <w:sz w:val="37"/>
        </w:rPr>
        <w:t> </w:t>
      </w:r>
      <w:r>
        <w:rPr>
          <w:spacing w:val="-2"/>
          <w:sz w:val="37"/>
        </w:rPr>
        <w:t>птюцгсс&gt;</w:t>
      </w:r>
    </w:p>
    <w:p>
      <w:pPr>
        <w:pStyle w:val="BodyText"/>
        <w:spacing w:before="5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1247775</wp:posOffset>
            </wp:positionH>
            <wp:positionV relativeFrom="paragraph">
              <wp:posOffset>100667</wp:posOffset>
            </wp:positionV>
            <wp:extent cx="6172200" cy="295275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311"/>
        <w:ind w:left="161" w:right="106" w:firstLine="734"/>
        <w:jc w:val="both"/>
      </w:pPr>
      <w:r>
        <w:rPr/>
        <w:t>Учитывая,</w:t>
      </w:r>
      <w:r>
        <w:rPr>
          <w:spacing w:val="-16"/>
        </w:rPr>
        <w:t> </w:t>
      </w:r>
      <w:r>
        <w:rPr/>
        <w:t>что</w:t>
      </w:r>
      <w:r>
        <w:rPr>
          <w:spacing w:val="-24"/>
        </w:rPr>
        <w:t> </w:t>
      </w:r>
      <w:r>
        <w:rPr/>
        <w:t>различие</w:t>
      </w:r>
      <w:r>
        <w:rPr>
          <w:spacing w:val="-13"/>
        </w:rPr>
        <w:t> </w:t>
      </w:r>
      <w:r>
        <w:rPr/>
        <w:t>между</w:t>
      </w:r>
      <w:r>
        <w:rPr>
          <w:spacing w:val="-10"/>
        </w:rPr>
        <w:t> </w:t>
      </w:r>
      <w:r>
        <w:rPr>
          <w:i/>
        </w:rPr>
        <w:t>.semaтъ</w:t>
      </w:r>
      <w:r>
        <w:rPr>
          <w:i/>
          <w:spacing w:val="-23"/>
        </w:rPr>
        <w:t> </w:t>
      </w:r>
      <w:r>
        <w:rPr/>
        <w:t>и</w:t>
      </w:r>
      <w:r>
        <w:rPr>
          <w:spacing w:val="-24"/>
        </w:rPr>
        <w:t> </w:t>
      </w:r>
      <w:r>
        <w:rPr>
          <w:i/>
        </w:rPr>
        <w:t>лememь</w:t>
      </w:r>
      <w:r>
        <w:rPr>
          <w:i/>
          <w:spacing w:val="-21"/>
        </w:rPr>
        <w:t> </w:t>
      </w:r>
      <w:r>
        <w:rPr/>
        <w:t>не</w:t>
      </w:r>
      <w:r>
        <w:rPr>
          <w:spacing w:val="-24"/>
        </w:rPr>
        <w:t> </w:t>
      </w:r>
      <w:r>
        <w:rPr/>
        <w:t>является</w:t>
      </w:r>
      <w:r>
        <w:rPr>
          <w:spacing w:val="-13"/>
        </w:rPr>
        <w:t> </w:t>
      </w:r>
      <w:r>
        <w:rPr/>
        <w:t>ак- </w:t>
      </w:r>
      <w:r>
        <w:rPr>
          <w:spacing w:val="-4"/>
        </w:rPr>
        <w:t>цнональным,</w:t>
      </w:r>
      <w:r>
        <w:rPr>
          <w:spacing w:val="-20"/>
        </w:rPr>
        <w:t> </w:t>
      </w:r>
      <w:r>
        <w:rPr>
          <w:spacing w:val="-4"/>
        </w:rPr>
        <w:t>мы</w:t>
      </w:r>
      <w:r>
        <w:rPr>
          <w:spacing w:val="-20"/>
        </w:rPr>
        <w:t> </w:t>
      </w:r>
      <w:r>
        <w:rPr>
          <w:spacing w:val="-4"/>
        </w:rPr>
        <w:t>полагаем,</w:t>
      </w:r>
      <w:r>
        <w:rPr>
          <w:spacing w:val="-20"/>
        </w:rPr>
        <w:t> </w:t>
      </w:r>
      <w:r>
        <w:rPr>
          <w:spacing w:val="-4"/>
        </w:rPr>
        <w:t>что</w:t>
      </w:r>
      <w:r>
        <w:rPr>
          <w:spacing w:val="-19"/>
        </w:rPr>
        <w:t> </w:t>
      </w:r>
      <w:r>
        <w:rPr>
          <w:spacing w:val="-4"/>
        </w:rPr>
        <w:t>пары</w:t>
      </w:r>
      <w:r>
        <w:rPr>
          <w:spacing w:val="-20"/>
        </w:rPr>
        <w:t> </w:t>
      </w:r>
      <w:r>
        <w:rPr>
          <w:spacing w:val="-4"/>
        </w:rPr>
        <w:t>в(448}</w:t>
      </w:r>
      <w:r>
        <w:rPr>
          <w:spacing w:val="-20"/>
        </w:rPr>
        <w:t> </w:t>
      </w:r>
      <w:r>
        <w:rPr>
          <w:spacing w:val="-4"/>
        </w:rPr>
        <w:t>не</w:t>
      </w:r>
      <w:r>
        <w:rPr>
          <w:spacing w:val="-19"/>
        </w:rPr>
        <w:t> </w:t>
      </w:r>
      <w:r>
        <w:rPr>
          <w:spacing w:val="-4"/>
        </w:rPr>
        <w:t>объединяются</w:t>
      </w:r>
      <w:r>
        <w:rPr>
          <w:spacing w:val="-17"/>
        </w:rPr>
        <w:t> </w:t>
      </w:r>
      <w:r>
        <w:rPr>
          <w:spacing w:val="-4"/>
        </w:rPr>
        <w:t>в</w:t>
      </w:r>
      <w:r>
        <w:rPr>
          <w:spacing w:val="-20"/>
        </w:rPr>
        <w:t> </w:t>
      </w:r>
      <w:r>
        <w:rPr>
          <w:spacing w:val="-4"/>
        </w:rPr>
        <w:t>акцио- </w:t>
      </w:r>
      <w:r>
        <w:rPr/>
        <w:t>нальную группу.</w:t>
      </w:r>
    </w:p>
    <w:p>
      <w:pPr>
        <w:pStyle w:val="BodyText"/>
        <w:spacing w:line="259" w:lineRule="auto" w:before="2"/>
        <w:ind w:left="146" w:right="110" w:firstLine="758"/>
        <w:jc w:val="both"/>
      </w:pPr>
      <w:r>
        <w:rPr>
          <w:spacing w:val="-2"/>
        </w:rPr>
        <w:t>Татарскнй</w:t>
      </w:r>
      <w:r>
        <w:rPr>
          <w:spacing w:val="-22"/>
        </w:rPr>
        <w:t> </w:t>
      </w:r>
      <w:r>
        <w:rPr>
          <w:spacing w:val="-2"/>
        </w:rPr>
        <w:t>язык,</w:t>
      </w:r>
      <w:r>
        <w:rPr>
          <w:spacing w:val="-22"/>
        </w:rPr>
        <w:t> </w:t>
      </w:r>
      <w:r>
        <w:rPr>
          <w:spacing w:val="-2"/>
        </w:rPr>
        <w:t>как</w:t>
      </w:r>
      <w:r>
        <w:rPr>
          <w:spacing w:val="-22"/>
        </w:rPr>
        <w:t> </w:t>
      </w:r>
      <w:r>
        <w:rPr>
          <w:spacing w:val="-2"/>
        </w:rPr>
        <w:t>и</w:t>
      </w:r>
      <w:r>
        <w:rPr>
          <w:spacing w:val="-21"/>
        </w:rPr>
        <w:t> </w:t>
      </w:r>
      <w:r>
        <w:rPr>
          <w:spacing w:val="-2"/>
        </w:rPr>
        <w:t>большннство</w:t>
      </w:r>
      <w:r>
        <w:rPr>
          <w:spacing w:val="-20"/>
        </w:rPr>
        <w:t> </w:t>
      </w:r>
      <w:r>
        <w:rPr>
          <w:spacing w:val="-2"/>
        </w:rPr>
        <w:t>других,</w:t>
      </w:r>
      <w:r>
        <w:rPr>
          <w:spacing w:val="-9"/>
        </w:rPr>
        <w:t> </w:t>
      </w:r>
      <w:r>
        <w:rPr>
          <w:spacing w:val="-2"/>
        </w:rPr>
        <w:t>не</w:t>
      </w:r>
      <w:r>
        <w:rPr>
          <w:spacing w:val="-22"/>
        </w:rPr>
        <w:t> </w:t>
      </w:r>
      <w:r>
        <w:rPr>
          <w:spacing w:val="-2"/>
        </w:rPr>
        <w:t>проводит</w:t>
      </w:r>
      <w:r>
        <w:rPr>
          <w:spacing w:val="-22"/>
        </w:rPr>
        <w:t> </w:t>
      </w:r>
      <w:r>
        <w:rPr>
          <w:spacing w:val="-2"/>
        </w:rPr>
        <w:t>пекснче- </w:t>
      </w:r>
      <w:r>
        <w:rPr/>
        <w:t>скою</w:t>
      </w:r>
      <w:r>
        <w:rPr>
          <w:spacing w:val="-24"/>
        </w:rPr>
        <w:t> </w:t>
      </w:r>
      <w:r>
        <w:rPr/>
        <w:t>различия</w:t>
      </w:r>
      <w:r>
        <w:rPr>
          <w:spacing w:val="-24"/>
        </w:rPr>
        <w:t> </w:t>
      </w:r>
      <w:r>
        <w:rPr/>
        <w:t>между</w:t>
      </w:r>
      <w:r>
        <w:rPr>
          <w:spacing w:val="-24"/>
        </w:rPr>
        <w:t> </w:t>
      </w:r>
      <w:r>
        <w:rPr/>
        <w:t>направленным</w:t>
      </w:r>
      <w:r>
        <w:rPr>
          <w:spacing w:val="-23"/>
        </w:rPr>
        <w:t> </w:t>
      </w:r>
      <w:r>
        <w:rPr/>
        <w:t>и</w:t>
      </w:r>
      <w:r>
        <w:rPr>
          <w:spacing w:val="-24"/>
        </w:rPr>
        <w:t> </w:t>
      </w:r>
      <w:r>
        <w:rPr/>
        <w:t>неналравленным</w:t>
      </w:r>
      <w:r>
        <w:rPr>
          <w:spacing w:val="-24"/>
        </w:rPr>
        <w:t> </w:t>
      </w:r>
      <w:r>
        <w:rPr/>
        <w:t>движением. Если в</w:t>
      </w:r>
      <w:r>
        <w:rPr>
          <w:spacing w:val="-14"/>
        </w:rPr>
        <w:t> </w:t>
      </w:r>
      <w:r>
        <w:rPr/>
        <w:t>качестве лексическою аналога</w:t>
      </w:r>
      <w:r>
        <w:rPr>
          <w:spacing w:val="-6"/>
        </w:rPr>
        <w:t> </w:t>
      </w:r>
      <w:r>
        <w:rPr/>
        <w:t>татарскою глаюла зУа</w:t>
      </w:r>
      <w:r>
        <w:rPr>
          <w:spacing w:val="-10"/>
        </w:rPr>
        <w:t> </w:t>
      </w:r>
      <w:r>
        <w:rPr/>
        <w:t>‘лететь. </w:t>
      </w:r>
      <w:r>
        <w:rPr>
          <w:spacing w:val="-4"/>
        </w:rPr>
        <w:t>яетать’,</w:t>
      </w:r>
      <w:r>
        <w:rPr>
          <w:spacing w:val="-20"/>
        </w:rPr>
        <w:t> </w:t>
      </w:r>
      <w:r>
        <w:rPr>
          <w:spacing w:val="-4"/>
        </w:rPr>
        <w:t>относящеюся</w:t>
      </w:r>
      <w:r>
        <w:rPr>
          <w:spacing w:val="-18"/>
        </w:rPr>
        <w:t> </w:t>
      </w:r>
      <w:r>
        <w:rPr>
          <w:spacing w:val="-4"/>
        </w:rPr>
        <w:t>к</w:t>
      </w:r>
      <w:r>
        <w:rPr>
          <w:spacing w:val="-19"/>
        </w:rPr>
        <w:t> </w:t>
      </w:r>
      <w:r>
        <w:rPr>
          <w:spacing w:val="-4"/>
        </w:rPr>
        <w:t>непредельному</w:t>
      </w:r>
      <w:r>
        <w:rPr>
          <w:spacing w:val="28"/>
        </w:rPr>
        <w:t> </w:t>
      </w:r>
      <w:r>
        <w:rPr>
          <w:spacing w:val="-4"/>
        </w:rPr>
        <w:t>классу</w:t>
      </w:r>
      <w:r>
        <w:rPr>
          <w:spacing w:val="-20"/>
        </w:rPr>
        <w:t> </w:t>
      </w:r>
      <w:r>
        <w:rPr>
          <w:spacing w:val="-4"/>
        </w:rPr>
        <w:t>(&lt;Р,</w:t>
      </w:r>
      <w:r>
        <w:rPr>
          <w:spacing w:val="-20"/>
        </w:rPr>
        <w:t> </w:t>
      </w:r>
      <w:r>
        <w:rPr>
          <w:spacing w:val="-4"/>
        </w:rPr>
        <w:t>Р&gt;),</w:t>
      </w:r>
      <w:r>
        <w:rPr>
          <w:spacing w:val="-16"/>
        </w:rPr>
        <w:t> </w:t>
      </w:r>
      <w:r>
        <w:rPr>
          <w:spacing w:val="-4"/>
        </w:rPr>
        <w:t>рассматривать </w:t>
      </w:r>
      <w:r>
        <w:rPr/>
        <w:t>акциональную группу</w:t>
      </w:r>
      <w:r>
        <w:rPr>
          <w:spacing w:val="40"/>
        </w:rPr>
        <w:t> </w:t>
      </w:r>
      <w:r>
        <w:rPr>
          <w:i/>
        </w:rPr>
        <w:t>полетать /</w:t>
      </w:r>
      <w:r>
        <w:rPr>
          <w:i/>
          <w:spacing w:val="-18"/>
        </w:rPr>
        <w:t> </w:t>
      </w:r>
      <w:r>
        <w:rPr>
          <w:i/>
        </w:rPr>
        <w:t>летать} </w:t>
      </w:r>
      <w:r>
        <w:rPr/>
        <w:t>составлеиную из</w:t>
      </w:r>
      <w:r>
        <w:rPr>
          <w:spacing w:val="40"/>
        </w:rPr>
        <w:t> </w:t>
      </w:r>
      <w:r>
        <w:rPr/>
        <w:t>лага- лов ненаправленного движения в (448a), их акциональные классы </w:t>
      </w:r>
      <w:r>
        <w:rPr>
          <w:spacing w:val="-2"/>
        </w:rPr>
        <w:t>совпадут.</w:t>
      </w:r>
      <w:r>
        <w:rPr/>
        <w:t> </w:t>
      </w:r>
      <w:r>
        <w:rPr>
          <w:spacing w:val="-2"/>
        </w:rPr>
        <w:t>Рассмотрн</w:t>
      </w:r>
      <w:r>
        <w:rPr>
          <w:spacing w:val="-28"/>
        </w:rPr>
        <w:t> </w:t>
      </w:r>
      <w:r>
        <w:rPr>
          <w:spacing w:val="-2"/>
        </w:rPr>
        <w:t>м,</w:t>
      </w:r>
      <w:r>
        <w:rPr>
          <w:spacing w:val="-22"/>
        </w:rPr>
        <w:t> </w:t>
      </w:r>
      <w:r>
        <w:rPr>
          <w:spacing w:val="-2"/>
        </w:rPr>
        <w:t>однаіоз,</w:t>
      </w:r>
      <w:r>
        <w:rPr>
          <w:spacing w:val="-21"/>
        </w:rPr>
        <w:t> </w:t>
      </w:r>
      <w:r>
        <w:rPr>
          <w:spacing w:val="-2"/>
        </w:rPr>
        <w:t>(449):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466725</wp:posOffset>
            </wp:positionH>
            <wp:positionV relativeFrom="paragraph">
              <wp:posOffset>192194</wp:posOffset>
            </wp:positionV>
            <wp:extent cx="2257425" cy="257175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2846" w:val="left" w:leader="none"/>
        </w:tabs>
        <w:ind w:left="1381"/>
      </w:pPr>
      <w:r>
        <w:rPr>
          <w:spacing w:val="-2"/>
        </w:rPr>
        <w:t>nmuua</w:t>
      </w:r>
      <w:r>
        <w:rPr/>
        <w:tab/>
      </w:r>
      <w:r>
        <w:rPr>
          <w:spacing w:val="-2"/>
          <w:w w:val="90"/>
        </w:rPr>
        <w:t>лететь-</w:t>
      </w:r>
      <w:r>
        <w:rPr>
          <w:spacing w:val="-4"/>
        </w:rPr>
        <w:t>ІРFV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1247775</wp:posOffset>
            </wp:positionH>
            <wp:positionV relativeFrom="paragraph">
              <wp:posOffset>79936</wp:posOffset>
            </wp:positionV>
            <wp:extent cx="1428750" cy="209550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8"/>
        <w:ind w:left="175" w:right="121" w:firstLine="731"/>
        <w:jc w:val="both"/>
        <w:rPr>
          <w:sz w:val="46"/>
        </w:rPr>
      </w:pPr>
      <w:r>
        <w:rPr>
          <w:spacing w:val="-12"/>
          <w:sz w:val="46"/>
        </w:rPr>
        <w:t>В</w:t>
      </w:r>
      <w:r>
        <w:rPr>
          <w:spacing w:val="-6"/>
          <w:sz w:val="46"/>
        </w:rPr>
        <w:t> </w:t>
      </w:r>
      <w:r>
        <w:rPr>
          <w:spacing w:val="-12"/>
          <w:sz w:val="46"/>
        </w:rPr>
        <w:t>нулевом</w:t>
      </w:r>
      <w:r>
        <w:rPr>
          <w:spacing w:val="-3"/>
          <w:sz w:val="46"/>
        </w:rPr>
        <w:t> </w:t>
      </w:r>
      <w:r>
        <w:rPr>
          <w:spacing w:val="-12"/>
          <w:sz w:val="46"/>
        </w:rPr>
        <w:t>іоэнтексте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(449)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предполагает</w:t>
      </w:r>
      <w:r>
        <w:rPr>
          <w:sz w:val="46"/>
        </w:rPr>
        <w:t> </w:t>
      </w:r>
      <w:r>
        <w:rPr>
          <w:spacing w:val="-12"/>
          <w:sz w:val="46"/>
        </w:rPr>
        <w:t>направленное</w:t>
      </w:r>
      <w:r>
        <w:rPr>
          <w:spacing w:val="-2"/>
          <w:sz w:val="46"/>
        </w:rPr>
        <w:t> </w:t>
      </w:r>
      <w:r>
        <w:rPr>
          <w:spacing w:val="-12"/>
          <w:sz w:val="46"/>
        </w:rPr>
        <w:t>движе- </w:t>
      </w:r>
      <w:r>
        <w:rPr>
          <w:w w:val="90"/>
          <w:sz w:val="46"/>
        </w:rPr>
        <w:t>нне,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поэтому</w:t>
      </w:r>
      <w:r>
        <w:rPr>
          <w:spacing w:val="80"/>
          <w:sz w:val="46"/>
        </w:rPr>
        <w:t> </w:t>
      </w:r>
      <w:r>
        <w:rPr>
          <w:w w:val="90"/>
          <w:sz w:val="46"/>
        </w:rPr>
        <w:t>естественного</w:t>
      </w:r>
      <w:r>
        <w:rPr>
          <w:spacing w:val="80"/>
          <w:sz w:val="46"/>
        </w:rPr>
        <w:t> </w:t>
      </w:r>
      <w:r>
        <w:rPr>
          <w:w w:val="90"/>
          <w:sz w:val="46"/>
        </w:rPr>
        <w:t>считать,</w:t>
      </w:r>
      <w:r>
        <w:rPr>
          <w:spacing w:val="80"/>
          <w:sz w:val="46"/>
        </w:rPr>
        <w:t> </w:t>
      </w:r>
      <w:r>
        <w:rPr>
          <w:w w:val="90"/>
          <w:sz w:val="46"/>
        </w:rPr>
        <w:t>что</w:t>
      </w:r>
      <w:r>
        <w:rPr>
          <w:sz w:val="46"/>
        </w:rPr>
        <w:t> </w:t>
      </w:r>
      <w:r>
        <w:rPr>
          <w:w w:val="90"/>
          <w:sz w:val="46"/>
        </w:rPr>
        <w:t>бояее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близка</w:t>
      </w:r>
      <w:r>
        <w:rPr>
          <w:spacing w:val="40"/>
          <w:sz w:val="46"/>
        </w:rPr>
        <w:t> </w:t>
      </w:r>
      <w:r>
        <w:rPr>
          <w:w w:val="90"/>
          <w:sz w:val="46"/>
        </w:rPr>
        <w:t>к</w:t>
      </w:r>
      <w:r>
        <w:rPr>
          <w:spacing w:val="80"/>
          <w:sz w:val="46"/>
        </w:rPr>
        <w:t> </w:t>
      </w:r>
      <w:r>
        <w:rPr>
          <w:w w:val="90"/>
          <w:sz w:val="46"/>
        </w:rPr>
        <w:t>ага</w:t>
      </w:r>
      <w:r>
        <w:rPr>
          <w:spacing w:val="35"/>
          <w:sz w:val="46"/>
        </w:rPr>
        <w:t> </w:t>
      </w:r>
      <w:r>
        <w:rPr>
          <w:w w:val="90"/>
          <w:sz w:val="46"/>
        </w:rPr>
        <w:t>‘яететь,</w:t>
      </w:r>
    </w:p>
    <w:p>
      <w:pPr>
        <w:spacing w:after="0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tabs>
          <w:tab w:pos="7481" w:val="left" w:leader="none"/>
        </w:tabs>
        <w:spacing w:line="249" w:lineRule="auto" w:before="60"/>
        <w:ind w:left="136" w:right="53" w:firstLine="30"/>
        <w:jc w:val="righ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sz w:val="46"/>
        </w:rPr>
        <w:t>летать’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все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же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сильная</w:t>
      </w:r>
      <w:r>
        <w:rPr>
          <w:rFonts w:ascii="Times New Roman" w:hAnsi="Times New Roman"/>
          <w:spacing w:val="-2"/>
          <w:sz w:val="46"/>
        </w:rPr>
        <w:t> ингщссивно-непщдельная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группа(na4ememъ</w:t>
      </w:r>
      <w:r>
        <w:rPr>
          <w:rFonts w:ascii="Times New Roman" w:hAnsi="Times New Roman"/>
          <w:spacing w:val="-3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Z </w:t>
      </w:r>
      <w:r>
        <w:rPr>
          <w:rFonts w:ascii="Times New Roman" w:hAnsi="Times New Roman"/>
          <w:sz w:val="46"/>
        </w:rPr>
        <w:t>лe»iem•1.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Если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sz w:val="46"/>
        </w:rPr>
        <w:t>это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так,</w:t>
      </w:r>
      <w:r>
        <w:rPr>
          <w:rFonts w:ascii="Times New Roman" w:hAnsi="Times New Roman"/>
          <w:spacing w:val="16"/>
          <w:sz w:val="46"/>
        </w:rPr>
        <w:t> </w:t>
      </w:r>
      <w:r>
        <w:rPr>
          <w:rFonts w:ascii="Times New Roman" w:hAnsi="Times New Roman"/>
          <w:sz w:val="46"/>
        </w:rPr>
        <w:t>глаюлы</w:t>
      </w:r>
      <w:r>
        <w:rPr>
          <w:rFonts w:ascii="Times New Roman" w:hAnsi="Times New Roman"/>
          <w:spacing w:val="20"/>
          <w:sz w:val="46"/>
        </w:rPr>
        <w:t> </w:t>
      </w:r>
      <w:r>
        <w:rPr>
          <w:rFonts w:ascii="Times New Roman" w:hAnsi="Times New Roman"/>
          <w:sz w:val="46"/>
        </w:rPr>
        <w:t>движения</w:t>
      </w:r>
      <w:r>
        <w:rPr>
          <w:rFonts w:ascii="Times New Roman" w:hAnsi="Times New Roman"/>
          <w:spacing w:val="25"/>
          <w:sz w:val="46"/>
        </w:rPr>
        <w:t> </w:t>
      </w:r>
      <w:r>
        <w:rPr>
          <w:rFonts w:ascii="Times New Roman" w:hAnsi="Times New Roman"/>
          <w:sz w:val="46"/>
        </w:rPr>
        <w:t>— еще один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класс</w:t>
      </w:r>
      <w:r>
        <w:rPr>
          <w:rFonts w:ascii="Times New Roman" w:hAnsi="Times New Roman"/>
          <w:spacing w:val="27"/>
          <w:sz w:val="46"/>
        </w:rPr>
        <w:t> </w:t>
      </w:r>
      <w:r>
        <w:rPr>
          <w:rFonts w:ascii="Times New Roman" w:hAnsi="Times New Roman"/>
          <w:sz w:val="46"/>
        </w:rPr>
        <w:t>непре- дельных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mamлoв (&lt;Р,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Р&gt;), коюрым</w:t>
        <w:tab/>
        <w:t>в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русском</w:t>
      </w:r>
      <w:r>
        <w:rPr>
          <w:rFonts w:ascii="Times New Roman" w:hAnsi="Times New Roman"/>
          <w:spacing w:val="16"/>
          <w:sz w:val="46"/>
        </w:rPr>
        <w:t> </w:t>
      </w:r>
      <w:r>
        <w:rPr>
          <w:rFonts w:ascii="Times New Roman" w:hAnsi="Times New Roman"/>
          <w:sz w:val="46"/>
        </w:rPr>
        <w:t>языке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соответствуют </w:t>
      </w:r>
      <w:r>
        <w:rPr>
          <w:rFonts w:ascii="Times New Roman" w:hAnsi="Times New Roman"/>
          <w:spacing w:val="-2"/>
          <w:sz w:val="46"/>
        </w:rPr>
        <w:t>сильные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ингресснвно-непредельные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акциональные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группы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(&lt;EP,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Р&gt;). </w:t>
      </w:r>
      <w:r>
        <w:rPr>
          <w:rFonts w:ascii="Times New Roman" w:hAnsi="Times New Roman"/>
          <w:sz w:val="43"/>
        </w:rPr>
        <w:t>Имеіотся,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наконец,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немноючистіенные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глаюяы,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которые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наруша-</w:t>
      </w:r>
    </w:p>
    <w:p>
      <w:pPr>
        <w:spacing w:line="259" w:lineRule="auto" w:before="29"/>
        <w:ind w:left="154" w:right="95" w:firstLine="2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ют довольно точное </w:t>
      </w:r>
      <w:r>
        <w:rPr>
          <w:rFonts w:ascii="Times New Roman" w:hAnsi="Times New Roman"/>
          <w:b/>
          <w:sz w:val="43"/>
        </w:rPr>
        <w:t>совпадение сильного и </w:t>
      </w:r>
      <w:r>
        <w:rPr>
          <w:rFonts w:ascii="Times New Roman" w:hAnsi="Times New Roman"/>
          <w:sz w:val="43"/>
        </w:rPr>
        <w:t>слабою предельных клас- сов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двух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языках.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Трем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татарским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sz w:val="43"/>
        </w:rPr>
        <w:t>сильным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предельиым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b/>
          <w:sz w:val="43"/>
        </w:rPr>
        <w:t>глаюлам </w:t>
      </w:r>
      <w:r>
        <w:rPr>
          <w:rFonts w:ascii="Times New Roman" w:hAnsi="Times New Roman"/>
          <w:sz w:val="46"/>
        </w:rPr>
        <w:t>в русском соответствует слабые предельные акциональные группы </w:t>
      </w:r>
      <w:r>
        <w:rPr>
          <w:rFonts w:ascii="Times New Roman" w:hAnsi="Times New Roman"/>
          <w:b/>
          <w:sz w:val="43"/>
        </w:rPr>
        <w:t>и</w:t>
      </w:r>
      <w:r>
        <w:rPr>
          <w:rFonts w:ascii="Times New Roman" w:hAnsi="Times New Roman"/>
          <w:b/>
          <w:spacing w:val="-7"/>
          <w:sz w:val="43"/>
        </w:rPr>
        <w:t> </w:t>
      </w:r>
      <w:r>
        <w:rPr>
          <w:rFonts w:ascii="Times New Roman" w:hAnsi="Times New Roman"/>
          <w:b/>
          <w:sz w:val="43"/>
        </w:rPr>
        <w:t>у</w:t>
      </w:r>
      <w:r>
        <w:rPr>
          <w:rFonts w:ascii="Times New Roman" w:hAnsi="Times New Roman"/>
          <w:b/>
          <w:spacing w:val="-12"/>
          <w:sz w:val="43"/>
        </w:rPr>
        <w:t> </w:t>
      </w:r>
      <w:r>
        <w:rPr>
          <w:rFonts w:ascii="Times New Roman" w:hAnsi="Times New Roman"/>
          <w:b/>
          <w:sz w:val="43"/>
        </w:rPr>
        <w:t>стотіьких же</w:t>
      </w:r>
      <w:r>
        <w:rPr>
          <w:rFonts w:ascii="Times New Roman" w:hAnsi="Times New Roman"/>
          <w:b/>
          <w:spacing w:val="-6"/>
          <w:sz w:val="43"/>
        </w:rPr>
        <w:t> </w:t>
      </w:r>
      <w:r>
        <w:rPr>
          <w:rFonts w:ascii="Times New Roman" w:hAnsi="Times New Roman"/>
          <w:b/>
          <w:sz w:val="43"/>
        </w:rPr>
        <w:t>таюлов</w:t>
      </w:r>
      <w:r>
        <w:rPr>
          <w:rFonts w:ascii="Times New Roman" w:hAnsi="Times New Roman"/>
          <w:b/>
          <w:spacing w:val="-15"/>
          <w:sz w:val="43"/>
        </w:rPr>
        <w:t> </w:t>
      </w:r>
      <w:r>
        <w:rPr>
          <w:rFonts w:ascii="Times New Roman" w:hAnsi="Times New Roman"/>
          <w:b/>
          <w:sz w:val="43"/>
        </w:rPr>
        <w:t>соотноіление акциональные интерпретацнй </w:t>
      </w:r>
      <w:r>
        <w:rPr>
          <w:rFonts w:ascii="Times New Roman" w:hAnsi="Times New Roman"/>
          <w:spacing w:val="-2"/>
          <w:sz w:val="43"/>
        </w:rPr>
        <w:t>протнвоположное.</w:t>
      </w:r>
    </w:p>
    <w:p>
      <w:pPr>
        <w:spacing w:line="256" w:lineRule="auto" w:before="7"/>
        <w:ind w:left="184" w:right="133" w:firstLine="742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В частностн,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лаюл deл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z w:val="43"/>
        </w:rPr>
        <w:t>‘гнн+ъ’ допускает в Претерите и предель- </w:t>
      </w:r>
      <w:r>
        <w:rPr>
          <w:rFonts w:ascii="Times New Roman" w:hAnsi="Times New Roman"/>
          <w:sz w:val="46"/>
        </w:rPr>
        <w:t>ную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и непредельную интерпретации,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что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определяет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его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как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сяабый </w:t>
      </w:r>
      <w:r>
        <w:rPr>
          <w:rFonts w:ascii="Times New Roman" w:hAnsi="Times New Roman"/>
          <w:b/>
          <w:spacing w:val="-2"/>
          <w:sz w:val="43"/>
        </w:rPr>
        <w:t>предельный</w:t>
      </w:r>
      <w:r>
        <w:rPr>
          <w:rFonts w:ascii="Times New Roman" w:hAnsi="Times New Roman"/>
          <w:b/>
          <w:spacing w:val="9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г:лагоя:</w:t>
      </w:r>
    </w:p>
    <w:p>
      <w:pPr>
        <w:spacing w:line="225" w:lineRule="auto" w:before="219"/>
        <w:ind w:left="1403" w:right="7819" w:hanging="1254"/>
        <w:jc w:val="both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b/>
          <w:sz w:val="46"/>
        </w:rPr>
        <w:t>(450) </w:t>
      </w:r>
      <w:r>
        <w:rPr>
          <w:rFonts w:ascii="Times New Roman" w:hAnsi="Times New Roman"/>
          <w:sz w:val="46"/>
        </w:rPr>
        <w:t>bara9ge her-a-de. </w:t>
      </w:r>
      <w:r>
        <w:rPr>
          <w:rFonts w:ascii="Times New Roman" w:hAnsi="Times New Roman"/>
          <w:w w:val="85"/>
          <w:sz w:val="46"/>
        </w:rPr>
        <w:t>картошка</w:t>
      </w:r>
      <w:r>
        <w:rPr>
          <w:rFonts w:ascii="Times New Roman" w:hAnsi="Times New Roman"/>
          <w:spacing w:val="69"/>
          <w:sz w:val="46"/>
        </w:rPr>
        <w:t>  </w:t>
      </w:r>
      <w:r>
        <w:rPr>
          <w:rFonts w:ascii="Times New Roman" w:hAnsi="Times New Roman"/>
          <w:b/>
          <w:w w:val="85"/>
          <w:sz w:val="46"/>
        </w:rPr>
        <w:t>гнить-ЅТ-</w:t>
      </w:r>
      <w:r>
        <w:rPr>
          <w:rFonts w:ascii="Times New Roman" w:hAnsi="Times New Roman"/>
          <w:b/>
          <w:spacing w:val="-5"/>
          <w:w w:val="85"/>
          <w:sz w:val="46"/>
        </w:rPr>
        <w:t>РЅТ</w:t>
      </w:r>
    </w:p>
    <w:p>
      <w:pPr>
        <w:pStyle w:val="ListParagraph"/>
        <w:numPr>
          <w:ilvl w:val="0"/>
          <w:numId w:val="4"/>
        </w:numPr>
        <w:tabs>
          <w:tab w:pos="1905" w:val="left" w:leader="none"/>
        </w:tabs>
        <w:spacing w:line="504" w:lineRule="exact" w:before="0" w:after="0"/>
        <w:ind w:left="1905" w:right="0" w:hanging="504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i/>
          <w:w w:val="85"/>
          <w:sz w:val="46"/>
        </w:rPr>
        <w:t>Картошса</w:t>
      </w:r>
      <w:r>
        <w:rPr>
          <w:rFonts w:ascii="Times New Roman" w:hAnsi="Times New Roman"/>
          <w:i/>
          <w:spacing w:val="59"/>
          <w:sz w:val="46"/>
        </w:rPr>
        <w:t> </w:t>
      </w:r>
      <w:r>
        <w:rPr>
          <w:rFonts w:ascii="Times New Roman" w:hAnsi="Times New Roman"/>
          <w:spacing w:val="-2"/>
          <w:w w:val="95"/>
          <w:sz w:val="46"/>
        </w:rPr>
        <w:t>cалюіo.</w:t>
      </w:r>
    </w:p>
    <w:p>
      <w:pPr>
        <w:pStyle w:val="Heading9"/>
        <w:numPr>
          <w:ilvl w:val="0"/>
          <w:numId w:val="4"/>
        </w:numPr>
        <w:tabs>
          <w:tab w:pos="1905" w:val="left" w:leader="none"/>
        </w:tabs>
        <w:spacing w:line="503" w:lineRule="exact" w:before="0" w:after="0"/>
        <w:ind w:left="1905" w:right="0" w:hanging="514"/>
        <w:jc w:val="both"/>
      </w:pPr>
      <w:r>
        <w:rPr>
          <w:w w:val="90"/>
        </w:rPr>
        <w:t>Картошка</w:t>
      </w:r>
      <w:r>
        <w:rPr>
          <w:spacing w:val="-4"/>
          <w:w w:val="90"/>
        </w:rPr>
        <w:t> </w:t>
      </w:r>
      <w:r>
        <w:rPr>
          <w:w w:val="90"/>
        </w:rPr>
        <w:t>6</w:t>
      </w:r>
      <w:r>
        <w:rPr>
          <w:i w:val="0"/>
          <w:w w:val="90"/>
        </w:rPr>
        <w:t>ьм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охвачена</w:t>
      </w:r>
      <w:r>
        <w:rPr>
          <w:spacing w:val="-9"/>
        </w:rPr>
        <w:t> </w:t>
      </w:r>
      <w:r>
        <w:rPr>
          <w:w w:val="90"/>
        </w:rPr>
        <w:t>гниениси</w:t>
      </w:r>
      <w:r>
        <w:rPr>
          <w:spacing w:val="7"/>
        </w:rPr>
        <w:t> </w:t>
      </w:r>
      <w:r>
        <w:rPr>
          <w:w w:val="90"/>
        </w:rPr>
        <w:t>(в</w:t>
      </w:r>
      <w:r>
        <w:rPr>
          <w:spacing w:val="-10"/>
        </w:rPr>
        <w:t> </w:t>
      </w:r>
      <w:r>
        <w:rPr>
          <w:w w:val="90"/>
        </w:rPr>
        <w:t>течение</w:t>
      </w:r>
      <w:r>
        <w:rPr>
          <w:spacing w:val="27"/>
        </w:rPr>
        <w:t> </w:t>
      </w:r>
      <w:r>
        <w:rPr>
          <w:spacing w:val="-2"/>
          <w:w w:val="90"/>
        </w:rPr>
        <w:t>некоторого</w:t>
      </w:r>
    </w:p>
    <w:p>
      <w:pPr>
        <w:spacing w:line="512" w:lineRule="exact" w:before="0"/>
        <w:ind w:left="1867" w:right="0" w:firstLine="0"/>
        <w:jc w:val="left"/>
        <w:rPr>
          <w:rFonts w:ascii="Times New Roman" w:hAnsi="Times New Roman"/>
          <w:b/>
          <w:i/>
          <w:sz w:val="46"/>
        </w:rPr>
      </w:pPr>
      <w:r>
        <w:rPr>
          <w:rFonts w:ascii="Times New Roman" w:hAnsi="Times New Roman"/>
          <w:b/>
          <w:i/>
          <w:spacing w:val="-4"/>
          <w:sz w:val="46"/>
        </w:rPr>
        <w:t>вреяенtі).</w:t>
      </w:r>
    </w:p>
    <w:p>
      <w:pPr>
        <w:tabs>
          <w:tab w:pos="1406" w:val="left" w:leader="none"/>
          <w:tab w:pos="2137" w:val="left" w:leader="none"/>
        </w:tabs>
        <w:spacing w:before="324"/>
        <w:ind w:left="154" w:right="0" w:firstLine="0"/>
        <w:jc w:val="left"/>
        <w:rPr>
          <w:rFonts w:ascii="Times New Roman" w:hAnsi="Times New Roman"/>
          <w:sz w:val="35"/>
        </w:rPr>
      </w:pPr>
      <w:r>
        <w:rPr>
          <w:rFonts w:ascii="Times New Roman" w:hAnsi="Times New Roman"/>
          <w:sz w:val="35"/>
        </w:rPr>
        <w:t>('i4</w:t>
      </w:r>
      <w:r>
        <w:rPr>
          <w:rFonts w:ascii="Times New Roman" w:hAnsi="Times New Roman"/>
          <w:spacing w:val="16"/>
          <w:sz w:val="35"/>
        </w:rPr>
        <w:t> </w:t>
      </w:r>
      <w:r>
        <w:rPr>
          <w:rFonts w:ascii="Times New Roman" w:hAnsi="Times New Roman"/>
          <w:w w:val="95"/>
          <w:sz w:val="35"/>
        </w:rPr>
        <w:t>I</w:t>
      </w:r>
      <w:r>
        <w:rPr>
          <w:rFonts w:ascii="Times New Roman" w:hAnsi="Times New Roman"/>
          <w:spacing w:val="13"/>
          <w:sz w:val="35"/>
        </w:rPr>
        <w:t> </w:t>
      </w:r>
      <w:r>
        <w:rPr>
          <w:rFonts w:ascii="Times New Roman" w:hAnsi="Times New Roman"/>
          <w:spacing w:val="-10"/>
          <w:w w:val="95"/>
          <w:sz w:val="35"/>
        </w:rPr>
        <w:t>)</w:t>
      </w:r>
      <w:r>
        <w:rPr>
          <w:rFonts w:ascii="Times New Roman" w:hAnsi="Times New Roman"/>
          <w:sz w:val="35"/>
        </w:rPr>
        <w:tab/>
      </w:r>
      <w:r>
        <w:rPr>
          <w:rFonts w:ascii="Times New Roman" w:hAnsi="Times New Roman"/>
          <w:b/>
          <w:spacing w:val="-5"/>
          <w:w w:val="95"/>
          <w:sz w:val="35"/>
        </w:rPr>
        <w:t>iii</w:t>
      </w:r>
      <w:r>
        <w:rPr>
          <w:rFonts w:ascii="Times New Roman" w:hAnsi="Times New Roman"/>
          <w:b/>
          <w:sz w:val="35"/>
        </w:rPr>
        <w:tab/>
      </w:r>
      <w:r>
        <w:rPr>
          <w:rFonts w:ascii="Times New Roman" w:hAnsi="Times New Roman"/>
          <w:b/>
          <w:w w:val="90"/>
          <w:sz w:val="35"/>
        </w:rPr>
        <w:t>’гннть’:</w:t>
      </w:r>
      <w:r>
        <w:rPr>
          <w:rFonts w:ascii="Times New Roman" w:hAnsi="Times New Roman"/>
          <w:b/>
          <w:spacing w:val="55"/>
          <w:sz w:val="35"/>
        </w:rPr>
        <w:t> </w:t>
      </w:r>
      <w:r>
        <w:rPr>
          <w:rFonts w:ascii="Times New Roman" w:hAnsi="Times New Roman"/>
          <w:w w:val="90"/>
          <w:sz w:val="35"/>
        </w:rPr>
        <w:t>&lt;ВХОЙДЕНИЕ</w:t>
      </w:r>
      <w:r>
        <w:rPr>
          <w:rFonts w:ascii="Times New Roman" w:hAnsi="Times New Roman"/>
          <w:spacing w:val="54"/>
          <w:w w:val="150"/>
          <w:sz w:val="35"/>
        </w:rPr>
        <w:t> </w:t>
      </w:r>
      <w:r>
        <w:rPr>
          <w:rFonts w:ascii="Times New Roman" w:hAnsi="Times New Roman"/>
          <w:w w:val="90"/>
          <w:sz w:val="35"/>
        </w:rPr>
        <w:t>В</w:t>
      </w:r>
      <w:r>
        <w:rPr>
          <w:rFonts w:ascii="Times New Roman" w:hAnsi="Times New Roman"/>
          <w:spacing w:val="20"/>
          <w:sz w:val="35"/>
        </w:rPr>
        <w:t> </w:t>
      </w:r>
      <w:r>
        <w:rPr>
          <w:rFonts w:ascii="Times New Roman" w:hAnsi="Times New Roman"/>
          <w:w w:val="90"/>
          <w:sz w:val="35"/>
        </w:rPr>
        <w:t>СОСТОЯНИЕ,</w:t>
      </w:r>
      <w:r>
        <w:rPr>
          <w:rFonts w:ascii="Times New Roman" w:hAnsi="Times New Roman"/>
          <w:spacing w:val="52"/>
          <w:w w:val="150"/>
          <w:sz w:val="35"/>
        </w:rPr>
        <w:t> </w:t>
      </w:r>
      <w:r>
        <w:rPr>
          <w:rFonts w:ascii="Times New Roman" w:hAnsi="Times New Roman"/>
          <w:b/>
          <w:w w:val="90"/>
          <w:sz w:val="35"/>
        </w:rPr>
        <w:t>ПРОЦЕСС;</w:t>
      </w:r>
      <w:r>
        <w:rPr>
          <w:rFonts w:ascii="Times New Roman" w:hAnsi="Times New Roman"/>
          <w:b/>
          <w:spacing w:val="79"/>
          <w:sz w:val="35"/>
        </w:rPr>
        <w:t> </w:t>
      </w:r>
      <w:r>
        <w:rPr>
          <w:rFonts w:ascii="Times New Roman" w:hAnsi="Times New Roman"/>
          <w:b/>
          <w:w w:val="90"/>
          <w:sz w:val="35"/>
        </w:rPr>
        <w:t>nrourcc&gt;</w:t>
      </w:r>
      <w:r>
        <w:rPr>
          <w:rFonts w:ascii="Times New Roman" w:hAnsi="Times New Roman"/>
          <w:b/>
          <w:spacing w:val="49"/>
          <w:sz w:val="35"/>
        </w:rPr>
        <w:t> </w:t>
      </w:r>
      <w:r>
        <w:rPr>
          <w:rFonts w:ascii="Times New Roman" w:hAnsi="Times New Roman"/>
          <w:b/>
          <w:w w:val="90"/>
          <w:sz w:val="35"/>
        </w:rPr>
        <w:t>(&lt;ЕЅ</w:t>
      </w:r>
      <w:r>
        <w:rPr>
          <w:rFonts w:ascii="Times New Roman" w:hAnsi="Times New Roman"/>
          <w:b/>
          <w:spacing w:val="65"/>
          <w:sz w:val="35"/>
        </w:rPr>
        <w:t> </w:t>
      </w:r>
      <w:r>
        <w:rPr>
          <w:rFonts w:ascii="Times New Roman" w:hAnsi="Times New Roman"/>
          <w:w w:val="90"/>
          <w:sz w:val="35"/>
        </w:rPr>
        <w:t>Р,</w:t>
      </w:r>
      <w:r>
        <w:rPr>
          <w:rFonts w:ascii="Times New Roman" w:hAnsi="Times New Roman"/>
          <w:spacing w:val="74"/>
          <w:sz w:val="35"/>
        </w:rPr>
        <w:t> </w:t>
      </w:r>
      <w:r>
        <w:rPr>
          <w:rFonts w:ascii="Times New Roman" w:hAnsi="Times New Roman"/>
          <w:spacing w:val="-5"/>
          <w:w w:val="90"/>
          <w:sz w:val="35"/>
        </w:rPr>
        <w:t>Р&gt;)</w:t>
      </w:r>
    </w:p>
    <w:p>
      <w:pPr>
        <w:spacing w:line="247" w:lineRule="auto" w:before="267"/>
        <w:ind w:left="141" w:right="87" w:firstLine="735"/>
        <w:jc w:val="both"/>
        <w:rPr>
          <w:sz w:val="46"/>
        </w:rPr>
      </w:pPr>
      <w:r>
        <w:rPr>
          <w:w w:val="90"/>
          <w:sz w:val="46"/>
        </w:rPr>
        <w:t>Соответствующая русская акционапьная</w:t>
      </w:r>
      <w:r>
        <w:rPr>
          <w:spacing w:val="40"/>
          <w:sz w:val="46"/>
        </w:rPr>
        <w:t> </w:t>
      </w:r>
      <w:r>
        <w:rPr>
          <w:w w:val="90"/>
          <w:sz w:val="46"/>
        </w:rPr>
        <w:t>rpyппa bcmwяo /eaumьJ </w:t>
      </w:r>
      <w:r>
        <w:rPr>
          <w:spacing w:val="-14"/>
          <w:sz w:val="46"/>
        </w:rPr>
        <w:t>однако,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содержит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перфективного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глагола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непредельной</w:t>
      </w:r>
      <w:r>
        <w:rPr>
          <w:spacing w:val="22"/>
          <w:sz w:val="46"/>
        </w:rPr>
        <w:t> </w:t>
      </w:r>
      <w:r>
        <w:rPr>
          <w:spacing w:val="-14"/>
          <w:sz w:val="46"/>
        </w:rPr>
        <w:t>интер- </w:t>
      </w:r>
      <w:r>
        <w:rPr>
          <w:spacing w:val="-16"/>
          <w:sz w:val="46"/>
        </w:rPr>
        <w:t>претациеё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—</w:t>
      </w:r>
      <w:r>
        <w:rPr>
          <w:spacing w:val="3"/>
          <w:sz w:val="46"/>
        </w:rPr>
        <w:t> </w:t>
      </w:r>
      <w:r>
        <w:rPr>
          <w:spacing w:val="-16"/>
          <w:sz w:val="46"/>
        </w:rPr>
        <w:t>деяимитатнва</w:t>
      </w:r>
      <w:r>
        <w:rPr>
          <w:spacing w:val="-3"/>
          <w:sz w:val="46"/>
        </w:rPr>
        <w:t> </w:t>
      </w:r>
      <w:r>
        <w:rPr>
          <w:i/>
          <w:spacing w:val="-16"/>
          <w:sz w:val="46"/>
        </w:rPr>
        <w:t>”погнwпь</w:t>
      </w:r>
      <w:r>
        <w:rPr>
          <w:i/>
          <w:spacing w:val="-10"/>
          <w:sz w:val="46"/>
        </w:rPr>
        <w:t> </w:t>
      </w:r>
      <w:r>
        <w:rPr>
          <w:spacing w:val="-16"/>
          <w:sz w:val="46"/>
        </w:rPr>
        <w:t>(в</w:t>
      </w:r>
      <w:r>
        <w:rPr>
          <w:spacing w:val="-9"/>
          <w:sz w:val="46"/>
        </w:rPr>
        <w:t> </w:t>
      </w:r>
      <w:r>
        <w:rPr>
          <w:i/>
          <w:spacing w:val="-16"/>
          <w:sz w:val="46"/>
        </w:rPr>
        <w:t>течение</w:t>
      </w:r>
      <w:r>
        <w:rPr>
          <w:i/>
          <w:spacing w:val="15"/>
          <w:sz w:val="46"/>
        </w:rPr>
        <w:t> </w:t>
      </w:r>
      <w:r>
        <w:rPr>
          <w:i/>
          <w:spacing w:val="-16"/>
          <w:sz w:val="46"/>
        </w:rPr>
        <w:t>caкoгo-то</w:t>
      </w:r>
      <w:r>
        <w:rPr>
          <w:i/>
          <w:sz w:val="46"/>
        </w:rPr>
        <w:t> </w:t>
      </w:r>
      <w:r>
        <w:rPr>
          <w:i/>
          <w:spacing w:val="-16"/>
          <w:sz w:val="46"/>
        </w:rPr>
        <w:t>времени) </w:t>
      </w:r>
      <w:r>
        <w:rPr>
          <w:sz w:val="43"/>
        </w:rPr>
        <w:t>большинство носителей современного русского языка не</w:t>
      </w:r>
      <w:r>
        <w:rPr>
          <w:spacing w:val="-6"/>
          <w:sz w:val="43"/>
        </w:rPr>
        <w:t> </w:t>
      </w:r>
      <w:r>
        <w:rPr>
          <w:sz w:val="43"/>
        </w:rPr>
        <w:t>образуW</w:t>
      </w:r>
      <w:r>
        <w:rPr>
          <w:position w:val="15"/>
          <w:sz w:val="27"/>
        </w:rPr>
        <w:t>0</w:t>
      </w:r>
      <w:r>
        <w:rPr>
          <w:sz w:val="43"/>
        </w:rPr>
        <w:t>. </w:t>
      </w:r>
      <w:r>
        <w:rPr>
          <w:w w:val="90"/>
          <w:sz w:val="46"/>
        </w:rPr>
        <w:t>Глатлы звигво</w:t>
      </w:r>
      <w:r>
        <w:rPr>
          <w:sz w:val="46"/>
        </w:rPr>
        <w:t> </w:t>
      </w:r>
      <w:r>
        <w:rPr>
          <w:w w:val="90"/>
          <w:sz w:val="46"/>
        </w:rPr>
        <w:t>и </w:t>
      </w:r>
      <w:r>
        <w:rPr>
          <w:i/>
          <w:w w:val="90"/>
          <w:sz w:val="46"/>
        </w:rPr>
        <w:t>с‹•нитъ</w:t>
      </w:r>
      <w:r>
        <w:rPr>
          <w:i/>
          <w:spacing w:val="38"/>
          <w:sz w:val="46"/>
        </w:rPr>
        <w:t> </w:t>
      </w:r>
      <w:r>
        <w:rPr>
          <w:w w:val="90"/>
          <w:sz w:val="46"/>
        </w:rPr>
        <w:t>имеіот соответственно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акциональные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значе-</w:t>
      </w:r>
    </w:p>
    <w:p>
      <w:pPr>
        <w:spacing w:before="65"/>
        <w:ind w:left="192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90"/>
          <w:sz w:val="37"/>
        </w:rPr>
        <w:t>НИЯ</w:t>
      </w:r>
      <w:r>
        <w:rPr>
          <w:rFonts w:ascii="Times New Roman" w:hAnsi="Times New Roman"/>
          <w:spacing w:val="34"/>
          <w:w w:val="150"/>
          <w:sz w:val="37"/>
        </w:rPr>
        <w:t> </w:t>
      </w:r>
      <w:r>
        <w:rPr>
          <w:rFonts w:ascii="Times New Roman" w:hAnsi="Times New Roman"/>
          <w:w w:val="90"/>
          <w:sz w:val="37"/>
        </w:rPr>
        <w:t>ПРОЦЕСС</w:t>
      </w:r>
      <w:r>
        <w:rPr>
          <w:rFonts w:ascii="Times New Roman" w:hAnsi="Times New Roman"/>
          <w:spacing w:val="53"/>
          <w:w w:val="150"/>
          <w:sz w:val="37"/>
        </w:rPr>
        <w:t> </w:t>
      </w:r>
      <w:r>
        <w:rPr>
          <w:rFonts w:ascii="Times New Roman" w:hAnsi="Times New Roman"/>
          <w:w w:val="90"/>
          <w:sz w:val="37"/>
        </w:rPr>
        <w:t>И</w:t>
      </w:r>
      <w:r>
        <w:rPr>
          <w:rFonts w:ascii="Times New Roman" w:hAnsi="Times New Roman"/>
          <w:spacing w:val="42"/>
          <w:w w:val="150"/>
          <w:sz w:val="37"/>
        </w:rPr>
        <w:t> </w:t>
      </w:r>
      <w:r>
        <w:rPr>
          <w:rFonts w:ascii="Times New Roman" w:hAnsi="Times New Roman"/>
          <w:w w:val="90"/>
          <w:sz w:val="37"/>
        </w:rPr>
        <w:t>ВХОЖДЕНИЕ</w:t>
      </w:r>
      <w:r>
        <w:rPr>
          <w:rFonts w:ascii="Times New Roman" w:hAnsi="Times New Roman"/>
          <w:spacing w:val="18"/>
          <w:sz w:val="37"/>
        </w:rPr>
        <w:t>  </w:t>
      </w:r>
      <w:r>
        <w:rPr>
          <w:rFonts w:ascii="Times New Roman" w:hAnsi="Times New Roman"/>
          <w:w w:val="90"/>
          <w:sz w:val="37"/>
        </w:rPr>
        <w:t>В</w:t>
      </w:r>
      <w:r>
        <w:rPr>
          <w:rFonts w:ascii="Times New Roman" w:hAnsi="Times New Roman"/>
          <w:spacing w:val="32"/>
          <w:sz w:val="37"/>
        </w:rPr>
        <w:t> </w:t>
      </w:r>
      <w:r>
        <w:rPr>
          <w:rFonts w:ascii="Times New Roman" w:hAnsi="Times New Roman"/>
          <w:w w:val="90"/>
          <w:sz w:val="37"/>
        </w:rPr>
        <w:t>СОСТОЯНИЕ</w:t>
      </w:r>
      <w:r>
        <w:rPr>
          <w:rFonts w:ascii="Times New Roman" w:hAnsi="Times New Roman"/>
          <w:spacing w:val="78"/>
          <w:w w:val="150"/>
          <w:sz w:val="37"/>
        </w:rPr>
        <w:t> </w:t>
      </w:r>
      <w:r>
        <w:rPr>
          <w:rFonts w:ascii="Times New Roman" w:hAnsi="Times New Roman"/>
          <w:b/>
          <w:w w:val="90"/>
          <w:sz w:val="37"/>
        </w:rPr>
        <w:t>И</w:t>
      </w:r>
      <w:r>
        <w:rPr>
          <w:rFonts w:ascii="Times New Roman" w:hAnsi="Times New Roman"/>
          <w:b/>
          <w:spacing w:val="64"/>
          <w:sz w:val="37"/>
        </w:rPr>
        <w:t> </w:t>
      </w:r>
      <w:r>
        <w:rPr>
          <w:rFonts w:ascii="Times New Roman" w:hAnsi="Times New Roman"/>
          <w:b/>
          <w:w w:val="90"/>
          <w:sz w:val="37"/>
        </w:rPr>
        <w:t>СОзДают</w:t>
      </w:r>
      <w:r>
        <w:rPr>
          <w:rFonts w:ascii="Times New Roman" w:hAnsi="Times New Roman"/>
          <w:b/>
          <w:spacing w:val="58"/>
          <w:sz w:val="37"/>
        </w:rPr>
        <w:t> </w:t>
      </w:r>
      <w:r>
        <w:rPr>
          <w:rFonts w:ascii="Times New Roman" w:hAnsi="Times New Roman"/>
          <w:b/>
          <w:w w:val="90"/>
          <w:sz w:val="37"/>
        </w:rPr>
        <w:t>сильную</w:t>
      </w:r>
      <w:r>
        <w:rPr>
          <w:rFonts w:ascii="Times New Roman" w:hAnsi="Times New Roman"/>
          <w:b/>
          <w:spacing w:val="44"/>
          <w:w w:val="150"/>
          <w:sz w:val="37"/>
        </w:rPr>
        <w:t> </w:t>
      </w:r>
      <w:r>
        <w:rPr>
          <w:rFonts w:ascii="Times New Roman" w:hAnsi="Times New Roman"/>
          <w:spacing w:val="-2"/>
          <w:w w:val="90"/>
          <w:sz w:val="37"/>
        </w:rPr>
        <w:t>предельную</w:t>
      </w:r>
    </w:p>
    <w:p>
      <w:pPr>
        <w:spacing w:before="31"/>
        <w:ind w:left="152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акциональную</w:t>
      </w:r>
      <w:r>
        <w:rPr>
          <w:rFonts w:ascii="Times New Roman" w:hAnsi="Times New Roman"/>
          <w:spacing w:val="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rpyппy:</w:t>
      </w:r>
    </w:p>
    <w:p>
      <w:pPr>
        <w:tabs>
          <w:tab w:pos="1374" w:val="left" w:leader="none"/>
        </w:tabs>
        <w:spacing w:line="796" w:lineRule="exact" w:before="14"/>
        <w:ind w:left="926" w:right="121" w:hanging="776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sz w:val="43"/>
        </w:rPr>
        <w:t>(4Ѕ2)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4"/>
          <w:sz w:val="43"/>
        </w:rPr>
        <w:t>Ëca//umь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/zлumьl: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4"/>
          <w:sz w:val="43"/>
        </w:rPr>
        <w:t>&lt;вхождгниг</w:t>
      </w:r>
      <w:r>
        <w:rPr>
          <w:rFonts w:ascii="Times New Roman" w:hAnsi="Times New Roman"/>
          <w:spacing w:val="7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в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состоянии;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пeouгrc&gt;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4"/>
          <w:sz w:val="43"/>
        </w:rPr>
        <w:t>(&lt;ЕЅ,</w:t>
      </w:r>
      <w:r>
        <w:rPr>
          <w:rFonts w:ascii="Times New Roman" w:hAnsi="Times New Roman"/>
          <w:spacing w:val="-20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Р&gt;) </w:t>
      </w:r>
      <w:r>
        <w:rPr>
          <w:rFonts w:ascii="Times New Roman" w:hAnsi="Times New Roman"/>
          <w:sz w:val="43"/>
        </w:rPr>
        <w:t>Ровно</w:t>
      </w:r>
      <w:r>
        <w:rPr>
          <w:rFonts w:ascii="Times New Roman" w:hAnsi="Times New Roman"/>
          <w:spacing w:val="25"/>
          <w:sz w:val="43"/>
        </w:rPr>
        <w:t> </w:t>
      </w:r>
      <w:r>
        <w:rPr>
          <w:rFonts w:ascii="Times New Roman" w:hAnsi="Times New Roman"/>
          <w:sz w:val="43"/>
        </w:rPr>
        <w:t>наоборот,</w:t>
      </w:r>
      <w:r>
        <w:rPr>
          <w:rFonts w:ascii="Times New Roman" w:hAnsi="Times New Roman"/>
          <w:spacing w:val="38"/>
          <w:sz w:val="43"/>
        </w:rPr>
        <w:t> </w:t>
      </w:r>
      <w:r>
        <w:rPr>
          <w:rFonts w:ascii="Times New Roman" w:hAnsi="Times New Roman"/>
          <w:b/>
          <w:sz w:val="43"/>
        </w:rPr>
        <w:t>татарский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maгoл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b/>
          <w:i/>
          <w:sz w:val="43"/>
        </w:rPr>
        <w:t>wata</w:t>
      </w:r>
      <w:r>
        <w:rPr>
          <w:rFonts w:ascii="Times New Roman" w:hAnsi="Times New Roman"/>
          <w:b/>
          <w:i/>
          <w:spacing w:val="-1"/>
          <w:sz w:val="43"/>
        </w:rPr>
        <w:t> </w:t>
      </w:r>
      <w:r>
        <w:rPr>
          <w:rFonts w:ascii="Times New Roman" w:hAnsi="Times New Roman"/>
          <w:sz w:val="43"/>
        </w:rPr>
        <w:t>‘рыбнвать* </w:t>
      </w:r>
      <w:r>
        <w:rPr>
          <w:rFonts w:ascii="Times New Roman" w:hAnsi="Times New Roman"/>
          <w:b/>
          <w:sz w:val="43"/>
        </w:rPr>
        <w:t>имеет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z w:val="43"/>
        </w:rPr>
        <w:t>прете-</w:t>
      </w:r>
    </w:p>
    <w:p>
      <w:pPr>
        <w:tabs>
          <w:tab w:pos="12116" w:val="left" w:leader="none"/>
        </w:tabs>
        <w:spacing w:before="15"/>
        <w:ind w:left="176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b/>
          <w:w w:val="95"/>
          <w:sz w:val="39"/>
        </w:rPr>
        <w:t>рите</w:t>
      </w:r>
      <w:r>
        <w:rPr>
          <w:rFonts w:ascii="Times New Roman" w:hAnsi="Times New Roman"/>
          <w:b/>
          <w:spacing w:val="-3"/>
          <w:sz w:val="39"/>
        </w:rPr>
        <w:t> </w:t>
      </w:r>
      <w:r>
        <w:rPr>
          <w:rFonts w:ascii="Times New Roman" w:hAnsi="Times New Roman"/>
          <w:b/>
          <w:w w:val="95"/>
          <w:sz w:val="39"/>
        </w:rPr>
        <w:t>только</w:t>
      </w:r>
      <w:r>
        <w:rPr>
          <w:rFonts w:ascii="Times New Roman" w:hAnsi="Times New Roman"/>
          <w:b/>
          <w:spacing w:val="25"/>
          <w:sz w:val="39"/>
        </w:rPr>
        <w:t> </w:t>
      </w:r>
      <w:r>
        <w:rPr>
          <w:rFonts w:ascii="Times New Roman" w:hAnsi="Times New Roman"/>
          <w:b/>
          <w:w w:val="95"/>
          <w:sz w:val="39"/>
        </w:rPr>
        <w:t>одну</w:t>
      </w:r>
      <w:r>
        <w:rPr>
          <w:rFonts w:ascii="Times New Roman" w:hAnsi="Times New Roman"/>
          <w:b/>
          <w:spacing w:val="64"/>
          <w:sz w:val="39"/>
        </w:rPr>
        <w:t> </w:t>
      </w:r>
      <w:r>
        <w:rPr>
          <w:rFonts w:ascii="Times New Roman" w:hAnsi="Times New Roman"/>
          <w:b/>
          <w:w w:val="95"/>
          <w:sz w:val="39"/>
        </w:rPr>
        <w:t>ннтерпретацню</w:t>
      </w:r>
      <w:r>
        <w:rPr>
          <w:rFonts w:ascii="Times New Roman" w:hAnsi="Times New Roman"/>
          <w:b/>
          <w:spacing w:val="60"/>
          <w:sz w:val="39"/>
        </w:rPr>
        <w:t> </w:t>
      </w:r>
      <w:r>
        <w:rPr>
          <w:rFonts w:ascii="Times New Roman" w:hAnsi="Times New Roman"/>
          <w:w w:val="95"/>
          <w:sz w:val="39"/>
        </w:rPr>
        <w:t>—</w:t>
      </w:r>
      <w:r>
        <w:rPr>
          <w:rFonts w:ascii="Times New Roman" w:hAnsi="Times New Roman"/>
          <w:spacing w:val="78"/>
          <w:sz w:val="39"/>
        </w:rPr>
        <w:t> </w:t>
      </w:r>
      <w:r>
        <w:rPr>
          <w:rFonts w:ascii="Times New Roman" w:hAnsi="Times New Roman"/>
          <w:w w:val="95"/>
          <w:sz w:val="39"/>
        </w:rPr>
        <w:t>вхождкНИЕ</w:t>
      </w:r>
      <w:r>
        <w:rPr>
          <w:rFonts w:ascii="Times New Roman" w:hAnsi="Times New Roman"/>
          <w:spacing w:val="74"/>
          <w:sz w:val="39"/>
        </w:rPr>
        <w:t> </w:t>
      </w:r>
      <w:r>
        <w:rPr>
          <w:rFonts w:ascii="Times New Roman" w:hAnsi="Times New Roman"/>
          <w:w w:val="95"/>
          <w:sz w:val="39"/>
        </w:rPr>
        <w:t>В</w:t>
      </w:r>
      <w:r>
        <w:rPr>
          <w:rFonts w:ascii="Times New Roman" w:hAnsi="Times New Roman"/>
          <w:spacing w:val="9"/>
          <w:sz w:val="39"/>
        </w:rPr>
        <w:t> </w:t>
      </w:r>
      <w:r>
        <w:rPr>
          <w:rFonts w:ascii="Times New Roman" w:hAnsi="Times New Roman"/>
          <w:w w:val="95"/>
          <w:sz w:val="39"/>
        </w:rPr>
        <w:t>СОСТОЯНИЕ</w:t>
      </w:r>
      <w:r>
        <w:rPr>
          <w:rFonts w:ascii="Times New Roman" w:hAnsi="Times New Roman"/>
          <w:spacing w:val="43"/>
          <w:sz w:val="39"/>
        </w:rPr>
        <w:t> </w:t>
      </w:r>
      <w:r>
        <w:rPr>
          <w:rFonts w:ascii="Times New Roman" w:hAnsi="Times New Roman"/>
          <w:spacing w:val="-10"/>
          <w:w w:val="95"/>
          <w:sz w:val="39"/>
        </w:rPr>
        <w:t>—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w w:val="80"/>
          <w:sz w:val="39"/>
        </w:rPr>
        <w:t>И</w:t>
      </w:r>
      <w:r>
        <w:rPr>
          <w:rFonts w:ascii="Times New Roman" w:hAnsi="Times New Roman"/>
          <w:spacing w:val="-1"/>
          <w:sz w:val="39"/>
        </w:rPr>
        <w:t> </w:t>
      </w:r>
      <w:r>
        <w:rPr>
          <w:rFonts w:ascii="Times New Roman" w:hAnsi="Times New Roman"/>
          <w:w w:val="80"/>
          <w:sz w:val="39"/>
        </w:rPr>
        <w:t>В</w:t>
      </w:r>
      <w:r>
        <w:rPr>
          <w:rFonts w:ascii="Times New Roman" w:hAnsi="Times New Roman"/>
          <w:spacing w:val="-5"/>
          <w:w w:val="80"/>
          <w:sz w:val="39"/>
        </w:rPr>
        <w:t> СИЛ</w:t>
      </w:r>
    </w:p>
    <w:p>
      <w:pPr>
        <w:spacing w:before="54"/>
        <w:ind w:left="163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spacing w:val="-6"/>
          <w:sz w:val="43"/>
        </w:rPr>
        <w:t>этою</w:t>
      </w:r>
      <w:r>
        <w:rPr>
          <w:rFonts w:ascii="Times New Roman" w:hAnsi="Times New Roman"/>
          <w:b/>
          <w:spacing w:val="-10"/>
          <w:sz w:val="43"/>
        </w:rPr>
        <w:t> </w:t>
      </w:r>
      <w:r>
        <w:rPr>
          <w:rFonts w:ascii="Times New Roman" w:hAnsi="Times New Roman"/>
          <w:b/>
          <w:spacing w:val="-6"/>
          <w:sz w:val="43"/>
        </w:rPr>
        <w:t>является</w:t>
      </w:r>
      <w:r>
        <w:rPr>
          <w:rFonts w:ascii="Times New Roman" w:hAnsi="Times New Roman"/>
          <w:b/>
          <w:spacing w:val="-2"/>
          <w:sz w:val="43"/>
        </w:rPr>
        <w:t> </w:t>
      </w:r>
      <w:r>
        <w:rPr>
          <w:rFonts w:ascii="Times New Roman" w:hAnsi="Times New Roman"/>
          <w:b/>
          <w:spacing w:val="-6"/>
          <w:sz w:val="43"/>
        </w:rPr>
        <w:t>сильным</w:t>
      </w:r>
      <w:r>
        <w:rPr>
          <w:rFonts w:ascii="Times New Roman" w:hAnsi="Times New Roman"/>
          <w:b/>
          <w:spacing w:val="21"/>
          <w:sz w:val="43"/>
        </w:rPr>
        <w:t> </w:t>
      </w:r>
      <w:r>
        <w:rPr>
          <w:rFonts w:ascii="Times New Roman" w:hAnsi="Times New Roman"/>
          <w:b/>
          <w:spacing w:val="-6"/>
          <w:sz w:val="43"/>
        </w:rPr>
        <w:t>предельным:</w:t>
      </w:r>
    </w:p>
    <w:p>
      <w:pPr>
        <w:pStyle w:val="ListParagraph"/>
        <w:numPr>
          <w:ilvl w:val="0"/>
          <w:numId w:val="5"/>
        </w:numPr>
        <w:tabs>
          <w:tab w:pos="1410" w:val="left" w:leader="none"/>
          <w:tab w:pos="2865" w:val="left" w:leader="none"/>
          <w:tab w:pos="5071" w:val="left" w:leader="none"/>
        </w:tabs>
        <w:spacing w:line="240" w:lineRule="auto" w:before="228" w:after="0"/>
        <w:ind w:left="1410" w:right="0" w:hanging="1260"/>
        <w:jc w:val="left"/>
        <w:rPr>
          <w:rFonts w:ascii="Times New Roman"/>
          <w:sz w:val="46"/>
        </w:rPr>
      </w:pPr>
      <w:r>
        <w:rPr>
          <w:rFonts w:ascii="Times New Roman"/>
          <w:spacing w:val="-2"/>
          <w:sz w:val="46"/>
        </w:rPr>
        <w:t>marat</w:t>
      </w:r>
      <w:r>
        <w:rPr>
          <w:rFonts w:ascii="Times New Roman"/>
          <w:sz w:val="46"/>
        </w:rPr>
        <w:tab/>
      </w:r>
      <w:r>
        <w:rPr>
          <w:rFonts w:ascii="Times New Roman"/>
          <w:w w:val="95"/>
          <w:sz w:val="46"/>
        </w:rPr>
        <w:t>vaza-</w:t>
      </w:r>
      <w:r>
        <w:rPr>
          <w:rFonts w:ascii="Times New Roman"/>
          <w:spacing w:val="-5"/>
          <w:sz w:val="46"/>
        </w:rPr>
        <w:t>no</w:t>
      </w:r>
      <w:r>
        <w:rPr>
          <w:rFonts w:ascii="Times New Roman"/>
          <w:sz w:val="46"/>
        </w:rPr>
        <w:tab/>
      </w:r>
      <w:r>
        <w:rPr>
          <w:rFonts w:ascii="Times New Roman"/>
          <w:w w:val="85"/>
          <w:sz w:val="46"/>
        </w:rPr>
        <w:t>wat-</w:t>
      </w:r>
      <w:r>
        <w:rPr>
          <w:rFonts w:ascii="Times New Roman"/>
          <w:spacing w:val="-5"/>
          <w:sz w:val="46"/>
        </w:rPr>
        <w:t>tm.</w:t>
      </w:r>
    </w:p>
    <w:p>
      <w:pPr>
        <w:pStyle w:val="BodyText"/>
        <w:tabs>
          <w:tab w:pos="2858" w:val="left" w:leader="none"/>
          <w:tab w:pos="5075" w:val="left" w:leader="none"/>
        </w:tabs>
        <w:spacing w:before="9"/>
        <w:ind w:left="1406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Марат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1"/>
        </w:rPr>
        <w:t>ваза-</w:t>
      </w:r>
      <w:r>
        <w:rPr>
          <w:rFonts w:ascii="Times New Roman" w:hAnsi="Times New Roman"/>
          <w:spacing w:val="-5"/>
        </w:rPr>
        <w:t>АСС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2"/>
        </w:rPr>
        <w:t>разбнвагь-</w:t>
      </w:r>
      <w:r>
        <w:rPr>
          <w:rFonts w:ascii="Times New Roman" w:hAnsi="Times New Roman"/>
          <w:spacing w:val="-5"/>
        </w:rPr>
        <w:t>РЅТ</w:t>
      </w:r>
    </w:p>
    <w:p>
      <w:pPr>
        <w:pStyle w:val="ListParagraph"/>
        <w:numPr>
          <w:ilvl w:val="1"/>
          <w:numId w:val="5"/>
        </w:numPr>
        <w:tabs>
          <w:tab w:pos="1892" w:val="left" w:leader="none"/>
        </w:tabs>
        <w:spacing w:line="488" w:lineRule="exact" w:before="1" w:after="0"/>
        <w:ind w:left="1892" w:right="0" w:hanging="49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10"/>
          <w:sz w:val="43"/>
        </w:rPr>
        <w:t>Mapaт</w:t>
      </w:r>
      <w:r>
        <w:rPr>
          <w:rFonts w:ascii="Times New Roman" w:hAnsi="Times New Roman"/>
          <w:i/>
          <w:spacing w:val="-2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разбил</w:t>
      </w:r>
      <w:r>
        <w:rPr>
          <w:rFonts w:ascii="Times New Roman" w:hAnsi="Times New Roman"/>
          <w:i/>
          <w:spacing w:val="-16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вазу.</w:t>
      </w:r>
    </w:p>
    <w:p>
      <w:pPr>
        <w:pStyle w:val="Heading9"/>
        <w:numPr>
          <w:ilvl w:val="1"/>
          <w:numId w:val="5"/>
        </w:numPr>
        <w:tabs>
          <w:tab w:pos="1824" w:val="left" w:leader="none"/>
          <w:tab w:pos="7586" w:val="left" w:leader="none"/>
        </w:tabs>
        <w:spacing w:line="523" w:lineRule="exact" w:before="0" w:after="0"/>
        <w:ind w:left="1824" w:right="0" w:hanging="433"/>
        <w:jc w:val="left"/>
      </w:pPr>
      <w:r>
        <w:rPr>
          <w:w w:val="85"/>
        </w:rPr>
        <w:t>””Mapaт</w:t>
      </w:r>
      <w:r>
        <w:rPr>
          <w:spacing w:val="27"/>
        </w:rPr>
        <w:t> </w:t>
      </w:r>
      <w:r>
        <w:rPr>
          <w:w w:val="85"/>
        </w:rPr>
        <w:t>поразбивая</w:t>
      </w:r>
      <w:r>
        <w:rPr>
          <w:spacing w:val="10"/>
        </w:rPr>
        <w:t> </w:t>
      </w:r>
      <w:r>
        <w:rPr>
          <w:w w:val="85"/>
        </w:rPr>
        <w:t>вазу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(нап</w:t>
      </w:r>
      <w:r>
        <w:rPr/>
        <w:tab/>
      </w:r>
      <w:r>
        <w:rPr>
          <w:w w:val="90"/>
        </w:rPr>
        <w:t>wep,</w:t>
      </w:r>
      <w:r>
        <w:rPr>
          <w:spacing w:val="-7"/>
        </w:rPr>
        <w:t> </w:t>
      </w:r>
      <w:r>
        <w:rPr>
          <w:w w:val="90"/>
        </w:rPr>
        <w:t>из</w:t>
      </w:r>
      <w:r>
        <w:rPr>
          <w:spacing w:val="-5"/>
        </w:rPr>
        <w:t> </w:t>
      </w:r>
      <w:r>
        <w:rPr>
          <w:w w:val="90"/>
        </w:rPr>
        <w:t>небьющегося</w:t>
      </w:r>
      <w:r>
        <w:rPr>
          <w:spacing w:val="40"/>
        </w:rPr>
        <w:t> </w:t>
      </w:r>
      <w:r>
        <w:rPr>
          <w:spacing w:val="-2"/>
          <w:w w:val="90"/>
        </w:rPr>
        <w:t>стекла).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66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488950</wp:posOffset>
                </wp:positionH>
                <wp:positionV relativeFrom="paragraph">
                  <wp:posOffset>203480</wp:posOffset>
                </wp:positionV>
                <wp:extent cx="257810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57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0" h="0">
                              <a:moveTo>
                                <a:pt x="0" y="0"/>
                              </a:moveTo>
                              <a:lnTo>
                                <a:pt x="25780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6.022097pt;width:203pt;height:.1pt;mso-position-horizontal-relative:page;mso-position-vertical-relative:paragraph;z-index:-15722496;mso-wrap-distance-left:0;mso-wrap-distance-right:0" id="docshape15" coordorigin="770,320" coordsize="4060,0" path="m770,320l4830,320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6" w:lineRule="auto" w:before="112"/>
        <w:ind w:left="166" w:right="94" w:firstLine="1165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spacing w:val="-2"/>
          <w:sz w:val="41"/>
        </w:rPr>
        <w:t>В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сяоварях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русском</w:t>
      </w:r>
      <w:r>
        <w:rPr>
          <w:rFonts w:ascii="Times New Roman" w:hAnsi="Times New Roman"/>
          <w:spacing w:val="-11"/>
          <w:sz w:val="41"/>
        </w:rPr>
        <w:t> </w:t>
      </w:r>
      <w:r>
        <w:rPr>
          <w:rFonts w:ascii="Times New Roman" w:hAnsi="Times New Roman"/>
          <w:spacing w:val="-2"/>
          <w:sz w:val="41"/>
        </w:rPr>
        <w:t>языкв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В.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И.</w:t>
      </w:r>
      <w:r>
        <w:rPr>
          <w:rFonts w:ascii="Times New Roman" w:hAnsi="Times New Roman"/>
          <w:spacing w:val="-23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Даля</w:t>
      </w:r>
      <w:r>
        <w:rPr>
          <w:rFonts w:ascii="Times New Roman" w:hAnsi="Times New Roman"/>
          <w:spacing w:val="-8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и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Д.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Н.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b/>
          <w:spacing w:val="-2"/>
          <w:sz w:val="41"/>
        </w:rPr>
        <w:t>Ушsкова</w:t>
      </w:r>
      <w:r>
        <w:rPr>
          <w:rFonts w:ascii="Times New Roman" w:hAnsi="Times New Roman"/>
          <w:b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делимитsтив</w:t>
      </w:r>
      <w:r>
        <w:rPr>
          <w:rFonts w:ascii="Times New Roman" w:hAnsi="Times New Roman"/>
          <w:spacing w:val="-2"/>
          <w:sz w:val="41"/>
        </w:rPr>
        <w:t> по- </w:t>
      </w:r>
      <w:r>
        <w:rPr>
          <w:rFonts w:ascii="Times New Roman" w:hAnsi="Times New Roman"/>
          <w:i/>
          <w:sz w:val="39"/>
        </w:rPr>
        <w:t>мнить</w:t>
      </w:r>
      <w:r>
        <w:rPr>
          <w:rFonts w:ascii="Times New Roman" w:hAnsi="Times New Roman"/>
          <w:i/>
          <w:spacing w:val="-25"/>
          <w:sz w:val="39"/>
        </w:rPr>
        <w:t> </w:t>
      </w:r>
      <w:r>
        <w:rPr>
          <w:rFonts w:ascii="Times New Roman" w:hAnsi="Times New Roman"/>
          <w:i/>
          <w:sz w:val="39"/>
        </w:rPr>
        <w:t>у</w:t>
      </w:r>
      <w:r>
        <w:rPr>
          <w:rFonts w:ascii="Times New Roman" w:hAnsi="Times New Roman"/>
          <w:i/>
          <w:spacing w:val="-24"/>
          <w:sz w:val="39"/>
        </w:rPr>
        <w:t> </w:t>
      </w:r>
      <w:r>
        <w:rPr>
          <w:rFonts w:ascii="Times New Roman" w:hAnsi="Times New Roman"/>
          <w:sz w:val="39"/>
        </w:rPr>
        <w:t>помннается,</w:t>
      </w:r>
      <w:r>
        <w:rPr>
          <w:rFonts w:ascii="Times New Roman" w:hAnsi="Times New Roman"/>
          <w:spacing w:val="-25"/>
          <w:sz w:val="39"/>
        </w:rPr>
        <w:t> </w:t>
      </w:r>
      <w:r>
        <w:rPr>
          <w:rFonts w:ascii="Times New Roman" w:hAnsi="Times New Roman"/>
          <w:sz w:val="39"/>
        </w:rPr>
        <w:t>однвхо</w:t>
      </w:r>
      <w:r>
        <w:rPr>
          <w:rFonts w:ascii="Times New Roman" w:hAnsi="Times New Roman"/>
          <w:spacing w:val="-24"/>
          <w:sz w:val="39"/>
        </w:rPr>
        <w:t> </w:t>
      </w:r>
      <w:r>
        <w:rPr>
          <w:rFonts w:ascii="Times New Roman" w:hAnsi="Times New Roman"/>
          <w:sz w:val="39"/>
        </w:rPr>
        <w:t>обиаружить</w:t>
      </w:r>
      <w:r>
        <w:rPr>
          <w:rFonts w:ascii="Times New Roman" w:hAnsi="Times New Roman"/>
          <w:spacing w:val="-24"/>
          <w:sz w:val="39"/>
        </w:rPr>
        <w:t> </w:t>
      </w:r>
      <w:r>
        <w:rPr>
          <w:rFonts w:ascii="Times New Roman" w:hAnsi="Times New Roman"/>
          <w:sz w:val="39"/>
        </w:rPr>
        <w:t>тюрпусных</w:t>
      </w:r>
      <w:r>
        <w:rPr>
          <w:rFonts w:ascii="Times New Roman" w:hAnsi="Times New Roman"/>
          <w:spacing w:val="-25"/>
          <w:sz w:val="39"/>
        </w:rPr>
        <w:t> </w:t>
      </w:r>
      <w:r>
        <w:rPr>
          <w:rFonts w:ascii="Times New Roman" w:hAnsi="Times New Roman"/>
          <w:sz w:val="39"/>
        </w:rPr>
        <w:t>примеров</w:t>
      </w:r>
      <w:r>
        <w:rPr>
          <w:rFonts w:ascii="Times New Roman" w:hAnsi="Times New Roman"/>
          <w:spacing w:val="-23"/>
          <w:sz w:val="39"/>
        </w:rPr>
        <w:t> </w:t>
      </w:r>
      <w:r>
        <w:rPr>
          <w:rFonts w:ascii="Times New Roman" w:hAnsi="Times New Roman"/>
          <w:sz w:val="39"/>
        </w:rPr>
        <w:t>на</w:t>
      </w:r>
      <w:r>
        <w:rPr>
          <w:rFonts w:ascii="Times New Roman" w:hAnsi="Times New Roman"/>
          <w:spacing w:val="-25"/>
          <w:sz w:val="39"/>
        </w:rPr>
        <w:t> </w:t>
      </w:r>
      <w:r>
        <w:rPr>
          <w:rFonts w:ascii="Times New Roman" w:hAnsi="Times New Roman"/>
          <w:sz w:val="39"/>
        </w:rPr>
        <w:t>этот</w:t>
      </w:r>
      <w:r>
        <w:rPr>
          <w:rFonts w:ascii="Times New Roman" w:hAnsi="Times New Roman"/>
          <w:spacing w:val="-24"/>
          <w:sz w:val="39"/>
        </w:rPr>
        <w:t> </w:t>
      </w:r>
      <w:r>
        <w:rPr>
          <w:rFonts w:ascii="Times New Roman" w:hAnsi="Times New Roman"/>
          <w:sz w:val="39"/>
        </w:rPr>
        <w:t>делимнта- </w:t>
      </w:r>
      <w:r>
        <w:rPr>
          <w:rFonts w:ascii="Times New Roman" w:hAnsi="Times New Roman"/>
          <w:sz w:val="37"/>
        </w:rPr>
        <w:t>тив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нам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не удалось.</w:t>
      </w:r>
    </w:p>
    <w:p>
      <w:pPr>
        <w:spacing w:after="0" w:line="256" w:lineRule="auto"/>
        <w:jc w:val="both"/>
        <w:rPr>
          <w:rFonts w:ascii="Times New Roman" w:hAnsi="Times New Roman"/>
          <w:sz w:val="37"/>
        </w:rPr>
        <w:sectPr>
          <w:pgSz w:w="15000" w:h="23010"/>
          <w:pgMar w:top="640" w:bottom="280" w:left="566" w:right="708"/>
        </w:sectPr>
      </w:pPr>
    </w:p>
    <w:p>
      <w:pPr>
        <w:pStyle w:val="ListParagraph"/>
        <w:numPr>
          <w:ilvl w:val="0"/>
          <w:numId w:val="5"/>
        </w:numPr>
        <w:tabs>
          <w:tab w:pos="1428" w:val="left" w:leader="none"/>
        </w:tabs>
        <w:spacing w:line="240" w:lineRule="auto" w:before="81" w:after="0"/>
        <w:ind w:left="1428" w:right="0" w:hanging="1289"/>
        <w:jc w:val="both"/>
        <w:rPr>
          <w:sz w:val="33"/>
        </w:rPr>
      </w:pPr>
      <w:r>
        <w:rPr>
          <w:sz w:val="33"/>
        </w:rPr>
        <w:t>papa</w:t>
      </w:r>
      <w:r>
        <w:rPr>
          <w:spacing w:val="13"/>
          <w:sz w:val="33"/>
        </w:rPr>
        <w:t> </w:t>
      </w:r>
      <w:r>
        <w:rPr>
          <w:b/>
          <w:sz w:val="33"/>
        </w:rPr>
        <w:t>‘разбивать’</w:t>
      </w:r>
      <w:r>
        <w:rPr>
          <w:b/>
          <w:spacing w:val="-18"/>
          <w:sz w:val="33"/>
        </w:rPr>
        <w:t> </w:t>
      </w:r>
      <w:r>
        <w:rPr>
          <w:sz w:val="33"/>
        </w:rPr>
        <w:t>:</w:t>
      </w:r>
      <w:r>
        <w:rPr>
          <w:spacing w:val="18"/>
          <w:sz w:val="33"/>
        </w:rPr>
        <w:t> </w:t>
      </w:r>
      <w:r>
        <w:rPr>
          <w:b/>
          <w:sz w:val="33"/>
        </w:rPr>
        <w:t>&lt;ВХОХfДЕНИЕ</w:t>
      </w:r>
      <w:r>
        <w:rPr>
          <w:b/>
          <w:spacing w:val="61"/>
          <w:sz w:val="33"/>
        </w:rPr>
        <w:t> </w:t>
      </w:r>
      <w:r>
        <w:rPr>
          <w:b/>
          <w:sz w:val="33"/>
        </w:rPr>
        <w:t>В</w:t>
      </w:r>
      <w:r>
        <w:rPr>
          <w:b/>
          <w:spacing w:val="8"/>
          <w:sz w:val="33"/>
        </w:rPr>
        <w:t> </w:t>
      </w:r>
      <w:r>
        <w:rPr>
          <w:b/>
          <w:sz w:val="33"/>
        </w:rPr>
        <w:t>СОСТОЯНИЕ;</w:t>
      </w:r>
      <w:r>
        <w:rPr>
          <w:b/>
          <w:spacing w:val="54"/>
          <w:sz w:val="33"/>
        </w:rPr>
        <w:t> </w:t>
      </w:r>
      <w:r>
        <w:rPr>
          <w:b/>
          <w:sz w:val="33"/>
        </w:rPr>
        <w:t>ПPOUECC&gt;</w:t>
      </w:r>
      <w:r>
        <w:rPr>
          <w:b/>
          <w:spacing w:val="24"/>
          <w:w w:val="115"/>
          <w:sz w:val="33"/>
        </w:rPr>
        <w:t> </w:t>
      </w:r>
      <w:r>
        <w:rPr>
          <w:w w:val="115"/>
          <w:sz w:val="33"/>
        </w:rPr>
        <w:t>(YES,</w:t>
      </w:r>
      <w:r>
        <w:rPr>
          <w:spacing w:val="-4"/>
          <w:w w:val="115"/>
          <w:sz w:val="33"/>
        </w:rPr>
        <w:t> </w:t>
      </w:r>
      <w:r>
        <w:rPr>
          <w:spacing w:val="-5"/>
          <w:w w:val="115"/>
          <w:sz w:val="33"/>
        </w:rPr>
        <w:t>Р&gt;)</w:t>
      </w:r>
    </w:p>
    <w:p>
      <w:pPr>
        <w:spacing w:line="242" w:lineRule="auto" w:before="270"/>
        <w:ind w:left="145" w:right="106" w:firstLine="746"/>
        <w:jc w:val="both"/>
        <w:rPr>
          <w:sz w:val="46"/>
        </w:rPr>
      </w:pP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русском</w:t>
      </w:r>
      <w:r>
        <w:rPr>
          <w:w w:val="90"/>
          <w:sz w:val="46"/>
        </w:rPr>
        <w:t> взыке,</w:t>
      </w:r>
      <w:r>
        <w:rPr>
          <w:w w:val="90"/>
          <w:sz w:val="46"/>
        </w:rPr>
        <w:t> однако,</w:t>
      </w:r>
      <w:r>
        <w:rPr>
          <w:w w:val="90"/>
          <w:sz w:val="46"/>
        </w:rPr>
        <w:t> возможен</w:t>
      </w:r>
      <w:r>
        <w:rPr>
          <w:w w:val="90"/>
          <w:sz w:val="46"/>
        </w:rPr>
        <w:t> не только</w:t>
      </w:r>
      <w:r>
        <w:rPr>
          <w:w w:val="90"/>
          <w:sz w:val="46"/>
        </w:rPr>
        <w:t> перфективный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гла- </w:t>
      </w:r>
      <w:r>
        <w:rPr>
          <w:spacing w:val="-16"/>
          <w:sz w:val="46"/>
        </w:rPr>
        <w:t>гоя,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опнсывающий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достижение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кульминации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—</w:t>
      </w:r>
      <w:r>
        <w:rPr>
          <w:spacing w:val="-9"/>
          <w:sz w:val="46"/>
        </w:rPr>
        <w:t> </w:t>
      </w:r>
      <w:r>
        <w:rPr>
          <w:i/>
          <w:spacing w:val="-16"/>
          <w:sz w:val="46"/>
        </w:rPr>
        <w:t>ра-збить,</w:t>
      </w:r>
      <w:r>
        <w:rPr>
          <w:i/>
          <w:spacing w:val="10"/>
          <w:sz w:val="46"/>
        </w:rPr>
        <w:t> </w:t>
      </w:r>
      <w:r>
        <w:rPr>
          <w:spacing w:val="-16"/>
          <w:sz w:val="46"/>
        </w:rPr>
        <w:t>но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соот- </w:t>
      </w:r>
      <w:r>
        <w:rPr>
          <w:w w:val="90"/>
          <w:sz w:val="46"/>
        </w:rPr>
        <w:t>ветствующий</w:t>
      </w:r>
      <w:r>
        <w:rPr>
          <w:w w:val="90"/>
          <w:sz w:val="46"/>
        </w:rPr>
        <w:t> делнмитатнв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—</w:t>
      </w:r>
      <w:r>
        <w:rPr>
          <w:w w:val="90"/>
          <w:sz w:val="46"/>
        </w:rPr>
        <w:t> порпзбквапtЬ.</w:t>
      </w:r>
      <w:r>
        <w:rPr>
          <w:sz w:val="46"/>
        </w:rPr>
        <w:t> </w:t>
      </w:r>
      <w:r>
        <w:rPr>
          <w:w w:val="90"/>
          <w:sz w:val="46"/>
        </w:rPr>
        <w:t>Ациональная</w:t>
      </w:r>
      <w:r>
        <w:rPr>
          <w:w w:val="90"/>
          <w:sz w:val="46"/>
        </w:rPr>
        <w:t> rpynna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тем </w:t>
      </w:r>
      <w:r>
        <w:rPr>
          <w:spacing w:val="-12"/>
          <w:sz w:val="46"/>
        </w:rPr>
        <w:t>самым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содержит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три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единицы</w:t>
      </w:r>
      <w:r>
        <w:rPr>
          <w:spacing w:val="-14"/>
          <w:sz w:val="46"/>
        </w:rPr>
        <w:t> </w:t>
      </w:r>
      <w:r>
        <w:rPr>
          <w:i/>
          <w:spacing w:val="-12"/>
          <w:sz w:val="46"/>
        </w:rPr>
        <w:t>(разбить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/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поразбивать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I</w:t>
      </w:r>
      <w:r>
        <w:rPr>
          <w:i/>
          <w:spacing w:val="-13"/>
          <w:sz w:val="46"/>
        </w:rPr>
        <w:t> </w:t>
      </w:r>
      <w:r>
        <w:rPr>
          <w:spacing w:val="-12"/>
          <w:sz w:val="46"/>
        </w:rPr>
        <w:t>рпзбпsамьl </w:t>
      </w:r>
      <w:r>
        <w:rPr>
          <w:w w:val="90"/>
          <w:sz w:val="46"/>
        </w:rPr>
        <w:t>и является слабой</w:t>
      </w:r>
      <w:r>
        <w:rPr>
          <w:sz w:val="46"/>
        </w:rPr>
        <w:t> </w:t>
      </w:r>
      <w:r>
        <w:rPr>
          <w:w w:val="90"/>
          <w:sz w:val="46"/>
        </w:rPr>
        <w:t>предельноіl.</w:t>
      </w:r>
    </w:p>
    <w:p>
      <w:pPr>
        <w:pStyle w:val="ListParagraph"/>
        <w:numPr>
          <w:ilvl w:val="0"/>
          <w:numId w:val="5"/>
        </w:numPr>
        <w:tabs>
          <w:tab w:pos="1339" w:val="left" w:leader="none"/>
        </w:tabs>
        <w:spacing w:line="500" w:lineRule="exact" w:before="230" w:after="0"/>
        <w:ind w:left="1339" w:right="0" w:hanging="1209"/>
        <w:jc w:val="both"/>
        <w:rPr>
          <w:sz w:val="43"/>
        </w:rPr>
      </w:pPr>
      <w:r>
        <w:rPr>
          <w:i/>
          <w:w w:val="90"/>
          <w:sz w:val="43"/>
        </w:rPr>
        <w:t>(разбить</w:t>
      </w:r>
      <w:r>
        <w:rPr>
          <w:i/>
          <w:spacing w:val="32"/>
          <w:sz w:val="43"/>
        </w:rPr>
        <w:t> </w:t>
      </w:r>
      <w:r>
        <w:rPr>
          <w:i/>
          <w:w w:val="90"/>
          <w:sz w:val="43"/>
        </w:rPr>
        <w:t>/</w:t>
      </w:r>
      <w:r>
        <w:rPr>
          <w:i/>
          <w:spacing w:val="-14"/>
          <w:w w:val="90"/>
          <w:sz w:val="43"/>
        </w:rPr>
        <w:t> </w:t>
      </w:r>
      <w:r>
        <w:rPr>
          <w:i/>
          <w:w w:val="90"/>
          <w:sz w:val="43"/>
        </w:rPr>
        <w:t>пораэбивать</w:t>
      </w:r>
      <w:r>
        <w:rPr>
          <w:i/>
          <w:spacing w:val="15"/>
          <w:sz w:val="43"/>
        </w:rPr>
        <w:t> </w:t>
      </w:r>
      <w:r>
        <w:rPr>
          <w:spacing w:val="-2"/>
          <w:w w:val="90"/>
          <w:sz w:val="43"/>
        </w:rPr>
        <w:t>/розбввпт•l:</w:t>
      </w:r>
    </w:p>
    <w:p>
      <w:pPr>
        <w:pStyle w:val="BodyText"/>
        <w:spacing w:line="500" w:lineRule="exact"/>
        <w:ind w:left="1387"/>
        <w:jc w:val="both"/>
      </w:pPr>
      <w:r>
        <w:rPr>
          <w:w w:val="90"/>
        </w:rPr>
        <w:t>&lt;вхождsниг</w:t>
      </w:r>
      <w:r>
        <w:rPr>
          <w:spacing w:val="44"/>
        </w:rPr>
        <w:t> </w:t>
      </w:r>
      <w:r>
        <w:rPr>
          <w:w w:val="90"/>
        </w:rPr>
        <w:t>в</w:t>
      </w:r>
      <w:r>
        <w:rPr>
          <w:spacing w:val="-23"/>
          <w:w w:val="90"/>
        </w:rPr>
        <w:t> </w:t>
      </w:r>
      <w:r>
        <w:rPr>
          <w:w w:val="90"/>
        </w:rPr>
        <w:t>состояние,</w:t>
      </w:r>
      <w:r>
        <w:rPr>
          <w:spacing w:val="43"/>
        </w:rPr>
        <w:t> </w:t>
      </w:r>
      <w:r>
        <w:rPr>
          <w:w w:val="90"/>
        </w:rPr>
        <w:t>пяоцгсс;</w:t>
      </w:r>
      <w:r>
        <w:rPr>
          <w:spacing w:val="13"/>
        </w:rPr>
        <w:t> </w:t>
      </w:r>
      <w:r>
        <w:rPr>
          <w:w w:val="90"/>
        </w:rPr>
        <w:t>пяоцгсс&gt;</w:t>
      </w:r>
      <w:r>
        <w:rPr>
          <w:spacing w:val="-8"/>
        </w:rPr>
        <w:t> </w:t>
      </w:r>
      <w:r>
        <w:rPr>
          <w:w w:val="90"/>
        </w:rPr>
        <w:t>(&lt;ЕЅ</w:t>
      </w:r>
      <w:r>
        <w:rPr>
          <w:spacing w:val="14"/>
        </w:rPr>
        <w:t> </w:t>
      </w:r>
      <w:r>
        <w:rPr>
          <w:w w:val="90"/>
        </w:rPr>
        <w:t>Р,</w:t>
      </w:r>
      <w:r>
        <w:rPr>
          <w:spacing w:val="-1"/>
        </w:rPr>
        <w:t> </w:t>
      </w:r>
      <w:r>
        <w:rPr>
          <w:spacing w:val="-5"/>
          <w:w w:val="90"/>
        </w:rPr>
        <w:t>Р&gt;)</w:t>
      </w:r>
    </w:p>
    <w:p>
      <w:pPr>
        <w:spacing w:line="261" w:lineRule="auto" w:before="270"/>
        <w:ind w:left="133" w:right="89" w:firstLine="776"/>
        <w:jc w:val="both"/>
        <w:rPr>
          <w:sz w:val="41"/>
        </w:rPr>
      </w:pPr>
      <w:r>
        <w:rPr>
          <w:rFonts w:ascii="Times New Roman" w:hAnsi="Times New Roman"/>
          <w:b/>
          <w:sz w:val="46"/>
        </w:rPr>
        <w:t>Подведем</w:t>
      </w:r>
      <w:r>
        <w:rPr>
          <w:rFonts w:ascii="Times New Roman" w:hAnsi="Times New Roman"/>
          <w:b/>
          <w:spacing w:val="-4"/>
          <w:sz w:val="46"/>
        </w:rPr>
        <w:t> </w:t>
      </w:r>
      <w:r>
        <w:rPr>
          <w:rFonts w:ascii="Times New Roman" w:hAnsi="Times New Roman"/>
          <w:b/>
          <w:sz w:val="46"/>
        </w:rPr>
        <w:t>итоги.</w:t>
      </w:r>
      <w:r>
        <w:rPr>
          <w:rFonts w:ascii="Times New Roman" w:hAnsi="Times New Roman"/>
          <w:b/>
          <w:spacing w:val="-14"/>
          <w:sz w:val="46"/>
        </w:rPr>
        <w:t> </w:t>
      </w:r>
      <w:r>
        <w:rPr>
          <w:rFonts w:ascii="Times New Roman" w:hAnsi="Times New Roman"/>
          <w:sz w:val="46"/>
        </w:rPr>
        <w:t>Сравнив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акциональные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системы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b/>
          <w:sz w:val="46"/>
        </w:rPr>
        <w:t>двух</w:t>
      </w:r>
      <w:r>
        <w:rPr>
          <w:rFonts w:ascii="Times New Roman" w:hAnsi="Times New Roman"/>
          <w:b/>
          <w:spacing w:val="-14"/>
          <w:sz w:val="46"/>
        </w:rPr>
        <w:t> </w:t>
      </w:r>
      <w:r>
        <w:rPr>
          <w:rFonts w:ascii="Times New Roman" w:hAnsi="Times New Roman"/>
          <w:b/>
          <w:sz w:val="46"/>
        </w:rPr>
        <w:t>языков, причем языков с </w:t>
      </w:r>
      <w:r>
        <w:rPr>
          <w:rFonts w:ascii="Times New Roman" w:hAnsi="Times New Roman"/>
          <w:sz w:val="46"/>
        </w:rPr>
        <w:t>принципиально различной — деривационной vs. </w:t>
      </w:r>
      <w:r>
        <w:rPr>
          <w:rFonts w:ascii="Consolas" w:hAnsi="Consolas"/>
          <w:w w:val="90"/>
          <w:sz w:val="46"/>
        </w:rPr>
        <w:t>словоизменительной</w:t>
      </w:r>
      <w:r>
        <w:rPr>
          <w:rFonts w:ascii="Consolas" w:hAnsi="Consolas"/>
          <w:spacing w:val="-38"/>
          <w:w w:val="90"/>
          <w:sz w:val="46"/>
        </w:rPr>
        <w:t> </w:t>
      </w:r>
      <w:r>
        <w:rPr>
          <w:rFonts w:ascii="Consolas" w:hAnsi="Consolas"/>
          <w:w w:val="90"/>
          <w:sz w:val="46"/>
        </w:rPr>
        <w:t>—</w:t>
      </w:r>
      <w:r>
        <w:rPr>
          <w:rFonts w:ascii="Consolas" w:hAnsi="Consolas"/>
          <w:spacing w:val="80"/>
          <w:sz w:val="46"/>
        </w:rPr>
        <w:t> </w:t>
      </w:r>
      <w:r>
        <w:rPr>
          <w:rFonts w:ascii="Consolas" w:hAnsi="Consolas"/>
          <w:w w:val="90"/>
          <w:sz w:val="46"/>
        </w:rPr>
        <w:t>видовыми</w:t>
      </w:r>
      <w:r>
        <w:rPr>
          <w:rFonts w:ascii="Consolas" w:hAnsi="Consolas"/>
          <w:spacing w:val="-38"/>
          <w:w w:val="90"/>
          <w:sz w:val="46"/>
        </w:rPr>
        <w:t> </w:t>
      </w:r>
      <w:r>
        <w:rPr>
          <w:rFonts w:ascii="Consolas" w:hAnsi="Consolas"/>
          <w:w w:val="90"/>
          <w:sz w:val="46"/>
        </w:rPr>
        <w:t>системами,</w:t>
      </w:r>
      <w:r>
        <w:rPr>
          <w:rFonts w:ascii="Consolas" w:hAnsi="Consolas"/>
          <w:spacing w:val="-38"/>
          <w:w w:val="90"/>
          <w:sz w:val="46"/>
        </w:rPr>
        <w:t> </w:t>
      </w:r>
      <w:r>
        <w:rPr>
          <w:rFonts w:ascii="Consolas" w:hAnsi="Consolas"/>
          <w:w w:val="90"/>
          <w:sz w:val="46"/>
        </w:rPr>
        <w:t>мы</w:t>
      </w:r>
      <w:r>
        <w:rPr>
          <w:rFonts w:ascii="Consolas" w:hAnsi="Consolas"/>
          <w:sz w:val="46"/>
        </w:rPr>
        <w:t> </w:t>
      </w:r>
      <w:r>
        <w:rPr>
          <w:rFonts w:ascii="Consolas" w:hAnsi="Consolas"/>
          <w:w w:val="90"/>
          <w:sz w:val="46"/>
        </w:rPr>
        <w:t>обнаружили</w:t>
      </w:r>
      <w:r>
        <w:rPr>
          <w:rFonts w:ascii="Consolas" w:hAnsi="Consolas"/>
          <w:spacing w:val="-36"/>
          <w:w w:val="90"/>
          <w:sz w:val="46"/>
        </w:rPr>
        <w:t> </w:t>
      </w:r>
      <w:r>
        <w:rPr>
          <w:rFonts w:ascii="Consolas" w:hAnsi="Consolas"/>
          <w:w w:val="90"/>
          <w:sz w:val="46"/>
        </w:rPr>
        <w:t>зна- </w:t>
      </w:r>
      <w:r>
        <w:rPr>
          <w:sz w:val="41"/>
        </w:rPr>
        <w:t>чительную зону сходства и определенные параметры варьироввиия. Бояеs тою, выяснилось, что варьнрование ограничено несколькими регуяярнымн</w:t>
      </w:r>
      <w:r>
        <w:rPr>
          <w:spacing w:val="26"/>
          <w:sz w:val="41"/>
        </w:rPr>
        <w:t> </w:t>
      </w:r>
      <w:r>
        <w:rPr>
          <w:sz w:val="41"/>
        </w:rPr>
        <w:t>моделями, </w:t>
      </w:r>
      <w:r>
        <w:rPr>
          <w:b/>
          <w:sz w:val="41"/>
        </w:rPr>
        <w:t>представленными</w:t>
      </w:r>
      <w:r>
        <w:rPr>
          <w:b/>
          <w:spacing w:val="-2"/>
          <w:sz w:val="41"/>
        </w:rPr>
        <w:t> </w:t>
      </w:r>
      <w:r>
        <w:rPr>
          <w:sz w:val="41"/>
        </w:rPr>
        <w:t>в</w:t>
      </w:r>
      <w:r>
        <w:rPr>
          <w:spacing w:val="-23"/>
          <w:sz w:val="41"/>
        </w:rPr>
        <w:t> </w:t>
      </w:r>
      <w:r>
        <w:rPr>
          <w:sz w:val="41"/>
        </w:rPr>
        <w:t>табл.</w:t>
      </w:r>
      <w:r>
        <w:rPr>
          <w:spacing w:val="-2"/>
          <w:sz w:val="41"/>
        </w:rPr>
        <w:t> </w:t>
      </w:r>
      <w:r>
        <w:rPr>
          <w:sz w:val="41"/>
        </w:rPr>
        <w:t>29,</w:t>
      </w:r>
      <w:r>
        <w:rPr>
          <w:spacing w:val="-11"/>
          <w:sz w:val="41"/>
        </w:rPr>
        <w:t> </w:t>
      </w:r>
      <w:r>
        <w:rPr>
          <w:sz w:val="41"/>
        </w:rPr>
        <w:t>и</w:t>
      </w:r>
      <w:r>
        <w:rPr>
          <w:spacing w:val="-1"/>
          <w:sz w:val="41"/>
        </w:rPr>
        <w:t> </w:t>
      </w:r>
      <w:r>
        <w:rPr>
          <w:sz w:val="41"/>
        </w:rPr>
        <w:t>при</w:t>
      </w:r>
      <w:r>
        <w:rPr>
          <w:spacing w:val="-15"/>
          <w:sz w:val="41"/>
        </w:rPr>
        <w:t> </w:t>
      </w:r>
      <w:r>
        <w:rPr>
          <w:sz w:val="41"/>
        </w:rPr>
        <w:t>этом</w:t>
      </w:r>
      <w:r>
        <w:rPr>
          <w:spacing w:val="-15"/>
          <w:sz w:val="41"/>
        </w:rPr>
        <w:t> </w:t>
      </w:r>
      <w:r>
        <w:rPr>
          <w:sz w:val="41"/>
        </w:rPr>
        <w:t>стре- мится быть минимальным.</w:t>
      </w:r>
    </w:p>
    <w:p>
      <w:pPr>
        <w:spacing w:line="506" w:lineRule="exact" w:before="0"/>
        <w:ind w:left="877" w:right="0" w:firstLine="0"/>
        <w:jc w:val="both"/>
        <w:rPr>
          <w:sz w:val="46"/>
        </w:rPr>
      </w:pPr>
      <w:r>
        <w:rPr>
          <w:spacing w:val="-8"/>
          <w:sz w:val="46"/>
        </w:rPr>
        <w:t>Самое</w:t>
      </w:r>
      <w:r>
        <w:rPr>
          <w:spacing w:val="70"/>
          <w:sz w:val="46"/>
        </w:rPr>
        <w:t> </w:t>
      </w:r>
      <w:r>
        <w:rPr>
          <w:spacing w:val="-8"/>
          <w:sz w:val="46"/>
        </w:rPr>
        <w:t>заметное</w:t>
      </w:r>
      <w:r>
        <w:rPr>
          <w:spacing w:val="48"/>
          <w:w w:val="150"/>
          <w:sz w:val="46"/>
        </w:rPr>
        <w:t> </w:t>
      </w:r>
      <w:r>
        <w:rPr>
          <w:spacing w:val="-8"/>
          <w:sz w:val="46"/>
        </w:rPr>
        <w:t>сходство</w:t>
      </w:r>
      <w:r>
        <w:rPr>
          <w:spacing w:val="74"/>
          <w:sz w:val="46"/>
        </w:rPr>
        <w:t> </w:t>
      </w:r>
      <w:r>
        <w:rPr>
          <w:spacing w:val="-8"/>
          <w:sz w:val="46"/>
        </w:rPr>
        <w:t>акциональные</w:t>
      </w:r>
      <w:r>
        <w:rPr>
          <w:spacing w:val="39"/>
          <w:w w:val="150"/>
          <w:sz w:val="46"/>
        </w:rPr>
        <w:t> </w:t>
      </w:r>
      <w:r>
        <w:rPr>
          <w:spacing w:val="-8"/>
          <w:sz w:val="46"/>
        </w:rPr>
        <w:t>систем</w:t>
      </w:r>
      <w:r>
        <w:rPr>
          <w:spacing w:val="29"/>
          <w:w w:val="150"/>
          <w:sz w:val="46"/>
        </w:rPr>
        <w:t> </w:t>
      </w:r>
      <w:r>
        <w:rPr>
          <w:spacing w:val="-8"/>
          <w:sz w:val="46"/>
        </w:rPr>
        <w:t>двух</w:t>
      </w:r>
      <w:r>
        <w:rPr>
          <w:spacing w:val="47"/>
          <w:w w:val="150"/>
          <w:sz w:val="46"/>
        </w:rPr>
        <w:t> </w:t>
      </w:r>
      <w:r>
        <w:rPr>
          <w:spacing w:val="-8"/>
          <w:sz w:val="46"/>
        </w:rPr>
        <w:t>языков</w:t>
      </w:r>
    </w:p>
    <w:p>
      <w:pPr>
        <w:spacing w:line="242" w:lineRule="auto" w:before="1"/>
        <w:ind w:left="140" w:right="70" w:firstLine="19"/>
        <w:jc w:val="both"/>
        <w:rPr>
          <w:sz w:val="46"/>
        </w:rPr>
      </w:pPr>
      <w:r>
        <w:rPr>
          <w:spacing w:val="-2"/>
          <w:sz w:val="46"/>
        </w:rPr>
        <w:t>проsвляется</w:t>
      </w:r>
      <w:r>
        <w:rPr>
          <w:spacing w:val="-8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том,</w:t>
      </w:r>
      <w:r>
        <w:rPr>
          <w:spacing w:val="-20"/>
          <w:sz w:val="46"/>
        </w:rPr>
        <w:t> </w:t>
      </w:r>
      <w:r>
        <w:rPr>
          <w:spacing w:val="-2"/>
          <w:sz w:val="46"/>
        </w:rPr>
        <w:t>что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классы</w:t>
      </w:r>
      <w:r>
        <w:rPr>
          <w:spacing w:val="-17"/>
          <w:sz w:val="46"/>
        </w:rPr>
        <w:t> </w:t>
      </w:r>
      <w:r>
        <w:rPr>
          <w:spacing w:val="-2"/>
          <w:sz w:val="46"/>
        </w:rPr>
        <w:t>предельных</w:t>
      </w:r>
      <w:r>
        <w:rPr>
          <w:spacing w:val="-10"/>
          <w:sz w:val="46"/>
        </w:rPr>
        <w:t> </w:t>
      </w:r>
      <w:r>
        <w:rPr>
          <w:spacing w:val="-2"/>
          <w:sz w:val="46"/>
        </w:rPr>
        <w:t>rnamлoв</w:t>
      </w:r>
      <w:r>
        <w:rPr>
          <w:spacing w:val="-16"/>
          <w:sz w:val="46"/>
        </w:rPr>
        <w:t> </w:t>
      </w:r>
      <w:r>
        <w:rPr>
          <w:spacing w:val="-2"/>
          <w:sz w:val="46"/>
        </w:rPr>
        <w:t>практически </w:t>
      </w:r>
      <w:r>
        <w:rPr>
          <w:spacing w:val="-14"/>
          <w:sz w:val="46"/>
        </w:rPr>
        <w:t>конгруэнтны.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Предельные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акциональные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групп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русского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соответ- </w:t>
      </w:r>
      <w:r>
        <w:rPr>
          <w:spacing w:val="-16"/>
          <w:sz w:val="46"/>
        </w:rPr>
        <w:t>ствуют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предельным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акцнональным</w:t>
      </w:r>
      <w:r>
        <w:rPr>
          <w:spacing w:val="8"/>
          <w:sz w:val="46"/>
        </w:rPr>
        <w:t> </w:t>
      </w:r>
      <w:r>
        <w:rPr>
          <w:spacing w:val="-16"/>
          <w:sz w:val="46"/>
        </w:rPr>
        <w:t>группам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татарского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—</w:t>
      </w:r>
      <w:r>
        <w:rPr>
          <w:spacing w:val="26"/>
          <w:sz w:val="46"/>
        </w:rPr>
        <w:t> </w:t>
      </w:r>
      <w:r>
        <w:rPr>
          <w:spacing w:val="-16"/>
          <w:sz w:val="46"/>
        </w:rPr>
        <w:t>не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встре- </w:t>
      </w:r>
      <w:r>
        <w:rPr>
          <w:spacing w:val="-4"/>
          <w:sz w:val="46"/>
        </w:rPr>
        <w:t>чается</w:t>
      </w:r>
      <w:r>
        <w:rPr>
          <w:spacing w:val="-16"/>
          <w:sz w:val="46"/>
        </w:rPr>
        <w:t> </w:t>
      </w:r>
      <w:r>
        <w:rPr>
          <w:spacing w:val="-4"/>
          <w:sz w:val="46"/>
        </w:rPr>
        <w:t>случаев,</w:t>
      </w:r>
      <w:r>
        <w:rPr>
          <w:spacing w:val="-13"/>
          <w:sz w:val="46"/>
        </w:rPr>
        <w:t> </w:t>
      </w:r>
      <w:r>
        <w:rPr>
          <w:spacing w:val="-4"/>
          <w:sz w:val="46"/>
        </w:rPr>
        <w:t>когда,</w:t>
      </w:r>
      <w:r>
        <w:rPr>
          <w:spacing w:val="-12"/>
          <w:sz w:val="46"/>
        </w:rPr>
        <w:t> </w:t>
      </w:r>
      <w:r>
        <w:rPr>
          <w:spacing w:val="-4"/>
          <w:sz w:val="46"/>
        </w:rPr>
        <w:t>например,</w:t>
      </w:r>
      <w:r>
        <w:rPr>
          <w:spacing w:val="-10"/>
          <w:sz w:val="46"/>
        </w:rPr>
        <w:t> </w:t>
      </w:r>
      <w:r>
        <w:rPr>
          <w:spacing w:val="-4"/>
          <w:sz w:val="46"/>
        </w:rPr>
        <w:t>лексические</w:t>
      </w:r>
      <w:r>
        <w:rPr>
          <w:spacing w:val="-13"/>
          <w:sz w:val="46"/>
        </w:rPr>
        <w:t> </w:t>
      </w:r>
      <w:r>
        <w:rPr>
          <w:spacing w:val="-4"/>
          <w:sz w:val="46"/>
        </w:rPr>
        <w:t>аналоги</w:t>
      </w:r>
      <w:r>
        <w:rPr>
          <w:spacing w:val="-17"/>
          <w:sz w:val="46"/>
        </w:rPr>
        <w:t> </w:t>
      </w:r>
      <w:r>
        <w:rPr>
          <w:spacing w:val="-4"/>
          <w:sz w:val="46"/>
        </w:rPr>
        <w:t>татарского </w:t>
      </w:r>
      <w:r>
        <w:rPr>
          <w:spacing w:val="-10"/>
          <w:sz w:val="46"/>
        </w:rPr>
        <w:t>предельного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гяагола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образуіот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русскую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инцептивно-стативную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ак- </w:t>
      </w:r>
      <w:r>
        <w:rPr>
          <w:spacing w:val="-14"/>
          <w:sz w:val="46"/>
        </w:rPr>
        <w:t>циональную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гpyп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пу.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отмечены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такие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случаи,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когда,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скажем,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ко- </w:t>
      </w:r>
      <w:r>
        <w:rPr>
          <w:w w:val="90"/>
          <w:sz w:val="46"/>
        </w:rPr>
        <w:t>гда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русский непредельный</w:t>
      </w:r>
      <w:r>
        <w:rPr>
          <w:sz w:val="46"/>
        </w:rPr>
        <w:t> </w:t>
      </w:r>
      <w:r>
        <w:rPr>
          <w:w w:val="90"/>
          <w:sz w:val="46"/>
        </w:rPr>
        <w:t>гпагол соответствует татарскому</w:t>
      </w:r>
      <w:r>
        <w:rPr>
          <w:w w:val="90"/>
          <w:sz w:val="46"/>
        </w:rPr>
        <w:t> предель- </w:t>
      </w:r>
      <w:r>
        <w:rPr>
          <w:spacing w:val="-2"/>
          <w:sz w:val="46"/>
        </w:rPr>
        <w:t>ному.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2"/>
          <w:sz w:val="46"/>
        </w:rPr>
        <w:t>значительной</w:t>
      </w:r>
      <w:r>
        <w:rPr>
          <w:spacing w:val="-8"/>
          <w:sz w:val="46"/>
        </w:rPr>
        <w:t> </w:t>
      </w:r>
      <w:r>
        <w:rPr>
          <w:spacing w:val="-2"/>
          <w:sz w:val="46"/>
        </w:rPr>
        <w:t>степени</w:t>
      </w:r>
      <w:r>
        <w:rPr>
          <w:spacing w:val="-13"/>
          <w:sz w:val="46"/>
        </w:rPr>
        <w:t> </w:t>
      </w:r>
      <w:r>
        <w:rPr>
          <w:spacing w:val="-2"/>
          <w:sz w:val="46"/>
        </w:rPr>
        <w:t>верно</w:t>
      </w:r>
      <w:r>
        <w:rPr>
          <w:spacing w:val="-22"/>
          <w:sz w:val="46"/>
        </w:rPr>
        <w:t> </w:t>
      </w:r>
      <w:r>
        <w:rPr>
          <w:spacing w:val="-2"/>
          <w:sz w:val="46"/>
        </w:rPr>
        <w:t>н</w:t>
      </w:r>
      <w:r>
        <w:rPr>
          <w:spacing w:val="-24"/>
          <w:sz w:val="46"/>
        </w:rPr>
        <w:t> </w:t>
      </w:r>
      <w:r>
        <w:rPr>
          <w:i/>
          <w:spacing w:val="-2"/>
          <w:sz w:val="46"/>
        </w:rPr>
        <w:t>6onee</w:t>
      </w:r>
      <w:r>
        <w:rPr>
          <w:i/>
          <w:spacing w:val="-19"/>
          <w:sz w:val="46"/>
        </w:rPr>
        <w:t> </w:t>
      </w:r>
      <w:r>
        <w:rPr>
          <w:spacing w:val="-2"/>
          <w:sz w:val="46"/>
        </w:rPr>
        <w:t>сильное</w:t>
      </w:r>
      <w:r>
        <w:rPr>
          <w:spacing w:val="-13"/>
          <w:sz w:val="46"/>
        </w:rPr>
        <w:t> </w:t>
      </w:r>
      <w:r>
        <w:rPr>
          <w:spacing w:val="-2"/>
          <w:sz w:val="46"/>
        </w:rPr>
        <w:t>обобщение: </w:t>
      </w:r>
      <w:r>
        <w:rPr>
          <w:spacing w:val="-16"/>
          <w:sz w:val="46"/>
        </w:rPr>
        <w:t>татарским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слабым</w:t>
      </w:r>
      <w:r>
        <w:rPr>
          <w:spacing w:val="-3"/>
          <w:sz w:val="46"/>
        </w:rPr>
        <w:t> </w:t>
      </w:r>
      <w:r>
        <w:rPr>
          <w:spacing w:val="-16"/>
          <w:sz w:val="46"/>
        </w:rPr>
        <w:t>предельным</w:t>
      </w:r>
      <w:r>
        <w:rPr>
          <w:spacing w:val="25"/>
          <w:sz w:val="46"/>
        </w:rPr>
        <w:t> </w:t>
      </w:r>
      <w:r>
        <w:rPr>
          <w:spacing w:val="-16"/>
          <w:sz w:val="46"/>
        </w:rPr>
        <w:t>гпатлам</w:t>
      </w:r>
      <w:r>
        <w:rPr>
          <w:sz w:val="46"/>
        </w:rPr>
        <w:t> </w:t>
      </w:r>
      <w:r>
        <w:rPr>
          <w:spacing w:val="-16"/>
          <w:sz w:val="46"/>
        </w:rPr>
        <w:t>соответствуіот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русские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сла- </w:t>
      </w:r>
      <w:r>
        <w:rPr>
          <w:spacing w:val="-8"/>
          <w:sz w:val="46"/>
        </w:rPr>
        <w:t>бые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предельные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акциональные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группы,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сильным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предельным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— </w:t>
      </w:r>
      <w:r>
        <w:rPr>
          <w:sz w:val="43"/>
        </w:rPr>
        <w:t>сильные предельные. Обсуждавшиеся выше изъятия из этот обОб- </w:t>
      </w:r>
      <w:r>
        <w:rPr>
          <w:spacing w:val="-16"/>
          <w:sz w:val="46"/>
        </w:rPr>
        <w:t>щения,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по-видимому,</w:t>
      </w:r>
      <w:r>
        <w:rPr>
          <w:spacing w:val="15"/>
          <w:sz w:val="46"/>
        </w:rPr>
        <w:t> </w:t>
      </w:r>
      <w:r>
        <w:rPr>
          <w:spacing w:val="-16"/>
          <w:sz w:val="46"/>
        </w:rPr>
        <w:t>также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подчиняіотся</w:t>
      </w:r>
      <w:r>
        <w:rPr>
          <w:spacing w:val="16"/>
          <w:sz w:val="46"/>
        </w:rPr>
        <w:t> </w:t>
      </w:r>
      <w:r>
        <w:rPr>
          <w:spacing w:val="-16"/>
          <w:sz w:val="46"/>
        </w:rPr>
        <w:t>предсказуемым</w:t>
      </w:r>
      <w:r>
        <w:rPr>
          <w:sz w:val="46"/>
        </w:rPr>
        <w:t> </w:t>
      </w:r>
      <w:r>
        <w:rPr>
          <w:spacing w:val="-16"/>
          <w:sz w:val="46"/>
        </w:rPr>
        <w:t>ограниче- </w:t>
      </w:r>
      <w:r>
        <w:rPr>
          <w:spacing w:val="-2"/>
          <w:sz w:val="46"/>
        </w:rPr>
        <w:t>ниям.</w:t>
      </w:r>
    </w:p>
    <w:p>
      <w:pPr>
        <w:spacing w:line="254" w:lineRule="auto" w:before="19"/>
        <w:ind w:left="145" w:right="91" w:firstLine="746"/>
        <w:jc w:val="both"/>
        <w:rPr>
          <w:rFonts w:ascii="Calibri" w:hAnsi="Calibri"/>
          <w:sz w:val="41"/>
        </w:rPr>
      </w:pPr>
      <w:r>
        <w:rPr>
          <w:w w:val="90"/>
          <w:sz w:val="46"/>
        </w:rPr>
        <w:t>Колебания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сфере</w:t>
      </w:r>
      <w:r>
        <w:rPr>
          <w:w w:val="90"/>
          <w:sz w:val="46"/>
        </w:rPr>
        <w:t> инцептивно-статнвных классов</w:t>
      </w:r>
      <w:r>
        <w:rPr>
          <w:w w:val="90"/>
          <w:sz w:val="46"/>
        </w:rPr>
        <w:t> также</w:t>
      </w:r>
      <w:r>
        <w:rPr>
          <w:w w:val="90"/>
          <w:sz w:val="46"/>
        </w:rPr>
        <w:t> весьма </w:t>
      </w:r>
      <w:r>
        <w:rPr>
          <w:spacing w:val="-14"/>
          <w:sz w:val="46"/>
        </w:rPr>
        <w:t>ограничены.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Они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исчерпываіотся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двумя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возможностями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также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их </w:t>
      </w:r>
      <w:r>
        <w:rPr>
          <w:rFonts w:ascii="Calibri" w:hAnsi="Calibri"/>
          <w:spacing w:val="-2"/>
          <w:sz w:val="41"/>
        </w:rPr>
        <w:t>комбинацнямн}:</w:t>
      </w:r>
    </w:p>
    <w:p>
      <w:pPr>
        <w:pStyle w:val="ListParagraph"/>
        <w:numPr>
          <w:ilvl w:val="0"/>
          <w:numId w:val="6"/>
        </w:numPr>
        <w:tabs>
          <w:tab w:pos="1544" w:val="left" w:leader="none"/>
        </w:tabs>
        <w:spacing w:line="514" w:lineRule="exact" w:before="0" w:after="0"/>
        <w:ind w:left="1544" w:right="0" w:hanging="667"/>
        <w:jc w:val="both"/>
        <w:rPr>
          <w:rFonts w:ascii="Calibri" w:hAnsi="Calibri"/>
          <w:sz w:val="43"/>
        </w:rPr>
      </w:pP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75"/>
          <w:sz w:val="43"/>
        </w:rPr>
        <w:t> </w:t>
      </w:r>
      <w:r>
        <w:rPr>
          <w:rFonts w:ascii="Calibri" w:hAnsi="Calibri"/>
          <w:sz w:val="43"/>
        </w:rPr>
        <w:t>одном</w:t>
      </w:r>
      <w:r>
        <w:rPr>
          <w:rFonts w:ascii="Calibri" w:hAnsi="Calibri"/>
          <w:spacing w:val="69"/>
          <w:sz w:val="43"/>
        </w:rPr>
        <w:t> </w:t>
      </w:r>
      <w:r>
        <w:rPr>
          <w:rFonts w:ascii="Calibri" w:hAnsi="Calibri"/>
          <w:sz w:val="43"/>
        </w:rPr>
        <w:t>языке</w:t>
      </w:r>
      <w:r>
        <w:rPr>
          <w:rFonts w:ascii="Calibri" w:hAnsi="Calibri"/>
          <w:spacing w:val="66"/>
          <w:sz w:val="43"/>
        </w:rPr>
        <w:t> </w:t>
      </w:r>
      <w:r>
        <w:rPr>
          <w:rFonts w:ascii="Calibri" w:hAnsi="Calibri"/>
          <w:sz w:val="43"/>
        </w:rPr>
        <w:t>выражается</w:t>
      </w:r>
      <w:r>
        <w:rPr>
          <w:rFonts w:ascii="Calibri" w:hAnsi="Calibri"/>
          <w:spacing w:val="44"/>
          <w:w w:val="150"/>
          <w:sz w:val="43"/>
        </w:rPr>
        <w:t> </w:t>
      </w:r>
      <w:r>
        <w:rPr>
          <w:rFonts w:ascii="Calibri" w:hAnsi="Calibri"/>
          <w:sz w:val="43"/>
        </w:rPr>
        <w:t>значение</w:t>
      </w:r>
      <w:r>
        <w:rPr>
          <w:rFonts w:ascii="Calibri" w:hAnsi="Calibri"/>
          <w:spacing w:val="56"/>
          <w:sz w:val="43"/>
        </w:rPr>
        <w:t> </w:t>
      </w:r>
      <w:r>
        <w:rPr>
          <w:rFonts w:ascii="Calibri" w:hAnsi="Calibri"/>
          <w:sz w:val="43"/>
        </w:rPr>
        <w:t>процесса,</w:t>
      </w:r>
      <w:r>
        <w:rPr>
          <w:rFonts w:ascii="Calibri" w:hAnsi="Calibri"/>
          <w:spacing w:val="59"/>
          <w:sz w:val="43"/>
        </w:rPr>
        <w:t> </w:t>
      </w:r>
      <w:r>
        <w:rPr>
          <w:rFonts w:ascii="Calibri" w:hAnsi="Calibri"/>
          <w:spacing w:val="-2"/>
          <w:sz w:val="43"/>
        </w:rPr>
        <w:t>предшествую-</w:t>
      </w:r>
    </w:p>
    <w:p>
      <w:pPr>
        <w:spacing w:line="247" w:lineRule="auto" w:before="15"/>
        <w:ind w:left="1537" w:right="112" w:firstLine="0"/>
        <w:jc w:val="both"/>
        <w:rPr>
          <w:rFonts w:ascii="Calibri" w:hAnsi="Calibri"/>
          <w:sz w:val="43"/>
        </w:rPr>
      </w:pPr>
      <w:r>
        <w:rPr>
          <w:rFonts w:ascii="Calibri" w:hAnsi="Calibri"/>
          <w:b/>
          <w:sz w:val="43"/>
        </w:rPr>
        <w:t>щею точке кульминацнн, которое не выражается в </w:t>
      </w:r>
      <w:r>
        <w:rPr>
          <w:rFonts w:ascii="Calibri" w:hAnsi="Calibri"/>
          <w:sz w:val="43"/>
        </w:rPr>
        <w:t>друюм </w:t>
      </w:r>
      <w:r>
        <w:rPr>
          <w:rFonts w:ascii="Calibri" w:hAnsi="Calibri"/>
          <w:spacing w:val="-2"/>
          <w:sz w:val="43"/>
        </w:rPr>
        <w:t>языке;</w:t>
      </w:r>
    </w:p>
    <w:p>
      <w:pPr>
        <w:pStyle w:val="ListParagraph"/>
        <w:numPr>
          <w:ilvl w:val="0"/>
          <w:numId w:val="6"/>
        </w:numPr>
        <w:tabs>
          <w:tab w:pos="1530" w:val="left" w:leader="none"/>
          <w:tab w:pos="1544" w:val="left" w:leader="none"/>
        </w:tabs>
        <w:spacing w:line="252" w:lineRule="auto" w:before="14" w:after="0"/>
        <w:ind w:left="1530" w:right="111" w:hanging="653"/>
        <w:jc w:val="both"/>
        <w:rPr>
          <w:rFonts w:ascii="Calibri" w:hAnsi="Calibri"/>
          <w:sz w:val="41"/>
        </w:rPr>
      </w:pPr>
      <w:r>
        <w:rPr>
          <w:rFonts w:ascii="Calibri" w:hAnsi="Calibri"/>
          <w:sz w:val="43"/>
        </w:rPr>
        <w:t>в</w:t>
      </w:r>
      <w:r>
        <w:rPr>
          <w:rFonts w:ascii="Calibri" w:hAnsi="Calibri"/>
          <w:sz w:val="43"/>
        </w:rPr>
        <w:t> одном языке </w:t>
      </w:r>
      <w:r>
        <w:rPr>
          <w:rFonts w:ascii="Calibri" w:hAnsi="Calibri"/>
          <w:b/>
          <w:sz w:val="43"/>
        </w:rPr>
        <w:t>перфективная глагольная форма / </w:t>
      </w:r>
      <w:r>
        <w:rPr>
          <w:rFonts w:ascii="Calibri" w:hAnsi="Calibri"/>
          <w:sz w:val="43"/>
        </w:rPr>
        <w:t>перфектив- ный г:лаюл </w:t>
      </w:r>
      <w:r>
        <w:rPr>
          <w:rFonts w:ascii="Calibri" w:hAnsi="Calibri"/>
          <w:b/>
          <w:sz w:val="43"/>
        </w:rPr>
        <w:t>вырмкает </w:t>
      </w:r>
      <w:r>
        <w:rPr>
          <w:rFonts w:ascii="Calibri" w:hAnsi="Calibri"/>
          <w:sz w:val="43"/>
        </w:rPr>
        <w:t>значение </w:t>
      </w:r>
      <w:r>
        <w:rPr>
          <w:rFonts w:ascii="Calibri" w:hAnsi="Calibri"/>
          <w:b/>
          <w:sz w:val="43"/>
        </w:rPr>
        <w:t>ограниченною во времени со- </w:t>
      </w:r>
      <w:r>
        <w:rPr>
          <w:rFonts w:ascii="Calibri" w:hAnsi="Calibri"/>
          <w:sz w:val="41"/>
        </w:rPr>
        <w:t>стояния,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которое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не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выражается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друюм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языке.</w:t>
      </w:r>
    </w:p>
    <w:p>
      <w:pPr>
        <w:pStyle w:val="ListParagraph"/>
        <w:spacing w:after="0" w:line="252" w:lineRule="auto"/>
        <w:jc w:val="both"/>
        <w:rPr>
          <w:rFonts w:ascii="Calibri" w:hAnsi="Calibri"/>
          <w:sz w:val="41"/>
        </w:rPr>
        <w:sectPr>
          <w:pgSz w:w="15000" w:h="23010"/>
          <w:pgMar w:top="600" w:bottom="280" w:left="566" w:right="708"/>
        </w:sectPr>
      </w:pPr>
    </w:p>
    <w:p>
      <w:pPr>
        <w:pStyle w:val="BodyText"/>
        <w:spacing w:line="254" w:lineRule="auto" w:before="81"/>
        <w:ind w:left="156" w:right="97" w:firstLine="751"/>
        <w:jc w:val="both"/>
        <w:rPr>
          <w:sz w:val="46"/>
        </w:rPr>
      </w:pPr>
      <w:r>
        <w:rPr/>
        <w:t>Важно то, что варьированне, связанное с реализацией этих воз- можностей, в конечном итоге не выводит</w:t>
      </w:r>
      <w:r>
        <w:rPr>
          <w:spacing w:val="40"/>
        </w:rPr>
        <w:t> </w:t>
      </w:r>
      <w:r>
        <w:rPr/>
        <w:t>лаюльные лексемы в</w:t>
      </w:r>
      <w:r>
        <w:rPr>
          <w:spacing w:val="-3"/>
        </w:rPr>
        <w:t> </w:t>
      </w:r>
      <w:r>
        <w:rPr/>
        <w:t>та- тарском и</w:t>
      </w:r>
      <w:r>
        <w:rPr>
          <w:spacing w:val="-9"/>
        </w:rPr>
        <w:t> </w:t>
      </w:r>
      <w:r>
        <w:rPr/>
        <w:t>акциональные группы в</w:t>
      </w:r>
      <w:r>
        <w:rPr>
          <w:spacing w:val="-21"/>
        </w:rPr>
        <w:t> </w:t>
      </w:r>
      <w:r>
        <w:rPr/>
        <w:t>русском за</w:t>
      </w:r>
      <w:r>
        <w:rPr>
          <w:spacing w:val="-13"/>
        </w:rPr>
        <w:t> </w:t>
      </w:r>
      <w:r>
        <w:rPr/>
        <w:t>пределы частных раз- новидностей инцептивно-стативною</w:t>
      </w:r>
      <w:r>
        <w:rPr>
          <w:spacing w:val="-19"/>
        </w:rPr>
        <w:t> </w:t>
      </w:r>
      <w:r>
        <w:rPr/>
        <w:t>ісласса</w:t>
      </w:r>
      <w:r>
        <w:rPr>
          <w:spacing w:val="-13"/>
        </w:rPr>
        <w:t> </w:t>
      </w:r>
      <w:r>
        <w:rPr/>
        <w:t>— снльной, слабой или </w:t>
      </w:r>
      <w:r>
        <w:rPr>
          <w:spacing w:val="-12"/>
          <w:sz w:val="46"/>
        </w:rPr>
        <w:t>расширенной.</w:t>
      </w:r>
    </w:p>
    <w:p>
      <w:pPr>
        <w:spacing w:line="254" w:lineRule="auto" w:before="21"/>
        <w:ind w:left="146" w:right="82" w:firstLine="761"/>
        <w:jc w:val="both"/>
        <w:rPr>
          <w:rFonts w:ascii="Calibri" w:hAnsi="Calibri"/>
          <w:sz w:val="43"/>
        </w:rPr>
      </w:pPr>
      <w:r>
        <w:rPr>
          <w:sz w:val="43"/>
        </w:rPr>
        <w:t>Наконец,</w:t>
      </w:r>
      <w:r>
        <w:rPr>
          <w:spacing w:val="40"/>
          <w:sz w:val="43"/>
        </w:rPr>
        <w:t> </w:t>
      </w:r>
      <w:r>
        <w:rPr>
          <w:b/>
          <w:sz w:val="43"/>
        </w:rPr>
        <w:t>еще</w:t>
      </w:r>
      <w:r>
        <w:rPr>
          <w:b/>
          <w:spacing w:val="40"/>
          <w:sz w:val="43"/>
        </w:rPr>
        <w:t> </w:t>
      </w:r>
      <w:r>
        <w:rPr>
          <w:b/>
          <w:sz w:val="43"/>
        </w:rPr>
        <w:t>одно</w:t>
      </w:r>
      <w:r>
        <w:rPr>
          <w:b/>
          <w:spacing w:val="40"/>
          <w:sz w:val="43"/>
        </w:rPr>
        <w:t> </w:t>
      </w:r>
      <w:r>
        <w:rPr>
          <w:b/>
          <w:sz w:val="43"/>
        </w:rPr>
        <w:t>замкнутое</w:t>
      </w:r>
      <w:r>
        <w:rPr>
          <w:b/>
          <w:spacing w:val="40"/>
          <w:sz w:val="43"/>
        </w:rPr>
        <w:t> </w:t>
      </w:r>
      <w:r>
        <w:rPr>
          <w:sz w:val="43"/>
        </w:rPr>
        <w:t>акциональное</w:t>
      </w:r>
      <w:r>
        <w:rPr>
          <w:spacing w:val="40"/>
          <w:sz w:val="43"/>
        </w:rPr>
        <w:t> </w:t>
      </w:r>
      <w:r>
        <w:rPr>
          <w:sz w:val="43"/>
        </w:rPr>
        <w:t>цеяое</w:t>
      </w:r>
      <w:r>
        <w:rPr>
          <w:spacing w:val="40"/>
          <w:sz w:val="43"/>
        </w:rPr>
        <w:t> </w:t>
      </w:r>
      <w:r>
        <w:rPr>
          <w:sz w:val="43"/>
        </w:rPr>
        <w:t>обрвзуют</w:t>
      </w:r>
      <w:r>
        <w:rPr>
          <w:spacing w:val="80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совокупности</w:t>
      </w:r>
      <w:r>
        <w:rPr>
          <w:spacing w:val="-5"/>
          <w:sz w:val="43"/>
        </w:rPr>
        <w:t> </w:t>
      </w:r>
      <w:r>
        <w:rPr>
          <w:sz w:val="43"/>
        </w:rPr>
        <w:t>непредельный н</w:t>
      </w:r>
      <w:r>
        <w:rPr>
          <w:spacing w:val="-10"/>
          <w:sz w:val="43"/>
        </w:rPr>
        <w:t> </w:t>
      </w:r>
      <w:r>
        <w:rPr>
          <w:sz w:val="43"/>
        </w:rPr>
        <w:t>ннгрессивно-непредельные</w:t>
      </w:r>
      <w:r>
        <w:rPr>
          <w:spacing w:val="-24"/>
          <w:sz w:val="43"/>
        </w:rPr>
        <w:t> </w:t>
      </w:r>
      <w:r>
        <w:rPr>
          <w:sz w:val="43"/>
        </w:rPr>
        <w:t>классы. Языки различаются тем, до какой степенн онн способны описывать вхождение в процесс с помощью той же тагольной основы. которая описывает сам этот процесс. Русский, как кажется, имеет в</w:t>
      </w:r>
      <w:r>
        <w:rPr>
          <w:spacing w:val="-11"/>
          <w:sz w:val="43"/>
        </w:rPr>
        <w:t> </w:t>
      </w:r>
      <w:r>
        <w:rPr>
          <w:sz w:val="43"/>
        </w:rPr>
        <w:t>этом от- </w:t>
      </w:r>
      <w:r>
        <w:rPr>
          <w:rFonts w:ascii="Times New Roman" w:hAnsi="Times New Roman"/>
          <w:sz w:val="46"/>
        </w:rPr>
        <w:t>ношенни несколько большую степень свободы, чем татарский. Ин- </w:t>
      </w:r>
      <w:r>
        <w:rPr>
          <w:rFonts w:ascii="Calibri" w:hAnsi="Calibri"/>
          <w:sz w:val="43"/>
        </w:rPr>
        <w:t>грессиаио-непредельный класс в татарском довольно мал, тогда ках русскнй допускает </w:t>
      </w:r>
      <w:r>
        <w:rPr>
          <w:rFonts w:ascii="Calibri" w:hAnsi="Calibri"/>
          <w:b/>
          <w:sz w:val="43"/>
        </w:rPr>
        <w:t>ингрессивные </w:t>
      </w:r>
      <w:r>
        <w:rPr>
          <w:rFonts w:ascii="Calibri" w:hAnsi="Calibri"/>
          <w:sz w:val="43"/>
        </w:rPr>
        <w:t>перфеістнвные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лаголы </w:t>
      </w:r>
      <w:r>
        <w:rPr>
          <w:rFonts w:ascii="Calibri" w:hAnsi="Calibri"/>
          <w:sz w:val="43"/>
        </w:rPr>
        <w:t>(образован- ные в первую очередь с помощью префиксов </w:t>
      </w:r>
      <w:r>
        <w:rPr>
          <w:rFonts w:ascii="Calibri" w:hAnsi="Calibri"/>
          <w:i/>
          <w:sz w:val="43"/>
        </w:rPr>
        <w:t>за- </w:t>
      </w:r>
      <w:r>
        <w:rPr>
          <w:rFonts w:ascii="Calibri" w:hAnsi="Calibri"/>
          <w:sz w:val="43"/>
        </w:rPr>
        <w:t>и </w:t>
      </w:r>
      <w:r>
        <w:rPr>
          <w:rFonts w:ascii="Calibri" w:hAnsi="Calibri"/>
          <w:i/>
          <w:sz w:val="43"/>
        </w:rPr>
        <w:t>no-) ы</w:t>
      </w:r>
      <w:r>
        <w:rPr>
          <w:rFonts w:ascii="Calibri" w:hAnsi="Calibri"/>
          <w:i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значительно </w:t>
      </w:r>
      <w:r>
        <w:rPr>
          <w:rFonts w:ascii="Calibri" w:hAnsi="Calibri"/>
          <w:sz w:val="43"/>
        </w:rPr>
        <w:t>более широкого класса основ.</w:t>
      </w:r>
    </w:p>
    <w:p>
      <w:pPr>
        <w:pStyle w:val="BodyText"/>
        <w:spacing w:line="496" w:lineRule="exact"/>
        <w:ind w:left="897"/>
        <w:jc w:val="both"/>
        <w:rPr>
          <w:rFonts w:ascii="Calibri" w:hAnsi="Calibri"/>
        </w:rPr>
      </w:pPr>
      <w:r>
        <w:rPr>
          <w:rFonts w:ascii="Calibri" w:hAnsi="Calibri"/>
        </w:rPr>
        <w:t>Регуляриые</w:t>
      </w:r>
      <w:r>
        <w:rPr>
          <w:rFonts w:ascii="Calibri" w:hAnsi="Calibri"/>
          <w:spacing w:val="72"/>
          <w:w w:val="150"/>
        </w:rPr>
        <w:t> </w:t>
      </w:r>
      <w:r>
        <w:rPr>
          <w:rFonts w:ascii="Calibri" w:hAnsi="Calibri"/>
        </w:rPr>
        <w:t>акциональные</w:t>
      </w:r>
      <w:r>
        <w:rPr>
          <w:rFonts w:ascii="Calibri" w:hAnsi="Calibri"/>
          <w:spacing w:val="23"/>
        </w:rPr>
        <w:t>  </w:t>
      </w:r>
      <w:r>
        <w:rPr>
          <w:rFonts w:ascii="Calibri" w:hAnsi="Calibri"/>
        </w:rPr>
        <w:t>соответствня</w:t>
      </w:r>
      <w:r>
        <w:rPr>
          <w:rFonts w:ascii="Calibri" w:hAnsi="Calibri"/>
          <w:spacing w:val="16"/>
        </w:rPr>
        <w:t>  </w:t>
      </w:r>
      <w:r>
        <w:rPr>
          <w:rFonts w:ascii="Calibri" w:hAnsi="Calibri"/>
        </w:rPr>
        <w:t>подчиняіотся</w:t>
      </w:r>
      <w:r>
        <w:rPr>
          <w:rFonts w:ascii="Calibri" w:hAnsi="Calibri"/>
          <w:spacing w:val="17"/>
        </w:rPr>
        <w:t>  </w:t>
      </w:r>
      <w:r>
        <w:rPr>
          <w:rFonts w:ascii="Calibri" w:hAnsi="Calibri"/>
          <w:spacing w:val="-2"/>
        </w:rPr>
        <w:t>фундамеи-</w:t>
      </w:r>
    </w:p>
    <w:p>
      <w:pPr>
        <w:spacing w:line="252" w:lineRule="auto" w:before="15"/>
        <w:ind w:left="146" w:right="73" w:firstLine="20"/>
        <w:jc w:val="both"/>
        <w:rPr>
          <w:sz w:val="41"/>
        </w:rPr>
      </w:pPr>
      <w:r>
        <w:rPr>
          <w:rFonts w:ascii="Calibri" w:hAnsi="Calibri"/>
          <w:b/>
          <w:sz w:val="43"/>
        </w:rPr>
        <w:t>тальному ограничения миннмальности,</w:t>
      </w:r>
      <w:r>
        <w:rPr>
          <w:rFonts w:ascii="Calibri" w:hAnsi="Calibri"/>
          <w:b/>
          <w:spacing w:val="-7"/>
          <w:sz w:val="43"/>
        </w:rPr>
        <w:t> </w:t>
      </w:r>
      <w:r>
        <w:rPr>
          <w:rFonts w:ascii="Calibri" w:hAnsi="Calibri"/>
          <w:b/>
          <w:sz w:val="43"/>
        </w:rPr>
        <w:t>которое мы </w:t>
      </w:r>
      <w:r>
        <w:rPr>
          <w:rFonts w:ascii="Calibri" w:hAnsi="Calibri"/>
          <w:sz w:val="43"/>
        </w:rPr>
        <w:t>уже видели в свя- зн</w:t>
      </w:r>
      <w:r>
        <w:rPr>
          <w:rFonts w:ascii="Calibri" w:hAnsi="Calibri"/>
          <w:spacing w:val="-3"/>
          <w:sz w:val="43"/>
        </w:rPr>
        <w:t> </w:t>
      </w:r>
      <w:r>
        <w:rPr>
          <w:rFonts w:ascii="Calibri" w:hAnsi="Calibri"/>
          <w:sz w:val="43"/>
        </w:rPr>
        <w:t>с межьязыковым яексическим </w:t>
      </w:r>
      <w:r>
        <w:rPr>
          <w:rFonts w:ascii="Calibri" w:hAnsi="Calibri"/>
          <w:b/>
          <w:sz w:val="43"/>
        </w:rPr>
        <w:t>варьированнем. Естін единицы с со- </w:t>
      </w:r>
      <w:r>
        <w:rPr>
          <w:rFonts w:ascii="Calibri" w:hAnsi="Calibri"/>
          <w:sz w:val="43"/>
        </w:rPr>
        <w:t>поставимым лексическим значением в разиых языках различаются ак- </w:t>
      </w:r>
      <w:r>
        <w:rPr>
          <w:rFonts w:ascii="Calibri" w:hAnsi="Calibri"/>
          <w:b/>
          <w:sz w:val="43"/>
        </w:rPr>
        <w:t>цнонально,</w:t>
      </w:r>
      <w:r>
        <w:rPr>
          <w:rFonts w:ascii="Calibri" w:hAnsi="Calibri"/>
          <w:b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различие</w:t>
      </w:r>
      <w:r>
        <w:rPr>
          <w:rFonts w:ascii="Calibri" w:hAnsi="Calibri"/>
          <w:b/>
          <w:spacing w:val="-21"/>
          <w:sz w:val="43"/>
        </w:rPr>
        <w:t> </w:t>
      </w:r>
      <w:r>
        <w:rPr>
          <w:rFonts w:ascii="Calibri" w:hAnsi="Calibri"/>
          <w:b/>
          <w:sz w:val="43"/>
        </w:rPr>
        <w:t>стремится</w:t>
      </w:r>
      <w:r>
        <w:rPr>
          <w:rFonts w:ascii="Calibri" w:hAnsi="Calibri"/>
          <w:b/>
          <w:spacing w:val="-11"/>
          <w:sz w:val="43"/>
        </w:rPr>
        <w:t> </w:t>
      </w:r>
      <w:r>
        <w:rPr>
          <w:rFonts w:ascii="Calibri" w:hAnsi="Calibri"/>
          <w:b/>
          <w:sz w:val="43"/>
        </w:rPr>
        <w:t>к</w:t>
      </w:r>
      <w:r>
        <w:rPr>
          <w:rFonts w:ascii="Calibri" w:hAnsi="Calibri"/>
          <w:b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минимуму.</w:t>
      </w:r>
      <w:r>
        <w:rPr>
          <w:rFonts w:ascii="Calibri" w:hAnsi="Calibri"/>
          <w:b/>
          <w:spacing w:val="-6"/>
          <w:sz w:val="43"/>
        </w:rPr>
        <w:t> </w:t>
      </w:r>
      <w:r>
        <w:rPr>
          <w:rFonts w:ascii="Calibri" w:hAnsi="Calibri"/>
          <w:b/>
          <w:sz w:val="43"/>
        </w:rPr>
        <w:t>Такие</w:t>
      </w:r>
      <w:r>
        <w:rPr>
          <w:rFonts w:ascii="Calibri" w:hAnsi="Calibri"/>
          <w:b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единицы</w:t>
      </w:r>
      <w:r>
        <w:rPr>
          <w:rFonts w:ascii="Calibri" w:hAnsi="Calibri"/>
          <w:b/>
          <w:spacing w:val="-15"/>
          <w:sz w:val="43"/>
        </w:rPr>
        <w:t> </w:t>
      </w:r>
      <w:r>
        <w:rPr>
          <w:rFonts w:ascii="Calibri" w:hAnsi="Calibri"/>
          <w:b/>
          <w:sz w:val="43"/>
        </w:rPr>
        <w:t>занимаіот </w:t>
      </w:r>
      <w:r>
        <w:rPr>
          <w:rFonts w:ascii="Calibri" w:hAnsi="Calibri"/>
          <w:sz w:val="43"/>
        </w:rPr>
        <w:t>смежные узлы, связанные </w:t>
      </w:r>
      <w:r>
        <w:rPr>
          <w:rFonts w:ascii="Calibri" w:hAnsi="Calibri"/>
          <w:b/>
          <w:sz w:val="43"/>
        </w:rPr>
        <w:t>стрелками в структуре акциональные </w:t>
      </w:r>
      <w:r>
        <w:rPr>
          <w:rFonts w:ascii="Calibri" w:hAnsi="Calibri"/>
          <w:sz w:val="43"/>
        </w:rPr>
        <w:t>і‹лас- сов (см., налример, схему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1) и расходятся ровно на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одно ахциональное </w:t>
      </w:r>
      <w:r>
        <w:rPr>
          <w:sz w:val="43"/>
        </w:rPr>
        <w:t>зиачение.</w:t>
      </w:r>
      <w:r>
        <w:rPr>
          <w:spacing w:val="-24"/>
          <w:sz w:val="43"/>
        </w:rPr>
        <w:t> </w:t>
      </w:r>
      <w:r>
        <w:rPr>
          <w:sz w:val="43"/>
        </w:rPr>
        <w:t>Нетрудно</w:t>
      </w:r>
      <w:r>
        <w:rPr>
          <w:spacing w:val="-24"/>
          <w:sz w:val="43"/>
        </w:rPr>
        <w:t> </w:t>
      </w:r>
      <w:r>
        <w:rPr>
          <w:sz w:val="43"/>
        </w:rPr>
        <w:t>убедиться,</w:t>
      </w:r>
      <w:r>
        <w:rPr>
          <w:spacing w:val="-24"/>
          <w:sz w:val="43"/>
        </w:rPr>
        <w:t> </w:t>
      </w:r>
      <w:r>
        <w:rPr>
          <w:sz w:val="43"/>
        </w:rPr>
        <w:t>что</w:t>
      </w:r>
      <w:r>
        <w:rPr>
          <w:spacing w:val="-23"/>
          <w:sz w:val="43"/>
        </w:rPr>
        <w:t> </w:t>
      </w:r>
      <w:r>
        <w:rPr>
          <w:sz w:val="43"/>
        </w:rPr>
        <w:t>именно</w:t>
      </w:r>
      <w:r>
        <w:rPr>
          <w:spacing w:val="-24"/>
          <w:sz w:val="43"/>
        </w:rPr>
        <w:t> </w:t>
      </w:r>
      <w:r>
        <w:rPr>
          <w:sz w:val="43"/>
        </w:rPr>
        <w:t>так</w:t>
      </w:r>
      <w:r>
        <w:rPr>
          <w:spacing w:val="-24"/>
          <w:sz w:val="43"/>
        </w:rPr>
        <w:t> </w:t>
      </w:r>
      <w:r>
        <w:rPr>
          <w:sz w:val="43"/>
        </w:rPr>
        <w:t>н</w:t>
      </w:r>
      <w:r>
        <w:rPr>
          <w:spacing w:val="-23"/>
          <w:sz w:val="43"/>
        </w:rPr>
        <w:t> </w:t>
      </w:r>
      <w:r>
        <w:rPr>
          <w:sz w:val="43"/>
        </w:rPr>
        <w:t>обстоит</w:t>
      </w:r>
      <w:r>
        <w:rPr>
          <w:spacing w:val="-24"/>
          <w:sz w:val="43"/>
        </w:rPr>
        <w:t> </w:t>
      </w:r>
      <w:r>
        <w:rPr>
          <w:sz w:val="43"/>
        </w:rPr>
        <w:t>дело</w:t>
      </w:r>
      <w:r>
        <w:rPr>
          <w:spacing w:val="-24"/>
          <w:sz w:val="43"/>
        </w:rPr>
        <w:t> </w:t>
      </w:r>
      <w:r>
        <w:rPr>
          <w:sz w:val="43"/>
        </w:rPr>
        <w:t>во</w:t>
      </w:r>
      <w:r>
        <w:rPr>
          <w:spacing w:val="-23"/>
          <w:sz w:val="43"/>
        </w:rPr>
        <w:t> </w:t>
      </w:r>
      <w:r>
        <w:rPr>
          <w:sz w:val="43"/>
        </w:rPr>
        <w:t>всех </w:t>
      </w:r>
      <w:r>
        <w:rPr>
          <w:spacing w:val="-2"/>
          <w:sz w:val="43"/>
        </w:rPr>
        <w:t>случаях,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перечисленных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в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табя.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29: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стативный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vs.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ннцептивно-статив- </w:t>
      </w:r>
      <w:r>
        <w:rPr>
          <w:sz w:val="41"/>
        </w:rPr>
        <w:t>ныft</w:t>
      </w:r>
      <w:r>
        <w:rPr>
          <w:spacing w:val="40"/>
          <w:sz w:val="41"/>
        </w:rPr>
        <w:t> </w:t>
      </w:r>
      <w:r>
        <w:rPr>
          <w:sz w:val="41"/>
        </w:rPr>
        <w:t>класс, иепредшіьный</w:t>
      </w:r>
      <w:r>
        <w:rPr>
          <w:spacing w:val="40"/>
          <w:sz w:val="41"/>
        </w:rPr>
        <w:t> </w:t>
      </w:r>
      <w:r>
        <w:rPr>
          <w:sz w:val="41"/>
        </w:rPr>
        <w:t>vs. иигрессивно-непредельный кпасс</w:t>
      </w:r>
      <w:r>
        <w:rPr>
          <w:spacing w:val="40"/>
          <w:sz w:val="41"/>
        </w:rPr>
        <w:t> </w:t>
      </w:r>
      <w:r>
        <w:rPr>
          <w:sz w:val="41"/>
        </w:rPr>
        <w:t>и т. д.</w:t>
      </w:r>
    </w:p>
    <w:p>
      <w:pPr>
        <w:spacing w:line="242" w:lineRule="auto" w:before="0"/>
        <w:ind w:left="148" w:right="89" w:firstLine="756"/>
        <w:jc w:val="both"/>
        <w:rPr>
          <w:rFonts w:ascii="Calibri" w:hAnsi="Calibri"/>
          <w:sz w:val="46"/>
        </w:rPr>
      </w:pPr>
      <w:r>
        <w:rPr>
          <w:rFonts w:ascii="Times New Roman" w:hAnsi="Times New Roman"/>
          <w:sz w:val="46"/>
        </w:rPr>
        <w:t>Этот факт мы рассматриваем как еще одно эмпирическое под- </w:t>
      </w:r>
      <w:r>
        <w:rPr>
          <w:w w:val="90"/>
          <w:sz w:val="46"/>
        </w:rPr>
        <w:t>тверждение</w:t>
      </w:r>
      <w:r>
        <w:rPr>
          <w:w w:val="90"/>
          <w:sz w:val="46"/>
        </w:rPr>
        <w:t> адекватности</w:t>
      </w:r>
      <w:r>
        <w:rPr>
          <w:w w:val="90"/>
          <w:sz w:val="46"/>
        </w:rPr>
        <w:t> предложенной</w:t>
      </w:r>
      <w:r>
        <w:rPr>
          <w:w w:val="90"/>
          <w:sz w:val="46"/>
        </w:rPr>
        <w:t> нами</w:t>
      </w:r>
      <w:r>
        <w:rPr>
          <w:w w:val="90"/>
          <w:sz w:val="46"/>
        </w:rPr>
        <w:t> процедуры</w:t>
      </w:r>
      <w:r>
        <w:rPr>
          <w:w w:val="90"/>
          <w:sz w:val="46"/>
        </w:rPr>
        <w:t> выделения </w:t>
      </w:r>
      <w:r>
        <w:rPr>
          <w:spacing w:val="-16"/>
          <w:sz w:val="46"/>
        </w:rPr>
        <w:t>акциональные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классов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руссюм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аналогичных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языках.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Мы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уже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убе- </w:t>
      </w:r>
      <w:r>
        <w:rPr>
          <w:w w:val="90"/>
          <w:sz w:val="46"/>
        </w:rPr>
        <w:t>дились на материале</w:t>
      </w:r>
      <w:r>
        <w:rPr>
          <w:spacing w:val="32"/>
          <w:sz w:val="46"/>
        </w:rPr>
        <w:t> </w:t>
      </w:r>
      <w:r>
        <w:rPr>
          <w:w w:val="90"/>
          <w:sz w:val="46"/>
        </w:rPr>
        <w:t>языков со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словоизменительным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видом,</w:t>
      </w:r>
      <w:r>
        <w:rPr>
          <w:sz w:val="46"/>
        </w:rPr>
        <w:t> </w:t>
      </w:r>
      <w:r>
        <w:rPr>
          <w:w w:val="90"/>
          <w:sz w:val="46"/>
        </w:rPr>
        <w:t>что свод- </w:t>
      </w:r>
      <w:r>
        <w:rPr>
          <w:rFonts w:ascii="Times New Roman" w:hAnsi="Times New Roman"/>
          <w:sz w:val="46"/>
        </w:rPr>
        <w:t>ный лекснческий материал создает сходные акциональные возмож- </w:t>
      </w:r>
      <w:r>
        <w:rPr>
          <w:sz w:val="39"/>
        </w:rPr>
        <w:t>ности, и мы получаем либо идеитичиые, либо ми</w:t>
      </w:r>
      <w:r>
        <w:rPr>
          <w:spacing w:val="-12"/>
          <w:sz w:val="39"/>
        </w:rPr>
        <w:t> </w:t>
      </w:r>
      <w:r>
        <w:rPr>
          <w:sz w:val="39"/>
        </w:rPr>
        <w:t>нимально разяичаю- </w:t>
      </w:r>
      <w:r>
        <w:rPr>
          <w:w w:val="90"/>
          <w:sz w:val="46"/>
        </w:rPr>
        <w:t>щиеся классы.</w:t>
      </w:r>
      <w:r>
        <w:rPr>
          <w:w w:val="90"/>
          <w:sz w:val="46"/>
        </w:rPr>
        <w:t> И когда вывсняетсв,</w:t>
      </w:r>
      <w:r>
        <w:rPr>
          <w:sz w:val="46"/>
        </w:rPr>
        <w:t> </w:t>
      </w:r>
      <w:r>
        <w:rPr>
          <w:w w:val="90"/>
          <w:sz w:val="46"/>
        </w:rPr>
        <w:t>что выделенные</w:t>
      </w:r>
      <w:r>
        <w:rPr>
          <w:sz w:val="46"/>
        </w:rPr>
        <w:t> </w:t>
      </w:r>
      <w:r>
        <w:rPr>
          <w:w w:val="90"/>
          <w:sz w:val="46"/>
        </w:rPr>
        <w:t>нами классы для </w:t>
      </w:r>
      <w:r>
        <w:rPr>
          <w:spacing w:val="-16"/>
          <w:sz w:val="46"/>
        </w:rPr>
        <w:t>языка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совершенно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дpyroë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гпатльноfі</w:t>
      </w:r>
      <w:r>
        <w:rPr>
          <w:spacing w:val="13"/>
          <w:sz w:val="46"/>
        </w:rPr>
        <w:t> </w:t>
      </w:r>
      <w:r>
        <w:rPr>
          <w:spacing w:val="-16"/>
          <w:sz w:val="46"/>
        </w:rPr>
        <w:t>системой</w:t>
      </w:r>
      <w:r>
        <w:rPr>
          <w:spacing w:val="10"/>
          <w:sz w:val="46"/>
        </w:rPr>
        <w:t> </w:t>
      </w:r>
      <w:r>
        <w:rPr>
          <w:spacing w:val="-16"/>
          <w:sz w:val="46"/>
        </w:rPr>
        <w:t>подчиняются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этому </w:t>
      </w:r>
      <w:r>
        <w:rPr>
          <w:w w:val="90"/>
          <w:sz w:val="48"/>
        </w:rPr>
        <w:t>же</w:t>
      </w:r>
      <w:r>
        <w:rPr>
          <w:w w:val="90"/>
          <w:sz w:val="48"/>
        </w:rPr>
        <w:t> ограничению,</w:t>
      </w:r>
      <w:r>
        <w:rPr>
          <w:w w:val="90"/>
          <w:sz w:val="48"/>
        </w:rPr>
        <w:t> то это</w:t>
      </w:r>
      <w:r>
        <w:rPr>
          <w:w w:val="90"/>
          <w:sz w:val="48"/>
        </w:rPr>
        <w:t> может</w:t>
      </w:r>
      <w:r>
        <w:rPr>
          <w:w w:val="90"/>
          <w:sz w:val="48"/>
        </w:rPr>
        <w:t> быть</w:t>
      </w:r>
      <w:r>
        <w:rPr>
          <w:w w:val="90"/>
          <w:sz w:val="48"/>
        </w:rPr>
        <w:t> только</w:t>
      </w:r>
      <w:r>
        <w:rPr>
          <w:w w:val="90"/>
          <w:sz w:val="48"/>
        </w:rPr>
        <w:t> потому,</w:t>
      </w:r>
      <w:r>
        <w:rPr>
          <w:w w:val="90"/>
          <w:sz w:val="48"/>
        </w:rPr>
        <w:t> во-первых,</w:t>
      </w:r>
      <w:r>
        <w:rPr>
          <w:w w:val="90"/>
          <w:sz w:val="48"/>
        </w:rPr>
        <w:t> что </w:t>
      </w:r>
      <w:r>
        <w:rPr>
          <w:rFonts w:ascii="Calibri" w:hAnsi="Calibri"/>
          <w:sz w:val="46"/>
        </w:rPr>
        <w:t>за внешними межъязыковыми морфосинтаксическими рыличиями </w:t>
      </w:r>
      <w:r>
        <w:rPr>
          <w:rFonts w:ascii="Calibri" w:hAnsi="Calibri"/>
          <w:spacing w:val="-6"/>
          <w:sz w:val="46"/>
        </w:rPr>
        <w:t>скрывается</w:t>
      </w:r>
      <w:r>
        <w:rPr>
          <w:rFonts w:ascii="Calibri" w:hAnsi="Calibri"/>
          <w:spacing w:val="-5"/>
          <w:sz w:val="46"/>
        </w:rPr>
        <w:t> </w:t>
      </w:r>
      <w:r>
        <w:rPr>
          <w:rFonts w:ascii="Calibri" w:hAnsi="Calibri"/>
          <w:spacing w:val="-6"/>
          <w:sz w:val="46"/>
        </w:rPr>
        <w:t>фундаментальное</w:t>
      </w:r>
      <w:r>
        <w:rPr>
          <w:rFonts w:ascii="Calibri" w:hAnsi="Calibri"/>
          <w:spacing w:val="-20"/>
          <w:sz w:val="46"/>
        </w:rPr>
        <w:t> </w:t>
      </w:r>
      <w:r>
        <w:rPr>
          <w:rFonts w:ascii="Calibri" w:hAnsi="Calibri"/>
          <w:spacing w:val="-6"/>
          <w:sz w:val="46"/>
        </w:rPr>
        <w:t>и</w:t>
      </w:r>
      <w:r>
        <w:rPr>
          <w:rFonts w:ascii="Calibri" w:hAnsi="Calibri"/>
          <w:spacing w:val="-20"/>
          <w:sz w:val="46"/>
        </w:rPr>
        <w:t> </w:t>
      </w:r>
      <w:r>
        <w:rPr>
          <w:rFonts w:ascii="Calibri" w:hAnsi="Calibri"/>
          <w:spacing w:val="-6"/>
          <w:sz w:val="46"/>
        </w:rPr>
        <w:t>универсальное</w:t>
      </w:r>
      <w:r>
        <w:rPr>
          <w:rFonts w:ascii="Calibri" w:hAnsi="Calibri"/>
          <w:spacing w:val="18"/>
          <w:sz w:val="46"/>
        </w:rPr>
        <w:t> </w:t>
      </w:r>
      <w:r>
        <w:rPr>
          <w:rFonts w:ascii="Calibri" w:hAnsi="Calibri"/>
          <w:spacing w:val="-6"/>
          <w:sz w:val="46"/>
        </w:rPr>
        <w:t>сходство предикатной </w:t>
      </w:r>
      <w:r>
        <w:rPr>
          <w:rFonts w:ascii="Calibri" w:hAnsi="Calibri"/>
          <w:spacing w:val="-4"/>
          <w:sz w:val="46"/>
        </w:rPr>
        <w:t>семантики,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а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во-вторых,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потому,</w:t>
      </w:r>
      <w:r>
        <w:rPr>
          <w:rFonts w:ascii="Calibri" w:hAnsi="Calibri"/>
          <w:spacing w:val="-6"/>
          <w:sz w:val="46"/>
        </w:rPr>
        <w:t> </w:t>
      </w:r>
      <w:r>
        <w:rPr>
          <w:rFonts w:ascii="Calibri" w:hAnsi="Calibri"/>
          <w:spacing w:val="-4"/>
          <w:sz w:val="46"/>
        </w:rPr>
        <w:t>что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наш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метод</w:t>
      </w:r>
      <w:r>
        <w:rPr>
          <w:rFonts w:ascii="Calibri" w:hAnsi="Calibri"/>
          <w:spacing w:val="-15"/>
          <w:sz w:val="46"/>
        </w:rPr>
        <w:t> </w:t>
      </w:r>
      <w:r>
        <w:rPr>
          <w:rFonts w:ascii="Calibri" w:hAnsi="Calibri"/>
          <w:spacing w:val="-4"/>
          <w:sz w:val="46"/>
        </w:rPr>
        <w:t>позволяет</w:t>
      </w:r>
      <w:r>
        <w:rPr>
          <w:rFonts w:ascii="Calibri" w:hAnsi="Calibri"/>
          <w:spacing w:val="-12"/>
          <w:sz w:val="46"/>
        </w:rPr>
        <w:t> </w:t>
      </w:r>
      <w:r>
        <w:rPr>
          <w:rFonts w:ascii="Calibri" w:hAnsi="Calibri"/>
          <w:spacing w:val="-4"/>
          <w:sz w:val="46"/>
        </w:rPr>
        <w:t>увидеть</w:t>
      </w:r>
      <w:r>
        <w:rPr>
          <w:rFonts w:ascii="Calibri" w:hAnsi="Calibri"/>
          <w:spacing w:val="-17"/>
          <w:sz w:val="46"/>
        </w:rPr>
        <w:t> </w:t>
      </w:r>
      <w:r>
        <w:rPr>
          <w:rFonts w:ascii="Calibri" w:hAnsi="Calibri"/>
          <w:spacing w:val="-4"/>
          <w:sz w:val="46"/>
        </w:rPr>
        <w:t>это </w:t>
      </w:r>
      <w:r>
        <w:rPr>
          <w:rFonts w:ascii="Calibri" w:hAnsi="Calibri"/>
          <w:spacing w:val="-2"/>
          <w:sz w:val="46"/>
        </w:rPr>
        <w:t>сходство.</w:t>
      </w:r>
    </w:p>
    <w:p>
      <w:pPr>
        <w:spacing w:line="521" w:lineRule="exact" w:before="0"/>
        <w:ind w:left="0" w:right="110" w:firstLine="0"/>
        <w:jc w:val="right"/>
        <w:rPr>
          <w:sz w:val="46"/>
        </w:rPr>
      </w:pPr>
      <w:r>
        <w:rPr>
          <w:w w:val="90"/>
          <w:sz w:val="46"/>
        </w:rPr>
        <w:t>Нам</w:t>
      </w:r>
      <w:r>
        <w:rPr>
          <w:spacing w:val="46"/>
          <w:sz w:val="46"/>
        </w:rPr>
        <w:t> </w:t>
      </w:r>
      <w:r>
        <w:rPr>
          <w:w w:val="90"/>
          <w:sz w:val="46"/>
        </w:rPr>
        <w:t>в</w:t>
      </w:r>
      <w:r>
        <w:rPr>
          <w:spacing w:val="22"/>
          <w:sz w:val="46"/>
        </w:rPr>
        <w:t> </w:t>
      </w:r>
      <w:r>
        <w:rPr>
          <w:w w:val="90"/>
          <w:sz w:val="46"/>
        </w:rPr>
        <w:t>конечном</w:t>
      </w:r>
      <w:r>
        <w:rPr>
          <w:spacing w:val="60"/>
          <w:sz w:val="46"/>
        </w:rPr>
        <w:t> </w:t>
      </w:r>
      <w:r>
        <w:rPr>
          <w:w w:val="90"/>
          <w:sz w:val="46"/>
        </w:rPr>
        <w:t>итоге</w:t>
      </w:r>
      <w:r>
        <w:rPr>
          <w:spacing w:val="33"/>
          <w:sz w:val="46"/>
        </w:rPr>
        <w:t> </w:t>
      </w:r>
      <w:r>
        <w:rPr>
          <w:w w:val="90"/>
          <w:sz w:val="46"/>
        </w:rPr>
        <w:t>удается</w:t>
      </w:r>
      <w:r>
        <w:rPr>
          <w:spacing w:val="61"/>
          <w:sz w:val="46"/>
        </w:rPr>
        <w:t> </w:t>
      </w:r>
      <w:r>
        <w:rPr>
          <w:w w:val="90"/>
          <w:sz w:val="46"/>
        </w:rPr>
        <w:t>узнать,</w:t>
      </w:r>
      <w:r>
        <w:rPr>
          <w:spacing w:val="54"/>
          <w:sz w:val="46"/>
        </w:rPr>
        <w:t> </w:t>
      </w:r>
      <w:r>
        <w:rPr>
          <w:w w:val="90"/>
          <w:sz w:val="46"/>
        </w:rPr>
        <w:t>какие</w:t>
      </w:r>
      <w:r>
        <w:rPr>
          <w:spacing w:val="50"/>
          <w:sz w:val="46"/>
        </w:rPr>
        <w:t> </w:t>
      </w:r>
      <w:r>
        <w:rPr>
          <w:w w:val="90"/>
          <w:sz w:val="46"/>
        </w:rPr>
        <w:t>предиіттные</w:t>
      </w:r>
      <w:r>
        <w:rPr>
          <w:spacing w:val="43"/>
          <w:sz w:val="46"/>
        </w:rPr>
        <w:t> </w:t>
      </w:r>
      <w:r>
        <w:rPr>
          <w:spacing w:val="-2"/>
          <w:w w:val="90"/>
          <w:sz w:val="46"/>
        </w:rPr>
        <w:t>значе-</w:t>
      </w:r>
    </w:p>
    <w:p>
      <w:pPr>
        <w:spacing w:before="1"/>
        <w:ind w:left="0" w:right="114" w:firstLine="0"/>
        <w:jc w:val="right"/>
        <w:rPr>
          <w:sz w:val="46"/>
        </w:rPr>
      </w:pPr>
      <w:r>
        <w:rPr>
          <w:w w:val="90"/>
          <w:sz w:val="46"/>
        </w:rPr>
        <w:t>ния</w:t>
      </w:r>
      <w:r>
        <w:rPr>
          <w:spacing w:val="47"/>
          <w:sz w:val="46"/>
        </w:rPr>
        <w:t> </w:t>
      </w:r>
      <w:r>
        <w:rPr>
          <w:w w:val="90"/>
          <w:sz w:val="46"/>
        </w:rPr>
        <w:t>в</w:t>
      </w:r>
      <w:r>
        <w:rPr>
          <w:spacing w:val="9"/>
          <w:sz w:val="46"/>
        </w:rPr>
        <w:t> </w:t>
      </w:r>
      <w:r>
        <w:rPr>
          <w:w w:val="90"/>
          <w:sz w:val="46"/>
        </w:rPr>
        <w:t>каких</w:t>
      </w:r>
      <w:r>
        <w:rPr>
          <w:spacing w:val="48"/>
          <w:sz w:val="46"/>
        </w:rPr>
        <w:t> </w:t>
      </w:r>
      <w:r>
        <w:rPr>
          <w:w w:val="90"/>
          <w:sz w:val="46"/>
        </w:rPr>
        <w:t>взыках</w:t>
      </w:r>
      <w:r>
        <w:rPr>
          <w:spacing w:val="44"/>
          <w:sz w:val="46"/>
        </w:rPr>
        <w:t> </w:t>
      </w:r>
      <w:r>
        <w:rPr>
          <w:w w:val="90"/>
          <w:sz w:val="46"/>
        </w:rPr>
        <w:t>с</w:t>
      </w:r>
      <w:r>
        <w:rPr>
          <w:spacing w:val="30"/>
          <w:sz w:val="46"/>
        </w:rPr>
        <w:t> </w:t>
      </w:r>
      <w:r>
        <w:rPr>
          <w:w w:val="90"/>
          <w:sz w:val="46"/>
        </w:rPr>
        <w:t>максимальной</w:t>
      </w:r>
      <w:r>
        <w:rPr>
          <w:spacing w:val="78"/>
          <w:sz w:val="46"/>
        </w:rPr>
        <w:t> </w:t>
      </w:r>
      <w:r>
        <w:rPr>
          <w:w w:val="90"/>
          <w:sz w:val="46"/>
        </w:rPr>
        <w:t>вероятностью</w:t>
      </w:r>
      <w:r>
        <w:rPr>
          <w:spacing w:val="64"/>
          <w:sz w:val="46"/>
        </w:rPr>
        <w:t> </w:t>
      </w:r>
      <w:r>
        <w:rPr>
          <w:w w:val="90"/>
          <w:sz w:val="46"/>
        </w:rPr>
        <w:t>попадаіот</w:t>
      </w:r>
      <w:r>
        <w:rPr>
          <w:spacing w:val="59"/>
          <w:sz w:val="46"/>
        </w:rPr>
        <w:t> </w:t>
      </w:r>
      <w:r>
        <w:rPr>
          <w:w w:val="90"/>
          <w:sz w:val="46"/>
        </w:rPr>
        <w:t>в</w:t>
      </w:r>
      <w:r>
        <w:rPr>
          <w:spacing w:val="14"/>
          <w:sz w:val="46"/>
        </w:rPr>
        <w:t> </w:t>
      </w:r>
      <w:r>
        <w:rPr>
          <w:spacing w:val="-4"/>
          <w:w w:val="90"/>
          <w:sz w:val="46"/>
        </w:rPr>
        <w:t>один</w:t>
      </w:r>
    </w:p>
    <w:p>
      <w:pPr>
        <w:spacing w:after="0"/>
        <w:jc w:val="right"/>
        <w:rPr>
          <w:sz w:val="46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59" w:lineRule="auto" w:before="91"/>
        <w:ind w:left="146" w:right="105" w:firstLine="29"/>
        <w:jc w:val="both"/>
      </w:pPr>
      <w:r>
        <w:rPr/>
        <w:t>н</w:t>
      </w:r>
      <w:r>
        <w:rPr>
          <w:spacing w:val="-24"/>
        </w:rPr>
        <w:t> </w:t>
      </w:r>
      <w:r>
        <w:rPr/>
        <w:t>тот</w:t>
      </w:r>
      <w:r>
        <w:rPr>
          <w:spacing w:val="-24"/>
        </w:rPr>
        <w:t> </w:t>
      </w:r>
      <w:r>
        <w:rPr/>
        <w:t>же</w:t>
      </w:r>
      <w:r>
        <w:rPr>
          <w:spacing w:val="-20"/>
        </w:rPr>
        <w:t> </w:t>
      </w:r>
      <w:r>
        <w:rPr/>
        <w:t>клвсс,</w:t>
      </w:r>
      <w:r>
        <w:rPr>
          <w:spacing w:val="-3"/>
        </w:rPr>
        <w:t> </w:t>
      </w:r>
      <w:r>
        <w:rPr/>
        <w:t>то</w:t>
      </w:r>
      <w:r>
        <w:rPr>
          <w:spacing w:val="-24"/>
        </w:rPr>
        <w:t> </w:t>
      </w:r>
      <w:r>
        <w:rPr/>
        <w:t>есть</w:t>
      </w:r>
      <w:r>
        <w:rPr>
          <w:spacing w:val="-11"/>
        </w:rPr>
        <w:t> </w:t>
      </w:r>
      <w:r>
        <w:rPr/>
        <w:t>выделить</w:t>
      </w:r>
      <w:r>
        <w:rPr>
          <w:spacing w:val="-23"/>
        </w:rPr>
        <w:t> </w:t>
      </w:r>
      <w:r>
        <w:rPr/>
        <w:t>семантическое</w:t>
      </w:r>
      <w:r>
        <w:rPr>
          <w:spacing w:val="20"/>
        </w:rPr>
        <w:t> </w:t>
      </w:r>
      <w:r>
        <w:rPr/>
        <w:t>ядро</w:t>
      </w:r>
      <w:r>
        <w:rPr>
          <w:spacing w:val="-14"/>
        </w:rPr>
        <w:t> </w:t>
      </w:r>
      <w:r>
        <w:rPr/>
        <w:t>каждою</w:t>
      </w:r>
      <w:r>
        <w:rPr>
          <w:spacing w:val="-9"/>
        </w:rPr>
        <w:t> </w:t>
      </w:r>
      <w:r>
        <w:rPr/>
        <w:t>класса. В пределах</w:t>
      </w:r>
      <w:r>
        <w:rPr>
          <w:spacing w:val="-10"/>
        </w:rPr>
        <w:t> </w:t>
      </w:r>
      <w:r>
        <w:rPr/>
        <w:t>сколь</w:t>
      </w:r>
      <w:r>
        <w:rPr>
          <w:spacing w:val="-12"/>
        </w:rPr>
        <w:t> </w:t>
      </w:r>
      <w:r>
        <w:rPr/>
        <w:t>уюднo</w:t>
      </w:r>
      <w:r>
        <w:rPr>
          <w:spacing w:val="-18"/>
        </w:rPr>
        <w:t> </w:t>
      </w:r>
      <w:r>
        <w:rPr/>
        <w:t>глубокого</w:t>
      </w:r>
      <w:r>
        <w:rPr>
          <w:spacing w:val="-8"/>
        </w:rPr>
        <w:t> </w:t>
      </w:r>
      <w:r>
        <w:rPr/>
        <w:t>моноязыі‹овою исследования мы не можем получнть информацию</w:t>
      </w:r>
      <w:r>
        <w:rPr>
          <w:spacing w:val="-6"/>
        </w:rPr>
        <w:t> </w:t>
      </w:r>
      <w:r>
        <w:rPr/>
        <w:t>такою родв, а</w:t>
      </w:r>
      <w:r>
        <w:rPr>
          <w:spacing w:val="-16"/>
        </w:rPr>
        <w:t> </w:t>
      </w:r>
      <w:r>
        <w:rPr/>
        <w:t>значит, и правнлъно </w:t>
      </w:r>
      <w:r>
        <w:rPr>
          <w:spacing w:val="-6"/>
        </w:rPr>
        <w:t>оценить</w:t>
      </w:r>
      <w:r>
        <w:rPr>
          <w:spacing w:val="-16"/>
        </w:rPr>
        <w:t> </w:t>
      </w:r>
      <w:r>
        <w:rPr>
          <w:spacing w:val="-6"/>
        </w:rPr>
        <w:t>отдельные</w:t>
      </w:r>
      <w:r>
        <w:rPr>
          <w:spacing w:val="-5"/>
        </w:rPr>
        <w:t> </w:t>
      </w:r>
      <w:r>
        <w:rPr>
          <w:spacing w:val="-6"/>
        </w:rPr>
        <w:t>частноязыковые</w:t>
      </w:r>
      <w:r>
        <w:rPr>
          <w:spacing w:val="-17"/>
        </w:rPr>
        <w:t> </w:t>
      </w:r>
      <w:r>
        <w:rPr>
          <w:spacing w:val="-6"/>
        </w:rPr>
        <w:t>фаісгы.</w:t>
      </w:r>
    </w:p>
    <w:p>
      <w:pPr>
        <w:pStyle w:val="BodyText"/>
        <w:spacing w:line="259" w:lineRule="auto" w:before="16"/>
        <w:ind w:left="141" w:right="80" w:firstLine="752"/>
        <w:jc w:val="both"/>
        <w:rPr>
          <w:sz w:val="46"/>
        </w:rPr>
      </w:pPr>
      <w:r>
        <w:rPr>
          <w:sz w:val="41"/>
        </w:rPr>
        <w:t>Кроме тою, мы получаем сумму наблюдений о том, чем могут </w:t>
      </w:r>
      <w:r>
        <w:rPr/>
        <w:t>отличаться классы,</w:t>
      </w:r>
      <w:r>
        <w:rPr>
          <w:spacing w:val="-4"/>
        </w:rPr>
        <w:t> </w:t>
      </w:r>
      <w:r>
        <w:rPr/>
        <w:t>в</w:t>
      </w:r>
      <w:r>
        <w:rPr>
          <w:spacing w:val="-24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попадают глаюлы</w:t>
      </w:r>
      <w:r>
        <w:rPr>
          <w:spacing w:val="-23"/>
        </w:rPr>
        <w:t> </w:t>
      </w:r>
      <w:r>
        <w:rPr/>
        <w:t>(или</w:t>
      </w:r>
      <w:r>
        <w:rPr>
          <w:spacing w:val="-17"/>
        </w:rPr>
        <w:t> </w:t>
      </w:r>
      <w:r>
        <w:rPr/>
        <w:t>акциональные группы), вырвжающне сходные лексическне значения. Сравнение двух языков показало, что количество возможных различий огра- ничено. Известно, что при типологическом исследовании любого языковою явления количество вновь открываемых противопостав- леннй убывает по мере нарастания обьема языковой выборки. Чем больше мы наблюдаем новых языков, тем реже открываем новые </w:t>
      </w:r>
      <w:r>
        <w:rPr>
          <w:sz w:val="41"/>
        </w:rPr>
        <w:t>рытіичия между ними. Поэтому н в стіучае с акциональными значе- </w:t>
      </w:r>
      <w:r>
        <w:rPr/>
        <w:t>ниями в качестве нулевой гипотезы можно ожидвть того же свчою. Если это</w:t>
      </w:r>
      <w:r>
        <w:rPr>
          <w:spacing w:val="-8"/>
        </w:rPr>
        <w:t> </w:t>
      </w:r>
      <w:r>
        <w:rPr/>
        <w:t>так, расширяя языковую выборку, мы рано или поздно по- лучим полный каталог возможных межъязыковых противопостав- лений в сфере акциональности. В следующем разделе мы обсудим русскую акциональную систему в более широком типологическом контексте</w:t>
      </w:r>
      <w:r>
        <w:rPr>
          <w:spacing w:val="-24"/>
        </w:rPr>
        <w:t> </w:t>
      </w:r>
      <w:r>
        <w:rPr/>
        <w:t>и,</w:t>
      </w:r>
      <w:r>
        <w:rPr>
          <w:spacing w:val="-24"/>
        </w:rPr>
        <w:t> </w:t>
      </w:r>
      <w:r>
        <w:rPr/>
        <w:t>опираясь</w:t>
      </w:r>
      <w:r>
        <w:rPr>
          <w:spacing w:val="-24"/>
        </w:rPr>
        <w:t> </w:t>
      </w:r>
      <w:r>
        <w:rPr/>
        <w:t>на</w:t>
      </w:r>
      <w:r>
        <w:rPr>
          <w:spacing w:val="-23"/>
        </w:rPr>
        <w:t> </w:t>
      </w:r>
      <w:r>
        <w:rPr/>
        <w:t>результаты</w:t>
      </w:r>
      <w:r>
        <w:rPr>
          <w:spacing w:val="-24"/>
        </w:rPr>
        <w:t> </w:t>
      </w:r>
      <w:r>
        <w:rPr/>
        <w:t>гпавы</w:t>
      </w:r>
      <w:r>
        <w:rPr>
          <w:spacing w:val="-24"/>
        </w:rPr>
        <w:t> </w:t>
      </w:r>
      <w:r>
        <w:rPr/>
        <w:t>4,</w:t>
      </w:r>
      <w:r>
        <w:rPr>
          <w:spacing w:val="-23"/>
        </w:rPr>
        <w:t> </w:t>
      </w:r>
      <w:r>
        <w:rPr/>
        <w:t>выведем</w:t>
      </w:r>
      <w:r>
        <w:rPr>
          <w:spacing w:val="-24"/>
        </w:rPr>
        <w:t> </w:t>
      </w:r>
      <w:r>
        <w:rPr/>
        <w:t>завершающие </w:t>
      </w:r>
      <w:r>
        <w:rPr>
          <w:spacing w:val="-2"/>
          <w:sz w:val="46"/>
        </w:rPr>
        <w:t>обобщения.</w:t>
      </w:r>
    </w:p>
    <w:p>
      <w:pPr>
        <w:pStyle w:val="BodyText"/>
        <w:spacing w:before="154"/>
      </w:pPr>
    </w:p>
    <w:p>
      <w:pPr>
        <w:pStyle w:val="Heading3"/>
        <w:numPr>
          <w:ilvl w:val="1"/>
          <w:numId w:val="1"/>
        </w:numPr>
        <w:tabs>
          <w:tab w:pos="3388" w:val="left" w:leader="none"/>
        </w:tabs>
        <w:spacing w:line="602" w:lineRule="exact" w:before="0" w:after="0"/>
        <w:ind w:left="3388" w:right="0" w:hanging="784"/>
        <w:jc w:val="left"/>
      </w:pPr>
      <w:r>
        <w:rPr>
          <w:w w:val="80"/>
        </w:rPr>
        <w:t>Акциональиая</w:t>
      </w:r>
      <w:r>
        <w:rPr>
          <w:spacing w:val="20"/>
        </w:rPr>
        <w:t> </w:t>
      </w:r>
      <w:r>
        <w:rPr>
          <w:w w:val="80"/>
        </w:rPr>
        <w:t>система</w:t>
      </w:r>
      <w:r>
        <w:rPr>
          <w:spacing w:val="11"/>
        </w:rPr>
        <w:t> </w:t>
      </w:r>
      <w:r>
        <w:rPr>
          <w:w w:val="80"/>
        </w:rPr>
        <w:t>русского</w:t>
      </w:r>
      <w:r>
        <w:rPr>
          <w:spacing w:val="-10"/>
        </w:rPr>
        <w:t> </w:t>
      </w:r>
      <w:r>
        <w:rPr>
          <w:spacing w:val="-2"/>
          <w:w w:val="80"/>
        </w:rPr>
        <w:t>языка</w:t>
      </w:r>
    </w:p>
    <w:p>
      <w:pPr>
        <w:spacing w:line="602" w:lineRule="exact" w:before="0"/>
        <w:ind w:left="2225" w:right="0" w:firstLine="0"/>
        <w:jc w:val="left"/>
        <w:rPr>
          <w:sz w:val="54"/>
        </w:rPr>
      </w:pPr>
      <w:r>
        <w:rPr>
          <w:w w:val="80"/>
          <w:sz w:val="54"/>
        </w:rPr>
        <w:t>в</w:t>
      </w:r>
      <w:r>
        <w:rPr>
          <w:spacing w:val="-29"/>
          <w:w w:val="80"/>
          <w:sz w:val="54"/>
        </w:rPr>
        <w:t> </w:t>
      </w:r>
      <w:r>
        <w:rPr>
          <w:w w:val="80"/>
          <w:sz w:val="54"/>
        </w:rPr>
        <w:t>пространстве</w:t>
      </w:r>
      <w:r>
        <w:rPr>
          <w:spacing w:val="22"/>
          <w:sz w:val="54"/>
        </w:rPr>
        <w:t> </w:t>
      </w:r>
      <w:r>
        <w:rPr>
          <w:w w:val="80"/>
          <w:sz w:val="54"/>
        </w:rPr>
        <w:t>типологических</w:t>
      </w:r>
      <w:r>
        <w:rPr>
          <w:spacing w:val="-1"/>
          <w:sz w:val="54"/>
        </w:rPr>
        <w:t> </w:t>
      </w:r>
      <w:r>
        <w:rPr>
          <w:spacing w:val="-2"/>
          <w:w w:val="80"/>
          <w:sz w:val="54"/>
        </w:rPr>
        <w:t>возможностей</w:t>
      </w:r>
    </w:p>
    <w:p>
      <w:pPr>
        <w:spacing w:line="242" w:lineRule="auto" w:before="387"/>
        <w:ind w:left="150" w:right="110" w:firstLine="742"/>
        <w:jc w:val="both"/>
        <w:rPr>
          <w:sz w:val="43"/>
        </w:rPr>
      </w:pPr>
      <w:r>
        <w:rPr>
          <w:sz w:val="43"/>
        </w:rPr>
        <w:t>Как</w:t>
      </w:r>
      <w:r>
        <w:rPr>
          <w:spacing w:val="-23"/>
          <w:sz w:val="43"/>
        </w:rPr>
        <w:t> </w:t>
      </w:r>
      <w:r>
        <w:rPr>
          <w:sz w:val="43"/>
        </w:rPr>
        <w:t>показывает</w:t>
      </w:r>
      <w:r>
        <w:rPr>
          <w:spacing w:val="-13"/>
          <w:sz w:val="43"/>
        </w:rPr>
        <w:t> </w:t>
      </w:r>
      <w:r>
        <w:rPr>
          <w:sz w:val="43"/>
        </w:rPr>
        <w:t>обсуждение</w:t>
      </w:r>
      <w:r>
        <w:rPr>
          <w:spacing w:val="-5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предшествующих</w:t>
      </w:r>
      <w:r>
        <w:rPr>
          <w:spacing w:val="-24"/>
          <w:sz w:val="43"/>
        </w:rPr>
        <w:t> </w:t>
      </w:r>
      <w:r>
        <w:rPr>
          <w:sz w:val="43"/>
        </w:rPr>
        <w:t>разделах,</w:t>
      </w:r>
      <w:r>
        <w:rPr>
          <w:spacing w:val="-7"/>
          <w:sz w:val="43"/>
        </w:rPr>
        <w:t> </w:t>
      </w:r>
      <w:r>
        <w:rPr>
          <w:sz w:val="43"/>
        </w:rPr>
        <w:t>акцно- </w:t>
      </w:r>
      <w:r>
        <w:rPr>
          <w:w w:val="85"/>
          <w:sz w:val="48"/>
        </w:rPr>
        <w:t>нальная система pyccкoro языка</w:t>
      </w:r>
      <w:r>
        <w:rPr>
          <w:spacing w:val="-7"/>
          <w:w w:val="85"/>
          <w:sz w:val="48"/>
        </w:rPr>
        <w:t> </w:t>
      </w:r>
      <w:r>
        <w:rPr>
          <w:w w:val="85"/>
          <w:sz w:val="48"/>
        </w:rPr>
        <w:t>отличается значительным</w:t>
      </w:r>
      <w:r>
        <w:rPr>
          <w:sz w:val="48"/>
        </w:rPr>
        <w:t> </w:t>
      </w:r>
      <w:r>
        <w:rPr>
          <w:w w:val="85"/>
          <w:sz w:val="48"/>
        </w:rPr>
        <w:t>разн‹юбра- </w:t>
      </w:r>
      <w:r>
        <w:rPr>
          <w:w w:val="90"/>
          <w:sz w:val="48"/>
        </w:rPr>
        <w:t>зием.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Пщжде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всего,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ней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пщдставлены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все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классы,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которые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снстема- </w:t>
      </w:r>
      <w:r>
        <w:rPr>
          <w:sz w:val="43"/>
        </w:rPr>
        <w:t>тически</w:t>
      </w:r>
      <w:r>
        <w:rPr>
          <w:spacing w:val="-13"/>
          <w:sz w:val="43"/>
        </w:rPr>
        <w:t> </w:t>
      </w:r>
      <w:r>
        <w:rPr>
          <w:sz w:val="43"/>
        </w:rPr>
        <w:t>засвидетельствованы</w:t>
      </w:r>
      <w:r>
        <w:rPr>
          <w:spacing w:val="-8"/>
          <w:sz w:val="43"/>
        </w:rPr>
        <w:t> </w:t>
      </w:r>
      <w:r>
        <w:rPr>
          <w:sz w:val="43"/>
        </w:rPr>
        <w:t>в</w:t>
      </w:r>
      <w:r>
        <w:rPr>
          <w:spacing w:val="-21"/>
          <w:sz w:val="43"/>
        </w:rPr>
        <w:t> </w:t>
      </w:r>
      <w:r>
        <w:rPr>
          <w:sz w:val="43"/>
        </w:rPr>
        <w:t>рассмотренных</w:t>
      </w:r>
      <w:r>
        <w:rPr>
          <w:spacing w:val="22"/>
          <w:sz w:val="43"/>
        </w:rPr>
        <w:t> </w:t>
      </w:r>
      <w:r>
        <w:rPr>
          <w:sz w:val="43"/>
        </w:rPr>
        <w:t>нами языквк</w:t>
      </w:r>
      <w:r>
        <w:rPr>
          <w:spacing w:val="-17"/>
          <w:sz w:val="43"/>
        </w:rPr>
        <w:t> </w:t>
      </w:r>
      <w:r>
        <w:rPr>
          <w:sz w:val="43"/>
        </w:rPr>
        <w:t>со</w:t>
      </w:r>
      <w:r>
        <w:rPr>
          <w:spacing w:val="-24"/>
          <w:sz w:val="43"/>
        </w:rPr>
        <w:t> </w:t>
      </w:r>
      <w:r>
        <w:rPr>
          <w:sz w:val="43"/>
        </w:rPr>
        <w:t>сло- </w:t>
      </w:r>
      <w:r>
        <w:rPr>
          <w:spacing w:val="-2"/>
          <w:sz w:val="43"/>
        </w:rPr>
        <w:t>воизменительным</w:t>
      </w:r>
      <w:r>
        <w:rPr>
          <w:spacing w:val="-6"/>
          <w:sz w:val="43"/>
        </w:rPr>
        <w:t> </w:t>
      </w:r>
      <w:r>
        <w:rPr>
          <w:spacing w:val="-2"/>
          <w:sz w:val="43"/>
        </w:rPr>
        <w:t>видом.</w:t>
      </w:r>
      <w:r>
        <w:rPr>
          <w:spacing w:val="-6"/>
          <w:sz w:val="43"/>
        </w:rPr>
        <w:t> </w:t>
      </w:r>
      <w:r>
        <w:rPr>
          <w:spacing w:val="-2"/>
          <w:sz w:val="43"/>
        </w:rPr>
        <w:t>Список повторяется</w:t>
      </w:r>
      <w:r>
        <w:rPr>
          <w:spacing w:val="22"/>
          <w:sz w:val="43"/>
        </w:rPr>
        <w:t> </w:t>
      </w:r>
      <w:r>
        <w:rPr>
          <w:spacing w:val="-2"/>
          <w:sz w:val="43"/>
        </w:rPr>
        <w:t>в</w:t>
      </w:r>
      <w:r>
        <w:rPr>
          <w:spacing w:val="-36"/>
          <w:sz w:val="43"/>
        </w:rPr>
        <w:t> </w:t>
      </w:r>
      <w:r>
        <w:rPr>
          <w:spacing w:val="-2"/>
          <w:sz w:val="43"/>
        </w:rPr>
        <w:t>(4Sб}:</w:t>
      </w:r>
    </w:p>
    <w:p>
      <w:pPr>
        <w:pStyle w:val="ListParagraph"/>
        <w:numPr>
          <w:ilvl w:val="0"/>
          <w:numId w:val="5"/>
        </w:numPr>
        <w:tabs>
          <w:tab w:pos="1376" w:val="left" w:leader="none"/>
        </w:tabs>
        <w:spacing w:line="240" w:lineRule="auto" w:before="245" w:after="0"/>
        <w:ind w:left="1376" w:right="0" w:hanging="1246"/>
        <w:jc w:val="both"/>
        <w:rPr>
          <w:sz w:val="43"/>
        </w:rPr>
      </w:pPr>
      <w:r>
        <w:rPr>
          <w:spacing w:val="-8"/>
          <w:sz w:val="43"/>
        </w:rPr>
        <w:t>Ядро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акциональной</w:t>
      </w:r>
      <w:r>
        <w:rPr>
          <w:spacing w:val="6"/>
          <w:sz w:val="43"/>
        </w:rPr>
        <w:t> </w:t>
      </w:r>
      <w:r>
        <w:rPr>
          <w:spacing w:val="-8"/>
          <w:sz w:val="43"/>
        </w:rPr>
        <w:t>системы</w:t>
      </w:r>
    </w:p>
    <w:p>
      <w:pPr>
        <w:pStyle w:val="BodyText"/>
        <w:tabs>
          <w:tab w:pos="8482" w:val="left" w:leader="none"/>
        </w:tabs>
        <w:spacing w:line="500" w:lineRule="exact" w:before="6"/>
        <w:ind w:left="1373"/>
        <w:jc w:val="both"/>
      </w:pPr>
      <w:r>
        <w:rPr>
          <w:w w:val="90"/>
        </w:rPr>
        <w:t>Сильный</w:t>
      </w:r>
      <w:r>
        <w:rPr>
          <w:spacing w:val="41"/>
        </w:rPr>
        <w:t> </w:t>
      </w:r>
      <w:r>
        <w:rPr>
          <w:spacing w:val="-2"/>
        </w:rPr>
        <w:t>предельный</w:t>
      </w:r>
      <w:r>
        <w:rPr/>
        <w:tab/>
        <w:t>&lt;ЕЅ,</w:t>
      </w:r>
      <w:r>
        <w:rPr>
          <w:spacing w:val="54"/>
        </w:rPr>
        <w:t> </w:t>
      </w:r>
      <w:r>
        <w:rPr>
          <w:spacing w:val="-5"/>
        </w:rPr>
        <w:t>Р&gt;</w:t>
      </w:r>
    </w:p>
    <w:p>
      <w:pPr>
        <w:pStyle w:val="BodyText"/>
        <w:tabs>
          <w:tab w:pos="8467" w:val="left" w:leader="none"/>
        </w:tabs>
        <w:spacing w:line="500" w:lineRule="exact"/>
        <w:ind w:left="1373"/>
        <w:jc w:val="both"/>
      </w:pPr>
      <w:r>
        <w:rPr>
          <w:w w:val="90"/>
        </w:rPr>
        <w:t>Слабый</w:t>
      </w:r>
      <w:r>
        <w:rPr>
          <w:spacing w:val="46"/>
        </w:rPr>
        <w:t> </w:t>
      </w:r>
      <w:r>
        <w:rPr>
          <w:spacing w:val="-2"/>
        </w:rPr>
        <w:t>предельный</w:t>
      </w:r>
      <w:r>
        <w:rPr/>
        <w:tab/>
        <w:t>&lt;ЕЅ</w:t>
      </w:r>
      <w:r>
        <w:rPr>
          <w:spacing w:val="6"/>
        </w:rPr>
        <w:t> </w:t>
      </w:r>
      <w:r>
        <w:rPr/>
        <w:t>Р,</w:t>
      </w:r>
      <w:r>
        <w:rPr>
          <w:spacing w:val="16"/>
        </w:rPr>
        <w:t> </w:t>
      </w:r>
      <w:r>
        <w:rPr>
          <w:spacing w:val="-5"/>
        </w:rPr>
        <w:t>f’&gt;</w:t>
      </w:r>
    </w:p>
    <w:p>
      <w:pPr>
        <w:pStyle w:val="BodyText"/>
        <w:tabs>
          <w:tab w:pos="8501" w:val="left" w:leader="none"/>
        </w:tabs>
        <w:spacing w:before="13"/>
        <w:ind w:left="1406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Пунктивный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</w:rPr>
        <w:t>&lt;ЕЅ,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0"/>
        </w:rPr>
        <w:t>—&gt;</w:t>
      </w:r>
    </w:p>
    <w:p>
      <w:pPr>
        <w:tabs>
          <w:tab w:pos="8486" w:val="left" w:leader="none"/>
        </w:tabs>
        <w:spacing w:before="20"/>
        <w:ind w:left="1391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2"/>
          <w:sz w:val="41"/>
        </w:rPr>
        <w:t>Непредельный</w:t>
      </w:r>
      <w:r>
        <w:rPr>
          <w:rFonts w:ascii="Times New Roman" w:hAnsi="Times New Roman"/>
          <w:sz w:val="41"/>
        </w:rPr>
        <w:tab/>
        <w:t>&lt;Р,</w:t>
      </w:r>
      <w:r>
        <w:rPr>
          <w:rFonts w:ascii="Times New Roman" w:hAnsi="Times New Roman"/>
          <w:spacing w:val="-8"/>
          <w:sz w:val="41"/>
        </w:rPr>
        <w:t> </w:t>
      </w:r>
      <w:r>
        <w:rPr>
          <w:rFonts w:ascii="Times New Roman" w:hAnsi="Times New Roman"/>
          <w:spacing w:val="-5"/>
          <w:sz w:val="41"/>
        </w:rPr>
        <w:t>Р&gt;</w:t>
      </w:r>
    </w:p>
    <w:p>
      <w:pPr>
        <w:tabs>
          <w:tab w:pos="8486" w:val="left" w:leader="none"/>
        </w:tabs>
        <w:spacing w:line="249" w:lineRule="auto" w:before="23"/>
        <w:ind w:left="1383" w:right="282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Слабыfі ингрессивно-непредельный</w:t>
        <w:tab/>
      </w:r>
      <w:r>
        <w:rPr>
          <w:rFonts w:ascii="Times New Roman" w:hAnsi="Times New Roman"/>
          <w:spacing w:val="-100"/>
          <w:sz w:val="41"/>
        </w:rPr>
        <w:t> </w:t>
      </w:r>
      <w:r>
        <w:rPr>
          <w:rFonts w:ascii="Times New Roman" w:hAnsi="Times New Roman"/>
          <w:sz w:val="41"/>
        </w:rPr>
        <w:t>ХЕР Р, Р&gt; </w:t>
      </w:r>
      <w:r>
        <w:rPr>
          <w:rFonts w:ascii="Times New Roman" w:hAnsi="Times New Roman"/>
          <w:sz w:val="43"/>
        </w:rPr>
        <w:t>Слабый инцетивно-стативный</w:t>
        <w:tab/>
        <w:t>&lt;ЕЅ S, Ѕ&gt; </w:t>
      </w:r>
      <w:r>
        <w:rPr>
          <w:rFonts w:ascii="Times New Roman" w:hAnsi="Times New Roman"/>
          <w:spacing w:val="-2"/>
          <w:sz w:val="41"/>
        </w:rPr>
        <w:t>Мультнпликагивный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98"/>
          <w:sz w:val="41"/>
        </w:rPr>
        <w:t> </w:t>
      </w:r>
      <w:r>
        <w:rPr>
          <w:rFonts w:ascii="Times New Roman" w:hAnsi="Times New Roman"/>
          <w:spacing w:val="-10"/>
          <w:sz w:val="41"/>
        </w:rPr>
        <w:t>&lt;ЕЅ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spacing w:val="-10"/>
          <w:sz w:val="41"/>
        </w:rPr>
        <w:t>МР,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spacing w:val="-10"/>
          <w:sz w:val="41"/>
        </w:rPr>
        <w:t>М</w:t>
      </w:r>
      <w:r>
        <w:rPr>
          <w:rFonts w:ascii="Times New Roman" w:hAnsi="Times New Roman"/>
          <w:spacing w:val="-59"/>
          <w:sz w:val="41"/>
        </w:rPr>
        <w:t> </w:t>
      </w:r>
      <w:r>
        <w:rPr>
          <w:rFonts w:ascii="Times New Roman" w:hAnsi="Times New Roman"/>
          <w:spacing w:val="-10"/>
          <w:sz w:val="41"/>
        </w:rPr>
        <w:t>f•&gt;</w:t>
      </w:r>
    </w:p>
    <w:p>
      <w:pPr>
        <w:pStyle w:val="BodyText"/>
        <w:spacing w:line="256" w:lineRule="auto" w:before="279"/>
        <w:ind w:left="176" w:right="154" w:firstLine="716"/>
        <w:jc w:val="both"/>
      </w:pPr>
      <w:r>
        <w:rPr/>
        <w:t>Кроме</w:t>
      </w:r>
      <w:r>
        <w:rPr>
          <w:spacing w:val="40"/>
        </w:rPr>
        <w:t> </w:t>
      </w:r>
      <w:r>
        <w:rPr/>
        <w:t>тою,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русском</w:t>
      </w:r>
      <w:r>
        <w:rPr>
          <w:spacing w:val="80"/>
        </w:rPr>
        <w:t> </w:t>
      </w:r>
      <w:r>
        <w:rPr/>
        <w:t>языке</w:t>
      </w:r>
      <w:r>
        <w:rPr>
          <w:spacing w:val="40"/>
        </w:rPr>
        <w:t> </w:t>
      </w:r>
      <w:r>
        <w:rPr/>
        <w:t>имеются</w:t>
      </w:r>
      <w:r>
        <w:rPr>
          <w:spacing w:val="40"/>
        </w:rPr>
        <w:t> </w:t>
      </w:r>
      <w:r>
        <w:rPr/>
        <w:t>классы,</w:t>
      </w:r>
      <w:r>
        <w:rPr>
          <w:spacing w:val="40"/>
        </w:rPr>
        <w:t> </w:t>
      </w:r>
      <w:r>
        <w:rPr/>
        <w:t>перечисленные</w:t>
      </w:r>
      <w:r>
        <w:rPr>
          <w:spacing w:val="80"/>
        </w:rPr>
        <w:t> </w:t>
      </w:r>
      <w:r>
        <w:rPr/>
        <w:t>в</w:t>
      </w:r>
      <w:r>
        <w:rPr>
          <w:spacing w:val="-12"/>
        </w:rPr>
        <w:t> </w:t>
      </w:r>
      <w:r>
        <w:rPr/>
        <w:t>(457):</w:t>
      </w:r>
    </w:p>
    <w:p>
      <w:pPr>
        <w:pStyle w:val="BodyText"/>
        <w:spacing w:after="0" w:line="256" w:lineRule="auto"/>
        <w:jc w:val="both"/>
        <w:sectPr>
          <w:pgSz w:w="15000" w:h="23010"/>
          <w:pgMar w:top="420" w:bottom="280" w:left="566" w:right="708"/>
        </w:sectPr>
      </w:pPr>
    </w:p>
    <w:p>
      <w:pPr>
        <w:pStyle w:val="ListParagraph"/>
        <w:numPr>
          <w:ilvl w:val="0"/>
          <w:numId w:val="5"/>
        </w:numPr>
        <w:tabs>
          <w:tab w:pos="1383" w:val="left" w:leader="none"/>
          <w:tab w:pos="9452" w:val="left" w:leader="none"/>
          <w:tab w:pos="9491" w:val="left" w:leader="none"/>
        </w:tabs>
        <w:spacing w:line="266" w:lineRule="auto" w:before="73" w:after="0"/>
        <w:ind w:left="1383" w:right="2007" w:hanging="1233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Сильный ингрессивно-непредельный</w:t>
        <w:tab/>
        <w:tab/>
      </w:r>
      <w:r>
        <w:rPr>
          <w:rFonts w:ascii="Times New Roman" w:hAnsi="Times New Roman"/>
          <w:spacing w:val="-105"/>
          <w:sz w:val="43"/>
        </w:rPr>
        <w:t> </w:t>
      </w:r>
      <w:r>
        <w:rPr>
          <w:rFonts w:ascii="Times New Roman" w:hAnsi="Times New Roman"/>
          <w:sz w:val="43"/>
        </w:rPr>
        <w:t>ХЕР,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z w:val="43"/>
        </w:rPr>
        <w:t>Р&gt; </w:t>
      </w:r>
      <w:r>
        <w:rPr>
          <w:rFonts w:ascii="Times New Roman" w:hAnsi="Times New Roman"/>
          <w:sz w:val="37"/>
        </w:rPr>
        <w:t>Расширенный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ингрессивно-непредельный</w:t>
        <w:tab/>
        <w:t>&lt;ЕР Р, Р,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Р,&gt; </w:t>
      </w:r>
      <w:r>
        <w:rPr>
          <w:rFonts w:ascii="Times New Roman" w:hAnsi="Times New Roman"/>
          <w:spacing w:val="-2"/>
          <w:sz w:val="43"/>
        </w:rPr>
        <w:t>Стативный</w:t>
      </w:r>
      <w:r>
        <w:rPr>
          <w:rFonts w:ascii="Times New Roman" w:hAnsi="Times New Roman"/>
          <w:sz w:val="43"/>
        </w:rPr>
        <w:tab/>
        <w:tab/>
        <w:t>&lt;Ѕ, Ѕ&gt;</w:t>
      </w:r>
    </w:p>
    <w:p>
      <w:pPr>
        <w:tabs>
          <w:tab w:pos="9477" w:val="left" w:leader="none"/>
        </w:tabs>
        <w:spacing w:before="1"/>
        <w:ind w:left="1385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10"/>
          <w:sz w:val="37"/>
        </w:rPr>
        <w:t>Сильный</w:t>
      </w:r>
      <w:r>
        <w:rPr>
          <w:rFonts w:ascii="Times New Roman" w:hAnsi="Times New Roman"/>
          <w:spacing w:val="50"/>
          <w:w w:val="150"/>
          <w:sz w:val="37"/>
        </w:rPr>
        <w:t> </w:t>
      </w:r>
      <w:r>
        <w:rPr>
          <w:rFonts w:ascii="Times New Roman" w:hAnsi="Times New Roman"/>
          <w:w w:val="110"/>
          <w:sz w:val="37"/>
        </w:rPr>
        <w:t>ннцептивно-</w:t>
      </w:r>
      <w:r>
        <w:rPr>
          <w:rFonts w:ascii="Times New Roman" w:hAnsi="Times New Roman"/>
          <w:spacing w:val="-2"/>
          <w:w w:val="110"/>
          <w:sz w:val="37"/>
        </w:rPr>
        <w:t>статнвный</w:t>
      </w:r>
      <w:r>
        <w:rPr>
          <w:rFonts w:ascii="Times New Roman" w:hAnsi="Times New Roman"/>
          <w:sz w:val="37"/>
        </w:rPr>
        <w:tab/>
      </w:r>
      <w:r>
        <w:rPr>
          <w:rFonts w:ascii="Times New Roman" w:hAnsi="Times New Roman"/>
          <w:w w:val="110"/>
          <w:sz w:val="37"/>
        </w:rPr>
        <w:t>&lt;ЕЅ,</w:t>
      </w:r>
      <w:r>
        <w:rPr>
          <w:rFonts w:ascii="Times New Roman" w:hAnsi="Times New Roman"/>
          <w:spacing w:val="16"/>
          <w:w w:val="110"/>
          <w:sz w:val="37"/>
        </w:rPr>
        <w:t> </w:t>
      </w:r>
      <w:r>
        <w:rPr>
          <w:rFonts w:ascii="Times New Roman" w:hAnsi="Times New Roman"/>
          <w:spacing w:val="-5"/>
          <w:w w:val="110"/>
          <w:sz w:val="37"/>
        </w:rPr>
        <w:t>Ѕ&gt;</w:t>
      </w:r>
    </w:p>
    <w:p>
      <w:pPr>
        <w:pStyle w:val="BodyText"/>
        <w:tabs>
          <w:tab w:pos="9457" w:val="left" w:leader="none"/>
        </w:tabs>
        <w:spacing w:before="7"/>
        <w:ind w:left="1391"/>
      </w:pPr>
      <w:r>
        <w:rPr>
          <w:spacing w:val="-2"/>
        </w:rPr>
        <w:t>Двупредельный</w:t>
      </w:r>
      <w:r>
        <w:rPr/>
        <w:tab/>
        <w:t>&lt;ЕР</w:t>
      </w:r>
      <w:r>
        <w:rPr>
          <w:spacing w:val="-10"/>
        </w:rPr>
        <w:t> </w:t>
      </w:r>
      <w:r>
        <w:rPr/>
        <w:t>ES</w:t>
      </w:r>
      <w:r>
        <w:rPr>
          <w:spacing w:val="-9"/>
        </w:rPr>
        <w:t> </w:t>
      </w:r>
      <w:r>
        <w:rPr/>
        <w:t>Р,</w:t>
      </w:r>
      <w:r>
        <w:rPr>
          <w:spacing w:val="12"/>
        </w:rPr>
        <w:t> </w:t>
      </w:r>
      <w:r>
        <w:rPr>
          <w:spacing w:val="-5"/>
        </w:rPr>
        <w:t>Р&gt;</w:t>
      </w:r>
    </w:p>
    <w:p>
      <w:pPr>
        <w:pStyle w:val="BodyText"/>
        <w:tabs>
          <w:tab w:pos="9457" w:val="left" w:leader="none"/>
        </w:tabs>
        <w:spacing w:before="6"/>
        <w:ind w:left="1373"/>
      </w:pPr>
      <w:r>
        <w:rPr>
          <w:w w:val="90"/>
        </w:rPr>
        <w:t>Сильный</w:t>
      </w:r>
      <w:r>
        <w:rPr>
          <w:spacing w:val="18"/>
        </w:rPr>
        <w:t> </w:t>
      </w:r>
      <w:r>
        <w:rPr>
          <w:w w:val="90"/>
        </w:rPr>
        <w:t>стативно-</w:t>
      </w:r>
      <w:r>
        <w:rPr>
          <w:spacing w:val="-2"/>
          <w:w w:val="90"/>
        </w:rPr>
        <w:t>процессный</w:t>
      </w:r>
      <w:r>
        <w:rPr/>
        <w:tab/>
        <w:t>&lt;ЕЅ</w:t>
      </w:r>
      <w:r>
        <w:rPr>
          <w:spacing w:val="33"/>
        </w:rPr>
        <w:t> </w:t>
      </w:r>
      <w:r>
        <w:rPr/>
        <w:t>S,</w:t>
      </w:r>
      <w:r>
        <w:rPr>
          <w:spacing w:val="37"/>
        </w:rPr>
        <w:t> </w:t>
      </w:r>
      <w:r>
        <w:rPr/>
        <w:t>Р</w:t>
      </w:r>
      <w:r>
        <w:rPr>
          <w:spacing w:val="-6"/>
        </w:rPr>
        <w:t> </w:t>
      </w:r>
      <w:r>
        <w:rPr>
          <w:spacing w:val="-7"/>
        </w:rPr>
        <w:t>Ѕ&gt;</w:t>
      </w:r>
    </w:p>
    <w:p>
      <w:pPr>
        <w:tabs>
          <w:tab w:pos="9444" w:val="left" w:leader="none"/>
          <w:tab w:pos="9480" w:val="left" w:leader="none"/>
        </w:tabs>
        <w:spacing w:line="242" w:lineRule="auto" w:before="9"/>
        <w:ind w:left="1374" w:right="851" w:firstLine="0"/>
        <w:jc w:val="left"/>
        <w:rPr>
          <w:sz w:val="41"/>
        </w:rPr>
      </w:pPr>
      <w:r>
        <w:rPr>
          <w:sz w:val="41"/>
        </w:rPr>
        <w:t>Суженный стативно-процессный</w:t>
        <w:tab/>
      </w:r>
      <w:r>
        <w:rPr>
          <w:spacing w:val="-67"/>
          <w:sz w:val="41"/>
        </w:rPr>
        <w:t> </w:t>
      </w:r>
      <w:r>
        <w:rPr>
          <w:sz w:val="41"/>
        </w:rPr>
        <w:t>&lt;ЕЅ,</w:t>
      </w:r>
      <w:r>
        <w:rPr>
          <w:spacing w:val="40"/>
          <w:sz w:val="41"/>
        </w:rPr>
        <w:t> </w:t>
      </w:r>
      <w:r>
        <w:rPr>
          <w:sz w:val="41"/>
        </w:rPr>
        <w:t>Р Ѕ&gt; </w:t>
      </w:r>
      <w:r>
        <w:rPr>
          <w:spacing w:val="-2"/>
          <w:sz w:val="43"/>
        </w:rPr>
        <w:t>Ингресснвно-мультипликативный</w:t>
      </w:r>
      <w:r>
        <w:rPr>
          <w:sz w:val="43"/>
        </w:rPr>
        <w:tab/>
        <w:t>&lt;EMP ES МР, МР&gt; </w:t>
      </w:r>
      <w:r>
        <w:rPr>
          <w:sz w:val="41"/>
        </w:rPr>
        <w:t>Сильный мулыгипликативный</w:t>
        <w:tab/>
        <w:tab/>
        <w:t>YES,</w:t>
      </w:r>
      <w:r>
        <w:rPr>
          <w:spacing w:val="40"/>
          <w:sz w:val="41"/>
        </w:rPr>
        <w:t> </w:t>
      </w:r>
      <w:r>
        <w:rPr>
          <w:sz w:val="41"/>
        </w:rPr>
        <w:t>jvIp&gt;</w:t>
      </w:r>
    </w:p>
    <w:p>
      <w:pPr>
        <w:pStyle w:val="BodyText"/>
        <w:tabs>
          <w:tab w:pos="9457" w:val="left" w:leader="none"/>
        </w:tabs>
        <w:spacing w:before="16"/>
        <w:ind w:left="1389"/>
      </w:pPr>
      <w:r>
        <w:rPr>
          <w:spacing w:val="-2"/>
          <w:w w:val="90"/>
        </w:rPr>
        <w:t>Мультипликагивно-</w:t>
      </w:r>
      <w:r>
        <w:rPr>
          <w:spacing w:val="-2"/>
        </w:rPr>
        <w:t>процессный</w:t>
      </w:r>
      <w:r>
        <w:rPr/>
        <w:tab/>
        <w:t>&lt;ЕЅ</w:t>
      </w:r>
      <w:r>
        <w:rPr>
          <w:spacing w:val="9"/>
        </w:rPr>
        <w:t> </w:t>
      </w:r>
      <w:r>
        <w:rPr/>
        <w:t>Р</w:t>
      </w:r>
      <w:r>
        <w:rPr>
          <w:spacing w:val="-27"/>
        </w:rPr>
        <w:t> </w:t>
      </w:r>
      <w:r>
        <w:rPr/>
        <w:t>МР,</w:t>
      </w:r>
      <w:r>
        <w:rPr>
          <w:spacing w:val="13"/>
        </w:rPr>
        <w:t> </w:t>
      </w:r>
      <w:r>
        <w:rPr/>
        <w:t>Р</w:t>
      </w:r>
      <w:r>
        <w:rPr>
          <w:spacing w:val="-12"/>
        </w:rPr>
        <w:t> </w:t>
      </w:r>
      <w:r>
        <w:rPr>
          <w:spacing w:val="-5"/>
        </w:rPr>
        <w:t>МРТ</w:t>
      </w:r>
    </w:p>
    <w:p>
      <w:pPr>
        <w:pStyle w:val="BodyText"/>
        <w:tabs>
          <w:tab w:pos="2363" w:val="left" w:leader="none"/>
          <w:tab w:pos="5288" w:val="left" w:leader="none"/>
          <w:tab w:pos="6464" w:val="left" w:leader="none"/>
          <w:tab w:pos="6984" w:val="left" w:leader="none"/>
          <w:tab w:pos="8778" w:val="left" w:leader="none"/>
          <w:tab w:pos="8969" w:val="left" w:leader="none"/>
          <w:tab w:pos="11839" w:val="left" w:leader="none"/>
        </w:tabs>
        <w:spacing w:line="261" w:lineRule="auto" w:before="283"/>
        <w:ind w:left="153" w:right="90" w:firstLine="758"/>
        <w:rPr>
          <w:rFonts w:ascii="Times New Roman" w:hAnsi="Times New Roman"/>
          <w:b/>
        </w:rPr>
      </w:pPr>
      <w:r>
        <w:rPr>
          <w:rFonts w:ascii="Times New Roman" w:hAnsi="Times New Roman"/>
        </w:rPr>
        <w:t>Большая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часть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списка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(457)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имеется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меньшей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мере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одном </w:t>
      </w:r>
      <w:r>
        <w:rPr>
          <w:rFonts w:ascii="Times New Roman" w:hAnsi="Times New Roman"/>
          <w:spacing w:val="-8"/>
          <w:sz w:val="48"/>
        </w:rPr>
        <w:t>из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языков</w:t>
      </w:r>
      <w:r>
        <w:rPr>
          <w:rFonts w:ascii="Times New Roman" w:hAnsi="Times New Roman"/>
          <w:spacing w:val="8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со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словоизменительным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видом,</w:t>
      </w:r>
      <w:r>
        <w:rPr>
          <w:rFonts w:ascii="Times New Roman" w:hAnsi="Times New Roman"/>
          <w:spacing w:val="1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іюторые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были</w:t>
      </w:r>
      <w:r>
        <w:rPr>
          <w:rFonts w:ascii="Times New Roman" w:hAnsi="Times New Roman"/>
          <w:spacing w:val="23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пщдметом </w:t>
      </w:r>
      <w:r>
        <w:rPr>
          <w:rFonts w:ascii="Times New Roman" w:hAnsi="Times New Roman"/>
        </w:rPr>
        <w:t>исследования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главе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4.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Три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суженный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стативно-процеспный,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ин- </w:t>
      </w:r>
      <w:r>
        <w:rPr>
          <w:rFonts w:ascii="Times New Roman" w:hAnsi="Times New Roman"/>
          <w:spacing w:val="-2"/>
        </w:rPr>
        <w:t>грессивно-мультиппикативный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</w:rPr>
        <w:t>и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сильный</w:t>
      </w: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spacing w:val="-2"/>
        </w:rPr>
        <w:t>мультипликагивный являются,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по-видимому,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искліочительной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особенностью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русском. </w:t>
      </w:r>
      <w:r>
        <w:rPr>
          <w:rFonts w:ascii="Times New Roman" w:hAnsi="Times New Roman"/>
        </w:rPr>
        <w:t>Соответствия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между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классами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русском,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карачаево-балкарском,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ба- гввлинском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марийском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языках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показалы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табл.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30;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слассы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упоря- дочены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убыванию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встречаемости,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внутрн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подгрупп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одннаковой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встречаемостью — </w:t>
      </w:r>
      <w:r>
        <w:rPr>
          <w:rFonts w:ascii="Times New Roman" w:hAnsi="Times New Roman"/>
          <w:b/>
        </w:rPr>
        <w:t>по иарастанию</w:t>
      </w:r>
      <w:r>
        <w:rPr>
          <w:rFonts w:ascii="Times New Roman" w:hAnsi="Times New Roman"/>
          <w:b/>
          <w:spacing w:val="40"/>
        </w:rPr>
        <w:t> </w:t>
      </w:r>
      <w:r>
        <w:rPr>
          <w:rFonts w:ascii="Times New Roman" w:hAnsi="Times New Roman"/>
        </w:rPr>
        <w:t>сложности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акциональной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характе-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b/>
          <w:spacing w:val="-2"/>
        </w:rPr>
        <w:t>ристики.</w:t>
      </w:r>
    </w:p>
    <w:p>
      <w:pPr>
        <w:pStyle w:val="BodyText"/>
        <w:spacing w:line="264" w:lineRule="auto"/>
        <w:ind w:left="154" w:right="93" w:firstLine="77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  <w:sz w:val="41"/>
        </w:rPr>
        <w:t>Блвгодаря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материалу,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суммированному</w:t>
      </w:r>
      <w:r>
        <w:rPr>
          <w:rFonts w:ascii="Times New Roman" w:hAnsi="Times New Roman"/>
          <w:spacing w:val="8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а</w:t>
      </w:r>
      <w:r>
        <w:rPr>
          <w:rFonts w:ascii="Times New Roman" w:hAnsi="Times New Roman"/>
          <w:spacing w:val="8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табл.</w:t>
      </w:r>
      <w:r>
        <w:rPr>
          <w:rFonts w:ascii="Times New Roman" w:hAnsi="Times New Roman"/>
          <w:spacing w:val="8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30,</w:t>
      </w:r>
      <w:r>
        <w:rPr>
          <w:rFonts w:ascii="Times New Roman" w:hAnsi="Times New Roman"/>
          <w:spacing w:val="8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наши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знвния </w:t>
      </w:r>
      <w:r>
        <w:rPr>
          <w:rFonts w:ascii="Times New Roman" w:hAnsi="Times New Roman"/>
          <w:w w:val="105"/>
        </w:rPr>
        <w:t>о</w:t>
      </w:r>
      <w:r>
        <w:rPr>
          <w:rFonts w:ascii="Times New Roman" w:hAnsi="Times New Roman"/>
          <w:w w:val="105"/>
        </w:rPr>
        <w:t> межьязыковом</w:t>
      </w:r>
      <w:r>
        <w:rPr>
          <w:rFonts w:ascii="Times New Roman" w:hAnsi="Times New Roman"/>
          <w:w w:val="105"/>
        </w:rPr>
        <w:t> варьированин</w:t>
      </w:r>
      <w:r>
        <w:rPr>
          <w:rFonts w:ascii="Times New Roman" w:hAnsi="Times New Roman"/>
          <w:w w:val="105"/>
        </w:rPr>
        <w:t> допопняются</w:t>
      </w:r>
      <w:r>
        <w:rPr>
          <w:rFonts w:ascii="Times New Roman" w:hAnsi="Times New Roman"/>
          <w:w w:val="105"/>
        </w:rPr>
        <w:t> и</w:t>
      </w:r>
      <w:r>
        <w:rPr>
          <w:rFonts w:ascii="Times New Roman" w:hAnsi="Times New Roman"/>
          <w:w w:val="105"/>
        </w:rPr>
        <w:t> уточняются.</w:t>
      </w:r>
      <w:r>
        <w:rPr>
          <w:rFonts w:ascii="Times New Roman" w:hAnsi="Times New Roman"/>
          <w:w w:val="105"/>
        </w:rPr>
        <w:t> Кроме акциональною ядра в</w:t>
      </w:r>
      <w:r>
        <w:rPr>
          <w:rFonts w:ascii="Times New Roman" w:hAnsi="Times New Roman"/>
          <w:spacing w:val="-17"/>
          <w:w w:val="105"/>
        </w:rPr>
        <w:t> </w:t>
      </w:r>
      <w:r>
        <w:rPr>
          <w:rFonts w:ascii="Times New Roman" w:hAnsi="Times New Roman"/>
          <w:w w:val="105"/>
        </w:rPr>
        <w:t>(456), </w:t>
      </w:r>
      <w:r>
        <w:rPr>
          <w:rFonts w:ascii="Times New Roman" w:hAnsi="Times New Roman"/>
          <w:b/>
          <w:w w:val="105"/>
        </w:rPr>
        <w:t>мы</w:t>
      </w:r>
      <w:r>
        <w:rPr>
          <w:rFonts w:ascii="Times New Roman" w:hAnsi="Times New Roman"/>
          <w:b/>
          <w:w w:val="105"/>
        </w:rPr>
        <w:t> видим три </w:t>
      </w:r>
      <w:r>
        <w:rPr>
          <w:rFonts w:ascii="Times New Roman" w:hAnsi="Times New Roman"/>
          <w:w w:val="105"/>
        </w:rPr>
        <w:t>акцнональных</w:t>
      </w:r>
      <w:r>
        <w:rPr>
          <w:rFonts w:ascii="Times New Roman" w:hAnsi="Times New Roman"/>
          <w:w w:val="105"/>
        </w:rPr>
        <w:t> класса,</w:t>
      </w:r>
      <w:r>
        <w:rPr>
          <w:rFonts w:ascii="Times New Roman" w:hAnsi="Times New Roman"/>
          <w:w w:val="105"/>
        </w:rPr>
        <w:t> за- свидетельствованные в</w:t>
      </w:r>
      <w:r>
        <w:rPr>
          <w:rFonts w:ascii="Times New Roman" w:hAnsi="Times New Roman"/>
          <w:spacing w:val="-20"/>
          <w:w w:val="105"/>
        </w:rPr>
        <w:t> </w:t>
      </w:r>
      <w:r>
        <w:rPr>
          <w:rFonts w:ascii="Times New Roman" w:hAnsi="Times New Roman"/>
          <w:w w:val="105"/>
        </w:rPr>
        <w:t>трех</w:t>
      </w:r>
      <w:r>
        <w:rPr>
          <w:rFonts w:ascii="Times New Roman" w:hAnsi="Times New Roman"/>
          <w:w w:val="105"/>
        </w:rPr>
        <w:t> из четырех языков —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стативный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&lt;Ѕ,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Times New Roman" w:hAnsi="Times New Roman"/>
          <w:w w:val="105"/>
        </w:rPr>
        <w:t>Ѕ&gt;, сильный</w:t>
      </w:r>
      <w:r>
        <w:rPr>
          <w:rFonts w:ascii="Times New Roman" w:hAnsi="Times New Roman"/>
          <w:w w:val="105"/>
        </w:rPr>
        <w:t> инцептивио-стативный</w:t>
      </w:r>
      <w:r>
        <w:rPr>
          <w:rFonts w:ascii="Times New Roman" w:hAnsi="Times New Roman"/>
          <w:w w:val="105"/>
        </w:rPr>
        <w:t> YES S,</w:t>
      </w:r>
      <w:r>
        <w:rPr>
          <w:rFonts w:ascii="Times New Roman" w:hAnsi="Times New Roman"/>
          <w:w w:val="105"/>
        </w:rPr>
        <w:t> Р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Ѕ&gt;,</w:t>
      </w:r>
      <w:r>
        <w:rPr>
          <w:rFonts w:ascii="Times New Roman" w:hAnsi="Times New Roman"/>
          <w:w w:val="105"/>
        </w:rPr>
        <w:t> расширениый</w:t>
      </w:r>
      <w:r>
        <w:rPr>
          <w:rFonts w:ascii="Times New Roman" w:hAnsi="Times New Roman"/>
          <w:w w:val="105"/>
        </w:rPr>
        <w:t> ингрес- сивно-непредельный</w:t>
      </w:r>
      <w:r>
        <w:rPr>
          <w:rFonts w:ascii="Times New Roman" w:hAnsi="Times New Roman"/>
          <w:spacing w:val="53"/>
          <w:w w:val="150"/>
        </w:rPr>
        <w:t> </w:t>
      </w:r>
      <w:r>
        <w:rPr>
          <w:rFonts w:ascii="Times New Roman" w:hAnsi="Times New Roman"/>
          <w:w w:val="105"/>
        </w:rPr>
        <w:t>&lt;ЕР</w:t>
      </w:r>
      <w:r>
        <w:rPr>
          <w:rFonts w:ascii="Times New Roman" w:hAnsi="Times New Roman"/>
          <w:spacing w:val="66"/>
          <w:w w:val="105"/>
        </w:rPr>
        <w:t> </w:t>
      </w:r>
      <w:r>
        <w:rPr>
          <w:rFonts w:ascii="Times New Roman" w:hAnsi="Times New Roman"/>
          <w:w w:val="105"/>
        </w:rPr>
        <w:t>Р,</w:t>
      </w:r>
      <w:r>
        <w:rPr>
          <w:rFonts w:ascii="Times New Roman" w:hAnsi="Times New Roman"/>
          <w:spacing w:val="45"/>
          <w:w w:val="150"/>
        </w:rPr>
        <w:t> </w:t>
      </w:r>
      <w:r>
        <w:rPr>
          <w:rFonts w:ascii="Times New Roman" w:hAnsi="Times New Roman"/>
          <w:w w:val="105"/>
        </w:rPr>
        <w:t>Р,</w:t>
      </w:r>
      <w:r>
        <w:rPr>
          <w:rFonts w:ascii="Times New Roman" w:hAnsi="Times New Roman"/>
          <w:spacing w:val="56"/>
          <w:w w:val="150"/>
        </w:rPr>
        <w:t> </w:t>
      </w:r>
      <w:r>
        <w:rPr>
          <w:rFonts w:ascii="Times New Roman" w:hAnsi="Times New Roman"/>
          <w:w w:val="105"/>
        </w:rPr>
        <w:t>P</w:t>
      </w:r>
      <w:r>
        <w:rPr>
          <w:rFonts w:ascii="Times New Roman" w:hAnsi="Times New Roman"/>
          <w:w w:val="105"/>
          <w:position w:val="-14"/>
          <w:sz w:val="25"/>
        </w:rPr>
        <w:t>2</w:t>
      </w:r>
      <w:r>
        <w:rPr>
          <w:rFonts w:ascii="Times New Roman" w:hAnsi="Times New Roman"/>
          <w:w w:val="105"/>
        </w:rPr>
        <w:t>&gt;,</w:t>
      </w:r>
      <w:r>
        <w:rPr>
          <w:rFonts w:ascii="Times New Roman" w:hAnsi="Times New Roman"/>
          <w:spacing w:val="59"/>
          <w:w w:val="105"/>
        </w:rPr>
        <w:t> </w:t>
      </w:r>
      <w:r>
        <w:rPr>
          <w:rFonts w:ascii="Times New Roman" w:hAnsi="Times New Roman"/>
          <w:w w:val="105"/>
        </w:rPr>
        <w:t>сильный</w:t>
      </w:r>
      <w:r>
        <w:rPr>
          <w:rFonts w:ascii="Times New Roman" w:hAnsi="Times New Roman"/>
          <w:spacing w:val="59"/>
          <w:w w:val="150"/>
        </w:rPr>
        <w:t> </w:t>
      </w:r>
      <w:r>
        <w:rPr>
          <w:rFonts w:ascii="Times New Roman" w:hAnsi="Times New Roman"/>
          <w:w w:val="105"/>
        </w:rPr>
        <w:t>стативно-</w:t>
      </w:r>
      <w:r>
        <w:rPr>
          <w:rFonts w:ascii="Times New Roman" w:hAnsi="Times New Roman"/>
          <w:spacing w:val="-2"/>
          <w:w w:val="105"/>
        </w:rPr>
        <w:t>процессный</w:t>
      </w:r>
    </w:p>
    <w:p>
      <w:pPr>
        <w:pStyle w:val="BodyText"/>
        <w:spacing w:line="397" w:lineRule="exact"/>
        <w:ind w:left="16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&lt;ЕЅ</w:t>
      </w:r>
      <w:r>
        <w:rPr>
          <w:rFonts w:ascii="Times New Roman" w:hAnsi="Times New Roman"/>
          <w:spacing w:val="-27"/>
          <w:w w:val="105"/>
        </w:rPr>
        <w:t> </w:t>
      </w:r>
      <w:r>
        <w:rPr>
          <w:rFonts w:ascii="Times New Roman" w:hAnsi="Times New Roman"/>
          <w:w w:val="105"/>
        </w:rPr>
        <w:t>S,</w:t>
      </w:r>
      <w:r>
        <w:rPr>
          <w:rFonts w:ascii="Times New Roman" w:hAnsi="Times New Roman"/>
          <w:spacing w:val="5"/>
          <w:w w:val="105"/>
        </w:rPr>
        <w:t> </w:t>
      </w:r>
      <w:r>
        <w:rPr>
          <w:rFonts w:ascii="Times New Roman" w:hAnsi="Times New Roman"/>
          <w:w w:val="105"/>
        </w:rPr>
        <w:t>Р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S*</w:t>
      </w:r>
      <w:r>
        <w:rPr>
          <w:rFonts w:ascii="Times New Roman" w:hAnsi="Times New Roman"/>
          <w:spacing w:val="66"/>
          <w:w w:val="105"/>
        </w:rPr>
        <w:t> </w:t>
      </w:r>
      <w:r>
        <w:rPr>
          <w:rFonts w:ascii="Times New Roman" w:hAnsi="Times New Roman"/>
          <w:w w:val="105"/>
        </w:rPr>
        <w:t>и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мультнпликатнвно-процессный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&lt;ЕЅ</w:t>
      </w:r>
      <w:r>
        <w:rPr>
          <w:rFonts w:ascii="Times New Roman" w:hAnsi="Times New Roman"/>
          <w:spacing w:val="4"/>
          <w:w w:val="105"/>
        </w:rPr>
        <w:t> </w:t>
      </w:r>
      <w:r>
        <w:rPr>
          <w:rFonts w:ascii="Times New Roman" w:hAnsi="Times New Roman"/>
          <w:w w:val="105"/>
        </w:rPr>
        <w:t>Р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МР,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w w:val="105"/>
        </w:rPr>
        <w:t>Р</w:t>
      </w:r>
      <w:r>
        <w:rPr>
          <w:rFonts w:ascii="Times New Roman" w:hAnsi="Times New Roman"/>
          <w:spacing w:val="-23"/>
          <w:w w:val="105"/>
        </w:rPr>
        <w:t> </w:t>
      </w:r>
      <w:r>
        <w:rPr>
          <w:rFonts w:ascii="Times New Roman" w:hAnsi="Times New Roman"/>
          <w:w w:val="105"/>
        </w:rPr>
        <w:t>МР&gt;.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spacing w:val="-5"/>
          <w:w w:val="105"/>
        </w:rPr>
        <w:t>Еще</w:t>
      </w:r>
    </w:p>
    <w:p>
      <w:pPr>
        <w:pStyle w:val="BodyText"/>
        <w:spacing w:before="42"/>
        <w:ind w:left="163"/>
        <w:rPr>
          <w:rFonts w:ascii="Times New Roman" w:hAnsi="Times New Roman"/>
        </w:rPr>
      </w:pPr>
      <w:r>
        <w:rPr>
          <w:rFonts w:ascii="Times New Roman" w:hAnsi="Times New Roman"/>
        </w:rPr>
        <w:t>два</w:t>
      </w:r>
      <w:r>
        <w:rPr>
          <w:rFonts w:ascii="Times New Roman" w:hAnsi="Times New Roman"/>
          <w:spacing w:val="67"/>
          <w:w w:val="150"/>
        </w:rPr>
        <w:t> </w:t>
      </w:r>
      <w:r>
        <w:rPr>
          <w:rFonts w:ascii="Times New Roman" w:hAnsi="Times New Roman"/>
        </w:rPr>
        <w:t>класса</w:t>
      </w:r>
      <w:r>
        <w:rPr>
          <w:rFonts w:ascii="Times New Roman" w:hAnsi="Times New Roman"/>
          <w:spacing w:val="73"/>
          <w:w w:val="150"/>
        </w:rPr>
        <w:t> </w:t>
      </w:r>
      <w:r>
        <w:rPr>
          <w:rFonts w:ascii="Times New Roman" w:hAnsi="Times New Roman"/>
        </w:rPr>
        <w:t>отмечены</w:t>
      </w:r>
      <w:r>
        <w:rPr>
          <w:rFonts w:ascii="Times New Roman" w:hAnsi="Times New Roman"/>
          <w:spacing w:val="36"/>
        </w:rPr>
        <w:t> 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50"/>
          <w:w w:val="150"/>
        </w:rPr>
        <w:t> </w:t>
      </w:r>
      <w:r>
        <w:rPr>
          <w:rFonts w:ascii="Times New Roman" w:hAnsi="Times New Roman"/>
        </w:rPr>
        <w:t>двух</w:t>
      </w:r>
      <w:r>
        <w:rPr>
          <w:rFonts w:ascii="Times New Roman" w:hAnsi="Times New Roman"/>
          <w:spacing w:val="64"/>
          <w:w w:val="150"/>
        </w:rPr>
        <w:t> </w:t>
      </w:r>
      <w:r>
        <w:rPr>
          <w:rFonts w:ascii="Times New Roman" w:hAnsi="Times New Roman"/>
        </w:rPr>
        <w:t>языквх</w:t>
      </w:r>
      <w:r>
        <w:rPr>
          <w:rFonts w:ascii="Times New Roman" w:hAnsi="Times New Roman"/>
          <w:spacing w:val="26"/>
        </w:rPr>
        <w:t>  </w:t>
      </w:r>
      <w:r>
        <w:rPr>
          <w:rFonts w:ascii="Times New Roman" w:hAnsi="Times New Roman"/>
        </w:rPr>
        <w:t>нз</w:t>
      </w:r>
      <w:r>
        <w:rPr>
          <w:rFonts w:ascii="Times New Roman" w:hAnsi="Times New Roman"/>
          <w:spacing w:val="68"/>
          <w:w w:val="150"/>
        </w:rPr>
        <w:t> </w:t>
      </w:r>
      <w:r>
        <w:rPr>
          <w:rFonts w:ascii="Times New Roman" w:hAnsi="Times New Roman"/>
        </w:rPr>
        <w:t>четырех</w:t>
      </w:r>
      <w:r>
        <w:rPr>
          <w:rFonts w:ascii="Times New Roman" w:hAnsi="Times New Roman"/>
          <w:spacing w:val="75"/>
          <w:w w:val="150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59"/>
          <w:w w:val="150"/>
        </w:rPr>
        <w:t> </w:t>
      </w:r>
      <w:r>
        <w:rPr>
          <w:rFonts w:ascii="Times New Roman" w:hAnsi="Times New Roman"/>
          <w:spacing w:val="-2"/>
        </w:rPr>
        <w:t>двупредельный</w:t>
      </w:r>
    </w:p>
    <w:p>
      <w:pPr>
        <w:spacing w:before="18"/>
        <w:ind w:left="160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&lt;ЕР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ES</w:t>
      </w:r>
      <w:r>
        <w:rPr>
          <w:rFonts w:ascii="Times New Roman" w:hAnsi="Times New Roman"/>
          <w:spacing w:val="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Р,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Р&gt;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сильный</w:t>
      </w:r>
      <w:r>
        <w:rPr>
          <w:rFonts w:ascii="Times New Roman" w:hAnsi="Times New Roman"/>
          <w:spacing w:val="1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предельно-стативный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YES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S,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Р&gt;.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Остальные</w:t>
      </w:r>
    </w:p>
    <w:p>
      <w:pPr>
        <w:pStyle w:val="BodyText"/>
        <w:spacing w:before="54"/>
        <w:ind w:left="189"/>
        <w:rPr>
          <w:rFonts w:ascii="Times New Roman" w:hAnsi="Times New Roman"/>
        </w:rPr>
      </w:pPr>
      <w:r>
        <w:rPr>
          <w:rFonts w:ascii="Times New Roman" w:hAnsi="Times New Roman"/>
        </w:rPr>
        <w:t>пщдставлены</w:t>
      </w:r>
      <w:r>
        <w:rPr>
          <w:rFonts w:ascii="Times New Roman" w:hAnsi="Times New Roman"/>
          <w:spacing w:val="38"/>
          <w:w w:val="150"/>
        </w:rPr>
        <w:t> </w:t>
      </w:r>
      <w:r>
        <w:rPr>
          <w:rFonts w:ascii="Times New Roman" w:hAnsi="Times New Roman"/>
        </w:rPr>
        <w:t>лишь</w:t>
      </w:r>
      <w:r>
        <w:rPr>
          <w:rFonts w:ascii="Times New Roman" w:hAnsi="Times New Roman"/>
          <w:spacing w:val="73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одном</w:t>
      </w:r>
      <w:r>
        <w:rPr>
          <w:rFonts w:ascii="Times New Roman" w:hAnsi="Times New Roman"/>
          <w:spacing w:val="70"/>
        </w:rPr>
        <w:t> </w:t>
      </w:r>
      <w:r>
        <w:rPr>
          <w:rFonts w:ascii="Times New Roman" w:hAnsi="Times New Roman"/>
          <w:spacing w:val="-2"/>
        </w:rPr>
        <w:t>языке.</w:t>
      </w:r>
    </w:p>
    <w:p>
      <w:pPr>
        <w:spacing w:line="249" w:lineRule="auto" w:before="45"/>
        <w:ind w:left="144" w:right="78" w:firstLine="782"/>
        <w:jc w:val="both"/>
        <w:rPr>
          <w:sz w:val="48"/>
        </w:rPr>
      </w:pPr>
      <w:r>
        <w:rPr>
          <w:rFonts w:ascii="Times New Roman" w:hAnsi="Times New Roman"/>
          <w:sz w:val="43"/>
        </w:rPr>
        <w:t>Важнейшее</w:t>
      </w:r>
      <w:r>
        <w:rPr>
          <w:rFonts w:ascii="Times New Roman" w:hAnsi="Times New Roman"/>
          <w:spacing w:val="80"/>
          <w:sz w:val="43"/>
        </w:rPr>
        <w:t>  </w:t>
      </w:r>
      <w:r>
        <w:rPr>
          <w:rFonts w:ascii="Times New Roman" w:hAnsi="Times New Roman"/>
          <w:sz w:val="43"/>
        </w:rPr>
        <w:t>наблюдение,</w:t>
      </w:r>
      <w:r>
        <w:rPr>
          <w:rFonts w:ascii="Times New Roman" w:hAnsi="Times New Roman"/>
          <w:spacing w:val="80"/>
          <w:sz w:val="43"/>
        </w:rPr>
        <w:t>  </w:t>
      </w:r>
      <w:r>
        <w:rPr>
          <w:rFonts w:ascii="Times New Roman" w:hAnsi="Times New Roman"/>
          <w:sz w:val="43"/>
        </w:rPr>
        <w:t>которое</w:t>
      </w:r>
      <w:r>
        <w:rPr>
          <w:rFonts w:ascii="Times New Roman" w:hAnsi="Times New Roman"/>
          <w:spacing w:val="80"/>
          <w:sz w:val="43"/>
        </w:rPr>
        <w:t>  </w:t>
      </w:r>
      <w:r>
        <w:rPr>
          <w:rFonts w:ascii="Times New Roman" w:hAnsi="Times New Roman"/>
          <w:sz w:val="43"/>
        </w:rPr>
        <w:t>позволяіот</w:t>
      </w:r>
      <w:r>
        <w:rPr>
          <w:rFonts w:ascii="Times New Roman" w:hAnsi="Times New Roman"/>
          <w:spacing w:val="80"/>
          <w:sz w:val="43"/>
        </w:rPr>
        <w:t>  </w:t>
      </w:r>
      <w:r>
        <w:rPr>
          <w:rFonts w:ascii="Times New Roman" w:hAnsi="Times New Roman"/>
          <w:sz w:val="43"/>
        </w:rPr>
        <w:t>сделать</w:t>
      </w:r>
      <w:r>
        <w:rPr>
          <w:rFonts w:ascii="Times New Roman" w:hAnsi="Times New Roman"/>
          <w:spacing w:val="80"/>
          <w:sz w:val="43"/>
        </w:rPr>
        <w:t>  </w:t>
      </w:r>
      <w:r>
        <w:rPr>
          <w:rFonts w:ascii="Times New Roman" w:hAnsi="Times New Roman"/>
          <w:sz w:val="43"/>
        </w:rPr>
        <w:t>данные </w:t>
      </w:r>
      <w:r>
        <w:rPr>
          <w:sz w:val="43"/>
        </w:rPr>
        <w:t>в табл.</w:t>
      </w:r>
      <w:r>
        <w:rPr>
          <w:spacing w:val="40"/>
          <w:sz w:val="43"/>
        </w:rPr>
        <w:t> </w:t>
      </w:r>
      <w:r>
        <w:rPr>
          <w:sz w:val="43"/>
        </w:rPr>
        <w:t>30,</w:t>
      </w:r>
      <w:r>
        <w:rPr>
          <w:spacing w:val="40"/>
          <w:sz w:val="43"/>
        </w:rPr>
        <w:t> </w:t>
      </w:r>
      <w:r>
        <w:rPr>
          <w:sz w:val="43"/>
        </w:rPr>
        <w:t>состоит</w:t>
      </w:r>
      <w:r>
        <w:rPr>
          <w:spacing w:val="40"/>
          <w:sz w:val="43"/>
        </w:rPr>
        <w:t> </w:t>
      </w:r>
      <w:r>
        <w:rPr>
          <w:sz w:val="43"/>
        </w:rPr>
        <w:t>в том,</w:t>
      </w:r>
      <w:r>
        <w:rPr>
          <w:spacing w:val="40"/>
          <w:sz w:val="43"/>
        </w:rPr>
        <w:t> </w:t>
      </w:r>
      <w:r>
        <w:rPr>
          <w:sz w:val="43"/>
        </w:rPr>
        <w:t>что</w:t>
      </w:r>
      <w:r>
        <w:rPr>
          <w:spacing w:val="40"/>
          <w:sz w:val="43"/>
        </w:rPr>
        <w:t> </w:t>
      </w:r>
      <w:r>
        <w:rPr>
          <w:sz w:val="43"/>
        </w:rPr>
        <w:t>акциональная</w:t>
      </w:r>
      <w:r>
        <w:rPr>
          <w:spacing w:val="40"/>
          <w:sz w:val="43"/>
        </w:rPr>
        <w:t> </w:t>
      </w:r>
      <w:r>
        <w:rPr>
          <w:sz w:val="43"/>
        </w:rPr>
        <w:t>снстема</w:t>
      </w:r>
      <w:r>
        <w:rPr>
          <w:spacing w:val="40"/>
          <w:sz w:val="43"/>
        </w:rPr>
        <w:t> </w:t>
      </w:r>
      <w:r>
        <w:rPr>
          <w:sz w:val="43"/>
        </w:rPr>
        <w:t>pyccюm</w:t>
      </w:r>
      <w:r>
        <w:rPr>
          <w:spacing w:val="40"/>
          <w:sz w:val="43"/>
        </w:rPr>
        <w:t> </w:t>
      </w:r>
      <w:r>
        <w:rPr>
          <w:sz w:val="43"/>
        </w:rPr>
        <w:t>язы- </w:t>
      </w:r>
      <w:r>
        <w:rPr>
          <w:w w:val="90"/>
          <w:sz w:val="48"/>
        </w:rPr>
        <w:t>ка</w:t>
      </w:r>
      <w:r>
        <w:rPr>
          <w:spacing w:val="-8"/>
          <w:w w:val="90"/>
          <w:sz w:val="48"/>
        </w:rPr>
        <w:t> </w:t>
      </w:r>
      <w:r>
        <w:rPr>
          <w:w w:val="90"/>
          <w:sz w:val="48"/>
        </w:rPr>
        <w:t>организовала</w:t>
      </w:r>
      <w:r>
        <w:rPr>
          <w:w w:val="90"/>
          <w:sz w:val="48"/>
        </w:rPr>
        <w:t> по существу</w:t>
      </w:r>
      <w:r>
        <w:rPr>
          <w:sz w:val="48"/>
        </w:rPr>
        <w:t> </w:t>
      </w:r>
      <w:r>
        <w:rPr>
          <w:w w:val="90"/>
          <w:sz w:val="48"/>
        </w:rPr>
        <w:t>так</w:t>
      </w:r>
      <w:r>
        <w:rPr>
          <w:w w:val="90"/>
          <w:sz w:val="48"/>
        </w:rPr>
        <w:t> же,</w:t>
      </w:r>
      <w:r>
        <w:rPr>
          <w:w w:val="90"/>
          <w:sz w:val="48"/>
        </w:rPr>
        <w:t> как</w:t>
      </w:r>
      <w:r>
        <w:rPr>
          <w:w w:val="90"/>
          <w:sz w:val="48"/>
        </w:rPr>
        <w:t> и</w:t>
      </w:r>
      <w:r>
        <w:rPr>
          <w:w w:val="90"/>
          <w:sz w:val="48"/>
        </w:rPr>
        <w:t> в другнх</w:t>
      </w:r>
      <w:r>
        <w:rPr>
          <w:w w:val="90"/>
          <w:sz w:val="48"/>
        </w:rPr>
        <w:t> обсуждавшихся </w:t>
      </w:r>
      <w:r>
        <w:rPr>
          <w:sz w:val="43"/>
        </w:rPr>
        <w:t>в этом исследовании языітх. Мы видим те же классы, примерно та- </w:t>
      </w:r>
      <w:r>
        <w:rPr>
          <w:spacing w:val="-4"/>
          <w:sz w:val="43"/>
        </w:rPr>
        <w:t>ким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же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способом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организованные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в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систему.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Мы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отчетливо</w:t>
      </w:r>
      <w:r>
        <w:rPr>
          <w:sz w:val="43"/>
        </w:rPr>
        <w:t> </w:t>
      </w:r>
      <w:r>
        <w:rPr>
          <w:spacing w:val="-4"/>
          <w:sz w:val="43"/>
        </w:rPr>
        <w:t>понимаем, </w:t>
      </w:r>
      <w:r>
        <w:rPr>
          <w:sz w:val="43"/>
        </w:rPr>
        <w:t>каковы</w:t>
      </w:r>
      <w:r>
        <w:rPr>
          <w:spacing w:val="-24"/>
          <w:sz w:val="43"/>
        </w:rPr>
        <w:t> </w:t>
      </w:r>
      <w:r>
        <w:rPr>
          <w:sz w:val="43"/>
        </w:rPr>
        <w:t>сходства</w:t>
      </w:r>
      <w:r>
        <w:rPr>
          <w:spacing w:val="-24"/>
          <w:sz w:val="43"/>
        </w:rPr>
        <w:t> </w:t>
      </w:r>
      <w:r>
        <w:rPr>
          <w:sz w:val="43"/>
        </w:rPr>
        <w:t>и</w:t>
      </w:r>
      <w:r>
        <w:rPr>
          <w:spacing w:val="-24"/>
          <w:sz w:val="43"/>
        </w:rPr>
        <w:t> </w:t>
      </w:r>
      <w:r>
        <w:rPr>
          <w:sz w:val="43"/>
        </w:rPr>
        <w:t>различия.</w:t>
      </w:r>
      <w:r>
        <w:rPr>
          <w:spacing w:val="-23"/>
          <w:sz w:val="43"/>
        </w:rPr>
        <w:t> </w:t>
      </w:r>
      <w:r>
        <w:rPr>
          <w:sz w:val="43"/>
        </w:rPr>
        <w:t>А</w:t>
      </w:r>
      <w:r>
        <w:rPr>
          <w:spacing w:val="-24"/>
          <w:sz w:val="43"/>
        </w:rPr>
        <w:t> </w:t>
      </w:r>
      <w:r>
        <w:rPr>
          <w:sz w:val="43"/>
        </w:rPr>
        <w:t>это</w:t>
      </w:r>
      <w:r>
        <w:rPr>
          <w:spacing w:val="-24"/>
          <w:sz w:val="43"/>
        </w:rPr>
        <w:t> </w:t>
      </w:r>
      <w:r>
        <w:rPr>
          <w:sz w:val="43"/>
        </w:rPr>
        <w:t>значит,</w:t>
      </w:r>
      <w:r>
        <w:rPr>
          <w:spacing w:val="-21"/>
          <w:sz w:val="43"/>
        </w:rPr>
        <w:t> </w:t>
      </w:r>
      <w:r>
        <w:rPr>
          <w:sz w:val="43"/>
        </w:rPr>
        <w:t>что</w:t>
      </w:r>
      <w:r>
        <w:rPr>
          <w:spacing w:val="-24"/>
          <w:sz w:val="43"/>
        </w:rPr>
        <w:t> </w:t>
      </w:r>
      <w:r>
        <w:rPr>
          <w:sz w:val="43"/>
        </w:rPr>
        <w:t>основное</w:t>
      </w:r>
      <w:r>
        <w:rPr>
          <w:spacing w:val="-21"/>
          <w:sz w:val="43"/>
        </w:rPr>
        <w:t> </w:t>
      </w:r>
      <w:r>
        <w:rPr>
          <w:sz w:val="43"/>
        </w:rPr>
        <w:t>затруднения, </w:t>
      </w:r>
      <w:r>
        <w:rPr>
          <w:spacing w:val="-2"/>
          <w:w w:val="90"/>
          <w:sz w:val="48"/>
        </w:rPr>
        <w:t>с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коюрым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мы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сталкивались,</w:t>
      </w:r>
      <w:r>
        <w:rPr>
          <w:spacing w:val="9"/>
          <w:sz w:val="48"/>
        </w:rPr>
        <w:t> </w:t>
      </w:r>
      <w:r>
        <w:rPr>
          <w:spacing w:val="-2"/>
          <w:w w:val="90"/>
          <w:sz w:val="48"/>
        </w:rPr>
        <w:t>переходи от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языюв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со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словоизменитель- </w:t>
      </w:r>
      <w:r>
        <w:rPr>
          <w:sz w:val="43"/>
        </w:rPr>
        <w:t>ным видом к языкам с деривационным видом, удалось преодолеть. Из</w:t>
      </w:r>
      <w:r>
        <w:rPr>
          <w:spacing w:val="-24"/>
          <w:sz w:val="43"/>
        </w:rPr>
        <w:t> </w:t>
      </w:r>
      <w:r>
        <w:rPr>
          <w:sz w:val="43"/>
        </w:rPr>
        <w:t>наших</w:t>
      </w:r>
      <w:r>
        <w:rPr>
          <w:spacing w:val="-24"/>
          <w:sz w:val="43"/>
        </w:rPr>
        <w:t> </w:t>
      </w:r>
      <w:r>
        <w:rPr>
          <w:sz w:val="43"/>
        </w:rPr>
        <w:t>обо0щений</w:t>
      </w:r>
      <w:r>
        <w:rPr>
          <w:spacing w:val="-24"/>
          <w:sz w:val="43"/>
        </w:rPr>
        <w:t> </w:t>
      </w:r>
      <w:r>
        <w:rPr>
          <w:sz w:val="43"/>
        </w:rPr>
        <w:t>удалось</w:t>
      </w:r>
      <w:r>
        <w:rPr>
          <w:spacing w:val="-23"/>
          <w:sz w:val="43"/>
        </w:rPr>
        <w:t> </w:t>
      </w:r>
      <w:r>
        <w:rPr>
          <w:sz w:val="43"/>
        </w:rPr>
        <w:t>устранить</w:t>
      </w:r>
      <w:r>
        <w:rPr>
          <w:spacing w:val="-24"/>
          <w:sz w:val="43"/>
        </w:rPr>
        <w:t> </w:t>
      </w:r>
      <w:r>
        <w:rPr>
          <w:sz w:val="43"/>
        </w:rPr>
        <w:t>тот</w:t>
      </w:r>
      <w:r>
        <w:rPr>
          <w:spacing w:val="-23"/>
          <w:sz w:val="43"/>
        </w:rPr>
        <w:t> </w:t>
      </w:r>
      <w:r>
        <w:rPr>
          <w:sz w:val="43"/>
        </w:rPr>
        <w:t>факт,</w:t>
      </w:r>
      <w:r>
        <w:rPr>
          <w:spacing w:val="-14"/>
          <w:sz w:val="43"/>
        </w:rPr>
        <w:t> </w:t>
      </w:r>
      <w:r>
        <w:rPr>
          <w:sz w:val="43"/>
        </w:rPr>
        <w:t>что</w:t>
      </w:r>
      <w:r>
        <w:rPr>
          <w:spacing w:val="-24"/>
          <w:sz w:val="43"/>
        </w:rPr>
        <w:t> </w:t>
      </w:r>
      <w:r>
        <w:rPr>
          <w:sz w:val="43"/>
        </w:rPr>
        <w:t>акциональный </w:t>
      </w:r>
      <w:r>
        <w:rPr>
          <w:w w:val="85"/>
          <w:sz w:val="48"/>
        </w:rPr>
        <w:t>потенциал</w:t>
      </w:r>
      <w:r>
        <w:rPr>
          <w:sz w:val="48"/>
        </w:rPr>
        <w:t> </w:t>
      </w:r>
      <w:r>
        <w:rPr>
          <w:w w:val="85"/>
          <w:sz w:val="48"/>
        </w:rPr>
        <w:t>шаюла в языках типа карачаево-балкарского,багвалинского</w:t>
      </w:r>
    </w:p>
    <w:p>
      <w:pPr>
        <w:spacing w:after="0" w:line="249" w:lineRule="auto"/>
        <w:jc w:val="both"/>
        <w:rPr>
          <w:sz w:val="48"/>
        </w:rPr>
        <w:sectPr>
          <w:pgSz w:w="15000" w:h="23010"/>
          <w:pgMar w:top="520" w:bottom="280" w:left="566" w:right="708"/>
        </w:sectPr>
      </w:pPr>
    </w:p>
    <w:p>
      <w:pPr>
        <w:spacing w:before="63"/>
        <w:ind w:left="120" w:right="10" w:firstLine="0"/>
        <w:jc w:val="center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w w:val="80"/>
          <w:sz w:val="43"/>
        </w:rPr>
        <w:t>Таблица</w:t>
      </w:r>
      <w:r>
        <w:rPr>
          <w:rFonts w:ascii="Times New Roman" w:hAnsi="Times New Roman"/>
          <w:b/>
          <w:spacing w:val="4"/>
          <w:sz w:val="43"/>
        </w:rPr>
        <w:t> </w:t>
      </w:r>
      <w:r>
        <w:rPr>
          <w:rFonts w:ascii="Times New Roman" w:hAnsi="Times New Roman"/>
          <w:b/>
          <w:w w:val="80"/>
          <w:sz w:val="43"/>
        </w:rPr>
        <w:t>30.</w:t>
      </w:r>
      <w:r>
        <w:rPr>
          <w:rFonts w:ascii="Times New Roman" w:hAnsi="Times New Roman"/>
          <w:b/>
          <w:spacing w:val="-20"/>
          <w:sz w:val="43"/>
        </w:rPr>
        <w:t> </w:t>
      </w:r>
      <w:r>
        <w:rPr>
          <w:rFonts w:ascii="Times New Roman" w:hAnsi="Times New Roman"/>
          <w:b/>
          <w:w w:val="80"/>
          <w:sz w:val="43"/>
        </w:rPr>
        <w:t>АкцюныьНье</w:t>
      </w:r>
      <w:r>
        <w:rPr>
          <w:rFonts w:ascii="Times New Roman" w:hAnsi="Times New Roman"/>
          <w:b/>
          <w:spacing w:val="5"/>
          <w:sz w:val="43"/>
        </w:rPr>
        <w:t> </w:t>
      </w:r>
      <w:r>
        <w:rPr>
          <w:rFonts w:ascii="Times New Roman" w:hAnsi="Times New Roman"/>
          <w:b/>
          <w:spacing w:val="-2"/>
          <w:w w:val="80"/>
          <w:sz w:val="43"/>
        </w:rPr>
        <w:t>систеиь</w:t>
      </w:r>
    </w:p>
    <w:p>
      <w:pPr>
        <w:pStyle w:val="BodyText"/>
        <w:spacing w:before="222"/>
        <w:rPr>
          <w:rFonts w:ascii="Times New Roman"/>
          <w:b/>
          <w:sz w:val="20"/>
        </w:rPr>
      </w:pPr>
    </w:p>
    <w:tbl>
      <w:tblPr>
        <w:tblW w:w="0" w:type="auto"/>
        <w:jc w:val="left"/>
        <w:tblInd w:w="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0"/>
        <w:gridCol w:w="3690"/>
        <w:gridCol w:w="2330"/>
        <w:gridCol w:w="2540"/>
        <w:gridCol w:w="3080"/>
        <w:gridCol w:w="2830"/>
      </w:tblGrid>
      <w:tr>
        <w:trPr>
          <w:trHeight w:val="540" w:hRule="atLeast"/>
        </w:trPr>
        <w:tc>
          <w:tcPr>
            <w:tcW w:w="10900" w:type="dxa"/>
            <w:gridSpan w:val="2"/>
          </w:tcPr>
          <w:p>
            <w:pPr>
              <w:pStyle w:val="TableParagraph"/>
              <w:spacing w:line="478" w:lineRule="exact"/>
              <w:ind w:left="117"/>
              <w:jc w:val="center"/>
              <w:rPr>
                <w:sz w:val="43"/>
              </w:rPr>
            </w:pPr>
            <w:r>
              <w:rPr>
                <w:spacing w:val="-11"/>
                <w:sz w:val="43"/>
              </w:rPr>
              <w:t>Акциональный</w:t>
            </w:r>
            <w:r>
              <w:rPr>
                <w:spacing w:val="34"/>
                <w:sz w:val="43"/>
              </w:rPr>
              <w:t> </w:t>
            </w:r>
            <w:r>
              <w:rPr>
                <w:spacing w:val="-2"/>
                <w:sz w:val="43"/>
              </w:rPr>
              <w:t>клаес</w:t>
            </w:r>
          </w:p>
        </w:tc>
        <w:tc>
          <w:tcPr>
            <w:tcW w:w="10780" w:type="dxa"/>
            <w:gridSpan w:val="4"/>
          </w:tcPr>
          <w:p>
            <w:pPr>
              <w:pStyle w:val="TableParagraph"/>
              <w:spacing w:line="478" w:lineRule="exact"/>
              <w:ind w:left="38"/>
              <w:jc w:val="center"/>
              <w:rPr>
                <w:sz w:val="43"/>
              </w:rPr>
            </w:pPr>
            <w:r>
              <w:rPr>
                <w:spacing w:val="-4"/>
                <w:sz w:val="43"/>
              </w:rPr>
              <w:t>Лзык</w:t>
            </w:r>
          </w:p>
        </w:tc>
      </w:tr>
      <w:tr>
        <w:trPr>
          <w:trHeight w:val="490" w:hRule="atLeast"/>
        </w:trPr>
        <w:tc>
          <w:tcPr>
            <w:tcW w:w="7210" w:type="dxa"/>
          </w:tcPr>
          <w:p>
            <w:pPr>
              <w:pStyle w:val="TableParagraph"/>
              <w:spacing w:before="9"/>
              <w:ind w:left="182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Название</w:t>
            </w:r>
          </w:p>
        </w:tc>
        <w:tc>
          <w:tcPr>
            <w:tcW w:w="3690" w:type="dxa"/>
          </w:tcPr>
          <w:p>
            <w:pPr>
              <w:pStyle w:val="TableParagraph"/>
              <w:spacing w:before="9"/>
              <w:ind w:left="462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Характеристики</w:t>
            </w:r>
          </w:p>
        </w:tc>
        <w:tc>
          <w:tcPr>
            <w:tcW w:w="2330" w:type="dxa"/>
          </w:tcPr>
          <w:p>
            <w:pPr>
              <w:pStyle w:val="TableParagraph"/>
              <w:spacing w:before="9"/>
              <w:ind w:left="116" w:right="36"/>
              <w:jc w:val="center"/>
              <w:rPr>
                <w:b/>
                <w:sz w:val="37"/>
              </w:rPr>
            </w:pPr>
            <w:r>
              <w:rPr>
                <w:b/>
                <w:spacing w:val="-2"/>
                <w:w w:val="105"/>
                <w:sz w:val="37"/>
              </w:rPr>
              <w:t>Русский</w:t>
            </w:r>
          </w:p>
        </w:tc>
        <w:tc>
          <w:tcPr>
            <w:tcW w:w="2540" w:type="dxa"/>
          </w:tcPr>
          <w:p>
            <w:pPr>
              <w:pStyle w:val="TableParagraph"/>
              <w:spacing w:before="9"/>
              <w:ind w:left="288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Балкарский</w:t>
            </w:r>
          </w:p>
        </w:tc>
        <w:tc>
          <w:tcPr>
            <w:tcW w:w="3080" w:type="dxa"/>
          </w:tcPr>
          <w:p>
            <w:pPr>
              <w:pStyle w:val="TableParagraph"/>
              <w:spacing w:before="9"/>
              <w:ind w:left="151" w:right="83"/>
              <w:jc w:val="center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багвалинский</w:t>
            </w:r>
          </w:p>
        </w:tc>
        <w:tc>
          <w:tcPr>
            <w:tcW w:w="2830" w:type="dxa"/>
          </w:tcPr>
          <w:p>
            <w:pPr>
              <w:pStyle w:val="TableParagraph"/>
              <w:spacing w:before="9"/>
              <w:ind w:left="92" w:right="44"/>
              <w:jc w:val="center"/>
              <w:rPr>
                <w:b/>
                <w:sz w:val="37"/>
              </w:rPr>
            </w:pPr>
            <w:r>
              <w:rPr>
                <w:b/>
                <w:spacing w:val="-2"/>
                <w:w w:val="105"/>
                <w:sz w:val="37"/>
              </w:rPr>
              <w:t>Мsрнйскнй</w:t>
            </w:r>
          </w:p>
        </w:tc>
      </w:tr>
      <w:tr>
        <w:trPr>
          <w:trHeight w:val="500" w:hRule="atLeast"/>
        </w:trPr>
        <w:tc>
          <w:tcPr>
            <w:tcW w:w="7210" w:type="dxa"/>
          </w:tcPr>
          <w:p>
            <w:pPr>
              <w:pStyle w:val="TableParagraph"/>
              <w:spacing w:line="468" w:lineRule="exact"/>
              <w:ind w:left="182"/>
              <w:rPr>
                <w:sz w:val="43"/>
              </w:rPr>
            </w:pPr>
            <w:r>
              <w:rPr>
                <w:spacing w:val="-2"/>
                <w:sz w:val="43"/>
              </w:rPr>
              <w:t>Пунктивный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68" w:lineRule="exact"/>
              <w:ind w:left="187"/>
              <w:rPr>
                <w:sz w:val="43"/>
              </w:rPr>
            </w:pPr>
            <w:r>
              <w:rPr>
                <w:sz w:val="43"/>
              </w:rPr>
              <w:t>&lt;ES,—</w:t>
            </w:r>
            <w:r>
              <w:rPr>
                <w:spacing w:val="-10"/>
                <w:sz w:val="43"/>
              </w:rPr>
              <w:t>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68" w:lineRule="exact"/>
              <w:ind w:left="116" w:right="35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68" w:lineRule="exact"/>
              <w:ind w:left="181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spacing w:line="468" w:lineRule="exact"/>
              <w:ind w:left="151" w:right="3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830" w:type="dxa"/>
          </w:tcPr>
          <w:p>
            <w:pPr>
              <w:pStyle w:val="TableParagraph"/>
              <w:spacing w:line="468" w:lineRule="exact"/>
              <w:ind w:left="92" w:right="1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</w:tr>
      <w:tr>
        <w:trPr>
          <w:trHeight w:val="520" w:hRule="atLeast"/>
        </w:trPr>
        <w:tc>
          <w:tcPr>
            <w:tcW w:w="7210" w:type="dxa"/>
          </w:tcPr>
          <w:p>
            <w:pPr>
              <w:pStyle w:val="TableParagraph"/>
              <w:spacing w:line="463" w:lineRule="exact"/>
              <w:ind w:left="182"/>
              <w:rPr>
                <w:sz w:val="43"/>
              </w:rPr>
            </w:pPr>
            <w:r>
              <w:rPr>
                <w:spacing w:val="-2"/>
                <w:sz w:val="43"/>
              </w:rPr>
              <w:t>Непредельный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63" w:lineRule="exact"/>
              <w:ind w:left="187"/>
              <w:rPr>
                <w:sz w:val="43"/>
              </w:rPr>
            </w:pPr>
            <w:r>
              <w:rPr>
                <w:spacing w:val="-2"/>
                <w:sz w:val="43"/>
              </w:rPr>
              <w:t>&lt;P,P&gt;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63" w:lineRule="exact"/>
              <w:ind w:left="116" w:right="35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63" w:lineRule="exact"/>
              <w:ind w:left="181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spacing w:line="463" w:lineRule="exact"/>
              <w:ind w:left="151" w:right="3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830" w:type="dxa"/>
          </w:tcPr>
          <w:p>
            <w:pPr>
              <w:pStyle w:val="TableParagraph"/>
              <w:spacing w:line="463" w:lineRule="exact"/>
              <w:ind w:left="92" w:right="19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</w:tr>
      <w:tr>
        <w:trPr>
          <w:trHeight w:val="510" w:hRule="atLeast"/>
        </w:trPr>
        <w:tc>
          <w:tcPr>
            <w:tcW w:w="7210" w:type="dxa"/>
          </w:tcPr>
          <w:p>
            <w:pPr>
              <w:pStyle w:val="TableParagraph"/>
              <w:spacing w:line="453" w:lineRule="exact"/>
              <w:ind w:left="159"/>
              <w:rPr>
                <w:sz w:val="43"/>
              </w:rPr>
            </w:pPr>
            <w:r>
              <w:rPr>
                <w:spacing w:val="-2"/>
                <w:sz w:val="43"/>
              </w:rPr>
              <w:t>Сильныйпредельный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53" w:lineRule="exact"/>
              <w:ind w:left="187"/>
              <w:rPr>
                <w:sz w:val="43"/>
              </w:rPr>
            </w:pPr>
            <w:r>
              <w:rPr>
                <w:spacing w:val="-2"/>
                <w:sz w:val="43"/>
              </w:rPr>
              <w:t>&lt;ЕЅ,</w:t>
            </w:r>
            <w:r>
              <w:rPr>
                <w:spacing w:val="-12"/>
                <w:sz w:val="43"/>
              </w:rPr>
              <w:t> </w:t>
            </w:r>
            <w:r>
              <w:rPr>
                <w:spacing w:val="-5"/>
                <w:sz w:val="43"/>
              </w:rPr>
              <w:t>Р&gt;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53" w:lineRule="exact"/>
              <w:ind w:left="116" w:right="35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53" w:lineRule="exact"/>
              <w:ind w:left="181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spacing w:line="453" w:lineRule="exact"/>
              <w:ind w:left="151" w:right="103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*</w:t>
            </w:r>
          </w:p>
        </w:tc>
        <w:tc>
          <w:tcPr>
            <w:tcW w:w="2830" w:type="dxa"/>
          </w:tcPr>
          <w:p>
            <w:pPr>
              <w:pStyle w:val="TableParagraph"/>
              <w:spacing w:line="453" w:lineRule="exact"/>
              <w:ind w:left="92" w:right="31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</w:tr>
      <w:tr>
        <w:trPr>
          <w:trHeight w:val="510" w:hRule="atLeast"/>
        </w:trPr>
        <w:tc>
          <w:tcPr>
            <w:tcW w:w="7210" w:type="dxa"/>
          </w:tcPr>
          <w:p>
            <w:pPr>
              <w:pStyle w:val="TableParagraph"/>
              <w:spacing w:line="453" w:lineRule="exact"/>
              <w:ind w:left="174"/>
              <w:rPr>
                <w:sz w:val="43"/>
              </w:rPr>
            </w:pPr>
            <w:r>
              <w:rPr>
                <w:spacing w:val="-2"/>
                <w:sz w:val="43"/>
              </w:rPr>
              <w:t>Слабыйпредельный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53" w:lineRule="exact"/>
              <w:ind w:left="187"/>
              <w:rPr>
                <w:sz w:val="43"/>
              </w:rPr>
            </w:pPr>
            <w:r>
              <w:rPr>
                <w:sz w:val="43"/>
              </w:rPr>
              <w:t>&lt;ESP,</w:t>
            </w:r>
            <w:r>
              <w:rPr>
                <w:spacing w:val="24"/>
                <w:sz w:val="43"/>
              </w:rPr>
              <w:t> </w:t>
            </w:r>
            <w:r>
              <w:rPr>
                <w:spacing w:val="-7"/>
                <w:sz w:val="43"/>
              </w:rPr>
              <w:t>Р&gt;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53" w:lineRule="exact"/>
              <w:ind w:left="116" w:right="35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53" w:lineRule="exact"/>
              <w:ind w:left="159" w:right="80"/>
              <w:jc w:val="center"/>
              <w:rPr>
                <w:sz w:val="43"/>
              </w:rPr>
            </w:pPr>
            <w:r>
              <w:rPr>
                <w:w w:val="85"/>
                <w:sz w:val="43"/>
              </w:rPr>
              <w:t>-</w:t>
            </w:r>
            <w:r>
              <w:rPr>
                <w:spacing w:val="-10"/>
                <w:sz w:val="43"/>
              </w:rPr>
              <w:t>t</w:t>
            </w:r>
          </w:p>
        </w:tc>
        <w:tc>
          <w:tcPr>
            <w:tcW w:w="3080" w:type="dxa"/>
          </w:tcPr>
          <w:p>
            <w:pPr>
              <w:pStyle w:val="TableParagraph"/>
              <w:spacing w:line="453" w:lineRule="exact"/>
              <w:ind w:left="151" w:right="6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830" w:type="dxa"/>
          </w:tcPr>
          <w:p>
            <w:pPr>
              <w:pStyle w:val="TableParagraph"/>
              <w:spacing w:line="453" w:lineRule="exact"/>
              <w:ind w:left="92" w:right="31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</w:tr>
      <w:tr>
        <w:trPr>
          <w:trHeight w:val="500" w:hRule="atLeast"/>
        </w:trPr>
        <w:tc>
          <w:tcPr>
            <w:tcW w:w="7210" w:type="dxa"/>
          </w:tcPr>
          <w:p>
            <w:pPr>
              <w:pStyle w:val="TableParagraph"/>
              <w:spacing w:line="438" w:lineRule="exact"/>
              <w:ind w:left="174"/>
              <w:rPr>
                <w:sz w:val="43"/>
              </w:rPr>
            </w:pPr>
            <w:r>
              <w:rPr>
                <w:spacing w:val="-2"/>
                <w:sz w:val="43"/>
              </w:rPr>
              <w:t>Слабыйингрессивно-непщпельннй</w:t>
            </w:r>
          </w:p>
        </w:tc>
        <w:tc>
          <w:tcPr>
            <w:tcW w:w="3690" w:type="dxa"/>
          </w:tcPr>
          <w:p>
            <w:pPr>
              <w:pStyle w:val="TableParagraph"/>
              <w:spacing w:line="438" w:lineRule="exact"/>
              <w:ind w:left="172"/>
              <w:rPr>
                <w:sz w:val="43"/>
              </w:rPr>
            </w:pPr>
            <w:r>
              <w:rPr>
                <w:sz w:val="43"/>
              </w:rPr>
              <w:t>&lt;EPP,</w:t>
            </w:r>
            <w:r>
              <w:rPr>
                <w:spacing w:val="24"/>
                <w:sz w:val="43"/>
              </w:rPr>
              <w:t> </w:t>
            </w:r>
            <w:r>
              <w:rPr>
                <w:spacing w:val="-7"/>
                <w:sz w:val="43"/>
              </w:rPr>
              <w:t>Р&gt;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38" w:lineRule="exact"/>
              <w:ind w:left="116" w:right="23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38" w:lineRule="exact"/>
              <w:ind w:left="193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spacing w:line="438" w:lineRule="exact"/>
              <w:ind w:left="151" w:right="3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830" w:type="dxa"/>
          </w:tcPr>
          <w:p>
            <w:pPr>
              <w:pStyle w:val="TableParagraph"/>
              <w:spacing w:line="438" w:lineRule="exact"/>
              <w:ind w:left="92" w:right="31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</w:tr>
      <w:tr>
        <w:trPr>
          <w:trHeight w:val="490" w:hRule="atLeast"/>
        </w:trPr>
        <w:tc>
          <w:tcPr>
            <w:tcW w:w="7210" w:type="dxa"/>
          </w:tcPr>
          <w:p>
            <w:pPr>
              <w:pStyle w:val="TableParagraph"/>
              <w:spacing w:line="448" w:lineRule="exact"/>
              <w:ind w:left="189"/>
              <w:rPr>
                <w:sz w:val="43"/>
              </w:rPr>
            </w:pPr>
            <w:r>
              <w:rPr>
                <w:spacing w:val="-7"/>
                <w:sz w:val="43"/>
              </w:rPr>
              <w:t>Слабыйинцептивно-</w:t>
            </w:r>
            <w:r>
              <w:rPr>
                <w:spacing w:val="-2"/>
                <w:sz w:val="43"/>
              </w:rPr>
              <w:t>ствтивный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48" w:lineRule="exact"/>
              <w:ind w:left="202"/>
              <w:rPr>
                <w:sz w:val="43"/>
              </w:rPr>
            </w:pPr>
            <w:r>
              <w:rPr>
                <w:spacing w:val="-6"/>
                <w:sz w:val="43"/>
              </w:rPr>
              <w:t>&lt;ЕЅ</w:t>
            </w:r>
            <w:r>
              <w:rPr>
                <w:spacing w:val="-16"/>
                <w:sz w:val="43"/>
              </w:rPr>
              <w:t> </w:t>
            </w:r>
            <w:r>
              <w:rPr>
                <w:spacing w:val="-6"/>
                <w:sz w:val="43"/>
              </w:rPr>
              <w:t>S,</w:t>
            </w:r>
            <w:r>
              <w:rPr>
                <w:spacing w:val="-30"/>
                <w:sz w:val="43"/>
              </w:rPr>
              <w:t> </w:t>
            </w:r>
            <w:r>
              <w:rPr>
                <w:spacing w:val="-6"/>
                <w:sz w:val="43"/>
              </w:rPr>
              <w:t>Ѕ&gt;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48" w:lineRule="exact"/>
              <w:ind w:left="116" w:right="27"/>
              <w:jc w:val="center"/>
              <w:rPr>
                <w:sz w:val="43"/>
              </w:rPr>
            </w:pPr>
            <w:r>
              <w:rPr>
                <w:w w:val="85"/>
                <w:sz w:val="43"/>
              </w:rPr>
              <w:t>-</w:t>
            </w:r>
            <w:r>
              <w:rPr>
                <w:spacing w:val="-10"/>
                <w:sz w:val="43"/>
              </w:rPr>
              <w:t>t</w:t>
            </w:r>
          </w:p>
        </w:tc>
        <w:tc>
          <w:tcPr>
            <w:tcW w:w="2540" w:type="dxa"/>
          </w:tcPr>
          <w:p>
            <w:pPr>
              <w:pStyle w:val="TableParagraph"/>
              <w:spacing w:line="448" w:lineRule="exact"/>
              <w:ind w:left="189" w:right="80"/>
              <w:jc w:val="center"/>
              <w:rPr>
                <w:sz w:val="43"/>
              </w:rPr>
            </w:pPr>
            <w:r>
              <w:rPr>
                <w:w w:val="85"/>
                <w:sz w:val="43"/>
              </w:rPr>
              <w:t>-</w:t>
            </w:r>
            <w:r>
              <w:rPr>
                <w:spacing w:val="-10"/>
                <w:sz w:val="43"/>
              </w:rPr>
              <w:t>t</w:t>
            </w:r>
          </w:p>
        </w:tc>
        <w:tc>
          <w:tcPr>
            <w:tcW w:w="3080" w:type="dxa"/>
          </w:tcPr>
          <w:p>
            <w:pPr>
              <w:pStyle w:val="TableParagraph"/>
              <w:spacing w:line="448" w:lineRule="exact"/>
              <w:ind w:left="151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830" w:type="dxa"/>
          </w:tcPr>
          <w:p>
            <w:pPr>
              <w:pStyle w:val="TableParagraph"/>
              <w:spacing w:line="448" w:lineRule="exact"/>
              <w:ind w:left="92" w:right="1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</w:tr>
      <w:tr>
        <w:trPr>
          <w:trHeight w:val="500" w:hRule="atLeast"/>
        </w:trPr>
        <w:tc>
          <w:tcPr>
            <w:tcW w:w="7210" w:type="dxa"/>
          </w:tcPr>
          <w:p>
            <w:pPr>
              <w:pStyle w:val="TableParagraph"/>
              <w:spacing w:line="468" w:lineRule="exact"/>
              <w:ind w:left="174"/>
              <w:rPr>
                <w:sz w:val="43"/>
              </w:rPr>
            </w:pPr>
            <w:r>
              <w:rPr>
                <w:spacing w:val="-2"/>
                <w:sz w:val="43"/>
              </w:rPr>
              <w:t>Собственномулыгипликативный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68" w:lineRule="exact"/>
              <w:ind w:left="187"/>
              <w:rPr>
                <w:sz w:val="43"/>
              </w:rPr>
            </w:pPr>
            <w:r>
              <w:rPr>
                <w:spacing w:val="-8"/>
                <w:sz w:val="43"/>
              </w:rPr>
              <w:t>&lt;ЕЅ</w:t>
            </w:r>
            <w:r>
              <w:rPr>
                <w:spacing w:val="-19"/>
                <w:sz w:val="43"/>
              </w:rPr>
              <w:t> </w:t>
            </w:r>
            <w:r>
              <w:rPr>
                <w:spacing w:val="-8"/>
                <w:sz w:val="43"/>
              </w:rPr>
              <w:t>МР,</w:t>
            </w:r>
            <w:r>
              <w:rPr>
                <w:spacing w:val="-13"/>
                <w:sz w:val="43"/>
              </w:rPr>
              <w:t> </w:t>
            </w:r>
            <w:r>
              <w:rPr>
                <w:spacing w:val="-8"/>
                <w:sz w:val="43"/>
              </w:rPr>
              <w:t>МР&gt;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68" w:lineRule="exact"/>
              <w:ind w:left="116" w:right="35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68" w:lineRule="exact"/>
              <w:ind w:left="211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spacing w:line="468" w:lineRule="exact"/>
              <w:ind w:left="151" w:right="3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830" w:type="dxa"/>
          </w:tcPr>
          <w:p>
            <w:pPr>
              <w:pStyle w:val="TableParagraph"/>
              <w:spacing w:line="468" w:lineRule="exact"/>
              <w:ind w:left="92" w:right="1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</w:tr>
      <w:tr>
        <w:trPr>
          <w:trHeight w:val="510" w:hRule="atLeast"/>
        </w:trPr>
        <w:tc>
          <w:tcPr>
            <w:tcW w:w="7210" w:type="dxa"/>
          </w:tcPr>
          <w:p>
            <w:pPr>
              <w:pStyle w:val="TableParagraph"/>
              <w:spacing w:line="448" w:lineRule="exact"/>
              <w:ind w:left="174"/>
              <w:rPr>
                <w:sz w:val="43"/>
              </w:rPr>
            </w:pPr>
            <w:r>
              <w:rPr>
                <w:spacing w:val="-2"/>
                <w:sz w:val="43"/>
              </w:rPr>
              <w:t>Ствтивный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48" w:lineRule="exact"/>
              <w:ind w:left="186"/>
              <w:rPr>
                <w:b/>
                <w:sz w:val="43"/>
              </w:rPr>
            </w:pPr>
            <w:r>
              <w:rPr>
                <w:b/>
                <w:spacing w:val="-4"/>
                <w:w w:val="105"/>
                <w:sz w:val="43"/>
              </w:rPr>
              <w:t>&lt;S.S&gt;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48" w:lineRule="exact"/>
              <w:ind w:left="116" w:right="5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48" w:lineRule="exact"/>
              <w:ind w:left="223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448" w:lineRule="exact"/>
              <w:ind w:left="92" w:right="1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</w:tr>
      <w:tr>
        <w:trPr>
          <w:trHeight w:val="520" w:hRule="atLeast"/>
        </w:trPr>
        <w:tc>
          <w:tcPr>
            <w:tcW w:w="7210" w:type="dxa"/>
          </w:tcPr>
          <w:p>
            <w:pPr>
              <w:pStyle w:val="TableParagraph"/>
              <w:spacing w:line="463" w:lineRule="exact"/>
              <w:ind w:left="174"/>
              <w:rPr>
                <w:sz w:val="43"/>
              </w:rPr>
            </w:pPr>
            <w:r>
              <w:rPr>
                <w:spacing w:val="-5"/>
                <w:sz w:val="43"/>
              </w:rPr>
              <w:t>Сильныйинцептивно-</w:t>
            </w:r>
            <w:r>
              <w:rPr>
                <w:spacing w:val="-2"/>
                <w:sz w:val="43"/>
              </w:rPr>
              <w:t>стагнвный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63" w:lineRule="exact"/>
              <w:ind w:left="202"/>
              <w:rPr>
                <w:sz w:val="43"/>
              </w:rPr>
            </w:pPr>
            <w:r>
              <w:rPr>
                <w:spacing w:val="-10"/>
                <w:sz w:val="43"/>
              </w:rPr>
              <w:t>&lt;ЕЅ,</w:t>
            </w:r>
            <w:r>
              <w:rPr>
                <w:spacing w:val="-15"/>
                <w:sz w:val="43"/>
              </w:rPr>
              <w:t> </w:t>
            </w:r>
            <w:r>
              <w:rPr>
                <w:spacing w:val="-5"/>
                <w:sz w:val="43"/>
              </w:rPr>
              <w:t>Ѕ&gt;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63" w:lineRule="exact"/>
              <w:ind w:left="116" w:right="5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63" w:lineRule="exact"/>
              <w:ind w:left="205" w:right="80"/>
              <w:jc w:val="center"/>
              <w:rPr>
                <w:sz w:val="43"/>
              </w:rPr>
            </w:pPr>
            <w:r>
              <w:rPr>
                <w:spacing w:val="-5"/>
                <w:sz w:val="43"/>
              </w:rPr>
              <w:t>(+)</w:t>
            </w:r>
          </w:p>
        </w:tc>
        <w:tc>
          <w:tcPr>
            <w:tcW w:w="3080" w:type="dxa"/>
          </w:tcPr>
          <w:p>
            <w:pPr>
              <w:pStyle w:val="TableParagraph"/>
              <w:spacing w:line="463" w:lineRule="exact"/>
              <w:ind w:left="151" w:right="3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830" w:type="dxa"/>
          </w:tcPr>
          <w:p>
            <w:pPr>
              <w:pStyle w:val="TableParagraph"/>
              <w:spacing w:line="463" w:lineRule="exact"/>
              <w:ind w:left="92" w:right="4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—</w:t>
            </w:r>
          </w:p>
        </w:tc>
      </w:tr>
      <w:tr>
        <w:trPr>
          <w:trHeight w:val="940" w:hRule="atLeast"/>
        </w:trPr>
        <w:tc>
          <w:tcPr>
            <w:tcW w:w="7210" w:type="dxa"/>
          </w:tcPr>
          <w:p>
            <w:pPr>
              <w:pStyle w:val="TableParagraph"/>
              <w:spacing w:line="211" w:lineRule="auto" w:before="6"/>
              <w:ind w:left="195" w:right="2057" w:firstLine="2"/>
              <w:rPr>
                <w:sz w:val="43"/>
              </w:rPr>
            </w:pPr>
            <w:r>
              <w:rPr>
                <w:spacing w:val="-10"/>
                <w:sz w:val="43"/>
              </w:rPr>
              <w:t>Расіііиренный</w:t>
            </w:r>
            <w:r>
              <w:rPr>
                <w:spacing w:val="8"/>
                <w:sz w:val="43"/>
              </w:rPr>
              <w:t> </w:t>
            </w:r>
            <w:r>
              <w:rPr>
                <w:spacing w:val="-10"/>
                <w:sz w:val="43"/>
              </w:rPr>
              <w:t>ингрессивно- </w:t>
            </w:r>
            <w:r>
              <w:rPr>
                <w:spacing w:val="-2"/>
                <w:sz w:val="43"/>
              </w:rPr>
              <w:t>непредепьный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53" w:lineRule="exact"/>
              <w:ind w:left="187"/>
              <w:rPr>
                <w:sz w:val="43"/>
              </w:rPr>
            </w:pPr>
            <w:r>
              <w:rPr>
                <w:spacing w:val="-4"/>
                <w:sz w:val="43"/>
              </w:rPr>
              <w:t>&lt;ЕР</w:t>
            </w:r>
            <w:r>
              <w:rPr>
                <w:spacing w:val="-23"/>
                <w:sz w:val="43"/>
              </w:rPr>
              <w:t> </w:t>
            </w:r>
            <w:r>
              <w:rPr>
                <w:spacing w:val="-4"/>
                <w:sz w:val="43"/>
              </w:rPr>
              <w:t>Р,</w:t>
            </w:r>
            <w:r>
              <w:rPr>
                <w:spacing w:val="-23"/>
                <w:sz w:val="43"/>
              </w:rPr>
              <w:t> </w:t>
            </w:r>
            <w:r>
              <w:rPr>
                <w:spacing w:val="-4"/>
                <w:sz w:val="43"/>
              </w:rPr>
              <w:t>Р,</w:t>
            </w:r>
            <w:r>
              <w:rPr>
                <w:spacing w:val="-3"/>
                <w:sz w:val="43"/>
              </w:rPr>
              <w:t> </w:t>
            </w:r>
            <w:r>
              <w:rPr>
                <w:spacing w:val="-5"/>
                <w:sz w:val="43"/>
              </w:rPr>
              <w:t>P</w:t>
            </w:r>
            <w:r>
              <w:rPr>
                <w:spacing w:val="-5"/>
                <w:sz w:val="43"/>
                <w:vertAlign w:val="subscript"/>
              </w:rPr>
              <w:t>2</w:t>
            </w:r>
            <w:r>
              <w:rPr>
                <w:spacing w:val="-5"/>
                <w:sz w:val="43"/>
                <w:vertAlign w:val="baseline"/>
              </w:rPr>
              <w:t>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53" w:lineRule="exact"/>
              <w:ind w:left="116" w:right="27"/>
              <w:jc w:val="center"/>
              <w:rPr>
                <w:sz w:val="43"/>
              </w:rPr>
            </w:pPr>
            <w:r>
              <w:rPr>
                <w:w w:val="85"/>
                <w:sz w:val="43"/>
              </w:rPr>
              <w:t>-</w:t>
            </w:r>
            <w:r>
              <w:rPr>
                <w:spacing w:val="-10"/>
                <w:sz w:val="43"/>
              </w:rPr>
              <w:t>t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sz w:val="42"/>
              </w:rPr>
            </w:pPr>
          </w:p>
        </w:tc>
        <w:tc>
          <w:tcPr>
            <w:tcW w:w="3080" w:type="dxa"/>
          </w:tcPr>
          <w:p>
            <w:pPr>
              <w:pStyle w:val="TableParagraph"/>
              <w:rPr>
                <w:sz w:val="4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sz w:val="42"/>
              </w:rPr>
            </w:pPr>
          </w:p>
        </w:tc>
      </w:tr>
      <w:tr>
        <w:trPr>
          <w:trHeight w:val="510" w:hRule="atLeast"/>
        </w:trPr>
        <w:tc>
          <w:tcPr>
            <w:tcW w:w="7210" w:type="dxa"/>
          </w:tcPr>
          <w:p>
            <w:pPr>
              <w:pStyle w:val="TableParagraph"/>
              <w:spacing w:line="443" w:lineRule="exact"/>
              <w:ind w:left="174"/>
              <w:rPr>
                <w:sz w:val="43"/>
              </w:rPr>
            </w:pPr>
            <w:r>
              <w:rPr>
                <w:spacing w:val="-8"/>
                <w:sz w:val="43"/>
              </w:rPr>
              <w:t>Сильный</w:t>
            </w:r>
            <w:r>
              <w:rPr>
                <w:spacing w:val="5"/>
                <w:sz w:val="43"/>
              </w:rPr>
              <w:t> </w:t>
            </w:r>
            <w:r>
              <w:rPr>
                <w:spacing w:val="-8"/>
                <w:sz w:val="43"/>
              </w:rPr>
              <w:t>стативно-процессный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43" w:lineRule="exact"/>
              <w:ind w:left="190"/>
              <w:rPr>
                <w:sz w:val="43"/>
              </w:rPr>
            </w:pPr>
            <w:r>
              <w:rPr>
                <w:w w:val="90"/>
                <w:sz w:val="43"/>
              </w:rPr>
              <w:t>YES</w:t>
            </w:r>
            <w:r>
              <w:rPr>
                <w:spacing w:val="-4"/>
                <w:sz w:val="43"/>
              </w:rPr>
              <w:t> </w:t>
            </w:r>
            <w:r>
              <w:rPr>
                <w:w w:val="90"/>
                <w:sz w:val="43"/>
              </w:rPr>
              <w:t>S,</w:t>
            </w:r>
            <w:r>
              <w:rPr>
                <w:spacing w:val="17"/>
                <w:sz w:val="43"/>
              </w:rPr>
              <w:t> </w:t>
            </w:r>
            <w:r>
              <w:rPr>
                <w:w w:val="90"/>
                <w:sz w:val="43"/>
              </w:rPr>
              <w:t>Р</w:t>
            </w:r>
            <w:r>
              <w:rPr>
                <w:spacing w:val="-13"/>
                <w:w w:val="90"/>
                <w:sz w:val="43"/>
              </w:rPr>
              <w:t> </w:t>
            </w:r>
            <w:r>
              <w:rPr>
                <w:spacing w:val="-5"/>
                <w:w w:val="90"/>
                <w:sz w:val="43"/>
              </w:rPr>
              <w:t>Ѕ&gt;</w:t>
            </w:r>
          </w:p>
        </w:tc>
        <w:tc>
          <w:tcPr>
            <w:tcW w:w="233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540" w:type="dxa"/>
          </w:tcPr>
          <w:p>
            <w:pPr>
              <w:pStyle w:val="TableParagraph"/>
              <w:spacing w:line="464" w:lineRule="exact"/>
              <w:ind w:left="150" w:right="230"/>
              <w:jc w:val="center"/>
              <w:rPr>
                <w:rFonts w:ascii="Courier New" w:hAnsi="Courier New"/>
                <w:sz w:val="43"/>
              </w:rPr>
            </w:pPr>
            <w:r>
              <w:rPr>
                <w:rFonts w:ascii="Courier New" w:hAnsi="Courier New"/>
                <w:spacing w:val="-10"/>
                <w:sz w:val="43"/>
              </w:rPr>
              <w:t>—</w:t>
            </w:r>
          </w:p>
        </w:tc>
        <w:tc>
          <w:tcPr>
            <w:tcW w:w="3080" w:type="dxa"/>
          </w:tcPr>
          <w:p>
            <w:pPr>
              <w:pStyle w:val="TableParagraph"/>
              <w:spacing w:line="464" w:lineRule="exact"/>
              <w:ind w:left="151" w:right="24"/>
              <w:jc w:val="center"/>
              <w:rPr>
                <w:rFonts w:ascii="Courier New"/>
                <w:sz w:val="43"/>
              </w:rPr>
            </w:pPr>
            <w:r>
              <w:rPr>
                <w:rFonts w:ascii="Courier New"/>
                <w:spacing w:val="-10"/>
                <w:w w:val="110"/>
                <w:sz w:val="43"/>
              </w:rPr>
              <w:t>+</w:t>
            </w:r>
          </w:p>
        </w:tc>
        <w:tc>
          <w:tcPr>
            <w:tcW w:w="2830" w:type="dxa"/>
          </w:tcPr>
          <w:p>
            <w:pPr>
              <w:pStyle w:val="TableParagraph"/>
              <w:spacing w:line="409" w:lineRule="exact"/>
              <w:ind w:left="92"/>
              <w:jc w:val="center"/>
              <w:rPr>
                <w:sz w:val="41"/>
              </w:rPr>
            </w:pPr>
            <w:r>
              <w:rPr>
                <w:spacing w:val="-10"/>
                <w:sz w:val="41"/>
              </w:rPr>
              <w:t>+</w:t>
            </w:r>
          </w:p>
        </w:tc>
      </w:tr>
      <w:tr>
        <w:trPr>
          <w:trHeight w:val="490" w:hRule="atLeast"/>
        </w:trPr>
        <w:tc>
          <w:tcPr>
            <w:tcW w:w="7210" w:type="dxa"/>
          </w:tcPr>
          <w:p>
            <w:pPr>
              <w:pStyle w:val="TableParagraph"/>
              <w:spacing w:line="443" w:lineRule="exact"/>
              <w:ind w:left="182"/>
              <w:rPr>
                <w:sz w:val="43"/>
              </w:rPr>
            </w:pPr>
            <w:r>
              <w:rPr>
                <w:spacing w:val="-11"/>
                <w:sz w:val="43"/>
              </w:rPr>
              <w:t>Мультипликативно-</w:t>
            </w:r>
            <w:r>
              <w:rPr>
                <w:spacing w:val="-2"/>
                <w:sz w:val="43"/>
              </w:rPr>
              <w:t>проиессный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43" w:lineRule="exact"/>
              <w:ind w:left="187"/>
              <w:rPr>
                <w:sz w:val="43"/>
              </w:rPr>
            </w:pPr>
            <w:r>
              <w:rPr>
                <w:spacing w:val="-10"/>
                <w:sz w:val="43"/>
              </w:rPr>
              <w:t>&lt;ЕЅ</w:t>
            </w:r>
            <w:r>
              <w:rPr>
                <w:spacing w:val="-17"/>
                <w:sz w:val="43"/>
              </w:rPr>
              <w:t> </w:t>
            </w:r>
            <w:r>
              <w:rPr>
                <w:spacing w:val="-10"/>
                <w:sz w:val="43"/>
              </w:rPr>
              <w:t>Р</w:t>
            </w:r>
            <w:r>
              <w:rPr>
                <w:spacing w:val="-19"/>
                <w:sz w:val="43"/>
              </w:rPr>
              <w:t> </w:t>
            </w:r>
            <w:r>
              <w:rPr>
                <w:spacing w:val="-10"/>
                <w:sz w:val="43"/>
              </w:rPr>
              <w:t>МР,</w:t>
            </w:r>
            <w:r>
              <w:rPr>
                <w:spacing w:val="-14"/>
                <w:sz w:val="43"/>
              </w:rPr>
              <w:t> </w:t>
            </w:r>
            <w:r>
              <w:rPr>
                <w:spacing w:val="-10"/>
                <w:sz w:val="43"/>
              </w:rPr>
              <w:t>Р</w:t>
            </w:r>
            <w:r>
              <w:rPr>
                <w:spacing w:val="-17"/>
                <w:sz w:val="43"/>
              </w:rPr>
              <w:t> </w:t>
            </w:r>
            <w:r>
              <w:rPr>
                <w:spacing w:val="-10"/>
                <w:sz w:val="43"/>
              </w:rPr>
              <w:t>МР&gt;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09" w:lineRule="exact"/>
              <w:ind w:left="116" w:right="4"/>
              <w:jc w:val="center"/>
              <w:rPr>
                <w:sz w:val="41"/>
              </w:rPr>
            </w:pPr>
            <w:r>
              <w:rPr>
                <w:spacing w:val="-10"/>
                <w:sz w:val="41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13" w:lineRule="exact"/>
              <w:ind w:left="211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413" w:lineRule="exact"/>
              <w:ind w:left="92" w:right="1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</w:tr>
      <w:tr>
        <w:trPr>
          <w:trHeight w:val="509" w:hRule="atLeast"/>
        </w:trPr>
        <w:tc>
          <w:tcPr>
            <w:tcW w:w="7210" w:type="dxa"/>
          </w:tcPr>
          <w:p>
            <w:pPr>
              <w:pStyle w:val="TableParagraph"/>
              <w:spacing w:line="463" w:lineRule="exact"/>
              <w:ind w:left="169"/>
              <w:rPr>
                <w:sz w:val="43"/>
              </w:rPr>
            </w:pPr>
            <w:r>
              <w:rPr>
                <w:spacing w:val="-2"/>
                <w:sz w:val="43"/>
              </w:rPr>
              <w:t>Двупредельный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63" w:lineRule="exact"/>
              <w:ind w:left="191"/>
              <w:rPr>
                <w:sz w:val="43"/>
              </w:rPr>
            </w:pPr>
            <w:r>
              <w:rPr>
                <w:w w:val="90"/>
                <w:sz w:val="43"/>
              </w:rPr>
              <w:t>ХЕР</w:t>
            </w:r>
            <w:r>
              <w:rPr>
                <w:spacing w:val="-5"/>
                <w:w w:val="90"/>
                <w:sz w:val="43"/>
              </w:rPr>
              <w:t> </w:t>
            </w:r>
            <w:r>
              <w:rPr>
                <w:w w:val="90"/>
                <w:sz w:val="43"/>
              </w:rPr>
              <w:t>ES</w:t>
            </w:r>
            <w:r>
              <w:rPr>
                <w:spacing w:val="-3"/>
                <w:sz w:val="43"/>
              </w:rPr>
              <w:t> </w:t>
            </w:r>
            <w:r>
              <w:rPr>
                <w:w w:val="90"/>
                <w:sz w:val="43"/>
              </w:rPr>
              <w:t>Р,</w:t>
            </w:r>
            <w:r>
              <w:rPr>
                <w:sz w:val="43"/>
              </w:rPr>
              <w:t> </w:t>
            </w:r>
            <w:r>
              <w:rPr>
                <w:spacing w:val="-5"/>
                <w:w w:val="90"/>
                <w:sz w:val="43"/>
              </w:rPr>
              <w:t>Р&gt;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14" w:lineRule="exact"/>
              <w:ind w:left="116" w:right="4"/>
              <w:jc w:val="center"/>
              <w:rPr>
                <w:sz w:val="41"/>
              </w:rPr>
            </w:pPr>
            <w:r>
              <w:rPr>
                <w:spacing w:val="-10"/>
                <w:sz w:val="41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29" w:lineRule="exact"/>
              <w:ind w:left="212" w:right="80"/>
              <w:jc w:val="center"/>
              <w:rPr>
                <w:sz w:val="41"/>
              </w:rPr>
            </w:pPr>
            <w:r>
              <w:rPr>
                <w:spacing w:val="-10"/>
                <w:sz w:val="41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500" w:hRule="atLeast"/>
        </w:trPr>
        <w:tc>
          <w:tcPr>
            <w:tcW w:w="7210" w:type="dxa"/>
          </w:tcPr>
          <w:p>
            <w:pPr>
              <w:pStyle w:val="TableParagraph"/>
              <w:spacing w:line="448" w:lineRule="exact"/>
              <w:ind w:left="174"/>
              <w:rPr>
                <w:sz w:val="43"/>
              </w:rPr>
            </w:pPr>
            <w:r>
              <w:rPr>
                <w:spacing w:val="-8"/>
                <w:sz w:val="43"/>
              </w:rPr>
              <w:t>Сильный</w:t>
            </w:r>
            <w:r>
              <w:rPr>
                <w:spacing w:val="4"/>
                <w:sz w:val="43"/>
              </w:rPr>
              <w:t> </w:t>
            </w:r>
            <w:r>
              <w:rPr>
                <w:spacing w:val="-8"/>
                <w:sz w:val="43"/>
              </w:rPr>
              <w:t>предельно-статнвный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48" w:lineRule="exact"/>
              <w:ind w:left="172"/>
              <w:rPr>
                <w:sz w:val="43"/>
              </w:rPr>
            </w:pPr>
            <w:r>
              <w:rPr>
                <w:sz w:val="43"/>
              </w:rPr>
              <w:t>&lt;ЕЅ</w:t>
            </w:r>
            <w:r>
              <w:rPr>
                <w:spacing w:val="-11"/>
                <w:sz w:val="43"/>
              </w:rPr>
              <w:t> </w:t>
            </w:r>
            <w:r>
              <w:rPr>
                <w:sz w:val="43"/>
              </w:rPr>
              <w:t>S, </w:t>
            </w:r>
            <w:r>
              <w:rPr>
                <w:spacing w:val="-5"/>
                <w:sz w:val="43"/>
              </w:rPr>
              <w:t>Р&gt;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48" w:lineRule="exact"/>
              <w:ind w:left="116" w:right="8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—</w:t>
            </w:r>
          </w:p>
        </w:tc>
        <w:tc>
          <w:tcPr>
            <w:tcW w:w="2540" w:type="dxa"/>
          </w:tcPr>
          <w:p>
            <w:pPr>
              <w:pStyle w:val="TableParagraph"/>
              <w:spacing w:line="429" w:lineRule="exact"/>
              <w:ind w:left="212" w:right="80"/>
              <w:jc w:val="center"/>
              <w:rPr>
                <w:sz w:val="41"/>
              </w:rPr>
            </w:pPr>
            <w:r>
              <w:rPr>
                <w:spacing w:val="-10"/>
                <w:sz w:val="41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spacing w:line="429" w:lineRule="exact"/>
              <w:ind w:left="151" w:right="33"/>
              <w:jc w:val="center"/>
              <w:rPr>
                <w:sz w:val="41"/>
              </w:rPr>
            </w:pPr>
            <w:r>
              <w:rPr>
                <w:spacing w:val="-10"/>
                <w:sz w:val="41"/>
              </w:rPr>
              <w:t>—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25" w:lineRule="exact"/>
              <w:ind w:left="1335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</w:tr>
      <w:tr>
        <w:trPr>
          <w:trHeight w:val="510" w:hRule="atLeast"/>
        </w:trPr>
        <w:tc>
          <w:tcPr>
            <w:tcW w:w="7210" w:type="dxa"/>
          </w:tcPr>
          <w:p>
            <w:pPr>
              <w:pStyle w:val="TableParagraph"/>
              <w:spacing w:line="458" w:lineRule="exact"/>
              <w:ind w:left="174"/>
              <w:rPr>
                <w:sz w:val="43"/>
              </w:rPr>
            </w:pPr>
            <w:r>
              <w:rPr>
                <w:spacing w:val="-8"/>
                <w:sz w:val="43"/>
              </w:rPr>
              <w:t>Сильный</w:t>
            </w:r>
            <w:r>
              <w:rPr>
                <w:spacing w:val="-13"/>
                <w:sz w:val="43"/>
              </w:rPr>
              <w:t> </w:t>
            </w:r>
            <w:r>
              <w:rPr>
                <w:spacing w:val="-8"/>
                <w:sz w:val="43"/>
              </w:rPr>
              <w:t>ингрессивно-непределъный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58" w:lineRule="exact"/>
              <w:ind w:left="191"/>
              <w:rPr>
                <w:sz w:val="43"/>
              </w:rPr>
            </w:pPr>
            <w:r>
              <w:rPr>
                <w:w w:val="85"/>
                <w:sz w:val="43"/>
              </w:rPr>
              <w:t>ХЕР.</w:t>
            </w:r>
            <w:r>
              <w:rPr>
                <w:spacing w:val="2"/>
                <w:sz w:val="43"/>
              </w:rPr>
              <w:t> </w:t>
            </w:r>
            <w:r>
              <w:rPr>
                <w:spacing w:val="-5"/>
                <w:w w:val="95"/>
                <w:sz w:val="43"/>
              </w:rPr>
              <w:t>Р&gt;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58" w:lineRule="exact"/>
              <w:ind w:left="116"/>
              <w:jc w:val="center"/>
              <w:rPr>
                <w:sz w:val="43"/>
              </w:rPr>
            </w:pPr>
            <w:r>
              <w:rPr>
                <w:spacing w:val="-5"/>
                <w:w w:val="60"/>
                <w:sz w:val="43"/>
              </w:rPr>
              <w:t>Ч-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308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510" w:hRule="atLeast"/>
        </w:trPr>
        <w:tc>
          <w:tcPr>
            <w:tcW w:w="721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369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54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308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500" w:hRule="atLeast"/>
        </w:trPr>
        <w:tc>
          <w:tcPr>
            <w:tcW w:w="7210" w:type="dxa"/>
          </w:tcPr>
          <w:p>
            <w:pPr>
              <w:pStyle w:val="TableParagraph"/>
              <w:spacing w:line="443" w:lineRule="exact"/>
              <w:ind w:left="174"/>
              <w:rPr>
                <w:sz w:val="43"/>
              </w:rPr>
            </w:pPr>
            <w:r>
              <w:rPr>
                <w:sz w:val="4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4094464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-292100</wp:posOffset>
                      </wp:positionV>
                      <wp:extent cx="12906375" cy="238125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12906375" cy="238125"/>
                                <a:chExt cx="12906375" cy="238125"/>
                              </a:xfrm>
                            </wpg:grpSpPr>
                            <pic:pic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6374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5pt;margin-top:-23pt;width:1016.25pt;height:18.75pt;mso-position-horizontal-relative:column;mso-position-vertical-relative:paragraph;z-index:-19222016" id="docshapegroup16" coordorigin="190,-460" coordsize="20325,375">
                      <v:shape style="position:absolute;left:190;top:-460;width:20325;height:375" type="#_x0000_t75" id="docshape17" stroked="false">
                        <v:imagedata r:id="rId3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43"/>
              </w:rPr>
              <w:t>Суженный</w:t>
            </w:r>
            <w:r>
              <w:rPr>
                <w:spacing w:val="-8"/>
                <w:sz w:val="43"/>
              </w:rPr>
              <w:t> </w:t>
            </w:r>
            <w:r>
              <w:rPr>
                <w:spacing w:val="-10"/>
                <w:sz w:val="43"/>
              </w:rPr>
              <w:t>стативно-процессный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43" w:lineRule="exact"/>
              <w:ind w:left="187"/>
              <w:rPr>
                <w:sz w:val="43"/>
              </w:rPr>
            </w:pPr>
            <w:r>
              <w:rPr>
                <w:spacing w:val="-4"/>
                <w:sz w:val="43"/>
              </w:rPr>
              <w:t>&lt;ЕЅ,</w:t>
            </w:r>
            <w:r>
              <w:rPr>
                <w:spacing w:val="-14"/>
                <w:sz w:val="43"/>
              </w:rPr>
              <w:t> </w:t>
            </w:r>
            <w:r>
              <w:rPr>
                <w:spacing w:val="-4"/>
                <w:sz w:val="43"/>
              </w:rPr>
              <w:t>Р</w:t>
            </w:r>
            <w:r>
              <w:rPr>
                <w:spacing w:val="-39"/>
                <w:sz w:val="43"/>
              </w:rPr>
              <w:t> </w:t>
            </w:r>
            <w:r>
              <w:rPr>
                <w:spacing w:val="-5"/>
                <w:sz w:val="43"/>
              </w:rPr>
              <w:t>Ѕ&gt;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43" w:lineRule="exact"/>
              <w:ind w:left="116" w:right="35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spacing w:line="443" w:lineRule="exact"/>
              <w:ind w:left="178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—</w:t>
            </w:r>
          </w:p>
        </w:tc>
        <w:tc>
          <w:tcPr>
            <w:tcW w:w="3080" w:type="dxa"/>
          </w:tcPr>
          <w:p>
            <w:pPr>
              <w:pStyle w:val="TableParagraph"/>
              <w:spacing w:line="443" w:lineRule="exact"/>
              <w:ind w:left="151" w:right="33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—</w:t>
            </w:r>
          </w:p>
        </w:tc>
        <w:tc>
          <w:tcPr>
            <w:tcW w:w="2830" w:type="dxa"/>
          </w:tcPr>
          <w:p>
            <w:pPr>
              <w:pStyle w:val="TableParagraph"/>
              <w:spacing w:line="443" w:lineRule="exact"/>
              <w:ind w:left="92" w:right="4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—</w:t>
            </w:r>
          </w:p>
        </w:tc>
      </w:tr>
      <w:tr>
        <w:trPr>
          <w:trHeight w:val="500" w:hRule="atLeast"/>
        </w:trPr>
        <w:tc>
          <w:tcPr>
            <w:tcW w:w="7210" w:type="dxa"/>
          </w:tcPr>
          <w:p>
            <w:pPr>
              <w:pStyle w:val="TableParagraph"/>
              <w:spacing w:line="444" w:lineRule="exact"/>
              <w:ind w:left="198"/>
              <w:rPr>
                <w:b/>
                <w:sz w:val="39"/>
              </w:rPr>
            </w:pPr>
            <w:r>
              <w:rPr>
                <w:b/>
                <w:spacing w:val="-9"/>
                <w:sz w:val="39"/>
              </w:rPr>
              <w:t>Ингрессивио-</w:t>
            </w:r>
            <w:r>
              <w:rPr>
                <w:b/>
                <w:spacing w:val="-2"/>
                <w:sz w:val="39"/>
              </w:rPr>
              <w:t>мультиплнквтнвный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44" w:lineRule="exact"/>
              <w:ind w:left="172"/>
              <w:rPr>
                <w:sz w:val="39"/>
              </w:rPr>
            </w:pPr>
            <w:r>
              <w:rPr>
                <w:b/>
                <w:sz w:val="39"/>
              </w:rPr>
              <w:t>&lt;EMP</w:t>
            </w:r>
            <w:r>
              <w:rPr>
                <w:b/>
                <w:spacing w:val="11"/>
                <w:sz w:val="39"/>
              </w:rPr>
              <w:t> </w:t>
            </w:r>
            <w:r>
              <w:rPr>
                <w:b/>
                <w:sz w:val="39"/>
              </w:rPr>
              <w:t>ES</w:t>
            </w:r>
            <w:r>
              <w:rPr>
                <w:b/>
                <w:spacing w:val="11"/>
                <w:sz w:val="39"/>
              </w:rPr>
              <w:t> </w:t>
            </w:r>
            <w:r>
              <w:rPr>
                <w:sz w:val="39"/>
              </w:rPr>
              <w:t>МР,</w:t>
            </w:r>
            <w:r>
              <w:rPr>
                <w:spacing w:val="10"/>
                <w:sz w:val="39"/>
              </w:rPr>
              <w:t> </w:t>
            </w:r>
            <w:r>
              <w:rPr>
                <w:spacing w:val="-5"/>
                <w:sz w:val="39"/>
              </w:rPr>
              <w:t>МР&gt;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44" w:lineRule="exact"/>
              <w:ind w:left="116" w:right="4"/>
              <w:jc w:val="center"/>
              <w:rPr>
                <w:sz w:val="39"/>
              </w:rPr>
            </w:pPr>
            <w:r>
              <w:rPr>
                <w:spacing w:val="-10"/>
                <w:w w:val="105"/>
                <w:sz w:val="39"/>
              </w:rPr>
              <w:t>+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308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520" w:hRule="atLeast"/>
        </w:trPr>
        <w:tc>
          <w:tcPr>
            <w:tcW w:w="7210" w:type="dxa"/>
          </w:tcPr>
          <w:p>
            <w:pPr>
              <w:pStyle w:val="TableParagraph"/>
              <w:spacing w:line="463" w:lineRule="exact"/>
              <w:ind w:left="159"/>
              <w:rPr>
                <w:sz w:val="43"/>
              </w:rPr>
            </w:pPr>
            <w:r>
              <w:rPr>
                <w:sz w:val="43"/>
              </w:rPr>
              <w:t>Сяабый</w:t>
            </w:r>
            <w:r>
              <w:rPr>
                <w:spacing w:val="-15"/>
                <w:sz w:val="43"/>
              </w:rPr>
              <w:t> </w:t>
            </w:r>
            <w:r>
              <w:rPr>
                <w:spacing w:val="-2"/>
                <w:sz w:val="43"/>
              </w:rPr>
              <w:t>предельно•стативный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63" w:lineRule="exact"/>
              <w:ind w:left="175"/>
              <w:rPr>
                <w:sz w:val="43"/>
              </w:rPr>
            </w:pPr>
            <w:r>
              <w:rPr>
                <w:spacing w:val="-8"/>
                <w:sz w:val="43"/>
              </w:rPr>
              <w:t>YES</w:t>
            </w:r>
            <w:r>
              <w:rPr>
                <w:spacing w:val="-17"/>
                <w:sz w:val="43"/>
              </w:rPr>
              <w:t> </w:t>
            </w:r>
            <w:r>
              <w:rPr>
                <w:spacing w:val="-8"/>
                <w:sz w:val="43"/>
              </w:rPr>
              <w:t>Р</w:t>
            </w:r>
            <w:r>
              <w:rPr>
                <w:spacing w:val="-39"/>
                <w:sz w:val="43"/>
              </w:rPr>
              <w:t> </w:t>
            </w:r>
            <w:r>
              <w:rPr>
                <w:spacing w:val="-8"/>
                <w:sz w:val="43"/>
              </w:rPr>
              <w:t>S,</w:t>
            </w:r>
            <w:r>
              <w:rPr>
                <w:spacing w:val="-11"/>
                <w:sz w:val="43"/>
              </w:rPr>
              <w:t> </w:t>
            </w:r>
            <w:r>
              <w:rPr>
                <w:spacing w:val="-8"/>
                <w:sz w:val="43"/>
              </w:rPr>
              <w:t>Р&gt;</w:t>
            </w:r>
          </w:p>
        </w:tc>
        <w:tc>
          <w:tcPr>
            <w:tcW w:w="233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540" w:type="dxa"/>
          </w:tcPr>
          <w:p>
            <w:pPr>
              <w:pStyle w:val="TableParagraph"/>
              <w:spacing w:line="433" w:lineRule="exact"/>
              <w:ind w:left="181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500" w:hRule="atLeast"/>
        </w:trPr>
        <w:tc>
          <w:tcPr>
            <w:tcW w:w="7210" w:type="dxa"/>
          </w:tcPr>
          <w:p>
            <w:pPr>
              <w:pStyle w:val="TableParagraph"/>
              <w:spacing w:line="438" w:lineRule="exact"/>
              <w:ind w:left="159"/>
              <w:rPr>
                <w:sz w:val="43"/>
              </w:rPr>
            </w:pPr>
            <w:r>
              <w:rPr>
                <w:spacing w:val="-6"/>
                <w:sz w:val="43"/>
              </w:rPr>
              <w:t>Сяв0ый</w:t>
            </w:r>
            <w:r>
              <w:rPr>
                <w:spacing w:val="-15"/>
                <w:sz w:val="43"/>
              </w:rPr>
              <w:t> </w:t>
            </w:r>
            <w:r>
              <w:rPr>
                <w:spacing w:val="-6"/>
                <w:sz w:val="43"/>
              </w:rPr>
              <w:t>стагивно-процессный</w:t>
            </w:r>
          </w:p>
        </w:tc>
        <w:tc>
          <w:tcPr>
            <w:tcW w:w="3690" w:type="dxa"/>
          </w:tcPr>
          <w:p>
            <w:pPr>
              <w:pStyle w:val="TableParagraph"/>
              <w:spacing w:line="438" w:lineRule="exact"/>
              <w:ind w:left="172"/>
              <w:rPr>
                <w:sz w:val="43"/>
              </w:rPr>
            </w:pPr>
            <w:r>
              <w:rPr>
                <w:sz w:val="43"/>
              </w:rPr>
              <w:t>&lt;ЕЅ</w:t>
            </w:r>
            <w:r>
              <w:rPr>
                <w:spacing w:val="-18"/>
                <w:sz w:val="43"/>
              </w:rPr>
              <w:t> </w:t>
            </w:r>
            <w:r>
              <w:rPr>
                <w:sz w:val="43"/>
              </w:rPr>
              <w:t>Р</w:t>
            </w:r>
            <w:r>
              <w:rPr>
                <w:spacing w:val="-39"/>
                <w:sz w:val="43"/>
              </w:rPr>
              <w:t> </w:t>
            </w:r>
            <w:r>
              <w:rPr>
                <w:sz w:val="43"/>
              </w:rPr>
              <w:t>S,</w:t>
            </w:r>
            <w:r>
              <w:rPr>
                <w:spacing w:val="-2"/>
                <w:sz w:val="43"/>
              </w:rPr>
              <w:t> </w:t>
            </w:r>
            <w:r>
              <w:rPr>
                <w:sz w:val="43"/>
              </w:rPr>
              <w:t>Р</w:t>
            </w:r>
            <w:r>
              <w:rPr>
                <w:spacing w:val="-39"/>
                <w:sz w:val="43"/>
              </w:rPr>
              <w:t> </w:t>
            </w:r>
            <w:r>
              <w:rPr>
                <w:spacing w:val="-5"/>
                <w:sz w:val="43"/>
              </w:rPr>
              <w:t>Ѕ&gt;</w:t>
            </w:r>
          </w:p>
        </w:tc>
        <w:tc>
          <w:tcPr>
            <w:tcW w:w="2330" w:type="dxa"/>
          </w:tcPr>
          <w:p>
            <w:pPr>
              <w:pStyle w:val="TableParagraph"/>
              <w:spacing w:line="438" w:lineRule="exact"/>
              <w:ind w:left="116" w:right="38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—</w:t>
            </w:r>
          </w:p>
        </w:tc>
        <w:tc>
          <w:tcPr>
            <w:tcW w:w="2540" w:type="dxa"/>
          </w:tcPr>
          <w:p>
            <w:pPr>
              <w:pStyle w:val="TableParagraph"/>
              <w:spacing w:line="423" w:lineRule="exact"/>
              <w:ind w:left="211" w:right="80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+</w:t>
            </w:r>
          </w:p>
        </w:tc>
        <w:tc>
          <w:tcPr>
            <w:tcW w:w="3080" w:type="dxa"/>
          </w:tcPr>
          <w:p>
            <w:pPr>
              <w:pStyle w:val="TableParagraph"/>
              <w:spacing w:line="423" w:lineRule="exact"/>
              <w:ind w:left="151" w:right="33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—</w:t>
            </w:r>
          </w:p>
        </w:tc>
        <w:tc>
          <w:tcPr>
            <w:tcW w:w="2830" w:type="dxa"/>
          </w:tcPr>
          <w:p>
            <w:pPr>
              <w:pStyle w:val="TableParagraph"/>
              <w:spacing w:line="423" w:lineRule="exact"/>
              <w:ind w:left="92" w:right="22"/>
              <w:jc w:val="center"/>
              <w:rPr>
                <w:sz w:val="43"/>
              </w:rPr>
            </w:pPr>
            <w:r>
              <w:rPr>
                <w:spacing w:val="-10"/>
                <w:sz w:val="43"/>
              </w:rPr>
              <w:t>—</w:t>
            </w:r>
          </w:p>
        </w:tc>
      </w:tr>
    </w:tbl>
    <w:p>
      <w:pPr>
        <w:pStyle w:val="TableParagraph"/>
        <w:spacing w:after="0" w:line="423" w:lineRule="exact"/>
        <w:jc w:val="center"/>
        <w:rPr>
          <w:sz w:val="43"/>
        </w:rPr>
        <w:sectPr>
          <w:pgSz w:w="23010" w:h="15000" w:orient="landscape"/>
          <w:pgMar w:top="540" w:bottom="280" w:left="425" w:right="708"/>
        </w:sectPr>
      </w:pPr>
    </w:p>
    <w:p>
      <w:pPr>
        <w:spacing w:line="237" w:lineRule="auto" w:before="66"/>
        <w:ind w:left="293" w:right="95" w:firstLine="5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и мapиllcкom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реаюізуется его аспектуальньtни</w:t>
      </w:r>
      <w:r>
        <w:rPr>
          <w:rFonts w:ascii="Times New Roman" w:hAnsi="Times New Roman"/>
          <w:spacing w:val="-2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словоформами,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а в рус- </w:t>
      </w:r>
      <w:r>
        <w:rPr>
          <w:rFonts w:ascii="Times New Roman" w:hAnsi="Times New Roman"/>
          <w:spacing w:val="-14"/>
          <w:sz w:val="48"/>
        </w:rPr>
        <w:t>сіюм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—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разнъіші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лексемами,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ваходящимвся</w:t>
      </w:r>
      <w:r>
        <w:rPr>
          <w:rFonts w:ascii="Times New Roman" w:hAnsi="Times New Roman"/>
          <w:spacing w:val="20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отношеішя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морфологв- </w:t>
      </w:r>
      <w:r>
        <w:rPr>
          <w:rFonts w:ascii="Times New Roman" w:hAnsi="Times New Roman"/>
          <w:w w:val="90"/>
          <w:sz w:val="48"/>
        </w:rPr>
        <w:t>ческой деривацин.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Разительные различия в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устройстве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вцдовременнык </w:t>
      </w:r>
      <w:r>
        <w:rPr>
          <w:rFonts w:ascii="Times New Roman" w:hAnsi="Times New Roman"/>
          <w:spacing w:val="-12"/>
          <w:sz w:val="48"/>
        </w:rPr>
        <w:t>систем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больше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не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меюают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сопоставлению</w:t>
      </w:r>
      <w:r>
        <w:rPr>
          <w:rFonts w:ascii="Times New Roman" w:hAnsi="Times New Roman"/>
          <w:spacing w:val="27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акциональные</w:t>
      </w:r>
      <w:r>
        <w:rPr>
          <w:rFonts w:ascii="Times New Roman" w:hAnsi="Times New Roman"/>
          <w:spacing w:val="21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характери-</w:t>
      </w:r>
    </w:p>
    <w:p>
      <w:pPr>
        <w:pStyle w:val="BodyText"/>
        <w:rPr>
          <w:rFonts w:ascii="Times New Roman"/>
          <w:sz w:val="16"/>
        </w:rPr>
      </w:pPr>
      <w:r>
        <w:rPr>
          <w:rFonts w:ascii="Times New Roman"/>
          <w:sz w:val="16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466725</wp:posOffset>
            </wp:positionH>
            <wp:positionV relativeFrom="paragraph">
              <wp:posOffset>132248</wp:posOffset>
            </wp:positionV>
            <wp:extent cx="2114550" cy="152400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7" w:lineRule="auto" w:before="441"/>
        <w:ind w:left="292" w:right="111" w:firstLine="743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Картнна, которая открылась накі, выглядит более яем обнадежива- </w:t>
      </w:r>
      <w:r>
        <w:rPr>
          <w:rFonts w:ascii="Times New Roman" w:hAnsi="Times New Roman"/>
          <w:spacing w:val="-12"/>
          <w:sz w:val="48"/>
        </w:rPr>
        <w:t>юще: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русская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акіщональная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система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—не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нечто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отделъное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других, </w:t>
      </w:r>
      <w:r>
        <w:rPr>
          <w:rFonts w:ascii="Times New Roman" w:hAnsi="Times New Roman"/>
          <w:spacing w:val="-10"/>
          <w:sz w:val="48"/>
        </w:rPr>
        <w:t>неято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подяиняюідееся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собственньпі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закономерностям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и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огранияени- ям,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а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ліпвь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одна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из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точек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универоальном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пространстве</w:t>
      </w:r>
      <w:r>
        <w:rPr>
          <w:rFonts w:ascii="Times New Roman" w:hAnsi="Times New Roman"/>
          <w:spacing w:val="8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типологияе- </w:t>
      </w:r>
      <w:r>
        <w:rPr>
          <w:rFonts w:ascii="Times New Roman" w:hAnsi="Times New Roman"/>
          <w:spacing w:val="-14"/>
          <w:sz w:val="48"/>
        </w:rPr>
        <w:t>скип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возможностеіt.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Масівтабы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межьязивового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варьирования</w:t>
      </w:r>
      <w:r>
        <w:rPr>
          <w:rFonts w:ascii="Times New Roman" w:hAnsi="Times New Roman"/>
          <w:spacing w:val="3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сфере </w:t>
      </w:r>
      <w:r>
        <w:rPr>
          <w:rFonts w:ascii="Times New Roman" w:hAnsi="Times New Roman"/>
          <w:w w:val="90"/>
          <w:sz w:val="48"/>
        </w:rPr>
        <w:t>аіщиональности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не man великті,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как может показаться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при поверхност- </w:t>
      </w:r>
      <w:r>
        <w:rPr>
          <w:rFonts w:ascii="Times New Roman" w:hAnsi="Times New Roman"/>
          <w:spacing w:val="-10"/>
          <w:sz w:val="48"/>
        </w:rPr>
        <w:t>ном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взгляде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на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русскую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гпаюльную</w:t>
      </w:r>
      <w:r>
        <w:rPr>
          <w:rFonts w:ascii="Times New Roman" w:hAnsi="Times New Roman"/>
          <w:spacing w:val="-19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систему.</w:t>
      </w:r>
    </w:p>
    <w:p>
      <w:pPr>
        <w:spacing w:line="526" w:lineRule="exact" w:before="0"/>
        <w:ind w:left="1036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Более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w w:val="90"/>
          <w:sz w:val="48"/>
        </w:rPr>
        <w:t>того,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w w:val="90"/>
          <w:sz w:val="48"/>
        </w:rPr>
        <w:t>структура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w w:val="90"/>
          <w:sz w:val="48"/>
        </w:rPr>
        <w:t>акщіональных</w:t>
      </w:r>
      <w:r>
        <w:rPr>
          <w:rFonts w:ascii="Times New Roman" w:hAnsi="Times New Roman"/>
          <w:spacing w:val="35"/>
          <w:sz w:val="48"/>
        </w:rPr>
        <w:t> </w:t>
      </w:r>
      <w:r>
        <w:rPr>
          <w:rFonts w:ascii="Times New Roman" w:hAnsi="Times New Roman"/>
          <w:w w:val="90"/>
          <w:sz w:val="48"/>
        </w:rPr>
        <w:t>классов</w:t>
      </w:r>
      <w:r>
        <w:rPr>
          <w:rFonts w:ascii="Times New Roman" w:hAnsi="Times New Roman"/>
          <w:spacing w:val="27"/>
          <w:sz w:val="48"/>
        </w:rPr>
        <w:t> </w:t>
      </w:r>
      <w:r>
        <w:rPr>
          <w:rFonts w:ascii="Times New Roman" w:hAnsi="Times New Roman"/>
          <w:w w:val="90"/>
          <w:sz w:val="48"/>
        </w:rPr>
        <w:t>в</w:t>
      </w:r>
      <w:r>
        <w:rPr>
          <w:rFonts w:ascii="Times New Roman" w:hAnsi="Times New Roman"/>
          <w:spacing w:val="-8"/>
          <w:sz w:val="48"/>
        </w:rPr>
        <w:t> </w:t>
      </w:r>
      <w:r>
        <w:rPr>
          <w:rFonts w:ascii="Times New Roman" w:hAnsi="Times New Roman"/>
          <w:w w:val="90"/>
          <w:sz w:val="48"/>
        </w:rPr>
        <w:t>русском</w:t>
      </w:r>
      <w:r>
        <w:rPr>
          <w:rFonts w:ascii="Times New Roman" w:hAnsi="Times New Roman"/>
          <w:spacing w:val="24"/>
          <w:sz w:val="48"/>
        </w:rPr>
        <w:t> </w:t>
      </w:r>
      <w:r>
        <w:rPr>
          <w:rFonts w:ascii="Times New Roman" w:hAnsi="Times New Roman"/>
          <w:w w:val="90"/>
          <w:sz w:val="48"/>
        </w:rPr>
        <w:t>язьгке</w:t>
      </w:r>
      <w:r>
        <w:rPr>
          <w:rFonts w:ascii="Times New Roman" w:hAnsi="Times New Roman"/>
          <w:spacing w:val="11"/>
          <w:sz w:val="48"/>
        </w:rPr>
        <w:t> </w:t>
      </w:r>
      <w:r>
        <w:rPr>
          <w:rFonts w:ascii="Times New Roman" w:hAnsi="Times New Roman"/>
          <w:spacing w:val="-4"/>
          <w:w w:val="90"/>
          <w:sz w:val="48"/>
        </w:rPr>
        <w:t>под-</w:t>
      </w:r>
    </w:p>
    <w:p>
      <w:pPr>
        <w:spacing w:line="237" w:lineRule="auto" w:before="0"/>
        <w:ind w:left="299" w:right="96" w:firstLine="3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8"/>
          <w:sz w:val="48"/>
        </w:rPr>
        <w:t>чиняется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тому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же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фундаментальному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огранияению,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которое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мы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уже </w:t>
      </w:r>
      <w:r>
        <w:rPr>
          <w:rFonts w:ascii="Times New Roman" w:hAnsi="Times New Roman"/>
          <w:spacing w:val="-2"/>
          <w:sz w:val="48"/>
        </w:rPr>
        <w:t>наблюдали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на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пріімере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языков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со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сяовоизменительным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видом: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она </w:t>
      </w:r>
      <w:r>
        <w:rPr>
          <w:rFonts w:ascii="Times New Roman" w:hAnsi="Times New Roman"/>
          <w:spacing w:val="-14"/>
          <w:sz w:val="48"/>
        </w:rPr>
        <w:t>занимает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вогерентную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область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пространстве</w:t>
      </w:r>
      <w:r>
        <w:rPr>
          <w:rFonts w:ascii="Times New Roman" w:hAnsi="Times New Roman"/>
          <w:spacing w:val="28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акциональньт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возмож- </w:t>
      </w:r>
      <w:r>
        <w:rPr>
          <w:rFonts w:ascii="Times New Roman" w:hAnsi="Times New Roman"/>
          <w:spacing w:val="-6"/>
          <w:sz w:val="48"/>
        </w:rPr>
        <w:t>ностей.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Это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структура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показана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на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схеме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13.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882650</wp:posOffset>
                </wp:positionH>
                <wp:positionV relativeFrom="paragraph">
                  <wp:posOffset>223398</wp:posOffset>
                </wp:positionV>
                <wp:extent cx="7829550" cy="541655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829550" cy="5416550"/>
                          <a:chExt cx="7829550" cy="541655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75" y="177800"/>
                            <a:ext cx="7010400" cy="5238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9524" y="0"/>
                            <a:ext cx="1270" cy="513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150">
                                <a:moveTo>
                                  <a:pt x="0" y="5137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781925" y="3867150"/>
                            <a:ext cx="127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0">
                                <a:moveTo>
                                  <a:pt x="0" y="1269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9524"/>
                            <a:ext cx="779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0" h="0">
                                <a:moveTo>
                                  <a:pt x="0" y="0"/>
                                </a:moveTo>
                                <a:lnTo>
                                  <a:pt x="7791448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5127625"/>
                            <a:ext cx="281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0">
                                <a:moveTo>
                                  <a:pt x="0" y="0"/>
                                </a:moveTo>
                                <a:lnTo>
                                  <a:pt x="281939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794625" y="19050"/>
                            <a:ext cx="1270" cy="464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48200">
                                <a:moveTo>
                                  <a:pt x="0" y="4648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162550" y="4670425"/>
                            <a:ext cx="266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0" h="0">
                                <a:moveTo>
                                  <a:pt x="0" y="0"/>
                                </a:moveTo>
                                <a:lnTo>
                                  <a:pt x="2666999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5pt;margin-top:17.590469pt;width:616.5pt;height:426.5pt;mso-position-horizontal-relative:page;mso-position-vertical-relative:paragraph;z-index:-15720960;mso-wrap-distance-left:0;mso-wrap-distance-right:0" id="docshapegroup18" coordorigin="1390,352" coordsize="12330,8530">
                <v:shape style="position:absolute;left:1695;top:631;width:11040;height:8250" type="#_x0000_t75" id="docshape19" stroked="false">
                  <v:imagedata r:id="rId40" o:title=""/>
                </v:shape>
                <v:line style="position:absolute" from="1405,8442" to="1405,352" stroked="true" strokeweight="1.5pt" strokecolor="#000000">
                  <v:stroke dashstyle="solid"/>
                </v:line>
                <v:line style="position:absolute" from="13645,8442" to="13645,6442" stroked="true" strokeweight="1.5pt" strokecolor="#000000">
                  <v:stroke dashstyle="solid"/>
                </v:line>
                <v:line style="position:absolute" from="1390,367" to="13660,367" stroked="true" strokeweight="1.5pt" strokecolor="#000000">
                  <v:stroke dashstyle="solid"/>
                </v:line>
                <v:line style="position:absolute" from="1390,8427" to="5830,8427" stroked="true" strokeweight="1.5pt" strokecolor="#000000">
                  <v:stroke dashstyle="solid"/>
                </v:line>
                <v:line style="position:absolute" from="13665,7702" to="13665,382" stroked="true" strokeweight=".5pt" strokecolor="#000000">
                  <v:stroke dashstyle="solid"/>
                </v:line>
                <v:line style="position:absolute" from="9520,7707" to="13720,7707" stroked="true" strokeweight=".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485"/>
        <w:ind w:left="192" w:right="0" w:firstLine="0"/>
        <w:jc w:val="center"/>
        <w:rPr>
          <w:rFonts w:ascii="Arial" w:hAnsi="Arial"/>
          <w:sz w:val="41"/>
        </w:rPr>
      </w:pPr>
      <w:r>
        <w:rPr>
          <w:rFonts w:ascii="Arial" w:hAnsi="Arial"/>
          <w:w w:val="80"/>
          <w:sz w:val="41"/>
        </w:rPr>
        <w:t>Схема</w:t>
      </w:r>
      <w:r>
        <w:rPr>
          <w:rFonts w:ascii="Arial" w:hAnsi="Arial"/>
          <w:spacing w:val="2"/>
          <w:sz w:val="41"/>
        </w:rPr>
        <w:t> </w:t>
      </w:r>
      <w:r>
        <w:rPr>
          <w:rFonts w:ascii="Arial" w:hAnsi="Arial"/>
          <w:w w:val="80"/>
          <w:sz w:val="41"/>
        </w:rPr>
        <w:t>13.</w:t>
      </w:r>
      <w:r>
        <w:rPr>
          <w:rFonts w:ascii="Arial" w:hAnsi="Arial"/>
          <w:spacing w:val="7"/>
          <w:sz w:val="41"/>
        </w:rPr>
        <w:t> </w:t>
      </w:r>
      <w:r>
        <w:rPr>
          <w:rFonts w:ascii="Arial" w:hAnsi="Arial"/>
          <w:w w:val="80"/>
          <w:sz w:val="41"/>
        </w:rPr>
        <w:t>Система</w:t>
      </w:r>
      <w:r>
        <w:rPr>
          <w:rFonts w:ascii="Arial" w:hAnsi="Arial"/>
          <w:spacing w:val="45"/>
          <w:sz w:val="41"/>
        </w:rPr>
        <w:t> </w:t>
      </w:r>
      <w:r>
        <w:rPr>
          <w:rFonts w:ascii="Arial" w:hAnsi="Arial"/>
          <w:w w:val="80"/>
          <w:sz w:val="41"/>
        </w:rPr>
        <w:t>аајионыьньх</w:t>
      </w:r>
      <w:r>
        <w:rPr>
          <w:rFonts w:ascii="Arial" w:hAnsi="Arial"/>
          <w:spacing w:val="33"/>
          <w:sz w:val="41"/>
        </w:rPr>
        <w:t> </w:t>
      </w:r>
      <w:r>
        <w:rPr>
          <w:rFonts w:ascii="Arial" w:hAnsi="Arial"/>
          <w:w w:val="80"/>
          <w:sz w:val="41"/>
        </w:rPr>
        <w:t>класюв</w:t>
      </w:r>
      <w:r>
        <w:rPr>
          <w:rFonts w:ascii="Arial" w:hAnsi="Arial"/>
          <w:spacing w:val="17"/>
          <w:sz w:val="41"/>
        </w:rPr>
        <w:t> </w:t>
      </w:r>
      <w:r>
        <w:rPr>
          <w:rFonts w:ascii="Arial" w:hAnsi="Arial"/>
          <w:w w:val="80"/>
          <w:sz w:val="41"/>
        </w:rPr>
        <w:t>русского</w:t>
      </w:r>
      <w:r>
        <w:rPr>
          <w:rFonts w:ascii="Arial" w:hAnsi="Arial"/>
          <w:spacing w:val="54"/>
          <w:sz w:val="41"/>
        </w:rPr>
        <w:t> </w:t>
      </w:r>
      <w:r>
        <w:rPr>
          <w:rFonts w:ascii="Arial" w:hAnsi="Arial"/>
          <w:spacing w:val="-2"/>
          <w:w w:val="80"/>
          <w:sz w:val="41"/>
        </w:rPr>
        <w:t>языка</w:t>
      </w:r>
    </w:p>
    <w:p>
      <w:pPr>
        <w:spacing w:line="237" w:lineRule="auto" w:before="370"/>
        <w:ind w:left="311" w:right="107" w:firstLine="731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Схема 13 повторяет те, кггюрьши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мы пользовались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в</w:t>
      </w:r>
      <w:r>
        <w:rPr>
          <w:rFonts w:ascii="Times New Roman" w:hAnsi="Times New Roman"/>
          <w:spacing w:val="-10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8.9 для обоб- щающего описания акіщонапьнык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систем варачаево-балкарского, ма- </w:t>
      </w:r>
      <w:r>
        <w:rPr>
          <w:rFonts w:ascii="Times New Roman" w:hAnsi="Times New Roman"/>
          <w:spacing w:val="-8"/>
          <w:sz w:val="48"/>
        </w:rPr>
        <w:t>pяttcкom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багвалинсхого</w:t>
      </w:r>
      <w:r>
        <w:rPr>
          <w:rFonts w:ascii="Times New Roman" w:hAnsi="Times New Roman"/>
          <w:spacing w:val="16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язышв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сравнения</w:t>
      </w:r>
      <w:r>
        <w:rPr>
          <w:rFonts w:ascii="Times New Roman" w:hAnsi="Times New Roman"/>
          <w:spacing w:val="18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их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друг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другом.</w:t>
      </w:r>
      <w:r>
        <w:rPr>
          <w:rFonts w:ascii="Times New Roman" w:hAnsi="Times New Roman"/>
          <w:spacing w:val="7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Как</w:t>
      </w:r>
    </w:p>
    <w:p>
      <w:pPr>
        <w:spacing w:after="0" w:line="237" w:lineRule="auto"/>
        <w:jc w:val="both"/>
        <w:rPr>
          <w:rFonts w:ascii="Times New Roman" w:hAnsi="Times New Roman"/>
          <w:sz w:val="48"/>
        </w:rPr>
        <w:sectPr>
          <w:pgSz w:w="15000" w:h="23010"/>
          <w:pgMar w:top="500" w:bottom="280" w:left="425" w:right="708"/>
        </w:sectPr>
      </w:pPr>
    </w:p>
    <w:p>
      <w:pPr>
        <w:spacing w:line="232" w:lineRule="auto" w:before="102"/>
        <w:ind w:left="267" w:right="123" w:firstLine="18"/>
        <w:jc w:val="both"/>
        <w:rPr>
          <w:rFonts w:ascii="Consolas" w:hAnsi="Consolas"/>
          <w:sz w:val="48"/>
        </w:rPr>
      </w:pPr>
      <w:r>
        <w:rPr>
          <w:spacing w:val="-18"/>
          <w:sz w:val="48"/>
        </w:rPr>
        <w:t>и</w:t>
      </w:r>
      <w:r>
        <w:rPr>
          <w:spacing w:val="-9"/>
          <w:sz w:val="48"/>
        </w:rPr>
        <w:t> </w:t>
      </w:r>
      <w:r>
        <w:rPr>
          <w:spacing w:val="-18"/>
          <w:sz w:val="48"/>
        </w:rPr>
        <w:t>в</w:t>
      </w:r>
      <w:r>
        <w:rPr>
          <w:spacing w:val="-8"/>
          <w:sz w:val="48"/>
        </w:rPr>
        <w:t> </w:t>
      </w:r>
      <w:r>
        <w:rPr>
          <w:spacing w:val="-18"/>
          <w:sz w:val="48"/>
        </w:rPr>
        <w:t>8.9,</w:t>
      </w:r>
      <w:r>
        <w:rPr>
          <w:spacing w:val="-9"/>
          <w:sz w:val="48"/>
        </w:rPr>
        <w:t> </w:t>
      </w:r>
      <w:r>
        <w:rPr>
          <w:spacing w:val="-18"/>
          <w:sz w:val="48"/>
        </w:rPr>
        <w:t>на</w:t>
      </w:r>
      <w:r>
        <w:rPr>
          <w:spacing w:val="-8"/>
          <w:sz w:val="48"/>
        </w:rPr>
        <w:t> </w:t>
      </w:r>
      <w:r>
        <w:rPr>
          <w:spacing w:val="-18"/>
          <w:sz w:val="48"/>
        </w:rPr>
        <w:t>схеме</w:t>
      </w:r>
      <w:r>
        <w:rPr>
          <w:spacing w:val="-9"/>
          <w:sz w:val="48"/>
        </w:rPr>
        <w:t> </w:t>
      </w:r>
      <w:r>
        <w:rPr>
          <w:spacing w:val="-18"/>
          <w:sz w:val="48"/>
        </w:rPr>
        <w:t>акциональные</w:t>
      </w:r>
      <w:r>
        <w:rPr>
          <w:spacing w:val="-8"/>
          <w:sz w:val="48"/>
        </w:rPr>
        <w:t> </w:t>
      </w:r>
      <w:r>
        <w:rPr>
          <w:spacing w:val="-18"/>
          <w:sz w:val="48"/>
        </w:rPr>
        <w:t>классы</w:t>
      </w:r>
      <w:r>
        <w:rPr>
          <w:spacing w:val="5"/>
          <w:sz w:val="48"/>
        </w:rPr>
        <w:t> </w:t>
      </w:r>
      <w:r>
        <w:rPr>
          <w:spacing w:val="-18"/>
          <w:sz w:val="48"/>
        </w:rPr>
        <w:t>упорядочены</w:t>
      </w:r>
      <w:r>
        <w:rPr>
          <w:spacing w:val="14"/>
          <w:sz w:val="48"/>
        </w:rPr>
        <w:t> </w:t>
      </w:r>
      <w:r>
        <w:rPr>
          <w:spacing w:val="-18"/>
          <w:sz w:val="48"/>
        </w:rPr>
        <w:t>в</w:t>
      </w:r>
      <w:r>
        <w:rPr>
          <w:spacing w:val="-9"/>
          <w:sz w:val="48"/>
        </w:rPr>
        <w:t> </w:t>
      </w:r>
      <w:r>
        <w:rPr>
          <w:spacing w:val="-18"/>
          <w:sz w:val="48"/>
        </w:rPr>
        <w:t>виде</w:t>
      </w:r>
      <w:r>
        <w:rPr>
          <w:spacing w:val="-8"/>
          <w:sz w:val="48"/>
        </w:rPr>
        <w:t> </w:t>
      </w:r>
      <w:r>
        <w:rPr>
          <w:spacing w:val="-18"/>
          <w:sz w:val="48"/>
        </w:rPr>
        <w:t>rpaфa, </w:t>
      </w:r>
      <w:r>
        <w:rPr>
          <w:w w:val="85"/>
          <w:sz w:val="48"/>
        </w:rPr>
        <w:t>а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стрелки связывают</w:t>
      </w:r>
      <w:r>
        <w:rPr>
          <w:sz w:val="48"/>
        </w:rPr>
        <w:t> </w:t>
      </w:r>
      <w:r>
        <w:rPr>
          <w:w w:val="85"/>
          <w:sz w:val="48"/>
        </w:rPr>
        <w:t>классы, различающиеся</w:t>
      </w:r>
      <w:r>
        <w:rPr>
          <w:spacing w:val="40"/>
          <w:sz w:val="48"/>
        </w:rPr>
        <w:t> </w:t>
      </w:r>
      <w:r>
        <w:rPr>
          <w:w w:val="85"/>
          <w:sz w:val="48"/>
        </w:rPr>
        <w:t>ровно на одно значение. Сплошные стщлки используіотся, если различие касается</w:t>
      </w:r>
      <w:r>
        <w:rPr>
          <w:sz w:val="48"/>
        </w:rPr>
        <w:t> </w:t>
      </w:r>
      <w:r>
        <w:rPr>
          <w:w w:val="85"/>
          <w:sz w:val="48"/>
        </w:rPr>
        <w:t>перфектнв- </w:t>
      </w:r>
      <w:r>
        <w:rPr>
          <w:rFonts w:ascii="Consolas" w:hAnsi="Consolas"/>
          <w:w w:val="90"/>
          <w:sz w:val="48"/>
        </w:rPr>
        <w:t>ных</w:t>
      </w:r>
      <w:r>
        <w:rPr>
          <w:rFonts w:ascii="Consolas" w:hAnsi="Consolas"/>
          <w:spacing w:val="-96"/>
          <w:w w:val="90"/>
          <w:sz w:val="48"/>
        </w:rPr>
        <w:t> </w:t>
      </w:r>
      <w:r>
        <w:rPr>
          <w:rFonts w:ascii="Consolas" w:hAnsi="Consolas"/>
          <w:w w:val="90"/>
          <w:sz w:val="48"/>
        </w:rPr>
        <w:t>глаполов,пунхіирные—ямперфекіивных.</w:t>
      </w:r>
    </w:p>
    <w:p>
      <w:pPr>
        <w:spacing w:line="230" w:lineRule="auto" w:before="0"/>
        <w:ind w:left="271" w:right="109" w:firstLine="760"/>
        <w:jc w:val="both"/>
        <w:rPr>
          <w:sz w:val="48"/>
        </w:rPr>
      </w:pPr>
      <w:r>
        <w:rPr>
          <w:w w:val="85"/>
          <w:sz w:val="48"/>
        </w:rPr>
        <w:t>На схеме добавлен</w:t>
      </w:r>
      <w:r>
        <w:rPr>
          <w:sz w:val="48"/>
        </w:rPr>
        <w:t> </w:t>
      </w:r>
      <w:r>
        <w:rPr>
          <w:w w:val="85"/>
          <w:sz w:val="48"/>
        </w:rPr>
        <w:t>суженный</w:t>
      </w:r>
      <w:r>
        <w:rPr>
          <w:sz w:val="48"/>
        </w:rPr>
        <w:t> </w:t>
      </w:r>
      <w:r>
        <w:rPr>
          <w:w w:val="85"/>
          <w:sz w:val="48"/>
        </w:rPr>
        <w:t>стативно-процессный класс с харак- теристикой</w:t>
      </w:r>
      <w:r>
        <w:rPr>
          <w:sz w:val="48"/>
        </w:rPr>
        <w:t> </w:t>
      </w:r>
      <w:r>
        <w:rPr>
          <w:w w:val="85"/>
          <w:sz w:val="48"/>
        </w:rPr>
        <w:t>&lt;ЕЅ, РЅ&gt;, которого мы не встречали</w:t>
      </w:r>
      <w:r>
        <w:rPr>
          <w:sz w:val="48"/>
        </w:rPr>
        <w:t> </w:t>
      </w:r>
      <w:r>
        <w:rPr>
          <w:w w:val="85"/>
          <w:sz w:val="48"/>
        </w:rPr>
        <w:t>раньше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(выделен</w:t>
      </w:r>
      <w:r>
        <w:rPr>
          <w:sz w:val="48"/>
        </w:rPr>
        <w:t> </w:t>
      </w:r>
      <w:r>
        <w:rPr>
          <w:w w:val="85"/>
          <w:sz w:val="48"/>
        </w:rPr>
        <w:t>под- </w:t>
      </w:r>
      <w:r>
        <w:rPr>
          <w:w w:val="90"/>
          <w:sz w:val="48"/>
        </w:rPr>
        <w:t>черкиванием).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Он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имеет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одно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значение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больше,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чем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снльный</w:t>
      </w:r>
      <w:r>
        <w:rPr>
          <w:spacing w:val="-2"/>
          <w:w w:val="90"/>
          <w:sz w:val="48"/>
        </w:rPr>
        <w:t> </w:t>
      </w:r>
      <w:r>
        <w:rPr>
          <w:w w:val="90"/>
          <w:sz w:val="48"/>
        </w:rPr>
        <w:t>пре- дельный (ES, Р)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0"/>
          <w:w w:val="90"/>
          <w:sz w:val="48"/>
        </w:rPr>
        <w:t> </w:t>
      </w:r>
      <w:r>
        <w:rPr>
          <w:w w:val="90"/>
          <w:sz w:val="48"/>
        </w:rPr>
        <w:t>сильный</w:t>
      </w:r>
      <w:r>
        <w:rPr>
          <w:sz w:val="48"/>
        </w:rPr>
        <w:t> </w:t>
      </w:r>
      <w:r>
        <w:rPr>
          <w:w w:val="90"/>
          <w:sz w:val="48"/>
        </w:rPr>
        <w:t>инцептивно-стативный (YES, Ѕ&gt;) классы, и на одно меньше,</w:t>
      </w:r>
      <w:r>
        <w:rPr>
          <w:sz w:val="48"/>
        </w:rPr>
        <w:t> </w:t>
      </w:r>
      <w:r>
        <w:rPr>
          <w:w w:val="90"/>
          <w:sz w:val="48"/>
        </w:rPr>
        <w:t>чем сильный</w:t>
      </w:r>
      <w:r>
        <w:rPr>
          <w:w w:val="90"/>
          <w:sz w:val="48"/>
        </w:rPr>
        <w:t> стативно-процессный (YES S,</w:t>
      </w:r>
      <w:r>
        <w:rPr>
          <w:sz w:val="48"/>
        </w:rPr>
        <w:t> </w:t>
      </w:r>
      <w:r>
        <w:rPr>
          <w:w w:val="90"/>
          <w:sz w:val="48"/>
        </w:rPr>
        <w:t>Р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Ѕ&gt;). Как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8.9,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схеме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13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порядке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упрощения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опущены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мультиплика- </w:t>
      </w:r>
      <w:r>
        <w:rPr>
          <w:w w:val="85"/>
          <w:sz w:val="48"/>
        </w:rPr>
        <w:t>тивные</w:t>
      </w:r>
      <w:r>
        <w:rPr>
          <w:sz w:val="48"/>
        </w:rPr>
        <w:t> </w:t>
      </w:r>
      <w:r>
        <w:rPr>
          <w:w w:val="85"/>
          <w:sz w:val="48"/>
        </w:rPr>
        <w:t>акциональные</w:t>
      </w:r>
      <w:r>
        <w:rPr>
          <w:spacing w:val="40"/>
          <w:sz w:val="48"/>
        </w:rPr>
        <w:t> </w:t>
      </w:r>
      <w:r>
        <w:rPr>
          <w:w w:val="85"/>
          <w:sz w:val="48"/>
        </w:rPr>
        <w:t>классы.</w:t>
      </w:r>
    </w:p>
    <w:p>
      <w:pPr>
        <w:spacing w:line="232" w:lineRule="auto" w:before="6"/>
        <w:ind w:left="270" w:right="101" w:firstLine="746"/>
        <w:jc w:val="both"/>
        <w:rPr>
          <w:sz w:val="48"/>
        </w:rPr>
      </w:pPr>
      <w:r>
        <w:rPr>
          <w:w w:val="90"/>
          <w:sz w:val="48"/>
        </w:rPr>
        <w:t>Как</w:t>
      </w:r>
      <w:r>
        <w:rPr>
          <w:w w:val="90"/>
          <w:sz w:val="48"/>
        </w:rPr>
        <w:t> и</w:t>
      </w:r>
      <w:r>
        <w:rPr>
          <w:w w:val="90"/>
          <w:sz w:val="48"/>
        </w:rPr>
        <w:t> в</w:t>
      </w:r>
      <w:r>
        <w:rPr>
          <w:w w:val="90"/>
          <w:sz w:val="48"/>
        </w:rPr>
        <w:t> другик</w:t>
      </w:r>
      <w:r>
        <w:rPr>
          <w:w w:val="90"/>
          <w:sz w:val="48"/>
        </w:rPr>
        <w:t> обсуждавшикся</w:t>
      </w:r>
      <w:r>
        <w:rPr>
          <w:sz w:val="48"/>
        </w:rPr>
        <w:t> </w:t>
      </w:r>
      <w:r>
        <w:rPr>
          <w:w w:val="90"/>
          <w:sz w:val="48"/>
        </w:rPr>
        <w:t>языках,</w:t>
      </w:r>
      <w:r>
        <w:rPr>
          <w:w w:val="90"/>
          <w:sz w:val="48"/>
        </w:rPr>
        <w:t> русские</w:t>
      </w:r>
      <w:r>
        <w:rPr>
          <w:w w:val="90"/>
          <w:sz w:val="48"/>
        </w:rPr>
        <w:t> акциональные классы</w:t>
      </w:r>
      <w:r>
        <w:rPr>
          <w:w w:val="90"/>
          <w:sz w:val="48"/>
        </w:rPr>
        <w:t> образуют</w:t>
      </w:r>
      <w:r>
        <w:rPr>
          <w:w w:val="90"/>
          <w:sz w:val="48"/>
        </w:rPr>
        <w:t> связное</w:t>
      </w:r>
      <w:r>
        <w:rPr>
          <w:w w:val="90"/>
          <w:sz w:val="48"/>
        </w:rPr>
        <w:t> семантическое</w:t>
      </w:r>
      <w:r>
        <w:rPr>
          <w:w w:val="90"/>
          <w:sz w:val="48"/>
        </w:rPr>
        <w:t> пространство.</w:t>
      </w:r>
      <w:r>
        <w:rPr>
          <w:sz w:val="48"/>
        </w:rPr>
        <w:t> </w:t>
      </w:r>
      <w:r>
        <w:rPr>
          <w:w w:val="90"/>
          <w:sz w:val="48"/>
        </w:rPr>
        <w:t>Дпя</w:t>
      </w:r>
      <w:r>
        <w:rPr>
          <w:w w:val="90"/>
          <w:sz w:val="48"/>
        </w:rPr>
        <w:t> любого акционального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класса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К</w:t>
      </w:r>
      <w:r>
        <w:rPr>
          <w:spacing w:val="-10"/>
          <w:w w:val="90"/>
          <w:sz w:val="48"/>
        </w:rPr>
        <w:t> </w:t>
      </w:r>
      <w:r>
        <w:rPr>
          <w:w w:val="90"/>
          <w:sz w:val="48"/>
        </w:rPr>
        <w:t>на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схеме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13</w:t>
      </w:r>
      <w:r>
        <w:rPr>
          <w:spacing w:val="-6"/>
          <w:w w:val="90"/>
          <w:sz w:val="48"/>
        </w:rPr>
        <w:t> </w:t>
      </w:r>
      <w:r>
        <w:rPr>
          <w:w w:val="90"/>
          <w:sz w:val="48"/>
        </w:rPr>
        <w:t>можно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указать</w:t>
      </w:r>
      <w:r>
        <w:rPr>
          <w:spacing w:val="-3"/>
          <w:w w:val="90"/>
          <w:sz w:val="48"/>
        </w:rPr>
        <w:t> </w:t>
      </w:r>
      <w:r>
        <w:rPr>
          <w:w w:val="90"/>
          <w:sz w:val="48"/>
        </w:rPr>
        <w:t>по</w:t>
      </w:r>
      <w:r>
        <w:rPr>
          <w:spacing w:val="-12"/>
          <w:w w:val="90"/>
          <w:sz w:val="48"/>
        </w:rPr>
        <w:t> </w:t>
      </w:r>
      <w:r>
        <w:rPr>
          <w:w w:val="90"/>
          <w:sz w:val="48"/>
        </w:rPr>
        <w:t>меньшей</w:t>
      </w:r>
      <w:r>
        <w:rPr>
          <w:sz w:val="48"/>
        </w:rPr>
        <w:t> </w:t>
      </w:r>
      <w:r>
        <w:rPr>
          <w:w w:val="90"/>
          <w:sz w:val="48"/>
        </w:rPr>
        <w:t>мещ один</w:t>
      </w:r>
      <w:r>
        <w:rPr>
          <w:w w:val="90"/>
          <w:sz w:val="48"/>
        </w:rPr>
        <w:t> класс</w:t>
      </w:r>
      <w:r>
        <w:rPr>
          <w:w w:val="90"/>
          <w:sz w:val="48"/>
        </w:rPr>
        <w:t> К’, отличающийся</w:t>
      </w:r>
      <w:r>
        <w:rPr>
          <w:w w:val="90"/>
          <w:sz w:val="48"/>
        </w:rPr>
        <w:t> от</w:t>
      </w:r>
      <w:r>
        <w:rPr>
          <w:w w:val="90"/>
          <w:sz w:val="48"/>
        </w:rPr>
        <w:t> него</w:t>
      </w:r>
      <w:r>
        <w:rPr>
          <w:w w:val="90"/>
          <w:sz w:val="48"/>
        </w:rPr>
        <w:t> ровно</w:t>
      </w:r>
      <w:r>
        <w:rPr>
          <w:w w:val="90"/>
          <w:sz w:val="48"/>
        </w:rPr>
        <w:t> на одно</w:t>
      </w:r>
      <w:r>
        <w:rPr>
          <w:w w:val="90"/>
          <w:sz w:val="48"/>
        </w:rPr>
        <w:t> акционвльное значение.</w:t>
      </w:r>
      <w:r>
        <w:rPr>
          <w:w w:val="90"/>
          <w:sz w:val="48"/>
        </w:rPr>
        <w:t> Мы</w:t>
      </w:r>
      <w:r>
        <w:rPr>
          <w:w w:val="90"/>
          <w:sz w:val="48"/>
        </w:rPr>
        <w:t> не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сталкиваемся</w:t>
      </w:r>
      <w:r>
        <w:rPr>
          <w:sz w:val="48"/>
        </w:rPr>
        <w:t> </w:t>
      </w:r>
      <w:r>
        <w:rPr>
          <w:w w:val="90"/>
          <w:sz w:val="48"/>
        </w:rPr>
        <w:t>с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ситуацией,</w:t>
      </w:r>
      <w:r>
        <w:rPr>
          <w:sz w:val="48"/>
        </w:rPr>
        <w:t> </w:t>
      </w:r>
      <w:r>
        <w:rPr>
          <w:w w:val="90"/>
          <w:sz w:val="48"/>
        </w:rPr>
        <w:t>когда</w:t>
      </w:r>
      <w:r>
        <w:rPr>
          <w:w w:val="90"/>
          <w:sz w:val="48"/>
        </w:rPr>
        <w:t> 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системе</w:t>
      </w:r>
      <w:r>
        <w:rPr>
          <w:w w:val="90"/>
          <w:sz w:val="48"/>
        </w:rPr>
        <w:t> классов </w:t>
      </w:r>
      <w:r>
        <w:rPr>
          <w:w w:val="85"/>
          <w:sz w:val="48"/>
        </w:rPr>
        <w:t>возникаіот</w:t>
      </w:r>
      <w:r>
        <w:rPr>
          <w:sz w:val="48"/>
        </w:rPr>
        <w:t> </w:t>
      </w:r>
      <w:r>
        <w:rPr>
          <w:w w:val="85"/>
          <w:sz w:val="48"/>
        </w:rPr>
        <w:t>пропуски</w:t>
      </w:r>
      <w:r>
        <w:rPr>
          <w:sz w:val="48"/>
        </w:rPr>
        <w:t> </w:t>
      </w:r>
      <w:r>
        <w:rPr>
          <w:w w:val="85"/>
          <w:sz w:val="48"/>
        </w:rPr>
        <w:t>или зияния, и какой-нибудь</w:t>
      </w:r>
      <w:r>
        <w:rPr>
          <w:sz w:val="48"/>
        </w:rPr>
        <w:t> </w:t>
      </w:r>
      <w:r>
        <w:rPr>
          <w:w w:val="85"/>
          <w:sz w:val="48"/>
        </w:rPr>
        <w:t>класс</w:t>
      </w:r>
      <w:r>
        <w:rPr>
          <w:spacing w:val="-5"/>
          <w:w w:val="85"/>
          <w:sz w:val="48"/>
        </w:rPr>
        <w:t> </w:t>
      </w:r>
      <w:r>
        <w:rPr>
          <w:w w:val="85"/>
          <w:sz w:val="48"/>
        </w:rPr>
        <w:t>отстоит</w:t>
      </w:r>
      <w:r>
        <w:rPr>
          <w:spacing w:val="-6"/>
          <w:w w:val="85"/>
          <w:sz w:val="48"/>
        </w:rPr>
        <w:t> </w:t>
      </w:r>
      <w:r>
        <w:rPr>
          <w:w w:val="85"/>
          <w:sz w:val="48"/>
        </w:rPr>
        <w:t>от</w:t>
      </w:r>
      <w:r>
        <w:rPr>
          <w:spacing w:val="-7"/>
          <w:w w:val="85"/>
          <w:sz w:val="48"/>
        </w:rPr>
        <w:t> </w:t>
      </w:r>
      <w:r>
        <w:rPr>
          <w:w w:val="85"/>
          <w:sz w:val="48"/>
        </w:rPr>
        <w:t>всех </w:t>
      </w:r>
      <w:r>
        <w:rPr>
          <w:w w:val="90"/>
          <w:sz w:val="48"/>
        </w:rPr>
        <w:t>своих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соседей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схеме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два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или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более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значения.</w:t>
      </w:r>
      <w:r>
        <w:rPr>
          <w:spacing w:val="-8"/>
          <w:w w:val="90"/>
          <w:sz w:val="48"/>
        </w:rPr>
        <w:t> </w:t>
      </w:r>
      <w:r>
        <w:rPr>
          <w:w w:val="90"/>
          <w:sz w:val="48"/>
        </w:rPr>
        <w:t>Русский</w:t>
      </w:r>
      <w:r>
        <w:rPr>
          <w:spacing w:val="-2"/>
          <w:w w:val="90"/>
          <w:sz w:val="48"/>
        </w:rPr>
        <w:t> </w:t>
      </w:r>
      <w:r>
        <w:rPr>
          <w:w w:val="90"/>
          <w:sz w:val="48"/>
        </w:rPr>
        <w:t>материал </w:t>
      </w:r>
      <w:r>
        <w:rPr>
          <w:w w:val="85"/>
          <w:sz w:val="48"/>
        </w:rPr>
        <w:t>показывает,</w:t>
      </w:r>
      <w:r>
        <w:rPr>
          <w:w w:val="85"/>
          <w:sz w:val="48"/>
        </w:rPr>
        <w:t> таким</w:t>
      </w:r>
      <w:r>
        <w:rPr>
          <w:w w:val="85"/>
          <w:sz w:val="48"/>
        </w:rPr>
        <w:t> образом,</w:t>
      </w:r>
      <w:r>
        <w:rPr>
          <w:w w:val="85"/>
          <w:sz w:val="48"/>
        </w:rPr>
        <w:t> что предложенная</w:t>
      </w:r>
      <w:r>
        <w:rPr>
          <w:sz w:val="48"/>
        </w:rPr>
        <w:t> </w:t>
      </w:r>
      <w:r>
        <w:rPr>
          <w:w w:val="85"/>
          <w:sz w:val="48"/>
        </w:rPr>
        <w:t>процедура</w:t>
      </w:r>
      <w:r>
        <w:rPr>
          <w:w w:val="85"/>
          <w:sz w:val="48"/>
        </w:rPr>
        <w:t> выделенив классов,</w:t>
      </w:r>
      <w:r>
        <w:rPr>
          <w:w w:val="85"/>
          <w:sz w:val="48"/>
        </w:rPr>
        <w:t> адаптнрованная</w:t>
      </w:r>
      <w:r>
        <w:rPr>
          <w:w w:val="85"/>
          <w:sz w:val="48"/>
        </w:rPr>
        <w:t> в этой</w:t>
      </w:r>
      <w:r>
        <w:rPr>
          <w:w w:val="85"/>
          <w:sz w:val="48"/>
        </w:rPr>
        <w:t> гпаве к языкам</w:t>
      </w:r>
      <w:r>
        <w:rPr>
          <w:w w:val="85"/>
          <w:sz w:val="48"/>
        </w:rPr>
        <w:t> с деривацнонным</w:t>
      </w:r>
      <w:r>
        <w:rPr>
          <w:sz w:val="48"/>
        </w:rPr>
        <w:t> </w:t>
      </w:r>
      <w:r>
        <w:rPr>
          <w:w w:val="85"/>
          <w:sz w:val="48"/>
        </w:rPr>
        <w:t>ви- </w:t>
      </w:r>
      <w:r>
        <w:rPr>
          <w:w w:val="90"/>
          <w:sz w:val="48"/>
        </w:rPr>
        <w:t>дом,</w:t>
      </w:r>
      <w:r>
        <w:rPr>
          <w:w w:val="90"/>
          <w:sz w:val="48"/>
        </w:rPr>
        <w:t> успешно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справляется</w:t>
      </w:r>
      <w:r>
        <w:rPr>
          <w:w w:val="90"/>
          <w:sz w:val="48"/>
        </w:rPr>
        <w:t> со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своей</w:t>
      </w:r>
      <w:r>
        <w:rPr>
          <w:w w:val="90"/>
          <w:sz w:val="48"/>
        </w:rPr>
        <w:t> задачей.</w:t>
      </w:r>
      <w:r>
        <w:rPr>
          <w:w w:val="90"/>
          <w:sz w:val="48"/>
        </w:rPr>
        <w:t> Данные</w:t>
      </w:r>
      <w:r>
        <w:rPr>
          <w:w w:val="90"/>
          <w:sz w:val="48"/>
        </w:rPr>
        <w:t> русского</w:t>
      </w:r>
      <w:r>
        <w:rPr>
          <w:w w:val="90"/>
          <w:sz w:val="48"/>
        </w:rPr>
        <w:t> языка органично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встраиваіотсв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систему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обобщений,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полученных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на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кара- </w:t>
      </w:r>
      <w:r>
        <w:rPr>
          <w:w w:val="85"/>
          <w:sz w:val="48"/>
        </w:rPr>
        <w:t>чаево-балкарском,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багвалинском</w:t>
      </w:r>
      <w:r>
        <w:rPr>
          <w:spacing w:val="30"/>
          <w:sz w:val="48"/>
        </w:rPr>
        <w:t> </w:t>
      </w:r>
      <w:r>
        <w:rPr>
          <w:w w:val="85"/>
          <w:sz w:val="48"/>
        </w:rPr>
        <w:t>и марийском</w:t>
      </w:r>
      <w:r>
        <w:rPr>
          <w:sz w:val="48"/>
        </w:rPr>
        <w:t> </w:t>
      </w:r>
      <w:r>
        <w:rPr>
          <w:w w:val="85"/>
          <w:sz w:val="48"/>
        </w:rPr>
        <w:t>материале,</w:t>
      </w:r>
      <w:r>
        <w:rPr>
          <w:sz w:val="48"/>
        </w:rPr>
        <w:t> </w:t>
      </w:r>
      <w:r>
        <w:rPr>
          <w:w w:val="85"/>
          <w:sz w:val="48"/>
        </w:rPr>
        <w:t>и в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результа- те возникает последовательная и систематическая картина.</w:t>
      </w:r>
    </w:p>
    <w:p>
      <w:pPr>
        <w:spacing w:line="223" w:lineRule="auto" w:before="2"/>
        <w:ind w:left="285" w:right="106" w:firstLine="731"/>
        <w:jc w:val="both"/>
        <w:rPr>
          <w:sz w:val="48"/>
        </w:rPr>
      </w:pPr>
      <w:r>
        <w:rPr>
          <w:w w:val="90"/>
          <w:sz w:val="48"/>
        </w:rPr>
        <w:t>Имеется</w:t>
      </w:r>
      <w:r>
        <w:rPr>
          <w:w w:val="90"/>
          <w:sz w:val="48"/>
        </w:rPr>
        <w:t> неизменное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(по-видимому,</w:t>
      </w:r>
      <w:r>
        <w:rPr>
          <w:w w:val="90"/>
          <w:sz w:val="48"/>
        </w:rPr>
        <w:t> универсальное</w:t>
      </w:r>
      <w:r>
        <w:rPr>
          <w:w w:val="90"/>
          <w:sz w:val="48"/>
        </w:rPr>
        <w:t> или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близкое к универсальному)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ядро</w:t>
      </w:r>
      <w:r>
        <w:rPr>
          <w:spacing w:val="-2"/>
          <w:w w:val="90"/>
          <w:sz w:val="48"/>
        </w:rPr>
        <w:t> </w:t>
      </w:r>
      <w:r>
        <w:rPr>
          <w:w w:val="90"/>
          <w:sz w:val="48"/>
        </w:rPr>
        <w:t>акциональных</w:t>
      </w:r>
      <w:r>
        <w:rPr>
          <w:spacing w:val="27"/>
          <w:sz w:val="48"/>
        </w:rPr>
        <w:t> </w:t>
      </w:r>
      <w:r>
        <w:rPr>
          <w:w w:val="90"/>
          <w:sz w:val="48"/>
        </w:rPr>
        <w:t>классов,</w:t>
      </w:r>
      <w:r>
        <w:rPr>
          <w:spacing w:val="20"/>
          <w:sz w:val="48"/>
        </w:rPr>
        <w:t> </w:t>
      </w:r>
      <w:r>
        <w:rPr>
          <w:w w:val="90"/>
          <w:sz w:val="48"/>
        </w:rPr>
        <w:t>вокруг</w:t>
      </w:r>
      <w:r>
        <w:rPr>
          <w:spacing w:val="7"/>
          <w:sz w:val="48"/>
        </w:rPr>
        <w:t> </w:t>
      </w:r>
      <w:r>
        <w:rPr>
          <w:w w:val="90"/>
          <w:sz w:val="48"/>
        </w:rPr>
        <w:t>второго</w:t>
      </w:r>
      <w:r>
        <w:rPr>
          <w:sz w:val="48"/>
        </w:rPr>
        <w:t> </w:t>
      </w:r>
      <w:r>
        <w:rPr>
          <w:w w:val="90"/>
          <w:sz w:val="48"/>
        </w:rPr>
        <w:t>мо-</w:t>
      </w:r>
    </w:p>
    <w:p>
      <w:pPr>
        <w:spacing w:line="232" w:lineRule="auto" w:before="15"/>
        <w:ind w:left="270" w:right="96" w:firstLine="14"/>
        <w:jc w:val="both"/>
        <w:rPr>
          <w:sz w:val="48"/>
        </w:rPr>
      </w:pPr>
      <w:r>
        <w:rPr>
          <w:w w:val="85"/>
          <w:sz w:val="48"/>
        </w:rPr>
        <w:t>нотонно, с соблюдением</w:t>
      </w:r>
      <w:r>
        <w:rPr>
          <w:sz w:val="48"/>
        </w:rPr>
        <w:t> </w:t>
      </w:r>
      <w:r>
        <w:rPr>
          <w:w w:val="85"/>
          <w:sz w:val="48"/>
        </w:rPr>
        <w:t>принципа смежности,</w:t>
      </w:r>
      <w:r>
        <w:rPr>
          <w:w w:val="85"/>
          <w:sz w:val="48"/>
        </w:rPr>
        <w:t> нарастает</w:t>
      </w:r>
      <w:r>
        <w:rPr>
          <w:w w:val="85"/>
          <w:sz w:val="48"/>
        </w:rPr>
        <w:t> периферия, </w:t>
      </w:r>
      <w:r>
        <w:rPr>
          <w:w w:val="90"/>
          <w:sz w:val="48"/>
        </w:rPr>
        <w:t>подверженная</w:t>
      </w:r>
      <w:r>
        <w:rPr>
          <w:w w:val="90"/>
          <w:sz w:val="48"/>
        </w:rPr>
        <w:t> ограниченному</w:t>
      </w:r>
      <w:r>
        <w:rPr>
          <w:w w:val="90"/>
          <w:sz w:val="48"/>
        </w:rPr>
        <w:t> межьязыковому</w:t>
      </w:r>
      <w:r>
        <w:rPr>
          <w:w w:val="90"/>
          <w:sz w:val="48"/>
        </w:rPr>
        <w:t> варьированию.</w:t>
      </w:r>
      <w:r>
        <w:rPr>
          <w:w w:val="90"/>
          <w:sz w:val="48"/>
        </w:rPr>
        <w:t> Это </w:t>
      </w:r>
      <w:r>
        <w:rPr>
          <w:w w:val="85"/>
          <w:sz w:val="48"/>
        </w:rPr>
        <w:t>главный</w:t>
      </w:r>
      <w:r>
        <w:rPr>
          <w:w w:val="85"/>
          <w:sz w:val="48"/>
        </w:rPr>
        <w:t> положительный</w:t>
      </w:r>
      <w:r>
        <w:rPr>
          <w:w w:val="85"/>
          <w:sz w:val="48"/>
        </w:rPr>
        <w:t> результат</w:t>
      </w:r>
      <w:r>
        <w:rPr>
          <w:w w:val="85"/>
          <w:sz w:val="48"/>
        </w:rPr>
        <w:t> исследования</w:t>
      </w:r>
      <w:r>
        <w:rPr>
          <w:w w:val="85"/>
          <w:sz w:val="48"/>
        </w:rPr>
        <w:t> акциональные клас- </w:t>
      </w:r>
      <w:r>
        <w:rPr>
          <w:w w:val="90"/>
          <w:sz w:val="48"/>
        </w:rPr>
        <w:t>сов в русском</w:t>
      </w:r>
      <w:r>
        <w:rPr>
          <w:sz w:val="48"/>
        </w:rPr>
        <w:t> </w:t>
      </w:r>
      <w:r>
        <w:rPr>
          <w:w w:val="90"/>
          <w:sz w:val="48"/>
        </w:rPr>
        <w:t>языке.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3943350</wp:posOffset>
            </wp:positionH>
            <wp:positionV relativeFrom="paragraph">
              <wp:posOffset>244841</wp:posOffset>
            </wp:positionV>
            <wp:extent cx="1571625" cy="266700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0" w:lineRule="auto" w:before="402"/>
        <w:ind w:left="270" w:right="108" w:firstLine="746"/>
        <w:jc w:val="both"/>
        <w:rPr>
          <w:sz w:val="48"/>
        </w:rPr>
      </w:pPr>
      <w:r>
        <w:rPr>
          <w:spacing w:val="-2"/>
          <w:w w:val="90"/>
          <w:sz w:val="48"/>
        </w:rPr>
        <w:t>В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гпаве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5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мы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распространили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предложенный</w:t>
      </w:r>
      <w:r>
        <w:rPr>
          <w:spacing w:val="-9"/>
          <w:w w:val="90"/>
          <w:sz w:val="48"/>
        </w:rPr>
        <w:t> </w:t>
      </w:r>
      <w:r>
        <w:rPr>
          <w:spacing w:val="-2"/>
          <w:w w:val="90"/>
          <w:sz w:val="48"/>
        </w:rPr>
        <w:t>в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главах</w:t>
      </w:r>
      <w:r>
        <w:rPr>
          <w:spacing w:val="-13"/>
          <w:w w:val="90"/>
          <w:sz w:val="48"/>
        </w:rPr>
        <w:t> </w:t>
      </w:r>
      <w:r>
        <w:rPr>
          <w:spacing w:val="-2"/>
          <w:w w:val="90"/>
          <w:sz w:val="48"/>
        </w:rPr>
        <w:t>2—4</w:t>
      </w:r>
      <w:r>
        <w:rPr>
          <w:spacing w:val="-8"/>
          <w:w w:val="90"/>
          <w:sz w:val="48"/>
        </w:rPr>
        <w:t> </w:t>
      </w:r>
      <w:r>
        <w:rPr>
          <w:spacing w:val="-2"/>
          <w:w w:val="90"/>
          <w:sz w:val="48"/>
        </w:rPr>
        <w:t>метод акциональной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классификации</w:t>
      </w:r>
      <w:r>
        <w:rPr>
          <w:spacing w:val="-13"/>
          <w:sz w:val="48"/>
        </w:rPr>
        <w:t> </w:t>
      </w:r>
      <w:r>
        <w:rPr>
          <w:spacing w:val="-2"/>
          <w:w w:val="90"/>
          <w:sz w:val="48"/>
        </w:rPr>
        <w:t>на</w:t>
      </w:r>
      <w:r>
        <w:rPr>
          <w:spacing w:val="-13"/>
          <w:w w:val="90"/>
          <w:sz w:val="48"/>
        </w:rPr>
        <w:t> </w:t>
      </w:r>
      <w:r>
        <w:rPr>
          <w:spacing w:val="-2"/>
          <w:w w:val="90"/>
          <w:sz w:val="48"/>
        </w:rPr>
        <w:t>так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называемые</w:t>
      </w:r>
      <w:r>
        <w:rPr>
          <w:spacing w:val="-7"/>
          <w:sz w:val="48"/>
        </w:rPr>
        <w:t> </w:t>
      </w:r>
      <w:r>
        <w:rPr>
          <w:spacing w:val="-2"/>
          <w:w w:val="90"/>
          <w:sz w:val="48"/>
        </w:rPr>
        <w:t>языки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с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дериваци- </w:t>
      </w:r>
      <w:r>
        <w:rPr>
          <w:w w:val="90"/>
          <w:sz w:val="48"/>
        </w:rPr>
        <w:t>онным</w:t>
      </w:r>
      <w:r>
        <w:rPr>
          <w:spacing w:val="40"/>
          <w:sz w:val="48"/>
        </w:rPr>
        <w:t> </w:t>
      </w:r>
      <w:r>
        <w:rPr>
          <w:w w:val="90"/>
          <w:sz w:val="48"/>
        </w:rPr>
        <w:t>видом —такие, как русский.</w:t>
      </w:r>
    </w:p>
    <w:p>
      <w:pPr>
        <w:spacing w:line="540" w:lineRule="exact" w:before="0"/>
        <w:ind w:left="1002" w:right="0" w:firstLine="0"/>
        <w:jc w:val="both"/>
        <w:rPr>
          <w:sz w:val="48"/>
        </w:rPr>
      </w:pPr>
      <w:r>
        <w:rPr>
          <w:w w:val="85"/>
          <w:sz w:val="48"/>
        </w:rPr>
        <w:t>Основная</w:t>
      </w:r>
      <w:r>
        <w:rPr>
          <w:spacing w:val="48"/>
          <w:sz w:val="48"/>
        </w:rPr>
        <w:t> </w:t>
      </w:r>
      <w:r>
        <w:rPr>
          <w:w w:val="85"/>
          <w:sz w:val="48"/>
        </w:rPr>
        <w:t>проблема,</w:t>
      </w:r>
      <w:r>
        <w:rPr>
          <w:spacing w:val="38"/>
          <w:sz w:val="48"/>
        </w:rPr>
        <w:t> </w:t>
      </w:r>
      <w:r>
        <w:rPr>
          <w:w w:val="85"/>
          <w:sz w:val="48"/>
        </w:rPr>
        <w:t>возникающая</w:t>
      </w:r>
      <w:r>
        <w:rPr>
          <w:spacing w:val="59"/>
          <w:sz w:val="48"/>
        </w:rPr>
        <w:t> </w:t>
      </w:r>
      <w:r>
        <w:rPr>
          <w:w w:val="85"/>
          <w:sz w:val="48"/>
        </w:rPr>
        <w:t>при</w:t>
      </w:r>
      <w:r>
        <w:rPr>
          <w:spacing w:val="8"/>
          <w:sz w:val="48"/>
        </w:rPr>
        <w:t> </w:t>
      </w:r>
      <w:r>
        <w:rPr>
          <w:w w:val="85"/>
          <w:sz w:val="48"/>
        </w:rPr>
        <w:t>сопоставлении</w:t>
      </w:r>
      <w:r>
        <w:rPr>
          <w:spacing w:val="53"/>
          <w:sz w:val="48"/>
        </w:rPr>
        <w:t> </w:t>
      </w:r>
      <w:r>
        <w:rPr>
          <w:spacing w:val="-2"/>
          <w:w w:val="85"/>
          <w:sz w:val="48"/>
        </w:rPr>
        <w:t>акциональ-</w:t>
      </w:r>
    </w:p>
    <w:p>
      <w:pPr>
        <w:spacing w:line="230" w:lineRule="auto" w:before="14"/>
        <w:ind w:left="285" w:right="121" w:firstLine="15"/>
        <w:jc w:val="both"/>
        <w:rPr>
          <w:sz w:val="48"/>
        </w:rPr>
      </w:pPr>
      <w:r>
        <w:rPr>
          <w:w w:val="85"/>
          <w:sz w:val="48"/>
        </w:rPr>
        <w:t>нЫХ систем</w:t>
      </w:r>
      <w:r>
        <w:rPr>
          <w:sz w:val="48"/>
        </w:rPr>
        <w:t> </w:t>
      </w:r>
      <w:r>
        <w:rPr>
          <w:w w:val="85"/>
          <w:sz w:val="48"/>
        </w:rPr>
        <w:t>языков типа русского с языками</w:t>
      </w:r>
      <w:r>
        <w:rPr>
          <w:sz w:val="48"/>
        </w:rPr>
        <w:t> </w:t>
      </w:r>
      <w:r>
        <w:rPr>
          <w:w w:val="85"/>
          <w:sz w:val="48"/>
        </w:rPr>
        <w:t>типа багвалинского</w:t>
      </w:r>
      <w:r>
        <w:rPr>
          <w:sz w:val="48"/>
        </w:rPr>
        <w:t> </w:t>
      </w:r>
      <w:r>
        <w:rPr>
          <w:w w:val="85"/>
          <w:sz w:val="48"/>
        </w:rPr>
        <w:t>или </w:t>
      </w:r>
      <w:r>
        <w:rPr>
          <w:spacing w:val="-2"/>
          <w:w w:val="90"/>
          <w:sz w:val="48"/>
        </w:rPr>
        <w:t>карачаево-балкарского,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а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также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английского,</w:t>
      </w:r>
      <w:r>
        <w:rPr>
          <w:sz w:val="48"/>
        </w:rPr>
        <w:t> </w:t>
      </w:r>
      <w:r>
        <w:rPr>
          <w:spacing w:val="-2"/>
          <w:w w:val="90"/>
          <w:sz w:val="48"/>
        </w:rPr>
        <w:t>французского</w:t>
      </w:r>
      <w:r>
        <w:rPr>
          <w:sz w:val="48"/>
        </w:rPr>
        <w:t> </w:t>
      </w:r>
      <w:r>
        <w:rPr>
          <w:spacing w:val="-2"/>
          <w:w w:val="90"/>
          <w:sz w:val="48"/>
        </w:rPr>
        <w:t>и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других </w:t>
      </w:r>
      <w:r>
        <w:rPr>
          <w:w w:val="85"/>
          <w:sz w:val="48"/>
        </w:rPr>
        <w:t>языков</w:t>
      </w:r>
      <w:r>
        <w:rPr>
          <w:spacing w:val="40"/>
          <w:sz w:val="48"/>
        </w:rPr>
        <w:t> </w:t>
      </w:r>
      <w:r>
        <w:rPr>
          <w:w w:val="85"/>
          <w:sz w:val="48"/>
        </w:rPr>
        <w:t>среднеевропейского</w:t>
      </w:r>
      <w:r>
        <w:rPr>
          <w:spacing w:val="40"/>
          <w:sz w:val="48"/>
        </w:rPr>
        <w:t> </w:t>
      </w:r>
      <w:r>
        <w:rPr>
          <w:w w:val="85"/>
          <w:sz w:val="48"/>
        </w:rPr>
        <w:t>стандаща,</w:t>
      </w:r>
      <w:r>
        <w:rPr>
          <w:spacing w:val="80"/>
          <w:sz w:val="48"/>
        </w:rPr>
        <w:t> </w:t>
      </w:r>
      <w:r>
        <w:rPr>
          <w:w w:val="85"/>
          <w:sz w:val="48"/>
        </w:rPr>
        <w:t>связана</w:t>
      </w:r>
      <w:r>
        <w:rPr>
          <w:spacing w:val="40"/>
          <w:sz w:val="48"/>
        </w:rPr>
        <w:t> </w:t>
      </w:r>
      <w:r>
        <w:rPr>
          <w:w w:val="85"/>
          <w:sz w:val="48"/>
        </w:rPr>
        <w:t>с</w:t>
      </w:r>
      <w:r>
        <w:rPr>
          <w:spacing w:val="38"/>
          <w:sz w:val="48"/>
        </w:rPr>
        <w:t> </w:t>
      </w:r>
      <w:r>
        <w:rPr>
          <w:w w:val="85"/>
          <w:sz w:val="48"/>
        </w:rPr>
        <w:t>тем,</w:t>
      </w:r>
      <w:r>
        <w:rPr>
          <w:spacing w:val="40"/>
          <w:sz w:val="48"/>
        </w:rPr>
        <w:t> </w:t>
      </w:r>
      <w:r>
        <w:rPr>
          <w:w w:val="85"/>
          <w:sz w:val="48"/>
        </w:rPr>
        <w:t>что</w:t>
      </w:r>
      <w:r>
        <w:rPr>
          <w:spacing w:val="40"/>
          <w:sz w:val="48"/>
        </w:rPr>
        <w:t> </w:t>
      </w:r>
      <w:r>
        <w:rPr>
          <w:w w:val="85"/>
          <w:sz w:val="48"/>
        </w:rPr>
        <w:t>гпагольные</w:t>
      </w:r>
    </w:p>
    <w:p>
      <w:pPr>
        <w:spacing w:after="0" w:line="230" w:lineRule="auto"/>
        <w:jc w:val="both"/>
        <w:rPr>
          <w:sz w:val="48"/>
        </w:rPr>
        <w:sectPr>
          <w:pgSz w:w="15000" w:h="23010"/>
          <w:pgMar w:top="480" w:bottom="280" w:left="425" w:right="708"/>
        </w:sectPr>
      </w:pPr>
    </w:p>
    <w:p>
      <w:pPr>
        <w:spacing w:line="259" w:lineRule="auto" w:before="68"/>
        <w:ind w:left="292" w:right="96" w:firstLine="14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3"/>
        </w:rPr>
        <w:t>лексемы </w:t>
      </w:r>
      <w:r>
        <w:rPr>
          <w:rFonts w:ascii="Times New Roman" w:hAnsi="Times New Roman"/>
          <w:b/>
          <w:sz w:val="43"/>
        </w:rPr>
        <w:t>в</w:t>
      </w:r>
      <w:r>
        <w:rPr>
          <w:rFonts w:ascii="Times New Roman" w:hAnsi="Times New Roman"/>
          <w:b/>
          <w:spacing w:val="-10"/>
          <w:sz w:val="43"/>
        </w:rPr>
        <w:t> </w:t>
      </w:r>
      <w:r>
        <w:rPr>
          <w:rFonts w:ascii="Times New Roman" w:hAnsi="Times New Roman"/>
          <w:b/>
          <w:sz w:val="43"/>
        </w:rPr>
        <w:t>этих языках имеіот </w:t>
      </w:r>
      <w:r>
        <w:rPr>
          <w:rFonts w:ascii="Times New Roman" w:hAnsi="Times New Roman"/>
          <w:sz w:val="43"/>
        </w:rPr>
        <w:t>раЗную </w:t>
      </w:r>
      <w:r>
        <w:rPr>
          <w:rFonts w:ascii="Times New Roman" w:hAnsi="Times New Roman"/>
          <w:b/>
          <w:sz w:val="43"/>
        </w:rPr>
        <w:t>«акциональную </w:t>
      </w:r>
      <w:r>
        <w:rPr>
          <w:rFonts w:ascii="Times New Roman" w:hAnsi="Times New Roman"/>
          <w:sz w:val="43"/>
        </w:rPr>
        <w:t>массу». В язы- как со </w:t>
      </w:r>
      <w:r>
        <w:rPr>
          <w:rFonts w:ascii="Times New Roman" w:hAnsi="Times New Roman"/>
          <w:b/>
          <w:sz w:val="43"/>
        </w:rPr>
        <w:t>словоизменительным </w:t>
      </w:r>
      <w:r>
        <w:rPr>
          <w:rFonts w:ascii="Times New Roman" w:hAnsi="Times New Roman"/>
          <w:sz w:val="43"/>
        </w:rPr>
        <w:t>видом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лагольная основа полностью реа- </w:t>
      </w:r>
      <w:r>
        <w:rPr>
          <w:rFonts w:ascii="Times New Roman" w:hAnsi="Times New Roman"/>
          <w:b/>
          <w:sz w:val="43"/>
        </w:rPr>
        <w:t>лизует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акциональный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потенциал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внутри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sz w:val="43"/>
        </w:rPr>
        <w:t>набора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своих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словоформ.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В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языках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с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дернвациониым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видом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те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же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самые</w:t>
      </w:r>
      <w:r>
        <w:rPr>
          <w:rFonts w:ascii="Times New Roman" w:hAnsi="Times New Roman"/>
          <w:b/>
          <w:spacing w:val="-22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акциональные</w:t>
      </w:r>
      <w:r>
        <w:rPr>
          <w:rFonts w:ascii="Times New Roman" w:hAnsi="Times New Roman"/>
          <w:b/>
          <w:spacing w:val="-1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возмож- </w:t>
      </w:r>
      <w:r>
        <w:rPr>
          <w:rFonts w:ascii="Times New Roman" w:hAnsi="Times New Roman"/>
          <w:sz w:val="46"/>
        </w:rPr>
        <w:t>ности распределены по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несюльким лексемам. Иs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этого следует, что </w:t>
      </w:r>
      <w:r>
        <w:rPr>
          <w:rFonts w:ascii="Times New Roman" w:hAnsi="Times New Roman"/>
          <w:sz w:val="43"/>
        </w:rPr>
        <w:t>никакая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акциональная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классификация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лаюльных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лексем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(в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частно- сти, н та, которая использовалась в г:лаве 4 для языков со словоиз- менительным видом), неприменима непосредственно к лексическим </w:t>
      </w:r>
      <w:r>
        <w:rPr>
          <w:rFonts w:ascii="Times New Roman" w:hAnsi="Times New Roman"/>
          <w:sz w:val="46"/>
        </w:rPr>
        <w:t>единицам русского языка. Для русского языка необходимо избрать друюй объект классификации.</w:t>
      </w:r>
    </w:p>
    <w:p>
      <w:pPr>
        <w:spacing w:line="494" w:lineRule="exact" w:before="0"/>
        <w:ind w:left="1052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10"/>
          <w:sz w:val="46"/>
        </w:rPr>
        <w:t>Мы</w:t>
      </w:r>
      <w:r>
        <w:rPr>
          <w:rFonts w:ascii="Times New Roman" w:hAnsi="Times New Roman"/>
          <w:spacing w:val="33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рассмотрелн</w:t>
      </w:r>
      <w:r>
        <w:rPr>
          <w:rFonts w:ascii="Times New Roman" w:hAnsi="Times New Roman"/>
          <w:spacing w:val="45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и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нашли</w:t>
      </w:r>
      <w:r>
        <w:rPr>
          <w:rFonts w:ascii="Times New Roman" w:hAnsi="Times New Roman"/>
          <w:spacing w:val="42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эмпирнчески</w:t>
      </w:r>
      <w:r>
        <w:rPr>
          <w:rFonts w:ascii="Times New Roman" w:hAnsi="Times New Roman"/>
          <w:spacing w:val="57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неадегватной</w:t>
      </w:r>
      <w:r>
        <w:rPr>
          <w:rFonts w:ascii="Times New Roman" w:hAnsi="Times New Roman"/>
          <w:spacing w:val="60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налрашива-</w:t>
      </w:r>
    </w:p>
    <w:p>
      <w:pPr>
        <w:spacing w:line="249" w:lineRule="auto" w:before="11"/>
        <w:ind w:left="290" w:right="83" w:firstLine="39"/>
        <w:jc w:val="both"/>
        <w:rPr>
          <w:rFonts w:ascii="Calibri" w:hAnsi="Calibri"/>
          <w:sz w:val="43"/>
        </w:rPr>
      </w:pPr>
      <w:r>
        <w:rPr>
          <w:rFonts w:ascii="Times New Roman" w:hAnsi="Times New Roman"/>
          <w:spacing w:val="-10"/>
          <w:sz w:val="46"/>
        </w:rPr>
        <w:t>ющуіося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возможность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—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b/>
          <w:spacing w:val="-10"/>
          <w:sz w:val="46"/>
        </w:rPr>
        <w:t>провести</w:t>
      </w:r>
      <w:r>
        <w:rPr>
          <w:rFonts w:ascii="Times New Roman" w:hAnsi="Times New Roman"/>
          <w:b/>
          <w:spacing w:val="-18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акцнональную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классификацию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pyc- </w:t>
      </w:r>
      <w:r>
        <w:rPr>
          <w:rFonts w:ascii="Calibri" w:hAnsi="Calibri"/>
          <w:w w:val="105"/>
          <w:sz w:val="43"/>
        </w:rPr>
        <w:t>ских</w:t>
      </w:r>
      <w:r>
        <w:rPr>
          <w:rFonts w:ascii="Calibri" w:hAnsi="Calibri"/>
          <w:spacing w:val="-14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вндовых</w:t>
      </w:r>
      <w:r>
        <w:rPr>
          <w:rFonts w:ascii="Calibri" w:hAnsi="Calibri"/>
          <w:spacing w:val="-4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пар.</w:t>
      </w:r>
      <w:r>
        <w:rPr>
          <w:rFonts w:ascii="Calibri" w:hAnsi="Calibri"/>
          <w:spacing w:val="-2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Классификация</w:t>
      </w:r>
      <w:r>
        <w:rPr>
          <w:rFonts w:ascii="Calibri" w:hAnsi="Calibri"/>
          <w:spacing w:val="38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такою</w:t>
      </w:r>
      <w:r>
        <w:rPr>
          <w:rFonts w:ascii="Calibri" w:hAnsi="Calibri"/>
          <w:spacing w:val="-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рода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создает</w:t>
      </w:r>
      <w:r>
        <w:rPr>
          <w:rFonts w:ascii="Calibri" w:hAnsi="Calibri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неустраннмые </w:t>
      </w:r>
      <w:r>
        <w:rPr>
          <w:rFonts w:ascii="Calibri" w:hAnsi="Calibri"/>
          <w:w w:val="105"/>
          <w:sz w:val="43"/>
        </w:rPr>
        <w:t>эмпирнческие</w:t>
      </w:r>
      <w:r>
        <w:rPr>
          <w:rFonts w:ascii="Calibri" w:hAnsi="Calibri"/>
          <w:w w:val="105"/>
          <w:sz w:val="43"/>
        </w:rPr>
        <w:t> проблемы,</w:t>
      </w:r>
      <w:r>
        <w:rPr>
          <w:rFonts w:ascii="Calibri" w:hAnsi="Calibri"/>
          <w:w w:val="105"/>
          <w:sz w:val="43"/>
        </w:rPr>
        <w:t> а</w:t>
      </w:r>
      <w:r>
        <w:rPr>
          <w:rFonts w:ascii="Calibri" w:hAnsi="Calibri"/>
          <w:spacing w:val="-2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ее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результат</w:t>
      </w:r>
      <w:r>
        <w:rPr>
          <w:rFonts w:ascii="Calibri" w:hAnsi="Calibri"/>
          <w:spacing w:val="-1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сразу</w:t>
      </w:r>
      <w:r>
        <w:rPr>
          <w:rFonts w:ascii="Calibri" w:hAnsi="Calibri"/>
          <w:spacing w:val="-1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по</w:t>
      </w:r>
      <w:r>
        <w:rPr>
          <w:rFonts w:ascii="Calibri" w:hAnsi="Calibri"/>
          <w:spacing w:val="-18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многим</w:t>
      </w:r>
      <w:r>
        <w:rPr>
          <w:rFonts w:ascii="Calibri" w:hAnsi="Calibri"/>
          <w:spacing w:val="-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параметрал делает</w:t>
      </w:r>
      <w:r>
        <w:rPr>
          <w:rFonts w:ascii="Calibri" w:hAnsi="Calibri"/>
          <w:w w:val="105"/>
          <w:sz w:val="43"/>
        </w:rPr>
        <w:t> русский</w:t>
      </w:r>
      <w:r>
        <w:rPr>
          <w:rFonts w:ascii="Calibri" w:hAnsi="Calibri"/>
          <w:w w:val="105"/>
          <w:sz w:val="43"/>
        </w:rPr>
        <w:t> язык</w:t>
      </w:r>
      <w:r>
        <w:rPr>
          <w:rFonts w:ascii="Calibri" w:hAnsi="Calibri"/>
          <w:w w:val="105"/>
          <w:sz w:val="43"/>
        </w:rPr>
        <w:t> необъяснимым</w:t>
      </w:r>
      <w:r>
        <w:rPr>
          <w:rFonts w:ascii="Calibri" w:hAnsi="Calibri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исключеннем</w:t>
      </w:r>
      <w:r>
        <w:rPr>
          <w:rFonts w:ascii="Calibri" w:hAnsi="Calibri"/>
          <w:b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w w:val="105"/>
          <w:sz w:val="43"/>
        </w:rPr>
        <w:t> ряду</w:t>
      </w:r>
      <w:r>
        <w:rPr>
          <w:rFonts w:ascii="Calibri" w:hAnsi="Calibri"/>
          <w:w w:val="105"/>
          <w:sz w:val="43"/>
        </w:rPr>
        <w:t> других.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Мы</w:t>
      </w:r>
      <w:r>
        <w:rPr>
          <w:rFonts w:ascii="Calibri" w:hAnsi="Calibri"/>
          <w:w w:val="105"/>
          <w:sz w:val="43"/>
        </w:rPr>
        <w:t> обосновали,</w:t>
      </w:r>
      <w:r>
        <w:rPr>
          <w:rFonts w:ascii="Calibri" w:hAnsi="Calibri"/>
          <w:w w:val="105"/>
          <w:sz w:val="43"/>
        </w:rPr>
        <w:t> что</w:t>
      </w:r>
      <w:r>
        <w:rPr>
          <w:rFonts w:ascii="Calibri" w:hAnsi="Calibri"/>
          <w:w w:val="105"/>
          <w:sz w:val="43"/>
        </w:rPr>
        <w:t> для</w:t>
      </w:r>
      <w:r>
        <w:rPr>
          <w:rFonts w:ascii="Calibri" w:hAnsi="Calibri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построения</w:t>
      </w:r>
      <w:r>
        <w:rPr>
          <w:rFonts w:ascii="Calibri" w:hAnsi="Calibri"/>
          <w:b/>
          <w:w w:val="105"/>
          <w:sz w:val="43"/>
        </w:rPr>
        <w:t> акциональной</w:t>
      </w:r>
      <w:r>
        <w:rPr>
          <w:rFonts w:ascii="Calibri" w:hAnsi="Calibri"/>
          <w:b/>
          <w:w w:val="105"/>
          <w:sz w:val="43"/>
        </w:rPr>
        <w:t> классификацни </w:t>
      </w:r>
      <w:r>
        <w:rPr>
          <w:rFonts w:ascii="Calibri" w:hAnsi="Calibri"/>
          <w:w w:val="105"/>
          <w:sz w:val="43"/>
        </w:rPr>
        <w:t>следует</w:t>
      </w:r>
      <w:r>
        <w:rPr>
          <w:rFonts w:ascii="Calibri" w:hAnsi="Calibri"/>
          <w:w w:val="105"/>
          <w:sz w:val="43"/>
        </w:rPr>
        <w:t> использовать</w:t>
      </w:r>
      <w:r>
        <w:rPr>
          <w:rFonts w:ascii="Calibri" w:hAnsi="Calibri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акциональные</w:t>
      </w:r>
      <w:r>
        <w:rPr>
          <w:rFonts w:ascii="Calibri" w:hAnsi="Calibri"/>
          <w:b/>
          <w:w w:val="105"/>
          <w:sz w:val="43"/>
        </w:rPr>
        <w:t> пары.</w:t>
      </w:r>
      <w:r>
        <w:rPr>
          <w:rFonts w:ascii="Calibri" w:hAnsi="Calibri"/>
          <w:b/>
          <w:w w:val="105"/>
          <w:sz w:val="43"/>
        </w:rPr>
        <w:t> Этo</w:t>
      </w:r>
      <w:r>
        <w:rPr>
          <w:rFonts w:ascii="Calibri" w:hAnsi="Calibri"/>
          <w:b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пары</w:t>
      </w:r>
      <w:r>
        <w:rPr>
          <w:rFonts w:ascii="Calibri" w:hAnsi="Calibri"/>
          <w:w w:val="105"/>
          <w:sz w:val="43"/>
        </w:rPr>
        <w:t> дериваиионно связанных рыновидовых глаюлов таких,</w:t>
      </w:r>
      <w:r>
        <w:rPr>
          <w:rFonts w:ascii="Calibri" w:hAnsi="Calibri"/>
          <w:spacing w:val="-7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что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еслн</w:t>
      </w:r>
      <w:r>
        <w:rPr>
          <w:rFonts w:ascii="Calibri" w:hAnsi="Calibri"/>
          <w:spacing w:val="-1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перфектнвный член пары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рассматривается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собственно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перфективном</w:t>
      </w:r>
      <w:r>
        <w:rPr>
          <w:rFonts w:ascii="Calibri" w:hAnsi="Calibri"/>
          <w:spacing w:val="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(конкретно-факти- </w:t>
      </w:r>
      <w:r>
        <w:rPr>
          <w:rFonts w:ascii="Calibri" w:hAnsi="Calibri"/>
          <w:sz w:val="43"/>
        </w:rPr>
        <w:t>ческом) значении, а </w:t>
      </w:r>
      <w:r>
        <w:rPr>
          <w:rFonts w:ascii="Calibri" w:hAnsi="Calibri"/>
          <w:b/>
          <w:sz w:val="43"/>
        </w:rPr>
        <w:t>имперфеісгивный</w:t>
      </w:r>
      <w:r>
        <w:rPr>
          <w:rFonts w:ascii="Calibri" w:hAnsi="Calibri"/>
          <w:b/>
          <w:spacing w:val="-19"/>
          <w:sz w:val="43"/>
        </w:rPr>
        <w:t>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 прогрессивном (актуально- </w:t>
      </w:r>
      <w:r>
        <w:rPr>
          <w:rFonts w:ascii="Calibri" w:hAnsi="Calibri"/>
          <w:b/>
          <w:w w:val="105"/>
          <w:sz w:val="43"/>
        </w:rPr>
        <w:t>длительном),</w:t>
      </w:r>
      <w:r>
        <w:rPr>
          <w:rFonts w:ascii="Calibri" w:hAnsi="Calibri"/>
          <w:b/>
          <w:spacing w:val="-26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то</w:t>
      </w:r>
      <w:r>
        <w:rPr>
          <w:rFonts w:ascii="Calibri" w:hAnsi="Calibri"/>
          <w:b/>
          <w:spacing w:val="-26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семантическое</w:t>
      </w:r>
      <w:r>
        <w:rPr>
          <w:rFonts w:ascii="Calibri" w:hAnsi="Calibri"/>
          <w:b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различие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между</w:t>
      </w:r>
      <w:r>
        <w:rPr>
          <w:rFonts w:ascii="Calibri" w:hAnsi="Calibri"/>
          <w:spacing w:val="-18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ними,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если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оно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есть, исчерпывается</w:t>
      </w:r>
      <w:r>
        <w:rPr>
          <w:rFonts w:ascii="Calibri" w:hAnsi="Calibri"/>
          <w:spacing w:val="-1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одиим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из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межъязыковых</w:t>
      </w:r>
      <w:r>
        <w:rPr>
          <w:rFonts w:ascii="Calibri" w:hAnsi="Calibri"/>
          <w:spacing w:val="-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акциональных</w:t>
      </w:r>
      <w:r>
        <w:rPr>
          <w:rFonts w:ascii="Calibri" w:hAnsi="Calibri"/>
          <w:w w:val="105"/>
          <w:sz w:val="43"/>
        </w:rPr>
        <w:t> значений.</w:t>
      </w:r>
    </w:p>
    <w:p>
      <w:pPr>
        <w:pStyle w:val="BodyText"/>
        <w:spacing w:line="501" w:lineRule="exact"/>
        <w:ind w:left="1019"/>
        <w:jc w:val="both"/>
      </w:pPr>
      <w:r>
        <w:rPr/>
        <w:t>От</w:t>
      </w:r>
      <w:r>
        <w:rPr>
          <w:spacing w:val="46"/>
        </w:rPr>
        <w:t> </w:t>
      </w:r>
      <w:r>
        <w:rPr/>
        <w:t>акциональные</w:t>
      </w:r>
      <w:r>
        <w:rPr>
          <w:spacing w:val="51"/>
        </w:rPr>
        <w:t> </w:t>
      </w:r>
      <w:r>
        <w:rPr/>
        <w:t>пар</w:t>
      </w:r>
      <w:r>
        <w:rPr>
          <w:spacing w:val="16"/>
        </w:rPr>
        <w:t> </w:t>
      </w:r>
      <w:r>
        <w:rPr/>
        <w:t>мы</w:t>
      </w:r>
      <w:r>
        <w:rPr>
          <w:spacing w:val="23"/>
        </w:rPr>
        <w:t> </w:t>
      </w:r>
      <w:r>
        <w:rPr/>
        <w:t>перешли</w:t>
      </w:r>
      <w:r>
        <w:rPr>
          <w:spacing w:val="39"/>
        </w:rPr>
        <w:t> </w:t>
      </w:r>
      <w:r>
        <w:rPr/>
        <w:t>к</w:t>
      </w:r>
      <w:r>
        <w:rPr>
          <w:spacing w:val="14"/>
        </w:rPr>
        <w:t> </w:t>
      </w:r>
      <w:r>
        <w:rPr/>
        <w:t>акциональные</w:t>
      </w:r>
      <w:r>
        <w:rPr>
          <w:spacing w:val="52"/>
        </w:rPr>
        <w:t> </w:t>
      </w:r>
      <w:r>
        <w:rPr>
          <w:spacing w:val="-2"/>
        </w:rPr>
        <w:t>группам</w:t>
      </w:r>
    </w:p>
    <w:p>
      <w:pPr>
        <w:pStyle w:val="BodyText"/>
        <w:spacing w:line="249" w:lineRule="auto" w:before="35"/>
        <w:ind w:left="293" w:right="101" w:firstLine="19"/>
        <w:jc w:val="both"/>
        <w:rPr>
          <w:rFonts w:ascii="Calibri" w:hAnsi="Calibri"/>
          <w:b/>
        </w:rPr>
      </w:pPr>
      <w:r>
        <w:rPr>
          <w:rFonts w:ascii="Calibri" w:hAnsi="Calibri"/>
          <w:b/>
          <w:spacing w:val="-2"/>
          <w:w w:val="105"/>
        </w:rPr>
        <w:t>к</w:t>
      </w:r>
      <w:r>
        <w:rPr>
          <w:rFonts w:ascii="Calibri" w:hAnsi="Calibri"/>
          <w:b/>
          <w:spacing w:val="-24"/>
          <w:w w:val="105"/>
        </w:rPr>
        <w:t> </w:t>
      </w:r>
      <w:r>
        <w:rPr>
          <w:rFonts w:ascii="Calibri" w:hAnsi="Calibri"/>
          <w:b/>
          <w:spacing w:val="-2"/>
          <w:w w:val="105"/>
        </w:rPr>
        <w:t>таким</w:t>
      </w:r>
      <w:r>
        <w:rPr>
          <w:rFonts w:ascii="Calibri" w:hAnsi="Calibri"/>
          <w:b/>
          <w:spacing w:val="-24"/>
          <w:w w:val="105"/>
        </w:rPr>
        <w:t> </w:t>
      </w:r>
      <w:r>
        <w:rPr>
          <w:rFonts w:ascii="Calibri" w:hAnsi="Calibri"/>
          <w:b/>
          <w:spacing w:val="-2"/>
          <w:w w:val="105"/>
        </w:rPr>
        <w:t>совокупностям</w:t>
      </w:r>
      <w:r>
        <w:rPr>
          <w:rFonts w:ascii="Calibri" w:hAnsi="Calibri"/>
          <w:b/>
          <w:spacing w:val="-23"/>
          <w:w w:val="105"/>
        </w:rPr>
        <w:t> </w:t>
      </w:r>
      <w:r>
        <w:rPr>
          <w:rFonts w:ascii="Calibri" w:hAnsi="Calibri"/>
          <w:spacing w:val="-2"/>
          <w:w w:val="105"/>
        </w:rPr>
        <w:t>деривационно</w:t>
      </w:r>
      <w:r>
        <w:rPr>
          <w:rFonts w:ascii="Calibri" w:hAnsi="Calibri"/>
          <w:spacing w:val="-2"/>
          <w:w w:val="105"/>
        </w:rPr>
        <w:t> связанных</w:t>
      </w:r>
      <w:r>
        <w:rPr>
          <w:rFonts w:ascii="Calibri" w:hAnsi="Calibri"/>
          <w:spacing w:val="-22"/>
          <w:w w:val="105"/>
        </w:rPr>
        <w:t> </w:t>
      </w:r>
      <w:r>
        <w:rPr>
          <w:rFonts w:ascii="Calibri" w:hAnsi="Calibri"/>
          <w:spacing w:val="-2"/>
          <w:w w:val="105"/>
        </w:rPr>
        <w:t>глатояов,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spacing w:val="-2"/>
          <w:w w:val="105"/>
        </w:rPr>
        <w:t>что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любой </w:t>
      </w:r>
      <w:r>
        <w:rPr>
          <w:rFonts w:ascii="Calibri" w:hAnsi="Calibri"/>
          <w:w w:val="105"/>
        </w:rPr>
        <w:t>элемент</w:t>
      </w:r>
      <w:r>
        <w:rPr>
          <w:rFonts w:ascii="Calibri" w:hAnsi="Calibri"/>
          <w:w w:val="105"/>
        </w:rPr>
        <w:t> </w:t>
      </w:r>
      <w:r>
        <w:rPr>
          <w:rFonts w:ascii="Calibri" w:hAnsi="Calibri"/>
          <w:b/>
          <w:w w:val="105"/>
        </w:rPr>
        <w:t>этой</w:t>
      </w:r>
      <w:r>
        <w:rPr>
          <w:rFonts w:ascii="Calibri" w:hAnsi="Calibri"/>
          <w:b/>
          <w:w w:val="105"/>
        </w:rPr>
        <w:t> совокупности</w:t>
      </w:r>
      <w:r>
        <w:rPr>
          <w:rFonts w:ascii="Calibri" w:hAnsi="Calibri"/>
          <w:b/>
          <w:w w:val="105"/>
        </w:rPr>
        <w:t> обрыует</w:t>
      </w:r>
      <w:r>
        <w:rPr>
          <w:rFonts w:ascii="Calibri" w:hAnsi="Calibri"/>
          <w:b/>
          <w:w w:val="105"/>
        </w:rPr>
        <w:t> </w:t>
      </w:r>
      <w:r>
        <w:rPr>
          <w:rFonts w:ascii="Calibri" w:hAnsi="Calibri"/>
          <w:w w:val="105"/>
        </w:rPr>
        <w:t>акциональную</w:t>
      </w:r>
      <w:r>
        <w:rPr>
          <w:rFonts w:ascii="Calibri" w:hAnsi="Calibri"/>
          <w:w w:val="105"/>
        </w:rPr>
        <w:t> пару</w:t>
      </w:r>
      <w:r>
        <w:rPr>
          <w:rFonts w:ascii="Calibri" w:hAnsi="Calibri"/>
          <w:w w:val="105"/>
        </w:rPr>
        <w:t> с</w:t>
      </w:r>
      <w:r>
        <w:rPr>
          <w:rFonts w:ascii="Calibri" w:hAnsi="Calibri"/>
          <w:w w:val="105"/>
        </w:rPr>
        <w:t> каким-то элементом</w:t>
      </w:r>
      <w:r>
        <w:rPr>
          <w:rFonts w:ascii="Calibri" w:hAnsi="Calibri"/>
          <w:w w:val="105"/>
        </w:rPr>
        <w:t> этой же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совокупиости, и</w:t>
      </w:r>
      <w:r>
        <w:rPr>
          <w:rFonts w:ascii="Calibri" w:hAnsi="Calibri"/>
          <w:w w:val="105"/>
        </w:rPr>
        <w:t> ннкакой</w:t>
      </w:r>
      <w:r>
        <w:rPr>
          <w:rFonts w:ascii="Calibri" w:hAnsi="Calibri"/>
          <w:w w:val="105"/>
        </w:rPr>
        <w:t> элемент</w:t>
      </w:r>
      <w:r>
        <w:rPr>
          <w:rFonts w:ascii="Calibri" w:hAnsi="Calibri"/>
          <w:w w:val="105"/>
        </w:rPr>
        <w:t> не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обрыует ак- </w:t>
      </w:r>
      <w:r>
        <w:rPr>
          <w:rFonts w:ascii="Calibri" w:hAnsi="Calibri"/>
          <w:b/>
          <w:w w:val="105"/>
        </w:rPr>
        <w:t>циональную</w:t>
      </w:r>
      <w:r>
        <w:rPr>
          <w:rFonts w:ascii="Calibri" w:hAnsi="Calibri"/>
          <w:b/>
          <w:w w:val="105"/>
        </w:rPr>
        <w:t> пару</w:t>
      </w:r>
      <w:r>
        <w:rPr>
          <w:rFonts w:ascii="Calibri" w:hAnsi="Calibri"/>
          <w:b/>
          <w:w w:val="105"/>
        </w:rPr>
        <w:t> с</w:t>
      </w:r>
      <w:r>
        <w:rPr>
          <w:rFonts w:ascii="Calibri" w:hAnsi="Calibri"/>
          <w:b/>
          <w:w w:val="105"/>
        </w:rPr>
        <w:t> </w:t>
      </w:r>
      <w:r>
        <w:rPr>
          <w:rFonts w:ascii="Calibri" w:hAnsi="Calibri"/>
          <w:w w:val="105"/>
        </w:rPr>
        <w:t>глаюпом</w:t>
      </w:r>
      <w:r>
        <w:rPr>
          <w:rFonts w:ascii="Calibri" w:hAnsi="Calibri"/>
          <w:w w:val="105"/>
        </w:rPr>
        <w:t> вне совокупности.</w:t>
      </w:r>
      <w:r>
        <w:rPr>
          <w:rFonts w:ascii="Calibri" w:hAnsi="Calibri"/>
          <w:w w:val="105"/>
        </w:rPr>
        <w:t> Акциональная</w:t>
      </w:r>
      <w:r>
        <w:rPr>
          <w:rFonts w:ascii="Calibri" w:hAnsi="Calibri"/>
          <w:w w:val="105"/>
        </w:rPr>
        <w:t> груп- па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w w:val="105"/>
        </w:rPr>
        <w:t>это</w:t>
      </w:r>
      <w:r>
        <w:rPr>
          <w:rFonts w:ascii="Calibri" w:hAnsi="Calibri"/>
          <w:spacing w:val="-20"/>
          <w:w w:val="105"/>
        </w:rPr>
        <w:t> </w:t>
      </w:r>
      <w:r>
        <w:rPr>
          <w:rFonts w:ascii="Calibri" w:hAnsi="Calibri"/>
          <w:w w:val="105"/>
        </w:rPr>
        <w:t>тот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объект,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котором полиостью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реализуется акциональный потенцнал</w:t>
      </w:r>
      <w:r>
        <w:rPr>
          <w:rFonts w:ascii="Calibri" w:hAnsi="Calibri"/>
          <w:w w:val="105"/>
        </w:rPr>
        <w:t> гяаюльной</w:t>
      </w:r>
      <w:r>
        <w:rPr>
          <w:rFonts w:ascii="Calibri" w:hAnsi="Calibri"/>
          <w:w w:val="105"/>
        </w:rPr>
        <w:t> основы.</w:t>
      </w:r>
      <w:r>
        <w:rPr>
          <w:rFonts w:ascii="Calibri" w:hAnsi="Calibri"/>
          <w:w w:val="105"/>
        </w:rPr>
        <w:t> Поэтому</w:t>
      </w:r>
      <w:r>
        <w:rPr>
          <w:rFonts w:ascii="Calibri" w:hAnsi="Calibri"/>
          <w:w w:val="105"/>
        </w:rPr>
        <w:t> акцнональная</w:t>
      </w:r>
      <w:r>
        <w:rPr>
          <w:rFonts w:ascii="Calibri" w:hAnsi="Calibri"/>
          <w:w w:val="105"/>
        </w:rPr>
        <w:t> классифнка- ция для русском языка</w:t>
      </w:r>
      <w:r>
        <w:rPr>
          <w:rFonts w:ascii="Calibri" w:hAnsi="Calibri"/>
          <w:spacing w:val="-29"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это именно классификация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b/>
          <w:w w:val="105"/>
        </w:rPr>
        <w:t>акцнональных</w:t>
      </w:r>
    </w:p>
    <w:p>
      <w:pPr>
        <w:spacing w:line="244" w:lineRule="auto" w:before="509"/>
        <w:ind w:left="267" w:right="78" w:firstLine="798"/>
        <w:jc w:val="both"/>
        <w:rPr>
          <w:sz w:val="46"/>
        </w:rPr>
      </w:pPr>
      <w:r>
        <w:rPr>
          <w:rFonts w:ascii="Times New Roman" w:hAnsi="Times New Roman"/>
          <w:spacing w:val="-6"/>
          <w:sz w:val="46"/>
        </w:rPr>
        <w:t>Проведи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классификацию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групп,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мы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выявили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основные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акциональ- </w:t>
      </w:r>
      <w:r>
        <w:rPr>
          <w:rFonts w:ascii="Times New Roman" w:hAnsi="Times New Roman"/>
          <w:spacing w:val="-2"/>
          <w:sz w:val="46"/>
        </w:rPr>
        <w:t>ные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классы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pyccкoro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языка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—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сильный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предельный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(&lt;ЕЅ,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Р&gt;),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слабый </w:t>
      </w:r>
      <w:r>
        <w:rPr>
          <w:rFonts w:ascii="Times New Roman" w:hAnsi="Times New Roman"/>
          <w:spacing w:val="-12"/>
          <w:sz w:val="46"/>
        </w:rPr>
        <w:t>предельный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(YES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Р,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Р&gt;),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пунктивньтй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(&lt;ЕЅ,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--&gt;),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непредельный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(&lt;Р, Р&gt;), </w:t>
      </w:r>
      <w:r>
        <w:rPr>
          <w:rFonts w:ascii="Times New Roman" w:hAnsi="Times New Roman"/>
          <w:sz w:val="46"/>
        </w:rPr>
        <w:t>слабый ингрессивно-непредельный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(&lt;ЕР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Р, Р&gt;),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сильный ингрессив- </w:t>
      </w:r>
      <w:r>
        <w:rPr>
          <w:rFonts w:ascii="Times New Roman" w:hAnsi="Times New Roman"/>
          <w:spacing w:val="-6"/>
          <w:sz w:val="46"/>
        </w:rPr>
        <w:t>но-непредельный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(&lt;ЕР,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Р&gt;),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расширенный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ингрессивно-непредельный </w:t>
      </w:r>
      <w:r>
        <w:rPr>
          <w:rFonts w:ascii="Times New Roman" w:hAnsi="Times New Roman"/>
          <w:sz w:val="46"/>
        </w:rPr>
        <w:t>(&lt;ЕР Р, Р, Р,&gt;), етагивный (&lt;Ѕ, Ѕ&gt;), слаfіый инцептивно-стативный </w:t>
      </w:r>
      <w:r>
        <w:rPr>
          <w:w w:val="85"/>
          <w:sz w:val="48"/>
        </w:rPr>
        <w:t>(YES S,</w:t>
      </w:r>
      <w:r>
        <w:rPr>
          <w:sz w:val="48"/>
        </w:rPr>
        <w:t> </w:t>
      </w:r>
      <w:r>
        <w:rPr>
          <w:w w:val="85"/>
          <w:sz w:val="48"/>
        </w:rPr>
        <w:t>SO), сильный</w:t>
      </w:r>
      <w:r>
        <w:rPr>
          <w:sz w:val="48"/>
        </w:rPr>
        <w:t> </w:t>
      </w:r>
      <w:r>
        <w:rPr>
          <w:w w:val="85"/>
          <w:sz w:val="48"/>
        </w:rPr>
        <w:t>инцептивно-стативный</w:t>
      </w:r>
      <w:r>
        <w:rPr>
          <w:spacing w:val="-8"/>
          <w:w w:val="85"/>
          <w:sz w:val="48"/>
        </w:rPr>
        <w:t> </w:t>
      </w:r>
      <w:r>
        <w:rPr>
          <w:w w:val="85"/>
          <w:sz w:val="48"/>
        </w:rPr>
        <w:t>(YES, SO), двупредельный </w:t>
      </w:r>
      <w:r>
        <w:rPr>
          <w:sz w:val="46"/>
        </w:rPr>
        <w:t>(ХЕР</w:t>
      </w:r>
      <w:r>
        <w:rPr>
          <w:spacing w:val="-20"/>
          <w:sz w:val="46"/>
        </w:rPr>
        <w:t> </w:t>
      </w:r>
      <w:r>
        <w:rPr>
          <w:sz w:val="46"/>
        </w:rPr>
        <w:t>ES</w:t>
      </w:r>
      <w:r>
        <w:rPr>
          <w:spacing w:val="-10"/>
          <w:sz w:val="46"/>
        </w:rPr>
        <w:t> </w:t>
      </w:r>
      <w:r>
        <w:rPr>
          <w:sz w:val="46"/>
        </w:rPr>
        <w:t>Р,</w:t>
      </w:r>
      <w:r>
        <w:rPr>
          <w:spacing w:val="-6"/>
          <w:sz w:val="46"/>
        </w:rPr>
        <w:t> </w:t>
      </w:r>
      <w:r>
        <w:rPr>
          <w:sz w:val="46"/>
        </w:rPr>
        <w:t>Ш),</w:t>
      </w:r>
      <w:r>
        <w:rPr>
          <w:spacing w:val="-25"/>
          <w:sz w:val="46"/>
        </w:rPr>
        <w:t> </w:t>
      </w:r>
      <w:r>
        <w:rPr>
          <w:sz w:val="46"/>
        </w:rPr>
        <w:t>сильный стагивно-процессный</w:t>
      </w:r>
      <w:r>
        <w:rPr>
          <w:spacing w:val="-26"/>
          <w:sz w:val="46"/>
        </w:rPr>
        <w:t> </w:t>
      </w:r>
      <w:r>
        <w:rPr>
          <w:sz w:val="46"/>
        </w:rPr>
        <w:t>(&lt;ЕЅ</w:t>
      </w:r>
      <w:r>
        <w:rPr>
          <w:spacing w:val="-2"/>
          <w:sz w:val="46"/>
        </w:rPr>
        <w:t> </w:t>
      </w:r>
      <w:r>
        <w:rPr>
          <w:sz w:val="46"/>
        </w:rPr>
        <w:t>S, Р</w:t>
      </w:r>
      <w:r>
        <w:rPr>
          <w:spacing w:val="-15"/>
          <w:sz w:val="46"/>
        </w:rPr>
        <w:t> </w:t>
      </w:r>
      <w:r>
        <w:rPr>
          <w:sz w:val="46"/>
        </w:rPr>
        <w:t>W),</w:t>
      </w:r>
      <w:r>
        <w:rPr>
          <w:spacing w:val="-13"/>
          <w:sz w:val="46"/>
        </w:rPr>
        <w:t> </w:t>
      </w:r>
      <w:r>
        <w:rPr>
          <w:sz w:val="46"/>
        </w:rPr>
        <w:t>сужен- </w:t>
      </w:r>
      <w:r>
        <w:rPr>
          <w:w w:val="90"/>
          <w:sz w:val="46"/>
        </w:rPr>
        <w:t>ный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статнвно-процессный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(&lt;ЕЅ, </w:t>
      </w:r>
      <w:r>
        <w:rPr>
          <w:spacing w:val="24"/>
          <w:w w:val="90"/>
          <w:sz w:val="46"/>
        </w:rPr>
        <w:t>РS</w:t>
      </w:r>
      <w:r>
        <w:rPr>
          <w:spacing w:val="80"/>
          <w:w w:val="150"/>
          <w:sz w:val="46"/>
        </w:rPr>
        <w:t> </w:t>
      </w:r>
      <w:r>
        <w:rPr>
          <w:w w:val="90"/>
          <w:sz w:val="46"/>
        </w:rPr>
        <w:t>),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собственно мультнпликативный</w:t>
      </w:r>
    </w:p>
    <w:p>
      <w:pPr>
        <w:spacing w:after="0" w:line="244" w:lineRule="auto"/>
        <w:jc w:val="both"/>
        <w:rPr>
          <w:sz w:val="46"/>
        </w:rPr>
        <w:sectPr>
          <w:pgSz w:w="15000" w:h="23010"/>
          <w:pgMar w:top="540" w:bottom="280" w:left="425" w:right="708"/>
        </w:sectPr>
      </w:pPr>
    </w:p>
    <w:p>
      <w:pPr>
        <w:spacing w:line="276" w:lineRule="auto" w:before="80"/>
        <w:ind w:left="288" w:right="114" w:hanging="16"/>
        <w:jc w:val="both"/>
        <w:rPr>
          <w:sz w:val="41"/>
        </w:rPr>
      </w:pPr>
      <w:r>
        <w:rPr>
          <w:w w:val="105"/>
          <w:sz w:val="41"/>
        </w:rPr>
        <w:t>(&lt;ЕЅ</w:t>
      </w:r>
      <w:r>
        <w:rPr>
          <w:spacing w:val="-24"/>
          <w:w w:val="105"/>
          <w:sz w:val="41"/>
        </w:rPr>
        <w:t> </w:t>
      </w:r>
      <w:r>
        <w:rPr>
          <w:w w:val="105"/>
          <w:sz w:val="41"/>
        </w:rPr>
        <w:t>МР,</w:t>
      </w:r>
      <w:r>
        <w:rPr>
          <w:spacing w:val="-24"/>
          <w:w w:val="105"/>
          <w:sz w:val="41"/>
        </w:rPr>
        <w:t> </w:t>
      </w:r>
      <w:r>
        <w:rPr>
          <w:w w:val="105"/>
          <w:sz w:val="41"/>
        </w:rPr>
        <w:t>МР&gt;),</w:t>
      </w:r>
      <w:r>
        <w:rPr>
          <w:spacing w:val="-24"/>
          <w:w w:val="105"/>
          <w:sz w:val="41"/>
        </w:rPr>
        <w:t> </w:t>
      </w:r>
      <w:r>
        <w:rPr>
          <w:w w:val="105"/>
          <w:sz w:val="41"/>
        </w:rPr>
        <w:t>ингрессивио-мультмплнкативиый</w:t>
      </w:r>
      <w:r>
        <w:rPr>
          <w:spacing w:val="-23"/>
          <w:w w:val="105"/>
          <w:sz w:val="41"/>
        </w:rPr>
        <w:t> </w:t>
      </w:r>
      <w:r>
        <w:rPr>
          <w:w w:val="105"/>
          <w:sz w:val="41"/>
        </w:rPr>
        <w:t>(&lt;EMP</w:t>
      </w:r>
      <w:r>
        <w:rPr>
          <w:spacing w:val="-24"/>
          <w:w w:val="105"/>
          <w:sz w:val="41"/>
        </w:rPr>
        <w:t> </w:t>
      </w:r>
      <w:r>
        <w:rPr>
          <w:w w:val="105"/>
          <w:sz w:val="41"/>
        </w:rPr>
        <w:t>ES</w:t>
      </w:r>
      <w:r>
        <w:rPr>
          <w:spacing w:val="-24"/>
          <w:w w:val="105"/>
          <w:sz w:val="41"/>
        </w:rPr>
        <w:t> </w:t>
      </w:r>
      <w:r>
        <w:rPr>
          <w:w w:val="105"/>
          <w:sz w:val="41"/>
        </w:rPr>
        <w:t>МР,</w:t>
      </w:r>
      <w:r>
        <w:rPr>
          <w:spacing w:val="-14"/>
          <w:w w:val="105"/>
          <w:sz w:val="41"/>
        </w:rPr>
        <w:t> </w:t>
      </w:r>
      <w:r>
        <w:rPr>
          <w:w w:val="105"/>
          <w:sz w:val="41"/>
        </w:rPr>
        <w:t>МР&gt;), </w:t>
      </w:r>
      <w:r>
        <w:rPr>
          <w:sz w:val="41"/>
        </w:rPr>
        <w:t>сильный</w:t>
      </w:r>
      <w:r>
        <w:rPr>
          <w:spacing w:val="40"/>
          <w:sz w:val="41"/>
        </w:rPr>
        <w:t> </w:t>
      </w:r>
      <w:r>
        <w:rPr>
          <w:sz w:val="41"/>
        </w:rPr>
        <w:t>нутіьтнппикативиый (&lt;ЕЅ, МР&gt;).</w:t>
      </w:r>
    </w:p>
    <w:p>
      <w:pPr>
        <w:spacing w:line="491" w:lineRule="exact" w:before="0"/>
        <w:ind w:left="0" w:right="114" w:firstLine="0"/>
        <w:jc w:val="right"/>
        <w:rPr>
          <w:sz w:val="48"/>
        </w:rPr>
      </w:pPr>
      <w:r>
        <w:rPr>
          <w:w w:val="85"/>
          <w:sz w:val="48"/>
        </w:rPr>
        <w:t>Самое</w:t>
      </w:r>
      <w:r>
        <w:rPr>
          <w:spacing w:val="37"/>
          <w:sz w:val="48"/>
        </w:rPr>
        <w:t> </w:t>
      </w:r>
      <w:r>
        <w:rPr>
          <w:w w:val="85"/>
          <w:sz w:val="48"/>
        </w:rPr>
        <w:t>существенное</w:t>
      </w:r>
      <w:r>
        <w:rPr>
          <w:spacing w:val="42"/>
          <w:w w:val="150"/>
          <w:sz w:val="48"/>
        </w:rPr>
        <w:t> </w:t>
      </w:r>
      <w:r>
        <w:rPr>
          <w:w w:val="85"/>
          <w:sz w:val="48"/>
        </w:rPr>
        <w:t>обобщений</w:t>
      </w:r>
      <w:r>
        <w:rPr>
          <w:spacing w:val="49"/>
          <w:w w:val="150"/>
          <w:sz w:val="48"/>
        </w:rPr>
        <w:t> </w:t>
      </w:r>
      <w:r>
        <w:rPr>
          <w:w w:val="85"/>
          <w:sz w:val="48"/>
        </w:rPr>
        <w:t>по</w:t>
      </w:r>
      <w:r>
        <w:rPr>
          <w:spacing w:val="45"/>
          <w:sz w:val="48"/>
        </w:rPr>
        <w:t> </w:t>
      </w:r>
      <w:r>
        <w:rPr>
          <w:w w:val="85"/>
          <w:sz w:val="48"/>
        </w:rPr>
        <w:t>поводу</w:t>
      </w:r>
      <w:r>
        <w:rPr>
          <w:spacing w:val="39"/>
          <w:w w:val="150"/>
          <w:sz w:val="48"/>
        </w:rPr>
        <w:t> </w:t>
      </w:r>
      <w:r>
        <w:rPr>
          <w:w w:val="85"/>
          <w:sz w:val="48"/>
        </w:rPr>
        <w:t>акциональной</w:t>
      </w:r>
      <w:r>
        <w:rPr>
          <w:spacing w:val="53"/>
          <w:w w:val="150"/>
          <w:sz w:val="48"/>
        </w:rPr>
        <w:t> </w:t>
      </w:r>
      <w:r>
        <w:rPr>
          <w:spacing w:val="-2"/>
          <w:w w:val="85"/>
          <w:sz w:val="48"/>
        </w:rPr>
        <w:t>систе-</w:t>
      </w:r>
    </w:p>
    <w:p>
      <w:pPr>
        <w:spacing w:line="530" w:lineRule="exact" w:before="0"/>
        <w:ind w:left="0" w:right="152" w:firstLine="0"/>
        <w:jc w:val="right"/>
        <w:rPr>
          <w:sz w:val="46"/>
        </w:rPr>
      </w:pPr>
      <w:r>
        <w:rPr>
          <w:w w:val="90"/>
          <w:sz w:val="46"/>
        </w:rPr>
        <w:t>мы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русского</w:t>
      </w:r>
      <w:r>
        <w:rPr>
          <w:spacing w:val="2"/>
          <w:sz w:val="46"/>
        </w:rPr>
        <w:t> </w:t>
      </w:r>
      <w:r>
        <w:rPr>
          <w:w w:val="90"/>
          <w:sz w:val="46"/>
        </w:rPr>
        <w:t>языка</w:t>
      </w:r>
      <w:r>
        <w:rPr>
          <w:spacing w:val="-5"/>
          <w:sz w:val="46"/>
        </w:rPr>
        <w:t> </w:t>
      </w:r>
      <w:r>
        <w:rPr>
          <w:w w:val="90"/>
          <w:sz w:val="46"/>
        </w:rPr>
        <w:t>состоит</w:t>
      </w:r>
      <w:r>
        <w:rPr>
          <w:spacing w:val="2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том,</w:t>
      </w:r>
      <w:r>
        <w:rPr>
          <w:spacing w:val="7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она</w:t>
      </w:r>
      <w:r>
        <w:rPr>
          <w:spacing w:val="-26"/>
          <w:w w:val="90"/>
          <w:sz w:val="46"/>
        </w:rPr>
        <w:t> </w:t>
      </w:r>
      <w:r>
        <w:rPr>
          <w:w w:val="90"/>
          <w:sz w:val="46"/>
        </w:rPr>
        <w:t>организована</w:t>
      </w:r>
      <w:r>
        <w:rPr>
          <w:spacing w:val="21"/>
          <w:sz w:val="46"/>
        </w:rPr>
        <w:t> </w:t>
      </w:r>
      <w:r>
        <w:rPr>
          <w:spacing w:val="-2"/>
          <w:w w:val="90"/>
          <w:sz w:val="46"/>
        </w:rPr>
        <w:t>принципиаль-</w:t>
      </w:r>
    </w:p>
    <w:p>
      <w:pPr>
        <w:spacing w:line="240" w:lineRule="auto" w:before="29"/>
        <w:ind w:left="286" w:right="92" w:firstLine="30"/>
        <w:jc w:val="both"/>
        <w:rPr>
          <w:sz w:val="46"/>
        </w:rPr>
      </w:pPr>
      <w:r>
        <w:rPr>
          <w:sz w:val="43"/>
        </w:rPr>
        <w:t>но</w:t>
      </w:r>
      <w:r>
        <w:rPr>
          <w:spacing w:val="-23"/>
          <w:sz w:val="43"/>
        </w:rPr>
        <w:t> </w:t>
      </w:r>
      <w:r>
        <w:rPr>
          <w:sz w:val="43"/>
        </w:rPr>
        <w:t>так же, как и в</w:t>
      </w:r>
      <w:r>
        <w:rPr>
          <w:spacing w:val="-24"/>
          <w:sz w:val="43"/>
        </w:rPr>
        <w:t> </w:t>
      </w:r>
      <w:r>
        <w:rPr>
          <w:sz w:val="43"/>
        </w:rPr>
        <w:t>обсуждавшнхся</w:t>
      </w:r>
      <w:r>
        <w:rPr>
          <w:spacing w:val="40"/>
          <w:sz w:val="43"/>
        </w:rPr>
        <w:t> </w:t>
      </w:r>
      <w:r>
        <w:rPr>
          <w:sz w:val="43"/>
        </w:rPr>
        <w:t>этом нсследованни</w:t>
      </w:r>
      <w:r>
        <w:rPr>
          <w:spacing w:val="40"/>
          <w:sz w:val="43"/>
        </w:rPr>
        <w:t> </w:t>
      </w:r>
      <w:r>
        <w:rPr>
          <w:sz w:val="43"/>
        </w:rPr>
        <w:t>языках со</w:t>
      </w:r>
      <w:r>
        <w:rPr>
          <w:spacing w:val="-24"/>
          <w:sz w:val="43"/>
        </w:rPr>
        <w:t> </w:t>
      </w:r>
      <w:r>
        <w:rPr>
          <w:sz w:val="43"/>
        </w:rPr>
        <w:t>сло- </w:t>
      </w:r>
      <w:r>
        <w:rPr>
          <w:w w:val="90"/>
          <w:sz w:val="46"/>
        </w:rPr>
        <w:t>воизменительным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видом.</w:t>
      </w:r>
      <w:r>
        <w:rPr>
          <w:w w:val="90"/>
          <w:sz w:val="46"/>
        </w:rPr>
        <w:t> Это проя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вляетсв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в составе</w:t>
      </w:r>
      <w:r>
        <w:rPr>
          <w:w w:val="90"/>
          <w:sz w:val="46"/>
        </w:rPr>
        <w:t> акциональные </w:t>
      </w:r>
      <w:r>
        <w:rPr>
          <w:w w:val="85"/>
          <w:sz w:val="48"/>
        </w:rPr>
        <w:t>классов,</w:t>
      </w:r>
      <w:r>
        <w:rPr>
          <w:sz w:val="48"/>
        </w:rPr>
        <w:t> </w:t>
      </w:r>
      <w:r>
        <w:rPr>
          <w:w w:val="85"/>
          <w:sz w:val="48"/>
        </w:rPr>
        <w:t>и</w:t>
      </w:r>
      <w:r>
        <w:rPr>
          <w:sz w:val="48"/>
        </w:rPr>
        <w:t> </w:t>
      </w:r>
      <w:r>
        <w:rPr>
          <w:w w:val="85"/>
          <w:sz w:val="48"/>
        </w:rPr>
        <w:t>в их внутренней</w:t>
      </w:r>
      <w:r>
        <w:rPr>
          <w:spacing w:val="40"/>
          <w:sz w:val="48"/>
        </w:rPr>
        <w:t> </w:t>
      </w:r>
      <w:r>
        <w:rPr>
          <w:w w:val="85"/>
          <w:sz w:val="48"/>
        </w:rPr>
        <w:t>организацин,</w:t>
      </w:r>
      <w:r>
        <w:rPr>
          <w:spacing w:val="40"/>
          <w:sz w:val="48"/>
        </w:rPr>
        <w:t> </w:t>
      </w:r>
      <w:r>
        <w:rPr>
          <w:w w:val="85"/>
          <w:sz w:val="48"/>
        </w:rPr>
        <w:t>и</w:t>
      </w:r>
      <w:r>
        <w:rPr>
          <w:sz w:val="48"/>
        </w:rPr>
        <w:t> </w:t>
      </w:r>
      <w:r>
        <w:rPr>
          <w:w w:val="85"/>
          <w:sz w:val="48"/>
        </w:rPr>
        <w:t>в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ограннчениях</w:t>
      </w:r>
      <w:r>
        <w:rPr>
          <w:spacing w:val="40"/>
          <w:sz w:val="48"/>
        </w:rPr>
        <w:t> </w:t>
      </w:r>
      <w:r>
        <w:rPr>
          <w:w w:val="85"/>
          <w:sz w:val="48"/>
        </w:rPr>
        <w:t>на внутри- </w:t>
      </w:r>
      <w:r>
        <w:rPr>
          <w:w w:val="90"/>
          <w:sz w:val="46"/>
        </w:rPr>
        <w:t>и</w:t>
      </w:r>
      <w:r>
        <w:rPr>
          <w:w w:val="90"/>
          <w:sz w:val="46"/>
        </w:rPr>
        <w:t> межьязыковое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варьирование,</w:t>
      </w:r>
      <w:r>
        <w:rPr>
          <w:spacing w:val="40"/>
          <w:sz w:val="46"/>
        </w:rPr>
        <w:t> </w:t>
      </w:r>
      <w:r>
        <w:rPr>
          <w:w w:val="90"/>
          <w:sz w:val="46"/>
        </w:rPr>
        <w:t>юmpoe</w:t>
      </w:r>
      <w:r>
        <w:rPr>
          <w:sz w:val="46"/>
        </w:rPr>
        <w:t> </w:t>
      </w:r>
      <w:r>
        <w:rPr>
          <w:w w:val="90"/>
          <w:sz w:val="46"/>
        </w:rPr>
        <w:t>мы</w:t>
      </w:r>
      <w:r>
        <w:rPr>
          <w:sz w:val="46"/>
        </w:rPr>
        <w:t> </w:t>
      </w:r>
      <w:r>
        <w:rPr>
          <w:w w:val="90"/>
          <w:sz w:val="46"/>
        </w:rPr>
        <w:t>кратко охарактеризовалн</w:t>
      </w:r>
      <w:r>
        <w:rPr>
          <w:spacing w:val="80"/>
          <w:w w:val="150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испольsованием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матернала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мншарсют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диалекта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татарском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языка. </w:t>
      </w:r>
      <w:r>
        <w:rPr>
          <w:spacing w:val="-2"/>
          <w:w w:val="90"/>
          <w:sz w:val="48"/>
        </w:rPr>
        <w:t>Наконец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структура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акциональные</w:t>
      </w:r>
      <w:r>
        <w:rPr>
          <w:sz w:val="48"/>
        </w:rPr>
        <w:t> </w:t>
      </w:r>
      <w:r>
        <w:rPr>
          <w:spacing w:val="-2"/>
          <w:w w:val="90"/>
          <w:sz w:val="48"/>
        </w:rPr>
        <w:t>классов</w:t>
      </w:r>
      <w:r>
        <w:rPr>
          <w:spacing w:val="-13"/>
          <w:w w:val="90"/>
          <w:sz w:val="48"/>
        </w:rPr>
        <w:t> </w:t>
      </w:r>
      <w:r>
        <w:rPr>
          <w:spacing w:val="-2"/>
          <w:w w:val="90"/>
          <w:sz w:val="48"/>
        </w:rPr>
        <w:t>в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русском</w:t>
      </w:r>
      <w:r>
        <w:rPr>
          <w:spacing w:val="-1"/>
          <w:sz w:val="48"/>
        </w:rPr>
        <w:t> </w:t>
      </w:r>
      <w:r>
        <w:rPr>
          <w:spacing w:val="-2"/>
          <w:w w:val="90"/>
          <w:sz w:val="48"/>
        </w:rPr>
        <w:t>языке</w:t>
      </w:r>
      <w:r>
        <w:rPr>
          <w:spacing w:val="-5"/>
          <w:w w:val="90"/>
          <w:sz w:val="48"/>
        </w:rPr>
        <w:t> </w:t>
      </w:r>
      <w:r>
        <w:rPr>
          <w:spacing w:val="-2"/>
          <w:w w:val="90"/>
          <w:sz w:val="48"/>
        </w:rPr>
        <w:t>подчиня- </w:t>
      </w:r>
      <w:r>
        <w:rPr>
          <w:spacing w:val="-16"/>
          <w:sz w:val="46"/>
        </w:rPr>
        <w:t>ется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фундаментальному</w:t>
      </w:r>
      <w:r>
        <w:rPr>
          <w:sz w:val="46"/>
        </w:rPr>
        <w:t> </w:t>
      </w:r>
      <w:r>
        <w:rPr>
          <w:spacing w:val="-16"/>
          <w:sz w:val="46"/>
        </w:rPr>
        <w:t>и,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по-видимому,</w:t>
      </w:r>
      <w:r>
        <w:rPr>
          <w:spacing w:val="26"/>
          <w:sz w:val="46"/>
        </w:rPr>
        <w:t> </w:t>
      </w:r>
      <w:r>
        <w:rPr>
          <w:spacing w:val="-16"/>
          <w:sz w:val="46"/>
        </w:rPr>
        <w:t>универсальному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ограниче- </w:t>
      </w:r>
      <w:r>
        <w:rPr>
          <w:spacing w:val="-14"/>
          <w:sz w:val="46"/>
        </w:rPr>
        <w:t>нию: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она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занимает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когерентную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область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пространстве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акциональ- ные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возможностеR.</w:t>
      </w:r>
    </w:p>
    <w:p>
      <w:pPr>
        <w:spacing w:line="232" w:lineRule="auto" w:before="25"/>
        <w:ind w:left="285" w:right="92" w:firstLine="744"/>
        <w:jc w:val="both"/>
        <w:rPr>
          <w:sz w:val="48"/>
        </w:rPr>
      </w:pPr>
      <w:r>
        <w:rPr>
          <w:w w:val="95"/>
          <w:sz w:val="46"/>
        </w:rPr>
        <w:t>Таким</w:t>
      </w:r>
      <w:r>
        <w:rPr>
          <w:spacing w:val="-9"/>
          <w:w w:val="95"/>
          <w:sz w:val="46"/>
        </w:rPr>
        <w:t> </w:t>
      </w:r>
      <w:r>
        <w:rPr>
          <w:w w:val="95"/>
          <w:sz w:val="46"/>
        </w:rPr>
        <w:t>образом,</w:t>
      </w:r>
      <w:r>
        <w:rPr>
          <w:w w:val="95"/>
          <w:sz w:val="46"/>
        </w:rPr>
        <w:t> метод</w:t>
      </w:r>
      <w:r>
        <w:rPr>
          <w:spacing w:val="-2"/>
          <w:w w:val="95"/>
          <w:sz w:val="46"/>
        </w:rPr>
        <w:t> </w:t>
      </w:r>
      <w:r>
        <w:rPr>
          <w:w w:val="95"/>
          <w:sz w:val="46"/>
        </w:rPr>
        <w:t>классификации,</w:t>
      </w:r>
      <w:r>
        <w:rPr>
          <w:spacing w:val="-10"/>
          <w:w w:val="95"/>
          <w:sz w:val="46"/>
        </w:rPr>
        <w:t> </w:t>
      </w:r>
      <w:r>
        <w:rPr>
          <w:w w:val="95"/>
          <w:sz w:val="46"/>
        </w:rPr>
        <w:t>приспособленный</w:t>
      </w:r>
      <w:r>
        <w:rPr>
          <w:spacing w:val="-21"/>
          <w:w w:val="95"/>
          <w:sz w:val="46"/>
        </w:rPr>
        <w:t> </w:t>
      </w:r>
      <w:r>
        <w:rPr>
          <w:w w:val="95"/>
          <w:sz w:val="46"/>
        </w:rPr>
        <w:t>к</w:t>
      </w:r>
      <w:r>
        <w:rPr>
          <w:spacing w:val="-16"/>
          <w:w w:val="95"/>
          <w:sz w:val="46"/>
        </w:rPr>
        <w:t> </w:t>
      </w:r>
      <w:r>
        <w:rPr>
          <w:w w:val="95"/>
          <w:sz w:val="46"/>
        </w:rPr>
        <w:t>взы- </w:t>
      </w:r>
      <w:r>
        <w:rPr>
          <w:w w:val="90"/>
          <w:sz w:val="48"/>
        </w:rPr>
        <w:t>кам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деривационным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видом,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успешно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справляется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со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своей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задачей. </w:t>
      </w:r>
      <w:r>
        <w:rPr>
          <w:w w:val="95"/>
          <w:sz w:val="46"/>
        </w:rPr>
        <w:t>Мы</w:t>
      </w:r>
      <w:r>
        <w:rPr>
          <w:spacing w:val="-21"/>
          <w:w w:val="95"/>
          <w:sz w:val="46"/>
        </w:rPr>
        <w:t> </w:t>
      </w:r>
      <w:r>
        <w:rPr>
          <w:w w:val="95"/>
          <w:sz w:val="46"/>
        </w:rPr>
        <w:t>обнаруживает,</w:t>
      </w:r>
      <w:r>
        <w:rPr>
          <w:spacing w:val="33"/>
          <w:sz w:val="46"/>
        </w:rPr>
        <w:t> </w:t>
      </w:r>
      <w:r>
        <w:rPr>
          <w:w w:val="95"/>
          <w:sz w:val="46"/>
        </w:rPr>
        <w:t>чw</w:t>
      </w:r>
      <w:r>
        <w:rPr>
          <w:w w:val="95"/>
          <w:sz w:val="46"/>
        </w:rPr>
        <w:t> русский</w:t>
      </w:r>
      <w:r>
        <w:rPr>
          <w:w w:val="95"/>
          <w:sz w:val="46"/>
        </w:rPr>
        <w:t> язык</w:t>
      </w:r>
      <w:r>
        <w:rPr>
          <w:w w:val="95"/>
          <w:sz w:val="46"/>
        </w:rPr>
        <w:t> не</w:t>
      </w:r>
      <w:r>
        <w:rPr>
          <w:spacing w:val="-8"/>
          <w:w w:val="95"/>
          <w:sz w:val="46"/>
        </w:rPr>
        <w:t> </w:t>
      </w:r>
      <w:r>
        <w:rPr>
          <w:w w:val="95"/>
          <w:sz w:val="46"/>
        </w:rPr>
        <w:t>бояее</w:t>
      </w:r>
      <w:r>
        <w:rPr>
          <w:spacing w:val="-8"/>
          <w:w w:val="95"/>
          <w:sz w:val="46"/>
        </w:rPr>
        <w:t> </w:t>
      </w:r>
      <w:r>
        <w:rPr>
          <w:w w:val="95"/>
          <w:sz w:val="46"/>
        </w:rPr>
        <w:t>отличается</w:t>
      </w:r>
      <w:r>
        <w:rPr>
          <w:w w:val="95"/>
          <w:sz w:val="46"/>
        </w:rPr>
        <w:t> от</w:t>
      </w:r>
      <w:r>
        <w:rPr>
          <w:spacing w:val="-9"/>
          <w:w w:val="95"/>
          <w:sz w:val="46"/>
        </w:rPr>
        <w:t> </w:t>
      </w:r>
      <w:r>
        <w:rPr>
          <w:w w:val="95"/>
          <w:sz w:val="46"/>
        </w:rPr>
        <w:t>языков </w:t>
      </w:r>
      <w:r>
        <w:rPr>
          <w:spacing w:val="-2"/>
          <w:w w:val="90"/>
          <w:sz w:val="48"/>
        </w:rPr>
        <w:t>со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словоизменительным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видом,</w:t>
      </w:r>
      <w:r>
        <w:rPr>
          <w:spacing w:val="-6"/>
          <w:w w:val="90"/>
          <w:sz w:val="48"/>
        </w:rPr>
        <w:t> </w:t>
      </w:r>
      <w:r>
        <w:rPr>
          <w:spacing w:val="-2"/>
          <w:w w:val="90"/>
          <w:sz w:val="48"/>
        </w:rPr>
        <w:t>чем</w:t>
      </w:r>
      <w:r>
        <w:rPr>
          <w:spacing w:val="-13"/>
          <w:w w:val="90"/>
          <w:sz w:val="48"/>
        </w:rPr>
        <w:t> </w:t>
      </w:r>
      <w:r>
        <w:rPr>
          <w:spacing w:val="-2"/>
          <w:w w:val="90"/>
          <w:sz w:val="48"/>
        </w:rPr>
        <w:t>эти</w:t>
      </w:r>
      <w:r>
        <w:rPr>
          <w:spacing w:val="-13"/>
          <w:w w:val="90"/>
          <w:sz w:val="48"/>
        </w:rPr>
        <w:t> </w:t>
      </w:r>
      <w:r>
        <w:rPr>
          <w:spacing w:val="-2"/>
          <w:w w:val="90"/>
          <w:sz w:val="48"/>
        </w:rPr>
        <w:t>языки</w:t>
      </w:r>
      <w:r>
        <w:rPr>
          <w:spacing w:val="-7"/>
          <w:w w:val="90"/>
          <w:sz w:val="48"/>
        </w:rPr>
        <w:t> </w:t>
      </w:r>
      <w:r>
        <w:rPr>
          <w:spacing w:val="-2"/>
          <w:w w:val="90"/>
          <w:sz w:val="48"/>
        </w:rPr>
        <w:t>друг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от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друга.</w:t>
      </w:r>
      <w:r>
        <w:rPr>
          <w:spacing w:val="-4"/>
          <w:sz w:val="48"/>
        </w:rPr>
        <w:t> </w:t>
      </w:r>
      <w:r>
        <w:rPr>
          <w:spacing w:val="-2"/>
          <w:w w:val="90"/>
          <w:sz w:val="48"/>
        </w:rPr>
        <w:t>Русская </w:t>
      </w:r>
      <w:r>
        <w:rPr>
          <w:w w:val="90"/>
          <w:sz w:val="48"/>
        </w:rPr>
        <w:t>акциональная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система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—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ие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иечто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отдельиое</w:t>
      </w:r>
      <w:r>
        <w:rPr>
          <w:w w:val="90"/>
          <w:sz w:val="48"/>
        </w:rPr>
        <w:t> от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другик,</w:t>
      </w:r>
      <w:r>
        <w:rPr>
          <w:w w:val="90"/>
          <w:sz w:val="48"/>
        </w:rPr>
        <w:t> 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лншь</w:t>
      </w:r>
      <w:r>
        <w:rPr>
          <w:spacing w:val="-10"/>
          <w:w w:val="90"/>
          <w:sz w:val="48"/>
        </w:rPr>
        <w:t> </w:t>
      </w:r>
      <w:r>
        <w:rPr>
          <w:w w:val="90"/>
          <w:sz w:val="48"/>
        </w:rPr>
        <w:t>одна из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точек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универсальном</w:t>
      </w:r>
      <w:r>
        <w:rPr>
          <w:sz w:val="48"/>
        </w:rPr>
        <w:t> </w:t>
      </w:r>
      <w:r>
        <w:rPr>
          <w:w w:val="90"/>
          <w:sz w:val="48"/>
        </w:rPr>
        <w:t>пространстве</w:t>
      </w:r>
      <w:r>
        <w:rPr>
          <w:w w:val="90"/>
          <w:sz w:val="48"/>
        </w:rPr>
        <w:t> типологических</w:t>
      </w:r>
      <w:r>
        <w:rPr>
          <w:w w:val="90"/>
          <w:sz w:val="48"/>
        </w:rPr>
        <w:t> возмо›кио- стей.</w:t>
      </w:r>
      <w:r>
        <w:rPr>
          <w:w w:val="90"/>
          <w:sz w:val="48"/>
        </w:rPr>
        <w:t> Зто</w:t>
      </w:r>
      <w:r>
        <w:rPr>
          <w:w w:val="90"/>
          <w:sz w:val="48"/>
        </w:rPr>
        <w:t> ыавный</w:t>
      </w:r>
      <w:r>
        <w:rPr>
          <w:w w:val="90"/>
          <w:sz w:val="48"/>
        </w:rPr>
        <w:t> положительный</w:t>
      </w:r>
      <w:r>
        <w:rPr>
          <w:w w:val="90"/>
          <w:sz w:val="48"/>
        </w:rPr>
        <w:t> результат</w:t>
      </w:r>
      <w:r>
        <w:rPr>
          <w:w w:val="90"/>
          <w:sz w:val="48"/>
        </w:rPr>
        <w:t> исследования</w:t>
      </w:r>
      <w:r>
        <w:rPr>
          <w:w w:val="90"/>
          <w:sz w:val="48"/>
        </w:rPr>
        <w:t> ахцно- нальных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классов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русском</w:t>
      </w:r>
      <w:r>
        <w:rPr>
          <w:spacing w:val="-3"/>
          <w:sz w:val="48"/>
        </w:rPr>
        <w:t> </w:t>
      </w:r>
      <w:r>
        <w:rPr>
          <w:w w:val="90"/>
          <w:sz w:val="48"/>
        </w:rPr>
        <w:t>языке.</w:t>
      </w:r>
    </w:p>
    <w:p>
      <w:pPr>
        <w:spacing w:after="0" w:line="232" w:lineRule="auto"/>
        <w:jc w:val="both"/>
        <w:rPr>
          <w:sz w:val="48"/>
        </w:rPr>
        <w:sectPr>
          <w:pgSz w:w="15000" w:h="23010"/>
          <w:pgMar w:top="540" w:bottom="280" w:left="425" w:right="708"/>
        </w:sectPr>
      </w:pPr>
    </w:p>
    <w:p>
      <w:pPr>
        <w:pStyle w:val="Heading3"/>
        <w:spacing w:before="58"/>
        <w:ind w:left="5269"/>
        <w:rPr>
          <w:rFonts w:ascii="Arial" w:hAnsi="Arial"/>
        </w:rPr>
      </w:pPr>
      <w:r>
        <w:rPr>
          <w:rFonts w:ascii="Arial" w:hAnsi="Arial"/>
          <w:spacing w:val="-2"/>
          <w:w w:val="80"/>
        </w:rPr>
        <w:t>6.</w:t>
      </w:r>
      <w:r>
        <w:rPr>
          <w:rFonts w:ascii="Arial" w:hAnsi="Arial"/>
          <w:spacing w:val="-14"/>
          <w:w w:val="80"/>
        </w:rPr>
        <w:t> </w:t>
      </w:r>
      <w:r>
        <w:rPr>
          <w:rFonts w:ascii="Arial" w:hAnsi="Arial"/>
          <w:spacing w:val="-2"/>
          <w:w w:val="80"/>
        </w:rPr>
        <w:t>ЗАКЛЮЧЕНИЕ</w:t>
      </w:r>
    </w:p>
    <w:p>
      <w:pPr>
        <w:pStyle w:val="BodyText"/>
        <w:rPr>
          <w:rFonts w:ascii="Arial"/>
          <w:sz w:val="54"/>
        </w:rPr>
      </w:pPr>
    </w:p>
    <w:p>
      <w:pPr>
        <w:pStyle w:val="BodyText"/>
        <w:spacing w:before="389"/>
        <w:rPr>
          <w:rFonts w:ascii="Arial"/>
          <w:sz w:val="54"/>
        </w:rPr>
      </w:pPr>
    </w:p>
    <w:p>
      <w:pPr>
        <w:spacing w:line="268" w:lineRule="auto" w:before="0"/>
        <w:ind w:left="292" w:right="73" w:firstLine="734"/>
        <w:jc w:val="both"/>
        <w:rPr>
          <w:rFonts w:ascii="Arial" w:hAnsi="Arial"/>
          <w:sz w:val="41"/>
        </w:rPr>
      </w:pPr>
      <w:r>
        <w:rPr>
          <w:rFonts w:ascii="Arial" w:hAnsi="Arial"/>
          <w:sz w:val="41"/>
        </w:rPr>
        <w:t>Продолжающиеся в</w:t>
      </w:r>
      <w:r>
        <w:rPr>
          <w:rFonts w:ascii="Arial" w:hAnsi="Arial"/>
          <w:spacing w:val="-24"/>
          <w:sz w:val="41"/>
        </w:rPr>
        <w:t> </w:t>
      </w:r>
      <w:r>
        <w:rPr>
          <w:rFonts w:ascii="Arial" w:hAnsi="Arial"/>
          <w:sz w:val="41"/>
        </w:rPr>
        <w:t>течение многих</w:t>
      </w:r>
      <w:r>
        <w:rPr>
          <w:rFonts w:ascii="Arial" w:hAnsi="Arial"/>
          <w:spacing w:val="-10"/>
          <w:sz w:val="41"/>
        </w:rPr>
        <w:t> </w:t>
      </w:r>
      <w:r>
        <w:rPr>
          <w:rFonts w:ascii="Arial" w:hAnsi="Arial"/>
          <w:sz w:val="41"/>
        </w:rPr>
        <w:t>лет</w:t>
      </w:r>
      <w:r>
        <w:rPr>
          <w:rFonts w:ascii="Arial" w:hAnsi="Arial"/>
          <w:spacing w:val="-24"/>
          <w:sz w:val="41"/>
        </w:rPr>
        <w:t> </w:t>
      </w:r>
      <w:r>
        <w:rPr>
          <w:rFonts w:ascii="Arial" w:hAnsi="Arial"/>
          <w:sz w:val="41"/>
        </w:rPr>
        <w:t>исследования</w:t>
      </w:r>
      <w:r>
        <w:rPr>
          <w:rFonts w:ascii="Arial" w:hAnsi="Arial"/>
          <w:spacing w:val="37"/>
          <w:sz w:val="41"/>
        </w:rPr>
        <w:t> </w:t>
      </w:r>
      <w:r>
        <w:rPr>
          <w:rFonts w:ascii="Arial" w:hAnsi="Arial"/>
          <w:sz w:val="41"/>
        </w:rPr>
        <w:t>акциональ- </w:t>
      </w:r>
      <w:r>
        <w:rPr>
          <w:rFonts w:ascii="Arial" w:hAnsi="Arial"/>
          <w:spacing w:val="-2"/>
          <w:sz w:val="43"/>
        </w:rPr>
        <w:t>ности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двли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ответы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на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многие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вопросы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о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том,</w:t>
      </w:r>
      <w:r>
        <w:rPr>
          <w:rFonts w:ascii="Arial" w:hAnsi="Arial"/>
          <w:spacing w:val="-27"/>
          <w:sz w:val="43"/>
        </w:rPr>
        <w:t> </w:t>
      </w:r>
      <w:r>
        <w:rPr>
          <w:rFonts w:ascii="Arial" w:hAnsi="Arial"/>
          <w:spacing w:val="-2"/>
          <w:sz w:val="43"/>
        </w:rPr>
        <w:t>как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оргализоваиы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акци- </w:t>
      </w:r>
      <w:r>
        <w:rPr>
          <w:rFonts w:ascii="Arial" w:hAnsi="Arial"/>
          <w:spacing w:val="-6"/>
          <w:sz w:val="43"/>
        </w:rPr>
        <w:t>ональные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системы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некоторых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конкретных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языков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и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квк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акциональная </w:t>
      </w:r>
      <w:r>
        <w:rPr>
          <w:rFonts w:ascii="Arial" w:hAnsi="Arial"/>
          <w:sz w:val="41"/>
        </w:rPr>
        <w:t>семантика</w:t>
      </w:r>
      <w:r>
        <w:rPr>
          <w:rFonts w:ascii="Arial" w:hAnsi="Arial"/>
          <w:spacing w:val="-29"/>
          <w:sz w:val="41"/>
        </w:rPr>
        <w:t> </w:t>
      </w:r>
      <w:r>
        <w:rPr>
          <w:rFonts w:ascii="Arial" w:hAnsi="Arial"/>
          <w:sz w:val="41"/>
        </w:rPr>
        <w:t>взанмодействует</w:t>
      </w:r>
      <w:r>
        <w:rPr>
          <w:rFonts w:ascii="Arial" w:hAnsi="Arial"/>
          <w:spacing w:val="-28"/>
          <w:sz w:val="41"/>
        </w:rPr>
        <w:t> </w:t>
      </w:r>
      <w:r>
        <w:rPr>
          <w:rFonts w:ascii="Arial" w:hAnsi="Arial"/>
          <w:sz w:val="41"/>
        </w:rPr>
        <w:t>с</w:t>
      </w:r>
      <w:r>
        <w:rPr>
          <w:rFonts w:ascii="Arial" w:hAnsi="Arial"/>
          <w:spacing w:val="-11"/>
          <w:sz w:val="41"/>
        </w:rPr>
        <w:t> </w:t>
      </w:r>
      <w:r>
        <w:rPr>
          <w:rFonts w:ascii="Arial" w:hAnsi="Arial"/>
          <w:sz w:val="41"/>
        </w:rPr>
        <w:t>другими компонентами</w:t>
      </w:r>
      <w:r>
        <w:rPr>
          <w:rFonts w:ascii="Arial" w:hAnsi="Arial"/>
          <w:spacing w:val="39"/>
          <w:sz w:val="41"/>
        </w:rPr>
        <w:t> </w:t>
      </w:r>
      <w:r>
        <w:rPr>
          <w:rFonts w:ascii="Arial" w:hAnsi="Arial"/>
          <w:sz w:val="41"/>
        </w:rPr>
        <w:t>грамматической </w:t>
      </w:r>
      <w:r>
        <w:rPr>
          <w:rFonts w:ascii="Arial" w:hAnsi="Arial"/>
          <w:spacing w:val="-4"/>
          <w:sz w:val="43"/>
        </w:rPr>
        <w:t>структуры.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Однако</w:t>
      </w:r>
      <w:r>
        <w:rPr>
          <w:rFonts w:ascii="Arial" w:hAnsi="Arial"/>
          <w:spacing w:val="-18"/>
          <w:sz w:val="43"/>
        </w:rPr>
        <w:t> </w:t>
      </w:r>
      <w:r>
        <w:rPr>
          <w:rFonts w:ascii="Arial" w:hAnsi="Arial"/>
          <w:spacing w:val="-4"/>
          <w:sz w:val="43"/>
        </w:rPr>
        <w:t>до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сих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пор</w:t>
      </w:r>
      <w:r>
        <w:rPr>
          <w:rFonts w:ascii="Arial" w:hAnsi="Arial"/>
          <w:spacing w:val="-25"/>
          <w:sz w:val="43"/>
        </w:rPr>
        <w:t> </w:t>
      </w:r>
      <w:r>
        <w:rPr>
          <w:rFonts w:ascii="Arial" w:hAnsi="Arial"/>
          <w:spacing w:val="-4"/>
          <w:sz w:val="43"/>
        </w:rPr>
        <w:t>теоретическая</w:t>
      </w:r>
      <w:r>
        <w:rPr>
          <w:rFonts w:ascii="Arial" w:hAnsi="Arial"/>
          <w:spacing w:val="14"/>
          <w:sz w:val="43"/>
        </w:rPr>
        <w:t> </w:t>
      </w:r>
      <w:r>
        <w:rPr>
          <w:rFonts w:ascii="Arial" w:hAnsi="Arial"/>
          <w:spacing w:val="-4"/>
          <w:sz w:val="43"/>
        </w:rPr>
        <w:t>семантика</w:t>
      </w:r>
      <w:r>
        <w:rPr>
          <w:rFonts w:ascii="Arial" w:hAnsi="Arial"/>
          <w:spacing w:val="-22"/>
          <w:sz w:val="43"/>
        </w:rPr>
        <w:t> </w:t>
      </w:r>
      <w:r>
        <w:rPr>
          <w:rFonts w:ascii="Arial" w:hAnsi="Arial"/>
          <w:spacing w:val="-4"/>
          <w:sz w:val="43"/>
        </w:rPr>
        <w:t>не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получила </w:t>
      </w:r>
      <w:r>
        <w:rPr>
          <w:rFonts w:ascii="Arial" w:hAnsi="Arial"/>
          <w:sz w:val="43"/>
        </w:rPr>
        <w:t>ясной</w:t>
      </w:r>
      <w:r>
        <w:rPr>
          <w:rFonts w:ascii="Arial" w:hAnsi="Arial"/>
          <w:spacing w:val="-4"/>
          <w:sz w:val="43"/>
        </w:rPr>
        <w:t> </w:t>
      </w:r>
      <w:r>
        <w:rPr>
          <w:rFonts w:ascii="Arial" w:hAnsi="Arial"/>
          <w:sz w:val="43"/>
        </w:rPr>
        <w:t>картины</w:t>
      </w:r>
      <w:r>
        <w:rPr>
          <w:rFonts w:ascii="Arial" w:hAnsi="Arial"/>
          <w:spacing w:val="-5"/>
          <w:sz w:val="43"/>
        </w:rPr>
        <w:t> </w:t>
      </w:r>
      <w:r>
        <w:rPr>
          <w:rFonts w:ascii="Arial" w:hAnsi="Arial"/>
          <w:sz w:val="43"/>
        </w:rPr>
        <w:t>того,</w:t>
      </w:r>
      <w:r>
        <w:rPr>
          <w:rFonts w:ascii="Arial" w:hAnsi="Arial"/>
          <w:spacing w:val="-14"/>
          <w:sz w:val="43"/>
        </w:rPr>
        <w:t> </w:t>
      </w:r>
      <w:r>
        <w:rPr>
          <w:rFonts w:ascii="Arial" w:hAnsi="Arial"/>
          <w:sz w:val="43"/>
        </w:rPr>
        <w:t>ках</w:t>
      </w:r>
      <w:r>
        <w:rPr>
          <w:rFonts w:ascii="Arial" w:hAnsi="Arial"/>
          <w:spacing w:val="-13"/>
          <w:sz w:val="43"/>
        </w:rPr>
        <w:t> </w:t>
      </w:r>
      <w:r>
        <w:rPr>
          <w:rFonts w:ascii="Arial" w:hAnsi="Arial"/>
          <w:sz w:val="43"/>
        </w:rPr>
        <w:t>устроена акциональная система</w:t>
      </w:r>
      <w:r>
        <w:rPr>
          <w:rFonts w:ascii="Arial" w:hAnsi="Arial"/>
          <w:spacing w:val="-17"/>
          <w:sz w:val="43"/>
        </w:rPr>
        <w:t> </w:t>
      </w:r>
      <w:r>
        <w:rPr>
          <w:rFonts w:ascii="Arial" w:hAnsi="Arial"/>
          <w:sz w:val="43"/>
        </w:rPr>
        <w:t>в возмож- ном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естественное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языке.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Выше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мы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попытались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наметнть</w:t>
      </w:r>
      <w:r>
        <w:rPr>
          <w:rFonts w:ascii="Arial" w:hAnsi="Arial"/>
          <w:spacing w:val="-29"/>
          <w:sz w:val="43"/>
        </w:rPr>
        <w:t> </w:t>
      </w:r>
      <w:r>
        <w:rPr>
          <w:rFonts w:ascii="Arial" w:hAnsi="Arial"/>
          <w:sz w:val="43"/>
        </w:rPr>
        <w:t>несколько </w:t>
      </w:r>
      <w:r>
        <w:rPr>
          <w:rFonts w:ascii="Arial" w:hAnsi="Arial"/>
          <w:sz w:val="41"/>
        </w:rPr>
        <w:t>необходимых</w:t>
      </w:r>
      <w:r>
        <w:rPr>
          <w:rFonts w:ascii="Arial" w:hAnsi="Arial"/>
          <w:spacing w:val="30"/>
          <w:sz w:val="41"/>
        </w:rPr>
        <w:t> </w:t>
      </w:r>
      <w:r>
        <w:rPr>
          <w:rFonts w:ascii="Arial" w:hAnsi="Arial"/>
          <w:sz w:val="41"/>
        </w:rPr>
        <w:t>шатов в</w:t>
      </w:r>
      <w:r>
        <w:rPr>
          <w:rFonts w:ascii="Arial" w:hAnsi="Arial"/>
          <w:spacing w:val="-30"/>
          <w:sz w:val="41"/>
        </w:rPr>
        <w:t> </w:t>
      </w:r>
      <w:r>
        <w:rPr>
          <w:rFonts w:ascii="Arial" w:hAnsi="Arial"/>
          <w:sz w:val="41"/>
        </w:rPr>
        <w:t>этом налравленин.</w:t>
      </w:r>
    </w:p>
    <w:p>
      <w:pPr>
        <w:spacing w:line="249" w:lineRule="auto" w:before="0"/>
        <w:ind w:left="307" w:right="111" w:firstLine="737"/>
        <w:jc w:val="both"/>
        <w:rPr>
          <w:sz w:val="43"/>
        </w:rPr>
      </w:pPr>
      <w:r>
        <w:rPr>
          <w:rFonts w:ascii="Arial" w:hAnsi="Arial"/>
          <w:sz w:val="41"/>
        </w:rPr>
        <w:t>В маве 2 мы сформулироввли</w:t>
      </w:r>
      <w:r>
        <w:rPr>
          <w:rFonts w:ascii="Arial" w:hAnsi="Arial"/>
          <w:spacing w:val="-16"/>
          <w:sz w:val="41"/>
        </w:rPr>
        <w:t> </w:t>
      </w:r>
      <w:r>
        <w:rPr>
          <w:rFonts w:ascii="Arial" w:hAnsi="Arial"/>
          <w:sz w:val="41"/>
        </w:rPr>
        <w:t>обіцую идею подхода к акциональ- </w:t>
      </w:r>
      <w:r>
        <w:rPr>
          <w:rFonts w:ascii="Arial" w:hAnsi="Arial"/>
          <w:spacing w:val="-2"/>
          <w:sz w:val="43"/>
        </w:rPr>
        <w:t>ной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классификации.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Акциональная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класснфикация</w:t>
      </w:r>
      <w:r>
        <w:rPr>
          <w:rFonts w:ascii="Arial" w:hAnsi="Arial"/>
          <w:spacing w:val="-17"/>
          <w:sz w:val="43"/>
        </w:rPr>
        <w:t> </w:t>
      </w:r>
      <w:r>
        <w:rPr>
          <w:rFonts w:ascii="Arial" w:hAnsi="Arial"/>
          <w:spacing w:val="-2"/>
          <w:sz w:val="43"/>
        </w:rPr>
        <w:t>—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это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рыбиение </w:t>
      </w:r>
      <w:r>
        <w:rPr>
          <w:rFonts w:ascii="Times New Roman" w:hAnsi="Times New Roman"/>
          <w:w w:val="90"/>
          <w:sz w:val="50"/>
        </w:rPr>
        <w:t>множества</w:t>
      </w:r>
      <w:r>
        <w:rPr>
          <w:rFonts w:ascii="Times New Roman" w:hAnsi="Times New Roman"/>
          <w:w w:val="90"/>
          <w:sz w:val="50"/>
        </w:rPr>
        <w:t> подлежащих</w:t>
      </w:r>
      <w:r>
        <w:rPr>
          <w:rFonts w:ascii="Times New Roman" w:hAnsi="Times New Roman"/>
          <w:w w:val="90"/>
          <w:sz w:val="50"/>
        </w:rPr>
        <w:t> изучению</w:t>
      </w:r>
      <w:r>
        <w:rPr>
          <w:rFonts w:ascii="Times New Roman" w:hAnsi="Times New Roman"/>
          <w:w w:val="90"/>
          <w:sz w:val="50"/>
        </w:rPr>
        <w:t> объектов</w:t>
      </w:r>
      <w:r>
        <w:rPr>
          <w:rFonts w:ascii="Times New Roman" w:hAnsi="Times New Roman"/>
          <w:w w:val="90"/>
          <w:sz w:val="50"/>
        </w:rPr>
        <w:t> на классы</w:t>
      </w:r>
      <w:r>
        <w:rPr>
          <w:rFonts w:ascii="Times New Roman" w:hAnsi="Times New Roman"/>
          <w:w w:val="90"/>
          <w:sz w:val="50"/>
        </w:rPr>
        <w:t> в</w:t>
      </w:r>
      <w:r>
        <w:rPr>
          <w:rFonts w:ascii="Times New Roman" w:hAnsi="Times New Roman"/>
          <w:w w:val="90"/>
          <w:sz w:val="50"/>
        </w:rPr>
        <w:t> результате </w:t>
      </w:r>
      <w:r>
        <w:rPr>
          <w:rFonts w:ascii="Calibri" w:hAnsi="Calibri"/>
          <w:sz w:val="43"/>
        </w:rPr>
        <w:t>применения акциональные критериев. Каждый критернй принимает форму «Объеігт классификаиии характеризуется акцнональным зна- чением а.». 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этой же maвe были выделены пять акциональных значе- </w:t>
      </w:r>
      <w:r>
        <w:rPr>
          <w:spacing w:val="-2"/>
          <w:w w:val="95"/>
          <w:sz w:val="43"/>
        </w:rPr>
        <w:t>ний,</w:t>
      </w:r>
      <w:r>
        <w:rPr>
          <w:spacing w:val="-17"/>
          <w:w w:val="95"/>
          <w:sz w:val="43"/>
        </w:rPr>
        <w:t> </w:t>
      </w:r>
      <w:r>
        <w:rPr>
          <w:spacing w:val="-2"/>
          <w:w w:val="95"/>
          <w:sz w:val="43"/>
        </w:rPr>
        <w:t>создающих</w:t>
      </w:r>
      <w:r>
        <w:rPr>
          <w:sz w:val="43"/>
        </w:rPr>
        <w:t> </w:t>
      </w:r>
      <w:r>
        <w:rPr>
          <w:spacing w:val="-2"/>
          <w:w w:val="95"/>
          <w:sz w:val="43"/>
        </w:rPr>
        <w:t>акциональные</w:t>
      </w:r>
      <w:r>
        <w:rPr>
          <w:spacing w:val="15"/>
          <w:sz w:val="43"/>
        </w:rPr>
        <w:t> </w:t>
      </w:r>
      <w:r>
        <w:rPr>
          <w:spacing w:val="-2"/>
          <w:w w:val="95"/>
          <w:sz w:val="43"/>
        </w:rPr>
        <w:t>крнтерии,</w:t>
      </w:r>
      <w:r>
        <w:rPr>
          <w:spacing w:val="-17"/>
          <w:w w:val="95"/>
          <w:sz w:val="43"/>
        </w:rPr>
        <w:t> </w:t>
      </w:r>
      <w:r>
        <w:rPr>
          <w:spacing w:val="-2"/>
          <w:w w:val="95"/>
          <w:sz w:val="43"/>
        </w:rPr>
        <w:t>—</w:t>
      </w:r>
      <w:r>
        <w:rPr>
          <w:spacing w:val="19"/>
          <w:sz w:val="43"/>
        </w:rPr>
        <w:t> </w:t>
      </w:r>
      <w:r>
        <w:rPr>
          <w:spacing w:val="-2"/>
          <w:w w:val="95"/>
          <w:sz w:val="43"/>
        </w:rPr>
        <w:t>состояНиг,</w:t>
      </w:r>
      <w:r>
        <w:rPr>
          <w:spacing w:val="-3"/>
          <w:w w:val="95"/>
          <w:sz w:val="43"/>
        </w:rPr>
        <w:t> </w:t>
      </w:r>
      <w:r>
        <w:rPr>
          <w:spacing w:val="-2"/>
          <w:w w:val="95"/>
          <w:sz w:val="43"/>
        </w:rPr>
        <w:t>пРОЦЕСС,</w:t>
      </w:r>
      <w:r>
        <w:rPr>
          <w:spacing w:val="-7"/>
          <w:sz w:val="43"/>
        </w:rPr>
        <w:t> </w:t>
      </w:r>
      <w:r>
        <w:rPr>
          <w:spacing w:val="-2"/>
          <w:w w:val="90"/>
          <w:sz w:val="43"/>
        </w:rPr>
        <w:t>ВХОЖ-</w:t>
      </w:r>
    </w:p>
    <w:p>
      <w:pPr>
        <w:spacing w:before="117"/>
        <w:ind w:left="309" w:right="0" w:firstLine="0"/>
        <w:jc w:val="both"/>
        <w:rPr>
          <w:rFonts w:ascii="Calibri" w:hAnsi="Calibri"/>
          <w:sz w:val="31"/>
        </w:rPr>
      </w:pPr>
      <w:r>
        <w:rPr>
          <w:rFonts w:ascii="Calibri" w:hAnsi="Calibri"/>
          <w:w w:val="115"/>
          <w:sz w:val="31"/>
        </w:rPr>
        <w:t>ДЕНИЕ</w:t>
      </w:r>
      <w:r>
        <w:rPr>
          <w:rFonts w:ascii="Calibri" w:hAnsi="Calibri"/>
          <w:spacing w:val="37"/>
          <w:w w:val="115"/>
          <w:sz w:val="31"/>
        </w:rPr>
        <w:t> </w:t>
      </w:r>
      <w:r>
        <w:rPr>
          <w:rFonts w:ascii="Calibri" w:hAnsi="Calibri"/>
          <w:w w:val="115"/>
          <w:sz w:val="31"/>
        </w:rPr>
        <w:t>В</w:t>
      </w:r>
      <w:r>
        <w:rPr>
          <w:rFonts w:ascii="Calibri" w:hAnsi="Calibri"/>
          <w:spacing w:val="63"/>
          <w:w w:val="115"/>
          <w:sz w:val="31"/>
        </w:rPr>
        <w:t> </w:t>
      </w:r>
      <w:r>
        <w:rPr>
          <w:rFonts w:ascii="Calibri" w:hAnsi="Calibri"/>
          <w:w w:val="115"/>
          <w:sz w:val="31"/>
        </w:rPr>
        <w:t>СОСТОЯНИЕ,</w:t>
      </w:r>
      <w:r>
        <w:rPr>
          <w:rFonts w:ascii="Calibri" w:hAnsi="Calibri"/>
          <w:spacing w:val="64"/>
          <w:w w:val="115"/>
          <w:sz w:val="31"/>
        </w:rPr>
        <w:t> </w:t>
      </w:r>
      <w:r>
        <w:rPr>
          <w:rFonts w:ascii="Calibri" w:hAnsi="Calibri"/>
          <w:w w:val="115"/>
          <w:sz w:val="31"/>
        </w:rPr>
        <w:t>ВХОЖДЕНИЕ</w:t>
      </w:r>
      <w:r>
        <w:rPr>
          <w:rFonts w:ascii="Calibri" w:hAnsi="Calibri"/>
          <w:spacing w:val="77"/>
          <w:w w:val="115"/>
          <w:sz w:val="31"/>
        </w:rPr>
        <w:t> </w:t>
      </w:r>
      <w:r>
        <w:rPr>
          <w:rFonts w:ascii="Calibri" w:hAnsi="Calibri"/>
          <w:w w:val="115"/>
          <w:sz w:val="31"/>
        </w:rPr>
        <w:t>В</w:t>
      </w:r>
      <w:r>
        <w:rPr>
          <w:rFonts w:ascii="Calibri" w:hAnsi="Calibri"/>
          <w:spacing w:val="51"/>
          <w:w w:val="115"/>
          <w:sz w:val="31"/>
        </w:rPr>
        <w:t> </w:t>
      </w:r>
      <w:r>
        <w:rPr>
          <w:rFonts w:ascii="Calibri" w:hAnsi="Calibri"/>
          <w:w w:val="115"/>
          <w:sz w:val="31"/>
        </w:rPr>
        <w:t>FïPOЦECС</w:t>
      </w:r>
      <w:r>
        <w:rPr>
          <w:rFonts w:ascii="Calibri" w:hAnsi="Calibri"/>
          <w:spacing w:val="72"/>
          <w:w w:val="115"/>
          <w:sz w:val="31"/>
        </w:rPr>
        <w:t> </w:t>
      </w:r>
      <w:r>
        <w:rPr>
          <w:rFonts w:ascii="Calibri" w:hAnsi="Calibri"/>
          <w:w w:val="115"/>
          <w:sz w:val="31"/>
        </w:rPr>
        <w:t>И</w:t>
      </w:r>
      <w:r>
        <w:rPr>
          <w:rFonts w:ascii="Calibri" w:hAnsi="Calibri"/>
          <w:spacing w:val="61"/>
          <w:w w:val="115"/>
          <w:sz w:val="31"/>
        </w:rPr>
        <w:t> </w:t>
      </w:r>
      <w:r>
        <w:rPr>
          <w:rFonts w:ascii="Calibri" w:hAnsi="Calibri"/>
          <w:w w:val="115"/>
          <w:sz w:val="31"/>
        </w:rPr>
        <w:t>МУЛЬТИПЛИКАТИВНЫЙ</w:t>
      </w:r>
      <w:r>
        <w:rPr>
          <w:rFonts w:ascii="Calibri" w:hAnsi="Calibri"/>
          <w:spacing w:val="7"/>
          <w:w w:val="115"/>
          <w:sz w:val="31"/>
        </w:rPr>
        <w:t> </w:t>
      </w:r>
      <w:r>
        <w:rPr>
          <w:rFonts w:ascii="Calibri" w:hAnsi="Calibri"/>
          <w:spacing w:val="-2"/>
          <w:w w:val="115"/>
          <w:sz w:val="31"/>
        </w:rPr>
        <w:t>ПРОЦЕСС.</w:t>
      </w:r>
    </w:p>
    <w:p>
      <w:pPr>
        <w:pStyle w:val="BodyText"/>
        <w:spacing w:line="249" w:lineRule="auto" w:before="62"/>
        <w:ind w:left="273" w:right="72" w:firstLine="29"/>
        <w:jc w:val="both"/>
        <w:rPr>
          <w:rFonts w:ascii="Calibri" w:hAnsi="Calibri"/>
        </w:rPr>
      </w:pPr>
      <w:r>
        <w:rPr>
          <w:rFonts w:ascii="Calibri" w:hAnsi="Calibri"/>
        </w:rPr>
        <w:t>Мы подробно охарактеризовали каждое из этих значений и отметили свойство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истинности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точке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как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определяющиіt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признак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состояниГі,</w:t>
      </w:r>
      <w:r>
        <w:rPr>
          <w:rFonts w:ascii="Calibri" w:hAnsi="Calibri"/>
          <w:spacing w:val="40"/>
        </w:rPr>
        <w:t> </w:t>
      </w:r>
      <w:r>
        <w:rPr>
          <w:rFonts w:ascii="Times New Roman" w:hAnsi="Times New Roman"/>
          <w:sz w:val="48"/>
        </w:rPr>
        <w:t>а</w:t>
      </w:r>
      <w:r>
        <w:rPr>
          <w:rFonts w:ascii="Times New Roman" w:hAnsi="Times New Roman"/>
          <w:spacing w:val="-23"/>
          <w:sz w:val="48"/>
        </w:rPr>
        <w:t> </w:t>
      </w:r>
      <w:r>
        <w:rPr>
          <w:rFonts w:ascii="Times New Roman" w:hAnsi="Times New Roman"/>
          <w:sz w:val="48"/>
        </w:rPr>
        <w:t>свойство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кумулятивности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z w:val="48"/>
        </w:rPr>
        <w:t>—</w:t>
      </w:r>
      <w:r>
        <w:rPr>
          <w:rFonts w:ascii="Times New Roman" w:hAnsi="Times New Roman"/>
          <w:spacing w:val="-8"/>
          <w:sz w:val="48"/>
        </w:rPr>
        <w:t> </w:t>
      </w:r>
      <w:r>
        <w:rPr>
          <w:rFonts w:ascii="Times New Roman" w:hAnsi="Times New Roman"/>
          <w:sz w:val="48"/>
        </w:rPr>
        <w:t>как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z w:val="48"/>
        </w:rPr>
        <w:t>определяющих признак</w:t>
      </w:r>
      <w:r>
        <w:rPr>
          <w:rFonts w:ascii="Times New Roman" w:hAnsi="Times New Roman"/>
          <w:spacing w:val="-3"/>
          <w:sz w:val="48"/>
        </w:rPr>
        <w:t> </w:t>
      </w:r>
      <w:r>
        <w:rPr>
          <w:rFonts w:ascii="Times New Roman" w:hAnsi="Times New Roman"/>
          <w:sz w:val="48"/>
        </w:rPr>
        <w:t>любых </w:t>
      </w:r>
      <w:r>
        <w:rPr>
          <w:rFonts w:ascii="Calibri" w:hAnsi="Calibri"/>
        </w:rPr>
        <w:t>непредельных предикатов. Соответственно, акциональное значение </w:t>
      </w:r>
      <w:r>
        <w:rPr>
          <w:rFonts w:ascii="Calibri" w:hAnsi="Calibri"/>
          <w:sz w:val="41"/>
        </w:rPr>
        <w:t>СосТОяНИЕ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ПОЛучаіот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те объекты классификацин, которые удовлетво-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</w:rPr>
        <w:t>ряют обоим условиям, а значение </w:t>
      </w:r>
      <w:r>
        <w:rPr>
          <w:rFonts w:ascii="Calibri" w:hAnsi="Calibri"/>
          <w:i/>
        </w:rPr>
        <w:t>пгouecc —</w:t>
      </w:r>
      <w:r>
        <w:rPr>
          <w:rFonts w:ascii="Calibri" w:hAnsi="Calibri"/>
          <w:i/>
          <w:spacing w:val="40"/>
        </w:rPr>
        <w:t> </w:t>
      </w:r>
      <w:r>
        <w:rPr>
          <w:rFonts w:ascii="Calibri" w:hAnsi="Calibri"/>
        </w:rPr>
        <w:t>те, которые. будучи ку- мулятивнымн, не являются истинными в точке. Предельные объекты класснфикации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выдеяяются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при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помощи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свойства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квантованности.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Они распадаіотся на две группы. Если после кульминации возннкает </w:t>
      </w:r>
      <w:r>
        <w:rPr>
          <w:rFonts w:ascii="Courier New" w:hAnsi="Courier New"/>
          <w:w w:val="80"/>
        </w:rPr>
        <w:t>сосіояние,</w:t>
      </w:r>
      <w:r>
        <w:rPr>
          <w:rFonts w:ascii="Courier New" w:hAnsi="Courier New"/>
          <w:spacing w:val="-5"/>
          <w:w w:val="80"/>
        </w:rPr>
        <w:t> </w:t>
      </w:r>
      <w:r>
        <w:rPr>
          <w:rFonts w:ascii="Courier New" w:hAnsi="Courier New"/>
          <w:w w:val="80"/>
        </w:rPr>
        <w:t>нм яриписыВаеіся</w:t>
      </w:r>
      <w:r>
        <w:rPr>
          <w:rFonts w:ascii="Courier New" w:hAnsi="Courier New"/>
        </w:rPr>
        <w:t> </w:t>
      </w:r>
      <w:r>
        <w:rPr>
          <w:rFonts w:ascii="Courier New" w:hAnsi="Courier New"/>
          <w:w w:val="80"/>
        </w:rPr>
        <w:t>значение вхождЕНИЕ</w:t>
      </w:r>
      <w:r>
        <w:rPr>
          <w:rFonts w:ascii="Courier New" w:hAnsi="Courier New"/>
        </w:rPr>
        <w:t> </w:t>
      </w:r>
      <w:r>
        <w:rPr>
          <w:rFonts w:ascii="Courier New" w:hAnsi="Courier New"/>
          <w:w w:val="80"/>
        </w:rPr>
        <w:t>В Состоениг,</w:t>
      </w:r>
      <w:r>
        <w:rPr>
          <w:rFonts w:ascii="Courier New" w:hAnsi="Courier New"/>
          <w:spacing w:val="-13"/>
          <w:w w:val="80"/>
        </w:rPr>
        <w:t> </w:t>
      </w:r>
      <w:r>
        <w:rPr>
          <w:rFonts w:ascii="Courier New" w:hAnsi="Courier New"/>
          <w:w w:val="80"/>
        </w:rPr>
        <w:t>если </w:t>
      </w:r>
      <w:r>
        <w:rPr>
          <w:rFonts w:ascii="Calibri" w:hAnsi="Calibri"/>
        </w:rPr>
        <w:t>процесс, то,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соответственно,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значение вхождЕНИс в пяоцЕСс. Отдельное значение 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мхльтипликятивный пгОЦЕсс, которым Обладают обьекты іслассификации, обозначающие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суммы событий, при условии что еди- ничные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атомарные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события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также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входят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их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означаемое.</w:t>
      </w:r>
    </w:p>
    <w:p>
      <w:pPr>
        <w:spacing w:line="527" w:lineRule="exact" w:before="0"/>
        <w:ind w:left="1052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0"/>
          <w:sz w:val="48"/>
        </w:rPr>
        <w:t>гяaвa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3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посвящена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уточнению</w:t>
      </w:r>
      <w:r>
        <w:rPr>
          <w:rFonts w:ascii="Times New Roman" w:hAnsi="Times New Roman"/>
          <w:spacing w:val="19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и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проработке</w:t>
      </w:r>
      <w:r>
        <w:rPr>
          <w:rFonts w:ascii="Times New Roman" w:hAnsi="Times New Roman"/>
          <w:spacing w:val="11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предложенной</w:t>
      </w:r>
      <w:r>
        <w:rPr>
          <w:rFonts w:ascii="Times New Roman" w:hAnsi="Times New Roman"/>
          <w:spacing w:val="28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про-</w:t>
      </w:r>
    </w:p>
    <w:p>
      <w:pPr>
        <w:pStyle w:val="BodyText"/>
        <w:spacing w:before="27"/>
        <w:ind w:left="307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цедуры</w:t>
      </w:r>
      <w:r>
        <w:rPr>
          <w:rFonts w:ascii="Calibri" w:hAnsi="Calibri"/>
          <w:spacing w:val="39"/>
          <w:w w:val="105"/>
        </w:rPr>
        <w:t> </w:t>
      </w:r>
      <w:r>
        <w:rPr>
          <w:rFonts w:ascii="Calibri" w:hAnsi="Calibri"/>
          <w:w w:val="105"/>
        </w:rPr>
        <w:t>классификации</w:t>
      </w:r>
      <w:r>
        <w:rPr>
          <w:rFonts w:ascii="Calibri" w:hAnsi="Calibri"/>
          <w:spacing w:val="57"/>
          <w:w w:val="105"/>
        </w:rPr>
        <w:t> </w:t>
      </w:r>
      <w:r>
        <w:rPr>
          <w:rFonts w:ascii="Calibri" w:hAnsi="Calibri"/>
          <w:w w:val="105"/>
        </w:rPr>
        <w:t>применитепьно</w:t>
      </w:r>
      <w:r>
        <w:rPr>
          <w:rFonts w:ascii="Calibri" w:hAnsi="Calibri"/>
          <w:spacing w:val="64"/>
          <w:w w:val="105"/>
        </w:rPr>
        <w:t> </w:t>
      </w:r>
      <w:r>
        <w:rPr>
          <w:rFonts w:ascii="Calibri" w:hAnsi="Calibri"/>
          <w:w w:val="105"/>
        </w:rPr>
        <w:t>к</w:t>
      </w:r>
      <w:r>
        <w:rPr>
          <w:rFonts w:ascii="Calibri" w:hAnsi="Calibri"/>
          <w:spacing w:val="55"/>
          <w:w w:val="105"/>
        </w:rPr>
        <w:t> </w:t>
      </w:r>
      <w:r>
        <w:rPr>
          <w:rFonts w:ascii="Calibri" w:hAnsi="Calibri"/>
          <w:w w:val="105"/>
        </w:rPr>
        <w:t>языкам,</w:t>
      </w:r>
      <w:r>
        <w:rPr>
          <w:rFonts w:ascii="Calibri" w:hAnsi="Calibri"/>
          <w:spacing w:val="28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31"/>
          <w:w w:val="105"/>
        </w:rPr>
        <w:t> </w:t>
      </w:r>
      <w:r>
        <w:rPr>
          <w:rFonts w:ascii="Calibri" w:hAnsi="Calibri"/>
          <w:w w:val="105"/>
        </w:rPr>
        <w:t>которых</w:t>
      </w:r>
      <w:r>
        <w:rPr>
          <w:rFonts w:ascii="Calibri" w:hAnsi="Calibri"/>
          <w:spacing w:val="31"/>
          <w:w w:val="105"/>
        </w:rPr>
        <w:t> </w:t>
      </w:r>
      <w:r>
        <w:rPr>
          <w:rFonts w:ascii="Calibri" w:hAnsi="Calibri"/>
          <w:spacing w:val="-2"/>
          <w:w w:val="105"/>
        </w:rPr>
        <w:t>стіово-</w:t>
      </w:r>
    </w:p>
    <w:p>
      <w:pPr>
        <w:pStyle w:val="BodyText"/>
        <w:spacing w:after="0"/>
        <w:jc w:val="both"/>
        <w:rPr>
          <w:rFonts w:ascii="Calibri" w:hAnsi="Calibri"/>
        </w:rPr>
        <w:sectPr>
          <w:pgSz w:w="15000" w:h="23010"/>
          <w:pgMar w:top="520" w:bottom="280" w:left="425" w:right="708"/>
        </w:sectPr>
      </w:pPr>
    </w:p>
    <w:p>
      <w:pPr>
        <w:spacing w:line="244" w:lineRule="auto" w:before="0"/>
        <w:ind w:left="277" w:right="67" w:firstLine="15"/>
        <w:jc w:val="both"/>
        <w:rPr>
          <w:sz w:val="46"/>
        </w:rPr>
      </w:pPr>
      <w:r>
        <w:rPr>
          <w:rFonts w:ascii="Calibri" w:hAnsi="Calibri"/>
          <w:sz w:val="43"/>
        </w:rPr>
        <w:t>формы глагольной лексемы противопоставлены с точки зрения вы- ражаемых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ими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видовых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значений.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Такие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языки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мы называем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языка- ми со словоизмеиительным видом. В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лаве 3 обосновывается, что аккнонал</w:t>
      </w:r>
      <w:r>
        <w:rPr>
          <w:rFonts w:ascii="Calibri" w:hAnsi="Calibri"/>
          <w:spacing w:val="-12"/>
          <w:sz w:val="43"/>
        </w:rPr>
        <w:t> </w:t>
      </w:r>
      <w:r>
        <w:rPr>
          <w:rFonts w:ascii="Calibri" w:hAnsi="Calibri"/>
          <w:sz w:val="43"/>
        </w:rPr>
        <w:t>ьные значения должны приписываться не непосредственно глаюльныи лексемам, а их аспектуальным словоформам — пep- </w:t>
      </w:r>
      <w:r>
        <w:rPr>
          <w:spacing w:val="-10"/>
          <w:sz w:val="46"/>
        </w:rPr>
        <w:t>фективной</w:t>
      </w:r>
      <w:r>
        <w:rPr>
          <w:spacing w:val="-2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имперфективной.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Акциональная</w:t>
      </w:r>
      <w:r>
        <w:rPr>
          <w:sz w:val="46"/>
        </w:rPr>
        <w:t> </w:t>
      </w:r>
      <w:r>
        <w:rPr>
          <w:spacing w:val="-10"/>
          <w:sz w:val="46"/>
        </w:rPr>
        <w:t>характеристика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зла- </w:t>
      </w:r>
      <w:r>
        <w:rPr>
          <w:sz w:val="46"/>
        </w:rPr>
        <w:t>гола</w:t>
      </w:r>
      <w:r>
        <w:rPr>
          <w:spacing w:val="80"/>
          <w:w w:val="150"/>
          <w:sz w:val="46"/>
        </w:rPr>
        <w:t> </w:t>
      </w:r>
      <w:r>
        <w:rPr>
          <w:sz w:val="46"/>
        </w:rPr>
        <w:t>это пара акциональные значений таких словоформ. Кро- </w:t>
      </w:r>
      <w:r>
        <w:rPr>
          <w:spacing w:val="-6"/>
          <w:sz w:val="46"/>
        </w:rPr>
        <w:t>ме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того,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главе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3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предлагаетсв</w:t>
      </w:r>
      <w:r>
        <w:rPr>
          <w:sz w:val="46"/>
        </w:rPr>
        <w:t> </w:t>
      </w:r>
      <w:r>
        <w:rPr>
          <w:spacing w:val="-6"/>
          <w:sz w:val="46"/>
        </w:rPr>
        <w:t>несколько</w:t>
      </w:r>
      <w:r>
        <w:rPr>
          <w:spacing w:val="-6"/>
          <w:sz w:val="46"/>
        </w:rPr>
        <w:t> решений,</w:t>
      </w:r>
      <w:r>
        <w:rPr>
          <w:spacing w:val="-6"/>
          <w:sz w:val="46"/>
        </w:rPr>
        <w:t> позволяющих </w:t>
      </w:r>
      <w:r>
        <w:rPr>
          <w:spacing w:val="-10"/>
          <w:sz w:val="46"/>
        </w:rPr>
        <w:t>учесть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проведении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классификации</w:t>
      </w:r>
      <w:r>
        <w:rPr>
          <w:spacing w:val="-5"/>
          <w:sz w:val="46"/>
        </w:rPr>
        <w:t> </w:t>
      </w:r>
      <w:r>
        <w:rPr>
          <w:spacing w:val="-10"/>
          <w:sz w:val="46"/>
        </w:rPr>
        <w:t>эффекты,</w:t>
      </w:r>
      <w:r>
        <w:rPr>
          <w:spacing w:val="-4"/>
          <w:sz w:val="46"/>
        </w:rPr>
        <w:t> </w:t>
      </w:r>
      <w:r>
        <w:rPr>
          <w:spacing w:val="-10"/>
          <w:sz w:val="46"/>
        </w:rPr>
        <w:t>которые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связаны </w:t>
      </w:r>
      <w:r>
        <w:rPr>
          <w:sz w:val="43"/>
        </w:rPr>
        <w:t>с акциональной композицией и</w:t>
      </w:r>
      <w:r>
        <w:rPr>
          <w:spacing w:val="-12"/>
          <w:sz w:val="43"/>
        </w:rPr>
        <w:t> </w:t>
      </w:r>
      <w:r>
        <w:rPr>
          <w:sz w:val="43"/>
        </w:rPr>
        <w:t>с другими</w:t>
      </w:r>
      <w:r>
        <w:rPr>
          <w:spacing w:val="-8"/>
          <w:sz w:val="43"/>
        </w:rPr>
        <w:t> </w:t>
      </w:r>
      <w:r>
        <w:rPr>
          <w:sz w:val="43"/>
        </w:rPr>
        <w:t>типами акциональной ва- </w:t>
      </w:r>
      <w:r>
        <w:rPr>
          <w:spacing w:val="-10"/>
          <w:sz w:val="46"/>
        </w:rPr>
        <w:t>риативности.</w:t>
      </w:r>
    </w:p>
    <w:p>
      <w:pPr>
        <w:spacing w:line="244" w:lineRule="auto" w:before="1"/>
        <w:ind w:left="286" w:right="110" w:firstLine="746"/>
        <w:jc w:val="both"/>
        <w:rPr>
          <w:rFonts w:ascii="Calibri" w:hAnsi="Calibri"/>
          <w:sz w:val="43"/>
        </w:rPr>
      </w:pPr>
      <w:r>
        <w:rPr>
          <w:w w:val="90"/>
          <w:sz w:val="46"/>
        </w:rPr>
        <w:t>В</w:t>
      </w:r>
      <w:r>
        <w:rPr>
          <w:sz w:val="46"/>
        </w:rPr>
        <w:t> </w:t>
      </w:r>
      <w:r>
        <w:rPr>
          <w:w w:val="90"/>
          <w:sz w:val="46"/>
        </w:rPr>
        <w:t>главе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4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разработанная</w:t>
      </w:r>
      <w:r>
        <w:rPr>
          <w:w w:val="90"/>
          <w:sz w:val="46"/>
        </w:rPr>
        <w:t> процедура применяется</w:t>
      </w:r>
      <w:r>
        <w:rPr>
          <w:w w:val="90"/>
          <w:sz w:val="46"/>
        </w:rPr>
        <w:t> к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материалу</w:t>
      </w:r>
      <w:r>
        <w:rPr>
          <w:w w:val="90"/>
          <w:sz w:val="46"/>
        </w:rPr>
        <w:t> трех разноструктурных языков с ранее не изученной</w:t>
      </w:r>
      <w:r>
        <w:rPr>
          <w:w w:val="90"/>
          <w:sz w:val="46"/>
        </w:rPr>
        <w:t> акциональной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систе- </w:t>
      </w:r>
      <w:r>
        <w:rPr>
          <w:spacing w:val="-4"/>
          <w:sz w:val="46"/>
        </w:rPr>
        <w:t>мой.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общей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сложности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этих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трех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языках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выделяется</w:t>
      </w:r>
      <w:r>
        <w:rPr>
          <w:spacing w:val="-1"/>
          <w:sz w:val="46"/>
        </w:rPr>
        <w:t> </w:t>
      </w:r>
      <w:r>
        <w:rPr>
          <w:spacing w:val="-4"/>
          <w:sz w:val="46"/>
        </w:rPr>
        <w:t>17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акцно- </w:t>
      </w:r>
      <w:r>
        <w:rPr>
          <w:spacing w:val="-8"/>
          <w:sz w:val="46"/>
        </w:rPr>
        <w:t>нальных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классов.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Шесть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из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них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представлены</w:t>
      </w:r>
      <w:r>
        <w:rPr>
          <w:spacing w:val="-16"/>
          <w:sz w:val="46"/>
        </w:rPr>
        <w:t> </w:t>
      </w:r>
      <w:r>
        <w:rPr>
          <w:spacing w:val="-8"/>
          <w:sz w:val="46"/>
        </w:rPr>
        <w:t>во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всех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трех,</w:t>
      </w:r>
      <w:r>
        <w:rPr>
          <w:spacing w:val="-14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имен- </w:t>
      </w:r>
      <w:r>
        <w:rPr>
          <w:spacing w:val="-16"/>
          <w:sz w:val="46"/>
        </w:rPr>
        <w:t>но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они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рассматриваются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первом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приближении</w:t>
      </w:r>
      <w:r>
        <w:rPr>
          <w:spacing w:val="12"/>
          <w:sz w:val="46"/>
        </w:rPr>
        <w:t> </w:t>
      </w:r>
      <w:r>
        <w:rPr>
          <w:spacing w:val="-16"/>
          <w:sz w:val="46"/>
        </w:rPr>
        <w:t>как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межьязыковые </w:t>
      </w:r>
      <w:r>
        <w:rPr>
          <w:sz w:val="43"/>
        </w:rPr>
        <w:t>акциональные типы</w:t>
      </w:r>
      <w:r>
        <w:rPr>
          <w:spacing w:val="-21"/>
          <w:sz w:val="43"/>
        </w:rPr>
        <w:t> </w:t>
      </w:r>
      <w:r>
        <w:rPr>
          <w:sz w:val="43"/>
        </w:rPr>
        <w:t>— типологически стабильные</w:t>
      </w:r>
      <w:r>
        <w:rPr>
          <w:spacing w:val="-3"/>
          <w:sz w:val="43"/>
        </w:rPr>
        <w:t> </w:t>
      </w:r>
      <w:r>
        <w:rPr>
          <w:sz w:val="43"/>
        </w:rPr>
        <w:t>кластеры</w:t>
      </w:r>
      <w:r>
        <w:rPr>
          <w:spacing w:val="-4"/>
          <w:sz w:val="43"/>
        </w:rPr>
        <w:t> </w:t>
      </w:r>
      <w:r>
        <w:rPr>
          <w:sz w:val="43"/>
        </w:rPr>
        <w:t>акцио- </w:t>
      </w:r>
      <w:r>
        <w:rPr>
          <w:spacing w:val="-10"/>
          <w:sz w:val="46"/>
        </w:rPr>
        <w:t>нальные</w:t>
      </w:r>
      <w:r>
        <w:rPr>
          <w:spacing w:val="-10"/>
          <w:sz w:val="46"/>
        </w:rPr>
        <w:t> характеристик.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Завершают</w:t>
      </w:r>
      <w:r>
        <w:rPr>
          <w:spacing w:val="-1"/>
          <w:sz w:val="46"/>
        </w:rPr>
        <w:t> </w:t>
      </w:r>
      <w:r>
        <w:rPr>
          <w:spacing w:val="-10"/>
          <w:sz w:val="46"/>
        </w:rPr>
        <w:t>гпаву</w:t>
      </w:r>
      <w:r>
        <w:rPr>
          <w:spacing w:val="-1"/>
          <w:sz w:val="46"/>
        </w:rPr>
        <w:t> </w:t>
      </w:r>
      <w:r>
        <w:rPr>
          <w:spacing w:val="-10"/>
          <w:sz w:val="46"/>
        </w:rPr>
        <w:t>4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несколько</w:t>
      </w:r>
      <w:r>
        <w:rPr>
          <w:spacing w:val="-10"/>
          <w:sz w:val="46"/>
        </w:rPr>
        <w:t> обобщений 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параметрах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межъязыкового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варьирования</w:t>
      </w:r>
      <w:r>
        <w:rPr>
          <w:spacing w:val="8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акциональной</w:t>
      </w:r>
      <w:r>
        <w:rPr>
          <w:spacing w:val="-10"/>
          <w:sz w:val="46"/>
        </w:rPr>
        <w:t> сфещ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об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ограничениях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на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нею.</w:t>
      </w:r>
    </w:p>
    <w:p>
      <w:pPr>
        <w:spacing w:line="247" w:lineRule="auto" w:before="18"/>
        <w:ind w:left="288" w:right="98" w:firstLine="734"/>
        <w:jc w:val="both"/>
        <w:rPr>
          <w:sz w:val="46"/>
        </w:rPr>
      </w:pP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лаве</w:t>
      </w:r>
      <w:r>
        <w:rPr>
          <w:rFonts w:ascii="Calibri" w:hAnsi="Calibri"/>
          <w:w w:val="105"/>
          <w:sz w:val="43"/>
        </w:rPr>
        <w:t> 5</w:t>
      </w:r>
      <w:r>
        <w:rPr>
          <w:rFonts w:ascii="Calibri" w:hAnsi="Calibri"/>
          <w:w w:val="105"/>
          <w:sz w:val="43"/>
        </w:rPr>
        <w:t> описывается</w:t>
      </w:r>
      <w:r>
        <w:rPr>
          <w:rFonts w:ascii="Calibri" w:hAnsi="Calibri"/>
          <w:w w:val="105"/>
          <w:sz w:val="43"/>
        </w:rPr>
        <w:t> способ,</w:t>
      </w:r>
      <w:r>
        <w:rPr>
          <w:rFonts w:ascii="Calibri" w:hAnsi="Calibri"/>
          <w:w w:val="105"/>
          <w:sz w:val="43"/>
        </w:rPr>
        <w:t> позаоляющнй</w:t>
      </w:r>
      <w:r>
        <w:rPr>
          <w:rFonts w:ascii="Calibri" w:hAnsi="Calibri"/>
          <w:w w:val="105"/>
          <w:sz w:val="43"/>
        </w:rPr>
        <w:t> распространить предпоженную</w:t>
      </w:r>
      <w:r>
        <w:rPr>
          <w:rFonts w:ascii="Calibri" w:hAnsi="Calibri"/>
          <w:w w:val="105"/>
          <w:sz w:val="43"/>
        </w:rPr>
        <w:t> процедуру</w:t>
      </w:r>
      <w:r>
        <w:rPr>
          <w:rFonts w:ascii="Calibri" w:hAnsi="Calibri"/>
          <w:w w:val="105"/>
          <w:sz w:val="43"/>
        </w:rPr>
        <w:t> на</w:t>
      </w:r>
      <w:r>
        <w:rPr>
          <w:rFonts w:ascii="Calibri" w:hAnsi="Calibri"/>
          <w:w w:val="105"/>
          <w:sz w:val="43"/>
        </w:rPr>
        <w:t> языки</w:t>
      </w:r>
      <w:r>
        <w:rPr>
          <w:rFonts w:ascii="Calibri" w:hAnsi="Calibri"/>
          <w:w w:val="105"/>
          <w:sz w:val="43"/>
        </w:rPr>
        <w:t> со</w:t>
      </w:r>
      <w:r>
        <w:rPr>
          <w:rFonts w:ascii="Calibri" w:hAnsi="Calibri"/>
          <w:w w:val="105"/>
          <w:sz w:val="43"/>
        </w:rPr>
        <w:t> стіовокпасснфицирующим видом. В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таких языках акциональный</w:t>
      </w:r>
      <w:r>
        <w:rPr>
          <w:rFonts w:ascii="Calibri" w:hAnsi="Calibri"/>
          <w:w w:val="105"/>
          <w:sz w:val="43"/>
        </w:rPr>
        <w:t> потенциал глагольной основы реализуется не</w:t>
      </w:r>
      <w:r>
        <w:rPr>
          <w:rFonts w:ascii="Calibri" w:hAnsi="Calibri"/>
          <w:spacing w:val="-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внутри набора</w:t>
      </w:r>
      <w:r>
        <w:rPr>
          <w:rFonts w:ascii="Calibri" w:hAnsi="Calibri"/>
          <w:spacing w:val="-1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словоформ</w:t>
      </w:r>
      <w:r>
        <w:rPr>
          <w:rFonts w:ascii="Calibri" w:hAnsi="Calibri"/>
          <w:w w:val="105"/>
          <w:sz w:val="43"/>
        </w:rPr>
        <w:t> одной лексемы, а</w:t>
      </w:r>
      <w:r>
        <w:rPr>
          <w:rFonts w:ascii="Calibri" w:hAnsi="Calibri"/>
          <w:spacing w:val="-1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w w:val="105"/>
          <w:sz w:val="43"/>
        </w:rPr>
        <w:t> преде- лах группы яексем, связанных</w:t>
      </w:r>
      <w:r>
        <w:rPr>
          <w:rFonts w:ascii="Calibri" w:hAnsi="Calibri"/>
          <w:w w:val="105"/>
          <w:sz w:val="43"/>
        </w:rPr>
        <w:t> отношением</w:t>
      </w:r>
      <w:r>
        <w:rPr>
          <w:rFonts w:ascii="Calibri" w:hAnsi="Calibri"/>
          <w:w w:val="105"/>
          <w:sz w:val="43"/>
        </w:rPr>
        <w:t> морфологической дери- вации.</w:t>
      </w:r>
      <w:r>
        <w:rPr>
          <w:rFonts w:ascii="Calibri" w:hAnsi="Calibri"/>
          <w:w w:val="105"/>
          <w:sz w:val="43"/>
        </w:rPr>
        <w:t> В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качестве</w:t>
      </w:r>
      <w:r>
        <w:rPr>
          <w:rFonts w:ascii="Calibri" w:hAnsi="Calibri"/>
          <w:w w:val="105"/>
          <w:sz w:val="43"/>
        </w:rPr>
        <w:t> примера</w:t>
      </w:r>
      <w:r>
        <w:rPr>
          <w:rFonts w:ascii="Calibri" w:hAnsi="Calibri"/>
          <w:w w:val="105"/>
          <w:sz w:val="43"/>
        </w:rPr>
        <w:t> языка</w:t>
      </w:r>
      <w:r>
        <w:rPr>
          <w:rFonts w:ascii="Calibri" w:hAnsi="Calibri"/>
          <w:w w:val="105"/>
          <w:sz w:val="43"/>
        </w:rPr>
        <w:t> этою</w:t>
      </w:r>
      <w:r>
        <w:rPr>
          <w:rFonts w:ascii="Calibri" w:hAnsi="Calibri"/>
          <w:w w:val="105"/>
          <w:sz w:val="43"/>
        </w:rPr>
        <w:t> тнпа обсуждается</w:t>
      </w:r>
      <w:r>
        <w:rPr>
          <w:rFonts w:ascii="Calibri" w:hAnsi="Calibri"/>
          <w:w w:val="105"/>
          <w:sz w:val="43"/>
        </w:rPr>
        <w:t> pyccкнtt. Опираясь</w:t>
      </w:r>
      <w:r>
        <w:rPr>
          <w:rFonts w:ascii="Calibri" w:hAnsi="Calibri"/>
          <w:w w:val="105"/>
          <w:sz w:val="43"/>
        </w:rPr>
        <w:t> на</w:t>
      </w:r>
      <w:r>
        <w:rPr>
          <w:rFonts w:ascii="Calibri" w:hAnsi="Calibri"/>
          <w:spacing w:val="-18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понятие акииональной</w:t>
      </w:r>
      <w:r>
        <w:rPr>
          <w:rFonts w:ascii="Calibri" w:hAnsi="Calibri"/>
          <w:w w:val="105"/>
          <w:sz w:val="43"/>
        </w:rPr>
        <w:t> группы, —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максимальное</w:t>
      </w:r>
      <w:r>
        <w:rPr>
          <w:rFonts w:ascii="Calibri" w:hAnsi="Calibri"/>
          <w:w w:val="105"/>
          <w:sz w:val="43"/>
        </w:rPr>
        <w:t> мно- жества</w:t>
      </w:r>
      <w:r>
        <w:rPr>
          <w:rFonts w:ascii="Calibri" w:hAnsi="Calibri"/>
          <w:w w:val="105"/>
          <w:sz w:val="43"/>
        </w:rPr>
        <w:t> деривационно</w:t>
      </w:r>
      <w:r>
        <w:rPr>
          <w:rFonts w:ascii="Calibri" w:hAnsi="Calibri"/>
          <w:w w:val="105"/>
          <w:sz w:val="43"/>
        </w:rPr>
        <w:t> связанных</w:t>
      </w:r>
      <w:r>
        <w:rPr>
          <w:rFonts w:ascii="Calibri" w:hAnsi="Calibri"/>
          <w:w w:val="105"/>
          <w:sz w:val="43"/>
        </w:rPr>
        <w:t> глаюлов,</w:t>
      </w:r>
      <w:r>
        <w:rPr>
          <w:rFonts w:ascii="Calibri" w:hAnsi="Calibri"/>
          <w:w w:val="105"/>
          <w:sz w:val="43"/>
        </w:rPr>
        <w:t> рвзличающнхся</w:t>
      </w:r>
      <w:r>
        <w:rPr>
          <w:rFonts w:ascii="Calibri" w:hAnsi="Calibri"/>
          <w:w w:val="105"/>
          <w:sz w:val="43"/>
        </w:rPr>
        <w:t> только вндовыми</w:t>
      </w:r>
      <w:r>
        <w:rPr>
          <w:rFonts w:ascii="Calibri" w:hAnsi="Calibri"/>
          <w:w w:val="105"/>
          <w:sz w:val="43"/>
        </w:rPr>
        <w:t> и/или</w:t>
      </w:r>
      <w:r>
        <w:rPr>
          <w:rFonts w:ascii="Calibri" w:hAnsi="Calibri"/>
          <w:w w:val="105"/>
          <w:sz w:val="43"/>
        </w:rPr>
        <w:t> акциональнымн</w:t>
      </w:r>
      <w:r>
        <w:rPr>
          <w:rFonts w:ascii="Calibri" w:hAnsi="Calibri"/>
          <w:w w:val="105"/>
          <w:sz w:val="43"/>
        </w:rPr>
        <w:t> значениями,</w:t>
      </w:r>
      <w:r>
        <w:rPr>
          <w:rFonts w:ascii="Calibri" w:hAnsi="Calibri"/>
          <w:w w:val="105"/>
          <w:sz w:val="43"/>
        </w:rPr>
        <w:t> —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w w:val="105"/>
          <w:sz w:val="43"/>
        </w:rPr>
        <w:t> главе</w:t>
      </w:r>
      <w:r>
        <w:rPr>
          <w:rFonts w:ascii="Calibri" w:hAnsi="Calibri"/>
          <w:w w:val="105"/>
          <w:sz w:val="43"/>
        </w:rPr>
        <w:t> 5</w:t>
      </w:r>
      <w:r>
        <w:rPr>
          <w:rFonts w:ascii="Calibri" w:hAnsi="Calibri"/>
          <w:w w:val="105"/>
          <w:sz w:val="43"/>
        </w:rPr>
        <w:t> мы</w:t>
      </w:r>
      <w:r>
        <w:rPr>
          <w:rFonts w:ascii="Calibri" w:hAnsi="Calibri"/>
          <w:w w:val="105"/>
          <w:sz w:val="43"/>
        </w:rPr>
        <w:t> вы- страиваем акционалъную классификаиию для</w:t>
      </w:r>
      <w:r>
        <w:rPr>
          <w:rFonts w:ascii="Calibri" w:hAnsi="Calibri"/>
          <w:spacing w:val="-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русского языка. Обна- </w:t>
      </w:r>
      <w:r>
        <w:rPr>
          <w:rFonts w:ascii="Times New Roman" w:hAnsi="Times New Roman"/>
          <w:sz w:val="46"/>
        </w:rPr>
        <w:t>рунивается, что русская акциональная система в наиболее сущест- </w:t>
      </w:r>
      <w:r>
        <w:rPr>
          <w:spacing w:val="-14"/>
          <w:sz w:val="46"/>
        </w:rPr>
        <w:t>венных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чещах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соответствует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системам</w:t>
      </w:r>
      <w:r>
        <w:rPr>
          <w:spacing w:val="8"/>
          <w:sz w:val="46"/>
        </w:rPr>
        <w:t> </w:t>
      </w:r>
      <w:r>
        <w:rPr>
          <w:spacing w:val="-14"/>
          <w:sz w:val="46"/>
        </w:rPr>
        <w:t>языков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словоизменитель- </w:t>
      </w:r>
      <w:r>
        <w:rPr>
          <w:spacing w:val="-12"/>
          <w:sz w:val="46"/>
        </w:rPr>
        <w:t>ным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видом,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ее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отличия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имеіот</w:t>
      </w:r>
      <w:r>
        <w:rPr>
          <w:spacing w:val="-11"/>
          <w:sz w:val="46"/>
        </w:rPr>
        <w:t> </w:t>
      </w:r>
      <w:r>
        <w:rPr>
          <w:spacing w:val="-12"/>
          <w:sz w:val="46"/>
        </w:rPr>
        <w:t>систематический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"/>
          <w:sz w:val="46"/>
        </w:rPr>
        <w:t> </w:t>
      </w:r>
      <w:r>
        <w:rPr>
          <w:spacing w:val="-12"/>
          <w:sz w:val="46"/>
        </w:rPr>
        <w:t>предсказуемый </w:t>
      </w:r>
      <w:r>
        <w:rPr>
          <w:spacing w:val="-4"/>
          <w:sz w:val="46"/>
        </w:rPr>
        <w:t>характер.</w:t>
      </w:r>
    </w:p>
    <w:p>
      <w:pPr>
        <w:pStyle w:val="BodyText"/>
        <w:spacing w:line="492" w:lineRule="exact"/>
        <w:ind w:left="1030"/>
        <w:jc w:val="both"/>
      </w:pPr>
      <w:r>
        <w:rPr/>
        <w:t>Таким</w:t>
      </w:r>
      <w:r>
        <w:rPr>
          <w:spacing w:val="73"/>
        </w:rPr>
        <w:t> </w:t>
      </w:r>
      <w:r>
        <w:rPr/>
        <w:t>образом,</w:t>
      </w:r>
      <w:r>
        <w:rPr>
          <w:spacing w:val="41"/>
          <w:w w:val="150"/>
        </w:rPr>
        <w:t> </w:t>
      </w:r>
      <w:r>
        <w:rPr/>
        <w:t>это</w:t>
      </w:r>
      <w:r>
        <w:rPr>
          <w:spacing w:val="68"/>
        </w:rPr>
        <w:t> </w:t>
      </w:r>
      <w:r>
        <w:rPr/>
        <w:t>исследование</w:t>
      </w:r>
      <w:r>
        <w:rPr>
          <w:spacing w:val="39"/>
          <w:w w:val="150"/>
        </w:rPr>
        <w:t> </w:t>
      </w:r>
      <w:r>
        <w:rPr/>
        <w:t>дало</w:t>
      </w:r>
      <w:r>
        <w:rPr>
          <w:spacing w:val="70"/>
        </w:rPr>
        <w:t> </w:t>
      </w:r>
      <w:r>
        <w:rPr/>
        <w:t>возможность</w:t>
      </w:r>
      <w:r>
        <w:rPr>
          <w:spacing w:val="78"/>
        </w:rPr>
        <w:t> </w:t>
      </w:r>
      <w:r>
        <w:rPr>
          <w:spacing w:val="-2"/>
        </w:rPr>
        <w:t>получить</w:t>
      </w:r>
    </w:p>
    <w:p>
      <w:pPr>
        <w:spacing w:before="22"/>
        <w:ind w:left="286" w:right="0" w:firstLine="0"/>
        <w:jc w:val="both"/>
        <w:rPr>
          <w:sz w:val="46"/>
        </w:rPr>
      </w:pPr>
      <w:r>
        <w:rPr>
          <w:w w:val="90"/>
          <w:sz w:val="46"/>
        </w:rPr>
        <w:t>сразу</w:t>
      </w:r>
      <w:r>
        <w:rPr>
          <w:spacing w:val="12"/>
          <w:sz w:val="46"/>
        </w:rPr>
        <w:t> </w:t>
      </w:r>
      <w:r>
        <w:rPr>
          <w:w w:val="90"/>
          <w:sz w:val="46"/>
        </w:rPr>
        <w:t>несколько</w:t>
      </w:r>
      <w:r>
        <w:rPr>
          <w:spacing w:val="7"/>
          <w:sz w:val="46"/>
        </w:rPr>
        <w:t> </w:t>
      </w:r>
      <w:r>
        <w:rPr>
          <w:w w:val="90"/>
          <w:sz w:val="46"/>
        </w:rPr>
        <w:t>важных</w:t>
      </w:r>
      <w:r>
        <w:rPr>
          <w:spacing w:val="-1"/>
          <w:w w:val="90"/>
          <w:sz w:val="46"/>
        </w:rPr>
        <w:t> </w:t>
      </w:r>
      <w:r>
        <w:rPr>
          <w:spacing w:val="-2"/>
          <w:w w:val="90"/>
          <w:sz w:val="46"/>
        </w:rPr>
        <w:t>щзультатов.</w:t>
      </w:r>
    </w:p>
    <w:p>
      <w:pPr>
        <w:spacing w:line="252" w:lineRule="auto" w:before="1"/>
        <w:ind w:left="305" w:right="118" w:firstLine="727"/>
        <w:jc w:val="both"/>
        <w:rPr>
          <w:sz w:val="41"/>
        </w:rPr>
      </w:pPr>
      <w:r>
        <w:rPr>
          <w:sz w:val="46"/>
        </w:rPr>
        <w:t>Во-первых,</w:t>
      </w:r>
      <w:r>
        <w:rPr>
          <w:spacing w:val="-6"/>
          <w:sz w:val="46"/>
        </w:rPr>
        <w:t> </w:t>
      </w:r>
      <w:r>
        <w:rPr>
          <w:sz w:val="46"/>
        </w:rPr>
        <w:t>создан</w:t>
      </w:r>
      <w:r>
        <w:rPr>
          <w:spacing w:val="-4"/>
          <w:sz w:val="46"/>
        </w:rPr>
        <w:t> </w:t>
      </w:r>
      <w:r>
        <w:rPr>
          <w:sz w:val="46"/>
        </w:rPr>
        <w:t>метод</w:t>
      </w:r>
      <w:r>
        <w:rPr>
          <w:spacing w:val="-8"/>
          <w:sz w:val="46"/>
        </w:rPr>
        <w:t> </w:t>
      </w:r>
      <w:r>
        <w:rPr>
          <w:sz w:val="46"/>
        </w:rPr>
        <w:t>вьцtеления</w:t>
      </w:r>
      <w:r>
        <w:rPr>
          <w:spacing w:val="-1"/>
          <w:sz w:val="46"/>
        </w:rPr>
        <w:t> </w:t>
      </w:r>
      <w:r>
        <w:rPr>
          <w:sz w:val="46"/>
        </w:rPr>
        <w:t>акциональных классов, </w:t>
      </w:r>
      <w:r>
        <w:rPr>
          <w:w w:val="90"/>
          <w:sz w:val="46"/>
        </w:rPr>
        <w:t>устоЯчивый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к межьязыювому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варьированию</w:t>
      </w:r>
      <w:r>
        <w:rPr>
          <w:w w:val="90"/>
          <w:sz w:val="46"/>
        </w:rPr>
        <w:t> видовщменных</w:t>
      </w:r>
      <w:r>
        <w:rPr>
          <w:w w:val="90"/>
          <w:sz w:val="46"/>
        </w:rPr>
        <w:t> систем</w:t>
      </w:r>
      <w:r>
        <w:rPr>
          <w:spacing w:val="8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позволяющий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обнаружить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зафиксировать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акциональные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сходства </w:t>
      </w:r>
      <w:r>
        <w:rPr>
          <w:sz w:val="41"/>
        </w:rPr>
        <w:t>н рыпнчня</w:t>
      </w:r>
      <w:r>
        <w:rPr>
          <w:spacing w:val="40"/>
          <w:sz w:val="41"/>
        </w:rPr>
        <w:t> </w:t>
      </w:r>
      <w:r>
        <w:rPr>
          <w:sz w:val="41"/>
        </w:rPr>
        <w:t>между</w:t>
      </w:r>
      <w:r>
        <w:rPr>
          <w:spacing w:val="40"/>
          <w:sz w:val="41"/>
        </w:rPr>
        <w:t> </w:t>
      </w:r>
      <w:r>
        <w:rPr>
          <w:sz w:val="41"/>
        </w:rPr>
        <w:t>языками.</w:t>
      </w:r>
    </w:p>
    <w:p>
      <w:pPr>
        <w:spacing w:after="0" w:line="252" w:lineRule="auto"/>
        <w:jc w:val="both"/>
        <w:rPr>
          <w:sz w:val="41"/>
        </w:rPr>
        <w:sectPr>
          <w:pgSz w:w="15000" w:h="23010"/>
          <w:pgMar w:top="600" w:bottom="280" w:left="425" w:right="708"/>
        </w:sectPr>
      </w:pPr>
    </w:p>
    <w:p>
      <w:pPr>
        <w:pStyle w:val="BodyText"/>
        <w:spacing w:line="259" w:lineRule="auto" w:before="63"/>
        <w:ind w:left="307" w:right="126" w:firstLine="760"/>
        <w:jc w:val="both"/>
        <w:rPr>
          <w:rFonts w:ascii="Calibri" w:hAnsi="Calibri"/>
        </w:rPr>
      </w:pPr>
      <w:r>
        <w:rPr>
          <w:rFonts w:ascii="Times New Roman" w:hAnsi="Times New Roman"/>
        </w:rPr>
        <w:t>Во-вторых, мы избавились от затруднений, создаваемых пробле- мой непрямого доступа в разнообразных ее проввлениях, обсуждение </w:t>
      </w:r>
      <w:r>
        <w:rPr>
          <w:rFonts w:ascii="Calibri" w:hAnsi="Calibri"/>
        </w:rPr>
        <w:t>которых проводилось в главе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  <w:w w:val="95"/>
        </w:rPr>
        <w:t>ї</w:t>
      </w:r>
      <w:r>
        <w:rPr>
          <w:rFonts w:ascii="Calibri" w:hAnsi="Calibri"/>
          <w:spacing w:val="-1"/>
          <w:w w:val="95"/>
        </w:rPr>
        <w:t> </w:t>
      </w:r>
      <w:r>
        <w:rPr>
          <w:rFonts w:ascii="Calibri" w:hAnsi="Calibri"/>
          <w:w w:val="95"/>
        </w:rPr>
        <w:t>.</w:t>
      </w:r>
    </w:p>
    <w:p>
      <w:pPr>
        <w:pStyle w:val="BodyText"/>
        <w:spacing w:line="502" w:lineRule="exact"/>
        <w:ind w:left="1038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В-третьнх,</w:t>
      </w:r>
      <w:r>
        <w:rPr>
          <w:rFonts w:ascii="Calibri" w:hAnsi="Calibri"/>
          <w:spacing w:val="57"/>
          <w:w w:val="105"/>
        </w:rPr>
        <w:t>  </w:t>
      </w:r>
      <w:r>
        <w:rPr>
          <w:rFonts w:ascii="Calibri" w:hAnsi="Calibri"/>
          <w:w w:val="105"/>
        </w:rPr>
        <w:t>исследование</w:t>
      </w:r>
      <w:r>
        <w:rPr>
          <w:rFonts w:ascii="Calibri" w:hAnsi="Calibri"/>
          <w:spacing w:val="68"/>
          <w:w w:val="105"/>
        </w:rPr>
        <w:t>  </w:t>
      </w:r>
      <w:r>
        <w:rPr>
          <w:rFonts w:ascii="Calibri" w:hAnsi="Calibri"/>
          <w:w w:val="105"/>
        </w:rPr>
        <w:t>позволило</w:t>
      </w:r>
      <w:r>
        <w:rPr>
          <w:rFonts w:ascii="Calibri" w:hAnsi="Calibri"/>
          <w:spacing w:val="59"/>
          <w:w w:val="105"/>
        </w:rPr>
        <w:t>  </w:t>
      </w:r>
      <w:r>
        <w:rPr>
          <w:rFonts w:ascii="Calibri" w:hAnsi="Calibri"/>
          <w:w w:val="105"/>
        </w:rPr>
        <w:t>существенно</w:t>
      </w:r>
      <w:r>
        <w:rPr>
          <w:rFonts w:ascii="Calibri" w:hAnsi="Calibri"/>
          <w:spacing w:val="59"/>
          <w:w w:val="105"/>
        </w:rPr>
        <w:t>  </w:t>
      </w:r>
      <w:r>
        <w:rPr>
          <w:rFonts w:ascii="Calibri" w:hAnsi="Calibri"/>
          <w:spacing w:val="-2"/>
          <w:w w:val="105"/>
        </w:rPr>
        <w:t>расширить</w:t>
      </w:r>
    </w:p>
    <w:p>
      <w:pPr>
        <w:pStyle w:val="BodyText"/>
        <w:spacing w:line="247" w:lineRule="auto" w:before="30"/>
        <w:ind w:left="290" w:right="76" w:firstLine="22"/>
        <w:jc w:val="both"/>
        <w:rPr>
          <w:rFonts w:ascii="Calibri" w:hAnsi="Calibri"/>
        </w:rPr>
      </w:pPr>
      <w:r>
        <w:rPr>
          <w:rFonts w:ascii="Calibri" w:hAnsi="Calibri"/>
          <w:b/>
        </w:rPr>
        <w:t>представления </w:t>
      </w:r>
      <w:r>
        <w:rPr>
          <w:rFonts w:ascii="Calibri" w:hAnsi="Calibri"/>
        </w:rPr>
        <w:t>и возможном и невозможном в сфере акцнональиости </w:t>
      </w:r>
      <w:r>
        <w:rPr>
          <w:rFonts w:ascii="Calibri" w:hAnsi="Calibri"/>
          <w:w w:val="105"/>
        </w:rPr>
        <w:t>естественно-языковых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w w:val="105"/>
        </w:rPr>
        <w:t>предикатов.</w:t>
      </w:r>
      <w:r>
        <w:rPr>
          <w:rFonts w:ascii="Calibri" w:hAnsi="Calibri"/>
          <w:w w:val="105"/>
        </w:rPr>
        <w:t> Оно</w:t>
      </w:r>
      <w:r>
        <w:rPr>
          <w:rFonts w:ascii="Calibri" w:hAnsi="Calibri"/>
          <w:spacing w:val="-15"/>
          <w:w w:val="105"/>
        </w:rPr>
        <w:t> </w:t>
      </w:r>
      <w:r>
        <w:rPr>
          <w:rFonts w:ascii="Calibri" w:hAnsi="Calibri"/>
          <w:w w:val="105"/>
        </w:rPr>
        <w:t>показало,</w:t>
      </w:r>
      <w:r>
        <w:rPr>
          <w:rFonts w:ascii="Calibri" w:hAnsi="Calibri"/>
          <w:w w:val="105"/>
        </w:rPr>
        <w:t> что</w:t>
      </w:r>
      <w:r>
        <w:rPr>
          <w:rFonts w:ascii="Calibri" w:hAnsi="Calibri"/>
          <w:spacing w:val="-8"/>
          <w:w w:val="105"/>
        </w:rPr>
        <w:t> </w:t>
      </w:r>
      <w:r>
        <w:rPr>
          <w:rFonts w:ascii="Calibri" w:hAnsi="Calibri"/>
          <w:w w:val="105"/>
        </w:rPr>
        <w:t>вендлеровские классы,</w:t>
      </w:r>
      <w:r>
        <w:rPr>
          <w:rFonts w:ascii="Calibri" w:hAnsi="Calibri"/>
          <w:w w:val="105"/>
        </w:rPr>
        <w:t> вопрекн</w:t>
      </w:r>
      <w:r>
        <w:rPr>
          <w:rFonts w:ascii="Calibri" w:hAnsi="Calibri"/>
          <w:w w:val="105"/>
        </w:rPr>
        <w:t> традиционному</w:t>
      </w:r>
      <w:r>
        <w:rPr>
          <w:rFonts w:ascii="Calibri" w:hAnsi="Calibri"/>
          <w:w w:val="105"/>
        </w:rPr>
        <w:t> мнению,</w:t>
      </w:r>
      <w:r>
        <w:rPr>
          <w:rFonts w:ascii="Calibri" w:hAnsi="Calibri"/>
          <w:w w:val="105"/>
        </w:rPr>
        <w:t> не</w:t>
      </w:r>
      <w:r>
        <w:rPr>
          <w:rFonts w:ascii="Calibri" w:hAnsi="Calibri"/>
          <w:w w:val="105"/>
        </w:rPr>
        <w:t> свободны</w:t>
      </w:r>
      <w:r>
        <w:rPr>
          <w:rFonts w:ascii="Calibri" w:hAnsi="Calibri"/>
          <w:w w:val="105"/>
        </w:rPr>
        <w:t> от</w:t>
      </w:r>
      <w:r>
        <w:rPr>
          <w:rFonts w:ascii="Calibri" w:hAnsi="Calibri"/>
          <w:w w:val="105"/>
        </w:rPr>
        <w:t> межъязы- ковою</w:t>
      </w:r>
      <w:r>
        <w:rPr>
          <w:rFonts w:ascii="Calibri" w:hAnsi="Calibri"/>
          <w:spacing w:val="-15"/>
          <w:w w:val="105"/>
        </w:rPr>
        <w:t> </w:t>
      </w:r>
      <w:r>
        <w:rPr>
          <w:rFonts w:ascii="Calibri" w:hAnsi="Calibri"/>
          <w:w w:val="105"/>
        </w:rPr>
        <w:t>варьирования н в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действительности</w:t>
      </w:r>
      <w:r>
        <w:rPr>
          <w:rFonts w:ascii="Calibri" w:hAnsi="Calibri"/>
          <w:spacing w:val="-19"/>
          <w:w w:val="105"/>
        </w:rPr>
        <w:t> </w:t>
      </w:r>
      <w:r>
        <w:rPr>
          <w:rFonts w:ascii="Calibri" w:hAnsi="Calibri"/>
          <w:w w:val="105"/>
        </w:rPr>
        <w:t>представляют собой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лишь одну</w:t>
      </w:r>
      <w:r>
        <w:rPr>
          <w:rFonts w:ascii="Calibri" w:hAnsi="Calibri"/>
          <w:w w:val="105"/>
        </w:rPr>
        <w:t> из</w:t>
      </w:r>
      <w:r>
        <w:rPr>
          <w:rFonts w:ascii="Calibri" w:hAnsi="Calibri"/>
          <w:w w:val="105"/>
        </w:rPr>
        <w:t> </w:t>
      </w:r>
      <w:r>
        <w:rPr>
          <w:rFonts w:ascii="Calibri" w:hAnsi="Calibri"/>
          <w:b/>
          <w:w w:val="105"/>
        </w:rPr>
        <w:t>типологических</w:t>
      </w:r>
      <w:r>
        <w:rPr>
          <w:rFonts w:ascii="Calibri" w:hAnsi="Calibri"/>
          <w:b/>
          <w:w w:val="105"/>
        </w:rPr>
        <w:t> </w:t>
      </w:r>
      <w:r>
        <w:rPr>
          <w:rFonts w:ascii="Calibri" w:hAnsi="Calibri"/>
          <w:w w:val="105"/>
        </w:rPr>
        <w:t>возможностей,</w:t>
      </w:r>
      <w:r>
        <w:rPr>
          <w:rFonts w:ascii="Calibri" w:hAnsi="Calibri"/>
          <w:w w:val="105"/>
        </w:rPr>
        <w:t> далеко</w:t>
      </w:r>
      <w:r>
        <w:rPr>
          <w:rFonts w:ascii="Calibri" w:hAnsi="Calibri"/>
          <w:w w:val="105"/>
        </w:rPr>
        <w:t> не</w:t>
      </w:r>
      <w:r>
        <w:rPr>
          <w:rFonts w:ascii="Calibri" w:hAnsi="Calibri"/>
          <w:w w:val="105"/>
        </w:rPr>
        <w:t> единственную</w:t>
      </w:r>
      <w:r>
        <w:rPr>
          <w:rFonts w:ascii="Calibri" w:hAnsi="Calibri"/>
          <w:w w:val="105"/>
        </w:rPr>
        <w:t> и, возможно,</w:t>
      </w:r>
      <w:r>
        <w:rPr>
          <w:rFonts w:ascii="Calibri" w:hAnsi="Calibri"/>
          <w:spacing w:val="-12"/>
          <w:w w:val="105"/>
        </w:rPr>
        <w:t> </w:t>
      </w:r>
      <w:r>
        <w:rPr>
          <w:rFonts w:ascii="Calibri" w:hAnsi="Calibri"/>
          <w:w w:val="105"/>
        </w:rPr>
        <w:t>даже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w w:val="105"/>
        </w:rPr>
        <w:t>не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преобладающую.</w:t>
      </w:r>
    </w:p>
    <w:p>
      <w:pPr>
        <w:pStyle w:val="BodyText"/>
        <w:spacing w:line="252" w:lineRule="auto" w:before="11"/>
        <w:ind w:left="290" w:right="111" w:firstLine="747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В-четвертым,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пределах</w:t>
      </w:r>
      <w:r>
        <w:rPr>
          <w:rFonts w:ascii="Calibri" w:hAnsi="Calibri"/>
          <w:w w:val="105"/>
        </w:rPr>
        <w:t> нсследоваииою</w:t>
      </w:r>
      <w:r>
        <w:rPr>
          <w:rFonts w:ascii="Calibri" w:hAnsi="Calibri"/>
          <w:w w:val="105"/>
        </w:rPr>
        <w:t> материала</w:t>
      </w:r>
      <w:r>
        <w:rPr>
          <w:rFonts w:ascii="Calibri" w:hAnsi="Calibri"/>
          <w:w w:val="105"/>
        </w:rPr>
        <w:t> выявлеиы </w:t>
      </w:r>
      <w:r>
        <w:rPr>
          <w:rFonts w:ascii="Times New Roman" w:hAnsi="Times New Roman"/>
          <w:w w:val="105"/>
        </w:rPr>
        <w:t>наиболее</w:t>
      </w:r>
      <w:r>
        <w:rPr>
          <w:rFonts w:ascii="Times New Roman" w:hAnsi="Times New Roman"/>
          <w:w w:val="105"/>
        </w:rPr>
        <w:t> существенные</w:t>
      </w:r>
      <w:r>
        <w:rPr>
          <w:rFonts w:ascii="Times New Roman" w:hAnsi="Times New Roman"/>
          <w:w w:val="105"/>
        </w:rPr>
        <w:t> константы</w:t>
      </w:r>
      <w:r>
        <w:rPr>
          <w:rFonts w:ascii="Times New Roman" w:hAnsi="Times New Roman"/>
          <w:w w:val="105"/>
        </w:rPr>
        <w:t> и</w:t>
      </w:r>
      <w:r>
        <w:rPr>
          <w:rFonts w:ascii="Times New Roman" w:hAnsi="Times New Roman"/>
          <w:w w:val="105"/>
        </w:rPr>
        <w:t> перемененные</w:t>
      </w:r>
      <w:r>
        <w:rPr>
          <w:rFonts w:ascii="Times New Roman" w:hAnsi="Times New Roman"/>
          <w:w w:val="105"/>
        </w:rPr>
        <w:t> акциональные </w:t>
      </w:r>
      <w:r>
        <w:rPr>
          <w:rFonts w:ascii="Calibri" w:hAnsi="Calibri"/>
          <w:w w:val="105"/>
        </w:rPr>
        <w:t>систем</w:t>
      </w:r>
      <w:r>
        <w:rPr>
          <w:rFonts w:ascii="Calibri" w:hAnsi="Calibri"/>
          <w:spacing w:val="-19"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b/>
          <w:w w:val="105"/>
        </w:rPr>
        <w:t>типологически</w:t>
      </w:r>
      <w:r>
        <w:rPr>
          <w:rFonts w:ascii="Calibri" w:hAnsi="Calibri"/>
          <w:b/>
          <w:w w:val="105"/>
        </w:rPr>
        <w:t> </w:t>
      </w:r>
      <w:r>
        <w:rPr>
          <w:rFonts w:ascii="Calibri" w:hAnsi="Calibri"/>
          <w:w w:val="105"/>
        </w:rPr>
        <w:t>стабитіьные акциональные</w:t>
      </w:r>
      <w:r>
        <w:rPr>
          <w:rFonts w:ascii="Calibri" w:hAnsi="Calibri"/>
          <w:w w:val="105"/>
        </w:rPr>
        <w:t> классы, классы, </w:t>
      </w:r>
      <w:r>
        <w:rPr>
          <w:rFonts w:ascii="Calibri" w:hAnsi="Calibri"/>
          <w:spacing w:val="-2"/>
          <w:w w:val="105"/>
        </w:rPr>
        <w:t>подверженные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вврьированию,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spacing w:val="-2"/>
          <w:w w:val="105"/>
        </w:rPr>
        <w:t>а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также</w:t>
      </w:r>
      <w:r>
        <w:rPr>
          <w:rFonts w:ascii="Calibri" w:hAnsi="Calibri"/>
          <w:spacing w:val="-23"/>
          <w:w w:val="105"/>
        </w:rPr>
        <w:t> </w:t>
      </w:r>
      <w:r>
        <w:rPr>
          <w:rFonts w:ascii="Calibri" w:hAnsi="Calibri"/>
          <w:spacing w:val="-2"/>
          <w:w w:val="105"/>
        </w:rPr>
        <w:t>ограничения</w:t>
      </w:r>
      <w:r>
        <w:rPr>
          <w:rFonts w:ascii="Calibri" w:hAnsi="Calibri"/>
          <w:spacing w:val="-2"/>
          <w:w w:val="105"/>
        </w:rPr>
        <w:t> на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варьирование, </w:t>
      </w:r>
      <w:r>
        <w:rPr>
          <w:rFonts w:ascii="Calibri" w:hAnsi="Calibri"/>
          <w:w w:val="105"/>
        </w:rPr>
        <w:t>которые,</w:t>
      </w:r>
      <w:r>
        <w:rPr>
          <w:rFonts w:ascii="Calibri" w:hAnsi="Calibri"/>
          <w:w w:val="105"/>
        </w:rPr>
        <w:t> как</w:t>
      </w:r>
      <w:r>
        <w:rPr>
          <w:rFonts w:ascii="Calibri" w:hAnsi="Calibri"/>
          <w:w w:val="105"/>
        </w:rPr>
        <w:t> можно предположить,</w:t>
      </w:r>
      <w:r>
        <w:rPr>
          <w:rFonts w:ascii="Calibri" w:hAnsi="Calibri"/>
          <w:w w:val="105"/>
        </w:rPr>
        <w:t> уннверсальиы</w:t>
      </w:r>
      <w:r>
        <w:rPr>
          <w:rFonts w:ascii="Calibri" w:hAnsi="Calibri"/>
          <w:w w:val="105"/>
        </w:rPr>
        <w:t> или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6лнзки</w:t>
      </w:r>
      <w:r>
        <w:rPr>
          <w:rFonts w:ascii="Calibri" w:hAnsi="Calibri"/>
          <w:w w:val="105"/>
        </w:rPr>
        <w:t> к</w:t>
      </w:r>
      <w:r>
        <w:rPr>
          <w:rFonts w:ascii="Calibri" w:hAnsi="Calibri"/>
          <w:w w:val="105"/>
        </w:rPr>
        <w:t> уни- </w:t>
      </w:r>
      <w:r>
        <w:rPr>
          <w:rFonts w:ascii="Calibri" w:hAnsi="Calibri"/>
          <w:spacing w:val="-2"/>
          <w:w w:val="105"/>
        </w:rPr>
        <w:t>версальным.</w:t>
      </w:r>
    </w:p>
    <w:p>
      <w:pPr>
        <w:pStyle w:val="BodyText"/>
        <w:spacing w:line="247" w:lineRule="auto"/>
        <w:ind w:left="290" w:right="86" w:firstLine="747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В-пятык,</w:t>
      </w:r>
      <w:r>
        <w:rPr>
          <w:rFonts w:ascii="Calibri" w:hAnsi="Calibri"/>
          <w:w w:val="105"/>
        </w:rPr>
        <w:t> удалось</w:t>
      </w:r>
      <w:r>
        <w:rPr>
          <w:rFonts w:ascii="Calibri" w:hAnsi="Calibri"/>
          <w:w w:val="105"/>
        </w:rPr>
        <w:t> сломать</w:t>
      </w:r>
      <w:r>
        <w:rPr>
          <w:rFonts w:ascii="Calibri" w:hAnsi="Calibri"/>
          <w:w w:val="105"/>
        </w:rPr>
        <w:t> глухую</w:t>
      </w:r>
      <w:r>
        <w:rPr>
          <w:rFonts w:ascii="Calibri" w:hAnsi="Calibri"/>
          <w:w w:val="105"/>
        </w:rPr>
        <w:t> стену,</w:t>
      </w:r>
      <w:r>
        <w:rPr>
          <w:rFonts w:ascii="Calibri" w:hAnsi="Calibri"/>
          <w:w w:val="105"/>
        </w:rPr>
        <w:t> раздеющую</w:t>
      </w:r>
      <w:r>
        <w:rPr>
          <w:rFonts w:ascii="Calibri" w:hAnsi="Calibri"/>
          <w:w w:val="105"/>
        </w:rPr>
        <w:t> языки</w:t>
      </w:r>
      <w:r>
        <w:rPr>
          <w:rFonts w:ascii="Calibri" w:hAnsi="Calibri"/>
          <w:w w:val="105"/>
        </w:rPr>
        <w:t> со словоизменительным н</w:t>
      </w:r>
      <w:r>
        <w:rPr>
          <w:rFonts w:ascii="Calibri" w:hAnsi="Calibri"/>
          <w:w w:val="105"/>
        </w:rPr>
        <w:t> со словоклассифицирующим видом,</w:t>
      </w:r>
      <w:r>
        <w:rPr>
          <w:rFonts w:ascii="Calibri" w:hAnsi="Calibri"/>
          <w:w w:val="105"/>
        </w:rPr>
        <w:t> н</w:t>
      </w:r>
      <w:r>
        <w:rPr>
          <w:rFonts w:ascii="Calibri" w:hAnsi="Calibri"/>
          <w:w w:val="105"/>
        </w:rPr>
        <w:t> за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по- </w:t>
      </w:r>
      <w:r>
        <w:rPr>
          <w:rFonts w:ascii="Calibri" w:hAnsi="Calibri"/>
          <w:spacing w:val="-2"/>
          <w:w w:val="105"/>
        </w:rPr>
        <w:t>верхностнымн различнями</w:t>
      </w:r>
      <w:r>
        <w:rPr>
          <w:rFonts w:ascii="Calibri" w:hAnsi="Calibri"/>
          <w:spacing w:val="-12"/>
          <w:w w:val="105"/>
        </w:rPr>
        <w:t> </w:t>
      </w:r>
      <w:r>
        <w:rPr>
          <w:rFonts w:ascii="Calibri" w:hAnsi="Calibri"/>
          <w:spacing w:val="-2"/>
          <w:w w:val="105"/>
        </w:rPr>
        <w:t>обнаружить фундаментальное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сходство</w:t>
      </w:r>
      <w:r>
        <w:rPr>
          <w:rFonts w:ascii="Calibri" w:hAnsi="Calibri"/>
          <w:spacing w:val="-23"/>
          <w:w w:val="105"/>
        </w:rPr>
        <w:t> </w:t>
      </w:r>
      <w:r>
        <w:rPr>
          <w:rFonts w:ascii="Calibri" w:hAnsi="Calibri"/>
          <w:spacing w:val="-2"/>
          <w:w w:val="105"/>
        </w:rPr>
        <w:t>их </w:t>
      </w:r>
      <w:r>
        <w:rPr>
          <w:rFonts w:ascii="Calibri" w:hAnsi="Calibri"/>
          <w:w w:val="105"/>
        </w:rPr>
        <w:t>акциональные</w:t>
      </w:r>
      <w:r>
        <w:rPr>
          <w:rFonts w:ascii="Calibri" w:hAnsi="Calibri"/>
          <w:w w:val="105"/>
        </w:rPr>
        <w:t> систем.</w:t>
      </w:r>
    </w:p>
    <w:p>
      <w:pPr>
        <w:spacing w:line="264" w:lineRule="auto" w:before="8"/>
        <w:ind w:left="290" w:right="87" w:firstLine="733"/>
        <w:jc w:val="both"/>
        <w:rPr>
          <w:rFonts w:ascii="Times New Roman" w:hAnsi="Times New Roman"/>
          <w:sz w:val="39"/>
        </w:rPr>
      </w:pPr>
      <w:r>
        <w:rPr>
          <w:rFonts w:ascii="Calibri" w:hAnsi="Calibri"/>
          <w:w w:val="105"/>
          <w:sz w:val="43"/>
        </w:rPr>
        <w:t>Потребность</w:t>
      </w:r>
      <w:r>
        <w:rPr>
          <w:rFonts w:ascii="Calibri" w:hAnsi="Calibri"/>
          <w:w w:val="105"/>
          <w:sz w:val="43"/>
        </w:rPr>
        <w:t> в</w:t>
      </w:r>
      <w:r>
        <w:rPr>
          <w:rFonts w:ascii="Calibri" w:hAnsi="Calibri"/>
          <w:w w:val="105"/>
          <w:sz w:val="43"/>
        </w:rPr>
        <w:t> типологическом</w:t>
      </w:r>
      <w:r>
        <w:rPr>
          <w:rFonts w:ascii="Calibri" w:hAnsi="Calibri"/>
          <w:w w:val="105"/>
          <w:sz w:val="43"/>
        </w:rPr>
        <w:t> исследовании</w:t>
      </w:r>
      <w:r>
        <w:rPr>
          <w:rFonts w:ascii="Calibri" w:hAnsi="Calibri"/>
          <w:w w:val="105"/>
          <w:sz w:val="43"/>
        </w:rPr>
        <w:t> агциональности обусловлена</w:t>
      </w:r>
      <w:r>
        <w:rPr>
          <w:rFonts w:ascii="Calibri" w:hAnsi="Calibri"/>
          <w:w w:val="105"/>
          <w:sz w:val="43"/>
        </w:rPr>
        <w:t> несколькими</w:t>
      </w:r>
      <w:r>
        <w:rPr>
          <w:rFonts w:ascii="Calibri" w:hAnsi="Calibri"/>
          <w:w w:val="105"/>
          <w:sz w:val="43"/>
        </w:rPr>
        <w:t> причинами.</w:t>
      </w:r>
      <w:r>
        <w:rPr>
          <w:rFonts w:ascii="Calibri" w:hAnsi="Calibri"/>
          <w:w w:val="105"/>
          <w:sz w:val="43"/>
        </w:rPr>
        <w:t> Во-первых,</w:t>
      </w:r>
      <w:r>
        <w:rPr>
          <w:rFonts w:ascii="Calibri" w:hAnsi="Calibri"/>
          <w:w w:val="105"/>
          <w:sz w:val="43"/>
        </w:rPr>
        <w:t> теория</w:t>
      </w:r>
      <w:r>
        <w:rPr>
          <w:rFonts w:ascii="Calibri" w:hAnsi="Calibri"/>
          <w:w w:val="105"/>
          <w:sz w:val="43"/>
        </w:rPr>
        <w:t> нужда- ется</w:t>
      </w:r>
      <w:r>
        <w:rPr>
          <w:rFonts w:ascii="Calibri" w:hAnsi="Calibri"/>
          <w:w w:val="105"/>
          <w:sz w:val="43"/>
        </w:rPr>
        <w:t> в</w:t>
      </w:r>
      <w:r>
        <w:rPr>
          <w:rFonts w:ascii="Calibri" w:hAnsi="Calibri"/>
          <w:w w:val="105"/>
          <w:sz w:val="43"/>
        </w:rPr>
        <w:t> эмпирическом</w:t>
      </w:r>
      <w:r>
        <w:rPr>
          <w:rFonts w:ascii="Calibri" w:hAnsi="Calibri"/>
          <w:w w:val="105"/>
          <w:sz w:val="43"/>
        </w:rPr>
        <w:t> матернале,</w:t>
      </w:r>
      <w:r>
        <w:rPr>
          <w:rFonts w:ascii="Calibri" w:hAnsi="Calibri"/>
          <w:w w:val="105"/>
          <w:sz w:val="43"/>
        </w:rPr>
        <w:t> позволяющем</w:t>
      </w:r>
      <w:r>
        <w:rPr>
          <w:rFonts w:ascii="Calibri" w:hAnsi="Calibri"/>
          <w:w w:val="105"/>
          <w:sz w:val="43"/>
        </w:rPr>
        <w:t> пролить</w:t>
      </w:r>
      <w:r>
        <w:rPr>
          <w:rFonts w:ascii="Calibri" w:hAnsi="Calibri"/>
          <w:w w:val="105"/>
          <w:sz w:val="43"/>
        </w:rPr>
        <w:t> свет</w:t>
      </w:r>
      <w:r>
        <w:rPr>
          <w:rFonts w:ascii="Calibri" w:hAnsi="Calibri"/>
          <w:w w:val="105"/>
          <w:sz w:val="43"/>
        </w:rPr>
        <w:t> на не- сколько</w:t>
      </w:r>
      <w:r>
        <w:rPr>
          <w:rFonts w:ascii="Calibri" w:hAnsi="Calibri"/>
          <w:w w:val="105"/>
          <w:sz w:val="43"/>
        </w:rPr>
        <w:t> проблем,</w:t>
      </w:r>
      <w:r>
        <w:rPr>
          <w:rFonts w:ascii="Calibri" w:hAnsi="Calibri"/>
          <w:w w:val="105"/>
          <w:sz w:val="43"/>
        </w:rPr>
        <w:t> до</w:t>
      </w:r>
      <w:r>
        <w:rPr>
          <w:rFonts w:ascii="Calibri" w:hAnsi="Calibri"/>
          <w:w w:val="105"/>
          <w:sz w:val="43"/>
        </w:rPr>
        <w:t> сих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пор</w:t>
      </w:r>
      <w:r>
        <w:rPr>
          <w:rFonts w:ascii="Calibri" w:hAnsi="Calibri"/>
          <w:w w:val="105"/>
          <w:sz w:val="43"/>
        </w:rPr>
        <w:t> не</w:t>
      </w:r>
      <w:r>
        <w:rPr>
          <w:rFonts w:ascii="Calibri" w:hAnsi="Calibri"/>
          <w:w w:val="105"/>
          <w:sz w:val="43"/>
        </w:rPr>
        <w:t> получивших</w:t>
      </w:r>
      <w:r>
        <w:rPr>
          <w:rFonts w:ascii="Calibri" w:hAnsi="Calibri"/>
          <w:w w:val="105"/>
          <w:sz w:val="43"/>
        </w:rPr>
        <w:t> удовлетворительною решення,</w:t>
      </w:r>
      <w:r>
        <w:rPr>
          <w:rFonts w:ascii="Calibri" w:hAnsi="Calibri"/>
          <w:w w:val="105"/>
          <w:sz w:val="43"/>
        </w:rPr>
        <w:t> —</w:t>
      </w:r>
      <w:r>
        <w:rPr>
          <w:rFonts w:ascii="Calibri" w:hAnsi="Calibri"/>
          <w:spacing w:val="8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на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проблему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акциональной</w:t>
      </w:r>
      <w:r>
        <w:rPr>
          <w:rFonts w:ascii="Calibri" w:hAnsi="Calibri"/>
          <w:b/>
          <w:spacing w:val="40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вариативностн,</w:t>
      </w:r>
      <w:r>
        <w:rPr>
          <w:rFonts w:ascii="Calibri" w:hAnsi="Calibri"/>
          <w:b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пробле-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му</w:t>
      </w:r>
      <w:r>
        <w:rPr>
          <w:rFonts w:ascii="Times New Roman" w:hAnsi="Times New Roman"/>
          <w:w w:val="105"/>
          <w:sz w:val="43"/>
        </w:rPr>
        <w:t> непредельной</w:t>
      </w:r>
      <w:r>
        <w:rPr>
          <w:rFonts w:ascii="Times New Roman" w:hAnsi="Times New Roman"/>
          <w:w w:val="105"/>
          <w:sz w:val="43"/>
        </w:rPr>
        <w:t> интерпретации</w:t>
      </w:r>
      <w:r>
        <w:rPr>
          <w:rFonts w:ascii="Times New Roman" w:hAnsi="Times New Roman"/>
          <w:w w:val="105"/>
          <w:sz w:val="43"/>
        </w:rPr>
        <w:t> при</w:t>
      </w:r>
      <w:r>
        <w:rPr>
          <w:rFonts w:ascii="Times New Roman" w:hAnsi="Times New Roman"/>
          <w:w w:val="105"/>
          <w:sz w:val="43"/>
        </w:rPr>
        <w:t> наличии</w:t>
      </w:r>
      <w:r>
        <w:rPr>
          <w:rFonts w:ascii="Times New Roman" w:hAnsi="Times New Roman"/>
          <w:w w:val="105"/>
          <w:sz w:val="43"/>
        </w:rPr>
        <w:t> квантованного</w:t>
      </w:r>
      <w:r>
        <w:rPr>
          <w:rFonts w:ascii="Times New Roman" w:hAnsi="Times New Roman"/>
          <w:w w:val="105"/>
          <w:sz w:val="43"/>
        </w:rPr>
        <w:t> ap- </w:t>
      </w:r>
      <w:r>
        <w:rPr>
          <w:rFonts w:ascii="Times New Roman" w:hAnsi="Times New Roman"/>
          <w:b/>
          <w:w w:val="105"/>
          <w:sz w:val="41"/>
        </w:rPr>
        <w:t>гумеита,</w:t>
      </w:r>
      <w:r>
        <w:rPr>
          <w:rFonts w:ascii="Times New Roman" w:hAnsi="Times New Roman"/>
          <w:b/>
          <w:w w:val="105"/>
          <w:sz w:val="41"/>
        </w:rPr>
        <w:t> проблему</w:t>
      </w:r>
      <w:r>
        <w:rPr>
          <w:rFonts w:ascii="Times New Roman" w:hAnsi="Times New Roman"/>
          <w:b/>
          <w:w w:val="105"/>
          <w:sz w:val="41"/>
        </w:rPr>
        <w:t> частичной</w:t>
      </w:r>
      <w:r>
        <w:rPr>
          <w:rFonts w:ascii="Times New Roman" w:hAnsi="Times New Roman"/>
          <w:b/>
          <w:w w:val="105"/>
          <w:sz w:val="41"/>
        </w:rPr>
        <w:t> непредсказуемости</w:t>
      </w:r>
      <w:r>
        <w:rPr>
          <w:rFonts w:ascii="Times New Roman" w:hAnsi="Times New Roman"/>
          <w:b/>
          <w:w w:val="105"/>
          <w:sz w:val="41"/>
        </w:rPr>
        <w:t> акциональности исходя</w:t>
      </w:r>
      <w:r>
        <w:rPr>
          <w:rFonts w:ascii="Times New Roman" w:hAnsi="Times New Roman"/>
          <w:b/>
          <w:w w:val="105"/>
          <w:sz w:val="41"/>
        </w:rPr>
        <w:t> из</w:t>
      </w:r>
      <w:r>
        <w:rPr>
          <w:rFonts w:ascii="Times New Roman" w:hAnsi="Times New Roman"/>
          <w:b/>
          <w:w w:val="105"/>
          <w:sz w:val="41"/>
        </w:rPr>
        <w:t> событнйной</w:t>
      </w:r>
      <w:r>
        <w:rPr>
          <w:rFonts w:ascii="Times New Roman" w:hAnsi="Times New Roman"/>
          <w:b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стру</w:t>
      </w:r>
      <w:r>
        <w:rPr>
          <w:rFonts w:ascii="Times New Roman" w:hAnsi="Times New Roman"/>
          <w:spacing w:val="-27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ктуры.</w:t>
      </w:r>
      <w:r>
        <w:rPr>
          <w:rFonts w:ascii="Times New Roman" w:hAnsi="Times New Roman"/>
          <w:w w:val="105"/>
          <w:sz w:val="41"/>
        </w:rPr>
        <w:t> Во-вторых</w:t>
      </w:r>
      <w:r>
        <w:rPr>
          <w:rFonts w:ascii="Times New Roman" w:hAnsi="Times New Roman"/>
          <w:w w:val="105"/>
          <w:sz w:val="41"/>
        </w:rPr>
        <w:t> н</w:t>
      </w:r>
      <w:r>
        <w:rPr>
          <w:rFonts w:ascii="Times New Roman" w:hAnsi="Times New Roman"/>
          <w:w w:val="105"/>
          <w:sz w:val="41"/>
        </w:rPr>
        <w:t> </w:t>
      </w:r>
      <w:r>
        <w:rPr>
          <w:rFonts w:ascii="Times New Roman" w:hAnsi="Times New Roman"/>
          <w:b/>
          <w:w w:val="105"/>
          <w:sz w:val="41"/>
        </w:rPr>
        <w:t>в</w:t>
      </w:r>
      <w:r>
        <w:rPr>
          <w:rFonts w:ascii="Times New Roman" w:hAnsi="Times New Roman"/>
          <w:b/>
          <w:w w:val="105"/>
          <w:sz w:val="41"/>
        </w:rPr>
        <w:t> мавных,</w:t>
      </w:r>
      <w:r>
        <w:rPr>
          <w:rFonts w:ascii="Times New Roman" w:hAnsi="Times New Roman"/>
          <w:b/>
          <w:w w:val="105"/>
          <w:sz w:val="41"/>
        </w:rPr>
        <w:t> именно типологическое</w:t>
      </w:r>
      <w:r>
        <w:rPr>
          <w:rFonts w:ascii="Times New Roman" w:hAnsi="Times New Roman"/>
          <w:b/>
          <w:spacing w:val="-5"/>
          <w:w w:val="105"/>
          <w:sz w:val="41"/>
        </w:rPr>
        <w:t> </w:t>
      </w:r>
      <w:r>
        <w:rPr>
          <w:rFonts w:ascii="Times New Roman" w:hAnsi="Times New Roman"/>
          <w:b/>
          <w:w w:val="105"/>
          <w:sz w:val="41"/>
        </w:rPr>
        <w:t>исследованне</w:t>
      </w:r>
      <w:r>
        <w:rPr>
          <w:rFonts w:ascii="Times New Roman" w:hAnsi="Times New Roman"/>
          <w:b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—</w:t>
      </w:r>
      <w:r>
        <w:rPr>
          <w:rFonts w:ascii="Times New Roman" w:hAnsi="Times New Roman"/>
          <w:spacing w:val="-19"/>
          <w:w w:val="105"/>
          <w:sz w:val="41"/>
        </w:rPr>
        <w:t> </w:t>
      </w:r>
      <w:r>
        <w:rPr>
          <w:rFonts w:ascii="Times New Roman" w:hAnsi="Times New Roman"/>
          <w:b/>
          <w:w w:val="105"/>
          <w:sz w:val="41"/>
        </w:rPr>
        <w:t>это</w:t>
      </w:r>
      <w:r>
        <w:rPr>
          <w:rFonts w:ascii="Times New Roman" w:hAnsi="Times New Roman"/>
          <w:b/>
          <w:spacing w:val="-15"/>
          <w:w w:val="105"/>
          <w:sz w:val="41"/>
        </w:rPr>
        <w:t> </w:t>
      </w:r>
      <w:r>
        <w:rPr>
          <w:rFonts w:ascii="Times New Roman" w:hAnsi="Times New Roman"/>
          <w:b/>
          <w:w w:val="105"/>
          <w:sz w:val="41"/>
        </w:rPr>
        <w:t>кратчайший</w:t>
      </w:r>
      <w:r>
        <w:rPr>
          <w:rFonts w:ascii="Times New Roman" w:hAnsi="Times New Roman"/>
          <w:b/>
          <w:spacing w:val="35"/>
          <w:w w:val="105"/>
          <w:sz w:val="41"/>
        </w:rPr>
        <w:t> </w:t>
      </w:r>
      <w:r>
        <w:rPr>
          <w:rFonts w:ascii="Times New Roman" w:hAnsi="Times New Roman"/>
          <w:b/>
          <w:w w:val="105"/>
          <w:sz w:val="41"/>
        </w:rPr>
        <w:t>путь</w:t>
      </w:r>
      <w:r>
        <w:rPr>
          <w:rFonts w:ascii="Times New Roman" w:hAnsi="Times New Roman"/>
          <w:b/>
          <w:w w:val="105"/>
          <w:sz w:val="41"/>
        </w:rPr>
        <w:t> к</w:t>
      </w:r>
      <w:r>
        <w:rPr>
          <w:rFonts w:ascii="Times New Roman" w:hAnsi="Times New Roman"/>
          <w:b/>
          <w:spacing w:val="-11"/>
          <w:w w:val="105"/>
          <w:sz w:val="41"/>
        </w:rPr>
        <w:t> </w:t>
      </w:r>
      <w:r>
        <w:rPr>
          <w:rFonts w:ascii="Times New Roman" w:hAnsi="Times New Roman"/>
          <w:b/>
          <w:w w:val="105"/>
          <w:sz w:val="41"/>
        </w:rPr>
        <w:t>выявлению эмпирическнм</w:t>
      </w:r>
      <w:r>
        <w:rPr>
          <w:rFonts w:ascii="Times New Roman" w:hAnsi="Times New Roman"/>
          <w:b/>
          <w:w w:val="105"/>
          <w:sz w:val="41"/>
        </w:rPr>
        <w:t> путем</w:t>
      </w:r>
      <w:r>
        <w:rPr>
          <w:rFonts w:ascii="Times New Roman" w:hAnsi="Times New Roman"/>
          <w:b/>
          <w:w w:val="105"/>
          <w:sz w:val="41"/>
        </w:rPr>
        <w:t> межъязыковых</w:t>
      </w:r>
      <w:r>
        <w:rPr>
          <w:rFonts w:ascii="Times New Roman" w:hAnsi="Times New Roman"/>
          <w:b/>
          <w:w w:val="105"/>
          <w:sz w:val="41"/>
        </w:rPr>
        <w:t> закономериостей</w:t>
      </w:r>
      <w:r>
        <w:rPr>
          <w:rFonts w:ascii="Times New Roman" w:hAnsi="Times New Roman"/>
          <w:b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н</w:t>
      </w:r>
      <w:r>
        <w:rPr>
          <w:rFonts w:ascii="Times New Roman" w:hAnsi="Times New Roman"/>
          <w:w w:val="105"/>
          <w:sz w:val="41"/>
        </w:rPr>
        <w:t> </w:t>
      </w:r>
      <w:r>
        <w:rPr>
          <w:rFonts w:ascii="Times New Roman" w:hAnsi="Times New Roman"/>
          <w:b/>
          <w:w w:val="105"/>
          <w:sz w:val="41"/>
        </w:rPr>
        <w:t>ограниче- </w:t>
      </w:r>
      <w:r>
        <w:rPr>
          <w:rFonts w:ascii="Times New Roman" w:hAnsi="Times New Roman"/>
          <w:spacing w:val="-4"/>
          <w:w w:val="105"/>
          <w:sz w:val="39"/>
        </w:rPr>
        <w:t>ний.</w:t>
      </w:r>
    </w:p>
    <w:p>
      <w:pPr>
        <w:pStyle w:val="BodyText"/>
        <w:spacing w:line="259" w:lineRule="auto"/>
        <w:ind w:left="292" w:right="87" w:firstLine="764"/>
        <w:jc w:val="both"/>
        <w:rPr>
          <w:rFonts w:ascii="Times New Roman" w:hAnsi="Times New Roman"/>
          <w:b/>
          <w:sz w:val="41"/>
        </w:rPr>
      </w:pPr>
      <w:r>
        <w:rPr>
          <w:rFonts w:ascii="Consolas" w:hAnsi="Consolas"/>
          <w:w w:val="90"/>
        </w:rPr>
        <w:t>Акцноналъность</w:t>
      </w:r>
      <w:r>
        <w:rPr>
          <w:rFonts w:ascii="Consolas" w:hAnsi="Consolas"/>
          <w:spacing w:val="-23"/>
          <w:w w:val="90"/>
        </w:rPr>
        <w:t> </w:t>
      </w:r>
      <w:r>
        <w:rPr>
          <w:rFonts w:ascii="Consolas" w:hAnsi="Consolas"/>
          <w:w w:val="90"/>
        </w:rPr>
        <w:t>ках явление естественного</w:t>
      </w:r>
      <w:r>
        <w:rPr>
          <w:rFonts w:ascii="Consolas" w:hAnsi="Consolas"/>
        </w:rPr>
        <w:t> </w:t>
      </w:r>
      <w:r>
        <w:rPr>
          <w:rFonts w:ascii="Consolas" w:hAnsi="Consolas"/>
          <w:w w:val="90"/>
        </w:rPr>
        <w:t>языкадо сих пор</w:t>
      </w:r>
      <w:r>
        <w:rPr>
          <w:rFonts w:ascii="Consolas" w:hAnsi="Consolas"/>
          <w:spacing w:val="-9"/>
          <w:w w:val="90"/>
        </w:rPr>
        <w:t> </w:t>
      </w:r>
      <w:r>
        <w:rPr>
          <w:rFonts w:ascii="Consolas" w:hAnsi="Consolas"/>
          <w:w w:val="90"/>
        </w:rPr>
        <w:t>не </w:t>
      </w:r>
      <w:r>
        <w:rPr/>
        <w:t>изучалась типологическими методами. Поэтому для исследования </w:t>
      </w:r>
      <w:r>
        <w:rPr>
          <w:spacing w:val="-6"/>
        </w:rPr>
        <w:t>нам</w:t>
      </w:r>
      <w:r>
        <w:rPr>
          <w:spacing w:val="-18"/>
        </w:rPr>
        <w:t> </w:t>
      </w:r>
      <w:r>
        <w:rPr>
          <w:spacing w:val="-6"/>
        </w:rPr>
        <w:t>понадобилась</w:t>
      </w:r>
      <w:r>
        <w:rPr>
          <w:spacing w:val="-18"/>
        </w:rPr>
        <w:t> </w:t>
      </w:r>
      <w:r>
        <w:rPr>
          <w:spacing w:val="-6"/>
        </w:rPr>
        <w:t>специальная</w:t>
      </w:r>
      <w:r>
        <w:rPr>
          <w:spacing w:val="-1"/>
        </w:rPr>
        <w:t> </w:t>
      </w:r>
      <w:r>
        <w:rPr>
          <w:spacing w:val="-6"/>
        </w:rPr>
        <w:t>процедура,</w:t>
      </w:r>
      <w:r>
        <w:rPr>
          <w:spacing w:val="-13"/>
        </w:rPr>
        <w:t> </w:t>
      </w:r>
      <w:r>
        <w:rPr>
          <w:spacing w:val="-6"/>
        </w:rPr>
        <w:t>которая</w:t>
      </w:r>
      <w:r>
        <w:rPr>
          <w:spacing w:val="-6"/>
        </w:rPr>
        <w:t> позволяет</w:t>
      </w:r>
      <w:r>
        <w:rPr>
          <w:spacing w:val="-18"/>
        </w:rPr>
        <w:t> </w:t>
      </w:r>
      <w:r>
        <w:rPr>
          <w:spacing w:val="-6"/>
        </w:rPr>
        <w:t>сделать </w:t>
      </w:r>
      <w:r>
        <w:rPr/>
        <w:t>видимыми</w:t>
      </w:r>
      <w:r>
        <w:rPr>
          <w:spacing w:val="-7"/>
        </w:rPr>
        <w:t> </w:t>
      </w:r>
      <w:r>
        <w:rPr/>
        <w:t>акциональные</w:t>
      </w:r>
      <w:r>
        <w:rPr>
          <w:spacing w:val="-17"/>
        </w:rPr>
        <w:t> </w:t>
      </w:r>
      <w:r>
        <w:rPr/>
        <w:t>сходства</w:t>
      </w:r>
      <w:r>
        <w:rPr>
          <w:spacing w:val="-22"/>
        </w:rPr>
        <w:t> </w:t>
      </w:r>
      <w:r>
        <w:rPr/>
        <w:t>и</w:t>
      </w:r>
      <w:r>
        <w:rPr>
          <w:spacing w:val="-20"/>
        </w:rPr>
        <w:t> </w:t>
      </w:r>
      <w:r>
        <w:rPr/>
        <w:t>различия</w:t>
      </w:r>
      <w:r>
        <w:rPr>
          <w:spacing w:val="-8"/>
        </w:rPr>
        <w:t> </w:t>
      </w:r>
      <w:r>
        <w:rPr/>
        <w:t>между</w:t>
      </w:r>
      <w:r>
        <w:rPr>
          <w:spacing w:val="-8"/>
        </w:rPr>
        <w:t> </w:t>
      </w:r>
      <w:r>
        <w:rPr/>
        <w:t>языками</w:t>
      </w:r>
      <w:r>
        <w:rPr>
          <w:spacing w:val="-12"/>
        </w:rPr>
        <w:t> </w:t>
      </w:r>
      <w:r>
        <w:rPr/>
        <w:t>и</w:t>
      </w:r>
      <w:r>
        <w:rPr>
          <w:spacing w:val="-23"/>
        </w:rPr>
        <w:t> </w:t>
      </w:r>
      <w:r>
        <w:rPr/>
        <w:t>при этом не</w:t>
      </w:r>
      <w:r>
        <w:rPr>
          <w:spacing w:val="-4"/>
        </w:rPr>
        <w:t> </w:t>
      </w:r>
      <w:r>
        <w:rPr/>
        <w:t>опираетсв на</w:t>
      </w:r>
      <w:r>
        <w:rPr>
          <w:spacing w:val="-17"/>
        </w:rPr>
        <w:t> </w:t>
      </w:r>
      <w:r>
        <w:rPr/>
        <w:t>априорные гипотезы о</w:t>
      </w:r>
      <w:r>
        <w:rPr>
          <w:spacing w:val="-24"/>
        </w:rPr>
        <w:t> </w:t>
      </w:r>
      <w:r>
        <w:rPr/>
        <w:t>структуре лексическот значения, семантике</w:t>
      </w:r>
      <w:r>
        <w:rPr>
          <w:spacing w:val="-5"/>
        </w:rPr>
        <w:t> </w:t>
      </w:r>
      <w:r>
        <w:rPr/>
        <w:t>деривационных морфем, акциональной компо- зиции</w:t>
      </w:r>
      <w:r>
        <w:rPr>
          <w:spacing w:val="-9"/>
        </w:rPr>
        <w:t> </w:t>
      </w:r>
      <w:r>
        <w:rPr/>
        <w:t>и</w:t>
      </w:r>
      <w:r>
        <w:rPr>
          <w:spacing w:val="-19"/>
        </w:rPr>
        <w:t> </w:t>
      </w:r>
      <w:r>
        <w:rPr/>
        <w:t>т.</w:t>
      </w:r>
      <w:r>
        <w:rPr>
          <w:spacing w:val="-15"/>
        </w:rPr>
        <w:t> </w:t>
      </w:r>
      <w:r>
        <w:rPr/>
        <w:t>д.</w:t>
      </w:r>
      <w:r>
        <w:rPr>
          <w:spacing w:val="-13"/>
        </w:rPr>
        <w:t> </w:t>
      </w:r>
      <w:r>
        <w:rPr/>
        <w:t>Предложенный в</w:t>
      </w:r>
      <w:r>
        <w:rPr>
          <w:spacing w:val="-24"/>
        </w:rPr>
        <w:t> </w:t>
      </w:r>
      <w:r>
        <w:rPr/>
        <w:t>настоящей работе</w:t>
      </w:r>
      <w:r>
        <w:rPr>
          <w:spacing w:val="-3"/>
        </w:rPr>
        <w:t> </w:t>
      </w:r>
      <w:r>
        <w:rPr/>
        <w:t>механизм приписы- вания</w:t>
      </w:r>
      <w:r>
        <w:rPr>
          <w:spacing w:val="-24"/>
        </w:rPr>
        <w:t> </w:t>
      </w:r>
      <w:r>
        <w:rPr/>
        <w:t>акциональных</w:t>
      </w:r>
      <w:r>
        <w:rPr>
          <w:spacing w:val="-23"/>
        </w:rPr>
        <w:t> </w:t>
      </w:r>
      <w:r>
        <w:rPr/>
        <w:t>значений,</w:t>
      </w:r>
      <w:r>
        <w:rPr>
          <w:spacing w:val="-5"/>
        </w:rPr>
        <w:t> </w:t>
      </w:r>
      <w:r>
        <w:rPr/>
        <w:t>а</w:t>
      </w:r>
      <w:r>
        <w:rPr>
          <w:spacing w:val="-24"/>
        </w:rPr>
        <w:t> </w:t>
      </w:r>
      <w:r>
        <w:rPr/>
        <w:t>также</w:t>
      </w:r>
      <w:r>
        <w:rPr>
          <w:spacing w:val="-24"/>
        </w:rPr>
        <w:t> </w:t>
      </w:r>
      <w:r>
        <w:rPr/>
        <w:t>определение</w:t>
      </w:r>
      <w:r>
        <w:rPr>
          <w:spacing w:val="-6"/>
        </w:rPr>
        <w:t> </w:t>
      </w:r>
      <w:r>
        <w:rPr/>
        <w:t>самих</w:t>
      </w:r>
      <w:r>
        <w:rPr>
          <w:spacing w:val="-21"/>
        </w:rPr>
        <w:t> </w:t>
      </w:r>
      <w:r>
        <w:rPr/>
        <w:t>значениіl </w:t>
      </w:r>
      <w:r>
        <w:rPr>
          <w:rFonts w:ascii="Times New Roman" w:hAnsi="Times New Roman"/>
          <w:b/>
          <w:sz w:val="41"/>
        </w:rPr>
        <w:t>позволяют,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квк кажется, успешно решить эту задачу.</w:t>
      </w:r>
    </w:p>
    <w:p>
      <w:pPr>
        <w:pStyle w:val="BodyText"/>
        <w:spacing w:after="0" w:line="259" w:lineRule="auto"/>
        <w:jc w:val="both"/>
        <w:rPr>
          <w:rFonts w:ascii="Times New Roman" w:hAnsi="Times New Roman"/>
          <w:b/>
          <w:sz w:val="41"/>
        </w:rPr>
        <w:sectPr>
          <w:pgSz w:w="15000" w:h="23010"/>
          <w:pgMar w:top="560" w:bottom="280" w:left="425" w:right="708"/>
        </w:sectPr>
      </w:pPr>
    </w:p>
    <w:p>
      <w:pPr>
        <w:pStyle w:val="BodyText"/>
        <w:spacing w:line="264" w:lineRule="auto" w:before="63"/>
        <w:ind w:left="294" w:right="72" w:firstLine="747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Характерной</w:t>
      </w:r>
      <w:r>
        <w:rPr>
          <w:rFonts w:ascii="Times New Roman" w:hAnsi="Times New Roman"/>
          <w:w w:val="105"/>
        </w:rPr>
        <w:t> особенностью</w:t>
      </w:r>
      <w:r>
        <w:rPr>
          <w:rFonts w:ascii="Times New Roman" w:hAnsi="Times New Roman"/>
          <w:w w:val="105"/>
        </w:rPr>
        <w:t> языков,</w:t>
      </w:r>
      <w:r>
        <w:rPr>
          <w:rFonts w:ascii="Times New Roman" w:hAnsi="Times New Roman"/>
          <w:w w:val="105"/>
        </w:rPr>
        <w:t> в</w:t>
      </w:r>
      <w:r>
        <w:rPr>
          <w:rFonts w:ascii="Times New Roman" w:hAnsi="Times New Roman"/>
          <w:w w:val="105"/>
        </w:rPr>
        <w:t> которых</w:t>
      </w:r>
      <w:r>
        <w:rPr>
          <w:rFonts w:ascii="Times New Roman" w:hAnsi="Times New Roman"/>
          <w:w w:val="105"/>
        </w:rPr>
        <w:t> словоформы</w:t>
      </w:r>
      <w:r>
        <w:rPr>
          <w:rFonts w:ascii="Times New Roman" w:hAnsi="Times New Roman"/>
          <w:w w:val="105"/>
        </w:rPr>
        <w:t> гла- гольной</w:t>
      </w:r>
      <w:r>
        <w:rPr>
          <w:rFonts w:ascii="Times New Roman" w:hAnsi="Times New Roman"/>
          <w:spacing w:val="-25"/>
          <w:w w:val="105"/>
        </w:rPr>
        <w:t> </w:t>
      </w:r>
      <w:r>
        <w:rPr>
          <w:rFonts w:ascii="Times New Roman" w:hAnsi="Times New Roman"/>
          <w:b/>
          <w:w w:val="105"/>
        </w:rPr>
        <w:t>лексемы</w:t>
      </w:r>
      <w:r>
        <w:rPr>
          <w:rFonts w:ascii="Times New Roman" w:hAnsi="Times New Roman"/>
          <w:b/>
          <w:w w:val="105"/>
        </w:rPr>
        <w:t> </w:t>
      </w:r>
      <w:r>
        <w:rPr>
          <w:rFonts w:ascii="Times New Roman" w:hAnsi="Times New Roman"/>
          <w:w w:val="105"/>
        </w:rPr>
        <w:t>противопоставлены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Times New Roman" w:hAnsi="Times New Roman"/>
          <w:w w:val="105"/>
        </w:rPr>
        <w:t>аспектуально,</w:t>
      </w:r>
      <w:r>
        <w:rPr>
          <w:rFonts w:ascii="Times New Roman" w:hAnsi="Times New Roman"/>
          <w:w w:val="105"/>
        </w:rPr>
        <w:t> я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вляется</w:t>
      </w:r>
      <w:r>
        <w:rPr>
          <w:rFonts w:ascii="Times New Roman" w:hAnsi="Times New Roman"/>
          <w:w w:val="105"/>
        </w:rPr>
        <w:t> то,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что выделяемый</w:t>
      </w:r>
      <w:r>
        <w:rPr>
          <w:rFonts w:ascii="Times New Roman" w:hAnsi="Times New Roman"/>
          <w:w w:val="105"/>
        </w:rPr>
        <w:t> в</w:t>
      </w:r>
      <w:r>
        <w:rPr>
          <w:rFonts w:ascii="Times New Roman" w:hAnsi="Times New Roman"/>
          <w:w w:val="105"/>
        </w:rPr>
        <w:t> них</w:t>
      </w:r>
      <w:r>
        <w:rPr>
          <w:rFonts w:ascii="Times New Roman" w:hAnsi="Times New Roman"/>
          <w:w w:val="105"/>
        </w:rPr>
        <w:t> набор</w:t>
      </w:r>
      <w:r>
        <w:rPr>
          <w:rFonts w:ascii="Times New Roman" w:hAnsi="Times New Roman"/>
          <w:w w:val="105"/>
        </w:rPr>
        <w:t> акциональных</w:t>
      </w:r>
      <w:r>
        <w:rPr>
          <w:rFonts w:ascii="Times New Roman" w:hAnsi="Times New Roman"/>
          <w:w w:val="105"/>
        </w:rPr>
        <w:t> классов</w:t>
      </w:r>
      <w:r>
        <w:rPr>
          <w:rFonts w:ascii="Times New Roman" w:hAnsi="Times New Roman"/>
          <w:w w:val="105"/>
        </w:rPr>
        <w:t> значительно</w:t>
      </w:r>
      <w:r>
        <w:rPr>
          <w:rFonts w:ascii="Times New Roman" w:hAnsi="Times New Roman"/>
          <w:w w:val="105"/>
        </w:rPr>
        <w:t> шире, чем</w:t>
      </w:r>
      <w:r>
        <w:rPr>
          <w:rFonts w:ascii="Times New Roman" w:hAnsi="Times New Roman"/>
          <w:w w:val="105"/>
        </w:rPr>
        <w:t> традицнонно</w:t>
      </w:r>
      <w:r>
        <w:rPr>
          <w:rFonts w:ascii="Times New Roman" w:hAnsi="Times New Roman"/>
          <w:w w:val="105"/>
        </w:rPr>
        <w:t> предполагается.</w:t>
      </w:r>
      <w:r>
        <w:rPr>
          <w:rFonts w:ascii="Times New Roman" w:hAnsi="Times New Roman"/>
          <w:w w:val="105"/>
        </w:rPr>
        <w:t> Успешно</w:t>
      </w:r>
      <w:r>
        <w:rPr>
          <w:rFonts w:ascii="Times New Roman" w:hAnsi="Times New Roman"/>
          <w:w w:val="105"/>
        </w:rPr>
        <w:t> проведенное</w:t>
      </w:r>
      <w:r>
        <w:rPr>
          <w:rFonts w:ascii="Times New Roman" w:hAnsi="Times New Roman"/>
          <w:w w:val="105"/>
        </w:rPr>
        <w:t> описание акциональности</w:t>
      </w:r>
      <w:r>
        <w:rPr>
          <w:rFonts w:ascii="Times New Roman" w:hAnsi="Times New Roman"/>
          <w:w w:val="105"/>
        </w:rPr>
        <w:t> в арачаево-балкарском, багвалииском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и</w:t>
      </w:r>
      <w:r>
        <w:rPr>
          <w:rFonts w:ascii="Times New Roman" w:hAnsi="Times New Roman"/>
          <w:w w:val="105"/>
        </w:rPr>
        <w:t> марийском языках</w:t>
      </w:r>
      <w:r>
        <w:rPr>
          <w:rFonts w:ascii="Times New Roman" w:hAnsi="Times New Roman"/>
          <w:w w:val="105"/>
        </w:rPr>
        <w:t> позволяет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b/>
          <w:w w:val="105"/>
        </w:rPr>
        <w:t>сделать</w:t>
      </w:r>
      <w:r>
        <w:rPr>
          <w:rFonts w:ascii="Times New Roman" w:hAnsi="Times New Roman"/>
          <w:b/>
          <w:w w:val="105"/>
        </w:rPr>
        <w:t> </w:t>
      </w:r>
      <w:r>
        <w:rPr>
          <w:rFonts w:ascii="Times New Roman" w:hAnsi="Times New Roman"/>
          <w:w w:val="105"/>
        </w:rPr>
        <w:t>несколько</w:t>
      </w:r>
      <w:r>
        <w:rPr>
          <w:rFonts w:ascii="Times New Roman" w:hAnsi="Times New Roman"/>
          <w:w w:val="105"/>
        </w:rPr>
        <w:t> существснных</w:t>
      </w:r>
      <w:r>
        <w:rPr>
          <w:rFonts w:ascii="Times New Roman" w:hAnsi="Times New Roman"/>
          <w:w w:val="105"/>
        </w:rPr>
        <w:t> типояогических обобщений</w:t>
      </w:r>
      <w:r>
        <w:rPr>
          <w:rFonts w:ascii="Times New Roman" w:hAnsi="Times New Roman"/>
          <w:w w:val="105"/>
        </w:rPr>
        <w:t> и</w:t>
      </w:r>
      <w:r>
        <w:rPr>
          <w:rFonts w:ascii="Times New Roman" w:hAnsi="Times New Roman"/>
          <w:spacing w:val="-15"/>
          <w:w w:val="105"/>
        </w:rPr>
        <w:t> </w:t>
      </w:r>
      <w:r>
        <w:rPr>
          <w:rFonts w:ascii="Times New Roman" w:hAnsi="Times New Roman"/>
          <w:b/>
          <w:w w:val="105"/>
        </w:rPr>
        <w:t>наметнть</w:t>
      </w:r>
      <w:r>
        <w:rPr>
          <w:rFonts w:ascii="Times New Roman" w:hAnsi="Times New Roman"/>
          <w:b/>
          <w:spacing w:val="-12"/>
          <w:w w:val="105"/>
        </w:rPr>
        <w:t> </w:t>
      </w:r>
      <w:r>
        <w:rPr>
          <w:rFonts w:ascii="Times New Roman" w:hAnsi="Times New Roman"/>
          <w:w w:val="105"/>
        </w:rPr>
        <w:t>конт}’ры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того,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что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можно</w:t>
      </w:r>
      <w:r>
        <w:rPr>
          <w:rFonts w:ascii="Times New Roman" w:hAnsi="Times New Roman"/>
          <w:spacing w:val="-27"/>
          <w:w w:val="105"/>
        </w:rPr>
        <w:t> </w:t>
      </w:r>
      <w:r>
        <w:rPr>
          <w:rFonts w:ascii="Times New Roman" w:hAnsi="Times New Roman"/>
          <w:w w:val="105"/>
        </w:rPr>
        <w:t>считать</w:t>
      </w:r>
      <w:r>
        <w:rPr>
          <w:rFonts w:ascii="Times New Roman" w:hAnsi="Times New Roman"/>
          <w:spacing w:val="-18"/>
          <w:w w:val="105"/>
        </w:rPr>
        <w:t> </w:t>
      </w:r>
      <w:r>
        <w:rPr>
          <w:rFonts w:ascii="Times New Roman" w:hAnsi="Times New Roman"/>
          <w:w w:val="105"/>
        </w:rPr>
        <w:t>прототипн- ческий акциональной системой.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Times New Roman" w:hAnsi="Times New Roman"/>
          <w:w w:val="105"/>
        </w:rPr>
        <w:t>Зта</w:t>
      </w:r>
      <w:r>
        <w:rPr>
          <w:rFonts w:ascii="Times New Roman" w:hAnsi="Times New Roman"/>
          <w:w w:val="105"/>
        </w:rPr>
        <w:t> снстема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содержит шесть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базовых акциональных</w:t>
      </w:r>
      <w:r>
        <w:rPr>
          <w:rFonts w:ascii="Times New Roman" w:hAnsi="Times New Roman"/>
          <w:w w:val="105"/>
        </w:rPr>
        <w:t> классов —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Times New Roman" w:hAnsi="Times New Roman"/>
          <w:w w:val="105"/>
        </w:rPr>
        <w:t>сильный</w:t>
      </w:r>
      <w:r>
        <w:rPr>
          <w:rFonts w:ascii="Times New Roman" w:hAnsi="Times New Roman"/>
          <w:w w:val="105"/>
        </w:rPr>
        <w:t> предельный,</w:t>
      </w:r>
      <w:r>
        <w:rPr>
          <w:rFonts w:ascii="Times New Roman" w:hAnsi="Times New Roman"/>
          <w:w w:val="105"/>
        </w:rPr>
        <w:t> слабый</w:t>
      </w:r>
      <w:r>
        <w:rPr>
          <w:rFonts w:ascii="Times New Roman" w:hAnsi="Times New Roman"/>
          <w:w w:val="105"/>
        </w:rPr>
        <w:t> предельный, пунктивный,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непредельный,</w:t>
      </w:r>
      <w:r>
        <w:rPr>
          <w:rFonts w:ascii="Times New Roman" w:hAnsi="Times New Roman"/>
          <w:spacing w:val="-17"/>
          <w:w w:val="105"/>
        </w:rPr>
        <w:t> </w:t>
      </w:r>
      <w:r>
        <w:rPr>
          <w:rFonts w:ascii="Times New Roman" w:hAnsi="Times New Roman"/>
          <w:w w:val="105"/>
        </w:rPr>
        <w:t>сяабый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иниептивно-стативный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и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мупьти- </w:t>
      </w:r>
      <w:r>
        <w:rPr>
          <w:rFonts w:ascii="Times New Roman" w:hAnsi="Times New Roman"/>
          <w:b/>
        </w:rPr>
        <w:t>плнкативные.</w:t>
      </w:r>
      <w:r>
        <w:rPr>
          <w:rFonts w:ascii="Times New Roman" w:hAnsi="Times New Roman"/>
          <w:b/>
          <w:spacing w:val="40"/>
        </w:rPr>
        <w:t> </w:t>
      </w:r>
      <w:r>
        <w:rPr>
          <w:rFonts w:ascii="Times New Roman" w:hAnsi="Times New Roman"/>
        </w:rPr>
        <w:t>Более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сложные </w:t>
      </w:r>
      <w:r>
        <w:rPr>
          <w:rFonts w:ascii="Times New Roman" w:hAnsi="Times New Roman"/>
          <w:b/>
        </w:rPr>
        <w:t>классы, </w:t>
      </w:r>
      <w:r>
        <w:rPr>
          <w:rFonts w:ascii="Times New Roman" w:hAnsi="Times New Roman"/>
        </w:rPr>
        <w:t>прежде всего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процессно-резуль- </w:t>
      </w:r>
      <w:r>
        <w:rPr>
          <w:rFonts w:ascii="Times New Roman" w:hAnsi="Times New Roman"/>
          <w:w w:val="105"/>
        </w:rPr>
        <w:t>татнвные,</w:t>
      </w:r>
      <w:r>
        <w:rPr>
          <w:rFonts w:ascii="Times New Roman" w:hAnsi="Times New Roman"/>
          <w:spacing w:val="-27"/>
          <w:w w:val="105"/>
        </w:rPr>
        <w:t> </w:t>
      </w:r>
      <w:r>
        <w:rPr>
          <w:rFonts w:ascii="Times New Roman" w:hAnsi="Times New Roman"/>
          <w:w w:val="105"/>
        </w:rPr>
        <w:t>образуют</w:t>
      </w:r>
      <w:r>
        <w:rPr>
          <w:rFonts w:ascii="Times New Roman" w:hAnsi="Times New Roman"/>
          <w:spacing w:val="-23"/>
          <w:w w:val="105"/>
        </w:rPr>
        <w:t> </w:t>
      </w:r>
      <w:r>
        <w:rPr>
          <w:rFonts w:ascii="Times New Roman" w:hAnsi="Times New Roman"/>
          <w:w w:val="105"/>
        </w:rPr>
        <w:t>акциональную</w:t>
      </w:r>
      <w:r>
        <w:rPr>
          <w:rFonts w:ascii="Times New Roman" w:hAnsi="Times New Roman"/>
          <w:w w:val="105"/>
        </w:rPr>
        <w:t> периферию,</w:t>
      </w:r>
      <w:r>
        <w:rPr>
          <w:rFonts w:ascii="Times New Roman" w:hAnsi="Times New Roman"/>
          <w:w w:val="105"/>
        </w:rPr>
        <w:t> в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которой</w:t>
      </w:r>
      <w:r>
        <w:rPr>
          <w:rFonts w:ascii="Times New Roman" w:hAnsi="Times New Roman"/>
          <w:w w:val="105"/>
        </w:rPr>
        <w:t> наблюдает- ся межьязыковое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варьнровалие</w:t>
      </w:r>
    </w:p>
    <w:p>
      <w:pPr>
        <w:pStyle w:val="BodyText"/>
        <w:spacing w:line="264" w:lineRule="auto"/>
        <w:ind w:left="314" w:right="109"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Исключительно важной особенностью системы является ее коге- рентность: степень акциональной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сложности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нврастает монотонно.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 языке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имеются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классы,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значительно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различаіощнеся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по соста- ву значений, то есть и классы, представляющие промежуточные слу- чаи.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этом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отношении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акииональная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семантика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устроена так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же,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как 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любые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другие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области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грамматическнх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значений.</w:t>
      </w:r>
    </w:p>
    <w:p>
      <w:pPr>
        <w:spacing w:line="254" w:lineRule="auto" w:before="0"/>
        <w:ind w:left="290" w:right="107" w:firstLine="761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w w:val="105"/>
          <w:sz w:val="43"/>
        </w:rPr>
        <w:t>Благоприятный</w:t>
      </w:r>
      <w:r>
        <w:rPr>
          <w:rFonts w:ascii="Times New Roman" w:hAnsi="Times New Roman"/>
          <w:w w:val="105"/>
          <w:sz w:val="43"/>
        </w:rPr>
        <w:t> для</w:t>
      </w:r>
      <w:r>
        <w:rPr>
          <w:rFonts w:ascii="Times New Roman" w:hAnsi="Times New Roman"/>
          <w:spacing w:val="-8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общей</w:t>
      </w:r>
      <w:r>
        <w:rPr>
          <w:rFonts w:ascii="Times New Roman" w:hAnsi="Times New Roman"/>
          <w:w w:val="105"/>
          <w:sz w:val="43"/>
        </w:rPr>
        <w:t> теории</w:t>
      </w:r>
      <w:r>
        <w:rPr>
          <w:rFonts w:ascii="Times New Roman" w:hAnsi="Times New Roman"/>
          <w:w w:val="105"/>
          <w:sz w:val="43"/>
        </w:rPr>
        <w:t> акциональности</w:t>
      </w:r>
      <w:r>
        <w:rPr>
          <w:rFonts w:ascii="Times New Roman" w:hAnsi="Times New Roman"/>
          <w:spacing w:val="-3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щзультат уда- лось</w:t>
      </w:r>
      <w:r>
        <w:rPr>
          <w:rFonts w:ascii="Times New Roman" w:hAnsi="Times New Roman"/>
          <w:w w:val="105"/>
          <w:sz w:val="43"/>
        </w:rPr>
        <w:t> получить</w:t>
      </w:r>
      <w:r>
        <w:rPr>
          <w:rFonts w:ascii="Times New Roman" w:hAnsi="Times New Roman"/>
          <w:w w:val="105"/>
          <w:sz w:val="43"/>
        </w:rPr>
        <w:t> и</w:t>
      </w:r>
      <w:r>
        <w:rPr>
          <w:rFonts w:ascii="Times New Roman" w:hAnsi="Times New Roman"/>
          <w:w w:val="105"/>
          <w:sz w:val="43"/>
        </w:rPr>
        <w:t> при</w:t>
      </w:r>
      <w:r>
        <w:rPr>
          <w:rFonts w:ascii="Times New Roman" w:hAnsi="Times New Roman"/>
          <w:w w:val="105"/>
          <w:sz w:val="43"/>
        </w:rPr>
        <w:t> исследовании</w:t>
      </w:r>
      <w:r>
        <w:rPr>
          <w:rFonts w:ascii="Times New Roman" w:hAnsi="Times New Roman"/>
          <w:w w:val="105"/>
          <w:sz w:val="43"/>
        </w:rPr>
        <w:t> языков</w:t>
      </w:r>
      <w:r>
        <w:rPr>
          <w:rFonts w:ascii="Times New Roman" w:hAnsi="Times New Roman"/>
          <w:w w:val="105"/>
          <w:sz w:val="43"/>
        </w:rPr>
        <w:t> с деривацнонным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видом. </w:t>
      </w:r>
      <w:r>
        <w:rPr>
          <w:rFonts w:ascii="Calibri" w:hAnsi="Calibri"/>
          <w:w w:val="105"/>
          <w:sz w:val="43"/>
        </w:rPr>
        <w:t>Харахтерная</w:t>
      </w:r>
      <w:r>
        <w:rPr>
          <w:rFonts w:ascii="Calibri" w:hAnsi="Calibri"/>
          <w:w w:val="105"/>
          <w:sz w:val="43"/>
        </w:rPr>
        <w:t> особенность</w:t>
      </w:r>
      <w:r>
        <w:rPr>
          <w:rFonts w:ascii="Calibri" w:hAnsi="Calibri"/>
          <w:w w:val="105"/>
          <w:sz w:val="43"/>
        </w:rPr>
        <w:t> тахих</w:t>
      </w:r>
      <w:r>
        <w:rPr>
          <w:rFonts w:ascii="Calibri" w:hAnsi="Calibri"/>
          <w:w w:val="105"/>
          <w:sz w:val="43"/>
        </w:rPr>
        <w:t> языков</w:t>
      </w:r>
      <w:r>
        <w:rPr>
          <w:rFonts w:ascii="Calibri" w:hAnsi="Calibri"/>
          <w:w w:val="105"/>
          <w:sz w:val="43"/>
        </w:rPr>
        <w:t> —</w:t>
      </w:r>
      <w:r>
        <w:rPr>
          <w:rFonts w:ascii="Calibri" w:hAnsi="Calibri"/>
          <w:w w:val="105"/>
          <w:sz w:val="43"/>
        </w:rPr>
        <w:t> то,</w:t>
      </w:r>
      <w:r>
        <w:rPr>
          <w:rFonts w:ascii="Calibri" w:hAnsi="Calibri"/>
          <w:w w:val="105"/>
          <w:sz w:val="43"/>
        </w:rPr>
        <w:t> что</w:t>
      </w:r>
      <w:r>
        <w:rPr>
          <w:rFonts w:ascii="Calibri" w:hAnsi="Calibri"/>
          <w:w w:val="105"/>
          <w:sz w:val="43"/>
        </w:rPr>
        <w:t> акциональный потенциал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лаюльной</w:t>
      </w:r>
      <w:r>
        <w:rPr>
          <w:rFonts w:ascii="Calibri" w:hAnsi="Calibri"/>
          <w:w w:val="105"/>
          <w:sz w:val="43"/>
        </w:rPr>
        <w:t> основы</w:t>
      </w:r>
      <w:r>
        <w:rPr>
          <w:rFonts w:ascii="Calibri" w:hAnsi="Calibri"/>
          <w:w w:val="105"/>
          <w:sz w:val="43"/>
        </w:rPr>
        <w:t> распределяется</w:t>
      </w:r>
      <w:r>
        <w:rPr>
          <w:rFonts w:ascii="Calibri" w:hAnsi="Calibri"/>
          <w:w w:val="105"/>
          <w:sz w:val="43"/>
        </w:rPr>
        <w:t> по</w:t>
      </w:r>
      <w:r>
        <w:rPr>
          <w:rFonts w:ascii="Calibri" w:hAnsi="Calibri"/>
          <w:w w:val="105"/>
          <w:sz w:val="43"/>
        </w:rPr>
        <w:t> нескольким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ла- юльным</w:t>
      </w:r>
      <w:r>
        <w:rPr>
          <w:rFonts w:ascii="Calibri" w:hAnsi="Calibri"/>
          <w:w w:val="105"/>
          <w:sz w:val="43"/>
        </w:rPr>
        <w:t> лексемам.</w:t>
      </w:r>
      <w:r>
        <w:rPr>
          <w:rFonts w:ascii="Calibri" w:hAnsi="Calibri"/>
          <w:w w:val="105"/>
          <w:sz w:val="43"/>
        </w:rPr>
        <w:t> В</w:t>
      </w:r>
      <w:r>
        <w:rPr>
          <w:rFonts w:ascii="Calibri" w:hAnsi="Calibri"/>
          <w:w w:val="105"/>
          <w:sz w:val="43"/>
        </w:rPr>
        <w:t> «словонзменнтельных»</w:t>
      </w:r>
      <w:r>
        <w:rPr>
          <w:rFonts w:ascii="Calibri" w:hAnsi="Calibri"/>
          <w:w w:val="105"/>
          <w:sz w:val="43"/>
        </w:rPr>
        <w:t> языквк</w:t>
      </w:r>
      <w:r>
        <w:rPr>
          <w:rFonts w:ascii="Calibri" w:hAnsi="Calibri"/>
          <w:w w:val="105"/>
          <w:sz w:val="43"/>
        </w:rPr>
        <w:t> он</w:t>
      </w:r>
      <w:r>
        <w:rPr>
          <w:rFonts w:ascii="Calibri" w:hAnsi="Calibri"/>
          <w:w w:val="105"/>
          <w:sz w:val="43"/>
        </w:rPr>
        <w:t> реализует-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ся</w:t>
      </w:r>
      <w:r>
        <w:rPr>
          <w:rFonts w:ascii="Calibri" w:hAnsi="Calibri"/>
          <w:w w:val="105"/>
          <w:sz w:val="43"/>
        </w:rPr>
        <w:t> в</w:t>
      </w:r>
      <w:r>
        <w:rPr>
          <w:rFonts w:ascii="Calibri" w:hAnsi="Calibri"/>
          <w:w w:val="105"/>
          <w:sz w:val="43"/>
        </w:rPr>
        <w:t> пределах</w:t>
      </w:r>
      <w:r>
        <w:rPr>
          <w:rFonts w:ascii="Calibri" w:hAnsi="Calibri"/>
          <w:w w:val="105"/>
          <w:sz w:val="43"/>
        </w:rPr>
        <w:t> одноГі</w:t>
      </w:r>
      <w:r>
        <w:rPr>
          <w:rFonts w:ascii="Calibri" w:hAnsi="Calibri"/>
          <w:w w:val="105"/>
          <w:sz w:val="43"/>
        </w:rPr>
        <w:t> лексемы.</w:t>
      </w:r>
      <w:r>
        <w:rPr>
          <w:rFonts w:ascii="Calibri" w:hAnsi="Calibri"/>
          <w:w w:val="105"/>
          <w:sz w:val="43"/>
        </w:rPr>
        <w:t> Чтобы</w:t>
      </w:r>
      <w:r>
        <w:rPr>
          <w:rFonts w:ascii="Calibri" w:hAnsi="Calibri"/>
          <w:w w:val="105"/>
          <w:sz w:val="43"/>
        </w:rPr>
        <w:t> сделать</w:t>
      </w:r>
      <w:r>
        <w:rPr>
          <w:rFonts w:ascii="Calibri" w:hAnsi="Calibri"/>
          <w:w w:val="105"/>
          <w:sz w:val="43"/>
        </w:rPr>
        <w:t> материал</w:t>
      </w:r>
      <w:r>
        <w:rPr>
          <w:rFonts w:ascii="Calibri" w:hAnsi="Calibri"/>
          <w:w w:val="105"/>
          <w:sz w:val="43"/>
        </w:rPr>
        <w:t> тех</w:t>
      </w:r>
      <w:r>
        <w:rPr>
          <w:rFonts w:ascii="Calibri" w:hAnsi="Calibri"/>
          <w:w w:val="105"/>
          <w:sz w:val="43"/>
        </w:rPr>
        <w:t> и</w:t>
      </w:r>
      <w:r>
        <w:rPr>
          <w:rFonts w:ascii="Calibri" w:hAnsi="Calibri"/>
          <w:spacing w:val="-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других </w:t>
      </w:r>
      <w:r>
        <w:rPr>
          <w:rFonts w:ascii="Calibri" w:hAnsi="Calibri"/>
          <w:w w:val="105"/>
          <w:sz w:val="41"/>
        </w:rPr>
        <w:t>типологически</w:t>
      </w:r>
      <w:r>
        <w:rPr>
          <w:rFonts w:ascii="Calibri" w:hAnsi="Calibri"/>
          <w:spacing w:val="40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сопоставимым,</w:t>
      </w:r>
      <w:r>
        <w:rPr>
          <w:rFonts w:ascii="Calibri" w:hAnsi="Calibri"/>
          <w:spacing w:val="40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мы</w:t>
      </w:r>
      <w:r>
        <w:rPr>
          <w:rFonts w:ascii="Calibri" w:hAnsi="Calibri"/>
          <w:w w:val="105"/>
          <w:sz w:val="41"/>
        </w:rPr>
        <w:t> нуждаемся</w:t>
      </w:r>
      <w:r>
        <w:rPr>
          <w:rFonts w:ascii="Calibri" w:hAnsi="Calibri"/>
          <w:spacing w:val="40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в</w:t>
      </w:r>
      <w:r>
        <w:rPr>
          <w:rFonts w:ascii="Calibri" w:hAnsi="Calibri"/>
          <w:w w:val="105"/>
          <w:sz w:val="41"/>
        </w:rPr>
        <w:t> понятии</w:t>
      </w:r>
      <w:r>
        <w:rPr>
          <w:rFonts w:ascii="Calibri" w:hAnsi="Calibri"/>
          <w:w w:val="105"/>
          <w:sz w:val="41"/>
        </w:rPr>
        <w:t> акциональ-</w:t>
      </w:r>
      <w:r>
        <w:rPr>
          <w:rFonts w:ascii="Calibri" w:hAnsi="Calibri"/>
          <w:spacing w:val="40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ной группы, максимвльною</w:t>
      </w:r>
      <w:r>
        <w:rPr>
          <w:rFonts w:ascii="Calibri" w:hAnsi="Calibri"/>
          <w:w w:val="105"/>
          <w:sz w:val="41"/>
        </w:rPr>
        <w:t> множества деривационно</w:t>
      </w:r>
      <w:r>
        <w:rPr>
          <w:rFonts w:ascii="Calibri" w:hAnsi="Calibri"/>
          <w:w w:val="105"/>
          <w:sz w:val="41"/>
        </w:rPr>
        <w:t> связанных гла- </w:t>
      </w:r>
      <w:r>
        <w:rPr>
          <w:rFonts w:ascii="Calibri" w:hAnsi="Calibri"/>
          <w:w w:val="105"/>
          <w:sz w:val="43"/>
        </w:rPr>
        <w:t>юлов,</w:t>
      </w:r>
      <w:r>
        <w:rPr>
          <w:rFonts w:ascii="Calibri" w:hAnsi="Calibri"/>
          <w:w w:val="105"/>
          <w:sz w:val="43"/>
        </w:rPr>
        <w:t> которые</w:t>
      </w:r>
      <w:r>
        <w:rPr>
          <w:rFonts w:ascii="Calibri" w:hAnsi="Calibri"/>
          <w:w w:val="105"/>
          <w:sz w:val="43"/>
        </w:rPr>
        <w:t> отличаются</w:t>
      </w:r>
      <w:r>
        <w:rPr>
          <w:rFonts w:ascii="Calibri" w:hAnsi="Calibri"/>
          <w:w w:val="105"/>
          <w:sz w:val="43"/>
        </w:rPr>
        <w:t> друг</w:t>
      </w:r>
      <w:r>
        <w:rPr>
          <w:rFonts w:ascii="Calibri" w:hAnsi="Calibri"/>
          <w:w w:val="105"/>
          <w:sz w:val="43"/>
        </w:rPr>
        <w:t> от</w:t>
      </w:r>
      <w:r>
        <w:rPr>
          <w:rFonts w:ascii="Calibri" w:hAnsi="Calibri"/>
          <w:w w:val="105"/>
          <w:sz w:val="43"/>
        </w:rPr>
        <w:t> друга исключительно</w:t>
      </w:r>
      <w:r>
        <w:rPr>
          <w:rFonts w:ascii="Calibri" w:hAnsi="Calibri"/>
          <w:w w:val="105"/>
          <w:sz w:val="43"/>
        </w:rPr>
        <w:t> видовыми </w:t>
      </w:r>
      <w:r>
        <w:rPr>
          <w:rFonts w:ascii="Calibri" w:hAnsi="Calibri"/>
          <w:w w:val="105"/>
          <w:sz w:val="41"/>
        </w:rPr>
        <w:t>или акцнональными</w:t>
      </w:r>
      <w:r>
        <w:rPr>
          <w:rFonts w:ascii="Calibri" w:hAnsi="Calibri"/>
          <w:w w:val="105"/>
          <w:sz w:val="41"/>
        </w:rPr>
        <w:t> значениями.</w:t>
      </w:r>
      <w:r>
        <w:rPr>
          <w:rFonts w:ascii="Calibri" w:hAnsi="Calibri"/>
          <w:w w:val="105"/>
          <w:sz w:val="41"/>
        </w:rPr>
        <w:t> Выстроив акциональную</w:t>
      </w:r>
      <w:r>
        <w:rPr>
          <w:rFonts w:ascii="Calibri" w:hAnsi="Calibri"/>
          <w:w w:val="105"/>
          <w:sz w:val="41"/>
        </w:rPr>
        <w:t> кгіассифн- </w:t>
      </w:r>
      <w:r>
        <w:rPr>
          <w:rFonts w:ascii="Times New Roman" w:hAnsi="Times New Roman"/>
          <w:spacing w:val="-8"/>
          <w:sz w:val="48"/>
        </w:rPr>
        <w:t>кацию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для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русского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языка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как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класснфнкацию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акциональных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групп, </w:t>
      </w:r>
      <w:r>
        <w:rPr>
          <w:rFonts w:ascii="Times New Roman" w:hAnsi="Times New Roman"/>
          <w:w w:val="105"/>
          <w:sz w:val="43"/>
        </w:rPr>
        <w:t>мы</w:t>
      </w:r>
      <w:r>
        <w:rPr>
          <w:rFonts w:ascii="Times New Roman" w:hAnsi="Times New Roman"/>
          <w:spacing w:val="-29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можем</w:t>
      </w:r>
      <w:r>
        <w:rPr>
          <w:rFonts w:ascii="Times New Roman" w:hAnsi="Times New Roman"/>
          <w:spacing w:val="-28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сделать</w:t>
      </w:r>
      <w:r>
        <w:rPr>
          <w:rFonts w:ascii="Times New Roman" w:hAnsi="Times New Roman"/>
          <w:spacing w:val="-28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эксплицитными</w:t>
      </w:r>
      <w:r>
        <w:rPr>
          <w:rFonts w:ascii="Times New Roman" w:hAnsi="Times New Roman"/>
          <w:spacing w:val="-28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сходства</w:t>
      </w:r>
      <w:r>
        <w:rPr>
          <w:rFonts w:ascii="Times New Roman" w:hAnsi="Times New Roman"/>
          <w:spacing w:val="-29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н</w:t>
      </w:r>
      <w:r>
        <w:rPr>
          <w:rFonts w:ascii="Times New Roman" w:hAnsi="Times New Roman"/>
          <w:spacing w:val="-28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разяичня</w:t>
      </w:r>
      <w:r>
        <w:rPr>
          <w:rFonts w:ascii="Times New Roman" w:hAnsi="Times New Roman"/>
          <w:spacing w:val="-13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между</w:t>
      </w:r>
      <w:r>
        <w:rPr>
          <w:rFonts w:ascii="Times New Roman" w:hAnsi="Times New Roman"/>
          <w:spacing w:val="-28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такими </w:t>
      </w:r>
      <w:r>
        <w:rPr>
          <w:rFonts w:ascii="Times New Roman" w:hAnsi="Times New Roman"/>
          <w:sz w:val="43"/>
        </w:rPr>
        <w:t>языками, </w:t>
      </w:r>
      <w:r>
        <w:rPr>
          <w:rFonts w:ascii="Times New Roman" w:hAnsi="Times New Roman"/>
          <w:b/>
          <w:sz w:val="43"/>
        </w:rPr>
        <w:t>как русский, с </w:t>
      </w:r>
      <w:r>
        <w:rPr>
          <w:rFonts w:ascii="Times New Roman" w:hAnsi="Times New Roman"/>
          <w:sz w:val="43"/>
        </w:rPr>
        <w:t>одной стороны, и </w:t>
      </w:r>
      <w:r>
        <w:rPr>
          <w:rFonts w:ascii="Times New Roman" w:hAnsi="Times New Roman"/>
          <w:b/>
          <w:sz w:val="43"/>
        </w:rPr>
        <w:t>карачаево-балкарскнй,</w:t>
      </w:r>
      <w:r>
        <w:rPr>
          <w:rFonts w:ascii="Times New Roman" w:hAnsi="Times New Roman"/>
          <w:b/>
          <w:spacing w:val="-3"/>
          <w:sz w:val="43"/>
        </w:rPr>
        <w:t> </w:t>
      </w:r>
      <w:r>
        <w:rPr>
          <w:rFonts w:ascii="Times New Roman" w:hAnsi="Times New Roman"/>
          <w:sz w:val="43"/>
        </w:rPr>
        <w:t>ба- </w:t>
      </w:r>
      <w:r>
        <w:rPr>
          <w:rFonts w:ascii="Times New Roman" w:hAnsi="Times New Roman"/>
          <w:b/>
          <w:sz w:val="43"/>
        </w:rPr>
        <w:t>гвалинский, англнйский,— с</w:t>
      </w:r>
      <w:r>
        <w:rPr>
          <w:rFonts w:ascii="Times New Roman" w:hAnsi="Times New Roman"/>
          <w:b/>
          <w:spacing w:val="-12"/>
          <w:sz w:val="43"/>
        </w:rPr>
        <w:t> </w:t>
      </w:r>
      <w:r>
        <w:rPr>
          <w:rFonts w:ascii="Times New Roman" w:hAnsi="Times New Roman"/>
          <w:sz w:val="43"/>
        </w:rPr>
        <w:t>друюй. Выясняется, </w:t>
      </w:r>
      <w:r>
        <w:rPr>
          <w:rFonts w:ascii="Times New Roman" w:hAnsi="Times New Roman"/>
          <w:b/>
          <w:sz w:val="43"/>
        </w:rPr>
        <w:t>что русская акцно- </w:t>
      </w:r>
      <w:r>
        <w:rPr>
          <w:rFonts w:ascii="Times New Roman" w:hAnsi="Times New Roman"/>
          <w:w w:val="90"/>
          <w:sz w:val="48"/>
        </w:rPr>
        <w:t>нальная система предсказуемым образом соотносится с теми, которые </w:t>
      </w:r>
      <w:r>
        <w:rPr>
          <w:rFonts w:ascii="Times New Roman" w:hAnsi="Times New Roman"/>
          <w:w w:val="105"/>
          <w:sz w:val="43"/>
        </w:rPr>
        <w:t>представлены</w:t>
      </w:r>
      <w:r>
        <w:rPr>
          <w:rFonts w:ascii="Times New Roman" w:hAnsi="Times New Roman"/>
          <w:spacing w:val="18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в</w:t>
      </w:r>
      <w:r>
        <w:rPr>
          <w:rFonts w:ascii="Times New Roman" w:hAnsi="Times New Roman"/>
          <w:spacing w:val="-29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языках</w:t>
      </w:r>
      <w:r>
        <w:rPr>
          <w:rFonts w:ascii="Times New Roman" w:hAnsi="Times New Roman"/>
          <w:spacing w:val="-18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со</w:t>
      </w:r>
      <w:r>
        <w:rPr>
          <w:rFonts w:ascii="Times New Roman" w:hAnsi="Times New Roman"/>
          <w:spacing w:val="-26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сяовоизменитепьным видом,</w:t>
      </w:r>
      <w:r>
        <w:rPr>
          <w:rFonts w:ascii="Times New Roman" w:hAnsi="Times New Roman"/>
          <w:spacing w:val="-19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обнаруживает те</w:t>
      </w:r>
      <w:r>
        <w:rPr>
          <w:rFonts w:ascii="Times New Roman" w:hAnsi="Times New Roman"/>
          <w:spacing w:val="-26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же</w:t>
      </w:r>
      <w:r>
        <w:rPr>
          <w:rFonts w:ascii="Times New Roman" w:hAnsi="Times New Roman"/>
          <w:spacing w:val="-2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самые</w:t>
      </w:r>
      <w:r>
        <w:rPr>
          <w:rFonts w:ascii="Times New Roman" w:hAnsi="Times New Roman"/>
          <w:spacing w:val="-11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тенденции</w:t>
      </w:r>
      <w:r>
        <w:rPr>
          <w:rFonts w:ascii="Times New Roman" w:hAnsi="Times New Roman"/>
          <w:spacing w:val="36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и закономерности</w:t>
      </w:r>
      <w:r>
        <w:rPr>
          <w:rFonts w:ascii="Times New Roman" w:hAnsi="Times New Roman"/>
          <w:w w:val="105"/>
          <w:sz w:val="43"/>
        </w:rPr>
        <w:t> и,</w:t>
      </w:r>
      <w:r>
        <w:rPr>
          <w:rFonts w:ascii="Times New Roman" w:hAnsi="Times New Roman"/>
          <w:spacing w:val="-11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что</w:t>
      </w:r>
      <w:r>
        <w:rPr>
          <w:rFonts w:ascii="Times New Roman" w:hAnsi="Times New Roman"/>
          <w:spacing w:val="-8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важнее всего,</w:t>
      </w:r>
      <w:r>
        <w:rPr>
          <w:rFonts w:ascii="Times New Roman" w:hAnsi="Times New Roman"/>
          <w:spacing w:val="-4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подчи- няется</w:t>
      </w:r>
      <w:r>
        <w:rPr>
          <w:rFonts w:ascii="Times New Roman" w:hAnsi="Times New Roman"/>
          <w:w w:val="105"/>
          <w:sz w:val="43"/>
        </w:rPr>
        <w:t> тем</w:t>
      </w:r>
      <w:r>
        <w:rPr>
          <w:rFonts w:ascii="Times New Roman" w:hAnsi="Times New Roman"/>
          <w:w w:val="105"/>
          <w:sz w:val="43"/>
        </w:rPr>
        <w:t> же</w:t>
      </w:r>
      <w:r>
        <w:rPr>
          <w:rFonts w:ascii="Times New Roman" w:hAnsi="Times New Roman"/>
          <w:w w:val="105"/>
          <w:sz w:val="43"/>
        </w:rPr>
        <w:t> ограничениям.</w:t>
      </w:r>
      <w:r>
        <w:rPr>
          <w:rFonts w:ascii="Times New Roman" w:hAnsi="Times New Roman"/>
          <w:w w:val="105"/>
          <w:sz w:val="43"/>
        </w:rPr>
        <w:t> Этот</w:t>
      </w:r>
      <w:r>
        <w:rPr>
          <w:rFonts w:ascii="Times New Roman" w:hAnsi="Times New Roman"/>
          <w:w w:val="105"/>
          <w:sz w:val="43"/>
        </w:rPr>
        <w:t> результат</w:t>
      </w:r>
      <w:r>
        <w:rPr>
          <w:rFonts w:ascii="Times New Roman" w:hAnsi="Times New Roman"/>
          <w:w w:val="105"/>
          <w:sz w:val="43"/>
        </w:rPr>
        <w:t> исследования</w:t>
      </w:r>
      <w:r>
        <w:rPr>
          <w:rFonts w:ascii="Times New Roman" w:hAnsi="Times New Roman"/>
          <w:w w:val="105"/>
          <w:sz w:val="43"/>
        </w:rPr>
        <w:t> —</w:t>
      </w:r>
      <w:r>
        <w:rPr>
          <w:rFonts w:ascii="Times New Roman" w:hAnsi="Times New Roman"/>
          <w:w w:val="105"/>
          <w:sz w:val="43"/>
        </w:rPr>
        <w:t> один из самых существенных.</w:t>
      </w:r>
    </w:p>
    <w:p>
      <w:pPr>
        <w:pStyle w:val="BodyText"/>
        <w:spacing w:line="261" w:lineRule="auto" w:before="60"/>
        <w:ind w:left="307" w:right="107" w:firstLine="733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Лексическая</w:t>
      </w:r>
      <w:r>
        <w:rPr>
          <w:rFonts w:ascii="Times New Roman" w:hAnsi="Times New Roman"/>
          <w:w w:val="105"/>
        </w:rPr>
        <w:t> и</w:t>
      </w:r>
      <w:r>
        <w:rPr>
          <w:rFonts w:ascii="Times New Roman" w:hAnsi="Times New Roman"/>
          <w:w w:val="105"/>
        </w:rPr>
        <w:t> грамматическая</w:t>
      </w:r>
      <w:r>
        <w:rPr>
          <w:rFonts w:ascii="Times New Roman" w:hAnsi="Times New Roman"/>
          <w:w w:val="105"/>
        </w:rPr>
        <w:t> семантика</w:t>
      </w:r>
      <w:r>
        <w:rPr>
          <w:rFonts w:ascii="Times New Roman" w:hAnsi="Times New Roman"/>
          <w:w w:val="105"/>
        </w:rPr>
        <w:t> акциональности,</w:t>
      </w:r>
      <w:r>
        <w:rPr>
          <w:rFonts w:ascii="Times New Roman" w:hAnsi="Times New Roman"/>
          <w:w w:val="105"/>
        </w:rPr>
        <w:t> ко- торую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мы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исследотли</w:t>
      </w:r>
      <w:r>
        <w:rPr>
          <w:rFonts w:ascii="Times New Roman" w:hAnsi="Times New Roman"/>
          <w:spacing w:val="79"/>
          <w:w w:val="150"/>
        </w:rPr>
        <w:t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этой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работе,</w:t>
      </w:r>
      <w:r>
        <w:rPr>
          <w:rFonts w:ascii="Times New Roman" w:hAnsi="Times New Roman"/>
          <w:spacing w:val="66"/>
          <w:w w:val="105"/>
        </w:rPr>
        <w:t> </w:t>
      </w:r>
      <w:r>
        <w:rPr>
          <w:rFonts w:ascii="Times New Roman" w:hAnsi="Times New Roman"/>
          <w:w w:val="105"/>
        </w:rPr>
        <w:t>дает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искліочнтельно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Times New Roman" w:hAnsi="Times New Roman"/>
          <w:w w:val="105"/>
        </w:rPr>
        <w:t>богатый</w:t>
      </w:r>
    </w:p>
    <w:p>
      <w:pPr>
        <w:pStyle w:val="BodyText"/>
        <w:spacing w:after="0" w:line="261" w:lineRule="auto"/>
        <w:jc w:val="both"/>
        <w:rPr>
          <w:rFonts w:ascii="Times New Roman" w:hAnsi="Times New Roman"/>
        </w:rPr>
        <w:sectPr>
          <w:pgSz w:w="15000" w:h="23010"/>
          <w:pgMar w:top="560" w:bottom="280" w:left="425" w:right="708"/>
        </w:sectPr>
      </w:pPr>
    </w:p>
    <w:p>
      <w:pPr>
        <w:pStyle w:val="BodyText"/>
        <w:spacing w:line="247" w:lineRule="auto"/>
        <w:ind w:left="290" w:right="75" w:firstLine="28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материал</w:t>
      </w:r>
      <w:r>
        <w:rPr>
          <w:rFonts w:ascii="Calibri" w:hAnsi="Calibri"/>
          <w:w w:val="105"/>
        </w:rPr>
        <w:t> для</w:t>
      </w:r>
      <w:r>
        <w:rPr>
          <w:rFonts w:ascii="Calibri" w:hAnsi="Calibri"/>
          <w:w w:val="105"/>
        </w:rPr>
        <w:t> общей</w:t>
      </w:r>
      <w:r>
        <w:rPr>
          <w:rFonts w:ascii="Calibri" w:hAnsi="Calibri"/>
          <w:w w:val="105"/>
        </w:rPr>
        <w:t> теории</w:t>
      </w:r>
      <w:r>
        <w:rPr>
          <w:rFonts w:ascii="Calibri" w:hAnsi="Calibri"/>
          <w:w w:val="105"/>
        </w:rPr>
        <w:t> ннтерпретации</w:t>
      </w:r>
      <w:r>
        <w:rPr>
          <w:rFonts w:ascii="Calibri" w:hAnsi="Calibri"/>
          <w:w w:val="105"/>
        </w:rPr>
        <w:t> естественно-языковых выражений.</w:t>
      </w:r>
      <w:r>
        <w:rPr>
          <w:rFonts w:ascii="Calibri" w:hAnsi="Calibri"/>
          <w:w w:val="105"/>
        </w:rPr>
        <w:t> Она</w:t>
      </w:r>
      <w:r>
        <w:rPr>
          <w:rFonts w:ascii="Calibri" w:hAnsi="Calibri"/>
          <w:w w:val="105"/>
        </w:rPr>
        <w:t> позволяет</w:t>
      </w:r>
      <w:r>
        <w:rPr>
          <w:rFonts w:ascii="Calibri" w:hAnsi="Calibri"/>
          <w:w w:val="105"/>
        </w:rPr>
        <w:t> увидеть,</w:t>
      </w:r>
      <w:r>
        <w:rPr>
          <w:rFonts w:ascii="Calibri" w:hAnsi="Calibri"/>
          <w:w w:val="105"/>
        </w:rPr>
        <w:t> ак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информация</w:t>
      </w:r>
      <w:r>
        <w:rPr>
          <w:rFonts w:ascii="Calibri" w:hAnsi="Calibri"/>
          <w:w w:val="105"/>
        </w:rPr>
        <w:t> о</w:t>
      </w:r>
      <w:r>
        <w:rPr>
          <w:rFonts w:ascii="Calibri" w:hAnsi="Calibri"/>
          <w:w w:val="105"/>
        </w:rPr>
        <w:t> внутренней структуре</w:t>
      </w:r>
      <w:r>
        <w:rPr>
          <w:rFonts w:ascii="Calibri" w:hAnsi="Calibri"/>
          <w:w w:val="105"/>
        </w:rPr>
        <w:t> ситуации</w:t>
      </w:r>
      <w:r>
        <w:rPr>
          <w:rFonts w:ascii="Calibri" w:hAnsi="Calibri"/>
          <w:w w:val="105"/>
        </w:rPr>
        <w:t> создается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лекснчесіюм</w:t>
      </w:r>
      <w:r>
        <w:rPr>
          <w:rFonts w:ascii="Calibri" w:hAnsi="Calibri"/>
          <w:w w:val="105"/>
        </w:rPr>
        <w:t> значенин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лагола и</w:t>
      </w:r>
      <w:r>
        <w:rPr>
          <w:rFonts w:ascii="Calibri" w:hAnsi="Calibri"/>
          <w:w w:val="105"/>
        </w:rPr>
        <w:t> ви- </w:t>
      </w:r>
      <w:r>
        <w:rPr>
          <w:rFonts w:ascii="Calibri" w:hAnsi="Calibri"/>
          <w:spacing w:val="-2"/>
          <w:w w:val="105"/>
        </w:rPr>
        <w:t>доизменяется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в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процесс</w:t>
      </w:r>
      <w:r>
        <w:rPr>
          <w:rFonts w:ascii="Calibri" w:hAnsi="Calibri"/>
          <w:spacing w:val="-23"/>
          <w:w w:val="105"/>
        </w:rPr>
        <w:t> </w:t>
      </w:r>
      <w:r>
        <w:rPr>
          <w:rFonts w:ascii="Calibri" w:hAnsi="Calibri"/>
          <w:spacing w:val="-2"/>
          <w:w w:val="105"/>
        </w:rPr>
        <w:t>синтаксичесіюй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деривации.</w:t>
      </w:r>
      <w:r>
        <w:rPr>
          <w:rFonts w:ascii="Calibri" w:hAnsi="Calibri"/>
          <w:spacing w:val="-23"/>
          <w:w w:val="105"/>
        </w:rPr>
        <w:t> </w:t>
      </w:r>
      <w:r>
        <w:rPr>
          <w:rFonts w:ascii="Calibri" w:hAnsi="Calibri"/>
          <w:spacing w:val="-2"/>
          <w:w w:val="105"/>
        </w:rPr>
        <w:t>Она</w:t>
      </w:r>
      <w:r>
        <w:rPr>
          <w:rFonts w:ascii="Calibri" w:hAnsi="Calibri"/>
          <w:w w:val="105"/>
        </w:rPr>
        <w:t> </w:t>
      </w:r>
      <w:r>
        <w:rPr>
          <w:rFonts w:ascii="Calibri" w:hAnsi="Calibri"/>
          <w:spacing w:val="-2"/>
          <w:w w:val="105"/>
        </w:rPr>
        <w:t>дает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возмож- </w:t>
      </w:r>
      <w:r>
        <w:rPr>
          <w:rFonts w:ascii="Calibri" w:hAnsi="Calibri"/>
          <w:w w:val="105"/>
        </w:rPr>
        <w:t>ность</w:t>
      </w:r>
      <w:r>
        <w:rPr>
          <w:rFonts w:ascii="Calibri" w:hAnsi="Calibri"/>
          <w:w w:val="105"/>
        </w:rPr>
        <w:t> поиять,</w:t>
      </w:r>
      <w:r>
        <w:rPr>
          <w:rFonts w:ascii="Calibri" w:hAnsi="Calibri"/>
          <w:w w:val="105"/>
        </w:rPr>
        <w:t> каким</w:t>
      </w:r>
      <w:r>
        <w:rPr>
          <w:rFonts w:ascii="Calibri" w:hAnsi="Calibri"/>
          <w:w w:val="105"/>
        </w:rPr>
        <w:t> образом</w:t>
      </w:r>
      <w:r>
        <w:rPr>
          <w:rFonts w:ascii="Calibri" w:hAnsi="Calibri"/>
          <w:w w:val="105"/>
        </w:rPr>
        <w:t> естественный</w:t>
      </w:r>
      <w:r>
        <w:rPr>
          <w:rFonts w:ascii="Calibri" w:hAnsi="Calibri"/>
          <w:w w:val="105"/>
        </w:rPr>
        <w:t> взык концептуализирует основополагаіощие</w:t>
      </w:r>
      <w:r>
        <w:rPr>
          <w:rFonts w:ascii="Calibri" w:hAnsi="Calibri"/>
          <w:spacing w:val="-15"/>
          <w:w w:val="105"/>
        </w:rPr>
        <w:t> </w:t>
      </w:r>
      <w:r>
        <w:rPr>
          <w:rFonts w:ascii="Calibri" w:hAnsi="Calibri"/>
          <w:w w:val="105"/>
        </w:rPr>
        <w:t>нзмерения</w:t>
      </w:r>
      <w:r>
        <w:rPr>
          <w:rFonts w:ascii="Calibri" w:hAnsi="Calibri"/>
          <w:w w:val="105"/>
        </w:rPr>
        <w:t> внеязыковой</w:t>
      </w:r>
      <w:r>
        <w:rPr>
          <w:rFonts w:ascii="Calibri" w:hAnsi="Calibri"/>
          <w:w w:val="105"/>
        </w:rPr>
        <w:t> действительности.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w w:val="105"/>
        </w:rPr>
        <w:t> са- мое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гпввиое,</w:t>
      </w:r>
      <w:r>
        <w:rPr>
          <w:rFonts w:ascii="Calibri" w:hAnsi="Calibri"/>
          <w:spacing w:val="-20"/>
          <w:w w:val="105"/>
        </w:rPr>
        <w:t> </w:t>
      </w:r>
      <w:r>
        <w:rPr>
          <w:rFonts w:ascii="Calibri" w:hAnsi="Calibri"/>
          <w:w w:val="105"/>
        </w:rPr>
        <w:t>оиа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является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идеальным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испытательным</w:t>
      </w:r>
      <w:r>
        <w:rPr>
          <w:rFonts w:ascii="Calibri" w:hAnsi="Calibri"/>
          <w:w w:val="105"/>
        </w:rPr>
        <w:t> полиюном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для лннгвнстической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теории.</w:t>
      </w:r>
    </w:p>
    <w:p>
      <w:pPr>
        <w:pStyle w:val="BodyText"/>
        <w:spacing w:line="247" w:lineRule="auto" w:before="20"/>
        <w:ind w:left="83" w:right="103" w:firstLine="944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Ясно,</w:t>
      </w:r>
      <w:r>
        <w:rPr>
          <w:rFonts w:ascii="Calibri" w:hAnsi="Calibri"/>
          <w:w w:val="105"/>
        </w:rPr>
        <w:t> что</w:t>
      </w:r>
      <w:r>
        <w:rPr>
          <w:rFonts w:ascii="Calibri" w:hAnsi="Calibri"/>
          <w:w w:val="105"/>
        </w:rPr>
        <w:t> теорстические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построение,</w:t>
      </w:r>
      <w:r>
        <w:rPr>
          <w:rFonts w:ascii="Calibri" w:hAnsi="Calibri"/>
          <w:w w:val="105"/>
        </w:rPr>
        <w:t> которые</w:t>
      </w:r>
      <w:r>
        <w:rPr>
          <w:rFonts w:ascii="Calibri" w:hAnsi="Calibri"/>
          <w:w w:val="105"/>
        </w:rPr>
        <w:t> должны</w:t>
      </w:r>
      <w:r>
        <w:rPr>
          <w:rFonts w:ascii="Calibri" w:hAnsi="Calibri"/>
          <w:w w:val="105"/>
        </w:rPr>
        <w:t> вместить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в себя</w:t>
      </w:r>
      <w:r>
        <w:rPr>
          <w:rFonts w:ascii="Calibri" w:hAnsi="Calibri"/>
          <w:w w:val="105"/>
        </w:rPr>
        <w:t> все</w:t>
      </w:r>
      <w:r>
        <w:rPr>
          <w:rFonts w:ascii="Calibri" w:hAnsi="Calibri"/>
          <w:w w:val="105"/>
        </w:rPr>
        <w:t> многообразие</w:t>
      </w:r>
      <w:r>
        <w:rPr>
          <w:rFonts w:ascii="Calibri" w:hAnsi="Calibri"/>
          <w:w w:val="105"/>
        </w:rPr>
        <w:t> акциональных</w:t>
      </w:r>
      <w:r>
        <w:rPr>
          <w:rFonts w:ascii="Calibri" w:hAnsi="Calibri"/>
          <w:w w:val="105"/>
        </w:rPr>
        <w:t> систем</w:t>
      </w:r>
      <w:r>
        <w:rPr>
          <w:rFonts w:ascii="Calibri" w:hAnsi="Calibri"/>
          <w:w w:val="105"/>
        </w:rPr>
        <w:t> и</w:t>
      </w:r>
      <w:r>
        <w:rPr>
          <w:rFonts w:ascii="Calibri" w:hAnsi="Calibri"/>
          <w:w w:val="105"/>
        </w:rPr>
        <w:t> объяснить,</w:t>
      </w:r>
      <w:r>
        <w:rPr>
          <w:rFonts w:ascii="Calibri" w:hAnsi="Calibri"/>
          <w:w w:val="105"/>
        </w:rPr>
        <w:t> почему естественный</w:t>
      </w:r>
      <w:r>
        <w:rPr>
          <w:rFonts w:ascii="Calibri" w:hAnsi="Calibri"/>
          <w:w w:val="105"/>
        </w:rPr>
        <w:t> язык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этом</w:t>
      </w:r>
      <w:r>
        <w:rPr>
          <w:rFonts w:ascii="Calibri" w:hAnsi="Calibri"/>
          <w:w w:val="105"/>
        </w:rPr>
        <w:t> отношении</w:t>
      </w:r>
      <w:r>
        <w:rPr>
          <w:rFonts w:ascii="Calibri" w:hAnsi="Calibri"/>
          <w:w w:val="105"/>
        </w:rPr>
        <w:t> устроен</w:t>
      </w:r>
      <w:r>
        <w:rPr>
          <w:rFonts w:ascii="Calibri" w:hAnsi="Calibri"/>
          <w:w w:val="105"/>
        </w:rPr>
        <w:t> так,</w:t>
      </w:r>
      <w:r>
        <w:rPr>
          <w:rFonts w:ascii="Calibri" w:hAnsi="Calibri"/>
          <w:w w:val="105"/>
        </w:rPr>
        <w:t> как</w:t>
      </w:r>
      <w:r>
        <w:rPr>
          <w:rFonts w:ascii="Calibri" w:hAnsi="Calibri"/>
          <w:w w:val="105"/>
        </w:rPr>
        <w:t> он</w:t>
      </w:r>
      <w:r>
        <w:rPr>
          <w:rFonts w:ascii="Calibri" w:hAnsi="Calibri"/>
          <w:w w:val="105"/>
        </w:rPr>
        <w:t> устроен, нуждаіотся</w:t>
      </w:r>
      <w:r>
        <w:rPr>
          <w:rFonts w:ascii="Calibri" w:hAnsi="Calibri"/>
          <w:w w:val="105"/>
        </w:rPr>
        <w:t> в дальнейшем</w:t>
      </w:r>
      <w:r>
        <w:rPr>
          <w:rFonts w:ascii="Calibri" w:hAnsi="Calibri"/>
          <w:w w:val="105"/>
        </w:rPr>
        <w:t> уточненин и проясненнн.</w:t>
      </w:r>
      <w:r>
        <w:rPr>
          <w:rFonts w:ascii="Calibri" w:hAnsi="Calibri"/>
          <w:w w:val="105"/>
        </w:rPr>
        <w:t> Но</w:t>
      </w:r>
      <w:r>
        <w:rPr>
          <w:rFonts w:ascii="Calibri" w:hAnsi="Calibri"/>
          <w:w w:val="105"/>
        </w:rPr>
        <w:t> основиой</w:t>
      </w:r>
      <w:r>
        <w:rPr>
          <w:rFonts w:ascii="Calibri" w:hAnsi="Calibri"/>
          <w:w w:val="105"/>
        </w:rPr>
        <w:t> ре- зультат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этою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исследования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мы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видим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том, что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оно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позволяет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сделать явным</w:t>
      </w:r>
      <w:r>
        <w:rPr>
          <w:rFonts w:ascii="Calibri" w:hAnsi="Calibri"/>
          <w:w w:val="105"/>
        </w:rPr>
        <w:t> важнейший</w:t>
      </w:r>
      <w:r>
        <w:rPr>
          <w:rFonts w:ascii="Calibri" w:hAnsi="Calibri"/>
          <w:w w:val="105"/>
        </w:rPr>
        <w:t> эмпиричесгий</w:t>
      </w:r>
      <w:r>
        <w:rPr>
          <w:rFonts w:ascii="Calibri" w:hAnsi="Calibri"/>
          <w:w w:val="105"/>
        </w:rPr>
        <w:t> факт:</w:t>
      </w:r>
      <w:r>
        <w:rPr>
          <w:rFonts w:ascii="Calibri" w:hAnsi="Calibri"/>
          <w:w w:val="105"/>
        </w:rPr>
        <w:t> ж›тя акинональность миою- образно, это мноюобразие не хвотично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оно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имеет внутреннюю ло- </w:t>
      </w:r>
      <w:r>
        <w:rPr>
          <w:rFonts w:ascii="Calibri" w:hAnsi="Calibri"/>
          <w:i/>
          <w:w w:val="120"/>
        </w:rPr>
        <w:t>т</w:t>
      </w:r>
      <w:r>
        <w:rPr>
          <w:rFonts w:ascii="Calibri" w:hAnsi="Calibri"/>
          <w:w w:val="120"/>
        </w:rPr>
        <w:t>ку </w:t>
      </w:r>
      <w:r>
        <w:rPr>
          <w:rFonts w:ascii="Calibri" w:hAnsi="Calibri"/>
          <w:w w:val="105"/>
        </w:rPr>
        <w:t>иподчнняется универсальиым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огрвниченням.</w:t>
      </w:r>
    </w:p>
    <w:p>
      <w:pPr>
        <w:pStyle w:val="BodyText"/>
        <w:spacing w:line="247" w:lineRule="auto" w:before="25"/>
        <w:ind w:left="303" w:right="87" w:firstLine="741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Дальнеttшее</w:t>
      </w:r>
      <w:r>
        <w:rPr>
          <w:rFonts w:ascii="Calibri" w:hAnsi="Calibri"/>
          <w:w w:val="105"/>
        </w:rPr>
        <w:t> движение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этом</w:t>
      </w:r>
      <w:r>
        <w:rPr>
          <w:rFonts w:ascii="Calibri" w:hAnsi="Calibri"/>
          <w:w w:val="105"/>
        </w:rPr>
        <w:t> налравлении</w:t>
      </w:r>
      <w:r>
        <w:rPr>
          <w:rFonts w:ascii="Calibri" w:hAnsi="Calibri"/>
          <w:w w:val="105"/>
        </w:rPr>
        <w:t> сулит</w:t>
      </w:r>
      <w:r>
        <w:rPr>
          <w:rFonts w:ascii="Calibri" w:hAnsi="Calibri"/>
          <w:w w:val="105"/>
        </w:rPr>
        <w:t> открытия,</w:t>
      </w:r>
      <w:r>
        <w:rPr>
          <w:rFonts w:ascii="Calibri" w:hAnsi="Calibri"/>
          <w:w w:val="105"/>
        </w:rPr>
        <w:t> на- мною</w:t>
      </w:r>
      <w:r>
        <w:rPr>
          <w:rFonts w:ascii="Calibri" w:hAnsi="Calibri"/>
          <w:w w:val="105"/>
        </w:rPr>
        <w:t> бояее</w:t>
      </w:r>
      <w:r>
        <w:rPr>
          <w:rFonts w:ascii="Calibri" w:hAnsi="Calibri"/>
          <w:w w:val="105"/>
        </w:rPr>
        <w:t> увлекательные,</w:t>
      </w:r>
      <w:r>
        <w:rPr>
          <w:rFonts w:ascii="Calibri" w:hAnsi="Calibri"/>
          <w:spacing w:val="-20"/>
          <w:w w:val="105"/>
        </w:rPr>
        <w:t> </w:t>
      </w:r>
      <w:r>
        <w:rPr>
          <w:rFonts w:ascii="Calibri" w:hAnsi="Calibri"/>
          <w:w w:val="105"/>
        </w:rPr>
        <w:t>чем тем, которые уже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сделаны. Есяи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это исследование</w:t>
      </w:r>
      <w:r>
        <w:rPr>
          <w:rFonts w:ascii="Calibri" w:hAnsi="Calibri"/>
          <w:w w:val="105"/>
        </w:rPr>
        <w:t> прнблизнло</w:t>
      </w:r>
      <w:r>
        <w:rPr>
          <w:rFonts w:ascii="Calibri" w:hAnsi="Calibri"/>
          <w:w w:val="105"/>
        </w:rPr>
        <w:t> достижение</w:t>
      </w:r>
      <w:r>
        <w:rPr>
          <w:rFonts w:ascii="Calibri" w:hAnsi="Calibri"/>
          <w:w w:val="105"/>
        </w:rPr>
        <w:t> кели,</w:t>
      </w:r>
      <w:r>
        <w:rPr>
          <w:rFonts w:ascii="Calibri" w:hAnsi="Calibri"/>
          <w:w w:val="105"/>
        </w:rPr>
        <w:t> ею</w:t>
      </w:r>
      <w:r>
        <w:rPr>
          <w:rFonts w:ascii="Calibri" w:hAnsi="Calibri"/>
          <w:w w:val="105"/>
        </w:rPr>
        <w:t> задача</w:t>
      </w:r>
      <w:r>
        <w:rPr>
          <w:rFonts w:ascii="Calibri" w:hAnsi="Calibri"/>
          <w:w w:val="105"/>
        </w:rPr>
        <w:t> выполнена Но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мы</w:t>
      </w:r>
      <w:r>
        <w:rPr>
          <w:rFonts w:ascii="Calibri" w:hAnsi="Calibri"/>
          <w:spacing w:val="64"/>
          <w:w w:val="105"/>
        </w:rPr>
        <w:t> </w:t>
      </w:r>
      <w:r>
        <w:rPr>
          <w:rFonts w:ascii="Calibri" w:hAnsi="Calibri"/>
          <w:w w:val="105"/>
        </w:rPr>
        <w:t>находимся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самом</w:t>
      </w:r>
      <w:r>
        <w:rPr>
          <w:rFonts w:ascii="Calibri" w:hAnsi="Calibri"/>
          <w:spacing w:val="62"/>
          <w:w w:val="150"/>
        </w:rPr>
        <w:t> </w:t>
      </w:r>
      <w:r>
        <w:rPr>
          <w:rFonts w:ascii="Calibri" w:hAnsi="Calibri"/>
          <w:w w:val="105"/>
        </w:rPr>
        <w:t>начале</w:t>
      </w:r>
      <w:r>
        <w:rPr>
          <w:rFonts w:ascii="Calibri" w:hAnsi="Calibri"/>
          <w:spacing w:val="79"/>
          <w:w w:val="105"/>
        </w:rPr>
        <w:t> </w:t>
      </w:r>
      <w:r>
        <w:rPr>
          <w:rFonts w:ascii="Calibri" w:hAnsi="Calibri"/>
          <w:w w:val="105"/>
        </w:rPr>
        <w:t>пути,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н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мною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препятствий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еще</w:t>
      </w:r>
    </w:p>
    <w:p>
      <w:pPr>
        <w:pStyle w:val="BodyText"/>
        <w:spacing w:before="2"/>
        <w:rPr>
          <w:rFonts w:ascii="Calibri"/>
          <w:sz w:val="14"/>
        </w:rPr>
      </w:pPr>
      <w:r>
        <w:rPr>
          <w:rFonts w:ascii="Calibri"/>
          <w:sz w:val="14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485775</wp:posOffset>
            </wp:positionH>
            <wp:positionV relativeFrom="paragraph">
              <wp:posOffset>125102</wp:posOffset>
            </wp:positionV>
            <wp:extent cx="2724150" cy="209550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sz w:val="14"/>
        </w:rPr>
        <w:sectPr>
          <w:pgSz w:w="15000" w:h="23010"/>
          <w:pgMar w:top="620" w:bottom="280" w:left="425" w:right="708"/>
        </w:sectPr>
      </w:pPr>
    </w:p>
    <w:p>
      <w:pPr>
        <w:spacing w:line="586" w:lineRule="exact" w:before="57"/>
        <w:ind w:left="192" w:right="0" w:firstLine="0"/>
        <w:jc w:val="center"/>
        <w:rPr>
          <w:rFonts w:ascii="Arial" w:hAnsi="Arial"/>
          <w:sz w:val="52"/>
        </w:rPr>
      </w:pPr>
      <w:r>
        <w:rPr>
          <w:rFonts w:ascii="Arial" w:hAnsi="Arial"/>
          <w:w w:val="80"/>
          <w:sz w:val="52"/>
        </w:rPr>
        <w:t>ПРИЛОЖЕНИЕ</w:t>
      </w:r>
      <w:r>
        <w:rPr>
          <w:rFonts w:ascii="Arial" w:hAnsi="Arial"/>
          <w:spacing w:val="43"/>
          <w:sz w:val="52"/>
        </w:rPr>
        <w:t> </w:t>
      </w:r>
      <w:r>
        <w:rPr>
          <w:rFonts w:ascii="Arial" w:hAnsi="Arial"/>
          <w:spacing w:val="-5"/>
          <w:w w:val="95"/>
          <w:sz w:val="52"/>
        </w:rPr>
        <w:t>1.</w:t>
      </w:r>
    </w:p>
    <w:p>
      <w:pPr>
        <w:spacing w:line="655" w:lineRule="exact" w:before="0"/>
        <w:ind w:left="192" w:right="58" w:firstLine="0"/>
        <w:jc w:val="center"/>
        <w:rPr>
          <w:rFonts w:ascii="Arial" w:hAnsi="Arial"/>
          <w:sz w:val="58"/>
        </w:rPr>
      </w:pPr>
      <w:r>
        <w:rPr>
          <w:rFonts w:ascii="Arial" w:hAnsi="Arial"/>
          <w:spacing w:val="-2"/>
          <w:w w:val="75"/>
          <w:sz w:val="58"/>
        </w:rPr>
        <w:t>ВІ4ДОВРЕМЕННЫЕ</w:t>
      </w:r>
      <w:r>
        <w:rPr>
          <w:rFonts w:ascii="Arial" w:hAnsi="Arial"/>
          <w:spacing w:val="-53"/>
          <w:w w:val="75"/>
          <w:sz w:val="58"/>
        </w:rPr>
        <w:t> </w:t>
      </w:r>
      <w:r>
        <w:rPr>
          <w:rFonts w:ascii="Arial" w:hAnsi="Arial"/>
          <w:spacing w:val="-2"/>
          <w:w w:val="75"/>
          <w:sz w:val="58"/>
        </w:rPr>
        <w:t>СИСТЕМЫ</w:t>
      </w:r>
      <w:r>
        <w:rPr>
          <w:rFonts w:ascii="Arial" w:hAnsi="Arial"/>
          <w:spacing w:val="-38"/>
          <w:sz w:val="58"/>
        </w:rPr>
        <w:t> </w:t>
      </w:r>
      <w:r>
        <w:rPr>
          <w:rFonts w:ascii="Arial" w:hAnsi="Arial"/>
          <w:spacing w:val="-2"/>
          <w:w w:val="75"/>
          <w:sz w:val="58"/>
        </w:rPr>
        <w:t>НЗУЧАЕМЫХ</w:t>
      </w:r>
      <w:r>
        <w:rPr>
          <w:rFonts w:ascii="Arial" w:hAnsi="Arial"/>
          <w:spacing w:val="4"/>
          <w:sz w:val="58"/>
        </w:rPr>
        <w:t> </w:t>
      </w:r>
      <w:r>
        <w:rPr>
          <w:rFonts w:ascii="Arial" w:hAnsi="Arial"/>
          <w:spacing w:val="-2"/>
          <w:w w:val="75"/>
          <w:sz w:val="58"/>
        </w:rPr>
        <w:t>ЯЗЫКОВ</w:t>
      </w:r>
    </w:p>
    <w:p>
      <w:pPr>
        <w:pStyle w:val="BodyText"/>
        <w:rPr>
          <w:rFonts w:ascii="Arial"/>
          <w:sz w:val="58"/>
        </w:rPr>
      </w:pPr>
    </w:p>
    <w:p>
      <w:pPr>
        <w:pStyle w:val="BodyText"/>
        <w:spacing w:before="236"/>
        <w:rPr>
          <w:rFonts w:ascii="Arial"/>
          <w:sz w:val="58"/>
        </w:rPr>
      </w:pPr>
    </w:p>
    <w:p>
      <w:pPr>
        <w:spacing w:line="242" w:lineRule="auto" w:before="0"/>
        <w:ind w:left="286" w:right="106" w:firstLine="746"/>
        <w:jc w:val="both"/>
        <w:rPr>
          <w:sz w:val="46"/>
        </w:rPr>
      </w:pPr>
      <w:r>
        <w:rPr>
          <w:spacing w:val="-12"/>
          <w:sz w:val="46"/>
        </w:rPr>
        <w:t>В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приложении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мы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даем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общий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обюр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видовременных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систем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ис- </w:t>
      </w:r>
      <w:r>
        <w:rPr>
          <w:spacing w:val="-14"/>
          <w:sz w:val="46"/>
        </w:rPr>
        <w:t>спедуемых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шаве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4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языков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сповоизменительным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видом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—</w:t>
      </w:r>
      <w:r>
        <w:rPr>
          <w:spacing w:val="16"/>
          <w:sz w:val="46"/>
        </w:rPr>
        <w:t> </w:t>
      </w:r>
      <w:r>
        <w:rPr>
          <w:spacing w:val="-14"/>
          <w:sz w:val="46"/>
        </w:rPr>
        <w:t>кара- </w:t>
      </w:r>
      <w:r>
        <w:rPr>
          <w:spacing w:val="-8"/>
          <w:sz w:val="46"/>
        </w:rPr>
        <w:t>чаево-балкарскот,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багваяинпкого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марийского.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Для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каждот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языка приводится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состав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базовой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гпагольной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парадигмы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предлагается </w:t>
      </w:r>
      <w:r>
        <w:rPr>
          <w:w w:val="90"/>
          <w:sz w:val="46"/>
        </w:rPr>
        <w:t>сжатая</w:t>
      </w:r>
      <w:r>
        <w:rPr>
          <w:w w:val="90"/>
          <w:sz w:val="46"/>
        </w:rPr>
        <w:t> характеристика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семантики</w:t>
      </w:r>
      <w:r>
        <w:rPr>
          <w:w w:val="90"/>
          <w:sz w:val="46"/>
        </w:rPr>
        <w:t> и дистрибуции основных</w:t>
      </w:r>
      <w:r>
        <w:rPr>
          <w:sz w:val="46"/>
        </w:rPr>
        <w:t> </w:t>
      </w:r>
      <w:r>
        <w:rPr>
          <w:w w:val="90"/>
          <w:sz w:val="46"/>
        </w:rPr>
        <w:t>видовре- </w:t>
      </w:r>
      <w:r>
        <w:rPr>
          <w:spacing w:val="-12"/>
          <w:sz w:val="46"/>
        </w:rPr>
        <w:t>менных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форм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—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упором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диапазон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их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аспектуальных</w:t>
      </w:r>
      <w:r>
        <w:rPr>
          <w:spacing w:val="-10"/>
          <w:sz w:val="46"/>
        </w:rPr>
        <w:t> </w:t>
      </w:r>
      <w:r>
        <w:rPr>
          <w:spacing w:val="-12"/>
          <w:sz w:val="46"/>
        </w:rPr>
        <w:t>интерпре- </w:t>
      </w:r>
      <w:r>
        <w:rPr>
          <w:w w:val="90"/>
          <w:sz w:val="46"/>
        </w:rPr>
        <w:t>тацнй. Формы охарактернзованы в терминал трех основные видовык значений</w:t>
      </w:r>
      <w:r>
        <w:rPr>
          <w:sz w:val="46"/>
        </w:rPr>
        <w:t> </w:t>
      </w:r>
      <w:r>
        <w:rPr>
          <w:w w:val="90"/>
          <w:sz w:val="46"/>
        </w:rPr>
        <w:t>—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перфективного, прогрессивного и хабитуального.</w:t>
      </w:r>
    </w:p>
    <w:p>
      <w:pPr>
        <w:pStyle w:val="BodyText"/>
        <w:spacing w:before="167"/>
        <w:rPr>
          <w:sz w:val="46"/>
        </w:rPr>
      </w:pPr>
    </w:p>
    <w:p>
      <w:pPr>
        <w:pStyle w:val="Heading4"/>
        <w:numPr>
          <w:ilvl w:val="0"/>
          <w:numId w:val="7"/>
        </w:numPr>
        <w:tabs>
          <w:tab w:pos="4444" w:val="left" w:leader="none"/>
        </w:tabs>
        <w:spacing w:line="240" w:lineRule="auto" w:before="1" w:after="0"/>
        <w:ind w:left="4444" w:right="0" w:hanging="456"/>
        <w:jc w:val="left"/>
      </w:pPr>
      <w:r>
        <w:rPr>
          <w:spacing w:val="4"/>
          <w:w w:val="80"/>
        </w:rPr>
        <w:t>kарачаево-балкарский</w:t>
      </w:r>
      <w:r>
        <w:rPr>
          <w:spacing w:val="-14"/>
        </w:rPr>
        <w:t> </w:t>
      </w:r>
      <w:r>
        <w:rPr>
          <w:spacing w:val="-4"/>
          <w:w w:val="80"/>
        </w:rPr>
        <w:t>язык</w:t>
      </w:r>
    </w:p>
    <w:p>
      <w:pPr>
        <w:spacing w:line="242" w:lineRule="auto" w:before="360"/>
        <w:ind w:left="285" w:right="70" w:firstLine="763"/>
        <w:jc w:val="both"/>
        <w:rPr>
          <w:sz w:val="46"/>
        </w:rPr>
      </w:pPr>
      <w:r>
        <w:rPr>
          <w:rFonts w:ascii="Times New Roman" w:hAnsi="Times New Roman"/>
          <w:sz w:val="46"/>
        </w:rPr>
        <w:t>Ядро видовременной системы карачаево-балкарсют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языка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обра- </w:t>
      </w:r>
      <w:r>
        <w:rPr>
          <w:rFonts w:ascii="Times New Roman" w:hAnsi="Times New Roman"/>
          <w:b/>
          <w:sz w:val="46"/>
        </w:rPr>
        <w:t>зуют</w:t>
      </w:r>
      <w:r>
        <w:rPr>
          <w:rFonts w:ascii="Times New Roman" w:hAnsi="Times New Roman"/>
          <w:b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Презенс,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Хабитуалис.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b/>
          <w:sz w:val="46"/>
        </w:rPr>
        <w:t>Претерит.</w:t>
      </w:r>
      <w:r>
        <w:rPr>
          <w:rFonts w:ascii="Times New Roman" w:hAnsi="Times New Roman"/>
          <w:b/>
          <w:spacing w:val="-22"/>
          <w:sz w:val="46"/>
        </w:rPr>
        <w:t> </w:t>
      </w:r>
      <w:r>
        <w:rPr>
          <w:rFonts w:ascii="Times New Roman" w:hAnsi="Times New Roman"/>
          <w:sz w:val="46"/>
        </w:rPr>
        <w:t>Перфект,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Имперфект.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Пліоск- </w:t>
      </w:r>
      <w:r>
        <w:rPr>
          <w:rFonts w:ascii="Calibri" w:hAnsi="Calibri"/>
          <w:b/>
          <w:sz w:val="43"/>
        </w:rPr>
        <w:t>вамперфект,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Футурум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sz w:val="43"/>
        </w:rPr>
        <w:t>I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Футурум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2. Эти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формы от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лаюлов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 раз- </w:t>
      </w:r>
      <w:r>
        <w:rPr>
          <w:rFonts w:ascii="Calibri" w:hAnsi="Calibri"/>
          <w:b/>
          <w:sz w:val="43"/>
        </w:rPr>
        <w:t>ными морфологическнми и фонологическими типами основ (основа </w:t>
      </w:r>
      <w:r>
        <w:rPr>
          <w:spacing w:val="-14"/>
          <w:sz w:val="46"/>
        </w:rPr>
        <w:t>пещднего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ряда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vs.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основа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заднего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ряда;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основа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гпасную</w:t>
      </w:r>
      <w:r>
        <w:rPr>
          <w:spacing w:val="9"/>
          <w:sz w:val="46"/>
        </w:rPr>
        <w:t> </w:t>
      </w:r>
      <w:r>
        <w:rPr>
          <w:spacing w:val="-14"/>
          <w:sz w:val="46"/>
        </w:rPr>
        <w:t>vs.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основа </w:t>
      </w:r>
      <w:r>
        <w:rPr>
          <w:spacing w:val="-8"/>
          <w:sz w:val="46"/>
        </w:rPr>
        <w:t>на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согпасную)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пщдставлены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табл.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31.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Как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видно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иэ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таблицы,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Пре- </w:t>
      </w:r>
      <w:r>
        <w:rPr>
          <w:spacing w:val="-10"/>
          <w:sz w:val="46"/>
        </w:rPr>
        <w:t>терит,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Перфект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1,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Перфект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2,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Хабитуалис,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Футурум</w:t>
      </w:r>
      <w:r>
        <w:rPr>
          <w:spacing w:val="-1"/>
          <w:sz w:val="46"/>
        </w:rPr>
        <w:t> </w:t>
      </w:r>
      <w:r>
        <w:rPr>
          <w:spacing w:val="-10"/>
          <w:sz w:val="46"/>
        </w:rPr>
        <w:t>I</w:t>
      </w:r>
      <w:r>
        <w:rPr>
          <w:spacing w:val="16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Футурум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2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— </w:t>
      </w:r>
      <w:r>
        <w:rPr>
          <w:spacing w:val="-10"/>
          <w:sz w:val="48"/>
        </w:rPr>
        <w:t>синтетические</w:t>
      </w:r>
      <w:r>
        <w:rPr>
          <w:spacing w:val="-3"/>
          <w:sz w:val="48"/>
        </w:rPr>
        <w:t> </w:t>
      </w:r>
      <w:r>
        <w:rPr>
          <w:spacing w:val="-10"/>
          <w:sz w:val="48"/>
        </w:rPr>
        <w:t>формы,</w:t>
      </w:r>
      <w:r>
        <w:rPr>
          <w:spacing w:val="-10"/>
          <w:sz w:val="48"/>
        </w:rPr>
        <w:t> которые</w:t>
      </w:r>
      <w:r>
        <w:rPr>
          <w:spacing w:val="-13"/>
          <w:sz w:val="48"/>
        </w:rPr>
        <w:t> </w:t>
      </w:r>
      <w:r>
        <w:rPr>
          <w:spacing w:val="-10"/>
          <w:sz w:val="48"/>
        </w:rPr>
        <w:t>образуіотся</w:t>
      </w:r>
      <w:r>
        <w:rPr>
          <w:spacing w:val="-10"/>
          <w:sz w:val="48"/>
        </w:rPr>
        <w:t> от</w:t>
      </w:r>
      <w:r>
        <w:rPr>
          <w:spacing w:val="-17"/>
          <w:sz w:val="48"/>
        </w:rPr>
        <w:t> </w:t>
      </w:r>
      <w:r>
        <w:rPr>
          <w:spacing w:val="-10"/>
          <w:sz w:val="48"/>
        </w:rPr>
        <w:t>гпатльнот</w:t>
      </w:r>
      <w:r>
        <w:rPr>
          <w:spacing w:val="-10"/>
          <w:sz w:val="48"/>
        </w:rPr>
        <w:t> корня </w:t>
      </w:r>
      <w:r>
        <w:rPr>
          <w:w w:val="90"/>
          <w:sz w:val="46"/>
        </w:rPr>
        <w:t>с помощью</w:t>
      </w:r>
      <w:r>
        <w:rPr>
          <w:w w:val="90"/>
          <w:sz w:val="46"/>
        </w:rPr>
        <w:t> словоизменительных морфем,</w:t>
      </w:r>
      <w:r>
        <w:rPr>
          <w:w w:val="90"/>
          <w:sz w:val="46"/>
        </w:rPr>
        <w:t> а Имперфект</w:t>
      </w:r>
      <w:r>
        <w:rPr>
          <w:sz w:val="46"/>
        </w:rPr>
        <w:t> </w:t>
      </w:r>
      <w:r>
        <w:rPr>
          <w:w w:val="90"/>
          <w:sz w:val="46"/>
        </w:rPr>
        <w:t>н Пліосквам- перфект —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аналитические, в формировании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которых участвует</w:t>
      </w:r>
      <w:r>
        <w:rPr>
          <w:sz w:val="46"/>
        </w:rPr>
        <w:t> </w:t>
      </w:r>
      <w:r>
        <w:rPr>
          <w:w w:val="90"/>
          <w:sz w:val="46"/>
        </w:rPr>
        <w:t>вспо- </w:t>
      </w:r>
      <w:r>
        <w:rPr>
          <w:sz w:val="46"/>
        </w:rPr>
        <w:t>могательный</w:t>
      </w:r>
      <w:r>
        <w:rPr>
          <w:spacing w:val="40"/>
          <w:sz w:val="46"/>
        </w:rPr>
        <w:t> </w:t>
      </w:r>
      <w:r>
        <w:rPr>
          <w:sz w:val="46"/>
        </w:rPr>
        <w:t>иіагол</w:t>
      </w:r>
      <w:r>
        <w:rPr>
          <w:spacing w:val="-7"/>
          <w:sz w:val="46"/>
        </w:rPr>
        <w:t> </w:t>
      </w:r>
      <w:r>
        <w:rPr>
          <w:i/>
          <w:sz w:val="46"/>
        </w:rPr>
        <w:t>edi</w:t>
      </w:r>
      <w:r>
        <w:rPr>
          <w:i/>
          <w:spacing w:val="-2"/>
          <w:sz w:val="46"/>
        </w:rPr>
        <w:t> </w:t>
      </w:r>
      <w:r>
        <w:rPr>
          <w:sz w:val="46"/>
        </w:rPr>
        <w:t>‘AUX.PST"'.</w:t>
      </w: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488950</wp:posOffset>
                </wp:positionH>
                <wp:positionV relativeFrom="paragraph">
                  <wp:posOffset>215942</wp:posOffset>
                </wp:positionV>
                <wp:extent cx="256540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56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0">
                              <a:moveTo>
                                <a:pt x="0" y="0"/>
                              </a:moveTo>
                              <a:lnTo>
                                <a:pt x="25653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7.003340pt;width:202pt;height:.1pt;mso-position-horizontal-relative:page;mso-position-vertical-relative:paragraph;z-index:-15719424;mso-wrap-distance-left:0;mso-wrap-distance-right:0" id="docshape20" coordorigin="770,340" coordsize="4040,0" path="m770,340l4810,340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132"/>
        <w:ind w:left="287" w:right="74" w:firstLine="757"/>
        <w:jc w:val="both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°'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В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кадачасво-балкадском языке</w:t>
      </w:r>
      <w:r>
        <w:rPr>
          <w:rFonts w:ascii="Calibri" w:hAnsi="Calibri"/>
          <w:spacing w:val="-2"/>
          <w:sz w:val="39"/>
        </w:rPr>
        <w:t> </w:t>
      </w:r>
      <w:r>
        <w:rPr>
          <w:rFonts w:ascii="Calibri" w:hAnsi="Calibri"/>
          <w:sz w:val="39"/>
        </w:rPr>
        <w:t>имеются и</w:t>
      </w:r>
      <w:r>
        <w:rPr>
          <w:rFonts w:ascii="Calibri" w:hAnsi="Calibri"/>
          <w:spacing w:val="-23"/>
          <w:sz w:val="39"/>
        </w:rPr>
        <w:t> </w:t>
      </w:r>
      <w:r>
        <w:rPr>
          <w:rFonts w:ascii="Calibri" w:hAnsi="Calibri"/>
          <w:sz w:val="39"/>
        </w:rPr>
        <w:t>другие</w:t>
      </w:r>
      <w:r>
        <w:rPr>
          <w:rFonts w:ascii="Calibri" w:hAnsi="Calibri"/>
          <w:spacing w:val="-4"/>
          <w:sz w:val="39"/>
        </w:rPr>
        <w:t> </w:t>
      </w:r>
      <w:r>
        <w:rPr>
          <w:rFonts w:ascii="Calibri" w:hAnsi="Calibri"/>
          <w:b/>
          <w:sz w:val="39"/>
        </w:rPr>
        <w:t>аналнтическне </w:t>
      </w:r>
      <w:r>
        <w:rPr>
          <w:rFonts w:ascii="Calibri" w:hAnsi="Calibri"/>
          <w:sz w:val="39"/>
        </w:rPr>
        <w:t>формы, в обрвзовании которых участвует вспомогатепьный глсгол </w:t>
      </w:r>
      <w:r>
        <w:rPr>
          <w:rFonts w:ascii="Calibri" w:hAnsi="Calibri"/>
          <w:i/>
          <w:sz w:val="39"/>
        </w:rPr>
        <w:t>edi</w:t>
      </w:r>
      <w:r>
        <w:rPr>
          <w:rFonts w:ascii="Calibri" w:hAnsi="Calibri"/>
          <w:i/>
          <w:spacing w:val="40"/>
          <w:sz w:val="39"/>
        </w:rPr>
        <w:t> </w:t>
      </w:r>
      <w:r>
        <w:rPr>
          <w:rFonts w:ascii="Calibri" w:hAnsi="Calibri"/>
          <w:sz w:val="39"/>
        </w:rPr>
        <w:t>быть (pst)*. Они вырвжают </w:t>
      </w:r>
      <w:r>
        <w:rPr>
          <w:rFonts w:ascii="Calibri" w:hAnsi="Calibri"/>
          <w:b/>
          <w:sz w:val="39"/>
        </w:rPr>
        <w:t>периферпйные </w:t>
      </w:r>
      <w:r>
        <w:rPr>
          <w:rFonts w:ascii="Calibri" w:hAnsi="Calibri"/>
          <w:sz w:val="39"/>
        </w:rPr>
        <w:t>видоврег‹еиные</w:t>
      </w:r>
      <w:r>
        <w:rPr>
          <w:rFonts w:ascii="Calibri" w:hAnsi="Calibri"/>
          <w:spacing w:val="-3"/>
          <w:sz w:val="39"/>
        </w:rPr>
        <w:t> </w:t>
      </w:r>
      <w:r>
        <w:rPr>
          <w:rFonts w:ascii="Calibri" w:hAnsi="Calibri"/>
          <w:b/>
          <w:sz w:val="39"/>
        </w:rPr>
        <w:t>значения и</w:t>
      </w:r>
      <w:r>
        <w:rPr>
          <w:rFonts w:ascii="Calibri" w:hAnsi="Calibri"/>
          <w:b/>
          <w:spacing w:val="-3"/>
          <w:sz w:val="39"/>
        </w:rPr>
        <w:t> </w:t>
      </w:r>
      <w:r>
        <w:rPr>
          <w:rFonts w:ascii="Calibri" w:hAnsi="Calibri"/>
          <w:b/>
          <w:sz w:val="39"/>
        </w:rPr>
        <w:t>отяичаіотся иизкой чвс- </w:t>
      </w:r>
      <w:r>
        <w:rPr>
          <w:rFonts w:ascii="Calibri" w:hAnsi="Calibri"/>
          <w:sz w:val="37"/>
        </w:rPr>
        <w:t>тотностью</w:t>
      </w:r>
      <w:r>
        <w:rPr>
          <w:rFonts w:ascii="Calibri" w:hAnsi="Calibri"/>
          <w:spacing w:val="80"/>
          <w:w w:val="150"/>
          <w:sz w:val="37"/>
        </w:rPr>
        <w:t> </w:t>
      </w:r>
      <w:r>
        <w:rPr>
          <w:rFonts w:ascii="Calibri" w:hAnsi="Calibri"/>
          <w:sz w:val="37"/>
        </w:rPr>
        <w:t>употребления.</w:t>
      </w:r>
      <w:r>
        <w:rPr>
          <w:rFonts w:ascii="Calibri" w:hAnsi="Calibri"/>
          <w:spacing w:val="80"/>
          <w:w w:val="150"/>
          <w:sz w:val="37"/>
        </w:rPr>
        <w:t> </w:t>
      </w:r>
      <w:r>
        <w:rPr>
          <w:rFonts w:ascii="Calibri" w:hAnsi="Calibri"/>
          <w:sz w:val="37"/>
        </w:rPr>
        <w:t>Сведения</w:t>
      </w:r>
      <w:r>
        <w:rPr>
          <w:rFonts w:ascii="Calibri" w:hAnsi="Calibri"/>
          <w:spacing w:val="80"/>
          <w:sz w:val="37"/>
        </w:rPr>
        <w:t> </w:t>
      </w:r>
      <w:r>
        <w:rPr>
          <w:rFonts w:ascii="Calibri" w:hAnsi="Calibri"/>
          <w:sz w:val="37"/>
        </w:rPr>
        <w:t>об</w:t>
      </w:r>
      <w:r>
        <w:rPr>
          <w:rFonts w:ascii="Calibri" w:hAnsi="Calibri"/>
          <w:spacing w:val="80"/>
          <w:sz w:val="37"/>
        </w:rPr>
        <w:t> </w:t>
      </w:r>
      <w:r>
        <w:rPr>
          <w:rFonts w:ascii="Calibri" w:hAnsi="Calibri"/>
          <w:sz w:val="37"/>
        </w:rPr>
        <w:t>их</w:t>
      </w:r>
      <w:r>
        <w:rPr>
          <w:rFonts w:ascii="Calibri" w:hAnsi="Calibri"/>
          <w:spacing w:val="40"/>
          <w:sz w:val="37"/>
        </w:rPr>
        <w:t>  </w:t>
      </w:r>
      <w:r>
        <w:rPr>
          <w:rFonts w:ascii="Calibri" w:hAnsi="Calibri"/>
          <w:sz w:val="37"/>
        </w:rPr>
        <w:t>дистриб\’ции</w:t>
      </w:r>
      <w:r>
        <w:rPr>
          <w:rFonts w:ascii="Calibri" w:hAnsi="Calibri"/>
          <w:spacing w:val="80"/>
          <w:w w:val="150"/>
          <w:sz w:val="37"/>
        </w:rPr>
        <w:t> </w:t>
      </w:r>
      <w:r>
        <w:rPr>
          <w:rFonts w:ascii="Calibri" w:hAnsi="Calibri"/>
          <w:sz w:val="37"/>
        </w:rPr>
        <w:t>читатель</w:t>
      </w:r>
      <w:r>
        <w:rPr>
          <w:rFonts w:ascii="Calibri" w:hAnsi="Calibri"/>
          <w:spacing w:val="80"/>
          <w:w w:val="150"/>
          <w:sz w:val="37"/>
        </w:rPr>
        <w:t> </w:t>
      </w:r>
      <w:r>
        <w:rPr>
          <w:rFonts w:ascii="Calibri" w:hAnsi="Calibri"/>
          <w:sz w:val="37"/>
        </w:rPr>
        <w:t>может</w:t>
      </w:r>
      <w:r>
        <w:rPr>
          <w:rFonts w:ascii="Calibri" w:hAnsi="Calibri"/>
          <w:spacing w:val="80"/>
          <w:w w:val="150"/>
          <w:sz w:val="37"/>
        </w:rPr>
        <w:t> </w:t>
      </w:r>
      <w:r>
        <w:rPr>
          <w:rFonts w:ascii="Calibri" w:hAnsi="Calibri"/>
          <w:sz w:val="37"/>
        </w:rPr>
        <w:t>найти</w:t>
      </w:r>
      <w:r>
        <w:rPr>
          <w:rFonts w:ascii="Calibri" w:hAnsi="Calibri"/>
          <w:spacing w:val="40"/>
          <w:sz w:val="37"/>
        </w:rPr>
        <w:t> </w:t>
      </w:r>
      <w:r>
        <w:rPr>
          <w:rFonts w:ascii="Calibri" w:hAnsi="Calibri"/>
          <w:sz w:val="39"/>
        </w:rPr>
        <w:t>в</w:t>
      </w:r>
      <w:r>
        <w:rPr>
          <w:rFonts w:ascii="Calibri" w:hAnsi="Calibri"/>
          <w:spacing w:val="-21"/>
          <w:sz w:val="39"/>
        </w:rPr>
        <w:t> </w:t>
      </w:r>
      <w:r>
        <w:rPr>
          <w:rFonts w:ascii="Calibri" w:hAnsi="Calibri"/>
          <w:sz w:val="39"/>
        </w:rPr>
        <w:t>(Усурбиев 1963: I</w:t>
      </w:r>
      <w:r>
        <w:rPr>
          <w:rFonts w:ascii="Calibri" w:hAnsi="Calibri"/>
          <w:spacing w:val="-19"/>
          <w:sz w:val="39"/>
        </w:rPr>
        <w:t> </w:t>
      </w:r>
      <w:r>
        <w:rPr>
          <w:rFonts w:ascii="Calibri" w:hAnsi="Calibri"/>
          <w:sz w:val="39"/>
        </w:rPr>
        <w:t>dl</w:t>
      </w:r>
      <w:r>
        <w:rPr>
          <w:rFonts w:ascii="Calibri" w:hAnsi="Calibri"/>
          <w:spacing w:val="80"/>
          <w:sz w:val="39"/>
        </w:rPr>
        <w:t>  </w:t>
      </w:r>
      <w:r>
        <w:rPr>
          <w:rFonts w:ascii="Calibri" w:hAnsi="Calibri"/>
          <w:sz w:val="39"/>
        </w:rPr>
        <w:t>68).</w:t>
      </w:r>
      <w:r>
        <w:rPr>
          <w:rFonts w:ascii="Calibri" w:hAnsi="Calibri"/>
          <w:spacing w:val="-3"/>
          <w:sz w:val="39"/>
        </w:rPr>
        <w:t> </w:t>
      </w:r>
      <w:r>
        <w:rPr>
          <w:rFonts w:ascii="Calibri" w:hAnsi="Calibri"/>
          <w:sz w:val="39"/>
        </w:rPr>
        <w:t>Информация о</w:t>
      </w:r>
      <w:r>
        <w:rPr>
          <w:rFonts w:ascii="Calibri" w:hAnsi="Calibri"/>
          <w:spacing w:val="-23"/>
          <w:sz w:val="39"/>
        </w:rPr>
        <w:t> </w:t>
      </w:r>
      <w:r>
        <w:rPr>
          <w:rFonts w:ascii="Calibri" w:hAnsi="Calibri"/>
          <w:sz w:val="39"/>
        </w:rPr>
        <w:t>глагольиой системе карачасво-бал- </w:t>
      </w:r>
      <w:r>
        <w:rPr>
          <w:rFonts w:ascii="Calibri" w:hAnsi="Calibri"/>
          <w:sz w:val="41"/>
        </w:rPr>
        <w:t>хвgс«ою</w:t>
      </w:r>
      <w:r>
        <w:rPr>
          <w:rFonts w:ascii="Calibri" w:hAnsi="Calibri"/>
          <w:spacing w:val="-8"/>
          <w:sz w:val="41"/>
        </w:rPr>
        <w:t> </w:t>
      </w:r>
      <w:r>
        <w:rPr>
          <w:rFonts w:ascii="Calibri" w:hAnsi="Calibri"/>
          <w:sz w:val="41"/>
        </w:rPr>
        <w:t>взыка</w:t>
      </w:r>
      <w:r>
        <w:rPr>
          <w:rFonts w:ascii="Calibri" w:hAnsi="Calibri"/>
          <w:spacing w:val="-16"/>
          <w:sz w:val="41"/>
        </w:rPr>
        <w:t> </w:t>
      </w:r>
      <w:r>
        <w:rPr>
          <w:rFonts w:ascii="Calibri" w:hAnsi="Calibri"/>
          <w:sz w:val="41"/>
        </w:rPr>
        <w:t>приводнтся также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(Вопросы 1982;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z w:val="41"/>
        </w:rPr>
        <w:t>Жвппуев</w:t>
      </w:r>
      <w:r>
        <w:rPr>
          <w:rFonts w:ascii="Calibri" w:hAnsi="Calibri"/>
          <w:spacing w:val="33"/>
          <w:sz w:val="41"/>
        </w:rPr>
        <w:t> </w:t>
      </w:r>
      <w:r>
        <w:rPr>
          <w:rFonts w:ascii="Calibri" w:hAnsi="Calibri"/>
          <w:sz w:val="41"/>
        </w:rPr>
        <w:t>1982; Недвлхов, Недяяков I987; Додуевв 1997; Геляева 1999; Вопросы 2002; Лютиковв и др. </w:t>
      </w:r>
      <w:r>
        <w:rPr>
          <w:rFonts w:ascii="Calibri" w:hAnsi="Calibri"/>
          <w:sz w:val="39"/>
        </w:rPr>
        <w:t>2006). Разлелы, посвященные глаголу, предстаавлены и</w:t>
      </w:r>
      <w:r>
        <w:rPr>
          <w:rFonts w:ascii="Calibri" w:hAnsi="Calibri"/>
          <w:spacing w:val="-2"/>
          <w:sz w:val="39"/>
        </w:rPr>
        <w:t> </w:t>
      </w:r>
      <w:r>
        <w:rPr>
          <w:rFonts w:ascii="Calibri" w:hAnsi="Calibri"/>
          <w:sz w:val="39"/>
        </w:rPr>
        <w:t>в </w:t>
      </w:r>
      <w:r>
        <w:rPr>
          <w:rFonts w:ascii="Calibri" w:hAnsi="Calibri"/>
          <w:i/>
          <w:sz w:val="39"/>
        </w:rPr>
        <w:t>более </w:t>
      </w:r>
      <w:r>
        <w:rPr>
          <w:rFonts w:ascii="Calibri" w:hAnsi="Calibri"/>
          <w:sz w:val="39"/>
        </w:rPr>
        <w:t>о0щих грвмма- тических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опнсалиях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(Апнев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l9й0;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Филоненію</w:t>
      </w:r>
      <w:r>
        <w:rPr>
          <w:rFonts w:ascii="Calibri" w:hAnsi="Calibri"/>
          <w:spacing w:val="80"/>
          <w:w w:val="150"/>
          <w:sz w:val="39"/>
        </w:rPr>
        <w:t> </w:t>
      </w:r>
      <w:r>
        <w:rPr>
          <w:rFonts w:ascii="Calibri" w:hAnsi="Calibri"/>
          <w:sz w:val="39"/>
        </w:rPr>
        <w:t>1940;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Алиев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1972).</w:t>
      </w:r>
    </w:p>
    <w:p>
      <w:pPr>
        <w:spacing w:after="0" w:line="237" w:lineRule="auto"/>
        <w:jc w:val="both"/>
        <w:rPr>
          <w:rFonts w:ascii="Calibri" w:hAnsi="Calibri"/>
          <w:sz w:val="39"/>
        </w:rPr>
        <w:sectPr>
          <w:pgSz w:w="15000" w:h="23010"/>
          <w:pgMar w:top="540" w:bottom="280" w:left="425" w:right="708"/>
        </w:sectPr>
      </w:pPr>
    </w:p>
    <w:p>
      <w:pPr>
        <w:spacing w:line="544" w:lineRule="exact" w:before="0"/>
        <w:ind w:left="120" w:right="0" w:firstLine="0"/>
        <w:jc w:val="center"/>
        <w:rPr>
          <w:rFonts w:ascii="Calibri" w:hAnsi="Calibri"/>
          <w:sz w:val="46"/>
        </w:rPr>
      </w:pPr>
      <w:r>
        <w:rPr>
          <w:rFonts w:ascii="Calibri" w:hAnsi="Calibri"/>
          <w:w w:val="75"/>
          <w:sz w:val="46"/>
        </w:rPr>
        <w:t>Ta6nHЦă</w:t>
      </w:r>
      <w:r>
        <w:rPr>
          <w:rFonts w:ascii="Calibri" w:hAnsi="Calibri"/>
          <w:spacing w:val="56"/>
          <w:sz w:val="46"/>
        </w:rPr>
        <w:t> </w:t>
      </w:r>
      <w:r>
        <w:rPr>
          <w:rFonts w:ascii="Calibri" w:hAnsi="Calibri"/>
          <w:w w:val="75"/>
          <w:sz w:val="46"/>
        </w:rPr>
        <w:t>31.</w:t>
      </w:r>
      <w:r>
        <w:rPr>
          <w:rFonts w:ascii="Calibri" w:hAnsi="Calibri"/>
          <w:spacing w:val="32"/>
          <w:sz w:val="46"/>
        </w:rPr>
        <w:t> </w:t>
      </w:r>
      <w:r>
        <w:rPr>
          <w:rFonts w:ascii="Calibri" w:hAnsi="Calibri"/>
          <w:w w:val="75"/>
          <w:sz w:val="46"/>
        </w:rPr>
        <w:t>ŒHOBHьie</w:t>
      </w:r>
      <w:r>
        <w:rPr>
          <w:rFonts w:ascii="Calibri" w:hAnsi="Calibri"/>
          <w:spacing w:val="32"/>
          <w:w w:val="150"/>
          <w:sz w:val="46"/>
        </w:rPr>
        <w:t> </w:t>
      </w:r>
      <w:r>
        <w:rPr>
          <w:rFonts w:ascii="Calibri" w:hAnsi="Calibri"/>
          <w:w w:val="75"/>
          <w:sz w:val="46"/>
        </w:rPr>
        <w:t>eидoepeмeнньie</w:t>
      </w:r>
      <w:r>
        <w:rPr>
          <w:rFonts w:ascii="Calibri" w:hAnsi="Calibri"/>
          <w:spacing w:val="1"/>
          <w:sz w:val="46"/>
        </w:rPr>
        <w:t> </w:t>
      </w:r>
      <w:r>
        <w:rPr>
          <w:rFonts w:ascii="Calibri" w:hAnsi="Calibri"/>
          <w:w w:val="75"/>
          <w:sz w:val="46"/>
        </w:rPr>
        <w:t>Øopиьi</w:t>
      </w:r>
      <w:r>
        <w:rPr>
          <w:rFonts w:ascii="Calibri" w:hAnsi="Calibri"/>
          <w:spacing w:val="33"/>
          <w:sz w:val="46"/>
        </w:rPr>
        <w:t> </w:t>
      </w:r>
      <w:r>
        <w:rPr>
          <w:rFonts w:ascii="Calibri" w:hAnsi="Calibri"/>
          <w:w w:val="75"/>
          <w:sz w:val="46"/>
        </w:rPr>
        <w:t>кapaчæeo-</w:t>
      </w:r>
      <w:r>
        <w:rPr>
          <w:rFonts w:ascii="Calibri" w:hAnsi="Calibri"/>
          <w:spacing w:val="-2"/>
          <w:w w:val="75"/>
          <w:sz w:val="46"/>
        </w:rPr>
        <w:t>быкapa‹oгoязьwa</w:t>
      </w:r>
    </w:p>
    <w:p>
      <w:pPr>
        <w:pStyle w:val="BodyText"/>
        <w:spacing w:before="182"/>
        <w:rPr>
          <w:rFonts w:ascii="Calibri"/>
          <w:sz w:val="20"/>
        </w:rPr>
      </w:pPr>
    </w:p>
    <w:tbl>
      <w:tblPr>
        <w:tblW w:w="0" w:type="auto"/>
        <w:jc w:val="left"/>
        <w:tblInd w:w="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0"/>
        <w:gridCol w:w="2300"/>
        <w:gridCol w:w="3180"/>
        <w:gridCol w:w="3420"/>
        <w:gridCol w:w="2820"/>
        <w:gridCol w:w="3550"/>
        <w:gridCol w:w="2960"/>
      </w:tblGrid>
      <w:tr>
        <w:trPr>
          <w:trHeight w:val="940" w:hRule="atLeast"/>
        </w:trPr>
        <w:tc>
          <w:tcPr>
            <w:tcW w:w="343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tabs>
                <w:tab w:pos="811" w:val="left" w:leader="none"/>
              </w:tabs>
              <w:spacing w:before="108"/>
              <w:ind w:left="154"/>
              <w:rPr>
                <w:rFonts w:ascii="Cambria" w:hAnsi="Cambria"/>
                <w:sz w:val="27"/>
              </w:rPr>
            </w:pPr>
            <w:r>
              <w:rPr>
                <w:rFonts w:ascii="Cambria" w:hAnsi="Cambria"/>
                <w:i/>
                <w:spacing w:val="-5"/>
                <w:w w:val="95"/>
                <w:sz w:val="27"/>
              </w:rPr>
              <w:t>har</w:t>
            </w:r>
            <w:r>
              <w:rPr>
                <w:rFonts w:ascii="Cambria" w:hAnsi="Cambria"/>
                <w:i/>
                <w:sz w:val="27"/>
              </w:rPr>
              <w:tab/>
            </w:r>
            <w:r>
              <w:rPr>
                <w:rFonts w:ascii="Cambria" w:hAnsi="Cambria"/>
                <w:w w:val="95"/>
                <w:sz w:val="27"/>
              </w:rPr>
              <w:t>“H,QTH</w:t>
            </w:r>
            <w:r>
              <w:rPr>
                <w:rFonts w:ascii="Cambria" w:hAnsi="Cambria"/>
                <w:spacing w:val="31"/>
                <w:sz w:val="27"/>
              </w:rPr>
              <w:t> </w:t>
            </w:r>
            <w:r>
              <w:rPr>
                <w:rFonts w:ascii="Cambria" w:hAnsi="Cambria"/>
                <w:spacing w:val="-10"/>
                <w:w w:val="95"/>
                <w:sz w:val="27"/>
              </w:rPr>
              <w:t>*</w:t>
            </w:r>
          </w:p>
        </w:tc>
        <w:tc>
          <w:tcPr>
            <w:tcW w:w="3180" w:type="dxa"/>
          </w:tcPr>
          <w:p>
            <w:pPr>
              <w:pStyle w:val="TableParagraph"/>
              <w:spacing w:line="452" w:lineRule="exact"/>
              <w:ind w:left="175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i/>
                <w:sz w:val="39"/>
              </w:rPr>
              <w:t>kel</w:t>
            </w:r>
            <w:r>
              <w:rPr>
                <w:rFonts w:ascii="Cambria" w:hAnsi="Cambria"/>
                <w:i/>
                <w:spacing w:val="-2"/>
                <w:sz w:val="39"/>
              </w:rPr>
              <w:t> </w:t>
            </w:r>
            <w:r>
              <w:rPr>
                <w:rFonts w:ascii="Cambria" w:hAnsi="Cambria"/>
                <w:spacing w:val="-10"/>
                <w:sz w:val="39"/>
              </w:rPr>
              <w:t>“npнxoднTb’</w:t>
            </w:r>
          </w:p>
        </w:tc>
        <w:tc>
          <w:tcPr>
            <w:tcW w:w="3420" w:type="dxa"/>
          </w:tcPr>
          <w:p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>
            <w:pPr>
              <w:pStyle w:val="TableParagraph"/>
              <w:ind w:left="19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228725" cy="228600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2820" w:type="dxa"/>
          </w:tcPr>
          <w:p>
            <w:pPr>
              <w:pStyle w:val="TableParagraph"/>
              <w:spacing w:before="13"/>
              <w:ind w:left="170" w:right="621" w:firstLine="11"/>
              <w:rPr>
                <w:rFonts w:ascii="Cambria" w:hAnsi="Cambria"/>
                <w:sz w:val="37"/>
              </w:rPr>
            </w:pPr>
            <w:r>
              <w:rPr>
                <w:rFonts w:ascii="Cambria" w:hAnsi="Cambria"/>
                <w:i/>
                <w:spacing w:val="-10"/>
                <w:sz w:val="37"/>
              </w:rPr>
              <w:t>Ie.s</w:t>
            </w:r>
            <w:r>
              <w:rPr>
                <w:rFonts w:ascii="Cambria" w:hAnsi="Cambria"/>
                <w:i/>
                <w:sz w:val="37"/>
              </w:rPr>
              <w:t> </w:t>
            </w:r>
            <w:r>
              <w:rPr>
                <w:rFonts w:ascii="Cambria" w:hAnsi="Cambria"/>
                <w:spacing w:val="-10"/>
                <w:sz w:val="37"/>
              </w:rPr>
              <w:t>‘cнимвть </w:t>
            </w:r>
            <w:r>
              <w:rPr>
                <w:rFonts w:ascii="Cambria" w:hAnsi="Cambria"/>
                <w:spacing w:val="-2"/>
                <w:sz w:val="37"/>
              </w:rPr>
              <w:t>oдeждy’</w:t>
            </w:r>
          </w:p>
        </w:tc>
        <w:tc>
          <w:tcPr>
            <w:tcW w:w="3550" w:type="dxa"/>
          </w:tcPr>
          <w:p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>
            <w:pPr>
              <w:pStyle w:val="TableParagraph"/>
              <w:ind w:left="19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257300" cy="228600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2960" w:type="dxa"/>
          </w:tcPr>
          <w:p>
            <w:pPr>
              <w:pStyle w:val="TableParagraph"/>
              <w:spacing w:line="456" w:lineRule="exact"/>
              <w:ind w:left="162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i/>
                <w:w w:val="80"/>
                <w:sz w:val="41"/>
              </w:rPr>
              <w:t>i,s/e</w:t>
            </w:r>
            <w:r>
              <w:rPr>
                <w:rFonts w:ascii="Cambria" w:hAnsi="Cambria"/>
                <w:i/>
                <w:spacing w:val="-1"/>
                <w:w w:val="80"/>
                <w:sz w:val="41"/>
              </w:rPr>
              <w:t> </w:t>
            </w:r>
            <w:r>
              <w:rPr>
                <w:rFonts w:ascii="Cambria" w:hAnsi="Cambria"/>
                <w:spacing w:val="-2"/>
                <w:w w:val="90"/>
                <w:sz w:val="41"/>
              </w:rPr>
              <w:t>‘pa6oтaть’</w:t>
            </w:r>
          </w:p>
        </w:tc>
      </w:tr>
      <w:tr>
        <w:trPr>
          <w:trHeight w:val="930" w:hRule="atLeast"/>
        </w:trPr>
        <w:tc>
          <w:tcPr>
            <w:tcW w:w="3430" w:type="dxa"/>
          </w:tcPr>
          <w:p>
            <w:pPr>
              <w:pStyle w:val="TableParagraph"/>
              <w:spacing w:before="8"/>
              <w:rPr>
                <w:rFonts w:ascii="Calibri"/>
                <w:sz w:val="5"/>
              </w:rPr>
            </w:pPr>
          </w:p>
          <w:p>
            <w:pPr>
              <w:pStyle w:val="TableParagraph"/>
              <w:ind w:left="17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847725" cy="228600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2300" w:type="dxa"/>
          </w:tcPr>
          <w:p>
            <w:pPr>
              <w:pStyle w:val="TableParagraph"/>
              <w:spacing w:line="401" w:lineRule="exact"/>
              <w:ind w:left="155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bar-</w:t>
            </w:r>
            <w:r>
              <w:rPr>
                <w:rFonts w:ascii="Cambria"/>
                <w:spacing w:val="-10"/>
                <w:sz w:val="41"/>
              </w:rPr>
              <w:t>a</w:t>
            </w:r>
          </w:p>
          <w:p>
            <w:pPr>
              <w:pStyle w:val="TableParagraph"/>
              <w:spacing w:line="450" w:lineRule="exact"/>
              <w:ind w:left="165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uniu-</w:t>
            </w:r>
            <w:r>
              <w:rPr>
                <w:rFonts w:ascii="Cambria"/>
                <w:spacing w:val="-4"/>
                <w:sz w:val="41"/>
              </w:rPr>
              <w:t>IPFV</w:t>
            </w:r>
          </w:p>
        </w:tc>
        <w:tc>
          <w:tcPr>
            <w:tcW w:w="3180" w:type="dxa"/>
          </w:tcPr>
          <w:p>
            <w:pPr>
              <w:pStyle w:val="TableParagraph"/>
              <w:spacing w:line="407" w:lineRule="exact"/>
              <w:ind w:left="201"/>
              <w:rPr>
                <w:sz w:val="39"/>
              </w:rPr>
            </w:pPr>
            <w:r>
              <w:rPr>
                <w:spacing w:val="-9"/>
                <w:sz w:val="39"/>
              </w:rPr>
              <w:t>kel-</w:t>
            </w:r>
            <w:r>
              <w:rPr>
                <w:spacing w:val="-10"/>
                <w:sz w:val="39"/>
              </w:rPr>
              <w:t>e</w:t>
            </w:r>
          </w:p>
          <w:p>
            <w:pPr>
              <w:pStyle w:val="TableParagraph"/>
              <w:spacing w:line="440" w:lineRule="exact"/>
              <w:ind w:left="188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2"/>
                <w:w w:val="85"/>
                <w:sz w:val="39"/>
              </w:rPr>
              <w:t>npuxonить-I</w:t>
            </w:r>
            <w:r>
              <w:rPr>
                <w:rFonts w:ascii="Cambria" w:hAnsi="Cambria"/>
                <w:spacing w:val="21"/>
                <w:sz w:val="39"/>
              </w:rPr>
              <w:t> </w:t>
            </w:r>
            <w:r>
              <w:rPr>
                <w:rFonts w:ascii="Cambria" w:hAnsi="Cambria"/>
                <w:spacing w:val="-5"/>
                <w:w w:val="85"/>
                <w:sz w:val="39"/>
              </w:rPr>
              <w:t>PFV</w:t>
            </w:r>
          </w:p>
        </w:tc>
        <w:tc>
          <w:tcPr>
            <w:tcW w:w="3420" w:type="dxa"/>
          </w:tcPr>
          <w:p>
            <w:pPr>
              <w:pStyle w:val="TableParagraph"/>
              <w:spacing w:line="370" w:lineRule="exact"/>
              <w:ind w:left="167"/>
              <w:rPr>
                <w:rFonts w:ascii="Cambria"/>
                <w:sz w:val="43"/>
              </w:rPr>
            </w:pPr>
            <w:r>
              <w:rPr>
                <w:rFonts w:ascii="Cambria"/>
                <w:spacing w:val="-2"/>
                <w:w w:val="90"/>
                <w:sz w:val="43"/>
              </w:rPr>
              <w:t>qaz-</w:t>
            </w:r>
            <w:r>
              <w:rPr>
                <w:rFonts w:ascii="Cambria"/>
                <w:spacing w:val="-10"/>
                <w:sz w:val="43"/>
              </w:rPr>
              <w:t>a</w:t>
            </w:r>
          </w:p>
          <w:p>
            <w:pPr>
              <w:pStyle w:val="TableParagraph"/>
              <w:spacing w:line="497" w:lineRule="exact"/>
              <w:ind w:left="165"/>
              <w:rPr>
                <w:rFonts w:ascii="Cambria" w:hAnsi="Cambria"/>
                <w:sz w:val="48"/>
              </w:rPr>
            </w:pPr>
            <w:r>
              <w:rPr>
                <w:rFonts w:ascii="Cambria" w:hAnsi="Cambria"/>
                <w:w w:val="85"/>
                <w:sz w:val="48"/>
              </w:rPr>
              <w:t>кonarь-</w:t>
            </w:r>
            <w:r>
              <w:rPr>
                <w:rFonts w:ascii="Cambria" w:hAnsi="Cambria"/>
                <w:spacing w:val="-5"/>
                <w:w w:val="95"/>
                <w:sz w:val="48"/>
              </w:rPr>
              <w:t>yrv</w:t>
            </w:r>
          </w:p>
        </w:tc>
        <w:tc>
          <w:tcPr>
            <w:tcW w:w="2820" w:type="dxa"/>
          </w:tcPr>
          <w:p>
            <w:pPr>
              <w:pStyle w:val="TableParagraph"/>
              <w:spacing w:line="416" w:lineRule="exact"/>
              <w:ind w:left="182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tel-</w:t>
            </w:r>
            <w:r>
              <w:rPr>
                <w:rFonts w:ascii="Cambria"/>
                <w:spacing w:val="-10"/>
                <w:sz w:val="41"/>
              </w:rPr>
              <w:t>e</w:t>
            </w:r>
          </w:p>
          <w:p>
            <w:pPr>
              <w:pStyle w:val="TableParagraph"/>
              <w:spacing w:before="49"/>
              <w:ind w:left="171"/>
              <w:rPr>
                <w:rFonts w:ascii="Cambria"/>
                <w:sz w:val="31"/>
              </w:rPr>
            </w:pPr>
            <w:r>
              <w:rPr>
                <w:rFonts w:ascii="Cambria"/>
                <w:spacing w:val="4"/>
                <w:w w:val="90"/>
                <w:sz w:val="31"/>
              </w:rPr>
              <w:t>CHPtMgTb-I</w:t>
            </w:r>
            <w:r>
              <w:rPr>
                <w:rFonts w:ascii="Cambria"/>
                <w:spacing w:val="7"/>
                <w:sz w:val="31"/>
              </w:rPr>
              <w:t> </w:t>
            </w:r>
            <w:r>
              <w:rPr>
                <w:rFonts w:ascii="Cambria"/>
                <w:spacing w:val="-5"/>
                <w:w w:val="90"/>
                <w:sz w:val="31"/>
              </w:rPr>
              <w:t>PFV</w:t>
            </w:r>
          </w:p>
        </w:tc>
        <w:tc>
          <w:tcPr>
            <w:tcW w:w="3550" w:type="dxa"/>
          </w:tcPr>
          <w:p>
            <w:pPr>
              <w:pStyle w:val="TableParagraph"/>
              <w:spacing w:line="431" w:lineRule="exact"/>
              <w:ind w:left="168"/>
              <w:rPr>
                <w:rFonts w:ascii="Cambria"/>
                <w:sz w:val="41"/>
              </w:rPr>
            </w:pPr>
            <w:r>
              <w:rPr>
                <w:rFonts w:ascii="Cambria"/>
                <w:spacing w:val="-13"/>
                <w:sz w:val="41"/>
              </w:rPr>
              <w:t>oqu-</w:t>
            </w:r>
            <w:r>
              <w:rPr>
                <w:rFonts w:ascii="Cambria"/>
                <w:spacing w:val="-10"/>
                <w:sz w:val="41"/>
              </w:rPr>
              <w:t>j</w:t>
            </w:r>
          </w:p>
          <w:p>
            <w:pPr>
              <w:pStyle w:val="TableParagraph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19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285875" cy="180975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2960" w:type="dxa"/>
          </w:tcPr>
          <w:p>
            <w:pPr>
              <w:pStyle w:val="TableParagraph"/>
              <w:spacing w:line="401" w:lineRule="exact"/>
              <w:ind w:left="187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tile-</w:t>
            </w:r>
            <w:r>
              <w:rPr>
                <w:rFonts w:ascii="Cambria"/>
                <w:spacing w:val="-10"/>
                <w:sz w:val="41"/>
              </w:rPr>
              <w:t>j</w:t>
            </w:r>
          </w:p>
          <w:p>
            <w:pPr>
              <w:pStyle w:val="TableParagraph"/>
              <w:spacing w:line="450" w:lineRule="exact"/>
              <w:ind w:left="180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w w:val="80"/>
                <w:sz w:val="41"/>
              </w:rPr>
              <w:t>pa6oтarь-1</w:t>
            </w:r>
            <w:r>
              <w:rPr>
                <w:rFonts w:ascii="Cambria" w:hAnsi="Cambria"/>
                <w:spacing w:val="-21"/>
                <w:sz w:val="41"/>
              </w:rPr>
              <w:t> </w:t>
            </w:r>
            <w:r>
              <w:rPr>
                <w:rFonts w:ascii="Cambria" w:hAnsi="Cambria"/>
                <w:spacing w:val="-5"/>
                <w:w w:val="80"/>
                <w:sz w:val="41"/>
              </w:rPr>
              <w:t>PFV</w:t>
            </w:r>
          </w:p>
        </w:tc>
      </w:tr>
      <w:tr>
        <w:trPr>
          <w:trHeight w:val="1330" w:hRule="atLeast"/>
        </w:trPr>
        <w:tc>
          <w:tcPr>
            <w:tcW w:w="3430" w:type="dxa"/>
          </w:tcPr>
          <w:p>
            <w:pPr>
              <w:pStyle w:val="TableParagraph"/>
              <w:spacing w:before="6"/>
              <w:rPr>
                <w:rFonts w:ascii="Calibri"/>
                <w:sz w:val="4"/>
              </w:rPr>
            </w:pPr>
          </w:p>
          <w:p>
            <w:pPr>
              <w:pStyle w:val="TableParagraph"/>
              <w:ind w:left="17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228724" cy="228600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2300" w:type="dxa"/>
          </w:tcPr>
          <w:p>
            <w:pPr>
              <w:pStyle w:val="TableParagraph"/>
              <w:spacing w:line="414" w:lineRule="exact"/>
              <w:ind w:left="170"/>
              <w:rPr>
                <w:rFonts w:ascii="Cambria"/>
                <w:sz w:val="41"/>
              </w:rPr>
            </w:pPr>
            <w:r>
              <w:rPr>
                <w:rFonts w:ascii="Cambria"/>
                <w:spacing w:val="-2"/>
                <w:w w:val="90"/>
                <w:sz w:val="41"/>
              </w:rPr>
              <w:t>bar-uw-</w:t>
            </w:r>
            <w:r>
              <w:rPr>
                <w:rFonts w:ascii="Cambria"/>
                <w:spacing w:val="-5"/>
                <w:w w:val="90"/>
                <w:sz w:val="41"/>
              </w:rPr>
              <w:t>cu</w:t>
            </w:r>
          </w:p>
          <w:p>
            <w:pPr>
              <w:pStyle w:val="TableParagraph"/>
              <w:spacing w:line="402" w:lineRule="exact"/>
              <w:ind w:left="159"/>
              <w:rPr>
                <w:rFonts w:ascii="Cambria"/>
                <w:sz w:val="35"/>
              </w:rPr>
            </w:pPr>
            <w:r>
              <w:rPr>
                <w:rFonts w:ascii="Cambria"/>
                <w:w w:val="90"/>
                <w:sz w:val="35"/>
              </w:rPr>
              <w:t>Ft@TtI-</w:t>
            </w:r>
            <w:r>
              <w:rPr>
                <w:rFonts w:ascii="Cambria"/>
                <w:spacing w:val="-4"/>
                <w:sz w:val="35"/>
              </w:rPr>
              <w:t>NMN-</w:t>
            </w:r>
          </w:p>
          <w:p>
            <w:pPr>
              <w:pStyle w:val="TableParagraph"/>
              <w:spacing w:line="451" w:lineRule="exact"/>
              <w:ind w:left="156"/>
              <w:rPr>
                <w:rFonts w:ascii="Cambria"/>
                <w:sz w:val="39"/>
              </w:rPr>
            </w:pPr>
            <w:r>
              <w:rPr>
                <w:rFonts w:ascii="Cambria"/>
                <w:spacing w:val="-5"/>
                <w:w w:val="110"/>
                <w:sz w:val="39"/>
              </w:rPr>
              <w:t>HAB</w:t>
            </w:r>
          </w:p>
        </w:tc>
        <w:tc>
          <w:tcPr>
            <w:tcW w:w="3180" w:type="dxa"/>
          </w:tcPr>
          <w:p>
            <w:pPr>
              <w:pStyle w:val="TableParagraph"/>
              <w:spacing w:line="213" w:lineRule="auto"/>
              <w:ind w:left="180" w:right="82" w:firstLine="12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z w:val="39"/>
              </w:rPr>
              <w:t>kel-</w:t>
            </w:r>
            <w:r>
              <w:rPr>
                <w:rFonts w:ascii="Cambria" w:hAnsi="Cambria"/>
                <w:spacing w:val="-47"/>
                <w:sz w:val="39"/>
              </w:rPr>
              <w:t> </w:t>
            </w:r>
            <w:r>
              <w:rPr>
                <w:rFonts w:ascii="Cambria" w:hAnsi="Cambria"/>
                <w:sz w:val="39"/>
              </w:rPr>
              <w:t>uw-cü </w:t>
            </w:r>
            <w:r>
              <w:rPr>
                <w:rFonts w:ascii="Cambria" w:hAnsi="Cambria"/>
                <w:w w:val="85"/>
                <w:sz w:val="41"/>
              </w:rPr>
              <w:t>npиxonить-N</w:t>
            </w:r>
            <w:r>
              <w:rPr>
                <w:rFonts w:ascii="Cambria" w:hAnsi="Cambria"/>
                <w:spacing w:val="-1"/>
                <w:w w:val="85"/>
                <w:sz w:val="41"/>
              </w:rPr>
              <w:t> </w:t>
            </w:r>
            <w:r>
              <w:rPr>
                <w:rFonts w:ascii="Cambria" w:hAnsi="Cambria"/>
                <w:w w:val="85"/>
                <w:sz w:val="41"/>
              </w:rPr>
              <w:t>MN- </w:t>
            </w:r>
            <w:r>
              <w:rPr>
                <w:rFonts w:ascii="Cambria" w:hAnsi="Cambria"/>
                <w:spacing w:val="-4"/>
                <w:sz w:val="41"/>
              </w:rPr>
              <w:t>HAB</w:t>
            </w:r>
          </w:p>
        </w:tc>
        <w:tc>
          <w:tcPr>
            <w:tcW w:w="3420" w:type="dxa"/>
          </w:tcPr>
          <w:p>
            <w:pPr>
              <w:pStyle w:val="TableParagraph"/>
              <w:spacing w:line="397" w:lineRule="exact"/>
              <w:ind w:left="176"/>
              <w:rPr>
                <w:sz w:val="41"/>
              </w:rPr>
            </w:pPr>
            <w:r>
              <w:rPr>
                <w:spacing w:val="-8"/>
                <w:sz w:val="41"/>
              </w:rPr>
              <w:t>qaz-uw-cu</w:t>
            </w:r>
          </w:p>
          <w:p>
            <w:pPr>
              <w:pStyle w:val="TableParagraph"/>
              <w:spacing w:line="432" w:lineRule="exact"/>
              <w:ind w:left="195"/>
              <w:rPr>
                <w:b/>
                <w:sz w:val="39"/>
              </w:rPr>
            </w:pPr>
            <w:r>
              <w:rPr>
                <w:b/>
                <w:w w:val="90"/>
                <w:sz w:val="39"/>
              </w:rPr>
              <w:t>xonaгs-N</w:t>
            </w:r>
            <w:r>
              <w:rPr>
                <w:b/>
                <w:spacing w:val="23"/>
                <w:sz w:val="39"/>
              </w:rPr>
              <w:t> </w:t>
            </w:r>
            <w:r>
              <w:rPr>
                <w:b/>
                <w:w w:val="90"/>
                <w:sz w:val="39"/>
              </w:rPr>
              <w:t>MN-</w:t>
            </w:r>
            <w:r>
              <w:rPr>
                <w:b/>
                <w:spacing w:val="-5"/>
                <w:w w:val="90"/>
                <w:sz w:val="39"/>
              </w:rPr>
              <w:t>HAB</w:t>
            </w:r>
          </w:p>
        </w:tc>
        <w:tc>
          <w:tcPr>
            <w:tcW w:w="2820" w:type="dxa"/>
          </w:tcPr>
          <w:p>
            <w:pPr>
              <w:pStyle w:val="TableParagraph"/>
              <w:spacing w:line="418" w:lineRule="exact"/>
              <w:ind w:left="185"/>
              <w:rPr>
                <w:sz w:val="43"/>
              </w:rPr>
            </w:pPr>
            <w:r>
              <w:rPr>
                <w:w w:val="90"/>
                <w:sz w:val="43"/>
              </w:rPr>
              <w:t>tei-üw-</w:t>
            </w:r>
            <w:r>
              <w:rPr>
                <w:spacing w:val="-5"/>
                <w:w w:val="90"/>
                <w:sz w:val="43"/>
              </w:rPr>
              <w:t>cü</w:t>
            </w:r>
          </w:p>
          <w:p>
            <w:pPr>
              <w:pStyle w:val="TableParagraph"/>
              <w:tabs>
                <w:tab w:pos="2545" w:val="left" w:leader="none"/>
              </w:tabs>
              <w:spacing w:line="309" w:lineRule="exact" w:before="70"/>
              <w:ind w:left="290"/>
              <w:rPr>
                <w:rFonts w:ascii="Cambria" w:hAnsi="Cambria"/>
                <w:sz w:val="27"/>
              </w:rPr>
            </w:pPr>
            <w:r>
              <w:rPr>
                <w:rFonts w:ascii="Cambria" w:hAnsi="Cambria"/>
                <w:spacing w:val="-2"/>
                <w:sz w:val="27"/>
              </w:rPr>
              <w:t>''HPtMØTb,-</w:t>
            </w:r>
            <w:r>
              <w:rPr>
                <w:rFonts w:ascii="Cambria" w:hAnsi="Cambria"/>
                <w:spacing w:val="-10"/>
                <w:sz w:val="27"/>
              </w:rPr>
              <w:t>N</w:t>
            </w:r>
            <w:r>
              <w:rPr>
                <w:rFonts w:ascii="Cambria" w:hAnsi="Cambria"/>
                <w:sz w:val="27"/>
              </w:rPr>
              <w:tab/>
            </w:r>
            <w:r>
              <w:rPr>
                <w:rFonts w:ascii="Cambria" w:hAnsi="Cambria"/>
                <w:spacing w:val="-10"/>
                <w:sz w:val="27"/>
              </w:rPr>
              <w:t>-</w:t>
            </w:r>
          </w:p>
          <w:p>
            <w:pPr>
              <w:pStyle w:val="TableParagraph"/>
              <w:spacing w:line="473" w:lineRule="exact"/>
              <w:ind w:left="180"/>
              <w:rPr>
                <w:rFonts w:ascii="Cambria"/>
                <w:sz w:val="41"/>
              </w:rPr>
            </w:pPr>
            <w:r>
              <w:rPr>
                <w:rFonts w:ascii="Cambria"/>
                <w:spacing w:val="-5"/>
                <w:w w:val="105"/>
                <w:sz w:val="41"/>
              </w:rPr>
              <w:t>HAB</w:t>
            </w:r>
          </w:p>
        </w:tc>
        <w:tc>
          <w:tcPr>
            <w:tcW w:w="3550" w:type="dxa"/>
          </w:tcPr>
          <w:p>
            <w:pPr>
              <w:pStyle w:val="TableParagraph"/>
              <w:spacing w:line="386" w:lineRule="exact"/>
              <w:ind w:left="172"/>
              <w:rPr>
                <w:rFonts w:ascii="Consolas" w:hAnsi="Consolas"/>
                <w:sz w:val="39"/>
              </w:rPr>
            </w:pPr>
            <w:r>
              <w:rPr>
                <w:rFonts w:ascii="Consolas" w:hAnsi="Consolas"/>
                <w:spacing w:val="-2"/>
                <w:w w:val="90"/>
                <w:sz w:val="39"/>
              </w:rPr>
              <w:t>oqu-</w:t>
            </w:r>
            <w:r>
              <w:rPr>
                <w:rFonts w:ascii="Consolas" w:hAnsi="Consolas"/>
                <w:spacing w:val="-4"/>
                <w:sz w:val="39"/>
              </w:rPr>
              <w:t>w•cu</w:t>
            </w:r>
          </w:p>
          <w:p>
            <w:pPr>
              <w:pStyle w:val="TableParagraph"/>
              <w:spacing w:line="467" w:lineRule="exact"/>
              <w:ind w:left="175"/>
              <w:rPr>
                <w:rFonts w:ascii="Consolas"/>
                <w:sz w:val="43"/>
              </w:rPr>
            </w:pPr>
            <w:r>
              <w:rPr>
                <w:rFonts w:ascii="Consolas"/>
                <w:spacing w:val="-7"/>
                <w:sz w:val="43"/>
              </w:rPr>
              <w:t>xuTMuNNfN-</w:t>
            </w:r>
            <w:r>
              <w:rPr>
                <w:rFonts w:ascii="Consolas"/>
                <w:spacing w:val="-5"/>
                <w:sz w:val="43"/>
              </w:rPr>
              <w:t>HAB</w:t>
            </w:r>
          </w:p>
        </w:tc>
        <w:tc>
          <w:tcPr>
            <w:tcW w:w="2960" w:type="dxa"/>
          </w:tcPr>
          <w:p>
            <w:pPr>
              <w:pStyle w:val="TableParagraph"/>
              <w:spacing w:line="393" w:lineRule="exact"/>
              <w:ind w:left="178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80"/>
                <w:sz w:val="41"/>
              </w:rPr>
              <w:t>i'sle-w-</w:t>
            </w:r>
            <w:r>
              <w:rPr>
                <w:rFonts w:ascii="Cambria" w:hAnsi="Cambria"/>
                <w:spacing w:val="-5"/>
                <w:w w:val="80"/>
                <w:sz w:val="41"/>
              </w:rPr>
              <w:t>cü</w:t>
            </w:r>
          </w:p>
          <w:p>
            <w:pPr>
              <w:pStyle w:val="TableParagraph"/>
              <w:spacing w:line="437" w:lineRule="exact"/>
              <w:ind w:left="16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90"/>
                <w:sz w:val="41"/>
              </w:rPr>
              <w:t>pa6oтaгs-</w:t>
            </w:r>
            <w:r>
              <w:rPr>
                <w:rFonts w:ascii="Cambria" w:hAnsi="Cambria"/>
                <w:spacing w:val="-4"/>
                <w:w w:val="95"/>
                <w:sz w:val="41"/>
              </w:rPr>
              <w:t>NMN-</w:t>
            </w:r>
          </w:p>
          <w:p>
            <w:pPr>
              <w:pStyle w:val="TableParagraph"/>
              <w:spacing w:line="436" w:lineRule="exact"/>
              <w:ind w:left="171"/>
              <w:rPr>
                <w:rFonts w:ascii="Cambria"/>
                <w:sz w:val="39"/>
              </w:rPr>
            </w:pPr>
            <w:r>
              <w:rPr>
                <w:rFonts w:ascii="Cambria"/>
                <w:spacing w:val="-5"/>
                <w:w w:val="110"/>
                <w:sz w:val="39"/>
              </w:rPr>
              <w:t>HAB</w:t>
            </w:r>
          </w:p>
        </w:tc>
      </w:tr>
      <w:tr>
        <w:trPr>
          <w:trHeight w:val="920" w:hRule="atLeast"/>
        </w:trPr>
        <w:tc>
          <w:tcPr>
            <w:tcW w:w="3430" w:type="dxa"/>
          </w:tcPr>
          <w:p>
            <w:pPr>
              <w:pStyle w:val="TableParagraph"/>
              <w:spacing w:line="436" w:lineRule="exact"/>
              <w:ind w:left="16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sz w:val="41"/>
              </w:rPr>
              <w:t>Пpeтepm</w:t>
            </w:r>
          </w:p>
        </w:tc>
        <w:tc>
          <w:tcPr>
            <w:tcW w:w="2300" w:type="dxa"/>
          </w:tcPr>
          <w:p>
            <w:pPr>
              <w:pStyle w:val="TableParagraph"/>
              <w:spacing w:line="447" w:lineRule="exact"/>
              <w:ind w:left="154"/>
              <w:rPr>
                <w:rFonts w:ascii="Cambria"/>
                <w:sz w:val="46"/>
              </w:rPr>
            </w:pPr>
            <w:r>
              <w:rPr>
                <w:rFonts w:ascii="Cambria"/>
                <w:w w:val="80"/>
                <w:sz w:val="46"/>
              </w:rPr>
              <w:t>bar-</w:t>
            </w:r>
            <w:r>
              <w:rPr>
                <w:rFonts w:ascii="Cambria"/>
                <w:spacing w:val="-5"/>
                <w:w w:val="90"/>
                <w:sz w:val="46"/>
              </w:rPr>
              <w:t>di</w:t>
            </w:r>
          </w:p>
          <w:p>
            <w:pPr>
              <w:pStyle w:val="TableParagraph"/>
              <w:spacing w:before="9"/>
              <w:ind w:left="173"/>
              <w:rPr>
                <w:sz w:val="33"/>
              </w:rPr>
            </w:pPr>
            <w:r>
              <w:rPr>
                <w:w w:val="75"/>
                <w:sz w:val="33"/>
              </w:rPr>
              <w:t>И,QTH•</w:t>
            </w:r>
            <w:r>
              <w:rPr>
                <w:spacing w:val="-5"/>
                <w:w w:val="85"/>
                <w:sz w:val="33"/>
              </w:rPr>
              <w:t> PST</w:t>
            </w:r>
          </w:p>
        </w:tc>
        <w:tc>
          <w:tcPr>
            <w:tcW w:w="3180" w:type="dxa"/>
          </w:tcPr>
          <w:p>
            <w:pPr>
              <w:pStyle w:val="TableParagraph"/>
              <w:spacing w:line="417" w:lineRule="exact"/>
              <w:ind w:left="191"/>
              <w:rPr>
                <w:rFonts w:ascii="Cambria"/>
                <w:sz w:val="43"/>
              </w:rPr>
            </w:pPr>
            <w:r>
              <w:rPr>
                <w:rFonts w:ascii="Cambria"/>
                <w:w w:val="85"/>
                <w:sz w:val="43"/>
              </w:rPr>
              <w:t>kel-</w:t>
            </w:r>
            <w:r>
              <w:rPr>
                <w:rFonts w:ascii="Cambria"/>
                <w:spacing w:val="-5"/>
                <w:w w:val="95"/>
                <w:sz w:val="43"/>
              </w:rPr>
              <w:t>di</w:t>
            </w:r>
          </w:p>
          <w:p>
            <w:pPr>
              <w:pStyle w:val="TableParagraph"/>
              <w:spacing w:line="434" w:lineRule="exact"/>
              <w:ind w:left="188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w w:val="90"/>
                <w:sz w:val="39"/>
              </w:rPr>
              <w:t>npиxonить-</w:t>
            </w:r>
            <w:r>
              <w:rPr>
                <w:rFonts w:ascii="Cambria" w:hAnsi="Cambria"/>
                <w:spacing w:val="-5"/>
                <w:sz w:val="39"/>
              </w:rPr>
              <w:t>PST</w:t>
            </w:r>
          </w:p>
        </w:tc>
        <w:tc>
          <w:tcPr>
            <w:tcW w:w="3420" w:type="dxa"/>
          </w:tcPr>
          <w:p>
            <w:pPr>
              <w:pStyle w:val="TableParagraph"/>
              <w:spacing w:line="208" w:lineRule="auto" w:before="6"/>
              <w:ind w:left="183" w:right="1372" w:hanging="1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sz w:val="41"/>
              </w:rPr>
              <w:t>qaz-di </w:t>
            </w:r>
            <w:r>
              <w:rPr>
                <w:rFonts w:ascii="Cambria" w:hAnsi="Cambria"/>
                <w:spacing w:val="-2"/>
                <w:w w:val="90"/>
                <w:sz w:val="41"/>
              </w:rPr>
              <w:t>кonars-</w:t>
            </w:r>
            <w:r>
              <w:rPr>
                <w:rFonts w:ascii="Cambria" w:hAnsi="Cambria"/>
                <w:spacing w:val="-2"/>
                <w:w w:val="90"/>
                <w:sz w:val="41"/>
              </w:rPr>
              <w:t>PST</w:t>
            </w:r>
          </w:p>
        </w:tc>
        <w:tc>
          <w:tcPr>
            <w:tcW w:w="2820" w:type="dxa"/>
          </w:tcPr>
          <w:p>
            <w:pPr>
              <w:pStyle w:val="TableParagraph"/>
              <w:spacing w:line="436" w:lineRule="exact"/>
              <w:ind w:left="182"/>
              <w:rPr>
                <w:rFonts w:ascii="Cambria"/>
                <w:sz w:val="41"/>
              </w:rPr>
            </w:pPr>
            <w:r>
              <w:rPr>
                <w:rFonts w:ascii="Cambria"/>
                <w:spacing w:val="-7"/>
                <w:sz w:val="41"/>
              </w:rPr>
              <w:t>tel-</w:t>
            </w:r>
            <w:r>
              <w:rPr>
                <w:rFonts w:ascii="Cambria"/>
                <w:spacing w:val="-5"/>
                <w:sz w:val="41"/>
              </w:rPr>
              <w:t>ti</w:t>
            </w:r>
          </w:p>
          <w:p>
            <w:pPr>
              <w:pStyle w:val="TableParagraph"/>
              <w:spacing w:before="34"/>
              <w:ind w:left="176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sz w:val="31"/>
              </w:rPr>
              <w:t>UHMMttTb-</w:t>
            </w:r>
            <w:r>
              <w:rPr>
                <w:rFonts w:ascii="Cambria"/>
                <w:spacing w:val="-5"/>
                <w:sz w:val="31"/>
              </w:rPr>
              <w:t>PST</w:t>
            </w:r>
          </w:p>
        </w:tc>
        <w:tc>
          <w:tcPr>
            <w:tcW w:w="3550" w:type="dxa"/>
          </w:tcPr>
          <w:p>
            <w:pPr>
              <w:pStyle w:val="TableParagraph"/>
              <w:spacing w:line="436" w:lineRule="exact"/>
              <w:ind w:left="168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oqu-</w:t>
            </w:r>
            <w:r>
              <w:rPr>
                <w:rFonts w:ascii="Cambria"/>
                <w:spacing w:val="-5"/>
                <w:sz w:val="41"/>
              </w:rPr>
              <w:t>du</w:t>
            </w:r>
          </w:p>
          <w:p>
            <w:pPr>
              <w:pStyle w:val="TableParagraph"/>
              <w:spacing w:before="15"/>
              <w:ind w:left="170"/>
              <w:rPr>
                <w:rFonts w:ascii="Cambria"/>
                <w:sz w:val="33"/>
              </w:rPr>
            </w:pPr>
            <w:r>
              <w:rPr>
                <w:rFonts w:ascii="Cambria"/>
                <w:spacing w:val="-8"/>
                <w:sz w:val="33"/>
              </w:rPr>
              <w:t>HPtT8Ts-</w:t>
            </w:r>
            <w:r>
              <w:rPr>
                <w:rFonts w:ascii="Cambria"/>
                <w:spacing w:val="-5"/>
                <w:sz w:val="33"/>
              </w:rPr>
              <w:t>PST</w:t>
            </w:r>
          </w:p>
        </w:tc>
        <w:tc>
          <w:tcPr>
            <w:tcW w:w="2960" w:type="dxa"/>
          </w:tcPr>
          <w:p>
            <w:pPr>
              <w:pStyle w:val="TableParagraph"/>
              <w:spacing w:line="208" w:lineRule="auto" w:before="6"/>
              <w:ind w:left="180" w:right="575" w:hanging="3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w w:val="95"/>
                <w:sz w:val="41"/>
              </w:rPr>
              <w:t>idle-di </w:t>
            </w:r>
            <w:r>
              <w:rPr>
                <w:rFonts w:ascii="Cambria" w:hAnsi="Cambria"/>
                <w:spacing w:val="-2"/>
                <w:w w:val="85"/>
                <w:sz w:val="41"/>
              </w:rPr>
              <w:t>pa6oтaть-PST</w:t>
            </w:r>
          </w:p>
        </w:tc>
      </w:tr>
      <w:tr>
        <w:trPr>
          <w:trHeight w:val="920" w:hRule="atLeast"/>
        </w:trPr>
        <w:tc>
          <w:tcPr>
            <w:tcW w:w="3430" w:type="dxa"/>
          </w:tcPr>
          <w:p>
            <w:pPr>
              <w:pStyle w:val="TableParagraph"/>
              <w:spacing w:line="416" w:lineRule="exact"/>
              <w:ind w:left="16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80"/>
                <w:sz w:val="41"/>
              </w:rPr>
              <w:t>Пepфeкт</w:t>
            </w:r>
            <w:r>
              <w:rPr>
                <w:rFonts w:ascii="Cambria" w:hAnsi="Cambria"/>
                <w:spacing w:val="31"/>
                <w:sz w:val="41"/>
              </w:rPr>
              <w:t>  </w:t>
            </w:r>
            <w:r>
              <w:rPr>
                <w:rFonts w:ascii="Cambria" w:hAnsi="Cambria"/>
                <w:spacing w:val="-10"/>
                <w:w w:val="75"/>
                <w:sz w:val="41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416" w:lineRule="exact"/>
              <w:ind w:left="181"/>
              <w:rPr>
                <w:sz w:val="43"/>
              </w:rPr>
            </w:pPr>
            <w:r>
              <w:rPr>
                <w:w w:val="90"/>
                <w:sz w:val="43"/>
              </w:rPr>
              <w:t>bar-</w:t>
            </w:r>
            <w:r>
              <w:rPr>
                <w:spacing w:val="-5"/>
                <w:sz w:val="43"/>
              </w:rPr>
              <w:t>nan</w:t>
            </w:r>
          </w:p>
          <w:p>
            <w:pPr>
              <w:pStyle w:val="TableParagraph"/>
              <w:spacing w:line="424" w:lineRule="exact"/>
              <w:ind w:left="172"/>
              <w:rPr>
                <w:b/>
                <w:sz w:val="37"/>
              </w:rPr>
            </w:pPr>
            <w:r>
              <w:rPr>
                <w:b/>
                <w:w w:val="80"/>
                <w:sz w:val="37"/>
              </w:rPr>
              <w:t>HQTи-</w:t>
            </w:r>
            <w:r>
              <w:rPr>
                <w:b/>
                <w:spacing w:val="-4"/>
                <w:w w:val="90"/>
                <w:sz w:val="37"/>
              </w:rPr>
              <w:t>PFCT</w:t>
            </w:r>
          </w:p>
        </w:tc>
        <w:tc>
          <w:tcPr>
            <w:tcW w:w="3180" w:type="dxa"/>
          </w:tcPr>
          <w:p>
            <w:pPr>
              <w:pStyle w:val="TableParagraph"/>
              <w:spacing w:line="393" w:lineRule="exact"/>
              <w:ind w:left="192"/>
              <w:rPr>
                <w:rFonts w:ascii="Cambria"/>
                <w:sz w:val="41"/>
              </w:rPr>
            </w:pPr>
            <w:r>
              <w:rPr>
                <w:rFonts w:ascii="Cambria"/>
                <w:w w:val="85"/>
                <w:sz w:val="41"/>
              </w:rPr>
              <w:t>kel-</w:t>
            </w:r>
            <w:r>
              <w:rPr>
                <w:rFonts w:ascii="Cambria"/>
                <w:spacing w:val="-5"/>
                <w:w w:val="95"/>
                <w:sz w:val="41"/>
              </w:rPr>
              <w:t>gen</w:t>
            </w:r>
          </w:p>
          <w:p>
            <w:pPr>
              <w:pStyle w:val="TableParagraph"/>
              <w:spacing w:line="458" w:lineRule="exact"/>
              <w:ind w:left="188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85"/>
                <w:sz w:val="41"/>
              </w:rPr>
              <w:t>iipиxonитi›-</w:t>
            </w:r>
            <w:r>
              <w:rPr>
                <w:rFonts w:ascii="Cambria" w:hAnsi="Cambria"/>
                <w:spacing w:val="-4"/>
                <w:w w:val="95"/>
                <w:sz w:val="41"/>
              </w:rPr>
              <w:t>PБCT</w:t>
            </w:r>
          </w:p>
        </w:tc>
        <w:tc>
          <w:tcPr>
            <w:tcW w:w="3420" w:type="dxa"/>
          </w:tcPr>
          <w:p>
            <w:pPr>
              <w:pStyle w:val="TableParagraph"/>
              <w:spacing w:line="401" w:lineRule="exact"/>
              <w:ind w:left="169"/>
              <w:rPr>
                <w:rFonts w:ascii="Cambria"/>
                <w:sz w:val="39"/>
              </w:rPr>
            </w:pPr>
            <w:r>
              <w:rPr>
                <w:rFonts w:ascii="Cambria"/>
                <w:w w:val="85"/>
                <w:sz w:val="39"/>
              </w:rPr>
              <w:t>qaz-</w:t>
            </w:r>
            <w:r>
              <w:rPr>
                <w:rFonts w:ascii="Cambria"/>
                <w:spacing w:val="-5"/>
                <w:w w:val="95"/>
                <w:sz w:val="39"/>
              </w:rPr>
              <w:t>wan</w:t>
            </w:r>
          </w:p>
          <w:p>
            <w:pPr>
              <w:pStyle w:val="TableParagraph"/>
              <w:spacing w:line="446" w:lineRule="exact"/>
              <w:ind w:left="188"/>
              <w:rPr>
                <w:rFonts w:ascii="Cambria"/>
                <w:sz w:val="39"/>
              </w:rPr>
            </w:pPr>
            <w:r>
              <w:rPr>
                <w:rFonts w:ascii="Cambria"/>
                <w:w w:val="90"/>
                <w:sz w:val="39"/>
              </w:rPr>
              <w:t>ironars-PFC</w:t>
            </w:r>
            <w:r>
              <w:rPr>
                <w:rFonts w:ascii="Cambria"/>
                <w:spacing w:val="61"/>
                <w:sz w:val="39"/>
              </w:rPr>
              <w:t> </w:t>
            </w:r>
            <w:r>
              <w:rPr>
                <w:rFonts w:ascii="Cambria"/>
                <w:spacing w:val="-10"/>
                <w:w w:val="90"/>
                <w:sz w:val="39"/>
              </w:rPr>
              <w:t>F</w:t>
            </w:r>
          </w:p>
        </w:tc>
        <w:tc>
          <w:tcPr>
            <w:tcW w:w="2820" w:type="dxa"/>
          </w:tcPr>
          <w:p>
            <w:pPr>
              <w:pStyle w:val="TableParagraph"/>
              <w:spacing w:line="412" w:lineRule="exact"/>
              <w:ind w:left="182"/>
              <w:rPr>
                <w:rFonts w:ascii="Cambria"/>
                <w:sz w:val="39"/>
              </w:rPr>
            </w:pPr>
            <w:r>
              <w:rPr>
                <w:rFonts w:ascii="Cambria"/>
                <w:spacing w:val="-5"/>
                <w:sz w:val="39"/>
              </w:rPr>
              <w:t>tel-xen</w:t>
            </w:r>
          </w:p>
          <w:p>
            <w:pPr>
              <w:pStyle w:val="TableParagraph"/>
              <w:tabs>
                <w:tab w:pos="1655" w:val="left" w:leader="none"/>
              </w:tabs>
              <w:spacing w:before="34"/>
              <w:ind w:left="169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pacing w:val="-2"/>
                <w:w w:val="110"/>
                <w:sz w:val="33"/>
              </w:rPr>
              <w:t>0</w:t>
            </w:r>
            <w:r>
              <w:rPr>
                <w:rFonts w:ascii="Cambria" w:hAnsi="Cambria"/>
                <w:b/>
                <w:spacing w:val="-2"/>
                <w:w w:val="110"/>
                <w:sz w:val="33"/>
              </w:rPr>
              <w:t>HИMfГI</w:t>
            </w:r>
            <w:r>
              <w:rPr>
                <w:rFonts w:ascii="Cambria" w:hAnsi="Cambria"/>
                <w:b/>
                <w:sz w:val="33"/>
              </w:rPr>
              <w:tab/>
            </w:r>
            <w:r>
              <w:rPr>
                <w:rFonts w:ascii="Cambria" w:hAnsi="Cambria"/>
                <w:spacing w:val="-4"/>
                <w:w w:val="110"/>
                <w:sz w:val="33"/>
              </w:rPr>
              <w:t>PFCT</w:t>
            </w:r>
          </w:p>
        </w:tc>
        <w:tc>
          <w:tcPr>
            <w:tcW w:w="3550" w:type="dxa"/>
          </w:tcPr>
          <w:p>
            <w:pPr>
              <w:pStyle w:val="TableParagraph"/>
              <w:spacing w:line="405" w:lineRule="exact"/>
              <w:ind w:left="171"/>
              <w:rPr>
                <w:rFonts w:ascii="Consolas"/>
                <w:sz w:val="41"/>
              </w:rPr>
            </w:pPr>
            <w:r>
              <w:rPr>
                <w:rFonts w:ascii="Consolas"/>
                <w:spacing w:val="-2"/>
                <w:w w:val="120"/>
                <w:sz w:val="41"/>
              </w:rPr>
              <w:t>oquan</w:t>
            </w:r>
          </w:p>
          <w:p>
            <w:pPr>
              <w:pStyle w:val="TableParagraph"/>
              <w:spacing w:line="458" w:lineRule="exact"/>
              <w:ind w:left="197"/>
              <w:rPr>
                <w:rFonts w:ascii="Consolas"/>
                <w:sz w:val="41"/>
              </w:rPr>
            </w:pPr>
            <w:r>
              <w:rPr>
                <w:rFonts w:ascii="Consolas"/>
                <w:w w:val="90"/>
                <w:sz w:val="41"/>
              </w:rPr>
              <w:t>wwTm</w:t>
            </w:r>
            <w:r>
              <w:rPr>
                <w:rFonts w:ascii="Consolas"/>
                <w:spacing w:val="-28"/>
                <w:w w:val="90"/>
                <w:sz w:val="41"/>
              </w:rPr>
              <w:t> </w:t>
            </w:r>
            <w:r>
              <w:rPr>
                <w:rFonts w:ascii="Consolas"/>
                <w:spacing w:val="-2"/>
                <w:sz w:val="41"/>
              </w:rPr>
              <w:t>.PFCT</w:t>
            </w:r>
          </w:p>
        </w:tc>
        <w:tc>
          <w:tcPr>
            <w:tcW w:w="2960" w:type="dxa"/>
          </w:tcPr>
          <w:p>
            <w:pPr>
              <w:pStyle w:val="TableParagraph"/>
              <w:spacing w:line="407" w:lineRule="exact"/>
              <w:ind w:left="179"/>
              <w:rPr>
                <w:rFonts w:ascii="Cambria" w:hAnsi="Cambria"/>
                <w:sz w:val="37"/>
              </w:rPr>
            </w:pPr>
            <w:r>
              <w:rPr>
                <w:rFonts w:ascii="Cambria" w:hAnsi="Cambria"/>
                <w:w w:val="90"/>
                <w:sz w:val="37"/>
              </w:rPr>
              <w:t>idle-</w:t>
            </w:r>
            <w:r>
              <w:rPr>
                <w:rFonts w:ascii="Cambria" w:hAnsi="Cambria"/>
                <w:spacing w:val="-5"/>
                <w:sz w:val="37"/>
              </w:rPr>
              <w:t>ßen</w:t>
            </w:r>
          </w:p>
          <w:p>
            <w:pPr>
              <w:pStyle w:val="TableParagraph"/>
              <w:spacing w:before="1"/>
              <w:ind w:left="166"/>
              <w:rPr>
                <w:rFonts w:ascii="Cambria" w:hAnsi="Cambria"/>
                <w:sz w:val="37"/>
              </w:rPr>
            </w:pPr>
            <w:r>
              <w:rPr>
                <w:rFonts w:ascii="Cambria" w:hAnsi="Cambria"/>
                <w:spacing w:val="-4"/>
                <w:sz w:val="37"/>
              </w:rPr>
              <w:t>pa6oтaть-PFCT</w:t>
            </w:r>
          </w:p>
        </w:tc>
      </w:tr>
      <w:tr>
        <w:trPr>
          <w:trHeight w:val="920" w:hRule="atLeast"/>
        </w:trPr>
        <w:tc>
          <w:tcPr>
            <w:tcW w:w="3430" w:type="dxa"/>
          </w:tcPr>
          <w:p>
            <w:pPr>
              <w:pStyle w:val="TableParagraph"/>
              <w:spacing w:line="411" w:lineRule="exact"/>
              <w:ind w:left="150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85"/>
                <w:sz w:val="41"/>
              </w:rPr>
              <w:t>ПepQeкт</w:t>
            </w:r>
            <w:r>
              <w:rPr>
                <w:rFonts w:ascii="Cambria" w:hAnsi="Cambria"/>
                <w:spacing w:val="47"/>
                <w:sz w:val="41"/>
              </w:rPr>
              <w:t> </w:t>
            </w:r>
            <w:r>
              <w:rPr>
                <w:rFonts w:ascii="Cambria" w:hAnsi="Cambria"/>
                <w:spacing w:val="-10"/>
                <w:sz w:val="41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422" w:lineRule="exact"/>
              <w:ind w:left="170"/>
              <w:rPr>
                <w:rFonts w:ascii="Cambria"/>
                <w:sz w:val="41"/>
              </w:rPr>
            </w:pPr>
            <w:r>
              <w:rPr>
                <w:rFonts w:ascii="Cambria"/>
                <w:spacing w:val="-2"/>
                <w:w w:val="90"/>
                <w:sz w:val="41"/>
              </w:rPr>
              <w:t>bar-</w:t>
            </w:r>
            <w:r>
              <w:rPr>
                <w:rFonts w:ascii="Cambria"/>
                <w:spacing w:val="-5"/>
                <w:sz w:val="41"/>
              </w:rPr>
              <w:t>ip</w:t>
            </w:r>
          </w:p>
          <w:p>
            <w:pPr>
              <w:pStyle w:val="TableParagraph"/>
              <w:spacing w:line="430" w:lineRule="exact"/>
              <w:ind w:left="157"/>
              <w:rPr>
                <w:rFonts w:ascii="Cambria" w:hAnsi="Cambria"/>
                <w:sz w:val="37"/>
              </w:rPr>
            </w:pPr>
            <w:r>
              <w:rPr>
                <w:rFonts w:ascii="Cambria" w:hAnsi="Cambria"/>
                <w:spacing w:val="-7"/>
                <w:sz w:val="37"/>
              </w:rPr>
              <w:t>ИĘTH-</w:t>
            </w:r>
            <w:r>
              <w:rPr>
                <w:rFonts w:ascii="Cambria" w:hAnsi="Cambria"/>
                <w:spacing w:val="-4"/>
                <w:sz w:val="37"/>
              </w:rPr>
              <w:t>CONV</w:t>
            </w:r>
          </w:p>
        </w:tc>
        <w:tc>
          <w:tcPr>
            <w:tcW w:w="3180" w:type="dxa"/>
          </w:tcPr>
          <w:p>
            <w:pPr>
              <w:pStyle w:val="TableParagraph"/>
              <w:spacing w:line="386" w:lineRule="exact"/>
              <w:ind w:left="192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kel-</w:t>
            </w:r>
            <w:r>
              <w:rPr>
                <w:rFonts w:ascii="Cambria"/>
                <w:spacing w:val="-5"/>
                <w:sz w:val="41"/>
              </w:rPr>
              <w:t>ip</w:t>
            </w:r>
          </w:p>
          <w:p>
            <w:pPr>
              <w:pStyle w:val="TableParagraph"/>
              <w:spacing w:line="479" w:lineRule="exact"/>
              <w:ind w:left="18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85"/>
                <w:sz w:val="43"/>
              </w:rPr>
              <w:t>пpнxonmь-</w:t>
            </w:r>
            <w:r>
              <w:rPr>
                <w:rFonts w:ascii="Cambria" w:hAnsi="Cambria"/>
                <w:spacing w:val="-4"/>
                <w:sz w:val="43"/>
              </w:rPr>
              <w:t>CONV</w:t>
            </w:r>
          </w:p>
        </w:tc>
        <w:tc>
          <w:tcPr>
            <w:tcW w:w="3420" w:type="dxa"/>
          </w:tcPr>
          <w:p>
            <w:pPr>
              <w:pStyle w:val="TableParagraph"/>
              <w:spacing w:line="386" w:lineRule="exact"/>
              <w:ind w:left="168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90"/>
                <w:sz w:val="41"/>
              </w:rPr>
              <w:t>qкz-</w:t>
            </w:r>
            <w:r>
              <w:rPr>
                <w:rFonts w:ascii="Cambria" w:hAnsi="Cambria"/>
                <w:spacing w:val="-5"/>
                <w:sz w:val="41"/>
              </w:rPr>
              <w:t>ip</w:t>
            </w:r>
          </w:p>
          <w:p>
            <w:pPr>
              <w:pStyle w:val="TableParagraph"/>
              <w:spacing w:line="479" w:lineRule="exact"/>
              <w:ind w:left="18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85"/>
                <w:sz w:val="43"/>
              </w:rPr>
              <w:t>юпaть-</w:t>
            </w:r>
            <w:r>
              <w:rPr>
                <w:rFonts w:ascii="Cambria" w:hAnsi="Cambria"/>
                <w:spacing w:val="-2"/>
                <w:w w:val="95"/>
                <w:sz w:val="43"/>
              </w:rPr>
              <w:t>C0JЧV</w:t>
            </w:r>
          </w:p>
        </w:tc>
        <w:tc>
          <w:tcPr>
            <w:tcW w:w="2820" w:type="dxa"/>
          </w:tcPr>
          <w:p>
            <w:pPr>
              <w:pStyle w:val="TableParagraph"/>
              <w:spacing w:line="422" w:lineRule="exact"/>
              <w:ind w:left="197"/>
              <w:rPr>
                <w:rFonts w:ascii="Cambria"/>
                <w:sz w:val="39"/>
              </w:rPr>
            </w:pPr>
            <w:r>
              <w:rPr>
                <w:rFonts w:ascii="Cambria"/>
                <w:sz w:val="39"/>
              </w:rPr>
              <w:t>tel-</w:t>
            </w:r>
            <w:r>
              <w:rPr>
                <w:rFonts w:ascii="Cambria"/>
                <w:spacing w:val="-5"/>
                <w:sz w:val="39"/>
              </w:rPr>
              <w:t>ip</w:t>
            </w:r>
          </w:p>
          <w:p>
            <w:pPr>
              <w:pStyle w:val="TableParagraph"/>
              <w:spacing w:before="34"/>
              <w:ind w:left="170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z w:val="33"/>
              </w:rPr>
              <w:t>GHИMЗTь-CON</w:t>
            </w:r>
            <w:r>
              <w:rPr>
                <w:rFonts w:ascii="Cambria" w:hAnsi="Cambria"/>
                <w:spacing w:val="39"/>
                <w:sz w:val="33"/>
              </w:rPr>
              <w:t> </w:t>
            </w:r>
            <w:r>
              <w:rPr>
                <w:rFonts w:ascii="Cambria" w:hAnsi="Cambria"/>
                <w:spacing w:val="-10"/>
                <w:sz w:val="33"/>
              </w:rPr>
              <w:t>V</w:t>
            </w:r>
          </w:p>
        </w:tc>
        <w:tc>
          <w:tcPr>
            <w:tcW w:w="3550" w:type="dxa"/>
          </w:tcPr>
          <w:p>
            <w:pPr>
              <w:pStyle w:val="TableParagraph"/>
              <w:spacing w:line="407" w:lineRule="exact"/>
              <w:ind w:left="153"/>
              <w:rPr>
                <w:rFonts w:ascii="Courier New"/>
                <w:sz w:val="52"/>
              </w:rPr>
            </w:pPr>
            <w:r>
              <w:rPr>
                <w:rFonts w:ascii="Courier New"/>
                <w:w w:val="60"/>
                <w:sz w:val="52"/>
              </w:rPr>
              <w:t>oqu-</w:t>
            </w:r>
            <w:r>
              <w:rPr>
                <w:rFonts w:ascii="Courier New"/>
                <w:spacing w:val="-10"/>
                <w:w w:val="70"/>
                <w:sz w:val="52"/>
              </w:rPr>
              <w:t>p</w:t>
            </w:r>
          </w:p>
          <w:p>
            <w:pPr>
              <w:pStyle w:val="TableParagraph"/>
              <w:spacing w:line="493" w:lineRule="exact"/>
              <w:ind w:left="152"/>
              <w:rPr>
                <w:rFonts w:ascii="Courier New" w:hAnsi="Courier New"/>
                <w:sz w:val="52"/>
              </w:rPr>
            </w:pPr>
            <w:r>
              <w:rPr>
                <w:rFonts w:ascii="Courier New" w:hAnsi="Courier New"/>
                <w:spacing w:val="-2"/>
                <w:w w:val="75"/>
                <w:sz w:val="52"/>
              </w:rPr>
              <w:t>s›n‹nwCOMV</w:t>
            </w:r>
          </w:p>
        </w:tc>
        <w:tc>
          <w:tcPr>
            <w:tcW w:w="2960" w:type="dxa"/>
          </w:tcPr>
          <w:p>
            <w:pPr>
              <w:pStyle w:val="TableParagraph"/>
              <w:spacing w:line="375" w:lineRule="exact"/>
              <w:ind w:left="182"/>
              <w:rPr>
                <w:sz w:val="41"/>
              </w:rPr>
            </w:pPr>
            <w:r>
              <w:rPr>
                <w:w w:val="85"/>
                <w:sz w:val="41"/>
              </w:rPr>
              <w:t>idle-</w:t>
            </w:r>
            <w:r>
              <w:rPr>
                <w:spacing w:val="-10"/>
                <w:sz w:val="41"/>
              </w:rPr>
              <w:t>p</w:t>
            </w:r>
          </w:p>
          <w:p>
            <w:pPr>
              <w:pStyle w:val="TableParagraph"/>
              <w:spacing w:line="495" w:lineRule="exact"/>
              <w:ind w:left="196"/>
              <w:rPr>
                <w:sz w:val="46"/>
              </w:rPr>
            </w:pPr>
            <w:r>
              <w:rPr>
                <w:spacing w:val="-2"/>
                <w:w w:val="80"/>
                <w:sz w:val="46"/>
              </w:rPr>
              <w:t>pa6oтaть-</w:t>
            </w:r>
            <w:r>
              <w:rPr>
                <w:spacing w:val="-4"/>
                <w:w w:val="90"/>
                <w:sz w:val="46"/>
              </w:rPr>
              <w:t>CONV</w:t>
            </w:r>
          </w:p>
        </w:tc>
      </w:tr>
      <w:tr>
        <w:trPr>
          <w:trHeight w:val="1360" w:hRule="atLeast"/>
        </w:trPr>
        <w:tc>
          <w:tcPr>
            <w:tcW w:w="3430" w:type="dxa"/>
          </w:tcPr>
          <w:p>
            <w:pPr>
              <w:pStyle w:val="TableParagraph"/>
              <w:spacing w:line="417" w:lineRule="exact"/>
              <w:ind w:left="166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-2"/>
                <w:sz w:val="39"/>
              </w:rPr>
              <w:t>Hмпepфeкт</w:t>
            </w:r>
          </w:p>
        </w:tc>
        <w:tc>
          <w:tcPr>
            <w:tcW w:w="2300" w:type="dxa"/>
          </w:tcPr>
          <w:p>
            <w:pPr>
              <w:pStyle w:val="TableParagraph"/>
              <w:spacing w:line="421" w:lineRule="exact"/>
              <w:ind w:left="155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bar-a</w:t>
            </w:r>
            <w:r>
              <w:rPr>
                <w:rFonts w:ascii="Cambria"/>
                <w:spacing w:val="11"/>
                <w:sz w:val="41"/>
              </w:rPr>
              <w:t> </w:t>
            </w:r>
            <w:r>
              <w:rPr>
                <w:rFonts w:ascii="Cambria"/>
                <w:spacing w:val="-5"/>
                <w:w w:val="90"/>
                <w:sz w:val="41"/>
              </w:rPr>
              <w:t>edi</w:t>
            </w:r>
          </w:p>
          <w:p>
            <w:pPr>
              <w:pStyle w:val="TableParagraph"/>
              <w:spacing w:line="373" w:lineRule="exact" w:before="30"/>
              <w:ind w:left="160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pacing w:val="-2"/>
                <w:sz w:val="33"/>
              </w:rPr>
              <w:t>H9TH•IPFV</w:t>
            </w:r>
          </w:p>
          <w:p>
            <w:pPr>
              <w:pStyle w:val="TableParagraph"/>
              <w:spacing w:line="467" w:lineRule="exact"/>
              <w:ind w:left="163"/>
              <w:rPr>
                <w:rFonts w:ascii="Cambria"/>
                <w:sz w:val="41"/>
              </w:rPr>
            </w:pPr>
            <w:r>
              <w:rPr>
                <w:rFonts w:ascii="Cambria"/>
                <w:spacing w:val="-5"/>
                <w:sz w:val="41"/>
              </w:rPr>
              <w:t>AU</w:t>
            </w:r>
            <w:r>
              <w:rPr>
                <w:rFonts w:ascii="Cambria"/>
                <w:spacing w:val="-39"/>
                <w:sz w:val="41"/>
              </w:rPr>
              <w:t> </w:t>
            </w:r>
            <w:r>
              <w:rPr>
                <w:rFonts w:ascii="Cambria"/>
                <w:spacing w:val="-2"/>
                <w:sz w:val="41"/>
              </w:rPr>
              <w:t>X.PST</w:t>
            </w:r>
          </w:p>
        </w:tc>
        <w:tc>
          <w:tcPr>
            <w:tcW w:w="3180" w:type="dxa"/>
          </w:tcPr>
          <w:p>
            <w:pPr>
              <w:pStyle w:val="TableParagraph"/>
              <w:spacing w:line="426" w:lineRule="exact"/>
              <w:ind w:left="191"/>
              <w:rPr>
                <w:rFonts w:ascii="Cambria"/>
                <w:sz w:val="43"/>
              </w:rPr>
            </w:pPr>
            <w:r>
              <w:rPr>
                <w:rFonts w:ascii="Cambria"/>
                <w:w w:val="85"/>
                <w:sz w:val="43"/>
              </w:rPr>
              <w:t>kel-e</w:t>
            </w:r>
            <w:r>
              <w:rPr>
                <w:rFonts w:ascii="Cambria"/>
                <w:spacing w:val="-10"/>
                <w:sz w:val="43"/>
              </w:rPr>
              <w:t> </w:t>
            </w:r>
            <w:r>
              <w:rPr>
                <w:rFonts w:ascii="Cambria"/>
                <w:spacing w:val="-5"/>
                <w:w w:val="85"/>
                <w:sz w:val="43"/>
              </w:rPr>
              <w:t>edi</w:t>
            </w:r>
          </w:p>
          <w:p>
            <w:pPr>
              <w:pStyle w:val="TableParagraph"/>
              <w:tabs>
                <w:tab w:pos="590" w:val="left" w:leader="none"/>
              </w:tabs>
              <w:spacing w:line="373" w:lineRule="exact" w:before="26"/>
              <w:ind w:left="185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pacing w:val="-10"/>
                <w:sz w:val="33"/>
              </w:rPr>
              <w:t>П</w:t>
            </w:r>
            <w:r>
              <w:rPr>
                <w:rFonts w:ascii="Cambria" w:hAnsi="Cambria"/>
                <w:sz w:val="33"/>
              </w:rPr>
              <w:tab/>
            </w:r>
            <w:r>
              <w:rPr>
                <w:rFonts w:ascii="Cambria" w:hAnsi="Cambria"/>
                <w:w w:val="85"/>
                <w:sz w:val="33"/>
              </w:rPr>
              <w:t>PtXOQИTь-</w:t>
            </w:r>
            <w:r>
              <w:rPr>
                <w:rFonts w:ascii="Cambria" w:hAnsi="Cambria"/>
                <w:spacing w:val="-11"/>
                <w:sz w:val="33"/>
              </w:rPr>
              <w:t> </w:t>
            </w:r>
            <w:r>
              <w:rPr>
                <w:rFonts w:ascii="Cambria" w:hAnsi="Cambria"/>
                <w:spacing w:val="-4"/>
                <w:sz w:val="33"/>
              </w:rPr>
              <w:t>IPFV</w:t>
            </w:r>
          </w:p>
          <w:p>
            <w:pPr>
              <w:pStyle w:val="TableParagraph"/>
              <w:spacing w:line="467" w:lineRule="exact"/>
              <w:ind w:left="203"/>
              <w:rPr>
                <w:rFonts w:ascii="Cambria"/>
                <w:sz w:val="41"/>
              </w:rPr>
            </w:pPr>
            <w:r>
              <w:rPr>
                <w:rFonts w:ascii="Cambria"/>
                <w:spacing w:val="-2"/>
                <w:w w:val="105"/>
                <w:sz w:val="41"/>
              </w:rPr>
              <w:t>AUX.PSI</w:t>
            </w:r>
          </w:p>
        </w:tc>
        <w:tc>
          <w:tcPr>
            <w:tcW w:w="3420" w:type="dxa"/>
          </w:tcPr>
          <w:p>
            <w:pPr>
              <w:pStyle w:val="TableParagraph"/>
              <w:spacing w:line="398" w:lineRule="exact"/>
              <w:ind w:left="168"/>
              <w:rPr>
                <w:rFonts w:ascii="Cambria"/>
                <w:sz w:val="41"/>
              </w:rPr>
            </w:pPr>
            <w:r>
              <w:rPr>
                <w:rFonts w:ascii="Cambria"/>
                <w:spacing w:val="-10"/>
                <w:sz w:val="41"/>
              </w:rPr>
              <w:t>qaz-a</w:t>
            </w:r>
            <w:r>
              <w:rPr>
                <w:rFonts w:ascii="Cambria"/>
                <w:spacing w:val="-7"/>
                <w:sz w:val="41"/>
              </w:rPr>
              <w:t> </w:t>
            </w:r>
            <w:r>
              <w:rPr>
                <w:rFonts w:ascii="Cambria"/>
                <w:spacing w:val="-10"/>
                <w:sz w:val="41"/>
              </w:rPr>
              <w:t>cdi</w:t>
            </w:r>
          </w:p>
          <w:p>
            <w:pPr>
              <w:pStyle w:val="TableParagraph"/>
              <w:spacing w:line="216" w:lineRule="auto" w:before="16"/>
              <w:ind w:left="188" w:right="204" w:hanging="6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90"/>
                <w:sz w:val="41"/>
              </w:rPr>
              <w:t>кonars-ST.I</w:t>
            </w:r>
            <w:r>
              <w:rPr>
                <w:rFonts w:ascii="Cambria" w:hAnsi="Cambria"/>
                <w:spacing w:val="-21"/>
                <w:w w:val="90"/>
                <w:sz w:val="41"/>
              </w:rPr>
              <w:t> </w:t>
            </w:r>
            <w:r>
              <w:rPr>
                <w:rFonts w:ascii="Cambria" w:hAnsi="Cambria"/>
                <w:w w:val="90"/>
                <w:sz w:val="41"/>
              </w:rPr>
              <w:t>PFV </w:t>
            </w:r>
            <w:r>
              <w:rPr>
                <w:rFonts w:ascii="Cambria" w:hAnsi="Cambria"/>
                <w:sz w:val="41"/>
              </w:rPr>
              <w:t>AU</w:t>
            </w:r>
            <w:r>
              <w:rPr>
                <w:rFonts w:ascii="Cambria" w:hAnsi="Cambria"/>
                <w:spacing w:val="-12"/>
                <w:sz w:val="41"/>
              </w:rPr>
              <w:t> </w:t>
            </w:r>
            <w:r>
              <w:rPr>
                <w:rFonts w:ascii="Cambria" w:hAnsi="Cambria"/>
                <w:sz w:val="41"/>
              </w:rPr>
              <w:t>X.PS F</w:t>
            </w:r>
          </w:p>
        </w:tc>
        <w:tc>
          <w:tcPr>
            <w:tcW w:w="2820" w:type="dxa"/>
          </w:tcPr>
          <w:p>
            <w:pPr>
              <w:pStyle w:val="TableParagraph"/>
              <w:spacing w:line="414" w:lineRule="exact"/>
              <w:ind w:left="186"/>
              <w:rPr>
                <w:sz w:val="39"/>
              </w:rPr>
            </w:pPr>
            <w:r>
              <w:rPr>
                <w:w w:val="105"/>
                <w:sz w:val="39"/>
              </w:rPr>
              <w:t>tel-e</w:t>
            </w:r>
            <w:r>
              <w:rPr>
                <w:spacing w:val="7"/>
                <w:w w:val="105"/>
                <w:sz w:val="39"/>
              </w:rPr>
              <w:t> </w:t>
            </w:r>
            <w:r>
              <w:rPr>
                <w:spacing w:val="-5"/>
                <w:w w:val="105"/>
                <w:sz w:val="39"/>
              </w:rPr>
              <w:t>edi</w:t>
            </w:r>
          </w:p>
          <w:p>
            <w:pPr>
              <w:pStyle w:val="TableParagraph"/>
              <w:spacing w:line="306" w:lineRule="exact" w:before="37"/>
              <w:ind w:left="179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b/>
                <w:spacing w:val="4"/>
                <w:w w:val="75"/>
                <w:sz w:val="33"/>
              </w:rPr>
              <w:t>ûHMM&lt;tTb-I</w:t>
            </w:r>
            <w:r>
              <w:rPr>
                <w:rFonts w:ascii="Cambria" w:hAnsi="Cambria"/>
                <w:b/>
                <w:spacing w:val="2"/>
                <w:sz w:val="33"/>
              </w:rPr>
              <w:t> </w:t>
            </w:r>
            <w:r>
              <w:rPr>
                <w:rFonts w:ascii="Cambria" w:hAnsi="Cambria"/>
                <w:spacing w:val="-5"/>
                <w:w w:val="75"/>
                <w:sz w:val="33"/>
              </w:rPr>
              <w:t>PFV</w:t>
            </w:r>
          </w:p>
          <w:p>
            <w:pPr>
              <w:pStyle w:val="TableParagraph"/>
              <w:spacing w:line="563" w:lineRule="exact"/>
              <w:ind w:left="185"/>
              <w:rPr>
                <w:sz w:val="56"/>
              </w:rPr>
            </w:pPr>
            <w:r>
              <w:rPr>
                <w:w w:val="90"/>
                <w:sz w:val="56"/>
              </w:rPr>
              <w:t>Aux.</w:t>
            </w:r>
            <w:r>
              <w:rPr>
                <w:spacing w:val="15"/>
                <w:sz w:val="56"/>
              </w:rPr>
              <w:t> </w:t>
            </w:r>
            <w:r>
              <w:rPr>
                <w:w w:val="90"/>
                <w:sz w:val="56"/>
              </w:rPr>
              <w:t>s</w:t>
            </w:r>
            <w:r>
              <w:rPr>
                <w:spacing w:val="-21"/>
                <w:w w:val="90"/>
                <w:sz w:val="56"/>
              </w:rPr>
              <w:t> </w:t>
            </w:r>
            <w:r>
              <w:rPr>
                <w:spacing w:val="-10"/>
                <w:w w:val="90"/>
                <w:sz w:val="56"/>
              </w:rPr>
              <w:t>r</w:t>
            </w:r>
          </w:p>
        </w:tc>
        <w:tc>
          <w:tcPr>
            <w:tcW w:w="3550" w:type="dxa"/>
          </w:tcPr>
          <w:p>
            <w:pPr>
              <w:pStyle w:val="TableParagraph"/>
              <w:spacing w:line="417" w:lineRule="exact"/>
              <w:ind w:left="169"/>
              <w:rPr>
                <w:rFonts w:ascii="Cambria"/>
                <w:sz w:val="39"/>
              </w:rPr>
            </w:pPr>
            <w:r>
              <w:rPr>
                <w:rFonts w:ascii="Cambria"/>
                <w:sz w:val="39"/>
              </w:rPr>
              <w:t>oqu-j</w:t>
            </w:r>
            <w:r>
              <w:rPr>
                <w:rFonts w:ascii="Cambria"/>
                <w:spacing w:val="-3"/>
                <w:sz w:val="39"/>
              </w:rPr>
              <w:t> </w:t>
            </w:r>
            <w:r>
              <w:rPr>
                <w:rFonts w:ascii="Cambria"/>
                <w:spacing w:val="-5"/>
                <w:sz w:val="39"/>
              </w:rPr>
              <w:t>edi</w:t>
            </w:r>
          </w:p>
          <w:p>
            <w:pPr>
              <w:pStyle w:val="TableParagraph"/>
              <w:spacing w:line="378" w:lineRule="exact" w:before="21"/>
              <w:ind w:left="183"/>
              <w:rPr>
                <w:sz w:val="35"/>
              </w:rPr>
            </w:pPr>
            <w:r>
              <w:rPr>
                <w:w w:val="90"/>
                <w:sz w:val="35"/>
              </w:rPr>
              <w:t>HHTfTb•ST.1</w:t>
            </w:r>
            <w:r>
              <w:rPr>
                <w:spacing w:val="-22"/>
                <w:w w:val="90"/>
                <w:sz w:val="35"/>
              </w:rPr>
              <w:t> </w:t>
            </w:r>
            <w:r>
              <w:rPr>
                <w:spacing w:val="-5"/>
                <w:sz w:val="35"/>
              </w:rPr>
              <w:t>PFV</w:t>
            </w:r>
          </w:p>
          <w:p>
            <w:pPr>
              <w:pStyle w:val="TableParagraph"/>
              <w:spacing w:line="479" w:lineRule="exact"/>
              <w:ind w:left="188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sz w:val="43"/>
              </w:rPr>
              <w:t>AUX.ï’ST</w:t>
            </w:r>
          </w:p>
        </w:tc>
        <w:tc>
          <w:tcPr>
            <w:tcW w:w="2960" w:type="dxa"/>
          </w:tcPr>
          <w:p>
            <w:pPr>
              <w:pStyle w:val="TableParagraph"/>
              <w:spacing w:line="423" w:lineRule="exact"/>
              <w:ind w:left="190"/>
              <w:rPr>
                <w:sz w:val="43"/>
              </w:rPr>
            </w:pPr>
            <w:r>
              <w:rPr>
                <w:w w:val="90"/>
                <w:sz w:val="43"/>
              </w:rPr>
              <w:t>the-j</w:t>
            </w:r>
            <w:r>
              <w:rPr>
                <w:spacing w:val="4"/>
                <w:sz w:val="43"/>
              </w:rPr>
              <w:t> </w:t>
            </w:r>
            <w:r>
              <w:rPr>
                <w:spacing w:val="-5"/>
                <w:w w:val="90"/>
                <w:sz w:val="43"/>
              </w:rPr>
              <w:t>cdi</w:t>
            </w:r>
          </w:p>
          <w:p>
            <w:pPr>
              <w:pStyle w:val="TableParagraph"/>
              <w:spacing w:before="387"/>
              <w:ind w:left="193"/>
              <w:rPr>
                <w:rFonts w:ascii="Cambria"/>
                <w:sz w:val="41"/>
              </w:rPr>
            </w:pPr>
            <w:r>
              <w:rPr>
                <w:rFonts w:ascii="Cambria"/>
                <w:sz w:val="4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409753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45453</wp:posOffset>
                      </wp:positionV>
                      <wp:extent cx="1504950" cy="228600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1504950" cy="228600"/>
                                <a:chExt cx="1504950" cy="228600"/>
                              </a:xfrm>
                            </wpg:grpSpPr>
                            <pic:pic>
                              <pic:nvPicPr>
                                <pic:cNvPr id="66" name="Image 66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495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5pt;margin-top:3.579004pt;width:118.5pt;height:18pt;mso-position-horizontal-relative:column;mso-position-vertical-relative:paragraph;z-index:-19218944" id="docshapegroup21" coordorigin="195,72" coordsize="2370,360">
                      <v:shape style="position:absolute;left:195;top:71;width:2370;height:360" type="#_x0000_t75" id="docshape22" stroked="false">
                        <v:imagedata r:id="rId4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"/>
                <w:w w:val="90"/>
                <w:sz w:val="41"/>
              </w:rPr>
              <w:t>A</w:t>
            </w:r>
            <w:r>
              <w:rPr>
                <w:rFonts w:ascii="Cambria"/>
                <w:spacing w:val="-31"/>
                <w:w w:val="90"/>
                <w:sz w:val="41"/>
              </w:rPr>
              <w:t> </w:t>
            </w:r>
            <w:r>
              <w:rPr>
                <w:rFonts w:ascii="Cambria"/>
                <w:spacing w:val="-2"/>
                <w:sz w:val="41"/>
              </w:rPr>
              <w:t>UX.PST</w:t>
            </w:r>
          </w:p>
        </w:tc>
      </w:tr>
      <w:tr>
        <w:trPr>
          <w:trHeight w:val="1339" w:hRule="atLeast"/>
        </w:trPr>
        <w:tc>
          <w:tcPr>
            <w:tcW w:w="3430" w:type="dxa"/>
          </w:tcPr>
          <w:p>
            <w:pPr>
              <w:pStyle w:val="TableParagraph"/>
              <w:spacing w:line="411" w:lineRule="exact"/>
              <w:ind w:left="16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w w:val="90"/>
                <w:sz w:val="41"/>
              </w:rPr>
              <w:t>Плiocквaмпepğieкт</w:t>
            </w:r>
          </w:p>
        </w:tc>
        <w:tc>
          <w:tcPr>
            <w:tcW w:w="2300" w:type="dxa"/>
          </w:tcPr>
          <w:p>
            <w:pPr>
              <w:pStyle w:val="TableParagraph"/>
              <w:spacing w:line="411" w:lineRule="exact"/>
              <w:ind w:left="170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bar-ran</w:t>
            </w:r>
            <w:r>
              <w:rPr>
                <w:rFonts w:ascii="Cambria"/>
                <w:spacing w:val="40"/>
                <w:sz w:val="41"/>
              </w:rPr>
              <w:t> </w:t>
            </w:r>
            <w:r>
              <w:rPr>
                <w:rFonts w:ascii="Cambria"/>
                <w:spacing w:val="-5"/>
                <w:w w:val="90"/>
                <w:sz w:val="41"/>
              </w:rPr>
              <w:t>edi</w:t>
            </w:r>
          </w:p>
          <w:p>
            <w:pPr>
              <w:pStyle w:val="TableParagraph"/>
              <w:spacing w:line="373" w:lineRule="exact" w:before="15"/>
              <w:ind w:left="160"/>
              <w:rPr>
                <w:rFonts w:ascii="Cambria"/>
                <w:sz w:val="33"/>
              </w:rPr>
            </w:pPr>
            <w:r>
              <w:rPr>
                <w:rFonts w:ascii="Cambria"/>
                <w:spacing w:val="-6"/>
                <w:sz w:val="33"/>
              </w:rPr>
              <w:t>M,QTH-</w:t>
            </w:r>
            <w:r>
              <w:rPr>
                <w:rFonts w:ascii="Cambria"/>
                <w:spacing w:val="-4"/>
                <w:sz w:val="33"/>
              </w:rPr>
              <w:t>PFCT</w:t>
            </w:r>
          </w:p>
          <w:p>
            <w:pPr>
              <w:pStyle w:val="TableParagraph"/>
              <w:spacing w:line="467" w:lineRule="exact"/>
              <w:ind w:left="163"/>
              <w:rPr>
                <w:rFonts w:ascii="Cambria"/>
                <w:sz w:val="41"/>
              </w:rPr>
            </w:pPr>
            <w:r>
              <w:rPr>
                <w:rFonts w:ascii="Cambria"/>
                <w:spacing w:val="-2"/>
                <w:w w:val="105"/>
                <w:sz w:val="41"/>
              </w:rPr>
              <w:t>AUX.PST</w:t>
            </w:r>
          </w:p>
        </w:tc>
        <w:tc>
          <w:tcPr>
            <w:tcW w:w="3180" w:type="dxa"/>
          </w:tcPr>
          <w:p>
            <w:pPr>
              <w:pStyle w:val="TableParagraph"/>
              <w:spacing w:line="388" w:lineRule="exact"/>
              <w:ind w:left="192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kel-gen</w:t>
            </w:r>
            <w:r>
              <w:rPr>
                <w:rFonts w:ascii="Cambria"/>
                <w:sz w:val="41"/>
              </w:rPr>
              <w:t> </w:t>
            </w:r>
            <w:r>
              <w:rPr>
                <w:rFonts w:ascii="Cambria"/>
                <w:spacing w:val="-5"/>
                <w:w w:val="90"/>
                <w:sz w:val="41"/>
              </w:rPr>
              <w:t>cdi</w:t>
            </w:r>
          </w:p>
          <w:p>
            <w:pPr>
              <w:pStyle w:val="TableParagraph"/>
              <w:spacing w:line="208" w:lineRule="auto" w:before="28"/>
              <w:ind w:left="188" w:hanging="1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w w:val="90"/>
                <w:sz w:val="41"/>
              </w:rPr>
              <w:t>npиxonитs-PFCT </w:t>
            </w:r>
            <w:r>
              <w:rPr>
                <w:rFonts w:ascii="Cambria" w:hAnsi="Cambria"/>
                <w:spacing w:val="-2"/>
                <w:sz w:val="41"/>
              </w:rPr>
              <w:t>AUX.PST</w:t>
            </w:r>
          </w:p>
        </w:tc>
        <w:tc>
          <w:tcPr>
            <w:tcW w:w="3420" w:type="dxa"/>
          </w:tcPr>
          <w:p>
            <w:pPr>
              <w:pStyle w:val="TableParagraph"/>
              <w:spacing w:line="388" w:lineRule="exact"/>
              <w:ind w:left="168"/>
              <w:rPr>
                <w:rFonts w:ascii="Cambria"/>
                <w:sz w:val="41"/>
              </w:rPr>
            </w:pPr>
            <w:r>
              <w:rPr>
                <w:rFonts w:ascii="Cambria"/>
                <w:w w:val="85"/>
                <w:sz w:val="41"/>
              </w:rPr>
              <w:t>qaz-wan</w:t>
            </w:r>
            <w:r>
              <w:rPr>
                <w:rFonts w:ascii="Cambria"/>
                <w:spacing w:val="9"/>
                <w:sz w:val="41"/>
              </w:rPr>
              <w:t> </w:t>
            </w:r>
            <w:r>
              <w:rPr>
                <w:rFonts w:ascii="Cambria"/>
                <w:spacing w:val="-5"/>
                <w:w w:val="85"/>
                <w:sz w:val="41"/>
              </w:rPr>
              <w:t>cdi</w:t>
            </w:r>
          </w:p>
          <w:p>
            <w:pPr>
              <w:pStyle w:val="TableParagraph"/>
              <w:spacing w:line="208" w:lineRule="auto" w:before="28"/>
              <w:ind w:left="165" w:firstLine="22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12"/>
                <w:sz w:val="41"/>
              </w:rPr>
              <w:t>itonars-PFC</w:t>
            </w:r>
            <w:r>
              <w:rPr>
                <w:rFonts w:ascii="Cambria" w:hAnsi="Cambria"/>
                <w:spacing w:val="-11"/>
                <w:sz w:val="41"/>
              </w:rPr>
              <w:t> </w:t>
            </w:r>
            <w:r>
              <w:rPr>
                <w:rFonts w:ascii="Cambria" w:hAnsi="Cambria"/>
                <w:spacing w:val="-12"/>
                <w:sz w:val="41"/>
              </w:rPr>
              <w:t>Г</w:t>
            </w:r>
            <w:r>
              <w:rPr>
                <w:rFonts w:ascii="Cambria" w:hAnsi="Cambria"/>
                <w:spacing w:val="-11"/>
                <w:sz w:val="41"/>
              </w:rPr>
              <w:t> </w:t>
            </w:r>
            <w:r>
              <w:rPr>
                <w:rFonts w:ascii="Cambria" w:hAnsi="Cambria"/>
                <w:spacing w:val="-12"/>
                <w:sz w:val="41"/>
              </w:rPr>
              <w:t>AUX. </w:t>
            </w:r>
            <w:r>
              <w:rPr>
                <w:rFonts w:ascii="Cambria" w:hAnsi="Cambria"/>
                <w:spacing w:val="-4"/>
                <w:sz w:val="41"/>
              </w:rPr>
              <w:t>PST</w:t>
            </w:r>
          </w:p>
        </w:tc>
        <w:tc>
          <w:tcPr>
            <w:tcW w:w="2820" w:type="dxa"/>
          </w:tcPr>
          <w:p>
            <w:pPr>
              <w:pStyle w:val="TableParagraph"/>
              <w:spacing w:line="408" w:lineRule="exact"/>
              <w:ind w:left="185"/>
              <w:rPr>
                <w:sz w:val="41"/>
              </w:rPr>
            </w:pPr>
            <w:r>
              <w:rPr>
                <w:sz w:val="41"/>
              </w:rPr>
              <w:t>tei-xen</w:t>
            </w:r>
            <w:r>
              <w:rPr>
                <w:spacing w:val="2"/>
                <w:sz w:val="41"/>
              </w:rPr>
              <w:t> </w:t>
            </w:r>
            <w:r>
              <w:rPr>
                <w:spacing w:val="-5"/>
                <w:sz w:val="41"/>
              </w:rPr>
              <w:t>cdi</w:t>
            </w:r>
          </w:p>
          <w:p>
            <w:pPr>
              <w:pStyle w:val="TableParagraph"/>
              <w:spacing w:line="394" w:lineRule="exact"/>
              <w:ind w:left="169"/>
              <w:rPr>
                <w:rFonts w:ascii="Cambria"/>
                <w:sz w:val="35"/>
              </w:rPr>
            </w:pPr>
            <w:r>
              <w:rPr>
                <w:rFonts w:ascii="Cambria"/>
                <w:spacing w:val="-2"/>
                <w:sz w:val="35"/>
              </w:rPr>
              <w:t>CIJNM3T+PFCT</w:t>
            </w:r>
          </w:p>
          <w:p>
            <w:pPr>
              <w:pStyle w:val="TableParagraph"/>
              <w:spacing w:line="464" w:lineRule="exact"/>
              <w:ind w:left="173"/>
              <w:rPr>
                <w:rFonts w:ascii="Cambria"/>
                <w:sz w:val="41"/>
              </w:rPr>
            </w:pPr>
            <w:r>
              <w:rPr>
                <w:rFonts w:ascii="Cambria"/>
                <w:spacing w:val="-2"/>
                <w:w w:val="105"/>
                <w:sz w:val="41"/>
              </w:rPr>
              <w:t>AUX.PST</w:t>
            </w:r>
          </w:p>
        </w:tc>
        <w:tc>
          <w:tcPr>
            <w:tcW w:w="3550" w:type="dxa"/>
          </w:tcPr>
          <w:p>
            <w:pPr>
              <w:pStyle w:val="TableParagraph"/>
              <w:spacing w:line="381" w:lineRule="exact"/>
              <w:ind w:left="168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90"/>
                <w:sz w:val="41"/>
              </w:rPr>
              <w:t>oqu-вan</w:t>
            </w:r>
            <w:r>
              <w:rPr>
                <w:rFonts w:ascii="Cambria" w:hAnsi="Cambria"/>
                <w:spacing w:val="33"/>
                <w:sz w:val="41"/>
              </w:rPr>
              <w:t> </w:t>
            </w:r>
            <w:r>
              <w:rPr>
                <w:rFonts w:ascii="Cambria" w:hAnsi="Cambria"/>
                <w:spacing w:val="-5"/>
                <w:w w:val="90"/>
                <w:sz w:val="41"/>
              </w:rPr>
              <w:t>cdi</w:t>
            </w:r>
          </w:p>
          <w:p>
            <w:pPr>
              <w:pStyle w:val="TableParagraph"/>
              <w:spacing w:line="216" w:lineRule="auto" w:before="8"/>
              <w:ind w:left="180" w:firstLine="1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6"/>
                <w:sz w:val="41"/>
              </w:rPr>
              <w:t>чиT¢rs-PFCT</w:t>
            </w:r>
            <w:r>
              <w:rPr>
                <w:rFonts w:ascii="Cambria" w:hAnsi="Cambria"/>
                <w:spacing w:val="-18"/>
                <w:sz w:val="41"/>
              </w:rPr>
              <w:t> </w:t>
            </w:r>
            <w:r>
              <w:rPr>
                <w:rFonts w:ascii="Cambria" w:hAnsi="Cambria"/>
                <w:spacing w:val="-6"/>
                <w:sz w:val="41"/>
              </w:rPr>
              <w:t>AUX. </w:t>
            </w:r>
            <w:r>
              <w:rPr>
                <w:rFonts w:ascii="Cambria" w:hAnsi="Cambria"/>
                <w:spacing w:val="-4"/>
                <w:sz w:val="41"/>
              </w:rPr>
              <w:t>PST</w:t>
            </w:r>
          </w:p>
        </w:tc>
        <w:tc>
          <w:tcPr>
            <w:tcW w:w="2960" w:type="dxa"/>
          </w:tcPr>
          <w:p>
            <w:pPr>
              <w:pStyle w:val="TableParagraph"/>
              <w:spacing w:line="388" w:lineRule="exact"/>
              <w:ind w:left="178"/>
              <w:rPr>
                <w:rFonts w:ascii="Cambria"/>
                <w:sz w:val="41"/>
              </w:rPr>
            </w:pPr>
            <w:r>
              <w:rPr>
                <w:rFonts w:ascii="Cambria"/>
                <w:spacing w:val="-2"/>
                <w:w w:val="90"/>
                <w:sz w:val="41"/>
              </w:rPr>
              <w:t>isle-gen</w:t>
            </w:r>
            <w:r>
              <w:rPr>
                <w:rFonts w:ascii="Cambria"/>
                <w:spacing w:val="-4"/>
                <w:sz w:val="41"/>
              </w:rPr>
              <w:t> </w:t>
            </w:r>
            <w:r>
              <w:rPr>
                <w:rFonts w:ascii="Cambria"/>
                <w:spacing w:val="-5"/>
                <w:w w:val="90"/>
                <w:sz w:val="41"/>
              </w:rPr>
              <w:t>edi</w:t>
            </w:r>
          </w:p>
          <w:p>
            <w:pPr>
              <w:pStyle w:val="TableParagraph"/>
              <w:spacing w:line="208" w:lineRule="auto" w:before="28"/>
              <w:ind w:left="178" w:hanging="29"/>
              <w:rPr>
                <w:rFonts w:ascii="Cambria"/>
                <w:sz w:val="41"/>
              </w:rPr>
            </w:pPr>
            <w:r>
              <w:rPr>
                <w:rFonts w:ascii="Cambria"/>
                <w:spacing w:val="-2"/>
                <w:w w:val="90"/>
                <w:sz w:val="41"/>
              </w:rPr>
              <w:t>pa6nrars-PFCT </w:t>
            </w:r>
            <w:r>
              <w:rPr>
                <w:rFonts w:ascii="Cambria"/>
                <w:spacing w:val="-2"/>
                <w:sz w:val="41"/>
              </w:rPr>
              <w:t>AUX.PST</w:t>
            </w:r>
          </w:p>
        </w:tc>
      </w:tr>
      <w:tr>
        <w:trPr>
          <w:trHeight w:val="930" w:hRule="atLeast"/>
        </w:trPr>
        <w:tc>
          <w:tcPr>
            <w:tcW w:w="3430" w:type="dxa"/>
          </w:tcPr>
          <w:p>
            <w:pPr>
              <w:pStyle w:val="TableParagraph"/>
              <w:spacing w:line="417" w:lineRule="exact"/>
              <w:ind w:left="139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w w:val="90"/>
                <w:sz w:val="39"/>
              </w:rPr>
              <w:t>ФyтypyM</w:t>
            </w:r>
            <w:r>
              <w:rPr>
                <w:rFonts w:ascii="Cambria" w:hAnsi="Cambria"/>
                <w:spacing w:val="67"/>
                <w:sz w:val="39"/>
              </w:rPr>
              <w:t> </w:t>
            </w:r>
            <w:r>
              <w:rPr>
                <w:rFonts w:ascii="Cambria" w:hAnsi="Cambria"/>
                <w:spacing w:val="-10"/>
                <w:sz w:val="39"/>
              </w:rPr>
              <w:t>I</w:t>
            </w:r>
          </w:p>
        </w:tc>
        <w:tc>
          <w:tcPr>
            <w:tcW w:w="2300" w:type="dxa"/>
          </w:tcPr>
          <w:p>
            <w:pPr>
              <w:pStyle w:val="TableParagraph"/>
              <w:spacing w:line="391" w:lineRule="exact"/>
              <w:ind w:left="155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bar-</w:t>
            </w:r>
            <w:r>
              <w:rPr>
                <w:rFonts w:ascii="Cambria"/>
                <w:spacing w:val="-5"/>
                <w:sz w:val="41"/>
              </w:rPr>
              <w:t>ir</w:t>
            </w:r>
          </w:p>
          <w:p>
            <w:pPr>
              <w:pStyle w:val="TableParagraph"/>
              <w:spacing w:line="450" w:lineRule="exact"/>
              <w:ind w:left="163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85"/>
                <w:sz w:val="41"/>
              </w:rPr>
              <w:t>ma</w:t>
            </w:r>
            <w:r>
              <w:rPr>
                <w:rFonts w:ascii="Cambria" w:hAnsi="Cambria"/>
                <w:spacing w:val="67"/>
                <w:sz w:val="41"/>
              </w:rPr>
              <w:t> </w:t>
            </w:r>
            <w:r>
              <w:rPr>
                <w:rFonts w:ascii="Cambria" w:hAnsi="Cambria"/>
                <w:w w:val="85"/>
                <w:sz w:val="41"/>
              </w:rPr>
              <w:t>ø-</w:t>
            </w:r>
            <w:r>
              <w:rPr>
                <w:rFonts w:ascii="Cambria" w:hAnsi="Cambria"/>
                <w:spacing w:val="-4"/>
                <w:w w:val="85"/>
                <w:sz w:val="41"/>
              </w:rPr>
              <w:t>FUTl</w:t>
            </w:r>
          </w:p>
        </w:tc>
        <w:tc>
          <w:tcPr>
            <w:tcW w:w="3180" w:type="dxa"/>
          </w:tcPr>
          <w:p>
            <w:pPr>
              <w:pStyle w:val="TableParagraph"/>
              <w:spacing w:line="384" w:lineRule="exact"/>
              <w:ind w:left="201"/>
              <w:rPr>
                <w:sz w:val="41"/>
              </w:rPr>
            </w:pPr>
            <w:r>
              <w:rPr>
                <w:w w:val="90"/>
                <w:sz w:val="41"/>
              </w:rPr>
              <w:t>kel-</w:t>
            </w:r>
            <w:r>
              <w:rPr>
                <w:spacing w:val="-5"/>
                <w:sz w:val="41"/>
              </w:rPr>
              <w:t>ir</w:t>
            </w:r>
          </w:p>
          <w:p>
            <w:pPr>
              <w:pStyle w:val="TableParagraph"/>
              <w:tabs>
                <w:tab w:pos="1897" w:val="left" w:leader="none"/>
              </w:tabs>
              <w:spacing w:line="459" w:lineRule="exact"/>
              <w:ind w:left="202"/>
              <w:rPr>
                <w:sz w:val="43"/>
              </w:rPr>
            </w:pPr>
            <w:r>
              <w:rPr>
                <w:spacing w:val="-2"/>
                <w:w w:val="90"/>
                <w:sz w:val="43"/>
              </w:rPr>
              <w:t>npиxOHM</w:t>
            </w:r>
            <w:r>
              <w:rPr>
                <w:sz w:val="43"/>
              </w:rPr>
              <w:tab/>
              <w:t>-</w:t>
            </w:r>
            <w:r>
              <w:rPr>
                <w:spacing w:val="-4"/>
                <w:sz w:val="43"/>
              </w:rPr>
              <w:t>ruTl</w:t>
            </w:r>
          </w:p>
        </w:tc>
        <w:tc>
          <w:tcPr>
            <w:tcW w:w="3420" w:type="dxa"/>
          </w:tcPr>
          <w:p>
            <w:pPr>
              <w:pStyle w:val="TableParagraph"/>
              <w:spacing w:line="208" w:lineRule="auto"/>
              <w:ind w:left="173" w:right="1129" w:hanging="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w w:val="95"/>
                <w:sz w:val="41"/>
              </w:rPr>
              <w:t>qaz-ar </w:t>
            </w:r>
            <w:r>
              <w:rPr>
                <w:rFonts w:ascii="Cambria" w:hAnsi="Cambria"/>
                <w:w w:val="85"/>
                <w:sz w:val="41"/>
              </w:rPr>
              <w:t>i‹onaгs-FUT</w:t>
            </w:r>
            <w:r>
              <w:rPr>
                <w:rFonts w:ascii="Cambria" w:hAnsi="Cambria"/>
                <w:spacing w:val="-15"/>
                <w:w w:val="85"/>
                <w:sz w:val="41"/>
              </w:rPr>
              <w:t> </w:t>
            </w:r>
            <w:r>
              <w:rPr>
                <w:rFonts w:ascii="Cambria" w:hAnsi="Cambria"/>
                <w:w w:val="85"/>
                <w:sz w:val="41"/>
              </w:rPr>
              <w:t>1</w:t>
            </w:r>
          </w:p>
        </w:tc>
        <w:tc>
          <w:tcPr>
            <w:tcW w:w="2820" w:type="dxa"/>
          </w:tcPr>
          <w:p>
            <w:pPr>
              <w:pStyle w:val="TableParagraph"/>
              <w:spacing w:line="417" w:lineRule="exact"/>
              <w:ind w:left="182"/>
              <w:rPr>
                <w:rFonts w:ascii="Cambria"/>
                <w:sz w:val="39"/>
              </w:rPr>
            </w:pPr>
            <w:r>
              <w:rPr>
                <w:rFonts w:ascii="Cambria"/>
                <w:w w:val="90"/>
                <w:sz w:val="39"/>
              </w:rPr>
              <w:t>tes-</w:t>
            </w:r>
            <w:r>
              <w:rPr>
                <w:rFonts w:ascii="Cambria"/>
                <w:spacing w:val="-5"/>
                <w:sz w:val="39"/>
              </w:rPr>
              <w:t>er</w:t>
            </w:r>
          </w:p>
          <w:p>
            <w:pPr>
              <w:pStyle w:val="TableParagraph"/>
              <w:spacing w:before="38"/>
              <w:ind w:left="171"/>
              <w:rPr>
                <w:rFonts w:ascii="Cambria"/>
                <w:sz w:val="31"/>
              </w:rPr>
            </w:pPr>
            <w:r>
              <w:rPr>
                <w:rFonts w:ascii="Cambria"/>
                <w:w w:val="105"/>
                <w:sz w:val="31"/>
              </w:rPr>
              <w:t>CHMMgTb-FUT</w:t>
            </w:r>
            <w:r>
              <w:rPr>
                <w:rFonts w:ascii="Cambria"/>
                <w:spacing w:val="-4"/>
                <w:w w:val="105"/>
                <w:sz w:val="31"/>
              </w:rPr>
              <w:t> </w:t>
            </w:r>
            <w:r>
              <w:rPr>
                <w:rFonts w:ascii="Cambria"/>
                <w:spacing w:val="-10"/>
                <w:w w:val="105"/>
                <w:sz w:val="31"/>
              </w:rPr>
              <w:t>I</w:t>
            </w:r>
          </w:p>
        </w:tc>
        <w:tc>
          <w:tcPr>
            <w:tcW w:w="3550" w:type="dxa"/>
          </w:tcPr>
          <w:p>
            <w:pPr>
              <w:pStyle w:val="TableParagraph"/>
              <w:spacing w:line="208" w:lineRule="auto"/>
              <w:ind w:left="185" w:right="1290" w:hanging="17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sz w:val="41"/>
              </w:rPr>
              <w:t>oqu-r </w:t>
            </w:r>
            <w:r>
              <w:rPr>
                <w:rFonts w:ascii="Cambria" w:hAnsi="Cambria"/>
                <w:spacing w:val="-2"/>
                <w:w w:val="90"/>
                <w:sz w:val="41"/>
              </w:rPr>
              <w:t>xiгrars-FUTl</w:t>
            </w:r>
          </w:p>
        </w:tc>
        <w:tc>
          <w:tcPr>
            <w:tcW w:w="2960" w:type="dxa"/>
          </w:tcPr>
          <w:p>
            <w:pPr>
              <w:pStyle w:val="TableParagraph"/>
              <w:spacing w:line="389" w:lineRule="exact"/>
              <w:ind w:left="178"/>
              <w:rPr>
                <w:rFonts w:ascii="Cambria"/>
                <w:sz w:val="41"/>
              </w:rPr>
            </w:pPr>
            <w:r>
              <w:rPr>
                <w:rFonts w:ascii="Cambria"/>
                <w:w w:val="85"/>
                <w:sz w:val="41"/>
              </w:rPr>
              <w:t>isle-</w:t>
            </w:r>
            <w:r>
              <w:rPr>
                <w:rFonts w:ascii="Cambria"/>
                <w:spacing w:val="-10"/>
                <w:w w:val="95"/>
                <w:sz w:val="41"/>
              </w:rPr>
              <w:t>r</w:t>
            </w:r>
          </w:p>
          <w:p>
            <w:pPr>
              <w:pStyle w:val="TableParagraph"/>
              <w:spacing w:line="472" w:lineRule="exact"/>
              <w:ind w:left="179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w w:val="85"/>
                <w:sz w:val="43"/>
              </w:rPr>
              <w:t>pa6oтarь-</w:t>
            </w:r>
            <w:r>
              <w:rPr>
                <w:rFonts w:ascii="Cambria" w:hAnsi="Cambria"/>
                <w:spacing w:val="-4"/>
                <w:w w:val="95"/>
                <w:sz w:val="43"/>
              </w:rPr>
              <w:t>FUTI</w:t>
            </w:r>
          </w:p>
        </w:tc>
      </w:tr>
      <w:tr>
        <w:trPr>
          <w:trHeight w:val="910" w:hRule="atLeast"/>
        </w:trPr>
        <w:tc>
          <w:tcPr>
            <w:tcW w:w="3430" w:type="dxa"/>
          </w:tcPr>
          <w:p>
            <w:pPr>
              <w:pStyle w:val="TableParagraph"/>
              <w:spacing w:line="387" w:lineRule="exact"/>
              <w:ind w:left="145"/>
              <w:rPr>
                <w:rFonts w:ascii="Cambria"/>
                <w:sz w:val="39"/>
              </w:rPr>
            </w:pPr>
            <w:r>
              <w:rPr>
                <w:rFonts w:ascii="Cambria"/>
                <w:w w:val="90"/>
                <w:sz w:val="39"/>
              </w:rPr>
              <w:t>4</w:t>
            </w:r>
            <w:r>
              <w:rPr>
                <w:rFonts w:ascii="Cambria"/>
                <w:spacing w:val="26"/>
                <w:sz w:val="39"/>
              </w:rPr>
              <w:t> </w:t>
            </w:r>
            <w:r>
              <w:rPr>
                <w:rFonts w:ascii="Cambria"/>
                <w:w w:val="90"/>
                <w:sz w:val="39"/>
              </w:rPr>
              <w:t>yrypyiu</w:t>
            </w:r>
            <w:r>
              <w:rPr>
                <w:rFonts w:ascii="Cambria"/>
                <w:spacing w:val="14"/>
                <w:sz w:val="39"/>
              </w:rPr>
              <w:t> </w:t>
            </w:r>
            <w:r>
              <w:rPr>
                <w:rFonts w:ascii="Cambria"/>
                <w:spacing w:val="-10"/>
                <w:w w:val="90"/>
                <w:sz w:val="3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395" w:lineRule="exact"/>
              <w:ind w:left="170"/>
              <w:rPr>
                <w:rFonts w:ascii="Cambria"/>
                <w:sz w:val="41"/>
              </w:rPr>
            </w:pPr>
            <w:r>
              <w:rPr>
                <w:rFonts w:ascii="Cambria"/>
                <w:spacing w:val="-2"/>
                <w:w w:val="90"/>
                <w:sz w:val="41"/>
              </w:rPr>
              <w:t>bar-</w:t>
            </w:r>
            <w:r>
              <w:rPr>
                <w:rFonts w:ascii="Cambria"/>
                <w:spacing w:val="-5"/>
                <w:sz w:val="41"/>
              </w:rPr>
              <w:t>liq</w:t>
            </w:r>
          </w:p>
          <w:p>
            <w:pPr>
              <w:pStyle w:val="TableParagraph"/>
              <w:spacing w:line="422" w:lineRule="exact"/>
              <w:ind w:left="157"/>
              <w:rPr>
                <w:rFonts w:ascii="Cambria"/>
                <w:sz w:val="37"/>
              </w:rPr>
            </w:pPr>
            <w:r>
              <w:rPr>
                <w:rFonts w:ascii="Cambria"/>
                <w:spacing w:val="-2"/>
                <w:w w:val="90"/>
                <w:sz w:val="37"/>
              </w:rPr>
              <w:t>FtQTO-</w:t>
            </w:r>
            <w:r>
              <w:rPr>
                <w:rFonts w:ascii="Cambria"/>
                <w:spacing w:val="-4"/>
                <w:sz w:val="37"/>
              </w:rPr>
              <w:t>FUT2</w:t>
            </w:r>
          </w:p>
        </w:tc>
        <w:tc>
          <w:tcPr>
            <w:tcW w:w="3180" w:type="dxa"/>
          </w:tcPr>
          <w:p>
            <w:pPr>
              <w:pStyle w:val="TableParagraph"/>
              <w:spacing w:line="406" w:lineRule="exact"/>
              <w:ind w:left="192"/>
              <w:rPr>
                <w:rFonts w:ascii="Cambria"/>
                <w:sz w:val="41"/>
              </w:rPr>
            </w:pPr>
            <w:r>
              <w:rPr>
                <w:rFonts w:ascii="Cambria"/>
                <w:w w:val="85"/>
                <w:sz w:val="41"/>
              </w:rPr>
              <w:t>kel-</w:t>
            </w:r>
            <w:r>
              <w:rPr>
                <w:rFonts w:ascii="Cambria"/>
                <w:spacing w:val="-5"/>
                <w:sz w:val="41"/>
              </w:rPr>
              <w:t>lik</w:t>
            </w:r>
          </w:p>
          <w:p>
            <w:pPr>
              <w:pStyle w:val="TableParagraph"/>
              <w:spacing w:before="10"/>
              <w:rPr>
                <w:rFonts w:ascii="Calibri"/>
                <w:sz w:val="4"/>
              </w:rPr>
            </w:pPr>
          </w:p>
          <w:p>
            <w:pPr>
              <w:pStyle w:val="TableParagraph"/>
              <w:ind w:left="2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743075" cy="238125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3420" w:type="dxa"/>
          </w:tcPr>
          <w:p>
            <w:pPr>
              <w:pStyle w:val="TableParagraph"/>
              <w:spacing w:line="376" w:lineRule="exact"/>
              <w:ind w:left="168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90"/>
                <w:sz w:val="41"/>
              </w:rPr>
              <w:t>qaz-</w:t>
            </w:r>
            <w:r>
              <w:rPr>
                <w:rFonts w:ascii="Cambria" w:hAnsi="Cambria"/>
                <w:spacing w:val="-4"/>
                <w:sz w:val="41"/>
              </w:rPr>
              <w:t>aгiq</w:t>
            </w:r>
          </w:p>
          <w:p>
            <w:pPr>
              <w:pStyle w:val="TableParagraph"/>
              <w:spacing w:line="450" w:lineRule="exact"/>
              <w:ind w:left="183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90"/>
                <w:sz w:val="41"/>
              </w:rPr>
              <w:t>conrгu-SЗ-</w:t>
            </w:r>
            <w:r>
              <w:rPr>
                <w:rFonts w:ascii="Cambria" w:hAnsi="Cambria"/>
                <w:spacing w:val="-2"/>
                <w:w w:val="90"/>
                <w:sz w:val="41"/>
              </w:rPr>
              <w:t>FtJ’Г2</w:t>
            </w:r>
          </w:p>
        </w:tc>
        <w:tc>
          <w:tcPr>
            <w:tcW w:w="2820" w:type="dxa"/>
          </w:tcPr>
          <w:p>
            <w:pPr>
              <w:pStyle w:val="TableParagraph"/>
              <w:spacing w:line="383" w:lineRule="exact"/>
              <w:ind w:left="182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w w:val="90"/>
                <w:sz w:val="39"/>
              </w:rPr>
              <w:t>tel-</w:t>
            </w:r>
            <w:r>
              <w:rPr>
                <w:rFonts w:ascii="Cambria" w:hAnsi="Cambria"/>
                <w:spacing w:val="-4"/>
                <w:sz w:val="39"/>
              </w:rPr>
              <w:t>eтlk</w:t>
            </w:r>
          </w:p>
          <w:p>
            <w:pPr>
              <w:pStyle w:val="TableParagraph"/>
              <w:spacing w:line="439" w:lineRule="exact"/>
              <w:ind w:left="169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-5"/>
                <w:sz w:val="39"/>
              </w:rPr>
              <w:t>ci+имerмF\J1’2</w:t>
            </w:r>
          </w:p>
        </w:tc>
        <w:tc>
          <w:tcPr>
            <w:tcW w:w="3550" w:type="dxa"/>
          </w:tcPr>
          <w:p>
            <w:pPr>
              <w:pStyle w:val="TableParagraph"/>
              <w:spacing w:line="402" w:lineRule="exact"/>
              <w:ind w:left="169"/>
              <w:rPr>
                <w:rFonts w:ascii="Cambria"/>
                <w:sz w:val="39"/>
              </w:rPr>
            </w:pPr>
            <w:r>
              <w:rPr>
                <w:rFonts w:ascii="Cambria"/>
                <w:spacing w:val="-10"/>
                <w:sz w:val="39"/>
              </w:rPr>
              <w:t>oqu-</w:t>
            </w:r>
            <w:r>
              <w:rPr>
                <w:rFonts w:ascii="Cambria"/>
                <w:spacing w:val="-5"/>
                <w:sz w:val="39"/>
              </w:rPr>
              <w:t>ruq</w:t>
            </w:r>
          </w:p>
          <w:p>
            <w:pPr>
              <w:pStyle w:val="TableParagraph"/>
              <w:spacing w:before="19"/>
              <w:ind w:left="170"/>
              <w:rPr>
                <w:rFonts w:ascii="Cambria"/>
                <w:sz w:val="33"/>
              </w:rPr>
            </w:pPr>
            <w:r>
              <w:rPr>
                <w:rFonts w:ascii="Cambria"/>
                <w:sz w:val="33"/>
              </w:rPr>
              <w:t>HHTBTb-</w:t>
            </w:r>
            <w:r>
              <w:rPr>
                <w:rFonts w:ascii="Cambria"/>
                <w:spacing w:val="-4"/>
                <w:sz w:val="33"/>
              </w:rPr>
              <w:t>FUT2</w:t>
            </w:r>
          </w:p>
        </w:tc>
        <w:tc>
          <w:tcPr>
            <w:tcW w:w="2960" w:type="dxa"/>
          </w:tcPr>
          <w:p>
            <w:pPr>
              <w:pStyle w:val="TableParagraph"/>
              <w:spacing w:line="393" w:lineRule="exact"/>
              <w:ind w:left="178"/>
              <w:rPr>
                <w:rFonts w:ascii="Cambria"/>
                <w:sz w:val="41"/>
              </w:rPr>
            </w:pPr>
            <w:r>
              <w:rPr>
                <w:rFonts w:ascii="Cambria"/>
                <w:w w:val="80"/>
                <w:sz w:val="41"/>
              </w:rPr>
              <w:t>iMe-</w:t>
            </w:r>
            <w:r>
              <w:rPr>
                <w:rFonts w:ascii="Cambria"/>
                <w:spacing w:val="-5"/>
                <w:w w:val="95"/>
                <w:sz w:val="41"/>
              </w:rPr>
              <w:t>rik</w:t>
            </w:r>
          </w:p>
          <w:p>
            <w:pPr>
              <w:pStyle w:val="TableParagraph"/>
              <w:spacing w:line="444" w:lineRule="exact"/>
              <w:ind w:left="168"/>
              <w:rPr>
                <w:rFonts w:ascii="Cambria" w:hAnsi="Cambria"/>
                <w:b/>
                <w:sz w:val="39"/>
              </w:rPr>
            </w:pPr>
            <w:r>
              <w:rPr>
                <w:rFonts w:ascii="Cambria" w:hAnsi="Cambria"/>
                <w:b/>
                <w:spacing w:val="-2"/>
                <w:w w:val="115"/>
                <w:sz w:val="39"/>
              </w:rPr>
              <w:t>p6ŒæuFUR</w:t>
            </w:r>
          </w:p>
        </w:tc>
      </w:tr>
    </w:tbl>
    <w:p>
      <w:pPr>
        <w:pStyle w:val="TableParagraph"/>
        <w:spacing w:after="0" w:line="444" w:lineRule="exact"/>
        <w:rPr>
          <w:rFonts w:ascii="Cambria" w:hAnsi="Cambria"/>
          <w:b/>
          <w:sz w:val="39"/>
        </w:rPr>
        <w:sectPr>
          <w:pgSz w:w="23010" w:h="15000" w:orient="landscape"/>
          <w:pgMar w:top="600" w:bottom="280" w:left="425" w:right="708"/>
        </w:sectPr>
      </w:pPr>
    </w:p>
    <w:p>
      <w:pPr>
        <w:spacing w:line="515" w:lineRule="exact" w:before="0"/>
        <w:ind w:left="882" w:right="0" w:firstLine="0"/>
        <w:jc w:val="left"/>
        <w:rPr>
          <w:rFonts w:ascii="Calibri" w:hAnsi="Calibri"/>
          <w:sz w:val="43"/>
        </w:rPr>
      </w:pPr>
      <w:r>
        <w:rPr>
          <w:rFonts w:ascii="Calibri" w:hAnsi="Calibri"/>
          <w:sz w:val="43"/>
        </w:rPr>
        <w:t>Квждвя</w:t>
      </w:r>
      <w:r>
        <w:rPr>
          <w:rFonts w:ascii="Calibri" w:hAnsi="Calibri"/>
          <w:spacing w:val="54"/>
          <w:sz w:val="43"/>
        </w:rPr>
        <w:t> </w:t>
      </w:r>
      <w:r>
        <w:rPr>
          <w:rFonts w:ascii="Calibri" w:hAnsi="Calibri"/>
          <w:b/>
          <w:sz w:val="43"/>
        </w:rPr>
        <w:t>из</w:t>
      </w:r>
      <w:r>
        <w:rPr>
          <w:rFonts w:ascii="Calibri" w:hAnsi="Calibri"/>
          <w:b/>
          <w:spacing w:val="38"/>
          <w:sz w:val="43"/>
        </w:rPr>
        <w:t> </w:t>
      </w:r>
      <w:r>
        <w:rPr>
          <w:rFonts w:ascii="Calibri" w:hAnsi="Calibri"/>
          <w:b/>
          <w:sz w:val="43"/>
        </w:rPr>
        <w:t>форм,</w:t>
      </w:r>
      <w:r>
        <w:rPr>
          <w:rFonts w:ascii="Calibri" w:hAnsi="Calibri"/>
          <w:b/>
          <w:spacing w:val="34"/>
          <w:w w:val="150"/>
          <w:sz w:val="43"/>
        </w:rPr>
        <w:t> </w:t>
      </w:r>
      <w:r>
        <w:rPr>
          <w:rFonts w:ascii="Calibri" w:hAnsi="Calibri"/>
          <w:b/>
          <w:sz w:val="43"/>
        </w:rPr>
        <w:t>представленных</w:t>
      </w:r>
      <w:r>
        <w:rPr>
          <w:rFonts w:ascii="Calibri" w:hAnsi="Calibri"/>
          <w:b/>
          <w:spacing w:val="25"/>
          <w:sz w:val="43"/>
        </w:rPr>
        <w:t> </w:t>
      </w:r>
      <w:r>
        <w:rPr>
          <w:rFonts w:ascii="Calibri" w:hAnsi="Calibri"/>
          <w:b/>
          <w:sz w:val="43"/>
        </w:rPr>
        <w:t>в</w:t>
      </w:r>
      <w:r>
        <w:rPr>
          <w:rFonts w:ascii="Calibri" w:hAnsi="Calibri"/>
          <w:b/>
          <w:spacing w:val="43"/>
          <w:sz w:val="43"/>
        </w:rPr>
        <w:t> </w:t>
      </w:r>
      <w:r>
        <w:rPr>
          <w:rFonts w:ascii="Calibri" w:hAnsi="Calibri"/>
          <w:sz w:val="43"/>
        </w:rPr>
        <w:t>твбл.</w:t>
      </w:r>
      <w:r>
        <w:rPr>
          <w:rFonts w:ascii="Calibri" w:hAnsi="Calibri"/>
          <w:spacing w:val="52"/>
          <w:sz w:val="43"/>
        </w:rPr>
        <w:t> </w:t>
      </w:r>
      <w:r>
        <w:rPr>
          <w:rFonts w:ascii="Calibri" w:hAnsi="Calibri"/>
          <w:sz w:val="43"/>
        </w:rPr>
        <w:t>3</w:t>
      </w:r>
      <w:r>
        <w:rPr>
          <w:rFonts w:ascii="Calibri" w:hAnsi="Calibri"/>
          <w:spacing w:val="-53"/>
          <w:sz w:val="43"/>
        </w:rPr>
        <w:t> </w:t>
      </w:r>
      <w:r>
        <w:rPr>
          <w:rFonts w:ascii="Calibri" w:hAnsi="Calibri"/>
          <w:sz w:val="43"/>
        </w:rPr>
        <w:t>I,</w:t>
      </w:r>
      <w:r>
        <w:rPr>
          <w:rFonts w:ascii="Calibri" w:hAnsi="Calibri"/>
          <w:spacing w:val="20"/>
          <w:sz w:val="43"/>
        </w:rPr>
        <w:t>  </w:t>
      </w:r>
      <w:r>
        <w:rPr>
          <w:rFonts w:ascii="Calibri" w:hAnsi="Calibri"/>
          <w:sz w:val="43"/>
        </w:rPr>
        <w:t>может</w:t>
      </w:r>
      <w:r>
        <w:rPr>
          <w:rFonts w:ascii="Calibri" w:hAnsi="Calibri"/>
          <w:spacing w:val="69"/>
          <w:sz w:val="43"/>
        </w:rPr>
        <w:t> </w:t>
      </w:r>
      <w:r>
        <w:rPr>
          <w:rFonts w:ascii="Calibri" w:hAnsi="Calibri"/>
          <w:sz w:val="43"/>
        </w:rPr>
        <w:t>быть</w:t>
      </w:r>
      <w:r>
        <w:rPr>
          <w:rFonts w:ascii="Calibri" w:hAnsi="Calibri"/>
          <w:spacing w:val="25"/>
          <w:sz w:val="43"/>
        </w:rPr>
        <w:t> </w:t>
      </w:r>
      <w:r>
        <w:rPr>
          <w:rFonts w:ascii="Calibri" w:hAnsi="Calibri"/>
          <w:spacing w:val="-2"/>
          <w:sz w:val="43"/>
        </w:rPr>
        <w:t>незави-</w:t>
      </w:r>
    </w:p>
    <w:p>
      <w:pPr>
        <w:pStyle w:val="BodyText"/>
        <w:spacing w:line="254" w:lineRule="auto" w:before="15"/>
        <w:ind w:left="151" w:right="121" w:hanging="2"/>
        <w:rPr>
          <w:rFonts w:ascii="Calibri" w:hAnsi="Calibri"/>
        </w:rPr>
      </w:pPr>
      <w:r>
        <w:rPr>
          <w:rFonts w:ascii="Calibri" w:hAnsi="Calibri"/>
          <w:w w:val="105"/>
        </w:rPr>
        <w:t>симо охарактернзована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по рыным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параметрвм, в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частности,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по виду и</w:t>
      </w:r>
      <w:r>
        <w:rPr>
          <w:rFonts w:ascii="Calibri" w:hAnsi="Calibri"/>
          <w:spacing w:val="-19"/>
          <w:w w:val="105"/>
        </w:rPr>
        <w:t> </w:t>
      </w:r>
      <w:r>
        <w:rPr>
          <w:rFonts w:ascii="Calibri" w:hAnsi="Calibri"/>
          <w:w w:val="105"/>
        </w:rPr>
        <w:t>временной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w w:val="105"/>
        </w:rPr>
        <w:t>референции.</w:t>
      </w:r>
    </w:p>
    <w:p>
      <w:pPr>
        <w:spacing w:line="505" w:lineRule="exact" w:before="0"/>
        <w:ind w:left="873" w:right="0" w:firstLine="0"/>
        <w:jc w:val="left"/>
        <w:rPr>
          <w:rFonts w:ascii="Calibri" w:hAnsi="Calibri"/>
          <w:sz w:val="43"/>
        </w:rPr>
      </w:pPr>
      <w:r>
        <w:rPr>
          <w:rFonts w:ascii="Calibri" w:hAnsi="Calibri"/>
          <w:b/>
          <w:sz w:val="43"/>
        </w:rPr>
        <w:t>Презенс</w:t>
      </w:r>
      <w:r>
        <w:rPr>
          <w:rFonts w:ascii="Calibri" w:hAnsi="Calibri"/>
          <w:b/>
          <w:spacing w:val="51"/>
          <w:w w:val="150"/>
          <w:sz w:val="43"/>
        </w:rPr>
        <w:t> </w:t>
      </w:r>
      <w:r>
        <w:rPr>
          <w:rFonts w:ascii="Calibri" w:hAnsi="Calibri"/>
          <w:b/>
          <w:sz w:val="43"/>
        </w:rPr>
        <w:t>и</w:t>
      </w:r>
      <w:r>
        <w:rPr>
          <w:rFonts w:ascii="Calibri" w:hAnsi="Calibri"/>
          <w:b/>
          <w:spacing w:val="53"/>
          <w:sz w:val="43"/>
        </w:rPr>
        <w:t> </w:t>
      </w:r>
      <w:r>
        <w:rPr>
          <w:rFonts w:ascii="Calibri" w:hAnsi="Calibri"/>
          <w:b/>
          <w:sz w:val="43"/>
        </w:rPr>
        <w:t>Имперфект</w:t>
      </w:r>
      <w:r>
        <w:rPr>
          <w:rFonts w:ascii="Calibri" w:hAnsi="Calibri"/>
          <w:b/>
          <w:spacing w:val="65"/>
          <w:w w:val="150"/>
          <w:sz w:val="43"/>
        </w:rPr>
        <w:t> </w:t>
      </w:r>
      <w:r>
        <w:rPr>
          <w:rFonts w:ascii="Calibri" w:hAnsi="Calibri"/>
          <w:b/>
          <w:sz w:val="43"/>
        </w:rPr>
        <w:t>выражаіот</w:t>
      </w:r>
      <w:r>
        <w:rPr>
          <w:rFonts w:ascii="Calibri" w:hAnsi="Calibri"/>
          <w:b/>
          <w:spacing w:val="40"/>
          <w:w w:val="150"/>
          <w:sz w:val="43"/>
        </w:rPr>
        <w:t> </w:t>
      </w:r>
      <w:r>
        <w:rPr>
          <w:rFonts w:ascii="Calibri" w:hAnsi="Calibri"/>
          <w:sz w:val="43"/>
        </w:rPr>
        <w:t>прогрессивное</w:t>
      </w:r>
      <w:r>
        <w:rPr>
          <w:rFonts w:ascii="Calibri" w:hAnsi="Calibri"/>
          <w:spacing w:val="16"/>
          <w:sz w:val="43"/>
        </w:rPr>
        <w:t> 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44"/>
          <w:w w:val="150"/>
          <w:sz w:val="43"/>
        </w:rPr>
        <w:t> </w:t>
      </w:r>
      <w:r>
        <w:rPr>
          <w:rFonts w:ascii="Calibri" w:hAnsi="Calibri"/>
          <w:spacing w:val="-2"/>
          <w:sz w:val="43"/>
        </w:rPr>
        <w:t>хабитуальное</w:t>
      </w:r>
    </w:p>
    <w:p>
      <w:pPr>
        <w:spacing w:line="526" w:lineRule="exact" w:before="0"/>
        <w:ind w:left="163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значения</w:t>
      </w:r>
      <w:r>
        <w:rPr>
          <w:rFonts w:ascii="Times New Roman" w:hAnsi="Times New Roman"/>
          <w:spacing w:val="31"/>
          <w:sz w:val="46"/>
        </w:rPr>
        <w:t> </w:t>
      </w:r>
      <w:r>
        <w:rPr>
          <w:rFonts w:ascii="Times New Roman" w:hAnsi="Times New Roman"/>
          <w:sz w:val="46"/>
        </w:rPr>
        <w:t>(cp.</w:t>
      </w:r>
      <w:r>
        <w:rPr>
          <w:rFonts w:ascii="Times New Roman" w:hAnsi="Times New Roman"/>
          <w:spacing w:val="2"/>
          <w:sz w:val="46"/>
        </w:rPr>
        <w:t> </w:t>
      </w:r>
      <w:r>
        <w:rPr>
          <w:rFonts w:ascii="Times New Roman" w:hAnsi="Times New Roman"/>
          <w:sz w:val="46"/>
        </w:rPr>
        <w:t>(Урусбиев</w:t>
      </w:r>
      <w:r>
        <w:rPr>
          <w:rFonts w:ascii="Times New Roman" w:hAnsi="Times New Roman"/>
          <w:spacing w:val="45"/>
          <w:sz w:val="46"/>
        </w:rPr>
        <w:t> </w:t>
      </w:r>
      <w:r>
        <w:rPr>
          <w:rFonts w:ascii="Times New Roman" w:hAnsi="Times New Roman"/>
          <w:sz w:val="46"/>
        </w:rPr>
        <w:t>1963:</w:t>
      </w:r>
      <w:r>
        <w:rPr>
          <w:rFonts w:ascii="Times New Roman" w:hAnsi="Times New Roman"/>
          <w:spacing w:val="30"/>
          <w:sz w:val="46"/>
        </w:rPr>
        <w:t> </w:t>
      </w:r>
      <w:r>
        <w:rPr>
          <w:rFonts w:ascii="Times New Roman" w:hAnsi="Times New Roman"/>
          <w:sz w:val="46"/>
        </w:rPr>
        <w:t>122;</w:t>
      </w:r>
      <w:r>
        <w:rPr>
          <w:rFonts w:ascii="Times New Roman" w:hAnsi="Times New Roman"/>
          <w:spacing w:val="39"/>
          <w:sz w:val="46"/>
        </w:rPr>
        <w:t> </w:t>
      </w:r>
      <w:r>
        <w:rPr>
          <w:rFonts w:ascii="Times New Roman" w:hAnsi="Times New Roman"/>
          <w:sz w:val="46"/>
        </w:rPr>
        <w:t>153158)).</w:t>
      </w:r>
      <w:r>
        <w:rPr>
          <w:rFonts w:ascii="Times New Roman" w:hAnsi="Times New Roman"/>
          <w:spacing w:val="24"/>
          <w:sz w:val="46"/>
        </w:rPr>
        <w:t> </w:t>
      </w:r>
      <w:r>
        <w:rPr>
          <w:rFonts w:ascii="Times New Roman" w:hAnsi="Times New Roman"/>
          <w:sz w:val="46"/>
        </w:rPr>
        <w:t>Прогрессивное</w:t>
      </w:r>
      <w:r>
        <w:rPr>
          <w:rFonts w:ascii="Times New Roman" w:hAnsi="Times New Roman"/>
          <w:spacing w:val="5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значе-</w:t>
      </w:r>
    </w:p>
    <w:p>
      <w:pPr>
        <w:spacing w:before="57"/>
        <w:ind w:left="175" w:right="0" w:firstLine="0"/>
        <w:jc w:val="left"/>
        <w:rPr>
          <w:rFonts w:ascii="Courier New" w:hAnsi="Courier New"/>
          <w:sz w:val="46"/>
        </w:rPr>
      </w:pPr>
      <w:r>
        <w:rPr>
          <w:rFonts w:ascii="Courier New" w:hAnsi="Courier New"/>
          <w:spacing w:val="-2"/>
          <w:w w:val="85"/>
          <w:sz w:val="46"/>
        </w:rPr>
        <w:t>ниепредставлено</w:t>
      </w:r>
      <w:r>
        <w:rPr>
          <w:rFonts w:ascii="Courier New" w:hAnsi="Courier New"/>
          <w:spacing w:val="-127"/>
          <w:w w:val="85"/>
          <w:sz w:val="46"/>
        </w:rPr>
        <w:t> </w:t>
      </w:r>
      <w:r>
        <w:rPr>
          <w:rFonts w:ascii="Courier New" w:hAnsi="Courier New"/>
          <w:spacing w:val="-2"/>
          <w:w w:val="85"/>
          <w:sz w:val="46"/>
        </w:rPr>
        <w:t>в(458)сПрезенсоми</w:t>
      </w:r>
      <w:r>
        <w:rPr>
          <w:rFonts w:ascii="Courier New" w:hAnsi="Courier New"/>
          <w:spacing w:val="-46"/>
          <w:w w:val="85"/>
          <w:sz w:val="46"/>
        </w:rPr>
        <w:t> </w:t>
      </w:r>
      <w:r>
        <w:rPr>
          <w:rFonts w:ascii="Courier New" w:hAnsi="Courier New"/>
          <w:spacing w:val="-2"/>
          <w:w w:val="85"/>
          <w:sz w:val="46"/>
        </w:rPr>
        <w:t>в(4s9)сИмперфектош.</w:t>
      </w:r>
    </w:p>
    <w:p>
      <w:pPr>
        <w:pStyle w:val="ListParagraph"/>
        <w:numPr>
          <w:ilvl w:val="0"/>
          <w:numId w:val="5"/>
        </w:numPr>
        <w:tabs>
          <w:tab w:pos="1395" w:val="left" w:leader="none"/>
          <w:tab w:pos="2844" w:val="left" w:leader="none"/>
          <w:tab w:pos="5536" w:val="left" w:leader="none"/>
        </w:tabs>
        <w:spacing w:line="519" w:lineRule="exact" w:before="183" w:after="0"/>
        <w:ind w:left="1395" w:right="0" w:hanging="1245"/>
        <w:jc w:val="left"/>
        <w:rPr>
          <w:rFonts w:ascii="Times New Roman"/>
          <w:b/>
          <w:sz w:val="46"/>
        </w:rPr>
      </w:pPr>
      <w:r>
        <w:rPr>
          <w:rFonts w:ascii="Times New Roman"/>
          <w:spacing w:val="-2"/>
          <w:sz w:val="46"/>
        </w:rPr>
        <w:t>kerim</w:t>
      </w:r>
      <w:r>
        <w:rPr>
          <w:rFonts w:ascii="Times New Roman"/>
          <w:sz w:val="46"/>
        </w:rPr>
        <w:tab/>
      </w:r>
      <w:r>
        <w:rPr>
          <w:rFonts w:ascii="Times New Roman"/>
          <w:w w:val="90"/>
          <w:sz w:val="46"/>
        </w:rPr>
        <w:t>zir-</w:t>
      </w:r>
      <w:r>
        <w:rPr>
          <w:rFonts w:ascii="Times New Roman"/>
          <w:spacing w:val="-10"/>
          <w:sz w:val="46"/>
        </w:rPr>
        <w:t>m</w:t>
      </w:r>
      <w:r>
        <w:rPr>
          <w:rFonts w:ascii="Times New Roman"/>
          <w:sz w:val="46"/>
        </w:rPr>
        <w:tab/>
      </w:r>
      <w:r>
        <w:rPr>
          <w:rFonts w:ascii="Times New Roman"/>
          <w:b/>
          <w:w w:val="85"/>
          <w:sz w:val="46"/>
        </w:rPr>
        <w:t>qaz-a-</w:t>
      </w:r>
      <w:r>
        <w:rPr>
          <w:rFonts w:ascii="Times New Roman"/>
          <w:b/>
          <w:spacing w:val="-5"/>
          <w:w w:val="85"/>
          <w:sz w:val="46"/>
        </w:rPr>
        <w:t>di.</w:t>
      </w:r>
    </w:p>
    <w:p>
      <w:pPr>
        <w:tabs>
          <w:tab w:pos="2853" w:val="left" w:leader="none"/>
          <w:tab w:pos="5560" w:val="left" w:leader="none"/>
        </w:tabs>
        <w:spacing w:line="503" w:lineRule="exact" w:before="0"/>
        <w:ind w:left="1390" w:right="0" w:firstLine="0"/>
        <w:jc w:val="left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spacing w:val="-4"/>
          <w:w w:val="95"/>
          <w:sz w:val="46"/>
        </w:rPr>
        <w:t>Кернм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85"/>
          <w:sz w:val="46"/>
        </w:rPr>
        <w:t>огород-</w:t>
      </w:r>
      <w:r>
        <w:rPr>
          <w:rFonts w:ascii="Times New Roman" w:hAnsi="Times New Roman"/>
          <w:spacing w:val="-5"/>
          <w:w w:val="95"/>
          <w:sz w:val="46"/>
        </w:rPr>
        <w:t>АСС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b/>
          <w:w w:val="80"/>
          <w:sz w:val="46"/>
        </w:rPr>
        <w:t>тюпять-ІРFV-</w:t>
      </w:r>
      <w:r>
        <w:rPr>
          <w:rFonts w:ascii="Times New Roman" w:hAnsi="Times New Roman"/>
          <w:b/>
          <w:spacing w:val="-4"/>
          <w:w w:val="80"/>
          <w:sz w:val="46"/>
        </w:rPr>
        <w:t>ЗЅС•</w:t>
      </w:r>
    </w:p>
    <w:p>
      <w:pPr>
        <w:spacing w:line="512" w:lineRule="exact" w:before="0"/>
        <w:ind w:left="1411" w:right="0" w:firstLine="0"/>
        <w:jc w:val="left"/>
        <w:rPr>
          <w:rFonts w:ascii="Times New Roman" w:hAnsi="Times New Roman"/>
          <w:b/>
          <w:i/>
          <w:sz w:val="46"/>
        </w:rPr>
      </w:pPr>
      <w:r>
        <w:rPr>
          <w:rFonts w:ascii="Times New Roman" w:hAnsi="Times New Roman"/>
          <w:i/>
          <w:w w:val="85"/>
          <w:sz w:val="46"/>
        </w:rPr>
        <w:t>Керим</w:t>
      </w:r>
      <w:r>
        <w:rPr>
          <w:rFonts w:ascii="Times New Roman" w:hAnsi="Times New Roman"/>
          <w:i/>
          <w:spacing w:val="12"/>
          <w:sz w:val="46"/>
        </w:rPr>
        <w:t> </w:t>
      </w:r>
      <w:r>
        <w:rPr>
          <w:rFonts w:ascii="Times New Roman" w:hAnsi="Times New Roman"/>
          <w:b/>
          <w:spacing w:val="-2"/>
          <w:w w:val="95"/>
          <w:sz w:val="46"/>
        </w:rPr>
        <w:t>вzi</w:t>
      </w:r>
      <w:r>
        <w:rPr>
          <w:rFonts w:ascii="Times New Roman" w:hAnsi="Times New Roman"/>
          <w:b/>
          <w:i/>
          <w:spacing w:val="-2"/>
          <w:w w:val="95"/>
          <w:sz w:val="46"/>
        </w:rPr>
        <w:t>пaemогород.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  <w:tab w:pos="2615" w:val="left" w:leader="none"/>
          <w:tab w:pos="7265" w:val="left" w:leader="none"/>
          <w:tab w:pos="8716" w:val="left" w:leader="none"/>
        </w:tabs>
        <w:spacing w:line="500" w:lineRule="exact" w:before="242" w:after="0"/>
        <w:ind w:left="1381" w:right="0" w:hanging="1251"/>
        <w:jc w:val="left"/>
        <w:rPr>
          <w:sz w:val="43"/>
        </w:rPr>
      </w:pPr>
      <w:r>
        <w:rPr>
          <w:spacing w:val="-5"/>
          <w:sz w:val="43"/>
        </w:rPr>
        <w:t>men</w:t>
      </w:r>
      <w:r>
        <w:rPr>
          <w:sz w:val="43"/>
        </w:rPr>
        <w:tab/>
      </w:r>
      <w:r>
        <w:rPr>
          <w:w w:val="90"/>
          <w:sz w:val="43"/>
        </w:rPr>
        <w:t>kel-gen-</w:t>
      </w:r>
      <w:r>
        <w:rPr>
          <w:spacing w:val="-5"/>
          <w:w w:val="90"/>
          <w:sz w:val="43"/>
        </w:rPr>
        <w:t>de</w:t>
      </w:r>
      <w:r>
        <w:rPr>
          <w:sz w:val="43"/>
        </w:rPr>
        <w:tab/>
      </w:r>
      <w:r>
        <w:rPr>
          <w:spacing w:val="-2"/>
          <w:sz w:val="43"/>
        </w:rPr>
        <w:t>kerim</w:t>
      </w:r>
      <w:r>
        <w:rPr>
          <w:sz w:val="43"/>
        </w:rPr>
        <w:tab/>
      </w:r>
      <w:r>
        <w:rPr>
          <w:w w:val="80"/>
          <w:sz w:val="43"/>
        </w:rPr>
        <w:t>z+r-</w:t>
      </w:r>
      <w:r>
        <w:rPr>
          <w:spacing w:val="-10"/>
          <w:sz w:val="43"/>
        </w:rPr>
        <w:t>m</w:t>
      </w:r>
    </w:p>
    <w:p>
      <w:pPr>
        <w:pStyle w:val="BodyText"/>
        <w:tabs>
          <w:tab w:pos="2621" w:val="left" w:leader="none"/>
          <w:tab w:pos="4061" w:val="left" w:leader="none"/>
        </w:tabs>
        <w:spacing w:line="242" w:lineRule="auto"/>
        <w:ind w:left="1376" w:right="2815" w:firstLine="17"/>
        <w:jc w:val="both"/>
      </w:pPr>
      <w:r>
        <w:rPr>
          <w:spacing w:val="-10"/>
        </w:rPr>
        <w:t>я</w:t>
      </w:r>
      <w:r>
        <w:rPr/>
        <w:tab/>
        <w:t>приходить-РFСТ-ТЕМР Керим oropoд-ACC </w:t>
      </w:r>
      <w:r>
        <w:rPr>
          <w:spacing w:val="-2"/>
        </w:rPr>
        <w:t>qaz-a</w:t>
      </w:r>
      <w:r>
        <w:rPr/>
        <w:tab/>
        <w:tab/>
      </w:r>
      <w:r>
        <w:rPr>
          <w:spacing w:val="-2"/>
        </w:rPr>
        <w:t>e-di.</w:t>
      </w:r>
    </w:p>
    <w:p>
      <w:pPr>
        <w:pStyle w:val="Heading1"/>
        <w:spacing w:line="508" w:lineRule="exact"/>
        <w:ind w:left="1371" w:right="0"/>
        <w:jc w:val="both"/>
      </w:pPr>
      <w:r>
        <w:rPr>
          <w:spacing w:val="-12"/>
        </w:rPr>
        <w:t>«oнa»-irrv</w:t>
      </w:r>
      <w:r>
        <w:rPr>
          <w:spacing w:val="30"/>
          <w:w w:val="150"/>
        </w:rPr>
        <w:t> </w:t>
      </w:r>
      <w:r>
        <w:rPr>
          <w:spacing w:val="-12"/>
        </w:rPr>
        <w:t>них.гsт-эsс</w:t>
      </w:r>
    </w:p>
    <w:p>
      <w:pPr>
        <w:spacing w:line="493" w:lineRule="exact" w:before="0"/>
        <w:ind w:left="1389" w:right="0" w:firstLine="0"/>
        <w:jc w:val="both"/>
        <w:rPr>
          <w:i/>
          <w:sz w:val="43"/>
        </w:rPr>
      </w:pPr>
      <w:r>
        <w:rPr>
          <w:i/>
          <w:w w:val="90"/>
          <w:sz w:val="43"/>
        </w:rPr>
        <w:t>Когда</w:t>
      </w:r>
      <w:r>
        <w:rPr>
          <w:i/>
          <w:spacing w:val="14"/>
          <w:sz w:val="43"/>
        </w:rPr>
        <w:t> </w:t>
      </w:r>
      <w:r>
        <w:rPr>
          <w:i/>
          <w:w w:val="90"/>
          <w:sz w:val="43"/>
        </w:rPr>
        <w:t>я</w:t>
      </w:r>
      <w:r>
        <w:rPr>
          <w:i/>
          <w:spacing w:val="5"/>
          <w:sz w:val="43"/>
        </w:rPr>
        <w:t> </w:t>
      </w:r>
      <w:r>
        <w:rPr>
          <w:i/>
          <w:w w:val="90"/>
          <w:sz w:val="43"/>
        </w:rPr>
        <w:t>пришел,</w:t>
      </w:r>
      <w:r>
        <w:rPr>
          <w:i/>
          <w:spacing w:val="32"/>
          <w:w w:val="150"/>
          <w:sz w:val="43"/>
        </w:rPr>
        <w:t> </w:t>
      </w:r>
      <w:r>
        <w:rPr>
          <w:i/>
          <w:w w:val="90"/>
          <w:sz w:val="43"/>
        </w:rPr>
        <w:t>Кернм</w:t>
      </w:r>
      <w:r>
        <w:rPr>
          <w:i/>
          <w:spacing w:val="27"/>
          <w:sz w:val="43"/>
        </w:rPr>
        <w:t> </w:t>
      </w:r>
      <w:r>
        <w:rPr>
          <w:i/>
          <w:w w:val="90"/>
          <w:sz w:val="43"/>
        </w:rPr>
        <w:t>m</w:t>
      </w:r>
      <w:r>
        <w:rPr>
          <w:w w:val="90"/>
          <w:sz w:val="43"/>
        </w:rPr>
        <w:t>тt</w:t>
      </w:r>
      <w:r>
        <w:rPr>
          <w:i/>
          <w:w w:val="90"/>
          <w:sz w:val="43"/>
        </w:rPr>
        <w:t>an</w:t>
      </w:r>
      <w:r>
        <w:rPr>
          <w:i/>
          <w:spacing w:val="-7"/>
          <w:w w:val="90"/>
          <w:sz w:val="43"/>
        </w:rPr>
        <w:t> </w:t>
      </w:r>
      <w:r>
        <w:rPr>
          <w:i/>
          <w:spacing w:val="-2"/>
          <w:w w:val="90"/>
          <w:sz w:val="43"/>
        </w:rPr>
        <w:t>огород.</w:t>
      </w:r>
    </w:p>
    <w:p>
      <w:pPr>
        <w:spacing w:line="244" w:lineRule="auto" w:before="257"/>
        <w:ind w:left="153" w:right="105" w:firstLine="753"/>
        <w:jc w:val="both"/>
        <w:rPr>
          <w:rFonts w:ascii="Times New Roman" w:hAnsi="Times New Roman"/>
          <w:sz w:val="46"/>
        </w:rPr>
      </w:pP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(458)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(459)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сообщается,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течение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фокусного</w:t>
      </w:r>
      <w:r>
        <w:rPr>
          <w:spacing w:val="20"/>
          <w:sz w:val="46"/>
        </w:rPr>
        <w:t> </w:t>
      </w:r>
      <w:r>
        <w:rPr>
          <w:spacing w:val="-14"/>
          <w:sz w:val="46"/>
        </w:rPr>
        <w:t>вщменного </w:t>
      </w:r>
      <w:r>
        <w:rPr>
          <w:spacing w:val="-12"/>
          <w:sz w:val="46"/>
        </w:rPr>
        <w:t>интервала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(458)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он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вкліочает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себя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момент</w:t>
      </w:r>
      <w:r>
        <w:rPr>
          <w:spacing w:val="7"/>
          <w:sz w:val="46"/>
        </w:rPr>
        <w:t> </w:t>
      </w:r>
      <w:r>
        <w:rPr>
          <w:spacing w:val="-12"/>
          <w:sz w:val="46"/>
        </w:rPr>
        <w:t>речи,</w:t>
      </w:r>
      <w:r>
        <w:rPr>
          <w:spacing w:val="10"/>
          <w:sz w:val="46"/>
        </w:rPr>
        <w:t> </w:t>
      </w:r>
      <w:r>
        <w:rPr>
          <w:spacing w:val="-12"/>
          <w:sz w:val="46"/>
        </w:rPr>
        <w:t>а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(459)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—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мо- </w:t>
      </w:r>
      <w:r>
        <w:rPr>
          <w:spacing w:val="-2"/>
          <w:sz w:val="43"/>
        </w:rPr>
        <w:t>мент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кульминации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снтуацнн.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опнсываемой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временные</w:t>
      </w:r>
      <w:r>
        <w:rPr>
          <w:spacing w:val="-9"/>
          <w:sz w:val="43"/>
        </w:rPr>
        <w:t> </w:t>
      </w:r>
      <w:r>
        <w:rPr>
          <w:spacing w:val="-2"/>
          <w:sz w:val="43"/>
        </w:rPr>
        <w:t>придаточным </w:t>
      </w:r>
      <w:r>
        <w:rPr>
          <w:w w:val="90"/>
          <w:sz w:val="46"/>
        </w:rPr>
        <w:t>‘когда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я пришел’)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ситуация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‘копать огород’ находилась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одной</w:t>
      </w:r>
      <w:r>
        <w:rPr>
          <w:sz w:val="46"/>
        </w:rPr>
        <w:t> </w:t>
      </w:r>
      <w:r>
        <w:rPr>
          <w:w w:val="90"/>
          <w:sz w:val="46"/>
        </w:rPr>
        <w:t>из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сво- </w:t>
      </w:r>
      <w:r>
        <w:rPr>
          <w:rFonts w:ascii="Times New Roman" w:hAnsi="Times New Roman"/>
          <w:spacing w:val="-2"/>
          <w:sz w:val="46"/>
        </w:rPr>
        <w:t>их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промежуточных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ствдий.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Информация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временные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границах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этоГі </w:t>
      </w:r>
      <w:r>
        <w:rPr>
          <w:rFonts w:ascii="Times New Roman" w:hAnsi="Times New Roman"/>
          <w:sz w:val="46"/>
        </w:rPr>
        <w:t>ситуации</w:t>
      </w:r>
      <w:r>
        <w:rPr>
          <w:rFonts w:ascii="Times New Roman" w:hAnsi="Times New Roman"/>
          <w:spacing w:val="2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содержанне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сообщения</w:t>
      </w:r>
      <w:r>
        <w:rPr>
          <w:rFonts w:ascii="Times New Roman" w:hAnsi="Times New Roman"/>
          <w:spacing w:val="1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вкліочается.</w:t>
      </w:r>
    </w:p>
    <w:p>
      <w:pPr>
        <w:spacing w:line="244" w:lineRule="auto" w:before="20"/>
        <w:ind w:left="170" w:right="0" w:firstLine="73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Хабнтуальная</w:t>
      </w:r>
      <w:r>
        <w:rPr>
          <w:rFonts w:ascii="Times New Roman" w:hAnsi="Times New Roman"/>
          <w:spacing w:val="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интерпретация</w:t>
      </w:r>
      <w:r>
        <w:rPr>
          <w:rFonts w:ascii="Times New Roman" w:hAnsi="Times New Roman"/>
          <w:spacing w:val="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Презенса и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Имперфекта</w:t>
      </w:r>
      <w:r>
        <w:rPr>
          <w:rFonts w:ascii="Times New Roman" w:hAnsi="Times New Roman"/>
          <w:spacing w:val="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илліостри- </w:t>
      </w:r>
      <w:r>
        <w:rPr>
          <w:rFonts w:ascii="Times New Roman" w:hAnsi="Times New Roman"/>
          <w:sz w:val="46"/>
        </w:rPr>
        <w:t>руется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предложениями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(460a—b):</w:t>
      </w:r>
    </w:p>
    <w:p>
      <w:pPr>
        <w:pStyle w:val="ListParagraph"/>
        <w:numPr>
          <w:ilvl w:val="0"/>
          <w:numId w:val="5"/>
        </w:numPr>
        <w:tabs>
          <w:tab w:pos="1382" w:val="left" w:leader="none"/>
          <w:tab w:pos="3357" w:val="left" w:leader="none"/>
          <w:tab w:pos="5049" w:val="left" w:leader="none"/>
          <w:tab w:pos="7503" w:val="left" w:leader="none"/>
          <w:tab w:pos="9719" w:val="left" w:leader="none"/>
        </w:tabs>
        <w:spacing w:line="526" w:lineRule="exact" w:before="211" w:after="0"/>
        <w:ind w:left="1382" w:right="0" w:hanging="123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а.</w:t>
      </w:r>
      <w:r>
        <w:rPr>
          <w:rFonts w:ascii="Times New Roman" w:hAnsi="Times New Roman"/>
          <w:spacing w:val="70"/>
          <w:sz w:val="46"/>
        </w:rPr>
        <w:t> </w:t>
      </w:r>
      <w:r>
        <w:rPr>
          <w:rFonts w:ascii="Times New Roman" w:hAnsi="Times New Roman"/>
          <w:spacing w:val="-4"/>
          <w:sz w:val="46"/>
        </w:rPr>
        <w:t>kerim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5"/>
          <w:sz w:val="46"/>
        </w:rPr>
        <w:t>xar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95"/>
          <w:sz w:val="46"/>
        </w:rPr>
        <w:t>zaman-</w:t>
      </w:r>
      <w:r>
        <w:rPr>
          <w:rFonts w:ascii="Times New Roman" w:hAnsi="Times New Roman"/>
          <w:spacing w:val="-5"/>
          <w:sz w:val="46"/>
        </w:rPr>
        <w:t>da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w w:val="95"/>
          <w:sz w:val="46"/>
        </w:rPr>
        <w:t>qaьit-</w:t>
      </w:r>
      <w:r>
        <w:rPr>
          <w:rFonts w:ascii="Times New Roman" w:hAnsi="Times New Roman"/>
          <w:spacing w:val="-5"/>
          <w:sz w:val="46"/>
        </w:rPr>
        <w:t>la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b/>
          <w:w w:val="85"/>
          <w:sz w:val="46"/>
        </w:rPr>
        <w:t>zaz-в-</w:t>
      </w:r>
      <w:r>
        <w:rPr>
          <w:rFonts w:ascii="Times New Roman" w:hAnsi="Times New Roman"/>
          <w:b/>
          <w:spacing w:val="-5"/>
          <w:w w:val="85"/>
          <w:sz w:val="46"/>
        </w:rPr>
        <w:t>di.</w:t>
      </w:r>
    </w:p>
    <w:p>
      <w:pPr>
        <w:tabs>
          <w:tab w:pos="3353" w:val="left" w:leader="none"/>
          <w:tab w:pos="5063" w:val="left" w:leader="none"/>
          <w:tab w:pos="7524" w:val="left" w:leader="none"/>
          <w:tab w:pos="9723" w:val="left" w:leader="none"/>
        </w:tabs>
        <w:spacing w:line="491" w:lineRule="exact" w:before="0"/>
        <w:ind w:left="1886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2"/>
          <w:sz w:val="43"/>
        </w:rPr>
        <w:t>Керим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всякий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w w:val="95"/>
          <w:sz w:val="43"/>
        </w:rPr>
        <w:t>время-</w:t>
      </w:r>
      <w:r>
        <w:rPr>
          <w:rFonts w:ascii="Times New Roman" w:hAnsi="Times New Roman"/>
          <w:spacing w:val="-5"/>
          <w:sz w:val="43"/>
        </w:rPr>
        <w:t>LОС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w w:val="90"/>
          <w:sz w:val="43"/>
        </w:rPr>
        <w:t>письмо-</w:t>
      </w:r>
      <w:r>
        <w:rPr>
          <w:rFonts w:ascii="Times New Roman" w:hAnsi="Times New Roman"/>
          <w:spacing w:val="-5"/>
          <w:sz w:val="43"/>
        </w:rPr>
        <w:t>РL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b/>
          <w:w w:val="95"/>
          <w:sz w:val="43"/>
        </w:rPr>
        <w:t>писать-lРFУ-</w:t>
      </w:r>
      <w:r>
        <w:rPr>
          <w:rFonts w:ascii="Times New Roman" w:hAnsi="Times New Roman"/>
          <w:b/>
          <w:spacing w:val="-5"/>
          <w:w w:val="95"/>
          <w:sz w:val="43"/>
        </w:rPr>
        <w:t>ЗЅG</w:t>
      </w:r>
    </w:p>
    <w:p>
      <w:pPr>
        <w:spacing w:before="0"/>
        <w:ind w:left="1890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w w:val="90"/>
          <w:sz w:val="43"/>
        </w:rPr>
        <w:t>Kepmw</w:t>
      </w:r>
      <w:r>
        <w:rPr>
          <w:rFonts w:ascii="Times New Roman" w:hAnsi="Times New Roman"/>
          <w:i/>
          <w:spacing w:val="-9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все</w:t>
      </w:r>
      <w:r>
        <w:rPr>
          <w:rFonts w:ascii="Times New Roman" w:hAnsi="Times New Roman"/>
          <w:i/>
          <w:spacing w:val="-6"/>
          <w:w w:val="9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врсwя</w:t>
      </w:r>
      <w:r>
        <w:rPr>
          <w:rFonts w:ascii="Times New Roman" w:hAnsi="Times New Roman"/>
          <w:i/>
          <w:spacing w:val="-7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тт</w:t>
      </w:r>
      <w:r>
        <w:rPr>
          <w:rFonts w:ascii="Times New Roman" w:hAnsi="Times New Roman"/>
          <w:b/>
          <w:i/>
          <w:w w:val="90"/>
          <w:sz w:val="43"/>
        </w:rPr>
        <w:t>и</w:t>
      </w:r>
      <w:r>
        <w:rPr>
          <w:rFonts w:ascii="Times New Roman" w:hAnsi="Times New Roman"/>
          <w:b/>
          <w:w w:val="90"/>
          <w:sz w:val="43"/>
        </w:rPr>
        <w:t>яі</w:t>
      </w:r>
      <w:r>
        <w:rPr>
          <w:rFonts w:ascii="Times New Roman" w:hAnsi="Times New Roman"/>
          <w:b/>
          <w:i/>
          <w:w w:val="90"/>
          <w:sz w:val="43"/>
        </w:rPr>
        <w:t>em</w:t>
      </w:r>
      <w:r>
        <w:rPr>
          <w:rFonts w:ascii="Times New Roman" w:hAnsi="Times New Roman"/>
          <w:b/>
          <w:i/>
          <w:spacing w:val="-16"/>
          <w:w w:val="90"/>
          <w:sz w:val="43"/>
        </w:rPr>
        <w:t> </w:t>
      </w:r>
      <w:r>
        <w:rPr>
          <w:rFonts w:ascii="Times New Roman" w:hAnsi="Times New Roman"/>
          <w:i/>
          <w:spacing w:val="-2"/>
          <w:w w:val="90"/>
          <w:sz w:val="43"/>
        </w:rPr>
        <w:t>пиcьsia.</w:t>
      </w:r>
    </w:p>
    <w:p>
      <w:pPr>
        <w:pStyle w:val="BodyText"/>
        <w:spacing w:before="7"/>
        <w:rPr>
          <w:rFonts w:ascii="Times New Roman"/>
          <w:i/>
          <w:sz w:val="13"/>
        </w:rPr>
      </w:pPr>
    </w:p>
    <w:tbl>
      <w:tblPr>
        <w:tblW w:w="0" w:type="auto"/>
        <w:jc w:val="left"/>
        <w:tblInd w:w="1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382"/>
        <w:gridCol w:w="1629"/>
        <w:gridCol w:w="2494"/>
        <w:gridCol w:w="2269"/>
        <w:gridCol w:w="2589"/>
      </w:tblGrid>
      <w:tr>
        <w:trPr>
          <w:trHeight w:val="989" w:hRule="atLeast"/>
        </w:trPr>
        <w:tc>
          <w:tcPr>
            <w:tcW w:w="454" w:type="dxa"/>
          </w:tcPr>
          <w:p>
            <w:pPr>
              <w:pStyle w:val="TableParagraph"/>
              <w:spacing w:before="6"/>
              <w:ind w:left="50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5"/>
                <w:sz w:val="41"/>
              </w:rPr>
              <w:t>Ь.</w:t>
            </w:r>
          </w:p>
        </w:tc>
        <w:tc>
          <w:tcPr>
            <w:tcW w:w="1382" w:type="dxa"/>
          </w:tcPr>
          <w:p>
            <w:pPr>
              <w:pStyle w:val="TableParagraph"/>
              <w:spacing w:line="478" w:lineRule="exact" w:before="6"/>
              <w:ind w:left="102"/>
              <w:rPr>
                <w:rFonts w:ascii="Cambria"/>
                <w:sz w:val="41"/>
              </w:rPr>
            </w:pPr>
            <w:r>
              <w:rPr>
                <w:rFonts w:ascii="Cambria"/>
                <w:spacing w:val="-2"/>
                <w:sz w:val="41"/>
              </w:rPr>
              <w:t>kerim</w:t>
            </w:r>
          </w:p>
          <w:p>
            <w:pPr>
              <w:pStyle w:val="TableParagraph"/>
              <w:spacing w:line="484" w:lineRule="exact"/>
              <w:ind w:left="89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4"/>
                <w:w w:val="95"/>
                <w:sz w:val="43"/>
              </w:rPr>
              <w:t>Керим</w:t>
            </w:r>
          </w:p>
        </w:tc>
        <w:tc>
          <w:tcPr>
            <w:tcW w:w="1629" w:type="dxa"/>
          </w:tcPr>
          <w:p>
            <w:pPr>
              <w:pStyle w:val="TableParagraph"/>
              <w:spacing w:line="478" w:lineRule="exact" w:before="6"/>
              <w:ind w:left="183"/>
              <w:rPr>
                <w:rFonts w:ascii="Cambria"/>
                <w:sz w:val="41"/>
              </w:rPr>
            </w:pPr>
            <w:r>
              <w:rPr>
                <w:rFonts w:ascii="Cambria"/>
                <w:spacing w:val="-5"/>
                <w:sz w:val="41"/>
              </w:rPr>
              <w:t>xar</w:t>
            </w:r>
          </w:p>
          <w:p>
            <w:pPr>
              <w:pStyle w:val="TableParagraph"/>
              <w:spacing w:line="484" w:lineRule="exact"/>
              <w:ind w:left="18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w w:val="95"/>
                <w:sz w:val="43"/>
              </w:rPr>
              <w:t>всякий</w:t>
            </w:r>
          </w:p>
        </w:tc>
        <w:tc>
          <w:tcPr>
            <w:tcW w:w="2494" w:type="dxa"/>
          </w:tcPr>
          <w:p>
            <w:pPr>
              <w:pStyle w:val="TableParagraph"/>
              <w:spacing w:line="478" w:lineRule="exact" w:before="6"/>
              <w:ind w:left="253"/>
              <w:rPr>
                <w:rFonts w:ascii="Cambria"/>
                <w:sz w:val="41"/>
              </w:rPr>
            </w:pPr>
            <w:r>
              <w:rPr>
                <w:rFonts w:ascii="Cambria"/>
                <w:w w:val="90"/>
                <w:sz w:val="41"/>
              </w:rPr>
              <w:t>zaman-</w:t>
            </w:r>
            <w:r>
              <w:rPr>
                <w:rFonts w:ascii="Cambria"/>
                <w:spacing w:val="-5"/>
                <w:w w:val="95"/>
                <w:sz w:val="41"/>
              </w:rPr>
              <w:t>da</w:t>
            </w:r>
          </w:p>
          <w:p>
            <w:pPr>
              <w:pStyle w:val="TableParagraph"/>
              <w:spacing w:line="484" w:lineRule="exact"/>
              <w:ind w:left="261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11"/>
                <w:sz w:val="43"/>
              </w:rPr>
              <w:t>время-</w:t>
            </w:r>
            <w:r>
              <w:rPr>
                <w:rFonts w:ascii="Cambria" w:hAnsi="Cambria"/>
                <w:spacing w:val="-5"/>
                <w:sz w:val="43"/>
              </w:rPr>
              <w:t>LОС</w:t>
            </w:r>
          </w:p>
        </w:tc>
        <w:tc>
          <w:tcPr>
            <w:tcW w:w="2269" w:type="dxa"/>
          </w:tcPr>
          <w:p>
            <w:pPr>
              <w:pStyle w:val="TableParagraph"/>
              <w:spacing w:line="478" w:lineRule="exact" w:before="6"/>
              <w:ind w:left="214"/>
              <w:rPr>
                <w:rFonts w:ascii="Cambria"/>
                <w:sz w:val="41"/>
              </w:rPr>
            </w:pPr>
            <w:r>
              <w:rPr>
                <w:rFonts w:ascii="Cambria"/>
                <w:spacing w:val="-6"/>
                <w:sz w:val="41"/>
              </w:rPr>
              <w:t>qsRyt-</w:t>
            </w:r>
            <w:r>
              <w:rPr>
                <w:rFonts w:ascii="Cambria"/>
                <w:spacing w:val="-5"/>
                <w:sz w:val="41"/>
              </w:rPr>
              <w:t>la</w:t>
            </w:r>
          </w:p>
          <w:p>
            <w:pPr>
              <w:pStyle w:val="TableParagraph"/>
              <w:spacing w:line="484" w:lineRule="exact"/>
              <w:ind w:left="227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90"/>
                <w:sz w:val="43"/>
              </w:rPr>
              <w:t>письмо-</w:t>
            </w:r>
            <w:r>
              <w:rPr>
                <w:rFonts w:ascii="Cambria" w:hAnsi="Cambria"/>
                <w:spacing w:val="-5"/>
                <w:sz w:val="43"/>
              </w:rPr>
              <w:t>РL</w:t>
            </w:r>
          </w:p>
        </w:tc>
        <w:tc>
          <w:tcPr>
            <w:tcW w:w="2589" w:type="dxa"/>
          </w:tcPr>
          <w:p>
            <w:pPr>
              <w:pStyle w:val="TableParagraph"/>
              <w:spacing w:line="478" w:lineRule="exact" w:before="6"/>
              <w:ind w:left="15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6"/>
                <w:sz w:val="41"/>
              </w:rPr>
              <w:t>zвz-</w:t>
            </w:r>
            <w:r>
              <w:rPr>
                <w:rFonts w:ascii="Cambria" w:hAnsi="Cambria"/>
                <w:spacing w:val="-10"/>
                <w:sz w:val="41"/>
              </w:rPr>
              <w:t>в</w:t>
            </w:r>
          </w:p>
          <w:p>
            <w:pPr>
              <w:pStyle w:val="TableParagraph"/>
              <w:spacing w:line="484" w:lineRule="exact"/>
              <w:ind w:left="148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пнсять-</w:t>
            </w:r>
            <w:r>
              <w:rPr>
                <w:rFonts w:ascii="Cambria" w:hAnsi="Cambria"/>
                <w:spacing w:val="-4"/>
                <w:sz w:val="43"/>
              </w:rPr>
              <w:t>lРFУ</w:t>
            </w:r>
          </w:p>
        </w:tc>
      </w:tr>
      <w:tr>
        <w:trPr>
          <w:trHeight w:val="489" w:hRule="atLeast"/>
        </w:trPr>
        <w:tc>
          <w:tcPr>
            <w:tcW w:w="454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1382" w:type="dxa"/>
          </w:tcPr>
          <w:p>
            <w:pPr>
              <w:pStyle w:val="TableParagraph"/>
              <w:spacing w:line="462" w:lineRule="exact" w:before="7"/>
              <w:ind w:left="79"/>
              <w:rPr>
                <w:rFonts w:ascii="Cambria"/>
                <w:sz w:val="41"/>
              </w:rPr>
            </w:pPr>
            <w:r>
              <w:rPr>
                <w:rFonts w:ascii="Cambria"/>
                <w:sz w:val="41"/>
              </w:rPr>
              <w:t>e-</w:t>
            </w:r>
            <w:r>
              <w:rPr>
                <w:rFonts w:ascii="Cambria"/>
                <w:spacing w:val="-5"/>
                <w:sz w:val="41"/>
              </w:rPr>
              <w:t>di.</w:t>
            </w:r>
          </w:p>
        </w:tc>
        <w:tc>
          <w:tcPr>
            <w:tcW w:w="1629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2494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2589" w:type="dxa"/>
          </w:tcPr>
          <w:p>
            <w:pPr>
              <w:pStyle w:val="TableParagraph"/>
              <w:rPr>
                <w:sz w:val="38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i/>
          <w:sz w:val="9"/>
        </w:rPr>
      </w:pPr>
      <w:r>
        <w:rPr>
          <w:rFonts w:ascii="Times New Roman"/>
          <w:i/>
          <w:sz w:val="9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1562100</wp:posOffset>
            </wp:positionH>
            <wp:positionV relativeFrom="paragraph">
              <wp:posOffset>84396</wp:posOffset>
            </wp:positionV>
            <wp:extent cx="3495675" cy="561975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4" w:lineRule="auto" w:before="280"/>
        <w:ind w:left="149" w:right="114" w:firstLine="732"/>
        <w:jc w:val="both"/>
        <w:rPr>
          <w:rFonts w:ascii="Times New Roman" w:hAnsi="Times New Roman"/>
          <w:sz w:val="46"/>
        </w:rPr>
      </w:pPr>
      <w:r>
        <w:rPr>
          <w:rFonts w:ascii="Calibri" w:hAnsi="Calibri"/>
          <w:sz w:val="43"/>
        </w:rPr>
        <w:t>Как видно из сравнения </w:t>
      </w:r>
      <w:r>
        <w:rPr>
          <w:rFonts w:ascii="Calibri" w:hAnsi="Calibri"/>
          <w:w w:val="115"/>
          <w:sz w:val="43"/>
        </w:rPr>
        <w:t>(4583460},</w:t>
      </w:r>
      <w:r>
        <w:rPr>
          <w:rFonts w:ascii="Calibri" w:hAnsi="Calibri"/>
          <w:w w:val="115"/>
          <w:sz w:val="43"/>
        </w:rPr>
        <w:t> </w:t>
      </w:r>
      <w:r>
        <w:rPr>
          <w:rFonts w:ascii="Calibri" w:hAnsi="Calibri"/>
          <w:sz w:val="43"/>
        </w:rPr>
        <w:t>имея одинаковый набор </w:t>
      </w:r>
      <w:r>
        <w:rPr>
          <w:rFonts w:ascii="Times New Roman" w:hAnsi="Times New Roman"/>
          <w:b/>
          <w:sz w:val="43"/>
        </w:rPr>
        <w:t>аспектуальных интерпретацнй, Презенс и </w:t>
      </w:r>
      <w:r>
        <w:rPr>
          <w:rFonts w:ascii="Times New Roman" w:hAnsi="Times New Roman"/>
          <w:sz w:val="43"/>
        </w:rPr>
        <w:t>Имперфект рвзличаются </w:t>
      </w:r>
      <w:r>
        <w:rPr>
          <w:rFonts w:ascii="Times New Roman" w:hAnsi="Times New Roman"/>
          <w:b/>
          <w:sz w:val="43"/>
        </w:rPr>
        <w:t>временной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sz w:val="43"/>
        </w:rPr>
        <w:t>референцией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—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к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настоящему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у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Презенса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н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к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прошлому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6"/>
        </w:rPr>
        <w:t>у Имперфекта.</w:t>
      </w:r>
    </w:p>
    <w:p>
      <w:pPr>
        <w:spacing w:line="232" w:lineRule="auto" w:before="0"/>
        <w:ind w:left="152" w:right="100" w:firstLine="727"/>
        <w:jc w:val="both"/>
        <w:rPr>
          <w:rFonts w:ascii="Times New Roman" w:hAnsi="Times New Roman"/>
          <w:sz w:val="46"/>
        </w:rPr>
      </w:pPr>
      <w:r>
        <w:rPr>
          <w:rFonts w:ascii="Calibri" w:hAnsi="Calibri"/>
          <w:sz w:val="46"/>
        </w:rPr>
        <w:t>Презенс,</w:t>
      </w:r>
      <w:r>
        <w:rPr>
          <w:rFonts w:ascii="Calibri" w:hAnsi="Calibri"/>
          <w:spacing w:val="-7"/>
          <w:sz w:val="46"/>
        </w:rPr>
        <w:t> </w:t>
      </w:r>
      <w:r>
        <w:rPr>
          <w:rFonts w:ascii="Calibri" w:hAnsi="Calibri"/>
          <w:sz w:val="46"/>
        </w:rPr>
        <w:t>помимо</w:t>
      </w:r>
      <w:r>
        <w:rPr>
          <w:rFonts w:ascii="Calibri" w:hAnsi="Calibri"/>
          <w:spacing w:val="-7"/>
          <w:sz w:val="46"/>
        </w:rPr>
        <w:t> </w:t>
      </w:r>
      <w:r>
        <w:rPr>
          <w:rFonts w:ascii="Calibri" w:hAnsi="Calibri"/>
          <w:sz w:val="46"/>
        </w:rPr>
        <w:t>перечисленных,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z w:val="46"/>
        </w:rPr>
        <w:t>имеет</w:t>
      </w:r>
      <w:r>
        <w:rPr>
          <w:rFonts w:ascii="Calibri" w:hAnsi="Calibri"/>
          <w:spacing w:val="-8"/>
          <w:sz w:val="46"/>
        </w:rPr>
        <w:t> </w:t>
      </w:r>
      <w:r>
        <w:rPr>
          <w:rFonts w:ascii="Calibri" w:hAnsi="Calibri"/>
          <w:sz w:val="46"/>
        </w:rPr>
        <w:t>и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другие</w:t>
      </w:r>
      <w:r>
        <w:rPr>
          <w:rFonts w:ascii="Calibri" w:hAnsi="Calibri"/>
          <w:spacing w:val="-15"/>
          <w:sz w:val="46"/>
        </w:rPr>
        <w:t> </w:t>
      </w:r>
      <w:r>
        <w:rPr>
          <w:rFonts w:ascii="Calibri" w:hAnsi="Calibri"/>
          <w:sz w:val="46"/>
        </w:rPr>
        <w:t>употребления. типологическн яарахтерные для презентных форм, прежде всею, употребление в качестве </w:t>
      </w:r>
      <w:r>
        <w:rPr>
          <w:rFonts w:ascii="Calibri" w:hAnsi="Calibri"/>
          <w:b/>
          <w:sz w:val="46"/>
        </w:rPr>
        <w:t>настоящего заплаиировапиого </w:t>
      </w:r>
      <w:r>
        <w:rPr>
          <w:rFonts w:ascii="Calibri" w:hAnsi="Calibri"/>
          <w:sz w:val="46"/>
        </w:rPr>
        <w:t>будущего, </w:t>
      </w:r>
      <w:r>
        <w:rPr>
          <w:rFonts w:ascii="Times New Roman" w:hAnsi="Times New Roman"/>
          <w:sz w:val="46"/>
        </w:rPr>
        <w:t>аналогично</w:t>
      </w:r>
      <w:r>
        <w:rPr>
          <w:rFonts w:ascii="Times New Roman" w:hAnsi="Times New Roman"/>
          <w:spacing w:val="15"/>
          <w:sz w:val="46"/>
        </w:rPr>
        <w:t> </w:t>
      </w:r>
      <w:r>
        <w:rPr>
          <w:rFonts w:ascii="Times New Roman" w:hAnsi="Times New Roman"/>
          <w:sz w:val="46"/>
        </w:rPr>
        <w:t>русскому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i/>
          <w:sz w:val="46"/>
        </w:rPr>
        <w:t>Завтра</w:t>
      </w:r>
      <w:r>
        <w:rPr>
          <w:rFonts w:ascii="Times New Roman" w:hAnsi="Times New Roman"/>
          <w:i/>
          <w:spacing w:val="-15"/>
          <w:sz w:val="46"/>
        </w:rPr>
        <w:t> </w:t>
      </w:r>
      <w:r>
        <w:rPr>
          <w:rFonts w:ascii="Times New Roman" w:hAnsi="Times New Roman"/>
          <w:i/>
          <w:sz w:val="46"/>
        </w:rPr>
        <w:t>Надя</w:t>
      </w:r>
      <w:r>
        <w:rPr>
          <w:rFonts w:ascii="Times New Roman" w:hAnsi="Times New Roman"/>
          <w:i/>
          <w:spacing w:val="-16"/>
          <w:sz w:val="46"/>
        </w:rPr>
        <w:t> </w:t>
      </w:r>
      <w:r>
        <w:rPr>
          <w:rFonts w:ascii="Times New Roman" w:hAnsi="Times New Roman"/>
          <w:i/>
          <w:sz w:val="46"/>
        </w:rPr>
        <w:t>и</w:t>
      </w:r>
      <w:r>
        <w:rPr>
          <w:rFonts w:ascii="Times New Roman" w:hAnsi="Times New Roman"/>
          <w:i/>
          <w:spacing w:val="-9"/>
          <w:sz w:val="46"/>
        </w:rPr>
        <w:t> </w:t>
      </w:r>
      <w:r>
        <w:rPr>
          <w:rFonts w:ascii="Times New Roman" w:hAnsi="Times New Roman"/>
          <w:i/>
          <w:sz w:val="46"/>
        </w:rPr>
        <w:t>Володя идут</w:t>
      </w:r>
      <w:r>
        <w:rPr>
          <w:rFonts w:ascii="Times New Roman" w:hAnsi="Times New Roman"/>
          <w:i/>
          <w:spacing w:val="-17"/>
          <w:sz w:val="46"/>
        </w:rPr>
        <w:t> </w:t>
      </w:r>
      <w:r>
        <w:rPr>
          <w:rFonts w:ascii="Times New Roman" w:hAnsi="Times New Roman"/>
          <w:i/>
          <w:sz w:val="46"/>
        </w:rPr>
        <w:t>в</w:t>
      </w:r>
      <w:r>
        <w:rPr>
          <w:rFonts w:ascii="Times New Roman" w:hAnsi="Times New Roman"/>
          <w:i/>
          <w:spacing w:val="-18"/>
          <w:sz w:val="46"/>
        </w:rPr>
        <w:t> </w:t>
      </w:r>
      <w:r>
        <w:rPr>
          <w:rFonts w:ascii="Times New Roman" w:hAnsi="Times New Roman"/>
          <w:i/>
          <w:sz w:val="46"/>
        </w:rPr>
        <w:t>meamp.</w:t>
      </w:r>
      <w:r>
        <w:rPr>
          <w:rFonts w:ascii="Times New Roman" w:hAnsi="Times New Roman"/>
          <w:i/>
          <w:spacing w:val="-13"/>
          <w:sz w:val="46"/>
        </w:rPr>
        <w:t> </w:t>
      </w:r>
      <w:r>
        <w:rPr>
          <w:rFonts w:ascii="Times New Roman" w:hAnsi="Times New Roman"/>
          <w:sz w:val="46"/>
        </w:rPr>
        <w:t>Тто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зна-</w:t>
      </w:r>
    </w:p>
    <w:p>
      <w:pPr>
        <w:spacing w:before="18"/>
        <w:ind w:left="177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чение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состоит</w:t>
      </w:r>
      <w:r>
        <w:rPr>
          <w:rFonts w:ascii="Times New Roman" w:hAnsi="Times New Roman"/>
          <w:spacing w:val="27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том,</w:t>
      </w:r>
      <w:r>
        <w:rPr>
          <w:rFonts w:ascii="Times New Roman" w:hAnsi="Times New Roman"/>
          <w:spacing w:val="24"/>
          <w:sz w:val="46"/>
        </w:rPr>
        <w:t> </w:t>
      </w:r>
      <w:r>
        <w:rPr>
          <w:rFonts w:ascii="Times New Roman" w:hAnsi="Times New Roman"/>
          <w:sz w:val="46"/>
        </w:rPr>
        <w:t>что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sz w:val="46"/>
        </w:rPr>
        <w:t>юворящий,</w:t>
      </w:r>
      <w:r>
        <w:rPr>
          <w:rFonts w:ascii="Times New Roman" w:hAnsi="Times New Roman"/>
          <w:spacing w:val="15"/>
          <w:sz w:val="46"/>
        </w:rPr>
        <w:t> </w:t>
      </w:r>
      <w:r>
        <w:rPr>
          <w:rFonts w:ascii="Times New Roman" w:hAnsi="Times New Roman"/>
          <w:sz w:val="46"/>
        </w:rPr>
        <w:t>делая</w:t>
      </w:r>
      <w:r>
        <w:rPr>
          <w:rFonts w:ascii="Times New Roman" w:hAnsi="Times New Roman"/>
          <w:spacing w:val="26"/>
          <w:sz w:val="46"/>
        </w:rPr>
        <w:t> </w:t>
      </w:r>
      <w:r>
        <w:rPr>
          <w:rFonts w:ascii="Times New Roman" w:hAnsi="Times New Roman"/>
          <w:sz w:val="46"/>
        </w:rPr>
        <w:t>утверждение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sz w:val="46"/>
        </w:rPr>
        <w:t>о</w:t>
      </w:r>
      <w:r>
        <w:rPr>
          <w:rFonts w:ascii="Times New Roman" w:hAnsi="Times New Roman"/>
          <w:spacing w:val="1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ситуации</w:t>
      </w:r>
    </w:p>
    <w:p>
      <w:pPr>
        <w:spacing w:after="0"/>
        <w:jc w:val="left"/>
        <w:rPr>
          <w:rFonts w:ascii="Times New Roman" w:hAnsi="Times New Roman"/>
          <w:sz w:val="46"/>
        </w:rPr>
        <w:sectPr>
          <w:pgSz w:w="15000" w:h="23010"/>
          <w:pgMar w:top="640" w:bottom="280" w:left="566" w:right="708"/>
        </w:sectPr>
      </w:pPr>
    </w:p>
    <w:p>
      <w:pPr>
        <w:spacing w:line="244" w:lineRule="auto" w:before="88"/>
        <w:ind w:left="145" w:right="95" w:firstLine="22"/>
        <w:jc w:val="both"/>
        <w:rPr>
          <w:sz w:val="41"/>
        </w:rPr>
      </w:pPr>
      <w:r>
        <w:rPr>
          <w:w w:val="90"/>
          <w:sz w:val="46"/>
        </w:rPr>
        <w:t>р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будущем, опирается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 знание о ситуации q, которая </w:t>
      </w:r>
      <w:r>
        <w:rPr>
          <w:b/>
          <w:w w:val="90"/>
          <w:sz w:val="46"/>
        </w:rPr>
        <w:t>имелв</w:t>
      </w:r>
      <w:r>
        <w:rPr>
          <w:b/>
          <w:sz w:val="46"/>
        </w:rPr>
        <w:t> </w:t>
      </w:r>
      <w:r>
        <w:rPr>
          <w:w w:val="90"/>
          <w:sz w:val="46"/>
        </w:rPr>
        <w:t>место </w:t>
      </w:r>
      <w:r>
        <w:rPr>
          <w:b/>
          <w:spacing w:val="-16"/>
          <w:sz w:val="46"/>
        </w:rPr>
        <w:t>до</w:t>
      </w:r>
      <w:r>
        <w:rPr>
          <w:b/>
          <w:spacing w:val="-10"/>
          <w:sz w:val="46"/>
        </w:rPr>
        <w:t> </w:t>
      </w:r>
      <w:r>
        <w:rPr>
          <w:b/>
          <w:spacing w:val="-16"/>
          <w:sz w:val="46"/>
        </w:rPr>
        <w:t>момеіггв</w:t>
      </w:r>
      <w:r>
        <w:rPr>
          <w:b/>
          <w:spacing w:val="-9"/>
          <w:sz w:val="46"/>
        </w:rPr>
        <w:t> </w:t>
      </w:r>
      <w:r>
        <w:rPr>
          <w:b/>
          <w:spacing w:val="-16"/>
          <w:sz w:val="46"/>
        </w:rPr>
        <w:t>речи</w:t>
      </w:r>
      <w:r>
        <w:rPr>
          <w:b/>
          <w:spacing w:val="-9"/>
          <w:sz w:val="46"/>
        </w:rPr>
        <w:t> </w:t>
      </w:r>
      <w:r>
        <w:rPr>
          <w:b/>
          <w:spacing w:val="-16"/>
          <w:sz w:val="46"/>
        </w:rPr>
        <w:t>и</w:t>
      </w:r>
      <w:r>
        <w:rPr>
          <w:b/>
          <w:spacing w:val="-10"/>
          <w:sz w:val="46"/>
        </w:rPr>
        <w:t> </w:t>
      </w:r>
      <w:r>
        <w:rPr>
          <w:spacing w:val="-16"/>
          <w:sz w:val="46"/>
        </w:rPr>
        <w:t>іюторая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должна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повлечь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за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собой</w:t>
      </w:r>
      <w:r>
        <w:rPr>
          <w:spacing w:val="-6"/>
          <w:sz w:val="46"/>
        </w:rPr>
        <w:t> </w:t>
      </w:r>
      <w:r>
        <w:rPr>
          <w:spacing w:val="-16"/>
          <w:sz w:val="46"/>
        </w:rPr>
        <w:t>р,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если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естест- </w:t>
      </w:r>
      <w:r>
        <w:rPr>
          <w:spacing w:val="-10"/>
          <w:sz w:val="46"/>
        </w:rPr>
        <w:t>венный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ход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событий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будет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нарушен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(Vet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1994).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Кроме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того,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Пре- </w:t>
      </w:r>
      <w:r>
        <w:rPr>
          <w:w w:val="90"/>
          <w:sz w:val="46"/>
        </w:rPr>
        <w:t>зенс используется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качестве нарративного времени, или настоящего исторического. Более подробно дистрибуция</w:t>
      </w:r>
      <w:r>
        <w:rPr>
          <w:sz w:val="46"/>
        </w:rPr>
        <w:t> </w:t>
      </w:r>
      <w:r>
        <w:rPr>
          <w:w w:val="90"/>
          <w:sz w:val="46"/>
        </w:rPr>
        <w:t>Преэенса</w:t>
      </w:r>
      <w:r>
        <w:rPr>
          <w:w w:val="90"/>
          <w:sz w:val="46"/>
        </w:rPr>
        <w:t> и Имперфекта </w:t>
      </w:r>
      <w:r>
        <w:rPr>
          <w:spacing w:val="-10"/>
          <w:sz w:val="46"/>
        </w:rPr>
        <w:t>обсуждается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(Ліотикова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др.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2006);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об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употреблении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балкареких </w:t>
      </w:r>
      <w:r>
        <w:rPr>
          <w:sz w:val="41"/>
        </w:rPr>
        <w:t>лагольных</w:t>
      </w:r>
      <w:r>
        <w:rPr>
          <w:spacing w:val="40"/>
          <w:sz w:val="41"/>
        </w:rPr>
        <w:t> </w:t>
      </w:r>
      <w:r>
        <w:rPr>
          <w:sz w:val="41"/>
        </w:rPr>
        <w:t>форм</w:t>
      </w:r>
      <w:r>
        <w:rPr>
          <w:spacing w:val="40"/>
          <w:sz w:val="41"/>
        </w:rPr>
        <w:t> </w:t>
      </w:r>
      <w:r>
        <w:rPr>
          <w:sz w:val="41"/>
        </w:rPr>
        <w:t>в</w:t>
      </w:r>
      <w:r>
        <w:rPr>
          <w:spacing w:val="40"/>
          <w:sz w:val="41"/>
        </w:rPr>
        <w:t> </w:t>
      </w:r>
      <w:r>
        <w:rPr>
          <w:sz w:val="41"/>
        </w:rPr>
        <w:t>нарратнвиом</w:t>
      </w:r>
      <w:r>
        <w:rPr>
          <w:spacing w:val="80"/>
          <w:sz w:val="41"/>
        </w:rPr>
        <w:t> </w:t>
      </w:r>
      <w:r>
        <w:rPr>
          <w:sz w:val="41"/>
        </w:rPr>
        <w:t>дискурсе</w:t>
      </w:r>
      <w:r>
        <w:rPr>
          <w:spacing w:val="40"/>
          <w:sz w:val="41"/>
        </w:rPr>
        <w:t> </w:t>
      </w:r>
      <w:r>
        <w:rPr>
          <w:sz w:val="41"/>
        </w:rPr>
        <w:t>см.</w:t>
      </w:r>
      <w:r>
        <w:rPr>
          <w:spacing w:val="40"/>
          <w:sz w:val="41"/>
        </w:rPr>
        <w:t> </w:t>
      </w:r>
      <w:r>
        <w:rPr>
          <w:sz w:val="41"/>
        </w:rPr>
        <w:t>(Kibrik</w:t>
      </w:r>
      <w:r>
        <w:rPr>
          <w:spacing w:val="40"/>
          <w:sz w:val="41"/>
        </w:rPr>
        <w:t> </w:t>
      </w:r>
      <w:r>
        <w:rPr>
          <w:sz w:val="41"/>
        </w:rPr>
        <w:t>2002).</w:t>
      </w:r>
    </w:p>
    <w:p>
      <w:pPr>
        <w:spacing w:line="235" w:lineRule="auto" w:before="13"/>
        <w:ind w:left="168" w:right="104" w:firstLine="730"/>
        <w:jc w:val="both"/>
        <w:rPr>
          <w:sz w:val="43"/>
        </w:rPr>
      </w:pPr>
      <w:r>
        <w:rPr>
          <w:spacing w:val="-14"/>
          <w:sz w:val="46"/>
        </w:rPr>
        <w:t>Хвбнтувлис,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как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видно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нз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ero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названия,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допускает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исключнтель- </w:t>
      </w:r>
      <w:r>
        <w:rPr>
          <w:spacing w:val="-6"/>
          <w:sz w:val="46"/>
        </w:rPr>
        <w:t>но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хабитуальную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интерпретацию,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при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кото</w:t>
      </w:r>
      <w:r>
        <w:rPr>
          <w:spacing w:val="-19"/>
          <w:sz w:val="46"/>
        </w:rPr>
        <w:t> </w:t>
      </w:r>
      <w:r>
        <w:rPr>
          <w:spacing w:val="-6"/>
          <w:position w:val="-5"/>
          <w:sz w:val="46"/>
        </w:rPr>
        <w:t>Уч</w:t>
      </w:r>
      <w:r>
        <w:rPr>
          <w:spacing w:val="-6"/>
          <w:position w:val="1"/>
          <w:sz w:val="46"/>
        </w:rPr>
        <w:t>астник</w:t>
      </w:r>
      <w:r>
        <w:rPr>
          <w:spacing w:val="-6"/>
          <w:sz w:val="46"/>
        </w:rPr>
        <w:t>ситуации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xa- </w:t>
      </w:r>
      <w:r>
        <w:rPr>
          <w:spacing w:val="-4"/>
          <w:sz w:val="43"/>
        </w:rPr>
        <w:t>растеризуется</w:t>
      </w:r>
      <w:r>
        <w:rPr>
          <w:spacing w:val="35"/>
          <w:sz w:val="43"/>
        </w:rPr>
        <w:t> </w:t>
      </w:r>
      <w:r>
        <w:rPr>
          <w:spacing w:val="-4"/>
          <w:sz w:val="43"/>
        </w:rPr>
        <w:t>через</w:t>
      </w:r>
      <w:r>
        <w:rPr>
          <w:spacing w:val="-15"/>
          <w:sz w:val="43"/>
        </w:rPr>
        <w:t> </w:t>
      </w:r>
      <w:r>
        <w:rPr>
          <w:spacing w:val="-4"/>
          <w:sz w:val="43"/>
        </w:rPr>
        <w:t>регулярное</w:t>
      </w:r>
      <w:r>
        <w:rPr>
          <w:spacing w:val="18"/>
          <w:sz w:val="43"/>
        </w:rPr>
        <w:t> </w:t>
      </w:r>
      <w:r>
        <w:rPr>
          <w:spacing w:val="-4"/>
          <w:sz w:val="43"/>
        </w:rPr>
        <w:t>или</w:t>
      </w:r>
      <w:r>
        <w:rPr>
          <w:sz w:val="43"/>
        </w:rPr>
        <w:t> </w:t>
      </w:r>
      <w:r>
        <w:rPr>
          <w:spacing w:val="-4"/>
          <w:sz w:val="43"/>
        </w:rPr>
        <w:t>постоянное</w:t>
      </w:r>
      <w:r>
        <w:rPr>
          <w:spacing w:val="24"/>
          <w:sz w:val="43"/>
        </w:rPr>
        <w:t> </w:t>
      </w:r>
      <w:r>
        <w:rPr>
          <w:spacing w:val="-4"/>
          <w:sz w:val="43"/>
        </w:rPr>
        <w:t>участие</w:t>
      </w:r>
      <w:r>
        <w:rPr>
          <w:sz w:val="43"/>
        </w:rPr>
        <w:t> </w:t>
      </w:r>
      <w:r>
        <w:rPr>
          <w:spacing w:val="-4"/>
          <w:sz w:val="43"/>
        </w:rPr>
        <w:t>в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ней.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</w:tabs>
        <w:spacing w:line="240" w:lineRule="auto" w:before="243" w:after="0"/>
        <w:ind w:left="1381" w:right="0" w:hanging="1251"/>
        <w:jc w:val="both"/>
        <w:rPr>
          <w:sz w:val="43"/>
        </w:rPr>
      </w:pPr>
      <w:r>
        <w:rPr>
          <w:sz w:val="43"/>
        </w:rPr>
        <w:t>keйm</w:t>
      </w:r>
      <w:r>
        <w:rPr>
          <w:spacing w:val="39"/>
          <w:w w:val="150"/>
          <w:sz w:val="43"/>
        </w:rPr>
        <w:t>  </w:t>
      </w:r>
      <w:r>
        <w:rPr>
          <w:sz w:val="43"/>
        </w:rPr>
        <w:t>kitap</w:t>
      </w:r>
      <w:r>
        <w:rPr>
          <w:spacing w:val="65"/>
          <w:w w:val="150"/>
          <w:sz w:val="43"/>
        </w:rPr>
        <w:t>  </w:t>
      </w:r>
      <w:r>
        <w:rPr>
          <w:sz w:val="43"/>
        </w:rPr>
        <w:t>oqn-w-on-</w:t>
      </w:r>
      <w:r>
        <w:rPr>
          <w:spacing w:val="-5"/>
          <w:sz w:val="43"/>
        </w:rPr>
        <w:t>du.</w:t>
      </w:r>
    </w:p>
    <w:p>
      <w:pPr>
        <w:tabs>
          <w:tab w:pos="2862" w:val="left" w:leader="none"/>
          <w:tab w:pos="4328" w:val="left" w:leader="none"/>
        </w:tabs>
        <w:spacing w:before="10"/>
        <w:ind w:left="1374" w:right="0" w:firstLine="0"/>
        <w:jc w:val="left"/>
        <w:rPr>
          <w:b/>
          <w:sz w:val="41"/>
        </w:rPr>
      </w:pPr>
      <w:r>
        <w:rPr>
          <w:spacing w:val="-2"/>
          <w:sz w:val="41"/>
        </w:rPr>
        <w:t>Керим</w:t>
      </w:r>
      <w:r>
        <w:rPr>
          <w:sz w:val="41"/>
        </w:rPr>
        <w:tab/>
      </w:r>
      <w:r>
        <w:rPr>
          <w:spacing w:val="-4"/>
          <w:sz w:val="41"/>
        </w:rPr>
        <w:t>кинга</w:t>
      </w:r>
      <w:r>
        <w:rPr>
          <w:sz w:val="41"/>
        </w:rPr>
        <w:tab/>
      </w:r>
      <w:r>
        <w:rPr>
          <w:b/>
          <w:sz w:val="41"/>
        </w:rPr>
        <w:t>читять-NМN-</w:t>
      </w:r>
      <w:r>
        <w:rPr>
          <w:b/>
          <w:spacing w:val="-2"/>
          <w:sz w:val="41"/>
        </w:rPr>
        <w:t>НА&amp;ЗЅG</w:t>
      </w:r>
    </w:p>
    <w:p>
      <w:pPr>
        <w:pStyle w:val="ListParagraph"/>
        <w:numPr>
          <w:ilvl w:val="1"/>
          <w:numId w:val="5"/>
        </w:numPr>
        <w:tabs>
          <w:tab w:pos="1901" w:val="left" w:leader="none"/>
        </w:tabs>
        <w:spacing w:line="240" w:lineRule="auto" w:before="30" w:after="0"/>
        <w:ind w:left="1901" w:right="0" w:hanging="480"/>
        <w:jc w:val="both"/>
        <w:rPr>
          <w:i/>
          <w:sz w:val="41"/>
        </w:rPr>
      </w:pPr>
      <w:r>
        <w:rPr>
          <w:i/>
          <w:spacing w:val="-6"/>
          <w:sz w:val="41"/>
        </w:rPr>
        <w:t>•Кер</w:t>
      </w:r>
      <w:r>
        <w:rPr>
          <w:spacing w:val="-6"/>
          <w:sz w:val="41"/>
        </w:rPr>
        <w:t>ші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(сейчас)</w:t>
      </w:r>
      <w:r>
        <w:rPr>
          <w:i/>
          <w:spacing w:val="13"/>
          <w:sz w:val="41"/>
        </w:rPr>
        <w:t> </w:t>
      </w:r>
      <w:r>
        <w:rPr>
          <w:b/>
          <w:i/>
          <w:spacing w:val="-6"/>
          <w:sz w:val="41"/>
        </w:rPr>
        <w:t>чвтпет</w:t>
      </w:r>
      <w:r>
        <w:rPr>
          <w:b/>
          <w:i/>
          <w:spacing w:val="-16"/>
          <w:sz w:val="41"/>
        </w:rPr>
        <w:t> </w:t>
      </w:r>
      <w:r>
        <w:rPr>
          <w:i/>
          <w:spacing w:val="-6"/>
          <w:sz w:val="41"/>
        </w:rPr>
        <w:t>кни‹•у.</w:t>
      </w:r>
    </w:p>
    <w:p>
      <w:pPr>
        <w:pStyle w:val="ListParagraph"/>
        <w:numPr>
          <w:ilvl w:val="1"/>
          <w:numId w:val="5"/>
        </w:numPr>
        <w:tabs>
          <w:tab w:pos="1883" w:val="left" w:leader="none"/>
        </w:tabs>
        <w:spacing w:line="240" w:lineRule="auto" w:before="14" w:after="0"/>
        <w:ind w:left="1883" w:right="0" w:hanging="482"/>
        <w:jc w:val="both"/>
        <w:rPr>
          <w:i/>
          <w:sz w:val="41"/>
        </w:rPr>
      </w:pPr>
      <w:r>
        <w:rPr>
          <w:i/>
          <w:spacing w:val="-10"/>
          <w:sz w:val="41"/>
        </w:rPr>
        <w:t>Kepтu</w:t>
      </w:r>
      <w:r>
        <w:rPr>
          <w:i/>
          <w:spacing w:val="27"/>
          <w:sz w:val="41"/>
        </w:rPr>
        <w:t> </w:t>
      </w:r>
      <w:r>
        <w:rPr>
          <w:i/>
          <w:spacing w:val="-10"/>
          <w:sz w:val="41"/>
        </w:rPr>
        <w:t>(регулярно)</w:t>
      </w:r>
      <w:r>
        <w:rPr>
          <w:i/>
          <w:spacing w:val="46"/>
          <w:sz w:val="41"/>
        </w:rPr>
        <w:t> </w:t>
      </w:r>
      <w:r>
        <w:rPr>
          <w:i/>
          <w:spacing w:val="-10"/>
          <w:sz w:val="41"/>
        </w:rPr>
        <w:t>читаеж</w:t>
      </w:r>
      <w:r>
        <w:rPr>
          <w:i/>
          <w:spacing w:val="14"/>
          <w:sz w:val="41"/>
        </w:rPr>
        <w:t> </w:t>
      </w:r>
      <w:r>
        <w:rPr>
          <w:i/>
          <w:spacing w:val="-10"/>
          <w:sz w:val="41"/>
        </w:rPr>
        <w:t>кругу.</w:t>
      </w:r>
    </w:p>
    <w:p>
      <w:pPr>
        <w:spacing w:line="240" w:lineRule="auto" w:before="27"/>
        <w:ind w:left="144" w:right="111" w:firstLine="762"/>
        <w:jc w:val="both"/>
        <w:rPr>
          <w:sz w:val="48"/>
        </w:rPr>
      </w:pPr>
      <w:r>
        <w:rPr>
          <w:spacing w:val="-12"/>
          <w:sz w:val="46"/>
        </w:rPr>
        <w:t>Единственное</w:t>
      </w:r>
      <w:r>
        <w:rPr>
          <w:spacing w:val="-9"/>
          <w:sz w:val="46"/>
        </w:rPr>
        <w:t> </w:t>
      </w:r>
      <w:r>
        <w:rPr>
          <w:spacing w:val="-12"/>
          <w:sz w:val="46"/>
        </w:rPr>
        <w:t>допустимое</w:t>
      </w:r>
      <w:r>
        <w:rPr>
          <w:sz w:val="46"/>
        </w:rPr>
        <w:t> </w:t>
      </w:r>
      <w:r>
        <w:rPr>
          <w:spacing w:val="-12"/>
          <w:sz w:val="46"/>
        </w:rPr>
        <w:t>прочтение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(461)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представлено</w:t>
      </w:r>
      <w:r>
        <w:rPr>
          <w:sz w:val="46"/>
        </w:rPr>
        <w:t> </w:t>
      </w:r>
      <w:r>
        <w:rPr>
          <w:spacing w:val="-12"/>
          <w:sz w:val="46"/>
        </w:rPr>
        <w:t>пере- </w:t>
      </w:r>
      <w:r>
        <w:rPr>
          <w:spacing w:val="-10"/>
          <w:sz w:val="46"/>
        </w:rPr>
        <w:t>водом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(461.2).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Условия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истинности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(461)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предполагают,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что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акту- </w:t>
      </w:r>
      <w:r>
        <w:rPr>
          <w:w w:val="90"/>
          <w:sz w:val="46"/>
        </w:rPr>
        <w:t>альном</w:t>
      </w:r>
      <w:r>
        <w:rPr>
          <w:w w:val="90"/>
          <w:sz w:val="46"/>
        </w:rPr>
        <w:t> мире существует неопределенное множество событий</w:t>
      </w:r>
      <w:r>
        <w:rPr>
          <w:w w:val="90"/>
          <w:sz w:val="46"/>
        </w:rPr>
        <w:t> ‘Керим читает книгу’. Прогрессивная</w:t>
      </w:r>
      <w:r>
        <w:rPr>
          <w:sz w:val="46"/>
        </w:rPr>
        <w:t> </w:t>
      </w:r>
      <w:r>
        <w:rPr>
          <w:w w:val="90"/>
          <w:sz w:val="46"/>
        </w:rPr>
        <w:t>интерпретация, при которой</w:t>
      </w:r>
      <w:r>
        <w:rPr>
          <w:sz w:val="46"/>
        </w:rPr>
        <w:t> </w:t>
      </w:r>
      <w:r>
        <w:rPr>
          <w:w w:val="90"/>
          <w:sz w:val="46"/>
        </w:rPr>
        <w:t>в рассмот- </w:t>
      </w:r>
      <w:r>
        <w:rPr>
          <w:spacing w:val="-16"/>
          <w:sz w:val="46"/>
        </w:rPr>
        <w:t>щние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вводится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эпизодическая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ситуация,</w:t>
      </w:r>
      <w:r>
        <w:rPr>
          <w:sz w:val="46"/>
        </w:rPr>
        <w:t> </w:t>
      </w:r>
      <w:r>
        <w:rPr>
          <w:spacing w:val="-16"/>
          <w:sz w:val="46"/>
        </w:rPr>
        <w:t>проходящая</w:t>
      </w:r>
      <w:r>
        <w:rPr>
          <w:spacing w:val="15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момент</w:t>
      </w:r>
      <w:r>
        <w:rPr>
          <w:spacing w:val="-5"/>
          <w:sz w:val="46"/>
        </w:rPr>
        <w:t> </w:t>
      </w:r>
      <w:r>
        <w:rPr>
          <w:spacing w:val="-16"/>
          <w:sz w:val="46"/>
        </w:rPr>
        <w:t>речи </w:t>
      </w:r>
      <w:r>
        <w:rPr>
          <w:w w:val="90"/>
          <w:sz w:val="48"/>
        </w:rPr>
        <w:t>одну</w:t>
      </w:r>
      <w:r>
        <w:rPr>
          <w:spacing w:val="40"/>
          <w:sz w:val="48"/>
        </w:rPr>
        <w:t> </w:t>
      </w:r>
      <w:r>
        <w:rPr>
          <w:w w:val="90"/>
          <w:sz w:val="48"/>
        </w:rPr>
        <w:t>из своих фы, для (4бI) невозможно</w:t>
      </w:r>
    </w:p>
    <w:p>
      <w:pPr>
        <w:spacing w:line="244" w:lineRule="auto" w:before="0"/>
        <w:ind w:left="145" w:right="112" w:firstLine="746"/>
        <w:jc w:val="both"/>
        <w:rPr>
          <w:sz w:val="46"/>
        </w:rPr>
      </w:pPr>
      <w:r>
        <w:rPr>
          <w:sz w:val="46"/>
        </w:rPr>
        <w:t>Присоединение</w:t>
      </w:r>
      <w:r>
        <w:rPr>
          <w:spacing w:val="-12"/>
          <w:sz w:val="46"/>
        </w:rPr>
        <w:t> </w:t>
      </w:r>
      <w:r>
        <w:rPr>
          <w:sz w:val="46"/>
        </w:rPr>
        <w:t>к</w:t>
      </w:r>
      <w:r>
        <w:rPr>
          <w:spacing w:val="-25"/>
          <w:sz w:val="46"/>
        </w:rPr>
        <w:t> </w:t>
      </w:r>
      <w:r>
        <w:rPr>
          <w:sz w:val="46"/>
        </w:rPr>
        <w:t>Хабитуалису</w:t>
      </w:r>
      <w:r>
        <w:rPr>
          <w:spacing w:val="-3"/>
          <w:sz w:val="46"/>
        </w:rPr>
        <w:t> </w:t>
      </w:r>
      <w:r>
        <w:rPr>
          <w:sz w:val="46"/>
        </w:rPr>
        <w:t>вспомогательного</w:t>
      </w:r>
      <w:r>
        <w:rPr>
          <w:spacing w:val="-23"/>
          <w:sz w:val="46"/>
        </w:rPr>
        <w:t> </w:t>
      </w:r>
      <w:r>
        <w:rPr>
          <w:sz w:val="46"/>
        </w:rPr>
        <w:t>гпагола</w:t>
      </w:r>
      <w:r>
        <w:rPr>
          <w:spacing w:val="-21"/>
          <w:sz w:val="46"/>
        </w:rPr>
        <w:t> </w:t>
      </w:r>
      <w:r>
        <w:rPr>
          <w:i/>
          <w:sz w:val="46"/>
        </w:rPr>
        <w:t>edi </w:t>
      </w:r>
      <w:r>
        <w:rPr>
          <w:w w:val="90"/>
          <w:sz w:val="46"/>
        </w:rPr>
        <w:t>создает Хабитуалис-в-пщшедшем, единственное</w:t>
      </w:r>
      <w:r>
        <w:rPr>
          <w:sz w:val="46"/>
        </w:rPr>
        <w:t> </w:t>
      </w:r>
      <w:r>
        <w:rPr>
          <w:w w:val="90"/>
          <w:sz w:val="46"/>
        </w:rPr>
        <w:t>отличие котощго — временная</w:t>
      </w:r>
      <w:r>
        <w:rPr>
          <w:spacing w:val="40"/>
          <w:sz w:val="46"/>
        </w:rPr>
        <w:t> </w:t>
      </w:r>
      <w:r>
        <w:rPr>
          <w:w w:val="90"/>
          <w:sz w:val="46"/>
        </w:rPr>
        <w:t>референцив</w:t>
      </w:r>
      <w:r>
        <w:rPr>
          <w:spacing w:val="40"/>
          <w:sz w:val="46"/>
        </w:rPr>
        <w:t> </w:t>
      </w:r>
      <w:r>
        <w:rPr>
          <w:w w:val="90"/>
          <w:sz w:val="46"/>
        </w:rPr>
        <w:t>к прошлому.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</w:tabs>
        <w:spacing w:line="500" w:lineRule="exact" w:before="204" w:after="0"/>
        <w:ind w:left="1381" w:right="0" w:hanging="1251"/>
        <w:jc w:val="both"/>
        <w:rPr>
          <w:sz w:val="43"/>
        </w:rPr>
      </w:pPr>
      <w:r>
        <w:rPr>
          <w:spacing w:val="-2"/>
          <w:sz w:val="43"/>
        </w:rPr>
        <w:t>kerim</w:t>
      </w:r>
      <w:r>
        <w:rPr>
          <w:spacing w:val="61"/>
          <w:sz w:val="43"/>
        </w:rPr>
        <w:t>  </w:t>
      </w:r>
      <w:r>
        <w:rPr>
          <w:spacing w:val="-2"/>
          <w:sz w:val="43"/>
        </w:rPr>
        <w:t>kitap</w:t>
      </w:r>
      <w:r>
        <w:rPr>
          <w:spacing w:val="36"/>
          <w:w w:val="150"/>
          <w:sz w:val="43"/>
        </w:rPr>
        <w:t>  </w:t>
      </w:r>
      <w:r>
        <w:rPr>
          <w:b/>
          <w:spacing w:val="-2"/>
          <w:sz w:val="43"/>
        </w:rPr>
        <w:t>oqa-w-сие-</w:t>
      </w:r>
      <w:r>
        <w:rPr>
          <w:b/>
          <w:spacing w:val="-5"/>
          <w:sz w:val="43"/>
        </w:rPr>
        <w:t>di.</w:t>
      </w:r>
    </w:p>
    <w:p>
      <w:pPr>
        <w:tabs>
          <w:tab w:pos="2861" w:val="left" w:leader="none"/>
          <w:tab w:pos="4330" w:val="left" w:leader="none"/>
        </w:tabs>
        <w:spacing w:line="500" w:lineRule="exact" w:before="0"/>
        <w:ind w:left="1373" w:right="0" w:firstLine="0"/>
        <w:jc w:val="left"/>
        <w:rPr>
          <w:b/>
          <w:sz w:val="43"/>
        </w:rPr>
      </w:pPr>
      <w:r>
        <w:rPr>
          <w:spacing w:val="-2"/>
          <w:sz w:val="43"/>
        </w:rPr>
        <w:t>Керим</w:t>
      </w:r>
      <w:r>
        <w:rPr>
          <w:sz w:val="43"/>
        </w:rPr>
        <w:tab/>
      </w:r>
      <w:r>
        <w:rPr>
          <w:spacing w:val="-2"/>
          <w:sz w:val="43"/>
        </w:rPr>
        <w:t>книгв</w:t>
      </w:r>
      <w:r>
        <w:rPr>
          <w:sz w:val="43"/>
        </w:rPr>
        <w:tab/>
        <w:t>чинать-NМN-НАВ</w:t>
      </w:r>
      <w:r>
        <w:rPr>
          <w:spacing w:val="74"/>
          <w:sz w:val="43"/>
        </w:rPr>
        <w:t> </w:t>
      </w:r>
      <w:r>
        <w:rPr>
          <w:b/>
          <w:sz w:val="43"/>
        </w:rPr>
        <w:t>AUX.PST-</w:t>
      </w:r>
      <w:r>
        <w:rPr>
          <w:b/>
          <w:spacing w:val="-5"/>
          <w:sz w:val="43"/>
        </w:rPr>
        <w:t>3SG</w:t>
      </w:r>
    </w:p>
    <w:p>
      <w:pPr>
        <w:spacing w:before="21"/>
        <w:ind w:left="1388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(Paньшe)</w:t>
      </w:r>
      <w:r>
        <w:rPr>
          <w:i/>
          <w:spacing w:val="47"/>
          <w:w w:val="150"/>
          <w:sz w:val="43"/>
        </w:rPr>
        <w:t> </w:t>
      </w:r>
      <w:r>
        <w:rPr>
          <w:i/>
          <w:w w:val="90"/>
          <w:sz w:val="43"/>
        </w:rPr>
        <w:t>Керим</w:t>
      </w:r>
      <w:r>
        <w:rPr>
          <w:i/>
          <w:spacing w:val="43"/>
          <w:sz w:val="43"/>
        </w:rPr>
        <w:t> </w:t>
      </w:r>
      <w:r>
        <w:rPr>
          <w:i/>
          <w:w w:val="90"/>
          <w:sz w:val="43"/>
        </w:rPr>
        <w:t>(регу</w:t>
      </w:r>
      <w:r>
        <w:rPr>
          <w:w w:val="90"/>
          <w:sz w:val="43"/>
        </w:rPr>
        <w:t>ля</w:t>
      </w:r>
      <w:r>
        <w:rPr>
          <w:i/>
          <w:w w:val="90"/>
          <w:sz w:val="43"/>
        </w:rPr>
        <w:t>рно)</w:t>
      </w:r>
      <w:r>
        <w:rPr>
          <w:i/>
          <w:spacing w:val="-16"/>
          <w:w w:val="90"/>
          <w:sz w:val="43"/>
        </w:rPr>
        <w:t> </w:t>
      </w:r>
      <w:r>
        <w:rPr>
          <w:i/>
          <w:w w:val="90"/>
          <w:sz w:val="43"/>
        </w:rPr>
        <w:t>читал</w:t>
      </w:r>
      <w:r>
        <w:rPr>
          <w:i/>
          <w:spacing w:val="56"/>
          <w:sz w:val="43"/>
        </w:rPr>
        <w:t> </w:t>
      </w:r>
      <w:r>
        <w:rPr>
          <w:i/>
          <w:spacing w:val="-2"/>
          <w:w w:val="90"/>
          <w:sz w:val="43"/>
        </w:rPr>
        <w:t>книг.</w:t>
      </w:r>
    </w:p>
    <w:p>
      <w:pPr>
        <w:spacing w:line="252" w:lineRule="auto" w:before="276"/>
        <w:ind w:left="153" w:right="102" w:firstLine="754"/>
        <w:jc w:val="both"/>
        <w:rPr>
          <w:rFonts w:ascii="Calibri" w:hAnsi="Calibri"/>
          <w:b/>
          <w:sz w:val="43"/>
        </w:rPr>
      </w:pPr>
      <w:r>
        <w:rPr>
          <w:spacing w:val="-2"/>
          <w:sz w:val="43"/>
        </w:rPr>
        <w:t>Важная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особенность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карачаево-балкарскою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Хабнтуалиса,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обнару- </w:t>
      </w:r>
      <w:r>
        <w:rPr>
          <w:sz w:val="43"/>
        </w:rPr>
        <w:t>женная</w:t>
      </w:r>
      <w:r>
        <w:rPr>
          <w:spacing w:val="40"/>
          <w:sz w:val="43"/>
        </w:rPr>
        <w:t> </w:t>
      </w:r>
      <w:r>
        <w:rPr>
          <w:sz w:val="43"/>
        </w:rPr>
        <w:t>А.</w:t>
      </w:r>
      <w:r>
        <w:rPr>
          <w:spacing w:val="40"/>
          <w:sz w:val="43"/>
        </w:rPr>
        <w:t> </w:t>
      </w:r>
      <w:r>
        <w:rPr>
          <w:sz w:val="43"/>
        </w:rPr>
        <w:t>Б. Шлуннскнм</w:t>
      </w:r>
      <w:r>
        <w:rPr>
          <w:spacing w:val="40"/>
          <w:sz w:val="43"/>
        </w:rPr>
        <w:t> </w:t>
      </w:r>
      <w:r>
        <w:rPr>
          <w:sz w:val="43"/>
        </w:rPr>
        <w:t>(Шлунискнй</w:t>
      </w:r>
      <w:r>
        <w:rPr>
          <w:spacing w:val="40"/>
          <w:sz w:val="43"/>
        </w:rPr>
        <w:t> </w:t>
      </w:r>
      <w:r>
        <w:rPr>
          <w:sz w:val="43"/>
        </w:rPr>
        <w:t>2005),</w:t>
      </w:r>
      <w:r>
        <w:rPr>
          <w:spacing w:val="40"/>
          <w:sz w:val="43"/>
        </w:rPr>
        <w:t> </w:t>
      </w:r>
      <w:r>
        <w:rPr>
          <w:sz w:val="43"/>
        </w:rPr>
        <w:t>связана с</w:t>
      </w:r>
      <w:r>
        <w:rPr>
          <w:spacing w:val="40"/>
          <w:sz w:val="43"/>
        </w:rPr>
        <w:t> </w:t>
      </w:r>
      <w:r>
        <w:rPr>
          <w:sz w:val="43"/>
        </w:rPr>
        <w:t>тем,</w:t>
      </w:r>
      <w:r>
        <w:rPr>
          <w:spacing w:val="40"/>
          <w:sz w:val="43"/>
        </w:rPr>
        <w:t> </w:t>
      </w:r>
      <w:r>
        <w:rPr>
          <w:sz w:val="43"/>
        </w:rPr>
        <w:t>что он </w:t>
      </w:r>
      <w:r>
        <w:rPr>
          <w:spacing w:val="-12"/>
          <w:sz w:val="43"/>
        </w:rPr>
        <w:t>не комбииируется</w:t>
      </w:r>
      <w:r>
        <w:rPr>
          <w:spacing w:val="-12"/>
          <w:sz w:val="43"/>
        </w:rPr>
        <w:t> с</w:t>
      </w:r>
      <w:r>
        <w:rPr>
          <w:spacing w:val="-12"/>
          <w:sz w:val="43"/>
        </w:rPr>
        <w:t> преднкатами</w:t>
      </w:r>
      <w:r>
        <w:rPr>
          <w:spacing w:val="-2"/>
          <w:sz w:val="43"/>
        </w:rPr>
        <w:t> </w:t>
      </w:r>
      <w:r>
        <w:rPr>
          <w:spacing w:val="-12"/>
          <w:sz w:val="43"/>
        </w:rPr>
        <w:t>ннднвндною</w:t>
      </w:r>
      <w:r>
        <w:rPr>
          <w:spacing w:val="-8"/>
          <w:sz w:val="43"/>
        </w:rPr>
        <w:t> </w:t>
      </w:r>
      <w:r>
        <w:rPr>
          <w:spacing w:val="-12"/>
          <w:sz w:val="43"/>
        </w:rPr>
        <w:t>уровня. Как обсуждалось </w:t>
      </w:r>
      <w:r>
        <w:rPr>
          <w:w w:val="85"/>
          <w:sz w:val="46"/>
        </w:rPr>
        <w:t>в(Тагевосов 2010b), см. таюке (Krifka et al.</w:t>
      </w:r>
      <w:r>
        <w:rPr>
          <w:spacing w:val="40"/>
          <w:sz w:val="46"/>
        </w:rPr>
        <w:t> </w:t>
      </w:r>
      <w:r>
        <w:rPr>
          <w:w w:val="85"/>
          <w:sz w:val="46"/>
        </w:rPr>
        <w:t>1995) и упонянутую там лите- </w:t>
      </w:r>
      <w:r>
        <w:rPr>
          <w:rFonts w:ascii="Calibri" w:hAnsi="Calibri"/>
          <w:b/>
          <w:spacing w:val="-2"/>
          <w:sz w:val="43"/>
        </w:rPr>
        <w:t>ратуру,</w:t>
      </w:r>
      <w:r>
        <w:rPr>
          <w:rFonts w:ascii="Calibri" w:hAnsi="Calibri"/>
          <w:b/>
          <w:spacing w:val="-23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обычно</w:t>
      </w:r>
      <w:r>
        <w:rPr>
          <w:rFonts w:ascii="Calibri" w:hAnsi="Calibri"/>
          <w:b/>
          <w:spacing w:val="-22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хабнтуальная</w:t>
      </w:r>
      <w:r>
        <w:rPr>
          <w:rFonts w:ascii="Calibri" w:hAnsi="Calibri"/>
          <w:b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форма,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применяясь</w:t>
      </w:r>
      <w:r>
        <w:rPr>
          <w:rFonts w:ascii="Calibri" w:hAnsi="Calibri"/>
          <w:b/>
          <w:spacing w:val="-19"/>
          <w:sz w:val="43"/>
        </w:rPr>
        <w:t> </w:t>
      </w:r>
      <w:r>
        <w:rPr>
          <w:rFonts w:ascii="Calibri" w:hAnsi="Calibri"/>
          <w:spacing w:val="-2"/>
          <w:sz w:val="43"/>
        </w:rPr>
        <w:t>к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2"/>
          <w:sz w:val="43"/>
        </w:rPr>
        <w:t>предиіатам</w:t>
      </w:r>
      <w:r>
        <w:rPr>
          <w:rFonts w:ascii="Calibri" w:hAnsi="Calibri"/>
          <w:spacing w:val="-15"/>
          <w:sz w:val="43"/>
        </w:rPr>
        <w:t> </w:t>
      </w:r>
      <w:r>
        <w:rPr>
          <w:rFonts w:ascii="Calibri" w:hAnsi="Calibri"/>
          <w:spacing w:val="-2"/>
          <w:sz w:val="43"/>
        </w:rPr>
        <w:t>индивид- </w:t>
      </w:r>
      <w:r>
        <w:rPr>
          <w:rFonts w:ascii="Calibri" w:hAnsi="Calibri"/>
          <w:sz w:val="43"/>
        </w:rPr>
        <w:t>ною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уровня,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опнсываетдляиtеесяиепрерывное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состояние,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ак</w:t>
      </w:r>
      <w:r>
        <w:rPr>
          <w:rFonts w:ascii="Calibri" w:hAnsi="Calibri"/>
          <w:spacing w:val="9"/>
          <w:sz w:val="43"/>
        </w:rPr>
        <w:t> </w:t>
      </w:r>
      <w:r>
        <w:rPr>
          <w:rFonts w:ascii="Calibri" w:hAnsi="Calibri"/>
          <w:sz w:val="43"/>
        </w:rPr>
        <w:t>преднкатам </w:t>
      </w:r>
      <w:r>
        <w:rPr>
          <w:rFonts w:ascii="Calibri" w:hAnsi="Calibri"/>
          <w:b/>
          <w:sz w:val="43"/>
        </w:rPr>
        <w:t>стадиальною </w:t>
      </w:r>
      <w:r>
        <w:rPr>
          <w:rFonts w:ascii="Calibri" w:hAnsi="Calibri"/>
          <w:sz w:val="43"/>
        </w:rPr>
        <w:t>уровня —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множество ситуаций, іюторые с опреАеленной </w:t>
      </w:r>
      <w:r>
        <w:rPr>
          <w:rFonts w:ascii="Calibri" w:hAnsi="Calibri"/>
          <w:b/>
          <w:sz w:val="43"/>
        </w:rPr>
        <w:t>регулярностью</w:t>
      </w:r>
      <w:r>
        <w:rPr>
          <w:rFonts w:ascii="Calibri" w:hAnsi="Calibri"/>
          <w:b/>
          <w:spacing w:val="-11"/>
          <w:sz w:val="43"/>
        </w:rPr>
        <w:t> </w:t>
      </w:r>
      <w:r>
        <w:rPr>
          <w:rFonts w:ascii="Calibri" w:hAnsi="Calibri"/>
          <w:b/>
          <w:sz w:val="43"/>
        </w:rPr>
        <w:t>имеют</w:t>
      </w:r>
      <w:r>
        <w:rPr>
          <w:rFonts w:ascii="Calibri" w:hAnsi="Calibri"/>
          <w:b/>
          <w:spacing w:val="-9"/>
          <w:sz w:val="43"/>
        </w:rPr>
        <w:t> </w:t>
      </w:r>
      <w:r>
        <w:rPr>
          <w:rFonts w:ascii="Calibri" w:hAnsi="Calibri"/>
          <w:b/>
          <w:sz w:val="43"/>
        </w:rPr>
        <w:t>место.</w:t>
      </w:r>
      <w:r>
        <w:rPr>
          <w:rFonts w:ascii="Calibri" w:hAnsi="Calibri"/>
          <w:b/>
          <w:spacing w:val="-19"/>
          <w:sz w:val="43"/>
        </w:rPr>
        <w:t> </w:t>
      </w:r>
      <w:r>
        <w:rPr>
          <w:rFonts w:ascii="Calibri" w:hAnsi="Calibri"/>
          <w:b/>
          <w:sz w:val="43"/>
        </w:rPr>
        <w:t>В іюмбннации</w:t>
      </w:r>
      <w:r>
        <w:rPr>
          <w:rFonts w:ascii="Calibri" w:hAnsi="Calibri"/>
          <w:b/>
          <w:spacing w:val="-19"/>
          <w:sz w:val="43"/>
        </w:rPr>
        <w:t> </w:t>
      </w:r>
      <w:r>
        <w:rPr>
          <w:rFonts w:ascii="Calibri" w:hAnsi="Calibri"/>
          <w:b/>
          <w:sz w:val="43"/>
        </w:rPr>
        <w:t>с</w:t>
      </w:r>
      <w:r>
        <w:rPr>
          <w:rFonts w:ascii="Calibri" w:hAnsi="Calibri"/>
          <w:b/>
          <w:spacing w:val="-8"/>
          <w:sz w:val="43"/>
        </w:rPr>
        <w:t> </w:t>
      </w:r>
      <w:r>
        <w:rPr>
          <w:rFonts w:ascii="Calibri" w:hAnsi="Calibri"/>
          <w:b/>
          <w:sz w:val="43"/>
        </w:rPr>
        <w:t>прсдикатокі инднвидною </w:t>
      </w:r>
      <w:r>
        <w:rPr>
          <w:rFonts w:ascii="Calibri" w:hAnsi="Calibri"/>
          <w:sz w:val="43"/>
        </w:rPr>
        <w:t>уровня,</w:t>
      </w:r>
      <w:r>
        <w:rPr>
          <w:rFonts w:ascii="Calibri" w:hAnsi="Calibri"/>
          <w:spacing w:val="-17"/>
          <w:sz w:val="43"/>
        </w:rPr>
        <w:t> </w:t>
      </w:r>
      <w:r>
        <w:rPr>
          <w:rFonts w:ascii="Calibri" w:hAnsi="Calibri"/>
          <w:sz w:val="43"/>
        </w:rPr>
        <w:t>однако, Хабитуалис</w:t>
      </w:r>
      <w:r>
        <w:rPr>
          <w:rFonts w:ascii="Calibri" w:hAnsi="Calibri"/>
          <w:spacing w:val="31"/>
          <w:sz w:val="43"/>
        </w:rPr>
        <w:t> </w:t>
      </w:r>
      <w:r>
        <w:rPr>
          <w:rFonts w:ascii="Calibri" w:hAnsi="Calibri"/>
          <w:sz w:val="43"/>
        </w:rPr>
        <w:t>не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z w:val="43"/>
        </w:rPr>
        <w:t>имеет ожидаемой</w:t>
      </w:r>
      <w:r>
        <w:rPr>
          <w:rFonts w:ascii="Calibri" w:hAnsi="Calibri"/>
          <w:spacing w:val="25"/>
          <w:sz w:val="43"/>
        </w:rPr>
        <w:t> </w:t>
      </w:r>
      <w:r>
        <w:rPr>
          <w:rFonts w:ascii="Calibri" w:hAnsi="Calibri"/>
          <w:b/>
          <w:sz w:val="43"/>
        </w:rPr>
        <w:t>интерпретации: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  <w:tab w:pos="5318" w:val="left" w:leader="none"/>
        </w:tabs>
        <w:spacing w:line="240" w:lineRule="auto" w:before="175" w:after="0"/>
        <w:ind w:left="1381" w:right="0" w:hanging="1251"/>
        <w:jc w:val="both"/>
        <w:rPr>
          <w:sz w:val="43"/>
        </w:rPr>
      </w:pPr>
      <w:r>
        <w:rPr>
          <w:sz w:val="43"/>
        </w:rPr>
        <w:t>kerim</w:t>
      </w:r>
      <w:r>
        <w:rPr>
          <w:spacing w:val="61"/>
          <w:sz w:val="43"/>
        </w:rPr>
        <w:t>  </w:t>
      </w:r>
      <w:r>
        <w:rPr>
          <w:sz w:val="43"/>
        </w:rPr>
        <w:t>alim-</w:t>
      </w:r>
      <w:r>
        <w:rPr>
          <w:spacing w:val="-5"/>
          <w:sz w:val="43"/>
        </w:rPr>
        <w:t>ni</w:t>
      </w:r>
      <w:r>
        <w:rPr>
          <w:sz w:val="43"/>
        </w:rPr>
        <w:tab/>
      </w:r>
      <w:r>
        <w:rPr>
          <w:w w:val="90"/>
          <w:sz w:val="43"/>
        </w:rPr>
        <w:t>bil-uw-си-</w:t>
      </w:r>
      <w:r>
        <w:rPr>
          <w:spacing w:val="-5"/>
          <w:w w:val="90"/>
          <w:sz w:val="43"/>
        </w:rPr>
        <w:t>du.</w:t>
      </w:r>
    </w:p>
    <w:p>
      <w:pPr>
        <w:pStyle w:val="BodyText"/>
        <w:tabs>
          <w:tab w:pos="2867" w:val="left" w:leader="none"/>
          <w:tab w:pos="5296" w:val="left" w:leader="none"/>
        </w:tabs>
        <w:spacing w:line="500" w:lineRule="exact" w:before="6"/>
        <w:ind w:left="1373"/>
      </w:pPr>
      <w:r>
        <w:rPr>
          <w:spacing w:val="-2"/>
        </w:rPr>
        <w:t>Керим</w:t>
      </w:r>
      <w:r>
        <w:rPr/>
        <w:tab/>
      </w:r>
      <w:r>
        <w:rPr>
          <w:spacing w:val="-2"/>
        </w:rPr>
        <w:t>Алим-</w:t>
      </w:r>
      <w:r>
        <w:rPr>
          <w:spacing w:val="-5"/>
        </w:rPr>
        <w:t>АСС</w:t>
      </w:r>
      <w:r>
        <w:rPr/>
        <w:tab/>
      </w:r>
      <w:r>
        <w:rPr>
          <w:spacing w:val="-6"/>
        </w:rPr>
        <w:t>знвть-NМN-НАВ-ЗЅG</w:t>
      </w:r>
    </w:p>
    <w:p>
      <w:pPr>
        <w:pStyle w:val="ListParagraph"/>
        <w:numPr>
          <w:ilvl w:val="0"/>
          <w:numId w:val="8"/>
        </w:numPr>
        <w:tabs>
          <w:tab w:pos="1373" w:val="left" w:leader="none"/>
          <w:tab w:pos="1884" w:val="left" w:leader="none"/>
        </w:tabs>
        <w:spacing w:line="500" w:lineRule="exact" w:before="0" w:after="0"/>
        <w:ind w:left="1373" w:right="0" w:hanging="207"/>
        <w:jc w:val="left"/>
        <w:rPr>
          <w:i/>
          <w:sz w:val="43"/>
        </w:rPr>
      </w:pPr>
      <w:r>
        <w:rPr>
          <w:i/>
          <w:spacing w:val="-5"/>
          <w:w w:val="95"/>
          <w:sz w:val="43"/>
        </w:rPr>
        <w:t>1.</w:t>
      </w:r>
      <w:r>
        <w:rPr>
          <w:i/>
          <w:sz w:val="43"/>
        </w:rPr>
        <w:tab/>
      </w:r>
      <w:r>
        <w:rPr>
          <w:i/>
          <w:w w:val="90"/>
          <w:sz w:val="43"/>
        </w:rPr>
        <w:t>Kepmn</w:t>
      </w:r>
      <w:r>
        <w:rPr>
          <w:i/>
          <w:spacing w:val="3"/>
          <w:sz w:val="43"/>
        </w:rPr>
        <w:t> </w:t>
      </w:r>
      <w:r>
        <w:rPr>
          <w:i/>
          <w:w w:val="90"/>
          <w:sz w:val="43"/>
        </w:rPr>
        <w:t>знает</w:t>
      </w:r>
      <w:r>
        <w:rPr>
          <w:i/>
          <w:spacing w:val="7"/>
          <w:sz w:val="43"/>
        </w:rPr>
        <w:t> </w:t>
      </w:r>
      <w:r>
        <w:rPr>
          <w:i/>
          <w:spacing w:val="-2"/>
          <w:w w:val="90"/>
          <w:sz w:val="43"/>
        </w:rPr>
        <w:t>A.пнwa.</w:t>
      </w:r>
    </w:p>
    <w:p>
      <w:pPr>
        <w:spacing w:before="5"/>
        <w:ind w:left="1409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32.</w:t>
      </w:r>
      <w:r>
        <w:rPr>
          <w:i/>
          <w:spacing w:val="52"/>
          <w:sz w:val="43"/>
        </w:rPr>
        <w:t> </w:t>
      </w:r>
      <w:r>
        <w:rPr>
          <w:b/>
          <w:i/>
          <w:w w:val="90"/>
          <w:sz w:val="43"/>
        </w:rPr>
        <w:t>Kepuw</w:t>
      </w:r>
      <w:r>
        <w:rPr>
          <w:b/>
          <w:i/>
          <w:spacing w:val="34"/>
          <w:sz w:val="43"/>
        </w:rPr>
        <w:t> </w:t>
      </w:r>
      <w:r>
        <w:rPr>
          <w:i/>
          <w:w w:val="90"/>
          <w:sz w:val="43"/>
        </w:rPr>
        <w:t>иногда</w:t>
      </w:r>
      <w:r>
        <w:rPr>
          <w:i/>
          <w:spacing w:val="-3"/>
          <w:sz w:val="43"/>
        </w:rPr>
        <w:t> </w:t>
      </w:r>
      <w:r>
        <w:rPr>
          <w:i/>
          <w:w w:val="90"/>
          <w:sz w:val="43"/>
        </w:rPr>
        <w:t>стаиоаится</w:t>
      </w:r>
      <w:r>
        <w:rPr>
          <w:i/>
          <w:spacing w:val="10"/>
          <w:sz w:val="43"/>
        </w:rPr>
        <w:t> </w:t>
      </w:r>
      <w:r>
        <w:rPr>
          <w:i/>
          <w:w w:val="90"/>
          <w:sz w:val="43"/>
        </w:rPr>
        <w:t>зиакач</w:t>
      </w:r>
      <w:r>
        <w:rPr>
          <w:w w:val="90"/>
          <w:sz w:val="43"/>
        </w:rPr>
        <w:t>еtя</w:t>
      </w:r>
      <w:r>
        <w:rPr>
          <w:spacing w:val="5"/>
          <w:sz w:val="43"/>
        </w:rPr>
        <w:t> </w:t>
      </w:r>
      <w:r>
        <w:rPr>
          <w:i/>
          <w:spacing w:val="-2"/>
          <w:w w:val="90"/>
          <w:sz w:val="43"/>
        </w:rPr>
        <w:t>Алісча.</w:t>
      </w:r>
    </w:p>
    <w:p>
      <w:pPr>
        <w:spacing w:after="0"/>
        <w:jc w:val="left"/>
        <w:rPr>
          <w:i/>
          <w:sz w:val="43"/>
        </w:rPr>
        <w:sectPr>
          <w:pgSz w:w="15000" w:h="23010"/>
          <w:pgMar w:top="500" w:bottom="280" w:left="566" w:right="708"/>
        </w:sectPr>
      </w:pPr>
    </w:p>
    <w:p>
      <w:pPr>
        <w:spacing w:line="261" w:lineRule="auto" w:before="63"/>
        <w:ind w:left="151" w:right="123" w:firstLine="773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3"/>
        </w:rPr>
        <w:t>Единственное прочтенне (463) — </w:t>
      </w:r>
      <w:r>
        <w:rPr>
          <w:rFonts w:ascii="Times New Roman" w:hAnsi="Times New Roman"/>
          <w:b/>
          <w:sz w:val="43"/>
        </w:rPr>
        <w:t>это прагматнчески </w:t>
      </w:r>
      <w:r>
        <w:rPr>
          <w:rFonts w:ascii="Times New Roman" w:hAnsi="Times New Roman"/>
          <w:sz w:val="43"/>
        </w:rPr>
        <w:t>аномальное </w:t>
      </w:r>
      <w:r>
        <w:rPr>
          <w:rFonts w:ascii="Times New Roman" w:hAnsi="Times New Roman"/>
          <w:b/>
          <w:sz w:val="43"/>
        </w:rPr>
        <w:t>(463.2),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когда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речь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идет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о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регулярном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повторенин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инхоативных</w:t>
      </w:r>
      <w:r>
        <w:rPr>
          <w:rFonts w:ascii="Times New Roman" w:hAnsi="Times New Roman"/>
          <w:b/>
          <w:spacing w:val="-26"/>
          <w:sz w:val="43"/>
        </w:rPr>
        <w:t> </w:t>
      </w:r>
      <w:r>
        <w:rPr>
          <w:rFonts w:ascii="Times New Roman" w:hAnsi="Times New Roman"/>
          <w:b/>
          <w:sz w:val="43"/>
        </w:rPr>
        <w:t>собы- </w:t>
      </w:r>
      <w:r>
        <w:rPr>
          <w:rFonts w:ascii="Times New Roman" w:hAnsi="Times New Roman"/>
          <w:sz w:val="43"/>
        </w:rPr>
        <w:t>тий ‘узнать, познаазмиться’. В этом случае мы имеем деяо с предика- том не </w:t>
      </w:r>
      <w:r>
        <w:rPr>
          <w:rFonts w:ascii="Times New Roman" w:hAnsi="Times New Roman"/>
          <w:b/>
          <w:sz w:val="43"/>
        </w:rPr>
        <w:t>нндивндною, </w:t>
      </w:r>
      <w:r>
        <w:rPr>
          <w:rFonts w:ascii="Times New Roman" w:hAnsi="Times New Roman"/>
          <w:sz w:val="43"/>
        </w:rPr>
        <w:t>а стаднального </w:t>
      </w:r>
      <w:r>
        <w:rPr>
          <w:rFonts w:ascii="Times New Roman" w:hAnsi="Times New Roman"/>
          <w:b/>
          <w:sz w:val="43"/>
        </w:rPr>
        <w:t>уровня. Преднкат нндивндною </w:t>
      </w:r>
      <w:r>
        <w:rPr>
          <w:rFonts w:ascii="Times New Roman" w:hAnsi="Times New Roman"/>
          <w:sz w:val="46"/>
        </w:rPr>
        <w:t>уровня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‘знать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Алнма’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(463.1)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невозможен.</w:t>
      </w:r>
    </w:p>
    <w:p>
      <w:pPr>
        <w:pStyle w:val="BodyText"/>
        <w:spacing w:line="249" w:lineRule="auto" w:before="335"/>
        <w:ind w:left="166" w:right="124" w:firstLine="715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Претерит</w:t>
      </w:r>
      <w:r>
        <w:rPr>
          <w:rFonts w:ascii="Calibri" w:hAnsi="Calibri"/>
          <w:w w:val="105"/>
        </w:rPr>
        <w:t> и Перфект</w:t>
      </w:r>
      <w:r>
        <w:rPr>
          <w:rFonts w:ascii="Calibri" w:hAnsi="Calibri"/>
          <w:w w:val="105"/>
        </w:rPr>
        <w:t> допускаіот</w:t>
      </w:r>
      <w:r>
        <w:rPr>
          <w:rFonts w:ascii="Calibri" w:hAnsi="Calibri"/>
          <w:w w:val="105"/>
        </w:rPr>
        <w:t> две из трех основных</w:t>
      </w:r>
      <w:r>
        <w:rPr>
          <w:rFonts w:ascii="Calibri" w:hAnsi="Calibri"/>
          <w:w w:val="105"/>
        </w:rPr>
        <w:t> видовых </w:t>
      </w:r>
      <w:r>
        <w:rPr>
          <w:rFonts w:ascii="Calibri" w:hAnsi="Calibri"/>
          <w:b/>
          <w:w w:val="105"/>
        </w:rPr>
        <w:t>интерпретаций</w:t>
      </w:r>
      <w:r>
        <w:rPr>
          <w:rFonts w:ascii="Calibri" w:hAnsi="Calibri"/>
          <w:b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w w:val="105"/>
        </w:rPr>
        <w:t> перфектнвную</w:t>
      </w:r>
      <w:r>
        <w:rPr>
          <w:rFonts w:ascii="Calibri" w:hAnsi="Calibri"/>
          <w:w w:val="105"/>
        </w:rPr>
        <w:t> н</w:t>
      </w:r>
      <w:r>
        <w:rPr>
          <w:rFonts w:ascii="Calibri" w:hAnsi="Calibri"/>
          <w:w w:val="105"/>
        </w:rPr>
        <w:t> хабитуальную.</w:t>
      </w:r>
      <w:r>
        <w:rPr>
          <w:rFonts w:ascii="Calibri" w:hAnsi="Calibri"/>
          <w:w w:val="105"/>
        </w:rPr>
        <w:t> Перфективная представлена в (464a—b):</w:t>
      </w:r>
    </w:p>
    <w:p>
      <w:pPr>
        <w:pStyle w:val="ListParagraph"/>
        <w:numPr>
          <w:ilvl w:val="0"/>
          <w:numId w:val="5"/>
        </w:numPr>
        <w:tabs>
          <w:tab w:pos="1382" w:val="left" w:leader="none"/>
          <w:tab w:pos="3345" w:val="left" w:leader="none"/>
          <w:tab w:pos="8010" w:val="left" w:leader="none"/>
          <w:tab w:pos="9468" w:val="left" w:leader="none"/>
        </w:tabs>
        <w:spacing w:line="526" w:lineRule="exact" w:before="187" w:after="0"/>
        <w:ind w:left="1382" w:right="0" w:hanging="123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а.</w:t>
      </w:r>
      <w:r>
        <w:rPr>
          <w:rFonts w:ascii="Times New Roman" w:hAnsi="Times New Roman"/>
          <w:spacing w:val="58"/>
          <w:sz w:val="46"/>
        </w:rPr>
        <w:t> </w:t>
      </w:r>
      <w:r>
        <w:rPr>
          <w:rFonts w:ascii="Times New Roman" w:hAnsi="Times New Roman"/>
          <w:spacing w:val="-4"/>
          <w:sz w:val="46"/>
        </w:rPr>
        <w:t>alim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90"/>
          <w:sz w:val="46"/>
        </w:rPr>
        <w:t>kel-gen-</w:t>
      </w:r>
      <w:r>
        <w:rPr>
          <w:rFonts w:ascii="Times New Roman" w:hAnsi="Times New Roman"/>
          <w:spacing w:val="-5"/>
          <w:w w:val="90"/>
          <w:sz w:val="46"/>
        </w:rPr>
        <w:t>de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kerim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qaьit</w:t>
      </w:r>
    </w:p>
    <w:p>
      <w:pPr>
        <w:pStyle w:val="BodyText"/>
        <w:tabs>
          <w:tab w:pos="3354" w:val="left" w:leader="none"/>
          <w:tab w:pos="8006" w:val="left" w:leader="none"/>
          <w:tab w:pos="9474" w:val="left" w:leader="none"/>
        </w:tabs>
        <w:spacing w:line="491" w:lineRule="exact"/>
        <w:ind w:left="1905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Алим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2"/>
        </w:rPr>
        <w:t>приходить-РFСТ-ТЕМР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Керин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письмо</w:t>
      </w: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ind w:left="1886"/>
      </w:pPr>
      <w:r>
        <w:rPr>
          <w:spacing w:val="-7"/>
        </w:rPr>
        <w:t>пнсвть-</w:t>
      </w:r>
      <w:r>
        <w:rPr>
          <w:spacing w:val="-2"/>
        </w:rPr>
        <w:t>РЅТЛЅG</w:t>
      </w:r>
    </w:p>
    <w:p>
      <w:pPr>
        <w:spacing w:before="6"/>
        <w:ind w:left="1884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Когда</w:t>
      </w:r>
      <w:r>
        <w:rPr>
          <w:i/>
          <w:spacing w:val="-17"/>
          <w:w w:val="90"/>
          <w:sz w:val="43"/>
        </w:rPr>
        <w:t> </w:t>
      </w:r>
      <w:r>
        <w:rPr>
          <w:i/>
          <w:w w:val="90"/>
          <w:sz w:val="43"/>
        </w:rPr>
        <w:t>пришел</w:t>
      </w:r>
      <w:r>
        <w:rPr>
          <w:i/>
          <w:spacing w:val="21"/>
          <w:sz w:val="43"/>
        </w:rPr>
        <w:t> </w:t>
      </w:r>
      <w:r>
        <w:rPr>
          <w:i/>
          <w:w w:val="90"/>
          <w:sz w:val="43"/>
        </w:rPr>
        <w:t>Ал</w:t>
      </w:r>
      <w:r>
        <w:rPr>
          <w:w w:val="90"/>
          <w:sz w:val="43"/>
        </w:rPr>
        <w:t>ім</w:t>
      </w:r>
      <w:r>
        <w:rPr>
          <w:i/>
          <w:w w:val="90"/>
          <w:sz w:val="43"/>
        </w:rPr>
        <w:t>і,</w:t>
      </w:r>
      <w:r>
        <w:rPr>
          <w:i/>
          <w:spacing w:val="14"/>
          <w:sz w:val="43"/>
        </w:rPr>
        <w:t> </w:t>
      </w:r>
      <w:r>
        <w:rPr>
          <w:i/>
          <w:w w:val="90"/>
          <w:sz w:val="43"/>
        </w:rPr>
        <w:t>Кер</w:t>
      </w:r>
      <w:r>
        <w:rPr>
          <w:w w:val="90"/>
          <w:sz w:val="43"/>
        </w:rPr>
        <w:t>кі</w:t>
      </w:r>
      <w:r>
        <w:rPr>
          <w:i/>
          <w:w w:val="90"/>
          <w:sz w:val="43"/>
        </w:rPr>
        <w:t>і</w:t>
      </w:r>
      <w:r>
        <w:rPr>
          <w:i/>
          <w:spacing w:val="-8"/>
          <w:w w:val="90"/>
          <w:sz w:val="43"/>
        </w:rPr>
        <w:t> </w:t>
      </w:r>
      <w:r>
        <w:rPr>
          <w:b/>
          <w:i/>
          <w:w w:val="90"/>
          <w:sz w:val="43"/>
        </w:rPr>
        <w:t>нanиcвч</w:t>
      </w:r>
      <w:r>
        <w:rPr>
          <w:b/>
          <w:i/>
          <w:spacing w:val="30"/>
          <w:sz w:val="43"/>
        </w:rPr>
        <w:t> </w:t>
      </w:r>
      <w:r>
        <w:rPr>
          <w:i/>
          <w:spacing w:val="40"/>
          <w:w w:val="34"/>
          <w:sz w:val="43"/>
        </w:rPr>
        <w:t>|</w:t>
      </w:r>
      <w:r>
        <w:rPr>
          <w:i/>
          <w:spacing w:val="148"/>
          <w:w w:val="34"/>
          <w:sz w:val="43"/>
        </w:rPr>
        <w:t>|</w:t>
      </w:r>
      <w:r>
        <w:rPr>
          <w:i/>
          <w:spacing w:val="-1"/>
          <w:w w:val="108"/>
          <w:sz w:val="43"/>
        </w:rPr>
        <w:t>•п</w:t>
      </w:r>
      <w:r>
        <w:rPr>
          <w:i/>
          <w:spacing w:val="3"/>
          <w:w w:val="108"/>
          <w:sz w:val="43"/>
        </w:rPr>
        <w:t>н</w:t>
      </w:r>
      <w:r>
        <w:rPr>
          <w:w w:val="108"/>
          <w:sz w:val="43"/>
        </w:rPr>
        <w:t>с</w:t>
      </w:r>
      <w:r>
        <w:rPr>
          <w:spacing w:val="-1"/>
          <w:w w:val="108"/>
          <w:sz w:val="43"/>
        </w:rPr>
        <w:t>в</w:t>
      </w:r>
      <w:r>
        <w:rPr>
          <w:w w:val="108"/>
          <w:sz w:val="43"/>
        </w:rPr>
        <w:t>я</w:t>
      </w:r>
      <w:r>
        <w:rPr>
          <w:spacing w:val="-12"/>
          <w:w w:val="89"/>
          <w:sz w:val="43"/>
        </w:rPr>
        <w:t> </w:t>
      </w:r>
      <w:r>
        <w:rPr>
          <w:i/>
          <w:spacing w:val="-2"/>
          <w:w w:val="90"/>
          <w:sz w:val="43"/>
        </w:rPr>
        <w:t>письмо.</w:t>
      </w:r>
    </w:p>
    <w:p>
      <w:pPr>
        <w:pStyle w:val="BodyText"/>
        <w:spacing w:before="10"/>
        <w:rPr>
          <w:i/>
          <w:sz w:val="8"/>
        </w:rPr>
      </w:pPr>
    </w:p>
    <w:tbl>
      <w:tblPr>
        <w:tblW w:w="0" w:type="auto"/>
        <w:jc w:val="left"/>
        <w:tblInd w:w="1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4683"/>
        <w:gridCol w:w="1514"/>
        <w:gridCol w:w="1513"/>
      </w:tblGrid>
      <w:tr>
        <w:trPr>
          <w:trHeight w:val="503" w:hRule="atLeast"/>
        </w:trPr>
        <w:tc>
          <w:tcPr>
            <w:tcW w:w="1766" w:type="dxa"/>
          </w:tcPr>
          <w:p>
            <w:pPr>
              <w:pStyle w:val="TableParagraph"/>
              <w:spacing w:line="477" w:lineRule="exact" w:before="7"/>
              <w:ind w:left="5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Ь.</w:t>
            </w:r>
            <w:r>
              <w:rPr>
                <w:rFonts w:ascii="Cambria" w:hAnsi="Cambria"/>
                <w:spacing w:val="59"/>
                <w:sz w:val="43"/>
              </w:rPr>
              <w:t> </w:t>
            </w:r>
            <w:r>
              <w:rPr>
                <w:rFonts w:ascii="Cambria" w:hAnsi="Cambria"/>
                <w:spacing w:val="-4"/>
                <w:sz w:val="43"/>
              </w:rPr>
              <w:t>alim</w:t>
            </w:r>
          </w:p>
        </w:tc>
        <w:tc>
          <w:tcPr>
            <w:tcW w:w="4683" w:type="dxa"/>
          </w:tcPr>
          <w:p>
            <w:pPr>
              <w:pStyle w:val="TableParagraph"/>
              <w:spacing w:line="477" w:lineRule="exact" w:before="7"/>
              <w:ind w:left="261"/>
              <w:rPr>
                <w:rFonts w:ascii="Cambria"/>
                <w:sz w:val="43"/>
              </w:rPr>
            </w:pPr>
            <w:r>
              <w:rPr>
                <w:rFonts w:ascii="Cambria"/>
                <w:w w:val="90"/>
                <w:sz w:val="43"/>
              </w:rPr>
              <w:t>kel-gen-</w:t>
            </w:r>
            <w:r>
              <w:rPr>
                <w:rFonts w:ascii="Cambria"/>
                <w:spacing w:val="-5"/>
                <w:w w:val="90"/>
                <w:sz w:val="43"/>
              </w:rPr>
              <w:t>de</w:t>
            </w:r>
          </w:p>
        </w:tc>
        <w:tc>
          <w:tcPr>
            <w:tcW w:w="1514" w:type="dxa"/>
          </w:tcPr>
          <w:p>
            <w:pPr>
              <w:pStyle w:val="TableParagraph"/>
              <w:spacing w:line="477" w:lineRule="exact" w:before="7"/>
              <w:ind w:left="41" w:right="86"/>
              <w:jc w:val="center"/>
              <w:rPr>
                <w:rFonts w:ascii="Cambria"/>
                <w:sz w:val="43"/>
              </w:rPr>
            </w:pPr>
            <w:r>
              <w:rPr>
                <w:rFonts w:ascii="Cambria"/>
                <w:spacing w:val="-2"/>
                <w:sz w:val="43"/>
              </w:rPr>
              <w:t>kerim</w:t>
            </w:r>
          </w:p>
        </w:tc>
        <w:tc>
          <w:tcPr>
            <w:tcW w:w="1513" w:type="dxa"/>
          </w:tcPr>
          <w:p>
            <w:pPr>
              <w:pStyle w:val="TableParagraph"/>
              <w:spacing w:line="477" w:lineRule="exact" w:before="7"/>
              <w:ind w:left="175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sz w:val="43"/>
              </w:rPr>
              <w:t>qaвit</w:t>
            </w:r>
          </w:p>
        </w:tc>
      </w:tr>
      <w:tr>
        <w:trPr>
          <w:trHeight w:val="503" w:hRule="atLeast"/>
        </w:trPr>
        <w:tc>
          <w:tcPr>
            <w:tcW w:w="1766" w:type="dxa"/>
          </w:tcPr>
          <w:p>
            <w:pPr>
              <w:pStyle w:val="TableParagraph"/>
              <w:spacing w:line="484" w:lineRule="exact"/>
              <w:ind w:left="584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4"/>
                <w:sz w:val="43"/>
              </w:rPr>
              <w:t>Алнм</w:t>
            </w:r>
          </w:p>
        </w:tc>
        <w:tc>
          <w:tcPr>
            <w:tcW w:w="4683" w:type="dxa"/>
          </w:tcPr>
          <w:p>
            <w:pPr>
              <w:pStyle w:val="TableParagraph"/>
              <w:spacing w:line="484" w:lineRule="exact"/>
              <w:ind w:left="25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90"/>
                <w:sz w:val="43"/>
              </w:rPr>
              <w:t>приходить-РFСТ-</w:t>
            </w:r>
            <w:r>
              <w:rPr>
                <w:rFonts w:ascii="Cambria" w:hAnsi="Cambria"/>
                <w:spacing w:val="-4"/>
                <w:w w:val="90"/>
                <w:sz w:val="43"/>
              </w:rPr>
              <w:t>ТЕМР</w:t>
            </w:r>
          </w:p>
        </w:tc>
        <w:tc>
          <w:tcPr>
            <w:tcW w:w="1514" w:type="dxa"/>
          </w:tcPr>
          <w:p>
            <w:pPr>
              <w:pStyle w:val="TableParagraph"/>
              <w:spacing w:line="484" w:lineRule="exact"/>
              <w:ind w:left="86" w:right="45"/>
              <w:jc w:val="center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sz w:val="43"/>
              </w:rPr>
              <w:t>Кернм</w:t>
            </w:r>
          </w:p>
        </w:tc>
        <w:tc>
          <w:tcPr>
            <w:tcW w:w="1513" w:type="dxa"/>
          </w:tcPr>
          <w:p>
            <w:pPr>
              <w:pStyle w:val="TableParagraph"/>
              <w:spacing w:line="484" w:lineRule="exact"/>
              <w:ind w:left="175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w w:val="90"/>
                <w:sz w:val="43"/>
              </w:rPr>
              <w:t>пнсьмо</w:t>
            </w:r>
          </w:p>
        </w:tc>
      </w:tr>
    </w:tbl>
    <w:p>
      <w:pPr>
        <w:spacing w:before="501"/>
        <w:ind w:left="1890" w:right="0" w:firstLine="0"/>
        <w:jc w:val="left"/>
        <w:rPr>
          <w:b/>
          <w:sz w:val="43"/>
        </w:rPr>
      </w:pPr>
      <w:r>
        <w:rPr>
          <w:b/>
          <w:w w:val="90"/>
          <w:sz w:val="43"/>
        </w:rPr>
        <w:t>писагь-РFСТ-</w:t>
      </w:r>
      <w:r>
        <w:rPr>
          <w:b/>
          <w:spacing w:val="-4"/>
          <w:w w:val="90"/>
          <w:sz w:val="43"/>
        </w:rPr>
        <w:t>38С›</w:t>
      </w:r>
    </w:p>
    <w:p>
      <w:pPr>
        <w:spacing w:before="6"/>
        <w:ind w:left="1899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Когда</w:t>
      </w:r>
      <w:r>
        <w:rPr>
          <w:i/>
          <w:spacing w:val="9"/>
          <w:sz w:val="43"/>
        </w:rPr>
        <w:t> </w:t>
      </w:r>
      <w:r>
        <w:rPr>
          <w:i/>
          <w:w w:val="90"/>
          <w:sz w:val="43"/>
        </w:rPr>
        <w:t>прижел</w:t>
      </w:r>
      <w:r>
        <w:rPr>
          <w:i/>
          <w:spacing w:val="63"/>
          <w:sz w:val="43"/>
        </w:rPr>
        <w:t> </w:t>
      </w:r>
      <w:r>
        <w:rPr>
          <w:i/>
          <w:w w:val="90"/>
          <w:sz w:val="43"/>
        </w:rPr>
        <w:t>Anим,</w:t>
      </w:r>
      <w:r>
        <w:rPr>
          <w:i/>
          <w:spacing w:val="39"/>
          <w:sz w:val="43"/>
        </w:rPr>
        <w:t> </w:t>
      </w:r>
      <w:r>
        <w:rPr>
          <w:w w:val="90"/>
          <w:sz w:val="43"/>
        </w:rPr>
        <w:t>Керим</w:t>
      </w:r>
      <w:r>
        <w:rPr>
          <w:spacing w:val="28"/>
          <w:sz w:val="43"/>
        </w:rPr>
        <w:t> </w:t>
      </w:r>
      <w:r>
        <w:rPr>
          <w:w w:val="90"/>
          <w:sz w:val="43"/>
        </w:rPr>
        <w:t>нппвсеs</w:t>
      </w:r>
      <w:r>
        <w:rPr>
          <w:sz w:val="43"/>
        </w:rPr>
        <w:t> </w:t>
      </w:r>
      <w:r>
        <w:rPr>
          <w:w w:val="90"/>
          <w:sz w:val="43"/>
        </w:rPr>
        <w:t>||</w:t>
      </w:r>
      <w:r>
        <w:rPr>
          <w:spacing w:val="39"/>
          <w:sz w:val="43"/>
        </w:rPr>
        <w:t> </w:t>
      </w:r>
      <w:r>
        <w:rPr>
          <w:w w:val="90"/>
          <w:sz w:val="43"/>
        </w:rPr>
        <w:t>*свете</w:t>
      </w:r>
      <w:r>
        <w:rPr>
          <w:spacing w:val="25"/>
          <w:sz w:val="43"/>
        </w:rPr>
        <w:t> </w:t>
      </w:r>
      <w:r>
        <w:rPr>
          <w:i/>
          <w:spacing w:val="-2"/>
          <w:w w:val="90"/>
          <w:sz w:val="43"/>
        </w:rPr>
        <w:t>тісьяо.</w:t>
      </w:r>
    </w:p>
    <w:p>
      <w:pPr>
        <w:spacing w:line="247" w:lineRule="auto" w:before="255"/>
        <w:ind w:left="152" w:right="106" w:firstLine="773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Как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видно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из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(464),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Претерит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Перфект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описывают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время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ситу- ации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как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вложенное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фокусное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время.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обоих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случаях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содержание сообщения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включается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информация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начале,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развитии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завершении ситуации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‘писать’.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Выделить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внутренние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фазы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ситуации,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вложи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фо- </w:t>
      </w:r>
      <w:r>
        <w:rPr>
          <w:rFonts w:ascii="Times New Roman" w:hAnsi="Times New Roman"/>
          <w:spacing w:val="-4"/>
          <w:sz w:val="46"/>
        </w:rPr>
        <w:t>кусное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время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время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ситуации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н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тем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самым</w:t>
      </w:r>
      <w:r>
        <w:rPr>
          <w:rFonts w:ascii="Times New Roman" w:hAnsi="Times New Roman"/>
          <w:spacing w:val="6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искліочив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из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сообщения </w:t>
      </w:r>
      <w:r>
        <w:rPr>
          <w:rFonts w:ascii="Times New Roman" w:hAnsi="Times New Roman"/>
          <w:spacing w:val="-2"/>
          <w:sz w:val="46"/>
        </w:rPr>
        <w:t>информацию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ее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начальной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конечной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точках,</w:t>
      </w:r>
      <w:r>
        <w:rPr>
          <w:rFonts w:ascii="Times New Roman" w:hAnsi="Times New Roman"/>
          <w:spacing w:val="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Претерит</w:t>
      </w:r>
      <w:r>
        <w:rPr>
          <w:rFonts w:ascii="Times New Roman" w:hAnsi="Times New Roman"/>
          <w:spacing w:val="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Перфект</w:t>
      </w:r>
    </w:p>
    <w:p>
      <w:pPr>
        <w:pStyle w:val="BodyText"/>
        <w:spacing w:before="1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485775</wp:posOffset>
            </wp:positionH>
            <wp:positionV relativeFrom="paragraph">
              <wp:posOffset>140040</wp:posOffset>
            </wp:positionV>
            <wp:extent cx="1076325" cy="200025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ind w:left="188" w:right="128" w:firstLine="693"/>
        <w:jc w:val="both"/>
        <w:rPr>
          <w:rFonts w:ascii="Times New Roman" w:hAnsi="Times New Roman"/>
          <w:sz w:val="46"/>
        </w:rPr>
      </w:pPr>
      <w:r>
        <w:rPr>
          <w:rFonts w:ascii="Calibri" w:hAnsi="Calibri"/>
          <w:spacing w:val="-2"/>
          <w:sz w:val="46"/>
        </w:rPr>
        <w:t>Обе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формы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свободно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сочетаіотся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с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кванторными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и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фреквентатив- </w:t>
      </w:r>
      <w:r>
        <w:rPr>
          <w:rFonts w:ascii="Times New Roman" w:hAnsi="Times New Roman"/>
          <w:spacing w:val="-2"/>
          <w:sz w:val="46"/>
        </w:rPr>
        <w:t>ными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обстоятельствами,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значит,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допускают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хабитуальную</w:t>
      </w:r>
      <w:r>
        <w:rPr>
          <w:rFonts w:ascii="Times New Roman" w:hAnsi="Times New Roman"/>
          <w:spacing w:val="-2"/>
          <w:sz w:val="46"/>
        </w:rPr>
        <w:t> интер- </w:t>
      </w:r>
      <w:r>
        <w:rPr>
          <w:rFonts w:ascii="Times New Roman" w:hAnsi="Times New Roman"/>
          <w:sz w:val="46"/>
        </w:rPr>
        <w:t>претацию,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которая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илліострируется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(465a—b).</w:t>
      </w:r>
    </w:p>
    <w:p>
      <w:pPr>
        <w:pStyle w:val="ListParagraph"/>
        <w:numPr>
          <w:ilvl w:val="0"/>
          <w:numId w:val="5"/>
        </w:numPr>
        <w:tabs>
          <w:tab w:pos="1381" w:val="left" w:leader="none"/>
          <w:tab w:pos="3343" w:val="left" w:leader="none"/>
          <w:tab w:pos="5041" w:val="left" w:leader="none"/>
          <w:tab w:pos="7496" w:val="left" w:leader="none"/>
          <w:tab w:pos="9706" w:val="left" w:leader="none"/>
        </w:tabs>
        <w:spacing w:line="500" w:lineRule="exact" w:before="252" w:after="0"/>
        <w:ind w:left="1381" w:right="0" w:hanging="1251"/>
        <w:jc w:val="left"/>
        <w:rPr>
          <w:sz w:val="43"/>
        </w:rPr>
      </w:pPr>
      <w:r>
        <w:rPr>
          <w:sz w:val="43"/>
        </w:rPr>
        <w:t>а.</w:t>
      </w:r>
      <w:r>
        <w:rPr>
          <w:spacing w:val="54"/>
          <w:w w:val="150"/>
          <w:sz w:val="43"/>
        </w:rPr>
        <w:t> </w:t>
      </w:r>
      <w:r>
        <w:rPr>
          <w:spacing w:val="-2"/>
          <w:sz w:val="43"/>
        </w:rPr>
        <w:t>kerim</w:t>
      </w:r>
      <w:r>
        <w:rPr>
          <w:sz w:val="43"/>
        </w:rPr>
        <w:tab/>
      </w:r>
      <w:r>
        <w:rPr>
          <w:spacing w:val="-5"/>
          <w:sz w:val="43"/>
        </w:rPr>
        <w:t>xar</w:t>
      </w:r>
      <w:r>
        <w:rPr>
          <w:sz w:val="43"/>
        </w:rPr>
        <w:tab/>
      </w:r>
      <w:r>
        <w:rPr>
          <w:spacing w:val="-2"/>
          <w:w w:val="95"/>
          <w:sz w:val="43"/>
        </w:rPr>
        <w:t>zaman-</w:t>
      </w:r>
      <w:r>
        <w:rPr>
          <w:spacing w:val="-5"/>
          <w:sz w:val="43"/>
        </w:rPr>
        <w:t>da</w:t>
      </w:r>
      <w:r>
        <w:rPr>
          <w:sz w:val="43"/>
        </w:rPr>
        <w:tab/>
      </w:r>
      <w:r>
        <w:rPr>
          <w:w w:val="90"/>
          <w:sz w:val="43"/>
        </w:rPr>
        <w:t>qauit-</w:t>
      </w:r>
      <w:r>
        <w:rPr>
          <w:spacing w:val="-5"/>
          <w:sz w:val="43"/>
        </w:rPr>
        <w:t>la</w:t>
      </w:r>
      <w:r>
        <w:rPr>
          <w:sz w:val="43"/>
        </w:rPr>
        <w:tab/>
      </w:r>
      <w:r>
        <w:rPr>
          <w:spacing w:val="-2"/>
          <w:w w:val="95"/>
          <w:sz w:val="43"/>
        </w:rPr>
        <w:t>zвz-</w:t>
      </w:r>
      <w:r>
        <w:rPr>
          <w:spacing w:val="-5"/>
          <w:sz w:val="43"/>
        </w:rPr>
        <w:t>di.</w:t>
      </w:r>
    </w:p>
    <w:p>
      <w:pPr>
        <w:pStyle w:val="BodyText"/>
        <w:tabs>
          <w:tab w:pos="3356" w:val="left" w:leader="none"/>
          <w:tab w:pos="5051" w:val="left" w:leader="none"/>
          <w:tab w:pos="7511" w:val="left" w:leader="none"/>
          <w:tab w:pos="9716" w:val="left" w:leader="none"/>
        </w:tabs>
        <w:spacing w:line="500" w:lineRule="exact"/>
        <w:ind w:left="1868"/>
      </w:pPr>
      <w:r>
        <w:rPr>
          <w:spacing w:val="-2"/>
        </w:rPr>
        <w:t>Керим</w:t>
      </w:r>
      <w:r>
        <w:rPr/>
        <w:tab/>
      </w:r>
      <w:r>
        <w:rPr>
          <w:spacing w:val="-2"/>
        </w:rPr>
        <w:t>каждый</w:t>
      </w:r>
      <w:r>
        <w:rPr/>
        <w:tab/>
      </w:r>
      <w:r>
        <w:rPr>
          <w:w w:val="95"/>
        </w:rPr>
        <w:t>время-</w:t>
      </w:r>
      <w:r>
        <w:rPr>
          <w:spacing w:val="-5"/>
        </w:rPr>
        <w:t>LОС</w:t>
      </w:r>
      <w:r>
        <w:rPr/>
        <w:tab/>
      </w:r>
      <w:r>
        <w:rPr>
          <w:w w:val="90"/>
        </w:rPr>
        <w:t>письмо-</w:t>
      </w:r>
      <w:r>
        <w:rPr>
          <w:spacing w:val="-5"/>
        </w:rPr>
        <w:t>РL</w:t>
      </w:r>
      <w:r>
        <w:rPr/>
        <w:tab/>
      </w:r>
      <w:r>
        <w:rPr>
          <w:spacing w:val="-2"/>
        </w:rPr>
        <w:t>пнсять-РЅТ.ЗЅG</w:t>
      </w:r>
    </w:p>
    <w:p>
      <w:pPr>
        <w:spacing w:before="10"/>
        <w:ind w:left="1885" w:right="0" w:firstLine="0"/>
        <w:jc w:val="left"/>
        <w:rPr>
          <w:i/>
          <w:sz w:val="41"/>
        </w:rPr>
      </w:pPr>
      <w:r>
        <w:rPr>
          <w:i/>
          <w:spacing w:val="-4"/>
          <w:sz w:val="41"/>
        </w:rPr>
        <w:t>Керим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все</w:t>
      </w:r>
      <w:r>
        <w:rPr>
          <w:i/>
          <w:spacing w:val="-14"/>
          <w:sz w:val="41"/>
        </w:rPr>
        <w:t> </w:t>
      </w:r>
      <w:r>
        <w:rPr>
          <w:i/>
          <w:spacing w:val="-4"/>
          <w:sz w:val="41"/>
        </w:rPr>
        <w:t>врвwя</w:t>
      </w:r>
      <w:r>
        <w:rPr>
          <w:i/>
          <w:spacing w:val="-10"/>
          <w:sz w:val="41"/>
        </w:rPr>
        <w:t> </w:t>
      </w:r>
      <w:r>
        <w:rPr>
          <w:i/>
          <w:spacing w:val="-4"/>
          <w:sz w:val="41"/>
        </w:rPr>
        <w:t>пвсап</w:t>
      </w:r>
      <w:r>
        <w:rPr>
          <w:i/>
          <w:spacing w:val="-15"/>
          <w:sz w:val="41"/>
        </w:rPr>
        <w:t> </w:t>
      </w:r>
      <w:r>
        <w:rPr>
          <w:i/>
          <w:spacing w:val="-4"/>
          <w:sz w:val="41"/>
        </w:rPr>
        <w:t>письма.</w:t>
      </w:r>
    </w:p>
    <w:p>
      <w:pPr>
        <w:pStyle w:val="BodyText"/>
        <w:spacing w:before="5" w:after="1"/>
        <w:rPr>
          <w:i/>
          <w:sz w:val="10"/>
        </w:rPr>
      </w:pPr>
    </w:p>
    <w:tbl>
      <w:tblPr>
        <w:tblW w:w="0" w:type="auto"/>
        <w:jc w:val="left"/>
        <w:tblInd w:w="1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1387"/>
        <w:gridCol w:w="1707"/>
        <w:gridCol w:w="2415"/>
        <w:gridCol w:w="2269"/>
        <w:gridCol w:w="3225"/>
      </w:tblGrid>
      <w:tr>
        <w:trPr>
          <w:trHeight w:val="511" w:hRule="atLeast"/>
        </w:trPr>
        <w:tc>
          <w:tcPr>
            <w:tcW w:w="450" w:type="dxa"/>
          </w:tcPr>
          <w:p>
            <w:pPr>
              <w:pStyle w:val="TableParagraph"/>
              <w:spacing w:line="484" w:lineRule="exact" w:before="7"/>
              <w:ind w:left="5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5"/>
                <w:sz w:val="43"/>
              </w:rPr>
              <w:t>Ь.</w:t>
            </w:r>
          </w:p>
        </w:tc>
        <w:tc>
          <w:tcPr>
            <w:tcW w:w="1387" w:type="dxa"/>
          </w:tcPr>
          <w:p>
            <w:pPr>
              <w:pStyle w:val="TableParagraph"/>
              <w:spacing w:line="484" w:lineRule="exact" w:before="7"/>
              <w:ind w:left="122"/>
              <w:rPr>
                <w:rFonts w:ascii="Cambria"/>
                <w:sz w:val="43"/>
              </w:rPr>
            </w:pPr>
            <w:r>
              <w:rPr>
                <w:rFonts w:ascii="Cambria"/>
                <w:spacing w:val="-2"/>
                <w:sz w:val="43"/>
              </w:rPr>
              <w:t>kerim</w:t>
            </w:r>
          </w:p>
        </w:tc>
        <w:tc>
          <w:tcPr>
            <w:tcW w:w="1707" w:type="dxa"/>
          </w:tcPr>
          <w:p>
            <w:pPr>
              <w:pStyle w:val="TableParagraph"/>
              <w:spacing w:line="484" w:lineRule="exact" w:before="7"/>
              <w:ind w:left="183"/>
              <w:rPr>
                <w:rFonts w:ascii="Cambria"/>
                <w:sz w:val="43"/>
              </w:rPr>
            </w:pPr>
            <w:r>
              <w:rPr>
                <w:rFonts w:ascii="Cambria"/>
                <w:spacing w:val="-5"/>
                <w:sz w:val="43"/>
              </w:rPr>
              <w:t>xar</w:t>
            </w:r>
          </w:p>
        </w:tc>
        <w:tc>
          <w:tcPr>
            <w:tcW w:w="2415" w:type="dxa"/>
          </w:tcPr>
          <w:p>
            <w:pPr>
              <w:pStyle w:val="TableParagraph"/>
              <w:spacing w:line="484" w:lineRule="exact" w:before="7"/>
              <w:ind w:left="174"/>
              <w:rPr>
                <w:rFonts w:ascii="Cambria"/>
                <w:sz w:val="43"/>
              </w:rPr>
            </w:pPr>
            <w:r>
              <w:rPr>
                <w:rFonts w:ascii="Cambria"/>
                <w:spacing w:val="-14"/>
                <w:sz w:val="43"/>
              </w:rPr>
              <w:t>zaman-</w:t>
            </w:r>
            <w:r>
              <w:rPr>
                <w:rFonts w:ascii="Cambria"/>
                <w:spacing w:val="-5"/>
                <w:sz w:val="43"/>
              </w:rPr>
              <w:t>da</w:t>
            </w:r>
          </w:p>
        </w:tc>
        <w:tc>
          <w:tcPr>
            <w:tcW w:w="2269" w:type="dxa"/>
          </w:tcPr>
          <w:p>
            <w:pPr>
              <w:pStyle w:val="TableParagraph"/>
              <w:spacing w:line="484" w:lineRule="exact" w:before="7"/>
              <w:ind w:left="214"/>
              <w:rPr>
                <w:rFonts w:ascii="Cambria"/>
                <w:sz w:val="43"/>
              </w:rPr>
            </w:pPr>
            <w:r>
              <w:rPr>
                <w:rFonts w:ascii="Cambria"/>
                <w:spacing w:val="-2"/>
                <w:sz w:val="43"/>
              </w:rPr>
              <w:t>qauit</w:t>
            </w:r>
          </w:p>
        </w:tc>
        <w:tc>
          <w:tcPr>
            <w:tcW w:w="3225" w:type="dxa"/>
          </w:tcPr>
          <w:p>
            <w:pPr>
              <w:pStyle w:val="TableParagraph"/>
              <w:spacing w:line="484" w:lineRule="exact" w:before="7"/>
              <w:ind w:left="155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12"/>
                <w:sz w:val="43"/>
              </w:rPr>
              <w:t>zвz-вяп-di.</w:t>
            </w:r>
          </w:p>
        </w:tc>
      </w:tr>
      <w:tr>
        <w:trPr>
          <w:trHeight w:val="511" w:hRule="atLeast"/>
        </w:trPr>
        <w:tc>
          <w:tcPr>
            <w:tcW w:w="45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486" w:lineRule="exact" w:before="5"/>
              <w:ind w:left="95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4"/>
                <w:w w:val="95"/>
                <w:sz w:val="43"/>
              </w:rPr>
              <w:t>Керим</w:t>
            </w:r>
          </w:p>
        </w:tc>
        <w:tc>
          <w:tcPr>
            <w:tcW w:w="1707" w:type="dxa"/>
          </w:tcPr>
          <w:p>
            <w:pPr>
              <w:pStyle w:val="TableParagraph"/>
              <w:spacing w:line="486" w:lineRule="exact" w:before="5"/>
              <w:ind w:left="181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w w:val="95"/>
                <w:sz w:val="43"/>
              </w:rPr>
              <w:t>каждый</w:t>
            </w:r>
          </w:p>
        </w:tc>
        <w:tc>
          <w:tcPr>
            <w:tcW w:w="2415" w:type="dxa"/>
          </w:tcPr>
          <w:p>
            <w:pPr>
              <w:pStyle w:val="TableParagraph"/>
              <w:spacing w:line="486" w:lineRule="exact" w:before="5"/>
              <w:ind w:left="184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11"/>
                <w:sz w:val="43"/>
              </w:rPr>
              <w:t>время-</w:t>
            </w:r>
            <w:r>
              <w:rPr>
                <w:rFonts w:ascii="Cambria" w:hAnsi="Cambria"/>
                <w:spacing w:val="-5"/>
                <w:sz w:val="43"/>
              </w:rPr>
              <w:t>LОС</w:t>
            </w:r>
          </w:p>
        </w:tc>
        <w:tc>
          <w:tcPr>
            <w:tcW w:w="2269" w:type="dxa"/>
          </w:tcPr>
          <w:p>
            <w:pPr>
              <w:pStyle w:val="TableParagraph"/>
              <w:spacing w:line="486" w:lineRule="exact" w:before="5"/>
              <w:ind w:left="229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90"/>
                <w:sz w:val="43"/>
              </w:rPr>
              <w:t>письмо-</w:t>
            </w:r>
            <w:r>
              <w:rPr>
                <w:rFonts w:ascii="Cambria" w:hAnsi="Cambria"/>
                <w:spacing w:val="-5"/>
                <w:sz w:val="43"/>
              </w:rPr>
              <w:t>РL</w:t>
            </w:r>
          </w:p>
        </w:tc>
        <w:tc>
          <w:tcPr>
            <w:tcW w:w="3225" w:type="dxa"/>
          </w:tcPr>
          <w:p>
            <w:pPr>
              <w:pStyle w:val="TableParagraph"/>
              <w:spacing w:line="486" w:lineRule="exact" w:before="5"/>
              <w:ind w:left="15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sz w:val="43"/>
              </w:rPr>
              <w:t>пнсять-РЅТ.ЗЅG</w:t>
            </w:r>
          </w:p>
        </w:tc>
      </w:tr>
    </w:tbl>
    <w:p>
      <w:pPr>
        <w:spacing w:before="9"/>
        <w:ind w:left="1885" w:right="0" w:firstLine="0"/>
        <w:jc w:val="left"/>
        <w:rPr>
          <w:i/>
          <w:sz w:val="41"/>
        </w:rPr>
      </w:pPr>
      <w:r>
        <w:rPr>
          <w:i/>
          <w:spacing w:val="-8"/>
          <w:sz w:val="41"/>
        </w:rPr>
        <w:t>Керизі</w:t>
      </w:r>
      <w:r>
        <w:rPr>
          <w:i/>
          <w:spacing w:val="2"/>
          <w:sz w:val="41"/>
        </w:rPr>
        <w:t> </w:t>
      </w:r>
      <w:r>
        <w:rPr>
          <w:i/>
          <w:spacing w:val="-8"/>
          <w:sz w:val="41"/>
        </w:rPr>
        <w:t>все</w:t>
      </w:r>
      <w:r>
        <w:rPr>
          <w:i/>
          <w:spacing w:val="-12"/>
          <w:sz w:val="41"/>
        </w:rPr>
        <w:t> </w:t>
      </w:r>
      <w:r>
        <w:rPr>
          <w:i/>
          <w:spacing w:val="-8"/>
          <w:sz w:val="41"/>
        </w:rPr>
        <w:t>время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чи</w:t>
      </w:r>
      <w:r>
        <w:rPr>
          <w:spacing w:val="-8"/>
          <w:sz w:val="41"/>
        </w:rPr>
        <w:t>сты</w:t>
      </w:r>
      <w:r>
        <w:rPr>
          <w:i/>
          <w:spacing w:val="-8"/>
          <w:sz w:val="41"/>
        </w:rPr>
        <w:t>пucьva.</w:t>
      </w:r>
    </w:p>
    <w:p>
      <w:pPr>
        <w:spacing w:line="252" w:lineRule="auto" w:before="266"/>
        <w:ind w:left="153" w:right="96" w:firstLine="728"/>
        <w:jc w:val="both"/>
        <w:rPr>
          <w:rFonts w:ascii="Times New Roman" w:hAnsi="Times New Roman"/>
          <w:sz w:val="43"/>
        </w:rPr>
      </w:pPr>
      <w:r>
        <w:rPr>
          <w:rFonts w:ascii="Calibri" w:hAnsi="Calibri"/>
          <w:sz w:val="46"/>
        </w:rPr>
        <w:t>Семантическое различне между Претеритом и</w:t>
      </w:r>
      <w:r>
        <w:rPr>
          <w:rFonts w:ascii="Calibri" w:hAnsi="Calibri"/>
          <w:spacing w:val="-9"/>
          <w:sz w:val="46"/>
        </w:rPr>
        <w:t> </w:t>
      </w:r>
      <w:r>
        <w:rPr>
          <w:rFonts w:ascii="Calibri" w:hAnsi="Calibri"/>
          <w:sz w:val="46"/>
        </w:rPr>
        <w:t>Перфектом, есяи </w:t>
      </w:r>
      <w:r>
        <w:rPr>
          <w:rFonts w:ascii="Times New Roman" w:hAnsi="Times New Roman"/>
          <w:sz w:val="46"/>
        </w:rPr>
        <w:t>оно и есть, сформулировать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трудно. Носители языка без колебаний </w:t>
      </w:r>
      <w:r>
        <w:rPr>
          <w:rFonts w:ascii="Times New Roman" w:hAnsi="Times New Roman"/>
          <w:sz w:val="43"/>
        </w:rPr>
        <w:t>рырешают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замену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Претерита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на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Перфект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35"/>
          <w:sz w:val="43"/>
        </w:rPr>
        <w:t> </w:t>
      </w:r>
      <w:r>
        <w:rPr>
          <w:rFonts w:ascii="Times New Roman" w:hAnsi="Times New Roman"/>
          <w:sz w:val="43"/>
        </w:rPr>
        <w:t>обратно,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по</w:t>
      </w:r>
      <w:r>
        <w:rPr>
          <w:rFonts w:ascii="Times New Roman" w:hAnsi="Times New Roman"/>
          <w:spacing w:val="35"/>
          <w:sz w:val="43"/>
        </w:rPr>
        <w:t> </w:t>
      </w:r>
      <w:r>
        <w:rPr>
          <w:rFonts w:ascii="Times New Roman" w:hAnsi="Times New Roman"/>
          <w:sz w:val="43"/>
        </w:rPr>
        <w:t>крайней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мере, в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изолированных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предложениях.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Вероятно,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карачаево-балкарском</w:t>
      </w:r>
    </w:p>
    <w:p>
      <w:pPr>
        <w:spacing w:after="0" w:line="252" w:lineRule="auto"/>
        <w:jc w:val="both"/>
        <w:rPr>
          <w:rFonts w:ascii="Times New Roman" w:hAnsi="Times New Roman"/>
          <w:sz w:val="43"/>
        </w:rPr>
        <w:sectPr>
          <w:pgSz w:w="15000" w:h="23010"/>
          <w:pgMar w:top="560" w:bottom="280" w:left="566" w:right="708"/>
        </w:sectPr>
      </w:pPr>
    </w:p>
    <w:p>
      <w:pPr>
        <w:pStyle w:val="BodyText"/>
        <w:spacing w:line="259" w:lineRule="auto" w:before="66"/>
        <w:ind w:left="151" w:right="91" w:firstLine="10"/>
        <w:jc w:val="both"/>
        <w:rPr>
          <w:rFonts w:ascii="Arial" w:hAnsi="Arial"/>
        </w:rPr>
      </w:pPr>
      <w:r>
        <w:rPr>
          <w:rFonts w:ascii="Arial" w:hAnsi="Arial"/>
        </w:rPr>
        <w:t>языке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иы</w:t>
      </w:r>
      <w:r>
        <w:rPr>
          <w:rFonts w:ascii="Arial" w:hAnsi="Arial"/>
          <w:spacing w:val="-27"/>
        </w:rPr>
        <w:t> </w:t>
      </w:r>
      <w:r>
        <w:rPr>
          <w:rFonts w:ascii="Arial" w:hAnsi="Arial"/>
        </w:rPr>
        <w:t>имеем</w:t>
      </w:r>
      <w:r>
        <w:rPr>
          <w:rFonts w:ascii="Arial" w:hAnsi="Arial"/>
          <w:spacing w:val="-10"/>
        </w:rPr>
        <w:t> </w:t>
      </w:r>
      <w:r>
        <w:rPr>
          <w:rFonts w:ascii="Arial" w:hAnsi="Arial"/>
        </w:rPr>
        <w:t>типологическн распространенную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ситуацию,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когда сосуществуют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две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формы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с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практически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одинаковоіt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дистрибуцией, возникілие</w:t>
      </w:r>
      <w:r>
        <w:rPr>
          <w:rFonts w:ascii="Arial" w:hAnsi="Arial"/>
          <w:spacing w:val="80"/>
        </w:rPr>
        <w:t> </w:t>
      </w:r>
      <w:r>
        <w:rPr>
          <w:rFonts w:ascii="Arial" w:hAnsi="Arial"/>
        </w:rPr>
        <w:t>на одном</w:t>
      </w:r>
      <w:r>
        <w:rPr>
          <w:rFonts w:ascii="Arial" w:hAnsi="Arial"/>
          <w:spacing w:val="40"/>
        </w:rPr>
        <w:t> </w:t>
      </w:r>
      <w:r>
        <w:rPr>
          <w:rFonts w:ascii="Arial" w:hAnsi="Arial"/>
        </w:rPr>
        <w:t>и</w:t>
      </w:r>
      <w:r>
        <w:rPr>
          <w:rFonts w:ascii="Arial" w:hAnsi="Arial"/>
          <w:spacing w:val="40"/>
        </w:rPr>
        <w:t> </w:t>
      </w:r>
      <w:r>
        <w:rPr>
          <w:rFonts w:ascii="Arial" w:hAnsi="Arial"/>
        </w:rPr>
        <w:t>том</w:t>
      </w:r>
      <w:r>
        <w:rPr>
          <w:rFonts w:ascii="Arial" w:hAnsi="Arial"/>
          <w:spacing w:val="40"/>
        </w:rPr>
        <w:t> </w:t>
      </w:r>
      <w:r>
        <w:rPr>
          <w:rFonts w:ascii="Arial" w:hAnsi="Arial"/>
        </w:rPr>
        <w:t>же</w:t>
      </w:r>
      <w:r>
        <w:rPr>
          <w:rFonts w:ascii="Arial" w:hAnsi="Arial"/>
          <w:spacing w:val="40"/>
        </w:rPr>
        <w:t> </w:t>
      </w:r>
      <w:r>
        <w:rPr>
          <w:rFonts w:ascii="Arial" w:hAnsi="Arial"/>
        </w:rPr>
        <w:t>путн</w:t>
      </w:r>
      <w:r>
        <w:rPr>
          <w:rFonts w:ascii="Arial" w:hAnsi="Arial"/>
          <w:spacing w:val="40"/>
        </w:rPr>
        <w:t> </w:t>
      </w:r>
      <w:r>
        <w:rPr>
          <w:rFonts w:ascii="Arial" w:hAnsi="Arial"/>
        </w:rPr>
        <w:t>диахронического развнтия</w:t>
      </w:r>
    </w:p>
    <w:p>
      <w:pPr>
        <w:pStyle w:val="BodyText"/>
        <w:spacing w:line="259" w:lineRule="auto" w:before="18"/>
        <w:ind w:left="146" w:right="105" w:firstLine="7"/>
        <w:jc w:val="both"/>
        <w:rPr>
          <w:sz w:val="46"/>
        </w:rPr>
      </w:pPr>
      <w:r>
        <w:rPr>
          <w:rFonts w:ascii="Arial" w:hAnsi="Arial"/>
        </w:rPr>
        <w:t>от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Пepфecm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к Претернту,</w:t>
      </w:r>
      <w:r>
        <w:rPr>
          <w:rFonts w:ascii="Arial" w:hAnsi="Arial"/>
          <w:spacing w:val="80"/>
        </w:rPr>
        <w:t>  </w:t>
      </w:r>
      <w:r>
        <w:rPr>
          <w:rFonts w:ascii="Arial" w:hAnsi="Arial"/>
        </w:rPr>
        <w:t>но</w:t>
      </w:r>
      <w:r>
        <w:rPr>
          <w:rFonts w:ascii="Arial" w:hAnsi="Arial"/>
          <w:spacing w:val="-29"/>
        </w:rPr>
        <w:t> </w:t>
      </w:r>
      <w:r>
        <w:rPr>
          <w:rFonts w:ascii="Arial" w:hAnsi="Arial"/>
        </w:rPr>
        <w:t>в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разное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время.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В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европейских язы- ках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твкая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ситуация,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сложилвсь,</w:t>
      </w:r>
      <w:r>
        <w:rPr>
          <w:rFonts w:ascii="Arial" w:hAnsi="Arial"/>
          <w:spacing w:val="-27"/>
        </w:rPr>
        <w:t> </w:t>
      </w:r>
      <w:r>
        <w:rPr>
          <w:rFonts w:ascii="Arial" w:hAnsi="Arial"/>
        </w:rPr>
        <w:t>например,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в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немецком,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где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конкури- руіот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Perfekt</w:t>
      </w:r>
      <w:r>
        <w:rPr>
          <w:rFonts w:ascii="Arial" w:hAnsi="Arial"/>
          <w:spacing w:val="-11"/>
        </w:rPr>
        <w:t> </w:t>
      </w:r>
      <w:r>
        <w:rPr>
          <w:rFonts w:ascii="Arial" w:hAnsi="Arial"/>
        </w:rPr>
        <w:t>н</w:t>
      </w:r>
      <w:r>
        <w:rPr>
          <w:rFonts w:ascii="Arial" w:hAnsi="Arial"/>
          <w:spacing w:val="-29"/>
        </w:rPr>
        <w:t> </w:t>
      </w:r>
      <w:r>
        <w:rPr>
          <w:rFonts w:ascii="Arial" w:hAnsi="Arial"/>
        </w:rPr>
        <w:t>Prateritum,</w:t>
      </w:r>
      <w:r>
        <w:rPr>
          <w:rFonts w:ascii="Arial" w:hAnsi="Arial"/>
          <w:spacing w:val="-18"/>
        </w:rPr>
        <w:t> </w:t>
      </w:r>
      <w:r>
        <w:rPr>
          <w:rFonts w:ascii="Arial" w:hAnsi="Arial"/>
        </w:rPr>
        <w:t>а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также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во</w:t>
      </w:r>
      <w:r>
        <w:rPr>
          <w:rFonts w:ascii="Arial" w:hAnsi="Arial"/>
          <w:spacing w:val="-24"/>
        </w:rPr>
        <w:t> </w:t>
      </w:r>
      <w:r>
        <w:rPr>
          <w:rFonts w:ascii="Arial" w:hAnsi="Arial"/>
        </w:rPr>
        <w:t>французском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с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ею</w:t>
      </w:r>
      <w:r>
        <w:rPr>
          <w:rFonts w:ascii="Arial" w:hAnsi="Arial"/>
          <w:spacing w:val="-30"/>
        </w:rPr>
        <w:t> </w:t>
      </w:r>
      <w:r>
        <w:rPr>
          <w:rFonts w:ascii="Arial" w:hAnsi="Arial"/>
        </w:rPr>
        <w:t>Pыsë</w:t>
      </w:r>
      <w:r>
        <w:rPr>
          <w:rFonts w:ascii="Arial" w:hAnsi="Arial"/>
          <w:spacing w:val="-24"/>
        </w:rPr>
        <w:t> </w:t>
      </w:r>
      <w:r>
        <w:rPr>
          <w:rFonts w:ascii="Arial" w:hAnsi="Arial"/>
        </w:rPr>
        <w:t>Simple </w:t>
      </w:r>
      <w:r>
        <w:rPr>
          <w:rFonts w:ascii="Arial" w:hAnsi="Arial"/>
          <w:spacing w:val="-8"/>
        </w:rPr>
        <w:t>н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Passe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Composè.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Коикуренцня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форм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обычно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заканчивается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8"/>
        </w:rPr>
        <w:t>победой </w:t>
      </w:r>
      <w:r>
        <w:rPr>
          <w:rFonts w:ascii="Arial" w:hAnsi="Arial"/>
          <w:spacing w:val="-12"/>
        </w:rPr>
        <w:t>ботіее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2"/>
        </w:rPr>
        <w:t>мотіодою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2"/>
        </w:rPr>
        <w:t>us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2"/>
        </w:rPr>
        <w:t>конкурентов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2"/>
        </w:rPr>
        <w:t>—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2"/>
        </w:rPr>
        <w:t>во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2"/>
        </w:rPr>
        <w:t>французском,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2"/>
        </w:rPr>
        <w:t>как</w:t>
      </w:r>
      <w:r>
        <w:rPr>
          <w:rFonts w:ascii="Arial" w:hAnsi="Arial"/>
          <w:spacing w:val="-17"/>
        </w:rPr>
        <w:t> </w:t>
      </w:r>
      <w:r>
        <w:rPr>
          <w:rFonts w:ascii="Arial" w:hAnsi="Arial"/>
          <w:spacing w:val="-12"/>
        </w:rPr>
        <w:t>известно,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2"/>
        </w:rPr>
        <w:t>фор- </w:t>
      </w:r>
      <w:r>
        <w:rPr>
          <w:rFonts w:ascii="Arial" w:hAnsi="Arial"/>
          <w:spacing w:val="-8"/>
        </w:rPr>
        <w:t>ма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Passe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Coinpose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уже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вытеснила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Pыse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Simple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spacing w:val="-8"/>
        </w:rPr>
        <w:t>из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большинства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рече- </w:t>
      </w:r>
      <w:r>
        <w:rPr>
          <w:rFonts w:ascii="Arial" w:hAnsi="Arial"/>
        </w:rPr>
        <w:t>вых</w:t>
      </w:r>
      <w:r>
        <w:rPr>
          <w:rFonts w:ascii="Arial" w:hAnsi="Arial"/>
          <w:spacing w:val="-10"/>
        </w:rPr>
        <w:t> </w:t>
      </w:r>
      <w:r>
        <w:rPr>
          <w:rFonts w:ascii="Arial" w:hAnsi="Arial"/>
        </w:rPr>
        <w:t>регистров.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В том</w:t>
      </w:r>
      <w:r>
        <w:rPr>
          <w:rFonts w:ascii="Arial" w:hAnsi="Arial"/>
          <w:spacing w:val="-10"/>
        </w:rPr>
        <w:t> </w:t>
      </w:r>
      <w:r>
        <w:rPr>
          <w:rFonts w:ascii="Arial" w:hAnsi="Arial"/>
        </w:rPr>
        <w:t>же</w:t>
      </w:r>
      <w:r>
        <w:rPr>
          <w:rFonts w:ascii="Arial" w:hAnsi="Arial"/>
          <w:spacing w:val="-21"/>
        </w:rPr>
        <w:t> </w:t>
      </w:r>
      <w:r>
        <w:rPr>
          <w:rFonts w:ascii="Arial" w:hAnsi="Arial"/>
        </w:rPr>
        <w:t>иалравлении, по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всей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видимости, движет- </w:t>
      </w:r>
      <w:r>
        <w:rPr/>
        <w:t>ся</w:t>
      </w:r>
      <w:r>
        <w:rPr>
          <w:spacing w:val="-7"/>
        </w:rPr>
        <w:t> </w:t>
      </w:r>
      <w:r>
        <w:rPr/>
        <w:t>и карачаево-балкарский яэык: в</w:t>
      </w:r>
      <w:r>
        <w:rPr>
          <w:spacing w:val="-10"/>
        </w:rPr>
        <w:t> </w:t>
      </w:r>
      <w:r>
        <w:rPr/>
        <w:t>нарративных текстах, </w:t>
      </w:r>
      <w:r>
        <w:rPr>
          <w:i/>
        </w:rPr>
        <w:t>по</w:t>
      </w:r>
      <w:r>
        <w:rPr>
          <w:i/>
          <w:spacing w:val="-12"/>
        </w:rPr>
        <w:t> </w:t>
      </w:r>
      <w:r>
        <w:rPr/>
        <w:t>данным </w:t>
      </w:r>
      <w:r>
        <w:rPr>
          <w:spacing w:val="-6"/>
          <w:sz w:val="46"/>
        </w:rPr>
        <w:t>А.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А.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Кибрика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(Kibrik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2002),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Перфект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примерно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6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раз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более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часто- </w:t>
      </w:r>
      <w:r>
        <w:rPr>
          <w:spacing w:val="-10"/>
          <w:sz w:val="46"/>
        </w:rPr>
        <w:t>тен,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чем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Претерит.</w:t>
      </w:r>
    </w:p>
    <w:p>
      <w:pPr>
        <w:spacing w:line="242" w:lineRule="auto" w:before="338"/>
        <w:ind w:left="128" w:right="99" w:firstLine="767"/>
        <w:jc w:val="both"/>
        <w:rPr>
          <w:sz w:val="46"/>
        </w:rPr>
      </w:pPr>
      <w:r>
        <w:rPr>
          <w:sz w:val="43"/>
        </w:rPr>
        <w:t>Диалазои употреблений </w:t>
      </w:r>
      <w:r>
        <w:rPr>
          <w:b/>
          <w:sz w:val="43"/>
        </w:rPr>
        <w:t>Плюскввмперфекта </w:t>
      </w:r>
      <w:r>
        <w:rPr>
          <w:sz w:val="43"/>
        </w:rPr>
        <w:t>лишь отчасти co- </w:t>
      </w:r>
      <w:r>
        <w:rPr>
          <w:spacing w:val="-10"/>
          <w:sz w:val="46"/>
        </w:rPr>
        <w:t>ответствует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дистрнбуции</w:t>
      </w:r>
      <w:r>
        <w:rPr>
          <w:spacing w:val="-3"/>
          <w:sz w:val="46"/>
        </w:rPr>
        <w:t> </w:t>
      </w:r>
      <w:r>
        <w:rPr>
          <w:spacing w:val="-10"/>
          <w:sz w:val="46"/>
        </w:rPr>
        <w:t>аналогичных</w:t>
      </w:r>
      <w:r>
        <w:rPr>
          <w:sz w:val="46"/>
        </w:rPr>
        <w:t> </w:t>
      </w:r>
      <w:r>
        <w:rPr>
          <w:spacing w:val="-10"/>
          <w:sz w:val="46"/>
        </w:rPr>
        <w:t>кагегорий</w:t>
      </w:r>
      <w:r>
        <w:rPr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других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языках </w:t>
      </w:r>
      <w:r>
        <w:rPr>
          <w:sz w:val="46"/>
        </w:rPr>
        <w:t>(о</w:t>
      </w:r>
      <w:r>
        <w:rPr>
          <w:spacing w:val="-5"/>
          <w:sz w:val="46"/>
        </w:rPr>
        <w:t> </w:t>
      </w:r>
      <w:r>
        <w:rPr>
          <w:sz w:val="46"/>
        </w:rPr>
        <w:t>типологических</w:t>
      </w:r>
      <w:r>
        <w:rPr>
          <w:spacing w:val="-1"/>
          <w:sz w:val="46"/>
        </w:rPr>
        <w:t> </w:t>
      </w:r>
      <w:r>
        <w:rPr>
          <w:sz w:val="46"/>
        </w:rPr>
        <w:t>свойствах плюсквамперфекта</w:t>
      </w:r>
      <w:r>
        <w:rPr>
          <w:spacing w:val="-13"/>
          <w:sz w:val="46"/>
        </w:rPr>
        <w:t> </w:t>
      </w:r>
      <w:r>
        <w:rPr>
          <w:sz w:val="46"/>
        </w:rPr>
        <w:t>см.</w:t>
      </w:r>
      <w:r>
        <w:rPr>
          <w:spacing w:val="-3"/>
          <w:sz w:val="46"/>
        </w:rPr>
        <w:t> </w:t>
      </w:r>
      <w:r>
        <w:rPr>
          <w:sz w:val="46"/>
        </w:rPr>
        <w:t>(Dahl 1985: </w:t>
      </w:r>
      <w:r>
        <w:rPr>
          <w:spacing w:val="-8"/>
          <w:sz w:val="46"/>
        </w:rPr>
        <w:t>144-149)).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Прежде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вcem,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носители</w:t>
      </w:r>
      <w:r>
        <w:rPr>
          <w:spacing w:val="-5"/>
          <w:sz w:val="46"/>
        </w:rPr>
        <w:t> </w:t>
      </w:r>
      <w:r>
        <w:rPr>
          <w:spacing w:val="-8"/>
          <w:sz w:val="46"/>
        </w:rPr>
        <w:t>последовательно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отвергают</w:t>
      </w:r>
      <w:r>
        <w:rPr>
          <w:spacing w:val="-12"/>
          <w:sz w:val="46"/>
        </w:rPr>
        <w:t> </w:t>
      </w:r>
      <w:r>
        <w:rPr>
          <w:spacing w:val="-8"/>
          <w:sz w:val="46"/>
        </w:rPr>
        <w:t>ин- </w:t>
      </w:r>
      <w:r>
        <w:rPr>
          <w:w w:val="90"/>
          <w:sz w:val="46"/>
        </w:rPr>
        <w:t>терпретацию</w:t>
      </w:r>
      <w:r>
        <w:rPr>
          <w:w w:val="90"/>
          <w:sz w:val="46"/>
        </w:rPr>
        <w:t> Плюсквамперфекта как относительного времени,</w:t>
      </w:r>
      <w:r>
        <w:rPr>
          <w:sz w:val="46"/>
        </w:rPr>
        <w:t> </w:t>
      </w:r>
      <w:r>
        <w:rPr>
          <w:w w:val="90"/>
          <w:sz w:val="46"/>
        </w:rPr>
        <w:t>когда он вводит в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рассмотщние ситуацию,</w:t>
      </w:r>
      <w:r>
        <w:rPr>
          <w:sz w:val="46"/>
        </w:rPr>
        <w:t> </w:t>
      </w:r>
      <w:r>
        <w:rPr>
          <w:w w:val="90"/>
          <w:sz w:val="46"/>
        </w:rPr>
        <w:t>имевшую место до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точки отсчета</w:t>
      </w:r>
      <w:r>
        <w:rPr>
          <w:sz w:val="46"/>
        </w:rPr>
        <w:t> в</w:t>
      </w:r>
      <w:r>
        <w:rPr>
          <w:spacing w:val="-26"/>
          <w:sz w:val="46"/>
        </w:rPr>
        <w:t> </w:t>
      </w:r>
      <w:r>
        <w:rPr>
          <w:sz w:val="46"/>
        </w:rPr>
        <w:t>прошлом:</w:t>
      </w:r>
    </w:p>
    <w:p>
      <w:pPr>
        <w:pStyle w:val="ListParagraph"/>
        <w:numPr>
          <w:ilvl w:val="0"/>
          <w:numId w:val="5"/>
        </w:numPr>
        <w:tabs>
          <w:tab w:pos="1382" w:val="left" w:leader="none"/>
          <w:tab w:pos="2865" w:val="left" w:leader="none"/>
          <w:tab w:pos="7530" w:val="left" w:leader="none"/>
          <w:tab w:pos="8973" w:val="left" w:leader="none"/>
          <w:tab w:pos="10694" w:val="left" w:leader="none"/>
        </w:tabs>
        <w:spacing w:line="519" w:lineRule="exact" w:before="207" w:after="0"/>
        <w:ind w:left="1382" w:right="0" w:hanging="123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alim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90"/>
          <w:sz w:val="46"/>
        </w:rPr>
        <w:t>kel-gen-</w:t>
      </w:r>
      <w:r>
        <w:rPr>
          <w:rFonts w:ascii="Times New Roman" w:hAnsi="Times New Roman"/>
          <w:spacing w:val="-5"/>
          <w:w w:val="90"/>
          <w:sz w:val="46"/>
        </w:rPr>
        <w:t>de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kerim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qaвit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b/>
          <w:w w:val="85"/>
          <w:sz w:val="46"/>
        </w:rPr>
        <w:t>zaz-</w:t>
      </w:r>
      <w:r>
        <w:rPr>
          <w:rFonts w:ascii="Times New Roman" w:hAnsi="Times New Roman"/>
          <w:b/>
          <w:spacing w:val="-5"/>
          <w:sz w:val="46"/>
        </w:rPr>
        <w:t>вan</w:t>
      </w:r>
    </w:p>
    <w:p>
      <w:pPr>
        <w:tabs>
          <w:tab w:pos="2873" w:val="left" w:leader="none"/>
          <w:tab w:pos="7525" w:val="left" w:leader="none"/>
          <w:tab w:pos="8993" w:val="left" w:leader="none"/>
          <w:tab w:pos="10713" w:val="left" w:leader="none"/>
        </w:tabs>
        <w:spacing w:line="519" w:lineRule="exact" w:before="0"/>
        <w:ind w:left="1410" w:right="0" w:firstLine="0"/>
        <w:jc w:val="left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spacing w:val="-4"/>
          <w:sz w:val="46"/>
        </w:rPr>
        <w:t>Алим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85"/>
          <w:sz w:val="46"/>
        </w:rPr>
        <w:t>приходить-РFСТ-</w:t>
      </w:r>
      <w:r>
        <w:rPr>
          <w:rFonts w:ascii="Times New Roman" w:hAnsi="Times New Roman"/>
          <w:spacing w:val="-4"/>
          <w:w w:val="85"/>
          <w:sz w:val="46"/>
        </w:rPr>
        <w:t>ТЕМР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Кернм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письмо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b/>
          <w:w w:val="85"/>
          <w:sz w:val="46"/>
        </w:rPr>
        <w:t>писать-</w:t>
      </w:r>
      <w:r>
        <w:rPr>
          <w:rFonts w:ascii="Times New Roman" w:hAnsi="Times New Roman"/>
          <w:b/>
          <w:spacing w:val="-4"/>
          <w:sz w:val="46"/>
        </w:rPr>
        <w:t>РFСТ</w:t>
      </w:r>
    </w:p>
    <w:p>
      <w:pPr>
        <w:pStyle w:val="Heading8"/>
        <w:spacing w:line="512" w:lineRule="exact" w:before="491"/>
        <w:ind w:left="1395"/>
      </w:pPr>
      <w:r>
        <w:rPr>
          <w:w w:val="85"/>
        </w:rPr>
        <w:t>AUX.PST-</w:t>
      </w:r>
      <w:r>
        <w:rPr>
          <w:spacing w:val="-5"/>
          <w:w w:val="95"/>
        </w:rPr>
        <w:t>3SC</w:t>
      </w:r>
    </w:p>
    <w:p>
      <w:pPr>
        <w:pStyle w:val="ListParagraph"/>
        <w:numPr>
          <w:ilvl w:val="1"/>
          <w:numId w:val="5"/>
        </w:numPr>
        <w:tabs>
          <w:tab w:pos="1906" w:val="left" w:leader="none"/>
        </w:tabs>
        <w:spacing w:line="495" w:lineRule="exact" w:before="0" w:after="0"/>
        <w:ind w:left="1906" w:right="0" w:hanging="490"/>
        <w:jc w:val="left"/>
        <w:rPr>
          <w:rFonts w:ascii="Times New Roman" w:hAnsi="Times New Roman"/>
          <w:i/>
          <w:sz w:val="46"/>
        </w:rPr>
      </w:pPr>
      <w:r>
        <w:rPr>
          <w:rFonts w:ascii="Times New Roman" w:hAnsi="Times New Roman"/>
          <w:i/>
          <w:w w:val="85"/>
          <w:sz w:val="46"/>
        </w:rPr>
        <w:t>Когда</w:t>
      </w:r>
      <w:r>
        <w:rPr>
          <w:rFonts w:ascii="Times New Roman" w:hAnsi="Times New Roman"/>
          <w:i/>
          <w:spacing w:val="-4"/>
          <w:sz w:val="46"/>
        </w:rPr>
        <w:t> </w:t>
      </w:r>
      <w:r>
        <w:rPr>
          <w:rFonts w:ascii="Times New Roman" w:hAnsi="Times New Roman"/>
          <w:i/>
          <w:w w:val="85"/>
          <w:sz w:val="46"/>
        </w:rPr>
        <w:t>(т.</w:t>
      </w:r>
      <w:r>
        <w:rPr>
          <w:rFonts w:ascii="Times New Roman" w:hAnsi="Times New Roman"/>
          <w:i/>
          <w:spacing w:val="-12"/>
          <w:sz w:val="46"/>
        </w:rPr>
        <w:t> </w:t>
      </w:r>
      <w:r>
        <w:rPr>
          <w:rFonts w:ascii="Times New Roman" w:hAnsi="Times New Roman"/>
          <w:i/>
          <w:w w:val="85"/>
          <w:sz w:val="46"/>
        </w:rPr>
        <w:t>е.</w:t>
      </w:r>
      <w:r>
        <w:rPr>
          <w:rFonts w:ascii="Times New Roman" w:hAnsi="Times New Roman"/>
          <w:i/>
          <w:spacing w:val="-2"/>
          <w:w w:val="85"/>
          <w:sz w:val="46"/>
        </w:rPr>
        <w:t> </w:t>
      </w:r>
      <w:r>
        <w:rPr>
          <w:rFonts w:ascii="Times New Roman" w:hAnsi="Times New Roman"/>
          <w:i/>
          <w:w w:val="85"/>
          <w:sz w:val="46"/>
        </w:rPr>
        <w:t>после</w:t>
      </w:r>
      <w:r>
        <w:rPr>
          <w:rFonts w:ascii="Times New Roman" w:hAnsi="Times New Roman"/>
          <w:i/>
          <w:spacing w:val="24"/>
          <w:sz w:val="46"/>
        </w:rPr>
        <w:t> </w:t>
      </w:r>
      <w:r>
        <w:rPr>
          <w:rFonts w:ascii="Times New Roman" w:hAnsi="Times New Roman"/>
          <w:i/>
          <w:w w:val="85"/>
          <w:sz w:val="46"/>
        </w:rPr>
        <w:t>тoгo</w:t>
      </w:r>
      <w:r>
        <w:rPr>
          <w:rFonts w:ascii="Times New Roman" w:hAnsi="Times New Roman"/>
          <w:i/>
          <w:spacing w:val="-11"/>
          <w:sz w:val="46"/>
        </w:rPr>
        <w:t> </w:t>
      </w:r>
      <w:r>
        <w:rPr>
          <w:rFonts w:ascii="Times New Roman" w:hAnsi="Times New Roman"/>
          <w:b/>
          <w:i/>
          <w:w w:val="85"/>
          <w:sz w:val="46"/>
        </w:rPr>
        <w:t>как)</w:t>
      </w:r>
      <w:r>
        <w:rPr>
          <w:rFonts w:ascii="Times New Roman" w:hAnsi="Times New Roman"/>
          <w:b/>
          <w:i/>
          <w:spacing w:val="42"/>
          <w:sz w:val="46"/>
        </w:rPr>
        <w:t> </w:t>
      </w:r>
      <w:r>
        <w:rPr>
          <w:rFonts w:ascii="Times New Roman" w:hAnsi="Times New Roman"/>
          <w:b/>
          <w:i/>
          <w:w w:val="85"/>
          <w:sz w:val="46"/>
        </w:rPr>
        <w:t>Аяіся</w:t>
      </w:r>
      <w:r>
        <w:rPr>
          <w:rFonts w:ascii="Times New Roman" w:hAnsi="Times New Roman"/>
          <w:b/>
          <w:i/>
          <w:spacing w:val="5"/>
          <w:sz w:val="46"/>
        </w:rPr>
        <w:t> </w:t>
      </w:r>
      <w:r>
        <w:rPr>
          <w:rFonts w:ascii="Times New Roman" w:hAnsi="Times New Roman"/>
          <w:b/>
          <w:i/>
          <w:w w:val="85"/>
          <w:sz w:val="46"/>
        </w:rPr>
        <w:t>пришел,</w:t>
      </w:r>
      <w:r>
        <w:rPr>
          <w:rFonts w:ascii="Times New Roman" w:hAnsi="Times New Roman"/>
          <w:b/>
          <w:i/>
          <w:spacing w:val="53"/>
          <w:sz w:val="46"/>
        </w:rPr>
        <w:t> </w:t>
      </w:r>
      <w:r>
        <w:rPr>
          <w:rFonts w:ascii="Times New Roman" w:hAnsi="Times New Roman"/>
          <w:b/>
          <w:i/>
          <w:w w:val="85"/>
          <w:sz w:val="46"/>
        </w:rPr>
        <w:t>Kepuw</w:t>
      </w:r>
      <w:r>
        <w:rPr>
          <w:rFonts w:ascii="Times New Roman" w:hAnsi="Times New Roman"/>
          <w:b/>
          <w:i/>
          <w:spacing w:val="24"/>
          <w:sz w:val="46"/>
        </w:rPr>
        <w:t> </w:t>
      </w:r>
      <w:r>
        <w:rPr>
          <w:rFonts w:ascii="Times New Roman" w:hAnsi="Times New Roman"/>
          <w:b/>
          <w:i/>
          <w:spacing w:val="-2"/>
          <w:w w:val="85"/>
          <w:sz w:val="46"/>
        </w:rPr>
        <w:t>н</w:t>
      </w:r>
      <w:r>
        <w:rPr>
          <w:rFonts w:ascii="Times New Roman" w:hAnsi="Times New Roman"/>
          <w:b/>
          <w:spacing w:val="-2"/>
          <w:w w:val="85"/>
          <w:sz w:val="46"/>
        </w:rPr>
        <w:t>п</w:t>
      </w:r>
      <w:r>
        <w:rPr>
          <w:rFonts w:ascii="Times New Roman" w:hAnsi="Times New Roman"/>
          <w:b/>
          <w:i/>
          <w:spacing w:val="-2"/>
          <w:w w:val="85"/>
          <w:sz w:val="46"/>
        </w:rPr>
        <w:t>nиcвs</w:t>
      </w:r>
    </w:p>
    <w:p>
      <w:pPr>
        <w:spacing w:line="503" w:lineRule="exact" w:before="0"/>
        <w:ind w:left="1885" w:right="0" w:firstLine="0"/>
        <w:jc w:val="left"/>
        <w:rPr>
          <w:rFonts w:ascii="Times New Roman" w:hAnsi="Times New Roman"/>
          <w:i/>
          <w:sz w:val="46"/>
        </w:rPr>
      </w:pPr>
      <w:r>
        <w:rPr>
          <w:rFonts w:ascii="Times New Roman" w:hAnsi="Times New Roman"/>
          <w:i/>
          <w:spacing w:val="-10"/>
          <w:sz w:val="46"/>
        </w:rPr>
        <w:t>пuccпo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(а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потач</w:t>
      </w:r>
      <w:r>
        <w:rPr>
          <w:rFonts w:ascii="Times New Roman" w:hAnsi="Times New Roman"/>
          <w:i/>
          <w:spacing w:val="-14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сжегЈ.</w:t>
      </w:r>
    </w:p>
    <w:p>
      <w:pPr>
        <w:pStyle w:val="ListParagraph"/>
        <w:numPr>
          <w:ilvl w:val="1"/>
          <w:numId w:val="5"/>
        </w:numPr>
        <w:tabs>
          <w:tab w:pos="1872" w:val="left" w:leader="none"/>
        </w:tabs>
        <w:spacing w:line="519" w:lineRule="exact" w:before="0" w:after="0"/>
        <w:ind w:left="1872" w:right="0" w:hanging="481"/>
        <w:jc w:val="left"/>
        <w:rPr>
          <w:rFonts w:ascii="Times New Roman" w:hAnsi="Times New Roman"/>
          <w:i/>
          <w:sz w:val="46"/>
        </w:rPr>
      </w:pPr>
      <w:r>
        <w:rPr>
          <w:rFonts w:ascii="Times New Roman" w:hAnsi="Times New Roman"/>
          <w:i/>
          <w:w w:val="90"/>
          <w:sz w:val="46"/>
        </w:rPr>
        <w:t>*Когда</w:t>
      </w:r>
      <w:r>
        <w:rPr>
          <w:rFonts w:ascii="Times New Roman" w:hAnsi="Times New Roman"/>
          <w:i/>
          <w:spacing w:val="-18"/>
          <w:w w:val="9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Слим</w:t>
      </w:r>
      <w:r>
        <w:rPr>
          <w:rFonts w:ascii="Times New Roman" w:hAnsi="Times New Roman"/>
          <w:i/>
          <w:spacing w:val="-17"/>
          <w:w w:val="9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пришел,</w:t>
      </w:r>
      <w:r>
        <w:rPr>
          <w:rFonts w:ascii="Times New Roman" w:hAnsi="Times New Roman"/>
          <w:i/>
          <w:spacing w:val="-3"/>
          <w:w w:val="9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Керим</w:t>
      </w:r>
      <w:r>
        <w:rPr>
          <w:rFonts w:ascii="Times New Roman" w:hAnsi="Times New Roman"/>
          <w:i/>
          <w:spacing w:val="-3"/>
          <w:w w:val="9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уже</w:t>
      </w:r>
      <w:r>
        <w:rPr>
          <w:rFonts w:ascii="Times New Roman" w:hAnsi="Times New Roman"/>
          <w:i/>
          <w:spacing w:val="-17"/>
          <w:w w:val="90"/>
          <w:sz w:val="46"/>
        </w:rPr>
        <w:t> </w:t>
      </w:r>
      <w:r>
        <w:rPr>
          <w:rFonts w:ascii="Times New Roman" w:hAnsi="Times New Roman"/>
          <w:b/>
          <w:i/>
          <w:spacing w:val="-2"/>
          <w:w w:val="90"/>
          <w:sz w:val="46"/>
        </w:rPr>
        <w:t>напи</w:t>
      </w:r>
      <w:r>
        <w:rPr>
          <w:rFonts w:ascii="Times New Roman" w:hAnsi="Times New Roman"/>
          <w:b/>
          <w:spacing w:val="-2"/>
          <w:w w:val="90"/>
          <w:sz w:val="46"/>
        </w:rPr>
        <w:t>сал</w:t>
      </w:r>
      <w:r>
        <w:rPr>
          <w:rFonts w:ascii="Times New Roman" w:hAnsi="Times New Roman"/>
          <w:i/>
          <w:spacing w:val="-2"/>
          <w:w w:val="90"/>
          <w:sz w:val="46"/>
        </w:rPr>
        <w:t>письмо.</w:t>
      </w:r>
    </w:p>
    <w:p>
      <w:pPr>
        <w:spacing w:line="242" w:lineRule="auto" w:before="243"/>
        <w:ind w:left="145" w:right="83" w:firstLine="718"/>
        <w:jc w:val="both"/>
        <w:rPr>
          <w:sz w:val="46"/>
        </w:rPr>
      </w:pPr>
      <w:r>
        <w:rPr>
          <w:spacing w:val="-12"/>
          <w:sz w:val="46"/>
        </w:rPr>
        <w:t>(466)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предполагает,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что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ситуация,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описываемая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главном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пред- </w:t>
      </w:r>
      <w:r>
        <w:rPr>
          <w:w w:val="90"/>
          <w:sz w:val="46"/>
        </w:rPr>
        <w:t>ложении, осуществнлась</w:t>
      </w:r>
      <w:r>
        <w:rPr>
          <w:sz w:val="46"/>
        </w:rPr>
        <w:t> </w:t>
      </w:r>
      <w:r>
        <w:rPr>
          <w:w w:val="90"/>
          <w:sz w:val="46"/>
        </w:rPr>
        <w:t>после снтуации, описываемой</w:t>
      </w:r>
      <w:r>
        <w:rPr>
          <w:w w:val="90"/>
          <w:sz w:val="46"/>
        </w:rPr>
        <w:t> в зависимом. </w:t>
      </w:r>
      <w:r>
        <w:rPr>
          <w:spacing w:val="-10"/>
          <w:sz w:val="46"/>
        </w:rPr>
        <w:t>Носители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языка,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однако,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предпочитают,</w:t>
      </w:r>
      <w:r>
        <w:rPr>
          <w:spacing w:val="9"/>
          <w:sz w:val="46"/>
        </w:rPr>
        <w:t> </w:t>
      </w:r>
      <w:r>
        <w:rPr>
          <w:spacing w:val="-10"/>
          <w:sz w:val="46"/>
        </w:rPr>
        <w:t>чтобы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у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предложения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был </w:t>
      </w:r>
      <w:r>
        <w:rPr>
          <w:spacing w:val="-16"/>
          <w:sz w:val="46"/>
        </w:rPr>
        <w:t>пщвый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контекст,</w:t>
      </w:r>
      <w:r>
        <w:rPr>
          <w:sz w:val="46"/>
        </w:rPr>
        <w:t> </w:t>
      </w:r>
      <w:r>
        <w:rPr>
          <w:spacing w:val="-16"/>
          <w:sz w:val="46"/>
        </w:rPr>
        <w:t>указывающий,</w:t>
      </w:r>
      <w:r>
        <w:rPr>
          <w:spacing w:val="26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резупьтируюгцее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состояние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си- туации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моменту</w:t>
      </w:r>
      <w:r>
        <w:rPr>
          <w:spacing w:val="11"/>
          <w:sz w:val="46"/>
        </w:rPr>
        <w:t> </w:t>
      </w:r>
      <w:r>
        <w:rPr>
          <w:spacing w:val="-16"/>
          <w:sz w:val="46"/>
        </w:rPr>
        <w:t>речи</w:t>
      </w:r>
      <w:r>
        <w:rPr>
          <w:sz w:val="46"/>
        </w:rPr>
        <w:t> </w:t>
      </w:r>
      <w:r>
        <w:rPr>
          <w:spacing w:val="-16"/>
          <w:sz w:val="46"/>
        </w:rPr>
        <w:t>перестало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существовать: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(466)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уместно,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если </w:t>
      </w:r>
      <w:r>
        <w:rPr>
          <w:w w:val="90"/>
          <w:sz w:val="46"/>
        </w:rPr>
        <w:t>состояние</w:t>
      </w:r>
      <w:r>
        <w:rPr>
          <w:sz w:val="46"/>
        </w:rPr>
        <w:t> </w:t>
      </w:r>
      <w:r>
        <w:rPr>
          <w:w w:val="90"/>
          <w:sz w:val="46"/>
        </w:rPr>
        <w:t>‘письмо</w:t>
      </w:r>
      <w:r>
        <w:rPr>
          <w:sz w:val="46"/>
        </w:rPr>
        <w:t> </w:t>
      </w:r>
      <w:r>
        <w:rPr>
          <w:w w:val="90"/>
          <w:sz w:val="46"/>
        </w:rPr>
        <w:t>написано’ аннулировано.</w:t>
      </w:r>
    </w:p>
    <w:p>
      <w:pPr>
        <w:spacing w:line="244" w:lineRule="auto" w:before="2"/>
        <w:ind w:left="160" w:right="100" w:firstLine="733"/>
        <w:jc w:val="both"/>
        <w:rPr>
          <w:sz w:val="41"/>
        </w:rPr>
      </w:pPr>
      <w:r>
        <w:rPr>
          <w:spacing w:val="-4"/>
          <w:sz w:val="46"/>
        </w:rPr>
        <w:t>Э.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Даль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(Dahl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1985: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146-148)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анализирует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употребления</w:t>
      </w:r>
      <w:r>
        <w:rPr>
          <w:spacing w:val="-11"/>
          <w:sz w:val="46"/>
        </w:rPr>
        <w:t> </w:t>
      </w:r>
      <w:r>
        <w:rPr>
          <w:spacing w:val="-4"/>
          <w:sz w:val="46"/>
        </w:rPr>
        <w:t>плюс- </w:t>
      </w:r>
      <w:r>
        <w:rPr>
          <w:w w:val="90"/>
          <w:sz w:val="46"/>
        </w:rPr>
        <w:t>квамперфектных</w:t>
      </w:r>
      <w:r>
        <w:rPr>
          <w:sz w:val="46"/>
        </w:rPr>
        <w:t> </w:t>
      </w:r>
      <w:r>
        <w:rPr>
          <w:w w:val="90"/>
          <w:sz w:val="46"/>
        </w:rPr>
        <w:t>кагегорий,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подобные</w:t>
      </w:r>
      <w:r>
        <w:rPr>
          <w:sz w:val="46"/>
        </w:rPr>
        <w:t> </w:t>
      </w:r>
      <w:r>
        <w:rPr>
          <w:w w:val="90"/>
          <w:sz w:val="46"/>
        </w:rPr>
        <w:t>тому,</w:t>
      </w:r>
      <w:r>
        <w:rPr>
          <w:sz w:val="46"/>
        </w:rPr>
        <w:t> </w:t>
      </w:r>
      <w:r>
        <w:rPr>
          <w:w w:val="90"/>
          <w:sz w:val="46"/>
        </w:rPr>
        <w:t>которое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мы</w:t>
      </w:r>
      <w:r>
        <w:rPr>
          <w:sz w:val="46"/>
        </w:rPr>
        <w:t> </w:t>
      </w:r>
      <w:r>
        <w:rPr>
          <w:w w:val="90"/>
          <w:sz w:val="46"/>
        </w:rPr>
        <w:t>наблюдаем</w:t>
      </w:r>
      <w:r>
        <w:rPr>
          <w:spacing w:val="80"/>
          <w:w w:val="15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(466),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терминал закрытого</w:t>
      </w:r>
      <w:r>
        <w:rPr>
          <w:sz w:val="46"/>
        </w:rPr>
        <w:t> </w:t>
      </w:r>
      <w:r>
        <w:rPr>
          <w:w w:val="90"/>
          <w:sz w:val="46"/>
        </w:rPr>
        <w:t>временного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интервала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прошлом (past </w:t>
      </w:r>
      <w:r>
        <w:rPr>
          <w:spacing w:val="-10"/>
          <w:sz w:val="46"/>
        </w:rPr>
        <w:t>temporal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frame),</w:t>
      </w:r>
      <w:r>
        <w:rPr>
          <w:spacing w:val="-10"/>
          <w:sz w:val="46"/>
        </w:rPr>
        <w:t> не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включающет</w:t>
      </w:r>
      <w:r>
        <w:rPr>
          <w:spacing w:val="10"/>
          <w:sz w:val="46"/>
        </w:rPr>
        <w:t> </w:t>
      </w:r>
      <w:r>
        <w:rPr>
          <w:spacing w:val="-10"/>
          <w:sz w:val="46"/>
        </w:rPr>
        <w:t>момент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речи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(см.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таіоке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аналогич- ныtl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анализ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(Squartini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1999: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55-58)).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Говоря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неформально,</w:t>
      </w:r>
      <w:r>
        <w:rPr>
          <w:spacing w:val="9"/>
          <w:sz w:val="46"/>
        </w:rPr>
        <w:t> </w:t>
      </w:r>
      <w:r>
        <w:rPr>
          <w:spacing w:val="-10"/>
          <w:sz w:val="46"/>
        </w:rPr>
        <w:t>пщдяо- </w:t>
      </w:r>
      <w:r>
        <w:rPr>
          <w:sz w:val="41"/>
        </w:rPr>
        <w:t>ження,</w:t>
      </w:r>
      <w:r>
        <w:rPr>
          <w:spacing w:val="80"/>
          <w:sz w:val="41"/>
        </w:rPr>
        <w:t> </w:t>
      </w:r>
      <w:r>
        <w:rPr>
          <w:sz w:val="41"/>
        </w:rPr>
        <w:t>подобные</w:t>
      </w:r>
      <w:r>
        <w:rPr>
          <w:spacing w:val="40"/>
          <w:sz w:val="41"/>
        </w:rPr>
        <w:t> </w:t>
      </w:r>
      <w:r>
        <w:rPr>
          <w:sz w:val="41"/>
        </w:rPr>
        <w:t>(466),</w:t>
      </w:r>
      <w:r>
        <w:rPr>
          <w:spacing w:val="80"/>
          <w:sz w:val="41"/>
        </w:rPr>
        <w:t> </w:t>
      </w:r>
      <w:r>
        <w:rPr>
          <w:sz w:val="41"/>
        </w:rPr>
        <w:t>противопоставтіяіот</w:t>
      </w:r>
      <w:r>
        <w:rPr>
          <w:spacing w:val="80"/>
          <w:sz w:val="41"/>
        </w:rPr>
        <w:t> </w:t>
      </w:r>
      <w:r>
        <w:rPr>
          <w:sz w:val="41"/>
        </w:rPr>
        <w:t>актуальный</w:t>
      </w:r>
      <w:r>
        <w:rPr>
          <w:spacing w:val="80"/>
          <w:w w:val="150"/>
          <w:sz w:val="41"/>
        </w:rPr>
        <w:t> </w:t>
      </w:r>
      <w:r>
        <w:rPr>
          <w:sz w:val="41"/>
        </w:rPr>
        <w:t>временной</w:t>
      </w:r>
    </w:p>
    <w:p>
      <w:pPr>
        <w:spacing w:after="0" w:line="244" w:lineRule="auto"/>
        <w:jc w:val="both"/>
        <w:rPr>
          <w:sz w:val="41"/>
        </w:rPr>
        <w:sectPr>
          <w:pgSz w:w="15000" w:h="23010"/>
          <w:pgMar w:top="480" w:bottom="280" w:left="566" w:right="708"/>
        </w:sectPr>
      </w:pPr>
    </w:p>
    <w:p>
      <w:pPr>
        <w:spacing w:line="249" w:lineRule="auto" w:before="73"/>
        <w:ind w:left="154" w:right="117" w:firstLine="35"/>
        <w:jc w:val="both"/>
        <w:rPr>
          <w:rFonts w:ascii="Times New Roman" w:hAnsi="Times New Roman"/>
          <w:sz w:val="50"/>
        </w:rPr>
      </w:pPr>
      <w:r>
        <w:rPr>
          <w:rFonts w:ascii="Times New Roman" w:hAnsi="Times New Roman"/>
          <w:sz w:val="43"/>
        </w:rPr>
        <w:t>план, включаіощий момент речи, и неактуальный, внутрн і‹оторою существует описываемая ситуация. В (466) именно твк — как неак- </w:t>
      </w:r>
      <w:r>
        <w:rPr>
          <w:rFonts w:ascii="Times New Roman" w:hAnsi="Times New Roman"/>
          <w:w w:val="90"/>
          <w:sz w:val="50"/>
        </w:rPr>
        <w:t>туапьная</w:t>
      </w:r>
      <w:r>
        <w:rPr>
          <w:rFonts w:ascii="Times New Roman" w:hAnsi="Times New Roman"/>
          <w:spacing w:val="6"/>
          <w:sz w:val="50"/>
        </w:rPr>
        <w:t> </w:t>
      </w:r>
      <w:r>
        <w:rPr>
          <w:rFonts w:ascii="Times New Roman" w:hAnsi="Times New Roman"/>
          <w:w w:val="90"/>
          <w:sz w:val="50"/>
        </w:rPr>
        <w:t>для</w:t>
      </w:r>
      <w:r>
        <w:rPr>
          <w:rFonts w:ascii="Times New Roman" w:hAnsi="Times New Roman"/>
          <w:spacing w:val="22"/>
          <w:sz w:val="50"/>
        </w:rPr>
        <w:t> </w:t>
      </w:r>
      <w:r>
        <w:rPr>
          <w:rFonts w:ascii="Times New Roman" w:hAnsi="Times New Roman"/>
          <w:w w:val="90"/>
          <w:sz w:val="50"/>
        </w:rPr>
        <w:t>момента</w:t>
      </w:r>
      <w:r>
        <w:rPr>
          <w:rFonts w:ascii="Times New Roman" w:hAnsi="Times New Roman"/>
          <w:spacing w:val="21"/>
          <w:sz w:val="50"/>
        </w:rPr>
        <w:t> </w:t>
      </w:r>
      <w:r>
        <w:rPr>
          <w:rFonts w:ascii="Times New Roman" w:hAnsi="Times New Roman"/>
          <w:w w:val="90"/>
          <w:sz w:val="50"/>
        </w:rPr>
        <w:t>речи</w:t>
      </w:r>
      <w:r>
        <w:rPr>
          <w:rFonts w:ascii="Times New Roman" w:hAnsi="Times New Roman"/>
          <w:spacing w:val="10"/>
          <w:sz w:val="50"/>
        </w:rPr>
        <w:t> </w:t>
      </w:r>
      <w:r>
        <w:rPr>
          <w:rFonts w:ascii="Times New Roman" w:hAnsi="Times New Roman"/>
          <w:w w:val="90"/>
          <w:sz w:val="50"/>
        </w:rPr>
        <w:t>—</w:t>
      </w:r>
      <w:r>
        <w:rPr>
          <w:rFonts w:ascii="Times New Roman" w:hAnsi="Times New Roman"/>
          <w:spacing w:val="-6"/>
          <w:sz w:val="50"/>
        </w:rPr>
        <w:t> </w:t>
      </w:r>
      <w:r>
        <w:rPr>
          <w:rFonts w:ascii="Times New Roman" w:hAnsi="Times New Roman"/>
          <w:w w:val="90"/>
          <w:sz w:val="50"/>
        </w:rPr>
        <w:t>подается</w:t>
      </w:r>
      <w:r>
        <w:rPr>
          <w:rFonts w:ascii="Times New Roman" w:hAnsi="Times New Roman"/>
          <w:spacing w:val="18"/>
          <w:sz w:val="50"/>
        </w:rPr>
        <w:t> </w:t>
      </w:r>
      <w:r>
        <w:rPr>
          <w:rFonts w:ascii="Times New Roman" w:hAnsi="Times New Roman"/>
          <w:w w:val="90"/>
          <w:sz w:val="50"/>
        </w:rPr>
        <w:t>ситуация</w:t>
      </w:r>
      <w:r>
        <w:rPr>
          <w:rFonts w:ascii="Times New Roman" w:hAnsi="Times New Roman"/>
          <w:spacing w:val="16"/>
          <w:sz w:val="50"/>
        </w:rPr>
        <w:t> </w:t>
      </w:r>
      <w:r>
        <w:rPr>
          <w:rFonts w:ascii="Times New Roman" w:hAnsi="Times New Roman"/>
          <w:w w:val="90"/>
          <w:sz w:val="50"/>
        </w:rPr>
        <w:t>‘написать</w:t>
      </w:r>
      <w:r>
        <w:rPr>
          <w:rFonts w:ascii="Times New Roman" w:hAnsi="Times New Roman"/>
          <w:spacing w:val="23"/>
          <w:sz w:val="50"/>
        </w:rPr>
        <w:t> </w:t>
      </w:r>
      <w:r>
        <w:rPr>
          <w:rFonts w:ascii="Times New Roman" w:hAnsi="Times New Roman"/>
          <w:spacing w:val="-2"/>
          <w:w w:val="90"/>
          <w:sz w:val="50"/>
        </w:rPr>
        <w:t>письмо’,</w:t>
      </w:r>
    </w:p>
    <w:p>
      <w:pPr>
        <w:pStyle w:val="Heading5"/>
        <w:spacing w:line="533" w:lineRule="exact"/>
        <w:ind w:left="161"/>
        <w:jc w:val="both"/>
      </w:pPr>
      <w:r>
        <w:rPr>
          <w:w w:val="90"/>
        </w:rPr>
        <w:t>что</w:t>
      </w:r>
      <w:r>
        <w:rPr>
          <w:spacing w:val="25"/>
        </w:rPr>
        <w:t> </w:t>
      </w:r>
      <w:r>
        <w:rPr>
          <w:w w:val="90"/>
        </w:rPr>
        <w:t>возможно,</w:t>
      </w:r>
      <w:r>
        <w:rPr>
          <w:spacing w:val="40"/>
        </w:rPr>
        <w:t> </w:t>
      </w:r>
      <w:r>
        <w:rPr>
          <w:w w:val="90"/>
        </w:rPr>
        <w:t>в</w:t>
      </w:r>
      <w:r>
        <w:rPr>
          <w:spacing w:val="11"/>
        </w:rPr>
        <w:t> </w:t>
      </w:r>
      <w:r>
        <w:rPr>
          <w:w w:val="90"/>
        </w:rPr>
        <w:t>частности,</w:t>
      </w:r>
      <w:r>
        <w:rPr>
          <w:spacing w:val="25"/>
        </w:rPr>
        <w:t> </w:t>
      </w:r>
      <w:r>
        <w:rPr>
          <w:w w:val="90"/>
        </w:rPr>
        <w:t>если</w:t>
      </w:r>
      <w:r>
        <w:rPr>
          <w:spacing w:val="36"/>
        </w:rPr>
        <w:t> </w:t>
      </w:r>
      <w:r>
        <w:rPr>
          <w:w w:val="90"/>
        </w:rPr>
        <w:t>письмо</w:t>
      </w:r>
      <w:r>
        <w:rPr>
          <w:spacing w:val="37"/>
        </w:rPr>
        <w:t> </w:t>
      </w:r>
      <w:r>
        <w:rPr>
          <w:w w:val="90"/>
        </w:rPr>
        <w:t>к</w:t>
      </w:r>
      <w:r>
        <w:rPr>
          <w:spacing w:val="-1"/>
        </w:rPr>
        <w:t> </w:t>
      </w:r>
      <w:r>
        <w:rPr>
          <w:w w:val="90"/>
        </w:rPr>
        <w:t>этому</w:t>
      </w:r>
      <w:r>
        <w:rPr>
          <w:spacing w:val="52"/>
        </w:rPr>
        <w:t> </w:t>
      </w:r>
      <w:r>
        <w:rPr>
          <w:w w:val="90"/>
        </w:rPr>
        <w:t>времени</w:t>
      </w:r>
      <w:r>
        <w:rPr>
          <w:spacing w:val="47"/>
        </w:rPr>
        <w:t> </w:t>
      </w:r>
      <w:r>
        <w:rPr>
          <w:spacing w:val="-2"/>
          <w:w w:val="90"/>
        </w:rPr>
        <w:t>перестало</w:t>
      </w:r>
    </w:p>
    <w:p>
      <w:pPr>
        <w:spacing w:before="1"/>
        <w:ind w:left="151" w:right="0" w:firstLine="0"/>
        <w:jc w:val="left"/>
        <w:rPr>
          <w:rFonts w:ascii="Arial" w:hAnsi="Arial"/>
          <w:sz w:val="46"/>
        </w:rPr>
      </w:pPr>
      <w:r>
        <w:rPr>
          <w:rFonts w:ascii="Arial" w:hAnsi="Arial"/>
          <w:spacing w:val="-2"/>
          <w:w w:val="90"/>
          <w:sz w:val="46"/>
        </w:rPr>
        <w:t>существовать.</w:t>
      </w:r>
    </w:p>
    <w:p>
      <w:pPr>
        <w:pStyle w:val="BodyText"/>
        <w:spacing w:line="266" w:lineRule="auto" w:before="39"/>
        <w:ind w:left="155" w:right="121" w:firstLine="729"/>
        <w:jc w:val="both"/>
        <w:rPr>
          <w:rFonts w:ascii="Arial" w:hAnsi="Arial"/>
          <w:sz w:val="41"/>
        </w:rPr>
      </w:pPr>
      <w:r>
        <w:rPr>
          <w:rFonts w:ascii="Arial" w:hAnsi="Arial"/>
          <w:spacing w:val="-8"/>
        </w:rPr>
        <w:t>Что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касается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собственно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видовых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интерпретаций,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то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их</w:t>
      </w:r>
      <w:r>
        <w:rPr>
          <w:rFonts w:ascii="Arial" w:hAnsi="Arial"/>
          <w:spacing w:val="-17"/>
        </w:rPr>
        <w:t> </w:t>
      </w:r>
      <w:r>
        <w:rPr>
          <w:rFonts w:ascii="Arial" w:hAnsi="Arial"/>
          <w:spacing w:val="-8"/>
        </w:rPr>
        <w:t>диалазон </w:t>
      </w:r>
      <w:r>
        <w:rPr>
          <w:rFonts w:ascii="Arial" w:hAnsi="Arial"/>
          <w:spacing w:val="-10"/>
        </w:rPr>
        <w:t>у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0"/>
        </w:rPr>
        <w:t>Плюсквамперфектв,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0"/>
        </w:rPr>
        <w:t>по-видимому,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spacing w:val="-10"/>
        </w:rPr>
        <w:t>более ограничен,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0"/>
        </w:rPr>
        <w:t>чем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0"/>
        </w:rPr>
        <w:t>у Претери- </w:t>
      </w:r>
      <w:r>
        <w:rPr>
          <w:rFonts w:ascii="Arial" w:hAnsi="Arial"/>
          <w:spacing w:val="-8"/>
        </w:rPr>
        <w:t>та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и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Перфекть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Он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не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допускает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не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только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8"/>
        </w:rPr>
        <w:t>прогрессивной</w:t>
      </w:r>
      <w:r>
        <w:rPr>
          <w:rFonts w:ascii="Arial" w:hAnsi="Arial"/>
          <w:spacing w:val="7"/>
        </w:rPr>
        <w:t> </w:t>
      </w:r>
      <w:r>
        <w:rPr>
          <w:rFonts w:ascii="Arial" w:hAnsi="Arial"/>
          <w:spacing w:val="-8"/>
        </w:rPr>
        <w:t>интерпрета- </w:t>
      </w:r>
      <w:r>
        <w:rPr>
          <w:rFonts w:ascii="Arial" w:hAnsi="Arial"/>
          <w:sz w:val="41"/>
        </w:rPr>
        <w:t>цин, но и, как</w:t>
      </w:r>
      <w:r>
        <w:rPr>
          <w:rFonts w:ascii="Arial" w:hAnsi="Arial"/>
          <w:spacing w:val="40"/>
          <w:sz w:val="41"/>
        </w:rPr>
        <w:t> </w:t>
      </w:r>
      <w:r>
        <w:rPr>
          <w:rFonts w:ascii="Arial" w:hAnsi="Arial"/>
          <w:sz w:val="41"/>
        </w:rPr>
        <w:t>видно из (467),</w:t>
      </w:r>
      <w:r>
        <w:rPr>
          <w:rFonts w:ascii="Arial" w:hAnsi="Arial"/>
          <w:spacing w:val="40"/>
          <w:sz w:val="41"/>
        </w:rPr>
        <w:t> </w:t>
      </w:r>
      <w:r>
        <w:rPr>
          <w:rFonts w:ascii="Arial" w:hAnsi="Arial"/>
          <w:sz w:val="41"/>
        </w:rPr>
        <w:t>хабитуальной:</w:t>
      </w:r>
    </w:p>
    <w:p>
      <w:pPr>
        <w:pStyle w:val="ListParagraph"/>
        <w:numPr>
          <w:ilvl w:val="0"/>
          <w:numId w:val="5"/>
        </w:numPr>
        <w:tabs>
          <w:tab w:pos="1390" w:val="left" w:leader="none"/>
          <w:tab w:pos="1414" w:val="left" w:leader="none"/>
          <w:tab w:pos="3098" w:val="left" w:leader="none"/>
          <w:tab w:pos="4794" w:val="left" w:leader="none"/>
          <w:tab w:pos="7263" w:val="left" w:leader="none"/>
          <w:tab w:pos="9474" w:val="left" w:leader="none"/>
        </w:tabs>
        <w:spacing w:line="225" w:lineRule="auto" w:before="215" w:after="0"/>
        <w:ind w:left="1390" w:right="1754" w:hanging="1241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"kerim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1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xar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zaman-da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qaait-la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zaz-веп Керим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каждый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54"/>
          <w:sz w:val="46"/>
        </w:rPr>
        <w:t> </w:t>
      </w:r>
      <w:r>
        <w:rPr>
          <w:rFonts w:ascii="Times New Roman" w:hAnsi="Times New Roman"/>
          <w:w w:val="85"/>
          <w:sz w:val="46"/>
        </w:rPr>
        <w:t>время-</w:t>
      </w:r>
      <w:r>
        <w:rPr>
          <w:rFonts w:ascii="Times New Roman" w:hAnsi="Times New Roman"/>
          <w:sz w:val="46"/>
        </w:rPr>
        <w:t>ЬОС</w:t>
        <w:tab/>
      </w:r>
      <w:r>
        <w:rPr>
          <w:rFonts w:ascii="Times New Roman" w:hAnsi="Times New Roman"/>
          <w:spacing w:val="-70"/>
          <w:sz w:val="46"/>
        </w:rPr>
        <w:t> </w:t>
      </w:r>
      <w:r>
        <w:rPr>
          <w:rFonts w:ascii="Times New Roman" w:hAnsi="Times New Roman"/>
          <w:w w:val="85"/>
          <w:sz w:val="46"/>
        </w:rPr>
        <w:t>письмо-</w:t>
      </w:r>
      <w:r>
        <w:rPr>
          <w:rFonts w:ascii="Times New Roman" w:hAnsi="Times New Roman"/>
          <w:spacing w:val="-4"/>
          <w:sz w:val="46"/>
        </w:rPr>
        <w:t>РL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94"/>
          <w:sz w:val="46"/>
        </w:rPr>
        <w:t> </w:t>
      </w:r>
      <w:r>
        <w:rPr>
          <w:rFonts w:ascii="Times New Roman" w:hAnsi="Times New Roman"/>
          <w:w w:val="95"/>
          <w:sz w:val="46"/>
        </w:rPr>
        <w:t>пнсять-</w:t>
      </w:r>
      <w:r>
        <w:rPr>
          <w:rFonts w:ascii="Times New Roman" w:hAnsi="Times New Roman"/>
          <w:w w:val="95"/>
          <w:sz w:val="46"/>
        </w:rPr>
        <w:t>PFCT</w:t>
      </w:r>
    </w:p>
    <w:p>
      <w:pPr>
        <w:spacing w:before="511"/>
        <w:ind w:left="1395" w:right="0" w:firstLine="0"/>
        <w:jc w:val="left"/>
        <w:rPr>
          <w:rFonts w:ascii="Times New Roman"/>
          <w:sz w:val="41"/>
        </w:rPr>
      </w:pPr>
      <w:r>
        <w:rPr>
          <w:rFonts w:ascii="Times New Roman"/>
          <w:spacing w:val="-2"/>
          <w:sz w:val="41"/>
        </w:rPr>
        <w:t>AUX.PST-</w:t>
      </w:r>
      <w:r>
        <w:rPr>
          <w:rFonts w:ascii="Times New Roman"/>
          <w:spacing w:val="-5"/>
          <w:sz w:val="41"/>
        </w:rPr>
        <w:t>3SG</w:t>
      </w:r>
    </w:p>
    <w:p>
      <w:pPr>
        <w:spacing w:before="39"/>
        <w:ind w:left="1385" w:right="0" w:firstLine="0"/>
        <w:jc w:val="left"/>
        <w:rPr>
          <w:rFonts w:ascii="Times New Roman" w:hAnsi="Times New Roman"/>
          <w:i/>
          <w:sz w:val="41"/>
        </w:rPr>
      </w:pPr>
      <w:r>
        <w:rPr>
          <w:rFonts w:ascii="Times New Roman" w:hAnsi="Times New Roman"/>
          <w:i/>
          <w:sz w:val="41"/>
        </w:rPr>
        <w:t>{Раяъше</w:t>
      </w:r>
      <w:r>
        <w:rPr>
          <w:rFonts w:ascii="Times New Roman" w:hAnsi="Times New Roman"/>
          <w:i/>
          <w:spacing w:val="-39"/>
          <w:sz w:val="41"/>
        </w:rPr>
        <w:t> </w:t>
      </w:r>
      <w:r>
        <w:rPr>
          <w:rFonts w:ascii="Times New Roman" w:hAnsi="Times New Roman"/>
          <w:i/>
          <w:sz w:val="41"/>
        </w:rPr>
        <w:t>j</w:t>
      </w:r>
      <w:r>
        <w:rPr>
          <w:rFonts w:ascii="Times New Roman" w:hAnsi="Times New Roman"/>
          <w:i/>
          <w:spacing w:val="-3"/>
          <w:sz w:val="41"/>
        </w:rPr>
        <w:t> </w:t>
      </w:r>
      <w:r>
        <w:rPr>
          <w:rFonts w:ascii="Times New Roman" w:hAnsi="Times New Roman"/>
          <w:i/>
          <w:sz w:val="41"/>
        </w:rPr>
        <w:t>Керим</w:t>
      </w:r>
      <w:r>
        <w:rPr>
          <w:rFonts w:ascii="Times New Roman" w:hAnsi="Times New Roman"/>
          <w:i/>
          <w:spacing w:val="2"/>
          <w:sz w:val="41"/>
        </w:rPr>
        <w:t> </w:t>
      </w:r>
      <w:r>
        <w:rPr>
          <w:rFonts w:ascii="Times New Roman" w:hAnsi="Times New Roman"/>
          <w:i/>
          <w:sz w:val="41"/>
        </w:rPr>
        <w:t>постоянно</w:t>
      </w:r>
      <w:r>
        <w:rPr>
          <w:rFonts w:ascii="Times New Roman" w:hAnsi="Times New Roman"/>
          <w:i/>
          <w:spacing w:val="16"/>
          <w:sz w:val="41"/>
        </w:rPr>
        <w:t> </w:t>
      </w:r>
      <w:r>
        <w:rPr>
          <w:rFonts w:ascii="Times New Roman" w:hAnsi="Times New Roman"/>
          <w:i/>
          <w:sz w:val="41"/>
        </w:rPr>
        <w:t>ли</w:t>
      </w:r>
      <w:r>
        <w:rPr>
          <w:rFonts w:ascii="Times New Roman" w:hAnsi="Times New Roman"/>
          <w:sz w:val="41"/>
        </w:rPr>
        <w:t>czь</w:t>
      </w:r>
      <w:r>
        <w:rPr>
          <w:rFonts w:ascii="Times New Roman" w:hAnsi="Times New Roman"/>
          <w:i/>
          <w:sz w:val="41"/>
        </w:rPr>
        <w:t>ч</w:t>
      </w:r>
      <w:r>
        <w:rPr>
          <w:rFonts w:ascii="Times New Roman" w:hAnsi="Times New Roman"/>
          <w:i/>
          <w:spacing w:val="-25"/>
          <w:sz w:val="41"/>
        </w:rPr>
        <w:t> </w:t>
      </w:r>
      <w:r>
        <w:rPr>
          <w:rFonts w:ascii="Times New Roman" w:hAnsi="Times New Roman"/>
          <w:i/>
          <w:sz w:val="41"/>
        </w:rPr>
        <w:t>письма,</w:t>
      </w:r>
      <w:r>
        <w:rPr>
          <w:rFonts w:ascii="Times New Roman" w:hAnsi="Times New Roman"/>
          <w:i/>
          <w:spacing w:val="30"/>
          <w:sz w:val="41"/>
        </w:rPr>
        <w:t> </w:t>
      </w:r>
      <w:r>
        <w:rPr>
          <w:rFonts w:ascii="Times New Roman" w:hAnsi="Times New Roman"/>
          <w:i/>
          <w:sz w:val="41"/>
        </w:rPr>
        <w:t>[а</w:t>
      </w:r>
      <w:r>
        <w:rPr>
          <w:rFonts w:ascii="Times New Roman" w:hAnsi="Times New Roman"/>
          <w:i/>
          <w:spacing w:val="-25"/>
          <w:sz w:val="41"/>
        </w:rPr>
        <w:t> </w:t>
      </w:r>
      <w:r>
        <w:rPr>
          <w:rFonts w:ascii="Times New Roman" w:hAnsi="Times New Roman"/>
          <w:i/>
          <w:sz w:val="41"/>
        </w:rPr>
        <w:t>теперь</w:t>
      </w:r>
      <w:r>
        <w:rPr>
          <w:rFonts w:ascii="Times New Roman" w:hAnsi="Times New Roman"/>
          <w:i/>
          <w:spacing w:val="-10"/>
          <w:sz w:val="41"/>
        </w:rPr>
        <w:t> </w:t>
      </w:r>
      <w:r>
        <w:rPr>
          <w:rFonts w:ascii="Times New Roman" w:hAnsi="Times New Roman"/>
          <w:i/>
          <w:spacing w:val="-2"/>
          <w:sz w:val="41"/>
        </w:rPr>
        <w:t>совссч</w:t>
      </w:r>
    </w:p>
    <w:p>
      <w:pPr>
        <w:spacing w:before="19"/>
        <w:ind w:left="1386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i/>
          <w:spacing w:val="-6"/>
          <w:sz w:val="43"/>
        </w:rPr>
        <w:t>оі5пенtілся</w:t>
      </w:r>
      <w:r>
        <w:rPr>
          <w:rFonts w:ascii="Times New Roman" w:hAnsi="Times New Roman"/>
          <w:spacing w:val="-6"/>
          <w:sz w:val="43"/>
        </w:rPr>
        <w:t>Ј.</w:t>
      </w:r>
    </w:p>
    <w:p>
      <w:pPr>
        <w:spacing w:line="230" w:lineRule="auto" w:before="250"/>
        <w:ind w:left="148" w:right="81" w:firstLine="746"/>
        <w:jc w:val="both"/>
        <w:rPr>
          <w:rFonts w:ascii="Times New Roman" w:hAnsi="Times New Roman"/>
          <w:sz w:val="50"/>
        </w:rPr>
      </w:pPr>
      <w:r>
        <w:rPr>
          <w:w w:val="90"/>
          <w:sz w:val="48"/>
        </w:rPr>
        <w:t>Дистрибуция</w:t>
      </w:r>
      <w:r>
        <w:rPr>
          <w:w w:val="90"/>
          <w:sz w:val="48"/>
        </w:rPr>
        <w:t> Перфектя</w:t>
      </w:r>
      <w:r>
        <w:rPr>
          <w:w w:val="90"/>
          <w:sz w:val="48"/>
        </w:rPr>
        <w:t> 2</w:t>
      </w:r>
      <w:r>
        <w:rPr>
          <w:w w:val="90"/>
          <w:sz w:val="48"/>
        </w:rPr>
        <w:t> пщдставляет</w:t>
      </w:r>
      <w:r>
        <w:rPr>
          <w:w w:val="90"/>
          <w:sz w:val="48"/>
        </w:rPr>
        <w:t> определенный</w:t>
      </w:r>
      <w:r>
        <w:rPr>
          <w:w w:val="90"/>
          <w:sz w:val="48"/>
        </w:rPr>
        <w:t> интерес, </w:t>
      </w:r>
      <w:r>
        <w:rPr>
          <w:w w:val="95"/>
          <w:sz w:val="48"/>
        </w:rPr>
        <w:t>поскольку</w:t>
      </w:r>
      <w:r>
        <w:rPr>
          <w:w w:val="95"/>
          <w:sz w:val="48"/>
        </w:rPr>
        <w:t> в</w:t>
      </w:r>
      <w:r>
        <w:rPr>
          <w:spacing w:val="-10"/>
          <w:w w:val="95"/>
          <w:sz w:val="48"/>
        </w:rPr>
        <w:t> </w:t>
      </w:r>
      <w:r>
        <w:rPr>
          <w:w w:val="95"/>
          <w:sz w:val="48"/>
        </w:rPr>
        <w:t>отличие</w:t>
      </w:r>
      <w:r>
        <w:rPr>
          <w:w w:val="95"/>
          <w:sz w:val="48"/>
        </w:rPr>
        <w:t> от</w:t>
      </w:r>
      <w:r>
        <w:rPr>
          <w:spacing w:val="-4"/>
          <w:w w:val="95"/>
          <w:sz w:val="48"/>
        </w:rPr>
        <w:t> </w:t>
      </w:r>
      <w:r>
        <w:rPr>
          <w:w w:val="95"/>
          <w:sz w:val="48"/>
        </w:rPr>
        <w:t>Претерита,</w:t>
      </w:r>
      <w:r>
        <w:rPr>
          <w:w w:val="95"/>
          <w:sz w:val="48"/>
        </w:rPr>
        <w:t> Перфекта</w:t>
      </w:r>
      <w:r>
        <w:rPr>
          <w:w w:val="95"/>
          <w:sz w:val="48"/>
        </w:rPr>
        <w:t> и</w:t>
      </w:r>
      <w:r>
        <w:rPr>
          <w:w w:val="95"/>
          <w:sz w:val="48"/>
        </w:rPr>
        <w:t> Презенса,</w:t>
      </w:r>
      <w:r>
        <w:rPr>
          <w:w w:val="95"/>
          <w:sz w:val="48"/>
        </w:rPr>
        <w:t> анало- </w:t>
      </w:r>
      <w:r>
        <w:rPr>
          <w:w w:val="90"/>
          <w:sz w:val="48"/>
        </w:rPr>
        <w:t>гн</w:t>
      </w:r>
      <w:r>
        <w:rPr>
          <w:w w:val="90"/>
          <w:sz w:val="48"/>
        </w:rPr>
        <w:t> Перфекта</w:t>
      </w:r>
      <w:r>
        <w:rPr>
          <w:w w:val="90"/>
          <w:sz w:val="48"/>
        </w:rPr>
        <w:t> 2</w:t>
      </w:r>
      <w:r>
        <w:rPr>
          <w:w w:val="90"/>
          <w:sz w:val="48"/>
        </w:rPr>
        <w:t> в других</w:t>
      </w:r>
      <w:r>
        <w:rPr>
          <w:w w:val="90"/>
          <w:sz w:val="48"/>
        </w:rPr>
        <w:t> тюркскнх</w:t>
      </w:r>
      <w:r>
        <w:rPr>
          <w:w w:val="90"/>
          <w:sz w:val="48"/>
        </w:rPr>
        <w:t> языках</w:t>
      </w:r>
      <w:r>
        <w:rPr>
          <w:w w:val="90"/>
          <w:sz w:val="48"/>
        </w:rPr>
        <w:t> весьма</w:t>
      </w:r>
      <w:r>
        <w:rPr>
          <w:w w:val="90"/>
          <w:sz w:val="48"/>
        </w:rPr>
        <w:t> немногочисленны </w:t>
      </w:r>
      <w:r>
        <w:rPr>
          <w:rFonts w:ascii="Times New Roman" w:hAnsi="Times New Roman"/>
          <w:w w:val="90"/>
          <w:sz w:val="50"/>
        </w:rPr>
        <w:t>(в (Урусбиев</w:t>
      </w:r>
      <w:r>
        <w:rPr>
          <w:rFonts w:ascii="Times New Roman" w:hAnsi="Times New Roman"/>
          <w:w w:val="90"/>
          <w:sz w:val="50"/>
        </w:rPr>
        <w:t> 1963: 142) упоминается</w:t>
      </w:r>
      <w:r>
        <w:rPr>
          <w:rFonts w:ascii="Times New Roman" w:hAnsi="Times New Roman"/>
          <w:w w:val="90"/>
          <w:sz w:val="50"/>
        </w:rPr>
        <w:t> лишь аналогичная</w:t>
      </w:r>
      <w:r>
        <w:rPr>
          <w:rFonts w:ascii="Times New Roman" w:hAnsi="Times New Roman"/>
          <w:w w:val="90"/>
          <w:sz w:val="50"/>
        </w:rPr>
        <w:t> форма в уз- бекском</w:t>
      </w:r>
      <w:r>
        <w:rPr>
          <w:rFonts w:ascii="Times New Roman" w:hAnsi="Times New Roman"/>
          <w:spacing w:val="1"/>
          <w:sz w:val="50"/>
        </w:rPr>
        <w:t> </w:t>
      </w:r>
      <w:r>
        <w:rPr>
          <w:rFonts w:ascii="Times New Roman" w:hAnsi="Times New Roman"/>
          <w:w w:val="90"/>
          <w:sz w:val="50"/>
        </w:rPr>
        <w:t>языке).</w:t>
      </w:r>
      <w:r>
        <w:rPr>
          <w:rFonts w:ascii="Times New Roman" w:hAnsi="Times New Roman"/>
          <w:spacing w:val="-14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Сравним</w:t>
      </w:r>
      <w:r>
        <w:rPr>
          <w:rFonts w:ascii="Times New Roman" w:hAnsi="Times New Roman"/>
          <w:spacing w:val="-3"/>
          <w:sz w:val="50"/>
        </w:rPr>
        <w:t> </w:t>
      </w:r>
      <w:r>
        <w:rPr>
          <w:rFonts w:ascii="Times New Roman" w:hAnsi="Times New Roman"/>
          <w:w w:val="90"/>
          <w:sz w:val="50"/>
        </w:rPr>
        <w:t>(468a)</w:t>
      </w:r>
      <w:r>
        <w:rPr>
          <w:rFonts w:ascii="Times New Roman" w:hAnsi="Times New Roman"/>
          <w:spacing w:val="-13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с</w:t>
      </w:r>
      <w:r>
        <w:rPr>
          <w:rFonts w:ascii="Times New Roman" w:hAnsi="Times New Roman"/>
          <w:spacing w:val="-19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Перфектом</w:t>
      </w:r>
      <w:r>
        <w:rPr>
          <w:rFonts w:ascii="Times New Roman" w:hAnsi="Times New Roman"/>
          <w:spacing w:val="14"/>
          <w:sz w:val="50"/>
        </w:rPr>
        <w:t> </w:t>
      </w:r>
      <w:r>
        <w:rPr>
          <w:rFonts w:ascii="Times New Roman" w:hAnsi="Times New Roman"/>
          <w:w w:val="90"/>
          <w:sz w:val="50"/>
        </w:rPr>
        <w:t>и</w:t>
      </w:r>
      <w:r>
        <w:rPr>
          <w:rFonts w:ascii="Times New Roman" w:hAnsi="Times New Roman"/>
          <w:spacing w:val="-18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(468b)</w:t>
      </w:r>
      <w:r>
        <w:rPr>
          <w:rFonts w:ascii="Times New Roman" w:hAnsi="Times New Roman"/>
          <w:spacing w:val="-19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с</w:t>
      </w:r>
      <w:r>
        <w:rPr>
          <w:rFonts w:ascii="Times New Roman" w:hAnsi="Times New Roman"/>
          <w:spacing w:val="-16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Перфектом</w:t>
      </w:r>
      <w:r>
        <w:rPr>
          <w:rFonts w:ascii="Times New Roman" w:hAnsi="Times New Roman"/>
          <w:spacing w:val="22"/>
          <w:sz w:val="50"/>
        </w:rPr>
        <w:t> </w:t>
      </w:r>
      <w:r>
        <w:rPr>
          <w:rFonts w:ascii="Times New Roman" w:hAnsi="Times New Roman"/>
          <w:w w:val="90"/>
          <w:sz w:val="50"/>
        </w:rPr>
        <w:t>2:</w:t>
      </w:r>
    </w:p>
    <w:p>
      <w:pPr>
        <w:pStyle w:val="ListParagraph"/>
        <w:numPr>
          <w:ilvl w:val="0"/>
          <w:numId w:val="5"/>
        </w:numPr>
        <w:tabs>
          <w:tab w:pos="1376" w:val="left" w:leader="none"/>
        </w:tabs>
        <w:spacing w:line="240" w:lineRule="auto" w:before="201" w:after="0"/>
        <w:ind w:left="1376" w:right="0" w:hanging="1248"/>
        <w:jc w:val="both"/>
        <w:rPr>
          <w:sz w:val="46"/>
        </w:rPr>
      </w:pPr>
      <w:r>
        <w:rPr>
          <w:spacing w:val="-10"/>
          <w:sz w:val="46"/>
        </w:rPr>
        <w:t>а.</w:t>
      </w:r>
      <w:r>
        <w:rPr>
          <w:spacing w:val="23"/>
          <w:sz w:val="46"/>
        </w:rPr>
        <w:t> </w:t>
      </w:r>
      <w:r>
        <w:rPr>
          <w:spacing w:val="-10"/>
          <w:sz w:val="46"/>
        </w:rPr>
        <w:t>ciraq</w:t>
      </w:r>
      <w:r>
        <w:rPr>
          <w:spacing w:val="45"/>
          <w:w w:val="150"/>
          <w:sz w:val="46"/>
        </w:rPr>
        <w:t>  </w:t>
      </w:r>
      <w:r>
        <w:rPr>
          <w:spacing w:val="-10"/>
          <w:sz w:val="46"/>
        </w:rPr>
        <w:t>йcйl-gen-di.</w:t>
      </w:r>
    </w:p>
    <w:p>
      <w:pPr>
        <w:tabs>
          <w:tab w:pos="3342" w:val="left" w:leader="none"/>
        </w:tabs>
        <w:spacing w:before="3"/>
        <w:ind w:left="1871" w:right="0" w:firstLine="0"/>
        <w:jc w:val="left"/>
        <w:rPr>
          <w:sz w:val="41"/>
        </w:rPr>
      </w:pPr>
      <w:r>
        <w:rPr>
          <w:spacing w:val="-2"/>
          <w:w w:val="105"/>
          <w:sz w:val="41"/>
        </w:rPr>
        <w:t>лампа</w:t>
      </w:r>
      <w:r>
        <w:rPr>
          <w:sz w:val="41"/>
        </w:rPr>
        <w:tab/>
      </w:r>
      <w:r>
        <w:rPr>
          <w:w w:val="105"/>
          <w:sz w:val="41"/>
        </w:rPr>
        <w:t>гвснуть-PFCT-</w:t>
      </w:r>
      <w:r>
        <w:rPr>
          <w:spacing w:val="-5"/>
          <w:w w:val="105"/>
          <w:sz w:val="41"/>
        </w:rPr>
        <w:t>ЗЅG</w:t>
      </w:r>
    </w:p>
    <w:p>
      <w:pPr>
        <w:spacing w:before="10"/>
        <w:ind w:left="1863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Лампа</w:t>
      </w:r>
      <w:r>
        <w:rPr>
          <w:i/>
          <w:spacing w:val="36"/>
          <w:sz w:val="43"/>
        </w:rPr>
        <w:t> </w:t>
      </w:r>
      <w:r>
        <w:rPr>
          <w:i/>
          <w:spacing w:val="-2"/>
          <w:sz w:val="43"/>
        </w:rPr>
        <w:t>nora</w:t>
      </w:r>
      <w:r>
        <w:rPr>
          <w:spacing w:val="-2"/>
          <w:sz w:val="43"/>
        </w:rPr>
        <w:t>wi</w:t>
      </w:r>
      <w:r>
        <w:rPr>
          <w:i/>
          <w:spacing w:val="-2"/>
          <w:sz w:val="43"/>
        </w:rPr>
        <w:t>a.</w:t>
      </w:r>
    </w:p>
    <w:p>
      <w:pPr>
        <w:tabs>
          <w:tab w:pos="3094" w:val="left" w:leader="none"/>
        </w:tabs>
        <w:spacing w:line="447" w:lineRule="exact" w:before="156"/>
        <w:ind w:left="1392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w w:val="110"/>
          <w:sz w:val="39"/>
        </w:rPr>
        <w:t>Ь.</w:t>
      </w:r>
      <w:r>
        <w:rPr>
          <w:rFonts w:ascii="Times New Roman" w:hAnsi="Times New Roman"/>
          <w:spacing w:val="10"/>
          <w:w w:val="110"/>
          <w:sz w:val="39"/>
        </w:rPr>
        <w:t> </w:t>
      </w:r>
      <w:r>
        <w:rPr>
          <w:rFonts w:ascii="Times New Roman" w:hAnsi="Times New Roman"/>
          <w:spacing w:val="-4"/>
          <w:w w:val="110"/>
          <w:sz w:val="39"/>
        </w:rPr>
        <w:t>ciraq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w w:val="110"/>
          <w:sz w:val="39"/>
        </w:rPr>
        <w:t>ëcйl-iip-</w:t>
      </w:r>
      <w:r>
        <w:rPr>
          <w:rFonts w:ascii="Times New Roman" w:hAnsi="Times New Roman"/>
          <w:spacing w:val="-5"/>
          <w:w w:val="110"/>
          <w:sz w:val="39"/>
        </w:rPr>
        <w:t>tй.</w:t>
      </w:r>
    </w:p>
    <w:p>
      <w:pPr>
        <w:tabs>
          <w:tab w:pos="3356" w:val="left" w:leader="none"/>
        </w:tabs>
        <w:spacing w:line="527" w:lineRule="exact" w:before="0"/>
        <w:ind w:left="1876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лампа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90"/>
          <w:sz w:val="46"/>
        </w:rPr>
        <w:t>гяенуть-СОNV-</w:t>
      </w:r>
      <w:r>
        <w:rPr>
          <w:rFonts w:ascii="Times New Roman" w:hAnsi="Times New Roman"/>
          <w:spacing w:val="-5"/>
          <w:w w:val="90"/>
          <w:sz w:val="46"/>
        </w:rPr>
        <w:t>ЗЅG</w:t>
      </w:r>
    </w:p>
    <w:p>
      <w:pPr>
        <w:spacing w:before="17"/>
        <w:ind w:left="1878" w:right="0" w:firstLine="0"/>
        <w:jc w:val="left"/>
        <w:rPr>
          <w:rFonts w:ascii="Times New Roman" w:hAnsi="Times New Roman"/>
          <w:position w:val="1"/>
          <w:sz w:val="41"/>
        </w:rPr>
      </w:pPr>
      <w:r>
        <w:rPr>
          <w:rFonts w:ascii="Times New Roman" w:hAnsi="Times New Roman"/>
          <w:i/>
          <w:position w:val="1"/>
          <w:sz w:val="41"/>
        </w:rPr>
        <w:t>Лампа</w:t>
      </w:r>
      <w:r>
        <w:rPr>
          <w:rFonts w:ascii="Times New Roman" w:hAnsi="Times New Roman"/>
          <w:i/>
          <w:spacing w:val="33"/>
          <w:position w:val="1"/>
          <w:sz w:val="41"/>
        </w:rPr>
        <w:t> </w:t>
      </w:r>
      <w:r>
        <w:rPr>
          <w:rFonts w:ascii="Times New Roman" w:hAnsi="Times New Roman"/>
          <w:i/>
          <w:position w:val="1"/>
          <w:sz w:val="41"/>
        </w:rPr>
        <w:t>не</w:t>
      </w:r>
      <w:r>
        <w:rPr>
          <w:rFonts w:ascii="Times New Roman" w:hAnsi="Times New Roman"/>
          <w:i/>
          <w:spacing w:val="18"/>
          <w:position w:val="1"/>
          <w:sz w:val="41"/>
        </w:rPr>
        <w:t> </w:t>
      </w:r>
      <w:r>
        <w:rPr>
          <w:rFonts w:ascii="Times New Roman" w:hAnsi="Times New Roman"/>
          <w:i/>
          <w:position w:val="1"/>
          <w:sz w:val="41"/>
        </w:rPr>
        <w:t>горит</w:t>
      </w:r>
      <w:r>
        <w:rPr>
          <w:rFonts w:ascii="Times New Roman" w:hAnsi="Times New Roman"/>
          <w:position w:val="1"/>
          <w:sz w:val="41"/>
          <w:vertAlign w:val="subscript"/>
        </w:rPr>
        <w:t>I</w:t>
      </w:r>
      <w:r>
        <w:rPr>
          <w:rFonts w:ascii="Times New Roman" w:hAnsi="Times New Roman"/>
          <w:position w:val="1"/>
          <w:sz w:val="41"/>
          <w:vertAlign w:val="baseline"/>
        </w:rPr>
        <w:t>—</w:t>
      </w:r>
      <w:r>
        <w:rPr>
          <w:rFonts w:ascii="Times New Roman" w:hAnsi="Times New Roman"/>
          <w:spacing w:val="-2"/>
          <w:position w:val="1"/>
          <w:sz w:val="41"/>
          <w:vertAlign w:val="baseline"/>
        </w:rPr>
        <w:t>n</w:t>
      </w:r>
      <w:r>
        <w:rPr>
          <w:rFonts w:ascii="Times New Roman" w:hAnsi="Times New Roman"/>
          <w:spacing w:val="-2"/>
          <w:sz w:val="33"/>
          <w:vertAlign w:val="baseline"/>
        </w:rPr>
        <w:t>O</w:t>
      </w:r>
      <w:r>
        <w:rPr>
          <w:rFonts w:ascii="Times New Roman" w:hAnsi="Times New Roman"/>
          <w:spacing w:val="-2"/>
          <w:position w:val="1"/>
          <w:sz w:val="41"/>
          <w:vertAlign w:val="baseline"/>
        </w:rPr>
        <w:t>гaeвти].</w:t>
      </w:r>
    </w:p>
    <w:p>
      <w:pPr>
        <w:spacing w:line="240" w:lineRule="auto" w:before="236"/>
        <w:ind w:left="128" w:right="103" w:firstLine="747"/>
        <w:jc w:val="both"/>
        <w:rPr>
          <w:sz w:val="46"/>
        </w:rPr>
      </w:pPr>
      <w:r>
        <w:rPr>
          <w:w w:val="90"/>
          <w:sz w:val="48"/>
        </w:rPr>
        <w:t>Сравнение</w:t>
      </w:r>
      <w:r>
        <w:rPr>
          <w:w w:val="90"/>
          <w:sz w:val="48"/>
        </w:rPr>
        <w:t> показывает,</w:t>
      </w:r>
      <w:r>
        <w:rPr>
          <w:w w:val="90"/>
          <w:sz w:val="48"/>
        </w:rPr>
        <w:t> что (468a) описывает</w:t>
      </w:r>
      <w:r>
        <w:rPr>
          <w:w w:val="90"/>
          <w:sz w:val="48"/>
        </w:rPr>
        <w:t> процесс</w:t>
      </w:r>
      <w:r>
        <w:rPr>
          <w:w w:val="90"/>
          <w:sz w:val="48"/>
        </w:rPr>
        <w:t> ‘гаснуть’, </w:t>
      </w:r>
      <w:r>
        <w:rPr>
          <w:w w:val="90"/>
          <w:sz w:val="46"/>
        </w:rPr>
        <w:t>достигающий</w:t>
      </w:r>
      <w:r>
        <w:rPr>
          <w:w w:val="90"/>
          <w:sz w:val="46"/>
        </w:rPr>
        <w:t> кульминации,</w:t>
      </w:r>
      <w:r>
        <w:rPr>
          <w:w w:val="90"/>
          <w:sz w:val="46"/>
        </w:rPr>
        <w:t> после</w:t>
      </w:r>
      <w:r>
        <w:rPr>
          <w:w w:val="90"/>
          <w:sz w:val="46"/>
        </w:rPr>
        <w:t> іюторой</w:t>
      </w:r>
      <w:r>
        <w:rPr>
          <w:w w:val="90"/>
          <w:sz w:val="46"/>
        </w:rPr>
        <w:t> имеет</w:t>
      </w:r>
      <w:r>
        <w:rPr>
          <w:w w:val="90"/>
          <w:sz w:val="46"/>
        </w:rPr>
        <w:t> место</w:t>
      </w:r>
      <w:r>
        <w:rPr>
          <w:w w:val="90"/>
          <w:sz w:val="46"/>
        </w:rPr>
        <w:t> результиру- </w:t>
      </w:r>
      <w:r>
        <w:rPr>
          <w:spacing w:val="-4"/>
          <w:sz w:val="46"/>
        </w:rPr>
        <w:t>ющее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состояние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‘быть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погасшим,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не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гореть’,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а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(468b)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—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только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ре- </w:t>
      </w:r>
      <w:r>
        <w:rPr>
          <w:spacing w:val="-2"/>
          <w:w w:val="90"/>
          <w:sz w:val="48"/>
        </w:rPr>
        <w:t>зультирующее</w:t>
      </w:r>
      <w:r>
        <w:rPr>
          <w:spacing w:val="-10"/>
          <w:w w:val="90"/>
          <w:sz w:val="48"/>
        </w:rPr>
        <w:t> </w:t>
      </w:r>
      <w:r>
        <w:rPr>
          <w:spacing w:val="-2"/>
          <w:w w:val="90"/>
          <w:sz w:val="48"/>
        </w:rPr>
        <w:t>состояние, но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не</w:t>
      </w:r>
      <w:r>
        <w:rPr>
          <w:spacing w:val="-10"/>
          <w:w w:val="90"/>
          <w:sz w:val="48"/>
        </w:rPr>
        <w:t> </w:t>
      </w:r>
      <w:r>
        <w:rPr>
          <w:spacing w:val="-2"/>
          <w:w w:val="90"/>
          <w:sz w:val="48"/>
        </w:rPr>
        <w:t>предшествующиё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процесс</w:t>
      </w:r>
      <w:r>
        <w:rPr>
          <w:spacing w:val="-1"/>
          <w:sz w:val="48"/>
        </w:rPr>
        <w:t> </w:t>
      </w:r>
      <w:r>
        <w:rPr>
          <w:spacing w:val="-2"/>
          <w:w w:val="90"/>
          <w:sz w:val="48"/>
        </w:rPr>
        <w:t>и</w:t>
      </w:r>
      <w:r>
        <w:rPr>
          <w:spacing w:val="-3"/>
          <w:w w:val="90"/>
          <w:sz w:val="48"/>
        </w:rPr>
        <w:t> </w:t>
      </w:r>
      <w:r>
        <w:rPr>
          <w:spacing w:val="-2"/>
          <w:w w:val="90"/>
          <w:sz w:val="48"/>
        </w:rPr>
        <w:t>не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точку </w:t>
      </w:r>
      <w:r>
        <w:rPr>
          <w:spacing w:val="-2"/>
          <w:sz w:val="46"/>
        </w:rPr>
        <w:t>кульминации.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литературе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гпатльные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формы,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котрые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имеют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та- </w:t>
      </w:r>
      <w:r>
        <w:rPr>
          <w:spacing w:val="-12"/>
          <w:sz w:val="46"/>
        </w:rPr>
        <w:t>кую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же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ннтерпщтацию,</w:t>
      </w:r>
      <w:r>
        <w:rPr>
          <w:spacing w:val="-9"/>
          <w:sz w:val="46"/>
        </w:rPr>
        <w:t> </w:t>
      </w:r>
      <w:r>
        <w:rPr>
          <w:spacing w:val="-12"/>
          <w:sz w:val="46"/>
        </w:rPr>
        <w:t>как</w:t>
      </w:r>
      <w:r>
        <w:rPr>
          <w:spacing w:val="-13"/>
          <w:sz w:val="46"/>
        </w:rPr>
        <w:t> </w:t>
      </w:r>
      <w:r>
        <w:rPr>
          <w:i/>
          <w:spacing w:val="-12"/>
          <w:sz w:val="46"/>
        </w:rPr>
        <w:t>Ociilйpt’и</w:t>
      </w:r>
      <w:r>
        <w:rPr>
          <w:i/>
          <w:spacing w:val="7"/>
          <w:sz w:val="46"/>
        </w:rPr>
        <w:t> </w:t>
      </w:r>
      <w:r>
        <w:rPr>
          <w:i/>
          <w:spacing w:val="-12"/>
          <w:sz w:val="46"/>
        </w:rPr>
        <w:t>в</w:t>
      </w:r>
      <w:r>
        <w:rPr>
          <w:i/>
          <w:spacing w:val="-14"/>
          <w:sz w:val="46"/>
        </w:rPr>
        <w:t> </w:t>
      </w:r>
      <w:r>
        <w:rPr>
          <w:spacing w:val="-12"/>
          <w:sz w:val="46"/>
        </w:rPr>
        <w:t>(468b), обычно</w:t>
      </w:r>
      <w:r>
        <w:rPr>
          <w:spacing w:val="-6"/>
          <w:sz w:val="46"/>
        </w:rPr>
        <w:t> </w:t>
      </w:r>
      <w:r>
        <w:rPr>
          <w:spacing w:val="-12"/>
          <w:sz w:val="46"/>
        </w:rPr>
        <w:t>описываютсв </w:t>
      </w:r>
      <w:r>
        <w:rPr>
          <w:spacing w:val="-14"/>
          <w:sz w:val="46"/>
        </w:rPr>
        <w:t>как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результатив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(см.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(TPK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1983;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Nedyalkov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(ed.)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1988)).</w:t>
      </w:r>
      <w:r>
        <w:rPr>
          <w:spacing w:val="7"/>
          <w:sz w:val="46"/>
        </w:rPr>
        <w:t> </w:t>
      </w:r>
      <w:r>
        <w:rPr>
          <w:spacing w:val="-14"/>
          <w:sz w:val="46"/>
        </w:rPr>
        <w:t>Дистрибуция </w:t>
      </w:r>
      <w:r>
        <w:rPr>
          <w:spacing w:val="-12"/>
          <w:sz w:val="48"/>
        </w:rPr>
        <w:t>Перфекта</w:t>
      </w:r>
      <w:r>
        <w:rPr>
          <w:spacing w:val="-15"/>
          <w:sz w:val="48"/>
        </w:rPr>
        <w:t> </w:t>
      </w:r>
      <w:r>
        <w:rPr>
          <w:spacing w:val="-12"/>
          <w:sz w:val="48"/>
        </w:rPr>
        <w:t>2,</w:t>
      </w:r>
      <w:r>
        <w:rPr>
          <w:spacing w:val="-14"/>
          <w:sz w:val="48"/>
        </w:rPr>
        <w:t> </w:t>
      </w:r>
      <w:r>
        <w:rPr>
          <w:spacing w:val="-12"/>
          <w:sz w:val="48"/>
        </w:rPr>
        <w:t>однаю,</w:t>
      </w:r>
      <w:r>
        <w:rPr>
          <w:spacing w:val="-15"/>
          <w:sz w:val="48"/>
        </w:rPr>
        <w:t> </w:t>
      </w:r>
      <w:r>
        <w:rPr>
          <w:spacing w:val="-12"/>
          <w:sz w:val="48"/>
        </w:rPr>
        <w:t>шире,</w:t>
      </w:r>
      <w:r>
        <w:rPr>
          <w:spacing w:val="-14"/>
          <w:sz w:val="48"/>
        </w:rPr>
        <w:t> </w:t>
      </w:r>
      <w:r>
        <w:rPr>
          <w:spacing w:val="-12"/>
          <w:sz w:val="48"/>
        </w:rPr>
        <w:t>чем</w:t>
      </w:r>
      <w:r>
        <w:rPr>
          <w:spacing w:val="-15"/>
          <w:sz w:val="48"/>
        </w:rPr>
        <w:t> </w:t>
      </w:r>
      <w:r>
        <w:rPr>
          <w:spacing w:val="-12"/>
          <w:sz w:val="48"/>
        </w:rPr>
        <w:t>у</w:t>
      </w:r>
      <w:r>
        <w:rPr>
          <w:sz w:val="48"/>
        </w:rPr>
        <w:t> </w:t>
      </w:r>
      <w:r>
        <w:rPr>
          <w:spacing w:val="-12"/>
          <w:sz w:val="48"/>
        </w:rPr>
        <w:t>канонических</w:t>
      </w:r>
      <w:r>
        <w:rPr>
          <w:spacing w:val="8"/>
          <w:sz w:val="48"/>
        </w:rPr>
        <w:t> </w:t>
      </w:r>
      <w:r>
        <w:rPr>
          <w:spacing w:val="-12"/>
          <w:sz w:val="48"/>
        </w:rPr>
        <w:t>результагнвов.</w:t>
      </w:r>
      <w:r>
        <w:rPr>
          <w:spacing w:val="-15"/>
          <w:sz w:val="48"/>
        </w:rPr>
        <w:t> </w:t>
      </w:r>
      <w:r>
        <w:rPr>
          <w:spacing w:val="-12"/>
          <w:sz w:val="48"/>
        </w:rPr>
        <w:t>Cp. </w:t>
      </w:r>
      <w:r>
        <w:rPr>
          <w:spacing w:val="-2"/>
          <w:sz w:val="46"/>
        </w:rPr>
        <w:t>(469a—b):</w:t>
      </w:r>
    </w:p>
    <w:p>
      <w:pPr>
        <w:pStyle w:val="ListParagraph"/>
        <w:numPr>
          <w:ilvl w:val="0"/>
          <w:numId w:val="5"/>
        </w:numPr>
        <w:tabs>
          <w:tab w:pos="1394" w:val="left" w:leader="none"/>
        </w:tabs>
        <w:spacing w:line="519" w:lineRule="exact" w:before="202" w:after="0"/>
        <w:ind w:left="1394" w:right="0" w:hanging="1244"/>
        <w:jc w:val="both"/>
        <w:rPr>
          <w:rFonts w:ascii="Times New Roman"/>
          <w:sz w:val="46"/>
        </w:rPr>
      </w:pPr>
      <w:r>
        <w:rPr>
          <w:rFonts w:ascii="Times New Roman"/>
          <w:spacing w:val="-2"/>
          <w:sz w:val="46"/>
        </w:rPr>
        <w:t>madina</w:t>
      </w:r>
      <w:r>
        <w:rPr>
          <w:rFonts w:ascii="Times New Roman"/>
          <w:spacing w:val="30"/>
          <w:sz w:val="46"/>
        </w:rPr>
        <w:t>  </w:t>
      </w:r>
      <w:r>
        <w:rPr>
          <w:rFonts w:ascii="Times New Roman"/>
          <w:spacing w:val="-2"/>
          <w:sz w:val="46"/>
        </w:rPr>
        <w:t>ziIa-p-</w:t>
      </w:r>
      <w:r>
        <w:rPr>
          <w:rFonts w:ascii="Times New Roman"/>
          <w:spacing w:val="-5"/>
          <w:sz w:val="46"/>
        </w:rPr>
        <w:t>n.</w:t>
      </w:r>
    </w:p>
    <w:p>
      <w:pPr>
        <w:tabs>
          <w:tab w:pos="3098" w:val="left" w:leader="none"/>
        </w:tabs>
        <w:spacing w:line="519" w:lineRule="exact" w:before="0"/>
        <w:ind w:left="1391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Мапина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2"/>
          <w:sz w:val="46"/>
        </w:rPr>
        <w:t>плакать-СОNV-ЗЅС</w:t>
      </w:r>
    </w:p>
    <w:p>
      <w:pPr>
        <w:pStyle w:val="ListParagraph"/>
        <w:numPr>
          <w:ilvl w:val="0"/>
          <w:numId w:val="7"/>
        </w:numPr>
        <w:tabs>
          <w:tab w:pos="1869" w:val="left" w:leader="none"/>
        </w:tabs>
        <w:spacing w:line="240" w:lineRule="auto" w:before="501" w:after="0"/>
        <w:ind w:left="1869" w:right="0" w:hanging="483"/>
        <w:jc w:val="left"/>
        <w:rPr>
          <w:i/>
          <w:sz w:val="41"/>
        </w:rPr>
      </w:pPr>
      <w:r>
        <w:rPr>
          <w:i/>
          <w:sz w:val="41"/>
        </w:rPr>
        <w:t>Мадина</w:t>
      </w:r>
      <w:r>
        <w:rPr>
          <w:i/>
          <w:spacing w:val="-23"/>
          <w:sz w:val="41"/>
        </w:rPr>
        <w:t> </w:t>
      </w:r>
      <w:r>
        <w:rPr>
          <w:i/>
          <w:spacing w:val="-2"/>
          <w:sz w:val="41"/>
        </w:rPr>
        <w:t>плачет.</w:t>
      </w:r>
    </w:p>
    <w:p>
      <w:pPr>
        <w:pStyle w:val="ListParagraph"/>
        <w:spacing w:after="0" w:line="240" w:lineRule="auto"/>
        <w:jc w:val="left"/>
        <w:rPr>
          <w:i/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42" w:lineRule="auto" w:before="55"/>
        <w:ind w:left="153" w:right="95" w:firstLine="731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(469b) неоднозначно</w:t>
      </w:r>
      <w:r>
        <w:rPr>
          <w:rFonts w:ascii="Times New Roman" w:hAnsi="Times New Roman"/>
          <w:spacing w:val="80"/>
          <w:w w:val="150"/>
          <w:sz w:val="46"/>
        </w:rPr>
        <w:t> </w:t>
      </w:r>
      <w:r>
        <w:rPr>
          <w:rFonts w:ascii="Times New Roman" w:hAnsi="Times New Roman"/>
          <w:sz w:val="46"/>
        </w:rPr>
        <w:t>оно либо описывает состояние, которое имеет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место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после прекращения ситуации ‘плакать’, либо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ситуацию </w:t>
      </w:r>
      <w:r>
        <w:rPr>
          <w:rFonts w:ascii="Times New Roman" w:hAnsi="Times New Roman"/>
          <w:w w:val="90"/>
          <w:sz w:val="50"/>
        </w:rPr>
        <w:t>‘плакать’, длящуіося</w:t>
      </w:r>
      <w:r>
        <w:rPr>
          <w:rFonts w:ascii="Times New Roman" w:hAnsi="Times New Roman"/>
          <w:sz w:val="50"/>
        </w:rPr>
        <w:t> </w:t>
      </w:r>
      <w:r>
        <w:rPr>
          <w:rFonts w:ascii="Times New Roman" w:hAnsi="Times New Roman"/>
          <w:w w:val="90"/>
          <w:sz w:val="50"/>
        </w:rPr>
        <w:t>в моиент речн.</w:t>
      </w:r>
      <w:r>
        <w:rPr>
          <w:rFonts w:ascii="Times New Roman" w:hAnsi="Times New Roman"/>
          <w:spacing w:val="-1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Такая дистрибуция</w:t>
      </w:r>
      <w:r>
        <w:rPr>
          <w:rFonts w:ascii="Times New Roman" w:hAnsi="Times New Roman"/>
          <w:sz w:val="50"/>
        </w:rPr>
        <w:t> </w:t>
      </w:r>
      <w:r>
        <w:rPr>
          <w:rFonts w:ascii="Times New Roman" w:hAnsi="Times New Roman"/>
          <w:w w:val="90"/>
          <w:sz w:val="50"/>
        </w:rPr>
        <w:t>не характер- </w:t>
      </w:r>
      <w:r>
        <w:rPr>
          <w:rFonts w:ascii="Times New Roman" w:hAnsi="Times New Roman"/>
          <w:sz w:val="46"/>
        </w:rPr>
        <w:t>на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для результативов.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Результатнвам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присущи жесткие лексические </w:t>
      </w:r>
      <w:r>
        <w:rPr>
          <w:rFonts w:ascii="Times New Roman" w:hAnsi="Times New Roman"/>
          <w:spacing w:val="-2"/>
          <w:sz w:val="46"/>
        </w:rPr>
        <w:t>ограничения: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они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образуется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только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от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гяаголов,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іюторые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лексически </w:t>
      </w:r>
      <w:r>
        <w:rPr>
          <w:rFonts w:ascii="Times New Roman" w:hAnsi="Times New Roman"/>
          <w:sz w:val="46"/>
        </w:rPr>
        <w:t>пщдполагают кульмннацию, прнводящую к возникновению нового </w:t>
      </w:r>
      <w:r>
        <w:rPr>
          <w:rFonts w:ascii="Times New Roman" w:hAnsi="Times New Roman"/>
          <w:spacing w:val="-2"/>
          <w:sz w:val="46"/>
        </w:rPr>
        <w:t>состояния,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как,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например,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‘гаснуть’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(468).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‘Плакать’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(469)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этого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 пщдполагает, 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образование</w:t>
      </w:r>
      <w:r>
        <w:rPr>
          <w:rFonts w:ascii="Times New Roman" w:hAnsi="Times New Roman"/>
          <w:spacing w:val="2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результатива</w:t>
      </w:r>
      <w:r>
        <w:rPr>
          <w:rFonts w:ascii="Times New Roman" w:hAnsi="Times New Roman"/>
          <w:spacing w:val="1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от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него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ожидается.</w:t>
      </w:r>
    </w:p>
    <w:p>
      <w:pPr>
        <w:spacing w:line="247" w:lineRule="auto" w:before="30"/>
        <w:ind w:left="163" w:right="114" w:firstLine="724"/>
        <w:jc w:val="both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w w:val="90"/>
          <w:sz w:val="46"/>
        </w:rPr>
        <w:t>Оставляя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вопрос о</w:t>
      </w:r>
      <w:r>
        <w:rPr>
          <w:rFonts w:ascii="Times New Roman" w:hAnsi="Times New Roman"/>
          <w:spacing w:val="-13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точной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категоризации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Перфекта 2</w:t>
      </w:r>
      <w:r>
        <w:rPr>
          <w:rFonts w:ascii="Times New Roman" w:hAnsi="Times New Roman"/>
          <w:spacing w:val="-10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открытой, отме- </w:t>
      </w:r>
      <w:r>
        <w:rPr>
          <w:rFonts w:ascii="Times New Roman" w:hAnsi="Times New Roman"/>
          <w:spacing w:val="-10"/>
          <w:sz w:val="46"/>
        </w:rPr>
        <w:t>тим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его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важную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содержагельную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особенность.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В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отличие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or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Претерита, </w:t>
      </w:r>
      <w:r>
        <w:rPr>
          <w:rFonts w:ascii="Times New Roman" w:hAnsi="Times New Roman"/>
          <w:w w:val="90"/>
          <w:sz w:val="46"/>
        </w:rPr>
        <w:t>Перфекта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и</w:t>
      </w:r>
      <w:r>
        <w:rPr>
          <w:rFonts w:ascii="Times New Roman" w:hAnsi="Times New Roman"/>
          <w:spacing w:val="-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другнк форм, о</w:t>
      </w:r>
      <w:r>
        <w:rPr>
          <w:rFonts w:ascii="Times New Roman" w:hAnsi="Times New Roman"/>
          <w:spacing w:val="-9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квторык шла речь выше, Перфект 2 имеет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раз- ные интерпретации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с гпаголами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разных классов; диапазон его употребяе- </w:t>
      </w:r>
      <w:r>
        <w:rPr>
          <w:rFonts w:ascii="Times New Roman" w:hAnsi="Times New Roman"/>
          <w:spacing w:val="-14"/>
          <w:sz w:val="46"/>
        </w:rPr>
        <w:t>ний,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как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установил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А. Б.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Шлуинский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(см.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(Шлуинский</w:t>
      </w:r>
      <w:r>
        <w:rPr>
          <w:rFonts w:ascii="Times New Roman" w:hAnsi="Times New Roman"/>
          <w:spacing w:val="28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2004)), напрямую зависит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от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акинональных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свойств основы.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Не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имея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возможности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ітммен- </w:t>
      </w:r>
      <w:r>
        <w:rPr>
          <w:rFonts w:ascii="Times New Roman" w:hAnsi="Times New Roman"/>
          <w:w w:val="90"/>
          <w:sz w:val="46"/>
        </w:rPr>
        <w:t>тироввть</w:t>
      </w:r>
      <w:r>
        <w:rPr>
          <w:rFonts w:ascii="Times New Roman" w:hAnsi="Times New Roman"/>
          <w:spacing w:val="-6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это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более подробно, отсылаем</w:t>
      </w:r>
      <w:r>
        <w:rPr>
          <w:rFonts w:ascii="Times New Roman" w:hAnsi="Times New Roman"/>
          <w:spacing w:val="31"/>
          <w:sz w:val="46"/>
        </w:rPr>
        <w:t> </w:t>
      </w:r>
      <w:r>
        <w:rPr>
          <w:rFonts w:ascii="Times New Roman" w:hAnsi="Times New Roman"/>
          <w:b/>
          <w:w w:val="90"/>
          <w:sz w:val="46"/>
        </w:rPr>
        <w:t>читатели</w:t>
      </w:r>
      <w:r>
        <w:rPr>
          <w:rFonts w:ascii="Times New Roman" w:hAnsi="Times New Roman"/>
          <w:b/>
          <w:sz w:val="46"/>
        </w:rPr>
        <w:t> </w:t>
      </w:r>
      <w:r>
        <w:rPr>
          <w:rFonts w:ascii="Times New Roman" w:hAnsi="Times New Roman"/>
          <w:b/>
          <w:w w:val="90"/>
          <w:sz w:val="46"/>
        </w:rPr>
        <w:t>к</w:t>
      </w:r>
      <w:r>
        <w:rPr>
          <w:rFonts w:ascii="Times New Roman" w:hAnsi="Times New Roman"/>
          <w:b/>
          <w:spacing w:val="-5"/>
          <w:w w:val="90"/>
          <w:sz w:val="46"/>
        </w:rPr>
        <w:t> </w:t>
      </w:r>
      <w:r>
        <w:rPr>
          <w:rFonts w:ascii="Times New Roman" w:hAnsi="Times New Roman"/>
          <w:b/>
          <w:w w:val="90"/>
          <w:sz w:val="46"/>
        </w:rPr>
        <w:t>первоисточннкј/.</w:t>
      </w:r>
    </w:p>
    <w:p>
      <w:pPr>
        <w:spacing w:line="249" w:lineRule="auto" w:before="0"/>
        <w:ind w:left="149" w:right="89" w:firstLine="737"/>
        <w:jc w:val="both"/>
        <w:rPr>
          <w:rFonts w:ascii="Calibri" w:hAnsi="Calibri"/>
          <w:b/>
          <w:sz w:val="43"/>
        </w:rPr>
      </w:pPr>
      <w:r>
        <w:rPr>
          <w:rFonts w:ascii="Times New Roman" w:hAnsi="Times New Roman"/>
          <w:spacing w:val="-4"/>
          <w:sz w:val="46"/>
        </w:rPr>
        <w:t>Формы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с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временной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референцией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к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будущему,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Футурум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1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Футу- </w:t>
      </w:r>
      <w:r>
        <w:rPr>
          <w:rFonts w:ascii="Calibri" w:hAnsi="Calibri"/>
          <w:sz w:val="43"/>
        </w:rPr>
        <w:t>рум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2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имеіот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рыяичны9</w:t>
      </w:r>
      <w:r>
        <w:rPr>
          <w:rFonts w:ascii="Calibri" w:hAnsi="Calibri"/>
          <w:b/>
          <w:spacing w:val="66"/>
          <w:w w:val="150"/>
          <w:sz w:val="43"/>
        </w:rPr>
        <w:t> </w:t>
      </w:r>
      <w:r>
        <w:rPr>
          <w:rFonts w:ascii="Calibri" w:hAnsi="Calibri"/>
          <w:sz w:val="43"/>
        </w:rPr>
        <w:t>диапазон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видовых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значений.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Для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Футурума i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носители языка приннмаіот перфеістивную </w:t>
      </w:r>
      <w:r>
        <w:rPr>
          <w:rFonts w:ascii="Calibri" w:hAnsi="Calibri"/>
          <w:b/>
          <w:sz w:val="43"/>
        </w:rPr>
        <w:t>ннтерпретвцию </w:t>
      </w:r>
      <w:r>
        <w:rPr>
          <w:rFonts w:ascii="Calibri" w:hAnsi="Calibri"/>
          <w:sz w:val="43"/>
        </w:rPr>
        <w:t>и доста- точно последовательно отвергают хабитуальную; прогрессивиая рас- сматривается как полностью </w:t>
      </w:r>
      <w:r>
        <w:rPr>
          <w:rFonts w:ascii="Calibri" w:hAnsi="Calibri"/>
          <w:b/>
          <w:sz w:val="43"/>
        </w:rPr>
        <w:t>неприемлемая:</w:t>
      </w:r>
    </w:p>
    <w:p>
      <w:pPr>
        <w:pStyle w:val="BodyText"/>
        <w:spacing w:before="4"/>
        <w:rPr>
          <w:rFonts w:ascii="Calibri"/>
          <w:b/>
          <w:sz w:val="1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1505"/>
        <w:gridCol w:w="1725"/>
        <w:gridCol w:w="2671"/>
        <w:gridCol w:w="1611"/>
        <w:gridCol w:w="515"/>
        <w:gridCol w:w="3560"/>
      </w:tblGrid>
      <w:tr>
        <w:trPr>
          <w:trHeight w:val="994" w:hRule="atLeast"/>
        </w:trPr>
        <w:tc>
          <w:tcPr>
            <w:tcW w:w="1672" w:type="dxa"/>
          </w:tcPr>
          <w:p>
            <w:pPr>
              <w:pStyle w:val="TableParagraph"/>
              <w:tabs>
                <w:tab w:pos="1232" w:val="left" w:leader="none"/>
              </w:tabs>
              <w:spacing w:line="483" w:lineRule="exact"/>
              <w:ind w:right="93"/>
              <w:jc w:val="right"/>
              <w:rPr>
                <w:sz w:val="43"/>
              </w:rPr>
            </w:pPr>
            <w:r>
              <w:rPr>
                <w:spacing w:val="-2"/>
                <w:sz w:val="43"/>
              </w:rPr>
              <w:t>(470)</w:t>
            </w:r>
            <w:r>
              <w:rPr>
                <w:sz w:val="43"/>
              </w:rPr>
              <w:tab/>
            </w:r>
            <w:r>
              <w:rPr>
                <w:spacing w:val="-5"/>
                <w:sz w:val="43"/>
              </w:rPr>
              <w:t>а.</w:t>
            </w:r>
          </w:p>
        </w:tc>
        <w:tc>
          <w:tcPr>
            <w:tcW w:w="1505" w:type="dxa"/>
          </w:tcPr>
          <w:p>
            <w:pPr>
              <w:pStyle w:val="TableParagraph"/>
              <w:spacing w:line="483" w:lineRule="exact"/>
              <w:ind w:left="132"/>
              <w:rPr>
                <w:sz w:val="43"/>
              </w:rPr>
            </w:pPr>
            <w:r>
              <w:rPr>
                <w:spacing w:val="-2"/>
                <w:sz w:val="43"/>
              </w:rPr>
              <w:t>kerim</w:t>
            </w:r>
          </w:p>
          <w:p>
            <w:pPr>
              <w:pStyle w:val="TableParagraph"/>
              <w:spacing w:line="476" w:lineRule="exact" w:before="15"/>
              <w:ind w:left="128"/>
              <w:rPr>
                <w:sz w:val="43"/>
              </w:rPr>
            </w:pPr>
            <w:r>
              <w:rPr>
                <w:spacing w:val="-2"/>
                <w:sz w:val="43"/>
              </w:rPr>
              <w:t>Керим</w:t>
            </w:r>
          </w:p>
        </w:tc>
        <w:tc>
          <w:tcPr>
            <w:tcW w:w="1725" w:type="dxa"/>
          </w:tcPr>
          <w:p>
            <w:pPr>
              <w:pStyle w:val="TableParagraph"/>
              <w:spacing w:line="483" w:lineRule="exact"/>
              <w:ind w:left="56"/>
              <w:rPr>
                <w:sz w:val="43"/>
              </w:rPr>
            </w:pPr>
            <w:r>
              <w:rPr>
                <w:spacing w:val="-2"/>
                <w:sz w:val="43"/>
              </w:rPr>
              <w:t>qaьit</w:t>
            </w:r>
          </w:p>
          <w:p>
            <w:pPr>
              <w:pStyle w:val="TableParagraph"/>
              <w:spacing w:line="476" w:lineRule="exact" w:before="15"/>
              <w:ind w:left="76"/>
              <w:rPr>
                <w:sz w:val="43"/>
              </w:rPr>
            </w:pPr>
            <w:r>
              <w:rPr>
                <w:spacing w:val="-2"/>
                <w:sz w:val="43"/>
              </w:rPr>
              <w:t>письмо</w:t>
            </w:r>
          </w:p>
        </w:tc>
        <w:tc>
          <w:tcPr>
            <w:tcW w:w="8357" w:type="dxa"/>
            <w:gridSpan w:val="4"/>
          </w:tcPr>
          <w:p>
            <w:pPr>
              <w:pStyle w:val="TableParagraph"/>
              <w:spacing w:line="483" w:lineRule="exact"/>
              <w:ind w:left="51"/>
              <w:rPr>
                <w:b/>
                <w:sz w:val="43"/>
              </w:rPr>
            </w:pPr>
            <w:r>
              <w:rPr>
                <w:b/>
                <w:w w:val="90"/>
                <w:sz w:val="43"/>
              </w:rPr>
              <w:t>zaz-яr-</w:t>
            </w:r>
            <w:r>
              <w:rPr>
                <w:b/>
                <w:spacing w:val="-5"/>
                <w:w w:val="90"/>
                <w:sz w:val="43"/>
              </w:rPr>
              <w:t>di.</w:t>
            </w:r>
          </w:p>
          <w:p>
            <w:pPr>
              <w:pStyle w:val="TableParagraph"/>
              <w:spacing w:line="476" w:lineRule="exact" w:before="15"/>
              <w:ind w:left="70"/>
              <w:rPr>
                <w:b/>
                <w:sz w:val="43"/>
              </w:rPr>
            </w:pPr>
            <w:r>
              <w:rPr>
                <w:b/>
                <w:spacing w:val="-4"/>
                <w:sz w:val="43"/>
              </w:rPr>
              <w:t>пнсвть-FUТї-</w:t>
            </w:r>
            <w:r>
              <w:rPr>
                <w:b/>
                <w:spacing w:val="-5"/>
                <w:sz w:val="43"/>
              </w:rPr>
              <w:t>ЗЅС</w:t>
            </w:r>
          </w:p>
        </w:tc>
      </w:tr>
      <w:tr>
        <w:trPr>
          <w:trHeight w:val="495" w:hRule="atLeast"/>
        </w:trPr>
        <w:tc>
          <w:tcPr>
            <w:tcW w:w="13259" w:type="dxa"/>
            <w:gridSpan w:val="7"/>
          </w:tcPr>
          <w:p>
            <w:pPr>
              <w:pStyle w:val="TableParagraph"/>
              <w:spacing w:line="475" w:lineRule="exact"/>
              <w:ind w:left="1807"/>
              <w:rPr>
                <w:i/>
                <w:sz w:val="43"/>
              </w:rPr>
            </w:pPr>
            <w:r>
              <w:rPr>
                <w:b/>
                <w:i/>
                <w:spacing w:val="-12"/>
                <w:sz w:val="43"/>
              </w:rPr>
              <w:t>Kepwч</w:t>
            </w:r>
            <w:r>
              <w:rPr>
                <w:b/>
                <w:i/>
                <w:spacing w:val="-1"/>
                <w:sz w:val="43"/>
              </w:rPr>
              <w:t> </w:t>
            </w:r>
            <w:r>
              <w:rPr>
                <w:b/>
                <w:i/>
                <w:spacing w:val="-12"/>
                <w:sz w:val="43"/>
              </w:rPr>
              <w:t>напи</w:t>
            </w:r>
            <w:r>
              <w:rPr>
                <w:b/>
                <w:spacing w:val="-12"/>
                <w:sz w:val="43"/>
              </w:rPr>
              <w:t>ві</w:t>
            </w:r>
            <w:r>
              <w:rPr>
                <w:b/>
                <w:i/>
                <w:spacing w:val="-12"/>
                <w:sz w:val="43"/>
              </w:rPr>
              <w:t>ет</w:t>
            </w:r>
            <w:r>
              <w:rPr>
                <w:b/>
                <w:i/>
                <w:spacing w:val="-15"/>
                <w:sz w:val="43"/>
              </w:rPr>
              <w:t> </w:t>
            </w:r>
            <w:r>
              <w:rPr>
                <w:i/>
                <w:spacing w:val="-12"/>
                <w:sz w:val="43"/>
              </w:rPr>
              <w:t>nuccwo.</w:t>
            </w:r>
          </w:p>
        </w:tc>
      </w:tr>
      <w:tr>
        <w:trPr>
          <w:trHeight w:val="635" w:hRule="atLeast"/>
        </w:trPr>
        <w:tc>
          <w:tcPr>
            <w:tcW w:w="1672" w:type="dxa"/>
          </w:tcPr>
          <w:p>
            <w:pPr>
              <w:pStyle w:val="TableParagraph"/>
              <w:spacing w:line="481" w:lineRule="exact" w:before="134"/>
              <w:ind w:right="87"/>
              <w:jc w:val="right"/>
              <w:rPr>
                <w:sz w:val="43"/>
              </w:rPr>
            </w:pPr>
            <w:r>
              <w:rPr>
                <w:spacing w:val="-5"/>
                <w:w w:val="90"/>
                <w:sz w:val="43"/>
              </w:rPr>
              <w:t>Ь.</w:t>
            </w:r>
          </w:p>
        </w:tc>
        <w:tc>
          <w:tcPr>
            <w:tcW w:w="1505" w:type="dxa"/>
          </w:tcPr>
          <w:p>
            <w:pPr>
              <w:pStyle w:val="TableParagraph"/>
              <w:spacing w:line="481" w:lineRule="exact" w:before="134"/>
              <w:ind w:left="88"/>
              <w:rPr>
                <w:sz w:val="43"/>
              </w:rPr>
            </w:pPr>
            <w:r>
              <w:rPr>
                <w:spacing w:val="-2"/>
                <w:w w:val="110"/>
                <w:sz w:val="43"/>
              </w:rPr>
              <w:t>'kerim</w:t>
            </w:r>
          </w:p>
        </w:tc>
        <w:tc>
          <w:tcPr>
            <w:tcW w:w="1725" w:type="dxa"/>
          </w:tcPr>
          <w:p>
            <w:pPr>
              <w:pStyle w:val="TableParagraph"/>
              <w:spacing w:line="481" w:lineRule="exact" w:before="134"/>
              <w:ind w:left="320"/>
              <w:rPr>
                <w:sz w:val="43"/>
              </w:rPr>
            </w:pPr>
            <w:r>
              <w:rPr>
                <w:spacing w:val="-5"/>
                <w:sz w:val="43"/>
              </w:rPr>
              <w:t>xar</w:t>
            </w:r>
          </w:p>
        </w:tc>
        <w:tc>
          <w:tcPr>
            <w:tcW w:w="2671" w:type="dxa"/>
          </w:tcPr>
          <w:p>
            <w:pPr>
              <w:pStyle w:val="TableParagraph"/>
              <w:spacing w:line="481" w:lineRule="exact" w:before="134"/>
              <w:ind w:left="302"/>
              <w:rPr>
                <w:sz w:val="43"/>
              </w:rPr>
            </w:pPr>
            <w:r>
              <w:rPr>
                <w:sz w:val="43"/>
              </w:rPr>
              <w:t>zaman-</w:t>
            </w:r>
            <w:r>
              <w:rPr>
                <w:spacing w:val="-5"/>
                <w:sz w:val="43"/>
              </w:rPr>
              <w:t>da</w:t>
            </w:r>
          </w:p>
        </w:tc>
        <w:tc>
          <w:tcPr>
            <w:tcW w:w="2126" w:type="dxa"/>
            <w:gridSpan w:val="2"/>
          </w:tcPr>
          <w:p>
            <w:pPr>
              <w:pStyle w:val="TableParagraph"/>
              <w:spacing w:line="481" w:lineRule="exact" w:before="134"/>
              <w:ind w:left="85"/>
              <w:rPr>
                <w:sz w:val="43"/>
              </w:rPr>
            </w:pPr>
            <w:r>
              <w:rPr>
                <w:sz w:val="43"/>
              </w:rPr>
              <w:t>qaait-</w:t>
            </w:r>
            <w:r>
              <w:rPr>
                <w:spacing w:val="-5"/>
                <w:sz w:val="43"/>
              </w:rPr>
              <w:t>la</w:t>
            </w:r>
          </w:p>
        </w:tc>
        <w:tc>
          <w:tcPr>
            <w:tcW w:w="3560" w:type="dxa"/>
          </w:tcPr>
          <w:p>
            <w:pPr>
              <w:pStyle w:val="TableParagraph"/>
              <w:spacing w:line="481" w:lineRule="exact" w:before="134"/>
              <w:ind w:left="155"/>
              <w:rPr>
                <w:sz w:val="43"/>
              </w:rPr>
            </w:pPr>
            <w:r>
              <w:rPr>
                <w:sz w:val="43"/>
              </w:rPr>
              <w:t>zaz-яr-</w:t>
            </w:r>
            <w:r>
              <w:rPr>
                <w:spacing w:val="-5"/>
                <w:sz w:val="43"/>
              </w:rPr>
              <w:t>di.</w:t>
            </w:r>
          </w:p>
        </w:tc>
      </w:tr>
      <w:tr>
        <w:trPr>
          <w:trHeight w:val="489" w:hRule="atLeast"/>
        </w:trPr>
        <w:tc>
          <w:tcPr>
            <w:tcW w:w="1672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spacing w:line="470" w:lineRule="exact"/>
              <w:ind w:left="368"/>
              <w:rPr>
                <w:sz w:val="43"/>
              </w:rPr>
            </w:pPr>
            <w:r>
              <w:rPr>
                <w:spacing w:val="-15"/>
                <w:sz w:val="43"/>
              </w:rPr>
              <w:t>Керим</w:t>
            </w:r>
          </w:p>
        </w:tc>
        <w:tc>
          <w:tcPr>
            <w:tcW w:w="1725" w:type="dxa"/>
          </w:tcPr>
          <w:p>
            <w:pPr>
              <w:pStyle w:val="TableParagraph"/>
              <w:spacing w:line="470" w:lineRule="exact"/>
              <w:ind w:left="316"/>
              <w:rPr>
                <w:sz w:val="43"/>
              </w:rPr>
            </w:pPr>
            <w:r>
              <w:rPr>
                <w:spacing w:val="-7"/>
                <w:sz w:val="43"/>
              </w:rPr>
              <w:t>каждый</w:t>
            </w:r>
          </w:p>
        </w:tc>
        <w:tc>
          <w:tcPr>
            <w:tcW w:w="2671" w:type="dxa"/>
          </w:tcPr>
          <w:p>
            <w:pPr>
              <w:pStyle w:val="TableParagraph"/>
              <w:spacing w:line="470" w:lineRule="exact"/>
              <w:ind w:left="310"/>
              <w:rPr>
                <w:b/>
                <w:sz w:val="43"/>
              </w:rPr>
            </w:pPr>
            <w:r>
              <w:rPr>
                <w:b/>
                <w:w w:val="85"/>
                <w:sz w:val="43"/>
              </w:rPr>
              <w:t>вермя-</w:t>
            </w:r>
            <w:r>
              <w:rPr>
                <w:b/>
                <w:spacing w:val="-5"/>
                <w:w w:val="90"/>
                <w:sz w:val="43"/>
              </w:rPr>
              <w:t>LОС</w:t>
            </w:r>
          </w:p>
        </w:tc>
        <w:tc>
          <w:tcPr>
            <w:tcW w:w="2126" w:type="dxa"/>
            <w:gridSpan w:val="2"/>
          </w:tcPr>
          <w:p>
            <w:pPr>
              <w:pStyle w:val="TableParagraph"/>
              <w:spacing w:line="470" w:lineRule="exact"/>
              <w:ind w:left="99"/>
              <w:rPr>
                <w:b/>
                <w:sz w:val="43"/>
              </w:rPr>
            </w:pPr>
            <w:r>
              <w:rPr>
                <w:b/>
                <w:w w:val="85"/>
                <w:sz w:val="43"/>
              </w:rPr>
              <w:t>письмо-</w:t>
            </w:r>
            <w:r>
              <w:rPr>
                <w:b/>
                <w:spacing w:val="-5"/>
                <w:sz w:val="43"/>
              </w:rPr>
              <w:t>РL</w:t>
            </w:r>
          </w:p>
        </w:tc>
        <w:tc>
          <w:tcPr>
            <w:tcW w:w="3560" w:type="dxa"/>
          </w:tcPr>
          <w:p>
            <w:pPr>
              <w:pStyle w:val="TableParagraph"/>
              <w:spacing w:line="470" w:lineRule="exact"/>
              <w:ind w:left="163"/>
              <w:rPr>
                <w:b/>
                <w:sz w:val="43"/>
              </w:rPr>
            </w:pPr>
            <w:r>
              <w:rPr>
                <w:b/>
                <w:spacing w:val="-6"/>
                <w:sz w:val="43"/>
              </w:rPr>
              <w:t>писать-FUTl-3SG</w:t>
            </w:r>
          </w:p>
        </w:tc>
      </w:tr>
      <w:tr>
        <w:trPr>
          <w:trHeight w:val="510" w:hRule="atLeast"/>
        </w:trPr>
        <w:tc>
          <w:tcPr>
            <w:tcW w:w="13259" w:type="dxa"/>
            <w:gridSpan w:val="7"/>
          </w:tcPr>
          <w:p>
            <w:pPr>
              <w:pStyle w:val="TableParagraph"/>
              <w:spacing w:line="476" w:lineRule="exact" w:before="14"/>
              <w:ind w:left="2044"/>
              <w:rPr>
                <w:i/>
                <w:sz w:val="43"/>
              </w:rPr>
            </w:pPr>
            <w:r>
              <w:rPr>
                <w:i/>
                <w:spacing w:val="-10"/>
                <w:sz w:val="43"/>
              </w:rPr>
              <w:t>Kepии</w:t>
            </w:r>
            <w:r>
              <w:rPr>
                <w:i/>
                <w:spacing w:val="-17"/>
                <w:sz w:val="43"/>
              </w:rPr>
              <w:t> </w:t>
            </w:r>
            <w:r>
              <w:rPr>
                <w:b/>
                <w:i/>
                <w:spacing w:val="-10"/>
                <w:sz w:val="43"/>
              </w:rPr>
              <w:t>будет</w:t>
            </w:r>
            <w:r>
              <w:rPr>
                <w:b/>
                <w:i/>
                <w:spacing w:val="-17"/>
                <w:sz w:val="43"/>
              </w:rPr>
              <w:t> </w:t>
            </w:r>
            <w:r>
              <w:rPr>
                <w:i/>
                <w:spacing w:val="-10"/>
                <w:sz w:val="43"/>
              </w:rPr>
              <w:t>постоянно</w:t>
            </w:r>
            <w:r>
              <w:rPr>
                <w:i/>
                <w:spacing w:val="-6"/>
                <w:sz w:val="43"/>
              </w:rPr>
              <w:t> </w:t>
            </w:r>
            <w:r>
              <w:rPr>
                <w:b/>
                <w:i/>
                <w:spacing w:val="-10"/>
                <w:sz w:val="43"/>
              </w:rPr>
              <w:t>пи‹:ать</w:t>
            </w:r>
            <w:r>
              <w:rPr>
                <w:b/>
                <w:i/>
                <w:spacing w:val="8"/>
                <w:sz w:val="43"/>
              </w:rPr>
              <w:t> </w:t>
            </w:r>
            <w:r>
              <w:rPr>
                <w:i/>
                <w:spacing w:val="-10"/>
                <w:sz w:val="43"/>
              </w:rPr>
              <w:t>письма.</w:t>
            </w:r>
          </w:p>
        </w:tc>
      </w:tr>
      <w:tr>
        <w:trPr>
          <w:trHeight w:val="1114" w:hRule="atLeast"/>
        </w:trPr>
        <w:tc>
          <w:tcPr>
            <w:tcW w:w="1672" w:type="dxa"/>
          </w:tcPr>
          <w:p>
            <w:pPr>
              <w:pStyle w:val="TableParagraph"/>
              <w:spacing w:before="91"/>
              <w:ind w:right="91"/>
              <w:jc w:val="right"/>
              <w:rPr>
                <w:sz w:val="46"/>
              </w:rPr>
            </w:pPr>
            <w:r>
              <w:rPr>
                <w:spacing w:val="-5"/>
                <w:sz w:val="46"/>
              </w:rPr>
              <w:t>с.</w:t>
            </w:r>
          </w:p>
        </w:tc>
        <w:tc>
          <w:tcPr>
            <w:tcW w:w="1505" w:type="dxa"/>
          </w:tcPr>
          <w:p>
            <w:pPr>
              <w:pStyle w:val="TableParagraph"/>
              <w:spacing w:line="496" w:lineRule="exact" w:before="102"/>
              <w:ind w:left="117" w:hanging="14"/>
              <w:rPr>
                <w:sz w:val="46"/>
              </w:rPr>
            </w:pPr>
            <w:r>
              <w:rPr>
                <w:spacing w:val="-2"/>
                <w:w w:val="90"/>
                <w:sz w:val="46"/>
              </w:rPr>
              <w:t>*alim </w:t>
            </w:r>
            <w:r>
              <w:rPr>
                <w:spacing w:val="-4"/>
                <w:w w:val="85"/>
                <w:sz w:val="46"/>
              </w:rPr>
              <w:t>Алим</w:t>
            </w:r>
          </w:p>
        </w:tc>
        <w:tc>
          <w:tcPr>
            <w:tcW w:w="4396" w:type="dxa"/>
            <w:gridSpan w:val="2"/>
          </w:tcPr>
          <w:p>
            <w:pPr>
              <w:pStyle w:val="TableParagraph"/>
              <w:spacing w:line="512" w:lineRule="exact" w:before="91"/>
              <w:ind w:left="97"/>
              <w:rPr>
                <w:sz w:val="46"/>
              </w:rPr>
            </w:pPr>
            <w:r>
              <w:rPr>
                <w:spacing w:val="-2"/>
                <w:w w:val="90"/>
                <w:sz w:val="46"/>
              </w:rPr>
              <w:t>kel-gen-</w:t>
            </w:r>
            <w:r>
              <w:rPr>
                <w:spacing w:val="-5"/>
                <w:w w:val="90"/>
                <w:sz w:val="46"/>
              </w:rPr>
              <w:t>de</w:t>
            </w:r>
          </w:p>
          <w:p>
            <w:pPr>
              <w:pStyle w:val="TableParagraph"/>
              <w:spacing w:line="492" w:lineRule="exact"/>
              <w:ind w:left="90"/>
              <w:rPr>
                <w:sz w:val="46"/>
              </w:rPr>
            </w:pPr>
            <w:r>
              <w:rPr>
                <w:w w:val="85"/>
                <w:sz w:val="46"/>
              </w:rPr>
              <w:t>приходить-PFCT-</w:t>
            </w:r>
            <w:r>
              <w:rPr>
                <w:spacing w:val="-4"/>
                <w:w w:val="85"/>
                <w:sz w:val="46"/>
              </w:rPr>
              <w:t>ТЕМР</w:t>
            </w:r>
          </w:p>
        </w:tc>
        <w:tc>
          <w:tcPr>
            <w:tcW w:w="1611" w:type="dxa"/>
          </w:tcPr>
          <w:p>
            <w:pPr>
              <w:pStyle w:val="TableParagraph"/>
              <w:spacing w:line="496" w:lineRule="exact" w:before="102"/>
              <w:ind w:left="331" w:right="183" w:firstLine="4"/>
              <w:rPr>
                <w:sz w:val="46"/>
              </w:rPr>
            </w:pPr>
            <w:r>
              <w:rPr>
                <w:spacing w:val="-2"/>
                <w:sz w:val="46"/>
              </w:rPr>
              <w:t>kerim </w:t>
            </w:r>
            <w:r>
              <w:rPr>
                <w:spacing w:val="-2"/>
                <w:w w:val="85"/>
                <w:sz w:val="46"/>
              </w:rPr>
              <w:t>Керим</w:t>
            </w:r>
          </w:p>
        </w:tc>
        <w:tc>
          <w:tcPr>
            <w:tcW w:w="4075" w:type="dxa"/>
            <w:gridSpan w:val="2"/>
          </w:tcPr>
          <w:p>
            <w:pPr>
              <w:pStyle w:val="TableParagraph"/>
              <w:spacing w:line="496" w:lineRule="exact" w:before="102"/>
              <w:ind w:left="188" w:right="2618" w:hanging="5"/>
              <w:rPr>
                <w:sz w:val="46"/>
              </w:rPr>
            </w:pPr>
            <w:r>
              <w:rPr>
                <w:spacing w:val="-2"/>
                <w:sz w:val="46"/>
              </w:rPr>
              <w:t>qaait </w:t>
            </w:r>
            <w:r>
              <w:rPr>
                <w:spacing w:val="-2"/>
                <w:w w:val="85"/>
                <w:sz w:val="46"/>
              </w:rPr>
              <w:t>письмо</w:t>
            </w:r>
          </w:p>
        </w:tc>
      </w:tr>
    </w:tbl>
    <w:p>
      <w:pPr>
        <w:spacing w:line="502" w:lineRule="exact" w:before="0"/>
        <w:ind w:left="1884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zяz-ar-</w:t>
      </w:r>
      <w:r>
        <w:rPr>
          <w:rFonts w:ascii="Times New Roman" w:hAnsi="Times New Roman"/>
          <w:spacing w:val="-5"/>
          <w:w w:val="90"/>
          <w:sz w:val="46"/>
        </w:rPr>
        <w:t>di.</w:t>
      </w:r>
    </w:p>
    <w:p>
      <w:pPr>
        <w:spacing w:line="519" w:lineRule="exact" w:before="0"/>
        <w:ind w:left="1898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8"/>
          <w:sz w:val="46"/>
        </w:rPr>
        <w:t>писать-FUТІ-ЗЅС</w:t>
      </w:r>
    </w:p>
    <w:p>
      <w:pPr>
        <w:spacing w:before="9"/>
        <w:ind w:left="1906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4"/>
          <w:sz w:val="43"/>
        </w:rPr>
        <w:t>Ког0а</w:t>
      </w:r>
      <w:r>
        <w:rPr>
          <w:rFonts w:ascii="Times New Roman" w:hAnsi="Times New Roman"/>
          <w:i/>
          <w:spacing w:val="-9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Ауим</w:t>
      </w:r>
      <w:r>
        <w:rPr>
          <w:rFonts w:ascii="Times New Roman" w:hAnsi="Times New Roman"/>
          <w:i/>
          <w:spacing w:val="-18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придет,</w:t>
      </w:r>
      <w:r>
        <w:rPr>
          <w:rFonts w:ascii="Times New Roman" w:hAnsi="Times New Roman"/>
          <w:i/>
          <w:spacing w:val="18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Ке</w:t>
      </w:r>
      <w:r>
        <w:rPr>
          <w:rFonts w:ascii="Times New Roman" w:hAnsi="Times New Roman"/>
          <w:spacing w:val="-4"/>
          <w:sz w:val="43"/>
        </w:rPr>
        <w:t>ріі</w:t>
      </w:r>
      <w:r>
        <w:rPr>
          <w:rFonts w:ascii="Times New Roman" w:hAnsi="Times New Roman"/>
          <w:i/>
          <w:spacing w:val="-4"/>
          <w:sz w:val="43"/>
        </w:rPr>
        <w:t>ч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будет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писать</w:t>
      </w:r>
      <w:r>
        <w:rPr>
          <w:rFonts w:ascii="Times New Roman" w:hAnsi="Times New Roman"/>
          <w:i/>
          <w:spacing w:val="-14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письмо.</w:t>
      </w:r>
    </w:p>
    <w:p>
      <w:pPr>
        <w:spacing w:line="230" w:lineRule="auto" w:before="266"/>
        <w:ind w:left="164" w:right="112" w:firstLine="730"/>
        <w:jc w:val="both"/>
        <w:rPr>
          <w:rFonts w:ascii="Calibri" w:hAnsi="Calibri"/>
          <w:sz w:val="46"/>
        </w:rPr>
      </w:pPr>
      <w:r>
        <w:rPr>
          <w:rFonts w:ascii="Calibri" w:hAnsi="Calibri"/>
          <w:sz w:val="46"/>
        </w:rPr>
        <w:t>В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отличие</w:t>
      </w:r>
      <w:r>
        <w:rPr>
          <w:rFonts w:ascii="Calibri" w:hAnsi="Calibri"/>
          <w:spacing w:val="-17"/>
          <w:sz w:val="46"/>
        </w:rPr>
        <w:t> </w:t>
      </w:r>
      <w:r>
        <w:rPr>
          <w:rFonts w:ascii="Calibri" w:hAnsi="Calibri"/>
          <w:sz w:val="46"/>
        </w:rPr>
        <w:t>от</w:t>
      </w:r>
      <w:r>
        <w:rPr>
          <w:rFonts w:ascii="Calibri" w:hAnsi="Calibri"/>
          <w:spacing w:val="-3"/>
          <w:sz w:val="46"/>
        </w:rPr>
        <w:t> </w:t>
      </w:r>
      <w:r>
        <w:rPr>
          <w:rFonts w:ascii="Calibri" w:hAnsi="Calibri"/>
          <w:sz w:val="46"/>
        </w:rPr>
        <w:t>Футурума 1, Футуруи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z w:val="46"/>
        </w:rPr>
        <w:t>2</w:t>
      </w:r>
      <w:r>
        <w:rPr>
          <w:rFonts w:ascii="Calibri" w:hAnsi="Calibri"/>
          <w:spacing w:val="-9"/>
          <w:sz w:val="46"/>
        </w:rPr>
        <w:t> </w:t>
      </w:r>
      <w:r>
        <w:rPr>
          <w:rFonts w:ascii="Calibri" w:hAnsi="Calibri"/>
          <w:sz w:val="46"/>
        </w:rPr>
        <w:t>допускает полный</w:t>
      </w:r>
      <w:r>
        <w:rPr>
          <w:rFonts w:ascii="Calibri" w:hAnsi="Calibri"/>
          <w:spacing w:val="-3"/>
          <w:sz w:val="46"/>
        </w:rPr>
        <w:t> </w:t>
      </w:r>
      <w:r>
        <w:rPr>
          <w:rFonts w:ascii="Calibri" w:hAnsi="Calibri"/>
          <w:sz w:val="46"/>
        </w:rPr>
        <w:t>диапазон видовых</w:t>
      </w:r>
      <w:r>
        <w:rPr>
          <w:rFonts w:ascii="Calibri" w:hAnsi="Calibri"/>
          <w:spacing w:val="-19"/>
          <w:sz w:val="46"/>
        </w:rPr>
        <w:t> </w:t>
      </w:r>
      <w:r>
        <w:rPr>
          <w:rFonts w:ascii="Calibri" w:hAnsi="Calibri"/>
          <w:sz w:val="46"/>
        </w:rPr>
        <w:t>интерпретаций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—</w:t>
      </w:r>
      <w:r>
        <w:rPr>
          <w:rFonts w:ascii="Calibri" w:hAnsi="Calibri"/>
          <w:spacing w:val="26"/>
          <w:sz w:val="46"/>
        </w:rPr>
        <w:t> </w:t>
      </w:r>
      <w:r>
        <w:rPr>
          <w:rFonts w:ascii="Calibri" w:hAnsi="Calibri"/>
          <w:sz w:val="46"/>
        </w:rPr>
        <w:t>от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перфективиой</w:t>
      </w:r>
      <w:r>
        <w:rPr>
          <w:rFonts w:ascii="Calibri" w:hAnsi="Calibri"/>
          <w:spacing w:val="-3"/>
          <w:sz w:val="46"/>
        </w:rPr>
        <w:t> </w:t>
      </w:r>
      <w:r>
        <w:rPr>
          <w:rFonts w:ascii="Calibri" w:hAnsi="Calibri"/>
          <w:sz w:val="46"/>
        </w:rPr>
        <w:t>до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прогрессивной:</w:t>
      </w:r>
    </w:p>
    <w:p>
      <w:pPr>
        <w:pStyle w:val="BodyText"/>
        <w:spacing w:before="4"/>
        <w:rPr>
          <w:rFonts w:ascii="Calibri"/>
          <w:sz w:val="1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554"/>
        <w:gridCol w:w="1370"/>
        <w:gridCol w:w="1717"/>
        <w:gridCol w:w="2414"/>
        <w:gridCol w:w="1736"/>
        <w:gridCol w:w="3599"/>
      </w:tblGrid>
      <w:tr>
        <w:trPr>
          <w:trHeight w:val="1017" w:hRule="atLeast"/>
        </w:trPr>
        <w:tc>
          <w:tcPr>
            <w:tcW w:w="1133" w:type="dxa"/>
          </w:tcPr>
          <w:p>
            <w:pPr>
              <w:pStyle w:val="TableParagraph"/>
              <w:spacing w:line="508" w:lineRule="exact"/>
              <w:ind w:left="50"/>
              <w:rPr>
                <w:sz w:val="46"/>
              </w:rPr>
            </w:pPr>
            <w:r>
              <w:rPr>
                <w:w w:val="90"/>
                <w:sz w:val="46"/>
              </w:rPr>
              <w:t>(47</w:t>
            </w:r>
            <w:r>
              <w:rPr>
                <w:spacing w:val="-25"/>
                <w:w w:val="90"/>
                <w:sz w:val="46"/>
              </w:rPr>
              <w:t> </w:t>
            </w:r>
            <w:r>
              <w:rPr>
                <w:spacing w:val="-5"/>
                <w:sz w:val="46"/>
              </w:rPr>
              <w:t>i)</w:t>
            </w:r>
          </w:p>
        </w:tc>
        <w:tc>
          <w:tcPr>
            <w:tcW w:w="554" w:type="dxa"/>
          </w:tcPr>
          <w:p>
            <w:pPr>
              <w:pStyle w:val="TableParagraph"/>
              <w:spacing w:line="508" w:lineRule="exact"/>
              <w:ind w:left="149"/>
              <w:rPr>
                <w:sz w:val="46"/>
              </w:rPr>
            </w:pPr>
            <w:r>
              <w:rPr>
                <w:spacing w:val="-5"/>
                <w:sz w:val="46"/>
              </w:rPr>
              <w:t>а.</w:t>
            </w:r>
          </w:p>
        </w:tc>
        <w:tc>
          <w:tcPr>
            <w:tcW w:w="1370" w:type="dxa"/>
          </w:tcPr>
          <w:p>
            <w:pPr>
              <w:pStyle w:val="TableParagraph"/>
              <w:spacing w:line="510" w:lineRule="exact"/>
              <w:ind w:left="113" w:right="170" w:hanging="11"/>
              <w:rPr>
                <w:sz w:val="46"/>
              </w:rPr>
            </w:pPr>
            <w:r>
              <w:rPr>
                <w:spacing w:val="-2"/>
                <w:sz w:val="46"/>
              </w:rPr>
              <w:t>kerim </w:t>
            </w:r>
            <w:r>
              <w:rPr>
                <w:spacing w:val="-4"/>
                <w:w w:val="85"/>
                <w:sz w:val="46"/>
              </w:rPr>
              <w:t>Керим</w:t>
            </w:r>
          </w:p>
        </w:tc>
        <w:tc>
          <w:tcPr>
            <w:tcW w:w="1717" w:type="dxa"/>
          </w:tcPr>
          <w:p>
            <w:pPr>
              <w:pStyle w:val="TableParagraph"/>
              <w:spacing w:line="510" w:lineRule="exact"/>
              <w:ind w:left="196" w:hanging="20"/>
              <w:rPr>
                <w:sz w:val="46"/>
              </w:rPr>
            </w:pPr>
            <w:r>
              <w:rPr>
                <w:spacing w:val="-2"/>
                <w:sz w:val="46"/>
              </w:rPr>
              <w:t>qaьit </w:t>
            </w:r>
            <w:r>
              <w:rPr>
                <w:spacing w:val="-2"/>
                <w:w w:val="85"/>
                <w:sz w:val="46"/>
              </w:rPr>
              <w:t>письмо</w:t>
            </w:r>
          </w:p>
        </w:tc>
        <w:tc>
          <w:tcPr>
            <w:tcW w:w="7749" w:type="dxa"/>
            <w:gridSpan w:val="3"/>
          </w:tcPr>
          <w:p>
            <w:pPr>
              <w:pStyle w:val="TableParagraph"/>
              <w:spacing w:line="510" w:lineRule="exact"/>
              <w:ind w:left="199" w:right="4205" w:hanging="5"/>
              <w:rPr>
                <w:b/>
                <w:sz w:val="46"/>
              </w:rPr>
            </w:pPr>
            <w:r>
              <w:rPr>
                <w:b/>
                <w:spacing w:val="-6"/>
                <w:sz w:val="46"/>
              </w:rPr>
              <w:t>zaz-ariq-di. </w:t>
            </w:r>
            <w:r>
              <w:rPr>
                <w:b/>
                <w:spacing w:val="-2"/>
                <w:w w:val="85"/>
                <w:sz w:val="46"/>
              </w:rPr>
              <w:t>писать-FUТ2-3ЅG</w:t>
            </w:r>
          </w:p>
        </w:tc>
      </w:tr>
      <w:tr>
        <w:trPr>
          <w:trHeight w:val="493" w:hRule="atLeast"/>
        </w:trPr>
        <w:tc>
          <w:tcPr>
            <w:tcW w:w="12523" w:type="dxa"/>
            <w:gridSpan w:val="7"/>
          </w:tcPr>
          <w:p>
            <w:pPr>
              <w:pStyle w:val="TableParagraph"/>
              <w:spacing w:line="473" w:lineRule="exact"/>
              <w:ind w:left="1806"/>
              <w:rPr>
                <w:b/>
                <w:i/>
                <w:sz w:val="46"/>
              </w:rPr>
            </w:pPr>
            <w:r>
              <w:rPr>
                <w:i/>
                <w:w w:val="90"/>
                <w:sz w:val="46"/>
              </w:rPr>
              <w:t>Кер</w:t>
            </w:r>
            <w:r>
              <w:rPr>
                <w:w w:val="90"/>
                <w:sz w:val="46"/>
              </w:rPr>
              <w:t>ім</w:t>
            </w:r>
            <w:r>
              <w:rPr>
                <w:i/>
                <w:w w:val="90"/>
                <w:sz w:val="46"/>
              </w:rPr>
              <w:t>і</w:t>
            </w:r>
            <w:r>
              <w:rPr>
                <w:i/>
                <w:spacing w:val="-7"/>
                <w:w w:val="90"/>
                <w:sz w:val="46"/>
              </w:rPr>
              <w:t> </w:t>
            </w:r>
            <w:r>
              <w:rPr>
                <w:b/>
                <w:i/>
                <w:w w:val="90"/>
                <w:sz w:val="46"/>
              </w:rPr>
              <w:t>нппв</w:t>
            </w:r>
            <w:r>
              <w:rPr>
                <w:b/>
                <w:w w:val="90"/>
                <w:sz w:val="46"/>
              </w:rPr>
              <w:t>ві</w:t>
            </w:r>
            <w:r>
              <w:rPr>
                <w:b/>
                <w:i/>
                <w:w w:val="90"/>
                <w:sz w:val="46"/>
              </w:rPr>
              <w:t>ет</w:t>
            </w:r>
            <w:r>
              <w:rPr>
                <w:b/>
                <w:i/>
                <w:spacing w:val="-20"/>
                <w:w w:val="90"/>
                <w:sz w:val="46"/>
              </w:rPr>
              <w:t> </w:t>
            </w:r>
            <w:r>
              <w:rPr>
                <w:b/>
                <w:i/>
                <w:spacing w:val="-2"/>
                <w:w w:val="90"/>
                <w:sz w:val="46"/>
              </w:rPr>
              <w:t>письмо.</w:t>
            </w:r>
          </w:p>
        </w:tc>
      </w:tr>
      <w:tr>
        <w:trPr>
          <w:trHeight w:val="616" w:hRule="atLeast"/>
        </w:trPr>
        <w:tc>
          <w:tcPr>
            <w:tcW w:w="1687" w:type="dxa"/>
            <w:gridSpan w:val="2"/>
          </w:tcPr>
          <w:p>
            <w:pPr>
              <w:pStyle w:val="TableParagraph"/>
              <w:spacing w:line="510" w:lineRule="exact" w:before="86"/>
              <w:ind w:right="99"/>
              <w:jc w:val="right"/>
              <w:rPr>
                <w:sz w:val="46"/>
              </w:rPr>
            </w:pPr>
            <w:r>
              <w:rPr>
                <w:spacing w:val="-5"/>
                <w:w w:val="85"/>
                <w:sz w:val="46"/>
              </w:rPr>
              <w:t>Ь.</w:t>
            </w:r>
          </w:p>
        </w:tc>
        <w:tc>
          <w:tcPr>
            <w:tcW w:w="1370" w:type="dxa"/>
          </w:tcPr>
          <w:p>
            <w:pPr>
              <w:pStyle w:val="TableParagraph"/>
              <w:spacing w:line="510" w:lineRule="exact" w:before="86"/>
              <w:ind w:right="139"/>
              <w:jc w:val="center"/>
              <w:rPr>
                <w:sz w:val="46"/>
              </w:rPr>
            </w:pPr>
            <w:r>
              <w:rPr>
                <w:spacing w:val="-2"/>
                <w:sz w:val="46"/>
              </w:rPr>
              <w:t>kerim</w:t>
            </w:r>
          </w:p>
        </w:tc>
        <w:tc>
          <w:tcPr>
            <w:tcW w:w="1717" w:type="dxa"/>
          </w:tcPr>
          <w:p>
            <w:pPr>
              <w:pStyle w:val="TableParagraph"/>
              <w:spacing w:line="510" w:lineRule="exact" w:before="86"/>
              <w:ind w:left="185"/>
              <w:rPr>
                <w:sz w:val="46"/>
              </w:rPr>
            </w:pPr>
            <w:r>
              <w:rPr>
                <w:spacing w:val="-5"/>
                <w:sz w:val="46"/>
              </w:rPr>
              <w:t>xar</w:t>
            </w:r>
          </w:p>
        </w:tc>
        <w:tc>
          <w:tcPr>
            <w:tcW w:w="2414" w:type="dxa"/>
          </w:tcPr>
          <w:p>
            <w:pPr>
              <w:pStyle w:val="TableParagraph"/>
              <w:spacing w:line="510" w:lineRule="exact" w:before="86"/>
              <w:ind w:left="175"/>
              <w:rPr>
                <w:sz w:val="46"/>
              </w:rPr>
            </w:pPr>
            <w:r>
              <w:rPr>
                <w:spacing w:val="-12"/>
                <w:sz w:val="46"/>
              </w:rPr>
              <w:t>zaman-</w:t>
            </w:r>
            <w:r>
              <w:rPr>
                <w:spacing w:val="-5"/>
                <w:sz w:val="46"/>
              </w:rPr>
              <w:t>da</w:t>
            </w:r>
          </w:p>
        </w:tc>
        <w:tc>
          <w:tcPr>
            <w:tcW w:w="1736" w:type="dxa"/>
          </w:tcPr>
          <w:p>
            <w:pPr>
              <w:pStyle w:val="TableParagraph"/>
              <w:spacing w:line="510" w:lineRule="exact" w:before="86"/>
              <w:ind w:left="32"/>
              <w:jc w:val="center"/>
              <w:rPr>
                <w:sz w:val="46"/>
              </w:rPr>
            </w:pPr>
            <w:r>
              <w:rPr>
                <w:w w:val="90"/>
                <w:sz w:val="46"/>
              </w:rPr>
              <w:t>qaьit-</w:t>
            </w:r>
            <w:r>
              <w:rPr>
                <w:spacing w:val="-5"/>
                <w:sz w:val="46"/>
              </w:rPr>
              <w:t>la</w:t>
            </w:r>
          </w:p>
        </w:tc>
        <w:tc>
          <w:tcPr>
            <w:tcW w:w="3599" w:type="dxa"/>
          </w:tcPr>
          <w:p>
            <w:pPr>
              <w:pStyle w:val="TableParagraph"/>
              <w:spacing w:line="510" w:lineRule="exact" w:before="86"/>
              <w:ind w:left="195"/>
              <w:rPr>
                <w:sz w:val="46"/>
              </w:rPr>
            </w:pPr>
            <w:r>
              <w:rPr>
                <w:spacing w:val="-10"/>
                <w:sz w:val="46"/>
              </w:rPr>
              <w:t>zax-arlq-ti.</w:t>
            </w:r>
          </w:p>
        </w:tc>
      </w:tr>
      <w:tr>
        <w:trPr>
          <w:trHeight w:val="508" w:hRule="atLeast"/>
        </w:trPr>
        <w:tc>
          <w:tcPr>
            <w:tcW w:w="1687" w:type="dxa"/>
            <w:gridSpan w:val="2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spacing w:line="489" w:lineRule="exact"/>
              <w:ind w:right="59"/>
              <w:jc w:val="center"/>
              <w:rPr>
                <w:sz w:val="46"/>
              </w:rPr>
            </w:pPr>
            <w:r>
              <w:rPr>
                <w:spacing w:val="-4"/>
                <w:w w:val="95"/>
                <w:sz w:val="46"/>
              </w:rPr>
              <w:t>Керим</w:t>
            </w:r>
          </w:p>
        </w:tc>
        <w:tc>
          <w:tcPr>
            <w:tcW w:w="1717" w:type="dxa"/>
          </w:tcPr>
          <w:p>
            <w:pPr>
              <w:pStyle w:val="TableParagraph"/>
              <w:spacing w:line="489" w:lineRule="exact"/>
              <w:ind w:left="211"/>
              <w:rPr>
                <w:sz w:val="46"/>
              </w:rPr>
            </w:pPr>
            <w:r>
              <w:rPr>
                <w:spacing w:val="-2"/>
                <w:w w:val="95"/>
                <w:sz w:val="46"/>
              </w:rPr>
              <w:t>каждый</w:t>
            </w:r>
          </w:p>
        </w:tc>
        <w:tc>
          <w:tcPr>
            <w:tcW w:w="2414" w:type="dxa"/>
          </w:tcPr>
          <w:p>
            <w:pPr>
              <w:pStyle w:val="TableParagraph"/>
              <w:spacing w:line="489" w:lineRule="exact"/>
              <w:ind w:left="189"/>
              <w:rPr>
                <w:sz w:val="46"/>
              </w:rPr>
            </w:pPr>
            <w:r>
              <w:rPr>
                <w:w w:val="85"/>
                <w:sz w:val="46"/>
              </w:rPr>
              <w:t>время-</w:t>
            </w:r>
            <w:r>
              <w:rPr>
                <w:spacing w:val="-5"/>
                <w:sz w:val="46"/>
              </w:rPr>
              <w:t>LОС</w:t>
            </w:r>
          </w:p>
        </w:tc>
        <w:tc>
          <w:tcPr>
            <w:tcW w:w="1736" w:type="dxa"/>
          </w:tcPr>
          <w:p>
            <w:pPr>
              <w:pStyle w:val="TableParagraph"/>
              <w:spacing w:line="489" w:lineRule="exact"/>
              <w:ind w:left="32" w:right="16"/>
              <w:jc w:val="center"/>
              <w:rPr>
                <w:sz w:val="46"/>
              </w:rPr>
            </w:pPr>
            <w:r>
              <w:rPr>
                <w:spacing w:val="-2"/>
                <w:w w:val="95"/>
                <w:sz w:val="46"/>
              </w:rPr>
              <w:t>письмо</w:t>
            </w:r>
          </w:p>
        </w:tc>
        <w:tc>
          <w:tcPr>
            <w:tcW w:w="3599" w:type="dxa"/>
          </w:tcPr>
          <w:p>
            <w:pPr>
              <w:pStyle w:val="TableParagraph"/>
              <w:spacing w:line="489" w:lineRule="exact"/>
              <w:ind w:left="204"/>
              <w:rPr>
                <w:b/>
                <w:sz w:val="46"/>
              </w:rPr>
            </w:pPr>
            <w:r>
              <w:rPr>
                <w:b/>
                <w:w w:val="85"/>
                <w:sz w:val="46"/>
              </w:rPr>
              <w:t>пнсать-FUТ2-</w:t>
            </w:r>
            <w:r>
              <w:rPr>
                <w:b/>
                <w:spacing w:val="-5"/>
                <w:w w:val="85"/>
                <w:sz w:val="46"/>
              </w:rPr>
              <w:t>3ЅG</w:t>
            </w:r>
          </w:p>
        </w:tc>
      </w:tr>
      <w:tr>
        <w:trPr>
          <w:trHeight w:val="510" w:hRule="atLeast"/>
        </w:trPr>
        <w:tc>
          <w:tcPr>
            <w:tcW w:w="12523" w:type="dxa"/>
            <w:gridSpan w:val="7"/>
          </w:tcPr>
          <w:p>
            <w:pPr>
              <w:pStyle w:val="TableParagraph"/>
              <w:spacing w:line="490" w:lineRule="exact"/>
              <w:ind w:left="1806"/>
              <w:rPr>
                <w:b/>
                <w:i/>
                <w:sz w:val="46"/>
              </w:rPr>
            </w:pPr>
            <w:r>
              <w:rPr>
                <w:i/>
                <w:w w:val="90"/>
                <w:sz w:val="46"/>
              </w:rPr>
              <w:t>Кернм</w:t>
            </w:r>
            <w:r>
              <w:rPr>
                <w:i/>
                <w:spacing w:val="8"/>
                <w:sz w:val="46"/>
              </w:rPr>
              <w:t> </w:t>
            </w:r>
            <w:r>
              <w:rPr>
                <w:i/>
                <w:w w:val="90"/>
                <w:sz w:val="46"/>
              </w:rPr>
              <w:t>буѐет</w:t>
            </w:r>
            <w:r>
              <w:rPr>
                <w:i/>
                <w:spacing w:val="-8"/>
                <w:sz w:val="46"/>
              </w:rPr>
              <w:t> </w:t>
            </w:r>
            <w:r>
              <w:rPr>
                <w:i/>
                <w:w w:val="90"/>
                <w:sz w:val="46"/>
              </w:rPr>
              <w:t>постоянно</w:t>
            </w:r>
            <w:r>
              <w:rPr>
                <w:i/>
                <w:spacing w:val="-5"/>
                <w:sz w:val="46"/>
              </w:rPr>
              <w:t> </w:t>
            </w:r>
            <w:r>
              <w:rPr>
                <w:b/>
                <w:i/>
                <w:w w:val="90"/>
                <w:sz w:val="46"/>
              </w:rPr>
              <w:t>пвтжь</w:t>
            </w:r>
            <w:r>
              <w:rPr>
                <w:b/>
                <w:i/>
                <w:spacing w:val="-1"/>
                <w:sz w:val="46"/>
              </w:rPr>
              <w:t> </w:t>
            </w:r>
            <w:r>
              <w:rPr>
                <w:b/>
                <w:i/>
                <w:spacing w:val="-2"/>
                <w:w w:val="90"/>
                <w:sz w:val="46"/>
              </w:rPr>
              <w:t>писсча.</w:t>
            </w:r>
          </w:p>
        </w:tc>
      </w:tr>
    </w:tbl>
    <w:p>
      <w:pPr>
        <w:pStyle w:val="TableParagraph"/>
        <w:spacing w:after="0" w:line="490" w:lineRule="exact"/>
        <w:rPr>
          <w:b/>
          <w:i/>
          <w:sz w:val="46"/>
        </w:rPr>
        <w:sectPr>
          <w:pgSz w:w="15000" w:h="23010"/>
          <w:pgMar w:top="540" w:bottom="280" w:left="566" w:right="708"/>
        </w:sectPr>
      </w:pPr>
    </w:p>
    <w:p>
      <w:pPr>
        <w:pStyle w:val="BodyText"/>
        <w:tabs>
          <w:tab w:pos="3371" w:val="left" w:leader="none"/>
          <w:tab w:pos="8017" w:val="left" w:leader="none"/>
          <w:tab w:pos="8055" w:val="left" w:leader="none"/>
          <w:tab w:pos="9491" w:val="left" w:leader="none"/>
        </w:tabs>
        <w:spacing w:line="244" w:lineRule="auto" w:before="68"/>
        <w:ind w:left="1907" w:right="2942" w:hanging="494"/>
        <w:rPr>
          <w:sz w:val="41"/>
        </w:rPr>
      </w:pPr>
      <w:r>
        <w:rPr>
          <w:rFonts w:ascii="Times New Roman" w:hAnsi="Times New Roman"/>
        </w:rPr>
        <w:t>с.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alim</w:t>
        <w:tab/>
      </w:r>
      <w:r>
        <w:rPr>
          <w:rFonts w:ascii="Times New Roman" w:hAnsi="Times New Roman"/>
          <w:spacing w:val="-90"/>
        </w:rPr>
        <w:t> </w:t>
      </w:r>
      <w:r>
        <w:rPr>
          <w:rFonts w:ascii="Times New Roman" w:hAnsi="Times New Roman"/>
        </w:rPr>
        <w:t>kel-gen-de</w:t>
        <w:tab/>
        <w:tab/>
      </w:r>
      <w:r>
        <w:rPr>
          <w:rFonts w:ascii="Times New Roman" w:hAnsi="Times New Roman"/>
          <w:spacing w:val="-4"/>
        </w:rPr>
        <w:t>keйm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0"/>
        </w:rPr>
        <w:t> </w:t>
      </w:r>
      <w:r>
        <w:rPr>
          <w:rFonts w:ascii="Times New Roman" w:hAnsi="Times New Roman"/>
          <w:spacing w:val="-2"/>
        </w:rPr>
        <w:t>qaвit </w:t>
      </w:r>
      <w:r>
        <w:rPr>
          <w:spacing w:val="-4"/>
        </w:rPr>
        <w:t>Алнм</w:t>
      </w:r>
      <w:r>
        <w:rPr/>
        <w:tab/>
      </w:r>
      <w:r>
        <w:rPr>
          <w:spacing w:val="-2"/>
        </w:rPr>
        <w:t>приходитшРFСТ-ТЕМР</w:t>
      </w:r>
      <w:r>
        <w:rPr/>
        <w:tab/>
      </w:r>
      <w:r>
        <w:rPr>
          <w:spacing w:val="-2"/>
        </w:rPr>
        <w:t>Керим</w:t>
      </w:r>
      <w:r>
        <w:rPr/>
        <w:tab/>
      </w:r>
      <w:r>
        <w:rPr>
          <w:spacing w:val="-2"/>
          <w:w w:val="90"/>
        </w:rPr>
        <w:t>письмо </w:t>
      </w:r>
      <w:r>
        <w:rPr>
          <w:spacing w:val="-2"/>
          <w:sz w:val="41"/>
        </w:rPr>
        <w:t>zaz-ariq-li.</w:t>
      </w:r>
    </w:p>
    <w:p>
      <w:pPr>
        <w:pStyle w:val="BodyText"/>
        <w:spacing w:line="488" w:lineRule="exact"/>
        <w:ind w:left="1916"/>
      </w:pPr>
      <w:r>
        <w:rPr/>
        <w:t>ппcaть-FUT2-</w:t>
      </w:r>
      <w:r>
        <w:rPr>
          <w:spacing w:val="-5"/>
        </w:rPr>
        <w:t>3SG</w:t>
      </w:r>
    </w:p>
    <w:p>
      <w:pPr>
        <w:pStyle w:val="ListParagraph"/>
        <w:numPr>
          <w:ilvl w:val="0"/>
          <w:numId w:val="9"/>
        </w:numPr>
        <w:tabs>
          <w:tab w:pos="2408" w:val="left" w:leader="none"/>
        </w:tabs>
        <w:spacing w:line="240" w:lineRule="auto" w:before="25" w:after="0"/>
        <w:ind w:left="2408" w:right="0" w:hanging="477"/>
        <w:jc w:val="left"/>
        <w:rPr>
          <w:i/>
          <w:sz w:val="41"/>
        </w:rPr>
      </w:pPr>
      <w:r>
        <w:rPr>
          <w:i/>
          <w:spacing w:val="-4"/>
          <w:sz w:val="41"/>
        </w:rPr>
        <w:t>Когда</w:t>
      </w:r>
      <w:r>
        <w:rPr>
          <w:i/>
          <w:spacing w:val="4"/>
          <w:sz w:val="41"/>
        </w:rPr>
        <w:t> </w:t>
      </w:r>
      <w:r>
        <w:rPr>
          <w:i/>
          <w:spacing w:val="-4"/>
          <w:sz w:val="41"/>
        </w:rPr>
        <w:t>Алтч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придет</w:t>
      </w:r>
      <w:r>
        <w:rPr>
          <w:i/>
          <w:spacing w:val="2"/>
          <w:sz w:val="41"/>
        </w:rPr>
        <w:t> </w:t>
      </w:r>
      <w:r>
        <w:rPr>
          <w:i/>
          <w:spacing w:val="-4"/>
          <w:sz w:val="41"/>
        </w:rPr>
        <w:t>(т.</w:t>
      </w:r>
      <w:r>
        <w:rPr>
          <w:i/>
          <w:spacing w:val="-12"/>
          <w:sz w:val="41"/>
        </w:rPr>
        <w:t> </w:t>
      </w:r>
      <w:r>
        <w:rPr>
          <w:i/>
          <w:spacing w:val="-4"/>
          <w:sz w:val="41"/>
        </w:rPr>
        <w:t>е.</w:t>
      </w:r>
      <w:r>
        <w:rPr>
          <w:i/>
          <w:spacing w:val="-7"/>
          <w:sz w:val="41"/>
        </w:rPr>
        <w:t> </w:t>
      </w:r>
      <w:r>
        <w:rPr>
          <w:i/>
          <w:spacing w:val="-4"/>
          <w:sz w:val="41"/>
        </w:rPr>
        <w:t>после</w:t>
      </w:r>
      <w:r>
        <w:rPr>
          <w:i/>
          <w:spacing w:val="-9"/>
          <w:sz w:val="41"/>
        </w:rPr>
        <w:t> </w:t>
      </w:r>
      <w:r>
        <w:rPr>
          <w:i/>
          <w:spacing w:val="-4"/>
          <w:sz w:val="41"/>
        </w:rPr>
        <w:t>прихода</w:t>
      </w:r>
      <w:r>
        <w:rPr>
          <w:i/>
          <w:spacing w:val="2"/>
          <w:sz w:val="41"/>
        </w:rPr>
        <w:t> </w:t>
      </w:r>
      <w:r>
        <w:rPr>
          <w:i/>
          <w:spacing w:val="-4"/>
          <w:sz w:val="41"/>
        </w:rPr>
        <w:t>AлиwaJ,</w:t>
      </w:r>
      <w:r>
        <w:rPr>
          <w:i/>
          <w:spacing w:val="24"/>
          <w:sz w:val="41"/>
        </w:rPr>
        <w:t> </w:t>
      </w:r>
      <w:r>
        <w:rPr>
          <w:i/>
          <w:spacing w:val="-4"/>
          <w:sz w:val="41"/>
        </w:rPr>
        <w:t>Ifepuw</w:t>
      </w:r>
    </w:p>
    <w:p>
      <w:pPr>
        <w:pStyle w:val="BodyText"/>
        <w:spacing w:before="40"/>
        <w:rPr>
          <w:i/>
          <w:sz w:val="41"/>
        </w:rPr>
      </w:pPr>
    </w:p>
    <w:p>
      <w:pPr>
        <w:pStyle w:val="ListParagraph"/>
        <w:numPr>
          <w:ilvl w:val="0"/>
          <w:numId w:val="9"/>
        </w:numPr>
        <w:tabs>
          <w:tab w:pos="2393" w:val="left" w:leader="none"/>
        </w:tabs>
        <w:spacing w:line="240" w:lineRule="auto" w:before="0" w:after="0"/>
        <w:ind w:left="2393" w:right="0" w:hanging="482"/>
        <w:jc w:val="left"/>
        <w:rPr>
          <w:i/>
          <w:sz w:val="43"/>
        </w:rPr>
      </w:pPr>
      <w:r>
        <w:rPr>
          <w:i/>
          <w:w w:val="90"/>
          <w:sz w:val="43"/>
        </w:rPr>
        <w:t>Когда</w:t>
      </w:r>
      <w:r>
        <w:rPr>
          <w:i/>
          <w:spacing w:val="20"/>
          <w:sz w:val="43"/>
        </w:rPr>
        <w:t> </w:t>
      </w:r>
      <w:r>
        <w:rPr>
          <w:i/>
          <w:w w:val="90"/>
          <w:sz w:val="43"/>
        </w:rPr>
        <w:t>А.ним</w:t>
      </w:r>
      <w:r>
        <w:rPr>
          <w:i/>
          <w:spacing w:val="3"/>
          <w:sz w:val="43"/>
        </w:rPr>
        <w:t> </w:t>
      </w:r>
      <w:r>
        <w:rPr>
          <w:i/>
          <w:w w:val="90"/>
          <w:sz w:val="43"/>
        </w:rPr>
        <w:t>придет</w:t>
      </w:r>
      <w:r>
        <w:rPr>
          <w:i/>
          <w:spacing w:val="72"/>
          <w:w w:val="150"/>
          <w:sz w:val="43"/>
        </w:rPr>
        <w:t> </w:t>
      </w:r>
      <w:r>
        <w:rPr>
          <w:i/>
          <w:w w:val="90"/>
          <w:sz w:val="43"/>
        </w:rPr>
        <w:t>fm.</w:t>
      </w:r>
      <w:r>
        <w:rPr>
          <w:i/>
          <w:spacing w:val="8"/>
          <w:sz w:val="43"/>
        </w:rPr>
        <w:t> </w:t>
      </w:r>
      <w:r>
        <w:rPr>
          <w:i/>
          <w:w w:val="90"/>
          <w:sz w:val="43"/>
        </w:rPr>
        <w:t>е.</w:t>
      </w:r>
      <w:r>
        <w:rPr>
          <w:i/>
          <w:spacing w:val="21"/>
          <w:sz w:val="43"/>
        </w:rPr>
        <w:t> </w:t>
      </w:r>
      <w:r>
        <w:rPr>
          <w:i/>
          <w:w w:val="90"/>
          <w:sz w:val="43"/>
        </w:rPr>
        <w:t>в</w:t>
      </w:r>
      <w:r>
        <w:rPr>
          <w:i/>
          <w:spacing w:val="-6"/>
          <w:w w:val="90"/>
          <w:sz w:val="43"/>
        </w:rPr>
        <w:t> </w:t>
      </w:r>
      <w:r>
        <w:rPr>
          <w:i/>
          <w:w w:val="90"/>
          <w:sz w:val="43"/>
        </w:rPr>
        <w:t>маvент</w:t>
      </w:r>
      <w:r>
        <w:rPr>
          <w:i/>
          <w:spacing w:val="1"/>
          <w:sz w:val="43"/>
        </w:rPr>
        <w:t> </w:t>
      </w:r>
      <w:r>
        <w:rPr>
          <w:i/>
          <w:w w:val="90"/>
          <w:sz w:val="43"/>
        </w:rPr>
        <w:t>прихода</w:t>
      </w:r>
      <w:r>
        <w:rPr>
          <w:i/>
          <w:spacing w:val="26"/>
          <w:sz w:val="43"/>
        </w:rPr>
        <w:t> </w:t>
      </w:r>
      <w:r>
        <w:rPr>
          <w:i/>
          <w:w w:val="90"/>
          <w:sz w:val="43"/>
        </w:rPr>
        <w:t>AuicwaJ,</w:t>
      </w:r>
      <w:r>
        <w:rPr>
          <w:i/>
          <w:spacing w:val="56"/>
          <w:sz w:val="43"/>
        </w:rPr>
        <w:t> </w:t>
      </w:r>
      <w:r>
        <w:rPr>
          <w:i/>
          <w:spacing w:val="-2"/>
          <w:w w:val="90"/>
          <w:sz w:val="43"/>
        </w:rPr>
        <w:t>Kep</w:t>
      </w:r>
      <w:r>
        <w:rPr>
          <w:spacing w:val="-2"/>
          <w:w w:val="90"/>
          <w:sz w:val="43"/>
        </w:rPr>
        <w:t>it</w:t>
      </w:r>
      <w:r>
        <w:rPr>
          <w:i/>
          <w:spacing w:val="-2"/>
          <w:w w:val="90"/>
          <w:sz w:val="43"/>
        </w:rPr>
        <w:t>ч</w:t>
      </w:r>
    </w:p>
    <w:p>
      <w:pPr>
        <w:pStyle w:val="BodyText"/>
        <w:spacing w:before="266"/>
        <w:rPr>
          <w:i/>
        </w:rPr>
      </w:pPr>
    </w:p>
    <w:p>
      <w:pPr>
        <w:pStyle w:val="BodyText"/>
        <w:tabs>
          <w:tab w:pos="2897" w:val="left" w:leader="none"/>
          <w:tab w:pos="4859" w:val="left" w:leader="none"/>
          <w:tab w:pos="7021" w:val="left" w:leader="none"/>
          <w:tab w:pos="10336" w:val="left" w:leader="none"/>
          <w:tab w:pos="11611" w:val="left" w:leader="none"/>
        </w:tabs>
        <w:spacing w:line="247" w:lineRule="auto"/>
        <w:ind w:left="199" w:right="116" w:firstLine="713"/>
        <w:rPr>
          <w:rFonts w:ascii="Calibri" w:hAnsi="Calibri"/>
        </w:rPr>
      </w:pPr>
      <w:r>
        <w:rPr>
          <w:rFonts w:ascii="Calibri" w:hAnsi="Calibri"/>
          <w:spacing w:val="-2"/>
        </w:rPr>
        <w:t>Видовые</w:t>
      </w:r>
      <w:r>
        <w:rPr>
          <w:rFonts w:ascii="Calibri" w:hAnsi="Calibri"/>
        </w:rPr>
        <w:tab/>
      </w:r>
      <w:r>
        <w:rPr>
          <w:rFonts w:ascii="Calibri" w:hAnsi="Calibri"/>
          <w:spacing w:val="-2"/>
        </w:rPr>
        <w:t>значения</w:t>
      </w:r>
      <w:r>
        <w:rPr>
          <w:rFonts w:ascii="Calibri" w:hAnsi="Calibri"/>
        </w:rPr>
        <w:tab/>
      </w:r>
      <w:r>
        <w:rPr>
          <w:rFonts w:ascii="Calibri" w:hAnsi="Calibri"/>
          <w:spacing w:val="-2"/>
        </w:rPr>
        <w:t>основных</w:t>
      </w:r>
      <w:r>
        <w:rPr>
          <w:rFonts w:ascii="Calibri" w:hAnsi="Calibri"/>
        </w:rPr>
        <w:tab/>
      </w:r>
      <w:r>
        <w:rPr>
          <w:rFonts w:ascii="Calibri" w:hAnsi="Calibri"/>
          <w:spacing w:val="-2"/>
        </w:rPr>
        <w:t>видоврсменных</w:t>
      </w:r>
      <w:r>
        <w:rPr>
          <w:rFonts w:ascii="Calibri" w:hAnsi="Calibri"/>
        </w:rPr>
        <w:tab/>
      </w:r>
      <w:r>
        <w:rPr>
          <w:rFonts w:ascii="Calibri" w:hAnsi="Calibri"/>
          <w:spacing w:val="-4"/>
        </w:rPr>
        <w:t>форм</w:t>
      </w:r>
      <w:r>
        <w:rPr>
          <w:rFonts w:ascii="Calibri" w:hAnsi="Calibri"/>
        </w:rPr>
        <w:tab/>
      </w:r>
      <w:r>
        <w:rPr>
          <w:rFonts w:ascii="Calibri" w:hAnsi="Calibri"/>
          <w:spacing w:val="-4"/>
        </w:rPr>
        <w:t>карачаево- </w:t>
      </w:r>
      <w:r>
        <w:rPr>
          <w:rFonts w:ascii="Calibri" w:hAnsi="Calibri"/>
        </w:rPr>
        <w:t>бвлкврскою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языка суммированы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табл.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32.</w:t>
      </w:r>
    </w:p>
    <w:p>
      <w:pPr>
        <w:pStyle w:val="BodyText"/>
        <w:spacing w:line="247" w:lineRule="auto" w:before="13"/>
        <w:ind w:left="179" w:firstLine="717"/>
        <w:rPr>
          <w:rFonts w:ascii="Calibri" w:hAnsi="Calibri"/>
        </w:rPr>
      </w:pPr>
      <w:r>
        <w:rPr>
          <w:rFonts w:ascii="Calibri" w:hAnsi="Calibri"/>
        </w:rPr>
        <w:t>Квк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видно нз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таблицы, с точки зрения диапыона видовых значений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основные маютіьные формы распадаются на следующие группы:</w:t>
      </w:r>
    </w:p>
    <w:p>
      <w:pPr>
        <w:pStyle w:val="ListParagraph"/>
        <w:numPr>
          <w:ilvl w:val="0"/>
          <w:numId w:val="10"/>
        </w:numPr>
        <w:tabs>
          <w:tab w:pos="1576" w:val="left" w:leader="none"/>
        </w:tabs>
        <w:spacing w:line="517" w:lineRule="exact" w:before="0" w:after="0"/>
        <w:ind w:left="1576" w:right="0" w:hanging="684"/>
        <w:jc w:val="left"/>
        <w:rPr>
          <w:rFonts w:ascii="Calibri" w:hAnsi="Calibri"/>
          <w:sz w:val="43"/>
        </w:rPr>
      </w:pPr>
      <w:r>
        <w:rPr>
          <w:rFonts w:ascii="Calibri" w:hAnsi="Calibri"/>
          <w:w w:val="105"/>
          <w:sz w:val="43"/>
        </w:rPr>
        <w:t>имперфективные</w:t>
      </w:r>
      <w:r>
        <w:rPr>
          <w:rFonts w:ascii="Calibri" w:hAnsi="Calibri"/>
          <w:spacing w:val="-24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формы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(‘прогрессив’</w:t>
      </w:r>
      <w:r>
        <w:rPr>
          <w:rFonts w:ascii="Calibri" w:hAnsi="Calibri"/>
          <w:spacing w:val="1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+</w:t>
      </w:r>
      <w:r>
        <w:rPr>
          <w:rFonts w:ascii="Calibri" w:hAnsi="Calibri"/>
          <w:spacing w:val="12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*хабитуалнс’):</w:t>
      </w:r>
    </w:p>
    <w:p>
      <w:pPr>
        <w:spacing w:line="555" w:lineRule="exact" w:before="0"/>
        <w:ind w:left="1555" w:right="0" w:firstLine="0"/>
        <w:jc w:val="left"/>
        <w:rPr>
          <w:rFonts w:ascii="Calibri" w:hAnsi="Calibri"/>
          <w:sz w:val="46"/>
        </w:rPr>
      </w:pPr>
      <w:r>
        <w:rPr>
          <w:rFonts w:ascii="Calibri" w:hAnsi="Calibri"/>
          <w:spacing w:val="-4"/>
          <w:sz w:val="46"/>
        </w:rPr>
        <w:t>Презенс,</w:t>
      </w:r>
      <w:r>
        <w:rPr>
          <w:rFonts w:ascii="Calibri" w:hAnsi="Calibri"/>
          <w:spacing w:val="-10"/>
          <w:sz w:val="46"/>
        </w:rPr>
        <w:t> </w:t>
      </w:r>
      <w:r>
        <w:rPr>
          <w:rFonts w:ascii="Calibri" w:hAnsi="Calibri"/>
          <w:spacing w:val="-2"/>
          <w:sz w:val="46"/>
        </w:rPr>
        <w:t>Имперфект;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  <w:tab w:pos="1564" w:val="left" w:leader="none"/>
        </w:tabs>
        <w:spacing w:line="247" w:lineRule="auto" w:before="22" w:after="0"/>
        <w:ind w:left="1564" w:right="1011" w:hanging="672"/>
        <w:jc w:val="left"/>
        <w:rPr>
          <w:rFonts w:ascii="Calibri" w:hAnsi="Calibri"/>
          <w:sz w:val="43"/>
        </w:rPr>
      </w:pPr>
      <w:r>
        <w:rPr>
          <w:rFonts w:ascii="Calibri" w:hAnsi="Calibri"/>
          <w:w w:val="105"/>
          <w:sz w:val="43"/>
        </w:rPr>
        <w:t>формы расшнренною перфективною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вида</w:t>
      </w:r>
      <w:r>
        <w:rPr>
          <w:rFonts w:ascii="Calibri" w:hAnsi="Calibri"/>
          <w:spacing w:val="-4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(‘перфектив’ + ‘хабитуалнс’): Претерит, Перфект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95"/>
          <w:sz w:val="43"/>
        </w:rPr>
        <w:t>1 </w:t>
      </w:r>
      <w:r>
        <w:rPr>
          <w:rFonts w:ascii="Calibri" w:hAnsi="Calibri"/>
          <w:w w:val="105"/>
          <w:sz w:val="43"/>
        </w:rPr>
        <w:t>;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</w:tabs>
        <w:spacing w:line="507" w:lineRule="exact" w:before="0" w:after="0"/>
        <w:ind w:left="1561" w:right="0" w:hanging="669"/>
        <w:jc w:val="left"/>
        <w:rPr>
          <w:rFonts w:ascii="Calibri" w:hAnsi="Calibri"/>
          <w:sz w:val="43"/>
        </w:rPr>
      </w:pPr>
      <w:r>
        <w:rPr>
          <w:rFonts w:ascii="Calibri" w:hAnsi="Calibri"/>
          <w:w w:val="105"/>
          <w:sz w:val="43"/>
        </w:rPr>
        <w:t>перфестнвные</w:t>
      </w:r>
      <w:r>
        <w:rPr>
          <w:rFonts w:ascii="Calibri" w:hAnsi="Calibri"/>
          <w:spacing w:val="-13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формы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(‘перфеістив’):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Пяюсквамперфект,</w:t>
      </w:r>
    </w:p>
    <w:p>
      <w:pPr>
        <w:spacing w:line="608" w:lineRule="exact" w:before="0"/>
        <w:ind w:left="1579" w:right="0" w:firstLine="0"/>
        <w:jc w:val="left"/>
        <w:rPr>
          <w:rFonts w:ascii="Calibri" w:hAnsi="Calibri"/>
          <w:position w:val="1"/>
          <w:sz w:val="48"/>
        </w:rPr>
      </w:pPr>
      <w:r>
        <w:rPr>
          <w:rFonts w:ascii="Calibri" w:hAnsi="Calibri"/>
          <w:w w:val="105"/>
          <w:position w:val="6"/>
          <w:sz w:val="48"/>
        </w:rPr>
        <w:t>Ф</w:t>
      </w:r>
      <w:r>
        <w:rPr>
          <w:rFonts w:ascii="Calibri" w:hAnsi="Calibri"/>
          <w:w w:val="105"/>
          <w:sz w:val="48"/>
        </w:rPr>
        <w:t>убР7м</w:t>
      </w:r>
      <w:r>
        <w:rPr>
          <w:rFonts w:ascii="Calibri" w:hAnsi="Calibri"/>
          <w:spacing w:val="13"/>
          <w:w w:val="105"/>
          <w:sz w:val="48"/>
        </w:rPr>
        <w:t> </w:t>
      </w:r>
      <w:r>
        <w:rPr>
          <w:rFonts w:ascii="Calibri" w:hAnsi="Calibri"/>
          <w:spacing w:val="-5"/>
          <w:w w:val="105"/>
          <w:position w:val="1"/>
          <w:sz w:val="48"/>
        </w:rPr>
        <w:t>1.</w:t>
      </w:r>
    </w:p>
    <w:p>
      <w:pPr>
        <w:pStyle w:val="ListParagraph"/>
        <w:numPr>
          <w:ilvl w:val="0"/>
          <w:numId w:val="10"/>
        </w:numPr>
        <w:tabs>
          <w:tab w:pos="1570" w:val="left" w:leader="none"/>
        </w:tabs>
        <w:spacing w:line="503" w:lineRule="exact" w:before="0" w:after="0"/>
        <w:ind w:left="1570" w:right="0" w:hanging="678"/>
        <w:jc w:val="left"/>
        <w:rPr>
          <w:rFonts w:ascii="Calibri" w:hAnsi="Calibri"/>
          <w:sz w:val="43"/>
        </w:rPr>
      </w:pPr>
      <w:r>
        <w:rPr>
          <w:rFonts w:ascii="Calibri" w:hAnsi="Calibri"/>
          <w:w w:val="105"/>
          <w:sz w:val="43"/>
        </w:rPr>
        <w:t>хабитуальные</w:t>
      </w:r>
      <w:r>
        <w:rPr>
          <w:rFonts w:ascii="Calibri" w:hAnsi="Calibri"/>
          <w:spacing w:val="5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формы</w:t>
      </w:r>
      <w:r>
        <w:rPr>
          <w:rFonts w:ascii="Calibri" w:hAnsi="Calibri"/>
          <w:spacing w:val="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(‘хабитуалнс’):</w:t>
      </w:r>
      <w:r>
        <w:rPr>
          <w:rFonts w:ascii="Calibri" w:hAnsi="Calibri"/>
          <w:spacing w:val="-8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Хабитуалнс;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  <w:tab w:pos="1564" w:val="left" w:leader="none"/>
        </w:tabs>
        <w:spacing w:line="247" w:lineRule="auto" w:before="16" w:after="0"/>
        <w:ind w:left="1564" w:right="2449" w:hanging="672"/>
        <w:jc w:val="left"/>
        <w:rPr>
          <w:rFonts w:ascii="Calibri" w:hAnsi="Calibri"/>
          <w:sz w:val="43"/>
        </w:rPr>
      </w:pPr>
      <w:r>
        <w:rPr>
          <w:rFonts w:ascii="Calibri" w:hAnsi="Calibri"/>
          <w:spacing w:val="-2"/>
          <w:w w:val="105"/>
          <w:sz w:val="43"/>
        </w:rPr>
        <w:t>вневидовые</w:t>
      </w:r>
      <w:r>
        <w:rPr>
          <w:rFonts w:ascii="Calibri" w:hAnsi="Calibri"/>
          <w:spacing w:val="-2"/>
          <w:w w:val="105"/>
          <w:sz w:val="43"/>
        </w:rPr>
        <w:t> формъі</w:t>
      </w:r>
      <w:r>
        <w:rPr>
          <w:rFonts w:ascii="Calibri" w:hAnsi="Calibri"/>
          <w:spacing w:val="-21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(‘прогрессив’</w:t>
      </w:r>
      <w:r>
        <w:rPr>
          <w:rFonts w:ascii="Calibri" w:hAnsi="Calibri"/>
          <w:spacing w:val="-4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+</w:t>
      </w:r>
      <w:r>
        <w:rPr>
          <w:rFonts w:ascii="Calibri" w:hAnsi="Calibri"/>
          <w:spacing w:val="-17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*квбнт}'алис’</w:t>
      </w:r>
      <w:r>
        <w:rPr>
          <w:rFonts w:ascii="Calibri" w:hAnsi="Calibri"/>
          <w:spacing w:val="-13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+ </w:t>
      </w:r>
      <w:r>
        <w:rPr>
          <w:rFonts w:ascii="Calibri" w:hAnsi="Calibri"/>
          <w:w w:val="105"/>
          <w:sz w:val="43"/>
        </w:rPr>
        <w:t>‘перфектив’):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Футурум 2.</w:t>
      </w:r>
    </w:p>
    <w:p>
      <w:pPr>
        <w:spacing w:line="261" w:lineRule="auto" w:before="273"/>
        <w:ind w:left="172" w:right="87" w:firstLine="751"/>
        <w:jc w:val="both"/>
        <w:rPr>
          <w:sz w:val="43"/>
        </w:rPr>
      </w:pPr>
      <w:r>
        <w:rPr>
          <w:sz w:val="41"/>
        </w:rPr>
        <w:t>Перфект 2, как уже отмечалось, не имеет фиксированной аспек- туальной интерпретации — оиа потіностью зависит от акцнональиою </w:t>
      </w:r>
      <w:r>
        <w:rPr>
          <w:sz w:val="43"/>
        </w:rPr>
        <w:t>класса основы.</w:t>
      </w:r>
    </w:p>
    <w:p>
      <w:pPr>
        <w:spacing w:before="357"/>
        <w:ind w:left="1656" w:right="0" w:firstLine="0"/>
        <w:jc w:val="left"/>
        <w:rPr>
          <w:sz w:val="39"/>
        </w:rPr>
      </w:pPr>
      <w:r>
        <w:rPr>
          <w:w w:val="90"/>
          <w:sz w:val="39"/>
        </w:rPr>
        <w:t>Таблиуа</w:t>
      </w:r>
      <w:r>
        <w:rPr>
          <w:spacing w:val="-8"/>
          <w:w w:val="90"/>
          <w:sz w:val="39"/>
        </w:rPr>
        <w:t> </w:t>
      </w:r>
      <w:r>
        <w:rPr>
          <w:w w:val="90"/>
          <w:sz w:val="39"/>
        </w:rPr>
        <w:t>32.</w:t>
      </w:r>
      <w:r>
        <w:rPr>
          <w:spacing w:val="-8"/>
          <w:sz w:val="39"/>
        </w:rPr>
        <w:t> </w:t>
      </w:r>
      <w:r>
        <w:rPr>
          <w:w w:val="90"/>
          <w:sz w:val="39"/>
        </w:rPr>
        <w:t>Видоеые</w:t>
      </w:r>
      <w:r>
        <w:rPr>
          <w:spacing w:val="-5"/>
          <w:w w:val="90"/>
          <w:sz w:val="39"/>
        </w:rPr>
        <w:t> </w:t>
      </w:r>
      <w:r>
        <w:rPr>
          <w:w w:val="90"/>
          <w:sz w:val="39"/>
        </w:rPr>
        <w:t>значения</w:t>
      </w:r>
      <w:r>
        <w:rPr>
          <w:spacing w:val="-3"/>
          <w:sz w:val="39"/>
        </w:rPr>
        <w:t> </w:t>
      </w:r>
      <w:r>
        <w:rPr>
          <w:w w:val="90"/>
          <w:sz w:val="39"/>
        </w:rPr>
        <w:t>глаюлыых</w:t>
      </w:r>
      <w:r>
        <w:rPr>
          <w:spacing w:val="6"/>
          <w:sz w:val="39"/>
        </w:rPr>
        <w:t> </w:t>
      </w:r>
      <w:r>
        <w:rPr>
          <w:w w:val="90"/>
          <w:sz w:val="39"/>
        </w:rPr>
        <w:t>фopu</w:t>
      </w:r>
      <w:r>
        <w:rPr>
          <w:spacing w:val="-13"/>
          <w:w w:val="90"/>
          <w:sz w:val="39"/>
        </w:rPr>
        <w:t> </w:t>
      </w:r>
      <w:r>
        <w:rPr>
          <w:w w:val="90"/>
          <w:sz w:val="39"/>
        </w:rPr>
        <w:t>быгарсzого</w:t>
      </w:r>
      <w:r>
        <w:rPr>
          <w:spacing w:val="5"/>
          <w:sz w:val="39"/>
        </w:rPr>
        <w:t> </w:t>
      </w:r>
      <w:r>
        <w:rPr>
          <w:spacing w:val="-2"/>
          <w:w w:val="90"/>
          <w:sz w:val="39"/>
        </w:rPr>
        <w:t>язька</w:t>
      </w:r>
    </w:p>
    <w:p>
      <w:pPr>
        <w:pStyle w:val="BodyText"/>
        <w:spacing w:before="198" w:after="1"/>
        <w:rPr>
          <w:sz w:val="20"/>
        </w:rPr>
      </w:pPr>
    </w:p>
    <w:tbl>
      <w:tblPr>
        <w:tblW w:w="0" w:type="auto"/>
        <w:jc w:val="left"/>
        <w:tblInd w:w="18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2690"/>
        <w:gridCol w:w="2480"/>
        <w:gridCol w:w="2570"/>
        <w:gridCol w:w="3690"/>
      </w:tblGrid>
      <w:tr>
        <w:trPr>
          <w:trHeight w:val="830" w:hRule="atLeast"/>
        </w:trPr>
        <w:tc>
          <w:tcPr>
            <w:tcW w:w="207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spacing w:line="348" w:lineRule="exact" w:before="26"/>
              <w:ind w:left="146" w:right="27"/>
              <w:jc w:val="center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pacing w:val="-2"/>
                <w:sz w:val="33"/>
              </w:rPr>
              <w:t>Лрогреоеивное</w:t>
            </w:r>
          </w:p>
          <w:p>
            <w:pPr>
              <w:pStyle w:val="TableParagraph"/>
              <w:spacing w:line="435" w:lineRule="exact"/>
              <w:ind w:left="146"/>
              <w:jc w:val="center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5"/>
                <w:w w:val="105"/>
                <w:sz w:val="43"/>
              </w:rPr>
              <w:t>In›</w:t>
            </w:r>
          </w:p>
        </w:tc>
        <w:tc>
          <w:tcPr>
            <w:tcW w:w="2480" w:type="dxa"/>
          </w:tcPr>
          <w:p>
            <w:pPr>
              <w:pStyle w:val="TableParagraph"/>
              <w:spacing w:line="348" w:lineRule="exact" w:before="26"/>
              <w:ind w:left="116" w:right="9"/>
              <w:jc w:val="center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pacing w:val="-2"/>
                <w:sz w:val="33"/>
              </w:rPr>
              <w:t>Хвбитуальное</w:t>
            </w:r>
          </w:p>
          <w:p>
            <w:pPr>
              <w:pStyle w:val="TableParagraph"/>
              <w:spacing w:line="435" w:lineRule="exact"/>
              <w:ind w:left="116"/>
              <w:jc w:val="center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5"/>
                <w:w w:val="110"/>
                <w:sz w:val="43"/>
              </w:rPr>
              <w:t>(х)</w:t>
            </w:r>
          </w:p>
        </w:tc>
        <w:tc>
          <w:tcPr>
            <w:tcW w:w="2570" w:type="dxa"/>
          </w:tcPr>
          <w:p>
            <w:pPr>
              <w:pStyle w:val="TableParagraph"/>
              <w:spacing w:line="348" w:lineRule="exact" w:before="26"/>
              <w:ind w:left="81"/>
              <w:jc w:val="center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pacing w:val="-2"/>
                <w:w w:val="105"/>
                <w:sz w:val="33"/>
              </w:rPr>
              <w:t>Лерфективное</w:t>
            </w:r>
          </w:p>
          <w:p>
            <w:pPr>
              <w:pStyle w:val="TableParagraph"/>
              <w:spacing w:line="435" w:lineRule="exact"/>
              <w:ind w:left="159" w:right="80"/>
              <w:jc w:val="center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w w:val="110"/>
                <w:sz w:val="43"/>
              </w:rPr>
              <w:t>(пев›</w:t>
            </w:r>
          </w:p>
        </w:tc>
        <w:tc>
          <w:tcPr>
            <w:tcW w:w="3690" w:type="dxa"/>
          </w:tcPr>
          <w:p>
            <w:pPr>
              <w:pStyle w:val="TableParagraph"/>
              <w:spacing w:before="26"/>
              <w:ind w:left="128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z w:val="33"/>
              </w:rPr>
              <w:t>Другие</w:t>
            </w:r>
            <w:r>
              <w:rPr>
                <w:rFonts w:ascii="Cambria" w:hAnsi="Cambria"/>
                <w:spacing w:val="49"/>
                <w:w w:val="150"/>
                <w:sz w:val="33"/>
              </w:rPr>
              <w:t> </w:t>
            </w:r>
            <w:r>
              <w:rPr>
                <w:rFonts w:ascii="Cambria" w:hAnsi="Cambria"/>
                <w:spacing w:val="-2"/>
                <w:sz w:val="33"/>
              </w:rPr>
              <w:t>употgебгіенмя</w:t>
            </w:r>
          </w:p>
        </w:tc>
      </w:tr>
      <w:tr>
        <w:trPr>
          <w:trHeight w:val="1210" w:hRule="atLeast"/>
        </w:trPr>
        <w:tc>
          <w:tcPr>
            <w:tcW w:w="2070" w:type="dxa"/>
          </w:tcPr>
          <w:p>
            <w:pPr>
              <w:pStyle w:val="TableParagraph"/>
              <w:spacing w:line="383" w:lineRule="exact"/>
              <w:ind w:left="159"/>
              <w:rPr>
                <w:rFonts w:ascii="Cambria" w:hAnsi="Cambria"/>
                <w:sz w:val="35"/>
              </w:rPr>
            </w:pPr>
            <w:r>
              <w:rPr>
                <w:rFonts w:ascii="Cambria" w:hAnsi="Cambria"/>
                <w:spacing w:val="-2"/>
                <w:sz w:val="35"/>
              </w:rPr>
              <w:t>Презенс</w:t>
            </w:r>
          </w:p>
        </w:tc>
        <w:tc>
          <w:tcPr>
            <w:tcW w:w="269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spacing w:line="378" w:lineRule="exact"/>
              <w:ind w:left="1144"/>
              <w:rPr>
                <w:rFonts w:ascii="Cambria"/>
                <w:sz w:val="33"/>
              </w:rPr>
            </w:pPr>
            <w:r>
              <w:rPr>
                <w:rFonts w:ascii="Cambria"/>
                <w:spacing w:val="-10"/>
                <w:w w:val="110"/>
                <w:sz w:val="33"/>
              </w:rPr>
              <w:t>+</w:t>
            </w:r>
          </w:p>
        </w:tc>
        <w:tc>
          <w:tcPr>
            <w:tcW w:w="2570" w:type="dxa"/>
          </w:tcPr>
          <w:p>
            <w:pPr>
              <w:pStyle w:val="TableParagraph"/>
              <w:spacing w:line="378" w:lineRule="exact"/>
              <w:ind w:left="230" w:right="80"/>
              <w:jc w:val="center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pacing w:val="-10"/>
                <w:w w:val="110"/>
                <w:sz w:val="33"/>
              </w:rPr>
              <w:t>—</w:t>
            </w:r>
          </w:p>
        </w:tc>
        <w:tc>
          <w:tcPr>
            <w:tcW w:w="3690" w:type="dxa"/>
          </w:tcPr>
          <w:p>
            <w:pPr>
              <w:pStyle w:val="TableParagraph"/>
              <w:spacing w:line="378" w:lineRule="exact"/>
              <w:ind w:left="136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spacing w:val="-2"/>
                <w:w w:val="105"/>
                <w:sz w:val="33"/>
              </w:rPr>
              <w:t>залланироввиного</w:t>
            </w:r>
          </w:p>
          <w:p>
            <w:pPr>
              <w:pStyle w:val="TableParagraph"/>
              <w:spacing w:before="2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146"/>
              <w:rPr>
                <w:rFonts w:ascii="Cambria" w:hAnsi="Cambria"/>
                <w:sz w:val="35"/>
              </w:rPr>
            </w:pPr>
            <w:r>
              <w:rPr>
                <w:rFonts w:ascii="Cambria" w:hAnsi="Cambria"/>
                <w:spacing w:val="-2"/>
                <w:sz w:val="35"/>
              </w:rPr>
              <w:t>нвррвтивяое</w:t>
            </w:r>
          </w:p>
        </w:tc>
      </w:tr>
      <w:tr>
        <w:trPr>
          <w:trHeight w:val="440" w:hRule="atLeast"/>
        </w:trPr>
        <w:tc>
          <w:tcPr>
            <w:tcW w:w="2070" w:type="dxa"/>
          </w:tcPr>
          <w:p>
            <w:pPr>
              <w:pStyle w:val="TableParagraph"/>
              <w:spacing w:line="367" w:lineRule="exact"/>
              <w:ind w:left="156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-2"/>
                <w:w w:val="90"/>
                <w:sz w:val="39"/>
              </w:rPr>
              <w:t>Нмперфекг</w:t>
            </w:r>
          </w:p>
        </w:tc>
        <w:tc>
          <w:tcPr>
            <w:tcW w:w="2690" w:type="dxa"/>
          </w:tcPr>
          <w:p>
            <w:pPr>
              <w:pStyle w:val="TableParagraph"/>
              <w:spacing w:before="11"/>
              <w:rPr>
                <w:rFonts w:ascii="Cambria"/>
                <w:sz w:val="5"/>
              </w:rPr>
            </w:pPr>
          </w:p>
          <w:p>
            <w:pPr>
              <w:pStyle w:val="TableParagraph"/>
              <w:spacing w:line="195" w:lineRule="exact"/>
              <w:ind w:left="1305"/>
              <w:rPr>
                <w:rFonts w:ascii="Cambria"/>
                <w:position w:val="-3"/>
                <w:sz w:val="19"/>
              </w:rPr>
            </w:pPr>
            <w:r>
              <w:rPr>
                <w:rFonts w:ascii="Cambria"/>
                <w:position w:val="-3"/>
                <w:sz w:val="19"/>
              </w:rPr>
              <w:drawing>
                <wp:inline distT="0" distB="0" distL="0" distR="0">
                  <wp:extent cx="114300" cy="123825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3"/>
                <w:sz w:val="19"/>
              </w:rPr>
            </w:r>
          </w:p>
        </w:tc>
        <w:tc>
          <w:tcPr>
            <w:tcW w:w="2480" w:type="dxa"/>
          </w:tcPr>
          <w:p>
            <w:pPr>
              <w:pStyle w:val="TableParagraph"/>
              <w:spacing w:line="341" w:lineRule="exact"/>
              <w:ind w:left="1154"/>
              <w:rPr>
                <w:rFonts w:ascii="Cambria"/>
                <w:sz w:val="41"/>
              </w:rPr>
            </w:pPr>
            <w:r>
              <w:rPr>
                <w:rFonts w:ascii="Cambria"/>
                <w:spacing w:val="-10"/>
                <w:sz w:val="41"/>
              </w:rPr>
              <w:t>+</w:t>
            </w:r>
          </w:p>
        </w:tc>
        <w:tc>
          <w:tcPr>
            <w:tcW w:w="257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3690" w:type="dxa"/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420" w:hRule="atLeast"/>
        </w:trPr>
        <w:tc>
          <w:tcPr>
            <w:tcW w:w="2070" w:type="dxa"/>
          </w:tcPr>
          <w:p>
            <w:pPr>
              <w:pStyle w:val="TableParagraph"/>
              <w:spacing w:line="347" w:lineRule="exact"/>
              <w:ind w:left="175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-2"/>
                <w:w w:val="90"/>
                <w:sz w:val="39"/>
              </w:rPr>
              <w:t>Хабитутчнt</w:t>
            </w:r>
          </w:p>
        </w:tc>
        <w:tc>
          <w:tcPr>
            <w:tcW w:w="269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spacing w:line="332" w:lineRule="exact"/>
              <w:ind w:left="1141"/>
              <w:rPr>
                <w:rFonts w:ascii="Cambria"/>
                <w:sz w:val="39"/>
              </w:rPr>
            </w:pPr>
            <w:r>
              <w:rPr>
                <w:rFonts w:ascii="Cambria"/>
                <w:spacing w:val="-10"/>
                <w:sz w:val="39"/>
              </w:rPr>
              <w:t>+</w:t>
            </w:r>
          </w:p>
        </w:tc>
        <w:tc>
          <w:tcPr>
            <w:tcW w:w="257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690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20" w:hRule="atLeast"/>
        </w:trPr>
        <w:tc>
          <w:tcPr>
            <w:tcW w:w="2070" w:type="dxa"/>
          </w:tcPr>
          <w:p>
            <w:pPr>
              <w:pStyle w:val="TableParagraph"/>
              <w:spacing w:line="362" w:lineRule="exact"/>
              <w:ind w:left="156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-2"/>
                <w:w w:val="95"/>
                <w:sz w:val="39"/>
              </w:rPr>
              <w:t>Претерит</w:t>
            </w:r>
          </w:p>
        </w:tc>
        <w:tc>
          <w:tcPr>
            <w:tcW w:w="2690" w:type="dxa"/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spacing w:line="332" w:lineRule="exact"/>
              <w:ind w:left="1141"/>
              <w:rPr>
                <w:rFonts w:ascii="Cambria"/>
                <w:sz w:val="39"/>
              </w:rPr>
            </w:pPr>
            <w:r>
              <w:rPr>
                <w:rFonts w:ascii="Cambria"/>
                <w:spacing w:val="-10"/>
                <w:sz w:val="39"/>
              </w:rPr>
              <w:t>+</w:t>
            </w:r>
          </w:p>
        </w:tc>
        <w:tc>
          <w:tcPr>
            <w:tcW w:w="2570" w:type="dxa"/>
          </w:tcPr>
          <w:p>
            <w:pPr>
              <w:pStyle w:val="TableParagraph"/>
              <w:spacing w:before="6"/>
              <w:rPr>
                <w:rFonts w:ascii="Cambria"/>
                <w:sz w:val="5"/>
              </w:rPr>
            </w:pPr>
          </w:p>
          <w:p>
            <w:pPr>
              <w:pStyle w:val="TableParagraph"/>
              <w:spacing w:line="210" w:lineRule="exact"/>
              <w:ind w:left="1205"/>
              <w:rPr>
                <w:rFonts w:ascii="Cambria"/>
                <w:position w:val="-3"/>
                <w:sz w:val="20"/>
              </w:rPr>
            </w:pPr>
            <w:r>
              <w:rPr>
                <w:rFonts w:ascii="Cambria"/>
                <w:position w:val="-3"/>
                <w:sz w:val="20"/>
              </w:rPr>
              <w:drawing>
                <wp:inline distT="0" distB="0" distL="0" distR="0">
                  <wp:extent cx="123825" cy="133350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3"/>
                <w:sz w:val="20"/>
              </w:rPr>
            </w:r>
          </w:p>
        </w:tc>
        <w:tc>
          <w:tcPr>
            <w:tcW w:w="3690" w:type="dxa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40" w:hRule="atLeast"/>
        </w:trPr>
        <w:tc>
          <w:tcPr>
            <w:tcW w:w="207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3690" w:type="dxa"/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1179" w:hRule="atLeast"/>
        </w:trPr>
        <w:tc>
          <w:tcPr>
            <w:tcW w:w="2070" w:type="dxa"/>
          </w:tcPr>
          <w:p>
            <w:pPr>
              <w:pStyle w:val="TableParagraph"/>
              <w:spacing w:line="333" w:lineRule="exact"/>
              <w:ind w:left="159"/>
              <w:rPr>
                <w:rFonts w:ascii="Cambria" w:hAnsi="Cambria"/>
                <w:sz w:val="35"/>
              </w:rPr>
            </w:pPr>
            <w:r>
              <w:rPr>
                <w:rFonts w:ascii="Cambria" w:hAnsi="Cambria"/>
                <w:spacing w:val="-5"/>
                <w:sz w:val="35"/>
              </w:rPr>
              <w:t>Пврфвкт</w:t>
            </w:r>
            <w:r>
              <w:rPr>
                <w:rFonts w:ascii="Cambria" w:hAnsi="Cambria"/>
                <w:spacing w:val="-2"/>
                <w:sz w:val="35"/>
              </w:rPr>
              <w:t> </w:t>
            </w:r>
            <w:r>
              <w:rPr>
                <w:rFonts w:ascii="Cambria" w:hAnsi="Cambria"/>
                <w:spacing w:val="-10"/>
                <w:sz w:val="35"/>
              </w:rPr>
              <w:t>2</w:t>
            </w:r>
          </w:p>
        </w:tc>
        <w:tc>
          <w:tcPr>
            <w:tcW w:w="2690" w:type="dxa"/>
          </w:tcPr>
          <w:p>
            <w:pPr>
              <w:pStyle w:val="TableParagraph"/>
              <w:spacing w:line="333" w:lineRule="exact"/>
              <w:ind w:left="1229"/>
              <w:rPr>
                <w:rFonts w:ascii="Cambria" w:hAnsi="Cambria"/>
                <w:sz w:val="35"/>
              </w:rPr>
            </w:pPr>
            <w:r>
              <w:rPr>
                <w:rFonts w:ascii="Cambria" w:hAnsi="Cambria"/>
                <w:spacing w:val="-10"/>
                <w:sz w:val="35"/>
              </w:rPr>
              <w:t>—</w:t>
            </w:r>
          </w:p>
        </w:tc>
        <w:tc>
          <w:tcPr>
            <w:tcW w:w="2480" w:type="dxa"/>
          </w:tcPr>
          <w:p>
            <w:pPr>
              <w:pStyle w:val="TableParagraph"/>
              <w:spacing w:line="333" w:lineRule="exact"/>
              <w:ind w:left="1119"/>
              <w:rPr>
                <w:rFonts w:ascii="Cambria" w:hAnsi="Cambria"/>
                <w:sz w:val="35"/>
              </w:rPr>
            </w:pPr>
            <w:r>
              <w:rPr>
                <w:rFonts w:ascii="Cambria" w:hAnsi="Cambria"/>
                <w:spacing w:val="-10"/>
                <w:sz w:val="35"/>
              </w:rPr>
              <w:t>—</w:t>
            </w:r>
          </w:p>
        </w:tc>
        <w:tc>
          <w:tcPr>
            <w:tcW w:w="257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3690" w:type="dxa"/>
          </w:tcPr>
          <w:p>
            <w:pPr>
              <w:pStyle w:val="TableParagraph"/>
              <w:spacing w:line="342" w:lineRule="exact"/>
              <w:ind w:left="145"/>
              <w:rPr>
                <w:sz w:val="41"/>
              </w:rPr>
            </w:pPr>
            <w:r>
              <w:rPr>
                <w:w w:val="90"/>
                <w:sz w:val="41"/>
              </w:rPr>
              <w:t>зависит</w:t>
            </w:r>
            <w:r>
              <w:rPr>
                <w:spacing w:val="-2"/>
                <w:sz w:val="41"/>
              </w:rPr>
              <w:t> </w:t>
            </w:r>
            <w:r>
              <w:rPr>
                <w:spacing w:val="-5"/>
                <w:sz w:val="41"/>
              </w:rPr>
              <w:t>от</w:t>
            </w:r>
          </w:p>
          <w:p>
            <w:pPr>
              <w:pStyle w:val="TableParagraph"/>
              <w:spacing w:line="201" w:lineRule="auto" w:before="27"/>
              <w:ind w:left="159" w:hanging="27"/>
              <w:rPr>
                <w:sz w:val="39"/>
              </w:rPr>
            </w:pPr>
            <w:r>
              <w:rPr>
                <w:spacing w:val="-10"/>
                <w:sz w:val="39"/>
              </w:rPr>
              <w:t>лексическнх</w:t>
            </w:r>
            <w:r>
              <w:rPr>
                <w:spacing w:val="-2"/>
                <w:sz w:val="39"/>
              </w:rPr>
              <w:t> </w:t>
            </w:r>
            <w:r>
              <w:rPr>
                <w:spacing w:val="-10"/>
                <w:sz w:val="39"/>
              </w:rPr>
              <w:t>своtіств </w:t>
            </w:r>
            <w:r>
              <w:rPr>
                <w:spacing w:val="-2"/>
                <w:sz w:val="39"/>
              </w:rPr>
              <w:t>гпагола</w:t>
            </w:r>
          </w:p>
        </w:tc>
      </w:tr>
      <w:tr>
        <w:trPr>
          <w:trHeight w:val="800" w:hRule="atLeast"/>
        </w:trPr>
        <w:tc>
          <w:tcPr>
            <w:tcW w:w="2070" w:type="dxa"/>
          </w:tcPr>
          <w:p>
            <w:pPr>
              <w:pStyle w:val="TableParagraph"/>
              <w:spacing w:line="321" w:lineRule="exact"/>
              <w:ind w:left="15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w w:val="85"/>
                <w:sz w:val="41"/>
              </w:rPr>
              <w:t>Плюсіtвам-</w:t>
            </w:r>
          </w:p>
          <w:p>
            <w:pPr>
              <w:pStyle w:val="TableParagraph"/>
              <w:spacing w:line="435" w:lineRule="exact"/>
              <w:ind w:left="158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2"/>
                <w:w w:val="90"/>
                <w:sz w:val="41"/>
              </w:rPr>
              <w:t>перфект</w:t>
            </w:r>
          </w:p>
        </w:tc>
        <w:tc>
          <w:tcPr>
            <w:tcW w:w="2690" w:type="dxa"/>
          </w:tcPr>
          <w:p>
            <w:pPr>
              <w:pStyle w:val="TableParagraph"/>
              <w:spacing w:line="366" w:lineRule="exact"/>
              <w:ind w:left="1226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10"/>
                <w:sz w:val="41"/>
              </w:rPr>
              <w:t>—</w:t>
            </w:r>
          </w:p>
        </w:tc>
        <w:tc>
          <w:tcPr>
            <w:tcW w:w="2480" w:type="dxa"/>
          </w:tcPr>
          <w:p>
            <w:pPr>
              <w:pStyle w:val="TableParagraph"/>
              <w:spacing w:line="366" w:lineRule="exact"/>
              <w:ind w:left="1101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10"/>
                <w:sz w:val="41"/>
              </w:rPr>
              <w:t>—</w:t>
            </w:r>
          </w:p>
        </w:tc>
        <w:tc>
          <w:tcPr>
            <w:tcW w:w="2570" w:type="dxa"/>
          </w:tcPr>
          <w:p>
            <w:pPr>
              <w:pStyle w:val="TableParagraph"/>
              <w:spacing w:before="9"/>
              <w:rPr>
                <w:rFonts w:ascii="Cambria"/>
                <w:sz w:val="6"/>
              </w:rPr>
            </w:pPr>
          </w:p>
          <w:p>
            <w:pPr>
              <w:pStyle w:val="TableParagraph"/>
              <w:spacing w:line="195" w:lineRule="exact"/>
              <w:ind w:left="1205"/>
              <w:rPr>
                <w:rFonts w:ascii="Cambria"/>
                <w:position w:val="-3"/>
                <w:sz w:val="19"/>
              </w:rPr>
            </w:pPr>
            <w:r>
              <w:rPr>
                <w:rFonts w:ascii="Cambria"/>
                <w:position w:val="-3"/>
                <w:sz w:val="19"/>
              </w:rPr>
              <w:drawing>
                <wp:inline distT="0" distB="0" distL="0" distR="0">
                  <wp:extent cx="123825" cy="123825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3"/>
                <w:sz w:val="19"/>
              </w:rPr>
            </w:r>
          </w:p>
        </w:tc>
        <w:tc>
          <w:tcPr>
            <w:tcW w:w="3690" w:type="dxa"/>
          </w:tcPr>
          <w:p>
            <w:pPr>
              <w:pStyle w:val="TableParagraph"/>
              <w:spacing w:line="196" w:lineRule="auto" w:before="11"/>
              <w:ind w:left="131" w:hanging="8"/>
              <w:rPr>
                <w:rFonts w:ascii="Consolas" w:hAnsi="Consolas"/>
                <w:sz w:val="39"/>
              </w:rPr>
            </w:pPr>
            <w:r>
              <w:rPr>
                <w:rFonts w:ascii="Consolas" w:hAnsi="Consolas"/>
                <w:spacing w:val="-2"/>
                <w:w w:val="90"/>
                <w:sz w:val="39"/>
              </w:rPr>
              <w:t>заиратыВвременноR </w:t>
            </w:r>
            <w:r>
              <w:rPr>
                <w:rFonts w:ascii="Consolas" w:hAnsi="Consolas"/>
                <w:spacing w:val="-4"/>
                <w:sz w:val="39"/>
              </w:rPr>
              <w:t>интершіявлрошпош</w:t>
            </w:r>
          </w:p>
        </w:tc>
      </w:tr>
      <w:tr>
        <w:trPr>
          <w:trHeight w:val="440" w:hRule="atLeast"/>
        </w:trPr>
        <w:tc>
          <w:tcPr>
            <w:tcW w:w="207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3690" w:type="dxa"/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420" w:hRule="atLeast"/>
        </w:trPr>
        <w:tc>
          <w:tcPr>
            <w:tcW w:w="2070" w:type="dxa"/>
          </w:tcPr>
          <w:p>
            <w:pPr>
              <w:pStyle w:val="TableParagraph"/>
              <w:spacing w:line="338" w:lineRule="exact"/>
              <w:ind w:left="148"/>
              <w:rPr>
                <w:rFonts w:ascii="Cambria" w:hAnsi="Cambria"/>
                <w:sz w:val="33"/>
              </w:rPr>
            </w:pPr>
            <w:r>
              <w:rPr>
                <w:rFonts w:ascii="Cambria" w:hAnsi="Cambria"/>
                <w:w w:val="105"/>
                <w:sz w:val="33"/>
              </w:rPr>
              <w:t>Футурум</w:t>
            </w:r>
            <w:r>
              <w:rPr>
                <w:rFonts w:ascii="Cambria" w:hAnsi="Cambria"/>
                <w:spacing w:val="46"/>
                <w:w w:val="105"/>
                <w:sz w:val="33"/>
              </w:rPr>
              <w:t> </w:t>
            </w:r>
            <w:r>
              <w:rPr>
                <w:rFonts w:ascii="Cambria" w:hAnsi="Cambria"/>
                <w:spacing w:val="-10"/>
                <w:w w:val="105"/>
                <w:sz w:val="33"/>
              </w:rPr>
              <w:t>2</w:t>
            </w:r>
          </w:p>
        </w:tc>
        <w:tc>
          <w:tcPr>
            <w:tcW w:w="2690" w:type="dxa"/>
          </w:tcPr>
          <w:p>
            <w:pPr>
              <w:pStyle w:val="TableParagraph"/>
              <w:spacing w:before="8"/>
              <w:rPr>
                <w:rFonts w:ascii="Cambria"/>
                <w:sz w:val="4"/>
              </w:rPr>
            </w:pPr>
          </w:p>
          <w:p>
            <w:pPr>
              <w:pStyle w:val="TableParagraph"/>
              <w:spacing w:line="195" w:lineRule="exact"/>
              <w:ind w:left="1290"/>
              <w:rPr>
                <w:rFonts w:ascii="Cambria"/>
                <w:position w:val="-3"/>
                <w:sz w:val="19"/>
              </w:rPr>
            </w:pPr>
            <w:r>
              <w:rPr>
                <w:rFonts w:ascii="Cambria"/>
                <w:position w:val="-3"/>
                <w:sz w:val="19"/>
              </w:rPr>
              <w:drawing>
                <wp:inline distT="0" distB="0" distL="0" distR="0">
                  <wp:extent cx="123825" cy="123825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3"/>
                <w:sz w:val="19"/>
              </w:rPr>
            </w:r>
          </w:p>
        </w:tc>
        <w:tc>
          <w:tcPr>
            <w:tcW w:w="2480" w:type="dxa"/>
          </w:tcPr>
          <w:p>
            <w:pPr>
              <w:pStyle w:val="TableParagraph"/>
              <w:spacing w:before="11"/>
              <w:rPr>
                <w:rFonts w:ascii="Cambria"/>
                <w:sz w:val="5"/>
              </w:rPr>
            </w:pPr>
          </w:p>
          <w:p>
            <w:pPr>
              <w:pStyle w:val="TableParagraph"/>
              <w:spacing w:line="195" w:lineRule="exact"/>
              <w:ind w:left="1165"/>
              <w:rPr>
                <w:rFonts w:ascii="Cambria"/>
                <w:position w:val="-3"/>
                <w:sz w:val="19"/>
              </w:rPr>
            </w:pPr>
            <w:r>
              <w:rPr>
                <w:rFonts w:ascii="Cambria"/>
                <w:position w:val="-3"/>
                <w:sz w:val="19"/>
              </w:rPr>
              <w:drawing>
                <wp:inline distT="0" distB="0" distL="0" distR="0">
                  <wp:extent cx="123825" cy="123825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3"/>
                <w:sz w:val="19"/>
              </w:rPr>
            </w:r>
          </w:p>
        </w:tc>
        <w:tc>
          <w:tcPr>
            <w:tcW w:w="2570" w:type="dxa"/>
          </w:tcPr>
          <w:p>
            <w:pPr>
              <w:pStyle w:val="TableParagraph"/>
              <w:spacing w:before="11"/>
              <w:rPr>
                <w:rFonts w:ascii="Cambria"/>
                <w:sz w:val="5"/>
              </w:rPr>
            </w:pPr>
          </w:p>
          <w:p>
            <w:pPr>
              <w:pStyle w:val="TableParagraph"/>
              <w:spacing w:line="195" w:lineRule="exact"/>
              <w:ind w:left="1205"/>
              <w:rPr>
                <w:rFonts w:ascii="Cambria"/>
                <w:position w:val="-3"/>
                <w:sz w:val="19"/>
              </w:rPr>
            </w:pPr>
            <w:r>
              <w:rPr>
                <w:rFonts w:ascii="Cambria"/>
                <w:position w:val="-3"/>
                <w:sz w:val="19"/>
              </w:rPr>
              <w:drawing>
                <wp:inline distT="0" distB="0" distL="0" distR="0">
                  <wp:extent cx="123825" cy="123825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3"/>
                <w:sz w:val="19"/>
              </w:rPr>
            </w:r>
          </w:p>
        </w:tc>
        <w:tc>
          <w:tcPr>
            <w:tcW w:w="3690" w:type="dxa"/>
          </w:tcPr>
          <w:p>
            <w:pPr>
              <w:pStyle w:val="TableParagraph"/>
              <w:rPr>
                <w:sz w:val="32"/>
              </w:rPr>
            </w:pPr>
          </w:p>
        </w:tc>
      </w:tr>
    </w:tbl>
    <w:p>
      <w:pPr>
        <w:pStyle w:val="TableParagraph"/>
        <w:spacing w:after="0"/>
        <w:rPr>
          <w:sz w:val="32"/>
        </w:rPr>
        <w:sectPr>
          <w:pgSz w:w="15000" w:h="23010"/>
          <w:pgMar w:top="540" w:bottom="280" w:left="566" w:right="708"/>
        </w:sectPr>
      </w:pPr>
    </w:p>
    <w:p>
      <w:pPr>
        <w:spacing w:line="244" w:lineRule="auto" w:before="0"/>
        <w:ind w:left="149" w:right="82" w:firstLine="747"/>
        <w:jc w:val="both"/>
        <w:rPr>
          <w:rFonts w:ascii="Calibri" w:hAnsi="Calibri"/>
          <w:sz w:val="43"/>
        </w:rPr>
      </w:pPr>
      <w:r>
        <w:rPr>
          <w:rFonts w:ascii="Calibri" w:hAnsi="Calibri"/>
          <w:sz w:val="43"/>
        </w:rPr>
        <w:t>В целом ядро аспектуальной системы балісарского языка соответ- ствует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«среднетюркскому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стандарту».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Читатель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может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самостоятель-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но убедиться в этом, обратившись к подробным описанням, предло- </w:t>
      </w:r>
      <w:r>
        <w:rPr>
          <w:rFonts w:ascii="Calibri" w:hAnsi="Calibri"/>
          <w:sz w:val="46"/>
        </w:rPr>
        <w:t>жеиным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в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(Серебренников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l9'i8;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Юлдашев 1965; 1977;</w:t>
      </w:r>
      <w:r>
        <w:rPr>
          <w:rFonts w:ascii="Calibri" w:hAnsi="Calibri"/>
          <w:spacing w:val="-20"/>
          <w:sz w:val="46"/>
        </w:rPr>
        <w:t> </w:t>
      </w:r>
      <w:r>
        <w:rPr>
          <w:rFonts w:ascii="Calibri" w:hAnsi="Calibri"/>
          <w:sz w:val="46"/>
        </w:rPr>
        <w:t>Щербак</w:t>
      </w:r>
      <w:r>
        <w:rPr>
          <w:rFonts w:ascii="Calibri" w:hAnsi="Calibri"/>
          <w:spacing w:val="31"/>
          <w:sz w:val="46"/>
        </w:rPr>
        <w:t> </w:t>
      </w:r>
      <w:r>
        <w:rPr>
          <w:rFonts w:ascii="Calibri" w:hAnsi="Calibri"/>
          <w:sz w:val="46"/>
        </w:rPr>
        <w:t>1981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; </w:t>
      </w:r>
      <w:r>
        <w:rPr>
          <w:rFonts w:ascii="Calibri" w:hAnsi="Calibri"/>
          <w:sz w:val="43"/>
        </w:rPr>
        <w:t>Schënig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1984;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Серебренников,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Гаджиева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1986;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Ахунзянов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1987;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Наси-</w:t>
      </w:r>
    </w:p>
    <w:p>
      <w:pPr>
        <w:spacing w:line="534" w:lineRule="exact" w:before="0"/>
        <w:ind w:left="164" w:right="0" w:firstLine="0"/>
        <w:jc w:val="both"/>
        <w:rPr>
          <w:rFonts w:ascii="Calibri" w:hAnsi="Calibri"/>
          <w:sz w:val="46"/>
        </w:rPr>
      </w:pPr>
      <w:r>
        <w:rPr>
          <w:rFonts w:ascii="Calibri" w:hAnsi="Calibri"/>
          <w:sz w:val="46"/>
        </w:rPr>
        <w:t>лов</w:t>
      </w:r>
      <w:r>
        <w:rPr>
          <w:rFonts w:ascii="Calibri" w:hAnsi="Calibri"/>
          <w:spacing w:val="-1"/>
          <w:sz w:val="46"/>
        </w:rPr>
        <w:t> </w:t>
      </w:r>
      <w:r>
        <w:rPr>
          <w:rFonts w:ascii="Calibri" w:hAnsi="Calibri"/>
          <w:spacing w:val="-2"/>
          <w:sz w:val="46"/>
        </w:rPr>
        <w:t>1989).</w:t>
      </w:r>
    </w:p>
    <w:p>
      <w:pPr>
        <w:pStyle w:val="BodyText"/>
        <w:spacing w:before="140"/>
        <w:rPr>
          <w:rFonts w:ascii="Calibri"/>
          <w:sz w:val="46"/>
        </w:rPr>
      </w:pPr>
    </w:p>
    <w:p>
      <w:pPr>
        <w:pStyle w:val="Heading5"/>
        <w:numPr>
          <w:ilvl w:val="0"/>
          <w:numId w:val="11"/>
        </w:numPr>
        <w:tabs>
          <w:tab w:pos="5177" w:val="left" w:leader="none"/>
        </w:tabs>
        <w:spacing w:line="240" w:lineRule="auto" w:before="0" w:after="0"/>
        <w:ind w:left="5177" w:right="0" w:hanging="465"/>
        <w:jc w:val="left"/>
        <w:rPr>
          <w:rFonts w:ascii="Cambria" w:hAnsi="Cambria"/>
        </w:rPr>
      </w:pPr>
      <w:r>
        <w:rPr>
          <w:rFonts w:ascii="Cambria" w:hAnsi="Cambria"/>
          <w:w w:val="85"/>
        </w:rPr>
        <w:t>Багвалинский</w:t>
      </w:r>
      <w:r>
        <w:rPr>
          <w:rFonts w:ascii="Cambria" w:hAnsi="Cambria"/>
          <w:spacing w:val="31"/>
        </w:rPr>
        <w:t> </w:t>
      </w:r>
      <w:r>
        <w:rPr>
          <w:rFonts w:ascii="Cambria" w:hAnsi="Cambria"/>
          <w:spacing w:val="-4"/>
          <w:w w:val="95"/>
        </w:rPr>
        <w:t>языа</w:t>
      </w:r>
    </w:p>
    <w:p>
      <w:pPr>
        <w:spacing w:line="242" w:lineRule="auto" w:before="367"/>
        <w:ind w:left="160" w:right="107" w:firstLine="731"/>
        <w:jc w:val="both"/>
        <w:rPr>
          <w:sz w:val="48"/>
        </w:rPr>
      </w:pPr>
      <w:r>
        <w:rPr>
          <w:w w:val="90"/>
          <w:sz w:val="46"/>
        </w:rPr>
        <w:t>Багвалинский</w:t>
      </w:r>
      <w:r>
        <w:rPr>
          <w:w w:val="90"/>
          <w:sz w:val="46"/>
        </w:rPr>
        <w:t> язык</w:t>
      </w:r>
      <w:r>
        <w:rPr>
          <w:w w:val="90"/>
          <w:sz w:val="46"/>
        </w:rPr>
        <w:t> отличается</w:t>
      </w:r>
      <w:r>
        <w:rPr>
          <w:w w:val="90"/>
          <w:sz w:val="46"/>
        </w:rPr>
        <w:t> внушительной</w:t>
      </w:r>
      <w:r>
        <w:rPr>
          <w:w w:val="90"/>
          <w:sz w:val="46"/>
        </w:rPr>
        <w:t> пяагольной</w:t>
      </w:r>
      <w:r>
        <w:rPr>
          <w:w w:val="90"/>
          <w:sz w:val="46"/>
        </w:rPr>
        <w:t> пара- </w:t>
      </w:r>
      <w:r>
        <w:rPr>
          <w:sz w:val="43"/>
        </w:rPr>
        <w:t>дигмой,</w:t>
      </w:r>
      <w:r>
        <w:rPr>
          <w:spacing w:val="-24"/>
          <w:sz w:val="43"/>
        </w:rPr>
        <w:t> </w:t>
      </w:r>
      <w:r>
        <w:rPr>
          <w:sz w:val="43"/>
        </w:rPr>
        <w:t>состоящей</w:t>
      </w:r>
      <w:r>
        <w:rPr>
          <w:spacing w:val="-24"/>
          <w:sz w:val="43"/>
        </w:rPr>
        <w:t> </w:t>
      </w:r>
      <w:r>
        <w:rPr>
          <w:sz w:val="43"/>
        </w:rPr>
        <w:t>иэ</w:t>
      </w:r>
      <w:r>
        <w:rPr>
          <w:spacing w:val="-24"/>
          <w:sz w:val="43"/>
        </w:rPr>
        <w:t> </w:t>
      </w:r>
      <w:r>
        <w:rPr>
          <w:sz w:val="43"/>
        </w:rPr>
        <w:t>примерно</w:t>
      </w:r>
      <w:r>
        <w:rPr>
          <w:spacing w:val="-23"/>
          <w:sz w:val="43"/>
        </w:rPr>
        <w:t> </w:t>
      </w:r>
      <w:r>
        <w:rPr>
          <w:sz w:val="43"/>
        </w:rPr>
        <w:t>50</w:t>
      </w:r>
      <w:r>
        <w:rPr>
          <w:spacing w:val="-24"/>
          <w:sz w:val="43"/>
        </w:rPr>
        <w:t> </w:t>
      </w:r>
      <w:r>
        <w:rPr>
          <w:sz w:val="43"/>
        </w:rPr>
        <w:t>синтетических</w:t>
      </w:r>
      <w:r>
        <w:rPr>
          <w:spacing w:val="-24"/>
          <w:sz w:val="43"/>
        </w:rPr>
        <w:t> </w:t>
      </w:r>
      <w:r>
        <w:rPr>
          <w:sz w:val="43"/>
        </w:rPr>
        <w:t>глагольных</w:t>
      </w:r>
      <w:r>
        <w:rPr>
          <w:spacing w:val="-16"/>
          <w:sz w:val="43"/>
        </w:rPr>
        <w:t> </w:t>
      </w:r>
      <w:r>
        <w:rPr>
          <w:sz w:val="43"/>
        </w:rPr>
        <w:t>і{іорм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более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1000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аналнтических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(см.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подробнее(Добрушина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др.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2%I))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. </w:t>
      </w:r>
      <w:r>
        <w:rPr>
          <w:w w:val="90"/>
          <w:sz w:val="46"/>
        </w:rPr>
        <w:t>Внутри</w:t>
      </w:r>
      <w:r>
        <w:rPr>
          <w:w w:val="90"/>
          <w:sz w:val="46"/>
        </w:rPr>
        <w:t> этого множества</w:t>
      </w:r>
      <w:r>
        <w:rPr>
          <w:w w:val="90"/>
          <w:sz w:val="46"/>
        </w:rPr>
        <w:t> выделяется</w:t>
      </w:r>
      <w:r>
        <w:rPr>
          <w:sz w:val="46"/>
        </w:rPr>
        <w:t> </w:t>
      </w:r>
      <w:r>
        <w:rPr>
          <w:w w:val="90"/>
          <w:sz w:val="46"/>
        </w:rPr>
        <w:t>грамматнческое ядро, содержа- щее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формы, отвечающие</w:t>
      </w:r>
      <w:r>
        <w:rPr>
          <w:sz w:val="46"/>
        </w:rPr>
        <w:t> </w:t>
      </w:r>
      <w:r>
        <w:rPr>
          <w:w w:val="90"/>
          <w:sz w:val="46"/>
        </w:rPr>
        <w:t>за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выражение основные видовременных зна- </w:t>
      </w:r>
      <w:r>
        <w:rPr>
          <w:w w:val="85"/>
          <w:sz w:val="48"/>
        </w:rPr>
        <w:t>чений.</w:t>
      </w:r>
      <w:r>
        <w:rPr>
          <w:sz w:val="48"/>
        </w:rPr>
        <w:t> </w:t>
      </w:r>
      <w:r>
        <w:rPr>
          <w:w w:val="85"/>
          <w:sz w:val="48"/>
        </w:rPr>
        <w:t>Ядерные</w:t>
      </w:r>
      <w:r>
        <w:rPr>
          <w:sz w:val="48"/>
        </w:rPr>
        <w:t> </w:t>
      </w:r>
      <w:r>
        <w:rPr>
          <w:w w:val="85"/>
          <w:sz w:val="48"/>
        </w:rPr>
        <w:t>формы</w:t>
      </w:r>
      <w:r>
        <w:rPr>
          <w:spacing w:val="40"/>
          <w:sz w:val="48"/>
        </w:rPr>
        <w:t> </w:t>
      </w:r>
      <w:r>
        <w:rPr>
          <w:w w:val="85"/>
          <w:sz w:val="48"/>
        </w:rPr>
        <w:t>представлены</w:t>
      </w:r>
      <w:r>
        <w:rPr>
          <w:spacing w:val="40"/>
          <w:sz w:val="48"/>
        </w:rPr>
        <w:t> </w:t>
      </w:r>
      <w:r>
        <w:rPr>
          <w:w w:val="85"/>
          <w:sz w:val="48"/>
        </w:rPr>
        <w:t>на схеме</w:t>
      </w:r>
      <w:r>
        <w:rPr>
          <w:spacing w:val="40"/>
          <w:sz w:val="48"/>
        </w:rPr>
        <w:t> </w:t>
      </w:r>
      <w:r>
        <w:rPr>
          <w:w w:val="85"/>
          <w:sz w:val="48"/>
        </w:rPr>
        <w:t>14.</w:t>
      </w:r>
    </w:p>
    <w:p>
      <w:pPr>
        <w:spacing w:before="14"/>
        <w:ind w:left="160" w:right="96" w:firstLine="731"/>
        <w:jc w:val="both"/>
        <w:rPr>
          <w:sz w:val="46"/>
        </w:rPr>
      </w:pPr>
      <w:r>
        <w:rPr>
          <w:w w:val="90"/>
          <w:sz w:val="46"/>
        </w:rPr>
        <w:t>Как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показывает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схема,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строение гпагольной</w:t>
      </w:r>
      <w:r>
        <w:rPr>
          <w:sz w:val="46"/>
        </w:rPr>
        <w:t> </w:t>
      </w:r>
      <w:r>
        <w:rPr>
          <w:w w:val="90"/>
          <w:sz w:val="46"/>
        </w:rPr>
        <w:t>системы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определяется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первую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очередь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троичным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противопоставленнем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реме</w:t>
      </w:r>
      <w:r>
        <w:rPr>
          <w:spacing w:val="-37"/>
          <w:sz w:val="46"/>
        </w:rPr>
        <w:t> </w:t>
      </w:r>
      <w:r>
        <w:rPr>
          <w:sz w:val="46"/>
        </w:rPr>
        <w:t>н</w:t>
      </w:r>
      <w:r>
        <w:rPr>
          <w:spacing w:val="-39"/>
          <w:sz w:val="46"/>
        </w:rPr>
        <w:t> </w:t>
      </w:r>
      <w:r>
        <w:rPr>
          <w:sz w:val="46"/>
        </w:rPr>
        <w:t>н</w:t>
      </w:r>
      <w:r>
        <w:rPr>
          <w:spacing w:val="-12"/>
          <w:sz w:val="46"/>
        </w:rPr>
        <w:t> </w:t>
      </w:r>
      <w:r>
        <w:rPr>
          <w:sz w:val="46"/>
        </w:rPr>
        <w:t>—</w:t>
      </w:r>
      <w:r>
        <w:rPr>
          <w:spacing w:val="-25"/>
          <w:sz w:val="46"/>
        </w:rPr>
        <w:t> </w:t>
      </w:r>
      <w:r>
        <w:rPr>
          <w:sz w:val="46"/>
        </w:rPr>
        <w:t>«прошедшее</w:t>
      </w:r>
      <w:r>
        <w:rPr>
          <w:spacing w:val="-23"/>
          <w:sz w:val="46"/>
        </w:rPr>
        <w:t> </w:t>
      </w:r>
      <w:r>
        <w:rPr>
          <w:sz w:val="46"/>
        </w:rPr>
        <w:t>—</w:t>
      </w:r>
      <w:r>
        <w:rPr>
          <w:spacing w:val="24"/>
          <w:sz w:val="46"/>
        </w:rPr>
        <w:t> </w:t>
      </w:r>
      <w:r>
        <w:rPr>
          <w:sz w:val="46"/>
        </w:rPr>
        <w:t>настоящее</w:t>
      </w:r>
      <w:r>
        <w:rPr>
          <w:spacing w:val="-23"/>
          <w:sz w:val="46"/>
        </w:rPr>
        <w:t> </w:t>
      </w:r>
      <w:r>
        <w:rPr>
          <w:sz w:val="46"/>
        </w:rPr>
        <w:t>—будущее».</w:t>
      </w:r>
    </w:p>
    <w:p>
      <w:pPr>
        <w:tabs>
          <w:tab w:pos="2318" w:val="left" w:leader="none"/>
          <w:tab w:pos="4585" w:val="left" w:leader="none"/>
          <w:tab w:pos="5318" w:val="left" w:leader="none"/>
          <w:tab w:pos="8423" w:val="left" w:leader="none"/>
          <w:tab w:pos="8937" w:val="left" w:leader="none"/>
          <w:tab w:pos="11774" w:val="left" w:leader="none"/>
        </w:tabs>
        <w:spacing w:line="244" w:lineRule="auto" w:before="17"/>
        <w:ind w:left="140" w:right="83" w:firstLine="766"/>
        <w:jc w:val="left"/>
        <w:rPr>
          <w:sz w:val="46"/>
        </w:rPr>
      </w:pPr>
      <w:r>
        <w:rPr>
          <w:sz w:val="46"/>
        </w:rPr>
        <w:t>В</w:t>
      </w:r>
      <w:r>
        <w:rPr>
          <w:spacing w:val="80"/>
          <w:w w:val="150"/>
          <w:sz w:val="46"/>
        </w:rPr>
        <w:t> </w:t>
      </w:r>
      <w:r>
        <w:rPr>
          <w:sz w:val="46"/>
        </w:rPr>
        <w:t>н</w:t>
      </w:r>
      <w:r>
        <w:rPr>
          <w:spacing w:val="-13"/>
          <w:sz w:val="46"/>
        </w:rPr>
        <w:t> </w:t>
      </w:r>
      <w:r>
        <w:rPr>
          <w:sz w:val="46"/>
        </w:rPr>
        <w:t>в с</w:t>
      </w:r>
      <w:r>
        <w:rPr>
          <w:spacing w:val="-24"/>
          <w:sz w:val="46"/>
        </w:rPr>
        <w:t> </w:t>
      </w:r>
      <w:r>
        <w:rPr>
          <w:sz w:val="46"/>
        </w:rPr>
        <w:t>то я</w:t>
      </w:r>
      <w:r>
        <w:rPr>
          <w:spacing w:val="-10"/>
          <w:sz w:val="46"/>
        </w:rPr>
        <w:t> </w:t>
      </w:r>
      <w:r>
        <w:rPr>
          <w:spacing w:val="34"/>
          <w:sz w:val="46"/>
        </w:rPr>
        <w:t>щем</w:t>
      </w:r>
      <w:r>
        <w:rPr>
          <w:sz w:val="46"/>
        </w:rPr>
        <w:tab/>
      </w:r>
      <w:r>
        <w:rPr>
          <w:w w:val="90"/>
          <w:sz w:val="46"/>
        </w:rPr>
        <w:t>временн</w:t>
      </w:r>
      <w:r>
        <w:rPr>
          <w:spacing w:val="80"/>
          <w:sz w:val="46"/>
        </w:rPr>
        <w:t> </w:t>
      </w:r>
      <w:r>
        <w:rPr>
          <w:w w:val="90"/>
          <w:sz w:val="46"/>
        </w:rPr>
        <w:t>имеется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единственная</w:t>
      </w:r>
      <w:r>
        <w:rPr>
          <w:spacing w:val="80"/>
          <w:sz w:val="46"/>
        </w:rPr>
        <w:t> </w:t>
      </w:r>
      <w:r>
        <w:rPr>
          <w:w w:val="90"/>
          <w:sz w:val="46"/>
        </w:rPr>
        <w:t>оппозиция </w:t>
      </w:r>
      <w:r>
        <w:rPr>
          <w:spacing w:val="-2"/>
          <w:sz w:val="46"/>
        </w:rPr>
        <w:t>Презенса,</w:t>
      </w:r>
      <w:r>
        <w:rPr>
          <w:sz w:val="46"/>
        </w:rPr>
        <w:tab/>
      </w:r>
      <w:r>
        <w:rPr>
          <w:spacing w:val="-2"/>
          <w:w w:val="95"/>
          <w:sz w:val="46"/>
        </w:rPr>
        <w:t>выражающего</w:t>
      </w:r>
      <w:r>
        <w:rPr>
          <w:sz w:val="46"/>
        </w:rPr>
        <w:tab/>
      </w:r>
      <w:r>
        <w:rPr>
          <w:spacing w:val="-2"/>
          <w:w w:val="95"/>
          <w:sz w:val="46"/>
        </w:rPr>
        <w:t>прогщссивное</w:t>
      </w:r>
      <w:r>
        <w:rPr>
          <w:sz w:val="46"/>
        </w:rPr>
        <w:tab/>
      </w:r>
      <w:r>
        <w:rPr>
          <w:spacing w:val="-10"/>
          <w:sz w:val="46"/>
        </w:rPr>
        <w:t>и</w:t>
      </w:r>
      <w:r>
        <w:rPr>
          <w:sz w:val="46"/>
        </w:rPr>
        <w:tab/>
      </w:r>
      <w:r>
        <w:rPr>
          <w:spacing w:val="-2"/>
          <w:w w:val="95"/>
          <w:sz w:val="46"/>
        </w:rPr>
        <w:t>хабитуальное</w:t>
      </w:r>
      <w:r>
        <w:rPr>
          <w:sz w:val="46"/>
        </w:rPr>
        <w:tab/>
      </w:r>
      <w:r>
        <w:rPr>
          <w:spacing w:val="-2"/>
          <w:w w:val="90"/>
          <w:sz w:val="46"/>
        </w:rPr>
        <w:t>значения, </w:t>
      </w:r>
      <w:r>
        <w:rPr>
          <w:w w:val="90"/>
          <w:sz w:val="46"/>
        </w:rPr>
        <w:t>и</w:t>
      </w:r>
      <w:r>
        <w:rPr>
          <w:spacing w:val="40"/>
          <w:sz w:val="46"/>
        </w:rPr>
        <w:t> </w:t>
      </w:r>
      <w:r>
        <w:rPr>
          <w:w w:val="90"/>
          <w:sz w:val="46"/>
        </w:rPr>
        <w:t>Хабитуалиса,</w:t>
      </w:r>
      <w:r>
        <w:rPr>
          <w:spacing w:val="80"/>
          <w:sz w:val="46"/>
        </w:rPr>
        <w:t> </w:t>
      </w:r>
      <w:r>
        <w:rPr>
          <w:w w:val="90"/>
          <w:sz w:val="46"/>
        </w:rPr>
        <w:t>выражающего</w:t>
      </w:r>
      <w:r>
        <w:rPr>
          <w:spacing w:val="40"/>
          <w:sz w:val="46"/>
        </w:rPr>
        <w:t> </w:t>
      </w:r>
      <w:r>
        <w:rPr>
          <w:w w:val="90"/>
          <w:sz w:val="46"/>
        </w:rPr>
        <w:t>толыю</w:t>
      </w:r>
      <w:r>
        <w:rPr>
          <w:spacing w:val="40"/>
          <w:sz w:val="46"/>
        </w:rPr>
        <w:t> </w:t>
      </w:r>
      <w:r>
        <w:rPr>
          <w:w w:val="90"/>
          <w:sz w:val="46"/>
        </w:rPr>
        <w:t>хабитуальное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значение.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80"/>
          <w:sz w:val="46"/>
        </w:rPr>
        <w:t> </w:t>
      </w:r>
      <w:r>
        <w:rPr>
          <w:w w:val="90"/>
          <w:sz w:val="46"/>
        </w:rPr>
        <w:t>сис- теме</w:t>
      </w:r>
      <w:r>
        <w:rPr>
          <w:spacing w:val="40"/>
          <w:sz w:val="46"/>
        </w:rPr>
        <w:t> </w:t>
      </w:r>
      <w:r>
        <w:rPr>
          <w:w w:val="90"/>
          <w:sz w:val="46"/>
        </w:rPr>
        <w:t>форм</w:t>
      </w:r>
      <w:r>
        <w:rPr>
          <w:spacing w:val="40"/>
          <w:sz w:val="46"/>
        </w:rPr>
        <w:t> </w:t>
      </w:r>
      <w:r>
        <w:rPr>
          <w:w w:val="90"/>
          <w:sz w:val="46"/>
        </w:rPr>
        <w:t>будущего</w:t>
      </w:r>
      <w:r>
        <w:rPr>
          <w:spacing w:val="80"/>
          <w:sz w:val="46"/>
        </w:rPr>
        <w:t> </w:t>
      </w:r>
      <w:r>
        <w:rPr>
          <w:w w:val="90"/>
          <w:sz w:val="46"/>
        </w:rPr>
        <w:t>и</w:t>
      </w:r>
      <w:r>
        <w:rPr>
          <w:spacing w:val="80"/>
          <w:sz w:val="46"/>
        </w:rPr>
        <w:t> </w:t>
      </w:r>
      <w:r>
        <w:rPr>
          <w:w w:val="90"/>
          <w:sz w:val="46"/>
        </w:rPr>
        <w:t>прошедшего</w:t>
      </w:r>
      <w:r>
        <w:rPr>
          <w:spacing w:val="80"/>
          <w:sz w:val="46"/>
        </w:rPr>
        <w:t> </w:t>
      </w:r>
      <w:r>
        <w:rPr>
          <w:w w:val="90"/>
          <w:sz w:val="46"/>
        </w:rPr>
        <w:t>времени</w:t>
      </w:r>
      <w:r>
        <w:rPr>
          <w:spacing w:val="80"/>
          <w:sz w:val="46"/>
        </w:rPr>
        <w:t> </w:t>
      </w:r>
      <w:r>
        <w:rPr>
          <w:w w:val="90"/>
          <w:sz w:val="46"/>
        </w:rPr>
        <w:t>Пщзенс</w:t>
      </w:r>
      <w:r>
        <w:rPr>
          <w:spacing w:val="80"/>
          <w:sz w:val="46"/>
        </w:rPr>
        <w:t> </w:t>
      </w:r>
      <w:r>
        <w:rPr>
          <w:w w:val="90"/>
          <w:sz w:val="46"/>
        </w:rPr>
        <w:t>и</w:t>
      </w:r>
      <w:r>
        <w:rPr>
          <w:spacing w:val="80"/>
          <w:sz w:val="46"/>
        </w:rPr>
        <w:t> </w:t>
      </w:r>
      <w:r>
        <w:rPr>
          <w:w w:val="90"/>
          <w:sz w:val="46"/>
        </w:rPr>
        <w:t>Хабитуалис имеіот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функцнональные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соответствия</w:t>
      </w:r>
      <w:r>
        <w:rPr>
          <w:spacing w:val="-9"/>
          <w:sz w:val="46"/>
        </w:rPr>
        <w:t> </w:t>
      </w:r>
      <w:r>
        <w:rPr>
          <w:w w:val="90"/>
          <w:sz w:val="46"/>
        </w:rPr>
        <w:t>—</w:t>
      </w:r>
      <w:r>
        <w:rPr>
          <w:spacing w:val="27"/>
          <w:sz w:val="46"/>
        </w:rPr>
        <w:t> </w:t>
      </w:r>
      <w:r>
        <w:rPr>
          <w:w w:val="90"/>
          <w:sz w:val="46"/>
        </w:rPr>
        <w:t>соответственно,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Имперфект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/ </w:t>
      </w:r>
      <w:r>
        <w:rPr>
          <w:spacing w:val="-2"/>
          <w:sz w:val="43"/>
        </w:rPr>
        <w:t>Имперфектив-в-будущем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и</w:t>
      </w:r>
      <w:r>
        <w:rPr>
          <w:spacing w:val="-12"/>
          <w:sz w:val="43"/>
        </w:rPr>
        <w:t> </w:t>
      </w:r>
      <w:r>
        <w:rPr>
          <w:spacing w:val="-2"/>
          <w:sz w:val="43"/>
        </w:rPr>
        <w:t>Хабитуалис-в-прошедшее</w:t>
      </w:r>
      <w:r>
        <w:rPr>
          <w:spacing w:val="-16"/>
          <w:sz w:val="43"/>
        </w:rPr>
        <w:t> </w:t>
      </w:r>
      <w:r>
        <w:rPr>
          <w:spacing w:val="-2"/>
          <w:sz w:val="43"/>
        </w:rPr>
        <w:t>/</w:t>
      </w:r>
      <w:r>
        <w:rPr>
          <w:spacing w:val="-12"/>
          <w:sz w:val="43"/>
        </w:rPr>
        <w:t> </w:t>
      </w:r>
      <w:r>
        <w:rPr>
          <w:spacing w:val="-2"/>
          <w:sz w:val="43"/>
        </w:rPr>
        <w:t>Хабитуалис-в- </w:t>
      </w:r>
      <w:r>
        <w:rPr>
          <w:spacing w:val="-2"/>
          <w:sz w:val="46"/>
        </w:rPr>
        <w:t>будущем.</w:t>
      </w:r>
    </w:p>
    <w:p>
      <w:pPr>
        <w:tabs>
          <w:tab w:pos="7255" w:val="left" w:leader="none"/>
        </w:tabs>
        <w:spacing w:line="520" w:lineRule="exact" w:before="0"/>
        <w:ind w:left="877" w:right="0" w:firstLine="0"/>
        <w:jc w:val="left"/>
        <w:rPr>
          <w:sz w:val="46"/>
        </w:rPr>
      </w:pPr>
      <w:r>
        <w:rPr>
          <w:w w:val="95"/>
          <w:sz w:val="46"/>
        </w:rPr>
        <w:t>Основные</w:t>
      </w:r>
      <w:r>
        <w:rPr>
          <w:spacing w:val="32"/>
          <w:sz w:val="46"/>
        </w:rPr>
        <w:t> </w:t>
      </w:r>
      <w:r>
        <w:rPr>
          <w:w w:val="95"/>
          <w:sz w:val="46"/>
        </w:rPr>
        <w:t>формы</w:t>
      </w:r>
      <w:r>
        <w:rPr>
          <w:spacing w:val="63"/>
          <w:sz w:val="46"/>
        </w:rPr>
        <w:t> </w:t>
      </w:r>
      <w:r>
        <w:rPr>
          <w:w w:val="95"/>
          <w:sz w:val="46"/>
        </w:rPr>
        <w:t>буд</w:t>
      </w:r>
      <w:r>
        <w:rPr>
          <w:spacing w:val="73"/>
          <w:sz w:val="46"/>
        </w:rPr>
        <w:t> </w:t>
      </w:r>
      <w:r>
        <w:rPr>
          <w:w w:val="95"/>
          <w:sz w:val="46"/>
        </w:rPr>
        <w:t>у</w:t>
      </w:r>
      <w:r>
        <w:rPr>
          <w:spacing w:val="-25"/>
          <w:w w:val="95"/>
          <w:sz w:val="46"/>
        </w:rPr>
        <w:t> </w:t>
      </w:r>
      <w:r>
        <w:rPr>
          <w:w w:val="95"/>
          <w:sz w:val="46"/>
        </w:rPr>
        <w:t>щ</w:t>
      </w:r>
      <w:r>
        <w:rPr>
          <w:spacing w:val="-1"/>
          <w:w w:val="95"/>
          <w:sz w:val="46"/>
        </w:rPr>
        <w:t> </w:t>
      </w:r>
      <w:r>
        <w:rPr>
          <w:w w:val="95"/>
          <w:sz w:val="46"/>
        </w:rPr>
        <w:t>е</w:t>
      </w:r>
      <w:r>
        <w:rPr>
          <w:spacing w:val="-28"/>
          <w:w w:val="95"/>
          <w:sz w:val="46"/>
        </w:rPr>
        <w:t> </w:t>
      </w:r>
      <w:r>
        <w:rPr>
          <w:spacing w:val="-5"/>
          <w:w w:val="95"/>
          <w:sz w:val="46"/>
        </w:rPr>
        <w:t>го</w:t>
      </w:r>
      <w:r>
        <w:rPr>
          <w:sz w:val="46"/>
        </w:rPr>
        <w:tab/>
      </w:r>
      <w:r>
        <w:rPr>
          <w:w w:val="90"/>
          <w:sz w:val="46"/>
        </w:rPr>
        <w:t>времени</w:t>
      </w:r>
      <w:r>
        <w:rPr>
          <w:spacing w:val="44"/>
          <w:sz w:val="46"/>
        </w:rPr>
        <w:t> </w:t>
      </w:r>
      <w:r>
        <w:rPr>
          <w:w w:val="90"/>
          <w:sz w:val="46"/>
        </w:rPr>
        <w:t>—</w:t>
      </w:r>
      <w:r>
        <w:rPr>
          <w:spacing w:val="62"/>
          <w:w w:val="150"/>
          <w:sz w:val="46"/>
        </w:rPr>
        <w:t> </w:t>
      </w:r>
      <w:r>
        <w:rPr>
          <w:w w:val="90"/>
          <w:sz w:val="46"/>
        </w:rPr>
        <w:t>Будущее</w:t>
      </w:r>
      <w:r>
        <w:rPr>
          <w:spacing w:val="74"/>
          <w:sz w:val="46"/>
        </w:rPr>
        <w:t> </w:t>
      </w:r>
      <w:r>
        <w:rPr>
          <w:spacing w:val="-2"/>
          <w:w w:val="90"/>
          <w:sz w:val="46"/>
        </w:rPr>
        <w:t>аналитнче-</w:t>
      </w:r>
    </w:p>
    <w:p>
      <w:pPr>
        <w:spacing w:line="240" w:lineRule="auto" w:before="80"/>
        <w:ind w:left="145" w:right="79" w:hanging="14"/>
        <w:jc w:val="both"/>
        <w:rPr>
          <w:sz w:val="46"/>
        </w:rPr>
      </w:pPr>
      <w:r>
        <w:rPr>
          <w:rFonts w:ascii="Courier New" w:hAnsi="Courier New"/>
          <w:spacing w:val="-12"/>
          <w:sz w:val="43"/>
        </w:rPr>
        <w:t>скоенБудущеесннтетичесюе—практически</w:t>
      </w:r>
      <w:r>
        <w:rPr>
          <w:rFonts w:ascii="Courier New" w:hAnsi="Courier New"/>
          <w:spacing w:val="-53"/>
          <w:sz w:val="43"/>
        </w:rPr>
        <w:t> </w:t>
      </w:r>
      <w:r>
        <w:rPr>
          <w:rFonts w:ascii="Courier New" w:hAnsi="Courier New"/>
          <w:spacing w:val="-12"/>
          <w:sz w:val="43"/>
        </w:rPr>
        <w:t>синонимичны.Анвло- </w:t>
      </w:r>
      <w:r>
        <w:rPr>
          <w:spacing w:val="-14"/>
          <w:sz w:val="46"/>
        </w:rPr>
        <w:t>гично,</w:t>
      </w:r>
      <w:r>
        <w:rPr>
          <w:spacing w:val="-9"/>
          <w:sz w:val="46"/>
        </w:rPr>
        <w:t> </w:t>
      </w:r>
      <w:r>
        <w:rPr>
          <w:spacing w:val="-14"/>
          <w:sz w:val="46"/>
        </w:rPr>
        <w:t>весьма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невелики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семантические</w:t>
      </w:r>
      <w:r>
        <w:rPr>
          <w:sz w:val="46"/>
        </w:rPr>
        <w:t> </w:t>
      </w:r>
      <w:r>
        <w:rPr>
          <w:spacing w:val="-14"/>
          <w:sz w:val="46"/>
        </w:rPr>
        <w:t>различия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между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Проспекти- </w:t>
      </w:r>
      <w:r>
        <w:rPr>
          <w:spacing w:val="-10"/>
          <w:sz w:val="46"/>
        </w:rPr>
        <w:t>вом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Интенционалом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(см.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(Майсак,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Татевосов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2001)).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Эти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две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пары форм,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однако,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различаіотся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наличием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/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отсутствием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значения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ро- </w:t>
      </w:r>
      <w:r>
        <w:rPr>
          <w:spacing w:val="-4"/>
          <w:sz w:val="46"/>
        </w:rPr>
        <w:t>с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п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ек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ти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нос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тн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—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указания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на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то,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что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момент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речи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имеет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место </w:t>
      </w:r>
      <w:r>
        <w:rPr>
          <w:spacing w:val="-14"/>
          <w:sz w:val="46"/>
        </w:rPr>
        <w:t>положение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дел,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которое</w:t>
      </w:r>
      <w:r>
        <w:rPr>
          <w:sz w:val="46"/>
        </w:rPr>
        <w:t> </w:t>
      </w:r>
      <w:r>
        <w:rPr>
          <w:spacing w:val="-14"/>
          <w:sz w:val="46"/>
        </w:rPr>
        <w:t>делает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осуществление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ситуации</w:t>
      </w:r>
      <w:r>
        <w:rPr>
          <w:spacing w:val="9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будущем </w:t>
      </w:r>
      <w:r>
        <w:rPr>
          <w:spacing w:val="-6"/>
          <w:sz w:val="46"/>
        </w:rPr>
        <w:t>вероятным.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Все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четыщ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формы</w:t>
      </w:r>
      <w:r>
        <w:rPr>
          <w:spacing w:val="-17"/>
          <w:sz w:val="46"/>
        </w:rPr>
        <w:t> </w:t>
      </w:r>
      <w:r>
        <w:rPr>
          <w:spacing w:val="-6"/>
          <w:sz w:val="46"/>
        </w:rPr>
        <w:t>имеіот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соотвгтствия</w:t>
      </w:r>
      <w:r>
        <w:rPr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системе</w:t>
      </w:r>
      <w:r>
        <w:rPr>
          <w:spacing w:val="-14"/>
          <w:sz w:val="46"/>
        </w:rPr>
        <w:t> </w:t>
      </w:r>
      <w:r>
        <w:rPr>
          <w:spacing w:val="-6"/>
          <w:sz w:val="46"/>
        </w:rPr>
        <w:t>про- </w:t>
      </w:r>
      <w:r>
        <w:rPr>
          <w:w w:val="90"/>
          <w:sz w:val="46"/>
        </w:rPr>
        <w:t>шедшего</w:t>
      </w:r>
      <w:r>
        <w:rPr>
          <w:spacing w:val="40"/>
          <w:sz w:val="46"/>
        </w:rPr>
        <w:t> </w:t>
      </w:r>
      <w:r>
        <w:rPr>
          <w:w w:val="90"/>
          <w:sz w:val="46"/>
        </w:rPr>
        <w:t>времени</w:t>
      </w:r>
      <w:r>
        <w:rPr>
          <w:spacing w:val="40"/>
          <w:sz w:val="46"/>
        </w:rPr>
        <w:t> </w:t>
      </w:r>
      <w:r>
        <w:rPr>
          <w:w w:val="90"/>
          <w:sz w:val="46"/>
        </w:rPr>
        <w:t>— Будущее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аналитичесіюе-в-прошедшем,</w:t>
      </w:r>
      <w:r>
        <w:rPr>
          <w:spacing w:val="40"/>
          <w:sz w:val="46"/>
        </w:rPr>
        <w:t> </w:t>
      </w:r>
      <w:r>
        <w:rPr>
          <w:w w:val="90"/>
          <w:sz w:val="46"/>
        </w:rPr>
        <w:t>Будущее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488950</wp:posOffset>
                </wp:positionH>
                <wp:positionV relativeFrom="paragraph">
                  <wp:posOffset>233641</wp:posOffset>
                </wp:positionV>
                <wp:extent cx="257810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57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0" h="0">
                              <a:moveTo>
                                <a:pt x="0" y="0"/>
                              </a:moveTo>
                              <a:lnTo>
                                <a:pt x="25780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8.396936pt;width:203pt;height:.1pt;mso-position-horizontal-relative:page;mso-position-vertical-relative:paragraph;z-index:-15717376;mso-wrap-distance-left:0;mso-wrap-distance-right:0" id="docshape23" coordorigin="770,368" coordsize="4060,0" path="m770,368l4830,368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117"/>
        <w:ind w:left="157" w:right="99" w:firstLine="729"/>
        <w:jc w:val="both"/>
        <w:rPr>
          <w:sz w:val="41"/>
        </w:rPr>
      </w:pPr>
      <w:r>
        <w:rPr>
          <w:position w:val="13"/>
          <w:sz w:val="25"/>
        </w:rPr>
        <w:t>3</w:t>
      </w:r>
      <w:r>
        <w:rPr>
          <w:position w:val="13"/>
          <w:sz w:val="21"/>
        </w:rPr>
        <w:t>2</w:t>
      </w:r>
      <w:r>
        <w:rPr>
          <w:spacing w:val="40"/>
          <w:position w:val="13"/>
          <w:sz w:val="21"/>
        </w:rPr>
        <w:t> </w:t>
      </w:r>
      <w:r>
        <w:rPr>
          <w:sz w:val="37"/>
        </w:rPr>
        <w:t>Багвалииский язык подробио опнсан в коллективной монографии (БЯ </w:t>
      </w:r>
      <w:r>
        <w:rPr>
          <w:sz w:val="39"/>
        </w:rPr>
        <w:t>200I</w:t>
      </w:r>
      <w:r>
        <w:rPr>
          <w:spacing w:val="-22"/>
          <w:sz w:val="39"/>
        </w:rPr>
        <w:t> </w:t>
      </w:r>
      <w:r>
        <w:rPr>
          <w:sz w:val="39"/>
        </w:rPr>
        <w:t>).</w:t>
      </w:r>
      <w:r>
        <w:rPr>
          <w:spacing w:val="-21"/>
          <w:sz w:val="39"/>
        </w:rPr>
        <w:t> </w:t>
      </w:r>
      <w:r>
        <w:rPr>
          <w:sz w:val="39"/>
        </w:rPr>
        <w:t>Кроме</w:t>
      </w:r>
      <w:r>
        <w:rPr>
          <w:spacing w:val="-22"/>
          <w:sz w:val="39"/>
        </w:rPr>
        <w:t> </w:t>
      </w:r>
      <w:r>
        <w:rPr>
          <w:sz w:val="39"/>
        </w:rPr>
        <w:t>тою,</w:t>
      </w:r>
      <w:r>
        <w:rPr>
          <w:spacing w:val="-21"/>
          <w:sz w:val="39"/>
        </w:rPr>
        <w:t> </w:t>
      </w:r>
      <w:r>
        <w:rPr>
          <w:sz w:val="39"/>
        </w:rPr>
        <w:t>краткие</w:t>
      </w:r>
      <w:r>
        <w:rPr>
          <w:spacing w:val="-22"/>
          <w:sz w:val="39"/>
        </w:rPr>
        <w:t> </w:t>
      </w:r>
      <w:r>
        <w:rPr>
          <w:sz w:val="39"/>
        </w:rPr>
        <w:t>сведения</w:t>
      </w:r>
      <w:r>
        <w:rPr>
          <w:spacing w:val="-21"/>
          <w:sz w:val="39"/>
        </w:rPr>
        <w:t> </w:t>
      </w:r>
      <w:r>
        <w:rPr>
          <w:sz w:val="39"/>
        </w:rPr>
        <w:t>о</w:t>
      </w:r>
      <w:r>
        <w:rPr>
          <w:spacing w:val="-22"/>
          <w:sz w:val="39"/>
        </w:rPr>
        <w:t> </w:t>
      </w:r>
      <w:r>
        <w:rPr>
          <w:sz w:val="39"/>
        </w:rPr>
        <w:t>нем</w:t>
      </w:r>
      <w:r>
        <w:rPr>
          <w:spacing w:val="-21"/>
          <w:sz w:val="39"/>
        </w:rPr>
        <w:t> </w:t>
      </w:r>
      <w:r>
        <w:rPr>
          <w:sz w:val="39"/>
        </w:rPr>
        <w:t>можно</w:t>
      </w:r>
      <w:r>
        <w:rPr>
          <w:spacing w:val="-22"/>
          <w:sz w:val="39"/>
        </w:rPr>
        <w:t> </w:t>
      </w:r>
      <w:r>
        <w:rPr>
          <w:sz w:val="39"/>
        </w:rPr>
        <w:t>нвйти</w:t>
      </w:r>
      <w:r>
        <w:rPr>
          <w:spacing w:val="-21"/>
          <w:sz w:val="39"/>
        </w:rPr>
        <w:t> </w:t>
      </w:r>
      <w:r>
        <w:rPr>
          <w:sz w:val="39"/>
        </w:rPr>
        <w:t>в</w:t>
      </w:r>
      <w:r>
        <w:rPr>
          <w:spacing w:val="-22"/>
          <w:sz w:val="39"/>
        </w:rPr>
        <w:t> </w:t>
      </w:r>
      <w:r>
        <w:rPr>
          <w:sz w:val="39"/>
        </w:rPr>
        <w:t>(Гудвва</w:t>
      </w:r>
      <w:r>
        <w:rPr>
          <w:spacing w:val="-21"/>
          <w:sz w:val="39"/>
        </w:rPr>
        <w:t> </w:t>
      </w:r>
      <w:r>
        <w:rPr>
          <w:sz w:val="39"/>
        </w:rPr>
        <w:t>I967:</w:t>
      </w:r>
      <w:r>
        <w:rPr>
          <w:spacing w:val="-21"/>
          <w:sz w:val="39"/>
        </w:rPr>
        <w:t> </w:t>
      </w:r>
      <w:r>
        <w:rPr>
          <w:sz w:val="39"/>
        </w:rPr>
        <w:t>1971; Лютиюва, Татевосов 1999).</w:t>
      </w:r>
      <w:r>
        <w:rPr>
          <w:spacing w:val="-13"/>
          <w:sz w:val="39"/>
        </w:rPr>
        <w:t> </w:t>
      </w:r>
      <w:r>
        <w:rPr>
          <w:sz w:val="39"/>
        </w:rPr>
        <w:t>0</w:t>
      </w:r>
      <w:r>
        <w:rPr>
          <w:spacing w:val="40"/>
          <w:sz w:val="39"/>
        </w:rPr>
        <w:t> </w:t>
      </w:r>
      <w:r>
        <w:rPr>
          <w:sz w:val="39"/>
        </w:rPr>
        <w:t>глагальных</w:t>
      </w:r>
      <w:r>
        <w:rPr>
          <w:spacing w:val="-7"/>
          <w:sz w:val="39"/>
        </w:rPr>
        <w:t> </w:t>
      </w:r>
      <w:r>
        <w:rPr>
          <w:sz w:val="39"/>
        </w:rPr>
        <w:t>системвх</w:t>
      </w:r>
      <w:r>
        <w:rPr>
          <w:spacing w:val="-14"/>
          <w:sz w:val="39"/>
        </w:rPr>
        <w:t> </w:t>
      </w:r>
      <w:r>
        <w:rPr>
          <w:sz w:val="39"/>
        </w:rPr>
        <w:t>авгестанских языхов</w:t>
      </w:r>
      <w:r>
        <w:rPr>
          <w:spacing w:val="-11"/>
          <w:sz w:val="39"/>
        </w:rPr>
        <w:t> </w:t>
      </w:r>
      <w:r>
        <w:rPr>
          <w:sz w:val="39"/>
        </w:rPr>
        <w:t>см. </w:t>
      </w:r>
      <w:r>
        <w:rPr>
          <w:spacing w:val="-12"/>
          <w:sz w:val="41"/>
        </w:rPr>
        <w:t>тsкже</w:t>
      </w:r>
      <w:r>
        <w:rPr>
          <w:spacing w:val="-14"/>
          <w:sz w:val="41"/>
        </w:rPr>
        <w:t> </w:t>
      </w:r>
      <w:r>
        <w:rPr>
          <w:spacing w:val="-12"/>
          <w:sz w:val="41"/>
        </w:rPr>
        <w:t>(Хайавюв</w:t>
      </w:r>
      <w:r>
        <w:rPr>
          <w:spacing w:val="6"/>
          <w:sz w:val="41"/>
        </w:rPr>
        <w:t> </w:t>
      </w:r>
      <w:r>
        <w:rPr>
          <w:spacing w:val="-12"/>
          <w:sz w:val="41"/>
        </w:rPr>
        <w:t>I975;</w:t>
      </w:r>
      <w:r>
        <w:rPr>
          <w:spacing w:val="-4"/>
          <w:sz w:val="41"/>
        </w:rPr>
        <w:t> </w:t>
      </w:r>
      <w:r>
        <w:rPr>
          <w:spacing w:val="-12"/>
          <w:sz w:val="41"/>
        </w:rPr>
        <w:t>Кибрик,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Кодэвсов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1988;</w:t>
      </w:r>
      <w:r>
        <w:rPr>
          <w:sz w:val="41"/>
        </w:rPr>
        <w:t> </w:t>
      </w:r>
      <w:r>
        <w:rPr>
          <w:spacing w:val="-12"/>
          <w:sz w:val="41"/>
        </w:rPr>
        <w:t>Аяексеев</w:t>
      </w:r>
      <w:r>
        <w:rPr>
          <w:spacing w:val="2"/>
          <w:sz w:val="41"/>
        </w:rPr>
        <w:t> </w:t>
      </w:r>
      <w:r>
        <w:rPr>
          <w:spacing w:val="-12"/>
          <w:sz w:val="41"/>
        </w:rPr>
        <w:t>1988).</w:t>
      </w:r>
    </w:p>
    <w:p>
      <w:pPr>
        <w:spacing w:after="0" w:line="249" w:lineRule="auto"/>
        <w:jc w:val="both"/>
        <w:rPr>
          <w:sz w:val="41"/>
        </w:rPr>
        <w:sectPr>
          <w:pgSz w:w="15000" w:h="23010"/>
          <w:pgMar w:top="620" w:bottom="280" w:left="566" w:right="708"/>
        </w:sectPr>
      </w:pPr>
    </w:p>
    <w:p>
      <w:pPr>
        <w:spacing w:before="95"/>
        <w:ind w:left="147" w:right="0" w:firstLine="0"/>
        <w:jc w:val="left"/>
        <w:rPr>
          <w:sz w:val="41"/>
        </w:rPr>
      </w:pPr>
      <w:r>
        <w:rPr>
          <w:spacing w:val="-2"/>
          <w:sz w:val="41"/>
        </w:rPr>
        <w:t>синтетическое-в-прошедшем,</w:t>
      </w:r>
      <w:r>
        <w:rPr>
          <w:spacing w:val="-30"/>
          <w:sz w:val="41"/>
        </w:rPr>
        <w:t> </w:t>
      </w:r>
      <w:r>
        <w:rPr>
          <w:b/>
          <w:spacing w:val="-2"/>
          <w:sz w:val="41"/>
        </w:rPr>
        <w:t>Проспектив-в-проіиедшем</w:t>
      </w:r>
      <w:r>
        <w:rPr>
          <w:b/>
          <w:spacing w:val="14"/>
          <w:sz w:val="41"/>
        </w:rPr>
        <w:t> </w:t>
      </w:r>
      <w:r>
        <w:rPr>
          <w:spacing w:val="-2"/>
          <w:sz w:val="41"/>
        </w:rPr>
        <w:t>и</w:t>
      </w:r>
      <w:r>
        <w:rPr>
          <w:spacing w:val="18"/>
          <w:sz w:val="41"/>
        </w:rPr>
        <w:t> </w:t>
      </w:r>
      <w:r>
        <w:rPr>
          <w:spacing w:val="-2"/>
          <w:sz w:val="41"/>
        </w:rPr>
        <w:t>Интенцно-</w:t>
      </w:r>
    </w:p>
    <w:p>
      <w:pPr>
        <w:spacing w:before="59"/>
        <w:ind w:left="184" w:right="0" w:firstLine="0"/>
        <w:jc w:val="left"/>
        <w:rPr>
          <w:b/>
          <w:sz w:val="41"/>
        </w:rPr>
      </w:pPr>
      <w:r>
        <w:rPr>
          <w:b/>
          <w:spacing w:val="-12"/>
          <w:sz w:val="41"/>
        </w:rPr>
        <w:t>нал-в-прошедшем.</w:t>
      </w:r>
    </w:p>
    <w:p>
      <w:pPr>
        <w:spacing w:line="254" w:lineRule="auto" w:before="60"/>
        <w:ind w:left="145" w:right="98" w:firstLine="748"/>
        <w:jc w:val="both"/>
        <w:rPr>
          <w:sz w:val="46"/>
        </w:rPr>
      </w:pPr>
      <w:r>
        <w:rPr>
          <w:sz w:val="41"/>
        </w:rPr>
        <w:t>В</w:t>
      </w:r>
      <w:r>
        <w:rPr>
          <w:spacing w:val="80"/>
          <w:w w:val="150"/>
          <w:sz w:val="41"/>
        </w:rPr>
        <w:t> </w:t>
      </w:r>
      <w:r>
        <w:rPr>
          <w:sz w:val="41"/>
        </w:rPr>
        <w:t>п</w:t>
      </w:r>
      <w:r>
        <w:rPr>
          <w:spacing w:val="40"/>
          <w:sz w:val="41"/>
        </w:rPr>
        <w:t> </w:t>
      </w:r>
      <w:r>
        <w:rPr>
          <w:sz w:val="41"/>
        </w:rPr>
        <w:t>р</w:t>
      </w:r>
      <w:r>
        <w:rPr>
          <w:spacing w:val="28"/>
          <w:sz w:val="41"/>
        </w:rPr>
        <w:t> </w:t>
      </w:r>
      <w:r>
        <w:rPr>
          <w:sz w:val="41"/>
        </w:rPr>
        <w:t>о</w:t>
      </w:r>
      <w:r>
        <w:rPr>
          <w:spacing w:val="-21"/>
          <w:sz w:val="41"/>
        </w:rPr>
        <w:t> </w:t>
      </w:r>
      <w:r>
        <w:rPr>
          <w:sz w:val="41"/>
        </w:rPr>
        <w:t>ш ед</w:t>
      </w:r>
      <w:r>
        <w:rPr>
          <w:spacing w:val="40"/>
          <w:sz w:val="41"/>
        </w:rPr>
        <w:t> </w:t>
      </w:r>
      <w:r>
        <w:rPr>
          <w:sz w:val="41"/>
        </w:rPr>
        <w:t>іл</w:t>
      </w:r>
      <w:r>
        <w:rPr>
          <w:spacing w:val="-22"/>
          <w:sz w:val="41"/>
        </w:rPr>
        <w:t> </w:t>
      </w:r>
      <w:r>
        <w:rPr>
          <w:sz w:val="41"/>
        </w:rPr>
        <w:t>е</w:t>
      </w:r>
      <w:r>
        <w:rPr>
          <w:spacing w:val="-22"/>
          <w:sz w:val="41"/>
        </w:rPr>
        <w:t> </w:t>
      </w:r>
      <w:r>
        <w:rPr>
          <w:sz w:val="41"/>
        </w:rPr>
        <w:t>м</w:t>
      </w:r>
      <w:r>
        <w:rPr>
          <w:spacing w:val="80"/>
          <w:sz w:val="41"/>
        </w:rPr>
        <w:t> </w:t>
      </w:r>
      <w:r>
        <w:rPr>
          <w:sz w:val="41"/>
        </w:rPr>
        <w:t>времени</w:t>
      </w:r>
      <w:r>
        <w:rPr>
          <w:spacing w:val="40"/>
          <w:sz w:val="41"/>
        </w:rPr>
        <w:t> </w:t>
      </w:r>
      <w:r>
        <w:rPr>
          <w:sz w:val="41"/>
        </w:rPr>
        <w:t>имеется</w:t>
      </w:r>
      <w:r>
        <w:rPr>
          <w:spacing w:val="40"/>
          <w:sz w:val="41"/>
        </w:rPr>
        <w:t> </w:t>
      </w:r>
      <w:r>
        <w:rPr>
          <w:sz w:val="41"/>
        </w:rPr>
        <w:t>противопоставлеиие</w:t>
      </w:r>
      <w:r>
        <w:rPr>
          <w:spacing w:val="40"/>
          <w:sz w:val="41"/>
        </w:rPr>
        <w:t> </w:t>
      </w:r>
      <w:r>
        <w:rPr>
          <w:sz w:val="41"/>
        </w:rPr>
        <w:t>по</w:t>
      </w:r>
      <w:r>
        <w:rPr>
          <w:spacing w:val="-7"/>
          <w:sz w:val="41"/>
        </w:rPr>
        <w:t> </w:t>
      </w:r>
      <w:r>
        <w:rPr>
          <w:sz w:val="41"/>
        </w:rPr>
        <w:t>э</w:t>
      </w:r>
      <w:r>
        <w:rPr>
          <w:spacing w:val="-21"/>
          <w:sz w:val="41"/>
        </w:rPr>
        <w:t> </w:t>
      </w:r>
      <w:r>
        <w:rPr>
          <w:sz w:val="41"/>
        </w:rPr>
        <w:t>в</w:t>
      </w:r>
      <w:r>
        <w:rPr>
          <w:spacing w:val="28"/>
          <w:sz w:val="41"/>
        </w:rPr>
        <w:t> </w:t>
      </w:r>
      <w:r>
        <w:rPr>
          <w:sz w:val="41"/>
        </w:rPr>
        <w:t>и</w:t>
      </w:r>
      <w:r>
        <w:rPr>
          <w:spacing w:val="-5"/>
          <w:sz w:val="41"/>
        </w:rPr>
        <w:t> </w:t>
      </w:r>
      <w:r>
        <w:rPr>
          <w:sz w:val="41"/>
        </w:rPr>
        <w:t>- д</w:t>
      </w:r>
      <w:r>
        <w:rPr>
          <w:spacing w:val="-16"/>
          <w:sz w:val="41"/>
        </w:rPr>
        <w:t> </w:t>
      </w:r>
      <w:r>
        <w:rPr>
          <w:sz w:val="41"/>
        </w:rPr>
        <w:t>е в</w:t>
      </w:r>
      <w:r>
        <w:rPr>
          <w:spacing w:val="40"/>
          <w:sz w:val="41"/>
        </w:rPr>
        <w:t> </w:t>
      </w:r>
      <w:r>
        <w:rPr>
          <w:sz w:val="41"/>
        </w:rPr>
        <w:t>ц и</w:t>
      </w:r>
      <w:r>
        <w:rPr>
          <w:spacing w:val="27"/>
          <w:sz w:val="41"/>
        </w:rPr>
        <w:t> </w:t>
      </w:r>
      <w:r>
        <w:rPr>
          <w:sz w:val="41"/>
        </w:rPr>
        <w:t>а</w:t>
      </w:r>
      <w:r>
        <w:rPr>
          <w:spacing w:val="20"/>
          <w:sz w:val="41"/>
        </w:rPr>
        <w:t> </w:t>
      </w:r>
      <w:r>
        <w:rPr>
          <w:sz w:val="41"/>
        </w:rPr>
        <w:t>л ь и</w:t>
      </w:r>
      <w:r>
        <w:rPr>
          <w:spacing w:val="-15"/>
          <w:sz w:val="41"/>
        </w:rPr>
        <w:t> </w:t>
      </w:r>
      <w:r>
        <w:rPr>
          <w:sz w:val="41"/>
        </w:rPr>
        <w:t>о</w:t>
      </w:r>
      <w:r>
        <w:rPr>
          <w:spacing w:val="-20"/>
          <w:sz w:val="41"/>
        </w:rPr>
        <w:t> </w:t>
      </w:r>
      <w:r>
        <w:rPr>
          <w:sz w:val="41"/>
        </w:rPr>
        <w:t>с т</w:t>
      </w:r>
      <w:r>
        <w:rPr>
          <w:spacing w:val="16"/>
          <w:sz w:val="41"/>
        </w:rPr>
        <w:t> </w:t>
      </w:r>
      <w:r>
        <w:rPr>
          <w:sz w:val="41"/>
        </w:rPr>
        <w:t>и,</w:t>
      </w:r>
      <w:r>
        <w:rPr>
          <w:spacing w:val="28"/>
          <w:sz w:val="41"/>
        </w:rPr>
        <w:t> </w:t>
      </w:r>
      <w:r>
        <w:rPr>
          <w:sz w:val="41"/>
        </w:rPr>
        <w:t>обрыующее</w:t>
      </w:r>
      <w:r>
        <w:rPr>
          <w:spacing w:val="80"/>
          <w:sz w:val="41"/>
        </w:rPr>
        <w:t> </w:t>
      </w:r>
      <w:r>
        <w:rPr>
          <w:sz w:val="41"/>
        </w:rPr>
        <w:t>оппознцию</w:t>
      </w:r>
      <w:r>
        <w:rPr>
          <w:spacing w:val="40"/>
          <w:sz w:val="41"/>
        </w:rPr>
        <w:t> </w:t>
      </w:r>
      <w:r>
        <w:rPr>
          <w:sz w:val="41"/>
        </w:rPr>
        <w:t>п</w:t>
      </w:r>
      <w:r>
        <w:rPr>
          <w:spacing w:val="40"/>
          <w:sz w:val="41"/>
        </w:rPr>
        <w:t> </w:t>
      </w:r>
      <w:r>
        <w:rPr>
          <w:sz w:val="41"/>
        </w:rPr>
        <w:t>р</w:t>
      </w:r>
      <w:r>
        <w:rPr>
          <w:spacing w:val="-2"/>
          <w:sz w:val="41"/>
        </w:rPr>
        <w:t> </w:t>
      </w:r>
      <w:r>
        <w:rPr>
          <w:sz w:val="41"/>
        </w:rPr>
        <w:t>е</w:t>
      </w:r>
      <w:r>
        <w:rPr>
          <w:spacing w:val="-16"/>
          <w:sz w:val="41"/>
        </w:rPr>
        <w:t> </w:t>
      </w:r>
      <w:r>
        <w:rPr>
          <w:sz w:val="41"/>
        </w:rPr>
        <w:t>т</w:t>
      </w:r>
      <w:r>
        <w:rPr>
          <w:spacing w:val="-15"/>
          <w:sz w:val="41"/>
        </w:rPr>
        <w:t> </w:t>
      </w:r>
      <w:r>
        <w:rPr>
          <w:sz w:val="41"/>
        </w:rPr>
        <w:t>е</w:t>
      </w:r>
      <w:r>
        <w:rPr>
          <w:spacing w:val="-1"/>
          <w:sz w:val="41"/>
        </w:rPr>
        <w:t> </w:t>
      </w:r>
      <w:r>
        <w:rPr>
          <w:sz w:val="41"/>
        </w:rPr>
        <w:t>р и</w:t>
      </w:r>
      <w:r>
        <w:rPr>
          <w:spacing w:val="-2"/>
          <w:sz w:val="41"/>
        </w:rPr>
        <w:t> </w:t>
      </w:r>
      <w:r>
        <w:rPr>
          <w:sz w:val="41"/>
        </w:rPr>
        <w:t>а</w:t>
      </w:r>
      <w:r>
        <w:rPr>
          <w:spacing w:val="15"/>
          <w:sz w:val="41"/>
        </w:rPr>
        <w:t> </w:t>
      </w:r>
      <w:r>
        <w:rPr>
          <w:sz w:val="41"/>
        </w:rPr>
        <w:t>л ь </w:t>
      </w:r>
      <w:r>
        <w:rPr>
          <w:spacing w:val="22"/>
          <w:sz w:val="41"/>
        </w:rPr>
        <w:t>но</w:t>
      </w:r>
      <w:r>
        <w:rPr>
          <w:spacing w:val="12"/>
          <w:sz w:val="41"/>
        </w:rPr>
        <w:t> </w:t>
      </w:r>
      <w:r>
        <w:rPr>
          <w:sz w:val="41"/>
        </w:rPr>
        <w:t>М</w:t>
      </w:r>
      <w:r>
        <w:rPr>
          <w:spacing w:val="80"/>
          <w:w w:val="150"/>
          <w:sz w:val="41"/>
        </w:rPr>
        <w:t> </w:t>
      </w:r>
      <w:r>
        <w:rPr>
          <w:sz w:val="41"/>
        </w:rPr>
        <w:t>н л е р ф е</w:t>
      </w:r>
      <w:r>
        <w:rPr>
          <w:spacing w:val="-19"/>
          <w:sz w:val="41"/>
        </w:rPr>
        <w:t> </w:t>
      </w:r>
      <w:r>
        <w:rPr>
          <w:sz w:val="41"/>
        </w:rPr>
        <w:t>к</w:t>
      </w:r>
      <w:r>
        <w:rPr>
          <w:spacing w:val="-1"/>
          <w:sz w:val="41"/>
        </w:rPr>
        <w:t> </w:t>
      </w:r>
      <w:r>
        <w:rPr>
          <w:sz w:val="41"/>
        </w:rPr>
        <w:t>т</w:t>
      </w:r>
      <w:r>
        <w:rPr>
          <w:spacing w:val="-8"/>
          <w:sz w:val="41"/>
        </w:rPr>
        <w:t> </w:t>
      </w:r>
      <w:r>
        <w:rPr>
          <w:sz w:val="41"/>
        </w:rPr>
        <w:t>и</w:t>
      </w:r>
      <w:r>
        <w:rPr>
          <w:spacing w:val="-23"/>
          <w:sz w:val="41"/>
        </w:rPr>
        <w:t> </w:t>
      </w:r>
      <w:r>
        <w:rPr>
          <w:sz w:val="41"/>
        </w:rPr>
        <w:t>о</w:t>
      </w:r>
      <w:r>
        <w:rPr>
          <w:spacing w:val="-23"/>
          <w:sz w:val="41"/>
        </w:rPr>
        <w:t> </w:t>
      </w:r>
      <w:r>
        <w:rPr>
          <w:sz w:val="41"/>
        </w:rPr>
        <w:t>й</w:t>
      </w:r>
      <w:r>
        <w:rPr>
          <w:spacing w:val="40"/>
          <w:sz w:val="41"/>
        </w:rPr>
        <w:t> </w:t>
      </w:r>
      <w:r>
        <w:rPr>
          <w:sz w:val="41"/>
        </w:rPr>
        <w:t>серий.</w:t>
      </w:r>
      <w:r>
        <w:rPr>
          <w:spacing w:val="40"/>
          <w:sz w:val="41"/>
        </w:rPr>
        <w:t> </w:t>
      </w:r>
      <w:r>
        <w:rPr>
          <w:sz w:val="41"/>
        </w:rPr>
        <w:t>Формы претериальной</w:t>
      </w:r>
      <w:r>
        <w:rPr>
          <w:spacing w:val="40"/>
          <w:sz w:val="41"/>
        </w:rPr>
        <w:t> </w:t>
      </w:r>
      <w:r>
        <w:rPr>
          <w:sz w:val="41"/>
        </w:rPr>
        <w:t>серии</w:t>
      </w:r>
      <w:r>
        <w:rPr>
          <w:spacing w:val="40"/>
          <w:sz w:val="41"/>
        </w:rPr>
        <w:t> </w:t>
      </w:r>
      <w:r>
        <w:rPr>
          <w:sz w:val="41"/>
        </w:rPr>
        <w:t>включаіот</w:t>
      </w:r>
      <w:r>
        <w:rPr>
          <w:spacing w:val="40"/>
          <w:sz w:val="41"/>
        </w:rPr>
        <w:t> </w:t>
      </w:r>
      <w:r>
        <w:rPr>
          <w:sz w:val="41"/>
        </w:rPr>
        <w:t>Пpe- </w:t>
      </w:r>
      <w:r>
        <w:rPr>
          <w:w w:val="90"/>
          <w:sz w:val="46"/>
        </w:rPr>
        <w:t>терит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и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аналитическне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формы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Претеритом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вспомогагельного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глагола </w:t>
      </w:r>
      <w:r>
        <w:rPr>
          <w:i/>
          <w:spacing w:val="-16"/>
          <w:sz w:val="46"/>
        </w:rPr>
        <w:t>b-uk'a,</w:t>
      </w:r>
      <w:r>
        <w:rPr>
          <w:i/>
          <w:spacing w:val="-10"/>
          <w:sz w:val="46"/>
        </w:rPr>
        <w:t> </w:t>
      </w:r>
      <w:r>
        <w:rPr>
          <w:spacing w:val="-16"/>
          <w:sz w:val="46"/>
        </w:rPr>
        <w:t>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формы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перфектной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серии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—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Перфект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аналитические</w:t>
      </w:r>
      <w:r>
        <w:rPr>
          <w:spacing w:val="14"/>
          <w:sz w:val="46"/>
        </w:rPr>
        <w:t> </w:t>
      </w:r>
      <w:r>
        <w:rPr>
          <w:spacing w:val="-16"/>
          <w:sz w:val="46"/>
        </w:rPr>
        <w:t>фор- </w:t>
      </w:r>
      <w:r>
        <w:rPr>
          <w:spacing w:val="-10"/>
          <w:sz w:val="46"/>
        </w:rPr>
        <w:t>мы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Перфектом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вспомогательного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глагола</w:t>
      </w:r>
      <w:r>
        <w:rPr>
          <w:spacing w:val="-15"/>
          <w:sz w:val="46"/>
        </w:rPr>
        <w:t> </w:t>
      </w:r>
      <w:r>
        <w:rPr>
          <w:i/>
          <w:spacing w:val="-10"/>
          <w:sz w:val="46"/>
        </w:rPr>
        <w:t>b-uk’a-b-o</w:t>
      </w:r>
      <w:r>
        <w:rPr>
          <w:i/>
          <w:spacing w:val="-15"/>
          <w:sz w:val="46"/>
        </w:rPr>
        <w:t> </w:t>
      </w:r>
      <w:r>
        <w:rPr>
          <w:i/>
          <w:spacing w:val="-10"/>
          <w:sz w:val="46"/>
        </w:rPr>
        <w:t>еда.</w:t>
      </w:r>
      <w:r>
        <w:rPr>
          <w:i/>
          <w:spacing w:val="-16"/>
          <w:sz w:val="46"/>
        </w:rPr>
        <w:t> </w:t>
      </w:r>
      <w:r>
        <w:rPr>
          <w:spacing w:val="-10"/>
          <w:sz w:val="46"/>
        </w:rPr>
        <w:t>Основное </w:t>
      </w:r>
      <w:r>
        <w:rPr>
          <w:w w:val="90"/>
          <w:sz w:val="46"/>
        </w:rPr>
        <w:t>семантическое</w:t>
      </w:r>
      <w:r>
        <w:rPr>
          <w:sz w:val="46"/>
        </w:rPr>
        <w:t> </w:t>
      </w:r>
      <w:r>
        <w:rPr>
          <w:w w:val="90"/>
          <w:sz w:val="46"/>
        </w:rPr>
        <w:t>отличие претериальных</w:t>
      </w:r>
      <w:r>
        <w:rPr>
          <w:sz w:val="46"/>
        </w:rPr>
        <w:t> </w:t>
      </w:r>
      <w:r>
        <w:rPr>
          <w:w w:val="90"/>
          <w:sz w:val="46"/>
        </w:rPr>
        <w:t>форм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от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перфектных —</w:t>
      </w:r>
      <w:r>
        <w:rPr>
          <w:spacing w:val="-19"/>
          <w:w w:val="90"/>
          <w:sz w:val="46"/>
        </w:rPr>
        <w:t> </w:t>
      </w:r>
      <w:r>
        <w:rPr>
          <w:w w:val="90"/>
          <w:sz w:val="46"/>
        </w:rPr>
        <w:t>значе-</w:t>
      </w:r>
    </w:p>
    <w:p>
      <w:pPr>
        <w:spacing w:line="487" w:lineRule="exact" w:before="0"/>
        <w:ind w:left="175" w:right="0" w:firstLine="0"/>
        <w:jc w:val="both"/>
        <w:rPr>
          <w:sz w:val="46"/>
        </w:rPr>
      </w:pPr>
      <w:r>
        <w:rPr>
          <w:sz w:val="46"/>
        </w:rPr>
        <w:t>ние</w:t>
      </w:r>
      <w:r>
        <w:rPr>
          <w:spacing w:val="67"/>
          <w:sz w:val="46"/>
        </w:rPr>
        <w:t> </w:t>
      </w:r>
      <w:r>
        <w:rPr>
          <w:spacing w:val="26"/>
          <w:sz w:val="46"/>
        </w:rPr>
        <w:t>кос</w:t>
      </w:r>
      <w:r>
        <w:rPr>
          <w:spacing w:val="-17"/>
          <w:sz w:val="46"/>
        </w:rPr>
        <w:t> </w:t>
      </w:r>
      <w:r>
        <w:rPr>
          <w:spacing w:val="20"/>
          <w:sz w:val="46"/>
        </w:rPr>
        <w:t>ве</w:t>
      </w:r>
      <w:r>
        <w:rPr>
          <w:spacing w:val="-34"/>
          <w:sz w:val="46"/>
        </w:rPr>
        <w:t> </w:t>
      </w:r>
      <w:r>
        <w:rPr>
          <w:sz w:val="46"/>
        </w:rPr>
        <w:t>н</w:t>
      </w:r>
      <w:r>
        <w:rPr>
          <w:spacing w:val="-35"/>
          <w:sz w:val="46"/>
        </w:rPr>
        <w:t> </w:t>
      </w:r>
      <w:r>
        <w:rPr>
          <w:sz w:val="46"/>
        </w:rPr>
        <w:t>н</w:t>
      </w:r>
      <w:r>
        <w:rPr>
          <w:spacing w:val="-36"/>
          <w:sz w:val="46"/>
        </w:rPr>
        <w:t> </w:t>
      </w:r>
      <w:r>
        <w:rPr>
          <w:spacing w:val="22"/>
          <w:sz w:val="46"/>
        </w:rPr>
        <w:t>ой</w:t>
      </w:r>
      <w:r>
        <w:rPr>
          <w:spacing w:val="51"/>
          <w:sz w:val="46"/>
        </w:rPr>
        <w:t>  </w:t>
      </w:r>
      <w:r>
        <w:rPr>
          <w:sz w:val="46"/>
        </w:rPr>
        <w:t>з</w:t>
      </w:r>
      <w:r>
        <w:rPr>
          <w:spacing w:val="-29"/>
          <w:sz w:val="46"/>
        </w:rPr>
        <w:t> </w:t>
      </w:r>
      <w:r>
        <w:rPr>
          <w:sz w:val="46"/>
        </w:rPr>
        <w:t>а</w:t>
      </w:r>
      <w:r>
        <w:rPr>
          <w:spacing w:val="-25"/>
          <w:sz w:val="46"/>
        </w:rPr>
        <w:t> </w:t>
      </w:r>
      <w:r>
        <w:rPr>
          <w:sz w:val="46"/>
        </w:rPr>
        <w:t>с</w:t>
      </w:r>
      <w:r>
        <w:rPr>
          <w:spacing w:val="-27"/>
          <w:sz w:val="46"/>
        </w:rPr>
        <w:t> </w:t>
      </w:r>
      <w:r>
        <w:rPr>
          <w:sz w:val="46"/>
        </w:rPr>
        <w:t>в</w:t>
      </w:r>
      <w:r>
        <w:rPr>
          <w:spacing w:val="-37"/>
          <w:sz w:val="46"/>
        </w:rPr>
        <w:t> </w:t>
      </w:r>
      <w:r>
        <w:rPr>
          <w:sz w:val="46"/>
        </w:rPr>
        <w:t>и</w:t>
      </w:r>
      <w:r>
        <w:rPr>
          <w:spacing w:val="-56"/>
          <w:sz w:val="46"/>
        </w:rPr>
        <w:t> </w:t>
      </w:r>
      <w:r>
        <w:rPr>
          <w:sz w:val="46"/>
        </w:rPr>
        <w:t>де</w:t>
      </w:r>
      <w:r>
        <w:rPr>
          <w:spacing w:val="-25"/>
          <w:sz w:val="46"/>
        </w:rPr>
        <w:t> </w:t>
      </w:r>
      <w:r>
        <w:rPr>
          <w:spacing w:val="36"/>
          <w:sz w:val="46"/>
        </w:rPr>
        <w:t>тел</w:t>
      </w:r>
      <w:r>
        <w:rPr>
          <w:spacing w:val="-25"/>
          <w:sz w:val="46"/>
        </w:rPr>
        <w:t> </w:t>
      </w:r>
      <w:r>
        <w:rPr>
          <w:sz w:val="46"/>
        </w:rPr>
        <w:t>ь</w:t>
      </w:r>
      <w:r>
        <w:rPr>
          <w:spacing w:val="-33"/>
          <w:sz w:val="46"/>
        </w:rPr>
        <w:t> </w:t>
      </w:r>
      <w:r>
        <w:rPr>
          <w:sz w:val="46"/>
        </w:rPr>
        <w:t>с</w:t>
      </w:r>
      <w:r>
        <w:rPr>
          <w:spacing w:val="-31"/>
          <w:sz w:val="46"/>
        </w:rPr>
        <w:t> </w:t>
      </w:r>
      <w:r>
        <w:rPr>
          <w:sz w:val="46"/>
        </w:rPr>
        <w:t>т</w:t>
      </w:r>
      <w:r>
        <w:rPr>
          <w:spacing w:val="-26"/>
          <w:sz w:val="46"/>
        </w:rPr>
        <w:t> </w:t>
      </w:r>
      <w:r>
        <w:rPr>
          <w:spacing w:val="28"/>
          <w:sz w:val="46"/>
        </w:rPr>
        <w:t>вов</w:t>
      </w:r>
      <w:r>
        <w:rPr>
          <w:spacing w:val="-35"/>
          <w:sz w:val="46"/>
        </w:rPr>
        <w:t> </w:t>
      </w:r>
      <w:r>
        <w:rPr>
          <w:sz w:val="46"/>
        </w:rPr>
        <w:t>в</w:t>
      </w:r>
      <w:r>
        <w:rPr>
          <w:spacing w:val="-21"/>
          <w:sz w:val="46"/>
        </w:rPr>
        <w:t> </w:t>
      </w:r>
      <w:r>
        <w:rPr>
          <w:sz w:val="46"/>
        </w:rPr>
        <w:t>н</w:t>
      </w:r>
      <w:r>
        <w:rPr>
          <w:spacing w:val="-36"/>
          <w:sz w:val="46"/>
        </w:rPr>
        <w:t> </w:t>
      </w:r>
      <w:r>
        <w:rPr>
          <w:sz w:val="46"/>
        </w:rPr>
        <w:t>н</w:t>
      </w:r>
      <w:r>
        <w:rPr>
          <w:spacing w:val="-36"/>
          <w:sz w:val="46"/>
        </w:rPr>
        <w:t> </w:t>
      </w:r>
      <w:r>
        <w:rPr>
          <w:spacing w:val="22"/>
          <w:sz w:val="46"/>
        </w:rPr>
        <w:t>ос</w:t>
      </w:r>
      <w:r>
        <w:rPr>
          <w:spacing w:val="-31"/>
          <w:sz w:val="46"/>
        </w:rPr>
        <w:t> </w:t>
      </w:r>
      <w:r>
        <w:rPr>
          <w:spacing w:val="27"/>
          <w:sz w:val="46"/>
        </w:rPr>
        <w:t>ти</w:t>
      </w:r>
      <w:r>
        <w:rPr>
          <w:spacing w:val="-17"/>
          <w:sz w:val="46"/>
        </w:rPr>
        <w:t> </w:t>
      </w:r>
      <w:r>
        <w:rPr>
          <w:sz w:val="46"/>
        </w:rPr>
        <w:t>,</w:t>
      </w:r>
      <w:r>
        <w:rPr>
          <w:spacing w:val="70"/>
          <w:sz w:val="46"/>
        </w:rPr>
        <w:t> </w:t>
      </w:r>
      <w:r>
        <w:rPr>
          <w:spacing w:val="-6"/>
          <w:sz w:val="46"/>
        </w:rPr>
        <w:t>присутству-</w:t>
      </w:r>
    </w:p>
    <w:p>
      <w:pPr>
        <w:spacing w:before="0"/>
        <w:ind w:left="906" w:right="657" w:hanging="747"/>
        <w:jc w:val="both"/>
        <w:rPr>
          <w:sz w:val="46"/>
        </w:rPr>
      </w:pPr>
      <w:r>
        <w:rPr>
          <w:spacing w:val="-16"/>
          <w:sz w:val="46"/>
        </w:rPr>
        <w:t>ющее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у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вторых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отсутствующее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у</w:t>
      </w:r>
      <w:r>
        <w:rPr>
          <w:spacing w:val="2"/>
          <w:sz w:val="46"/>
        </w:rPr>
        <w:t> </w:t>
      </w:r>
      <w:r>
        <w:rPr>
          <w:spacing w:val="-16"/>
          <w:sz w:val="46"/>
        </w:rPr>
        <w:t>первых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(см.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(Татевосов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2%7с)). </w:t>
      </w:r>
      <w:r>
        <w:rPr>
          <w:spacing w:val="-14"/>
          <w:sz w:val="46"/>
        </w:rPr>
        <w:t>Плюпквамперфект</w:t>
      </w:r>
      <w:r>
        <w:rPr>
          <w:spacing w:val="10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23"/>
          <w:sz w:val="46"/>
        </w:rPr>
        <w:t> </w:t>
      </w:r>
      <w:r>
        <w:rPr>
          <w:spacing w:val="-14"/>
          <w:sz w:val="46"/>
        </w:rPr>
        <w:t>ет</w:t>
      </w:r>
      <w:r>
        <w:rPr>
          <w:spacing w:val="40"/>
          <w:sz w:val="46"/>
        </w:rPr>
        <w:t>  </w:t>
      </w:r>
      <w:r>
        <w:rPr>
          <w:spacing w:val="-14"/>
          <w:sz w:val="46"/>
        </w:rPr>
        <w:t>аиалог</w:t>
      </w:r>
      <w:r>
        <w:rPr>
          <w:spacing w:val="40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системе</w:t>
      </w:r>
      <w:r>
        <w:rPr>
          <w:spacing w:val="23"/>
          <w:sz w:val="46"/>
        </w:rPr>
        <w:t> </w:t>
      </w:r>
      <w:r>
        <w:rPr>
          <w:spacing w:val="-14"/>
          <w:sz w:val="46"/>
        </w:rPr>
        <w:t>будущим</w:t>
      </w:r>
      <w:r>
        <w:rPr>
          <w:spacing w:val="38"/>
          <w:sz w:val="46"/>
        </w:rPr>
        <w:t> </w:t>
      </w:r>
      <w:r>
        <w:rPr>
          <w:spacing w:val="-14"/>
          <w:sz w:val="46"/>
        </w:rPr>
        <w:t>времени</w:t>
      </w:r>
    </w:p>
    <w:p>
      <w:pPr>
        <w:tabs>
          <w:tab w:pos="4288" w:val="left" w:leader="none"/>
        </w:tabs>
        <w:spacing w:before="17"/>
        <w:ind w:left="160" w:right="105" w:firstLine="11"/>
        <w:jc w:val="both"/>
        <w:rPr>
          <w:sz w:val="46"/>
        </w:rPr>
      </w:pPr>
      <w:r>
        <w:rPr>
          <w:spacing w:val="-2"/>
          <w:sz w:val="46"/>
        </w:rPr>
        <w:t>Преждебудущее</w:t>
      </w:r>
      <w:r>
        <w:rPr>
          <w:sz w:val="46"/>
        </w:rPr>
        <w:tab/>
      </w:r>
      <w:r>
        <w:rPr>
          <w:spacing w:val="-2"/>
          <w:sz w:val="46"/>
        </w:rPr>
        <w:t>являются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формами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относительного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времени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описываіот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локализацию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ситуации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относительно</w:t>
      </w:r>
      <w:r>
        <w:rPr>
          <w:spacing w:val="6"/>
          <w:sz w:val="46"/>
        </w:rPr>
        <w:t> </w:t>
      </w:r>
      <w:r>
        <w:rPr>
          <w:spacing w:val="-16"/>
          <w:sz w:val="46"/>
        </w:rPr>
        <w:t>отличной</w:t>
      </w:r>
      <w:r>
        <w:rPr>
          <w:sz w:val="46"/>
        </w:rPr>
        <w:t> </w:t>
      </w:r>
      <w:r>
        <w:rPr>
          <w:spacing w:val="-16"/>
          <w:sz w:val="46"/>
        </w:rPr>
        <w:t>от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мо- </w:t>
      </w:r>
      <w:r>
        <w:rPr>
          <w:spacing w:val="-6"/>
          <w:sz w:val="46"/>
        </w:rPr>
        <w:t>мента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щчи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точки</w:t>
      </w:r>
      <w:r>
        <w:rPr>
          <w:spacing w:val="-17"/>
          <w:sz w:val="46"/>
        </w:rPr>
        <w:t> </w:t>
      </w:r>
      <w:r>
        <w:rPr>
          <w:spacing w:val="-6"/>
          <w:sz w:val="46"/>
        </w:rPr>
        <w:t>отсчета</w:t>
      </w:r>
    </w:p>
    <w:p>
      <w:pPr>
        <w:spacing w:line="544" w:lineRule="exact" w:before="0"/>
        <w:ind w:left="876" w:right="0" w:firstLine="0"/>
        <w:jc w:val="both"/>
        <w:rPr>
          <w:sz w:val="48"/>
        </w:rPr>
      </w:pPr>
      <w:r>
        <w:rPr>
          <w:w w:val="85"/>
          <w:sz w:val="48"/>
        </w:rPr>
        <w:t>Охарактеризуем</w:t>
      </w:r>
      <w:r>
        <w:rPr>
          <w:spacing w:val="59"/>
          <w:w w:val="150"/>
          <w:sz w:val="48"/>
        </w:rPr>
        <w:t> </w:t>
      </w:r>
      <w:r>
        <w:rPr>
          <w:w w:val="85"/>
          <w:sz w:val="48"/>
        </w:rPr>
        <w:t>подробнее</w:t>
      </w:r>
      <w:r>
        <w:rPr>
          <w:spacing w:val="20"/>
          <w:sz w:val="48"/>
        </w:rPr>
        <w:t>  </w:t>
      </w:r>
      <w:r>
        <w:rPr>
          <w:w w:val="85"/>
          <w:sz w:val="48"/>
        </w:rPr>
        <w:t>перечисленные</w:t>
      </w:r>
      <w:r>
        <w:rPr>
          <w:spacing w:val="31"/>
          <w:sz w:val="48"/>
        </w:rPr>
        <w:t>  </w:t>
      </w:r>
      <w:r>
        <w:rPr>
          <w:w w:val="85"/>
          <w:sz w:val="48"/>
        </w:rPr>
        <w:t>выше</w:t>
      </w:r>
      <w:r>
        <w:rPr>
          <w:spacing w:val="51"/>
          <w:w w:val="150"/>
          <w:sz w:val="48"/>
        </w:rPr>
        <w:t> </w:t>
      </w:r>
      <w:r>
        <w:rPr>
          <w:w w:val="85"/>
          <w:sz w:val="48"/>
        </w:rPr>
        <w:t>форм</w:t>
      </w:r>
      <w:r>
        <w:rPr>
          <w:spacing w:val="52"/>
          <w:w w:val="150"/>
          <w:sz w:val="48"/>
        </w:rPr>
        <w:t> </w:t>
      </w:r>
      <w:r>
        <w:rPr>
          <w:w w:val="85"/>
          <w:sz w:val="48"/>
        </w:rPr>
        <w:t>с</w:t>
      </w:r>
      <w:r>
        <w:rPr>
          <w:spacing w:val="28"/>
          <w:w w:val="150"/>
          <w:sz w:val="48"/>
        </w:rPr>
        <w:t> </w:t>
      </w:r>
      <w:r>
        <w:rPr>
          <w:spacing w:val="-2"/>
          <w:w w:val="85"/>
          <w:sz w:val="48"/>
        </w:rPr>
        <w:t>точки</w:t>
      </w:r>
    </w:p>
    <w:p>
      <w:pPr>
        <w:spacing w:line="537" w:lineRule="exact" w:before="0"/>
        <w:ind w:left="151" w:right="0" w:firstLine="0"/>
        <w:jc w:val="both"/>
        <w:rPr>
          <w:sz w:val="46"/>
        </w:rPr>
      </w:pPr>
      <w:r>
        <w:rPr>
          <w:w w:val="90"/>
          <w:sz w:val="46"/>
        </w:rPr>
        <w:t>зщния</w:t>
      </w:r>
      <w:r>
        <w:rPr>
          <w:spacing w:val="34"/>
          <w:sz w:val="46"/>
        </w:rPr>
        <w:t> </w:t>
      </w:r>
      <w:r>
        <w:rPr>
          <w:w w:val="90"/>
          <w:sz w:val="46"/>
        </w:rPr>
        <w:t>их</w:t>
      </w:r>
      <w:r>
        <w:rPr>
          <w:spacing w:val="16"/>
          <w:sz w:val="46"/>
        </w:rPr>
        <w:t> </w:t>
      </w:r>
      <w:r>
        <w:rPr>
          <w:w w:val="90"/>
          <w:sz w:val="46"/>
        </w:rPr>
        <w:t>аспектуальных</w:t>
      </w:r>
      <w:r>
        <w:rPr>
          <w:spacing w:val="30"/>
          <w:w w:val="150"/>
          <w:sz w:val="46"/>
        </w:rPr>
        <w:t> </w:t>
      </w:r>
      <w:r>
        <w:rPr>
          <w:spacing w:val="-2"/>
          <w:w w:val="90"/>
          <w:sz w:val="46"/>
        </w:rPr>
        <w:t>характеристик.</w:t>
      </w:r>
    </w:p>
    <w:p>
      <w:pPr>
        <w:spacing w:before="16"/>
        <w:ind w:left="178" w:right="75" w:firstLine="698"/>
        <w:jc w:val="both"/>
        <w:rPr>
          <w:i/>
          <w:sz w:val="46"/>
        </w:rPr>
      </w:pPr>
      <w:r>
        <w:rPr>
          <w:sz w:val="46"/>
        </w:rPr>
        <w:t>Имперфективный, или несоввршенный, вцд в</w:t>
      </w:r>
      <w:r>
        <w:rPr>
          <w:spacing w:val="-1"/>
          <w:sz w:val="46"/>
        </w:rPr>
        <w:t> </w:t>
      </w:r>
      <w:r>
        <w:rPr>
          <w:sz w:val="46"/>
        </w:rPr>
        <w:t>багвалинском </w:t>
      </w:r>
      <w:r>
        <w:rPr>
          <w:w w:val="90"/>
          <w:sz w:val="46"/>
        </w:rPr>
        <w:t>языке</w:t>
      </w:r>
      <w:r>
        <w:rPr>
          <w:spacing w:val="62"/>
          <w:sz w:val="46"/>
        </w:rPr>
        <w:t> </w:t>
      </w:r>
      <w:r>
        <w:rPr>
          <w:w w:val="90"/>
          <w:sz w:val="46"/>
        </w:rPr>
        <w:t>морфологическн</w:t>
      </w:r>
      <w:r>
        <w:rPr>
          <w:spacing w:val="62"/>
          <w:sz w:val="46"/>
        </w:rPr>
        <w:t> </w:t>
      </w:r>
      <w:r>
        <w:rPr>
          <w:w w:val="90"/>
          <w:sz w:val="46"/>
        </w:rPr>
        <w:t>маркирован:</w:t>
      </w:r>
      <w:r>
        <w:rPr>
          <w:spacing w:val="30"/>
          <w:w w:val="150"/>
          <w:sz w:val="46"/>
        </w:rPr>
        <w:t> </w:t>
      </w:r>
      <w:r>
        <w:rPr>
          <w:w w:val="90"/>
          <w:sz w:val="46"/>
        </w:rPr>
        <w:t>его</w:t>
      </w:r>
      <w:r>
        <w:rPr>
          <w:spacing w:val="61"/>
          <w:sz w:val="46"/>
        </w:rPr>
        <w:t> </w:t>
      </w:r>
      <w:r>
        <w:rPr>
          <w:w w:val="90"/>
          <w:sz w:val="46"/>
        </w:rPr>
        <w:t>выражает</w:t>
      </w:r>
      <w:r>
        <w:rPr>
          <w:spacing w:val="76"/>
          <w:sz w:val="46"/>
        </w:rPr>
        <w:t> </w:t>
      </w:r>
      <w:r>
        <w:rPr>
          <w:w w:val="90"/>
          <w:sz w:val="46"/>
        </w:rPr>
        <w:t>показатель</w:t>
      </w:r>
      <w:r>
        <w:rPr>
          <w:spacing w:val="35"/>
          <w:w w:val="150"/>
          <w:sz w:val="46"/>
        </w:rPr>
        <w:t> </w:t>
      </w:r>
      <w:r>
        <w:rPr>
          <w:i/>
          <w:w w:val="90"/>
          <w:sz w:val="46"/>
        </w:rPr>
        <w:t>-го-</w:t>
      </w:r>
      <w:r>
        <w:rPr>
          <w:i/>
          <w:spacing w:val="47"/>
          <w:sz w:val="46"/>
        </w:rPr>
        <w:t> </w:t>
      </w:r>
      <w:r>
        <w:rPr>
          <w:i/>
          <w:spacing w:val="-10"/>
          <w:w w:val="90"/>
          <w:sz w:val="46"/>
        </w:rPr>
        <w:t>1</w:t>
      </w:r>
    </w:p>
    <w:p>
      <w:pPr>
        <w:spacing w:line="242" w:lineRule="auto" w:before="1"/>
        <w:ind w:left="140" w:right="117" w:firstLine="5"/>
        <w:jc w:val="both"/>
        <w:rPr>
          <w:sz w:val="46"/>
        </w:rPr>
      </w:pPr>
      <w:r>
        <w:rPr>
          <w:i/>
          <w:sz w:val="46"/>
        </w:rPr>
        <w:t>-ru-,</w:t>
      </w:r>
      <w:r>
        <w:rPr>
          <w:i/>
          <w:spacing w:val="-20"/>
          <w:sz w:val="46"/>
        </w:rPr>
        <w:t> </w:t>
      </w:r>
      <w:r>
        <w:rPr>
          <w:sz w:val="46"/>
        </w:rPr>
        <w:t>с</w:t>
      </w:r>
      <w:r>
        <w:rPr>
          <w:spacing w:val="-11"/>
          <w:sz w:val="46"/>
        </w:rPr>
        <w:t> </w:t>
      </w:r>
      <w:r>
        <w:rPr>
          <w:sz w:val="46"/>
        </w:rPr>
        <w:t>помощью іюторого</w:t>
      </w:r>
      <w:r>
        <w:rPr>
          <w:spacing w:val="-13"/>
          <w:sz w:val="46"/>
        </w:rPr>
        <w:t> </w:t>
      </w:r>
      <w:r>
        <w:rPr>
          <w:sz w:val="46"/>
        </w:rPr>
        <w:t>образуются причастие</w:t>
      </w:r>
      <w:r>
        <w:rPr>
          <w:spacing w:val="-1"/>
          <w:sz w:val="46"/>
        </w:rPr>
        <w:t> </w:t>
      </w:r>
      <w:r>
        <w:rPr>
          <w:sz w:val="46"/>
        </w:rPr>
        <w:t>и</w:t>
      </w:r>
      <w:r>
        <w:rPr>
          <w:spacing w:val="-12"/>
          <w:sz w:val="46"/>
        </w:rPr>
        <w:t> </w:t>
      </w:r>
      <w:r>
        <w:rPr>
          <w:sz w:val="46"/>
        </w:rPr>
        <w:t>деепричастие </w:t>
      </w:r>
      <w:r>
        <w:rPr>
          <w:spacing w:val="-14"/>
          <w:sz w:val="46"/>
        </w:rPr>
        <w:t>HCB.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Формы</w:t>
      </w:r>
      <w:r>
        <w:rPr>
          <w:spacing w:val="18"/>
          <w:sz w:val="46"/>
        </w:rPr>
        <w:t> </w:t>
      </w:r>
      <w:r>
        <w:rPr>
          <w:spacing w:val="-14"/>
          <w:sz w:val="46"/>
        </w:rPr>
        <w:t>несовершенного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вида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подразделяіотся</w:t>
      </w:r>
      <w:r>
        <w:rPr>
          <w:sz w:val="46"/>
        </w:rPr>
        <w:t> </w:t>
      </w:r>
      <w:r>
        <w:rPr>
          <w:spacing w:val="-14"/>
          <w:sz w:val="46"/>
        </w:rPr>
        <w:t>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две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большие группы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—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хабитуальные,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образованные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от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причастия,</w:t>
      </w:r>
      <w:r>
        <w:rPr>
          <w:spacing w:val="5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собственно </w:t>
      </w:r>
      <w:r>
        <w:rPr>
          <w:w w:val="90"/>
          <w:sz w:val="46"/>
        </w:rPr>
        <w:t>имперфективные, образованные</w:t>
      </w:r>
      <w:r>
        <w:rPr>
          <w:w w:val="90"/>
          <w:sz w:val="46"/>
        </w:rPr>
        <w:t> от деепричастия.</w:t>
      </w:r>
      <w:r>
        <w:rPr>
          <w:w w:val="90"/>
          <w:sz w:val="46"/>
        </w:rPr>
        <w:t> Мы проилліостри- </w:t>
      </w:r>
      <w:r>
        <w:rPr>
          <w:spacing w:val="-10"/>
          <w:sz w:val="46"/>
        </w:rPr>
        <w:t>руем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это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примере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форм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временной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щференцией</w:t>
      </w:r>
      <w:r>
        <w:rPr>
          <w:spacing w:val="4"/>
          <w:sz w:val="46"/>
        </w:rPr>
        <w:t> </w:t>
      </w:r>
      <w:r>
        <w:rPr>
          <w:spacing w:val="-10"/>
          <w:sz w:val="46"/>
        </w:rPr>
        <w:t>к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настоящему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прошлому;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аспектуальная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интерпретация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соответствующих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форм </w:t>
      </w:r>
      <w:r>
        <w:rPr>
          <w:sz w:val="46"/>
        </w:rPr>
        <w:t>будущет</w:t>
      </w:r>
      <w:r>
        <w:rPr>
          <w:spacing w:val="-9"/>
          <w:sz w:val="46"/>
        </w:rPr>
        <w:t> </w:t>
      </w:r>
      <w:r>
        <w:rPr>
          <w:sz w:val="46"/>
        </w:rPr>
        <w:t>вщмени</w:t>
      </w:r>
      <w:r>
        <w:rPr>
          <w:spacing w:val="-21"/>
          <w:sz w:val="46"/>
        </w:rPr>
        <w:t> </w:t>
      </w:r>
      <w:r>
        <w:rPr>
          <w:sz w:val="46"/>
        </w:rPr>
        <w:t>аналогична</w:t>
      </w:r>
    </w:p>
    <w:p>
      <w:pPr>
        <w:spacing w:line="526" w:lineRule="exact" w:before="0"/>
        <w:ind w:left="899" w:right="0" w:firstLine="0"/>
        <w:jc w:val="both"/>
        <w:rPr>
          <w:sz w:val="48"/>
        </w:rPr>
      </w:pPr>
      <w:r>
        <w:rPr>
          <w:w w:val="85"/>
          <w:sz w:val="48"/>
        </w:rPr>
        <w:t>Хабитуальные</w:t>
      </w:r>
      <w:r>
        <w:rPr>
          <w:spacing w:val="38"/>
          <w:w w:val="150"/>
          <w:sz w:val="48"/>
        </w:rPr>
        <w:t> </w:t>
      </w:r>
      <w:r>
        <w:rPr>
          <w:w w:val="85"/>
          <w:sz w:val="48"/>
        </w:rPr>
        <w:t>формы</w:t>
      </w:r>
      <w:r>
        <w:rPr>
          <w:spacing w:val="48"/>
          <w:w w:val="150"/>
          <w:sz w:val="48"/>
        </w:rPr>
        <w:t> </w:t>
      </w:r>
      <w:r>
        <w:rPr>
          <w:w w:val="85"/>
          <w:sz w:val="48"/>
        </w:rPr>
        <w:t>показаны</w:t>
      </w:r>
      <w:r>
        <w:rPr>
          <w:spacing w:val="39"/>
          <w:w w:val="150"/>
          <w:sz w:val="48"/>
        </w:rPr>
        <w:t> </w:t>
      </w:r>
      <w:r>
        <w:rPr>
          <w:w w:val="85"/>
          <w:sz w:val="48"/>
        </w:rPr>
        <w:t>в</w:t>
      </w:r>
      <w:r>
        <w:rPr>
          <w:spacing w:val="5"/>
          <w:sz w:val="48"/>
        </w:rPr>
        <w:t> </w:t>
      </w:r>
      <w:r>
        <w:rPr>
          <w:w w:val="85"/>
          <w:sz w:val="48"/>
        </w:rPr>
        <w:t>(472)</w:t>
      </w:r>
      <w:r>
        <w:rPr>
          <w:spacing w:val="33"/>
          <w:sz w:val="48"/>
        </w:rPr>
        <w:t> </w:t>
      </w:r>
      <w:r>
        <w:rPr>
          <w:w w:val="85"/>
          <w:sz w:val="48"/>
        </w:rPr>
        <w:t>с</w:t>
      </w:r>
      <w:r>
        <w:rPr>
          <w:spacing w:val="47"/>
          <w:sz w:val="48"/>
        </w:rPr>
        <w:t> </w:t>
      </w:r>
      <w:r>
        <w:rPr>
          <w:w w:val="85"/>
          <w:sz w:val="48"/>
        </w:rPr>
        <w:t>Хабнтуалисом</w:t>
      </w:r>
      <w:r>
        <w:rPr>
          <w:spacing w:val="52"/>
          <w:w w:val="150"/>
          <w:sz w:val="48"/>
        </w:rPr>
        <w:t> </w:t>
      </w:r>
      <w:r>
        <w:rPr>
          <w:w w:val="85"/>
          <w:sz w:val="48"/>
        </w:rPr>
        <w:t>и</w:t>
      </w:r>
      <w:r>
        <w:rPr>
          <w:spacing w:val="78"/>
          <w:sz w:val="48"/>
        </w:rPr>
        <w:t> </w:t>
      </w:r>
      <w:r>
        <w:rPr>
          <w:spacing w:val="-2"/>
          <w:w w:val="85"/>
          <w:sz w:val="48"/>
        </w:rPr>
        <w:t>Хаби-</w:t>
      </w:r>
    </w:p>
    <w:p>
      <w:pPr>
        <w:spacing w:before="11"/>
        <w:ind w:left="156" w:right="0" w:firstLine="0"/>
        <w:jc w:val="left"/>
        <w:rPr>
          <w:sz w:val="46"/>
        </w:rPr>
      </w:pPr>
      <w:r>
        <w:rPr>
          <w:w w:val="90"/>
          <w:sz w:val="46"/>
        </w:rPr>
        <w:t>туалисом-в-</w:t>
      </w:r>
      <w:r>
        <w:rPr>
          <w:spacing w:val="-2"/>
          <w:w w:val="90"/>
          <w:sz w:val="46"/>
        </w:rPr>
        <w:t>прошедшем:</w:t>
      </w:r>
    </w:p>
    <w:p>
      <w:pPr>
        <w:pStyle w:val="ListParagraph"/>
        <w:numPr>
          <w:ilvl w:val="0"/>
          <w:numId w:val="12"/>
        </w:numPr>
        <w:tabs>
          <w:tab w:pos="1379" w:val="left" w:leader="none"/>
          <w:tab w:pos="1873" w:val="left" w:leader="none"/>
          <w:tab w:pos="4803" w:val="left" w:leader="none"/>
          <w:tab w:pos="9728" w:val="left" w:leader="none"/>
        </w:tabs>
        <w:spacing w:line="237" w:lineRule="auto" w:before="251" w:after="0"/>
        <w:ind w:left="1873" w:right="1825" w:hanging="1723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sz w:val="43"/>
        </w:rPr>
        <w:t>а.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o-rF</w:t>
        <w:tab/>
      </w:r>
      <w:r>
        <w:rPr>
          <w:rFonts w:ascii="Times New Roman" w:hAnsi="Times New Roman"/>
          <w:b/>
          <w:spacing w:val="-2"/>
          <w:sz w:val="43"/>
        </w:rPr>
        <w:t>heL'i-r-ii-b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100"/>
          <w:sz w:val="43"/>
        </w:rPr>
        <w:t> </w:t>
      </w:r>
      <w:r>
        <w:rPr>
          <w:rFonts w:ascii="Times New Roman" w:hAnsi="Times New Roman"/>
          <w:spacing w:val="-2"/>
          <w:sz w:val="43"/>
        </w:rPr>
        <w:t>wahabija-di. </w:t>
      </w:r>
      <w:r>
        <w:rPr>
          <w:rFonts w:ascii="Times New Roman" w:hAnsi="Times New Roman"/>
          <w:sz w:val="43"/>
        </w:rPr>
        <w:t>этот- SUP.LAT</w:t>
        <w:tab/>
      </w:r>
      <w:r>
        <w:rPr>
          <w:rFonts w:ascii="Times New Roman" w:hAnsi="Times New Roman"/>
          <w:spacing w:val="-80"/>
          <w:sz w:val="43"/>
        </w:rPr>
        <w:t> </w:t>
      </w:r>
      <w:r>
        <w:rPr>
          <w:rFonts w:ascii="Times New Roman" w:hAnsi="Times New Roman"/>
          <w:sz w:val="43"/>
        </w:rPr>
        <w:t>roвopumь-IPFV-PART-N</w:t>
        <w:tab/>
      </w:r>
      <w:r>
        <w:rPr>
          <w:rFonts w:ascii="Times New Roman" w:hAnsi="Times New Roman"/>
          <w:spacing w:val="-14"/>
          <w:sz w:val="43"/>
        </w:rPr>
        <w:t>ваххабит-РL </w:t>
      </w:r>
      <w:r>
        <w:rPr>
          <w:rFonts w:ascii="Times New Roman" w:hAnsi="Times New Roman"/>
          <w:i/>
          <w:sz w:val="46"/>
        </w:rPr>
        <w:t>Их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н‹имвоют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&lt;Jodiinrrni‹c&gt;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ввхгобитпяв.</w:t>
      </w:r>
    </w:p>
    <w:p>
      <w:pPr>
        <w:pStyle w:val="BodyText"/>
        <w:tabs>
          <w:tab w:pos="4831" w:val="left" w:leader="none"/>
          <w:tab w:pos="9739" w:val="left" w:leader="none"/>
        </w:tabs>
        <w:spacing w:before="128"/>
        <w:ind w:left="1391"/>
        <w:rPr>
          <w:rFonts w:ascii="Times New Roman" w:hAnsi="Times New Roman"/>
        </w:rPr>
      </w:pPr>
      <w:r>
        <w:rPr>
          <w:rFonts w:ascii="Times New Roman" w:hAnsi="Times New Roman"/>
          <w:spacing w:val="-8"/>
        </w:rPr>
        <w:t>Ь.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  <w:spacing w:val="-8"/>
        </w:rPr>
        <w:t>o-rii</w:t>
      </w:r>
      <w:r>
        <w:rPr>
          <w:rFonts w:ascii="Times New Roman" w:hAnsi="Times New Roman"/>
        </w:rPr>
        <w:tab/>
        <w:t>heL'i-r-ё-</w:t>
      </w:r>
      <w:r>
        <w:rPr>
          <w:rFonts w:ascii="Times New Roman" w:hAnsi="Times New Roman"/>
          <w:spacing w:val="-10"/>
        </w:rPr>
        <w:t>b</w:t>
      </w:r>
      <w:r>
        <w:rPr>
          <w:rFonts w:ascii="Times New Roman" w:hAnsi="Times New Roman"/>
        </w:rPr>
        <w:tab/>
        <w:t>b-</w:t>
      </w:r>
      <w:r>
        <w:rPr>
          <w:rFonts w:ascii="Times New Roman" w:hAnsi="Times New Roman"/>
          <w:spacing w:val="-5"/>
        </w:rPr>
        <w:t>aka</w:t>
      </w:r>
    </w:p>
    <w:p>
      <w:pPr>
        <w:tabs>
          <w:tab w:pos="4818" w:val="left" w:leader="none"/>
          <w:tab w:pos="9729" w:val="left" w:leader="none"/>
        </w:tabs>
        <w:spacing w:before="1"/>
        <w:ind w:left="1873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w w:val="90"/>
          <w:sz w:val="43"/>
        </w:rPr>
        <w:t>этот-</w:t>
      </w:r>
      <w:r>
        <w:rPr>
          <w:rFonts w:ascii="Times New Roman" w:hAnsi="Times New Roman"/>
          <w:b/>
          <w:spacing w:val="5"/>
          <w:sz w:val="43"/>
        </w:rPr>
        <w:t> </w:t>
      </w:r>
      <w:r>
        <w:rPr>
          <w:rFonts w:ascii="Times New Roman" w:hAnsi="Times New Roman"/>
          <w:b/>
          <w:spacing w:val="-2"/>
          <w:sz w:val="43"/>
        </w:rPr>
        <w:t>SUP.LAT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w w:val="90"/>
          <w:sz w:val="43"/>
        </w:rPr>
        <w:t>говорить-I</w:t>
      </w:r>
      <w:r>
        <w:rPr>
          <w:rFonts w:ascii="Times New Roman" w:hAnsi="Times New Roman"/>
          <w:b/>
          <w:spacing w:val="-5"/>
          <w:w w:val="90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PFV-PART-</w:t>
      </w:r>
      <w:r>
        <w:rPr>
          <w:rFonts w:ascii="Times New Roman" w:hAnsi="Times New Roman"/>
          <w:b/>
          <w:spacing w:val="-10"/>
          <w:w w:val="90"/>
          <w:sz w:val="43"/>
        </w:rPr>
        <w:t>N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2"/>
          <w:w w:val="95"/>
          <w:sz w:val="43"/>
        </w:rPr>
        <w:t>HPL-</w:t>
      </w:r>
      <w:r>
        <w:rPr>
          <w:rFonts w:ascii="Times New Roman" w:hAnsi="Times New Roman"/>
          <w:b/>
          <w:spacing w:val="-2"/>
          <w:sz w:val="43"/>
        </w:rPr>
        <w:t>AUX.PST</w:t>
      </w:r>
    </w:p>
    <w:p>
      <w:pPr>
        <w:pStyle w:val="BodyText"/>
        <w:spacing w:before="15"/>
        <w:ind w:left="1891"/>
        <w:rPr>
          <w:rFonts w:ascii="Times New Roman"/>
        </w:rPr>
      </w:pPr>
      <w:r>
        <w:rPr>
          <w:rFonts w:ascii="Times New Roman"/>
          <w:w w:val="90"/>
        </w:rPr>
        <w:t>waliabija-</w:t>
      </w:r>
      <w:r>
        <w:rPr>
          <w:rFonts w:ascii="Times New Roman"/>
          <w:spacing w:val="-5"/>
        </w:rPr>
        <w:t>di.</w:t>
      </w:r>
    </w:p>
    <w:p>
      <w:pPr>
        <w:spacing w:line="482" w:lineRule="exact" w:before="1"/>
        <w:ind w:left="1878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w w:val="85"/>
          <w:sz w:val="43"/>
        </w:rPr>
        <w:t>ваххабит-</w:t>
      </w:r>
      <w:r>
        <w:rPr>
          <w:rFonts w:ascii="Times New Roman" w:hAnsi="Times New Roman"/>
          <w:b/>
          <w:spacing w:val="-5"/>
          <w:sz w:val="43"/>
        </w:rPr>
        <w:t>РL</w:t>
      </w:r>
    </w:p>
    <w:p>
      <w:pPr>
        <w:spacing w:line="522" w:lineRule="exact" w:before="0"/>
        <w:ind w:left="1908" w:right="0" w:firstLine="0"/>
        <w:jc w:val="left"/>
        <w:rPr>
          <w:rFonts w:ascii="Times New Roman" w:hAnsi="Times New Roman"/>
          <w:b/>
          <w:i/>
          <w:sz w:val="43"/>
        </w:rPr>
      </w:pPr>
      <w:r>
        <w:rPr>
          <w:rFonts w:ascii="Times New Roman" w:hAnsi="Times New Roman"/>
          <w:b/>
          <w:i/>
          <w:w w:val="90"/>
          <w:sz w:val="43"/>
        </w:rPr>
        <w:t>Их</w:t>
      </w:r>
      <w:r>
        <w:rPr>
          <w:rFonts w:ascii="Times New Roman" w:hAnsi="Times New Roman"/>
          <w:b/>
          <w:i/>
          <w:spacing w:val="40"/>
          <w:sz w:val="43"/>
        </w:rPr>
        <w:t> </w:t>
      </w:r>
      <w:r>
        <w:rPr>
          <w:rFonts w:ascii="Times New Roman" w:hAnsi="Times New Roman"/>
          <w:b/>
          <w:i/>
          <w:w w:val="90"/>
          <w:sz w:val="43"/>
        </w:rPr>
        <w:t>н</w:t>
      </w:r>
      <w:r>
        <w:rPr>
          <w:rFonts w:ascii="Times New Roman" w:hAnsi="Times New Roman"/>
          <w:b/>
          <w:w w:val="90"/>
          <w:sz w:val="43"/>
        </w:rPr>
        <w:t>вз</w:t>
      </w:r>
      <w:r>
        <w:rPr>
          <w:rFonts w:ascii="Times New Roman" w:hAnsi="Times New Roman"/>
          <w:b/>
          <w:i/>
          <w:w w:val="90"/>
          <w:sz w:val="43"/>
        </w:rPr>
        <w:t>жвапв</w:t>
      </w:r>
      <w:r>
        <w:rPr>
          <w:rFonts w:ascii="Times New Roman" w:hAnsi="Times New Roman"/>
          <w:b/>
          <w:i/>
          <w:spacing w:val="45"/>
          <w:w w:val="150"/>
          <w:sz w:val="43"/>
        </w:rPr>
        <w:t> </w:t>
      </w:r>
      <w:r>
        <w:rPr>
          <w:rFonts w:ascii="Times New Roman" w:hAnsi="Times New Roman"/>
          <w:b/>
          <w:i/>
          <w:w w:val="90"/>
          <w:sz w:val="43"/>
        </w:rPr>
        <w:t>&lt;Хабитуаиис-в-прошед</w:t>
      </w:r>
      <w:r>
        <w:rPr>
          <w:rFonts w:ascii="Times New Roman" w:hAnsi="Times New Roman"/>
          <w:b/>
          <w:w w:val="90"/>
          <w:sz w:val="43"/>
        </w:rPr>
        <w:t>яі</w:t>
      </w:r>
      <w:r>
        <w:rPr>
          <w:rFonts w:ascii="Times New Roman" w:hAnsi="Times New Roman"/>
          <w:b/>
          <w:i/>
          <w:w w:val="90"/>
          <w:sz w:val="43"/>
        </w:rPr>
        <w:t>еи</w:t>
      </w:r>
      <w:r>
        <w:rPr>
          <w:rFonts w:ascii="Times New Roman" w:hAnsi="Times New Roman"/>
          <w:b/>
          <w:i/>
          <w:w w:val="90"/>
          <w:position w:val="4"/>
          <w:sz w:val="43"/>
        </w:rPr>
        <w:t>&gt;</w:t>
      </w:r>
      <w:r>
        <w:rPr>
          <w:rFonts w:ascii="Times New Roman" w:hAnsi="Times New Roman"/>
          <w:b/>
          <w:i/>
          <w:spacing w:val="59"/>
          <w:position w:val="4"/>
          <w:sz w:val="43"/>
        </w:rPr>
        <w:t> </w:t>
      </w:r>
      <w:r>
        <w:rPr>
          <w:rFonts w:ascii="Times New Roman" w:hAnsi="Times New Roman"/>
          <w:b/>
          <w:i/>
          <w:spacing w:val="-2"/>
          <w:w w:val="90"/>
          <w:sz w:val="43"/>
        </w:rPr>
        <w:t>ваххабитаі‹и.</w:t>
      </w:r>
    </w:p>
    <w:p>
      <w:pPr>
        <w:spacing w:line="230" w:lineRule="auto" w:before="266"/>
        <w:ind w:left="164" w:right="141" w:firstLine="717"/>
        <w:jc w:val="both"/>
        <w:rPr>
          <w:rFonts w:ascii="Calibri" w:hAnsi="Calibri"/>
          <w:sz w:val="46"/>
        </w:rPr>
      </w:pPr>
      <w:r>
        <w:rPr>
          <w:rFonts w:ascii="Calibri" w:hAnsi="Calibri"/>
          <w:spacing w:val="-4"/>
          <w:sz w:val="46"/>
        </w:rPr>
        <w:t>Собственно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имперфективные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формы</w:t>
      </w:r>
      <w:r>
        <w:rPr>
          <w:rFonts w:ascii="Calibri" w:hAnsi="Calibri"/>
          <w:spacing w:val="-15"/>
          <w:sz w:val="46"/>
        </w:rPr>
        <w:t> </w:t>
      </w:r>
      <w:r>
        <w:rPr>
          <w:rFonts w:ascii="Calibri" w:hAnsi="Calibri"/>
          <w:spacing w:val="-4"/>
          <w:sz w:val="46"/>
        </w:rPr>
        <w:t>в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хабитуальной</w:t>
      </w:r>
      <w:r>
        <w:rPr>
          <w:rFonts w:ascii="Calibri" w:hAnsi="Calibri"/>
          <w:sz w:val="46"/>
        </w:rPr>
        <w:t> </w:t>
      </w:r>
      <w:r>
        <w:rPr>
          <w:rFonts w:ascii="Calibri" w:hAnsi="Calibri"/>
          <w:spacing w:val="-4"/>
          <w:sz w:val="46"/>
        </w:rPr>
        <w:t>интерпрета- </w:t>
      </w:r>
      <w:r>
        <w:rPr>
          <w:rFonts w:ascii="Calibri" w:hAnsi="Calibri"/>
          <w:sz w:val="46"/>
        </w:rPr>
        <w:t>ции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высщпаіот</w:t>
      </w:r>
      <w:r>
        <w:rPr>
          <w:rFonts w:ascii="Calibri" w:hAnsi="Calibri"/>
          <w:spacing w:val="-5"/>
          <w:sz w:val="46"/>
        </w:rPr>
        <w:t> </w:t>
      </w:r>
      <w:r>
        <w:rPr>
          <w:rFonts w:ascii="Calibri" w:hAnsi="Calibri"/>
          <w:sz w:val="46"/>
        </w:rPr>
        <w:t>близкими</w:t>
      </w:r>
      <w:r>
        <w:rPr>
          <w:rFonts w:ascii="Calibri" w:hAnsi="Calibri"/>
          <w:spacing w:val="-14"/>
          <w:sz w:val="46"/>
        </w:rPr>
        <w:t> </w:t>
      </w:r>
      <w:r>
        <w:rPr>
          <w:rFonts w:ascii="Calibri" w:hAnsi="Calibri"/>
          <w:sz w:val="46"/>
        </w:rPr>
        <w:t>аналогами хабнтуальных</w:t>
      </w:r>
      <w:r>
        <w:rPr>
          <w:rFonts w:ascii="Calibri" w:hAnsi="Calibri"/>
          <w:spacing w:val="20"/>
          <w:sz w:val="46"/>
        </w:rPr>
        <w:t> </w:t>
      </w:r>
      <w:r>
        <w:rPr>
          <w:rFonts w:ascii="Calibri" w:hAnsi="Calibri"/>
          <w:sz w:val="46"/>
        </w:rPr>
        <w:t>форм:</w:t>
      </w:r>
    </w:p>
    <w:p>
      <w:pPr>
        <w:spacing w:after="0" w:line="230" w:lineRule="auto"/>
        <w:jc w:val="both"/>
        <w:rPr>
          <w:rFonts w:ascii="Calibri" w:hAnsi="Calibri"/>
          <w:sz w:val="46"/>
        </w:rPr>
        <w:sectPr>
          <w:pgSz w:w="15000" w:h="23010"/>
          <w:pgMar w:top="540" w:bottom="280" w:left="566" w:right="708"/>
        </w:sectPr>
      </w:pPr>
    </w:p>
    <w:p>
      <w:pPr>
        <w:pStyle w:val="BodyText"/>
        <w:rPr>
          <w:rFonts w:ascii="Calibri"/>
          <w:sz w:val="37"/>
        </w:rPr>
      </w:pPr>
      <w:r>
        <w:rPr>
          <w:rFonts w:ascii="Calibri"/>
          <w:sz w:val="37"/>
        </w:rPr>
        <mc:AlternateContent>
          <mc:Choice Requires="wps">
            <w:drawing>
              <wp:anchor distT="0" distB="0" distL="0" distR="0" allowOverlap="1" layoutInCell="1" locked="0" behindDoc="1" simplePos="0" relativeHeight="484099584">
                <wp:simplePos x="0" y="0"/>
                <wp:positionH relativeFrom="page">
                  <wp:posOffset>457200</wp:posOffset>
                </wp:positionH>
                <wp:positionV relativeFrom="page">
                  <wp:posOffset>381000</wp:posOffset>
                </wp:positionV>
                <wp:extent cx="8572500" cy="1412557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8572500" cy="14125575"/>
                          <a:chExt cx="8572500" cy="14125575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0" cy="1412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809625" y="7321550"/>
                            <a:ext cx="1270" cy="67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75450">
                                <a:moveTo>
                                  <a:pt x="0" y="6775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4476750"/>
                            <a:ext cx="8058150" cy="5143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0pt;width:675pt;height:1112.25pt;mso-position-horizontal-relative:page;mso-position-vertical-relative:page;z-index:-19216896" id="docshapegroup24" coordorigin="720,600" coordsize="13500,22245">
                <v:shape style="position:absolute;left:720;top:600;width:12780;height:22245" type="#_x0000_t75" id="docshape25" stroked="false">
                  <v:imagedata r:id="rId58" o:title=""/>
                </v:shape>
                <v:line style="position:absolute" from="1995,22800" to="1995,12130" stroked="true" strokeweight=".5pt" strokecolor="#000000">
                  <v:stroke dashstyle="solid"/>
                </v:line>
                <v:shape style="position:absolute;left:1530;top:7650;width:12690;height:8100" type="#_x0000_t75" id="docshape26" stroked="false">
                  <v:imagedata r:id="rId59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alibri"/>
          <w:sz w:val="37"/>
        </w:rPr>
      </w:pPr>
    </w:p>
    <w:p>
      <w:pPr>
        <w:pStyle w:val="BodyText"/>
        <w:rPr>
          <w:rFonts w:ascii="Calibri"/>
          <w:sz w:val="37"/>
        </w:rPr>
      </w:pPr>
    </w:p>
    <w:p>
      <w:pPr>
        <w:pStyle w:val="BodyText"/>
        <w:rPr>
          <w:rFonts w:ascii="Calibri"/>
          <w:sz w:val="37"/>
        </w:rPr>
      </w:pPr>
    </w:p>
    <w:p>
      <w:pPr>
        <w:pStyle w:val="BodyText"/>
        <w:rPr>
          <w:rFonts w:ascii="Calibri"/>
          <w:sz w:val="37"/>
        </w:rPr>
      </w:pPr>
    </w:p>
    <w:p>
      <w:pPr>
        <w:pStyle w:val="BodyText"/>
        <w:rPr>
          <w:rFonts w:ascii="Calibri"/>
          <w:sz w:val="37"/>
        </w:rPr>
      </w:pPr>
    </w:p>
    <w:p>
      <w:pPr>
        <w:pStyle w:val="BodyText"/>
        <w:rPr>
          <w:rFonts w:ascii="Calibri"/>
          <w:sz w:val="37"/>
        </w:rPr>
      </w:pPr>
    </w:p>
    <w:p>
      <w:pPr>
        <w:pStyle w:val="BodyText"/>
        <w:rPr>
          <w:rFonts w:ascii="Calibri"/>
          <w:sz w:val="37"/>
        </w:rPr>
      </w:pPr>
    </w:p>
    <w:p>
      <w:pPr>
        <w:pStyle w:val="BodyText"/>
        <w:rPr>
          <w:rFonts w:ascii="Calibri"/>
          <w:sz w:val="37"/>
        </w:rPr>
      </w:pPr>
    </w:p>
    <w:p>
      <w:pPr>
        <w:pStyle w:val="BodyText"/>
        <w:spacing w:before="121"/>
        <w:rPr>
          <w:rFonts w:ascii="Calibri"/>
          <w:sz w:val="37"/>
        </w:rPr>
      </w:pPr>
    </w:p>
    <w:p>
      <w:pPr>
        <w:spacing w:before="0"/>
        <w:ind w:left="950" w:right="0" w:firstLine="0"/>
        <w:jc w:val="left"/>
        <w:rPr>
          <w:rFonts w:ascii="Calibri"/>
          <w:sz w:val="37"/>
        </w:rPr>
      </w:pPr>
      <w:r>
        <w:rPr>
          <w:rFonts w:ascii="Calibri"/>
          <w:spacing w:val="-2"/>
          <w:w w:val="11"/>
          <w:sz w:val="37"/>
        </w:rPr>
        <w:t>SguLeNMTHI</w:t>
      </w:r>
    </w:p>
    <w:p>
      <w:pPr>
        <w:pStyle w:val="BodyText"/>
        <w:rPr>
          <w:rFonts w:ascii="Calibri"/>
          <w:sz w:val="37"/>
        </w:rPr>
      </w:pPr>
    </w:p>
    <w:p>
      <w:pPr>
        <w:pStyle w:val="BodyText"/>
        <w:rPr>
          <w:rFonts w:ascii="Calibri"/>
          <w:sz w:val="37"/>
        </w:rPr>
      </w:pPr>
    </w:p>
    <w:p>
      <w:pPr>
        <w:pStyle w:val="BodyText"/>
        <w:spacing w:before="23"/>
        <w:rPr>
          <w:rFonts w:ascii="Calibri"/>
          <w:sz w:val="37"/>
        </w:rPr>
      </w:pPr>
    </w:p>
    <w:p>
      <w:pPr>
        <w:spacing w:line="368" w:lineRule="exact" w:before="0"/>
        <w:ind w:left="819" w:right="0" w:firstLine="0"/>
        <w:jc w:val="left"/>
        <w:rPr>
          <w:rFonts w:ascii="Calibri"/>
          <w:sz w:val="37"/>
        </w:rPr>
      </w:pPr>
      <w:r>
        <w:rPr>
          <w:rFonts w:ascii="Calibri"/>
          <w:sz w:val="37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940623</wp:posOffset>
                </wp:positionH>
                <wp:positionV relativeFrom="paragraph">
                  <wp:posOffset>123988</wp:posOffset>
                </wp:positionV>
                <wp:extent cx="13335" cy="47625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333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0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75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5"/>
                                <w:sz w:val="75"/>
                              </w:rPr>
                              <w:t>(I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4.064842pt;margin-top:9.762895pt;width:1.05pt;height:37.5pt;mso-position-horizontal-relative:page;mso-position-vertical-relative:paragraph;z-index:15740928" type="#_x0000_t202" id="docshape27" filled="false" stroked="false">
                <v:textbox inset="0,0,0,0">
                  <w:txbxContent>
                    <w:p>
                      <w:pPr>
                        <w:spacing w:line="750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75"/>
                        </w:rPr>
                      </w:pPr>
                      <w:r>
                        <w:rPr>
                          <w:rFonts w:ascii="Calibri"/>
                          <w:spacing w:val="-5"/>
                          <w:w w:val="5"/>
                          <w:sz w:val="75"/>
                        </w:rPr>
                        <w:t>(I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spacing w:val="-10"/>
          <w:w w:val="15"/>
          <w:sz w:val="37"/>
        </w:rPr>
        <w:t>8</w:t>
      </w:r>
    </w:p>
    <w:p>
      <w:pPr>
        <w:spacing w:line="304" w:lineRule="exact" w:before="0"/>
        <w:ind w:left="932" w:right="0" w:firstLine="0"/>
        <w:jc w:val="left"/>
        <w:rPr>
          <w:rFonts w:ascii="Calibri"/>
          <w:sz w:val="37"/>
        </w:rPr>
      </w:pPr>
      <w:r>
        <w:rPr>
          <w:rFonts w:ascii="Calibri"/>
          <w:spacing w:val="-2"/>
          <w:w w:val="11"/>
          <w:sz w:val="37"/>
        </w:rPr>
        <w:t>MnMedeu</w:t>
      </w:r>
    </w:p>
    <w:p>
      <w:pPr>
        <w:spacing w:line="339" w:lineRule="exact" w:before="0"/>
        <w:ind w:left="947" w:right="0" w:firstLine="0"/>
        <w:jc w:val="left"/>
        <w:rPr>
          <w:rFonts w:ascii="Calibri"/>
          <w:sz w:val="33"/>
        </w:rPr>
      </w:pPr>
      <w:r>
        <w:rPr>
          <w:rFonts w:ascii="Calibri"/>
          <w:spacing w:val="-2"/>
          <w:w w:val="6"/>
          <w:sz w:val="33"/>
        </w:rPr>
        <w:t>35MBOWIDNH</w:t>
      </w:r>
    </w:p>
    <w:p>
      <w:pPr>
        <w:pStyle w:val="BodyText"/>
        <w:rPr>
          <w:rFonts w:ascii="Calibri"/>
          <w:sz w:val="37"/>
        </w:rPr>
      </w:pPr>
    </w:p>
    <w:p>
      <w:pPr>
        <w:pStyle w:val="BodyText"/>
        <w:spacing w:before="126"/>
        <w:rPr>
          <w:rFonts w:ascii="Calibri"/>
          <w:sz w:val="37"/>
        </w:rPr>
      </w:pPr>
    </w:p>
    <w:p>
      <w:pPr>
        <w:spacing w:before="0"/>
        <w:ind w:left="957" w:right="0" w:firstLine="0"/>
        <w:jc w:val="left"/>
        <w:rPr>
          <w:rFonts w:ascii="Calibri"/>
          <w:sz w:val="37"/>
        </w:rPr>
      </w:pPr>
      <w:r>
        <w:rPr>
          <w:rFonts w:ascii="Calibri"/>
          <w:spacing w:val="-2"/>
          <w:w w:val="11"/>
          <w:sz w:val="37"/>
        </w:rPr>
        <w:t>yonauosew)</w:t>
      </w:r>
    </w:p>
    <w:p>
      <w:pPr>
        <w:pStyle w:val="BodyText"/>
        <w:rPr>
          <w:rFonts w:ascii="Calibri"/>
          <w:sz w:val="37"/>
        </w:rPr>
      </w:pPr>
    </w:p>
    <w:p>
      <w:pPr>
        <w:pStyle w:val="BodyText"/>
        <w:spacing w:before="415"/>
        <w:rPr>
          <w:rFonts w:ascii="Calibri"/>
          <w:sz w:val="37"/>
        </w:rPr>
      </w:pPr>
    </w:p>
    <w:p>
      <w:pPr>
        <w:spacing w:before="0"/>
        <w:ind w:left="947" w:right="0" w:firstLine="0"/>
        <w:jc w:val="left"/>
        <w:rPr>
          <w:rFonts w:ascii="Calibri"/>
          <w:sz w:val="37"/>
        </w:rPr>
      </w:pPr>
      <w:r>
        <w:rPr>
          <w:rFonts w:ascii="Calibri"/>
          <w:spacing w:val="-4"/>
          <w:w w:val="11"/>
          <w:sz w:val="37"/>
        </w:rPr>
        <w:t>odirs</w:t>
      </w:r>
    </w:p>
    <w:p>
      <w:pPr>
        <w:spacing w:before="448"/>
        <w:ind w:left="841" w:right="0" w:firstLine="0"/>
        <w:jc w:val="left"/>
        <w:rPr>
          <w:rFonts w:ascii="Calibri"/>
          <w:sz w:val="37"/>
        </w:rPr>
      </w:pPr>
      <w:r>
        <w:rPr>
          <w:rFonts w:ascii="Calibri"/>
          <w:spacing w:val="-10"/>
          <w:w w:val="15"/>
          <w:sz w:val="37"/>
        </w:rPr>
        <w:t>|</w:t>
      </w:r>
    </w:p>
    <w:p>
      <w:pPr>
        <w:spacing w:before="89"/>
        <w:ind w:left="946" w:right="0" w:firstLine="0"/>
        <w:jc w:val="left"/>
        <w:rPr>
          <w:rFonts w:ascii="Calibri"/>
          <w:sz w:val="37"/>
        </w:rPr>
      </w:pPr>
      <w:r>
        <w:rPr>
          <w:rFonts w:ascii="Calibri"/>
          <w:spacing w:val="-2"/>
          <w:w w:val="11"/>
          <w:sz w:val="37"/>
        </w:rPr>
        <w:t>ewax)</w:t>
      </w:r>
    </w:p>
    <w:p>
      <w:pPr>
        <w:spacing w:after="0"/>
        <w:jc w:val="left"/>
        <w:rPr>
          <w:rFonts w:ascii="Calibri"/>
          <w:sz w:val="37"/>
        </w:rPr>
        <w:sectPr>
          <w:pgSz w:w="15000" w:h="23010"/>
          <w:pgMar w:top="2680" w:bottom="280" w:left="566" w:right="708"/>
        </w:sectPr>
      </w:pPr>
    </w:p>
    <w:p>
      <w:pPr>
        <w:pStyle w:val="ListParagraph"/>
        <w:numPr>
          <w:ilvl w:val="0"/>
          <w:numId w:val="12"/>
        </w:numPr>
        <w:tabs>
          <w:tab w:pos="1381" w:val="left" w:leader="none"/>
          <w:tab w:pos="1861" w:val="left" w:leader="none"/>
          <w:tab w:pos="5043" w:val="left" w:leader="none"/>
          <w:tab w:pos="6506" w:val="left" w:leader="none"/>
          <w:tab w:pos="7977" w:val="left" w:leader="none"/>
          <w:tab w:pos="9192" w:val="left" w:leader="none"/>
          <w:tab w:pos="9710" w:val="left" w:leader="none"/>
        </w:tabs>
        <w:spacing w:line="240" w:lineRule="auto" w:before="81" w:after="0"/>
        <w:ind w:left="1861" w:right="2739" w:hanging="1732"/>
        <w:jc w:val="left"/>
        <w:rPr>
          <w:sz w:val="43"/>
        </w:rPr>
      </w:pPr>
      <w:r>
        <w:rPr>
          <w:sz w:val="43"/>
        </w:rPr>
        <w:t>а.</w:t>
      </w:r>
      <w:r>
        <w:rPr>
          <w:spacing w:val="40"/>
          <w:sz w:val="43"/>
        </w:rPr>
        <w:t> </w:t>
      </w:r>
      <w:r>
        <w:rPr>
          <w:sz w:val="43"/>
        </w:rPr>
        <w:t>o-h-r</w:t>
        <w:tab/>
      </w:r>
      <w:r>
        <w:rPr>
          <w:spacing w:val="-90"/>
          <w:sz w:val="43"/>
        </w:rPr>
        <w:t> </w:t>
      </w:r>
      <w:r>
        <w:rPr>
          <w:spacing w:val="-2"/>
          <w:sz w:val="43"/>
        </w:rPr>
        <w:t>Halt'i</w:t>
      </w:r>
      <w:r>
        <w:rPr>
          <w:sz w:val="43"/>
        </w:rPr>
        <w:tab/>
      </w:r>
      <w:r>
        <w:rPr>
          <w:spacing w:val="-74"/>
          <w:sz w:val="43"/>
        </w:rPr>
        <w:t> </w:t>
      </w:r>
      <w:r>
        <w:rPr>
          <w:sz w:val="43"/>
        </w:rPr>
        <w:t>j-31a</w:t>
        <w:tab/>
        <w:tab/>
        <w:tab/>
      </w:r>
      <w:r>
        <w:rPr>
          <w:spacing w:val="-2"/>
          <w:sz w:val="43"/>
        </w:rPr>
        <w:t>haè'a этoт-OBL-ERG</w:t>
      </w:r>
      <w:r>
        <w:rPr>
          <w:sz w:val="43"/>
        </w:rPr>
        <w:tab/>
      </w:r>
      <w:r>
        <w:rPr>
          <w:spacing w:val="-2"/>
          <w:sz w:val="43"/>
        </w:rPr>
        <w:t>работа</w:t>
      </w:r>
      <w:r>
        <w:rPr>
          <w:sz w:val="43"/>
        </w:rPr>
        <w:tab/>
        <w:t>делать-РОТ.</w:t>
      </w:r>
      <w:r>
        <w:rPr>
          <w:spacing w:val="-40"/>
          <w:sz w:val="43"/>
        </w:rPr>
        <w:t> </w:t>
      </w:r>
      <w:r>
        <w:rPr>
          <w:sz w:val="43"/>
        </w:rPr>
        <w:t>INF</w:t>
        <w:tab/>
      </w:r>
      <w:r>
        <w:rPr>
          <w:spacing w:val="-90"/>
          <w:sz w:val="43"/>
        </w:rPr>
        <w:t> </w:t>
      </w:r>
      <w:r>
        <w:rPr>
          <w:spacing w:val="-2"/>
          <w:w w:val="90"/>
          <w:sz w:val="43"/>
        </w:rPr>
        <w:t>глаз.РL </w:t>
      </w:r>
      <w:r>
        <w:rPr>
          <w:spacing w:val="-2"/>
          <w:sz w:val="41"/>
        </w:rPr>
        <w:t>r-uRu-rg-X</w:t>
      </w:r>
      <w:r>
        <w:rPr>
          <w:sz w:val="41"/>
        </w:rPr>
        <w:tab/>
        <w:tab/>
        <w:tab/>
      </w:r>
      <w:r>
        <w:rPr>
          <w:spacing w:val="-4"/>
          <w:sz w:val="41"/>
        </w:rPr>
        <w:t>ekв,</w:t>
      </w:r>
      <w:r>
        <w:rPr>
          <w:sz w:val="41"/>
        </w:rPr>
        <w:tab/>
      </w:r>
      <w:r>
        <w:rPr>
          <w:spacing w:val="-4"/>
          <w:sz w:val="41"/>
        </w:rPr>
        <w:t>e-j</w:t>
      </w:r>
    </w:p>
    <w:p>
      <w:pPr>
        <w:pStyle w:val="BodyText"/>
        <w:tabs>
          <w:tab w:pos="7991" w:val="left" w:leader="none"/>
          <w:tab w:pos="9206" w:val="left" w:leader="none"/>
        </w:tabs>
        <w:spacing w:line="242" w:lineRule="auto" w:before="11"/>
        <w:ind w:left="1832" w:right="3502" w:firstLine="36"/>
      </w:pPr>
      <w:r>
        <w:rPr>
          <w:spacing w:val="-2"/>
        </w:rPr>
        <w:t>NРL-отпраюіять-1PFV-CONV</w:t>
      </w:r>
      <w:r>
        <w:rPr/>
        <w:tab/>
      </w:r>
      <w:r>
        <w:rPr>
          <w:spacing w:val="-4"/>
        </w:rPr>
        <w:t>есть</w:t>
      </w:r>
      <w:r>
        <w:rPr/>
        <w:tab/>
      </w:r>
      <w:r>
        <w:rPr>
          <w:spacing w:val="-12"/>
        </w:rPr>
        <w:t>caм-</w:t>
      </w:r>
      <w:r>
        <w:rPr>
          <w:spacing w:val="-12"/>
        </w:rPr>
        <w:t>F </w:t>
      </w:r>
      <w:r>
        <w:rPr>
          <w:spacing w:val="-2"/>
        </w:rPr>
        <w:t>j-eti-t'i-ra-j-o.</w:t>
      </w:r>
    </w:p>
    <w:p>
      <w:pPr>
        <w:pStyle w:val="BodyText"/>
        <w:spacing w:line="491" w:lineRule="exact"/>
        <w:ind w:left="1883"/>
      </w:pPr>
      <w:r>
        <w:rPr>
          <w:spacing w:val="-8"/>
        </w:rPr>
        <w:t>F-uдmн-NEG-F-CONV</w:t>
      </w:r>
    </w:p>
    <w:p>
      <w:pPr>
        <w:spacing w:before="10"/>
        <w:ind w:left="1868" w:right="0" w:firstLine="0"/>
        <w:jc w:val="left"/>
        <w:rPr>
          <w:i/>
          <w:sz w:val="41"/>
        </w:rPr>
      </w:pPr>
      <w:r>
        <w:rPr>
          <w:i/>
          <w:sz w:val="41"/>
        </w:rPr>
        <w:t>Она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на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работу</w:t>
      </w:r>
      <w:r>
        <w:rPr>
          <w:i/>
          <w:spacing w:val="-19"/>
          <w:sz w:val="41"/>
        </w:rPr>
        <w:t> </w:t>
      </w:r>
      <w:r>
        <w:rPr>
          <w:i/>
          <w:sz w:val="41"/>
        </w:rPr>
        <w:t>rnaza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отправляет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ЛИрезенс&gt;,</w:t>
      </w:r>
      <w:r>
        <w:rPr>
          <w:i/>
          <w:spacing w:val="6"/>
          <w:sz w:val="41"/>
        </w:rPr>
        <w:t> </w:t>
      </w:r>
      <w:r>
        <w:rPr>
          <w:i/>
          <w:sz w:val="41"/>
        </w:rPr>
        <w:t>сама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не</w:t>
      </w:r>
      <w:r>
        <w:rPr>
          <w:i/>
          <w:spacing w:val="-10"/>
          <w:sz w:val="41"/>
        </w:rPr>
        <w:t> </w:t>
      </w:r>
      <w:r>
        <w:rPr>
          <w:i/>
          <w:spacing w:val="-2"/>
          <w:sz w:val="41"/>
        </w:rPr>
        <w:t>идёт.</w:t>
      </w:r>
    </w:p>
    <w:p>
      <w:pPr>
        <w:pStyle w:val="BodyText"/>
        <w:tabs>
          <w:tab w:pos="3586" w:val="left" w:leader="none"/>
          <w:tab w:pos="6761" w:val="left" w:leader="none"/>
        </w:tabs>
        <w:spacing w:line="500" w:lineRule="exact" w:before="130"/>
        <w:ind w:left="1373"/>
      </w:pPr>
      <w:r>
        <w:rPr>
          <w:spacing w:val="-8"/>
        </w:rPr>
        <w:t>Ь.</w:t>
      </w:r>
      <w:r>
        <w:rPr>
          <w:spacing w:val="19"/>
        </w:rPr>
        <w:t> </w:t>
      </w:r>
      <w:r>
        <w:rPr>
          <w:spacing w:val="-8"/>
        </w:rPr>
        <w:t>bon-abi</w:t>
      </w:r>
      <w:r>
        <w:rPr/>
        <w:tab/>
      </w:r>
      <w:r>
        <w:rPr>
          <w:spacing w:val="-4"/>
        </w:rPr>
        <w:t>r-uk'a</w:t>
      </w:r>
      <w:r>
        <w:rPr/>
        <w:tab/>
      </w:r>
      <w:r>
        <w:rPr>
          <w:spacing w:val="-8"/>
        </w:rPr>
        <w:t>eвsaп-a-X.</w:t>
      </w:r>
    </w:p>
    <w:p>
      <w:pPr>
        <w:pStyle w:val="BodyText"/>
        <w:tabs>
          <w:tab w:pos="3578" w:val="left" w:leader="none"/>
          <w:tab w:pos="6761" w:val="left" w:leader="none"/>
        </w:tabs>
        <w:spacing w:line="500" w:lineRule="exact"/>
        <w:ind w:left="1851"/>
      </w:pPr>
      <w:r>
        <w:rPr>
          <w:w w:val="90"/>
        </w:rPr>
        <w:t>борт-</w:t>
      </w:r>
      <w:r>
        <w:rPr>
          <w:spacing w:val="-5"/>
        </w:rPr>
        <w:t>РL</w:t>
      </w:r>
      <w:r>
        <w:rPr/>
        <w:tab/>
        <w:t>NРL-</w:t>
      </w:r>
      <w:r>
        <w:rPr>
          <w:spacing w:val="-2"/>
          <w:w w:val="105"/>
        </w:rPr>
        <w:t>быть.РЅТ</w:t>
      </w:r>
      <w:r>
        <w:rPr/>
        <w:tab/>
      </w:r>
      <w:r>
        <w:rPr>
          <w:spacing w:val="-2"/>
          <w:w w:val="105"/>
        </w:rPr>
        <w:t>шатвться-МЅ.ІРFV-</w:t>
      </w:r>
      <w:r>
        <w:rPr>
          <w:spacing w:val="-4"/>
          <w:w w:val="105"/>
        </w:rPr>
        <w:t>СОNV</w:t>
      </w:r>
    </w:p>
    <w:p>
      <w:pPr>
        <w:spacing w:before="25"/>
        <w:ind w:left="1884" w:right="0" w:firstLine="0"/>
        <w:jc w:val="left"/>
        <w:rPr>
          <w:i/>
          <w:sz w:val="41"/>
        </w:rPr>
      </w:pPr>
      <w:r>
        <w:rPr>
          <w:i/>
          <w:spacing w:val="-6"/>
          <w:sz w:val="41"/>
        </w:rPr>
        <w:t>(Оттого,</w:t>
      </w:r>
      <w:r>
        <w:rPr>
          <w:i/>
          <w:spacing w:val="19"/>
          <w:sz w:val="41"/>
        </w:rPr>
        <w:t> </w:t>
      </w:r>
      <w:r>
        <w:rPr>
          <w:i/>
          <w:spacing w:val="-6"/>
          <w:sz w:val="41"/>
        </w:rPr>
        <w:t>что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крючок</w:t>
      </w:r>
      <w:r>
        <w:rPr>
          <w:i/>
          <w:spacing w:val="-3"/>
          <w:sz w:val="41"/>
        </w:rPr>
        <w:t> </w:t>
      </w:r>
      <w:r>
        <w:rPr>
          <w:i/>
          <w:spacing w:val="-6"/>
          <w:sz w:val="41"/>
        </w:rPr>
        <w:t>не</w:t>
      </w:r>
      <w:r>
        <w:rPr>
          <w:i/>
          <w:spacing w:val="-14"/>
          <w:sz w:val="41"/>
        </w:rPr>
        <w:t> </w:t>
      </w:r>
      <w:r>
        <w:rPr>
          <w:i/>
          <w:spacing w:val="-6"/>
          <w:sz w:val="41"/>
        </w:rPr>
        <w:t>закр</w:t>
      </w:r>
      <w:r>
        <w:rPr>
          <w:spacing w:val="-6"/>
          <w:sz w:val="41"/>
        </w:rPr>
        <w:t>ет</w:t>
      </w:r>
      <w:r>
        <w:rPr>
          <w:i/>
          <w:spacing w:val="-6"/>
          <w:sz w:val="41"/>
        </w:rPr>
        <w:t>ваlея,)</w:t>
      </w:r>
      <w:r>
        <w:rPr>
          <w:i/>
          <w:spacing w:val="-4"/>
          <w:sz w:val="41"/>
        </w:rPr>
        <w:t> </w:t>
      </w:r>
      <w:r>
        <w:rPr>
          <w:i/>
          <w:spacing w:val="-6"/>
          <w:sz w:val="41"/>
        </w:rPr>
        <w:t>борт</w:t>
      </w:r>
      <w:r>
        <w:rPr>
          <w:spacing w:val="-6"/>
          <w:sz w:val="41"/>
        </w:rPr>
        <w:t>ы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(нузооа)</w:t>
      </w:r>
      <w:r>
        <w:rPr>
          <w:i/>
          <w:spacing w:val="-8"/>
          <w:sz w:val="41"/>
        </w:rPr>
        <w:t> </w:t>
      </w:r>
      <w:r>
        <w:rPr>
          <w:spacing w:val="-6"/>
          <w:sz w:val="41"/>
        </w:rPr>
        <w:t>ві</w:t>
      </w:r>
      <w:r>
        <w:rPr>
          <w:i/>
          <w:spacing w:val="-6"/>
          <w:sz w:val="41"/>
        </w:rPr>
        <w:t>атапвсь</w:t>
      </w:r>
    </w:p>
    <w:p>
      <w:pPr>
        <w:spacing w:before="11"/>
        <w:ind w:left="1880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&lt;Имперфект</w:t>
      </w:r>
      <w:r>
        <w:rPr>
          <w:i/>
          <w:spacing w:val="46"/>
          <w:sz w:val="43"/>
        </w:rPr>
        <w:t> </w:t>
      </w:r>
      <w:r>
        <w:rPr>
          <w:i/>
          <w:spacing w:val="-7"/>
          <w:sz w:val="43"/>
        </w:rPr>
        <w:t>&gt;.</w:t>
      </w:r>
    </w:p>
    <w:p>
      <w:pPr>
        <w:pStyle w:val="BodyText"/>
        <w:spacing w:line="494" w:lineRule="exact" w:before="283"/>
        <w:ind w:left="911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Прогрессивную</w:t>
      </w:r>
      <w:r>
        <w:rPr>
          <w:rFonts w:ascii="Times New Roman" w:hAnsi="Times New Roman"/>
          <w:spacing w:val="64"/>
          <w:w w:val="105"/>
        </w:rPr>
        <w:t> </w:t>
      </w:r>
      <w:r>
        <w:rPr>
          <w:rFonts w:ascii="Times New Roman" w:hAnsi="Times New Roman"/>
          <w:w w:val="105"/>
        </w:rPr>
        <w:t>интерпретацию</w:t>
      </w:r>
      <w:r>
        <w:rPr>
          <w:rFonts w:ascii="Times New Roman" w:hAnsi="Times New Roman"/>
          <w:spacing w:val="43"/>
          <w:w w:val="105"/>
        </w:rPr>
        <w:t> </w:t>
      </w:r>
      <w:r>
        <w:rPr>
          <w:rFonts w:ascii="Times New Roman" w:hAnsi="Times New Roman"/>
          <w:w w:val="105"/>
        </w:rPr>
        <w:t>демонстрнруіот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Презенс</w:t>
      </w:r>
      <w:r>
        <w:rPr>
          <w:rFonts w:ascii="Times New Roman" w:hAnsi="Times New Roman"/>
          <w:spacing w:val="46"/>
          <w:w w:val="105"/>
        </w:rPr>
        <w:t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Times New Roman" w:hAnsi="Times New Roman"/>
          <w:spacing w:val="-2"/>
          <w:w w:val="105"/>
        </w:rPr>
        <w:t>(474)</w:t>
      </w:r>
    </w:p>
    <w:p>
      <w:pPr>
        <w:spacing w:line="551" w:lineRule="exact" w:before="0"/>
        <w:ind w:left="173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и</w:t>
      </w:r>
      <w:r>
        <w:rPr>
          <w:rFonts w:ascii="Times New Roman" w:hAnsi="Times New Roman"/>
          <w:spacing w:val="24"/>
          <w:sz w:val="48"/>
        </w:rPr>
        <w:t> </w:t>
      </w:r>
      <w:r>
        <w:rPr>
          <w:rFonts w:ascii="Times New Roman" w:hAnsi="Times New Roman"/>
          <w:w w:val="90"/>
          <w:sz w:val="48"/>
        </w:rPr>
        <w:t>Имперфект</w:t>
      </w:r>
      <w:r>
        <w:rPr>
          <w:rFonts w:ascii="Times New Roman" w:hAnsi="Times New Roman"/>
          <w:spacing w:val="48"/>
          <w:sz w:val="48"/>
        </w:rPr>
        <w:t> </w:t>
      </w:r>
      <w:r>
        <w:rPr>
          <w:rFonts w:ascii="Times New Roman" w:hAnsi="Times New Roman"/>
          <w:w w:val="90"/>
          <w:sz w:val="48"/>
        </w:rPr>
        <w:t>в</w:t>
      </w:r>
      <w:r>
        <w:rPr>
          <w:rFonts w:ascii="Times New Roman" w:hAnsi="Times New Roman"/>
          <w:spacing w:val="-14"/>
          <w:w w:val="90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(475).</w:t>
      </w:r>
    </w:p>
    <w:p>
      <w:pPr>
        <w:pStyle w:val="ListParagraph"/>
        <w:numPr>
          <w:ilvl w:val="0"/>
          <w:numId w:val="12"/>
        </w:numPr>
        <w:tabs>
          <w:tab w:pos="1378" w:val="left" w:leader="none"/>
          <w:tab w:pos="7001" w:val="left" w:leader="none"/>
          <w:tab w:pos="8231" w:val="left" w:leader="none"/>
        </w:tabs>
        <w:spacing w:line="240" w:lineRule="auto" w:before="237" w:after="0"/>
        <w:ind w:left="1378" w:right="0" w:hanging="1248"/>
        <w:jc w:val="left"/>
        <w:rPr>
          <w:sz w:val="43"/>
        </w:rPr>
      </w:pPr>
      <w:r>
        <w:rPr>
          <w:sz w:val="43"/>
        </w:rPr>
        <w:t>sard-й-</w:t>
      </w:r>
      <w:r>
        <w:rPr>
          <w:spacing w:val="-10"/>
          <w:sz w:val="43"/>
        </w:rPr>
        <w:t>X</w:t>
      </w:r>
      <w:r>
        <w:rPr>
          <w:sz w:val="43"/>
        </w:rPr>
        <w:tab/>
      </w:r>
      <w:r>
        <w:rPr>
          <w:spacing w:val="-5"/>
          <w:sz w:val="43"/>
        </w:rPr>
        <w:t>eka</w:t>
      </w:r>
      <w:r>
        <w:rPr>
          <w:sz w:val="43"/>
        </w:rPr>
        <w:tab/>
      </w:r>
      <w:r>
        <w:rPr>
          <w:w w:val="90"/>
          <w:sz w:val="43"/>
        </w:rPr>
        <w:t>o-</w:t>
      </w:r>
      <w:r>
        <w:rPr>
          <w:spacing w:val="-5"/>
          <w:sz w:val="43"/>
        </w:rPr>
        <w:t>b.</w:t>
      </w:r>
    </w:p>
    <w:p>
      <w:pPr>
        <w:tabs>
          <w:tab w:pos="7007" w:val="left" w:leader="none"/>
          <w:tab w:pos="8248" w:val="left" w:leader="none"/>
        </w:tabs>
        <w:spacing w:before="17"/>
        <w:ind w:left="1384" w:right="0" w:firstLine="0"/>
        <w:jc w:val="left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spacing w:val="-2"/>
          <w:sz w:val="41"/>
        </w:rPr>
        <w:t>кружпться-МЅ.ї</w:t>
      </w:r>
      <w:r>
        <w:rPr>
          <w:rFonts w:ascii="Times New Roman" w:hAnsi="Times New Roman"/>
          <w:b/>
          <w:spacing w:val="-11"/>
          <w:sz w:val="41"/>
        </w:rPr>
        <w:t> </w:t>
      </w:r>
      <w:r>
        <w:rPr>
          <w:rFonts w:ascii="Times New Roman" w:hAnsi="Times New Roman"/>
          <w:b/>
          <w:spacing w:val="-2"/>
          <w:sz w:val="41"/>
        </w:rPr>
        <w:t>PFV-</w:t>
      </w:r>
      <w:r>
        <w:rPr>
          <w:rFonts w:ascii="Times New Roman" w:hAnsi="Times New Roman"/>
          <w:b/>
          <w:spacing w:val="-4"/>
          <w:sz w:val="41"/>
        </w:rPr>
        <w:t>CONV</w:t>
      </w:r>
      <w:r>
        <w:rPr>
          <w:rFonts w:ascii="Times New Roman" w:hAnsi="Times New Roman"/>
          <w:b/>
          <w:sz w:val="41"/>
        </w:rPr>
        <w:tab/>
      </w:r>
      <w:r>
        <w:rPr>
          <w:rFonts w:ascii="Times New Roman" w:hAnsi="Times New Roman"/>
          <w:b/>
          <w:spacing w:val="-4"/>
          <w:sz w:val="41"/>
        </w:rPr>
        <w:t>есть</w:t>
      </w:r>
      <w:r>
        <w:rPr>
          <w:rFonts w:ascii="Times New Roman" w:hAnsi="Times New Roman"/>
          <w:b/>
          <w:sz w:val="41"/>
        </w:rPr>
        <w:tab/>
      </w:r>
      <w:r>
        <w:rPr>
          <w:rFonts w:ascii="Times New Roman" w:hAnsi="Times New Roman"/>
          <w:b/>
          <w:w w:val="90"/>
          <w:sz w:val="41"/>
        </w:rPr>
        <w:t>этот-</w:t>
      </w:r>
      <w:r>
        <w:rPr>
          <w:rFonts w:ascii="Times New Roman" w:hAnsi="Times New Roman"/>
          <w:b/>
          <w:spacing w:val="-10"/>
          <w:sz w:val="41"/>
        </w:rPr>
        <w:t>N</w:t>
      </w:r>
    </w:p>
    <w:p>
      <w:pPr>
        <w:spacing w:before="20"/>
        <w:ind w:left="1490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10"/>
          <w:sz w:val="43"/>
        </w:rPr>
        <w:t>fГоворящий</w:t>
      </w:r>
      <w:r>
        <w:rPr>
          <w:rFonts w:ascii="Times New Roman" w:hAnsi="Times New Roman"/>
          <w:i/>
          <w:spacing w:val="17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рассііатривает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стоящий</w:t>
      </w:r>
      <w:r>
        <w:rPr>
          <w:rFonts w:ascii="Times New Roman" w:hAnsi="Times New Roman"/>
          <w:i/>
          <w:spacing w:val="18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на</w:t>
      </w:r>
      <w:r>
        <w:rPr>
          <w:rFonts w:ascii="Times New Roman" w:hAnsi="Times New Roman"/>
          <w:i/>
          <w:spacing w:val="-20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стояе</w:t>
      </w:r>
      <w:r>
        <w:rPr>
          <w:rFonts w:ascii="Times New Roman" w:hAnsi="Times New Roman"/>
          <w:i/>
          <w:spacing w:val="-1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диктофон:)</w:t>
      </w:r>
    </w:p>
    <w:p>
      <w:pPr>
        <w:spacing w:before="0"/>
        <w:ind w:left="1369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w w:val="90"/>
          <w:sz w:val="43"/>
        </w:rPr>
        <w:t>fëpymвmcя</w:t>
      </w:r>
      <w:r>
        <w:rPr>
          <w:rFonts w:ascii="Times New Roman" w:hAnsi="Times New Roman"/>
          <w:b/>
          <w:spacing w:val="5"/>
          <w:sz w:val="43"/>
        </w:rPr>
        <w:t> </w:t>
      </w:r>
      <w:r>
        <w:rPr>
          <w:rFonts w:ascii="Times New Roman" w:hAnsi="Times New Roman"/>
          <w:spacing w:val="-5"/>
          <w:sz w:val="43"/>
        </w:rPr>
        <w:t>он.</w:t>
      </w:r>
    </w:p>
    <w:p>
      <w:pPr>
        <w:pStyle w:val="ListParagraph"/>
        <w:numPr>
          <w:ilvl w:val="0"/>
          <w:numId w:val="12"/>
        </w:numPr>
        <w:tabs>
          <w:tab w:pos="1388" w:val="left" w:leader="none"/>
          <w:tab w:pos="1390" w:val="left" w:leader="none"/>
          <w:tab w:pos="12162" w:val="left" w:leader="none"/>
        </w:tabs>
        <w:spacing w:line="240" w:lineRule="auto" w:before="249" w:after="0"/>
        <w:ind w:left="1388" w:right="132" w:hanging="1258"/>
        <w:jc w:val="both"/>
        <w:rPr>
          <w:sz w:val="43"/>
        </w:rPr>
      </w:pPr>
      <w:r>
        <w:rPr>
          <w:sz w:val="43"/>
        </w:rPr>
        <w:t>Yabdulmйid</w:t>
      </w:r>
      <w:r>
        <w:rPr>
          <w:spacing w:val="80"/>
          <w:w w:val="150"/>
          <w:sz w:val="43"/>
        </w:rPr>
        <w:t>  </w:t>
      </w:r>
      <w:r>
        <w:rPr>
          <w:sz w:val="43"/>
        </w:rPr>
        <w:t>kak</w:t>
      </w:r>
      <w:r>
        <w:rPr>
          <w:spacing w:val="40"/>
          <w:sz w:val="43"/>
        </w:rPr>
        <w:t>  </w:t>
      </w:r>
      <w:r>
        <w:rPr>
          <w:sz w:val="43"/>
        </w:rPr>
        <w:t>ras</w:t>
      </w:r>
      <w:r>
        <w:rPr>
          <w:spacing w:val="80"/>
          <w:sz w:val="43"/>
        </w:rPr>
        <w:t>  </w:t>
      </w:r>
      <w:r>
        <w:rPr>
          <w:sz w:val="43"/>
        </w:rPr>
        <w:t>aПobus</w:t>
      </w:r>
      <w:r>
        <w:rPr>
          <w:spacing w:val="80"/>
          <w:sz w:val="43"/>
        </w:rPr>
        <w:t>  </w:t>
      </w:r>
      <w:r>
        <w:rPr>
          <w:sz w:val="43"/>
        </w:rPr>
        <w:t>їдгё-гй-Х</w:t>
        <w:tab/>
      </w:r>
      <w:r>
        <w:rPr>
          <w:spacing w:val="-2"/>
          <w:sz w:val="43"/>
        </w:rPr>
        <w:t>w-uk'a. </w:t>
      </w:r>
      <w:r>
        <w:rPr>
          <w:sz w:val="43"/>
        </w:rPr>
        <w:t>Абдулмажнд</w:t>
      </w:r>
      <w:r>
        <w:rPr>
          <w:spacing w:val="80"/>
          <w:w w:val="150"/>
          <w:sz w:val="43"/>
        </w:rPr>
        <w:t> </w:t>
      </w:r>
      <w:r>
        <w:rPr>
          <w:i/>
          <w:sz w:val="43"/>
        </w:rPr>
        <w:t>как</w:t>
      </w:r>
      <w:r>
        <w:rPr>
          <w:i/>
          <w:spacing w:val="80"/>
          <w:w w:val="150"/>
          <w:sz w:val="43"/>
        </w:rPr>
        <w:t> </w:t>
      </w:r>
      <w:r>
        <w:rPr>
          <w:i/>
          <w:sz w:val="43"/>
        </w:rPr>
        <w:t>раз</w:t>
      </w:r>
      <w:r>
        <w:rPr>
          <w:i/>
          <w:spacing w:val="80"/>
          <w:w w:val="150"/>
          <w:sz w:val="43"/>
        </w:rPr>
        <w:t> </w:t>
      </w:r>
      <w:r>
        <w:rPr>
          <w:sz w:val="43"/>
        </w:rPr>
        <w:t>автобус</w:t>
      </w:r>
      <w:r>
        <w:rPr>
          <w:spacing w:val="80"/>
          <w:w w:val="150"/>
          <w:sz w:val="43"/>
        </w:rPr>
        <w:t> </w:t>
      </w:r>
      <w:r>
        <w:rPr>
          <w:sz w:val="43"/>
        </w:rPr>
        <w:t>крутить-lPFV-CONV</w:t>
      </w:r>
      <w:r>
        <w:rPr>
          <w:spacing w:val="80"/>
          <w:w w:val="150"/>
          <w:sz w:val="43"/>
        </w:rPr>
        <w:t> </w:t>
      </w:r>
      <w:r>
        <w:rPr>
          <w:sz w:val="43"/>
        </w:rPr>
        <w:t>М-біять</w:t>
      </w:r>
      <w:r>
        <w:rPr>
          <w:spacing w:val="40"/>
          <w:sz w:val="43"/>
        </w:rPr>
        <w:t> </w:t>
      </w:r>
      <w:r>
        <w:rPr>
          <w:i/>
          <w:spacing w:val="-8"/>
          <w:sz w:val="43"/>
        </w:rPr>
        <w:t>(В</w:t>
      </w:r>
      <w:r>
        <w:rPr>
          <w:i/>
          <w:spacing w:val="-12"/>
          <w:sz w:val="43"/>
        </w:rPr>
        <w:t> </w:t>
      </w:r>
      <w:r>
        <w:rPr>
          <w:i/>
          <w:spacing w:val="-8"/>
          <w:sz w:val="43"/>
        </w:rPr>
        <w:t>этот</w:t>
      </w:r>
      <w:r>
        <w:rPr>
          <w:i/>
          <w:spacing w:val="-6"/>
          <w:sz w:val="43"/>
        </w:rPr>
        <w:t> </w:t>
      </w:r>
      <w:r>
        <w:rPr>
          <w:i/>
          <w:spacing w:val="-8"/>
          <w:sz w:val="43"/>
        </w:rPr>
        <w:t>чачетЈ</w:t>
      </w:r>
      <w:r>
        <w:rPr>
          <w:i/>
          <w:spacing w:val="22"/>
          <w:sz w:val="43"/>
        </w:rPr>
        <w:t> </w:t>
      </w:r>
      <w:r>
        <w:rPr>
          <w:i/>
          <w:spacing w:val="-8"/>
          <w:sz w:val="43"/>
        </w:rPr>
        <w:t>Абдулмажид</w:t>
      </w:r>
      <w:r>
        <w:rPr>
          <w:i/>
          <w:spacing w:val="8"/>
          <w:sz w:val="43"/>
        </w:rPr>
        <w:t> </w:t>
      </w:r>
      <w:r>
        <w:rPr>
          <w:i/>
          <w:spacing w:val="-8"/>
          <w:sz w:val="43"/>
        </w:rPr>
        <w:t>как</w:t>
      </w:r>
      <w:r>
        <w:rPr>
          <w:i/>
          <w:spacing w:val="-16"/>
          <w:sz w:val="43"/>
        </w:rPr>
        <w:t> </w:t>
      </w:r>
      <w:r>
        <w:rPr>
          <w:i/>
          <w:spacing w:val="-8"/>
          <w:sz w:val="43"/>
        </w:rPr>
        <w:t>раз</w:t>
      </w:r>
      <w:r>
        <w:rPr>
          <w:i/>
          <w:spacing w:val="-17"/>
          <w:sz w:val="43"/>
        </w:rPr>
        <w:t> </w:t>
      </w:r>
      <w:r>
        <w:rPr>
          <w:i/>
          <w:spacing w:val="-8"/>
          <w:sz w:val="43"/>
        </w:rPr>
        <w:t>разворачив</w:t>
      </w:r>
      <w:r>
        <w:rPr>
          <w:spacing w:val="-8"/>
          <w:sz w:val="43"/>
        </w:rPr>
        <w:t>вл</w:t>
      </w:r>
      <w:r>
        <w:rPr>
          <w:spacing w:val="-49"/>
          <w:sz w:val="43"/>
        </w:rPr>
        <w:t> </w:t>
      </w:r>
      <w:r>
        <w:rPr>
          <w:i/>
          <w:spacing w:val="-8"/>
          <w:sz w:val="43"/>
        </w:rPr>
        <w:t>автобус.</w:t>
      </w:r>
    </w:p>
    <w:p>
      <w:pPr>
        <w:pStyle w:val="BodyText"/>
        <w:spacing w:line="254" w:lineRule="auto" w:before="287"/>
        <w:ind w:left="144" w:right="104" w:firstLine="748"/>
        <w:jc w:val="both"/>
        <w:rPr>
          <w:sz w:val="48"/>
        </w:rPr>
      </w:pPr>
      <w:r>
        <w:rPr/>
        <w:t>Кроме</w:t>
      </w:r>
      <w:r>
        <w:rPr>
          <w:spacing w:val="-24"/>
        </w:rPr>
        <w:t> </w:t>
      </w:r>
      <w:r>
        <w:rPr/>
        <w:t>форм</w:t>
      </w:r>
      <w:r>
        <w:rPr>
          <w:spacing w:val="-24"/>
        </w:rPr>
        <w:t> </w:t>
      </w:r>
      <w:r>
        <w:rPr/>
        <w:t>имперфективного</w:t>
      </w:r>
      <w:r>
        <w:rPr>
          <w:spacing w:val="-24"/>
        </w:rPr>
        <w:t> </w:t>
      </w:r>
      <w:r>
        <w:rPr/>
        <w:t>вида,</w:t>
      </w:r>
      <w:r>
        <w:rPr>
          <w:spacing w:val="-23"/>
        </w:rPr>
        <w:t> </w:t>
      </w:r>
      <w:r>
        <w:rPr/>
        <w:t>в</w:t>
      </w:r>
      <w:r>
        <w:rPr>
          <w:spacing w:val="-24"/>
        </w:rPr>
        <w:t> </w:t>
      </w:r>
      <w:r>
        <w:rPr/>
        <w:t>багвалинском</w:t>
      </w:r>
      <w:r>
        <w:rPr>
          <w:spacing w:val="-24"/>
        </w:rPr>
        <w:t> </w:t>
      </w:r>
      <w:r>
        <w:rPr/>
        <w:t>языке</w:t>
      </w:r>
      <w:r>
        <w:rPr>
          <w:spacing w:val="-23"/>
        </w:rPr>
        <w:t> </w:t>
      </w:r>
      <w:r>
        <w:rPr/>
        <w:t>выде- </w:t>
      </w:r>
      <w:r>
        <w:rPr>
          <w:spacing w:val="-4"/>
        </w:rPr>
        <w:t>ляется</w:t>
      </w:r>
      <w:r>
        <w:rPr>
          <w:spacing w:val="-20"/>
        </w:rPr>
        <w:t> </w:t>
      </w:r>
      <w:r>
        <w:rPr>
          <w:spacing w:val="-4"/>
        </w:rPr>
        <w:t>группа</w:t>
      </w:r>
      <w:r>
        <w:rPr>
          <w:spacing w:val="-20"/>
        </w:rPr>
        <w:t> </w:t>
      </w:r>
      <w:r>
        <w:rPr>
          <w:spacing w:val="-4"/>
        </w:rPr>
        <w:t>из</w:t>
      </w:r>
      <w:r>
        <w:rPr>
          <w:spacing w:val="-20"/>
        </w:rPr>
        <w:t> </w:t>
      </w:r>
      <w:r>
        <w:rPr>
          <w:spacing w:val="-4"/>
        </w:rPr>
        <w:t>трех</w:t>
      </w:r>
      <w:r>
        <w:rPr>
          <w:spacing w:val="-19"/>
        </w:rPr>
        <w:t> </w:t>
      </w:r>
      <w:r>
        <w:rPr>
          <w:spacing w:val="-4"/>
        </w:rPr>
        <w:t>форм</w:t>
      </w:r>
      <w:r>
        <w:rPr>
          <w:spacing w:val="-20"/>
        </w:rPr>
        <w:t> </w:t>
      </w:r>
      <w:r>
        <w:rPr>
          <w:spacing w:val="-4"/>
        </w:rPr>
        <w:t>—</w:t>
      </w:r>
      <w:r>
        <w:rPr>
          <w:spacing w:val="-20"/>
        </w:rPr>
        <w:t> </w:t>
      </w:r>
      <w:r>
        <w:rPr>
          <w:spacing w:val="-4"/>
        </w:rPr>
        <w:t>Претерит,</w:t>
      </w:r>
      <w:r>
        <w:rPr>
          <w:spacing w:val="-19"/>
        </w:rPr>
        <w:t> </w:t>
      </w:r>
      <w:r>
        <w:rPr>
          <w:spacing w:val="-4"/>
        </w:rPr>
        <w:t>Будущее</w:t>
      </w:r>
      <w:r>
        <w:rPr>
          <w:spacing w:val="-20"/>
        </w:rPr>
        <w:t> </w:t>
      </w:r>
      <w:r>
        <w:rPr>
          <w:spacing w:val="-4"/>
        </w:rPr>
        <w:t>синтетическое</w:t>
      </w:r>
      <w:r>
        <w:rPr>
          <w:spacing w:val="-10"/>
        </w:rPr>
        <w:t> </w:t>
      </w:r>
      <w:r>
        <w:rPr>
          <w:spacing w:val="-4"/>
        </w:rPr>
        <w:t>и</w:t>
      </w:r>
      <w:r>
        <w:rPr>
          <w:spacing w:val="-20"/>
        </w:rPr>
        <w:t> </w:t>
      </w:r>
      <w:r>
        <w:rPr>
          <w:spacing w:val="-4"/>
        </w:rPr>
        <w:t>Бу- </w:t>
      </w:r>
      <w:r>
        <w:rPr/>
        <w:t>дущее</w:t>
      </w:r>
      <w:r>
        <w:rPr>
          <w:spacing w:val="-8"/>
        </w:rPr>
        <w:t> </w:t>
      </w:r>
      <w:r>
        <w:rPr/>
        <w:t>аналитическое,</w:t>
      </w:r>
      <w:r>
        <w:rPr>
          <w:spacing w:val="-24"/>
        </w:rPr>
        <w:t> </w:t>
      </w:r>
      <w:r>
        <w:rPr/>
        <w:t>— у іюторых видовые свойства</w:t>
      </w:r>
      <w:r>
        <w:rPr>
          <w:spacing w:val="-13"/>
        </w:rPr>
        <w:t> </w:t>
      </w:r>
      <w:r>
        <w:rPr/>
        <w:t>очень</w:t>
      </w:r>
      <w:r>
        <w:rPr>
          <w:spacing w:val="-2"/>
        </w:rPr>
        <w:t> </w:t>
      </w:r>
      <w:r>
        <w:rPr/>
        <w:t>близки. Эти формы имеют две основные интерпретации — собственно пер- фективную и хабнтуальную</w:t>
      </w:r>
      <w:r>
        <w:rPr>
          <w:spacing w:val="-9"/>
        </w:rPr>
        <w:t> </w:t>
      </w:r>
      <w:r>
        <w:rPr/>
        <w:t>— и</w:t>
      </w:r>
      <w:r>
        <w:rPr>
          <w:spacing w:val="-12"/>
        </w:rPr>
        <w:t> </w:t>
      </w:r>
      <w:r>
        <w:rPr/>
        <w:t>называются</w:t>
      </w:r>
      <w:r>
        <w:rPr>
          <w:spacing w:val="-1"/>
        </w:rPr>
        <w:t> </w:t>
      </w:r>
      <w:r>
        <w:rPr/>
        <w:t>формами расширенно- </w:t>
      </w:r>
      <w:r>
        <w:rPr>
          <w:spacing w:val="-10"/>
          <w:sz w:val="48"/>
        </w:rPr>
        <w:t>го</w:t>
      </w:r>
      <w:r>
        <w:rPr>
          <w:spacing w:val="-17"/>
          <w:sz w:val="48"/>
        </w:rPr>
        <w:t> </w:t>
      </w:r>
      <w:r>
        <w:rPr>
          <w:spacing w:val="-10"/>
          <w:sz w:val="48"/>
        </w:rPr>
        <w:t>перфективного</w:t>
      </w:r>
      <w:r>
        <w:rPr>
          <w:spacing w:val="5"/>
          <w:sz w:val="48"/>
        </w:rPr>
        <w:t> </w:t>
      </w:r>
      <w:r>
        <w:rPr>
          <w:spacing w:val="-10"/>
          <w:sz w:val="48"/>
        </w:rPr>
        <w:t>видя.</w:t>
      </w:r>
    </w:p>
    <w:p>
      <w:pPr>
        <w:pStyle w:val="BodyText"/>
        <w:spacing w:line="511" w:lineRule="exact"/>
        <w:ind w:left="882"/>
        <w:jc w:val="both"/>
        <w:rPr>
          <w:rFonts w:ascii="Calibri" w:hAnsi="Calibri"/>
        </w:rPr>
      </w:pPr>
      <w:r>
        <w:rPr>
          <w:rFonts w:ascii="Calibri" w:hAnsi="Calibri"/>
        </w:rPr>
        <w:t>При</w:t>
      </w:r>
      <w:r>
        <w:rPr>
          <w:rFonts w:ascii="Calibri" w:hAnsi="Calibri"/>
          <w:spacing w:val="26"/>
        </w:rPr>
        <w:t> </w:t>
      </w:r>
      <w:r>
        <w:rPr>
          <w:rFonts w:ascii="Calibri" w:hAnsi="Calibri"/>
        </w:rPr>
        <w:t>собственно</w:t>
      </w:r>
      <w:r>
        <w:rPr>
          <w:rFonts w:ascii="Calibri" w:hAnsi="Calibri"/>
          <w:spacing w:val="75"/>
        </w:rPr>
        <w:t> </w:t>
      </w:r>
      <w:r>
        <w:rPr>
          <w:rFonts w:ascii="Calibri" w:hAnsi="Calibri"/>
        </w:rPr>
        <w:t>перфективной</w:t>
      </w:r>
      <w:r>
        <w:rPr>
          <w:rFonts w:ascii="Calibri" w:hAnsi="Calibri"/>
          <w:spacing w:val="66"/>
          <w:w w:val="150"/>
        </w:rPr>
        <w:t> </w:t>
      </w:r>
      <w:r>
        <w:rPr>
          <w:rFonts w:ascii="Calibri" w:hAnsi="Calibri"/>
        </w:rPr>
        <w:t>интерпретации</w:t>
      </w:r>
      <w:r>
        <w:rPr>
          <w:rFonts w:ascii="Calibri" w:hAnsi="Calibri"/>
          <w:spacing w:val="75"/>
          <w:w w:val="150"/>
        </w:rPr>
        <w:t> </w:t>
      </w:r>
      <w:r>
        <w:rPr>
          <w:rFonts w:ascii="Calibri" w:hAnsi="Calibri"/>
        </w:rPr>
        <w:t>Претерит,</w:t>
      </w:r>
      <w:r>
        <w:rPr>
          <w:rFonts w:ascii="Calibri" w:hAnsi="Calibri"/>
          <w:spacing w:val="49"/>
        </w:rPr>
        <w:t> </w:t>
      </w:r>
      <w:r>
        <w:rPr>
          <w:rFonts w:ascii="Calibri" w:hAnsi="Calibri"/>
          <w:spacing w:val="-2"/>
        </w:rPr>
        <w:t>Будущее</w:t>
      </w:r>
    </w:p>
    <w:p>
      <w:pPr>
        <w:pStyle w:val="BodyText"/>
        <w:spacing w:line="249" w:lineRule="auto" w:before="16"/>
        <w:ind w:left="136" w:right="107" w:firstLine="13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синтетическое и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Будущее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b/>
          <w:w w:val="105"/>
        </w:rPr>
        <w:t>алвлитическое</w:t>
      </w:r>
      <w:r>
        <w:rPr>
          <w:rFonts w:ascii="Calibri" w:hAnsi="Calibri"/>
          <w:b/>
          <w:w w:val="105"/>
        </w:rPr>
        <w:t> </w:t>
      </w:r>
      <w:r>
        <w:rPr>
          <w:rFonts w:ascii="Calibri" w:hAnsi="Calibri"/>
          <w:w w:val="105"/>
        </w:rPr>
        <w:t>вводят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ситуацию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spacing w:val="-19"/>
          <w:w w:val="105"/>
        </w:rPr>
        <w:t> </w:t>
      </w:r>
      <w:r>
        <w:rPr>
          <w:rFonts w:ascii="Calibri" w:hAnsi="Calibri"/>
          <w:w w:val="105"/>
        </w:rPr>
        <w:t>рассмот- рение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ках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имеющую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временные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границы,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когда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время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ситуации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зто подынтервал</w:t>
      </w:r>
      <w:r>
        <w:rPr>
          <w:rFonts w:ascii="Calibri" w:hAnsi="Calibri"/>
          <w:w w:val="105"/>
        </w:rPr>
        <w:t> фоігусною времени.</w:t>
      </w:r>
    </w:p>
    <w:p>
      <w:pPr>
        <w:spacing w:line="495" w:lineRule="exact" w:before="0"/>
        <w:ind w:left="925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0"/>
          <w:sz w:val="48"/>
        </w:rPr>
        <w:t>Предложение</w:t>
      </w:r>
      <w:r>
        <w:rPr>
          <w:rFonts w:ascii="Times New Roman" w:hAnsi="Times New Roman"/>
          <w:spacing w:val="68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(476)</w:t>
      </w:r>
      <w:r>
        <w:rPr>
          <w:rFonts w:ascii="Times New Roman" w:hAnsi="Times New Roman"/>
          <w:spacing w:val="5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иллюстри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рует</w:t>
      </w:r>
      <w:r>
        <w:rPr>
          <w:rFonts w:ascii="Times New Roman" w:hAnsi="Times New Roman"/>
          <w:spacing w:val="51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Претерит</w:t>
      </w:r>
      <w:r>
        <w:rPr>
          <w:rFonts w:ascii="Times New Roman" w:hAnsi="Times New Roman"/>
          <w:spacing w:val="22"/>
          <w:w w:val="15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различных</w:t>
      </w:r>
      <w:r>
        <w:rPr>
          <w:rFonts w:ascii="Times New Roman" w:hAnsi="Times New Roman"/>
          <w:spacing w:val="78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глаго-</w:t>
      </w:r>
    </w:p>
    <w:p>
      <w:pPr>
        <w:pStyle w:val="Heading5"/>
        <w:spacing w:line="560" w:lineRule="exact"/>
        <w:ind w:left="166"/>
      </w:pPr>
      <w:r>
        <w:rPr>
          <w:spacing w:val="-4"/>
        </w:rPr>
        <w:t>лов:</w:t>
      </w:r>
    </w:p>
    <w:p>
      <w:pPr>
        <w:pStyle w:val="ListParagraph"/>
        <w:numPr>
          <w:ilvl w:val="0"/>
          <w:numId w:val="12"/>
        </w:numPr>
        <w:tabs>
          <w:tab w:pos="1385" w:val="left" w:leader="none"/>
          <w:tab w:pos="1871" w:val="left" w:leader="none"/>
          <w:tab w:pos="3334" w:val="left" w:leader="none"/>
          <w:tab w:pos="5042" w:val="left" w:leader="none"/>
          <w:tab w:pos="5074" w:val="left" w:leader="none"/>
          <w:tab w:pos="6533" w:val="left" w:leader="none"/>
          <w:tab w:pos="8246" w:val="left" w:leader="none"/>
          <w:tab w:pos="8277" w:val="left" w:leader="none"/>
        </w:tabs>
        <w:spacing w:line="247" w:lineRule="auto" w:before="296" w:after="0"/>
        <w:ind w:left="1871" w:right="4068" w:hanging="1718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sz w:val="37"/>
        </w:rPr>
        <w:t>а.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den...</w:t>
        <w:tab/>
      </w:r>
      <w:r>
        <w:rPr>
          <w:rFonts w:ascii="Times New Roman" w:hAnsi="Times New Roman"/>
          <w:spacing w:val="-4"/>
          <w:sz w:val="37"/>
        </w:rPr>
        <w:t>ee-b</w:t>
      </w:r>
      <w:r>
        <w:rPr>
          <w:rFonts w:ascii="Times New Roman" w:hAnsi="Times New Roman"/>
          <w:sz w:val="37"/>
        </w:rPr>
        <w:tab/>
        <w:tab/>
      </w:r>
      <w:r>
        <w:rPr>
          <w:rFonts w:ascii="Times New Roman" w:hAnsi="Times New Roman"/>
          <w:spacing w:val="-2"/>
          <w:sz w:val="37"/>
        </w:rPr>
        <w:t>bi]]ay</w:t>
      </w:r>
      <w:r>
        <w:rPr>
          <w:rFonts w:ascii="Times New Roman" w:hAnsi="Times New Roman"/>
          <w:sz w:val="37"/>
        </w:rPr>
        <w:tab/>
      </w:r>
      <w:r>
        <w:rPr>
          <w:rFonts w:ascii="Times New Roman" w:hAnsi="Times New Roman"/>
          <w:spacing w:val="-86"/>
          <w:sz w:val="37"/>
        </w:rPr>
        <w:t> </w:t>
      </w:r>
      <w:r>
        <w:rPr>
          <w:rFonts w:ascii="Times New Roman" w:hAnsi="Times New Roman"/>
          <w:spacing w:val="-2"/>
          <w:sz w:val="37"/>
        </w:rPr>
        <w:t>hini</w:t>
      </w:r>
      <w:r>
        <w:rPr>
          <w:rFonts w:ascii="Times New Roman" w:hAnsi="Times New Roman"/>
          <w:sz w:val="37"/>
        </w:rPr>
        <w:tab/>
        <w:tab/>
      </w:r>
      <w:r>
        <w:rPr>
          <w:rFonts w:ascii="Times New Roman" w:hAnsi="Times New Roman"/>
          <w:spacing w:val="-2"/>
          <w:sz w:val="37"/>
        </w:rPr>
        <w:t>Daвi. </w:t>
      </w:r>
      <w:r>
        <w:rPr>
          <w:rFonts w:ascii="Times New Roman" w:hAnsi="Times New Roman"/>
          <w:b/>
          <w:spacing w:val="-4"/>
          <w:sz w:val="43"/>
        </w:rPr>
        <w:t>я.ERG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spacing w:val="-2"/>
          <w:sz w:val="43"/>
        </w:rPr>
        <w:t>однн-N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баран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внутрь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b/>
          <w:spacing w:val="-14"/>
          <w:sz w:val="43"/>
        </w:rPr>
        <w:t>тащить </w:t>
      </w:r>
      <w:r>
        <w:rPr>
          <w:rFonts w:ascii="Times New Roman" w:hAnsi="Times New Roman"/>
          <w:i/>
          <w:sz w:val="43"/>
        </w:rPr>
        <w:t>Я</w:t>
      </w:r>
      <w:r>
        <w:rPr>
          <w:rFonts w:ascii="Times New Roman" w:hAnsi="Times New Roman"/>
          <w:i/>
          <w:spacing w:val="-2"/>
          <w:sz w:val="43"/>
        </w:rPr>
        <w:t> </w:t>
      </w:r>
      <w:r>
        <w:rPr>
          <w:rFonts w:ascii="Times New Roman" w:hAnsi="Times New Roman"/>
          <w:i/>
          <w:sz w:val="43"/>
        </w:rPr>
        <w:t>зата</w:t>
      </w:r>
      <w:r>
        <w:rPr>
          <w:rFonts w:ascii="Times New Roman" w:hAnsi="Times New Roman"/>
          <w:sz w:val="43"/>
        </w:rPr>
        <w:t>tц</w:t>
      </w:r>
      <w:r>
        <w:rPr>
          <w:rFonts w:ascii="Times New Roman" w:hAnsi="Times New Roman"/>
          <w:i/>
          <w:sz w:val="43"/>
        </w:rPr>
        <w:t>ил внутрь одного</w:t>
      </w:r>
      <w:r>
        <w:rPr>
          <w:rFonts w:ascii="Times New Roman" w:hAnsi="Times New Roman"/>
          <w:i/>
          <w:spacing w:val="-11"/>
          <w:sz w:val="43"/>
        </w:rPr>
        <w:t> </w:t>
      </w:r>
      <w:r>
        <w:rPr>
          <w:rFonts w:ascii="Times New Roman" w:hAnsi="Times New Roman"/>
          <w:i/>
          <w:sz w:val="43"/>
        </w:rPr>
        <w:t>барана.</w:t>
      </w:r>
    </w:p>
    <w:p>
      <w:pPr>
        <w:pStyle w:val="BodyText"/>
        <w:spacing w:before="1"/>
        <w:rPr>
          <w:rFonts w:ascii="Times New Roman"/>
          <w:i/>
          <w:sz w:val="8"/>
        </w:rPr>
      </w:pPr>
    </w:p>
    <w:tbl>
      <w:tblPr>
        <w:tblW w:w="0" w:type="auto"/>
        <w:jc w:val="left"/>
        <w:tblInd w:w="1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2859"/>
        <w:gridCol w:w="4091"/>
        <w:gridCol w:w="1735"/>
        <w:gridCol w:w="1201"/>
        <w:gridCol w:w="1884"/>
      </w:tblGrid>
      <w:tr>
        <w:trPr>
          <w:trHeight w:val="511" w:hRule="atLeast"/>
        </w:trPr>
        <w:tc>
          <w:tcPr>
            <w:tcW w:w="461" w:type="dxa"/>
          </w:tcPr>
          <w:p>
            <w:pPr>
              <w:pStyle w:val="TableParagraph"/>
              <w:spacing w:line="484" w:lineRule="exact" w:before="7"/>
              <w:ind w:left="5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5"/>
                <w:sz w:val="43"/>
              </w:rPr>
              <w:t>Ь.</w:t>
            </w:r>
          </w:p>
        </w:tc>
        <w:tc>
          <w:tcPr>
            <w:tcW w:w="2859" w:type="dxa"/>
          </w:tcPr>
          <w:p>
            <w:pPr>
              <w:pStyle w:val="TableParagraph"/>
              <w:spacing w:line="484" w:lineRule="exact" w:before="7"/>
              <w:ind w:left="107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90"/>
                <w:sz w:val="43"/>
              </w:rPr>
              <w:t>iii-</w:t>
            </w:r>
            <w:r>
              <w:rPr>
                <w:rFonts w:ascii="Cambria" w:hAnsi="Cambria"/>
                <w:spacing w:val="-5"/>
                <w:sz w:val="43"/>
              </w:rPr>
              <w:t>Ьа</w:t>
            </w:r>
          </w:p>
        </w:tc>
        <w:tc>
          <w:tcPr>
            <w:tcW w:w="4091" w:type="dxa"/>
          </w:tcPr>
          <w:p>
            <w:pPr>
              <w:pStyle w:val="TableParagraph"/>
              <w:spacing w:line="484" w:lineRule="exact" w:before="7"/>
              <w:ind w:left="169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w w:val="90"/>
                <w:sz w:val="43"/>
              </w:rPr>
              <w:t>w-S-tй-</w:t>
            </w:r>
            <w:r>
              <w:rPr>
                <w:rFonts w:ascii="Cambria" w:hAnsi="Cambria"/>
                <w:spacing w:val="-12"/>
                <w:w w:val="90"/>
                <w:sz w:val="43"/>
              </w:rPr>
              <w:t>X</w:t>
            </w:r>
          </w:p>
        </w:tc>
        <w:tc>
          <w:tcPr>
            <w:tcW w:w="1735" w:type="dxa"/>
          </w:tcPr>
          <w:p>
            <w:pPr>
              <w:pStyle w:val="TableParagraph"/>
              <w:spacing w:line="484" w:lineRule="exact" w:before="7"/>
              <w:ind w:left="241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5"/>
                <w:sz w:val="43"/>
              </w:rPr>
              <w:t>hË</w:t>
            </w:r>
          </w:p>
        </w:tc>
        <w:tc>
          <w:tcPr>
            <w:tcW w:w="1201" w:type="dxa"/>
          </w:tcPr>
          <w:p>
            <w:pPr>
              <w:pStyle w:val="TableParagraph"/>
              <w:spacing w:line="484" w:lineRule="exact" w:before="7"/>
              <w:ind w:right="147"/>
              <w:jc w:val="center"/>
              <w:rPr>
                <w:rFonts w:ascii="Cambria"/>
                <w:sz w:val="43"/>
              </w:rPr>
            </w:pPr>
            <w:r>
              <w:rPr>
                <w:rFonts w:ascii="Cambria"/>
                <w:spacing w:val="-4"/>
                <w:w w:val="110"/>
                <w:sz w:val="43"/>
              </w:rPr>
              <w:t>fali</w:t>
            </w:r>
          </w:p>
        </w:tc>
        <w:tc>
          <w:tcPr>
            <w:tcW w:w="1884" w:type="dxa"/>
          </w:tcPr>
          <w:p>
            <w:pPr>
              <w:pStyle w:val="TableParagraph"/>
              <w:spacing w:line="484" w:lineRule="exact" w:before="7"/>
              <w:ind w:left="254"/>
              <w:rPr>
                <w:rFonts w:ascii="Cambria"/>
                <w:sz w:val="43"/>
              </w:rPr>
            </w:pPr>
            <w:r>
              <w:rPr>
                <w:rFonts w:ascii="Cambria"/>
                <w:spacing w:val="-10"/>
                <w:sz w:val="43"/>
              </w:rPr>
              <w:t>Yalijewit.</w:t>
            </w:r>
          </w:p>
        </w:tc>
      </w:tr>
      <w:tr>
        <w:trPr>
          <w:trHeight w:val="511" w:hRule="atLeast"/>
        </w:trPr>
        <w:tc>
          <w:tcPr>
            <w:tcW w:w="461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859" w:type="dxa"/>
          </w:tcPr>
          <w:p>
            <w:pPr>
              <w:pStyle w:val="TableParagraph"/>
              <w:spacing w:line="486" w:lineRule="exact" w:before="5"/>
              <w:ind w:left="87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мы.EXCL-</w:t>
            </w:r>
            <w:r>
              <w:rPr>
                <w:rFonts w:ascii="Cambria" w:hAnsi="Cambria"/>
                <w:spacing w:val="-5"/>
                <w:sz w:val="43"/>
              </w:rPr>
              <w:t>AFF</w:t>
            </w:r>
          </w:p>
        </w:tc>
        <w:tc>
          <w:tcPr>
            <w:tcW w:w="4091" w:type="dxa"/>
          </w:tcPr>
          <w:p>
            <w:pPr>
              <w:pStyle w:val="TableParagraph"/>
              <w:spacing w:line="486" w:lineRule="exact" w:before="5"/>
              <w:ind w:left="165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4"/>
                <w:sz w:val="43"/>
              </w:rPr>
              <w:t>M-идти-IPFV-CONV</w:t>
            </w:r>
          </w:p>
        </w:tc>
        <w:tc>
          <w:tcPr>
            <w:tcW w:w="1735" w:type="dxa"/>
          </w:tcPr>
          <w:p>
            <w:pPr>
              <w:pStyle w:val="TableParagraph"/>
              <w:spacing w:line="486" w:lineRule="exact" w:before="5"/>
              <w:ind w:left="247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sz w:val="43"/>
              </w:rPr>
              <w:t>внпеть</w:t>
            </w:r>
          </w:p>
        </w:tc>
        <w:tc>
          <w:tcPr>
            <w:tcW w:w="1201" w:type="dxa"/>
          </w:tcPr>
          <w:p>
            <w:pPr>
              <w:pStyle w:val="TableParagraph"/>
              <w:spacing w:line="486" w:lineRule="exact" w:before="5"/>
              <w:ind w:left="132" w:right="147"/>
              <w:jc w:val="center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5"/>
                <w:sz w:val="43"/>
              </w:rPr>
              <w:t>Али</w:t>
            </w:r>
          </w:p>
        </w:tc>
        <w:tc>
          <w:tcPr>
            <w:tcW w:w="1884" w:type="dxa"/>
          </w:tcPr>
          <w:p>
            <w:pPr>
              <w:pStyle w:val="TableParagraph"/>
              <w:spacing w:line="486" w:lineRule="exact" w:before="5"/>
              <w:ind w:left="257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10"/>
                <w:sz w:val="43"/>
              </w:rPr>
              <w:t>Алиевич</w:t>
            </w:r>
          </w:p>
        </w:tc>
      </w:tr>
    </w:tbl>
    <w:p>
      <w:pPr>
        <w:spacing w:before="0"/>
        <w:ind w:left="1885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Мы</w:t>
      </w:r>
      <w:r>
        <w:rPr>
          <w:i/>
          <w:spacing w:val="38"/>
          <w:sz w:val="43"/>
        </w:rPr>
        <w:t> </w:t>
      </w:r>
      <w:r>
        <w:rPr>
          <w:i/>
          <w:w w:val="90"/>
          <w:sz w:val="43"/>
        </w:rPr>
        <w:t>увудени</w:t>
      </w:r>
      <w:r>
        <w:rPr>
          <w:i/>
          <w:spacing w:val="10"/>
          <w:sz w:val="43"/>
        </w:rPr>
        <w:t> </w:t>
      </w:r>
      <w:r>
        <w:rPr>
          <w:i/>
          <w:w w:val="90"/>
          <w:sz w:val="43"/>
        </w:rPr>
        <w:t>идущего</w:t>
      </w:r>
      <w:r>
        <w:rPr>
          <w:i/>
          <w:spacing w:val="77"/>
          <w:sz w:val="43"/>
        </w:rPr>
        <w:t> </w:t>
      </w:r>
      <w:r>
        <w:rPr>
          <w:i/>
          <w:w w:val="90"/>
          <w:sz w:val="43"/>
        </w:rPr>
        <w:t>f—идяJ</w:t>
      </w:r>
      <w:r>
        <w:rPr>
          <w:i/>
          <w:spacing w:val="78"/>
          <w:sz w:val="43"/>
        </w:rPr>
        <w:t> </w:t>
      </w:r>
      <w:r>
        <w:rPr>
          <w:i/>
          <w:w w:val="90"/>
          <w:sz w:val="43"/>
        </w:rPr>
        <w:t>Али</w:t>
      </w:r>
      <w:r>
        <w:rPr>
          <w:i/>
          <w:spacing w:val="5"/>
          <w:sz w:val="43"/>
        </w:rPr>
        <w:t> </w:t>
      </w:r>
      <w:r>
        <w:rPr>
          <w:i/>
          <w:spacing w:val="-2"/>
          <w:w w:val="90"/>
          <w:sz w:val="43"/>
        </w:rPr>
        <w:t>Алvевичо.</w:t>
      </w:r>
    </w:p>
    <w:p>
      <w:pPr>
        <w:spacing w:after="0"/>
        <w:jc w:val="left"/>
        <w:rPr>
          <w:i/>
          <w:sz w:val="43"/>
        </w:rPr>
        <w:sectPr>
          <w:pgSz w:w="15000" w:h="23010"/>
          <w:pgMar w:top="520" w:bottom="280" w:left="566" w:right="708"/>
        </w:sectPr>
      </w:pPr>
    </w:p>
    <w:p>
      <w:pPr>
        <w:pStyle w:val="BodyText"/>
        <w:tabs>
          <w:tab w:pos="3334" w:val="left" w:leader="none"/>
          <w:tab w:pos="8746" w:val="left" w:leader="none"/>
        </w:tabs>
        <w:spacing w:before="63"/>
        <w:ind w:left="1384"/>
        <w:rPr>
          <w:rFonts w:ascii="Times New Roman" w:hAnsi="Times New Roman"/>
        </w:rPr>
      </w:pPr>
      <w:r>
        <w:rPr>
          <w:rFonts w:ascii="Times New Roman" w:hAnsi="Times New Roman"/>
        </w:rPr>
        <w:t>с.</w:t>
      </w:r>
      <w:r>
        <w:rPr>
          <w:rFonts w:ascii="Times New Roman" w:hAnsi="Times New Roman"/>
          <w:spacing w:val="75"/>
        </w:rPr>
        <w:t> </w:t>
      </w:r>
      <w:r>
        <w:rPr>
          <w:rFonts w:ascii="Times New Roman" w:hAnsi="Times New Roman"/>
        </w:rPr>
        <w:t>o-</w:t>
      </w:r>
      <w:r>
        <w:rPr>
          <w:rFonts w:ascii="Times New Roman" w:hAnsi="Times New Roman"/>
          <w:spacing w:val="-10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90"/>
        </w:rPr>
        <w:t>q'йr-</w:t>
      </w:r>
      <w:r>
        <w:rPr>
          <w:rFonts w:ascii="Times New Roman" w:hAnsi="Times New Roman"/>
          <w:spacing w:val="-5"/>
        </w:rPr>
        <w:t>ala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90"/>
        </w:rPr>
        <w:t>he-m-Yagila-Зи-</w:t>
      </w:r>
      <w:r>
        <w:rPr>
          <w:rFonts w:ascii="Times New Roman" w:hAnsi="Times New Roman"/>
          <w:spacing w:val="-10"/>
          <w:w w:val="90"/>
        </w:rPr>
        <w:t>r</w:t>
      </w:r>
    </w:p>
    <w:p>
      <w:pPr>
        <w:pStyle w:val="BodyText"/>
        <w:tabs>
          <w:tab w:pos="3354" w:val="left" w:leader="none"/>
          <w:tab w:pos="5521" w:val="left" w:leader="none"/>
          <w:tab w:pos="8754" w:val="left" w:leader="none"/>
        </w:tabs>
        <w:spacing w:line="247" w:lineRule="auto" w:before="1"/>
        <w:ind w:left="1889" w:right="789" w:hanging="17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этог-N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наряжвться-САUЅ.РОТ.ІNF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</w:rPr>
        <w:t>ктo-H-UQ-OBL.M-ERG </w:t>
      </w:r>
      <w:r>
        <w:rPr>
          <w:rFonts w:ascii="Times New Roman" w:hAnsi="Times New Roman"/>
          <w:spacing w:val="-2"/>
        </w:rPr>
        <w:t>Yвgalll-r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4"/>
        </w:rPr>
        <w:t>3t.</w:t>
      </w:r>
    </w:p>
    <w:p>
      <w:pPr>
        <w:spacing w:line="481" w:lineRule="exact" w:before="0"/>
        <w:ind w:left="1875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spacing w:val="-4"/>
          <w:sz w:val="43"/>
        </w:rPr>
        <w:t>участвовать-МЅD</w:t>
      </w:r>
      <w:r>
        <w:rPr>
          <w:rFonts w:ascii="Times New Roman" w:hAnsi="Times New Roman"/>
          <w:b/>
          <w:spacing w:val="71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делать</w:t>
      </w:r>
    </w:p>
    <w:p>
      <w:pPr>
        <w:spacing w:before="0"/>
        <w:ind w:left="1919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12"/>
          <w:sz w:val="43"/>
        </w:rPr>
        <w:t>В</w:t>
      </w:r>
      <w:r>
        <w:rPr>
          <w:rFonts w:ascii="Times New Roman" w:hAnsi="Times New Roman"/>
          <w:i/>
          <w:spacing w:val="5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эт</w:t>
      </w:r>
      <w:r>
        <w:rPr>
          <w:rFonts w:ascii="Times New Roman" w:hAnsi="Times New Roman"/>
          <w:spacing w:val="-12"/>
          <w:sz w:val="43"/>
        </w:rPr>
        <w:t>ом</w:t>
      </w:r>
      <w:r>
        <w:rPr>
          <w:rFonts w:ascii="Times New Roman" w:hAnsi="Times New Roman"/>
          <w:spacing w:val="-20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pewoнтe</w:t>
      </w:r>
      <w:r>
        <w:rPr>
          <w:rFonts w:ascii="Times New Roman" w:hAnsi="Times New Roman"/>
          <w:i/>
          <w:spacing w:val="11"/>
          <w:sz w:val="43"/>
        </w:rPr>
        <w:t> </w:t>
      </w:r>
      <w:r>
        <w:rPr>
          <w:rFonts w:ascii="Times New Roman" w:hAnsi="Times New Roman"/>
          <w:b/>
          <w:i/>
          <w:spacing w:val="-12"/>
          <w:sz w:val="43"/>
        </w:rPr>
        <w:t>поучаствов</w:t>
      </w:r>
      <w:r>
        <w:rPr>
          <w:rFonts w:ascii="Times New Roman" w:hAnsi="Times New Roman"/>
          <w:b/>
          <w:spacing w:val="-12"/>
          <w:sz w:val="43"/>
        </w:rPr>
        <w:t>‹г</w:t>
      </w:r>
      <w:r>
        <w:rPr>
          <w:rFonts w:ascii="Times New Roman" w:hAnsi="Times New Roman"/>
          <w:b/>
          <w:i/>
          <w:spacing w:val="-12"/>
          <w:sz w:val="43"/>
        </w:rPr>
        <w:t>іи</w:t>
      </w:r>
      <w:r>
        <w:rPr>
          <w:rFonts w:ascii="Times New Roman" w:hAnsi="Times New Roman"/>
          <w:b/>
          <w:i/>
          <w:spacing w:val="-29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все.</w:t>
      </w:r>
    </w:p>
    <w:p>
      <w:pPr>
        <w:pStyle w:val="BodyText"/>
        <w:spacing w:before="9"/>
        <w:rPr>
          <w:rFonts w:ascii="Times New Roman"/>
          <w:i/>
          <w:sz w:val="12"/>
        </w:rPr>
      </w:pPr>
    </w:p>
    <w:tbl>
      <w:tblPr>
        <w:tblW w:w="0" w:type="auto"/>
        <w:jc w:val="left"/>
        <w:tblInd w:w="1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1"/>
        <w:gridCol w:w="3677"/>
        <w:gridCol w:w="3224"/>
      </w:tblGrid>
      <w:tr>
        <w:trPr>
          <w:trHeight w:val="515" w:hRule="atLeast"/>
        </w:trPr>
        <w:tc>
          <w:tcPr>
            <w:tcW w:w="2511" w:type="dxa"/>
          </w:tcPr>
          <w:p>
            <w:pPr>
              <w:pStyle w:val="TableParagraph"/>
              <w:spacing w:line="483" w:lineRule="exact"/>
              <w:ind w:left="50"/>
              <w:rPr>
                <w:sz w:val="43"/>
              </w:rPr>
            </w:pPr>
            <w:r>
              <w:rPr>
                <w:sz w:val="43"/>
              </w:rPr>
              <w:t>d.</w:t>
            </w:r>
            <w:r>
              <w:rPr>
                <w:spacing w:val="78"/>
                <w:sz w:val="43"/>
              </w:rPr>
              <w:t> </w:t>
            </w:r>
            <w:r>
              <w:rPr>
                <w:spacing w:val="-5"/>
                <w:sz w:val="43"/>
              </w:rPr>
              <w:t>isi</w:t>
            </w:r>
          </w:p>
        </w:tc>
        <w:tc>
          <w:tcPr>
            <w:tcW w:w="3677" w:type="dxa"/>
          </w:tcPr>
          <w:p>
            <w:pPr>
              <w:pStyle w:val="TableParagraph"/>
              <w:spacing w:line="483" w:lineRule="exact"/>
              <w:ind w:left="222"/>
              <w:rPr>
                <w:sz w:val="43"/>
              </w:rPr>
            </w:pPr>
            <w:r>
              <w:rPr>
                <w:w w:val="90"/>
                <w:sz w:val="43"/>
              </w:rPr>
              <w:t>aR,al1a-la-R-</w:t>
            </w:r>
            <w:r>
              <w:rPr>
                <w:spacing w:val="-10"/>
                <w:w w:val="90"/>
                <w:sz w:val="43"/>
              </w:rPr>
              <w:t>6</w:t>
            </w:r>
          </w:p>
        </w:tc>
        <w:tc>
          <w:tcPr>
            <w:tcW w:w="3224" w:type="dxa"/>
          </w:tcPr>
          <w:p>
            <w:pPr>
              <w:pStyle w:val="TableParagraph"/>
              <w:spacing w:line="483" w:lineRule="exact"/>
              <w:ind w:left="235"/>
              <w:rPr>
                <w:sz w:val="43"/>
              </w:rPr>
            </w:pPr>
            <w:r>
              <w:rPr>
                <w:w w:val="85"/>
                <w:sz w:val="43"/>
              </w:rPr>
              <w:t>ezzaYan-Ъ-</w:t>
            </w:r>
            <w:r>
              <w:rPr>
                <w:spacing w:val="-10"/>
                <w:w w:val="85"/>
                <w:sz w:val="43"/>
              </w:rPr>
              <w:t>r</w:t>
            </w:r>
          </w:p>
        </w:tc>
      </w:tr>
      <w:tr>
        <w:trPr>
          <w:trHeight w:val="469" w:hRule="atLeast"/>
        </w:trPr>
        <w:tc>
          <w:tcPr>
            <w:tcW w:w="2511" w:type="dxa"/>
          </w:tcPr>
          <w:p>
            <w:pPr>
              <w:pStyle w:val="TableParagraph"/>
              <w:spacing w:line="430" w:lineRule="exact" w:before="20"/>
              <w:ind w:left="565"/>
              <w:rPr>
                <w:sz w:val="39"/>
              </w:rPr>
            </w:pPr>
            <w:r>
              <w:rPr>
                <w:spacing w:val="2"/>
                <w:sz w:val="39"/>
              </w:rPr>
              <w:t>мы.EXC</w:t>
            </w:r>
            <w:r>
              <w:rPr>
                <w:spacing w:val="-19"/>
                <w:sz w:val="39"/>
              </w:rPr>
              <w:t> </w:t>
            </w:r>
            <w:r>
              <w:rPr>
                <w:spacing w:val="-10"/>
                <w:sz w:val="39"/>
              </w:rPr>
              <w:t>L</w:t>
            </w:r>
          </w:p>
        </w:tc>
        <w:tc>
          <w:tcPr>
            <w:tcW w:w="3677" w:type="dxa"/>
          </w:tcPr>
          <w:p>
            <w:pPr>
              <w:pStyle w:val="TableParagraph"/>
              <w:spacing w:line="430" w:lineRule="exact" w:before="20"/>
              <w:ind w:left="265"/>
              <w:rPr>
                <w:sz w:val="39"/>
              </w:rPr>
            </w:pPr>
            <w:r>
              <w:rPr>
                <w:sz w:val="39"/>
              </w:rPr>
              <w:t>AFвanH-LA-RO-</w:t>
            </w:r>
            <w:r>
              <w:rPr>
                <w:spacing w:val="-10"/>
                <w:sz w:val="39"/>
              </w:rPr>
              <w:t>M</w:t>
            </w:r>
          </w:p>
        </w:tc>
        <w:tc>
          <w:tcPr>
            <w:tcW w:w="3224" w:type="dxa"/>
          </w:tcPr>
          <w:p>
            <w:pPr>
              <w:pStyle w:val="TableParagraph"/>
              <w:spacing w:line="430" w:lineRule="exact" w:before="20"/>
              <w:ind w:left="259"/>
              <w:rPr>
                <w:sz w:val="39"/>
              </w:rPr>
            </w:pPr>
            <w:r>
              <w:rPr>
                <w:spacing w:val="-14"/>
                <w:sz w:val="39"/>
              </w:rPr>
              <w:t>МHOro-OBL-ERG</w:t>
            </w:r>
          </w:p>
        </w:tc>
      </w:tr>
    </w:tbl>
    <w:p>
      <w:pPr>
        <w:pStyle w:val="BodyText"/>
        <w:spacing w:before="9"/>
        <w:rPr>
          <w:rFonts w:ascii="Times New Roman"/>
          <w:i/>
        </w:rPr>
      </w:pPr>
    </w:p>
    <w:p>
      <w:pPr>
        <w:spacing w:before="1"/>
        <w:ind w:left="1899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spacing w:val="-4"/>
          <w:sz w:val="43"/>
        </w:rPr>
        <w:t>HPL-cioяzb-</w:t>
      </w:r>
      <w:r>
        <w:rPr>
          <w:rFonts w:ascii="Times New Roman" w:hAnsi="Times New Roman"/>
          <w:b/>
          <w:spacing w:val="-5"/>
          <w:sz w:val="43"/>
        </w:rPr>
        <w:t>HPL</w:t>
      </w:r>
    </w:p>
    <w:p>
      <w:pPr>
        <w:spacing w:before="15"/>
        <w:ind w:left="1908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12"/>
          <w:sz w:val="43"/>
        </w:rPr>
        <w:t>Мы</w:t>
      </w:r>
      <w:r>
        <w:rPr>
          <w:rFonts w:ascii="Times New Roman" w:hAnsi="Times New Roman"/>
          <w:i/>
          <w:spacing w:val="33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fm.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е.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автобусJ</w:t>
      </w:r>
      <w:r>
        <w:rPr>
          <w:rFonts w:ascii="Times New Roman" w:hAnsi="Times New Roman"/>
          <w:i/>
          <w:spacing w:val="-11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в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Аг.оаяи</w:t>
      </w:r>
      <w:r>
        <w:rPr>
          <w:rFonts w:ascii="Times New Roman" w:hAnsi="Times New Roman"/>
          <w:i/>
          <w:spacing w:val="-6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также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даиго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c</w:t>
      </w:r>
      <w:r>
        <w:rPr>
          <w:rFonts w:ascii="Times New Roman" w:hAnsi="Times New Roman"/>
          <w:spacing w:val="-12"/>
          <w:sz w:val="43"/>
        </w:rPr>
        <w:t>вt</w:t>
      </w:r>
      <w:r>
        <w:rPr>
          <w:rFonts w:ascii="Times New Roman" w:hAnsi="Times New Roman"/>
          <w:i/>
          <w:spacing w:val="-12"/>
          <w:sz w:val="43"/>
        </w:rPr>
        <w:t>oжчв.</w:t>
      </w:r>
    </w:p>
    <w:p>
      <w:pPr>
        <w:spacing w:line="295" w:lineRule="auto" w:before="312"/>
        <w:ind w:left="137" w:right="74" w:firstLine="761"/>
        <w:jc w:val="both"/>
        <w:rPr>
          <w:rFonts w:ascii="Calibri" w:hAnsi="Calibri"/>
          <w:sz w:val="37"/>
        </w:rPr>
      </w:pPr>
      <w:r>
        <w:rPr>
          <w:rFonts w:ascii="Calibri" w:hAnsi="Calibri"/>
          <w:sz w:val="41"/>
        </w:rPr>
        <w:t>Во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всех этих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пpeДflo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gНИях представлено ояно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z w:val="41"/>
        </w:rPr>
        <w:t>н то же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перфективное </w:t>
      </w:r>
      <w:r>
        <w:rPr>
          <w:rFonts w:ascii="Calibri" w:hAnsi="Calibri"/>
          <w:w w:val="110"/>
          <w:sz w:val="33"/>
        </w:rPr>
        <w:t>зНачеНие —</w:t>
      </w:r>
      <w:r>
        <w:rPr>
          <w:rFonts w:ascii="Calibri" w:hAnsi="Calibri"/>
          <w:spacing w:val="80"/>
          <w:w w:val="110"/>
          <w:sz w:val="33"/>
        </w:rPr>
        <w:t> </w:t>
      </w:r>
      <w:r>
        <w:rPr>
          <w:rFonts w:ascii="Calibri" w:hAnsi="Calibri"/>
          <w:w w:val="110"/>
          <w:sz w:val="33"/>
        </w:rPr>
        <w:t>‘B]ggMЯ СнтуаЦии ЯвЛЯетСЯ ПОДЬtНЖДВdЛОМ</w:t>
      </w:r>
      <w:r>
        <w:rPr>
          <w:rFonts w:ascii="Calibri" w:hAnsi="Calibri"/>
          <w:spacing w:val="40"/>
          <w:w w:val="110"/>
          <w:sz w:val="33"/>
        </w:rPr>
        <w:t> </w:t>
      </w:r>
      <w:r>
        <w:rPr>
          <w:rFonts w:ascii="Calibri" w:hAnsi="Calibri"/>
          <w:w w:val="110"/>
          <w:sz w:val="33"/>
        </w:rPr>
        <w:t>@ОЩСНОГО В</w:t>
      </w:r>
      <w:r>
        <w:rPr>
          <w:rFonts w:ascii="Calibri" w:hAnsi="Calibri"/>
          <w:spacing w:val="80"/>
          <w:w w:val="150"/>
          <w:sz w:val="33"/>
        </w:rPr>
        <w:t> </w:t>
      </w:r>
      <w:r>
        <w:rPr>
          <w:rFonts w:ascii="Calibri" w:hAnsi="Calibri"/>
          <w:w w:val="110"/>
          <w:sz w:val="33"/>
        </w:rPr>
        <w:t>gMg- </w:t>
      </w:r>
      <w:r>
        <w:rPr>
          <w:rFonts w:ascii="Calibri" w:hAnsi="Calibri"/>
          <w:w w:val="110"/>
          <w:sz w:val="37"/>
        </w:rPr>
        <w:t>НИ’.</w:t>
      </w:r>
      <w:r>
        <w:rPr>
          <w:rFonts w:ascii="Calibri" w:hAnsi="Calibri"/>
          <w:spacing w:val="-23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ВзанМодейстВне</w:t>
      </w:r>
      <w:r>
        <w:rPr>
          <w:rFonts w:ascii="Calibri" w:hAnsi="Calibri"/>
          <w:spacing w:val="-23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этотю</w:t>
      </w:r>
      <w:r>
        <w:rPr>
          <w:rFonts w:ascii="Calibri" w:hAnsi="Calibri"/>
          <w:spacing w:val="-23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зныеНия</w:t>
      </w:r>
      <w:r>
        <w:rPr>
          <w:rFonts w:ascii="Calibri" w:hAnsi="Calibri"/>
          <w:spacing w:val="-24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с</w:t>
      </w:r>
      <w:r>
        <w:rPr>
          <w:rFonts w:ascii="Calibri" w:hAnsi="Calibri"/>
          <w:spacing w:val="-23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г:иагольНЬlММ</w:t>
      </w:r>
      <w:r>
        <w:rPr>
          <w:rFonts w:ascii="Calibri" w:hAnsi="Calibri"/>
          <w:spacing w:val="-15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ПредиЕВТdМИ</w:t>
      </w:r>
      <w:r>
        <w:rPr>
          <w:rFonts w:ascii="Calibri" w:hAnsi="Calibri"/>
          <w:spacing w:val="80"/>
          <w:w w:val="150"/>
          <w:sz w:val="37"/>
        </w:rPr>
        <w:t> </w:t>
      </w:r>
      <w:r>
        <w:rPr>
          <w:rFonts w:ascii="Calibri" w:hAnsi="Calibri"/>
          <w:w w:val="110"/>
          <w:sz w:val="37"/>
        </w:rPr>
        <w:t>&amp;ЗНЬїі </w:t>
      </w:r>
      <w:r>
        <w:rPr>
          <w:rFonts w:ascii="Calibri" w:hAnsi="Calibri"/>
          <w:sz w:val="37"/>
        </w:rPr>
        <w:t>ВКЦИОн&amp;ЛЬНЬТх</w:t>
      </w:r>
      <w:r>
        <w:rPr>
          <w:rFonts w:ascii="Calibri" w:hAnsi="Calibri"/>
          <w:spacing w:val="62"/>
          <w:sz w:val="37"/>
        </w:rPr>
        <w:t>  </w:t>
      </w:r>
      <w:r>
        <w:rPr>
          <w:rFonts w:ascii="Calibri" w:hAnsi="Calibri"/>
          <w:sz w:val="37"/>
        </w:rPr>
        <w:t>тИПОВ</w:t>
      </w:r>
      <w:r>
        <w:rPr>
          <w:rFonts w:ascii="Calibri" w:hAnsi="Calibri"/>
          <w:spacing w:val="31"/>
          <w:sz w:val="37"/>
        </w:rPr>
        <w:t>  </w:t>
      </w:r>
      <w:r>
        <w:rPr>
          <w:rFonts w:ascii="Calibri" w:hAnsi="Calibri"/>
          <w:sz w:val="37"/>
        </w:rPr>
        <w:t>СОз/tает</w:t>
      </w:r>
      <w:r>
        <w:rPr>
          <w:rFonts w:ascii="Calibri" w:hAnsi="Calibri"/>
          <w:spacing w:val="33"/>
          <w:sz w:val="37"/>
        </w:rPr>
        <w:t>  </w:t>
      </w:r>
      <w:r>
        <w:rPr>
          <w:rFonts w:ascii="Calibri" w:hAnsi="Calibri"/>
          <w:sz w:val="37"/>
        </w:rPr>
        <w:t>qовольНО</w:t>
      </w:r>
      <w:r>
        <w:rPr>
          <w:rFonts w:ascii="Calibri" w:hAnsi="Calibri"/>
          <w:spacing w:val="27"/>
          <w:sz w:val="37"/>
        </w:rPr>
        <w:t>  </w:t>
      </w:r>
      <w:r>
        <w:rPr>
          <w:rFonts w:ascii="Calibri" w:hAnsi="Calibri"/>
          <w:sz w:val="37"/>
        </w:rPr>
        <w:t>ілирокое</w:t>
      </w:r>
      <w:r>
        <w:rPr>
          <w:rFonts w:ascii="Calibri" w:hAnsi="Calibri"/>
          <w:spacing w:val="29"/>
          <w:sz w:val="37"/>
        </w:rPr>
        <w:t>  </w:t>
      </w:r>
      <w:r>
        <w:rPr>
          <w:rFonts w:ascii="Calibri" w:hAnsi="Calibri"/>
          <w:sz w:val="37"/>
        </w:rPr>
        <w:t>поВерхно</w:t>
      </w:r>
      <w:r>
        <w:rPr>
          <w:rFonts w:ascii="Calibri" w:hAnsi="Calibri"/>
          <w:spacing w:val="64"/>
          <w:w w:val="150"/>
          <w:sz w:val="37"/>
        </w:rPr>
        <w:t>  </w:t>
      </w:r>
      <w:r>
        <w:rPr>
          <w:rFonts w:ascii="Calibri" w:hAnsi="Calibri"/>
          <w:sz w:val="37"/>
        </w:rPr>
        <w:t>THoe</w:t>
      </w:r>
      <w:r>
        <w:rPr>
          <w:rFonts w:ascii="Calibri" w:hAnsi="Calibri"/>
          <w:spacing w:val="74"/>
          <w:w w:val="150"/>
          <w:sz w:val="37"/>
        </w:rPr>
        <w:t> </w:t>
      </w:r>
      <w:r>
        <w:rPr>
          <w:rFonts w:ascii="Calibri" w:hAnsi="Calibri"/>
          <w:spacing w:val="-2"/>
          <w:sz w:val="37"/>
        </w:rPr>
        <w:t>рыно-</w:t>
      </w:r>
    </w:p>
    <w:p>
      <w:pPr>
        <w:spacing w:line="423" w:lineRule="exact" w:before="0"/>
        <w:ind w:left="150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обрвзие</w:t>
      </w:r>
      <w:r>
        <w:rPr>
          <w:rFonts w:ascii="Calibri" w:hAnsi="Calibri"/>
          <w:spacing w:val="29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29"/>
          <w:sz w:val="41"/>
        </w:rPr>
        <w:t>  </w:t>
      </w:r>
      <w:r>
        <w:rPr>
          <w:rFonts w:ascii="Calibri" w:hAnsi="Calibri"/>
          <w:sz w:val="41"/>
        </w:rPr>
        <w:t>достаТОЧНО</w:t>
      </w:r>
      <w:r>
        <w:rPr>
          <w:rFonts w:ascii="Calibri" w:hAnsi="Calibri"/>
          <w:spacing w:val="61"/>
          <w:sz w:val="41"/>
        </w:rPr>
        <w:t> </w:t>
      </w:r>
      <w:r>
        <w:rPr>
          <w:rFonts w:ascii="Calibri" w:hAnsi="Calibri"/>
          <w:sz w:val="41"/>
        </w:rPr>
        <w:t>С</w:t>
      </w:r>
      <w:r>
        <w:rPr>
          <w:rFonts w:ascii="Calibri" w:hAnsi="Calibri"/>
          <w:spacing w:val="53"/>
          <w:w w:val="150"/>
          <w:sz w:val="41"/>
        </w:rPr>
        <w:t>  </w:t>
      </w:r>
      <w:r>
        <w:rPr>
          <w:rFonts w:ascii="Calibri" w:hAnsi="Calibri"/>
          <w:sz w:val="41"/>
        </w:rPr>
        <w:t>Внї4ть,</w:t>
      </w:r>
      <w:r>
        <w:rPr>
          <w:rFonts w:ascii="Calibri" w:hAnsi="Calibri"/>
          <w:spacing w:val="65"/>
          <w:sz w:val="41"/>
        </w:rPr>
        <w:t> </w:t>
      </w:r>
      <w:r>
        <w:rPr>
          <w:rFonts w:ascii="Calibri" w:hAnsi="Calibri"/>
          <w:sz w:val="41"/>
        </w:rPr>
        <w:t>наприМер,</w:t>
      </w:r>
      <w:r>
        <w:rPr>
          <w:rFonts w:ascii="Calibri" w:hAnsi="Calibri"/>
          <w:spacing w:val="73"/>
          <w:sz w:val="41"/>
        </w:rPr>
        <w:t> </w:t>
      </w:r>
      <w:r>
        <w:rPr>
          <w:rFonts w:ascii="Calibri" w:hAnsi="Calibri"/>
          <w:sz w:val="41"/>
        </w:rPr>
        <w:t>(476a)</w:t>
      </w:r>
      <w:r>
        <w:rPr>
          <w:rFonts w:ascii="Calibri" w:hAnsi="Calibri"/>
          <w:spacing w:val="43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42"/>
          <w:sz w:val="41"/>
        </w:rPr>
        <w:t> </w:t>
      </w:r>
      <w:r>
        <w:rPr>
          <w:rFonts w:ascii="Calibri" w:hAnsi="Calibri"/>
          <w:sz w:val="41"/>
        </w:rPr>
        <w:t>(476d)</w:t>
      </w:r>
      <w:r>
        <w:rPr>
          <w:rFonts w:ascii="Calibri" w:hAnsi="Calibri"/>
          <w:spacing w:val="43"/>
          <w:sz w:val="41"/>
        </w:rPr>
        <w:t> </w:t>
      </w:r>
      <w:r>
        <w:rPr>
          <w:rFonts w:ascii="Calibri" w:hAnsi="Calibri"/>
          <w:sz w:val="41"/>
        </w:rPr>
        <w:t>где</w:t>
      </w:r>
      <w:r>
        <w:rPr>
          <w:rFonts w:ascii="Calibri" w:hAnsi="Calibri"/>
          <w:spacing w:val="47"/>
          <w:sz w:val="41"/>
        </w:rPr>
        <w:t> </w:t>
      </w:r>
      <w:r>
        <w:rPr>
          <w:rFonts w:ascii="Calibri" w:hAnsi="Calibri"/>
          <w:spacing w:val="-2"/>
          <w:sz w:val="41"/>
        </w:rPr>
        <w:t>первое</w:t>
      </w:r>
    </w:p>
    <w:p>
      <w:pPr>
        <w:spacing w:line="268" w:lineRule="auto" w:before="20"/>
        <w:ind w:left="164" w:right="73" w:hanging="15"/>
        <w:jc w:val="both"/>
        <w:rPr>
          <w:rFonts w:ascii="Times New Roman" w:hAnsi="Times New Roman"/>
          <w:sz w:val="39"/>
        </w:rPr>
      </w:pPr>
      <w:r>
        <w:rPr>
          <w:rFonts w:ascii="Calibri" w:hAnsi="Calibri"/>
          <w:sz w:val="43"/>
        </w:rPr>
        <w:t>описывает предельное событие,</w:t>
      </w:r>
      <w:r>
        <w:rPr>
          <w:rFonts w:ascii="Calibri" w:hAnsi="Calibri"/>
          <w:spacing w:val="-9"/>
          <w:sz w:val="43"/>
        </w:rPr>
        <w:t> </w:t>
      </w:r>
      <w:r>
        <w:rPr>
          <w:rFonts w:ascii="Calibri" w:hAnsi="Calibri"/>
          <w:sz w:val="43"/>
        </w:rPr>
        <w:t>а</w:t>
      </w:r>
      <w:r>
        <w:rPr>
          <w:rFonts w:ascii="Calibri" w:hAnsi="Calibri"/>
          <w:spacing w:val="-3"/>
          <w:sz w:val="43"/>
        </w:rPr>
        <w:t> </w:t>
      </w:r>
      <w:r>
        <w:rPr>
          <w:rFonts w:ascii="Calibri" w:hAnsi="Calibri"/>
          <w:sz w:val="43"/>
        </w:rPr>
        <w:t>второе непредельное состояНие. ТеМ </w:t>
      </w:r>
      <w:r>
        <w:rPr>
          <w:rFonts w:ascii="Calibri" w:hAnsi="Calibri"/>
          <w:sz w:val="37"/>
        </w:rPr>
        <w:t>Не</w:t>
      </w:r>
      <w:r>
        <w:rPr>
          <w:rFonts w:ascii="Calibri" w:hAnsi="Calibri"/>
          <w:spacing w:val="-10"/>
          <w:sz w:val="37"/>
        </w:rPr>
        <w:t> </w:t>
      </w:r>
      <w:r>
        <w:rPr>
          <w:rFonts w:ascii="Calibri" w:hAnsi="Calibri"/>
          <w:sz w:val="37"/>
        </w:rPr>
        <w:t>MeHee, В</w:t>
      </w:r>
      <w:r>
        <w:rPr>
          <w:rFonts w:ascii="Calibri" w:hAnsi="Calibri"/>
          <w:spacing w:val="80"/>
          <w:sz w:val="37"/>
        </w:rPr>
        <w:t> </w:t>
      </w:r>
      <w:r>
        <w:rPr>
          <w:rFonts w:ascii="Calibri" w:hAnsi="Calibri"/>
          <w:sz w:val="37"/>
        </w:rPr>
        <w:t>&amp;Мі‹ак П</w:t>
      </w:r>
      <w:r>
        <w:rPr>
          <w:rFonts w:ascii="Calibri" w:hAnsi="Calibri"/>
          <w:spacing w:val="40"/>
          <w:sz w:val="37"/>
        </w:rPr>
        <w:t> </w:t>
      </w:r>
      <w:r>
        <w:rPr>
          <w:rFonts w:ascii="Calibri" w:hAnsi="Calibri"/>
          <w:sz w:val="37"/>
        </w:rPr>
        <w:t>Ї4НиМаеМой в настоящеМ исследоеаНии ДВухЮЭМПО- </w:t>
      </w:r>
      <w:r>
        <w:rPr>
          <w:rFonts w:ascii="Calibri" w:hAnsi="Calibri"/>
          <w:sz w:val="39"/>
        </w:rPr>
        <w:t>НеНтнОЙ архитектуры преДикатною зНачеНия, eo всех случаях МЫ ИМ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gM </w:t>
      </w:r>
      <w:r>
        <w:rPr>
          <w:rFonts w:ascii="Calibri" w:hAnsi="Calibri"/>
          <w:sz w:val="41"/>
        </w:rPr>
        <w:t>дело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z w:val="41"/>
        </w:rPr>
        <w:t>с ОдНОЙ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w w:val="95"/>
          <w:sz w:val="41"/>
        </w:rPr>
        <w:t>ï4 </w:t>
      </w:r>
      <w:r>
        <w:rPr>
          <w:rFonts w:ascii="Calibri" w:hAnsi="Calibri"/>
          <w:sz w:val="41"/>
        </w:rPr>
        <w:t>той же перфетИВНОЙ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Интерпретацией. Все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предложения </w:t>
      </w:r>
      <w:r>
        <w:rPr>
          <w:rFonts w:ascii="Times New Roman" w:hAnsi="Times New Roman"/>
          <w:w w:val="95"/>
          <w:sz w:val="41"/>
        </w:rPr>
        <w:t>В</w:t>
      </w:r>
      <w:r>
        <w:rPr>
          <w:rFonts w:ascii="Times New Roman" w:hAnsi="Times New Roman"/>
          <w:spacing w:val="-21"/>
          <w:w w:val="95"/>
          <w:sz w:val="41"/>
        </w:rPr>
        <w:t> </w:t>
      </w:r>
      <w:r>
        <w:rPr>
          <w:rFonts w:ascii="Times New Roman" w:hAnsi="Times New Roman"/>
          <w:w w:val="150"/>
          <w:sz w:val="41"/>
        </w:rPr>
        <w:t>(476a)</w:t>
      </w:r>
      <w:r>
        <w:rPr>
          <w:rFonts w:ascii="Times New Roman" w:hAnsi="Times New Roman"/>
          <w:spacing w:val="-38"/>
          <w:w w:val="150"/>
          <w:sz w:val="41"/>
        </w:rPr>
        <w:t> </w:t>
      </w:r>
      <w:r>
        <w:rPr>
          <w:rFonts w:ascii="Times New Roman" w:hAnsi="Times New Roman"/>
          <w:sz w:val="41"/>
        </w:rPr>
        <w:t>удовлеТВО</w:t>
      </w:r>
      <w:r>
        <w:rPr>
          <w:rFonts w:ascii="Times New Roman" w:hAnsi="Times New Roman"/>
          <w:spacing w:val="10"/>
          <w:sz w:val="41"/>
        </w:rPr>
        <w:t> </w:t>
      </w:r>
      <w:r>
        <w:rPr>
          <w:rFonts w:ascii="Times New Roman" w:hAnsi="Times New Roman"/>
          <w:sz w:val="41"/>
        </w:rPr>
        <w:t>яіот п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ИНиМаеМоМу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НаМи вслед за В.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sz w:val="41"/>
        </w:rPr>
        <w:t>КлЯЙ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w w:val="95"/>
          <w:sz w:val="41"/>
        </w:rPr>
        <w:t>НОМ </w:t>
      </w:r>
      <w:r>
        <w:rPr>
          <w:rFonts w:ascii="Times New Roman" w:hAnsi="Times New Roman"/>
          <w:spacing w:val="-10"/>
          <w:sz w:val="43"/>
        </w:rPr>
        <w:t>(Klein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1994;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1995)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определению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перфектиВнОТТи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(СМ.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(TafeBOGOB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2010b: </w:t>
      </w:r>
      <w:r>
        <w:rPr>
          <w:rFonts w:ascii="Times New Roman" w:hAnsi="Times New Roman"/>
          <w:sz w:val="41"/>
        </w:rPr>
        <w:t>maвa 2)). Те же apryMeHтьl, которьiе заставляіот оТWОНРіть ан;ъчиз рус- </w:t>
      </w:r>
      <w:r>
        <w:rPr>
          <w:rFonts w:ascii="Times New Roman" w:hAnsi="Times New Roman"/>
          <w:spacing w:val="-6"/>
          <w:sz w:val="43"/>
        </w:rPr>
        <w:t>сКиК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пщвложеНий</w:t>
      </w:r>
      <w:r>
        <w:rPr>
          <w:rFonts w:ascii="Times New Roman" w:hAnsi="Times New Roman"/>
          <w:spacing w:val="-7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тиПа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ВаСя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наниСал</w:t>
      </w:r>
      <w:r>
        <w:rPr>
          <w:rFonts w:ascii="Times New Roman" w:hAnsi="Times New Roman"/>
          <w:i/>
          <w:spacing w:val="-14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nuCbfo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И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Вася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посидея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в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крепче</w:t>
      </w:r>
      <w:r>
        <w:rPr>
          <w:rFonts w:ascii="Times New Roman" w:hAnsi="Times New Roman"/>
          <w:i/>
          <w:sz w:val="43"/>
        </w:rPr>
        <w:t> </w:t>
      </w:r>
      <w:r>
        <w:rPr>
          <w:rFonts w:ascii="Times New Roman" w:hAnsi="Times New Roman"/>
          <w:spacing w:val="-6"/>
          <w:sz w:val="43"/>
        </w:rPr>
        <w:t>как </w:t>
      </w:r>
      <w:r>
        <w:rPr>
          <w:rFonts w:ascii="Times New Roman" w:hAnsi="Times New Roman"/>
          <w:w w:val="95"/>
          <w:sz w:val="43"/>
        </w:rPr>
        <w:t>ВБІ</w:t>
      </w:r>
      <w:r>
        <w:rPr>
          <w:rFonts w:ascii="Times New Roman" w:hAnsi="Times New Roman"/>
          <w:spacing w:val="-22"/>
          <w:w w:val="95"/>
          <w:sz w:val="43"/>
        </w:rPr>
        <w:t> </w:t>
      </w:r>
      <w:r>
        <w:rPr>
          <w:rFonts w:ascii="Times New Roman" w:hAnsi="Times New Roman"/>
          <w:sz w:val="43"/>
        </w:rPr>
        <w:t>WafoЩиx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разные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аспектуальные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z w:val="43"/>
        </w:rPr>
        <w:t>значен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w w:val="95"/>
          <w:sz w:val="43"/>
        </w:rPr>
        <w:t>Рія</w:t>
      </w:r>
      <w:r>
        <w:rPr>
          <w:rFonts w:ascii="Times New Roman" w:hAnsi="Times New Roman"/>
          <w:spacing w:val="-19"/>
          <w:w w:val="95"/>
          <w:sz w:val="43"/>
        </w:rPr>
        <w:t> </w:t>
      </w:r>
      <w:r>
        <w:rPr>
          <w:rFonts w:ascii="Times New Roman" w:hAnsi="Times New Roman"/>
          <w:sz w:val="43"/>
        </w:rPr>
        <w:t>(кон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кретно-фактРіческое </w:t>
      </w:r>
      <w:r>
        <w:rPr>
          <w:rFonts w:ascii="Times New Roman" w:hAnsi="Times New Roman"/>
          <w:spacing w:val="-8"/>
          <w:sz w:val="43"/>
        </w:rPr>
        <w:t>YS.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ОХваТа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длителЬНОGТи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в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терМиНах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(Маслов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1984)),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полностью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прило- </w:t>
      </w:r>
      <w:r>
        <w:rPr>
          <w:rFonts w:ascii="Times New Roman" w:hAnsi="Times New Roman"/>
          <w:sz w:val="39"/>
        </w:rPr>
        <w:t>ЖИМЫ</w:t>
      </w:r>
      <w:r>
        <w:rPr>
          <w:rFonts w:ascii="Times New Roman" w:hAnsi="Times New Roman"/>
          <w:spacing w:val="13"/>
          <w:sz w:val="39"/>
        </w:rPr>
        <w:t> </w:t>
      </w:r>
      <w:r>
        <w:rPr>
          <w:rFonts w:ascii="Times New Roman" w:hAnsi="Times New Roman"/>
          <w:w w:val="95"/>
          <w:sz w:val="39"/>
        </w:rPr>
        <w:t>И</w:t>
      </w:r>
      <w:r>
        <w:rPr>
          <w:rFonts w:ascii="Times New Roman" w:hAnsi="Times New Roman"/>
          <w:spacing w:val="8"/>
          <w:sz w:val="39"/>
        </w:rPr>
        <w:t> </w:t>
      </w:r>
      <w:r>
        <w:rPr>
          <w:rFonts w:ascii="Times New Roman" w:hAnsi="Times New Roman"/>
          <w:w w:val="95"/>
          <w:sz w:val="39"/>
        </w:rPr>
        <w:t>К</w:t>
      </w:r>
      <w:r>
        <w:rPr>
          <w:rFonts w:ascii="Times New Roman" w:hAnsi="Times New Roman"/>
          <w:spacing w:val="-20"/>
          <w:w w:val="95"/>
          <w:sz w:val="39"/>
        </w:rPr>
        <w:t> </w:t>
      </w:r>
      <w:r>
        <w:rPr>
          <w:rFonts w:ascii="Times New Roman" w:hAnsi="Times New Roman"/>
          <w:sz w:val="39"/>
        </w:rPr>
        <w:t>бdгвНИНСКиМ</w:t>
      </w:r>
      <w:r>
        <w:rPr>
          <w:rFonts w:ascii="Times New Roman" w:hAnsi="Times New Roman"/>
          <w:spacing w:val="15"/>
          <w:sz w:val="39"/>
        </w:rPr>
        <w:t> </w:t>
      </w:r>
      <w:r>
        <w:rPr>
          <w:rFonts w:ascii="Times New Roman" w:hAnsi="Times New Roman"/>
          <w:sz w:val="39"/>
        </w:rPr>
        <w:t>приМераМ</w:t>
      </w:r>
      <w:r>
        <w:rPr>
          <w:rFonts w:ascii="Times New Roman" w:hAnsi="Times New Roman"/>
          <w:spacing w:val="11"/>
          <w:sz w:val="39"/>
        </w:rPr>
        <w:t> </w:t>
      </w:r>
      <w:r>
        <w:rPr>
          <w:rFonts w:ascii="Times New Roman" w:hAnsi="Times New Roman"/>
          <w:w w:val="95"/>
          <w:sz w:val="39"/>
        </w:rPr>
        <w:t>В</w:t>
      </w:r>
      <w:r>
        <w:rPr>
          <w:rFonts w:ascii="Times New Roman" w:hAnsi="Times New Roman"/>
          <w:spacing w:val="-20"/>
          <w:w w:val="95"/>
          <w:sz w:val="39"/>
        </w:rPr>
        <w:t> </w:t>
      </w:r>
      <w:r>
        <w:rPr>
          <w:rFonts w:ascii="Times New Roman" w:hAnsi="Times New Roman"/>
          <w:sz w:val="39"/>
        </w:rPr>
        <w:t>(476).)</w:t>
      </w:r>
    </w:p>
    <w:p>
      <w:pPr>
        <w:pStyle w:val="BodyText"/>
        <w:spacing w:line="481" w:lineRule="exact"/>
        <w:ind w:left="915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АНалОГичНо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  <w:spacing w:val="-6"/>
        </w:rPr>
        <w:t>Претериту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  <w:spacing w:val="-6"/>
        </w:rPr>
        <w:t>ИНтерпреТируются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-6"/>
        </w:rPr>
        <w:t>фО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  <w:spacing w:val="-6"/>
        </w:rPr>
        <w:t>Мьт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-6"/>
        </w:rPr>
        <w:t>будущего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  <w:spacing w:val="-6"/>
        </w:rPr>
        <w:t>вре-</w:t>
      </w:r>
    </w:p>
    <w:p>
      <w:pPr>
        <w:pStyle w:val="BodyText"/>
        <w:spacing w:line="261" w:lineRule="auto" w:before="31"/>
        <w:ind w:left="165" w:right="112" w:firstLine="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Мени — Будущее сннтетическое и Будущее аналитическое. Их пер- фектиВное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прочтеН</w:t>
      </w:r>
      <w:r>
        <w:rPr>
          <w:rFonts w:ascii="Times New Roman" w:hAnsi="Times New Roman"/>
          <w:spacing w:val="-29"/>
        </w:rPr>
        <w:t> </w:t>
      </w:r>
      <w:r>
        <w:rPr>
          <w:rFonts w:ascii="Times New Roman" w:hAnsi="Times New Roman"/>
        </w:rPr>
        <w:t>ие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покаЗаНо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(477):</w:t>
      </w:r>
    </w:p>
    <w:p>
      <w:pPr>
        <w:pStyle w:val="BodyText"/>
        <w:spacing w:before="8" w:after="1"/>
        <w:rPr>
          <w:rFonts w:ascii="Times New Roman"/>
          <w:sz w:val="20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2365"/>
        <w:gridCol w:w="1557"/>
        <w:gridCol w:w="2208"/>
        <w:gridCol w:w="3917"/>
        <w:gridCol w:w="1220"/>
      </w:tblGrid>
      <w:tr>
        <w:trPr>
          <w:trHeight w:val="489" w:hRule="atLeast"/>
        </w:trPr>
        <w:tc>
          <w:tcPr>
            <w:tcW w:w="1136" w:type="dxa"/>
          </w:tcPr>
          <w:p>
            <w:pPr>
              <w:pStyle w:val="TableParagraph"/>
              <w:spacing w:line="470" w:lineRule="exact"/>
              <w:ind w:left="50"/>
              <w:rPr>
                <w:sz w:val="43"/>
              </w:rPr>
            </w:pPr>
            <w:r>
              <w:rPr>
                <w:spacing w:val="-4"/>
                <w:w w:val="105"/>
                <w:sz w:val="43"/>
              </w:rPr>
              <w:t>(477j</w:t>
            </w:r>
          </w:p>
        </w:tc>
        <w:tc>
          <w:tcPr>
            <w:tcW w:w="2365" w:type="dxa"/>
          </w:tcPr>
          <w:p>
            <w:pPr>
              <w:pStyle w:val="TableParagraph"/>
              <w:spacing w:line="470" w:lineRule="exact"/>
              <w:ind w:left="146"/>
              <w:rPr>
                <w:sz w:val="43"/>
              </w:rPr>
            </w:pPr>
            <w:r>
              <w:rPr>
                <w:sz w:val="43"/>
              </w:rPr>
              <w:t>а.</w:t>
            </w:r>
            <w:r>
              <w:rPr>
                <w:spacing w:val="44"/>
                <w:w w:val="150"/>
                <w:sz w:val="43"/>
              </w:rPr>
              <w:t> </w:t>
            </w:r>
            <w:r>
              <w:rPr>
                <w:spacing w:val="-5"/>
                <w:sz w:val="43"/>
              </w:rPr>
              <w:t>k.a</w:t>
            </w:r>
          </w:p>
        </w:tc>
        <w:tc>
          <w:tcPr>
            <w:tcW w:w="1557" w:type="dxa"/>
          </w:tcPr>
          <w:p>
            <w:pPr>
              <w:pStyle w:val="TableParagraph"/>
              <w:spacing w:line="470" w:lineRule="exact"/>
              <w:ind w:left="241"/>
              <w:rPr>
                <w:sz w:val="43"/>
              </w:rPr>
            </w:pPr>
            <w:r>
              <w:rPr>
                <w:spacing w:val="-5"/>
                <w:sz w:val="43"/>
              </w:rPr>
              <w:t>as</w:t>
            </w:r>
          </w:p>
        </w:tc>
        <w:tc>
          <w:tcPr>
            <w:tcW w:w="2208" w:type="dxa"/>
          </w:tcPr>
          <w:p>
            <w:pPr>
              <w:pStyle w:val="TableParagraph"/>
              <w:spacing w:line="470" w:lineRule="exact"/>
              <w:ind w:left="152"/>
              <w:rPr>
                <w:sz w:val="43"/>
              </w:rPr>
            </w:pPr>
            <w:r>
              <w:rPr>
                <w:w w:val="90"/>
                <w:sz w:val="43"/>
              </w:rPr>
              <w:t>wec’e-</w:t>
            </w:r>
            <w:r>
              <w:rPr>
                <w:spacing w:val="-5"/>
                <w:sz w:val="43"/>
              </w:rPr>
              <w:t>Re</w:t>
            </w:r>
          </w:p>
        </w:tc>
        <w:tc>
          <w:tcPr>
            <w:tcW w:w="3917" w:type="dxa"/>
          </w:tcPr>
          <w:p>
            <w:pPr>
              <w:pStyle w:val="TableParagraph"/>
              <w:spacing w:line="470" w:lineRule="exact"/>
              <w:ind w:left="154"/>
              <w:rPr>
                <w:sz w:val="43"/>
              </w:rPr>
            </w:pPr>
            <w:r>
              <w:rPr>
                <w:w w:val="90"/>
                <w:sz w:val="43"/>
              </w:rPr>
              <w:t>in-su-</w:t>
            </w:r>
            <w:r>
              <w:rPr>
                <w:spacing w:val="-5"/>
                <w:w w:val="90"/>
                <w:sz w:val="43"/>
              </w:rPr>
              <w:t>c’,</w:t>
            </w:r>
          </w:p>
        </w:tc>
        <w:tc>
          <w:tcPr>
            <w:tcW w:w="1220" w:type="dxa"/>
          </w:tcPr>
          <w:p>
            <w:pPr>
              <w:pStyle w:val="TableParagraph"/>
              <w:spacing w:line="470" w:lineRule="exact"/>
              <w:ind w:left="66"/>
              <w:jc w:val="center"/>
              <w:rPr>
                <w:sz w:val="43"/>
              </w:rPr>
            </w:pPr>
            <w:r>
              <w:rPr>
                <w:spacing w:val="-2"/>
                <w:sz w:val="43"/>
              </w:rPr>
              <w:t>heгaX</w:t>
            </w:r>
          </w:p>
        </w:tc>
      </w:tr>
      <w:tr>
        <w:trPr>
          <w:trHeight w:val="489" w:hRule="atLeast"/>
        </w:trPr>
        <w:tc>
          <w:tcPr>
            <w:tcW w:w="1136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2365" w:type="dxa"/>
          </w:tcPr>
          <w:p>
            <w:pPr>
              <w:pStyle w:val="TableParagraph"/>
              <w:spacing w:line="470" w:lineRule="exact"/>
              <w:ind w:left="662"/>
              <w:rPr>
                <w:sz w:val="43"/>
              </w:rPr>
            </w:pPr>
            <w:r>
              <w:rPr>
                <w:spacing w:val="-2"/>
                <w:sz w:val="43"/>
              </w:rPr>
              <w:t>на.руквх</w:t>
            </w:r>
          </w:p>
        </w:tc>
        <w:tc>
          <w:tcPr>
            <w:tcW w:w="1557" w:type="dxa"/>
          </w:tcPr>
          <w:p>
            <w:pPr>
              <w:pStyle w:val="TableParagraph"/>
              <w:spacing w:line="470" w:lineRule="exact"/>
              <w:ind w:left="236"/>
              <w:rPr>
                <w:sz w:val="43"/>
              </w:rPr>
            </w:pPr>
            <w:r>
              <w:rPr>
                <w:spacing w:val="-2"/>
                <w:sz w:val="43"/>
              </w:rPr>
              <w:t>деНьгн</w:t>
            </w:r>
          </w:p>
        </w:tc>
        <w:tc>
          <w:tcPr>
            <w:tcW w:w="2208" w:type="dxa"/>
          </w:tcPr>
          <w:p>
            <w:pPr>
              <w:pStyle w:val="TableParagraph"/>
              <w:spacing w:line="470" w:lineRule="exact"/>
              <w:ind w:left="160"/>
              <w:rPr>
                <w:sz w:val="43"/>
              </w:rPr>
            </w:pPr>
            <w:r>
              <w:rPr>
                <w:spacing w:val="-11"/>
                <w:sz w:val="43"/>
              </w:rPr>
              <w:t>не.есть-</w:t>
            </w:r>
            <w:r>
              <w:rPr>
                <w:spacing w:val="-5"/>
                <w:sz w:val="43"/>
              </w:rPr>
              <w:t>RE</w:t>
            </w:r>
          </w:p>
        </w:tc>
        <w:tc>
          <w:tcPr>
            <w:tcW w:w="3917" w:type="dxa"/>
          </w:tcPr>
          <w:p>
            <w:pPr>
              <w:pStyle w:val="TableParagraph"/>
              <w:spacing w:line="470" w:lineRule="exact"/>
              <w:ind w:left="173"/>
              <w:rPr>
                <w:sz w:val="43"/>
              </w:rPr>
            </w:pPr>
            <w:r>
              <w:rPr>
                <w:spacing w:val="-10"/>
                <w:sz w:val="43"/>
              </w:rPr>
              <w:t>LOG-OBL.M-CONT</w:t>
            </w:r>
          </w:p>
        </w:tc>
        <w:tc>
          <w:tcPr>
            <w:tcW w:w="1220" w:type="dxa"/>
          </w:tcPr>
          <w:p>
            <w:pPr>
              <w:pStyle w:val="TableParagraph"/>
              <w:spacing w:line="470" w:lineRule="exact"/>
              <w:ind w:left="121"/>
              <w:jc w:val="center"/>
              <w:rPr>
                <w:sz w:val="43"/>
              </w:rPr>
            </w:pPr>
            <w:r>
              <w:rPr>
                <w:spacing w:val="-8"/>
                <w:sz w:val="43"/>
              </w:rPr>
              <w:t>потом</w:t>
            </w:r>
          </w:p>
        </w:tc>
      </w:tr>
    </w:tbl>
    <w:p>
      <w:pPr>
        <w:pStyle w:val="BodyText"/>
        <w:spacing w:before="15"/>
        <w:rPr>
          <w:rFonts w:ascii="Times New Roman"/>
        </w:rPr>
      </w:pPr>
    </w:p>
    <w:p>
      <w:pPr>
        <w:pStyle w:val="BodyText"/>
        <w:spacing w:before="1"/>
        <w:ind w:left="1861"/>
        <w:rPr>
          <w:rFonts w:ascii="Times New Roman" w:hAnsi="Times New Roman"/>
        </w:rPr>
      </w:pPr>
      <w:r>
        <w:rPr>
          <w:rFonts w:ascii="Times New Roman" w:hAnsi="Times New Roman"/>
          <w:spacing w:val="-2"/>
          <w:w w:val="105"/>
        </w:rPr>
        <w:t>naвaть-POT-</w:t>
      </w:r>
      <w:r>
        <w:rPr>
          <w:rFonts w:ascii="Times New Roman" w:hAnsi="Times New Roman"/>
          <w:spacing w:val="-4"/>
          <w:w w:val="105"/>
        </w:rPr>
        <w:t>FUTl</w:t>
      </w:r>
    </w:p>
    <w:p>
      <w:pPr>
        <w:spacing w:before="15"/>
        <w:ind w:left="1908" w:right="2475" w:hanging="33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z w:val="43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1173041</wp:posOffset>
                </wp:positionH>
                <wp:positionV relativeFrom="paragraph">
                  <wp:posOffset>722048</wp:posOffset>
                </wp:positionV>
                <wp:extent cx="7163434" cy="63119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163434" cy="631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63"/>
                              <w:gridCol w:w="4379"/>
                              <w:gridCol w:w="1502"/>
                              <w:gridCol w:w="1015"/>
                            </w:tblGrid>
                            <w:tr>
                              <w:trPr>
                                <w:trHeight w:val="497" w:hRule="atLeast"/>
                              </w:trPr>
                              <w:tc>
                                <w:tcPr>
                                  <w:tcW w:w="4263" w:type="dxa"/>
                                </w:tcPr>
                                <w:p>
                                  <w:pPr>
                                    <w:pStyle w:val="TableParagraph"/>
                                    <w:spacing w:line="477" w:lineRule="exact"/>
                                    <w:ind w:left="50"/>
                                    <w:rPr>
                                      <w:sz w:val="43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43"/>
                                    </w:rPr>
                                    <w:t>Ь.</w:t>
                                  </w:r>
                                  <w:r>
                                    <w:rPr>
                                      <w:spacing w:val="24"/>
                                      <w:sz w:val="43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43"/>
                                    </w:rPr>
                                    <w:t>o-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43"/>
                                    </w:rPr>
                                    <w:t>let</w:t>
                                  </w:r>
                                </w:p>
                              </w:tc>
                              <w:tc>
                                <w:tcPr>
                                  <w:tcW w:w="4379" w:type="dxa"/>
                                </w:tcPr>
                                <w:p>
                                  <w:pPr>
                                    <w:pStyle w:val="TableParagraph"/>
                                    <w:spacing w:line="477" w:lineRule="exact"/>
                                    <w:ind w:left="201"/>
                                    <w:rPr>
                                      <w:sz w:val="4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43"/>
                                    </w:rPr>
                                    <w:t>raq'i-m-o,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>
                                  <w:pPr>
                                    <w:pStyle w:val="TableParagraph"/>
                                    <w:spacing w:line="477" w:lineRule="exact"/>
                                    <w:ind w:left="221"/>
                                    <w:rPr>
                                      <w:sz w:val="4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3"/>
                                    </w:rPr>
                                    <w:t>den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line="477" w:lineRule="exact"/>
                                    <w:ind w:left="177"/>
                                    <w:rPr>
                                      <w:sz w:val="4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5"/>
                                      <w:sz w:val="43"/>
                                    </w:rPr>
                                    <w:t>Ifi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7" w:hRule="atLeast"/>
                              </w:trPr>
                              <w:tc>
                                <w:tcPr>
                                  <w:tcW w:w="4263" w:type="dxa"/>
                                </w:tcPr>
                                <w:p>
                                  <w:pPr>
                                    <w:pStyle w:val="TableParagraph"/>
                                    <w:spacing w:line="476" w:lineRule="exact" w:before="1"/>
                                    <w:ind w:left="531"/>
                                    <w:rPr>
                                      <w:sz w:val="43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43"/>
                                    </w:rPr>
                                    <w:t>этoт-</w:t>
                                  </w:r>
                                  <w:r>
                                    <w:rPr>
                                      <w:spacing w:val="-2"/>
                                      <w:sz w:val="43"/>
                                    </w:rPr>
                                    <w:t>OBk.LOC.kAT</w:t>
                                  </w:r>
                                </w:p>
                              </w:tc>
                              <w:tc>
                                <w:tcPr>
                                  <w:tcW w:w="4379" w:type="dxa"/>
                                </w:tcPr>
                                <w:p>
                                  <w:pPr>
                                    <w:pStyle w:val="TableParagraph"/>
                                    <w:spacing w:line="476" w:lineRule="exact" w:before="1"/>
                                    <w:ind w:left="189"/>
                                    <w:rPr>
                                      <w:sz w:val="43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43"/>
                                    </w:rPr>
                                    <w:t>cornaшaтьcя-N-CONV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>
                                  <w:pPr>
                                    <w:pStyle w:val="TableParagraph"/>
                                    <w:spacing w:line="476" w:lineRule="exact" w:before="1"/>
                                    <w:ind w:left="235"/>
                                    <w:rPr>
                                      <w:sz w:val="4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3"/>
                                    </w:rPr>
                                    <w:t>я.ERG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line="476" w:lineRule="exact" w:before="1"/>
                                    <w:ind w:left="193"/>
                                    <w:rPr>
                                      <w:sz w:val="4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43"/>
                                    </w:rPr>
                                    <w:t>вода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65479pt;margin-top:56.854198pt;width:564.050pt;height:49.7pt;mso-position-horizontal-relative:page;mso-position-vertical-relative:paragraph;z-index:15741440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63"/>
                        <w:gridCol w:w="4379"/>
                        <w:gridCol w:w="1502"/>
                        <w:gridCol w:w="1015"/>
                      </w:tblGrid>
                      <w:tr>
                        <w:trPr>
                          <w:trHeight w:val="497" w:hRule="atLeast"/>
                        </w:trPr>
                        <w:tc>
                          <w:tcPr>
                            <w:tcW w:w="4263" w:type="dxa"/>
                          </w:tcPr>
                          <w:p>
                            <w:pPr>
                              <w:pStyle w:val="TableParagraph"/>
                              <w:spacing w:line="477" w:lineRule="exact"/>
                              <w:ind w:left="50"/>
                              <w:rPr>
                                <w:sz w:val="43"/>
                              </w:rPr>
                            </w:pPr>
                            <w:r>
                              <w:rPr>
                                <w:w w:val="90"/>
                                <w:sz w:val="43"/>
                              </w:rPr>
                              <w:t>Ь.</w:t>
                            </w:r>
                            <w:r>
                              <w:rPr>
                                <w:spacing w:val="24"/>
                                <w:sz w:val="43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43"/>
                              </w:rPr>
                              <w:t>o-</w:t>
                            </w:r>
                            <w:r>
                              <w:rPr>
                                <w:spacing w:val="-5"/>
                                <w:w w:val="90"/>
                                <w:sz w:val="43"/>
                              </w:rPr>
                              <w:t>let</w:t>
                            </w:r>
                          </w:p>
                        </w:tc>
                        <w:tc>
                          <w:tcPr>
                            <w:tcW w:w="4379" w:type="dxa"/>
                          </w:tcPr>
                          <w:p>
                            <w:pPr>
                              <w:pStyle w:val="TableParagraph"/>
                              <w:spacing w:line="477" w:lineRule="exact"/>
                              <w:ind w:left="201"/>
                              <w:rPr>
                                <w:sz w:val="43"/>
                              </w:rPr>
                            </w:pPr>
                            <w:r>
                              <w:rPr>
                                <w:spacing w:val="-10"/>
                                <w:sz w:val="43"/>
                              </w:rPr>
                              <w:t>raq'i-m-o,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>
                            <w:pPr>
                              <w:pStyle w:val="TableParagraph"/>
                              <w:spacing w:line="477" w:lineRule="exact"/>
                              <w:ind w:left="221"/>
                              <w:rPr>
                                <w:sz w:val="43"/>
                              </w:rPr>
                            </w:pPr>
                            <w:r>
                              <w:rPr>
                                <w:spacing w:val="-5"/>
                                <w:sz w:val="43"/>
                              </w:rPr>
                              <w:t>den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line="477" w:lineRule="exact"/>
                              <w:ind w:left="177"/>
                              <w:rPr>
                                <w:sz w:val="43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sz w:val="43"/>
                              </w:rPr>
                              <w:t>Ifi</w:t>
                            </w:r>
                          </w:p>
                        </w:tc>
                      </w:tr>
                      <w:tr>
                        <w:trPr>
                          <w:trHeight w:val="497" w:hRule="atLeast"/>
                        </w:trPr>
                        <w:tc>
                          <w:tcPr>
                            <w:tcW w:w="4263" w:type="dxa"/>
                          </w:tcPr>
                          <w:p>
                            <w:pPr>
                              <w:pStyle w:val="TableParagraph"/>
                              <w:spacing w:line="476" w:lineRule="exact" w:before="1"/>
                              <w:ind w:left="531"/>
                              <w:rPr>
                                <w:sz w:val="43"/>
                              </w:rPr>
                            </w:pPr>
                            <w:r>
                              <w:rPr>
                                <w:spacing w:val="-6"/>
                                <w:sz w:val="43"/>
                              </w:rPr>
                              <w:t>этoт-</w:t>
                            </w:r>
                            <w:r>
                              <w:rPr>
                                <w:spacing w:val="-2"/>
                                <w:sz w:val="43"/>
                              </w:rPr>
                              <w:t>OBk.LOC.kAT</w:t>
                            </w:r>
                          </w:p>
                        </w:tc>
                        <w:tc>
                          <w:tcPr>
                            <w:tcW w:w="4379" w:type="dxa"/>
                          </w:tcPr>
                          <w:p>
                            <w:pPr>
                              <w:pStyle w:val="TableParagraph"/>
                              <w:spacing w:line="476" w:lineRule="exact" w:before="1"/>
                              <w:ind w:left="189"/>
                              <w:rPr>
                                <w:sz w:val="43"/>
                              </w:rPr>
                            </w:pPr>
                            <w:r>
                              <w:rPr>
                                <w:spacing w:val="-8"/>
                                <w:sz w:val="43"/>
                              </w:rPr>
                              <w:t>cornaшaтьcя-N-CONV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>
                            <w:pPr>
                              <w:pStyle w:val="TableParagraph"/>
                              <w:spacing w:line="476" w:lineRule="exact" w:before="1"/>
                              <w:ind w:left="235"/>
                              <w:rPr>
                                <w:sz w:val="43"/>
                              </w:rPr>
                            </w:pPr>
                            <w:r>
                              <w:rPr>
                                <w:spacing w:val="-2"/>
                                <w:sz w:val="43"/>
                              </w:rPr>
                              <w:t>я.ERG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line="476" w:lineRule="exact" w:before="1"/>
                              <w:ind w:left="193"/>
                              <w:rPr>
                                <w:sz w:val="43"/>
                              </w:rPr>
                            </w:pPr>
                            <w:r>
                              <w:rPr>
                                <w:spacing w:val="-5"/>
                                <w:sz w:val="43"/>
                              </w:rPr>
                              <w:t>вода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2"/>
          <w:sz w:val="43"/>
        </w:rPr>
        <w:t>У</w:t>
      </w:r>
      <w:r>
        <w:rPr>
          <w:rFonts w:ascii="Times New Roman" w:hAnsi="Times New Roman"/>
          <w:i/>
          <w:spacing w:val="5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меня</w:t>
      </w:r>
      <w:r>
        <w:rPr>
          <w:rFonts w:ascii="Times New Roman" w:hAnsi="Times New Roman"/>
          <w:i/>
          <w:spacing w:val="-25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денег</w:t>
      </w:r>
      <w:r>
        <w:rPr>
          <w:rFonts w:ascii="Times New Roman" w:hAnsi="Times New Roman"/>
          <w:i/>
          <w:spacing w:val="-25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нет</w:t>
      </w:r>
      <w:r>
        <w:rPr>
          <w:rFonts w:ascii="Times New Roman" w:hAnsi="Times New Roman"/>
          <w:i/>
          <w:spacing w:val="-25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при</w:t>
      </w:r>
      <w:r>
        <w:rPr>
          <w:rFonts w:ascii="Times New Roman" w:hAnsi="Times New Roman"/>
          <w:i/>
          <w:spacing w:val="-25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себе</w:t>
      </w:r>
      <w:r>
        <w:rPr>
          <w:rFonts w:ascii="Times New Roman" w:hAnsi="Times New Roman"/>
          <w:i/>
          <w:spacing w:val="15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f-</w:t>
      </w:r>
      <w:r>
        <w:rPr>
          <w:rFonts w:ascii="Times New Roman" w:hAnsi="Times New Roman"/>
          <w:i/>
          <w:spacing w:val="46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в</w:t>
      </w:r>
      <w:r>
        <w:rPr>
          <w:rFonts w:ascii="Times New Roman" w:hAnsi="Times New Roman"/>
          <w:i/>
          <w:spacing w:val="-25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pyKax],</w:t>
      </w:r>
      <w:r>
        <w:rPr>
          <w:rFonts w:ascii="Times New Roman" w:hAnsi="Times New Roman"/>
          <w:i/>
          <w:spacing w:val="-13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пomaii</w:t>
      </w:r>
      <w:r>
        <w:rPr>
          <w:rFonts w:ascii="Times New Roman" w:hAnsi="Times New Roman"/>
          <w:i/>
          <w:spacing w:val="-18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omde' </w:t>
      </w:r>
      <w:r>
        <w:rPr>
          <w:rFonts w:ascii="Times New Roman" w:hAnsi="Times New Roman"/>
          <w:i/>
          <w:sz w:val="43"/>
        </w:rPr>
        <w:t>г</w:t>
      </w:r>
      <w:r>
        <w:rPr>
          <w:rFonts w:ascii="Times New Roman" w:hAnsi="Times New Roman"/>
          <w:i/>
          <w:spacing w:val="-25"/>
          <w:sz w:val="43"/>
        </w:rPr>
        <w:t> </w:t>
      </w:r>
      <w:r>
        <w:rPr>
          <w:rFonts w:ascii="Times New Roman" w:hAnsi="Times New Roman"/>
          <w:i/>
          <w:sz w:val="43"/>
        </w:rPr>
        <w:t>Будущее</w:t>
      </w:r>
      <w:r>
        <w:rPr>
          <w:rFonts w:ascii="Times New Roman" w:hAnsi="Times New Roman"/>
          <w:i/>
          <w:spacing w:val="-10"/>
          <w:sz w:val="43"/>
        </w:rPr>
        <w:t> </w:t>
      </w:r>
      <w:r>
        <w:rPr>
          <w:rFonts w:ascii="Times New Roman" w:hAnsi="Times New Roman"/>
          <w:i/>
          <w:sz w:val="43"/>
        </w:rPr>
        <w:t>еинтетическое&gt;.</w:t>
      </w:r>
    </w:p>
    <w:p>
      <w:pPr>
        <w:pStyle w:val="BodyText"/>
        <w:spacing w:before="482"/>
        <w:rPr>
          <w:rFonts w:ascii="Times New Roman"/>
          <w:i/>
        </w:rPr>
      </w:pPr>
    </w:p>
    <w:p>
      <w:pPr>
        <w:pStyle w:val="BodyText"/>
        <w:tabs>
          <w:tab w:pos="2762" w:val="left" w:leader="none"/>
          <w:tab w:pos="7446" w:val="left" w:leader="none"/>
        </w:tabs>
        <w:ind w:left="1891"/>
        <w:rPr>
          <w:rFonts w:ascii="Times New Roman" w:hAnsi="Times New Roman"/>
        </w:rPr>
      </w:pPr>
      <w:r>
        <w:rPr>
          <w:rFonts w:ascii="Times New Roman" w:hAnsi="Times New Roman"/>
          <w:w w:val="70"/>
        </w:rPr>
        <w:t>-</w:t>
      </w:r>
      <w:r>
        <w:rPr>
          <w:rFonts w:ascii="Times New Roman" w:hAnsi="Times New Roman"/>
          <w:spacing w:val="-5"/>
          <w:w w:val="75"/>
        </w:rPr>
        <w:t>•.—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80"/>
        </w:rPr>
        <w:t>.</w:t>
      </w:r>
      <w:r>
        <w:rPr>
          <w:rFonts w:ascii="Times New Roman" w:hAnsi="Times New Roman"/>
          <w:spacing w:val="21"/>
        </w:rPr>
        <w:t>  </w:t>
      </w:r>
      <w:r>
        <w:rPr>
          <w:rFonts w:ascii="Times New Roman" w:hAnsi="Times New Roman"/>
          <w:spacing w:val="-10"/>
          <w:w w:val="80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  <w:w w:val="80"/>
        </w:rPr>
        <w:t>i</w:t>
      </w:r>
    </w:p>
    <w:p>
      <w:pPr>
        <w:pStyle w:val="BodyText"/>
        <w:tabs>
          <w:tab w:pos="7022" w:val="left" w:leader="none"/>
        </w:tabs>
        <w:spacing w:before="165"/>
        <w:ind w:left="1861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nasamь-POT-FUT-PART-</w:t>
      </w:r>
      <w:r>
        <w:rPr>
          <w:rFonts w:ascii="Times New Roman" w:hAnsi="Times New Roman"/>
          <w:spacing w:val="-10"/>
        </w:rPr>
        <w:t>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4"/>
        </w:rPr>
        <w:t>есть</w:t>
      </w:r>
    </w:p>
    <w:p>
      <w:pPr>
        <w:spacing w:before="16"/>
        <w:ind w:left="1905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4"/>
          <w:sz w:val="43"/>
        </w:rPr>
        <w:t>Нсходя</w:t>
      </w:r>
      <w:r>
        <w:rPr>
          <w:rFonts w:ascii="Times New Roman" w:hAnsi="Times New Roman"/>
          <w:i/>
          <w:spacing w:val="-25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из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am</w:t>
      </w:r>
      <w:r>
        <w:rPr>
          <w:rFonts w:ascii="Times New Roman" w:hAnsi="Times New Roman"/>
          <w:i/>
          <w:spacing w:val="3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го</w:t>
      </w:r>
      <w:r>
        <w:rPr>
          <w:rFonts w:ascii="Times New Roman" w:hAnsi="Times New Roman"/>
          <w:i/>
          <w:spacing w:val="-22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I-</w:t>
      </w:r>
      <w:r>
        <w:rPr>
          <w:rFonts w:ascii="Times New Roman" w:hAnsi="Times New Roman"/>
          <w:i/>
          <w:spacing w:val="76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на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это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coгиacи‹пииcь],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я</w:t>
      </w:r>
      <w:r>
        <w:rPr>
          <w:rFonts w:ascii="Times New Roman" w:hAnsi="Times New Roman"/>
          <w:i/>
          <w:spacing w:val="-25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воду</w:t>
      </w:r>
      <w:r>
        <w:rPr>
          <w:rFonts w:ascii="Times New Roman" w:hAnsi="Times New Roman"/>
          <w:i/>
          <w:spacing w:val="-22"/>
          <w:sz w:val="43"/>
        </w:rPr>
        <w:t> </w:t>
      </w:r>
      <w:r>
        <w:rPr>
          <w:rFonts w:ascii="Times New Roman" w:hAnsi="Times New Roman"/>
          <w:i/>
          <w:spacing w:val="-5"/>
          <w:sz w:val="43"/>
        </w:rPr>
        <w:t>дам</w:t>
      </w:r>
    </w:p>
    <w:p>
      <w:pPr>
        <w:tabs>
          <w:tab w:pos="6739" w:val="left" w:leader="none"/>
        </w:tabs>
        <w:spacing w:before="0"/>
        <w:ind w:left="1877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z w:val="43"/>
        </w:rPr>
        <w:t>&lt;Будурее</w:t>
      </w:r>
      <w:r>
        <w:rPr>
          <w:rFonts w:ascii="Times New Roman" w:hAnsi="Times New Roman"/>
          <w:i/>
          <w:spacing w:val="34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аналитическое</w:t>
      </w:r>
      <w:r>
        <w:rPr>
          <w:rFonts w:ascii="Times New Roman" w:hAnsi="Times New Roman"/>
          <w:i/>
          <w:sz w:val="43"/>
        </w:rPr>
        <w:tab/>
      </w:r>
      <w:r>
        <w:rPr>
          <w:rFonts w:ascii="Times New Roman" w:hAnsi="Times New Roman"/>
          <w:i/>
          <w:spacing w:val="-10"/>
          <w:sz w:val="43"/>
        </w:rPr>
        <w:t>.</w:t>
      </w:r>
    </w:p>
    <w:p>
      <w:pPr>
        <w:spacing w:after="0"/>
        <w:jc w:val="left"/>
        <w:rPr>
          <w:rFonts w:ascii="Times New Roman" w:hAnsi="Times New Roman"/>
          <w:i/>
          <w:sz w:val="43"/>
        </w:rPr>
        <w:sectPr>
          <w:pgSz w:w="15000" w:h="23010"/>
          <w:pgMar w:top="560" w:bottom="0" w:left="566" w:right="708"/>
        </w:sectPr>
      </w:pPr>
    </w:p>
    <w:p>
      <w:pPr>
        <w:spacing w:line="244" w:lineRule="auto" w:before="57"/>
        <w:ind w:left="149" w:right="79" w:firstLine="775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8"/>
        </w:rPr>
        <w:t>Кроме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перфективной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интерпретации,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формы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расширеннот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пер- </w:t>
      </w:r>
      <w:r>
        <w:rPr>
          <w:rFonts w:ascii="Times New Roman" w:hAnsi="Times New Roman"/>
          <w:sz w:val="46"/>
        </w:rPr>
        <w:t>фективного вида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допускают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хабитуальную. 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этом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можно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убедиться с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помощью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теста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на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сочетаемость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с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кванторными и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фреквентативны- ми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наречнями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типа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‘всегда’,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‘регулярно’,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‘часто’:</w:t>
      </w:r>
    </w:p>
    <w:p>
      <w:pPr>
        <w:pStyle w:val="ListParagraph"/>
        <w:numPr>
          <w:ilvl w:val="0"/>
          <w:numId w:val="13"/>
        </w:numPr>
        <w:tabs>
          <w:tab w:pos="1376" w:val="left" w:leader="none"/>
          <w:tab w:pos="1861" w:val="left" w:leader="none"/>
          <w:tab w:pos="3575" w:val="left" w:leader="none"/>
          <w:tab w:pos="6556" w:val="left" w:leader="none"/>
          <w:tab w:pos="8731" w:val="left" w:leader="none"/>
        </w:tabs>
        <w:spacing w:line="235" w:lineRule="auto" w:before="251" w:after="0"/>
        <w:ind w:left="1861" w:right="3470" w:hanging="1732"/>
        <w:jc w:val="both"/>
        <w:rPr>
          <w:sz w:val="43"/>
        </w:rPr>
      </w:pPr>
      <w:r>
        <w:rPr>
          <w:sz w:val="43"/>
        </w:rPr>
        <w:t>а.</w:t>
      </w:r>
      <w:r>
        <w:rPr>
          <w:spacing w:val="40"/>
          <w:sz w:val="43"/>
        </w:rPr>
        <w:t> </w:t>
      </w:r>
      <w:r>
        <w:rPr>
          <w:sz w:val="43"/>
        </w:rPr>
        <w:t>o-w</w:t>
        <w:tab/>
      </w:r>
      <w:r>
        <w:rPr>
          <w:spacing w:val="-2"/>
          <w:sz w:val="43"/>
        </w:rPr>
        <w:t>hinda-dala</w:t>
      </w:r>
      <w:r>
        <w:rPr>
          <w:sz w:val="43"/>
        </w:rPr>
        <w:tab/>
      </w:r>
      <w:r>
        <w:rPr>
          <w:spacing w:val="-2"/>
          <w:sz w:val="43"/>
        </w:rPr>
        <w:t>rX-da</w:t>
      </w:r>
      <w:r>
        <w:rPr>
          <w:sz w:val="43"/>
        </w:rPr>
        <w:tab/>
      </w:r>
      <w:r>
        <w:rPr>
          <w:spacing w:val="-2"/>
          <w:sz w:val="43"/>
        </w:rPr>
        <w:t>miXtiri. </w:t>
      </w:r>
      <w:r>
        <w:rPr>
          <w:sz w:val="43"/>
        </w:rPr>
        <w:t>этот-М кoгдa-INDEF быстро-DA пьянеть</w:t>
      </w:r>
      <w:r>
        <w:rPr>
          <w:spacing w:val="40"/>
          <w:sz w:val="43"/>
        </w:rPr>
        <w:t> </w:t>
      </w:r>
      <w:r>
        <w:rPr>
          <w:i/>
          <w:sz w:val="43"/>
        </w:rPr>
        <w:t>Он</w:t>
      </w:r>
      <w:r>
        <w:rPr>
          <w:i/>
          <w:spacing w:val="-24"/>
          <w:sz w:val="43"/>
        </w:rPr>
        <w:t> </w:t>
      </w:r>
      <w:r>
        <w:rPr>
          <w:i/>
          <w:sz w:val="43"/>
        </w:rPr>
        <w:t>всегда</w:t>
      </w:r>
      <w:r>
        <w:rPr>
          <w:i/>
          <w:spacing w:val="-24"/>
          <w:sz w:val="43"/>
        </w:rPr>
        <w:t> </w:t>
      </w:r>
      <w:r>
        <w:rPr>
          <w:i/>
          <w:sz w:val="43"/>
        </w:rPr>
        <w:t>пъянсі</w:t>
      </w:r>
      <w:r>
        <w:rPr>
          <w:i/>
          <w:spacing w:val="50"/>
          <w:sz w:val="43"/>
        </w:rPr>
        <w:t>  </w:t>
      </w:r>
      <w:r>
        <w:rPr>
          <w:i/>
          <w:sz w:val="43"/>
        </w:rPr>
        <w:t>Mpemepит&gt;</w:t>
      </w:r>
      <w:r>
        <w:rPr>
          <w:i/>
          <w:spacing w:val="9"/>
          <w:sz w:val="43"/>
        </w:rPr>
        <w:t> </w:t>
      </w:r>
      <w:r>
        <w:rPr>
          <w:i/>
          <w:sz w:val="43"/>
        </w:rPr>
        <w:t>быстро.</w:t>
      </w:r>
    </w:p>
    <w:p>
      <w:pPr>
        <w:pStyle w:val="BodyText"/>
        <w:spacing w:before="5"/>
        <w:rPr>
          <w:i/>
          <w:sz w:val="10"/>
        </w:rPr>
      </w:pPr>
    </w:p>
    <w:tbl>
      <w:tblPr>
        <w:tblW w:w="0" w:type="auto"/>
        <w:jc w:val="left"/>
        <w:tblInd w:w="1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"/>
        <w:gridCol w:w="2865"/>
        <w:gridCol w:w="2661"/>
        <w:gridCol w:w="1699"/>
        <w:gridCol w:w="1197"/>
        <w:gridCol w:w="1886"/>
      </w:tblGrid>
      <w:tr>
        <w:trPr>
          <w:trHeight w:val="503" w:hRule="atLeast"/>
        </w:trPr>
        <w:tc>
          <w:tcPr>
            <w:tcW w:w="452" w:type="dxa"/>
          </w:tcPr>
          <w:p>
            <w:pPr>
              <w:pStyle w:val="TableParagraph"/>
              <w:spacing w:line="477" w:lineRule="exact" w:before="7"/>
              <w:ind w:left="5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5"/>
                <w:sz w:val="43"/>
              </w:rPr>
              <w:t>Ь.</w:t>
            </w:r>
          </w:p>
        </w:tc>
        <w:tc>
          <w:tcPr>
            <w:tcW w:w="2865" w:type="dxa"/>
          </w:tcPr>
          <w:p>
            <w:pPr>
              <w:pStyle w:val="TableParagraph"/>
              <w:spacing w:line="477" w:lineRule="exact" w:before="7"/>
              <w:ind w:left="116"/>
              <w:rPr>
                <w:rFonts w:ascii="Cambria"/>
                <w:sz w:val="43"/>
              </w:rPr>
            </w:pPr>
            <w:r>
              <w:rPr>
                <w:rFonts w:ascii="Cambria"/>
                <w:w w:val="85"/>
                <w:sz w:val="43"/>
              </w:rPr>
              <w:t>isi-</w:t>
            </w:r>
            <w:r>
              <w:rPr>
                <w:rFonts w:ascii="Cambria"/>
                <w:spacing w:val="-5"/>
                <w:sz w:val="43"/>
              </w:rPr>
              <w:t>ba</w:t>
            </w:r>
          </w:p>
        </w:tc>
        <w:tc>
          <w:tcPr>
            <w:tcW w:w="2661" w:type="dxa"/>
          </w:tcPr>
          <w:p>
            <w:pPr>
              <w:pStyle w:val="TableParagraph"/>
              <w:spacing w:line="477" w:lineRule="exact" w:before="7"/>
              <w:ind w:left="165"/>
              <w:rPr>
                <w:rFonts w:ascii="Cambria"/>
                <w:sz w:val="43"/>
              </w:rPr>
            </w:pPr>
            <w:r>
              <w:rPr>
                <w:rFonts w:ascii="Cambria"/>
                <w:w w:val="85"/>
                <w:sz w:val="43"/>
              </w:rPr>
              <w:t>hinda-</w:t>
            </w:r>
            <w:r>
              <w:rPr>
                <w:rFonts w:ascii="Cambria"/>
                <w:spacing w:val="-4"/>
                <w:sz w:val="43"/>
              </w:rPr>
              <w:t>dala</w:t>
            </w:r>
          </w:p>
        </w:tc>
        <w:tc>
          <w:tcPr>
            <w:tcW w:w="1699" w:type="dxa"/>
          </w:tcPr>
          <w:p>
            <w:pPr>
              <w:pStyle w:val="TableParagraph"/>
              <w:spacing w:line="477" w:lineRule="exact" w:before="7"/>
              <w:ind w:left="219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5"/>
                <w:sz w:val="43"/>
              </w:rPr>
              <w:t>hя</w:t>
            </w:r>
          </w:p>
        </w:tc>
        <w:tc>
          <w:tcPr>
            <w:tcW w:w="1197" w:type="dxa"/>
          </w:tcPr>
          <w:p>
            <w:pPr>
              <w:pStyle w:val="TableParagraph"/>
              <w:spacing w:line="477" w:lineRule="exact" w:before="7"/>
              <w:ind w:left="224"/>
              <w:rPr>
                <w:rFonts w:ascii="Cambria"/>
                <w:sz w:val="43"/>
              </w:rPr>
            </w:pPr>
            <w:r>
              <w:rPr>
                <w:rFonts w:ascii="Cambria"/>
                <w:spacing w:val="-4"/>
                <w:sz w:val="43"/>
              </w:rPr>
              <w:t>?aIi</w:t>
            </w:r>
          </w:p>
        </w:tc>
        <w:tc>
          <w:tcPr>
            <w:tcW w:w="1886" w:type="dxa"/>
          </w:tcPr>
          <w:p>
            <w:pPr>
              <w:pStyle w:val="TableParagraph"/>
              <w:spacing w:line="477" w:lineRule="exact" w:before="7"/>
              <w:ind w:left="244"/>
              <w:rPr>
                <w:rFonts w:ascii="Cambria"/>
                <w:sz w:val="43"/>
              </w:rPr>
            </w:pPr>
            <w:r>
              <w:rPr>
                <w:rFonts w:ascii="Cambria"/>
                <w:spacing w:val="-2"/>
                <w:sz w:val="43"/>
              </w:rPr>
              <w:t>falijewic.</w:t>
            </w:r>
          </w:p>
        </w:tc>
      </w:tr>
      <w:tr>
        <w:trPr>
          <w:trHeight w:val="503" w:hRule="atLeast"/>
        </w:trPr>
        <w:tc>
          <w:tcPr>
            <w:tcW w:w="452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2865" w:type="dxa"/>
          </w:tcPr>
          <w:p>
            <w:pPr>
              <w:pStyle w:val="TableParagraph"/>
              <w:spacing w:line="484" w:lineRule="exact"/>
              <w:ind w:left="96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мы.EXCL-</w:t>
            </w:r>
            <w:r>
              <w:rPr>
                <w:rFonts w:ascii="Cambria" w:hAnsi="Cambria"/>
                <w:spacing w:val="-5"/>
                <w:sz w:val="43"/>
              </w:rPr>
              <w:t>AFF</w:t>
            </w:r>
          </w:p>
        </w:tc>
        <w:tc>
          <w:tcPr>
            <w:tcW w:w="2661" w:type="dxa"/>
          </w:tcPr>
          <w:p>
            <w:pPr>
              <w:pStyle w:val="TableParagraph"/>
              <w:spacing w:line="484" w:lineRule="exact"/>
              <w:ind w:left="171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90"/>
                <w:sz w:val="43"/>
              </w:rPr>
              <w:t>кoгдa-</w:t>
            </w:r>
            <w:r>
              <w:rPr>
                <w:rFonts w:ascii="Cambria" w:hAnsi="Cambria"/>
                <w:spacing w:val="-2"/>
                <w:sz w:val="43"/>
              </w:rPr>
              <w:t>INDEF</w:t>
            </w:r>
          </w:p>
        </w:tc>
        <w:tc>
          <w:tcPr>
            <w:tcW w:w="1699" w:type="dxa"/>
          </w:tcPr>
          <w:p>
            <w:pPr>
              <w:pStyle w:val="TableParagraph"/>
              <w:spacing w:line="484" w:lineRule="exact"/>
              <w:ind w:left="21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sz w:val="43"/>
              </w:rPr>
              <w:t>вндеть</w:t>
            </w:r>
          </w:p>
        </w:tc>
        <w:tc>
          <w:tcPr>
            <w:tcW w:w="1197" w:type="dxa"/>
          </w:tcPr>
          <w:p>
            <w:pPr>
              <w:pStyle w:val="TableParagraph"/>
              <w:spacing w:line="484" w:lineRule="exact"/>
              <w:ind w:left="24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5"/>
                <w:sz w:val="43"/>
              </w:rPr>
              <w:t>Али</w:t>
            </w:r>
          </w:p>
        </w:tc>
        <w:tc>
          <w:tcPr>
            <w:tcW w:w="1886" w:type="dxa"/>
          </w:tcPr>
          <w:p>
            <w:pPr>
              <w:pStyle w:val="TableParagraph"/>
              <w:spacing w:line="484" w:lineRule="exact"/>
              <w:ind w:left="275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13"/>
                <w:sz w:val="43"/>
              </w:rPr>
              <w:t>Алиевич</w:t>
            </w:r>
          </w:p>
        </w:tc>
      </w:tr>
    </w:tbl>
    <w:p>
      <w:pPr>
        <w:spacing w:before="0"/>
        <w:ind w:left="1885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Мы</w:t>
      </w:r>
      <w:r>
        <w:rPr>
          <w:i/>
          <w:spacing w:val="-5"/>
          <w:sz w:val="43"/>
        </w:rPr>
        <w:t> </w:t>
      </w:r>
      <w:r>
        <w:rPr>
          <w:i/>
          <w:w w:val="90"/>
          <w:sz w:val="43"/>
        </w:rPr>
        <w:t>постоянно</w:t>
      </w:r>
      <w:r>
        <w:rPr>
          <w:i/>
          <w:spacing w:val="18"/>
          <w:sz w:val="43"/>
        </w:rPr>
        <w:t> </w:t>
      </w:r>
      <w:r>
        <w:rPr>
          <w:i/>
          <w:w w:val="90"/>
          <w:sz w:val="43"/>
        </w:rPr>
        <w:t>в</w:t>
      </w:r>
      <w:r>
        <w:rPr>
          <w:w w:val="90"/>
          <w:sz w:val="43"/>
        </w:rPr>
        <w:t>тт</w:t>
      </w:r>
      <w:r>
        <w:rPr>
          <w:i/>
          <w:w w:val="90"/>
          <w:sz w:val="43"/>
        </w:rPr>
        <w:t>дезв</w:t>
      </w:r>
      <w:r>
        <w:rPr>
          <w:i/>
          <w:spacing w:val="22"/>
          <w:sz w:val="43"/>
        </w:rPr>
        <w:t> </w:t>
      </w:r>
      <w:r>
        <w:rPr>
          <w:i/>
          <w:w w:val="90"/>
          <w:sz w:val="43"/>
        </w:rPr>
        <w:t>&lt;Пpemepиm:&gt;</w:t>
      </w:r>
      <w:r>
        <w:rPr>
          <w:i/>
          <w:spacing w:val="76"/>
          <w:sz w:val="43"/>
        </w:rPr>
        <w:t> </w:t>
      </w:r>
      <w:r>
        <w:rPr>
          <w:i/>
          <w:w w:val="90"/>
          <w:sz w:val="43"/>
        </w:rPr>
        <w:t>Али</w:t>
      </w:r>
      <w:r>
        <w:rPr>
          <w:i/>
          <w:spacing w:val="21"/>
          <w:sz w:val="43"/>
        </w:rPr>
        <w:t> </w:t>
      </w:r>
      <w:r>
        <w:rPr>
          <w:i/>
          <w:spacing w:val="-2"/>
          <w:w w:val="90"/>
          <w:sz w:val="43"/>
        </w:rPr>
        <w:t>Алиевича</w:t>
      </w:r>
    </w:p>
    <w:p>
      <w:pPr>
        <w:spacing w:before="301"/>
        <w:ind w:left="902" w:right="0" w:firstLine="0"/>
        <w:jc w:val="left"/>
        <w:rPr>
          <w:sz w:val="41"/>
        </w:rPr>
      </w:pPr>
      <w:r>
        <w:rPr>
          <w:sz w:val="41"/>
        </w:rPr>
        <w:t>Аналогичные</w:t>
      </w:r>
      <w:r>
        <w:rPr>
          <w:spacing w:val="50"/>
          <w:w w:val="150"/>
          <w:sz w:val="41"/>
        </w:rPr>
        <w:t> </w:t>
      </w:r>
      <w:r>
        <w:rPr>
          <w:sz w:val="41"/>
        </w:rPr>
        <w:t>употребления</w:t>
      </w:r>
      <w:r>
        <w:rPr>
          <w:spacing w:val="65"/>
          <w:w w:val="150"/>
          <w:sz w:val="41"/>
        </w:rPr>
        <w:t> </w:t>
      </w:r>
      <w:r>
        <w:rPr>
          <w:sz w:val="41"/>
        </w:rPr>
        <w:t>перфективных</w:t>
      </w:r>
      <w:r>
        <w:rPr>
          <w:spacing w:val="70"/>
          <w:sz w:val="41"/>
        </w:rPr>
        <w:t> </w:t>
      </w:r>
      <w:r>
        <w:rPr>
          <w:sz w:val="41"/>
        </w:rPr>
        <w:t>форм</w:t>
      </w:r>
      <w:r>
        <w:rPr>
          <w:spacing w:val="15"/>
          <w:sz w:val="41"/>
        </w:rPr>
        <w:t> </w:t>
      </w:r>
      <w:r>
        <w:rPr>
          <w:sz w:val="41"/>
        </w:rPr>
        <w:t>будущее</w:t>
      </w:r>
      <w:r>
        <w:rPr>
          <w:spacing w:val="63"/>
          <w:sz w:val="41"/>
        </w:rPr>
        <w:t> </w:t>
      </w:r>
      <w:r>
        <w:rPr>
          <w:spacing w:val="-2"/>
          <w:sz w:val="41"/>
        </w:rPr>
        <w:t>време-</w:t>
      </w:r>
    </w:p>
    <w:p>
      <w:pPr>
        <w:spacing w:before="19"/>
        <w:ind w:left="188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12"/>
          <w:sz w:val="46"/>
        </w:rPr>
        <w:t>ни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демонстриру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іот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(479a—б):</w:t>
      </w:r>
    </w:p>
    <w:p>
      <w:pPr>
        <w:pStyle w:val="ListParagraph"/>
        <w:numPr>
          <w:ilvl w:val="0"/>
          <w:numId w:val="13"/>
        </w:numPr>
        <w:tabs>
          <w:tab w:pos="1376" w:val="left" w:leader="none"/>
          <w:tab w:pos="4325" w:val="left" w:leader="none"/>
          <w:tab w:pos="6976" w:val="left" w:leader="none"/>
          <w:tab w:pos="12641" w:val="left" w:leader="none"/>
        </w:tabs>
        <w:spacing w:line="240" w:lineRule="auto" w:before="242" w:after="0"/>
        <w:ind w:left="1376" w:right="0" w:hanging="1246"/>
        <w:jc w:val="left"/>
        <w:rPr>
          <w:sz w:val="43"/>
        </w:rPr>
      </w:pPr>
      <w:r>
        <w:rPr>
          <w:sz w:val="43"/>
        </w:rPr>
        <w:t>ѐ.</w:t>
      </w:r>
      <w:r>
        <w:rPr>
          <w:spacing w:val="55"/>
          <w:w w:val="150"/>
          <w:sz w:val="43"/>
        </w:rPr>
        <w:t> </w:t>
      </w:r>
      <w:r>
        <w:rPr>
          <w:spacing w:val="-2"/>
          <w:sz w:val="43"/>
        </w:rPr>
        <w:t>maHammad</w:t>
      </w:r>
      <w:r>
        <w:rPr>
          <w:sz w:val="43"/>
        </w:rPr>
        <w:tab/>
      </w:r>
      <w:r>
        <w:rPr>
          <w:w w:val="85"/>
          <w:sz w:val="43"/>
        </w:rPr>
        <w:t>hinda-</w:t>
      </w:r>
      <w:r>
        <w:rPr>
          <w:spacing w:val="-4"/>
          <w:sz w:val="43"/>
        </w:rPr>
        <w:t>dala</w:t>
      </w:r>
      <w:r>
        <w:rPr>
          <w:sz w:val="43"/>
        </w:rPr>
        <w:tab/>
      </w:r>
      <w:r>
        <w:rPr>
          <w:w w:val="85"/>
          <w:sz w:val="43"/>
        </w:rPr>
        <w:t>zя1-ë4-o-</w:t>
      </w:r>
      <w:r>
        <w:rPr>
          <w:spacing w:val="-10"/>
          <w:w w:val="85"/>
          <w:sz w:val="43"/>
        </w:rPr>
        <w:t>w</w:t>
      </w:r>
      <w:r>
        <w:rPr>
          <w:sz w:val="43"/>
        </w:rPr>
        <w:tab/>
      </w:r>
      <w:r>
        <w:rPr>
          <w:spacing w:val="-4"/>
          <w:sz w:val="43"/>
        </w:rPr>
        <w:t>еЫв.</w:t>
      </w:r>
    </w:p>
    <w:p>
      <w:pPr>
        <w:tabs>
          <w:tab w:pos="4317" w:val="left" w:leader="none"/>
          <w:tab w:pos="6987" w:val="left" w:leader="none"/>
          <w:tab w:pos="12642" w:val="left" w:leader="none"/>
        </w:tabs>
        <w:spacing w:before="10"/>
        <w:ind w:left="1375" w:right="0" w:firstLine="0"/>
        <w:jc w:val="left"/>
        <w:rPr>
          <w:sz w:val="41"/>
        </w:rPr>
      </w:pPr>
      <w:r>
        <w:rPr>
          <w:spacing w:val="-2"/>
          <w:w w:val="105"/>
          <w:sz w:val="41"/>
        </w:rPr>
        <w:t>Маюмед</w:t>
      </w:r>
      <w:r>
        <w:rPr>
          <w:sz w:val="41"/>
        </w:rPr>
        <w:tab/>
      </w:r>
      <w:r>
        <w:rPr>
          <w:spacing w:val="2"/>
          <w:w w:val="90"/>
          <w:sz w:val="41"/>
        </w:rPr>
        <w:t>кoгдa-lN</w:t>
      </w:r>
      <w:r>
        <w:rPr>
          <w:spacing w:val="2"/>
          <w:sz w:val="41"/>
        </w:rPr>
        <w:t> </w:t>
      </w:r>
      <w:r>
        <w:rPr>
          <w:spacing w:val="-5"/>
          <w:w w:val="90"/>
          <w:sz w:val="41"/>
        </w:rPr>
        <w:t>DEF</w:t>
      </w:r>
      <w:r>
        <w:rPr>
          <w:sz w:val="41"/>
        </w:rPr>
        <w:tab/>
      </w:r>
      <w:r>
        <w:rPr>
          <w:spacing w:val="-2"/>
          <w:w w:val="105"/>
          <w:sz w:val="41"/>
        </w:rPr>
        <w:t>мерзнуть-РОТ-FUT-PART-</w:t>
      </w:r>
      <w:r>
        <w:rPr>
          <w:spacing w:val="-10"/>
          <w:w w:val="105"/>
          <w:sz w:val="41"/>
        </w:rPr>
        <w:t>M</w:t>
      </w:r>
      <w:r>
        <w:rPr>
          <w:sz w:val="41"/>
        </w:rPr>
        <w:tab/>
      </w:r>
      <w:r>
        <w:rPr>
          <w:spacing w:val="-4"/>
          <w:w w:val="105"/>
          <w:sz w:val="41"/>
        </w:rPr>
        <w:t>есть</w:t>
      </w:r>
    </w:p>
    <w:p>
      <w:pPr>
        <w:spacing w:before="29"/>
        <w:ind w:left="1394" w:right="0" w:firstLine="0"/>
        <w:jc w:val="left"/>
        <w:rPr>
          <w:i/>
          <w:sz w:val="41"/>
        </w:rPr>
      </w:pPr>
      <w:r>
        <w:rPr>
          <w:i/>
          <w:spacing w:val="-4"/>
          <w:sz w:val="41"/>
        </w:rPr>
        <w:t>{Пока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не</w:t>
      </w:r>
      <w:r>
        <w:rPr>
          <w:i/>
          <w:spacing w:val="-14"/>
          <w:sz w:val="41"/>
        </w:rPr>
        <w:t> </w:t>
      </w:r>
      <w:r>
        <w:rPr>
          <w:i/>
          <w:spacing w:val="-4"/>
          <w:sz w:val="41"/>
        </w:rPr>
        <w:t>купит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новое</w:t>
      </w:r>
      <w:r>
        <w:rPr>
          <w:i/>
          <w:spacing w:val="-12"/>
          <w:sz w:val="41"/>
        </w:rPr>
        <w:t> </w:t>
      </w:r>
      <w:r>
        <w:rPr>
          <w:i/>
          <w:spacing w:val="-4"/>
          <w:sz w:val="41"/>
        </w:rPr>
        <w:t>пальто,ј'</w:t>
      </w:r>
      <w:r>
        <w:rPr>
          <w:i/>
          <w:spacing w:val="42"/>
          <w:sz w:val="41"/>
        </w:rPr>
        <w:t> </w:t>
      </w:r>
      <w:r>
        <w:rPr>
          <w:i/>
          <w:spacing w:val="-4"/>
          <w:sz w:val="41"/>
        </w:rPr>
        <w:t>Maгaveд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постоянно</w:t>
      </w:r>
      <w:r>
        <w:rPr>
          <w:i/>
          <w:spacing w:val="-12"/>
          <w:sz w:val="41"/>
        </w:rPr>
        <w:t> </w:t>
      </w:r>
      <w:r>
        <w:rPr>
          <w:i/>
          <w:spacing w:val="-4"/>
          <w:sz w:val="41"/>
        </w:rPr>
        <w:t>будеж</w:t>
      </w:r>
    </w:p>
    <w:p>
      <w:pPr>
        <w:pStyle w:val="BodyText"/>
        <w:spacing w:before="11"/>
        <w:ind w:left="1363"/>
      </w:pPr>
      <w:r>
        <w:rPr>
          <w:w w:val="90"/>
        </w:rPr>
        <w:t>,иерsвуть</w:t>
      </w:r>
      <w:r>
        <w:rPr>
          <w:spacing w:val="59"/>
        </w:rPr>
        <w:t> </w:t>
      </w:r>
      <w:r>
        <w:rPr>
          <w:w w:val="90"/>
        </w:rPr>
        <w:t>&lt;Будущее</w:t>
      </w:r>
      <w:r>
        <w:rPr>
          <w:spacing w:val="72"/>
        </w:rPr>
        <w:t> </w:t>
      </w:r>
      <w:r>
        <w:rPr>
          <w:spacing w:val="-2"/>
          <w:w w:val="90"/>
        </w:rPr>
        <w:t>аналитнческое&gt;.</w:t>
      </w:r>
    </w:p>
    <w:p>
      <w:pPr>
        <w:tabs>
          <w:tab w:pos="3831" w:val="left" w:leader="none"/>
          <w:tab w:pos="6508" w:val="left" w:leader="none"/>
        </w:tabs>
        <w:spacing w:before="164"/>
        <w:ind w:left="1375" w:right="0" w:firstLine="0"/>
        <w:jc w:val="left"/>
        <w:rPr>
          <w:sz w:val="39"/>
        </w:rPr>
      </w:pPr>
      <w:r>
        <w:rPr>
          <w:sz w:val="39"/>
        </w:rPr>
        <w:t>Ь.</w:t>
      </w:r>
      <w:r>
        <w:rPr>
          <w:spacing w:val="71"/>
          <w:sz w:val="39"/>
        </w:rPr>
        <w:t> </w:t>
      </w:r>
      <w:r>
        <w:rPr>
          <w:spacing w:val="-2"/>
          <w:sz w:val="39"/>
        </w:rPr>
        <w:t>pat'imat</w:t>
      </w:r>
      <w:r>
        <w:rPr>
          <w:sz w:val="39"/>
        </w:rPr>
        <w:tab/>
      </w:r>
      <w:r>
        <w:rPr>
          <w:spacing w:val="-8"/>
          <w:sz w:val="39"/>
        </w:rPr>
        <w:t>hinda-</w:t>
      </w:r>
      <w:r>
        <w:rPr>
          <w:spacing w:val="-4"/>
          <w:sz w:val="39"/>
        </w:rPr>
        <w:t>dala</w:t>
      </w:r>
      <w:r>
        <w:rPr>
          <w:sz w:val="39"/>
        </w:rPr>
        <w:tab/>
        <w:t>qar-a-</w:t>
      </w:r>
      <w:r>
        <w:rPr>
          <w:spacing w:val="-5"/>
          <w:sz w:val="39"/>
        </w:rPr>
        <w:t>s.</w:t>
      </w:r>
    </w:p>
    <w:p>
      <w:pPr>
        <w:pStyle w:val="BodyText"/>
        <w:tabs>
          <w:tab w:pos="3849" w:val="left" w:leader="none"/>
          <w:tab w:pos="6534" w:val="left" w:leader="none"/>
        </w:tabs>
        <w:spacing w:line="491" w:lineRule="exact" w:before="6"/>
        <w:ind w:left="1886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Гlатимат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</w:rPr>
        <w:t>югда-IN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  <w:spacing w:val="-10"/>
        </w:rPr>
        <w:t>DEF</w:t>
      </w:r>
      <w:r>
        <w:rPr>
          <w:rFonts w:ascii="Times New Roman" w:hAnsi="Times New Roman"/>
        </w:rPr>
        <w:tab/>
        <w:t>плsкать-РОТ-</w:t>
      </w:r>
      <w:r>
        <w:rPr>
          <w:rFonts w:ascii="Times New Roman" w:hAnsi="Times New Roman"/>
          <w:spacing w:val="-5"/>
        </w:rPr>
        <w:t>FUТ</w:t>
      </w:r>
    </w:p>
    <w:p>
      <w:pPr>
        <w:tabs>
          <w:tab w:pos="5761" w:val="left" w:leader="none"/>
        </w:tabs>
        <w:spacing w:line="242" w:lineRule="auto" w:before="0"/>
        <w:ind w:left="1861" w:right="587" w:firstLine="22"/>
        <w:jc w:val="left"/>
        <w:rPr>
          <w:i/>
          <w:sz w:val="43"/>
        </w:rPr>
      </w:pPr>
      <w:r>
        <w:rPr>
          <w:i/>
          <w:sz w:val="43"/>
        </w:rPr>
        <w:t>(Если выйдет </w:t>
      </w:r>
      <w:r>
        <w:rPr>
          <w:sz w:val="43"/>
        </w:rPr>
        <w:t>зevi</w:t>
        <w:tab/>
      </w:r>
      <w:r>
        <w:rPr>
          <w:w w:val="90"/>
          <w:sz w:val="43"/>
        </w:rPr>
        <w:t>зп этого </w:t>
      </w:r>
      <w:r>
        <w:rPr>
          <w:i/>
          <w:w w:val="90"/>
          <w:sz w:val="43"/>
        </w:rPr>
        <w:t>мерзавца, j</w:t>
      </w:r>
      <w:r>
        <w:rPr>
          <w:i/>
          <w:sz w:val="43"/>
        </w:rPr>
        <w:t> </w:t>
      </w:r>
      <w:r>
        <w:rPr>
          <w:i/>
          <w:w w:val="90"/>
          <w:sz w:val="43"/>
        </w:rPr>
        <w:t>Патимат</w:t>
      </w:r>
      <w:r>
        <w:rPr>
          <w:i/>
          <w:sz w:val="43"/>
        </w:rPr>
        <w:t> </w:t>
      </w:r>
      <w:r>
        <w:rPr>
          <w:i/>
          <w:w w:val="90"/>
          <w:sz w:val="43"/>
        </w:rPr>
        <w:t>постоянно </w:t>
      </w:r>
      <w:r>
        <w:rPr>
          <w:i/>
          <w:spacing w:val="-2"/>
          <w:sz w:val="43"/>
        </w:rPr>
        <w:t>бyдeт</w:t>
      </w:r>
      <w:r>
        <w:rPr>
          <w:i/>
          <w:spacing w:val="-10"/>
          <w:sz w:val="43"/>
        </w:rPr>
        <w:t> </w:t>
      </w:r>
      <w:r>
        <w:rPr>
          <w:spacing w:val="-2"/>
          <w:sz w:val="43"/>
        </w:rPr>
        <w:t>wi</w:t>
      </w:r>
      <w:r>
        <w:rPr>
          <w:i/>
          <w:spacing w:val="-2"/>
          <w:sz w:val="43"/>
        </w:rPr>
        <w:t>aкamc</w:t>
      </w:r>
      <w:r>
        <w:rPr>
          <w:i/>
          <w:spacing w:val="-21"/>
          <w:sz w:val="43"/>
        </w:rPr>
        <w:t> </w:t>
      </w:r>
      <w:r>
        <w:rPr>
          <w:i/>
          <w:spacing w:val="-2"/>
          <w:sz w:val="43"/>
        </w:rPr>
        <w:t>&lt;будуиј</w:t>
      </w:r>
      <w:r>
        <w:rPr>
          <w:i/>
          <w:spacing w:val="-44"/>
          <w:sz w:val="43"/>
        </w:rPr>
        <w:t> </w:t>
      </w:r>
      <w:r>
        <w:rPr>
          <w:i/>
          <w:spacing w:val="-2"/>
          <w:sz w:val="43"/>
        </w:rPr>
        <w:t>ее</w:t>
      </w:r>
      <w:r>
        <w:rPr>
          <w:i/>
          <w:spacing w:val="-22"/>
          <w:sz w:val="43"/>
        </w:rPr>
        <w:t> </w:t>
      </w:r>
      <w:r>
        <w:rPr>
          <w:i/>
          <w:spacing w:val="-2"/>
          <w:sz w:val="43"/>
        </w:rPr>
        <w:t>синтетическое&gt;.</w:t>
      </w:r>
    </w:p>
    <w:p>
      <w:pPr>
        <w:spacing w:line="240" w:lineRule="auto" w:before="307"/>
        <w:ind w:left="164" w:right="108" w:firstLine="726"/>
        <w:jc w:val="both"/>
        <w:rPr>
          <w:rFonts w:ascii="Calibri" w:hAnsi="Calibri"/>
          <w:sz w:val="46"/>
        </w:rPr>
      </w:pPr>
      <w:r>
        <w:rPr>
          <w:sz w:val="39"/>
        </w:rPr>
        <w:t>Термин «расширенный перфектив» отражает то, что дистрибуцня </w:t>
      </w:r>
      <w:r>
        <w:rPr>
          <w:rFonts w:ascii="Times New Roman" w:hAnsi="Times New Roman"/>
          <w:spacing w:val="-4"/>
          <w:sz w:val="46"/>
        </w:rPr>
        <w:t>Претерита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двук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форм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будущего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времени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шире,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чем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дистрибуция</w:t>
      </w:r>
      <w:r>
        <w:rPr>
          <w:rFonts w:ascii="Times New Roman" w:hAnsi="Times New Roman"/>
          <w:spacing w:val="13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ка- </w:t>
      </w:r>
      <w:r>
        <w:rPr>
          <w:rFonts w:ascii="Calibri" w:hAnsi="Calibri"/>
          <w:w w:val="90"/>
          <w:sz w:val="48"/>
        </w:rPr>
        <w:t>теюрнй,</w:t>
      </w:r>
      <w:r>
        <w:rPr>
          <w:rFonts w:ascii="Calibri" w:hAnsi="Calibri"/>
          <w:sz w:val="48"/>
        </w:rPr>
        <w:t> </w:t>
      </w:r>
      <w:r>
        <w:rPr>
          <w:rFonts w:ascii="Calibri" w:hAnsi="Calibri"/>
          <w:w w:val="90"/>
          <w:sz w:val="48"/>
        </w:rPr>
        <w:t>которые</w:t>
      </w:r>
      <w:r>
        <w:rPr>
          <w:rFonts w:ascii="Calibri" w:hAnsi="Calibri"/>
          <w:sz w:val="48"/>
        </w:rPr>
        <w:t> </w:t>
      </w:r>
      <w:r>
        <w:rPr>
          <w:rFonts w:ascii="Calibri" w:hAnsi="Calibri"/>
          <w:w w:val="90"/>
          <w:sz w:val="48"/>
        </w:rPr>
        <w:t>по межъязыковым</w:t>
      </w:r>
      <w:r>
        <w:rPr>
          <w:rFonts w:ascii="Calibri" w:hAnsi="Calibri"/>
          <w:spacing w:val="40"/>
          <w:sz w:val="48"/>
        </w:rPr>
        <w:t> </w:t>
      </w:r>
      <w:r>
        <w:rPr>
          <w:rFonts w:ascii="Calibri" w:hAnsi="Calibri"/>
          <w:w w:val="90"/>
          <w:sz w:val="48"/>
        </w:rPr>
        <w:t>соображениям</w:t>
      </w:r>
      <w:r>
        <w:rPr>
          <w:rFonts w:ascii="Calibri" w:hAnsi="Calibri"/>
          <w:spacing w:val="40"/>
          <w:sz w:val="48"/>
        </w:rPr>
        <w:t> </w:t>
      </w:r>
      <w:r>
        <w:rPr>
          <w:rFonts w:ascii="Calibri" w:hAnsi="Calibri"/>
          <w:w w:val="90"/>
          <w:sz w:val="48"/>
        </w:rPr>
        <w:t>принято</w:t>
      </w:r>
      <w:r>
        <w:rPr>
          <w:rFonts w:ascii="Calibri" w:hAnsi="Calibri"/>
          <w:sz w:val="48"/>
        </w:rPr>
        <w:t> </w:t>
      </w:r>
      <w:r>
        <w:rPr>
          <w:rFonts w:ascii="Calibri" w:hAnsi="Calibri"/>
          <w:w w:val="90"/>
          <w:sz w:val="48"/>
        </w:rPr>
        <w:t>относнть</w:t>
      </w:r>
      <w:r>
        <w:rPr>
          <w:rFonts w:ascii="Calibri" w:hAnsi="Calibri"/>
          <w:spacing w:val="80"/>
          <w:w w:val="150"/>
          <w:sz w:val="48"/>
        </w:rPr>
        <w:t> </w:t>
      </w:r>
      <w:r>
        <w:rPr>
          <w:rFonts w:ascii="Calibri" w:hAnsi="Calibri"/>
          <w:spacing w:val="-4"/>
          <w:sz w:val="46"/>
        </w:rPr>
        <w:t>к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перфеістиву:</w:t>
      </w:r>
      <w:r>
        <w:rPr>
          <w:rFonts w:ascii="Calibri" w:hAnsi="Calibri"/>
          <w:spacing w:val="-13"/>
          <w:sz w:val="46"/>
        </w:rPr>
        <w:t> </w:t>
      </w:r>
      <w:r>
        <w:rPr>
          <w:rFonts w:ascii="Calibri" w:hAnsi="Calibri"/>
          <w:spacing w:val="-4"/>
          <w:sz w:val="46"/>
        </w:rPr>
        <w:t>она</w:t>
      </w:r>
      <w:r>
        <w:rPr>
          <w:rFonts w:ascii="Calibri" w:hAnsi="Calibri"/>
          <w:spacing w:val="-29"/>
          <w:sz w:val="46"/>
        </w:rPr>
        <w:t> </w:t>
      </w:r>
      <w:r>
        <w:rPr>
          <w:rFonts w:ascii="Calibri" w:hAnsi="Calibri"/>
          <w:spacing w:val="-4"/>
          <w:sz w:val="46"/>
        </w:rPr>
        <w:t>віслючает</w:t>
      </w:r>
      <w:r>
        <w:rPr>
          <w:rFonts w:ascii="Calibri" w:hAnsi="Calibri"/>
          <w:spacing w:val="-17"/>
          <w:sz w:val="46"/>
        </w:rPr>
        <w:t> </w:t>
      </w:r>
      <w:r>
        <w:rPr>
          <w:rFonts w:ascii="Calibri" w:hAnsi="Calibri"/>
          <w:spacing w:val="-4"/>
          <w:sz w:val="46"/>
        </w:rPr>
        <w:t>также</w:t>
      </w:r>
      <w:r>
        <w:rPr>
          <w:rFonts w:ascii="Calibri" w:hAnsi="Calibri"/>
          <w:spacing w:val="-21"/>
          <w:sz w:val="46"/>
        </w:rPr>
        <w:t> </w:t>
      </w:r>
      <w:r>
        <w:rPr>
          <w:rFonts w:ascii="Calibri" w:hAnsi="Calibri"/>
          <w:spacing w:val="-4"/>
          <w:sz w:val="46"/>
        </w:rPr>
        <w:t>хабитуальное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значение.</w:t>
      </w:r>
    </w:p>
    <w:p>
      <w:pPr>
        <w:spacing w:line="511" w:lineRule="exact" w:before="0"/>
        <w:ind w:left="900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Актуально-длительная</w:t>
      </w:r>
      <w:r>
        <w:rPr>
          <w:rFonts w:ascii="Times New Roman" w:hAnsi="Times New Roman"/>
          <w:spacing w:val="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интерпретации,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однако,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длs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Претерита</w:t>
      </w:r>
      <w:r>
        <w:rPr>
          <w:rFonts w:ascii="Times New Roman" w:hAnsi="Times New Roman"/>
          <w:spacing w:val="-5"/>
          <w:sz w:val="46"/>
        </w:rPr>
        <w:t> не-</w:t>
      </w:r>
    </w:p>
    <w:p>
      <w:pPr>
        <w:spacing w:before="11"/>
        <w:ind w:left="163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доступна.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Cp.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(480a—b),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которые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соответствуют</w:t>
      </w:r>
      <w:r>
        <w:rPr>
          <w:rFonts w:ascii="Times New Roman" w:hAnsi="Times New Roman"/>
          <w:spacing w:val="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(476a)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(476d):</w:t>
      </w:r>
    </w:p>
    <w:p>
      <w:pPr>
        <w:pStyle w:val="ListParagraph"/>
        <w:numPr>
          <w:ilvl w:val="0"/>
          <w:numId w:val="13"/>
        </w:numPr>
        <w:tabs>
          <w:tab w:pos="1382" w:val="left" w:leader="none"/>
          <w:tab w:pos="2626" w:val="left" w:leader="none"/>
          <w:tab w:pos="7020" w:val="left" w:leader="none"/>
          <w:tab w:pos="10940" w:val="left" w:leader="none"/>
          <w:tab w:pos="12406" w:val="left" w:leader="none"/>
        </w:tabs>
        <w:spacing w:line="512" w:lineRule="exact" w:before="221" w:after="0"/>
        <w:ind w:left="1382" w:right="0" w:hanging="123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а.</w:t>
      </w:r>
      <w:r>
        <w:rPr>
          <w:rFonts w:ascii="Times New Roman" w:hAnsi="Times New Roman"/>
          <w:spacing w:val="44"/>
          <w:sz w:val="46"/>
        </w:rPr>
        <w:t> </w:t>
      </w:r>
      <w:r>
        <w:rPr>
          <w:rFonts w:ascii="Times New Roman" w:hAnsi="Times New Roman"/>
          <w:spacing w:val="-7"/>
          <w:sz w:val="46"/>
        </w:rPr>
        <w:t>dë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90"/>
          <w:sz w:val="46"/>
        </w:rPr>
        <w:t>w-a-w-</w:t>
      </w:r>
      <w:r>
        <w:rPr>
          <w:rFonts w:ascii="Times New Roman" w:hAnsi="Times New Roman"/>
          <w:spacing w:val="-2"/>
          <w:w w:val="90"/>
          <w:sz w:val="46"/>
        </w:rPr>
        <w:t>q'aiini,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85"/>
          <w:sz w:val="46"/>
        </w:rPr>
        <w:t>mвHammad-i-</w:t>
      </w:r>
      <w:r>
        <w:rPr>
          <w:rFonts w:ascii="Times New Roman" w:hAnsi="Times New Roman"/>
          <w:spacing w:val="-10"/>
          <w:w w:val="85"/>
          <w:sz w:val="46"/>
        </w:rPr>
        <w:t>r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bisйt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4"/>
          <w:sz w:val="46"/>
        </w:rPr>
        <w:t>hini</w:t>
      </w:r>
    </w:p>
    <w:p>
      <w:pPr>
        <w:tabs>
          <w:tab w:pos="2525" w:val="left" w:leader="none"/>
          <w:tab w:pos="10936" w:val="left" w:leader="none"/>
          <w:tab w:pos="12413" w:val="left" w:leader="none"/>
        </w:tabs>
        <w:spacing w:line="512" w:lineRule="exact" w:before="0"/>
        <w:ind w:left="1894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10"/>
          <w:sz w:val="46"/>
        </w:rPr>
        <w:t>я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85"/>
          <w:sz w:val="46"/>
        </w:rPr>
        <w:t>gМ-приходить-М-ТЕМР</w:t>
      </w:r>
      <w:r>
        <w:rPr>
          <w:rFonts w:ascii="Times New Roman" w:hAnsi="Times New Roman"/>
          <w:spacing w:val="58"/>
          <w:sz w:val="46"/>
        </w:rPr>
        <w:t>   </w:t>
      </w:r>
      <w:r>
        <w:rPr>
          <w:rFonts w:ascii="Times New Roman" w:hAnsi="Times New Roman"/>
          <w:w w:val="85"/>
          <w:sz w:val="46"/>
        </w:rPr>
        <w:t>Maroмeд-OBL-</w:t>
      </w:r>
      <w:r>
        <w:rPr>
          <w:rFonts w:ascii="Times New Roman" w:hAnsi="Times New Roman"/>
          <w:spacing w:val="-5"/>
          <w:w w:val="85"/>
          <w:sz w:val="46"/>
        </w:rPr>
        <w:t>ERG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баран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w w:val="95"/>
          <w:sz w:val="46"/>
        </w:rPr>
        <w:t>внутрь</w:t>
      </w:r>
    </w:p>
    <w:p>
      <w:pPr>
        <w:pStyle w:val="BodyText"/>
        <w:spacing w:before="478"/>
        <w:rPr>
          <w:rFonts w:ascii="Times New Roman"/>
          <w:sz w:val="46"/>
        </w:rPr>
      </w:pPr>
    </w:p>
    <w:p>
      <w:pPr>
        <w:spacing w:before="0"/>
        <w:ind w:left="1957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Ј.</w:t>
      </w:r>
      <w:r>
        <w:rPr>
          <w:i/>
          <w:spacing w:val="35"/>
          <w:sz w:val="43"/>
        </w:rPr>
        <w:t> </w:t>
      </w:r>
      <w:r>
        <w:rPr>
          <w:i/>
          <w:w w:val="90"/>
          <w:sz w:val="43"/>
        </w:rPr>
        <w:t>(*о‹да</w:t>
      </w:r>
      <w:r>
        <w:rPr>
          <w:i/>
          <w:spacing w:val="19"/>
          <w:sz w:val="43"/>
        </w:rPr>
        <w:t> </w:t>
      </w:r>
      <w:r>
        <w:rPr>
          <w:i/>
          <w:w w:val="90"/>
          <w:sz w:val="43"/>
        </w:rPr>
        <w:t>я</w:t>
      </w:r>
      <w:r>
        <w:rPr>
          <w:i/>
          <w:spacing w:val="-2"/>
          <w:sz w:val="43"/>
        </w:rPr>
        <w:t> </w:t>
      </w:r>
      <w:r>
        <w:rPr>
          <w:i/>
          <w:w w:val="90"/>
          <w:sz w:val="43"/>
        </w:rPr>
        <w:t>npмшок,)</w:t>
      </w:r>
      <w:r>
        <w:rPr>
          <w:i/>
          <w:spacing w:val="62"/>
          <w:sz w:val="43"/>
        </w:rPr>
        <w:t> </w:t>
      </w:r>
      <w:r>
        <w:rPr>
          <w:i/>
          <w:w w:val="90"/>
          <w:sz w:val="43"/>
        </w:rPr>
        <w:t>Магомед</w:t>
      </w:r>
      <w:r>
        <w:rPr>
          <w:i/>
          <w:spacing w:val="23"/>
          <w:sz w:val="43"/>
        </w:rPr>
        <w:t> </w:t>
      </w:r>
      <w:r>
        <w:rPr>
          <w:w w:val="90"/>
          <w:sz w:val="43"/>
        </w:rPr>
        <w:t>зкпlвпјшт</w:t>
      </w:r>
      <w:r>
        <w:rPr>
          <w:spacing w:val="47"/>
          <w:sz w:val="43"/>
        </w:rPr>
        <w:t> </w:t>
      </w:r>
      <w:r>
        <w:rPr>
          <w:i/>
          <w:w w:val="90"/>
          <w:sz w:val="43"/>
        </w:rPr>
        <w:t>внуіпрь</w:t>
      </w:r>
      <w:r>
        <w:rPr>
          <w:i/>
          <w:spacing w:val="28"/>
          <w:sz w:val="43"/>
        </w:rPr>
        <w:t> </w:t>
      </w:r>
      <w:r>
        <w:rPr>
          <w:i/>
          <w:spacing w:val="-2"/>
          <w:w w:val="90"/>
          <w:sz w:val="43"/>
        </w:rPr>
        <w:t>барана.</w:t>
      </w:r>
    </w:p>
    <w:p>
      <w:pPr>
        <w:spacing w:before="6"/>
        <w:ind w:left="1881" w:right="0" w:firstLine="0"/>
        <w:jc w:val="left"/>
        <w:rPr>
          <w:i/>
          <w:sz w:val="43"/>
        </w:rPr>
      </w:pPr>
      <w:r>
        <w:rPr>
          <w:i/>
          <w:spacing w:val="-10"/>
          <w:sz w:val="43"/>
        </w:rPr>
        <w:t>2.</w:t>
      </w:r>
      <w:r>
        <w:rPr>
          <w:i/>
          <w:spacing w:val="4"/>
          <w:sz w:val="43"/>
        </w:rPr>
        <w:t> </w:t>
      </w:r>
      <w:r>
        <w:rPr>
          <w:i/>
          <w:spacing w:val="-10"/>
          <w:sz w:val="43"/>
        </w:rPr>
        <w:t>*fKaгдa</w:t>
      </w:r>
      <w:r>
        <w:rPr>
          <w:i/>
          <w:spacing w:val="-13"/>
          <w:sz w:val="43"/>
        </w:rPr>
        <w:t> </w:t>
      </w:r>
      <w:r>
        <w:rPr>
          <w:i/>
          <w:spacing w:val="-10"/>
          <w:sz w:val="43"/>
        </w:rPr>
        <w:t>я</w:t>
      </w:r>
      <w:r>
        <w:rPr>
          <w:i/>
          <w:spacing w:val="-14"/>
          <w:sz w:val="43"/>
        </w:rPr>
        <w:t> </w:t>
      </w:r>
      <w:r>
        <w:rPr>
          <w:i/>
          <w:spacing w:val="-10"/>
          <w:sz w:val="43"/>
        </w:rPr>
        <w:t>пришел,)</w:t>
      </w:r>
      <w:r>
        <w:rPr>
          <w:i/>
          <w:spacing w:val="10"/>
          <w:sz w:val="43"/>
        </w:rPr>
        <w:t> </w:t>
      </w:r>
      <w:r>
        <w:rPr>
          <w:i/>
          <w:spacing w:val="-10"/>
          <w:sz w:val="43"/>
        </w:rPr>
        <w:t>Мыаиед</w:t>
      </w:r>
      <w:r>
        <w:rPr>
          <w:i/>
          <w:spacing w:val="-14"/>
          <w:sz w:val="43"/>
        </w:rPr>
        <w:t> </w:t>
      </w:r>
      <w:r>
        <w:rPr>
          <w:i/>
          <w:spacing w:val="-10"/>
          <w:sz w:val="43"/>
        </w:rPr>
        <w:t>за</w:t>
      </w:r>
      <w:r>
        <w:rPr>
          <w:spacing w:val="-10"/>
          <w:sz w:val="43"/>
        </w:rPr>
        <w:t>вt</w:t>
      </w:r>
      <w:r>
        <w:rPr>
          <w:i/>
          <w:spacing w:val="-10"/>
          <w:sz w:val="43"/>
        </w:rPr>
        <w:t>аснив</w:t>
      </w:r>
      <w:r>
        <w:rPr>
          <w:spacing w:val="-10"/>
          <w:sz w:val="43"/>
        </w:rPr>
        <w:t>ты</w:t>
      </w:r>
      <w:r>
        <w:rPr>
          <w:i/>
          <w:spacing w:val="-10"/>
          <w:sz w:val="43"/>
        </w:rPr>
        <w:t>внутрь</w:t>
      </w:r>
      <w:r>
        <w:rPr>
          <w:i/>
          <w:spacing w:val="-6"/>
          <w:sz w:val="43"/>
        </w:rPr>
        <w:t> </w:t>
      </w:r>
      <w:r>
        <w:rPr>
          <w:i/>
          <w:spacing w:val="-10"/>
          <w:sz w:val="43"/>
        </w:rPr>
        <w:t>барана.</w:t>
      </w:r>
    </w:p>
    <w:p>
      <w:pPr>
        <w:pStyle w:val="BodyText"/>
        <w:tabs>
          <w:tab w:pos="4061" w:val="left" w:leader="none"/>
          <w:tab w:pos="5798" w:val="left" w:leader="none"/>
        </w:tabs>
        <w:spacing w:before="111"/>
        <w:ind w:left="1373"/>
      </w:pPr>
      <w:r>
        <w:rPr/>
        <w:t>Ь.</w:t>
      </w:r>
      <w:r>
        <w:rPr>
          <w:spacing w:val="60"/>
        </w:rPr>
        <w:t> </w:t>
      </w:r>
      <w:r>
        <w:rPr>
          <w:spacing w:val="-4"/>
        </w:rPr>
        <w:t>•isi</w:t>
      </w:r>
      <w:r>
        <w:rPr/>
        <w:tab/>
      </w:r>
      <w:r>
        <w:rPr>
          <w:spacing w:val="-2"/>
        </w:rPr>
        <w:t>вRдllв</w:t>
      </w:r>
      <w:r>
        <w:rPr/>
        <w:tab/>
        <w:t>b-іЫ-</w:t>
      </w:r>
      <w:r>
        <w:rPr>
          <w:spacing w:val="-5"/>
        </w:rPr>
        <w:t>г.</w:t>
      </w:r>
    </w:p>
    <w:p>
      <w:pPr>
        <w:pStyle w:val="BodyText"/>
        <w:tabs>
          <w:tab w:pos="4082" w:val="left" w:leader="none"/>
          <w:tab w:pos="5783" w:val="left" w:leader="none"/>
        </w:tabs>
        <w:spacing w:before="6"/>
        <w:ind w:left="1886"/>
      </w:pPr>
      <w:r>
        <w:rPr>
          <w:spacing w:val="-2"/>
        </w:rPr>
        <w:t>иы.ЕХСL</w:t>
      </w:r>
      <w:r>
        <w:rPr/>
        <w:tab/>
      </w:r>
      <w:r>
        <w:rPr>
          <w:spacing w:val="-2"/>
        </w:rPr>
        <w:t>Агввли</w:t>
      </w:r>
      <w:r>
        <w:rPr/>
        <w:tab/>
        <w:t>НРL-стоять-</w:t>
      </w:r>
      <w:r>
        <w:rPr>
          <w:spacing w:val="-5"/>
        </w:rPr>
        <w:t>НРL</w:t>
      </w:r>
    </w:p>
    <w:p>
      <w:pPr>
        <w:spacing w:line="472" w:lineRule="exact" w:before="9"/>
        <w:ind w:left="1884" w:right="0" w:firstLine="0"/>
        <w:jc w:val="left"/>
        <w:rPr>
          <w:i/>
          <w:sz w:val="41"/>
        </w:rPr>
      </w:pPr>
      <w:r>
        <w:rPr>
          <w:i/>
          <w:sz w:val="41"/>
        </w:rPr>
        <w:t>(—</w:t>
      </w:r>
      <w:r>
        <w:rPr>
          <w:i/>
          <w:spacing w:val="-19"/>
          <w:sz w:val="41"/>
        </w:rPr>
        <w:t> </w:t>
      </w:r>
      <w:r>
        <w:rPr>
          <w:i/>
          <w:sz w:val="41"/>
        </w:rPr>
        <w:t>Что</w:t>
      </w:r>
      <w:r>
        <w:rPr>
          <w:i/>
          <w:spacing w:val="-21"/>
          <w:sz w:val="41"/>
        </w:rPr>
        <w:t> </w:t>
      </w:r>
      <w:r>
        <w:rPr>
          <w:i/>
          <w:sz w:val="41"/>
        </w:rPr>
        <w:t>происходило</w:t>
      </w:r>
      <w:r>
        <w:rPr>
          <w:i/>
          <w:spacing w:val="-3"/>
          <w:sz w:val="41"/>
        </w:rPr>
        <w:t> </w:t>
      </w:r>
      <w:r>
        <w:rPr>
          <w:i/>
          <w:sz w:val="41"/>
        </w:rPr>
        <w:t>в</w:t>
      </w:r>
      <w:r>
        <w:rPr>
          <w:i/>
          <w:spacing w:val="1"/>
          <w:sz w:val="41"/>
        </w:rPr>
        <w:t> </w:t>
      </w:r>
      <w:r>
        <w:rPr>
          <w:i/>
          <w:sz w:val="41"/>
        </w:rPr>
        <w:t>l5:ЗА?</w:t>
      </w:r>
      <w:r>
        <w:rPr>
          <w:i/>
          <w:spacing w:val="-2"/>
          <w:sz w:val="41"/>
        </w:rPr>
        <w:t> </w:t>
      </w:r>
      <w:r>
        <w:rPr>
          <w:i/>
          <w:sz w:val="41"/>
        </w:rPr>
        <w:t>—</w:t>
      </w:r>
      <w:r>
        <w:rPr>
          <w:i/>
          <w:spacing w:val="-12"/>
          <w:sz w:val="41"/>
        </w:rPr>
        <w:t> </w:t>
      </w:r>
      <w:r>
        <w:rPr>
          <w:i/>
          <w:sz w:val="41"/>
        </w:rPr>
        <w:t>В</w:t>
      </w:r>
      <w:r>
        <w:rPr>
          <w:i/>
          <w:spacing w:val="-2"/>
          <w:sz w:val="41"/>
        </w:rPr>
        <w:t> </w:t>
      </w:r>
      <w:r>
        <w:rPr>
          <w:i/>
          <w:sz w:val="41"/>
        </w:rPr>
        <w:t>этот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мамент)</w:t>
      </w:r>
      <w:r>
        <w:rPr>
          <w:i/>
          <w:spacing w:val="-11"/>
          <w:sz w:val="41"/>
        </w:rPr>
        <w:t> </w:t>
      </w:r>
      <w:r>
        <w:rPr>
          <w:i/>
          <w:sz w:val="41"/>
        </w:rPr>
        <w:t>мы</w:t>
      </w:r>
      <w:r>
        <w:rPr>
          <w:i/>
          <w:spacing w:val="-7"/>
          <w:sz w:val="41"/>
        </w:rPr>
        <w:t> </w:t>
      </w:r>
      <w:r>
        <w:rPr>
          <w:i/>
          <w:spacing w:val="-2"/>
          <w:sz w:val="41"/>
        </w:rPr>
        <w:t>вmoжчy</w:t>
      </w:r>
    </w:p>
    <w:p>
      <w:pPr>
        <w:pStyle w:val="Heading9"/>
        <w:spacing w:line="530" w:lineRule="exact"/>
        <w:ind w:left="1860"/>
        <w:rPr>
          <w:rFonts w:ascii="Cambria" w:hAnsi="Cambria"/>
        </w:rPr>
      </w:pPr>
      <w:r>
        <w:rPr>
          <w:rFonts w:ascii="Cambria" w:hAnsi="Cambria"/>
        </w:rPr>
        <w:t>в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  <w:spacing w:val="-2"/>
        </w:rPr>
        <w:t>Агва'ш</w:t>
      </w:r>
    </w:p>
    <w:p>
      <w:pPr>
        <w:spacing w:line="276" w:lineRule="auto" w:before="289"/>
        <w:ind w:left="157" w:right="73" w:firstLine="736"/>
        <w:jc w:val="both"/>
        <w:rPr>
          <w:sz w:val="41"/>
        </w:rPr>
      </w:pPr>
      <w:r>
        <w:rPr>
          <w:sz w:val="41"/>
        </w:rPr>
        <w:t>В (480в) фокусное время в прошлом звдается временным прида- точным</w:t>
      </w:r>
      <w:r>
        <w:rPr>
          <w:spacing w:val="80"/>
          <w:w w:val="150"/>
          <w:sz w:val="41"/>
        </w:rPr>
        <w:t> </w:t>
      </w:r>
      <w:r>
        <w:rPr>
          <w:sz w:val="41"/>
        </w:rPr>
        <w:t>*когда</w:t>
      </w:r>
      <w:r>
        <w:rPr>
          <w:spacing w:val="80"/>
          <w:sz w:val="41"/>
        </w:rPr>
        <w:t> </w:t>
      </w:r>
      <w:r>
        <w:rPr>
          <w:sz w:val="41"/>
        </w:rPr>
        <w:t>я</w:t>
      </w:r>
      <w:r>
        <w:rPr>
          <w:spacing w:val="72"/>
          <w:w w:val="150"/>
          <w:sz w:val="41"/>
        </w:rPr>
        <w:t> </w:t>
      </w:r>
      <w:r>
        <w:rPr>
          <w:sz w:val="41"/>
        </w:rPr>
        <w:t>пришел’,</w:t>
      </w:r>
      <w:r>
        <w:rPr>
          <w:spacing w:val="80"/>
          <w:sz w:val="41"/>
        </w:rPr>
        <w:t> </w:t>
      </w:r>
      <w:r>
        <w:rPr>
          <w:sz w:val="41"/>
        </w:rPr>
        <w:t>и</w:t>
      </w:r>
      <w:r>
        <w:rPr>
          <w:spacing w:val="80"/>
          <w:sz w:val="41"/>
        </w:rPr>
        <w:t> </w:t>
      </w:r>
      <w:r>
        <w:rPr>
          <w:sz w:val="41"/>
        </w:rPr>
        <w:t>предложение</w:t>
      </w:r>
      <w:r>
        <w:rPr>
          <w:spacing w:val="80"/>
          <w:w w:val="150"/>
          <w:sz w:val="41"/>
        </w:rPr>
        <w:t> </w:t>
      </w:r>
      <w:r>
        <w:rPr>
          <w:sz w:val="41"/>
        </w:rPr>
        <w:t>можно</w:t>
      </w:r>
      <w:r>
        <w:rPr>
          <w:spacing w:val="80"/>
          <w:sz w:val="41"/>
        </w:rPr>
        <w:t> </w:t>
      </w:r>
      <w:r>
        <w:rPr>
          <w:sz w:val="41"/>
        </w:rPr>
        <w:t>интерпретировать</w:t>
      </w:r>
    </w:p>
    <w:p>
      <w:pPr>
        <w:spacing w:after="0" w:line="276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42" w:lineRule="auto" w:before="88"/>
        <w:ind w:left="140" w:right="67" w:firstLine="5"/>
        <w:jc w:val="both"/>
        <w:rPr>
          <w:sz w:val="46"/>
        </w:rPr>
      </w:pPr>
      <w:r>
        <w:rPr>
          <w:w w:val="90"/>
          <w:sz w:val="46"/>
        </w:rPr>
        <w:t>единственным</w:t>
      </w:r>
      <w:r>
        <w:rPr>
          <w:sz w:val="46"/>
        </w:rPr>
        <w:t> </w:t>
      </w:r>
      <w:r>
        <w:rPr>
          <w:w w:val="90"/>
          <w:sz w:val="46"/>
        </w:rPr>
        <w:t>образом — как описывающее</w:t>
      </w:r>
      <w:r>
        <w:rPr>
          <w:sz w:val="46"/>
        </w:rPr>
        <w:t> </w:t>
      </w:r>
      <w:r>
        <w:rPr>
          <w:w w:val="90"/>
          <w:sz w:val="46"/>
        </w:rPr>
        <w:t>последовательность со- бытий.</w:t>
      </w:r>
      <w:r>
        <w:rPr>
          <w:w w:val="90"/>
          <w:sz w:val="46"/>
        </w:rPr>
        <w:t> Интерпретация,</w:t>
      </w:r>
      <w:r>
        <w:rPr>
          <w:w w:val="90"/>
          <w:sz w:val="46"/>
        </w:rPr>
        <w:t> при</w:t>
      </w:r>
      <w:r>
        <w:rPr>
          <w:w w:val="90"/>
          <w:sz w:val="46"/>
        </w:rPr>
        <w:t> которой</w:t>
      </w:r>
      <w:r>
        <w:rPr>
          <w:w w:val="90"/>
          <w:sz w:val="46"/>
        </w:rPr>
        <w:t> в момент появления</w:t>
      </w:r>
      <w:r>
        <w:rPr>
          <w:w w:val="90"/>
          <w:sz w:val="46"/>
        </w:rPr>
        <w:t> говорящего ситуация</w:t>
      </w:r>
      <w:r>
        <w:rPr>
          <w:w w:val="90"/>
          <w:sz w:val="46"/>
        </w:rPr>
        <w:t> ‘загаскивать’</w:t>
      </w:r>
      <w:r>
        <w:rPr>
          <w:w w:val="90"/>
          <w:sz w:val="46"/>
        </w:rPr>
        <w:t> проходит одну</w:t>
      </w:r>
      <w:r>
        <w:rPr>
          <w:w w:val="90"/>
          <w:sz w:val="46"/>
        </w:rPr>
        <w:t> из промежуточных</w:t>
      </w:r>
      <w:r>
        <w:rPr>
          <w:w w:val="90"/>
          <w:sz w:val="46"/>
        </w:rPr>
        <w:t> фаз,</w:t>
      </w:r>
      <w:r>
        <w:rPr>
          <w:w w:val="90"/>
          <w:sz w:val="46"/>
        </w:rPr>
        <w:t> невоз- можна</w:t>
      </w:r>
      <w:r>
        <w:rPr>
          <w:sz w:val="46"/>
        </w:rPr>
        <w:t> </w:t>
      </w:r>
      <w:r>
        <w:rPr>
          <w:w w:val="90"/>
          <w:sz w:val="46"/>
        </w:rPr>
        <w:t>В (480b) не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допускается</w:t>
      </w:r>
      <w:r>
        <w:rPr>
          <w:sz w:val="46"/>
        </w:rPr>
        <w:t> </w:t>
      </w:r>
      <w:r>
        <w:rPr>
          <w:w w:val="90"/>
          <w:sz w:val="46"/>
        </w:rPr>
        <w:t>употщбление Претерита длв указания на то, что в течение фокусного времени,</w:t>
      </w:r>
      <w:r>
        <w:rPr>
          <w:w w:val="90"/>
          <w:sz w:val="46"/>
        </w:rPr>
        <w:t> заданного предшествующим контекстом,</w:t>
      </w:r>
      <w:r>
        <w:rPr>
          <w:sz w:val="46"/>
        </w:rPr>
        <w:t> </w:t>
      </w:r>
      <w:r>
        <w:rPr>
          <w:w w:val="90"/>
          <w:sz w:val="46"/>
        </w:rPr>
        <w:t>т. е. в l5:35, действующие</w:t>
      </w:r>
      <w:r>
        <w:rPr>
          <w:w w:val="90"/>
          <w:sz w:val="46"/>
        </w:rPr>
        <w:t> лица истории</w:t>
      </w:r>
      <w:r>
        <w:rPr>
          <w:sz w:val="46"/>
        </w:rPr>
        <w:t> </w:t>
      </w:r>
      <w:r>
        <w:rPr>
          <w:w w:val="90"/>
          <w:sz w:val="46"/>
        </w:rPr>
        <w:t>находились в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со- стоянии ‘стоять’. Аналогнчное ограничение</w:t>
      </w:r>
      <w:r>
        <w:rPr>
          <w:sz w:val="46"/>
        </w:rPr>
        <w:t> </w:t>
      </w:r>
      <w:r>
        <w:rPr>
          <w:w w:val="90"/>
          <w:sz w:val="46"/>
        </w:rPr>
        <w:t>на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актуально-длительную </w:t>
      </w:r>
      <w:r>
        <w:rPr>
          <w:spacing w:val="-16"/>
          <w:sz w:val="46"/>
        </w:rPr>
        <w:t>интерпретацию</w:t>
      </w:r>
      <w:r>
        <w:rPr>
          <w:spacing w:val="2"/>
          <w:sz w:val="46"/>
        </w:rPr>
        <w:t> </w:t>
      </w:r>
      <w:r>
        <w:rPr>
          <w:spacing w:val="-16"/>
          <w:sz w:val="46"/>
        </w:rPr>
        <w:t>имеіот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формы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будущет</w:t>
      </w:r>
      <w:r>
        <w:rPr>
          <w:spacing w:val="6"/>
          <w:sz w:val="46"/>
        </w:rPr>
        <w:t> </w:t>
      </w:r>
      <w:r>
        <w:rPr>
          <w:spacing w:val="-16"/>
          <w:sz w:val="46"/>
        </w:rPr>
        <w:t>времени.</w:t>
      </w:r>
    </w:p>
    <w:p>
      <w:pPr>
        <w:pStyle w:val="Heading8"/>
        <w:ind w:right="98"/>
        <w:jc w:val="right"/>
        <w:rPr>
          <w:rFonts w:ascii="Calibri" w:hAnsi="Calibri"/>
        </w:rPr>
      </w:pPr>
      <w:r>
        <w:rPr>
          <w:rFonts w:ascii="Calibri" w:hAnsi="Calibri"/>
          <w:spacing w:val="-10"/>
        </w:rPr>
        <w:t>К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spacing w:val="-10"/>
        </w:rPr>
        <w:t>формам</w:t>
      </w:r>
      <w:r>
        <w:rPr>
          <w:rFonts w:ascii="Calibri" w:hAnsi="Calibri"/>
          <w:spacing w:val="26"/>
        </w:rPr>
        <w:t> </w:t>
      </w:r>
      <w:r>
        <w:rPr>
          <w:rFonts w:ascii="Calibri" w:hAnsi="Calibri"/>
          <w:spacing w:val="-10"/>
        </w:rPr>
        <w:t>расілнренного</w:t>
      </w:r>
      <w:r>
        <w:rPr>
          <w:rFonts w:ascii="Calibri" w:hAnsi="Calibri"/>
          <w:spacing w:val="26"/>
        </w:rPr>
        <w:t> </w:t>
      </w:r>
      <w:r>
        <w:rPr>
          <w:rFonts w:ascii="Calibri" w:hAnsi="Calibri"/>
          <w:spacing w:val="-10"/>
        </w:rPr>
        <w:t>перфективною</w:t>
      </w:r>
      <w:r>
        <w:rPr>
          <w:rFonts w:ascii="Calibri" w:hAnsi="Calibri"/>
          <w:spacing w:val="29"/>
        </w:rPr>
        <w:t> </w:t>
      </w:r>
      <w:r>
        <w:rPr>
          <w:rFonts w:ascii="Calibri" w:hAnsi="Calibri"/>
          <w:spacing w:val="-10"/>
        </w:rPr>
        <w:t>внда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10"/>
        </w:rPr>
        <w:t>не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10"/>
        </w:rPr>
        <w:t>относятся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10"/>
        </w:rPr>
        <w:t>Пep-</w:t>
      </w:r>
    </w:p>
    <w:p>
      <w:pPr>
        <w:spacing w:line="529" w:lineRule="exact" w:before="0"/>
        <w:ind w:left="149" w:right="0" w:firstLine="0"/>
        <w:jc w:val="both"/>
        <w:rPr>
          <w:sz w:val="46"/>
        </w:rPr>
      </w:pPr>
      <w:r>
        <w:rPr>
          <w:b/>
          <w:spacing w:val="-14"/>
          <w:sz w:val="46"/>
        </w:rPr>
        <w:t>фект</w:t>
      </w:r>
      <w:r>
        <w:rPr>
          <w:b/>
          <w:spacing w:val="-12"/>
          <w:sz w:val="46"/>
        </w:rPr>
        <w:t> </w:t>
      </w:r>
      <w:r>
        <w:rPr>
          <w:b/>
          <w:spacing w:val="-14"/>
          <w:sz w:val="46"/>
        </w:rPr>
        <w:t>и</w:t>
      </w:r>
      <w:r>
        <w:rPr>
          <w:b/>
          <w:spacing w:val="-11"/>
          <w:sz w:val="46"/>
        </w:rPr>
        <w:t> </w:t>
      </w:r>
      <w:r>
        <w:rPr>
          <w:b/>
          <w:spacing w:val="-14"/>
          <w:sz w:val="46"/>
        </w:rPr>
        <w:t>Илюсквамперфект</w:t>
      </w:r>
      <w:r>
        <w:rPr>
          <w:b/>
          <w:spacing w:val="6"/>
          <w:sz w:val="46"/>
        </w:rPr>
        <w:t> </w:t>
      </w:r>
      <w:r>
        <w:rPr>
          <w:b/>
          <w:spacing w:val="-14"/>
          <w:sz w:val="46"/>
        </w:rPr>
        <w:t>в</w:t>
      </w:r>
      <w:r>
        <w:rPr>
          <w:b/>
          <w:spacing w:val="-12"/>
          <w:sz w:val="46"/>
        </w:rPr>
        <w:t> </w:t>
      </w:r>
      <w:r>
        <w:rPr>
          <w:spacing w:val="-14"/>
          <w:sz w:val="46"/>
        </w:rPr>
        <w:t>(481a-b):</w:t>
      </w:r>
    </w:p>
    <w:p>
      <w:pPr>
        <w:pStyle w:val="ListParagraph"/>
        <w:numPr>
          <w:ilvl w:val="0"/>
          <w:numId w:val="13"/>
        </w:numPr>
        <w:tabs>
          <w:tab w:pos="1381" w:val="left" w:leader="none"/>
          <w:tab w:pos="3357" w:val="left" w:leader="none"/>
          <w:tab w:pos="7015" w:val="left" w:leader="none"/>
          <w:tab w:pos="8252" w:val="left" w:leader="none"/>
          <w:tab w:pos="9705" w:val="left" w:leader="none"/>
        </w:tabs>
        <w:spacing w:line="517" w:lineRule="exact" w:before="210" w:after="0"/>
        <w:ind w:left="1381" w:right="0" w:hanging="1253"/>
        <w:jc w:val="left"/>
        <w:rPr>
          <w:sz w:val="46"/>
        </w:rPr>
      </w:pPr>
      <w:r>
        <w:rPr>
          <w:sz w:val="46"/>
        </w:rPr>
        <w:t>а.</w:t>
      </w:r>
      <w:r>
        <w:rPr>
          <w:spacing w:val="33"/>
          <w:w w:val="150"/>
          <w:sz w:val="46"/>
        </w:rPr>
        <w:t> </w:t>
      </w:r>
      <w:r>
        <w:rPr>
          <w:spacing w:val="-4"/>
          <w:sz w:val="46"/>
        </w:rPr>
        <w:t>Xizri</w:t>
      </w:r>
      <w:r>
        <w:rPr>
          <w:sz w:val="46"/>
        </w:rPr>
        <w:tab/>
      </w:r>
      <w:r>
        <w:rPr>
          <w:w w:val="85"/>
          <w:sz w:val="46"/>
        </w:rPr>
        <w:t>w-uk’a-w-</w:t>
      </w:r>
      <w:r>
        <w:rPr>
          <w:spacing w:val="-10"/>
          <w:w w:val="85"/>
          <w:sz w:val="46"/>
        </w:rPr>
        <w:t>o</w:t>
      </w:r>
      <w:r>
        <w:rPr>
          <w:sz w:val="46"/>
        </w:rPr>
        <w:tab/>
      </w:r>
      <w:r>
        <w:rPr>
          <w:spacing w:val="-5"/>
          <w:sz w:val="46"/>
        </w:rPr>
        <w:t>еЫв</w:t>
      </w:r>
      <w:r>
        <w:rPr>
          <w:sz w:val="46"/>
        </w:rPr>
        <w:tab/>
      </w:r>
      <w:r>
        <w:rPr>
          <w:w w:val="80"/>
          <w:sz w:val="46"/>
        </w:rPr>
        <w:t>u-</w:t>
      </w:r>
      <w:r>
        <w:rPr>
          <w:spacing w:val="-10"/>
          <w:sz w:val="46"/>
        </w:rPr>
        <w:t>w</w:t>
      </w:r>
      <w:r>
        <w:rPr>
          <w:sz w:val="46"/>
        </w:rPr>
        <w:tab/>
      </w:r>
      <w:r>
        <w:rPr>
          <w:spacing w:val="-5"/>
          <w:sz w:val="46"/>
        </w:rPr>
        <w:t>ila</w:t>
      </w:r>
    </w:p>
    <w:p>
      <w:pPr>
        <w:tabs>
          <w:tab w:pos="3352" w:val="left" w:leader="none"/>
          <w:tab w:pos="7015" w:val="left" w:leader="none"/>
          <w:tab w:pos="7272" w:val="left" w:leader="none"/>
          <w:tab w:pos="8241" w:val="left" w:leader="none"/>
          <w:tab w:pos="9715" w:val="left" w:leader="none"/>
        </w:tabs>
        <w:spacing w:line="220" w:lineRule="auto" w:before="13"/>
        <w:ind w:left="1887" w:right="725" w:firstLine="1"/>
        <w:jc w:val="left"/>
        <w:rPr>
          <w:sz w:val="46"/>
        </w:rPr>
      </w:pPr>
      <w:r>
        <w:rPr>
          <w:spacing w:val="-2"/>
          <w:sz w:val="46"/>
        </w:rPr>
        <w:t>Хнзрн</w:t>
      </w:r>
      <w:r>
        <w:rPr>
          <w:sz w:val="46"/>
        </w:rPr>
        <w:tab/>
      </w:r>
      <w:r>
        <w:rPr>
          <w:spacing w:val="-2"/>
          <w:sz w:val="46"/>
        </w:rPr>
        <w:t>М-бьтть-М-СОNV</w:t>
      </w:r>
      <w:r>
        <w:rPr>
          <w:sz w:val="46"/>
        </w:rPr>
        <w:tab/>
      </w:r>
      <w:r>
        <w:rPr>
          <w:spacing w:val="-4"/>
          <w:w w:val="95"/>
          <w:sz w:val="46"/>
        </w:rPr>
        <w:t>есть</w:t>
      </w:r>
      <w:r>
        <w:rPr>
          <w:sz w:val="46"/>
        </w:rPr>
        <w:tab/>
      </w:r>
      <w:r>
        <w:rPr>
          <w:spacing w:val="-2"/>
          <w:w w:val="95"/>
          <w:sz w:val="46"/>
        </w:rPr>
        <w:t>тот-М</w:t>
      </w:r>
      <w:r>
        <w:rPr>
          <w:sz w:val="46"/>
        </w:rPr>
        <w:tab/>
      </w:r>
      <w:r>
        <w:rPr>
          <w:spacing w:val="-2"/>
          <w:w w:val="90"/>
          <w:sz w:val="46"/>
        </w:rPr>
        <w:t>мы.INCL.SUP.LAT </w:t>
      </w:r>
      <w:r>
        <w:rPr>
          <w:spacing w:val="-2"/>
          <w:sz w:val="46"/>
        </w:rPr>
        <w:t>w-all-6-X</w:t>
      </w:r>
      <w:r>
        <w:rPr>
          <w:sz w:val="46"/>
        </w:rPr>
        <w:tab/>
        <w:tab/>
      </w:r>
      <w:r>
        <w:rPr>
          <w:spacing w:val="-2"/>
          <w:w w:val="90"/>
          <w:sz w:val="46"/>
        </w:rPr>
        <w:t>w-uk’a-w.</w:t>
      </w:r>
    </w:p>
    <w:p>
      <w:pPr>
        <w:tabs>
          <w:tab w:pos="7252" w:val="left" w:leader="none"/>
        </w:tabs>
        <w:spacing w:line="502" w:lineRule="exact" w:before="0"/>
        <w:ind w:left="1882" w:right="0" w:firstLine="0"/>
        <w:jc w:val="left"/>
        <w:rPr>
          <w:sz w:val="46"/>
        </w:rPr>
      </w:pPr>
      <w:r>
        <w:rPr>
          <w:w w:val="90"/>
          <w:sz w:val="46"/>
        </w:rPr>
        <w:t>M-кpuчarь-MS.lPFV-</w:t>
      </w:r>
      <w:r>
        <w:rPr>
          <w:spacing w:val="-4"/>
          <w:w w:val="90"/>
          <w:sz w:val="46"/>
        </w:rPr>
        <w:t>CONV</w:t>
      </w:r>
      <w:r>
        <w:rPr>
          <w:sz w:val="46"/>
        </w:rPr>
        <w:tab/>
      </w:r>
      <w:r>
        <w:rPr>
          <w:w w:val="85"/>
          <w:sz w:val="46"/>
        </w:rPr>
        <w:t>М-быть-</w:t>
      </w:r>
      <w:r>
        <w:rPr>
          <w:spacing w:val="-10"/>
          <w:w w:val="85"/>
          <w:sz w:val="46"/>
        </w:rPr>
        <w:t>М</w:t>
      </w:r>
    </w:p>
    <w:p>
      <w:pPr>
        <w:spacing w:line="525" w:lineRule="exact" w:before="0"/>
        <w:ind w:left="1867" w:right="0" w:firstLine="0"/>
        <w:jc w:val="left"/>
        <w:rPr>
          <w:i/>
          <w:sz w:val="46"/>
        </w:rPr>
      </w:pPr>
      <w:r>
        <w:rPr>
          <w:i/>
          <w:w w:val="85"/>
          <w:sz w:val="46"/>
        </w:rPr>
        <w:t>Тот,</w:t>
      </w:r>
      <w:r>
        <w:rPr>
          <w:i/>
          <w:spacing w:val="70"/>
          <w:sz w:val="46"/>
        </w:rPr>
        <w:t> </w:t>
      </w:r>
      <w:r>
        <w:rPr>
          <w:i/>
          <w:w w:val="85"/>
          <w:sz w:val="46"/>
        </w:rPr>
        <w:t>кто</w:t>
      </w:r>
      <w:r>
        <w:rPr>
          <w:i/>
          <w:spacing w:val="22"/>
          <w:sz w:val="46"/>
        </w:rPr>
        <w:t> </w:t>
      </w:r>
      <w:r>
        <w:rPr>
          <w:i/>
          <w:w w:val="85"/>
          <w:sz w:val="46"/>
        </w:rPr>
        <w:t>н</w:t>
      </w:r>
      <w:r>
        <w:rPr>
          <w:w w:val="85"/>
          <w:sz w:val="46"/>
        </w:rPr>
        <w:t>‹zu</w:t>
      </w:r>
      <w:r>
        <w:rPr>
          <w:spacing w:val="-10"/>
          <w:w w:val="85"/>
          <w:sz w:val="46"/>
        </w:rPr>
        <w:t> </w:t>
      </w:r>
      <w:r>
        <w:rPr>
          <w:i/>
          <w:w w:val="85"/>
          <w:sz w:val="46"/>
        </w:rPr>
        <w:t>кричал,</w:t>
      </w:r>
      <w:r>
        <w:rPr>
          <w:i/>
          <w:spacing w:val="49"/>
          <w:sz w:val="46"/>
        </w:rPr>
        <w:t> </w:t>
      </w:r>
      <w:r>
        <w:rPr>
          <w:w w:val="85"/>
          <w:sz w:val="46"/>
        </w:rPr>
        <w:t>оквзмвается,</w:t>
      </w:r>
      <w:r>
        <w:rPr>
          <w:spacing w:val="68"/>
          <w:sz w:val="46"/>
        </w:rPr>
        <w:t> </w:t>
      </w:r>
      <w:r>
        <w:rPr>
          <w:w w:val="85"/>
          <w:sz w:val="46"/>
        </w:rPr>
        <w:t>бвы</w:t>
      </w:r>
      <w:r>
        <w:rPr>
          <w:spacing w:val="60"/>
          <w:sz w:val="46"/>
        </w:rPr>
        <w:t> </w:t>
      </w:r>
      <w:r>
        <w:rPr>
          <w:i/>
          <w:w w:val="85"/>
          <w:sz w:val="46"/>
        </w:rPr>
        <w:t>&lt;Перфект&gt;</w:t>
      </w:r>
      <w:r>
        <w:rPr>
          <w:i/>
          <w:spacing w:val="69"/>
          <w:sz w:val="46"/>
        </w:rPr>
        <w:t> </w:t>
      </w:r>
      <w:r>
        <w:rPr>
          <w:i/>
          <w:spacing w:val="-2"/>
          <w:w w:val="85"/>
          <w:sz w:val="46"/>
        </w:rPr>
        <w:t>Хиэри.</w:t>
      </w:r>
    </w:p>
    <w:p>
      <w:pPr>
        <w:tabs>
          <w:tab w:pos="5044" w:val="left" w:leader="none"/>
          <w:tab w:pos="5765" w:val="left" w:leader="none"/>
          <w:tab w:pos="9945" w:val="left" w:leader="none"/>
        </w:tabs>
        <w:spacing w:line="223" w:lineRule="auto" w:before="106"/>
        <w:ind w:left="1860" w:right="587" w:hanging="474"/>
        <w:jc w:val="left"/>
        <w:rPr>
          <w:b/>
          <w:sz w:val="46"/>
        </w:rPr>
      </w:pPr>
      <w:r>
        <w:rPr>
          <w:w w:val="95"/>
          <w:sz w:val="46"/>
        </w:rPr>
        <w:t>Ь.</w:t>
      </w:r>
      <w:r>
        <w:rPr>
          <w:spacing w:val="40"/>
          <w:sz w:val="46"/>
        </w:rPr>
        <w:t> </w:t>
      </w:r>
      <w:r>
        <w:rPr>
          <w:w w:val="95"/>
          <w:sz w:val="46"/>
        </w:rPr>
        <w:t>Saha</w:t>
      </w:r>
      <w:r>
        <w:rPr>
          <w:sz w:val="46"/>
        </w:rPr>
        <w:tab/>
      </w:r>
      <w:r>
        <w:rPr>
          <w:spacing w:val="-97"/>
          <w:sz w:val="46"/>
        </w:rPr>
        <w:t> </w:t>
      </w:r>
      <w:r>
        <w:rPr>
          <w:spacing w:val="-4"/>
          <w:w w:val="95"/>
          <w:sz w:val="46"/>
        </w:rPr>
        <w:t>dë</w:t>
      </w:r>
      <w:r>
        <w:rPr>
          <w:sz w:val="46"/>
        </w:rPr>
        <w:tab/>
      </w:r>
      <w:r>
        <w:rPr>
          <w:spacing w:val="-81"/>
          <w:sz w:val="46"/>
        </w:rPr>
        <w:t> </w:t>
      </w:r>
      <w:r>
        <w:rPr>
          <w:w w:val="95"/>
          <w:sz w:val="46"/>
        </w:rPr>
        <w:t>s'ajI-a</w:t>
      </w:r>
      <w:r>
        <w:rPr>
          <w:sz w:val="46"/>
        </w:rPr>
        <w:tab/>
      </w:r>
      <w:r>
        <w:rPr>
          <w:b/>
          <w:spacing w:val="-2"/>
          <w:w w:val="95"/>
          <w:sz w:val="46"/>
        </w:rPr>
        <w:t>j-cli-j-o </w:t>
      </w:r>
      <w:r>
        <w:rPr>
          <w:spacing w:val="-2"/>
          <w:w w:val="95"/>
          <w:sz w:val="46"/>
        </w:rPr>
        <w:t>в.прошлом.году</w:t>
      </w:r>
      <w:r>
        <w:rPr>
          <w:sz w:val="46"/>
        </w:rPr>
        <w:tab/>
      </w:r>
      <w:r>
        <w:rPr>
          <w:spacing w:val="-10"/>
          <w:w w:val="95"/>
          <w:sz w:val="46"/>
        </w:rPr>
        <w:t>я</w:t>
      </w:r>
      <w:r>
        <w:rPr>
          <w:sz w:val="46"/>
        </w:rPr>
        <w:tab/>
      </w:r>
      <w:r>
        <w:rPr>
          <w:spacing w:val="-2"/>
          <w:w w:val="90"/>
          <w:sz w:val="46"/>
        </w:rPr>
        <w:t>учиться-МЅ.РОТlNF</w:t>
      </w:r>
      <w:r>
        <w:rPr>
          <w:sz w:val="46"/>
        </w:rPr>
        <w:tab/>
      </w:r>
      <w:r>
        <w:rPr>
          <w:spacing w:val="-100"/>
          <w:sz w:val="46"/>
        </w:rPr>
        <w:t> </w:t>
      </w:r>
      <w:r>
        <w:rPr>
          <w:b/>
          <w:spacing w:val="-2"/>
          <w:w w:val="90"/>
          <w:sz w:val="46"/>
        </w:rPr>
        <w:t>F-ехать-F-CONV </w:t>
      </w:r>
      <w:r>
        <w:rPr>
          <w:b/>
          <w:spacing w:val="-2"/>
          <w:w w:val="95"/>
          <w:sz w:val="46"/>
        </w:rPr>
        <w:t>j-uk'a.</w:t>
      </w:r>
    </w:p>
    <w:p>
      <w:pPr>
        <w:pStyle w:val="BodyText"/>
        <w:spacing w:before="223"/>
        <w:rPr>
          <w:b/>
          <w:sz w:val="46"/>
        </w:rPr>
      </w:pPr>
    </w:p>
    <w:p>
      <w:pPr>
        <w:spacing w:before="0"/>
        <w:ind w:left="1149" w:right="0" w:firstLine="0"/>
        <w:jc w:val="both"/>
        <w:rPr>
          <w:sz w:val="41"/>
        </w:rPr>
      </w:pPr>
      <w:r>
        <w:rPr>
          <w:w w:val="90"/>
          <w:sz w:val="41"/>
        </w:rPr>
        <w:t>В</w:t>
      </w:r>
      <w:r>
        <w:rPr>
          <w:spacing w:val="72"/>
          <w:w w:val="150"/>
          <w:sz w:val="41"/>
        </w:rPr>
        <w:t> </w:t>
      </w:r>
      <w:r>
        <w:rPr>
          <w:w w:val="90"/>
          <w:sz w:val="41"/>
        </w:rPr>
        <w:t>прошлом</w:t>
      </w:r>
      <w:r>
        <w:rPr>
          <w:spacing w:val="65"/>
          <w:w w:val="150"/>
          <w:sz w:val="41"/>
        </w:rPr>
        <w:t> </w:t>
      </w:r>
      <w:r>
        <w:rPr>
          <w:w w:val="90"/>
          <w:sz w:val="41"/>
        </w:rPr>
        <w:t>году</w:t>
      </w:r>
      <w:r>
        <w:rPr>
          <w:spacing w:val="69"/>
          <w:w w:val="150"/>
          <w:sz w:val="41"/>
        </w:rPr>
        <w:t> </w:t>
      </w:r>
      <w:r>
        <w:rPr>
          <w:w w:val="90"/>
          <w:sz w:val="41"/>
        </w:rPr>
        <w:t>я</w:t>
      </w:r>
      <w:r>
        <w:rPr>
          <w:spacing w:val="28"/>
          <w:sz w:val="41"/>
        </w:rPr>
        <w:t> </w:t>
      </w:r>
      <w:r>
        <w:rPr>
          <w:w w:val="90"/>
          <w:sz w:val="41"/>
        </w:rPr>
        <w:t>езdwтв</w:t>
      </w:r>
      <w:r>
        <w:rPr>
          <w:spacing w:val="56"/>
          <w:sz w:val="41"/>
        </w:rPr>
        <w:t> </w:t>
      </w:r>
      <w:r>
        <w:rPr>
          <w:w w:val="90"/>
          <w:sz w:val="41"/>
        </w:rPr>
        <w:t>&lt;Плюсквамперфект&gt;(поступить)</w:t>
      </w:r>
      <w:r>
        <w:rPr>
          <w:sz w:val="41"/>
        </w:rPr>
        <w:t> </w:t>
      </w:r>
      <w:r>
        <w:rPr>
          <w:spacing w:val="-2"/>
          <w:w w:val="90"/>
          <w:sz w:val="41"/>
        </w:rPr>
        <w:t>учнтьсs.</w:t>
      </w:r>
    </w:p>
    <w:p>
      <w:pPr>
        <w:spacing w:before="27"/>
        <w:ind w:left="175" w:right="115" w:firstLine="702"/>
        <w:jc w:val="both"/>
        <w:rPr>
          <w:sz w:val="46"/>
        </w:rPr>
      </w:pPr>
      <w:r>
        <w:rPr>
          <w:w w:val="90"/>
          <w:sz w:val="46"/>
        </w:rPr>
        <w:t>Основное</w:t>
      </w:r>
      <w:r>
        <w:rPr>
          <w:w w:val="90"/>
          <w:sz w:val="46"/>
        </w:rPr>
        <w:t> отличие</w:t>
      </w:r>
      <w:r>
        <w:rPr>
          <w:w w:val="90"/>
          <w:sz w:val="46"/>
        </w:rPr>
        <w:t> этих</w:t>
      </w:r>
      <w:r>
        <w:rPr>
          <w:w w:val="90"/>
          <w:sz w:val="46"/>
        </w:rPr>
        <w:t> форм</w:t>
      </w:r>
      <w:r>
        <w:rPr>
          <w:w w:val="90"/>
          <w:sz w:val="46"/>
        </w:rPr>
        <w:t> от форм</w:t>
      </w:r>
      <w:r>
        <w:rPr>
          <w:w w:val="90"/>
          <w:sz w:val="46"/>
        </w:rPr>
        <w:t> расширенного</w:t>
      </w:r>
      <w:r>
        <w:rPr>
          <w:sz w:val="46"/>
        </w:rPr>
        <w:t> </w:t>
      </w:r>
      <w:r>
        <w:rPr>
          <w:w w:val="90"/>
          <w:sz w:val="46"/>
        </w:rPr>
        <w:t>перфектив- </w:t>
      </w:r>
      <w:r>
        <w:rPr>
          <w:spacing w:val="-16"/>
          <w:sz w:val="46"/>
        </w:rPr>
        <w:t>нот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внда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состоит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том,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чт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для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них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невозможна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хабитуальная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интер- </w:t>
      </w:r>
      <w:r>
        <w:rPr>
          <w:spacing w:val="-10"/>
          <w:sz w:val="46"/>
        </w:rPr>
        <w:t>претации:</w:t>
      </w:r>
    </w:p>
    <w:p>
      <w:pPr>
        <w:pStyle w:val="ListParagraph"/>
        <w:numPr>
          <w:ilvl w:val="0"/>
          <w:numId w:val="13"/>
        </w:numPr>
        <w:tabs>
          <w:tab w:pos="1381" w:val="left" w:leader="none"/>
          <w:tab w:pos="1855" w:val="left" w:leader="none"/>
          <w:tab w:pos="4053" w:val="left" w:leader="none"/>
          <w:tab w:pos="6738" w:val="left" w:leader="none"/>
          <w:tab w:pos="8211" w:val="left" w:leader="none"/>
          <w:tab w:pos="8258" w:val="left" w:leader="none"/>
          <w:tab w:pos="12111" w:val="left" w:leader="none"/>
          <w:tab w:pos="12145" w:val="left" w:leader="none"/>
        </w:tabs>
        <w:spacing w:line="220" w:lineRule="auto" w:before="247" w:after="0"/>
        <w:ind w:left="1855" w:right="773" w:hanging="1728"/>
        <w:jc w:val="left"/>
        <w:rPr>
          <w:sz w:val="46"/>
        </w:rPr>
      </w:pPr>
      <w:r>
        <w:rPr>
          <w:w w:val="95"/>
          <w:sz w:val="46"/>
        </w:rPr>
        <w:t>а.</w:t>
      </w:r>
      <w:r>
        <w:rPr>
          <w:spacing w:val="80"/>
          <w:sz w:val="46"/>
        </w:rPr>
        <w:t> </w:t>
      </w:r>
      <w:r>
        <w:rPr>
          <w:w w:val="95"/>
          <w:sz w:val="46"/>
        </w:rPr>
        <w:t>*ïali-r</w:t>
      </w:r>
      <w:r>
        <w:rPr>
          <w:sz w:val="46"/>
        </w:rPr>
        <w:tab/>
      </w:r>
      <w:r>
        <w:rPr>
          <w:spacing w:val="-87"/>
          <w:sz w:val="46"/>
        </w:rPr>
        <w:t> </w:t>
      </w:r>
      <w:r>
        <w:rPr>
          <w:w w:val="95"/>
          <w:sz w:val="46"/>
        </w:rPr>
        <w:t>hinda-dala</w:t>
      </w:r>
      <w:r>
        <w:rPr>
          <w:sz w:val="46"/>
        </w:rPr>
        <w:tab/>
      </w:r>
      <w:r>
        <w:rPr>
          <w:spacing w:val="-87"/>
          <w:sz w:val="46"/>
        </w:rPr>
        <w:t> </w:t>
      </w:r>
      <w:r>
        <w:rPr>
          <w:w w:val="95"/>
          <w:sz w:val="46"/>
        </w:rPr>
        <w:t>hunsa</w:t>
      </w:r>
      <w:r>
        <w:rPr>
          <w:sz w:val="46"/>
        </w:rPr>
        <w:tab/>
        <w:tab/>
      </w:r>
      <w:r>
        <w:rPr>
          <w:spacing w:val="-2"/>
          <w:w w:val="95"/>
          <w:sz w:val="46"/>
        </w:rPr>
        <w:t>b-eL’i-b-o</w:t>
      </w:r>
      <w:r>
        <w:rPr>
          <w:sz w:val="46"/>
        </w:rPr>
        <w:tab/>
        <w:tab/>
      </w:r>
      <w:r>
        <w:rPr>
          <w:spacing w:val="-6"/>
          <w:w w:val="95"/>
          <w:sz w:val="46"/>
        </w:rPr>
        <w:t>еј </w:t>
      </w:r>
      <w:r>
        <w:rPr>
          <w:spacing w:val="-2"/>
          <w:w w:val="95"/>
          <w:sz w:val="46"/>
        </w:rPr>
        <w:t>Anн-ERG</w:t>
      </w:r>
      <w:r>
        <w:rPr>
          <w:sz w:val="46"/>
        </w:rPr>
        <w:tab/>
      </w:r>
      <w:r>
        <w:rPr>
          <w:spacing w:val="-2"/>
          <w:w w:val="90"/>
          <w:sz w:val="46"/>
        </w:rPr>
        <w:t>югдa-INDEF</w:t>
      </w:r>
      <w:r>
        <w:rPr>
          <w:sz w:val="46"/>
        </w:rPr>
        <w:tab/>
      </w:r>
      <w:r>
        <w:rPr>
          <w:spacing w:val="-4"/>
          <w:w w:val="95"/>
          <w:sz w:val="46"/>
        </w:rPr>
        <w:t>поле</w:t>
      </w:r>
      <w:r>
        <w:rPr>
          <w:sz w:val="46"/>
        </w:rPr>
        <w:tab/>
      </w:r>
      <w:r>
        <w:rPr>
          <w:b/>
          <w:spacing w:val="-2"/>
          <w:w w:val="95"/>
          <w:sz w:val="46"/>
        </w:rPr>
        <w:t>N-пахать-N-CONV</w:t>
      </w:r>
      <w:r>
        <w:rPr>
          <w:b/>
          <w:sz w:val="46"/>
        </w:rPr>
        <w:tab/>
      </w:r>
      <w:r>
        <w:rPr>
          <w:b/>
          <w:spacing w:val="-4"/>
          <w:w w:val="85"/>
          <w:sz w:val="46"/>
        </w:rPr>
        <w:t>есть </w:t>
      </w:r>
      <w:r>
        <w:rPr>
          <w:b/>
          <w:w w:val="85"/>
          <w:sz w:val="46"/>
        </w:rPr>
        <w:t>(Ясsмшвл,)</w:t>
      </w:r>
      <w:r>
        <w:rPr>
          <w:b/>
          <w:spacing w:val="40"/>
          <w:sz w:val="46"/>
        </w:rPr>
        <w:t> </w:t>
      </w:r>
      <w:r>
        <w:rPr>
          <w:i/>
          <w:w w:val="85"/>
          <w:sz w:val="46"/>
        </w:rPr>
        <w:t>Али всегда</w:t>
      </w:r>
      <w:r>
        <w:rPr>
          <w:i/>
          <w:spacing w:val="80"/>
          <w:sz w:val="46"/>
        </w:rPr>
        <w:t> </w:t>
      </w:r>
      <w:r>
        <w:rPr>
          <w:i/>
          <w:w w:val="85"/>
          <w:sz w:val="46"/>
        </w:rPr>
        <w:t>у</w:t>
      </w:r>
      <w:r>
        <w:rPr>
          <w:w w:val="85"/>
          <w:sz w:val="46"/>
        </w:rPr>
        <w:t>‹цzь</w:t>
      </w:r>
      <w:r>
        <w:rPr>
          <w:i/>
          <w:w w:val="85"/>
          <w:sz w:val="46"/>
        </w:rPr>
        <w:t>1&lt;Перфект</w:t>
      </w:r>
      <w:r>
        <w:rPr>
          <w:i/>
          <w:spacing w:val="-9"/>
          <w:w w:val="85"/>
          <w:sz w:val="46"/>
        </w:rPr>
        <w:t> </w:t>
      </w:r>
      <w:r>
        <w:rPr>
          <w:i/>
          <w:w w:val="85"/>
          <w:sz w:val="46"/>
        </w:rPr>
        <w:t>&gt;</w:t>
      </w:r>
      <w:r>
        <w:rPr>
          <w:i/>
          <w:spacing w:val="40"/>
          <w:sz w:val="46"/>
        </w:rPr>
        <w:t> </w:t>
      </w:r>
      <w:r>
        <w:rPr>
          <w:i/>
          <w:w w:val="85"/>
          <w:sz w:val="46"/>
        </w:rPr>
        <w:t>name.</w:t>
      </w:r>
    </w:p>
    <w:p>
      <w:pPr>
        <w:pStyle w:val="BodyText"/>
        <w:spacing w:before="5"/>
        <w:rPr>
          <w:i/>
          <w:sz w:val="8"/>
        </w:rPr>
      </w:pPr>
    </w:p>
    <w:tbl>
      <w:tblPr>
        <w:tblW w:w="0" w:type="auto"/>
        <w:jc w:val="left"/>
        <w:tblInd w:w="1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743"/>
        <w:gridCol w:w="1431"/>
        <w:gridCol w:w="3976"/>
        <w:gridCol w:w="1634"/>
      </w:tblGrid>
      <w:tr>
        <w:trPr>
          <w:trHeight w:val="523" w:hRule="atLeast"/>
        </w:trPr>
        <w:tc>
          <w:tcPr>
            <w:tcW w:w="2491" w:type="dxa"/>
          </w:tcPr>
          <w:p>
            <w:pPr>
              <w:pStyle w:val="TableParagraph"/>
              <w:spacing w:line="504" w:lineRule="exact"/>
              <w:ind w:left="50"/>
              <w:rPr>
                <w:rFonts w:ascii="Cambria" w:hAnsi="Cambria"/>
                <w:sz w:val="46"/>
              </w:rPr>
            </w:pPr>
            <w:r>
              <w:rPr>
                <w:rFonts w:ascii="Cambria" w:hAnsi="Cambria"/>
                <w:w w:val="90"/>
                <w:sz w:val="46"/>
              </w:rPr>
              <w:t>Ь.</w:t>
            </w:r>
            <w:r>
              <w:rPr>
                <w:rFonts w:ascii="Cambria" w:hAnsi="Cambria"/>
                <w:spacing w:val="55"/>
                <w:sz w:val="46"/>
              </w:rPr>
              <w:t> </w:t>
            </w:r>
            <w:r>
              <w:rPr>
                <w:rFonts w:ascii="Cambria" w:hAnsi="Cambria"/>
                <w:w w:val="90"/>
                <w:sz w:val="46"/>
              </w:rPr>
              <w:t>*?ali-</w:t>
            </w:r>
            <w:r>
              <w:rPr>
                <w:rFonts w:ascii="Cambria" w:hAnsi="Cambria"/>
                <w:spacing w:val="-10"/>
                <w:w w:val="90"/>
                <w:sz w:val="46"/>
              </w:rPr>
              <w:t>r</w:t>
            </w:r>
          </w:p>
        </w:tc>
        <w:tc>
          <w:tcPr>
            <w:tcW w:w="2743" w:type="dxa"/>
          </w:tcPr>
          <w:p>
            <w:pPr>
              <w:pStyle w:val="TableParagraph"/>
              <w:spacing w:line="504" w:lineRule="exact"/>
              <w:ind w:left="256"/>
              <w:rPr>
                <w:rFonts w:ascii="Cambria"/>
                <w:sz w:val="46"/>
              </w:rPr>
            </w:pPr>
            <w:r>
              <w:rPr>
                <w:rFonts w:ascii="Cambria"/>
                <w:w w:val="80"/>
                <w:sz w:val="46"/>
              </w:rPr>
              <w:t>hinda-</w:t>
            </w:r>
            <w:r>
              <w:rPr>
                <w:rFonts w:ascii="Cambria"/>
                <w:spacing w:val="-4"/>
                <w:w w:val="95"/>
                <w:sz w:val="46"/>
              </w:rPr>
              <w:t>dala</w:t>
            </w:r>
          </w:p>
        </w:tc>
        <w:tc>
          <w:tcPr>
            <w:tcW w:w="1431" w:type="dxa"/>
          </w:tcPr>
          <w:p>
            <w:pPr>
              <w:pStyle w:val="TableParagraph"/>
              <w:spacing w:line="504" w:lineRule="exact"/>
              <w:ind w:left="213"/>
              <w:rPr>
                <w:rFonts w:ascii="Cambria"/>
                <w:sz w:val="46"/>
              </w:rPr>
            </w:pPr>
            <w:r>
              <w:rPr>
                <w:rFonts w:ascii="Cambria"/>
                <w:spacing w:val="-2"/>
                <w:w w:val="95"/>
                <w:sz w:val="46"/>
              </w:rPr>
              <w:t>hunla</w:t>
            </w:r>
          </w:p>
        </w:tc>
        <w:tc>
          <w:tcPr>
            <w:tcW w:w="3976" w:type="dxa"/>
          </w:tcPr>
          <w:p>
            <w:pPr>
              <w:pStyle w:val="TableParagraph"/>
              <w:spacing w:line="504" w:lineRule="exact"/>
              <w:ind w:left="256"/>
              <w:rPr>
                <w:rFonts w:ascii="Cambria"/>
                <w:b/>
                <w:sz w:val="46"/>
              </w:rPr>
            </w:pPr>
            <w:r>
              <w:rPr>
                <w:rFonts w:ascii="Cambria"/>
                <w:b/>
                <w:w w:val="85"/>
                <w:sz w:val="46"/>
              </w:rPr>
              <w:t>b-eL'i-b-</w:t>
            </w:r>
            <w:r>
              <w:rPr>
                <w:rFonts w:ascii="Cambria"/>
                <w:b/>
                <w:spacing w:val="-10"/>
                <w:w w:val="85"/>
                <w:sz w:val="46"/>
              </w:rPr>
              <w:t>o</w:t>
            </w:r>
          </w:p>
        </w:tc>
        <w:tc>
          <w:tcPr>
            <w:tcW w:w="1634" w:type="dxa"/>
          </w:tcPr>
          <w:p>
            <w:pPr>
              <w:pStyle w:val="TableParagraph"/>
              <w:spacing w:line="504" w:lineRule="exact"/>
              <w:ind w:left="195"/>
              <w:rPr>
                <w:rFonts w:ascii="Cambria"/>
                <w:b/>
                <w:sz w:val="46"/>
              </w:rPr>
            </w:pPr>
            <w:r>
              <w:rPr>
                <w:rFonts w:ascii="Cambria"/>
                <w:b/>
                <w:spacing w:val="-2"/>
                <w:w w:val="85"/>
                <w:sz w:val="46"/>
              </w:rPr>
              <w:t>b-</w:t>
            </w:r>
            <w:r>
              <w:rPr>
                <w:rFonts w:ascii="Cambria"/>
                <w:b/>
                <w:spacing w:val="-2"/>
                <w:w w:val="95"/>
                <w:sz w:val="46"/>
              </w:rPr>
              <w:t>uk'a.</w:t>
            </w:r>
          </w:p>
        </w:tc>
      </w:tr>
      <w:tr>
        <w:trPr>
          <w:trHeight w:val="523" w:hRule="atLeast"/>
        </w:trPr>
        <w:tc>
          <w:tcPr>
            <w:tcW w:w="2491" w:type="dxa"/>
          </w:tcPr>
          <w:p>
            <w:pPr>
              <w:pStyle w:val="TableParagraph"/>
              <w:spacing w:line="504" w:lineRule="exact"/>
              <w:ind w:left="585"/>
              <w:rPr>
                <w:rFonts w:ascii="Cambria"/>
                <w:sz w:val="46"/>
              </w:rPr>
            </w:pPr>
            <w:r>
              <w:rPr>
                <w:rFonts w:ascii="Cambria"/>
                <w:w w:val="90"/>
                <w:sz w:val="46"/>
              </w:rPr>
              <w:t>Anu-</w:t>
            </w:r>
            <w:r>
              <w:rPr>
                <w:rFonts w:ascii="Cambria"/>
                <w:spacing w:val="-5"/>
                <w:w w:val="95"/>
                <w:sz w:val="46"/>
              </w:rPr>
              <w:t>ERG</w:t>
            </w:r>
          </w:p>
        </w:tc>
        <w:tc>
          <w:tcPr>
            <w:tcW w:w="2743" w:type="dxa"/>
          </w:tcPr>
          <w:p>
            <w:pPr>
              <w:pStyle w:val="TableParagraph"/>
              <w:spacing w:line="504" w:lineRule="exact"/>
              <w:ind w:left="262"/>
              <w:rPr>
                <w:rFonts w:ascii="Cambria" w:hAnsi="Cambria"/>
                <w:sz w:val="46"/>
              </w:rPr>
            </w:pPr>
            <w:r>
              <w:rPr>
                <w:rFonts w:ascii="Cambria" w:hAnsi="Cambria"/>
                <w:w w:val="85"/>
                <w:sz w:val="46"/>
              </w:rPr>
              <w:t>кoгдa-</w:t>
            </w:r>
            <w:r>
              <w:rPr>
                <w:rFonts w:ascii="Cambria" w:hAnsi="Cambria"/>
                <w:spacing w:val="-4"/>
                <w:w w:val="95"/>
                <w:sz w:val="46"/>
              </w:rPr>
              <w:t>iNDEF</w:t>
            </w:r>
          </w:p>
        </w:tc>
        <w:tc>
          <w:tcPr>
            <w:tcW w:w="1431" w:type="dxa"/>
          </w:tcPr>
          <w:p>
            <w:pPr>
              <w:pStyle w:val="TableParagraph"/>
              <w:spacing w:line="504" w:lineRule="exact"/>
              <w:ind w:left="219"/>
              <w:rPr>
                <w:rFonts w:ascii="Cambria" w:hAnsi="Cambria"/>
                <w:sz w:val="46"/>
              </w:rPr>
            </w:pPr>
            <w:r>
              <w:rPr>
                <w:rFonts w:ascii="Cambria" w:hAnsi="Cambria"/>
                <w:spacing w:val="-4"/>
                <w:w w:val="95"/>
                <w:sz w:val="46"/>
              </w:rPr>
              <w:t>поле</w:t>
            </w:r>
          </w:p>
        </w:tc>
        <w:tc>
          <w:tcPr>
            <w:tcW w:w="3976" w:type="dxa"/>
          </w:tcPr>
          <w:p>
            <w:pPr>
              <w:pStyle w:val="TableParagraph"/>
              <w:spacing w:line="504" w:lineRule="exact"/>
              <w:ind w:left="240"/>
              <w:rPr>
                <w:rFonts w:ascii="Cambria" w:hAnsi="Cambria"/>
                <w:sz w:val="46"/>
              </w:rPr>
            </w:pPr>
            <w:r>
              <w:rPr>
                <w:rFonts w:ascii="Cambria" w:hAnsi="Cambria"/>
                <w:w w:val="90"/>
                <w:sz w:val="46"/>
              </w:rPr>
              <w:t>N-nвxamь-N-</w:t>
            </w:r>
            <w:r>
              <w:rPr>
                <w:rFonts w:ascii="Cambria" w:hAnsi="Cambria"/>
                <w:spacing w:val="-4"/>
                <w:w w:val="90"/>
                <w:sz w:val="46"/>
              </w:rPr>
              <w:t>CONV</w:t>
            </w:r>
          </w:p>
        </w:tc>
        <w:tc>
          <w:tcPr>
            <w:tcW w:w="1634" w:type="dxa"/>
          </w:tcPr>
          <w:p>
            <w:pPr>
              <w:pStyle w:val="TableParagraph"/>
              <w:spacing w:line="504" w:lineRule="exact"/>
              <w:ind w:left="179"/>
              <w:rPr>
                <w:rFonts w:ascii="Cambria" w:hAnsi="Cambria"/>
                <w:sz w:val="46"/>
              </w:rPr>
            </w:pPr>
            <w:r>
              <w:rPr>
                <w:rFonts w:ascii="Cambria" w:hAnsi="Cambria"/>
                <w:w w:val="90"/>
                <w:sz w:val="46"/>
              </w:rPr>
              <w:t>N-</w:t>
            </w:r>
            <w:r>
              <w:rPr>
                <w:rFonts w:ascii="Cambria" w:hAnsi="Cambria"/>
                <w:spacing w:val="-4"/>
                <w:w w:val="95"/>
                <w:sz w:val="46"/>
              </w:rPr>
              <w:t>быть</w:t>
            </w:r>
          </w:p>
        </w:tc>
      </w:tr>
    </w:tbl>
    <w:p>
      <w:pPr>
        <w:spacing w:line="242" w:lineRule="auto" w:before="0"/>
        <w:ind w:left="1879" w:right="387" w:firstLine="4"/>
        <w:jc w:val="both"/>
        <w:rPr>
          <w:i/>
          <w:sz w:val="43"/>
        </w:rPr>
      </w:pPr>
      <w:r>
        <w:rPr>
          <w:i/>
          <w:spacing w:val="-10"/>
          <w:sz w:val="43"/>
        </w:rPr>
        <w:t>Аяи</w:t>
      </w:r>
      <w:r>
        <w:rPr>
          <w:i/>
          <w:spacing w:val="-14"/>
          <w:sz w:val="43"/>
        </w:rPr>
        <w:t> </w:t>
      </w:r>
      <w:r>
        <w:rPr>
          <w:i/>
          <w:spacing w:val="-10"/>
          <w:sz w:val="43"/>
        </w:rPr>
        <w:t>всегда</w:t>
      </w:r>
      <w:r>
        <w:rPr>
          <w:i/>
          <w:spacing w:val="-14"/>
          <w:sz w:val="43"/>
        </w:rPr>
        <w:t> </w:t>
      </w:r>
      <w:r>
        <w:rPr>
          <w:b/>
          <w:i/>
          <w:spacing w:val="-10"/>
          <w:sz w:val="43"/>
        </w:rPr>
        <w:t>naxaи</w:t>
      </w:r>
      <w:r>
        <w:rPr>
          <w:b/>
          <w:i/>
          <w:spacing w:val="-14"/>
          <w:sz w:val="43"/>
        </w:rPr>
        <w:t> </w:t>
      </w:r>
      <w:r>
        <w:rPr>
          <w:i/>
          <w:spacing w:val="-10"/>
          <w:sz w:val="43"/>
        </w:rPr>
        <w:t>°Млюссваwперфект</w:t>
      </w:r>
      <w:r>
        <w:rPr>
          <w:i/>
          <w:spacing w:val="-13"/>
          <w:sz w:val="43"/>
        </w:rPr>
        <w:t> </w:t>
      </w:r>
      <w:r>
        <w:rPr>
          <w:i/>
          <w:spacing w:val="-10"/>
          <w:sz w:val="43"/>
        </w:rPr>
        <w:t>поле,</w:t>
      </w:r>
      <w:r>
        <w:rPr>
          <w:i/>
          <w:spacing w:val="-14"/>
          <w:sz w:val="43"/>
        </w:rPr>
        <w:t> </w:t>
      </w:r>
      <w:r>
        <w:rPr>
          <w:i/>
          <w:spacing w:val="-10"/>
          <w:sz w:val="43"/>
        </w:rPr>
        <w:t>{а</w:t>
      </w:r>
      <w:r>
        <w:rPr>
          <w:i/>
          <w:spacing w:val="-14"/>
          <w:sz w:val="43"/>
        </w:rPr>
        <w:t> </w:t>
      </w:r>
      <w:r>
        <w:rPr>
          <w:i/>
          <w:spacing w:val="-10"/>
          <w:sz w:val="43"/>
        </w:rPr>
        <w:t>совершенно</w:t>
      </w:r>
      <w:r>
        <w:rPr>
          <w:i/>
          <w:spacing w:val="-13"/>
          <w:sz w:val="43"/>
        </w:rPr>
        <w:t> </w:t>
      </w:r>
      <w:r>
        <w:rPr>
          <w:i/>
          <w:spacing w:val="-10"/>
          <w:sz w:val="43"/>
        </w:rPr>
        <w:t>e‹•o забросилz'.</w:t>
      </w:r>
    </w:p>
    <w:p>
      <w:pPr>
        <w:spacing w:line="249" w:lineRule="auto" w:before="229"/>
        <w:ind w:left="166" w:right="110" w:firstLine="722"/>
        <w:jc w:val="both"/>
        <w:rPr>
          <w:rFonts w:ascii="Calibri" w:hAnsi="Calibri"/>
          <w:sz w:val="43"/>
        </w:rPr>
      </w:pPr>
      <w:r>
        <w:rPr>
          <w:w w:val="90"/>
          <w:sz w:val="46"/>
        </w:rPr>
        <w:t>Таким образом, в аспектуальных</w:t>
      </w:r>
      <w:r>
        <w:rPr>
          <w:w w:val="90"/>
          <w:sz w:val="46"/>
        </w:rPr>
        <w:t> термннах</w:t>
      </w:r>
      <w:r>
        <w:rPr>
          <w:w w:val="90"/>
          <w:sz w:val="46"/>
        </w:rPr>
        <w:t> Перфект и Пліосквам- перфект</w:t>
      </w:r>
      <w:r>
        <w:rPr>
          <w:w w:val="90"/>
          <w:sz w:val="46"/>
        </w:rPr>
        <w:t> однозначны:</w:t>
      </w:r>
      <w:r>
        <w:rPr>
          <w:w w:val="90"/>
          <w:sz w:val="46"/>
        </w:rPr>
        <w:t> для</w:t>
      </w:r>
      <w:r>
        <w:rPr>
          <w:w w:val="90"/>
          <w:sz w:val="46"/>
        </w:rPr>
        <w:t> них</w:t>
      </w:r>
      <w:r>
        <w:rPr>
          <w:w w:val="90"/>
          <w:sz w:val="46"/>
        </w:rPr>
        <w:t> доступно</w:t>
      </w:r>
      <w:r>
        <w:rPr>
          <w:w w:val="90"/>
          <w:sz w:val="46"/>
        </w:rPr>
        <w:t> только</w:t>
      </w:r>
      <w:r>
        <w:rPr>
          <w:w w:val="90"/>
          <w:sz w:val="46"/>
        </w:rPr>
        <w:t> перфективное</w:t>
      </w:r>
      <w:r>
        <w:rPr>
          <w:w w:val="90"/>
          <w:sz w:val="46"/>
        </w:rPr>
        <w:t> значе- </w:t>
      </w:r>
      <w:r>
        <w:rPr>
          <w:rFonts w:ascii="Calibri" w:hAnsi="Calibri"/>
          <w:spacing w:val="-4"/>
          <w:sz w:val="43"/>
        </w:rPr>
        <w:t>ние.</w:t>
      </w:r>
    </w:p>
    <w:p>
      <w:pPr>
        <w:spacing w:line="517" w:lineRule="exact" w:before="0"/>
        <w:ind w:left="0" w:right="96" w:firstLine="0"/>
        <w:jc w:val="right"/>
        <w:rPr>
          <w:rFonts w:ascii="Calibri" w:hAnsi="Calibri"/>
          <w:sz w:val="46"/>
        </w:rPr>
      </w:pPr>
      <w:r>
        <w:rPr>
          <w:rFonts w:ascii="Calibri" w:hAnsi="Calibri"/>
          <w:b/>
          <w:spacing w:val="-4"/>
          <w:sz w:val="46"/>
        </w:rPr>
        <w:t>Проспективные</w:t>
      </w:r>
      <w:r>
        <w:rPr>
          <w:rFonts w:ascii="Calibri" w:hAnsi="Calibri"/>
          <w:b/>
          <w:spacing w:val="40"/>
          <w:sz w:val="46"/>
        </w:rPr>
        <w:t> </w:t>
      </w:r>
      <w:r>
        <w:rPr>
          <w:rFonts w:ascii="Calibri" w:hAnsi="Calibri"/>
          <w:b/>
          <w:spacing w:val="-4"/>
          <w:sz w:val="46"/>
        </w:rPr>
        <w:t>формы,</w:t>
      </w:r>
      <w:r>
        <w:rPr>
          <w:rFonts w:ascii="Calibri" w:hAnsi="Calibri"/>
          <w:b/>
          <w:spacing w:val="23"/>
          <w:sz w:val="46"/>
        </w:rPr>
        <w:t> </w:t>
      </w:r>
      <w:r>
        <w:rPr>
          <w:rFonts w:ascii="Calibri" w:hAnsi="Calibri"/>
          <w:b/>
          <w:spacing w:val="-4"/>
          <w:sz w:val="46"/>
        </w:rPr>
        <w:t>Интенционал</w:t>
      </w:r>
      <w:r>
        <w:rPr>
          <w:rFonts w:ascii="Calibri" w:hAnsi="Calibri"/>
          <w:b/>
          <w:spacing w:val="43"/>
          <w:sz w:val="46"/>
        </w:rPr>
        <w:t> </w:t>
      </w:r>
      <w:r>
        <w:rPr>
          <w:rFonts w:ascii="Calibri" w:hAnsi="Calibri"/>
          <w:b/>
          <w:spacing w:val="-4"/>
          <w:sz w:val="46"/>
        </w:rPr>
        <w:t>и</w:t>
      </w:r>
      <w:r>
        <w:rPr>
          <w:rFonts w:ascii="Calibri" w:hAnsi="Calibri"/>
          <w:b/>
          <w:spacing w:val="-3"/>
          <w:sz w:val="46"/>
        </w:rPr>
        <w:t> </w:t>
      </w:r>
      <w:r>
        <w:rPr>
          <w:rFonts w:ascii="Calibri" w:hAnsi="Calibri"/>
          <w:spacing w:val="-4"/>
          <w:sz w:val="46"/>
        </w:rPr>
        <w:t>Проспектив</w:t>
      </w:r>
      <w:r>
        <w:rPr>
          <w:rFonts w:ascii="Calibri" w:hAnsi="Calibri"/>
          <w:spacing w:val="10"/>
          <w:sz w:val="46"/>
        </w:rPr>
        <w:t> </w:t>
      </w:r>
      <w:r>
        <w:rPr>
          <w:rFonts w:ascii="Calibri" w:hAnsi="Calibri"/>
          <w:spacing w:val="-4"/>
          <w:sz w:val="46"/>
        </w:rPr>
        <w:t>(а</w:t>
      </w:r>
      <w:r>
        <w:rPr>
          <w:rFonts w:ascii="Calibri" w:hAnsi="Calibri"/>
          <w:spacing w:val="18"/>
          <w:sz w:val="46"/>
        </w:rPr>
        <w:t> </w:t>
      </w:r>
      <w:r>
        <w:rPr>
          <w:rFonts w:ascii="Calibri" w:hAnsi="Calibri"/>
          <w:spacing w:val="-4"/>
          <w:sz w:val="46"/>
        </w:rPr>
        <w:t>также</w:t>
      </w:r>
      <w:r>
        <w:rPr>
          <w:rFonts w:ascii="Calibri" w:hAnsi="Calibri"/>
          <w:spacing w:val="3"/>
          <w:sz w:val="46"/>
        </w:rPr>
        <w:t> </w:t>
      </w:r>
      <w:r>
        <w:rPr>
          <w:rFonts w:ascii="Calibri" w:hAnsi="Calibri"/>
          <w:spacing w:val="-5"/>
          <w:sz w:val="46"/>
        </w:rPr>
        <w:t>их</w:t>
      </w:r>
    </w:p>
    <w:p>
      <w:pPr>
        <w:spacing w:line="540" w:lineRule="exact" w:before="0"/>
        <w:ind w:left="0" w:right="94" w:firstLine="0"/>
        <w:jc w:val="right"/>
        <w:rPr>
          <w:rFonts w:ascii="Calibri" w:hAnsi="Calibri"/>
          <w:sz w:val="46"/>
        </w:rPr>
      </w:pPr>
      <w:r>
        <w:rPr>
          <w:rFonts w:ascii="Calibri" w:hAnsi="Calibri"/>
          <w:spacing w:val="-12"/>
          <w:sz w:val="46"/>
        </w:rPr>
        <w:t>аналоги</w:t>
      </w:r>
      <w:r>
        <w:rPr>
          <w:rFonts w:ascii="Calibri" w:hAnsi="Calibri"/>
          <w:spacing w:val="-14"/>
          <w:sz w:val="46"/>
        </w:rPr>
        <w:t> </w:t>
      </w:r>
      <w:r>
        <w:rPr>
          <w:rFonts w:ascii="Calibri" w:hAnsi="Calibri"/>
          <w:spacing w:val="-12"/>
          <w:sz w:val="46"/>
        </w:rPr>
        <w:t>в</w:t>
      </w:r>
      <w:r>
        <w:rPr>
          <w:rFonts w:ascii="Calibri" w:hAnsi="Calibri"/>
          <w:spacing w:val="-18"/>
          <w:sz w:val="46"/>
        </w:rPr>
        <w:t> </w:t>
      </w:r>
      <w:r>
        <w:rPr>
          <w:rFonts w:ascii="Calibri" w:hAnsi="Calibri"/>
          <w:spacing w:val="-12"/>
          <w:sz w:val="46"/>
        </w:rPr>
        <w:t>системе</w:t>
      </w:r>
      <w:r>
        <w:rPr>
          <w:rFonts w:ascii="Calibri" w:hAnsi="Calibri"/>
          <w:spacing w:val="-14"/>
          <w:sz w:val="46"/>
        </w:rPr>
        <w:t> </w:t>
      </w:r>
      <w:r>
        <w:rPr>
          <w:rFonts w:ascii="Calibri" w:hAnsi="Calibri"/>
          <w:spacing w:val="-12"/>
          <w:sz w:val="46"/>
        </w:rPr>
        <w:t>форм</w:t>
      </w:r>
      <w:r>
        <w:rPr>
          <w:rFonts w:ascii="Calibri" w:hAnsi="Calibri"/>
          <w:spacing w:val="-14"/>
          <w:sz w:val="46"/>
        </w:rPr>
        <w:t> </w:t>
      </w:r>
      <w:r>
        <w:rPr>
          <w:rFonts w:ascii="Calibri" w:hAnsi="Calibri"/>
          <w:spacing w:val="-12"/>
          <w:sz w:val="46"/>
        </w:rPr>
        <w:t>с</w:t>
      </w:r>
      <w:r>
        <w:rPr>
          <w:rFonts w:ascii="Calibri" w:hAnsi="Calibri"/>
          <w:spacing w:val="-14"/>
          <w:sz w:val="46"/>
        </w:rPr>
        <w:t> </w:t>
      </w:r>
      <w:r>
        <w:rPr>
          <w:rFonts w:ascii="Calibri" w:hAnsi="Calibri"/>
          <w:spacing w:val="-12"/>
          <w:sz w:val="46"/>
        </w:rPr>
        <w:t>временной</w:t>
      </w:r>
      <w:r>
        <w:rPr>
          <w:rFonts w:ascii="Calibri" w:hAnsi="Calibri"/>
          <w:spacing w:val="-11"/>
          <w:sz w:val="46"/>
        </w:rPr>
        <w:t> </w:t>
      </w:r>
      <w:r>
        <w:rPr>
          <w:rFonts w:ascii="Calibri" w:hAnsi="Calibri"/>
          <w:spacing w:val="-12"/>
          <w:sz w:val="46"/>
        </w:rPr>
        <w:t>референцией</w:t>
      </w:r>
      <w:r>
        <w:rPr>
          <w:rFonts w:ascii="Calibri" w:hAnsi="Calibri"/>
          <w:spacing w:val="16"/>
          <w:sz w:val="46"/>
        </w:rPr>
        <w:t> </w:t>
      </w:r>
      <w:r>
        <w:rPr>
          <w:rFonts w:ascii="Calibri" w:hAnsi="Calibri"/>
          <w:spacing w:val="-12"/>
          <w:sz w:val="46"/>
        </w:rPr>
        <w:t>к</w:t>
      </w:r>
      <w:r>
        <w:rPr>
          <w:rFonts w:ascii="Calibri" w:hAnsi="Calibri"/>
          <w:spacing w:val="-7"/>
          <w:sz w:val="46"/>
        </w:rPr>
        <w:t> </w:t>
      </w:r>
      <w:r>
        <w:rPr>
          <w:rFonts w:ascii="Calibri" w:hAnsi="Calibri"/>
          <w:spacing w:val="-12"/>
          <w:sz w:val="46"/>
        </w:rPr>
        <w:t>прошлому</w:t>
      </w:r>
      <w:r>
        <w:rPr>
          <w:rFonts w:ascii="Calibri" w:hAnsi="Calibri"/>
          <w:sz w:val="46"/>
        </w:rPr>
        <w:t> </w:t>
      </w:r>
      <w:r>
        <w:rPr>
          <w:rFonts w:ascii="Calibri" w:hAnsi="Calibri"/>
          <w:spacing w:val="-12"/>
          <w:sz w:val="46"/>
        </w:rPr>
        <w:t>—</w:t>
      </w:r>
      <w:r>
        <w:rPr>
          <w:rFonts w:ascii="Calibri" w:hAnsi="Calibri"/>
          <w:spacing w:val="37"/>
          <w:sz w:val="46"/>
        </w:rPr>
        <w:t> </w:t>
      </w:r>
      <w:r>
        <w:rPr>
          <w:rFonts w:ascii="Calibri" w:hAnsi="Calibri"/>
          <w:spacing w:val="-12"/>
          <w:sz w:val="46"/>
        </w:rPr>
        <w:t>Ин-</w:t>
      </w:r>
    </w:p>
    <w:p>
      <w:pPr>
        <w:spacing w:line="529" w:lineRule="exact" w:before="0"/>
        <w:ind w:left="156" w:right="0" w:firstLine="0"/>
        <w:jc w:val="both"/>
        <w:rPr>
          <w:sz w:val="46"/>
        </w:rPr>
      </w:pPr>
      <w:r>
        <w:rPr>
          <w:w w:val="90"/>
          <w:sz w:val="46"/>
        </w:rPr>
        <w:t>тенционая-в-прошедшем</w:t>
      </w:r>
      <w:r>
        <w:rPr>
          <w:spacing w:val="48"/>
          <w:w w:val="150"/>
          <w:sz w:val="46"/>
        </w:rPr>
        <w:t> </w:t>
      </w:r>
      <w:r>
        <w:rPr>
          <w:w w:val="90"/>
          <w:sz w:val="46"/>
        </w:rPr>
        <w:t>и</w:t>
      </w:r>
      <w:r>
        <w:rPr>
          <w:spacing w:val="45"/>
          <w:w w:val="150"/>
          <w:sz w:val="46"/>
        </w:rPr>
        <w:t> </w:t>
      </w:r>
      <w:r>
        <w:rPr>
          <w:w w:val="90"/>
          <w:sz w:val="46"/>
        </w:rPr>
        <w:t>Проспектив-в-прошедшем),</w:t>
      </w:r>
      <w:r>
        <w:rPr>
          <w:spacing w:val="61"/>
          <w:w w:val="150"/>
          <w:sz w:val="46"/>
        </w:rPr>
        <w:t> </w:t>
      </w:r>
      <w:r>
        <w:rPr>
          <w:w w:val="90"/>
          <w:sz w:val="46"/>
        </w:rPr>
        <w:t>в</w:t>
      </w:r>
      <w:r>
        <w:rPr>
          <w:spacing w:val="78"/>
          <w:sz w:val="46"/>
        </w:rPr>
        <w:t> </w:t>
      </w:r>
      <w:r>
        <w:rPr>
          <w:spacing w:val="-2"/>
          <w:w w:val="90"/>
          <w:sz w:val="46"/>
        </w:rPr>
        <w:t>настоящем</w:t>
      </w:r>
    </w:p>
    <w:p>
      <w:pPr>
        <w:spacing w:before="16"/>
        <w:ind w:left="128" w:right="98" w:firstLine="46"/>
        <w:jc w:val="both"/>
        <w:rPr>
          <w:sz w:val="46"/>
        </w:rPr>
      </w:pPr>
      <w:r>
        <w:rPr>
          <w:spacing w:val="-10"/>
          <w:sz w:val="46"/>
        </w:rPr>
        <w:t>исследовании</w:t>
      </w:r>
      <w:r>
        <w:rPr>
          <w:spacing w:val="-9"/>
          <w:sz w:val="46"/>
        </w:rPr>
        <w:t> </w:t>
      </w:r>
      <w:r>
        <w:rPr>
          <w:spacing w:val="-10"/>
          <w:sz w:val="46"/>
        </w:rPr>
        <w:t>не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используются;</w:t>
      </w:r>
      <w:r>
        <w:rPr>
          <w:spacing w:val="-10"/>
          <w:sz w:val="46"/>
        </w:rPr>
        <w:t> 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диапазоне</w:t>
      </w:r>
      <w:r>
        <w:rPr>
          <w:spacing w:val="-10"/>
          <w:sz w:val="46"/>
        </w:rPr>
        <w:t> их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интерпретаций</w:t>
      </w:r>
      <w:r>
        <w:rPr>
          <w:sz w:val="46"/>
        </w:rPr>
        <w:t> </w:t>
      </w:r>
      <w:r>
        <w:rPr>
          <w:spacing w:val="-10"/>
          <w:sz w:val="46"/>
        </w:rPr>
        <w:t>см. </w:t>
      </w:r>
      <w:r>
        <w:rPr>
          <w:spacing w:val="-6"/>
          <w:sz w:val="46"/>
        </w:rPr>
        <w:t>(Майсак,</w:t>
      </w:r>
      <w:r>
        <w:rPr>
          <w:spacing w:val="-13"/>
          <w:sz w:val="46"/>
        </w:rPr>
        <w:t> </w:t>
      </w:r>
      <w:r>
        <w:rPr>
          <w:spacing w:val="-6"/>
          <w:sz w:val="46"/>
        </w:rPr>
        <w:t>Тагевосов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2001).</w:t>
      </w:r>
    </w:p>
    <w:p>
      <w:pPr>
        <w:spacing w:after="0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pStyle w:val="BodyText"/>
        <w:ind w:left="5044"/>
        <w:rPr>
          <w:sz w:val="20"/>
        </w:rPr>
      </w:pPr>
      <w:r>
        <w:rPr>
          <w:sz w:val="20"/>
        </w:rPr>
        <w:drawing>
          <wp:inline distT="0" distB="0" distL="0" distR="0">
            <wp:extent cx="2352675" cy="28575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5" w:lineRule="auto" w:before="445"/>
        <w:ind w:left="144" w:right="103" w:firstLine="764"/>
        <w:jc w:val="both"/>
        <w:rPr>
          <w:rFonts w:ascii="Calibri" w:hAnsi="Calibri"/>
          <w:sz w:val="43"/>
        </w:rPr>
      </w:pPr>
      <w:r>
        <w:rPr>
          <w:rFonts w:ascii="Times New Roman" w:hAnsi="Times New Roman"/>
          <w:b/>
          <w:sz w:val="41"/>
        </w:rPr>
        <w:t>Ядро видовременной системы марийскою языка составляют </w:t>
      </w:r>
      <w:r>
        <w:rPr>
          <w:w w:val="90"/>
          <w:sz w:val="48"/>
        </w:rPr>
        <w:t>Настояще-будущее,</w:t>
      </w:r>
      <w:r>
        <w:rPr>
          <w:w w:val="90"/>
          <w:sz w:val="48"/>
        </w:rPr>
        <w:t> Претерит,</w:t>
      </w:r>
      <w:r>
        <w:rPr>
          <w:w w:val="90"/>
          <w:sz w:val="48"/>
        </w:rPr>
        <w:t> Исторический</w:t>
      </w:r>
      <w:r>
        <w:rPr>
          <w:w w:val="90"/>
          <w:sz w:val="48"/>
        </w:rPr>
        <w:t> претерит,</w:t>
      </w:r>
      <w:r>
        <w:rPr>
          <w:w w:val="90"/>
          <w:sz w:val="48"/>
        </w:rPr>
        <w:t> Имперфект</w:t>
      </w:r>
      <w:r>
        <w:rPr>
          <w:sz w:val="48"/>
        </w:rPr>
        <w:t> </w:t>
      </w:r>
      <w:r>
        <w:rPr>
          <w:rFonts w:ascii="Calibri" w:hAnsi="Calibri"/>
          <w:sz w:val="43"/>
        </w:rPr>
        <w:t>н </w:t>
      </w:r>
      <w:r>
        <w:rPr>
          <w:rFonts w:ascii="Calibri" w:hAnsi="Calibri"/>
          <w:b/>
          <w:sz w:val="43"/>
        </w:rPr>
        <w:t>Пліоскввмперфект. Зти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sz w:val="43"/>
        </w:rPr>
        <w:t>формы, </w:t>
      </w:r>
      <w:r>
        <w:rPr>
          <w:rFonts w:ascii="Calibri" w:hAnsi="Calibri"/>
          <w:b/>
          <w:sz w:val="43"/>
        </w:rPr>
        <w:t>обрыованные </w:t>
      </w:r>
      <w:r>
        <w:rPr>
          <w:rFonts w:ascii="Calibri" w:hAnsi="Calibri"/>
          <w:sz w:val="43"/>
        </w:rPr>
        <w:t>от </w:t>
      </w:r>
      <w:r>
        <w:rPr>
          <w:rFonts w:ascii="Calibri" w:hAnsi="Calibri"/>
          <w:b/>
          <w:sz w:val="43"/>
        </w:rPr>
        <w:t>глаюлов двух </w:t>
      </w:r>
      <w:r>
        <w:rPr>
          <w:spacing w:val="-2"/>
          <w:sz w:val="48"/>
        </w:rPr>
        <w:t>морфологических</w:t>
      </w:r>
      <w:r>
        <w:rPr>
          <w:spacing w:val="-25"/>
          <w:sz w:val="48"/>
        </w:rPr>
        <w:t> </w:t>
      </w:r>
      <w:r>
        <w:rPr>
          <w:spacing w:val="-2"/>
          <w:sz w:val="48"/>
        </w:rPr>
        <w:t>классов,</w:t>
      </w:r>
      <w:r>
        <w:rPr>
          <w:spacing w:val="-24"/>
          <w:sz w:val="48"/>
        </w:rPr>
        <w:t> </w:t>
      </w:r>
      <w:r>
        <w:rPr>
          <w:spacing w:val="-2"/>
          <w:sz w:val="48"/>
        </w:rPr>
        <w:t>представлены</w:t>
      </w:r>
      <w:r>
        <w:rPr>
          <w:spacing w:val="-25"/>
          <w:sz w:val="48"/>
        </w:rPr>
        <w:t> </w:t>
      </w:r>
      <w:r>
        <w:rPr>
          <w:spacing w:val="-2"/>
          <w:sz w:val="48"/>
        </w:rPr>
        <w:t>в</w:t>
      </w:r>
      <w:r>
        <w:rPr>
          <w:spacing w:val="-24"/>
          <w:sz w:val="48"/>
        </w:rPr>
        <w:t> </w:t>
      </w:r>
      <w:r>
        <w:rPr>
          <w:spacing w:val="-2"/>
          <w:sz w:val="48"/>
        </w:rPr>
        <w:t>табл.</w:t>
      </w:r>
      <w:r>
        <w:rPr>
          <w:spacing w:val="-25"/>
          <w:sz w:val="48"/>
        </w:rPr>
        <w:t> </w:t>
      </w:r>
      <w:r>
        <w:rPr>
          <w:spacing w:val="-2"/>
          <w:sz w:val="48"/>
        </w:rPr>
        <w:t>33.</w:t>
      </w:r>
      <w:r>
        <w:rPr>
          <w:spacing w:val="-24"/>
          <w:sz w:val="48"/>
        </w:rPr>
        <w:t> </w:t>
      </w:r>
      <w:r>
        <w:rPr>
          <w:spacing w:val="-2"/>
          <w:sz w:val="48"/>
        </w:rPr>
        <w:t>Как</w:t>
      </w:r>
      <w:r>
        <w:rPr>
          <w:spacing w:val="-24"/>
          <w:sz w:val="48"/>
        </w:rPr>
        <w:t> </w:t>
      </w:r>
      <w:r>
        <w:rPr>
          <w:spacing w:val="-2"/>
          <w:sz w:val="48"/>
        </w:rPr>
        <w:t>видно </w:t>
      </w:r>
      <w:r>
        <w:rPr>
          <w:w w:val="90"/>
          <w:sz w:val="48"/>
        </w:rPr>
        <w:t>из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таблицы,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Настояще-будущее,</w:t>
      </w:r>
      <w:r>
        <w:rPr>
          <w:spacing w:val="-12"/>
          <w:w w:val="90"/>
          <w:sz w:val="48"/>
        </w:rPr>
        <w:t> </w:t>
      </w:r>
      <w:r>
        <w:rPr>
          <w:w w:val="90"/>
          <w:sz w:val="48"/>
        </w:rPr>
        <w:t>Претерит</w:t>
      </w:r>
      <w:r>
        <w:rPr>
          <w:w w:val="90"/>
          <w:sz w:val="48"/>
        </w:rPr>
        <w:t> и</w:t>
      </w:r>
      <w:r>
        <w:rPr>
          <w:spacing w:val="-10"/>
          <w:w w:val="90"/>
          <w:sz w:val="48"/>
        </w:rPr>
        <w:t> </w:t>
      </w:r>
      <w:r>
        <w:rPr>
          <w:w w:val="90"/>
          <w:sz w:val="48"/>
        </w:rPr>
        <w:t>Исторический</w:t>
      </w:r>
      <w:r>
        <w:rPr>
          <w:w w:val="90"/>
          <w:sz w:val="48"/>
        </w:rPr>
        <w:t> претерит </w:t>
      </w:r>
      <w:r>
        <w:rPr>
          <w:spacing w:val="-2"/>
          <w:w w:val="90"/>
          <w:sz w:val="48"/>
        </w:rPr>
        <w:t>представляют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собой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синтетические</w:t>
      </w:r>
      <w:r>
        <w:rPr>
          <w:spacing w:val="-3"/>
          <w:w w:val="90"/>
          <w:sz w:val="48"/>
        </w:rPr>
        <w:t> </w:t>
      </w:r>
      <w:r>
        <w:rPr>
          <w:spacing w:val="-2"/>
          <w:w w:val="90"/>
          <w:sz w:val="48"/>
        </w:rPr>
        <w:t>формы</w:t>
      </w:r>
      <w:r>
        <w:rPr>
          <w:spacing w:val="-9"/>
          <w:w w:val="90"/>
          <w:sz w:val="48"/>
        </w:rPr>
        <w:t> </w:t>
      </w:r>
      <w:r>
        <w:rPr>
          <w:spacing w:val="-2"/>
          <w:w w:val="90"/>
          <w:sz w:val="48"/>
        </w:rPr>
        <w:t>и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обраэуются</w:t>
      </w:r>
      <w:r>
        <w:rPr>
          <w:spacing w:val="-2"/>
          <w:w w:val="90"/>
          <w:sz w:val="48"/>
        </w:rPr>
        <w:t> от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гпаголь- </w:t>
      </w:r>
      <w:r>
        <w:rPr>
          <w:w w:val="90"/>
          <w:sz w:val="48"/>
        </w:rPr>
        <w:t>ного</w:t>
      </w:r>
      <w:r>
        <w:rPr>
          <w:w w:val="90"/>
          <w:sz w:val="48"/>
        </w:rPr>
        <w:t> корня</w:t>
      </w:r>
      <w:r>
        <w:rPr>
          <w:w w:val="90"/>
          <w:sz w:val="48"/>
        </w:rPr>
        <w:t> с</w:t>
      </w:r>
      <w:r>
        <w:rPr>
          <w:w w:val="90"/>
          <w:sz w:val="48"/>
        </w:rPr>
        <w:t> помощью</w:t>
      </w:r>
      <w:r>
        <w:rPr>
          <w:w w:val="90"/>
          <w:sz w:val="48"/>
        </w:rPr>
        <w:t> словоизменительных</w:t>
      </w:r>
      <w:r>
        <w:rPr>
          <w:w w:val="90"/>
          <w:sz w:val="48"/>
        </w:rPr>
        <w:t> морфем,</w:t>
      </w:r>
      <w:r>
        <w:rPr>
          <w:w w:val="90"/>
          <w:sz w:val="48"/>
        </w:rPr>
        <w:t> а</w:t>
      </w:r>
      <w:r>
        <w:rPr>
          <w:w w:val="90"/>
          <w:sz w:val="48"/>
        </w:rPr>
        <w:t> Имперфект </w:t>
      </w:r>
      <w:r>
        <w:rPr>
          <w:spacing w:val="-16"/>
          <w:sz w:val="48"/>
        </w:rPr>
        <w:t>и</w:t>
      </w:r>
      <w:r>
        <w:rPr>
          <w:spacing w:val="-11"/>
          <w:sz w:val="48"/>
        </w:rPr>
        <w:t> </w:t>
      </w:r>
      <w:r>
        <w:rPr>
          <w:spacing w:val="-16"/>
          <w:sz w:val="48"/>
        </w:rPr>
        <w:t>Плюсквамперфект</w:t>
      </w:r>
      <w:r>
        <w:rPr>
          <w:spacing w:val="-10"/>
          <w:sz w:val="48"/>
        </w:rPr>
        <w:t> </w:t>
      </w:r>
      <w:r>
        <w:rPr>
          <w:spacing w:val="-16"/>
          <w:sz w:val="48"/>
        </w:rPr>
        <w:t>—</w:t>
      </w:r>
      <w:r>
        <w:rPr>
          <w:spacing w:val="-11"/>
          <w:sz w:val="48"/>
        </w:rPr>
        <w:t> </w:t>
      </w:r>
      <w:r>
        <w:rPr>
          <w:spacing w:val="-16"/>
          <w:sz w:val="48"/>
        </w:rPr>
        <w:t>аналитические.</w:t>
      </w:r>
      <w:r>
        <w:rPr>
          <w:spacing w:val="-10"/>
          <w:sz w:val="48"/>
        </w:rPr>
        <w:t> </w:t>
      </w:r>
      <w:r>
        <w:rPr>
          <w:spacing w:val="-16"/>
          <w:sz w:val="48"/>
        </w:rPr>
        <w:t>в</w:t>
      </w:r>
      <w:r>
        <w:rPr>
          <w:spacing w:val="-11"/>
          <w:sz w:val="48"/>
        </w:rPr>
        <w:t> </w:t>
      </w:r>
      <w:r>
        <w:rPr>
          <w:spacing w:val="-16"/>
          <w:sz w:val="48"/>
        </w:rPr>
        <w:t>формировании</w:t>
      </w:r>
      <w:r>
        <w:rPr>
          <w:spacing w:val="-10"/>
          <w:sz w:val="48"/>
        </w:rPr>
        <w:t> </w:t>
      </w:r>
      <w:r>
        <w:rPr>
          <w:spacing w:val="-16"/>
          <w:sz w:val="48"/>
        </w:rPr>
        <w:t>которых </w:t>
      </w:r>
      <w:r>
        <w:rPr>
          <w:w w:val="90"/>
          <w:sz w:val="48"/>
        </w:rPr>
        <w:t>участвует</w:t>
      </w:r>
      <w:r>
        <w:rPr>
          <w:w w:val="90"/>
          <w:sz w:val="48"/>
        </w:rPr>
        <w:t> вспомогательный</w:t>
      </w:r>
      <w:r>
        <w:rPr>
          <w:w w:val="90"/>
          <w:sz w:val="48"/>
        </w:rPr>
        <w:t> глагол</w:t>
      </w:r>
      <w:r>
        <w:rPr>
          <w:w w:val="90"/>
          <w:sz w:val="48"/>
        </w:rPr>
        <w:t> are.</w:t>
      </w:r>
      <w:r>
        <w:rPr>
          <w:w w:val="90"/>
          <w:sz w:val="48"/>
        </w:rPr>
        <w:t> Глатльная</w:t>
      </w:r>
      <w:r>
        <w:rPr>
          <w:w w:val="90"/>
          <w:sz w:val="48"/>
        </w:rPr>
        <w:t> система</w:t>
      </w:r>
      <w:r>
        <w:rPr>
          <w:w w:val="90"/>
          <w:sz w:val="48"/>
        </w:rPr>
        <w:t> марий- ского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языка</w:t>
      </w:r>
      <w:r>
        <w:rPr>
          <w:spacing w:val="-12"/>
          <w:w w:val="90"/>
          <w:sz w:val="48"/>
        </w:rPr>
        <w:t> </w:t>
      </w:r>
      <w:r>
        <w:rPr>
          <w:w w:val="90"/>
          <w:sz w:val="48"/>
        </w:rPr>
        <w:t>обсуждается</w:t>
      </w:r>
      <w:r>
        <w:rPr>
          <w:sz w:val="48"/>
        </w:rPr>
        <w:t> </w:t>
      </w:r>
      <w:r>
        <w:rPr>
          <w:w w:val="90"/>
          <w:sz w:val="48"/>
        </w:rPr>
        <w:t>более подробно</w:t>
      </w:r>
      <w:r>
        <w:rPr>
          <w:w w:val="90"/>
          <w:sz w:val="48"/>
        </w:rPr>
        <w:t> 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(Иванов,</w:t>
      </w:r>
      <w:r>
        <w:rPr>
          <w:w w:val="90"/>
          <w:sz w:val="48"/>
        </w:rPr>
        <w:t> Тужаров</w:t>
      </w:r>
      <w:r>
        <w:rPr>
          <w:w w:val="90"/>
          <w:sz w:val="48"/>
        </w:rPr>
        <w:t> 1972), </w:t>
      </w:r>
      <w:r>
        <w:rPr>
          <w:sz w:val="48"/>
        </w:rPr>
        <w:t>а</w:t>
      </w:r>
      <w:r>
        <w:rPr>
          <w:spacing w:val="-27"/>
          <w:sz w:val="48"/>
        </w:rPr>
        <w:t> </w:t>
      </w:r>
      <w:r>
        <w:rPr>
          <w:sz w:val="48"/>
        </w:rPr>
        <w:t>также</w:t>
      </w:r>
      <w:r>
        <w:rPr>
          <w:spacing w:val="-26"/>
          <w:sz w:val="48"/>
        </w:rPr>
        <w:t> </w:t>
      </w:r>
      <w:r>
        <w:rPr>
          <w:sz w:val="48"/>
        </w:rPr>
        <w:t>в</w:t>
      </w:r>
      <w:r>
        <w:rPr>
          <w:spacing w:val="-27"/>
          <w:sz w:val="48"/>
        </w:rPr>
        <w:t> </w:t>
      </w:r>
      <w:r>
        <w:rPr>
          <w:sz w:val="48"/>
        </w:rPr>
        <w:t>(Сумбатова</w:t>
      </w:r>
      <w:r>
        <w:rPr>
          <w:spacing w:val="-26"/>
          <w:sz w:val="48"/>
        </w:rPr>
        <w:t> </w:t>
      </w:r>
      <w:r>
        <w:rPr>
          <w:sz w:val="48"/>
        </w:rPr>
        <w:t>2000).</w:t>
      </w:r>
      <w:r>
        <w:rPr>
          <w:spacing w:val="-27"/>
          <w:sz w:val="48"/>
        </w:rPr>
        <w:t> </w:t>
      </w:r>
      <w:r>
        <w:rPr>
          <w:sz w:val="48"/>
        </w:rPr>
        <w:t>Последняя</w:t>
      </w:r>
      <w:r>
        <w:rPr>
          <w:spacing w:val="-26"/>
          <w:sz w:val="48"/>
        </w:rPr>
        <w:t> </w:t>
      </w:r>
      <w:r>
        <w:rPr>
          <w:sz w:val="48"/>
        </w:rPr>
        <w:t>работа</w:t>
      </w:r>
      <w:r>
        <w:rPr>
          <w:spacing w:val="22"/>
          <w:sz w:val="48"/>
        </w:rPr>
        <w:t> </w:t>
      </w:r>
      <w:r>
        <w:rPr>
          <w:sz w:val="48"/>
        </w:rPr>
        <w:t>источник</w:t>
      </w:r>
      <w:r>
        <w:rPr>
          <w:spacing w:val="-26"/>
          <w:sz w:val="48"/>
        </w:rPr>
        <w:t> </w:t>
      </w:r>
      <w:r>
        <w:rPr>
          <w:sz w:val="48"/>
        </w:rPr>
        <w:t>боль- </w:t>
      </w:r>
      <w:r>
        <w:rPr>
          <w:w w:val="90"/>
          <w:sz w:val="48"/>
        </w:rPr>
        <w:t>шинства</w:t>
      </w:r>
      <w:r>
        <w:rPr>
          <w:w w:val="90"/>
          <w:sz w:val="48"/>
        </w:rPr>
        <w:t> приводимых</w:t>
      </w:r>
      <w:r>
        <w:rPr>
          <w:w w:val="90"/>
          <w:sz w:val="48"/>
        </w:rPr>
        <w:t> ниже</w:t>
      </w:r>
      <w:r>
        <w:rPr>
          <w:w w:val="90"/>
          <w:sz w:val="48"/>
        </w:rPr>
        <w:t> примеров,</w:t>
      </w:r>
      <w:r>
        <w:rPr>
          <w:w w:val="90"/>
          <w:sz w:val="48"/>
        </w:rPr>
        <w:t> однако</w:t>
      </w:r>
      <w:r>
        <w:rPr>
          <w:w w:val="90"/>
          <w:sz w:val="48"/>
        </w:rPr>
        <w:t> их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описание</w:t>
      </w:r>
      <w:r>
        <w:rPr>
          <w:w w:val="90"/>
          <w:sz w:val="48"/>
        </w:rPr>
        <w:t> и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анализ 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ряде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случаев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расходятся</w:t>
      </w:r>
      <w:r>
        <w:rPr>
          <w:spacing w:val="-6"/>
          <w:w w:val="90"/>
          <w:sz w:val="48"/>
        </w:rPr>
        <w:t> </w:t>
      </w:r>
      <w:r>
        <w:rPr>
          <w:w w:val="90"/>
          <w:sz w:val="48"/>
        </w:rPr>
        <w:t>с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теми, которые</w:t>
      </w:r>
      <w:r>
        <w:rPr>
          <w:sz w:val="48"/>
        </w:rPr>
        <w:t> </w:t>
      </w:r>
      <w:r>
        <w:rPr>
          <w:w w:val="90"/>
          <w:sz w:val="48"/>
        </w:rPr>
        <w:t>предлагала</w:t>
      </w:r>
      <w:r>
        <w:rPr>
          <w:sz w:val="48"/>
        </w:rPr>
        <w:t> </w:t>
      </w:r>
      <w:r>
        <w:rPr>
          <w:w w:val="90"/>
          <w:sz w:val="48"/>
        </w:rPr>
        <w:t>Н.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Р.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Сумбато- </w:t>
      </w:r>
      <w:r>
        <w:rPr>
          <w:w w:val="85"/>
          <w:sz w:val="48"/>
        </w:rPr>
        <w:t>ва. Краткий</w:t>
      </w:r>
      <w:r>
        <w:rPr>
          <w:spacing w:val="40"/>
          <w:sz w:val="48"/>
        </w:rPr>
        <w:t> </w:t>
      </w:r>
      <w:r>
        <w:rPr>
          <w:w w:val="85"/>
          <w:sz w:val="48"/>
        </w:rPr>
        <w:t>очерк акциональности</w:t>
      </w:r>
      <w:r>
        <w:rPr>
          <w:sz w:val="48"/>
        </w:rPr>
        <w:t> </w:t>
      </w:r>
      <w:r>
        <w:rPr>
          <w:w w:val="85"/>
          <w:sz w:val="48"/>
        </w:rPr>
        <w:t>в марнйском</w:t>
      </w:r>
      <w:r>
        <w:rPr>
          <w:spacing w:val="40"/>
          <w:sz w:val="48"/>
        </w:rPr>
        <w:t> </w:t>
      </w:r>
      <w:r>
        <w:rPr>
          <w:w w:val="85"/>
          <w:sz w:val="48"/>
        </w:rPr>
        <w:t>языке</w:t>
      </w:r>
      <w:r>
        <w:rPr>
          <w:sz w:val="48"/>
        </w:rPr>
        <w:t> </w:t>
      </w:r>
      <w:r>
        <w:rPr>
          <w:w w:val="85"/>
          <w:sz w:val="48"/>
        </w:rPr>
        <w:t>можнно</w:t>
      </w:r>
      <w:r>
        <w:rPr>
          <w:sz w:val="48"/>
        </w:rPr>
        <w:t> </w:t>
      </w:r>
      <w:r>
        <w:rPr>
          <w:w w:val="85"/>
          <w:sz w:val="48"/>
        </w:rPr>
        <w:t>найти</w:t>
      </w:r>
      <w:r>
        <w:rPr>
          <w:spacing w:val="80"/>
          <w:sz w:val="48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(Татевосов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2002b}.</w:t>
      </w:r>
    </w:p>
    <w:p>
      <w:pPr>
        <w:pStyle w:val="BodyText"/>
        <w:spacing w:before="317"/>
        <w:ind w:left="571" w:right="533"/>
        <w:jc w:val="center"/>
        <w:rPr>
          <w:rFonts w:ascii="Calibri" w:hAnsi="Calibri"/>
        </w:rPr>
      </w:pPr>
      <w:r>
        <w:rPr>
          <w:rFonts w:ascii="Calibri" w:hAnsi="Calibri"/>
          <w:w w:val="80"/>
        </w:rPr>
        <w:t>Таблица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w w:val="80"/>
        </w:rPr>
        <w:t>33.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  <w:w w:val="80"/>
        </w:rPr>
        <w:t>Ядерные</w:t>
      </w:r>
      <w:r>
        <w:rPr>
          <w:rFonts w:ascii="Calibri" w:hAnsi="Calibri"/>
          <w:spacing w:val="25"/>
        </w:rPr>
        <w:t> </w:t>
      </w:r>
      <w:r>
        <w:rPr>
          <w:rFonts w:ascii="Calibri" w:hAnsi="Calibri"/>
          <w:w w:val="80"/>
        </w:rPr>
        <w:t>глагольные</w:t>
      </w:r>
      <w:r>
        <w:rPr>
          <w:rFonts w:ascii="Calibri" w:hAnsi="Calibri"/>
          <w:spacing w:val="44"/>
        </w:rPr>
        <w:t> </w:t>
      </w:r>
      <w:r>
        <w:rPr>
          <w:rFonts w:ascii="Calibri" w:hAnsi="Calibri"/>
          <w:w w:val="80"/>
        </w:rPr>
        <w:t>формы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  <w:w w:val="80"/>
        </w:rPr>
        <w:t>в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80"/>
        </w:rPr>
        <w:t>марийсхом</w:t>
      </w:r>
      <w:r>
        <w:rPr>
          <w:rFonts w:ascii="Calibri" w:hAnsi="Calibri"/>
          <w:spacing w:val="41"/>
          <w:w w:val="150"/>
        </w:rPr>
        <w:t> </w:t>
      </w:r>
      <w:r>
        <w:rPr>
          <w:rFonts w:ascii="Calibri" w:hAnsi="Calibri"/>
          <w:spacing w:val="-2"/>
          <w:w w:val="80"/>
        </w:rPr>
        <w:t>языке</w:t>
      </w:r>
    </w:p>
    <w:p>
      <w:pPr>
        <w:pStyle w:val="BodyText"/>
        <w:spacing w:before="190"/>
        <w:rPr>
          <w:rFonts w:ascii="Calibri"/>
          <w:sz w:val="20"/>
        </w:rPr>
      </w:pPr>
    </w:p>
    <w:tbl>
      <w:tblPr>
        <w:tblW w:w="0" w:type="auto"/>
        <w:jc w:val="left"/>
        <w:tblInd w:w="4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0"/>
        <w:gridCol w:w="3280"/>
        <w:gridCol w:w="3340"/>
      </w:tblGrid>
      <w:tr>
        <w:trPr>
          <w:trHeight w:val="540" w:hRule="atLeast"/>
        </w:trPr>
        <w:tc>
          <w:tcPr>
            <w:tcW w:w="6250" w:type="dxa"/>
          </w:tcPr>
          <w:p>
            <w:pPr>
              <w:pStyle w:val="TableParagraph"/>
              <w:spacing w:line="473" w:lineRule="exact"/>
              <w:ind w:left="166"/>
              <w:rPr>
                <w:rFonts w:ascii="Consolas" w:hAnsi="Consolas"/>
                <w:sz w:val="43"/>
              </w:rPr>
            </w:pPr>
            <w:r>
              <w:rPr>
                <w:rFonts w:ascii="Consolas" w:hAnsi="Consolas"/>
                <w:spacing w:val="-2"/>
                <w:sz w:val="43"/>
              </w:rPr>
              <w:t>Напщние</w:t>
            </w:r>
          </w:p>
        </w:tc>
        <w:tc>
          <w:tcPr>
            <w:tcW w:w="3280" w:type="dxa"/>
          </w:tcPr>
          <w:p>
            <w:pPr>
              <w:pStyle w:val="TableParagraph"/>
              <w:spacing w:before="34"/>
              <w:ind w:left="171"/>
              <w:rPr>
                <w:sz w:val="37"/>
              </w:rPr>
            </w:pPr>
            <w:r>
              <w:rPr>
                <w:b/>
                <w:w w:val="95"/>
                <w:sz w:val="37"/>
              </w:rPr>
              <w:t>Kлscc</w:t>
            </w:r>
            <w:r>
              <w:rPr>
                <w:b/>
                <w:spacing w:val="43"/>
                <w:sz w:val="37"/>
              </w:rPr>
              <w:t>  </w:t>
            </w:r>
            <w:r>
              <w:rPr>
                <w:spacing w:val="-10"/>
                <w:w w:val="95"/>
                <w:sz w:val="37"/>
              </w:rPr>
              <w:t>I</w:t>
            </w:r>
          </w:p>
        </w:tc>
        <w:tc>
          <w:tcPr>
            <w:tcW w:w="3340" w:type="dxa"/>
          </w:tcPr>
          <w:p>
            <w:pPr>
              <w:pStyle w:val="TableParagraph"/>
              <w:spacing w:line="454" w:lineRule="exact"/>
              <w:ind w:left="192"/>
              <w:rPr>
                <w:sz w:val="41"/>
              </w:rPr>
            </w:pPr>
            <w:r>
              <w:rPr>
                <w:sz w:val="41"/>
              </w:rPr>
              <w:t>Клвсс</w:t>
            </w:r>
            <w:r>
              <w:rPr>
                <w:spacing w:val="-9"/>
                <w:sz w:val="41"/>
              </w:rPr>
              <w:t> </w:t>
            </w:r>
            <w:r>
              <w:rPr>
                <w:spacing w:val="-12"/>
                <w:sz w:val="41"/>
              </w:rPr>
              <w:t>2</w:t>
            </w:r>
          </w:p>
        </w:tc>
      </w:tr>
      <w:tr>
        <w:trPr>
          <w:trHeight w:val="560" w:hRule="atLeast"/>
        </w:trPr>
        <w:tc>
          <w:tcPr>
            <w:tcW w:w="6250" w:type="dxa"/>
          </w:tcPr>
          <w:p>
            <w:pPr>
              <w:pStyle w:val="TableParagraph"/>
              <w:spacing w:line="428" w:lineRule="exact"/>
              <w:ind w:left="180"/>
              <w:rPr>
                <w:b/>
                <w:sz w:val="43"/>
              </w:rPr>
            </w:pPr>
            <w:r>
              <w:rPr>
                <w:b/>
                <w:w w:val="90"/>
                <w:sz w:val="43"/>
              </w:rPr>
              <w:t>Настояще-</w:t>
            </w:r>
            <w:r>
              <w:rPr>
                <w:b/>
                <w:spacing w:val="-2"/>
                <w:sz w:val="43"/>
              </w:rPr>
              <w:t>будущее</w:t>
            </w:r>
          </w:p>
        </w:tc>
        <w:tc>
          <w:tcPr>
            <w:tcW w:w="3280" w:type="dxa"/>
          </w:tcPr>
          <w:p>
            <w:pPr>
              <w:pStyle w:val="TableParagraph"/>
              <w:spacing w:before="53"/>
              <w:ind w:left="169"/>
              <w:rPr>
                <w:b/>
                <w:sz w:val="35"/>
              </w:rPr>
            </w:pPr>
            <w:r>
              <w:rPr>
                <w:b/>
                <w:w w:val="110"/>
                <w:sz w:val="35"/>
              </w:rPr>
              <w:t>uz-</w:t>
            </w:r>
            <w:r>
              <w:rPr>
                <w:b/>
                <w:spacing w:val="-5"/>
                <w:w w:val="115"/>
                <w:sz w:val="35"/>
              </w:rPr>
              <w:t>es</w:t>
            </w:r>
          </w:p>
        </w:tc>
        <w:tc>
          <w:tcPr>
            <w:tcW w:w="3340" w:type="dxa"/>
          </w:tcPr>
          <w:p>
            <w:pPr>
              <w:pStyle w:val="TableParagraph"/>
              <w:spacing w:line="473" w:lineRule="exact"/>
              <w:ind w:left="195"/>
              <w:rPr>
                <w:b/>
                <w:sz w:val="43"/>
              </w:rPr>
            </w:pPr>
            <w:r>
              <w:rPr>
                <w:b/>
                <w:w w:val="90"/>
                <w:sz w:val="43"/>
              </w:rPr>
              <w:t>voz-</w:t>
            </w:r>
            <w:r>
              <w:rPr>
                <w:b/>
                <w:spacing w:val="-10"/>
                <w:sz w:val="43"/>
              </w:rPr>
              <w:t>a</w:t>
            </w:r>
          </w:p>
        </w:tc>
      </w:tr>
      <w:tr>
        <w:trPr>
          <w:trHeight w:val="530" w:hRule="atLeast"/>
        </w:trPr>
        <w:tc>
          <w:tcPr>
            <w:tcW w:w="6250" w:type="dxa"/>
          </w:tcPr>
          <w:p>
            <w:pPr>
              <w:pStyle w:val="TableParagraph"/>
              <w:spacing w:line="410" w:lineRule="exact"/>
              <w:ind w:left="172"/>
              <w:rPr>
                <w:b/>
                <w:sz w:val="37"/>
              </w:rPr>
            </w:pPr>
            <w:r>
              <w:rPr>
                <w:b/>
                <w:spacing w:val="-2"/>
                <w:w w:val="105"/>
                <w:sz w:val="37"/>
              </w:rPr>
              <w:t>Лретернт</w:t>
            </w:r>
          </w:p>
        </w:tc>
        <w:tc>
          <w:tcPr>
            <w:tcW w:w="3280" w:type="dxa"/>
          </w:tcPr>
          <w:p>
            <w:pPr>
              <w:pStyle w:val="TableParagraph"/>
              <w:spacing w:before="14"/>
              <w:ind w:left="168"/>
              <w:rPr>
                <w:b/>
                <w:sz w:val="37"/>
              </w:rPr>
            </w:pPr>
            <w:r>
              <w:rPr>
                <w:b/>
                <w:sz w:val="37"/>
              </w:rPr>
              <w:t>u2-</w:t>
            </w:r>
            <w:r>
              <w:rPr>
                <w:b/>
                <w:spacing w:val="-5"/>
                <w:sz w:val="37"/>
              </w:rPr>
              <w:t>эn</w:t>
            </w:r>
          </w:p>
        </w:tc>
        <w:tc>
          <w:tcPr>
            <w:tcW w:w="3340" w:type="dxa"/>
          </w:tcPr>
          <w:p>
            <w:pPr>
              <w:pStyle w:val="TableParagraph"/>
              <w:spacing w:line="468" w:lineRule="exact"/>
              <w:ind w:left="195"/>
              <w:rPr>
                <w:b/>
                <w:sz w:val="43"/>
              </w:rPr>
            </w:pPr>
            <w:r>
              <w:rPr>
                <w:b/>
                <w:spacing w:val="-2"/>
                <w:w w:val="90"/>
                <w:sz w:val="43"/>
              </w:rPr>
              <w:t>voz-</w:t>
            </w:r>
            <w:r>
              <w:rPr>
                <w:b/>
                <w:spacing w:val="-5"/>
                <w:sz w:val="43"/>
              </w:rPr>
              <w:t>en</w:t>
            </w:r>
          </w:p>
        </w:tc>
      </w:tr>
      <w:tr>
        <w:trPr>
          <w:trHeight w:val="560" w:hRule="atLeast"/>
        </w:trPr>
        <w:tc>
          <w:tcPr>
            <w:tcW w:w="6250" w:type="dxa"/>
          </w:tcPr>
          <w:p>
            <w:pPr>
              <w:pStyle w:val="TableParagraph"/>
              <w:spacing w:line="420" w:lineRule="exact"/>
              <w:ind w:left="169"/>
              <w:rPr>
                <w:b/>
                <w:sz w:val="37"/>
              </w:rPr>
            </w:pPr>
            <w:r>
              <w:rPr>
                <w:b/>
                <w:w w:val="105"/>
                <w:sz w:val="37"/>
              </w:rPr>
              <w:t>Исторнческнй</w:t>
            </w:r>
            <w:r>
              <w:rPr>
                <w:b/>
                <w:spacing w:val="16"/>
                <w:w w:val="105"/>
                <w:sz w:val="37"/>
              </w:rPr>
              <w:t> </w:t>
            </w:r>
            <w:r>
              <w:rPr>
                <w:b/>
                <w:spacing w:val="-2"/>
                <w:w w:val="105"/>
                <w:sz w:val="37"/>
              </w:rPr>
              <w:t>Претерит</w:t>
            </w:r>
          </w:p>
        </w:tc>
        <w:tc>
          <w:tcPr>
            <w:tcW w:w="3280" w:type="dxa"/>
          </w:tcPr>
          <w:p>
            <w:pPr>
              <w:pStyle w:val="TableParagraph"/>
              <w:spacing w:before="54"/>
              <w:ind w:left="179"/>
              <w:rPr>
                <w:sz w:val="37"/>
              </w:rPr>
            </w:pPr>
            <w:r>
              <w:rPr>
                <w:w w:val="105"/>
                <w:sz w:val="37"/>
              </w:rPr>
              <w:t>u2-</w:t>
            </w:r>
            <w:r>
              <w:rPr>
                <w:spacing w:val="-10"/>
                <w:w w:val="105"/>
                <w:sz w:val="37"/>
              </w:rPr>
              <w:t>o</w:t>
            </w:r>
          </w:p>
        </w:tc>
        <w:tc>
          <w:tcPr>
            <w:tcW w:w="3340" w:type="dxa"/>
          </w:tcPr>
          <w:p>
            <w:pPr>
              <w:pStyle w:val="TableParagraph"/>
              <w:tabs>
                <w:tab w:pos="596" w:val="left" w:leader="none"/>
              </w:tabs>
              <w:spacing w:line="444" w:lineRule="exact"/>
              <w:ind w:left="180"/>
              <w:rPr>
                <w:sz w:val="41"/>
              </w:rPr>
            </w:pPr>
            <w:r>
              <w:rPr>
                <w:spacing w:val="-10"/>
                <w:w w:val="105"/>
                <w:sz w:val="41"/>
              </w:rPr>
              <w:t>t</w:t>
            </w:r>
            <w:r>
              <w:rPr>
                <w:sz w:val="41"/>
              </w:rPr>
              <w:tab/>
            </w:r>
            <w:r>
              <w:rPr>
                <w:w w:val="105"/>
                <w:sz w:val="41"/>
              </w:rPr>
              <w:t>z-</w:t>
            </w:r>
            <w:r>
              <w:rPr>
                <w:spacing w:val="-5"/>
                <w:w w:val="105"/>
                <w:sz w:val="41"/>
              </w:rPr>
              <w:t>aj</w:t>
            </w:r>
          </w:p>
        </w:tc>
      </w:tr>
      <w:tr>
        <w:trPr>
          <w:trHeight w:val="550" w:hRule="atLeast"/>
        </w:trPr>
        <w:tc>
          <w:tcPr>
            <w:tcW w:w="6250" w:type="dxa"/>
          </w:tcPr>
          <w:p>
            <w:pPr>
              <w:pStyle w:val="TableParagraph"/>
              <w:spacing w:line="415" w:lineRule="exact"/>
              <w:ind w:left="169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Имперфект</w:t>
            </w:r>
          </w:p>
        </w:tc>
        <w:tc>
          <w:tcPr>
            <w:tcW w:w="3280" w:type="dxa"/>
          </w:tcPr>
          <w:p>
            <w:pPr>
              <w:pStyle w:val="TableParagraph"/>
              <w:tabs>
                <w:tab w:pos="1269" w:val="left" w:leader="none"/>
              </w:tabs>
              <w:spacing w:before="34"/>
              <w:ind w:left="179"/>
              <w:rPr>
                <w:sz w:val="37"/>
              </w:rPr>
            </w:pPr>
            <w:r>
              <w:rPr>
                <w:w w:val="105"/>
                <w:sz w:val="37"/>
              </w:rPr>
              <w:t>uë-</w:t>
            </w:r>
            <w:r>
              <w:rPr>
                <w:spacing w:val="-5"/>
                <w:w w:val="110"/>
                <w:sz w:val="37"/>
              </w:rPr>
              <w:t>aè</w:t>
            </w:r>
            <w:r>
              <w:rPr>
                <w:sz w:val="37"/>
              </w:rPr>
              <w:tab/>
            </w:r>
            <w:r>
              <w:rPr>
                <w:spacing w:val="-5"/>
                <w:w w:val="110"/>
                <w:sz w:val="37"/>
              </w:rPr>
              <w:t>эle</w:t>
            </w:r>
          </w:p>
        </w:tc>
        <w:tc>
          <w:tcPr>
            <w:tcW w:w="3340" w:type="dxa"/>
          </w:tcPr>
          <w:p>
            <w:pPr>
              <w:pStyle w:val="TableParagraph"/>
              <w:spacing w:line="473" w:lineRule="exact"/>
              <w:ind w:left="196"/>
              <w:rPr>
                <w:sz w:val="43"/>
              </w:rPr>
            </w:pPr>
            <w:r>
              <w:rPr>
                <w:sz w:val="43"/>
              </w:rPr>
              <w:t>voz-a</w:t>
            </w:r>
            <w:r>
              <w:rPr>
                <w:spacing w:val="56"/>
                <w:sz w:val="43"/>
              </w:rPr>
              <w:t> </w:t>
            </w:r>
            <w:r>
              <w:rPr>
                <w:spacing w:val="-5"/>
                <w:sz w:val="43"/>
              </w:rPr>
              <w:t>ale</w:t>
            </w:r>
          </w:p>
        </w:tc>
      </w:tr>
      <w:tr>
        <w:trPr>
          <w:trHeight w:val="530" w:hRule="atLeast"/>
        </w:trPr>
        <w:tc>
          <w:tcPr>
            <w:tcW w:w="6250" w:type="dxa"/>
          </w:tcPr>
          <w:p>
            <w:pPr>
              <w:pStyle w:val="TableParagraph"/>
              <w:spacing w:line="420" w:lineRule="exact"/>
              <w:ind w:left="172"/>
              <w:rPr>
                <w:b/>
                <w:sz w:val="37"/>
              </w:rPr>
            </w:pPr>
            <w:r>
              <w:rPr>
                <w:b/>
                <w:spacing w:val="-2"/>
                <w:w w:val="105"/>
                <w:sz w:val="37"/>
              </w:rPr>
              <w:t>Ллюсгвамперфект</w:t>
            </w:r>
          </w:p>
        </w:tc>
        <w:tc>
          <w:tcPr>
            <w:tcW w:w="3280" w:type="dxa"/>
          </w:tcPr>
          <w:p>
            <w:pPr>
              <w:pStyle w:val="TableParagraph"/>
              <w:spacing w:line="463" w:lineRule="exact"/>
              <w:ind w:left="179"/>
              <w:rPr>
                <w:sz w:val="43"/>
              </w:rPr>
            </w:pPr>
            <w:r>
              <w:rPr>
                <w:spacing w:val="-10"/>
                <w:sz w:val="43"/>
              </w:rPr>
              <w:t>u2-on</w:t>
            </w:r>
            <w:r>
              <w:rPr>
                <w:spacing w:val="42"/>
                <w:sz w:val="43"/>
              </w:rPr>
              <w:t> </w:t>
            </w:r>
            <w:r>
              <w:rPr>
                <w:spacing w:val="-10"/>
                <w:sz w:val="43"/>
              </w:rPr>
              <w:t>ele</w:t>
            </w:r>
          </w:p>
        </w:tc>
        <w:tc>
          <w:tcPr>
            <w:tcW w:w="3340" w:type="dxa"/>
          </w:tcPr>
          <w:p>
            <w:pPr>
              <w:pStyle w:val="TableParagraph"/>
              <w:spacing w:line="478" w:lineRule="exact"/>
              <w:ind w:left="196"/>
              <w:rPr>
                <w:sz w:val="43"/>
              </w:rPr>
            </w:pPr>
            <w:r>
              <w:rPr>
                <w:sz w:val="43"/>
              </w:rPr>
              <w:t>voz-en</w:t>
            </w:r>
            <w:r>
              <w:rPr>
                <w:spacing w:val="52"/>
                <w:sz w:val="43"/>
              </w:rPr>
              <w:t> </w:t>
            </w:r>
            <w:r>
              <w:rPr>
                <w:spacing w:val="-5"/>
                <w:sz w:val="43"/>
              </w:rPr>
              <w:t>ale</w:t>
            </w:r>
          </w:p>
        </w:tc>
      </w:tr>
    </w:tbl>
    <w:p>
      <w:pPr>
        <w:spacing w:line="230" w:lineRule="auto" w:before="377"/>
        <w:ind w:left="150" w:right="153" w:firstLine="740"/>
        <w:jc w:val="both"/>
        <w:rPr>
          <w:sz w:val="48"/>
        </w:rPr>
      </w:pPr>
      <w:r>
        <w:rPr>
          <w:w w:val="90"/>
          <w:sz w:val="48"/>
        </w:rPr>
        <w:t>Кал‹дую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из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форм,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представленных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табл.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33,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можно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охарактери- </w:t>
      </w:r>
      <w:r>
        <w:rPr>
          <w:w w:val="85"/>
          <w:sz w:val="48"/>
        </w:rPr>
        <w:t>зовать по виду</w:t>
      </w:r>
      <w:r>
        <w:rPr>
          <w:sz w:val="48"/>
        </w:rPr>
        <w:t> </w:t>
      </w:r>
      <w:r>
        <w:rPr>
          <w:w w:val="85"/>
          <w:sz w:val="48"/>
        </w:rPr>
        <w:t>и временной</w:t>
      </w:r>
      <w:r>
        <w:rPr>
          <w:sz w:val="48"/>
        </w:rPr>
        <w:t> </w:t>
      </w:r>
      <w:r>
        <w:rPr>
          <w:w w:val="85"/>
          <w:sz w:val="48"/>
        </w:rPr>
        <w:t>референции.</w:t>
      </w:r>
    </w:p>
    <w:p>
      <w:pPr>
        <w:spacing w:line="244" w:lineRule="auto" w:before="0"/>
        <w:ind w:left="144" w:right="117" w:firstLine="731"/>
        <w:jc w:val="both"/>
        <w:rPr>
          <w:rFonts w:ascii="Consolas" w:hAnsi="Consolas"/>
          <w:sz w:val="46"/>
        </w:rPr>
      </w:pPr>
      <w:r>
        <w:rPr>
          <w:w w:val="90"/>
          <w:sz w:val="48"/>
        </w:rPr>
        <w:t>Нвстояще-будущее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допускает</w:t>
      </w:r>
      <w:r>
        <w:rPr>
          <w:w w:val="90"/>
          <w:sz w:val="48"/>
        </w:rPr>
        <w:t> широкий</w:t>
      </w:r>
      <w:r>
        <w:rPr>
          <w:w w:val="90"/>
          <w:sz w:val="48"/>
        </w:rPr>
        <w:t> диапазон</w:t>
      </w:r>
      <w:r>
        <w:rPr>
          <w:w w:val="90"/>
          <w:sz w:val="48"/>
        </w:rPr>
        <w:t> употреблений с</w:t>
      </w:r>
      <w:r>
        <w:rPr>
          <w:w w:val="90"/>
          <w:sz w:val="48"/>
        </w:rPr>
        <w:t> вщменной</w:t>
      </w:r>
      <w:r>
        <w:rPr>
          <w:w w:val="90"/>
          <w:sz w:val="48"/>
        </w:rPr>
        <w:t> рефещнцией</w:t>
      </w:r>
      <w:r>
        <w:rPr>
          <w:sz w:val="48"/>
        </w:rPr>
        <w:t> </w:t>
      </w:r>
      <w:r>
        <w:rPr>
          <w:w w:val="90"/>
          <w:sz w:val="48"/>
        </w:rPr>
        <w:t>к настоящему</w:t>
      </w:r>
      <w:r>
        <w:rPr>
          <w:sz w:val="48"/>
        </w:rPr>
        <w:t> </w:t>
      </w:r>
      <w:r>
        <w:rPr>
          <w:w w:val="90"/>
          <w:sz w:val="48"/>
        </w:rPr>
        <w:t>и</w:t>
      </w:r>
      <w:r>
        <w:rPr>
          <w:w w:val="90"/>
          <w:sz w:val="48"/>
        </w:rPr>
        <w:t> к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будущему.</w:t>
      </w:r>
      <w:r>
        <w:rPr>
          <w:w w:val="90"/>
          <w:sz w:val="48"/>
        </w:rPr>
        <w:t> Аспектуаль- </w:t>
      </w:r>
      <w:r>
        <w:rPr>
          <w:rFonts w:ascii="Calibri" w:hAnsi="Calibri"/>
          <w:sz w:val="43"/>
        </w:rPr>
        <w:t>ные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b/>
          <w:sz w:val="43"/>
        </w:rPr>
        <w:t>интерпретации этой</w:t>
      </w:r>
      <w:r>
        <w:rPr>
          <w:rFonts w:ascii="Calibri" w:hAnsi="Calibri"/>
          <w:b/>
          <w:spacing w:val="-17"/>
          <w:sz w:val="43"/>
        </w:rPr>
        <w:t> </w:t>
      </w:r>
      <w:r>
        <w:rPr>
          <w:rFonts w:ascii="Calibri" w:hAnsi="Calibri"/>
          <w:b/>
          <w:sz w:val="43"/>
        </w:rPr>
        <w:t>формы</w:t>
      </w:r>
      <w:r>
        <w:rPr>
          <w:rFonts w:ascii="Calibri" w:hAnsi="Calibri"/>
          <w:b/>
          <w:spacing w:val="-22"/>
          <w:sz w:val="43"/>
        </w:rPr>
        <w:t> </w:t>
      </w:r>
      <w:r>
        <w:rPr>
          <w:rFonts w:ascii="Calibri" w:hAnsi="Calibri"/>
          <w:b/>
          <w:sz w:val="43"/>
        </w:rPr>
        <w:t>сцеплены</w:t>
      </w:r>
      <w:r>
        <w:rPr>
          <w:rFonts w:ascii="Calibri" w:hAnsi="Calibri"/>
          <w:b/>
          <w:spacing w:val="-10"/>
          <w:sz w:val="43"/>
        </w:rPr>
        <w:t> </w:t>
      </w:r>
      <w:r>
        <w:rPr>
          <w:rFonts w:ascii="Calibri" w:hAnsi="Calibri"/>
          <w:b/>
          <w:sz w:val="43"/>
        </w:rPr>
        <w:t>с</w:t>
      </w:r>
      <w:r>
        <w:rPr>
          <w:rFonts w:ascii="Calibri" w:hAnsi="Calibri"/>
          <w:b/>
          <w:spacing w:val="-9"/>
          <w:sz w:val="43"/>
        </w:rPr>
        <w:t> </w:t>
      </w:r>
      <w:r>
        <w:rPr>
          <w:rFonts w:ascii="Calibri" w:hAnsi="Calibri"/>
          <w:b/>
          <w:sz w:val="43"/>
        </w:rPr>
        <w:t>временными: </w:t>
      </w:r>
      <w:r>
        <w:rPr>
          <w:rFonts w:ascii="Calibri" w:hAnsi="Calibri"/>
          <w:sz w:val="43"/>
        </w:rPr>
        <w:t>референцию </w:t>
      </w:r>
      <w:r>
        <w:rPr>
          <w:rFonts w:ascii="Calibri" w:hAnsi="Calibri"/>
          <w:b/>
          <w:sz w:val="43"/>
        </w:rPr>
        <w:t>к настоящему предполагает прогресснвную </w:t>
      </w:r>
      <w:r>
        <w:rPr>
          <w:rFonts w:ascii="Calibri" w:hAnsi="Calibri"/>
          <w:sz w:val="43"/>
        </w:rPr>
        <w:t>н </w:t>
      </w:r>
      <w:r>
        <w:rPr>
          <w:rFonts w:ascii="Calibri" w:hAnsi="Calibri"/>
          <w:b/>
          <w:sz w:val="43"/>
        </w:rPr>
        <w:t>хабнтуальную </w:t>
      </w:r>
      <w:r>
        <w:rPr>
          <w:rFonts w:ascii="Calibri" w:hAnsi="Calibri"/>
          <w:sz w:val="43"/>
        </w:rPr>
        <w:t>интер- </w:t>
      </w:r>
      <w:r>
        <w:rPr>
          <w:rFonts w:ascii="Consolas" w:hAnsi="Consolas"/>
          <w:spacing w:val="-2"/>
          <w:sz w:val="46"/>
        </w:rPr>
        <w:t>пртвции,рефертнциякбудущешу—перфекіивную.</w:t>
      </w:r>
    </w:p>
    <w:p>
      <w:pPr>
        <w:spacing w:line="498" w:lineRule="exact" w:before="0"/>
        <w:ind w:left="890" w:right="0" w:firstLine="0"/>
        <w:jc w:val="left"/>
        <w:rPr>
          <w:sz w:val="48"/>
        </w:rPr>
      </w:pPr>
      <w:r>
        <w:rPr>
          <w:w w:val="85"/>
          <w:sz w:val="48"/>
        </w:rPr>
        <w:t>Прогрессивное</w:t>
      </w:r>
      <w:r>
        <w:rPr>
          <w:spacing w:val="16"/>
          <w:sz w:val="48"/>
        </w:rPr>
        <w:t>  </w:t>
      </w:r>
      <w:r>
        <w:rPr>
          <w:w w:val="85"/>
          <w:sz w:val="48"/>
        </w:rPr>
        <w:t>значение</w:t>
      </w:r>
      <w:r>
        <w:rPr>
          <w:spacing w:val="74"/>
          <w:w w:val="150"/>
          <w:sz w:val="48"/>
        </w:rPr>
        <w:t> </w:t>
      </w:r>
      <w:r>
        <w:rPr>
          <w:w w:val="85"/>
          <w:sz w:val="48"/>
        </w:rPr>
        <w:t>илпіострируется</w:t>
      </w:r>
      <w:r>
        <w:rPr>
          <w:spacing w:val="52"/>
          <w:w w:val="150"/>
          <w:sz w:val="48"/>
        </w:rPr>
        <w:t> </w:t>
      </w:r>
      <w:r>
        <w:rPr>
          <w:w w:val="85"/>
          <w:sz w:val="48"/>
        </w:rPr>
        <w:t>в</w:t>
      </w:r>
      <w:r>
        <w:rPr>
          <w:spacing w:val="47"/>
          <w:sz w:val="48"/>
        </w:rPr>
        <w:t> </w:t>
      </w:r>
      <w:r>
        <w:rPr>
          <w:w w:val="85"/>
          <w:sz w:val="48"/>
        </w:rPr>
        <w:t>(483),</w:t>
      </w:r>
      <w:r>
        <w:rPr>
          <w:spacing w:val="73"/>
          <w:w w:val="150"/>
          <w:sz w:val="48"/>
        </w:rPr>
        <w:t> </w:t>
      </w:r>
      <w:r>
        <w:rPr>
          <w:spacing w:val="-2"/>
          <w:w w:val="85"/>
          <w:sz w:val="48"/>
        </w:rPr>
        <w:t>хабитуальное</w:t>
      </w:r>
    </w:p>
    <w:p>
      <w:pPr>
        <w:spacing w:line="230" w:lineRule="auto" w:before="3"/>
        <w:ind w:left="159" w:right="0" w:firstLine="0"/>
        <w:jc w:val="left"/>
        <w:rPr>
          <w:sz w:val="48"/>
        </w:rPr>
      </w:pPr>
      <w:r>
        <w:rPr>
          <w:w w:val="90"/>
          <w:sz w:val="48"/>
        </w:rPr>
        <w:t>в</w:t>
      </w:r>
      <w:r>
        <w:rPr>
          <w:spacing w:val="-8"/>
          <w:w w:val="90"/>
          <w:sz w:val="48"/>
        </w:rPr>
        <w:t> </w:t>
      </w:r>
      <w:r>
        <w:rPr>
          <w:w w:val="90"/>
          <w:sz w:val="48"/>
        </w:rPr>
        <w:t>(484);</w:t>
      </w:r>
      <w:r>
        <w:rPr>
          <w:spacing w:val="17"/>
          <w:sz w:val="48"/>
        </w:rPr>
        <w:t> </w:t>
      </w:r>
      <w:r>
        <w:rPr>
          <w:w w:val="90"/>
          <w:sz w:val="48"/>
        </w:rPr>
        <w:t>оба</w:t>
      </w:r>
      <w:r>
        <w:rPr>
          <w:spacing w:val="10"/>
          <w:sz w:val="48"/>
        </w:rPr>
        <w:t> </w:t>
      </w:r>
      <w:r>
        <w:rPr>
          <w:w w:val="90"/>
          <w:sz w:val="48"/>
        </w:rPr>
        <w:t>предложения</w:t>
      </w:r>
      <w:r>
        <w:rPr>
          <w:spacing w:val="60"/>
          <w:sz w:val="48"/>
        </w:rPr>
        <w:t> </w:t>
      </w:r>
      <w:r>
        <w:rPr>
          <w:w w:val="90"/>
          <w:sz w:val="48"/>
        </w:rPr>
        <w:t>имеют</w:t>
      </w:r>
      <w:r>
        <w:rPr>
          <w:spacing w:val="21"/>
          <w:sz w:val="48"/>
        </w:rPr>
        <w:t> </w:t>
      </w:r>
      <w:r>
        <w:rPr>
          <w:w w:val="90"/>
          <w:sz w:val="48"/>
        </w:rPr>
        <w:t>вщменную</w:t>
      </w:r>
      <w:r>
        <w:rPr>
          <w:spacing w:val="29"/>
          <w:sz w:val="48"/>
        </w:rPr>
        <w:t> </w:t>
      </w:r>
      <w:r>
        <w:rPr>
          <w:w w:val="90"/>
          <w:sz w:val="48"/>
        </w:rPr>
        <w:t>референцию</w:t>
      </w:r>
      <w:r>
        <w:rPr>
          <w:spacing w:val="40"/>
          <w:sz w:val="48"/>
        </w:rPr>
        <w:t> </w:t>
      </w:r>
      <w:r>
        <w:rPr>
          <w:w w:val="90"/>
          <w:sz w:val="48"/>
        </w:rPr>
        <w:t>к</w:t>
      </w:r>
      <w:r>
        <w:rPr>
          <w:spacing w:val="17"/>
          <w:sz w:val="48"/>
        </w:rPr>
        <w:t> </w:t>
      </w:r>
      <w:r>
        <w:rPr>
          <w:w w:val="90"/>
          <w:sz w:val="48"/>
        </w:rPr>
        <w:t>настоя- </w:t>
      </w:r>
      <w:r>
        <w:rPr>
          <w:spacing w:val="-2"/>
          <w:w w:val="95"/>
          <w:sz w:val="48"/>
        </w:rPr>
        <w:t>щему:</w:t>
      </w:r>
    </w:p>
    <w:p>
      <w:pPr>
        <w:pStyle w:val="ListParagraph"/>
        <w:numPr>
          <w:ilvl w:val="0"/>
          <w:numId w:val="13"/>
        </w:numPr>
        <w:tabs>
          <w:tab w:pos="1401" w:val="left" w:leader="none"/>
          <w:tab w:pos="2852" w:val="left" w:leader="none"/>
          <w:tab w:pos="5297" w:val="left" w:leader="none"/>
          <w:tab w:pos="7270" w:val="left" w:leader="none"/>
        </w:tabs>
        <w:spacing w:line="240" w:lineRule="auto" w:before="246" w:after="0"/>
        <w:ind w:left="1401" w:right="0" w:hanging="125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2"/>
          <w:sz w:val="43"/>
        </w:rPr>
        <w:t>iyeèe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b/>
          <w:spacing w:val="-4"/>
          <w:sz w:val="43"/>
        </w:rPr>
        <w:t>erkan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4"/>
          <w:sz w:val="43"/>
        </w:rPr>
        <w:t>dene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w w:val="85"/>
          <w:sz w:val="43"/>
        </w:rPr>
        <w:t>tзrlan-</w:t>
      </w:r>
      <w:r>
        <w:rPr>
          <w:rFonts w:ascii="Times New Roman" w:hAnsi="Times New Roman"/>
          <w:b/>
          <w:spacing w:val="-5"/>
          <w:sz w:val="43"/>
        </w:rPr>
        <w:t>a.</w:t>
      </w:r>
    </w:p>
    <w:p>
      <w:pPr>
        <w:tabs>
          <w:tab w:pos="2868" w:val="left" w:leader="none"/>
          <w:tab w:pos="5296" w:val="left" w:leader="none"/>
          <w:tab w:pos="7020" w:val="left" w:leader="none"/>
        </w:tabs>
        <w:spacing w:before="16"/>
        <w:ind w:left="1399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spacing w:val="-2"/>
          <w:sz w:val="43"/>
        </w:rPr>
        <w:t>погодв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2"/>
          <w:sz w:val="43"/>
        </w:rPr>
        <w:t>медленный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2"/>
          <w:sz w:val="43"/>
        </w:rPr>
        <w:t>COMIT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11"/>
          <w:sz w:val="43"/>
        </w:rPr>
        <w:t>успокаиваться-</w:t>
      </w:r>
      <w:r>
        <w:rPr>
          <w:rFonts w:ascii="Times New Roman" w:hAnsi="Times New Roman"/>
          <w:b/>
          <w:spacing w:val="-2"/>
          <w:sz w:val="43"/>
        </w:rPr>
        <w:t>РRЅFТ</w:t>
      </w:r>
    </w:p>
    <w:p>
      <w:pPr>
        <w:spacing w:before="0"/>
        <w:ind w:left="1409" w:right="0" w:firstLine="0"/>
        <w:jc w:val="left"/>
        <w:rPr>
          <w:rFonts w:ascii="Times New Roman" w:hAnsi="Times New Roman"/>
          <w:b/>
          <w:i/>
          <w:sz w:val="43"/>
        </w:rPr>
      </w:pPr>
      <w:r>
        <w:rPr>
          <w:rFonts w:ascii="Times New Roman" w:hAnsi="Times New Roman"/>
          <w:b/>
          <w:i/>
          <w:spacing w:val="-2"/>
          <w:sz w:val="43"/>
        </w:rPr>
        <w:t>Логода.мед.›енноул/vшпется.</w:t>
      </w:r>
    </w:p>
    <w:p>
      <w:pPr>
        <w:spacing w:after="0"/>
        <w:jc w:val="left"/>
        <w:rPr>
          <w:rFonts w:ascii="Times New Roman" w:hAnsi="Times New Roman"/>
          <w:b/>
          <w:i/>
          <w:sz w:val="43"/>
        </w:rPr>
        <w:sectPr>
          <w:pgSz w:w="15000" w:h="23010"/>
          <w:pgMar w:top="700" w:bottom="280" w:left="566" w:right="708"/>
        </w:sectPr>
      </w:pPr>
    </w:p>
    <w:p>
      <w:pPr>
        <w:pStyle w:val="ListParagraph"/>
        <w:numPr>
          <w:ilvl w:val="0"/>
          <w:numId w:val="13"/>
        </w:numPr>
        <w:tabs>
          <w:tab w:pos="1382" w:val="left" w:leader="none"/>
          <w:tab w:pos="2359" w:val="left" w:leader="none"/>
          <w:tab w:pos="6767" w:val="left" w:leader="none"/>
          <w:tab w:pos="9214" w:val="left" w:leader="none"/>
        </w:tabs>
        <w:spacing w:line="240" w:lineRule="auto" w:before="85" w:after="0"/>
        <w:ind w:left="1382" w:right="0" w:hanging="1250"/>
        <w:jc w:val="left"/>
        <w:rPr>
          <w:sz w:val="41"/>
        </w:rPr>
      </w:pPr>
      <w:r>
        <w:rPr>
          <w:spacing w:val="-5"/>
          <w:sz w:val="41"/>
        </w:rPr>
        <w:t>mэj</w:t>
      </w:r>
      <w:r>
        <w:rPr>
          <w:sz w:val="41"/>
        </w:rPr>
        <w:tab/>
      </w:r>
      <w:r>
        <w:rPr>
          <w:w w:val="90"/>
          <w:sz w:val="41"/>
        </w:rPr>
        <w:t>parikmaxerskaja-</w:t>
      </w:r>
      <w:r>
        <w:rPr>
          <w:spacing w:val="-5"/>
          <w:sz w:val="41"/>
        </w:rPr>
        <w:t>3te</w:t>
      </w:r>
      <w:r>
        <w:rPr>
          <w:sz w:val="41"/>
        </w:rPr>
        <w:tab/>
        <w:t>man-</w:t>
      </w:r>
      <w:r>
        <w:rPr>
          <w:spacing w:val="-5"/>
          <w:sz w:val="41"/>
        </w:rPr>
        <w:t>lan</w:t>
      </w:r>
      <w:r>
        <w:rPr>
          <w:sz w:val="41"/>
        </w:rPr>
        <w:tab/>
      </w:r>
      <w:r>
        <w:rPr>
          <w:w w:val="90"/>
          <w:sz w:val="41"/>
        </w:rPr>
        <w:t>pй6kэkt-a-</w:t>
      </w:r>
      <w:r>
        <w:rPr>
          <w:spacing w:val="-5"/>
          <w:w w:val="90"/>
          <w:sz w:val="41"/>
        </w:rPr>
        <w:t>m.</w:t>
      </w:r>
    </w:p>
    <w:p>
      <w:pPr>
        <w:pStyle w:val="BodyText"/>
        <w:tabs>
          <w:tab w:pos="2366" w:val="left" w:leader="none"/>
          <w:tab w:pos="6758" w:val="left" w:leader="none"/>
          <w:tab w:pos="9206" w:val="left" w:leader="none"/>
        </w:tabs>
        <w:spacing w:before="10"/>
        <w:ind w:left="1394"/>
      </w:pPr>
      <w:r>
        <w:rPr>
          <w:spacing w:val="-10"/>
        </w:rPr>
        <w:t>я</w:t>
      </w:r>
      <w:r>
        <w:rPr/>
        <w:tab/>
      </w:r>
      <w:r>
        <w:rPr>
          <w:w w:val="90"/>
        </w:rPr>
        <w:t>парикмахерская-</w:t>
      </w:r>
      <w:r>
        <w:rPr>
          <w:spacing w:val="-2"/>
        </w:rPr>
        <w:t>fNЕЅЅ</w:t>
      </w:r>
      <w:r>
        <w:rPr/>
        <w:tab/>
      </w:r>
      <w:r>
        <w:rPr>
          <w:w w:val="95"/>
        </w:rPr>
        <w:t>Maшa-</w:t>
      </w:r>
      <w:r>
        <w:rPr>
          <w:spacing w:val="-5"/>
        </w:rPr>
        <w:t>DAT</w:t>
      </w:r>
      <w:r>
        <w:rPr/>
        <w:tab/>
        <w:t>стричься-РRЅFТ-</w:t>
      </w:r>
      <w:r>
        <w:rPr>
          <w:spacing w:val="-5"/>
        </w:rPr>
        <w:t>lЅG</w:t>
      </w:r>
    </w:p>
    <w:p>
      <w:pPr>
        <w:spacing w:before="10"/>
        <w:ind w:left="1386" w:right="0" w:firstLine="0"/>
        <w:jc w:val="left"/>
        <w:rPr>
          <w:i/>
          <w:sz w:val="41"/>
        </w:rPr>
      </w:pPr>
      <w:r>
        <w:rPr>
          <w:i/>
          <w:spacing w:val="-12"/>
          <w:sz w:val="41"/>
        </w:rPr>
        <w:t>Я</w:t>
      </w:r>
      <w:r>
        <w:rPr>
          <w:i/>
          <w:spacing w:val="-6"/>
          <w:sz w:val="41"/>
        </w:rPr>
        <w:t> </w:t>
      </w:r>
      <w:r>
        <w:rPr>
          <w:i/>
          <w:spacing w:val="-12"/>
          <w:sz w:val="41"/>
        </w:rPr>
        <w:t>(o6ычно)</w:t>
      </w:r>
      <w:r>
        <w:rPr>
          <w:i/>
          <w:spacing w:val="-4"/>
          <w:sz w:val="41"/>
        </w:rPr>
        <w:t> </w:t>
      </w:r>
      <w:r>
        <w:rPr>
          <w:i/>
          <w:spacing w:val="-12"/>
          <w:sz w:val="41"/>
        </w:rPr>
        <w:t>втр</w:t>
      </w:r>
      <w:r>
        <w:rPr>
          <w:spacing w:val="-12"/>
          <w:sz w:val="41"/>
        </w:rPr>
        <w:t>тт</w:t>
      </w:r>
      <w:r>
        <w:rPr>
          <w:i/>
          <w:spacing w:val="-12"/>
          <w:sz w:val="41"/>
        </w:rPr>
        <w:t>zуеъ</w:t>
      </w:r>
      <w:r>
        <w:rPr>
          <w:i/>
          <w:spacing w:val="-1"/>
          <w:sz w:val="41"/>
        </w:rPr>
        <w:t> </w:t>
      </w:r>
      <w:r>
        <w:rPr>
          <w:i/>
          <w:spacing w:val="-12"/>
          <w:sz w:val="41"/>
        </w:rPr>
        <w:t>в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париюиахерской</w:t>
      </w:r>
      <w:r>
        <w:rPr>
          <w:i/>
          <w:spacing w:val="7"/>
          <w:sz w:val="41"/>
        </w:rPr>
        <w:t> </w:t>
      </w:r>
      <w:r>
        <w:rPr>
          <w:i/>
          <w:spacing w:val="-12"/>
          <w:sz w:val="41"/>
        </w:rPr>
        <w:t>у</w:t>
      </w:r>
      <w:r>
        <w:rPr>
          <w:i/>
          <w:spacing w:val="-2"/>
          <w:sz w:val="41"/>
        </w:rPr>
        <w:t> </w:t>
      </w:r>
      <w:r>
        <w:rPr>
          <w:i/>
          <w:spacing w:val="-12"/>
          <w:sz w:val="41"/>
        </w:rPr>
        <w:t>Mawu.</w:t>
      </w:r>
    </w:p>
    <w:p>
      <w:pPr>
        <w:pStyle w:val="BodyText"/>
        <w:spacing w:line="256" w:lineRule="auto" w:before="296"/>
        <w:ind w:left="156" w:right="105" w:firstLine="751"/>
        <w:jc w:val="both"/>
      </w:pPr>
      <w:r>
        <w:rPr/>
        <w:t>Рефещнция к будущему совместима с перфективной интерпре- тацией</w:t>
      </w:r>
      <w:r>
        <w:rPr>
          <w:spacing w:val="40"/>
        </w:rPr>
        <w:t> </w:t>
      </w:r>
      <w:r>
        <w:rPr/>
        <w:t>в (485)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(486.1),</w:t>
      </w:r>
      <w:r>
        <w:rPr>
          <w:spacing w:val="40"/>
        </w:rPr>
        <w:t> </w:t>
      </w:r>
      <w:r>
        <w:rPr/>
        <w:t>но</w:t>
      </w:r>
      <w:r>
        <w:rPr>
          <w:spacing w:val="40"/>
        </w:rPr>
        <w:t> </w:t>
      </w:r>
      <w:r>
        <w:rPr/>
        <w:t>невозможна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актуальнно-длительной </w:t>
      </w:r>
      <w:r>
        <w:rPr>
          <w:spacing w:val="-2"/>
        </w:rPr>
        <w:t>в</w:t>
      </w:r>
      <w:r>
        <w:rPr>
          <w:spacing w:val="-33"/>
        </w:rPr>
        <w:t> </w:t>
      </w:r>
      <w:r>
        <w:rPr>
          <w:spacing w:val="-2"/>
        </w:rPr>
        <w:t>(486.2)</w:t>
      </w:r>
      <w:r>
        <w:rPr>
          <w:spacing w:val="-17"/>
        </w:rPr>
        <w:t> </w:t>
      </w:r>
      <w:r>
        <w:rPr>
          <w:spacing w:val="-2"/>
        </w:rPr>
        <w:t>и</w:t>
      </w:r>
      <w:r>
        <w:rPr>
          <w:spacing w:val="-11"/>
        </w:rPr>
        <w:t> </w:t>
      </w:r>
      <w:r>
        <w:rPr>
          <w:spacing w:val="-2"/>
        </w:rPr>
        <w:t>крайне</w:t>
      </w:r>
      <w:r>
        <w:rPr>
          <w:spacing w:val="-8"/>
        </w:rPr>
        <w:t> </w:t>
      </w:r>
      <w:r>
        <w:rPr>
          <w:spacing w:val="-2"/>
        </w:rPr>
        <w:t>затруднена</w:t>
      </w:r>
      <w:r>
        <w:rPr>
          <w:spacing w:val="-12"/>
        </w:rPr>
        <w:t> </w:t>
      </w:r>
      <w:r>
        <w:rPr>
          <w:spacing w:val="-2"/>
        </w:rPr>
        <w:t>с</w:t>
      </w:r>
      <w:r>
        <w:rPr>
          <w:spacing w:val="20"/>
        </w:rPr>
        <w:t> </w:t>
      </w:r>
      <w:r>
        <w:rPr>
          <w:spacing w:val="-2"/>
        </w:rPr>
        <w:t>хабитуальной</w:t>
      </w:r>
      <w:r>
        <w:rPr>
          <w:spacing w:val="37"/>
        </w:rPr>
        <w:t> </w:t>
      </w:r>
      <w:r>
        <w:rPr>
          <w:spacing w:val="-2"/>
        </w:rPr>
        <w:t>в</w:t>
      </w:r>
      <w:r>
        <w:rPr>
          <w:spacing w:val="-36"/>
        </w:rPr>
        <w:t> </w:t>
      </w:r>
      <w:r>
        <w:rPr>
          <w:spacing w:val="-2"/>
        </w:rPr>
        <w:t>(487):</w:t>
      </w:r>
    </w:p>
    <w:p>
      <w:pPr>
        <w:pStyle w:val="ListParagraph"/>
        <w:numPr>
          <w:ilvl w:val="0"/>
          <w:numId w:val="13"/>
        </w:numPr>
        <w:tabs>
          <w:tab w:pos="1377" w:val="left" w:leader="none"/>
          <w:tab w:pos="2615" w:val="left" w:leader="none"/>
          <w:tab w:pos="5069" w:val="left" w:leader="none"/>
          <w:tab w:pos="6785" w:val="left" w:leader="none"/>
          <w:tab w:pos="10204" w:val="left" w:leader="none"/>
        </w:tabs>
        <w:spacing w:line="240" w:lineRule="auto" w:before="219" w:after="0"/>
        <w:ind w:left="1377" w:right="0" w:hanging="1226"/>
        <w:jc w:val="left"/>
        <w:rPr>
          <w:rFonts w:ascii="Times New Roman"/>
          <w:sz w:val="43"/>
        </w:rPr>
      </w:pPr>
      <w:r>
        <w:rPr>
          <w:rFonts w:ascii="Times New Roman"/>
          <w:spacing w:val="-4"/>
          <w:sz w:val="43"/>
        </w:rPr>
        <w:t>sasa</w:t>
      </w:r>
      <w:r>
        <w:rPr>
          <w:rFonts w:ascii="Times New Roman"/>
          <w:sz w:val="43"/>
        </w:rPr>
        <w:tab/>
      </w:r>
      <w:r>
        <w:rPr>
          <w:rFonts w:ascii="Times New Roman"/>
          <w:w w:val="95"/>
          <w:sz w:val="43"/>
        </w:rPr>
        <w:t>lkol-</w:t>
      </w:r>
      <w:r>
        <w:rPr>
          <w:rFonts w:ascii="Times New Roman"/>
          <w:spacing w:val="-5"/>
          <w:sz w:val="43"/>
        </w:rPr>
        <w:t>am</w:t>
      </w:r>
      <w:r>
        <w:rPr>
          <w:rFonts w:ascii="Times New Roman"/>
          <w:sz w:val="43"/>
        </w:rPr>
        <w:tab/>
      </w:r>
      <w:r>
        <w:rPr>
          <w:rFonts w:ascii="Times New Roman"/>
          <w:spacing w:val="-4"/>
          <w:sz w:val="43"/>
        </w:rPr>
        <w:t>tunem</w:t>
      </w:r>
      <w:r>
        <w:rPr>
          <w:rFonts w:ascii="Times New Roman"/>
          <w:sz w:val="43"/>
        </w:rPr>
        <w:tab/>
      </w:r>
      <w:r>
        <w:rPr>
          <w:rFonts w:ascii="Times New Roman"/>
          <w:w w:val="95"/>
          <w:sz w:val="43"/>
        </w:rPr>
        <w:t>patar-</w:t>
      </w:r>
      <w:r>
        <w:rPr>
          <w:rFonts w:ascii="Times New Roman"/>
          <w:spacing w:val="-5"/>
          <w:sz w:val="43"/>
        </w:rPr>
        <w:t>a,</w:t>
      </w:r>
      <w:r>
        <w:rPr>
          <w:rFonts w:ascii="Times New Roman"/>
          <w:sz w:val="43"/>
        </w:rPr>
        <w:tab/>
      </w:r>
      <w:r>
        <w:rPr>
          <w:rFonts w:ascii="Times New Roman"/>
          <w:w w:val="90"/>
          <w:sz w:val="43"/>
        </w:rPr>
        <w:t>ola-</w:t>
      </w:r>
      <w:r>
        <w:rPr>
          <w:rFonts w:ascii="Times New Roman"/>
          <w:spacing w:val="-10"/>
          <w:sz w:val="43"/>
        </w:rPr>
        <w:t>3</w:t>
      </w:r>
    </w:p>
    <w:p>
      <w:pPr>
        <w:tabs>
          <w:tab w:pos="5056" w:val="left" w:leader="none"/>
          <w:tab w:pos="6768" w:val="left" w:leader="none"/>
          <w:tab w:pos="10202" w:val="left" w:leader="none"/>
        </w:tabs>
        <w:spacing w:before="0"/>
        <w:ind w:left="1383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w w:val="95"/>
          <w:sz w:val="43"/>
        </w:rPr>
        <w:t>Саюа</w:t>
      </w:r>
      <w:r>
        <w:rPr>
          <w:rFonts w:ascii="Times New Roman" w:hAnsi="Times New Roman"/>
          <w:spacing w:val="26"/>
          <w:sz w:val="43"/>
        </w:rPr>
        <w:t>  </w:t>
      </w:r>
      <w:r>
        <w:rPr>
          <w:rFonts w:ascii="Times New Roman" w:hAnsi="Times New Roman"/>
          <w:w w:val="95"/>
          <w:sz w:val="43"/>
        </w:rPr>
        <w:t>школа-</w:t>
      </w:r>
      <w:r>
        <w:rPr>
          <w:rFonts w:ascii="Times New Roman" w:hAnsi="Times New Roman"/>
          <w:spacing w:val="-5"/>
          <w:w w:val="95"/>
          <w:sz w:val="43"/>
        </w:rPr>
        <w:t>АСС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w w:val="95"/>
          <w:sz w:val="43"/>
        </w:rPr>
        <w:t>учиться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b/>
          <w:w w:val="90"/>
          <w:sz w:val="43"/>
        </w:rPr>
        <w:t>кончить-</w:t>
      </w:r>
      <w:r>
        <w:rPr>
          <w:rFonts w:ascii="Times New Roman" w:hAnsi="Times New Roman"/>
          <w:b/>
          <w:spacing w:val="-2"/>
          <w:sz w:val="43"/>
        </w:rPr>
        <w:t>РRЅFТ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w w:val="90"/>
          <w:sz w:val="43"/>
        </w:rPr>
        <w:t>mpoд-</w:t>
      </w:r>
      <w:r>
        <w:rPr>
          <w:rFonts w:ascii="Times New Roman" w:hAnsi="Times New Roman"/>
          <w:b/>
          <w:spacing w:val="-4"/>
          <w:sz w:val="43"/>
        </w:rPr>
        <w:t>ADVC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58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1247775</wp:posOffset>
            </wp:positionH>
            <wp:positionV relativeFrom="paragraph">
              <wp:posOffset>261897</wp:posOffset>
            </wp:positionV>
            <wp:extent cx="2743200" cy="200025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5"/>
        <w:ind w:left="1373" w:right="0" w:firstLine="0"/>
        <w:jc w:val="left"/>
        <w:rPr>
          <w:i/>
          <w:sz w:val="41"/>
        </w:rPr>
      </w:pPr>
      <w:r>
        <w:rPr>
          <w:i/>
          <w:sz w:val="41"/>
        </w:rPr>
        <w:t>Саша</w:t>
      </w:r>
      <w:r>
        <w:rPr>
          <w:i/>
          <w:spacing w:val="-4"/>
          <w:sz w:val="41"/>
        </w:rPr>
        <w:t> </w:t>
      </w:r>
      <w:r>
        <w:rPr>
          <w:i/>
          <w:sz w:val="41"/>
        </w:rPr>
        <w:t>за</w:t>
      </w:r>
      <w:r>
        <w:rPr>
          <w:sz w:val="41"/>
        </w:rPr>
        <w:t>во</w:t>
      </w:r>
      <w:r>
        <w:rPr>
          <w:i/>
          <w:sz w:val="41"/>
        </w:rPr>
        <w:t>нчиж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и</w:t>
      </w:r>
      <w:r>
        <w:rPr>
          <w:sz w:val="41"/>
        </w:rPr>
        <w:t>ік</w:t>
      </w:r>
      <w:r>
        <w:rPr>
          <w:i/>
          <w:sz w:val="41"/>
        </w:rPr>
        <w:t>a</w:t>
      </w:r>
      <w:r>
        <w:rPr>
          <w:sz w:val="41"/>
        </w:rPr>
        <w:t>тг</w:t>
      </w:r>
      <w:r>
        <w:rPr>
          <w:i/>
          <w:sz w:val="41"/>
        </w:rPr>
        <w:t>(и)</w:t>
      </w:r>
      <w:r>
        <w:rPr>
          <w:i/>
          <w:spacing w:val="-12"/>
          <w:sz w:val="41"/>
        </w:rPr>
        <w:t> </w:t>
      </w:r>
      <w:r>
        <w:rPr>
          <w:i/>
          <w:sz w:val="41"/>
        </w:rPr>
        <w:t>переедет</w:t>
      </w:r>
      <w:r>
        <w:rPr>
          <w:i/>
          <w:spacing w:val="9"/>
          <w:sz w:val="41"/>
        </w:rPr>
        <w:t> </w:t>
      </w:r>
      <w:r>
        <w:rPr>
          <w:i/>
          <w:sz w:val="41"/>
        </w:rPr>
        <w:t>жить</w:t>
      </w:r>
      <w:r>
        <w:rPr>
          <w:i/>
          <w:spacing w:val="-3"/>
          <w:sz w:val="41"/>
        </w:rPr>
        <w:t> </w:t>
      </w:r>
      <w:r>
        <w:rPr>
          <w:i/>
          <w:sz w:val="41"/>
        </w:rPr>
        <w:t>в</w:t>
      </w:r>
      <w:r>
        <w:rPr>
          <w:i/>
          <w:spacing w:val="-13"/>
          <w:sz w:val="41"/>
        </w:rPr>
        <w:t> </w:t>
      </w:r>
      <w:r>
        <w:rPr>
          <w:i/>
          <w:spacing w:val="-2"/>
          <w:sz w:val="41"/>
        </w:rPr>
        <w:t>город.</w:t>
      </w:r>
    </w:p>
    <w:p>
      <w:pPr>
        <w:pStyle w:val="ListParagraph"/>
        <w:numPr>
          <w:ilvl w:val="0"/>
          <w:numId w:val="13"/>
        </w:numPr>
        <w:tabs>
          <w:tab w:pos="1370" w:val="left" w:leader="none"/>
          <w:tab w:pos="1382" w:val="left" w:leader="none"/>
          <w:tab w:pos="2832" w:val="left" w:leader="none"/>
          <w:tab w:pos="4792" w:val="left" w:leader="none"/>
          <w:tab w:pos="8229" w:val="left" w:leader="none"/>
          <w:tab w:pos="10099" w:val="left" w:leader="none"/>
        </w:tabs>
        <w:spacing w:line="266" w:lineRule="auto" w:before="269" w:after="0"/>
        <w:ind w:left="1370" w:right="3259" w:hanging="1239"/>
        <w:jc w:val="left"/>
        <w:rPr>
          <w:sz w:val="41"/>
        </w:rPr>
      </w:pPr>
      <w:r>
        <w:rPr>
          <w:spacing w:val="-4"/>
          <w:sz w:val="41"/>
        </w:rPr>
        <w:t>m&amp;a</w:t>
      </w:r>
      <w:r>
        <w:rPr>
          <w:sz w:val="41"/>
        </w:rPr>
        <w:tab/>
      </w:r>
      <w:r>
        <w:rPr>
          <w:spacing w:val="-2"/>
          <w:sz w:val="41"/>
        </w:rPr>
        <w:t>(sadal‹)</w:t>
      </w:r>
      <w:r>
        <w:rPr>
          <w:sz w:val="41"/>
        </w:rPr>
        <w:tab/>
      </w:r>
      <w:r>
        <w:rPr>
          <w:spacing w:val="-66"/>
          <w:sz w:val="41"/>
        </w:rPr>
        <w:t> </w:t>
      </w:r>
      <w:r>
        <w:rPr>
          <w:sz w:val="41"/>
        </w:rPr>
        <w:t>institut-aè</w:t>
        <w:tab/>
      </w:r>
      <w:r>
        <w:rPr>
          <w:spacing w:val="-75"/>
          <w:sz w:val="41"/>
        </w:rPr>
        <w:t> </w:t>
      </w:r>
      <w:r>
        <w:rPr>
          <w:sz w:val="41"/>
        </w:rPr>
        <w:t>tunem-s3 </w:t>
      </w:r>
      <w:r>
        <w:rPr>
          <w:spacing w:val="-4"/>
          <w:sz w:val="39"/>
        </w:rPr>
        <w:t>Маша</w:t>
      </w:r>
      <w:r>
        <w:rPr>
          <w:sz w:val="39"/>
        </w:rPr>
        <w:tab/>
      </w:r>
      <w:r>
        <w:rPr>
          <w:spacing w:val="-77"/>
          <w:sz w:val="39"/>
        </w:rPr>
        <w:t> </w:t>
      </w:r>
      <w:r>
        <w:rPr>
          <w:spacing w:val="-2"/>
          <w:sz w:val="39"/>
        </w:rPr>
        <w:t>все.равно</w:t>
      </w:r>
      <w:r>
        <w:rPr>
          <w:sz w:val="39"/>
        </w:rPr>
        <w:tab/>
      </w:r>
      <w:r>
        <w:rPr>
          <w:spacing w:val="-2"/>
          <w:sz w:val="39"/>
        </w:rPr>
        <w:t>институт-АDVС</w:t>
      </w:r>
      <w:r>
        <w:rPr>
          <w:sz w:val="39"/>
        </w:rPr>
        <w:tab/>
      </w:r>
      <w:r>
        <w:rPr>
          <w:spacing w:val="-2"/>
          <w:sz w:val="39"/>
        </w:rPr>
        <w:t>учиться-I</w:t>
      </w:r>
      <w:r>
        <w:rPr>
          <w:sz w:val="39"/>
        </w:rPr>
        <w:tab/>
      </w:r>
      <w:r>
        <w:rPr>
          <w:spacing w:val="-6"/>
          <w:sz w:val="39"/>
        </w:rPr>
        <w:t>IF </w:t>
      </w:r>
      <w:r>
        <w:rPr>
          <w:spacing w:val="-2"/>
          <w:sz w:val="37"/>
        </w:rPr>
        <w:t>puг-в.</w:t>
      </w:r>
    </w:p>
    <w:p>
      <w:pPr>
        <w:pStyle w:val="BodyText"/>
        <w:spacing w:line="463" w:lineRule="exact"/>
        <w:ind w:left="1391"/>
      </w:pPr>
      <w:r>
        <w:rPr>
          <w:spacing w:val="-7"/>
        </w:rPr>
        <w:t>входнть-</w:t>
      </w:r>
      <w:r>
        <w:rPr>
          <w:spacing w:val="-2"/>
        </w:rPr>
        <w:t>РRЅFТ</w:t>
      </w:r>
    </w:p>
    <w:p>
      <w:pPr>
        <w:pStyle w:val="ListParagraph"/>
        <w:numPr>
          <w:ilvl w:val="1"/>
          <w:numId w:val="13"/>
        </w:numPr>
        <w:tabs>
          <w:tab w:pos="1868" w:val="left" w:leader="none"/>
        </w:tabs>
        <w:spacing w:line="240" w:lineRule="auto" w:before="6" w:after="0"/>
        <w:ind w:left="1868" w:right="0" w:hanging="463"/>
        <w:jc w:val="left"/>
        <w:rPr>
          <w:i/>
          <w:sz w:val="43"/>
        </w:rPr>
      </w:pPr>
      <w:r>
        <w:rPr>
          <w:i/>
          <w:spacing w:val="-8"/>
          <w:sz w:val="43"/>
        </w:rPr>
        <w:t>Мажа</w:t>
      </w:r>
      <w:r>
        <w:rPr>
          <w:i/>
          <w:spacing w:val="-10"/>
          <w:sz w:val="43"/>
        </w:rPr>
        <w:t> </w:t>
      </w:r>
      <w:r>
        <w:rPr>
          <w:i/>
          <w:spacing w:val="-8"/>
          <w:sz w:val="43"/>
        </w:rPr>
        <w:t>(все</w:t>
      </w:r>
      <w:r>
        <w:rPr>
          <w:i/>
          <w:spacing w:val="-16"/>
          <w:sz w:val="43"/>
        </w:rPr>
        <w:t> </w:t>
      </w:r>
      <w:r>
        <w:rPr>
          <w:i/>
          <w:spacing w:val="-8"/>
          <w:sz w:val="43"/>
        </w:rPr>
        <w:t>равно)</w:t>
      </w:r>
      <w:r>
        <w:rPr>
          <w:i/>
          <w:spacing w:val="12"/>
          <w:sz w:val="43"/>
        </w:rPr>
        <w:t> </w:t>
      </w:r>
      <w:r>
        <w:rPr>
          <w:i/>
          <w:spacing w:val="-8"/>
          <w:sz w:val="43"/>
        </w:rPr>
        <w:t>nocnynв</w:t>
      </w:r>
      <w:r>
        <w:rPr>
          <w:spacing w:val="-8"/>
          <w:sz w:val="43"/>
        </w:rPr>
        <w:t>вt</w:t>
      </w:r>
      <w:r>
        <w:rPr>
          <w:spacing w:val="-47"/>
          <w:sz w:val="43"/>
        </w:rPr>
        <w:t> </w:t>
      </w:r>
      <w:r>
        <w:rPr>
          <w:i/>
          <w:spacing w:val="-8"/>
          <w:sz w:val="43"/>
        </w:rPr>
        <w:t>в</w:t>
      </w:r>
      <w:r>
        <w:rPr>
          <w:i/>
          <w:spacing w:val="-16"/>
          <w:sz w:val="43"/>
        </w:rPr>
        <w:t> </w:t>
      </w:r>
      <w:r>
        <w:rPr>
          <w:i/>
          <w:spacing w:val="-8"/>
          <w:sz w:val="43"/>
        </w:rPr>
        <w:t>институт.</w:t>
      </w:r>
    </w:p>
    <w:p>
      <w:pPr>
        <w:pStyle w:val="ListParagraph"/>
        <w:numPr>
          <w:ilvl w:val="1"/>
          <w:numId w:val="13"/>
        </w:numPr>
        <w:tabs>
          <w:tab w:pos="1886" w:val="left" w:leader="none"/>
        </w:tabs>
        <w:spacing w:line="240" w:lineRule="auto" w:before="10" w:after="0"/>
        <w:ind w:left="1886" w:right="0" w:hanging="485"/>
        <w:jc w:val="left"/>
        <w:rPr>
          <w:i/>
          <w:sz w:val="41"/>
        </w:rPr>
      </w:pPr>
      <w:r>
        <w:rPr>
          <w:i/>
          <w:spacing w:val="-8"/>
          <w:sz w:val="41"/>
        </w:rPr>
        <w:t>•[Ко‹•да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я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пpиeдy,z*</w:t>
      </w:r>
      <w:r>
        <w:rPr>
          <w:i/>
          <w:spacing w:val="38"/>
          <w:sz w:val="41"/>
        </w:rPr>
        <w:t> </w:t>
      </w:r>
      <w:r>
        <w:rPr>
          <w:i/>
          <w:spacing w:val="-8"/>
          <w:sz w:val="41"/>
        </w:rPr>
        <w:t>Mawa</w:t>
      </w:r>
      <w:r>
        <w:rPr>
          <w:i/>
          <w:spacing w:val="-14"/>
          <w:sz w:val="41"/>
        </w:rPr>
        <w:t> </w:t>
      </w:r>
      <w:r>
        <w:rPr>
          <w:i/>
          <w:spacing w:val="-8"/>
          <w:sz w:val="41"/>
        </w:rPr>
        <w:t>будет</w:t>
      </w:r>
      <w:r>
        <w:rPr>
          <w:i/>
          <w:spacing w:val="-10"/>
          <w:sz w:val="41"/>
        </w:rPr>
        <w:t> </w:t>
      </w:r>
      <w:r>
        <w:rPr>
          <w:i/>
          <w:spacing w:val="-8"/>
          <w:sz w:val="41"/>
        </w:rPr>
        <w:t>noemynomc</w:t>
      </w:r>
      <w:r>
        <w:rPr>
          <w:i/>
          <w:spacing w:val="18"/>
          <w:sz w:val="41"/>
        </w:rPr>
        <w:t> </w:t>
      </w:r>
      <w:r>
        <w:rPr>
          <w:i/>
          <w:spacing w:val="-8"/>
          <w:sz w:val="41"/>
        </w:rPr>
        <w:t>в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институт.</w:t>
      </w:r>
    </w:p>
    <w:p>
      <w:pPr>
        <w:pStyle w:val="ListParagraph"/>
        <w:numPr>
          <w:ilvl w:val="0"/>
          <w:numId w:val="13"/>
        </w:numPr>
        <w:tabs>
          <w:tab w:pos="1367" w:val="left" w:leader="none"/>
          <w:tab w:pos="2598" w:val="left" w:leader="none"/>
          <w:tab w:pos="7021" w:val="left" w:leader="none"/>
          <w:tab w:pos="9468" w:val="left" w:leader="none"/>
        </w:tabs>
        <w:spacing w:line="500" w:lineRule="exact" w:before="251" w:after="0"/>
        <w:ind w:left="1367" w:right="0" w:hanging="1237"/>
        <w:jc w:val="left"/>
        <w:rPr>
          <w:sz w:val="43"/>
        </w:rPr>
      </w:pPr>
      <w:r>
        <w:rPr>
          <w:spacing w:val="-2"/>
          <w:sz w:val="43"/>
        </w:rPr>
        <w:t>'”maj</w:t>
      </w:r>
      <w:r>
        <w:rPr>
          <w:sz w:val="43"/>
        </w:rPr>
        <w:tab/>
      </w:r>
      <w:r>
        <w:rPr>
          <w:spacing w:val="-2"/>
          <w:w w:val="90"/>
          <w:sz w:val="43"/>
        </w:rPr>
        <w:t>parikmaxerskaja-</w:t>
      </w:r>
      <w:r>
        <w:rPr>
          <w:spacing w:val="-5"/>
          <w:sz w:val="43"/>
        </w:rPr>
        <w:t>ète</w:t>
      </w:r>
      <w:r>
        <w:rPr>
          <w:sz w:val="43"/>
        </w:rPr>
        <w:tab/>
      </w:r>
      <w:r>
        <w:rPr>
          <w:spacing w:val="-2"/>
          <w:w w:val="80"/>
          <w:sz w:val="43"/>
        </w:rPr>
        <w:t>mama-</w:t>
      </w:r>
      <w:r>
        <w:rPr>
          <w:spacing w:val="-5"/>
          <w:sz w:val="43"/>
        </w:rPr>
        <w:t>lan</w:t>
      </w:r>
      <w:r>
        <w:rPr>
          <w:sz w:val="43"/>
        </w:rPr>
        <w:tab/>
      </w:r>
      <w:r>
        <w:rPr>
          <w:w w:val="85"/>
          <w:sz w:val="43"/>
        </w:rPr>
        <w:t>puèkakt-e-</w:t>
      </w:r>
      <w:r>
        <w:rPr>
          <w:spacing w:val="-5"/>
          <w:w w:val="85"/>
          <w:sz w:val="43"/>
        </w:rPr>
        <w:t>m.</w:t>
      </w:r>
    </w:p>
    <w:p>
      <w:pPr>
        <w:pStyle w:val="BodyText"/>
        <w:tabs>
          <w:tab w:pos="2621" w:val="left" w:leader="none"/>
          <w:tab w:pos="7028" w:val="left" w:leader="none"/>
          <w:tab w:pos="9461" w:val="left" w:leader="none"/>
        </w:tabs>
        <w:spacing w:line="500" w:lineRule="exact"/>
        <w:ind w:left="1394"/>
      </w:pPr>
      <w:r>
        <w:rPr>
          <w:spacing w:val="-10"/>
        </w:rPr>
        <w:t>я</w:t>
      </w:r>
      <w:r>
        <w:rPr/>
        <w:tab/>
      </w:r>
      <w:r>
        <w:rPr>
          <w:w w:val="90"/>
        </w:rPr>
        <w:t>парикмахерская-</w:t>
      </w:r>
      <w:r>
        <w:rPr>
          <w:spacing w:val="-2"/>
        </w:rPr>
        <w:t>ІNЕЅЅ</w:t>
      </w:r>
      <w:r>
        <w:rPr/>
        <w:tab/>
      </w:r>
      <w:r>
        <w:rPr>
          <w:w w:val="95"/>
        </w:rPr>
        <w:t>Маша-</w:t>
      </w:r>
      <w:r>
        <w:rPr>
          <w:spacing w:val="-5"/>
        </w:rPr>
        <w:t>DAT</w:t>
      </w:r>
      <w:r>
        <w:rPr/>
        <w:tab/>
        <w:t>cmpuчьcs-PRSFT-</w:t>
      </w:r>
      <w:r>
        <w:rPr>
          <w:spacing w:val="-5"/>
        </w:rPr>
        <w:t>lSG</w:t>
      </w:r>
    </w:p>
    <w:p>
      <w:pPr>
        <w:tabs>
          <w:tab w:pos="3534" w:val="left" w:leader="none"/>
        </w:tabs>
        <w:spacing w:before="5"/>
        <w:ind w:left="1406" w:right="0" w:firstLine="0"/>
        <w:jc w:val="left"/>
        <w:rPr>
          <w:sz w:val="43"/>
        </w:rPr>
      </w:pPr>
      <w:r>
        <w:rPr>
          <w:i/>
          <w:sz w:val="43"/>
        </w:rPr>
        <w:t>•Я</w:t>
      </w:r>
      <w:r>
        <w:rPr>
          <w:i/>
          <w:spacing w:val="29"/>
          <w:sz w:val="43"/>
        </w:rPr>
        <w:t> </w:t>
      </w:r>
      <w:r>
        <w:rPr>
          <w:i/>
          <w:spacing w:val="-2"/>
          <w:w w:val="95"/>
          <w:sz w:val="43"/>
        </w:rPr>
        <w:t>(всегда</w:t>
      </w:r>
      <w:r>
        <w:rPr>
          <w:i/>
          <w:sz w:val="43"/>
        </w:rPr>
        <w:tab/>
      </w:r>
      <w:r>
        <w:rPr>
          <w:i/>
          <w:spacing w:val="137"/>
          <w:w w:val="34"/>
          <w:sz w:val="43"/>
        </w:rPr>
        <w:t>|</w:t>
      </w:r>
      <w:r>
        <w:rPr>
          <w:i/>
          <w:spacing w:val="-1"/>
          <w:w w:val="98"/>
          <w:sz w:val="43"/>
        </w:rPr>
        <w:t>обычно</w:t>
      </w:r>
      <w:r>
        <w:rPr>
          <w:i/>
          <w:w w:val="98"/>
          <w:sz w:val="43"/>
        </w:rPr>
        <w:t>е</w:t>
      </w:r>
      <w:r>
        <w:rPr>
          <w:i/>
          <w:spacing w:val="33"/>
          <w:w w:val="150"/>
          <w:sz w:val="43"/>
        </w:rPr>
        <w:t> </w:t>
      </w:r>
      <w:r>
        <w:rPr>
          <w:i/>
          <w:w w:val="90"/>
          <w:sz w:val="43"/>
        </w:rPr>
        <w:t>буду</w:t>
      </w:r>
      <w:r>
        <w:rPr>
          <w:i/>
          <w:spacing w:val="29"/>
          <w:sz w:val="43"/>
        </w:rPr>
        <w:t> </w:t>
      </w:r>
      <w:r>
        <w:rPr>
          <w:i/>
          <w:w w:val="90"/>
          <w:sz w:val="43"/>
        </w:rPr>
        <w:t>стрич</w:t>
      </w:r>
      <w:r>
        <w:rPr>
          <w:w w:val="90"/>
          <w:sz w:val="43"/>
        </w:rPr>
        <w:t>ься</w:t>
      </w:r>
      <w:r>
        <w:rPr>
          <w:i/>
          <w:w w:val="90"/>
          <w:sz w:val="43"/>
        </w:rPr>
        <w:t>в</w:t>
      </w:r>
      <w:r>
        <w:rPr>
          <w:i/>
          <w:spacing w:val="13"/>
          <w:sz w:val="43"/>
        </w:rPr>
        <w:t> </w:t>
      </w:r>
      <w:r>
        <w:rPr>
          <w:i/>
          <w:w w:val="90"/>
          <w:sz w:val="43"/>
        </w:rPr>
        <w:t>парикмахерскоtі</w:t>
      </w:r>
      <w:r>
        <w:rPr>
          <w:i/>
          <w:spacing w:val="37"/>
          <w:sz w:val="43"/>
        </w:rPr>
        <w:t> </w:t>
      </w:r>
      <w:r>
        <w:rPr>
          <w:i/>
          <w:w w:val="90"/>
          <w:sz w:val="43"/>
        </w:rPr>
        <w:t>у</w:t>
      </w:r>
      <w:r>
        <w:rPr>
          <w:i/>
          <w:spacing w:val="30"/>
          <w:sz w:val="43"/>
        </w:rPr>
        <w:t> </w:t>
      </w:r>
      <w:r>
        <w:rPr>
          <w:spacing w:val="-2"/>
          <w:w w:val="90"/>
          <w:sz w:val="43"/>
        </w:rPr>
        <w:t>/iJnuш.</w:t>
      </w:r>
    </w:p>
    <w:p>
      <w:pPr>
        <w:pStyle w:val="BodyText"/>
        <w:tabs>
          <w:tab w:pos="2494" w:val="left" w:leader="none"/>
          <w:tab w:pos="4562" w:val="left" w:leader="none"/>
          <w:tab w:pos="6859" w:val="left" w:leader="none"/>
          <w:tab w:pos="10164" w:val="left" w:leader="none"/>
        </w:tabs>
        <w:spacing w:line="256" w:lineRule="auto" w:before="298"/>
        <w:ind w:left="157" w:right="67" w:firstLine="748"/>
        <w:jc w:val="right"/>
        <w:rPr>
          <w:rFonts w:ascii="Calibri" w:hAnsi="Calibri"/>
        </w:rPr>
      </w:pPr>
      <w:r>
        <w:rPr>
          <w:rFonts w:ascii="Times New Roman" w:hAnsi="Times New Roman"/>
          <w:spacing w:val="-2"/>
        </w:rPr>
        <w:t>Таким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образом,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благодарю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ограничениям,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иллюстрируемым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w w:val="110"/>
        </w:rPr>
        <w:t>(4853487), </w:t>
      </w:r>
      <w:r>
        <w:rPr>
          <w:rFonts w:ascii="Times New Roman" w:hAnsi="Times New Roman"/>
        </w:rPr>
        <w:t>при ліобой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видовой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интерпретации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временная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рет]юрен- ция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гпагольной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формы устанавливается однозначно.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Вид в марийском</w:t>
      </w:r>
      <w:r>
        <w:rPr>
          <w:rFonts w:ascii="Times New Roman" w:hAnsi="Times New Roman"/>
          <w:spacing w:val="40"/>
        </w:rPr>
        <w:t> </w:t>
      </w:r>
      <w:r>
        <w:rPr>
          <w:rFonts w:ascii="Calibri" w:hAnsi="Calibri"/>
        </w:rPr>
        <w:t>языке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обеспечивает возможность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двум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</w:rPr>
        <w:t>различным тнпам временной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ре- ференции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сосуществовать в пределах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одной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морфологической формы.</w:t>
      </w:r>
    </w:p>
    <w:p>
      <w:pPr>
        <w:pStyle w:val="BodyText"/>
        <w:spacing w:line="506" w:lineRule="exact"/>
        <w:ind w:left="882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Отметнм</w:t>
      </w:r>
      <w:r>
        <w:rPr>
          <w:rFonts w:ascii="Calibri" w:hAnsi="Calibri"/>
          <w:spacing w:val="42"/>
          <w:w w:val="105"/>
        </w:rPr>
        <w:t>  </w:t>
      </w:r>
      <w:r>
        <w:rPr>
          <w:rFonts w:ascii="Calibri" w:hAnsi="Calibri"/>
          <w:w w:val="105"/>
        </w:rPr>
        <w:t>важные</w:t>
      </w:r>
      <w:r>
        <w:rPr>
          <w:rFonts w:ascii="Calibri" w:hAnsi="Calibri"/>
          <w:spacing w:val="27"/>
          <w:w w:val="105"/>
        </w:rPr>
        <w:t>  </w:t>
      </w:r>
      <w:r>
        <w:rPr>
          <w:rFonts w:ascii="Calibri" w:hAnsi="Calibri"/>
          <w:w w:val="105"/>
        </w:rPr>
        <w:t>семантическне</w:t>
      </w:r>
      <w:r>
        <w:rPr>
          <w:rFonts w:ascii="Calibri" w:hAnsi="Calibri"/>
          <w:spacing w:val="40"/>
          <w:w w:val="105"/>
        </w:rPr>
        <w:t>  </w:t>
      </w:r>
      <w:r>
        <w:rPr>
          <w:rFonts w:ascii="Calibri" w:hAnsi="Calibri"/>
          <w:w w:val="105"/>
        </w:rPr>
        <w:t>свойства</w:t>
      </w:r>
      <w:r>
        <w:rPr>
          <w:rFonts w:ascii="Calibri" w:hAnsi="Calibri"/>
          <w:spacing w:val="72"/>
          <w:w w:val="150"/>
        </w:rPr>
        <w:t> </w:t>
      </w:r>
      <w:r>
        <w:rPr>
          <w:rFonts w:ascii="Calibri" w:hAnsi="Calibri"/>
          <w:w w:val="105"/>
        </w:rPr>
        <w:t>Настояще-</w:t>
      </w:r>
      <w:r>
        <w:rPr>
          <w:rFonts w:ascii="Calibri" w:hAnsi="Calibri"/>
          <w:spacing w:val="-2"/>
          <w:w w:val="105"/>
        </w:rPr>
        <w:t>будущее</w:t>
      </w:r>
    </w:p>
    <w:p>
      <w:pPr>
        <w:spacing w:line="249" w:lineRule="auto" w:before="16"/>
        <w:ind w:left="146" w:right="64" w:firstLine="19"/>
        <w:jc w:val="both"/>
        <w:rPr>
          <w:sz w:val="48"/>
        </w:rPr>
      </w:pPr>
      <w:r>
        <w:rPr>
          <w:rFonts w:ascii="Calibri" w:hAnsi="Calibri"/>
          <w:sz w:val="43"/>
        </w:rPr>
        <w:t>в футуральиых контекстах. Хорошо известно, что семантическая зона будущее времени неоднородна. В ней выделяется несколько типов </w:t>
      </w:r>
      <w:r>
        <w:rPr>
          <w:rFonts w:ascii="Calibri" w:hAnsi="Calibri"/>
          <w:b/>
          <w:sz w:val="43"/>
        </w:rPr>
        <w:t>употреблений, </w:t>
      </w:r>
      <w:r>
        <w:rPr>
          <w:rFonts w:ascii="Calibri" w:hAnsi="Calibri"/>
          <w:sz w:val="43"/>
        </w:rPr>
        <w:t>по</w:t>
      </w:r>
      <w:r>
        <w:rPr>
          <w:rFonts w:ascii="Calibri" w:hAnsi="Calibri"/>
          <w:spacing w:val="-6"/>
          <w:sz w:val="43"/>
        </w:rPr>
        <w:t> </w:t>
      </w:r>
      <w:r>
        <w:rPr>
          <w:rFonts w:ascii="Calibri" w:hAnsi="Calibri"/>
          <w:b/>
          <w:sz w:val="43"/>
        </w:rPr>
        <w:t>отношению к которым частно-языковые </w:t>
      </w:r>
      <w:r>
        <w:rPr>
          <w:rFonts w:ascii="Calibri" w:hAnsi="Calibri"/>
          <w:sz w:val="43"/>
        </w:rPr>
        <w:t>поісазвтели будущее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времени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могут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вести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себя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по-рыиому.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Первыіі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из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»тих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ти- пов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80"/>
          <w:sz w:val="43"/>
        </w:rPr>
        <w:t>  </w:t>
      </w:r>
      <w:r>
        <w:rPr>
          <w:rFonts w:ascii="Calibri" w:hAnsi="Calibri"/>
          <w:b/>
          <w:sz w:val="43"/>
        </w:rPr>
        <w:t>звплаиированное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sz w:val="43"/>
        </w:rPr>
        <w:t>будущее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(‘говорящий,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делая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утверждение о ситуации е в будущем, опирается на знание о ситуации </w:t>
      </w:r>
      <w:r>
        <w:rPr>
          <w:rFonts w:ascii="Calibri" w:hAnsi="Calibri"/>
          <w:i/>
          <w:sz w:val="43"/>
        </w:rPr>
        <w:t>е', </w:t>
      </w:r>
      <w:r>
        <w:rPr>
          <w:rFonts w:ascii="Calibri" w:hAnsi="Calibri"/>
          <w:sz w:val="43"/>
        </w:rPr>
        <w:t>которая имела место до момента речи и которая должна повлечь за собоіі </w:t>
      </w:r>
      <w:r>
        <w:rPr>
          <w:rFonts w:ascii="Calibri" w:hAnsi="Calibri"/>
          <w:i/>
          <w:sz w:val="43"/>
        </w:rPr>
        <w:t>е, </w:t>
      </w:r>
      <w:r>
        <w:rPr>
          <w:sz w:val="43"/>
        </w:rPr>
        <w:t>если естествепный ход событий не будет нарушен’). Заплапирован- </w:t>
      </w:r>
      <w:r>
        <w:rPr>
          <w:w w:val="90"/>
          <w:sz w:val="48"/>
        </w:rPr>
        <w:t>ное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будущее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описывается,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например,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Настоящим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временем</w:t>
      </w:r>
      <w:r>
        <w:rPr>
          <w:spacing w:val="-12"/>
          <w:w w:val="90"/>
          <w:sz w:val="48"/>
        </w:rPr>
        <w:t> </w:t>
      </w:r>
      <w:r>
        <w:rPr>
          <w:w w:val="90"/>
          <w:sz w:val="48"/>
        </w:rPr>
        <w:t>глаголов </w:t>
      </w:r>
      <w:r>
        <w:rPr>
          <w:sz w:val="43"/>
        </w:rPr>
        <w:t>HCB</w:t>
      </w:r>
      <w:r>
        <w:rPr>
          <w:spacing w:val="80"/>
          <w:sz w:val="43"/>
        </w:rPr>
        <w:t> </w:t>
      </w:r>
      <w:r>
        <w:rPr>
          <w:sz w:val="43"/>
        </w:rPr>
        <w:t>в русском взыке —</w:t>
      </w:r>
      <w:r>
        <w:rPr>
          <w:spacing w:val="40"/>
          <w:sz w:val="43"/>
        </w:rPr>
        <w:t> </w:t>
      </w:r>
      <w:r>
        <w:rPr>
          <w:i/>
          <w:sz w:val="43"/>
        </w:rPr>
        <w:t>Завтра Володя выступает на заводе Ми- хелъсона.</w:t>
      </w:r>
      <w:r>
        <w:rPr>
          <w:i/>
          <w:spacing w:val="40"/>
          <w:sz w:val="43"/>
        </w:rPr>
        <w:t> </w:t>
      </w:r>
      <w:r>
        <w:rPr>
          <w:sz w:val="43"/>
        </w:rPr>
        <w:t>Другой тип —</w:t>
      </w:r>
      <w:r>
        <w:rPr>
          <w:spacing w:val="40"/>
          <w:sz w:val="43"/>
        </w:rPr>
        <w:t> </w:t>
      </w:r>
      <w:r>
        <w:rPr>
          <w:sz w:val="43"/>
        </w:rPr>
        <w:t>ннтенцнонвльное</w:t>
      </w:r>
      <w:r>
        <w:rPr>
          <w:spacing w:val="-24"/>
          <w:sz w:val="43"/>
        </w:rPr>
        <w:t> </w:t>
      </w:r>
      <w:r>
        <w:rPr>
          <w:sz w:val="43"/>
        </w:rPr>
        <w:t>будущее</w:t>
      </w:r>
      <w:r>
        <w:rPr>
          <w:spacing w:val="-6"/>
          <w:sz w:val="43"/>
        </w:rPr>
        <w:t> </w:t>
      </w:r>
      <w:r>
        <w:rPr>
          <w:sz w:val="43"/>
        </w:rPr>
        <w:t>(‘творящий, де- лая</w:t>
      </w:r>
      <w:r>
        <w:rPr>
          <w:spacing w:val="-3"/>
          <w:sz w:val="43"/>
        </w:rPr>
        <w:t> </w:t>
      </w:r>
      <w:r>
        <w:rPr>
          <w:sz w:val="43"/>
        </w:rPr>
        <w:t>утверждение о</w:t>
      </w:r>
      <w:r>
        <w:rPr>
          <w:spacing w:val="-24"/>
          <w:sz w:val="43"/>
        </w:rPr>
        <w:t> </w:t>
      </w:r>
      <w:r>
        <w:rPr>
          <w:sz w:val="43"/>
        </w:rPr>
        <w:t>ситуации </w:t>
      </w:r>
      <w:r>
        <w:rPr>
          <w:i/>
          <w:sz w:val="43"/>
        </w:rPr>
        <w:t>е</w:t>
      </w:r>
      <w:r>
        <w:rPr>
          <w:i/>
          <w:spacing w:val="-8"/>
          <w:sz w:val="43"/>
        </w:rPr>
        <w:t> </w:t>
      </w:r>
      <w:r>
        <w:rPr>
          <w:i/>
          <w:sz w:val="43"/>
        </w:rPr>
        <w:t>е</w:t>
      </w:r>
      <w:r>
        <w:rPr>
          <w:i/>
          <w:spacing w:val="-24"/>
          <w:sz w:val="43"/>
        </w:rPr>
        <w:t> </w:t>
      </w:r>
      <w:r>
        <w:rPr>
          <w:sz w:val="43"/>
        </w:rPr>
        <w:t>будущем, опираетсв</w:t>
      </w:r>
      <w:r>
        <w:rPr>
          <w:spacing w:val="36"/>
          <w:sz w:val="43"/>
        </w:rPr>
        <w:t> </w:t>
      </w:r>
      <w:r>
        <w:rPr>
          <w:sz w:val="43"/>
        </w:rPr>
        <w:t>на</w:t>
      </w:r>
      <w:r>
        <w:rPr>
          <w:spacing w:val="-24"/>
          <w:sz w:val="43"/>
        </w:rPr>
        <w:t> </w:t>
      </w:r>
      <w:r>
        <w:rPr>
          <w:sz w:val="43"/>
        </w:rPr>
        <w:t>знание о</w:t>
      </w:r>
      <w:r>
        <w:rPr>
          <w:spacing w:val="-24"/>
          <w:sz w:val="43"/>
        </w:rPr>
        <w:t> </w:t>
      </w:r>
      <w:r>
        <w:rPr>
          <w:sz w:val="43"/>
        </w:rPr>
        <w:t>том, </w:t>
      </w:r>
      <w:r>
        <w:rPr>
          <w:w w:val="90"/>
          <w:sz w:val="48"/>
        </w:rPr>
        <w:t>что</w:t>
      </w:r>
      <w:r>
        <w:rPr>
          <w:spacing w:val="80"/>
          <w:sz w:val="48"/>
        </w:rPr>
        <w:t> </w:t>
      </w:r>
      <w:r>
        <w:rPr>
          <w:w w:val="90"/>
          <w:sz w:val="48"/>
        </w:rPr>
        <w:t>ее</w:t>
      </w:r>
      <w:r>
        <w:rPr>
          <w:spacing w:val="40"/>
          <w:sz w:val="48"/>
        </w:rPr>
        <w:t> </w:t>
      </w:r>
      <w:r>
        <w:rPr>
          <w:w w:val="90"/>
          <w:sz w:val="48"/>
        </w:rPr>
        <w:t>осуществление</w:t>
      </w:r>
      <w:r>
        <w:rPr>
          <w:spacing w:val="80"/>
          <w:sz w:val="48"/>
        </w:rPr>
        <w:t> </w:t>
      </w:r>
      <w:r>
        <w:rPr>
          <w:w w:val="90"/>
          <w:sz w:val="48"/>
        </w:rPr>
        <w:t>обусловлено</w:t>
      </w:r>
      <w:r>
        <w:rPr>
          <w:spacing w:val="80"/>
          <w:sz w:val="48"/>
        </w:rPr>
        <w:t> </w:t>
      </w:r>
      <w:r>
        <w:rPr>
          <w:w w:val="90"/>
          <w:sz w:val="48"/>
        </w:rPr>
        <w:t>нвмереннем</w:t>
      </w:r>
      <w:r>
        <w:rPr>
          <w:spacing w:val="80"/>
          <w:sz w:val="48"/>
        </w:rPr>
        <w:t> </w:t>
      </w:r>
      <w:r>
        <w:rPr>
          <w:w w:val="90"/>
          <w:sz w:val="48"/>
        </w:rPr>
        <w:t>агенсв’).</w:t>
      </w:r>
      <w:r>
        <w:rPr>
          <w:spacing w:val="80"/>
          <w:sz w:val="48"/>
        </w:rPr>
        <w:t> </w:t>
      </w:r>
      <w:r>
        <w:rPr>
          <w:w w:val="90"/>
          <w:sz w:val="48"/>
        </w:rPr>
        <w:t>Таковы</w:t>
      </w:r>
    </w:p>
    <w:p>
      <w:pPr>
        <w:spacing w:after="0" w:line="249" w:lineRule="auto"/>
        <w:jc w:val="both"/>
        <w:rPr>
          <w:sz w:val="48"/>
        </w:rPr>
        <w:sectPr>
          <w:pgSz w:w="15000" w:h="23010"/>
          <w:pgMar w:top="520" w:bottom="280" w:left="566" w:right="708"/>
        </w:sectPr>
      </w:pPr>
    </w:p>
    <w:p>
      <w:pPr>
        <w:spacing w:line="256" w:lineRule="auto" w:before="88"/>
        <w:ind w:left="145" w:right="96" w:hanging="17"/>
        <w:jc w:val="left"/>
        <w:rPr>
          <w:rFonts w:ascii="Times New Roman" w:hAnsi="Times New Roman"/>
          <w:b/>
          <w:i/>
          <w:sz w:val="43"/>
        </w:rPr>
      </w:pPr>
      <w:r>
        <w:rPr>
          <w:w w:val="90"/>
          <w:sz w:val="46"/>
        </w:rPr>
        <w:t>(по</w:t>
      </w:r>
      <w:r>
        <w:rPr>
          <w:spacing w:val="40"/>
          <w:sz w:val="46"/>
        </w:rPr>
        <w:t> </w:t>
      </w:r>
      <w:r>
        <w:rPr>
          <w:w w:val="90"/>
          <w:sz w:val="46"/>
        </w:rPr>
        <w:t>крайней</w:t>
      </w:r>
      <w:r>
        <w:rPr>
          <w:spacing w:val="80"/>
          <w:sz w:val="46"/>
        </w:rPr>
        <w:t> </w:t>
      </w:r>
      <w:r>
        <w:rPr>
          <w:w w:val="90"/>
          <w:sz w:val="46"/>
        </w:rPr>
        <w:t>мере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диахронически) формы</w:t>
      </w:r>
      <w:r>
        <w:rPr>
          <w:spacing w:val="40"/>
          <w:sz w:val="46"/>
        </w:rPr>
        <w:t> </w:t>
      </w:r>
      <w:r>
        <w:rPr>
          <w:w w:val="90"/>
          <w:sz w:val="46"/>
        </w:rPr>
        <w:t>будущего</w:t>
      </w:r>
      <w:r>
        <w:rPr>
          <w:spacing w:val="40"/>
          <w:sz w:val="46"/>
        </w:rPr>
        <w:t> </w:t>
      </w:r>
      <w:r>
        <w:rPr>
          <w:w w:val="90"/>
          <w:sz w:val="46"/>
        </w:rPr>
        <w:t>времени</w:t>
      </w:r>
      <w:r>
        <w:rPr>
          <w:spacing w:val="40"/>
          <w:sz w:val="46"/>
        </w:rPr>
        <w:t> </w:t>
      </w:r>
      <w:r>
        <w:rPr>
          <w:w w:val="90"/>
          <w:sz w:val="46"/>
        </w:rPr>
        <w:t>с</w:t>
      </w:r>
      <w:r>
        <w:rPr>
          <w:spacing w:val="40"/>
          <w:sz w:val="46"/>
        </w:rPr>
        <w:t> </w:t>
      </w:r>
      <w:r>
        <w:rPr>
          <w:w w:val="90"/>
          <w:sz w:val="46"/>
        </w:rPr>
        <w:t>вспо- </w:t>
      </w:r>
      <w:r>
        <w:rPr>
          <w:spacing w:val="-12"/>
          <w:sz w:val="46"/>
        </w:rPr>
        <w:t>могательным</w:t>
      </w:r>
      <w:r>
        <w:rPr>
          <w:spacing w:val="52"/>
          <w:sz w:val="46"/>
        </w:rPr>
        <w:t> </w:t>
      </w:r>
      <w:r>
        <w:rPr>
          <w:spacing w:val="-12"/>
          <w:sz w:val="46"/>
        </w:rPr>
        <w:t>глатлом</w:t>
      </w:r>
      <w:r>
        <w:rPr>
          <w:spacing w:val="25"/>
          <w:sz w:val="46"/>
        </w:rPr>
        <w:t> </w:t>
      </w:r>
      <w:r>
        <w:rPr>
          <w:i/>
          <w:spacing w:val="-12"/>
          <w:sz w:val="46"/>
        </w:rPr>
        <w:t>ъ›ill</w:t>
      </w:r>
      <w:r>
        <w:rPr>
          <w:i/>
          <w:spacing w:val="17"/>
          <w:sz w:val="46"/>
        </w:rPr>
        <w:t> </w:t>
      </w:r>
      <w:r>
        <w:rPr>
          <w:i/>
          <w:spacing w:val="-12"/>
          <w:sz w:val="46"/>
        </w:rPr>
        <w:t>в</w:t>
      </w:r>
      <w:r>
        <w:rPr>
          <w:i/>
          <w:spacing w:val="-2"/>
          <w:sz w:val="46"/>
        </w:rPr>
        <w:t> </w:t>
      </w:r>
      <w:r>
        <w:rPr>
          <w:spacing w:val="-12"/>
          <w:sz w:val="46"/>
        </w:rPr>
        <w:t>английском</w:t>
      </w:r>
      <w:r>
        <w:rPr>
          <w:spacing w:val="28"/>
          <w:sz w:val="46"/>
        </w:rPr>
        <w:t> </w:t>
      </w:r>
      <w:r>
        <w:rPr>
          <w:spacing w:val="-12"/>
          <w:sz w:val="46"/>
        </w:rPr>
        <w:t>взыке.</w:t>
      </w:r>
      <w:r>
        <w:rPr>
          <w:spacing w:val="8"/>
          <w:sz w:val="46"/>
        </w:rPr>
        <w:t> </w:t>
      </w:r>
      <w:r>
        <w:rPr>
          <w:spacing w:val="-12"/>
          <w:sz w:val="46"/>
        </w:rPr>
        <w:t>Следующий</w:t>
      </w:r>
      <w:r>
        <w:rPr>
          <w:spacing w:val="30"/>
          <w:sz w:val="46"/>
        </w:rPr>
        <w:t> </w:t>
      </w:r>
      <w:r>
        <w:rPr>
          <w:spacing w:val="-12"/>
          <w:sz w:val="46"/>
        </w:rPr>
        <w:t>тип </w:t>
      </w:r>
      <w:r>
        <w:rPr>
          <w:w w:val="90"/>
          <w:sz w:val="46"/>
        </w:rPr>
        <w:t>проспективное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будущее (‘говорящий,</w:t>
      </w:r>
      <w:r>
        <w:rPr>
          <w:spacing w:val="40"/>
          <w:sz w:val="46"/>
        </w:rPr>
        <w:t> </w:t>
      </w:r>
      <w:r>
        <w:rPr>
          <w:w w:val="90"/>
          <w:sz w:val="46"/>
        </w:rPr>
        <w:t>делая</w:t>
      </w:r>
      <w:r>
        <w:rPr>
          <w:sz w:val="46"/>
        </w:rPr>
        <w:t> </w:t>
      </w:r>
      <w:r>
        <w:rPr>
          <w:w w:val="90"/>
          <w:sz w:val="46"/>
        </w:rPr>
        <w:t>утверждение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о ситуации</w:t>
      </w:r>
      <w:r>
        <w:rPr>
          <w:spacing w:val="40"/>
          <w:sz w:val="46"/>
        </w:rPr>
        <w:t> </w:t>
      </w:r>
      <w:r>
        <w:rPr>
          <w:i/>
          <w:spacing w:val="-14"/>
          <w:sz w:val="46"/>
        </w:rPr>
        <w:t>е</w:t>
      </w:r>
      <w:r>
        <w:rPr>
          <w:i/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31"/>
          <w:sz w:val="46"/>
        </w:rPr>
        <w:t> </w:t>
      </w:r>
      <w:r>
        <w:rPr>
          <w:spacing w:val="-14"/>
          <w:sz w:val="46"/>
        </w:rPr>
        <w:t>будущем,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опищется</w:t>
      </w:r>
      <w:r>
        <w:rPr>
          <w:spacing w:val="6"/>
          <w:sz w:val="46"/>
        </w:rPr>
        <w:t> </w:t>
      </w:r>
      <w:r>
        <w:rPr>
          <w:spacing w:val="-14"/>
          <w:sz w:val="46"/>
        </w:rPr>
        <w:t>на</w:t>
      </w:r>
      <w:r>
        <w:rPr>
          <w:spacing w:val="-15"/>
          <w:sz w:val="46"/>
        </w:rPr>
        <w:t> </w:t>
      </w:r>
      <w:r>
        <w:rPr>
          <w:spacing w:val="-14"/>
          <w:sz w:val="46"/>
        </w:rPr>
        <w:t>знание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ситуации</w:t>
      </w:r>
      <w:r>
        <w:rPr>
          <w:spacing w:val="-5"/>
          <w:sz w:val="46"/>
        </w:rPr>
        <w:t> </w:t>
      </w:r>
      <w:r>
        <w:rPr>
          <w:i/>
          <w:spacing w:val="-14"/>
          <w:sz w:val="46"/>
        </w:rPr>
        <w:t>е',</w:t>
      </w:r>
      <w:r>
        <w:rPr>
          <w:i/>
          <w:spacing w:val="-11"/>
          <w:sz w:val="46"/>
        </w:rPr>
        <w:t> </w:t>
      </w:r>
      <w:r>
        <w:rPr>
          <w:spacing w:val="-14"/>
          <w:sz w:val="46"/>
        </w:rPr>
        <w:t>іюторая</w:t>
      </w:r>
      <w:r>
        <w:rPr>
          <w:spacing w:val="3"/>
          <w:sz w:val="46"/>
        </w:rPr>
        <w:t> </w:t>
      </w:r>
      <w:r>
        <w:rPr>
          <w:spacing w:val="-14"/>
          <w:sz w:val="46"/>
        </w:rPr>
        <w:t>нмеет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место в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момент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речн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и</w:t>
      </w:r>
      <w:r>
        <w:rPr>
          <w:sz w:val="46"/>
        </w:rPr>
        <w:t> </w:t>
      </w:r>
      <w:r>
        <w:rPr>
          <w:spacing w:val="-14"/>
          <w:sz w:val="46"/>
        </w:rPr>
        <w:t>которая</w:t>
      </w:r>
      <w:r>
        <w:rPr>
          <w:spacing w:val="11"/>
          <w:sz w:val="46"/>
        </w:rPr>
        <w:t> </w:t>
      </w:r>
      <w:r>
        <w:rPr>
          <w:spacing w:val="-14"/>
          <w:sz w:val="46"/>
        </w:rPr>
        <w:t>должна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повлечь</w:t>
      </w:r>
      <w:r>
        <w:rPr>
          <w:sz w:val="46"/>
        </w:rPr>
        <w:t> </w:t>
      </w:r>
      <w:r>
        <w:rPr>
          <w:spacing w:val="-14"/>
          <w:sz w:val="46"/>
        </w:rPr>
        <w:t>за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собой</w:t>
      </w:r>
      <w:r>
        <w:rPr>
          <w:spacing w:val="-7"/>
          <w:sz w:val="46"/>
        </w:rPr>
        <w:t> </w:t>
      </w:r>
      <w:r>
        <w:rPr>
          <w:i/>
          <w:spacing w:val="-14"/>
          <w:sz w:val="46"/>
        </w:rPr>
        <w:t>е,</w:t>
      </w:r>
      <w:r>
        <w:rPr>
          <w:i/>
          <w:spacing w:val="7"/>
          <w:sz w:val="46"/>
        </w:rPr>
        <w:t> </w:t>
      </w:r>
      <w:r>
        <w:rPr>
          <w:i/>
          <w:spacing w:val="-14"/>
          <w:sz w:val="46"/>
        </w:rPr>
        <w:t>есян</w:t>
      </w:r>
      <w:r>
        <w:rPr>
          <w:i/>
          <w:spacing w:val="-12"/>
          <w:sz w:val="46"/>
        </w:rPr>
        <w:t> </w:t>
      </w:r>
      <w:r>
        <w:rPr>
          <w:spacing w:val="-14"/>
          <w:sz w:val="46"/>
        </w:rPr>
        <w:t>естествен- </w:t>
      </w:r>
      <w:r>
        <w:rPr>
          <w:rFonts w:ascii="Times New Roman" w:hAnsi="Times New Roman"/>
          <w:sz w:val="43"/>
        </w:rPr>
        <w:t>ный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ход событий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не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будет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нарушен’).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Пример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этой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возможности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—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анг:лийские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іюнструкции</w:t>
      </w:r>
      <w:r>
        <w:rPr>
          <w:rFonts w:ascii="Times New Roman" w:hAnsi="Times New Roman"/>
          <w:b/>
          <w:spacing w:val="64"/>
          <w:sz w:val="43"/>
        </w:rPr>
        <w:t> </w:t>
      </w:r>
      <w:r>
        <w:rPr>
          <w:rFonts w:ascii="Times New Roman" w:hAnsi="Times New Roman"/>
          <w:b/>
          <w:sz w:val="43"/>
        </w:rPr>
        <w:t>с</w:t>
      </w:r>
      <w:r>
        <w:rPr>
          <w:rFonts w:ascii="Times New Roman" w:hAnsi="Times New Roman"/>
          <w:b/>
          <w:spacing w:val="25"/>
          <w:sz w:val="43"/>
        </w:rPr>
        <w:t> </w:t>
      </w:r>
      <w:r>
        <w:rPr>
          <w:rFonts w:ascii="Times New Roman" w:hAnsi="Times New Roman"/>
          <w:b/>
          <w:i/>
          <w:sz w:val="43"/>
        </w:rPr>
        <w:t>be</w:t>
      </w:r>
      <w:r>
        <w:rPr>
          <w:rFonts w:ascii="Times New Roman" w:hAnsi="Times New Roman"/>
          <w:b/>
          <w:i/>
          <w:spacing w:val="34"/>
          <w:sz w:val="43"/>
        </w:rPr>
        <w:t> </w:t>
      </w:r>
      <w:r>
        <w:rPr>
          <w:rFonts w:ascii="Times New Roman" w:hAnsi="Times New Roman"/>
          <w:b/>
          <w:i/>
          <w:sz w:val="43"/>
        </w:rPr>
        <w:t>going</w:t>
      </w:r>
      <w:r>
        <w:rPr>
          <w:rFonts w:ascii="Times New Roman" w:hAnsi="Times New Roman"/>
          <w:b/>
          <w:i/>
          <w:spacing w:val="24"/>
          <w:sz w:val="43"/>
        </w:rPr>
        <w:t> </w:t>
      </w:r>
      <w:r>
        <w:rPr>
          <w:rFonts w:ascii="Times New Roman" w:hAnsi="Times New Roman"/>
          <w:b/>
          <w:i/>
          <w:sz w:val="43"/>
        </w:rPr>
        <w:t>to. </w:t>
      </w:r>
      <w:r>
        <w:rPr>
          <w:rFonts w:ascii="Times New Roman" w:hAnsi="Times New Roman"/>
          <w:b/>
          <w:sz w:val="43"/>
        </w:rPr>
        <w:t>Наконец,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имеется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и</w:t>
      </w:r>
      <w:r>
        <w:rPr>
          <w:rFonts w:ascii="Times New Roman" w:hAnsi="Times New Roman"/>
          <w:b/>
          <w:spacing w:val="28"/>
          <w:sz w:val="43"/>
        </w:rPr>
        <w:t> </w:t>
      </w:r>
      <w:r>
        <w:rPr>
          <w:rFonts w:ascii="Times New Roman" w:hAnsi="Times New Roman"/>
          <w:b/>
          <w:sz w:val="43"/>
        </w:rPr>
        <w:t>предик- </w:t>
      </w:r>
      <w:r>
        <w:rPr>
          <w:rFonts w:ascii="Times New Roman" w:hAnsi="Times New Roman"/>
          <w:b/>
          <w:i/>
          <w:sz w:val="43"/>
        </w:rPr>
        <w:t>sвввое</w:t>
      </w:r>
      <w:r>
        <w:rPr>
          <w:rFonts w:ascii="Times New Roman" w:hAnsi="Times New Roman"/>
          <w:b/>
          <w:i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будущее </w:t>
      </w:r>
      <w:r>
        <w:rPr>
          <w:rFonts w:ascii="Times New Roman" w:hAnsi="Times New Roman"/>
          <w:sz w:val="43"/>
        </w:rPr>
        <w:t>(‘говорящий,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делая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утверждение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о</w:t>
      </w:r>
      <w:r>
        <w:rPr>
          <w:rFonts w:ascii="Times New Roman" w:hAnsi="Times New Roman"/>
          <w:spacing w:val="-1"/>
          <w:sz w:val="43"/>
        </w:rPr>
        <w:t> </w:t>
      </w:r>
      <w:r>
        <w:rPr>
          <w:rFonts w:ascii="Times New Roman" w:hAnsi="Times New Roman"/>
          <w:sz w:val="43"/>
        </w:rPr>
        <w:t>ситуации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i/>
          <w:sz w:val="43"/>
        </w:rPr>
        <w:t>е</w:t>
      </w:r>
      <w:r>
        <w:rPr>
          <w:rFonts w:ascii="Times New Roman" w:hAnsi="Times New Roman"/>
          <w:i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 буду- щем,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опирастся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на </w:t>
      </w:r>
      <w:r>
        <w:rPr>
          <w:rFonts w:ascii="Times New Roman" w:hAnsi="Times New Roman"/>
          <w:b/>
          <w:sz w:val="43"/>
        </w:rPr>
        <w:t>свои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общие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зианив,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аогику,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иггтукцню,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но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не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на </w:t>
      </w:r>
      <w:r>
        <w:rPr>
          <w:rFonts w:ascii="Times New Roman" w:hAnsi="Times New Roman"/>
          <w:b/>
          <w:sz w:val="41"/>
        </w:rPr>
        <w:t>знание о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какой-пибо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реальной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ситуации,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которая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имела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место до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или имеет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место</w:t>
      </w:r>
      <w:r>
        <w:rPr>
          <w:rFonts w:ascii="Times New Roman" w:hAnsi="Times New Roman"/>
          <w:b/>
          <w:spacing w:val="80"/>
          <w:sz w:val="41"/>
        </w:rPr>
        <w:t> </w:t>
      </w:r>
      <w:r>
        <w:rPr>
          <w:rFonts w:ascii="Times New Roman" w:hAnsi="Times New Roman"/>
          <w:b/>
          <w:sz w:val="41"/>
        </w:rPr>
        <w:t>в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момент</w:t>
      </w:r>
      <w:r>
        <w:rPr>
          <w:rFonts w:ascii="Times New Roman" w:hAnsi="Times New Roman"/>
          <w:b/>
          <w:spacing w:val="80"/>
          <w:sz w:val="41"/>
        </w:rPr>
        <w:t> </w:t>
      </w:r>
      <w:r>
        <w:rPr>
          <w:rFonts w:ascii="Times New Roman" w:hAnsi="Times New Roman"/>
          <w:b/>
          <w:sz w:val="41"/>
        </w:rPr>
        <w:t>речи').</w:t>
      </w:r>
      <w:r>
        <w:rPr>
          <w:rFonts w:ascii="Times New Roman" w:hAnsi="Times New Roman"/>
          <w:b/>
          <w:spacing w:val="80"/>
          <w:sz w:val="41"/>
        </w:rPr>
        <w:t> </w:t>
      </w:r>
      <w:r>
        <w:rPr>
          <w:rFonts w:ascii="Times New Roman" w:hAnsi="Times New Roman"/>
          <w:b/>
          <w:sz w:val="41"/>
        </w:rPr>
        <w:t>Типичный</w:t>
      </w:r>
      <w:r>
        <w:rPr>
          <w:rFonts w:ascii="Times New Roman" w:hAnsi="Times New Roman"/>
          <w:b/>
          <w:spacing w:val="80"/>
          <w:sz w:val="41"/>
        </w:rPr>
        <w:t> </w:t>
      </w:r>
      <w:r>
        <w:rPr>
          <w:rFonts w:ascii="Times New Roman" w:hAnsi="Times New Roman"/>
          <w:b/>
          <w:sz w:val="41"/>
        </w:rPr>
        <w:t>предистивный</w:t>
      </w:r>
      <w:r>
        <w:rPr>
          <w:rFonts w:ascii="Times New Roman" w:hAnsi="Times New Roman"/>
          <w:b/>
          <w:spacing w:val="80"/>
          <w:w w:val="150"/>
          <w:sz w:val="41"/>
        </w:rPr>
        <w:t> </w:t>
      </w:r>
      <w:r>
        <w:rPr>
          <w:rFonts w:ascii="Times New Roman" w:hAnsi="Times New Roman"/>
          <w:b/>
          <w:sz w:val="41"/>
        </w:rPr>
        <w:t>контекст</w:t>
      </w:r>
      <w:r>
        <w:rPr>
          <w:rFonts w:ascii="Times New Roman" w:hAnsi="Times New Roman"/>
          <w:b/>
          <w:spacing w:val="80"/>
          <w:sz w:val="41"/>
        </w:rPr>
        <w:t> </w:t>
      </w:r>
      <w:r>
        <w:rPr>
          <w:rFonts w:ascii="Times New Roman" w:hAnsi="Times New Roman"/>
          <w:sz w:val="41"/>
        </w:rPr>
        <w:t>— </w:t>
      </w:r>
      <w:r>
        <w:rPr>
          <w:rFonts w:ascii="Times New Roman" w:hAnsi="Times New Roman"/>
          <w:b/>
          <w:sz w:val="43"/>
        </w:rPr>
        <w:t>предложение</w:t>
      </w:r>
      <w:r>
        <w:rPr>
          <w:rFonts w:ascii="Times New Roman" w:hAnsi="Times New Roman"/>
          <w:b/>
          <w:spacing w:val="18"/>
          <w:sz w:val="43"/>
        </w:rPr>
        <w:t> </w:t>
      </w:r>
      <w:r>
        <w:rPr>
          <w:rFonts w:ascii="Times New Roman" w:hAnsi="Times New Roman"/>
          <w:spacing w:val="18"/>
          <w:sz w:val="43"/>
        </w:rPr>
        <w:t>8i</w:t>
      </w:r>
      <w:r>
        <w:rPr>
          <w:rFonts w:ascii="Times New Roman" w:hAnsi="Times New Roman"/>
          <w:spacing w:val="18"/>
          <w:sz w:val="43"/>
        </w:rPr>
        <w:t> </w:t>
      </w:r>
      <w:r>
        <w:rPr>
          <w:rFonts w:ascii="Times New Roman" w:hAnsi="Times New Roman"/>
          <w:b/>
          <w:sz w:val="43"/>
        </w:rPr>
        <w:t>из</w:t>
      </w:r>
      <w:r>
        <w:rPr>
          <w:rFonts w:ascii="Times New Roman" w:hAnsi="Times New Roman"/>
          <w:b/>
          <w:spacing w:val="-19"/>
          <w:sz w:val="43"/>
        </w:rPr>
        <w:t> </w:t>
      </w:r>
      <w:r>
        <w:rPr>
          <w:rFonts w:ascii="Times New Roman" w:hAnsi="Times New Roman"/>
          <w:b/>
          <w:sz w:val="43"/>
        </w:rPr>
        <w:t>анкеты </w:t>
      </w:r>
      <w:r>
        <w:rPr>
          <w:rFonts w:ascii="Times New Roman" w:hAnsi="Times New Roman"/>
          <w:sz w:val="43"/>
        </w:rPr>
        <w:t>TMAQ</w:t>
      </w:r>
      <w:r>
        <w:rPr>
          <w:rFonts w:ascii="Times New Roman" w:hAnsi="Times New Roman"/>
          <w:spacing w:val="-6"/>
          <w:sz w:val="43"/>
        </w:rPr>
        <w:t> </w:t>
      </w:r>
      <w:r>
        <w:rPr>
          <w:rFonts w:ascii="Times New Roman" w:hAnsi="Times New Roman"/>
          <w:sz w:val="43"/>
        </w:rPr>
        <w:t>Э.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z w:val="43"/>
        </w:rPr>
        <w:t>Даля (Dahl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1985):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Vmo</w:t>
      </w:r>
      <w:r>
        <w:rPr>
          <w:rFonts w:ascii="Times New Roman" w:hAnsi="Times New Roman"/>
          <w:b/>
          <w:spacing w:val="-20"/>
          <w:sz w:val="43"/>
        </w:rPr>
        <w:t> </w:t>
      </w:r>
      <w:r>
        <w:rPr>
          <w:rFonts w:ascii="Times New Roman" w:hAnsi="Times New Roman"/>
          <w:b/>
          <w:i/>
          <w:sz w:val="43"/>
        </w:rPr>
        <w:t>случится,</w:t>
      </w:r>
    </w:p>
    <w:p>
      <w:pPr>
        <w:pStyle w:val="BodyText"/>
        <w:spacing w:before="3"/>
        <w:rPr>
          <w:rFonts w:ascii="Times New Roman"/>
          <w:b/>
          <w:i/>
          <w:sz w:val="7"/>
        </w:rPr>
      </w:pPr>
      <w:r>
        <w:rPr>
          <w:rFonts w:ascii="Times New Roman"/>
          <w:b/>
          <w:i/>
          <w:sz w:val="7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466725</wp:posOffset>
            </wp:positionH>
            <wp:positionV relativeFrom="paragraph">
              <wp:posOffset>68287</wp:posOffset>
            </wp:positionV>
            <wp:extent cx="4724400" cy="266700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4" w:lineRule="auto" w:before="25"/>
        <w:ind w:left="151" w:right="105" w:firstLine="749"/>
        <w:jc w:val="both"/>
        <w:rPr>
          <w:sz w:val="46"/>
        </w:rPr>
      </w:pPr>
      <w:r>
        <w:rPr>
          <w:rFonts w:ascii="Calibri" w:hAnsi="Calibri"/>
          <w:sz w:val="43"/>
        </w:rPr>
        <w:t>Типологические наблюдения </w:t>
      </w:r>
      <w:r>
        <w:rPr>
          <w:rFonts w:ascii="Calibri" w:hAnsi="Calibri"/>
          <w:b/>
          <w:sz w:val="43"/>
        </w:rPr>
        <w:t>покыывают, что практически </w:t>
      </w:r>
      <w:r>
        <w:rPr>
          <w:rFonts w:ascii="Calibri" w:hAnsi="Calibri"/>
          <w:sz w:val="43"/>
        </w:rPr>
        <w:t>любая презентна›і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форма</w:t>
      </w:r>
      <w:r>
        <w:rPr>
          <w:rFonts w:ascii="Calibri" w:hAnsi="Calibri"/>
          <w:spacing w:val="-19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-4"/>
          <w:sz w:val="43"/>
        </w:rPr>
        <w:t> </w:t>
      </w:r>
      <w:r>
        <w:rPr>
          <w:rFonts w:ascii="Calibri" w:hAnsi="Calibri"/>
          <w:sz w:val="43"/>
        </w:rPr>
        <w:t>качестве</w:t>
      </w:r>
      <w:r>
        <w:rPr>
          <w:rFonts w:ascii="Calibri" w:hAnsi="Calibri"/>
          <w:spacing w:val="-3"/>
          <w:sz w:val="43"/>
        </w:rPr>
        <w:t> </w:t>
      </w:r>
      <w:r>
        <w:rPr>
          <w:rFonts w:ascii="Calibri" w:hAnsi="Calibri"/>
          <w:sz w:val="43"/>
        </w:rPr>
        <w:t>одною</w:t>
      </w:r>
      <w:r>
        <w:rPr>
          <w:rFonts w:ascii="Calibri" w:hAnsi="Calibri"/>
          <w:spacing w:val="-4"/>
          <w:sz w:val="43"/>
        </w:rPr>
        <w:t> </w:t>
      </w:r>
      <w:r>
        <w:rPr>
          <w:rFonts w:ascii="Calibri" w:hAnsi="Calibri"/>
          <w:sz w:val="43"/>
        </w:rPr>
        <w:t>из</w:t>
      </w:r>
      <w:r>
        <w:rPr>
          <w:rFonts w:ascii="Calibri" w:hAnsi="Calibri"/>
          <w:spacing w:val="-14"/>
          <w:sz w:val="43"/>
        </w:rPr>
        <w:t> </w:t>
      </w:r>
      <w:r>
        <w:rPr>
          <w:rFonts w:ascii="Calibri" w:hAnsi="Calibri"/>
          <w:sz w:val="43"/>
        </w:rPr>
        <w:t>употреблений имеет залланиро- ванное будущее. Так обстоит дело ие только в русском языке, но и на- пример, в багвалинском, который мы обсуждали в предыдущей части припожения. Возможность такою употребления следует признать уни- версальным или почти универсальным свойствои презенсов, и в поэто- му если заллалированное будущее —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единственный тип футуральных </w:t>
      </w:r>
      <w:r>
        <w:rPr>
          <w:w w:val="90"/>
          <w:sz w:val="46"/>
        </w:rPr>
        <w:t>контекстов,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доступных</w:t>
      </w:r>
      <w:r>
        <w:rPr>
          <w:w w:val="90"/>
          <w:sz w:val="46"/>
        </w:rPr>
        <w:t> для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презентной</w:t>
      </w:r>
      <w:r>
        <w:rPr>
          <w:sz w:val="46"/>
        </w:rPr>
        <w:t> </w:t>
      </w:r>
      <w:r>
        <w:rPr>
          <w:w w:val="90"/>
          <w:sz w:val="46"/>
        </w:rPr>
        <w:t>формы,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ее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не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принято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анализи- </w:t>
      </w:r>
      <w:r>
        <w:rPr>
          <w:spacing w:val="-2"/>
          <w:w w:val="90"/>
          <w:sz w:val="46"/>
        </w:rPr>
        <w:t>ровать</w:t>
      </w:r>
      <w:r>
        <w:rPr>
          <w:spacing w:val="-14"/>
          <w:w w:val="90"/>
          <w:sz w:val="46"/>
        </w:rPr>
        <w:t> </w:t>
      </w:r>
      <w:r>
        <w:rPr>
          <w:spacing w:val="-2"/>
          <w:w w:val="90"/>
          <w:sz w:val="46"/>
        </w:rPr>
        <w:t>как</w:t>
      </w:r>
      <w:r>
        <w:rPr>
          <w:spacing w:val="-13"/>
          <w:w w:val="90"/>
          <w:sz w:val="46"/>
        </w:rPr>
        <w:t> </w:t>
      </w:r>
      <w:r>
        <w:rPr>
          <w:spacing w:val="-2"/>
          <w:w w:val="90"/>
          <w:sz w:val="46"/>
        </w:rPr>
        <w:t>темпоралъно</w:t>
      </w:r>
      <w:r>
        <w:rPr>
          <w:spacing w:val="-8"/>
          <w:sz w:val="46"/>
        </w:rPr>
        <w:t> </w:t>
      </w:r>
      <w:r>
        <w:rPr>
          <w:spacing w:val="-2"/>
          <w:w w:val="90"/>
          <w:sz w:val="46"/>
        </w:rPr>
        <w:t>неоднозначную.</w:t>
      </w:r>
      <w:r>
        <w:rPr>
          <w:spacing w:val="-13"/>
          <w:w w:val="90"/>
          <w:sz w:val="46"/>
        </w:rPr>
        <w:t> </w:t>
      </w:r>
      <w:r>
        <w:rPr>
          <w:spacing w:val="-2"/>
          <w:w w:val="90"/>
          <w:sz w:val="46"/>
        </w:rPr>
        <w:t>Напротив,</w:t>
      </w:r>
      <w:r>
        <w:rPr>
          <w:spacing w:val="-5"/>
          <w:sz w:val="46"/>
        </w:rPr>
        <w:t> </w:t>
      </w:r>
      <w:r>
        <w:rPr>
          <w:spacing w:val="-2"/>
          <w:w w:val="90"/>
          <w:sz w:val="46"/>
        </w:rPr>
        <w:t>как</w:t>
      </w:r>
      <w:r>
        <w:rPr>
          <w:spacing w:val="-14"/>
          <w:w w:val="90"/>
          <w:sz w:val="46"/>
        </w:rPr>
        <w:t> </w:t>
      </w:r>
      <w:r>
        <w:rPr>
          <w:spacing w:val="-2"/>
          <w:w w:val="90"/>
          <w:sz w:val="46"/>
        </w:rPr>
        <w:t>показал, в</w:t>
      </w:r>
      <w:r>
        <w:rPr>
          <w:spacing w:val="-14"/>
          <w:w w:val="90"/>
          <w:sz w:val="46"/>
        </w:rPr>
        <w:t> </w:t>
      </w:r>
      <w:r>
        <w:rPr>
          <w:spacing w:val="-2"/>
          <w:w w:val="90"/>
          <w:sz w:val="46"/>
        </w:rPr>
        <w:t>част- </w:t>
      </w:r>
      <w:r>
        <w:rPr>
          <w:w w:val="90"/>
          <w:sz w:val="46"/>
        </w:rPr>
        <w:t>ности, К. Вет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(Vet</w:t>
      </w:r>
      <w:r>
        <w:rPr>
          <w:sz w:val="46"/>
        </w:rPr>
        <w:t> </w:t>
      </w:r>
      <w:r>
        <w:rPr>
          <w:w w:val="90"/>
          <w:sz w:val="46"/>
        </w:rPr>
        <w:t>1994), запланированное будущее скоще следует по- нимать как частный случай временной</w:t>
      </w:r>
      <w:r>
        <w:rPr>
          <w:spacing w:val="24"/>
          <w:sz w:val="46"/>
        </w:rPr>
        <w:t> </w:t>
      </w:r>
      <w:r>
        <w:rPr>
          <w:w w:val="90"/>
          <w:sz w:val="46"/>
        </w:rPr>
        <w:t>рефещнцни</w:t>
      </w:r>
      <w:r>
        <w:rPr>
          <w:sz w:val="46"/>
        </w:rPr>
        <w:t> </w:t>
      </w:r>
      <w:r>
        <w:rPr>
          <w:w w:val="90"/>
          <w:sz w:val="46"/>
        </w:rPr>
        <w:t>к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настоящему.</w:t>
      </w:r>
    </w:p>
    <w:p>
      <w:pPr>
        <w:spacing w:line="240" w:lineRule="auto" w:before="10"/>
        <w:ind w:left="128" w:right="126" w:firstLine="748"/>
        <w:jc w:val="both"/>
        <w:rPr>
          <w:sz w:val="46"/>
        </w:rPr>
      </w:pPr>
      <w:r>
        <w:rPr>
          <w:spacing w:val="-14"/>
          <w:sz w:val="46"/>
        </w:rPr>
        <w:t>Однако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футуральные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употщбления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Настояще-будущее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марий- </w:t>
      </w:r>
      <w:r>
        <w:rPr>
          <w:w w:val="90"/>
          <w:sz w:val="46"/>
        </w:rPr>
        <w:t>ском</w:t>
      </w:r>
      <w:r>
        <w:rPr>
          <w:w w:val="90"/>
          <w:sz w:val="46"/>
        </w:rPr>
        <w:t> языке</w:t>
      </w:r>
      <w:r>
        <w:rPr>
          <w:w w:val="90"/>
          <w:sz w:val="46"/>
        </w:rPr>
        <w:t> не ограничены</w:t>
      </w:r>
      <w:r>
        <w:rPr>
          <w:w w:val="90"/>
          <w:sz w:val="46"/>
        </w:rPr>
        <w:t> контекстами</w:t>
      </w:r>
      <w:r>
        <w:rPr>
          <w:sz w:val="46"/>
        </w:rPr>
        <w:t> </w:t>
      </w:r>
      <w:r>
        <w:rPr>
          <w:w w:val="90"/>
          <w:sz w:val="46"/>
        </w:rPr>
        <w:t>запланированного будущего. (485), в частности, совместимо с пщдиктивным,</w:t>
      </w:r>
      <w:r>
        <w:rPr>
          <w:spacing w:val="40"/>
          <w:sz w:val="46"/>
        </w:rPr>
        <w:t> </w:t>
      </w:r>
      <w:r>
        <w:rPr>
          <w:w w:val="90"/>
          <w:sz w:val="46"/>
        </w:rPr>
        <w:t>а(486.2) —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с предик- тивным</w:t>
      </w:r>
      <w:r>
        <w:rPr>
          <w:sz w:val="46"/>
        </w:rPr>
        <w:t> </w:t>
      </w:r>
      <w:r>
        <w:rPr>
          <w:w w:val="90"/>
          <w:sz w:val="46"/>
        </w:rPr>
        <w:t>и интенциональным сценариями.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TMAQ 81</w:t>
      </w:r>
      <w:r>
        <w:rPr>
          <w:w w:val="90"/>
          <w:sz w:val="46"/>
        </w:rPr>
        <w:t> также употреб- ляется</w:t>
      </w:r>
      <w:r>
        <w:rPr>
          <w:sz w:val="46"/>
        </w:rPr>
        <w:t> </w:t>
      </w:r>
      <w:r>
        <w:rPr>
          <w:w w:val="90"/>
          <w:sz w:val="46"/>
        </w:rPr>
        <w:t>настояще-будущее:</w:t>
      </w:r>
    </w:p>
    <w:p>
      <w:pPr>
        <w:pStyle w:val="ListParagraph"/>
        <w:numPr>
          <w:ilvl w:val="0"/>
          <w:numId w:val="13"/>
        </w:numPr>
        <w:tabs>
          <w:tab w:pos="1387" w:val="left" w:leader="none"/>
          <w:tab w:pos="2610" w:val="left" w:leader="none"/>
        </w:tabs>
        <w:spacing w:line="240" w:lineRule="auto" w:before="249" w:after="0"/>
        <w:ind w:left="1387" w:right="0" w:hanging="1236"/>
        <w:jc w:val="left"/>
        <w:rPr>
          <w:rFonts w:ascii="Times New Roman"/>
          <w:sz w:val="43"/>
        </w:rPr>
      </w:pPr>
      <w:r>
        <w:rPr>
          <w:rFonts w:ascii="Times New Roman"/>
          <w:spacing w:val="-2"/>
          <w:sz w:val="43"/>
        </w:rPr>
        <w:t>jivan</w:t>
      </w:r>
      <w:r>
        <w:rPr>
          <w:rFonts w:ascii="Times New Roman"/>
          <w:sz w:val="43"/>
        </w:rPr>
        <w:tab/>
      </w:r>
      <w:r>
        <w:rPr>
          <w:rFonts w:ascii="Times New Roman"/>
          <w:spacing w:val="-10"/>
          <w:sz w:val="43"/>
        </w:rPr>
        <w:t>kol-</w:t>
      </w:r>
      <w:r>
        <w:rPr>
          <w:rFonts w:ascii="Times New Roman"/>
          <w:spacing w:val="-5"/>
          <w:sz w:val="43"/>
        </w:rPr>
        <w:t>a.</w:t>
      </w:r>
    </w:p>
    <w:p>
      <w:pPr>
        <w:tabs>
          <w:tab w:pos="2610" w:val="left" w:leader="none"/>
        </w:tabs>
        <w:spacing w:before="0"/>
        <w:ind w:left="1391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4"/>
          <w:sz w:val="43"/>
        </w:rPr>
        <w:t>Иван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b/>
          <w:spacing w:val="-14"/>
          <w:sz w:val="43"/>
        </w:rPr>
        <w:t>умнрать-</w:t>
      </w:r>
      <w:r>
        <w:rPr>
          <w:rFonts w:ascii="Times New Roman" w:hAnsi="Times New Roman"/>
          <w:b/>
          <w:spacing w:val="-2"/>
          <w:sz w:val="43"/>
        </w:rPr>
        <w:t>РRЅFТ</w:t>
      </w:r>
    </w:p>
    <w:p>
      <w:pPr>
        <w:tabs>
          <w:tab w:pos="10230" w:val="left" w:leader="none"/>
        </w:tabs>
        <w:spacing w:before="16"/>
        <w:ind w:left="1490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10"/>
          <w:sz w:val="43"/>
        </w:rPr>
        <w:t>fЧто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случится,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если</w:t>
      </w:r>
      <w:r>
        <w:rPr>
          <w:rFonts w:ascii="Times New Roman" w:hAnsi="Times New Roman"/>
          <w:i/>
          <w:spacing w:val="-3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Иван</w:t>
      </w:r>
      <w:r>
        <w:rPr>
          <w:rFonts w:ascii="Times New Roman" w:hAnsi="Times New Roman"/>
          <w:i/>
          <w:spacing w:val="-6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съест</w:t>
      </w:r>
      <w:r>
        <w:rPr>
          <w:rFonts w:ascii="Times New Roman" w:hAnsi="Times New Roman"/>
          <w:i/>
          <w:spacing w:val="-5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этот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z w:val="43"/>
        </w:rPr>
        <w:t>гриб</w:t>
      </w:r>
      <w:r>
        <w:rPr>
          <w:rFonts w:ascii="Times New Roman" w:hAnsi="Times New Roman"/>
          <w:i/>
          <w:spacing w:val="-65"/>
          <w:sz w:val="43"/>
        </w:rPr>
        <w:t>?</w:t>
      </w:r>
      <w:r>
        <w:rPr>
          <w:rFonts w:ascii="Times New Roman" w:hAnsi="Times New Roman"/>
          <w:i/>
          <w:spacing w:val="-309"/>
          <w:sz w:val="43"/>
        </w:rPr>
        <w:t>—</w:t>
      </w:r>
      <w:r>
        <w:rPr>
          <w:rFonts w:ascii="Times New Roman" w:hAnsi="Times New Roman"/>
          <w:i/>
          <w:spacing w:val="-10"/>
          <w:sz w:val="43"/>
        </w:rPr>
        <w:t>)</w:t>
      </w:r>
      <w:r>
        <w:rPr>
          <w:rFonts w:ascii="Times New Roman" w:hAnsi="Times New Roman"/>
          <w:i/>
          <w:sz w:val="43"/>
        </w:rPr>
        <w:tab/>
      </w:r>
      <w:r>
        <w:rPr>
          <w:rFonts w:ascii="Times New Roman" w:hAnsi="Times New Roman"/>
          <w:i/>
          <w:spacing w:val="-16"/>
          <w:sz w:val="43"/>
        </w:rPr>
        <w:t>Иван</w:t>
      </w:r>
      <w:r>
        <w:rPr>
          <w:rFonts w:ascii="Times New Roman" w:hAnsi="Times New Roman"/>
          <w:i/>
          <w:spacing w:val="-10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у</w:t>
      </w:r>
      <w:r>
        <w:rPr>
          <w:rFonts w:ascii="Times New Roman" w:hAnsi="Times New Roman"/>
          <w:spacing w:val="-2"/>
          <w:sz w:val="43"/>
        </w:rPr>
        <w:t>эі</w:t>
      </w:r>
      <w:r>
        <w:rPr>
          <w:rFonts w:ascii="Times New Roman" w:hAnsi="Times New Roman"/>
          <w:i/>
          <w:spacing w:val="-2"/>
          <w:sz w:val="43"/>
        </w:rPr>
        <w:t>рет.</w:t>
      </w:r>
    </w:p>
    <w:p>
      <w:pPr>
        <w:spacing w:line="232" w:lineRule="auto" w:before="277"/>
        <w:ind w:left="156" w:right="64" w:firstLine="741"/>
        <w:jc w:val="both"/>
        <w:rPr>
          <w:rFonts w:ascii="Times New Roman" w:hAnsi="Times New Roman"/>
          <w:sz w:val="46"/>
        </w:rPr>
      </w:pPr>
      <w:r>
        <w:rPr>
          <w:rFonts w:ascii="Calibri" w:hAnsi="Calibri"/>
          <w:sz w:val="46"/>
        </w:rPr>
        <w:t>Эти факты юворят о том, что Настояше-будущее в мари9ском </w:t>
      </w:r>
      <w:r>
        <w:rPr>
          <w:rFonts w:ascii="Calibri" w:hAnsi="Calibri"/>
          <w:spacing w:val="-2"/>
          <w:sz w:val="46"/>
        </w:rPr>
        <w:t>языке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действительно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характеризуется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временной</w:t>
      </w:r>
      <w:r>
        <w:rPr>
          <w:rFonts w:ascii="Calibri" w:hAnsi="Calibri"/>
          <w:spacing w:val="-23"/>
          <w:sz w:val="46"/>
        </w:rPr>
        <w:t> </w:t>
      </w:r>
      <w:r>
        <w:rPr>
          <w:rFonts w:ascii="Calibri" w:hAnsi="Calibri"/>
          <w:spacing w:val="-2"/>
          <w:sz w:val="46"/>
        </w:rPr>
        <w:t>неоднозначностью </w:t>
      </w:r>
      <w:r>
        <w:rPr>
          <w:rFonts w:ascii="Calibri" w:hAnsi="Calibri"/>
          <w:sz w:val="46"/>
        </w:rPr>
        <w:t>и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что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футуральные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употребления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этой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формы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невозможио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свести </w:t>
      </w:r>
      <w:r>
        <w:rPr>
          <w:rFonts w:ascii="Times New Roman" w:hAnsi="Times New Roman"/>
          <w:i/>
          <w:sz w:val="46"/>
        </w:rPr>
        <w:t>к </w:t>
      </w:r>
      <w:r>
        <w:rPr>
          <w:rFonts w:ascii="Times New Roman" w:hAnsi="Times New Roman"/>
          <w:sz w:val="46"/>
        </w:rPr>
        <w:t>презентным.</w:t>
      </w:r>
    </w:p>
    <w:p>
      <w:pPr>
        <w:spacing w:line="259" w:lineRule="auto" w:before="36"/>
        <w:ind w:left="171" w:right="121" w:firstLine="739"/>
        <w:jc w:val="both"/>
        <w:rPr>
          <w:rFonts w:ascii="Arial" w:hAnsi="Arial"/>
          <w:sz w:val="41"/>
        </w:rPr>
      </w:pPr>
      <w:r>
        <w:rPr>
          <w:rFonts w:ascii="Times New Roman" w:hAnsi="Times New Roman"/>
          <w:sz w:val="43"/>
        </w:rPr>
        <w:t>Кроме всею прочею, как н в соседствующих тюркскнх языках, </w:t>
      </w:r>
      <w:r>
        <w:rPr>
          <w:rFonts w:ascii="Times New Roman" w:hAnsi="Times New Roman"/>
          <w:sz w:val="46"/>
        </w:rPr>
        <w:t>Настояще-будущее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употребляется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качестве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нарративного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временн, </w:t>
      </w:r>
      <w:r>
        <w:rPr>
          <w:rFonts w:ascii="Arial" w:hAnsi="Arial"/>
          <w:sz w:val="41"/>
        </w:rPr>
        <w:t>как налрнмер, в (489):</w:t>
      </w:r>
    </w:p>
    <w:p>
      <w:pPr>
        <w:spacing w:after="0" w:line="259" w:lineRule="auto"/>
        <w:jc w:val="both"/>
        <w:rPr>
          <w:rFonts w:ascii="Arial" w:hAnsi="Arial"/>
          <w:sz w:val="41"/>
        </w:rPr>
        <w:sectPr>
          <w:pgSz w:w="15000" w:h="23010"/>
          <w:pgMar w:top="500" w:bottom="280" w:left="566" w:right="708"/>
        </w:sectPr>
      </w:pPr>
    </w:p>
    <w:p>
      <w:pPr>
        <w:pStyle w:val="ListParagraph"/>
        <w:numPr>
          <w:ilvl w:val="0"/>
          <w:numId w:val="13"/>
        </w:numPr>
        <w:tabs>
          <w:tab w:pos="1376" w:val="left" w:leader="none"/>
          <w:tab w:pos="1383" w:val="left" w:leader="none"/>
          <w:tab w:pos="3091" w:val="left" w:leader="none"/>
          <w:tab w:pos="4563" w:val="left" w:leader="none"/>
          <w:tab w:pos="8003" w:val="left" w:leader="none"/>
          <w:tab w:pos="8739" w:val="left" w:leader="none"/>
          <w:tab w:pos="10198" w:val="left" w:leader="none"/>
        </w:tabs>
        <w:spacing w:line="247" w:lineRule="auto" w:before="60" w:after="0"/>
        <w:ind w:left="1383" w:right="1715" w:hanging="1233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salt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er-e-t</w:t>
      </w:r>
      <w:r>
        <w:rPr>
          <w:rFonts w:ascii="Times New Roman" w:hAnsi="Times New Roman"/>
          <w:sz w:val="46"/>
        </w:rPr>
        <w:tab/>
        <w:tab/>
      </w:r>
      <w:r>
        <w:rPr>
          <w:rFonts w:ascii="Times New Roman" w:hAnsi="Times New Roman"/>
          <w:spacing w:val="-6"/>
          <w:sz w:val="46"/>
        </w:rPr>
        <w:t>по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0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nimat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99"/>
          <w:sz w:val="46"/>
        </w:rPr>
        <w:t> </w:t>
      </w:r>
      <w:r>
        <w:rPr>
          <w:rFonts w:ascii="Times New Roman" w:hAnsi="Times New Roman"/>
          <w:sz w:val="46"/>
        </w:rPr>
        <w:t>vas-vas </w:t>
      </w:r>
      <w:r>
        <w:rPr>
          <w:rFonts w:ascii="Times New Roman" w:hAnsi="Times New Roman"/>
          <w:b/>
          <w:spacing w:val="-2"/>
          <w:sz w:val="41"/>
        </w:rPr>
        <w:t>совсем</w:t>
      </w:r>
      <w:r>
        <w:rPr>
          <w:rFonts w:ascii="Times New Roman" w:hAnsi="Times New Roman"/>
          <w:b/>
          <w:sz w:val="41"/>
        </w:rPr>
        <w:tab/>
      </w:r>
      <w:r>
        <w:rPr>
          <w:rFonts w:ascii="Times New Roman" w:hAnsi="Times New Roman"/>
          <w:b/>
          <w:spacing w:val="-90"/>
          <w:sz w:val="41"/>
        </w:rPr>
        <w:t> </w:t>
      </w:r>
      <w:r>
        <w:rPr>
          <w:rFonts w:ascii="Times New Roman" w:hAnsi="Times New Roman"/>
          <w:b/>
          <w:sz w:val="41"/>
        </w:rPr>
        <w:t>удивляться-РRЅFТ-ЭРL</w:t>
        <w:tab/>
      </w:r>
      <w:r>
        <w:rPr>
          <w:rFonts w:ascii="Times New Roman" w:hAnsi="Times New Roman"/>
          <w:b/>
          <w:spacing w:val="-93"/>
          <w:sz w:val="41"/>
        </w:rPr>
        <w:t> </w:t>
      </w:r>
      <w:r>
        <w:rPr>
          <w:rFonts w:ascii="Times New Roman" w:hAnsi="Times New Roman"/>
          <w:b/>
          <w:sz w:val="41"/>
        </w:rPr>
        <w:t>но</w:t>
        <w:tab/>
      </w:r>
      <w:r>
        <w:rPr>
          <w:rFonts w:ascii="Times New Roman" w:hAnsi="Times New Roman"/>
          <w:spacing w:val="-2"/>
          <w:sz w:val="41"/>
        </w:rPr>
        <w:t>ничего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6"/>
          <w:sz w:val="41"/>
        </w:rPr>
        <w:t>друг.друга </w:t>
      </w:r>
      <w:r>
        <w:rPr>
          <w:rFonts w:ascii="Times New Roman" w:hAnsi="Times New Roman"/>
          <w:spacing w:val="-2"/>
          <w:sz w:val="43"/>
        </w:rPr>
        <w:t>og-at</w:t>
      </w:r>
      <w:r>
        <w:rPr>
          <w:rFonts w:ascii="Times New Roman" w:hAnsi="Times New Roman"/>
          <w:sz w:val="43"/>
        </w:rPr>
        <w:tab/>
        <w:tab/>
      </w:r>
      <w:r>
        <w:rPr>
          <w:rFonts w:ascii="Times New Roman" w:hAnsi="Times New Roman"/>
          <w:spacing w:val="-2"/>
          <w:sz w:val="43"/>
        </w:rPr>
        <w:t>ojlo.</w:t>
      </w:r>
    </w:p>
    <w:p>
      <w:pPr>
        <w:tabs>
          <w:tab w:pos="4563" w:val="left" w:leader="none"/>
        </w:tabs>
        <w:spacing w:line="483" w:lineRule="exact" w:before="0"/>
        <w:ind w:left="1410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w w:val="90"/>
          <w:sz w:val="43"/>
        </w:rPr>
        <w:t>AUX.NEG-</w:t>
      </w:r>
      <w:r>
        <w:rPr>
          <w:rFonts w:ascii="Times New Roman" w:hAnsi="Times New Roman"/>
          <w:b/>
          <w:spacing w:val="-5"/>
          <w:sz w:val="43"/>
        </w:rPr>
        <w:t>ЭPL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2"/>
          <w:sz w:val="43"/>
        </w:rPr>
        <w:t>говорить</w:t>
      </w:r>
    </w:p>
    <w:p>
      <w:pPr>
        <w:tabs>
          <w:tab w:pos="8049" w:val="left" w:leader="none"/>
        </w:tabs>
        <w:spacing w:before="16"/>
        <w:ind w:left="1375" w:right="0" w:firstLine="0"/>
        <w:jc w:val="left"/>
        <w:rPr>
          <w:rFonts w:ascii="Times New Roman" w:hAnsi="Times New Roman"/>
          <w:b/>
          <w:i/>
          <w:sz w:val="43"/>
        </w:rPr>
      </w:pPr>
      <w:r>
        <w:rPr>
          <w:rFonts w:ascii="Times New Roman" w:hAnsi="Times New Roman"/>
          <w:b/>
          <w:i/>
          <w:w w:val="90"/>
          <w:sz w:val="43"/>
        </w:rPr>
        <w:t>Они</w:t>
      </w:r>
      <w:r>
        <w:rPr>
          <w:rFonts w:ascii="Times New Roman" w:hAnsi="Times New Roman"/>
          <w:b/>
          <w:i/>
          <w:spacing w:val="-14"/>
          <w:w w:val="90"/>
          <w:sz w:val="43"/>
        </w:rPr>
        <w:t> </w:t>
      </w:r>
      <w:r>
        <w:rPr>
          <w:rFonts w:ascii="Times New Roman" w:hAnsi="Times New Roman"/>
          <w:b/>
          <w:i/>
          <w:w w:val="90"/>
          <w:sz w:val="43"/>
        </w:rPr>
        <w:t>очвпь</w:t>
      </w:r>
      <w:r>
        <w:rPr>
          <w:rFonts w:ascii="Times New Roman" w:hAnsi="Times New Roman"/>
          <w:b/>
          <w:i/>
          <w:spacing w:val="-5"/>
          <w:w w:val="90"/>
          <w:sz w:val="43"/>
        </w:rPr>
        <w:t> </w:t>
      </w:r>
      <w:r>
        <w:rPr>
          <w:rFonts w:ascii="Times New Roman" w:hAnsi="Times New Roman"/>
          <w:b/>
          <w:i/>
          <w:w w:val="90"/>
          <w:sz w:val="43"/>
        </w:rPr>
        <w:t>удмвмяись,</w:t>
      </w:r>
      <w:r>
        <w:rPr>
          <w:rFonts w:ascii="Times New Roman" w:hAnsi="Times New Roman"/>
          <w:b/>
          <w:i/>
          <w:spacing w:val="20"/>
          <w:sz w:val="43"/>
        </w:rPr>
        <w:t> </w:t>
      </w:r>
      <w:r>
        <w:rPr>
          <w:rFonts w:ascii="Times New Roman" w:hAnsi="Times New Roman"/>
          <w:b/>
          <w:i/>
          <w:w w:val="90"/>
          <w:sz w:val="43"/>
        </w:rPr>
        <w:t>но</w:t>
      </w:r>
      <w:r>
        <w:rPr>
          <w:rFonts w:ascii="Times New Roman" w:hAnsi="Times New Roman"/>
          <w:b/>
          <w:i/>
          <w:spacing w:val="-9"/>
          <w:w w:val="90"/>
          <w:sz w:val="43"/>
        </w:rPr>
        <w:t> </w:t>
      </w:r>
      <w:r>
        <w:rPr>
          <w:rFonts w:ascii="Times New Roman" w:hAnsi="Times New Roman"/>
          <w:b/>
          <w:i/>
          <w:w w:val="90"/>
          <w:sz w:val="43"/>
        </w:rPr>
        <w:t>ниче‹°о</w:t>
      </w:r>
      <w:r>
        <w:rPr>
          <w:rFonts w:ascii="Times New Roman" w:hAnsi="Times New Roman"/>
          <w:b/>
          <w:i/>
          <w:spacing w:val="-11"/>
          <w:w w:val="90"/>
          <w:sz w:val="43"/>
        </w:rPr>
        <w:t> </w:t>
      </w:r>
      <w:r>
        <w:rPr>
          <w:rFonts w:ascii="Times New Roman" w:hAnsi="Times New Roman"/>
          <w:b/>
          <w:i/>
          <w:spacing w:val="-5"/>
          <w:w w:val="90"/>
          <w:sz w:val="43"/>
        </w:rPr>
        <w:t>дуг</w:t>
      </w:r>
      <w:r>
        <w:rPr>
          <w:rFonts w:ascii="Times New Roman" w:hAnsi="Times New Roman"/>
          <w:b/>
          <w:i/>
          <w:sz w:val="43"/>
        </w:rPr>
        <w:tab/>
        <w:t>доги</w:t>
      </w:r>
      <w:r>
        <w:rPr>
          <w:rFonts w:ascii="Times New Roman" w:hAnsi="Times New Roman"/>
          <w:b/>
          <w:i/>
          <w:spacing w:val="63"/>
          <w:sz w:val="43"/>
        </w:rPr>
        <w:t> </w:t>
      </w:r>
      <w:r>
        <w:rPr>
          <w:rFonts w:ascii="Times New Roman" w:hAnsi="Times New Roman"/>
          <w:b/>
          <w:i/>
          <w:sz w:val="43"/>
        </w:rPr>
        <w:t>ae</w:t>
      </w:r>
      <w:r>
        <w:rPr>
          <w:rFonts w:ascii="Times New Roman" w:hAnsi="Times New Roman"/>
          <w:b/>
          <w:i/>
          <w:spacing w:val="54"/>
          <w:sz w:val="43"/>
        </w:rPr>
        <w:t> </w:t>
      </w:r>
      <w:r>
        <w:rPr>
          <w:rFonts w:ascii="Times New Roman" w:hAnsi="Times New Roman"/>
          <w:b/>
          <w:i/>
          <w:spacing w:val="-2"/>
          <w:sz w:val="43"/>
        </w:rPr>
        <w:t>скозачи.</w:t>
      </w:r>
    </w:p>
    <w:p>
      <w:pPr>
        <w:spacing w:line="242" w:lineRule="auto" w:before="250"/>
        <w:ind w:left="140" w:right="108" w:firstLine="755"/>
        <w:jc w:val="both"/>
        <w:rPr>
          <w:rFonts w:ascii="Times New Roman" w:hAnsi="Times New Roman"/>
          <w:b/>
          <w:sz w:val="46"/>
        </w:rPr>
      </w:pPr>
      <w:r>
        <w:rPr>
          <w:spacing w:val="-10"/>
          <w:sz w:val="46"/>
        </w:rPr>
        <w:t>Диапазон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употреблений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Настояще-будущего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марийском</w:t>
      </w:r>
      <w:r>
        <w:rPr>
          <w:spacing w:val="-10"/>
          <w:sz w:val="46"/>
        </w:rPr>
        <w:t> язы- </w:t>
      </w:r>
      <w:r>
        <w:rPr>
          <w:spacing w:val="-14"/>
          <w:sz w:val="46"/>
        </w:rPr>
        <w:t>ке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—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прогрессивное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настоящее,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хабитуальное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настоящее,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нарратив- ное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настоящее,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перфектнвное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будущее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любом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из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возможных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част- </w:t>
      </w:r>
      <w:r>
        <w:rPr>
          <w:w w:val="90"/>
          <w:sz w:val="46"/>
        </w:rPr>
        <w:t>ных употребленнй</w:t>
      </w:r>
      <w:r>
        <w:rPr>
          <w:w w:val="90"/>
          <w:sz w:val="46"/>
        </w:rPr>
        <w:t> (проспективном, предиктивном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т. д.)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—</w:t>
      </w:r>
      <w:r>
        <w:rPr>
          <w:w w:val="90"/>
          <w:sz w:val="46"/>
        </w:rPr>
        <w:t> хорошо </w:t>
      </w:r>
      <w:r>
        <w:rPr>
          <w:spacing w:val="-12"/>
          <w:sz w:val="46"/>
        </w:rPr>
        <w:t>укладывается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сценарии</w:t>
      </w:r>
      <w:r>
        <w:rPr>
          <w:spacing w:val="-11"/>
          <w:sz w:val="46"/>
        </w:rPr>
        <w:t> </w:t>
      </w:r>
      <w:r>
        <w:rPr>
          <w:spacing w:val="-12"/>
          <w:sz w:val="46"/>
        </w:rPr>
        <w:t>диахронического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развития,</w:t>
      </w:r>
      <w:r>
        <w:rPr>
          <w:spacing w:val="-8"/>
          <w:sz w:val="46"/>
        </w:rPr>
        <w:t> </w:t>
      </w:r>
      <w:r>
        <w:rPr>
          <w:spacing w:val="-12"/>
          <w:sz w:val="46"/>
        </w:rPr>
        <w:t>обсуждаемом </w:t>
      </w:r>
      <w:r>
        <w:rPr>
          <w:sz w:val="46"/>
        </w:rPr>
        <w:t>в</w:t>
      </w:r>
      <w:r>
        <w:rPr>
          <w:spacing w:val="-16"/>
          <w:sz w:val="46"/>
        </w:rPr>
        <w:t> </w:t>
      </w:r>
      <w:r>
        <w:rPr>
          <w:sz w:val="46"/>
        </w:rPr>
        <w:t>(Bybee et at. 1994; Haspelmath 1998; Tatevosov 2005; Тагевосов </w:t>
      </w:r>
      <w:r>
        <w:rPr>
          <w:w w:val="90"/>
          <w:sz w:val="46"/>
        </w:rPr>
        <w:t>2004a).</w:t>
      </w:r>
      <w:r>
        <w:rPr>
          <w:w w:val="90"/>
          <w:sz w:val="46"/>
        </w:rPr>
        <w:t> Презентные</w:t>
      </w:r>
      <w:r>
        <w:rPr>
          <w:w w:val="90"/>
          <w:sz w:val="46"/>
        </w:rPr>
        <w:t> формы</w:t>
      </w:r>
      <w:r>
        <w:rPr>
          <w:w w:val="90"/>
          <w:sz w:val="46"/>
        </w:rPr>
        <w:t> приобретают</w:t>
      </w:r>
      <w:r>
        <w:rPr>
          <w:w w:val="90"/>
          <w:sz w:val="46"/>
        </w:rPr>
        <w:t> употребления</w:t>
      </w:r>
      <w:r>
        <w:rPr>
          <w:w w:val="90"/>
          <w:sz w:val="46"/>
        </w:rPr>
        <w:t> с</w:t>
      </w:r>
      <w:r>
        <w:rPr>
          <w:w w:val="90"/>
          <w:sz w:val="46"/>
        </w:rPr>
        <w:t> временной </w:t>
      </w:r>
      <w:r>
        <w:rPr>
          <w:spacing w:val="-12"/>
          <w:sz w:val="46"/>
        </w:rPr>
        <w:t>щференцией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будущему,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этому</w:t>
      </w:r>
      <w:r>
        <w:rPr>
          <w:spacing w:val="-5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утрачнвая</w:t>
      </w:r>
      <w:r>
        <w:rPr>
          <w:spacing w:val="-6"/>
          <w:sz w:val="46"/>
        </w:rPr>
        <w:t> </w:t>
      </w:r>
      <w:r>
        <w:rPr>
          <w:spacing w:val="-12"/>
          <w:sz w:val="46"/>
        </w:rPr>
        <w:t>способности</w:t>
      </w:r>
      <w:r>
        <w:rPr>
          <w:spacing w:val="10"/>
          <w:sz w:val="46"/>
        </w:rPr>
        <w:t> </w:t>
      </w:r>
      <w:r>
        <w:rPr>
          <w:spacing w:val="-12"/>
          <w:sz w:val="46"/>
        </w:rPr>
        <w:t>упо- </w:t>
      </w:r>
      <w:r>
        <w:rPr>
          <w:rFonts w:ascii="Times New Roman" w:hAnsi="Times New Roman"/>
          <w:spacing w:val="-10"/>
          <w:sz w:val="46"/>
        </w:rPr>
        <w:t>требяяться</w:t>
      </w:r>
      <w:r>
        <w:rPr>
          <w:rFonts w:ascii="Times New Roman" w:hAnsi="Times New Roman"/>
          <w:spacing w:val="8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в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b/>
          <w:spacing w:val="-10"/>
          <w:sz w:val="46"/>
        </w:rPr>
        <w:t>днахроннчески</w:t>
      </w:r>
      <w:r>
        <w:rPr>
          <w:rFonts w:ascii="Times New Roman" w:hAnsi="Times New Roman"/>
          <w:b/>
          <w:spacing w:val="3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первнчных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презентных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b/>
          <w:spacing w:val="-10"/>
          <w:sz w:val="46"/>
        </w:rPr>
        <w:t>контекстах.</w:t>
      </w:r>
    </w:p>
    <w:p>
      <w:pPr>
        <w:spacing w:line="244" w:lineRule="auto" w:before="6"/>
        <w:ind w:left="151" w:right="122" w:firstLine="760"/>
        <w:jc w:val="both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b/>
          <w:spacing w:val="-8"/>
          <w:sz w:val="46"/>
        </w:rPr>
        <w:t>Имперфект</w:t>
      </w:r>
      <w:r>
        <w:rPr>
          <w:rFonts w:ascii="Times New Roman" w:hAnsi="Times New Roman"/>
          <w:b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—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b/>
          <w:spacing w:val="-8"/>
          <w:sz w:val="46"/>
        </w:rPr>
        <w:t>имперфектнвная</w:t>
      </w:r>
      <w:r>
        <w:rPr>
          <w:rFonts w:ascii="Times New Roman" w:hAnsi="Times New Roman"/>
          <w:b/>
          <w:spacing w:val="-21"/>
          <w:sz w:val="46"/>
        </w:rPr>
        <w:t> </w:t>
      </w:r>
      <w:r>
        <w:rPr>
          <w:rFonts w:ascii="Times New Roman" w:hAnsi="Times New Roman"/>
          <w:b/>
          <w:spacing w:val="-8"/>
          <w:sz w:val="46"/>
        </w:rPr>
        <w:t>форма</w:t>
      </w:r>
      <w:r>
        <w:rPr>
          <w:rFonts w:ascii="Times New Roman" w:hAnsi="Times New Roman"/>
          <w:b/>
          <w:spacing w:val="-20"/>
          <w:sz w:val="46"/>
        </w:rPr>
        <w:t> </w:t>
      </w:r>
      <w:r>
        <w:rPr>
          <w:rFonts w:ascii="Times New Roman" w:hAnsi="Times New Roman"/>
          <w:b/>
          <w:spacing w:val="-8"/>
          <w:sz w:val="46"/>
        </w:rPr>
        <w:t>с</w:t>
      </w:r>
      <w:r>
        <w:rPr>
          <w:rFonts w:ascii="Times New Roman" w:hAnsi="Times New Roman"/>
          <w:b/>
          <w:spacing w:val="-21"/>
          <w:sz w:val="46"/>
        </w:rPr>
        <w:t> </w:t>
      </w:r>
      <w:r>
        <w:rPr>
          <w:rFonts w:ascii="Times New Roman" w:hAnsi="Times New Roman"/>
          <w:b/>
          <w:spacing w:val="-8"/>
          <w:sz w:val="46"/>
        </w:rPr>
        <w:t>временной</w:t>
      </w:r>
      <w:r>
        <w:rPr>
          <w:rFonts w:ascii="Times New Roman" w:hAnsi="Times New Roman"/>
          <w:b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референци- </w:t>
      </w:r>
      <w:r>
        <w:rPr>
          <w:rFonts w:ascii="Times New Roman" w:hAnsi="Times New Roman"/>
          <w:b/>
          <w:w w:val="90"/>
          <w:sz w:val="46"/>
        </w:rPr>
        <w:t>ей к прошлому,</w:t>
      </w:r>
      <w:r>
        <w:rPr>
          <w:rFonts w:ascii="Times New Roman" w:hAnsi="Times New Roman"/>
          <w:b/>
          <w:sz w:val="46"/>
        </w:rPr>
        <w:t> </w:t>
      </w:r>
      <w:r>
        <w:rPr>
          <w:rFonts w:ascii="Times New Roman" w:hAnsi="Times New Roman"/>
          <w:b/>
          <w:w w:val="90"/>
          <w:sz w:val="46"/>
        </w:rPr>
        <w:t>которая, как и ее аналоги</w:t>
      </w:r>
      <w:r>
        <w:rPr>
          <w:rFonts w:ascii="Times New Roman" w:hAnsi="Times New Roman"/>
          <w:b/>
          <w:sz w:val="46"/>
        </w:rPr>
        <w:t> </w:t>
      </w:r>
      <w:r>
        <w:rPr>
          <w:rFonts w:ascii="Times New Roman" w:hAnsi="Times New Roman"/>
          <w:b/>
          <w:w w:val="90"/>
          <w:sz w:val="46"/>
        </w:rPr>
        <w:t>в других языквх, допускает </w:t>
      </w:r>
      <w:r>
        <w:rPr>
          <w:rFonts w:ascii="Times New Roman" w:hAnsi="Times New Roman"/>
          <w:spacing w:val="-6"/>
          <w:sz w:val="46"/>
        </w:rPr>
        <w:t>прогрессивную</w:t>
      </w:r>
      <w:r>
        <w:rPr>
          <w:rFonts w:ascii="Times New Roman" w:hAnsi="Times New Roman"/>
          <w:spacing w:val="1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хабитуальную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b/>
          <w:spacing w:val="-6"/>
          <w:sz w:val="46"/>
        </w:rPr>
        <w:t>интерпретацин:</w:t>
      </w:r>
    </w:p>
    <w:p>
      <w:pPr>
        <w:pStyle w:val="ListParagraph"/>
        <w:numPr>
          <w:ilvl w:val="0"/>
          <w:numId w:val="13"/>
        </w:numPr>
        <w:tabs>
          <w:tab w:pos="1395" w:val="left" w:leader="none"/>
          <w:tab w:pos="1398" w:val="left" w:leader="none"/>
          <w:tab w:pos="2846" w:val="left" w:leader="none"/>
          <w:tab w:pos="3839" w:val="left" w:leader="none"/>
          <w:tab w:pos="5294" w:val="left" w:leader="none"/>
          <w:tab w:pos="7770" w:val="left" w:leader="none"/>
        </w:tabs>
        <w:spacing w:line="252" w:lineRule="auto" w:before="239" w:after="0"/>
        <w:ind w:left="1398" w:right="3995" w:hanging="1248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sz w:val="43"/>
        </w:rPr>
        <w:t>kunam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91"/>
          <w:sz w:val="43"/>
        </w:rPr>
        <w:t> </w:t>
      </w:r>
      <w:r>
        <w:rPr>
          <w:rFonts w:ascii="Times New Roman" w:hAnsi="Times New Roman"/>
          <w:sz w:val="43"/>
        </w:rPr>
        <w:t>teje</w:t>
        <w:tab/>
      </w:r>
      <w:r>
        <w:rPr>
          <w:rFonts w:ascii="Times New Roman" w:hAnsi="Times New Roman"/>
          <w:spacing w:val="-2"/>
          <w:sz w:val="43"/>
        </w:rPr>
        <w:t>tol-an-at,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kniga-m </w:t>
      </w:r>
      <w:r>
        <w:rPr>
          <w:rFonts w:ascii="Times New Roman" w:hAnsi="Times New Roman"/>
          <w:b/>
          <w:spacing w:val="-2"/>
          <w:sz w:val="43"/>
        </w:rPr>
        <w:t>кагда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6"/>
          <w:sz w:val="43"/>
        </w:rPr>
        <w:t>ты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105"/>
          <w:sz w:val="43"/>
        </w:rPr>
        <w:t> </w:t>
      </w:r>
      <w:r>
        <w:rPr>
          <w:rFonts w:ascii="Times New Roman" w:hAnsi="Times New Roman"/>
          <w:b/>
          <w:spacing w:val="-2"/>
          <w:sz w:val="43"/>
        </w:rPr>
        <w:t>приходить-РЅТ-2ЅG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99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кинга-</w:t>
      </w:r>
      <w:r>
        <w:rPr>
          <w:rFonts w:ascii="Times New Roman" w:hAnsi="Times New Roman"/>
          <w:spacing w:val="-14"/>
          <w:sz w:val="43"/>
        </w:rPr>
        <w:t>АСС </w:t>
      </w:r>
      <w:r>
        <w:rPr>
          <w:rFonts w:ascii="Times New Roman" w:hAnsi="Times New Roman"/>
          <w:spacing w:val="-2"/>
          <w:sz w:val="39"/>
        </w:rPr>
        <w:t>Iud-a-m</w:t>
      </w:r>
      <w:r>
        <w:rPr>
          <w:rFonts w:ascii="Times New Roman" w:hAnsi="Times New Roman"/>
          <w:sz w:val="39"/>
        </w:rPr>
        <w:tab/>
        <w:tab/>
        <w:tab/>
      </w:r>
      <w:r>
        <w:rPr>
          <w:rFonts w:ascii="Times New Roman" w:hAnsi="Times New Roman"/>
          <w:spacing w:val="-4"/>
          <w:sz w:val="39"/>
        </w:rPr>
        <w:t>ale.</w:t>
      </w:r>
    </w:p>
    <w:p>
      <w:pPr>
        <w:tabs>
          <w:tab w:pos="5325" w:val="left" w:leader="none"/>
        </w:tabs>
        <w:spacing w:before="6"/>
        <w:ind w:left="1402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spacing w:val="-6"/>
          <w:sz w:val="43"/>
        </w:rPr>
        <w:t>читять-РRЅFТ-їЅС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2"/>
          <w:sz w:val="43"/>
        </w:rPr>
        <w:t>AUX.PST</w:t>
      </w:r>
    </w:p>
    <w:p>
      <w:pPr>
        <w:pStyle w:val="BodyText"/>
        <w:spacing w:before="256"/>
        <w:rPr>
          <w:rFonts w:ascii="Times New Roman"/>
          <w:b/>
        </w:rPr>
      </w:pPr>
    </w:p>
    <w:p>
      <w:pPr>
        <w:pStyle w:val="ListParagraph"/>
        <w:numPr>
          <w:ilvl w:val="0"/>
          <w:numId w:val="13"/>
        </w:numPr>
        <w:tabs>
          <w:tab w:pos="1402" w:val="left" w:leader="none"/>
          <w:tab w:pos="2615" w:val="left" w:leader="none"/>
          <w:tab w:pos="5070" w:val="left" w:leader="none"/>
          <w:tab w:pos="8253" w:val="left" w:leader="none"/>
        </w:tabs>
        <w:spacing w:line="240" w:lineRule="auto" w:before="0" w:after="0"/>
        <w:ind w:left="1402" w:right="0" w:hanging="1251"/>
        <w:jc w:val="left"/>
        <w:rPr>
          <w:rFonts w:ascii="Times New Roman"/>
          <w:sz w:val="43"/>
        </w:rPr>
      </w:pPr>
      <w:r>
        <w:rPr>
          <w:rFonts w:ascii="Times New Roman"/>
          <w:spacing w:val="-2"/>
          <w:sz w:val="43"/>
        </w:rPr>
        <w:t>jivan</w:t>
      </w:r>
      <w:r>
        <w:rPr>
          <w:rFonts w:ascii="Times New Roman"/>
          <w:sz w:val="43"/>
        </w:rPr>
        <w:tab/>
      </w:r>
      <w:r>
        <w:rPr>
          <w:rFonts w:ascii="Times New Roman"/>
          <w:spacing w:val="-12"/>
          <w:sz w:val="43"/>
        </w:rPr>
        <w:t>pakccaz-</w:t>
      </w:r>
      <w:r>
        <w:rPr>
          <w:rFonts w:ascii="Times New Roman"/>
          <w:spacing w:val="-5"/>
          <w:sz w:val="43"/>
        </w:rPr>
        <w:t>am</w:t>
      </w:r>
      <w:r>
        <w:rPr>
          <w:rFonts w:ascii="Times New Roman"/>
          <w:sz w:val="43"/>
        </w:rPr>
        <w:tab/>
      </w:r>
      <w:r>
        <w:rPr>
          <w:rFonts w:ascii="Times New Roman"/>
          <w:spacing w:val="-11"/>
          <w:sz w:val="43"/>
        </w:rPr>
        <w:t>kural-</w:t>
      </w:r>
      <w:r>
        <w:rPr>
          <w:rFonts w:ascii="Times New Roman"/>
          <w:spacing w:val="-10"/>
          <w:sz w:val="43"/>
        </w:rPr>
        <w:t>a</w:t>
      </w:r>
      <w:r>
        <w:rPr>
          <w:rFonts w:ascii="Times New Roman"/>
          <w:sz w:val="43"/>
        </w:rPr>
        <w:tab/>
      </w:r>
      <w:r>
        <w:rPr>
          <w:rFonts w:ascii="Times New Roman"/>
          <w:spacing w:val="-4"/>
          <w:sz w:val="43"/>
        </w:rPr>
        <w:t>ale.</w:t>
      </w:r>
    </w:p>
    <w:p>
      <w:pPr>
        <w:tabs>
          <w:tab w:pos="2619" w:val="left" w:leader="none"/>
          <w:tab w:pos="5058" w:val="left" w:leader="none"/>
          <w:tab w:pos="8250" w:val="left" w:leader="none"/>
        </w:tabs>
        <w:spacing w:before="15"/>
        <w:ind w:left="1389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spacing w:val="-2"/>
          <w:sz w:val="43"/>
        </w:rPr>
        <w:t>lЗван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w w:val="90"/>
          <w:sz w:val="43"/>
        </w:rPr>
        <w:t>пone-</w:t>
      </w:r>
      <w:r>
        <w:rPr>
          <w:rFonts w:ascii="Times New Roman" w:hAnsi="Times New Roman"/>
          <w:spacing w:val="-5"/>
          <w:w w:val="95"/>
          <w:sz w:val="43"/>
        </w:rPr>
        <w:t>ACC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b/>
          <w:spacing w:val="-2"/>
          <w:w w:val="95"/>
          <w:sz w:val="43"/>
        </w:rPr>
        <w:t>пяхать-</w:t>
      </w:r>
      <w:r>
        <w:rPr>
          <w:rFonts w:ascii="Times New Roman" w:hAnsi="Times New Roman"/>
          <w:b/>
          <w:spacing w:val="-2"/>
          <w:sz w:val="43"/>
        </w:rPr>
        <w:t>РRЅFТ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2"/>
          <w:sz w:val="43"/>
        </w:rPr>
        <w:t>AURPST</w:t>
      </w:r>
    </w:p>
    <w:p>
      <w:pPr>
        <w:spacing w:before="1"/>
        <w:ind w:left="1391" w:right="0" w:firstLine="0"/>
        <w:jc w:val="left"/>
        <w:rPr>
          <w:rFonts w:ascii="Times New Roman" w:hAnsi="Times New Roman"/>
          <w:b/>
          <w:i/>
          <w:sz w:val="43"/>
        </w:rPr>
      </w:pPr>
      <w:r>
        <w:rPr>
          <w:rFonts w:ascii="Times New Roman" w:hAnsi="Times New Roman"/>
          <w:b/>
          <w:i/>
          <w:w w:val="85"/>
          <w:sz w:val="43"/>
        </w:rPr>
        <w:t>(Каждую</w:t>
      </w:r>
      <w:r>
        <w:rPr>
          <w:rFonts w:ascii="Times New Roman" w:hAnsi="Times New Roman"/>
          <w:b/>
          <w:i/>
          <w:sz w:val="43"/>
        </w:rPr>
        <w:t> </w:t>
      </w:r>
      <w:r>
        <w:rPr>
          <w:rFonts w:ascii="Times New Roman" w:hAnsi="Times New Roman"/>
          <w:b/>
          <w:i/>
          <w:w w:val="85"/>
          <w:sz w:val="43"/>
        </w:rPr>
        <w:t>веснуЈ</w:t>
      </w:r>
      <w:r>
        <w:rPr>
          <w:rFonts w:ascii="Times New Roman" w:hAnsi="Times New Roman"/>
          <w:b/>
          <w:i/>
          <w:spacing w:val="31"/>
          <w:w w:val="150"/>
          <w:sz w:val="43"/>
        </w:rPr>
        <w:t> </w:t>
      </w:r>
      <w:r>
        <w:rPr>
          <w:rFonts w:ascii="Times New Roman" w:hAnsi="Times New Roman"/>
          <w:b/>
          <w:i/>
          <w:w w:val="85"/>
          <w:sz w:val="43"/>
        </w:rPr>
        <w:t>Иван</w:t>
      </w:r>
      <w:r>
        <w:rPr>
          <w:rFonts w:ascii="Times New Roman" w:hAnsi="Times New Roman"/>
          <w:b/>
          <w:i/>
          <w:spacing w:val="3"/>
          <w:sz w:val="43"/>
        </w:rPr>
        <w:t> </w:t>
      </w:r>
      <w:r>
        <w:rPr>
          <w:rFonts w:ascii="Times New Roman" w:hAnsi="Times New Roman"/>
          <w:b/>
          <w:w w:val="85"/>
          <w:sz w:val="43"/>
        </w:rPr>
        <w:t>тттт</w:t>
      </w:r>
      <w:r>
        <w:rPr>
          <w:rFonts w:ascii="Times New Roman" w:hAnsi="Times New Roman"/>
          <w:b/>
          <w:i/>
          <w:w w:val="85"/>
          <w:sz w:val="43"/>
        </w:rPr>
        <w:t>x</w:t>
      </w:r>
      <w:r>
        <w:rPr>
          <w:rFonts w:ascii="Times New Roman" w:hAnsi="Times New Roman"/>
          <w:b/>
          <w:w w:val="85"/>
          <w:sz w:val="43"/>
        </w:rPr>
        <w:t>ші</w:t>
      </w:r>
      <w:r>
        <w:rPr>
          <w:rFonts w:ascii="Times New Roman" w:hAnsi="Times New Roman"/>
          <w:b/>
          <w:spacing w:val="-9"/>
          <w:sz w:val="43"/>
        </w:rPr>
        <w:t> </w:t>
      </w:r>
      <w:r>
        <w:rPr>
          <w:rFonts w:ascii="Times New Roman" w:hAnsi="Times New Roman"/>
          <w:b/>
          <w:i/>
          <w:spacing w:val="-2"/>
          <w:w w:val="85"/>
          <w:sz w:val="43"/>
        </w:rPr>
        <w:t>поле.</w:t>
      </w:r>
    </w:p>
    <w:p>
      <w:pPr>
        <w:spacing w:line="247" w:lineRule="auto" w:before="265"/>
        <w:ind w:left="145" w:right="104" w:firstLine="746"/>
        <w:jc w:val="both"/>
        <w:rPr>
          <w:rFonts w:ascii="Times New Roman" w:hAnsi="Times New Roman"/>
          <w:sz w:val="43"/>
        </w:rPr>
      </w:pPr>
      <w:r>
        <w:rPr>
          <w:spacing w:val="-12"/>
          <w:sz w:val="46"/>
        </w:rPr>
        <w:t>Кроме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того,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как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отмечает</w:t>
      </w:r>
      <w:r>
        <w:rPr>
          <w:spacing w:val="-5"/>
          <w:sz w:val="46"/>
        </w:rPr>
        <w:t> </w:t>
      </w:r>
      <w:r>
        <w:rPr>
          <w:spacing w:val="-12"/>
          <w:sz w:val="46"/>
        </w:rPr>
        <w:t>Н.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Р.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Сумбатова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(2000),</w:t>
      </w:r>
      <w:r>
        <w:rPr>
          <w:spacing w:val="10"/>
          <w:sz w:val="46"/>
        </w:rPr>
        <w:t> </w:t>
      </w:r>
      <w:r>
        <w:rPr>
          <w:spacing w:val="-12"/>
          <w:sz w:val="46"/>
        </w:rPr>
        <w:t>Имперфект</w:t>
      </w:r>
      <w:r>
        <w:rPr>
          <w:sz w:val="46"/>
        </w:rPr>
        <w:t> </w:t>
      </w:r>
      <w:r>
        <w:rPr>
          <w:spacing w:val="-12"/>
          <w:sz w:val="46"/>
        </w:rPr>
        <w:t>ис- </w:t>
      </w:r>
      <w:r>
        <w:rPr>
          <w:w w:val="90"/>
          <w:sz w:val="46"/>
        </w:rPr>
        <w:t>пользуется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разнообразных</w:t>
      </w:r>
      <w:r>
        <w:rPr>
          <w:sz w:val="46"/>
        </w:rPr>
        <w:t> </w:t>
      </w:r>
      <w:r>
        <w:rPr>
          <w:w w:val="90"/>
          <w:sz w:val="46"/>
        </w:rPr>
        <w:t>контрфактическнх контекстах,</w:t>
      </w:r>
      <w:r>
        <w:rPr>
          <w:sz w:val="46"/>
        </w:rPr>
        <w:t> </w:t>
      </w:r>
      <w:r>
        <w:rPr>
          <w:w w:val="90"/>
          <w:sz w:val="46"/>
        </w:rPr>
        <w:t>в частно- </w:t>
      </w:r>
      <w:r>
        <w:rPr>
          <w:spacing w:val="-14"/>
          <w:sz w:val="46"/>
        </w:rPr>
        <w:t>сти,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обеих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частях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условной</w:t>
      </w:r>
      <w:r>
        <w:rPr>
          <w:spacing w:val="8"/>
          <w:sz w:val="46"/>
        </w:rPr>
        <w:t> </w:t>
      </w:r>
      <w:r>
        <w:rPr>
          <w:spacing w:val="-14"/>
          <w:sz w:val="46"/>
        </w:rPr>
        <w:t>инструкции</w:t>
      </w:r>
      <w:r>
        <w:rPr>
          <w:sz w:val="46"/>
        </w:rPr>
        <w:t> </w:t>
      </w:r>
      <w:r>
        <w:rPr>
          <w:spacing w:val="-14"/>
          <w:sz w:val="46"/>
        </w:rPr>
        <w:t>с</w:t>
      </w:r>
      <w:r>
        <w:rPr>
          <w:sz w:val="46"/>
        </w:rPr>
        <w:t> </w:t>
      </w:r>
      <w:r>
        <w:rPr>
          <w:spacing w:val="-14"/>
          <w:sz w:val="46"/>
        </w:rPr>
        <w:t>контрфактическим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усло- </w:t>
      </w:r>
      <w:r>
        <w:rPr>
          <w:rFonts w:ascii="Times New Roman" w:hAnsi="Times New Roman"/>
          <w:spacing w:val="-2"/>
          <w:sz w:val="43"/>
        </w:rPr>
        <w:t>вием:</w:t>
      </w:r>
    </w:p>
    <w:p>
      <w:pPr>
        <w:pStyle w:val="ListParagraph"/>
        <w:numPr>
          <w:ilvl w:val="0"/>
          <w:numId w:val="13"/>
        </w:numPr>
        <w:tabs>
          <w:tab w:pos="1395" w:val="left" w:leader="none"/>
          <w:tab w:pos="2375" w:val="left" w:leader="none"/>
          <w:tab w:pos="4100" w:val="left" w:leader="none"/>
          <w:tab w:pos="7772" w:val="left" w:leader="none"/>
          <w:tab w:pos="9950" w:val="left" w:leader="none"/>
        </w:tabs>
        <w:spacing w:line="526" w:lineRule="exact" w:before="202" w:after="0"/>
        <w:ind w:left="1395" w:right="0" w:hanging="1245"/>
        <w:jc w:val="left"/>
        <w:rPr>
          <w:rFonts w:ascii="Times New Roman"/>
          <w:sz w:val="46"/>
        </w:rPr>
      </w:pPr>
      <w:r>
        <w:rPr>
          <w:rFonts w:ascii="Times New Roman"/>
          <w:spacing w:val="-5"/>
          <w:w w:val="95"/>
          <w:sz w:val="46"/>
        </w:rPr>
        <w:t>maj</w:t>
      </w:r>
      <w:r>
        <w:rPr>
          <w:rFonts w:ascii="Times New Roman"/>
          <w:sz w:val="46"/>
        </w:rPr>
        <w:tab/>
      </w:r>
      <w:r>
        <w:rPr>
          <w:rFonts w:ascii="Times New Roman"/>
          <w:spacing w:val="-2"/>
          <w:w w:val="95"/>
          <w:sz w:val="46"/>
        </w:rPr>
        <w:t>pojan</w:t>
      </w:r>
      <w:r>
        <w:rPr>
          <w:rFonts w:ascii="Times New Roman"/>
          <w:sz w:val="46"/>
        </w:rPr>
        <w:tab/>
      </w:r>
      <w:r>
        <w:rPr>
          <w:rFonts w:ascii="Times New Roman"/>
          <w:w w:val="85"/>
          <w:sz w:val="46"/>
        </w:rPr>
        <w:t>lij-a-</w:t>
      </w:r>
      <w:r>
        <w:rPr>
          <w:rFonts w:ascii="Times New Roman"/>
          <w:spacing w:val="-10"/>
          <w:w w:val="85"/>
          <w:sz w:val="46"/>
        </w:rPr>
        <w:t>m</w:t>
      </w:r>
      <w:r>
        <w:rPr>
          <w:rFonts w:ascii="Times New Roman"/>
          <w:sz w:val="46"/>
        </w:rPr>
        <w:tab/>
      </w:r>
      <w:r>
        <w:rPr>
          <w:rFonts w:ascii="Times New Roman"/>
          <w:spacing w:val="-5"/>
          <w:w w:val="95"/>
          <w:sz w:val="46"/>
        </w:rPr>
        <w:t>ale</w:t>
      </w:r>
      <w:r>
        <w:rPr>
          <w:rFonts w:ascii="Times New Roman"/>
          <w:sz w:val="46"/>
        </w:rPr>
        <w:tab/>
      </w:r>
      <w:r>
        <w:rPr>
          <w:rFonts w:ascii="Times New Roman"/>
          <w:spacing w:val="-4"/>
          <w:w w:val="95"/>
          <w:sz w:val="46"/>
        </w:rPr>
        <w:t>gan,</w:t>
      </w:r>
    </w:p>
    <w:p>
      <w:pPr>
        <w:tabs>
          <w:tab w:pos="2357" w:val="left" w:leader="none"/>
          <w:tab w:pos="7770" w:val="left" w:leader="none"/>
          <w:tab w:pos="9946" w:val="left" w:leader="none"/>
        </w:tabs>
        <w:spacing w:line="485" w:lineRule="exact" w:before="0"/>
        <w:ind w:left="1399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10"/>
          <w:sz w:val="43"/>
        </w:rPr>
        <w:t>я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8"/>
          <w:sz w:val="43"/>
        </w:rPr>
        <w:t>богатой</w:t>
      </w:r>
      <w:r>
        <w:rPr>
          <w:rFonts w:ascii="Times New Roman" w:hAnsi="Times New Roman"/>
          <w:spacing w:val="46"/>
          <w:w w:val="150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6ьтть-РRЅFТ-1ЅG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2"/>
          <w:sz w:val="43"/>
        </w:rPr>
        <w:t>AUX.PST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4"/>
          <w:sz w:val="43"/>
        </w:rPr>
        <w:t>COND</w:t>
      </w:r>
    </w:p>
    <w:p>
      <w:pPr>
        <w:tabs>
          <w:tab w:pos="2853" w:val="left" w:leader="none"/>
          <w:tab w:pos="4021" w:val="left" w:leader="none"/>
          <w:tab w:pos="4816" w:val="left" w:leader="none"/>
          <w:tab w:pos="9225" w:val="left" w:leader="none"/>
        </w:tabs>
        <w:spacing w:line="242" w:lineRule="auto" w:before="0"/>
        <w:ind w:left="1389" w:right="2753" w:firstLine="24"/>
        <w:jc w:val="left"/>
        <w:rPr>
          <w:rFonts w:ascii="Times New Roman" w:hAnsi="Times New Roman"/>
          <w:b/>
          <w:i/>
          <w:sz w:val="43"/>
        </w:rPr>
      </w:pPr>
      <w:r>
        <w:rPr>
          <w:rFonts w:ascii="Times New Roman" w:hAnsi="Times New Roman"/>
          <w:spacing w:val="-10"/>
          <w:sz w:val="46"/>
        </w:rPr>
        <w:t>u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1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port-am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nal-a-m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1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ale. </w:t>
      </w:r>
      <w:r>
        <w:rPr>
          <w:rFonts w:ascii="Times New Roman" w:hAnsi="Times New Roman"/>
          <w:spacing w:val="-2"/>
          <w:sz w:val="43"/>
        </w:rPr>
        <w:t>новый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b/>
          <w:spacing w:val="-2"/>
          <w:sz w:val="43"/>
        </w:rPr>
        <w:t>дом-АСС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92"/>
          <w:sz w:val="43"/>
        </w:rPr>
        <w:t> </w:t>
      </w:r>
      <w:r>
        <w:rPr>
          <w:rFonts w:ascii="Times New Roman" w:hAnsi="Times New Roman"/>
          <w:b/>
          <w:sz w:val="43"/>
        </w:rPr>
        <w:t>покупать-PRSFT-lSG</w:t>
        <w:tab/>
      </w:r>
      <w:r>
        <w:rPr>
          <w:rFonts w:ascii="Times New Roman" w:hAnsi="Times New Roman"/>
          <w:b/>
          <w:spacing w:val="-14"/>
          <w:sz w:val="43"/>
        </w:rPr>
        <w:t>AUX.PS</w:t>
      </w:r>
      <w:r>
        <w:rPr>
          <w:rFonts w:ascii="Times New Roman" w:hAnsi="Times New Roman"/>
          <w:b/>
          <w:spacing w:val="-14"/>
          <w:sz w:val="43"/>
        </w:rPr>
        <w:t>T</w:t>
      </w:r>
      <w:r>
        <w:rPr>
          <w:rFonts w:ascii="Times New Roman" w:hAnsi="Times New Roman"/>
          <w:b/>
          <w:spacing w:val="-14"/>
          <w:sz w:val="43"/>
        </w:rPr>
        <w:t> </w:t>
      </w:r>
      <w:r>
        <w:rPr>
          <w:rFonts w:ascii="Times New Roman" w:hAnsi="Times New Roman"/>
          <w:i/>
          <w:sz w:val="43"/>
        </w:rPr>
        <w:t>Eсли </w:t>
      </w:r>
      <w:r>
        <w:rPr>
          <w:rFonts w:ascii="Times New Roman" w:hAnsi="Times New Roman"/>
          <w:b/>
          <w:i/>
          <w:sz w:val="43"/>
        </w:rPr>
        <w:t>б</w:t>
      </w:r>
      <w:r>
        <w:rPr>
          <w:rFonts w:ascii="Times New Roman" w:hAnsi="Times New Roman"/>
          <w:b/>
          <w:sz w:val="43"/>
        </w:rPr>
        <w:t>ьт</w:t>
      </w:r>
      <w:r>
        <w:rPr>
          <w:rFonts w:ascii="Times New Roman" w:hAnsi="Times New Roman"/>
          <w:i/>
          <w:sz w:val="43"/>
        </w:rPr>
        <w:t>я 6s</w:t>
        <w:tab/>
      </w:r>
      <w:r>
        <w:rPr>
          <w:rFonts w:ascii="Times New Roman" w:hAnsi="Times New Roman"/>
          <w:i/>
          <w:spacing w:val="-4"/>
          <w:sz w:val="43"/>
        </w:rPr>
        <w:t>очень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b/>
          <w:i/>
          <w:spacing w:val="-4"/>
          <w:sz w:val="43"/>
        </w:rPr>
        <w:t>богатый,</w:t>
      </w:r>
      <w:r>
        <w:rPr>
          <w:rFonts w:ascii="Times New Roman" w:hAnsi="Times New Roman"/>
          <w:b/>
          <w:i/>
          <w:spacing w:val="-20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кгтt</w:t>
      </w:r>
      <w:r>
        <w:rPr>
          <w:rFonts w:ascii="Times New Roman" w:hAnsi="Times New Roman"/>
          <w:b/>
          <w:i/>
          <w:spacing w:val="-4"/>
          <w:sz w:val="43"/>
        </w:rPr>
        <w:t>вл</w:t>
      </w:r>
      <w:r>
        <w:rPr>
          <w:rFonts w:ascii="Times New Roman" w:hAnsi="Times New Roman"/>
          <w:b/>
          <w:i/>
          <w:spacing w:val="-15"/>
          <w:sz w:val="43"/>
        </w:rPr>
        <w:t> </w:t>
      </w:r>
      <w:r>
        <w:rPr>
          <w:rFonts w:ascii="Times New Roman" w:hAnsi="Times New Roman"/>
          <w:b/>
          <w:i/>
          <w:spacing w:val="-4"/>
          <w:sz w:val="43"/>
        </w:rPr>
        <w:t>бьi</w:t>
      </w:r>
      <w:r>
        <w:rPr>
          <w:rFonts w:ascii="Times New Roman" w:hAnsi="Times New Roman"/>
          <w:b/>
          <w:i/>
          <w:spacing w:val="-20"/>
          <w:sz w:val="43"/>
        </w:rPr>
        <w:t> </w:t>
      </w:r>
      <w:r>
        <w:rPr>
          <w:rFonts w:ascii="Times New Roman" w:hAnsi="Times New Roman"/>
          <w:b/>
          <w:i/>
          <w:spacing w:val="-4"/>
          <w:sz w:val="43"/>
        </w:rPr>
        <w:t>нoвыи</w:t>
      </w:r>
      <w:r>
        <w:rPr>
          <w:rFonts w:ascii="Times New Roman" w:hAnsi="Times New Roman"/>
          <w:b/>
          <w:i/>
          <w:spacing w:val="-23"/>
          <w:sz w:val="43"/>
        </w:rPr>
        <w:t> </w:t>
      </w:r>
      <w:r>
        <w:rPr>
          <w:rFonts w:ascii="Times New Roman" w:hAnsi="Times New Roman"/>
          <w:b/>
          <w:i/>
          <w:spacing w:val="-4"/>
          <w:sz w:val="43"/>
        </w:rPr>
        <w:t>дaч.</w:t>
      </w:r>
    </w:p>
    <w:p>
      <w:pPr>
        <w:spacing w:line="247" w:lineRule="auto" w:before="281"/>
        <w:ind w:left="166" w:right="100" w:firstLine="737"/>
        <w:jc w:val="both"/>
        <w:rPr>
          <w:rFonts w:ascii="Calibri" w:hAnsi="Calibri"/>
          <w:sz w:val="43"/>
        </w:rPr>
      </w:pPr>
      <w:r>
        <w:rPr>
          <w:rFonts w:ascii="Calibri" w:hAnsi="Calibri"/>
          <w:b/>
          <w:sz w:val="43"/>
        </w:rPr>
        <w:t>Приобретение </w:t>
      </w:r>
      <w:r>
        <w:rPr>
          <w:rFonts w:ascii="Calibri" w:hAnsi="Calibri"/>
          <w:sz w:val="43"/>
        </w:rPr>
        <w:t>имперфективными формами с временной референ- цией к прошлому контрафахтических употреблений также хорошо засвидетельствовано </w:t>
      </w:r>
      <w:r>
        <w:rPr>
          <w:rFonts w:ascii="Calibri" w:hAnsi="Calibri"/>
          <w:b/>
          <w:sz w:val="43"/>
        </w:rPr>
        <w:t>в литературе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ло днахроннческой типологии,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см.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74"/>
          <w:sz w:val="43"/>
        </w:rPr>
        <w:t> </w:t>
      </w:r>
      <w:r>
        <w:rPr>
          <w:rFonts w:ascii="Calibri" w:hAnsi="Calibri"/>
          <w:sz w:val="43"/>
        </w:rPr>
        <w:t>частности,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(Bybee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et</w:t>
      </w:r>
      <w:r>
        <w:rPr>
          <w:rFonts w:ascii="Calibri" w:hAnsi="Calibri"/>
          <w:spacing w:val="31"/>
          <w:sz w:val="43"/>
        </w:rPr>
        <w:t> </w:t>
      </w:r>
      <w:r>
        <w:rPr>
          <w:rFonts w:ascii="Calibri" w:hAnsi="Calibri"/>
          <w:sz w:val="43"/>
        </w:rPr>
        <w:t>al.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1994)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77"/>
          <w:sz w:val="43"/>
        </w:rPr>
        <w:t> </w:t>
      </w:r>
      <w:r>
        <w:rPr>
          <w:rFonts w:ascii="Calibri" w:hAnsi="Calibri"/>
          <w:sz w:val="43"/>
        </w:rPr>
        <w:t>многие</w:t>
      </w:r>
      <w:r>
        <w:rPr>
          <w:rFonts w:ascii="Calibri" w:hAnsi="Calibri"/>
          <w:spacing w:val="65"/>
          <w:sz w:val="43"/>
        </w:rPr>
        <w:t> </w:t>
      </w:r>
      <w:r>
        <w:rPr>
          <w:rFonts w:ascii="Calibri" w:hAnsi="Calibri"/>
          <w:sz w:val="43"/>
        </w:rPr>
        <w:t>другие.</w:t>
      </w:r>
      <w:r>
        <w:rPr>
          <w:rFonts w:ascii="Calibri" w:hAnsi="Calibri"/>
          <w:spacing w:val="73"/>
          <w:sz w:val="43"/>
        </w:rPr>
        <w:t> </w:t>
      </w:r>
      <w:r>
        <w:rPr>
          <w:rFonts w:ascii="Calibri" w:hAnsi="Calibri"/>
          <w:sz w:val="43"/>
        </w:rPr>
        <w:t>Возможно,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впрочем,</w:t>
      </w:r>
    </w:p>
    <w:p>
      <w:pPr>
        <w:spacing w:after="0" w:line="247" w:lineRule="auto"/>
        <w:jc w:val="both"/>
        <w:rPr>
          <w:rFonts w:ascii="Calibri" w:hAnsi="Calibri"/>
          <w:sz w:val="43"/>
        </w:rPr>
        <w:sectPr>
          <w:pgSz w:w="15000" w:h="23010"/>
          <w:pgMar w:top="520" w:bottom="280" w:left="566" w:right="708"/>
        </w:sectPr>
      </w:pPr>
    </w:p>
    <w:p>
      <w:pPr>
        <w:spacing w:line="242" w:lineRule="auto" w:before="81"/>
        <w:ind w:left="145" w:right="69" w:firstLine="14"/>
        <w:jc w:val="both"/>
        <w:rPr>
          <w:sz w:val="46"/>
        </w:rPr>
      </w:pPr>
      <w:r>
        <w:rPr>
          <w:spacing w:val="-4"/>
          <w:sz w:val="43"/>
        </w:rPr>
        <w:t>что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этим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употреблениям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следует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предложить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другой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диахронический </w:t>
      </w:r>
      <w:r>
        <w:rPr>
          <w:w w:val="90"/>
          <w:sz w:val="46"/>
        </w:rPr>
        <w:t>анализ: без вспомогательного гяагола формы</w:t>
      </w:r>
      <w:r>
        <w:rPr>
          <w:sz w:val="46"/>
        </w:rPr>
        <w:t> </w:t>
      </w:r>
      <w:r>
        <w:rPr>
          <w:w w:val="90"/>
          <w:sz w:val="46"/>
        </w:rPr>
        <w:t>типа лай-в-т в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(492) до- </w:t>
      </w:r>
      <w:r>
        <w:rPr>
          <w:spacing w:val="-10"/>
          <w:sz w:val="46"/>
        </w:rPr>
        <w:t>пускаіот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временную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референцию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будущему,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комбинации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а/е </w:t>
      </w:r>
      <w:r>
        <w:rPr>
          <w:spacing w:val="-14"/>
          <w:sz w:val="46"/>
        </w:rPr>
        <w:t>образуіот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нечто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похожее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будущее</w:t>
      </w:r>
      <w:r>
        <w:rPr>
          <w:spacing w:val="9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прошедшем.</w:t>
      </w:r>
      <w:r>
        <w:rPr>
          <w:spacing w:val="14"/>
          <w:sz w:val="46"/>
        </w:rPr>
        <w:t> </w:t>
      </w:r>
      <w:r>
        <w:rPr>
          <w:spacing w:val="-14"/>
          <w:sz w:val="46"/>
        </w:rPr>
        <w:t>Такое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сочетание </w:t>
      </w:r>
      <w:r>
        <w:rPr>
          <w:w w:val="90"/>
          <w:sz w:val="46"/>
        </w:rPr>
        <w:t>систематически имеет модальную семантику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возможности, локализо- ванной</w:t>
      </w:r>
      <w:r>
        <w:rPr>
          <w:w w:val="90"/>
          <w:sz w:val="46"/>
        </w:rPr>
        <w:t> в прошлом.</w:t>
      </w:r>
      <w:r>
        <w:rPr>
          <w:w w:val="90"/>
          <w:sz w:val="46"/>
        </w:rPr>
        <w:t> Не имев</w:t>
      </w:r>
      <w:r>
        <w:rPr>
          <w:w w:val="90"/>
          <w:sz w:val="46"/>
        </w:rPr>
        <w:t> возможности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комментировать эти сцена- рии</w:t>
      </w:r>
      <w:r>
        <w:rPr>
          <w:w w:val="90"/>
          <w:sz w:val="46"/>
        </w:rPr>
        <w:t> подробно,</w:t>
      </w:r>
      <w:r>
        <w:rPr>
          <w:w w:val="90"/>
          <w:sz w:val="46"/>
        </w:rPr>
        <w:t> мы отсьшаем</w:t>
      </w:r>
      <w:r>
        <w:rPr>
          <w:sz w:val="46"/>
        </w:rPr>
        <w:t> </w:t>
      </w:r>
      <w:r>
        <w:rPr>
          <w:w w:val="90"/>
          <w:sz w:val="46"/>
        </w:rPr>
        <w:t>читатели</w:t>
      </w:r>
      <w:r>
        <w:rPr>
          <w:w w:val="90"/>
          <w:sz w:val="46"/>
        </w:rPr>
        <w:t> к соответствующей типологи- </w:t>
      </w:r>
      <w:r>
        <w:rPr>
          <w:spacing w:val="-10"/>
          <w:sz w:val="46"/>
        </w:rPr>
        <w:t>ческой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литератущ.</w:t>
      </w:r>
    </w:p>
    <w:p>
      <w:pPr>
        <w:spacing w:line="240" w:lineRule="auto" w:before="15"/>
        <w:ind w:left="145" w:right="107" w:firstLine="761"/>
        <w:jc w:val="both"/>
        <w:rPr>
          <w:rFonts w:ascii="Calibri" w:hAnsi="Calibri"/>
          <w:sz w:val="46"/>
        </w:rPr>
      </w:pPr>
      <w:r>
        <w:rPr>
          <w:w w:val="90"/>
          <w:sz w:val="46"/>
        </w:rPr>
        <w:t>В марийском</w:t>
      </w:r>
      <w:r>
        <w:rPr>
          <w:sz w:val="46"/>
        </w:rPr>
        <w:t> </w:t>
      </w:r>
      <w:r>
        <w:rPr>
          <w:w w:val="90"/>
          <w:sz w:val="46"/>
        </w:rPr>
        <w:t>языке имеются две формы с временной референци- </w:t>
      </w:r>
      <w:r>
        <w:rPr>
          <w:spacing w:val="-6"/>
          <w:sz w:val="46"/>
        </w:rPr>
        <w:t>ей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к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прошлому,</w:t>
      </w:r>
      <w:r>
        <w:rPr>
          <w:spacing w:val="-16"/>
          <w:sz w:val="46"/>
        </w:rPr>
        <w:t> </w:t>
      </w:r>
      <w:r>
        <w:rPr>
          <w:spacing w:val="-6"/>
          <w:sz w:val="46"/>
        </w:rPr>
        <w:t>которые</w:t>
      </w:r>
      <w:r>
        <w:rPr>
          <w:spacing w:val="-2"/>
          <w:sz w:val="46"/>
        </w:rPr>
        <w:t> </w:t>
      </w:r>
      <w:r>
        <w:rPr>
          <w:spacing w:val="-6"/>
          <w:sz w:val="46"/>
        </w:rPr>
        <w:t>можно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условно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обозначить</w:t>
      </w:r>
      <w:r>
        <w:rPr>
          <w:spacing w:val="-10"/>
          <w:sz w:val="46"/>
        </w:rPr>
        <w:t> </w:t>
      </w:r>
      <w:r>
        <w:rPr>
          <w:spacing w:val="-6"/>
          <w:sz w:val="46"/>
        </w:rPr>
        <w:t>как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Претерит </w:t>
      </w:r>
      <w:r>
        <w:rPr>
          <w:sz w:val="46"/>
        </w:rPr>
        <w:t>и Исторический претерит. Претерит, по всей видимости, пред- </w:t>
      </w:r>
      <w:r>
        <w:rPr>
          <w:spacing w:val="-8"/>
          <w:sz w:val="46"/>
        </w:rPr>
        <w:t>ставляет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собой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проду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кт</w:t>
      </w:r>
      <w:r>
        <w:rPr>
          <w:spacing w:val="-15"/>
          <w:sz w:val="46"/>
        </w:rPr>
        <w:t> </w:t>
      </w:r>
      <w:r>
        <w:rPr>
          <w:spacing w:val="-8"/>
          <w:sz w:val="46"/>
        </w:rPr>
        <w:t>недавнего</w:t>
      </w:r>
      <w:r>
        <w:rPr>
          <w:spacing w:val="-8"/>
          <w:sz w:val="46"/>
        </w:rPr>
        <w:t> диахроническот</w:t>
      </w:r>
      <w:r>
        <w:rPr>
          <w:spacing w:val="-14"/>
          <w:sz w:val="46"/>
        </w:rPr>
        <w:t> </w:t>
      </w:r>
      <w:r>
        <w:rPr>
          <w:spacing w:val="-8"/>
          <w:sz w:val="46"/>
        </w:rPr>
        <w:t>развития</w:t>
      </w:r>
      <w:r>
        <w:rPr>
          <w:spacing w:val="17"/>
          <w:sz w:val="46"/>
        </w:rPr>
        <w:t> </w:t>
      </w:r>
      <w:r>
        <w:rPr>
          <w:spacing w:val="-8"/>
          <w:sz w:val="46"/>
        </w:rPr>
        <w:t>пер- </w:t>
      </w:r>
      <w:r>
        <w:rPr>
          <w:spacing w:val="-10"/>
          <w:sz w:val="46"/>
        </w:rPr>
        <w:t>фекта.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Исторический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претерит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настоящее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время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замещается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пре- </w:t>
      </w:r>
      <w:r>
        <w:rPr>
          <w:sz w:val="46"/>
        </w:rPr>
        <w:t>теритом</w:t>
      </w:r>
      <w:r>
        <w:rPr>
          <w:spacing w:val="-26"/>
          <w:sz w:val="46"/>
        </w:rPr>
        <w:t> </w:t>
      </w:r>
      <w:r>
        <w:rPr>
          <w:sz w:val="46"/>
        </w:rPr>
        <w:t>в</w:t>
      </w:r>
      <w:r>
        <w:rPr>
          <w:spacing w:val="-25"/>
          <w:sz w:val="46"/>
        </w:rPr>
        <w:t> </w:t>
      </w:r>
      <w:r>
        <w:rPr>
          <w:sz w:val="46"/>
        </w:rPr>
        <w:t>большинстве</w:t>
      </w:r>
      <w:r>
        <w:rPr>
          <w:spacing w:val="-25"/>
          <w:sz w:val="46"/>
        </w:rPr>
        <w:t> </w:t>
      </w:r>
      <w:r>
        <w:rPr>
          <w:sz w:val="46"/>
        </w:rPr>
        <w:t>контексте,</w:t>
      </w:r>
      <w:r>
        <w:rPr>
          <w:spacing w:val="-26"/>
          <w:sz w:val="46"/>
        </w:rPr>
        <w:t> </w:t>
      </w:r>
      <w:r>
        <w:rPr>
          <w:sz w:val="46"/>
        </w:rPr>
        <w:t>предполагающих</w:t>
      </w:r>
      <w:r>
        <w:rPr>
          <w:spacing w:val="-25"/>
          <w:sz w:val="46"/>
        </w:rPr>
        <w:t> </w:t>
      </w:r>
      <w:r>
        <w:rPr>
          <w:sz w:val="46"/>
        </w:rPr>
        <w:t>временную рефещнцию к</w:t>
      </w:r>
      <w:r>
        <w:rPr>
          <w:spacing w:val="-4"/>
          <w:sz w:val="46"/>
        </w:rPr>
        <w:t> </w:t>
      </w:r>
      <w:r>
        <w:rPr>
          <w:sz w:val="46"/>
        </w:rPr>
        <w:t>прошлому; одна</w:t>
      </w:r>
      <w:r>
        <w:rPr>
          <w:spacing w:val="-8"/>
          <w:sz w:val="46"/>
        </w:rPr>
        <w:t> </w:t>
      </w:r>
      <w:r>
        <w:rPr>
          <w:sz w:val="46"/>
        </w:rPr>
        <w:t>из</w:t>
      </w:r>
      <w:r>
        <w:rPr>
          <w:spacing w:val="-10"/>
          <w:sz w:val="46"/>
        </w:rPr>
        <w:t> </w:t>
      </w:r>
      <w:r>
        <w:rPr>
          <w:sz w:val="46"/>
        </w:rPr>
        <w:t>сфер</w:t>
      </w:r>
      <w:r>
        <w:rPr>
          <w:spacing w:val="-5"/>
          <w:sz w:val="46"/>
        </w:rPr>
        <w:t> </w:t>
      </w:r>
      <w:r>
        <w:rPr>
          <w:sz w:val="46"/>
        </w:rPr>
        <w:t>употребления, в</w:t>
      </w:r>
      <w:r>
        <w:rPr>
          <w:spacing w:val="-5"/>
          <w:sz w:val="46"/>
        </w:rPr>
        <w:t> </w:t>
      </w:r>
      <w:r>
        <w:rPr>
          <w:sz w:val="46"/>
        </w:rPr>
        <w:t>которой он</w:t>
      </w:r>
      <w:r>
        <w:rPr>
          <w:spacing w:val="-26"/>
          <w:sz w:val="46"/>
        </w:rPr>
        <w:t> </w:t>
      </w:r>
      <w:r>
        <w:rPr>
          <w:sz w:val="46"/>
        </w:rPr>
        <w:t>продолжает</w:t>
      </w:r>
      <w:r>
        <w:rPr>
          <w:spacing w:val="-21"/>
          <w:sz w:val="46"/>
        </w:rPr>
        <w:t> </w:t>
      </w:r>
      <w:r>
        <w:rPr>
          <w:sz w:val="46"/>
        </w:rPr>
        <w:t>использоваться</w:t>
      </w:r>
      <w:r>
        <w:rPr>
          <w:spacing w:val="80"/>
          <w:w w:val="150"/>
          <w:sz w:val="46"/>
        </w:rPr>
        <w:t> </w:t>
      </w:r>
      <w:r>
        <w:rPr>
          <w:sz w:val="46"/>
        </w:rPr>
        <w:t>это</w:t>
      </w:r>
      <w:r>
        <w:rPr>
          <w:spacing w:val="-26"/>
          <w:sz w:val="46"/>
        </w:rPr>
        <w:t> </w:t>
      </w:r>
      <w:r>
        <w:rPr>
          <w:sz w:val="46"/>
        </w:rPr>
        <w:t>истрический</w:t>
      </w:r>
      <w:r>
        <w:rPr>
          <w:spacing w:val="-6"/>
          <w:sz w:val="46"/>
        </w:rPr>
        <w:t> </w:t>
      </w:r>
      <w:r>
        <w:rPr>
          <w:sz w:val="46"/>
        </w:rPr>
        <w:t>нарратив.</w:t>
      </w:r>
      <w:r>
        <w:rPr>
          <w:spacing w:val="-26"/>
          <w:sz w:val="46"/>
        </w:rPr>
        <w:t> </w:t>
      </w:r>
      <w:r>
        <w:rPr>
          <w:sz w:val="46"/>
        </w:rPr>
        <w:t>(Ти- </w:t>
      </w:r>
      <w:r>
        <w:rPr>
          <w:spacing w:val="-10"/>
          <w:sz w:val="46"/>
        </w:rPr>
        <w:t>позогически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нарратив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—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более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консерватнвный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тип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дискурса,</w:t>
      </w:r>
      <w:r>
        <w:rPr>
          <w:spacing w:val="7"/>
          <w:sz w:val="46"/>
        </w:rPr>
        <w:t> </w:t>
      </w:r>
      <w:r>
        <w:rPr>
          <w:spacing w:val="-10"/>
          <w:sz w:val="46"/>
        </w:rPr>
        <w:t>чем </w:t>
      </w:r>
      <w:r>
        <w:rPr>
          <w:spacing w:val="-16"/>
          <w:sz w:val="46"/>
        </w:rPr>
        <w:t>все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остальные,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он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медленнее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усваивает</w:t>
      </w:r>
      <w:r>
        <w:rPr>
          <w:sz w:val="46"/>
        </w:rPr>
        <w:t> </w:t>
      </w:r>
      <w:r>
        <w:rPr>
          <w:spacing w:val="-16"/>
          <w:sz w:val="46"/>
        </w:rPr>
        <w:t>инновации,</w:t>
      </w:r>
      <w:r>
        <w:rPr>
          <w:spacing w:val="22"/>
          <w:sz w:val="46"/>
        </w:rPr>
        <w:t> </w:t>
      </w:r>
      <w:r>
        <w:rPr>
          <w:spacing w:val="-16"/>
          <w:sz w:val="46"/>
        </w:rPr>
        <w:t>происходящие </w:t>
      </w:r>
      <w:r>
        <w:rPr>
          <w:rFonts w:ascii="Calibri" w:hAnsi="Calibri"/>
          <w:sz w:val="46"/>
        </w:rPr>
        <w:t>в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г:лагольной</w:t>
      </w:r>
      <w:r>
        <w:rPr>
          <w:rFonts w:ascii="Calibri" w:hAnsi="Calibri"/>
          <w:spacing w:val="80"/>
          <w:sz w:val="46"/>
        </w:rPr>
        <w:t> </w:t>
      </w:r>
      <w:r>
        <w:rPr>
          <w:rFonts w:ascii="Calibri" w:hAnsi="Calibri"/>
          <w:sz w:val="46"/>
        </w:rPr>
        <w:t>системе.)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b/>
          <w:sz w:val="46"/>
        </w:rPr>
        <w:t>Исторический</w:t>
      </w:r>
      <w:r>
        <w:rPr>
          <w:rFonts w:ascii="Calibri" w:hAnsi="Calibri"/>
          <w:b/>
          <w:spacing w:val="80"/>
          <w:sz w:val="46"/>
        </w:rPr>
        <w:t> </w:t>
      </w:r>
      <w:r>
        <w:rPr>
          <w:rFonts w:ascii="Calibri" w:hAnsi="Calibri"/>
          <w:b/>
          <w:sz w:val="46"/>
        </w:rPr>
        <w:t>претерит</w:t>
      </w:r>
      <w:r>
        <w:rPr>
          <w:rFonts w:ascii="Calibri" w:hAnsi="Calibri"/>
          <w:b/>
          <w:spacing w:val="80"/>
          <w:sz w:val="46"/>
        </w:rPr>
        <w:t> </w:t>
      </w:r>
      <w:r>
        <w:rPr>
          <w:rFonts w:ascii="Calibri" w:hAnsi="Calibri"/>
          <w:b/>
          <w:sz w:val="46"/>
        </w:rPr>
        <w:t>иллюстрируется</w:t>
      </w:r>
      <w:r>
        <w:rPr>
          <w:rFonts w:ascii="Calibri" w:hAnsi="Calibri"/>
          <w:b/>
          <w:spacing w:val="80"/>
          <w:sz w:val="46"/>
        </w:rPr>
        <w:t> </w:t>
      </w:r>
      <w:r>
        <w:rPr>
          <w:rFonts w:ascii="Calibri" w:hAnsi="Calibri"/>
          <w:sz w:val="46"/>
        </w:rPr>
        <w:t>в</w:t>
      </w:r>
      <w:r>
        <w:rPr>
          <w:rFonts w:ascii="Calibri" w:hAnsi="Calibri"/>
          <w:spacing w:val="40"/>
          <w:w w:val="105"/>
          <w:sz w:val="46"/>
        </w:rPr>
        <w:t> </w:t>
      </w:r>
      <w:r>
        <w:rPr>
          <w:rFonts w:ascii="Calibri" w:hAnsi="Calibri"/>
          <w:w w:val="105"/>
          <w:sz w:val="46"/>
        </w:rPr>
        <w:t>4933494),</w:t>
      </w:r>
      <w:r>
        <w:rPr>
          <w:rFonts w:ascii="Calibri" w:hAnsi="Calibri"/>
          <w:w w:val="105"/>
          <w:sz w:val="46"/>
        </w:rPr>
        <w:t> </w:t>
      </w:r>
      <w:r>
        <w:rPr>
          <w:rFonts w:ascii="Calibri" w:hAnsi="Calibri"/>
          <w:sz w:val="46"/>
        </w:rPr>
        <w:t>которые представляют собой фрагменты историче- ских нарративов:</w:t>
      </w:r>
    </w:p>
    <w:p>
      <w:pPr>
        <w:pStyle w:val="ListParagraph"/>
        <w:numPr>
          <w:ilvl w:val="0"/>
          <w:numId w:val="13"/>
        </w:numPr>
        <w:tabs>
          <w:tab w:pos="1376" w:val="left" w:leader="none"/>
          <w:tab w:pos="1400" w:val="left" w:leader="none"/>
          <w:tab w:pos="3344" w:val="left" w:leader="none"/>
          <w:tab w:pos="3568" w:val="left" w:leader="none"/>
          <w:tab w:pos="4316" w:val="left" w:leader="none"/>
          <w:tab w:pos="8236" w:val="left" w:leader="none"/>
          <w:tab w:pos="8706" w:val="left" w:leader="none"/>
          <w:tab w:pos="10445" w:val="left" w:leader="none"/>
        </w:tabs>
        <w:spacing w:line="240" w:lineRule="auto" w:before="211" w:after="0"/>
        <w:ind w:left="1376" w:right="2333" w:hanging="1247"/>
        <w:jc w:val="left"/>
        <w:rPr>
          <w:sz w:val="43"/>
        </w:rPr>
      </w:pPr>
      <w:r>
        <w:rPr>
          <w:spacing w:val="-2"/>
          <w:sz w:val="43"/>
        </w:rPr>
        <w:t>koèk-aè</w:t>
      </w:r>
      <w:r>
        <w:rPr>
          <w:sz w:val="43"/>
        </w:rPr>
        <w:tab/>
      </w:r>
      <w:r>
        <w:rPr>
          <w:spacing w:val="-91"/>
          <w:sz w:val="43"/>
        </w:rPr>
        <w:t> </w:t>
      </w:r>
      <w:r>
        <w:rPr>
          <w:spacing w:val="-4"/>
          <w:sz w:val="43"/>
        </w:rPr>
        <w:t>u2e</w:t>
      </w:r>
      <w:r>
        <w:rPr>
          <w:sz w:val="43"/>
        </w:rPr>
        <w:tab/>
      </w:r>
      <w:r>
        <w:rPr>
          <w:spacing w:val="-2"/>
          <w:sz w:val="43"/>
        </w:rPr>
        <w:t>èoIt-aè-am,</w:t>
      </w:r>
      <w:r>
        <w:rPr>
          <w:sz w:val="43"/>
        </w:rPr>
        <w:tab/>
      </w:r>
      <w:r>
        <w:rPr>
          <w:spacing w:val="-10"/>
          <w:sz w:val="43"/>
        </w:rPr>
        <w:t>а</w:t>
      </w:r>
      <w:r>
        <w:rPr>
          <w:sz w:val="43"/>
        </w:rPr>
        <w:tab/>
      </w:r>
      <w:r>
        <w:rPr>
          <w:spacing w:val="-75"/>
          <w:sz w:val="43"/>
        </w:rPr>
        <w:t> </w:t>
      </w:r>
      <w:r>
        <w:rPr>
          <w:sz w:val="43"/>
        </w:rPr>
        <w:t>ta-lat</w:t>
        <w:tab/>
      </w:r>
      <w:r>
        <w:rPr>
          <w:spacing w:val="-6"/>
          <w:w w:val="90"/>
          <w:sz w:val="43"/>
        </w:rPr>
        <w:t>kiivar </w:t>
      </w:r>
      <w:r>
        <w:rPr>
          <w:spacing w:val="-2"/>
          <w:sz w:val="43"/>
        </w:rPr>
        <w:t>ecть-INF</w:t>
      </w:r>
      <w:r>
        <w:rPr>
          <w:sz w:val="43"/>
        </w:rPr>
        <w:tab/>
      </w:r>
      <w:r>
        <w:rPr>
          <w:spacing w:val="-4"/>
          <w:sz w:val="43"/>
        </w:rPr>
        <w:t>уже</w:t>
      </w:r>
      <w:r>
        <w:rPr>
          <w:sz w:val="43"/>
        </w:rPr>
        <w:tab/>
      </w:r>
      <w:r>
        <w:rPr>
          <w:spacing w:val="-2"/>
          <w:sz w:val="43"/>
        </w:rPr>
        <w:t>варить-НРЅТ•lЅG</w:t>
      </w:r>
      <w:r>
        <w:rPr>
          <w:sz w:val="43"/>
        </w:rPr>
        <w:tab/>
      </w:r>
      <w:r>
        <w:rPr>
          <w:spacing w:val="-10"/>
          <w:sz w:val="43"/>
        </w:rPr>
        <w:t>а</w:t>
      </w:r>
      <w:r>
        <w:rPr>
          <w:sz w:val="43"/>
        </w:rPr>
        <w:tab/>
      </w:r>
      <w:r>
        <w:rPr>
          <w:spacing w:val="-2"/>
          <w:sz w:val="43"/>
        </w:rPr>
        <w:t>ты-DАТ</w:t>
      </w:r>
      <w:r>
        <w:rPr>
          <w:sz w:val="43"/>
        </w:rPr>
        <w:tab/>
      </w:r>
      <w:r>
        <w:rPr>
          <w:spacing w:val="-90"/>
          <w:sz w:val="43"/>
        </w:rPr>
        <w:t> </w:t>
      </w:r>
      <w:r>
        <w:rPr>
          <w:spacing w:val="-2"/>
          <w:sz w:val="43"/>
        </w:rPr>
        <w:t>пол uèt-Л</w:t>
      </w:r>
      <w:r>
        <w:rPr>
          <w:sz w:val="43"/>
        </w:rPr>
        <w:tab/>
        <w:tab/>
      </w:r>
      <w:r>
        <w:rPr>
          <w:spacing w:val="-2"/>
          <w:sz w:val="43"/>
        </w:rPr>
        <w:t>kod-el!</w:t>
      </w:r>
    </w:p>
    <w:p>
      <w:pPr>
        <w:pStyle w:val="BodyText"/>
        <w:tabs>
          <w:tab w:pos="3581" w:val="left" w:leader="none"/>
        </w:tabs>
        <w:spacing w:line="484" w:lineRule="exact"/>
        <w:ind w:left="1376"/>
      </w:pPr>
      <w:r>
        <w:rPr>
          <w:w w:val="90"/>
        </w:rPr>
        <w:t>мести-</w:t>
      </w:r>
      <w:r>
        <w:rPr>
          <w:spacing w:val="-5"/>
        </w:rPr>
        <w:t>ІNF</w:t>
      </w:r>
      <w:r>
        <w:rPr/>
        <w:tab/>
      </w:r>
      <w:r>
        <w:rPr>
          <w:w w:val="90"/>
        </w:rPr>
        <w:t>оставаться-</w:t>
      </w:r>
      <w:r>
        <w:rPr>
          <w:spacing w:val="-2"/>
        </w:rPr>
        <w:t>РRЅFТ</w:t>
      </w:r>
    </w:p>
    <w:p>
      <w:pPr>
        <w:pStyle w:val="Heading9"/>
        <w:spacing w:line="521" w:lineRule="exact"/>
        <w:ind w:left="1393"/>
      </w:pPr>
      <w:r>
        <w:rPr>
          <w:w w:val="90"/>
        </w:rPr>
        <w:t>Я</w:t>
      </w:r>
      <w:r>
        <w:rPr>
          <w:spacing w:val="-9"/>
        </w:rPr>
        <w:t> </w:t>
      </w:r>
      <w:r>
        <w:rPr>
          <w:w w:val="90"/>
        </w:rPr>
        <w:t>уже</w:t>
      </w:r>
      <w:r>
        <w:rPr>
          <w:spacing w:val="-11"/>
          <w:w w:val="90"/>
        </w:rPr>
        <w:t> </w:t>
      </w:r>
      <w:r>
        <w:rPr>
          <w:w w:val="90"/>
        </w:rPr>
        <w:t>сварила</w:t>
      </w:r>
      <w:r>
        <w:rPr>
          <w:spacing w:val="-1"/>
          <w:w w:val="90"/>
        </w:rPr>
        <w:t> </w:t>
      </w:r>
      <w:r>
        <w:rPr>
          <w:w w:val="90"/>
        </w:rPr>
        <w:t>еду,</w:t>
      </w:r>
      <w:r>
        <w:rPr>
          <w:spacing w:val="-10"/>
          <w:w w:val="90"/>
        </w:rPr>
        <w:t> </w:t>
      </w:r>
      <w:r>
        <w:rPr>
          <w:w w:val="90"/>
        </w:rPr>
        <w:t>а</w:t>
      </w:r>
      <w:r>
        <w:rPr>
          <w:spacing w:val="-17"/>
          <w:w w:val="90"/>
        </w:rPr>
        <w:t> </w:t>
      </w:r>
      <w:r>
        <w:rPr>
          <w:w w:val="90"/>
        </w:rPr>
        <w:t>тебе</w:t>
      </w:r>
      <w:r>
        <w:rPr>
          <w:spacing w:val="-6"/>
        </w:rPr>
        <w:t> </w:t>
      </w:r>
      <w:r>
        <w:rPr>
          <w:w w:val="90"/>
        </w:rPr>
        <w:t>остается</w:t>
      </w:r>
      <w:r>
        <w:rPr>
          <w:spacing w:val="17"/>
        </w:rPr>
        <w:t> </w:t>
      </w:r>
      <w:r>
        <w:rPr>
          <w:w w:val="90"/>
        </w:rPr>
        <w:t>подмвсти</w:t>
      </w:r>
      <w:r>
        <w:rPr>
          <w:spacing w:val="12"/>
        </w:rPr>
        <w:t> </w:t>
      </w:r>
      <w:r>
        <w:rPr>
          <w:spacing w:val="-4"/>
          <w:w w:val="90"/>
        </w:rPr>
        <w:t>пап.</w:t>
      </w:r>
    </w:p>
    <w:p>
      <w:pPr>
        <w:pStyle w:val="ListParagraph"/>
        <w:numPr>
          <w:ilvl w:val="0"/>
          <w:numId w:val="13"/>
        </w:numPr>
        <w:tabs>
          <w:tab w:pos="1376" w:val="left" w:leader="none"/>
          <w:tab w:pos="1379" w:val="left" w:leader="none"/>
          <w:tab w:pos="2591" w:val="left" w:leader="none"/>
          <w:tab w:pos="4052" w:val="left" w:leader="none"/>
          <w:tab w:pos="4310" w:val="left" w:leader="none"/>
          <w:tab w:pos="4811" w:val="left" w:leader="none"/>
          <w:tab w:pos="7030" w:val="left" w:leader="none"/>
          <w:tab w:pos="9461" w:val="left" w:leader="none"/>
        </w:tabs>
        <w:spacing w:line="237" w:lineRule="auto" w:before="225" w:after="0"/>
        <w:ind w:left="1376" w:right="3218" w:hanging="1227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tudo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0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oпceè</w:t>
      </w:r>
      <w:r>
        <w:rPr>
          <w:rFonts w:ascii="Times New Roman" w:hAnsi="Times New Roman"/>
          <w:sz w:val="46"/>
        </w:rPr>
        <w:tab/>
        <w:tab/>
      </w:r>
      <w:r>
        <w:rPr>
          <w:rFonts w:ascii="Times New Roman" w:hAnsi="Times New Roman"/>
          <w:spacing w:val="-2"/>
          <w:sz w:val="46"/>
        </w:rPr>
        <w:t>pis'ma-m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0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lud-o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97"/>
          <w:sz w:val="46"/>
        </w:rPr>
        <w:t> </w:t>
      </w:r>
      <w:r>
        <w:rPr>
          <w:rFonts w:ascii="Times New Roman" w:hAnsi="Times New Roman"/>
          <w:sz w:val="46"/>
        </w:rPr>
        <w:t>vara </w:t>
      </w:r>
      <w:r>
        <w:rPr>
          <w:spacing w:val="-6"/>
          <w:sz w:val="43"/>
        </w:rPr>
        <w:t>он</w:t>
      </w:r>
      <w:r>
        <w:rPr>
          <w:sz w:val="43"/>
        </w:rPr>
        <w:tab/>
      </w:r>
      <w:r>
        <w:rPr>
          <w:spacing w:val="-2"/>
          <w:sz w:val="43"/>
        </w:rPr>
        <w:t>сначвлв</w:t>
      </w:r>
      <w:r>
        <w:rPr>
          <w:sz w:val="43"/>
        </w:rPr>
        <w:tab/>
      </w:r>
      <w:r>
        <w:rPr>
          <w:spacing w:val="-90"/>
          <w:sz w:val="43"/>
        </w:rPr>
        <w:t> </w:t>
      </w:r>
      <w:r>
        <w:rPr>
          <w:spacing w:val="-2"/>
          <w:sz w:val="43"/>
        </w:rPr>
        <w:t>письмо-АСС</w:t>
      </w:r>
      <w:r>
        <w:rPr>
          <w:sz w:val="43"/>
        </w:rPr>
        <w:tab/>
      </w:r>
      <w:r>
        <w:rPr>
          <w:spacing w:val="-2"/>
          <w:sz w:val="43"/>
        </w:rPr>
        <w:t>чнтать-РRТ</w:t>
      </w:r>
      <w:r>
        <w:rPr>
          <w:sz w:val="43"/>
        </w:rPr>
        <w:tab/>
      </w:r>
      <w:r>
        <w:rPr>
          <w:spacing w:val="-2"/>
          <w:w w:val="85"/>
          <w:sz w:val="43"/>
        </w:rPr>
        <w:t>потом </w:t>
      </w:r>
      <w:r>
        <w:rPr>
          <w:spacing w:val="-2"/>
          <w:sz w:val="43"/>
        </w:rPr>
        <w:t>kusked-e</w:t>
      </w:r>
      <w:r>
        <w:rPr>
          <w:sz w:val="43"/>
        </w:rPr>
        <w:tab/>
      </w:r>
      <w:r>
        <w:rPr>
          <w:spacing w:val="-6"/>
          <w:sz w:val="43"/>
        </w:rPr>
        <w:t>dв</w:t>
      </w:r>
      <w:r>
        <w:rPr>
          <w:sz w:val="43"/>
        </w:rPr>
        <w:tab/>
      </w:r>
      <w:r>
        <w:rPr>
          <w:spacing w:val="-12"/>
          <w:sz w:val="43"/>
        </w:rPr>
        <w:t>kudaIt-эй.</w:t>
      </w:r>
    </w:p>
    <w:p>
      <w:pPr>
        <w:pStyle w:val="BodyText"/>
        <w:tabs>
          <w:tab w:pos="4076" w:val="left" w:leader="none"/>
          <w:tab w:pos="4791" w:val="left" w:leader="none"/>
        </w:tabs>
        <w:spacing w:line="499" w:lineRule="exact"/>
        <w:ind w:left="1383"/>
      </w:pPr>
      <w:r>
        <w:rPr/>
        <w:t>рвать-</w:t>
      </w:r>
      <w:r>
        <w:rPr>
          <w:spacing w:val="-4"/>
        </w:rPr>
        <w:t>НРЅТ</w:t>
      </w:r>
      <w:r>
        <w:rPr/>
        <w:tab/>
      </w:r>
      <w:r>
        <w:rPr>
          <w:spacing w:val="-10"/>
        </w:rPr>
        <w:t>н</w:t>
      </w:r>
      <w:r>
        <w:rPr/>
        <w:tab/>
      </w:r>
      <w:r>
        <w:rPr>
          <w:spacing w:val="-5"/>
        </w:rPr>
        <w:t>бросять-</w:t>
      </w:r>
      <w:r>
        <w:rPr>
          <w:spacing w:val="-4"/>
        </w:rPr>
        <w:t>НРЅТ</w:t>
      </w:r>
    </w:p>
    <w:p>
      <w:pPr>
        <w:spacing w:before="6"/>
        <w:ind w:left="1372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Он</w:t>
      </w:r>
      <w:r>
        <w:rPr>
          <w:i/>
          <w:spacing w:val="-8"/>
          <w:sz w:val="43"/>
        </w:rPr>
        <w:t> </w:t>
      </w:r>
      <w:r>
        <w:rPr>
          <w:i/>
          <w:w w:val="90"/>
          <w:sz w:val="43"/>
        </w:rPr>
        <w:t>сначала</w:t>
      </w:r>
      <w:r>
        <w:rPr>
          <w:i/>
          <w:sz w:val="43"/>
        </w:rPr>
        <w:t> </w:t>
      </w:r>
      <w:r>
        <w:rPr>
          <w:i/>
          <w:w w:val="90"/>
          <w:sz w:val="43"/>
        </w:rPr>
        <w:t>npo•iuт</w:t>
      </w:r>
      <w:r>
        <w:rPr>
          <w:w w:val="90"/>
          <w:sz w:val="43"/>
        </w:rPr>
        <w:t>a.</w:t>
      </w:r>
      <w:r>
        <w:rPr>
          <w:spacing w:val="34"/>
          <w:w w:val="150"/>
          <w:sz w:val="43"/>
        </w:rPr>
        <w:t> </w:t>
      </w:r>
      <w:r>
        <w:rPr>
          <w:i/>
          <w:w w:val="90"/>
          <w:sz w:val="43"/>
        </w:rPr>
        <w:t>писымо,</w:t>
      </w:r>
      <w:r>
        <w:rPr>
          <w:i/>
          <w:spacing w:val="40"/>
          <w:sz w:val="43"/>
        </w:rPr>
        <w:t> </w:t>
      </w:r>
      <w:r>
        <w:rPr>
          <w:i/>
          <w:w w:val="90"/>
          <w:sz w:val="43"/>
        </w:rPr>
        <w:t>а</w:t>
      </w:r>
      <w:r>
        <w:rPr>
          <w:i/>
          <w:spacing w:val="28"/>
          <w:sz w:val="43"/>
        </w:rPr>
        <w:t> </w:t>
      </w:r>
      <w:r>
        <w:rPr>
          <w:i/>
          <w:w w:val="90"/>
          <w:sz w:val="43"/>
        </w:rPr>
        <w:t>йотам</w:t>
      </w:r>
      <w:r>
        <w:rPr>
          <w:i/>
          <w:spacing w:val="38"/>
          <w:sz w:val="43"/>
        </w:rPr>
        <w:t> </w:t>
      </w:r>
      <w:r>
        <w:rPr>
          <w:i/>
          <w:w w:val="90"/>
          <w:sz w:val="43"/>
        </w:rPr>
        <w:t>яореаа</w:t>
      </w:r>
      <w:r>
        <w:rPr>
          <w:i/>
          <w:spacing w:val="24"/>
          <w:sz w:val="43"/>
        </w:rPr>
        <w:t> </w:t>
      </w:r>
      <w:r>
        <w:rPr>
          <w:i/>
          <w:w w:val="90"/>
          <w:sz w:val="43"/>
        </w:rPr>
        <w:t>и</w:t>
      </w:r>
      <w:r>
        <w:rPr>
          <w:i/>
          <w:spacing w:val="-10"/>
          <w:sz w:val="43"/>
        </w:rPr>
        <w:t> </w:t>
      </w:r>
      <w:r>
        <w:rPr>
          <w:i/>
          <w:spacing w:val="-2"/>
          <w:w w:val="90"/>
          <w:sz w:val="43"/>
        </w:rPr>
        <w:t>брвсия.</w:t>
      </w:r>
    </w:p>
    <w:p>
      <w:pPr>
        <w:spacing w:line="235" w:lineRule="auto" w:before="255"/>
        <w:ind w:left="148" w:right="108" w:firstLine="731"/>
        <w:jc w:val="both"/>
        <w:rPr>
          <w:rFonts w:ascii="Calibri" w:hAnsi="Calibri"/>
          <w:sz w:val="46"/>
        </w:rPr>
      </w:pPr>
      <w:r>
        <w:rPr>
          <w:rFonts w:ascii="Calibri" w:hAnsi="Calibri"/>
          <w:spacing w:val="-4"/>
          <w:sz w:val="46"/>
        </w:rPr>
        <w:t>В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отличие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от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Исторического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претернта,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собственно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Претернтпред- </w:t>
      </w:r>
      <w:r>
        <w:rPr>
          <w:rFonts w:ascii="Calibri" w:hAnsi="Calibri"/>
          <w:sz w:val="46"/>
        </w:rPr>
        <w:t>ставляет собой дефолтную форму с временной референцией к</w:t>
      </w:r>
      <w:r>
        <w:rPr>
          <w:rFonts w:ascii="Calibri" w:hAnsi="Calibri"/>
          <w:spacing w:val="-10"/>
          <w:sz w:val="46"/>
        </w:rPr>
        <w:t> </w:t>
      </w:r>
      <w:r>
        <w:rPr>
          <w:rFonts w:ascii="Calibri" w:hAnsi="Calibri"/>
          <w:sz w:val="46"/>
        </w:rPr>
        <w:t>про- шлому: это первый выбор носителей марийскою при опнсании со- </w:t>
      </w:r>
      <w:r>
        <w:rPr>
          <w:rFonts w:ascii="Calibri" w:hAnsi="Calibri"/>
          <w:spacing w:val="-2"/>
          <w:sz w:val="46"/>
        </w:rPr>
        <w:t>бытий,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предшествующих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моменту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речи.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Основное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значенне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претери- </w:t>
      </w:r>
      <w:r>
        <w:rPr>
          <w:rFonts w:ascii="Calibri" w:hAnsi="Calibri"/>
          <w:w w:val="105"/>
          <w:sz w:val="46"/>
        </w:rPr>
        <w:t>та—</w:t>
      </w:r>
      <w:r>
        <w:rPr>
          <w:rFonts w:ascii="Calibri" w:hAnsi="Calibri"/>
          <w:spacing w:val="-17"/>
          <w:w w:val="105"/>
          <w:sz w:val="46"/>
        </w:rPr>
        <w:t> </w:t>
      </w:r>
      <w:r>
        <w:rPr>
          <w:rFonts w:ascii="Calibri" w:hAnsi="Calibri"/>
          <w:w w:val="105"/>
          <w:sz w:val="46"/>
        </w:rPr>
        <w:t>перфектнвное.</w:t>
      </w:r>
      <w:r>
        <w:rPr>
          <w:rFonts w:ascii="Calibri" w:hAnsi="Calibri"/>
          <w:spacing w:val="1"/>
          <w:w w:val="105"/>
          <w:sz w:val="46"/>
        </w:rPr>
        <w:t> </w:t>
      </w:r>
      <w:r>
        <w:rPr>
          <w:rFonts w:ascii="Calibri" w:hAnsi="Calibri"/>
          <w:w w:val="105"/>
          <w:sz w:val="46"/>
        </w:rPr>
        <w:t>Две</w:t>
      </w:r>
      <w:r>
        <w:rPr>
          <w:rFonts w:ascii="Calibri" w:hAnsi="Calibri"/>
          <w:spacing w:val="-27"/>
          <w:w w:val="105"/>
          <w:sz w:val="46"/>
        </w:rPr>
        <w:t> </w:t>
      </w:r>
      <w:r>
        <w:rPr>
          <w:rFonts w:ascii="Calibri" w:hAnsi="Calibri"/>
          <w:w w:val="105"/>
          <w:sz w:val="46"/>
        </w:rPr>
        <w:t>ипліострации</w:t>
      </w:r>
      <w:r>
        <w:rPr>
          <w:rFonts w:ascii="Calibri" w:hAnsi="Calibri"/>
          <w:spacing w:val="-9"/>
          <w:w w:val="105"/>
          <w:sz w:val="46"/>
        </w:rPr>
        <w:t> </w:t>
      </w:r>
      <w:r>
        <w:rPr>
          <w:rFonts w:ascii="Calibri" w:hAnsi="Calibri"/>
          <w:w w:val="105"/>
          <w:sz w:val="46"/>
        </w:rPr>
        <w:t>представлены</w:t>
      </w:r>
      <w:r>
        <w:rPr>
          <w:rFonts w:ascii="Calibri" w:hAnsi="Calibri"/>
          <w:spacing w:val="-5"/>
          <w:w w:val="105"/>
          <w:sz w:val="46"/>
        </w:rPr>
        <w:t> </w:t>
      </w:r>
      <w:r>
        <w:rPr>
          <w:rFonts w:ascii="Calibri" w:hAnsi="Calibri"/>
          <w:w w:val="105"/>
          <w:sz w:val="46"/>
        </w:rPr>
        <w:t>в</w:t>
      </w:r>
      <w:r>
        <w:rPr>
          <w:rFonts w:ascii="Calibri" w:hAnsi="Calibri"/>
          <w:spacing w:val="-41"/>
          <w:w w:val="105"/>
          <w:sz w:val="46"/>
        </w:rPr>
        <w:t> </w:t>
      </w:r>
      <w:r>
        <w:rPr>
          <w:rFonts w:ascii="Calibri" w:hAnsi="Calibri"/>
          <w:w w:val="105"/>
          <w:sz w:val="46"/>
        </w:rPr>
        <w:t>(4953496):</w:t>
      </w:r>
    </w:p>
    <w:p>
      <w:pPr>
        <w:pStyle w:val="ListParagraph"/>
        <w:numPr>
          <w:ilvl w:val="0"/>
          <w:numId w:val="13"/>
        </w:numPr>
        <w:tabs>
          <w:tab w:pos="1387" w:val="left" w:leader="none"/>
          <w:tab w:pos="2854" w:val="left" w:leader="none"/>
          <w:tab w:pos="5027" w:val="left" w:leader="none"/>
          <w:tab w:pos="7984" w:val="left" w:leader="none"/>
        </w:tabs>
        <w:spacing w:line="240" w:lineRule="auto" w:before="232" w:after="0"/>
        <w:ind w:left="1387" w:right="0" w:hanging="1253"/>
        <w:jc w:val="left"/>
        <w:rPr>
          <w:sz w:val="39"/>
        </w:rPr>
      </w:pPr>
      <w:r>
        <w:rPr>
          <w:sz w:val="39"/>
        </w:rPr>
        <w:t>тај-</w:t>
      </w:r>
      <w:r>
        <w:rPr>
          <w:spacing w:val="-5"/>
          <w:sz w:val="39"/>
        </w:rPr>
        <w:t>ап</w:t>
      </w:r>
      <w:r>
        <w:rPr>
          <w:sz w:val="39"/>
        </w:rPr>
        <w:tab/>
        <w:t>up-</w:t>
      </w:r>
      <w:r>
        <w:rPr>
          <w:spacing w:val="-5"/>
          <w:sz w:val="39"/>
        </w:rPr>
        <w:t>ет</w:t>
      </w:r>
      <w:r>
        <w:rPr>
          <w:sz w:val="39"/>
        </w:rPr>
        <w:tab/>
      </w:r>
      <w:r>
        <w:rPr>
          <w:spacing w:val="-2"/>
          <w:sz w:val="39"/>
        </w:rPr>
        <w:t>jogyэlэ2</w:t>
      </w:r>
      <w:r>
        <w:rPr>
          <w:sz w:val="39"/>
        </w:rPr>
        <w:tab/>
      </w:r>
      <w:r>
        <w:rPr>
          <w:spacing w:val="-6"/>
          <w:sz w:val="39"/>
        </w:rPr>
        <w:t>puëkalt-</w:t>
      </w:r>
      <w:r>
        <w:rPr>
          <w:spacing w:val="-5"/>
          <w:sz w:val="39"/>
        </w:rPr>
        <w:t>an.</w:t>
      </w:r>
    </w:p>
    <w:p>
      <w:pPr>
        <w:tabs>
          <w:tab w:pos="2862" w:val="left" w:leader="none"/>
          <w:tab w:pos="5052" w:val="left" w:leader="none"/>
          <w:tab w:pos="8007" w:val="left" w:leader="none"/>
        </w:tabs>
        <w:spacing w:before="34"/>
        <w:ind w:left="1394" w:right="0" w:firstLine="0"/>
        <w:jc w:val="left"/>
        <w:rPr>
          <w:sz w:val="41"/>
        </w:rPr>
      </w:pPr>
      <w:r>
        <w:rPr>
          <w:w w:val="90"/>
          <w:sz w:val="41"/>
        </w:rPr>
        <w:t>я-</w:t>
      </w:r>
      <w:r>
        <w:rPr>
          <w:spacing w:val="-4"/>
          <w:sz w:val="41"/>
        </w:rPr>
        <w:t>GEJN</w:t>
      </w:r>
      <w:r>
        <w:rPr>
          <w:sz w:val="41"/>
        </w:rPr>
        <w:tab/>
      </w:r>
      <w:r>
        <w:rPr>
          <w:spacing w:val="-2"/>
          <w:w w:val="90"/>
          <w:sz w:val="41"/>
        </w:rPr>
        <w:t>волос-1</w:t>
      </w:r>
      <w:r>
        <w:rPr>
          <w:spacing w:val="-10"/>
          <w:w w:val="90"/>
          <w:sz w:val="41"/>
        </w:rPr>
        <w:t> </w:t>
      </w:r>
      <w:r>
        <w:rPr>
          <w:spacing w:val="-5"/>
          <w:w w:val="90"/>
          <w:sz w:val="41"/>
        </w:rPr>
        <w:t>SG</w:t>
      </w:r>
      <w:r>
        <w:rPr>
          <w:sz w:val="41"/>
        </w:rPr>
        <w:tab/>
      </w:r>
      <w:r>
        <w:rPr>
          <w:spacing w:val="-2"/>
          <w:sz w:val="41"/>
        </w:rPr>
        <w:t>неправильный</w:t>
      </w:r>
      <w:r>
        <w:rPr>
          <w:sz w:val="41"/>
        </w:rPr>
        <w:tab/>
        <w:t>подстригаться-</w:t>
      </w:r>
      <w:r>
        <w:rPr>
          <w:spacing w:val="-5"/>
          <w:sz w:val="41"/>
        </w:rPr>
        <w:t>РЅТ</w:t>
      </w:r>
    </w:p>
    <w:p>
      <w:pPr>
        <w:spacing w:before="34"/>
        <w:ind w:left="1390" w:right="0" w:firstLine="0"/>
        <w:jc w:val="left"/>
        <w:rPr>
          <w:b/>
          <w:i/>
          <w:sz w:val="39"/>
        </w:rPr>
      </w:pPr>
      <w:r>
        <w:rPr>
          <w:i/>
          <w:spacing w:val="-10"/>
          <w:sz w:val="39"/>
        </w:rPr>
        <w:t>Ivfeня</w:t>
      </w:r>
      <w:r>
        <w:rPr>
          <w:i/>
          <w:spacing w:val="-9"/>
          <w:sz w:val="39"/>
        </w:rPr>
        <w:t> </w:t>
      </w:r>
      <w:r>
        <w:rPr>
          <w:i/>
          <w:spacing w:val="-10"/>
          <w:sz w:val="39"/>
        </w:rPr>
        <w:t>rmoxo</w:t>
      </w:r>
      <w:r>
        <w:rPr>
          <w:i/>
          <w:spacing w:val="-9"/>
          <w:sz w:val="39"/>
        </w:rPr>
        <w:t> </w:t>
      </w:r>
      <w:r>
        <w:rPr>
          <w:b/>
          <w:i/>
          <w:spacing w:val="-10"/>
          <w:sz w:val="39"/>
        </w:rPr>
        <w:t>naдcntpuгnu.</w:t>
      </w:r>
    </w:p>
    <w:p>
      <w:pPr>
        <w:spacing w:after="0"/>
        <w:jc w:val="left"/>
        <w:rPr>
          <w:b/>
          <w:i/>
          <w:sz w:val="39"/>
        </w:rPr>
        <w:sectPr>
          <w:pgSz w:w="15000" w:h="23010"/>
          <w:pgMar w:top="520" w:bottom="280" w:left="566" w:right="708"/>
        </w:sectPr>
      </w:pPr>
    </w:p>
    <w:p>
      <w:pPr>
        <w:pStyle w:val="ListParagraph"/>
        <w:numPr>
          <w:ilvl w:val="0"/>
          <w:numId w:val="13"/>
        </w:numPr>
        <w:tabs>
          <w:tab w:pos="1381" w:val="left" w:leader="none"/>
          <w:tab w:pos="2366" w:val="left" w:leader="none"/>
          <w:tab w:pos="4079" w:val="left" w:leader="none"/>
          <w:tab w:pos="5291" w:val="left" w:leader="none"/>
          <w:tab w:pos="6513" w:val="left" w:leader="none"/>
          <w:tab w:pos="8238" w:val="left" w:leader="none"/>
        </w:tabs>
        <w:spacing w:line="500" w:lineRule="exact" w:before="81" w:after="0"/>
        <w:ind w:left="1381" w:right="0" w:hanging="1251"/>
        <w:jc w:val="left"/>
        <w:rPr>
          <w:sz w:val="43"/>
        </w:rPr>
      </w:pPr>
      <w:r>
        <w:rPr>
          <w:spacing w:val="-5"/>
          <w:w w:val="95"/>
          <w:sz w:val="43"/>
        </w:rPr>
        <w:t>maj</w:t>
      </w:r>
      <w:r>
        <w:rPr>
          <w:sz w:val="43"/>
        </w:rPr>
        <w:tab/>
      </w:r>
      <w:r>
        <w:rPr>
          <w:spacing w:val="-2"/>
          <w:w w:val="90"/>
          <w:sz w:val="43"/>
        </w:rPr>
        <w:t>te9geëe</w:t>
      </w:r>
      <w:r>
        <w:rPr>
          <w:sz w:val="43"/>
        </w:rPr>
        <w:tab/>
      </w:r>
      <w:r>
        <w:rPr>
          <w:spacing w:val="-5"/>
          <w:w w:val="95"/>
          <w:sz w:val="43"/>
        </w:rPr>
        <w:t>viv</w:t>
      </w:r>
      <w:r>
        <w:rPr>
          <w:sz w:val="43"/>
        </w:rPr>
        <w:tab/>
      </w:r>
      <w:r>
        <w:rPr>
          <w:spacing w:val="-2"/>
          <w:w w:val="95"/>
          <w:sz w:val="43"/>
        </w:rPr>
        <w:t>èagat</w:t>
      </w:r>
      <w:r>
        <w:rPr>
          <w:sz w:val="43"/>
        </w:rPr>
        <w:tab/>
      </w:r>
      <w:r>
        <w:rPr>
          <w:spacing w:val="-2"/>
          <w:w w:val="95"/>
          <w:sz w:val="43"/>
        </w:rPr>
        <w:t>poèela</w:t>
      </w:r>
      <w:r>
        <w:rPr>
          <w:sz w:val="43"/>
        </w:rPr>
        <w:tab/>
      </w:r>
      <w:r>
        <w:rPr>
          <w:spacing w:val="-2"/>
          <w:w w:val="85"/>
          <w:sz w:val="43"/>
        </w:rPr>
        <w:t>papa-</w:t>
      </w:r>
      <w:r>
        <w:rPr>
          <w:spacing w:val="-10"/>
          <w:w w:val="95"/>
          <w:sz w:val="43"/>
        </w:rPr>
        <w:t>m</w:t>
      </w:r>
    </w:p>
    <w:p>
      <w:pPr>
        <w:pStyle w:val="BodyText"/>
        <w:spacing w:line="235" w:lineRule="auto" w:before="4"/>
        <w:ind w:left="1396" w:right="3328" w:hanging="3"/>
        <w:jc w:val="both"/>
      </w:pPr>
      <w:r>
        <w:rPr/>
        <w:t>я</w:t>
      </w:r>
      <w:r>
        <w:rPr>
          <w:spacing w:val="80"/>
        </w:rPr>
        <w:t>   </w:t>
      </w:r>
      <w:r>
        <w:rPr/>
        <w:t>вчера</w:t>
      </w:r>
      <w:r>
        <w:rPr>
          <w:spacing w:val="80"/>
        </w:rPr>
        <w:t>   </w:t>
      </w:r>
      <w:r>
        <w:rPr/>
        <w:t>пвть</w:t>
      </w:r>
      <w:r>
        <w:rPr>
          <w:spacing w:val="80"/>
        </w:rPr>
        <w:t>  </w:t>
      </w:r>
      <w:r>
        <w:rPr/>
        <w:t>час</w:t>
      </w:r>
      <w:r>
        <w:rPr>
          <w:spacing w:val="80"/>
          <w:w w:val="150"/>
        </w:rPr>
        <w:t>  </w:t>
      </w:r>
      <w:r>
        <w:rPr/>
        <w:t>подрвд</w:t>
      </w:r>
      <w:r>
        <w:rPr>
          <w:spacing w:val="80"/>
        </w:rPr>
        <w:t>  </w:t>
      </w:r>
      <w:r>
        <w:rPr/>
        <w:t>работа-АСС </w:t>
      </w:r>
      <w:r>
        <w:rPr>
          <w:spacing w:val="-2"/>
        </w:rPr>
        <w:t>it-en-am.</w:t>
      </w:r>
    </w:p>
    <w:p>
      <w:pPr>
        <w:pStyle w:val="BodyText"/>
        <w:spacing w:line="500" w:lineRule="exact" w:before="8"/>
        <w:ind w:left="1376"/>
      </w:pPr>
      <w:r>
        <w:rPr/>
        <w:t>делвть-РЅТ-</w:t>
      </w:r>
      <w:r>
        <w:rPr>
          <w:spacing w:val="-5"/>
        </w:rPr>
        <w:t>lЅG</w:t>
      </w:r>
    </w:p>
    <w:p>
      <w:pPr>
        <w:spacing w:line="500" w:lineRule="exact" w:before="0"/>
        <w:ind w:left="1401" w:right="0" w:firstLine="0"/>
        <w:jc w:val="both"/>
        <w:rPr>
          <w:i/>
          <w:sz w:val="43"/>
        </w:rPr>
      </w:pPr>
      <w:r>
        <w:rPr>
          <w:i/>
          <w:w w:val="90"/>
          <w:sz w:val="43"/>
        </w:rPr>
        <w:t>Я</w:t>
      </w:r>
      <w:r>
        <w:rPr>
          <w:i/>
          <w:spacing w:val="-1"/>
          <w:sz w:val="43"/>
        </w:rPr>
        <w:t> </w:t>
      </w:r>
      <w:r>
        <w:rPr>
          <w:i/>
          <w:w w:val="90"/>
          <w:sz w:val="43"/>
        </w:rPr>
        <w:t>вчера</w:t>
      </w:r>
      <w:r>
        <w:rPr>
          <w:i/>
          <w:spacing w:val="30"/>
          <w:sz w:val="43"/>
        </w:rPr>
        <w:t> </w:t>
      </w:r>
      <w:r>
        <w:rPr>
          <w:i/>
          <w:w w:val="90"/>
          <w:sz w:val="43"/>
        </w:rPr>
        <w:t>(про)рвботаи</w:t>
      </w:r>
      <w:r>
        <w:rPr>
          <w:i/>
          <w:spacing w:val="34"/>
          <w:w w:val="150"/>
          <w:sz w:val="43"/>
        </w:rPr>
        <w:t> </w:t>
      </w:r>
      <w:r>
        <w:rPr>
          <w:i/>
          <w:w w:val="90"/>
          <w:sz w:val="43"/>
        </w:rPr>
        <w:t>пять</w:t>
      </w:r>
      <w:r>
        <w:rPr>
          <w:i/>
          <w:spacing w:val="25"/>
          <w:sz w:val="43"/>
        </w:rPr>
        <w:t> </w:t>
      </w:r>
      <w:r>
        <w:rPr>
          <w:i/>
          <w:w w:val="90"/>
          <w:sz w:val="43"/>
        </w:rPr>
        <w:t>часов</w:t>
      </w:r>
      <w:r>
        <w:rPr>
          <w:i/>
          <w:spacing w:val="30"/>
          <w:sz w:val="43"/>
        </w:rPr>
        <w:t> </w:t>
      </w:r>
      <w:r>
        <w:rPr>
          <w:i/>
          <w:spacing w:val="-2"/>
          <w:w w:val="90"/>
          <w:sz w:val="43"/>
        </w:rPr>
        <w:t>подряд.</w:t>
      </w:r>
    </w:p>
    <w:p>
      <w:pPr>
        <w:pStyle w:val="BodyText"/>
        <w:spacing w:line="256" w:lineRule="auto" w:before="246"/>
        <w:ind w:left="146" w:right="75" w:firstLine="761"/>
        <w:jc w:val="both"/>
      </w:pPr>
      <w:r>
        <w:rPr/>
        <w:t>Н. Р. Сумбатова (2000) анапизирует</w:t>
      </w:r>
      <w:r>
        <w:rPr>
          <w:spacing w:val="40"/>
        </w:rPr>
        <w:t> </w:t>
      </w:r>
      <w:r>
        <w:rPr/>
        <w:t>примеры типа (4953496)</w:t>
      </w:r>
      <w:r>
        <w:rPr>
          <w:spacing w:val="40"/>
        </w:rPr>
        <w:t> </w:t>
      </w:r>
      <w:r>
        <w:rPr>
          <w:spacing w:val="-4"/>
        </w:rPr>
        <w:t>как</w:t>
      </w:r>
      <w:r>
        <w:rPr>
          <w:spacing w:val="-20"/>
        </w:rPr>
        <w:t> </w:t>
      </w:r>
      <w:r>
        <w:rPr>
          <w:spacing w:val="-4"/>
        </w:rPr>
        <w:t>выражающие</w:t>
      </w:r>
      <w:r>
        <w:rPr>
          <w:spacing w:val="-20"/>
        </w:rPr>
        <w:t> </w:t>
      </w:r>
      <w:r>
        <w:rPr>
          <w:spacing w:val="-4"/>
        </w:rPr>
        <w:t>разные</w:t>
      </w:r>
      <w:r>
        <w:rPr>
          <w:spacing w:val="-20"/>
        </w:rPr>
        <w:t> </w:t>
      </w:r>
      <w:r>
        <w:rPr>
          <w:spacing w:val="-4"/>
        </w:rPr>
        <w:t>аспектуальные</w:t>
      </w:r>
      <w:r>
        <w:rPr>
          <w:spacing w:val="-19"/>
        </w:rPr>
        <w:t> </w:t>
      </w:r>
      <w:r>
        <w:rPr>
          <w:spacing w:val="-4"/>
        </w:rPr>
        <w:t>значения</w:t>
      </w:r>
      <w:r>
        <w:rPr>
          <w:spacing w:val="-20"/>
        </w:rPr>
        <w:t> </w:t>
      </w:r>
      <w:r>
        <w:rPr>
          <w:spacing w:val="-4"/>
        </w:rPr>
        <w:t>—</w:t>
      </w:r>
      <w:r>
        <w:rPr>
          <w:spacing w:val="17"/>
        </w:rPr>
        <w:t> </w:t>
      </w:r>
      <w:r>
        <w:rPr>
          <w:spacing w:val="-4"/>
        </w:rPr>
        <w:t>‘событие</w:t>
      </w:r>
      <w:r>
        <w:rPr>
          <w:spacing w:val="-9"/>
        </w:rPr>
        <w:t> </w:t>
      </w:r>
      <w:r>
        <w:rPr>
          <w:spacing w:val="-4"/>
        </w:rPr>
        <w:t>в</w:t>
      </w:r>
      <w:r>
        <w:rPr>
          <w:spacing w:val="-20"/>
        </w:rPr>
        <w:t> </w:t>
      </w:r>
      <w:r>
        <w:rPr>
          <w:spacing w:val="-4"/>
        </w:rPr>
        <w:t>неко- </w:t>
      </w:r>
      <w:r>
        <w:rPr>
          <w:spacing w:val="-2"/>
        </w:rPr>
        <w:t>торый</w:t>
      </w:r>
      <w:r>
        <w:rPr>
          <w:spacing w:val="-22"/>
        </w:rPr>
        <w:t> </w:t>
      </w:r>
      <w:r>
        <w:rPr>
          <w:spacing w:val="-2"/>
        </w:rPr>
        <w:t>іюнкретный</w:t>
      </w:r>
      <w:r>
        <w:rPr>
          <w:spacing w:val="-22"/>
        </w:rPr>
        <w:t> </w:t>
      </w:r>
      <w:r>
        <w:rPr>
          <w:spacing w:val="-2"/>
        </w:rPr>
        <w:t>момент</w:t>
      </w:r>
      <w:r>
        <w:rPr>
          <w:spacing w:val="-22"/>
        </w:rPr>
        <w:t> </w:t>
      </w:r>
      <w:r>
        <w:rPr>
          <w:spacing w:val="-2"/>
        </w:rPr>
        <w:t>времени</w:t>
      </w:r>
      <w:r>
        <w:rPr>
          <w:spacing w:val="-21"/>
        </w:rPr>
        <w:t> </w:t>
      </w:r>
      <w:r>
        <w:rPr>
          <w:spacing w:val="-2"/>
        </w:rPr>
        <w:t>в</w:t>
      </w:r>
      <w:r>
        <w:rPr>
          <w:spacing w:val="-22"/>
        </w:rPr>
        <w:t> </w:t>
      </w:r>
      <w:r>
        <w:rPr>
          <w:spacing w:val="-2"/>
        </w:rPr>
        <w:t>прошлом,</w:t>
      </w:r>
      <w:r>
        <w:rPr>
          <w:spacing w:val="-22"/>
        </w:rPr>
        <w:t> </w:t>
      </w:r>
      <w:r>
        <w:rPr>
          <w:spacing w:val="-2"/>
        </w:rPr>
        <w:t>рассматриваемое</w:t>
      </w:r>
      <w:r>
        <w:rPr>
          <w:spacing w:val="-21"/>
        </w:rPr>
        <w:t> </w:t>
      </w:r>
      <w:r>
        <w:rPr>
          <w:spacing w:val="-2"/>
        </w:rPr>
        <w:t>как </w:t>
      </w:r>
      <w:r>
        <w:rPr/>
        <w:t>точечное,</w:t>
      </w:r>
      <w:r>
        <w:rPr>
          <w:spacing w:val="-24"/>
        </w:rPr>
        <w:t> </w:t>
      </w:r>
      <w:r>
        <w:rPr/>
        <w:t>значение</w:t>
      </w:r>
      <w:r>
        <w:rPr>
          <w:spacing w:val="-23"/>
        </w:rPr>
        <w:t> </w:t>
      </w:r>
      <w:r>
        <w:rPr/>
        <w:t>аориста’</w:t>
      </w:r>
      <w:r>
        <w:rPr>
          <w:spacing w:val="-21"/>
        </w:rPr>
        <w:t> </w:t>
      </w:r>
      <w:r>
        <w:rPr/>
        <w:t>vs.</w:t>
      </w:r>
      <w:r>
        <w:rPr>
          <w:spacing w:val="-23"/>
        </w:rPr>
        <w:t> </w:t>
      </w:r>
      <w:r>
        <w:rPr/>
        <w:t>‘длительное</w:t>
      </w:r>
      <w:r>
        <w:rPr>
          <w:spacing w:val="-17"/>
        </w:rPr>
        <w:t> </w:t>
      </w:r>
      <w:r>
        <w:rPr/>
        <w:t>деRствие</w:t>
      </w:r>
      <w:r>
        <w:rPr>
          <w:spacing w:val="-13"/>
        </w:rPr>
        <w:t> </w:t>
      </w:r>
      <w:r>
        <w:rPr/>
        <w:t>в</w:t>
      </w:r>
      <w:r>
        <w:rPr>
          <w:spacing w:val="-24"/>
        </w:rPr>
        <w:t> </w:t>
      </w:r>
      <w:r>
        <w:rPr/>
        <w:t>прошлом</w:t>
      </w:r>
      <w:r>
        <w:rPr>
          <w:spacing w:val="-22"/>
        </w:rPr>
        <w:t> </w:t>
      </w:r>
      <w:r>
        <w:rPr/>
        <w:t>(ду- ратив в прошедшем времени)’. В рамках двухкомпонентноё теории, которой мы</w:t>
      </w:r>
      <w:r>
        <w:rPr>
          <w:spacing w:val="-12"/>
        </w:rPr>
        <w:t> </w:t>
      </w:r>
      <w:r>
        <w:rPr/>
        <w:t>придерживаемся</w:t>
      </w:r>
      <w:r>
        <w:rPr>
          <w:spacing w:val="-7"/>
        </w:rPr>
        <w:t> </w:t>
      </w:r>
      <w:r>
        <w:rPr/>
        <w:t>на</w:t>
      </w:r>
      <w:r>
        <w:rPr>
          <w:spacing w:val="-22"/>
        </w:rPr>
        <w:t> </w:t>
      </w:r>
      <w:r>
        <w:rPr/>
        <w:t>протяжении этот</w:t>
      </w:r>
      <w:r>
        <w:rPr>
          <w:spacing w:val="-15"/>
        </w:rPr>
        <w:t> </w:t>
      </w:r>
      <w:r>
        <w:rPr/>
        <w:t>исследования, два значения в</w:t>
      </w:r>
      <w:r>
        <w:rPr>
          <w:spacing w:val="-15"/>
        </w:rPr>
        <w:t> </w:t>
      </w:r>
      <w:r>
        <w:rPr/>
        <w:t>(4953496) —</w:t>
      </w:r>
      <w:r>
        <w:rPr>
          <w:spacing w:val="-4"/>
        </w:rPr>
        <w:t> </w:t>
      </w:r>
      <w:r>
        <w:rPr/>
        <w:t>не две разные граммемы,</w:t>
      </w:r>
      <w:r>
        <w:rPr>
          <w:spacing w:val="40"/>
        </w:rPr>
        <w:t> </w:t>
      </w:r>
      <w:r>
        <w:rPr/>
        <w:t>а резулътвт вза- имодействия одной и</w:t>
      </w:r>
      <w:r>
        <w:rPr>
          <w:spacing w:val="-8"/>
        </w:rPr>
        <w:t> </w:t>
      </w:r>
      <w:r>
        <w:rPr/>
        <w:t>той же</w:t>
      </w:r>
      <w:r>
        <w:rPr>
          <w:spacing w:val="-8"/>
        </w:rPr>
        <w:t> </w:t>
      </w:r>
      <w:r>
        <w:rPr/>
        <w:t>гщммемы</w:t>
      </w:r>
      <w:r>
        <w:rPr>
          <w:spacing w:val="-10"/>
        </w:rPr>
        <w:t> </w:t>
      </w:r>
      <w:r>
        <w:rPr/>
        <w:t>(‘перфектнв’) с предикагами, относящимися</w:t>
      </w:r>
      <w:r>
        <w:rPr>
          <w:spacing w:val="-24"/>
        </w:rPr>
        <w:t> </w:t>
      </w:r>
      <w:r>
        <w:rPr/>
        <w:t>к</w:t>
      </w:r>
      <w:r>
        <w:rPr>
          <w:spacing w:val="-24"/>
        </w:rPr>
        <w:t> </w:t>
      </w:r>
      <w:r>
        <w:rPr/>
        <w:t>раsным</w:t>
      </w:r>
      <w:r>
        <w:rPr>
          <w:spacing w:val="-24"/>
        </w:rPr>
        <w:t> </w:t>
      </w:r>
      <w:r>
        <w:rPr/>
        <w:t>акциональные</w:t>
      </w:r>
      <w:r>
        <w:rPr>
          <w:spacing w:val="-16"/>
        </w:rPr>
        <w:t> </w:t>
      </w:r>
      <w:r>
        <w:rPr/>
        <w:t>классах</w:t>
      </w:r>
      <w:r>
        <w:rPr>
          <w:spacing w:val="-23"/>
        </w:rPr>
        <w:t> </w:t>
      </w:r>
      <w:r>
        <w:rPr/>
        <w:t>(rnaroл</w:t>
      </w:r>
      <w:r>
        <w:rPr>
          <w:spacing w:val="-24"/>
        </w:rPr>
        <w:t> </w:t>
      </w:r>
      <w:r>
        <w:rPr>
          <w:i/>
        </w:rPr>
        <w:t>р‘іїсйа/г</w:t>
      </w:r>
      <w:r>
        <w:rPr>
          <w:i/>
          <w:spacing w:val="-24"/>
        </w:rPr>
        <w:t> </w:t>
      </w:r>
      <w:r>
        <w:rPr/>
        <w:t>‘под- стригаться’</w:t>
      </w:r>
      <w:r>
        <w:rPr>
          <w:spacing w:val="-24"/>
        </w:rPr>
        <w:t> </w:t>
      </w:r>
      <w:r>
        <w:rPr/>
        <w:t>—</w:t>
      </w:r>
      <w:r>
        <w:rPr>
          <w:spacing w:val="12"/>
        </w:rPr>
        <w:t> </w:t>
      </w:r>
      <w:r>
        <w:rPr/>
        <w:t>к</w:t>
      </w:r>
      <w:r>
        <w:rPr>
          <w:spacing w:val="-24"/>
        </w:rPr>
        <w:t> </w:t>
      </w:r>
      <w:r>
        <w:rPr/>
        <w:t>одному из</w:t>
      </w:r>
      <w:r>
        <w:rPr>
          <w:spacing w:val="-24"/>
        </w:rPr>
        <w:t> </w:t>
      </w:r>
      <w:r>
        <w:rPr/>
        <w:t>пщдельпых,</w:t>
      </w:r>
      <w:r>
        <w:rPr>
          <w:spacing w:val="-9"/>
        </w:rPr>
        <w:t> </w:t>
      </w:r>
      <w:r>
        <w:rPr/>
        <w:t>а</w:t>
      </w:r>
      <w:r>
        <w:rPr>
          <w:spacing w:val="-20"/>
        </w:rPr>
        <w:t> </w:t>
      </w:r>
      <w:r>
        <w:rPr/>
        <w:t>est’penaiь,</w:t>
      </w:r>
      <w:r>
        <w:rPr>
          <w:spacing w:val="-4"/>
        </w:rPr>
        <w:t> </w:t>
      </w:r>
      <w:r>
        <w:rPr/>
        <w:t>работать’</w:t>
      </w:r>
      <w:r>
        <w:rPr>
          <w:spacing w:val="-18"/>
        </w:rPr>
        <w:t> </w:t>
      </w:r>
      <w:r>
        <w:rPr/>
        <w:t>—</w:t>
      </w:r>
      <w:r>
        <w:rPr>
          <w:spacing w:val="39"/>
        </w:rPr>
        <w:t> </w:t>
      </w:r>
      <w:r>
        <w:rPr/>
        <w:t>к</w:t>
      </w:r>
      <w:r>
        <w:rPr>
          <w:spacing w:val="-24"/>
        </w:rPr>
        <w:t> </w:t>
      </w:r>
      <w:r>
        <w:rPr/>
        <w:t>од- </w:t>
      </w:r>
      <w:r>
        <w:rPr>
          <w:spacing w:val="-4"/>
        </w:rPr>
        <w:t>ному</w:t>
      </w:r>
      <w:r>
        <w:rPr>
          <w:spacing w:val="-20"/>
        </w:rPr>
        <w:t> </w:t>
      </w:r>
      <w:r>
        <w:rPr>
          <w:spacing w:val="-4"/>
        </w:rPr>
        <w:t>из</w:t>
      </w:r>
      <w:r>
        <w:rPr>
          <w:spacing w:val="-20"/>
        </w:rPr>
        <w:t> </w:t>
      </w:r>
      <w:r>
        <w:rPr>
          <w:spacing w:val="-4"/>
        </w:rPr>
        <w:t>непредельных).</w:t>
      </w:r>
      <w:r>
        <w:rPr>
          <w:spacing w:val="-20"/>
        </w:rPr>
        <w:t> </w:t>
      </w:r>
      <w:r>
        <w:rPr>
          <w:spacing w:val="-4"/>
        </w:rPr>
        <w:t>То</w:t>
      </w:r>
      <w:r>
        <w:rPr>
          <w:spacing w:val="-19"/>
        </w:rPr>
        <w:t> </w:t>
      </w:r>
      <w:r>
        <w:rPr>
          <w:spacing w:val="-4"/>
        </w:rPr>
        <w:t>же</w:t>
      </w:r>
      <w:r>
        <w:rPr>
          <w:spacing w:val="-20"/>
        </w:rPr>
        <w:t> </w:t>
      </w:r>
      <w:r>
        <w:rPr>
          <w:spacing w:val="-4"/>
        </w:rPr>
        <w:t>самое,</w:t>
      </w:r>
      <w:r>
        <w:rPr>
          <w:spacing w:val="-20"/>
        </w:rPr>
        <w:t> </w:t>
      </w:r>
      <w:r>
        <w:rPr>
          <w:spacing w:val="-4"/>
        </w:rPr>
        <w:t>как</w:t>
      </w:r>
      <w:r>
        <w:rPr>
          <w:spacing w:val="-19"/>
        </w:rPr>
        <w:t> </w:t>
      </w:r>
      <w:r>
        <w:rPr>
          <w:spacing w:val="-4"/>
        </w:rPr>
        <w:t>мы</w:t>
      </w:r>
      <w:r>
        <w:rPr>
          <w:spacing w:val="-20"/>
        </w:rPr>
        <w:t> </w:t>
      </w:r>
      <w:r>
        <w:rPr>
          <w:spacing w:val="-4"/>
        </w:rPr>
        <w:t>видели</w:t>
      </w:r>
      <w:r>
        <w:rPr>
          <w:spacing w:val="-20"/>
        </w:rPr>
        <w:t> </w:t>
      </w:r>
      <w:r>
        <w:rPr>
          <w:spacing w:val="-4"/>
        </w:rPr>
        <w:t>выше,</w:t>
      </w:r>
      <w:r>
        <w:rPr>
          <w:spacing w:val="-19"/>
        </w:rPr>
        <w:t> </w:t>
      </w:r>
      <w:r>
        <w:rPr>
          <w:spacing w:val="-4"/>
        </w:rPr>
        <w:t>происходит и</w:t>
      </w:r>
      <w:r>
        <w:rPr>
          <w:spacing w:val="-10"/>
        </w:rPr>
        <w:t> </w:t>
      </w:r>
      <w:r>
        <w:rPr>
          <w:spacing w:val="-4"/>
        </w:rPr>
        <w:t>в</w:t>
      </w:r>
      <w:r>
        <w:rPr>
          <w:spacing w:val="-22"/>
        </w:rPr>
        <w:t> </w:t>
      </w:r>
      <w:r>
        <w:rPr>
          <w:spacing w:val="-4"/>
        </w:rPr>
        <w:t>багвалннском</w:t>
      </w:r>
      <w:r>
        <w:rPr>
          <w:spacing w:val="29"/>
        </w:rPr>
        <w:t> </w:t>
      </w:r>
      <w:r>
        <w:rPr>
          <w:spacing w:val="-4"/>
        </w:rPr>
        <w:t>языке,</w:t>
      </w:r>
      <w:r>
        <w:rPr>
          <w:spacing w:val="-14"/>
        </w:rPr>
        <w:t> </w:t>
      </w:r>
      <w:r>
        <w:rPr>
          <w:spacing w:val="-4"/>
        </w:rPr>
        <w:t>а</w:t>
      </w:r>
      <w:r>
        <w:rPr>
          <w:spacing w:val="-27"/>
        </w:rPr>
        <w:t> </w:t>
      </w:r>
      <w:r>
        <w:rPr>
          <w:spacing w:val="-4"/>
        </w:rPr>
        <w:t>также</w:t>
      </w:r>
      <w:r>
        <w:rPr>
          <w:spacing w:val="-8"/>
        </w:rPr>
        <w:t> </w:t>
      </w:r>
      <w:r>
        <w:rPr>
          <w:spacing w:val="-4"/>
        </w:rPr>
        <w:t>в</w:t>
      </w:r>
      <w:r>
        <w:rPr>
          <w:spacing w:val="-20"/>
        </w:rPr>
        <w:t> </w:t>
      </w:r>
      <w:r>
        <w:rPr>
          <w:spacing w:val="-4"/>
        </w:rPr>
        <w:t>огромном</w:t>
      </w:r>
      <w:r>
        <w:rPr>
          <w:spacing w:val="19"/>
        </w:rPr>
        <w:t> </w:t>
      </w:r>
      <w:r>
        <w:rPr>
          <w:spacing w:val="-4"/>
        </w:rPr>
        <w:t>множестве</w:t>
      </w:r>
      <w:r>
        <w:rPr>
          <w:spacing w:val="14"/>
        </w:rPr>
        <w:t> </w:t>
      </w:r>
      <w:r>
        <w:rPr>
          <w:spacing w:val="-4"/>
        </w:rPr>
        <w:t>других.</w:t>
      </w:r>
    </w:p>
    <w:p>
      <w:pPr>
        <w:pStyle w:val="BodyText"/>
        <w:spacing w:line="252" w:lineRule="auto" w:before="8"/>
        <w:ind w:left="151" w:right="107" w:firstLine="726"/>
        <w:jc w:val="both"/>
      </w:pPr>
      <w:r>
        <w:rPr/>
        <w:t>Состав аспектуальных интерпретаций Претерита, однако, шищ</w:t>
      </w:r>
      <w:r>
        <w:rPr>
          <w:spacing w:val="40"/>
        </w:rPr>
        <w:t> </w:t>
      </w:r>
      <w:r>
        <w:rPr/>
        <w:t>и разнообразнее. Помнмо перфективного значения в (4953496), Претерит допускает таюке хабитуальное, а</w:t>
      </w:r>
      <w:r>
        <w:rPr>
          <w:spacing w:val="-7"/>
        </w:rPr>
        <w:t> </w:t>
      </w:r>
      <w:r>
        <w:rPr/>
        <w:t>для слаголов некоторых акциональных классов — даже прогрессивное. Совмещение хаби- туального</w:t>
      </w:r>
      <w:r>
        <w:rPr>
          <w:spacing w:val="-24"/>
        </w:rPr>
        <w:t> </w:t>
      </w:r>
      <w:r>
        <w:rPr/>
        <w:t>значения</w:t>
      </w:r>
      <w:r>
        <w:rPr>
          <w:spacing w:val="-19"/>
        </w:rPr>
        <w:t> </w:t>
      </w:r>
      <w:r>
        <w:rPr/>
        <w:t>с</w:t>
      </w:r>
      <w:r>
        <w:rPr>
          <w:spacing w:val="-5"/>
        </w:rPr>
        <w:t> </w:t>
      </w:r>
      <w:r>
        <w:rPr/>
        <w:t>перфективным мы</w:t>
      </w:r>
      <w:r>
        <w:rPr>
          <w:spacing w:val="-22"/>
        </w:rPr>
        <w:t> </w:t>
      </w:r>
      <w:r>
        <w:rPr/>
        <w:t>уже</w:t>
      </w:r>
      <w:r>
        <w:rPr>
          <w:spacing w:val="-13"/>
        </w:rPr>
        <w:t> </w:t>
      </w:r>
      <w:r>
        <w:rPr/>
        <w:t>видели</w:t>
      </w:r>
      <w:r>
        <w:rPr>
          <w:spacing w:val="-4"/>
        </w:rPr>
        <w:t> </w:t>
      </w:r>
      <w:r>
        <w:rPr/>
        <w:t>в</w:t>
      </w:r>
      <w:r>
        <w:rPr>
          <w:spacing w:val="-24"/>
        </w:rPr>
        <w:t> </w:t>
      </w:r>
      <w:r>
        <w:rPr/>
        <w:t>багвалинском </w:t>
      </w:r>
      <w:r>
        <w:rPr>
          <w:w w:val="85"/>
          <w:sz w:val="48"/>
        </w:rPr>
        <w:t>и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балкарском</w:t>
      </w:r>
      <w:r>
        <w:rPr>
          <w:spacing w:val="40"/>
          <w:sz w:val="48"/>
        </w:rPr>
        <w:t> </w:t>
      </w:r>
      <w:r>
        <w:rPr>
          <w:w w:val="85"/>
          <w:sz w:val="48"/>
        </w:rPr>
        <w:t>языках, а</w:t>
      </w:r>
      <w:r>
        <w:rPr>
          <w:spacing w:val="-8"/>
          <w:w w:val="85"/>
          <w:sz w:val="48"/>
        </w:rPr>
        <w:t> </w:t>
      </w:r>
      <w:r>
        <w:rPr>
          <w:w w:val="85"/>
          <w:sz w:val="48"/>
        </w:rPr>
        <w:t>вот прогщссивные</w:t>
      </w:r>
      <w:r>
        <w:rPr>
          <w:spacing w:val="40"/>
          <w:sz w:val="48"/>
        </w:rPr>
        <w:t> </w:t>
      </w:r>
      <w:r>
        <w:rPr>
          <w:w w:val="85"/>
          <w:sz w:val="48"/>
        </w:rPr>
        <w:t>употребления</w:t>
      </w:r>
      <w:r>
        <w:rPr>
          <w:sz w:val="48"/>
        </w:rPr>
        <w:t> </w:t>
      </w:r>
      <w:r>
        <w:rPr>
          <w:w w:val="85"/>
          <w:sz w:val="48"/>
        </w:rPr>
        <w:t>той же</w:t>
      </w:r>
      <w:r>
        <w:rPr>
          <w:spacing w:val="-3"/>
          <w:w w:val="85"/>
          <w:sz w:val="48"/>
        </w:rPr>
        <w:t> </w:t>
      </w:r>
      <w:r>
        <w:rPr>
          <w:w w:val="85"/>
          <w:sz w:val="48"/>
        </w:rPr>
        <w:t>самой </w:t>
      </w:r>
      <w:r>
        <w:rPr/>
        <w:t>формы —</w:t>
      </w:r>
      <w:r>
        <w:rPr>
          <w:spacing w:val="40"/>
        </w:rPr>
        <w:t> </w:t>
      </w:r>
      <w:r>
        <w:rPr/>
        <w:t>это особенность</w:t>
      </w:r>
      <w:r>
        <w:rPr>
          <w:spacing w:val="40"/>
        </w:rPr>
        <w:t> </w:t>
      </w:r>
      <w:r>
        <w:rPr/>
        <w:t>мариfіского.</w:t>
      </w:r>
      <w:r>
        <w:rPr>
          <w:spacing w:val="40"/>
        </w:rPr>
        <w:t> </w:t>
      </w:r>
      <w:r>
        <w:rPr/>
        <w:t>Рассмотрим</w:t>
      </w:r>
      <w:r>
        <w:rPr>
          <w:spacing w:val="40"/>
        </w:rPr>
        <w:t> </w:t>
      </w:r>
      <w:r>
        <w:rPr/>
        <w:t>(4973498):</w:t>
      </w:r>
    </w:p>
    <w:p>
      <w:pPr>
        <w:pStyle w:val="ListParagraph"/>
        <w:numPr>
          <w:ilvl w:val="0"/>
          <w:numId w:val="13"/>
        </w:numPr>
        <w:tabs>
          <w:tab w:pos="1383" w:val="left" w:leader="none"/>
          <w:tab w:pos="1901" w:val="left" w:leader="none"/>
          <w:tab w:pos="3103" w:val="left" w:leader="none"/>
          <w:tab w:pos="4317" w:val="left" w:leader="none"/>
          <w:tab w:pos="7020" w:val="left" w:leader="none"/>
        </w:tabs>
        <w:spacing w:line="230" w:lineRule="auto" w:before="186" w:after="0"/>
        <w:ind w:left="1901" w:right="4536" w:hanging="1751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а.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jivan</w:t>
        <w:tab/>
      </w:r>
      <w:r>
        <w:rPr>
          <w:rFonts w:ascii="Times New Roman" w:hAnsi="Times New Roman"/>
          <w:spacing w:val="-4"/>
          <w:sz w:val="43"/>
        </w:rPr>
        <w:t>tide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seres-cm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voz-en. </w:t>
      </w:r>
      <w:r>
        <w:rPr>
          <w:rFonts w:ascii="Times New Roman" w:hAnsi="Times New Roman"/>
          <w:spacing w:val="-4"/>
          <w:sz w:val="43"/>
        </w:rPr>
        <w:t>Иван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4"/>
          <w:sz w:val="43"/>
        </w:rPr>
        <w:t>этот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96"/>
          <w:sz w:val="43"/>
        </w:rPr>
        <w:t> </w:t>
      </w:r>
      <w:r>
        <w:rPr>
          <w:rFonts w:ascii="Times New Roman" w:hAnsi="Times New Roman"/>
          <w:sz w:val="43"/>
        </w:rPr>
        <w:t>письмо-АСС</w:t>
        <w:tab/>
      </w:r>
      <w:r>
        <w:rPr>
          <w:rFonts w:ascii="Times New Roman" w:hAnsi="Times New Roman"/>
          <w:spacing w:val="-84"/>
          <w:sz w:val="43"/>
        </w:rPr>
        <w:t> </w:t>
      </w:r>
      <w:r>
        <w:rPr>
          <w:rFonts w:ascii="Times New Roman" w:hAnsi="Times New Roman"/>
          <w:sz w:val="43"/>
        </w:rPr>
        <w:t>писать-</w:t>
      </w:r>
      <w:r>
        <w:rPr>
          <w:rFonts w:ascii="Times New Roman" w:hAnsi="Times New Roman"/>
          <w:sz w:val="43"/>
        </w:rPr>
        <w:t>РЅТ </w:t>
      </w:r>
      <w:r>
        <w:rPr>
          <w:rFonts w:ascii="Times New Roman" w:hAnsi="Times New Roman"/>
          <w:b/>
          <w:i/>
          <w:spacing w:val="-8"/>
          <w:sz w:val="43"/>
        </w:rPr>
        <w:t>Иван</w:t>
      </w:r>
      <w:r>
        <w:rPr>
          <w:rFonts w:ascii="Times New Roman" w:hAnsi="Times New Roman"/>
          <w:b/>
          <w:i/>
          <w:spacing w:val="-19"/>
          <w:sz w:val="43"/>
        </w:rPr>
        <w:t> </w:t>
      </w:r>
      <w:r>
        <w:rPr>
          <w:rFonts w:ascii="Times New Roman" w:hAnsi="Times New Roman"/>
          <w:b/>
          <w:i/>
          <w:spacing w:val="-8"/>
          <w:sz w:val="43"/>
        </w:rPr>
        <w:t>нaпиc</w:t>
      </w:r>
      <w:r>
        <w:rPr>
          <w:rFonts w:ascii="Times New Roman" w:hAnsi="Times New Roman"/>
          <w:b/>
          <w:spacing w:val="-8"/>
          <w:sz w:val="43"/>
        </w:rPr>
        <w:t>іь</w:t>
      </w:r>
      <w:r>
        <w:rPr>
          <w:rFonts w:ascii="Times New Roman" w:hAnsi="Times New Roman"/>
          <w:b/>
          <w:i/>
          <w:spacing w:val="-8"/>
          <w:sz w:val="43"/>
        </w:rPr>
        <w:t>ч</w:t>
      </w:r>
      <w:r>
        <w:rPr>
          <w:rFonts w:ascii="Times New Roman" w:hAnsi="Times New Roman"/>
          <w:b/>
          <w:i/>
          <w:spacing w:val="-37"/>
          <w:sz w:val="43"/>
        </w:rPr>
        <w:t> </w:t>
      </w:r>
      <w:r>
        <w:rPr>
          <w:rFonts w:ascii="Times New Roman" w:hAnsi="Times New Roman"/>
          <w:b/>
          <w:i/>
          <w:spacing w:val="-8"/>
          <w:sz w:val="43"/>
        </w:rPr>
        <w:t>зто</w:t>
      </w:r>
      <w:r>
        <w:rPr>
          <w:rFonts w:ascii="Times New Roman" w:hAnsi="Times New Roman"/>
          <w:b/>
          <w:i/>
          <w:spacing w:val="-19"/>
          <w:sz w:val="43"/>
        </w:rPr>
        <w:t> </w:t>
      </w:r>
      <w:r>
        <w:rPr>
          <w:rFonts w:ascii="Times New Roman" w:hAnsi="Times New Roman"/>
          <w:b/>
          <w:i/>
          <w:spacing w:val="-8"/>
          <w:sz w:val="43"/>
        </w:rPr>
        <w:t>пиcc›io.</w:t>
      </w:r>
    </w:p>
    <w:p>
      <w:pPr>
        <w:pStyle w:val="BodyText"/>
        <w:spacing w:before="10"/>
        <w:rPr>
          <w:rFonts w:ascii="Times New Roman"/>
          <w:b/>
          <w:i/>
          <w:sz w:val="7"/>
        </w:rPr>
      </w:pPr>
    </w:p>
    <w:tbl>
      <w:tblPr>
        <w:tblW w:w="0" w:type="auto"/>
        <w:jc w:val="left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43"/>
        <w:gridCol w:w="2674"/>
        <w:gridCol w:w="2435"/>
      </w:tblGrid>
      <w:tr>
        <w:trPr>
          <w:trHeight w:val="488" w:hRule="atLeast"/>
        </w:trPr>
        <w:tc>
          <w:tcPr>
            <w:tcW w:w="1595" w:type="dxa"/>
          </w:tcPr>
          <w:p>
            <w:pPr>
              <w:pStyle w:val="TableParagraph"/>
              <w:spacing w:line="462" w:lineRule="exact" w:before="7"/>
              <w:ind w:left="5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z w:val="43"/>
              </w:rPr>
              <w:t>Ь.</w:t>
            </w:r>
            <w:r>
              <w:rPr>
                <w:rFonts w:ascii="Cambria" w:hAnsi="Cambria"/>
                <w:spacing w:val="16"/>
                <w:sz w:val="43"/>
              </w:rPr>
              <w:t> </w:t>
            </w:r>
            <w:r>
              <w:rPr>
                <w:rFonts w:ascii="Cambria" w:hAnsi="Cambria"/>
                <w:spacing w:val="-2"/>
                <w:sz w:val="43"/>
              </w:rPr>
              <w:t>jivan</w:t>
            </w:r>
          </w:p>
        </w:tc>
        <w:tc>
          <w:tcPr>
            <w:tcW w:w="1443" w:type="dxa"/>
          </w:tcPr>
          <w:p>
            <w:pPr>
              <w:pStyle w:val="TableParagraph"/>
              <w:spacing w:line="462" w:lineRule="exact" w:before="7"/>
              <w:ind w:left="153"/>
              <w:rPr>
                <w:rFonts w:ascii="Cambria"/>
                <w:sz w:val="43"/>
              </w:rPr>
            </w:pPr>
            <w:r>
              <w:rPr>
                <w:rFonts w:ascii="Cambria"/>
                <w:spacing w:val="-5"/>
                <w:sz w:val="43"/>
              </w:rPr>
              <w:t>ere</w:t>
            </w:r>
          </w:p>
        </w:tc>
        <w:tc>
          <w:tcPr>
            <w:tcW w:w="2674" w:type="dxa"/>
          </w:tcPr>
          <w:p>
            <w:pPr>
              <w:pStyle w:val="TableParagraph"/>
              <w:spacing w:line="462" w:lineRule="exact" w:before="7"/>
              <w:ind w:left="182"/>
              <w:rPr>
                <w:rFonts w:ascii="Cambria"/>
                <w:sz w:val="43"/>
              </w:rPr>
            </w:pPr>
            <w:r>
              <w:rPr>
                <w:rFonts w:ascii="Cambria"/>
                <w:w w:val="85"/>
                <w:sz w:val="43"/>
              </w:rPr>
              <w:t>seres-</w:t>
            </w:r>
            <w:r>
              <w:rPr>
                <w:rFonts w:ascii="Cambria"/>
                <w:spacing w:val="-5"/>
                <w:w w:val="95"/>
                <w:sz w:val="43"/>
              </w:rPr>
              <w:t>am</w:t>
            </w:r>
          </w:p>
        </w:tc>
        <w:tc>
          <w:tcPr>
            <w:tcW w:w="2435" w:type="dxa"/>
          </w:tcPr>
          <w:p>
            <w:pPr>
              <w:pStyle w:val="TableParagraph"/>
              <w:spacing w:line="462" w:lineRule="exact" w:before="7"/>
              <w:ind w:left="224"/>
              <w:rPr>
                <w:rFonts w:ascii="Cambria"/>
                <w:sz w:val="43"/>
              </w:rPr>
            </w:pPr>
            <w:r>
              <w:rPr>
                <w:rFonts w:ascii="Cambria"/>
                <w:w w:val="90"/>
                <w:sz w:val="43"/>
              </w:rPr>
              <w:t>voz-</w:t>
            </w:r>
            <w:r>
              <w:rPr>
                <w:rFonts w:ascii="Cambria"/>
                <w:spacing w:val="-5"/>
                <w:w w:val="95"/>
                <w:sz w:val="43"/>
              </w:rPr>
              <w:t>en.</w:t>
            </w:r>
          </w:p>
        </w:tc>
      </w:tr>
      <w:tr>
        <w:trPr>
          <w:trHeight w:val="488" w:hRule="atLeast"/>
        </w:trPr>
        <w:tc>
          <w:tcPr>
            <w:tcW w:w="1595" w:type="dxa"/>
          </w:tcPr>
          <w:p>
            <w:pPr>
              <w:pStyle w:val="TableParagraph"/>
              <w:spacing w:line="469" w:lineRule="exact"/>
              <w:ind w:left="53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4"/>
                <w:sz w:val="43"/>
              </w:rPr>
              <w:t>Иван</w:t>
            </w:r>
          </w:p>
        </w:tc>
        <w:tc>
          <w:tcPr>
            <w:tcW w:w="1443" w:type="dxa"/>
          </w:tcPr>
          <w:p>
            <w:pPr>
              <w:pStyle w:val="TableParagraph"/>
              <w:spacing w:line="469" w:lineRule="exact"/>
              <w:ind w:left="168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w w:val="95"/>
                <w:sz w:val="43"/>
              </w:rPr>
              <w:t>всегда</w:t>
            </w:r>
          </w:p>
        </w:tc>
        <w:tc>
          <w:tcPr>
            <w:tcW w:w="2674" w:type="dxa"/>
          </w:tcPr>
          <w:p>
            <w:pPr>
              <w:pStyle w:val="TableParagraph"/>
              <w:spacing w:line="469" w:lineRule="exact"/>
              <w:ind w:left="18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7"/>
                <w:sz w:val="43"/>
              </w:rPr>
              <w:t>письмо-</w:t>
            </w:r>
            <w:r>
              <w:rPr>
                <w:rFonts w:ascii="Cambria" w:hAnsi="Cambria"/>
                <w:spacing w:val="-5"/>
                <w:sz w:val="43"/>
              </w:rPr>
              <w:t>АСС</w:t>
            </w:r>
          </w:p>
        </w:tc>
        <w:tc>
          <w:tcPr>
            <w:tcW w:w="2435" w:type="dxa"/>
          </w:tcPr>
          <w:p>
            <w:pPr>
              <w:pStyle w:val="TableParagraph"/>
              <w:spacing w:line="469" w:lineRule="exact"/>
              <w:ind w:left="206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7"/>
                <w:sz w:val="43"/>
              </w:rPr>
              <w:t>пнсять-</w:t>
            </w:r>
            <w:r>
              <w:rPr>
                <w:rFonts w:ascii="Cambria" w:hAnsi="Cambria"/>
                <w:spacing w:val="-5"/>
                <w:sz w:val="43"/>
              </w:rPr>
              <w:t>РЅТ</w:t>
            </w:r>
          </w:p>
        </w:tc>
      </w:tr>
    </w:tbl>
    <w:p>
      <w:pPr>
        <w:spacing w:before="0"/>
        <w:ind w:left="687" w:right="533" w:firstLine="0"/>
        <w:jc w:val="center"/>
        <w:rPr>
          <w:i/>
          <w:sz w:val="43"/>
        </w:rPr>
      </w:pPr>
      <w:r>
        <w:rPr>
          <w:i/>
          <w:spacing w:val="-12"/>
          <w:sz w:val="43"/>
        </w:rPr>
        <w:t>Иван всегда писал пucь</w:t>
      </w:r>
      <w:r>
        <w:rPr>
          <w:spacing w:val="-12"/>
          <w:sz w:val="43"/>
        </w:rPr>
        <w:t>зі</w:t>
      </w:r>
      <w:r>
        <w:rPr>
          <w:i/>
          <w:spacing w:val="-12"/>
          <w:sz w:val="43"/>
        </w:rPr>
        <w:t>o,</w:t>
      </w:r>
      <w:r>
        <w:rPr>
          <w:i/>
          <w:spacing w:val="-11"/>
          <w:sz w:val="43"/>
        </w:rPr>
        <w:t> </w:t>
      </w:r>
      <w:r>
        <w:rPr>
          <w:i/>
          <w:spacing w:val="-12"/>
          <w:sz w:val="43"/>
        </w:rPr>
        <w:t>(когда</w:t>
      </w:r>
      <w:r>
        <w:rPr>
          <w:i/>
          <w:spacing w:val="-19"/>
          <w:sz w:val="43"/>
        </w:rPr>
        <w:t> </w:t>
      </w:r>
      <w:r>
        <w:rPr>
          <w:i/>
          <w:spacing w:val="-12"/>
          <w:sz w:val="43"/>
        </w:rPr>
        <w:t>ему</w:t>
      </w:r>
      <w:r>
        <w:rPr>
          <w:i/>
          <w:spacing w:val="-11"/>
          <w:sz w:val="43"/>
        </w:rPr>
        <w:t> </w:t>
      </w:r>
      <w:r>
        <w:rPr>
          <w:i/>
          <w:spacing w:val="-12"/>
          <w:sz w:val="43"/>
        </w:rPr>
        <w:t>надо</w:t>
      </w:r>
      <w:r>
        <w:rPr>
          <w:i/>
          <w:spacing w:val="-4"/>
          <w:sz w:val="43"/>
        </w:rPr>
        <w:t> </w:t>
      </w:r>
      <w:r>
        <w:rPr>
          <w:i/>
          <w:spacing w:val="-12"/>
          <w:sz w:val="43"/>
        </w:rPr>
        <w:t>б</w:t>
      </w:r>
      <w:r>
        <w:rPr>
          <w:spacing w:val="-12"/>
          <w:sz w:val="43"/>
        </w:rPr>
        <w:t>ь</w:t>
      </w:r>
      <w:r>
        <w:rPr>
          <w:i/>
          <w:spacing w:val="-12"/>
          <w:sz w:val="43"/>
        </w:rPr>
        <w:t>юо</w:t>
      </w:r>
      <w:r>
        <w:rPr>
          <w:i/>
          <w:spacing w:val="-38"/>
          <w:sz w:val="43"/>
        </w:rPr>
        <w:t> </w:t>
      </w:r>
      <w:r>
        <w:rPr>
          <w:i/>
          <w:spacing w:val="-12"/>
          <w:sz w:val="43"/>
        </w:rPr>
        <w:t>со</w:t>
      </w:r>
      <w:r>
        <w:rPr>
          <w:i/>
          <w:spacing w:val="-18"/>
          <w:sz w:val="43"/>
        </w:rPr>
        <w:t> </w:t>
      </w:r>
      <w:r>
        <w:rPr>
          <w:i/>
          <w:spacing w:val="-12"/>
          <w:sz w:val="43"/>
        </w:rPr>
        <w:t>мной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6"/>
        <w:rPr>
          <w:i/>
          <w:sz w:val="20"/>
        </w:rPr>
      </w:pPr>
    </w:p>
    <w:tbl>
      <w:tblPr>
        <w:tblW w:w="0" w:type="auto"/>
        <w:jc w:val="left"/>
        <w:tblInd w:w="1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930"/>
        <w:gridCol w:w="3448"/>
        <w:gridCol w:w="1224"/>
        <w:gridCol w:w="2481"/>
      </w:tblGrid>
      <w:tr>
        <w:trPr>
          <w:trHeight w:val="469" w:hRule="atLeast"/>
        </w:trPr>
        <w:tc>
          <w:tcPr>
            <w:tcW w:w="1882" w:type="dxa"/>
          </w:tcPr>
          <w:p>
            <w:pPr>
              <w:pStyle w:val="TableParagraph"/>
              <w:spacing w:line="449" w:lineRule="exact"/>
              <w:ind w:left="50"/>
              <w:rPr>
                <w:sz w:val="43"/>
              </w:rPr>
            </w:pPr>
            <w:r>
              <w:rPr>
                <w:sz w:val="43"/>
              </w:rPr>
              <w:t>с.</w:t>
            </w:r>
            <w:r>
              <w:rPr>
                <w:spacing w:val="43"/>
                <w:w w:val="150"/>
                <w:sz w:val="43"/>
              </w:rPr>
              <w:t> </w:t>
            </w:r>
            <w:r>
              <w:rPr>
                <w:spacing w:val="-2"/>
                <w:sz w:val="43"/>
              </w:rPr>
              <w:t>kunam</w:t>
            </w:r>
          </w:p>
        </w:tc>
        <w:tc>
          <w:tcPr>
            <w:tcW w:w="930" w:type="dxa"/>
          </w:tcPr>
          <w:p>
            <w:pPr>
              <w:pStyle w:val="TableParagraph"/>
              <w:spacing w:line="449" w:lineRule="exact"/>
              <w:ind w:left="129"/>
              <w:rPr>
                <w:sz w:val="43"/>
              </w:rPr>
            </w:pPr>
            <w:r>
              <w:rPr>
                <w:spacing w:val="-5"/>
                <w:sz w:val="43"/>
              </w:rPr>
              <w:t>maj</w:t>
            </w:r>
          </w:p>
        </w:tc>
        <w:tc>
          <w:tcPr>
            <w:tcW w:w="3448" w:type="dxa"/>
          </w:tcPr>
          <w:p>
            <w:pPr>
              <w:pStyle w:val="TableParagraph"/>
              <w:spacing w:line="449" w:lineRule="exact"/>
              <w:ind w:left="179"/>
              <w:rPr>
                <w:sz w:val="43"/>
              </w:rPr>
            </w:pPr>
            <w:r>
              <w:rPr>
                <w:spacing w:val="-12"/>
                <w:sz w:val="43"/>
              </w:rPr>
              <w:t>pur-an-am</w:t>
            </w:r>
          </w:p>
        </w:tc>
        <w:tc>
          <w:tcPr>
            <w:tcW w:w="1224" w:type="dxa"/>
          </w:tcPr>
          <w:p>
            <w:pPr>
              <w:pStyle w:val="TableParagraph"/>
              <w:spacing w:line="449" w:lineRule="exact"/>
              <w:ind w:left="8" w:right="88"/>
              <w:jc w:val="center"/>
              <w:rPr>
                <w:sz w:val="43"/>
              </w:rPr>
            </w:pPr>
            <w:r>
              <w:rPr>
                <w:spacing w:val="-2"/>
                <w:sz w:val="43"/>
              </w:rPr>
              <w:t>jivan</w:t>
            </w:r>
          </w:p>
        </w:tc>
        <w:tc>
          <w:tcPr>
            <w:tcW w:w="2481" w:type="dxa"/>
          </w:tcPr>
          <w:p>
            <w:pPr>
              <w:pStyle w:val="TableParagraph"/>
              <w:spacing w:line="449" w:lineRule="exact"/>
              <w:ind w:left="154"/>
              <w:rPr>
                <w:sz w:val="43"/>
              </w:rPr>
            </w:pPr>
            <w:r>
              <w:rPr>
                <w:w w:val="90"/>
                <w:sz w:val="43"/>
              </w:rPr>
              <w:t>èereè-</w:t>
            </w:r>
            <w:r>
              <w:rPr>
                <w:spacing w:val="-5"/>
                <w:sz w:val="43"/>
              </w:rPr>
              <w:t>am</w:t>
            </w:r>
          </w:p>
        </w:tc>
      </w:tr>
      <w:tr>
        <w:trPr>
          <w:trHeight w:val="481" w:hRule="atLeast"/>
        </w:trPr>
        <w:tc>
          <w:tcPr>
            <w:tcW w:w="1882" w:type="dxa"/>
          </w:tcPr>
          <w:p>
            <w:pPr>
              <w:pStyle w:val="TableParagraph"/>
              <w:spacing w:line="461" w:lineRule="exact"/>
              <w:ind w:left="537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2"/>
                <w:w w:val="95"/>
                <w:sz w:val="43"/>
              </w:rPr>
              <w:t>когда</w:t>
            </w:r>
          </w:p>
        </w:tc>
        <w:tc>
          <w:tcPr>
            <w:tcW w:w="930" w:type="dxa"/>
          </w:tcPr>
          <w:p>
            <w:pPr>
              <w:pStyle w:val="TableParagraph"/>
              <w:spacing w:line="461" w:lineRule="exact"/>
              <w:ind w:left="143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10"/>
                <w:w w:val="85"/>
                <w:sz w:val="43"/>
              </w:rPr>
              <w:t>я</w:t>
            </w:r>
          </w:p>
        </w:tc>
        <w:tc>
          <w:tcPr>
            <w:tcW w:w="3448" w:type="dxa"/>
          </w:tcPr>
          <w:p>
            <w:pPr>
              <w:pStyle w:val="TableParagraph"/>
              <w:spacing w:line="461" w:lineRule="exact"/>
              <w:ind w:left="170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85"/>
                <w:sz w:val="43"/>
              </w:rPr>
              <w:t>входить-РЅТ-</w:t>
            </w:r>
            <w:r>
              <w:rPr>
                <w:rFonts w:ascii="Cambria" w:hAnsi="Cambria"/>
                <w:spacing w:val="31"/>
                <w:sz w:val="43"/>
              </w:rPr>
              <w:t> </w:t>
            </w:r>
            <w:r>
              <w:rPr>
                <w:rFonts w:ascii="Cambria" w:hAnsi="Cambria"/>
                <w:w w:val="85"/>
                <w:sz w:val="43"/>
              </w:rPr>
              <w:t>I</w:t>
            </w:r>
            <w:r>
              <w:rPr>
                <w:rFonts w:ascii="Cambria" w:hAnsi="Cambria"/>
                <w:spacing w:val="10"/>
                <w:sz w:val="43"/>
              </w:rPr>
              <w:t> </w:t>
            </w:r>
            <w:r>
              <w:rPr>
                <w:rFonts w:ascii="Cambria" w:hAnsi="Cambria"/>
                <w:spacing w:val="-5"/>
                <w:w w:val="85"/>
                <w:sz w:val="43"/>
              </w:rPr>
              <w:t>SG</w:t>
            </w:r>
          </w:p>
        </w:tc>
        <w:tc>
          <w:tcPr>
            <w:tcW w:w="1224" w:type="dxa"/>
          </w:tcPr>
          <w:p>
            <w:pPr>
              <w:pStyle w:val="TableParagraph"/>
              <w:spacing w:line="461" w:lineRule="exact"/>
              <w:ind w:left="88" w:right="80"/>
              <w:jc w:val="center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4"/>
                <w:sz w:val="43"/>
              </w:rPr>
              <w:t>Иввн</w:t>
            </w:r>
          </w:p>
        </w:tc>
        <w:tc>
          <w:tcPr>
            <w:tcW w:w="2481" w:type="dxa"/>
          </w:tcPr>
          <w:p>
            <w:pPr>
              <w:pStyle w:val="TableParagraph"/>
              <w:spacing w:line="461" w:lineRule="exact"/>
              <w:ind w:left="163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spacing w:val="-9"/>
                <w:sz w:val="43"/>
              </w:rPr>
              <w:t>письмо-</w:t>
            </w:r>
            <w:r>
              <w:rPr>
                <w:rFonts w:ascii="Cambria" w:hAnsi="Cambria"/>
                <w:spacing w:val="-5"/>
                <w:sz w:val="43"/>
              </w:rPr>
              <w:t>АСС</w:t>
            </w:r>
          </w:p>
        </w:tc>
      </w:tr>
      <w:tr>
        <w:trPr>
          <w:trHeight w:val="496" w:hRule="atLeast"/>
        </w:trPr>
        <w:tc>
          <w:tcPr>
            <w:tcW w:w="1882" w:type="dxa"/>
          </w:tcPr>
          <w:p>
            <w:pPr>
              <w:pStyle w:val="TableParagraph"/>
              <w:spacing w:line="476" w:lineRule="exact"/>
              <w:ind w:left="555"/>
              <w:rPr>
                <w:rFonts w:ascii="Cambria"/>
                <w:sz w:val="43"/>
              </w:rPr>
            </w:pPr>
            <w:r>
              <w:rPr>
                <w:rFonts w:ascii="Cambria"/>
                <w:spacing w:val="-2"/>
                <w:w w:val="90"/>
                <w:sz w:val="43"/>
              </w:rPr>
              <w:t>voz-</w:t>
            </w:r>
            <w:r>
              <w:rPr>
                <w:rFonts w:ascii="Cambria"/>
                <w:spacing w:val="-5"/>
                <w:w w:val="95"/>
                <w:sz w:val="43"/>
              </w:rPr>
              <w:t>en.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3448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sz w:val="38"/>
              </w:rPr>
            </w:pPr>
          </w:p>
        </w:tc>
      </w:tr>
    </w:tbl>
    <w:p>
      <w:pPr>
        <w:pStyle w:val="BodyText"/>
        <w:spacing w:before="63"/>
        <w:rPr>
          <w:i/>
          <w:sz w:val="37"/>
        </w:rPr>
      </w:pPr>
    </w:p>
    <w:p>
      <w:pPr>
        <w:spacing w:before="0"/>
        <w:ind w:left="1885" w:right="0" w:firstLine="0"/>
        <w:jc w:val="left"/>
        <w:rPr>
          <w:i/>
          <w:sz w:val="37"/>
        </w:rPr>
      </w:pPr>
      <w:r>
        <w:rPr>
          <w:i/>
          <w:sz w:val="37"/>
        </w:rPr>
        <w:t>Когдв</w:t>
      </w:r>
      <w:r>
        <w:rPr>
          <w:i/>
          <w:spacing w:val="-16"/>
          <w:sz w:val="37"/>
        </w:rPr>
        <w:t> </w:t>
      </w:r>
      <w:r>
        <w:rPr>
          <w:i/>
          <w:sz w:val="37"/>
        </w:rPr>
        <w:t>я</w:t>
      </w:r>
      <w:r>
        <w:rPr>
          <w:i/>
          <w:spacing w:val="-2"/>
          <w:sz w:val="37"/>
        </w:rPr>
        <w:t> </w:t>
      </w:r>
      <w:r>
        <w:rPr>
          <w:sz w:val="37"/>
        </w:rPr>
        <w:t>вошел,</w:t>
      </w:r>
      <w:r>
        <w:rPr>
          <w:spacing w:val="71"/>
          <w:sz w:val="37"/>
        </w:rPr>
        <w:t> </w:t>
      </w:r>
      <w:r>
        <w:rPr>
          <w:sz w:val="37"/>
        </w:rPr>
        <w:t>/fввм</w:t>
      </w:r>
      <w:r>
        <w:rPr>
          <w:spacing w:val="7"/>
          <w:sz w:val="37"/>
        </w:rPr>
        <w:t> </w:t>
      </w:r>
      <w:r>
        <w:rPr>
          <w:sz w:val="37"/>
        </w:rPr>
        <w:t>вuaz/т</w:t>
      </w:r>
      <w:r>
        <w:rPr>
          <w:spacing w:val="38"/>
          <w:sz w:val="37"/>
        </w:rPr>
        <w:t> </w:t>
      </w:r>
      <w:r>
        <w:rPr>
          <w:i/>
          <w:spacing w:val="-2"/>
          <w:sz w:val="37"/>
        </w:rPr>
        <w:t>писы\‹о.</w:t>
      </w:r>
    </w:p>
    <w:p>
      <w:pPr>
        <w:pStyle w:val="ListParagraph"/>
        <w:numPr>
          <w:ilvl w:val="0"/>
          <w:numId w:val="13"/>
        </w:numPr>
        <w:tabs>
          <w:tab w:pos="1352" w:val="left" w:leader="none"/>
          <w:tab w:pos="2600" w:val="left" w:leader="none"/>
          <w:tab w:pos="4807" w:val="left" w:leader="none"/>
        </w:tabs>
        <w:spacing w:line="432" w:lineRule="exact" w:before="256" w:after="0"/>
        <w:ind w:left="1352" w:right="0" w:hanging="1216"/>
        <w:jc w:val="left"/>
        <w:rPr>
          <w:sz w:val="37"/>
        </w:rPr>
      </w:pPr>
      <w:r>
        <w:rPr>
          <w:spacing w:val="-2"/>
          <w:w w:val="110"/>
          <w:sz w:val="37"/>
        </w:rPr>
        <w:t>jivan</w:t>
      </w:r>
      <w:r>
        <w:rPr>
          <w:sz w:val="37"/>
        </w:rPr>
        <w:tab/>
      </w:r>
      <w:r>
        <w:rPr>
          <w:w w:val="110"/>
          <w:sz w:val="37"/>
        </w:rPr>
        <w:t>раkбЈ-</w:t>
      </w:r>
      <w:r>
        <w:rPr>
          <w:spacing w:val="-5"/>
          <w:w w:val="110"/>
          <w:sz w:val="37"/>
        </w:rPr>
        <w:t>эт</w:t>
      </w:r>
      <w:r>
        <w:rPr>
          <w:sz w:val="37"/>
        </w:rPr>
        <w:tab/>
      </w:r>
      <w:r>
        <w:rPr>
          <w:w w:val="90"/>
          <w:sz w:val="37"/>
        </w:rPr>
        <w:t>kumal-</w:t>
      </w:r>
      <w:r>
        <w:rPr>
          <w:spacing w:val="-5"/>
          <w:w w:val="110"/>
          <w:sz w:val="37"/>
        </w:rPr>
        <w:t>эn.</w:t>
      </w:r>
    </w:p>
    <w:p>
      <w:pPr>
        <w:pStyle w:val="BodyText"/>
        <w:tabs>
          <w:tab w:pos="2634" w:val="left" w:leader="none"/>
          <w:tab w:pos="4824" w:val="left" w:leader="none"/>
        </w:tabs>
        <w:spacing w:line="485" w:lineRule="exact"/>
        <w:ind w:left="1406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Иван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90"/>
        </w:rPr>
        <w:t>поле-</w:t>
      </w:r>
      <w:r>
        <w:rPr>
          <w:rFonts w:ascii="Times New Roman" w:hAnsi="Times New Roman"/>
          <w:spacing w:val="-5"/>
        </w:rPr>
        <w:t>АСС</w:t>
      </w:r>
      <w:r>
        <w:rPr>
          <w:rFonts w:ascii="Times New Roman" w:hAnsi="Times New Roman"/>
        </w:rPr>
        <w:tab/>
        <w:t>паzвть-</w:t>
      </w:r>
      <w:r>
        <w:rPr>
          <w:rFonts w:ascii="Times New Roman" w:hAnsi="Times New Roman"/>
          <w:spacing w:val="-5"/>
        </w:rPr>
        <w:t>РЅТ</w:t>
      </w:r>
    </w:p>
    <w:p>
      <w:pPr>
        <w:pStyle w:val="ListParagraph"/>
        <w:numPr>
          <w:ilvl w:val="1"/>
          <w:numId w:val="13"/>
        </w:numPr>
        <w:tabs>
          <w:tab w:pos="1904" w:val="left" w:leader="none"/>
        </w:tabs>
        <w:spacing w:line="473" w:lineRule="exact" w:before="0" w:after="0"/>
        <w:ind w:left="1904" w:right="0" w:hanging="487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2"/>
          <w:sz w:val="43"/>
        </w:rPr>
        <w:t>Иван</w:t>
      </w:r>
      <w:r>
        <w:rPr>
          <w:rFonts w:ascii="Times New Roman" w:hAnsi="Times New Roman"/>
          <w:i/>
          <w:spacing w:val="-25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вспахан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2"/>
          <w:sz w:val="43"/>
        </w:rPr>
        <w:t>п‹ие.</w:t>
      </w:r>
    </w:p>
    <w:p>
      <w:pPr>
        <w:pStyle w:val="ListParagraph"/>
        <w:numPr>
          <w:ilvl w:val="1"/>
          <w:numId w:val="13"/>
        </w:numPr>
        <w:tabs>
          <w:tab w:pos="1893" w:val="left" w:leader="none"/>
        </w:tabs>
        <w:spacing w:line="473" w:lineRule="exact" w:before="0" w:after="0"/>
        <w:ind w:left="1893" w:right="0" w:hanging="496"/>
        <w:jc w:val="left"/>
        <w:rPr>
          <w:rFonts w:ascii="Times New Roman" w:hAnsi="Times New Roman"/>
          <w:b/>
          <w:i/>
          <w:sz w:val="43"/>
        </w:rPr>
      </w:pPr>
      <w:r>
        <w:rPr>
          <w:rFonts w:ascii="Times New Roman" w:hAnsi="Times New Roman"/>
          <w:b/>
          <w:i/>
          <w:w w:val="105"/>
          <w:sz w:val="43"/>
        </w:rPr>
        <w:t>Иван</w:t>
      </w:r>
      <w:r>
        <w:rPr>
          <w:rFonts w:ascii="Times New Roman" w:hAnsi="Times New Roman"/>
          <w:b/>
          <w:i/>
          <w:spacing w:val="-29"/>
          <w:w w:val="105"/>
          <w:sz w:val="43"/>
        </w:rPr>
        <w:t> </w:t>
      </w:r>
      <w:r>
        <w:rPr>
          <w:rFonts w:ascii="Times New Roman" w:hAnsi="Times New Roman"/>
          <w:b/>
          <w:i/>
          <w:w w:val="105"/>
          <w:sz w:val="43"/>
        </w:rPr>
        <w:t>naxaи</w:t>
      </w:r>
      <w:r>
        <w:rPr>
          <w:rFonts w:ascii="Times New Roman" w:hAnsi="Times New Roman"/>
          <w:b/>
          <w:i/>
          <w:spacing w:val="-4"/>
          <w:w w:val="105"/>
          <w:sz w:val="43"/>
        </w:rPr>
        <w:t> </w:t>
      </w:r>
      <w:r>
        <w:rPr>
          <w:rFonts w:ascii="Times New Roman" w:hAnsi="Times New Roman"/>
          <w:b/>
          <w:i/>
          <w:w w:val="105"/>
          <w:sz w:val="43"/>
        </w:rPr>
        <w:t>паyе</w:t>
      </w:r>
      <w:r>
        <w:rPr>
          <w:rFonts w:ascii="Times New Roman" w:hAnsi="Times New Roman"/>
          <w:b/>
          <w:i/>
          <w:spacing w:val="-14"/>
          <w:w w:val="105"/>
          <w:sz w:val="43"/>
        </w:rPr>
        <w:t> </w:t>
      </w:r>
      <w:r>
        <w:rPr>
          <w:rFonts w:ascii="Times New Roman" w:hAnsi="Times New Roman"/>
          <w:i/>
          <w:w w:val="115"/>
          <w:sz w:val="43"/>
        </w:rPr>
        <w:t>(дарю</w:t>
      </w:r>
      <w:r>
        <w:rPr>
          <w:rFonts w:ascii="Times New Roman" w:hAnsi="Times New Roman"/>
          <w:i/>
          <w:spacing w:val="-38"/>
          <w:w w:val="115"/>
          <w:sz w:val="43"/>
        </w:rPr>
        <w:t> </w:t>
      </w:r>
      <w:r>
        <w:rPr>
          <w:rFonts w:ascii="Times New Roman" w:hAnsi="Times New Roman"/>
          <w:i/>
          <w:spacing w:val="-2"/>
          <w:w w:val="105"/>
          <w:sz w:val="43"/>
        </w:rPr>
        <w:t>весну).</w:t>
      </w:r>
    </w:p>
    <w:p>
      <w:pPr>
        <w:pStyle w:val="ListParagraph"/>
        <w:numPr>
          <w:ilvl w:val="1"/>
          <w:numId w:val="13"/>
        </w:numPr>
        <w:tabs>
          <w:tab w:pos="1877" w:val="left" w:leader="none"/>
        </w:tabs>
        <w:spacing w:line="487" w:lineRule="exact" w:before="0" w:after="0"/>
        <w:ind w:left="1877" w:right="0" w:hanging="493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10"/>
          <w:sz w:val="43"/>
        </w:rPr>
        <w:t>(Когда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я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приехал,)</w:t>
      </w:r>
      <w:r>
        <w:rPr>
          <w:rFonts w:ascii="Times New Roman" w:hAnsi="Times New Roman"/>
          <w:i/>
          <w:spacing w:val="-9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Иван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шаха.ч</w:t>
      </w:r>
      <w:r>
        <w:rPr>
          <w:rFonts w:ascii="Times New Roman" w:hAnsi="Times New Roman"/>
          <w:i/>
          <w:spacing w:val="4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name.</w:t>
      </w:r>
    </w:p>
    <w:p>
      <w:pPr>
        <w:pStyle w:val="ListParagraph"/>
        <w:spacing w:after="0" w:line="487" w:lineRule="exact"/>
        <w:jc w:val="left"/>
        <w:rPr>
          <w:rFonts w:ascii="Times New Roman" w:hAnsi="Times New Roman"/>
          <w:i/>
          <w:sz w:val="43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59" w:lineRule="auto" w:before="57"/>
        <w:ind w:left="156" w:right="99" w:firstLine="727"/>
        <w:jc w:val="both"/>
      </w:pPr>
      <w:r>
        <w:rPr>
          <w:rFonts w:ascii="Times New Roman" w:hAnsi="Times New Roman"/>
          <w:sz w:val="48"/>
        </w:rPr>
        <w:t>(4973498) —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z w:val="48"/>
        </w:rPr>
        <w:t>два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z w:val="48"/>
        </w:rPr>
        <w:t>характерных примера того, как одна и та же </w:t>
      </w:r>
      <w:r>
        <w:rPr/>
        <w:t>гпагольная форма появляется в трех основных аспектуальных кон- текстах —</w:t>
      </w:r>
      <w:r>
        <w:rPr>
          <w:spacing w:val="40"/>
        </w:rPr>
        <w:t> </w:t>
      </w:r>
      <w:r>
        <w:rPr/>
        <w:t>перфективном</w:t>
      </w:r>
      <w:r>
        <w:rPr>
          <w:spacing w:val="40"/>
        </w:rPr>
        <w:t> </w:t>
      </w:r>
      <w:r>
        <w:rPr/>
        <w:t>в</w:t>
      </w:r>
      <w:r>
        <w:rPr>
          <w:spacing w:val="-12"/>
        </w:rPr>
        <w:t> </w:t>
      </w:r>
      <w:r>
        <w:rPr/>
        <w:t>(497a) и (498.1), хабитуальном</w:t>
      </w:r>
      <w:r>
        <w:rPr>
          <w:spacing w:val="40"/>
        </w:rPr>
        <w:t> </w:t>
      </w:r>
      <w:r>
        <w:rPr/>
        <w:t>в</w:t>
      </w:r>
      <w:r>
        <w:rPr>
          <w:spacing w:val="-10"/>
        </w:rPr>
        <w:t> </w:t>
      </w:r>
      <w:r>
        <w:rPr/>
        <w:t>(497b) и (498.2) и прогрессивном в</w:t>
      </w:r>
      <w:r>
        <w:rPr>
          <w:spacing w:val="-1"/>
        </w:rPr>
        <w:t> </w:t>
      </w:r>
      <w:r>
        <w:rPr/>
        <w:t>(497c) и (498.3). В (497c), в частности, </w:t>
      </w:r>
      <w:r>
        <w:rPr>
          <w:spacing w:val="-8"/>
        </w:rPr>
        <w:t>мы</w:t>
      </w:r>
      <w:r>
        <w:rPr>
          <w:spacing w:val="-16"/>
        </w:rPr>
        <w:t> </w:t>
      </w:r>
      <w:r>
        <w:rPr>
          <w:spacing w:val="-8"/>
        </w:rPr>
        <w:t>ясно</w:t>
      </w:r>
      <w:r>
        <w:rPr>
          <w:spacing w:val="-16"/>
        </w:rPr>
        <w:t> </w:t>
      </w:r>
      <w:r>
        <w:rPr>
          <w:spacing w:val="-8"/>
        </w:rPr>
        <w:t>видим,</w:t>
      </w:r>
      <w:r>
        <w:rPr>
          <w:spacing w:val="-16"/>
        </w:rPr>
        <w:t> </w:t>
      </w:r>
      <w:r>
        <w:rPr>
          <w:spacing w:val="-8"/>
        </w:rPr>
        <w:t>что</w:t>
      </w:r>
      <w:r>
        <w:rPr>
          <w:spacing w:val="-15"/>
        </w:rPr>
        <w:t> </w:t>
      </w:r>
      <w:r>
        <w:rPr>
          <w:spacing w:val="-8"/>
        </w:rPr>
        <w:t>фокусное</w:t>
      </w:r>
      <w:r>
        <w:rPr>
          <w:spacing w:val="-16"/>
        </w:rPr>
        <w:t> </w:t>
      </w:r>
      <w:r>
        <w:rPr>
          <w:spacing w:val="-8"/>
        </w:rPr>
        <w:t>время,</w:t>
      </w:r>
      <w:r>
        <w:rPr>
          <w:spacing w:val="-16"/>
        </w:rPr>
        <w:t> </w:t>
      </w:r>
      <w:r>
        <w:rPr>
          <w:spacing w:val="-8"/>
        </w:rPr>
        <w:t>обозначенное</w:t>
      </w:r>
      <w:r>
        <w:rPr>
          <w:spacing w:val="-15"/>
        </w:rPr>
        <w:t> </w:t>
      </w:r>
      <w:r>
        <w:rPr>
          <w:spacing w:val="-8"/>
        </w:rPr>
        <w:t>адвербиальной</w:t>
      </w:r>
      <w:r>
        <w:rPr>
          <w:spacing w:val="5"/>
        </w:rPr>
        <w:t> </w:t>
      </w:r>
      <w:r>
        <w:rPr>
          <w:spacing w:val="-8"/>
        </w:rPr>
        <w:t>кла- </w:t>
      </w:r>
      <w:r>
        <w:rPr/>
        <w:t>узой,</w:t>
      </w:r>
      <w:r>
        <w:rPr>
          <w:spacing w:val="-24"/>
        </w:rPr>
        <w:t> </w:t>
      </w:r>
      <w:r>
        <w:rPr/>
        <w:t>вложено</w:t>
      </w:r>
      <w:r>
        <w:rPr>
          <w:spacing w:val="-13"/>
        </w:rPr>
        <w:t> </w:t>
      </w:r>
      <w:r>
        <w:rPr/>
        <w:t>во</w:t>
      </w:r>
      <w:r>
        <w:rPr>
          <w:spacing w:val="-20"/>
        </w:rPr>
        <w:t> </w:t>
      </w:r>
      <w:r>
        <w:rPr/>
        <w:t>времв</w:t>
      </w:r>
      <w:r>
        <w:rPr>
          <w:spacing w:val="-14"/>
        </w:rPr>
        <w:t> </w:t>
      </w:r>
      <w:r>
        <w:rPr/>
        <w:t>ситуации:</w:t>
      </w:r>
      <w:r>
        <w:rPr>
          <w:spacing w:val="-5"/>
        </w:rPr>
        <w:t> </w:t>
      </w:r>
      <w:r>
        <w:rPr/>
        <w:t>это</w:t>
      </w:r>
      <w:r>
        <w:rPr>
          <w:spacing w:val="-23"/>
        </w:rPr>
        <w:t> </w:t>
      </w:r>
      <w:r>
        <w:rPr/>
        <w:t>характерологическое</w:t>
      </w:r>
      <w:r>
        <w:rPr>
          <w:spacing w:val="-24"/>
        </w:rPr>
        <w:t> </w:t>
      </w:r>
      <w:r>
        <w:rPr/>
        <w:t>свойство </w:t>
      </w:r>
      <w:r>
        <w:rPr>
          <w:spacing w:val="-4"/>
        </w:rPr>
        <w:t>прогрессива.</w:t>
      </w:r>
      <w:r>
        <w:rPr>
          <w:spacing w:val="-20"/>
        </w:rPr>
        <w:t> </w:t>
      </w:r>
      <w:r>
        <w:rPr>
          <w:spacing w:val="-4"/>
        </w:rPr>
        <w:t>В</w:t>
      </w:r>
      <w:r>
        <w:rPr>
          <w:spacing w:val="-20"/>
        </w:rPr>
        <w:t> </w:t>
      </w:r>
      <w:r>
        <w:rPr>
          <w:spacing w:val="-4"/>
        </w:rPr>
        <w:t>(Татевосов</w:t>
      </w:r>
      <w:r>
        <w:rPr>
          <w:spacing w:val="-20"/>
        </w:rPr>
        <w:t> </w:t>
      </w:r>
      <w:r>
        <w:rPr>
          <w:spacing w:val="-4"/>
        </w:rPr>
        <w:t>2010b),</w:t>
      </w:r>
      <w:r>
        <w:rPr>
          <w:spacing w:val="-19"/>
        </w:rPr>
        <w:t> </w:t>
      </w:r>
      <w:r>
        <w:rPr>
          <w:spacing w:val="-4"/>
        </w:rPr>
        <w:t>осуждая</w:t>
      </w:r>
      <w:r>
        <w:rPr>
          <w:spacing w:val="-20"/>
        </w:rPr>
        <w:t> </w:t>
      </w:r>
      <w:r>
        <w:rPr>
          <w:spacing w:val="-4"/>
        </w:rPr>
        <w:t>«языки</w:t>
      </w:r>
      <w:r>
        <w:rPr>
          <w:spacing w:val="-20"/>
        </w:rPr>
        <w:t> </w:t>
      </w:r>
      <w:r>
        <w:rPr>
          <w:spacing w:val="-4"/>
        </w:rPr>
        <w:t>без</w:t>
      </w:r>
      <w:r>
        <w:rPr>
          <w:spacing w:val="-19"/>
        </w:rPr>
        <w:t> </w:t>
      </w:r>
      <w:r>
        <w:rPr>
          <w:spacing w:val="-4"/>
        </w:rPr>
        <w:t>вида»,</w:t>
      </w:r>
      <w:r>
        <w:rPr>
          <w:spacing w:val="-20"/>
        </w:rPr>
        <w:t> </w:t>
      </w:r>
      <w:r>
        <w:rPr>
          <w:spacing w:val="-4"/>
        </w:rPr>
        <w:t>мы</w:t>
      </w:r>
      <w:r>
        <w:rPr>
          <w:spacing w:val="-20"/>
        </w:rPr>
        <w:t> </w:t>
      </w:r>
      <w:r>
        <w:rPr>
          <w:spacing w:val="-4"/>
        </w:rPr>
        <w:t>отме- </w:t>
      </w:r>
      <w:r>
        <w:rPr/>
        <w:t>тили, что именно такую</w:t>
      </w:r>
      <w:r>
        <w:rPr>
          <w:spacing w:val="-17"/>
        </w:rPr>
        <w:t> </w:t>
      </w:r>
      <w:r>
        <w:rPr/>
        <w:t>дистрибуцию,</w:t>
      </w:r>
      <w:r>
        <w:rPr>
          <w:spacing w:val="40"/>
        </w:rPr>
        <w:t> </w:t>
      </w:r>
      <w:r>
        <w:rPr/>
        <w:t>как</w:t>
      </w:r>
      <w:r>
        <w:rPr>
          <w:spacing w:val="-1"/>
        </w:rPr>
        <w:t> </w:t>
      </w:r>
      <w:r>
        <w:rPr/>
        <w:t>в</w:t>
      </w:r>
      <w:r>
        <w:rPr>
          <w:spacing w:val="-24"/>
        </w:rPr>
        <w:t> </w:t>
      </w:r>
      <w:r>
        <w:rPr/>
        <w:t>(4973498), мы</w:t>
      </w:r>
      <w:r>
        <w:rPr>
          <w:spacing w:val="-14"/>
        </w:rPr>
        <w:t> </w:t>
      </w:r>
      <w:r>
        <w:rPr/>
        <w:t>ожидаем </w:t>
      </w:r>
      <w:r>
        <w:rPr>
          <w:spacing w:val="-2"/>
        </w:rPr>
        <w:t>увидеть</w:t>
      </w:r>
      <w:r>
        <w:rPr>
          <w:spacing w:val="-22"/>
        </w:rPr>
        <w:t> </w:t>
      </w:r>
      <w:r>
        <w:rPr>
          <w:spacing w:val="-2"/>
        </w:rPr>
        <w:t>у</w:t>
      </w:r>
      <w:r>
        <w:rPr>
          <w:spacing w:val="-22"/>
        </w:rPr>
        <w:t> </w:t>
      </w:r>
      <w:r>
        <w:rPr>
          <w:spacing w:val="-2"/>
        </w:rPr>
        <w:t>гпагольнык</w:t>
      </w:r>
      <w:r>
        <w:rPr>
          <w:spacing w:val="-22"/>
        </w:rPr>
        <w:t> </w:t>
      </w:r>
      <w:r>
        <w:rPr>
          <w:spacing w:val="-2"/>
        </w:rPr>
        <w:t>показателей,</w:t>
      </w:r>
      <w:r>
        <w:rPr>
          <w:spacing w:val="-21"/>
        </w:rPr>
        <w:t> </w:t>
      </w:r>
      <w:r>
        <w:rPr>
          <w:spacing w:val="-2"/>
        </w:rPr>
        <w:t>коюрые</w:t>
      </w:r>
      <w:r>
        <w:rPr>
          <w:spacing w:val="-22"/>
        </w:rPr>
        <w:t> </w:t>
      </w:r>
      <w:r>
        <w:rPr>
          <w:spacing w:val="-2"/>
        </w:rPr>
        <w:t>лишены</w:t>
      </w:r>
      <w:r>
        <w:rPr>
          <w:spacing w:val="-22"/>
        </w:rPr>
        <w:t> </w:t>
      </w:r>
      <w:r>
        <w:rPr>
          <w:spacing w:val="-2"/>
        </w:rPr>
        <w:t>собственного</w:t>
      </w:r>
      <w:r>
        <w:rPr>
          <w:spacing w:val="-21"/>
        </w:rPr>
        <w:t> </w:t>
      </w:r>
      <w:r>
        <w:rPr>
          <w:spacing w:val="-2"/>
        </w:rPr>
        <w:t>ас- пектуального</w:t>
      </w:r>
      <w:r>
        <w:rPr>
          <w:spacing w:val="3"/>
        </w:rPr>
        <w:t> </w:t>
      </w:r>
      <w:r>
        <w:rPr>
          <w:spacing w:val="-2"/>
        </w:rPr>
        <w:t>значения</w:t>
      </w:r>
      <w:r>
        <w:rPr>
          <w:spacing w:val="13"/>
        </w:rPr>
        <w:t> </w:t>
      </w:r>
      <w:r>
        <w:rPr>
          <w:spacing w:val="-2"/>
        </w:rPr>
        <w:t>и</w:t>
      </w:r>
      <w:r>
        <w:rPr>
          <w:spacing w:val="-11"/>
        </w:rPr>
        <w:t> </w:t>
      </w:r>
      <w:r>
        <w:rPr>
          <w:spacing w:val="-2"/>
        </w:rPr>
        <w:t>выражают</w:t>
      </w:r>
      <w:r>
        <w:rPr>
          <w:spacing w:val="-20"/>
        </w:rPr>
        <w:t> </w:t>
      </w:r>
      <w:r>
        <w:rPr>
          <w:spacing w:val="-2"/>
        </w:rPr>
        <w:t>твлько</w:t>
      </w:r>
      <w:r>
        <w:rPr>
          <w:spacing w:val="-17"/>
        </w:rPr>
        <w:t> </w:t>
      </w:r>
      <w:r>
        <w:rPr>
          <w:spacing w:val="-2"/>
        </w:rPr>
        <w:t>вщменную</w:t>
      </w:r>
      <w:r>
        <w:rPr>
          <w:spacing w:val="-11"/>
        </w:rPr>
        <w:t> </w:t>
      </w:r>
      <w:r>
        <w:rPr>
          <w:spacing w:val="-2"/>
        </w:rPr>
        <w:t>щфещнцию.</w:t>
      </w:r>
    </w:p>
    <w:p>
      <w:pPr>
        <w:spacing w:line="486" w:lineRule="exact" w:before="0"/>
        <w:ind w:left="909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0"/>
          <w:sz w:val="48"/>
        </w:rPr>
        <w:t>Если</w:t>
      </w:r>
      <w:r>
        <w:rPr>
          <w:rFonts w:ascii="Times New Roman" w:hAnsi="Times New Roman"/>
          <w:spacing w:val="43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бы</w:t>
      </w:r>
      <w:r>
        <w:rPr>
          <w:rFonts w:ascii="Times New Roman" w:hAnsi="Times New Roman"/>
          <w:spacing w:val="56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марийский</w:t>
      </w:r>
      <w:r>
        <w:rPr>
          <w:rFonts w:ascii="Times New Roman" w:hAnsi="Times New Roman"/>
          <w:spacing w:val="72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Претерит</w:t>
      </w:r>
      <w:r>
        <w:rPr>
          <w:rFonts w:ascii="Times New Roman" w:hAnsi="Times New Roman"/>
          <w:spacing w:val="44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</w:t>
      </w:r>
      <w:r>
        <w:rPr>
          <w:rFonts w:ascii="Times New Roman" w:hAnsi="Times New Roman"/>
          <w:spacing w:val="12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любом</w:t>
      </w:r>
      <w:r>
        <w:rPr>
          <w:rFonts w:ascii="Times New Roman" w:hAnsi="Times New Roman"/>
          <w:spacing w:val="52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лексическом</w:t>
      </w:r>
      <w:r>
        <w:rPr>
          <w:rFonts w:ascii="Times New Roman" w:hAnsi="Times New Roman"/>
          <w:spacing w:val="30"/>
          <w:w w:val="15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контексте</w:t>
      </w:r>
    </w:p>
    <w:p>
      <w:pPr>
        <w:spacing w:line="249" w:lineRule="auto" w:before="34"/>
        <w:ind w:left="149" w:right="62" w:firstLine="38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w w:val="105"/>
          <w:sz w:val="43"/>
        </w:rPr>
        <w:t>вел себя так же, как в</w:t>
      </w:r>
      <w:r>
        <w:rPr>
          <w:rFonts w:ascii="Times New Roman" w:hAnsi="Times New Roman"/>
          <w:spacing w:val="-2"/>
          <w:w w:val="105"/>
          <w:sz w:val="43"/>
        </w:rPr>
        <w:t> </w:t>
      </w:r>
      <w:r>
        <w:rPr>
          <w:rFonts w:ascii="Times New Roman" w:hAnsi="Times New Roman"/>
          <w:w w:val="115"/>
          <w:sz w:val="43"/>
        </w:rPr>
        <w:t>(4973498), </w:t>
      </w:r>
      <w:r>
        <w:rPr>
          <w:rFonts w:ascii="Times New Roman" w:hAnsi="Times New Roman"/>
          <w:w w:val="105"/>
          <w:sz w:val="43"/>
        </w:rPr>
        <w:t>он был бы ярким</w:t>
      </w:r>
      <w:r>
        <w:rPr>
          <w:rFonts w:ascii="Times New Roman" w:hAnsi="Times New Roman"/>
          <w:w w:val="105"/>
          <w:sz w:val="43"/>
        </w:rPr>
        <w:t> представителем </w:t>
      </w:r>
      <w:r>
        <w:rPr>
          <w:rFonts w:ascii="Calibri" w:hAnsi="Calibri"/>
          <w:w w:val="105"/>
          <w:sz w:val="43"/>
        </w:rPr>
        <w:t>семейства</w:t>
      </w:r>
      <w:r>
        <w:rPr>
          <w:rFonts w:ascii="Calibri" w:hAnsi="Calibri"/>
          <w:spacing w:val="-8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именно</w:t>
      </w:r>
      <w:r>
        <w:rPr>
          <w:rFonts w:ascii="Calibri" w:hAnsi="Calibri"/>
          <w:w w:val="105"/>
          <w:sz w:val="43"/>
        </w:rPr>
        <w:t> таких</w:t>
      </w:r>
      <w:r>
        <w:rPr>
          <w:rFonts w:ascii="Calibri" w:hAnsi="Calibri"/>
          <w:spacing w:val="-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форм.</w:t>
      </w:r>
      <w:r>
        <w:rPr>
          <w:rFonts w:ascii="Calibri" w:hAnsi="Calibri"/>
          <w:w w:val="105"/>
          <w:sz w:val="43"/>
        </w:rPr>
        <w:t> Картина,</w:t>
      </w:r>
      <w:r>
        <w:rPr>
          <w:rFonts w:ascii="Calibri" w:hAnsi="Calibri"/>
          <w:spacing w:val="-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однако,</w:t>
      </w:r>
      <w:r>
        <w:rPr>
          <w:rFonts w:ascii="Calibri" w:hAnsi="Calibri"/>
          <w:w w:val="105"/>
          <w:sz w:val="43"/>
        </w:rPr>
        <w:t> нескотіько</w:t>
      </w:r>
      <w:r>
        <w:rPr>
          <w:rFonts w:ascii="Calibri" w:hAnsi="Calibri"/>
          <w:w w:val="105"/>
          <w:sz w:val="43"/>
        </w:rPr>
        <w:t> сложнее: </w:t>
      </w:r>
      <w:r>
        <w:rPr>
          <w:rFonts w:ascii="Calibri" w:hAnsi="Calibri"/>
          <w:b/>
          <w:sz w:val="43"/>
        </w:rPr>
        <w:t>диапазон аспектуальиых интерпретаций Претерита варьирует в зави- </w:t>
      </w:r>
      <w:r>
        <w:rPr>
          <w:rFonts w:ascii="Calibri" w:hAnsi="Calibri"/>
          <w:w w:val="105"/>
          <w:sz w:val="43"/>
        </w:rPr>
        <w:t>симости</w:t>
      </w:r>
      <w:r>
        <w:rPr>
          <w:rFonts w:ascii="Calibri" w:hAnsi="Calibri"/>
          <w:w w:val="105"/>
          <w:sz w:val="43"/>
        </w:rPr>
        <w:t> от акционвльною</w:t>
      </w:r>
      <w:r>
        <w:rPr>
          <w:rFonts w:ascii="Calibri" w:hAnsi="Calibri"/>
          <w:w w:val="105"/>
          <w:sz w:val="43"/>
        </w:rPr>
        <w:t> класса г:лвюлzL</w:t>
      </w:r>
      <w:r>
        <w:rPr>
          <w:rFonts w:ascii="Calibri" w:hAnsi="Calibri"/>
          <w:w w:val="105"/>
          <w:sz w:val="43"/>
        </w:rPr>
        <w:t> </w:t>
      </w:r>
      <w:r>
        <w:rPr>
          <w:rFonts w:ascii="Calibri" w:hAnsi="Calibri"/>
          <w:i/>
          <w:w w:val="105"/>
          <w:sz w:val="43"/>
        </w:rPr>
        <w:t>Тлатлы</w:t>
      </w:r>
      <w:r>
        <w:rPr>
          <w:rFonts w:ascii="Calibri" w:hAnsi="Calibri"/>
          <w:i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 </w:t>
      </w:r>
      <w:r>
        <w:rPr>
          <w:rFonts w:ascii="Calibri" w:hAnsi="Calibri"/>
          <w:w w:val="115"/>
          <w:sz w:val="43"/>
        </w:rPr>
        <w:t>(4973498)</w:t>
      </w:r>
      <w:r>
        <w:rPr>
          <w:rFonts w:ascii="Calibri" w:hAnsi="Calibri"/>
          <w:spacing w:val="-26"/>
          <w:w w:val="115"/>
          <w:sz w:val="43"/>
        </w:rPr>
        <w:t> </w:t>
      </w:r>
      <w:r>
        <w:rPr>
          <w:rFonts w:ascii="Calibri" w:hAnsi="Calibri"/>
          <w:w w:val="115"/>
          <w:sz w:val="43"/>
        </w:rPr>
        <w:t>— </w:t>
      </w:r>
      <w:r>
        <w:rPr>
          <w:rFonts w:ascii="Times New Roman" w:hAnsi="Times New Roman"/>
          <w:spacing w:val="-8"/>
          <w:sz w:val="48"/>
        </w:rPr>
        <w:t>это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глаголы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слабого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предельного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классе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(499)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представлен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пример </w:t>
      </w:r>
      <w:r>
        <w:rPr>
          <w:rFonts w:ascii="Times New Roman" w:hAnsi="Times New Roman"/>
          <w:w w:val="105"/>
          <w:sz w:val="43"/>
        </w:rPr>
        <w:t>лаюла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сильное</w:t>
      </w:r>
      <w:r>
        <w:rPr>
          <w:rFonts w:ascii="Times New Roman" w:hAnsi="Times New Roman"/>
          <w:spacing w:val="8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предельною</w:t>
      </w:r>
      <w:r>
        <w:rPr>
          <w:rFonts w:ascii="Times New Roman" w:hAnsi="Times New Roman"/>
          <w:spacing w:val="8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класса:</w:t>
      </w:r>
    </w:p>
    <w:p>
      <w:pPr>
        <w:pStyle w:val="ListParagraph"/>
        <w:numPr>
          <w:ilvl w:val="0"/>
          <w:numId w:val="13"/>
        </w:numPr>
        <w:tabs>
          <w:tab w:pos="1386" w:val="left" w:leader="none"/>
          <w:tab w:pos="2837" w:val="left" w:leader="none"/>
          <w:tab w:pos="3829" w:val="left" w:leader="none"/>
          <w:tab w:pos="7217" w:val="left" w:leader="none"/>
          <w:tab w:pos="8505" w:val="left" w:leader="none"/>
        </w:tabs>
        <w:spacing w:line="240" w:lineRule="auto" w:before="237" w:after="0"/>
        <w:ind w:left="1386" w:right="0" w:hanging="1254"/>
        <w:jc w:val="left"/>
        <w:rPr>
          <w:sz w:val="41"/>
        </w:rPr>
      </w:pPr>
      <w:r>
        <w:rPr>
          <w:spacing w:val="-2"/>
          <w:sz w:val="41"/>
        </w:rPr>
        <w:t>kunam</w:t>
      </w:r>
      <w:r>
        <w:rPr>
          <w:sz w:val="41"/>
        </w:rPr>
        <w:tab/>
      </w:r>
      <w:r>
        <w:rPr>
          <w:spacing w:val="-5"/>
          <w:sz w:val="41"/>
        </w:rPr>
        <w:t>maj</w:t>
      </w:r>
      <w:r>
        <w:rPr>
          <w:sz w:val="41"/>
        </w:rPr>
        <w:tab/>
      </w:r>
      <w:r>
        <w:rPr>
          <w:w w:val="90"/>
          <w:sz w:val="41"/>
        </w:rPr>
        <w:t>pur-an-</w:t>
      </w:r>
      <w:r>
        <w:rPr>
          <w:spacing w:val="-5"/>
          <w:w w:val="90"/>
          <w:sz w:val="41"/>
        </w:rPr>
        <w:t>am</w:t>
      </w:r>
      <w:r>
        <w:rPr>
          <w:sz w:val="41"/>
        </w:rPr>
        <w:tab/>
      </w:r>
      <w:r>
        <w:rPr>
          <w:spacing w:val="-2"/>
          <w:sz w:val="41"/>
        </w:rPr>
        <w:t>jivan</w:t>
      </w:r>
      <w:r>
        <w:rPr>
          <w:sz w:val="41"/>
        </w:rPr>
        <w:tab/>
      </w:r>
      <w:r>
        <w:rPr>
          <w:spacing w:val="-2"/>
          <w:w w:val="95"/>
          <w:sz w:val="41"/>
        </w:rPr>
        <w:t>voz-</w:t>
      </w:r>
      <w:r>
        <w:rPr>
          <w:spacing w:val="-5"/>
          <w:sz w:val="41"/>
        </w:rPr>
        <w:t>an.</w:t>
      </w:r>
    </w:p>
    <w:p>
      <w:pPr>
        <w:pStyle w:val="BodyText"/>
        <w:tabs>
          <w:tab w:pos="2863" w:val="left" w:leader="none"/>
          <w:tab w:pos="3836" w:val="left" w:leader="none"/>
          <w:tab w:pos="7253" w:val="left" w:leader="none"/>
          <w:tab w:pos="8471" w:val="left" w:leader="none"/>
        </w:tabs>
        <w:spacing w:line="500" w:lineRule="exact" w:before="10"/>
        <w:ind w:left="1391"/>
      </w:pPr>
      <w:r>
        <w:rPr>
          <w:spacing w:val="-2"/>
        </w:rPr>
        <w:t>когда</w:t>
      </w:r>
      <w:r>
        <w:rPr/>
        <w:tab/>
      </w:r>
      <w:r>
        <w:rPr>
          <w:spacing w:val="-10"/>
        </w:rPr>
        <w:t>я</w:t>
      </w:r>
      <w:r>
        <w:rPr/>
        <w:tab/>
      </w:r>
      <w:r>
        <w:rPr>
          <w:spacing w:val="-8"/>
        </w:rPr>
        <w:t>входить-РЅТ-lЅG</w:t>
      </w:r>
      <w:r>
        <w:rPr/>
        <w:tab/>
      </w:r>
      <w:r>
        <w:rPr>
          <w:spacing w:val="-4"/>
        </w:rPr>
        <w:t>Иван</w:t>
      </w:r>
      <w:r>
        <w:rPr/>
        <w:tab/>
      </w:r>
      <w:r>
        <w:rPr>
          <w:spacing w:val="-7"/>
        </w:rPr>
        <w:t>ложнтьсе-</w:t>
      </w:r>
      <w:r>
        <w:rPr>
          <w:spacing w:val="-5"/>
        </w:rPr>
        <w:t>РЅТ</w:t>
      </w:r>
    </w:p>
    <w:p>
      <w:pPr>
        <w:pStyle w:val="ListParagraph"/>
        <w:numPr>
          <w:ilvl w:val="1"/>
          <w:numId w:val="13"/>
        </w:numPr>
        <w:tabs>
          <w:tab w:pos="1882" w:val="left" w:leader="none"/>
        </w:tabs>
        <w:spacing w:line="500" w:lineRule="exact" w:before="0" w:after="0"/>
        <w:ind w:left="1882" w:right="0" w:hanging="477"/>
        <w:jc w:val="left"/>
        <w:rPr>
          <w:i/>
          <w:sz w:val="43"/>
        </w:rPr>
      </w:pPr>
      <w:r>
        <w:rPr>
          <w:i/>
          <w:w w:val="90"/>
          <w:sz w:val="43"/>
        </w:rPr>
        <w:t>Когда</w:t>
      </w:r>
      <w:r>
        <w:rPr>
          <w:i/>
          <w:spacing w:val="8"/>
          <w:sz w:val="43"/>
        </w:rPr>
        <w:t> </w:t>
      </w:r>
      <w:r>
        <w:rPr>
          <w:i/>
          <w:w w:val="90"/>
          <w:sz w:val="43"/>
        </w:rPr>
        <w:t>я</w:t>
      </w:r>
      <w:r>
        <w:rPr>
          <w:i/>
          <w:spacing w:val="-14"/>
          <w:w w:val="90"/>
          <w:sz w:val="43"/>
        </w:rPr>
        <w:t> </w:t>
      </w:r>
      <w:r>
        <w:rPr>
          <w:i/>
          <w:w w:val="90"/>
          <w:sz w:val="43"/>
        </w:rPr>
        <w:t>вошел,</w:t>
      </w:r>
      <w:r>
        <w:rPr>
          <w:i/>
          <w:spacing w:val="68"/>
          <w:sz w:val="43"/>
        </w:rPr>
        <w:t> </w:t>
      </w:r>
      <w:r>
        <w:rPr>
          <w:i/>
          <w:w w:val="90"/>
          <w:sz w:val="43"/>
        </w:rPr>
        <w:t>Иван</w:t>
      </w:r>
      <w:r>
        <w:rPr>
          <w:i/>
          <w:spacing w:val="21"/>
          <w:sz w:val="43"/>
        </w:rPr>
        <w:t> </w:t>
      </w:r>
      <w:r>
        <w:rPr>
          <w:i/>
          <w:spacing w:val="-4"/>
          <w:w w:val="90"/>
          <w:sz w:val="43"/>
        </w:rPr>
        <w:t>лег.</w:t>
      </w:r>
    </w:p>
    <w:p>
      <w:pPr>
        <w:pStyle w:val="ListParagraph"/>
        <w:numPr>
          <w:ilvl w:val="1"/>
          <w:numId w:val="13"/>
        </w:numPr>
        <w:tabs>
          <w:tab w:pos="1882" w:val="left" w:leader="none"/>
        </w:tabs>
        <w:spacing w:line="240" w:lineRule="auto" w:before="10" w:after="0"/>
        <w:ind w:left="1882" w:right="0" w:hanging="481"/>
        <w:jc w:val="left"/>
        <w:rPr>
          <w:i/>
          <w:sz w:val="41"/>
        </w:rPr>
      </w:pPr>
      <w:r>
        <w:rPr>
          <w:i/>
          <w:spacing w:val="-10"/>
          <w:sz w:val="41"/>
        </w:rPr>
        <w:t>(Всякий</w:t>
      </w:r>
      <w:r>
        <w:rPr>
          <w:i/>
          <w:spacing w:val="51"/>
          <w:sz w:val="41"/>
        </w:rPr>
        <w:t> </w:t>
      </w:r>
      <w:r>
        <w:rPr>
          <w:i/>
          <w:spacing w:val="-10"/>
          <w:sz w:val="41"/>
        </w:rPr>
        <w:t>раз)</w:t>
      </w:r>
      <w:r>
        <w:rPr>
          <w:i/>
          <w:spacing w:val="32"/>
          <w:sz w:val="41"/>
        </w:rPr>
        <w:t> </w:t>
      </w:r>
      <w:r>
        <w:rPr>
          <w:i/>
          <w:spacing w:val="-10"/>
          <w:sz w:val="41"/>
        </w:rPr>
        <w:t>когда</w:t>
      </w:r>
      <w:r>
        <w:rPr>
          <w:i/>
          <w:spacing w:val="-6"/>
          <w:sz w:val="41"/>
        </w:rPr>
        <w:t> </w:t>
      </w:r>
      <w:r>
        <w:rPr>
          <w:i/>
          <w:spacing w:val="-10"/>
          <w:sz w:val="41"/>
        </w:rPr>
        <w:t>я</w:t>
      </w:r>
      <w:r>
        <w:rPr>
          <w:i/>
          <w:spacing w:val="6"/>
          <w:sz w:val="41"/>
        </w:rPr>
        <w:t> </w:t>
      </w:r>
      <w:r>
        <w:rPr>
          <w:i/>
          <w:spacing w:val="-10"/>
          <w:sz w:val="41"/>
        </w:rPr>
        <w:t>входи.п,</w:t>
      </w:r>
      <w:r>
        <w:rPr>
          <w:i/>
          <w:spacing w:val="52"/>
          <w:w w:val="150"/>
          <w:sz w:val="41"/>
        </w:rPr>
        <w:t> </w:t>
      </w:r>
      <w:r>
        <w:rPr>
          <w:i/>
          <w:spacing w:val="-10"/>
          <w:sz w:val="41"/>
        </w:rPr>
        <w:t>Иван.noяryла.</w:t>
      </w:r>
    </w:p>
    <w:p>
      <w:pPr>
        <w:pStyle w:val="BodyText"/>
        <w:spacing w:before="309"/>
        <w:rPr>
          <w:i/>
          <w:sz w:val="41"/>
        </w:rPr>
      </w:pPr>
    </w:p>
    <w:p>
      <w:pPr>
        <w:spacing w:line="252" w:lineRule="auto" w:before="0"/>
        <w:ind w:left="149" w:right="105" w:firstLine="732"/>
        <w:jc w:val="both"/>
        <w:rPr>
          <w:rFonts w:ascii="Calibri" w:hAnsi="Calibri"/>
          <w:sz w:val="41"/>
        </w:rPr>
      </w:pP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w w:val="105"/>
          <w:sz w:val="43"/>
        </w:rPr>
        <w:t> (499) мы вндим</w:t>
      </w:r>
      <w:r>
        <w:rPr>
          <w:rFonts w:ascii="Calibri" w:hAnsi="Calibri"/>
          <w:w w:val="105"/>
          <w:sz w:val="43"/>
        </w:rPr>
        <w:t> не</w:t>
      </w:r>
      <w:r>
        <w:rPr>
          <w:rFonts w:ascii="Calibri" w:hAnsi="Calibri"/>
          <w:spacing w:val="-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три интерпретации,</w:t>
      </w:r>
      <w:r>
        <w:rPr>
          <w:rFonts w:ascii="Calibri" w:hAnsi="Calibri"/>
          <w:spacing w:val="-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а две</w:t>
      </w:r>
      <w:r>
        <w:rPr>
          <w:rFonts w:ascii="Calibri" w:hAnsi="Calibri"/>
          <w:spacing w:val="-2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—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перфеістивную и хабитуальную. В (499.1)</w:t>
      </w:r>
      <w:r>
        <w:rPr>
          <w:rFonts w:ascii="Calibri" w:hAnsi="Calibri"/>
          <w:spacing w:val="-2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рассмотрение вводится</w:t>
      </w:r>
      <w:r>
        <w:rPr>
          <w:rFonts w:ascii="Calibri" w:hAnsi="Calibri"/>
          <w:spacing w:val="-3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кульминнрующая ситуация,</w:t>
      </w:r>
      <w:r>
        <w:rPr>
          <w:rFonts w:ascii="Calibri" w:hAnsi="Calibri"/>
          <w:w w:val="105"/>
          <w:sz w:val="43"/>
        </w:rPr>
        <w:t> осуществившая</w:t>
      </w:r>
      <w:r>
        <w:rPr>
          <w:rFonts w:ascii="Calibri" w:hAnsi="Calibri"/>
          <w:w w:val="105"/>
          <w:sz w:val="43"/>
        </w:rPr>
        <w:t> после события,</w:t>
      </w:r>
      <w:r>
        <w:rPr>
          <w:rFonts w:ascii="Calibri" w:hAnsi="Calibri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опнсыввемою</w:t>
      </w:r>
      <w:r>
        <w:rPr>
          <w:rFonts w:ascii="Calibri" w:hAnsi="Calibri"/>
          <w:b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временным </w:t>
      </w:r>
      <w:r>
        <w:rPr>
          <w:rFonts w:ascii="Calibri" w:hAnsi="Calibri"/>
          <w:b/>
          <w:w w:val="105"/>
          <w:sz w:val="41"/>
        </w:rPr>
        <w:t>придаточным. </w:t>
      </w:r>
      <w:r>
        <w:rPr>
          <w:rFonts w:ascii="Calibri" w:hAnsi="Calibri"/>
          <w:w w:val="105"/>
          <w:sz w:val="41"/>
        </w:rPr>
        <w:t>В</w:t>
      </w:r>
      <w:r>
        <w:rPr>
          <w:rFonts w:ascii="Calibri" w:hAnsi="Calibri"/>
          <w:spacing w:val="40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(499.2) такая же ситуация подается как происходдщая </w:t>
      </w:r>
      <w:r>
        <w:rPr>
          <w:rFonts w:ascii="Calibri" w:hAnsi="Calibri"/>
          <w:w w:val="105"/>
          <w:sz w:val="43"/>
        </w:rPr>
        <w:t>систематически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 регулярно. В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(4P9.3} мы</w:t>
      </w:r>
      <w:r>
        <w:rPr>
          <w:rFonts w:ascii="Calibri" w:hAnsi="Calibri"/>
          <w:spacing w:val="-3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моти бы</w:t>
      </w:r>
      <w:r>
        <w:rPr>
          <w:rFonts w:ascii="Calibri" w:hAnsi="Calibri"/>
          <w:spacing w:val="-3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ожидать прогрес- снвную</w:t>
      </w:r>
      <w:r>
        <w:rPr>
          <w:rFonts w:ascii="Calibri" w:hAnsi="Calibri"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интерпретацию,</w:t>
      </w:r>
      <w:r>
        <w:rPr>
          <w:rFonts w:ascii="Calibri" w:hAnsi="Calibri"/>
          <w:b/>
          <w:w w:val="105"/>
          <w:sz w:val="43"/>
        </w:rPr>
        <w:t> аналогичную</w:t>
      </w:r>
      <w:r>
        <w:rPr>
          <w:rFonts w:ascii="Calibri" w:hAnsi="Calibri"/>
          <w:b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(497c) и (498.2) —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однако</w:t>
      </w:r>
      <w:r>
        <w:rPr>
          <w:rFonts w:ascii="Calibri" w:hAnsi="Calibri"/>
          <w:w w:val="105"/>
          <w:sz w:val="43"/>
        </w:rPr>
        <w:t> эта </w:t>
      </w:r>
      <w:r>
        <w:rPr>
          <w:rFonts w:ascii="Calibri" w:hAnsi="Calibri"/>
          <w:w w:val="105"/>
          <w:sz w:val="41"/>
        </w:rPr>
        <w:t>возможность ие реализуется.</w:t>
      </w:r>
    </w:p>
    <w:p>
      <w:pPr>
        <w:pStyle w:val="BodyText"/>
        <w:spacing w:before="3"/>
        <w:ind w:left="900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То</w:t>
      </w:r>
      <w:r>
        <w:rPr>
          <w:rFonts w:ascii="Calibri" w:hAnsi="Calibri"/>
          <w:spacing w:val="19"/>
          <w:w w:val="105"/>
        </w:rPr>
        <w:t>  </w:t>
      </w:r>
      <w:r>
        <w:rPr>
          <w:rFonts w:ascii="Calibri" w:hAnsi="Calibri"/>
          <w:w w:val="105"/>
        </w:rPr>
        <w:t>же</w:t>
      </w:r>
      <w:r>
        <w:rPr>
          <w:rFonts w:ascii="Calibri" w:hAnsi="Calibri"/>
          <w:spacing w:val="24"/>
          <w:w w:val="105"/>
        </w:rPr>
        <w:t>  </w:t>
      </w:r>
      <w:r>
        <w:rPr>
          <w:rFonts w:ascii="Calibri" w:hAnsi="Calibri"/>
          <w:w w:val="105"/>
        </w:rPr>
        <w:t>самое</w:t>
      </w:r>
      <w:r>
        <w:rPr>
          <w:rFonts w:ascii="Calibri" w:hAnsi="Calibri"/>
          <w:spacing w:val="30"/>
          <w:w w:val="105"/>
        </w:rPr>
        <w:t>  </w:t>
      </w:r>
      <w:r>
        <w:rPr>
          <w:rFonts w:ascii="Calibri" w:hAnsi="Calibri"/>
          <w:w w:val="105"/>
        </w:rPr>
        <w:t>происходит</w:t>
      </w:r>
      <w:r>
        <w:rPr>
          <w:rFonts w:ascii="Calibri" w:hAnsi="Calibri"/>
          <w:spacing w:val="28"/>
          <w:w w:val="105"/>
        </w:rPr>
        <w:t>  </w:t>
      </w:r>
      <w:r>
        <w:rPr>
          <w:rFonts w:ascii="Calibri" w:hAnsi="Calibri"/>
          <w:w w:val="105"/>
        </w:rPr>
        <w:t>с</w:t>
      </w:r>
      <w:r>
        <w:rPr>
          <w:rFonts w:ascii="Calibri" w:hAnsi="Calibri"/>
          <w:spacing w:val="40"/>
          <w:w w:val="105"/>
        </w:rPr>
        <w:t>  </w:t>
      </w:r>
      <w:r>
        <w:rPr>
          <w:rFonts w:ascii="Calibri" w:hAnsi="Calibri"/>
          <w:w w:val="105"/>
        </w:rPr>
        <w:t>претеритом</w:t>
      </w:r>
      <w:r>
        <w:rPr>
          <w:rFonts w:ascii="Calibri" w:hAnsi="Calibri"/>
          <w:spacing w:val="52"/>
          <w:w w:val="105"/>
        </w:rPr>
        <w:t>  </w:t>
      </w:r>
      <w:r>
        <w:rPr>
          <w:rFonts w:ascii="Calibri" w:hAnsi="Calibri"/>
          <w:w w:val="105"/>
        </w:rPr>
        <w:t>пунктивного</w:t>
      </w:r>
      <w:r>
        <w:rPr>
          <w:rFonts w:ascii="Calibri" w:hAnsi="Calibri"/>
          <w:spacing w:val="36"/>
          <w:w w:val="105"/>
        </w:rPr>
        <w:t>  </w:t>
      </w:r>
      <w:r>
        <w:rPr>
          <w:rFonts w:ascii="Calibri" w:hAnsi="Calibri"/>
          <w:spacing w:val="-2"/>
          <w:w w:val="105"/>
        </w:rPr>
        <w:t>глаюла</w:t>
      </w:r>
    </w:p>
    <w:p>
      <w:pPr>
        <w:spacing w:before="30"/>
        <w:ind w:left="151" w:right="0" w:firstLine="0"/>
        <w:jc w:val="left"/>
        <w:rPr>
          <w:rFonts w:ascii="Calibri" w:hAnsi="Calibri"/>
          <w:i/>
          <w:sz w:val="43"/>
        </w:rPr>
      </w:pPr>
      <w:r>
        <w:rPr>
          <w:rFonts w:ascii="Calibri" w:hAnsi="Calibri"/>
          <w:i/>
          <w:spacing w:val="-2"/>
          <w:w w:val="105"/>
          <w:sz w:val="43"/>
        </w:rPr>
        <w:t>jak1eJtaJ‘поскалыываться’:</w:t>
      </w:r>
    </w:p>
    <w:p>
      <w:pPr>
        <w:pStyle w:val="ListParagraph"/>
        <w:numPr>
          <w:ilvl w:val="0"/>
          <w:numId w:val="13"/>
        </w:numPr>
        <w:tabs>
          <w:tab w:pos="1387" w:val="left" w:leader="none"/>
          <w:tab w:pos="2602" w:val="left" w:leader="none"/>
        </w:tabs>
        <w:spacing w:line="240" w:lineRule="auto" w:before="218" w:after="0"/>
        <w:ind w:left="1387" w:right="0" w:hanging="1236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2"/>
          <w:sz w:val="43"/>
        </w:rPr>
        <w:t>jivan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w w:val="90"/>
          <w:sz w:val="43"/>
        </w:rPr>
        <w:t>jakIeèt-</w:t>
      </w:r>
      <w:r>
        <w:rPr>
          <w:rFonts w:ascii="Times New Roman" w:hAnsi="Times New Roman"/>
          <w:spacing w:val="-5"/>
          <w:w w:val="95"/>
          <w:sz w:val="43"/>
        </w:rPr>
        <w:t>an.</w:t>
      </w:r>
    </w:p>
    <w:p>
      <w:pPr>
        <w:spacing w:before="93"/>
        <w:ind w:left="1400" w:right="0" w:firstLine="0"/>
        <w:jc w:val="left"/>
        <w:rPr>
          <w:rFonts w:ascii="Courier New" w:hAnsi="Courier New"/>
          <w:b/>
          <w:sz w:val="39"/>
        </w:rPr>
      </w:pPr>
      <w:r>
        <w:rPr>
          <w:rFonts w:ascii="Courier New" w:hAnsi="Courier New"/>
          <w:b/>
          <w:spacing w:val="-2"/>
          <w:sz w:val="39"/>
        </w:rPr>
        <w:t>ИваН</w:t>
      </w:r>
      <w:r>
        <w:rPr>
          <w:rFonts w:ascii="Courier New" w:hAnsi="Courier New"/>
          <w:b/>
          <w:spacing w:val="-7"/>
          <w:sz w:val="39"/>
        </w:rPr>
        <w:t> </w:t>
      </w:r>
      <w:r>
        <w:rPr>
          <w:rFonts w:ascii="Courier New" w:hAnsi="Courier New"/>
          <w:b/>
          <w:spacing w:val="-2"/>
          <w:sz w:val="39"/>
        </w:rPr>
        <w:t>пОСмВльЗьВ*</w:t>
      </w:r>
      <w:r>
        <w:rPr>
          <w:rFonts w:ascii="Courier New" w:hAnsi="Courier New"/>
          <w:b/>
          <w:spacing w:val="75"/>
          <w:sz w:val="39"/>
        </w:rPr>
        <w:t> </w:t>
      </w:r>
      <w:r>
        <w:rPr>
          <w:rFonts w:ascii="Courier New" w:hAnsi="Courier New"/>
          <w:b/>
          <w:spacing w:val="-2"/>
          <w:sz w:val="39"/>
        </w:rPr>
        <w:t>С&amp;-</w:t>
      </w:r>
      <w:r>
        <w:rPr>
          <w:rFonts w:ascii="Courier New" w:hAnsi="Courier New"/>
          <w:b/>
          <w:spacing w:val="-5"/>
          <w:sz w:val="39"/>
        </w:rPr>
        <w:t>РЅТ</w:t>
      </w:r>
    </w:p>
    <w:p>
      <w:pPr>
        <w:pStyle w:val="BodyText"/>
        <w:rPr>
          <w:rFonts w:ascii="Courier New"/>
          <w:b/>
          <w:sz w:val="39"/>
        </w:rPr>
      </w:pPr>
    </w:p>
    <w:p>
      <w:pPr>
        <w:pStyle w:val="BodyText"/>
        <w:spacing w:before="401"/>
        <w:rPr>
          <w:rFonts w:ascii="Courier New"/>
          <w:b/>
          <w:sz w:val="39"/>
        </w:rPr>
      </w:pPr>
    </w:p>
    <w:p>
      <w:pPr>
        <w:spacing w:line="266" w:lineRule="auto" w:before="0"/>
        <w:ind w:left="151" w:right="92" w:firstLine="775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1"/>
        </w:rPr>
        <w:t>Как можно убедиться в 8.2, пропорция пунктнвных н сильных </w:t>
      </w:r>
      <w:r>
        <w:rPr>
          <w:rFonts w:ascii="Times New Roman" w:hAnsi="Times New Roman"/>
          <w:sz w:val="43"/>
        </w:rPr>
        <w:t>предельнык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глаголов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марийском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языке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не столь уж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велика,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од- </w:t>
      </w:r>
      <w:r>
        <w:rPr>
          <w:rFonts w:ascii="Times New Roman" w:hAnsi="Times New Roman"/>
          <w:b/>
          <w:sz w:val="43"/>
        </w:rPr>
        <w:t>нако</w:t>
      </w:r>
      <w:r>
        <w:rPr>
          <w:rFonts w:ascii="Times New Roman" w:hAnsi="Times New Roman"/>
          <w:b/>
          <w:spacing w:val="-9"/>
          <w:sz w:val="43"/>
        </w:rPr>
        <w:t> </w:t>
      </w:r>
      <w:r>
        <w:rPr>
          <w:rFonts w:ascii="Times New Roman" w:hAnsi="Times New Roman"/>
          <w:b/>
          <w:sz w:val="43"/>
        </w:rPr>
        <w:t>для понимания свойств</w:t>
      </w:r>
      <w:r>
        <w:rPr>
          <w:rFonts w:ascii="Times New Roman" w:hAnsi="Times New Roman"/>
          <w:b/>
          <w:spacing w:val="-3"/>
          <w:sz w:val="43"/>
        </w:rPr>
        <w:t> </w:t>
      </w:r>
      <w:r>
        <w:rPr>
          <w:rFonts w:ascii="Times New Roman" w:hAnsi="Times New Roman"/>
          <w:b/>
          <w:sz w:val="43"/>
        </w:rPr>
        <w:t>аспеігтуальной</w:t>
      </w:r>
      <w:r>
        <w:rPr>
          <w:rFonts w:ascii="Times New Roman" w:hAnsi="Times New Roman"/>
          <w:b/>
          <w:spacing w:val="-8"/>
          <w:sz w:val="43"/>
        </w:rPr>
        <w:t> </w:t>
      </w:r>
      <w:r>
        <w:rPr>
          <w:rFonts w:ascii="Times New Roman" w:hAnsi="Times New Roman"/>
          <w:b/>
          <w:sz w:val="43"/>
        </w:rPr>
        <w:t>системы примеры</w:t>
      </w:r>
      <w:r>
        <w:rPr>
          <w:rFonts w:ascii="Times New Roman" w:hAnsi="Times New Roman"/>
          <w:b/>
          <w:spacing w:val="-6"/>
          <w:sz w:val="43"/>
        </w:rPr>
        <w:t> </w:t>
      </w:r>
      <w:r>
        <w:rPr>
          <w:rFonts w:ascii="Times New Roman" w:hAnsi="Times New Roman"/>
          <w:b/>
          <w:sz w:val="43"/>
        </w:rPr>
        <w:t>типа </w:t>
      </w:r>
      <w:r>
        <w:rPr>
          <w:rFonts w:ascii="Times New Roman" w:hAnsi="Times New Roman"/>
          <w:w w:val="115"/>
          <w:sz w:val="43"/>
        </w:rPr>
        <w:t>(4993500)</w:t>
      </w:r>
      <w:r>
        <w:rPr>
          <w:rFonts w:ascii="Times New Roman" w:hAnsi="Times New Roman"/>
          <w:spacing w:val="10"/>
          <w:w w:val="115"/>
          <w:sz w:val="43"/>
        </w:rPr>
        <w:t>  </w:t>
      </w:r>
      <w:r>
        <w:rPr>
          <w:rFonts w:ascii="Times New Roman" w:hAnsi="Times New Roman"/>
          <w:sz w:val="43"/>
        </w:rPr>
        <w:t>трудно</w:t>
      </w:r>
      <w:r>
        <w:rPr>
          <w:rFonts w:ascii="Times New Roman" w:hAnsi="Times New Roman"/>
          <w:spacing w:val="25"/>
          <w:sz w:val="43"/>
        </w:rPr>
        <w:t>  </w:t>
      </w:r>
      <w:r>
        <w:rPr>
          <w:rFonts w:ascii="Times New Roman" w:hAnsi="Times New Roman"/>
          <w:sz w:val="43"/>
        </w:rPr>
        <w:t>переоценить.</w:t>
      </w:r>
    </w:p>
    <w:p>
      <w:pPr>
        <w:spacing w:after="0" w:line="266" w:lineRule="auto"/>
        <w:jc w:val="both"/>
        <w:rPr>
          <w:rFonts w:ascii="Times New Roman" w:hAnsi="Times New Roman"/>
          <w:sz w:val="43"/>
        </w:rPr>
        <w:sectPr>
          <w:pgSz w:w="15000" w:h="23010"/>
          <w:pgMar w:top="520" w:bottom="280" w:left="566" w:right="708"/>
        </w:sectPr>
      </w:pPr>
    </w:p>
    <w:p>
      <w:pPr>
        <w:pStyle w:val="BodyText"/>
        <w:tabs>
          <w:tab w:pos="2987" w:val="left" w:leader="none"/>
          <w:tab w:pos="4984" w:val="left" w:leader="none"/>
          <w:tab w:pos="5715" w:val="left" w:leader="none"/>
          <w:tab w:pos="5774" w:val="left" w:leader="none"/>
          <w:tab w:pos="8010" w:val="left" w:leader="none"/>
          <w:tab w:pos="8612" w:val="left" w:leader="none"/>
          <w:tab w:pos="9885" w:val="left" w:leader="none"/>
          <w:tab w:pos="10689" w:val="left" w:leader="none"/>
          <w:tab w:pos="12700" w:val="left" w:leader="none"/>
        </w:tabs>
        <w:spacing w:line="252" w:lineRule="auto"/>
        <w:ind w:left="149" w:right="72" w:firstLine="747"/>
        <w:jc w:val="right"/>
        <w:rPr>
          <w:rFonts w:ascii="Calibri" w:hAnsi="Calibri"/>
        </w:rPr>
      </w:pPr>
      <w:r>
        <w:rPr>
          <w:rFonts w:ascii="Calibri" w:hAnsi="Calibri"/>
        </w:rPr>
        <w:t>В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марийском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языке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мы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имеем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дело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системой,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которую,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види-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мо,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трудно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считать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типологически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исключительной,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однако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хочется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нывать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малоописанной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плохо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поиятой.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Состав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аспектуал</w:t>
      </w:r>
      <w:r>
        <w:rPr>
          <w:rFonts w:ascii="Calibri" w:hAnsi="Calibri"/>
          <w:spacing w:val="-37"/>
        </w:rPr>
        <w:t> </w:t>
      </w:r>
      <w:r>
        <w:rPr>
          <w:rFonts w:ascii="Calibri" w:hAnsi="Calibri"/>
        </w:rPr>
        <w:t>ьных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ин-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терпретаций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одного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того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же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граммвтическою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показатели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—</w:t>
        <w:tab/>
      </w:r>
      <w:r>
        <w:rPr>
          <w:rFonts w:ascii="Calibri" w:hAnsi="Calibri"/>
          <w:spacing w:val="-4"/>
        </w:rPr>
        <w:t>Пре- </w:t>
      </w:r>
      <w:r>
        <w:rPr>
          <w:rFonts w:ascii="Calibri" w:hAnsi="Calibri"/>
        </w:rPr>
        <w:t>терита —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варьнрует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зависимости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акционального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класса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г:лаюла,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которым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он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соединеется.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Легко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увидеть,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что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сильные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предельные и пунстивные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маюлы (такие, как в (499</w:t>
        <w:tab/>
        <w:tab/>
        <w:t>'і00)) образуют естествен- </w:t>
      </w:r>
      <w:r>
        <w:rPr>
          <w:rFonts w:ascii="Calibri" w:hAnsi="Calibri"/>
          <w:sz w:val="41"/>
        </w:rPr>
        <w:t>ный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класс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по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одному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параметру: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только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у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них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sz w:val="41"/>
        </w:rPr>
        <w:t>акциональная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характе- </w:t>
      </w:r>
      <w:r>
        <w:rPr>
          <w:rFonts w:ascii="Calibri" w:hAnsi="Calibri"/>
        </w:rPr>
        <w:t>ристика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перфективной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формы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не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содержит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одного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из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непредельных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spacing w:val="-2"/>
          <w:sz w:val="37"/>
        </w:rPr>
        <w:t>акционалных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spacing w:val="-2"/>
          <w:sz w:val="37"/>
        </w:rPr>
        <w:t>значений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spacing w:val="-10"/>
          <w:sz w:val="37"/>
        </w:rPr>
        <w:t>—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spacing w:val="-2"/>
          <w:sz w:val="37"/>
        </w:rPr>
        <w:t>состоянии,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spacing w:val="-2"/>
          <w:sz w:val="37"/>
        </w:rPr>
        <w:t>ПРОЦЕСС,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spacing w:val="-2"/>
          <w:sz w:val="37"/>
        </w:rPr>
        <w:t>МУЛЬТИМИКАТИВНЫЙ </w:t>
      </w:r>
      <w:r>
        <w:rPr>
          <w:spacing w:val="-4"/>
        </w:rPr>
        <w:t>ПРОцЕСс.</w:t>
      </w:r>
      <w:r>
        <w:rPr>
          <w:spacing w:val="38"/>
        </w:rPr>
        <w:t> </w:t>
      </w:r>
      <w:r>
        <w:rPr>
          <w:spacing w:val="-4"/>
        </w:rPr>
        <w:t>Только</w:t>
      </w:r>
      <w:r>
        <w:rPr>
          <w:spacing w:val="7"/>
        </w:rPr>
        <w:t> </w:t>
      </w:r>
      <w:r>
        <w:rPr>
          <w:spacing w:val="-4"/>
        </w:rPr>
        <w:t>такие</w:t>
      </w:r>
      <w:r>
        <w:rPr>
          <w:spacing w:val="23"/>
        </w:rPr>
        <w:t> </w:t>
      </w:r>
      <w:r>
        <w:rPr>
          <w:spacing w:val="-4"/>
        </w:rPr>
        <w:t>платлы</w:t>
      </w:r>
      <w:r>
        <w:rPr>
          <w:spacing w:val="21"/>
        </w:rPr>
        <w:t> </w:t>
      </w:r>
      <w:r>
        <w:rPr>
          <w:spacing w:val="-4"/>
        </w:rPr>
        <w:t>никогда</w:t>
      </w:r>
      <w:r>
        <w:rPr>
          <w:spacing w:val="29"/>
        </w:rPr>
        <w:t> </w:t>
      </w:r>
      <w:r>
        <w:rPr>
          <w:spacing w:val="-4"/>
        </w:rPr>
        <w:t>не</w:t>
      </w:r>
      <w:r>
        <w:rPr>
          <w:spacing w:val="3"/>
        </w:rPr>
        <w:t> </w:t>
      </w:r>
      <w:r>
        <w:rPr>
          <w:spacing w:val="-4"/>
        </w:rPr>
        <w:t>допускаіот</w:t>
      </w:r>
      <w:r>
        <w:rPr>
          <w:spacing w:val="31"/>
        </w:rPr>
        <w:t> </w:t>
      </w:r>
      <w:r>
        <w:rPr>
          <w:spacing w:val="-4"/>
        </w:rPr>
        <w:t>непщдельного </w:t>
      </w:r>
      <w:r>
        <w:rPr>
          <w:rFonts w:ascii="Calibri" w:hAnsi="Calibri"/>
        </w:rPr>
        <w:t>прочтения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собственно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перфективной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интерпретации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Претерита.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Та-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ким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обрыом,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Претерит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лиілен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прогрессивиой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интерпретация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тогдв,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когда в перфективной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интерпретации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он не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может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описывать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неі‹уль-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минирующий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процесс.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Нетривиальность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этого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положения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дел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его исключительная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сложность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для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анализа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делается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очевидной,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если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то же самое сформулировать несколько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иначе: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прогрессивный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оператор,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соединяясь с предикатом,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должен знать возможныft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результат приме-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нения к этому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же предик</w:t>
        <w:tab/>
        <w:tab/>
        <w:tab/>
        <w:t>перфективною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оператора.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Рыгадать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эту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загаді‹у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пределах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настоящее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приложения,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однако,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мы не пытаемся.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Дистрибу ция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марийскою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плюеквамперфекта,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насколько</w:t>
      </w:r>
      <w:r>
        <w:rPr>
          <w:rFonts w:ascii="Calibri" w:hAnsi="Calibri"/>
          <w:spacing w:val="40"/>
        </w:rPr>
        <w:t>  </w:t>
      </w:r>
      <w:r>
        <w:rPr>
          <w:rFonts w:ascii="Calibri" w:hAnsi="Calibri"/>
        </w:rPr>
        <w:t>можно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судить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имеющемуся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материалу,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целом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соответствует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типологи- ческим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ожиданиям.</w:t>
      </w:r>
      <w:r>
        <w:rPr>
          <w:rFonts w:ascii="Calibri" w:hAnsi="Calibri"/>
          <w:spacing w:val="40"/>
          <w:w w:val="115"/>
        </w:rPr>
        <w:t> </w:t>
      </w:r>
      <w:r>
        <w:rPr>
          <w:rFonts w:ascii="Calibri" w:hAnsi="Calibri"/>
          <w:w w:val="115"/>
        </w:rPr>
        <w:t>(3013502)</w:t>
      </w:r>
      <w:r>
        <w:rPr>
          <w:rFonts w:ascii="Calibri" w:hAnsi="Calibri"/>
          <w:w w:val="115"/>
        </w:rPr>
        <w:t> </w:t>
      </w:r>
      <w:r>
        <w:rPr>
          <w:rFonts w:ascii="Calibri" w:hAnsi="Calibri"/>
        </w:rPr>
        <w:t>иллюстрируют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ею</w:t>
        <w:tab/>
        <w:tab/>
        <w:t>основные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упо-</w:t>
      </w:r>
    </w:p>
    <w:p>
      <w:pPr>
        <w:pStyle w:val="BodyText"/>
        <w:spacing w:line="483" w:lineRule="exact"/>
        <w:ind w:left="166"/>
        <w:rPr>
          <w:rFonts w:ascii="Calibri" w:hAnsi="Calibri"/>
        </w:rPr>
      </w:pPr>
      <w:r>
        <w:rPr>
          <w:rFonts w:ascii="Calibri" w:hAnsi="Calibri"/>
          <w:spacing w:val="-2"/>
        </w:rPr>
        <w:t>требления:</w:t>
      </w:r>
    </w:p>
    <w:p>
      <w:pPr>
        <w:pStyle w:val="ListParagraph"/>
        <w:numPr>
          <w:ilvl w:val="0"/>
          <w:numId w:val="13"/>
        </w:numPr>
        <w:tabs>
          <w:tab w:pos="1376" w:val="left" w:leader="none"/>
          <w:tab w:pos="3588" w:val="left" w:leader="none"/>
          <w:tab w:pos="7756" w:val="left" w:leader="none"/>
        </w:tabs>
        <w:spacing w:line="500" w:lineRule="exact" w:before="206" w:after="0"/>
        <w:ind w:left="1376" w:right="0" w:hanging="1246"/>
        <w:jc w:val="left"/>
        <w:rPr>
          <w:sz w:val="43"/>
        </w:rPr>
      </w:pPr>
      <w:r>
        <w:rPr>
          <w:w w:val="85"/>
          <w:sz w:val="43"/>
        </w:rPr>
        <w:t>okna-</w:t>
      </w:r>
      <w:r>
        <w:rPr>
          <w:spacing w:val="-10"/>
          <w:sz w:val="43"/>
        </w:rPr>
        <w:t>m</w:t>
      </w:r>
      <w:r>
        <w:rPr>
          <w:sz w:val="43"/>
        </w:rPr>
        <w:tab/>
      </w:r>
      <w:r>
        <w:rPr>
          <w:w w:val="85"/>
          <w:sz w:val="43"/>
        </w:rPr>
        <w:t>poè-en-</w:t>
      </w:r>
      <w:r>
        <w:rPr>
          <w:spacing w:val="-5"/>
          <w:w w:val="85"/>
          <w:sz w:val="43"/>
        </w:rPr>
        <w:t>am</w:t>
      </w:r>
      <w:r>
        <w:rPr>
          <w:sz w:val="43"/>
        </w:rPr>
        <w:tab/>
      </w:r>
      <w:r>
        <w:rPr>
          <w:spacing w:val="-4"/>
          <w:w w:val="95"/>
          <w:sz w:val="43"/>
        </w:rPr>
        <w:t>ale.</w:t>
      </w:r>
    </w:p>
    <w:p>
      <w:pPr>
        <w:pStyle w:val="BodyText"/>
        <w:tabs>
          <w:tab w:pos="3581" w:val="left" w:leader="none"/>
          <w:tab w:pos="7772" w:val="left" w:leader="none"/>
        </w:tabs>
        <w:spacing w:line="500" w:lineRule="exact"/>
        <w:ind w:left="1376"/>
      </w:pPr>
      <w:r>
        <w:rPr>
          <w:spacing w:val="-5"/>
        </w:rPr>
        <w:t>окно-АСС</w:t>
      </w:r>
      <w:r>
        <w:rPr/>
        <w:tab/>
        <w:t>открывать-РЅТ-</w:t>
      </w:r>
      <w:r>
        <w:rPr>
          <w:spacing w:val="-5"/>
        </w:rPr>
        <w:t>lЅG</w:t>
      </w:r>
      <w:r>
        <w:rPr/>
        <w:tab/>
      </w:r>
      <w:r>
        <w:rPr>
          <w:spacing w:val="-2"/>
        </w:rPr>
        <w:t>AUX.PST</w:t>
      </w:r>
    </w:p>
    <w:p>
      <w:pPr>
        <w:pStyle w:val="ListParagraph"/>
        <w:numPr>
          <w:ilvl w:val="1"/>
          <w:numId w:val="13"/>
        </w:numPr>
        <w:tabs>
          <w:tab w:pos="1966" w:val="left" w:leader="none"/>
        </w:tabs>
        <w:spacing w:line="500" w:lineRule="exact" w:before="6" w:after="0"/>
        <w:ind w:left="1966" w:right="0" w:hanging="561"/>
        <w:jc w:val="left"/>
        <w:rPr>
          <w:i/>
          <w:sz w:val="43"/>
        </w:rPr>
      </w:pPr>
      <w:r>
        <w:rPr>
          <w:i/>
          <w:w w:val="90"/>
          <w:sz w:val="43"/>
        </w:rPr>
        <w:t>fKoгдa</w:t>
      </w:r>
      <w:r>
        <w:rPr>
          <w:i/>
          <w:spacing w:val="-6"/>
          <w:sz w:val="43"/>
        </w:rPr>
        <w:t> </w:t>
      </w:r>
      <w:r>
        <w:rPr>
          <w:i/>
          <w:w w:val="90"/>
          <w:sz w:val="43"/>
        </w:rPr>
        <w:t>тъі</w:t>
      </w:r>
      <w:r>
        <w:rPr>
          <w:i/>
          <w:spacing w:val="50"/>
          <w:sz w:val="43"/>
        </w:rPr>
        <w:t> </w:t>
      </w:r>
      <w:r>
        <w:rPr>
          <w:i/>
          <w:w w:val="90"/>
          <w:sz w:val="43"/>
        </w:rPr>
        <w:t>пpишсl,</w:t>
      </w:r>
      <w:r>
        <w:rPr>
          <w:i/>
          <w:spacing w:val="-2"/>
          <w:w w:val="90"/>
          <w:sz w:val="43"/>
        </w:rPr>
        <w:t> </w:t>
      </w:r>
      <w:r>
        <w:rPr>
          <w:i/>
          <w:w w:val="90"/>
          <w:sz w:val="43"/>
        </w:rPr>
        <w:t>J</w:t>
      </w:r>
      <w:r>
        <w:rPr>
          <w:i/>
          <w:spacing w:val="36"/>
          <w:sz w:val="43"/>
        </w:rPr>
        <w:t> </w:t>
      </w:r>
      <w:r>
        <w:rPr>
          <w:i/>
          <w:w w:val="90"/>
          <w:sz w:val="43"/>
        </w:rPr>
        <w:t>я</w:t>
      </w:r>
      <w:r>
        <w:rPr>
          <w:i/>
          <w:spacing w:val="6"/>
          <w:sz w:val="43"/>
        </w:rPr>
        <w:t> </w:t>
      </w:r>
      <w:r>
        <w:rPr>
          <w:i/>
          <w:w w:val="90"/>
          <w:sz w:val="43"/>
        </w:rPr>
        <w:t>(уже)</w:t>
      </w:r>
      <w:r>
        <w:rPr>
          <w:i/>
          <w:spacing w:val="25"/>
          <w:sz w:val="43"/>
        </w:rPr>
        <w:t> </w:t>
      </w:r>
      <w:r>
        <w:rPr>
          <w:w w:val="90"/>
          <w:sz w:val="43"/>
        </w:rPr>
        <w:t>отнрььт</w:t>
      </w:r>
      <w:r>
        <w:rPr>
          <w:spacing w:val="54"/>
          <w:sz w:val="43"/>
        </w:rPr>
        <w:t> </w:t>
      </w:r>
      <w:r>
        <w:rPr>
          <w:i/>
          <w:spacing w:val="-2"/>
          <w:w w:val="90"/>
          <w:sz w:val="43"/>
        </w:rPr>
        <w:t>окно.</w:t>
      </w:r>
    </w:p>
    <w:p>
      <w:pPr>
        <w:pStyle w:val="ListParagraph"/>
        <w:numPr>
          <w:ilvl w:val="1"/>
          <w:numId w:val="13"/>
        </w:numPr>
        <w:tabs>
          <w:tab w:pos="1891" w:val="left" w:leader="none"/>
          <w:tab w:pos="1966" w:val="left" w:leader="none"/>
        </w:tabs>
        <w:spacing w:line="242" w:lineRule="auto" w:before="0" w:after="0"/>
        <w:ind w:left="1891" w:right="179" w:hanging="490"/>
        <w:jc w:val="left"/>
        <w:rPr>
          <w:i/>
          <w:sz w:val="43"/>
        </w:rPr>
      </w:pPr>
      <w:r>
        <w:rPr>
          <w:i/>
          <w:sz w:val="43"/>
        </w:rPr>
        <w:tab/>
      </w:r>
      <w:r>
        <w:rPr>
          <w:i/>
          <w:w w:val="90"/>
          <w:sz w:val="43"/>
        </w:rPr>
        <w:t>f—</w:t>
      </w:r>
      <w:r>
        <w:rPr>
          <w:i/>
          <w:spacing w:val="-14"/>
          <w:w w:val="90"/>
          <w:sz w:val="43"/>
        </w:rPr>
        <w:t> </w:t>
      </w:r>
      <w:r>
        <w:rPr>
          <w:i/>
          <w:w w:val="90"/>
          <w:sz w:val="43"/>
        </w:rPr>
        <w:t>Поч</w:t>
      </w:r>
      <w:r>
        <w:rPr>
          <w:w w:val="90"/>
          <w:sz w:val="43"/>
        </w:rPr>
        <w:t>ем</w:t>
      </w:r>
      <w:r>
        <w:rPr>
          <w:i/>
          <w:w w:val="90"/>
          <w:sz w:val="43"/>
        </w:rPr>
        <w:t>у так хаподно?</w:t>
      </w:r>
      <w:r>
        <w:rPr>
          <w:i/>
          <w:spacing w:val="35"/>
          <w:sz w:val="43"/>
        </w:rPr>
        <w:t> </w:t>
      </w:r>
      <w:r>
        <w:rPr>
          <w:i/>
          <w:w w:val="90"/>
          <w:sz w:val="43"/>
        </w:rPr>
        <w:t>Ты открываю</w:t>
      </w:r>
      <w:r>
        <w:rPr>
          <w:i/>
          <w:spacing w:val="38"/>
          <w:sz w:val="43"/>
        </w:rPr>
        <w:t> </w:t>
      </w:r>
      <w:r>
        <w:rPr>
          <w:i/>
          <w:w w:val="90"/>
          <w:sz w:val="43"/>
        </w:rPr>
        <w:t>окно? —Да,</w:t>
      </w:r>
      <w:r>
        <w:rPr>
          <w:i/>
          <w:spacing w:val="-15"/>
          <w:w w:val="90"/>
          <w:sz w:val="43"/>
        </w:rPr>
        <w:t> </w:t>
      </w:r>
      <w:r>
        <w:rPr>
          <w:i/>
          <w:w w:val="90"/>
          <w:sz w:val="43"/>
        </w:rPr>
        <w:t>J</w:t>
      </w:r>
      <w:r>
        <w:rPr>
          <w:i/>
          <w:spacing w:val="36"/>
          <w:sz w:val="43"/>
        </w:rPr>
        <w:t> </w:t>
      </w:r>
      <w:r>
        <w:rPr>
          <w:i/>
          <w:w w:val="90"/>
          <w:sz w:val="43"/>
        </w:rPr>
        <w:t>я сто:у</w:t>
      </w:r>
      <w:r>
        <w:rPr>
          <w:w w:val="90"/>
          <w:sz w:val="43"/>
        </w:rPr>
        <w:t>еі</w:t>
      </w:r>
      <w:r>
        <w:rPr>
          <w:i/>
          <w:w w:val="90"/>
          <w:sz w:val="43"/>
        </w:rPr>
        <w:t>в</w:t>
      </w:r>
      <w:r>
        <w:rPr>
          <w:w w:val="90"/>
          <w:sz w:val="43"/>
        </w:rPr>
        <w:t>zъ</w:t>
      </w:r>
      <w:r>
        <w:rPr>
          <w:i/>
          <w:w w:val="90"/>
          <w:sz w:val="43"/>
        </w:rPr>
        <w:t>і </w:t>
      </w:r>
      <w:r>
        <w:rPr>
          <w:i/>
          <w:spacing w:val="-2"/>
          <w:sz w:val="43"/>
        </w:rPr>
        <w:t>окно.</w:t>
      </w:r>
    </w:p>
    <w:p>
      <w:pPr>
        <w:pStyle w:val="BodyText"/>
        <w:tabs>
          <w:tab w:pos="1391" w:val="left" w:leader="none"/>
          <w:tab w:pos="2591" w:val="left" w:leader="none"/>
          <w:tab w:pos="5060" w:val="left" w:leader="none"/>
          <w:tab w:pos="7040" w:val="left" w:leader="none"/>
          <w:tab w:pos="10201" w:val="left" w:leader="none"/>
        </w:tabs>
        <w:spacing w:line="500" w:lineRule="exact" w:before="237"/>
        <w:ind w:left="130"/>
      </w:pPr>
      <w:r>
        <w:rPr>
          <w:spacing w:val="-2"/>
        </w:rPr>
        <w:t>(502}</w:t>
      </w:r>
      <w:r>
        <w:rPr/>
        <w:tab/>
      </w:r>
      <w:r>
        <w:rPr>
          <w:spacing w:val="-4"/>
        </w:rPr>
        <w:t>tudo</w:t>
      </w:r>
      <w:r>
        <w:rPr/>
        <w:tab/>
      </w:r>
      <w:r>
        <w:rPr>
          <w:w w:val="90"/>
        </w:rPr>
        <w:t>codэra-</w:t>
      </w:r>
      <w:r>
        <w:rPr>
          <w:spacing w:val="-10"/>
        </w:rPr>
        <w:t>s</w:t>
      </w:r>
      <w:r>
        <w:rPr/>
        <w:tab/>
      </w:r>
      <w:r>
        <w:rPr>
          <w:spacing w:val="-2"/>
          <w:w w:val="90"/>
        </w:rPr>
        <w:t>kaj-</w:t>
      </w:r>
      <w:r>
        <w:rPr>
          <w:spacing w:val="-5"/>
        </w:rPr>
        <w:t>as</w:t>
      </w:r>
      <w:r>
        <w:rPr/>
        <w:tab/>
      </w:r>
      <w:r>
        <w:rPr>
          <w:w w:val="85"/>
        </w:rPr>
        <w:t>lekt-</w:t>
      </w:r>
      <w:r>
        <w:rPr>
          <w:spacing w:val="-5"/>
        </w:rPr>
        <w:t>эn</w:t>
      </w:r>
      <w:r>
        <w:rPr/>
        <w:tab/>
      </w:r>
      <w:r>
        <w:rPr>
          <w:spacing w:val="-2"/>
        </w:rPr>
        <w:t>эle...</w:t>
      </w:r>
    </w:p>
    <w:p>
      <w:pPr>
        <w:pStyle w:val="BodyText"/>
        <w:tabs>
          <w:tab w:pos="2608" w:val="left" w:leader="none"/>
          <w:tab w:pos="5051" w:val="left" w:leader="none"/>
          <w:tab w:pos="7031" w:val="left" w:leader="none"/>
          <w:tab w:pos="10217" w:val="left" w:leader="none"/>
        </w:tabs>
        <w:spacing w:line="500" w:lineRule="exact"/>
        <w:ind w:left="1376"/>
      </w:pPr>
      <w:r>
        <w:rPr>
          <w:spacing w:val="-5"/>
        </w:rPr>
        <w:t>он</w:t>
      </w:r>
      <w:r>
        <w:rPr/>
        <w:tab/>
        <w:t>яec-</w:t>
      </w:r>
      <w:r>
        <w:rPr>
          <w:spacing w:val="-4"/>
        </w:rPr>
        <w:t>ADVC</w:t>
      </w:r>
      <w:r>
        <w:rPr/>
        <w:tab/>
      </w:r>
      <w:r>
        <w:rPr>
          <w:w w:val="90"/>
        </w:rPr>
        <w:t>идти-</w:t>
      </w:r>
      <w:r>
        <w:rPr>
          <w:spacing w:val="-5"/>
        </w:rPr>
        <w:t>lNF</w:t>
      </w:r>
      <w:r>
        <w:rPr/>
        <w:tab/>
      </w:r>
      <w:r>
        <w:rPr>
          <w:w w:val="95"/>
        </w:rPr>
        <w:t>выzояить-</w:t>
      </w:r>
      <w:r>
        <w:rPr>
          <w:spacing w:val="-5"/>
        </w:rPr>
        <w:t>РЅТ</w:t>
      </w:r>
      <w:r>
        <w:rPr/>
        <w:tab/>
      </w:r>
      <w:r>
        <w:rPr>
          <w:spacing w:val="-2"/>
        </w:rPr>
        <w:t>AUX.PST</w:t>
      </w:r>
    </w:p>
    <w:p>
      <w:pPr>
        <w:spacing w:before="6"/>
        <w:ind w:left="1372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Оя</w:t>
      </w:r>
      <w:r>
        <w:rPr>
          <w:i/>
          <w:spacing w:val="-9"/>
          <w:w w:val="90"/>
          <w:sz w:val="43"/>
        </w:rPr>
        <w:t> </w:t>
      </w:r>
      <w:r>
        <w:rPr>
          <w:i/>
          <w:w w:val="90"/>
          <w:sz w:val="43"/>
        </w:rPr>
        <w:t>вы</w:t>
      </w:r>
      <w:r>
        <w:rPr>
          <w:w w:val="90"/>
          <w:sz w:val="43"/>
        </w:rPr>
        <w:t>мт</w:t>
      </w:r>
      <w:r>
        <w:rPr>
          <w:i/>
          <w:w w:val="90"/>
          <w:sz w:val="43"/>
        </w:rPr>
        <w:t>ез</w:t>
      </w:r>
      <w:r>
        <w:rPr>
          <w:i/>
          <w:spacing w:val="-11"/>
          <w:w w:val="90"/>
          <w:sz w:val="43"/>
        </w:rPr>
        <w:t> </w:t>
      </w:r>
      <w:r>
        <w:rPr>
          <w:i/>
          <w:w w:val="90"/>
          <w:sz w:val="43"/>
        </w:rPr>
        <w:t>б</w:t>
      </w:r>
      <w:r>
        <w:rPr>
          <w:w w:val="90"/>
          <w:sz w:val="43"/>
        </w:rPr>
        <w:t>сг</w:t>
      </w:r>
      <w:r>
        <w:rPr>
          <w:i/>
          <w:w w:val="90"/>
          <w:sz w:val="43"/>
        </w:rPr>
        <w:t>чо,</w:t>
      </w:r>
      <w:r>
        <w:rPr>
          <w:i/>
          <w:spacing w:val="18"/>
          <w:sz w:val="43"/>
        </w:rPr>
        <w:t> </w:t>
      </w:r>
      <w:r>
        <w:rPr>
          <w:i/>
          <w:w w:val="90"/>
          <w:sz w:val="43"/>
        </w:rPr>
        <w:t>чтабы</w:t>
      </w:r>
      <w:r>
        <w:rPr>
          <w:i/>
          <w:spacing w:val="35"/>
          <w:sz w:val="43"/>
        </w:rPr>
        <w:t> </w:t>
      </w:r>
      <w:r>
        <w:rPr>
          <w:i/>
          <w:w w:val="90"/>
          <w:sz w:val="43"/>
        </w:rPr>
        <w:t>nдтti</w:t>
      </w:r>
      <w:r>
        <w:rPr>
          <w:i/>
          <w:spacing w:val="34"/>
          <w:sz w:val="43"/>
        </w:rPr>
        <w:t> </w:t>
      </w:r>
      <w:r>
        <w:rPr>
          <w:i/>
          <w:w w:val="90"/>
          <w:sz w:val="43"/>
        </w:rPr>
        <w:t>в</w:t>
      </w:r>
      <w:r>
        <w:rPr>
          <w:i/>
          <w:spacing w:val="-5"/>
          <w:w w:val="90"/>
          <w:sz w:val="43"/>
        </w:rPr>
        <w:t> </w:t>
      </w:r>
      <w:r>
        <w:rPr>
          <w:i/>
          <w:w w:val="90"/>
          <w:sz w:val="43"/>
        </w:rPr>
        <w:t>лес,</w:t>
      </w:r>
      <w:r>
        <w:rPr>
          <w:i/>
          <w:spacing w:val="44"/>
          <w:sz w:val="43"/>
        </w:rPr>
        <w:t> </w:t>
      </w:r>
      <w:r>
        <w:rPr>
          <w:i/>
          <w:w w:val="90"/>
          <w:sz w:val="43"/>
        </w:rPr>
        <w:t>(но</w:t>
      </w:r>
      <w:r>
        <w:rPr>
          <w:i/>
          <w:spacing w:val="-9"/>
          <w:sz w:val="43"/>
        </w:rPr>
        <w:t> </w:t>
      </w:r>
      <w:r>
        <w:rPr>
          <w:i/>
          <w:w w:val="90"/>
          <w:sz w:val="43"/>
        </w:rPr>
        <w:t>аернулся</w:t>
      </w:r>
      <w:r>
        <w:rPr>
          <w:i/>
          <w:spacing w:val="34"/>
          <w:sz w:val="43"/>
        </w:rPr>
        <w:t> </w:t>
      </w:r>
      <w:r>
        <w:rPr>
          <w:i/>
          <w:w w:val="90"/>
          <w:sz w:val="43"/>
        </w:rPr>
        <w:t>с</w:t>
      </w:r>
      <w:r>
        <w:rPr>
          <w:i/>
          <w:spacing w:val="30"/>
          <w:sz w:val="43"/>
        </w:rPr>
        <w:t> </w:t>
      </w:r>
      <w:r>
        <w:rPr>
          <w:i/>
          <w:spacing w:val="-2"/>
          <w:w w:val="90"/>
          <w:sz w:val="43"/>
        </w:rPr>
        <w:t>полдорогиу‘.</w:t>
      </w:r>
    </w:p>
    <w:p>
      <w:pPr>
        <w:spacing w:line="244" w:lineRule="auto" w:before="275"/>
        <w:ind w:left="166" w:right="103" w:firstLine="731"/>
        <w:jc w:val="both"/>
        <w:rPr>
          <w:sz w:val="46"/>
        </w:rPr>
      </w:pP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(SOI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.1) Плюсквамперфект используется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 качестве относитель- ногю времени и обозначает ситуацию, заверілившуюся до фокусною времени в прошлом. (501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z w:val="43"/>
        </w:rPr>
        <w:t>.2) представляет собой контекст аннулиро- ванною результата, также весьма типологически харахтерный для </w:t>
      </w:r>
      <w:r>
        <w:rPr>
          <w:w w:val="90"/>
          <w:sz w:val="46"/>
        </w:rPr>
        <w:t>пліосквамперфектов. Наконец, (502) показывает</w:t>
      </w:r>
      <w:r>
        <w:rPr>
          <w:w w:val="90"/>
          <w:sz w:val="46"/>
        </w:rPr>
        <w:t> противопоставление </w:t>
      </w:r>
      <w:r>
        <w:rPr>
          <w:spacing w:val="-8"/>
          <w:sz w:val="46"/>
        </w:rPr>
        <w:t>актуальнот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неактуальнот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вщменного</w:t>
      </w:r>
      <w:r>
        <w:rPr>
          <w:spacing w:val="-16"/>
          <w:sz w:val="46"/>
        </w:rPr>
        <w:t> </w:t>
      </w:r>
      <w:r>
        <w:rPr>
          <w:spacing w:val="-8"/>
          <w:sz w:val="46"/>
        </w:rPr>
        <w:t>планов,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аналогичное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тому, </w:t>
      </w:r>
      <w:r>
        <w:rPr>
          <w:w w:val="90"/>
          <w:sz w:val="46"/>
        </w:rPr>
        <w:t>кompoe</w:t>
      </w:r>
      <w:r>
        <w:rPr>
          <w:spacing w:val="40"/>
          <w:sz w:val="46"/>
        </w:rPr>
        <w:t> </w:t>
      </w:r>
      <w:r>
        <w:rPr>
          <w:w w:val="90"/>
          <w:sz w:val="46"/>
        </w:rPr>
        <w:t>мы</w:t>
      </w:r>
      <w:r>
        <w:rPr>
          <w:spacing w:val="28"/>
          <w:sz w:val="46"/>
        </w:rPr>
        <w:t> </w:t>
      </w:r>
      <w:r>
        <w:rPr>
          <w:w w:val="90"/>
          <w:sz w:val="46"/>
        </w:rPr>
        <w:t>видели</w:t>
      </w:r>
      <w:r>
        <w:rPr>
          <w:spacing w:val="76"/>
          <w:sz w:val="46"/>
        </w:rPr>
        <w:t> </w:t>
      </w:r>
      <w:r>
        <w:rPr>
          <w:w w:val="90"/>
          <w:sz w:val="46"/>
        </w:rPr>
        <w:t>в</w:t>
      </w:r>
      <w:r>
        <w:rPr>
          <w:sz w:val="46"/>
        </w:rPr>
        <w:t> </w:t>
      </w:r>
      <w:r>
        <w:rPr>
          <w:w w:val="90"/>
          <w:sz w:val="46"/>
        </w:rPr>
        <w:t>карачаево-балкарском</w:t>
      </w:r>
      <w:r>
        <w:rPr>
          <w:spacing w:val="40"/>
          <w:sz w:val="46"/>
        </w:rPr>
        <w:t> </w:t>
      </w:r>
      <w:r>
        <w:rPr>
          <w:w w:val="90"/>
          <w:sz w:val="46"/>
        </w:rPr>
        <w:t>языке.</w:t>
      </w:r>
      <w:r>
        <w:rPr>
          <w:sz w:val="46"/>
        </w:rPr>
        <w:t> </w:t>
      </w:r>
      <w:r>
        <w:rPr>
          <w:w w:val="90"/>
          <w:sz w:val="46"/>
        </w:rPr>
        <w:t>Ситуация</w:t>
      </w:r>
      <w:r>
        <w:rPr>
          <w:spacing w:val="76"/>
          <w:sz w:val="46"/>
        </w:rPr>
        <w:t> </w:t>
      </w:r>
      <w:r>
        <w:rPr>
          <w:w w:val="90"/>
          <w:sz w:val="46"/>
        </w:rPr>
        <w:t>‘вышел’</w:t>
      </w:r>
    </w:p>
    <w:p>
      <w:pPr>
        <w:spacing w:after="0" w:line="244" w:lineRule="auto"/>
        <w:jc w:val="both"/>
        <w:rPr>
          <w:sz w:val="46"/>
        </w:rPr>
        <w:sectPr>
          <w:pgSz w:w="15000" w:h="23010"/>
          <w:pgMar w:top="620" w:bottom="280" w:left="566" w:right="708"/>
        </w:sectPr>
      </w:pPr>
    </w:p>
    <w:p>
      <w:pPr>
        <w:spacing w:line="235" w:lineRule="auto" w:before="91"/>
        <w:ind w:left="126" w:right="71" w:firstLine="18"/>
        <w:jc w:val="both"/>
        <w:rPr>
          <w:sz w:val="46"/>
        </w:rPr>
      </w:pPr>
      <w:r>
        <w:rPr>
          <w:w w:val="90"/>
          <w:sz w:val="46"/>
        </w:rPr>
        <w:t>имела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место в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том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варианте пропілого, естественное</w:t>
      </w:r>
      <w:r>
        <w:rPr>
          <w:sz w:val="46"/>
        </w:rPr>
        <w:t> </w:t>
      </w:r>
      <w:r>
        <w:rPr>
          <w:w w:val="90"/>
          <w:sz w:val="46"/>
        </w:rPr>
        <w:t>развитие іюторо- </w:t>
      </w:r>
      <w:r>
        <w:rPr>
          <w:spacing w:val="-14"/>
          <w:sz w:val="48"/>
        </w:rPr>
        <w:t>го</w:t>
      </w:r>
      <w:r>
        <w:rPr>
          <w:spacing w:val="-13"/>
          <w:sz w:val="48"/>
        </w:rPr>
        <w:t> </w:t>
      </w:r>
      <w:r>
        <w:rPr>
          <w:spacing w:val="-14"/>
          <w:sz w:val="48"/>
        </w:rPr>
        <w:t>привело</w:t>
      </w:r>
      <w:r>
        <w:rPr>
          <w:spacing w:val="-12"/>
          <w:sz w:val="48"/>
        </w:rPr>
        <w:t> </w:t>
      </w:r>
      <w:r>
        <w:rPr>
          <w:spacing w:val="-14"/>
          <w:sz w:val="48"/>
        </w:rPr>
        <w:t>бы</w:t>
      </w:r>
      <w:r>
        <w:rPr>
          <w:spacing w:val="-13"/>
          <w:sz w:val="48"/>
        </w:rPr>
        <w:t> </w:t>
      </w:r>
      <w:r>
        <w:rPr>
          <w:spacing w:val="-14"/>
          <w:sz w:val="48"/>
        </w:rPr>
        <w:t>участника</w:t>
      </w:r>
      <w:r>
        <w:rPr>
          <w:spacing w:val="-12"/>
          <w:sz w:val="48"/>
        </w:rPr>
        <w:t> </w:t>
      </w:r>
      <w:r>
        <w:rPr>
          <w:spacing w:val="-14"/>
          <w:sz w:val="48"/>
        </w:rPr>
        <w:t>сіпуации</w:t>
      </w:r>
      <w:r>
        <w:rPr>
          <w:spacing w:val="-13"/>
          <w:sz w:val="48"/>
        </w:rPr>
        <w:t> </w:t>
      </w:r>
      <w:r>
        <w:rPr>
          <w:spacing w:val="-14"/>
          <w:sz w:val="48"/>
        </w:rPr>
        <w:t>к</w:t>
      </w:r>
      <w:r>
        <w:rPr>
          <w:spacing w:val="-12"/>
          <w:sz w:val="48"/>
        </w:rPr>
        <w:t> </w:t>
      </w:r>
      <w:r>
        <w:rPr>
          <w:spacing w:val="-14"/>
          <w:sz w:val="48"/>
        </w:rPr>
        <w:t>состоянюо</w:t>
      </w:r>
      <w:r>
        <w:rPr>
          <w:spacing w:val="-12"/>
          <w:sz w:val="48"/>
        </w:rPr>
        <w:t> </w:t>
      </w:r>
      <w:r>
        <w:rPr>
          <w:spacing w:val="-14"/>
          <w:sz w:val="48"/>
        </w:rPr>
        <w:t>‘бьпь</w:t>
      </w:r>
      <w:r>
        <w:rPr>
          <w:spacing w:val="-13"/>
          <w:sz w:val="48"/>
        </w:rPr>
        <w:t> </w:t>
      </w:r>
      <w:r>
        <w:rPr>
          <w:spacing w:val="-14"/>
          <w:sz w:val="48"/>
        </w:rPr>
        <w:t>в</w:t>
      </w:r>
      <w:r>
        <w:rPr>
          <w:spacing w:val="-12"/>
          <w:sz w:val="48"/>
        </w:rPr>
        <w:t> </w:t>
      </w:r>
      <w:r>
        <w:rPr>
          <w:spacing w:val="-14"/>
          <w:sz w:val="48"/>
        </w:rPr>
        <w:t>лесу’.</w:t>
      </w:r>
      <w:r>
        <w:rPr>
          <w:spacing w:val="-13"/>
          <w:sz w:val="48"/>
        </w:rPr>
        <w:t> </w:t>
      </w:r>
      <w:r>
        <w:rPr>
          <w:spacing w:val="-14"/>
          <w:sz w:val="48"/>
        </w:rPr>
        <w:t>В</w:t>
      </w:r>
      <w:r>
        <w:rPr>
          <w:spacing w:val="13"/>
          <w:sz w:val="48"/>
        </w:rPr>
        <w:t> </w:t>
      </w:r>
      <w:r>
        <w:rPr>
          <w:spacing w:val="-14"/>
          <w:sz w:val="48"/>
        </w:rPr>
        <w:t>ре- </w:t>
      </w:r>
      <w:r>
        <w:rPr>
          <w:w w:val="90"/>
          <w:sz w:val="48"/>
        </w:rPr>
        <w:t>альность,</w:t>
      </w:r>
      <w:r>
        <w:rPr>
          <w:w w:val="90"/>
          <w:sz w:val="48"/>
        </w:rPr>
        <w:t> одпако, </w:t>
      </w:r>
      <w:r>
        <w:rPr>
          <w:i/>
          <w:w w:val="90"/>
          <w:sz w:val="48"/>
        </w:rPr>
        <w:t>•объппя </w:t>
      </w:r>
      <w:r>
        <w:rPr>
          <w:w w:val="90"/>
          <w:sz w:val="48"/>
        </w:rPr>
        <w:t>стали</w:t>
      </w:r>
      <w:r>
        <w:rPr>
          <w:w w:val="90"/>
          <w:sz w:val="48"/>
        </w:rPr>
        <w:t> развиваться</w:t>
      </w:r>
      <w:r>
        <w:rPr>
          <w:w w:val="90"/>
          <w:sz w:val="48"/>
        </w:rPr>
        <w:t> инапе, и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это состояіше </w:t>
      </w:r>
      <w:r>
        <w:rPr>
          <w:w w:val="90"/>
          <w:sz w:val="46"/>
        </w:rPr>
        <w:t>не настуішло.</w:t>
      </w:r>
      <w:r>
        <w:rPr>
          <w:sz w:val="46"/>
        </w:rPr>
        <w:t> </w:t>
      </w:r>
      <w:r>
        <w:rPr>
          <w:w w:val="90"/>
          <w:sz w:val="46"/>
        </w:rPr>
        <w:t>Такая семантііка близка к знаяению русской конструк- ции с бьыо, использованной при переводе,</w:t>
      </w:r>
      <w:r>
        <w:rPr>
          <w:sz w:val="46"/>
        </w:rPr>
        <w:t> </w:t>
      </w:r>
      <w:r>
        <w:rPr>
          <w:w w:val="90"/>
          <w:sz w:val="46"/>
        </w:rPr>
        <w:t>которая как раз представ- </w:t>
      </w:r>
      <w:r>
        <w:rPr>
          <w:w w:val="90"/>
          <w:sz w:val="48"/>
        </w:rPr>
        <w:t>ляет</w:t>
      </w:r>
      <w:r>
        <w:rPr>
          <w:w w:val="90"/>
          <w:sz w:val="48"/>
        </w:rPr>
        <w:t> соЬой</w:t>
      </w:r>
      <w:r>
        <w:rPr>
          <w:w w:val="90"/>
          <w:sz w:val="48"/>
        </w:rPr>
        <w:t> пщдукт</w:t>
      </w:r>
      <w:r>
        <w:rPr>
          <w:w w:val="90"/>
          <w:sz w:val="48"/>
        </w:rPr>
        <w:t> диахщнического</w:t>
      </w:r>
      <w:r>
        <w:rPr>
          <w:w w:val="90"/>
          <w:sz w:val="48"/>
        </w:rPr>
        <w:t> развития</w:t>
      </w:r>
      <w:r>
        <w:rPr>
          <w:w w:val="90"/>
          <w:sz w:val="48"/>
        </w:rPr>
        <w:t> плюсквамперфекта (см.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недавнее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обсуждение</w:t>
      </w:r>
      <w:r>
        <w:rPr>
          <w:spacing w:val="-10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(Сичинава</w:t>
      </w:r>
      <w:r>
        <w:rPr>
          <w:sz w:val="48"/>
        </w:rPr>
        <w:t> </w:t>
      </w:r>
      <w:r>
        <w:rPr>
          <w:w w:val="90"/>
          <w:sz w:val="48"/>
        </w:rPr>
        <w:t>2009)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библиографию</w:t>
      </w:r>
      <w:r>
        <w:rPr>
          <w:spacing w:val="26"/>
          <w:sz w:val="48"/>
        </w:rPr>
        <w:t> </w:t>
      </w:r>
      <w:r>
        <w:rPr>
          <w:w w:val="90"/>
          <w:sz w:val="48"/>
        </w:rPr>
        <w:t>к</w:t>
      </w:r>
      <w:r>
        <w:rPr>
          <w:spacing w:val="-12"/>
          <w:w w:val="90"/>
          <w:sz w:val="48"/>
        </w:rPr>
        <w:t> </w:t>
      </w:r>
      <w:r>
        <w:rPr>
          <w:w w:val="90"/>
          <w:sz w:val="48"/>
        </w:rPr>
        <w:t>этой </w:t>
      </w:r>
      <w:r>
        <w:rPr>
          <w:spacing w:val="-2"/>
          <w:sz w:val="46"/>
        </w:rPr>
        <w:t>статье).</w:t>
      </w:r>
    </w:p>
    <w:p>
      <w:pPr>
        <w:pStyle w:val="BodyText"/>
        <w:spacing w:before="194"/>
        <w:rPr>
          <w:sz w:val="48"/>
        </w:rPr>
      </w:pPr>
    </w:p>
    <w:p>
      <w:pPr>
        <w:pStyle w:val="Heading5"/>
        <w:numPr>
          <w:ilvl w:val="0"/>
          <w:numId w:val="3"/>
        </w:numPr>
        <w:tabs>
          <w:tab w:pos="1170" w:val="left" w:leader="none"/>
        </w:tabs>
        <w:spacing w:line="240" w:lineRule="auto" w:before="0" w:after="0"/>
        <w:ind w:left="1170" w:right="0" w:hanging="439"/>
        <w:jc w:val="left"/>
      </w:pPr>
      <w:r>
        <w:rPr>
          <w:spacing w:val="-14"/>
        </w:rPr>
        <w:t>Семантика</w:t>
      </w:r>
      <w:r>
        <w:rPr>
          <w:spacing w:val="-5"/>
        </w:rPr>
        <w:t> </w:t>
      </w:r>
      <w:r>
        <w:rPr>
          <w:spacing w:val="-14"/>
        </w:rPr>
        <w:t>и</w:t>
      </w:r>
      <w:r>
        <w:rPr>
          <w:spacing w:val="-30"/>
        </w:rPr>
        <w:t> </w:t>
      </w:r>
      <w:r>
        <w:rPr>
          <w:spacing w:val="-14"/>
        </w:rPr>
        <w:t>дистрибуция</w:t>
      </w:r>
      <w:r>
        <w:rPr>
          <w:spacing w:val="7"/>
        </w:rPr>
        <w:t> </w:t>
      </w:r>
      <w:r>
        <w:rPr>
          <w:spacing w:val="-14"/>
        </w:rPr>
        <w:t>основных</w:t>
      </w:r>
      <w:r>
        <w:rPr>
          <w:spacing w:val="-4"/>
        </w:rPr>
        <w:t> </w:t>
      </w:r>
      <w:r>
        <w:rPr>
          <w:spacing w:val="-14"/>
        </w:rPr>
        <w:t>видовреиеиных</w:t>
      </w:r>
      <w:r>
        <w:rPr>
          <w:spacing w:val="-18"/>
        </w:rPr>
        <w:t> </w:t>
      </w:r>
      <w:r>
        <w:rPr>
          <w:spacing w:val="-14"/>
        </w:rPr>
        <w:t>фори</w:t>
      </w:r>
    </w:p>
    <w:p>
      <w:pPr>
        <w:spacing w:line="242" w:lineRule="auto" w:before="370"/>
        <w:ind w:left="140" w:right="83" w:firstLine="736"/>
        <w:jc w:val="both"/>
        <w:rPr>
          <w:sz w:val="46"/>
        </w:rPr>
      </w:pPr>
      <w:r>
        <w:rPr>
          <w:spacing w:val="-2"/>
          <w:sz w:val="46"/>
        </w:rPr>
        <w:t>В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соответствті</w:t>
      </w:r>
      <w:r>
        <w:rPr>
          <w:spacing w:val="-22"/>
          <w:sz w:val="46"/>
        </w:rPr>
        <w:t> </w:t>
      </w:r>
      <w:r>
        <w:rPr>
          <w:spacing w:val="-2"/>
          <w:sz w:val="46"/>
        </w:rPr>
        <w:t>с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обоЬщениями</w:t>
      </w:r>
      <w:r>
        <w:rPr>
          <w:spacing w:val="-5"/>
          <w:sz w:val="46"/>
        </w:rPr>
        <w:t> </w:t>
      </w:r>
      <w:r>
        <w:rPr>
          <w:spacing w:val="-2"/>
          <w:sz w:val="46"/>
        </w:rPr>
        <w:t>из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7.3,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используемая</w:t>
      </w:r>
      <w:r>
        <w:rPr>
          <w:spacing w:val="-10"/>
          <w:sz w:val="46"/>
        </w:rPr>
        <w:t> </w:t>
      </w:r>
      <w:r>
        <w:rPr>
          <w:spacing w:val="-2"/>
          <w:sz w:val="46"/>
        </w:rPr>
        <w:t>нами</w:t>
      </w:r>
      <w:r>
        <w:rPr>
          <w:spacing w:val="-18"/>
          <w:sz w:val="46"/>
        </w:rPr>
        <w:t> </w:t>
      </w:r>
      <w:r>
        <w:rPr>
          <w:i/>
          <w:spacing w:val="-2"/>
          <w:sz w:val="46"/>
        </w:rPr>
        <w:t>про- </w:t>
      </w:r>
      <w:r>
        <w:rPr>
          <w:w w:val="90"/>
          <w:sz w:val="46"/>
        </w:rPr>
        <w:t>цедура выделения акциональньж</w:t>
      </w:r>
      <w:r>
        <w:rPr>
          <w:sz w:val="46"/>
        </w:rPr>
        <w:t> </w:t>
      </w:r>
      <w:r>
        <w:rPr>
          <w:w w:val="90"/>
          <w:sz w:val="46"/>
        </w:rPr>
        <w:t>классов опнрастся на акциональные </w:t>
      </w:r>
      <w:r>
        <w:rPr>
          <w:spacing w:val="-14"/>
          <w:sz w:val="46"/>
        </w:rPr>
        <w:t>характеристики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двух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видовременньпt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форм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—</w:t>
      </w:r>
      <w:r>
        <w:rPr>
          <w:spacing w:val="10"/>
          <w:sz w:val="46"/>
        </w:rPr>
        <w:t> </w:t>
      </w:r>
      <w:r>
        <w:rPr>
          <w:spacing w:val="-14"/>
          <w:sz w:val="46"/>
        </w:rPr>
        <w:t>одной</w:t>
      </w:r>
      <w:r>
        <w:rPr>
          <w:spacing w:val="-2"/>
          <w:sz w:val="46"/>
        </w:rPr>
        <w:t> </w:t>
      </w:r>
      <w:r>
        <w:rPr>
          <w:spacing w:val="-14"/>
          <w:sz w:val="46"/>
        </w:rPr>
        <w:t>из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перфекгив- </w:t>
      </w:r>
      <w:r>
        <w:rPr>
          <w:w w:val="90"/>
          <w:sz w:val="46"/>
        </w:rPr>
        <w:t>НОй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семанТНNDскОй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области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и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одной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из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имперфективной.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Формы,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ото- бранньіе</w:t>
      </w:r>
      <w:r>
        <w:rPr>
          <w:w w:val="90"/>
          <w:sz w:val="46"/>
        </w:rPr>
        <w:t> для</w:t>
      </w:r>
      <w:r>
        <w:rPr>
          <w:w w:val="90"/>
          <w:sz w:val="46"/>
        </w:rPr>
        <w:t> исследования</w:t>
      </w:r>
      <w:r>
        <w:rPr>
          <w:sz w:val="46"/>
        </w:rPr>
        <w:t> </w:t>
      </w:r>
      <w:r>
        <w:rPr>
          <w:w w:val="90"/>
          <w:sz w:val="46"/>
        </w:rPr>
        <w:t>акциональности в карачаево-балкарском, багвалинском</w:t>
      </w:r>
      <w:r>
        <w:rPr>
          <w:spacing w:val="40"/>
          <w:sz w:val="46"/>
        </w:rPr>
        <w:t> </w:t>
      </w:r>
      <w:r>
        <w:rPr>
          <w:w w:val="90"/>
          <w:sz w:val="46"/>
        </w:rPr>
        <w:t>н марийском</w:t>
      </w:r>
      <w:r>
        <w:rPr>
          <w:spacing w:val="40"/>
          <w:sz w:val="46"/>
        </w:rPr>
        <w:t> </w:t>
      </w:r>
      <w:r>
        <w:rPr>
          <w:w w:val="90"/>
          <w:sz w:val="46"/>
        </w:rPr>
        <w:t>языках</w:t>
      </w:r>
      <w:r>
        <w:rPr>
          <w:sz w:val="46"/>
        </w:rPr>
        <w:t> </w:t>
      </w:r>
      <w:r>
        <w:rPr>
          <w:w w:val="90"/>
          <w:sz w:val="46"/>
        </w:rPr>
        <w:t>пщдставлены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табл.</w:t>
      </w:r>
      <w:r>
        <w:rPr>
          <w:spacing w:val="40"/>
          <w:sz w:val="46"/>
        </w:rPr>
        <w:t> </w:t>
      </w:r>
      <w:r>
        <w:rPr>
          <w:w w:val="90"/>
          <w:sz w:val="46"/>
        </w:rPr>
        <w:t>34.</w:t>
      </w:r>
    </w:p>
    <w:p>
      <w:pPr>
        <w:spacing w:before="334"/>
        <w:ind w:left="579" w:right="533" w:firstLine="0"/>
        <w:jc w:val="center"/>
        <w:rPr>
          <w:rFonts w:ascii="Calibri" w:hAnsi="Calibri"/>
          <w:sz w:val="41"/>
        </w:rPr>
      </w:pPr>
      <w:r>
        <w:rPr>
          <w:rFonts w:ascii="Calibri" w:hAnsi="Calibri"/>
          <w:w w:val="85"/>
          <w:sz w:val="41"/>
        </w:rPr>
        <w:t>Таблица</w:t>
      </w:r>
      <w:r>
        <w:rPr>
          <w:rFonts w:ascii="Calibri" w:hAnsi="Calibri"/>
          <w:spacing w:val="3"/>
          <w:sz w:val="41"/>
        </w:rPr>
        <w:t> </w:t>
      </w:r>
      <w:r>
        <w:rPr>
          <w:rFonts w:ascii="Calibri" w:hAnsi="Calibri"/>
          <w:w w:val="85"/>
          <w:sz w:val="41"/>
        </w:rPr>
        <w:t>34.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w w:val="85"/>
          <w:sz w:val="41"/>
        </w:rPr>
        <w:t>ИсследованНые</w:t>
      </w:r>
      <w:r>
        <w:rPr>
          <w:rFonts w:ascii="Calibri" w:hAnsi="Calibri"/>
          <w:spacing w:val="65"/>
          <w:sz w:val="41"/>
        </w:rPr>
        <w:t> </w:t>
      </w:r>
      <w:r>
        <w:rPr>
          <w:rFonts w:ascii="Calibri" w:hAnsi="Calibri"/>
          <w:spacing w:val="-2"/>
          <w:w w:val="85"/>
          <w:sz w:val="41"/>
        </w:rPr>
        <w:t>формы</w:t>
      </w:r>
    </w:p>
    <w:p>
      <w:pPr>
        <w:pStyle w:val="BodyText"/>
        <w:spacing w:before="210"/>
        <w:rPr>
          <w:rFonts w:ascii="Calibri"/>
          <w:sz w:val="20"/>
        </w:rPr>
      </w:pPr>
    </w:p>
    <w:tbl>
      <w:tblPr>
        <w:tblW w:w="0" w:type="auto"/>
        <w:jc w:val="left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1690"/>
        <w:gridCol w:w="2080"/>
        <w:gridCol w:w="1830"/>
        <w:gridCol w:w="1140"/>
        <w:gridCol w:w="690"/>
        <w:gridCol w:w="1950"/>
        <w:gridCol w:w="1900"/>
      </w:tblGrid>
      <w:tr>
        <w:trPr>
          <w:trHeight w:val="490" w:hRule="atLeast"/>
        </w:trPr>
        <w:tc>
          <w:tcPr>
            <w:tcW w:w="2220" w:type="dxa"/>
            <w:vMerge w:val="restart"/>
          </w:tcPr>
          <w:p>
            <w:pPr>
              <w:pStyle w:val="TableParagraph"/>
              <w:spacing w:line="434" w:lineRule="exact"/>
              <w:ind w:left="92" w:right="12"/>
              <w:jc w:val="center"/>
              <w:rPr>
                <w:sz w:val="39"/>
              </w:rPr>
            </w:pPr>
            <w:r>
              <w:rPr>
                <w:spacing w:val="-2"/>
                <w:sz w:val="39"/>
              </w:rPr>
              <w:t>НсрфеЕ-</w:t>
            </w:r>
          </w:p>
          <w:p>
            <w:pPr>
              <w:pStyle w:val="TableParagraph"/>
              <w:spacing w:before="46"/>
              <w:ind w:left="80" w:right="92"/>
              <w:jc w:val="center"/>
              <w:rPr>
                <w:sz w:val="39"/>
              </w:rPr>
            </w:pPr>
            <w:r>
              <w:rPr>
                <w:spacing w:val="-5"/>
                <w:sz w:val="39"/>
              </w:rPr>
              <w:t>"°</w:t>
            </w:r>
          </w:p>
        </w:tc>
        <w:tc>
          <w:tcPr>
            <w:tcW w:w="3770" w:type="dxa"/>
            <w:gridSpan w:val="2"/>
          </w:tcPr>
          <w:p>
            <w:pPr>
              <w:pStyle w:val="TableParagraph"/>
              <w:spacing w:line="470" w:lineRule="exact"/>
              <w:ind w:left="167" w:right="-15"/>
              <w:rPr>
                <w:sz w:val="39"/>
              </w:rPr>
            </w:pPr>
            <w:r>
              <w:rPr>
                <w:w w:val="90"/>
                <w:position w:val="-5"/>
                <w:sz w:val="39"/>
              </w:rPr>
              <w:t>&lt;</w:t>
            </w:r>
            <w:r>
              <w:rPr>
                <w:w w:val="90"/>
                <w:sz w:val="39"/>
              </w:rPr>
              <w:t>враиаево-</w:t>
            </w:r>
            <w:r>
              <w:rPr>
                <w:spacing w:val="-2"/>
                <w:w w:val="90"/>
                <w:sz w:val="39"/>
              </w:rPr>
              <w:t>бвпхврсхііА</w:t>
            </w:r>
          </w:p>
        </w:tc>
        <w:tc>
          <w:tcPr>
            <w:tcW w:w="3660" w:type="dxa"/>
            <w:gridSpan w:val="3"/>
          </w:tcPr>
          <w:p>
            <w:pPr>
              <w:pStyle w:val="TableParagraph"/>
              <w:spacing w:line="434" w:lineRule="exact"/>
              <w:ind w:left="793"/>
              <w:rPr>
                <w:sz w:val="39"/>
              </w:rPr>
            </w:pPr>
            <w:r>
              <w:rPr>
                <w:spacing w:val="-2"/>
                <w:sz w:val="39"/>
              </w:rPr>
              <w:t>БarвaaiiucxuA</w:t>
            </w:r>
          </w:p>
        </w:tc>
        <w:tc>
          <w:tcPr>
            <w:tcW w:w="3850" w:type="dxa"/>
            <w:gridSpan w:val="2"/>
          </w:tcPr>
          <w:p>
            <w:pPr>
              <w:pStyle w:val="TableParagraph"/>
              <w:spacing w:line="434" w:lineRule="exact"/>
              <w:ind w:left="1063"/>
              <w:rPr>
                <w:sz w:val="39"/>
              </w:rPr>
            </w:pPr>
            <w:r>
              <w:rPr>
                <w:spacing w:val="-2"/>
                <w:sz w:val="39"/>
              </w:rPr>
              <w:t>Mapiiilcxutl</w:t>
            </w:r>
          </w:p>
        </w:tc>
      </w:tr>
      <w:tr>
        <w:trPr>
          <w:trHeight w:val="490" w:hRule="atLeast"/>
        </w:trPr>
        <w:tc>
          <w:tcPr>
            <w:tcW w:w="22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409" w:lineRule="exact"/>
              <w:ind w:left="153"/>
              <w:rPr>
                <w:sz w:val="39"/>
              </w:rPr>
            </w:pPr>
            <w:r>
              <w:rPr>
                <w:spacing w:val="-7"/>
                <w:sz w:val="39"/>
              </w:rPr>
              <w:t>Назваюіе</w:t>
            </w:r>
          </w:p>
        </w:tc>
        <w:tc>
          <w:tcPr>
            <w:tcW w:w="2080" w:type="dxa"/>
          </w:tcPr>
          <w:p>
            <w:pPr>
              <w:pStyle w:val="TableParagraph"/>
              <w:spacing w:line="409" w:lineRule="exact"/>
              <w:ind w:left="473"/>
              <w:rPr>
                <w:sz w:val="39"/>
              </w:rPr>
            </w:pPr>
            <w:r>
              <w:rPr>
                <w:spacing w:val="-2"/>
                <w:sz w:val="39"/>
              </w:rPr>
              <w:t>Нрівіер</w:t>
            </w:r>
          </w:p>
        </w:tc>
        <w:tc>
          <w:tcPr>
            <w:tcW w:w="1830" w:type="dxa"/>
          </w:tcPr>
          <w:p>
            <w:pPr>
              <w:pStyle w:val="TableParagraph"/>
              <w:spacing w:line="409" w:lineRule="exact"/>
              <w:ind w:left="93"/>
              <w:jc w:val="center"/>
              <w:rPr>
                <w:sz w:val="39"/>
              </w:rPr>
            </w:pPr>
            <w:r>
              <w:rPr>
                <w:spacing w:val="-2"/>
                <w:sz w:val="39"/>
              </w:rPr>
              <w:t>Hasвatiiie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spacing w:line="409" w:lineRule="exact"/>
              <w:ind w:left="362"/>
              <w:rPr>
                <w:sz w:val="39"/>
              </w:rPr>
            </w:pPr>
            <w:r>
              <w:rPr>
                <w:spacing w:val="-2"/>
                <w:sz w:val="39"/>
              </w:rPr>
              <w:t>Upiniep</w:t>
            </w:r>
          </w:p>
        </w:tc>
        <w:tc>
          <w:tcPr>
            <w:tcW w:w="1950" w:type="dxa"/>
          </w:tcPr>
          <w:p>
            <w:pPr>
              <w:pStyle w:val="TableParagraph"/>
              <w:spacing w:line="409" w:lineRule="exact"/>
              <w:ind w:left="313"/>
              <w:rPr>
                <w:sz w:val="39"/>
              </w:rPr>
            </w:pPr>
            <w:r>
              <w:rPr>
                <w:spacing w:val="-2"/>
                <w:sz w:val="39"/>
              </w:rPr>
              <w:t>Hasвaтme</w:t>
            </w:r>
          </w:p>
        </w:tc>
        <w:tc>
          <w:tcPr>
            <w:tcW w:w="1900" w:type="dxa"/>
          </w:tcPr>
          <w:p>
            <w:pPr>
              <w:pStyle w:val="TableParagraph"/>
              <w:spacing w:line="409" w:lineRule="exact"/>
              <w:ind w:left="373"/>
              <w:rPr>
                <w:sz w:val="39"/>
              </w:rPr>
            </w:pPr>
            <w:r>
              <w:rPr>
                <w:spacing w:val="-2"/>
                <w:sz w:val="39"/>
              </w:rPr>
              <w:t>Hpmiep</w:t>
            </w:r>
          </w:p>
        </w:tc>
      </w:tr>
      <w:tr>
        <w:trPr>
          <w:trHeight w:val="1240" w:hRule="atLeast"/>
        </w:trPr>
        <w:tc>
          <w:tcPr>
            <w:tcW w:w="2220" w:type="dxa"/>
          </w:tcPr>
          <w:p>
            <w:pPr>
              <w:pStyle w:val="TableParagraph"/>
              <w:spacing w:line="384" w:lineRule="exact"/>
              <w:ind w:left="168"/>
              <w:rPr>
                <w:sz w:val="39"/>
              </w:rPr>
            </w:pPr>
            <w:r>
              <w:rPr>
                <w:spacing w:val="-2"/>
                <w:sz w:val="39"/>
              </w:rPr>
              <w:t>Hcpфes-</w:t>
            </w:r>
          </w:p>
        </w:tc>
        <w:tc>
          <w:tcPr>
            <w:tcW w:w="1690" w:type="dxa"/>
          </w:tcPr>
          <w:p>
            <w:pPr>
              <w:pStyle w:val="TableParagraph"/>
              <w:spacing w:line="384" w:lineRule="exact"/>
              <w:ind w:left="135"/>
              <w:rPr>
                <w:sz w:val="39"/>
              </w:rPr>
            </w:pPr>
            <w:r>
              <w:rPr>
                <w:spacing w:val="-2"/>
                <w:sz w:val="39"/>
              </w:rPr>
              <w:t>Ilepфexr</w:t>
            </w:r>
          </w:p>
        </w:tc>
        <w:tc>
          <w:tcPr>
            <w:tcW w:w="2080" w:type="dxa"/>
          </w:tcPr>
          <w:p>
            <w:pPr>
              <w:pStyle w:val="TableParagraph"/>
              <w:spacing w:line="384" w:lineRule="exact"/>
              <w:ind w:left="153"/>
              <w:rPr>
                <w:i/>
                <w:sz w:val="39"/>
              </w:rPr>
            </w:pPr>
            <w:r>
              <w:rPr>
                <w:i/>
                <w:spacing w:val="-2"/>
                <w:sz w:val="39"/>
              </w:rPr>
              <w:t>oexandi</w:t>
            </w:r>
          </w:p>
        </w:tc>
        <w:tc>
          <w:tcPr>
            <w:tcW w:w="1830" w:type="dxa"/>
          </w:tcPr>
          <w:p>
            <w:pPr>
              <w:pStyle w:val="TableParagraph"/>
              <w:spacing w:line="384" w:lineRule="exact"/>
              <w:ind w:left="3"/>
              <w:jc w:val="center"/>
              <w:rPr>
                <w:sz w:val="39"/>
              </w:rPr>
            </w:pPr>
            <w:r>
              <w:rPr>
                <w:spacing w:val="-2"/>
                <w:sz w:val="39"/>
              </w:rPr>
              <w:t>Нрезерігг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spacing w:line="384" w:lineRule="exact"/>
              <w:ind w:left="177"/>
              <w:rPr>
                <w:i/>
                <w:sz w:val="39"/>
              </w:rPr>
            </w:pPr>
            <w:r>
              <w:rPr>
                <w:i/>
                <w:spacing w:val="-4"/>
                <w:sz w:val="39"/>
              </w:rPr>
              <w:t>heei</w:t>
            </w:r>
          </w:p>
        </w:tc>
        <w:tc>
          <w:tcPr>
            <w:tcW w:w="1950" w:type="dxa"/>
          </w:tcPr>
          <w:p>
            <w:pPr>
              <w:pStyle w:val="TableParagraph"/>
              <w:spacing w:line="384" w:lineRule="exact"/>
              <w:ind w:left="178"/>
              <w:rPr>
                <w:sz w:val="39"/>
              </w:rPr>
            </w:pPr>
            <w:r>
              <w:rPr>
                <w:spacing w:val="-2"/>
                <w:sz w:val="39"/>
              </w:rPr>
              <w:t>Нрещрігг</w:t>
            </w:r>
          </w:p>
        </w:tc>
        <w:tc>
          <w:tcPr>
            <w:tcW w:w="1900" w:type="dxa"/>
          </w:tcPr>
          <w:p>
            <w:pPr>
              <w:pStyle w:val="TableParagraph"/>
              <w:spacing w:line="384" w:lineRule="exact"/>
              <w:ind w:left="236"/>
              <w:rPr>
                <w:i/>
                <w:sz w:val="39"/>
              </w:rPr>
            </w:pPr>
            <w:r>
              <w:rPr>
                <w:i/>
                <w:spacing w:val="-4"/>
                <w:w w:val="105"/>
                <w:sz w:val="39"/>
              </w:rPr>
              <w:t>vozщ</w:t>
            </w:r>
          </w:p>
        </w:tc>
      </w:tr>
      <w:tr>
        <w:trPr>
          <w:trHeight w:val="230" w:hRule="atLeast"/>
        </w:trPr>
        <w:tc>
          <w:tcPr>
            <w:tcW w:w="2220" w:type="dxa"/>
            <w:vMerge w:val="restart"/>
          </w:tcPr>
          <w:p>
            <w:pPr>
              <w:pStyle w:val="TableParagraph"/>
              <w:spacing w:line="368" w:lineRule="exact"/>
              <w:ind w:left="167"/>
              <w:rPr>
                <w:i/>
                <w:sz w:val="39"/>
              </w:rPr>
            </w:pPr>
            <w:r>
              <w:rPr>
                <w:spacing w:val="-2"/>
                <w:sz w:val="39"/>
              </w:rPr>
              <w:t>ГЫ</w:t>
            </w:r>
            <w:r>
              <w:rPr>
                <w:i/>
                <w:spacing w:val="-2"/>
                <w:sz w:val="39"/>
              </w:rPr>
              <w:t>пер</w:t>
            </w:r>
            <w:r>
              <w:rPr>
                <w:spacing w:val="-2"/>
                <w:sz w:val="39"/>
              </w:rPr>
              <w:t>фе</w:t>
            </w:r>
            <w:r>
              <w:rPr>
                <w:i/>
                <w:spacing w:val="-2"/>
                <w:sz w:val="39"/>
              </w:rPr>
              <w:t>к-</w:t>
            </w:r>
          </w:p>
          <w:p>
            <w:pPr>
              <w:pStyle w:val="TableParagraph"/>
              <w:spacing w:line="427" w:lineRule="exact"/>
              <w:ind w:left="170"/>
              <w:rPr>
                <w:sz w:val="39"/>
              </w:rPr>
            </w:pPr>
            <w:r>
              <w:rPr>
                <w:spacing w:val="-2"/>
                <w:w w:val="95"/>
                <w:sz w:val="39"/>
              </w:rPr>
              <w:t>ззгвиая</w:t>
            </w:r>
          </w:p>
        </w:tc>
        <w:tc>
          <w:tcPr>
            <w:tcW w:w="1690" w:type="dxa"/>
            <w:vMerge w:val="restart"/>
          </w:tcPr>
          <w:p>
            <w:pPr>
              <w:pStyle w:val="TableParagraph"/>
              <w:spacing w:line="389" w:lineRule="exact"/>
              <w:ind w:left="153"/>
              <w:rPr>
                <w:sz w:val="39"/>
              </w:rPr>
            </w:pPr>
            <w:r>
              <w:rPr>
                <w:spacing w:val="-2"/>
                <w:sz w:val="39"/>
              </w:rPr>
              <w:t>Hpeaeuc</w:t>
            </w:r>
          </w:p>
        </w:tc>
        <w:tc>
          <w:tcPr>
            <w:tcW w:w="2080" w:type="dxa"/>
            <w:vMerge w:val="restart"/>
          </w:tcPr>
          <w:p>
            <w:pPr>
              <w:pStyle w:val="TableParagraph"/>
              <w:spacing w:line="368" w:lineRule="exact"/>
              <w:ind w:left="155"/>
              <w:rPr>
                <w:i/>
                <w:sz w:val="39"/>
              </w:rPr>
            </w:pPr>
            <w:r>
              <w:rPr>
                <w:i/>
                <w:spacing w:val="-2"/>
                <w:sz w:val="39"/>
              </w:rPr>
              <w:t>acadi</w:t>
            </w:r>
          </w:p>
          <w:p>
            <w:pPr>
              <w:pStyle w:val="TableParagraph"/>
              <w:spacing w:line="427" w:lineRule="exact"/>
              <w:ind w:left="159"/>
              <w:rPr>
                <w:sz w:val="39"/>
              </w:rPr>
            </w:pPr>
            <w:r>
              <w:rPr>
                <w:spacing w:val="-9"/>
                <w:sz w:val="39"/>
              </w:rPr>
              <w:t>‘пгхрьшвеі’</w:t>
            </w:r>
          </w:p>
        </w:tc>
        <w:tc>
          <w:tcPr>
            <w:tcW w:w="1830" w:type="dxa"/>
            <w:vMerge w:val="restart"/>
          </w:tcPr>
          <w:p>
            <w:pPr>
              <w:pStyle w:val="TableParagraph"/>
              <w:spacing w:line="389" w:lineRule="exact"/>
              <w:ind w:left="163"/>
              <w:rPr>
                <w:sz w:val="39"/>
              </w:rPr>
            </w:pPr>
            <w:r>
              <w:rPr>
                <w:spacing w:val="-2"/>
                <w:sz w:val="39"/>
              </w:rPr>
              <w:t>Нрезевс</w:t>
            </w:r>
          </w:p>
        </w:tc>
        <w:tc>
          <w:tcPr>
            <w:tcW w:w="1140" w:type="dxa"/>
            <w:tcBorders>
              <w:bottom w:val="doub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50" w:type="dxa"/>
            <w:vMerge w:val="restart"/>
          </w:tcPr>
          <w:p>
            <w:pPr>
              <w:pStyle w:val="TableParagraph"/>
              <w:spacing w:line="368" w:lineRule="exact"/>
              <w:ind w:left="178"/>
              <w:rPr>
                <w:sz w:val="39"/>
              </w:rPr>
            </w:pPr>
            <w:r>
              <w:rPr>
                <w:spacing w:val="-2"/>
                <w:sz w:val="39"/>
              </w:rPr>
              <w:t>Hacюяute-</w:t>
            </w:r>
          </w:p>
          <w:p>
            <w:pPr>
              <w:pStyle w:val="TableParagraph"/>
              <w:spacing w:line="427" w:lineRule="exact"/>
              <w:ind w:left="182"/>
              <w:rPr>
                <w:sz w:val="39"/>
              </w:rPr>
            </w:pPr>
            <w:r>
              <w:rPr>
                <w:spacing w:val="-2"/>
                <w:sz w:val="39"/>
              </w:rPr>
              <w:t>6yФutm</w:t>
            </w:r>
          </w:p>
        </w:tc>
        <w:tc>
          <w:tcPr>
            <w:tcW w:w="1900" w:type="dxa"/>
            <w:vMerge w:val="restart"/>
          </w:tcPr>
          <w:p>
            <w:pPr>
              <w:pStyle w:val="TableParagraph"/>
              <w:spacing w:line="368" w:lineRule="exact"/>
              <w:ind w:left="242"/>
              <w:rPr>
                <w:sz w:val="39"/>
              </w:rPr>
            </w:pPr>
            <w:r>
              <w:rPr>
                <w:spacing w:val="-5"/>
                <w:w w:val="110"/>
                <w:sz w:val="39"/>
              </w:rPr>
              <w:t>you</w:t>
            </w:r>
          </w:p>
          <w:p>
            <w:pPr>
              <w:pStyle w:val="TableParagraph"/>
              <w:spacing w:line="427" w:lineRule="exact"/>
              <w:ind w:left="179"/>
              <w:rPr>
                <w:sz w:val="39"/>
              </w:rPr>
            </w:pPr>
            <w:r>
              <w:rPr>
                <w:spacing w:val="-2"/>
                <w:sz w:val="39"/>
              </w:rPr>
              <w:t>‘ninuei’</w:t>
            </w:r>
          </w:p>
        </w:tc>
      </w:tr>
      <w:tr>
        <w:trPr>
          <w:trHeight w:val="920" w:hRule="atLeast"/>
        </w:trPr>
        <w:tc>
          <w:tcPr>
            <w:tcW w:w="22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gridSpan w:val="2"/>
            <w:tcBorders>
              <w:top w:val="double" w:sz="12" w:space="0" w:color="000000"/>
            </w:tcBorders>
          </w:tcPr>
          <w:p>
            <w:pPr>
              <w:pStyle w:val="TableParagraph"/>
              <w:spacing w:before="26"/>
              <w:ind w:left="185"/>
              <w:rPr>
                <w:sz w:val="39"/>
              </w:rPr>
            </w:pPr>
            <w:r>
              <w:rPr>
                <w:spacing w:val="-5"/>
                <w:w w:val="110"/>
                <w:sz w:val="39"/>
              </w:rPr>
              <w:t>eke</w:t>
            </w:r>
          </w:p>
        </w:tc>
        <w:tc>
          <w:tcPr>
            <w:tcW w:w="1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368"/>
        <w:ind w:left="144" w:right="102" w:firstLine="732"/>
        <w:jc w:val="both"/>
        <w:rPr>
          <w:sz w:val="48"/>
        </w:rPr>
      </w:pPr>
      <w:r>
        <w:rPr>
          <w:w w:val="90"/>
          <w:sz w:val="46"/>
        </w:rPr>
        <w:t>Как вндно из табл. 34, во всех</w:t>
      </w:r>
      <w:r>
        <w:rPr>
          <w:sz w:val="46"/>
        </w:rPr>
        <w:t> </w:t>
      </w:r>
      <w:r>
        <w:rPr>
          <w:w w:val="90"/>
          <w:sz w:val="46"/>
        </w:rPr>
        <w:t>языках</w:t>
      </w:r>
      <w:r>
        <w:rPr>
          <w:sz w:val="46"/>
        </w:rPr>
        <w:t> </w:t>
      </w:r>
      <w:r>
        <w:rPr>
          <w:w w:val="90"/>
          <w:sz w:val="46"/>
        </w:rPr>
        <w:t>использовалась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перфектив- </w:t>
      </w:r>
      <w:r>
        <w:rPr>
          <w:spacing w:val="-18"/>
          <w:sz w:val="46"/>
        </w:rPr>
        <w:t>ная</w:t>
      </w:r>
      <w:r>
        <w:rPr>
          <w:spacing w:val="-8"/>
          <w:sz w:val="46"/>
        </w:rPr>
        <w:t> </w:t>
      </w:r>
      <w:r>
        <w:rPr>
          <w:spacing w:val="-18"/>
          <w:sz w:val="46"/>
        </w:rPr>
        <w:t>форма</w:t>
      </w:r>
      <w:r>
        <w:rPr>
          <w:spacing w:val="-7"/>
          <w:sz w:val="46"/>
        </w:rPr>
        <w:t> </w:t>
      </w:r>
      <w:r>
        <w:rPr>
          <w:spacing w:val="-18"/>
          <w:sz w:val="46"/>
        </w:rPr>
        <w:t>с</w:t>
      </w:r>
      <w:r>
        <w:rPr>
          <w:spacing w:val="-7"/>
          <w:sz w:val="46"/>
        </w:rPr>
        <w:t> </w:t>
      </w:r>
      <w:r>
        <w:rPr>
          <w:spacing w:val="-18"/>
          <w:sz w:val="46"/>
        </w:rPr>
        <w:t>вщменной</w:t>
      </w:r>
      <w:r>
        <w:rPr>
          <w:spacing w:val="-6"/>
          <w:sz w:val="46"/>
        </w:rPr>
        <w:t> </w:t>
      </w:r>
      <w:r>
        <w:rPr>
          <w:spacing w:val="-18"/>
          <w:sz w:val="46"/>
        </w:rPr>
        <w:t>референцией</w:t>
      </w:r>
      <w:r>
        <w:rPr>
          <w:spacing w:val="11"/>
          <w:sz w:val="46"/>
        </w:rPr>
        <w:t> </w:t>
      </w:r>
      <w:r>
        <w:rPr>
          <w:spacing w:val="-18"/>
          <w:sz w:val="46"/>
        </w:rPr>
        <w:t>к</w:t>
      </w:r>
      <w:r>
        <w:rPr>
          <w:spacing w:val="-8"/>
          <w:sz w:val="46"/>
        </w:rPr>
        <w:t> </w:t>
      </w:r>
      <w:r>
        <w:rPr>
          <w:spacing w:val="-18"/>
          <w:sz w:val="46"/>
        </w:rPr>
        <w:t>прошлому</w:t>
      </w:r>
      <w:r>
        <w:rPr>
          <w:spacing w:val="17"/>
          <w:sz w:val="46"/>
        </w:rPr>
        <w:t> </w:t>
      </w:r>
      <w:r>
        <w:rPr>
          <w:spacing w:val="-18"/>
          <w:sz w:val="46"/>
        </w:rPr>
        <w:t>и</w:t>
      </w:r>
      <w:r>
        <w:rPr>
          <w:spacing w:val="-8"/>
          <w:sz w:val="46"/>
        </w:rPr>
        <w:t> </w:t>
      </w:r>
      <w:r>
        <w:rPr>
          <w:spacing w:val="-18"/>
          <w:sz w:val="46"/>
        </w:rPr>
        <w:t>имперфективная </w:t>
      </w:r>
      <w:r>
        <w:rPr>
          <w:w w:val="90"/>
          <w:sz w:val="48"/>
        </w:rPr>
        <w:t>с</w:t>
      </w:r>
      <w:r>
        <w:rPr>
          <w:w w:val="90"/>
          <w:sz w:val="48"/>
        </w:rPr>
        <w:t> временной</w:t>
      </w:r>
      <w:r>
        <w:rPr>
          <w:w w:val="90"/>
          <w:sz w:val="48"/>
        </w:rPr>
        <w:t> референцией</w:t>
      </w:r>
      <w:r>
        <w:rPr>
          <w:w w:val="90"/>
          <w:sz w:val="48"/>
        </w:rPr>
        <w:t> к</w:t>
      </w:r>
      <w:r>
        <w:rPr>
          <w:w w:val="90"/>
          <w:sz w:val="48"/>
        </w:rPr>
        <w:t> настоящему.</w:t>
      </w:r>
      <w:r>
        <w:rPr>
          <w:w w:val="90"/>
          <w:sz w:val="48"/>
        </w:rPr>
        <w:t> Видовременные</w:t>
      </w:r>
      <w:r>
        <w:rPr>
          <w:w w:val="90"/>
          <w:sz w:val="48"/>
        </w:rPr>
        <w:t> системы </w:t>
      </w:r>
      <w:r>
        <w:rPr>
          <w:spacing w:val="-2"/>
          <w:sz w:val="46"/>
        </w:rPr>
        <w:t>описываемых</w:t>
      </w:r>
      <w:r>
        <w:rPr>
          <w:spacing w:val="-14"/>
          <w:sz w:val="46"/>
        </w:rPr>
        <w:t> </w:t>
      </w:r>
      <w:r>
        <w:rPr>
          <w:spacing w:val="-2"/>
          <w:sz w:val="46"/>
        </w:rPr>
        <w:t>языков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были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охарактеризованы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10.1-10.3.</w:t>
      </w:r>
      <w:r>
        <w:rPr>
          <w:spacing w:val="-17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2"/>
          <w:sz w:val="46"/>
        </w:rPr>
        <w:t>этом </w:t>
      </w:r>
      <w:r>
        <w:rPr>
          <w:spacing w:val="-14"/>
          <w:sz w:val="46"/>
        </w:rPr>
        <w:t>разделе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остается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лиіиъ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обобіцить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свойства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приніімаемых</w:t>
      </w:r>
      <w:r>
        <w:rPr>
          <w:spacing w:val="8"/>
          <w:sz w:val="46"/>
        </w:rPr>
        <w:t> </w:t>
      </w:r>
      <w:r>
        <w:rPr>
          <w:spacing w:val="-14"/>
          <w:sz w:val="46"/>
        </w:rPr>
        <w:t>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рас- </w:t>
      </w:r>
      <w:r>
        <w:rPr>
          <w:w w:val="90"/>
          <w:sz w:val="48"/>
        </w:rPr>
        <w:t>смотренюо форм.</w:t>
      </w:r>
    </w:p>
    <w:p>
      <w:pPr>
        <w:spacing w:line="512" w:lineRule="exact" w:before="0"/>
        <w:ind w:left="906" w:right="0" w:firstLine="0"/>
        <w:jc w:val="both"/>
        <w:rPr>
          <w:sz w:val="46"/>
        </w:rPr>
      </w:pPr>
      <w:r>
        <w:rPr>
          <w:w w:val="90"/>
          <w:sz w:val="46"/>
        </w:rPr>
        <w:t>В</w:t>
      </w:r>
      <w:r>
        <w:rPr>
          <w:spacing w:val="67"/>
          <w:sz w:val="46"/>
        </w:rPr>
        <w:t> </w:t>
      </w:r>
      <w:r>
        <w:rPr>
          <w:w w:val="90"/>
          <w:sz w:val="46"/>
        </w:rPr>
        <w:t>терминал</w:t>
      </w:r>
      <w:r>
        <w:rPr>
          <w:spacing w:val="36"/>
          <w:sz w:val="46"/>
        </w:rPr>
        <w:t> </w:t>
      </w:r>
      <w:r>
        <w:rPr>
          <w:w w:val="90"/>
          <w:sz w:val="46"/>
        </w:rPr>
        <w:t>межьязыковой</w:t>
      </w:r>
      <w:r>
        <w:rPr>
          <w:spacing w:val="77"/>
          <w:sz w:val="46"/>
        </w:rPr>
        <w:t> </w:t>
      </w:r>
      <w:r>
        <w:rPr>
          <w:w w:val="90"/>
          <w:sz w:val="46"/>
        </w:rPr>
        <w:t>теории</w:t>
      </w:r>
      <w:r>
        <w:rPr>
          <w:spacing w:val="26"/>
          <w:sz w:val="46"/>
        </w:rPr>
        <w:t> </w:t>
      </w:r>
      <w:r>
        <w:rPr>
          <w:w w:val="90"/>
          <w:sz w:val="46"/>
        </w:rPr>
        <w:t>Э.</w:t>
      </w:r>
      <w:r>
        <w:rPr>
          <w:spacing w:val="79"/>
          <w:w w:val="150"/>
          <w:sz w:val="46"/>
        </w:rPr>
        <w:t> </w:t>
      </w:r>
      <w:r>
        <w:rPr>
          <w:w w:val="90"/>
          <w:sz w:val="46"/>
        </w:rPr>
        <w:t>Даля</w:t>
      </w:r>
      <w:r>
        <w:rPr>
          <w:spacing w:val="21"/>
          <w:sz w:val="46"/>
        </w:rPr>
        <w:t> </w:t>
      </w:r>
      <w:r>
        <w:rPr>
          <w:w w:val="90"/>
          <w:sz w:val="46"/>
        </w:rPr>
        <w:t>(см.</w:t>
      </w:r>
      <w:r>
        <w:rPr>
          <w:spacing w:val="12"/>
          <w:sz w:val="46"/>
        </w:rPr>
        <w:t> </w:t>
      </w:r>
      <w:r>
        <w:rPr>
          <w:w w:val="90"/>
          <w:sz w:val="46"/>
        </w:rPr>
        <w:t>(Dahl</w:t>
      </w:r>
      <w:r>
        <w:rPr>
          <w:spacing w:val="57"/>
          <w:sz w:val="46"/>
        </w:rPr>
        <w:t> </w:t>
      </w:r>
      <w:r>
        <w:rPr>
          <w:w w:val="90"/>
          <w:sz w:val="46"/>
        </w:rPr>
        <w:t>1985)</w:t>
      </w:r>
      <w:r>
        <w:rPr>
          <w:spacing w:val="11"/>
          <w:sz w:val="46"/>
        </w:rPr>
        <w:t> </w:t>
      </w:r>
      <w:r>
        <w:rPr>
          <w:w w:val="90"/>
          <w:sz w:val="46"/>
        </w:rPr>
        <w:t>и</w:t>
      </w:r>
      <w:r>
        <w:rPr>
          <w:spacing w:val="21"/>
          <w:sz w:val="46"/>
        </w:rPr>
        <w:t> </w:t>
      </w:r>
      <w:r>
        <w:rPr>
          <w:spacing w:val="-4"/>
          <w:w w:val="90"/>
          <w:sz w:val="46"/>
        </w:rPr>
        <w:t>оfі-</w:t>
      </w:r>
    </w:p>
    <w:p>
      <w:pPr>
        <w:spacing w:line="259" w:lineRule="auto" w:before="15"/>
        <w:ind w:left="145" w:right="89" w:firstLine="0"/>
        <w:jc w:val="both"/>
        <w:rPr>
          <w:sz w:val="39"/>
        </w:rPr>
      </w:pPr>
      <w:r>
        <w:rPr>
          <w:spacing w:val="-10"/>
          <w:sz w:val="46"/>
        </w:rPr>
        <w:t>суждепие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(Татевосов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2010b))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все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рассмотренные</w:t>
      </w:r>
      <w:r>
        <w:rPr>
          <w:spacing w:val="-3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настоящем</w:t>
      </w:r>
      <w:r>
        <w:rPr>
          <w:spacing w:val="-6"/>
          <w:sz w:val="46"/>
        </w:rPr>
        <w:t> </w:t>
      </w:r>
      <w:r>
        <w:rPr>
          <w:spacing w:val="-10"/>
          <w:sz w:val="46"/>
        </w:rPr>
        <w:t>ис- </w:t>
      </w:r>
      <w:r>
        <w:rPr>
          <w:w w:val="90"/>
          <w:sz w:val="46"/>
        </w:rPr>
        <w:t>следовании</w:t>
      </w:r>
      <w:r>
        <w:rPr>
          <w:sz w:val="46"/>
        </w:rPr>
        <w:t> </w:t>
      </w:r>
      <w:r>
        <w:rPr>
          <w:w w:val="90"/>
          <w:sz w:val="46"/>
        </w:rPr>
        <w:t>языки имеіот</w:t>
      </w:r>
      <w:r>
        <w:rPr>
          <w:w w:val="90"/>
          <w:sz w:val="46"/>
        </w:rPr>
        <w:t> грамматические показатели,</w:t>
      </w:r>
      <w:r>
        <w:rPr>
          <w:sz w:val="46"/>
        </w:rPr>
        <w:t> </w:t>
      </w:r>
      <w:r>
        <w:rPr>
          <w:w w:val="90"/>
          <w:sz w:val="46"/>
        </w:rPr>
        <w:t>манифестиру- </w:t>
      </w:r>
      <w:r>
        <w:rPr>
          <w:sz w:val="39"/>
        </w:rPr>
        <w:t>ющне</w:t>
      </w:r>
      <w:r>
        <w:rPr>
          <w:spacing w:val="-4"/>
          <w:sz w:val="39"/>
        </w:rPr>
        <w:t> </w:t>
      </w:r>
      <w:r>
        <w:rPr>
          <w:sz w:val="39"/>
        </w:rPr>
        <w:t>MKT</w:t>
      </w:r>
      <w:r>
        <w:rPr>
          <w:spacing w:val="64"/>
          <w:w w:val="150"/>
          <w:sz w:val="39"/>
        </w:rPr>
        <w:t> </w:t>
      </w:r>
      <w:r>
        <w:rPr>
          <w:sz w:val="39"/>
        </w:rPr>
        <w:t>iMPERFECTlVE</w:t>
      </w:r>
      <w:r>
        <w:rPr>
          <w:spacing w:val="23"/>
          <w:sz w:val="39"/>
        </w:rPr>
        <w:t> </w:t>
      </w:r>
      <w:r>
        <w:rPr>
          <w:sz w:val="39"/>
        </w:rPr>
        <w:t>(IPFV),</w:t>
      </w:r>
      <w:r>
        <w:rPr>
          <w:spacing w:val="26"/>
          <w:sz w:val="39"/>
        </w:rPr>
        <w:t> </w:t>
      </w:r>
      <w:r>
        <w:rPr>
          <w:sz w:val="39"/>
        </w:rPr>
        <w:t>u</w:t>
      </w:r>
      <w:r>
        <w:rPr>
          <w:spacing w:val="-14"/>
          <w:sz w:val="39"/>
        </w:rPr>
        <w:t> </w:t>
      </w:r>
      <w:r>
        <w:rPr>
          <w:sz w:val="39"/>
        </w:rPr>
        <w:t>НИ</w:t>
      </w:r>
      <w:r>
        <w:rPr>
          <w:spacing w:val="-6"/>
          <w:sz w:val="39"/>
        </w:rPr>
        <w:t> </w:t>
      </w:r>
      <w:r>
        <w:rPr>
          <w:sz w:val="39"/>
        </w:rPr>
        <w:t>0ДИtf</w:t>
      </w:r>
      <w:r>
        <w:rPr>
          <w:spacing w:val="37"/>
          <w:sz w:val="39"/>
        </w:rPr>
        <w:t> </w:t>
      </w:r>
      <w:r>
        <w:rPr>
          <w:sz w:val="39"/>
        </w:rPr>
        <w:t>—</w:t>
      </w:r>
      <w:r>
        <w:rPr>
          <w:spacing w:val="53"/>
          <w:w w:val="150"/>
          <w:sz w:val="39"/>
        </w:rPr>
        <w:t> </w:t>
      </w:r>
      <w:r>
        <w:rPr>
          <w:sz w:val="39"/>
        </w:rPr>
        <w:t>PROGRESSÏVE</w:t>
      </w:r>
      <w:r>
        <w:rPr>
          <w:spacing w:val="29"/>
          <w:sz w:val="39"/>
        </w:rPr>
        <w:t> </w:t>
      </w:r>
      <w:r>
        <w:rPr>
          <w:sz w:val="39"/>
        </w:rPr>
        <w:t>(PROG).</w:t>
      </w:r>
      <w:r>
        <w:rPr>
          <w:spacing w:val="19"/>
          <w:sz w:val="39"/>
        </w:rPr>
        <w:t> </w:t>
      </w:r>
      <w:r>
        <w:rPr>
          <w:spacing w:val="-5"/>
          <w:sz w:val="39"/>
        </w:rPr>
        <w:t>Им-</w:t>
      </w:r>
    </w:p>
    <w:p>
      <w:pPr>
        <w:spacing w:line="516" w:lineRule="exact" w:before="0"/>
        <w:ind w:left="145" w:right="0" w:firstLine="0"/>
        <w:jc w:val="both"/>
        <w:rPr>
          <w:sz w:val="46"/>
        </w:rPr>
      </w:pPr>
      <w:r>
        <w:rPr>
          <w:w w:val="85"/>
          <w:sz w:val="46"/>
        </w:rPr>
        <w:t>перфективньіе</w:t>
      </w:r>
      <w:r>
        <w:rPr>
          <w:spacing w:val="56"/>
          <w:w w:val="150"/>
          <w:sz w:val="46"/>
        </w:rPr>
        <w:t> </w:t>
      </w:r>
      <w:r>
        <w:rPr>
          <w:w w:val="85"/>
          <w:sz w:val="46"/>
        </w:rPr>
        <w:t>показатели</w:t>
      </w:r>
      <w:r>
        <w:rPr>
          <w:spacing w:val="57"/>
          <w:sz w:val="46"/>
        </w:rPr>
        <w:t> </w:t>
      </w:r>
      <w:r>
        <w:rPr>
          <w:w w:val="85"/>
          <w:sz w:val="46"/>
        </w:rPr>
        <w:t>допускают,</w:t>
      </w:r>
      <w:r>
        <w:rPr>
          <w:spacing w:val="53"/>
          <w:w w:val="150"/>
          <w:sz w:val="46"/>
        </w:rPr>
        <w:t> </w:t>
      </w:r>
      <w:r>
        <w:rPr>
          <w:w w:val="85"/>
          <w:sz w:val="46"/>
        </w:rPr>
        <w:t>как</w:t>
      </w:r>
      <w:r>
        <w:rPr>
          <w:spacing w:val="11"/>
          <w:sz w:val="46"/>
        </w:rPr>
        <w:t> </w:t>
      </w:r>
      <w:r>
        <w:rPr>
          <w:w w:val="85"/>
          <w:sz w:val="46"/>
        </w:rPr>
        <w:t>и</w:t>
      </w:r>
      <w:r>
        <w:rPr>
          <w:spacing w:val="19"/>
          <w:sz w:val="46"/>
        </w:rPr>
        <w:t> </w:t>
      </w:r>
      <w:r>
        <w:rPr>
          <w:w w:val="85"/>
          <w:sz w:val="46"/>
        </w:rPr>
        <w:t>ожидается</w:t>
      </w:r>
      <w:r>
        <w:rPr>
          <w:spacing w:val="39"/>
          <w:w w:val="150"/>
          <w:sz w:val="46"/>
        </w:rPr>
        <w:t> </w:t>
      </w:r>
      <w:r>
        <w:rPr>
          <w:w w:val="85"/>
          <w:sz w:val="46"/>
        </w:rPr>
        <w:t>для</w:t>
      </w:r>
      <w:r>
        <w:rPr>
          <w:spacing w:val="42"/>
          <w:sz w:val="46"/>
        </w:rPr>
        <w:t> </w:t>
      </w:r>
      <w:r>
        <w:rPr>
          <w:spacing w:val="-2"/>
          <w:w w:val="85"/>
          <w:sz w:val="46"/>
        </w:rPr>
        <w:t>щализаций</w:t>
      </w:r>
    </w:p>
    <w:p>
      <w:pPr>
        <w:spacing w:before="1"/>
        <w:ind w:left="156" w:right="110" w:hanging="14"/>
        <w:jc w:val="both"/>
        <w:rPr>
          <w:sz w:val="46"/>
        </w:rPr>
      </w:pPr>
      <w:r>
        <w:rPr>
          <w:spacing w:val="-6"/>
          <w:sz w:val="46"/>
        </w:rPr>
        <w:t>MKT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IPFV,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два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прочтения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—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прогрессивное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хабіггуальное.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Кроме </w:t>
      </w:r>
      <w:r>
        <w:rPr>
          <w:w w:val="90"/>
          <w:sz w:val="46"/>
        </w:rPr>
        <w:t>того,</w:t>
      </w:r>
      <w:r>
        <w:rPr>
          <w:spacing w:val="72"/>
          <w:w w:val="150"/>
          <w:sz w:val="46"/>
        </w:rPr>
        <w:t> </w:t>
      </w:r>
      <w:r>
        <w:rPr>
          <w:w w:val="90"/>
          <w:sz w:val="46"/>
        </w:rPr>
        <w:t>будучи</w:t>
      </w:r>
      <w:r>
        <w:rPr>
          <w:spacing w:val="80"/>
          <w:sz w:val="46"/>
        </w:rPr>
        <w:t> </w:t>
      </w:r>
      <w:r>
        <w:rPr>
          <w:w w:val="90"/>
          <w:sz w:val="46"/>
        </w:rPr>
        <w:t>презентными</w:t>
      </w:r>
      <w:r>
        <w:rPr>
          <w:spacing w:val="67"/>
          <w:w w:val="150"/>
          <w:sz w:val="46"/>
        </w:rPr>
        <w:t> </w:t>
      </w:r>
      <w:r>
        <w:rPr>
          <w:w w:val="90"/>
          <w:sz w:val="46"/>
        </w:rPr>
        <w:t>формами,</w:t>
      </w:r>
      <w:r>
        <w:rPr>
          <w:spacing w:val="80"/>
          <w:w w:val="150"/>
          <w:sz w:val="46"/>
        </w:rPr>
        <w:t> </w:t>
      </w:r>
      <w:r>
        <w:rPr>
          <w:w w:val="90"/>
          <w:sz w:val="46"/>
        </w:rPr>
        <w:t>все</w:t>
      </w:r>
      <w:r>
        <w:rPr>
          <w:spacing w:val="80"/>
          <w:sz w:val="46"/>
        </w:rPr>
        <w:t> </w:t>
      </w:r>
      <w:r>
        <w:rPr>
          <w:w w:val="90"/>
          <w:sz w:val="46"/>
        </w:rPr>
        <w:t>они</w:t>
      </w:r>
      <w:r>
        <w:rPr>
          <w:spacing w:val="80"/>
          <w:sz w:val="46"/>
        </w:rPr>
        <w:t> </w:t>
      </w:r>
      <w:r>
        <w:rPr>
          <w:w w:val="90"/>
          <w:sz w:val="46"/>
        </w:rPr>
        <w:t>описывают</w:t>
      </w:r>
      <w:r>
        <w:rPr>
          <w:spacing w:val="80"/>
          <w:sz w:val="46"/>
        </w:rPr>
        <w:t> </w:t>
      </w:r>
      <w:r>
        <w:rPr>
          <w:w w:val="90"/>
          <w:sz w:val="46"/>
        </w:rPr>
        <w:t>ситуации,</w:t>
      </w:r>
    </w:p>
    <w:p>
      <w:pPr>
        <w:spacing w:after="0"/>
        <w:jc w:val="both"/>
        <w:rPr>
          <w:sz w:val="46"/>
        </w:rPr>
        <w:sectPr>
          <w:pgSz w:w="15000" w:h="23010"/>
          <w:pgMar w:top="400" w:bottom="280" w:left="566" w:right="708"/>
        </w:sectPr>
      </w:pPr>
    </w:p>
    <w:p>
      <w:pPr>
        <w:pStyle w:val="BodyText"/>
        <w:spacing w:line="242" w:lineRule="auto"/>
        <w:ind w:left="196" w:right="55"/>
        <w:jc w:val="both"/>
        <w:rPr>
          <w:rFonts w:ascii="Calibri" w:hAnsi="Calibri"/>
        </w:rPr>
      </w:pPr>
      <w:r>
        <w:rPr>
          <w:rFonts w:ascii="Calibri" w:hAnsi="Calibri"/>
        </w:rPr>
        <w:t>имеющие место в момент речи; некоторые имеіот и дополнительные </w:t>
      </w:r>
      <w:r>
        <w:rPr>
          <w:rFonts w:ascii="Calibri" w:hAnsi="Calibri"/>
          <w:b/>
        </w:rPr>
        <w:t>интерпретации. Семантические</w:t>
      </w:r>
      <w:r>
        <w:rPr>
          <w:rFonts w:ascii="Calibri" w:hAnsi="Calibri"/>
          <w:b/>
          <w:spacing w:val="40"/>
        </w:rPr>
        <w:t> </w:t>
      </w:r>
      <w:r>
        <w:rPr>
          <w:rFonts w:ascii="Calibri" w:hAnsi="Calibri"/>
        </w:rPr>
        <w:t>возможности нмперфективных форм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из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табл.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34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суммированы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табл.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З'і.</w:t>
      </w:r>
    </w:p>
    <w:p>
      <w:pPr>
        <w:spacing w:before="369"/>
        <w:ind w:left="351" w:right="0" w:firstLine="0"/>
        <w:jc w:val="both"/>
        <w:rPr>
          <w:sz w:val="39"/>
        </w:rPr>
      </w:pPr>
      <w:r>
        <w:rPr>
          <w:spacing w:val="-2"/>
          <w:w w:val="85"/>
          <w:sz w:val="39"/>
        </w:rPr>
        <w:t>Таблнуа</w:t>
      </w:r>
      <w:r>
        <w:rPr>
          <w:spacing w:val="-7"/>
          <w:sz w:val="39"/>
        </w:rPr>
        <w:t> </w:t>
      </w:r>
      <w:r>
        <w:rPr>
          <w:spacing w:val="-2"/>
          <w:w w:val="85"/>
          <w:sz w:val="39"/>
        </w:rPr>
        <w:t>35.</w:t>
      </w:r>
      <w:r>
        <w:rPr>
          <w:spacing w:val="-11"/>
          <w:sz w:val="39"/>
        </w:rPr>
        <w:t> </w:t>
      </w:r>
      <w:r>
        <w:rPr>
          <w:spacing w:val="-2"/>
          <w:w w:val="85"/>
          <w:sz w:val="39"/>
        </w:rPr>
        <w:t>Сеиантичес«ая</w:t>
      </w:r>
      <w:r>
        <w:rPr>
          <w:spacing w:val="13"/>
          <w:sz w:val="39"/>
        </w:rPr>
        <w:t> </w:t>
      </w:r>
      <w:r>
        <w:rPr>
          <w:b/>
          <w:spacing w:val="-2"/>
          <w:w w:val="85"/>
          <w:sz w:val="39"/>
        </w:rPr>
        <w:t>дистgибуция</w:t>
      </w:r>
      <w:r>
        <w:rPr>
          <w:b/>
          <w:spacing w:val="21"/>
          <w:sz w:val="39"/>
        </w:rPr>
        <w:t> </w:t>
      </w:r>
      <w:r>
        <w:rPr>
          <w:b/>
          <w:spacing w:val="-2"/>
          <w:w w:val="85"/>
          <w:sz w:val="39"/>
        </w:rPr>
        <w:t>исследуемых</w:t>
      </w:r>
      <w:r>
        <w:rPr>
          <w:b/>
          <w:spacing w:val="27"/>
          <w:sz w:val="39"/>
        </w:rPr>
        <w:t> </w:t>
      </w:r>
      <w:r>
        <w:rPr>
          <w:spacing w:val="-2"/>
          <w:w w:val="85"/>
          <w:sz w:val="39"/>
        </w:rPr>
        <w:t>ииперфегтивных</w:t>
      </w:r>
      <w:r>
        <w:rPr>
          <w:spacing w:val="-1"/>
          <w:sz w:val="39"/>
        </w:rPr>
        <w:t> </w:t>
      </w:r>
      <w:r>
        <w:rPr>
          <w:spacing w:val="-2"/>
          <w:w w:val="85"/>
          <w:sz w:val="39"/>
        </w:rPr>
        <w:t>погазатепей</w:t>
      </w:r>
    </w:p>
    <w:p>
      <w:pPr>
        <w:pStyle w:val="BodyText"/>
        <w:spacing w:before="228" w:after="1"/>
        <w:rPr>
          <w:sz w:val="20"/>
        </w:rPr>
      </w:pPr>
    </w:p>
    <w:tbl>
      <w:tblPr>
        <w:tblW w:w="0" w:type="auto"/>
        <w:jc w:val="left"/>
        <w:tblInd w:w="1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0"/>
        <w:gridCol w:w="2090"/>
        <w:gridCol w:w="2070"/>
        <w:gridCol w:w="1990"/>
        <w:gridCol w:w="2300"/>
        <w:gridCol w:w="2610"/>
      </w:tblGrid>
      <w:tr>
        <w:trPr>
          <w:trHeight w:val="1360" w:hRule="atLeast"/>
        </w:trPr>
        <w:tc>
          <w:tcPr>
            <w:tcW w:w="2440" w:type="dxa"/>
          </w:tcPr>
          <w:p>
            <w:pPr>
              <w:pStyle w:val="TableParagraph"/>
              <w:rPr>
                <w:sz w:val="4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69"/>
              <w:rPr>
                <w:rFonts w:ascii="Cambria"/>
                <w:sz w:val="33"/>
              </w:rPr>
            </w:pPr>
          </w:p>
          <w:p>
            <w:pPr>
              <w:pStyle w:val="TableParagraph"/>
              <w:ind w:left="118"/>
              <w:jc w:val="center"/>
              <w:rPr>
                <w:rFonts w:ascii="Cambria" w:hAnsi="Cambria"/>
                <w:b/>
                <w:sz w:val="33"/>
              </w:rPr>
            </w:pPr>
            <w:r>
              <w:rPr>
                <w:rFonts w:ascii="Cambria" w:hAnsi="Cambria"/>
                <w:b/>
                <w:spacing w:val="-2"/>
                <w:sz w:val="33"/>
              </w:rPr>
              <w:t>Прогрессив</w:t>
            </w:r>
          </w:p>
        </w:tc>
        <w:tc>
          <w:tcPr>
            <w:tcW w:w="2070" w:type="dxa"/>
          </w:tcPr>
          <w:p>
            <w:pPr>
              <w:pStyle w:val="TableParagraph"/>
              <w:spacing w:line="213" w:lineRule="auto" w:before="234"/>
              <w:ind w:left="645" w:hanging="429"/>
              <w:rPr>
                <w:sz w:val="41"/>
              </w:rPr>
            </w:pPr>
            <w:r>
              <w:rPr>
                <w:spacing w:val="-2"/>
                <w:w w:val="85"/>
                <w:sz w:val="41"/>
              </w:rPr>
              <w:t>Хабнтуаль• </w:t>
            </w:r>
            <w:r>
              <w:rPr>
                <w:spacing w:val="-4"/>
                <w:w w:val="95"/>
                <w:sz w:val="41"/>
              </w:rPr>
              <w:t>ность</w:t>
            </w:r>
          </w:p>
        </w:tc>
        <w:tc>
          <w:tcPr>
            <w:tcW w:w="1990" w:type="dxa"/>
          </w:tcPr>
          <w:p>
            <w:pPr>
              <w:pStyle w:val="TableParagraph"/>
              <w:spacing w:line="446" w:lineRule="exact" w:before="192"/>
              <w:ind w:left="126"/>
              <w:jc w:val="center"/>
              <w:rPr>
                <w:sz w:val="41"/>
              </w:rPr>
            </w:pPr>
            <w:r>
              <w:rPr>
                <w:spacing w:val="-10"/>
                <w:w w:val="65"/>
                <w:sz w:val="41"/>
              </w:rPr>
              <w:t>р</w:t>
            </w:r>
          </w:p>
          <w:p>
            <w:pPr>
              <w:pStyle w:val="TableParagraph"/>
              <w:tabs>
                <w:tab w:pos="858" w:val="left" w:leader="none"/>
                <w:tab w:pos="1530" w:val="left" w:leader="none"/>
              </w:tabs>
              <w:spacing w:line="651" w:lineRule="exact"/>
              <w:ind w:left="367"/>
              <w:rPr>
                <w:sz w:val="25"/>
              </w:rPr>
            </w:pPr>
            <w:r>
              <w:rPr>
                <w:spacing w:val="-10"/>
                <w:w w:val="110"/>
                <w:sz w:val="39"/>
              </w:rPr>
              <w:t>6</w:t>
            </w:r>
            <w:r>
              <w:rPr>
                <w:sz w:val="39"/>
              </w:rPr>
              <w:tab/>
            </w:r>
            <w:r>
              <w:rPr>
                <w:spacing w:val="-12"/>
                <w:w w:val="110"/>
                <w:position w:val="21"/>
                <w:sz w:val="41"/>
              </w:rPr>
              <w:t>щ</w:t>
            </w:r>
            <w:r>
              <w:rPr>
                <w:position w:val="21"/>
                <w:sz w:val="41"/>
              </w:rPr>
              <w:tab/>
            </w:r>
            <w:r>
              <w:rPr>
                <w:spacing w:val="-10"/>
                <w:w w:val="110"/>
                <w:sz w:val="25"/>
              </w:rPr>
              <w:t>e</w:t>
            </w:r>
          </w:p>
        </w:tc>
        <w:tc>
          <w:tcPr>
            <w:tcW w:w="2300" w:type="dxa"/>
          </w:tcPr>
          <w:p>
            <w:pPr>
              <w:pStyle w:val="TableParagraph"/>
              <w:spacing w:line="213" w:lineRule="auto" w:before="234"/>
              <w:ind w:left="380" w:hanging="178"/>
              <w:rPr>
                <w:sz w:val="41"/>
              </w:rPr>
            </w:pPr>
            <w:r>
              <w:rPr>
                <w:spacing w:val="-2"/>
                <w:w w:val="85"/>
                <w:sz w:val="41"/>
              </w:rPr>
              <w:t>Наррагивное </w:t>
            </w:r>
            <w:r>
              <w:rPr>
                <w:spacing w:val="-2"/>
                <w:w w:val="95"/>
                <w:sz w:val="41"/>
              </w:rPr>
              <w:t>настоящее</w:t>
            </w:r>
          </w:p>
        </w:tc>
        <w:tc>
          <w:tcPr>
            <w:tcW w:w="2610" w:type="dxa"/>
          </w:tcPr>
          <w:p>
            <w:pPr>
              <w:pStyle w:val="TableParagraph"/>
              <w:spacing w:line="213" w:lineRule="auto" w:before="234"/>
              <w:ind w:left="683" w:hanging="442"/>
              <w:rPr>
                <w:sz w:val="41"/>
              </w:rPr>
            </w:pPr>
            <w:r>
              <w:rPr>
                <w:spacing w:val="-2"/>
                <w:w w:val="85"/>
                <w:sz w:val="41"/>
              </w:rPr>
              <w:t>Прсднкгивиое </w:t>
            </w:r>
            <w:r>
              <w:rPr>
                <w:spacing w:val="-2"/>
                <w:w w:val="95"/>
                <w:sz w:val="41"/>
              </w:rPr>
              <w:t>fiудушее</w:t>
            </w:r>
          </w:p>
        </w:tc>
      </w:tr>
      <w:tr>
        <w:trPr>
          <w:trHeight w:val="900" w:hRule="atLeast"/>
        </w:trPr>
        <w:tc>
          <w:tcPr>
            <w:tcW w:w="2440" w:type="dxa"/>
          </w:tcPr>
          <w:p>
            <w:pPr>
              <w:pStyle w:val="TableParagraph"/>
              <w:spacing w:line="397" w:lineRule="exact"/>
              <w:ind w:left="188"/>
              <w:rPr>
                <w:rFonts w:ascii="Consolas" w:hAnsi="Consolas"/>
                <w:sz w:val="39"/>
              </w:rPr>
            </w:pPr>
            <w:r>
              <w:rPr>
                <w:rFonts w:ascii="Consolas" w:hAnsi="Consolas"/>
                <w:spacing w:val="-2"/>
                <w:w w:val="115"/>
                <w:sz w:val="39"/>
              </w:rPr>
              <w:t>Архаею-</w:t>
            </w:r>
          </w:p>
          <w:p>
            <w:pPr>
              <w:pStyle w:val="TableParagraph"/>
              <w:spacing w:line="446" w:lineRule="exact"/>
              <w:ind w:left="165"/>
              <w:rPr>
                <w:rFonts w:ascii="Consolas" w:hAnsi="Consolas"/>
                <w:sz w:val="39"/>
              </w:rPr>
            </w:pPr>
            <w:r>
              <w:rPr>
                <w:rFonts w:ascii="Consolas" w:hAnsi="Consolas"/>
                <w:spacing w:val="-2"/>
                <w:w w:val="90"/>
                <w:sz w:val="39"/>
              </w:rPr>
              <w:t>балкарвкиЯ</w:t>
            </w:r>
          </w:p>
        </w:tc>
        <w:tc>
          <w:tcPr>
            <w:tcW w:w="2090" w:type="dxa"/>
          </w:tcPr>
          <w:p>
            <w:pPr>
              <w:pStyle w:val="TableParagraph"/>
              <w:rPr>
                <w:sz w:val="42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spacing w:line="367" w:lineRule="exact"/>
              <w:ind w:left="79" w:right="20"/>
              <w:jc w:val="center"/>
              <w:rPr>
                <w:rFonts w:ascii="Cambria"/>
                <w:sz w:val="39"/>
              </w:rPr>
            </w:pPr>
            <w:r>
              <w:rPr>
                <w:rFonts w:ascii="Cambria"/>
                <w:spacing w:val="-10"/>
                <w:w w:val="90"/>
                <w:sz w:val="39"/>
              </w:rPr>
              <w:t>+</w:t>
            </w:r>
          </w:p>
        </w:tc>
        <w:tc>
          <w:tcPr>
            <w:tcW w:w="1990" w:type="dxa"/>
          </w:tcPr>
          <w:p>
            <w:pPr>
              <w:pStyle w:val="TableParagraph"/>
              <w:spacing w:line="367" w:lineRule="exact"/>
              <w:ind w:left="126" w:right="77"/>
              <w:jc w:val="center"/>
              <w:rPr>
                <w:rFonts w:ascii="Cambria"/>
                <w:sz w:val="39"/>
              </w:rPr>
            </w:pPr>
            <w:r>
              <w:rPr>
                <w:rFonts w:ascii="Cambria"/>
                <w:spacing w:val="-10"/>
                <w:w w:val="90"/>
                <w:sz w:val="39"/>
              </w:rPr>
              <w:t>+</w:t>
            </w:r>
          </w:p>
        </w:tc>
        <w:tc>
          <w:tcPr>
            <w:tcW w:w="2300" w:type="dxa"/>
          </w:tcPr>
          <w:p>
            <w:pPr>
              <w:pStyle w:val="TableParagraph"/>
              <w:spacing w:line="367" w:lineRule="exact"/>
              <w:ind w:left="49"/>
              <w:jc w:val="center"/>
              <w:rPr>
                <w:rFonts w:ascii="Cambria"/>
                <w:sz w:val="39"/>
              </w:rPr>
            </w:pPr>
            <w:r>
              <w:rPr>
                <w:rFonts w:ascii="Cambria"/>
                <w:spacing w:val="-10"/>
                <w:w w:val="90"/>
                <w:sz w:val="39"/>
              </w:rPr>
              <w:t>+</w:t>
            </w:r>
          </w:p>
        </w:tc>
        <w:tc>
          <w:tcPr>
            <w:tcW w:w="2610" w:type="dxa"/>
          </w:tcPr>
          <w:p>
            <w:pPr>
              <w:pStyle w:val="TableParagraph"/>
              <w:spacing w:line="367" w:lineRule="exact"/>
              <w:ind w:left="103"/>
              <w:jc w:val="center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-10"/>
                <w:sz w:val="39"/>
              </w:rPr>
              <w:t>—</w:t>
            </w:r>
          </w:p>
        </w:tc>
      </w:tr>
      <w:tr>
        <w:trPr>
          <w:trHeight w:val="480" w:hRule="atLeast"/>
        </w:trPr>
        <w:tc>
          <w:tcPr>
            <w:tcW w:w="2440" w:type="dxa"/>
          </w:tcPr>
          <w:p>
            <w:pPr>
              <w:pStyle w:val="TableParagraph"/>
              <w:spacing w:line="377" w:lineRule="exact"/>
              <w:ind w:left="181"/>
              <w:rPr>
                <w:rFonts w:ascii="Cambria" w:hAnsi="Cambria"/>
                <w:sz w:val="37"/>
              </w:rPr>
            </w:pPr>
            <w:r>
              <w:rPr>
                <w:rFonts w:ascii="Cambria" w:hAnsi="Cambria"/>
                <w:spacing w:val="-2"/>
                <w:w w:val="90"/>
                <w:sz w:val="37"/>
              </w:rPr>
              <w:t>багввлиНсхий</w:t>
            </w:r>
          </w:p>
        </w:tc>
        <w:tc>
          <w:tcPr>
            <w:tcW w:w="2090" w:type="dxa"/>
          </w:tcPr>
          <w:p>
            <w:pPr>
              <w:pStyle w:val="TableParagraph"/>
              <w:spacing w:line="377" w:lineRule="exact"/>
              <w:ind w:left="60"/>
              <w:jc w:val="center"/>
              <w:rPr>
                <w:rFonts w:ascii="Cambria"/>
                <w:sz w:val="37"/>
              </w:rPr>
            </w:pPr>
            <w:r>
              <w:rPr>
                <w:rFonts w:ascii="Cambria"/>
                <w:spacing w:val="-10"/>
                <w:sz w:val="37"/>
              </w:rPr>
              <w:t>*</w:t>
            </w:r>
          </w:p>
        </w:tc>
        <w:tc>
          <w:tcPr>
            <w:tcW w:w="2070" w:type="dxa"/>
          </w:tcPr>
          <w:p>
            <w:pPr>
              <w:pStyle w:val="TableParagraph"/>
              <w:spacing w:line="358" w:lineRule="exact"/>
              <w:ind w:left="79"/>
              <w:jc w:val="center"/>
              <w:rPr>
                <w:rFonts w:ascii="Cambria"/>
                <w:sz w:val="35"/>
              </w:rPr>
            </w:pPr>
            <w:r>
              <w:rPr>
                <w:rFonts w:ascii="Cambria"/>
                <w:spacing w:val="-10"/>
                <w:sz w:val="35"/>
              </w:rPr>
              <w:t>+</w:t>
            </w:r>
          </w:p>
        </w:tc>
        <w:tc>
          <w:tcPr>
            <w:tcW w:w="1990" w:type="dxa"/>
          </w:tcPr>
          <w:p>
            <w:pPr>
              <w:pStyle w:val="TableParagraph"/>
              <w:spacing w:line="376" w:lineRule="exact"/>
              <w:ind w:left="126" w:right="4"/>
              <w:jc w:val="center"/>
              <w:rPr>
                <w:rFonts w:ascii="Cambria"/>
                <w:sz w:val="43"/>
              </w:rPr>
            </w:pPr>
            <w:r>
              <w:rPr>
                <w:rFonts w:ascii="Cambria"/>
                <w:spacing w:val="-10"/>
                <w:sz w:val="43"/>
              </w:rPr>
              <w:t>+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sz w:val="38"/>
              </w:rPr>
            </w:pPr>
          </w:p>
        </w:tc>
      </w:tr>
      <w:tr>
        <w:trPr>
          <w:trHeight w:val="470" w:hRule="atLeast"/>
        </w:trPr>
        <w:tc>
          <w:tcPr>
            <w:tcW w:w="2440" w:type="dxa"/>
          </w:tcPr>
          <w:p>
            <w:pPr>
              <w:pStyle w:val="TableParagraph"/>
              <w:spacing w:line="377" w:lineRule="exact"/>
              <w:ind w:left="168"/>
              <w:rPr>
                <w:rFonts w:ascii="Cambria" w:hAnsi="Cambria"/>
                <w:sz w:val="37"/>
              </w:rPr>
            </w:pPr>
            <w:r>
              <w:rPr>
                <w:rFonts w:ascii="Cambria" w:hAnsi="Cambria"/>
                <w:spacing w:val="-2"/>
                <w:sz w:val="37"/>
              </w:rPr>
              <w:t>Марийский</w:t>
            </w:r>
          </w:p>
        </w:tc>
        <w:tc>
          <w:tcPr>
            <w:tcW w:w="2090" w:type="dxa"/>
          </w:tcPr>
          <w:p>
            <w:pPr>
              <w:pStyle w:val="TableParagraph"/>
              <w:spacing w:line="377" w:lineRule="exact"/>
              <w:ind w:left="63"/>
              <w:jc w:val="center"/>
              <w:rPr>
                <w:rFonts w:ascii="Cambria"/>
                <w:sz w:val="37"/>
              </w:rPr>
            </w:pPr>
            <w:r>
              <w:rPr>
                <w:rFonts w:ascii="Cambria"/>
                <w:spacing w:val="-10"/>
                <w:sz w:val="37"/>
              </w:rPr>
              <w:t>+</w:t>
            </w:r>
          </w:p>
        </w:tc>
        <w:tc>
          <w:tcPr>
            <w:tcW w:w="2070" w:type="dxa"/>
          </w:tcPr>
          <w:p>
            <w:pPr>
              <w:pStyle w:val="TableParagraph"/>
              <w:spacing w:line="358" w:lineRule="exact"/>
              <w:ind w:left="79"/>
              <w:jc w:val="center"/>
              <w:rPr>
                <w:rFonts w:ascii="Cambria"/>
                <w:sz w:val="35"/>
              </w:rPr>
            </w:pPr>
            <w:r>
              <w:rPr>
                <w:rFonts w:ascii="Cambria"/>
                <w:spacing w:val="-10"/>
                <w:sz w:val="35"/>
              </w:rPr>
              <w:t>+</w:t>
            </w:r>
          </w:p>
        </w:tc>
        <w:tc>
          <w:tcPr>
            <w:tcW w:w="1990" w:type="dxa"/>
          </w:tcPr>
          <w:p>
            <w:pPr>
              <w:pStyle w:val="TableParagraph"/>
              <w:spacing w:line="376" w:lineRule="exact"/>
              <w:ind w:left="126" w:right="4"/>
              <w:jc w:val="center"/>
              <w:rPr>
                <w:rFonts w:ascii="Cambria"/>
                <w:sz w:val="43"/>
              </w:rPr>
            </w:pPr>
            <w:r>
              <w:rPr>
                <w:rFonts w:ascii="Cambria"/>
                <w:spacing w:val="-10"/>
                <w:sz w:val="43"/>
              </w:rPr>
              <w:t>+</w:t>
            </w:r>
          </w:p>
        </w:tc>
        <w:tc>
          <w:tcPr>
            <w:tcW w:w="2300" w:type="dxa"/>
          </w:tcPr>
          <w:p>
            <w:pPr>
              <w:pStyle w:val="TableParagraph"/>
              <w:spacing w:before="6"/>
              <w:rPr>
                <w:rFonts w:ascii="Cambria"/>
                <w:sz w:val="8"/>
              </w:rPr>
            </w:pPr>
          </w:p>
          <w:p>
            <w:pPr>
              <w:pStyle w:val="TableParagraph"/>
              <w:spacing w:line="195" w:lineRule="exact"/>
              <w:ind w:left="1095"/>
              <w:rPr>
                <w:rFonts w:ascii="Cambria"/>
                <w:position w:val="-3"/>
                <w:sz w:val="19"/>
              </w:rPr>
            </w:pPr>
            <w:r>
              <w:rPr>
                <w:rFonts w:ascii="Cambria"/>
                <w:position w:val="-3"/>
                <w:sz w:val="19"/>
              </w:rPr>
              <w:drawing>
                <wp:inline distT="0" distB="0" distL="0" distR="0">
                  <wp:extent cx="123825" cy="123825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3"/>
                <w:sz w:val="19"/>
              </w:rPr>
            </w:r>
          </w:p>
        </w:tc>
        <w:tc>
          <w:tcPr>
            <w:tcW w:w="2610" w:type="dxa"/>
          </w:tcPr>
          <w:p>
            <w:pPr>
              <w:pStyle w:val="TableParagraph"/>
              <w:spacing w:before="9"/>
              <w:rPr>
                <w:rFonts w:ascii="Cambria"/>
                <w:sz w:val="9"/>
              </w:rPr>
            </w:pPr>
          </w:p>
          <w:p>
            <w:pPr>
              <w:pStyle w:val="TableParagraph"/>
              <w:spacing w:line="195" w:lineRule="exact"/>
              <w:ind w:left="1240"/>
              <w:rPr>
                <w:rFonts w:ascii="Cambria"/>
                <w:position w:val="-3"/>
                <w:sz w:val="19"/>
              </w:rPr>
            </w:pPr>
            <w:r>
              <w:rPr>
                <w:rFonts w:ascii="Cambria"/>
                <w:position w:val="-3"/>
                <w:sz w:val="19"/>
              </w:rPr>
              <w:drawing>
                <wp:inline distT="0" distB="0" distL="0" distR="0">
                  <wp:extent cx="123825" cy="123825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3"/>
                <w:sz w:val="19"/>
              </w:rPr>
            </w:r>
          </w:p>
        </w:tc>
      </w:tr>
    </w:tbl>
    <w:p>
      <w:pPr>
        <w:tabs>
          <w:tab w:pos="9738" w:val="left" w:leader="none"/>
        </w:tabs>
        <w:spacing w:line="551" w:lineRule="exact" w:before="362"/>
        <w:ind w:left="910" w:right="0" w:firstLine="0"/>
        <w:jc w:val="left"/>
        <w:rPr>
          <w:rFonts w:ascii="Calibri" w:hAnsi="Calibri"/>
          <w:b/>
          <w:sz w:val="46"/>
        </w:rPr>
      </w:pPr>
      <w:r>
        <w:rPr>
          <w:rFonts w:ascii="Calibri" w:hAnsi="Calibri"/>
          <w:sz w:val="46"/>
        </w:rPr>
        <w:t>Как</w:t>
      </w:r>
      <w:r>
        <w:rPr>
          <w:rFonts w:ascii="Calibri" w:hAnsi="Calibri"/>
          <w:spacing w:val="59"/>
          <w:sz w:val="46"/>
        </w:rPr>
        <w:t> </w:t>
      </w:r>
      <w:r>
        <w:rPr>
          <w:rFonts w:ascii="Calibri" w:hAnsi="Calibri"/>
          <w:sz w:val="46"/>
        </w:rPr>
        <w:t>оюварнвается</w:t>
      </w:r>
      <w:r>
        <w:rPr>
          <w:rFonts w:ascii="Calibri" w:hAnsi="Calibri"/>
          <w:spacing w:val="48"/>
          <w:w w:val="150"/>
          <w:sz w:val="46"/>
        </w:rPr>
        <w:t> </w:t>
      </w:r>
      <w:r>
        <w:rPr>
          <w:rFonts w:ascii="Calibri" w:hAnsi="Calibri"/>
          <w:sz w:val="46"/>
        </w:rPr>
        <w:t>в</w:t>
      </w:r>
      <w:r>
        <w:rPr>
          <w:rFonts w:ascii="Calibri" w:hAnsi="Calibri"/>
          <w:spacing w:val="46"/>
          <w:sz w:val="46"/>
        </w:rPr>
        <w:t> </w:t>
      </w:r>
      <w:r>
        <w:rPr>
          <w:rFonts w:ascii="Calibri" w:hAnsi="Calibri"/>
          <w:sz w:val="46"/>
        </w:rPr>
        <w:t>7.3,</w:t>
      </w:r>
      <w:r>
        <w:rPr>
          <w:rFonts w:ascii="Calibri" w:hAnsi="Calibri"/>
          <w:spacing w:val="62"/>
          <w:sz w:val="46"/>
        </w:rPr>
        <w:t> </w:t>
      </w:r>
      <w:r>
        <w:rPr>
          <w:rFonts w:ascii="Calibri" w:hAnsi="Calibri"/>
          <w:sz w:val="46"/>
        </w:rPr>
        <w:t>для</w:t>
      </w:r>
      <w:r>
        <w:rPr>
          <w:rFonts w:ascii="Calibri" w:hAnsi="Calibri"/>
          <w:spacing w:val="47"/>
          <w:w w:val="150"/>
          <w:sz w:val="46"/>
        </w:rPr>
        <w:t> </w:t>
      </w:r>
      <w:r>
        <w:rPr>
          <w:rFonts w:ascii="Calibri" w:hAnsi="Calibri"/>
          <w:b/>
          <w:spacing w:val="-2"/>
          <w:sz w:val="46"/>
        </w:rPr>
        <w:t>исследования</w:t>
      </w:r>
      <w:r>
        <w:rPr>
          <w:rFonts w:ascii="Calibri" w:hAnsi="Calibri"/>
          <w:b/>
          <w:sz w:val="46"/>
        </w:rPr>
        <w:tab/>
      </w:r>
      <w:r>
        <w:rPr>
          <w:rFonts w:ascii="Calibri" w:hAnsi="Calibri"/>
          <w:b/>
          <w:spacing w:val="-9"/>
          <w:sz w:val="46"/>
        </w:rPr>
        <w:t>акциональности</w:t>
      </w:r>
      <w:r>
        <w:rPr>
          <w:rFonts w:ascii="Calibri" w:hAnsi="Calibri"/>
          <w:b/>
          <w:spacing w:val="44"/>
          <w:sz w:val="46"/>
        </w:rPr>
        <w:t> </w:t>
      </w:r>
      <w:r>
        <w:rPr>
          <w:rFonts w:ascii="Calibri" w:hAnsi="Calibri"/>
          <w:b/>
          <w:spacing w:val="-5"/>
          <w:sz w:val="46"/>
        </w:rPr>
        <w:t>мы</w:t>
      </w:r>
    </w:p>
    <w:p>
      <w:pPr>
        <w:spacing w:line="548" w:lineRule="exact" w:before="0"/>
        <w:ind w:left="194" w:right="0" w:firstLine="0"/>
        <w:jc w:val="left"/>
        <w:rPr>
          <w:rFonts w:ascii="Calibri" w:hAnsi="Calibri"/>
          <w:sz w:val="46"/>
        </w:rPr>
      </w:pPr>
      <w:r>
        <w:rPr>
          <w:rFonts w:ascii="Calibri" w:hAnsi="Calibri"/>
          <w:spacing w:val="-6"/>
          <w:sz w:val="46"/>
        </w:rPr>
        <w:t>привлекым</w:t>
      </w:r>
      <w:r>
        <w:rPr>
          <w:rFonts w:ascii="Calibri" w:hAnsi="Calibri"/>
          <w:spacing w:val="3"/>
          <w:sz w:val="46"/>
        </w:rPr>
        <w:t> </w:t>
      </w:r>
      <w:r>
        <w:rPr>
          <w:rFonts w:ascii="Calibri" w:hAnsi="Calibri"/>
          <w:spacing w:val="-6"/>
          <w:sz w:val="46"/>
        </w:rPr>
        <w:t>формы</w:t>
      </w:r>
      <w:r>
        <w:rPr>
          <w:rFonts w:ascii="Calibri" w:hAnsi="Calibri"/>
          <w:spacing w:val="-20"/>
          <w:sz w:val="46"/>
        </w:rPr>
        <w:t> </w:t>
      </w:r>
      <w:r>
        <w:rPr>
          <w:rFonts w:ascii="Calibri" w:hAnsi="Calibri"/>
          <w:spacing w:val="-6"/>
          <w:sz w:val="46"/>
        </w:rPr>
        <w:t>Презенса</w:t>
      </w:r>
      <w:r>
        <w:rPr>
          <w:rFonts w:ascii="Calibri" w:hAnsi="Calibri"/>
          <w:spacing w:val="-20"/>
          <w:sz w:val="46"/>
        </w:rPr>
        <w:t> </w:t>
      </w:r>
      <w:r>
        <w:rPr>
          <w:rFonts w:ascii="Calibri" w:hAnsi="Calibri"/>
          <w:spacing w:val="-6"/>
          <w:sz w:val="46"/>
        </w:rPr>
        <w:t>только</w:t>
      </w:r>
      <w:r>
        <w:rPr>
          <w:rFonts w:ascii="Calibri" w:hAnsi="Calibri"/>
          <w:spacing w:val="-16"/>
          <w:sz w:val="46"/>
        </w:rPr>
        <w:t> </w:t>
      </w:r>
      <w:r>
        <w:rPr>
          <w:rFonts w:ascii="Calibri" w:hAnsi="Calibri"/>
          <w:spacing w:val="-6"/>
          <w:sz w:val="46"/>
        </w:rPr>
        <w:t>в</w:t>
      </w:r>
      <w:r>
        <w:rPr>
          <w:rFonts w:ascii="Calibri" w:hAnsi="Calibri"/>
          <w:spacing w:val="-20"/>
          <w:sz w:val="46"/>
        </w:rPr>
        <w:t> </w:t>
      </w:r>
      <w:r>
        <w:rPr>
          <w:rFonts w:ascii="Calibri" w:hAnsi="Calibri"/>
          <w:spacing w:val="-6"/>
          <w:sz w:val="46"/>
        </w:rPr>
        <w:t>прогрессивном</w:t>
      </w:r>
      <w:r>
        <w:rPr>
          <w:rFonts w:ascii="Calibri" w:hAnsi="Calibri"/>
          <w:spacing w:val="36"/>
          <w:sz w:val="46"/>
        </w:rPr>
        <w:t> </w:t>
      </w:r>
      <w:r>
        <w:rPr>
          <w:rFonts w:ascii="Calibri" w:hAnsi="Calibri"/>
          <w:spacing w:val="-6"/>
          <w:sz w:val="46"/>
        </w:rPr>
        <w:t>значении.</w:t>
      </w:r>
    </w:p>
    <w:p>
      <w:pPr>
        <w:spacing w:line="230" w:lineRule="auto" w:before="14"/>
        <w:ind w:left="179" w:right="0" w:firstLine="753"/>
        <w:jc w:val="left"/>
        <w:rPr>
          <w:rFonts w:ascii="Calibri" w:hAnsi="Calibri"/>
          <w:sz w:val="46"/>
        </w:rPr>
      </w:pPr>
      <w:r>
        <w:rPr>
          <w:rFonts w:ascii="Calibri" w:hAnsi="Calibri"/>
          <w:spacing w:val="-2"/>
          <w:sz w:val="46"/>
        </w:rPr>
        <w:t>Диалыои</w:t>
      </w:r>
      <w:r>
        <w:rPr>
          <w:rFonts w:ascii="Calibri" w:hAnsi="Calibri"/>
          <w:spacing w:val="-9"/>
          <w:sz w:val="46"/>
        </w:rPr>
        <w:t> </w:t>
      </w:r>
      <w:r>
        <w:rPr>
          <w:rFonts w:ascii="Calibri" w:hAnsi="Calibri"/>
          <w:b/>
          <w:spacing w:val="-2"/>
          <w:sz w:val="46"/>
        </w:rPr>
        <w:t>интерпретаций </w:t>
      </w:r>
      <w:r>
        <w:rPr>
          <w:rFonts w:ascii="Calibri" w:hAnsi="Calibri"/>
          <w:spacing w:val="-2"/>
          <w:sz w:val="46"/>
        </w:rPr>
        <w:t>глаюяьных</w:t>
      </w:r>
      <w:r>
        <w:rPr>
          <w:rFonts w:ascii="Calibri" w:hAnsi="Calibri"/>
          <w:spacing w:val="-13"/>
          <w:sz w:val="46"/>
        </w:rPr>
        <w:t> </w:t>
      </w:r>
      <w:r>
        <w:rPr>
          <w:rFonts w:ascii="Calibri" w:hAnsi="Calibri"/>
          <w:spacing w:val="-2"/>
          <w:sz w:val="46"/>
        </w:rPr>
        <w:t>форм</w:t>
      </w:r>
      <w:r>
        <w:rPr>
          <w:rFonts w:ascii="Calibri" w:hAnsi="Calibri"/>
          <w:spacing w:val="-5"/>
          <w:sz w:val="46"/>
        </w:rPr>
        <w:t> </w:t>
      </w:r>
      <w:r>
        <w:rPr>
          <w:rFonts w:ascii="Calibri" w:hAnsi="Calibri"/>
          <w:spacing w:val="-2"/>
          <w:sz w:val="46"/>
        </w:rPr>
        <w:t>из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перфективной</w:t>
      </w:r>
      <w:r>
        <w:rPr>
          <w:rFonts w:ascii="Calibri" w:hAnsi="Calibri"/>
          <w:spacing w:val="5"/>
          <w:sz w:val="46"/>
        </w:rPr>
        <w:t> </w:t>
      </w:r>
      <w:r>
        <w:rPr>
          <w:rFonts w:ascii="Calibri" w:hAnsi="Calibri"/>
          <w:spacing w:val="-2"/>
          <w:sz w:val="46"/>
        </w:rPr>
        <w:t>сфе- </w:t>
      </w:r>
      <w:r>
        <w:rPr>
          <w:rFonts w:ascii="Calibri" w:hAnsi="Calibri"/>
          <w:sz w:val="46"/>
        </w:rPr>
        <w:t>ры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представлен</w:t>
      </w:r>
      <w:r>
        <w:rPr>
          <w:rFonts w:ascii="Calibri" w:hAnsi="Calibri"/>
          <w:spacing w:val="32"/>
          <w:sz w:val="46"/>
        </w:rPr>
        <w:t> </w:t>
      </w:r>
      <w:r>
        <w:rPr>
          <w:rFonts w:ascii="Calibri" w:hAnsi="Calibri"/>
          <w:sz w:val="46"/>
        </w:rPr>
        <w:t>в табл.</w:t>
      </w:r>
      <w:r>
        <w:rPr>
          <w:rFonts w:ascii="Calibri" w:hAnsi="Calibri"/>
          <w:spacing w:val="-7"/>
          <w:sz w:val="46"/>
        </w:rPr>
        <w:t> </w:t>
      </w:r>
      <w:r>
        <w:rPr>
          <w:rFonts w:ascii="Calibri" w:hAnsi="Calibri"/>
          <w:sz w:val="46"/>
        </w:rPr>
        <w:t>36.</w:t>
      </w:r>
    </w:p>
    <w:p>
      <w:pPr>
        <w:spacing w:before="352"/>
        <w:ind w:left="546" w:right="0" w:firstLine="0"/>
        <w:jc w:val="left"/>
        <w:rPr>
          <w:sz w:val="39"/>
        </w:rPr>
      </w:pPr>
      <w:r>
        <w:rPr>
          <w:b/>
          <w:w w:val="80"/>
          <w:sz w:val="39"/>
        </w:rPr>
        <w:t>Таблица</w:t>
      </w:r>
      <w:r>
        <w:rPr>
          <w:b/>
          <w:spacing w:val="59"/>
          <w:sz w:val="39"/>
        </w:rPr>
        <w:t> </w:t>
      </w:r>
      <w:r>
        <w:rPr>
          <w:b/>
          <w:w w:val="80"/>
          <w:sz w:val="39"/>
        </w:rPr>
        <w:t>36.</w:t>
      </w:r>
      <w:r>
        <w:rPr>
          <w:b/>
          <w:spacing w:val="34"/>
          <w:sz w:val="39"/>
        </w:rPr>
        <w:t> </w:t>
      </w:r>
      <w:r>
        <w:rPr>
          <w:w w:val="80"/>
          <w:sz w:val="39"/>
        </w:rPr>
        <w:t>Семантнческая</w:t>
      </w:r>
      <w:r>
        <w:rPr>
          <w:spacing w:val="71"/>
          <w:sz w:val="39"/>
        </w:rPr>
        <w:t> </w:t>
      </w:r>
      <w:r>
        <w:rPr>
          <w:w w:val="80"/>
          <w:sz w:val="39"/>
        </w:rPr>
        <w:t>дистgибуция</w:t>
      </w:r>
      <w:r>
        <w:rPr>
          <w:spacing w:val="37"/>
          <w:w w:val="150"/>
          <w:sz w:val="39"/>
        </w:rPr>
        <w:t> </w:t>
      </w:r>
      <w:r>
        <w:rPr>
          <w:b/>
          <w:w w:val="80"/>
          <w:sz w:val="39"/>
        </w:rPr>
        <w:t>исследуемых</w:t>
      </w:r>
      <w:r>
        <w:rPr>
          <w:b/>
          <w:spacing w:val="49"/>
          <w:w w:val="150"/>
          <w:sz w:val="39"/>
        </w:rPr>
        <w:t> </w:t>
      </w:r>
      <w:r>
        <w:rPr>
          <w:w w:val="80"/>
          <w:sz w:val="39"/>
        </w:rPr>
        <w:t>пеgфвктивных</w:t>
      </w:r>
      <w:r>
        <w:rPr>
          <w:spacing w:val="48"/>
          <w:w w:val="150"/>
          <w:sz w:val="39"/>
        </w:rPr>
        <w:t> </w:t>
      </w:r>
      <w:r>
        <w:rPr>
          <w:spacing w:val="-2"/>
          <w:w w:val="80"/>
          <w:sz w:val="39"/>
        </w:rPr>
        <w:t>показателей</w:t>
      </w:r>
    </w:p>
    <w:p>
      <w:pPr>
        <w:pStyle w:val="BodyText"/>
        <w:spacing w:before="223" w:after="1"/>
        <w:rPr>
          <w:sz w:val="20"/>
        </w:rPr>
      </w:pPr>
    </w:p>
    <w:tbl>
      <w:tblPr>
        <w:tblW w:w="0" w:type="auto"/>
        <w:jc w:val="left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0"/>
        <w:gridCol w:w="3660"/>
        <w:gridCol w:w="3680"/>
        <w:gridCol w:w="3340"/>
      </w:tblGrid>
      <w:tr>
        <w:trPr>
          <w:trHeight w:val="510" w:hRule="atLeast"/>
        </w:trPr>
        <w:tc>
          <w:tcPr>
            <w:tcW w:w="2820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spacing w:before="2" w:after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104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1066800" cy="238125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3680" w:type="dxa"/>
          </w:tcPr>
          <w:p>
            <w:pPr>
              <w:pStyle w:val="TableParagraph"/>
              <w:spacing w:line="444" w:lineRule="exact"/>
              <w:ind w:left="631"/>
              <w:rPr>
                <w:sz w:val="41"/>
              </w:rPr>
            </w:pPr>
            <w:r>
              <w:rPr>
                <w:spacing w:val="-4"/>
                <w:sz w:val="41"/>
              </w:rPr>
              <w:t>Хабитуальиосіь</w:t>
            </w:r>
          </w:p>
        </w:tc>
        <w:tc>
          <w:tcPr>
            <w:tcW w:w="3340" w:type="dxa"/>
          </w:tcPr>
          <w:p>
            <w:pPr>
              <w:pStyle w:val="TableParagraph"/>
              <w:spacing w:before="56"/>
              <w:ind w:left="794"/>
              <w:rPr>
                <w:rFonts w:ascii="Cambria" w:hAnsi="Cambria"/>
                <w:b/>
                <w:sz w:val="33"/>
              </w:rPr>
            </w:pPr>
            <w:r>
              <w:rPr>
                <w:rFonts w:ascii="Cambria" w:hAnsi="Cambria"/>
                <w:b/>
                <w:spacing w:val="-2"/>
                <w:sz w:val="33"/>
              </w:rPr>
              <w:t>Прогресснв</w:t>
            </w:r>
          </w:p>
        </w:tc>
      </w:tr>
      <w:tr>
        <w:trPr>
          <w:trHeight w:val="850" w:hRule="atLeast"/>
        </w:trPr>
        <w:tc>
          <w:tcPr>
            <w:tcW w:w="2820" w:type="dxa"/>
          </w:tcPr>
          <w:p>
            <w:pPr>
              <w:pStyle w:val="TableParagraph"/>
              <w:spacing w:line="348" w:lineRule="exact"/>
              <w:ind w:left="176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-2"/>
                <w:w w:val="90"/>
                <w:sz w:val="39"/>
              </w:rPr>
              <w:t>Kapauaeвo•</w:t>
            </w:r>
          </w:p>
          <w:p>
            <w:pPr>
              <w:pStyle w:val="TableParagraph"/>
              <w:spacing w:line="424" w:lineRule="exact"/>
              <w:ind w:left="160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spacing w:val="-2"/>
                <w:w w:val="95"/>
                <w:sz w:val="39"/>
              </w:rPr>
              <w:t>бапхарсхий</w:t>
            </w:r>
          </w:p>
        </w:tc>
        <w:tc>
          <w:tcPr>
            <w:tcW w:w="3660" w:type="dxa"/>
          </w:tcPr>
          <w:p>
            <w:pPr>
              <w:pStyle w:val="TableParagraph"/>
              <w:spacing w:line="382" w:lineRule="exact"/>
              <w:ind w:left="161"/>
              <w:rPr>
                <w:rFonts w:ascii="Cambria" w:hAnsi="Cambria"/>
                <w:sz w:val="39"/>
              </w:rPr>
            </w:pPr>
            <w:r>
              <w:rPr>
                <w:rFonts w:ascii="Cambria" w:hAnsi="Cambria"/>
                <w:w w:val="95"/>
                <w:sz w:val="39"/>
              </w:rPr>
              <w:t>Все</w:t>
            </w:r>
            <w:r>
              <w:rPr>
                <w:rFonts w:ascii="Cambria" w:hAnsi="Cambria"/>
                <w:sz w:val="39"/>
              </w:rPr>
              <w:t> </w:t>
            </w:r>
            <w:r>
              <w:rPr>
                <w:rFonts w:ascii="Cambria" w:hAnsi="Cambria"/>
                <w:spacing w:val="-2"/>
                <w:w w:val="85"/>
                <w:sz w:val="39"/>
              </w:rPr>
              <w:t>гірепішагъі</w:t>
            </w:r>
          </w:p>
        </w:tc>
        <w:tc>
          <w:tcPr>
            <w:tcW w:w="3680" w:type="dxa"/>
          </w:tcPr>
          <w:p>
            <w:pPr>
              <w:pStyle w:val="TableParagraph"/>
              <w:spacing w:line="399" w:lineRule="exact"/>
              <w:ind w:left="193"/>
              <w:rPr>
                <w:sz w:val="41"/>
              </w:rPr>
            </w:pPr>
            <w:r>
              <w:rPr>
                <w:w w:val="90"/>
                <w:sz w:val="41"/>
              </w:rPr>
              <w:t>Все</w:t>
            </w:r>
            <w:r>
              <w:rPr>
                <w:spacing w:val="-13"/>
                <w:w w:val="90"/>
                <w:sz w:val="41"/>
              </w:rPr>
              <w:t> </w:t>
            </w:r>
            <w:r>
              <w:rPr>
                <w:spacing w:val="-2"/>
                <w:w w:val="90"/>
                <w:sz w:val="41"/>
              </w:rPr>
              <w:t>предпшггы</w:t>
            </w:r>
          </w:p>
        </w:tc>
        <w:tc>
          <w:tcPr>
            <w:tcW w:w="3340" w:type="dxa"/>
          </w:tcPr>
          <w:p>
            <w:pPr>
              <w:pStyle w:val="TableParagraph"/>
              <w:spacing w:line="399" w:lineRule="exact"/>
              <w:ind w:left="168"/>
              <w:rPr>
                <w:sz w:val="41"/>
              </w:rPr>
            </w:pPr>
            <w:r>
              <w:rPr>
                <w:spacing w:val="-10"/>
                <w:w w:val="95"/>
                <w:sz w:val="41"/>
              </w:rPr>
              <w:t>—</w:t>
            </w:r>
          </w:p>
        </w:tc>
      </w:tr>
      <w:tr>
        <w:trPr>
          <w:trHeight w:val="470" w:hRule="atLeast"/>
        </w:trPr>
        <w:tc>
          <w:tcPr>
            <w:tcW w:w="2820" w:type="dxa"/>
          </w:tcPr>
          <w:p>
            <w:pPr>
              <w:pStyle w:val="TableParagraph"/>
              <w:spacing w:line="398" w:lineRule="exact"/>
              <w:ind w:left="178"/>
              <w:rPr>
                <w:rFonts w:ascii="Consolas" w:hAnsi="Consolas"/>
                <w:sz w:val="39"/>
              </w:rPr>
            </w:pPr>
            <w:r>
              <w:rPr>
                <w:rFonts w:ascii="Consolas" w:hAnsi="Consolas"/>
                <w:spacing w:val="-2"/>
                <w:w w:val="90"/>
                <w:sz w:val="39"/>
              </w:rPr>
              <w:t>ЪагвалннссиЯ</w:t>
            </w:r>
          </w:p>
        </w:tc>
        <w:tc>
          <w:tcPr>
            <w:tcW w:w="3660" w:type="dxa"/>
          </w:tcPr>
          <w:p>
            <w:pPr>
              <w:pStyle w:val="TableParagraph"/>
              <w:spacing w:line="398" w:lineRule="exact"/>
              <w:ind w:left="169"/>
              <w:rPr>
                <w:rFonts w:ascii="Consolas" w:hAnsi="Consolas"/>
                <w:sz w:val="39"/>
              </w:rPr>
            </w:pPr>
            <w:r>
              <w:rPr>
                <w:rFonts w:ascii="Consolas" w:hAnsi="Consolas"/>
                <w:spacing w:val="-2"/>
                <w:w w:val="105"/>
                <w:sz w:val="39"/>
              </w:rPr>
              <w:t>Вгепщзитпы</w:t>
            </w:r>
          </w:p>
        </w:tc>
        <w:tc>
          <w:tcPr>
            <w:tcW w:w="3680" w:type="dxa"/>
          </w:tcPr>
          <w:p>
            <w:pPr>
              <w:pStyle w:val="TableParagraph"/>
              <w:spacing w:line="406" w:lineRule="exact"/>
              <w:ind w:left="17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90"/>
                <w:sz w:val="41"/>
              </w:rPr>
              <w:t>Все</w:t>
            </w:r>
            <w:r>
              <w:rPr>
                <w:rFonts w:ascii="Cambria" w:hAnsi="Cambria"/>
                <w:spacing w:val="-1"/>
                <w:sz w:val="41"/>
              </w:rPr>
              <w:t> </w:t>
            </w:r>
            <w:r>
              <w:rPr>
                <w:rFonts w:ascii="Cambria" w:hAnsi="Cambria"/>
                <w:spacing w:val="-2"/>
                <w:w w:val="85"/>
                <w:sz w:val="41"/>
              </w:rPr>
              <w:t>предніtагы</w:t>
            </w:r>
          </w:p>
        </w:tc>
        <w:tc>
          <w:tcPr>
            <w:tcW w:w="3340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1640" w:hRule="atLeast"/>
        </w:trPr>
        <w:tc>
          <w:tcPr>
            <w:tcW w:w="2820" w:type="dxa"/>
          </w:tcPr>
          <w:p>
            <w:pPr>
              <w:pStyle w:val="TableParagraph"/>
              <w:spacing w:line="408" w:lineRule="exact"/>
              <w:ind w:left="190"/>
              <w:rPr>
                <w:rFonts w:ascii="Consolas" w:hAnsi="Consolas"/>
                <w:sz w:val="39"/>
              </w:rPr>
            </w:pPr>
            <w:r>
              <w:rPr>
                <w:rFonts w:ascii="Consolas" w:hAnsi="Consolas"/>
                <w:spacing w:val="-2"/>
                <w:sz w:val="39"/>
              </w:rPr>
              <w:t>МарнЯскиЯ</w:t>
            </w:r>
          </w:p>
        </w:tc>
        <w:tc>
          <w:tcPr>
            <w:tcW w:w="3660" w:type="dxa"/>
          </w:tcPr>
          <w:p>
            <w:pPr>
              <w:pStyle w:val="TableParagraph"/>
              <w:spacing w:line="408" w:lineRule="exact"/>
              <w:ind w:left="154"/>
              <w:rPr>
                <w:rFonts w:ascii="Consolas" w:hAnsi="Consolas"/>
                <w:sz w:val="39"/>
              </w:rPr>
            </w:pPr>
            <w:r>
              <w:rPr>
                <w:rFonts w:ascii="Consolas" w:hAnsi="Consolas"/>
                <w:spacing w:val="-12"/>
                <w:sz w:val="39"/>
              </w:rPr>
              <w:t>Воtпрсдиіаію</w:t>
            </w:r>
          </w:p>
        </w:tc>
        <w:tc>
          <w:tcPr>
            <w:tcW w:w="3680" w:type="dxa"/>
          </w:tcPr>
          <w:p>
            <w:pPr>
              <w:pStyle w:val="TableParagraph"/>
              <w:spacing w:line="416" w:lineRule="exact"/>
              <w:ind w:left="175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w w:val="95"/>
                <w:sz w:val="41"/>
              </w:rPr>
              <w:t>Все</w:t>
            </w:r>
            <w:r>
              <w:rPr>
                <w:rFonts w:ascii="Cambria" w:hAnsi="Cambria"/>
                <w:spacing w:val="-13"/>
                <w:w w:val="95"/>
                <w:sz w:val="41"/>
              </w:rPr>
              <w:t> </w:t>
            </w:r>
            <w:r>
              <w:rPr>
                <w:rFonts w:ascii="Cambria" w:hAnsi="Cambria"/>
                <w:spacing w:val="-2"/>
                <w:w w:val="90"/>
                <w:sz w:val="41"/>
              </w:rPr>
              <w:t>преднкати</w:t>
            </w:r>
          </w:p>
        </w:tc>
        <w:tc>
          <w:tcPr>
            <w:tcW w:w="3340" w:type="dxa"/>
          </w:tcPr>
          <w:p>
            <w:pPr>
              <w:pStyle w:val="TableParagraph"/>
              <w:spacing w:before="11"/>
              <w:rPr>
                <w:rFonts w:ascii="Cambria"/>
                <w:sz w:val="5"/>
              </w:rPr>
            </w:pPr>
          </w:p>
          <w:p>
            <w:pPr>
              <w:pStyle w:val="TableParagraph"/>
              <w:ind w:left="2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1057275" cy="219075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ind w:left="165"/>
              <w:rPr>
                <w:rFonts w:ascii="Cambria" w:hAnsi="Cambria"/>
                <w:b/>
                <w:sz w:val="33"/>
              </w:rPr>
            </w:pPr>
            <w:r>
              <w:rPr>
                <w:rFonts w:ascii="Cambria" w:hAnsi="Cambria"/>
                <w:b/>
                <w:spacing w:val="-5"/>
                <w:sz w:val="33"/>
              </w:rPr>
              <w:t>опреае.'іeн+іых</w:t>
            </w:r>
          </w:p>
          <w:p>
            <w:pPr>
              <w:pStyle w:val="TableParagraph"/>
              <w:spacing w:before="47"/>
              <w:ind w:left="171"/>
              <w:rPr>
                <w:rFonts w:ascii="Cambria" w:hAnsi="Cambria"/>
                <w:sz w:val="27"/>
              </w:rPr>
            </w:pPr>
            <w:r>
              <w:rPr>
                <w:rFonts w:ascii="Cambria" w:hAnsi="Cambria"/>
                <w:spacing w:val="2"/>
                <w:sz w:val="27"/>
              </w:rPr>
              <w:t>gКЦИОН8Лб</w:t>
            </w:r>
            <w:r>
              <w:rPr>
                <w:rFonts w:ascii="Cambria" w:hAnsi="Cambria"/>
                <w:spacing w:val="41"/>
                <w:sz w:val="27"/>
              </w:rPr>
              <w:t> </w:t>
            </w:r>
            <w:r>
              <w:rPr>
                <w:rFonts w:ascii="Cambria" w:hAnsi="Cambria"/>
                <w:spacing w:val="-5"/>
                <w:sz w:val="27"/>
              </w:rPr>
              <w:t>НЫХ</w:t>
            </w:r>
          </w:p>
        </w:tc>
      </w:tr>
    </w:tbl>
    <w:p>
      <w:pPr>
        <w:spacing w:line="254" w:lineRule="auto" w:before="363"/>
        <w:ind w:left="162" w:right="82" w:firstLine="744"/>
        <w:jc w:val="both"/>
        <w:rPr>
          <w:sz w:val="41"/>
        </w:rPr>
      </w:pPr>
      <w:r>
        <w:rPr>
          <w:w w:val="90"/>
          <w:sz w:val="46"/>
        </w:rPr>
        <w:t>Основное значение Пщтерита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/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Перфекта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карачаево-балкарском, багвалинском</w:t>
      </w:r>
      <w:r>
        <w:rPr>
          <w:w w:val="90"/>
          <w:sz w:val="46"/>
        </w:rPr>
        <w:t> и марнйском</w:t>
      </w:r>
      <w:r>
        <w:rPr>
          <w:w w:val="90"/>
          <w:sz w:val="46"/>
        </w:rPr>
        <w:t> языках —</w:t>
      </w:r>
      <w:r>
        <w:rPr>
          <w:sz w:val="46"/>
        </w:rPr>
        <w:t> </w:t>
      </w:r>
      <w:r>
        <w:rPr>
          <w:w w:val="90"/>
          <w:sz w:val="46"/>
        </w:rPr>
        <w:t>перфективное.</w:t>
      </w:r>
      <w:r>
        <w:rPr>
          <w:w w:val="90"/>
          <w:sz w:val="46"/>
        </w:rPr>
        <w:t> Кроме того,</w:t>
      </w:r>
      <w:r>
        <w:rPr>
          <w:w w:val="90"/>
          <w:sz w:val="46"/>
        </w:rPr>
        <w:t> все они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имеіот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и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хабитуальное</w:t>
      </w:r>
      <w:r>
        <w:rPr>
          <w:sz w:val="46"/>
        </w:rPr>
        <w:t> </w:t>
      </w:r>
      <w:r>
        <w:rPr>
          <w:w w:val="90"/>
          <w:sz w:val="46"/>
        </w:rPr>
        <w:t>значение,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нулевом</w:t>
      </w:r>
      <w:r>
        <w:rPr>
          <w:sz w:val="46"/>
        </w:rPr>
        <w:t> </w:t>
      </w:r>
      <w:r>
        <w:rPr>
          <w:w w:val="90"/>
          <w:sz w:val="46"/>
        </w:rPr>
        <w:t>контексте менее пред- почтительное: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для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еЮ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реализации желагельны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кванторные и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фреквен- тативные обстоятельстватипа ‘всегда’, ‘часто’ или ‘щгулярно’. Таким </w:t>
      </w:r>
      <w:r>
        <w:rPr>
          <w:sz w:val="41"/>
        </w:rPr>
        <w:t>образом, дистрнбуция</w:t>
      </w:r>
      <w:r>
        <w:rPr>
          <w:spacing w:val="40"/>
          <w:sz w:val="41"/>
        </w:rPr>
        <w:t> </w:t>
      </w:r>
      <w:r>
        <w:rPr>
          <w:sz w:val="41"/>
        </w:rPr>
        <w:t>перфективных</w:t>
      </w:r>
      <w:r>
        <w:rPr>
          <w:spacing w:val="40"/>
          <w:sz w:val="41"/>
        </w:rPr>
        <w:t> </w:t>
      </w:r>
      <w:r>
        <w:rPr>
          <w:sz w:val="41"/>
        </w:rPr>
        <w:t>и нмперфсктивных показателей</w:t>
      </w:r>
      <w:r>
        <w:rPr>
          <w:spacing w:val="40"/>
          <w:sz w:val="41"/>
        </w:rPr>
        <w:t> </w:t>
      </w:r>
      <w:r>
        <w:rPr>
          <w:sz w:val="41"/>
        </w:rPr>
        <w:t>с</w:t>
      </w:r>
      <w:r>
        <w:rPr>
          <w:spacing w:val="80"/>
          <w:sz w:val="41"/>
        </w:rPr>
        <w:t> </w:t>
      </w:r>
      <w:r>
        <w:rPr>
          <w:sz w:val="41"/>
        </w:rPr>
        <w:t>времениой</w:t>
      </w:r>
      <w:r>
        <w:rPr>
          <w:spacing w:val="80"/>
          <w:sz w:val="41"/>
        </w:rPr>
        <w:t> </w:t>
      </w:r>
      <w:r>
        <w:rPr>
          <w:sz w:val="41"/>
        </w:rPr>
        <w:t>референцией</w:t>
      </w:r>
      <w:r>
        <w:rPr>
          <w:spacing w:val="80"/>
          <w:sz w:val="41"/>
        </w:rPr>
        <w:t> </w:t>
      </w:r>
      <w:r>
        <w:rPr>
          <w:sz w:val="41"/>
        </w:rPr>
        <w:t>к</w:t>
      </w:r>
      <w:r>
        <w:rPr>
          <w:spacing w:val="40"/>
          <w:sz w:val="41"/>
        </w:rPr>
        <w:t> </w:t>
      </w:r>
      <w:r>
        <w:rPr>
          <w:sz w:val="41"/>
        </w:rPr>
        <w:t>проіллому</w:t>
      </w:r>
      <w:r>
        <w:rPr>
          <w:spacing w:val="80"/>
          <w:sz w:val="41"/>
        </w:rPr>
        <w:t> </w:t>
      </w:r>
      <w:r>
        <w:rPr>
          <w:sz w:val="41"/>
        </w:rPr>
        <w:t>в</w:t>
      </w:r>
      <w:r>
        <w:rPr>
          <w:spacing w:val="40"/>
          <w:sz w:val="41"/>
        </w:rPr>
        <w:t> </w:t>
      </w:r>
      <w:r>
        <w:rPr>
          <w:sz w:val="41"/>
        </w:rPr>
        <w:t>этих</w:t>
      </w:r>
      <w:r>
        <w:rPr>
          <w:spacing w:val="80"/>
          <w:sz w:val="41"/>
        </w:rPr>
        <w:t> </w:t>
      </w:r>
      <w:r>
        <w:rPr>
          <w:sz w:val="41"/>
        </w:rPr>
        <w:t>языкак</w:t>
      </w:r>
      <w:r>
        <w:rPr>
          <w:spacing w:val="80"/>
          <w:sz w:val="41"/>
        </w:rPr>
        <w:t> </w:t>
      </w:r>
      <w:r>
        <w:rPr>
          <w:sz w:val="41"/>
        </w:rPr>
        <w:t>пересекается:</w:t>
      </w:r>
      <w:r>
        <w:rPr>
          <w:spacing w:val="40"/>
          <w:sz w:val="41"/>
        </w:rPr>
        <w:t> </w:t>
      </w:r>
      <w:r>
        <w:rPr>
          <w:sz w:val="41"/>
        </w:rPr>
        <w:t>и те и другие</w:t>
      </w:r>
      <w:r>
        <w:rPr>
          <w:spacing w:val="40"/>
          <w:sz w:val="41"/>
        </w:rPr>
        <w:t> </w:t>
      </w:r>
      <w:r>
        <w:rPr>
          <w:sz w:val="41"/>
        </w:rPr>
        <w:t>могут описывать</w:t>
      </w:r>
      <w:r>
        <w:rPr>
          <w:spacing w:val="40"/>
          <w:sz w:val="41"/>
        </w:rPr>
        <w:t> </w:t>
      </w:r>
      <w:r>
        <w:rPr>
          <w:sz w:val="41"/>
        </w:rPr>
        <w:t>кабитуальные</w:t>
      </w:r>
      <w:r>
        <w:rPr>
          <w:spacing w:val="40"/>
          <w:sz w:val="41"/>
        </w:rPr>
        <w:t> </w:t>
      </w:r>
      <w:r>
        <w:rPr>
          <w:sz w:val="41"/>
        </w:rPr>
        <w:t>ситуации.</w:t>
      </w:r>
    </w:p>
    <w:p>
      <w:pPr>
        <w:spacing w:line="244" w:lineRule="auto" w:before="6"/>
        <w:ind w:left="164" w:right="71" w:firstLine="733"/>
        <w:jc w:val="both"/>
        <w:rPr>
          <w:rFonts w:ascii="Times New Roman" w:hAnsi="Times New Roman"/>
          <w:sz w:val="46"/>
        </w:rPr>
      </w:pPr>
      <w:r>
        <w:rPr>
          <w:rFonts w:ascii="Calibri" w:hAnsi="Calibri"/>
          <w:sz w:val="43"/>
        </w:rPr>
        <w:t>Между арачаево-балкарскнм и багвалинскнм языками, с одной стороны, и </w:t>
      </w:r>
      <w:r>
        <w:rPr>
          <w:rFonts w:ascii="Calibri" w:hAnsi="Calibri"/>
          <w:b/>
          <w:sz w:val="43"/>
        </w:rPr>
        <w:t>марийским, </w:t>
      </w:r>
      <w:r>
        <w:rPr>
          <w:rFonts w:ascii="Calibri" w:hAnsi="Calibri"/>
          <w:sz w:val="43"/>
        </w:rPr>
        <w:t>с друюй, имеется важное различне. 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первых двух рассматриваемые формы не имеют прогрессивном значения, то есть не могут описывать снтуации, проходящие в фокусный отрезок </w:t>
      </w:r>
      <w:r>
        <w:rPr>
          <w:rFonts w:ascii="Times New Roman" w:hAnsi="Times New Roman"/>
          <w:sz w:val="46"/>
        </w:rPr>
        <w:t>времени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одну из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последовательных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фаз.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Карачаево-балкарский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Пер- фект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багвалинский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Претерит обозначает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ситуацию,</w:t>
      </w:r>
      <w:r>
        <w:rPr>
          <w:rFonts w:ascii="Times New Roman" w:hAnsi="Times New Roman"/>
          <w:spacing w:val="17"/>
          <w:sz w:val="46"/>
        </w:rPr>
        <w:t> </w:t>
      </w:r>
      <w:r>
        <w:rPr>
          <w:rFonts w:ascii="Times New Roman" w:hAnsi="Times New Roman"/>
          <w:sz w:val="46"/>
        </w:rPr>
        <w:t>время</w:t>
      </w:r>
      <w:r>
        <w:rPr>
          <w:rFonts w:ascii="Times New Roman" w:hAnsi="Times New Roman"/>
          <w:spacing w:val="17"/>
          <w:sz w:val="46"/>
        </w:rPr>
        <w:t> </w:t>
      </w:r>
      <w:r>
        <w:rPr>
          <w:rFonts w:ascii="Times New Roman" w:hAnsi="Times New Roman"/>
          <w:sz w:val="46"/>
        </w:rPr>
        <w:t>коюрой</w:t>
      </w:r>
    </w:p>
    <w:p>
      <w:pPr>
        <w:spacing w:after="0" w:line="244" w:lineRule="auto"/>
        <w:jc w:val="both"/>
        <w:rPr>
          <w:rFonts w:ascii="Times New Roman" w:hAnsi="Times New Roman"/>
          <w:sz w:val="46"/>
        </w:rPr>
        <w:sectPr>
          <w:pgSz w:w="15000" w:h="23010"/>
          <w:pgMar w:top="540" w:bottom="280" w:left="566" w:right="708"/>
        </w:sectPr>
      </w:pPr>
    </w:p>
    <w:p>
      <w:pPr>
        <w:spacing w:line="247" w:lineRule="auto" w:before="55"/>
        <w:ind w:left="152" w:right="102" w:firstLine="35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вложено в фокусное время. Даже если эти формы характеризуется акциональные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значением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состшНиЕ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ИЛИ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пвоцссс,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это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могут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быть </w:t>
      </w:r>
      <w:r>
        <w:rPr>
          <w:rFonts w:ascii="Times New Roman" w:hAnsi="Times New Roman"/>
          <w:spacing w:val="-2"/>
          <w:sz w:val="46"/>
        </w:rPr>
        <w:t>состояния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процессы,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обьемлющие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фокусное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вщмв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(или,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терминал </w:t>
      </w:r>
      <w:r>
        <w:rPr>
          <w:rFonts w:ascii="Times New Roman" w:hAnsi="Times New Roman"/>
          <w:sz w:val="46"/>
        </w:rPr>
        <w:t>Е.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В.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Падучевой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(1996),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сннхронные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точке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отсчета).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(503)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нлліостри- рует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это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для багвалинского языка:</w:t>
      </w:r>
    </w:p>
    <w:p>
      <w:pPr>
        <w:pStyle w:val="BodyText"/>
        <w:tabs>
          <w:tab w:pos="1376" w:val="left" w:leader="none"/>
          <w:tab w:pos="2111" w:val="left" w:leader="none"/>
          <w:tab w:pos="5303" w:val="left" w:leader="none"/>
          <w:tab w:pos="9701" w:val="left" w:leader="none"/>
          <w:tab w:pos="10911" w:val="left" w:leader="none"/>
          <w:tab w:pos="11918" w:val="left" w:leader="none"/>
          <w:tab w:pos="12402" w:val="left" w:leader="none"/>
        </w:tabs>
        <w:spacing w:line="242" w:lineRule="auto" w:before="222"/>
        <w:ind w:left="1394" w:right="163" w:hanging="1264"/>
      </w:pPr>
      <w:r>
        <w:rPr>
          <w:spacing w:val="-2"/>
        </w:rPr>
        <w:t>(503)</w:t>
      </w:r>
      <w:r>
        <w:rPr/>
        <w:tab/>
      </w:r>
      <w:r>
        <w:rPr>
          <w:spacing w:val="-6"/>
        </w:rPr>
        <w:t>dë</w:t>
      </w:r>
      <w:r>
        <w:rPr/>
        <w:tab/>
      </w:r>
      <w:r>
        <w:rPr>
          <w:spacing w:val="-87"/>
        </w:rPr>
        <w:t> </w:t>
      </w:r>
      <w:r>
        <w:rPr>
          <w:spacing w:val="-2"/>
        </w:rPr>
        <w:t>k’oПi-li</w:t>
      </w:r>
      <w:r>
        <w:rPr/>
        <w:tab/>
      </w:r>
      <w:r>
        <w:rPr>
          <w:spacing w:val="-91"/>
        </w:rPr>
        <w:t> </w:t>
      </w:r>
      <w:r>
        <w:rPr>
          <w:spacing w:val="-2"/>
        </w:rPr>
        <w:t>w-вc’a-b-q’aÏani,</w:t>
      </w:r>
      <w:r>
        <w:rPr/>
        <w:tab/>
      </w:r>
      <w:r>
        <w:rPr>
          <w:spacing w:val="-4"/>
        </w:rPr>
        <w:t>o-w</w:t>
      </w:r>
      <w:r>
        <w:rPr/>
        <w:tab/>
      </w:r>
      <w:r>
        <w:rPr>
          <w:spacing w:val="-90"/>
        </w:rPr>
        <w:t> </w:t>
      </w:r>
      <w:r>
        <w:rPr>
          <w:spacing w:val="-2"/>
        </w:rPr>
        <w:t>опgій</w:t>
      </w:r>
      <w:r>
        <w:rPr/>
        <w:tab/>
      </w:r>
      <w:r>
        <w:rPr>
          <w:spacing w:val="-2"/>
        </w:rPr>
        <w:t>w-iRi. </w:t>
      </w:r>
      <w:r>
        <w:rPr>
          <w:spacing w:val="-10"/>
        </w:rPr>
        <w:t>я</w:t>
      </w:r>
      <w:r>
        <w:rPr/>
        <w:tab/>
      </w:r>
      <w:r>
        <w:rPr>
          <w:spacing w:val="-2"/>
        </w:rPr>
        <w:t>годекан-ІNТЕR</w:t>
      </w:r>
      <w:r>
        <w:rPr/>
        <w:tab/>
      </w:r>
      <w:r>
        <w:rPr>
          <w:spacing w:val="-2"/>
        </w:rPr>
        <w:t>М-достигагь-N-ТЕМР</w:t>
      </w:r>
      <w:r>
        <w:rPr/>
        <w:tab/>
      </w:r>
      <w:r>
        <w:rPr>
          <w:spacing w:val="-4"/>
          <w:w w:val="95"/>
        </w:rPr>
        <w:t>он-М</w:t>
      </w:r>
      <w:r>
        <w:rPr/>
        <w:tab/>
      </w:r>
      <w:r>
        <w:rPr>
          <w:spacing w:val="-4"/>
        </w:rPr>
        <w:t>там</w:t>
      </w:r>
      <w:r>
        <w:rPr/>
        <w:tab/>
      </w:r>
      <w:r>
        <w:rPr>
          <w:spacing w:val="-2"/>
          <w:w w:val="90"/>
        </w:rPr>
        <w:t>М-стоять</w:t>
      </w:r>
    </w:p>
    <w:p>
      <w:pPr>
        <w:pStyle w:val="ListParagraph"/>
        <w:numPr>
          <w:ilvl w:val="0"/>
          <w:numId w:val="14"/>
        </w:numPr>
        <w:tabs>
          <w:tab w:pos="1884" w:val="left" w:leader="none"/>
        </w:tabs>
        <w:spacing w:line="486" w:lineRule="exact" w:before="0" w:after="0"/>
        <w:ind w:left="1884" w:right="0" w:hanging="479"/>
        <w:jc w:val="left"/>
        <w:rPr>
          <w:i/>
          <w:sz w:val="43"/>
        </w:rPr>
      </w:pPr>
      <w:r>
        <w:rPr>
          <w:i/>
          <w:spacing w:val="-10"/>
          <w:sz w:val="43"/>
        </w:rPr>
        <w:t>•Когда</w:t>
      </w:r>
      <w:r>
        <w:rPr>
          <w:i/>
          <w:spacing w:val="-14"/>
          <w:sz w:val="43"/>
        </w:rPr>
        <w:t> </w:t>
      </w:r>
      <w:r>
        <w:rPr>
          <w:i/>
          <w:spacing w:val="-10"/>
          <w:sz w:val="43"/>
        </w:rPr>
        <w:t>я</w:t>
      </w:r>
      <w:r>
        <w:rPr>
          <w:i/>
          <w:spacing w:val="-23"/>
          <w:sz w:val="43"/>
        </w:rPr>
        <w:t> </w:t>
      </w:r>
      <w:r>
        <w:rPr>
          <w:i/>
          <w:spacing w:val="-10"/>
          <w:sz w:val="43"/>
        </w:rPr>
        <w:t>дошел</w:t>
      </w:r>
      <w:r>
        <w:rPr>
          <w:i/>
          <w:spacing w:val="-14"/>
          <w:sz w:val="43"/>
        </w:rPr>
        <w:t> </w:t>
      </w:r>
      <w:r>
        <w:rPr>
          <w:i/>
          <w:spacing w:val="-10"/>
          <w:sz w:val="43"/>
        </w:rPr>
        <w:t>до</w:t>
      </w:r>
      <w:r>
        <w:rPr>
          <w:i/>
          <w:spacing w:val="-22"/>
          <w:sz w:val="43"/>
        </w:rPr>
        <w:t> </w:t>
      </w:r>
      <w:r>
        <w:rPr>
          <w:i/>
          <w:spacing w:val="-10"/>
          <w:sz w:val="43"/>
        </w:rPr>
        <w:t>годекана,</w:t>
      </w:r>
      <w:r>
        <w:rPr>
          <w:i/>
          <w:spacing w:val="1"/>
          <w:sz w:val="43"/>
        </w:rPr>
        <w:t> </w:t>
      </w:r>
      <w:r>
        <w:rPr>
          <w:i/>
          <w:spacing w:val="-10"/>
          <w:sz w:val="43"/>
        </w:rPr>
        <w:t>он</w:t>
      </w:r>
      <w:r>
        <w:rPr>
          <w:i/>
          <w:spacing w:val="-14"/>
          <w:sz w:val="43"/>
        </w:rPr>
        <w:t> </w:t>
      </w:r>
      <w:r>
        <w:rPr>
          <w:i/>
          <w:spacing w:val="-10"/>
          <w:sz w:val="43"/>
        </w:rPr>
        <w:t>m</w:t>
      </w:r>
      <w:r>
        <w:rPr>
          <w:spacing w:val="-10"/>
          <w:sz w:val="43"/>
        </w:rPr>
        <w:t>an </w:t>
      </w:r>
      <w:r>
        <w:rPr>
          <w:i/>
          <w:spacing w:val="-10"/>
          <w:sz w:val="43"/>
        </w:rPr>
        <w:t>стопы.</w:t>
      </w:r>
    </w:p>
    <w:p>
      <w:pPr>
        <w:pStyle w:val="ListParagraph"/>
        <w:numPr>
          <w:ilvl w:val="0"/>
          <w:numId w:val="14"/>
        </w:numPr>
        <w:tabs>
          <w:tab w:pos="1816" w:val="left" w:leader="none"/>
        </w:tabs>
        <w:spacing w:line="500" w:lineRule="exact" w:before="0" w:after="0"/>
        <w:ind w:left="1816" w:right="0" w:hanging="430"/>
        <w:jc w:val="left"/>
        <w:rPr>
          <w:i/>
          <w:sz w:val="43"/>
        </w:rPr>
      </w:pPr>
      <w:r>
        <w:rPr>
          <w:i/>
          <w:spacing w:val="-12"/>
          <w:sz w:val="43"/>
        </w:rPr>
        <w:t>"•</w:t>
      </w:r>
      <w:r>
        <w:rPr>
          <w:i/>
          <w:spacing w:val="10"/>
          <w:sz w:val="43"/>
        </w:rPr>
        <w:t> </w:t>
      </w:r>
      <w:r>
        <w:rPr>
          <w:i/>
          <w:spacing w:val="-12"/>
          <w:sz w:val="43"/>
        </w:rPr>
        <w:t>Когда я</w:t>
      </w:r>
      <w:r>
        <w:rPr>
          <w:i/>
          <w:spacing w:val="-22"/>
          <w:sz w:val="43"/>
        </w:rPr>
        <w:t> </w:t>
      </w:r>
      <w:r>
        <w:rPr>
          <w:i/>
          <w:spacing w:val="-12"/>
          <w:sz w:val="43"/>
        </w:rPr>
        <w:t>дошел</w:t>
      </w:r>
      <w:r>
        <w:rPr>
          <w:i/>
          <w:spacing w:val="-10"/>
          <w:sz w:val="43"/>
        </w:rPr>
        <w:t> </w:t>
      </w:r>
      <w:r>
        <w:rPr>
          <w:i/>
          <w:spacing w:val="-12"/>
          <w:sz w:val="43"/>
        </w:rPr>
        <w:t>до</w:t>
      </w:r>
      <w:r>
        <w:rPr>
          <w:i/>
          <w:spacing w:val="-20"/>
          <w:sz w:val="43"/>
        </w:rPr>
        <w:t> </w:t>
      </w:r>
      <w:r>
        <w:rPr>
          <w:i/>
          <w:spacing w:val="-12"/>
          <w:sz w:val="43"/>
        </w:rPr>
        <w:t>годекана,</w:t>
      </w:r>
      <w:r>
        <w:rPr>
          <w:i/>
          <w:spacing w:val="13"/>
          <w:sz w:val="43"/>
        </w:rPr>
        <w:t> </w:t>
      </w:r>
      <w:r>
        <w:rPr>
          <w:i/>
          <w:spacing w:val="-12"/>
          <w:sz w:val="43"/>
        </w:rPr>
        <w:t>он</w:t>
      </w:r>
      <w:r>
        <w:rPr>
          <w:i/>
          <w:spacing w:val="-11"/>
          <w:sz w:val="43"/>
        </w:rPr>
        <w:t> </w:t>
      </w:r>
      <w:r>
        <w:rPr>
          <w:i/>
          <w:spacing w:val="-12"/>
          <w:sz w:val="43"/>
        </w:rPr>
        <w:t>там</w:t>
      </w:r>
      <w:r>
        <w:rPr>
          <w:i/>
          <w:spacing w:val="-9"/>
          <w:sz w:val="43"/>
        </w:rPr>
        <w:t> </w:t>
      </w:r>
      <w:r>
        <w:rPr>
          <w:i/>
          <w:spacing w:val="-12"/>
          <w:sz w:val="43"/>
        </w:rPr>
        <w:t>постели.</w:t>
      </w:r>
    </w:p>
    <w:p>
      <w:pPr>
        <w:pStyle w:val="ListParagraph"/>
        <w:numPr>
          <w:ilvl w:val="0"/>
          <w:numId w:val="14"/>
        </w:numPr>
        <w:tabs>
          <w:tab w:pos="1827" w:val="left" w:leader="none"/>
        </w:tabs>
        <w:spacing w:line="240" w:lineRule="auto" w:before="6" w:after="0"/>
        <w:ind w:left="1827" w:right="0" w:hanging="433"/>
        <w:jc w:val="left"/>
        <w:rPr>
          <w:i/>
          <w:sz w:val="43"/>
        </w:rPr>
      </w:pPr>
      <w:r>
        <w:rPr>
          <w:i/>
          <w:spacing w:val="-12"/>
          <w:sz w:val="43"/>
        </w:rPr>
        <w:t>“•</w:t>
      </w:r>
      <w:r>
        <w:rPr>
          <w:i/>
          <w:spacing w:val="17"/>
          <w:sz w:val="43"/>
        </w:rPr>
        <w:t> </w:t>
      </w:r>
      <w:r>
        <w:rPr>
          <w:i/>
          <w:spacing w:val="-12"/>
          <w:sz w:val="43"/>
        </w:rPr>
        <w:t>Когда я</w:t>
      </w:r>
      <w:r>
        <w:rPr>
          <w:i/>
          <w:spacing w:val="-11"/>
          <w:sz w:val="43"/>
        </w:rPr>
        <w:t> </w:t>
      </w:r>
      <w:r>
        <w:rPr>
          <w:i/>
          <w:spacing w:val="-12"/>
          <w:sz w:val="43"/>
        </w:rPr>
        <w:t>дoшсі</w:t>
      </w:r>
      <w:r>
        <w:rPr>
          <w:i/>
          <w:spacing w:val="-10"/>
          <w:sz w:val="43"/>
        </w:rPr>
        <w:t> </w:t>
      </w:r>
      <w:r>
        <w:rPr>
          <w:i/>
          <w:spacing w:val="-12"/>
          <w:sz w:val="43"/>
        </w:rPr>
        <w:t>до</w:t>
      </w:r>
      <w:r>
        <w:rPr>
          <w:i/>
          <w:spacing w:val="-37"/>
          <w:sz w:val="43"/>
        </w:rPr>
        <w:t> </w:t>
      </w:r>
      <w:r>
        <w:rPr>
          <w:i/>
          <w:spacing w:val="-12"/>
          <w:sz w:val="43"/>
        </w:rPr>
        <w:t>‹•одекана,</w:t>
      </w:r>
      <w:r>
        <w:rPr>
          <w:i/>
          <w:spacing w:val="20"/>
          <w:sz w:val="43"/>
        </w:rPr>
        <w:t> </w:t>
      </w:r>
      <w:r>
        <w:rPr>
          <w:i/>
          <w:spacing w:val="-12"/>
          <w:sz w:val="43"/>
        </w:rPr>
        <w:t>он</w:t>
      </w:r>
      <w:r>
        <w:rPr>
          <w:i/>
          <w:spacing w:val="-11"/>
          <w:sz w:val="43"/>
        </w:rPr>
        <w:t> </w:t>
      </w:r>
      <w:r>
        <w:rPr>
          <w:i/>
          <w:spacing w:val="-12"/>
          <w:sz w:val="43"/>
        </w:rPr>
        <w:t>там</w:t>
      </w:r>
      <w:r>
        <w:rPr>
          <w:i/>
          <w:spacing w:val="-10"/>
          <w:sz w:val="43"/>
        </w:rPr>
        <w:t> </w:t>
      </w:r>
      <w:r>
        <w:rPr>
          <w:i/>
          <w:spacing w:val="-12"/>
          <w:sz w:val="43"/>
        </w:rPr>
        <w:t>остановился.</w:t>
      </w:r>
    </w:p>
    <w:p>
      <w:pPr>
        <w:pStyle w:val="BodyText"/>
        <w:spacing w:line="249" w:lineRule="auto" w:before="275"/>
        <w:ind w:left="147" w:right="87" w:firstLine="735"/>
        <w:jc w:val="both"/>
        <w:rPr>
          <w:rFonts w:ascii="Calibri" w:hAnsi="Calibri"/>
          <w:b/>
        </w:rPr>
      </w:pPr>
      <w:r>
        <w:rPr>
          <w:rFonts w:ascii="Calibri" w:hAnsi="Calibri"/>
          <w:w w:val="105"/>
        </w:rPr>
        <w:t>Гявгоя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6-/7t/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*стоять'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относится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w w:val="105"/>
        </w:rPr>
        <w:t>к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снльному стативно-процессному </w:t>
      </w:r>
      <w:r>
        <w:rPr>
          <w:rFonts w:ascii="Calibri" w:hAnsi="Calibri"/>
          <w:b/>
          <w:w w:val="105"/>
        </w:rPr>
        <w:t>классу и</w:t>
      </w:r>
      <w:r>
        <w:rPr>
          <w:rFonts w:ascii="Calibri" w:hAnsi="Calibri"/>
          <w:b/>
          <w:spacing w:val="-6"/>
          <w:w w:val="105"/>
        </w:rPr>
        <w:t> </w:t>
      </w:r>
      <w:r>
        <w:rPr>
          <w:rFonts w:ascii="Calibri" w:hAnsi="Calibri"/>
          <w:b/>
          <w:w w:val="105"/>
        </w:rPr>
        <w:t>имеет</w:t>
      </w:r>
      <w:r>
        <w:rPr>
          <w:rFonts w:ascii="Calibri" w:hAnsi="Calibri"/>
          <w:b/>
          <w:spacing w:val="-7"/>
          <w:w w:val="105"/>
        </w:rPr>
        <w:t> </w:t>
      </w:r>
      <w:r>
        <w:rPr>
          <w:rFonts w:ascii="Calibri" w:hAnsi="Calibri"/>
          <w:b/>
          <w:w w:val="105"/>
        </w:rPr>
        <w:t>харsктеристику</w:t>
      </w:r>
      <w:r>
        <w:rPr>
          <w:rFonts w:ascii="Calibri" w:hAnsi="Calibri"/>
          <w:b/>
          <w:spacing w:val="-1"/>
          <w:w w:val="105"/>
        </w:rPr>
        <w:t> </w:t>
      </w:r>
      <w:r>
        <w:rPr>
          <w:rFonts w:ascii="Calibri" w:hAnsi="Calibri"/>
          <w:w w:val="105"/>
        </w:rPr>
        <w:t>&lt;ЕЅ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S, Р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Ѕ&gt;.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Претерите</w:t>
      </w:r>
      <w:r>
        <w:rPr>
          <w:rFonts w:ascii="Calibri" w:hAnsi="Calibri"/>
          <w:spacing w:val="-8"/>
          <w:w w:val="105"/>
        </w:rPr>
        <w:t> </w:t>
      </w:r>
      <w:r>
        <w:rPr>
          <w:rFonts w:ascii="Calibri" w:hAnsi="Calibri"/>
          <w:w w:val="105"/>
        </w:rPr>
        <w:t>он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обознача- ет либо вхождеиие</w:t>
      </w:r>
      <w:r>
        <w:rPr>
          <w:rFonts w:ascii="Calibri" w:hAnsi="Calibri"/>
          <w:w w:val="105"/>
        </w:rPr>
        <w:t> в состоянне</w:t>
      </w:r>
      <w:r>
        <w:rPr>
          <w:rFonts w:ascii="Calibri" w:hAnsi="Calibri"/>
          <w:w w:val="105"/>
        </w:rPr>
        <w:t> *стоять’,</w:t>
      </w:r>
      <w:r>
        <w:rPr>
          <w:rFonts w:ascii="Calibri" w:hAnsi="Calibri"/>
          <w:w w:val="105"/>
        </w:rPr>
        <w:t> как в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(Ѕ0З.3},</w:t>
      </w:r>
      <w:r>
        <w:rPr>
          <w:rFonts w:ascii="Calibri" w:hAnsi="Calibri"/>
          <w:w w:val="105"/>
        </w:rPr>
        <w:t> либо само это состояние,</w:t>
      </w:r>
      <w:r>
        <w:rPr>
          <w:rFonts w:ascii="Calibri" w:hAnsi="Calibri"/>
          <w:w w:val="105"/>
        </w:rPr>
        <w:t> как в (303.2). Важно то, что в обоих стіучаях время ситуа- </w:t>
      </w:r>
      <w:r>
        <w:rPr>
          <w:rFonts w:ascii="Calibri" w:hAnsi="Calibri"/>
        </w:rPr>
        <w:t>цин распотіагается после времени, обозначаемою адвербнальной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к/іа- </w:t>
      </w:r>
      <w:r>
        <w:rPr>
          <w:rFonts w:ascii="Calibri" w:hAnsi="Calibri"/>
          <w:w w:val="105"/>
        </w:rPr>
        <w:t>узой,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а</w:t>
      </w:r>
      <w:r>
        <w:rPr>
          <w:rFonts w:ascii="Calibri" w:hAnsi="Calibri"/>
          <w:spacing w:val="-22"/>
          <w:w w:val="105"/>
        </w:rPr>
        <w:t> </w:t>
      </w:r>
      <w:r>
        <w:rPr>
          <w:rFonts w:ascii="Calibri" w:hAnsi="Calibri"/>
          <w:w w:val="105"/>
        </w:rPr>
        <w:t>это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означает,</w:t>
      </w:r>
      <w:r>
        <w:rPr>
          <w:rFonts w:ascii="Calibri" w:hAnsi="Calibri"/>
          <w:w w:val="105"/>
        </w:rPr>
        <w:t> что</w:t>
      </w:r>
      <w:r>
        <w:rPr>
          <w:rFonts w:ascii="Calibri" w:hAnsi="Calibri"/>
          <w:spacing w:val="-12"/>
          <w:w w:val="105"/>
        </w:rPr>
        <w:t> </w:t>
      </w:r>
      <w:r>
        <w:rPr>
          <w:rFonts w:ascii="Calibri" w:hAnsi="Calibri"/>
          <w:w w:val="105"/>
        </w:rPr>
        <w:t>мы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имеем</w:t>
      </w:r>
      <w:r>
        <w:rPr>
          <w:rFonts w:ascii="Calibri" w:hAnsi="Calibri"/>
          <w:spacing w:val="-1"/>
          <w:w w:val="105"/>
        </w:rPr>
        <w:t> </w:t>
      </w:r>
      <w:r>
        <w:rPr>
          <w:rFonts w:ascii="Calibri" w:hAnsi="Calibri"/>
          <w:w w:val="105"/>
        </w:rPr>
        <w:t>дело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</w:t>
      </w:r>
      <w:r>
        <w:rPr>
          <w:rFonts w:ascii="Calibri" w:hAnsi="Calibri"/>
          <w:w w:val="105"/>
        </w:rPr>
        <w:t> </w:t>
      </w:r>
      <w:r>
        <w:rPr>
          <w:rFonts w:ascii="Calibri" w:hAnsi="Calibri"/>
          <w:b/>
          <w:w w:val="105"/>
        </w:rPr>
        <w:t>перфективным</w:t>
      </w:r>
      <w:r>
        <w:rPr>
          <w:rFonts w:ascii="Calibri" w:hAnsi="Calibri"/>
          <w:b/>
          <w:spacing w:val="30"/>
          <w:w w:val="105"/>
        </w:rPr>
        <w:t> </w:t>
      </w:r>
      <w:r>
        <w:rPr>
          <w:rFonts w:ascii="Calibri" w:hAnsi="Calibri"/>
          <w:w w:val="105"/>
        </w:rPr>
        <w:t>sначением. </w:t>
      </w:r>
      <w:r>
        <w:rPr>
          <w:rFonts w:ascii="Calibri" w:hAnsi="Calibri"/>
        </w:rPr>
        <w:t>Прочтения, при которой время прихода локалнзовано виутри времени </w:t>
      </w:r>
      <w:r>
        <w:rPr>
          <w:rFonts w:ascii="Calibri" w:hAnsi="Calibri"/>
          <w:w w:val="105"/>
        </w:rPr>
        <w:t>стояния,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это</w:t>
      </w:r>
      <w:r>
        <w:rPr>
          <w:rFonts w:ascii="Calibri" w:hAnsi="Calibri"/>
          <w:spacing w:val="-21"/>
          <w:w w:val="105"/>
        </w:rPr>
        <w:t> </w:t>
      </w:r>
      <w:r>
        <w:rPr>
          <w:rFonts w:ascii="Calibri" w:hAnsi="Calibri"/>
          <w:w w:val="105"/>
        </w:rPr>
        <w:t>предложение,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как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покыываст (303.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I},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не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w w:val="105"/>
        </w:rPr>
        <w:t>имеет, а значнт, Претерит </w:t>
      </w:r>
      <w:r>
        <w:rPr>
          <w:rFonts w:ascii="Calibri" w:hAnsi="Calibri"/>
          <w:i/>
          <w:w w:val="105"/>
        </w:rPr>
        <w:t>b-iRi </w:t>
      </w:r>
      <w:r>
        <w:rPr>
          <w:rFonts w:ascii="Calibri" w:hAnsi="Calibri"/>
          <w:w w:val="105"/>
        </w:rPr>
        <w:t>не имеет прогрессивной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b/>
          <w:w w:val="105"/>
        </w:rPr>
        <w:t>интерпретации.</w:t>
      </w:r>
    </w:p>
    <w:p>
      <w:pPr>
        <w:spacing w:line="502" w:lineRule="exact" w:before="0"/>
        <w:ind w:left="897" w:right="0" w:firstLine="0"/>
        <w:jc w:val="both"/>
        <w:rPr>
          <w:rFonts w:ascii="Calibri" w:hAnsi="Calibri"/>
          <w:b/>
          <w:sz w:val="43"/>
        </w:rPr>
      </w:pP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62"/>
          <w:w w:val="150"/>
          <w:sz w:val="43"/>
        </w:rPr>
        <w:t> </w:t>
      </w:r>
      <w:r>
        <w:rPr>
          <w:rFonts w:ascii="Calibri" w:hAnsi="Calibri"/>
          <w:sz w:val="43"/>
        </w:rPr>
        <w:t>мврийском</w:t>
      </w:r>
      <w:r>
        <w:rPr>
          <w:rFonts w:ascii="Calibri" w:hAnsi="Calibri"/>
          <w:spacing w:val="34"/>
          <w:w w:val="150"/>
          <w:sz w:val="43"/>
        </w:rPr>
        <w:t> </w:t>
      </w:r>
      <w:r>
        <w:rPr>
          <w:rFonts w:ascii="Calibri" w:hAnsi="Calibri"/>
          <w:sz w:val="43"/>
        </w:rPr>
        <w:t>языке,</w:t>
      </w:r>
      <w:r>
        <w:rPr>
          <w:rFonts w:ascii="Calibri" w:hAnsi="Calibri"/>
          <w:spacing w:val="58"/>
          <w:sz w:val="43"/>
        </w:rPr>
        <w:t> </w:t>
      </w:r>
      <w:r>
        <w:rPr>
          <w:rFonts w:ascii="Calibri" w:hAnsi="Calibri"/>
          <w:sz w:val="43"/>
        </w:rPr>
        <w:t>как</w:t>
      </w:r>
      <w:r>
        <w:rPr>
          <w:rFonts w:ascii="Calibri" w:hAnsi="Calibri"/>
          <w:spacing w:val="44"/>
          <w:sz w:val="43"/>
        </w:rPr>
        <w:t> </w:t>
      </w:r>
      <w:r>
        <w:rPr>
          <w:rFonts w:ascii="Calibri" w:hAnsi="Calibri"/>
          <w:sz w:val="43"/>
        </w:rPr>
        <w:t>мы</w:t>
      </w:r>
      <w:r>
        <w:rPr>
          <w:rFonts w:ascii="Calibri" w:hAnsi="Calibri"/>
          <w:spacing w:val="23"/>
          <w:sz w:val="43"/>
        </w:rPr>
        <w:t> </w:t>
      </w:r>
      <w:r>
        <w:rPr>
          <w:rFonts w:ascii="Calibri" w:hAnsi="Calibri"/>
          <w:sz w:val="43"/>
        </w:rPr>
        <w:t>видели</w:t>
      </w:r>
      <w:r>
        <w:rPr>
          <w:rFonts w:ascii="Calibri" w:hAnsi="Calibri"/>
          <w:spacing w:val="75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76"/>
          <w:sz w:val="43"/>
        </w:rPr>
        <w:t> </w:t>
      </w:r>
      <w:r>
        <w:rPr>
          <w:rFonts w:ascii="Calibri" w:hAnsi="Calibri"/>
          <w:sz w:val="43"/>
        </w:rPr>
        <w:t>10.3,</w:t>
      </w:r>
      <w:r>
        <w:rPr>
          <w:rFonts w:ascii="Calibri" w:hAnsi="Calibri"/>
          <w:spacing w:val="54"/>
          <w:sz w:val="43"/>
        </w:rPr>
        <w:t> </w:t>
      </w:r>
      <w:r>
        <w:rPr>
          <w:rFonts w:ascii="Calibri" w:hAnsi="Calibri"/>
          <w:b/>
          <w:sz w:val="43"/>
        </w:rPr>
        <w:t>прогрессивная</w:t>
      </w:r>
      <w:r>
        <w:rPr>
          <w:rFonts w:ascii="Calibri" w:hAnsi="Calibri"/>
          <w:b/>
          <w:spacing w:val="35"/>
          <w:w w:val="150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ннтер-</w:t>
      </w:r>
    </w:p>
    <w:p>
      <w:pPr>
        <w:pStyle w:val="BodyText"/>
        <w:spacing w:before="15"/>
        <w:ind w:left="166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претвция</w:t>
      </w:r>
      <w:r>
        <w:rPr>
          <w:rFonts w:ascii="Calibri" w:hAnsi="Calibri"/>
          <w:spacing w:val="28"/>
          <w:w w:val="105"/>
        </w:rPr>
        <w:t> </w:t>
      </w:r>
      <w:r>
        <w:rPr>
          <w:rFonts w:ascii="Calibri" w:hAnsi="Calibri"/>
          <w:w w:val="105"/>
        </w:rPr>
        <w:t>у</w:t>
      </w:r>
      <w:r>
        <w:rPr>
          <w:rFonts w:ascii="Calibri" w:hAnsi="Calibri"/>
          <w:spacing w:val="8"/>
          <w:w w:val="105"/>
        </w:rPr>
        <w:t> </w:t>
      </w:r>
      <w:r>
        <w:rPr>
          <w:rFonts w:ascii="Calibri" w:hAnsi="Calibri"/>
          <w:w w:val="105"/>
        </w:rPr>
        <w:t>Претерита возможна,</w:t>
      </w:r>
      <w:r>
        <w:rPr>
          <w:rFonts w:ascii="Calibri" w:hAnsi="Calibri"/>
          <w:spacing w:val="17"/>
          <w:w w:val="105"/>
        </w:rPr>
        <w:t> </w:t>
      </w:r>
      <w:r>
        <w:rPr>
          <w:rFonts w:ascii="Calibri" w:hAnsi="Calibri"/>
          <w:w w:val="105"/>
        </w:rPr>
        <w:t>но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только</w:t>
      </w:r>
      <w:r>
        <w:rPr>
          <w:rFonts w:ascii="Calibri" w:hAnsi="Calibri"/>
          <w:spacing w:val="1"/>
          <w:w w:val="105"/>
        </w:rPr>
        <w:t> </w:t>
      </w:r>
      <w:r>
        <w:rPr>
          <w:rFonts w:ascii="Calibri" w:hAnsi="Calibri"/>
          <w:w w:val="105"/>
        </w:rPr>
        <w:t>еслн</w:t>
      </w:r>
      <w:r>
        <w:rPr>
          <w:rFonts w:ascii="Calibri" w:hAnsi="Calibri"/>
          <w:spacing w:val="13"/>
          <w:w w:val="105"/>
        </w:rPr>
        <w:t>  </w:t>
      </w:r>
      <w:r>
        <w:rPr>
          <w:rFonts w:ascii="Calibri" w:hAnsi="Calibri"/>
          <w:w w:val="105"/>
        </w:rPr>
        <w:t>лaгoл</w:t>
      </w:r>
      <w:r>
        <w:rPr>
          <w:rFonts w:ascii="Calibri" w:hAnsi="Calibri"/>
          <w:spacing w:val="16"/>
          <w:w w:val="105"/>
        </w:rPr>
        <w:t> </w:t>
      </w:r>
      <w:r>
        <w:rPr>
          <w:rFonts w:ascii="Calibri" w:hAnsi="Calibri"/>
          <w:w w:val="105"/>
        </w:rPr>
        <w:t>не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spacing w:val="-2"/>
          <w:w w:val="105"/>
        </w:rPr>
        <w:t>относится</w:t>
      </w:r>
    </w:p>
    <w:p>
      <w:pPr>
        <w:spacing w:before="30"/>
        <w:ind w:left="172" w:right="0" w:firstLine="0"/>
        <w:jc w:val="both"/>
        <w:rPr>
          <w:rFonts w:ascii="Calibri" w:hAnsi="Calibri"/>
          <w:sz w:val="43"/>
        </w:rPr>
      </w:pPr>
      <w:r>
        <w:rPr>
          <w:rFonts w:ascii="Calibri" w:hAnsi="Calibri"/>
          <w:b/>
          <w:sz w:val="43"/>
        </w:rPr>
        <w:t>к</w:t>
      </w:r>
      <w:r>
        <w:rPr>
          <w:rFonts w:ascii="Calibri" w:hAnsi="Calibri"/>
          <w:b/>
          <w:spacing w:val="-9"/>
          <w:sz w:val="43"/>
        </w:rPr>
        <w:t> </w:t>
      </w:r>
      <w:r>
        <w:rPr>
          <w:rFonts w:ascii="Calibri" w:hAnsi="Calibri"/>
          <w:b/>
          <w:sz w:val="43"/>
        </w:rPr>
        <w:t>пуністнвному</w:t>
      </w:r>
      <w:r>
        <w:rPr>
          <w:rFonts w:ascii="Calibri" w:hAnsi="Calibri"/>
          <w:b/>
          <w:spacing w:val="46"/>
          <w:sz w:val="43"/>
        </w:rPr>
        <w:t> </w:t>
      </w:r>
      <w:r>
        <w:rPr>
          <w:rFonts w:ascii="Calibri" w:hAnsi="Calibri"/>
          <w:b/>
          <w:sz w:val="43"/>
        </w:rPr>
        <w:t>или</w:t>
      </w:r>
      <w:r>
        <w:rPr>
          <w:rFonts w:ascii="Calibri" w:hAnsi="Calibri"/>
          <w:b/>
          <w:spacing w:val="-1"/>
          <w:sz w:val="43"/>
        </w:rPr>
        <w:t> </w:t>
      </w:r>
      <w:r>
        <w:rPr>
          <w:rFonts w:ascii="Calibri" w:hAnsi="Calibri"/>
          <w:b/>
          <w:sz w:val="43"/>
        </w:rPr>
        <w:t>снпьному</w:t>
      </w:r>
      <w:r>
        <w:rPr>
          <w:rFonts w:ascii="Calibri" w:hAnsi="Calibri"/>
          <w:b/>
          <w:spacing w:val="22"/>
          <w:sz w:val="43"/>
        </w:rPr>
        <w:t> </w:t>
      </w:r>
      <w:r>
        <w:rPr>
          <w:rFonts w:ascii="Calibri" w:hAnsi="Calibri"/>
          <w:sz w:val="43"/>
        </w:rPr>
        <w:t>предельному</w:t>
      </w:r>
      <w:r>
        <w:rPr>
          <w:rFonts w:ascii="Calibri" w:hAnsi="Calibri"/>
          <w:spacing w:val="20"/>
          <w:sz w:val="43"/>
        </w:rPr>
        <w:t> </w:t>
      </w:r>
      <w:r>
        <w:rPr>
          <w:rFonts w:ascii="Calibri" w:hAnsi="Calibri"/>
          <w:spacing w:val="-2"/>
          <w:sz w:val="43"/>
        </w:rPr>
        <w:t>классах.</w:t>
      </w:r>
    </w:p>
    <w:p>
      <w:pPr>
        <w:tabs>
          <w:tab w:pos="6197" w:val="left" w:leader="none"/>
        </w:tabs>
        <w:spacing w:line="244" w:lineRule="auto" w:before="15"/>
        <w:ind w:left="147" w:right="109" w:firstLine="753"/>
        <w:jc w:val="left"/>
        <w:rPr>
          <w:rFonts w:ascii="Times New Roman" w:hAnsi="Times New Roman"/>
          <w:sz w:val="46"/>
        </w:rPr>
      </w:pPr>
      <w:r>
        <w:rPr>
          <w:rFonts w:ascii="Calibri" w:hAnsi="Calibri"/>
          <w:sz w:val="43"/>
        </w:rPr>
        <w:t>Таким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обрыом,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все піагольные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формы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из табя.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36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можно рассмат- </w:t>
      </w:r>
      <w:r>
        <w:rPr>
          <w:rFonts w:ascii="Calibri" w:hAnsi="Calibri"/>
          <w:b/>
          <w:sz w:val="43"/>
        </w:rPr>
        <w:t>рнввть как маинфестации </w:t>
      </w:r>
      <w:r>
        <w:rPr>
          <w:rFonts w:ascii="Calibri" w:hAnsi="Calibri"/>
          <w:sz w:val="43"/>
        </w:rPr>
        <w:t>MKT</w:t>
        <w:tab/>
        <w:t>PAST (CM. (Dahl 1985)} скорее, чем MKT Prv: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днстрибуция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этнх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форм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существенно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шире,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чем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у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прототипиче-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ских перфеістивов,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хотя и уже, чем у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показателей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временной референ- </w:t>
      </w:r>
      <w:r>
        <w:rPr>
          <w:rFonts w:ascii="Times New Roman" w:hAnsi="Times New Roman"/>
          <w:spacing w:val="-2"/>
          <w:sz w:val="46"/>
        </w:rPr>
        <w:t>циии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прошлому.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Дяя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исследования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акциональности,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соответствии </w:t>
      </w:r>
      <w:r>
        <w:rPr>
          <w:rFonts w:ascii="Times New Roman" w:hAnsi="Times New Roman"/>
          <w:sz w:val="46"/>
        </w:rPr>
        <w:t>с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7.3,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мы привлекалн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претериальные</w:t>
      </w:r>
      <w:r>
        <w:rPr>
          <w:rFonts w:ascii="Times New Roman" w:hAnsi="Times New Roman"/>
          <w:spacing w:val="16"/>
          <w:sz w:val="46"/>
        </w:rPr>
        <w:t> </w:t>
      </w:r>
      <w:r>
        <w:rPr>
          <w:rFonts w:ascii="Times New Roman" w:hAnsi="Times New Roman"/>
          <w:sz w:val="46"/>
        </w:rPr>
        <w:t>формы</w:t>
      </w:r>
      <w:r>
        <w:rPr>
          <w:rFonts w:ascii="Times New Roman" w:hAnsi="Times New Roman"/>
          <w:spacing w:val="11"/>
          <w:sz w:val="46"/>
        </w:rPr>
        <w:t> </w:t>
      </w:r>
      <w:r>
        <w:rPr>
          <w:rFonts w:ascii="Times New Roman" w:hAnsi="Times New Roman"/>
          <w:sz w:val="46"/>
        </w:rPr>
        <w:t>во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всех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трех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взыках</w:t>
      </w:r>
      <w:r>
        <w:rPr>
          <w:rFonts w:ascii="Times New Roman" w:hAnsi="Times New Roman"/>
          <w:spacing w:val="9"/>
          <w:sz w:val="46"/>
        </w:rPr>
        <w:t> </w:t>
      </w:r>
      <w:r>
        <w:rPr>
          <w:rFonts w:ascii="Times New Roman" w:hAnsi="Times New Roman"/>
          <w:sz w:val="46"/>
        </w:rPr>
        <w:t>ис- ключительно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перфективных</w:t>
      </w:r>
      <w:r>
        <w:rPr>
          <w:rFonts w:ascii="Times New Roman" w:hAnsi="Times New Roman"/>
          <w:spacing w:val="10"/>
          <w:sz w:val="46"/>
        </w:rPr>
        <w:t> </w:t>
      </w:r>
      <w:r>
        <w:rPr>
          <w:rFonts w:ascii="Times New Roman" w:hAnsi="Times New Roman"/>
          <w:sz w:val="46"/>
        </w:rPr>
        <w:t>контекстах.</w:t>
      </w:r>
    </w:p>
    <w:p>
      <w:pPr>
        <w:spacing w:after="0" w:line="244" w:lineRule="auto"/>
        <w:jc w:val="left"/>
        <w:rPr>
          <w:rFonts w:ascii="Times New Roman" w:hAnsi="Times New Roman"/>
          <w:sz w:val="46"/>
        </w:rPr>
        <w:sectPr>
          <w:pgSz w:w="15000" w:h="23010"/>
          <w:pgMar w:top="540" w:bottom="280" w:left="566" w:right="708"/>
        </w:sectPr>
      </w:pPr>
    </w:p>
    <w:p>
      <w:pPr>
        <w:spacing w:line="592" w:lineRule="exact" w:before="57"/>
        <w:ind w:left="599" w:right="533" w:firstLine="0"/>
        <w:jc w:val="center"/>
        <w:rPr>
          <w:rFonts w:ascii="Arial" w:hAnsi="Arial"/>
          <w:sz w:val="52"/>
        </w:rPr>
      </w:pPr>
      <w:r>
        <w:rPr>
          <w:rFonts w:ascii="Arial" w:hAnsi="Arial"/>
          <w:w w:val="80"/>
          <w:sz w:val="52"/>
        </w:rPr>
        <w:t>ПРИЛОЖЕНИЕ</w:t>
      </w:r>
      <w:r>
        <w:rPr>
          <w:rFonts w:ascii="Arial" w:hAnsi="Arial"/>
          <w:spacing w:val="53"/>
          <w:sz w:val="52"/>
        </w:rPr>
        <w:t> </w:t>
      </w:r>
      <w:r>
        <w:rPr>
          <w:rFonts w:ascii="Arial" w:hAnsi="Arial"/>
          <w:spacing w:val="-5"/>
          <w:w w:val="90"/>
          <w:sz w:val="52"/>
        </w:rPr>
        <w:t>2.</w:t>
      </w:r>
    </w:p>
    <w:p>
      <w:pPr>
        <w:pStyle w:val="Heading1"/>
        <w:spacing w:line="650" w:lineRule="exact"/>
        <w:ind w:left="522"/>
      </w:pPr>
      <w:r>
        <w:rPr>
          <w:w w:val="80"/>
        </w:rPr>
        <w:t>CEMAHTHKA</w:t>
      </w:r>
      <w:r>
        <w:rPr>
          <w:spacing w:val="18"/>
          <w:w w:val="150"/>
        </w:rPr>
        <w:t> </w:t>
      </w:r>
      <w:r>
        <w:rPr>
          <w:spacing w:val="-2"/>
          <w:w w:val="90"/>
        </w:rPr>
        <w:t>СОБЫТИЙ</w:t>
      </w:r>
    </w:p>
    <w:p>
      <w:pPr>
        <w:pStyle w:val="BodyText"/>
        <w:rPr>
          <w:sz w:val="56"/>
        </w:rPr>
      </w:pPr>
    </w:p>
    <w:p>
      <w:pPr>
        <w:pStyle w:val="BodyText"/>
        <w:spacing w:before="255"/>
        <w:rPr>
          <w:sz w:val="56"/>
        </w:rPr>
      </w:pPr>
    </w:p>
    <w:p>
      <w:pPr>
        <w:spacing w:line="254" w:lineRule="auto" w:before="0"/>
        <w:ind w:left="146" w:right="80" w:firstLine="760"/>
        <w:jc w:val="both"/>
        <w:rPr>
          <w:sz w:val="43"/>
        </w:rPr>
      </w:pPr>
      <w:r>
        <w:rPr>
          <w:w w:val="90"/>
          <w:sz w:val="46"/>
        </w:rPr>
        <w:t>В этом приложении обсуждается семантика событий, семантичес- </w:t>
      </w:r>
      <w:r>
        <w:rPr>
          <w:spacing w:val="-14"/>
          <w:sz w:val="46"/>
        </w:rPr>
        <w:t>кая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теорив,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опирающаяся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события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как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самодостагочную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онто- </w:t>
      </w:r>
      <w:r>
        <w:rPr>
          <w:rFonts w:ascii="Times New Roman" w:hAnsi="Times New Roman"/>
          <w:sz w:val="46"/>
        </w:rPr>
        <w:t>логическую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сущность.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(Однн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из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вариантов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этой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теории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далее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излага- ется в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Приложении 3.)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Наша задача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—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изложить минимальную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сум- </w:t>
      </w:r>
      <w:r>
        <w:rPr>
          <w:sz w:val="43"/>
        </w:rPr>
        <w:t>му</w:t>
      </w:r>
      <w:r>
        <w:rPr>
          <w:spacing w:val="-24"/>
          <w:sz w:val="43"/>
        </w:rPr>
        <w:t> </w:t>
      </w:r>
      <w:r>
        <w:rPr>
          <w:sz w:val="43"/>
        </w:rPr>
        <w:t>набтіюдений</w:t>
      </w:r>
      <w:r>
        <w:rPr>
          <w:spacing w:val="-24"/>
          <w:sz w:val="43"/>
        </w:rPr>
        <w:t> </w:t>
      </w:r>
      <w:r>
        <w:rPr>
          <w:sz w:val="43"/>
        </w:rPr>
        <w:t>о</w:t>
      </w:r>
      <w:r>
        <w:rPr>
          <w:spacing w:val="-24"/>
          <w:sz w:val="43"/>
        </w:rPr>
        <w:t> </w:t>
      </w:r>
      <w:r>
        <w:rPr>
          <w:sz w:val="43"/>
        </w:rPr>
        <w:t>естествснном</w:t>
      </w:r>
      <w:r>
        <w:rPr>
          <w:spacing w:val="-16"/>
          <w:sz w:val="43"/>
        </w:rPr>
        <w:t> </w:t>
      </w:r>
      <w:r>
        <w:rPr>
          <w:sz w:val="43"/>
        </w:rPr>
        <w:t>языке,</w:t>
      </w:r>
      <w:r>
        <w:rPr>
          <w:spacing w:val="-22"/>
          <w:sz w:val="43"/>
        </w:rPr>
        <w:t> </w:t>
      </w:r>
      <w:r>
        <w:rPr>
          <w:sz w:val="43"/>
        </w:rPr>
        <w:t>которые</w:t>
      </w:r>
      <w:r>
        <w:rPr>
          <w:spacing w:val="-24"/>
          <w:sz w:val="43"/>
        </w:rPr>
        <w:t> </w:t>
      </w:r>
      <w:r>
        <w:rPr>
          <w:sz w:val="43"/>
        </w:rPr>
        <w:t>дают</w:t>
      </w:r>
      <w:r>
        <w:rPr>
          <w:spacing w:val="-24"/>
          <w:sz w:val="43"/>
        </w:rPr>
        <w:t> </w:t>
      </w:r>
      <w:r>
        <w:rPr>
          <w:b/>
          <w:sz w:val="43"/>
        </w:rPr>
        <w:t>эмпирические </w:t>
      </w:r>
      <w:r>
        <w:rPr>
          <w:sz w:val="43"/>
        </w:rPr>
        <w:t>аргументы</w:t>
      </w:r>
      <w:r>
        <w:rPr>
          <w:spacing w:val="-21"/>
          <w:sz w:val="43"/>
        </w:rPr>
        <w:t> </w:t>
      </w:r>
      <w:r>
        <w:rPr>
          <w:sz w:val="43"/>
        </w:rPr>
        <w:t>в</w:t>
      </w:r>
      <w:r>
        <w:rPr>
          <w:spacing w:val="-23"/>
          <w:sz w:val="43"/>
        </w:rPr>
        <w:t> </w:t>
      </w:r>
      <w:r>
        <w:rPr>
          <w:sz w:val="43"/>
        </w:rPr>
        <w:t>пользу</w:t>
      </w:r>
      <w:r>
        <w:rPr>
          <w:spacing w:val="-7"/>
          <w:sz w:val="43"/>
        </w:rPr>
        <w:t> </w:t>
      </w:r>
      <w:r>
        <w:rPr>
          <w:sz w:val="43"/>
        </w:rPr>
        <w:t>тою,</w:t>
      </w:r>
      <w:r>
        <w:rPr>
          <w:spacing w:val="-19"/>
          <w:sz w:val="43"/>
        </w:rPr>
        <w:t> </w:t>
      </w:r>
      <w:r>
        <w:rPr>
          <w:sz w:val="43"/>
        </w:rPr>
        <w:t>что</w:t>
      </w:r>
      <w:r>
        <w:rPr>
          <w:spacing w:val="-24"/>
          <w:sz w:val="43"/>
        </w:rPr>
        <w:t> </w:t>
      </w:r>
      <w:r>
        <w:rPr>
          <w:sz w:val="43"/>
        </w:rPr>
        <w:t>события</w:t>
      </w:r>
      <w:r>
        <w:rPr>
          <w:spacing w:val="-14"/>
          <w:sz w:val="43"/>
        </w:rPr>
        <w:t> </w:t>
      </w:r>
      <w:r>
        <w:rPr>
          <w:b/>
          <w:sz w:val="43"/>
        </w:rPr>
        <w:t>существеино</w:t>
      </w:r>
      <w:r>
        <w:rPr>
          <w:b/>
          <w:spacing w:val="-5"/>
          <w:sz w:val="43"/>
        </w:rPr>
        <w:t> </w:t>
      </w:r>
      <w:r>
        <w:rPr>
          <w:sz w:val="43"/>
        </w:rPr>
        <w:t>необходимы</w:t>
      </w:r>
      <w:r>
        <w:rPr>
          <w:spacing w:val="-15"/>
          <w:sz w:val="43"/>
        </w:rPr>
        <w:t> </w:t>
      </w:r>
      <w:r>
        <w:rPr>
          <w:sz w:val="43"/>
        </w:rPr>
        <w:t>для понимания и</w:t>
      </w:r>
      <w:r>
        <w:rPr>
          <w:spacing w:val="-13"/>
          <w:sz w:val="43"/>
        </w:rPr>
        <w:t> </w:t>
      </w:r>
      <w:r>
        <w:rPr>
          <w:sz w:val="43"/>
        </w:rPr>
        <w:t>объяснения семантической стороны языка. Призиавая события особым родом вещей, теория получает серьезные эмпири- ческие</w:t>
      </w:r>
      <w:r>
        <w:rPr>
          <w:spacing w:val="-14"/>
          <w:sz w:val="43"/>
        </w:rPr>
        <w:t> </w:t>
      </w:r>
      <w:r>
        <w:rPr>
          <w:sz w:val="43"/>
        </w:rPr>
        <w:t>преимущества по</w:t>
      </w:r>
      <w:r>
        <w:rPr>
          <w:spacing w:val="-24"/>
          <w:sz w:val="43"/>
        </w:rPr>
        <w:t> </w:t>
      </w:r>
      <w:r>
        <w:rPr>
          <w:sz w:val="43"/>
        </w:rPr>
        <w:t>сравнению</w:t>
      </w:r>
      <w:r>
        <w:rPr>
          <w:spacing w:val="-16"/>
          <w:sz w:val="43"/>
        </w:rPr>
        <w:t> </w:t>
      </w:r>
      <w:r>
        <w:rPr>
          <w:sz w:val="43"/>
        </w:rPr>
        <w:t>с возможнымн альтернативами, для іюторых события не имеют самостоятельного онтологическою статуса</w:t>
      </w:r>
      <w:r>
        <w:rPr>
          <w:spacing w:val="-24"/>
          <w:sz w:val="43"/>
        </w:rPr>
        <w:t> </w:t>
      </w:r>
      <w:r>
        <w:rPr>
          <w:sz w:val="43"/>
        </w:rPr>
        <w:t>и</w:t>
      </w:r>
      <w:r>
        <w:rPr>
          <w:spacing w:val="-24"/>
          <w:sz w:val="43"/>
        </w:rPr>
        <w:t> </w:t>
      </w:r>
      <w:r>
        <w:rPr>
          <w:b/>
          <w:sz w:val="43"/>
        </w:rPr>
        <w:t>рассматрнваіотся,</w:t>
      </w:r>
      <w:r>
        <w:rPr>
          <w:b/>
          <w:spacing w:val="-24"/>
          <w:sz w:val="43"/>
        </w:rPr>
        <w:t> </w:t>
      </w:r>
      <w:r>
        <w:rPr>
          <w:sz w:val="43"/>
        </w:rPr>
        <w:t>напрнмер,</w:t>
      </w:r>
      <w:r>
        <w:rPr>
          <w:spacing w:val="-14"/>
          <w:sz w:val="43"/>
        </w:rPr>
        <w:t> </w:t>
      </w:r>
      <w:r>
        <w:rPr>
          <w:sz w:val="43"/>
        </w:rPr>
        <w:t>как</w:t>
      </w:r>
      <w:r>
        <w:rPr>
          <w:spacing w:val="-24"/>
          <w:sz w:val="43"/>
        </w:rPr>
        <w:t> </w:t>
      </w:r>
      <w:r>
        <w:rPr>
          <w:sz w:val="43"/>
        </w:rPr>
        <w:t>отношения</w:t>
      </w:r>
      <w:r>
        <w:rPr>
          <w:spacing w:val="-7"/>
          <w:sz w:val="43"/>
        </w:rPr>
        <w:t> </w:t>
      </w:r>
      <w:r>
        <w:rPr>
          <w:b/>
          <w:sz w:val="43"/>
        </w:rPr>
        <w:t>между</w:t>
      </w:r>
      <w:r>
        <w:rPr>
          <w:b/>
          <w:spacing w:val="-2"/>
          <w:sz w:val="43"/>
        </w:rPr>
        <w:t> </w:t>
      </w:r>
      <w:r>
        <w:rPr>
          <w:sz w:val="43"/>
        </w:rPr>
        <w:t>инди- видами или реконструируіотся</w:t>
      </w:r>
      <w:r>
        <w:rPr>
          <w:spacing w:val="-20"/>
          <w:sz w:val="43"/>
        </w:rPr>
        <w:t> </w:t>
      </w:r>
      <w:r>
        <w:rPr>
          <w:sz w:val="43"/>
        </w:rPr>
        <w:t>посредством обращения к</w:t>
      </w:r>
      <w:r>
        <w:rPr>
          <w:spacing w:val="-24"/>
          <w:sz w:val="43"/>
        </w:rPr>
        <w:t> </w:t>
      </w:r>
      <w:r>
        <w:rPr>
          <w:sz w:val="43"/>
        </w:rPr>
        <w:t>свойствам </w:t>
      </w:r>
      <w:r>
        <w:rPr>
          <w:spacing w:val="-2"/>
          <w:sz w:val="43"/>
        </w:rPr>
        <w:t>временных</w:t>
      </w:r>
      <w:r>
        <w:rPr>
          <w:spacing w:val="9"/>
          <w:sz w:val="43"/>
        </w:rPr>
        <w:t> </w:t>
      </w:r>
      <w:r>
        <w:rPr>
          <w:spacing w:val="-2"/>
          <w:sz w:val="43"/>
        </w:rPr>
        <w:t>интервалов.</w:t>
      </w:r>
    </w:p>
    <w:p>
      <w:pPr>
        <w:pStyle w:val="BodyText"/>
        <w:spacing w:before="258"/>
      </w:pPr>
    </w:p>
    <w:p>
      <w:pPr>
        <w:pStyle w:val="ListParagraph"/>
        <w:numPr>
          <w:ilvl w:val="0"/>
          <w:numId w:val="15"/>
        </w:numPr>
        <w:tabs>
          <w:tab w:pos="4749" w:val="left" w:leader="none"/>
        </w:tabs>
        <w:spacing w:line="240" w:lineRule="auto" w:before="0" w:after="0"/>
        <w:ind w:left="4749" w:right="0" w:hanging="460"/>
        <w:jc w:val="left"/>
        <w:rPr>
          <w:rFonts w:ascii="Arial" w:hAnsi="Arial"/>
          <w:sz w:val="46"/>
        </w:rPr>
      </w:pPr>
      <w:r>
        <w:rPr>
          <w:rFonts w:ascii="Arial" w:hAnsi="Arial"/>
          <w:w w:val="90"/>
          <w:sz w:val="46"/>
        </w:rPr>
        <w:t>События</w:t>
      </w:r>
      <w:r>
        <w:rPr>
          <w:rFonts w:ascii="Arial" w:hAnsi="Arial"/>
          <w:spacing w:val="6"/>
          <w:sz w:val="46"/>
        </w:rPr>
        <w:t> </w:t>
      </w:r>
      <w:r>
        <w:rPr>
          <w:rFonts w:ascii="Arial" w:hAnsi="Arial"/>
          <w:b/>
          <w:w w:val="90"/>
          <w:sz w:val="46"/>
        </w:rPr>
        <w:t>как</w:t>
      </w:r>
      <w:r>
        <w:rPr>
          <w:rFonts w:ascii="Arial" w:hAnsi="Arial"/>
          <w:b/>
          <w:spacing w:val="-9"/>
          <w:sz w:val="46"/>
        </w:rPr>
        <w:t> </w:t>
      </w:r>
      <w:r>
        <w:rPr>
          <w:rFonts w:ascii="Arial" w:hAnsi="Arial"/>
          <w:b/>
          <w:spacing w:val="-2"/>
          <w:w w:val="90"/>
          <w:sz w:val="46"/>
        </w:rPr>
        <w:t>индивиды</w:t>
      </w:r>
    </w:p>
    <w:p>
      <w:pPr>
        <w:spacing w:line="242" w:lineRule="auto" w:before="380"/>
        <w:ind w:left="145" w:right="101" w:firstLine="746"/>
        <w:jc w:val="both"/>
        <w:rPr>
          <w:sz w:val="46"/>
        </w:rPr>
      </w:pPr>
      <w:r>
        <w:rPr>
          <w:w w:val="90"/>
          <w:sz w:val="46"/>
        </w:rPr>
        <w:t>Первое, очень простое, но в том же время</w:t>
      </w:r>
      <w:r>
        <w:rPr>
          <w:sz w:val="46"/>
        </w:rPr>
        <w:t> </w:t>
      </w:r>
      <w:r>
        <w:rPr>
          <w:w w:val="90"/>
          <w:sz w:val="46"/>
        </w:rPr>
        <w:t>искліочительно важное </w:t>
      </w:r>
      <w:r>
        <w:rPr>
          <w:spacing w:val="-12"/>
          <w:sz w:val="46"/>
        </w:rPr>
        <w:t>наблюдение,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іюторое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обычно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связывают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именем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Д.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Дэвидсона,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со- </w:t>
      </w:r>
      <w:r>
        <w:rPr>
          <w:spacing w:val="-16"/>
          <w:sz w:val="46"/>
        </w:rPr>
        <w:t>стоит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том,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естественные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языки</w:t>
      </w:r>
      <w:r>
        <w:rPr>
          <w:sz w:val="46"/>
        </w:rPr>
        <w:t> </w:t>
      </w:r>
      <w:r>
        <w:rPr>
          <w:spacing w:val="-16"/>
          <w:sz w:val="46"/>
        </w:rPr>
        <w:t>располагают</w:t>
      </w:r>
      <w:r>
        <w:rPr>
          <w:sz w:val="46"/>
        </w:rPr>
        <w:t> </w:t>
      </w:r>
      <w:r>
        <w:rPr>
          <w:spacing w:val="-16"/>
          <w:sz w:val="46"/>
        </w:rPr>
        <w:t>средствами</w:t>
      </w:r>
      <w:r>
        <w:rPr>
          <w:spacing w:val="22"/>
          <w:sz w:val="46"/>
        </w:rPr>
        <w:t> </w:t>
      </w:r>
      <w:r>
        <w:rPr>
          <w:spacing w:val="-16"/>
          <w:sz w:val="46"/>
        </w:rPr>
        <w:t>рефе- </w:t>
      </w:r>
      <w:r>
        <w:rPr>
          <w:w w:val="90"/>
          <w:sz w:val="46"/>
        </w:rPr>
        <w:t>ренцни</w:t>
      </w:r>
      <w:r>
        <w:rPr>
          <w:sz w:val="46"/>
        </w:rPr>
        <w:t> </w:t>
      </w:r>
      <w:r>
        <w:rPr>
          <w:w w:val="90"/>
          <w:sz w:val="46"/>
        </w:rPr>
        <w:t>к событиям.</w:t>
      </w:r>
      <w:r>
        <w:rPr>
          <w:spacing w:val="40"/>
          <w:sz w:val="46"/>
        </w:rPr>
        <w:t> </w:t>
      </w:r>
      <w:r>
        <w:rPr>
          <w:w w:val="90"/>
          <w:sz w:val="46"/>
        </w:rPr>
        <w:t>Рассмотрим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пщдложение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(504):</w:t>
      </w:r>
    </w:p>
    <w:p>
      <w:pPr>
        <w:tabs>
          <w:tab w:pos="1392" w:val="left" w:leader="none"/>
        </w:tabs>
        <w:spacing w:before="273"/>
        <w:ind w:left="136" w:right="0" w:firstLine="0"/>
        <w:jc w:val="left"/>
        <w:rPr>
          <w:b/>
          <w:sz w:val="39"/>
        </w:rPr>
      </w:pPr>
      <w:r>
        <w:rPr>
          <w:b/>
          <w:spacing w:val="-2"/>
          <w:sz w:val="39"/>
        </w:rPr>
        <w:t>(304)</w:t>
      </w:r>
      <w:r>
        <w:rPr>
          <w:b/>
          <w:sz w:val="39"/>
        </w:rPr>
        <w:tab/>
      </w:r>
      <w:r>
        <w:rPr>
          <w:b/>
          <w:w w:val="90"/>
          <w:sz w:val="39"/>
        </w:rPr>
        <w:t>Jones</w:t>
      </w:r>
      <w:r>
        <w:rPr>
          <w:b/>
          <w:spacing w:val="22"/>
          <w:sz w:val="39"/>
        </w:rPr>
        <w:t> </w:t>
      </w:r>
      <w:r>
        <w:rPr>
          <w:b/>
          <w:w w:val="90"/>
          <w:sz w:val="39"/>
        </w:rPr>
        <w:t>buttercd</w:t>
      </w:r>
      <w:r>
        <w:rPr>
          <w:b/>
          <w:spacing w:val="44"/>
          <w:sz w:val="39"/>
        </w:rPr>
        <w:t> </w:t>
      </w:r>
      <w:r>
        <w:rPr>
          <w:w w:val="90"/>
          <w:sz w:val="39"/>
        </w:rPr>
        <w:t>the</w:t>
      </w:r>
      <w:r>
        <w:rPr>
          <w:spacing w:val="3"/>
          <w:sz w:val="39"/>
        </w:rPr>
        <w:t> </w:t>
      </w:r>
      <w:r>
        <w:rPr>
          <w:b/>
          <w:w w:val="90"/>
          <w:sz w:val="39"/>
        </w:rPr>
        <w:t>toast</w:t>
      </w:r>
      <w:r>
        <w:rPr>
          <w:b/>
          <w:spacing w:val="38"/>
          <w:sz w:val="39"/>
        </w:rPr>
        <w:t> </w:t>
      </w:r>
      <w:r>
        <w:rPr>
          <w:b/>
          <w:w w:val="90"/>
          <w:sz w:val="39"/>
        </w:rPr>
        <w:t>in</w:t>
      </w:r>
      <w:r>
        <w:rPr>
          <w:b/>
          <w:spacing w:val="7"/>
          <w:sz w:val="39"/>
        </w:rPr>
        <w:t> </w:t>
      </w:r>
      <w:r>
        <w:rPr>
          <w:b/>
          <w:w w:val="90"/>
          <w:sz w:val="39"/>
        </w:rPr>
        <w:t>the</w:t>
      </w:r>
      <w:r>
        <w:rPr>
          <w:b/>
          <w:spacing w:val="34"/>
          <w:sz w:val="39"/>
        </w:rPr>
        <w:t> </w:t>
      </w:r>
      <w:r>
        <w:rPr>
          <w:b/>
          <w:w w:val="90"/>
          <w:sz w:val="39"/>
        </w:rPr>
        <w:t>bathroom</w:t>
      </w:r>
      <w:r>
        <w:rPr>
          <w:b/>
          <w:spacing w:val="40"/>
          <w:sz w:val="39"/>
        </w:rPr>
        <w:t> </w:t>
      </w:r>
      <w:r>
        <w:rPr>
          <w:w w:val="90"/>
          <w:sz w:val="39"/>
        </w:rPr>
        <w:t>u'ith</w:t>
      </w:r>
      <w:r>
        <w:rPr>
          <w:spacing w:val="12"/>
          <w:sz w:val="39"/>
        </w:rPr>
        <w:t> </w:t>
      </w:r>
      <w:r>
        <w:rPr>
          <w:w w:val="90"/>
          <w:sz w:val="39"/>
        </w:rPr>
        <w:t>s</w:t>
      </w:r>
      <w:r>
        <w:rPr>
          <w:spacing w:val="37"/>
          <w:sz w:val="39"/>
        </w:rPr>
        <w:t> </w:t>
      </w:r>
      <w:r>
        <w:rPr>
          <w:b/>
          <w:w w:val="90"/>
          <w:sz w:val="39"/>
        </w:rPr>
        <w:t>knife</w:t>
      </w:r>
      <w:r>
        <w:rPr>
          <w:b/>
          <w:spacing w:val="22"/>
          <w:sz w:val="39"/>
        </w:rPr>
        <w:t> </w:t>
      </w:r>
      <w:r>
        <w:rPr>
          <w:b/>
          <w:w w:val="90"/>
          <w:sz w:val="39"/>
        </w:rPr>
        <w:t>вt</w:t>
      </w:r>
      <w:r>
        <w:rPr>
          <w:b/>
          <w:spacing w:val="13"/>
          <w:sz w:val="39"/>
        </w:rPr>
        <w:t> </w:t>
      </w:r>
      <w:r>
        <w:rPr>
          <w:b/>
          <w:spacing w:val="-2"/>
          <w:w w:val="90"/>
          <w:sz w:val="39"/>
        </w:rPr>
        <w:t>midnight.</w:t>
      </w:r>
    </w:p>
    <w:p>
      <w:pPr>
        <w:spacing w:before="38"/>
        <w:ind w:left="1400" w:right="0" w:firstLine="0"/>
        <w:jc w:val="left"/>
        <w:rPr>
          <w:b/>
          <w:sz w:val="39"/>
        </w:rPr>
      </w:pPr>
      <w:r>
        <w:rPr>
          <w:b/>
          <w:w w:val="90"/>
          <w:sz w:val="39"/>
        </w:rPr>
        <w:t>*Джонс</w:t>
      </w:r>
      <w:r>
        <w:rPr>
          <w:b/>
          <w:spacing w:val="45"/>
          <w:sz w:val="39"/>
        </w:rPr>
        <w:t> </w:t>
      </w:r>
      <w:r>
        <w:rPr>
          <w:b/>
          <w:w w:val="90"/>
          <w:sz w:val="39"/>
        </w:rPr>
        <w:t>наказал</w:t>
      </w:r>
      <w:r>
        <w:rPr>
          <w:b/>
          <w:spacing w:val="43"/>
          <w:sz w:val="39"/>
        </w:rPr>
        <w:t> </w:t>
      </w:r>
      <w:r>
        <w:rPr>
          <w:b/>
          <w:w w:val="90"/>
          <w:sz w:val="39"/>
        </w:rPr>
        <w:t>тост</w:t>
      </w:r>
      <w:r>
        <w:rPr>
          <w:b/>
          <w:spacing w:val="29"/>
          <w:sz w:val="39"/>
        </w:rPr>
        <w:t> </w:t>
      </w:r>
      <w:r>
        <w:rPr>
          <w:b/>
          <w:w w:val="90"/>
          <w:sz w:val="39"/>
        </w:rPr>
        <w:t>маслом</w:t>
      </w:r>
      <w:r>
        <w:rPr>
          <w:b/>
          <w:spacing w:val="68"/>
          <w:sz w:val="39"/>
        </w:rPr>
        <w:t> </w:t>
      </w:r>
      <w:r>
        <w:rPr>
          <w:b/>
          <w:w w:val="90"/>
          <w:sz w:val="39"/>
        </w:rPr>
        <w:t>в</w:t>
      </w:r>
      <w:r>
        <w:rPr>
          <w:b/>
          <w:spacing w:val="23"/>
          <w:sz w:val="39"/>
        </w:rPr>
        <w:t> </w:t>
      </w:r>
      <w:r>
        <w:rPr>
          <w:b/>
          <w:w w:val="90"/>
          <w:sz w:val="39"/>
        </w:rPr>
        <w:t>ванной</w:t>
      </w:r>
      <w:r>
        <w:rPr>
          <w:b/>
          <w:spacing w:val="60"/>
          <w:sz w:val="39"/>
        </w:rPr>
        <w:t> </w:t>
      </w:r>
      <w:r>
        <w:rPr>
          <w:b/>
          <w:w w:val="90"/>
          <w:sz w:val="39"/>
        </w:rPr>
        <w:t>ножом</w:t>
      </w:r>
      <w:r>
        <w:rPr>
          <w:b/>
          <w:spacing w:val="51"/>
          <w:sz w:val="39"/>
        </w:rPr>
        <w:t> </w:t>
      </w:r>
      <w:r>
        <w:rPr>
          <w:b/>
          <w:w w:val="90"/>
          <w:sz w:val="39"/>
        </w:rPr>
        <w:t>в</w:t>
      </w:r>
      <w:r>
        <w:rPr>
          <w:b/>
          <w:spacing w:val="21"/>
          <w:sz w:val="39"/>
        </w:rPr>
        <w:t> </w:t>
      </w:r>
      <w:r>
        <w:rPr>
          <w:b/>
          <w:spacing w:val="-2"/>
          <w:w w:val="90"/>
          <w:sz w:val="39"/>
        </w:rPr>
        <w:t>палночь.’</w:t>
      </w:r>
    </w:p>
    <w:p>
      <w:pPr>
        <w:spacing w:line="247" w:lineRule="auto" w:before="284"/>
        <w:ind w:left="149" w:right="87" w:firstLine="744"/>
        <w:jc w:val="both"/>
        <w:rPr>
          <w:rFonts w:ascii="Times New Roman" w:hAnsi="Times New Roman"/>
          <w:b/>
          <w:sz w:val="46"/>
        </w:rPr>
      </w:pPr>
      <w:r>
        <w:rPr>
          <w:rFonts w:ascii="Calibri" w:hAnsi="Calibri"/>
          <w:w w:val="105"/>
          <w:sz w:val="43"/>
        </w:rPr>
        <w:t>«Удивительные происходят вещи! —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пишет Д. Дэвидсон (David- son</w:t>
      </w:r>
      <w:r>
        <w:rPr>
          <w:rFonts w:ascii="Calibri" w:hAnsi="Calibri"/>
          <w:w w:val="105"/>
          <w:sz w:val="43"/>
        </w:rPr>
        <w:t> t980:</w:t>
      </w:r>
      <w:r>
        <w:rPr>
          <w:rFonts w:ascii="Calibri" w:hAnsi="Calibri"/>
          <w:w w:val="105"/>
          <w:sz w:val="43"/>
        </w:rPr>
        <w:t> 105).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—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Джон</w:t>
      </w:r>
      <w:r>
        <w:rPr>
          <w:rFonts w:ascii="Calibri" w:hAnsi="Calibri"/>
          <w:spacing w:val="-1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сделал</w:t>
      </w:r>
      <w:r>
        <w:rPr>
          <w:rFonts w:ascii="Calibri" w:hAnsi="Calibri"/>
          <w:spacing w:val="-4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это</w:t>
      </w:r>
      <w:r>
        <w:rPr>
          <w:rFonts w:ascii="Calibri" w:hAnsi="Calibri"/>
          <w:spacing w:val="-9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spacing w:val="-2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ванной</w:t>
      </w:r>
      <w:r>
        <w:rPr>
          <w:rFonts w:ascii="Calibri" w:hAnsi="Calibri"/>
          <w:spacing w:val="-9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ножом в</w:t>
      </w:r>
      <w:r>
        <w:rPr>
          <w:rFonts w:ascii="Calibri" w:hAnsi="Calibri"/>
          <w:spacing w:val="-3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полночь. Что он сделал?</w:t>
      </w:r>
      <w:r>
        <w:rPr>
          <w:rFonts w:ascii="Calibri" w:hAnsi="Calibri"/>
          <w:spacing w:val="-8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Намазал хлеб маслом. Язык,</w:t>
      </w:r>
      <w:r>
        <w:rPr>
          <w:rFonts w:ascii="Calibri" w:hAnsi="Calibri"/>
          <w:spacing w:val="-14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</w:t>
      </w:r>
      <w:r>
        <w:rPr>
          <w:rFonts w:ascii="Calibri" w:hAnsi="Calibri"/>
          <w:spacing w:val="-24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помощью которого мы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описы- </w:t>
      </w:r>
      <w:r>
        <w:rPr>
          <w:rFonts w:ascii="Calibri" w:hAnsi="Calibri"/>
          <w:w w:val="105"/>
          <w:sz w:val="41"/>
        </w:rPr>
        <w:t>ваем действия, слишком привычен для нвс, чтобы мы сразу могли за- </w:t>
      </w:r>
      <w:r>
        <w:rPr>
          <w:rFonts w:ascii="Calibri" w:hAnsi="Calibri"/>
          <w:w w:val="105"/>
          <w:sz w:val="43"/>
        </w:rPr>
        <w:t>менить необычное.</w:t>
      </w:r>
      <w:r>
        <w:rPr>
          <w:rFonts w:ascii="Calibri" w:hAnsi="Calibri"/>
          <w:w w:val="105"/>
          <w:sz w:val="43"/>
        </w:rPr>
        <w:t> Необычно то, что</w:t>
      </w:r>
      <w:r>
        <w:rPr>
          <w:rFonts w:ascii="Calibri" w:hAnsi="Calibri"/>
          <w:spacing w:val="-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эmo </w:t>
      </w:r>
      <w:r>
        <w:rPr>
          <w:rFonts w:ascii="Calibri" w:hAnsi="Calibri"/>
          <w:i/>
          <w:w w:val="105"/>
          <w:sz w:val="43"/>
        </w:rPr>
        <w:t>в</w:t>
      </w:r>
      <w:r>
        <w:rPr>
          <w:rFonts w:ascii="Calibri" w:hAnsi="Calibri"/>
          <w:i/>
          <w:spacing w:val="-17"/>
          <w:w w:val="105"/>
          <w:sz w:val="43"/>
        </w:rPr>
        <w:t> </w:t>
      </w:r>
      <w:r>
        <w:rPr>
          <w:rFonts w:ascii="Calibri" w:hAnsi="Calibri"/>
          <w:i/>
          <w:w w:val="105"/>
          <w:sz w:val="43"/>
        </w:rPr>
        <w:t>Джон</w:t>
      </w:r>
      <w:r>
        <w:rPr>
          <w:rFonts w:ascii="Calibri" w:hAnsi="Calibri"/>
          <w:i/>
          <w:w w:val="105"/>
          <w:sz w:val="43"/>
        </w:rPr>
        <w:t> сд‹тая </w:t>
      </w:r>
      <w:r>
        <w:rPr>
          <w:rFonts w:ascii="Calibri" w:hAnsi="Calibri"/>
          <w:w w:val="105"/>
          <w:sz w:val="43"/>
        </w:rPr>
        <w:t>эmo имеет </w:t>
      </w:r>
      <w:r>
        <w:rPr>
          <w:rFonts w:ascii="Calibri" w:hAnsi="Calibri"/>
          <w:sz w:val="46"/>
        </w:rPr>
        <w:t>референцию. Референтом, видимо, выступает некоторая сущность, </w:t>
      </w:r>
      <w:r>
        <w:rPr>
          <w:rFonts w:ascii="Calibri" w:hAnsi="Calibri"/>
          <w:w w:val="105"/>
          <w:sz w:val="43"/>
        </w:rPr>
        <w:t>некоторое</w:t>
      </w:r>
      <w:r>
        <w:rPr>
          <w:rFonts w:ascii="Calibri" w:hAnsi="Calibri"/>
          <w:w w:val="105"/>
          <w:sz w:val="43"/>
        </w:rPr>
        <w:t> действие,</w:t>
      </w:r>
      <w:r>
        <w:rPr>
          <w:rFonts w:ascii="Calibri" w:hAnsi="Calibri"/>
          <w:w w:val="105"/>
          <w:sz w:val="43"/>
        </w:rPr>
        <w:t> которое</w:t>
      </w:r>
      <w:r>
        <w:rPr>
          <w:rFonts w:ascii="Calibri" w:hAnsi="Calibri"/>
          <w:w w:val="105"/>
          <w:sz w:val="43"/>
        </w:rPr>
        <w:t> затем</w:t>
      </w:r>
      <w:r>
        <w:rPr>
          <w:rFonts w:ascii="Calibri" w:hAnsi="Calibri"/>
          <w:w w:val="105"/>
          <w:sz w:val="43"/>
        </w:rPr>
        <w:t> характеризуется</w:t>
      </w:r>
      <w:r>
        <w:rPr>
          <w:rFonts w:ascii="Calibri" w:hAnsi="Calibri"/>
          <w:w w:val="105"/>
          <w:sz w:val="43"/>
        </w:rPr>
        <w:t> определенным </w:t>
      </w:r>
      <w:r>
        <w:rPr>
          <w:rFonts w:ascii="Times New Roman" w:hAnsi="Times New Roman"/>
          <w:b/>
          <w:spacing w:val="-2"/>
          <w:sz w:val="46"/>
        </w:rPr>
        <w:t>образом.»</w:t>
      </w:r>
    </w:p>
    <w:p>
      <w:pPr>
        <w:spacing w:after="0" w:line="247" w:lineRule="auto"/>
        <w:jc w:val="both"/>
        <w:rPr>
          <w:rFonts w:ascii="Times New Roman" w:hAnsi="Times New Roman"/>
          <w:b/>
          <w:sz w:val="46"/>
        </w:rPr>
        <w:sectPr>
          <w:pgSz w:w="15000" w:h="23010"/>
          <w:pgMar w:top="540" w:bottom="280" w:left="566" w:right="708"/>
        </w:sectPr>
      </w:pPr>
    </w:p>
    <w:p>
      <w:pPr>
        <w:spacing w:line="249" w:lineRule="auto" w:before="55"/>
        <w:ind w:left="177" w:right="115" w:firstLine="723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Аргумент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Дэвидсона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неотразим.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i/>
          <w:sz w:val="46"/>
        </w:rPr>
        <w:t>Это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i/>
          <w:sz w:val="46"/>
        </w:rPr>
        <w:t>в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i/>
          <w:sz w:val="46"/>
        </w:rPr>
        <w:t>Джон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i/>
          <w:sz w:val="46"/>
        </w:rPr>
        <w:t>cдeлaл</w:t>
      </w:r>
      <w:r>
        <w:rPr>
          <w:rFonts w:ascii="Times New Roman" w:hAnsi="Times New Roman"/>
          <w:i/>
          <w:spacing w:val="-28"/>
          <w:sz w:val="46"/>
        </w:rPr>
        <w:t> </w:t>
      </w:r>
      <w:r>
        <w:rPr>
          <w:rFonts w:ascii="Times New Roman" w:hAnsi="Times New Roman"/>
          <w:i/>
          <w:sz w:val="46"/>
        </w:rPr>
        <w:t>это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обоз- начает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событие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ровно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том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же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смысле, 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коюром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это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(505)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обозна- чает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обычного, «вещественного»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индивида.</w:t>
      </w:r>
    </w:p>
    <w:p>
      <w:pPr>
        <w:spacing w:before="180"/>
        <w:ind w:left="150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b/>
          <w:w w:val="90"/>
          <w:sz w:val="46"/>
        </w:rPr>
        <w:t>(505)</w:t>
      </w:r>
      <w:r>
        <w:rPr>
          <w:rFonts w:ascii="Times New Roman" w:hAnsi="Times New Roman"/>
          <w:b/>
          <w:spacing w:val="16"/>
          <w:sz w:val="46"/>
        </w:rPr>
        <w:t>  </w:t>
      </w:r>
      <w:r>
        <w:rPr>
          <w:rFonts w:ascii="Times New Roman" w:hAnsi="Times New Roman"/>
          <w:w w:val="90"/>
          <w:sz w:val="46"/>
        </w:rPr>
        <w:t>Володя</w:t>
      </w:r>
      <w:r>
        <w:rPr>
          <w:rFonts w:ascii="Times New Roman" w:hAnsi="Times New Roman"/>
          <w:spacing w:val="20"/>
          <w:sz w:val="46"/>
        </w:rPr>
        <w:t> </w:t>
      </w:r>
      <w:r>
        <w:rPr>
          <w:rFonts w:ascii="Times New Roman" w:hAnsi="Times New Roman"/>
          <w:w w:val="90"/>
          <w:sz w:val="46"/>
        </w:rPr>
        <w:t>взял</w:t>
      </w:r>
      <w:r>
        <w:rPr>
          <w:rFonts w:ascii="Times New Roman" w:hAnsi="Times New Roman"/>
          <w:spacing w:val="15"/>
          <w:sz w:val="46"/>
        </w:rPr>
        <w:t> </w:t>
      </w:r>
      <w:r>
        <w:rPr>
          <w:rFonts w:ascii="Times New Roman" w:hAnsi="Times New Roman"/>
          <w:w w:val="90"/>
          <w:sz w:val="46"/>
        </w:rPr>
        <w:t>что-то</w:t>
      </w:r>
      <w:r>
        <w:rPr>
          <w:rFonts w:ascii="Times New Roman" w:hAnsi="Times New Roman"/>
          <w:spacing w:val="-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со</w:t>
      </w:r>
      <w:r>
        <w:rPr>
          <w:rFonts w:ascii="Times New Roman" w:hAnsi="Times New Roman"/>
          <w:spacing w:val="-19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стола</w:t>
      </w:r>
      <w:r>
        <w:rPr>
          <w:rFonts w:ascii="Times New Roman" w:hAnsi="Times New Roman"/>
          <w:spacing w:val="11"/>
          <w:sz w:val="46"/>
        </w:rPr>
        <w:t> </w:t>
      </w:r>
      <w:r>
        <w:rPr>
          <w:rFonts w:ascii="Times New Roman" w:hAnsi="Times New Roman"/>
          <w:w w:val="90"/>
          <w:sz w:val="46"/>
        </w:rPr>
        <w:t>и</w:t>
      </w:r>
      <w:r>
        <w:rPr>
          <w:rFonts w:ascii="Times New Roman" w:hAnsi="Times New Roman"/>
          <w:spacing w:val="-4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съел</w:t>
      </w:r>
      <w:r>
        <w:rPr>
          <w:rFonts w:ascii="Times New Roman" w:hAnsi="Times New Roman"/>
          <w:spacing w:val="2"/>
          <w:sz w:val="46"/>
        </w:rPr>
        <w:t> </w:t>
      </w:r>
      <w:r>
        <w:rPr>
          <w:rFonts w:ascii="Times New Roman" w:hAnsi="Times New Roman"/>
          <w:spacing w:val="-4"/>
          <w:w w:val="90"/>
          <w:sz w:val="46"/>
        </w:rPr>
        <w:t>это.</w:t>
      </w:r>
    </w:p>
    <w:p>
      <w:pPr>
        <w:spacing w:line="249" w:lineRule="auto" w:before="257"/>
        <w:ind w:left="151" w:right="86" w:firstLine="730"/>
        <w:jc w:val="both"/>
        <w:rPr>
          <w:rFonts w:ascii="Calibri" w:hAnsi="Calibri"/>
          <w:sz w:val="43"/>
        </w:rPr>
      </w:pPr>
      <w:r>
        <w:rPr>
          <w:rFonts w:ascii="Calibri" w:hAnsi="Calibri"/>
          <w:sz w:val="46"/>
        </w:rPr>
        <w:t>С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точки зрения референции естественный взык относится к со- </w:t>
      </w:r>
      <w:r>
        <w:rPr>
          <w:rFonts w:ascii="Calibri" w:hAnsi="Calibri"/>
          <w:sz w:val="41"/>
        </w:rPr>
        <w:t>бытиям и обычным нндивндам одинаково 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 том смысле, что такие </w:t>
      </w:r>
      <w:r>
        <w:rPr>
          <w:rFonts w:ascii="Calibri" w:hAnsi="Calibri"/>
          <w:sz w:val="43"/>
        </w:rPr>
        <w:t>выражения, как местоимение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эmo могут иметь своим референтом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 то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 другое. Если это таіс, то самое простое и интуитивио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привлекатель- ное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предположение, объясняющее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эту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возможность,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состоит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том,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что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событня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тоже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индивиды,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хотя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34"/>
          <w:sz w:val="43"/>
        </w:rPr>
        <w:t> </w:t>
      </w:r>
      <w:r>
        <w:rPr>
          <w:rFonts w:ascii="Calibri" w:hAnsi="Calibri"/>
          <w:sz w:val="43"/>
        </w:rPr>
        <w:t>особого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рода.</w:t>
      </w:r>
    </w:p>
    <w:p>
      <w:pPr>
        <w:spacing w:line="259" w:lineRule="auto" w:before="0"/>
        <w:ind w:left="154" w:right="96" w:firstLine="729"/>
        <w:jc w:val="both"/>
        <w:rPr>
          <w:rFonts w:ascii="Times New Roman" w:hAnsi="Times New Roman"/>
          <w:sz w:val="43"/>
        </w:rPr>
      </w:pPr>
      <w:r>
        <w:rPr>
          <w:rFonts w:ascii="Calibri" w:hAnsi="Calibri"/>
          <w:sz w:val="43"/>
        </w:rPr>
        <w:t>Сделав первый шаг, мы, вслед за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Д. Дэвидсоном,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можем двигаться дальше. Если события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это индивиды, мы можем ожидать от них </w:t>
      </w:r>
      <w:r>
        <w:rPr>
          <w:rFonts w:ascii="Times New Roman" w:hAnsi="Times New Roman"/>
          <w:spacing w:val="-4"/>
          <w:sz w:val="46"/>
        </w:rPr>
        <w:t>индивидоподобного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поведение.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Например,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они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должны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вступать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от- </w:t>
      </w:r>
      <w:r>
        <w:rPr>
          <w:rFonts w:ascii="Times New Roman" w:hAnsi="Times New Roman"/>
          <w:sz w:val="43"/>
        </w:rPr>
        <w:t>ношения </w:t>
      </w:r>
      <w:r>
        <w:rPr>
          <w:rFonts w:ascii="Times New Roman" w:hAnsi="Times New Roman"/>
          <w:b/>
          <w:sz w:val="43"/>
        </w:rPr>
        <w:t>с другими ннднвидами. Должно </w:t>
      </w:r>
      <w:r>
        <w:rPr>
          <w:rFonts w:ascii="Times New Roman" w:hAnsi="Times New Roman"/>
          <w:sz w:val="43"/>
        </w:rPr>
        <w:t>быть возможно приписать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им те </w:t>
      </w:r>
      <w:r>
        <w:rPr>
          <w:rFonts w:ascii="Times New Roman" w:hAnsi="Times New Roman"/>
          <w:b/>
          <w:sz w:val="43"/>
        </w:rPr>
        <w:t>или иные </w:t>
      </w:r>
      <w:r>
        <w:rPr>
          <w:rFonts w:ascii="Times New Roman" w:hAnsi="Times New Roman"/>
          <w:sz w:val="43"/>
        </w:rPr>
        <w:t>дескрипцни.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Не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sz w:val="43"/>
        </w:rPr>
        <w:t>было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b/>
          <w:sz w:val="43"/>
        </w:rPr>
        <w:t>бы удивительным, если </w:t>
      </w:r>
      <w:r>
        <w:rPr>
          <w:rFonts w:ascii="Times New Roman" w:hAnsi="Times New Roman"/>
          <w:b/>
          <w:i/>
          <w:sz w:val="43"/>
        </w:rPr>
        <w:t>бы </w:t>
      </w:r>
      <w:r>
        <w:rPr>
          <w:rFonts w:ascii="Times New Roman" w:hAnsi="Times New Roman"/>
          <w:b/>
          <w:sz w:val="43"/>
        </w:rPr>
        <w:t>оии </w:t>
      </w:r>
      <w:r>
        <w:rPr>
          <w:rFonts w:ascii="Times New Roman" w:hAnsi="Times New Roman"/>
          <w:sz w:val="43"/>
        </w:rPr>
        <w:t>обнаружнли способность подвергаться </w:t>
      </w:r>
      <w:r>
        <w:rPr>
          <w:rFonts w:ascii="Times New Roman" w:hAnsi="Times New Roman"/>
          <w:b/>
          <w:sz w:val="43"/>
        </w:rPr>
        <w:t>квантификации. </w:t>
      </w:r>
      <w:r>
        <w:rPr>
          <w:rFonts w:ascii="Times New Roman" w:hAnsi="Times New Roman"/>
          <w:sz w:val="43"/>
        </w:rPr>
        <w:t>Все эти ожи- дания обладают ввжным положительным свойством: они поддаіотся </w:t>
      </w:r>
      <w:r>
        <w:rPr>
          <w:rFonts w:ascii="Times New Roman" w:hAnsi="Times New Roman"/>
          <w:b/>
          <w:sz w:val="43"/>
        </w:rPr>
        <w:t>эмпирнческой проверке, и </w:t>
      </w:r>
      <w:r>
        <w:rPr>
          <w:rFonts w:ascii="Times New Roman" w:hAnsi="Times New Roman"/>
          <w:sz w:val="43"/>
        </w:rPr>
        <w:t>оказывается, что проверка дает потіожи- </w:t>
      </w:r>
      <w:r>
        <w:rPr>
          <w:rFonts w:ascii="Times New Roman" w:hAnsi="Times New Roman"/>
          <w:b/>
          <w:sz w:val="43"/>
        </w:rPr>
        <w:t>тепьный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результат. </w:t>
      </w:r>
      <w:r>
        <w:rPr>
          <w:rFonts w:ascii="Times New Roman" w:hAnsi="Times New Roman"/>
          <w:sz w:val="43"/>
        </w:rPr>
        <w:t>Рыберем это</w:t>
      </w:r>
      <w:r>
        <w:rPr>
          <w:rFonts w:ascii="Times New Roman" w:hAnsi="Times New Roman"/>
          <w:spacing w:val="-2"/>
          <w:sz w:val="43"/>
        </w:rPr>
        <w:t> </w:t>
      </w:r>
      <w:r>
        <w:rPr>
          <w:rFonts w:ascii="Times New Roman" w:hAnsi="Times New Roman"/>
          <w:sz w:val="43"/>
        </w:rPr>
        <w:t>на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b/>
          <w:sz w:val="43"/>
        </w:rPr>
        <w:t>еще</w:t>
      </w:r>
      <w:r>
        <w:rPr>
          <w:rFonts w:ascii="Times New Roman" w:hAnsi="Times New Roman"/>
          <w:b/>
          <w:spacing w:val="-13"/>
          <w:sz w:val="43"/>
        </w:rPr>
        <w:t> </w:t>
      </w:r>
      <w:r>
        <w:rPr>
          <w:rFonts w:ascii="Times New Roman" w:hAnsi="Times New Roman"/>
          <w:b/>
          <w:sz w:val="43"/>
        </w:rPr>
        <w:t>одном при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мере, который </w:t>
      </w:r>
      <w:r>
        <w:rPr>
          <w:rFonts w:ascii="Times New Roman" w:hAnsi="Times New Roman"/>
          <w:sz w:val="43"/>
        </w:rPr>
        <w:t>об- суждают Д. Дэвидсон.</w:t>
      </w:r>
    </w:p>
    <w:p>
      <w:pPr>
        <w:spacing w:line="519" w:lineRule="exact" w:before="173"/>
        <w:ind w:left="150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b/>
          <w:spacing w:val="-10"/>
          <w:sz w:val="46"/>
        </w:rPr>
        <w:t>(506)</w:t>
      </w:r>
      <w:r>
        <w:rPr>
          <w:rFonts w:ascii="Times New Roman" w:hAnsi="Times New Roman"/>
          <w:b/>
          <w:spacing w:val="38"/>
          <w:w w:val="150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а.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Jones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buttered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the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toast.</w:t>
      </w:r>
    </w:p>
    <w:p>
      <w:pPr>
        <w:pStyle w:val="Heading9"/>
        <w:ind w:left="1811"/>
        <w:jc w:val="both"/>
      </w:pPr>
      <w:r>
        <w:rPr>
          <w:spacing w:val="-14"/>
        </w:rPr>
        <w:t>‘Джонс</w:t>
      </w:r>
      <w:r>
        <w:rPr>
          <w:spacing w:val="8"/>
        </w:rPr>
        <w:t> </w:t>
      </w:r>
      <w:r>
        <w:rPr>
          <w:spacing w:val="-14"/>
        </w:rPr>
        <w:t>нa</w:t>
      </w:r>
      <w:r>
        <w:rPr>
          <w:i w:val="0"/>
          <w:spacing w:val="-14"/>
        </w:rPr>
        <w:t>ii</w:t>
      </w:r>
      <w:r>
        <w:rPr>
          <w:spacing w:val="-14"/>
        </w:rPr>
        <w:t>aзе1тocm</w:t>
      </w:r>
      <w:r>
        <w:rPr>
          <w:spacing w:val="-18"/>
        </w:rPr>
        <w:t> </w:t>
      </w:r>
      <w:r>
        <w:rPr>
          <w:spacing w:val="-14"/>
        </w:rPr>
        <w:t>мас.1ов.’</w:t>
      </w:r>
    </w:p>
    <w:p>
      <w:pPr>
        <w:pStyle w:val="BodyText"/>
        <w:spacing w:before="114"/>
        <w:ind w:left="1391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Ь.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2"/>
        </w:rPr>
        <w:t>Jones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buttered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2"/>
        </w:rPr>
        <w:t>the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toast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  <w:spacing w:val="-2"/>
        </w:rPr>
        <w:t>in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2"/>
        </w:rPr>
        <w:t>the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2"/>
        </w:rPr>
        <w:t>bathroom.</w:t>
      </w:r>
    </w:p>
    <w:p>
      <w:pPr>
        <w:spacing w:before="0"/>
        <w:ind w:left="1816" w:right="0" w:firstLine="0"/>
        <w:jc w:val="both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w w:val="90"/>
          <w:sz w:val="43"/>
        </w:rPr>
        <w:t>‘Дэісонс</w:t>
      </w:r>
      <w:r>
        <w:rPr>
          <w:rFonts w:ascii="Times New Roman" w:hAnsi="Times New Roman"/>
          <w:i/>
          <w:spacing w:val="38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намазті</w:t>
      </w:r>
      <w:r>
        <w:rPr>
          <w:rFonts w:ascii="Times New Roman" w:hAnsi="Times New Roman"/>
          <w:i/>
          <w:spacing w:val="31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rnocт</w:t>
      </w:r>
      <w:r>
        <w:rPr>
          <w:rFonts w:ascii="Times New Roman" w:hAnsi="Times New Roman"/>
          <w:i/>
          <w:spacing w:val="-12"/>
          <w:w w:val="9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жаслам</w:t>
      </w:r>
      <w:r>
        <w:rPr>
          <w:rFonts w:ascii="Times New Roman" w:hAnsi="Times New Roman"/>
          <w:i/>
          <w:spacing w:val="17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в</w:t>
      </w:r>
      <w:r>
        <w:rPr>
          <w:rFonts w:ascii="Times New Roman" w:hAnsi="Times New Roman"/>
          <w:i/>
          <w:spacing w:val="24"/>
          <w:sz w:val="43"/>
        </w:rPr>
        <w:t> </w:t>
      </w:r>
      <w:r>
        <w:rPr>
          <w:rFonts w:ascii="Times New Roman" w:hAnsi="Times New Roman"/>
          <w:i/>
          <w:spacing w:val="-2"/>
          <w:w w:val="90"/>
          <w:sz w:val="43"/>
        </w:rPr>
        <w:t>вaннoм.’</w:t>
      </w:r>
    </w:p>
    <w:p>
      <w:pPr>
        <w:spacing w:before="207"/>
        <w:ind w:left="1384" w:right="0" w:firstLine="0"/>
        <w:jc w:val="both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w w:val="105"/>
          <w:sz w:val="37"/>
        </w:rPr>
        <w:t>с.</w:t>
      </w:r>
      <w:r>
        <w:rPr>
          <w:rFonts w:ascii="Times New Roman" w:hAnsi="Times New Roman"/>
          <w:b/>
          <w:spacing w:val="59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Jones</w:t>
      </w:r>
      <w:r>
        <w:rPr>
          <w:rFonts w:ascii="Times New Roman" w:hAnsi="Times New Roman"/>
          <w:b/>
          <w:spacing w:val="3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buttered</w:t>
      </w:r>
      <w:r>
        <w:rPr>
          <w:rFonts w:ascii="Times New Roman" w:hAnsi="Times New Roman"/>
          <w:b/>
          <w:spacing w:val="7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the</w:t>
      </w:r>
      <w:r>
        <w:rPr>
          <w:rFonts w:ascii="Times New Roman" w:hAnsi="Times New Roman"/>
          <w:b/>
          <w:spacing w:val="-21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toвst</w:t>
      </w:r>
      <w:r>
        <w:rPr>
          <w:rFonts w:ascii="Times New Roman" w:hAnsi="Times New Roman"/>
          <w:b/>
          <w:spacing w:val="6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in</w:t>
      </w:r>
      <w:r>
        <w:rPr>
          <w:rFonts w:ascii="Times New Roman" w:hAnsi="Times New Roman"/>
          <w:b/>
          <w:spacing w:val="-15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the</w:t>
      </w:r>
      <w:r>
        <w:rPr>
          <w:rFonts w:ascii="Times New Roman" w:hAnsi="Times New Roman"/>
          <w:b/>
          <w:spacing w:val="2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bвthroom</w:t>
      </w:r>
      <w:r>
        <w:rPr>
          <w:rFonts w:ascii="Times New Roman" w:hAnsi="Times New Roman"/>
          <w:b/>
          <w:spacing w:val="15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with</w:t>
      </w:r>
      <w:r>
        <w:rPr>
          <w:rFonts w:ascii="Times New Roman" w:hAnsi="Times New Roman"/>
          <w:b/>
          <w:spacing w:val="-18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а</w:t>
      </w:r>
      <w:r>
        <w:rPr>
          <w:rFonts w:ascii="Times New Roman" w:hAnsi="Times New Roman"/>
          <w:b/>
          <w:spacing w:val="-18"/>
          <w:w w:val="105"/>
          <w:sz w:val="37"/>
        </w:rPr>
        <w:t> </w:t>
      </w:r>
      <w:r>
        <w:rPr>
          <w:rFonts w:ascii="Times New Roman" w:hAnsi="Times New Roman"/>
          <w:b/>
          <w:spacing w:val="-2"/>
          <w:w w:val="105"/>
          <w:sz w:val="37"/>
        </w:rPr>
        <w:t>knifè.</w:t>
      </w:r>
    </w:p>
    <w:p>
      <w:pPr>
        <w:pStyle w:val="BodyText"/>
        <w:spacing w:before="221"/>
        <w:rPr>
          <w:rFonts w:ascii="Times New Roman"/>
          <w:b/>
          <w:sz w:val="37"/>
        </w:rPr>
      </w:pPr>
    </w:p>
    <w:p>
      <w:pPr>
        <w:spacing w:before="1"/>
        <w:ind w:left="426" w:right="0" w:firstLine="0"/>
        <w:jc w:val="center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d.</w:t>
      </w:r>
      <w:r>
        <w:rPr>
          <w:rFonts w:ascii="Times New Roman" w:hAnsi="Times New Roman"/>
          <w:spacing w:val="58"/>
          <w:sz w:val="41"/>
        </w:rPr>
        <w:t> </w:t>
      </w:r>
      <w:r>
        <w:rPr>
          <w:rFonts w:ascii="Times New Roman" w:hAnsi="Times New Roman"/>
          <w:sz w:val="41"/>
        </w:rPr>
        <w:t>Jones</w:t>
      </w:r>
      <w:r>
        <w:rPr>
          <w:rFonts w:ascii="Times New Roman" w:hAnsi="Times New Roman"/>
          <w:spacing w:val="26"/>
          <w:sz w:val="41"/>
        </w:rPr>
        <w:t> </w:t>
      </w:r>
      <w:r>
        <w:rPr>
          <w:rFonts w:ascii="Times New Roman" w:hAnsi="Times New Roman"/>
          <w:sz w:val="41"/>
        </w:rPr>
        <w:t>buttered</w:t>
      </w:r>
      <w:r>
        <w:rPr>
          <w:rFonts w:ascii="Times New Roman" w:hAnsi="Times New Roman"/>
          <w:spacing w:val="11"/>
          <w:sz w:val="41"/>
        </w:rPr>
        <w:t> </w:t>
      </w:r>
      <w:r>
        <w:rPr>
          <w:rFonts w:ascii="Times New Roman" w:hAnsi="Times New Roman"/>
          <w:sz w:val="41"/>
        </w:rPr>
        <w:t>the</w:t>
      </w:r>
      <w:r>
        <w:rPr>
          <w:rFonts w:ascii="Times New Roman" w:hAnsi="Times New Roman"/>
          <w:spacing w:val="2"/>
          <w:sz w:val="41"/>
        </w:rPr>
        <w:t> </w:t>
      </w:r>
      <w:r>
        <w:rPr>
          <w:rFonts w:ascii="Times New Roman" w:hAnsi="Times New Roman"/>
          <w:sz w:val="41"/>
        </w:rPr>
        <w:t>toast</w:t>
      </w:r>
      <w:r>
        <w:rPr>
          <w:rFonts w:ascii="Times New Roman" w:hAnsi="Times New Roman"/>
          <w:spacing w:val="7"/>
          <w:sz w:val="41"/>
        </w:rPr>
        <w:t> </w:t>
      </w:r>
      <w:r>
        <w:rPr>
          <w:rFonts w:ascii="Times New Roman" w:hAnsi="Times New Roman"/>
          <w:sz w:val="41"/>
        </w:rPr>
        <w:t>in</w:t>
      </w:r>
      <w:r>
        <w:rPr>
          <w:rFonts w:ascii="Times New Roman" w:hAnsi="Times New Roman"/>
          <w:spacing w:val="19"/>
          <w:sz w:val="41"/>
        </w:rPr>
        <w:t> </w:t>
      </w:r>
      <w:r>
        <w:rPr>
          <w:rFonts w:ascii="Times New Roman" w:hAnsi="Times New Roman"/>
          <w:sz w:val="41"/>
        </w:rPr>
        <w:t>the</w:t>
      </w:r>
      <w:r>
        <w:rPr>
          <w:rFonts w:ascii="Times New Roman" w:hAnsi="Times New Roman"/>
          <w:spacing w:val="21"/>
          <w:sz w:val="41"/>
        </w:rPr>
        <w:t> </w:t>
      </w:r>
      <w:r>
        <w:rPr>
          <w:rFonts w:ascii="Times New Roman" w:hAnsi="Times New Roman"/>
          <w:sz w:val="41"/>
        </w:rPr>
        <w:t>bвthroom</w:t>
      </w:r>
      <w:r>
        <w:rPr>
          <w:rFonts w:ascii="Times New Roman" w:hAnsi="Times New Roman"/>
          <w:spacing w:val="46"/>
          <w:sz w:val="41"/>
        </w:rPr>
        <w:t> </w:t>
      </w:r>
      <w:r>
        <w:rPr>
          <w:rFonts w:ascii="Times New Roman" w:hAnsi="Times New Roman"/>
          <w:sz w:val="41"/>
        </w:rPr>
        <w:t>with</w:t>
      </w:r>
      <w:r>
        <w:rPr>
          <w:rFonts w:ascii="Times New Roman" w:hAnsi="Times New Roman"/>
          <w:spacing w:val="2"/>
          <w:sz w:val="41"/>
        </w:rPr>
        <w:t> </w:t>
      </w:r>
      <w:r>
        <w:rPr>
          <w:rFonts w:ascii="Times New Roman" w:hAnsi="Times New Roman"/>
          <w:sz w:val="41"/>
        </w:rPr>
        <w:t>а</w:t>
      </w:r>
      <w:r>
        <w:rPr>
          <w:rFonts w:ascii="Times New Roman" w:hAnsi="Times New Roman"/>
          <w:spacing w:val="5"/>
          <w:sz w:val="41"/>
        </w:rPr>
        <w:t> </w:t>
      </w:r>
      <w:r>
        <w:rPr>
          <w:rFonts w:ascii="Times New Roman" w:hAnsi="Times New Roman"/>
          <w:sz w:val="41"/>
        </w:rPr>
        <w:t>knire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sz w:val="41"/>
        </w:rPr>
        <w:t>at</w:t>
      </w:r>
      <w:r>
        <w:rPr>
          <w:rFonts w:ascii="Times New Roman" w:hAnsi="Times New Roman"/>
          <w:spacing w:val="21"/>
          <w:sz w:val="41"/>
        </w:rPr>
        <w:t> </w:t>
      </w:r>
      <w:r>
        <w:rPr>
          <w:rFonts w:ascii="Times New Roman" w:hAnsi="Times New Roman"/>
          <w:spacing w:val="-2"/>
          <w:sz w:val="41"/>
        </w:rPr>
        <w:t>midnight.</w:t>
      </w:r>
    </w:p>
    <w:p>
      <w:pPr>
        <w:spacing w:before="38"/>
        <w:ind w:left="346" w:right="0" w:firstLine="0"/>
        <w:jc w:val="center"/>
        <w:rPr>
          <w:rFonts w:ascii="Times New Roman" w:hAnsi="Times New Roman"/>
          <w:i/>
          <w:sz w:val="41"/>
        </w:rPr>
      </w:pPr>
      <w:r>
        <w:rPr>
          <w:rFonts w:ascii="Times New Roman" w:hAnsi="Times New Roman"/>
          <w:i/>
          <w:spacing w:val="-10"/>
          <w:sz w:val="41"/>
        </w:rPr>
        <w:t>‘Д:хсoнc</w:t>
      </w:r>
      <w:r>
        <w:rPr>
          <w:rFonts w:ascii="Times New Roman" w:hAnsi="Times New Roman"/>
          <w:i/>
          <w:spacing w:val="-7"/>
          <w:sz w:val="41"/>
        </w:rPr>
        <w:t> </w:t>
      </w:r>
      <w:r>
        <w:rPr>
          <w:rFonts w:ascii="Times New Roman" w:hAnsi="Times New Roman"/>
          <w:i/>
          <w:spacing w:val="-10"/>
          <w:sz w:val="41"/>
        </w:rPr>
        <w:t>на.мазал</w:t>
      </w:r>
      <w:r>
        <w:rPr>
          <w:rFonts w:ascii="Times New Roman" w:hAnsi="Times New Roman"/>
          <w:i/>
          <w:spacing w:val="-6"/>
          <w:sz w:val="41"/>
        </w:rPr>
        <w:t> </w:t>
      </w:r>
      <w:r>
        <w:rPr>
          <w:rFonts w:ascii="Times New Roman" w:hAnsi="Times New Roman"/>
          <w:i/>
          <w:spacing w:val="-10"/>
          <w:sz w:val="41"/>
        </w:rPr>
        <w:t>тост</w:t>
      </w:r>
      <w:r>
        <w:rPr>
          <w:rFonts w:ascii="Times New Roman" w:hAnsi="Times New Roman"/>
          <w:i/>
          <w:spacing w:val="-25"/>
          <w:sz w:val="41"/>
        </w:rPr>
        <w:t> </w:t>
      </w:r>
      <w:r>
        <w:rPr>
          <w:rFonts w:ascii="Times New Roman" w:hAnsi="Times New Roman"/>
          <w:i/>
          <w:spacing w:val="-10"/>
          <w:sz w:val="41"/>
        </w:rPr>
        <w:t>.мое.вам в</w:t>
      </w:r>
      <w:r>
        <w:rPr>
          <w:rFonts w:ascii="Times New Roman" w:hAnsi="Times New Roman"/>
          <w:i/>
          <w:spacing w:val="9"/>
          <w:sz w:val="41"/>
        </w:rPr>
        <w:t> </w:t>
      </w:r>
      <w:r>
        <w:rPr>
          <w:rFonts w:ascii="Times New Roman" w:hAnsi="Times New Roman"/>
          <w:i/>
          <w:spacing w:val="-10"/>
          <w:sz w:val="41"/>
        </w:rPr>
        <w:t>ваннаfi</w:t>
      </w:r>
      <w:r>
        <w:rPr>
          <w:rFonts w:ascii="Times New Roman" w:hAnsi="Times New Roman"/>
          <w:i/>
          <w:spacing w:val="-7"/>
          <w:sz w:val="41"/>
        </w:rPr>
        <w:t> </w:t>
      </w:r>
      <w:r>
        <w:rPr>
          <w:rFonts w:ascii="Times New Roman" w:hAnsi="Times New Roman"/>
          <w:i/>
          <w:spacing w:val="-10"/>
          <w:sz w:val="41"/>
        </w:rPr>
        <w:t>нахс‹:м‹</w:t>
      </w:r>
      <w:r>
        <w:rPr>
          <w:rFonts w:ascii="Times New Roman" w:hAnsi="Times New Roman"/>
          <w:i/>
          <w:spacing w:val="-3"/>
          <w:sz w:val="41"/>
        </w:rPr>
        <w:t> </w:t>
      </w:r>
      <w:r>
        <w:rPr>
          <w:rFonts w:ascii="Times New Roman" w:hAnsi="Times New Roman"/>
          <w:i/>
          <w:spacing w:val="-10"/>
          <w:sz w:val="41"/>
        </w:rPr>
        <w:t>в</w:t>
      </w:r>
      <w:r>
        <w:rPr>
          <w:rFonts w:ascii="Times New Roman" w:hAnsi="Times New Roman"/>
          <w:i/>
          <w:spacing w:val="-15"/>
          <w:sz w:val="41"/>
        </w:rPr>
        <w:t> </w:t>
      </w:r>
      <w:r>
        <w:rPr>
          <w:rFonts w:ascii="Times New Roman" w:hAnsi="Times New Roman"/>
          <w:i/>
          <w:spacing w:val="-10"/>
          <w:sz w:val="41"/>
        </w:rPr>
        <w:t>полночь.’</w:t>
      </w:r>
    </w:p>
    <w:p>
      <w:pPr>
        <w:spacing w:line="247" w:lineRule="auto" w:before="262"/>
        <w:ind w:left="153" w:right="98" w:firstLine="752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Чем прнмечательна парадигма предложений в (506)? Все онн содержат одно и тоже предикагно-аргументное ядро, іюторое обра- зуется гпаголом </w:t>
      </w:r>
      <w:r>
        <w:rPr>
          <w:rFonts w:ascii="Times New Roman" w:hAnsi="Times New Roman"/>
          <w:i/>
          <w:sz w:val="46"/>
        </w:rPr>
        <w:t>butter </w:t>
      </w:r>
      <w:r>
        <w:rPr>
          <w:rFonts w:ascii="Times New Roman" w:hAnsi="Times New Roman"/>
          <w:sz w:val="46"/>
        </w:rPr>
        <w:t>‘намазывать маслом’ и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двумв именными вы- ражениями —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b/>
          <w:i/>
          <w:sz w:val="46"/>
        </w:rPr>
        <w:t>Jones</w:t>
      </w:r>
      <w:r>
        <w:rPr>
          <w:rFonts w:ascii="Times New Roman" w:hAnsi="Times New Roman"/>
          <w:b/>
          <w:i/>
          <w:spacing w:val="40"/>
          <w:sz w:val="46"/>
        </w:rPr>
        <w:t> </w:t>
      </w:r>
      <w:r>
        <w:rPr>
          <w:rFonts w:ascii="Times New Roman" w:hAnsi="Times New Roman"/>
          <w:sz w:val="46"/>
        </w:rPr>
        <w:t>Джонс’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(подлежащее) и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b/>
          <w:i/>
          <w:sz w:val="46"/>
        </w:rPr>
        <w:t>the</w:t>
      </w:r>
      <w:r>
        <w:rPr>
          <w:rFonts w:ascii="Times New Roman" w:hAnsi="Times New Roman"/>
          <w:b/>
          <w:i/>
          <w:spacing w:val="-20"/>
          <w:sz w:val="46"/>
        </w:rPr>
        <w:t> </w:t>
      </w:r>
      <w:r>
        <w:rPr>
          <w:rFonts w:ascii="Times New Roman" w:hAnsi="Times New Roman"/>
          <w:i/>
          <w:sz w:val="46"/>
        </w:rPr>
        <w:t>toast</w:t>
      </w:r>
      <w:r>
        <w:rPr>
          <w:rFonts w:ascii="Times New Roman" w:hAnsi="Times New Roman"/>
          <w:i/>
          <w:spacing w:val="-21"/>
          <w:sz w:val="46"/>
        </w:rPr>
        <w:t> </w:t>
      </w:r>
      <w:r>
        <w:rPr>
          <w:rFonts w:ascii="Times New Roman" w:hAnsi="Times New Roman"/>
          <w:sz w:val="46"/>
        </w:rPr>
        <w:t>‘тост’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(прямое </w:t>
      </w:r>
      <w:r>
        <w:rPr>
          <w:rFonts w:ascii="Times New Roman" w:hAnsi="Times New Roman"/>
          <w:spacing w:val="-2"/>
          <w:sz w:val="46"/>
        </w:rPr>
        <w:t>дополнение).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Различаіотся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предложения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налнчием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колнчеством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об- </w:t>
      </w:r>
      <w:r>
        <w:rPr>
          <w:rFonts w:ascii="Times New Roman" w:hAnsi="Times New Roman"/>
          <w:sz w:val="46"/>
        </w:rPr>
        <w:t>стоятельств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—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обстовтельством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места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ін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i/>
          <w:sz w:val="46"/>
        </w:rPr>
        <w:t>the</w:t>
      </w:r>
      <w:r>
        <w:rPr>
          <w:rFonts w:ascii="Times New Roman" w:hAnsi="Times New Roman"/>
          <w:i/>
          <w:spacing w:val="-18"/>
          <w:sz w:val="46"/>
        </w:rPr>
        <w:t> </w:t>
      </w:r>
      <w:r>
        <w:rPr>
          <w:rFonts w:ascii="Times New Roman" w:hAnsi="Times New Roman"/>
          <w:i/>
          <w:sz w:val="46"/>
        </w:rPr>
        <w:t>bathroom</w:t>
      </w:r>
      <w:r>
        <w:rPr>
          <w:rFonts w:ascii="Times New Roman" w:hAnsi="Times New Roman"/>
          <w:i/>
          <w:spacing w:val="-25"/>
          <w:sz w:val="46"/>
        </w:rPr>
        <w:t> </w:t>
      </w:r>
      <w:r>
        <w:rPr>
          <w:rFonts w:ascii="Times New Roman" w:hAnsi="Times New Roman"/>
          <w:sz w:val="46"/>
        </w:rPr>
        <w:t>‘в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ванной’, нн- струментальным обстятельством </w:t>
      </w:r>
      <w:r>
        <w:rPr>
          <w:rFonts w:ascii="Times New Roman" w:hAnsi="Times New Roman"/>
          <w:i/>
          <w:sz w:val="46"/>
        </w:rPr>
        <w:t>with а knife </w:t>
      </w:r>
      <w:r>
        <w:rPr>
          <w:rFonts w:ascii="Times New Roman" w:hAnsi="Times New Roman"/>
          <w:sz w:val="46"/>
        </w:rPr>
        <w:t>‘ножом’ и временным обстоятельством</w:t>
      </w:r>
      <w:r>
        <w:rPr>
          <w:rFonts w:ascii="Times New Roman" w:hAnsi="Times New Roman"/>
          <w:spacing w:val="15"/>
          <w:sz w:val="46"/>
        </w:rPr>
        <w:t> </w:t>
      </w:r>
      <w:r>
        <w:rPr>
          <w:rFonts w:ascii="Times New Roman" w:hAnsi="Times New Roman"/>
          <w:i/>
          <w:sz w:val="46"/>
        </w:rPr>
        <w:t>at</w:t>
      </w:r>
      <w:r>
        <w:rPr>
          <w:rFonts w:ascii="Times New Roman" w:hAnsi="Times New Roman"/>
          <w:i/>
          <w:spacing w:val="23"/>
          <w:sz w:val="46"/>
        </w:rPr>
        <w:t> </w:t>
      </w:r>
      <w:r>
        <w:rPr>
          <w:rFonts w:ascii="Times New Roman" w:hAnsi="Times New Roman"/>
          <w:i/>
          <w:sz w:val="46"/>
        </w:rPr>
        <w:t>midnight</w:t>
      </w:r>
      <w:r>
        <w:rPr>
          <w:rFonts w:ascii="Times New Roman" w:hAnsi="Times New Roman"/>
          <w:i/>
          <w:spacing w:val="-5"/>
          <w:sz w:val="46"/>
        </w:rPr>
        <w:t> </w:t>
      </w:r>
      <w:r>
        <w:rPr>
          <w:rFonts w:ascii="Times New Roman" w:hAnsi="Times New Roman"/>
          <w:i/>
          <w:sz w:val="46"/>
        </w:rPr>
        <w:t>‘в</w:t>
      </w:r>
      <w:r>
        <w:rPr>
          <w:rFonts w:ascii="Times New Roman" w:hAnsi="Times New Roman"/>
          <w:i/>
          <w:spacing w:val="23"/>
          <w:w w:val="150"/>
          <w:sz w:val="46"/>
        </w:rPr>
        <w:t> </w:t>
      </w:r>
      <w:r>
        <w:rPr>
          <w:rFonts w:ascii="Times New Roman" w:hAnsi="Times New Roman"/>
          <w:sz w:val="46"/>
        </w:rPr>
        <w:t>полночь’.</w:t>
      </w:r>
      <w:r>
        <w:rPr>
          <w:rFonts w:ascii="Times New Roman" w:hAnsi="Times New Roman"/>
          <w:spacing w:val="32"/>
          <w:sz w:val="46"/>
        </w:rPr>
        <w:t> </w:t>
      </w:r>
      <w:r>
        <w:rPr>
          <w:rFonts w:ascii="Times New Roman" w:hAnsi="Times New Roman"/>
          <w:sz w:val="46"/>
        </w:rPr>
        <w:t>Но</w:t>
      </w:r>
      <w:r>
        <w:rPr>
          <w:rFonts w:ascii="Times New Roman" w:hAnsi="Times New Roman"/>
          <w:spacing w:val="19"/>
          <w:sz w:val="46"/>
        </w:rPr>
        <w:t> </w:t>
      </w:r>
      <w:r>
        <w:rPr>
          <w:rFonts w:ascii="Times New Roman" w:hAnsi="Times New Roman"/>
          <w:sz w:val="46"/>
        </w:rPr>
        <w:t>главное</w:t>
      </w:r>
      <w:r>
        <w:rPr>
          <w:rFonts w:ascii="Times New Roman" w:hAnsi="Times New Roman"/>
          <w:spacing w:val="33"/>
          <w:sz w:val="46"/>
        </w:rPr>
        <w:t> </w:t>
      </w:r>
      <w:r>
        <w:rPr>
          <w:rFonts w:ascii="Times New Roman" w:hAnsi="Times New Roman"/>
          <w:sz w:val="46"/>
        </w:rPr>
        <w:t>свойство</w:t>
      </w:r>
      <w:r>
        <w:rPr>
          <w:rFonts w:ascii="Times New Roman" w:hAnsi="Times New Roman"/>
          <w:spacing w:val="26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этих</w:t>
      </w:r>
    </w:p>
    <w:p>
      <w:pPr>
        <w:spacing w:before="57"/>
        <w:ind w:left="170" w:right="0" w:firstLine="0"/>
        <w:jc w:val="both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w w:val="105"/>
          <w:sz w:val="39"/>
        </w:rPr>
        <w:t>предложений</w:t>
      </w:r>
      <w:r>
        <w:rPr>
          <w:rFonts w:ascii="Times New Roman" w:hAnsi="Times New Roman"/>
          <w:b/>
          <w:spacing w:val="63"/>
          <w:w w:val="150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состоит</w:t>
      </w:r>
      <w:r>
        <w:rPr>
          <w:rFonts w:ascii="Times New Roman" w:hAnsi="Times New Roman"/>
          <w:b/>
          <w:spacing w:val="40"/>
          <w:w w:val="150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в</w:t>
      </w:r>
      <w:r>
        <w:rPr>
          <w:rFonts w:ascii="Times New Roman" w:hAnsi="Times New Roman"/>
          <w:b/>
          <w:spacing w:val="50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том,</w:t>
      </w:r>
      <w:r>
        <w:rPr>
          <w:rFonts w:ascii="Times New Roman" w:hAnsi="Times New Roman"/>
          <w:b/>
          <w:spacing w:val="48"/>
          <w:w w:val="150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что</w:t>
      </w:r>
      <w:r>
        <w:rPr>
          <w:rFonts w:ascii="Times New Roman" w:hAnsi="Times New Roman"/>
          <w:b/>
          <w:spacing w:val="65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они</w:t>
      </w:r>
      <w:r>
        <w:rPr>
          <w:rFonts w:ascii="Times New Roman" w:hAnsi="Times New Roman"/>
          <w:b/>
          <w:spacing w:val="38"/>
          <w:w w:val="150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связаны</w:t>
      </w:r>
      <w:r>
        <w:rPr>
          <w:rFonts w:ascii="Times New Roman" w:hAnsi="Times New Roman"/>
          <w:b/>
          <w:spacing w:val="43"/>
          <w:w w:val="150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отношенням</w:t>
      </w:r>
      <w:r>
        <w:rPr>
          <w:rFonts w:ascii="Times New Roman" w:hAnsi="Times New Roman"/>
          <w:b/>
          <w:spacing w:val="56"/>
          <w:w w:val="150"/>
          <w:sz w:val="39"/>
        </w:rPr>
        <w:t> </w:t>
      </w:r>
      <w:r>
        <w:rPr>
          <w:rFonts w:ascii="Times New Roman" w:hAnsi="Times New Roman"/>
          <w:b/>
          <w:spacing w:val="-2"/>
          <w:w w:val="105"/>
          <w:sz w:val="39"/>
        </w:rPr>
        <w:t>аснммет-</w:t>
      </w:r>
    </w:p>
    <w:p>
      <w:pPr>
        <w:pStyle w:val="Heading5"/>
        <w:spacing w:before="4"/>
        <w:ind w:left="170"/>
        <w:jc w:val="both"/>
      </w:pPr>
      <w:r>
        <w:rPr>
          <w:w w:val="90"/>
        </w:rPr>
        <w:t>ричного</w:t>
      </w:r>
      <w:r>
        <w:rPr>
          <w:spacing w:val="-19"/>
          <w:w w:val="90"/>
        </w:rPr>
        <w:t> </w:t>
      </w:r>
      <w:r>
        <w:rPr>
          <w:w w:val="90"/>
        </w:rPr>
        <w:t>следования</w:t>
      </w:r>
      <w:r>
        <w:rPr>
          <w:spacing w:val="14"/>
        </w:rPr>
        <w:t> </w:t>
      </w:r>
      <w:r>
        <w:rPr>
          <w:w w:val="90"/>
        </w:rPr>
        <w:t>так,</w:t>
      </w:r>
      <w:r>
        <w:rPr>
          <w:spacing w:val="-4"/>
          <w:w w:val="90"/>
        </w:rPr>
        <w:t> </w:t>
      </w:r>
      <w:r>
        <w:rPr>
          <w:w w:val="90"/>
        </w:rPr>
        <w:t>как</w:t>
      </w:r>
      <w:r>
        <w:rPr>
          <w:spacing w:val="-5"/>
        </w:rPr>
        <w:t> </w:t>
      </w:r>
      <w:r>
        <w:rPr>
          <w:w w:val="90"/>
        </w:rPr>
        <w:t>показано</w:t>
      </w:r>
      <w:r>
        <w:rPr>
          <w:spacing w:val="-3"/>
        </w:rPr>
        <w:t> </w:t>
      </w:r>
      <w:r>
        <w:rPr>
          <w:w w:val="90"/>
        </w:rPr>
        <w:t>в</w:t>
      </w:r>
      <w:r>
        <w:rPr>
          <w:spacing w:val="-23"/>
          <w:w w:val="90"/>
        </w:rPr>
        <w:t> </w:t>
      </w:r>
      <w:r>
        <w:rPr>
          <w:spacing w:val="-2"/>
          <w:w w:val="90"/>
        </w:rPr>
        <w:t>(507):</w:t>
      </w:r>
    </w:p>
    <w:p>
      <w:pPr>
        <w:pStyle w:val="Heading5"/>
        <w:spacing w:after="0"/>
        <w:jc w:val="both"/>
        <w:sectPr>
          <w:pgSz w:w="15000" w:h="23010"/>
          <w:pgMar w:top="540" w:bottom="280" w:left="566" w:right="708"/>
        </w:sectPr>
      </w:pPr>
    </w:p>
    <w:p>
      <w:pPr>
        <w:tabs>
          <w:tab w:pos="1378" w:val="left" w:leader="none"/>
          <w:tab w:pos="3843" w:val="left" w:leader="none"/>
        </w:tabs>
        <w:spacing w:before="94"/>
        <w:ind w:left="134" w:right="0" w:firstLine="0"/>
        <w:jc w:val="left"/>
        <w:rPr>
          <w:sz w:val="39"/>
        </w:rPr>
      </w:pPr>
      <w:r>
        <w:rPr>
          <w:spacing w:val="-2"/>
          <w:sz w:val="39"/>
        </w:rPr>
        <w:t>(307}</w:t>
      </w:r>
      <w:r>
        <w:rPr>
          <w:sz w:val="39"/>
        </w:rPr>
        <w:tab/>
      </w:r>
      <w:r>
        <w:rPr>
          <w:spacing w:val="-8"/>
          <w:sz w:val="39"/>
        </w:rPr>
        <w:t>d -Э' с</w:t>
      </w:r>
      <w:r>
        <w:rPr>
          <w:spacing w:val="29"/>
          <w:sz w:val="39"/>
        </w:rPr>
        <w:t> </w:t>
      </w:r>
      <w:r>
        <w:rPr>
          <w:spacing w:val="-8"/>
          <w:sz w:val="39"/>
        </w:rPr>
        <w:t>-</w:t>
      </w:r>
      <w:r>
        <w:rPr>
          <w:spacing w:val="-87"/>
          <w:w w:val="95"/>
          <w:sz w:val="39"/>
        </w:rPr>
        <w:t>Э</w:t>
      </w:r>
      <w:r>
        <w:rPr>
          <w:spacing w:val="-120"/>
          <w:w w:val="110"/>
          <w:sz w:val="39"/>
        </w:rPr>
        <w:t>4</w:t>
      </w:r>
      <w:r>
        <w:rPr>
          <w:w w:val="95"/>
          <w:sz w:val="39"/>
        </w:rPr>
        <w:t>'</w:t>
      </w:r>
      <w:r>
        <w:rPr>
          <w:spacing w:val="47"/>
          <w:sz w:val="39"/>
        </w:rPr>
        <w:t> </w:t>
      </w:r>
      <w:r>
        <w:rPr>
          <w:spacing w:val="-10"/>
          <w:sz w:val="39"/>
        </w:rPr>
        <w:t>b</w:t>
      </w:r>
      <w:r>
        <w:rPr>
          <w:sz w:val="39"/>
        </w:rPr>
        <w:tab/>
      </w:r>
      <w:r>
        <w:rPr>
          <w:spacing w:val="-10"/>
          <w:sz w:val="39"/>
        </w:rPr>
        <w:t>а</w:t>
      </w:r>
    </w:p>
    <w:p>
      <w:pPr>
        <w:spacing w:line="249" w:lineRule="auto" w:before="271"/>
        <w:ind w:left="145" w:right="105" w:firstLine="761"/>
        <w:jc w:val="both"/>
        <w:rPr>
          <w:sz w:val="46"/>
        </w:rPr>
      </w:pPr>
      <w:r>
        <w:rPr>
          <w:spacing w:val="-16"/>
          <w:sz w:val="46"/>
        </w:rPr>
        <w:t>Если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верно,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Джонс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намыал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хлеб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маслом</w:t>
      </w:r>
      <w:r>
        <w:rPr>
          <w:spacing w:val="14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ванной</w:t>
      </w:r>
      <w:r>
        <w:rPr>
          <w:spacing w:val="-5"/>
          <w:sz w:val="46"/>
        </w:rPr>
        <w:t> </w:t>
      </w:r>
      <w:r>
        <w:rPr>
          <w:spacing w:val="-16"/>
          <w:sz w:val="46"/>
        </w:rPr>
        <w:t>с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помощью ножа,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верно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то,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Джонс</w:t>
      </w:r>
      <w:r>
        <w:rPr>
          <w:spacing w:val="-6"/>
          <w:sz w:val="46"/>
        </w:rPr>
        <w:t> </w:t>
      </w:r>
      <w:r>
        <w:rPr>
          <w:spacing w:val="-16"/>
          <w:sz w:val="46"/>
        </w:rPr>
        <w:t>намазал</w:t>
      </w:r>
      <w:r>
        <w:rPr>
          <w:spacing w:val="14"/>
          <w:sz w:val="46"/>
        </w:rPr>
        <w:t> </w:t>
      </w:r>
      <w:r>
        <w:rPr>
          <w:spacing w:val="-16"/>
          <w:sz w:val="46"/>
        </w:rPr>
        <w:t>хлеЬ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масяом</w:t>
      </w:r>
      <w:r>
        <w:rPr>
          <w:spacing w:val="12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ванной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(как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то, </w:t>
      </w:r>
      <w:r>
        <w:rPr>
          <w:sz w:val="39"/>
        </w:rPr>
        <w:t>что он</w:t>
      </w:r>
      <w:r>
        <w:rPr>
          <w:spacing w:val="40"/>
          <w:sz w:val="39"/>
        </w:rPr>
        <w:t> </w:t>
      </w:r>
      <w:r>
        <w:rPr>
          <w:sz w:val="39"/>
        </w:rPr>
        <w:t>намазал</w:t>
      </w:r>
      <w:r>
        <w:rPr>
          <w:spacing w:val="80"/>
          <w:sz w:val="39"/>
        </w:rPr>
        <w:t> </w:t>
      </w:r>
      <w:r>
        <w:rPr>
          <w:sz w:val="39"/>
        </w:rPr>
        <w:t>хлеб</w:t>
      </w:r>
      <w:r>
        <w:rPr>
          <w:spacing w:val="40"/>
          <w:sz w:val="39"/>
        </w:rPr>
        <w:t> </w:t>
      </w:r>
      <w:r>
        <w:rPr>
          <w:sz w:val="39"/>
        </w:rPr>
        <w:t>маслом</w:t>
      </w:r>
      <w:r>
        <w:rPr>
          <w:spacing w:val="40"/>
          <w:sz w:val="39"/>
        </w:rPr>
        <w:t> </w:t>
      </w:r>
      <w:r>
        <w:rPr>
          <w:sz w:val="39"/>
        </w:rPr>
        <w:t>с</w:t>
      </w:r>
      <w:r>
        <w:rPr>
          <w:spacing w:val="80"/>
          <w:sz w:val="39"/>
        </w:rPr>
        <w:t> </w:t>
      </w:r>
      <w:r>
        <w:rPr>
          <w:sz w:val="39"/>
        </w:rPr>
        <w:t>помощью</w:t>
      </w:r>
      <w:r>
        <w:rPr>
          <w:spacing w:val="40"/>
          <w:sz w:val="39"/>
        </w:rPr>
        <w:t> </w:t>
      </w:r>
      <w:r>
        <w:rPr>
          <w:sz w:val="39"/>
        </w:rPr>
        <w:t>ножа,</w:t>
      </w:r>
      <w:r>
        <w:rPr>
          <w:spacing w:val="40"/>
          <w:sz w:val="39"/>
        </w:rPr>
        <w:t> </w:t>
      </w:r>
      <w:r>
        <w:rPr>
          <w:sz w:val="39"/>
        </w:rPr>
        <w:t>а</w:t>
      </w:r>
      <w:r>
        <w:rPr>
          <w:spacing w:val="40"/>
          <w:sz w:val="39"/>
        </w:rPr>
        <w:t> </w:t>
      </w:r>
      <w:r>
        <w:rPr>
          <w:sz w:val="39"/>
        </w:rPr>
        <w:t>также</w:t>
      </w:r>
      <w:r>
        <w:rPr>
          <w:spacing w:val="40"/>
          <w:sz w:val="39"/>
        </w:rPr>
        <w:t> </w:t>
      </w:r>
      <w:r>
        <w:rPr>
          <w:sz w:val="39"/>
        </w:rPr>
        <w:t>то,</w:t>
      </w:r>
      <w:r>
        <w:rPr>
          <w:spacing w:val="40"/>
          <w:sz w:val="39"/>
        </w:rPr>
        <w:t> </w:t>
      </w:r>
      <w:r>
        <w:rPr>
          <w:sz w:val="39"/>
        </w:rPr>
        <w:t>что он</w:t>
      </w:r>
      <w:r>
        <w:rPr>
          <w:spacing w:val="40"/>
          <w:sz w:val="39"/>
        </w:rPr>
        <w:t> </w:t>
      </w:r>
      <w:r>
        <w:rPr>
          <w:sz w:val="39"/>
        </w:rPr>
        <w:t>иама- </w:t>
      </w:r>
      <w:r>
        <w:rPr>
          <w:spacing w:val="-14"/>
          <w:sz w:val="46"/>
        </w:rPr>
        <w:t>зал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хлеб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маслом).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Из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тот,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Джонс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наказал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хлеб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маслом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следует, одиако,</w:t>
      </w:r>
      <w:r>
        <w:rPr>
          <w:spacing w:val="-2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он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сделал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это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ванной.</w:t>
      </w:r>
    </w:p>
    <w:p>
      <w:pPr>
        <w:spacing w:line="242" w:lineRule="auto" w:before="0"/>
        <w:ind w:left="145" w:right="85" w:firstLine="746"/>
        <w:jc w:val="both"/>
        <w:rPr>
          <w:sz w:val="46"/>
        </w:rPr>
      </w:pPr>
      <w:r>
        <w:rPr>
          <w:spacing w:val="-6"/>
          <w:sz w:val="46"/>
        </w:rPr>
        <w:t>Очевидно,</w:t>
      </w:r>
      <w:r>
        <w:rPr>
          <w:spacing w:val="-7"/>
          <w:sz w:val="46"/>
        </w:rPr>
        <w:t> </w:t>
      </w:r>
      <w:r>
        <w:rPr>
          <w:spacing w:val="-6"/>
          <w:sz w:val="46"/>
        </w:rPr>
        <w:t>что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яюбой носитепъ</w:t>
      </w:r>
      <w:r>
        <w:rPr>
          <w:spacing w:val="-11"/>
          <w:sz w:val="46"/>
        </w:rPr>
        <w:t> </w:t>
      </w:r>
      <w:r>
        <w:rPr>
          <w:spacing w:val="-6"/>
          <w:sz w:val="46"/>
        </w:rPr>
        <w:t>руссіюю</w:t>
      </w:r>
      <w:r>
        <w:rPr>
          <w:spacing w:val="-15"/>
          <w:sz w:val="46"/>
        </w:rPr>
        <w:t> </w:t>
      </w:r>
      <w:r>
        <w:rPr>
          <w:spacing w:val="-6"/>
          <w:sz w:val="46"/>
        </w:rPr>
        <w:t>ипи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анлийскою</w:t>
      </w:r>
      <w:r>
        <w:rPr>
          <w:spacing w:val="-16"/>
          <w:sz w:val="46"/>
        </w:rPr>
        <w:t> </w:t>
      </w:r>
      <w:r>
        <w:rPr>
          <w:spacing w:val="-6"/>
          <w:sz w:val="46"/>
        </w:rPr>
        <w:t>языкв имеет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совершенно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отчетливые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суждения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на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этот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счет,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а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значит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се- </w:t>
      </w:r>
      <w:r>
        <w:rPr>
          <w:w w:val="90"/>
          <w:sz w:val="46"/>
        </w:rPr>
        <w:t>мантика,</w:t>
      </w:r>
      <w:r>
        <w:rPr>
          <w:w w:val="90"/>
          <w:sz w:val="46"/>
        </w:rPr>
        <w:t> дисциплина,</w:t>
      </w:r>
      <w:r>
        <w:rPr>
          <w:w w:val="90"/>
          <w:sz w:val="46"/>
        </w:rPr>
        <w:t> нзучающая</w:t>
      </w:r>
      <w:r>
        <w:rPr>
          <w:sz w:val="46"/>
        </w:rPr>
        <w:t> </w:t>
      </w:r>
      <w:r>
        <w:rPr>
          <w:w w:val="90"/>
          <w:sz w:val="46"/>
        </w:rPr>
        <w:t>языковые</w:t>
      </w:r>
      <w:r>
        <w:rPr>
          <w:w w:val="90"/>
          <w:sz w:val="46"/>
        </w:rPr>
        <w:t> значения,</w:t>
      </w:r>
      <w:r>
        <w:rPr>
          <w:w w:val="90"/>
          <w:sz w:val="46"/>
        </w:rPr>
        <w:t> должна</w:t>
      </w:r>
      <w:r>
        <w:rPr>
          <w:w w:val="90"/>
          <w:sz w:val="46"/>
        </w:rPr>
        <w:t> уметь обьяснить эти суждения. Между тем объяснение, которое могпа пред- </w:t>
      </w:r>
      <w:r>
        <w:rPr>
          <w:i/>
          <w:w w:val="90"/>
          <w:sz w:val="46"/>
        </w:rPr>
        <w:t>ложнхь </w:t>
      </w:r>
      <w:r>
        <w:rPr>
          <w:w w:val="90"/>
          <w:sz w:val="46"/>
        </w:rPr>
        <w:t>семантика,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какой</w:t>
      </w:r>
      <w:r>
        <w:rPr>
          <w:spacing w:val="36"/>
          <w:sz w:val="46"/>
        </w:rPr>
        <w:t> </w:t>
      </w:r>
      <w:r>
        <w:rPr>
          <w:w w:val="90"/>
          <w:sz w:val="46"/>
        </w:rPr>
        <w:t>мы ее зналн до Д. Дэвидсона,</w:t>
      </w:r>
      <w:r>
        <w:rPr>
          <w:spacing w:val="40"/>
          <w:sz w:val="46"/>
        </w:rPr>
        <w:t> </w:t>
      </w:r>
      <w:r>
        <w:rPr>
          <w:w w:val="90"/>
          <w:sz w:val="46"/>
        </w:rPr>
        <w:t>выглядело</w:t>
      </w:r>
      <w:r>
        <w:rPr>
          <w:spacing w:val="40"/>
          <w:sz w:val="46"/>
        </w:rPr>
        <w:t> </w:t>
      </w:r>
      <w:r>
        <w:rPr>
          <w:w w:val="90"/>
          <w:sz w:val="46"/>
        </w:rPr>
        <w:t>ма-</w:t>
      </w:r>
    </w:p>
    <w:p>
      <w:pPr>
        <w:pStyle w:val="BodyText"/>
        <w:spacing w:before="3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466725</wp:posOffset>
            </wp:positionH>
            <wp:positionV relativeFrom="paragraph">
              <wp:posOffset>136800</wp:posOffset>
            </wp:positionV>
            <wp:extent cx="1257300" cy="171450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2" w:lineRule="auto" w:before="43"/>
        <w:ind w:left="156" w:right="103" w:firstLine="721"/>
        <w:jc w:val="both"/>
        <w:rPr>
          <w:sz w:val="46"/>
        </w:rPr>
      </w:pPr>
      <w:r>
        <w:rPr>
          <w:w w:val="90"/>
          <w:sz w:val="46"/>
        </w:rPr>
        <w:t>Стандартным</w:t>
      </w:r>
      <w:r>
        <w:rPr>
          <w:w w:val="90"/>
          <w:sz w:val="46"/>
        </w:rPr>
        <w:t> метаязыком</w:t>
      </w:r>
      <w:r>
        <w:rPr>
          <w:w w:val="90"/>
          <w:sz w:val="46"/>
        </w:rPr>
        <w:t> тогдашней</w:t>
      </w:r>
      <w:r>
        <w:rPr>
          <w:w w:val="90"/>
          <w:sz w:val="46"/>
        </w:rPr>
        <w:t> семантнкн</w:t>
      </w:r>
      <w:r>
        <w:rPr>
          <w:w w:val="90"/>
          <w:sz w:val="46"/>
        </w:rPr>
        <w:t> были</w:t>
      </w:r>
      <w:r>
        <w:rPr>
          <w:w w:val="90"/>
          <w:sz w:val="46"/>
        </w:rPr>
        <w:t> различные </w:t>
      </w:r>
      <w:r>
        <w:rPr>
          <w:spacing w:val="-12"/>
          <w:sz w:val="46"/>
        </w:rPr>
        <w:t>варианты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предикагной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логики,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которые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приглашали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нас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понимать </w:t>
      </w:r>
      <w:r>
        <w:rPr>
          <w:w w:val="90"/>
          <w:sz w:val="46"/>
        </w:rPr>
        <w:t>пщдложення</w:t>
      </w:r>
      <w:r>
        <w:rPr>
          <w:w w:val="90"/>
          <w:sz w:val="46"/>
        </w:rPr>
        <w:t> естественного</w:t>
      </w:r>
      <w:r>
        <w:rPr>
          <w:w w:val="90"/>
          <w:sz w:val="46"/>
        </w:rPr>
        <w:t> языка как п-местные</w:t>
      </w:r>
      <w:r>
        <w:rPr>
          <w:w w:val="90"/>
          <w:sz w:val="46"/>
        </w:rPr>
        <w:t> отношения</w:t>
      </w:r>
      <w:r>
        <w:rPr>
          <w:w w:val="90"/>
          <w:sz w:val="46"/>
        </w:rPr>
        <w:t> с</w:t>
      </w:r>
      <w:r>
        <w:rPr>
          <w:w w:val="90"/>
          <w:sz w:val="46"/>
        </w:rPr>
        <w:t> запол- </w:t>
      </w:r>
      <w:r>
        <w:rPr>
          <w:spacing w:val="-14"/>
          <w:sz w:val="46"/>
        </w:rPr>
        <w:t>ненными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аргументными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позициями.</w:t>
      </w:r>
      <w:r>
        <w:rPr>
          <w:sz w:val="46"/>
        </w:rPr>
        <w:t> </w:t>
      </w:r>
      <w:r>
        <w:rPr>
          <w:spacing w:val="-14"/>
          <w:sz w:val="46"/>
        </w:rPr>
        <w:t>Предложению</w:t>
      </w:r>
      <w:r>
        <w:rPr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(506a)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естест- </w:t>
      </w:r>
      <w:r>
        <w:rPr>
          <w:w w:val="90"/>
          <w:sz w:val="46"/>
        </w:rPr>
        <w:t>венным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образом сопоставлялся</w:t>
      </w:r>
      <w:r>
        <w:rPr>
          <w:sz w:val="46"/>
        </w:rPr>
        <w:t> </w:t>
      </w:r>
      <w:r>
        <w:rPr>
          <w:w w:val="90"/>
          <w:sz w:val="46"/>
        </w:rPr>
        <w:t>двухместный</w:t>
      </w:r>
      <w:r>
        <w:rPr>
          <w:sz w:val="46"/>
        </w:rPr>
        <w:t> </w:t>
      </w:r>
      <w:r>
        <w:rPr>
          <w:w w:val="90"/>
          <w:sz w:val="46"/>
        </w:rPr>
        <w:t>предикат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(508a), аргу- ментами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которое выступают</w:t>
      </w:r>
      <w:r>
        <w:rPr>
          <w:sz w:val="46"/>
        </w:rPr>
        <w:t> </w:t>
      </w:r>
      <w:r>
        <w:rPr>
          <w:w w:val="90"/>
          <w:sz w:val="46"/>
        </w:rPr>
        <w:t>Джонс</w:t>
      </w:r>
      <w:r>
        <w:rPr>
          <w:sz w:val="46"/>
        </w:rPr>
        <w:t> </w:t>
      </w:r>
      <w:r>
        <w:rPr>
          <w:w w:val="90"/>
          <w:sz w:val="46"/>
        </w:rPr>
        <w:t>и тост.</w:t>
      </w:r>
      <w:r>
        <w:rPr>
          <w:sz w:val="46"/>
        </w:rPr>
        <w:t> </w:t>
      </w:r>
      <w:r>
        <w:rPr>
          <w:w w:val="90"/>
          <w:sz w:val="46"/>
        </w:rPr>
        <w:t>Как быть с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пщдложеннем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(506b)? Для</w:t>
      </w:r>
      <w:r>
        <w:rPr>
          <w:sz w:val="46"/>
        </w:rPr>
        <w:t> </w:t>
      </w:r>
      <w:r>
        <w:rPr>
          <w:w w:val="90"/>
          <w:sz w:val="46"/>
        </w:rPr>
        <w:t>него приходится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предположить</w:t>
      </w:r>
      <w:r>
        <w:rPr>
          <w:spacing w:val="40"/>
          <w:sz w:val="46"/>
        </w:rPr>
        <w:t> </w:t>
      </w:r>
      <w:r>
        <w:rPr>
          <w:w w:val="90"/>
          <w:sz w:val="46"/>
        </w:rPr>
        <w:t>трехместныfі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пщдикаг</w:t>
      </w:r>
      <w:r>
        <w:rPr>
          <w:spacing w:val="8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(508b),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выражающий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отношение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между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тем,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кю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наказывает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масло, </w:t>
      </w:r>
      <w:r>
        <w:rPr>
          <w:spacing w:val="-4"/>
          <w:sz w:val="46"/>
        </w:rPr>
        <w:t>тем,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на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что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намазывается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масло,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местом,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где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все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это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происходит. </w:t>
      </w:r>
      <w:r>
        <w:rPr>
          <w:spacing w:val="-14"/>
          <w:sz w:val="46"/>
        </w:rPr>
        <w:t>Рассуждая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так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же,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для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(506c)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получаем</w:t>
      </w:r>
      <w:r>
        <w:rPr>
          <w:spacing w:val="5"/>
          <w:sz w:val="46"/>
        </w:rPr>
        <w:t> </w:t>
      </w:r>
      <w:r>
        <w:rPr>
          <w:spacing w:val="-14"/>
          <w:sz w:val="46"/>
        </w:rPr>
        <w:t>четырехместное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отноше- </w:t>
      </w:r>
      <w:r>
        <w:rPr>
          <w:w w:val="90"/>
          <w:sz w:val="46"/>
        </w:rPr>
        <w:t>ние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(508c),</w:t>
      </w:r>
      <w:r>
        <w:rPr>
          <w:spacing w:val="40"/>
          <w:sz w:val="46"/>
        </w:rPr>
        <w:t> </w:t>
      </w:r>
      <w:r>
        <w:rPr>
          <w:w w:val="90"/>
          <w:sz w:val="46"/>
        </w:rPr>
        <w:t>а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для (506d)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—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пятиместное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отношение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(508d).</w:t>
      </w:r>
    </w:p>
    <w:p>
      <w:pPr>
        <w:pStyle w:val="ListParagraph"/>
        <w:numPr>
          <w:ilvl w:val="0"/>
          <w:numId w:val="16"/>
        </w:numPr>
        <w:tabs>
          <w:tab w:pos="1376" w:val="left" w:leader="none"/>
        </w:tabs>
        <w:spacing w:line="240" w:lineRule="auto" w:before="188" w:after="0"/>
        <w:ind w:left="1376" w:right="0" w:hanging="1248"/>
        <w:jc w:val="both"/>
        <w:rPr>
          <w:sz w:val="46"/>
        </w:rPr>
      </w:pPr>
      <w:r>
        <w:rPr>
          <w:w w:val="85"/>
          <w:sz w:val="46"/>
        </w:rPr>
        <w:t>а.</w:t>
      </w:r>
      <w:r>
        <w:rPr>
          <w:spacing w:val="52"/>
          <w:w w:val="150"/>
          <w:sz w:val="46"/>
        </w:rPr>
        <w:t> </w:t>
      </w:r>
      <w:r>
        <w:rPr>
          <w:w w:val="85"/>
          <w:sz w:val="46"/>
        </w:rPr>
        <w:t>buttered,(Jones,</w:t>
      </w:r>
      <w:r>
        <w:rPr>
          <w:spacing w:val="-6"/>
          <w:w w:val="85"/>
          <w:sz w:val="46"/>
        </w:rPr>
        <w:t> </w:t>
      </w:r>
      <w:r>
        <w:rPr>
          <w:spacing w:val="-2"/>
          <w:w w:val="85"/>
          <w:sz w:val="46"/>
        </w:rPr>
        <w:t>the.toast)</w:t>
      </w:r>
    </w:p>
    <w:p>
      <w:pPr>
        <w:spacing w:before="91"/>
        <w:ind w:left="1386" w:right="0" w:firstLine="0"/>
        <w:jc w:val="left"/>
        <w:rPr>
          <w:sz w:val="46"/>
        </w:rPr>
      </w:pPr>
      <w:r>
        <w:rPr>
          <w:spacing w:val="-2"/>
          <w:w w:val="85"/>
          <w:sz w:val="46"/>
        </w:rPr>
        <w:t>Ь.</w:t>
      </w:r>
      <w:r>
        <w:rPr>
          <w:spacing w:val="59"/>
          <w:sz w:val="46"/>
        </w:rPr>
        <w:t> </w:t>
      </w:r>
      <w:r>
        <w:rPr>
          <w:spacing w:val="-2"/>
          <w:w w:val="85"/>
          <w:sz w:val="46"/>
        </w:rPr>
        <w:t>buttered</w:t>
      </w:r>
      <w:r>
        <w:rPr>
          <w:spacing w:val="-4"/>
          <w:w w:val="85"/>
          <w:sz w:val="46"/>
        </w:rPr>
        <w:t> </w:t>
      </w:r>
      <w:r>
        <w:rPr>
          <w:spacing w:val="-2"/>
          <w:w w:val="85"/>
          <w:sz w:val="46"/>
        </w:rPr>
        <w:t>(Jones,</w:t>
      </w:r>
      <w:r>
        <w:rPr>
          <w:sz w:val="46"/>
        </w:rPr>
        <w:t> </w:t>
      </w:r>
      <w:r>
        <w:rPr>
          <w:spacing w:val="-2"/>
          <w:w w:val="85"/>
          <w:sz w:val="46"/>
        </w:rPr>
        <w:t>the.toast,</w:t>
      </w:r>
      <w:r>
        <w:rPr>
          <w:sz w:val="46"/>
        </w:rPr>
        <w:t> </w:t>
      </w:r>
      <w:r>
        <w:rPr>
          <w:spacing w:val="-2"/>
          <w:w w:val="85"/>
          <w:sz w:val="46"/>
        </w:rPr>
        <w:t>in.the.bathroom)</w:t>
      </w:r>
    </w:p>
    <w:p>
      <w:pPr>
        <w:spacing w:before="91"/>
        <w:ind w:left="1375" w:right="0" w:firstLine="0"/>
        <w:jc w:val="left"/>
        <w:rPr>
          <w:sz w:val="46"/>
        </w:rPr>
      </w:pPr>
      <w:r>
        <w:rPr>
          <w:w w:val="85"/>
          <w:sz w:val="46"/>
        </w:rPr>
        <w:t>с.</w:t>
      </w:r>
      <w:r>
        <w:rPr>
          <w:spacing w:val="60"/>
          <w:sz w:val="46"/>
        </w:rPr>
        <w:t> </w:t>
      </w:r>
      <w:r>
        <w:rPr>
          <w:w w:val="85"/>
          <w:sz w:val="46"/>
        </w:rPr>
        <w:t>buttered,(Jones,</w:t>
      </w:r>
      <w:r>
        <w:rPr>
          <w:spacing w:val="-9"/>
          <w:sz w:val="46"/>
        </w:rPr>
        <w:t> </w:t>
      </w:r>
      <w:r>
        <w:rPr>
          <w:w w:val="85"/>
          <w:sz w:val="46"/>
        </w:rPr>
        <w:t>the.toast,</w:t>
      </w:r>
      <w:r>
        <w:rPr>
          <w:spacing w:val="6"/>
          <w:sz w:val="46"/>
        </w:rPr>
        <w:t> </w:t>
      </w:r>
      <w:r>
        <w:rPr>
          <w:w w:val="85"/>
          <w:sz w:val="46"/>
        </w:rPr>
        <w:t>in.the.bathroom,</w:t>
      </w:r>
      <w:r>
        <w:rPr>
          <w:spacing w:val="-3"/>
          <w:sz w:val="46"/>
        </w:rPr>
        <w:t> </w:t>
      </w:r>
      <w:r>
        <w:rPr>
          <w:spacing w:val="-2"/>
          <w:w w:val="85"/>
          <w:sz w:val="46"/>
        </w:rPr>
        <w:t>with.a.knife)</w:t>
      </w:r>
    </w:p>
    <w:p>
      <w:pPr>
        <w:spacing w:before="75"/>
        <w:ind w:left="1375" w:right="0" w:firstLine="0"/>
        <w:jc w:val="left"/>
        <w:rPr>
          <w:sz w:val="46"/>
        </w:rPr>
      </w:pPr>
      <w:r>
        <w:rPr>
          <w:w w:val="85"/>
          <w:sz w:val="46"/>
        </w:rPr>
        <w:t>d.</w:t>
      </w:r>
      <w:r>
        <w:rPr>
          <w:spacing w:val="46"/>
          <w:sz w:val="46"/>
        </w:rPr>
        <w:t> </w:t>
      </w:r>
      <w:r>
        <w:rPr>
          <w:w w:val="85"/>
          <w:sz w:val="46"/>
        </w:rPr>
        <w:t>buttered,(jones,</w:t>
      </w:r>
      <w:r>
        <w:rPr>
          <w:spacing w:val="-10"/>
          <w:w w:val="85"/>
          <w:sz w:val="46"/>
        </w:rPr>
        <w:t> </w:t>
      </w:r>
      <w:r>
        <w:rPr>
          <w:w w:val="85"/>
          <w:sz w:val="46"/>
        </w:rPr>
        <w:t>the.toasL</w:t>
      </w:r>
      <w:r>
        <w:rPr>
          <w:spacing w:val="7"/>
          <w:sz w:val="46"/>
        </w:rPr>
        <w:t> </w:t>
      </w:r>
      <w:r>
        <w:rPr>
          <w:w w:val="85"/>
          <w:sz w:val="46"/>
        </w:rPr>
        <w:t>in.the.bathroom,with.в.knife,</w:t>
      </w:r>
      <w:r>
        <w:rPr>
          <w:spacing w:val="62"/>
          <w:sz w:val="46"/>
        </w:rPr>
        <w:t> </w:t>
      </w:r>
      <w:r>
        <w:rPr>
          <w:spacing w:val="-2"/>
          <w:w w:val="85"/>
          <w:sz w:val="46"/>
        </w:rPr>
        <w:t>at.midnight)</w:t>
      </w:r>
    </w:p>
    <w:p>
      <w:pPr>
        <w:spacing w:line="242" w:lineRule="auto" w:before="256"/>
        <w:ind w:left="160" w:right="95" w:firstLine="731"/>
        <w:jc w:val="both"/>
        <w:rPr>
          <w:sz w:val="46"/>
        </w:rPr>
      </w:pPr>
      <w:r>
        <w:rPr>
          <w:sz w:val="46"/>
        </w:rPr>
        <w:t>Главная</w:t>
      </w:r>
      <w:r>
        <w:rPr>
          <w:spacing w:val="-26"/>
          <w:sz w:val="46"/>
        </w:rPr>
        <w:t> </w:t>
      </w:r>
      <w:r>
        <w:rPr>
          <w:sz w:val="46"/>
        </w:rPr>
        <w:t>проблема</w:t>
      </w:r>
      <w:r>
        <w:rPr>
          <w:spacing w:val="-25"/>
          <w:sz w:val="46"/>
        </w:rPr>
        <w:t> </w:t>
      </w:r>
      <w:r>
        <w:rPr>
          <w:sz w:val="46"/>
        </w:rPr>
        <w:t>состоит</w:t>
      </w:r>
      <w:r>
        <w:rPr>
          <w:spacing w:val="-25"/>
          <w:sz w:val="46"/>
        </w:rPr>
        <w:t>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том,</w:t>
      </w:r>
      <w:r>
        <w:rPr>
          <w:spacing w:val="-25"/>
          <w:sz w:val="46"/>
        </w:rPr>
        <w:t> </w:t>
      </w:r>
      <w:r>
        <w:rPr>
          <w:sz w:val="46"/>
        </w:rPr>
        <w:t>что</w:t>
      </w:r>
      <w:r>
        <w:rPr>
          <w:spacing w:val="-25"/>
          <w:sz w:val="46"/>
        </w:rPr>
        <w:t> </w:t>
      </w:r>
      <w:r>
        <w:rPr>
          <w:sz w:val="46"/>
        </w:rPr>
        <w:t>(508a)</w:t>
      </w:r>
      <w:r>
        <w:rPr>
          <w:spacing w:val="-26"/>
          <w:sz w:val="46"/>
        </w:rPr>
        <w:t> </w:t>
      </w:r>
      <w:r>
        <w:rPr>
          <w:sz w:val="46"/>
        </w:rPr>
        <w:t>не</w:t>
      </w:r>
      <w:r>
        <w:rPr>
          <w:spacing w:val="-25"/>
          <w:sz w:val="46"/>
        </w:rPr>
        <w:t> </w:t>
      </w:r>
      <w:r>
        <w:rPr>
          <w:sz w:val="46"/>
        </w:rPr>
        <w:t>способны</w:t>
      </w:r>
      <w:r>
        <w:rPr>
          <w:spacing w:val="-9"/>
          <w:sz w:val="46"/>
        </w:rPr>
        <w:t> </w:t>
      </w:r>
      <w:r>
        <w:rPr>
          <w:sz w:val="46"/>
        </w:rPr>
        <w:t>объ- </w:t>
      </w:r>
      <w:r>
        <w:rPr>
          <w:w w:val="90"/>
          <w:sz w:val="46"/>
        </w:rPr>
        <w:t>яснить, почему</w:t>
      </w:r>
      <w:r>
        <w:rPr>
          <w:sz w:val="46"/>
        </w:rPr>
        <w:t> </w:t>
      </w:r>
      <w:r>
        <w:rPr>
          <w:w w:val="90"/>
          <w:sz w:val="46"/>
        </w:rPr>
        <w:t>предложения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(506a—d) связаны отношением следо- </w:t>
      </w:r>
      <w:r>
        <w:rPr>
          <w:spacing w:val="-4"/>
          <w:sz w:val="46"/>
        </w:rPr>
        <w:t>вания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так,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как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они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связаны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(507).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BuПered</w:t>
      </w:r>
      <w:r>
        <w:rPr>
          <w:spacing w:val="-4"/>
          <w:sz w:val="46"/>
          <w:vertAlign w:val="subscript"/>
        </w:rPr>
        <w:t>2</w:t>
      </w:r>
      <w:r>
        <w:rPr>
          <w:spacing w:val="-4"/>
          <w:sz w:val="46"/>
          <w:vertAlign w:val="baseline"/>
        </w:rPr>
        <w:t>,</w:t>
      </w:r>
      <w:r>
        <w:rPr>
          <w:spacing w:val="-21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buttered</w:t>
      </w:r>
      <w:r>
        <w:rPr>
          <w:spacing w:val="13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и</w:t>
      </w:r>
      <w:r>
        <w:rPr>
          <w:spacing w:val="-21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т.</w:t>
      </w:r>
      <w:r>
        <w:rPr>
          <w:spacing w:val="-22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д.</w:t>
      </w:r>
      <w:r>
        <w:rPr>
          <w:spacing w:val="-21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—</w:t>
      </w:r>
      <w:r>
        <w:rPr>
          <w:spacing w:val="-13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это </w:t>
      </w:r>
      <w:r>
        <w:rPr>
          <w:w w:val="90"/>
          <w:sz w:val="46"/>
          <w:vertAlign w:val="baseline"/>
        </w:rPr>
        <w:t>разные предикагы.</w:t>
      </w:r>
      <w:r>
        <w:rPr>
          <w:w w:val="90"/>
          <w:sz w:val="46"/>
          <w:vertAlign w:val="baseline"/>
        </w:rPr>
        <w:t> Тот</w:t>
      </w:r>
      <w:r>
        <w:rPr>
          <w:spacing w:val="-13"/>
          <w:w w:val="90"/>
          <w:sz w:val="46"/>
          <w:vertAlign w:val="baseline"/>
        </w:rPr>
        <w:t> </w:t>
      </w:r>
      <w:r>
        <w:rPr>
          <w:w w:val="90"/>
          <w:sz w:val="46"/>
          <w:vertAlign w:val="baseline"/>
        </w:rPr>
        <w:t>факт, что, например</w:t>
      </w:r>
      <w:r>
        <w:rPr>
          <w:spacing w:val="-3"/>
          <w:w w:val="90"/>
          <w:sz w:val="46"/>
          <w:vertAlign w:val="baseline"/>
        </w:rPr>
        <w:t> </w:t>
      </w:r>
      <w:r>
        <w:rPr>
          <w:w w:val="90"/>
          <w:sz w:val="46"/>
          <w:vertAlign w:val="baseline"/>
        </w:rPr>
        <w:t>(508c) истинно,</w:t>
      </w:r>
      <w:r>
        <w:rPr>
          <w:sz w:val="46"/>
          <w:vertAlign w:val="baseline"/>
        </w:rPr>
        <w:t> </w:t>
      </w:r>
      <w:r>
        <w:rPr>
          <w:w w:val="90"/>
          <w:sz w:val="46"/>
          <w:vertAlign w:val="baseline"/>
        </w:rPr>
        <w:t>имеет</w:t>
      </w:r>
      <w:r>
        <w:rPr>
          <w:spacing w:val="-6"/>
          <w:w w:val="90"/>
          <w:sz w:val="46"/>
          <w:vertAlign w:val="baseline"/>
        </w:rPr>
        <w:t> </w:t>
      </w:r>
      <w:r>
        <w:rPr>
          <w:w w:val="90"/>
          <w:sz w:val="46"/>
          <w:vertAlign w:val="baseline"/>
        </w:rPr>
        <w:t>для </w:t>
      </w:r>
      <w:r>
        <w:rPr>
          <w:spacing w:val="-12"/>
          <w:sz w:val="46"/>
          <w:vertAlign w:val="baseline"/>
        </w:rPr>
        <w:t>истинности</w:t>
      </w:r>
      <w:r>
        <w:rPr>
          <w:spacing w:val="-14"/>
          <w:sz w:val="46"/>
          <w:vertAlign w:val="baseline"/>
        </w:rPr>
        <w:t> </w:t>
      </w:r>
      <w:r>
        <w:rPr>
          <w:spacing w:val="-12"/>
          <w:sz w:val="46"/>
          <w:vertAlign w:val="baseline"/>
        </w:rPr>
        <w:t>(508b)</w:t>
      </w:r>
      <w:r>
        <w:rPr>
          <w:spacing w:val="-13"/>
          <w:sz w:val="46"/>
          <w:vertAlign w:val="baseline"/>
        </w:rPr>
        <w:t> </w:t>
      </w:r>
      <w:r>
        <w:rPr>
          <w:spacing w:val="-12"/>
          <w:sz w:val="46"/>
          <w:vertAlign w:val="baseline"/>
        </w:rPr>
        <w:t>не</w:t>
      </w:r>
      <w:r>
        <w:rPr>
          <w:spacing w:val="-13"/>
          <w:sz w:val="46"/>
          <w:vertAlign w:val="baseline"/>
        </w:rPr>
        <w:t> </w:t>
      </w:r>
      <w:r>
        <w:rPr>
          <w:spacing w:val="-12"/>
          <w:sz w:val="46"/>
          <w:vertAlign w:val="baseline"/>
        </w:rPr>
        <w:t>бoльшe</w:t>
      </w:r>
      <w:r>
        <w:rPr>
          <w:spacing w:val="-14"/>
          <w:sz w:val="46"/>
          <w:vertAlign w:val="baseline"/>
        </w:rPr>
        <w:t> </w:t>
      </w:r>
      <w:r>
        <w:rPr>
          <w:spacing w:val="-12"/>
          <w:sz w:val="46"/>
          <w:vertAlign w:val="baseline"/>
        </w:rPr>
        <w:t>последствий,</w:t>
      </w:r>
      <w:r>
        <w:rPr>
          <w:spacing w:val="6"/>
          <w:sz w:val="46"/>
          <w:vertAlign w:val="baseline"/>
        </w:rPr>
        <w:t> </w:t>
      </w:r>
      <w:r>
        <w:rPr>
          <w:spacing w:val="-12"/>
          <w:sz w:val="46"/>
          <w:vertAlign w:val="baseline"/>
        </w:rPr>
        <w:t>чем</w:t>
      </w:r>
      <w:r>
        <w:rPr>
          <w:spacing w:val="-9"/>
          <w:sz w:val="46"/>
          <w:vertAlign w:val="baseline"/>
        </w:rPr>
        <w:t> </w:t>
      </w:r>
      <w:r>
        <w:rPr>
          <w:spacing w:val="-12"/>
          <w:sz w:val="46"/>
          <w:vertAlign w:val="baseline"/>
        </w:rPr>
        <w:t>истинность</w:t>
      </w:r>
      <w:r>
        <w:rPr>
          <w:spacing w:val="-14"/>
          <w:sz w:val="46"/>
          <w:vertAlign w:val="baseline"/>
        </w:rPr>
        <w:t> </w:t>
      </w:r>
      <w:r>
        <w:rPr>
          <w:spacing w:val="-12"/>
          <w:sz w:val="46"/>
          <w:vertAlign w:val="baseline"/>
        </w:rPr>
        <w:t>любого </w:t>
      </w:r>
      <w:r>
        <w:rPr>
          <w:spacing w:val="-4"/>
          <w:sz w:val="46"/>
          <w:vertAlign w:val="baseline"/>
        </w:rPr>
        <w:t>дpyroro</w:t>
      </w:r>
      <w:r>
        <w:rPr>
          <w:spacing w:val="-17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тщхместного</w:t>
      </w:r>
      <w:r>
        <w:rPr>
          <w:spacing w:val="-8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отношения</w:t>
      </w:r>
      <w:r>
        <w:rPr>
          <w:spacing w:val="-4"/>
          <w:sz w:val="46"/>
          <w:vertAlign w:val="baseline"/>
        </w:rPr>
        <w:t> для</w:t>
      </w:r>
      <w:r>
        <w:rPr>
          <w:spacing w:val="-18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истинности</w:t>
      </w:r>
      <w:r>
        <w:rPr>
          <w:spacing w:val="-4"/>
          <w:sz w:val="46"/>
          <w:vertAlign w:val="baseline"/>
        </w:rPr>
        <w:t> любого</w:t>
      </w:r>
      <w:r>
        <w:rPr>
          <w:spacing w:val="-18"/>
          <w:sz w:val="46"/>
          <w:vertAlign w:val="baseline"/>
        </w:rPr>
        <w:t> </w:t>
      </w:r>
      <w:r>
        <w:rPr>
          <w:spacing w:val="-4"/>
          <w:sz w:val="46"/>
          <w:vertAlign w:val="baseline"/>
        </w:rPr>
        <w:t>дpymro </w:t>
      </w:r>
      <w:r>
        <w:rPr>
          <w:w w:val="90"/>
          <w:sz w:val="46"/>
          <w:vertAlign w:val="baseline"/>
        </w:rPr>
        <w:t>двухместного</w:t>
      </w:r>
      <w:r>
        <w:rPr>
          <w:sz w:val="46"/>
          <w:vertAlign w:val="baseline"/>
        </w:rPr>
        <w:t> </w:t>
      </w:r>
      <w:r>
        <w:rPr>
          <w:w w:val="90"/>
          <w:sz w:val="46"/>
          <w:vertAlign w:val="baseline"/>
        </w:rPr>
        <w:t>отношения.</w:t>
      </w:r>
    </w:p>
    <w:p>
      <w:pPr>
        <w:spacing w:line="240" w:lineRule="auto" w:before="0"/>
        <w:ind w:left="156" w:right="103" w:firstLine="739"/>
        <w:jc w:val="both"/>
        <w:rPr>
          <w:sz w:val="46"/>
        </w:rPr>
      </w:pPr>
      <w:r>
        <w:rPr>
          <w:spacing w:val="-6"/>
          <w:sz w:val="46"/>
        </w:rPr>
        <w:t>Дело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можно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поправить,</w:t>
      </w:r>
      <w:r>
        <w:rPr>
          <w:spacing w:val="-12"/>
          <w:sz w:val="46"/>
        </w:rPr>
        <w:t> </w:t>
      </w:r>
      <w:r>
        <w:rPr>
          <w:spacing w:val="-6"/>
          <w:sz w:val="46"/>
        </w:rPr>
        <w:t>предполонив,</w:t>
      </w:r>
      <w:r>
        <w:rPr>
          <w:sz w:val="46"/>
        </w:rPr>
        <w:t> </w:t>
      </w:r>
      <w:r>
        <w:rPr>
          <w:spacing w:val="-6"/>
          <w:sz w:val="46"/>
        </w:rPr>
        <w:t>что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действительности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w w:val="120"/>
          <w:sz w:val="46"/>
        </w:rPr>
        <w:t>(506a)</w:t>
      </w:r>
      <w:r>
        <w:rPr>
          <w:spacing w:val="-30"/>
          <w:w w:val="120"/>
          <w:sz w:val="46"/>
        </w:rPr>
        <w:t> </w:t>
      </w:r>
      <w:r>
        <w:rPr>
          <w:sz w:val="46"/>
        </w:rPr>
        <w:t>мы</w:t>
      </w:r>
      <w:r>
        <w:rPr>
          <w:spacing w:val="-26"/>
          <w:sz w:val="46"/>
        </w:rPr>
        <w:t> </w:t>
      </w:r>
      <w:r>
        <w:rPr>
          <w:sz w:val="46"/>
        </w:rPr>
        <w:t>всегда</w:t>
      </w:r>
      <w:r>
        <w:rPr>
          <w:spacing w:val="-25"/>
          <w:sz w:val="46"/>
        </w:rPr>
        <w:t> </w:t>
      </w:r>
      <w:r>
        <w:rPr>
          <w:sz w:val="46"/>
        </w:rPr>
        <w:t>имеем</w:t>
      </w:r>
      <w:r>
        <w:rPr>
          <w:spacing w:val="-25"/>
          <w:sz w:val="46"/>
        </w:rPr>
        <w:t> </w:t>
      </w:r>
      <w:r>
        <w:rPr>
          <w:sz w:val="46"/>
        </w:rPr>
        <w:t>дело</w:t>
      </w:r>
      <w:r>
        <w:rPr>
          <w:spacing w:val="-26"/>
          <w:sz w:val="46"/>
        </w:rPr>
        <w:t> </w:t>
      </w:r>
      <w:r>
        <w:rPr>
          <w:sz w:val="46"/>
        </w:rPr>
        <w:t>с</w:t>
      </w:r>
      <w:r>
        <w:rPr>
          <w:spacing w:val="-25"/>
          <w:sz w:val="46"/>
        </w:rPr>
        <w:t> </w:t>
      </w:r>
      <w:r>
        <w:rPr>
          <w:sz w:val="46"/>
        </w:rPr>
        <w:t>одним</w:t>
      </w:r>
      <w:r>
        <w:rPr>
          <w:spacing w:val="-20"/>
          <w:sz w:val="46"/>
        </w:rPr>
        <w:t> </w:t>
      </w:r>
      <w:r>
        <w:rPr>
          <w:sz w:val="46"/>
        </w:rPr>
        <w:t>и</w:t>
      </w:r>
      <w:r>
        <w:rPr>
          <w:spacing w:val="-22"/>
          <w:sz w:val="46"/>
        </w:rPr>
        <w:t> </w:t>
      </w:r>
      <w:r>
        <w:rPr>
          <w:sz w:val="46"/>
        </w:rPr>
        <w:t>тем</w:t>
      </w:r>
      <w:r>
        <w:rPr>
          <w:spacing w:val="-24"/>
          <w:sz w:val="46"/>
        </w:rPr>
        <w:t> </w:t>
      </w:r>
      <w:r>
        <w:rPr>
          <w:sz w:val="46"/>
        </w:rPr>
        <w:t>же</w:t>
      </w:r>
      <w:r>
        <w:rPr>
          <w:spacing w:val="-26"/>
          <w:sz w:val="46"/>
        </w:rPr>
        <w:t> </w:t>
      </w:r>
      <w:r>
        <w:rPr>
          <w:sz w:val="46"/>
        </w:rPr>
        <w:t>пщдикатом. Ес- </w:t>
      </w:r>
      <w:r>
        <w:rPr>
          <w:spacing w:val="-12"/>
          <w:sz w:val="46"/>
        </w:rPr>
        <w:t>тественно,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для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этого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надо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отталкиваться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caмoro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сложного,</w:t>
      </w:r>
      <w:r>
        <w:rPr>
          <w:sz w:val="46"/>
        </w:rPr>
        <w:t> </w:t>
      </w:r>
      <w:r>
        <w:rPr>
          <w:spacing w:val="-12"/>
          <w:sz w:val="46"/>
        </w:rPr>
        <w:t>пяти- </w:t>
      </w:r>
      <w:r>
        <w:rPr>
          <w:w w:val="90"/>
          <w:sz w:val="46"/>
        </w:rPr>
        <w:t>местного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случая</w:t>
      </w:r>
      <w:r>
        <w:rPr>
          <w:spacing w:val="74"/>
          <w:sz w:val="46"/>
        </w:rPr>
        <w:t> </w:t>
      </w:r>
      <w:r>
        <w:rPr>
          <w:w w:val="90"/>
          <w:sz w:val="46"/>
        </w:rPr>
        <w:t>в (508d).</w:t>
      </w:r>
      <w:r>
        <w:rPr>
          <w:spacing w:val="40"/>
          <w:sz w:val="46"/>
        </w:rPr>
        <w:t> </w:t>
      </w:r>
      <w:r>
        <w:rPr>
          <w:w w:val="90"/>
          <w:sz w:val="46"/>
        </w:rPr>
        <w:t>У</w:t>
      </w:r>
      <w:r>
        <w:rPr>
          <w:spacing w:val="78"/>
          <w:w w:val="150"/>
          <w:sz w:val="46"/>
        </w:rPr>
        <w:t> </w:t>
      </w:r>
      <w:r>
        <w:rPr>
          <w:w w:val="90"/>
          <w:sz w:val="46"/>
        </w:rPr>
        <w:t>нас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появляется</w:t>
      </w:r>
      <w:r>
        <w:rPr>
          <w:spacing w:val="80"/>
          <w:sz w:val="46"/>
        </w:rPr>
        <w:t> </w:t>
      </w:r>
      <w:r>
        <w:rPr>
          <w:w w:val="90"/>
          <w:sz w:val="46"/>
        </w:rPr>
        <w:t>пятиместный</w:t>
      </w:r>
      <w:r>
        <w:rPr>
          <w:spacing w:val="80"/>
          <w:sz w:val="46"/>
        </w:rPr>
        <w:t> </w:t>
      </w:r>
      <w:r>
        <w:rPr>
          <w:w w:val="90"/>
          <w:sz w:val="46"/>
        </w:rPr>
        <w:t>предикат,</w:t>
      </w:r>
    </w:p>
    <w:p>
      <w:pPr>
        <w:spacing w:after="0" w:line="240" w:lineRule="auto"/>
        <w:jc w:val="both"/>
        <w:rPr>
          <w:sz w:val="46"/>
        </w:rPr>
        <w:sectPr>
          <w:pgSz w:w="15000" w:h="23010"/>
          <w:pgMar w:top="560" w:bottom="280" w:left="566" w:right="708"/>
        </w:sectPr>
      </w:pPr>
    </w:p>
    <w:p>
      <w:pPr>
        <w:spacing w:before="88"/>
        <w:ind w:left="128" w:right="91" w:firstLine="31"/>
        <w:jc w:val="both"/>
        <w:rPr>
          <w:sz w:val="46"/>
        </w:rPr>
      </w:pPr>
      <w:r>
        <w:rPr>
          <w:w w:val="90"/>
          <w:sz w:val="46"/>
        </w:rPr>
        <w:t>выражающий</w:t>
      </w:r>
      <w:r>
        <w:rPr>
          <w:w w:val="90"/>
          <w:sz w:val="46"/>
        </w:rPr>
        <w:t> отношения</w:t>
      </w:r>
      <w:r>
        <w:rPr>
          <w:w w:val="90"/>
          <w:sz w:val="46"/>
        </w:rPr>
        <w:t> между</w:t>
      </w:r>
      <w:r>
        <w:rPr>
          <w:w w:val="90"/>
          <w:sz w:val="46"/>
        </w:rPr>
        <w:t> всеми</w:t>
      </w:r>
      <w:r>
        <w:rPr>
          <w:w w:val="90"/>
          <w:sz w:val="46"/>
        </w:rPr>
        <w:t> участниками</w:t>
      </w:r>
      <w:r>
        <w:rPr>
          <w:w w:val="90"/>
          <w:sz w:val="46"/>
        </w:rPr>
        <w:t> и всеми обстоя- тельствами,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которые могут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быть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задействованы</w:t>
      </w:r>
      <w:r>
        <w:rPr>
          <w:spacing w:val="33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ситуации</w:t>
      </w:r>
      <w:r>
        <w:rPr>
          <w:sz w:val="46"/>
        </w:rPr>
        <w:t> </w:t>
      </w:r>
      <w:r>
        <w:rPr>
          <w:w w:val="90"/>
          <w:sz w:val="46"/>
        </w:rPr>
        <w:t>намазыва- ния</w:t>
      </w:r>
      <w:r>
        <w:rPr>
          <w:w w:val="90"/>
          <w:sz w:val="46"/>
        </w:rPr>
        <w:t> маслом.</w:t>
      </w:r>
      <w:r>
        <w:rPr>
          <w:w w:val="90"/>
          <w:sz w:val="46"/>
        </w:rPr>
        <w:t> Те элементы</w:t>
      </w:r>
      <w:r>
        <w:rPr>
          <w:w w:val="90"/>
          <w:sz w:val="46"/>
        </w:rPr>
        <w:t> этого отношения,</w:t>
      </w:r>
      <w:r>
        <w:rPr>
          <w:w w:val="90"/>
          <w:sz w:val="46"/>
        </w:rPr>
        <w:t> которые</w:t>
      </w:r>
      <w:r>
        <w:rPr>
          <w:w w:val="90"/>
          <w:sz w:val="46"/>
        </w:rPr>
        <w:t> в предложеннях (506a—d) эксплицитно</w:t>
      </w:r>
      <w:r>
        <w:rPr>
          <w:w w:val="90"/>
          <w:sz w:val="46"/>
        </w:rPr>
        <w:t> не</w:t>
      </w:r>
      <w:r>
        <w:rPr>
          <w:w w:val="90"/>
          <w:sz w:val="46"/>
        </w:rPr>
        <w:t> выражены,</w:t>
      </w:r>
      <w:r>
        <w:rPr>
          <w:w w:val="90"/>
          <w:sz w:val="46"/>
        </w:rPr>
        <w:t> приходится</w:t>
      </w:r>
      <w:r>
        <w:rPr>
          <w:w w:val="90"/>
          <w:sz w:val="46"/>
        </w:rPr>
        <w:t> анализировать</w:t>
      </w:r>
      <w:r>
        <w:rPr>
          <w:w w:val="90"/>
          <w:sz w:val="46"/>
        </w:rPr>
        <w:t> как переменные,</w:t>
      </w:r>
      <w:r>
        <w:rPr>
          <w:sz w:val="46"/>
        </w:rPr>
        <w:t> </w:t>
      </w:r>
      <w:r>
        <w:rPr>
          <w:w w:val="90"/>
          <w:sz w:val="46"/>
        </w:rPr>
        <w:t>связанные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квантором</w:t>
      </w:r>
      <w:r>
        <w:rPr>
          <w:sz w:val="46"/>
        </w:rPr>
        <w:t> </w:t>
      </w:r>
      <w:r>
        <w:rPr>
          <w:w w:val="90"/>
          <w:sz w:val="46"/>
        </w:rPr>
        <w:t>существования.</w:t>
      </w:r>
    </w:p>
    <w:p>
      <w:pPr>
        <w:pStyle w:val="ListParagraph"/>
        <w:numPr>
          <w:ilvl w:val="0"/>
          <w:numId w:val="16"/>
        </w:numPr>
        <w:tabs>
          <w:tab w:pos="1377" w:val="left" w:leader="none"/>
        </w:tabs>
        <w:spacing w:line="240" w:lineRule="auto" w:before="257" w:after="0"/>
        <w:ind w:left="1377" w:right="0" w:hanging="1247"/>
        <w:jc w:val="both"/>
        <w:rPr>
          <w:sz w:val="43"/>
        </w:rPr>
      </w:pPr>
      <w:r>
        <w:rPr>
          <w:spacing w:val="-12"/>
          <w:sz w:val="43"/>
        </w:rPr>
        <w:t>а.</w:t>
      </w:r>
      <w:r>
        <w:rPr>
          <w:spacing w:val="42"/>
          <w:sz w:val="43"/>
        </w:rPr>
        <w:t> </w:t>
      </w:r>
      <w:r>
        <w:rPr>
          <w:spacing w:val="-12"/>
          <w:sz w:val="43"/>
        </w:rPr>
        <w:t>Эр,</w:t>
      </w:r>
      <w:r>
        <w:rPr>
          <w:spacing w:val="2"/>
          <w:sz w:val="43"/>
        </w:rPr>
        <w:t> </w:t>
      </w:r>
      <w:r>
        <w:rPr>
          <w:spacing w:val="-12"/>
          <w:sz w:val="43"/>
        </w:rPr>
        <w:t>i,</w:t>
      </w:r>
      <w:r>
        <w:rPr>
          <w:spacing w:val="-11"/>
          <w:sz w:val="43"/>
        </w:rPr>
        <w:t> </w:t>
      </w:r>
      <w:r>
        <w:rPr>
          <w:spacing w:val="-12"/>
          <w:sz w:val="43"/>
        </w:rPr>
        <w:t>t [buttered(Jones,</w:t>
      </w:r>
      <w:r>
        <w:rPr>
          <w:sz w:val="43"/>
        </w:rPr>
        <w:t> </w:t>
      </w:r>
      <w:r>
        <w:rPr>
          <w:spacing w:val="-12"/>
          <w:sz w:val="43"/>
        </w:rPr>
        <w:t>the.toast,</w:t>
      </w:r>
      <w:r>
        <w:rPr>
          <w:spacing w:val="38"/>
          <w:sz w:val="43"/>
        </w:rPr>
        <w:t> </w:t>
      </w:r>
      <w:r>
        <w:rPr>
          <w:spacing w:val="-12"/>
          <w:sz w:val="43"/>
        </w:rPr>
        <w:t>р,</w:t>
      </w:r>
      <w:r>
        <w:rPr>
          <w:spacing w:val="-11"/>
          <w:sz w:val="43"/>
        </w:rPr>
        <w:t> </w:t>
      </w:r>
      <w:r>
        <w:rPr>
          <w:spacing w:val="-12"/>
          <w:sz w:val="43"/>
        </w:rPr>
        <w:t>i,</w:t>
      </w:r>
      <w:r>
        <w:rPr>
          <w:spacing w:val="-9"/>
          <w:sz w:val="43"/>
        </w:rPr>
        <w:t> </w:t>
      </w:r>
      <w:r>
        <w:rPr>
          <w:spacing w:val="-12"/>
          <w:sz w:val="43"/>
        </w:rPr>
        <w:t>t)]</w:t>
      </w:r>
    </w:p>
    <w:p>
      <w:pPr>
        <w:pStyle w:val="BodyText"/>
        <w:spacing w:before="111"/>
        <w:ind w:left="1373"/>
      </w:pPr>
      <w:r>
        <w:rPr>
          <w:w w:val="90"/>
        </w:rPr>
        <w:t>Ь.</w:t>
      </w:r>
      <w:r>
        <w:rPr>
          <w:spacing w:val="79"/>
        </w:rPr>
        <w:t> </w:t>
      </w:r>
      <w:r>
        <w:rPr>
          <w:w w:val="90"/>
        </w:rPr>
        <w:t>Эі,</w:t>
      </w:r>
      <w:r>
        <w:rPr>
          <w:spacing w:val="5"/>
        </w:rPr>
        <w:t> </w:t>
      </w:r>
      <w:r>
        <w:rPr>
          <w:w w:val="90"/>
        </w:rPr>
        <w:t>t</w:t>
      </w:r>
      <w:r>
        <w:rPr>
          <w:spacing w:val="-7"/>
          <w:w w:val="90"/>
        </w:rPr>
        <w:t> </w:t>
      </w:r>
      <w:r>
        <w:rPr>
          <w:w w:val="90"/>
        </w:rPr>
        <w:t>[bunered(Jones,</w:t>
      </w:r>
      <w:r>
        <w:rPr>
          <w:spacing w:val="26"/>
        </w:rPr>
        <w:t> </w:t>
      </w:r>
      <w:r>
        <w:rPr>
          <w:w w:val="90"/>
        </w:rPr>
        <w:t>the.toast,</w:t>
      </w:r>
      <w:r>
        <w:rPr>
          <w:spacing w:val="74"/>
        </w:rPr>
        <w:t> </w:t>
      </w:r>
      <w:r>
        <w:rPr>
          <w:w w:val="90"/>
        </w:rPr>
        <w:t>in.the.bathroom,</w:t>
      </w:r>
      <w:r>
        <w:rPr>
          <w:spacing w:val="7"/>
        </w:rPr>
        <w:t> </w:t>
      </w:r>
      <w:r>
        <w:rPr>
          <w:w w:val="90"/>
        </w:rPr>
        <w:t>i,</w:t>
      </w:r>
      <w:r>
        <w:rPr>
          <w:spacing w:val="1"/>
        </w:rPr>
        <w:t> </w:t>
      </w:r>
      <w:r>
        <w:rPr>
          <w:spacing w:val="-5"/>
          <w:w w:val="90"/>
        </w:rPr>
        <w:t>t)]</w:t>
      </w:r>
    </w:p>
    <w:p>
      <w:pPr>
        <w:pStyle w:val="BodyText"/>
        <w:spacing w:before="125"/>
        <w:ind w:left="1376"/>
      </w:pPr>
      <w:r>
        <w:rPr>
          <w:w w:val="90"/>
        </w:rPr>
        <w:t>с.</w:t>
      </w:r>
      <w:r>
        <w:rPr>
          <w:spacing w:val="47"/>
          <w:w w:val="150"/>
        </w:rPr>
        <w:t> </w:t>
      </w:r>
      <w:r>
        <w:rPr>
          <w:w w:val="90"/>
        </w:rPr>
        <w:t>Эt</w:t>
      </w:r>
      <w:r>
        <w:rPr>
          <w:spacing w:val="5"/>
        </w:rPr>
        <w:t> </w:t>
      </w:r>
      <w:r>
        <w:rPr>
          <w:w w:val="90"/>
        </w:rPr>
        <w:t>[buttered(Jones,</w:t>
      </w:r>
      <w:r>
        <w:rPr>
          <w:spacing w:val="-7"/>
        </w:rPr>
        <w:t> </w:t>
      </w:r>
      <w:r>
        <w:rPr>
          <w:w w:val="90"/>
        </w:rPr>
        <w:t>the.toast,</w:t>
      </w:r>
      <w:r>
        <w:rPr>
          <w:spacing w:val="39"/>
        </w:rPr>
        <w:t> </w:t>
      </w:r>
      <w:r>
        <w:rPr>
          <w:w w:val="90"/>
        </w:rPr>
        <w:t>in.the.bвthroom,</w:t>
      </w:r>
      <w:r>
        <w:rPr>
          <w:spacing w:val="3"/>
        </w:rPr>
        <w:t> </w:t>
      </w:r>
      <w:r>
        <w:rPr>
          <w:w w:val="90"/>
        </w:rPr>
        <w:t>with.a.knife,</w:t>
      </w:r>
      <w:r>
        <w:rPr>
          <w:spacing w:val="38"/>
        </w:rPr>
        <w:t> </w:t>
      </w:r>
      <w:r>
        <w:rPr>
          <w:spacing w:val="-5"/>
          <w:w w:val="90"/>
        </w:rPr>
        <w:t>t)]</w:t>
      </w:r>
    </w:p>
    <w:p>
      <w:pPr>
        <w:pStyle w:val="BodyText"/>
        <w:spacing w:before="111"/>
        <w:ind w:left="1376"/>
      </w:pPr>
      <w:r>
        <w:rPr>
          <w:w w:val="90"/>
        </w:rPr>
        <w:t>d.</w:t>
      </w:r>
      <w:r>
        <w:rPr>
          <w:spacing w:val="55"/>
        </w:rPr>
        <w:t> </w:t>
      </w:r>
      <w:r>
        <w:rPr>
          <w:w w:val="90"/>
        </w:rPr>
        <w:t>buttered(jones,</w:t>
      </w:r>
      <w:r>
        <w:rPr>
          <w:spacing w:val="-4"/>
        </w:rPr>
        <w:t> </w:t>
      </w:r>
      <w:r>
        <w:rPr>
          <w:w w:val="90"/>
        </w:rPr>
        <w:t>the.toast,</w:t>
      </w:r>
      <w:r>
        <w:rPr>
          <w:spacing w:val="29"/>
        </w:rPr>
        <w:t> </w:t>
      </w:r>
      <w:r>
        <w:rPr>
          <w:w w:val="90"/>
        </w:rPr>
        <w:t>in.the.bathroom,</w:t>
      </w:r>
      <w:r>
        <w:rPr>
          <w:spacing w:val="11"/>
        </w:rPr>
        <w:t> </w:t>
      </w:r>
      <w:r>
        <w:rPr>
          <w:w w:val="90"/>
        </w:rPr>
        <w:t>with.a.knife,</w:t>
      </w:r>
      <w:r>
        <w:rPr>
          <w:spacing w:val="16"/>
        </w:rPr>
        <w:t> </w:t>
      </w:r>
      <w:r>
        <w:rPr>
          <w:spacing w:val="-2"/>
          <w:w w:val="90"/>
        </w:rPr>
        <w:t>at.midnight)</w:t>
      </w:r>
    </w:p>
    <w:p>
      <w:pPr>
        <w:spacing w:line="240" w:lineRule="auto" w:before="263"/>
        <w:ind w:left="145" w:right="106" w:firstLine="746"/>
        <w:jc w:val="both"/>
        <w:rPr>
          <w:sz w:val="46"/>
        </w:rPr>
      </w:pPr>
      <w:r>
        <w:rPr>
          <w:w w:val="90"/>
          <w:sz w:val="46"/>
        </w:rPr>
        <w:t>Нетрудно</w:t>
      </w:r>
      <w:r>
        <w:rPr>
          <w:w w:val="90"/>
          <w:sz w:val="46"/>
        </w:rPr>
        <w:t> убедиться,</w:t>
      </w:r>
      <w:r>
        <w:rPr>
          <w:sz w:val="46"/>
        </w:rPr>
        <w:t> </w:t>
      </w:r>
      <w:r>
        <w:rPr>
          <w:w w:val="90"/>
          <w:sz w:val="46"/>
        </w:rPr>
        <w:t>что отношения</w:t>
      </w:r>
      <w:r>
        <w:rPr>
          <w:w w:val="90"/>
          <w:sz w:val="46"/>
        </w:rPr>
        <w:t> следования</w:t>
      </w:r>
      <w:r>
        <w:rPr>
          <w:w w:val="90"/>
          <w:sz w:val="46"/>
        </w:rPr>
        <w:t> в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(509),</w:t>
      </w:r>
      <w:r>
        <w:rPr>
          <w:w w:val="90"/>
          <w:sz w:val="46"/>
        </w:rPr>
        <w:t> юторых мы котели</w:t>
      </w:r>
      <w:r>
        <w:rPr>
          <w:w w:val="90"/>
          <w:sz w:val="46"/>
        </w:rPr>
        <w:t> добиться,</w:t>
      </w:r>
      <w:r>
        <w:rPr>
          <w:w w:val="90"/>
          <w:sz w:val="46"/>
        </w:rPr>
        <w:t> теперь</w:t>
      </w:r>
      <w:r>
        <w:rPr>
          <w:w w:val="90"/>
          <w:sz w:val="46"/>
        </w:rPr>
        <w:t> вытекают</w:t>
      </w:r>
      <w:r>
        <w:rPr>
          <w:w w:val="90"/>
          <w:sz w:val="46"/>
        </w:rPr>
        <w:t> из нашей</w:t>
      </w:r>
      <w:r>
        <w:rPr>
          <w:w w:val="90"/>
          <w:sz w:val="46"/>
        </w:rPr>
        <w:t> семантики.</w:t>
      </w:r>
      <w:r>
        <w:rPr>
          <w:sz w:val="46"/>
        </w:rPr>
        <w:t> </w:t>
      </w:r>
      <w:r>
        <w:rPr>
          <w:w w:val="90"/>
          <w:sz w:val="46"/>
        </w:rPr>
        <w:t>Если</w:t>
      </w:r>
      <w:r>
        <w:rPr>
          <w:w w:val="90"/>
          <w:sz w:val="46"/>
        </w:rPr>
        <w:t> на- </w:t>
      </w:r>
      <w:r>
        <w:rPr>
          <w:spacing w:val="-14"/>
          <w:sz w:val="46"/>
        </w:rPr>
        <w:t>пример,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верно,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Джонс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намазал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хлеб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маслом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ванной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помощью </w:t>
      </w:r>
      <w:r>
        <w:rPr>
          <w:spacing w:val="-8"/>
          <w:sz w:val="46"/>
        </w:rPr>
        <w:t>ножа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полночь,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(509d),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верно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то,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что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Джонс</w:t>
      </w:r>
      <w:r>
        <w:rPr>
          <w:spacing w:val="-8"/>
          <w:sz w:val="46"/>
        </w:rPr>
        <w:t> наказал</w:t>
      </w:r>
      <w:r>
        <w:rPr>
          <w:spacing w:val="-1"/>
          <w:sz w:val="46"/>
        </w:rPr>
        <w:t> </w:t>
      </w:r>
      <w:r>
        <w:rPr>
          <w:spacing w:val="-8"/>
          <w:sz w:val="46"/>
        </w:rPr>
        <w:t>хлеб</w:t>
      </w:r>
      <w:r>
        <w:rPr>
          <w:spacing w:val="-10"/>
          <w:sz w:val="46"/>
        </w:rPr>
        <w:t> </w:t>
      </w:r>
      <w:r>
        <w:rPr>
          <w:spacing w:val="-8"/>
          <w:sz w:val="46"/>
        </w:rPr>
        <w:t>маслом </w:t>
      </w:r>
      <w:r>
        <w:rPr>
          <w:w w:val="90"/>
          <w:sz w:val="46"/>
        </w:rPr>
        <w:t>в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ванной с</w:t>
      </w:r>
      <w:r>
        <w:rPr>
          <w:sz w:val="46"/>
        </w:rPr>
        <w:t> </w:t>
      </w:r>
      <w:r>
        <w:rPr>
          <w:w w:val="90"/>
          <w:sz w:val="46"/>
        </w:rPr>
        <w:t>помощью</w:t>
      </w:r>
      <w:r>
        <w:rPr>
          <w:w w:val="90"/>
          <w:sz w:val="46"/>
        </w:rPr>
        <w:t> ножа в некоторый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момент, (509c), как и требует- </w:t>
      </w:r>
      <w:r>
        <w:rPr>
          <w:spacing w:val="-12"/>
          <w:sz w:val="46"/>
        </w:rPr>
        <w:t>ся.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(Обратное,</w:t>
      </w:r>
      <w:r>
        <w:rPr>
          <w:spacing w:val="-7"/>
          <w:sz w:val="46"/>
        </w:rPr>
        <w:t> </w:t>
      </w:r>
      <w:r>
        <w:rPr>
          <w:spacing w:val="-12"/>
          <w:sz w:val="46"/>
        </w:rPr>
        <w:t>как 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требуется,</w:t>
      </w:r>
      <w:r>
        <w:rPr>
          <w:spacing w:val="-3"/>
          <w:sz w:val="46"/>
        </w:rPr>
        <w:t> </w:t>
      </w:r>
      <w:r>
        <w:rPr>
          <w:spacing w:val="-12"/>
          <w:sz w:val="46"/>
        </w:rPr>
        <w:t>неверно.)</w:t>
      </w:r>
    </w:p>
    <w:p>
      <w:pPr>
        <w:spacing w:line="529" w:lineRule="exact" w:before="0"/>
        <w:ind w:left="878" w:right="0" w:firstLine="0"/>
        <w:jc w:val="both"/>
        <w:rPr>
          <w:sz w:val="46"/>
        </w:rPr>
      </w:pPr>
      <w:r>
        <w:rPr>
          <w:w w:val="90"/>
          <w:sz w:val="46"/>
        </w:rPr>
        <w:t>За</w:t>
      </w:r>
      <w:r>
        <w:rPr>
          <w:spacing w:val="35"/>
          <w:sz w:val="46"/>
        </w:rPr>
        <w:t> </w:t>
      </w:r>
      <w:r>
        <w:rPr>
          <w:w w:val="90"/>
          <w:sz w:val="46"/>
        </w:rPr>
        <w:t>этот</w:t>
      </w:r>
      <w:r>
        <w:rPr>
          <w:spacing w:val="72"/>
          <w:sz w:val="46"/>
        </w:rPr>
        <w:t> </w:t>
      </w:r>
      <w:r>
        <w:rPr>
          <w:w w:val="90"/>
          <w:sz w:val="46"/>
        </w:rPr>
        <w:t>результат,</w:t>
      </w:r>
      <w:r>
        <w:rPr>
          <w:spacing w:val="48"/>
          <w:w w:val="150"/>
          <w:sz w:val="46"/>
        </w:rPr>
        <w:t> </w:t>
      </w:r>
      <w:r>
        <w:rPr>
          <w:w w:val="90"/>
          <w:sz w:val="46"/>
        </w:rPr>
        <w:t>однако,</w:t>
      </w:r>
      <w:r>
        <w:rPr>
          <w:spacing w:val="41"/>
          <w:w w:val="150"/>
          <w:sz w:val="46"/>
        </w:rPr>
        <w:t> </w:t>
      </w:r>
      <w:r>
        <w:rPr>
          <w:w w:val="90"/>
          <w:sz w:val="46"/>
        </w:rPr>
        <w:t>приходится</w:t>
      </w:r>
      <w:r>
        <w:rPr>
          <w:spacing w:val="43"/>
          <w:w w:val="150"/>
          <w:sz w:val="46"/>
        </w:rPr>
        <w:t> </w:t>
      </w:r>
      <w:r>
        <w:rPr>
          <w:w w:val="90"/>
          <w:sz w:val="46"/>
        </w:rPr>
        <w:t>дopom</w:t>
      </w:r>
      <w:r>
        <w:rPr>
          <w:spacing w:val="75"/>
          <w:sz w:val="46"/>
        </w:rPr>
        <w:t> </w:t>
      </w:r>
      <w:r>
        <w:rPr>
          <w:w w:val="90"/>
          <w:sz w:val="46"/>
        </w:rPr>
        <w:t>заплатить:</w:t>
      </w:r>
      <w:r>
        <w:rPr>
          <w:spacing w:val="50"/>
          <w:w w:val="150"/>
          <w:sz w:val="46"/>
        </w:rPr>
        <w:t> </w:t>
      </w:r>
      <w:r>
        <w:rPr>
          <w:spacing w:val="-2"/>
          <w:w w:val="90"/>
          <w:sz w:val="46"/>
        </w:rPr>
        <w:t>чтобы</w:t>
      </w:r>
    </w:p>
    <w:p>
      <w:pPr>
        <w:spacing w:line="242" w:lineRule="auto" w:before="29"/>
        <w:ind w:left="128" w:right="107" w:firstLine="32"/>
        <w:jc w:val="both"/>
        <w:rPr>
          <w:sz w:val="46"/>
        </w:rPr>
      </w:pPr>
      <w:r>
        <w:rPr>
          <w:spacing w:val="-4"/>
          <w:sz w:val="43"/>
        </w:rPr>
        <w:t>проанализироввть</w:t>
      </w:r>
      <w:r>
        <w:rPr>
          <w:spacing w:val="-20"/>
          <w:sz w:val="43"/>
        </w:rPr>
        <w:t> </w:t>
      </w:r>
      <w:r>
        <w:rPr>
          <w:b/>
          <w:spacing w:val="-4"/>
          <w:sz w:val="43"/>
        </w:rPr>
        <w:t>значение</w:t>
      </w:r>
      <w:r>
        <w:rPr>
          <w:b/>
          <w:spacing w:val="-20"/>
          <w:sz w:val="43"/>
        </w:rPr>
        <w:t> </w:t>
      </w:r>
      <w:r>
        <w:rPr>
          <w:spacing w:val="-4"/>
          <w:sz w:val="43"/>
        </w:rPr>
        <w:t>любого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простое</w:t>
      </w:r>
      <w:r>
        <w:rPr>
          <w:spacing w:val="-19"/>
          <w:sz w:val="43"/>
        </w:rPr>
        <w:t> </w:t>
      </w:r>
      <w:r>
        <w:rPr>
          <w:b/>
          <w:spacing w:val="-4"/>
          <w:sz w:val="43"/>
        </w:rPr>
        <w:t>предложения,</w:t>
      </w:r>
      <w:r>
        <w:rPr>
          <w:b/>
          <w:spacing w:val="-20"/>
          <w:sz w:val="43"/>
        </w:rPr>
        <w:t> </w:t>
      </w:r>
      <w:r>
        <w:rPr>
          <w:b/>
          <w:spacing w:val="-4"/>
          <w:sz w:val="43"/>
        </w:rPr>
        <w:t>нам</w:t>
      </w:r>
      <w:r>
        <w:rPr>
          <w:b/>
          <w:spacing w:val="-20"/>
          <w:sz w:val="43"/>
        </w:rPr>
        <w:t> </w:t>
      </w:r>
      <w:r>
        <w:rPr>
          <w:spacing w:val="-4"/>
          <w:sz w:val="43"/>
        </w:rPr>
        <w:t>тре- </w:t>
      </w:r>
      <w:r>
        <w:rPr>
          <w:sz w:val="46"/>
        </w:rPr>
        <w:t>буется</w:t>
      </w:r>
      <w:r>
        <w:rPr>
          <w:spacing w:val="-26"/>
          <w:sz w:val="46"/>
        </w:rPr>
        <w:t> </w:t>
      </w:r>
      <w:r>
        <w:rPr>
          <w:sz w:val="46"/>
        </w:rPr>
        <w:t>ввести</w:t>
      </w:r>
      <w:r>
        <w:rPr>
          <w:spacing w:val="-25"/>
          <w:sz w:val="46"/>
        </w:rPr>
        <w:t> </w:t>
      </w:r>
      <w:r>
        <w:rPr>
          <w:sz w:val="46"/>
        </w:rPr>
        <w:t>в</w:t>
      </w:r>
      <w:r>
        <w:rPr>
          <w:spacing w:val="-25"/>
          <w:sz w:val="46"/>
        </w:rPr>
        <w:t> </w:t>
      </w:r>
      <w:r>
        <w:rPr>
          <w:sz w:val="46"/>
        </w:rPr>
        <w:t>ero</w:t>
      </w:r>
      <w:r>
        <w:rPr>
          <w:spacing w:val="-26"/>
          <w:sz w:val="46"/>
        </w:rPr>
        <w:t> </w:t>
      </w:r>
      <w:r>
        <w:rPr>
          <w:sz w:val="46"/>
        </w:rPr>
        <w:t>семантику</w:t>
      </w:r>
      <w:r>
        <w:rPr>
          <w:spacing w:val="-25"/>
          <w:sz w:val="46"/>
        </w:rPr>
        <w:t> </w:t>
      </w:r>
      <w:r>
        <w:rPr>
          <w:sz w:val="46"/>
        </w:rPr>
        <w:t>очень</w:t>
      </w:r>
      <w:r>
        <w:rPr>
          <w:spacing w:val="-25"/>
          <w:sz w:val="46"/>
        </w:rPr>
        <w:t> </w:t>
      </w:r>
      <w:r>
        <w:rPr>
          <w:sz w:val="46"/>
        </w:rPr>
        <w:t>много</w:t>
      </w:r>
      <w:r>
        <w:rPr>
          <w:spacing w:val="-26"/>
          <w:sz w:val="46"/>
        </w:rPr>
        <w:t> </w:t>
      </w:r>
      <w:r>
        <w:rPr>
          <w:sz w:val="46"/>
        </w:rPr>
        <w:t>информации</w:t>
      </w:r>
      <w:r>
        <w:rPr>
          <w:spacing w:val="-20"/>
          <w:sz w:val="46"/>
        </w:rPr>
        <w:t> </w:t>
      </w:r>
      <w:r>
        <w:rPr>
          <w:sz w:val="46"/>
        </w:rPr>
        <w:t>о</w:t>
      </w:r>
      <w:r>
        <w:rPr>
          <w:spacing w:val="-26"/>
          <w:sz w:val="46"/>
        </w:rPr>
        <w:t> </w:t>
      </w:r>
      <w:r>
        <w:rPr>
          <w:sz w:val="46"/>
        </w:rPr>
        <w:t>време- </w:t>
      </w:r>
      <w:r>
        <w:rPr>
          <w:spacing w:val="-12"/>
          <w:sz w:val="46"/>
        </w:rPr>
        <w:t>ни,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месте,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способе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осуществления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так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далее.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Как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заметил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Э.</w:t>
      </w:r>
      <w:r>
        <w:rPr>
          <w:spacing w:val="-3"/>
          <w:sz w:val="46"/>
        </w:rPr>
        <w:t> </w:t>
      </w:r>
      <w:r>
        <w:rPr>
          <w:spacing w:val="-12"/>
          <w:sz w:val="46"/>
        </w:rPr>
        <w:t>Кеннн </w:t>
      </w:r>
      <w:r>
        <w:rPr>
          <w:w w:val="90"/>
          <w:sz w:val="46"/>
        </w:rPr>
        <w:t>(Кеппу</w:t>
      </w:r>
      <w:r>
        <w:rPr>
          <w:spacing w:val="40"/>
          <w:sz w:val="46"/>
        </w:rPr>
        <w:t> </w:t>
      </w:r>
      <w:r>
        <w:rPr>
          <w:w w:val="90"/>
          <w:sz w:val="46"/>
        </w:rPr>
        <w:t>1963:</w:t>
      </w:r>
      <w:r>
        <w:rPr>
          <w:sz w:val="46"/>
        </w:rPr>
        <w:t> </w:t>
      </w:r>
      <w:r>
        <w:rPr>
          <w:w w:val="90"/>
          <w:sz w:val="46"/>
        </w:rPr>
        <w:t>160) по схожему</w:t>
      </w:r>
      <w:r>
        <w:rPr>
          <w:sz w:val="46"/>
        </w:rPr>
        <w:t> </w:t>
      </w:r>
      <w:r>
        <w:rPr>
          <w:w w:val="90"/>
          <w:sz w:val="46"/>
        </w:rPr>
        <w:t>поводу, «чтобы сформулировать,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в чем состоит значение</w:t>
      </w:r>
      <w:r>
        <w:rPr>
          <w:sz w:val="46"/>
        </w:rPr>
        <w:t> </w:t>
      </w:r>
      <w:r>
        <w:rPr>
          <w:w w:val="90"/>
          <w:sz w:val="46"/>
        </w:rPr>
        <w:t>предложения</w:t>
      </w:r>
      <w:r>
        <w:rPr>
          <w:sz w:val="46"/>
        </w:rPr>
        <w:t> </w:t>
      </w:r>
      <w:r>
        <w:rPr>
          <w:w w:val="90"/>
          <w:sz w:val="46"/>
        </w:rPr>
        <w:t>типа</w:t>
      </w:r>
      <w:r>
        <w:rPr>
          <w:spacing w:val="-5"/>
          <w:w w:val="90"/>
          <w:sz w:val="46"/>
        </w:rPr>
        <w:t> </w:t>
      </w:r>
      <w:r>
        <w:rPr>
          <w:i/>
          <w:w w:val="90"/>
          <w:sz w:val="46"/>
        </w:rPr>
        <w:t>Брут заказо.1 Цезаря, </w:t>
      </w:r>
      <w:r>
        <w:rPr>
          <w:w w:val="90"/>
          <w:sz w:val="46"/>
        </w:rPr>
        <w:t>мы вынуж- </w:t>
      </w:r>
      <w:r>
        <w:rPr>
          <w:rFonts w:ascii="Consolas" w:hAnsi="Consolas"/>
          <w:spacing w:val="-14"/>
          <w:sz w:val="43"/>
        </w:rPr>
        <w:t>дены</w:t>
      </w:r>
      <w:r>
        <w:rPr>
          <w:rFonts w:ascii="Consolas" w:hAnsi="Consolas"/>
          <w:spacing w:val="-46"/>
          <w:sz w:val="43"/>
        </w:rPr>
        <w:t> </w:t>
      </w:r>
      <w:r>
        <w:rPr>
          <w:rFonts w:ascii="Consolas" w:hAnsi="Consolas"/>
          <w:spacing w:val="-14"/>
          <w:sz w:val="43"/>
        </w:rPr>
        <w:t>нсполъзоватъ</w:t>
      </w:r>
      <w:r>
        <w:rPr>
          <w:rFonts w:ascii="Consolas" w:hAnsi="Consolas"/>
          <w:spacing w:val="-35"/>
          <w:sz w:val="43"/>
        </w:rPr>
        <w:t> </w:t>
      </w:r>
      <w:r>
        <w:rPr>
          <w:rFonts w:ascii="Consolas" w:hAnsi="Consolas"/>
          <w:spacing w:val="-14"/>
          <w:sz w:val="43"/>
        </w:rPr>
        <w:t>предикат,описывающий,</w:t>
      </w:r>
      <w:r>
        <w:rPr>
          <w:rFonts w:ascii="Consolas" w:hAnsi="Consolas"/>
          <w:spacing w:val="-45"/>
          <w:sz w:val="43"/>
        </w:rPr>
        <w:t> </w:t>
      </w:r>
      <w:r>
        <w:rPr>
          <w:rFonts w:ascii="Consolas" w:hAnsi="Consolas"/>
          <w:spacing w:val="-14"/>
          <w:sz w:val="43"/>
        </w:rPr>
        <w:t>пустьдаже</w:t>
      </w:r>
      <w:r>
        <w:rPr>
          <w:rFonts w:ascii="Consolas" w:hAnsi="Consolas"/>
          <w:spacing w:val="-16"/>
          <w:sz w:val="43"/>
        </w:rPr>
        <w:t> </w:t>
      </w:r>
      <w:r>
        <w:rPr>
          <w:rFonts w:ascii="Consolas" w:hAnsi="Consolas"/>
          <w:spacing w:val="-14"/>
          <w:sz w:val="43"/>
        </w:rPr>
        <w:t>с</w:t>
      </w:r>
      <w:r>
        <w:rPr>
          <w:rFonts w:ascii="Consolas" w:hAnsi="Consolas"/>
          <w:spacing w:val="-46"/>
          <w:sz w:val="43"/>
        </w:rPr>
        <w:t> </w:t>
      </w:r>
      <w:r>
        <w:rPr>
          <w:rFonts w:ascii="Consolas" w:hAnsi="Consolas"/>
          <w:spacing w:val="-14"/>
          <w:sz w:val="43"/>
        </w:rPr>
        <w:t>нзвестной </w:t>
      </w:r>
      <w:r>
        <w:rPr>
          <w:w w:val="90"/>
          <w:sz w:val="46"/>
        </w:rPr>
        <w:t>недоспецифицированностью, всю историю мироздания».</w:t>
      </w:r>
    </w:p>
    <w:p>
      <w:pPr>
        <w:spacing w:line="256" w:lineRule="auto" w:before="0"/>
        <w:ind w:left="159" w:right="93" w:firstLine="717"/>
        <w:jc w:val="both"/>
        <w:rPr>
          <w:sz w:val="43"/>
        </w:rPr>
      </w:pPr>
      <w:r>
        <w:rPr>
          <w:spacing w:val="-8"/>
          <w:sz w:val="46"/>
        </w:rPr>
        <w:t>События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позволяют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выйти</w:t>
      </w:r>
      <w:r>
        <w:rPr>
          <w:spacing w:val="-3"/>
          <w:sz w:val="46"/>
        </w:rPr>
        <w:t> </w:t>
      </w:r>
      <w:r>
        <w:rPr>
          <w:spacing w:val="-8"/>
          <w:sz w:val="46"/>
        </w:rPr>
        <w:t>из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этот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тупика.</w:t>
      </w:r>
      <w:r>
        <w:rPr>
          <w:spacing w:val="-11"/>
          <w:sz w:val="46"/>
        </w:rPr>
        <w:t> </w:t>
      </w:r>
      <w:r>
        <w:rPr>
          <w:spacing w:val="-8"/>
          <w:sz w:val="46"/>
        </w:rPr>
        <w:t>Как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мы</w:t>
      </w:r>
      <w:r>
        <w:rPr>
          <w:spacing w:val="-12"/>
          <w:sz w:val="46"/>
        </w:rPr>
        <w:t> </w:t>
      </w:r>
      <w:r>
        <w:rPr>
          <w:spacing w:val="-8"/>
          <w:sz w:val="46"/>
        </w:rPr>
        <w:t>уже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сказалн </w:t>
      </w:r>
      <w:r>
        <w:rPr>
          <w:w w:val="90"/>
          <w:sz w:val="46"/>
        </w:rPr>
        <w:t>выше, если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события —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это индивиды,</w:t>
      </w:r>
      <w:r>
        <w:rPr>
          <w:spacing w:val="40"/>
          <w:sz w:val="46"/>
        </w:rPr>
        <w:t> </w:t>
      </w:r>
      <w:r>
        <w:rPr>
          <w:w w:val="90"/>
          <w:sz w:val="46"/>
        </w:rPr>
        <w:t>мы ожидаем,</w:t>
      </w:r>
      <w:r>
        <w:rPr>
          <w:spacing w:val="40"/>
          <w:sz w:val="46"/>
        </w:rPr>
        <w:t> </w:t>
      </w:r>
      <w:r>
        <w:rPr>
          <w:w w:val="90"/>
          <w:sz w:val="46"/>
        </w:rPr>
        <w:t>что язык распола- </w:t>
      </w:r>
      <w:r>
        <w:rPr>
          <w:sz w:val="43"/>
        </w:rPr>
        <w:t>гает</w:t>
      </w:r>
      <w:r>
        <w:rPr>
          <w:spacing w:val="-24"/>
          <w:sz w:val="43"/>
        </w:rPr>
        <w:t> </w:t>
      </w:r>
      <w:r>
        <w:rPr>
          <w:sz w:val="43"/>
        </w:rPr>
        <w:t>средствами</w:t>
      </w:r>
      <w:r>
        <w:rPr>
          <w:spacing w:val="-24"/>
          <w:sz w:val="43"/>
        </w:rPr>
        <w:t> </w:t>
      </w:r>
      <w:r>
        <w:rPr>
          <w:sz w:val="43"/>
        </w:rPr>
        <w:t>для</w:t>
      </w:r>
      <w:r>
        <w:rPr>
          <w:spacing w:val="-24"/>
          <w:sz w:val="43"/>
        </w:rPr>
        <w:t> </w:t>
      </w:r>
      <w:r>
        <w:rPr>
          <w:sz w:val="43"/>
        </w:rPr>
        <w:t>описания</w:t>
      </w:r>
      <w:r>
        <w:rPr>
          <w:spacing w:val="-15"/>
          <w:sz w:val="43"/>
        </w:rPr>
        <w:t> </w:t>
      </w:r>
      <w:r>
        <w:rPr>
          <w:sz w:val="43"/>
        </w:rPr>
        <w:t>их</w:t>
      </w:r>
      <w:r>
        <w:rPr>
          <w:spacing w:val="-24"/>
          <w:sz w:val="43"/>
        </w:rPr>
        <w:t> </w:t>
      </w:r>
      <w:r>
        <w:rPr>
          <w:sz w:val="43"/>
        </w:rPr>
        <w:t>отношеннй</w:t>
      </w:r>
      <w:r>
        <w:rPr>
          <w:spacing w:val="-2"/>
          <w:sz w:val="43"/>
        </w:rPr>
        <w:t> </w:t>
      </w:r>
      <w:r>
        <w:rPr>
          <w:sz w:val="43"/>
        </w:rPr>
        <w:t>с</w:t>
      </w:r>
      <w:r>
        <w:rPr>
          <w:spacing w:val="-16"/>
          <w:sz w:val="43"/>
        </w:rPr>
        <w:t> </w:t>
      </w:r>
      <w:r>
        <w:rPr>
          <w:sz w:val="43"/>
        </w:rPr>
        <w:t>другнми</w:t>
      </w:r>
      <w:r>
        <w:rPr>
          <w:spacing w:val="-1"/>
          <w:sz w:val="43"/>
        </w:rPr>
        <w:t> </w:t>
      </w:r>
      <w:r>
        <w:rPr>
          <w:sz w:val="43"/>
        </w:rPr>
        <w:t>индивидами. </w:t>
      </w:r>
      <w:r>
        <w:rPr>
          <w:sz w:val="41"/>
        </w:rPr>
        <w:t>Какие</w:t>
      </w:r>
      <w:r>
        <w:rPr>
          <w:spacing w:val="40"/>
          <w:sz w:val="41"/>
        </w:rPr>
        <w:t> </w:t>
      </w:r>
      <w:r>
        <w:rPr>
          <w:sz w:val="41"/>
        </w:rPr>
        <w:t>языковые</w:t>
      </w:r>
      <w:r>
        <w:rPr>
          <w:spacing w:val="40"/>
          <w:sz w:val="41"/>
        </w:rPr>
        <w:t> </w:t>
      </w:r>
      <w:r>
        <w:rPr>
          <w:sz w:val="41"/>
        </w:rPr>
        <w:t>единицы</w:t>
      </w:r>
      <w:r>
        <w:rPr>
          <w:spacing w:val="40"/>
          <w:sz w:val="41"/>
        </w:rPr>
        <w:t> </w:t>
      </w:r>
      <w:r>
        <w:rPr>
          <w:sz w:val="41"/>
        </w:rPr>
        <w:t>выражаіот</w:t>
      </w:r>
      <w:r>
        <w:rPr>
          <w:spacing w:val="40"/>
          <w:sz w:val="41"/>
        </w:rPr>
        <w:t> </w:t>
      </w:r>
      <w:r>
        <w:rPr>
          <w:sz w:val="41"/>
        </w:rPr>
        <w:t>отношеиия</w:t>
      </w:r>
      <w:r>
        <w:rPr>
          <w:spacing w:val="40"/>
          <w:sz w:val="41"/>
        </w:rPr>
        <w:t> </w:t>
      </w:r>
      <w:r>
        <w:rPr>
          <w:sz w:val="41"/>
        </w:rPr>
        <w:t>между</w:t>
      </w:r>
      <w:r>
        <w:rPr>
          <w:spacing w:val="40"/>
          <w:sz w:val="41"/>
        </w:rPr>
        <w:t> </w:t>
      </w:r>
      <w:r>
        <w:rPr>
          <w:sz w:val="41"/>
        </w:rPr>
        <w:t>индивидами</w:t>
      </w:r>
      <w:r>
        <w:rPr>
          <w:spacing w:val="40"/>
          <w:sz w:val="41"/>
        </w:rPr>
        <w:t> </w:t>
      </w:r>
      <w:r>
        <w:rPr>
          <w:sz w:val="43"/>
        </w:rPr>
        <w:t>и</w:t>
      </w:r>
      <w:r>
        <w:rPr>
          <w:spacing w:val="40"/>
          <w:sz w:val="43"/>
        </w:rPr>
        <w:t> </w:t>
      </w:r>
      <w:r>
        <w:rPr>
          <w:sz w:val="43"/>
        </w:rPr>
        <w:t>событиями?</w:t>
      </w:r>
      <w:r>
        <w:rPr>
          <w:spacing w:val="40"/>
          <w:sz w:val="43"/>
        </w:rPr>
        <w:t> </w:t>
      </w:r>
      <w:r>
        <w:rPr>
          <w:sz w:val="43"/>
        </w:rPr>
        <w:t>Ответ,</w:t>
      </w:r>
      <w:r>
        <w:rPr>
          <w:spacing w:val="40"/>
          <w:sz w:val="43"/>
        </w:rPr>
        <w:t> </w:t>
      </w:r>
      <w:r>
        <w:rPr>
          <w:sz w:val="43"/>
        </w:rPr>
        <w:t>к</w:t>
      </w:r>
      <w:r>
        <w:rPr>
          <w:spacing w:val="40"/>
          <w:sz w:val="43"/>
        </w:rPr>
        <w:t> </w:t>
      </w:r>
      <w:r>
        <w:rPr>
          <w:sz w:val="43"/>
        </w:rPr>
        <w:t>которому</w:t>
      </w:r>
      <w:r>
        <w:rPr>
          <w:spacing w:val="40"/>
          <w:sz w:val="43"/>
        </w:rPr>
        <w:t> </w:t>
      </w:r>
      <w:r>
        <w:rPr>
          <w:sz w:val="43"/>
        </w:rPr>
        <w:t>нас</w:t>
      </w:r>
      <w:r>
        <w:rPr>
          <w:spacing w:val="40"/>
          <w:sz w:val="43"/>
        </w:rPr>
        <w:t> </w:t>
      </w:r>
      <w:r>
        <w:rPr>
          <w:sz w:val="43"/>
        </w:rPr>
        <w:t>подводит</w:t>
      </w:r>
      <w:r>
        <w:rPr>
          <w:spacing w:val="40"/>
          <w:sz w:val="43"/>
        </w:rPr>
        <w:t> </w:t>
      </w:r>
      <w:r>
        <w:rPr>
          <w:sz w:val="43"/>
        </w:rPr>
        <w:t>Д.</w:t>
      </w:r>
      <w:r>
        <w:rPr>
          <w:spacing w:val="40"/>
          <w:sz w:val="43"/>
        </w:rPr>
        <w:t> </w:t>
      </w:r>
      <w:r>
        <w:rPr>
          <w:sz w:val="43"/>
        </w:rPr>
        <w:t>Дэвндсон,</w:t>
      </w:r>
      <w:r>
        <w:rPr>
          <w:spacing w:val="40"/>
          <w:sz w:val="43"/>
        </w:rPr>
        <w:t> </w:t>
      </w:r>
      <w:r>
        <w:rPr>
          <w:sz w:val="43"/>
        </w:rPr>
        <w:t>прост н изящен:</w:t>
      </w:r>
      <w:r>
        <w:rPr>
          <w:spacing w:val="-11"/>
          <w:sz w:val="43"/>
        </w:rPr>
        <w:t> </w:t>
      </w:r>
      <w:r>
        <w:rPr>
          <w:sz w:val="43"/>
        </w:rPr>
        <w:t>это</w:t>
      </w:r>
      <w:r>
        <w:rPr>
          <w:spacing w:val="-14"/>
          <w:sz w:val="43"/>
        </w:rPr>
        <w:t> </w:t>
      </w:r>
      <w:r>
        <w:rPr>
          <w:sz w:val="43"/>
        </w:rPr>
        <w:t>естественно-языковые</w:t>
      </w:r>
      <w:r>
        <w:rPr>
          <w:spacing w:val="80"/>
          <w:sz w:val="43"/>
        </w:rPr>
        <w:t> </w:t>
      </w:r>
      <w:r>
        <w:rPr>
          <w:sz w:val="43"/>
        </w:rPr>
        <w:t>лаюлы.</w:t>
      </w:r>
    </w:p>
    <w:p>
      <w:pPr>
        <w:spacing w:line="264" w:lineRule="auto" w:before="0"/>
        <w:ind w:left="146" w:right="97" w:firstLine="749"/>
        <w:jc w:val="both"/>
        <w:rPr>
          <w:sz w:val="43"/>
        </w:rPr>
      </w:pPr>
      <w:r>
        <w:rPr>
          <w:sz w:val="41"/>
        </w:rPr>
        <w:t>До Д.</w:t>
      </w:r>
      <w:r>
        <w:rPr>
          <w:spacing w:val="40"/>
          <w:sz w:val="41"/>
        </w:rPr>
        <w:t> </w:t>
      </w:r>
      <w:r>
        <w:rPr>
          <w:sz w:val="41"/>
        </w:rPr>
        <w:t>Дэвндсона мы привыкли думать о них как о единицак, опи- </w:t>
      </w:r>
      <w:r>
        <w:rPr>
          <w:sz w:val="43"/>
        </w:rPr>
        <w:t>сываіощих исключительно отношения между нндивндами. Глаюл </w:t>
      </w:r>
      <w:r>
        <w:rPr>
          <w:i/>
          <w:sz w:val="41"/>
        </w:rPr>
        <w:t>butter</w:t>
      </w:r>
      <w:r>
        <w:rPr>
          <w:i/>
          <w:spacing w:val="80"/>
          <w:sz w:val="41"/>
        </w:rPr>
        <w:t> </w:t>
      </w:r>
      <w:r>
        <w:rPr>
          <w:sz w:val="41"/>
        </w:rPr>
        <w:t>можно</w:t>
      </w:r>
      <w:r>
        <w:rPr>
          <w:spacing w:val="40"/>
          <w:sz w:val="41"/>
        </w:rPr>
        <w:t> </w:t>
      </w:r>
      <w:r>
        <w:rPr>
          <w:sz w:val="41"/>
        </w:rPr>
        <w:t>понимать</w:t>
      </w:r>
      <w:r>
        <w:rPr>
          <w:spacing w:val="80"/>
          <w:sz w:val="41"/>
        </w:rPr>
        <w:t> </w:t>
      </w:r>
      <w:r>
        <w:rPr>
          <w:sz w:val="41"/>
        </w:rPr>
        <w:t>как</w:t>
      </w:r>
      <w:r>
        <w:rPr>
          <w:spacing w:val="80"/>
          <w:sz w:val="41"/>
        </w:rPr>
        <w:t> </w:t>
      </w:r>
      <w:r>
        <w:rPr>
          <w:sz w:val="41"/>
        </w:rPr>
        <w:t>в</w:t>
      </w:r>
      <w:r>
        <w:rPr>
          <w:spacing w:val="40"/>
          <w:sz w:val="41"/>
        </w:rPr>
        <w:t> </w:t>
      </w:r>
      <w:r>
        <w:rPr>
          <w:sz w:val="41"/>
        </w:rPr>
        <w:t>(308a)</w:t>
      </w:r>
      <w:r>
        <w:rPr>
          <w:spacing w:val="40"/>
          <w:sz w:val="41"/>
        </w:rPr>
        <w:t> </w:t>
      </w:r>
      <w:r>
        <w:rPr>
          <w:sz w:val="41"/>
        </w:rPr>
        <w:t>—</w:t>
      </w:r>
      <w:r>
        <w:rPr>
          <w:spacing w:val="80"/>
          <w:sz w:val="41"/>
        </w:rPr>
        <w:t> </w:t>
      </w:r>
      <w:r>
        <w:rPr>
          <w:sz w:val="41"/>
        </w:rPr>
        <w:t>как</w:t>
      </w:r>
      <w:r>
        <w:rPr>
          <w:spacing w:val="40"/>
          <w:sz w:val="41"/>
        </w:rPr>
        <w:t> </w:t>
      </w:r>
      <w:r>
        <w:rPr>
          <w:sz w:val="41"/>
        </w:rPr>
        <w:t>отношение</w:t>
      </w:r>
      <w:r>
        <w:rPr>
          <w:spacing w:val="80"/>
          <w:sz w:val="41"/>
        </w:rPr>
        <w:t> </w:t>
      </w:r>
      <w:r>
        <w:rPr>
          <w:sz w:val="41"/>
        </w:rPr>
        <w:t>между</w:t>
      </w:r>
      <w:r>
        <w:rPr>
          <w:spacing w:val="80"/>
          <w:sz w:val="41"/>
        </w:rPr>
        <w:t> </w:t>
      </w:r>
      <w:r>
        <w:rPr>
          <w:sz w:val="41"/>
        </w:rPr>
        <w:t>тем, кто</w:t>
      </w:r>
      <w:r>
        <w:rPr>
          <w:spacing w:val="40"/>
          <w:sz w:val="41"/>
        </w:rPr>
        <w:t> </w:t>
      </w:r>
      <w:r>
        <w:rPr>
          <w:sz w:val="41"/>
        </w:rPr>
        <w:t>намазывает</w:t>
      </w:r>
      <w:r>
        <w:rPr>
          <w:spacing w:val="40"/>
          <w:sz w:val="41"/>
        </w:rPr>
        <w:t> </w:t>
      </w:r>
      <w:r>
        <w:rPr>
          <w:sz w:val="41"/>
        </w:rPr>
        <w:t>масло</w:t>
      </w:r>
      <w:r>
        <w:rPr>
          <w:spacing w:val="40"/>
          <w:sz w:val="41"/>
        </w:rPr>
        <w:t> </w:t>
      </w:r>
      <w:r>
        <w:rPr>
          <w:sz w:val="41"/>
        </w:rPr>
        <w:t>и тем,</w:t>
      </w:r>
      <w:r>
        <w:rPr>
          <w:spacing w:val="40"/>
          <w:sz w:val="41"/>
        </w:rPr>
        <w:t> </w:t>
      </w:r>
      <w:r>
        <w:rPr>
          <w:sz w:val="41"/>
        </w:rPr>
        <w:t>на что оно намыывается.</w:t>
      </w:r>
      <w:r>
        <w:rPr>
          <w:spacing w:val="40"/>
          <w:sz w:val="41"/>
        </w:rPr>
        <w:t> </w:t>
      </w:r>
      <w:r>
        <w:rPr>
          <w:sz w:val="41"/>
        </w:rPr>
        <w:t>Но,</w:t>
      </w:r>
      <w:r>
        <w:rPr>
          <w:spacing w:val="80"/>
          <w:sz w:val="41"/>
        </w:rPr>
        <w:t> </w:t>
      </w:r>
      <w:r>
        <w:rPr>
          <w:sz w:val="41"/>
        </w:rPr>
        <w:t>как</w:t>
      </w:r>
      <w:r>
        <w:rPr>
          <w:spacing w:val="40"/>
          <w:sz w:val="41"/>
        </w:rPr>
        <w:t> </w:t>
      </w:r>
      <w:r>
        <w:rPr>
          <w:sz w:val="41"/>
        </w:rPr>
        <w:t>видно </w:t>
      </w:r>
      <w:r>
        <w:rPr>
          <w:spacing w:val="-6"/>
          <w:sz w:val="43"/>
        </w:rPr>
        <w:t>из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обсуждения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выше,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это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в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конечном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счете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с</w:t>
      </w:r>
      <w:r>
        <w:rPr>
          <w:spacing w:val="-12"/>
          <w:sz w:val="43"/>
        </w:rPr>
        <w:t> </w:t>
      </w:r>
      <w:r>
        <w:rPr>
          <w:spacing w:val="-6"/>
          <w:sz w:val="43"/>
        </w:rPr>
        <w:t>неизбежностью</w:t>
      </w:r>
      <w:r>
        <w:rPr>
          <w:spacing w:val="12"/>
          <w:sz w:val="43"/>
        </w:rPr>
        <w:t> </w:t>
      </w:r>
      <w:r>
        <w:rPr>
          <w:spacing w:val="-6"/>
          <w:sz w:val="43"/>
        </w:rPr>
        <w:t>приводит </w:t>
      </w:r>
      <w:r>
        <w:rPr>
          <w:sz w:val="43"/>
        </w:rPr>
        <w:t>нас</w:t>
      </w:r>
      <w:r>
        <w:rPr>
          <w:spacing w:val="-24"/>
          <w:sz w:val="43"/>
        </w:rPr>
        <w:t> </w:t>
      </w:r>
      <w:r>
        <w:rPr>
          <w:sz w:val="43"/>
        </w:rPr>
        <w:t>к</w:t>
      </w:r>
      <w:r>
        <w:rPr>
          <w:spacing w:val="-24"/>
          <w:sz w:val="43"/>
        </w:rPr>
        <w:t> </w:t>
      </w:r>
      <w:r>
        <w:rPr>
          <w:sz w:val="43"/>
        </w:rPr>
        <w:t>трудноразрешимым</w:t>
      </w:r>
      <w:r>
        <w:rPr>
          <w:spacing w:val="-24"/>
          <w:sz w:val="43"/>
        </w:rPr>
        <w:t> </w:t>
      </w:r>
      <w:r>
        <w:rPr>
          <w:sz w:val="43"/>
        </w:rPr>
        <w:t>эмпирическим</w:t>
      </w:r>
      <w:r>
        <w:rPr>
          <w:spacing w:val="-20"/>
          <w:sz w:val="43"/>
        </w:rPr>
        <w:t> </w:t>
      </w:r>
      <w:r>
        <w:rPr>
          <w:sz w:val="43"/>
        </w:rPr>
        <w:t>проблемам. Есяи</w:t>
      </w:r>
      <w:r>
        <w:rPr>
          <w:spacing w:val="-16"/>
          <w:sz w:val="43"/>
        </w:rPr>
        <w:t> </w:t>
      </w:r>
      <w:r>
        <w:rPr>
          <w:b/>
          <w:sz w:val="43"/>
        </w:rPr>
        <w:t>понимать </w:t>
      </w:r>
      <w:r>
        <w:rPr>
          <w:sz w:val="43"/>
        </w:rPr>
        <w:t>маюлы</w:t>
      </w:r>
      <w:r>
        <w:rPr>
          <w:spacing w:val="-24"/>
          <w:sz w:val="43"/>
        </w:rPr>
        <w:t> </w:t>
      </w:r>
      <w:r>
        <w:rPr>
          <w:b/>
          <w:sz w:val="43"/>
        </w:rPr>
        <w:t>иначе</w:t>
      </w:r>
      <w:r>
        <w:rPr>
          <w:b/>
          <w:spacing w:val="-24"/>
          <w:sz w:val="43"/>
        </w:rPr>
        <w:t> </w:t>
      </w:r>
      <w:r>
        <w:rPr>
          <w:sz w:val="43"/>
        </w:rPr>
        <w:t>—</w:t>
      </w:r>
      <w:r>
        <w:rPr>
          <w:spacing w:val="-24"/>
          <w:sz w:val="43"/>
        </w:rPr>
        <w:t> </w:t>
      </w:r>
      <w:r>
        <w:rPr>
          <w:b/>
          <w:sz w:val="43"/>
        </w:rPr>
        <w:t>как</w:t>
      </w:r>
      <w:r>
        <w:rPr>
          <w:b/>
          <w:spacing w:val="-23"/>
          <w:sz w:val="43"/>
        </w:rPr>
        <w:t> </w:t>
      </w:r>
      <w:r>
        <w:rPr>
          <w:b/>
          <w:sz w:val="43"/>
        </w:rPr>
        <w:t>отношения</w:t>
      </w:r>
      <w:r>
        <w:rPr>
          <w:b/>
          <w:spacing w:val="-24"/>
          <w:sz w:val="43"/>
        </w:rPr>
        <w:t> </w:t>
      </w:r>
      <w:r>
        <w:rPr>
          <w:b/>
          <w:sz w:val="43"/>
        </w:rPr>
        <w:t>между</w:t>
      </w:r>
      <w:r>
        <w:rPr>
          <w:b/>
          <w:spacing w:val="-24"/>
          <w:sz w:val="43"/>
        </w:rPr>
        <w:t> </w:t>
      </w:r>
      <w:r>
        <w:rPr>
          <w:b/>
          <w:sz w:val="43"/>
        </w:rPr>
        <w:t>индивидами</w:t>
      </w:r>
      <w:r>
        <w:rPr>
          <w:b/>
          <w:spacing w:val="-23"/>
          <w:sz w:val="43"/>
        </w:rPr>
        <w:t> </w:t>
      </w:r>
      <w:r>
        <w:rPr>
          <w:b/>
          <w:sz w:val="43"/>
        </w:rPr>
        <w:t>и</w:t>
      </w:r>
      <w:r>
        <w:rPr>
          <w:b/>
          <w:spacing w:val="-24"/>
          <w:sz w:val="43"/>
        </w:rPr>
        <w:t> </w:t>
      </w:r>
      <w:r>
        <w:rPr>
          <w:b/>
          <w:sz w:val="43"/>
        </w:rPr>
        <w:t>событиями, </w:t>
      </w:r>
      <w:r>
        <w:rPr>
          <w:sz w:val="41"/>
        </w:rPr>
        <w:t>проблемы</w:t>
      </w:r>
      <w:r>
        <w:rPr>
          <w:spacing w:val="-2"/>
          <w:sz w:val="41"/>
        </w:rPr>
        <w:t> </w:t>
      </w:r>
      <w:r>
        <w:rPr>
          <w:sz w:val="41"/>
        </w:rPr>
        <w:t>снимаіотся, </w:t>
      </w:r>
      <w:r>
        <w:rPr>
          <w:b/>
          <w:sz w:val="41"/>
        </w:rPr>
        <w:t>и мы получаем критически </w:t>
      </w:r>
      <w:r>
        <w:rPr>
          <w:sz w:val="41"/>
        </w:rPr>
        <w:t>важный эмпириче- ский аргумент в пользу внедрения событий в лингвистическую тео- </w:t>
      </w:r>
      <w:r>
        <w:rPr>
          <w:spacing w:val="-4"/>
          <w:sz w:val="43"/>
        </w:rPr>
        <w:t>рию.</w:t>
      </w:r>
    </w:p>
    <w:p>
      <w:pPr>
        <w:spacing w:after="0" w:line="264" w:lineRule="auto"/>
        <w:jc w:val="both"/>
        <w:rPr>
          <w:sz w:val="43"/>
        </w:rPr>
        <w:sectPr>
          <w:pgSz w:w="15000" w:h="23010"/>
          <w:pgMar w:top="500" w:bottom="280" w:left="566" w:right="708"/>
        </w:sectPr>
      </w:pPr>
    </w:p>
    <w:p>
      <w:pPr>
        <w:pStyle w:val="BodyText"/>
        <w:spacing w:line="247" w:lineRule="auto"/>
        <w:ind w:left="153" w:right="103" w:firstLine="743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Рассмотрим,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как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этот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новый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взляд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на</w:t>
      </w:r>
      <w:r>
        <w:rPr>
          <w:rFonts w:ascii="Calibri" w:hAnsi="Calibri"/>
          <w:spacing w:val="40"/>
          <w:w w:val="105"/>
        </w:rPr>
        <w:t>  </w:t>
      </w:r>
      <w:r>
        <w:rPr>
          <w:rFonts w:ascii="Calibri" w:hAnsi="Calibri"/>
          <w:w w:val="105"/>
        </w:rPr>
        <w:t>лаюя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позволяет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выйти из</w:t>
      </w:r>
      <w:r>
        <w:rPr>
          <w:rFonts w:ascii="Calibri" w:hAnsi="Calibri"/>
          <w:spacing w:val="-23"/>
          <w:w w:val="105"/>
        </w:rPr>
        <w:t> </w:t>
      </w:r>
      <w:r>
        <w:rPr>
          <w:rFonts w:ascii="Calibri" w:hAnsi="Calibri"/>
          <w:w w:val="105"/>
        </w:rPr>
        <w:t>затруднений,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с</w:t>
      </w:r>
      <w:r>
        <w:rPr>
          <w:rFonts w:ascii="Calibri" w:hAnsi="Calibri"/>
          <w:spacing w:val="-1"/>
          <w:w w:val="105"/>
        </w:rPr>
        <w:t> </w:t>
      </w:r>
      <w:r>
        <w:rPr>
          <w:rFonts w:ascii="Calibri" w:hAnsi="Calibri"/>
          <w:w w:val="105"/>
        </w:rPr>
        <w:t>которыми</w:t>
      </w:r>
      <w:r>
        <w:rPr>
          <w:rFonts w:ascii="Calibri" w:hAnsi="Calibri"/>
          <w:w w:val="105"/>
        </w:rPr>
        <w:t> мы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столкнулись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при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анализе</w:t>
      </w:r>
      <w:r>
        <w:rPr>
          <w:rFonts w:ascii="Calibri" w:hAnsi="Calibri"/>
          <w:spacing w:val="-8"/>
          <w:w w:val="105"/>
        </w:rPr>
        <w:t> </w:t>
      </w:r>
      <w:r>
        <w:rPr>
          <w:rFonts w:ascii="Calibri" w:hAnsi="Calibri"/>
          <w:w w:val="105"/>
        </w:rPr>
        <w:t>обстоятель- </w:t>
      </w:r>
      <w:r>
        <w:rPr>
          <w:rFonts w:ascii="Calibri" w:hAnsi="Calibri"/>
          <w:b/>
          <w:w w:val="105"/>
        </w:rPr>
        <w:t>ственной</w:t>
      </w:r>
      <w:r>
        <w:rPr>
          <w:rFonts w:ascii="Calibri" w:hAnsi="Calibri"/>
          <w:b/>
          <w:spacing w:val="40"/>
          <w:w w:val="105"/>
        </w:rPr>
        <w:t> </w:t>
      </w:r>
      <w:r>
        <w:rPr>
          <w:rFonts w:ascii="Calibri" w:hAnsi="Calibri"/>
          <w:b/>
          <w:w w:val="105"/>
        </w:rPr>
        <w:t>моднфикации</w:t>
      </w:r>
      <w:r>
        <w:rPr>
          <w:rFonts w:ascii="Calibri" w:hAnsi="Calibri"/>
          <w:b/>
          <w:spacing w:val="40"/>
          <w:w w:val="105"/>
        </w:rPr>
        <w:t> </w:t>
      </w:r>
      <w:r>
        <w:rPr>
          <w:rFonts w:ascii="Calibri" w:hAnsi="Calibri"/>
          <w:b/>
          <w:w w:val="105"/>
        </w:rPr>
        <w:t>в </w:t>
      </w:r>
      <w:r>
        <w:rPr>
          <w:rFonts w:ascii="Calibri" w:hAnsi="Calibri"/>
          <w:w w:val="115"/>
        </w:rPr>
        <w:t>(5063509).</w:t>
      </w:r>
    </w:p>
    <w:p>
      <w:pPr>
        <w:pStyle w:val="BodyText"/>
        <w:spacing w:line="249" w:lineRule="auto"/>
        <w:ind w:left="149" w:right="92" w:firstLine="747"/>
        <w:jc w:val="both"/>
        <w:rPr>
          <w:rFonts w:ascii="Calibri" w:hAnsi="Calibri"/>
        </w:rPr>
      </w:pPr>
      <w:r>
        <w:rPr>
          <w:rFonts w:ascii="Calibri" w:hAnsi="Calibri"/>
        </w:rPr>
        <w:t>Первый шаг: дополним предикаты, которые раньше выражалн от- ноіиеиие между индивидами, новой арщментной полицией, соответ- ствующей событню. Проделав эту манипуляцню, мы получаем воз- можность </w:t>
      </w:r>
      <w:r>
        <w:rPr>
          <w:rFonts w:ascii="Calibri" w:hAnsi="Calibri"/>
          <w:b/>
        </w:rPr>
        <w:t>алализировать</w:t>
      </w:r>
      <w:r>
        <w:rPr>
          <w:rFonts w:ascii="Calibri" w:hAnsi="Calibri"/>
          <w:b/>
          <w:spacing w:val="40"/>
        </w:rPr>
        <w:t> </w:t>
      </w:r>
      <w:r>
        <w:rPr>
          <w:rFonts w:ascii="Calibri" w:hAnsi="Calibri"/>
        </w:rPr>
        <w:t>предложение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 (506a) след}‘ющнм образом:</w:t>
      </w:r>
    </w:p>
    <w:p>
      <w:pPr>
        <w:pStyle w:val="ListParagraph"/>
        <w:numPr>
          <w:ilvl w:val="0"/>
          <w:numId w:val="16"/>
        </w:numPr>
        <w:tabs>
          <w:tab w:pos="1385" w:val="left" w:leader="none"/>
        </w:tabs>
        <w:spacing w:line="240" w:lineRule="auto" w:before="203" w:after="0"/>
        <w:ind w:left="1385" w:right="0" w:hanging="1234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4"/>
          <w:sz w:val="43"/>
        </w:rPr>
        <w:t>Эе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[bunered(e,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Jones,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4"/>
          <w:sz w:val="43"/>
        </w:rPr>
        <w:t>the.toast)]</w:t>
      </w:r>
    </w:p>
    <w:p>
      <w:pPr>
        <w:pStyle w:val="BodyText"/>
        <w:spacing w:line="259" w:lineRule="auto" w:before="278"/>
        <w:ind w:left="146" w:right="104" w:firstLine="761"/>
        <w:jc w:val="both"/>
        <w:rPr>
          <w:rFonts w:ascii="Times New Roman" w:hAnsi="Times New Roman"/>
          <w:b/>
        </w:rPr>
      </w:pPr>
      <w:r>
        <w:rPr>
          <w:spacing w:val="-2"/>
        </w:rPr>
        <w:t>Если</w:t>
      </w:r>
      <w:r>
        <w:rPr>
          <w:spacing w:val="-22"/>
        </w:rPr>
        <w:t> </w:t>
      </w:r>
      <w:r>
        <w:rPr>
          <w:spacing w:val="-2"/>
        </w:rPr>
        <w:t>в</w:t>
      </w:r>
      <w:r>
        <w:rPr>
          <w:spacing w:val="-22"/>
        </w:rPr>
        <w:t> </w:t>
      </w:r>
      <w:r>
        <w:rPr>
          <w:spacing w:val="-2"/>
        </w:rPr>
        <w:t>(508a)</w:t>
      </w:r>
      <w:r>
        <w:rPr>
          <w:spacing w:val="-22"/>
        </w:rPr>
        <w:t> </w:t>
      </w:r>
      <w:r>
        <w:rPr>
          <w:spacing w:val="-2"/>
        </w:rPr>
        <w:t>пщдикат</w:t>
      </w:r>
      <w:r>
        <w:rPr>
          <w:spacing w:val="-21"/>
        </w:rPr>
        <w:t> </w:t>
      </w:r>
      <w:r>
        <w:rPr>
          <w:spacing w:val="-2"/>
        </w:rPr>
        <w:t>‘наказывать</w:t>
      </w:r>
      <w:r>
        <w:rPr>
          <w:spacing w:val="-4"/>
        </w:rPr>
        <w:t> </w:t>
      </w:r>
      <w:r>
        <w:rPr>
          <w:spacing w:val="-2"/>
        </w:rPr>
        <w:t>маслом’</w:t>
      </w:r>
      <w:r>
        <w:rPr>
          <w:spacing w:val="-17"/>
        </w:rPr>
        <w:t> </w:t>
      </w:r>
      <w:r>
        <w:rPr>
          <w:spacing w:val="-2"/>
        </w:rPr>
        <w:t>выражает</w:t>
      </w:r>
      <w:r>
        <w:rPr>
          <w:spacing w:val="-7"/>
        </w:rPr>
        <w:t> </w:t>
      </w:r>
      <w:r>
        <w:rPr>
          <w:spacing w:val="-2"/>
        </w:rPr>
        <w:t>отношение </w:t>
      </w:r>
      <w:r>
        <w:rPr/>
        <w:t>между</w:t>
      </w:r>
      <w:r>
        <w:rPr>
          <w:spacing w:val="-24"/>
        </w:rPr>
        <w:t> </w:t>
      </w:r>
      <w:r>
        <w:rPr/>
        <w:t>Джоном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/>
        <w:t>тостом,</w:t>
      </w:r>
      <w:r>
        <w:rPr>
          <w:spacing w:val="-23"/>
        </w:rPr>
        <w:t> </w:t>
      </w:r>
      <w:r>
        <w:rPr/>
        <w:t>то</w:t>
      </w:r>
      <w:r>
        <w:rPr>
          <w:spacing w:val="-24"/>
        </w:rPr>
        <w:t> </w:t>
      </w:r>
      <w:r>
        <w:rPr/>
        <w:t>новый</w:t>
      </w:r>
      <w:r>
        <w:rPr>
          <w:spacing w:val="-24"/>
        </w:rPr>
        <w:t> </w:t>
      </w:r>
      <w:r>
        <w:rPr/>
        <w:t>предикат</w:t>
      </w:r>
      <w:r>
        <w:rPr>
          <w:spacing w:val="-23"/>
        </w:rPr>
        <w:t> </w:t>
      </w:r>
      <w:r>
        <w:rPr/>
        <w:t>—</w:t>
      </w:r>
      <w:r>
        <w:rPr>
          <w:spacing w:val="5"/>
        </w:rPr>
        <w:t> </w:t>
      </w:r>
      <w:r>
        <w:rPr/>
        <w:t>это</w:t>
      </w:r>
      <w:r>
        <w:rPr>
          <w:spacing w:val="-24"/>
        </w:rPr>
        <w:t> </w:t>
      </w:r>
      <w:r>
        <w:rPr/>
        <w:t>отношение</w:t>
      </w:r>
      <w:r>
        <w:rPr>
          <w:spacing w:val="-16"/>
        </w:rPr>
        <w:t> </w:t>
      </w:r>
      <w:r>
        <w:rPr/>
        <w:t>между Джонсон, тостом и</w:t>
      </w:r>
      <w:r>
        <w:rPr>
          <w:spacing w:val="-18"/>
        </w:rPr>
        <w:t> </w:t>
      </w:r>
      <w:r>
        <w:rPr/>
        <w:t>событием, в</w:t>
      </w:r>
      <w:r>
        <w:rPr>
          <w:spacing w:val="-23"/>
        </w:rPr>
        <w:t> </w:t>
      </w:r>
      <w:r>
        <w:rPr/>
        <w:t>котором первый намазывает маслом </w:t>
      </w:r>
      <w:r>
        <w:rPr>
          <w:spacing w:val="-2"/>
        </w:rPr>
        <w:t>второй.</w:t>
      </w:r>
      <w:r>
        <w:rPr>
          <w:spacing w:val="-22"/>
        </w:rPr>
        <w:t> </w:t>
      </w:r>
      <w:r>
        <w:rPr>
          <w:spacing w:val="-2"/>
        </w:rPr>
        <w:t>Событие</w:t>
      </w:r>
      <w:r>
        <w:rPr>
          <w:spacing w:val="-22"/>
        </w:rPr>
        <w:t> </w:t>
      </w:r>
      <w:r>
        <w:rPr>
          <w:spacing w:val="-2"/>
        </w:rPr>
        <w:t>представлено</w:t>
      </w:r>
      <w:r>
        <w:rPr>
          <w:spacing w:val="-22"/>
        </w:rPr>
        <w:t> </w:t>
      </w:r>
      <w:r>
        <w:rPr>
          <w:spacing w:val="-2"/>
        </w:rPr>
        <w:t>в</w:t>
      </w:r>
      <w:r>
        <w:rPr>
          <w:spacing w:val="-21"/>
        </w:rPr>
        <w:t> </w:t>
      </w:r>
      <w:r>
        <w:rPr>
          <w:spacing w:val="-2"/>
        </w:rPr>
        <w:t>(5</w:t>
      </w:r>
      <w:r>
        <w:rPr>
          <w:spacing w:val="-22"/>
        </w:rPr>
        <w:t> </w:t>
      </w:r>
      <w:r>
        <w:rPr>
          <w:spacing w:val="-2"/>
        </w:rPr>
        <w:t>10)</w:t>
      </w:r>
      <w:r>
        <w:rPr>
          <w:spacing w:val="-22"/>
        </w:rPr>
        <w:t> </w:t>
      </w:r>
      <w:r>
        <w:rPr>
          <w:spacing w:val="-2"/>
        </w:rPr>
        <w:t>переменной,</w:t>
      </w:r>
      <w:r>
        <w:rPr>
          <w:spacing w:val="-21"/>
        </w:rPr>
        <w:t> </w:t>
      </w:r>
      <w:r>
        <w:rPr>
          <w:spacing w:val="-2"/>
        </w:rPr>
        <w:t>которая</w:t>
      </w:r>
      <w:r>
        <w:rPr>
          <w:spacing w:val="-22"/>
        </w:rPr>
        <w:t> </w:t>
      </w:r>
      <w:r>
        <w:rPr>
          <w:spacing w:val="-2"/>
        </w:rPr>
        <w:t>связыва- </w:t>
      </w:r>
      <w:r>
        <w:rPr/>
        <w:t>ется</w:t>
      </w:r>
      <w:r>
        <w:rPr>
          <w:spacing w:val="-24"/>
        </w:rPr>
        <w:t> </w:t>
      </w:r>
      <w:r>
        <w:rPr/>
        <w:t>квантором</w:t>
      </w:r>
      <w:r>
        <w:rPr>
          <w:spacing w:val="-24"/>
        </w:rPr>
        <w:t> </w:t>
      </w:r>
      <w:r>
        <w:rPr/>
        <w:t>существования.</w:t>
      </w:r>
      <w:r>
        <w:rPr>
          <w:spacing w:val="-24"/>
        </w:rPr>
        <w:t> </w:t>
      </w:r>
      <w:r>
        <w:rPr/>
        <w:t>Простые</w:t>
      </w:r>
      <w:r>
        <w:rPr>
          <w:spacing w:val="-23"/>
        </w:rPr>
        <w:t> </w:t>
      </w:r>
      <w:r>
        <w:rPr/>
        <w:t>утвердительные</w:t>
      </w:r>
      <w:r>
        <w:rPr>
          <w:spacing w:val="-24"/>
        </w:rPr>
        <w:t> </w:t>
      </w:r>
      <w:r>
        <w:rPr/>
        <w:t>предложе- ния тем самым выражают утверждения о налнчин в текущем мире </w:t>
      </w:r>
      <w:r>
        <w:rPr>
          <w:spacing w:val="-4"/>
        </w:rPr>
        <w:t>события,</w:t>
      </w:r>
      <w:r>
        <w:rPr>
          <w:spacing w:val="-17"/>
        </w:rPr>
        <w:t> </w:t>
      </w:r>
      <w:r>
        <w:rPr>
          <w:spacing w:val="-4"/>
        </w:rPr>
        <w:t>обладающего</w:t>
      </w:r>
      <w:r>
        <w:rPr>
          <w:spacing w:val="-4"/>
        </w:rPr>
        <w:t> опредеяенными</w:t>
      </w:r>
      <w:r>
        <w:rPr>
          <w:spacing w:val="-4"/>
        </w:rPr>
        <w:t> дескриптивными</w:t>
      </w:r>
      <w:r>
        <w:rPr>
          <w:spacing w:val="-20"/>
        </w:rPr>
        <w:t> </w:t>
      </w:r>
      <w:r>
        <w:rPr>
          <w:spacing w:val="-4"/>
        </w:rPr>
        <w:t>свойствами </w:t>
      </w:r>
      <w:r>
        <w:rPr>
          <w:rFonts w:ascii="Times New Roman" w:hAnsi="Times New Roman"/>
        </w:rPr>
        <w:t>и определенным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b/>
        </w:rPr>
        <w:t>составом }'частников.</w:t>
      </w:r>
    </w:p>
    <w:p>
      <w:pPr>
        <w:spacing w:line="266" w:lineRule="auto" w:before="12"/>
        <w:ind w:left="152" w:right="111" w:firstLine="772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sz w:val="43"/>
        </w:rPr>
        <w:t>Второй и последннй ілаг. Введя </w:t>
      </w:r>
      <w:r>
        <w:rPr>
          <w:rFonts w:ascii="Times New Roman" w:hAnsi="Times New Roman"/>
          <w:sz w:val="43"/>
        </w:rPr>
        <w:t>события н пробегающие по ним перемеиные в состаа </w:t>
      </w:r>
      <w:r>
        <w:rPr>
          <w:rFonts w:ascii="Times New Roman" w:hAnsi="Times New Roman"/>
          <w:b/>
          <w:sz w:val="43"/>
        </w:rPr>
        <w:t>семантическою представлення, мы получаем </w:t>
      </w:r>
      <w:r>
        <w:rPr>
          <w:rFonts w:ascii="Times New Roman" w:hAnsi="Times New Roman"/>
          <w:sz w:val="43"/>
        </w:rPr>
        <w:t>возможность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творить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о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предикатах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над событиями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— одномест-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ных предикатах, имеющих </w:t>
      </w:r>
      <w:r>
        <w:rPr>
          <w:rFonts w:ascii="Times New Roman" w:hAnsi="Times New Roman"/>
          <w:sz w:val="43"/>
        </w:rPr>
        <w:t>событие </w:t>
      </w:r>
      <w:r>
        <w:rPr>
          <w:rFonts w:ascii="Times New Roman" w:hAnsi="Times New Roman"/>
          <w:b/>
          <w:sz w:val="43"/>
        </w:rPr>
        <w:t>в качестве единственное </w:t>
      </w:r>
      <w:r>
        <w:rPr>
          <w:rFonts w:ascii="Times New Roman" w:hAnsi="Times New Roman"/>
          <w:sz w:val="43"/>
        </w:rPr>
        <w:t>аргу- </w:t>
      </w:r>
      <w:r>
        <w:rPr>
          <w:rFonts w:ascii="Times New Roman" w:hAnsi="Times New Roman"/>
          <w:sz w:val="41"/>
        </w:rPr>
        <w:t>мента. Именно </w:t>
      </w:r>
      <w:r>
        <w:rPr>
          <w:rFonts w:ascii="Times New Roman" w:hAnsi="Times New Roman"/>
          <w:b/>
          <w:sz w:val="41"/>
        </w:rPr>
        <w:t>так, как одноместные предикаты над </w:t>
      </w:r>
      <w:r>
        <w:rPr>
          <w:rFonts w:ascii="Times New Roman" w:hAnsi="Times New Roman"/>
          <w:sz w:val="41"/>
        </w:rPr>
        <w:t>событиями, мы </w:t>
      </w:r>
      <w:r>
        <w:rPr>
          <w:rFonts w:ascii="Times New Roman" w:hAnsi="Times New Roman"/>
          <w:sz w:val="43"/>
        </w:rPr>
        <w:t>будем аналнзироввть oбcтoятeльcтвzL *В ванной’, </w:t>
      </w:r>
      <w:r>
        <w:rPr>
          <w:rFonts w:ascii="Times New Roman" w:hAnsi="Times New Roman"/>
          <w:b/>
          <w:sz w:val="43"/>
        </w:rPr>
        <w:t>*с помощью ножа’,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 </w:t>
      </w:r>
      <w:r>
        <w:rPr>
          <w:rFonts w:ascii="Times New Roman" w:hAnsi="Times New Roman"/>
          <w:spacing w:val="32"/>
          <w:sz w:val="43"/>
        </w:rPr>
        <w:t>*в </w:t>
      </w:r>
      <w:r>
        <w:rPr>
          <w:rFonts w:ascii="Times New Roman" w:hAnsi="Times New Roman"/>
          <w:sz w:val="43"/>
        </w:rPr>
        <w:t>полночь* — это </w:t>
      </w:r>
      <w:r>
        <w:rPr>
          <w:rFonts w:ascii="Times New Roman" w:hAnsi="Times New Roman"/>
          <w:b/>
          <w:sz w:val="43"/>
        </w:rPr>
        <w:t>предикаты, </w:t>
      </w:r>
      <w:r>
        <w:rPr>
          <w:rFonts w:ascii="Times New Roman" w:hAnsi="Times New Roman"/>
          <w:sz w:val="43"/>
        </w:rPr>
        <w:t>обозначающне множества событий, соверілившихся </w:t>
      </w:r>
      <w:r>
        <w:rPr>
          <w:rFonts w:ascii="Times New Roman" w:hAnsi="Times New Roman"/>
          <w:b/>
          <w:sz w:val="43"/>
        </w:rPr>
        <w:t>соответственно </w:t>
      </w:r>
      <w:r>
        <w:rPr>
          <w:rFonts w:ascii="Times New Roman" w:hAnsi="Times New Roman"/>
          <w:sz w:val="43"/>
        </w:rPr>
        <w:t>в ванной, с помощью ножа н в пол- ночь. Соединив обстоятельства с предикатно-аргументными ядром предложення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простой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конъюнкцией,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мы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получим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(511</w:t>
      </w:r>
      <w:r>
        <w:rPr>
          <w:rFonts w:ascii="Times New Roman" w:hAnsi="Times New Roman"/>
          <w:spacing w:val="80"/>
          <w:w w:val="150"/>
          <w:sz w:val="43"/>
        </w:rPr>
        <w:t>   </w:t>
      </w:r>
      <w:r>
        <w:rPr>
          <w:rFonts w:ascii="Times New Roman" w:hAnsi="Times New Roman"/>
          <w:sz w:val="43"/>
        </w:rPr>
        <w:t>)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каче- стве семантическою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представления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предложений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в</w:t>
      </w:r>
      <w:r>
        <w:rPr>
          <w:rFonts w:ascii="Times New Roman" w:hAnsi="Times New Roman"/>
          <w:b/>
          <w:spacing w:val="-6"/>
          <w:sz w:val="43"/>
        </w:rPr>
        <w:t> </w:t>
      </w:r>
      <w:r>
        <w:rPr>
          <w:rFonts w:ascii="Times New Roman" w:hAnsi="Times New Roman"/>
          <w:sz w:val="43"/>
        </w:rPr>
        <w:t>(506</w:t>
      </w:r>
      <w:r>
        <w:rPr>
          <w:rFonts w:ascii="Times New Roman" w:hAnsi="Times New Roman"/>
          <w:spacing w:val="78"/>
          <w:w w:val="150"/>
          <w:sz w:val="43"/>
        </w:rPr>
        <w:t>    </w:t>
      </w:r>
      <w:r>
        <w:rPr>
          <w:rFonts w:ascii="Times New Roman" w:hAnsi="Times New Roman"/>
          <w:sz w:val="43"/>
        </w:rPr>
        <w:t>).</w:t>
      </w:r>
    </w:p>
    <w:p>
      <w:pPr>
        <w:spacing w:before="168"/>
        <w:ind w:left="151" w:right="0" w:firstLine="0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6"/>
          <w:sz w:val="43"/>
        </w:rPr>
        <w:t>(311)</w:t>
      </w:r>
      <w:r>
        <w:rPr>
          <w:rFonts w:ascii="Times New Roman" w:hAnsi="Times New Roman"/>
          <w:spacing w:val="67"/>
          <w:w w:val="150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а.</w:t>
      </w:r>
      <w:r>
        <w:rPr>
          <w:rFonts w:ascii="Times New Roman" w:hAnsi="Times New Roman"/>
          <w:spacing w:val="3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Эе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b/>
          <w:spacing w:val="-6"/>
          <w:sz w:val="43"/>
        </w:rPr>
        <w:t>[buкered(e,</w:t>
      </w:r>
      <w:r>
        <w:rPr>
          <w:rFonts w:ascii="Times New Roman" w:hAnsi="Times New Roman"/>
          <w:b/>
          <w:spacing w:val="3"/>
          <w:sz w:val="43"/>
        </w:rPr>
        <w:t> </w:t>
      </w:r>
      <w:r>
        <w:rPr>
          <w:rFonts w:ascii="Times New Roman" w:hAnsi="Times New Roman"/>
          <w:spacing w:val="-6"/>
          <w:sz w:val="43"/>
        </w:rPr>
        <w:t>Jones,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b/>
          <w:spacing w:val="-6"/>
          <w:sz w:val="43"/>
        </w:rPr>
        <w:t>the.toast)]</w:t>
      </w:r>
    </w:p>
    <w:p>
      <w:pPr>
        <w:spacing w:before="155"/>
        <w:ind w:left="1406" w:right="0" w:firstLine="0"/>
        <w:jc w:val="left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spacing w:val="-6"/>
          <w:sz w:val="41"/>
        </w:rPr>
        <w:t>Ь.</w:t>
      </w:r>
      <w:r>
        <w:rPr>
          <w:rFonts w:ascii="Times New Roman" w:hAnsi="Times New Roman"/>
          <w:spacing w:val="26"/>
          <w:sz w:val="41"/>
        </w:rPr>
        <w:t> </w:t>
      </w:r>
      <w:r>
        <w:rPr>
          <w:rFonts w:ascii="Times New Roman" w:hAnsi="Times New Roman"/>
          <w:spacing w:val="-6"/>
          <w:sz w:val="41"/>
        </w:rPr>
        <w:t>Эе</w:t>
      </w:r>
      <w:r>
        <w:rPr>
          <w:rFonts w:ascii="Times New Roman" w:hAnsi="Times New Roman"/>
          <w:spacing w:val="-20"/>
          <w:sz w:val="41"/>
        </w:rPr>
        <w:t> </w:t>
      </w:r>
      <w:r>
        <w:rPr>
          <w:rFonts w:ascii="Times New Roman" w:hAnsi="Times New Roman"/>
          <w:b/>
          <w:spacing w:val="-6"/>
          <w:sz w:val="41"/>
        </w:rPr>
        <w:t>[buttered(e,</w:t>
      </w:r>
      <w:r>
        <w:rPr>
          <w:rFonts w:ascii="Times New Roman" w:hAnsi="Times New Roman"/>
          <w:b/>
          <w:spacing w:val="-3"/>
          <w:sz w:val="41"/>
        </w:rPr>
        <w:t> </w:t>
      </w:r>
      <w:r>
        <w:rPr>
          <w:rFonts w:ascii="Times New Roman" w:hAnsi="Times New Roman"/>
          <w:b/>
          <w:spacing w:val="-6"/>
          <w:sz w:val="41"/>
        </w:rPr>
        <w:t>Jones,</w:t>
      </w:r>
      <w:r>
        <w:rPr>
          <w:rFonts w:ascii="Times New Roman" w:hAnsi="Times New Roman"/>
          <w:b/>
          <w:spacing w:val="-16"/>
          <w:sz w:val="41"/>
        </w:rPr>
        <w:t> </w:t>
      </w:r>
      <w:r>
        <w:rPr>
          <w:rFonts w:ascii="Times New Roman" w:hAnsi="Times New Roman"/>
          <w:b/>
          <w:i/>
          <w:spacing w:val="-6"/>
          <w:sz w:val="41"/>
        </w:rPr>
        <w:t>the.toast)</w:t>
      </w:r>
      <w:r>
        <w:rPr>
          <w:rFonts w:ascii="Times New Roman" w:hAnsi="Times New Roman"/>
          <w:b/>
          <w:i/>
          <w:spacing w:val="-20"/>
          <w:sz w:val="41"/>
        </w:rPr>
        <w:t> </w:t>
      </w:r>
      <w:r>
        <w:rPr>
          <w:rFonts w:ascii="Times New Roman" w:hAnsi="Times New Roman"/>
          <w:b/>
          <w:spacing w:val="-6"/>
          <w:sz w:val="41"/>
        </w:rPr>
        <w:t>ж</w:t>
      </w:r>
      <w:r>
        <w:rPr>
          <w:rFonts w:ascii="Times New Roman" w:hAnsi="Times New Roman"/>
          <w:b/>
          <w:spacing w:val="-12"/>
          <w:sz w:val="41"/>
        </w:rPr>
        <w:t> </w:t>
      </w:r>
      <w:r>
        <w:rPr>
          <w:rFonts w:ascii="Times New Roman" w:hAnsi="Times New Roman"/>
          <w:b/>
          <w:spacing w:val="-6"/>
          <w:sz w:val="41"/>
        </w:rPr>
        <w:t>in.the.bathroom(e)]</w:t>
      </w:r>
    </w:p>
    <w:p>
      <w:pPr>
        <w:pStyle w:val="BodyText"/>
        <w:tabs>
          <w:tab w:pos="7611" w:val="left" w:leader="none"/>
        </w:tabs>
        <w:spacing w:before="139"/>
        <w:ind w:left="1876" w:right="2992" w:hanging="493"/>
        <w:rPr>
          <w:rFonts w:ascii="Times New Roman" w:hAnsi="Times New Roman"/>
        </w:rPr>
      </w:pPr>
      <w:r>
        <w:rPr>
          <w:rFonts w:ascii="Times New Roman" w:hAnsi="Times New Roman"/>
        </w:rPr>
        <w:t>с.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Эе [bunered(e, Jones, the.toast)</w:t>
        <w:tab/>
      </w:r>
      <w:r>
        <w:rPr>
          <w:rFonts w:ascii="Times New Roman" w:hAnsi="Times New Roman"/>
          <w:spacing w:val="-6"/>
        </w:rPr>
        <w:t>in.the.bathroom(e) </w:t>
      </w:r>
      <w:r>
        <w:rPr>
          <w:rFonts w:ascii="Times New Roman" w:hAnsi="Times New Roman"/>
          <w:spacing w:val="-2"/>
        </w:rPr>
        <w:t>with.a.knife(e)]</w:t>
      </w:r>
    </w:p>
    <w:p>
      <w:pPr>
        <w:tabs>
          <w:tab w:pos="7614" w:val="left" w:leader="none"/>
        </w:tabs>
        <w:spacing w:before="121"/>
        <w:ind w:left="1384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w w:val="90"/>
          <w:sz w:val="43"/>
        </w:rPr>
        <w:t>d.</w:t>
      </w:r>
      <w:r>
        <w:rPr>
          <w:rFonts w:ascii="Times New Roman" w:hAnsi="Times New Roman"/>
          <w:spacing w:val="28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Эе</w:t>
      </w:r>
      <w:r>
        <w:rPr>
          <w:rFonts w:ascii="Times New Roman" w:hAnsi="Times New Roman"/>
          <w:b/>
          <w:spacing w:val="-7"/>
          <w:w w:val="90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[buttered(e,</w:t>
      </w:r>
      <w:r>
        <w:rPr>
          <w:rFonts w:ascii="Times New Roman" w:hAnsi="Times New Roman"/>
          <w:b/>
          <w:spacing w:val="38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Jones,</w:t>
      </w:r>
      <w:r>
        <w:rPr>
          <w:rFonts w:ascii="Times New Roman" w:hAnsi="Times New Roman"/>
          <w:b/>
          <w:spacing w:val="-11"/>
          <w:sz w:val="43"/>
        </w:rPr>
        <w:t> </w:t>
      </w:r>
      <w:r>
        <w:rPr>
          <w:rFonts w:ascii="Times New Roman" w:hAnsi="Times New Roman"/>
          <w:b/>
          <w:spacing w:val="-2"/>
          <w:w w:val="90"/>
          <w:sz w:val="43"/>
        </w:rPr>
        <w:t>the.toast)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b/>
          <w:spacing w:val="-2"/>
          <w:w w:val="95"/>
          <w:sz w:val="43"/>
        </w:rPr>
        <w:t>in.the.bathroom(e)</w:t>
      </w:r>
    </w:p>
    <w:p>
      <w:pPr>
        <w:tabs>
          <w:tab w:pos="4802" w:val="left" w:leader="none"/>
        </w:tabs>
        <w:spacing w:before="72"/>
        <w:ind w:left="1890" w:right="0" w:firstLine="0"/>
        <w:jc w:val="left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spacing w:val="-2"/>
          <w:w w:val="110"/>
          <w:sz w:val="37"/>
        </w:rPr>
        <w:t>with.вknife(e)</w:t>
      </w:r>
      <w:r>
        <w:rPr>
          <w:rFonts w:ascii="Times New Roman" w:hAnsi="Times New Roman"/>
          <w:b/>
          <w:sz w:val="37"/>
        </w:rPr>
        <w:tab/>
      </w:r>
      <w:r>
        <w:rPr>
          <w:rFonts w:ascii="Times New Roman" w:hAnsi="Times New Roman"/>
          <w:b/>
          <w:spacing w:val="-2"/>
          <w:w w:val="110"/>
          <w:sz w:val="37"/>
        </w:rPr>
        <w:t>at.midnight(e)]</w:t>
      </w:r>
    </w:p>
    <w:p>
      <w:pPr>
        <w:spacing w:line="244" w:lineRule="auto" w:before="306"/>
        <w:ind w:left="166" w:right="90" w:firstLine="699"/>
        <w:jc w:val="both"/>
        <w:rPr>
          <w:rFonts w:ascii="Times New Roman" w:hAnsi="Times New Roman"/>
          <w:sz w:val="50"/>
        </w:rPr>
      </w:pPr>
      <w:r>
        <w:rPr>
          <w:sz w:val="43"/>
        </w:rPr>
        <w:t>(51</w:t>
      </w:r>
      <w:r>
        <w:rPr>
          <w:spacing w:val="-24"/>
          <w:sz w:val="43"/>
        </w:rPr>
        <w:t> </w:t>
      </w:r>
      <w:r>
        <w:rPr>
          <w:sz w:val="43"/>
        </w:rPr>
        <w:t>I</w:t>
      </w:r>
      <w:r>
        <w:rPr>
          <w:spacing w:val="-24"/>
          <w:sz w:val="43"/>
        </w:rPr>
        <w:t> </w:t>
      </w:r>
      <w:r>
        <w:rPr>
          <w:sz w:val="43"/>
        </w:rPr>
        <w:t>a—d)</w:t>
      </w:r>
      <w:r>
        <w:rPr>
          <w:spacing w:val="-24"/>
          <w:sz w:val="43"/>
        </w:rPr>
        <w:t> </w:t>
      </w:r>
      <w:r>
        <w:rPr>
          <w:sz w:val="43"/>
        </w:rPr>
        <w:t>успешно</w:t>
      </w:r>
      <w:r>
        <w:rPr>
          <w:spacing w:val="-23"/>
          <w:sz w:val="43"/>
        </w:rPr>
        <w:t> </w:t>
      </w:r>
      <w:r>
        <w:rPr>
          <w:sz w:val="43"/>
        </w:rPr>
        <w:t>решают</w:t>
      </w:r>
      <w:r>
        <w:rPr>
          <w:spacing w:val="-21"/>
          <w:sz w:val="43"/>
        </w:rPr>
        <w:t> </w:t>
      </w:r>
      <w:r>
        <w:rPr>
          <w:sz w:val="43"/>
        </w:rPr>
        <w:t>проблему,</w:t>
      </w:r>
      <w:r>
        <w:rPr>
          <w:spacing w:val="-2"/>
          <w:sz w:val="43"/>
        </w:rPr>
        <w:t> </w:t>
      </w:r>
      <w:r>
        <w:rPr>
          <w:sz w:val="43"/>
        </w:rPr>
        <w:t>с</w:t>
      </w:r>
      <w:r>
        <w:rPr>
          <w:spacing w:val="21"/>
          <w:sz w:val="43"/>
        </w:rPr>
        <w:t> </w:t>
      </w:r>
      <w:r>
        <w:rPr>
          <w:sz w:val="43"/>
        </w:rPr>
        <w:t>которой</w:t>
      </w:r>
      <w:r>
        <w:rPr>
          <w:spacing w:val="20"/>
          <w:sz w:val="43"/>
        </w:rPr>
        <w:t> </w:t>
      </w:r>
      <w:r>
        <w:rPr>
          <w:sz w:val="43"/>
        </w:rPr>
        <w:t>мы</w:t>
      </w:r>
      <w:r>
        <w:rPr>
          <w:spacing w:val="-9"/>
          <w:sz w:val="43"/>
        </w:rPr>
        <w:t> </w:t>
      </w:r>
      <w:r>
        <w:rPr>
          <w:sz w:val="43"/>
        </w:rPr>
        <w:t>столкнулись выше.</w:t>
      </w:r>
      <w:r>
        <w:rPr>
          <w:spacing w:val="-24"/>
          <w:sz w:val="43"/>
        </w:rPr>
        <w:t> </w:t>
      </w:r>
      <w:r>
        <w:rPr>
          <w:sz w:val="43"/>
        </w:rPr>
        <w:t>Логические</w:t>
      </w:r>
      <w:r>
        <w:rPr>
          <w:spacing w:val="-24"/>
          <w:sz w:val="43"/>
        </w:rPr>
        <w:t> </w:t>
      </w:r>
      <w:r>
        <w:rPr>
          <w:sz w:val="43"/>
        </w:rPr>
        <w:t>отношения</w:t>
      </w:r>
      <w:r>
        <w:rPr>
          <w:spacing w:val="-24"/>
          <w:sz w:val="43"/>
        </w:rPr>
        <w:t> </w:t>
      </w:r>
      <w:r>
        <w:rPr>
          <w:sz w:val="43"/>
        </w:rPr>
        <w:t>следования</w:t>
      </w:r>
      <w:r>
        <w:rPr>
          <w:spacing w:val="-23"/>
          <w:sz w:val="43"/>
        </w:rPr>
        <w:t> </w:t>
      </w:r>
      <w:r>
        <w:rPr>
          <w:sz w:val="43"/>
        </w:rPr>
        <w:t>между</w:t>
      </w:r>
      <w:r>
        <w:rPr>
          <w:spacing w:val="-24"/>
          <w:sz w:val="43"/>
        </w:rPr>
        <w:t> </w:t>
      </w:r>
      <w:r>
        <w:rPr>
          <w:sz w:val="43"/>
        </w:rPr>
        <w:t>предложениями</w:t>
      </w:r>
      <w:r>
        <w:rPr>
          <w:spacing w:val="-24"/>
          <w:sz w:val="43"/>
        </w:rPr>
        <w:t> </w:t>
      </w:r>
      <w:r>
        <w:rPr>
          <w:sz w:val="43"/>
        </w:rPr>
        <w:t>де- </w:t>
      </w:r>
      <w:r>
        <w:rPr>
          <w:rFonts w:ascii="Times New Roman" w:hAnsi="Times New Roman"/>
          <w:sz w:val="43"/>
        </w:rPr>
        <w:t>лаются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полностью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эксппицитными.</w:t>
      </w:r>
      <w:r>
        <w:rPr>
          <w:rFonts w:ascii="Times New Roman" w:hAnsi="Times New Roman"/>
          <w:spacing w:val="78"/>
          <w:sz w:val="43"/>
        </w:rPr>
        <w:t> </w:t>
      </w:r>
      <w:r>
        <w:rPr>
          <w:rFonts w:ascii="Times New Roman" w:hAnsi="Times New Roman"/>
          <w:sz w:val="43"/>
        </w:rPr>
        <w:t>Поскольку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р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л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q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Э</w:t>
      </w:r>
      <w:r>
        <w:rPr>
          <w:rFonts w:ascii="Times New Roman" w:hAnsi="Times New Roman"/>
          <w:spacing w:val="76"/>
          <w:sz w:val="43"/>
        </w:rPr>
        <w:t>  </w:t>
      </w:r>
      <w:r>
        <w:rPr>
          <w:rFonts w:ascii="Times New Roman" w:hAnsi="Times New Roman"/>
          <w:sz w:val="43"/>
        </w:rPr>
        <w:t>р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для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любых </w:t>
      </w:r>
      <w:r>
        <w:rPr>
          <w:rFonts w:ascii="Times New Roman" w:hAnsi="Times New Roman"/>
          <w:w w:val="90"/>
          <w:sz w:val="50"/>
        </w:rPr>
        <w:t>р и q,</w:t>
      </w:r>
      <w:r>
        <w:rPr>
          <w:rFonts w:ascii="Times New Roman" w:hAnsi="Times New Roman"/>
          <w:spacing w:val="-9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(5) вытекает из (511a—b) без всяких дополнительных</w:t>
      </w:r>
      <w:r>
        <w:rPr>
          <w:rFonts w:ascii="Times New Roman" w:hAnsi="Times New Roman"/>
          <w:spacing w:val="-3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допуще- ний. С другой</w:t>
      </w:r>
      <w:r>
        <w:rPr>
          <w:rFonts w:ascii="Times New Roman" w:hAnsi="Times New Roman"/>
          <w:spacing w:val="35"/>
          <w:sz w:val="50"/>
        </w:rPr>
        <w:t> </w:t>
      </w:r>
      <w:r>
        <w:rPr>
          <w:rFonts w:ascii="Times New Roman" w:hAnsi="Times New Roman"/>
          <w:w w:val="90"/>
          <w:sz w:val="50"/>
        </w:rPr>
        <w:t>стороны,</w:t>
      </w:r>
      <w:r>
        <w:rPr>
          <w:rFonts w:ascii="Times New Roman" w:hAnsi="Times New Roman"/>
          <w:sz w:val="50"/>
        </w:rPr>
        <w:t> </w:t>
      </w:r>
      <w:r>
        <w:rPr>
          <w:rFonts w:ascii="Times New Roman" w:hAnsi="Times New Roman"/>
          <w:w w:val="90"/>
          <w:sz w:val="50"/>
        </w:rPr>
        <w:t>логическая</w:t>
      </w:r>
      <w:r>
        <w:rPr>
          <w:rFonts w:ascii="Times New Roman" w:hAnsi="Times New Roman"/>
          <w:spacing w:val="40"/>
          <w:sz w:val="50"/>
        </w:rPr>
        <w:t> </w:t>
      </w:r>
      <w:r>
        <w:rPr>
          <w:rFonts w:ascii="Times New Roman" w:hAnsi="Times New Roman"/>
          <w:w w:val="90"/>
          <w:sz w:val="50"/>
        </w:rPr>
        <w:t>структура</w:t>
      </w:r>
      <w:r>
        <w:rPr>
          <w:rFonts w:ascii="Times New Roman" w:hAnsi="Times New Roman"/>
          <w:sz w:val="50"/>
        </w:rPr>
        <w:t> </w:t>
      </w:r>
      <w:r>
        <w:rPr>
          <w:rFonts w:ascii="Times New Roman" w:hAnsi="Times New Roman"/>
          <w:w w:val="90"/>
          <w:sz w:val="50"/>
        </w:rPr>
        <w:t>(511a—d)</w:t>
      </w:r>
      <w:r>
        <w:rPr>
          <w:rFonts w:ascii="Times New Roman" w:hAnsi="Times New Roman"/>
          <w:sz w:val="50"/>
        </w:rPr>
        <w:t> </w:t>
      </w:r>
      <w:r>
        <w:rPr>
          <w:rFonts w:ascii="Times New Roman" w:hAnsi="Times New Roman"/>
          <w:w w:val="90"/>
          <w:sz w:val="50"/>
        </w:rPr>
        <w:t>более точно</w:t>
      </w:r>
    </w:p>
    <w:p>
      <w:pPr>
        <w:spacing w:after="0" w:line="244" w:lineRule="auto"/>
        <w:jc w:val="both"/>
        <w:rPr>
          <w:rFonts w:ascii="Times New Roman" w:hAnsi="Times New Roman"/>
          <w:sz w:val="50"/>
        </w:rPr>
        <w:sectPr>
          <w:pgSz w:w="15000" w:h="23010"/>
          <w:pgMar w:top="620" w:bottom="280" w:left="566" w:right="708"/>
        </w:sectPr>
      </w:pPr>
    </w:p>
    <w:p>
      <w:pPr>
        <w:pStyle w:val="BodyText"/>
        <w:spacing w:line="249" w:lineRule="auto"/>
        <w:ind w:left="147" w:right="90" w:firstLine="2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соответствует</w:t>
      </w:r>
      <w:r>
        <w:rPr>
          <w:rFonts w:ascii="Calibri" w:hAnsi="Calibri"/>
          <w:w w:val="105"/>
        </w:rPr>
        <w:t> структуре</w:t>
      </w:r>
      <w:r>
        <w:rPr>
          <w:rFonts w:ascii="Calibri" w:hAnsi="Calibri"/>
          <w:w w:val="105"/>
        </w:rPr>
        <w:t> соответствующнх алглийскнх</w:t>
      </w:r>
      <w:r>
        <w:rPr>
          <w:rFonts w:ascii="Calibri" w:hAnsi="Calibri"/>
          <w:w w:val="105"/>
        </w:rPr>
        <w:t> предложений. В</w:t>
      </w:r>
      <w:r>
        <w:rPr>
          <w:rFonts w:ascii="Calibri" w:hAnsi="Calibri"/>
          <w:w w:val="105"/>
        </w:rPr>
        <w:t> каждом</w:t>
      </w:r>
      <w:r>
        <w:rPr>
          <w:rFonts w:ascii="Calibri" w:hAnsi="Calibri"/>
          <w:spacing w:val="-12"/>
          <w:w w:val="105"/>
        </w:rPr>
        <w:t> </w:t>
      </w:r>
      <w:r>
        <w:rPr>
          <w:rFonts w:ascii="Calibri" w:hAnsi="Calibri"/>
          <w:w w:val="105"/>
        </w:rPr>
        <w:t>из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(511</w:t>
      </w:r>
      <w:r>
        <w:rPr>
          <w:rFonts w:ascii="Calibri" w:hAnsi="Calibri"/>
          <w:spacing w:val="80"/>
          <w:w w:val="105"/>
        </w:rPr>
        <w:t>  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-1"/>
          <w:w w:val="105"/>
        </w:rPr>
        <w:t> </w:t>
      </w:r>
      <w:r>
        <w:rPr>
          <w:rFonts w:ascii="Calibri" w:hAnsi="Calibri"/>
          <w:w w:val="105"/>
        </w:rPr>
        <w:t>представлены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та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только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w w:val="105"/>
        </w:rPr>
        <w:t>та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информация, кото- </w:t>
      </w:r>
      <w:r>
        <w:rPr>
          <w:rFonts w:ascii="Calibri" w:hAnsi="Calibri"/>
          <w:w w:val="105"/>
          <w:sz w:val="41"/>
        </w:rPr>
        <w:t>рая эксплицитно</w:t>
      </w:r>
      <w:r>
        <w:rPr>
          <w:rFonts w:ascii="Calibri" w:hAnsi="Calibri"/>
          <w:w w:val="105"/>
          <w:sz w:val="41"/>
        </w:rPr>
        <w:t> выражена языковыми</w:t>
      </w:r>
      <w:r>
        <w:rPr>
          <w:rFonts w:ascii="Calibri" w:hAnsi="Calibri"/>
          <w:w w:val="105"/>
          <w:sz w:val="41"/>
        </w:rPr>
        <w:t> средствами:</w:t>
      </w:r>
      <w:r>
        <w:rPr>
          <w:rFonts w:ascii="Calibri" w:hAnsi="Calibri"/>
          <w:spacing w:val="40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в (5</w:t>
      </w:r>
      <w:r>
        <w:rPr>
          <w:rFonts w:ascii="Calibri" w:hAnsi="Calibri"/>
          <w:spacing w:val="-13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11 a—d),</w:t>
      </w:r>
      <w:r>
        <w:rPr>
          <w:rFonts w:ascii="Calibri" w:hAnsi="Calibri"/>
          <w:w w:val="105"/>
          <w:sz w:val="41"/>
        </w:rPr>
        <w:t> в от- </w:t>
      </w:r>
      <w:r>
        <w:rPr>
          <w:rFonts w:ascii="Calibri" w:hAnsi="Calibri"/>
          <w:w w:val="105"/>
        </w:rPr>
        <w:t>личие от</w:t>
      </w:r>
      <w:r>
        <w:rPr>
          <w:rFonts w:ascii="Calibri" w:hAnsi="Calibri"/>
          <w:spacing w:val="-18"/>
          <w:w w:val="105"/>
        </w:rPr>
        <w:t> </w:t>
      </w:r>
      <w:r>
        <w:rPr>
          <w:rFonts w:ascii="Calibri" w:hAnsi="Calibri"/>
          <w:w w:val="105"/>
        </w:rPr>
        <w:t>(308a—d),</w:t>
      </w:r>
      <w:r>
        <w:rPr>
          <w:rFonts w:ascii="Calibri" w:hAnsi="Calibri"/>
          <w:w w:val="105"/>
        </w:rPr>
        <w:t> не требуется</w:t>
      </w:r>
      <w:r>
        <w:rPr>
          <w:rFonts w:ascii="Calibri" w:hAnsi="Calibri"/>
          <w:w w:val="105"/>
        </w:rPr>
        <w:t> предполагать</w:t>
      </w:r>
      <w:r>
        <w:rPr>
          <w:rFonts w:ascii="Calibri" w:hAnsi="Calibri"/>
          <w:w w:val="105"/>
        </w:rPr>
        <w:t> имплнцитных</w:t>
      </w:r>
      <w:r>
        <w:rPr>
          <w:rFonts w:ascii="Calibri" w:hAnsi="Calibri"/>
          <w:w w:val="105"/>
        </w:rPr>
        <w:t> обстоя- тельств места, временн</w:t>
      </w:r>
      <w:r>
        <w:rPr>
          <w:rFonts w:ascii="Calibri" w:hAnsi="Calibri"/>
          <w:w w:val="105"/>
        </w:rPr>
        <w:t> и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способа, связанных</w:t>
      </w:r>
      <w:r>
        <w:rPr>
          <w:rFonts w:ascii="Calibri" w:hAnsi="Calibri"/>
          <w:w w:val="105"/>
        </w:rPr>
        <w:t> квантором</w:t>
      </w:r>
      <w:r>
        <w:rPr>
          <w:rFonts w:ascii="Calibri" w:hAnsi="Calibri"/>
          <w:w w:val="105"/>
        </w:rPr>
        <w:t> существова- ния.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Опасности,</w:t>
      </w:r>
      <w:r>
        <w:rPr>
          <w:rFonts w:ascii="Calibri" w:hAnsi="Calibri"/>
          <w:w w:val="105"/>
        </w:rPr>
        <w:t> о</w:t>
      </w:r>
      <w:r>
        <w:rPr>
          <w:rFonts w:ascii="Calibri" w:hAnsi="Calibri"/>
          <w:spacing w:val="-8"/>
          <w:w w:val="105"/>
        </w:rPr>
        <w:t> </w:t>
      </w:r>
      <w:r>
        <w:rPr>
          <w:rFonts w:ascii="Calibri" w:hAnsi="Calibri"/>
          <w:w w:val="105"/>
        </w:rPr>
        <w:t>которой</w:t>
      </w:r>
      <w:r>
        <w:rPr>
          <w:rFonts w:ascii="Calibri" w:hAnsi="Calibri"/>
          <w:w w:val="105"/>
        </w:rPr>
        <w:t> юворил Э.</w:t>
      </w:r>
      <w:r>
        <w:rPr>
          <w:rFonts w:ascii="Calibri" w:hAnsi="Calibri"/>
          <w:w w:val="105"/>
        </w:rPr>
        <w:t> Кеини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(«весь мир в</w:t>
      </w:r>
      <w:r>
        <w:rPr>
          <w:rFonts w:ascii="Calibri" w:hAnsi="Calibri"/>
          <w:spacing w:val="-1"/>
          <w:w w:val="105"/>
        </w:rPr>
        <w:t> </w:t>
      </w:r>
      <w:r>
        <w:rPr>
          <w:rFonts w:ascii="Calibri" w:hAnsi="Calibri"/>
          <w:w w:val="105"/>
        </w:rPr>
        <w:t>одном пре- дикате»),</w:t>
      </w:r>
      <w:r>
        <w:rPr>
          <w:rFonts w:ascii="Calibri" w:hAnsi="Calibri"/>
          <w:w w:val="105"/>
        </w:rPr>
        <w:t> удается</w:t>
      </w:r>
      <w:r>
        <w:rPr>
          <w:rFonts w:ascii="Calibri" w:hAnsi="Calibri"/>
          <w:w w:val="105"/>
        </w:rPr>
        <w:t> блаюполучно</w:t>
      </w:r>
      <w:r>
        <w:rPr>
          <w:rFonts w:ascii="Calibri" w:hAnsi="Calibri"/>
          <w:w w:val="105"/>
        </w:rPr>
        <w:t> избежать.</w:t>
      </w:r>
      <w:r>
        <w:rPr>
          <w:rFonts w:ascii="Calibri" w:hAnsi="Calibri"/>
          <w:w w:val="105"/>
        </w:rPr>
        <w:t> Признание</w:t>
      </w:r>
      <w:r>
        <w:rPr>
          <w:rFonts w:ascii="Calibri" w:hAnsi="Calibri"/>
          <w:w w:val="105"/>
        </w:rPr>
        <w:t> за событиями собственное онтологического статуса —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существенно</w:t>
      </w:r>
      <w:r>
        <w:rPr>
          <w:rFonts w:ascii="Calibri" w:hAnsi="Calibri"/>
          <w:w w:val="105"/>
        </w:rPr>
        <w:t> необходимый шаг</w:t>
      </w:r>
      <w:r>
        <w:rPr>
          <w:rFonts w:ascii="Calibri" w:hAnsi="Calibri"/>
          <w:spacing w:val="-22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решении</w:t>
      </w:r>
      <w:r>
        <w:rPr>
          <w:rFonts w:ascii="Calibri" w:hAnsi="Calibri"/>
          <w:spacing w:val="-8"/>
          <w:w w:val="105"/>
        </w:rPr>
        <w:t> </w:t>
      </w:r>
      <w:r>
        <w:rPr>
          <w:rFonts w:ascii="Calibri" w:hAnsi="Calibri"/>
          <w:w w:val="105"/>
        </w:rPr>
        <w:t>проблемы.</w:t>
      </w:r>
      <w:r>
        <w:rPr>
          <w:rFonts w:ascii="Calibri" w:hAnsi="Calibri"/>
          <w:w w:val="105"/>
        </w:rPr>
        <w:t> Поэтому</w:t>
      </w:r>
      <w:r>
        <w:rPr>
          <w:rFonts w:ascii="Calibri" w:hAnsi="Calibri"/>
          <w:w w:val="105"/>
        </w:rPr>
        <w:t> материал, который</w:t>
      </w:r>
      <w:r>
        <w:rPr>
          <w:rFonts w:ascii="Calibri" w:hAnsi="Calibri"/>
          <w:w w:val="105"/>
        </w:rPr>
        <w:t> иы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только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что обсуднлн,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становится</w:t>
      </w:r>
      <w:r>
        <w:rPr>
          <w:rFonts w:ascii="Calibri" w:hAnsi="Calibri"/>
          <w:spacing w:val="-8"/>
          <w:w w:val="105"/>
        </w:rPr>
        <w:t> </w:t>
      </w:r>
      <w:r>
        <w:rPr>
          <w:rFonts w:ascii="Calibri" w:hAnsi="Calibri"/>
          <w:w w:val="105"/>
        </w:rPr>
        <w:t>ввжным</w:t>
      </w:r>
      <w:r>
        <w:rPr>
          <w:rFonts w:ascii="Calibri" w:hAnsi="Calibri"/>
          <w:w w:val="105"/>
        </w:rPr>
        <w:t> аргументом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поль»у</w:t>
      </w:r>
      <w:r>
        <w:rPr>
          <w:rFonts w:ascii="Calibri" w:hAnsi="Calibri"/>
          <w:w w:val="105"/>
        </w:rPr>
        <w:t> превращения</w:t>
      </w:r>
      <w:r>
        <w:rPr>
          <w:rFonts w:ascii="Calibri" w:hAnsi="Calibri"/>
          <w:w w:val="105"/>
        </w:rPr>
        <w:t> се- малтической</w:t>
      </w:r>
      <w:r>
        <w:rPr>
          <w:rFonts w:ascii="Calibri" w:hAnsi="Calibri"/>
          <w:w w:val="105"/>
        </w:rPr>
        <w:t> теории естественное</w:t>
      </w:r>
      <w:r>
        <w:rPr>
          <w:rFonts w:ascii="Calibri" w:hAnsi="Calibri"/>
          <w:w w:val="105"/>
        </w:rPr>
        <w:t> языка в семаитику</w:t>
      </w:r>
      <w:r>
        <w:rPr>
          <w:rFonts w:ascii="Calibri" w:hAnsi="Calibri"/>
          <w:w w:val="105"/>
        </w:rPr>
        <w:t> событий,</w:t>
      </w:r>
      <w:r>
        <w:rPr>
          <w:rFonts w:ascii="Calibri" w:hAnsi="Calibri"/>
          <w:w w:val="105"/>
        </w:rPr>
        <w:t> тот вариант</w:t>
      </w:r>
      <w:r>
        <w:rPr>
          <w:rFonts w:ascii="Calibri" w:hAnsi="Calibri"/>
          <w:w w:val="105"/>
        </w:rPr>
        <w:t> тsоретико-модельной</w:t>
      </w:r>
      <w:r>
        <w:rPr>
          <w:rFonts w:ascii="Calibri" w:hAnsi="Calibri"/>
          <w:w w:val="105"/>
        </w:rPr>
        <w:t> семантики,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котором</w:t>
      </w:r>
      <w:r>
        <w:rPr>
          <w:rFonts w:ascii="Calibri" w:hAnsi="Calibri"/>
          <w:w w:val="105"/>
        </w:rPr>
        <w:t> у</w:t>
      </w:r>
      <w:r>
        <w:rPr>
          <w:rFonts w:ascii="Calibri" w:hAnsi="Calibri"/>
          <w:w w:val="105"/>
        </w:rPr>
        <w:t> событий</w:t>
      </w:r>
      <w:r>
        <w:rPr>
          <w:rFonts w:ascii="Calibri" w:hAnsi="Calibri"/>
          <w:w w:val="105"/>
        </w:rPr>
        <w:t> есть собственное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место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онтологическом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компоненте</w:t>
      </w:r>
      <w:r>
        <w:rPr>
          <w:rFonts w:ascii="Calibri" w:hAnsi="Calibri"/>
          <w:spacing w:val="2"/>
          <w:w w:val="105"/>
        </w:rPr>
        <w:t> </w:t>
      </w:r>
      <w:r>
        <w:rPr>
          <w:rFonts w:ascii="Calibri" w:hAnsi="Calibri"/>
          <w:w w:val="105"/>
        </w:rPr>
        <w:t>модели.</w:t>
      </w:r>
    </w:p>
    <w:p>
      <w:pPr>
        <w:pStyle w:val="BodyText"/>
        <w:spacing w:before="242"/>
        <w:rPr>
          <w:rFonts w:ascii="Calibri"/>
        </w:rPr>
      </w:pPr>
    </w:p>
    <w:p>
      <w:pPr>
        <w:pStyle w:val="ListParagraph"/>
        <w:numPr>
          <w:ilvl w:val="0"/>
          <w:numId w:val="15"/>
        </w:numPr>
        <w:tabs>
          <w:tab w:pos="3867" w:val="left" w:leader="none"/>
        </w:tabs>
        <w:spacing w:line="240" w:lineRule="auto" w:before="0" w:after="0"/>
        <w:ind w:left="3867" w:right="0" w:hanging="438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w w:val="110"/>
          <w:sz w:val="43"/>
        </w:rPr>
        <w:t>Дэвидсон</w:t>
      </w:r>
      <w:r>
        <w:rPr>
          <w:rFonts w:ascii="Times New Roman" w:hAnsi="Times New Roman"/>
          <w:spacing w:val="-13"/>
          <w:w w:val="110"/>
          <w:sz w:val="43"/>
        </w:rPr>
        <w:t> </w:t>
      </w:r>
      <w:r>
        <w:rPr>
          <w:rFonts w:ascii="Times New Roman" w:hAnsi="Times New Roman"/>
          <w:w w:val="110"/>
          <w:sz w:val="43"/>
        </w:rPr>
        <w:t>и</w:t>
      </w:r>
      <w:r>
        <w:rPr>
          <w:rFonts w:ascii="Times New Roman" w:hAnsi="Times New Roman"/>
          <w:spacing w:val="-18"/>
          <w:w w:val="110"/>
          <w:sz w:val="43"/>
        </w:rPr>
        <w:t> </w:t>
      </w:r>
      <w:r>
        <w:rPr>
          <w:rFonts w:ascii="Times New Roman" w:hAnsi="Times New Roman"/>
          <w:spacing w:val="-2"/>
          <w:w w:val="110"/>
          <w:sz w:val="43"/>
        </w:rPr>
        <w:t>нсодзвидсоииаиизм</w:t>
      </w:r>
    </w:p>
    <w:p>
      <w:pPr>
        <w:pStyle w:val="BodyText"/>
        <w:spacing w:line="249" w:lineRule="auto" w:before="413"/>
        <w:ind w:left="140" w:right="105" w:firstLine="741"/>
        <w:jc w:val="both"/>
        <w:rPr>
          <w:rFonts w:ascii="Calibri" w:hAnsi="Calibri"/>
        </w:rPr>
      </w:pPr>
      <w:r>
        <w:rPr>
          <w:rFonts w:ascii="Calibri" w:hAnsi="Calibri"/>
        </w:rPr>
        <w:t>Выкность семантики событий длх алализв значения в естественное языке осознавалась в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яингвистике постепенно. Для многих семантнстов идеи ,ф Дэвидсона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</w:rPr>
        <w:t>долюе время остввались чем-то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іюнцептувльно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при- влекательным, ио нмеющим мало отношения к практической жизнн. Ситуация нзменилась, когда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Т.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Парсонс защитнл в 1990 г. диссертацию (Parsons 1990), в которой покыал, что дэвидсоновская семантика, с из- </w:t>
      </w:r>
      <w:r>
        <w:rPr>
          <w:rFonts w:ascii="Calibri" w:hAnsi="Calibri"/>
          <w:sz w:val="41"/>
        </w:rPr>
        <w:t>вестнымн модификацнямн, даст возможность увидеть огромную сово- </w:t>
      </w:r>
      <w:r>
        <w:rPr>
          <w:rFonts w:ascii="Calibri" w:hAnsi="Calibri"/>
        </w:rPr>
        <w:t>і‹упность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старых семантическнх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проблем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совершенно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новом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свете.</w:t>
      </w:r>
    </w:p>
    <w:p>
      <w:pPr>
        <w:spacing w:line="244" w:lineRule="auto" w:before="8"/>
        <w:ind w:left="151" w:right="108" w:firstLine="731"/>
        <w:jc w:val="both"/>
        <w:rPr>
          <w:rFonts w:ascii="Times New Roman" w:hAnsi="Times New Roman"/>
          <w:sz w:val="48"/>
        </w:rPr>
      </w:pPr>
      <w:r>
        <w:rPr>
          <w:rFonts w:ascii="Calibri" w:hAnsi="Calibri"/>
          <w:sz w:val="43"/>
        </w:rPr>
        <w:t>Основное новшество, іятюрое ввел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z w:val="43"/>
        </w:rPr>
        <w:t>I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Парсонс в семантичесі‹ую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тсо- рию,</w:t>
      </w:r>
      <w:r>
        <w:rPr>
          <w:rFonts w:ascii="Calibri" w:hAnsi="Calibri"/>
          <w:spacing w:val="-13"/>
          <w:sz w:val="43"/>
        </w:rPr>
        <w:t> </w:t>
      </w:r>
      <w:r>
        <w:rPr>
          <w:rFonts w:ascii="Calibri" w:hAnsi="Calibri"/>
          <w:sz w:val="43"/>
        </w:rPr>
        <w:t>связано с анализом аргумеитной структуры предикат. В (51 la=-&lt;l), например, мы имели дело с трсхместным предикатом butter, выражав- </w:t>
      </w:r>
      <w:r>
        <w:rPr>
          <w:rFonts w:ascii="Calibri" w:hAnsi="Calibri"/>
          <w:sz w:val="41"/>
        </w:rPr>
        <w:t>шим отношение между Джонсом, тостом н событием, в іютором первый </w:t>
      </w:r>
      <w:r>
        <w:rPr>
          <w:rFonts w:ascii="Times New Roman" w:hAnsi="Times New Roman"/>
          <w:w w:val="90"/>
          <w:sz w:val="48"/>
        </w:rPr>
        <w:t>намазывает</w:t>
      </w:r>
      <w:r>
        <w:rPr>
          <w:rFonts w:ascii="Times New Roman" w:hAnsi="Times New Roman"/>
          <w:w w:val="90"/>
          <w:sz w:val="48"/>
        </w:rPr>
        <w:t> маслом</w:t>
      </w:r>
      <w:r>
        <w:rPr>
          <w:rFonts w:ascii="Times New Roman" w:hAnsi="Times New Roman"/>
          <w:w w:val="90"/>
          <w:sz w:val="48"/>
        </w:rPr>
        <w:t> второй. Т. Парсонс</w:t>
      </w:r>
      <w:r>
        <w:rPr>
          <w:rFonts w:ascii="Times New Roman" w:hAnsi="Times New Roman"/>
          <w:w w:val="90"/>
          <w:sz w:val="48"/>
        </w:rPr>
        <w:t> предложил</w:t>
      </w:r>
      <w:r>
        <w:rPr>
          <w:rFonts w:ascii="Times New Roman" w:hAnsi="Times New Roman"/>
          <w:w w:val="90"/>
          <w:sz w:val="48"/>
        </w:rPr>
        <w:t> смотреть</w:t>
      </w:r>
      <w:r>
        <w:rPr>
          <w:rFonts w:ascii="Times New Roman" w:hAnsi="Times New Roman"/>
          <w:w w:val="90"/>
          <w:sz w:val="48"/>
        </w:rPr>
        <w:t> на это не- много</w:t>
      </w:r>
      <w:r>
        <w:rPr>
          <w:rFonts w:ascii="Times New Roman" w:hAnsi="Times New Roman"/>
          <w:spacing w:val="-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по-другому.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Что</w:t>
      </w:r>
      <w:r>
        <w:rPr>
          <w:rFonts w:ascii="Times New Roman" w:hAnsi="Times New Roman"/>
          <w:spacing w:val="-23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сообщаіот нам предложения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типа</w:t>
      </w:r>
      <w:r>
        <w:rPr>
          <w:rFonts w:ascii="Times New Roman" w:hAnsi="Times New Roman"/>
          <w:spacing w:val="-14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(512)?</w:t>
      </w:r>
    </w:p>
    <w:p>
      <w:pPr>
        <w:pStyle w:val="BodyText"/>
        <w:spacing w:before="230"/>
        <w:ind w:left="151"/>
        <w:jc w:val="both"/>
        <w:rPr>
          <w:rFonts w:ascii="Times New Roman"/>
        </w:rPr>
      </w:pPr>
      <w:r>
        <w:rPr>
          <w:rFonts w:ascii="Times New Roman"/>
        </w:rPr>
        <w:t>(51</w:t>
      </w:r>
      <w:r>
        <w:rPr>
          <w:rFonts w:ascii="Times New Roman"/>
          <w:spacing w:val="-48"/>
        </w:rPr>
        <w:t> </w:t>
      </w:r>
      <w:r>
        <w:rPr>
          <w:rFonts w:ascii="Times New Roman"/>
        </w:rPr>
        <w:t>2)</w:t>
      </w:r>
      <w:r>
        <w:rPr>
          <w:rFonts w:ascii="Times New Roman"/>
          <w:spacing w:val="55"/>
          <w:w w:val="150"/>
        </w:rPr>
        <w:t> </w:t>
      </w:r>
      <w:r>
        <w:rPr>
          <w:rFonts w:ascii="Times New Roman"/>
        </w:rPr>
        <w:t>Caesar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2"/>
        </w:rPr>
        <w:t>died.</w:t>
      </w:r>
    </w:p>
    <w:p>
      <w:pPr>
        <w:pStyle w:val="BodyText"/>
        <w:spacing w:before="286"/>
        <w:rPr>
          <w:rFonts w:ascii="Times New Roman"/>
        </w:rPr>
      </w:pPr>
    </w:p>
    <w:p>
      <w:pPr>
        <w:pStyle w:val="BodyText"/>
        <w:spacing w:line="266" w:lineRule="auto"/>
        <w:ind w:left="189" w:right="119" w:firstLine="70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Т. Парсонс полагают, что с интуитивной точки зрения предложе- ния типа (512) представляіот собой совокупность из трех более или менее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независимым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компонентов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о событии.</w:t>
      </w:r>
    </w:p>
    <w:p>
      <w:pPr>
        <w:pStyle w:val="BodyText"/>
        <w:spacing w:before="199"/>
        <w:ind w:left="1382" w:right="6504" w:hanging="12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(513)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Некоюрое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событие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таково,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что е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это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событие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умнрання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u</w:t>
      </w:r>
    </w:p>
    <w:p>
      <w:pPr>
        <w:spacing w:line="252" w:lineRule="auto" w:before="34"/>
        <w:ind w:left="1383" w:right="5704" w:hanging="2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участник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этою событня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— Цезарь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u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е</w:t>
      </w:r>
      <w:r>
        <w:rPr>
          <w:rFonts w:ascii="Times New Roman" w:hAnsi="Times New Roman"/>
          <w:spacing w:val="3"/>
          <w:sz w:val="41"/>
        </w:rPr>
        <w:t> </w:t>
      </w:r>
      <w:r>
        <w:rPr>
          <w:rFonts w:ascii="Times New Roman" w:hAnsi="Times New Roman"/>
          <w:sz w:val="41"/>
        </w:rPr>
        <w:t>достигает</w:t>
      </w:r>
      <w:r>
        <w:rPr>
          <w:rFonts w:ascii="Times New Roman" w:hAnsi="Times New Roman"/>
          <w:spacing w:val="16"/>
          <w:sz w:val="41"/>
        </w:rPr>
        <w:t> </w:t>
      </w:r>
      <w:r>
        <w:rPr>
          <w:rFonts w:ascii="Times New Roman" w:hAnsi="Times New Roman"/>
          <w:sz w:val="41"/>
        </w:rPr>
        <w:t>кульминации</w:t>
      </w:r>
      <w:r>
        <w:rPr>
          <w:rFonts w:ascii="Times New Roman" w:hAnsi="Times New Roman"/>
          <w:spacing w:val="47"/>
          <w:sz w:val="41"/>
        </w:rPr>
        <w:t> </w:t>
      </w:r>
      <w:r>
        <w:rPr>
          <w:rFonts w:ascii="Times New Roman" w:hAnsi="Times New Roman"/>
          <w:sz w:val="41"/>
        </w:rPr>
        <w:t>в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прошлом.</w:t>
      </w:r>
    </w:p>
    <w:p>
      <w:pPr>
        <w:spacing w:after="0" w:line="252" w:lineRule="auto"/>
        <w:jc w:val="both"/>
        <w:rPr>
          <w:rFonts w:ascii="Times New Roman" w:hAnsi="Times New Roman"/>
          <w:sz w:val="41"/>
        </w:rPr>
        <w:sectPr>
          <w:pgSz w:w="15000" w:h="23010"/>
          <w:pgMar w:top="600" w:bottom="280" w:left="566" w:right="708"/>
        </w:sectPr>
      </w:pPr>
    </w:p>
    <w:p>
      <w:pPr>
        <w:spacing w:line="240" w:lineRule="auto" w:before="88"/>
        <w:ind w:left="145" w:right="90" w:firstLine="761"/>
        <w:jc w:val="both"/>
        <w:rPr>
          <w:sz w:val="46"/>
        </w:rPr>
      </w:pPr>
      <w:r>
        <w:rPr>
          <w:w w:val="90"/>
          <w:sz w:val="46"/>
        </w:rPr>
        <w:t>Если это верно, то в качестве семантичесітго пщдставления (512) следует</w:t>
      </w:r>
      <w:r>
        <w:rPr>
          <w:spacing w:val="-2"/>
          <w:sz w:val="46"/>
        </w:rPr>
        <w:t> </w:t>
      </w:r>
      <w:r>
        <w:rPr>
          <w:w w:val="90"/>
          <w:sz w:val="46"/>
        </w:rPr>
        <w:t>использовать</w:t>
      </w:r>
      <w:r>
        <w:rPr>
          <w:sz w:val="46"/>
        </w:rPr>
        <w:t> </w:t>
      </w:r>
      <w:r>
        <w:rPr>
          <w:w w:val="90"/>
          <w:sz w:val="46"/>
        </w:rPr>
        <w:t>не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(514), как это сделал бы Д. Дэвидсон,</w:t>
      </w:r>
      <w:r>
        <w:rPr>
          <w:spacing w:val="18"/>
          <w:w w:val="90"/>
          <w:sz w:val="46"/>
        </w:rPr>
        <w:t> а(5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15),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котором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все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трн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компонента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(513)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представляют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собой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отдельные </w:t>
      </w:r>
      <w:r>
        <w:rPr>
          <w:w w:val="90"/>
          <w:sz w:val="46"/>
        </w:rPr>
        <w:t>формулы, связанные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сонъюнкцией.</w:t>
      </w:r>
    </w:p>
    <w:p>
      <w:pPr>
        <w:pStyle w:val="BodyText"/>
        <w:spacing w:before="241"/>
        <w:ind w:left="130"/>
        <w:jc w:val="both"/>
      </w:pPr>
      <w:r>
        <w:rPr/>
        <w:t>(514)</w:t>
      </w:r>
      <w:r>
        <w:rPr>
          <w:spacing w:val="50"/>
          <w:w w:val="150"/>
        </w:rPr>
        <w:t> </w:t>
      </w:r>
      <w:r>
        <w:rPr>
          <w:spacing w:val="-8"/>
        </w:rPr>
        <w:t>Эy.died(Caesar)(e)</w:t>
      </w:r>
    </w:p>
    <w:p>
      <w:pPr>
        <w:pStyle w:val="BodyText"/>
        <w:tabs>
          <w:tab w:pos="2350" w:val="left" w:leader="none"/>
        </w:tabs>
        <w:spacing w:before="261"/>
        <w:ind w:left="130"/>
        <w:jc w:val="both"/>
      </w:pPr>
      <w:r>
        <w:rPr>
          <w:spacing w:val="-2"/>
        </w:rPr>
        <w:t>(515)</w:t>
      </w:r>
      <w:r>
        <w:rPr/>
        <w:tab/>
      </w:r>
      <w:r>
        <w:rPr>
          <w:spacing w:val="-8"/>
        </w:rPr>
        <w:t>Эe[Dyiпg(e)</w:t>
      </w:r>
      <w:r>
        <w:rPr>
          <w:spacing w:val="59"/>
        </w:rPr>
        <w:t>  </w:t>
      </w:r>
      <w:r>
        <w:rPr>
          <w:spacing w:val="-8"/>
        </w:rPr>
        <w:t>Object(e,Caesar)</w:t>
      </w:r>
      <w:r>
        <w:rPr>
          <w:spacing w:val="49"/>
        </w:rPr>
        <w:t>  </w:t>
      </w:r>
      <w:r>
        <w:rPr>
          <w:spacing w:val="-8"/>
        </w:rPr>
        <w:t>Culminate(e,</w:t>
      </w:r>
      <w:r>
        <w:rPr>
          <w:spacing w:val="5"/>
        </w:rPr>
        <w:t> </w:t>
      </w:r>
      <w:r>
        <w:rPr>
          <w:spacing w:val="-8"/>
        </w:rPr>
        <w:t>before</w:t>
      </w:r>
      <w:r>
        <w:rPr>
          <w:spacing w:val="-16"/>
        </w:rPr>
        <w:t> </w:t>
      </w:r>
      <w:r>
        <w:rPr>
          <w:spacing w:val="-8"/>
        </w:rPr>
        <w:t>now)]</w:t>
      </w:r>
    </w:p>
    <w:p>
      <w:pPr>
        <w:pStyle w:val="BodyText"/>
        <w:spacing w:before="173"/>
      </w:pPr>
    </w:p>
    <w:p>
      <w:pPr>
        <w:tabs>
          <w:tab w:pos="1965" w:val="left" w:leader="none"/>
          <w:tab w:pos="3901" w:val="left" w:leader="none"/>
          <w:tab w:pos="7342" w:val="left" w:leader="none"/>
        </w:tabs>
        <w:spacing w:before="1"/>
        <w:ind w:left="-1" w:right="2530" w:firstLine="0"/>
        <w:jc w:val="center"/>
        <w:rPr>
          <w:sz w:val="37"/>
        </w:rPr>
      </w:pPr>
      <w:r>
        <w:rPr>
          <w:spacing w:val="-2"/>
          <w:w w:val="110"/>
          <w:sz w:val="33"/>
        </w:rPr>
        <w:t>DEFAULT</w:t>
      </w:r>
      <w:r>
        <w:rPr>
          <w:sz w:val="33"/>
        </w:rPr>
        <w:tab/>
      </w:r>
      <w:r>
        <w:rPr>
          <w:spacing w:val="-4"/>
          <w:w w:val="110"/>
          <w:sz w:val="33"/>
        </w:rPr>
        <w:t>VERB</w:t>
      </w:r>
      <w:r>
        <w:rPr>
          <w:sz w:val="33"/>
        </w:rPr>
        <w:tab/>
      </w:r>
      <w:r>
        <w:rPr>
          <w:spacing w:val="-2"/>
          <w:w w:val="110"/>
          <w:sz w:val="33"/>
        </w:rPr>
        <w:t>SUBJECT</w:t>
      </w:r>
      <w:r>
        <w:rPr>
          <w:sz w:val="33"/>
        </w:rPr>
        <w:tab/>
      </w:r>
      <w:r>
        <w:rPr>
          <w:spacing w:val="-2"/>
          <w:w w:val="110"/>
          <w:sz w:val="37"/>
        </w:rPr>
        <w:t>TENSE</w:t>
      </w:r>
    </w:p>
    <w:p>
      <w:pPr>
        <w:pStyle w:val="BodyText"/>
        <w:spacing w:line="254" w:lineRule="auto" w:before="304"/>
        <w:ind w:left="162" w:right="110" w:firstLine="735"/>
        <w:jc w:val="both"/>
        <w:rPr>
          <w:rFonts w:ascii="Calibri" w:hAnsi="Calibri"/>
        </w:rPr>
      </w:pPr>
      <w:r>
        <w:rPr/>
        <w:t>«Три компоненты,— пишет Т. Парсонс, — которые отчетливо выделяіотся в</w:t>
      </w:r>
      <w:r>
        <w:rPr>
          <w:spacing w:val="-8"/>
        </w:rPr>
        <w:t> </w:t>
      </w:r>
      <w:r>
        <w:rPr/>
        <w:t>структуре анмийского предложения — подлежащее, лаюл и вндовременная морфология, — становятся отдельными ко- нъюнстамн, определяющнми событие, в тазтором умирает Цезарь. Глагоп</w:t>
      </w:r>
      <w:r>
        <w:rPr>
          <w:spacing w:val="-24"/>
        </w:rPr>
        <w:t> </w:t>
      </w:r>
      <w:r>
        <w:rPr/>
        <w:t>укыывает,</w:t>
      </w:r>
      <w:r>
        <w:rPr>
          <w:spacing w:val="13"/>
        </w:rPr>
        <w:t> </w:t>
      </w:r>
      <w:r>
        <w:rPr/>
        <w:t>что</w:t>
      </w:r>
      <w:r>
        <w:rPr>
          <w:spacing w:val="-18"/>
        </w:rPr>
        <w:t> </w:t>
      </w:r>
      <w:r>
        <w:rPr/>
        <w:t>рассматриваемое</w:t>
      </w:r>
      <w:r>
        <w:rPr>
          <w:spacing w:val="-22"/>
        </w:rPr>
        <w:t> </w:t>
      </w:r>
      <w:r>
        <w:rPr/>
        <w:t>событне</w:t>
      </w:r>
      <w:r>
        <w:rPr>
          <w:spacing w:val="-24"/>
        </w:rPr>
        <w:t> </w:t>
      </w:r>
      <w:r>
        <w:rPr/>
        <w:t>—</w:t>
      </w:r>
      <w:r>
        <w:rPr>
          <w:spacing w:val="-2"/>
        </w:rPr>
        <w:t> </w:t>
      </w:r>
      <w:r>
        <w:rPr/>
        <w:t>это</w:t>
      </w:r>
      <w:r>
        <w:rPr>
          <w:spacing w:val="-24"/>
        </w:rPr>
        <w:t> </w:t>
      </w:r>
      <w:r>
        <w:rPr/>
        <w:t>событие</w:t>
      </w:r>
      <w:r>
        <w:rPr>
          <w:spacing w:val="-15"/>
        </w:rPr>
        <w:t> </w:t>
      </w:r>
      <w:r>
        <w:rPr/>
        <w:t>уми- </w:t>
      </w:r>
      <w:r>
        <w:rPr>
          <w:w w:val="90"/>
          <w:sz w:val="46"/>
        </w:rPr>
        <w:t>рания. Подлежащее указывает,</w:t>
      </w:r>
      <w:r>
        <w:rPr>
          <w:spacing w:val="40"/>
          <w:sz w:val="46"/>
        </w:rPr>
        <w:t> </w:t>
      </w:r>
      <w:r>
        <w:rPr>
          <w:w w:val="90"/>
          <w:sz w:val="46"/>
        </w:rPr>
        <w:t>что Цезарь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—участник этого события. </w:t>
      </w:r>
      <w:r>
        <w:rPr>
          <w:rFonts w:ascii="Calibri" w:hAnsi="Calibri"/>
        </w:rPr>
        <w:t>Видовременная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морфологня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укыывает,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что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событие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кульминирует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до момента произнесения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предложения.</w:t>
      </w:r>
    </w:p>
    <w:p>
      <w:pPr>
        <w:pStyle w:val="BodyText"/>
        <w:spacing w:line="247" w:lineRule="auto"/>
        <w:ind w:left="157" w:right="99" w:firstLine="758"/>
        <w:jc w:val="both"/>
        <w:rPr>
          <w:rFonts w:ascii="Calibri" w:hAnsi="Calibri"/>
        </w:rPr>
      </w:pPr>
      <w:r>
        <w:rPr>
          <w:rFonts w:ascii="Calibri" w:hAnsi="Calibri"/>
        </w:rPr>
        <w:t>Таким образом, главное различне между дэвидсоновской и иео- дэвидсоиовской семантикой события проявляется в том, как анали- зируется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лaгoл н ею аргументы. В первом случае для переходною предложения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(504)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мы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приннмым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трехместное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отношение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(5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14).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втором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случае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лагол —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это одноместный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предикат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над событи- ями. Участники события привязываіотся к нему с помощью особых двухместных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отношений</w:t>
      </w:r>
      <w:r>
        <w:rPr>
          <w:rFonts w:ascii="Calibri" w:hAnsi="Calibri"/>
          <w:spacing w:val="80"/>
          <w:w w:val="150"/>
        </w:rPr>
        <w:t>   </w:t>
      </w:r>
      <w:r>
        <w:rPr>
          <w:rFonts w:ascii="Calibri" w:hAnsi="Calibri"/>
        </w:rPr>
        <w:t>тематических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ролей,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таких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как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агенс,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тема, инструмент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 т. д.</w:t>
      </w:r>
    </w:p>
    <w:p>
      <w:pPr>
        <w:pStyle w:val="BodyText"/>
        <w:tabs>
          <w:tab w:pos="1391" w:val="left" w:leader="none"/>
        </w:tabs>
        <w:spacing w:line="235" w:lineRule="auto" w:before="222"/>
        <w:ind w:left="1373" w:right="5932" w:hanging="1243"/>
      </w:pPr>
      <w:r>
        <w:rPr>
          <w:spacing w:val="-2"/>
        </w:rPr>
        <w:t>(S16)</w:t>
      </w:r>
      <w:r>
        <w:rPr/>
        <w:tab/>
        <w:tab/>
      </w:r>
      <w:r>
        <w:rPr>
          <w:spacing w:val="-2"/>
          <w:w w:val="90"/>
        </w:rPr>
        <w:t>Д»впдсоиовская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ceмsirrнim</w:t>
      </w:r>
      <w:r>
        <w:rPr/>
        <w:t> </w:t>
      </w:r>
      <w:r>
        <w:rPr>
          <w:spacing w:val="-2"/>
          <w:w w:val="90"/>
        </w:rPr>
        <w:t>события </w:t>
      </w:r>
      <w:r>
        <w:rPr>
          <w:w w:val="90"/>
        </w:rPr>
        <w:t>Пe [butter(the.toвst}{Jones)(e)]</w:t>
      </w:r>
    </w:p>
    <w:p>
      <w:pPr>
        <w:pStyle w:val="ListParagraph"/>
        <w:numPr>
          <w:ilvl w:val="0"/>
          <w:numId w:val="17"/>
        </w:numPr>
        <w:tabs>
          <w:tab w:pos="1405" w:val="left" w:leader="none"/>
        </w:tabs>
        <w:spacing w:line="240" w:lineRule="auto" w:before="255" w:after="0"/>
        <w:ind w:left="1405" w:right="0" w:hanging="1254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8"/>
          <w:sz w:val="43"/>
        </w:rPr>
        <w:t>Неодэвидсоновская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семантика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события</w:t>
      </w:r>
    </w:p>
    <w:p>
      <w:pPr>
        <w:pStyle w:val="BodyText"/>
        <w:spacing w:before="8"/>
        <w:ind w:left="-1" w:right="2515"/>
        <w:jc w:val="center"/>
        <w:rPr>
          <w:rFonts w:ascii="Calibri" w:hAnsi="Calibri"/>
        </w:rPr>
      </w:pPr>
      <w:r>
        <w:rPr>
          <w:rFonts w:ascii="Calibri" w:hAnsi="Calibri"/>
          <w:w w:val="90"/>
        </w:rPr>
        <w:t>Эе</w:t>
      </w:r>
      <w:r>
        <w:rPr>
          <w:rFonts w:ascii="Calibri" w:hAnsi="Calibri"/>
          <w:spacing w:val="-14"/>
          <w:w w:val="90"/>
        </w:rPr>
        <w:t> </w:t>
      </w:r>
      <w:r>
        <w:rPr>
          <w:rFonts w:ascii="Calibri" w:hAnsi="Calibri"/>
          <w:w w:val="90"/>
        </w:rPr>
        <w:t>[butter{e)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  <w:w w:val="90"/>
        </w:rPr>
        <w:t>ж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  <w:w w:val="90"/>
        </w:rPr>
        <w:t>agenm(Jones}{e)</w:t>
      </w:r>
      <w:r>
        <w:rPr>
          <w:rFonts w:ascii="Calibri" w:hAnsi="Calibri"/>
          <w:spacing w:val="-8"/>
          <w:w w:val="90"/>
        </w:rPr>
        <w:t> </w:t>
      </w:r>
      <w:r>
        <w:rPr>
          <w:rFonts w:ascii="Calibri" w:hAnsi="Calibri"/>
          <w:w w:val="90"/>
        </w:rPr>
        <w:t>ж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  <w:spacing w:val="-2"/>
          <w:w w:val="90"/>
        </w:rPr>
        <w:t>theme{the.toast)(e)]</w:t>
      </w:r>
    </w:p>
    <w:p>
      <w:pPr>
        <w:pStyle w:val="BodyText"/>
        <w:spacing w:line="259" w:lineRule="auto" w:before="256"/>
        <w:ind w:left="146" w:right="67" w:firstLine="761"/>
        <w:jc w:val="both"/>
      </w:pPr>
      <w:r>
        <w:rPr/>
        <w:t>В</w:t>
      </w:r>
      <w:r>
        <w:rPr>
          <w:spacing w:val="-24"/>
        </w:rPr>
        <w:t> </w:t>
      </w:r>
      <w:r>
        <w:rPr/>
        <w:t>чем</w:t>
      </w:r>
      <w:r>
        <w:rPr>
          <w:spacing w:val="-24"/>
        </w:rPr>
        <w:t> </w:t>
      </w:r>
      <w:r>
        <w:rPr/>
        <w:t>преимущества</w:t>
      </w:r>
      <w:r>
        <w:rPr>
          <w:spacing w:val="-24"/>
        </w:rPr>
        <w:t> </w:t>
      </w:r>
      <w:r>
        <w:rPr/>
        <w:t>неодэвндсоновской</w:t>
      </w:r>
      <w:r>
        <w:rPr>
          <w:spacing w:val="-23"/>
        </w:rPr>
        <w:t> </w:t>
      </w:r>
      <w:r>
        <w:rPr/>
        <w:t>семантнки</w:t>
      </w:r>
      <w:r>
        <w:rPr>
          <w:spacing w:val="-14"/>
        </w:rPr>
        <w:t> </w:t>
      </w:r>
      <w:r>
        <w:rPr/>
        <w:t>перед</w:t>
      </w:r>
      <w:r>
        <w:rPr>
          <w:spacing w:val="-24"/>
        </w:rPr>
        <w:t> </w:t>
      </w:r>
      <w:r>
        <w:rPr/>
        <w:t>дэвнд- </w:t>
      </w:r>
      <w:r>
        <w:rPr>
          <w:spacing w:val="-2"/>
        </w:rPr>
        <w:t>соновской?</w:t>
      </w:r>
      <w:r>
        <w:rPr>
          <w:spacing w:val="-22"/>
        </w:rPr>
        <w:t> </w:t>
      </w:r>
      <w:r>
        <w:rPr>
          <w:spacing w:val="-2"/>
        </w:rPr>
        <w:t>Самое</w:t>
      </w:r>
      <w:r>
        <w:rPr>
          <w:spacing w:val="-22"/>
        </w:rPr>
        <w:t> </w:t>
      </w:r>
      <w:r>
        <w:rPr>
          <w:spacing w:val="-2"/>
        </w:rPr>
        <w:t>очевидное:</w:t>
      </w:r>
      <w:r>
        <w:rPr>
          <w:spacing w:val="-22"/>
        </w:rPr>
        <w:t> </w:t>
      </w:r>
      <w:r>
        <w:rPr>
          <w:spacing w:val="-2"/>
        </w:rPr>
        <w:t>она</w:t>
      </w:r>
      <w:r>
        <w:rPr>
          <w:spacing w:val="-21"/>
        </w:rPr>
        <w:t> </w:t>
      </w:r>
      <w:r>
        <w:rPr>
          <w:spacing w:val="-2"/>
        </w:rPr>
        <w:t>позволяет</w:t>
      </w:r>
      <w:r>
        <w:rPr>
          <w:spacing w:val="-22"/>
        </w:rPr>
        <w:t> </w:t>
      </w:r>
      <w:r>
        <w:rPr>
          <w:spacing w:val="-2"/>
        </w:rPr>
        <w:t>сделать</w:t>
      </w:r>
      <w:r>
        <w:rPr>
          <w:spacing w:val="-22"/>
        </w:rPr>
        <w:t> </w:t>
      </w:r>
      <w:r>
        <w:rPr>
          <w:spacing w:val="-2"/>
        </w:rPr>
        <w:t>явнымн</w:t>
      </w:r>
      <w:r>
        <w:rPr>
          <w:spacing w:val="-21"/>
        </w:rPr>
        <w:t> </w:t>
      </w:r>
      <w:r>
        <w:rPr>
          <w:spacing w:val="-2"/>
        </w:rPr>
        <w:t>снстема- </w:t>
      </w:r>
      <w:r>
        <w:rPr/>
        <w:t>тические сходства между участниками рыных событий. Чем глаюя </w:t>
      </w:r>
      <w:r>
        <w:rPr>
          <w:i/>
        </w:rPr>
        <w:t>есть </w:t>
      </w:r>
      <w:r>
        <w:rPr/>
        <w:t>похож на</w:t>
      </w:r>
      <w:r>
        <w:rPr>
          <w:spacing w:val="40"/>
        </w:rPr>
        <w:t> </w:t>
      </w:r>
      <w:r>
        <w:rPr/>
        <w:t>лаюл</w:t>
      </w:r>
      <w:r>
        <w:rPr>
          <w:spacing w:val="-7"/>
        </w:rPr>
        <w:t> </w:t>
      </w:r>
      <w:r>
        <w:rPr/>
        <w:t>ппсвть?</w:t>
      </w:r>
      <w:r>
        <w:rPr>
          <w:spacing w:val="-7"/>
        </w:rPr>
        <w:t> </w:t>
      </w:r>
      <w:r>
        <w:rPr/>
        <w:t>Дескрнптивные свойства</w:t>
      </w:r>
      <w:r>
        <w:rPr>
          <w:spacing w:val="-14"/>
        </w:rPr>
        <w:t> </w:t>
      </w:r>
      <w:r>
        <w:rPr/>
        <w:t>ситуаций, ко- торые</w:t>
      </w:r>
      <w:r>
        <w:rPr>
          <w:spacing w:val="-23"/>
        </w:rPr>
        <w:t> </w:t>
      </w:r>
      <w:r>
        <w:rPr/>
        <w:t>описываются этими</w:t>
      </w:r>
      <w:r>
        <w:rPr>
          <w:spacing w:val="-3"/>
        </w:rPr>
        <w:t> </w:t>
      </w:r>
      <w:r>
        <w:rPr/>
        <w:t>маюлами,</w:t>
      </w:r>
      <w:r>
        <w:rPr>
          <w:spacing w:val="-6"/>
        </w:rPr>
        <w:t> </w:t>
      </w:r>
      <w:r>
        <w:rPr/>
        <w:t>радикально</w:t>
      </w:r>
      <w:r>
        <w:rPr>
          <w:spacing w:val="-10"/>
        </w:rPr>
        <w:t> </w:t>
      </w:r>
      <w:r>
        <w:rPr/>
        <w:t>различны. В</w:t>
      </w:r>
      <w:r>
        <w:rPr>
          <w:spacing w:val="-3"/>
        </w:rPr>
        <w:t> </w:t>
      </w:r>
      <w:r>
        <w:rPr/>
        <w:t>одном сяучае происходит кусание, жевание и проглатывание, в друюм — движение</w:t>
      </w:r>
      <w:r>
        <w:rPr>
          <w:spacing w:val="-3"/>
        </w:rPr>
        <w:t> </w:t>
      </w:r>
      <w:r>
        <w:rPr/>
        <w:t>пишущею инструмента по</w:t>
      </w:r>
      <w:r>
        <w:rPr>
          <w:spacing w:val="-13"/>
        </w:rPr>
        <w:t> </w:t>
      </w:r>
      <w:r>
        <w:rPr/>
        <w:t>некоторой поверхностн, сопро- вождающееся возннкновением</w:t>
      </w:r>
      <w:r>
        <w:rPr>
          <w:spacing w:val="-19"/>
        </w:rPr>
        <w:t> </w:t>
      </w:r>
      <w:r>
        <w:rPr/>
        <w:t>текств.</w:t>
      </w:r>
      <w:r>
        <w:rPr>
          <w:spacing w:val="-3"/>
        </w:rPr>
        <w:t> </w:t>
      </w:r>
      <w:r>
        <w:rPr/>
        <w:t>Зти</w:t>
      </w:r>
      <w:r>
        <w:rPr>
          <w:spacing w:val="-4"/>
        </w:rPr>
        <w:t> </w:t>
      </w:r>
      <w:r>
        <w:rPr/>
        <w:t>глаголы,</w:t>
      </w:r>
      <w:r>
        <w:rPr>
          <w:spacing w:val="-9"/>
        </w:rPr>
        <w:t> </w:t>
      </w:r>
      <w:r>
        <w:rPr/>
        <w:t>однвко, сближа- ются</w:t>
      </w:r>
      <w:r>
        <w:rPr>
          <w:spacing w:val="-24"/>
        </w:rPr>
        <w:t> </w:t>
      </w:r>
      <w:r>
        <w:rPr/>
        <w:t>тем,</w:t>
      </w:r>
      <w:r>
        <w:rPr>
          <w:spacing w:val="-24"/>
        </w:rPr>
        <w:t> </w:t>
      </w:r>
      <w:r>
        <w:rPr/>
        <w:t>что</w:t>
      </w:r>
      <w:r>
        <w:rPr>
          <w:spacing w:val="-24"/>
        </w:rPr>
        <w:t> </w:t>
      </w:r>
      <w:r>
        <w:rPr/>
        <w:t>их</w:t>
      </w:r>
      <w:r>
        <w:rPr>
          <w:spacing w:val="-23"/>
        </w:rPr>
        <w:t> </w:t>
      </w:r>
      <w:r>
        <w:rPr/>
        <w:t>участники,</w:t>
      </w:r>
      <w:r>
        <w:rPr>
          <w:spacing w:val="-24"/>
        </w:rPr>
        <w:t> </w:t>
      </w:r>
      <w:r>
        <w:rPr/>
        <w:t>те,</w:t>
      </w:r>
      <w:r>
        <w:rPr>
          <w:spacing w:val="-24"/>
        </w:rPr>
        <w:t> </w:t>
      </w:r>
      <w:r>
        <w:rPr/>
        <w:t>которым</w:t>
      </w:r>
      <w:r>
        <w:rPr>
          <w:spacing w:val="8"/>
        </w:rPr>
        <w:t> </w:t>
      </w:r>
      <w:r>
        <w:rPr/>
        <w:t>в</w:t>
      </w:r>
      <w:r>
        <w:rPr>
          <w:spacing w:val="-23"/>
        </w:rPr>
        <w:t> </w:t>
      </w:r>
      <w:r>
        <w:rPr/>
        <w:t>предложениях(518)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/>
        <w:t>(5</w:t>
      </w:r>
      <w:r>
        <w:rPr>
          <w:spacing w:val="-23"/>
        </w:rPr>
        <w:t> </w:t>
      </w:r>
      <w:r>
        <w:rPr/>
        <w:t>I9) </w:t>
      </w:r>
      <w:r>
        <w:rPr>
          <w:spacing w:val="-2"/>
        </w:rPr>
        <w:t>соответствует</w:t>
      </w:r>
      <w:r>
        <w:rPr>
          <w:spacing w:val="12"/>
        </w:rPr>
        <w:t> </w:t>
      </w:r>
      <w:r>
        <w:rPr>
          <w:spacing w:val="-2"/>
        </w:rPr>
        <w:t>подлежащее,</w:t>
      </w:r>
      <w:r>
        <w:rPr>
          <w:spacing w:val="18"/>
        </w:rPr>
        <w:t> </w:t>
      </w:r>
      <w:r>
        <w:rPr>
          <w:spacing w:val="-2"/>
        </w:rPr>
        <w:t>порыительно</w:t>
      </w:r>
      <w:r>
        <w:rPr>
          <w:spacing w:val="9"/>
        </w:rPr>
        <w:t> </w:t>
      </w:r>
      <w:r>
        <w:rPr>
          <w:spacing w:val="-2"/>
        </w:rPr>
        <w:t>похожи.</w:t>
      </w:r>
    </w:p>
    <w:p>
      <w:pPr>
        <w:pStyle w:val="BodyText"/>
        <w:spacing w:after="0" w:line="259" w:lineRule="auto"/>
        <w:jc w:val="both"/>
        <w:sectPr>
          <w:pgSz w:w="15000" w:h="23010"/>
          <w:pgMar w:top="500" w:bottom="280" w:left="566" w:right="708"/>
        </w:sectPr>
      </w:pPr>
    </w:p>
    <w:p>
      <w:pPr>
        <w:pStyle w:val="ListParagraph"/>
        <w:numPr>
          <w:ilvl w:val="0"/>
          <w:numId w:val="17"/>
        </w:numPr>
        <w:tabs>
          <w:tab w:pos="1405" w:val="left" w:leader="none"/>
        </w:tabs>
        <w:spacing w:line="240" w:lineRule="auto" w:before="68" w:after="0"/>
        <w:ind w:left="1405" w:right="0" w:hanging="1254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sz w:val="43"/>
        </w:rPr>
        <w:t>Володs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ест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2"/>
          <w:sz w:val="43"/>
        </w:rPr>
        <w:t>яблоко.</w:t>
      </w:r>
    </w:p>
    <w:p>
      <w:pPr>
        <w:pStyle w:val="ListParagraph"/>
        <w:numPr>
          <w:ilvl w:val="0"/>
          <w:numId w:val="17"/>
        </w:numPr>
        <w:tabs>
          <w:tab w:pos="1382" w:val="left" w:leader="none"/>
        </w:tabs>
        <w:spacing w:line="240" w:lineRule="auto" w:before="241" w:after="0"/>
        <w:ind w:left="1382" w:right="0" w:hanging="1231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6"/>
          <w:sz w:val="43"/>
        </w:rPr>
        <w:t>Феликс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пиевть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поле.</w:t>
      </w:r>
    </w:p>
    <w:p>
      <w:pPr>
        <w:pStyle w:val="BodyText"/>
        <w:spacing w:line="264" w:lineRule="auto" w:before="285"/>
        <w:ind w:left="154" w:right="91" w:firstLine="75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Володд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(5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</w:rPr>
        <w:t>8),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так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b/>
        </w:rPr>
        <w:t>Феликс</w:t>
      </w:r>
      <w:r>
        <w:rPr>
          <w:rFonts w:ascii="Times New Roman" w:hAnsi="Times New Roman"/>
          <w:b/>
          <w:spacing w:val="80"/>
        </w:rPr>
        <w:t> </w:t>
      </w:r>
      <w:r>
        <w:rPr>
          <w:rFonts w:ascii="Times New Roman" w:hAnsi="Times New Roman"/>
        </w:rPr>
        <w:t>в (5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</w:rPr>
        <w:t>I9)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имеют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мною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общею: оба выступают целепопагающими иннцнаторами опнсываемой ситуа- цин,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оба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контролируют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ее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осуществление,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i/>
        </w:rPr>
        <w:t>оба</w:t>
      </w:r>
      <w:r>
        <w:rPr>
          <w:rFonts w:ascii="Times New Roman" w:hAnsi="Times New Roman"/>
          <w:i/>
          <w:spacing w:val="80"/>
        </w:rPr>
        <w:t> </w:t>
      </w:r>
      <w:r>
        <w:rPr>
          <w:rFonts w:ascii="Times New Roman" w:hAnsi="Times New Roman"/>
        </w:rPr>
        <w:t>могут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прекрвгить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ее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собственной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воле.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этом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смысле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  <w:i/>
        </w:rPr>
        <w:t>есть</w:t>
      </w:r>
      <w:r>
        <w:rPr>
          <w:rFonts w:ascii="Times New Roman" w:hAnsi="Times New Roman"/>
          <w:i/>
          <w:spacing w:val="80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писать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74"/>
        </w:rPr>
        <w:t> </w:t>
      </w:r>
      <w:r>
        <w:rPr>
          <w:rFonts w:ascii="Times New Roman" w:hAnsi="Times New Roman"/>
        </w:rPr>
        <w:t>члены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одною и тою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же класса глагопов, а именно: маюлов, первый арг}'мент кото- рых является агенсом. Агенс — это участник события, обладающих определенным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набором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свойств,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такнх,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которые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показалы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в (320):</w:t>
      </w:r>
    </w:p>
    <w:p>
      <w:pPr>
        <w:pStyle w:val="ListParagraph"/>
        <w:numPr>
          <w:ilvl w:val="0"/>
          <w:numId w:val="17"/>
        </w:numPr>
        <w:tabs>
          <w:tab w:pos="1412" w:val="left" w:leader="none"/>
        </w:tabs>
        <w:spacing w:line="240" w:lineRule="auto" w:before="213" w:after="0"/>
        <w:ind w:left="1412" w:right="0" w:hanging="1261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w w:val="90"/>
          <w:sz w:val="43"/>
        </w:rPr>
        <w:t>\fx\fe[agent(x)(e)</w:t>
      </w:r>
      <w:r>
        <w:rPr>
          <w:rFonts w:ascii="Times New Roman" w:hAnsi="Times New Roman"/>
          <w:spacing w:val="27"/>
          <w:sz w:val="43"/>
        </w:rPr>
        <w:t>  </w:t>
      </w:r>
      <w:r>
        <w:rPr>
          <w:rFonts w:ascii="Times New Roman" w:hAnsi="Times New Roman"/>
          <w:w w:val="90"/>
          <w:sz w:val="43"/>
        </w:rPr>
        <w:t>—</w:t>
      </w:r>
      <w:r>
        <w:rPr>
          <w:rFonts w:ascii="Times New Roman" w:hAnsi="Times New Roman"/>
          <w:spacing w:val="-10"/>
          <w:w w:val="90"/>
          <w:sz w:val="43"/>
        </w:rPr>
        <w:t>›</w:t>
      </w:r>
    </w:p>
    <w:p>
      <w:pPr>
        <w:spacing w:before="53"/>
        <w:ind w:left="1393" w:right="0" w:firstLine="0"/>
        <w:jc w:val="both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>х</w:t>
      </w:r>
      <w:r>
        <w:rPr>
          <w:rFonts w:ascii="Times New Roman" w:hAnsi="Times New Roman"/>
          <w:spacing w:val="7"/>
          <w:sz w:val="39"/>
        </w:rPr>
        <w:t> </w:t>
      </w:r>
      <w:r>
        <w:rPr>
          <w:rFonts w:ascii="Times New Roman" w:hAnsi="Times New Roman"/>
          <w:b/>
          <w:sz w:val="39"/>
        </w:rPr>
        <w:t>is</w:t>
      </w:r>
      <w:r>
        <w:rPr>
          <w:rFonts w:ascii="Times New Roman" w:hAnsi="Times New Roman"/>
          <w:b/>
          <w:spacing w:val="-18"/>
          <w:sz w:val="39"/>
        </w:rPr>
        <w:t> </w:t>
      </w:r>
      <w:r>
        <w:rPr>
          <w:rFonts w:ascii="Times New Roman" w:hAnsi="Times New Roman"/>
          <w:b/>
          <w:sz w:val="39"/>
        </w:rPr>
        <w:t>а</w:t>
      </w:r>
      <w:r>
        <w:rPr>
          <w:rFonts w:ascii="Times New Roman" w:hAnsi="Times New Roman"/>
          <w:b/>
          <w:spacing w:val="-17"/>
          <w:sz w:val="39"/>
        </w:rPr>
        <w:t> </w:t>
      </w:r>
      <w:r>
        <w:rPr>
          <w:rFonts w:ascii="Times New Roman" w:hAnsi="Times New Roman"/>
          <w:b/>
          <w:sz w:val="39"/>
        </w:rPr>
        <w:t>volitional</w:t>
      </w:r>
      <w:r>
        <w:rPr>
          <w:rFonts w:ascii="Times New Roman" w:hAnsi="Times New Roman"/>
          <w:b/>
          <w:spacing w:val="60"/>
          <w:sz w:val="39"/>
        </w:rPr>
        <w:t> </w:t>
      </w:r>
      <w:r>
        <w:rPr>
          <w:rFonts w:ascii="Times New Roman" w:hAnsi="Times New Roman"/>
          <w:b/>
          <w:sz w:val="39"/>
        </w:rPr>
        <w:t>initiator</w:t>
      </w:r>
      <w:r>
        <w:rPr>
          <w:rFonts w:ascii="Times New Roman" w:hAnsi="Times New Roman"/>
          <w:b/>
          <w:spacing w:val="2"/>
          <w:sz w:val="39"/>
        </w:rPr>
        <w:t> </w:t>
      </w:r>
      <w:r>
        <w:rPr>
          <w:rFonts w:ascii="Times New Roman" w:hAnsi="Times New Roman"/>
          <w:sz w:val="39"/>
        </w:rPr>
        <w:t>ofe</w:t>
      </w:r>
      <w:r>
        <w:rPr>
          <w:rFonts w:ascii="Times New Roman" w:hAnsi="Times New Roman"/>
          <w:spacing w:val="22"/>
          <w:sz w:val="39"/>
        </w:rPr>
        <w:t>  </w:t>
      </w:r>
      <w:r>
        <w:rPr>
          <w:rFonts w:ascii="Times New Roman" w:hAnsi="Times New Roman"/>
          <w:spacing w:val="-10"/>
          <w:sz w:val="39"/>
        </w:rPr>
        <w:t>п</w:t>
      </w:r>
    </w:p>
    <w:p>
      <w:pPr>
        <w:spacing w:before="46"/>
        <w:ind w:left="1384" w:right="0" w:firstLine="0"/>
        <w:jc w:val="both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>е</w:t>
      </w:r>
      <w:r>
        <w:rPr>
          <w:rFonts w:ascii="Times New Roman" w:hAnsi="Times New Roman"/>
          <w:spacing w:val="23"/>
          <w:sz w:val="39"/>
        </w:rPr>
        <w:t> </w:t>
      </w:r>
      <w:r>
        <w:rPr>
          <w:rFonts w:ascii="Times New Roman" w:hAnsi="Times New Roman"/>
          <w:sz w:val="39"/>
        </w:rPr>
        <w:t>is</w:t>
      </w:r>
      <w:r>
        <w:rPr>
          <w:rFonts w:ascii="Times New Roman" w:hAnsi="Times New Roman"/>
          <w:spacing w:val="-3"/>
          <w:sz w:val="39"/>
        </w:rPr>
        <w:t> </w:t>
      </w:r>
      <w:r>
        <w:rPr>
          <w:rFonts w:ascii="Times New Roman" w:hAnsi="Times New Roman"/>
          <w:sz w:val="39"/>
        </w:rPr>
        <w:t>under</w:t>
      </w:r>
      <w:r>
        <w:rPr>
          <w:rFonts w:ascii="Times New Roman" w:hAnsi="Times New Roman"/>
          <w:spacing w:val="14"/>
          <w:sz w:val="39"/>
        </w:rPr>
        <w:t> </w:t>
      </w:r>
      <w:r>
        <w:rPr>
          <w:rFonts w:ascii="Times New Roman" w:hAnsi="Times New Roman"/>
          <w:b/>
          <w:sz w:val="39"/>
        </w:rPr>
        <w:t>immediate</w:t>
      </w:r>
      <w:r>
        <w:rPr>
          <w:rFonts w:ascii="Times New Roman" w:hAnsi="Times New Roman"/>
          <w:b/>
          <w:spacing w:val="13"/>
          <w:sz w:val="39"/>
        </w:rPr>
        <w:t> </w:t>
      </w:r>
      <w:r>
        <w:rPr>
          <w:rFonts w:ascii="Times New Roman" w:hAnsi="Times New Roman"/>
          <w:b/>
          <w:sz w:val="39"/>
        </w:rPr>
        <w:t>control</w:t>
      </w:r>
      <w:r>
        <w:rPr>
          <w:rFonts w:ascii="Times New Roman" w:hAnsi="Times New Roman"/>
          <w:b/>
          <w:spacing w:val="27"/>
          <w:sz w:val="39"/>
        </w:rPr>
        <w:t> </w:t>
      </w:r>
      <w:r>
        <w:rPr>
          <w:rFonts w:ascii="Times New Roman" w:hAnsi="Times New Roman"/>
          <w:b/>
          <w:sz w:val="39"/>
        </w:rPr>
        <w:t>of</w:t>
      </w:r>
      <w:r>
        <w:rPr>
          <w:rFonts w:ascii="Times New Roman" w:hAnsi="Times New Roman"/>
          <w:b/>
          <w:spacing w:val="40"/>
          <w:sz w:val="39"/>
        </w:rPr>
        <w:t> </w:t>
      </w:r>
      <w:r>
        <w:rPr>
          <w:rFonts w:ascii="Times New Roman" w:hAnsi="Times New Roman"/>
          <w:sz w:val="39"/>
        </w:rPr>
        <w:t>х</w:t>
      </w:r>
      <w:r>
        <w:rPr>
          <w:rFonts w:ascii="Times New Roman" w:hAnsi="Times New Roman"/>
          <w:spacing w:val="41"/>
          <w:sz w:val="39"/>
        </w:rPr>
        <w:t> </w:t>
      </w:r>
      <w:r>
        <w:rPr>
          <w:rFonts w:ascii="Times New Roman" w:hAnsi="Times New Roman"/>
          <w:sz w:val="39"/>
        </w:rPr>
        <w:t>ж</w:t>
      </w:r>
      <w:r>
        <w:rPr>
          <w:rFonts w:ascii="Times New Roman" w:hAnsi="Times New Roman"/>
          <w:spacing w:val="10"/>
          <w:sz w:val="39"/>
        </w:rPr>
        <w:t> </w:t>
      </w:r>
      <w:r>
        <w:rPr>
          <w:rFonts w:ascii="Times New Roman" w:hAnsi="Times New Roman"/>
          <w:sz w:val="39"/>
        </w:rPr>
        <w:t>...</w:t>
      </w:r>
      <w:r>
        <w:rPr>
          <w:rFonts w:ascii="Times New Roman" w:hAnsi="Times New Roman"/>
          <w:spacing w:val="35"/>
          <w:sz w:val="39"/>
        </w:rPr>
        <w:t>  </w:t>
      </w:r>
      <w:r>
        <w:rPr>
          <w:rFonts w:ascii="Times New Roman" w:hAnsi="Times New Roman"/>
          <w:spacing w:val="-10"/>
          <w:sz w:val="39"/>
        </w:rPr>
        <w:t>j</w:t>
      </w:r>
    </w:p>
    <w:p>
      <w:pPr>
        <w:pStyle w:val="BodyText"/>
        <w:spacing w:line="264" w:lineRule="auto" w:before="295"/>
        <w:ind w:left="154" w:right="106" w:firstLine="77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Более</w:t>
      </w:r>
      <w:r>
        <w:rPr>
          <w:rFonts w:ascii="Times New Roman" w:hAnsi="Times New Roman"/>
          <w:w w:val="105"/>
        </w:rPr>
        <w:t> подробный</w:t>
      </w:r>
      <w:r>
        <w:rPr>
          <w:rFonts w:ascii="Times New Roman" w:hAnsi="Times New Roman"/>
          <w:w w:val="105"/>
        </w:rPr>
        <w:t> список свойств</w:t>
      </w:r>
      <w:r>
        <w:rPr>
          <w:rFonts w:ascii="Times New Roman" w:hAnsi="Times New Roman"/>
          <w:spacing w:val="-15"/>
          <w:w w:val="105"/>
        </w:rPr>
        <w:t> </w:t>
      </w:r>
      <w:r>
        <w:rPr>
          <w:rFonts w:ascii="Times New Roman" w:hAnsi="Times New Roman"/>
          <w:w w:val="105"/>
        </w:rPr>
        <w:t>агенса</w:t>
      </w:r>
      <w:r>
        <w:rPr>
          <w:rFonts w:ascii="Times New Roman" w:hAnsi="Times New Roman"/>
          <w:w w:val="105"/>
        </w:rPr>
        <w:t> можно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Times New Roman" w:hAnsi="Times New Roman"/>
          <w:w w:val="105"/>
        </w:rPr>
        <w:t>найти, например, в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Times New Roman" w:hAnsi="Times New Roman"/>
          <w:w w:val="105"/>
        </w:rPr>
        <w:t>основополагающей</w:t>
      </w:r>
      <w:r>
        <w:rPr>
          <w:rFonts w:ascii="Times New Roman" w:hAnsi="Times New Roman"/>
          <w:w w:val="105"/>
        </w:rPr>
        <w:t> статье</w:t>
      </w:r>
      <w:r>
        <w:rPr>
          <w:rFonts w:ascii="Times New Roman" w:hAnsi="Times New Roman"/>
          <w:w w:val="105"/>
        </w:rPr>
        <w:t> Д. Даути</w:t>
      </w:r>
      <w:r>
        <w:rPr>
          <w:rFonts w:ascii="Times New Roman" w:hAnsi="Times New Roman"/>
          <w:w w:val="105"/>
        </w:rPr>
        <w:t> (Dowty</w:t>
      </w:r>
      <w:r>
        <w:rPr>
          <w:rFonts w:ascii="Times New Roman" w:hAnsi="Times New Roman"/>
          <w:w w:val="105"/>
        </w:rPr>
        <w:t> 1991). Для</w:t>
      </w:r>
      <w:r>
        <w:rPr>
          <w:rFonts w:ascii="Times New Roman" w:hAnsi="Times New Roman"/>
          <w:w w:val="105"/>
        </w:rPr>
        <w:t> нас</w:t>
      </w:r>
      <w:r>
        <w:rPr>
          <w:rFonts w:ascii="Times New Roman" w:hAnsi="Times New Roman"/>
          <w:w w:val="105"/>
        </w:rPr>
        <w:t> важное </w:t>
      </w:r>
      <w:r>
        <w:rPr>
          <w:rFonts w:ascii="Times New Roman" w:hAnsi="Times New Roman"/>
          <w:b/>
          <w:w w:val="105"/>
        </w:rPr>
        <w:t>друюе:</w:t>
      </w:r>
      <w:r>
        <w:rPr>
          <w:rFonts w:ascii="Times New Roman" w:hAnsi="Times New Roman"/>
          <w:b/>
          <w:spacing w:val="-29"/>
          <w:w w:val="105"/>
        </w:rPr>
        <w:t> </w:t>
      </w:r>
      <w:r>
        <w:rPr>
          <w:rFonts w:ascii="Times New Roman" w:hAnsi="Times New Roman"/>
          <w:b/>
          <w:w w:val="105"/>
        </w:rPr>
        <w:t>только</w:t>
      </w:r>
      <w:r>
        <w:rPr>
          <w:rFonts w:ascii="Times New Roman" w:hAnsi="Times New Roman"/>
          <w:b/>
          <w:spacing w:val="-28"/>
          <w:w w:val="105"/>
        </w:rPr>
        <w:t> </w:t>
      </w:r>
      <w:r>
        <w:rPr>
          <w:rFonts w:ascii="Times New Roman" w:hAnsi="Times New Roman"/>
          <w:b/>
          <w:w w:val="105"/>
        </w:rPr>
        <w:t>нео-дэвидсоновская</w:t>
      </w:r>
      <w:r>
        <w:rPr>
          <w:rFonts w:ascii="Times New Roman" w:hAnsi="Times New Roman"/>
          <w:b/>
          <w:spacing w:val="-28"/>
          <w:w w:val="105"/>
        </w:rPr>
        <w:t> </w:t>
      </w:r>
      <w:r>
        <w:rPr>
          <w:rFonts w:ascii="Times New Roman" w:hAnsi="Times New Roman"/>
          <w:w w:val="105"/>
        </w:rPr>
        <w:t>семантика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открывает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путь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b/>
          <w:w w:val="105"/>
        </w:rPr>
        <w:t>выде- </w:t>
      </w:r>
      <w:r>
        <w:rPr>
          <w:rFonts w:ascii="Times New Roman" w:hAnsi="Times New Roman"/>
          <w:w w:val="105"/>
        </w:rPr>
        <w:t>яения</w:t>
      </w:r>
      <w:r>
        <w:rPr>
          <w:rFonts w:ascii="Times New Roman" w:hAnsi="Times New Roman"/>
          <w:w w:val="105"/>
        </w:rPr>
        <w:t> естественных</w:t>
      </w:r>
      <w:r>
        <w:rPr>
          <w:rFonts w:ascii="Times New Roman" w:hAnsi="Times New Roman"/>
          <w:w w:val="105"/>
        </w:rPr>
        <w:t> классов</w:t>
      </w:r>
      <w:r>
        <w:rPr>
          <w:rFonts w:ascii="Times New Roman" w:hAnsi="Times New Roman"/>
          <w:w w:val="105"/>
        </w:rPr>
        <w:t> глаголов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b/>
          <w:w w:val="105"/>
        </w:rPr>
        <w:t>на</w:t>
      </w:r>
      <w:r>
        <w:rPr>
          <w:rFonts w:ascii="Times New Roman" w:hAnsi="Times New Roman"/>
          <w:b/>
          <w:spacing w:val="-10"/>
          <w:w w:val="105"/>
        </w:rPr>
        <w:t> </w:t>
      </w:r>
      <w:r>
        <w:rPr>
          <w:rFonts w:ascii="Times New Roman" w:hAnsi="Times New Roman"/>
          <w:b/>
          <w:w w:val="105"/>
        </w:rPr>
        <w:t>основалии</w:t>
      </w:r>
      <w:r>
        <w:rPr>
          <w:rFonts w:ascii="Times New Roman" w:hAnsi="Times New Roman"/>
          <w:b/>
          <w:w w:val="105"/>
        </w:rPr>
        <w:t> семантических </w:t>
      </w:r>
      <w:r>
        <w:rPr>
          <w:rFonts w:ascii="Times New Roman" w:hAnsi="Times New Roman"/>
          <w:w w:val="105"/>
        </w:rPr>
        <w:t>сходств</w:t>
      </w:r>
      <w:r>
        <w:rPr>
          <w:rFonts w:ascii="Times New Roman" w:hAnsi="Times New Roman"/>
          <w:w w:val="105"/>
        </w:rPr>
        <w:t> их аргументов.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Например,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глаюлы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i/>
          <w:w w:val="105"/>
        </w:rPr>
        <w:t>есть</w:t>
      </w:r>
      <w:r>
        <w:rPr>
          <w:rFonts w:ascii="Times New Roman" w:hAnsi="Times New Roman"/>
          <w:i/>
          <w:w w:val="105"/>
        </w:rPr>
        <w:t> </w:t>
      </w:r>
      <w:r>
        <w:rPr>
          <w:rFonts w:ascii="Times New Roman" w:hAnsi="Times New Roman"/>
          <w:w w:val="105"/>
        </w:rPr>
        <w:t>н</w:t>
      </w:r>
      <w:r>
        <w:rPr>
          <w:rFonts w:ascii="Times New Roman" w:hAnsi="Times New Roman"/>
          <w:w w:val="105"/>
        </w:rPr>
        <w:t> писать</w:t>
      </w:r>
      <w:r>
        <w:rPr>
          <w:rFonts w:ascii="Times New Roman" w:hAnsi="Times New Roman"/>
          <w:w w:val="105"/>
        </w:rPr>
        <w:t> попадают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w w:val="105"/>
        </w:rPr>
        <w:t> один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класс: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их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объединяет,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то,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что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внешний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аргумент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преднката в</w:t>
      </w:r>
      <w:r>
        <w:rPr>
          <w:rFonts w:ascii="Times New Roman" w:hAnsi="Times New Roman"/>
          <w:spacing w:val="-21"/>
          <w:w w:val="105"/>
        </w:rPr>
        <w:t> </w:t>
      </w:r>
      <w:r>
        <w:rPr>
          <w:rFonts w:ascii="Times New Roman" w:hAnsi="Times New Roman"/>
          <w:w w:val="105"/>
        </w:rPr>
        <w:t>обоих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Times New Roman" w:hAnsi="Times New Roman"/>
          <w:w w:val="105"/>
        </w:rPr>
        <w:t>случаях — это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Times New Roman" w:hAnsi="Times New Roman"/>
          <w:w w:val="105"/>
        </w:rPr>
        <w:t>агенс. Гпагоп </w:t>
      </w:r>
      <w:r>
        <w:rPr>
          <w:rFonts w:ascii="Times New Roman" w:hAnsi="Times New Roman"/>
          <w:i/>
          <w:w w:val="105"/>
        </w:rPr>
        <w:t>открывать</w:t>
      </w:r>
      <w:r>
        <w:rPr>
          <w:rFonts w:ascii="Times New Roman" w:hAnsi="Times New Roman"/>
          <w:i/>
          <w:w w:val="105"/>
        </w:rPr>
        <w:t> </w:t>
      </w:r>
      <w:r>
        <w:rPr>
          <w:rFonts w:ascii="Times New Roman" w:hAnsi="Times New Roman"/>
          <w:w w:val="105"/>
        </w:rPr>
        <w:t>устроен</w:t>
      </w:r>
      <w:r>
        <w:rPr>
          <w:rFonts w:ascii="Times New Roman" w:hAnsi="Times New Roman"/>
          <w:w w:val="105"/>
        </w:rPr>
        <w:t> иначе.</w:t>
      </w:r>
      <w:r>
        <w:rPr>
          <w:rFonts w:ascii="Times New Roman" w:hAnsi="Times New Roman"/>
          <w:w w:val="105"/>
        </w:rPr>
        <w:t> Ры- яичие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видно благодаря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b/>
          <w:w w:val="105"/>
        </w:rPr>
        <w:t>примерам</w:t>
      </w:r>
      <w:r>
        <w:rPr>
          <w:rFonts w:ascii="Times New Roman" w:hAnsi="Times New Roman"/>
          <w:b/>
          <w:spacing w:val="40"/>
          <w:w w:val="105"/>
        </w:rPr>
        <w:t> </w:t>
      </w:r>
      <w:r>
        <w:rPr>
          <w:rFonts w:ascii="Times New Roman" w:hAnsi="Times New Roman"/>
          <w:w w:val="105"/>
        </w:rPr>
        <w:t>тнпа </w:t>
      </w:r>
      <w:r>
        <w:rPr>
          <w:rFonts w:ascii="Times New Roman" w:hAnsi="Times New Roman"/>
          <w:w w:val="110"/>
        </w:rPr>
        <w:t>(3213522).</w:t>
      </w:r>
    </w:p>
    <w:p>
      <w:pPr>
        <w:pStyle w:val="ListParagraph"/>
        <w:numPr>
          <w:ilvl w:val="0"/>
          <w:numId w:val="17"/>
        </w:numPr>
        <w:tabs>
          <w:tab w:pos="1405" w:val="left" w:leader="none"/>
        </w:tabs>
        <w:spacing w:line="240" w:lineRule="auto" w:before="208" w:after="0"/>
        <w:ind w:left="1405" w:right="0" w:hanging="1254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10"/>
          <w:sz w:val="43"/>
        </w:rPr>
        <w:t>Вояопя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открыл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окно.</w:t>
      </w:r>
    </w:p>
    <w:p>
      <w:pPr>
        <w:pStyle w:val="ListParagraph"/>
        <w:numPr>
          <w:ilvl w:val="0"/>
          <w:numId w:val="17"/>
        </w:numPr>
        <w:tabs>
          <w:tab w:pos="1406" w:val="left" w:leader="none"/>
        </w:tabs>
        <w:spacing w:line="240" w:lineRule="auto" w:before="256" w:after="0"/>
        <w:ind w:left="1406" w:right="0" w:hanging="1255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8"/>
          <w:sz w:val="43"/>
        </w:rPr>
        <w:t>Порыв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ветра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открыл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окно.</w:t>
      </w:r>
    </w:p>
    <w:p>
      <w:pPr>
        <w:pStyle w:val="BodyText"/>
        <w:spacing w:line="264" w:lineRule="auto" w:before="285"/>
        <w:ind w:left="151" w:right="108" w:firstLine="775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В отличие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i/>
          <w:w w:val="105"/>
        </w:rPr>
        <w:t>о+</w:t>
      </w:r>
      <w:r>
        <w:rPr>
          <w:rFonts w:ascii="Times New Roman" w:hAnsi="Times New Roman"/>
          <w:i/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писать,</w:t>
      </w:r>
      <w:r>
        <w:rPr>
          <w:rFonts w:ascii="Times New Roman" w:hAnsi="Times New Roman"/>
          <w:i/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есть</w:t>
      </w:r>
      <w:r>
        <w:rPr>
          <w:rFonts w:ascii="Times New Roman" w:hAnsi="Times New Roman"/>
          <w:i/>
          <w:w w:val="105"/>
        </w:rPr>
        <w:t> </w:t>
      </w:r>
      <w:r>
        <w:rPr>
          <w:rFonts w:ascii="Times New Roman" w:hAnsi="Times New Roman"/>
          <w:w w:val="105"/>
        </w:rPr>
        <w:t>и</w:t>
      </w:r>
      <w:r>
        <w:rPr>
          <w:rFonts w:ascii="Times New Roman" w:hAnsi="Times New Roman"/>
          <w:w w:val="105"/>
        </w:rPr>
        <w:t> алалогичных</w:t>
      </w:r>
      <w:r>
        <w:rPr>
          <w:rFonts w:ascii="Times New Roman" w:hAnsi="Times New Roman"/>
          <w:w w:val="105"/>
        </w:rPr>
        <w:t> глаюпов,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i/>
          <w:w w:val="105"/>
        </w:rPr>
        <w:t>открывать </w:t>
      </w:r>
      <w:r>
        <w:rPr>
          <w:rFonts w:ascii="Times New Roman" w:hAnsi="Times New Roman"/>
          <w:w w:val="105"/>
        </w:rPr>
        <w:t>не</w:t>
      </w:r>
      <w:r>
        <w:rPr>
          <w:rFonts w:ascii="Times New Roman" w:hAnsi="Times New Roman"/>
          <w:w w:val="105"/>
        </w:rPr>
        <w:t> требует,</w:t>
      </w:r>
      <w:r>
        <w:rPr>
          <w:rFonts w:ascii="Times New Roman" w:hAnsi="Times New Roman"/>
          <w:w w:val="105"/>
        </w:rPr>
        <w:t> чтобы</w:t>
      </w:r>
      <w:r>
        <w:rPr>
          <w:rFonts w:ascii="Times New Roman" w:hAnsi="Times New Roman"/>
          <w:w w:val="105"/>
        </w:rPr>
        <w:t> главный</w:t>
      </w:r>
      <w:r>
        <w:rPr>
          <w:rFonts w:ascii="Times New Roman" w:hAnsi="Times New Roman"/>
          <w:w w:val="105"/>
        </w:rPr>
        <w:t> участник</w:t>
      </w:r>
      <w:r>
        <w:rPr>
          <w:rFonts w:ascii="Times New Roman" w:hAnsi="Times New Roman"/>
          <w:w w:val="105"/>
        </w:rPr>
        <w:t> ситуации</w:t>
      </w:r>
      <w:r>
        <w:rPr>
          <w:rFonts w:ascii="Times New Roman" w:hAnsi="Times New Roman"/>
          <w:w w:val="105"/>
        </w:rPr>
        <w:t> непременно</w:t>
      </w:r>
      <w:r>
        <w:rPr>
          <w:rFonts w:ascii="Times New Roman" w:hAnsi="Times New Roman"/>
          <w:w w:val="105"/>
        </w:rPr>
        <w:t> обладал агентнвными</w:t>
      </w:r>
      <w:r>
        <w:rPr>
          <w:rFonts w:ascii="Times New Roman" w:hAnsi="Times New Roman"/>
          <w:w w:val="105"/>
        </w:rPr>
        <w:t> свойствами.</w:t>
      </w:r>
      <w:r>
        <w:rPr>
          <w:rFonts w:ascii="Times New Roman" w:hAnsi="Times New Roman"/>
          <w:w w:val="105"/>
        </w:rPr>
        <w:t> Он</w:t>
      </w:r>
      <w:r>
        <w:rPr>
          <w:rFonts w:ascii="Times New Roman" w:hAnsi="Times New Roman"/>
          <w:w w:val="105"/>
        </w:rPr>
        <w:t> одинаково</w:t>
      </w:r>
      <w:r>
        <w:rPr>
          <w:rFonts w:ascii="Times New Roman" w:hAnsi="Times New Roman"/>
          <w:w w:val="105"/>
        </w:rPr>
        <w:t> уместен</w:t>
      </w:r>
      <w:r>
        <w:rPr>
          <w:rFonts w:ascii="Times New Roman" w:hAnsi="Times New Roman"/>
          <w:w w:val="105"/>
        </w:rPr>
        <w:t> как</w:t>
      </w:r>
      <w:r>
        <w:rPr>
          <w:rFonts w:ascii="Times New Roman" w:hAnsi="Times New Roman"/>
          <w:w w:val="105"/>
        </w:rPr>
        <w:t> в</w:t>
      </w:r>
      <w:r>
        <w:rPr>
          <w:rFonts w:ascii="Times New Roman" w:hAnsi="Times New Roman"/>
          <w:w w:val="105"/>
        </w:rPr>
        <w:t> предложени- яs,</w:t>
      </w:r>
      <w:r>
        <w:rPr>
          <w:rFonts w:ascii="Times New Roman" w:hAnsi="Times New Roman"/>
          <w:w w:val="105"/>
        </w:rPr>
        <w:t> где</w:t>
      </w:r>
      <w:r>
        <w:rPr>
          <w:rFonts w:ascii="Times New Roman" w:hAnsi="Times New Roman"/>
          <w:w w:val="105"/>
        </w:rPr>
        <w:t> открытие</w:t>
      </w:r>
      <w:r>
        <w:rPr>
          <w:rFonts w:ascii="Times New Roman" w:hAnsi="Times New Roman"/>
          <w:w w:val="105"/>
        </w:rPr>
        <w:t> окна стало</w:t>
      </w:r>
      <w:r>
        <w:rPr>
          <w:rFonts w:ascii="Times New Roman" w:hAnsi="Times New Roman"/>
          <w:w w:val="105"/>
        </w:rPr>
        <w:t> резулътатом</w:t>
      </w:r>
      <w:r>
        <w:rPr>
          <w:rFonts w:ascii="Times New Roman" w:hAnsi="Times New Roman"/>
          <w:w w:val="105"/>
        </w:rPr>
        <w:t> целеналравленных усилий, (521),</w:t>
      </w:r>
      <w:r>
        <w:rPr>
          <w:rFonts w:ascii="Times New Roman" w:hAnsi="Times New Roman"/>
          <w:w w:val="105"/>
        </w:rPr>
        <w:t> так</w:t>
      </w:r>
      <w:r>
        <w:rPr>
          <w:rFonts w:ascii="Times New Roman" w:hAnsi="Times New Roman"/>
          <w:w w:val="105"/>
        </w:rPr>
        <w:t> и</w:t>
      </w:r>
      <w:r>
        <w:rPr>
          <w:rFonts w:ascii="Times New Roman" w:hAnsi="Times New Roman"/>
          <w:w w:val="105"/>
        </w:rPr>
        <w:t> в</w:t>
      </w:r>
      <w:r>
        <w:rPr>
          <w:rFonts w:ascii="Times New Roman" w:hAnsi="Times New Roman"/>
          <w:w w:val="105"/>
        </w:rPr>
        <w:t> предложениях,</w:t>
      </w:r>
      <w:r>
        <w:rPr>
          <w:rFonts w:ascii="Times New Roman" w:hAnsi="Times New Roman"/>
          <w:w w:val="105"/>
        </w:rPr>
        <w:t> предполагающих,</w:t>
      </w:r>
      <w:r>
        <w:rPr>
          <w:rFonts w:ascii="Times New Roman" w:hAnsi="Times New Roman"/>
          <w:w w:val="105"/>
        </w:rPr>
        <w:t> что</w:t>
      </w:r>
      <w:r>
        <w:rPr>
          <w:rFonts w:ascii="Times New Roman" w:hAnsi="Times New Roman"/>
          <w:w w:val="105"/>
        </w:rPr>
        <w:t> это</w:t>
      </w:r>
      <w:r>
        <w:rPr>
          <w:rFonts w:ascii="Times New Roman" w:hAnsi="Times New Roman"/>
          <w:w w:val="105"/>
        </w:rPr>
        <w:t> произошло, </w:t>
      </w:r>
      <w:r>
        <w:rPr>
          <w:rFonts w:ascii="Times New Roman" w:hAnsi="Times New Roman"/>
          <w:b/>
        </w:rPr>
        <w:t>например, </w:t>
      </w:r>
      <w:r>
        <w:rPr>
          <w:rFonts w:ascii="Times New Roman" w:hAnsi="Times New Roman"/>
        </w:rPr>
        <w:t>благодаря вмешатеяьству стихий. </w:t>
      </w:r>
      <w:r>
        <w:rPr>
          <w:rFonts w:ascii="Times New Roman" w:hAnsi="Times New Roman"/>
          <w:b/>
        </w:rPr>
        <w:t>Порыв ветра</w:t>
      </w:r>
      <w:r>
        <w:rPr>
          <w:rFonts w:ascii="Times New Roman" w:hAnsi="Times New Roman"/>
          <w:b/>
          <w:spacing w:val="-2"/>
        </w:rPr>
        <w:t> </w:t>
      </w:r>
      <w:r>
        <w:rPr>
          <w:rFonts w:ascii="Times New Roman" w:hAnsi="Times New Roman"/>
        </w:rPr>
        <w:t>— не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</w:rPr>
        <w:t>агенс: </w:t>
      </w:r>
      <w:r>
        <w:rPr>
          <w:rFonts w:ascii="Times New Roman" w:hAnsi="Times New Roman"/>
          <w:w w:val="105"/>
        </w:rPr>
        <w:t>он не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обладает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способностью</w:t>
      </w:r>
      <w:r>
        <w:rPr>
          <w:rFonts w:ascii="Times New Roman" w:hAnsi="Times New Roman"/>
          <w:w w:val="105"/>
        </w:rPr>
        <w:t> к целеналрмленному поведению и воз- можностью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остановить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действие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по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собственному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усмотрению.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Для</w:t>
      </w:r>
      <w:r>
        <w:rPr>
          <w:rFonts w:ascii="Times New Roman" w:hAnsi="Times New Roman"/>
          <w:w w:val="105"/>
        </w:rPr>
        <w:t> участников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b/>
          <w:w w:val="105"/>
        </w:rPr>
        <w:t>ситуации,</w:t>
      </w:r>
      <w:r>
        <w:rPr>
          <w:rFonts w:ascii="Times New Roman" w:hAnsi="Times New Roman"/>
          <w:b/>
          <w:w w:val="105"/>
        </w:rPr>
        <w:t> </w:t>
      </w:r>
      <w:r>
        <w:rPr>
          <w:rFonts w:ascii="Times New Roman" w:hAnsi="Times New Roman"/>
          <w:w w:val="105"/>
        </w:rPr>
        <w:t>іюторые</w:t>
      </w:r>
      <w:r>
        <w:rPr>
          <w:rFonts w:ascii="Times New Roman" w:hAnsi="Times New Roman"/>
          <w:w w:val="105"/>
        </w:rPr>
        <w:t> выsываіот</w:t>
      </w:r>
      <w:r>
        <w:rPr>
          <w:rFonts w:ascii="Times New Roman" w:hAnsi="Times New Roman"/>
          <w:w w:val="105"/>
        </w:rPr>
        <w:t> изменения</w:t>
      </w:r>
      <w:r>
        <w:rPr>
          <w:rFonts w:ascii="Times New Roman" w:hAnsi="Times New Roman"/>
          <w:w w:val="105"/>
        </w:rPr>
        <w:t> состояния других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объектов,</w:t>
      </w:r>
      <w:r>
        <w:rPr>
          <w:rFonts w:ascii="Times New Roman" w:hAnsi="Times New Roman"/>
          <w:w w:val="105"/>
        </w:rPr>
        <w:t> не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будучи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Times New Roman" w:hAnsi="Times New Roman"/>
          <w:w w:val="105"/>
        </w:rPr>
        <w:t>агенсами, предлагались рыные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Times New Roman" w:hAnsi="Times New Roman"/>
          <w:w w:val="105"/>
        </w:rPr>
        <w:t>обозначе- ния.</w:t>
      </w:r>
      <w:r>
        <w:rPr>
          <w:rFonts w:ascii="Times New Roman" w:hAnsi="Times New Roman"/>
          <w:w w:val="105"/>
        </w:rPr>
        <w:t> Мы</w:t>
      </w:r>
      <w:r>
        <w:rPr>
          <w:rFonts w:ascii="Times New Roman" w:hAnsi="Times New Roman"/>
          <w:w w:val="105"/>
        </w:rPr>
        <w:t> воспользуемся</w:t>
      </w:r>
      <w:r>
        <w:rPr>
          <w:rFonts w:ascii="Times New Roman" w:hAnsi="Times New Roman"/>
          <w:w w:val="105"/>
        </w:rPr>
        <w:t> термином</w:t>
      </w:r>
      <w:r>
        <w:rPr>
          <w:rFonts w:ascii="Times New Roman" w:hAnsi="Times New Roman"/>
          <w:w w:val="105"/>
        </w:rPr>
        <w:t> зффектор,</w:t>
      </w:r>
      <w:r>
        <w:rPr>
          <w:rFonts w:ascii="Times New Roman" w:hAnsi="Times New Roman"/>
          <w:w w:val="105"/>
        </w:rPr>
        <w:t> который</w:t>
      </w:r>
      <w:r>
        <w:rPr>
          <w:rFonts w:ascii="Times New Roman" w:hAnsi="Times New Roman"/>
          <w:w w:val="105"/>
        </w:rPr>
        <w:t> используется,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частности,</w:t>
      </w:r>
      <w:r>
        <w:rPr>
          <w:rFonts w:ascii="Times New Roman" w:hAnsi="Times New Roman"/>
          <w:w w:val="105"/>
        </w:rPr>
        <w:t> в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Times New Roman" w:hAnsi="Times New Roman"/>
          <w:w w:val="105"/>
        </w:rPr>
        <w:t>работвк</w:t>
      </w:r>
      <w:r>
        <w:rPr>
          <w:rFonts w:ascii="Times New Roman" w:hAnsi="Times New Roman"/>
          <w:w w:val="105"/>
        </w:rPr>
        <w:t> Р.</w:t>
      </w:r>
      <w:r>
        <w:rPr>
          <w:rFonts w:ascii="Times New Roman" w:hAnsi="Times New Roman"/>
          <w:w w:val="105"/>
        </w:rPr>
        <w:t> ван</w:t>
      </w:r>
      <w:r>
        <w:rPr>
          <w:rFonts w:ascii="Times New Roman" w:hAnsi="Times New Roman"/>
          <w:w w:val="105"/>
        </w:rPr>
        <w:t> Вали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на и</w:t>
      </w:r>
      <w:r>
        <w:rPr>
          <w:rFonts w:ascii="Times New Roman" w:hAnsi="Times New Roman"/>
          <w:w w:val="105"/>
        </w:rPr>
        <w:t> А. Е.</w:t>
      </w:r>
      <w:r>
        <w:rPr>
          <w:rFonts w:ascii="Times New Roman" w:hAnsi="Times New Roman"/>
          <w:w w:val="105"/>
        </w:rPr>
        <w:t> Кибрнка (Кибрик</w:t>
      </w:r>
      <w:r>
        <w:rPr>
          <w:rFonts w:ascii="Times New Roman" w:hAnsi="Times New Roman"/>
          <w:w w:val="105"/>
        </w:rPr>
        <w:t> 2003; vanValin 2005).</w:t>
      </w:r>
    </w:p>
    <w:p>
      <w:pPr>
        <w:pStyle w:val="BodyText"/>
        <w:spacing w:line="261" w:lineRule="auto"/>
        <w:ind w:left="154" w:right="128" w:firstLine="7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по поводу ппаголов типа </w:t>
      </w:r>
      <w:r>
        <w:rPr>
          <w:rFonts w:ascii="Times New Roman" w:hAnsi="Times New Roman"/>
          <w:i/>
        </w:rPr>
        <w:t>открывать </w:t>
      </w:r>
      <w:r>
        <w:rPr>
          <w:rFonts w:ascii="Times New Roman" w:hAnsi="Times New Roman"/>
        </w:rPr>
        <w:t>выстраивает- ся</w:t>
      </w:r>
      <w:r>
        <w:rPr>
          <w:rFonts w:ascii="Times New Roman" w:hAnsi="Times New Roman"/>
          <w:spacing w:val="69"/>
        </w:rPr>
        <w:t> </w:t>
      </w:r>
      <w:r>
        <w:rPr>
          <w:rFonts w:ascii="Times New Roman" w:hAnsi="Times New Roman"/>
        </w:rPr>
        <w:t>пщстое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</w:rPr>
        <w:t>обобщение:</w:t>
      </w:r>
      <w:r>
        <w:rPr>
          <w:rFonts w:ascii="Times New Roman" w:hAnsi="Times New Roman"/>
          <w:spacing w:val="42"/>
          <w:w w:val="15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качестве</w:t>
      </w:r>
      <w:r>
        <w:rPr>
          <w:rFonts w:ascii="Times New Roman" w:hAnsi="Times New Roman"/>
          <w:spacing w:val="31"/>
          <w:w w:val="150"/>
        </w:rPr>
        <w:t> </w:t>
      </w:r>
      <w:r>
        <w:rPr>
          <w:rFonts w:ascii="Times New Roman" w:hAnsi="Times New Roman"/>
        </w:rPr>
        <w:t>внешнего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аргумента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они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  <w:spacing w:val="-2"/>
        </w:rPr>
        <w:t>допускаіот</w:t>
      </w:r>
    </w:p>
    <w:p>
      <w:pPr>
        <w:pStyle w:val="BodyText"/>
        <w:spacing w:after="0" w:line="261" w:lineRule="auto"/>
        <w:jc w:val="both"/>
        <w:rPr>
          <w:rFonts w:ascii="Times New Roman" w:hAnsi="Times New Roman"/>
        </w:rPr>
        <w:sectPr>
          <w:pgSz w:w="15000" w:h="23010"/>
          <w:pgMar w:top="540" w:bottom="280" w:left="566" w:right="708"/>
        </w:sectPr>
      </w:pPr>
    </w:p>
    <w:p>
      <w:pPr>
        <w:spacing w:line="252" w:lineRule="auto" w:before="88"/>
        <w:ind w:left="160" w:right="19" w:firstLine="14"/>
        <w:jc w:val="both"/>
        <w:rPr>
          <w:sz w:val="43"/>
        </w:rPr>
      </w:pPr>
      <w:r>
        <w:rPr>
          <w:spacing w:val="-6"/>
          <w:sz w:val="46"/>
        </w:rPr>
        <w:t>и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агенсы,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эффекторы.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Лексическое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значение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этих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гпатлов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накла- </w:t>
      </w:r>
      <w:r>
        <w:rPr>
          <w:spacing w:val="-8"/>
          <w:sz w:val="46"/>
        </w:rPr>
        <w:t>дывает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на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свойства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внешнего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аргумента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меньше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ограничений,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чем </w:t>
      </w:r>
      <w:r>
        <w:rPr>
          <w:spacing w:val="-10"/>
          <w:sz w:val="46"/>
        </w:rPr>
        <w:t>у</w:t>
      </w:r>
      <w:r>
        <w:rPr>
          <w:spacing w:val="-16"/>
          <w:sz w:val="46"/>
        </w:rPr>
        <w:t> </w:t>
      </w:r>
      <w:r>
        <w:rPr>
          <w:i/>
          <w:spacing w:val="-10"/>
          <w:sz w:val="46"/>
        </w:rPr>
        <w:t>nиcamь</w:t>
      </w:r>
      <w:r>
        <w:rPr>
          <w:i/>
          <w:spacing w:val="-15"/>
          <w:sz w:val="46"/>
        </w:rPr>
        <w:t> </w:t>
      </w:r>
      <w:r>
        <w:rPr>
          <w:spacing w:val="-10"/>
          <w:sz w:val="46"/>
        </w:rPr>
        <w:t>н</w:t>
      </w:r>
      <w:r>
        <w:rPr>
          <w:spacing w:val="-15"/>
          <w:sz w:val="46"/>
        </w:rPr>
        <w:t> </w:t>
      </w:r>
      <w:r>
        <w:rPr>
          <w:i/>
          <w:spacing w:val="-10"/>
          <w:sz w:val="46"/>
        </w:rPr>
        <w:t>есть:</w:t>
      </w:r>
      <w:r>
        <w:rPr>
          <w:i/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этом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качестве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подходит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любой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нвузвтор,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кою- </w:t>
      </w:r>
      <w:r>
        <w:rPr>
          <w:rFonts w:ascii="Consolas" w:hAnsi="Consolas"/>
          <w:spacing w:val="-4"/>
          <w:sz w:val="43"/>
        </w:rPr>
        <w:t>юпоітузальнозависятпроисходеіциевдругихсущностехизменения. </w:t>
      </w:r>
      <w:r>
        <w:rPr>
          <w:sz w:val="43"/>
        </w:rPr>
        <w:t>В один класс</w:t>
      </w:r>
      <w:r>
        <w:rPr>
          <w:spacing w:val="-2"/>
          <w:sz w:val="43"/>
        </w:rPr>
        <w:t> </w:t>
      </w:r>
      <w:r>
        <w:rPr>
          <w:sz w:val="43"/>
        </w:rPr>
        <w:t>с</w:t>
      </w:r>
      <w:r>
        <w:rPr>
          <w:spacing w:val="-6"/>
          <w:sz w:val="43"/>
        </w:rPr>
        <w:t> </w:t>
      </w:r>
      <w:r>
        <w:rPr>
          <w:sz w:val="43"/>
        </w:rPr>
        <w:t>огккрыввть попадает глаюл</w:t>
      </w:r>
      <w:r>
        <w:rPr>
          <w:spacing w:val="-24"/>
          <w:sz w:val="43"/>
        </w:rPr>
        <w:t> </w:t>
      </w:r>
      <w:r>
        <w:rPr>
          <w:sz w:val="43"/>
        </w:rPr>
        <w:t>.тоив/пь и</w:t>
      </w:r>
      <w:r>
        <w:rPr>
          <w:spacing w:val="-9"/>
          <w:sz w:val="43"/>
        </w:rPr>
        <w:t> </w:t>
      </w:r>
      <w:r>
        <w:rPr>
          <w:sz w:val="43"/>
        </w:rPr>
        <w:t>многие</w:t>
      </w:r>
      <w:r>
        <w:rPr>
          <w:spacing w:val="-4"/>
          <w:sz w:val="43"/>
        </w:rPr>
        <w:t> </w:t>
      </w:r>
      <w:r>
        <w:rPr>
          <w:sz w:val="43"/>
        </w:rPr>
        <w:t>другие </w:t>
      </w:r>
      <w:r>
        <w:rPr>
          <w:spacing w:val="-2"/>
          <w:sz w:val="43"/>
        </w:rPr>
        <w:t>глаголы</w:t>
      </w:r>
      <w:r>
        <w:rPr>
          <w:spacing w:val="-8"/>
          <w:sz w:val="43"/>
        </w:rPr>
        <w:t> </w:t>
      </w:r>
      <w:r>
        <w:rPr>
          <w:spacing w:val="-2"/>
          <w:sz w:val="43"/>
        </w:rPr>
        <w:t>рырушения</w:t>
      </w:r>
      <w:r>
        <w:rPr>
          <w:spacing w:val="9"/>
          <w:sz w:val="43"/>
        </w:rPr>
        <w:t> </w:t>
      </w:r>
      <w:r>
        <w:rPr>
          <w:spacing w:val="-2"/>
          <w:sz w:val="43"/>
        </w:rPr>
        <w:t>и</w:t>
      </w:r>
      <w:r>
        <w:rPr>
          <w:spacing w:val="-14"/>
          <w:sz w:val="43"/>
        </w:rPr>
        <w:t> </w:t>
      </w:r>
      <w:r>
        <w:rPr>
          <w:spacing w:val="-2"/>
          <w:sz w:val="43"/>
        </w:rPr>
        <w:t>уничтожения.</w:t>
      </w:r>
    </w:p>
    <w:p>
      <w:pPr>
        <w:spacing w:before="264"/>
        <w:ind w:left="136" w:right="0" w:firstLine="0"/>
        <w:jc w:val="both"/>
        <w:rPr>
          <w:sz w:val="37"/>
        </w:rPr>
      </w:pPr>
      <w:r>
        <w:rPr>
          <w:w w:val="105"/>
          <w:sz w:val="37"/>
        </w:rPr>
        <w:t>(623)</w:t>
      </w:r>
      <w:r>
        <w:rPr>
          <w:spacing w:val="53"/>
          <w:w w:val="105"/>
          <w:sz w:val="37"/>
        </w:rPr>
        <w:t>  </w:t>
      </w:r>
      <w:r>
        <w:rPr>
          <w:w w:val="105"/>
          <w:sz w:val="37"/>
        </w:rPr>
        <w:t>Валодя</w:t>
      </w:r>
      <w:r>
        <w:rPr>
          <w:spacing w:val="24"/>
          <w:w w:val="105"/>
          <w:sz w:val="37"/>
        </w:rPr>
        <w:t> </w:t>
      </w:r>
      <w:r>
        <w:rPr>
          <w:w w:val="105"/>
          <w:sz w:val="37"/>
        </w:rPr>
        <w:t>сломал</w:t>
      </w:r>
      <w:r>
        <w:rPr>
          <w:spacing w:val="24"/>
          <w:w w:val="105"/>
          <w:sz w:val="37"/>
        </w:rPr>
        <w:t> </w:t>
      </w:r>
      <w:r>
        <w:rPr>
          <w:spacing w:val="-2"/>
          <w:w w:val="105"/>
          <w:sz w:val="37"/>
        </w:rPr>
        <w:t>деревио.</w:t>
      </w:r>
    </w:p>
    <w:p>
      <w:pPr>
        <w:tabs>
          <w:tab w:pos="1391" w:val="left" w:leader="none"/>
        </w:tabs>
        <w:spacing w:before="301"/>
        <w:ind w:left="136" w:right="0" w:firstLine="0"/>
        <w:jc w:val="left"/>
        <w:rPr>
          <w:sz w:val="37"/>
        </w:rPr>
      </w:pPr>
      <w:r>
        <w:rPr>
          <w:spacing w:val="-2"/>
          <w:w w:val="105"/>
          <w:sz w:val="37"/>
        </w:rPr>
        <w:t>(324)</w:t>
      </w:r>
      <w:r>
        <w:rPr>
          <w:sz w:val="37"/>
        </w:rPr>
        <w:tab/>
      </w:r>
      <w:r>
        <w:rPr>
          <w:w w:val="105"/>
          <w:sz w:val="37"/>
        </w:rPr>
        <w:t>Буря</w:t>
      </w:r>
      <w:r>
        <w:rPr>
          <w:spacing w:val="-3"/>
          <w:w w:val="105"/>
          <w:sz w:val="37"/>
        </w:rPr>
        <w:t> </w:t>
      </w:r>
      <w:r>
        <w:rPr>
          <w:w w:val="105"/>
          <w:sz w:val="37"/>
        </w:rPr>
        <w:t>сломала</w:t>
      </w:r>
      <w:r>
        <w:rPr>
          <w:spacing w:val="-13"/>
          <w:w w:val="105"/>
          <w:sz w:val="37"/>
        </w:rPr>
        <w:t> </w:t>
      </w:r>
      <w:r>
        <w:rPr>
          <w:spacing w:val="-2"/>
          <w:w w:val="105"/>
          <w:sz w:val="37"/>
        </w:rPr>
        <w:t>леревио.</w:t>
      </w:r>
    </w:p>
    <w:p>
      <w:pPr>
        <w:spacing w:line="240" w:lineRule="auto" w:before="276"/>
        <w:ind w:left="145" w:right="107" w:firstLine="746"/>
        <w:jc w:val="both"/>
        <w:rPr>
          <w:sz w:val="46"/>
        </w:rPr>
      </w:pPr>
      <w:r>
        <w:rPr>
          <w:spacing w:val="-2"/>
          <w:sz w:val="46"/>
        </w:rPr>
        <w:t>Итак,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глаголы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тнпа</w:t>
      </w:r>
      <w:r>
        <w:rPr>
          <w:spacing w:val="-23"/>
          <w:sz w:val="46"/>
        </w:rPr>
        <w:t> </w:t>
      </w:r>
      <w:r>
        <w:rPr>
          <w:i/>
          <w:spacing w:val="-2"/>
          <w:sz w:val="46"/>
        </w:rPr>
        <w:t>есть</w:t>
      </w:r>
      <w:r>
        <w:rPr>
          <w:i/>
          <w:spacing w:val="-23"/>
          <w:sz w:val="46"/>
        </w:rPr>
        <w:t> </w:t>
      </w:r>
      <w:r>
        <w:rPr>
          <w:spacing w:val="-2"/>
          <w:sz w:val="46"/>
        </w:rPr>
        <w:t>и</w:t>
      </w:r>
      <w:r>
        <w:rPr>
          <w:spacing w:val="-23"/>
          <w:sz w:val="46"/>
        </w:rPr>
        <w:t> </w:t>
      </w:r>
      <w:r>
        <w:rPr>
          <w:i/>
          <w:spacing w:val="-2"/>
          <w:sz w:val="46"/>
        </w:rPr>
        <w:t>гшсаніь,</w:t>
      </w:r>
      <w:r>
        <w:rPr>
          <w:i/>
          <w:spacing w:val="-24"/>
          <w:sz w:val="46"/>
        </w:rPr>
        <w:t> </w:t>
      </w:r>
      <w:r>
        <w:rPr>
          <w:spacing w:val="-2"/>
          <w:sz w:val="46"/>
        </w:rPr>
        <w:t>с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одной</w:t>
      </w:r>
      <w:r>
        <w:rPr>
          <w:spacing w:val="-19"/>
          <w:sz w:val="46"/>
        </w:rPr>
        <w:t> </w:t>
      </w:r>
      <w:r>
        <w:rPr>
          <w:spacing w:val="-2"/>
          <w:sz w:val="46"/>
        </w:rPr>
        <w:t>стороны,</w:t>
      </w:r>
      <w:r>
        <w:rPr>
          <w:spacing w:val="-7"/>
          <w:sz w:val="46"/>
        </w:rPr>
        <w:t> </w:t>
      </w:r>
      <w:r>
        <w:rPr>
          <w:spacing w:val="-2"/>
          <w:sz w:val="46"/>
        </w:rPr>
        <w:t>и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гпатлы </w:t>
      </w:r>
      <w:r>
        <w:rPr>
          <w:w w:val="90"/>
          <w:sz w:val="48"/>
        </w:rPr>
        <w:t>типа</w:t>
      </w:r>
      <w:r>
        <w:rPr>
          <w:spacing w:val="-16"/>
          <w:w w:val="90"/>
          <w:sz w:val="48"/>
        </w:rPr>
        <w:t> </w:t>
      </w:r>
      <w:r>
        <w:rPr>
          <w:i/>
          <w:w w:val="90"/>
          <w:sz w:val="48"/>
        </w:rPr>
        <w:t>открывать</w:t>
      </w:r>
      <w:r>
        <w:rPr>
          <w:i/>
          <w:spacing w:val="-11"/>
          <w:w w:val="90"/>
          <w:sz w:val="48"/>
        </w:rPr>
        <w:t> </w:t>
      </w:r>
      <w:r>
        <w:rPr>
          <w:i/>
          <w:w w:val="90"/>
          <w:sz w:val="48"/>
        </w:rPr>
        <w:t>н</w:t>
      </w:r>
      <w:r>
        <w:rPr>
          <w:i/>
          <w:spacing w:val="-15"/>
          <w:w w:val="90"/>
          <w:sz w:val="48"/>
        </w:rPr>
        <w:t> </w:t>
      </w:r>
      <w:r>
        <w:rPr>
          <w:i/>
          <w:w w:val="90"/>
          <w:sz w:val="48"/>
        </w:rPr>
        <w:t>ломать</w:t>
      </w:r>
      <w:r>
        <w:rPr>
          <w:i/>
          <w:spacing w:val="-8"/>
          <w:w w:val="90"/>
          <w:sz w:val="48"/>
        </w:rPr>
        <w:t> </w:t>
      </w:r>
      <w:r>
        <w:rPr>
          <w:w w:val="90"/>
          <w:sz w:val="48"/>
        </w:rPr>
        <w:t>попадаіот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разные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естественные</w:t>
      </w:r>
      <w:r>
        <w:rPr>
          <w:w w:val="90"/>
          <w:sz w:val="48"/>
        </w:rPr>
        <w:t> классы </w:t>
      </w:r>
      <w:r>
        <w:rPr>
          <w:w w:val="90"/>
          <w:sz w:val="46"/>
        </w:rPr>
        <w:t>с</w:t>
      </w:r>
      <w:r>
        <w:rPr>
          <w:w w:val="90"/>
          <w:sz w:val="46"/>
        </w:rPr>
        <w:t> точки зрения</w:t>
      </w:r>
      <w:r>
        <w:rPr>
          <w:w w:val="90"/>
          <w:sz w:val="46"/>
        </w:rPr>
        <w:t> свойств внешнего аргумента —</w:t>
      </w:r>
      <w:r>
        <w:rPr>
          <w:sz w:val="46"/>
        </w:rPr>
        <w:t> </w:t>
      </w:r>
      <w:r>
        <w:rPr>
          <w:w w:val="90"/>
          <w:sz w:val="46"/>
        </w:rPr>
        <w:t>соответственно класс агентивных</w:t>
      </w:r>
      <w:r>
        <w:rPr>
          <w:w w:val="90"/>
          <w:sz w:val="46"/>
        </w:rPr>
        <w:t> гяаголов и класс</w:t>
      </w:r>
      <w:r>
        <w:rPr>
          <w:w w:val="90"/>
          <w:sz w:val="46"/>
        </w:rPr>
        <w:t> гпаголов с квузатором.</w:t>
      </w:r>
      <w:r>
        <w:rPr>
          <w:sz w:val="46"/>
        </w:rPr>
        <w:t> </w:t>
      </w:r>
      <w:r>
        <w:rPr>
          <w:w w:val="90"/>
          <w:sz w:val="46"/>
        </w:rPr>
        <w:t>Нео-дэвидсонов- </w:t>
      </w:r>
      <w:r>
        <w:rPr>
          <w:spacing w:val="-14"/>
          <w:sz w:val="46"/>
        </w:rPr>
        <w:t>ская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семантика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позволяет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сделать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это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различие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всецело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эксплицит- </w:t>
      </w:r>
      <w:r>
        <w:rPr>
          <w:sz w:val="46"/>
        </w:rPr>
        <w:t>ным —так,</w:t>
      </w:r>
      <w:r>
        <w:rPr>
          <w:spacing w:val="40"/>
          <w:sz w:val="46"/>
        </w:rPr>
        <w:t> </w:t>
      </w:r>
      <w:r>
        <w:rPr>
          <w:sz w:val="46"/>
        </w:rPr>
        <w:t>как показано в</w:t>
      </w:r>
      <w:r>
        <w:rPr>
          <w:spacing w:val="-21"/>
          <w:sz w:val="46"/>
        </w:rPr>
        <w:t> </w:t>
      </w:r>
      <w:r>
        <w:rPr>
          <w:sz w:val="46"/>
        </w:rPr>
        <w:t>(5253526):</w:t>
      </w:r>
    </w:p>
    <w:p>
      <w:pPr>
        <w:pStyle w:val="BodyText"/>
        <w:tabs>
          <w:tab w:pos="1364" w:val="left" w:leader="none"/>
          <w:tab w:pos="5461" w:val="left" w:leader="none"/>
          <w:tab w:pos="7248" w:val="left" w:leader="none"/>
          <w:tab w:pos="9584" w:val="left" w:leader="none"/>
        </w:tabs>
        <w:spacing w:before="246"/>
        <w:ind w:left="151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(525)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2"/>
        </w:rPr>
        <w:t>||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писать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||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12"/>
        </w:rPr>
        <w:t>= by.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Wx.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R.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write(e)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  <w:position w:val="1"/>
        </w:rPr>
        <w:t>agent(x</w:t>
      </w:r>
      <w:r>
        <w:rPr>
          <w:rFonts w:ascii="Times New Roman" w:hAnsi="Times New Roman"/>
          <w:spacing w:val="-2"/>
          <w:position w:val="-2"/>
        </w:rPr>
        <w:t>)t</w:t>
      </w:r>
      <w:r>
        <w:rPr>
          <w:rFonts w:ascii="Times New Roman" w:hAnsi="Times New Roman"/>
          <w:spacing w:val="-2"/>
          <w:position w:val="1"/>
        </w:rPr>
        <w:t>e)</w:t>
      </w:r>
      <w:r>
        <w:rPr>
          <w:rFonts w:ascii="Times New Roman" w:hAnsi="Times New Roman"/>
          <w:position w:val="1"/>
        </w:rPr>
        <w:tab/>
      </w:r>
      <w:r>
        <w:rPr>
          <w:rFonts w:ascii="Times New Roman" w:hAnsi="Times New Roman"/>
          <w:spacing w:val="-2"/>
        </w:rPr>
        <w:t>theme(y)(e)</w:t>
      </w:r>
    </w:p>
    <w:p>
      <w:pPr>
        <w:tabs>
          <w:tab w:pos="1368" w:val="left" w:leader="none"/>
          <w:tab w:pos="5122" w:val="left" w:leader="none"/>
        </w:tabs>
        <w:spacing w:before="261"/>
        <w:ind w:left="136" w:right="0" w:firstLine="0"/>
        <w:jc w:val="left"/>
        <w:rPr>
          <w:sz w:val="37"/>
        </w:rPr>
      </w:pPr>
      <w:r>
        <w:rPr>
          <w:spacing w:val="-2"/>
          <w:sz w:val="37"/>
        </w:rPr>
        <w:t>(326)</w:t>
      </w:r>
      <w:r>
        <w:rPr>
          <w:sz w:val="37"/>
        </w:rPr>
        <w:tab/>
        <w:t>||</w:t>
      </w:r>
      <w:r>
        <w:rPr>
          <w:spacing w:val="7"/>
          <w:sz w:val="37"/>
        </w:rPr>
        <w:t> </w:t>
      </w:r>
      <w:r>
        <w:rPr>
          <w:sz w:val="37"/>
        </w:rPr>
        <w:t>открывать</w:t>
      </w:r>
      <w:r>
        <w:rPr>
          <w:spacing w:val="-4"/>
          <w:sz w:val="37"/>
        </w:rPr>
        <w:t> </w:t>
      </w:r>
      <w:r>
        <w:rPr>
          <w:sz w:val="37"/>
        </w:rPr>
        <w:t>||</w:t>
      </w:r>
      <w:r>
        <w:rPr>
          <w:spacing w:val="-3"/>
          <w:sz w:val="37"/>
        </w:rPr>
        <w:t> </w:t>
      </w:r>
      <w:r>
        <w:rPr>
          <w:sz w:val="37"/>
        </w:rPr>
        <w:t>by. </w:t>
      </w:r>
      <w:r>
        <w:rPr>
          <w:spacing w:val="-5"/>
          <w:sz w:val="37"/>
        </w:rPr>
        <w:t>ix.</w:t>
      </w:r>
      <w:r>
        <w:rPr>
          <w:sz w:val="37"/>
        </w:rPr>
        <w:tab/>
        <w:t>he.</w:t>
      </w:r>
      <w:r>
        <w:rPr>
          <w:spacing w:val="34"/>
          <w:sz w:val="37"/>
        </w:rPr>
        <w:t> </w:t>
      </w:r>
      <w:r>
        <w:rPr>
          <w:sz w:val="37"/>
        </w:rPr>
        <w:t>open(e)</w:t>
      </w:r>
      <w:r>
        <w:rPr>
          <w:spacing w:val="31"/>
          <w:sz w:val="37"/>
        </w:rPr>
        <w:t> </w:t>
      </w:r>
      <w:r>
        <w:rPr>
          <w:sz w:val="37"/>
        </w:rPr>
        <w:t>ж</w:t>
      </w:r>
      <w:r>
        <w:rPr>
          <w:spacing w:val="45"/>
          <w:sz w:val="37"/>
        </w:rPr>
        <w:t> </w:t>
      </w:r>
      <w:r>
        <w:rPr>
          <w:sz w:val="37"/>
        </w:rPr>
        <w:t>causer(x}{e)</w:t>
      </w:r>
      <w:r>
        <w:rPr>
          <w:spacing w:val="61"/>
          <w:sz w:val="37"/>
        </w:rPr>
        <w:t> </w:t>
      </w:r>
      <w:r>
        <w:rPr>
          <w:sz w:val="37"/>
        </w:rPr>
        <w:t>ж</w:t>
      </w:r>
      <w:r>
        <w:rPr>
          <w:spacing w:val="43"/>
          <w:sz w:val="37"/>
        </w:rPr>
        <w:t> </w:t>
      </w:r>
      <w:r>
        <w:rPr>
          <w:spacing w:val="-2"/>
          <w:sz w:val="37"/>
        </w:rPr>
        <w:t>theme(y)(e)</w:t>
      </w:r>
    </w:p>
    <w:p>
      <w:pPr>
        <w:pStyle w:val="BodyText"/>
        <w:spacing w:line="261" w:lineRule="auto" w:before="289"/>
        <w:ind w:left="161" w:right="88" w:firstLine="746"/>
        <w:jc w:val="both"/>
      </w:pPr>
      <w:r>
        <w:rPr/>
        <w:t>В</w:t>
      </w:r>
      <w:r>
        <w:rPr>
          <w:spacing w:val="-4"/>
        </w:rPr>
        <w:t> </w:t>
      </w:r>
      <w:r>
        <w:rPr/>
        <w:t>дэвидсоновскоtt</w:t>
      </w:r>
      <w:r>
        <w:rPr>
          <w:spacing w:val="-10"/>
        </w:rPr>
        <w:t> </w:t>
      </w:r>
      <w:r>
        <w:rPr/>
        <w:t>системе</w:t>
      </w:r>
      <w:r>
        <w:rPr>
          <w:spacing w:val="-2"/>
        </w:rPr>
        <w:t> </w:t>
      </w:r>
      <w:r>
        <w:rPr/>
        <w:t>каждый</w:t>
      </w:r>
      <w:r>
        <w:rPr>
          <w:spacing w:val="40"/>
        </w:rPr>
        <w:t> </w:t>
      </w:r>
      <w:r>
        <w:rPr/>
        <w:t>лаюл вводит</w:t>
      </w:r>
      <w:r>
        <w:rPr>
          <w:spacing w:val="-3"/>
        </w:rPr>
        <w:t> </w:t>
      </w:r>
      <w:r>
        <w:rPr/>
        <w:t>уникальное</w:t>
      </w:r>
      <w:r>
        <w:rPr>
          <w:spacing w:val="-4"/>
        </w:rPr>
        <w:t> </w:t>
      </w:r>
      <w:r>
        <w:rPr/>
        <w:t>от- ноіление</w:t>
      </w:r>
      <w:r>
        <w:rPr>
          <w:spacing w:val="-24"/>
        </w:rPr>
        <w:t> </w:t>
      </w:r>
      <w:r>
        <w:rPr/>
        <w:t>между</w:t>
      </w:r>
      <w:r>
        <w:rPr>
          <w:spacing w:val="-24"/>
        </w:rPr>
        <w:t> </w:t>
      </w:r>
      <w:r>
        <w:rPr/>
        <w:t>событием</w:t>
      </w:r>
      <w:r>
        <w:rPr>
          <w:spacing w:val="-7"/>
        </w:rPr>
        <w:t> </w:t>
      </w:r>
      <w:r>
        <w:rPr/>
        <w:t>и</w:t>
      </w:r>
      <w:r>
        <w:rPr>
          <w:spacing w:val="-20"/>
        </w:rPr>
        <w:t> </w:t>
      </w:r>
      <w:r>
        <w:rPr/>
        <w:t>ето</w:t>
      </w:r>
      <w:r>
        <w:rPr>
          <w:spacing w:val="-23"/>
        </w:rPr>
        <w:t> </w:t>
      </w:r>
      <w:r>
        <w:rPr/>
        <w:t>участником.</w:t>
      </w:r>
      <w:r>
        <w:rPr>
          <w:spacing w:val="-15"/>
        </w:rPr>
        <w:t> </w:t>
      </w:r>
      <w:r>
        <w:rPr/>
        <w:t>Для</w:t>
      </w:r>
      <w:r>
        <w:rPr>
          <w:spacing w:val="-24"/>
        </w:rPr>
        <w:t> </w:t>
      </w:r>
      <w:r>
        <w:rPr>
          <w:i/>
        </w:rPr>
        <w:t>писаіль</w:t>
      </w:r>
      <w:r>
        <w:rPr>
          <w:i/>
          <w:spacing w:val="-20"/>
        </w:rPr>
        <w:t> </w:t>
      </w:r>
      <w:r>
        <w:rPr>
          <w:i/>
        </w:rPr>
        <w:t>э</w:t>
      </w:r>
      <w:r>
        <w:rPr/>
        <w:t>то</w:t>
      </w:r>
      <w:r>
        <w:rPr>
          <w:spacing w:val="-24"/>
        </w:rPr>
        <w:t> </w:t>
      </w:r>
      <w:r>
        <w:rPr/>
        <w:t>отноіле- ние</w:t>
      </w:r>
      <w:r>
        <w:rPr>
          <w:spacing w:val="-10"/>
        </w:rPr>
        <w:t> </w:t>
      </w:r>
      <w:r>
        <w:rPr/>
        <w:t>в</w:t>
      </w:r>
      <w:r>
        <w:rPr>
          <w:spacing w:val="-24"/>
        </w:rPr>
        <w:t> </w:t>
      </w:r>
      <w:r>
        <w:rPr/>
        <w:t>('і27), для </w:t>
      </w:r>
      <w:r>
        <w:rPr>
          <w:i/>
        </w:rPr>
        <w:t>есть — </w:t>
      </w:r>
      <w:r>
        <w:rPr/>
        <w:t>отноіление в</w:t>
      </w:r>
      <w:r>
        <w:rPr>
          <w:spacing w:val="-24"/>
        </w:rPr>
        <w:t> </w:t>
      </w:r>
      <w:r>
        <w:rPr/>
        <w:t>(328), для </w:t>
      </w:r>
      <w:r>
        <w:rPr>
          <w:i/>
        </w:rPr>
        <w:t>открывать —</w:t>
      </w:r>
      <w:r>
        <w:rPr>
          <w:i/>
          <w:spacing w:val="40"/>
        </w:rPr>
        <w:t> </w:t>
      </w:r>
      <w:r>
        <w:rPr/>
        <w:t>отно- шеиие в</w:t>
      </w:r>
      <w:r>
        <w:rPr>
          <w:spacing w:val="-20"/>
        </w:rPr>
        <w:t> </w:t>
      </w:r>
      <w:r>
        <w:rPr/>
        <w:t>(329) и так далее (во всех слу</w:t>
      </w:r>
      <w:r>
        <w:rPr>
          <w:spacing w:val="-24"/>
        </w:rPr>
        <w:t> </w:t>
      </w:r>
      <w:r>
        <w:rPr/>
        <w:t>чаях внутрениим</w:t>
      </w:r>
      <w:r>
        <w:rPr>
          <w:spacing w:val="40"/>
        </w:rPr>
        <w:t> </w:t>
      </w:r>
      <w:r>
        <w:rPr/>
        <w:t>аргументом </w:t>
      </w:r>
      <w:r>
        <w:rPr>
          <w:spacing w:val="-4"/>
        </w:rPr>
        <w:t>выступвет</w:t>
      </w:r>
      <w:r>
        <w:rPr>
          <w:spacing w:val="10"/>
        </w:rPr>
        <w:t> </w:t>
      </w:r>
      <w:r>
        <w:rPr>
          <w:spacing w:val="-4"/>
        </w:rPr>
        <w:t>участник ситуации,</w:t>
      </w:r>
      <w:r>
        <w:rPr>
          <w:spacing w:val="-7"/>
        </w:rPr>
        <w:t> </w:t>
      </w:r>
      <w:r>
        <w:rPr>
          <w:spacing w:val="-4"/>
        </w:rPr>
        <w:t>обозначенный</w:t>
      </w:r>
      <w:r>
        <w:rPr>
          <w:spacing w:val="23"/>
        </w:rPr>
        <w:t> </w:t>
      </w:r>
      <w:r>
        <w:rPr>
          <w:spacing w:val="-4"/>
        </w:rPr>
        <w:t>переменной</w:t>
      </w:r>
      <w:r>
        <w:rPr>
          <w:spacing w:val="27"/>
        </w:rPr>
        <w:t> </w:t>
      </w:r>
      <w:r>
        <w:rPr>
          <w:spacing w:val="-4"/>
        </w:rPr>
        <w:t>у}:</w:t>
      </w:r>
    </w:p>
    <w:p>
      <w:pPr>
        <w:pStyle w:val="BodyText"/>
        <w:tabs>
          <w:tab w:pos="1370" w:val="left" w:leader="none"/>
        </w:tabs>
        <w:spacing w:before="185"/>
        <w:ind w:left="151"/>
        <w:rPr>
          <w:rFonts w:ascii="Times New Roman"/>
        </w:rPr>
      </w:pPr>
      <w:r>
        <w:rPr>
          <w:rFonts w:ascii="Times New Roman"/>
          <w:spacing w:val="-2"/>
        </w:rPr>
        <w:t>(527)</w:t>
      </w:r>
      <w:r>
        <w:rPr>
          <w:rFonts w:ascii="Times New Roman"/>
        </w:rPr>
        <w:tab/>
        <w:t>lx.</w:t>
      </w:r>
      <w:r>
        <w:rPr>
          <w:rFonts w:ascii="Times New Roman"/>
          <w:spacing w:val="66"/>
          <w:w w:val="150"/>
        </w:rPr>
        <w:t> </w:t>
      </w:r>
      <w:r>
        <w:rPr>
          <w:rFonts w:ascii="Times New Roman"/>
        </w:rPr>
        <w:t>he.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write(y}(x)(e)</w:t>
      </w:r>
    </w:p>
    <w:p>
      <w:pPr>
        <w:pStyle w:val="BodyText"/>
        <w:tabs>
          <w:tab w:pos="1370" w:val="left" w:leader="none"/>
        </w:tabs>
        <w:spacing w:before="255"/>
        <w:ind w:left="151"/>
        <w:rPr>
          <w:rFonts w:ascii="Times New Roman"/>
        </w:rPr>
      </w:pPr>
      <w:r>
        <w:rPr>
          <w:rFonts w:ascii="Times New Roman"/>
          <w:spacing w:val="-2"/>
        </w:rPr>
        <w:t>(528)</w:t>
      </w:r>
      <w:r>
        <w:rPr>
          <w:rFonts w:ascii="Times New Roman"/>
        </w:rPr>
        <w:tab/>
        <w:t>lx.</w:t>
      </w:r>
      <w:r>
        <w:rPr>
          <w:rFonts w:ascii="Times New Roman"/>
          <w:spacing w:val="66"/>
          <w:w w:val="150"/>
        </w:rPr>
        <w:t> </w:t>
      </w:r>
      <w:r>
        <w:rPr>
          <w:rFonts w:ascii="Times New Roman"/>
        </w:rPr>
        <w:t>he.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2"/>
        </w:rPr>
        <w:t>eat(y)(x)(e)</w:t>
      </w:r>
    </w:p>
    <w:p>
      <w:pPr>
        <w:pStyle w:val="BodyText"/>
        <w:tabs>
          <w:tab w:pos="1380" w:val="left" w:leader="none"/>
        </w:tabs>
        <w:spacing w:before="256"/>
        <w:ind w:left="151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(529)</w:t>
      </w:r>
      <w:r>
        <w:rPr>
          <w:rFonts w:ascii="Times New Roman" w:hAnsi="Times New Roman"/>
        </w:rPr>
        <w:tab/>
        <w:t>kx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.he.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2"/>
        </w:rPr>
        <w:t>ореп(у)(х)(е)</w:t>
      </w:r>
    </w:p>
    <w:p>
      <w:pPr>
        <w:spacing w:line="249" w:lineRule="auto" w:before="297"/>
        <w:ind w:left="145" w:right="105" w:firstLine="763"/>
        <w:jc w:val="both"/>
        <w:rPr>
          <w:sz w:val="46"/>
        </w:rPr>
      </w:pPr>
      <w:r>
        <w:rPr>
          <w:sz w:val="41"/>
        </w:rPr>
        <w:t>Во всех случаях это разные —</w:t>
      </w:r>
      <w:r>
        <w:rPr>
          <w:spacing w:val="40"/>
          <w:sz w:val="41"/>
        </w:rPr>
        <w:t> </w:t>
      </w:r>
      <w:r>
        <w:rPr>
          <w:sz w:val="41"/>
        </w:rPr>
        <w:t>и очень частные — отношения: отношения между пишущим н писанием, едоком и поеданием, откры- </w:t>
      </w:r>
      <w:r>
        <w:rPr>
          <w:spacing w:val="-12"/>
          <w:sz w:val="46"/>
        </w:rPr>
        <w:t>вателем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открыванием.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Для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теории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остается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невидимым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тот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факт, </w:t>
      </w:r>
      <w:r>
        <w:rPr>
          <w:spacing w:val="-16"/>
          <w:sz w:val="46"/>
        </w:rPr>
        <w:t>что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первое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второе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похожи</w:t>
      </w:r>
      <w:r>
        <w:rPr>
          <w:spacing w:val="9"/>
          <w:sz w:val="46"/>
        </w:rPr>
        <w:t> </w:t>
      </w:r>
      <w:r>
        <w:rPr>
          <w:spacing w:val="-16"/>
          <w:sz w:val="46"/>
        </w:rPr>
        <w:t>настолько,</w:t>
      </w:r>
      <w:r>
        <w:rPr>
          <w:spacing w:val="20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допускаіот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отождествле- </w:t>
      </w:r>
      <w:r>
        <w:rPr>
          <w:spacing w:val="-10"/>
          <w:sz w:val="46"/>
        </w:rPr>
        <w:t>ние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терминах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агенса,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третье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отличается</w:t>
      </w:r>
      <w:r>
        <w:rPr>
          <w:spacing w:val="-7"/>
          <w:sz w:val="46"/>
        </w:rPr>
        <w:t> </w:t>
      </w:r>
      <w:r>
        <w:rPr>
          <w:spacing w:val="-10"/>
          <w:sz w:val="46"/>
        </w:rPr>
        <w:t>от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обоих</w:t>
      </w:r>
      <w:r>
        <w:rPr>
          <w:spacing w:val="-10"/>
          <w:sz w:val="46"/>
        </w:rPr>
        <w:t> 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достаточной </w:t>
      </w:r>
      <w:r>
        <w:rPr>
          <w:w w:val="90"/>
          <w:sz w:val="46"/>
        </w:rPr>
        <w:t>степени, чтобы рассматриваться хак нечто самодостаточное, каузаюр. </w:t>
      </w:r>
      <w:r>
        <w:rPr>
          <w:sz w:val="43"/>
        </w:rPr>
        <w:t>При дэвидсоновском</w:t>
      </w:r>
      <w:r>
        <w:rPr>
          <w:spacing w:val="-8"/>
          <w:sz w:val="43"/>
        </w:rPr>
        <w:t> </w:t>
      </w:r>
      <w:r>
        <w:rPr>
          <w:sz w:val="43"/>
        </w:rPr>
        <w:t>анализе предикатнот значения такие сходства </w:t>
      </w:r>
      <w:r>
        <w:rPr>
          <w:w w:val="90"/>
          <w:sz w:val="46"/>
        </w:rPr>
        <w:t>и различия</w:t>
      </w:r>
      <w:r>
        <w:rPr>
          <w:sz w:val="46"/>
        </w:rPr>
        <w:t> </w:t>
      </w:r>
      <w:r>
        <w:rPr>
          <w:w w:val="90"/>
          <w:sz w:val="46"/>
        </w:rPr>
        <w:t>каждый</w:t>
      </w:r>
      <w:r>
        <w:rPr>
          <w:sz w:val="46"/>
        </w:rPr>
        <w:t> </w:t>
      </w:r>
      <w:r>
        <w:rPr>
          <w:w w:val="90"/>
          <w:sz w:val="46"/>
        </w:rPr>
        <w:t>раз представляіот собой случайное</w:t>
      </w:r>
      <w:r>
        <w:rPr>
          <w:sz w:val="46"/>
        </w:rPr>
        <w:t> </w:t>
      </w:r>
      <w:r>
        <w:rPr>
          <w:w w:val="90"/>
          <w:sz w:val="46"/>
        </w:rPr>
        <w:t>совпадение.</w:t>
      </w:r>
    </w:p>
    <w:p>
      <w:pPr>
        <w:spacing w:line="261" w:lineRule="auto" w:before="22"/>
        <w:ind w:left="161" w:right="107" w:firstLine="733"/>
        <w:jc w:val="both"/>
        <w:rPr>
          <w:sz w:val="43"/>
        </w:rPr>
      </w:pPr>
      <w:r>
        <w:rPr>
          <w:sz w:val="41"/>
        </w:rPr>
        <w:t>Как</w:t>
      </w:r>
      <w:r>
        <w:rPr>
          <w:spacing w:val="80"/>
          <w:w w:val="150"/>
          <w:sz w:val="41"/>
        </w:rPr>
        <w:t> </w:t>
      </w:r>
      <w:r>
        <w:rPr>
          <w:sz w:val="41"/>
        </w:rPr>
        <w:t>можно</w:t>
      </w:r>
      <w:r>
        <w:rPr>
          <w:spacing w:val="40"/>
          <w:sz w:val="41"/>
        </w:rPr>
        <w:t>  </w:t>
      </w:r>
      <w:r>
        <w:rPr>
          <w:sz w:val="41"/>
        </w:rPr>
        <w:t>видеть</w:t>
      </w:r>
      <w:r>
        <w:rPr>
          <w:spacing w:val="40"/>
          <w:sz w:val="41"/>
        </w:rPr>
        <w:t>  </w:t>
      </w:r>
      <w:r>
        <w:rPr>
          <w:sz w:val="41"/>
        </w:rPr>
        <w:t>из</w:t>
      </w:r>
      <w:r>
        <w:rPr>
          <w:spacing w:val="80"/>
          <w:w w:val="150"/>
          <w:sz w:val="41"/>
        </w:rPr>
        <w:t> </w:t>
      </w:r>
      <w:r>
        <w:rPr>
          <w:sz w:val="41"/>
        </w:rPr>
        <w:t>примеров</w:t>
      </w:r>
      <w:r>
        <w:rPr>
          <w:spacing w:val="40"/>
          <w:sz w:val="41"/>
        </w:rPr>
        <w:t>  </w:t>
      </w:r>
      <w:r>
        <w:rPr>
          <w:sz w:val="41"/>
        </w:rPr>
        <w:t>вытле,</w:t>
      </w:r>
      <w:r>
        <w:rPr>
          <w:spacing w:val="40"/>
          <w:sz w:val="41"/>
        </w:rPr>
        <w:t>  </w:t>
      </w:r>
      <w:r>
        <w:rPr>
          <w:sz w:val="41"/>
        </w:rPr>
        <w:t>внутренний</w:t>
      </w:r>
      <w:r>
        <w:rPr>
          <w:spacing w:val="40"/>
          <w:sz w:val="41"/>
        </w:rPr>
        <w:t>  </w:t>
      </w:r>
      <w:r>
        <w:rPr>
          <w:sz w:val="41"/>
        </w:rPr>
        <w:t>арщмент</w:t>
      </w:r>
      <w:r>
        <w:rPr>
          <w:spacing w:val="40"/>
          <w:sz w:val="41"/>
        </w:rPr>
        <w:t> </w:t>
      </w:r>
      <w:r>
        <w:rPr>
          <w:sz w:val="43"/>
        </w:rPr>
        <w:t>у</w:t>
      </w:r>
      <w:r>
        <w:rPr>
          <w:spacing w:val="-24"/>
          <w:sz w:val="43"/>
        </w:rPr>
        <w:t> </w:t>
      </w:r>
      <w:r>
        <w:rPr>
          <w:sz w:val="43"/>
        </w:rPr>
        <w:t>Т.</w:t>
      </w:r>
      <w:r>
        <w:rPr>
          <w:spacing w:val="-24"/>
          <w:sz w:val="43"/>
        </w:rPr>
        <w:t> </w:t>
      </w:r>
      <w:r>
        <w:rPr>
          <w:sz w:val="43"/>
        </w:rPr>
        <w:t>Парсонса</w:t>
      </w:r>
      <w:r>
        <w:rPr>
          <w:spacing w:val="-24"/>
          <w:sz w:val="43"/>
        </w:rPr>
        <w:t> </w:t>
      </w:r>
      <w:r>
        <w:rPr>
          <w:sz w:val="43"/>
        </w:rPr>
        <w:t>также</w:t>
      </w:r>
      <w:r>
        <w:rPr>
          <w:spacing w:val="-23"/>
          <w:sz w:val="43"/>
        </w:rPr>
        <w:t> </w:t>
      </w:r>
      <w:r>
        <w:rPr>
          <w:sz w:val="43"/>
        </w:rPr>
        <w:t>виедряется</w:t>
      </w:r>
      <w:r>
        <w:rPr>
          <w:spacing w:val="-24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семвнтическое</w:t>
      </w:r>
      <w:r>
        <w:rPr>
          <w:spacing w:val="-23"/>
          <w:sz w:val="43"/>
        </w:rPr>
        <w:t> </w:t>
      </w:r>
      <w:r>
        <w:rPr>
          <w:sz w:val="43"/>
        </w:rPr>
        <w:t>представлен</w:t>
      </w:r>
      <w:r>
        <w:rPr>
          <w:spacing w:val="-24"/>
          <w:sz w:val="43"/>
        </w:rPr>
        <w:t> </w:t>
      </w:r>
      <w:r>
        <w:rPr>
          <w:sz w:val="43"/>
        </w:rPr>
        <w:t>не</w:t>
      </w:r>
      <w:r>
        <w:rPr>
          <w:spacing w:val="-24"/>
          <w:sz w:val="43"/>
        </w:rPr>
        <w:t> </w:t>
      </w:r>
      <w:r>
        <w:rPr>
          <w:sz w:val="43"/>
        </w:rPr>
        <w:t>с</w:t>
      </w:r>
      <w:r>
        <w:rPr>
          <w:spacing w:val="-17"/>
          <w:sz w:val="43"/>
        </w:rPr>
        <w:t> </w:t>
      </w:r>
      <w:r>
        <w:rPr>
          <w:sz w:val="43"/>
        </w:rPr>
        <w:t>по- мощью семалтнческого отноіления. В (52'i</w:t>
      </w:r>
      <w:r>
        <w:rPr>
          <w:spacing w:val="80"/>
          <w:w w:val="150"/>
          <w:sz w:val="43"/>
        </w:rPr>
        <w:t> </w:t>
      </w:r>
      <w:r>
        <w:rPr>
          <w:sz w:val="43"/>
        </w:rPr>
        <w:t>526) это отношение theme,</w:t>
      </w:r>
      <w:r>
        <w:rPr>
          <w:spacing w:val="7"/>
          <w:sz w:val="43"/>
        </w:rPr>
        <w:t> </w:t>
      </w:r>
      <w:r>
        <w:rPr>
          <w:sz w:val="43"/>
        </w:rPr>
        <w:t>или</w:t>
      </w:r>
      <w:r>
        <w:rPr>
          <w:spacing w:val="4"/>
          <w:sz w:val="43"/>
        </w:rPr>
        <w:t> </w:t>
      </w:r>
      <w:r>
        <w:rPr>
          <w:sz w:val="43"/>
        </w:rPr>
        <w:t>тема,</w:t>
      </w:r>
      <w:r>
        <w:rPr>
          <w:spacing w:val="10"/>
          <w:sz w:val="43"/>
        </w:rPr>
        <w:t> </w:t>
      </w:r>
      <w:r>
        <w:rPr>
          <w:sz w:val="43"/>
        </w:rPr>
        <w:t>ияи,</w:t>
      </w:r>
      <w:r>
        <w:rPr>
          <w:spacing w:val="15"/>
          <w:sz w:val="43"/>
        </w:rPr>
        <w:t> </w:t>
      </w:r>
      <w:r>
        <w:rPr>
          <w:sz w:val="43"/>
        </w:rPr>
        <w:t>как</w:t>
      </w:r>
      <w:r>
        <w:rPr>
          <w:spacing w:val="-8"/>
          <w:sz w:val="43"/>
        </w:rPr>
        <w:t> </w:t>
      </w:r>
      <w:r>
        <w:rPr>
          <w:sz w:val="43"/>
        </w:rPr>
        <w:t>его</w:t>
      </w:r>
      <w:r>
        <w:rPr>
          <w:spacing w:val="11"/>
          <w:sz w:val="43"/>
        </w:rPr>
        <w:t> </w:t>
      </w:r>
      <w:r>
        <w:rPr>
          <w:sz w:val="43"/>
        </w:rPr>
        <w:t>чаще</w:t>
      </w:r>
      <w:r>
        <w:rPr>
          <w:spacing w:val="10"/>
          <w:sz w:val="43"/>
        </w:rPr>
        <w:t> </w:t>
      </w:r>
      <w:r>
        <w:rPr>
          <w:sz w:val="43"/>
        </w:rPr>
        <w:t>именуют</w:t>
      </w:r>
      <w:r>
        <w:rPr>
          <w:spacing w:val="13"/>
          <w:sz w:val="43"/>
        </w:rPr>
        <w:t> </w:t>
      </w:r>
      <w:r>
        <w:rPr>
          <w:sz w:val="43"/>
        </w:rPr>
        <w:t>в</w:t>
      </w:r>
      <w:r>
        <w:rPr>
          <w:spacing w:val="-11"/>
          <w:sz w:val="43"/>
        </w:rPr>
        <w:t> </w:t>
      </w:r>
      <w:r>
        <w:rPr>
          <w:sz w:val="43"/>
        </w:rPr>
        <w:t>российской</w:t>
      </w:r>
      <w:r>
        <w:rPr>
          <w:spacing w:val="27"/>
          <w:sz w:val="43"/>
        </w:rPr>
        <w:t> </w:t>
      </w:r>
      <w:r>
        <w:rPr>
          <w:sz w:val="43"/>
        </w:rPr>
        <w:t>традиции,</w:t>
      </w:r>
    </w:p>
    <w:p>
      <w:pPr>
        <w:spacing w:after="0" w:line="261" w:lineRule="auto"/>
        <w:jc w:val="both"/>
        <w:rPr>
          <w:sz w:val="43"/>
        </w:rPr>
        <w:sectPr>
          <w:pgSz w:w="15000" w:h="23010"/>
          <w:pgMar w:top="500" w:bottom="280" w:left="566" w:right="708"/>
        </w:sectPr>
      </w:pPr>
    </w:p>
    <w:p>
      <w:pPr>
        <w:spacing w:line="244" w:lineRule="auto" w:before="55"/>
        <w:ind w:left="160" w:right="111" w:firstLine="12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пациенс.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Пациенс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—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участник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события,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также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обладающий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несколь- кими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характерными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свойствами: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отличие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агенса,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он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контщли- </w:t>
      </w:r>
      <w:r>
        <w:rPr>
          <w:rFonts w:ascii="Times New Roman" w:hAnsi="Times New Roman"/>
          <w:spacing w:val="-8"/>
          <w:sz w:val="46"/>
        </w:rPr>
        <w:t>рует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осуществленнем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ситуацин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даже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будучи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одушевленным;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он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высту- </w:t>
      </w:r>
      <w:r>
        <w:rPr>
          <w:rFonts w:ascii="Times New Roman" w:hAnsi="Times New Roman"/>
          <w:spacing w:val="-2"/>
          <w:sz w:val="46"/>
        </w:rPr>
        <w:t>пает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безынициативной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точкой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приложения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чужих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усилий;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он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подвер- </w:t>
      </w:r>
      <w:r>
        <w:rPr>
          <w:rFonts w:ascii="Times New Roman" w:hAnsi="Times New Roman"/>
          <w:sz w:val="46"/>
        </w:rPr>
        <w:t>гается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изменениям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так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далее.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Если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рассуждения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такого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рода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верны, </w:t>
      </w:r>
      <w:r>
        <w:rPr>
          <w:rFonts w:ascii="Times New Roman" w:hAnsi="Times New Roman"/>
          <w:spacing w:val="-6"/>
          <w:sz w:val="46"/>
        </w:rPr>
        <w:t>появляется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возможность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говорить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семантических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классах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гпаголов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с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точки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зрения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свойств внутреннет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аргумента.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Лиспиіь,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i/>
          <w:sz w:val="46"/>
        </w:rPr>
        <w:t>есть</w:t>
      </w:r>
      <w:r>
        <w:rPr>
          <w:rFonts w:ascii="Times New Roman" w:hAnsi="Times New Roman"/>
          <w:i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om- </w:t>
      </w:r>
      <w:r>
        <w:rPr>
          <w:rFonts w:ascii="Times New Roman" w:hAnsi="Times New Roman"/>
          <w:i/>
          <w:spacing w:val="-4"/>
          <w:sz w:val="46"/>
        </w:rPr>
        <w:t>крывать</w:t>
      </w:r>
      <w:r>
        <w:rPr>
          <w:rFonts w:ascii="Times New Roman" w:hAnsi="Times New Roman"/>
          <w:i/>
          <w:spacing w:val="12"/>
          <w:sz w:val="46"/>
        </w:rPr>
        <w:t>  </w:t>
      </w:r>
      <w:r>
        <w:rPr>
          <w:rFonts w:ascii="Times New Roman" w:hAnsi="Times New Roman"/>
          <w:spacing w:val="-4"/>
          <w:sz w:val="46"/>
        </w:rPr>
        <w:t>попадают,</w:t>
      </w:r>
      <w:r>
        <w:rPr>
          <w:rFonts w:ascii="Times New Roman" w:hAnsi="Times New Roman"/>
          <w:spacing w:val="22"/>
          <w:sz w:val="46"/>
        </w:rPr>
        <w:t>  </w:t>
      </w:r>
      <w:r>
        <w:rPr>
          <w:rFonts w:ascii="Times New Roman" w:hAnsi="Times New Roman"/>
          <w:spacing w:val="-4"/>
          <w:sz w:val="46"/>
        </w:rPr>
        <w:t>как</w:t>
      </w:r>
      <w:r>
        <w:rPr>
          <w:rFonts w:ascii="Times New Roman" w:hAnsi="Times New Roman"/>
          <w:spacing w:val="49"/>
          <w:w w:val="150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нетрудно</w:t>
      </w:r>
      <w:r>
        <w:rPr>
          <w:rFonts w:ascii="Times New Roman" w:hAnsi="Times New Roman"/>
          <w:spacing w:val="11"/>
          <w:sz w:val="46"/>
        </w:rPr>
        <w:t>  </w:t>
      </w:r>
      <w:r>
        <w:rPr>
          <w:rFonts w:ascii="Times New Roman" w:hAnsi="Times New Roman"/>
          <w:spacing w:val="-4"/>
          <w:sz w:val="46"/>
        </w:rPr>
        <w:t>заметить</w:t>
      </w:r>
      <w:r>
        <w:rPr>
          <w:rFonts w:ascii="Times New Roman" w:hAnsi="Times New Roman"/>
          <w:spacing w:val="51"/>
          <w:w w:val="150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благодаря</w:t>
      </w:r>
      <w:r>
        <w:rPr>
          <w:rFonts w:ascii="Times New Roman" w:hAnsi="Times New Roman"/>
          <w:spacing w:val="78"/>
          <w:w w:val="150"/>
          <w:sz w:val="46"/>
        </w:rPr>
        <w:t> </w:t>
      </w:r>
      <w:r>
        <w:rPr>
          <w:rFonts w:ascii="Times New Roman" w:hAnsi="Times New Roman"/>
          <w:spacing w:val="-4"/>
          <w:sz w:val="46"/>
        </w:rPr>
        <w:t>(5253526),</w:t>
      </w:r>
    </w:p>
    <w:p>
      <w:pPr>
        <w:tabs>
          <w:tab w:pos="2642" w:val="left" w:leader="none"/>
          <w:tab w:pos="3939" w:val="left" w:leader="none"/>
          <w:tab w:pos="8587" w:val="left" w:leader="none"/>
        </w:tabs>
        <w:spacing w:before="81"/>
        <w:ind w:left="183" w:right="0" w:firstLine="0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spacing w:val="-2"/>
          <w:position w:val="1"/>
          <w:sz w:val="25"/>
        </w:rPr>
        <w:t>їЭ</w:t>
      </w:r>
      <w:r>
        <w:rPr>
          <w:rFonts w:ascii="Times New Roman" w:hAnsi="Times New Roman"/>
          <w:spacing w:val="-4"/>
          <w:w w:val="115"/>
          <w:position w:val="1"/>
          <w:sz w:val="25"/>
        </w:rPr>
        <w:t> </w:t>
      </w:r>
      <w:r>
        <w:rPr>
          <w:rFonts w:ascii="Times New Roman" w:hAnsi="Times New Roman"/>
          <w:spacing w:val="-5"/>
          <w:w w:val="115"/>
          <w:sz w:val="41"/>
        </w:rPr>
        <w:t>од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4"/>
          <w:w w:val="115"/>
          <w:position w:val="1"/>
          <w:sz w:val="25"/>
        </w:rPr>
        <w:t>т</w:t>
      </w:r>
      <w:r>
        <w:rPr>
          <w:rFonts w:ascii="Times New Roman" w:hAnsi="Times New Roman"/>
          <w:spacing w:val="-4"/>
          <w:w w:val="115"/>
          <w:sz w:val="25"/>
        </w:rPr>
        <w:t>H</w:t>
      </w:r>
      <w:r>
        <w:rPr>
          <w:rFonts w:ascii="Times New Roman" w:hAnsi="Times New Roman"/>
          <w:spacing w:val="-4"/>
          <w:w w:val="115"/>
          <w:sz w:val="41"/>
        </w:rPr>
        <w:t>ee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5"/>
          <w:w w:val="105"/>
          <w:sz w:val="41"/>
        </w:rPr>
        <w:t>ий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10"/>
          <w:w w:val="115"/>
          <w:sz w:val="25"/>
        </w:rPr>
        <w:t>о</w:t>
      </w:r>
    </w:p>
    <w:p>
      <w:pPr>
        <w:tabs>
          <w:tab w:pos="4869" w:val="left" w:leader="none"/>
          <w:tab w:pos="6342" w:val="left" w:leader="none"/>
          <w:tab w:pos="7749" w:val="left" w:leader="none"/>
          <w:tab w:pos="8995" w:val="left" w:leader="none"/>
          <w:tab w:pos="9462" w:val="left" w:leader="none"/>
          <w:tab w:pos="10754" w:val="left" w:leader="none"/>
        </w:tabs>
        <w:spacing w:before="68"/>
        <w:ind w:left="4310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10"/>
          <w:w w:val="105"/>
          <w:sz w:val="31"/>
        </w:rPr>
        <w:t>С</w:t>
      </w:r>
      <w:r>
        <w:rPr>
          <w:rFonts w:ascii="Times New Roman" w:hAnsi="Times New Roman"/>
          <w:sz w:val="31"/>
        </w:rPr>
        <w:tab/>
      </w:r>
      <w:r>
        <w:rPr>
          <w:rFonts w:ascii="Times New Roman" w:hAnsi="Times New Roman"/>
          <w:spacing w:val="-4"/>
          <w:w w:val="105"/>
          <w:sz w:val="41"/>
        </w:rPr>
        <w:t>пасны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5"/>
          <w:w w:val="105"/>
          <w:sz w:val="41"/>
        </w:rPr>
        <w:t>что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w w:val="105"/>
          <w:sz w:val="41"/>
        </w:rPr>
        <w:t>нс</w:t>
      </w:r>
      <w:r>
        <w:rPr>
          <w:rFonts w:ascii="Times New Roman" w:hAnsi="Times New Roman"/>
          <w:spacing w:val="66"/>
          <w:w w:val="105"/>
          <w:sz w:val="41"/>
        </w:rPr>
        <w:t> </w:t>
      </w:r>
      <w:r>
        <w:rPr>
          <w:rFonts w:ascii="Times New Roman" w:hAnsi="Times New Roman"/>
          <w:spacing w:val="-10"/>
          <w:w w:val="105"/>
          <w:sz w:val="41"/>
        </w:rPr>
        <w:t>и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10"/>
          <w:w w:val="105"/>
          <w:sz w:val="25"/>
        </w:rPr>
        <w:t>a</w:t>
      </w:r>
      <w:r>
        <w:rPr>
          <w:rFonts w:ascii="Times New Roman" w:hAnsi="Times New Roman"/>
          <w:sz w:val="25"/>
        </w:rPr>
        <w:tab/>
      </w:r>
      <w:r>
        <w:rPr>
          <w:rFonts w:ascii="Times New Roman" w:hAnsi="Times New Roman"/>
          <w:spacing w:val="-5"/>
          <w:w w:val="105"/>
          <w:sz w:val="37"/>
        </w:rPr>
        <w:t>И</w:t>
      </w:r>
      <w:r>
        <w:rPr>
          <w:rFonts w:ascii="Times New Roman" w:hAnsi="Times New Roman"/>
          <w:spacing w:val="-5"/>
          <w:w w:val="105"/>
          <w:sz w:val="41"/>
        </w:rPr>
        <w:t>ен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w w:val="105"/>
          <w:sz w:val="25"/>
        </w:rPr>
        <w:t>Me</w:t>
      </w:r>
      <w:r>
        <w:rPr>
          <w:rFonts w:ascii="Times New Roman" w:hAnsi="Times New Roman"/>
          <w:w w:val="105"/>
          <w:sz w:val="41"/>
        </w:rPr>
        <w:t>ют</w:t>
      </w:r>
      <w:r>
        <w:rPr>
          <w:rFonts w:ascii="Times New Roman" w:hAnsi="Times New Roman"/>
          <w:spacing w:val="38"/>
          <w:w w:val="105"/>
          <w:sz w:val="41"/>
        </w:rPr>
        <w:t>  </w:t>
      </w:r>
      <w:r>
        <w:rPr>
          <w:rFonts w:ascii="Times New Roman" w:hAnsi="Times New Roman"/>
          <w:spacing w:val="-2"/>
          <w:w w:val="105"/>
          <w:sz w:val="41"/>
        </w:rPr>
        <w:t>одинако-</w:t>
      </w:r>
    </w:p>
    <w:p>
      <w:pPr>
        <w:spacing w:line="266" w:lineRule="auto" w:before="50"/>
        <w:ind w:left="153" w:right="106" w:firstLine="35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3"/>
        </w:rPr>
        <w:t>вый семантическнй статус. В н'едавней литературе по вопросу широко </w:t>
      </w:r>
      <w:r>
        <w:rPr>
          <w:rFonts w:ascii="Times New Roman" w:hAnsi="Times New Roman"/>
          <w:b/>
          <w:sz w:val="43"/>
        </w:rPr>
        <w:t>обсуждались разные соображения на </w:t>
      </w:r>
      <w:r>
        <w:rPr>
          <w:rFonts w:ascii="Times New Roman" w:hAnsi="Times New Roman"/>
          <w:sz w:val="43"/>
        </w:rPr>
        <w:t>этот </w:t>
      </w:r>
      <w:r>
        <w:rPr>
          <w:rFonts w:ascii="Times New Roman" w:hAnsi="Times New Roman"/>
          <w:b/>
          <w:sz w:val="43"/>
        </w:rPr>
        <w:t>счет. А. Кратцер (Kratzer </w:t>
      </w:r>
      <w:r>
        <w:rPr>
          <w:rFonts w:ascii="Times New Roman" w:hAnsi="Times New Roman"/>
          <w:sz w:val="43"/>
        </w:rPr>
        <w:t>2003),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частности,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отмечает: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«Действия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имеют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вгенсов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незаеиснмо от тою, ках </w:t>
      </w:r>
      <w:r>
        <w:rPr>
          <w:rFonts w:ascii="Times New Roman" w:hAnsi="Times New Roman"/>
          <w:b/>
          <w:sz w:val="43"/>
        </w:rPr>
        <w:t>мы описываем сами действия. </w:t>
      </w:r>
      <w:r>
        <w:rPr>
          <w:rFonts w:ascii="Times New Roman" w:hAnsi="Times New Roman"/>
          <w:sz w:val="43"/>
        </w:rPr>
        <w:t>Пациенсы лишены </w:t>
      </w:r>
      <w:r>
        <w:rPr>
          <w:rFonts w:ascii="Times New Roman" w:hAnsi="Times New Roman"/>
          <w:b/>
          <w:sz w:val="43"/>
        </w:rPr>
        <w:t>зтой </w:t>
      </w:r>
      <w:r>
        <w:rPr>
          <w:rFonts w:ascii="Times New Roman" w:hAnsi="Times New Roman"/>
          <w:sz w:val="41"/>
        </w:rPr>
        <w:t>концептуальной</w:t>
      </w:r>
      <w:r>
        <w:rPr>
          <w:rFonts w:ascii="Times New Roman" w:hAnsi="Times New Roman"/>
          <w:spacing w:val="80"/>
          <w:sz w:val="41"/>
        </w:rPr>
        <w:t> </w:t>
      </w:r>
      <w:r>
        <w:rPr>
          <w:rFonts w:ascii="Times New Roman" w:hAnsi="Times New Roman"/>
          <w:b/>
          <w:sz w:val="41"/>
        </w:rPr>
        <w:t>автономности.</w:t>
      </w:r>
      <w:r>
        <w:rPr>
          <w:rFonts w:ascii="Times New Roman" w:hAnsi="Times New Roman"/>
          <w:b/>
          <w:spacing w:val="80"/>
          <w:w w:val="150"/>
          <w:sz w:val="41"/>
        </w:rPr>
        <w:t> </w:t>
      </w:r>
      <w:r>
        <w:rPr>
          <w:rFonts w:ascii="Times New Roman" w:hAnsi="Times New Roman"/>
          <w:b/>
          <w:sz w:val="41"/>
        </w:rPr>
        <w:t>Они</w:t>
      </w:r>
      <w:r>
        <w:rPr>
          <w:rFonts w:ascii="Times New Roman" w:hAnsi="Times New Roman"/>
          <w:b/>
          <w:spacing w:val="80"/>
          <w:w w:val="150"/>
          <w:sz w:val="41"/>
        </w:rPr>
        <w:t> </w:t>
      </w:r>
      <w:r>
        <w:rPr>
          <w:rFonts w:ascii="Times New Roman" w:hAnsi="Times New Roman"/>
          <w:b/>
          <w:sz w:val="41"/>
        </w:rPr>
        <w:t>иамною</w:t>
      </w:r>
      <w:r>
        <w:rPr>
          <w:rFonts w:ascii="Times New Roman" w:hAnsi="Times New Roman"/>
          <w:b/>
          <w:spacing w:val="68"/>
          <w:w w:val="150"/>
          <w:sz w:val="41"/>
        </w:rPr>
        <w:t> </w:t>
      </w:r>
      <w:r>
        <w:rPr>
          <w:rFonts w:ascii="Times New Roman" w:hAnsi="Times New Roman"/>
          <w:sz w:val="41"/>
        </w:rPr>
        <w:t>более</w:t>
      </w:r>
      <w:r>
        <w:rPr>
          <w:rFonts w:ascii="Times New Roman" w:hAnsi="Times New Roman"/>
          <w:spacing w:val="71"/>
          <w:w w:val="150"/>
          <w:sz w:val="41"/>
        </w:rPr>
        <w:t> </w:t>
      </w:r>
      <w:r>
        <w:rPr>
          <w:rFonts w:ascii="Times New Roman" w:hAnsi="Times New Roman"/>
          <w:b/>
          <w:sz w:val="41"/>
        </w:rPr>
        <w:t>жестко</w:t>
      </w:r>
      <w:r>
        <w:rPr>
          <w:rFonts w:ascii="Times New Roman" w:hAnsi="Times New Roman"/>
          <w:b/>
          <w:spacing w:val="80"/>
          <w:w w:val="150"/>
          <w:sz w:val="41"/>
        </w:rPr>
        <w:t> </w:t>
      </w:r>
      <w:r>
        <w:rPr>
          <w:rFonts w:ascii="Times New Roman" w:hAnsi="Times New Roman"/>
          <w:sz w:val="41"/>
        </w:rPr>
        <w:t>привязалы</w:t>
      </w:r>
    </w:p>
    <w:p>
      <w:pPr>
        <w:spacing w:after="0" w:line="266" w:lineRule="auto"/>
        <w:jc w:val="both"/>
        <w:rPr>
          <w:rFonts w:ascii="Times New Roman" w:hAnsi="Times New Roman"/>
          <w:sz w:val="41"/>
        </w:rPr>
        <w:sectPr>
          <w:pgSz w:w="15000" w:h="23010"/>
          <w:pgMar w:top="540" w:bottom="280" w:left="566" w:right="708"/>
        </w:sectPr>
      </w:pPr>
    </w:p>
    <w:p>
      <w:pPr>
        <w:pStyle w:val="BodyText"/>
        <w:spacing w:before="23"/>
        <w:rPr>
          <w:rFonts w:ascii="Times New Roman"/>
          <w:sz w:val="41"/>
        </w:rPr>
      </w:pPr>
    </w:p>
    <w:p>
      <w:pPr>
        <w:tabs>
          <w:tab w:pos="1504" w:val="left" w:leader="none"/>
          <w:tab w:pos="3693" w:val="left" w:leader="none"/>
          <w:tab w:pos="5769" w:val="left" w:leader="none"/>
        </w:tabs>
        <w:spacing w:before="1"/>
        <w:ind w:left="823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10"/>
          <w:w w:val="105"/>
          <w:sz w:val="41"/>
        </w:rPr>
        <w:t>д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2"/>
          <w:w w:val="105"/>
          <w:sz w:val="41"/>
        </w:rPr>
        <w:t>атною*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w w:val="105"/>
          <w:sz w:val="41"/>
        </w:rPr>
        <w:t>ения</w:t>
      </w:r>
      <w:r>
        <w:rPr>
          <w:rFonts w:ascii="Times New Roman" w:hAnsi="Times New Roman"/>
          <w:spacing w:val="25"/>
          <w:w w:val="105"/>
          <w:sz w:val="41"/>
        </w:rPr>
        <w:t> </w:t>
      </w:r>
      <w:r>
        <w:rPr>
          <w:rFonts w:ascii="Times New Roman" w:hAnsi="Times New Roman"/>
          <w:spacing w:val="-5"/>
          <w:w w:val="105"/>
          <w:sz w:val="41"/>
        </w:rPr>
        <w:t>со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w w:val="105"/>
          <w:sz w:val="41"/>
        </w:rPr>
        <w:t>ит</w:t>
      </w:r>
      <w:r>
        <w:rPr>
          <w:rFonts w:ascii="Times New Roman" w:hAnsi="Times New Roman"/>
          <w:spacing w:val="-2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в</w:t>
      </w:r>
      <w:r>
        <w:rPr>
          <w:rFonts w:ascii="Times New Roman" w:hAnsi="Times New Roman"/>
          <w:spacing w:val="-24"/>
          <w:w w:val="105"/>
          <w:sz w:val="41"/>
        </w:rPr>
        <w:t> </w:t>
      </w:r>
      <w:r>
        <w:rPr>
          <w:rFonts w:ascii="Times New Roman" w:hAnsi="Times New Roman"/>
          <w:spacing w:val="-2"/>
          <w:w w:val="105"/>
          <w:sz w:val="41"/>
        </w:rPr>
        <w:t>том,А</w:t>
      </w:r>
    </w:p>
    <w:p>
      <w:pPr>
        <w:tabs>
          <w:tab w:pos="1487" w:val="left" w:leader="none"/>
        </w:tabs>
        <w:spacing w:line="276" w:lineRule="auto" w:before="15"/>
        <w:ind w:left="602" w:right="0" w:hanging="213"/>
        <w:jc w:val="left"/>
        <w:rPr>
          <w:rFonts w:ascii="Times New Roman" w:hAnsi="Times New Roman"/>
          <w:sz w:val="41"/>
        </w:rPr>
      </w:pPr>
      <w:r>
        <w:rPr/>
        <w:br w:type="column"/>
      </w:r>
      <w:r>
        <w:rPr>
          <w:rFonts w:ascii="Times New Roman" w:hAnsi="Times New Roman"/>
          <w:w w:val="85"/>
          <w:sz w:val="41"/>
        </w:rPr>
        <w:t>К</w:t>
      </w:r>
      <w:r>
        <w:rPr>
          <w:rFonts w:ascii="Times New Roman" w:hAnsi="Times New Roman"/>
          <w:sz w:val="41"/>
        </w:rPr>
        <w:t> </w:t>
      </w:r>
      <w:r>
        <w:rPr>
          <w:rFonts w:ascii="Times New Roman" w:hAnsi="Times New Roman"/>
          <w:w w:val="85"/>
          <w:sz w:val="41"/>
        </w:rPr>
        <w:t>р: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10"/>
          <w:w w:val="80"/>
          <w:sz w:val="41"/>
        </w:rPr>
        <w:t>:р </w:t>
      </w:r>
      <w:r>
        <w:rPr>
          <w:rFonts w:ascii="Times New Roman" w:hAnsi="Times New Roman"/>
          <w:spacing w:val="-10"/>
          <w:w w:val="85"/>
          <w:sz w:val="41"/>
        </w:rPr>
        <w:t>в</w:t>
      </w:r>
    </w:p>
    <w:p>
      <w:pPr>
        <w:spacing w:line="240" w:lineRule="auto" w:before="23"/>
        <w:rPr>
          <w:rFonts w:ascii="Times New Roman"/>
          <w:sz w:val="41"/>
        </w:rPr>
      </w:pPr>
      <w:r>
        <w:rPr/>
        <w:br w:type="column"/>
      </w:r>
      <w:r>
        <w:rPr>
          <w:rFonts w:ascii="Times New Roman"/>
          <w:sz w:val="41"/>
        </w:rPr>
      </w:r>
    </w:p>
    <w:p>
      <w:pPr>
        <w:tabs>
          <w:tab w:pos="2600" w:val="left" w:leader="none"/>
        </w:tabs>
        <w:spacing w:before="1"/>
        <w:ind w:left="770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ргумен</w:t>
      </w:r>
      <w:r>
        <w:rPr>
          <w:rFonts w:ascii="Times New Roman" w:hAnsi="Times New Roman"/>
          <w:spacing w:val="66"/>
          <w:sz w:val="41"/>
        </w:rPr>
        <w:t> </w:t>
      </w:r>
      <w:r>
        <w:rPr>
          <w:rFonts w:ascii="Times New Roman" w:hAnsi="Times New Roman"/>
          <w:spacing w:val="-10"/>
          <w:w w:val="90"/>
          <w:sz w:val="41"/>
        </w:rPr>
        <w:t>'</w:t>
      </w:r>
      <w:r>
        <w:rPr>
          <w:rFonts w:ascii="Times New Roman" w:hAnsi="Times New Roman"/>
          <w:sz w:val="41"/>
        </w:rPr>
        <w:tab/>
        <w:t>оадин</w:t>
      </w:r>
      <w:r>
        <w:rPr>
          <w:rFonts w:ascii="Times New Roman" w:hAnsi="Times New Roman"/>
          <w:spacing w:val="41"/>
          <w:sz w:val="41"/>
        </w:rPr>
        <w:t> </w:t>
      </w:r>
      <w:r>
        <w:rPr>
          <w:rFonts w:ascii="Times New Roman" w:hAnsi="Times New Roman"/>
          <w:spacing w:val="-10"/>
          <w:sz w:val="41"/>
        </w:rPr>
        <w:t>*</w:t>
      </w:r>
    </w:p>
    <w:p>
      <w:pPr>
        <w:spacing w:after="0"/>
        <w:jc w:val="left"/>
        <w:rPr>
          <w:rFonts w:ascii="Times New Roman" w:hAnsi="Times New Roman"/>
          <w:sz w:val="41"/>
        </w:rPr>
        <w:sectPr>
          <w:type w:val="continuous"/>
          <w:pgSz w:w="15000" w:h="23010"/>
          <w:pgMar w:top="580" w:bottom="280" w:left="566" w:right="708"/>
          <w:cols w:num="3" w:equalWidth="0">
            <w:col w:w="7711" w:space="40"/>
            <w:col w:w="1734" w:space="39"/>
            <w:col w:w="4202"/>
          </w:cols>
        </w:sectPr>
      </w:pPr>
    </w:p>
    <w:p>
      <w:pPr>
        <w:tabs>
          <w:tab w:pos="5417" w:val="left" w:leader="none"/>
        </w:tabs>
        <w:spacing w:before="160"/>
        <w:ind w:left="1524" w:right="0" w:firstLine="0"/>
        <w:jc w:val="left"/>
        <w:rPr>
          <w:rFonts w:ascii="Times New Roman" w:hAnsi="Times New Roman"/>
          <w:b/>
          <w:sz w:val="25"/>
        </w:rPr>
      </w:pPr>
      <w:r>
        <w:rPr>
          <w:rFonts w:ascii="Times New Roman" w:hAnsi="Times New Roman"/>
          <w:spacing w:val="-10"/>
          <w:sz w:val="25"/>
        </w:rPr>
        <w:t>о</w:t>
      </w:r>
      <w:r>
        <w:rPr>
          <w:rFonts w:ascii="Times New Roman" w:hAnsi="Times New Roman"/>
          <w:sz w:val="25"/>
        </w:rPr>
        <w:tab/>
      </w:r>
      <w:r>
        <w:rPr>
          <w:rFonts w:ascii="Times New Roman" w:hAnsi="Times New Roman"/>
          <w:b/>
          <w:spacing w:val="-5"/>
          <w:sz w:val="25"/>
        </w:rPr>
        <w:t>їd</w:t>
      </w:r>
    </w:p>
    <w:p>
      <w:pPr>
        <w:tabs>
          <w:tab w:pos="8570" w:val="left" w:leader="none"/>
          <w:tab w:pos="9467" w:val="left" w:leader="none"/>
          <w:tab w:pos="10081" w:val="left" w:leader="none"/>
          <w:tab w:pos="12748" w:val="left" w:leader="none"/>
        </w:tabs>
        <w:spacing w:before="85"/>
        <w:ind w:left="189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новс</w:t>
      </w:r>
      <w:r>
        <w:rPr>
          <w:rFonts w:ascii="Times New Roman" w:hAnsi="Times New Roman"/>
          <w:spacing w:val="13"/>
          <w:sz w:val="43"/>
        </w:rPr>
        <w:t> 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65"/>
          <w:sz w:val="43"/>
        </w:rPr>
        <w:t> </w:t>
      </w:r>
      <w:r>
        <w:rPr>
          <w:rFonts w:ascii="Times New Roman" w:hAnsi="Times New Roman"/>
          <w:sz w:val="43"/>
        </w:rPr>
        <w:t>то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z w:val="43"/>
        </w:rPr>
        <w:t>е</w:t>
      </w:r>
      <w:r>
        <w:rPr>
          <w:rFonts w:ascii="Times New Roman" w:hAnsi="Times New Roman"/>
          <w:spacing w:val="65"/>
          <w:sz w:val="43"/>
        </w:rPr>
        <w:t> </w:t>
      </w:r>
      <w:r>
        <w:rPr>
          <w:rFonts w:ascii="Times New Roman" w:hAnsi="Times New Roman"/>
          <w:sz w:val="43"/>
        </w:rPr>
        <w:t>ие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z w:val="43"/>
        </w:rPr>
        <w:t>без</w:t>
      </w:r>
      <w:r>
        <w:rPr>
          <w:rFonts w:ascii="Times New Roman" w:hAnsi="Times New Roman"/>
          <w:spacing w:val="-2"/>
          <w:sz w:val="43"/>
        </w:rPr>
        <w:t> </w:t>
      </w:r>
      <w:r>
        <w:rPr>
          <w:rFonts w:ascii="Times New Roman" w:hAnsi="Times New Roman"/>
          <w:sz w:val="43"/>
        </w:rPr>
        <w:t>п</w:t>
      </w:r>
      <w:r>
        <w:rPr>
          <w:rFonts w:ascii="Times New Roman" w:hAnsi="Times New Roman"/>
          <w:spacing w:val="65"/>
          <w:w w:val="150"/>
          <w:sz w:val="43"/>
        </w:rPr>
        <w:t> </w:t>
      </w:r>
      <w:r>
        <w:rPr>
          <w:rFonts w:ascii="Times New Roman" w:hAnsi="Times New Roman"/>
          <w:b/>
          <w:sz w:val="43"/>
        </w:rPr>
        <w:t>мощи</w:t>
      </w:r>
      <w:r>
        <w:rPr>
          <w:rFonts w:ascii="Times New Roman" w:hAnsi="Times New Roman"/>
          <w:b/>
          <w:spacing w:val="67"/>
          <w:sz w:val="43"/>
        </w:rPr>
        <w:t> </w:t>
      </w:r>
      <w:r>
        <w:rPr>
          <w:rFonts w:ascii="Times New Roman" w:hAnsi="Times New Roman"/>
          <w:b/>
          <w:sz w:val="43"/>
        </w:rPr>
        <w:t>сем</w:t>
      </w:r>
      <w:r>
        <w:rPr>
          <w:rFonts w:ascii="Times New Roman" w:hAnsi="Times New Roman"/>
          <w:b/>
          <w:spacing w:val="45"/>
          <w:w w:val="150"/>
          <w:sz w:val="43"/>
        </w:rPr>
        <w:t> </w:t>
      </w:r>
      <w:r>
        <w:rPr>
          <w:rFonts w:ascii="Times New Roman" w:hAnsi="Times New Roman"/>
          <w:b/>
          <w:sz w:val="43"/>
        </w:rPr>
        <w:t>нтиче</w:t>
      </w:r>
      <w:r>
        <w:rPr>
          <w:rFonts w:ascii="Times New Roman" w:hAnsi="Times New Roman"/>
          <w:b/>
          <w:spacing w:val="29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а</w:t>
      </w:r>
      <w:r>
        <w:rPr>
          <w:rFonts w:ascii="Times New Roman" w:hAnsi="Times New Roman"/>
          <w:b/>
          <w:sz w:val="43"/>
        </w:rPr>
        <w:tab/>
      </w:r>
      <w:r>
        <w:rPr>
          <w:rFonts w:ascii="Times New Roman" w:hAnsi="Times New Roman"/>
          <w:spacing w:val="-10"/>
          <w:sz w:val="43"/>
        </w:rPr>
        <w:t>р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10"/>
          <w:sz w:val="43"/>
        </w:rPr>
        <w:t>.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w w:val="115"/>
          <w:sz w:val="43"/>
        </w:rPr>
        <w:t>'Лиз</w:t>
      </w:r>
      <w:r>
        <w:rPr>
          <w:rFonts w:ascii="Times New Roman" w:hAnsi="Times New Roman"/>
          <w:spacing w:val="48"/>
          <w:w w:val="150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42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тако</w:t>
      </w:r>
      <w:r>
        <w:rPr>
          <w:rFonts w:ascii="Times New Roman" w:hAnsi="Times New Roman"/>
          <w:sz w:val="43"/>
        </w:rPr>
        <w:tab/>
        <w:t>д'</w:t>
      </w:r>
      <w:r>
        <w:rPr>
          <w:rFonts w:ascii="Times New Roman" w:hAnsi="Times New Roman"/>
          <w:spacing w:val="71"/>
          <w:sz w:val="43"/>
        </w:rPr>
        <w:t> </w:t>
      </w:r>
      <w:r>
        <w:rPr>
          <w:rFonts w:ascii="Times New Roman" w:hAnsi="Times New Roman"/>
          <w:spacing w:val="-5"/>
          <w:sz w:val="43"/>
        </w:rPr>
        <w:t>хе</w:t>
      </w:r>
    </w:p>
    <w:p>
      <w:pPr>
        <w:spacing w:before="17"/>
        <w:ind w:left="188" w:right="0" w:firstLine="0"/>
        <w:jc w:val="both"/>
        <w:rPr>
          <w:rFonts w:ascii="Times New Roman" w:hAnsi="Times New Roman"/>
          <w:i/>
          <w:sz w:val="46"/>
        </w:rPr>
      </w:pPr>
      <w:r>
        <w:rPr>
          <w:rFonts w:ascii="Times New Roman" w:hAnsi="Times New Roman"/>
          <w:spacing w:val="-6"/>
          <w:sz w:val="46"/>
        </w:rPr>
        <w:t>показан</w:t>
      </w:r>
      <w:r>
        <w:rPr>
          <w:rFonts w:ascii="Times New Roman" w:hAnsi="Times New Roman"/>
          <w:spacing w:val="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6"/>
          <w:sz w:val="46"/>
        </w:rPr>
        <w:t>(530)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длв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глагола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i/>
          <w:spacing w:val="-6"/>
          <w:sz w:val="46"/>
        </w:rPr>
        <w:t>nucamь:</w:t>
      </w:r>
    </w:p>
    <w:p>
      <w:pPr>
        <w:pStyle w:val="BodyText"/>
        <w:spacing w:before="249"/>
        <w:ind w:left="1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(530)</w:t>
      </w:r>
      <w:r>
        <w:rPr>
          <w:rFonts w:ascii="Times New Roman" w:hAnsi="Times New Roman"/>
          <w:spacing w:val="75"/>
          <w:w w:val="150"/>
        </w:rPr>
        <w:t> </w:t>
      </w:r>
      <w:r>
        <w:rPr>
          <w:rFonts w:ascii="Times New Roman" w:hAnsi="Times New Roman"/>
        </w:rPr>
        <w:t>||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писать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||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</w:rPr>
        <w:t>Ху.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Л</w:t>
      </w:r>
      <w:r>
        <w:rPr>
          <w:rFonts w:ascii="Times New Roman" w:hAnsi="Times New Roman"/>
          <w:spacing w:val="76"/>
          <w:w w:val="150"/>
        </w:rPr>
        <w:t> </w:t>
      </w:r>
      <w:r>
        <w:rPr>
          <w:rFonts w:ascii="Times New Roman" w:hAnsi="Times New Roman"/>
        </w:rPr>
        <w:t>.he.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</w:rPr>
        <w:t>write(y)(e)</w:t>
      </w:r>
      <w:r>
        <w:rPr>
          <w:rFonts w:ascii="Times New Roman" w:hAnsi="Times New Roman"/>
          <w:spacing w:val="70"/>
        </w:rPr>
        <w:t>  </w:t>
      </w:r>
      <w:r>
        <w:rPr>
          <w:rFonts w:ascii="Times New Roman" w:hAnsi="Times New Roman"/>
          <w:spacing w:val="-2"/>
        </w:rPr>
        <w:t>agent(x)(e)</w:t>
      </w:r>
    </w:p>
    <w:p>
      <w:pPr>
        <w:spacing w:line="247" w:lineRule="auto" w:before="258"/>
        <w:ind w:left="151" w:right="111" w:firstLine="758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Почему А. Крацер </w:t>
      </w:r>
      <w:r>
        <w:rPr>
          <w:rFonts w:ascii="Times New Roman" w:hAnsi="Times New Roman"/>
          <w:b/>
          <w:sz w:val="46"/>
        </w:rPr>
        <w:t>считает, что </w:t>
      </w:r>
      <w:r>
        <w:rPr>
          <w:rFonts w:ascii="Times New Roman" w:hAnsi="Times New Roman"/>
          <w:sz w:val="46"/>
        </w:rPr>
        <w:t>(530)</w:t>
      </w:r>
      <w:r>
        <w:rPr>
          <w:rFonts w:ascii="Times New Roman" w:hAnsi="Times New Roman"/>
          <w:spacing w:val="80"/>
          <w:sz w:val="46"/>
        </w:rPr>
        <w:t>  </w:t>
      </w:r>
      <w:r>
        <w:rPr>
          <w:rFonts w:ascii="Times New Roman" w:hAnsi="Times New Roman"/>
          <w:sz w:val="46"/>
        </w:rPr>
        <w:t>это правильный взгляд на вещи? Ключевой ее аргумент состоит в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том, что пациенсы, в от- личие от агенсов, не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обладаіот </w:t>
      </w:r>
      <w:r>
        <w:rPr>
          <w:rFonts w:ascii="Times New Roman" w:hAnsi="Times New Roman"/>
          <w:b/>
          <w:sz w:val="46"/>
        </w:rPr>
        <w:t>свойством вдднтивности. </w:t>
      </w:r>
      <w:r>
        <w:rPr>
          <w:rFonts w:ascii="Times New Roman" w:hAnsi="Times New Roman"/>
          <w:sz w:val="46"/>
        </w:rPr>
        <w:t>Об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адди- тивности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применительно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к семантическим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ролям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можно говорить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следующем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случае.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Пусть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индивид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к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участвует в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роли R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событии е,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а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индивид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у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—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этой же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роли событни е’.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Тогда вместе индивиды х и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у,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х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Ф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у,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участвуют в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роли R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сложное событии е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z w:val="46"/>
        </w:rPr>
        <w:t>Ф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z w:val="46"/>
        </w:rPr>
        <w:t>е’,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состоящем из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е’.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Агенсы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отдельных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подсобытий суммируются, и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получается коллективный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агенс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большего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события.</w:t>
      </w:r>
    </w:p>
    <w:p>
      <w:pPr>
        <w:spacing w:line="242" w:lineRule="auto" w:before="1"/>
        <w:ind w:left="145" w:right="104" w:firstLine="774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Чтобы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увидеть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асимметрню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пациенсов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агенсов,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можно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рассмот- </w:t>
      </w:r>
      <w:r>
        <w:rPr>
          <w:rFonts w:ascii="Times New Roman" w:hAnsi="Times New Roman"/>
          <w:sz w:val="46"/>
        </w:rPr>
        <w:t>реть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простой сценарий. Володя,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b/>
          <w:sz w:val="46"/>
        </w:rPr>
        <w:t>Феликс </w:t>
      </w:r>
      <w:r>
        <w:rPr>
          <w:rFonts w:ascii="Times New Roman" w:hAnsi="Times New Roman"/>
          <w:sz w:val="46"/>
        </w:rPr>
        <w:t>и Надя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сажают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дерево. Во- лодя находит подходящее место и выкапывает яму,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Феликс покупа- </w:t>
      </w:r>
      <w:r>
        <w:rPr>
          <w:spacing w:val="-10"/>
          <w:sz w:val="46"/>
        </w:rPr>
        <w:t>ет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дерево,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привозит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ет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место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размещает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яме,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Надя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добавляет </w:t>
      </w:r>
      <w:r>
        <w:rPr>
          <w:w w:val="90"/>
          <w:sz w:val="46"/>
        </w:rPr>
        <w:t>удобщние и присылает</w:t>
      </w:r>
      <w:r>
        <w:rPr>
          <w:w w:val="90"/>
          <w:sz w:val="46"/>
        </w:rPr>
        <w:t> корни</w:t>
      </w:r>
      <w:r>
        <w:rPr>
          <w:w w:val="90"/>
          <w:sz w:val="46"/>
        </w:rPr>
        <w:t> землей.</w:t>
      </w:r>
      <w:r>
        <w:rPr>
          <w:w w:val="90"/>
          <w:sz w:val="46"/>
        </w:rPr>
        <w:t> Можно утверждать,</w:t>
      </w:r>
      <w:r>
        <w:rPr>
          <w:w w:val="90"/>
          <w:sz w:val="46"/>
        </w:rPr>
        <w:t> что дерево </w:t>
      </w:r>
      <w:r>
        <w:rPr>
          <w:w w:val="90"/>
          <w:sz w:val="48"/>
        </w:rPr>
        <w:t>посажено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юялективными</w:t>
      </w:r>
      <w:r>
        <w:rPr>
          <w:w w:val="90"/>
          <w:sz w:val="48"/>
        </w:rPr>
        <w:t> усилиями</w:t>
      </w:r>
      <w:r>
        <w:rPr>
          <w:w w:val="90"/>
          <w:sz w:val="48"/>
        </w:rPr>
        <w:t> всех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участников.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Сложное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собы- </w:t>
      </w:r>
      <w:r>
        <w:rPr>
          <w:spacing w:val="-14"/>
          <w:sz w:val="46"/>
        </w:rPr>
        <w:t>тие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посадки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дерева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складывается</w:t>
      </w:r>
      <w:r>
        <w:rPr>
          <w:spacing w:val="15"/>
          <w:sz w:val="46"/>
        </w:rPr>
        <w:t> </w:t>
      </w:r>
      <w:r>
        <w:rPr>
          <w:spacing w:val="-14"/>
          <w:sz w:val="46"/>
        </w:rPr>
        <w:t>из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отдельных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событий,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у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каждого </w:t>
      </w:r>
      <w:r>
        <w:rPr>
          <w:rFonts w:ascii="Times New Roman" w:hAnsi="Times New Roman"/>
          <w:sz w:val="46"/>
        </w:rPr>
        <w:t>из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которых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собственный агенс. Все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вместе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они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составляіот аддитив- ный агенс сложное события.</w:t>
      </w:r>
    </w:p>
    <w:p>
      <w:pPr>
        <w:spacing w:after="0" w:line="242" w:lineRule="auto"/>
        <w:jc w:val="both"/>
        <w:rPr>
          <w:rFonts w:ascii="Times New Roman" w:hAnsi="Times New Roman"/>
          <w:sz w:val="46"/>
        </w:rPr>
        <w:sectPr>
          <w:type w:val="continuous"/>
          <w:pgSz w:w="15000" w:h="23010"/>
          <w:pgMar w:top="580" w:bottom="280" w:left="566" w:right="708"/>
        </w:sectPr>
      </w:pPr>
    </w:p>
    <w:p>
      <w:pPr>
        <w:spacing w:line="254" w:lineRule="auto" w:before="96"/>
        <w:ind w:left="146" w:right="91" w:firstLine="761"/>
        <w:jc w:val="both"/>
        <w:rPr>
          <w:sz w:val="46"/>
        </w:rPr>
      </w:pPr>
      <w:r>
        <w:rPr>
          <w:sz w:val="43"/>
        </w:rPr>
        <w:t>Иначе обстоит дело с пациенсом. В каждом отдельном событии пациенс свой — место посадки, яма, дерево, удобрение, земтія. Од- нако</w:t>
      </w:r>
      <w:r>
        <w:rPr>
          <w:spacing w:val="-24"/>
          <w:sz w:val="43"/>
        </w:rPr>
        <w:t> </w:t>
      </w:r>
      <w:r>
        <w:rPr>
          <w:sz w:val="43"/>
        </w:rPr>
        <w:t>объединение</w:t>
      </w:r>
      <w:r>
        <w:rPr>
          <w:spacing w:val="-7"/>
          <w:sz w:val="43"/>
        </w:rPr>
        <w:t> </w:t>
      </w:r>
      <w:r>
        <w:rPr>
          <w:sz w:val="43"/>
        </w:rPr>
        <w:t>всех</w:t>
      </w:r>
      <w:r>
        <w:rPr>
          <w:spacing w:val="-24"/>
          <w:sz w:val="43"/>
        </w:rPr>
        <w:t> </w:t>
      </w:r>
      <w:r>
        <w:rPr>
          <w:sz w:val="43"/>
        </w:rPr>
        <w:t>зтих</w:t>
      </w:r>
      <w:r>
        <w:rPr>
          <w:spacing w:val="-21"/>
          <w:sz w:val="43"/>
        </w:rPr>
        <w:t> </w:t>
      </w:r>
      <w:r>
        <w:rPr>
          <w:sz w:val="43"/>
        </w:rPr>
        <w:t>сущностей не</w:t>
      </w:r>
      <w:r>
        <w:rPr>
          <w:spacing w:val="-24"/>
          <w:sz w:val="43"/>
        </w:rPr>
        <w:t> </w:t>
      </w:r>
      <w:r>
        <w:rPr>
          <w:sz w:val="43"/>
        </w:rPr>
        <w:t>дает</w:t>
      </w:r>
      <w:r>
        <w:rPr>
          <w:spacing w:val="-17"/>
          <w:sz w:val="43"/>
        </w:rPr>
        <w:t> </w:t>
      </w:r>
      <w:r>
        <w:rPr>
          <w:sz w:val="43"/>
        </w:rPr>
        <w:t>нам</w:t>
      </w:r>
      <w:r>
        <w:rPr>
          <w:spacing w:val="-8"/>
          <w:sz w:val="43"/>
        </w:rPr>
        <w:t> </w:t>
      </w:r>
      <w:r>
        <w:rPr>
          <w:sz w:val="43"/>
        </w:rPr>
        <w:t>пациенс</w:t>
      </w:r>
      <w:r>
        <w:rPr>
          <w:spacing w:val="-10"/>
          <w:sz w:val="43"/>
        </w:rPr>
        <w:t> </w:t>
      </w:r>
      <w:r>
        <w:rPr>
          <w:sz w:val="43"/>
        </w:rPr>
        <w:t>события посадки дерева; пациенсом посадки выступает только дерево, но</w:t>
      </w:r>
      <w:r>
        <w:rPr>
          <w:spacing w:val="-7"/>
          <w:sz w:val="43"/>
        </w:rPr>
        <w:t> </w:t>
      </w:r>
      <w:r>
        <w:rPr>
          <w:sz w:val="43"/>
        </w:rPr>
        <w:t>не </w:t>
      </w:r>
      <w:r>
        <w:rPr>
          <w:spacing w:val="-4"/>
          <w:sz w:val="43"/>
        </w:rPr>
        <w:t>прочне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объекты,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участвовавшие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в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отдельных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подсобытиях.</w:t>
      </w:r>
      <w:r>
        <w:rPr>
          <w:spacing w:val="-14"/>
          <w:sz w:val="43"/>
        </w:rPr>
        <w:t> </w:t>
      </w:r>
      <w:r>
        <w:rPr>
          <w:spacing w:val="-4"/>
          <w:sz w:val="43"/>
        </w:rPr>
        <w:t>В</w:t>
      </w:r>
      <w:r>
        <w:rPr>
          <w:spacing w:val="-4"/>
          <w:sz w:val="43"/>
        </w:rPr>
        <w:t> отличие </w:t>
      </w:r>
      <w:r>
        <w:rPr>
          <w:sz w:val="43"/>
        </w:rPr>
        <w:t>от</w:t>
      </w:r>
      <w:r>
        <w:rPr>
          <w:spacing w:val="-24"/>
          <w:sz w:val="43"/>
        </w:rPr>
        <w:t> </w:t>
      </w:r>
      <w:r>
        <w:rPr>
          <w:sz w:val="43"/>
        </w:rPr>
        <w:t>агенсов,</w:t>
      </w:r>
      <w:r>
        <w:rPr>
          <w:spacing w:val="-24"/>
          <w:sz w:val="43"/>
        </w:rPr>
        <w:t> </w:t>
      </w:r>
      <w:r>
        <w:rPr>
          <w:sz w:val="43"/>
        </w:rPr>
        <w:t>пациенсы</w:t>
      </w:r>
      <w:r>
        <w:rPr>
          <w:spacing w:val="-24"/>
          <w:sz w:val="43"/>
        </w:rPr>
        <w:t> </w:t>
      </w:r>
      <w:r>
        <w:rPr>
          <w:sz w:val="43"/>
        </w:rPr>
        <w:t>в</w:t>
      </w:r>
      <w:r>
        <w:rPr>
          <w:spacing w:val="-23"/>
          <w:sz w:val="43"/>
        </w:rPr>
        <w:t> </w:t>
      </w:r>
      <w:r>
        <w:rPr>
          <w:sz w:val="43"/>
        </w:rPr>
        <w:t>общем</w:t>
      </w:r>
      <w:r>
        <w:rPr>
          <w:spacing w:val="-24"/>
          <w:sz w:val="43"/>
        </w:rPr>
        <w:t> </w:t>
      </w:r>
      <w:r>
        <w:rPr>
          <w:sz w:val="43"/>
        </w:rPr>
        <w:t>случае</w:t>
      </w:r>
      <w:r>
        <w:rPr>
          <w:spacing w:val="-24"/>
          <w:sz w:val="43"/>
        </w:rPr>
        <w:t> </w:t>
      </w:r>
      <w:r>
        <w:rPr>
          <w:sz w:val="43"/>
        </w:rPr>
        <w:t>не</w:t>
      </w:r>
      <w:r>
        <w:rPr>
          <w:spacing w:val="-23"/>
          <w:sz w:val="43"/>
        </w:rPr>
        <w:t> </w:t>
      </w:r>
      <w:r>
        <w:rPr>
          <w:sz w:val="43"/>
        </w:rPr>
        <w:t>суммируіотся,</w:t>
      </w:r>
      <w:r>
        <w:rPr>
          <w:spacing w:val="16"/>
          <w:sz w:val="43"/>
        </w:rPr>
        <w:t> </w:t>
      </w:r>
      <w:r>
        <w:rPr>
          <w:sz w:val="43"/>
        </w:rPr>
        <w:t>когда</w:t>
      </w:r>
      <w:r>
        <w:rPr>
          <w:spacing w:val="-24"/>
          <w:sz w:val="43"/>
        </w:rPr>
        <w:t> </w:t>
      </w:r>
      <w:r>
        <w:rPr>
          <w:sz w:val="43"/>
        </w:rPr>
        <w:t>из</w:t>
      </w:r>
      <w:r>
        <w:rPr>
          <w:spacing w:val="-24"/>
          <w:sz w:val="43"/>
        </w:rPr>
        <w:t> </w:t>
      </w:r>
      <w:r>
        <w:rPr>
          <w:sz w:val="43"/>
        </w:rPr>
        <w:t>более элементарных событий мы создвем более сложное. Если предпола- </w:t>
      </w:r>
      <w:r>
        <w:rPr>
          <w:spacing w:val="-2"/>
          <w:sz w:val="46"/>
        </w:rPr>
        <w:t>гагь,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что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аддитнвность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это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общее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свойство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семантических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ролей, </w:t>
      </w:r>
      <w:r>
        <w:rPr>
          <w:w w:val="90"/>
          <w:sz w:val="46"/>
        </w:rPr>
        <w:t>то такой семантической</w:t>
      </w:r>
      <w:r>
        <w:rPr>
          <w:spacing w:val="40"/>
          <w:sz w:val="46"/>
        </w:rPr>
        <w:t> </w:t>
      </w:r>
      <w:r>
        <w:rPr>
          <w:w w:val="90"/>
          <w:sz w:val="46"/>
        </w:rPr>
        <w:t>роли,</w:t>
      </w:r>
      <w:r>
        <w:rPr>
          <w:sz w:val="46"/>
        </w:rPr>
        <w:t> </w:t>
      </w:r>
      <w:r>
        <w:rPr>
          <w:w w:val="90"/>
          <w:sz w:val="46"/>
        </w:rPr>
        <w:t>как пациенс,</w:t>
      </w:r>
      <w:r>
        <w:rPr>
          <w:sz w:val="46"/>
        </w:rPr>
        <w:t> </w:t>
      </w:r>
      <w:r>
        <w:rPr>
          <w:w w:val="90"/>
          <w:sz w:val="46"/>
        </w:rPr>
        <w:t>не существует.</w:t>
      </w:r>
    </w:p>
    <w:p>
      <w:pPr>
        <w:spacing w:line="517" w:lineRule="exact" w:before="0"/>
        <w:ind w:left="894" w:right="0" w:firstLine="0"/>
        <w:jc w:val="both"/>
        <w:rPr>
          <w:sz w:val="46"/>
        </w:rPr>
      </w:pPr>
      <w:r>
        <w:rPr>
          <w:w w:val="90"/>
          <w:sz w:val="46"/>
        </w:rPr>
        <w:t>Это</w:t>
      </w:r>
      <w:r>
        <w:rPr>
          <w:spacing w:val="4"/>
          <w:sz w:val="46"/>
        </w:rPr>
        <w:t> </w:t>
      </w:r>
      <w:r>
        <w:rPr>
          <w:w w:val="90"/>
          <w:sz w:val="46"/>
        </w:rPr>
        <w:t>дает</w:t>
      </w:r>
      <w:r>
        <w:rPr>
          <w:spacing w:val="3"/>
          <w:sz w:val="46"/>
        </w:rPr>
        <w:t> </w:t>
      </w:r>
      <w:r>
        <w:rPr>
          <w:w w:val="90"/>
          <w:sz w:val="46"/>
        </w:rPr>
        <w:t>нам</w:t>
      </w:r>
      <w:r>
        <w:rPr>
          <w:spacing w:val="20"/>
          <w:sz w:val="46"/>
        </w:rPr>
        <w:t> </w:t>
      </w:r>
      <w:r>
        <w:rPr>
          <w:w w:val="90"/>
          <w:sz w:val="46"/>
        </w:rPr>
        <w:t>вслед</w:t>
      </w:r>
      <w:r>
        <w:rPr>
          <w:spacing w:val="14"/>
          <w:sz w:val="46"/>
        </w:rPr>
        <w:t> </w:t>
      </w:r>
      <w:r>
        <w:rPr>
          <w:w w:val="90"/>
          <w:sz w:val="46"/>
        </w:rPr>
        <w:t>за</w:t>
      </w:r>
      <w:r>
        <w:rPr>
          <w:spacing w:val="5"/>
          <w:sz w:val="46"/>
        </w:rPr>
        <w:t> </w:t>
      </w:r>
      <w:r>
        <w:rPr>
          <w:w w:val="90"/>
          <w:sz w:val="46"/>
        </w:rPr>
        <w:t>А.</w:t>
      </w:r>
      <w:r>
        <w:rPr>
          <w:spacing w:val="42"/>
          <w:w w:val="150"/>
          <w:sz w:val="46"/>
        </w:rPr>
        <w:t> </w:t>
      </w:r>
      <w:r>
        <w:rPr>
          <w:w w:val="90"/>
          <w:sz w:val="46"/>
        </w:rPr>
        <w:t>Кратцер</w:t>
      </w:r>
      <w:r>
        <w:rPr>
          <w:spacing w:val="29"/>
          <w:sz w:val="46"/>
        </w:rPr>
        <w:t> </w:t>
      </w:r>
      <w:r>
        <w:rPr>
          <w:w w:val="90"/>
          <w:sz w:val="46"/>
        </w:rPr>
        <w:t>аргумент</w:t>
      </w:r>
      <w:r>
        <w:rPr>
          <w:spacing w:val="29"/>
          <w:sz w:val="46"/>
        </w:rPr>
        <w:t> </w:t>
      </w:r>
      <w:r>
        <w:rPr>
          <w:w w:val="90"/>
          <w:sz w:val="46"/>
        </w:rPr>
        <w:t>в</w:t>
      </w:r>
      <w:r>
        <w:rPr>
          <w:spacing w:val="-2"/>
          <w:sz w:val="46"/>
        </w:rPr>
        <w:t> </w:t>
      </w:r>
      <w:r>
        <w:rPr>
          <w:w w:val="90"/>
          <w:sz w:val="46"/>
        </w:rPr>
        <w:t>пользу</w:t>
      </w:r>
      <w:r>
        <w:rPr>
          <w:spacing w:val="51"/>
          <w:sz w:val="46"/>
        </w:rPr>
        <w:t> </w:t>
      </w:r>
      <w:r>
        <w:rPr>
          <w:spacing w:val="-2"/>
          <w:w w:val="90"/>
          <w:sz w:val="46"/>
        </w:rPr>
        <w:t>асимметрич-</w:t>
      </w:r>
    </w:p>
    <w:p>
      <w:pPr>
        <w:spacing w:line="242" w:lineRule="auto" w:before="1"/>
        <w:ind w:left="145" w:right="102" w:firstLine="29"/>
        <w:jc w:val="both"/>
        <w:rPr>
          <w:sz w:val="46"/>
        </w:rPr>
      </w:pPr>
      <w:r>
        <w:rPr>
          <w:spacing w:val="-14"/>
          <w:sz w:val="46"/>
        </w:rPr>
        <w:t>ного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анализа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аргументов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предикага,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как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(530).</w:t>
      </w:r>
      <w:r>
        <w:rPr>
          <w:sz w:val="46"/>
        </w:rPr>
        <w:t> </w:t>
      </w:r>
      <w:r>
        <w:rPr>
          <w:spacing w:val="-14"/>
          <w:sz w:val="46"/>
        </w:rPr>
        <w:t>Внешний</w:t>
      </w:r>
      <w:r>
        <w:rPr>
          <w:spacing w:val="5"/>
          <w:sz w:val="46"/>
        </w:rPr>
        <w:t> </w:t>
      </w:r>
      <w:r>
        <w:rPr>
          <w:spacing w:val="-14"/>
          <w:sz w:val="46"/>
        </w:rPr>
        <w:t>аргумент </w:t>
      </w:r>
      <w:r>
        <w:rPr>
          <w:spacing w:val="-12"/>
          <w:sz w:val="46"/>
        </w:rPr>
        <w:t>соединяется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событием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посредством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указания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роль,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которую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он </w:t>
      </w:r>
      <w:r>
        <w:rPr>
          <w:w w:val="90"/>
          <w:sz w:val="46"/>
        </w:rPr>
        <w:t>играет в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этом событни; отношение</w:t>
      </w:r>
      <w:r>
        <w:rPr>
          <w:sz w:val="46"/>
        </w:rPr>
        <w:t> </w:t>
      </w:r>
      <w:r>
        <w:rPr>
          <w:w w:val="90"/>
          <w:sz w:val="46"/>
        </w:rPr>
        <w:t>внутреннего</w:t>
      </w:r>
      <w:r>
        <w:rPr>
          <w:sz w:val="46"/>
        </w:rPr>
        <w:t> </w:t>
      </w:r>
      <w:r>
        <w:rPr>
          <w:w w:val="90"/>
          <w:sz w:val="46"/>
        </w:rPr>
        <w:t>аргумента с событию </w:t>
      </w:r>
      <w:r>
        <w:rPr>
          <w:spacing w:val="-16"/>
          <w:sz w:val="46"/>
        </w:rPr>
        <w:t>определяется</w:t>
      </w:r>
      <w:r>
        <w:rPr>
          <w:sz w:val="46"/>
        </w:rPr>
        <w:t> </w:t>
      </w:r>
      <w:r>
        <w:rPr>
          <w:spacing w:val="-16"/>
          <w:sz w:val="46"/>
        </w:rPr>
        <w:t>лексическим</w:t>
      </w:r>
      <w:r>
        <w:rPr>
          <w:spacing w:val="12"/>
          <w:sz w:val="46"/>
        </w:rPr>
        <w:t> </w:t>
      </w:r>
      <w:r>
        <w:rPr>
          <w:spacing w:val="-16"/>
          <w:sz w:val="46"/>
        </w:rPr>
        <w:t>значением</w:t>
      </w:r>
      <w:r>
        <w:rPr>
          <w:sz w:val="46"/>
        </w:rPr>
        <w:t> </w:t>
      </w:r>
      <w:r>
        <w:rPr>
          <w:spacing w:val="-16"/>
          <w:sz w:val="46"/>
        </w:rPr>
        <w:t>гяагола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для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каждот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гпагола </w:t>
      </w:r>
      <w:r>
        <w:rPr>
          <w:spacing w:val="-12"/>
          <w:sz w:val="46"/>
        </w:rPr>
        <w:t>сугубо индивидувльно.</w:t>
      </w:r>
    </w:p>
    <w:p>
      <w:pPr>
        <w:pStyle w:val="BodyText"/>
        <w:spacing w:before="160"/>
        <w:rPr>
          <w:sz w:val="46"/>
        </w:rPr>
      </w:pPr>
    </w:p>
    <w:p>
      <w:pPr>
        <w:pStyle w:val="Heading4"/>
        <w:numPr>
          <w:ilvl w:val="0"/>
          <w:numId w:val="11"/>
        </w:numPr>
        <w:tabs>
          <w:tab w:pos="5420" w:val="left" w:leader="none"/>
        </w:tabs>
        <w:spacing w:line="240" w:lineRule="auto" w:before="0" w:after="0"/>
        <w:ind w:left="5420" w:right="0" w:hanging="458"/>
        <w:jc w:val="left"/>
        <w:rPr>
          <w:rFonts w:ascii="Cambria" w:hAnsi="Cambria"/>
        </w:rPr>
      </w:pPr>
      <w:r>
        <w:rPr>
          <w:rFonts w:ascii="Cambria" w:hAnsi="Cambria"/>
          <w:w w:val="85"/>
        </w:rPr>
        <w:t>ймеиа</w:t>
      </w:r>
      <w:r>
        <w:rPr>
          <w:rFonts w:ascii="Cambria" w:hAnsi="Cambria"/>
          <w:spacing w:val="6"/>
        </w:rPr>
        <w:t> </w:t>
      </w:r>
      <w:r>
        <w:rPr>
          <w:rFonts w:ascii="Cambria" w:hAnsi="Cambria"/>
          <w:w w:val="85"/>
        </w:rPr>
        <w:t>и</w:t>
      </w:r>
      <w:r>
        <w:rPr>
          <w:rFonts w:ascii="Cambria" w:hAnsi="Cambria"/>
          <w:spacing w:val="-13"/>
        </w:rPr>
        <w:t> </w:t>
      </w:r>
      <w:r>
        <w:rPr>
          <w:rFonts w:ascii="Cambria" w:hAnsi="Cambria"/>
          <w:spacing w:val="-2"/>
          <w:w w:val="85"/>
        </w:rPr>
        <w:t>глаголы</w:t>
      </w:r>
    </w:p>
    <w:p>
      <w:pPr>
        <w:spacing w:line="242" w:lineRule="auto" w:before="391"/>
        <w:ind w:left="145" w:right="103" w:firstLine="762"/>
        <w:jc w:val="both"/>
        <w:rPr>
          <w:sz w:val="46"/>
        </w:rPr>
      </w:pPr>
      <w:r>
        <w:rPr>
          <w:spacing w:val="-4"/>
          <w:sz w:val="43"/>
        </w:rPr>
        <w:t>Если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верно,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что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события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—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особый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род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вещей,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естественный</w:t>
      </w:r>
      <w:r>
        <w:rPr>
          <w:spacing w:val="9"/>
          <w:sz w:val="43"/>
        </w:rPr>
        <w:t> </w:t>
      </w:r>
      <w:r>
        <w:rPr>
          <w:spacing w:val="-4"/>
          <w:sz w:val="43"/>
        </w:rPr>
        <w:t>язык </w:t>
      </w:r>
      <w:r>
        <w:rPr>
          <w:spacing w:val="-12"/>
          <w:sz w:val="46"/>
        </w:rPr>
        <w:t>обладает</w:t>
      </w:r>
      <w:r>
        <w:rPr>
          <w:spacing w:val="-12"/>
          <w:sz w:val="46"/>
        </w:rPr>
        <w:t> возможностью</w:t>
      </w:r>
      <w:r>
        <w:rPr>
          <w:sz w:val="46"/>
        </w:rPr>
        <w:t> </w:t>
      </w:r>
      <w:r>
        <w:rPr>
          <w:spacing w:val="-12"/>
          <w:sz w:val="46"/>
        </w:rPr>
        <w:t>рефещнции</w:t>
      </w:r>
      <w:r>
        <w:rPr>
          <w:sz w:val="46"/>
        </w:rPr>
        <w:t> </w:t>
      </w:r>
      <w:r>
        <w:rPr>
          <w:spacing w:val="-12"/>
          <w:sz w:val="46"/>
        </w:rPr>
        <w:t>к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событиям</w:t>
      </w:r>
      <w:r>
        <w:rPr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квантификации </w:t>
      </w:r>
      <w:r>
        <w:rPr>
          <w:spacing w:val="-2"/>
          <w:sz w:val="46"/>
        </w:rPr>
        <w:t>событий,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а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семантика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которой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мы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отныне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имеем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дело,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—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это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се- </w:t>
      </w:r>
      <w:r>
        <w:rPr>
          <w:w w:val="90"/>
          <w:sz w:val="46"/>
        </w:rPr>
        <w:t>мантика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событий. становится осмысленным</w:t>
      </w:r>
      <w:r>
        <w:rPr>
          <w:sz w:val="46"/>
        </w:rPr>
        <w:t> </w:t>
      </w:r>
      <w:r>
        <w:rPr>
          <w:w w:val="90"/>
          <w:sz w:val="46"/>
        </w:rPr>
        <w:t>простой вопрос, который </w:t>
      </w:r>
      <w:r>
        <w:rPr>
          <w:spacing w:val="-8"/>
          <w:sz w:val="46"/>
        </w:rPr>
        <w:t>до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Д.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Дэвидсона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невозможно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было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даже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сформулировать.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чем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со- </w:t>
      </w:r>
      <w:r>
        <w:rPr>
          <w:w w:val="90"/>
          <w:sz w:val="46"/>
        </w:rPr>
        <w:t>стоят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сходства и различия</w:t>
      </w:r>
      <w:r>
        <w:rPr>
          <w:sz w:val="46"/>
        </w:rPr>
        <w:t> </w:t>
      </w:r>
      <w:r>
        <w:rPr>
          <w:w w:val="90"/>
          <w:sz w:val="46"/>
        </w:rPr>
        <w:t>выражения естественного</w:t>
      </w:r>
      <w:r>
        <w:rPr>
          <w:sz w:val="46"/>
        </w:rPr>
        <w:t> </w:t>
      </w:r>
      <w:r>
        <w:rPr>
          <w:w w:val="90"/>
          <w:sz w:val="46"/>
        </w:rPr>
        <w:t>языка,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обознача- </w:t>
      </w:r>
      <w:r>
        <w:rPr>
          <w:spacing w:val="-16"/>
          <w:sz w:val="46"/>
        </w:rPr>
        <w:t>ющих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события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обычные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индивиды?</w:t>
      </w:r>
    </w:p>
    <w:p>
      <w:pPr>
        <w:spacing w:line="247" w:lineRule="auto" w:before="33"/>
        <w:ind w:left="142" w:right="71" w:firstLine="765"/>
        <w:jc w:val="both"/>
        <w:rPr>
          <w:sz w:val="43"/>
        </w:rPr>
      </w:pPr>
      <w:r>
        <w:rPr>
          <w:sz w:val="43"/>
        </w:rPr>
        <w:t>Различия,</w:t>
      </w:r>
      <w:r>
        <w:rPr>
          <w:spacing w:val="-17"/>
          <w:sz w:val="43"/>
        </w:rPr>
        <w:t> </w:t>
      </w:r>
      <w:r>
        <w:rPr>
          <w:sz w:val="43"/>
        </w:rPr>
        <w:t>безусловно,</w:t>
      </w:r>
      <w:r>
        <w:rPr>
          <w:spacing w:val="-16"/>
          <w:sz w:val="43"/>
        </w:rPr>
        <w:t> </w:t>
      </w:r>
      <w:r>
        <w:rPr>
          <w:sz w:val="43"/>
        </w:rPr>
        <w:t>бросаются в</w:t>
      </w:r>
      <w:r>
        <w:rPr>
          <w:spacing w:val="40"/>
          <w:sz w:val="43"/>
        </w:rPr>
        <w:t> </w:t>
      </w:r>
      <w:r>
        <w:rPr>
          <w:sz w:val="43"/>
        </w:rPr>
        <w:t>лaзa. Индивиды имеіот</w:t>
      </w:r>
      <w:r>
        <w:rPr>
          <w:spacing w:val="-23"/>
          <w:sz w:val="43"/>
        </w:rPr>
        <w:t> </w:t>
      </w:r>
      <w:r>
        <w:rPr>
          <w:sz w:val="43"/>
        </w:rPr>
        <w:t>бояее </w:t>
      </w:r>
      <w:r>
        <w:rPr>
          <w:spacing w:val="-6"/>
          <w:sz w:val="43"/>
        </w:rPr>
        <w:t>отчетяивую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простралственную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локализацию</w:t>
      </w:r>
      <w:r>
        <w:rPr>
          <w:spacing w:val="-12"/>
          <w:sz w:val="43"/>
        </w:rPr>
        <w:t> </w:t>
      </w:r>
      <w:r>
        <w:rPr>
          <w:spacing w:val="-6"/>
          <w:sz w:val="43"/>
        </w:rPr>
        <w:t>и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менее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отчетливую</w:t>
      </w:r>
      <w:r>
        <w:rPr>
          <w:spacing w:val="9"/>
          <w:sz w:val="43"/>
        </w:rPr>
        <w:t> </w:t>
      </w:r>
      <w:r>
        <w:rPr>
          <w:spacing w:val="-6"/>
          <w:sz w:val="43"/>
        </w:rPr>
        <w:t>вре- </w:t>
      </w:r>
      <w:r>
        <w:rPr>
          <w:sz w:val="43"/>
        </w:rPr>
        <w:t>менную (представим себе, например, твкой объект, как город Рим). </w:t>
      </w:r>
      <w:r>
        <w:rPr>
          <w:spacing w:val="-12"/>
          <w:sz w:val="46"/>
        </w:rPr>
        <w:t>События,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напротив,</w:t>
      </w:r>
      <w:r>
        <w:rPr>
          <w:spacing w:val="3"/>
          <w:sz w:val="46"/>
        </w:rPr>
        <w:t> </w:t>
      </w:r>
      <w:r>
        <w:rPr>
          <w:spacing w:val="-12"/>
          <w:sz w:val="46"/>
        </w:rPr>
        <w:t>чаще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всего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вложены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sсные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временные</w:t>
      </w:r>
      <w:r>
        <w:rPr>
          <w:sz w:val="46"/>
        </w:rPr>
        <w:t> </w:t>
      </w:r>
      <w:r>
        <w:rPr>
          <w:spacing w:val="-12"/>
          <w:sz w:val="46"/>
        </w:rPr>
        <w:t>рамки, </w:t>
      </w:r>
      <w:r>
        <w:rPr>
          <w:w w:val="90"/>
          <w:sz w:val="46"/>
        </w:rPr>
        <w:t>но</w:t>
      </w:r>
      <w:r>
        <w:rPr>
          <w:w w:val="90"/>
          <w:sz w:val="46"/>
        </w:rPr>
        <w:t> характеризуіотся</w:t>
      </w:r>
      <w:r>
        <w:rPr>
          <w:w w:val="90"/>
          <w:sz w:val="46"/>
        </w:rPr>
        <w:t> более</w:t>
      </w:r>
      <w:r>
        <w:rPr>
          <w:w w:val="90"/>
          <w:sz w:val="46"/>
        </w:rPr>
        <w:t> или</w:t>
      </w:r>
      <w:r>
        <w:rPr>
          <w:w w:val="90"/>
          <w:sz w:val="46"/>
        </w:rPr>
        <w:t> менее</w:t>
      </w:r>
      <w:r>
        <w:rPr>
          <w:w w:val="90"/>
          <w:sz w:val="46"/>
        </w:rPr>
        <w:t> раэмытыми</w:t>
      </w:r>
      <w:r>
        <w:rPr>
          <w:sz w:val="46"/>
        </w:rPr>
        <w:t> </w:t>
      </w:r>
      <w:r>
        <w:rPr>
          <w:w w:val="90"/>
          <w:sz w:val="46"/>
        </w:rPr>
        <w:t>пространствснны- </w:t>
      </w:r>
      <w:r>
        <w:rPr>
          <w:spacing w:val="-8"/>
          <w:sz w:val="46"/>
        </w:rPr>
        <w:t>ми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границами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(вообразим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такое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событие,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как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захват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Рима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готами). </w:t>
      </w:r>
      <w:r>
        <w:rPr>
          <w:spacing w:val="-10"/>
          <w:sz w:val="46"/>
        </w:rPr>
        <w:t>Сходства,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однако,</w:t>
      </w:r>
      <w:r>
        <w:rPr>
          <w:spacing w:val="-2"/>
          <w:sz w:val="46"/>
        </w:rPr>
        <w:t> </w:t>
      </w:r>
      <w:r>
        <w:rPr>
          <w:spacing w:val="-10"/>
          <w:sz w:val="46"/>
        </w:rPr>
        <w:t>интереснее</w:t>
      </w:r>
      <w:r>
        <w:rPr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0"/>
          <w:sz w:val="46"/>
        </w:rPr>
        <w:t> нетривиальнее,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особенно</w:t>
      </w:r>
      <w:r>
        <w:rPr>
          <w:spacing w:val="-10"/>
          <w:sz w:val="46"/>
        </w:rPr>
        <w:t> те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из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них, </w:t>
      </w:r>
      <w:r>
        <w:rPr>
          <w:w w:val="90"/>
          <w:sz w:val="46"/>
        </w:rPr>
        <w:t>которые проявляіотся</w:t>
      </w:r>
      <w:r>
        <w:rPr>
          <w:sz w:val="46"/>
        </w:rPr>
        <w:t> </w:t>
      </w:r>
      <w:r>
        <w:rPr>
          <w:w w:val="90"/>
          <w:sz w:val="46"/>
        </w:rPr>
        <w:t>не непосредственно,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а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через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свойства языковых </w:t>
      </w:r>
      <w:r>
        <w:rPr>
          <w:spacing w:val="-2"/>
          <w:sz w:val="43"/>
        </w:rPr>
        <w:t>выражений,</w:t>
      </w:r>
      <w:r>
        <w:rPr>
          <w:spacing w:val="3"/>
          <w:sz w:val="43"/>
        </w:rPr>
        <w:t> </w:t>
      </w:r>
      <w:r>
        <w:rPr>
          <w:spacing w:val="-2"/>
          <w:sz w:val="43"/>
        </w:rPr>
        <w:t>опнсываіощнх</w:t>
      </w:r>
      <w:r>
        <w:rPr>
          <w:spacing w:val="4"/>
          <w:sz w:val="43"/>
        </w:rPr>
        <w:t> </w:t>
      </w:r>
      <w:r>
        <w:rPr>
          <w:spacing w:val="-2"/>
          <w:sz w:val="43"/>
        </w:rPr>
        <w:t>индивиды</w:t>
      </w:r>
      <w:r>
        <w:rPr>
          <w:spacing w:val="4"/>
          <w:sz w:val="43"/>
        </w:rPr>
        <w:t> </w:t>
      </w:r>
      <w:r>
        <w:rPr>
          <w:spacing w:val="-2"/>
          <w:sz w:val="43"/>
        </w:rPr>
        <w:t>и</w:t>
      </w:r>
      <w:r>
        <w:rPr>
          <w:spacing w:val="-19"/>
          <w:sz w:val="43"/>
        </w:rPr>
        <w:t> </w:t>
      </w:r>
      <w:r>
        <w:rPr>
          <w:spacing w:val="-2"/>
          <w:sz w:val="43"/>
        </w:rPr>
        <w:t>событня.</w:t>
      </w:r>
    </w:p>
    <w:p>
      <w:pPr>
        <w:pStyle w:val="BodyText"/>
        <w:spacing w:line="259" w:lineRule="auto" w:before="35"/>
        <w:ind w:left="161" w:right="93" w:firstLine="747"/>
        <w:jc w:val="both"/>
        <w:rPr>
          <w:b/>
        </w:rPr>
      </w:pPr>
      <w:r>
        <w:rPr/>
        <w:t>Немеикий семантист Манфред Крифі‹а был, по-видимому, пер- вым, кто предложил эксплицнтную семантнческую теорию, покыы- </w:t>
      </w:r>
      <w:r>
        <w:rPr>
          <w:spacing w:val="-2"/>
        </w:rPr>
        <w:t>вающую,</w:t>
      </w:r>
      <w:r>
        <w:rPr>
          <w:spacing w:val="-3"/>
        </w:rPr>
        <w:t> </w:t>
      </w:r>
      <w:r>
        <w:rPr>
          <w:spacing w:val="-2"/>
        </w:rPr>
        <w:t>что</w:t>
      </w:r>
      <w:r>
        <w:rPr>
          <w:spacing w:val="-19"/>
        </w:rPr>
        <w:t> </w:t>
      </w:r>
      <w:r>
        <w:rPr>
          <w:spacing w:val="-2"/>
        </w:rPr>
        <w:t>предикаты</w:t>
      </w:r>
      <w:r>
        <w:rPr>
          <w:spacing w:val="-16"/>
        </w:rPr>
        <w:t> </w:t>
      </w:r>
      <w:r>
        <w:rPr>
          <w:spacing w:val="-2"/>
        </w:rPr>
        <w:t>естественное</w:t>
      </w:r>
      <w:r>
        <w:rPr>
          <w:spacing w:val="-8"/>
        </w:rPr>
        <w:t> </w:t>
      </w:r>
      <w:r>
        <w:rPr>
          <w:spacing w:val="-2"/>
        </w:rPr>
        <w:t>языкв,</w:t>
      </w:r>
      <w:r>
        <w:rPr>
          <w:spacing w:val="-22"/>
        </w:rPr>
        <w:t> </w:t>
      </w:r>
      <w:r>
        <w:rPr>
          <w:spacing w:val="-2"/>
        </w:rPr>
        <w:t>обозначающие</w:t>
      </w:r>
      <w:r>
        <w:rPr>
          <w:spacing w:val="-6"/>
        </w:rPr>
        <w:t> </w:t>
      </w:r>
      <w:r>
        <w:rPr>
          <w:spacing w:val="-2"/>
        </w:rPr>
        <w:t>индиви- </w:t>
      </w:r>
      <w:r>
        <w:rPr>
          <w:w w:val="90"/>
        </w:rPr>
        <w:t>ды и события обладают одинаковыми</w:t>
      </w:r>
      <w:r>
        <w:rPr>
          <w:spacing w:val="40"/>
        </w:rPr>
        <w:t> </w:t>
      </w:r>
      <w:r>
        <w:rPr>
          <w:spacing w:val="13"/>
          <w:w w:val="90"/>
        </w:rPr>
        <w:t>илн </w:t>
      </w:r>
      <w:r>
        <w:rPr>
          <w:w w:val="90"/>
        </w:rPr>
        <w:t>похОЖИМh</w:t>
      </w:r>
      <w:r>
        <w:rPr>
          <w:spacing w:val="40"/>
        </w:rPr>
        <w:t> </w:t>
      </w:r>
      <w:r>
        <w:rPr>
          <w:b/>
          <w:w w:val="90"/>
        </w:rPr>
        <w:t>СВОйСТВбfИИ.</w:t>
      </w:r>
    </w:p>
    <w:p>
      <w:pPr>
        <w:spacing w:line="508" w:lineRule="exact" w:before="0"/>
        <w:ind w:left="0" w:right="107" w:firstLine="0"/>
        <w:jc w:val="right"/>
        <w:rPr>
          <w:sz w:val="46"/>
        </w:rPr>
      </w:pPr>
      <w:r>
        <w:rPr>
          <w:w w:val="90"/>
          <w:sz w:val="46"/>
        </w:rPr>
        <w:t>Два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наиболее</w:t>
      </w:r>
      <w:r>
        <w:rPr>
          <w:spacing w:val="1"/>
          <w:sz w:val="46"/>
        </w:rPr>
        <w:t> </w:t>
      </w:r>
      <w:r>
        <w:rPr>
          <w:w w:val="90"/>
          <w:sz w:val="46"/>
        </w:rPr>
        <w:t>важных</w:t>
      </w:r>
      <w:r>
        <w:rPr>
          <w:spacing w:val="26"/>
          <w:sz w:val="46"/>
        </w:rPr>
        <w:t> </w:t>
      </w:r>
      <w:r>
        <w:rPr>
          <w:w w:val="90"/>
          <w:sz w:val="46"/>
        </w:rPr>
        <w:t>понятие,</w:t>
      </w:r>
      <w:r>
        <w:rPr>
          <w:spacing w:val="17"/>
          <w:sz w:val="46"/>
        </w:rPr>
        <w:t> </w:t>
      </w:r>
      <w:r>
        <w:rPr>
          <w:w w:val="90"/>
          <w:sz w:val="46"/>
        </w:rPr>
        <w:t>описывающих</w:t>
      </w:r>
      <w:r>
        <w:rPr>
          <w:spacing w:val="43"/>
          <w:sz w:val="46"/>
        </w:rPr>
        <w:t> </w:t>
      </w:r>
      <w:r>
        <w:rPr>
          <w:w w:val="90"/>
          <w:sz w:val="46"/>
        </w:rPr>
        <w:t>эти</w:t>
      </w:r>
      <w:r>
        <w:rPr>
          <w:spacing w:val="-10"/>
          <w:sz w:val="46"/>
        </w:rPr>
        <w:t> </w:t>
      </w:r>
      <w:r>
        <w:rPr>
          <w:w w:val="90"/>
          <w:sz w:val="46"/>
        </w:rPr>
        <w:t>сходства,</w:t>
      </w:r>
      <w:r>
        <w:rPr>
          <w:spacing w:val="-9"/>
          <w:sz w:val="46"/>
        </w:rPr>
        <w:t> </w:t>
      </w:r>
      <w:r>
        <w:rPr>
          <w:w w:val="90"/>
          <w:sz w:val="46"/>
        </w:rPr>
        <w:t>—</w:t>
      </w:r>
      <w:r>
        <w:rPr>
          <w:spacing w:val="43"/>
          <w:sz w:val="46"/>
        </w:rPr>
        <w:t> </w:t>
      </w:r>
      <w:r>
        <w:rPr>
          <w:spacing w:val="-5"/>
          <w:w w:val="90"/>
          <w:sz w:val="46"/>
        </w:rPr>
        <w:t>по-</w:t>
      </w:r>
    </w:p>
    <w:p>
      <w:pPr>
        <w:spacing w:before="1"/>
        <w:ind w:left="0" w:right="105" w:firstLine="0"/>
        <w:jc w:val="right"/>
        <w:rPr>
          <w:sz w:val="46"/>
        </w:rPr>
      </w:pPr>
      <w:r>
        <w:rPr>
          <w:w w:val="90"/>
          <w:sz w:val="46"/>
        </w:rPr>
        <w:t>нятия</w:t>
      </w:r>
      <w:r>
        <w:rPr>
          <w:spacing w:val="34"/>
          <w:w w:val="150"/>
          <w:sz w:val="46"/>
        </w:rPr>
        <w:t> </w:t>
      </w:r>
      <w:r>
        <w:rPr>
          <w:b/>
          <w:w w:val="90"/>
          <w:sz w:val="46"/>
        </w:rPr>
        <w:t>кумулятнвности</w:t>
      </w:r>
      <w:r>
        <w:rPr>
          <w:b/>
          <w:spacing w:val="52"/>
          <w:sz w:val="46"/>
        </w:rPr>
        <w:t> </w:t>
      </w:r>
      <w:r>
        <w:rPr>
          <w:w w:val="90"/>
          <w:sz w:val="46"/>
        </w:rPr>
        <w:t>н</w:t>
      </w:r>
      <w:r>
        <w:rPr>
          <w:spacing w:val="24"/>
          <w:sz w:val="46"/>
        </w:rPr>
        <w:t> </w:t>
      </w:r>
      <w:r>
        <w:rPr>
          <w:b/>
          <w:w w:val="90"/>
          <w:sz w:val="46"/>
        </w:rPr>
        <w:t>квянтованности</w:t>
      </w:r>
      <w:r>
        <w:rPr>
          <w:b/>
          <w:spacing w:val="23"/>
          <w:sz w:val="46"/>
        </w:rPr>
        <w:t> </w:t>
      </w:r>
      <w:r>
        <w:rPr>
          <w:w w:val="90"/>
          <w:sz w:val="46"/>
        </w:rPr>
        <w:t>(см.,</w:t>
      </w:r>
      <w:r>
        <w:rPr>
          <w:spacing w:val="55"/>
          <w:sz w:val="46"/>
        </w:rPr>
        <w:t> </w:t>
      </w:r>
      <w:r>
        <w:rPr>
          <w:w w:val="90"/>
          <w:sz w:val="46"/>
        </w:rPr>
        <w:t>в</w:t>
      </w:r>
      <w:r>
        <w:rPr>
          <w:spacing w:val="33"/>
          <w:sz w:val="46"/>
        </w:rPr>
        <w:t> </w:t>
      </w:r>
      <w:r>
        <w:rPr>
          <w:w w:val="90"/>
          <w:sz w:val="46"/>
        </w:rPr>
        <w:t>частности</w:t>
      </w:r>
      <w:r>
        <w:rPr>
          <w:spacing w:val="60"/>
          <w:sz w:val="46"/>
        </w:rPr>
        <w:t> </w:t>
      </w:r>
      <w:r>
        <w:rPr>
          <w:spacing w:val="-2"/>
          <w:w w:val="90"/>
          <w:sz w:val="46"/>
        </w:rPr>
        <w:t>(Krifka</w:t>
      </w:r>
    </w:p>
    <w:p>
      <w:pPr>
        <w:spacing w:after="0"/>
        <w:jc w:val="right"/>
        <w:rPr>
          <w:sz w:val="46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56" w:lineRule="auto" w:before="96"/>
        <w:ind w:left="161" w:right="72" w:firstLine="44"/>
        <w:jc w:val="both"/>
      </w:pPr>
      <w:r>
        <w:rPr>
          <w:spacing w:val="-4"/>
        </w:rPr>
        <w:t>1992;</w:t>
      </w:r>
      <w:r>
        <w:rPr>
          <w:spacing w:val="-11"/>
        </w:rPr>
        <w:t> </w:t>
      </w:r>
      <w:r>
        <w:rPr>
          <w:spacing w:val="-4"/>
        </w:rPr>
        <w:t>1998)).</w:t>
      </w:r>
      <w:r>
        <w:rPr>
          <w:spacing w:val="-18"/>
        </w:rPr>
        <w:t> </w:t>
      </w:r>
      <w:r>
        <w:rPr>
          <w:spacing w:val="-4"/>
        </w:rPr>
        <w:t>Первое</w:t>
      </w:r>
      <w:r>
        <w:rPr>
          <w:spacing w:val="-13"/>
        </w:rPr>
        <w:t> </w:t>
      </w:r>
      <w:r>
        <w:rPr>
          <w:spacing w:val="-4"/>
        </w:rPr>
        <w:t>характеризует</w:t>
      </w:r>
      <w:r>
        <w:rPr>
          <w:spacing w:val="-14"/>
        </w:rPr>
        <w:t> </w:t>
      </w:r>
      <w:r>
        <w:rPr>
          <w:spacing w:val="-4"/>
        </w:rPr>
        <w:t>естественноязыковые</w:t>
      </w:r>
      <w:r>
        <w:rPr>
          <w:spacing w:val="-17"/>
        </w:rPr>
        <w:t> </w:t>
      </w:r>
      <w:r>
        <w:rPr>
          <w:spacing w:val="-4"/>
        </w:rPr>
        <w:t>предикаты </w:t>
      </w:r>
      <w:r>
        <w:rPr/>
        <w:t>с точки зрения того, как отдельные индивиды, которые входят в</w:t>
      </w:r>
      <w:r>
        <w:rPr>
          <w:spacing w:val="-7"/>
        </w:rPr>
        <w:t> </w:t>
      </w:r>
      <w:r>
        <w:rPr/>
        <w:t>их экстенсионал,</w:t>
      </w:r>
      <w:r>
        <w:rPr>
          <w:spacing w:val="20"/>
        </w:rPr>
        <w:t> </w:t>
      </w:r>
      <w:r>
        <w:rPr/>
        <w:t>соотносятся с</w:t>
      </w:r>
      <w:r>
        <w:rPr>
          <w:spacing w:val="-3"/>
        </w:rPr>
        <w:t> </w:t>
      </w:r>
      <w:r>
        <w:rPr/>
        <w:t>сумками</w:t>
      </w:r>
      <w:r>
        <w:rPr>
          <w:spacing w:val="10"/>
        </w:rPr>
        <w:t> </w:t>
      </w:r>
      <w:r>
        <w:rPr/>
        <w:t>индивидов.</w:t>
      </w:r>
    </w:p>
    <w:p>
      <w:pPr>
        <w:pStyle w:val="BodyText"/>
        <w:spacing w:line="259" w:lineRule="auto" w:before="2"/>
        <w:ind w:left="149" w:right="46" w:firstLine="759"/>
        <w:jc w:val="both"/>
        <w:rPr>
          <w:i/>
        </w:rPr>
      </w:pPr>
      <w:r>
        <w:rPr>
          <w:spacing w:val="-10"/>
        </w:rPr>
        <w:t>Предикат,</w:t>
      </w:r>
      <w:r>
        <w:rPr>
          <w:spacing w:val="-14"/>
        </w:rPr>
        <w:t> </w:t>
      </w:r>
      <w:r>
        <w:rPr>
          <w:spacing w:val="-10"/>
        </w:rPr>
        <w:t>обозначаемый</w:t>
      </w:r>
      <w:r>
        <w:rPr>
          <w:spacing w:val="-14"/>
        </w:rPr>
        <w:t> </w:t>
      </w:r>
      <w:r>
        <w:rPr>
          <w:spacing w:val="-10"/>
        </w:rPr>
        <w:t>существительным</w:t>
      </w:r>
      <w:r>
        <w:rPr>
          <w:spacing w:val="-14"/>
        </w:rPr>
        <w:t> </w:t>
      </w:r>
      <w:r>
        <w:rPr>
          <w:spacing w:val="-10"/>
        </w:rPr>
        <w:t>вodо</w:t>
      </w:r>
      <w:r>
        <w:rPr>
          <w:spacing w:val="-13"/>
        </w:rPr>
        <w:t> </w:t>
      </w:r>
      <w:r>
        <w:rPr>
          <w:spacing w:val="-10"/>
        </w:rPr>
        <w:t>кумулятивен:</w:t>
      </w:r>
      <w:r>
        <w:rPr>
          <w:spacing w:val="-14"/>
        </w:rPr>
        <w:t> </w:t>
      </w:r>
      <w:r>
        <w:rPr>
          <w:spacing w:val="-10"/>
        </w:rPr>
        <w:t>сум- </w:t>
      </w:r>
      <w:r>
        <w:rPr/>
        <w:t>ма</w:t>
      </w:r>
      <w:r>
        <w:rPr>
          <w:spacing w:val="-23"/>
        </w:rPr>
        <w:t> </w:t>
      </w:r>
      <w:r>
        <w:rPr/>
        <w:t>двух порций воды является водой. Аналогично, существительное </w:t>
      </w:r>
      <w:r>
        <w:rPr>
          <w:i/>
          <w:spacing w:val="-2"/>
        </w:rPr>
        <w:t>ее</w:t>
      </w:r>
      <w:r>
        <w:rPr>
          <w:i/>
          <w:spacing w:val="-22"/>
        </w:rPr>
        <w:t> </w:t>
      </w:r>
      <w:r>
        <w:rPr>
          <w:spacing w:val="-2"/>
        </w:rPr>
        <w:t>множественном</w:t>
      </w:r>
      <w:r>
        <w:rPr>
          <w:spacing w:val="-22"/>
        </w:rPr>
        <w:t> </w:t>
      </w:r>
      <w:r>
        <w:rPr>
          <w:spacing w:val="-2"/>
        </w:rPr>
        <w:t>числе</w:t>
      </w:r>
      <w:r>
        <w:rPr>
          <w:spacing w:val="-22"/>
        </w:rPr>
        <w:t> </w:t>
      </w:r>
      <w:r>
        <w:rPr>
          <w:spacing w:val="-2"/>
        </w:rPr>
        <w:t>яблоко</w:t>
      </w:r>
      <w:r>
        <w:rPr>
          <w:spacing w:val="-21"/>
        </w:rPr>
        <w:t> </w:t>
      </w:r>
      <w:r>
        <w:rPr>
          <w:spacing w:val="-2"/>
        </w:rPr>
        <w:t>обозначает</w:t>
      </w:r>
      <w:r>
        <w:rPr>
          <w:spacing w:val="-22"/>
        </w:rPr>
        <w:t> </w:t>
      </w:r>
      <w:r>
        <w:rPr>
          <w:spacing w:val="-2"/>
        </w:rPr>
        <w:t>кумулятивный</w:t>
      </w:r>
      <w:r>
        <w:rPr>
          <w:spacing w:val="-22"/>
        </w:rPr>
        <w:t> </w:t>
      </w:r>
      <w:r>
        <w:rPr>
          <w:spacing w:val="-2"/>
        </w:rPr>
        <w:t>предикат: </w:t>
      </w:r>
      <w:r>
        <w:rPr/>
        <w:t>если</w:t>
      </w:r>
      <w:r>
        <w:rPr>
          <w:spacing w:val="-24"/>
        </w:rPr>
        <w:t> </w:t>
      </w:r>
      <w:r>
        <w:rPr/>
        <w:t>соединить</w:t>
      </w:r>
      <w:r>
        <w:rPr>
          <w:spacing w:val="-24"/>
        </w:rPr>
        <w:t> </w:t>
      </w:r>
      <w:r>
        <w:rPr/>
        <w:t>две</w:t>
      </w:r>
      <w:r>
        <w:rPr>
          <w:spacing w:val="-24"/>
        </w:rPr>
        <w:t> </w:t>
      </w:r>
      <w:r>
        <w:rPr/>
        <w:t>совокупности,</w:t>
      </w:r>
      <w:r>
        <w:rPr>
          <w:spacing w:val="-23"/>
        </w:rPr>
        <w:t> </w:t>
      </w:r>
      <w:r>
        <w:rPr/>
        <w:t>каждую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которых</w:t>
      </w:r>
      <w:r>
        <w:rPr>
          <w:spacing w:val="-23"/>
        </w:rPr>
        <w:t> </w:t>
      </w:r>
      <w:r>
        <w:rPr/>
        <w:t>можно</w:t>
      </w:r>
      <w:r>
        <w:rPr>
          <w:spacing w:val="-24"/>
        </w:rPr>
        <w:t> </w:t>
      </w:r>
      <w:r>
        <w:rPr/>
        <w:t>назвать </w:t>
      </w:r>
      <w:r>
        <w:rPr>
          <w:spacing w:val="-8"/>
        </w:rPr>
        <w:t>словом</w:t>
      </w:r>
      <w:r>
        <w:rPr>
          <w:spacing w:val="-16"/>
        </w:rPr>
        <w:t> </w:t>
      </w:r>
      <w:r>
        <w:rPr>
          <w:i/>
          <w:spacing w:val="-8"/>
        </w:rPr>
        <w:t>яблоки,</w:t>
      </w:r>
      <w:r>
        <w:rPr>
          <w:i/>
          <w:spacing w:val="-16"/>
        </w:rPr>
        <w:t> </w:t>
      </w:r>
      <w:r>
        <w:rPr>
          <w:spacing w:val="-8"/>
        </w:rPr>
        <w:t>получившуюся</w:t>
      </w:r>
      <w:r>
        <w:rPr>
          <w:spacing w:val="-16"/>
        </w:rPr>
        <w:t> </w:t>
      </w:r>
      <w:r>
        <w:rPr>
          <w:spacing w:val="-8"/>
        </w:rPr>
        <w:t>совокупность</w:t>
      </w:r>
      <w:r>
        <w:rPr>
          <w:spacing w:val="22"/>
        </w:rPr>
        <w:t> </w:t>
      </w:r>
      <w:r>
        <w:rPr>
          <w:spacing w:val="-8"/>
        </w:rPr>
        <w:t>можно</w:t>
      </w:r>
      <w:r>
        <w:rPr>
          <w:spacing w:val="-16"/>
        </w:rPr>
        <w:t> </w:t>
      </w:r>
      <w:r>
        <w:rPr>
          <w:spacing w:val="-8"/>
        </w:rPr>
        <w:t>будет</w:t>
      </w:r>
      <w:r>
        <w:rPr>
          <w:spacing w:val="-15"/>
        </w:rPr>
        <w:t> </w:t>
      </w:r>
      <w:r>
        <w:rPr>
          <w:spacing w:val="-8"/>
        </w:rPr>
        <w:t>назвать</w:t>
      </w:r>
      <w:r>
        <w:rPr>
          <w:spacing w:val="-16"/>
        </w:rPr>
        <w:t> </w:t>
      </w:r>
      <w:r>
        <w:rPr>
          <w:spacing w:val="-8"/>
        </w:rPr>
        <w:t>этим </w:t>
      </w:r>
      <w:r>
        <w:rPr/>
        <w:t>же словом. Напротив, предикаты типа</w:t>
      </w:r>
      <w:r>
        <w:rPr>
          <w:spacing w:val="-2"/>
        </w:rPr>
        <w:t> </w:t>
      </w:r>
      <w:r>
        <w:rPr/>
        <w:t>яfiioxo или чsntь </w:t>
      </w:r>
      <w:r>
        <w:rPr>
          <w:i/>
        </w:rPr>
        <w:t>яdлок </w:t>
      </w:r>
      <w:r>
        <w:rPr/>
        <w:t>(в той степени, в которой пять яfisox можно рассматривать как предикат) </w:t>
      </w:r>
      <w:r>
        <w:rPr>
          <w:spacing w:val="-2"/>
        </w:rPr>
        <w:t>не</w:t>
      </w:r>
      <w:r>
        <w:rPr>
          <w:spacing w:val="-22"/>
        </w:rPr>
        <w:t> </w:t>
      </w:r>
      <w:r>
        <w:rPr>
          <w:spacing w:val="-2"/>
        </w:rPr>
        <w:t>кумулятивны.</w:t>
      </w:r>
      <w:r>
        <w:rPr>
          <w:spacing w:val="-22"/>
        </w:rPr>
        <w:t> </w:t>
      </w:r>
      <w:r>
        <w:rPr>
          <w:spacing w:val="-2"/>
        </w:rPr>
        <w:t>Епли</w:t>
      </w:r>
      <w:r>
        <w:rPr>
          <w:spacing w:val="-22"/>
        </w:rPr>
        <w:t> </w:t>
      </w:r>
      <w:r>
        <w:rPr>
          <w:spacing w:val="-2"/>
        </w:rPr>
        <w:t>взять</w:t>
      </w:r>
      <w:r>
        <w:rPr>
          <w:spacing w:val="-21"/>
        </w:rPr>
        <w:t> </w:t>
      </w:r>
      <w:r>
        <w:rPr>
          <w:spacing w:val="-2"/>
        </w:rPr>
        <w:t>объект,</w:t>
      </w:r>
      <w:r>
        <w:rPr>
          <w:spacing w:val="-22"/>
        </w:rPr>
        <w:t> </w:t>
      </w:r>
      <w:r>
        <w:rPr>
          <w:spacing w:val="-2"/>
        </w:rPr>
        <w:t>обозначаемый</w:t>
      </w:r>
      <w:r>
        <w:rPr>
          <w:spacing w:val="-22"/>
        </w:rPr>
        <w:t> </w:t>
      </w:r>
      <w:r>
        <w:rPr>
          <w:spacing w:val="-2"/>
        </w:rPr>
        <w:t>выражением</w:t>
      </w:r>
      <w:r>
        <w:rPr>
          <w:spacing w:val="-21"/>
        </w:rPr>
        <w:t> </w:t>
      </w:r>
      <w:r>
        <w:rPr>
          <w:spacing w:val="-2"/>
        </w:rPr>
        <w:t>пять </w:t>
      </w:r>
      <w:r>
        <w:rPr/>
        <w:t>ябіок,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/>
        <w:t>еще</w:t>
      </w:r>
      <w:r>
        <w:rPr>
          <w:spacing w:val="-24"/>
        </w:rPr>
        <w:t> </w:t>
      </w:r>
      <w:r>
        <w:rPr/>
        <w:t>один</w:t>
      </w:r>
      <w:r>
        <w:rPr>
          <w:spacing w:val="-23"/>
        </w:rPr>
        <w:t> </w:t>
      </w:r>
      <w:r>
        <w:rPr/>
        <w:t>такой</w:t>
      </w:r>
      <w:r>
        <w:rPr>
          <w:spacing w:val="-23"/>
        </w:rPr>
        <w:t> </w:t>
      </w:r>
      <w:r>
        <w:rPr/>
        <w:t>же</w:t>
      </w:r>
      <w:r>
        <w:rPr>
          <w:spacing w:val="-23"/>
        </w:rPr>
        <w:t> </w:t>
      </w:r>
      <w:r>
        <w:rPr/>
        <w:t>обьект,</w:t>
      </w:r>
      <w:r>
        <w:rPr>
          <w:spacing w:val="-1"/>
        </w:rPr>
        <w:t> </w:t>
      </w:r>
      <w:r>
        <w:rPr/>
        <w:t>их</w:t>
      </w:r>
      <w:r>
        <w:rPr>
          <w:spacing w:val="-24"/>
        </w:rPr>
        <w:t> </w:t>
      </w:r>
      <w:r>
        <w:rPr/>
        <w:t>сумму</w:t>
      </w:r>
      <w:r>
        <w:rPr>
          <w:spacing w:val="-5"/>
        </w:rPr>
        <w:t> </w:t>
      </w:r>
      <w:r>
        <w:rPr/>
        <w:t>нельзя</w:t>
      </w:r>
      <w:r>
        <w:rPr>
          <w:spacing w:val="-14"/>
        </w:rPr>
        <w:t> </w:t>
      </w:r>
      <w:r>
        <w:rPr/>
        <w:t>будет</w:t>
      </w:r>
      <w:r>
        <w:rPr>
          <w:spacing w:val="-24"/>
        </w:rPr>
        <w:t> </w:t>
      </w:r>
      <w:r>
        <w:rPr/>
        <w:t>описать</w:t>
      </w:r>
      <w:r>
        <w:rPr>
          <w:spacing w:val="-24"/>
        </w:rPr>
        <w:t> </w:t>
      </w:r>
      <w:r>
        <w:rPr/>
        <w:t>как </w:t>
      </w:r>
      <w:r>
        <w:rPr>
          <w:spacing w:val="-2"/>
        </w:rPr>
        <w:t>пвть</w:t>
      </w:r>
      <w:r>
        <w:rPr>
          <w:spacing w:val="-22"/>
        </w:rPr>
        <w:t> </w:t>
      </w:r>
      <w:r>
        <w:rPr>
          <w:spacing w:val="-2"/>
        </w:rPr>
        <w:t>яfiаок;</w:t>
      </w:r>
      <w:r>
        <w:rPr>
          <w:spacing w:val="-21"/>
        </w:rPr>
        <w:t> </w:t>
      </w:r>
      <w:r>
        <w:rPr>
          <w:spacing w:val="-2"/>
        </w:rPr>
        <w:t>подходящий</w:t>
      </w:r>
      <w:r>
        <w:rPr>
          <w:spacing w:val="12"/>
        </w:rPr>
        <w:t> </w:t>
      </w:r>
      <w:r>
        <w:rPr>
          <w:spacing w:val="-2"/>
        </w:rPr>
        <w:t>длв</w:t>
      </w:r>
      <w:r>
        <w:rPr>
          <w:spacing w:val="-3"/>
        </w:rPr>
        <w:t> </w:t>
      </w:r>
      <w:r>
        <w:rPr>
          <w:spacing w:val="-2"/>
        </w:rPr>
        <w:t>этого</w:t>
      </w:r>
      <w:r>
        <w:rPr>
          <w:spacing w:val="-9"/>
        </w:rPr>
        <w:t> </w:t>
      </w:r>
      <w:r>
        <w:rPr>
          <w:spacing w:val="-2"/>
        </w:rPr>
        <w:t>предикат</w:t>
      </w:r>
      <w:r>
        <w:rPr>
          <w:spacing w:val="-16"/>
        </w:rPr>
        <w:t> </w:t>
      </w:r>
      <w:r>
        <w:rPr>
          <w:spacing w:val="-2"/>
        </w:rPr>
        <w:t>—</w:t>
      </w:r>
      <w:r>
        <w:rPr>
          <w:spacing w:val="31"/>
        </w:rPr>
        <w:t> </w:t>
      </w:r>
      <w:r>
        <w:rPr>
          <w:i/>
          <w:spacing w:val="-2"/>
        </w:rPr>
        <w:t>десять</w:t>
      </w:r>
      <w:r>
        <w:rPr>
          <w:i/>
          <w:spacing w:val="-8"/>
        </w:rPr>
        <w:t> </w:t>
      </w:r>
      <w:r>
        <w:rPr>
          <w:i/>
          <w:spacing w:val="-2"/>
        </w:rPr>
        <w:t>яблок.</w:t>
      </w:r>
    </w:p>
    <w:p>
      <w:pPr>
        <w:pStyle w:val="BodyText"/>
        <w:spacing w:line="259" w:lineRule="auto"/>
        <w:ind w:left="161" w:right="84" w:firstLine="761"/>
        <w:jc w:val="both"/>
      </w:pPr>
      <w:r>
        <w:rPr/>
        <w:t>Второе понятие</w:t>
      </w:r>
      <w:r>
        <w:rPr>
          <w:spacing w:val="80"/>
        </w:rPr>
        <w:t>  </w:t>
      </w:r>
      <w:r>
        <w:rPr/>
        <w:t>кввнтоввнность — характеризует предика-</w:t>
      </w:r>
      <w:r>
        <w:rPr>
          <w:spacing w:val="80"/>
          <w:w w:val="150"/>
        </w:rPr>
        <w:t> </w:t>
      </w:r>
      <w:r>
        <w:rPr/>
        <w:t>ты</w:t>
      </w:r>
      <w:r>
        <w:rPr>
          <w:spacing w:val="-2"/>
        </w:rPr>
        <w:t> </w:t>
      </w:r>
      <w:r>
        <w:rPr/>
        <w:t>с точки зрения тот, как</w:t>
      </w:r>
      <w:r>
        <w:rPr>
          <w:spacing w:val="-2"/>
        </w:rPr>
        <w:t> </w:t>
      </w:r>
      <w:r>
        <w:rPr/>
        <w:t>обозначаемые имн объекты соотносятпя со</w:t>
      </w:r>
      <w:r>
        <w:rPr>
          <w:spacing w:val="-24"/>
        </w:rPr>
        <w:t> </w:t>
      </w:r>
      <w:r>
        <w:rPr/>
        <w:t>своими</w:t>
      </w:r>
      <w:r>
        <w:rPr>
          <w:spacing w:val="-24"/>
        </w:rPr>
        <w:t> </w:t>
      </w:r>
      <w:r>
        <w:rPr/>
        <w:t>собственными</w:t>
      </w:r>
      <w:r>
        <w:rPr>
          <w:spacing w:val="-24"/>
        </w:rPr>
        <w:t> </w:t>
      </w:r>
      <w:r>
        <w:rPr/>
        <w:t>частями.</w:t>
      </w:r>
      <w:r>
        <w:rPr>
          <w:spacing w:val="-23"/>
        </w:rPr>
        <w:t> </w:t>
      </w:r>
      <w:r>
        <w:rPr/>
        <w:t>Существительное</w:t>
      </w:r>
      <w:r>
        <w:rPr>
          <w:spacing w:val="-24"/>
        </w:rPr>
        <w:t> </w:t>
      </w:r>
      <w:r>
        <w:rPr>
          <w:i/>
        </w:rPr>
        <w:t>ябlосо</w:t>
      </w:r>
      <w:r>
        <w:rPr>
          <w:i/>
          <w:spacing w:val="-24"/>
        </w:rPr>
        <w:t> </w:t>
      </w:r>
      <w:r>
        <w:rPr/>
        <w:t>выражает квантованный предикат,</w:t>
      </w:r>
      <w:r>
        <w:rPr>
          <w:spacing w:val="-5"/>
        </w:rPr>
        <w:t> </w:t>
      </w:r>
      <w:r>
        <w:rPr/>
        <w:t>посіюльку никакая</w:t>
      </w:r>
      <w:r>
        <w:rPr>
          <w:spacing w:val="-3"/>
        </w:rPr>
        <w:t> </w:t>
      </w:r>
      <w:r>
        <w:rPr/>
        <w:t>часть</w:t>
      </w:r>
      <w:r>
        <w:rPr>
          <w:spacing w:val="-23"/>
        </w:rPr>
        <w:t> </w:t>
      </w:r>
      <w:r>
        <w:rPr/>
        <w:t>обьекта,</w:t>
      </w:r>
      <w:r>
        <w:rPr>
          <w:spacing w:val="-9"/>
        </w:rPr>
        <w:t> </w:t>
      </w:r>
      <w:r>
        <w:rPr/>
        <w:t>который называется</w:t>
      </w:r>
      <w:r>
        <w:rPr>
          <w:spacing w:val="-11"/>
        </w:rPr>
        <w:t> </w:t>
      </w:r>
      <w:r>
        <w:rPr/>
        <w:t>словом</w:t>
      </w:r>
      <w:r>
        <w:rPr>
          <w:spacing w:val="-5"/>
        </w:rPr>
        <w:t> </w:t>
      </w:r>
      <w:r>
        <w:rPr>
          <w:i/>
        </w:rPr>
        <w:t>яблоко,</w:t>
      </w:r>
      <w:r>
        <w:rPr>
          <w:i/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входит</w:t>
      </w:r>
      <w:r>
        <w:rPr>
          <w:spacing w:val="-13"/>
        </w:rPr>
        <w:t> </w:t>
      </w:r>
      <w:r>
        <w:rPr/>
        <w:t>в</w:t>
      </w:r>
      <w:r>
        <w:rPr>
          <w:spacing w:val="-24"/>
        </w:rPr>
        <w:t> </w:t>
      </w:r>
      <w:r>
        <w:rPr/>
        <w:t>означаемое</w:t>
      </w:r>
      <w:r>
        <w:rPr>
          <w:spacing w:val="-6"/>
        </w:rPr>
        <w:t> </w:t>
      </w:r>
      <w:r>
        <w:rPr>
          <w:i/>
        </w:rPr>
        <w:t>яб.коко.</w:t>
      </w:r>
      <w:r>
        <w:rPr>
          <w:i/>
          <w:spacing w:val="-9"/>
        </w:rPr>
        <w:t> </w:t>
      </w:r>
      <w:r>
        <w:rPr/>
        <w:t>Предикат </w:t>
      </w:r>
      <w:r>
        <w:rPr>
          <w:i/>
        </w:rPr>
        <w:t>воЬа, </w:t>
      </w:r>
      <w:r>
        <w:rPr/>
        <w:t>напротив, не квантован: порция воды, отделенная от</w:t>
      </w:r>
      <w:r>
        <w:rPr>
          <w:spacing w:val="-20"/>
        </w:rPr>
        <w:t> </w:t>
      </w:r>
      <w:r>
        <w:rPr/>
        <w:t>большей порции</w:t>
      </w:r>
      <w:r>
        <w:rPr>
          <w:spacing w:val="8"/>
        </w:rPr>
        <w:t> </w:t>
      </w:r>
      <w:r>
        <w:rPr/>
        <w:t>воды, не</w:t>
      </w:r>
      <w:r>
        <w:rPr>
          <w:spacing w:val="-20"/>
        </w:rPr>
        <w:t> </w:t>
      </w:r>
      <w:r>
        <w:rPr/>
        <w:t>перестает</w:t>
      </w:r>
      <w:r>
        <w:rPr>
          <w:spacing w:val="-7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водоіl.</w:t>
      </w:r>
    </w:p>
    <w:p>
      <w:pPr>
        <w:pStyle w:val="BodyText"/>
        <w:spacing w:line="256" w:lineRule="auto"/>
        <w:ind w:left="161" w:right="43" w:firstLine="746"/>
        <w:jc w:val="both"/>
        <w:rPr>
          <w:b/>
        </w:rPr>
      </w:pPr>
      <w:r>
        <w:rPr/>
        <w:t>В общем случае кумулятнвными и неквантованными являіотсв предикаты,</w:t>
      </w:r>
      <w:r>
        <w:rPr>
          <w:spacing w:val="-24"/>
        </w:rPr>
        <w:t> </w:t>
      </w:r>
      <w:r>
        <w:rPr/>
        <w:t>обозначаемые</w:t>
      </w:r>
      <w:r>
        <w:rPr>
          <w:spacing w:val="-24"/>
        </w:rPr>
        <w:t> </w:t>
      </w:r>
      <w:r>
        <w:rPr/>
        <w:t>неисчисляемыми</w:t>
      </w:r>
      <w:r>
        <w:rPr>
          <w:spacing w:val="-24"/>
        </w:rPr>
        <w:t> </w:t>
      </w:r>
      <w:r>
        <w:rPr/>
        <w:t>существительными</w:t>
      </w:r>
      <w:r>
        <w:rPr>
          <w:spacing w:val="-23"/>
        </w:rPr>
        <w:t> </w:t>
      </w:r>
      <w:r>
        <w:rPr/>
        <w:t>и</w:t>
      </w:r>
      <w:r>
        <w:rPr>
          <w:spacing w:val="-24"/>
        </w:rPr>
        <w:t> </w:t>
      </w:r>
      <w:r>
        <w:rPr/>
        <w:t>су- ществительными во множественном числе. Об эмпирической щаль- </w:t>
      </w:r>
      <w:r>
        <w:rPr>
          <w:w w:val="90"/>
          <w:sz w:val="48"/>
        </w:rPr>
        <w:t>ности</w:t>
      </w:r>
      <w:r>
        <w:rPr>
          <w:w w:val="90"/>
          <w:sz w:val="48"/>
        </w:rPr>
        <w:t> такого</w:t>
      </w:r>
      <w:r>
        <w:rPr>
          <w:w w:val="90"/>
          <w:sz w:val="48"/>
        </w:rPr>
        <w:t> класса</w:t>
      </w:r>
      <w:r>
        <w:rPr>
          <w:w w:val="90"/>
          <w:sz w:val="48"/>
        </w:rPr>
        <w:t> предикаюв свидетельствует,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среди</w:t>
      </w:r>
      <w:r>
        <w:rPr>
          <w:w w:val="90"/>
          <w:sz w:val="48"/>
        </w:rPr>
        <w:t> пpoчero,</w:t>
      </w:r>
      <w:r>
        <w:rPr>
          <w:w w:val="90"/>
          <w:sz w:val="48"/>
        </w:rPr>
        <w:t> то, </w:t>
      </w:r>
      <w:r>
        <w:rPr/>
        <w:t>что</w:t>
      </w:r>
      <w:r>
        <w:rPr>
          <w:spacing w:val="-24"/>
        </w:rPr>
        <w:t> </w:t>
      </w:r>
      <w:r>
        <w:rPr/>
        <w:t>многие</w:t>
      </w:r>
      <w:r>
        <w:rPr>
          <w:spacing w:val="-24"/>
        </w:rPr>
        <w:t> </w:t>
      </w:r>
      <w:r>
        <w:rPr/>
        <w:t>языковые</w:t>
      </w:r>
      <w:r>
        <w:rPr>
          <w:spacing w:val="-24"/>
        </w:rPr>
        <w:t> </w:t>
      </w:r>
      <w:r>
        <w:rPr/>
        <w:t>выражения</w:t>
      </w:r>
      <w:r>
        <w:rPr>
          <w:spacing w:val="-23"/>
        </w:rPr>
        <w:t> </w:t>
      </w:r>
      <w:r>
        <w:rPr/>
        <w:t>чувствительны</w:t>
      </w:r>
      <w:r>
        <w:rPr>
          <w:spacing w:val="-15"/>
        </w:rPr>
        <w:t> </w:t>
      </w:r>
      <w:r>
        <w:rPr/>
        <w:t>к</w:t>
      </w:r>
      <w:r>
        <w:rPr>
          <w:spacing w:val="-24"/>
        </w:rPr>
        <w:t> </w:t>
      </w:r>
      <w:r>
        <w:rPr/>
        <w:t>кумулятивности/ неквантованности. Скажем, такое выражение, как мкоео успешно соединвется в</w:t>
      </w:r>
      <w:r>
        <w:rPr>
          <w:spacing w:val="-5"/>
        </w:rPr>
        <w:t> </w:t>
      </w:r>
      <w:r>
        <w:rPr/>
        <w:t>осмысленное семантнческое целое именно с кумуля- </w:t>
      </w:r>
      <w:r>
        <w:rPr>
          <w:spacing w:val="-2"/>
        </w:rPr>
        <w:t>тивными</w:t>
      </w:r>
      <w:r>
        <w:rPr>
          <w:spacing w:val="-22"/>
        </w:rPr>
        <w:t> </w:t>
      </w:r>
      <w:r>
        <w:rPr>
          <w:spacing w:val="-2"/>
        </w:rPr>
        <w:t>и</w:t>
      </w:r>
      <w:r>
        <w:rPr>
          <w:spacing w:val="-20"/>
        </w:rPr>
        <w:t> </w:t>
      </w:r>
      <w:r>
        <w:rPr>
          <w:spacing w:val="-2"/>
        </w:rPr>
        <w:t>неквантованнымн</w:t>
      </w:r>
      <w:r>
        <w:rPr>
          <w:spacing w:val="-22"/>
        </w:rPr>
        <w:t> </w:t>
      </w:r>
      <w:r>
        <w:rPr>
          <w:spacing w:val="-2"/>
        </w:rPr>
        <w:t>предикагами:</w:t>
      </w:r>
      <w:r>
        <w:rPr>
          <w:spacing w:val="6"/>
        </w:rPr>
        <w:t> </w:t>
      </w:r>
      <w:r>
        <w:rPr>
          <w:spacing w:val="-2"/>
        </w:rPr>
        <w:t>мы</w:t>
      </w:r>
      <w:r>
        <w:rPr>
          <w:spacing w:val="-22"/>
        </w:rPr>
        <w:t> </w:t>
      </w:r>
      <w:r>
        <w:rPr>
          <w:spacing w:val="-2"/>
        </w:rPr>
        <w:t>можем</w:t>
      </w:r>
      <w:r>
        <w:rPr>
          <w:spacing w:val="-22"/>
        </w:rPr>
        <w:t> </w:t>
      </w:r>
      <w:r>
        <w:rPr>
          <w:spacing w:val="-2"/>
        </w:rPr>
        <w:t>сказать</w:t>
      </w:r>
      <w:r>
        <w:rPr>
          <w:spacing w:val="-22"/>
        </w:rPr>
        <w:t> </w:t>
      </w:r>
      <w:r>
        <w:rPr>
          <w:spacing w:val="-2"/>
        </w:rPr>
        <w:t>.ииого </w:t>
      </w:r>
      <w:r>
        <w:rPr/>
        <w:t>вodoi </w:t>
      </w:r>
      <w:r>
        <w:rPr>
          <w:i/>
        </w:rPr>
        <w:t>н</w:t>
      </w:r>
      <w:r>
        <w:rPr>
          <w:i/>
          <w:spacing w:val="-8"/>
        </w:rPr>
        <w:t> </w:t>
      </w:r>
      <w:r>
        <w:rPr>
          <w:i/>
        </w:rPr>
        <w:t>.много кнт•, но</w:t>
      </w:r>
      <w:r>
        <w:rPr>
          <w:i/>
          <w:spacing w:val="-2"/>
        </w:rPr>
        <w:t> </w:t>
      </w:r>
      <w:r>
        <w:rPr/>
        <w:t>не</w:t>
      </w:r>
      <w:r>
        <w:rPr>
          <w:spacing w:val="-21"/>
        </w:rPr>
        <w:t> </w:t>
      </w:r>
      <w:r>
        <w:rPr>
          <w:i/>
        </w:rPr>
        <w:t>.uнoгo сншт.</w:t>
      </w:r>
      <w:r>
        <w:rPr>
          <w:i/>
          <w:spacing w:val="-16"/>
        </w:rPr>
        <w:t> </w:t>
      </w:r>
      <w:r>
        <w:rPr/>
        <w:t>(Чтобы последнее выражение стало осмысленным, существительное </w:t>
      </w:r>
      <w:r>
        <w:rPr>
          <w:i/>
        </w:rPr>
        <w:t>киига </w:t>
      </w:r>
      <w:r>
        <w:rPr/>
        <w:t>должно претерпеть се- мантический</w:t>
      </w:r>
      <w:r>
        <w:rPr>
          <w:spacing w:val="-24"/>
        </w:rPr>
        <w:t> </w:t>
      </w:r>
      <w:r>
        <w:rPr/>
        <w:t>сдвиг.</w:t>
      </w:r>
      <w:r>
        <w:rPr>
          <w:spacing w:val="-24"/>
        </w:rPr>
        <w:t> </w:t>
      </w:r>
      <w:r>
        <w:rPr>
          <w:i/>
        </w:rPr>
        <w:t>Мно‹•.о</w:t>
      </w:r>
      <w:r>
        <w:rPr>
          <w:i/>
          <w:spacing w:val="-24"/>
        </w:rPr>
        <w:t> </w:t>
      </w:r>
      <w:r>
        <w:rPr>
          <w:i/>
        </w:rPr>
        <w:t>книги</w:t>
      </w:r>
      <w:r>
        <w:rPr>
          <w:i/>
          <w:spacing w:val="-23"/>
        </w:rPr>
        <w:t> </w:t>
      </w:r>
      <w:r>
        <w:rPr/>
        <w:t>может</w:t>
      </w:r>
      <w:r>
        <w:rPr>
          <w:spacing w:val="-24"/>
        </w:rPr>
        <w:t> </w:t>
      </w:r>
      <w:r>
        <w:rPr/>
        <w:t>обозначать</w:t>
      </w:r>
      <w:r>
        <w:rPr>
          <w:spacing w:val="-24"/>
        </w:rPr>
        <w:t> </w:t>
      </w:r>
      <w:r>
        <w:rPr/>
        <w:t>большое</w:t>
      </w:r>
      <w:r>
        <w:rPr>
          <w:spacing w:val="-23"/>
        </w:rPr>
        <w:t> </w:t>
      </w:r>
      <w:r>
        <w:rPr/>
        <w:t>количе- ство субстанции,</w:t>
      </w:r>
      <w:r>
        <w:rPr>
          <w:spacing w:val="40"/>
        </w:rPr>
        <w:t> </w:t>
      </w:r>
      <w:r>
        <w:rPr/>
        <w:t>образующейся</w:t>
      </w:r>
      <w:r>
        <w:rPr>
          <w:spacing w:val="40"/>
        </w:rPr>
        <w:t> </w:t>
      </w:r>
      <w:r>
        <w:rPr/>
        <w:t>после</w:t>
      </w:r>
      <w:r>
        <w:rPr>
          <w:spacing w:val="40"/>
        </w:rPr>
        <w:t> </w:t>
      </w:r>
      <w:r>
        <w:rPr/>
        <w:t>того,</w:t>
      </w:r>
      <w:r>
        <w:rPr>
          <w:spacing w:val="40"/>
        </w:rPr>
        <w:t> </w:t>
      </w:r>
      <w:r>
        <w:rPr/>
        <w:t>как</w:t>
      </w:r>
      <w:r>
        <w:rPr>
          <w:spacing w:val="40"/>
        </w:rPr>
        <w:t> </w:t>
      </w:r>
      <w:r>
        <w:rPr/>
        <w:t>книгу</w:t>
      </w:r>
      <w:r>
        <w:rPr>
          <w:spacing w:val="40"/>
        </w:rPr>
        <w:t> </w:t>
      </w:r>
      <w:r>
        <w:rPr/>
        <w:t>измельчили</w:t>
      </w:r>
      <w:r>
        <w:rPr>
          <w:spacing w:val="40"/>
        </w:rPr>
        <w:t> </w:t>
      </w:r>
      <w:r>
        <w:rPr/>
        <w:t>с помощью аппарата для уничтожения бумаг. В этом случае, однаю, </w:t>
      </w:r>
      <w:r>
        <w:rPr>
          <w:spacing w:val="-12"/>
        </w:rPr>
        <w:t>предикат</w:t>
      </w:r>
      <w:r>
        <w:rPr>
          <w:spacing w:val="3"/>
        </w:rPr>
        <w:t> </w:t>
      </w:r>
      <w:r>
        <w:rPr>
          <w:i/>
          <w:spacing w:val="-12"/>
        </w:rPr>
        <w:t>книгв </w:t>
      </w:r>
      <w:r>
        <w:rPr>
          <w:spacing w:val="-12"/>
        </w:rPr>
        <w:t>бояее</w:t>
      </w:r>
      <w:r>
        <w:rPr>
          <w:spacing w:val="10"/>
        </w:rPr>
        <w:t> </w:t>
      </w:r>
      <w:r>
        <w:rPr>
          <w:spacing w:val="-12"/>
        </w:rPr>
        <w:t>не </w:t>
      </w:r>
      <w:r>
        <w:rPr>
          <w:b/>
          <w:spacing w:val="-12"/>
        </w:rPr>
        <w:t>является</w:t>
      </w:r>
      <w:r>
        <w:rPr>
          <w:b/>
          <w:spacing w:val="37"/>
        </w:rPr>
        <w:t> </w:t>
      </w:r>
      <w:r>
        <w:rPr>
          <w:b/>
          <w:spacing w:val="-12"/>
        </w:rPr>
        <w:t>квантованным.)</w:t>
      </w:r>
    </w:p>
    <w:p>
      <w:pPr>
        <w:pStyle w:val="BodyText"/>
        <w:spacing w:line="495" w:lineRule="exact"/>
        <w:ind w:left="909"/>
        <w:jc w:val="both"/>
      </w:pPr>
      <w:r>
        <w:rPr/>
        <w:t>М.</w:t>
      </w:r>
      <w:r>
        <w:rPr>
          <w:spacing w:val="57"/>
          <w:w w:val="150"/>
        </w:rPr>
        <w:t> </w:t>
      </w:r>
      <w:r>
        <w:rPr/>
        <w:t>Крифка</w:t>
      </w:r>
      <w:r>
        <w:rPr>
          <w:spacing w:val="10"/>
        </w:rPr>
        <w:t> </w:t>
      </w:r>
      <w:r>
        <w:rPr/>
        <w:t>был,</w:t>
      </w:r>
      <w:r>
        <w:rPr>
          <w:spacing w:val="26"/>
        </w:rPr>
        <w:t> </w:t>
      </w:r>
      <w:r>
        <w:rPr/>
        <w:t>разумеется,</w:t>
      </w:r>
      <w:r>
        <w:rPr>
          <w:spacing w:val="68"/>
        </w:rPr>
        <w:t> </w:t>
      </w:r>
      <w:r>
        <w:rPr/>
        <w:t>не</w:t>
      </w:r>
      <w:r>
        <w:rPr>
          <w:spacing w:val="21"/>
        </w:rPr>
        <w:t> </w:t>
      </w:r>
      <w:r>
        <w:rPr/>
        <w:t>первый,</w:t>
      </w:r>
      <w:r>
        <w:rPr>
          <w:spacing w:val="47"/>
        </w:rPr>
        <w:t> </w:t>
      </w:r>
      <w:r>
        <w:rPr/>
        <w:t>істо</w:t>
      </w:r>
      <w:r>
        <w:rPr>
          <w:spacing w:val="22"/>
        </w:rPr>
        <w:t> </w:t>
      </w:r>
      <w:r>
        <w:rPr/>
        <w:t>заметил,</w:t>
      </w:r>
      <w:r>
        <w:rPr>
          <w:spacing w:val="61"/>
        </w:rPr>
        <w:t> </w:t>
      </w:r>
      <w:r>
        <w:rPr/>
        <w:t>что</w:t>
      </w:r>
      <w:r>
        <w:rPr>
          <w:spacing w:val="22"/>
        </w:rPr>
        <w:t> </w:t>
      </w:r>
      <w:r>
        <w:rPr>
          <w:spacing w:val="-2"/>
        </w:rPr>
        <w:t>выра-</w:t>
      </w:r>
    </w:p>
    <w:p>
      <w:pPr>
        <w:spacing w:line="240" w:lineRule="auto" w:before="42"/>
        <w:ind w:left="177" w:right="12" w:firstLine="1"/>
        <w:jc w:val="both"/>
        <w:rPr>
          <w:rFonts w:ascii="Times New Roman" w:hAnsi="Times New Roman"/>
          <w:i/>
          <w:sz w:val="48"/>
        </w:rPr>
      </w:pPr>
      <w:r>
        <w:rPr>
          <w:rFonts w:ascii="Times New Roman" w:hAnsi="Times New Roman"/>
          <w:sz w:val="43"/>
        </w:rPr>
        <w:t>жения типа </w:t>
      </w:r>
      <w:r>
        <w:rPr>
          <w:rFonts w:ascii="Times New Roman" w:hAnsi="Times New Roman"/>
          <w:i/>
          <w:sz w:val="43"/>
        </w:rPr>
        <w:t>вода </w:t>
      </w:r>
      <w:r>
        <w:rPr>
          <w:rFonts w:ascii="Times New Roman" w:hAnsi="Times New Roman"/>
          <w:sz w:val="43"/>
        </w:rPr>
        <w:t>и яfлохо отличаіотся с точки зрения соотношения </w:t>
      </w:r>
      <w:r>
        <w:rPr>
          <w:rFonts w:ascii="Times New Roman" w:hAnsi="Times New Roman"/>
          <w:sz w:val="48"/>
        </w:rPr>
        <w:t>целого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и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частей.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Например,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известнейший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американский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лингвист </w:t>
      </w:r>
      <w:r>
        <w:rPr>
          <w:rFonts w:ascii="Times New Roman" w:hAnsi="Times New Roman"/>
          <w:spacing w:val="-10"/>
          <w:sz w:val="48"/>
        </w:rPr>
        <w:t>Дж.</w:t>
      </w:r>
      <w:r>
        <w:rPr>
          <w:rFonts w:ascii="Times New Roman" w:hAnsi="Times New Roman"/>
          <w:spacing w:val="-3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Гринберг</w:t>
      </w:r>
      <w:r>
        <w:rPr>
          <w:rFonts w:ascii="Times New Roman" w:hAnsi="Times New Roman"/>
          <w:spacing w:val="2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это</w:t>
      </w:r>
      <w:r>
        <w:rPr>
          <w:rFonts w:ascii="Times New Roman" w:hAnsi="Times New Roman"/>
          <w:spacing w:val="-3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же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свойство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описывал</w:t>
      </w:r>
      <w:r>
        <w:rPr>
          <w:rFonts w:ascii="Times New Roman" w:hAnsi="Times New Roman"/>
          <w:spacing w:val="41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как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i/>
          <w:spacing w:val="-10"/>
          <w:sz w:val="48"/>
        </w:rPr>
        <w:t>структурированность.</w:t>
      </w:r>
    </w:p>
    <w:p>
      <w:pPr>
        <w:spacing w:line="256" w:lineRule="auto" w:before="30"/>
        <w:ind w:left="189" w:right="58" w:hanging="12"/>
        <w:jc w:val="both"/>
        <w:rPr>
          <w:sz w:val="43"/>
        </w:rPr>
      </w:pPr>
      <w:r>
        <w:rPr>
          <w:sz w:val="43"/>
        </w:rPr>
        <w:t>«Если</w:t>
      </w:r>
      <w:r>
        <w:rPr>
          <w:spacing w:val="-9"/>
          <w:sz w:val="43"/>
        </w:rPr>
        <w:t> </w:t>
      </w:r>
      <w:r>
        <w:rPr>
          <w:sz w:val="43"/>
        </w:rPr>
        <w:t>я</w:t>
      </w:r>
      <w:r>
        <w:rPr>
          <w:spacing w:val="-6"/>
          <w:sz w:val="43"/>
        </w:rPr>
        <w:t> </w:t>
      </w:r>
      <w:r>
        <w:rPr>
          <w:sz w:val="43"/>
        </w:rPr>
        <w:t>разрешаю</w:t>
      </w:r>
      <w:r>
        <w:rPr>
          <w:spacing w:val="-5"/>
          <w:sz w:val="43"/>
        </w:rPr>
        <w:t> </w:t>
      </w:r>
      <w:r>
        <w:rPr>
          <w:sz w:val="43"/>
        </w:rPr>
        <w:t>мясо</w:t>
      </w:r>
      <w:r>
        <w:rPr>
          <w:spacing w:val="-9"/>
          <w:sz w:val="43"/>
        </w:rPr>
        <w:t> </w:t>
      </w:r>
      <w:r>
        <w:rPr>
          <w:sz w:val="43"/>
        </w:rPr>
        <w:t>на</w:t>
      </w:r>
      <w:r>
        <w:rPr>
          <w:spacing w:val="-24"/>
          <w:sz w:val="43"/>
        </w:rPr>
        <w:t> </w:t>
      </w:r>
      <w:r>
        <w:rPr>
          <w:sz w:val="43"/>
        </w:rPr>
        <w:t>две</w:t>
      </w:r>
      <w:r>
        <w:rPr>
          <w:spacing w:val="-13"/>
          <w:sz w:val="43"/>
        </w:rPr>
        <w:t> </w:t>
      </w:r>
      <w:r>
        <w:rPr>
          <w:sz w:val="43"/>
        </w:rPr>
        <w:t>части,</w:t>
      </w:r>
      <w:r>
        <w:rPr>
          <w:spacing w:val="-21"/>
          <w:sz w:val="43"/>
        </w:rPr>
        <w:t> </w:t>
      </w:r>
      <w:r>
        <w:rPr>
          <w:sz w:val="43"/>
        </w:rPr>
        <w:t>—</w:t>
      </w:r>
      <w:r>
        <w:rPr>
          <w:spacing w:val="26"/>
          <w:sz w:val="43"/>
        </w:rPr>
        <w:t> </w:t>
      </w:r>
      <w:r>
        <w:rPr>
          <w:b/>
          <w:sz w:val="43"/>
        </w:rPr>
        <w:t>писал Дж. Гринберг</w:t>
      </w:r>
      <w:r>
        <w:rPr>
          <w:b/>
          <w:spacing w:val="-12"/>
          <w:sz w:val="43"/>
        </w:rPr>
        <w:t> </w:t>
      </w:r>
      <w:r>
        <w:rPr>
          <w:b/>
          <w:sz w:val="43"/>
        </w:rPr>
        <w:t>(Green- </w:t>
      </w:r>
      <w:r>
        <w:rPr>
          <w:b/>
          <w:spacing w:val="-2"/>
          <w:sz w:val="43"/>
        </w:rPr>
        <w:t>bemg</w:t>
      </w:r>
      <w:r>
        <w:rPr>
          <w:b/>
          <w:spacing w:val="55"/>
          <w:sz w:val="43"/>
        </w:rPr>
        <w:t> </w:t>
      </w:r>
      <w:r>
        <w:rPr>
          <w:b/>
          <w:spacing w:val="-2"/>
          <w:sz w:val="43"/>
        </w:rPr>
        <w:t>1972:</w:t>
      </w:r>
      <w:r>
        <w:rPr>
          <w:b/>
          <w:spacing w:val="15"/>
          <w:sz w:val="43"/>
        </w:rPr>
        <w:t> </w:t>
      </w:r>
      <w:r>
        <w:rPr>
          <w:b/>
          <w:spacing w:val="-2"/>
          <w:sz w:val="43"/>
        </w:rPr>
        <w:t>22-23), </w:t>
      </w:r>
      <w:r>
        <w:rPr>
          <w:spacing w:val="-2"/>
          <w:sz w:val="43"/>
        </w:rPr>
        <w:t>—</w:t>
      </w:r>
      <w:r>
        <w:rPr>
          <w:spacing w:val="15"/>
          <w:sz w:val="43"/>
        </w:rPr>
        <w:t> </w:t>
      </w:r>
      <w:r>
        <w:rPr>
          <w:spacing w:val="-2"/>
          <w:sz w:val="43"/>
        </w:rPr>
        <w:t>я</w:t>
      </w:r>
      <w:r>
        <w:rPr>
          <w:spacing w:val="14"/>
          <w:sz w:val="43"/>
        </w:rPr>
        <w:t> </w:t>
      </w:r>
      <w:r>
        <w:rPr>
          <w:spacing w:val="-2"/>
          <w:sz w:val="43"/>
        </w:rPr>
        <w:t>получаіо</w:t>
      </w:r>
      <w:r>
        <w:rPr>
          <w:spacing w:val="26"/>
          <w:sz w:val="43"/>
        </w:rPr>
        <w:t> </w:t>
      </w:r>
      <w:r>
        <w:rPr>
          <w:spacing w:val="-2"/>
          <w:sz w:val="43"/>
        </w:rPr>
        <w:t>мясо</w:t>
      </w:r>
      <w:r>
        <w:rPr>
          <w:spacing w:val="15"/>
          <w:sz w:val="43"/>
        </w:rPr>
        <w:t> </w:t>
      </w:r>
      <w:r>
        <w:rPr>
          <w:spacing w:val="-2"/>
          <w:sz w:val="43"/>
        </w:rPr>
        <w:t>в</w:t>
      </w:r>
      <w:r>
        <w:rPr>
          <w:spacing w:val="-1"/>
          <w:sz w:val="43"/>
        </w:rPr>
        <w:t> </w:t>
      </w:r>
      <w:r>
        <w:rPr>
          <w:spacing w:val="-2"/>
          <w:sz w:val="43"/>
        </w:rPr>
        <w:t>количестве</w:t>
      </w:r>
      <w:r>
        <w:rPr>
          <w:spacing w:val="25"/>
          <w:sz w:val="43"/>
        </w:rPr>
        <w:t> </w:t>
      </w:r>
      <w:r>
        <w:rPr>
          <w:spacing w:val="-2"/>
          <w:sz w:val="43"/>
        </w:rPr>
        <w:t>двух</w:t>
      </w:r>
      <w:r>
        <w:rPr>
          <w:spacing w:val="24"/>
          <w:sz w:val="43"/>
        </w:rPr>
        <w:t> </w:t>
      </w:r>
      <w:r>
        <w:rPr>
          <w:spacing w:val="-2"/>
          <w:sz w:val="43"/>
        </w:rPr>
        <w:t>кусков,</w:t>
      </w:r>
      <w:r>
        <w:rPr>
          <w:spacing w:val="31"/>
          <w:sz w:val="43"/>
        </w:rPr>
        <w:t> </w:t>
      </w:r>
      <w:r>
        <w:rPr>
          <w:spacing w:val="-5"/>
          <w:sz w:val="43"/>
        </w:rPr>
        <w:t>но</w:t>
      </w:r>
    </w:p>
    <w:p>
      <w:pPr>
        <w:spacing w:after="0" w:line="256" w:lineRule="auto"/>
        <w:jc w:val="both"/>
        <w:rPr>
          <w:sz w:val="43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61" w:lineRule="auto" w:before="63"/>
        <w:ind w:left="184" w:right="69" w:hanging="2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</w:rPr>
        <w:t>если я разрезаю собаку на две части, у меня по-прежнему только одна собака,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именно,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мертвая.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Отпичитеяьное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свойство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собак...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это,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по-видимому, наличие внутренней организации, делающей их инте- грированным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 органичным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целым... Мы можем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ныывать этот при- </w:t>
      </w:r>
      <w:r>
        <w:rPr>
          <w:rFonts w:ascii="Times New Roman" w:hAnsi="Times New Roman"/>
          <w:spacing w:val="-2"/>
          <w:sz w:val="46"/>
        </w:rPr>
        <w:t>знак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[ч-/-структурированность)».</w:t>
      </w:r>
    </w:p>
    <w:p>
      <w:pPr>
        <w:pStyle w:val="BodyText"/>
        <w:spacing w:line="500" w:lineRule="exact"/>
        <w:ind w:left="912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Однако</w:t>
      </w:r>
      <w:r>
        <w:rPr>
          <w:rFonts w:ascii="Calibri" w:hAnsi="Calibri"/>
          <w:spacing w:val="30"/>
          <w:w w:val="105"/>
        </w:rPr>
        <w:t> </w:t>
      </w:r>
      <w:r>
        <w:rPr>
          <w:rFonts w:ascii="Calibri" w:hAnsi="Calibri"/>
          <w:w w:val="105"/>
        </w:rPr>
        <w:t>именно</w:t>
      </w:r>
      <w:r>
        <w:rPr>
          <w:rFonts w:ascii="Calibri" w:hAnsi="Calibri"/>
          <w:spacing w:val="29"/>
          <w:w w:val="105"/>
        </w:rPr>
        <w:t> </w:t>
      </w:r>
      <w:r>
        <w:rPr>
          <w:rFonts w:ascii="Calibri" w:hAnsi="Calibri"/>
          <w:w w:val="105"/>
        </w:rPr>
        <w:t>М.</w:t>
      </w:r>
      <w:r>
        <w:rPr>
          <w:rFonts w:ascii="Calibri" w:hAnsi="Calibri"/>
          <w:spacing w:val="25"/>
          <w:w w:val="105"/>
        </w:rPr>
        <w:t> </w:t>
      </w:r>
      <w:r>
        <w:rPr>
          <w:rFonts w:ascii="Calibri" w:hAnsi="Calibri"/>
          <w:w w:val="105"/>
        </w:rPr>
        <w:t>Крифка,</w:t>
      </w:r>
      <w:r>
        <w:rPr>
          <w:rFonts w:ascii="Calibri" w:hAnsi="Calibri"/>
          <w:spacing w:val="21"/>
          <w:w w:val="105"/>
        </w:rPr>
        <w:t> </w:t>
      </w:r>
      <w:r>
        <w:rPr>
          <w:rFonts w:ascii="Calibri" w:hAnsi="Calibri"/>
          <w:w w:val="105"/>
        </w:rPr>
        <w:t>по-видимому,</w:t>
      </w:r>
      <w:r>
        <w:rPr>
          <w:rFonts w:ascii="Calibri" w:hAnsi="Calibri"/>
          <w:spacing w:val="42"/>
          <w:w w:val="105"/>
        </w:rPr>
        <w:t> </w:t>
      </w:r>
      <w:r>
        <w:rPr>
          <w:rFonts w:ascii="Calibri" w:hAnsi="Calibri"/>
          <w:w w:val="105"/>
        </w:rPr>
        <w:t>впервые</w:t>
      </w:r>
      <w:r>
        <w:rPr>
          <w:rFonts w:ascii="Calibri" w:hAnsi="Calibri"/>
          <w:spacing w:val="19"/>
          <w:w w:val="105"/>
        </w:rPr>
        <w:t> </w:t>
      </w:r>
      <w:r>
        <w:rPr>
          <w:rFonts w:ascii="Calibri" w:hAnsi="Calibri"/>
          <w:spacing w:val="-2"/>
          <w:w w:val="105"/>
        </w:rPr>
        <w:t>эксплнцитно</w:t>
      </w:r>
    </w:p>
    <w:p>
      <w:pPr>
        <w:spacing w:line="254" w:lineRule="auto" w:before="15"/>
        <w:ind w:left="193" w:right="63" w:hanging="2"/>
        <w:jc w:val="both"/>
        <w:rPr>
          <w:rFonts w:ascii="Times New Roman" w:hAnsi="Times New Roman"/>
          <w:sz w:val="43"/>
        </w:rPr>
      </w:pPr>
      <w:r>
        <w:rPr>
          <w:rFonts w:ascii="Calibri" w:hAnsi="Calibri"/>
          <w:sz w:val="43"/>
        </w:rPr>
        <w:t>указал,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что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понятия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і‹умуяятнвностн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н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квалтованности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применимы к выражеиням ие только с именной, но и с событнйной референцией. </w:t>
      </w:r>
      <w:r>
        <w:rPr>
          <w:rFonts w:ascii="Times New Roman" w:hAnsi="Times New Roman"/>
          <w:sz w:val="46"/>
        </w:rPr>
        <w:t>Действительно,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гпагольные предикаты характеризуются в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терминал </w:t>
      </w:r>
      <w:r>
        <w:rPr>
          <w:rFonts w:ascii="Times New Roman" w:hAnsi="Times New Roman"/>
          <w:sz w:val="43"/>
        </w:rPr>
        <w:t>кумулятивности и квантованности в той же степени, что и именные. Например, предикат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wtmь кумулятивен н неквантоввн, а предиі‹ат </w:t>
      </w:r>
      <w:r>
        <w:rPr>
          <w:rFonts w:ascii="Times New Roman" w:hAnsi="Times New Roman"/>
          <w:i/>
          <w:sz w:val="43"/>
        </w:rPr>
        <w:t>растаять</w:t>
      </w:r>
      <w:r>
        <w:rPr>
          <w:rFonts w:ascii="Times New Roman" w:hAnsi="Times New Roman"/>
          <w:i/>
          <w:spacing w:val="40"/>
          <w:sz w:val="43"/>
        </w:rPr>
        <w:t> </w:t>
      </w:r>
      <w:r>
        <w:rPr>
          <w:rFonts w:ascii="Times New Roman" w:hAnsi="Times New Roman"/>
          <w:i/>
          <w:sz w:val="43"/>
        </w:rPr>
        <w:t>—</w:t>
      </w:r>
      <w:r>
        <w:rPr>
          <w:rFonts w:ascii="Times New Roman" w:hAnsi="Times New Roman"/>
          <w:i/>
          <w:spacing w:val="80"/>
          <w:sz w:val="43"/>
        </w:rPr>
        <w:t> </w:t>
      </w:r>
      <w:r>
        <w:rPr>
          <w:rFonts w:ascii="Times New Roman" w:hAnsi="Times New Roman"/>
          <w:sz w:val="43"/>
        </w:rPr>
        <w:t>квантован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некумулятивен.</w:t>
      </w:r>
    </w:p>
    <w:p>
      <w:pPr>
        <w:pStyle w:val="BodyText"/>
        <w:spacing w:line="264" w:lineRule="auto" w:before="32"/>
        <w:ind w:left="182" w:right="67" w:firstLine="77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Есян некоторое событие е, продотіжавшееся с 8.30 до 9.00, можно описать с помощью </w:t>
      </w:r>
      <w:r>
        <w:rPr>
          <w:rFonts w:ascii="Times New Roman" w:hAnsi="Times New Roman"/>
          <w:i/>
        </w:rPr>
        <w:t>.°у.«яmь, </w:t>
      </w:r>
      <w:r>
        <w:rPr>
          <w:rFonts w:ascii="Times New Roman" w:hAnsi="Times New Roman"/>
        </w:rPr>
        <w:t>и это же верно для друюю события е’, дливілегося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 9.00 до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І0.00, то сумма этих двух событий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е @ е’,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кото- рая занимает временной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интервал с 8.30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до 10.00,— это тоже событие, для описания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которое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подходит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предикат ‹блять”. Точно так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же, лю-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бая часть события </w:t>
      </w:r>
      <w:r>
        <w:rPr>
          <w:rFonts w:ascii="Times New Roman" w:hAnsi="Times New Roman"/>
          <w:i/>
        </w:rPr>
        <w:t>е, </w:t>
      </w:r>
      <w:r>
        <w:rPr>
          <w:rFonts w:ascii="Times New Roman" w:hAnsi="Times New Roman"/>
        </w:rPr>
        <w:t>например, та, которая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имепа место с 8.40 до 8.45, также описывается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преднкатом щля/гіь.</w:t>
      </w:r>
    </w:p>
    <w:p>
      <w:pPr>
        <w:pStyle w:val="BodyText"/>
        <w:spacing w:line="482" w:lineRule="exact"/>
        <w:ind w:left="95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26"/>
          <w:w w:val="150"/>
        </w:rPr>
        <w:t> 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  <w:spacing w:val="78"/>
        </w:rPr>
        <w:t>  </w:t>
      </w:r>
      <w:r>
        <w:rPr>
          <w:rFonts w:ascii="Times New Roman" w:hAnsi="Times New Roman"/>
        </w:rPr>
        <w:t>возьмем</w:t>
      </w:r>
      <w:r>
        <w:rPr>
          <w:rFonts w:ascii="Times New Roman" w:hAnsi="Times New Roman"/>
          <w:spacing w:val="72"/>
        </w:rPr>
        <w:t>  </w:t>
      </w:r>
      <w:r>
        <w:rPr>
          <w:rFonts w:ascii="Times New Roman" w:hAnsi="Times New Roman"/>
        </w:rPr>
        <w:t>собственную</w:t>
      </w:r>
      <w:r>
        <w:rPr>
          <w:rFonts w:ascii="Times New Roman" w:hAnsi="Times New Roman"/>
          <w:spacing w:val="76"/>
        </w:rPr>
        <w:t>  </w:t>
      </w:r>
      <w:r>
        <w:rPr>
          <w:rFonts w:ascii="Times New Roman" w:hAnsi="Times New Roman"/>
        </w:rPr>
        <w:t>часть</w:t>
      </w:r>
      <w:r>
        <w:rPr>
          <w:rFonts w:ascii="Times New Roman" w:hAnsi="Times New Roman"/>
          <w:spacing w:val="51"/>
        </w:rPr>
        <w:t>  </w:t>
      </w:r>
      <w:r>
        <w:rPr>
          <w:rFonts w:ascii="Times New Roman" w:hAnsi="Times New Roman"/>
        </w:rPr>
        <w:t>события,</w:t>
      </w:r>
      <w:r>
        <w:rPr>
          <w:rFonts w:ascii="Times New Roman" w:hAnsi="Times New Roman"/>
          <w:spacing w:val="65"/>
        </w:rPr>
        <w:t>  </w:t>
      </w:r>
      <w:r>
        <w:rPr>
          <w:rFonts w:ascii="Times New Roman" w:hAnsi="Times New Roman"/>
          <w:spacing w:val="-2"/>
        </w:rPr>
        <w:t>описываемо-</w:t>
      </w:r>
    </w:p>
    <w:p>
      <w:pPr>
        <w:spacing w:line="244" w:lineRule="auto" w:before="61"/>
        <w:ind w:left="175" w:right="64" w:firstLine="43"/>
        <w:jc w:val="both"/>
        <w:rPr>
          <w:i/>
          <w:sz w:val="43"/>
        </w:rPr>
      </w:pPr>
      <w:r>
        <w:rPr>
          <w:rFonts w:ascii="Times New Roman" w:hAnsi="Times New Roman"/>
          <w:sz w:val="43"/>
        </w:rPr>
        <w:t>ю</w:t>
      </w:r>
      <w:r>
        <w:rPr>
          <w:rFonts w:ascii="Times New Roman" w:hAnsi="Times New Roman"/>
          <w:spacing w:val="80"/>
          <w:sz w:val="43"/>
        </w:rPr>
        <w:t>  </w:t>
      </w:r>
      <w:r>
        <w:rPr>
          <w:rFonts w:ascii="Times New Roman" w:hAnsi="Times New Roman"/>
          <w:sz w:val="43"/>
        </w:rPr>
        <w:t>предикатом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i/>
          <w:sz w:val="43"/>
        </w:rPr>
        <w:t>сне‹ових</w:t>
      </w:r>
      <w:r>
        <w:rPr>
          <w:rFonts w:ascii="Times New Roman" w:hAnsi="Times New Roman"/>
          <w:i/>
          <w:spacing w:val="40"/>
          <w:sz w:val="43"/>
        </w:rPr>
        <w:t>  </w:t>
      </w:r>
      <w:r>
        <w:rPr>
          <w:rFonts w:ascii="Times New Roman" w:hAnsi="Times New Roman"/>
          <w:i/>
          <w:sz w:val="43"/>
        </w:rPr>
        <w:t>pacmaas</w:t>
      </w:r>
      <w:r>
        <w:rPr>
          <w:rFonts w:ascii="Times New Roman" w:hAnsi="Times New Roman"/>
          <w:i/>
          <w:spacing w:val="40"/>
          <w:sz w:val="43"/>
        </w:rPr>
        <w:t>  </w:t>
      </w:r>
      <w:r>
        <w:rPr>
          <w:rFonts w:ascii="Times New Roman" w:hAnsi="Times New Roman"/>
          <w:sz w:val="43"/>
        </w:rPr>
        <w:t>(в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дэвидсоновском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формате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— </w:t>
      </w:r>
      <w:r>
        <w:rPr>
          <w:spacing w:val="-8"/>
          <w:sz w:val="46"/>
        </w:rPr>
        <w:t>by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melt(snowman)(e)),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это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будет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событием</w:t>
      </w:r>
      <w:r>
        <w:rPr>
          <w:spacing w:val="-17"/>
          <w:sz w:val="46"/>
        </w:rPr>
        <w:t> </w:t>
      </w:r>
      <w:r>
        <w:rPr>
          <w:i/>
          <w:spacing w:val="-8"/>
          <w:sz w:val="46"/>
        </w:rPr>
        <w:t>снеговик</w:t>
      </w:r>
      <w:r>
        <w:rPr>
          <w:i/>
          <w:spacing w:val="-18"/>
          <w:sz w:val="46"/>
        </w:rPr>
        <w:t> </w:t>
      </w:r>
      <w:r>
        <w:rPr>
          <w:i/>
          <w:spacing w:val="-8"/>
          <w:sz w:val="46"/>
        </w:rPr>
        <w:t>растаял,</w:t>
      </w:r>
      <w:r>
        <w:rPr>
          <w:i/>
          <w:spacing w:val="-17"/>
          <w:sz w:val="46"/>
        </w:rPr>
        <w:t> </w:t>
      </w:r>
      <w:r>
        <w:rPr>
          <w:i/>
          <w:spacing w:val="-8"/>
          <w:sz w:val="46"/>
        </w:rPr>
        <w:t>по- </w:t>
      </w:r>
      <w:r>
        <w:rPr>
          <w:w w:val="90"/>
          <w:sz w:val="46"/>
        </w:rPr>
        <w:t>скольку</w:t>
      </w:r>
      <w:r>
        <w:rPr>
          <w:w w:val="90"/>
          <w:sz w:val="46"/>
        </w:rPr>
        <w:t> в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ходе части события растаяла</w:t>
      </w:r>
      <w:r>
        <w:rPr>
          <w:spacing w:val="40"/>
          <w:sz w:val="46"/>
        </w:rPr>
        <w:t> </w:t>
      </w:r>
      <w:r>
        <w:rPr>
          <w:w w:val="90"/>
          <w:sz w:val="46"/>
        </w:rPr>
        <w:t>только часть снеговика. Точно так</w:t>
      </w:r>
      <w:r>
        <w:rPr>
          <w:w w:val="90"/>
          <w:sz w:val="46"/>
        </w:rPr>
        <w:t> же два событню</w:t>
      </w:r>
      <w:r>
        <w:rPr>
          <w:w w:val="90"/>
          <w:sz w:val="46"/>
        </w:rPr>
        <w:t> </w:t>
      </w:r>
      <w:r>
        <w:rPr>
          <w:i/>
          <w:w w:val="90"/>
          <w:sz w:val="46"/>
        </w:rPr>
        <w:t>сне.•.овик растаял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в сумме</w:t>
      </w:r>
      <w:r>
        <w:rPr>
          <w:w w:val="90"/>
          <w:sz w:val="46"/>
        </w:rPr>
        <w:t> не образуіот</w:t>
      </w:r>
      <w:r>
        <w:rPr>
          <w:w w:val="90"/>
          <w:sz w:val="46"/>
        </w:rPr>
        <w:t> события </w:t>
      </w:r>
      <w:r>
        <w:rPr>
          <w:i/>
          <w:w w:val="90"/>
          <w:sz w:val="46"/>
        </w:rPr>
        <w:t>сне‹•овик растаял, </w:t>
      </w:r>
      <w:r>
        <w:rPr>
          <w:w w:val="90"/>
          <w:sz w:val="46"/>
        </w:rPr>
        <w:t>а образуіот событие </w:t>
      </w:r>
      <w:r>
        <w:rPr>
          <w:i/>
          <w:w w:val="90"/>
          <w:sz w:val="46"/>
        </w:rPr>
        <w:t>сне‹•овиг растет дважды</w:t>
      </w:r>
      <w:r>
        <w:rPr>
          <w:i/>
          <w:spacing w:val="40"/>
          <w:sz w:val="46"/>
        </w:rPr>
        <w:t> </w:t>
      </w:r>
      <w:r>
        <w:rPr>
          <w:w w:val="90"/>
          <w:sz w:val="46"/>
        </w:rPr>
        <w:t>или </w:t>
      </w:r>
      <w:r>
        <w:rPr>
          <w:i/>
          <w:sz w:val="43"/>
        </w:rPr>
        <w:t>два снеговика pacman'iu.</w:t>
      </w:r>
    </w:p>
    <w:p>
      <w:pPr>
        <w:pStyle w:val="BodyText"/>
        <w:spacing w:line="266" w:lineRule="auto" w:before="21"/>
        <w:ind w:left="193" w:right="63" w:firstLine="73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кумулятивных и иеквантованных событнйных предикатов на- ходятся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свои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выражения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со значением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меры,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которые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ведут себя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так же,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i/>
        </w:rPr>
        <w:t>как.мног.о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комбинации с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предикатами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над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индивидами. Например,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508000</wp:posOffset>
                </wp:positionH>
                <wp:positionV relativeFrom="paragraph">
                  <wp:posOffset>282849</wp:posOffset>
                </wp:positionV>
                <wp:extent cx="257810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57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0" h="0">
                              <a:moveTo>
                                <a:pt x="0" y="0"/>
                              </a:moveTo>
                              <a:lnTo>
                                <a:pt x="25780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22.271633pt;width:203pt;height:.1pt;mso-position-horizontal-relative:page;mso-position-vertical-relative:paragraph;z-index:-15713792;mso-wrap-distance-left:0;mso-wrap-distance-right:0" id="docshape29" coordorigin="800,445" coordsize="4060,0" path="m800,445l4860,445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153"/>
        <w:ind w:left="185" w:right="57" w:firstLine="745"/>
        <w:jc w:val="both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7"/>
        </w:rPr>
        <w:t>°'</w:t>
      </w:r>
      <w:r>
        <w:rPr>
          <w:rFonts w:ascii="Times New Roman" w:hAnsi="Times New Roman"/>
          <w:spacing w:val="40"/>
          <w:sz w:val="37"/>
        </w:rPr>
        <w:t>  </w:t>
      </w:r>
      <w:r>
        <w:rPr>
          <w:rFonts w:ascii="Times New Roman" w:hAnsi="Times New Roman"/>
          <w:sz w:val="37"/>
        </w:rPr>
        <w:t>Тот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фаст,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что</w:t>
      </w:r>
      <w:r>
        <w:rPr>
          <w:rFonts w:ascii="Times New Roman" w:hAnsi="Times New Roman"/>
          <w:spacing w:val="72"/>
          <w:sz w:val="37"/>
        </w:rPr>
        <w:t> </w:t>
      </w:r>
      <w:r>
        <w:rPr>
          <w:rFonts w:ascii="Times New Roman" w:hAnsi="Times New Roman"/>
          <w:sz w:val="37"/>
        </w:rPr>
        <w:t>события</w:t>
      </w:r>
      <w:r>
        <w:rPr>
          <w:rFonts w:ascii="Times New Roman" w:hAnsi="Times New Roman"/>
          <w:spacing w:val="80"/>
          <w:w w:val="150"/>
          <w:sz w:val="37"/>
        </w:rPr>
        <w:t> </w:t>
      </w:r>
      <w:r>
        <w:rPr>
          <w:rFonts w:ascii="Times New Roman" w:hAnsi="Times New Roman"/>
          <w:sz w:val="37"/>
        </w:rPr>
        <w:t>примыітют</w:t>
      </w:r>
      <w:r>
        <w:rPr>
          <w:rFonts w:ascii="Times New Roman" w:hAnsi="Times New Roman"/>
          <w:spacing w:val="80"/>
          <w:sz w:val="37"/>
        </w:rPr>
        <w:t> </w:t>
      </w:r>
      <w:r>
        <w:rPr>
          <w:rFonts w:ascii="Times New Roman" w:hAnsi="Times New Roman"/>
          <w:sz w:val="37"/>
        </w:rPr>
        <w:t>друг</w:t>
      </w:r>
      <w:r>
        <w:rPr>
          <w:rFonts w:ascii="Times New Roman" w:hAnsi="Times New Roman"/>
          <w:spacing w:val="80"/>
          <w:sz w:val="37"/>
        </w:rPr>
        <w:t> </w:t>
      </w:r>
      <w:r>
        <w:rPr>
          <w:rFonts w:ascii="Times New Roman" w:hAnsi="Times New Roman"/>
          <w:sz w:val="37"/>
        </w:rPr>
        <w:t>к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другу</w:t>
      </w:r>
      <w:r>
        <w:rPr>
          <w:rFonts w:ascii="Times New Roman" w:hAnsi="Times New Roman"/>
          <w:spacing w:val="74"/>
          <w:w w:val="150"/>
          <w:sz w:val="37"/>
        </w:rPr>
        <w:t> </w:t>
      </w:r>
      <w:r>
        <w:rPr>
          <w:rFonts w:ascii="Times New Roman" w:hAnsi="Times New Roman"/>
          <w:sz w:val="37"/>
        </w:rPr>
        <w:t>во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времени,</w:t>
      </w:r>
      <w:r>
        <w:rPr>
          <w:rFonts w:ascii="Times New Roman" w:hAnsi="Times New Roman"/>
          <w:spacing w:val="80"/>
          <w:sz w:val="37"/>
        </w:rPr>
        <w:t> </w:t>
      </w:r>
      <w:r>
        <w:rPr>
          <w:rFonts w:ascii="Times New Roman" w:hAnsi="Times New Roman"/>
          <w:sz w:val="37"/>
        </w:rPr>
        <w:t>не</w:t>
      </w:r>
      <w:r>
        <w:rPr>
          <w:rFonts w:ascii="Times New Roman" w:hAnsi="Times New Roman"/>
          <w:spacing w:val="64"/>
          <w:sz w:val="37"/>
        </w:rPr>
        <w:t> </w:t>
      </w:r>
      <w:r>
        <w:rPr>
          <w:rFonts w:ascii="Times New Roman" w:hAnsi="Times New Roman"/>
          <w:sz w:val="37"/>
        </w:rPr>
        <w:t>является </w:t>
      </w:r>
      <w:r>
        <w:rPr>
          <w:rFonts w:ascii="Times New Roman" w:hAnsi="Times New Roman"/>
          <w:sz w:val="39"/>
        </w:rPr>
        <w:t>в</w:t>
      </w:r>
      <w:r>
        <w:rPr>
          <w:rFonts w:ascii="Times New Roman" w:hAnsi="Times New Roman"/>
          <w:spacing w:val="-4"/>
          <w:sz w:val="39"/>
        </w:rPr>
        <w:t> </w:t>
      </w:r>
      <w:r>
        <w:rPr>
          <w:rFonts w:ascii="Times New Roman" w:hAnsi="Times New Roman"/>
          <w:sz w:val="39"/>
        </w:rPr>
        <w:t>этом рассуждении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sz w:val="39"/>
        </w:rPr>
        <w:t>реілающим, точно твк же</w:t>
      </w:r>
      <w:r>
        <w:rPr>
          <w:rFonts w:ascii="Times New Roman" w:hAnsi="Times New Roman"/>
          <w:spacing w:val="-8"/>
          <w:sz w:val="39"/>
        </w:rPr>
        <w:t> </w:t>
      </w:r>
      <w:r>
        <w:rPr>
          <w:rFonts w:ascii="Times New Roman" w:hAnsi="Times New Roman"/>
          <w:sz w:val="39"/>
        </w:rPr>
        <w:t>для предикатов типв</w:t>
      </w:r>
      <w:r>
        <w:rPr>
          <w:rFonts w:ascii="Times New Roman" w:hAnsi="Times New Roman"/>
          <w:spacing w:val="-15"/>
          <w:sz w:val="39"/>
        </w:rPr>
        <w:t> </w:t>
      </w:r>
      <w:r>
        <w:rPr>
          <w:rFonts w:ascii="Times New Roman" w:hAnsi="Times New Roman"/>
          <w:i/>
          <w:sz w:val="39"/>
        </w:rPr>
        <w:t>вода </w:t>
      </w:r>
      <w:r>
        <w:rPr>
          <w:rFonts w:ascii="Times New Roman" w:hAnsi="Times New Roman"/>
          <w:sz w:val="39"/>
        </w:rPr>
        <w:t>не яв- ляется решающим возможность физически соеднннть</w:t>
      </w:r>
      <w:r>
        <w:rPr>
          <w:rFonts w:ascii="Times New Roman" w:hAnsi="Times New Roman"/>
          <w:spacing w:val="-9"/>
          <w:sz w:val="39"/>
        </w:rPr>
        <w:t> </w:t>
      </w:r>
      <w:r>
        <w:rPr>
          <w:rFonts w:ascii="Times New Roman" w:hAnsi="Times New Roman"/>
          <w:sz w:val="39"/>
        </w:rPr>
        <w:t>две</w:t>
      </w:r>
      <w:r>
        <w:rPr>
          <w:rFonts w:ascii="Times New Roman" w:hAnsi="Times New Roman"/>
          <w:spacing w:val="-10"/>
          <w:sz w:val="39"/>
        </w:rPr>
        <w:t> </w:t>
      </w:r>
      <w:r>
        <w:rPr>
          <w:rFonts w:ascii="Times New Roman" w:hAnsi="Times New Roman"/>
          <w:sz w:val="39"/>
        </w:rPr>
        <w:t>пориии воды в</w:t>
      </w:r>
      <w:r>
        <w:rPr>
          <w:rFonts w:ascii="Times New Roman" w:hAnsi="Times New Roman"/>
          <w:spacing w:val="-25"/>
          <w:sz w:val="39"/>
        </w:rPr>
        <w:t> </w:t>
      </w:r>
      <w:r>
        <w:rPr>
          <w:rFonts w:ascii="Times New Roman" w:hAnsi="Times New Roman"/>
          <w:sz w:val="39"/>
        </w:rPr>
        <w:t>одном лространстве. Предикат</w:t>
      </w:r>
      <w:r>
        <w:rPr>
          <w:rFonts w:ascii="Times New Roman" w:hAnsi="Times New Roman"/>
          <w:spacing w:val="-12"/>
          <w:sz w:val="39"/>
        </w:rPr>
        <w:t> </w:t>
      </w:r>
      <w:r>
        <w:rPr>
          <w:rFonts w:ascii="Times New Roman" w:hAnsi="Times New Roman"/>
          <w:sz w:val="39"/>
        </w:rPr>
        <w:t>&lt;</w:t>
      </w:r>
      <w:r>
        <w:rPr>
          <w:rFonts w:ascii="Times New Roman" w:hAnsi="Times New Roman"/>
          <w:spacing w:val="80"/>
          <w:sz w:val="39"/>
        </w:rPr>
        <w:t> </w:t>
      </w:r>
      <w:r>
        <w:rPr>
          <w:rFonts w:ascii="Times New Roman" w:hAnsi="Times New Roman"/>
          <w:sz w:val="39"/>
        </w:rPr>
        <w:t>ять</w:t>
      </w:r>
      <w:r>
        <w:rPr>
          <w:rFonts w:ascii="Times New Roman" w:hAnsi="Times New Roman"/>
          <w:spacing w:val="80"/>
          <w:w w:val="150"/>
          <w:sz w:val="39"/>
        </w:rPr>
        <w:t> </w:t>
      </w:r>
      <w:r>
        <w:rPr>
          <w:rFonts w:ascii="Times New Roman" w:hAnsi="Times New Roman"/>
          <w:sz w:val="39"/>
        </w:rPr>
        <w:t>—</w:t>
      </w:r>
      <w:r>
        <w:rPr>
          <w:rFonts w:ascii="Times New Roman" w:hAnsi="Times New Roman"/>
          <w:spacing w:val="-25"/>
          <w:sz w:val="39"/>
        </w:rPr>
        <w:t> </w:t>
      </w:r>
      <w:r>
        <w:rPr>
          <w:rFonts w:ascii="Times New Roman" w:hAnsi="Times New Roman"/>
          <w:sz w:val="39"/>
        </w:rPr>
        <w:t>это</w:t>
      </w:r>
      <w:r>
        <w:rPr>
          <w:rFonts w:ascii="Times New Roman" w:hAnsi="Times New Roman"/>
          <w:spacing w:val="-20"/>
          <w:sz w:val="39"/>
        </w:rPr>
        <w:t> </w:t>
      </w:r>
      <w:r>
        <w:rPr>
          <w:rFonts w:ascii="Times New Roman" w:hAnsi="Times New Roman"/>
          <w:sz w:val="39"/>
        </w:rPr>
        <w:t>преяисат над</w:t>
      </w:r>
      <w:r>
        <w:rPr>
          <w:rFonts w:ascii="Times New Roman" w:hAnsi="Times New Roman"/>
          <w:spacing w:val="-25"/>
          <w:sz w:val="39"/>
        </w:rPr>
        <w:t> </w:t>
      </w:r>
      <w:r>
        <w:rPr>
          <w:rFonts w:ascii="Times New Roman" w:hAnsi="Times New Roman"/>
          <w:sz w:val="39"/>
        </w:rPr>
        <w:t>самими</w:t>
      </w:r>
      <w:r>
        <w:rPr>
          <w:rFonts w:ascii="Times New Roman" w:hAnsi="Times New Roman"/>
          <w:spacing w:val="-10"/>
          <w:sz w:val="39"/>
        </w:rPr>
        <w:t> </w:t>
      </w:r>
      <w:r>
        <w:rPr>
          <w:rFonts w:ascii="Times New Roman" w:hAnsi="Times New Roman"/>
          <w:sz w:val="39"/>
        </w:rPr>
        <w:t>событиями,</w:t>
      </w:r>
      <w:r>
        <w:rPr>
          <w:rFonts w:ascii="Times New Roman" w:hAnsi="Times New Roman"/>
          <w:spacing w:val="-13"/>
          <w:sz w:val="39"/>
        </w:rPr>
        <w:t> </w:t>
      </w:r>
      <w:r>
        <w:rPr>
          <w:rFonts w:ascii="Times New Roman" w:hAnsi="Times New Roman"/>
          <w:sz w:val="39"/>
        </w:rPr>
        <w:t>а</w:t>
      </w:r>
      <w:r>
        <w:rPr>
          <w:rFonts w:ascii="Times New Roman" w:hAnsi="Times New Roman"/>
          <w:spacing w:val="-25"/>
          <w:sz w:val="39"/>
        </w:rPr>
        <w:t> </w:t>
      </w:r>
      <w:r>
        <w:rPr>
          <w:rFonts w:ascii="Times New Roman" w:hAnsi="Times New Roman"/>
          <w:sz w:val="39"/>
        </w:rPr>
        <w:t>не</w:t>
      </w:r>
      <w:r>
        <w:rPr>
          <w:rFonts w:ascii="Times New Roman" w:hAnsi="Times New Roman"/>
          <w:spacing w:val="-18"/>
          <w:sz w:val="39"/>
        </w:rPr>
        <w:t> </w:t>
      </w:r>
      <w:r>
        <w:rPr>
          <w:rFonts w:ascii="Times New Roman" w:hAnsi="Times New Roman"/>
          <w:sz w:val="39"/>
        </w:rPr>
        <w:t>над </w:t>
      </w:r>
      <w:r>
        <w:rPr>
          <w:rFonts w:ascii="Times New Roman" w:hAnsi="Times New Roman"/>
          <w:sz w:val="37"/>
        </w:rPr>
        <w:t>временными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ннтервалами,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которые занимают »ти события,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кaх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и воdв — преди-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9"/>
        </w:rPr>
        <w:t>квт над индивидами, а не над областями пространства, іюторые занимают эти </w:t>
      </w:r>
      <w:r>
        <w:rPr>
          <w:rFonts w:ascii="Times New Roman" w:hAnsi="Times New Roman"/>
          <w:sz w:val="37"/>
        </w:rPr>
        <w:t>индивиды. Кумулятивность (imк и кваитованность) — это свойство, которое ка- </w:t>
      </w:r>
      <w:r>
        <w:rPr>
          <w:rFonts w:ascii="Times New Roman" w:hAnsi="Times New Roman"/>
          <w:sz w:val="35"/>
        </w:rPr>
        <w:t>сается</w:t>
      </w:r>
      <w:r>
        <w:rPr>
          <w:rFonts w:ascii="Times New Roman" w:hAnsi="Times New Roman"/>
          <w:spacing w:val="40"/>
          <w:sz w:val="35"/>
        </w:rPr>
        <w:t>  </w:t>
      </w:r>
      <w:r>
        <w:rPr>
          <w:rFonts w:ascii="Times New Roman" w:hAnsi="Times New Roman"/>
          <w:sz w:val="35"/>
        </w:rPr>
        <w:t>самих</w:t>
      </w:r>
      <w:r>
        <w:rPr>
          <w:rFonts w:ascii="Times New Roman" w:hAnsi="Times New Roman"/>
          <w:spacing w:val="70"/>
          <w:sz w:val="35"/>
        </w:rPr>
        <w:t>  </w:t>
      </w:r>
      <w:r>
        <w:rPr>
          <w:rFonts w:ascii="Times New Roman" w:hAnsi="Times New Roman"/>
          <w:sz w:val="35"/>
        </w:rPr>
        <w:t>событн</w:t>
      </w:r>
      <w:r>
        <w:rPr>
          <w:rFonts w:ascii="Times New Roman" w:hAnsi="Times New Roman"/>
          <w:spacing w:val="26"/>
          <w:sz w:val="35"/>
        </w:rPr>
        <w:t> </w:t>
      </w:r>
      <w:r>
        <w:rPr>
          <w:rFonts w:ascii="Times New Roman" w:hAnsi="Times New Roman"/>
          <w:sz w:val="35"/>
        </w:rPr>
        <w:t>е</w:t>
      </w:r>
      <w:r>
        <w:rPr>
          <w:rFonts w:ascii="Times New Roman" w:hAnsi="Times New Roman"/>
          <w:spacing w:val="70"/>
          <w:sz w:val="35"/>
        </w:rPr>
        <w:t>  </w:t>
      </w:r>
      <w:r>
        <w:rPr>
          <w:rFonts w:ascii="Times New Roman" w:hAnsi="Times New Roman"/>
          <w:sz w:val="35"/>
        </w:rPr>
        <w:t>и</w:t>
      </w:r>
      <w:r>
        <w:rPr>
          <w:rFonts w:ascii="Times New Roman" w:hAnsi="Times New Roman"/>
          <w:spacing w:val="73"/>
          <w:sz w:val="35"/>
        </w:rPr>
        <w:t>  </w:t>
      </w:r>
      <w:r>
        <w:rPr>
          <w:rFonts w:ascii="Times New Roman" w:hAnsi="Times New Roman"/>
          <w:sz w:val="35"/>
        </w:rPr>
        <w:t>индивидов,</w:t>
      </w:r>
      <w:r>
        <w:rPr>
          <w:rFonts w:ascii="Times New Roman" w:hAnsi="Times New Roman"/>
          <w:spacing w:val="78"/>
          <w:sz w:val="35"/>
        </w:rPr>
        <w:t>  </w:t>
      </w:r>
      <w:r>
        <w:rPr>
          <w:rFonts w:ascii="Times New Roman" w:hAnsi="Times New Roman"/>
          <w:sz w:val="35"/>
        </w:rPr>
        <w:t>рассматриваемых</w:t>
      </w:r>
      <w:r>
        <w:rPr>
          <w:rFonts w:ascii="Times New Roman" w:hAnsi="Times New Roman"/>
          <w:spacing w:val="64"/>
          <w:sz w:val="35"/>
        </w:rPr>
        <w:t>  </w:t>
      </w:r>
      <w:r>
        <w:rPr>
          <w:rFonts w:ascii="Times New Roman" w:hAnsi="Times New Roman"/>
          <w:sz w:val="35"/>
        </w:rPr>
        <w:t>независимо</w:t>
      </w:r>
      <w:r>
        <w:rPr>
          <w:rFonts w:ascii="Times New Roman" w:hAnsi="Times New Roman"/>
          <w:spacing w:val="62"/>
          <w:sz w:val="35"/>
        </w:rPr>
        <w:t>  </w:t>
      </w:r>
      <w:r>
        <w:rPr>
          <w:rFonts w:ascii="Times New Roman" w:hAnsi="Times New Roman"/>
          <w:sz w:val="35"/>
        </w:rPr>
        <w:t>от</w:t>
      </w:r>
      <w:r>
        <w:rPr>
          <w:rFonts w:ascii="Times New Roman" w:hAnsi="Times New Roman"/>
          <w:spacing w:val="39"/>
          <w:sz w:val="35"/>
        </w:rPr>
        <w:t>  </w:t>
      </w:r>
      <w:r>
        <w:rPr>
          <w:rFonts w:ascii="Times New Roman" w:hAnsi="Times New Roman"/>
          <w:sz w:val="35"/>
        </w:rPr>
        <w:t>времени </w:t>
      </w:r>
      <w:r>
        <w:rPr>
          <w:rFonts w:ascii="Times New Roman" w:hAnsi="Times New Roman"/>
          <w:sz w:val="37"/>
        </w:rPr>
        <w:t>и прострвлства. Поэтому примыкание событий во времени, а иидивидов в пpo• </w:t>
      </w:r>
      <w:r>
        <w:rPr>
          <w:rFonts w:ascii="Times New Roman" w:hAnsi="Times New Roman"/>
          <w:sz w:val="39"/>
        </w:rPr>
        <w:t>страиствс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sz w:val="39"/>
        </w:rPr>
        <w:t>— лишь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sz w:val="39"/>
        </w:rPr>
        <w:t>ј‘добный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sz w:val="39"/>
        </w:rPr>
        <w:t>способ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sz w:val="39"/>
        </w:rPr>
        <w:t>сделать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sz w:val="39"/>
        </w:rPr>
        <w:t>рассматриввемое свойство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sz w:val="39"/>
        </w:rPr>
        <w:t>явным и нвбяюдаемым.</w:t>
      </w:r>
    </w:p>
    <w:p>
      <w:pPr>
        <w:spacing w:after="0" w:line="237" w:lineRule="auto"/>
        <w:jc w:val="both"/>
        <w:rPr>
          <w:rFonts w:ascii="Times New Roman" w:hAnsi="Times New Roman"/>
          <w:sz w:val="39"/>
        </w:rPr>
        <w:sectPr>
          <w:pgSz w:w="15000" w:h="23010"/>
          <w:pgMar w:top="560" w:bottom="280" w:left="566" w:right="708"/>
        </w:sectPr>
      </w:pPr>
    </w:p>
    <w:p>
      <w:pPr>
        <w:spacing w:line="247" w:lineRule="auto" w:before="88"/>
        <w:ind w:left="145" w:right="0" w:hanging="15"/>
        <w:jc w:val="left"/>
        <w:rPr>
          <w:sz w:val="46"/>
        </w:rPr>
      </w:pPr>
      <w:r>
        <w:rPr>
          <w:w w:val="90"/>
          <w:sz w:val="46"/>
        </w:rPr>
        <w:t>обстоятельство </w:t>
      </w:r>
      <w:r>
        <w:rPr>
          <w:i/>
          <w:w w:val="90"/>
          <w:sz w:val="46"/>
        </w:rPr>
        <w:t>два</w:t>
      </w:r>
      <w:r>
        <w:rPr>
          <w:i/>
          <w:sz w:val="46"/>
        </w:rPr>
        <w:t> </w:t>
      </w:r>
      <w:r>
        <w:rPr>
          <w:i/>
          <w:w w:val="90"/>
          <w:sz w:val="46"/>
        </w:rPr>
        <w:t>часа </w:t>
      </w:r>
      <w:r>
        <w:rPr>
          <w:w w:val="90"/>
          <w:sz w:val="46"/>
        </w:rPr>
        <w:t>допускаетсв</w:t>
      </w:r>
      <w:r>
        <w:rPr>
          <w:spacing w:val="40"/>
          <w:sz w:val="46"/>
        </w:rPr>
        <w:t> </w:t>
      </w:r>
      <w:r>
        <w:rPr>
          <w:w w:val="90"/>
          <w:sz w:val="46"/>
        </w:rPr>
        <w:t>для .уляшь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(531),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но</w:t>
      </w:r>
      <w:r>
        <w:rPr>
          <w:sz w:val="46"/>
        </w:rPr>
        <w:t> </w:t>
      </w:r>
      <w:r>
        <w:rPr>
          <w:w w:val="90"/>
          <w:sz w:val="46"/>
        </w:rPr>
        <w:t>вызывает неграмматичность в сочетании</w:t>
      </w:r>
      <w:r>
        <w:rPr>
          <w:spacing w:val="40"/>
          <w:sz w:val="46"/>
        </w:rPr>
        <w:t> </w:t>
      </w:r>
      <w:r>
        <w:rPr>
          <w:w w:val="90"/>
          <w:sz w:val="46"/>
        </w:rPr>
        <w:t>с</w:t>
      </w:r>
      <w:r>
        <w:rPr>
          <w:spacing w:val="-29"/>
          <w:w w:val="90"/>
          <w:sz w:val="46"/>
        </w:rPr>
        <w:t> </w:t>
      </w:r>
      <w:r>
        <w:rPr>
          <w:w w:val="90"/>
          <w:sz w:val="46"/>
        </w:rPr>
        <w:t>росвtвять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(532).</w:t>
      </w:r>
    </w:p>
    <w:p>
      <w:pPr>
        <w:tabs>
          <w:tab w:pos="1371" w:val="left" w:leader="none"/>
        </w:tabs>
        <w:spacing w:before="179"/>
        <w:ind w:left="113" w:right="0" w:firstLine="0"/>
        <w:jc w:val="left"/>
        <w:rPr>
          <w:sz w:val="46"/>
        </w:rPr>
      </w:pPr>
      <w:r>
        <w:rPr>
          <w:w w:val="80"/>
          <w:sz w:val="46"/>
        </w:rPr>
        <w:t>(53</w:t>
      </w:r>
      <w:r>
        <w:rPr>
          <w:spacing w:val="-5"/>
          <w:sz w:val="46"/>
        </w:rPr>
        <w:t> </w:t>
      </w:r>
      <w:r>
        <w:rPr>
          <w:spacing w:val="-5"/>
          <w:w w:val="95"/>
          <w:sz w:val="46"/>
        </w:rPr>
        <w:t>i)</w:t>
      </w:r>
      <w:r>
        <w:rPr>
          <w:sz w:val="46"/>
        </w:rPr>
        <w:tab/>
      </w:r>
      <w:r>
        <w:rPr>
          <w:w w:val="85"/>
          <w:sz w:val="46"/>
        </w:rPr>
        <w:t>Володя</w:t>
      </w:r>
      <w:r>
        <w:rPr>
          <w:spacing w:val="-13"/>
          <w:sz w:val="46"/>
        </w:rPr>
        <w:t> </w:t>
      </w:r>
      <w:r>
        <w:rPr>
          <w:w w:val="85"/>
          <w:position w:val="-5"/>
          <w:sz w:val="46"/>
        </w:rPr>
        <w:t>t</w:t>
      </w:r>
      <w:r>
        <w:rPr>
          <w:w w:val="85"/>
          <w:sz w:val="46"/>
        </w:rPr>
        <w:t>по)гуляя</w:t>
      </w:r>
      <w:r>
        <w:rPr>
          <w:spacing w:val="-32"/>
          <w:w w:val="85"/>
          <w:sz w:val="46"/>
        </w:rPr>
        <w:t> </w:t>
      </w:r>
      <w:r>
        <w:rPr>
          <w:w w:val="85"/>
          <w:sz w:val="46"/>
        </w:rPr>
        <w:t>два</w:t>
      </w:r>
      <w:r>
        <w:rPr>
          <w:spacing w:val="-12"/>
          <w:sz w:val="46"/>
        </w:rPr>
        <w:t> </w:t>
      </w:r>
      <w:r>
        <w:rPr>
          <w:spacing w:val="-2"/>
          <w:w w:val="85"/>
          <w:sz w:val="46"/>
        </w:rPr>
        <w:t>часа.</w:t>
      </w:r>
    </w:p>
    <w:p>
      <w:pPr>
        <w:tabs>
          <w:tab w:pos="1365" w:val="left" w:leader="none"/>
        </w:tabs>
        <w:spacing w:before="150"/>
        <w:ind w:left="113" w:right="0" w:firstLine="0"/>
        <w:jc w:val="left"/>
        <w:rPr>
          <w:sz w:val="46"/>
        </w:rPr>
      </w:pPr>
      <w:r>
        <w:rPr>
          <w:spacing w:val="-4"/>
          <w:w w:val="95"/>
          <w:sz w:val="46"/>
        </w:rPr>
        <w:t>(532)</w:t>
      </w:r>
      <w:r>
        <w:rPr>
          <w:sz w:val="46"/>
        </w:rPr>
        <w:tab/>
      </w:r>
      <w:r>
        <w:rPr>
          <w:w w:val="85"/>
          <w:sz w:val="46"/>
        </w:rPr>
        <w:t>•Снеговик</w:t>
      </w:r>
      <w:r>
        <w:rPr>
          <w:spacing w:val="-4"/>
          <w:sz w:val="46"/>
        </w:rPr>
        <w:t> </w:t>
      </w:r>
      <w:r>
        <w:rPr>
          <w:w w:val="85"/>
          <w:sz w:val="46"/>
        </w:rPr>
        <w:t>растаял</w:t>
      </w:r>
      <w:r>
        <w:rPr>
          <w:spacing w:val="-2"/>
          <w:w w:val="85"/>
          <w:sz w:val="46"/>
        </w:rPr>
        <w:t> </w:t>
      </w:r>
      <w:r>
        <w:rPr>
          <w:w w:val="85"/>
          <w:sz w:val="46"/>
        </w:rPr>
        <w:t>два</w:t>
      </w:r>
      <w:r>
        <w:rPr>
          <w:spacing w:val="-6"/>
          <w:w w:val="85"/>
          <w:sz w:val="46"/>
        </w:rPr>
        <w:t> </w:t>
      </w:r>
      <w:r>
        <w:rPr>
          <w:spacing w:val="-2"/>
          <w:w w:val="85"/>
          <w:sz w:val="46"/>
        </w:rPr>
        <w:t>часа.</w:t>
      </w:r>
    </w:p>
    <w:p>
      <w:pPr>
        <w:spacing w:line="242" w:lineRule="auto" w:before="241"/>
        <w:ind w:left="129" w:right="115" w:firstLine="751"/>
        <w:jc w:val="both"/>
        <w:rPr>
          <w:sz w:val="46"/>
        </w:rPr>
      </w:pPr>
      <w:r>
        <w:rPr>
          <w:spacing w:val="-6"/>
          <w:sz w:val="46"/>
        </w:rPr>
        <w:t>Другое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проявление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этого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различия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—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отношения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логического </w:t>
      </w:r>
      <w:r>
        <w:rPr>
          <w:w w:val="90"/>
          <w:sz w:val="48"/>
        </w:rPr>
        <w:t>следования</w:t>
      </w:r>
      <w:r>
        <w:rPr>
          <w:w w:val="90"/>
          <w:sz w:val="48"/>
        </w:rPr>
        <w:t> между</w:t>
      </w:r>
      <w:r>
        <w:rPr>
          <w:w w:val="90"/>
          <w:sz w:val="48"/>
        </w:rPr>
        <w:t> пщдложеннями</w:t>
      </w:r>
      <w:r>
        <w:rPr>
          <w:sz w:val="48"/>
        </w:rPr>
        <w:t> </w:t>
      </w:r>
      <w:r>
        <w:rPr>
          <w:w w:val="90"/>
          <w:sz w:val="48"/>
        </w:rPr>
        <w:t>в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прогрессиве</w:t>
      </w:r>
      <w:r>
        <w:rPr>
          <w:w w:val="90"/>
          <w:sz w:val="48"/>
        </w:rPr>
        <w:t> н</w:t>
      </w:r>
      <w:r>
        <w:rPr>
          <w:w w:val="90"/>
          <w:sz w:val="48"/>
        </w:rPr>
        <w:t> пщдложеннями </w:t>
      </w:r>
      <w:r>
        <w:rPr>
          <w:w w:val="90"/>
          <w:sz w:val="46"/>
        </w:rPr>
        <w:t>в</w:t>
      </w:r>
      <w:r>
        <w:rPr>
          <w:spacing w:val="24"/>
          <w:sz w:val="46"/>
        </w:rPr>
        <w:t> </w:t>
      </w:r>
      <w:r>
        <w:rPr>
          <w:w w:val="90"/>
          <w:sz w:val="46"/>
        </w:rPr>
        <w:t>перфекте,</w:t>
      </w:r>
      <w:r>
        <w:rPr>
          <w:spacing w:val="77"/>
          <w:sz w:val="46"/>
        </w:rPr>
        <w:t> </w:t>
      </w:r>
      <w:r>
        <w:rPr>
          <w:w w:val="90"/>
          <w:sz w:val="46"/>
        </w:rPr>
        <w:t>которое</w:t>
      </w:r>
      <w:r>
        <w:rPr>
          <w:spacing w:val="67"/>
          <w:sz w:val="46"/>
        </w:rPr>
        <w:t> </w:t>
      </w:r>
      <w:r>
        <w:rPr>
          <w:w w:val="90"/>
          <w:sz w:val="46"/>
        </w:rPr>
        <w:t>можно</w:t>
      </w:r>
      <w:r>
        <w:rPr>
          <w:spacing w:val="37"/>
          <w:sz w:val="46"/>
        </w:rPr>
        <w:t> </w:t>
      </w:r>
      <w:r>
        <w:rPr>
          <w:w w:val="90"/>
          <w:sz w:val="46"/>
        </w:rPr>
        <w:t>увидеть</w:t>
      </w:r>
      <w:r>
        <w:rPr>
          <w:spacing w:val="70"/>
          <w:sz w:val="46"/>
        </w:rPr>
        <w:t> </w:t>
      </w:r>
      <w:r>
        <w:rPr>
          <w:w w:val="90"/>
          <w:sz w:val="46"/>
        </w:rPr>
        <w:t>в</w:t>
      </w:r>
      <w:r>
        <w:rPr>
          <w:spacing w:val="19"/>
          <w:sz w:val="46"/>
        </w:rPr>
        <w:t> </w:t>
      </w:r>
      <w:r>
        <w:rPr>
          <w:w w:val="90"/>
          <w:sz w:val="46"/>
        </w:rPr>
        <w:t>английском</w:t>
      </w:r>
      <w:r>
        <w:rPr>
          <w:spacing w:val="80"/>
          <w:sz w:val="46"/>
        </w:rPr>
        <w:t> </w:t>
      </w:r>
      <w:r>
        <w:rPr>
          <w:w w:val="90"/>
          <w:sz w:val="46"/>
        </w:rPr>
        <w:t>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других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похожих</w:t>
      </w:r>
    </w:p>
    <w:p>
      <w:pPr>
        <w:pStyle w:val="BodyText"/>
        <w:spacing w:before="216"/>
        <w:rPr>
          <w:sz w:val="46"/>
        </w:rPr>
      </w:pPr>
    </w:p>
    <w:p>
      <w:pPr>
        <w:pStyle w:val="BodyText"/>
        <w:tabs>
          <w:tab w:pos="1236" w:val="left" w:leader="none"/>
        </w:tabs>
        <w:spacing w:before="1"/>
        <w:ind w:right="9161"/>
        <w:jc w:val="right"/>
      </w:pPr>
      <w:r>
        <w:rPr>
          <w:spacing w:val="-2"/>
        </w:rPr>
        <w:t>(533)</w:t>
      </w:r>
      <w:r>
        <w:rPr/>
        <w:tab/>
        <w:t>а.</w:t>
      </w:r>
      <w:r>
        <w:rPr>
          <w:spacing w:val="55"/>
        </w:rPr>
        <w:t> </w:t>
      </w:r>
      <w:r>
        <w:rPr/>
        <w:t>John</w:t>
      </w:r>
      <w:r>
        <w:rPr>
          <w:spacing w:val="8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walking.</w:t>
      </w:r>
    </w:p>
    <w:p>
      <w:pPr>
        <w:spacing w:before="9"/>
        <w:ind w:left="0" w:right="9243" w:firstLine="0"/>
        <w:jc w:val="right"/>
        <w:rPr>
          <w:i/>
          <w:sz w:val="41"/>
        </w:rPr>
      </w:pPr>
      <w:r>
        <w:rPr>
          <w:i/>
          <w:spacing w:val="-11"/>
          <w:sz w:val="41"/>
        </w:rPr>
        <w:t>Ваподя </w:t>
      </w:r>
      <w:r>
        <w:rPr>
          <w:i/>
          <w:spacing w:val="-2"/>
          <w:sz w:val="41"/>
        </w:rPr>
        <w:t>гупяет.</w:t>
      </w:r>
    </w:p>
    <w:p>
      <w:pPr>
        <w:pStyle w:val="BodyText"/>
        <w:spacing w:line="493" w:lineRule="exact" w:before="131"/>
        <w:ind w:left="1358"/>
        <w:jc w:val="both"/>
      </w:pPr>
      <w:r>
        <w:rPr>
          <w:spacing w:val="-8"/>
        </w:rPr>
        <w:t>Ь.</w:t>
      </w:r>
      <w:r>
        <w:rPr>
          <w:spacing w:val="35"/>
        </w:rPr>
        <w:t> </w:t>
      </w:r>
      <w:r>
        <w:rPr>
          <w:spacing w:val="-8"/>
        </w:rPr>
        <w:t>John</w:t>
      </w:r>
      <w:r>
        <w:rPr>
          <w:spacing w:val="3"/>
        </w:rPr>
        <w:t> </w:t>
      </w:r>
      <w:r>
        <w:rPr>
          <w:spacing w:val="-8"/>
        </w:rPr>
        <w:t>has walked.</w:t>
      </w:r>
    </w:p>
    <w:p>
      <w:pPr>
        <w:spacing w:line="528" w:lineRule="exact" w:before="0"/>
        <w:ind w:left="1869" w:right="0" w:firstLine="0"/>
        <w:jc w:val="both"/>
        <w:rPr>
          <w:i/>
          <w:sz w:val="46"/>
        </w:rPr>
      </w:pPr>
      <w:r>
        <w:rPr>
          <w:i/>
          <w:spacing w:val="-2"/>
          <w:w w:val="85"/>
          <w:sz w:val="46"/>
        </w:rPr>
        <w:t>Володя</w:t>
      </w:r>
      <w:r>
        <w:rPr>
          <w:i/>
          <w:spacing w:val="-5"/>
          <w:w w:val="90"/>
          <w:sz w:val="46"/>
        </w:rPr>
        <w:t> </w:t>
      </w:r>
      <w:r>
        <w:rPr>
          <w:i/>
          <w:spacing w:val="-2"/>
          <w:w w:val="90"/>
          <w:sz w:val="46"/>
        </w:rPr>
        <w:t>пор.'iяя.</w:t>
      </w:r>
    </w:p>
    <w:p>
      <w:pPr>
        <w:spacing w:line="525" w:lineRule="exact" w:before="196"/>
        <w:ind w:left="113" w:right="0" w:firstLine="0"/>
        <w:jc w:val="both"/>
        <w:rPr>
          <w:sz w:val="46"/>
        </w:rPr>
      </w:pPr>
      <w:r>
        <w:rPr>
          <w:w w:val="85"/>
          <w:sz w:val="46"/>
        </w:rPr>
        <w:t>(534)</w:t>
      </w:r>
      <w:r>
        <w:rPr>
          <w:spacing w:val="39"/>
          <w:sz w:val="46"/>
        </w:rPr>
        <w:t>  </w:t>
      </w:r>
      <w:r>
        <w:rPr>
          <w:w w:val="85"/>
          <w:sz w:val="46"/>
        </w:rPr>
        <w:t>а.</w:t>
      </w:r>
      <w:r>
        <w:rPr>
          <w:spacing w:val="79"/>
          <w:sz w:val="46"/>
        </w:rPr>
        <w:t> </w:t>
      </w:r>
      <w:r>
        <w:rPr>
          <w:w w:val="85"/>
          <w:sz w:val="46"/>
        </w:rPr>
        <w:t>The</w:t>
      </w:r>
      <w:r>
        <w:rPr>
          <w:spacing w:val="-9"/>
          <w:sz w:val="46"/>
        </w:rPr>
        <w:t> </w:t>
      </w:r>
      <w:r>
        <w:rPr>
          <w:w w:val="85"/>
          <w:sz w:val="46"/>
        </w:rPr>
        <w:t>snowman</w:t>
      </w:r>
      <w:r>
        <w:rPr>
          <w:spacing w:val="33"/>
          <w:sz w:val="46"/>
        </w:rPr>
        <w:t> </w:t>
      </w:r>
      <w:r>
        <w:rPr>
          <w:w w:val="85"/>
          <w:sz w:val="46"/>
        </w:rPr>
        <w:t>is</w:t>
      </w:r>
      <w:r>
        <w:rPr>
          <w:spacing w:val="-3"/>
          <w:w w:val="85"/>
          <w:sz w:val="46"/>
        </w:rPr>
        <w:t> </w:t>
      </w:r>
      <w:r>
        <w:rPr>
          <w:spacing w:val="-2"/>
          <w:w w:val="85"/>
          <w:sz w:val="46"/>
        </w:rPr>
        <w:t>melting.</w:t>
      </w:r>
    </w:p>
    <w:p>
      <w:pPr>
        <w:pStyle w:val="Heading9"/>
        <w:spacing w:line="525" w:lineRule="exact"/>
        <w:ind w:left="1851"/>
        <w:jc w:val="both"/>
        <w:rPr>
          <w:rFonts w:ascii="Cambria" w:hAnsi="Cambria"/>
        </w:rPr>
      </w:pPr>
      <w:r>
        <w:rPr>
          <w:rFonts w:ascii="Cambria" w:hAnsi="Cambria"/>
          <w:w w:val="85"/>
        </w:rPr>
        <w:t>Снеговик</w:t>
      </w:r>
      <w:r>
        <w:rPr>
          <w:rFonts w:ascii="Cambria" w:hAnsi="Cambria"/>
          <w:spacing w:val="49"/>
        </w:rPr>
        <w:t> </w:t>
      </w:r>
      <w:r>
        <w:rPr>
          <w:rFonts w:ascii="Cambria" w:hAnsi="Cambria"/>
          <w:spacing w:val="-2"/>
          <w:w w:val="90"/>
        </w:rPr>
        <w:t>maeт.</w:t>
      </w:r>
    </w:p>
    <w:p>
      <w:pPr>
        <w:pStyle w:val="BodyText"/>
        <w:spacing w:before="104"/>
        <w:ind w:left="1373"/>
        <w:jc w:val="both"/>
      </w:pPr>
      <w:r>
        <w:rPr>
          <w:w w:val="90"/>
        </w:rPr>
        <w:t>Ь.</w:t>
      </w:r>
      <w:r>
        <w:rPr>
          <w:spacing w:val="57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snowman</w:t>
      </w:r>
      <w:r>
        <w:rPr>
          <w:spacing w:val="34"/>
        </w:rPr>
        <w:t> </w:t>
      </w:r>
      <w:r>
        <w:rPr>
          <w:w w:val="90"/>
        </w:rPr>
        <w:t>has</w:t>
      </w:r>
      <w:r>
        <w:rPr>
          <w:spacing w:val="-8"/>
        </w:rPr>
        <w:t> </w:t>
      </w:r>
      <w:r>
        <w:rPr>
          <w:spacing w:val="-2"/>
          <w:w w:val="90"/>
        </w:rPr>
        <w:t>melt.</w:t>
      </w:r>
    </w:p>
    <w:p>
      <w:pPr>
        <w:spacing w:before="6"/>
        <w:ind w:left="1852" w:right="0" w:firstLine="0"/>
        <w:jc w:val="both"/>
        <w:rPr>
          <w:i/>
          <w:sz w:val="43"/>
        </w:rPr>
      </w:pPr>
      <w:r>
        <w:rPr>
          <w:i/>
          <w:spacing w:val="-14"/>
          <w:sz w:val="43"/>
        </w:rPr>
        <w:t>Снеговик</w:t>
      </w:r>
      <w:r>
        <w:rPr>
          <w:i/>
          <w:spacing w:val="3"/>
          <w:sz w:val="43"/>
        </w:rPr>
        <w:t> </w:t>
      </w:r>
      <w:r>
        <w:rPr>
          <w:i/>
          <w:spacing w:val="-2"/>
          <w:sz w:val="43"/>
        </w:rPr>
        <w:t>paсmаял.</w:t>
      </w:r>
    </w:p>
    <w:p>
      <w:pPr>
        <w:spacing w:before="262"/>
        <w:ind w:left="145" w:right="123" w:firstLine="731"/>
        <w:jc w:val="both"/>
        <w:rPr>
          <w:sz w:val="46"/>
        </w:rPr>
      </w:pPr>
      <w:r>
        <w:rPr>
          <w:w w:val="90"/>
          <w:sz w:val="46"/>
        </w:rPr>
        <w:t>Нетрудно убедиться,</w:t>
      </w:r>
      <w:r>
        <w:rPr>
          <w:spacing w:val="33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истинность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(533a) влечет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за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собоё</w:t>
      </w:r>
      <w:r>
        <w:rPr>
          <w:sz w:val="46"/>
        </w:rPr>
        <w:t> </w:t>
      </w:r>
      <w:r>
        <w:rPr>
          <w:w w:val="90"/>
          <w:sz w:val="46"/>
        </w:rPr>
        <w:t>истин- ность (533b).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Напротив,</w:t>
      </w:r>
      <w:r>
        <w:rPr>
          <w:spacing w:val="40"/>
          <w:sz w:val="46"/>
        </w:rPr>
        <w:t> </w:t>
      </w:r>
      <w:r>
        <w:rPr>
          <w:w w:val="90"/>
          <w:sz w:val="46"/>
        </w:rPr>
        <w:t>если (534a)</w:t>
      </w:r>
      <w:r>
        <w:rPr>
          <w:sz w:val="46"/>
        </w:rPr>
        <w:t> </w:t>
      </w:r>
      <w:r>
        <w:rPr>
          <w:w w:val="90"/>
          <w:sz w:val="46"/>
        </w:rPr>
        <w:t>истинно,</w:t>
      </w:r>
      <w:r>
        <w:rPr>
          <w:spacing w:val="40"/>
          <w:sz w:val="46"/>
        </w:rPr>
        <w:t> </w:t>
      </w:r>
      <w:r>
        <w:rPr>
          <w:w w:val="90"/>
          <w:sz w:val="46"/>
        </w:rPr>
        <w:t>то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(534b) мoжнo.</w:t>
      </w:r>
    </w:p>
    <w:p>
      <w:pPr>
        <w:spacing w:line="247" w:lineRule="auto" w:before="1"/>
        <w:ind w:left="130" w:right="86" w:firstLine="731"/>
        <w:jc w:val="both"/>
        <w:rPr>
          <w:rFonts w:ascii="Calibri" w:hAnsi="Calibri"/>
          <w:sz w:val="43"/>
        </w:rPr>
      </w:pPr>
      <w:r>
        <w:rPr>
          <w:sz w:val="46"/>
        </w:rPr>
        <w:t>Свойства предикатов, ітторые проявляются в</w:t>
      </w:r>
      <w:r>
        <w:rPr>
          <w:spacing w:val="-21"/>
          <w:sz w:val="46"/>
        </w:rPr>
        <w:t> </w:t>
      </w:r>
      <w:r>
        <w:rPr>
          <w:sz w:val="46"/>
        </w:rPr>
        <w:t>(5313534), из- </w:t>
      </w:r>
      <w:r>
        <w:rPr>
          <w:w w:val="90"/>
          <w:sz w:val="46"/>
        </w:rPr>
        <w:t>вестны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лингвистической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семантике как</w:t>
      </w:r>
      <w:r>
        <w:rPr>
          <w:spacing w:val="-4"/>
          <w:w w:val="90"/>
          <w:sz w:val="46"/>
        </w:rPr>
        <w:t> </w:t>
      </w:r>
      <w:r>
        <w:rPr>
          <w:b/>
          <w:w w:val="90"/>
          <w:sz w:val="46"/>
        </w:rPr>
        <w:t>предельность</w:t>
      </w:r>
      <w:r>
        <w:rPr>
          <w:b/>
          <w:spacing w:val="29"/>
          <w:sz w:val="46"/>
        </w:rPr>
        <w:t> </w:t>
      </w:r>
      <w:r>
        <w:rPr>
          <w:b/>
          <w:w w:val="90"/>
          <w:sz w:val="46"/>
        </w:rPr>
        <w:t>и</w:t>
      </w:r>
      <w:r>
        <w:rPr>
          <w:b/>
          <w:spacing w:val="-16"/>
          <w:w w:val="90"/>
          <w:sz w:val="46"/>
        </w:rPr>
        <w:t> </w:t>
      </w:r>
      <w:r>
        <w:rPr>
          <w:b/>
          <w:w w:val="90"/>
          <w:sz w:val="46"/>
        </w:rPr>
        <w:t>непредель- </w:t>
      </w:r>
      <w:r>
        <w:rPr>
          <w:spacing w:val="-14"/>
          <w:sz w:val="46"/>
        </w:rPr>
        <w:t>ноеть.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Пщдикаты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типа</w:t>
      </w:r>
      <w:r>
        <w:rPr>
          <w:spacing w:val="-11"/>
          <w:sz w:val="46"/>
        </w:rPr>
        <w:t> </w:t>
      </w:r>
      <w:r>
        <w:rPr>
          <w:i/>
          <w:spacing w:val="-14"/>
          <w:sz w:val="46"/>
        </w:rPr>
        <w:t>pacmnsmo</w:t>
      </w:r>
      <w:r>
        <w:rPr>
          <w:i/>
          <w:spacing w:val="5"/>
          <w:sz w:val="46"/>
        </w:rPr>
        <w:t> </w:t>
      </w:r>
      <w:r>
        <w:rPr>
          <w:spacing w:val="-14"/>
          <w:sz w:val="46"/>
        </w:rPr>
        <w:t>предельны: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они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описывают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ситуа- </w:t>
      </w:r>
      <w:r>
        <w:rPr>
          <w:w w:val="90"/>
          <w:sz w:val="46"/>
        </w:rPr>
        <w:t>ции,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которые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достигаіот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внутреннего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предела,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или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кульминации,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такой стадии развития,</w:t>
      </w:r>
      <w:r>
        <w:rPr>
          <w:sz w:val="46"/>
        </w:rPr>
        <w:t> </w:t>
      </w:r>
      <w:r>
        <w:rPr>
          <w:w w:val="90"/>
          <w:sz w:val="46"/>
        </w:rPr>
        <w:t>когда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у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одного из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участников</w:t>
      </w:r>
      <w:r>
        <w:rPr>
          <w:sz w:val="46"/>
        </w:rPr>
        <w:t> </w:t>
      </w:r>
      <w:r>
        <w:rPr>
          <w:w w:val="90"/>
          <w:sz w:val="46"/>
        </w:rPr>
        <w:t>возникает новое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состо- яние,</w:t>
      </w:r>
      <w:r>
        <w:rPr>
          <w:w w:val="90"/>
          <w:sz w:val="46"/>
        </w:rPr>
        <w:t> а продолжение</w:t>
      </w:r>
      <w:r>
        <w:rPr>
          <w:w w:val="90"/>
          <w:sz w:val="46"/>
        </w:rPr>
        <w:t> ситуации</w:t>
      </w:r>
      <w:r>
        <w:rPr>
          <w:w w:val="90"/>
          <w:sz w:val="46"/>
        </w:rPr>
        <w:t> делается</w:t>
      </w:r>
      <w:r>
        <w:rPr>
          <w:w w:val="90"/>
          <w:sz w:val="46"/>
        </w:rPr>
        <w:t> физически</w:t>
      </w:r>
      <w:r>
        <w:rPr>
          <w:w w:val="90"/>
          <w:sz w:val="46"/>
        </w:rPr>
        <w:t> и/или</w:t>
      </w:r>
      <w:r>
        <w:rPr>
          <w:w w:val="90"/>
          <w:sz w:val="46"/>
        </w:rPr>
        <w:t> логически </w:t>
      </w:r>
      <w:r>
        <w:rPr>
          <w:rFonts w:ascii="Arial" w:hAnsi="Arial"/>
          <w:spacing w:val="-8"/>
          <w:sz w:val="43"/>
        </w:rPr>
        <w:t>невозможным.</w:t>
      </w:r>
      <w:r>
        <w:rPr>
          <w:rFonts w:ascii="Arial" w:hAnsi="Arial"/>
          <w:spacing w:val="-22"/>
          <w:sz w:val="43"/>
        </w:rPr>
        <w:t> </w:t>
      </w:r>
      <w:r>
        <w:rPr>
          <w:rFonts w:ascii="Arial" w:hAnsi="Arial"/>
          <w:spacing w:val="-8"/>
          <w:sz w:val="43"/>
        </w:rPr>
        <w:t>Налрнмер,</w:t>
      </w:r>
      <w:r>
        <w:rPr>
          <w:rFonts w:ascii="Arial" w:hAnsi="Arial"/>
          <w:spacing w:val="-22"/>
          <w:sz w:val="43"/>
        </w:rPr>
        <w:t> </w:t>
      </w:r>
      <w:r>
        <w:rPr>
          <w:rFonts w:ascii="Arial" w:hAnsi="Arial"/>
          <w:spacing w:val="-8"/>
          <w:sz w:val="43"/>
        </w:rPr>
        <w:t>процесс</w:t>
      </w:r>
      <w:r>
        <w:rPr>
          <w:rFonts w:ascii="Arial" w:hAnsi="Arial"/>
          <w:spacing w:val="-22"/>
          <w:sz w:val="43"/>
        </w:rPr>
        <w:t> </w:t>
      </w:r>
      <w:r>
        <w:rPr>
          <w:rFonts w:ascii="Arial" w:hAnsi="Arial"/>
          <w:spacing w:val="-8"/>
          <w:sz w:val="43"/>
        </w:rPr>
        <w:t>таяния</w:t>
      </w:r>
      <w:r>
        <w:rPr>
          <w:rFonts w:ascii="Arial" w:hAnsi="Arial"/>
          <w:spacing w:val="-22"/>
          <w:sz w:val="43"/>
        </w:rPr>
        <w:t> </w:t>
      </w:r>
      <w:r>
        <w:rPr>
          <w:rFonts w:ascii="Arial" w:hAnsi="Arial"/>
          <w:spacing w:val="-8"/>
          <w:sz w:val="43"/>
        </w:rPr>
        <w:t>снеювика</w:t>
      </w:r>
      <w:r>
        <w:rPr>
          <w:rFonts w:ascii="Arial" w:hAnsi="Arial"/>
          <w:spacing w:val="-22"/>
          <w:sz w:val="43"/>
        </w:rPr>
        <w:t> </w:t>
      </w:r>
      <w:r>
        <w:rPr>
          <w:rFonts w:ascii="Arial" w:hAnsi="Arial"/>
          <w:spacing w:val="-8"/>
          <w:sz w:val="43"/>
        </w:rPr>
        <w:t>с</w:t>
      </w:r>
      <w:r>
        <w:rPr>
          <w:rFonts w:ascii="Arial" w:hAnsi="Arial"/>
          <w:spacing w:val="-22"/>
          <w:sz w:val="43"/>
        </w:rPr>
        <w:t> </w:t>
      </w:r>
      <w:r>
        <w:rPr>
          <w:rFonts w:ascii="Arial" w:hAnsi="Arial"/>
          <w:spacing w:val="-8"/>
          <w:sz w:val="43"/>
        </w:rPr>
        <w:t>неизбежностью </w:t>
      </w:r>
      <w:r>
        <w:rPr>
          <w:rFonts w:ascii="Arial" w:hAnsi="Arial"/>
          <w:spacing w:val="-6"/>
          <w:sz w:val="43"/>
        </w:rPr>
        <w:t>прекращается,</w:t>
      </w:r>
      <w:r>
        <w:rPr>
          <w:rFonts w:ascii="Arial" w:hAnsi="Arial"/>
          <w:spacing w:val="-9"/>
          <w:sz w:val="43"/>
        </w:rPr>
        <w:t> </w:t>
      </w:r>
      <w:r>
        <w:rPr>
          <w:rFonts w:ascii="Arial" w:hAnsi="Arial"/>
          <w:spacing w:val="-6"/>
          <w:sz w:val="43"/>
        </w:rPr>
        <w:t>когда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весь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сиеговнк</w:t>
      </w:r>
      <w:r>
        <w:rPr>
          <w:rFonts w:ascii="Arial" w:hAnsi="Arial"/>
          <w:spacing w:val="-6"/>
          <w:sz w:val="43"/>
        </w:rPr>
        <w:t> переходит</w:t>
      </w:r>
      <w:r>
        <w:rPr>
          <w:rFonts w:ascii="Arial" w:hAnsi="Arial"/>
          <w:spacing w:val="-15"/>
          <w:sz w:val="43"/>
        </w:rPr>
        <w:t> </w:t>
      </w:r>
      <w:r>
        <w:rPr>
          <w:rFonts w:ascii="Arial" w:hAnsi="Arial"/>
          <w:spacing w:val="-6"/>
          <w:sz w:val="43"/>
        </w:rPr>
        <w:t>в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новое</w:t>
      </w:r>
      <w:r>
        <w:rPr>
          <w:rFonts w:ascii="Arial" w:hAnsi="Arial"/>
          <w:spacing w:val="-15"/>
          <w:sz w:val="43"/>
        </w:rPr>
        <w:t> </w:t>
      </w:r>
      <w:r>
        <w:rPr>
          <w:rFonts w:ascii="Arial" w:hAnsi="Arial"/>
          <w:spacing w:val="-6"/>
          <w:sz w:val="43"/>
        </w:rPr>
        <w:t>агрегатное</w:t>
      </w:r>
      <w:r>
        <w:rPr>
          <w:rFonts w:ascii="Arial" w:hAnsi="Arial"/>
          <w:spacing w:val="-16"/>
          <w:sz w:val="43"/>
        </w:rPr>
        <w:t> </w:t>
      </w:r>
      <w:r>
        <w:rPr>
          <w:rFonts w:ascii="Arial" w:hAnsi="Arial"/>
          <w:spacing w:val="-6"/>
          <w:sz w:val="43"/>
        </w:rPr>
        <w:t>со- </w:t>
      </w:r>
      <w:r>
        <w:rPr>
          <w:spacing w:val="-14"/>
          <w:sz w:val="46"/>
        </w:rPr>
        <w:t>стояние.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События,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іюторые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описываются</w:t>
      </w:r>
      <w:r>
        <w:rPr>
          <w:spacing w:val="20"/>
          <w:sz w:val="46"/>
        </w:rPr>
        <w:t> </w:t>
      </w:r>
      <w:r>
        <w:rPr>
          <w:spacing w:val="-14"/>
          <w:sz w:val="46"/>
        </w:rPr>
        <w:t>предикатами</w:t>
      </w:r>
      <w:r>
        <w:rPr>
          <w:sz w:val="46"/>
        </w:rPr>
        <w:t> </w:t>
      </w:r>
      <w:r>
        <w:rPr>
          <w:spacing w:val="-14"/>
          <w:sz w:val="46"/>
        </w:rPr>
        <w:t>типа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щ.‹япіь, </w:t>
      </w:r>
      <w:r>
        <w:rPr>
          <w:w w:val="90"/>
          <w:sz w:val="46"/>
        </w:rPr>
        <w:t>не кульминируіот: в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них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самих не содержится</w:t>
      </w:r>
      <w:r>
        <w:rPr>
          <w:sz w:val="46"/>
        </w:rPr>
        <w:t> </w:t>
      </w:r>
      <w:r>
        <w:rPr>
          <w:w w:val="90"/>
          <w:sz w:val="46"/>
        </w:rPr>
        <w:t>никакого внутренне</w:t>
      </w:r>
      <w:r>
        <w:rPr>
          <w:sz w:val="46"/>
        </w:rPr>
        <w:t> </w:t>
      </w:r>
      <w:r>
        <w:rPr>
          <w:w w:val="90"/>
          <w:sz w:val="46"/>
        </w:rPr>
        <w:t>не- обходимого</w:t>
      </w:r>
      <w:r>
        <w:rPr>
          <w:w w:val="90"/>
          <w:sz w:val="46"/>
        </w:rPr>
        <w:t> предела,</w:t>
      </w:r>
      <w:r>
        <w:rPr>
          <w:w w:val="90"/>
          <w:sz w:val="46"/>
        </w:rPr>
        <w:t> по достинении</w:t>
      </w:r>
      <w:r>
        <w:rPr>
          <w:w w:val="90"/>
          <w:sz w:val="46"/>
        </w:rPr>
        <w:t> которого</w:t>
      </w:r>
      <w:r>
        <w:rPr>
          <w:w w:val="90"/>
          <w:sz w:val="46"/>
        </w:rPr>
        <w:t> продолжение</w:t>
      </w:r>
      <w:r>
        <w:rPr>
          <w:w w:val="90"/>
          <w:sz w:val="46"/>
        </w:rPr>
        <w:t> делается невозможным.</w:t>
      </w:r>
      <w:r>
        <w:rPr>
          <w:spacing w:val="40"/>
          <w:sz w:val="46"/>
        </w:rPr>
        <w:t> </w:t>
      </w:r>
      <w:r>
        <w:rPr>
          <w:w w:val="90"/>
          <w:sz w:val="46"/>
        </w:rPr>
        <w:t>Гуляние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может остановиться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любой</w:t>
      </w:r>
      <w:r>
        <w:rPr>
          <w:sz w:val="46"/>
        </w:rPr>
        <w:t> </w:t>
      </w:r>
      <w:r>
        <w:rPr>
          <w:w w:val="90"/>
          <w:sz w:val="46"/>
        </w:rPr>
        <w:t>своей</w:t>
      </w:r>
      <w:r>
        <w:rPr>
          <w:sz w:val="46"/>
        </w:rPr>
        <w:t> </w:t>
      </w:r>
      <w:r>
        <w:rPr>
          <w:w w:val="90"/>
          <w:sz w:val="46"/>
        </w:rPr>
        <w:t>точке,</w:t>
      </w:r>
      <w:r>
        <w:rPr>
          <w:sz w:val="46"/>
        </w:rPr>
        <w:t> </w:t>
      </w:r>
      <w:r>
        <w:rPr>
          <w:w w:val="90"/>
          <w:sz w:val="46"/>
        </w:rPr>
        <w:t>но</w:t>
      </w:r>
      <w:r>
        <w:rPr>
          <w:spacing w:val="80"/>
          <w:sz w:val="46"/>
        </w:rPr>
        <w:t> </w:t>
      </w:r>
      <w:r>
        <w:rPr>
          <w:rFonts w:ascii="Calibri" w:hAnsi="Calibri"/>
          <w:sz w:val="43"/>
        </w:rPr>
        <w:t>в любой точке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может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продолжаться.</w:t>
      </w:r>
    </w:p>
    <w:p>
      <w:pPr>
        <w:spacing w:line="504" w:lineRule="exact" w:before="0"/>
        <w:ind w:left="873" w:right="0" w:firstLine="0"/>
        <w:jc w:val="both"/>
        <w:rPr>
          <w:rFonts w:ascii="Calibri" w:hAnsi="Calibri"/>
          <w:sz w:val="43"/>
        </w:rPr>
      </w:pPr>
      <w:r>
        <w:rPr>
          <w:rFonts w:ascii="Calibri" w:hAnsi="Calibri"/>
          <w:b/>
          <w:sz w:val="43"/>
        </w:rPr>
        <w:t>Исследования</w:t>
      </w:r>
      <w:r>
        <w:rPr>
          <w:rFonts w:ascii="Calibri" w:hAnsi="Calibri"/>
          <w:b/>
          <w:spacing w:val="45"/>
          <w:sz w:val="43"/>
        </w:rPr>
        <w:t>  </w:t>
      </w:r>
      <w:r>
        <w:rPr>
          <w:rFonts w:ascii="Calibri" w:hAnsi="Calibri"/>
          <w:b/>
          <w:sz w:val="43"/>
        </w:rPr>
        <w:t>предельности</w:t>
      </w:r>
      <w:r>
        <w:rPr>
          <w:rFonts w:ascii="Calibri" w:hAnsi="Calibri"/>
          <w:b/>
          <w:spacing w:val="49"/>
          <w:sz w:val="43"/>
        </w:rPr>
        <w:t>  </w:t>
      </w:r>
      <w:r>
        <w:rPr>
          <w:rFonts w:ascii="Calibri" w:hAnsi="Calibri"/>
          <w:b/>
          <w:sz w:val="43"/>
        </w:rPr>
        <w:t>интенсивно</w:t>
      </w:r>
      <w:r>
        <w:rPr>
          <w:rFonts w:ascii="Calibri" w:hAnsi="Calibri"/>
          <w:b/>
          <w:spacing w:val="40"/>
          <w:sz w:val="43"/>
        </w:rPr>
        <w:t>  </w:t>
      </w:r>
      <w:r>
        <w:rPr>
          <w:rFonts w:ascii="Calibri" w:hAnsi="Calibri"/>
          <w:b/>
          <w:sz w:val="43"/>
        </w:rPr>
        <w:t>рывивались</w:t>
      </w:r>
      <w:r>
        <w:rPr>
          <w:rFonts w:ascii="Calibri" w:hAnsi="Calibri"/>
          <w:b/>
          <w:spacing w:val="51"/>
          <w:sz w:val="43"/>
        </w:rPr>
        <w:t>  </w:t>
      </w:r>
      <w:r>
        <w:rPr>
          <w:rFonts w:ascii="Calibri" w:hAnsi="Calibri"/>
          <w:b/>
          <w:sz w:val="43"/>
        </w:rPr>
        <w:t>в</w:t>
      </w:r>
      <w:r>
        <w:rPr>
          <w:rFonts w:ascii="Calibri" w:hAnsi="Calibri"/>
          <w:b/>
          <w:spacing w:val="22"/>
          <w:sz w:val="43"/>
        </w:rPr>
        <w:t>  </w:t>
      </w:r>
      <w:r>
        <w:rPr>
          <w:rFonts w:ascii="Calibri" w:hAnsi="Calibri"/>
          <w:spacing w:val="-5"/>
          <w:sz w:val="43"/>
        </w:rPr>
        <w:t>60-</w:t>
      </w:r>
    </w:p>
    <w:p>
      <w:pPr>
        <w:pStyle w:val="BodyText"/>
        <w:spacing w:line="249" w:lineRule="auto" w:before="16"/>
        <w:ind w:left="127" w:right="102" w:firstLine="24"/>
        <w:jc w:val="both"/>
        <w:rPr>
          <w:rFonts w:ascii="Calibri" w:hAnsi="Calibri"/>
        </w:rPr>
      </w:pPr>
      <w:r>
        <w:rPr>
          <w:rFonts w:ascii="Calibri" w:hAnsi="Calibri"/>
        </w:rPr>
        <w:t>80-e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rr., но именно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М. Крифкв,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опираясь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 семантиі‹у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событий,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сде- яал два </w:t>
      </w:r>
      <w:r>
        <w:rPr>
          <w:rFonts w:ascii="Calibri" w:hAnsi="Calibri"/>
          <w:b/>
        </w:rPr>
        <w:t>принцнпиально </w:t>
      </w:r>
      <w:r>
        <w:rPr>
          <w:rFonts w:ascii="Calibri" w:hAnsi="Calibri"/>
        </w:rPr>
        <w:t>важных шага. Во-первых, он увязал предегіь- ность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  <w:b/>
        </w:rPr>
        <w:t>квантованностью</w:t>
      </w:r>
      <w:r>
        <w:rPr>
          <w:rFonts w:ascii="Calibri" w:hAnsi="Calibri"/>
          <w:b/>
          <w:spacing w:val="4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кумуяятивностью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событийною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преднката, а во-вторык, показал, что предельность г:лаюпьиою предиката имеет точные корреляты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 именной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сфере.</w:t>
      </w:r>
    </w:p>
    <w:p>
      <w:pPr>
        <w:pStyle w:val="BodyText"/>
        <w:spacing w:after="0" w:line="249" w:lineRule="auto"/>
        <w:jc w:val="both"/>
        <w:rPr>
          <w:rFonts w:ascii="Calibri" w:hAnsi="Calibri"/>
        </w:rPr>
        <w:sectPr>
          <w:pgSz w:w="15000" w:h="23010"/>
          <w:pgMar w:top="500" w:bottom="280" w:left="566" w:right="708"/>
        </w:sectPr>
      </w:pPr>
    </w:p>
    <w:p>
      <w:pPr>
        <w:pStyle w:val="BodyText"/>
        <w:spacing w:line="259" w:lineRule="auto" w:before="81"/>
        <w:ind w:left="130" w:right="97" w:firstLine="748"/>
        <w:jc w:val="both"/>
      </w:pPr>
      <w:r>
        <w:rPr/>
        <w:t>Список сходств индивидных и событийных выражений можно продолжать. Но мы хотим привлечь внимание читателя к смешной (н</w:t>
      </w:r>
      <w:r>
        <w:rPr>
          <w:spacing w:val="-20"/>
        </w:rPr>
        <w:t> </w:t>
      </w:r>
      <w:r>
        <w:rPr/>
        <w:t>более</w:t>
      </w:r>
      <w:r>
        <w:rPr>
          <w:spacing w:val="-1"/>
        </w:rPr>
        <w:t> </w:t>
      </w:r>
      <w:r>
        <w:rPr/>
        <w:t>важной)</w:t>
      </w:r>
      <w:r>
        <w:rPr>
          <w:spacing w:val="-14"/>
        </w:rPr>
        <w:t> </w:t>
      </w:r>
      <w:r>
        <w:rPr/>
        <w:t>проблеме. Тот</w:t>
      </w:r>
      <w:r>
        <w:rPr>
          <w:spacing w:val="-22"/>
        </w:rPr>
        <w:t> </w:t>
      </w:r>
      <w:r>
        <w:rPr/>
        <w:t>факт, что</w:t>
      </w:r>
      <w:r>
        <w:rPr>
          <w:spacing w:val="-24"/>
        </w:rPr>
        <w:t> </w:t>
      </w:r>
      <w:r>
        <w:rPr/>
        <w:t>свойства</w:t>
      </w:r>
      <w:r>
        <w:rPr>
          <w:spacing w:val="-13"/>
        </w:rPr>
        <w:t> </w:t>
      </w:r>
      <w:r>
        <w:rPr/>
        <w:t>тех</w:t>
      </w:r>
      <w:r>
        <w:rPr>
          <w:spacing w:val="-6"/>
        </w:rPr>
        <w:t> </w:t>
      </w:r>
      <w:r>
        <w:rPr/>
        <w:t>и</w:t>
      </w:r>
      <w:r>
        <w:rPr>
          <w:spacing w:val="-24"/>
        </w:rPr>
        <w:t> </w:t>
      </w:r>
      <w:r>
        <w:rPr/>
        <w:t>других</w:t>
      </w:r>
      <w:r>
        <w:rPr>
          <w:spacing w:val="-5"/>
        </w:rPr>
        <w:t> </w:t>
      </w:r>
      <w:r>
        <w:rPr/>
        <w:t>мож- но</w:t>
      </w:r>
      <w:r>
        <w:rPr>
          <w:spacing w:val="-20"/>
        </w:rPr>
        <w:t> </w:t>
      </w:r>
      <w:r>
        <w:rPr/>
        <w:t>обьяснить, привлекая один и</w:t>
      </w:r>
      <w:r>
        <w:rPr>
          <w:spacing w:val="-5"/>
        </w:rPr>
        <w:t> </w:t>
      </w:r>
      <w:r>
        <w:rPr/>
        <w:t>тот же понятийный аппарат и</w:t>
      </w:r>
      <w:r>
        <w:rPr>
          <w:spacing w:val="-2"/>
        </w:rPr>
        <w:t> </w:t>
      </w:r>
      <w:r>
        <w:rPr/>
        <w:t>одни и</w:t>
      </w:r>
      <w:r>
        <w:rPr>
          <w:spacing w:val="40"/>
        </w:rPr>
        <w:t> </w:t>
      </w:r>
      <w:r>
        <w:rPr/>
        <w:t>те</w:t>
      </w:r>
      <w:r>
        <w:rPr>
          <w:spacing w:val="40"/>
        </w:rPr>
        <w:t> </w:t>
      </w:r>
      <w:r>
        <w:rPr/>
        <w:t>же</w:t>
      </w:r>
      <w:r>
        <w:rPr>
          <w:spacing w:val="40"/>
        </w:rPr>
        <w:t> </w:t>
      </w:r>
      <w:r>
        <w:rPr/>
        <w:t>единицы</w:t>
      </w:r>
      <w:r>
        <w:rPr>
          <w:spacing w:val="40"/>
        </w:rPr>
        <w:t> </w:t>
      </w:r>
      <w:r>
        <w:rPr/>
        <w:t>анализа</w:t>
      </w:r>
      <w:r>
        <w:rPr>
          <w:spacing w:val="40"/>
        </w:rPr>
        <w:t> </w:t>
      </w:r>
      <w:r>
        <w:rPr/>
        <w:t>дает</w:t>
      </w:r>
      <w:r>
        <w:rPr>
          <w:spacing w:val="40"/>
        </w:rPr>
        <w:t> </w:t>
      </w:r>
      <w:r>
        <w:rPr/>
        <w:t>нам</w:t>
      </w:r>
      <w:r>
        <w:rPr>
          <w:spacing w:val="40"/>
        </w:rPr>
        <w:t> </w:t>
      </w:r>
      <w:r>
        <w:rPr/>
        <w:t>достаточно</w:t>
      </w:r>
      <w:r>
        <w:rPr>
          <w:spacing w:val="40"/>
        </w:rPr>
        <w:t> </w:t>
      </w:r>
      <w:r>
        <w:rPr/>
        <w:t>сильный</w:t>
      </w:r>
      <w:r>
        <w:rPr>
          <w:spacing w:val="40"/>
        </w:rPr>
        <w:t> </w:t>
      </w:r>
      <w:r>
        <w:rPr/>
        <w:t>аргумент</w:t>
      </w:r>
      <w:r>
        <w:rPr>
          <w:spacing w:val="40"/>
        </w:rPr>
        <w:t> </w:t>
      </w:r>
      <w:r>
        <w:rPr/>
        <w:t>в</w:t>
      </w:r>
      <w:r>
        <w:rPr>
          <w:spacing w:val="-24"/>
        </w:rPr>
        <w:t> </w:t>
      </w:r>
      <w:r>
        <w:rPr/>
        <w:t>пользу</w:t>
      </w:r>
      <w:r>
        <w:rPr>
          <w:spacing w:val="-24"/>
        </w:rPr>
        <w:t> </w:t>
      </w:r>
      <w:r>
        <w:rPr/>
        <w:t>семантики</w:t>
      </w:r>
      <w:r>
        <w:rPr>
          <w:spacing w:val="-16"/>
        </w:rPr>
        <w:t> </w:t>
      </w:r>
      <w:r>
        <w:rPr/>
        <w:t>событий. Более</w:t>
      </w:r>
      <w:r>
        <w:rPr>
          <w:spacing w:val="-8"/>
        </w:rPr>
        <w:t> </w:t>
      </w:r>
      <w:r>
        <w:rPr/>
        <w:t>подробно</w:t>
      </w:r>
      <w:r>
        <w:rPr>
          <w:spacing w:val="-7"/>
        </w:rPr>
        <w:t> </w:t>
      </w:r>
      <w:r>
        <w:rPr/>
        <w:t>кумулятивность,</w:t>
      </w:r>
      <w:r>
        <w:rPr>
          <w:spacing w:val="-24"/>
        </w:rPr>
        <w:t> </w:t>
      </w:r>
      <w:r>
        <w:rPr/>
        <w:t>кван- тованность, предельность и</w:t>
      </w:r>
      <w:r>
        <w:rPr>
          <w:spacing w:val="-4"/>
        </w:rPr>
        <w:t> </w:t>
      </w:r>
      <w:r>
        <w:rPr/>
        <w:t>взаимодеfіствие</w:t>
      </w:r>
      <w:r>
        <w:rPr>
          <w:spacing w:val="-7"/>
        </w:rPr>
        <w:t> </w:t>
      </w:r>
      <w:r>
        <w:rPr/>
        <w:t>именных и глагольных пщдикаюв обсуждается</w:t>
      </w:r>
      <w:r>
        <w:rPr>
          <w:spacing w:val="40"/>
        </w:rPr>
        <w:t> </w:t>
      </w:r>
      <w:r>
        <w:rPr/>
        <w:t>в</w:t>
      </w:r>
      <w:r>
        <w:rPr>
          <w:spacing w:val="-21"/>
        </w:rPr>
        <w:t> </w:t>
      </w:r>
      <w:r>
        <w:rPr/>
        <w:t>2.3, 3.4.1</w:t>
      </w:r>
      <w:r>
        <w:rPr>
          <w:spacing w:val="40"/>
        </w:rPr>
        <w:t> </w:t>
      </w:r>
      <w:r>
        <w:rPr/>
        <w:t>и Приложения</w:t>
      </w:r>
      <w:r>
        <w:rPr>
          <w:spacing w:val="40"/>
        </w:rPr>
        <w:t> </w:t>
      </w:r>
      <w:r>
        <w:rPr/>
        <w:t>3.</w:t>
      </w:r>
    </w:p>
    <w:p>
      <w:pPr>
        <w:pStyle w:val="BodyText"/>
        <w:spacing w:before="223"/>
      </w:pPr>
    </w:p>
    <w:p>
      <w:pPr>
        <w:pStyle w:val="Heading6"/>
        <w:numPr>
          <w:ilvl w:val="0"/>
          <w:numId w:val="11"/>
        </w:numPr>
        <w:tabs>
          <w:tab w:pos="5347" w:val="left" w:leader="none"/>
        </w:tabs>
        <w:spacing w:line="240" w:lineRule="auto" w:before="0" w:after="0"/>
        <w:ind w:left="5347" w:right="0" w:hanging="421"/>
        <w:jc w:val="left"/>
      </w:pPr>
      <w:r>
        <w:rPr>
          <w:w w:val="85"/>
        </w:rPr>
        <w:t>События</w:t>
      </w:r>
      <w:r>
        <w:rPr>
          <w:spacing w:val="54"/>
        </w:rPr>
        <w:t> </w:t>
      </w:r>
      <w:r>
        <w:rPr>
          <w:w w:val="85"/>
        </w:rPr>
        <w:t>и</w:t>
      </w:r>
      <w:r>
        <w:rPr>
          <w:spacing w:val="10"/>
        </w:rPr>
        <w:t> </w:t>
      </w:r>
      <w:r>
        <w:rPr>
          <w:spacing w:val="-2"/>
          <w:w w:val="85"/>
        </w:rPr>
        <w:t>время</w:t>
      </w:r>
    </w:p>
    <w:p>
      <w:pPr>
        <w:pStyle w:val="BodyText"/>
        <w:spacing w:line="256" w:lineRule="auto" w:before="400"/>
        <w:ind w:left="141" w:right="94" w:firstLine="751"/>
        <w:jc w:val="both"/>
      </w:pPr>
      <w:r>
        <w:rPr/>
        <w:t>Будет не совсем верно сказать, что семантика события вызвала пояное</w:t>
      </w:r>
      <w:r>
        <w:rPr>
          <w:spacing w:val="-24"/>
        </w:rPr>
        <w:t> </w:t>
      </w:r>
      <w:r>
        <w:rPr/>
        <w:t>н</w:t>
      </w:r>
      <w:r>
        <w:rPr>
          <w:spacing w:val="-24"/>
        </w:rPr>
        <w:t> </w:t>
      </w:r>
      <w:r>
        <w:rPr/>
        <w:t>безоюворочное</w:t>
      </w:r>
      <w:r>
        <w:rPr>
          <w:spacing w:val="-24"/>
        </w:rPr>
        <w:t> </w:t>
      </w:r>
      <w:r>
        <w:rPr/>
        <w:t>воодушевление</w:t>
      </w:r>
      <w:r>
        <w:rPr>
          <w:spacing w:val="-23"/>
        </w:rPr>
        <w:t> </w:t>
      </w:r>
      <w:r>
        <w:rPr/>
        <w:t>среди</w:t>
      </w:r>
      <w:r>
        <w:rPr>
          <w:spacing w:val="-24"/>
        </w:rPr>
        <w:t> </w:t>
      </w:r>
      <w:r>
        <w:rPr/>
        <w:t>семантистов,</w:t>
      </w:r>
      <w:r>
        <w:rPr>
          <w:spacing w:val="-24"/>
        </w:rPr>
        <w:t> </w:t>
      </w:r>
      <w:r>
        <w:rPr/>
        <w:t>заиима- </w:t>
      </w:r>
      <w:r>
        <w:rPr>
          <w:spacing w:val="-2"/>
        </w:rPr>
        <w:t>ющихся</w:t>
      </w:r>
      <w:r>
        <w:rPr>
          <w:spacing w:val="-22"/>
        </w:rPr>
        <w:t> </w:t>
      </w:r>
      <w:r>
        <w:rPr>
          <w:spacing w:val="-2"/>
        </w:rPr>
        <w:t>нсследоаалнем</w:t>
      </w:r>
      <w:r>
        <w:rPr>
          <w:spacing w:val="-13"/>
        </w:rPr>
        <w:t> </w:t>
      </w:r>
      <w:r>
        <w:rPr>
          <w:spacing w:val="-2"/>
        </w:rPr>
        <w:t>естественного</w:t>
      </w:r>
      <w:r>
        <w:rPr>
          <w:spacing w:val="-5"/>
        </w:rPr>
        <w:t> </w:t>
      </w:r>
      <w:r>
        <w:rPr>
          <w:spacing w:val="-2"/>
        </w:rPr>
        <w:t>языка.</w:t>
      </w:r>
      <w:r>
        <w:rPr>
          <w:spacing w:val="-7"/>
        </w:rPr>
        <w:t> </w:t>
      </w:r>
      <w:r>
        <w:rPr>
          <w:spacing w:val="-2"/>
        </w:rPr>
        <w:t>Часть</w:t>
      </w:r>
      <w:r>
        <w:rPr>
          <w:spacing w:val="-22"/>
        </w:rPr>
        <w:t> </w:t>
      </w:r>
      <w:r>
        <w:rPr>
          <w:spacing w:val="-2"/>
        </w:rPr>
        <w:t>нз</w:t>
      </w:r>
      <w:r>
        <w:rPr>
          <w:spacing w:val="-22"/>
        </w:rPr>
        <w:t> </w:t>
      </w:r>
      <w:r>
        <w:rPr>
          <w:spacing w:val="-2"/>
        </w:rPr>
        <w:t>них,</w:t>
      </w:r>
      <w:r>
        <w:rPr>
          <w:spacing w:val="-14"/>
        </w:rPr>
        <w:t> </w:t>
      </w:r>
      <w:r>
        <w:rPr>
          <w:spacing w:val="-2"/>
        </w:rPr>
        <w:t>налрнмер, </w:t>
      </w:r>
      <w:r>
        <w:rPr/>
        <w:t>Х.</w:t>
      </w:r>
      <w:r>
        <w:rPr>
          <w:spacing w:val="40"/>
        </w:rPr>
        <w:t> </w:t>
      </w:r>
      <w:r>
        <w:rPr/>
        <w:t>Веркейл (Verkuyl 1993; 1999) настанвали на</w:t>
      </w:r>
      <w:r>
        <w:rPr>
          <w:spacing w:val="-4"/>
        </w:rPr>
        <w:t> </w:t>
      </w:r>
      <w:r>
        <w:rPr/>
        <w:t>том, что взляд на</w:t>
      </w:r>
      <w:r>
        <w:rPr>
          <w:spacing w:val="-22"/>
        </w:rPr>
        <w:t> </w:t>
      </w:r>
      <w:r>
        <w:rPr/>
        <w:t>со- бытия как на особыіt род индивндов, придаЈощиГі им статус теоре- тическою примитива, методояогически н эмпирически уязвим. Со- бытия, юворят</w:t>
      </w:r>
      <w:r>
        <w:rPr>
          <w:spacing w:val="-8"/>
        </w:rPr>
        <w:t> </w:t>
      </w:r>
      <w:r>
        <w:rPr/>
        <w:t>сторонники этою</w:t>
      </w:r>
      <w:r>
        <w:rPr>
          <w:spacing w:val="-4"/>
        </w:rPr>
        <w:t> </w:t>
      </w:r>
      <w:r>
        <w:rPr/>
        <w:t>направления, не</w:t>
      </w:r>
      <w:r>
        <w:rPr>
          <w:spacing w:val="-15"/>
        </w:rPr>
        <w:t> </w:t>
      </w:r>
      <w:r>
        <w:rPr/>
        <w:t>элементарны: они </w:t>
      </w:r>
      <w:r>
        <w:rPr>
          <w:spacing w:val="-4"/>
        </w:rPr>
        <w:t>пщдставляіот</w:t>
      </w:r>
      <w:r>
        <w:rPr>
          <w:spacing w:val="-20"/>
        </w:rPr>
        <w:t> </w:t>
      </w:r>
      <w:r>
        <w:rPr>
          <w:spacing w:val="-4"/>
        </w:rPr>
        <w:t>собой</w:t>
      </w:r>
      <w:r>
        <w:rPr>
          <w:spacing w:val="-20"/>
        </w:rPr>
        <w:t> </w:t>
      </w:r>
      <w:r>
        <w:rPr>
          <w:spacing w:val="-4"/>
        </w:rPr>
        <w:t>совокупность</w:t>
      </w:r>
      <w:r>
        <w:rPr/>
        <w:t> </w:t>
      </w:r>
      <w:r>
        <w:rPr>
          <w:spacing w:val="-4"/>
        </w:rPr>
        <w:t>изменяющихся</w:t>
      </w:r>
      <w:r>
        <w:rPr>
          <w:spacing w:val="21"/>
        </w:rPr>
        <w:t> </w:t>
      </w:r>
      <w:r>
        <w:rPr>
          <w:spacing w:val="-4"/>
        </w:rPr>
        <w:t>во</w:t>
      </w:r>
      <w:r>
        <w:rPr>
          <w:spacing w:val="-20"/>
        </w:rPr>
        <w:t> </w:t>
      </w:r>
      <w:r>
        <w:rPr>
          <w:spacing w:val="-4"/>
        </w:rPr>
        <w:t>времени</w:t>
      </w:r>
      <w:r>
        <w:rPr>
          <w:spacing w:val="-20"/>
        </w:rPr>
        <w:t> </w:t>
      </w:r>
      <w:r>
        <w:rPr>
          <w:spacing w:val="-4"/>
        </w:rPr>
        <w:t>свойств </w:t>
      </w:r>
      <w:r>
        <w:rPr>
          <w:w w:val="90"/>
          <w:sz w:val="46"/>
        </w:rPr>
        <w:t>обычных вещеё. Событие, в котором Брут заюлол Цезаря, полностью </w:t>
      </w:r>
      <w:r>
        <w:rPr>
          <w:spacing w:val="-8"/>
        </w:rPr>
        <w:t>определяется</w:t>
      </w:r>
      <w:r>
        <w:rPr>
          <w:spacing w:val="-16"/>
        </w:rPr>
        <w:t> </w:t>
      </w:r>
      <w:r>
        <w:rPr>
          <w:spacing w:val="-8"/>
        </w:rPr>
        <w:t>свойствами</w:t>
      </w:r>
      <w:r>
        <w:rPr>
          <w:spacing w:val="-11"/>
        </w:rPr>
        <w:t> </w:t>
      </w:r>
      <w:r>
        <w:rPr>
          <w:spacing w:val="-8"/>
        </w:rPr>
        <w:t>Брута</w:t>
      </w:r>
      <w:r>
        <w:rPr>
          <w:spacing w:val="-16"/>
        </w:rPr>
        <w:t> </w:t>
      </w:r>
      <w:r>
        <w:rPr>
          <w:spacing w:val="-8"/>
        </w:rPr>
        <w:t>и</w:t>
      </w:r>
      <w:r>
        <w:rPr>
          <w:spacing w:val="-14"/>
        </w:rPr>
        <w:t> </w:t>
      </w:r>
      <w:r>
        <w:rPr>
          <w:spacing w:val="-8"/>
        </w:rPr>
        <w:t>Цезаря</w:t>
      </w:r>
      <w:r>
        <w:rPr>
          <w:spacing w:val="-16"/>
        </w:rPr>
        <w:t> </w:t>
      </w:r>
      <w:r>
        <w:rPr>
          <w:spacing w:val="-8"/>
        </w:rPr>
        <w:t>и</w:t>
      </w:r>
      <w:r>
        <w:rPr>
          <w:spacing w:val="-16"/>
        </w:rPr>
        <w:t> </w:t>
      </w:r>
      <w:r>
        <w:rPr>
          <w:spacing w:val="-8"/>
        </w:rPr>
        <w:t>временной</w:t>
      </w:r>
      <w:r>
        <w:rPr>
          <w:spacing w:val="-10"/>
        </w:rPr>
        <w:t> </w:t>
      </w:r>
      <w:r>
        <w:rPr>
          <w:spacing w:val="-8"/>
        </w:rPr>
        <w:t>динамикой</w:t>
      </w:r>
      <w:r>
        <w:rPr>
          <w:spacing w:val="-5"/>
        </w:rPr>
        <w:t> </w:t>
      </w:r>
      <w:r>
        <w:rPr>
          <w:spacing w:val="-8"/>
        </w:rPr>
        <w:t>этих </w:t>
      </w:r>
      <w:r>
        <w:rPr/>
        <w:t>свойств.</w:t>
      </w:r>
      <w:r>
        <w:rPr>
          <w:spacing w:val="40"/>
        </w:rPr>
        <w:t> </w:t>
      </w:r>
      <w:r>
        <w:rPr/>
        <w:t>Последний,</w:t>
      </w:r>
      <w:r>
        <w:rPr>
          <w:spacing w:val="40"/>
        </w:rPr>
        <w:t> </w:t>
      </w:r>
      <w:r>
        <w:rPr/>
        <w:t>например,</w:t>
      </w:r>
      <w:r>
        <w:rPr>
          <w:spacing w:val="40"/>
        </w:rPr>
        <w:t> </w:t>
      </w:r>
      <w:r>
        <w:rPr/>
        <w:t>в момент,</w:t>
      </w:r>
      <w:r>
        <w:rPr>
          <w:spacing w:val="40"/>
        </w:rPr>
        <w:t> </w:t>
      </w:r>
      <w:r>
        <w:rPr/>
        <w:t>коюрый</w:t>
      </w:r>
      <w:r>
        <w:rPr>
          <w:spacing w:val="40"/>
        </w:rPr>
        <w:t> </w:t>
      </w:r>
      <w:r>
        <w:rPr/>
        <w:t>мы</w:t>
      </w:r>
      <w:r>
        <w:rPr>
          <w:spacing w:val="40"/>
        </w:rPr>
        <w:t> </w:t>
      </w:r>
      <w:r>
        <w:rPr/>
        <w:t>принимаем за</w:t>
      </w:r>
      <w:r>
        <w:rPr>
          <w:spacing w:val="-24"/>
        </w:rPr>
        <w:t> </w:t>
      </w:r>
      <w:r>
        <w:rPr/>
        <w:t>начало</w:t>
      </w:r>
      <w:r>
        <w:rPr>
          <w:spacing w:val="-24"/>
        </w:rPr>
        <w:t> </w:t>
      </w:r>
      <w:r>
        <w:rPr/>
        <w:t>описываемой</w:t>
      </w:r>
      <w:r>
        <w:rPr>
          <w:spacing w:val="-2"/>
        </w:rPr>
        <w:t> </w:t>
      </w:r>
      <w:r>
        <w:rPr/>
        <w:t>ситуации,</w:t>
      </w:r>
      <w:r>
        <w:rPr>
          <w:spacing w:val="-9"/>
        </w:rPr>
        <w:t> </w:t>
      </w:r>
      <w:r>
        <w:rPr/>
        <w:t>обладает</w:t>
      </w:r>
      <w:r>
        <w:rPr>
          <w:spacing w:val="-13"/>
        </w:rPr>
        <w:t> </w:t>
      </w:r>
      <w:r>
        <w:rPr/>
        <w:t>свойством</w:t>
      </w:r>
      <w:r>
        <w:rPr>
          <w:spacing w:val="-1"/>
        </w:rPr>
        <w:t> </w:t>
      </w:r>
      <w:r>
        <w:rPr/>
        <w:t>‘быть</w:t>
      </w:r>
      <w:r>
        <w:rPr>
          <w:spacing w:val="-9"/>
        </w:rPr>
        <w:t> </w:t>
      </w:r>
      <w:r>
        <w:rPr/>
        <w:t>живым’, </w:t>
      </w:r>
      <w:r>
        <w:rPr>
          <w:spacing w:val="-8"/>
        </w:rPr>
        <w:t>а</w:t>
      </w:r>
      <w:r>
        <w:rPr>
          <w:spacing w:val="-16"/>
        </w:rPr>
        <w:t> </w:t>
      </w:r>
      <w:r>
        <w:rPr>
          <w:spacing w:val="-8"/>
        </w:rPr>
        <w:t>в</w:t>
      </w:r>
      <w:r>
        <w:rPr>
          <w:spacing w:val="-16"/>
        </w:rPr>
        <w:t> </w:t>
      </w:r>
      <w:r>
        <w:rPr>
          <w:spacing w:val="-8"/>
        </w:rPr>
        <w:t>некоторый</w:t>
      </w:r>
      <w:r>
        <w:rPr>
          <w:spacing w:val="-16"/>
        </w:rPr>
        <w:t> </w:t>
      </w:r>
      <w:r>
        <w:rPr>
          <w:spacing w:val="-8"/>
        </w:rPr>
        <w:t>другой</w:t>
      </w:r>
      <w:r>
        <w:rPr>
          <w:spacing w:val="-15"/>
        </w:rPr>
        <w:t> </w:t>
      </w:r>
      <w:r>
        <w:rPr>
          <w:spacing w:val="-8"/>
        </w:rPr>
        <w:t>момент,</w:t>
      </w:r>
      <w:r>
        <w:rPr>
          <w:spacing w:val="-16"/>
        </w:rPr>
        <w:t> </w:t>
      </w:r>
      <w:r>
        <w:rPr>
          <w:spacing w:val="-8"/>
        </w:rPr>
        <w:t>о</w:t>
      </w:r>
      <w:r>
        <w:rPr>
          <w:spacing w:val="-16"/>
        </w:rPr>
        <w:t> </w:t>
      </w:r>
      <w:r>
        <w:rPr>
          <w:spacing w:val="-8"/>
        </w:rPr>
        <w:t>котором</w:t>
      </w:r>
      <w:r>
        <w:rPr>
          <w:spacing w:val="-15"/>
        </w:rPr>
        <w:t> </w:t>
      </w:r>
      <w:r>
        <w:rPr>
          <w:spacing w:val="-8"/>
        </w:rPr>
        <w:t>мы</w:t>
      </w:r>
      <w:r>
        <w:rPr>
          <w:spacing w:val="-16"/>
        </w:rPr>
        <w:t> </w:t>
      </w:r>
      <w:r>
        <w:rPr>
          <w:spacing w:val="-8"/>
        </w:rPr>
        <w:t>говорим</w:t>
      </w:r>
      <w:r>
        <w:rPr>
          <w:spacing w:val="-16"/>
        </w:rPr>
        <w:t> </w:t>
      </w:r>
      <w:r>
        <w:rPr>
          <w:spacing w:val="-8"/>
        </w:rPr>
        <w:t>как</w:t>
      </w:r>
      <w:r>
        <w:rPr>
          <w:spacing w:val="-15"/>
        </w:rPr>
        <w:t> </w:t>
      </w:r>
      <w:r>
        <w:rPr>
          <w:spacing w:val="-8"/>
        </w:rPr>
        <w:t>о</w:t>
      </w:r>
      <w:r>
        <w:rPr>
          <w:spacing w:val="-16"/>
        </w:rPr>
        <w:t> </w:t>
      </w:r>
      <w:r>
        <w:rPr>
          <w:spacing w:val="-8"/>
        </w:rPr>
        <w:t>завершенни </w:t>
      </w:r>
      <w:r>
        <w:rPr/>
        <w:t>ситуации, —</w:t>
      </w:r>
      <w:r>
        <w:rPr>
          <w:spacing w:val="40"/>
        </w:rPr>
        <w:t> </w:t>
      </w:r>
      <w:r>
        <w:rPr/>
        <w:t>свойством</w:t>
      </w:r>
      <w:r>
        <w:rPr>
          <w:spacing w:val="40"/>
        </w:rPr>
        <w:t> </w:t>
      </w:r>
      <w:r>
        <w:rPr/>
        <w:t>‘не</w:t>
      </w:r>
      <w:r>
        <w:rPr>
          <w:spacing w:val="-6"/>
        </w:rPr>
        <w:t> </w:t>
      </w:r>
      <w:r>
        <w:rPr/>
        <w:t>быть живым’.</w:t>
      </w:r>
    </w:p>
    <w:p>
      <w:pPr>
        <w:pStyle w:val="BodyText"/>
        <w:spacing w:line="259" w:lineRule="auto" w:before="15"/>
        <w:ind w:left="146" w:right="42" w:firstLine="749"/>
        <w:jc w:val="both"/>
      </w:pPr>
      <w:r>
        <w:rPr>
          <w:spacing w:val="-6"/>
        </w:rPr>
        <w:t>Для</w:t>
      </w:r>
      <w:r>
        <w:rPr>
          <w:spacing w:val="-18"/>
        </w:rPr>
        <w:t> </w:t>
      </w:r>
      <w:r>
        <w:rPr>
          <w:spacing w:val="-6"/>
        </w:rPr>
        <w:t>семантического</w:t>
      </w:r>
      <w:r>
        <w:rPr>
          <w:spacing w:val="-18"/>
        </w:rPr>
        <w:t> </w:t>
      </w:r>
      <w:r>
        <w:rPr>
          <w:spacing w:val="-6"/>
        </w:rPr>
        <w:t>анализа</w:t>
      </w:r>
      <w:r>
        <w:rPr>
          <w:spacing w:val="-18"/>
        </w:rPr>
        <w:t> </w:t>
      </w:r>
      <w:r>
        <w:rPr>
          <w:spacing w:val="-6"/>
        </w:rPr>
        <w:t>естественного</w:t>
      </w:r>
      <w:r>
        <w:rPr>
          <w:spacing w:val="7"/>
        </w:rPr>
        <w:t> </w:t>
      </w:r>
      <w:r>
        <w:rPr>
          <w:spacing w:val="-6"/>
        </w:rPr>
        <w:t>языка</w:t>
      </w:r>
      <w:r>
        <w:rPr>
          <w:spacing w:val="-10"/>
        </w:rPr>
        <w:t> </w:t>
      </w:r>
      <w:r>
        <w:rPr>
          <w:spacing w:val="-6"/>
        </w:rPr>
        <w:t>достаточно</w:t>
      </w:r>
      <w:r>
        <w:rPr>
          <w:spacing w:val="17"/>
        </w:rPr>
        <w:t> </w:t>
      </w:r>
      <w:r>
        <w:rPr>
          <w:spacing w:val="-6"/>
        </w:rPr>
        <w:t>пре- </w:t>
      </w:r>
      <w:r>
        <w:rPr/>
        <w:t>дикатов,</w:t>
      </w:r>
      <w:r>
        <w:rPr>
          <w:spacing w:val="-9"/>
        </w:rPr>
        <w:t> </w:t>
      </w:r>
      <w:r>
        <w:rPr/>
        <w:t>обозначаіощих </w:t>
      </w:r>
      <w:r>
        <w:rPr>
          <w:b/>
        </w:rPr>
        <w:t>свойства</w:t>
      </w:r>
      <w:r>
        <w:rPr>
          <w:b/>
          <w:spacing w:val="-4"/>
        </w:rPr>
        <w:t> </w:t>
      </w:r>
      <w:r>
        <w:rPr/>
        <w:t>и</w:t>
      </w:r>
      <w:r>
        <w:rPr>
          <w:spacing w:val="-12"/>
        </w:rPr>
        <w:t> </w:t>
      </w:r>
      <w:r>
        <w:rPr/>
        <w:t>отношения </w:t>
      </w:r>
      <w:r>
        <w:rPr>
          <w:b/>
        </w:rPr>
        <w:t>мeжд}' </w:t>
      </w:r>
      <w:r>
        <w:rPr/>
        <w:t>индивидами, если к</w:t>
      </w:r>
      <w:r>
        <w:rPr>
          <w:spacing w:val="-11"/>
        </w:rPr>
        <w:t> </w:t>
      </w:r>
      <w:r>
        <w:rPr/>
        <w:t>ним</w:t>
      </w:r>
      <w:r>
        <w:rPr>
          <w:spacing w:val="-5"/>
        </w:rPr>
        <w:t> </w:t>
      </w:r>
      <w:r>
        <w:rPr/>
        <w:t>прилагается </w:t>
      </w:r>
      <w:r>
        <w:rPr>
          <w:b/>
        </w:rPr>
        <w:t>какой-то </w:t>
      </w:r>
      <w:r>
        <w:rPr/>
        <w:t>механизм, позволяющий вырыить идею, что одпи и те же свойства и отношенпя</w:t>
      </w:r>
      <w:r>
        <w:rPr>
          <w:spacing w:val="40"/>
        </w:rPr>
        <w:t> </w:t>
      </w:r>
      <w:r>
        <w:rPr/>
        <w:t>у одних и тех же ин- дивидов моГут</w:t>
      </w:r>
      <w:r>
        <w:rPr>
          <w:spacing w:val="-20"/>
        </w:rPr>
        <w:t> </w:t>
      </w:r>
      <w:r>
        <w:rPr/>
        <w:t>быть разными в</w:t>
      </w:r>
      <w:r>
        <w:rPr>
          <w:spacing w:val="-11"/>
        </w:rPr>
        <w:t> </w:t>
      </w:r>
      <w:r>
        <w:rPr/>
        <w:t>разное время. Добиться этою можно рынымн</w:t>
      </w:r>
      <w:r>
        <w:rPr>
          <w:spacing w:val="-1"/>
        </w:rPr>
        <w:t> </w:t>
      </w:r>
      <w:r>
        <w:rPr/>
        <w:t>способами — напрнмер, введя у предикатов</w:t>
      </w:r>
      <w:r>
        <w:rPr>
          <w:spacing w:val="-5"/>
        </w:rPr>
        <w:t> </w:t>
      </w:r>
      <w:r>
        <w:rPr/>
        <w:t>эксплицитный временной аргумент, как в (S3S), или сделав интерпретирующую </w:t>
      </w:r>
      <w:r>
        <w:rPr>
          <w:spacing w:val="-6"/>
        </w:rPr>
        <w:t>функцню</w:t>
      </w:r>
      <w:r>
        <w:rPr>
          <w:spacing w:val="2"/>
        </w:rPr>
        <w:t> </w:t>
      </w:r>
      <w:r>
        <w:rPr>
          <w:spacing w:val="-6"/>
        </w:rPr>
        <w:t>чувствительиой</w:t>
      </w:r>
      <w:r>
        <w:rPr>
          <w:spacing w:val="-14"/>
        </w:rPr>
        <w:t> </w:t>
      </w:r>
      <w:r>
        <w:rPr>
          <w:spacing w:val="-6"/>
        </w:rPr>
        <w:t>к</w:t>
      </w:r>
      <w:r>
        <w:rPr>
          <w:spacing w:val="-17"/>
        </w:rPr>
        <w:t> </w:t>
      </w:r>
      <w:r>
        <w:rPr>
          <w:b/>
          <w:spacing w:val="-6"/>
        </w:rPr>
        <w:t>временному</w:t>
      </w:r>
      <w:r>
        <w:rPr>
          <w:b/>
          <w:spacing w:val="40"/>
        </w:rPr>
        <w:t> </w:t>
      </w:r>
      <w:r>
        <w:rPr>
          <w:spacing w:val="-6"/>
        </w:rPr>
        <w:t>параметру,</w:t>
      </w:r>
      <w:r>
        <w:rPr>
          <w:spacing w:val="8"/>
        </w:rPr>
        <w:t> </w:t>
      </w:r>
      <w:r>
        <w:rPr>
          <w:spacing w:val="-6"/>
        </w:rPr>
        <w:t>как</w:t>
      </w:r>
      <w:r>
        <w:rPr>
          <w:spacing w:val="-12"/>
        </w:rPr>
        <w:t> </w:t>
      </w:r>
      <w:r>
        <w:rPr>
          <w:spacing w:val="-6"/>
        </w:rPr>
        <w:t>в</w:t>
      </w:r>
      <w:r>
        <w:rPr>
          <w:spacing w:val="-18"/>
        </w:rPr>
        <w:t> </w:t>
      </w:r>
      <w:r>
        <w:rPr>
          <w:spacing w:val="-6"/>
        </w:rPr>
        <w:t>(336):</w:t>
      </w:r>
    </w:p>
    <w:p>
      <w:pPr>
        <w:tabs>
          <w:tab w:pos="1361" w:val="left" w:leader="none"/>
        </w:tabs>
        <w:spacing w:line="268" w:lineRule="auto" w:before="205"/>
        <w:ind w:left="1388" w:right="277" w:hanging="1259"/>
        <w:jc w:val="left"/>
        <w:rPr>
          <w:sz w:val="37"/>
        </w:rPr>
      </w:pPr>
      <w:r>
        <w:rPr>
          <w:spacing w:val="-2"/>
          <w:sz w:val="43"/>
        </w:rPr>
        <w:t>(535)</w:t>
      </w:r>
      <w:r>
        <w:rPr>
          <w:sz w:val="43"/>
        </w:rPr>
        <w:tab/>
      </w:r>
      <w:r>
        <w:rPr>
          <w:w w:val="90"/>
          <w:sz w:val="43"/>
        </w:rPr>
        <w:t>||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заколоть</w:t>
      </w:r>
      <w:r>
        <w:rPr>
          <w:spacing w:val="-1"/>
          <w:sz w:val="43"/>
        </w:rPr>
        <w:t> </w:t>
      </w:r>
      <w:r>
        <w:rPr>
          <w:w w:val="90"/>
          <w:sz w:val="43"/>
        </w:rPr>
        <w:t>Ј|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=</w:t>
      </w:r>
      <w:r>
        <w:rPr>
          <w:spacing w:val="38"/>
          <w:sz w:val="43"/>
        </w:rPr>
        <w:t> </w:t>
      </w:r>
      <w:r>
        <w:rPr>
          <w:w w:val="90"/>
          <w:sz w:val="43"/>
        </w:rPr>
        <w:t>Zy.kкAt.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stвb(</w:t>
      </w:r>
      <w:r>
        <w:rPr>
          <w:spacing w:val="43"/>
          <w:sz w:val="43"/>
        </w:rPr>
        <w:t> </w:t>
      </w:r>
      <w:r>
        <w:rPr>
          <w:w w:val="90"/>
          <w:sz w:val="43"/>
        </w:rPr>
        <w:t>N•)('1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=</w:t>
      </w:r>
      <w:r>
        <w:rPr>
          <w:spacing w:val="-10"/>
          <w:sz w:val="43"/>
        </w:rPr>
        <w:t> </w:t>
      </w:r>
      <w:r>
        <w:rPr>
          <w:w w:val="90"/>
          <w:sz w:val="43"/>
        </w:rPr>
        <w:t>функиия,</w:t>
      </w:r>
      <w:r>
        <w:rPr>
          <w:spacing w:val="-4"/>
          <w:w w:val="90"/>
          <w:sz w:val="43"/>
        </w:rPr>
        <w:t> </w:t>
      </w:r>
      <w:r>
        <w:rPr>
          <w:w w:val="90"/>
          <w:sz w:val="43"/>
        </w:rPr>
        <w:t>которая</w:t>
      </w:r>
      <w:r>
        <w:rPr>
          <w:spacing w:val="1"/>
          <w:sz w:val="43"/>
        </w:rPr>
        <w:t> </w:t>
      </w:r>
      <w:r>
        <w:rPr>
          <w:w w:val="90"/>
          <w:sz w:val="43"/>
        </w:rPr>
        <w:t>применяется </w:t>
      </w:r>
      <w:r>
        <w:rPr>
          <w:sz w:val="37"/>
        </w:rPr>
        <w:t>к</w:t>
      </w:r>
      <w:r>
        <w:rPr>
          <w:spacing w:val="-8"/>
          <w:sz w:val="37"/>
        </w:rPr>
        <w:t> </w:t>
      </w:r>
      <w:r>
        <w:rPr>
          <w:b/>
          <w:sz w:val="37"/>
        </w:rPr>
        <w:t>ннднвидами</w:t>
      </w:r>
      <w:r>
        <w:rPr>
          <w:b/>
          <w:spacing w:val="16"/>
          <w:sz w:val="37"/>
        </w:rPr>
        <w:t> </w:t>
      </w:r>
      <w:r>
        <w:rPr>
          <w:sz w:val="37"/>
        </w:rPr>
        <w:t>у и</w:t>
      </w:r>
      <w:r>
        <w:rPr>
          <w:spacing w:val="-1"/>
          <w:sz w:val="37"/>
        </w:rPr>
        <w:t> </w:t>
      </w:r>
      <w:r>
        <w:rPr>
          <w:sz w:val="37"/>
        </w:rPr>
        <w:t>х</w:t>
      </w:r>
      <w:r>
        <w:rPr>
          <w:spacing w:val="-1"/>
          <w:sz w:val="37"/>
        </w:rPr>
        <w:t> </w:t>
      </w:r>
      <w:r>
        <w:rPr>
          <w:b/>
          <w:sz w:val="37"/>
        </w:rPr>
        <w:t>и</w:t>
      </w:r>
      <w:r>
        <w:rPr>
          <w:b/>
          <w:spacing w:val="-1"/>
          <w:sz w:val="37"/>
        </w:rPr>
        <w:t> </w:t>
      </w:r>
      <w:r>
        <w:rPr>
          <w:b/>
          <w:sz w:val="37"/>
        </w:rPr>
        <w:t>временному</w:t>
      </w:r>
      <w:r>
        <w:rPr>
          <w:b/>
          <w:spacing w:val="40"/>
          <w:sz w:val="37"/>
        </w:rPr>
        <w:t> </w:t>
      </w:r>
      <w:r>
        <w:rPr>
          <w:b/>
          <w:sz w:val="37"/>
        </w:rPr>
        <w:t>ннтервалу</w:t>
      </w:r>
      <w:r>
        <w:rPr>
          <w:b/>
          <w:spacing w:val="37"/>
          <w:sz w:val="37"/>
        </w:rPr>
        <w:t> </w:t>
      </w:r>
      <w:r>
        <w:rPr>
          <w:sz w:val="37"/>
        </w:rPr>
        <w:t>t и</w:t>
      </w:r>
      <w:r>
        <w:rPr>
          <w:spacing w:val="-5"/>
          <w:sz w:val="37"/>
        </w:rPr>
        <w:t> </w:t>
      </w:r>
      <w:r>
        <w:rPr>
          <w:b/>
          <w:sz w:val="37"/>
        </w:rPr>
        <w:t>возвращает значение «1», если</w:t>
      </w:r>
      <w:r>
        <w:rPr>
          <w:b/>
          <w:spacing w:val="28"/>
          <w:sz w:val="37"/>
        </w:rPr>
        <w:t> </w:t>
      </w:r>
      <w:r>
        <w:rPr>
          <w:b/>
          <w:sz w:val="37"/>
        </w:rPr>
        <w:t>и тояько если</w:t>
      </w:r>
      <w:r>
        <w:rPr>
          <w:b/>
          <w:spacing w:val="24"/>
          <w:sz w:val="37"/>
        </w:rPr>
        <w:t> </w:t>
      </w:r>
      <w:r>
        <w:rPr>
          <w:sz w:val="37"/>
        </w:rPr>
        <w:t>х</w:t>
      </w:r>
      <w:r>
        <w:rPr>
          <w:spacing w:val="28"/>
          <w:sz w:val="37"/>
        </w:rPr>
        <w:t> </w:t>
      </w:r>
      <w:r>
        <w:rPr>
          <w:b/>
          <w:sz w:val="37"/>
        </w:rPr>
        <w:t>заіюлол</w:t>
      </w:r>
      <w:r>
        <w:rPr>
          <w:b/>
          <w:spacing w:val="37"/>
          <w:sz w:val="37"/>
        </w:rPr>
        <w:t> </w:t>
      </w:r>
      <w:r>
        <w:rPr>
          <w:sz w:val="37"/>
        </w:rPr>
        <w:t>у в</w:t>
      </w:r>
      <w:r>
        <w:rPr>
          <w:spacing w:val="-4"/>
          <w:sz w:val="37"/>
        </w:rPr>
        <w:t> </w:t>
      </w:r>
      <w:r>
        <w:rPr>
          <w:sz w:val="37"/>
        </w:rPr>
        <w:t>t</w:t>
      </w:r>
    </w:p>
    <w:p>
      <w:pPr>
        <w:tabs>
          <w:tab w:pos="1333" w:val="left" w:leader="none"/>
          <w:tab w:pos="7127" w:val="left" w:leader="none"/>
        </w:tabs>
        <w:spacing w:line="498" w:lineRule="exact" w:before="222"/>
        <w:ind w:left="141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pacing w:val="-2"/>
          <w:sz w:val="41"/>
        </w:rPr>
        <w:t>(ЅЗб)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w w:val="85"/>
          <w:sz w:val="41"/>
        </w:rPr>
        <w:t>||</w:t>
      </w:r>
      <w:r>
        <w:rPr>
          <w:rFonts w:ascii="Calibri" w:hAnsi="Calibri"/>
          <w:spacing w:val="-3"/>
          <w:sz w:val="41"/>
        </w:rPr>
        <w:t> </w:t>
      </w:r>
      <w:r>
        <w:rPr>
          <w:rFonts w:ascii="Calibri" w:hAnsi="Calibri"/>
          <w:w w:val="85"/>
          <w:sz w:val="41"/>
        </w:rPr>
        <w:t>заколоть</w:t>
      </w:r>
      <w:r>
        <w:rPr>
          <w:rFonts w:ascii="Calibri" w:hAnsi="Calibri"/>
          <w:spacing w:val="-22"/>
          <w:w w:val="85"/>
          <w:sz w:val="41"/>
        </w:rPr>
        <w:t> </w:t>
      </w:r>
      <w:r>
        <w:rPr>
          <w:rFonts w:ascii="Calibri" w:hAnsi="Calibri"/>
          <w:w w:val="85"/>
          <w:sz w:val="41"/>
        </w:rPr>
        <w:t>||'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w w:val="85"/>
          <w:sz w:val="41"/>
        </w:rPr>
        <w:t>=</w:t>
      </w:r>
      <w:r>
        <w:rPr>
          <w:rFonts w:ascii="Calibri" w:hAnsi="Calibri"/>
          <w:spacing w:val="44"/>
          <w:sz w:val="41"/>
        </w:rPr>
        <w:t> </w:t>
      </w:r>
      <w:r>
        <w:rPr>
          <w:rFonts w:ascii="Calibri" w:hAnsi="Calibri"/>
          <w:spacing w:val="-2"/>
          <w:w w:val="85"/>
          <w:sz w:val="41"/>
        </w:rPr>
        <w:t>ix.by.stab(y)(x)'</w:t>
      </w:r>
      <w:r>
        <w:rPr>
          <w:rFonts w:ascii="Calibri" w:hAnsi="Calibri"/>
          <w:sz w:val="41"/>
        </w:rPr>
        <w:tab/>
        <w:t>функция,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которая</w:t>
      </w:r>
      <w:r>
        <w:rPr>
          <w:rFonts w:ascii="Calibri" w:hAnsi="Calibri"/>
          <w:spacing w:val="4"/>
          <w:sz w:val="41"/>
        </w:rPr>
        <w:t> </w:t>
      </w:r>
      <w:r>
        <w:rPr>
          <w:rFonts w:ascii="Calibri" w:hAnsi="Calibri"/>
          <w:spacing w:val="-2"/>
          <w:sz w:val="41"/>
        </w:rPr>
        <w:t>применяется</w:t>
      </w:r>
    </w:p>
    <w:p>
      <w:pPr>
        <w:tabs>
          <w:tab w:pos="9631" w:val="left" w:leader="none"/>
        </w:tabs>
        <w:spacing w:line="235" w:lineRule="auto" w:before="0"/>
        <w:ind w:left="3762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у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76"/>
          <w:sz w:val="41"/>
        </w:rPr>
        <w:t> </w:t>
      </w:r>
      <w:r>
        <w:rPr>
          <w:rFonts w:ascii="Calibri" w:hAnsi="Calibri"/>
          <w:sz w:val="41"/>
        </w:rPr>
        <w:t>ди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position w:val="-8"/>
          <w:sz w:val="41"/>
        </w:rPr>
        <w:t>возвракtает</w:t>
      </w:r>
      <w:r>
        <w:rPr>
          <w:rFonts w:ascii="Calibri" w:hAnsi="Calibri"/>
          <w:spacing w:val="9"/>
          <w:position w:val="-8"/>
          <w:sz w:val="41"/>
        </w:rPr>
        <w:t> </w:t>
      </w:r>
      <w:r>
        <w:rPr>
          <w:rFonts w:ascii="Calibri" w:hAnsi="Calibri"/>
          <w:position w:val="-8"/>
          <w:sz w:val="41"/>
        </w:rPr>
        <w:t>значение</w:t>
      </w:r>
      <w:r>
        <w:rPr>
          <w:rFonts w:ascii="Calibri" w:hAnsi="Calibri"/>
          <w:spacing w:val="-4"/>
          <w:position w:val="-8"/>
          <w:sz w:val="41"/>
        </w:rPr>
        <w:t> </w:t>
      </w:r>
      <w:r>
        <w:rPr>
          <w:rFonts w:ascii="Calibri" w:hAnsi="Calibri"/>
          <w:spacing w:val="-5"/>
          <w:position w:val="-8"/>
          <w:sz w:val="41"/>
        </w:rPr>
        <w:t>«I»</w:t>
      </w:r>
      <w:r>
        <w:rPr>
          <w:rFonts w:ascii="Calibri" w:hAnsi="Calibri"/>
          <w:position w:val="-8"/>
          <w:sz w:val="41"/>
        </w:rPr>
        <w:tab/>
      </w:r>
      <w:r>
        <w:rPr>
          <w:rFonts w:ascii="Calibri" w:hAnsi="Calibri"/>
          <w:sz w:val="41"/>
        </w:rPr>
        <w:t>тогдs</w:t>
      </w:r>
      <w:r>
        <w:rPr>
          <w:rFonts w:ascii="Calibri" w:hAnsi="Calibri"/>
          <w:spacing w:val="2"/>
          <w:sz w:val="41"/>
        </w:rPr>
        <w:t> </w:t>
      </w:r>
      <w:r>
        <w:rPr>
          <w:rFonts w:ascii="Calibri" w:hAnsi="Calibri"/>
          <w:sz w:val="41"/>
        </w:rPr>
        <w:t>и топько</w:t>
      </w:r>
      <w:r>
        <w:rPr>
          <w:rFonts w:ascii="Calibri" w:hAnsi="Calibri"/>
          <w:spacing w:val="21"/>
          <w:sz w:val="41"/>
        </w:rPr>
        <w:t> </w:t>
      </w:r>
      <w:r>
        <w:rPr>
          <w:rFonts w:ascii="Calibri" w:hAnsi="Calibri"/>
          <w:spacing w:val="-2"/>
          <w:sz w:val="41"/>
        </w:rPr>
        <w:t>тогда,</w:t>
      </w:r>
    </w:p>
    <w:p>
      <w:pPr>
        <w:spacing w:line="422" w:lineRule="exact" w:before="0"/>
        <w:ind w:left="1382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w w:val="110"/>
          <w:sz w:val="41"/>
        </w:rPr>
        <w:t>к</w:t>
      </w:r>
      <w:r>
        <w:rPr>
          <w:rFonts w:ascii="Calibri" w:hAnsi="Calibri"/>
          <w:w w:val="110"/>
          <w:sz w:val="25"/>
        </w:rPr>
        <w:t>oK</w:t>
      </w:r>
      <w:r>
        <w:rPr>
          <w:rFonts w:ascii="Calibri" w:hAnsi="Calibri"/>
          <w:w w:val="110"/>
          <w:sz w:val="41"/>
        </w:rPr>
        <w:t>дa</w:t>
      </w:r>
      <w:r>
        <w:rPr>
          <w:rFonts w:ascii="Calibri" w:hAnsi="Calibri"/>
          <w:spacing w:val="-17"/>
          <w:w w:val="110"/>
          <w:sz w:val="41"/>
        </w:rPr>
        <w:t> </w:t>
      </w:r>
      <w:r>
        <w:rPr>
          <w:rFonts w:ascii="Calibri" w:hAnsi="Calibri"/>
          <w:spacing w:val="-12"/>
          <w:w w:val="110"/>
          <w:sz w:val="41"/>
        </w:rPr>
        <w:t>х</w:t>
      </w:r>
    </w:p>
    <w:p>
      <w:pPr>
        <w:spacing w:after="0" w:line="422" w:lineRule="exact"/>
        <w:jc w:val="left"/>
        <w:rPr>
          <w:rFonts w:ascii="Calibri" w:hAnsi="Calibri"/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49" w:lineRule="auto" w:before="63"/>
        <w:ind w:left="151" w:right="99" w:firstLine="749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3"/>
        </w:rPr>
        <w:t>Анализ временн необходим для семантнческой теории естествен- </w:t>
      </w:r>
      <w:r>
        <w:rPr>
          <w:rFonts w:ascii="Times New Roman" w:hAnsi="Times New Roman"/>
          <w:b/>
          <w:sz w:val="43"/>
        </w:rPr>
        <w:t>ное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языка по независимым </w:t>
      </w:r>
      <w:r>
        <w:rPr>
          <w:rFonts w:ascii="Times New Roman" w:hAnsi="Times New Roman"/>
          <w:sz w:val="43"/>
        </w:rPr>
        <w:t>причинам. </w:t>
      </w:r>
      <w:r>
        <w:rPr>
          <w:rFonts w:ascii="Times New Roman" w:hAnsi="Times New Roman"/>
          <w:b/>
          <w:sz w:val="43"/>
        </w:rPr>
        <w:t>Практически все </w:t>
      </w:r>
      <w:r>
        <w:rPr>
          <w:rFonts w:ascii="Times New Roman" w:hAnsi="Times New Roman"/>
          <w:sz w:val="43"/>
        </w:rPr>
        <w:t>известные языки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умеіот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выражать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грамматическими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средствами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информацию о временной локализации пронсходящею. Налример, из предложення </w:t>
      </w:r>
      <w:r>
        <w:rPr>
          <w:rFonts w:ascii="Times New Roman" w:hAnsi="Times New Roman"/>
          <w:i/>
          <w:spacing w:val="-12"/>
          <w:sz w:val="48"/>
        </w:rPr>
        <w:t>Ваlодя</w:t>
      </w:r>
      <w:r>
        <w:rPr>
          <w:rFonts w:ascii="Times New Roman" w:hAnsi="Times New Roman"/>
          <w:i/>
          <w:spacing w:val="-20"/>
          <w:sz w:val="48"/>
        </w:rPr>
        <w:t> </w:t>
      </w:r>
      <w:r>
        <w:rPr>
          <w:rFonts w:ascii="Times New Roman" w:hAnsi="Times New Roman"/>
          <w:i/>
          <w:spacing w:val="-12"/>
          <w:sz w:val="48"/>
        </w:rPr>
        <w:t>пришел</w:t>
      </w:r>
      <w:r>
        <w:rPr>
          <w:rFonts w:ascii="Times New Roman" w:hAnsi="Times New Roman"/>
          <w:i/>
          <w:spacing w:val="-18"/>
          <w:sz w:val="48"/>
        </w:rPr>
        <w:t> </w:t>
      </w:r>
      <w:r>
        <w:rPr>
          <w:rFonts w:ascii="Times New Roman" w:hAnsi="Times New Roman"/>
          <w:i/>
          <w:spacing w:val="-12"/>
          <w:sz w:val="48"/>
        </w:rPr>
        <w:t>в</w:t>
      </w:r>
      <w:r>
        <w:rPr>
          <w:rFonts w:ascii="Times New Roman" w:hAnsi="Times New Roman"/>
          <w:i/>
          <w:spacing w:val="-18"/>
          <w:sz w:val="48"/>
        </w:rPr>
        <w:t> </w:t>
      </w:r>
      <w:r>
        <w:rPr>
          <w:rFonts w:ascii="Times New Roman" w:hAnsi="Times New Roman"/>
          <w:i/>
          <w:spacing w:val="-12"/>
          <w:sz w:val="48"/>
        </w:rPr>
        <w:t>Сwаlъный</w:t>
      </w:r>
      <w:r>
        <w:rPr>
          <w:rFonts w:ascii="Times New Roman" w:hAnsi="Times New Roman"/>
          <w:i/>
          <w:spacing w:val="-18"/>
          <w:sz w:val="48"/>
        </w:rPr>
        <w:t> </w:t>
      </w:r>
      <w:r>
        <w:rPr>
          <w:rFonts w:ascii="Times New Roman" w:hAnsi="Times New Roman"/>
          <w:i/>
          <w:spacing w:val="-12"/>
          <w:sz w:val="48"/>
        </w:rPr>
        <w:t>я</w:t>
      </w:r>
      <w:r>
        <w:rPr>
          <w:rFonts w:ascii="Times New Roman" w:hAnsi="Times New Roman"/>
          <w:spacing w:val="-12"/>
          <w:sz w:val="48"/>
        </w:rPr>
        <w:t>юбой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носитель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русского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языка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извлекает </w:t>
      </w:r>
      <w:r>
        <w:rPr>
          <w:rFonts w:ascii="Calibri" w:hAnsi="Calibri"/>
          <w:sz w:val="43"/>
        </w:rPr>
        <w:t>информацию, что приход Володи произошел до тою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момента, кото-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рый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мы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рассматриваем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как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«здесь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сейчас».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Если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окыывается,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что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все сказанное выше о собьггнях можно эффективно перевести на язык временным иитервалов, то, сообразуясь с принципом, известным как </w:t>
      </w:r>
      <w:r>
        <w:rPr>
          <w:rFonts w:ascii="Times New Roman" w:hAnsi="Times New Roman"/>
          <w:spacing w:val="-8"/>
          <w:sz w:val="48"/>
        </w:rPr>
        <w:t>лезвие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Оккама,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мы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отсечем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от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наших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построений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события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как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избы- </w:t>
      </w:r>
      <w:r>
        <w:rPr>
          <w:rFonts w:ascii="Times New Roman" w:hAnsi="Times New Roman"/>
          <w:spacing w:val="-4"/>
          <w:sz w:val="48"/>
        </w:rPr>
        <w:t>точную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сущность.</w:t>
      </w:r>
    </w:p>
    <w:p>
      <w:pPr>
        <w:pStyle w:val="BodyText"/>
        <w:spacing w:line="252" w:lineRule="auto" w:before="15"/>
        <w:ind w:left="155" w:right="103" w:firstLine="740"/>
        <w:jc w:val="both"/>
      </w:pPr>
      <w:r>
        <w:rPr>
          <w:rFonts w:ascii="Calibri" w:hAnsi="Calibri"/>
        </w:rPr>
        <w:t>А.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фон Штехов в поздним работах (voп Stechow 2009; 2010) от- правнлся именно по этому пути (не вдаваясь, впрочем, в метафизн- ческие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вспекты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b/>
        </w:rPr>
        <w:t>событийности):</w:t>
      </w:r>
      <w:r>
        <w:rPr>
          <w:rFonts w:ascii="Calibri" w:hAnsi="Calibri"/>
          <w:b/>
          <w:spacing w:val="80"/>
        </w:rPr>
        <w:t> </w:t>
      </w:r>
      <w:r>
        <w:rPr>
          <w:rFonts w:ascii="Calibri" w:hAnsi="Calibri"/>
        </w:rPr>
        <w:t>семантическвя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теория,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предполо-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жил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он,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спрввится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своей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эмпирической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задачей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н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без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обращення </w:t>
      </w:r>
      <w:r>
        <w:rPr/>
        <w:t>к событиям. Любому событию соответствует интервал во времени, и</w:t>
      </w:r>
      <w:r>
        <w:rPr>
          <w:spacing w:val="-16"/>
        </w:rPr>
        <w:t> </w:t>
      </w:r>
      <w:r>
        <w:rPr/>
        <w:t>характеристики</w:t>
      </w:r>
      <w:r>
        <w:rPr>
          <w:spacing w:val="-24"/>
        </w:rPr>
        <w:t> </w:t>
      </w:r>
      <w:r>
        <w:rPr/>
        <w:t>события</w:t>
      </w:r>
      <w:r>
        <w:rPr>
          <w:spacing w:val="-3"/>
        </w:rPr>
        <w:t> </w:t>
      </w:r>
      <w:r>
        <w:rPr/>
        <w:t>можно</w:t>
      </w:r>
      <w:r>
        <w:rPr>
          <w:spacing w:val="-13"/>
        </w:rPr>
        <w:t> </w:t>
      </w:r>
      <w:r>
        <w:rPr/>
        <w:t>пытаться</w:t>
      </w:r>
      <w:r>
        <w:rPr>
          <w:spacing w:val="-6"/>
        </w:rPr>
        <w:t> </w:t>
      </w:r>
      <w:r>
        <w:rPr/>
        <w:t>реконструировагь</w:t>
      </w:r>
      <w:r>
        <w:rPr>
          <w:spacing w:val="-19"/>
        </w:rPr>
        <w:t> </w:t>
      </w:r>
      <w:r>
        <w:rPr/>
        <w:t>через </w:t>
      </w:r>
      <w:r>
        <w:rPr>
          <w:spacing w:val="-2"/>
        </w:rPr>
        <w:t>характеристики</w:t>
      </w:r>
      <w:r>
        <w:rPr>
          <w:spacing w:val="-22"/>
        </w:rPr>
        <w:t> </w:t>
      </w:r>
      <w:r>
        <w:rPr>
          <w:spacing w:val="-2"/>
        </w:rPr>
        <w:t>того</w:t>
      </w:r>
      <w:r>
        <w:rPr>
          <w:spacing w:val="-22"/>
        </w:rPr>
        <w:t> </w:t>
      </w:r>
      <w:r>
        <w:rPr>
          <w:spacing w:val="-2"/>
        </w:rPr>
        <w:t>временное</w:t>
      </w:r>
      <w:r>
        <w:rPr>
          <w:spacing w:val="-22"/>
        </w:rPr>
        <w:t> </w:t>
      </w:r>
      <w:r>
        <w:rPr>
          <w:spacing w:val="-2"/>
        </w:rPr>
        <w:t>отрезка,</w:t>
      </w:r>
      <w:r>
        <w:rPr>
          <w:spacing w:val="-21"/>
        </w:rPr>
        <w:t> </w:t>
      </w:r>
      <w:r>
        <w:rPr>
          <w:spacing w:val="-2"/>
        </w:rPr>
        <w:t>в</w:t>
      </w:r>
      <w:r>
        <w:rPr>
          <w:spacing w:val="-22"/>
        </w:rPr>
        <w:t> </w:t>
      </w:r>
      <w:r>
        <w:rPr>
          <w:spacing w:val="-2"/>
        </w:rPr>
        <w:t>течение</w:t>
      </w:r>
      <w:r>
        <w:rPr>
          <w:spacing w:val="-22"/>
        </w:rPr>
        <w:t> </w:t>
      </w:r>
      <w:r>
        <w:rPr>
          <w:spacing w:val="-2"/>
        </w:rPr>
        <w:t>которого</w:t>
      </w:r>
      <w:r>
        <w:rPr>
          <w:spacing w:val="-21"/>
        </w:rPr>
        <w:t> </w:t>
      </w:r>
      <w:r>
        <w:rPr>
          <w:spacing w:val="-2"/>
        </w:rPr>
        <w:t>событие имеет</w:t>
      </w:r>
      <w:r>
        <w:rPr>
          <w:spacing w:val="-22"/>
        </w:rPr>
        <w:t> </w:t>
      </w:r>
      <w:r>
        <w:rPr>
          <w:spacing w:val="-2"/>
        </w:rPr>
        <w:t>место.</w:t>
      </w:r>
      <w:r>
        <w:rPr>
          <w:spacing w:val="-22"/>
        </w:rPr>
        <w:t> </w:t>
      </w:r>
      <w:r>
        <w:rPr>
          <w:spacing w:val="-2"/>
        </w:rPr>
        <w:t>Для</w:t>
      </w:r>
      <w:r>
        <w:rPr>
          <w:spacing w:val="-22"/>
        </w:rPr>
        <w:t> </w:t>
      </w:r>
      <w:r>
        <w:rPr>
          <w:spacing w:val="-2"/>
        </w:rPr>
        <w:t>ліюпть,</w:t>
      </w:r>
      <w:r>
        <w:rPr>
          <w:spacing w:val="-21"/>
        </w:rPr>
        <w:t> </w:t>
      </w:r>
      <w:r>
        <w:rPr>
          <w:spacing w:val="-2"/>
        </w:rPr>
        <w:t>например,</w:t>
      </w:r>
      <w:r>
        <w:rPr>
          <w:spacing w:val="-22"/>
        </w:rPr>
        <w:t> </w:t>
      </w:r>
      <w:r>
        <w:rPr>
          <w:spacing w:val="-2"/>
        </w:rPr>
        <w:t>вместо</w:t>
      </w:r>
      <w:r>
        <w:rPr>
          <w:spacing w:val="-22"/>
        </w:rPr>
        <w:t> </w:t>
      </w:r>
      <w:r>
        <w:rPr>
          <w:spacing w:val="-2"/>
        </w:rPr>
        <w:t>предиката</w:t>
      </w:r>
      <w:r>
        <w:rPr>
          <w:spacing w:val="-21"/>
        </w:rPr>
        <w:t> </w:t>
      </w:r>
      <w:r>
        <w:rPr>
          <w:spacing w:val="-2"/>
        </w:rPr>
        <w:t>над</w:t>
      </w:r>
      <w:r>
        <w:rPr>
          <w:spacing w:val="-22"/>
        </w:rPr>
        <w:t> </w:t>
      </w:r>
      <w:r>
        <w:rPr>
          <w:spacing w:val="-2"/>
        </w:rPr>
        <w:t>событиями </w:t>
      </w:r>
      <w:r>
        <w:rPr>
          <w:w w:val="85"/>
          <w:sz w:val="48"/>
        </w:rPr>
        <w:t>в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дэвидсоновском формате,</w:t>
      </w:r>
      <w:r>
        <w:rPr>
          <w:spacing w:val="40"/>
          <w:sz w:val="48"/>
        </w:rPr>
        <w:t> </w:t>
      </w:r>
      <w:r>
        <w:rPr>
          <w:w w:val="85"/>
          <w:sz w:val="48"/>
        </w:rPr>
        <w:t>повторяемом</w:t>
      </w:r>
      <w:r>
        <w:rPr>
          <w:spacing w:val="40"/>
          <w:sz w:val="48"/>
        </w:rPr>
        <w:t> </w:t>
      </w:r>
      <w:r>
        <w:rPr>
          <w:w w:val="85"/>
          <w:sz w:val="48"/>
        </w:rPr>
        <w:t>как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(537),</w:t>
      </w:r>
      <w:r>
        <w:rPr>
          <w:sz w:val="48"/>
        </w:rPr>
        <w:t> </w:t>
      </w:r>
      <w:r>
        <w:rPr>
          <w:w w:val="85"/>
          <w:sz w:val="48"/>
        </w:rPr>
        <w:t>у</w:t>
      </w:r>
      <w:r>
        <w:rPr>
          <w:sz w:val="48"/>
        </w:rPr>
        <w:t> </w:t>
      </w:r>
      <w:r>
        <w:rPr>
          <w:w w:val="85"/>
          <w:sz w:val="48"/>
        </w:rPr>
        <w:t>нас будет преди- </w:t>
      </w:r>
      <w:r>
        <w:rPr>
          <w:spacing w:val="-4"/>
        </w:rPr>
        <w:t>кат</w:t>
      </w:r>
      <w:r>
        <w:rPr>
          <w:spacing w:val="-20"/>
        </w:rPr>
        <w:t> </w:t>
      </w:r>
      <w:r>
        <w:rPr>
          <w:spacing w:val="-4"/>
        </w:rPr>
        <w:t>над</w:t>
      </w:r>
      <w:r>
        <w:rPr>
          <w:spacing w:val="-17"/>
        </w:rPr>
        <w:t> </w:t>
      </w:r>
      <w:r>
        <w:rPr>
          <w:spacing w:val="-4"/>
        </w:rPr>
        <w:t>временными</w:t>
      </w:r>
      <w:r>
        <w:rPr>
          <w:spacing w:val="24"/>
        </w:rPr>
        <w:t> </w:t>
      </w:r>
      <w:r>
        <w:rPr>
          <w:spacing w:val="-4"/>
        </w:rPr>
        <w:t>интервалами</w:t>
      </w:r>
      <w:r>
        <w:rPr>
          <w:spacing w:val="40"/>
        </w:rPr>
        <w:t> </w:t>
      </w:r>
      <w:r>
        <w:rPr>
          <w:spacing w:val="-4"/>
        </w:rPr>
        <w:t>в</w:t>
      </w:r>
      <w:r>
        <w:rPr>
          <w:spacing w:val="-36"/>
        </w:rPr>
        <w:t> </w:t>
      </w:r>
      <w:r>
        <w:rPr>
          <w:spacing w:val="-4"/>
        </w:rPr>
        <w:t>(538):</w:t>
      </w:r>
    </w:p>
    <w:p>
      <w:pPr>
        <w:pStyle w:val="ListParagraph"/>
        <w:numPr>
          <w:ilvl w:val="0"/>
          <w:numId w:val="18"/>
        </w:numPr>
        <w:tabs>
          <w:tab w:pos="1364" w:val="left" w:leader="none"/>
        </w:tabs>
        <w:spacing w:line="240" w:lineRule="auto" w:before="206" w:after="0"/>
        <w:ind w:left="1364" w:right="0" w:hanging="1213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10"/>
          <w:sz w:val="43"/>
        </w:rPr>
        <w:t>||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писать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||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=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by.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7o‹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.Хе.</w:t>
      </w:r>
      <w:r>
        <w:rPr>
          <w:rFonts w:ascii="Times New Roman" w:hAnsi="Times New Roman"/>
          <w:spacing w:val="-1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write(y)(x)(e)</w:t>
      </w:r>
    </w:p>
    <w:p>
      <w:pPr>
        <w:pStyle w:val="ListParagraph"/>
        <w:numPr>
          <w:ilvl w:val="0"/>
          <w:numId w:val="18"/>
        </w:numPr>
        <w:tabs>
          <w:tab w:pos="1364" w:val="left" w:leader="none"/>
        </w:tabs>
        <w:spacing w:line="240" w:lineRule="auto" w:before="255" w:after="0"/>
        <w:ind w:left="1364" w:right="0" w:hanging="1213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8"/>
          <w:sz w:val="43"/>
        </w:rPr>
        <w:t>||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пнсагь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pacing w:val="-8"/>
          <w:sz w:val="43"/>
        </w:rPr>
        <w:t>||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=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Ху.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8"/>
          <w:sz w:val="43"/>
        </w:rPr>
        <w:t>kx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.Xt.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write(y)(x)(t)</w:t>
      </w:r>
    </w:p>
    <w:p>
      <w:pPr>
        <w:spacing w:line="264" w:lineRule="auto" w:before="286"/>
        <w:ind w:left="161" w:right="113" w:firstLine="749"/>
        <w:jc w:val="both"/>
        <w:rPr>
          <w:rFonts w:ascii="Times New Roman" w:hAnsi="Times New Roman"/>
          <w:i/>
          <w:sz w:val="46"/>
        </w:rPr>
      </w:pPr>
      <w:r>
        <w:rPr>
          <w:rFonts w:ascii="Times New Roman" w:hAnsi="Times New Roman"/>
          <w:sz w:val="43"/>
        </w:rPr>
        <w:t>После насыщения именных аргумеитиых </w:t>
      </w:r>
      <w:r>
        <w:rPr>
          <w:rFonts w:ascii="Times New Roman" w:hAnsi="Times New Roman"/>
          <w:b/>
          <w:sz w:val="43"/>
        </w:rPr>
        <w:t>позиций, </w:t>
      </w:r>
      <w:r>
        <w:rPr>
          <w:rFonts w:ascii="Times New Roman" w:hAnsi="Times New Roman"/>
          <w:sz w:val="43"/>
        </w:rPr>
        <w:t>(538} превра- </w:t>
      </w:r>
      <w:r>
        <w:rPr>
          <w:rFonts w:ascii="Times New Roman" w:hAnsi="Times New Roman"/>
          <w:b/>
          <w:sz w:val="41"/>
        </w:rPr>
        <w:t>тится в предикат над </w:t>
      </w:r>
      <w:r>
        <w:rPr>
          <w:rFonts w:ascii="Times New Roman" w:hAnsi="Times New Roman"/>
          <w:sz w:val="41"/>
        </w:rPr>
        <w:t>временными </w:t>
      </w:r>
      <w:r>
        <w:rPr>
          <w:rFonts w:ascii="Times New Roman" w:hAnsi="Times New Roman"/>
          <w:b/>
          <w:sz w:val="41"/>
        </w:rPr>
        <w:t>интервалвми. Напрнмер, </w:t>
      </w:r>
      <w:r>
        <w:rPr>
          <w:rFonts w:ascii="Times New Roman" w:hAnsi="Times New Roman"/>
          <w:sz w:val="41"/>
        </w:rPr>
        <w:t>(339) мож- </w:t>
      </w:r>
      <w:r>
        <w:rPr>
          <w:rFonts w:ascii="Times New Roman" w:hAnsi="Times New Roman"/>
          <w:sz w:val="43"/>
        </w:rPr>
        <w:t>но</w:t>
      </w:r>
      <w:r>
        <w:rPr>
          <w:rFonts w:ascii="Times New Roman" w:hAnsi="Times New Roman"/>
          <w:spacing w:val="-20"/>
          <w:sz w:val="43"/>
        </w:rPr>
        <w:t> </w:t>
      </w:r>
      <w:r>
        <w:rPr>
          <w:rFonts w:ascii="Times New Roman" w:hAnsi="Times New Roman"/>
          <w:b/>
          <w:sz w:val="43"/>
        </w:rPr>
        <w:t>предложить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z w:val="43"/>
        </w:rPr>
        <w:t>качестве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b/>
          <w:sz w:val="43"/>
        </w:rPr>
        <w:t>семантическою анализа</w:t>
      </w:r>
      <w:r>
        <w:rPr>
          <w:rFonts w:ascii="Times New Roman" w:hAnsi="Times New Roman"/>
          <w:b/>
          <w:spacing w:val="-5"/>
          <w:sz w:val="43"/>
        </w:rPr>
        <w:t> </w:t>
      </w:r>
      <w:r>
        <w:rPr>
          <w:rFonts w:ascii="Times New Roman" w:hAnsi="Times New Roman"/>
          <w:sz w:val="43"/>
        </w:rPr>
        <w:t>глаюльноГі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группы </w:t>
      </w:r>
      <w:r>
        <w:rPr>
          <w:rFonts w:ascii="Times New Roman" w:hAnsi="Times New Roman"/>
          <w:i/>
          <w:sz w:val="46"/>
        </w:rPr>
        <w:t>Володя</w:t>
      </w:r>
      <w:r>
        <w:rPr>
          <w:rFonts w:ascii="Times New Roman" w:hAnsi="Times New Roman"/>
          <w:i/>
          <w:spacing w:val="-6"/>
          <w:sz w:val="46"/>
        </w:rPr>
        <w:t> </w:t>
      </w:r>
      <w:r>
        <w:rPr>
          <w:rFonts w:ascii="Times New Roman" w:hAnsi="Times New Roman"/>
          <w:i/>
          <w:sz w:val="46"/>
        </w:rPr>
        <w:t>nuca-</w:t>
      </w:r>
      <w:r>
        <w:rPr>
          <w:rFonts w:ascii="Times New Roman" w:hAnsi="Times New Roman"/>
          <w:i/>
          <w:spacing w:val="-15"/>
          <w:sz w:val="46"/>
        </w:rPr>
        <w:t> </w:t>
      </w:r>
      <w:r>
        <w:rPr>
          <w:rFonts w:ascii="Times New Roman" w:hAnsi="Times New Roman"/>
          <w:i/>
          <w:sz w:val="46"/>
        </w:rPr>
        <w:t>писычо:</w:t>
      </w:r>
    </w:p>
    <w:p>
      <w:pPr>
        <w:pStyle w:val="ListParagraph"/>
        <w:numPr>
          <w:ilvl w:val="0"/>
          <w:numId w:val="18"/>
        </w:numPr>
        <w:tabs>
          <w:tab w:pos="1346" w:val="left" w:leader="none"/>
        </w:tabs>
        <w:spacing w:line="240" w:lineRule="auto" w:before="174" w:after="0"/>
        <w:ind w:left="1346" w:right="0" w:hanging="1216"/>
        <w:jc w:val="left"/>
        <w:rPr>
          <w:sz w:val="43"/>
        </w:rPr>
      </w:pPr>
      <w:r>
        <w:rPr>
          <w:w w:val="90"/>
          <w:sz w:val="43"/>
        </w:rPr>
        <w:t>||</w:t>
      </w:r>
      <w:r>
        <w:rPr>
          <w:spacing w:val="-4"/>
          <w:w w:val="90"/>
          <w:sz w:val="43"/>
        </w:rPr>
        <w:t> </w:t>
      </w:r>
      <w:r>
        <w:rPr>
          <w:w w:val="90"/>
          <w:sz w:val="43"/>
        </w:rPr>
        <w:t>Володя</w:t>
      </w:r>
      <w:r>
        <w:rPr>
          <w:spacing w:val="-2"/>
          <w:sz w:val="43"/>
        </w:rPr>
        <w:t> </w:t>
      </w:r>
      <w:r>
        <w:rPr>
          <w:w w:val="90"/>
          <w:sz w:val="43"/>
        </w:rPr>
        <w:t>пнса(-ть)</w:t>
      </w:r>
      <w:r>
        <w:rPr>
          <w:spacing w:val="1"/>
          <w:sz w:val="43"/>
        </w:rPr>
        <w:t> </w:t>
      </w:r>
      <w:r>
        <w:rPr>
          <w:w w:val="90"/>
          <w:sz w:val="43"/>
        </w:rPr>
        <w:t>письмо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||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=</w:t>
      </w:r>
      <w:r>
        <w:rPr>
          <w:spacing w:val="53"/>
          <w:sz w:val="43"/>
        </w:rPr>
        <w:t> </w:t>
      </w:r>
      <w:r>
        <w:rPr>
          <w:w w:val="90"/>
          <w:sz w:val="43"/>
        </w:rPr>
        <w:t>kt.</w:t>
      </w:r>
      <w:r>
        <w:rPr>
          <w:spacing w:val="-8"/>
          <w:w w:val="90"/>
          <w:sz w:val="43"/>
        </w:rPr>
        <w:t> </w:t>
      </w:r>
      <w:r>
        <w:rPr>
          <w:spacing w:val="-2"/>
          <w:w w:val="90"/>
          <w:sz w:val="43"/>
        </w:rPr>
        <w:t>wйte(lener)(Volodja)(t)</w:t>
      </w:r>
    </w:p>
    <w:p>
      <w:pPr>
        <w:spacing w:line="276" w:lineRule="auto" w:before="317"/>
        <w:ind w:left="150" w:right="105" w:firstLine="736"/>
        <w:jc w:val="both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sz w:val="41"/>
        </w:rPr>
        <w:t>(539)</w:t>
      </w:r>
      <w:r>
        <w:rPr>
          <w:rFonts w:ascii="Times New Roman" w:hAnsi="Times New Roman"/>
          <w:spacing w:val="-16"/>
          <w:sz w:val="41"/>
        </w:rPr>
        <w:t> </w:t>
      </w:r>
      <w:r>
        <w:rPr>
          <w:rFonts w:ascii="Times New Roman" w:hAnsi="Times New Roman"/>
          <w:sz w:val="41"/>
        </w:rPr>
        <w:t>— </w:t>
      </w:r>
      <w:r>
        <w:rPr>
          <w:rFonts w:ascii="Times New Roman" w:hAnsi="Times New Roman"/>
          <w:b/>
          <w:sz w:val="41"/>
        </w:rPr>
        <w:t>множество временных иитервалов, в</w:t>
      </w:r>
      <w:r>
        <w:rPr>
          <w:rFonts w:ascii="Times New Roman" w:hAnsi="Times New Roman"/>
          <w:b/>
          <w:spacing w:val="-2"/>
          <w:sz w:val="41"/>
        </w:rPr>
        <w:t> </w:t>
      </w:r>
      <w:r>
        <w:rPr>
          <w:rFonts w:ascii="Times New Roman" w:hAnsi="Times New Roman"/>
          <w:b/>
          <w:sz w:val="41"/>
        </w:rPr>
        <w:t>течение которых Во- лодд и письмо находились в отношении написания. </w:t>
      </w:r>
      <w:r>
        <w:rPr>
          <w:rFonts w:ascii="Times New Roman" w:hAnsi="Times New Roman"/>
          <w:sz w:val="41"/>
        </w:rPr>
        <w:t>Его </w:t>
      </w:r>
      <w:r>
        <w:rPr>
          <w:rFonts w:ascii="Times New Roman" w:hAnsi="Times New Roman"/>
          <w:b/>
          <w:sz w:val="41"/>
        </w:rPr>
        <w:t>событийный аналог </w:t>
      </w:r>
      <w:r>
        <w:rPr>
          <w:rFonts w:ascii="Times New Roman" w:hAnsi="Times New Roman"/>
          <w:sz w:val="41"/>
        </w:rPr>
        <w:t>в (540) — </w:t>
      </w:r>
      <w:r>
        <w:rPr>
          <w:rFonts w:ascii="Times New Roman" w:hAnsi="Times New Roman"/>
          <w:b/>
          <w:sz w:val="41"/>
        </w:rPr>
        <w:t>это множество </w:t>
      </w:r>
      <w:r>
        <w:rPr>
          <w:rFonts w:ascii="Times New Roman" w:hAnsi="Times New Roman"/>
          <w:sz w:val="41"/>
        </w:rPr>
        <w:t>событи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й, в которых </w:t>
      </w:r>
      <w:r>
        <w:rPr>
          <w:rFonts w:ascii="Times New Roman" w:hAnsi="Times New Roman"/>
          <w:b/>
          <w:sz w:val="41"/>
        </w:rPr>
        <w:t>Володs пишет </w:t>
      </w:r>
      <w:r>
        <w:rPr>
          <w:rFonts w:ascii="Times New Roman" w:hAnsi="Times New Roman"/>
          <w:b/>
          <w:spacing w:val="-2"/>
          <w:sz w:val="41"/>
        </w:rPr>
        <w:t>письмо.</w:t>
      </w:r>
    </w:p>
    <w:p>
      <w:pPr>
        <w:pStyle w:val="ListParagraph"/>
        <w:numPr>
          <w:ilvl w:val="0"/>
          <w:numId w:val="18"/>
        </w:numPr>
        <w:tabs>
          <w:tab w:pos="1346" w:val="left" w:leader="none"/>
        </w:tabs>
        <w:spacing w:line="240" w:lineRule="auto" w:before="175" w:after="0"/>
        <w:ind w:left="1346" w:right="0" w:hanging="1216"/>
        <w:jc w:val="left"/>
        <w:rPr>
          <w:sz w:val="43"/>
        </w:rPr>
      </w:pPr>
      <w:r>
        <w:rPr>
          <w:w w:val="90"/>
          <w:sz w:val="43"/>
        </w:rPr>
        <w:t>||</w:t>
      </w:r>
      <w:r>
        <w:rPr>
          <w:spacing w:val="-10"/>
          <w:sz w:val="43"/>
        </w:rPr>
        <w:t> </w:t>
      </w:r>
      <w:r>
        <w:rPr>
          <w:w w:val="90"/>
          <w:sz w:val="43"/>
        </w:rPr>
        <w:t>Володя</w:t>
      </w:r>
      <w:r>
        <w:rPr>
          <w:spacing w:val="6"/>
          <w:sz w:val="43"/>
        </w:rPr>
        <w:t> </w:t>
      </w:r>
      <w:r>
        <w:rPr>
          <w:w w:val="90"/>
          <w:sz w:val="43"/>
        </w:rPr>
        <w:t>писа(-ть)</w:t>
      </w:r>
      <w:r>
        <w:rPr>
          <w:spacing w:val="-3"/>
          <w:sz w:val="43"/>
        </w:rPr>
        <w:t> </w:t>
      </w:r>
      <w:r>
        <w:rPr>
          <w:w w:val="90"/>
          <w:sz w:val="43"/>
        </w:rPr>
        <w:t>письмо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||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=</w:t>
      </w:r>
      <w:r>
        <w:rPr>
          <w:spacing w:val="48"/>
          <w:sz w:val="43"/>
        </w:rPr>
        <w:t> </w:t>
      </w:r>
      <w:r>
        <w:rPr>
          <w:w w:val="90"/>
          <w:sz w:val="43"/>
        </w:rPr>
        <w:t>he.</w:t>
      </w:r>
      <w:r>
        <w:rPr>
          <w:spacing w:val="2"/>
          <w:sz w:val="43"/>
        </w:rPr>
        <w:t> </w:t>
      </w:r>
      <w:r>
        <w:rPr>
          <w:spacing w:val="-2"/>
          <w:w w:val="90"/>
          <w:sz w:val="43"/>
        </w:rPr>
        <w:t>write(Ietter)(Volodja)(e)</w:t>
      </w:r>
    </w:p>
    <w:p>
      <w:pPr>
        <w:pStyle w:val="BodyText"/>
        <w:spacing w:line="259" w:lineRule="auto" w:before="291"/>
        <w:ind w:left="146" w:right="105" w:firstLine="746"/>
        <w:jc w:val="both"/>
      </w:pPr>
      <w:r>
        <w:rPr/>
        <w:t>Нетрудно</w:t>
      </w:r>
      <w:r>
        <w:rPr>
          <w:spacing w:val="-24"/>
        </w:rPr>
        <w:t> </w:t>
      </w:r>
      <w:r>
        <w:rPr/>
        <w:t>убедиться,</w:t>
      </w:r>
      <w:r>
        <w:rPr>
          <w:spacing w:val="-24"/>
        </w:rPr>
        <w:t> </w:t>
      </w:r>
      <w:r>
        <w:rPr/>
        <w:t>что</w:t>
      </w:r>
      <w:r>
        <w:rPr>
          <w:spacing w:val="-24"/>
        </w:rPr>
        <w:t> </w:t>
      </w:r>
      <w:r>
        <w:rPr/>
        <w:t>если</w:t>
      </w:r>
      <w:r>
        <w:rPr>
          <w:spacing w:val="-23"/>
        </w:rPr>
        <w:t> </w:t>
      </w:r>
      <w:r>
        <w:rPr/>
        <w:t>каждому</w:t>
      </w:r>
      <w:r>
        <w:rPr>
          <w:spacing w:val="-24"/>
        </w:rPr>
        <w:t> </w:t>
      </w:r>
      <w:r>
        <w:rPr/>
        <w:t>событию</w:t>
      </w:r>
      <w:r>
        <w:rPr>
          <w:spacing w:val="-24"/>
        </w:rPr>
        <w:t> </w:t>
      </w:r>
      <w:r>
        <w:rPr/>
        <w:t>в</w:t>
      </w:r>
      <w:r>
        <w:rPr>
          <w:spacing w:val="-23"/>
        </w:rPr>
        <w:t> </w:t>
      </w:r>
      <w:r>
        <w:rPr/>
        <w:t>экстенсионвле </w:t>
      </w:r>
      <w:r>
        <w:rPr>
          <w:spacing w:val="-6"/>
        </w:rPr>
        <w:t>событнйного</w:t>
      </w:r>
      <w:r>
        <w:rPr>
          <w:spacing w:val="-18"/>
        </w:rPr>
        <w:t> </w:t>
      </w:r>
      <w:r>
        <w:rPr>
          <w:spacing w:val="-6"/>
        </w:rPr>
        <w:t>предиката</w:t>
      </w:r>
      <w:r>
        <w:rPr>
          <w:spacing w:val="-18"/>
        </w:rPr>
        <w:t> </w:t>
      </w:r>
      <w:r>
        <w:rPr>
          <w:spacing w:val="-6"/>
        </w:rPr>
        <w:t>в</w:t>
      </w:r>
      <w:r>
        <w:rPr>
          <w:spacing w:val="-18"/>
        </w:rPr>
        <w:t> </w:t>
      </w:r>
      <w:r>
        <w:rPr>
          <w:spacing w:val="-6"/>
        </w:rPr>
        <w:t>(540)</w:t>
      </w:r>
      <w:r>
        <w:rPr>
          <w:spacing w:val="-17"/>
        </w:rPr>
        <w:t> </w:t>
      </w:r>
      <w:r>
        <w:rPr>
          <w:spacing w:val="-6"/>
        </w:rPr>
        <w:t>сопоставить</w:t>
      </w:r>
      <w:r>
        <w:rPr>
          <w:spacing w:val="-18"/>
        </w:rPr>
        <w:t> </w:t>
      </w:r>
      <w:r>
        <w:rPr>
          <w:spacing w:val="-6"/>
        </w:rPr>
        <w:t>интервал,</w:t>
      </w:r>
      <w:r>
        <w:rPr>
          <w:spacing w:val="-11"/>
        </w:rPr>
        <w:t> </w:t>
      </w:r>
      <w:r>
        <w:rPr>
          <w:spacing w:val="-6"/>
        </w:rPr>
        <w:t>в</w:t>
      </w:r>
      <w:r>
        <w:rPr>
          <w:spacing w:val="-18"/>
        </w:rPr>
        <w:t> </w:t>
      </w:r>
      <w:r>
        <w:rPr>
          <w:spacing w:val="-6"/>
        </w:rPr>
        <w:t>течение кото- </w:t>
      </w:r>
      <w:r>
        <w:rPr/>
        <w:t>рого</w:t>
      </w:r>
      <w:r>
        <w:rPr>
          <w:spacing w:val="-2"/>
        </w:rPr>
        <w:t> </w:t>
      </w:r>
      <w:r>
        <w:rPr/>
        <w:t>событие реализуется во времени, мы получим в</w:t>
      </w:r>
      <w:r>
        <w:rPr>
          <w:spacing w:val="-19"/>
        </w:rPr>
        <w:t> </w:t>
      </w:r>
      <w:r>
        <w:rPr/>
        <w:t>точности мно- </w:t>
      </w:r>
      <w:r>
        <w:rPr>
          <w:spacing w:val="-4"/>
        </w:rPr>
        <w:t>жество</w:t>
      </w:r>
      <w:r>
        <w:rPr>
          <w:spacing w:val="44"/>
        </w:rPr>
        <w:t> </w:t>
      </w:r>
      <w:r>
        <w:rPr>
          <w:spacing w:val="-4"/>
        </w:rPr>
        <w:t>временным</w:t>
      </w:r>
      <w:r>
        <w:rPr>
          <w:spacing w:val="52"/>
        </w:rPr>
        <w:t> </w:t>
      </w:r>
      <w:r>
        <w:rPr>
          <w:spacing w:val="-4"/>
        </w:rPr>
        <w:t>интервалов</w:t>
      </w:r>
      <w:r>
        <w:rPr>
          <w:spacing w:val="64"/>
        </w:rPr>
        <w:t> </w:t>
      </w:r>
      <w:r>
        <w:rPr>
          <w:spacing w:val="-4"/>
        </w:rPr>
        <w:t>из</w:t>
      </w:r>
      <w:r>
        <w:rPr>
          <w:spacing w:val="23"/>
        </w:rPr>
        <w:t> </w:t>
      </w:r>
      <w:r>
        <w:rPr>
          <w:spacing w:val="-4"/>
        </w:rPr>
        <w:t>экстенсионала</w:t>
      </w:r>
      <w:r>
        <w:rPr>
          <w:spacing w:val="47"/>
        </w:rPr>
        <w:t> </w:t>
      </w:r>
      <w:r>
        <w:rPr>
          <w:spacing w:val="-4"/>
        </w:rPr>
        <w:t>предиката</w:t>
      </w:r>
      <w:r>
        <w:rPr>
          <w:spacing w:val="40"/>
        </w:rPr>
        <w:t> </w:t>
      </w:r>
      <w:r>
        <w:rPr>
          <w:spacing w:val="-4"/>
        </w:rPr>
        <w:t>в</w:t>
      </w:r>
      <w:r>
        <w:rPr>
          <w:spacing w:val="-6"/>
        </w:rPr>
        <w:t> </w:t>
      </w:r>
      <w:r>
        <w:rPr>
          <w:spacing w:val="-4"/>
        </w:rPr>
        <w:t>(539).</w:t>
      </w:r>
    </w:p>
    <w:p>
      <w:pPr>
        <w:pStyle w:val="BodyText"/>
        <w:spacing w:after="0" w:line="259" w:lineRule="auto"/>
        <w:jc w:val="both"/>
        <w:sectPr>
          <w:pgSz w:w="15000" w:h="23010"/>
          <w:pgMar w:top="560" w:bottom="280" w:left="566" w:right="708"/>
        </w:sectPr>
      </w:pPr>
    </w:p>
    <w:p>
      <w:pPr>
        <w:spacing w:line="247" w:lineRule="auto" w:before="55"/>
        <w:ind w:left="155" w:right="94" w:firstLine="2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Более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тою,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оказывается,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что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отображенне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событнй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во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временные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нн- тервалы сохраняет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такие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свойства, как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кумулятивность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квантован- </w:t>
      </w:r>
      <w:r>
        <w:rPr>
          <w:rFonts w:ascii="Times New Roman" w:hAnsi="Times New Roman"/>
          <w:w w:val="90"/>
          <w:sz w:val="46"/>
        </w:rPr>
        <w:t>ность. Мы понимаем, например, </w:t>
      </w:r>
      <w:r>
        <w:rPr>
          <w:rFonts w:ascii="Times New Roman" w:hAnsi="Times New Roman"/>
          <w:b/>
          <w:w w:val="90"/>
          <w:sz w:val="46"/>
        </w:rPr>
        <w:t>что событийный</w:t>
      </w:r>
      <w:r>
        <w:rPr>
          <w:rFonts w:ascii="Times New Roman" w:hAnsi="Times New Roman"/>
          <w:b/>
          <w:spacing w:val="40"/>
          <w:sz w:val="46"/>
        </w:rPr>
        <w:t> </w:t>
      </w:r>
      <w:r>
        <w:rPr>
          <w:rFonts w:ascii="Times New Roman" w:hAnsi="Times New Roman"/>
          <w:b/>
          <w:w w:val="90"/>
          <w:sz w:val="46"/>
        </w:rPr>
        <w:t>предикат квантован, </w:t>
      </w:r>
      <w:r>
        <w:rPr>
          <w:rFonts w:ascii="Times New Roman" w:hAnsi="Times New Roman"/>
          <w:sz w:val="46"/>
        </w:rPr>
        <w:t>поскольку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никакая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собственная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часть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события,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котором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Володя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на- </w:t>
      </w:r>
      <w:r>
        <w:rPr>
          <w:rFonts w:ascii="Times New Roman" w:hAnsi="Times New Roman"/>
          <w:spacing w:val="-2"/>
          <w:sz w:val="46"/>
        </w:rPr>
        <w:t>писал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письмо,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является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событием,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котором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Вася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написал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письмо. </w:t>
      </w:r>
      <w:r>
        <w:rPr>
          <w:rFonts w:ascii="Times New Roman" w:hAnsi="Times New Roman"/>
          <w:sz w:val="46"/>
        </w:rPr>
        <w:t>Точно так же, если (539) обозначает интервалы, в течение іюторых </w:t>
      </w:r>
      <w:r>
        <w:rPr>
          <w:rFonts w:ascii="Times New Roman" w:hAnsi="Times New Roman"/>
          <w:spacing w:val="-2"/>
          <w:sz w:val="46"/>
        </w:rPr>
        <w:t>Володя</w:t>
      </w:r>
      <w:r>
        <w:rPr>
          <w:rFonts w:ascii="Times New Roman" w:hAnsi="Times New Roman"/>
          <w:spacing w:val="3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написал</w:t>
      </w:r>
      <w:r>
        <w:rPr>
          <w:rFonts w:ascii="Times New Roman" w:hAnsi="Times New Roman"/>
          <w:spacing w:val="3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письмо,</w:t>
      </w:r>
      <w:r>
        <w:rPr>
          <w:rFonts w:ascii="Times New Roman" w:hAnsi="Times New Roman"/>
          <w:spacing w:val="8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то</w:t>
      </w:r>
      <w:r>
        <w:rPr>
          <w:rFonts w:ascii="Times New Roman" w:hAnsi="Times New Roman"/>
          <w:spacing w:val="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неверно,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что</w:t>
      </w:r>
      <w:r>
        <w:rPr>
          <w:rFonts w:ascii="Times New Roman" w:hAnsi="Times New Roman"/>
          <w:spacing w:val="1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Володя</w:t>
      </w:r>
      <w:r>
        <w:rPr>
          <w:rFonts w:ascii="Times New Roman" w:hAnsi="Times New Roman"/>
          <w:spacing w:val="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написал</w:t>
      </w:r>
      <w:r>
        <w:rPr>
          <w:rFonts w:ascii="Times New Roman" w:hAnsi="Times New Roman"/>
          <w:spacing w:val="3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письмо</w:t>
      </w:r>
      <w:r>
        <w:rPr>
          <w:rFonts w:ascii="Times New Roman" w:hAnsi="Times New Roman"/>
          <w:spacing w:val="18"/>
          <w:sz w:val="46"/>
        </w:rPr>
        <w:t> </w:t>
      </w:r>
      <w:r>
        <w:rPr>
          <w:rFonts w:ascii="Times New Roman" w:hAnsi="Times New Roman"/>
          <w:spacing w:val="-5"/>
          <w:sz w:val="46"/>
        </w:rPr>
        <w:t>на</w:t>
      </w:r>
    </w:p>
    <w:p>
      <w:pPr>
        <w:spacing w:before="47"/>
        <w:ind w:left="166" w:right="0" w:firstLine="0"/>
        <w:jc w:val="both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w w:val="105"/>
          <w:sz w:val="39"/>
        </w:rPr>
        <w:t>любом</w:t>
      </w:r>
      <w:r>
        <w:rPr>
          <w:rFonts w:ascii="Times New Roman" w:hAnsi="Times New Roman"/>
          <w:b/>
          <w:spacing w:val="53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из</w:t>
      </w:r>
      <w:r>
        <w:rPr>
          <w:rFonts w:ascii="Times New Roman" w:hAnsi="Times New Roman"/>
          <w:b/>
          <w:spacing w:val="36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нх</w:t>
      </w:r>
      <w:r>
        <w:rPr>
          <w:rFonts w:ascii="Times New Roman" w:hAnsi="Times New Roman"/>
          <w:b/>
          <w:spacing w:val="25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собственных</w:t>
      </w:r>
      <w:r>
        <w:rPr>
          <w:rFonts w:ascii="Times New Roman" w:hAnsi="Times New Roman"/>
          <w:b/>
          <w:spacing w:val="69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подынтервалов.</w:t>
      </w:r>
      <w:r>
        <w:rPr>
          <w:rFonts w:ascii="Times New Roman" w:hAnsi="Times New Roman"/>
          <w:b/>
          <w:spacing w:val="52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Квантованностъ</w:t>
      </w:r>
      <w:r>
        <w:rPr>
          <w:rFonts w:ascii="Times New Roman" w:hAnsi="Times New Roman"/>
          <w:b/>
          <w:spacing w:val="16"/>
          <w:w w:val="105"/>
          <w:sz w:val="39"/>
        </w:rPr>
        <w:t> </w:t>
      </w:r>
      <w:r>
        <w:rPr>
          <w:rFonts w:ascii="Times New Roman" w:hAnsi="Times New Roman"/>
          <w:b/>
          <w:spacing w:val="-2"/>
          <w:w w:val="105"/>
          <w:sz w:val="39"/>
        </w:rPr>
        <w:t>превраща-</w:t>
      </w:r>
    </w:p>
    <w:p>
      <w:pPr>
        <w:spacing w:before="41"/>
        <w:ind w:left="151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ется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свойство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антиподынтервала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(541):</w:t>
      </w:r>
    </w:p>
    <w:p>
      <w:pPr>
        <w:pStyle w:val="ListParagraph"/>
        <w:numPr>
          <w:ilvl w:val="0"/>
          <w:numId w:val="18"/>
        </w:numPr>
        <w:tabs>
          <w:tab w:pos="1382" w:val="left" w:leader="none"/>
        </w:tabs>
        <w:spacing w:line="240" w:lineRule="auto" w:before="249" w:after="0"/>
        <w:ind w:left="1382" w:right="0" w:hanging="1231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7"/>
          <w:sz w:val="43"/>
        </w:rPr>
        <w:t>Свойство</w:t>
      </w:r>
      <w:r>
        <w:rPr>
          <w:rFonts w:ascii="Times New Roman" w:hAnsi="Times New Roman"/>
          <w:spacing w:val="-10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аіггнподмнтерваяв</w:t>
      </w:r>
    </w:p>
    <w:p>
      <w:pPr>
        <w:tabs>
          <w:tab w:pos="3819" w:val="left" w:leader="none"/>
        </w:tabs>
        <w:spacing w:line="285" w:lineRule="auto" w:before="57"/>
        <w:ind w:left="1382" w:right="587" w:firstLine="24"/>
        <w:jc w:val="left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sz w:val="37"/>
        </w:rPr>
        <w:t>Предикат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ива временными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интервалвмн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облваает свойством анатиподынтерввла тогда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и только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тогда,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когда,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если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он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принимает значение «i»</w:t>
        <w:tab/>
        <w:t>на ннтервале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t,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ои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принимает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значенне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«0»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на ліобом собственном</w:t>
      </w:r>
      <w:r>
        <w:rPr>
          <w:rFonts w:ascii="Times New Roman" w:hAnsi="Times New Roman"/>
          <w:b/>
          <w:spacing w:val="80"/>
          <w:sz w:val="37"/>
        </w:rPr>
        <w:t> </w:t>
      </w:r>
      <w:r>
        <w:rPr>
          <w:rFonts w:ascii="Times New Roman" w:hAnsi="Times New Roman"/>
          <w:b/>
          <w:sz w:val="37"/>
        </w:rPr>
        <w:t>подынтервале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t.</w:t>
      </w:r>
    </w:p>
    <w:p>
      <w:pPr>
        <w:spacing w:line="247" w:lineRule="auto" w:before="178"/>
        <w:ind w:left="145" w:right="102" w:firstLine="746"/>
        <w:jc w:val="both"/>
        <w:rPr>
          <w:rFonts w:ascii="Times New Roman" w:hAnsi="Times New Roman"/>
          <w:sz w:val="43"/>
        </w:rPr>
      </w:pPr>
      <w:r>
        <w:rPr>
          <w:spacing w:val="-14"/>
          <w:sz w:val="46"/>
        </w:rPr>
        <w:t>Примерно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таком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же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духе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значитеяьную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часть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наюих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рассужде- </w:t>
      </w:r>
      <w:r>
        <w:rPr>
          <w:w w:val="90"/>
          <w:sz w:val="46"/>
        </w:rPr>
        <w:t>ний о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том, каК устроены события</w:t>
      </w:r>
      <w:r>
        <w:rPr>
          <w:w w:val="90"/>
          <w:sz w:val="46"/>
        </w:rPr>
        <w:t> и обозначающие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из языювые выра- женнв,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можно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переформулировать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терминал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временным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интервалов. Есть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случаи,</w:t>
      </w:r>
      <w:r>
        <w:rPr>
          <w:spacing w:val="-5"/>
          <w:sz w:val="46"/>
        </w:rPr>
        <w:t> </w:t>
      </w:r>
      <w:r>
        <w:rPr>
          <w:w w:val="90"/>
          <w:sz w:val="46"/>
        </w:rPr>
        <w:t>когда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теорня, опнрвющаяся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временные сущности, име- </w:t>
      </w:r>
      <w:r>
        <w:rPr>
          <w:spacing w:val="-16"/>
          <w:sz w:val="46"/>
        </w:rPr>
        <w:t>ет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даже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преимущества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перед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соfіытийной</w:t>
      </w:r>
      <w:r>
        <w:rPr>
          <w:spacing w:val="11"/>
          <w:sz w:val="46"/>
        </w:rPr>
        <w:t> </w:t>
      </w:r>
      <w:r>
        <w:rPr>
          <w:spacing w:val="-16"/>
          <w:sz w:val="46"/>
        </w:rPr>
        <w:t>теорией.</w:t>
      </w:r>
      <w:r>
        <w:rPr>
          <w:spacing w:val="14"/>
          <w:sz w:val="46"/>
        </w:rPr>
        <w:t> </w:t>
      </w:r>
      <w:r>
        <w:rPr>
          <w:spacing w:val="-16"/>
          <w:sz w:val="46"/>
        </w:rPr>
        <w:t>Б.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Тейлор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(Taylor </w:t>
      </w:r>
      <w:r>
        <w:rPr>
          <w:w w:val="90"/>
          <w:sz w:val="46"/>
        </w:rPr>
        <w:t>1977), например,</w:t>
      </w:r>
      <w:r>
        <w:rPr>
          <w:w w:val="90"/>
          <w:sz w:val="46"/>
        </w:rPr>
        <w:t> обсуждаем,</w:t>
      </w:r>
      <w:r>
        <w:rPr>
          <w:w w:val="90"/>
          <w:sz w:val="46"/>
        </w:rPr>
        <w:t> чем</w:t>
      </w:r>
      <w:r>
        <w:rPr>
          <w:w w:val="90"/>
          <w:sz w:val="46"/>
        </w:rPr>
        <w:t> различаются</w:t>
      </w:r>
      <w:r>
        <w:rPr>
          <w:w w:val="90"/>
          <w:sz w:val="46"/>
        </w:rPr>
        <w:t> языковые</w:t>
      </w:r>
      <w:r>
        <w:rPr>
          <w:w w:val="90"/>
          <w:sz w:val="46"/>
        </w:rPr>
        <w:t> выражения, описывающие состояния</w:t>
      </w:r>
      <w:r>
        <w:rPr>
          <w:w w:val="90"/>
          <w:sz w:val="46"/>
        </w:rPr>
        <w:t> и динамические ситуации. Состояния, такие </w:t>
      </w:r>
      <w:r>
        <w:rPr>
          <w:sz w:val="43"/>
        </w:rPr>
        <w:t>как</w:t>
      </w:r>
      <w:r>
        <w:rPr>
          <w:spacing w:val="-24"/>
          <w:sz w:val="43"/>
        </w:rPr>
        <w:t> </w:t>
      </w:r>
      <w:r>
        <w:rPr>
          <w:sz w:val="43"/>
        </w:rPr>
        <w:t>(542a—b),</w:t>
      </w:r>
      <w:r>
        <w:rPr>
          <w:spacing w:val="-24"/>
          <w:sz w:val="43"/>
        </w:rPr>
        <w:t> </w:t>
      </w:r>
      <w:r>
        <w:rPr>
          <w:sz w:val="43"/>
        </w:rPr>
        <w:t>и</w:t>
      </w:r>
      <w:r>
        <w:rPr>
          <w:spacing w:val="-24"/>
          <w:sz w:val="43"/>
        </w:rPr>
        <w:t> </w:t>
      </w:r>
      <w:r>
        <w:rPr>
          <w:sz w:val="43"/>
        </w:rPr>
        <w:t>динамические</w:t>
      </w:r>
      <w:r>
        <w:rPr>
          <w:spacing w:val="-23"/>
          <w:sz w:val="43"/>
        </w:rPr>
        <w:t> </w:t>
      </w:r>
      <w:r>
        <w:rPr>
          <w:sz w:val="43"/>
        </w:rPr>
        <w:t>ситуации</w:t>
      </w:r>
      <w:r>
        <w:rPr>
          <w:spacing w:val="-7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(543a—b)</w:t>
      </w:r>
      <w:r>
        <w:rPr>
          <w:spacing w:val="-24"/>
          <w:sz w:val="43"/>
        </w:rPr>
        <w:t> </w:t>
      </w:r>
      <w:r>
        <w:rPr>
          <w:sz w:val="43"/>
        </w:rPr>
        <w:t>для</w:t>
      </w:r>
      <w:r>
        <w:rPr>
          <w:spacing w:val="-9"/>
          <w:sz w:val="43"/>
        </w:rPr>
        <w:t> </w:t>
      </w:r>
      <w:r>
        <w:rPr>
          <w:sz w:val="43"/>
        </w:rPr>
        <w:t>грамматики </w:t>
      </w:r>
      <w:r>
        <w:rPr>
          <w:rFonts w:ascii="Times New Roman" w:hAnsi="Times New Roman"/>
          <w:b/>
          <w:sz w:val="43"/>
        </w:rPr>
        <w:t>естествснною</w:t>
      </w:r>
      <w:r>
        <w:rPr>
          <w:rFonts w:ascii="Times New Roman" w:hAnsi="Times New Roman"/>
          <w:b/>
          <w:spacing w:val="-16"/>
          <w:sz w:val="43"/>
        </w:rPr>
        <w:t> </w:t>
      </w:r>
      <w:r>
        <w:rPr>
          <w:rFonts w:ascii="Times New Roman" w:hAnsi="Times New Roman"/>
          <w:b/>
          <w:sz w:val="43"/>
        </w:rPr>
        <w:t>языка</w:t>
      </w:r>
      <w:r>
        <w:rPr>
          <w:rFonts w:ascii="Times New Roman" w:hAnsi="Times New Roman"/>
          <w:b/>
          <w:spacing w:val="-13"/>
          <w:sz w:val="43"/>
        </w:rPr>
        <w:t> </w:t>
      </w:r>
      <w:r>
        <w:rPr>
          <w:rFonts w:ascii="Times New Roman" w:hAnsi="Times New Roman"/>
          <w:b/>
          <w:sz w:val="43"/>
        </w:rPr>
        <w:t>неравнозначны.</w:t>
      </w:r>
      <w:r>
        <w:rPr>
          <w:rFonts w:ascii="Times New Roman" w:hAnsi="Times New Roman"/>
          <w:b/>
          <w:spacing w:val="-15"/>
          <w:sz w:val="43"/>
        </w:rPr>
        <w:t> </w:t>
      </w:r>
      <w:r>
        <w:rPr>
          <w:rFonts w:ascii="Times New Roman" w:hAnsi="Times New Roman"/>
          <w:b/>
          <w:sz w:val="43"/>
        </w:rPr>
        <w:t>В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английском</w:t>
      </w:r>
      <w:r>
        <w:rPr>
          <w:rFonts w:ascii="Times New Roman" w:hAnsi="Times New Roman"/>
          <w:b/>
          <w:spacing w:val="-13"/>
          <w:sz w:val="43"/>
        </w:rPr>
        <w:t> </w:t>
      </w:r>
      <w:r>
        <w:rPr>
          <w:rFonts w:ascii="Times New Roman" w:hAnsi="Times New Roman"/>
          <w:b/>
          <w:sz w:val="43"/>
        </w:rPr>
        <w:t>языке</w:t>
      </w:r>
      <w:r>
        <w:rPr>
          <w:rFonts w:ascii="Times New Roman" w:hAnsi="Times New Roman"/>
          <w:b/>
          <w:spacing w:val="-26"/>
          <w:sz w:val="43"/>
        </w:rPr>
        <w:t> </w:t>
      </w:r>
      <w:r>
        <w:rPr>
          <w:rFonts w:ascii="Times New Roman" w:hAnsi="Times New Roman"/>
          <w:b/>
          <w:sz w:val="43"/>
        </w:rPr>
        <w:t>вторые</w:t>
      </w:r>
      <w:r>
        <w:rPr>
          <w:rFonts w:ascii="Times New Roman" w:hAnsi="Times New Roman"/>
          <w:b/>
          <w:spacing w:val="-22"/>
          <w:sz w:val="43"/>
        </w:rPr>
        <w:t> </w:t>
      </w:r>
      <w:r>
        <w:rPr>
          <w:rFonts w:ascii="Times New Roman" w:hAnsi="Times New Roman"/>
          <w:b/>
          <w:sz w:val="43"/>
        </w:rPr>
        <w:t>до- </w:t>
      </w:r>
      <w:r>
        <w:rPr>
          <w:rFonts w:ascii="Times New Roman" w:hAnsi="Times New Roman"/>
          <w:sz w:val="43"/>
        </w:rPr>
        <w:t>пускают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форму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прогресснва,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а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первые</w:t>
      </w:r>
      <w:r>
        <w:rPr>
          <w:rFonts w:ascii="Times New Roman" w:hAnsi="Times New Roman"/>
          <w:spacing w:val="72"/>
          <w:sz w:val="43"/>
        </w:rPr>
        <w:t> </w:t>
      </w:r>
      <w:r>
        <w:rPr>
          <w:rFonts w:ascii="Times New Roman" w:hAnsi="Times New Roman"/>
          <w:sz w:val="43"/>
        </w:rPr>
        <w:t>нет,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cp.</w:t>
      </w:r>
      <w:r>
        <w:rPr>
          <w:rFonts w:ascii="Times New Roman" w:hAnsi="Times New Roman"/>
          <w:spacing w:val="25"/>
          <w:sz w:val="43"/>
        </w:rPr>
        <w:t> </w:t>
      </w:r>
      <w:r>
        <w:rPr>
          <w:rFonts w:ascii="Times New Roman" w:hAnsi="Times New Roman"/>
          <w:sz w:val="43"/>
        </w:rPr>
        <w:t>(Ѕ44</w:t>
      </w:r>
      <w:r>
        <w:rPr>
          <w:rFonts w:ascii="Times New Roman" w:hAnsi="Times New Roman"/>
          <w:spacing w:val="71"/>
          <w:w w:val="150"/>
          <w:sz w:val="43"/>
        </w:rPr>
        <w:t>    </w:t>
      </w:r>
      <w:r>
        <w:rPr>
          <w:rFonts w:ascii="Times New Roman" w:hAnsi="Times New Roman"/>
          <w:sz w:val="43"/>
        </w:rPr>
        <w:t>545).</w:t>
      </w:r>
    </w:p>
    <w:p>
      <w:pPr>
        <w:pStyle w:val="ListParagraph"/>
        <w:numPr>
          <w:ilvl w:val="0"/>
          <w:numId w:val="18"/>
        </w:numPr>
        <w:tabs>
          <w:tab w:pos="1383" w:val="left" w:leader="none"/>
        </w:tabs>
        <w:spacing w:line="240" w:lineRule="auto" w:before="234" w:after="0"/>
        <w:ind w:left="1383" w:right="0" w:hanging="1232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sz w:val="43"/>
        </w:rPr>
        <w:t>Состояния</w:t>
      </w:r>
    </w:p>
    <w:p>
      <w:pPr>
        <w:spacing w:before="16"/>
        <w:ind w:left="1379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w w:val="90"/>
          <w:sz w:val="43"/>
        </w:rPr>
        <w:t>а.</w:t>
      </w:r>
      <w:r>
        <w:rPr>
          <w:rFonts w:ascii="Times New Roman" w:hAnsi="Times New Roman"/>
          <w:b/>
          <w:spacing w:val="34"/>
          <w:w w:val="150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John</w:t>
      </w:r>
      <w:r>
        <w:rPr>
          <w:rFonts w:ascii="Times New Roman" w:hAnsi="Times New Roman"/>
          <w:b/>
          <w:spacing w:val="7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knows</w:t>
      </w:r>
      <w:r>
        <w:rPr>
          <w:rFonts w:ascii="Times New Roman" w:hAnsi="Times New Roman"/>
          <w:b/>
          <w:spacing w:val="20"/>
          <w:sz w:val="43"/>
        </w:rPr>
        <w:t> </w:t>
      </w:r>
      <w:r>
        <w:rPr>
          <w:rFonts w:ascii="Times New Roman" w:hAnsi="Times New Roman"/>
          <w:spacing w:val="-2"/>
          <w:w w:val="90"/>
          <w:sz w:val="43"/>
        </w:rPr>
        <w:t>English.</w:t>
      </w:r>
    </w:p>
    <w:p>
      <w:pPr>
        <w:tabs>
          <w:tab w:pos="6300" w:val="left" w:leader="none"/>
        </w:tabs>
        <w:spacing w:before="0"/>
        <w:ind w:left="1884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b/>
          <w:i/>
          <w:w w:val="90"/>
          <w:sz w:val="43"/>
        </w:rPr>
        <w:t>Дэісон</w:t>
      </w:r>
      <w:r>
        <w:rPr>
          <w:rFonts w:ascii="Times New Roman" w:hAnsi="Times New Roman"/>
          <w:b/>
          <w:i/>
          <w:spacing w:val="-17"/>
          <w:w w:val="90"/>
          <w:sz w:val="43"/>
        </w:rPr>
        <w:t> </w:t>
      </w:r>
      <w:r>
        <w:rPr>
          <w:rFonts w:ascii="Times New Roman" w:hAnsi="Times New Roman"/>
          <w:b/>
          <w:i/>
          <w:w w:val="90"/>
          <w:sz w:val="43"/>
        </w:rPr>
        <w:t>знает</w:t>
      </w:r>
      <w:r>
        <w:rPr>
          <w:rFonts w:ascii="Times New Roman" w:hAnsi="Times New Roman"/>
          <w:b/>
          <w:i/>
          <w:spacing w:val="-16"/>
          <w:w w:val="90"/>
          <w:sz w:val="43"/>
        </w:rPr>
        <w:t> </w:t>
      </w:r>
      <w:r>
        <w:rPr>
          <w:rFonts w:ascii="Times New Roman" w:hAnsi="Times New Roman"/>
          <w:b/>
          <w:i/>
          <w:spacing w:val="-2"/>
          <w:w w:val="90"/>
          <w:sz w:val="43"/>
        </w:rPr>
        <w:t>ангяийсі‹лї</w:t>
      </w:r>
      <w:r>
        <w:rPr>
          <w:rFonts w:ascii="Times New Roman" w:hAnsi="Times New Roman"/>
          <w:b/>
          <w:i/>
          <w:sz w:val="43"/>
        </w:rPr>
        <w:tab/>
      </w:r>
      <w:r>
        <w:rPr>
          <w:rFonts w:ascii="Times New Roman" w:hAnsi="Times New Roman"/>
          <w:i/>
          <w:spacing w:val="-2"/>
          <w:w w:val="95"/>
          <w:sz w:val="43"/>
        </w:rPr>
        <w:t>язык.</w:t>
      </w:r>
    </w:p>
    <w:p>
      <w:pPr>
        <w:spacing w:before="108"/>
        <w:ind w:left="1405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Ь.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w w:val="90"/>
          <w:sz w:val="46"/>
        </w:rPr>
        <w:t>John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w w:val="90"/>
          <w:sz w:val="46"/>
        </w:rPr>
        <w:t>is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in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w w:val="90"/>
          <w:sz w:val="46"/>
        </w:rPr>
        <w:t>New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York.</w:t>
      </w:r>
    </w:p>
    <w:p>
      <w:pPr>
        <w:pStyle w:val="BodyText"/>
        <w:spacing w:before="234"/>
        <w:rPr>
          <w:rFonts w:ascii="Times New Roman"/>
          <w:sz w:val="46"/>
        </w:rPr>
      </w:pPr>
    </w:p>
    <w:p>
      <w:pPr>
        <w:pStyle w:val="ListParagraph"/>
        <w:numPr>
          <w:ilvl w:val="0"/>
          <w:numId w:val="18"/>
        </w:numPr>
        <w:tabs>
          <w:tab w:pos="1398" w:val="left" w:leader="none"/>
        </w:tabs>
        <w:spacing w:line="240" w:lineRule="auto" w:before="0" w:after="0"/>
        <w:ind w:left="1398" w:right="0" w:hanging="1246"/>
        <w:jc w:val="left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spacing w:val="-2"/>
          <w:w w:val="90"/>
          <w:sz w:val="41"/>
        </w:rPr>
        <w:t>ДUНамнческне</w:t>
      </w:r>
      <w:r>
        <w:rPr>
          <w:rFonts w:ascii="Times New Roman" w:hAnsi="Times New Roman"/>
          <w:b/>
          <w:spacing w:val="19"/>
          <w:sz w:val="41"/>
        </w:rPr>
        <w:t> </w:t>
      </w:r>
      <w:r>
        <w:rPr>
          <w:rFonts w:ascii="Times New Roman" w:hAnsi="Times New Roman"/>
          <w:b/>
          <w:spacing w:val="-2"/>
          <w:sz w:val="41"/>
        </w:rPr>
        <w:t>ситуацин</w:t>
      </w:r>
    </w:p>
    <w:p>
      <w:pPr>
        <w:spacing w:before="38"/>
        <w:ind w:left="1384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а.</w:t>
      </w:r>
      <w:r>
        <w:rPr>
          <w:rFonts w:ascii="Times New Roman" w:hAnsi="Times New Roman"/>
          <w:spacing w:val="76"/>
          <w:sz w:val="41"/>
        </w:rPr>
        <w:t> </w:t>
      </w:r>
      <w:r>
        <w:rPr>
          <w:rFonts w:ascii="Times New Roman" w:hAnsi="Times New Roman"/>
          <w:sz w:val="41"/>
        </w:rPr>
        <w:t>John</w:t>
      </w:r>
      <w:r>
        <w:rPr>
          <w:rFonts w:ascii="Times New Roman" w:hAnsi="Times New Roman"/>
          <w:spacing w:val="39"/>
          <w:sz w:val="41"/>
        </w:rPr>
        <w:t> </w:t>
      </w:r>
      <w:r>
        <w:rPr>
          <w:rFonts w:ascii="Times New Roman" w:hAnsi="Times New Roman"/>
          <w:sz w:val="41"/>
        </w:rPr>
        <w:t>walked</w:t>
      </w:r>
      <w:r>
        <w:rPr>
          <w:rFonts w:ascii="Times New Roman" w:hAnsi="Times New Roman"/>
          <w:spacing w:val="32"/>
          <w:sz w:val="41"/>
        </w:rPr>
        <w:t> </w:t>
      </w:r>
      <w:r>
        <w:rPr>
          <w:rFonts w:ascii="Times New Roman" w:hAnsi="Times New Roman"/>
          <w:sz w:val="41"/>
        </w:rPr>
        <w:t>in</w:t>
      </w:r>
      <w:r>
        <w:rPr>
          <w:rFonts w:ascii="Times New Roman" w:hAnsi="Times New Roman"/>
          <w:spacing w:val="14"/>
          <w:sz w:val="41"/>
        </w:rPr>
        <w:t> </w:t>
      </w:r>
      <w:r>
        <w:rPr>
          <w:rFonts w:ascii="Times New Roman" w:hAnsi="Times New Roman"/>
          <w:sz w:val="41"/>
        </w:rPr>
        <w:t>the</w:t>
      </w:r>
      <w:r>
        <w:rPr>
          <w:rFonts w:ascii="Times New Roman" w:hAnsi="Times New Roman"/>
          <w:spacing w:val="8"/>
          <w:sz w:val="41"/>
        </w:rPr>
        <w:t> </w:t>
      </w:r>
      <w:r>
        <w:rPr>
          <w:rFonts w:ascii="Times New Roman" w:hAnsi="Times New Roman"/>
          <w:spacing w:val="-4"/>
          <w:sz w:val="41"/>
        </w:rPr>
        <w:t>pыk.</w:t>
      </w:r>
    </w:p>
    <w:p>
      <w:pPr>
        <w:tabs>
          <w:tab w:pos="3754" w:val="left" w:leader="none"/>
        </w:tabs>
        <w:spacing w:before="39"/>
        <w:ind w:left="1876" w:right="0" w:firstLine="0"/>
        <w:jc w:val="left"/>
        <w:rPr>
          <w:rFonts w:ascii="Times New Roman" w:hAnsi="Times New Roman"/>
          <w:i/>
          <w:sz w:val="41"/>
        </w:rPr>
      </w:pPr>
      <w:r>
        <w:rPr>
          <w:rFonts w:ascii="Times New Roman" w:hAnsi="Times New Roman"/>
          <w:i/>
          <w:sz w:val="41"/>
        </w:rPr>
        <w:t>Джон</w:t>
      </w:r>
      <w:r>
        <w:rPr>
          <w:rFonts w:ascii="Times New Roman" w:hAnsi="Times New Roman"/>
          <w:i/>
          <w:spacing w:val="1"/>
          <w:sz w:val="41"/>
        </w:rPr>
        <w:t> </w:t>
      </w:r>
      <w:r>
        <w:rPr>
          <w:rFonts w:ascii="Times New Roman" w:hAnsi="Times New Roman"/>
          <w:i/>
          <w:spacing w:val="-10"/>
          <w:sz w:val="41"/>
        </w:rPr>
        <w:t>п</w:t>
      </w:r>
      <w:r>
        <w:rPr>
          <w:rFonts w:ascii="Times New Roman" w:hAnsi="Times New Roman"/>
          <w:i/>
          <w:sz w:val="41"/>
        </w:rPr>
        <w:tab/>
      </w:r>
      <w:r>
        <w:rPr>
          <w:rFonts w:ascii="Times New Roman" w:hAnsi="Times New Roman"/>
          <w:i/>
          <w:w w:val="90"/>
          <w:sz w:val="41"/>
        </w:rPr>
        <w:t>.</w:t>
      </w:r>
      <w:r>
        <w:rPr>
          <w:rFonts w:ascii="Times New Roman" w:hAnsi="Times New Roman"/>
          <w:w w:val="90"/>
          <w:sz w:val="41"/>
        </w:rPr>
        <w:t>wг</w:t>
      </w:r>
      <w:r>
        <w:rPr>
          <w:rFonts w:ascii="Times New Roman" w:hAnsi="Times New Roman"/>
          <w:i/>
          <w:w w:val="90"/>
          <w:sz w:val="41"/>
        </w:rPr>
        <w:t>я</w:t>
      </w:r>
      <w:r>
        <w:rPr>
          <w:rFonts w:ascii="Times New Roman" w:hAnsi="Times New Roman"/>
          <w:i/>
          <w:spacing w:val="-39"/>
          <w:w w:val="90"/>
          <w:sz w:val="41"/>
        </w:rPr>
        <w:t> </w:t>
      </w:r>
      <w:r>
        <w:rPr>
          <w:rFonts w:ascii="Times New Roman" w:hAnsi="Times New Roman"/>
          <w:i/>
          <w:w w:val="90"/>
          <w:sz w:val="41"/>
        </w:rPr>
        <w:t>в</w:t>
      </w:r>
      <w:r>
        <w:rPr>
          <w:rFonts w:ascii="Times New Roman" w:hAnsi="Times New Roman"/>
          <w:i/>
          <w:spacing w:val="-9"/>
          <w:sz w:val="41"/>
        </w:rPr>
        <w:t> </w:t>
      </w:r>
      <w:r>
        <w:rPr>
          <w:rFonts w:ascii="Times New Roman" w:hAnsi="Times New Roman"/>
          <w:i/>
          <w:spacing w:val="-2"/>
          <w:w w:val="90"/>
          <w:sz w:val="41"/>
        </w:rPr>
        <w:t>парке.</w:t>
      </w:r>
    </w:p>
    <w:p>
      <w:pPr>
        <w:spacing w:before="143"/>
        <w:ind w:left="1406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Ь.</w:t>
      </w:r>
      <w:r>
        <w:rPr>
          <w:rFonts w:ascii="Times New Roman" w:hAnsi="Times New Roman"/>
          <w:spacing w:val="41"/>
          <w:sz w:val="41"/>
        </w:rPr>
        <w:t> </w:t>
      </w:r>
      <w:r>
        <w:rPr>
          <w:rFonts w:ascii="Times New Roman" w:hAnsi="Times New Roman"/>
          <w:sz w:val="41"/>
        </w:rPr>
        <w:t>John</w:t>
      </w:r>
      <w:r>
        <w:rPr>
          <w:rFonts w:ascii="Times New Roman" w:hAnsi="Times New Roman"/>
          <w:spacing w:val="37"/>
          <w:sz w:val="41"/>
        </w:rPr>
        <w:t> </w:t>
      </w:r>
      <w:r>
        <w:rPr>
          <w:rFonts w:ascii="Times New Roman" w:hAnsi="Times New Roman"/>
          <w:sz w:val="41"/>
        </w:rPr>
        <w:t>built</w:t>
      </w:r>
      <w:r>
        <w:rPr>
          <w:rFonts w:ascii="Times New Roman" w:hAnsi="Times New Roman"/>
          <w:spacing w:val="-18"/>
          <w:sz w:val="41"/>
        </w:rPr>
        <w:t> </w:t>
      </w:r>
      <w:r>
        <w:rPr>
          <w:rFonts w:ascii="Times New Roman" w:hAnsi="Times New Roman"/>
          <w:sz w:val="41"/>
        </w:rPr>
        <w:t>а</w:t>
      </w:r>
      <w:r>
        <w:rPr>
          <w:rFonts w:ascii="Times New Roman" w:hAnsi="Times New Roman"/>
          <w:spacing w:val="6"/>
          <w:sz w:val="41"/>
        </w:rPr>
        <w:t> </w:t>
      </w:r>
      <w:r>
        <w:rPr>
          <w:rFonts w:ascii="Times New Roman" w:hAnsi="Times New Roman"/>
          <w:spacing w:val="-2"/>
          <w:sz w:val="41"/>
        </w:rPr>
        <w:t>house.</w:t>
      </w:r>
    </w:p>
    <w:p>
      <w:pPr>
        <w:pStyle w:val="BodyText"/>
        <w:spacing w:before="164"/>
        <w:rPr>
          <w:rFonts w:ascii="Times New Roman"/>
          <w:sz w:val="41"/>
        </w:rPr>
      </w:pPr>
    </w:p>
    <w:p>
      <w:pPr>
        <w:pStyle w:val="BodyText"/>
        <w:ind w:left="1384"/>
        <w:rPr>
          <w:rFonts w:ascii="Times New Roman" w:hAnsi="Times New Roman"/>
        </w:rPr>
      </w:pPr>
      <w:r>
        <w:rPr>
          <w:rFonts w:ascii="Times New Roman" w:hAnsi="Times New Roman"/>
        </w:rPr>
        <w:t>с.</w:t>
      </w:r>
      <w:r>
        <w:rPr>
          <w:rFonts w:ascii="Times New Roman" w:hAnsi="Times New Roman"/>
          <w:spacing w:val="50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tmin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2"/>
        </w:rPr>
        <w:t>ыrived.</w:t>
      </w:r>
    </w:p>
    <w:p>
      <w:pPr>
        <w:pStyle w:val="BodyText"/>
        <w:spacing w:before="256"/>
        <w:rPr>
          <w:rFonts w:ascii="Times New Roman"/>
        </w:rPr>
      </w:pPr>
    </w:p>
    <w:p>
      <w:pPr>
        <w:pStyle w:val="ListParagraph"/>
        <w:numPr>
          <w:ilvl w:val="0"/>
          <w:numId w:val="18"/>
        </w:numPr>
        <w:tabs>
          <w:tab w:pos="1383" w:val="left" w:leader="none"/>
        </w:tabs>
        <w:spacing w:line="240" w:lineRule="auto" w:before="0" w:after="0"/>
        <w:ind w:left="1383" w:right="0" w:hanging="1232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а.</w:t>
      </w:r>
      <w:r>
        <w:rPr>
          <w:rFonts w:ascii="Times New Roman" w:hAnsi="Times New Roman"/>
          <w:spacing w:val="56"/>
          <w:sz w:val="43"/>
        </w:rPr>
        <w:t> </w:t>
      </w:r>
      <w:r>
        <w:rPr>
          <w:rFonts w:ascii="Times New Roman" w:hAnsi="Times New Roman"/>
          <w:sz w:val="43"/>
        </w:rPr>
        <w:t>•John</w:t>
      </w:r>
      <w:r>
        <w:rPr>
          <w:rFonts w:ascii="Times New Roman" w:hAnsi="Times New Roman"/>
          <w:spacing w:val="16"/>
          <w:sz w:val="43"/>
        </w:rPr>
        <w:t> </w:t>
      </w:r>
      <w:r>
        <w:rPr>
          <w:rFonts w:ascii="Times New Roman" w:hAnsi="Times New Roman"/>
          <w:sz w:val="43"/>
        </w:rPr>
        <w:t>is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z w:val="43"/>
        </w:rPr>
        <w:t>knowing</w:t>
      </w:r>
      <w:r>
        <w:rPr>
          <w:rFonts w:ascii="Times New Roman" w:hAnsi="Times New Roman"/>
          <w:spacing w:val="7"/>
          <w:sz w:val="43"/>
        </w:rPr>
        <w:t> </w:t>
      </w:r>
      <w:r>
        <w:rPr>
          <w:rFonts w:ascii="Times New Roman" w:hAnsi="Times New Roman"/>
          <w:spacing w:val="-2"/>
          <w:sz w:val="43"/>
        </w:rPr>
        <w:t>English.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43"/>
        </w:rPr>
        <w:sectPr>
          <w:pgSz w:w="15000" w:h="23010"/>
          <w:pgMar w:top="540" w:bottom="280" w:left="566" w:right="708"/>
        </w:sectPr>
      </w:pPr>
    </w:p>
    <w:p>
      <w:pPr>
        <w:pStyle w:val="BodyText"/>
        <w:spacing w:line="500" w:lineRule="exact" w:before="86"/>
        <w:ind w:left="1388"/>
      </w:pPr>
      <w:r>
        <w:rPr>
          <w:spacing w:val="-12"/>
        </w:rPr>
        <w:t>Ь.</w:t>
      </w:r>
      <w:r>
        <w:rPr>
          <w:spacing w:val="-4"/>
        </w:rPr>
        <w:t> </w:t>
      </w:r>
      <w:r>
        <w:rPr>
          <w:spacing w:val="-12"/>
        </w:rPr>
        <w:t>*John</w:t>
      </w:r>
      <w:r>
        <w:rPr>
          <w:spacing w:val="16"/>
        </w:rPr>
        <w:t> </w:t>
      </w:r>
      <w:r>
        <w:rPr>
          <w:spacing w:val="-12"/>
        </w:rPr>
        <w:t>is</w:t>
      </w:r>
      <w:r>
        <w:rPr>
          <w:spacing w:val="-8"/>
        </w:rPr>
        <w:t> </w:t>
      </w:r>
      <w:r>
        <w:rPr>
          <w:spacing w:val="-12"/>
        </w:rPr>
        <w:t>being</w:t>
      </w:r>
      <w:r>
        <w:rPr>
          <w:spacing w:val="11"/>
        </w:rPr>
        <w:t> </w:t>
      </w:r>
      <w:r>
        <w:rPr>
          <w:spacing w:val="-12"/>
        </w:rPr>
        <w:t>in New York.</w:t>
      </w:r>
    </w:p>
    <w:p>
      <w:pPr>
        <w:spacing w:line="500" w:lineRule="exact" w:before="0"/>
        <w:ind w:left="1861" w:right="0" w:firstLine="0"/>
        <w:jc w:val="left"/>
        <w:rPr>
          <w:i/>
          <w:sz w:val="43"/>
        </w:rPr>
      </w:pPr>
      <w:r>
        <w:rPr>
          <w:i/>
          <w:spacing w:val="-14"/>
          <w:sz w:val="43"/>
        </w:rPr>
        <w:t>Дэісон</w:t>
      </w:r>
      <w:r>
        <w:rPr>
          <w:i/>
          <w:spacing w:val="-10"/>
          <w:sz w:val="43"/>
        </w:rPr>
        <w:t> </w:t>
      </w:r>
      <w:r>
        <w:rPr>
          <w:spacing w:val="-14"/>
          <w:sz w:val="43"/>
        </w:rPr>
        <w:t>катоdмтся</w:t>
      </w:r>
      <w:r>
        <w:rPr>
          <w:spacing w:val="-10"/>
          <w:sz w:val="43"/>
        </w:rPr>
        <w:t> </w:t>
      </w:r>
      <w:r>
        <w:rPr>
          <w:i/>
          <w:spacing w:val="-14"/>
          <w:sz w:val="43"/>
        </w:rPr>
        <w:t>в</w:t>
      </w:r>
      <w:r>
        <w:rPr>
          <w:i/>
          <w:spacing w:val="-10"/>
          <w:sz w:val="43"/>
        </w:rPr>
        <w:t> </w:t>
      </w:r>
      <w:r>
        <w:rPr>
          <w:i/>
          <w:spacing w:val="-14"/>
          <w:sz w:val="43"/>
        </w:rPr>
        <w:t>Нью-I</w:t>
      </w:r>
      <w:r>
        <w:rPr>
          <w:i/>
          <w:spacing w:val="22"/>
          <w:sz w:val="43"/>
        </w:rPr>
        <w:t> </w:t>
      </w:r>
      <w:r>
        <w:rPr>
          <w:i/>
          <w:spacing w:val="-14"/>
          <w:sz w:val="43"/>
        </w:rPr>
        <w:t>opкe.</w:t>
      </w:r>
    </w:p>
    <w:p>
      <w:pPr>
        <w:pStyle w:val="ListParagraph"/>
        <w:numPr>
          <w:ilvl w:val="0"/>
          <w:numId w:val="18"/>
        </w:numPr>
        <w:tabs>
          <w:tab w:pos="1382" w:val="left" w:leader="none"/>
        </w:tabs>
        <w:spacing w:line="519" w:lineRule="exact" w:before="225" w:after="0"/>
        <w:ind w:left="1382" w:right="0" w:hanging="123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а.</w:t>
      </w:r>
      <w:r>
        <w:rPr>
          <w:rFonts w:ascii="Times New Roman" w:hAnsi="Times New Roman"/>
          <w:spacing w:val="52"/>
          <w:sz w:val="46"/>
        </w:rPr>
        <w:t> </w:t>
      </w:r>
      <w:r>
        <w:rPr>
          <w:rFonts w:ascii="Times New Roman" w:hAnsi="Times New Roman"/>
          <w:w w:val="90"/>
          <w:sz w:val="46"/>
        </w:rPr>
        <w:t>John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w w:val="90"/>
          <w:sz w:val="46"/>
        </w:rPr>
        <w:t>is</w:t>
      </w:r>
      <w:r>
        <w:rPr>
          <w:rFonts w:ascii="Times New Roman" w:hAnsi="Times New Roman"/>
          <w:spacing w:val="-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walking</w:t>
      </w:r>
      <w:r>
        <w:rPr>
          <w:rFonts w:ascii="Times New Roman" w:hAnsi="Times New Roman"/>
          <w:spacing w:val="12"/>
          <w:sz w:val="46"/>
        </w:rPr>
        <w:t> </w:t>
      </w:r>
      <w:r>
        <w:rPr>
          <w:rFonts w:ascii="Times New Roman" w:hAnsi="Times New Roman"/>
          <w:w w:val="90"/>
          <w:sz w:val="46"/>
        </w:rPr>
        <w:t>in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w w:val="90"/>
          <w:sz w:val="46"/>
        </w:rPr>
        <w:t>the</w:t>
      </w:r>
      <w:r>
        <w:rPr>
          <w:rFonts w:ascii="Times New Roman" w:hAnsi="Times New Roman"/>
          <w:spacing w:val="7"/>
          <w:sz w:val="46"/>
        </w:rPr>
        <w:t> </w:t>
      </w:r>
      <w:r>
        <w:rPr>
          <w:rFonts w:ascii="Times New Roman" w:hAnsi="Times New Roman"/>
          <w:spacing w:val="-4"/>
          <w:w w:val="90"/>
          <w:sz w:val="46"/>
        </w:rPr>
        <w:t>park.</w:t>
      </w:r>
    </w:p>
    <w:p>
      <w:pPr>
        <w:pStyle w:val="Heading9"/>
        <w:ind w:left="1881"/>
      </w:pPr>
      <w:r>
        <w:rPr>
          <w:w w:val="90"/>
        </w:rPr>
        <w:t>Джон</w:t>
      </w:r>
      <w:r>
        <w:rPr>
          <w:spacing w:val="-2"/>
        </w:rPr>
        <w:t> </w:t>
      </w:r>
      <w:r>
        <w:rPr>
          <w:w w:val="90"/>
        </w:rPr>
        <w:t>гy</w:t>
      </w:r>
      <w:r>
        <w:rPr>
          <w:i w:val="0"/>
          <w:w w:val="90"/>
        </w:rPr>
        <w:t>zя</w:t>
      </w:r>
      <w:r>
        <w:rPr>
          <w:w w:val="90"/>
        </w:rPr>
        <w:t>em</w:t>
      </w:r>
      <w:r>
        <w:rPr>
          <w:spacing w:val="-35"/>
          <w:w w:val="90"/>
        </w:rPr>
        <w:t> </w:t>
      </w:r>
      <w:r>
        <w:rPr>
          <w:w w:val="90"/>
        </w:rPr>
        <w:t>в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парке.</w:t>
      </w:r>
    </w:p>
    <w:p>
      <w:pPr>
        <w:pStyle w:val="BodyText"/>
        <w:spacing w:line="500" w:lineRule="exact" w:before="122"/>
        <w:ind w:left="1373"/>
      </w:pPr>
      <w:r>
        <w:rPr>
          <w:spacing w:val="-12"/>
        </w:rPr>
        <w:t>Ь.</w:t>
      </w:r>
      <w:r>
        <w:rPr>
          <w:spacing w:val="40"/>
        </w:rPr>
        <w:t> </w:t>
      </w:r>
      <w:r>
        <w:rPr>
          <w:spacing w:val="-12"/>
        </w:rPr>
        <w:t>John</w:t>
      </w:r>
      <w:r>
        <w:rPr>
          <w:spacing w:val="3"/>
        </w:rPr>
        <w:t> </w:t>
      </w:r>
      <w:r>
        <w:rPr>
          <w:spacing w:val="-12"/>
        </w:rPr>
        <w:t>is building</w:t>
      </w:r>
      <w:r>
        <w:rPr>
          <w:spacing w:val="-2"/>
        </w:rPr>
        <w:t> </w:t>
      </w:r>
      <w:r>
        <w:rPr>
          <w:spacing w:val="-12"/>
        </w:rPr>
        <w:t>the house.</w:t>
      </w:r>
    </w:p>
    <w:p>
      <w:pPr>
        <w:spacing w:line="500" w:lineRule="exact" w:before="0"/>
        <w:ind w:left="0" w:right="8412" w:firstLine="0"/>
        <w:jc w:val="right"/>
        <w:rPr>
          <w:i/>
          <w:sz w:val="43"/>
        </w:rPr>
      </w:pPr>
      <w:r>
        <w:rPr>
          <w:i/>
          <w:w w:val="90"/>
          <w:sz w:val="43"/>
        </w:rPr>
        <w:t>Джон</w:t>
      </w:r>
      <w:r>
        <w:rPr>
          <w:i/>
          <w:spacing w:val="-1"/>
          <w:w w:val="90"/>
          <w:sz w:val="43"/>
        </w:rPr>
        <w:t> </w:t>
      </w:r>
      <w:r>
        <w:rPr>
          <w:b/>
          <w:i/>
          <w:w w:val="90"/>
          <w:sz w:val="43"/>
        </w:rPr>
        <w:t>cmpoum</w:t>
      </w:r>
      <w:r>
        <w:rPr>
          <w:b/>
          <w:i/>
          <w:spacing w:val="-2"/>
          <w:w w:val="90"/>
          <w:sz w:val="43"/>
        </w:rPr>
        <w:t> </w:t>
      </w:r>
      <w:r>
        <w:rPr>
          <w:i/>
          <w:spacing w:val="-4"/>
          <w:w w:val="90"/>
          <w:sz w:val="43"/>
        </w:rPr>
        <w:t>дам.</w:t>
      </w:r>
    </w:p>
    <w:p>
      <w:pPr>
        <w:pStyle w:val="BodyText"/>
        <w:spacing w:before="111"/>
        <w:ind w:right="8442"/>
        <w:jc w:val="right"/>
      </w:pPr>
      <w:r>
        <w:rPr>
          <w:spacing w:val="-8"/>
        </w:rPr>
        <w:t>с.</w:t>
      </w:r>
      <w:r>
        <w:rPr>
          <w:spacing w:val="37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train</w:t>
      </w:r>
      <w:r>
        <w:rPr>
          <w:spacing w:val="6"/>
        </w:rPr>
        <w:t> </w:t>
      </w:r>
      <w:r>
        <w:rPr>
          <w:spacing w:val="-8"/>
        </w:rPr>
        <w:t>is</w:t>
      </w:r>
      <w:r>
        <w:rPr>
          <w:spacing w:val="-28"/>
        </w:rPr>
        <w:t> </w:t>
      </w:r>
      <w:r>
        <w:rPr>
          <w:spacing w:val="-8"/>
        </w:rPr>
        <w:t>ыriving.</w:t>
      </w:r>
    </w:p>
    <w:p>
      <w:pPr>
        <w:spacing w:before="6"/>
        <w:ind w:left="1870" w:right="0" w:firstLine="0"/>
        <w:jc w:val="left"/>
        <w:rPr>
          <w:i/>
          <w:sz w:val="43"/>
        </w:rPr>
      </w:pPr>
      <w:r>
        <w:rPr>
          <w:i/>
          <w:spacing w:val="-5"/>
          <w:sz w:val="43"/>
        </w:rPr>
        <w:t>Ногзд</w:t>
      </w:r>
      <w:r>
        <w:rPr>
          <w:i/>
          <w:spacing w:val="-15"/>
          <w:sz w:val="43"/>
        </w:rPr>
        <w:t> </w:t>
      </w:r>
      <w:r>
        <w:rPr>
          <w:i/>
          <w:spacing w:val="-7"/>
          <w:sz w:val="43"/>
        </w:rPr>
        <w:t>прибывает.</w:t>
      </w:r>
    </w:p>
    <w:p>
      <w:pPr>
        <w:spacing w:line="249" w:lineRule="auto" w:before="291"/>
        <w:ind w:left="145" w:right="99" w:firstLine="752"/>
        <w:jc w:val="both"/>
        <w:rPr>
          <w:sz w:val="46"/>
        </w:rPr>
      </w:pPr>
      <w:r>
        <w:rPr>
          <w:b/>
          <w:spacing w:val="-2"/>
          <w:sz w:val="43"/>
        </w:rPr>
        <w:t>Поискн</w:t>
      </w:r>
      <w:r>
        <w:rPr>
          <w:b/>
          <w:spacing w:val="-22"/>
          <w:sz w:val="43"/>
        </w:rPr>
        <w:t> </w:t>
      </w:r>
      <w:r>
        <w:rPr>
          <w:b/>
          <w:spacing w:val="-2"/>
          <w:sz w:val="43"/>
        </w:rPr>
        <w:t>семантнческой</w:t>
      </w:r>
      <w:r>
        <w:rPr>
          <w:b/>
          <w:spacing w:val="-2"/>
          <w:sz w:val="43"/>
        </w:rPr>
        <w:t> подоплекн</w:t>
      </w:r>
      <w:r>
        <w:rPr>
          <w:b/>
          <w:spacing w:val="-9"/>
          <w:sz w:val="43"/>
        </w:rPr>
        <w:t> </w:t>
      </w:r>
      <w:r>
        <w:rPr>
          <w:spacing w:val="-2"/>
          <w:sz w:val="43"/>
        </w:rPr>
        <w:t>грамматнческнх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протнвопо- </w:t>
      </w:r>
      <w:r>
        <w:rPr>
          <w:sz w:val="43"/>
        </w:rPr>
        <w:t>ставленнй</w:t>
      </w:r>
      <w:r>
        <w:rPr>
          <w:spacing w:val="-24"/>
          <w:sz w:val="43"/>
        </w:rPr>
        <w:t> </w:t>
      </w:r>
      <w:r>
        <w:rPr>
          <w:sz w:val="43"/>
        </w:rPr>
        <w:t>такою</w:t>
      </w:r>
      <w:r>
        <w:rPr>
          <w:spacing w:val="-24"/>
          <w:sz w:val="43"/>
        </w:rPr>
        <w:t> </w:t>
      </w:r>
      <w:r>
        <w:rPr>
          <w:sz w:val="43"/>
        </w:rPr>
        <w:t>рода</w:t>
      </w:r>
      <w:r>
        <w:rPr>
          <w:spacing w:val="-24"/>
          <w:sz w:val="43"/>
        </w:rPr>
        <w:t> </w:t>
      </w:r>
      <w:r>
        <w:rPr>
          <w:sz w:val="43"/>
        </w:rPr>
        <w:t>продолжались</w:t>
      </w:r>
      <w:r>
        <w:rPr>
          <w:spacing w:val="-23"/>
          <w:sz w:val="43"/>
        </w:rPr>
        <w:t> </w:t>
      </w:r>
      <w:r>
        <w:rPr>
          <w:sz w:val="43"/>
        </w:rPr>
        <w:t>длнтельное</w:t>
      </w:r>
      <w:r>
        <w:rPr>
          <w:spacing w:val="-24"/>
          <w:sz w:val="43"/>
        </w:rPr>
        <w:t> </w:t>
      </w:r>
      <w:r>
        <w:rPr>
          <w:sz w:val="43"/>
        </w:rPr>
        <w:t>время,</w:t>
      </w:r>
      <w:r>
        <w:rPr>
          <w:spacing w:val="-24"/>
          <w:sz w:val="43"/>
        </w:rPr>
        <w:t> </w:t>
      </w:r>
      <w:r>
        <w:rPr>
          <w:sz w:val="43"/>
        </w:rPr>
        <w:t>и</w:t>
      </w:r>
      <w:r>
        <w:rPr>
          <w:spacing w:val="10"/>
          <w:sz w:val="43"/>
        </w:rPr>
        <w:t> </w:t>
      </w:r>
      <w:r>
        <w:rPr>
          <w:sz w:val="43"/>
        </w:rPr>
        <w:t>этой</w:t>
      </w:r>
      <w:r>
        <w:rPr>
          <w:spacing w:val="-23"/>
          <w:sz w:val="43"/>
        </w:rPr>
        <w:t> </w:t>
      </w:r>
      <w:r>
        <w:rPr>
          <w:sz w:val="43"/>
        </w:rPr>
        <w:t>обла- </w:t>
      </w:r>
      <w:r>
        <w:rPr>
          <w:rFonts w:ascii="Times New Roman" w:hAnsi="Times New Roman"/>
          <w:spacing w:val="-2"/>
          <w:sz w:val="46"/>
        </w:rPr>
        <w:t>сти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были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сформулированы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две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идеи.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Первая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состояла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том,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что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такие </w:t>
      </w:r>
      <w:r>
        <w:rPr>
          <w:b/>
          <w:spacing w:val="-2"/>
          <w:sz w:val="43"/>
        </w:rPr>
        <w:t>граммвгнческне</w:t>
      </w:r>
      <w:r>
        <w:rPr>
          <w:b/>
          <w:spacing w:val="-22"/>
          <w:sz w:val="43"/>
        </w:rPr>
        <w:t> </w:t>
      </w:r>
      <w:r>
        <w:rPr>
          <w:spacing w:val="-2"/>
          <w:sz w:val="43"/>
        </w:rPr>
        <w:t>формы,</w:t>
      </w:r>
      <w:r>
        <w:rPr>
          <w:spacing w:val="-22"/>
          <w:sz w:val="43"/>
        </w:rPr>
        <w:t> </w:t>
      </w:r>
      <w:r>
        <w:rPr>
          <w:b/>
          <w:spacing w:val="-2"/>
          <w:sz w:val="43"/>
        </w:rPr>
        <w:t>как</w:t>
      </w:r>
      <w:r>
        <w:rPr>
          <w:b/>
          <w:spacing w:val="-22"/>
          <w:sz w:val="43"/>
        </w:rPr>
        <w:t> </w:t>
      </w:r>
      <w:r>
        <w:rPr>
          <w:b/>
          <w:spacing w:val="-2"/>
          <w:sz w:val="43"/>
        </w:rPr>
        <w:t>алмнйский</w:t>
      </w:r>
      <w:r>
        <w:rPr>
          <w:b/>
          <w:spacing w:val="-21"/>
          <w:sz w:val="43"/>
        </w:rPr>
        <w:t> </w:t>
      </w:r>
      <w:r>
        <w:rPr>
          <w:spacing w:val="-2"/>
          <w:sz w:val="43"/>
        </w:rPr>
        <w:t>Прогрессив,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описывают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сн- </w:t>
      </w:r>
      <w:r>
        <w:rPr>
          <w:sz w:val="43"/>
        </w:rPr>
        <w:t>туацин</w:t>
      </w:r>
      <w:r>
        <w:rPr>
          <w:spacing w:val="-13"/>
          <w:sz w:val="43"/>
        </w:rPr>
        <w:t> </w:t>
      </w:r>
      <w:r>
        <w:rPr>
          <w:sz w:val="43"/>
        </w:rPr>
        <w:t>как</w:t>
      </w:r>
      <w:r>
        <w:rPr>
          <w:spacing w:val="-24"/>
          <w:sz w:val="43"/>
        </w:rPr>
        <w:t> </w:t>
      </w:r>
      <w:r>
        <w:rPr>
          <w:sz w:val="43"/>
        </w:rPr>
        <w:t>обладаіощне</w:t>
      </w:r>
      <w:r>
        <w:rPr>
          <w:spacing w:val="-14"/>
          <w:sz w:val="43"/>
        </w:rPr>
        <w:t> </w:t>
      </w:r>
      <w:r>
        <w:rPr>
          <w:sz w:val="43"/>
        </w:rPr>
        <w:t>временной</w:t>
      </w:r>
      <w:r>
        <w:rPr>
          <w:spacing w:val="-9"/>
          <w:sz w:val="43"/>
        </w:rPr>
        <w:t> </w:t>
      </w:r>
      <w:r>
        <w:rPr>
          <w:sz w:val="43"/>
        </w:rPr>
        <w:t>дннамнкой</w:t>
      </w:r>
      <w:r>
        <w:rPr>
          <w:spacing w:val="-4"/>
          <w:sz w:val="43"/>
        </w:rPr>
        <w:t> </w:t>
      </w:r>
      <w:r>
        <w:rPr>
          <w:sz w:val="43"/>
        </w:rPr>
        <w:t>и</w:t>
      </w:r>
      <w:r>
        <w:rPr>
          <w:spacing w:val="-24"/>
          <w:sz w:val="43"/>
        </w:rPr>
        <w:t> </w:t>
      </w:r>
      <w:r>
        <w:rPr>
          <w:sz w:val="43"/>
        </w:rPr>
        <w:t>темпорально</w:t>
      </w:r>
      <w:r>
        <w:rPr>
          <w:spacing w:val="-9"/>
          <w:sz w:val="43"/>
        </w:rPr>
        <w:t> </w:t>
      </w:r>
      <w:r>
        <w:rPr>
          <w:sz w:val="43"/>
        </w:rPr>
        <w:t>неод- нородные. Предикаты типа</w:t>
      </w:r>
      <w:r>
        <w:rPr>
          <w:spacing w:val="-7"/>
          <w:sz w:val="43"/>
        </w:rPr>
        <w:t> </w:t>
      </w:r>
      <w:r>
        <w:rPr>
          <w:sz w:val="43"/>
        </w:rPr>
        <w:t>‘гулять в</w:t>
      </w:r>
      <w:r>
        <w:rPr>
          <w:spacing w:val="-24"/>
          <w:sz w:val="43"/>
        </w:rPr>
        <w:t> </w:t>
      </w:r>
      <w:r>
        <w:rPr>
          <w:sz w:val="43"/>
        </w:rPr>
        <w:t>парке’, ‘строить дом* н ‘прнбы- </w:t>
      </w:r>
      <w:r>
        <w:rPr>
          <w:w w:val="90"/>
          <w:sz w:val="46"/>
        </w:rPr>
        <w:t>вать’ в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(543a—с) отвечаіот этому</w:t>
      </w:r>
      <w:r>
        <w:rPr>
          <w:w w:val="90"/>
          <w:sz w:val="46"/>
        </w:rPr>
        <w:t> требованию</w:t>
      </w:r>
      <w:r>
        <w:rPr>
          <w:sz w:val="46"/>
        </w:rPr>
        <w:t> </w:t>
      </w:r>
      <w:r>
        <w:rPr>
          <w:w w:val="90"/>
          <w:sz w:val="46"/>
        </w:rPr>
        <w:t>прогщссива</w:t>
      </w:r>
      <w:r>
        <w:rPr>
          <w:w w:val="90"/>
          <w:sz w:val="46"/>
        </w:rPr>
        <w:t> и поэтому </w:t>
      </w:r>
      <w:r>
        <w:rPr>
          <w:spacing w:val="-14"/>
          <w:sz w:val="46"/>
        </w:rPr>
        <w:t>совместимы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ним.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(542a—b)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описывают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етатичные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положение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дел, </w:t>
      </w:r>
      <w:r>
        <w:rPr>
          <w:w w:val="90"/>
          <w:sz w:val="46"/>
        </w:rPr>
        <w:t>которые не меняіотся</w:t>
      </w:r>
      <w:r>
        <w:rPr>
          <w:sz w:val="46"/>
        </w:rPr>
        <w:t> </w:t>
      </w:r>
      <w:r>
        <w:rPr>
          <w:w w:val="90"/>
          <w:sz w:val="46"/>
        </w:rPr>
        <w:t>с течением</w:t>
      </w:r>
      <w:r>
        <w:rPr>
          <w:w w:val="90"/>
          <w:sz w:val="46"/>
        </w:rPr>
        <w:t> времени</w:t>
      </w:r>
      <w:r>
        <w:rPr>
          <w:sz w:val="46"/>
        </w:rPr>
        <w:t> </w:t>
      </w:r>
      <w:r>
        <w:rPr>
          <w:w w:val="90"/>
          <w:sz w:val="46"/>
        </w:rPr>
        <w:t>и не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допускаіот такой взы- ковой</w:t>
      </w:r>
      <w:r>
        <w:rPr>
          <w:sz w:val="46"/>
        </w:rPr>
        <w:t> </w:t>
      </w:r>
      <w:r>
        <w:rPr>
          <w:w w:val="90"/>
          <w:sz w:val="46"/>
        </w:rPr>
        <w:t>подачи,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которую наводит Прогрессив.</w:t>
      </w:r>
    </w:p>
    <w:p>
      <w:pPr>
        <w:spacing w:line="526" w:lineRule="exact" w:before="0"/>
        <w:ind w:left="895" w:right="0" w:firstLine="0"/>
        <w:jc w:val="both"/>
        <w:rPr>
          <w:sz w:val="46"/>
        </w:rPr>
      </w:pPr>
      <w:r>
        <w:rPr>
          <w:w w:val="90"/>
          <w:sz w:val="46"/>
        </w:rPr>
        <w:t>Другая</w:t>
      </w:r>
      <w:r>
        <w:rPr>
          <w:spacing w:val="58"/>
          <w:sz w:val="46"/>
        </w:rPr>
        <w:t> </w:t>
      </w:r>
      <w:r>
        <w:rPr>
          <w:w w:val="90"/>
          <w:sz w:val="46"/>
        </w:rPr>
        <w:t>линия</w:t>
      </w:r>
      <w:r>
        <w:rPr>
          <w:spacing w:val="49"/>
          <w:sz w:val="46"/>
        </w:rPr>
        <w:t> </w:t>
      </w:r>
      <w:r>
        <w:rPr>
          <w:w w:val="90"/>
          <w:sz w:val="46"/>
        </w:rPr>
        <w:t>теоретизирования</w:t>
      </w:r>
      <w:r>
        <w:rPr>
          <w:spacing w:val="58"/>
          <w:sz w:val="46"/>
        </w:rPr>
        <w:t> </w:t>
      </w:r>
      <w:r>
        <w:rPr>
          <w:w w:val="90"/>
          <w:sz w:val="46"/>
        </w:rPr>
        <w:t>исходила</w:t>
      </w:r>
      <w:r>
        <w:rPr>
          <w:spacing w:val="60"/>
          <w:sz w:val="46"/>
        </w:rPr>
        <w:t> </w:t>
      </w:r>
      <w:r>
        <w:rPr>
          <w:w w:val="90"/>
          <w:sz w:val="46"/>
        </w:rPr>
        <w:t>из</w:t>
      </w:r>
      <w:r>
        <w:rPr>
          <w:spacing w:val="33"/>
          <w:sz w:val="46"/>
        </w:rPr>
        <w:t> </w:t>
      </w:r>
      <w:r>
        <w:rPr>
          <w:spacing w:val="-2"/>
          <w:w w:val="90"/>
          <w:sz w:val="46"/>
        </w:rPr>
        <w:t>противоположного</w:t>
      </w:r>
    </w:p>
    <w:p>
      <w:pPr>
        <w:spacing w:line="249" w:lineRule="auto" w:before="0"/>
        <w:ind w:left="151" w:right="102" w:firstLine="24"/>
        <w:jc w:val="both"/>
        <w:rPr>
          <w:i/>
          <w:sz w:val="43"/>
        </w:rPr>
      </w:pPr>
      <w:r>
        <w:rPr>
          <w:w w:val="90"/>
          <w:sz w:val="46"/>
        </w:rPr>
        <w:t>предположения: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прогрессивы</w:t>
      </w:r>
      <w:r>
        <w:rPr>
          <w:spacing w:val="40"/>
          <w:sz w:val="46"/>
        </w:rPr>
        <w:t> </w:t>
      </w:r>
      <w:r>
        <w:rPr>
          <w:w w:val="90"/>
          <w:sz w:val="46"/>
        </w:rPr>
        <w:t>обладают стативиэирующим эффектом, </w:t>
      </w:r>
      <w:r>
        <w:rPr>
          <w:sz w:val="46"/>
        </w:rPr>
        <w:t>а</w:t>
      </w:r>
      <w:r>
        <w:rPr>
          <w:spacing w:val="-26"/>
          <w:sz w:val="46"/>
        </w:rPr>
        <w:t> </w:t>
      </w:r>
      <w:r>
        <w:rPr>
          <w:w w:val="120"/>
          <w:sz w:val="46"/>
        </w:rPr>
        <w:t>(542a)</w:t>
      </w:r>
      <w:r>
        <w:rPr>
          <w:spacing w:val="-30"/>
          <w:w w:val="120"/>
          <w:sz w:val="46"/>
        </w:rPr>
        <w:t> </w:t>
      </w:r>
      <w:r>
        <w:rPr>
          <w:sz w:val="46"/>
        </w:rPr>
        <w:t>плохи</w:t>
      </w:r>
      <w:r>
        <w:rPr>
          <w:spacing w:val="-6"/>
          <w:sz w:val="46"/>
        </w:rPr>
        <w:t> </w:t>
      </w:r>
      <w:r>
        <w:rPr>
          <w:sz w:val="46"/>
        </w:rPr>
        <w:t>в</w:t>
      </w:r>
      <w:r>
        <w:rPr>
          <w:spacing w:val="-8"/>
          <w:sz w:val="46"/>
        </w:rPr>
        <w:t> </w:t>
      </w:r>
      <w:r>
        <w:rPr>
          <w:sz w:val="46"/>
        </w:rPr>
        <w:t>комбинации с ними поюму, что</w:t>
      </w:r>
      <w:r>
        <w:rPr>
          <w:spacing w:val="-11"/>
          <w:sz w:val="46"/>
        </w:rPr>
        <w:t> </w:t>
      </w:r>
      <w:r>
        <w:rPr>
          <w:sz w:val="46"/>
        </w:rPr>
        <w:t>стативны с</w:t>
      </w:r>
      <w:r>
        <w:rPr>
          <w:spacing w:val="-13"/>
          <w:sz w:val="46"/>
        </w:rPr>
        <w:t> </w:t>
      </w:r>
      <w:r>
        <w:rPr>
          <w:sz w:val="46"/>
        </w:rPr>
        <w:t>са- </w:t>
      </w:r>
      <w:r>
        <w:rPr>
          <w:rFonts w:ascii="Times New Roman" w:hAnsi="Times New Roman"/>
          <w:sz w:val="46"/>
        </w:rPr>
        <w:t>мого начала. Кто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прав в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этом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споре, не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так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уж важно. Важно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другое: </w:t>
      </w:r>
      <w:r>
        <w:rPr>
          <w:sz w:val="43"/>
        </w:rPr>
        <w:t>и для тою и для друюю направления </w:t>
      </w:r>
      <w:r>
        <w:rPr>
          <w:b/>
          <w:sz w:val="43"/>
        </w:rPr>
        <w:t>критически </w:t>
      </w:r>
      <w:r>
        <w:rPr>
          <w:sz w:val="43"/>
        </w:rPr>
        <w:t>важно понимать, </w:t>
      </w:r>
      <w:r>
        <w:rPr>
          <w:spacing w:val="-4"/>
          <w:sz w:val="43"/>
        </w:rPr>
        <w:t>что</w:t>
      </w:r>
      <w:r>
        <w:rPr>
          <w:spacing w:val="-18"/>
          <w:sz w:val="43"/>
        </w:rPr>
        <w:t> </w:t>
      </w:r>
      <w:r>
        <w:rPr>
          <w:spacing w:val="-4"/>
          <w:sz w:val="43"/>
        </w:rPr>
        <w:t>в</w:t>
      </w:r>
      <w:r>
        <w:rPr>
          <w:spacing w:val="-25"/>
          <w:sz w:val="43"/>
        </w:rPr>
        <w:t> </w:t>
      </w:r>
      <w:r>
        <w:rPr>
          <w:spacing w:val="-4"/>
          <w:sz w:val="43"/>
        </w:rPr>
        <w:t>точности</w:t>
      </w:r>
      <w:r>
        <w:rPr>
          <w:spacing w:val="-16"/>
          <w:sz w:val="43"/>
        </w:rPr>
        <w:t> </w:t>
      </w:r>
      <w:r>
        <w:rPr>
          <w:spacing w:val="-4"/>
          <w:sz w:val="43"/>
        </w:rPr>
        <w:t>тахое</w:t>
      </w:r>
      <w:r>
        <w:rPr>
          <w:spacing w:val="-8"/>
          <w:sz w:val="43"/>
        </w:rPr>
        <w:t> </w:t>
      </w:r>
      <w:r>
        <w:rPr>
          <w:spacing w:val="-4"/>
          <w:sz w:val="43"/>
        </w:rPr>
        <w:t>стативность</w:t>
      </w:r>
      <w:r>
        <w:rPr>
          <w:spacing w:val="14"/>
          <w:sz w:val="43"/>
        </w:rPr>
        <w:t> </w:t>
      </w:r>
      <w:r>
        <w:rPr>
          <w:spacing w:val="-4"/>
          <w:sz w:val="43"/>
        </w:rPr>
        <w:t>н</w:t>
      </w:r>
      <w:r>
        <w:rPr>
          <w:spacing w:val="-13"/>
          <w:sz w:val="43"/>
        </w:rPr>
        <w:t> </w:t>
      </w:r>
      <w:r>
        <w:rPr>
          <w:spacing w:val="-4"/>
          <w:sz w:val="43"/>
        </w:rPr>
        <w:t>стативный</w:t>
      </w:r>
      <w:r>
        <w:rPr>
          <w:spacing w:val="27"/>
          <w:sz w:val="43"/>
        </w:rPr>
        <w:t> </w:t>
      </w:r>
      <w:r>
        <w:rPr>
          <w:i/>
          <w:spacing w:val="-4"/>
          <w:sz w:val="43"/>
        </w:rPr>
        <w:t>глаголы.</w:t>
      </w:r>
    </w:p>
    <w:p>
      <w:pPr>
        <w:spacing w:line="254" w:lineRule="auto" w:before="24"/>
        <w:ind w:left="146" w:right="96" w:firstLine="761"/>
        <w:jc w:val="both"/>
        <w:rPr>
          <w:sz w:val="46"/>
        </w:rPr>
      </w:pPr>
      <w:r>
        <w:rPr>
          <w:sz w:val="43"/>
        </w:rPr>
        <w:t>Б.</w:t>
      </w:r>
      <w:r>
        <w:rPr>
          <w:spacing w:val="-8"/>
          <w:sz w:val="43"/>
        </w:rPr>
        <w:t> </w:t>
      </w:r>
      <w:r>
        <w:rPr>
          <w:sz w:val="43"/>
        </w:rPr>
        <w:t>Тейяор предложня простой и интуитивно убеднтеяьный крн- терий демарацнн статнвов и нестатнвов (см. обсуждение в 2.3.</w:t>
      </w:r>
      <w:r>
        <w:rPr>
          <w:spacing w:val="-24"/>
          <w:sz w:val="43"/>
        </w:rPr>
        <w:t> </w:t>
      </w:r>
      <w:r>
        <w:rPr>
          <w:sz w:val="43"/>
        </w:rPr>
        <w:t>i). Гпаголы,</w:t>
      </w:r>
      <w:r>
        <w:rPr>
          <w:spacing w:val="-24"/>
          <w:sz w:val="43"/>
        </w:rPr>
        <w:t> </w:t>
      </w:r>
      <w:r>
        <w:rPr>
          <w:sz w:val="43"/>
        </w:rPr>
        <w:t>описывающне</w:t>
      </w:r>
      <w:r>
        <w:rPr>
          <w:spacing w:val="-24"/>
          <w:sz w:val="43"/>
        </w:rPr>
        <w:t> </w:t>
      </w:r>
      <w:r>
        <w:rPr>
          <w:sz w:val="43"/>
        </w:rPr>
        <w:t>состояния,</w:t>
      </w:r>
      <w:r>
        <w:rPr>
          <w:spacing w:val="-24"/>
          <w:sz w:val="43"/>
        </w:rPr>
        <w:t> </w:t>
      </w:r>
      <w:r>
        <w:rPr>
          <w:sz w:val="43"/>
        </w:rPr>
        <w:t>обладают</w:t>
      </w:r>
      <w:r>
        <w:rPr>
          <w:spacing w:val="-23"/>
          <w:sz w:val="43"/>
        </w:rPr>
        <w:t> </w:t>
      </w:r>
      <w:r>
        <w:rPr>
          <w:sz w:val="43"/>
        </w:rPr>
        <w:t>свойством</w:t>
      </w:r>
      <w:r>
        <w:rPr>
          <w:spacing w:val="-24"/>
          <w:sz w:val="43"/>
        </w:rPr>
        <w:t> </w:t>
      </w:r>
      <w:r>
        <w:rPr>
          <w:b/>
          <w:sz w:val="43"/>
        </w:rPr>
        <w:t>пстиииоети </w:t>
      </w:r>
      <w:r>
        <w:rPr>
          <w:sz w:val="43"/>
        </w:rPr>
        <w:t>в точке. Чтобы оценить нстинность выскыываннй в</w:t>
      </w:r>
      <w:r>
        <w:rPr>
          <w:spacing w:val="-2"/>
          <w:sz w:val="43"/>
        </w:rPr>
        <w:t> </w:t>
      </w:r>
      <w:r>
        <w:rPr>
          <w:sz w:val="43"/>
        </w:rPr>
        <w:t>(342a—b), до- статочно</w:t>
      </w:r>
      <w:r>
        <w:rPr>
          <w:spacing w:val="-1"/>
          <w:sz w:val="43"/>
        </w:rPr>
        <w:t> </w:t>
      </w:r>
      <w:r>
        <w:rPr>
          <w:sz w:val="43"/>
        </w:rPr>
        <w:t>момента</w:t>
      </w:r>
      <w:r>
        <w:rPr>
          <w:spacing w:val="-17"/>
          <w:sz w:val="43"/>
        </w:rPr>
        <w:t> </w:t>
      </w:r>
      <w:r>
        <w:rPr>
          <w:sz w:val="43"/>
        </w:rPr>
        <w:t>временн:</w:t>
      </w:r>
      <w:r>
        <w:rPr>
          <w:spacing w:val="-8"/>
          <w:sz w:val="43"/>
        </w:rPr>
        <w:t> </w:t>
      </w:r>
      <w:r>
        <w:rPr>
          <w:sz w:val="43"/>
        </w:rPr>
        <w:t>применительно к</w:t>
      </w:r>
      <w:r>
        <w:rPr>
          <w:spacing w:val="-24"/>
          <w:sz w:val="43"/>
        </w:rPr>
        <w:t> </w:t>
      </w:r>
      <w:r>
        <w:rPr>
          <w:sz w:val="43"/>
        </w:rPr>
        <w:t>любому моменту</w:t>
      </w:r>
      <w:r>
        <w:rPr>
          <w:spacing w:val="-2"/>
          <w:sz w:val="43"/>
        </w:rPr>
        <w:t> </w:t>
      </w:r>
      <w:r>
        <w:rPr>
          <w:sz w:val="43"/>
        </w:rPr>
        <w:t>либо </w:t>
      </w:r>
      <w:r>
        <w:rPr>
          <w:spacing w:val="-10"/>
          <w:sz w:val="46"/>
        </w:rPr>
        <w:t>верно,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что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Володв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знает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анмнйский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язык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/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находится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Нью-Йорке, </w:t>
      </w:r>
      <w:r>
        <w:rPr>
          <w:spacing w:val="-2"/>
          <w:sz w:val="46"/>
        </w:rPr>
        <w:t>либо</w:t>
      </w:r>
      <w:r>
        <w:rPr>
          <w:spacing w:val="-8"/>
          <w:sz w:val="46"/>
        </w:rPr>
        <w:t> </w:t>
      </w:r>
      <w:r>
        <w:rPr>
          <w:spacing w:val="-2"/>
          <w:sz w:val="46"/>
        </w:rPr>
        <w:t>нет.</w:t>
      </w:r>
    </w:p>
    <w:p>
      <w:pPr>
        <w:spacing w:line="506" w:lineRule="exact" w:before="0"/>
        <w:ind w:left="906" w:right="0" w:firstLine="0"/>
        <w:jc w:val="both"/>
        <w:rPr>
          <w:sz w:val="46"/>
        </w:rPr>
      </w:pPr>
      <w:r>
        <w:rPr>
          <w:w w:val="90"/>
          <w:sz w:val="46"/>
        </w:rPr>
        <w:t>Предикаты</w:t>
      </w:r>
      <w:r>
        <w:rPr>
          <w:spacing w:val="66"/>
          <w:w w:val="150"/>
          <w:sz w:val="46"/>
        </w:rPr>
        <w:t> </w:t>
      </w:r>
      <w:r>
        <w:rPr>
          <w:w w:val="90"/>
          <w:sz w:val="46"/>
        </w:rPr>
        <w:t>в</w:t>
      </w:r>
      <w:r>
        <w:rPr>
          <w:spacing w:val="42"/>
          <w:sz w:val="46"/>
        </w:rPr>
        <w:t> </w:t>
      </w:r>
      <w:r>
        <w:rPr>
          <w:w w:val="90"/>
          <w:sz w:val="46"/>
        </w:rPr>
        <w:t>(343a—c)</w:t>
      </w:r>
      <w:r>
        <w:rPr>
          <w:spacing w:val="34"/>
          <w:w w:val="150"/>
          <w:sz w:val="46"/>
        </w:rPr>
        <w:t> </w:t>
      </w:r>
      <w:r>
        <w:rPr>
          <w:w w:val="90"/>
          <w:sz w:val="46"/>
        </w:rPr>
        <w:t>устроены</w:t>
      </w:r>
      <w:r>
        <w:rPr>
          <w:spacing w:val="73"/>
          <w:w w:val="150"/>
          <w:sz w:val="46"/>
        </w:rPr>
        <w:t> </w:t>
      </w:r>
      <w:r>
        <w:rPr>
          <w:w w:val="90"/>
          <w:sz w:val="46"/>
        </w:rPr>
        <w:t>иначе.</w:t>
      </w:r>
      <w:r>
        <w:rPr>
          <w:spacing w:val="65"/>
          <w:w w:val="150"/>
          <w:sz w:val="46"/>
        </w:rPr>
        <w:t> </w:t>
      </w:r>
      <w:r>
        <w:rPr>
          <w:w w:val="90"/>
          <w:sz w:val="46"/>
        </w:rPr>
        <w:t>Рассмотрим</w:t>
      </w:r>
      <w:r>
        <w:rPr>
          <w:spacing w:val="70"/>
          <w:w w:val="150"/>
          <w:sz w:val="46"/>
        </w:rPr>
        <w:t> </w:t>
      </w:r>
      <w:r>
        <w:rPr>
          <w:w w:val="90"/>
          <w:sz w:val="46"/>
        </w:rPr>
        <w:t>тео/ѐ</w:t>
      </w:r>
      <w:r>
        <w:rPr>
          <w:spacing w:val="33"/>
          <w:w w:val="150"/>
          <w:sz w:val="46"/>
        </w:rPr>
        <w:t> </w:t>
      </w:r>
      <w:r>
        <w:rPr>
          <w:spacing w:val="-4"/>
          <w:w w:val="90"/>
          <w:sz w:val="46"/>
        </w:rPr>
        <w:t>‘хо-</w:t>
      </w:r>
    </w:p>
    <w:p>
      <w:pPr>
        <w:pStyle w:val="BodyText"/>
        <w:spacing w:line="259" w:lineRule="auto" w:before="29"/>
        <w:ind w:left="146" w:right="108" w:firstLine="14"/>
        <w:jc w:val="both"/>
      </w:pPr>
      <w:r>
        <w:rPr/>
        <w:t>дить,</w:t>
      </w:r>
      <w:r>
        <w:rPr>
          <w:spacing w:val="-24"/>
        </w:rPr>
        <w:t> </w:t>
      </w:r>
      <w:r>
        <w:rPr/>
        <w:t>гулять’. Если</w:t>
      </w:r>
      <w:r>
        <w:rPr>
          <w:spacing w:val="-12"/>
        </w:rPr>
        <w:t> </w:t>
      </w:r>
      <w:r>
        <w:rPr/>
        <w:t>взять</w:t>
      </w:r>
      <w:r>
        <w:rPr>
          <w:spacing w:val="-8"/>
        </w:rPr>
        <w:t> </w:t>
      </w:r>
      <w:r>
        <w:rPr/>
        <w:t>мгновениый временной срез</w:t>
      </w:r>
      <w:r>
        <w:rPr>
          <w:spacing w:val="-24"/>
        </w:rPr>
        <w:t> </w:t>
      </w:r>
      <w:r>
        <w:rPr/>
        <w:t>движения, на- </w:t>
      </w:r>
      <w:r>
        <w:rPr>
          <w:spacing w:val="-4"/>
        </w:rPr>
        <w:t>пример,</w:t>
      </w:r>
      <w:r>
        <w:rPr>
          <w:spacing w:val="-20"/>
        </w:rPr>
        <w:t> </w:t>
      </w:r>
      <w:r>
        <w:rPr>
          <w:spacing w:val="-4"/>
        </w:rPr>
        <w:t>вырезать</w:t>
      </w:r>
      <w:r>
        <w:rPr>
          <w:spacing w:val="-20"/>
        </w:rPr>
        <w:t> </w:t>
      </w:r>
      <w:r>
        <w:rPr>
          <w:spacing w:val="-4"/>
        </w:rPr>
        <w:t>кадр</w:t>
      </w:r>
      <w:r>
        <w:rPr>
          <w:spacing w:val="-20"/>
        </w:rPr>
        <w:t> </w:t>
      </w:r>
      <w:r>
        <w:rPr>
          <w:spacing w:val="-4"/>
        </w:rPr>
        <w:t>из</w:t>
      </w:r>
      <w:r>
        <w:rPr>
          <w:spacing w:val="-19"/>
        </w:rPr>
        <w:t> </w:t>
      </w:r>
      <w:r>
        <w:rPr>
          <w:b/>
          <w:spacing w:val="-4"/>
        </w:rPr>
        <w:t>кннопленкн,</w:t>
      </w:r>
      <w:r>
        <w:rPr>
          <w:b/>
          <w:spacing w:val="-5"/>
        </w:rPr>
        <w:t> </w:t>
      </w:r>
      <w:r>
        <w:rPr>
          <w:spacing w:val="-4"/>
        </w:rPr>
        <w:t>на</w:t>
      </w:r>
      <w:r>
        <w:rPr>
          <w:spacing w:val="-19"/>
        </w:rPr>
        <w:t> </w:t>
      </w:r>
      <w:r>
        <w:rPr>
          <w:spacing w:val="-4"/>
        </w:rPr>
        <w:t>которой</w:t>
      </w:r>
      <w:r>
        <w:rPr>
          <w:spacing w:val="-4"/>
        </w:rPr>
        <w:t> заснята</w:t>
      </w:r>
      <w:r>
        <w:rPr>
          <w:spacing w:val="-20"/>
        </w:rPr>
        <w:t> </w:t>
      </w:r>
      <w:r>
        <w:rPr>
          <w:spacing w:val="-4"/>
        </w:rPr>
        <w:t>прогул</w:t>
      </w:r>
      <w:r>
        <w:rPr>
          <w:spacing w:val="-20"/>
        </w:rPr>
        <w:t> </w:t>
      </w:r>
      <w:r>
        <w:rPr>
          <w:spacing w:val="-4"/>
        </w:rPr>
        <w:t>кв, </w:t>
      </w:r>
      <w:r>
        <w:rPr/>
        <w:t>собственно</w:t>
      </w:r>
      <w:r>
        <w:rPr>
          <w:spacing w:val="-13"/>
        </w:rPr>
        <w:t> </w:t>
      </w:r>
      <w:r>
        <w:rPr/>
        <w:t>двнжения мы</w:t>
      </w:r>
      <w:r>
        <w:rPr>
          <w:spacing w:val="-14"/>
        </w:rPr>
        <w:t> </w:t>
      </w:r>
      <w:r>
        <w:rPr/>
        <w:t>не</w:t>
      </w:r>
      <w:r>
        <w:rPr>
          <w:spacing w:val="-24"/>
        </w:rPr>
        <w:t> </w:t>
      </w:r>
      <w:r>
        <w:rPr/>
        <w:t>увндим</w:t>
      </w:r>
      <w:r>
        <w:rPr>
          <w:spacing w:val="-24"/>
        </w:rPr>
        <w:t> </w:t>
      </w:r>
      <w:r>
        <w:rPr/>
        <w:t>— все</w:t>
      </w:r>
      <w:r>
        <w:rPr>
          <w:spacing w:val="-18"/>
        </w:rPr>
        <w:t> </w:t>
      </w:r>
      <w:r>
        <w:rPr/>
        <w:t>предметы</w:t>
      </w:r>
      <w:r>
        <w:rPr>
          <w:spacing w:val="-8"/>
        </w:rPr>
        <w:t> </w:t>
      </w:r>
      <w:r>
        <w:rPr/>
        <w:t>будут</w:t>
      </w:r>
      <w:r>
        <w:rPr>
          <w:spacing w:val="-14"/>
        </w:rPr>
        <w:t> </w:t>
      </w:r>
      <w:r>
        <w:rPr/>
        <w:t>покоить- ся. В общем сяучае понять, истинно ли (343a—c), невозможно, если рассмотреть единственную точку на временной оси; об истинно- стн предложениfі такою рода осмысленно творить применительно</w:t>
      </w:r>
      <w:r>
        <w:rPr>
          <w:spacing w:val="40"/>
        </w:rPr>
        <w:t> </w:t>
      </w:r>
      <w:r>
        <w:rPr/>
        <w:t>к</w:t>
      </w:r>
      <w:r>
        <w:rPr>
          <w:spacing w:val="80"/>
        </w:rPr>
        <w:t> </w:t>
      </w:r>
      <w:r>
        <w:rPr/>
        <w:t>(ненулевым)</w:t>
      </w:r>
      <w:r>
        <w:rPr>
          <w:spacing w:val="80"/>
          <w:w w:val="150"/>
        </w:rPr>
        <w:t> </w:t>
      </w:r>
      <w:r>
        <w:rPr/>
        <w:t>временным</w:t>
      </w:r>
      <w:r>
        <w:rPr>
          <w:spacing w:val="80"/>
          <w:w w:val="150"/>
        </w:rPr>
        <w:t> </w:t>
      </w:r>
      <w:r>
        <w:rPr/>
        <w:t>нитерваяам.</w:t>
      </w:r>
      <w:r>
        <w:rPr>
          <w:spacing w:val="40"/>
        </w:rPr>
        <w:t>  </w:t>
      </w:r>
      <w:r>
        <w:rPr/>
        <w:t>Именно</w:t>
      </w:r>
      <w:r>
        <w:rPr>
          <w:spacing w:val="80"/>
          <w:w w:val="150"/>
        </w:rPr>
        <w:t> </w:t>
      </w:r>
      <w:r>
        <w:rPr/>
        <w:t>таким</w:t>
      </w:r>
      <w:r>
        <w:rPr>
          <w:spacing w:val="76"/>
          <w:w w:val="150"/>
        </w:rPr>
        <w:t> </w:t>
      </w:r>
      <w:r>
        <w:rPr/>
        <w:t>способом</w:t>
      </w:r>
    </w:p>
    <w:p>
      <w:pPr>
        <w:pStyle w:val="BodyText"/>
        <w:spacing w:after="0" w:line="259" w:lineRule="auto"/>
        <w:jc w:val="both"/>
        <w:sectPr>
          <w:pgSz w:w="15000" w:h="23010"/>
          <w:pgMar w:top="500" w:bottom="280" w:left="566" w:right="708"/>
        </w:sectPr>
      </w:pPr>
    </w:p>
    <w:p>
      <w:pPr>
        <w:pStyle w:val="BodyText"/>
        <w:spacing w:line="259" w:lineRule="auto" w:before="96"/>
        <w:ind w:left="146" w:right="89" w:firstLine="11"/>
        <w:jc w:val="both"/>
      </w:pPr>
      <w:r>
        <w:rPr/>
        <w:t>Б. Тэйлору удается придать достаточно строгий смыся идее изме- нения,</w:t>
      </w:r>
      <w:r>
        <w:rPr>
          <w:spacing w:val="-24"/>
        </w:rPr>
        <w:t> </w:t>
      </w:r>
      <w:r>
        <w:rPr/>
        <w:t>на</w:t>
      </w:r>
      <w:r>
        <w:rPr>
          <w:spacing w:val="-20"/>
        </w:rPr>
        <w:t> </w:t>
      </w:r>
      <w:r>
        <w:rPr/>
        <w:t>которую</w:t>
      </w:r>
      <w:r>
        <w:rPr>
          <w:spacing w:val="-14"/>
        </w:rPr>
        <w:t> </w:t>
      </w:r>
      <w:r>
        <w:rPr/>
        <w:t>опирается разграничение состояии</w:t>
      </w:r>
      <w:r>
        <w:rPr>
          <w:spacing w:val="-24"/>
        </w:rPr>
        <w:t> </w:t>
      </w:r>
      <w:r>
        <w:rPr/>
        <w:t>й</w:t>
      </w:r>
      <w:r>
        <w:rPr>
          <w:spacing w:val="-8"/>
        </w:rPr>
        <w:t> </w:t>
      </w:r>
      <w:r>
        <w:rPr/>
        <w:t>и</w:t>
      </w:r>
      <w:r>
        <w:rPr>
          <w:spacing w:val="-19"/>
        </w:rPr>
        <w:t> </w:t>
      </w:r>
      <w:r>
        <w:rPr/>
        <w:t>динамиче- ских</w:t>
      </w:r>
      <w:r>
        <w:rPr>
          <w:spacing w:val="-7"/>
        </w:rPr>
        <w:t> </w:t>
      </w:r>
      <w:r>
        <w:rPr/>
        <w:t>ситуаций: чтобы увидеть временную</w:t>
      </w:r>
      <w:r>
        <w:rPr>
          <w:spacing w:val="-11"/>
        </w:rPr>
        <w:t> </w:t>
      </w:r>
      <w:r>
        <w:rPr/>
        <w:t>динамику, необходим ин- тервал;</w:t>
      </w:r>
      <w:r>
        <w:rPr>
          <w:spacing w:val="80"/>
        </w:rPr>
        <w:t> </w:t>
      </w:r>
      <w:r>
        <w:rPr/>
        <w:t>лядя на</w:t>
      </w:r>
      <w:r>
        <w:rPr>
          <w:spacing w:val="-24"/>
        </w:rPr>
        <w:t> </w:t>
      </w:r>
      <w:r>
        <w:rPr/>
        <w:t>отдельные моменты, мы</w:t>
      </w:r>
      <w:r>
        <w:rPr>
          <w:spacing w:val="-7"/>
        </w:rPr>
        <w:t> </w:t>
      </w:r>
      <w:r>
        <w:rPr/>
        <w:t>можем лишь узнать, имеет яи</w:t>
      </w:r>
      <w:r>
        <w:rPr>
          <w:spacing w:val="40"/>
        </w:rPr>
        <w:t> </w:t>
      </w:r>
      <w:r>
        <w:rPr/>
        <w:t>место то ипи нное состояние.</w:t>
      </w:r>
    </w:p>
    <w:p>
      <w:pPr>
        <w:pStyle w:val="BodyText"/>
        <w:spacing w:line="249" w:lineRule="auto"/>
        <w:ind w:left="149" w:right="93" w:firstLine="758"/>
        <w:jc w:val="both"/>
        <w:rPr>
          <w:rFonts w:ascii="Calibri" w:hAnsi="Calibri"/>
        </w:rPr>
      </w:pPr>
      <w:r>
        <w:rPr/>
        <w:t>В</w:t>
      </w:r>
      <w:r>
        <w:rPr>
          <w:spacing w:val="-24"/>
        </w:rPr>
        <w:t> </w:t>
      </w:r>
      <w:r>
        <w:rPr/>
        <w:t>іюнтексте</w:t>
      </w:r>
      <w:r>
        <w:rPr>
          <w:spacing w:val="-24"/>
        </w:rPr>
        <w:t> </w:t>
      </w:r>
      <w:r>
        <w:rPr/>
        <w:t>нашего</w:t>
      </w:r>
      <w:r>
        <w:rPr>
          <w:spacing w:val="-24"/>
        </w:rPr>
        <w:t> </w:t>
      </w:r>
      <w:r>
        <w:rPr/>
        <w:t>обсуждения</w:t>
      </w:r>
      <w:r>
        <w:rPr>
          <w:spacing w:val="-23"/>
        </w:rPr>
        <w:t> </w:t>
      </w:r>
      <w:r>
        <w:rPr/>
        <w:t>важно</w:t>
      </w:r>
      <w:r>
        <w:rPr>
          <w:spacing w:val="-24"/>
        </w:rPr>
        <w:t> </w:t>
      </w:r>
      <w:r>
        <w:rPr/>
        <w:t>то,</w:t>
      </w:r>
      <w:r>
        <w:rPr>
          <w:spacing w:val="-24"/>
        </w:rPr>
        <w:t> </w:t>
      </w:r>
      <w:r>
        <w:rPr/>
        <w:t>что</w:t>
      </w:r>
      <w:r>
        <w:rPr>
          <w:spacing w:val="-23"/>
        </w:rPr>
        <w:t> </w:t>
      </w:r>
      <w:r>
        <w:rPr/>
        <w:t>критерий</w:t>
      </w:r>
      <w:r>
        <w:rPr>
          <w:spacing w:val="-24"/>
        </w:rPr>
        <w:t> </w:t>
      </w:r>
      <w:r>
        <w:rPr/>
        <w:t>Б.</w:t>
      </w:r>
      <w:r>
        <w:rPr>
          <w:spacing w:val="-24"/>
        </w:rPr>
        <w:t> </w:t>
      </w:r>
      <w:r>
        <w:rPr/>
        <w:t>Тейло- </w:t>
      </w:r>
      <w:r>
        <w:rPr>
          <w:rFonts w:ascii="Calibri" w:hAnsi="Calibri"/>
          <w:w w:val="105"/>
        </w:rPr>
        <w:t>ра опирается</w:t>
      </w:r>
      <w:r>
        <w:rPr>
          <w:rFonts w:ascii="Calibri" w:hAnsi="Calibri"/>
          <w:w w:val="105"/>
        </w:rPr>
        <w:t> не на внутреннюю</w:t>
      </w:r>
      <w:r>
        <w:rPr>
          <w:rFonts w:ascii="Calibri" w:hAnsi="Calibri"/>
          <w:w w:val="105"/>
        </w:rPr>
        <w:t> струсгуру</w:t>
      </w:r>
      <w:r>
        <w:rPr>
          <w:rFonts w:ascii="Calibri" w:hAnsi="Calibri"/>
          <w:w w:val="105"/>
        </w:rPr>
        <w:t> означаемое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лаюльною </w:t>
      </w:r>
      <w:r>
        <w:rPr>
          <w:rFonts w:ascii="Calibri" w:hAnsi="Calibri"/>
          <w:b/>
          <w:w w:val="105"/>
        </w:rPr>
        <w:t>предиката,</w:t>
      </w:r>
      <w:r>
        <w:rPr>
          <w:rFonts w:ascii="Calibri" w:hAnsi="Calibri"/>
          <w:b/>
          <w:w w:val="105"/>
        </w:rPr>
        <w:t> а на</w:t>
      </w:r>
      <w:r>
        <w:rPr>
          <w:rFonts w:ascii="Calibri" w:hAnsi="Calibri"/>
          <w:b/>
          <w:spacing w:val="-26"/>
          <w:w w:val="105"/>
        </w:rPr>
        <w:t> </w:t>
      </w:r>
      <w:r>
        <w:rPr>
          <w:rFonts w:ascii="Calibri" w:hAnsi="Calibri"/>
          <w:b/>
          <w:w w:val="105"/>
        </w:rPr>
        <w:t>иитервальиые </w:t>
      </w:r>
      <w:r>
        <w:rPr>
          <w:rFonts w:ascii="Calibri" w:hAnsi="Calibri"/>
          <w:w w:val="105"/>
        </w:rPr>
        <w:t>свойства предложений, построенных на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ею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осиове.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Идея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об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нстинности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точке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пежит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принцнпиально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w w:val="105"/>
        </w:rPr>
        <w:t> иной</w:t>
      </w:r>
      <w:r>
        <w:rPr>
          <w:rFonts w:ascii="Calibri" w:hAnsi="Calibri"/>
          <w:w w:val="105"/>
        </w:rPr>
        <w:t> плоскости,</w:t>
      </w:r>
      <w:r>
        <w:rPr>
          <w:rFonts w:ascii="Calibri" w:hAnsi="Calibri"/>
          <w:w w:val="105"/>
        </w:rPr>
        <w:t> чем</w:t>
      </w:r>
      <w:r>
        <w:rPr>
          <w:rFonts w:ascii="Calibri" w:hAnsi="Calibri"/>
          <w:w w:val="105"/>
        </w:rPr>
        <w:t> соображения о том,</w:t>
      </w:r>
      <w:r>
        <w:rPr>
          <w:rFonts w:ascii="Calibri" w:hAnsi="Calibri"/>
          <w:w w:val="105"/>
        </w:rPr>
        <w:t> как</w:t>
      </w:r>
      <w:r>
        <w:rPr>
          <w:rFonts w:ascii="Calibri" w:hAnsi="Calibri"/>
          <w:w w:val="105"/>
        </w:rPr>
        <w:t> соотносятся</w:t>
      </w:r>
      <w:r>
        <w:rPr>
          <w:rFonts w:ascii="Calibri" w:hAnsi="Calibri"/>
          <w:w w:val="105"/>
        </w:rPr>
        <w:t> элемен- ты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экстенсионала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w w:val="105"/>
        </w:rPr>
        <w:t>предиі‹ата,</w:t>
      </w:r>
      <w:r>
        <w:rPr>
          <w:rFonts w:ascii="Calibri" w:hAnsi="Calibri"/>
          <w:w w:val="105"/>
        </w:rPr>
        <w:t> на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которые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опираіотся</w:t>
      </w:r>
      <w:r>
        <w:rPr>
          <w:rFonts w:ascii="Calibri" w:hAnsi="Calibri"/>
          <w:w w:val="105"/>
        </w:rPr>
        <w:t> такие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характери- стики, как кумулятивность н квантованность,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с помощью которых мы разводим событийные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предикаты по</w:t>
      </w:r>
      <w:r>
        <w:rPr>
          <w:rFonts w:ascii="Calibri" w:hAnsi="Calibri"/>
          <w:spacing w:val="-22"/>
          <w:w w:val="105"/>
        </w:rPr>
        <w:t> </w:t>
      </w:r>
      <w:r>
        <w:rPr>
          <w:rFonts w:ascii="Calibri" w:hAnsi="Calibri"/>
          <w:w w:val="105"/>
        </w:rPr>
        <w:t>рыиым классам.</w:t>
      </w:r>
    </w:p>
    <w:p>
      <w:pPr>
        <w:pStyle w:val="BodyText"/>
        <w:spacing w:line="254" w:lineRule="auto"/>
        <w:ind w:left="146" w:right="79" w:firstLine="735"/>
        <w:jc w:val="both"/>
      </w:pPr>
      <w:r>
        <w:rPr>
          <w:rFonts w:ascii="Calibri" w:hAnsi="Calibri"/>
        </w:rPr>
        <w:t>Когда мы юворим о временном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интервале, мы представляет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ею себе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квк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совокупность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моментов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времени.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естественный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язык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нас в »том поддерживает: выражения, обслуживающие его временную сферу, позволяіот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творить и о моментах и об интервалах (cp., на- пример, </w:t>
      </w:r>
      <w:r>
        <w:rPr>
          <w:rFonts w:ascii="Calibri" w:hAnsi="Calibri"/>
          <w:i/>
        </w:rPr>
        <w:t>в зтот .чачент </w:t>
      </w:r>
      <w:r>
        <w:rPr>
          <w:rFonts w:ascii="Calibri" w:hAnsi="Calibri"/>
        </w:rPr>
        <w:t>н </w:t>
      </w:r>
      <w:r>
        <w:rPr>
          <w:rFonts w:ascii="Calibri" w:hAnsi="Calibri"/>
          <w:i/>
        </w:rPr>
        <w:t>в этот период). </w:t>
      </w:r>
      <w:r>
        <w:rPr>
          <w:rFonts w:ascii="Calibri" w:hAnsi="Calibri"/>
        </w:rPr>
        <w:t>Однако складывается впе- чатление, что сконструировать событие аналогичным образом невоз- можно. Если целое событие, такое, как *построить дом’, естественно </w:t>
      </w:r>
      <w:r>
        <w:rPr/>
        <w:t>соотносится с интервалом, в течение которого оно имеет место, то </w:t>
      </w:r>
      <w:r>
        <w:rPr>
          <w:spacing w:val="-2"/>
        </w:rPr>
        <w:t>кахой</w:t>
      </w:r>
      <w:r>
        <w:rPr>
          <w:spacing w:val="-22"/>
        </w:rPr>
        <w:t> </w:t>
      </w:r>
      <w:r>
        <w:rPr>
          <w:spacing w:val="-2"/>
        </w:rPr>
        <w:t>элемент</w:t>
      </w:r>
      <w:r>
        <w:rPr>
          <w:spacing w:val="-22"/>
        </w:rPr>
        <w:t> </w:t>
      </w:r>
      <w:r>
        <w:rPr>
          <w:spacing w:val="-2"/>
        </w:rPr>
        <w:t>события</w:t>
      </w:r>
      <w:r>
        <w:rPr>
          <w:spacing w:val="-22"/>
        </w:rPr>
        <w:t> </w:t>
      </w:r>
      <w:r>
        <w:rPr>
          <w:spacing w:val="-2"/>
        </w:rPr>
        <w:t>мы</w:t>
      </w:r>
      <w:r>
        <w:rPr>
          <w:spacing w:val="-21"/>
        </w:rPr>
        <w:t> </w:t>
      </w:r>
      <w:r>
        <w:rPr>
          <w:spacing w:val="-2"/>
        </w:rPr>
        <w:t>ставим</w:t>
      </w:r>
      <w:r>
        <w:rPr>
          <w:spacing w:val="-22"/>
        </w:rPr>
        <w:t> </w:t>
      </w:r>
      <w:r>
        <w:rPr>
          <w:spacing w:val="-2"/>
        </w:rPr>
        <w:t>в</w:t>
      </w:r>
      <w:r>
        <w:rPr>
          <w:spacing w:val="-22"/>
        </w:rPr>
        <w:t> </w:t>
      </w:r>
      <w:r>
        <w:rPr>
          <w:spacing w:val="-2"/>
        </w:rPr>
        <w:t>соответствие</w:t>
      </w:r>
      <w:r>
        <w:rPr>
          <w:spacing w:val="-21"/>
        </w:rPr>
        <w:t> </w:t>
      </w:r>
      <w:r>
        <w:rPr>
          <w:spacing w:val="-2"/>
        </w:rPr>
        <w:t>отдеяьному</w:t>
      </w:r>
      <w:r>
        <w:rPr>
          <w:spacing w:val="-22"/>
        </w:rPr>
        <w:t> </w:t>
      </w:r>
      <w:r>
        <w:rPr>
          <w:spacing w:val="-2"/>
        </w:rPr>
        <w:t>момен- </w:t>
      </w:r>
      <w:r>
        <w:rPr>
          <w:spacing w:val="-4"/>
        </w:rPr>
        <w:t>ту</w:t>
      </w:r>
      <w:r>
        <w:rPr>
          <w:spacing w:val="-20"/>
        </w:rPr>
        <w:t> </w:t>
      </w:r>
      <w:r>
        <w:rPr>
          <w:spacing w:val="-4"/>
        </w:rPr>
        <w:t>времени?</w:t>
      </w:r>
      <w:r>
        <w:rPr>
          <w:spacing w:val="-20"/>
        </w:rPr>
        <w:t> </w:t>
      </w:r>
      <w:r>
        <w:rPr>
          <w:spacing w:val="-4"/>
        </w:rPr>
        <w:t>Есть</w:t>
      </w:r>
      <w:r>
        <w:rPr>
          <w:spacing w:val="-20"/>
        </w:rPr>
        <w:t> </w:t>
      </w:r>
      <w:r>
        <w:rPr>
          <w:spacing w:val="-4"/>
        </w:rPr>
        <w:t>ли</w:t>
      </w:r>
      <w:r>
        <w:rPr>
          <w:spacing w:val="-19"/>
        </w:rPr>
        <w:t> </w:t>
      </w:r>
      <w:r>
        <w:rPr>
          <w:spacing w:val="-4"/>
        </w:rPr>
        <w:t>что-то</w:t>
      </w:r>
      <w:r>
        <w:rPr>
          <w:spacing w:val="-20"/>
        </w:rPr>
        <w:t> </w:t>
      </w:r>
      <w:r>
        <w:rPr>
          <w:spacing w:val="-4"/>
        </w:rPr>
        <w:t>такое,</w:t>
      </w:r>
      <w:r>
        <w:rPr>
          <w:spacing w:val="-20"/>
        </w:rPr>
        <w:t> </w:t>
      </w:r>
      <w:r>
        <w:rPr>
          <w:spacing w:val="-4"/>
        </w:rPr>
        <w:t>из</w:t>
      </w:r>
      <w:r>
        <w:rPr>
          <w:spacing w:val="-19"/>
        </w:rPr>
        <w:t> </w:t>
      </w:r>
      <w:r>
        <w:rPr>
          <w:spacing w:val="-4"/>
        </w:rPr>
        <w:t>чего</w:t>
      </w:r>
      <w:r>
        <w:rPr>
          <w:spacing w:val="-20"/>
        </w:rPr>
        <w:t> </w:t>
      </w:r>
      <w:r>
        <w:rPr>
          <w:spacing w:val="-4"/>
        </w:rPr>
        <w:t>событие</w:t>
      </w:r>
      <w:r>
        <w:rPr>
          <w:spacing w:val="-20"/>
        </w:rPr>
        <w:t> </w:t>
      </w:r>
      <w:r>
        <w:rPr>
          <w:spacing w:val="-4"/>
        </w:rPr>
        <w:t>строительство</w:t>
      </w:r>
      <w:r>
        <w:rPr>
          <w:spacing w:val="-19"/>
        </w:rPr>
        <w:t> </w:t>
      </w:r>
      <w:r>
        <w:rPr>
          <w:spacing w:val="-4"/>
        </w:rPr>
        <w:t>домв </w:t>
      </w:r>
      <w:r>
        <w:rPr/>
        <w:t>складываіотся так же, как интервал, в</w:t>
      </w:r>
      <w:r>
        <w:rPr>
          <w:spacing w:val="-20"/>
        </w:rPr>
        <w:t> </w:t>
      </w:r>
      <w:r>
        <w:rPr/>
        <w:t>течение которое</w:t>
      </w:r>
      <w:r>
        <w:rPr>
          <w:spacing w:val="-5"/>
        </w:rPr>
        <w:t> </w:t>
      </w:r>
      <w:r>
        <w:rPr/>
        <w:t>оно</w:t>
      </w:r>
      <w:r>
        <w:rPr>
          <w:spacing w:val="-20"/>
        </w:rPr>
        <w:t> </w:t>
      </w:r>
      <w:r>
        <w:rPr/>
        <w:t>осущест- вляется,</w:t>
      </w:r>
      <w:r>
        <w:rPr>
          <w:spacing w:val="-24"/>
        </w:rPr>
        <w:t> </w:t>
      </w:r>
      <w:r>
        <w:rPr/>
        <w:t>складывается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отдельных</w:t>
      </w:r>
      <w:r>
        <w:rPr>
          <w:spacing w:val="-23"/>
        </w:rPr>
        <w:t> </w:t>
      </w:r>
      <w:r>
        <w:rPr/>
        <w:t>моментов?</w:t>
      </w:r>
      <w:r>
        <w:rPr>
          <w:spacing w:val="-24"/>
        </w:rPr>
        <w:t> </w:t>
      </w:r>
      <w:r>
        <w:rPr/>
        <w:t>Ответ</w:t>
      </w:r>
      <w:r>
        <w:rPr>
          <w:spacing w:val="-24"/>
        </w:rPr>
        <w:t> </w:t>
      </w:r>
      <w:r>
        <w:rPr/>
        <w:t>на</w:t>
      </w:r>
      <w:r>
        <w:rPr>
          <w:spacing w:val="-23"/>
        </w:rPr>
        <w:t> </w:t>
      </w:r>
      <w:r>
        <w:rPr/>
        <w:t>этот</w:t>
      </w:r>
      <w:r>
        <w:rPr>
          <w:spacing w:val="-24"/>
        </w:rPr>
        <w:t> </w:t>
      </w:r>
      <w:r>
        <w:rPr/>
        <w:t>вопрос далеко не очевнден. А если это так, критернй нстинности в точке </w:t>
      </w:r>
      <w:r>
        <w:rPr>
          <w:spacing w:val="-4"/>
        </w:rPr>
        <w:t>трудно,</w:t>
      </w:r>
      <w:r>
        <w:rPr>
          <w:spacing w:val="-20"/>
        </w:rPr>
        <w:t> </w:t>
      </w:r>
      <w:r>
        <w:rPr>
          <w:spacing w:val="-4"/>
        </w:rPr>
        <w:t>если</w:t>
      </w:r>
      <w:r>
        <w:rPr>
          <w:spacing w:val="-20"/>
        </w:rPr>
        <w:t> </w:t>
      </w:r>
      <w:r>
        <w:rPr>
          <w:spacing w:val="-4"/>
        </w:rPr>
        <w:t>не</w:t>
      </w:r>
      <w:r>
        <w:rPr>
          <w:spacing w:val="-20"/>
        </w:rPr>
        <w:t> </w:t>
      </w:r>
      <w:r>
        <w:rPr>
          <w:spacing w:val="-4"/>
        </w:rPr>
        <w:t>невозможно,</w:t>
      </w:r>
      <w:r>
        <w:rPr>
          <w:spacing w:val="-14"/>
        </w:rPr>
        <w:t> </w:t>
      </w:r>
      <w:r>
        <w:rPr>
          <w:spacing w:val="-4"/>
        </w:rPr>
        <w:t>адекватно</w:t>
      </w:r>
      <w:r>
        <w:rPr>
          <w:spacing w:val="-9"/>
        </w:rPr>
        <w:t> </w:t>
      </w:r>
      <w:r>
        <w:rPr>
          <w:spacing w:val="-4"/>
        </w:rPr>
        <w:t>изложить</w:t>
      </w:r>
      <w:r>
        <w:rPr>
          <w:spacing w:val="-8"/>
        </w:rPr>
        <w:t> </w:t>
      </w:r>
      <w:r>
        <w:rPr>
          <w:spacing w:val="-4"/>
        </w:rPr>
        <w:t>на</w:t>
      </w:r>
      <w:r>
        <w:rPr>
          <w:spacing w:val="-20"/>
        </w:rPr>
        <w:t> </w:t>
      </w:r>
      <w:r>
        <w:rPr>
          <w:spacing w:val="-4"/>
        </w:rPr>
        <w:t>языке</w:t>
      </w:r>
      <w:r>
        <w:rPr>
          <w:spacing w:val="-20"/>
        </w:rPr>
        <w:t> </w:t>
      </w:r>
      <w:r>
        <w:rPr>
          <w:spacing w:val="-4"/>
        </w:rPr>
        <w:t>семантики </w:t>
      </w:r>
      <w:r>
        <w:rPr>
          <w:spacing w:val="-2"/>
        </w:rPr>
        <w:t>событий.</w:t>
      </w:r>
      <w:r>
        <w:rPr>
          <w:spacing w:val="-22"/>
        </w:rPr>
        <w:t> </w:t>
      </w:r>
      <w:r>
        <w:rPr>
          <w:spacing w:val="-2"/>
        </w:rPr>
        <w:t>Мы</w:t>
      </w:r>
      <w:r>
        <w:rPr>
          <w:spacing w:val="-22"/>
        </w:rPr>
        <w:t> </w:t>
      </w:r>
      <w:r>
        <w:rPr>
          <w:spacing w:val="-2"/>
        </w:rPr>
        <w:t>окыываемся</w:t>
      </w:r>
      <w:r>
        <w:rPr>
          <w:spacing w:val="-22"/>
        </w:rPr>
        <w:t> </w:t>
      </w:r>
      <w:r>
        <w:rPr>
          <w:spacing w:val="-2"/>
        </w:rPr>
        <w:t>в</w:t>
      </w:r>
      <w:r>
        <w:rPr>
          <w:spacing w:val="-21"/>
        </w:rPr>
        <w:t> </w:t>
      </w:r>
      <w:r>
        <w:rPr>
          <w:spacing w:val="-2"/>
        </w:rPr>
        <w:t>ситуации,</w:t>
      </w:r>
      <w:r>
        <w:rPr>
          <w:spacing w:val="-21"/>
        </w:rPr>
        <w:t> </w:t>
      </w:r>
      <w:r>
        <w:rPr>
          <w:spacing w:val="-2"/>
        </w:rPr>
        <w:t>когда</w:t>
      </w:r>
      <w:r>
        <w:rPr>
          <w:spacing w:val="-22"/>
        </w:rPr>
        <w:t> </w:t>
      </w:r>
      <w:r>
        <w:rPr>
          <w:spacing w:val="-2"/>
        </w:rPr>
        <w:t>темпоральная</w:t>
      </w:r>
      <w:r>
        <w:rPr>
          <w:spacing w:val="6"/>
        </w:rPr>
        <w:t> </w:t>
      </w:r>
      <w:r>
        <w:rPr>
          <w:spacing w:val="-2"/>
        </w:rPr>
        <w:t>семантика получает</w:t>
      </w:r>
      <w:r>
        <w:rPr>
          <w:spacing w:val="-7"/>
        </w:rPr>
        <w:t> </w:t>
      </w:r>
      <w:r>
        <w:rPr>
          <w:spacing w:val="-2"/>
        </w:rPr>
        <w:t>эмпнрическое</w:t>
      </w:r>
      <w:r>
        <w:rPr>
          <w:spacing w:val="20"/>
        </w:rPr>
        <w:t> </w:t>
      </w:r>
      <w:r>
        <w:rPr>
          <w:spacing w:val="-2"/>
        </w:rPr>
        <w:t>преимущество.</w:t>
      </w:r>
    </w:p>
    <w:p>
      <w:pPr>
        <w:pStyle w:val="BodyText"/>
        <w:spacing w:before="239"/>
      </w:pPr>
    </w:p>
    <w:p>
      <w:pPr>
        <w:pStyle w:val="BodyText"/>
        <w:ind w:left="1716"/>
      </w:pPr>
      <w:r>
        <w:rPr>
          <w:w w:val="85"/>
        </w:rPr>
        <w:t>6.</w:t>
      </w:r>
      <w:r>
        <w:rPr>
          <w:spacing w:val="25"/>
        </w:rPr>
        <w:t> </w:t>
      </w:r>
      <w:r>
        <w:rPr>
          <w:w w:val="85"/>
        </w:rPr>
        <w:t>ЙaЗdД</w:t>
      </w:r>
      <w:r>
        <w:rPr>
          <w:spacing w:val="14"/>
        </w:rPr>
        <w:t> </w:t>
      </w:r>
      <w:r>
        <w:rPr>
          <w:w w:val="85"/>
        </w:rPr>
        <w:t>К</w:t>
      </w:r>
      <w:r>
        <w:rPr>
          <w:spacing w:val="-9"/>
        </w:rPr>
        <w:t> </w:t>
      </w:r>
      <w:r>
        <w:rPr>
          <w:w w:val="85"/>
        </w:rPr>
        <w:t>СОБЫТИЯМ-</w:t>
      </w:r>
      <w:r>
        <w:rPr>
          <w:spacing w:val="76"/>
        </w:rPr>
        <w:t> </w:t>
      </w:r>
      <w:r>
        <w:rPr>
          <w:w w:val="85"/>
        </w:rPr>
        <w:t>Д'0fiИ,</w:t>
      </w:r>
      <w:r>
        <w:rPr>
          <w:spacing w:val="44"/>
        </w:rPr>
        <w:t> </w:t>
      </w:r>
      <w:r>
        <w:rPr>
          <w:w w:val="85"/>
        </w:rPr>
        <w:t>П</w:t>
      </w:r>
      <w:r>
        <w:rPr>
          <w:spacing w:val="23"/>
        </w:rPr>
        <w:t>  </w:t>
      </w:r>
      <w:r>
        <w:rPr>
          <w:w w:val="85"/>
        </w:rPr>
        <w:t>ИЧИННОСТЬ</w:t>
      </w:r>
      <w:r>
        <w:rPr>
          <w:spacing w:val="62"/>
        </w:rPr>
        <w:t> </w:t>
      </w:r>
      <w:r>
        <w:rPr>
          <w:w w:val="85"/>
        </w:rPr>
        <w:t>И</w:t>
      </w:r>
      <w:r>
        <w:rPr>
          <w:spacing w:val="20"/>
        </w:rPr>
        <w:t> </w:t>
      </w:r>
      <w:r>
        <w:rPr>
          <w:spacing w:val="-2"/>
          <w:w w:val="85"/>
        </w:rPr>
        <w:t>Кd$ЗЯЦИЯ</w:t>
      </w:r>
    </w:p>
    <w:p>
      <w:pPr>
        <w:pStyle w:val="BodyText"/>
        <w:spacing w:line="259" w:lineRule="auto" w:before="411"/>
        <w:ind w:left="146" w:right="92" w:firstLine="754"/>
        <w:jc w:val="both"/>
      </w:pPr>
      <w:r>
        <w:rPr>
          <w:spacing w:val="-4"/>
        </w:rPr>
        <w:t>Является</w:t>
      </w:r>
      <w:r>
        <w:rPr>
          <w:spacing w:val="-20"/>
        </w:rPr>
        <w:t> </w:t>
      </w:r>
      <w:r>
        <w:rPr>
          <w:spacing w:val="-4"/>
        </w:rPr>
        <w:t>ли</w:t>
      </w:r>
      <w:r>
        <w:rPr>
          <w:spacing w:val="-20"/>
        </w:rPr>
        <w:t> </w:t>
      </w:r>
      <w:r>
        <w:rPr>
          <w:spacing w:val="-4"/>
        </w:rPr>
        <w:t>частная</w:t>
      </w:r>
      <w:r>
        <w:rPr>
          <w:spacing w:val="-18"/>
        </w:rPr>
        <w:t> </w:t>
      </w:r>
      <w:r>
        <w:rPr>
          <w:spacing w:val="-4"/>
        </w:rPr>
        <w:t>проблема,</w:t>
      </w:r>
      <w:r>
        <w:rPr>
          <w:spacing w:val="-20"/>
        </w:rPr>
        <w:t> </w:t>
      </w:r>
      <w:r>
        <w:rPr>
          <w:spacing w:val="-4"/>
        </w:rPr>
        <w:t>с</w:t>
      </w:r>
      <w:r>
        <w:rPr>
          <w:spacing w:val="-8"/>
        </w:rPr>
        <w:t> </w:t>
      </w:r>
      <w:r>
        <w:rPr>
          <w:spacing w:val="-4"/>
        </w:rPr>
        <w:t>которой</w:t>
      </w:r>
      <w:r>
        <w:rPr>
          <w:spacing w:val="-9"/>
        </w:rPr>
        <w:t> </w:t>
      </w:r>
      <w:r>
        <w:rPr>
          <w:spacing w:val="-4"/>
        </w:rPr>
        <w:t>сталкивается</w:t>
      </w:r>
      <w:r>
        <w:rPr>
          <w:spacing w:val="-4"/>
        </w:rPr>
        <w:t> семантика </w:t>
      </w:r>
      <w:r>
        <w:rPr/>
        <w:t>событи</w:t>
      </w:r>
      <w:r>
        <w:rPr>
          <w:spacing w:val="-24"/>
        </w:rPr>
        <w:t> </w:t>
      </w:r>
      <w:r>
        <w:rPr/>
        <w:t>й,</w:t>
      </w:r>
      <w:r>
        <w:rPr>
          <w:spacing w:val="-24"/>
        </w:rPr>
        <w:t> </w:t>
      </w:r>
      <w:r>
        <w:rPr/>
        <w:t>знаком</w:t>
      </w:r>
      <w:r>
        <w:rPr>
          <w:spacing w:val="-18"/>
        </w:rPr>
        <w:t> </w:t>
      </w:r>
      <w:r>
        <w:rPr/>
        <w:t>мобальной неудачи? По</w:t>
      </w:r>
      <w:r>
        <w:rPr>
          <w:spacing w:val="-14"/>
        </w:rPr>
        <w:t> </w:t>
      </w:r>
      <w:r>
        <w:rPr/>
        <w:t>всей виднмостн нет,</w:t>
      </w:r>
      <w:r>
        <w:rPr>
          <w:spacing w:val="-13"/>
        </w:rPr>
        <w:t> </w:t>
      </w:r>
      <w:r>
        <w:rPr/>
        <w:t>до</w:t>
      </w:r>
      <w:r>
        <w:rPr>
          <w:spacing w:val="-24"/>
        </w:rPr>
        <w:t> </w:t>
      </w:r>
      <w:r>
        <w:rPr/>
        <w:t>тех пор пока мы можем быть уверены, что существуіот языковые явле- ния, для понимания которых темпоральная семантика неприюднь Непригодность может иметь разные проявления, и мы рассмотрим два из них.</w:t>
      </w:r>
    </w:p>
    <w:p>
      <w:pPr>
        <w:pStyle w:val="BodyText"/>
        <w:spacing w:line="256" w:lineRule="auto" w:before="3"/>
        <w:ind w:left="161" w:right="105" w:firstLine="747"/>
        <w:jc w:val="both"/>
      </w:pPr>
      <w:r>
        <w:rPr/>
        <w:t>Первое. Перейду от</w:t>
      </w:r>
      <w:r>
        <w:rPr>
          <w:spacing w:val="-13"/>
        </w:rPr>
        <w:t> </w:t>
      </w:r>
      <w:r>
        <w:rPr/>
        <w:t>событийной семантики к</w:t>
      </w:r>
      <w:r>
        <w:rPr>
          <w:spacing w:val="-5"/>
        </w:rPr>
        <w:t> </w:t>
      </w:r>
      <w:r>
        <w:rPr/>
        <w:t>темпоральной, мы должны</w:t>
      </w:r>
      <w:r>
        <w:rPr>
          <w:spacing w:val="57"/>
        </w:rPr>
        <w:t> </w:t>
      </w:r>
      <w:r>
        <w:rPr/>
        <w:t>совершенно</w:t>
      </w:r>
      <w:r>
        <w:rPr>
          <w:spacing w:val="78"/>
        </w:rPr>
        <w:t> </w:t>
      </w:r>
      <w:r>
        <w:rPr/>
        <w:t>по-друюму</w:t>
      </w:r>
      <w:r>
        <w:rPr>
          <w:spacing w:val="57"/>
          <w:w w:val="150"/>
        </w:rPr>
        <w:t> </w:t>
      </w:r>
      <w:r>
        <w:rPr/>
        <w:t>представлять</w:t>
      </w:r>
      <w:r>
        <w:rPr>
          <w:spacing w:val="65"/>
        </w:rPr>
        <w:t> </w:t>
      </w:r>
      <w:r>
        <w:rPr/>
        <w:t>себе</w:t>
      </w:r>
      <w:r>
        <w:rPr>
          <w:spacing w:val="48"/>
        </w:rPr>
        <w:t> </w:t>
      </w:r>
      <w:r>
        <w:rPr/>
        <w:t>семантическне</w:t>
      </w:r>
    </w:p>
    <w:p>
      <w:pPr>
        <w:pStyle w:val="BodyText"/>
        <w:spacing w:after="0" w:line="256" w:lineRule="auto"/>
        <w:jc w:val="both"/>
        <w:sectPr>
          <w:pgSz w:w="15000" w:h="23010"/>
          <w:pgMar w:top="520" w:bottom="280" w:left="566" w:right="708"/>
        </w:sectPr>
      </w:pPr>
    </w:p>
    <w:p>
      <w:pPr>
        <w:spacing w:line="256" w:lineRule="auto" w:before="55"/>
        <w:ind w:left="154" w:right="105" w:firstLine="16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z w:val="46"/>
        </w:rPr>
        <w:t>роли.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Ролн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areнca,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пациенса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другне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мы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до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сих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пор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понимали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как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от- </w:t>
      </w:r>
      <w:r>
        <w:rPr>
          <w:rFonts w:ascii="Times New Roman" w:hAnsi="Times New Roman"/>
          <w:sz w:val="43"/>
        </w:rPr>
        <w:t>ношение </w:t>
      </w:r>
      <w:r>
        <w:rPr>
          <w:rFonts w:ascii="Times New Roman" w:hAnsi="Times New Roman"/>
          <w:b/>
          <w:sz w:val="43"/>
        </w:rPr>
        <w:t>между индивидами и </w:t>
      </w:r>
      <w:r>
        <w:rPr>
          <w:rFonts w:ascii="Times New Roman" w:hAnsi="Times New Roman"/>
          <w:sz w:val="43"/>
        </w:rPr>
        <w:t>событиями. </w:t>
      </w:r>
      <w:r>
        <w:rPr>
          <w:rFonts w:ascii="Times New Roman" w:hAnsi="Times New Roman"/>
          <w:b/>
          <w:sz w:val="43"/>
        </w:rPr>
        <w:t>Есяи мы</w:t>
      </w:r>
      <w:r>
        <w:rPr>
          <w:rFonts w:ascii="Times New Roman" w:hAnsi="Times New Roman"/>
          <w:b/>
          <w:spacing w:val="-5"/>
          <w:sz w:val="43"/>
        </w:rPr>
        <w:t> </w:t>
      </w:r>
      <w:r>
        <w:rPr>
          <w:rFonts w:ascii="Times New Roman" w:hAnsi="Times New Roman"/>
          <w:b/>
          <w:sz w:val="43"/>
        </w:rPr>
        <w:t>юворим</w:t>
      </w:r>
      <w:r>
        <w:rPr>
          <w:rFonts w:ascii="Times New Roman" w:hAnsi="Times New Roman"/>
          <w:b/>
          <w:spacing w:val="-9"/>
          <w:sz w:val="43"/>
        </w:rPr>
        <w:t> </w:t>
      </w:r>
      <w:r>
        <w:rPr>
          <w:rFonts w:ascii="Times New Roman" w:hAnsi="Times New Roman"/>
          <w:sz w:val="43"/>
        </w:rPr>
        <w:t>об</w:t>
      </w:r>
      <w:r>
        <w:rPr>
          <w:rFonts w:ascii="Times New Roman" w:hAnsi="Times New Roman"/>
          <w:spacing w:val="-7"/>
          <w:sz w:val="43"/>
        </w:rPr>
        <w:t> </w:t>
      </w:r>
      <w:r>
        <w:rPr>
          <w:rFonts w:ascii="Times New Roman" w:hAnsi="Times New Roman"/>
          <w:b/>
          <w:sz w:val="43"/>
        </w:rPr>
        <w:t>инди- </w:t>
      </w:r>
      <w:r>
        <w:rPr>
          <w:rFonts w:ascii="Times New Roman" w:hAnsi="Times New Roman"/>
          <w:sz w:val="43"/>
        </w:rPr>
        <w:t>виде, что он агенс, то он агенс в конкретном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событии, причем всякое событие, </w:t>
      </w:r>
      <w:r>
        <w:rPr>
          <w:rFonts w:ascii="Times New Roman" w:hAnsi="Times New Roman"/>
          <w:b/>
          <w:sz w:val="43"/>
        </w:rPr>
        <w:t>блаюдаря свойству </w:t>
      </w:r>
      <w:r>
        <w:rPr>
          <w:rFonts w:ascii="Times New Roman" w:hAnsi="Times New Roman"/>
          <w:sz w:val="43"/>
        </w:rPr>
        <w:t>уникальности событнй, имеет не более одною агенса. Можем ли мы попросту заменить событийную пере- </w:t>
      </w:r>
      <w:r>
        <w:rPr>
          <w:rFonts w:ascii="Times New Roman" w:hAnsi="Times New Roman"/>
          <w:b/>
          <w:sz w:val="43"/>
        </w:rPr>
        <w:t>менную </w:t>
      </w:r>
      <w:r>
        <w:rPr>
          <w:rFonts w:ascii="Times New Roman" w:hAnsi="Times New Roman"/>
          <w:sz w:val="43"/>
        </w:rPr>
        <w:t>в (346) </w:t>
      </w:r>
      <w:r>
        <w:rPr>
          <w:rFonts w:ascii="Times New Roman" w:hAnsi="Times New Roman"/>
          <w:b/>
          <w:sz w:val="43"/>
        </w:rPr>
        <w:t>на </w:t>
      </w:r>
      <w:r>
        <w:rPr>
          <w:rFonts w:ascii="Times New Roman" w:hAnsi="Times New Roman"/>
          <w:b/>
          <w:position w:val="1"/>
          <w:sz w:val="43"/>
        </w:rPr>
        <w:t>временн</w:t>
      </w:r>
      <w:r>
        <w:rPr>
          <w:rFonts w:ascii="Times New Roman" w:hAnsi="Times New Roman"/>
          <w:b/>
          <w:position w:val="-5"/>
          <w:sz w:val="43"/>
        </w:rPr>
        <w:t>7</w:t>
      </w:r>
      <w:r>
        <w:rPr>
          <w:rFonts w:ascii="Times New Roman" w:hAnsi="Times New Roman"/>
          <w:b/>
          <w:position w:val="1"/>
          <w:sz w:val="43"/>
        </w:rPr>
        <w:t>ю </w:t>
      </w:r>
      <w:r>
        <w:rPr>
          <w:rFonts w:ascii="Times New Roman" w:hAnsi="Times New Roman"/>
          <w:b/>
          <w:sz w:val="43"/>
        </w:rPr>
        <w:t>в </w:t>
      </w:r>
      <w:r>
        <w:rPr>
          <w:rFonts w:ascii="Times New Roman" w:hAnsi="Times New Roman"/>
          <w:sz w:val="43"/>
        </w:rPr>
        <w:t>(347) 6es потери семантнческою со- </w:t>
      </w:r>
      <w:r>
        <w:rPr>
          <w:rFonts w:ascii="Times New Roman" w:hAnsi="Times New Roman"/>
          <w:b/>
          <w:spacing w:val="-2"/>
          <w:sz w:val="43"/>
        </w:rPr>
        <w:t>держания?</w:t>
      </w:r>
    </w:p>
    <w:p>
      <w:pPr>
        <w:pStyle w:val="ListParagraph"/>
        <w:numPr>
          <w:ilvl w:val="0"/>
          <w:numId w:val="18"/>
        </w:numPr>
        <w:tabs>
          <w:tab w:pos="1395" w:val="left" w:leader="none"/>
        </w:tabs>
        <w:spacing w:line="240" w:lineRule="auto" w:before="195" w:after="0"/>
        <w:ind w:left="1395" w:right="0" w:hanging="1245"/>
        <w:jc w:val="both"/>
        <w:rPr>
          <w:rFonts w:ascii="Times New Roman"/>
          <w:sz w:val="46"/>
        </w:rPr>
      </w:pPr>
      <w:r>
        <w:rPr>
          <w:rFonts w:ascii="Times New Roman"/>
          <w:spacing w:val="-11"/>
          <w:sz w:val="46"/>
        </w:rPr>
        <w:t>Xx.ke.agent(x)(e)</w:t>
      </w:r>
    </w:p>
    <w:p>
      <w:pPr>
        <w:pStyle w:val="ListParagraph"/>
        <w:numPr>
          <w:ilvl w:val="0"/>
          <w:numId w:val="18"/>
        </w:numPr>
        <w:tabs>
          <w:tab w:pos="1384" w:val="left" w:leader="none"/>
        </w:tabs>
        <w:spacing w:line="240" w:lineRule="auto" w:before="221" w:after="0"/>
        <w:ind w:left="1384" w:right="0" w:hanging="1234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lx.Xt.вgent(x)(t)</w:t>
      </w:r>
    </w:p>
    <w:p>
      <w:pPr>
        <w:spacing w:line="242" w:lineRule="auto" w:before="243"/>
        <w:ind w:left="145" w:right="103" w:firstLine="746"/>
        <w:jc w:val="both"/>
        <w:rPr>
          <w:sz w:val="46"/>
        </w:rPr>
      </w:pPr>
      <w:r>
        <w:rPr>
          <w:w w:val="90"/>
          <w:sz w:val="46"/>
        </w:rPr>
        <w:t>По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всей</w:t>
      </w:r>
      <w:r>
        <w:rPr>
          <w:sz w:val="46"/>
        </w:rPr>
        <w:t> </w:t>
      </w:r>
      <w:r>
        <w:rPr>
          <w:w w:val="90"/>
          <w:sz w:val="46"/>
        </w:rPr>
        <w:t>видимости,</w:t>
      </w:r>
      <w:r>
        <w:rPr>
          <w:spacing w:val="33"/>
          <w:sz w:val="46"/>
        </w:rPr>
        <w:t> </w:t>
      </w:r>
      <w:r>
        <w:rPr>
          <w:w w:val="90"/>
          <w:sz w:val="46"/>
        </w:rPr>
        <w:t>нет.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(547)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должно выражать отношение между индивидами</w:t>
      </w:r>
      <w:r>
        <w:rPr>
          <w:w w:val="90"/>
          <w:sz w:val="46"/>
        </w:rPr>
        <w:t> т и вщменными</w:t>
      </w:r>
      <w:r>
        <w:rPr>
          <w:sz w:val="46"/>
        </w:rPr>
        <w:t> </w:t>
      </w:r>
      <w:r>
        <w:rPr>
          <w:w w:val="90"/>
          <w:sz w:val="46"/>
        </w:rPr>
        <w:t>интервалами</w:t>
      </w:r>
      <w:r>
        <w:rPr>
          <w:sz w:val="46"/>
        </w:rPr>
        <w:t> </w:t>
      </w:r>
      <w:r>
        <w:rPr>
          <w:w w:val="90"/>
          <w:sz w:val="46"/>
        </w:rPr>
        <w:t>ї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такое, что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z</w:t>
      </w:r>
      <w:r>
        <w:rPr>
          <w:sz w:val="46"/>
        </w:rPr>
        <w:t> </w:t>
      </w:r>
      <w:r>
        <w:rPr>
          <w:w w:val="90"/>
          <w:sz w:val="46"/>
        </w:rPr>
        <w:t>представляет собоё агенса на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интервала і.</w:t>
      </w:r>
      <w:r>
        <w:rPr>
          <w:sz w:val="46"/>
        </w:rPr>
        <w:t> </w:t>
      </w:r>
      <w:r>
        <w:rPr>
          <w:w w:val="90"/>
          <w:sz w:val="46"/>
        </w:rPr>
        <w:t>Но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значит,</w:t>
      </w:r>
      <w:r>
        <w:rPr>
          <w:sz w:val="46"/>
        </w:rPr>
        <w:t> </w:t>
      </w:r>
      <w:r>
        <w:rPr>
          <w:w w:val="90"/>
          <w:sz w:val="46"/>
        </w:rPr>
        <w:t>что некоюрый</w:t>
      </w:r>
      <w:r>
        <w:rPr>
          <w:sz w:val="46"/>
        </w:rPr>
        <w:t> </w:t>
      </w:r>
      <w:r>
        <w:rPr>
          <w:w w:val="90"/>
          <w:sz w:val="46"/>
        </w:rPr>
        <w:t>индивид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— </w:t>
      </w:r>
      <w:r>
        <w:rPr>
          <w:spacing w:val="-8"/>
          <w:sz w:val="46"/>
        </w:rPr>
        <w:t>эт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агенс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интервала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i?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Придать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этому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понвтию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осмысленную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ин- </w:t>
      </w:r>
      <w:r>
        <w:rPr>
          <w:w w:val="90"/>
          <w:sz w:val="46"/>
        </w:rPr>
        <w:t>терпретацию</w:t>
      </w:r>
      <w:r>
        <w:rPr>
          <w:w w:val="90"/>
          <w:sz w:val="46"/>
        </w:rPr>
        <w:t> не очень просто. Наверное,</w:t>
      </w:r>
      <w:r>
        <w:rPr>
          <w:w w:val="90"/>
          <w:sz w:val="46"/>
        </w:rPr>
        <w:t> мы можем сказать,</w:t>
      </w:r>
      <w:r>
        <w:rPr>
          <w:sz w:val="46"/>
        </w:rPr>
        <w:t> </w:t>
      </w:r>
      <w:r>
        <w:rPr>
          <w:w w:val="90"/>
          <w:sz w:val="46"/>
        </w:rPr>
        <w:t>что быть </w:t>
      </w:r>
      <w:r>
        <w:rPr>
          <w:spacing w:val="-6"/>
          <w:sz w:val="46"/>
        </w:rPr>
        <w:t>агенсом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на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интервале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i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значит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обладать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агентивными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свойствами </w:t>
      </w:r>
      <w:r>
        <w:rPr>
          <w:w w:val="90"/>
          <w:sz w:val="46"/>
        </w:rPr>
        <w:t>в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каждоЯ точке эwro интервала. Однако агентивные свойства,</w:t>
      </w:r>
      <w:r>
        <w:rPr>
          <w:sz w:val="46"/>
        </w:rPr>
        <w:t> </w:t>
      </w:r>
      <w:r>
        <w:rPr>
          <w:w w:val="90"/>
          <w:sz w:val="46"/>
        </w:rPr>
        <w:t>как мы их знаем</w:t>
      </w:r>
      <w:r>
        <w:rPr>
          <w:w w:val="90"/>
          <w:sz w:val="46"/>
        </w:rPr>
        <w:t> и как они сформулированы в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(520),</w:t>
      </w:r>
      <w:r>
        <w:rPr>
          <w:w w:val="90"/>
          <w:sz w:val="46"/>
        </w:rPr>
        <w:t> характеризуют</w:t>
      </w:r>
      <w:r>
        <w:rPr>
          <w:sz w:val="46"/>
        </w:rPr>
        <w:t> </w:t>
      </w:r>
      <w:r>
        <w:rPr>
          <w:w w:val="90"/>
          <w:sz w:val="46"/>
        </w:rPr>
        <w:t>роль ин- </w:t>
      </w:r>
      <w:r>
        <w:rPr>
          <w:sz w:val="46"/>
        </w:rPr>
        <w:t>дивида в событии. Areнc</w:t>
      </w:r>
      <w:r>
        <w:rPr>
          <w:spacing w:val="40"/>
          <w:sz w:val="46"/>
        </w:rPr>
        <w:t>  </w:t>
      </w:r>
      <w:r>
        <w:rPr>
          <w:sz w:val="46"/>
        </w:rPr>
        <w:t>это</w:t>
      </w:r>
      <w:r>
        <w:rPr>
          <w:spacing w:val="-10"/>
          <w:sz w:val="46"/>
        </w:rPr>
        <w:t> </w:t>
      </w:r>
      <w:r>
        <w:rPr>
          <w:sz w:val="46"/>
        </w:rPr>
        <w:t>тот, кто</w:t>
      </w:r>
      <w:r>
        <w:rPr>
          <w:spacing w:val="-9"/>
          <w:sz w:val="46"/>
        </w:rPr>
        <w:t> </w:t>
      </w:r>
      <w:r>
        <w:rPr>
          <w:sz w:val="46"/>
        </w:rPr>
        <w:t>способен по</w:t>
      </w:r>
      <w:r>
        <w:rPr>
          <w:spacing w:val="-21"/>
          <w:sz w:val="46"/>
        </w:rPr>
        <w:t> </w:t>
      </w:r>
      <w:r>
        <w:rPr>
          <w:sz w:val="46"/>
        </w:rPr>
        <w:t>собственной воле</w:t>
      </w:r>
      <w:r>
        <w:rPr>
          <w:spacing w:val="-26"/>
          <w:sz w:val="46"/>
        </w:rPr>
        <w:t> </w:t>
      </w:r>
      <w:r>
        <w:rPr>
          <w:sz w:val="46"/>
        </w:rPr>
        <w:t>прекратить</w:t>
      </w:r>
      <w:r>
        <w:rPr>
          <w:spacing w:val="-25"/>
          <w:sz w:val="46"/>
        </w:rPr>
        <w:t> </w:t>
      </w:r>
      <w:r>
        <w:rPr>
          <w:sz w:val="46"/>
        </w:rPr>
        <w:t>происходящее.</w:t>
      </w:r>
      <w:r>
        <w:rPr>
          <w:spacing w:val="-25"/>
          <w:sz w:val="46"/>
        </w:rPr>
        <w:t> </w:t>
      </w:r>
      <w:r>
        <w:rPr>
          <w:sz w:val="46"/>
        </w:rPr>
        <w:t>И</w:t>
      </w:r>
      <w:r>
        <w:rPr>
          <w:spacing w:val="-26"/>
          <w:sz w:val="46"/>
        </w:rPr>
        <w:t> </w:t>
      </w:r>
      <w:r>
        <w:rPr>
          <w:sz w:val="46"/>
        </w:rPr>
        <w:t>мы</w:t>
      </w:r>
      <w:r>
        <w:rPr>
          <w:spacing w:val="-25"/>
          <w:sz w:val="46"/>
        </w:rPr>
        <w:t> </w:t>
      </w:r>
      <w:r>
        <w:rPr>
          <w:sz w:val="46"/>
        </w:rPr>
        <w:t>не</w:t>
      </w:r>
      <w:r>
        <w:rPr>
          <w:spacing w:val="-25"/>
          <w:sz w:val="46"/>
        </w:rPr>
        <w:t> </w:t>
      </w:r>
      <w:r>
        <w:rPr>
          <w:sz w:val="46"/>
        </w:rPr>
        <w:t>можем</w:t>
      </w:r>
      <w:r>
        <w:rPr>
          <w:spacing w:val="-26"/>
          <w:sz w:val="46"/>
        </w:rPr>
        <w:t> </w:t>
      </w:r>
      <w:r>
        <w:rPr>
          <w:sz w:val="46"/>
        </w:rPr>
        <w:t>просто</w:t>
      </w:r>
      <w:r>
        <w:rPr>
          <w:spacing w:val="-25"/>
          <w:sz w:val="46"/>
        </w:rPr>
        <w:t> </w:t>
      </w:r>
      <w:r>
        <w:rPr>
          <w:sz w:val="46"/>
        </w:rPr>
        <w:t>заменить </w:t>
      </w:r>
      <w:r>
        <w:rPr>
          <w:spacing w:val="-12"/>
          <w:sz w:val="46"/>
        </w:rPr>
        <w:t>это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«происходящее»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соответствующий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ему</w:t>
      </w:r>
      <w:r>
        <w:rPr>
          <w:spacing w:val="-5"/>
          <w:sz w:val="46"/>
        </w:rPr>
        <w:t> </w:t>
      </w:r>
      <w:r>
        <w:rPr>
          <w:spacing w:val="-12"/>
          <w:sz w:val="46"/>
        </w:rPr>
        <w:t>вщменной</w:t>
      </w:r>
      <w:r>
        <w:rPr>
          <w:spacing w:val="9"/>
          <w:sz w:val="46"/>
        </w:rPr>
        <w:t> </w:t>
      </w:r>
      <w:r>
        <w:rPr>
          <w:spacing w:val="-12"/>
          <w:sz w:val="46"/>
        </w:rPr>
        <w:t>интервал: </w:t>
      </w:r>
      <w:r>
        <w:rPr>
          <w:sz w:val="43"/>
        </w:rPr>
        <w:t>утверждение</w:t>
      </w:r>
      <w:r>
        <w:rPr>
          <w:spacing w:val="-13"/>
          <w:sz w:val="43"/>
        </w:rPr>
        <w:t> </w:t>
      </w:r>
      <w:r>
        <w:rPr>
          <w:sz w:val="43"/>
        </w:rPr>
        <w:t>«агенс</w:t>
      </w:r>
      <w:r>
        <w:rPr>
          <w:spacing w:val="-18"/>
          <w:sz w:val="43"/>
        </w:rPr>
        <w:t> </w:t>
      </w:r>
      <w:r>
        <w:rPr>
          <w:sz w:val="43"/>
        </w:rPr>
        <w:t>— это</w:t>
      </w:r>
      <w:r>
        <w:rPr>
          <w:spacing w:val="-15"/>
          <w:sz w:val="43"/>
        </w:rPr>
        <w:t> </w:t>
      </w:r>
      <w:r>
        <w:rPr>
          <w:sz w:val="43"/>
        </w:rPr>
        <w:t>инднвид, способный</w:t>
      </w:r>
      <w:r>
        <w:rPr>
          <w:spacing w:val="-5"/>
          <w:sz w:val="43"/>
        </w:rPr>
        <w:t> </w:t>
      </w:r>
      <w:r>
        <w:rPr>
          <w:sz w:val="43"/>
        </w:rPr>
        <w:t>по</w:t>
      </w:r>
      <w:r>
        <w:rPr>
          <w:spacing w:val="-24"/>
          <w:sz w:val="43"/>
        </w:rPr>
        <w:t> </w:t>
      </w:r>
      <w:r>
        <w:rPr>
          <w:sz w:val="43"/>
        </w:rPr>
        <w:t>собственной воле </w:t>
      </w:r>
      <w:r>
        <w:rPr>
          <w:w w:val="90"/>
          <w:sz w:val="46"/>
        </w:rPr>
        <w:t>пщкратить</w:t>
      </w:r>
      <w:r>
        <w:rPr>
          <w:spacing w:val="40"/>
          <w:sz w:val="46"/>
        </w:rPr>
        <w:t> </w:t>
      </w:r>
      <w:r>
        <w:rPr>
          <w:w w:val="90"/>
          <w:sz w:val="46"/>
        </w:rPr>
        <w:t>вщменной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интервал»</w:t>
      </w:r>
      <w:r>
        <w:rPr>
          <w:sz w:val="46"/>
        </w:rPr>
        <w:t> </w:t>
      </w:r>
      <w:r>
        <w:rPr>
          <w:w w:val="90"/>
          <w:sz w:val="46"/>
        </w:rPr>
        <w:t>—</w:t>
      </w:r>
      <w:r>
        <w:rPr>
          <w:spacing w:val="80"/>
          <w:sz w:val="46"/>
        </w:rPr>
        <w:t> </w:t>
      </w:r>
      <w:r>
        <w:rPr>
          <w:w w:val="90"/>
          <w:sz w:val="46"/>
        </w:rPr>
        <w:t>это бессмыслица.</w:t>
      </w:r>
    </w:p>
    <w:p>
      <w:pPr>
        <w:spacing w:line="252" w:lineRule="auto" w:before="28"/>
        <w:ind w:left="149" w:right="108" w:firstLine="760"/>
        <w:jc w:val="both"/>
        <w:rPr>
          <w:rFonts w:ascii="Calibri" w:hAnsi="Calibri"/>
          <w:sz w:val="43"/>
        </w:rPr>
      </w:pPr>
      <w:r>
        <w:rPr>
          <w:rFonts w:ascii="Times New Roman" w:hAnsi="Times New Roman"/>
          <w:sz w:val="46"/>
        </w:rPr>
        <w:t>Как мы только что отметили, у каждого события есть уникаль- </w:t>
      </w:r>
      <w:r>
        <w:rPr>
          <w:rFonts w:ascii="Times New Roman" w:hAnsi="Times New Roman"/>
          <w:b/>
          <w:sz w:val="43"/>
        </w:rPr>
        <w:t>ный</w:t>
      </w:r>
      <w:r>
        <w:rPr>
          <w:rFonts w:ascii="Times New Roman" w:hAnsi="Times New Roman"/>
          <w:b/>
          <w:spacing w:val="-11"/>
          <w:sz w:val="43"/>
        </w:rPr>
        <w:t> </w:t>
      </w:r>
      <w:r>
        <w:rPr>
          <w:rFonts w:ascii="Times New Roman" w:hAnsi="Times New Roman"/>
          <w:b/>
          <w:sz w:val="43"/>
        </w:rPr>
        <w:t>участник с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определенной</w:t>
      </w:r>
      <w:r>
        <w:rPr>
          <w:rFonts w:ascii="Times New Roman" w:hAnsi="Times New Roman"/>
          <w:spacing w:val="34"/>
          <w:sz w:val="43"/>
        </w:rPr>
        <w:t> </w:t>
      </w:r>
      <w:r>
        <w:rPr>
          <w:rFonts w:ascii="Times New Roman" w:hAnsi="Times New Roman"/>
          <w:b/>
          <w:sz w:val="43"/>
        </w:rPr>
        <w:t>ролью.</w:t>
      </w:r>
      <w:r>
        <w:rPr>
          <w:rFonts w:ascii="Times New Roman" w:hAnsi="Times New Roman"/>
          <w:b/>
          <w:spacing w:val="-3"/>
          <w:sz w:val="43"/>
        </w:rPr>
        <w:t> </w:t>
      </w:r>
      <w:r>
        <w:rPr>
          <w:rFonts w:ascii="Times New Roman" w:hAnsi="Times New Roman"/>
          <w:b/>
          <w:sz w:val="43"/>
        </w:rPr>
        <w:t>Однако</w:t>
      </w:r>
      <w:r>
        <w:rPr>
          <w:rFonts w:ascii="Times New Roman" w:hAnsi="Times New Roman"/>
          <w:b/>
          <w:spacing w:val="-6"/>
          <w:sz w:val="43"/>
        </w:rPr>
        <w:t> </w:t>
      </w:r>
      <w:r>
        <w:rPr>
          <w:rFonts w:ascii="Times New Roman" w:hAnsi="Times New Roman"/>
          <w:b/>
          <w:sz w:val="43"/>
        </w:rPr>
        <w:t>этою</w:t>
      </w:r>
      <w:r>
        <w:rPr>
          <w:rFonts w:ascii="Times New Roman" w:hAnsi="Times New Roman"/>
          <w:b/>
          <w:spacing w:val="-13"/>
          <w:sz w:val="43"/>
        </w:rPr>
        <w:t> </w:t>
      </w:r>
      <w:r>
        <w:rPr>
          <w:rFonts w:ascii="Times New Roman" w:hAnsi="Times New Roman"/>
          <w:b/>
          <w:sz w:val="43"/>
        </w:rPr>
        <w:t>же нельзя</w:t>
      </w:r>
      <w:r>
        <w:rPr>
          <w:rFonts w:ascii="Times New Roman" w:hAnsi="Times New Roman"/>
          <w:b/>
          <w:spacing w:val="-4"/>
          <w:sz w:val="43"/>
        </w:rPr>
        <w:t> </w:t>
      </w:r>
      <w:r>
        <w:rPr>
          <w:rFonts w:ascii="Times New Roman" w:hAnsi="Times New Roman"/>
          <w:b/>
          <w:sz w:val="43"/>
        </w:rPr>
        <w:t>сказать </w:t>
      </w:r>
      <w:r>
        <w:rPr>
          <w:rFonts w:ascii="Times New Roman" w:hAnsi="Times New Roman"/>
          <w:sz w:val="46"/>
        </w:rPr>
        <w:t>о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временным интервалах. Интервал может в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общем случае соответ- </w:t>
      </w:r>
      <w:r>
        <w:rPr>
          <w:rFonts w:ascii="Times New Roman" w:hAnsi="Times New Roman"/>
          <w:b/>
          <w:sz w:val="46"/>
        </w:rPr>
        <w:t>ствовать </w:t>
      </w:r>
      <w:r>
        <w:rPr>
          <w:rFonts w:ascii="Times New Roman" w:hAnsi="Times New Roman"/>
          <w:sz w:val="46"/>
        </w:rPr>
        <w:t>более </w:t>
      </w:r>
      <w:r>
        <w:rPr>
          <w:rFonts w:ascii="Times New Roman" w:hAnsi="Times New Roman"/>
          <w:b/>
          <w:sz w:val="46"/>
        </w:rPr>
        <w:t>чем одному </w:t>
      </w:r>
      <w:r>
        <w:rPr>
          <w:rFonts w:ascii="Times New Roman" w:hAnsi="Times New Roman"/>
          <w:sz w:val="46"/>
        </w:rPr>
        <w:t>событию</w:t>
      </w:r>
      <w:r>
        <w:rPr>
          <w:rFonts w:ascii="Times New Roman" w:hAnsi="Times New Roman"/>
          <w:spacing w:val="40"/>
          <w:sz w:val="46"/>
        </w:rPr>
        <w:t>  </w:t>
      </w:r>
      <w:r>
        <w:rPr>
          <w:rFonts w:ascii="Times New Roman" w:hAnsi="Times New Roman"/>
          <w:sz w:val="46"/>
        </w:rPr>
        <w:t>хотя бы потому, некоторые события в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мире происходят одновщменно. Следовательно,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для каж- дого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интервала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общем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случае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возможно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более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одного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areнca,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более однот пациенса и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так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далее. Конструирование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семантическне ролей </w:t>
      </w:r>
      <w:r>
        <w:rPr>
          <w:rFonts w:ascii="Times New Roman" w:hAnsi="Times New Roman"/>
          <w:sz w:val="43"/>
        </w:rPr>
        <w:t>в </w:t>
      </w:r>
      <w:r>
        <w:rPr>
          <w:rFonts w:ascii="Times New Roman" w:hAnsi="Times New Roman"/>
          <w:b/>
          <w:sz w:val="43"/>
        </w:rPr>
        <w:t>терминал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интервалов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тем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самым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будет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принципиально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отличаться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от тою, которое обсуждалось </w:t>
      </w:r>
      <w:r>
        <w:rPr>
          <w:rFonts w:ascii="Times New Roman" w:hAnsi="Times New Roman"/>
          <w:b/>
          <w:sz w:val="43"/>
        </w:rPr>
        <w:t>в</w:t>
      </w:r>
      <w:r>
        <w:rPr>
          <w:rFonts w:ascii="Times New Roman" w:hAnsi="Times New Roman"/>
          <w:b/>
          <w:spacing w:val="-17"/>
          <w:sz w:val="43"/>
        </w:rPr>
        <w:t> </w:t>
      </w:r>
      <w:r>
        <w:rPr>
          <w:rFonts w:ascii="Times New Roman" w:hAnsi="Times New Roman"/>
          <w:b/>
          <w:sz w:val="43"/>
        </w:rPr>
        <w:t>терминал</w:t>
      </w:r>
      <w:r>
        <w:rPr>
          <w:rFonts w:ascii="Times New Roman" w:hAnsi="Times New Roman"/>
          <w:b/>
          <w:spacing w:val="-3"/>
          <w:sz w:val="43"/>
        </w:rPr>
        <w:t> </w:t>
      </w:r>
      <w:r>
        <w:rPr>
          <w:rFonts w:ascii="Times New Roman" w:hAnsi="Times New Roman"/>
          <w:b/>
          <w:sz w:val="43"/>
        </w:rPr>
        <w:t>событий в</w:t>
      </w:r>
      <w:r>
        <w:rPr>
          <w:rFonts w:ascii="Times New Roman" w:hAnsi="Times New Roman"/>
          <w:b/>
          <w:spacing w:val="-3"/>
          <w:sz w:val="43"/>
        </w:rPr>
        <w:t> </w:t>
      </w:r>
      <w:r>
        <w:rPr>
          <w:rFonts w:ascii="Times New Roman" w:hAnsi="Times New Roman"/>
          <w:b/>
          <w:sz w:val="43"/>
        </w:rPr>
        <w:t>разделе </w:t>
      </w:r>
      <w:r>
        <w:rPr>
          <w:rFonts w:ascii="Times New Roman" w:hAnsi="Times New Roman"/>
          <w:sz w:val="43"/>
        </w:rPr>
        <w:t>3. Мы бу- дем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z w:val="43"/>
        </w:rPr>
        <w:t>иметь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нтерввлы </w:t>
      </w:r>
      <w:r>
        <w:rPr>
          <w:rFonts w:ascii="Times New Roman" w:hAnsi="Times New Roman"/>
          <w:b/>
          <w:sz w:val="43"/>
        </w:rPr>
        <w:t>с</w:t>
      </w:r>
      <w:r>
        <w:rPr>
          <w:rFonts w:ascii="Times New Roman" w:hAnsi="Times New Roman"/>
          <w:b/>
          <w:spacing w:val="-5"/>
          <w:sz w:val="43"/>
        </w:rPr>
        <w:t> </w:t>
      </w:r>
      <w:r>
        <w:rPr>
          <w:rFonts w:ascii="Times New Roman" w:hAnsi="Times New Roman"/>
          <w:b/>
          <w:sz w:val="43"/>
        </w:rPr>
        <w:t>тремя агенсамн, понимая, что</w:t>
      </w:r>
      <w:r>
        <w:rPr>
          <w:rFonts w:ascii="Times New Roman" w:hAnsi="Times New Roman"/>
          <w:b/>
          <w:spacing w:val="-18"/>
          <w:sz w:val="43"/>
        </w:rPr>
        <w:t> </w:t>
      </w:r>
      <w:r>
        <w:rPr>
          <w:rFonts w:ascii="Times New Roman" w:hAnsi="Times New Roman"/>
          <w:b/>
          <w:sz w:val="43"/>
        </w:rPr>
        <w:t>это</w:t>
      </w:r>
      <w:r>
        <w:rPr>
          <w:rFonts w:ascii="Times New Roman" w:hAnsi="Times New Roman"/>
          <w:b/>
          <w:spacing w:val="-22"/>
          <w:sz w:val="43"/>
        </w:rPr>
        <w:t> </w:t>
      </w:r>
      <w:r>
        <w:rPr>
          <w:rFonts w:ascii="Times New Roman" w:hAnsi="Times New Roman"/>
          <w:b/>
          <w:sz w:val="43"/>
        </w:rPr>
        <w:t>агенсы</w:t>
      </w:r>
      <w:r>
        <w:rPr>
          <w:rFonts w:ascii="Times New Roman" w:hAnsi="Times New Roman"/>
          <w:b/>
          <w:spacing w:val="-2"/>
          <w:sz w:val="43"/>
        </w:rPr>
        <w:t> </w:t>
      </w:r>
      <w:r>
        <w:rPr>
          <w:rFonts w:ascii="Times New Roman" w:hAnsi="Times New Roman"/>
          <w:b/>
          <w:sz w:val="43"/>
        </w:rPr>
        <w:t>трех </w:t>
      </w:r>
      <w:r>
        <w:rPr>
          <w:rFonts w:ascii="Times New Roman" w:hAnsi="Times New Roman"/>
          <w:spacing w:val="-2"/>
          <w:sz w:val="46"/>
        </w:rPr>
        <w:t>разнык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событий,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осуществившикся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на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его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протяжении.</w:t>
      </w:r>
      <w:r>
        <w:rPr>
          <w:rFonts w:ascii="Times New Roman" w:hAnsi="Times New Roman"/>
          <w:spacing w:val="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Но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поскольку </w:t>
      </w:r>
      <w:r>
        <w:rPr>
          <w:rFonts w:ascii="Calibri" w:hAnsi="Calibri"/>
          <w:sz w:val="43"/>
        </w:rPr>
        <w:t>событий в теории бояьше нет, эта простая интуиция станет невырын- мой. Временные проекции событий содержат значительную ннфор- мацию о самих событиях, однако идентификация событий и их участ- ников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через временные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проекцин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проблематична.</w:t>
      </w:r>
    </w:p>
    <w:p>
      <w:pPr>
        <w:pStyle w:val="BodyText"/>
        <w:spacing w:line="247" w:lineRule="auto" w:before="11"/>
        <w:ind w:left="166" w:right="102" w:firstLine="715"/>
        <w:jc w:val="both"/>
        <w:rPr>
          <w:rFonts w:ascii="Calibri" w:hAnsi="Calibri"/>
          <w:b/>
        </w:rPr>
      </w:pP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этот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момент,</w:t>
      </w:r>
      <w:r>
        <w:rPr>
          <w:rFonts w:ascii="Calibri" w:hAnsi="Calibri"/>
          <w:w w:val="105"/>
        </w:rPr>
        <w:t> как</w:t>
      </w:r>
      <w:r>
        <w:rPr>
          <w:rFonts w:ascii="Calibri" w:hAnsi="Calibri"/>
          <w:w w:val="105"/>
        </w:rPr>
        <w:t> кажется, ствновится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ясно</w:t>
      </w:r>
      <w:r>
        <w:rPr>
          <w:rFonts w:ascii="Calibri" w:hAnsi="Calibri"/>
          <w:w w:val="105"/>
        </w:rPr>
        <w:t> соверкіенно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ясно,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то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далеко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не</w:t>
      </w:r>
      <w:r>
        <w:rPr>
          <w:rFonts w:ascii="Calibri" w:hAnsi="Calibri"/>
          <w:spacing w:val="-12"/>
          <w:w w:val="105"/>
        </w:rPr>
        <w:t> </w:t>
      </w:r>
      <w:r>
        <w:rPr>
          <w:rFonts w:ascii="Calibri" w:hAnsi="Calibri"/>
          <w:w w:val="105"/>
        </w:rPr>
        <w:t>все,</w:t>
      </w:r>
      <w:r>
        <w:rPr>
          <w:rFonts w:ascii="Calibri" w:hAnsi="Calibri"/>
          <w:spacing w:val="-16"/>
          <w:w w:val="105"/>
        </w:rPr>
        <w:t> </w:t>
      </w:r>
      <w:r>
        <w:rPr>
          <w:rFonts w:ascii="Calibri" w:hAnsi="Calibri"/>
          <w:w w:val="105"/>
        </w:rPr>
        <w:t>что</w:t>
      </w:r>
      <w:r>
        <w:rPr>
          <w:rFonts w:ascii="Calibri" w:hAnsi="Calibri"/>
          <w:spacing w:val="-13"/>
          <w:w w:val="105"/>
        </w:rPr>
        <w:t> </w:t>
      </w:r>
      <w:r>
        <w:rPr>
          <w:rFonts w:ascii="Calibri" w:hAnsi="Calibri"/>
          <w:w w:val="105"/>
        </w:rPr>
        <w:t>мы</w:t>
      </w:r>
      <w:r>
        <w:rPr>
          <w:rFonts w:ascii="Calibri" w:hAnsi="Calibri"/>
          <w:spacing w:val="-21"/>
          <w:w w:val="105"/>
        </w:rPr>
        <w:t> </w:t>
      </w:r>
      <w:r>
        <w:rPr>
          <w:rFonts w:ascii="Calibri" w:hAnsi="Calibri"/>
          <w:w w:val="105"/>
        </w:rPr>
        <w:t>можем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сформулировать</w:t>
      </w:r>
      <w:r>
        <w:rPr>
          <w:rFonts w:ascii="Calibri" w:hAnsi="Calibri"/>
          <w:spacing w:val="-16"/>
          <w:w w:val="105"/>
        </w:rPr>
        <w:t> </w:t>
      </w:r>
      <w:r>
        <w:rPr>
          <w:rFonts w:ascii="Calibri" w:hAnsi="Calibri"/>
          <w:w w:val="105"/>
        </w:rPr>
        <w:t>на</w:t>
      </w:r>
      <w:r>
        <w:rPr>
          <w:rFonts w:ascii="Calibri" w:hAnsi="Calibri"/>
          <w:spacing w:val="-21"/>
          <w:w w:val="105"/>
        </w:rPr>
        <w:t> </w:t>
      </w:r>
      <w:r>
        <w:rPr>
          <w:rFonts w:ascii="Calibri" w:hAnsi="Calibri"/>
          <w:w w:val="105"/>
        </w:rPr>
        <w:t>языке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b/>
          <w:w w:val="105"/>
        </w:rPr>
        <w:t>семантики</w:t>
      </w:r>
    </w:p>
    <w:p>
      <w:pPr>
        <w:pStyle w:val="BodyText"/>
        <w:spacing w:after="0" w:line="247" w:lineRule="auto"/>
        <w:jc w:val="both"/>
        <w:rPr>
          <w:rFonts w:ascii="Calibri" w:hAnsi="Calibri"/>
          <w:b/>
        </w:rPr>
        <w:sectPr>
          <w:pgSz w:w="15000" w:h="23010"/>
          <w:pgMar w:top="540" w:bottom="280" w:left="566" w:right="708"/>
        </w:sectPr>
      </w:pPr>
    </w:p>
    <w:p>
      <w:pPr>
        <w:spacing w:line="261" w:lineRule="auto" w:before="55"/>
        <w:ind w:left="161" w:right="88" w:hanging="8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6"/>
        </w:rPr>
        <w:t>событий,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без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затруднений переводимо на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язык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темпоральной семан- </w:t>
      </w:r>
      <w:r>
        <w:rPr>
          <w:rFonts w:ascii="Times New Roman" w:hAnsi="Times New Roman"/>
          <w:b/>
          <w:sz w:val="43"/>
        </w:rPr>
        <w:t>тики. Ниже мы обсудим друюе явление, покыывающее </w:t>
      </w:r>
      <w:r>
        <w:rPr>
          <w:rFonts w:ascii="Times New Roman" w:hAnsi="Times New Roman"/>
          <w:sz w:val="43"/>
        </w:rPr>
        <w:t>(ботіее </w:t>
      </w:r>
      <w:r>
        <w:rPr>
          <w:rFonts w:ascii="Times New Roman" w:hAnsi="Times New Roman"/>
          <w:b/>
          <w:sz w:val="43"/>
        </w:rPr>
        <w:t>чем </w:t>
      </w:r>
      <w:r>
        <w:rPr>
          <w:rFonts w:ascii="Times New Roman" w:hAnsi="Times New Roman"/>
          <w:sz w:val="43"/>
        </w:rPr>
        <w:t>убедительно, на наш </w:t>
      </w:r>
      <w:r>
        <w:rPr>
          <w:rFonts w:ascii="Times New Roman" w:hAnsi="Times New Roman"/>
          <w:b/>
          <w:sz w:val="43"/>
        </w:rPr>
        <w:t>взляд) </w:t>
      </w:r>
      <w:r>
        <w:rPr>
          <w:rFonts w:ascii="Times New Roman" w:hAnsi="Times New Roman"/>
          <w:sz w:val="43"/>
        </w:rPr>
        <w:t>еще одну область, где темпоральная се- </w:t>
      </w:r>
      <w:r>
        <w:rPr>
          <w:rFonts w:ascii="Times New Roman" w:hAnsi="Times New Roman"/>
          <w:b/>
          <w:sz w:val="43"/>
        </w:rPr>
        <w:t>мантика не выдерживает эмпирическою давления, а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событийная </w:t>
      </w:r>
      <w:r>
        <w:rPr>
          <w:rFonts w:ascii="Times New Roman" w:hAnsi="Times New Roman"/>
          <w:sz w:val="43"/>
        </w:rPr>
        <w:t>се- </w:t>
      </w:r>
      <w:r>
        <w:rPr>
          <w:rFonts w:ascii="Times New Roman" w:hAnsi="Times New Roman"/>
          <w:b/>
          <w:sz w:val="43"/>
        </w:rPr>
        <w:t>малтика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приобретает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серьезные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преимущества.</w:t>
      </w:r>
    </w:p>
    <w:p>
      <w:pPr>
        <w:tabs>
          <w:tab w:pos="13017" w:val="left" w:leader="none"/>
        </w:tabs>
        <w:spacing w:line="264" w:lineRule="auto" w:before="11"/>
        <w:ind w:left="154" w:right="95" w:firstLine="753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Явление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b/>
          <w:sz w:val="43"/>
        </w:rPr>
        <w:t>ныывается</w:t>
      </w:r>
      <w:r>
        <w:rPr>
          <w:rFonts w:ascii="Times New Roman" w:hAnsi="Times New Roman"/>
          <w:b/>
          <w:spacing w:val="40"/>
          <w:sz w:val="43"/>
        </w:rPr>
        <w:t>  </w:t>
      </w:r>
      <w:r>
        <w:rPr>
          <w:rFonts w:ascii="Times New Roman" w:hAnsi="Times New Roman"/>
          <w:b/>
          <w:sz w:val="43"/>
        </w:rPr>
        <w:t>каузативизация.</w:t>
      </w:r>
      <w:r>
        <w:rPr>
          <w:rFonts w:ascii="Times New Roman" w:hAnsi="Times New Roman"/>
          <w:b/>
          <w:spacing w:val="40"/>
          <w:sz w:val="43"/>
        </w:rPr>
        <w:t>  </w:t>
      </w:r>
      <w:r>
        <w:rPr>
          <w:rFonts w:ascii="Times New Roman" w:hAnsi="Times New Roman"/>
          <w:b/>
          <w:sz w:val="43"/>
        </w:rPr>
        <w:t>Каузативизация</w:t>
        <w:tab/>
      </w:r>
      <w:r>
        <w:rPr>
          <w:rFonts w:ascii="Times New Roman" w:hAnsi="Times New Roman"/>
          <w:b/>
          <w:spacing w:val="-4"/>
          <w:sz w:val="43"/>
        </w:rPr>
        <w:t>это </w:t>
      </w:r>
      <w:r>
        <w:rPr>
          <w:rFonts w:ascii="Times New Roman" w:hAnsi="Times New Roman"/>
          <w:b/>
          <w:sz w:val="43"/>
        </w:rPr>
        <w:t>представленная </w:t>
      </w:r>
      <w:r>
        <w:rPr>
          <w:rFonts w:ascii="Times New Roman" w:hAnsi="Times New Roman"/>
          <w:sz w:val="43"/>
        </w:rPr>
        <w:t>в грамматнках многих языков </w:t>
      </w:r>
      <w:r>
        <w:rPr>
          <w:rFonts w:ascii="Times New Roman" w:hAnsi="Times New Roman"/>
          <w:b/>
          <w:sz w:val="43"/>
        </w:rPr>
        <w:t>возможность перейти </w:t>
      </w:r>
      <w:r>
        <w:rPr>
          <w:rFonts w:ascii="Times New Roman" w:hAnsi="Times New Roman"/>
          <w:sz w:val="43"/>
        </w:rPr>
        <w:t>от описания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одною события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(обозначим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ею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как е) </w:t>
      </w:r>
      <w:r>
        <w:rPr>
          <w:rFonts w:ascii="Times New Roman" w:hAnsi="Times New Roman"/>
          <w:b/>
          <w:sz w:val="43"/>
        </w:rPr>
        <w:t>к описанию друю- </w:t>
      </w:r>
      <w:r>
        <w:rPr>
          <w:rFonts w:ascii="Times New Roman" w:hAnsi="Times New Roman"/>
          <w:sz w:val="43"/>
        </w:rPr>
        <w:t>ю, а </w:t>
      </w:r>
      <w:r>
        <w:rPr>
          <w:rFonts w:ascii="Times New Roman" w:hAnsi="Times New Roman"/>
          <w:b/>
          <w:sz w:val="43"/>
        </w:rPr>
        <w:t>именно: </w:t>
      </w:r>
      <w:r>
        <w:rPr>
          <w:rFonts w:ascii="Times New Roman" w:hAnsi="Times New Roman"/>
          <w:sz w:val="43"/>
        </w:rPr>
        <w:t>такою событню е’, бяаюдsря которому произоіляо е. Вот пример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этою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явления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в японском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языке:</w:t>
      </w:r>
    </w:p>
    <w:p>
      <w:pPr>
        <w:pStyle w:val="BodyText"/>
        <w:spacing w:before="6"/>
        <w:rPr>
          <w:rFonts w:ascii="Times New Roman"/>
          <w:sz w:val="1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4"/>
        <w:gridCol w:w="2200"/>
        <w:gridCol w:w="2492"/>
        <w:gridCol w:w="3407"/>
      </w:tblGrid>
      <w:tr>
        <w:trPr>
          <w:trHeight w:val="497" w:hRule="atLeast"/>
        </w:trPr>
        <w:tc>
          <w:tcPr>
            <w:tcW w:w="3004" w:type="dxa"/>
          </w:tcPr>
          <w:p>
            <w:pPr>
              <w:pStyle w:val="TableParagraph"/>
              <w:tabs>
                <w:tab w:pos="1231" w:val="left" w:leader="none"/>
              </w:tabs>
              <w:spacing w:line="477" w:lineRule="exact"/>
              <w:ind w:right="253"/>
              <w:jc w:val="right"/>
              <w:rPr>
                <w:b/>
                <w:sz w:val="43"/>
              </w:rPr>
            </w:pPr>
            <w:r>
              <w:rPr>
                <w:b/>
                <w:spacing w:val="-2"/>
                <w:sz w:val="43"/>
              </w:rPr>
              <w:t>(548)</w:t>
            </w:r>
            <w:r>
              <w:rPr>
                <w:b/>
                <w:sz w:val="43"/>
              </w:rPr>
              <w:tab/>
            </w:r>
            <w:r>
              <w:rPr>
                <w:b/>
                <w:w w:val="85"/>
                <w:sz w:val="43"/>
              </w:rPr>
              <w:t>Taroo-</w:t>
            </w:r>
            <w:r>
              <w:rPr>
                <w:b/>
                <w:spacing w:val="-5"/>
                <w:sz w:val="43"/>
              </w:rPr>
              <w:t>ga</w:t>
            </w:r>
          </w:p>
        </w:tc>
        <w:tc>
          <w:tcPr>
            <w:tcW w:w="2200" w:type="dxa"/>
          </w:tcPr>
          <w:p>
            <w:pPr>
              <w:pStyle w:val="TableParagraph"/>
              <w:spacing w:line="477" w:lineRule="exact"/>
              <w:ind w:left="264"/>
              <w:rPr>
                <w:b/>
                <w:sz w:val="43"/>
              </w:rPr>
            </w:pPr>
            <w:r>
              <w:rPr>
                <w:b/>
                <w:w w:val="85"/>
                <w:sz w:val="43"/>
              </w:rPr>
              <w:t>Hanako-</w:t>
            </w:r>
            <w:r>
              <w:rPr>
                <w:b/>
                <w:spacing w:val="-10"/>
                <w:w w:val="90"/>
                <w:sz w:val="43"/>
              </w:rPr>
              <w:t>m</w:t>
            </w:r>
          </w:p>
        </w:tc>
        <w:tc>
          <w:tcPr>
            <w:tcW w:w="2492" w:type="dxa"/>
          </w:tcPr>
          <w:p>
            <w:pPr>
              <w:pStyle w:val="TableParagraph"/>
              <w:spacing w:line="477" w:lineRule="exact"/>
              <w:ind w:left="240"/>
              <w:rPr>
                <w:b/>
                <w:sz w:val="43"/>
              </w:rPr>
            </w:pPr>
            <w:r>
              <w:rPr>
                <w:b/>
                <w:w w:val="90"/>
                <w:sz w:val="43"/>
              </w:rPr>
              <w:t>pizza-</w:t>
            </w:r>
            <w:r>
              <w:rPr>
                <w:b/>
                <w:spacing w:val="-10"/>
                <w:sz w:val="43"/>
              </w:rPr>
              <w:t>o</w:t>
            </w:r>
          </w:p>
        </w:tc>
        <w:tc>
          <w:tcPr>
            <w:tcW w:w="3407" w:type="dxa"/>
          </w:tcPr>
          <w:p>
            <w:pPr>
              <w:pStyle w:val="TableParagraph"/>
              <w:spacing w:line="477" w:lineRule="exact"/>
              <w:ind w:left="193"/>
              <w:rPr>
                <w:b/>
                <w:sz w:val="43"/>
              </w:rPr>
            </w:pPr>
            <w:r>
              <w:rPr>
                <w:b/>
                <w:w w:val="85"/>
                <w:sz w:val="43"/>
              </w:rPr>
              <w:t>tabe-sase-</w:t>
            </w:r>
            <w:r>
              <w:rPr>
                <w:b/>
                <w:spacing w:val="-5"/>
                <w:w w:val="85"/>
                <w:sz w:val="43"/>
              </w:rPr>
              <w:t>ta.</w:t>
            </w:r>
          </w:p>
        </w:tc>
      </w:tr>
      <w:tr>
        <w:trPr>
          <w:trHeight w:val="497" w:hRule="atLeast"/>
        </w:trPr>
        <w:tc>
          <w:tcPr>
            <w:tcW w:w="3004" w:type="dxa"/>
          </w:tcPr>
          <w:p>
            <w:pPr>
              <w:pStyle w:val="TableParagraph"/>
              <w:spacing w:line="476" w:lineRule="exact" w:before="1"/>
              <w:ind w:right="316"/>
              <w:jc w:val="right"/>
              <w:rPr>
                <w:b/>
                <w:sz w:val="43"/>
              </w:rPr>
            </w:pPr>
            <w:r>
              <w:rPr>
                <w:b/>
                <w:w w:val="85"/>
                <w:sz w:val="43"/>
              </w:rPr>
              <w:t>T.-</w:t>
            </w:r>
            <w:r>
              <w:rPr>
                <w:b/>
                <w:spacing w:val="-5"/>
                <w:sz w:val="43"/>
              </w:rPr>
              <w:t>NOM</w:t>
            </w:r>
          </w:p>
        </w:tc>
        <w:tc>
          <w:tcPr>
            <w:tcW w:w="2200" w:type="dxa"/>
          </w:tcPr>
          <w:p>
            <w:pPr>
              <w:pStyle w:val="TableParagraph"/>
              <w:spacing w:line="476" w:lineRule="exact" w:before="1"/>
              <w:ind w:left="255"/>
              <w:rPr>
                <w:b/>
                <w:sz w:val="43"/>
              </w:rPr>
            </w:pPr>
            <w:r>
              <w:rPr>
                <w:b/>
                <w:spacing w:val="-2"/>
                <w:w w:val="90"/>
                <w:sz w:val="43"/>
              </w:rPr>
              <w:t>X.-</w:t>
            </w:r>
            <w:r>
              <w:rPr>
                <w:b/>
                <w:spacing w:val="-5"/>
                <w:sz w:val="43"/>
              </w:rPr>
              <w:t>DAT</w:t>
            </w:r>
          </w:p>
        </w:tc>
        <w:tc>
          <w:tcPr>
            <w:tcW w:w="2492" w:type="dxa"/>
          </w:tcPr>
          <w:p>
            <w:pPr>
              <w:pStyle w:val="TableParagraph"/>
              <w:spacing w:line="476" w:lineRule="exact" w:before="1"/>
              <w:ind w:left="253"/>
              <w:rPr>
                <w:sz w:val="43"/>
              </w:rPr>
            </w:pPr>
            <w:r>
              <w:rPr>
                <w:spacing w:val="-13"/>
                <w:sz w:val="43"/>
              </w:rPr>
              <w:t>пнциа-</w:t>
            </w:r>
            <w:r>
              <w:rPr>
                <w:spacing w:val="-5"/>
                <w:sz w:val="43"/>
              </w:rPr>
              <w:t>АСС</w:t>
            </w:r>
          </w:p>
        </w:tc>
        <w:tc>
          <w:tcPr>
            <w:tcW w:w="3407" w:type="dxa"/>
          </w:tcPr>
          <w:p>
            <w:pPr>
              <w:pStyle w:val="TableParagraph"/>
              <w:spacing w:line="476" w:lineRule="exact" w:before="1"/>
              <w:ind w:left="199"/>
              <w:rPr>
                <w:b/>
                <w:sz w:val="43"/>
              </w:rPr>
            </w:pPr>
            <w:r>
              <w:rPr>
                <w:b/>
                <w:w w:val="90"/>
                <w:sz w:val="43"/>
              </w:rPr>
              <w:t>есть-САUЅ-</w:t>
            </w:r>
            <w:r>
              <w:rPr>
                <w:b/>
                <w:spacing w:val="-4"/>
                <w:w w:val="90"/>
                <w:sz w:val="43"/>
              </w:rPr>
              <w:t>PAST</w:t>
            </w:r>
          </w:p>
        </w:tc>
      </w:tr>
    </w:tbl>
    <w:p>
      <w:pPr>
        <w:pStyle w:val="BodyText"/>
        <w:ind w:left="1374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‘Tapo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сделал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6"/>
        </w:rPr>
        <w:t>так,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  <w:spacing w:val="-6"/>
        </w:rPr>
        <w:t>чтобы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6"/>
        </w:rPr>
        <w:t>Ханако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6"/>
        </w:rPr>
        <w:t>съела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6"/>
        </w:rPr>
        <w:t>пиццу.’</w:t>
      </w:r>
    </w:p>
    <w:p>
      <w:pPr>
        <w:spacing w:line="254" w:lineRule="auto" w:before="318"/>
        <w:ind w:left="162" w:right="107" w:firstLine="765"/>
        <w:jc w:val="both"/>
        <w:rPr>
          <w:rFonts w:ascii="Calibri" w:hAnsi="Calibri"/>
          <w:sz w:val="43"/>
        </w:rPr>
      </w:pPr>
      <w:r>
        <w:rPr>
          <w:rFonts w:ascii="Times New Roman" w:hAnsi="Times New Roman"/>
          <w:sz w:val="41"/>
        </w:rPr>
        <w:t>В </w:t>
      </w:r>
      <w:r>
        <w:rPr>
          <w:rFonts w:ascii="Times New Roman" w:hAnsi="Times New Roman"/>
          <w:b/>
          <w:sz w:val="41"/>
        </w:rPr>
        <w:t>предложеиии </w:t>
      </w:r>
      <w:r>
        <w:rPr>
          <w:rFonts w:ascii="Times New Roman" w:hAnsi="Times New Roman"/>
          <w:sz w:val="41"/>
        </w:rPr>
        <w:t>(648) </w:t>
      </w:r>
      <w:r>
        <w:rPr>
          <w:rFonts w:ascii="Times New Roman" w:hAnsi="Times New Roman"/>
          <w:b/>
          <w:sz w:val="41"/>
        </w:rPr>
        <w:t>представлен глаюл </w:t>
      </w:r>
      <w:r>
        <w:rPr>
          <w:rFonts w:ascii="Times New Roman" w:hAnsi="Times New Roman"/>
          <w:b/>
          <w:i/>
          <w:sz w:val="41"/>
        </w:rPr>
        <w:t>toдe </w:t>
      </w:r>
      <w:r>
        <w:rPr>
          <w:rFonts w:ascii="Times New Roman" w:hAnsi="Times New Roman"/>
          <w:b/>
          <w:sz w:val="41"/>
        </w:rPr>
        <w:t>‘есть* и </w:t>
      </w:r>
      <w:r>
        <w:rPr>
          <w:rFonts w:ascii="Times New Roman" w:hAnsi="Times New Roman"/>
          <w:sz w:val="41"/>
        </w:rPr>
        <w:t>ею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аргу- менты — та, сто ест (Ханаію), и то, что поедается (пицца). Однако </w:t>
      </w:r>
      <w:r>
        <w:rPr>
          <w:rFonts w:ascii="Times New Roman" w:hAnsi="Times New Roman"/>
          <w:sz w:val="46"/>
        </w:rPr>
        <w:t>предложение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целом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z w:val="46"/>
        </w:rPr>
        <w:t>описывает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только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событие,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котором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Хана- </w:t>
      </w:r>
      <w:r>
        <w:rPr>
          <w:rFonts w:ascii="Times New Roman" w:hAnsi="Times New Roman"/>
          <w:sz w:val="43"/>
        </w:rPr>
        <w:t>ко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sz w:val="43"/>
        </w:rPr>
        <w:t>сьбтіа пиццу. Он сообщает, что поедание быяо </w:t>
      </w:r>
      <w:r>
        <w:rPr>
          <w:rFonts w:ascii="Times New Roman" w:hAnsi="Times New Roman"/>
          <w:b/>
          <w:sz w:val="43"/>
        </w:rPr>
        <w:t>вызвано иеіюторым </w:t>
      </w:r>
      <w:r>
        <w:rPr>
          <w:rFonts w:ascii="Times New Roman" w:hAnsi="Times New Roman"/>
          <w:spacing w:val="-2"/>
          <w:sz w:val="46"/>
        </w:rPr>
        <w:t>другим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событием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(‘сделать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так,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чтобы’),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участником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которого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высту- </w:t>
      </w:r>
      <w:r>
        <w:rPr>
          <w:rFonts w:ascii="Times New Roman" w:hAnsi="Times New Roman"/>
          <w:sz w:val="46"/>
        </w:rPr>
        <w:t>пает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Tapo.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Это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информация присутствует в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предложении благодаря </w:t>
      </w:r>
      <w:r>
        <w:rPr>
          <w:rFonts w:ascii="Times New Roman" w:hAnsi="Times New Roman"/>
          <w:b/>
          <w:spacing w:val="-6"/>
          <w:sz w:val="46"/>
        </w:rPr>
        <w:t>морфеме</w:t>
      </w:r>
      <w:r>
        <w:rPr>
          <w:rFonts w:ascii="Times New Roman" w:hAnsi="Times New Roman"/>
          <w:b/>
          <w:spacing w:val="-23"/>
          <w:sz w:val="46"/>
        </w:rPr>
        <w:t> </w:t>
      </w:r>
      <w:r>
        <w:rPr>
          <w:rFonts w:ascii="Times New Roman" w:hAnsi="Times New Roman"/>
          <w:b/>
          <w:i/>
          <w:spacing w:val="-6"/>
          <w:sz w:val="46"/>
        </w:rPr>
        <w:t>-sase-,</w:t>
      </w:r>
      <w:r>
        <w:rPr>
          <w:rFonts w:ascii="Times New Roman" w:hAnsi="Times New Roman"/>
          <w:b/>
          <w:i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расположенной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гпаголе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непосредственно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за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корнем. </w:t>
      </w:r>
      <w:r>
        <w:rPr>
          <w:rFonts w:ascii="Calibri" w:hAnsi="Calibri"/>
          <w:sz w:val="43"/>
        </w:rPr>
        <w:t>Беэ этой морфемы мы имеяи бы обычное переходное предложение ‘Ханахо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съела</w:t>
      </w:r>
      <w:r>
        <w:rPr>
          <w:rFonts w:ascii="Calibri" w:hAnsi="Calibri"/>
          <w:spacing w:val="33"/>
          <w:sz w:val="43"/>
        </w:rPr>
        <w:t> </w:t>
      </w:r>
      <w:r>
        <w:rPr>
          <w:rFonts w:ascii="Calibri" w:hAnsi="Calibri"/>
          <w:sz w:val="43"/>
        </w:rPr>
        <w:t>пииц}”.</w:t>
      </w:r>
    </w:p>
    <w:p>
      <w:pPr>
        <w:spacing w:line="509" w:lineRule="exact" w:before="0"/>
        <w:ind w:left="897" w:right="0" w:firstLine="0"/>
        <w:jc w:val="both"/>
        <w:rPr>
          <w:rFonts w:ascii="Calibri" w:hAnsi="Calibri"/>
          <w:sz w:val="43"/>
        </w:rPr>
      </w:pP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39"/>
          <w:w w:val="150"/>
          <w:sz w:val="43"/>
        </w:rPr>
        <w:t> </w:t>
      </w:r>
      <w:r>
        <w:rPr>
          <w:rFonts w:ascii="Calibri" w:hAnsi="Calibri"/>
          <w:sz w:val="43"/>
        </w:rPr>
        <w:t>русском</w:t>
      </w:r>
      <w:r>
        <w:rPr>
          <w:rFonts w:ascii="Calibri" w:hAnsi="Calibri"/>
          <w:spacing w:val="60"/>
          <w:sz w:val="43"/>
        </w:rPr>
        <w:t> </w:t>
      </w:r>
      <w:r>
        <w:rPr>
          <w:rFonts w:ascii="Calibri" w:hAnsi="Calibri"/>
          <w:sz w:val="43"/>
        </w:rPr>
        <w:t>языке</w:t>
      </w:r>
      <w:r>
        <w:rPr>
          <w:rFonts w:ascii="Calibri" w:hAnsi="Calibri"/>
          <w:spacing w:val="43"/>
          <w:sz w:val="43"/>
        </w:rPr>
        <w:t> </w:t>
      </w:r>
      <w:r>
        <w:rPr>
          <w:rFonts w:ascii="Calibri" w:hAnsi="Calibri"/>
          <w:b/>
          <w:sz w:val="43"/>
        </w:rPr>
        <w:t>нет</w:t>
      </w:r>
      <w:r>
        <w:rPr>
          <w:rFonts w:ascii="Calibri" w:hAnsi="Calibri"/>
          <w:b/>
          <w:spacing w:val="46"/>
          <w:sz w:val="43"/>
        </w:rPr>
        <w:t> </w:t>
      </w:r>
      <w:r>
        <w:rPr>
          <w:rFonts w:ascii="Calibri" w:hAnsi="Calibri"/>
          <w:b/>
          <w:sz w:val="43"/>
        </w:rPr>
        <w:t>каузативизацни,</w:t>
      </w:r>
      <w:r>
        <w:rPr>
          <w:rFonts w:ascii="Calibri" w:hAnsi="Calibri"/>
          <w:b/>
          <w:spacing w:val="48"/>
          <w:sz w:val="43"/>
        </w:rPr>
        <w:t> </w:t>
      </w:r>
      <w:r>
        <w:rPr>
          <w:rFonts w:ascii="Calibri" w:hAnsi="Calibri"/>
          <w:b/>
          <w:sz w:val="43"/>
        </w:rPr>
        <w:t>похожей</w:t>
      </w:r>
      <w:r>
        <w:rPr>
          <w:rFonts w:ascii="Calibri" w:hAnsi="Calibri"/>
          <w:b/>
          <w:spacing w:val="61"/>
          <w:sz w:val="43"/>
        </w:rPr>
        <w:t> </w:t>
      </w:r>
      <w:r>
        <w:rPr>
          <w:rFonts w:ascii="Calibri" w:hAnsi="Calibri"/>
          <w:sz w:val="43"/>
        </w:rPr>
        <w:t>на</w:t>
      </w:r>
      <w:r>
        <w:rPr>
          <w:rFonts w:ascii="Calibri" w:hAnsi="Calibri"/>
          <w:spacing w:val="70"/>
          <w:sz w:val="43"/>
        </w:rPr>
        <w:t> </w:t>
      </w:r>
      <w:r>
        <w:rPr>
          <w:rFonts w:ascii="Calibri" w:hAnsi="Calibri"/>
          <w:sz w:val="43"/>
        </w:rPr>
        <w:t>ту,</w:t>
      </w:r>
      <w:r>
        <w:rPr>
          <w:rFonts w:ascii="Calibri" w:hAnsi="Calibri"/>
          <w:spacing w:val="25"/>
          <w:sz w:val="43"/>
        </w:rPr>
        <w:t> </w:t>
      </w:r>
      <w:r>
        <w:rPr>
          <w:rFonts w:ascii="Calibri" w:hAnsi="Calibri"/>
          <w:sz w:val="43"/>
        </w:rPr>
        <w:t>которую</w:t>
      </w:r>
      <w:r>
        <w:rPr>
          <w:rFonts w:ascii="Calibri" w:hAnsi="Calibri"/>
          <w:spacing w:val="61"/>
          <w:sz w:val="43"/>
        </w:rPr>
        <w:t> </w:t>
      </w:r>
      <w:r>
        <w:rPr>
          <w:rFonts w:ascii="Calibri" w:hAnsi="Calibri"/>
          <w:spacing w:val="-5"/>
          <w:sz w:val="43"/>
        </w:rPr>
        <w:t>мы</w:t>
      </w:r>
    </w:p>
    <w:p>
      <w:pPr>
        <w:spacing w:line="242" w:lineRule="auto" w:before="30"/>
        <w:ind w:left="128" w:right="85" w:firstLine="37"/>
        <w:jc w:val="both"/>
        <w:rPr>
          <w:sz w:val="46"/>
        </w:rPr>
      </w:pPr>
      <w:r>
        <w:rPr>
          <w:rFonts w:ascii="Calibri" w:hAnsi="Calibri"/>
          <w:sz w:val="43"/>
        </w:rPr>
        <w:t>видим в (348): он не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z w:val="43"/>
        </w:rPr>
        <w:t>распотіагает специальной иорфемой, іюторая пре- вращает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глаголы тнпа ‘есть’ в глаюлы типа ‘делать так, чтобы (съ)ел’. </w:t>
      </w:r>
      <w:r>
        <w:rPr>
          <w:spacing w:val="-4"/>
          <w:sz w:val="46"/>
        </w:rPr>
        <w:t>(Похожие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семантические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отношения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выражается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конструкциями </w:t>
      </w:r>
      <w:r>
        <w:rPr>
          <w:spacing w:val="-8"/>
          <w:sz w:val="46"/>
        </w:rPr>
        <w:t>типа</w:t>
      </w:r>
      <w:r>
        <w:rPr>
          <w:spacing w:val="-18"/>
          <w:sz w:val="46"/>
        </w:rPr>
        <w:t> </w:t>
      </w:r>
      <w:r>
        <w:rPr>
          <w:i/>
          <w:spacing w:val="-8"/>
          <w:sz w:val="46"/>
        </w:rPr>
        <w:t>заставить</w:t>
      </w:r>
      <w:r>
        <w:rPr>
          <w:i/>
          <w:spacing w:val="-17"/>
          <w:sz w:val="46"/>
        </w:rPr>
        <w:t> </w:t>
      </w:r>
      <w:r>
        <w:rPr>
          <w:i/>
          <w:spacing w:val="-8"/>
          <w:sz w:val="46"/>
        </w:rPr>
        <w:t>съесть,</w:t>
      </w:r>
      <w:r>
        <w:rPr>
          <w:i/>
          <w:spacing w:val="-17"/>
          <w:sz w:val="46"/>
        </w:rPr>
        <w:t> </w:t>
      </w:r>
      <w:r>
        <w:rPr>
          <w:i/>
          <w:spacing w:val="-8"/>
          <w:sz w:val="46"/>
        </w:rPr>
        <w:t>понудить</w:t>
      </w:r>
      <w:r>
        <w:rPr>
          <w:i/>
          <w:spacing w:val="-18"/>
          <w:sz w:val="46"/>
        </w:rPr>
        <w:t> </w:t>
      </w:r>
      <w:r>
        <w:rPr>
          <w:i/>
          <w:spacing w:val="-8"/>
          <w:sz w:val="46"/>
        </w:rPr>
        <w:t>съесть</w:t>
      </w:r>
      <w:r>
        <w:rPr>
          <w:i/>
          <w:spacing w:val="-11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т.</w:t>
      </w:r>
      <w:r>
        <w:rPr>
          <w:spacing w:val="-8"/>
          <w:sz w:val="46"/>
        </w:rPr>
        <w:t> п.)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Тем</w:t>
      </w:r>
      <w:r>
        <w:rPr>
          <w:spacing w:val="-1"/>
          <w:sz w:val="46"/>
        </w:rPr>
        <w:t> </w:t>
      </w:r>
      <w:r>
        <w:rPr>
          <w:spacing w:val="-8"/>
          <w:sz w:val="46"/>
        </w:rPr>
        <w:t>не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менее,</w:t>
      </w:r>
      <w:r>
        <w:rPr>
          <w:spacing w:val="-8"/>
          <w:sz w:val="46"/>
        </w:rPr>
        <w:t> </w:t>
      </w:r>
      <w:r>
        <w:rPr>
          <w:i/>
          <w:spacing w:val="-8"/>
          <w:sz w:val="46"/>
        </w:rPr>
        <w:t>к</w:t>
      </w:r>
      <w:r>
        <w:rPr>
          <w:spacing w:val="-8"/>
          <w:sz w:val="46"/>
        </w:rPr>
        <w:t>ау</w:t>
      </w:r>
      <w:r>
        <w:rPr>
          <w:i/>
          <w:spacing w:val="-8"/>
          <w:sz w:val="46"/>
        </w:rPr>
        <w:t>- </w:t>
      </w:r>
      <w:r>
        <w:rPr>
          <w:spacing w:val="-16"/>
          <w:sz w:val="46"/>
        </w:rPr>
        <w:t>загивнзация,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большей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или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меньшей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степени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напоминающая</w:t>
      </w:r>
      <w:r>
        <w:rPr>
          <w:spacing w:val="-3"/>
          <w:sz w:val="46"/>
        </w:rPr>
        <w:t> </w:t>
      </w:r>
      <w:r>
        <w:rPr>
          <w:spacing w:val="-16"/>
          <w:sz w:val="46"/>
        </w:rPr>
        <w:t>(548), </w:t>
      </w:r>
      <w:r>
        <w:rPr>
          <w:spacing w:val="-14"/>
          <w:sz w:val="46"/>
        </w:rPr>
        <w:t>засвидетельствована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сотнях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генетически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ареально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независимых </w:t>
      </w:r>
      <w:r>
        <w:rPr>
          <w:spacing w:val="-6"/>
          <w:sz w:val="46"/>
        </w:rPr>
        <w:t>языков.</w:t>
      </w:r>
      <w:r>
        <w:rPr>
          <w:spacing w:val="-9"/>
          <w:sz w:val="46"/>
        </w:rPr>
        <w:t> </w:t>
      </w:r>
      <w:r>
        <w:rPr>
          <w:spacing w:val="-6"/>
          <w:sz w:val="46"/>
        </w:rPr>
        <w:t>Естественные</w:t>
      </w:r>
      <w:r>
        <w:rPr>
          <w:spacing w:val="-6"/>
          <w:sz w:val="46"/>
        </w:rPr>
        <w:t> взыки</w:t>
      </w:r>
      <w:r>
        <w:rPr>
          <w:spacing w:val="-11"/>
          <w:sz w:val="46"/>
        </w:rPr>
        <w:t> </w:t>
      </w:r>
      <w:r>
        <w:rPr>
          <w:spacing w:val="-6"/>
          <w:sz w:val="46"/>
        </w:rPr>
        <w:t>охотно</w:t>
      </w:r>
      <w:r>
        <w:rPr>
          <w:spacing w:val="-13"/>
          <w:sz w:val="46"/>
        </w:rPr>
        <w:t> </w:t>
      </w:r>
      <w:r>
        <w:rPr>
          <w:spacing w:val="-6"/>
          <w:sz w:val="46"/>
        </w:rPr>
        <w:t>выражают</w:t>
      </w:r>
      <w:r>
        <w:rPr>
          <w:spacing w:val="-9"/>
          <w:sz w:val="46"/>
        </w:rPr>
        <w:t> </w:t>
      </w:r>
      <w:r>
        <w:rPr>
          <w:spacing w:val="-6"/>
          <w:sz w:val="46"/>
        </w:rPr>
        <w:t>граммагическими </w:t>
      </w:r>
      <w:r>
        <w:rPr>
          <w:w w:val="90"/>
          <w:sz w:val="46"/>
        </w:rPr>
        <w:t>средствами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каузальные связи</w:t>
      </w:r>
      <w:r>
        <w:rPr>
          <w:sz w:val="46"/>
        </w:rPr>
        <w:t> </w:t>
      </w:r>
      <w:r>
        <w:rPr>
          <w:w w:val="90"/>
          <w:sz w:val="46"/>
        </w:rPr>
        <w:t>между</w:t>
      </w:r>
      <w:r>
        <w:rPr>
          <w:spacing w:val="40"/>
          <w:sz w:val="46"/>
        </w:rPr>
        <w:t> </w:t>
      </w:r>
      <w:r>
        <w:rPr>
          <w:w w:val="90"/>
          <w:sz w:val="46"/>
        </w:rPr>
        <w:t>явлениями.</w:t>
      </w:r>
    </w:p>
    <w:p>
      <w:pPr>
        <w:spacing w:line="518" w:lineRule="exact" w:before="0"/>
        <w:ind w:left="891" w:right="0" w:firstLine="0"/>
        <w:jc w:val="both"/>
        <w:rPr>
          <w:sz w:val="46"/>
        </w:rPr>
      </w:pPr>
      <w:r>
        <w:rPr>
          <w:w w:val="85"/>
          <w:sz w:val="46"/>
        </w:rPr>
        <w:t>Каково</w:t>
      </w:r>
      <w:r>
        <w:rPr>
          <w:spacing w:val="26"/>
          <w:sz w:val="46"/>
        </w:rPr>
        <w:t> </w:t>
      </w:r>
      <w:r>
        <w:rPr>
          <w:w w:val="85"/>
          <w:sz w:val="46"/>
        </w:rPr>
        <w:t>в</w:t>
      </w:r>
      <w:r>
        <w:rPr>
          <w:spacing w:val="-14"/>
          <w:w w:val="85"/>
          <w:sz w:val="46"/>
        </w:rPr>
        <w:t> </w:t>
      </w:r>
      <w:r>
        <w:rPr>
          <w:w w:val="85"/>
          <w:sz w:val="46"/>
        </w:rPr>
        <w:t>точности</w:t>
      </w:r>
      <w:r>
        <w:rPr>
          <w:spacing w:val="51"/>
          <w:sz w:val="46"/>
        </w:rPr>
        <w:t> </w:t>
      </w:r>
      <w:r>
        <w:rPr>
          <w:w w:val="85"/>
          <w:sz w:val="46"/>
        </w:rPr>
        <w:t>семантическое</w:t>
      </w:r>
      <w:r>
        <w:rPr>
          <w:spacing w:val="61"/>
          <w:sz w:val="46"/>
        </w:rPr>
        <w:t> </w:t>
      </w:r>
      <w:r>
        <w:rPr>
          <w:w w:val="85"/>
          <w:sz w:val="46"/>
        </w:rPr>
        <w:t>содержание</w:t>
      </w:r>
      <w:r>
        <w:rPr>
          <w:spacing w:val="58"/>
          <w:sz w:val="46"/>
        </w:rPr>
        <w:t> </w:t>
      </w:r>
      <w:r>
        <w:rPr>
          <w:w w:val="85"/>
          <w:sz w:val="46"/>
        </w:rPr>
        <w:t>каузативизацин</w:t>
      </w:r>
      <w:r>
        <w:rPr>
          <w:spacing w:val="38"/>
          <w:sz w:val="46"/>
        </w:rPr>
        <w:t> </w:t>
      </w:r>
      <w:r>
        <w:rPr>
          <w:w w:val="85"/>
          <w:sz w:val="46"/>
        </w:rPr>
        <w:t>и</w:t>
      </w:r>
      <w:r>
        <w:rPr>
          <w:spacing w:val="45"/>
          <w:sz w:val="46"/>
        </w:rPr>
        <w:t> </w:t>
      </w:r>
      <w:r>
        <w:rPr>
          <w:spacing w:val="-5"/>
          <w:w w:val="85"/>
          <w:sz w:val="46"/>
        </w:rPr>
        <w:t>как</w:t>
      </w:r>
    </w:p>
    <w:p>
      <w:pPr>
        <w:spacing w:line="256" w:lineRule="auto" w:before="16"/>
        <w:ind w:left="152" w:right="95" w:hanging="2"/>
        <w:jc w:val="both"/>
        <w:rPr>
          <w:rFonts w:ascii="Times New Roman" w:hAnsi="Times New Roman"/>
          <w:b/>
          <w:sz w:val="43"/>
        </w:rPr>
      </w:pPr>
      <w:r>
        <w:rPr>
          <w:w w:val="85"/>
          <w:sz w:val="46"/>
        </w:rPr>
        <w:t>это явление располагается</w:t>
      </w:r>
      <w:r>
        <w:rPr>
          <w:spacing w:val="40"/>
          <w:sz w:val="46"/>
        </w:rPr>
        <w:t> </w:t>
      </w:r>
      <w:r>
        <w:rPr>
          <w:w w:val="85"/>
          <w:sz w:val="46"/>
        </w:rPr>
        <w:t>в</w:t>
      </w:r>
      <w:r>
        <w:rPr>
          <w:spacing w:val="-11"/>
          <w:w w:val="85"/>
          <w:sz w:val="46"/>
        </w:rPr>
        <w:t> </w:t>
      </w:r>
      <w:r>
        <w:rPr>
          <w:w w:val="85"/>
          <w:sz w:val="46"/>
        </w:rPr>
        <w:t>системе аргументов за или</w:t>
      </w:r>
      <w:r>
        <w:rPr>
          <w:sz w:val="46"/>
        </w:rPr>
        <w:t> </w:t>
      </w:r>
      <w:r>
        <w:rPr>
          <w:w w:val="85"/>
          <w:sz w:val="46"/>
        </w:rPr>
        <w:t>против семанти- </w:t>
      </w:r>
      <w:r>
        <w:rPr>
          <w:spacing w:val="-2"/>
          <w:sz w:val="43"/>
        </w:rPr>
        <w:t>ки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события?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Мы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можем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выстроить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следующую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цепочку</w:t>
      </w:r>
      <w:r>
        <w:rPr>
          <w:spacing w:val="-12"/>
          <w:sz w:val="43"/>
        </w:rPr>
        <w:t> </w:t>
      </w:r>
      <w:r>
        <w:rPr>
          <w:spacing w:val="-2"/>
          <w:sz w:val="43"/>
        </w:rPr>
        <w:t>рассуждений. </w:t>
      </w:r>
      <w:r>
        <w:rPr>
          <w:rFonts w:ascii="Times New Roman" w:hAnsi="Times New Roman"/>
          <w:spacing w:val="-6"/>
          <w:sz w:val="46"/>
        </w:rPr>
        <w:t>Каузативизация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выражает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каузальное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отношение.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Квузальное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отноше- </w:t>
      </w:r>
      <w:r>
        <w:rPr>
          <w:rFonts w:ascii="Times New Roman" w:hAnsi="Times New Roman"/>
          <w:sz w:val="46"/>
        </w:rPr>
        <w:t>ние можно задагь на событиях, но нельзя определить на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временных </w:t>
      </w:r>
      <w:r>
        <w:rPr>
          <w:rFonts w:ascii="Times New Roman" w:hAnsi="Times New Roman"/>
          <w:b/>
          <w:sz w:val="43"/>
        </w:rPr>
        <w:t>интертлах.</w:t>
      </w:r>
      <w:r>
        <w:rPr>
          <w:rFonts w:ascii="Times New Roman" w:hAnsi="Times New Roman"/>
          <w:b/>
          <w:spacing w:val="-6"/>
          <w:sz w:val="43"/>
        </w:rPr>
        <w:t> </w:t>
      </w:r>
      <w:r>
        <w:rPr>
          <w:rFonts w:ascii="Times New Roman" w:hAnsi="Times New Roman"/>
          <w:sz w:val="43"/>
        </w:rPr>
        <w:t>Следовательно,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перед</w:t>
      </w:r>
      <w:r>
        <w:rPr>
          <w:rFonts w:ascii="Times New Roman" w:hAnsi="Times New Roman"/>
          <w:b/>
          <w:spacing w:val="-24"/>
          <w:sz w:val="43"/>
        </w:rPr>
        <w:t> </w:t>
      </w:r>
      <w:r>
        <w:rPr>
          <w:rFonts w:ascii="Times New Roman" w:hAnsi="Times New Roman"/>
          <w:b/>
          <w:sz w:val="43"/>
        </w:rPr>
        <w:t>нами</w:t>
      </w:r>
      <w:r>
        <w:rPr>
          <w:rFonts w:ascii="Times New Roman" w:hAnsi="Times New Roman"/>
          <w:b/>
          <w:spacing w:val="-20"/>
          <w:sz w:val="43"/>
        </w:rPr>
        <w:t> </w:t>
      </w:r>
      <w:r>
        <w:rPr>
          <w:rFonts w:ascii="Times New Roman" w:hAnsi="Times New Roman"/>
          <w:b/>
          <w:sz w:val="43"/>
        </w:rPr>
        <w:t>явление, при</w:t>
      </w:r>
      <w:r>
        <w:rPr>
          <w:rFonts w:ascii="Times New Roman" w:hAnsi="Times New Roman"/>
          <w:b/>
          <w:spacing w:val="-20"/>
          <w:sz w:val="43"/>
        </w:rPr>
        <w:t> </w:t>
      </w:r>
      <w:r>
        <w:rPr>
          <w:rFonts w:ascii="Times New Roman" w:hAnsi="Times New Roman"/>
          <w:b/>
          <w:sz w:val="43"/>
        </w:rPr>
        <w:t>анализе</w:t>
      </w:r>
      <w:r>
        <w:rPr>
          <w:rFonts w:ascii="Times New Roman" w:hAnsi="Times New Roman"/>
          <w:b/>
          <w:spacing w:val="-4"/>
          <w:sz w:val="43"/>
        </w:rPr>
        <w:t> </w:t>
      </w:r>
      <w:r>
        <w:rPr>
          <w:rFonts w:ascii="Times New Roman" w:hAnsi="Times New Roman"/>
          <w:b/>
          <w:sz w:val="43"/>
        </w:rPr>
        <w:t>тюторою семалтику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события</w:t>
      </w:r>
      <w:r>
        <w:rPr>
          <w:rFonts w:ascii="Times New Roman" w:hAnsi="Times New Roman"/>
          <w:b/>
          <w:spacing w:val="-20"/>
          <w:sz w:val="43"/>
        </w:rPr>
        <w:t> </w:t>
      </w:r>
      <w:r>
        <w:rPr>
          <w:rFonts w:ascii="Times New Roman" w:hAnsi="Times New Roman"/>
          <w:sz w:val="43"/>
        </w:rPr>
        <w:t>нельзя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b/>
          <w:sz w:val="43"/>
        </w:rPr>
        <w:t>заменить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темпоральной</w:t>
      </w:r>
      <w:r>
        <w:rPr>
          <w:rFonts w:ascii="Times New Roman" w:hAnsi="Times New Roman"/>
          <w:b/>
          <w:spacing w:val="-10"/>
          <w:sz w:val="43"/>
        </w:rPr>
        <w:t> </w:t>
      </w:r>
      <w:r>
        <w:rPr>
          <w:rFonts w:ascii="Times New Roman" w:hAnsi="Times New Roman"/>
          <w:b/>
          <w:sz w:val="43"/>
        </w:rPr>
        <w:t>семантикой.</w:t>
      </w:r>
      <w:r>
        <w:rPr>
          <w:rFonts w:ascii="Times New Roman" w:hAnsi="Times New Roman"/>
          <w:b/>
          <w:spacing w:val="-17"/>
          <w:sz w:val="43"/>
        </w:rPr>
        <w:t> </w:t>
      </w:r>
      <w:r>
        <w:rPr>
          <w:rFonts w:ascii="Times New Roman" w:hAnsi="Times New Roman"/>
          <w:b/>
          <w:sz w:val="43"/>
        </w:rPr>
        <w:t>А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это </w:t>
      </w:r>
      <w:r>
        <w:rPr>
          <w:rFonts w:ascii="Times New Roman" w:hAnsi="Times New Roman"/>
          <w:b/>
          <w:spacing w:val="-10"/>
          <w:sz w:val="43"/>
        </w:rPr>
        <w:t>значит,</w:t>
      </w:r>
      <w:r>
        <w:rPr>
          <w:rFonts w:ascii="Times New Roman" w:hAnsi="Times New Roman"/>
          <w:b/>
          <w:spacing w:val="-1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что</w:t>
      </w:r>
      <w:r>
        <w:rPr>
          <w:rFonts w:ascii="Times New Roman" w:hAnsi="Times New Roman"/>
          <w:b/>
          <w:spacing w:val="-15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редукцнонистские</w:t>
      </w:r>
      <w:r>
        <w:rPr>
          <w:rFonts w:ascii="Times New Roman" w:hAnsi="Times New Roman"/>
          <w:b/>
          <w:spacing w:val="-17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аргументы,</w:t>
      </w:r>
      <w:r>
        <w:rPr>
          <w:rFonts w:ascii="Times New Roman" w:hAnsi="Times New Roman"/>
          <w:b/>
          <w:spacing w:val="21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приведенные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в</w:t>
      </w:r>
      <w:r>
        <w:rPr>
          <w:rFonts w:ascii="Times New Roman" w:hAnsi="Times New Roman"/>
          <w:b/>
          <w:spacing w:val="-17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4,</w:t>
      </w:r>
      <w:r>
        <w:rPr>
          <w:rFonts w:ascii="Times New Roman" w:hAnsi="Times New Roman"/>
          <w:b/>
          <w:spacing w:val="-17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становятся</w:t>
      </w:r>
    </w:p>
    <w:p>
      <w:pPr>
        <w:spacing w:after="0" w:line="256" w:lineRule="auto"/>
        <w:jc w:val="both"/>
        <w:rPr>
          <w:rFonts w:ascii="Times New Roman" w:hAnsi="Times New Roman"/>
          <w:b/>
          <w:sz w:val="43"/>
        </w:rPr>
        <w:sectPr>
          <w:pgSz w:w="15000" w:h="23010"/>
          <w:pgMar w:top="540" w:bottom="280" w:left="566" w:right="708"/>
        </w:sectPr>
      </w:pPr>
    </w:p>
    <w:p>
      <w:pPr>
        <w:spacing w:before="55"/>
        <w:ind w:left="173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6"/>
          <w:sz w:val="46"/>
        </w:rPr>
        <w:t>неубедительными.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Мы</w:t>
      </w:r>
      <w:r>
        <w:rPr>
          <w:rFonts w:ascii="Times New Roman" w:hAnsi="Times New Roman"/>
          <w:spacing w:val="1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по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прежнему</w:t>
      </w:r>
      <w:r>
        <w:rPr>
          <w:rFonts w:ascii="Times New Roman" w:hAnsi="Times New Roman"/>
          <w:spacing w:val="37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нуждаемся</w:t>
      </w:r>
      <w:r>
        <w:rPr>
          <w:rFonts w:ascii="Times New Roman" w:hAnsi="Times New Roman"/>
          <w:spacing w:val="30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семантике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события</w:t>
      </w:r>
    </w:p>
    <w:p>
      <w:pPr>
        <w:spacing w:before="58"/>
        <w:ind w:left="189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w w:val="105"/>
          <w:sz w:val="41"/>
        </w:rPr>
        <w:t>не</w:t>
      </w:r>
      <w:r>
        <w:rPr>
          <w:rFonts w:ascii="Times New Roman" w:hAnsi="Times New Roman"/>
          <w:spacing w:val="-16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только</w:t>
      </w:r>
      <w:r>
        <w:rPr>
          <w:rFonts w:ascii="Times New Roman" w:hAnsi="Times New Roman"/>
          <w:spacing w:val="36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по</w:t>
      </w:r>
      <w:r>
        <w:rPr>
          <w:rFonts w:ascii="Times New Roman" w:hAnsi="Times New Roman"/>
          <w:spacing w:val="2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концептуальным,</w:t>
      </w:r>
      <w:r>
        <w:rPr>
          <w:rFonts w:ascii="Times New Roman" w:hAnsi="Times New Roman"/>
          <w:spacing w:val="13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но</w:t>
      </w:r>
      <w:r>
        <w:rPr>
          <w:rFonts w:ascii="Times New Roman" w:hAnsi="Times New Roman"/>
          <w:spacing w:val="4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и</w:t>
      </w:r>
      <w:r>
        <w:rPr>
          <w:rFonts w:ascii="Times New Roman" w:hAnsi="Times New Roman"/>
          <w:spacing w:val="53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по</w:t>
      </w:r>
      <w:r>
        <w:rPr>
          <w:rFonts w:ascii="Times New Roman" w:hAnsi="Times New Roman"/>
          <w:spacing w:val="-5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эмпирическим</w:t>
      </w:r>
      <w:r>
        <w:rPr>
          <w:rFonts w:ascii="Times New Roman" w:hAnsi="Times New Roman"/>
          <w:spacing w:val="42"/>
          <w:w w:val="105"/>
          <w:sz w:val="41"/>
        </w:rPr>
        <w:t> </w:t>
      </w:r>
      <w:r>
        <w:rPr>
          <w:rFonts w:ascii="Times New Roman" w:hAnsi="Times New Roman"/>
          <w:spacing w:val="-2"/>
          <w:w w:val="105"/>
          <w:sz w:val="41"/>
        </w:rPr>
        <w:t>соображениям.</w:t>
      </w:r>
    </w:p>
    <w:p>
      <w:pPr>
        <w:spacing w:line="256" w:lineRule="auto" w:before="22"/>
        <w:ind w:left="153" w:right="90" w:firstLine="758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6"/>
        </w:rPr>
        <w:t>Выстроим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это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рассуждение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немного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более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подробно.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фнлософ- ской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литературе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существует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несколько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теорий каузации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(см.,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напри- мер, обзор в (Kistler 2002)). В лингвистической семантике преобла- </w:t>
      </w:r>
      <w:r>
        <w:rPr>
          <w:rFonts w:ascii="Times New Roman" w:hAnsi="Times New Roman"/>
          <w:sz w:val="43"/>
        </w:rPr>
        <w:t>дает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так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называемая</w:t>
      </w:r>
      <w:r>
        <w:rPr>
          <w:rFonts w:ascii="Times New Roman" w:hAnsi="Times New Roman"/>
          <w:spacing w:val="80"/>
          <w:sz w:val="43"/>
        </w:rPr>
        <w:t>  </w:t>
      </w:r>
      <w:r>
        <w:rPr>
          <w:rFonts w:ascii="Times New Roman" w:hAnsi="Times New Roman"/>
          <w:sz w:val="43"/>
        </w:rPr>
        <w:t>контрфактичесая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теория,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сформулированнаs,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в частности, К. Льюнсом (Lewis 1973} и приспособленная к алализу семантики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естественных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языков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Д.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Даути</w:t>
      </w:r>
      <w:r>
        <w:rPr>
          <w:rFonts w:ascii="Times New Roman" w:hAnsi="Times New Roman"/>
          <w:spacing w:val="80"/>
          <w:w w:val="130"/>
          <w:sz w:val="43"/>
        </w:rPr>
        <w:t> </w:t>
      </w:r>
      <w:r>
        <w:rPr>
          <w:rFonts w:ascii="Times New Roman" w:hAnsi="Times New Roman"/>
          <w:w w:val="130"/>
          <w:sz w:val="43"/>
        </w:rPr>
        <w:t>(Doo</w:t>
      </w:r>
      <w:r>
        <w:rPr>
          <w:rFonts w:ascii="Times New Roman" w:hAnsi="Times New Roman"/>
          <w:spacing w:val="80"/>
          <w:w w:val="130"/>
          <w:sz w:val="43"/>
        </w:rPr>
        <w:t> </w:t>
      </w:r>
      <w:r>
        <w:rPr>
          <w:rFonts w:ascii="Times New Roman" w:hAnsi="Times New Roman"/>
          <w:sz w:val="43"/>
        </w:rPr>
        <w:t>1979).</w:t>
      </w:r>
    </w:p>
    <w:p>
      <w:pPr>
        <w:pStyle w:val="BodyText"/>
        <w:spacing w:line="264" w:lineRule="auto"/>
        <w:ind w:left="152" w:right="104" w:firstLine="77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К. Льюис предположнл, что для описания и объяснения естест- венно-языковых каузальных отношений ключевым является понятие каузальной зависимости. В последующей литературе каузальная за- висимость определяется как отиошение либо мед</w:t>
      </w:r>
      <w:r>
        <w:rPr>
          <w:rFonts w:ascii="Times New Roman" w:hAnsi="Times New Roman"/>
          <w:spacing w:val="40"/>
        </w:rPr>
        <w:t>  </w:t>
      </w:r>
      <w:r>
        <w:rPr>
          <w:rFonts w:ascii="Times New Roman" w:hAnsi="Times New Roman"/>
        </w:rPr>
        <w:t>событиями, либо между пропозициями, однако общвя ндея всегда одна и та же. Пред- положим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конкретности,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речь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идет 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пропозициях.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Пропозн- ция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ф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каузально заеисима от пропознции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ту тогда н только тогдв, когда обе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пропозицин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истнины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 актуальиом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мире и событие </w:t>
      </w:r>
      <w:r>
        <w:rPr>
          <w:rFonts w:ascii="Times New Roman" w:hAnsi="Times New Roman"/>
          <w:i/>
        </w:rPr>
        <w:t>е, </w:t>
      </w:r>
      <w:r>
        <w:rPr>
          <w:rFonts w:ascii="Times New Roman" w:hAnsi="Times New Roman"/>
        </w:rPr>
        <w:t>описывае-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мое пропозициеГі ф, не имело бы места, если бы не имело места со- бытие е*, описываемое пропозицней тр. В нашем случае это означает, что Ханако не съела </w:t>
      </w:r>
      <w:r>
        <w:rPr>
          <w:rFonts w:ascii="Times New Roman" w:hAnsi="Times New Roman"/>
          <w:i/>
        </w:rPr>
        <w:t>бы </w:t>
      </w:r>
      <w:r>
        <w:rPr>
          <w:rFonts w:ascii="Times New Roman" w:hAnsi="Times New Roman"/>
        </w:rPr>
        <w:t>пиццу, если бы не Tapo не сделал того, что он </w:t>
      </w:r>
      <w:r>
        <w:rPr>
          <w:rFonts w:ascii="Times New Roman" w:hAnsi="Times New Roman"/>
          <w:spacing w:val="-2"/>
        </w:rPr>
        <w:t>сделал.</w:t>
      </w:r>
    </w:p>
    <w:p>
      <w:pPr>
        <w:pStyle w:val="BodyText"/>
        <w:spacing w:line="264" w:lineRule="auto" w:before="11"/>
        <w:ind w:left="154" w:right="86" w:firstLine="757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Выражение</w:t>
      </w:r>
      <w:r>
        <w:rPr>
          <w:rFonts w:ascii="Times New Roman" w:hAnsi="Times New Roman"/>
          <w:w w:val="105"/>
        </w:rPr>
        <w:t> «не</w:t>
      </w:r>
      <w:r>
        <w:rPr>
          <w:rFonts w:ascii="Times New Roman" w:hAnsi="Times New Roman"/>
          <w:w w:val="105"/>
        </w:rPr>
        <w:t> имела</w:t>
      </w:r>
      <w:r>
        <w:rPr>
          <w:rFonts w:ascii="Times New Roman" w:hAnsi="Times New Roman"/>
          <w:w w:val="105"/>
        </w:rPr>
        <w:t> бы месты›</w:t>
      </w:r>
      <w:r>
        <w:rPr>
          <w:rFonts w:ascii="Times New Roman" w:hAnsi="Times New Roman"/>
          <w:w w:val="105"/>
        </w:rPr>
        <w:t> следует</w:t>
      </w:r>
      <w:r>
        <w:rPr>
          <w:rFonts w:ascii="Times New Roman" w:hAnsi="Times New Roman"/>
          <w:w w:val="105"/>
        </w:rPr>
        <w:t> понимать</w:t>
      </w:r>
      <w:r>
        <w:rPr>
          <w:rFonts w:ascii="Times New Roman" w:hAnsi="Times New Roman"/>
          <w:w w:val="105"/>
        </w:rPr>
        <w:t> следующим образом:</w:t>
      </w:r>
      <w:r>
        <w:rPr>
          <w:rFonts w:ascii="Times New Roman" w:hAnsi="Times New Roman"/>
          <w:w w:val="105"/>
        </w:rPr>
        <w:t> возможные</w:t>
      </w:r>
      <w:r>
        <w:rPr>
          <w:rFonts w:ascii="Times New Roman" w:hAnsi="Times New Roman"/>
          <w:w w:val="105"/>
        </w:rPr>
        <w:t> миры,</w:t>
      </w:r>
      <w:r>
        <w:rPr>
          <w:rFonts w:ascii="Times New Roman" w:hAnsi="Times New Roman"/>
          <w:w w:val="105"/>
        </w:rPr>
        <w:t> в</w:t>
      </w:r>
      <w:r>
        <w:rPr>
          <w:rFonts w:ascii="Times New Roman" w:hAnsi="Times New Roman"/>
          <w:w w:val="105"/>
        </w:rPr>
        <w:t> которых</w:t>
      </w:r>
      <w:r>
        <w:rPr>
          <w:rFonts w:ascii="Times New Roman" w:hAnsi="Times New Roman"/>
          <w:w w:val="105"/>
        </w:rPr>
        <w:t> не</w:t>
      </w:r>
      <w:r>
        <w:rPr>
          <w:rFonts w:ascii="Times New Roman" w:hAnsi="Times New Roman"/>
          <w:w w:val="105"/>
        </w:rPr>
        <w:t> осуществияись</w:t>
      </w:r>
      <w:r>
        <w:rPr>
          <w:rFonts w:ascii="Times New Roman" w:hAnsi="Times New Roman"/>
          <w:w w:val="105"/>
        </w:rPr>
        <w:t> оба</w:t>
      </w:r>
      <w:r>
        <w:rPr>
          <w:rFonts w:ascii="Times New Roman" w:hAnsi="Times New Roman"/>
          <w:w w:val="105"/>
        </w:rPr>
        <w:t> собы- тия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i/>
          <w:w w:val="105"/>
        </w:rPr>
        <w:t>е </w:t>
      </w:r>
      <w:r>
        <w:rPr>
          <w:rFonts w:ascii="Times New Roman" w:hAnsi="Times New Roman"/>
          <w:w w:val="105"/>
        </w:rPr>
        <w:t>н</w:t>
      </w:r>
      <w:r>
        <w:rPr>
          <w:rFonts w:ascii="Times New Roman" w:hAnsi="Times New Roman"/>
          <w:w w:val="105"/>
        </w:rPr>
        <w:t> е’,</w:t>
      </w:r>
      <w:r>
        <w:rPr>
          <w:rFonts w:ascii="Times New Roman" w:hAnsi="Times New Roman"/>
          <w:spacing w:val="-17"/>
          <w:w w:val="105"/>
        </w:rPr>
        <w:t> </w:t>
      </w:r>
      <w:r>
        <w:rPr>
          <w:rFonts w:ascii="Times New Roman" w:hAnsi="Times New Roman"/>
          <w:w w:val="105"/>
        </w:rPr>
        <w:t>больше</w:t>
      </w:r>
      <w:r>
        <w:rPr>
          <w:rFonts w:ascii="Times New Roman" w:hAnsi="Times New Roman"/>
          <w:w w:val="105"/>
        </w:rPr>
        <w:t> похожи</w:t>
      </w:r>
      <w:r>
        <w:rPr>
          <w:rFonts w:ascii="Times New Roman" w:hAnsi="Times New Roman"/>
          <w:w w:val="105"/>
        </w:rPr>
        <w:t> на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актуальиый, ближе</w:t>
      </w:r>
      <w:r>
        <w:rPr>
          <w:rFonts w:ascii="Times New Roman" w:hAnsi="Times New Roman"/>
          <w:w w:val="105"/>
        </w:rPr>
        <w:t> к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Times New Roman" w:hAnsi="Times New Roman"/>
          <w:w w:val="105"/>
        </w:rPr>
        <w:t>нему,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Times New Roman" w:hAnsi="Times New Roman"/>
          <w:w w:val="105"/>
        </w:rPr>
        <w:t>чем миры, в которых</w:t>
      </w:r>
      <w:r>
        <w:rPr>
          <w:rFonts w:ascii="Times New Roman" w:hAnsi="Times New Roman"/>
          <w:w w:val="105"/>
        </w:rPr>
        <w:t> событие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i/>
          <w:w w:val="105"/>
        </w:rPr>
        <w:t>е’,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rFonts w:ascii="Times New Roman" w:hAnsi="Times New Roman"/>
          <w:w w:val="105"/>
        </w:rPr>
        <w:t>описываемое</w:t>
      </w:r>
      <w:r>
        <w:rPr>
          <w:rFonts w:ascii="Times New Roman" w:hAnsi="Times New Roman"/>
          <w:w w:val="105"/>
        </w:rPr>
        <w:t> пропозицней</w:t>
      </w:r>
      <w:r>
        <w:rPr>
          <w:rFonts w:ascii="Times New Roman" w:hAnsi="Times New Roman"/>
          <w:w w:val="105"/>
        </w:rPr>
        <w:t> iy, осуществилось, а событие </w:t>
      </w:r>
      <w:r>
        <w:rPr>
          <w:rFonts w:ascii="Times New Roman" w:hAnsi="Times New Roman"/>
          <w:i/>
          <w:w w:val="105"/>
        </w:rPr>
        <w:t>е,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rFonts w:ascii="Times New Roman" w:hAnsi="Times New Roman"/>
          <w:w w:val="105"/>
        </w:rPr>
        <w:t>опнсываемое</w:t>
      </w:r>
      <w:r>
        <w:rPr>
          <w:rFonts w:ascii="Times New Roman" w:hAnsi="Times New Roman"/>
          <w:w w:val="105"/>
        </w:rPr>
        <w:t> с помощью ф, нег”.</w:t>
      </w:r>
    </w:p>
    <w:p>
      <w:pPr>
        <w:spacing w:line="481" w:lineRule="exact" w:before="0"/>
        <w:ind w:left="910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Крнтически</w:t>
      </w:r>
      <w:r>
        <w:rPr>
          <w:rFonts w:ascii="Times New Roman" w:hAnsi="Times New Roman"/>
          <w:spacing w:val="1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важно,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что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каузальное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отношение,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основанное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на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5"/>
          <w:sz w:val="46"/>
        </w:rPr>
        <w:t>по-</w:t>
      </w:r>
    </w:p>
    <w:p>
      <w:pPr>
        <w:pStyle w:val="BodyText"/>
        <w:spacing w:line="261" w:lineRule="auto" w:before="39"/>
        <w:ind w:left="154" w:right="111" w:firstLine="35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</w:rPr>
        <w:t>нятин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каузальной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зависимости,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можно определить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пропози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циях, как это делаіот К. Льюис и Д. Даути, можно на событиях, как, напрн- мер,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А.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Крвтцер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(Kratzer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2005)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Дж.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Рэмченд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(Ramchand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2008), но никак не возможно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ив временным интервала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Насколько осмыс-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яенно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творить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о том,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что одии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временной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ннтервал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каузально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зави- сим от друюю? По всей видимости, нинаскояько, есяи только мы не хотим вырыить банальиую мысль о линеГіностн времени. Если интер- </w:t>
      </w:r>
      <w:r>
        <w:rPr>
          <w:rFonts w:ascii="Times New Roman" w:hAnsi="Times New Roman"/>
          <w:sz w:val="46"/>
        </w:rPr>
        <w:t>вал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i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следует за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интервалом</w:t>
      </w:r>
      <w:r>
        <w:rPr>
          <w:rFonts w:ascii="Times New Roman" w:hAnsi="Times New Roman"/>
          <w:spacing w:val="17"/>
          <w:sz w:val="46"/>
        </w:rPr>
        <w:t> </w:t>
      </w:r>
      <w:r>
        <w:rPr>
          <w:rFonts w:ascii="Times New Roman" w:hAnsi="Times New Roman"/>
          <w:sz w:val="46"/>
        </w:rPr>
        <w:t>Г,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то,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очевидно,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если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бы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перед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началом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f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488950</wp:posOffset>
                </wp:positionH>
                <wp:positionV relativeFrom="paragraph">
                  <wp:posOffset>242823</wp:posOffset>
                </wp:positionV>
                <wp:extent cx="256540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56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0">
                              <a:moveTo>
                                <a:pt x="0" y="0"/>
                              </a:moveTo>
                              <a:lnTo>
                                <a:pt x="25653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9.119970pt;width:202pt;height:.1pt;mso-position-horizontal-relative:page;mso-position-vertical-relative:paragraph;z-index:-15713280;mso-wrap-distance-left:0;mso-wrap-distance-right:0" id="docshape30" coordorigin="770,382" coordsize="4040,0" path="m770,382l4810,382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95"/>
        <w:ind w:left="146" w:right="102" w:firstLine="726"/>
        <w:jc w:val="both"/>
        <w:rPr>
          <w:sz w:val="43"/>
        </w:rPr>
      </w:pPr>
      <w:r>
        <w:rPr>
          <w:w w:val="90"/>
          <w:sz w:val="43"/>
        </w:rPr>
        <w:t>"</w:t>
      </w:r>
      <w:r>
        <w:rPr>
          <w:spacing w:val="32"/>
          <w:sz w:val="43"/>
        </w:rPr>
        <w:t> </w:t>
      </w:r>
      <w:r>
        <w:rPr>
          <w:w w:val="90"/>
          <w:sz w:val="43"/>
        </w:rPr>
        <w:t>Чтобы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перейти</w:t>
      </w:r>
      <w:r>
        <w:rPr>
          <w:w w:val="90"/>
          <w:sz w:val="43"/>
        </w:rPr>
        <w:t> от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этого</w:t>
      </w:r>
      <w:r>
        <w:rPr>
          <w:spacing w:val="-10"/>
          <w:w w:val="90"/>
          <w:sz w:val="43"/>
        </w:rPr>
        <w:t> </w:t>
      </w:r>
      <w:r>
        <w:rPr>
          <w:w w:val="90"/>
          <w:sz w:val="43"/>
        </w:rPr>
        <w:t>определения</w:t>
      </w:r>
      <w:r>
        <w:rPr>
          <w:w w:val="90"/>
          <w:sz w:val="43"/>
        </w:rPr>
        <w:t> квузальной</w:t>
      </w:r>
      <w:r>
        <w:rPr>
          <w:w w:val="90"/>
          <w:sz w:val="43"/>
        </w:rPr>
        <w:t> зависимости</w:t>
      </w:r>
      <w:r>
        <w:rPr>
          <w:w w:val="90"/>
          <w:sz w:val="43"/>
        </w:rPr>
        <w:t> к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опре- </w:t>
      </w:r>
      <w:r>
        <w:rPr>
          <w:spacing w:val="-6"/>
          <w:sz w:val="39"/>
        </w:rPr>
        <w:t>делению</w:t>
      </w:r>
      <w:r>
        <w:rPr>
          <w:spacing w:val="-9"/>
          <w:sz w:val="39"/>
        </w:rPr>
        <w:t> </w:t>
      </w:r>
      <w:r>
        <w:rPr>
          <w:spacing w:val="-6"/>
          <w:sz w:val="39"/>
        </w:rPr>
        <w:t>непосрелствеппо</w:t>
      </w:r>
      <w:r>
        <w:rPr>
          <w:spacing w:val="-16"/>
          <w:sz w:val="39"/>
        </w:rPr>
        <w:t> </w:t>
      </w:r>
      <w:r>
        <w:rPr>
          <w:spacing w:val="-6"/>
          <w:sz w:val="39"/>
        </w:rPr>
        <w:t>квуаации,</w:t>
      </w:r>
      <w:r>
        <w:rPr>
          <w:spacing w:val="-6"/>
          <w:sz w:val="39"/>
        </w:rPr>
        <w:t> требуется</w:t>
      </w:r>
      <w:r>
        <w:rPr>
          <w:spacing w:val="-6"/>
          <w:sz w:val="39"/>
        </w:rPr>
        <w:t> сделать еще</w:t>
      </w:r>
      <w:r>
        <w:rPr>
          <w:spacing w:val="-11"/>
          <w:sz w:val="39"/>
        </w:rPr>
        <w:t> </w:t>
      </w:r>
      <w:r>
        <w:rPr>
          <w:spacing w:val="-6"/>
          <w:sz w:val="39"/>
        </w:rPr>
        <w:t>несколько</w:t>
      </w:r>
      <w:r>
        <w:rPr>
          <w:spacing w:val="-6"/>
          <w:sz w:val="39"/>
        </w:rPr>
        <w:t> техни- </w:t>
      </w:r>
      <w:r>
        <w:rPr>
          <w:w w:val="90"/>
          <w:sz w:val="41"/>
        </w:rPr>
        <w:t>ческих</w:t>
      </w:r>
      <w:r>
        <w:rPr>
          <w:spacing w:val="-6"/>
          <w:w w:val="90"/>
          <w:sz w:val="41"/>
        </w:rPr>
        <w:t> </w:t>
      </w:r>
      <w:r>
        <w:rPr>
          <w:w w:val="90"/>
          <w:sz w:val="41"/>
        </w:rPr>
        <w:t>шаЮв. ПосЮльку</w:t>
      </w:r>
      <w:r>
        <w:rPr>
          <w:spacing w:val="38"/>
          <w:sz w:val="41"/>
        </w:rPr>
        <w:t> </w:t>
      </w:r>
      <w:r>
        <w:rPr>
          <w:w w:val="90"/>
          <w:sz w:val="41"/>
        </w:rPr>
        <w:t>это не</w:t>
      </w:r>
      <w:r>
        <w:rPr>
          <w:spacing w:val="-7"/>
          <w:w w:val="90"/>
          <w:sz w:val="41"/>
        </w:rPr>
        <w:t> </w:t>
      </w:r>
      <w:r>
        <w:rPr>
          <w:w w:val="90"/>
          <w:sz w:val="41"/>
        </w:rPr>
        <w:t>слишком сЗ'щественно дл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я нашего сіожета, мы </w:t>
      </w:r>
      <w:r>
        <w:rPr>
          <w:spacing w:val="-6"/>
          <w:sz w:val="41"/>
        </w:rPr>
        <w:t>отсьшаем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чнтателs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к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Д.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Даутн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(Doivty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1979: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I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dl</w:t>
      </w:r>
      <w:r>
        <w:rPr>
          <w:spacing w:val="19"/>
          <w:sz w:val="41"/>
        </w:rPr>
        <w:t> </w:t>
      </w:r>
      <w:r>
        <w:rPr>
          <w:spacing w:val="-6"/>
          <w:sz w:val="41"/>
        </w:rPr>
        <w:t>05)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последуюшей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литера- </w:t>
      </w:r>
      <w:r>
        <w:rPr>
          <w:spacing w:val="-2"/>
          <w:sz w:val="43"/>
        </w:rPr>
        <w:t>туре.</w:t>
      </w:r>
    </w:p>
    <w:p>
      <w:pPr>
        <w:spacing w:after="0" w:line="237" w:lineRule="auto"/>
        <w:jc w:val="both"/>
        <w:rPr>
          <w:sz w:val="43"/>
        </w:rPr>
        <w:sectPr>
          <w:pgSz w:w="15000" w:h="23010"/>
          <w:pgMar w:top="540" w:bottom="280" w:left="566" w:right="708"/>
        </w:sectPr>
      </w:pPr>
    </w:p>
    <w:p>
      <w:pPr>
        <w:pStyle w:val="BodyText"/>
        <w:spacing w:line="259" w:lineRule="auto" w:before="96"/>
        <w:ind w:left="161" w:right="81" w:firstLine="15"/>
        <w:jc w:val="both"/>
      </w:pPr>
      <w:r>
        <w:rPr/>
        <w:t>наступил конец времен, н /’ не имел бы места, не было бы и /. Од- нако</w:t>
      </w:r>
      <w:r>
        <w:rPr>
          <w:spacing w:val="-8"/>
        </w:rPr>
        <w:t> </w:t>
      </w:r>
      <w:r>
        <w:rPr/>
        <w:t>это верно для любых двух интервалов, связанных отиошением временное следования, и такое</w:t>
      </w:r>
      <w:r>
        <w:rPr>
          <w:spacing w:val="-3"/>
        </w:rPr>
        <w:t> </w:t>
      </w:r>
      <w:r>
        <w:rPr/>
        <w:t>понимание каузальной зависимости ничею</w:t>
      </w:r>
      <w:r>
        <w:rPr>
          <w:spacing w:val="-17"/>
        </w:rPr>
        <w:t> </w:t>
      </w:r>
      <w:r>
        <w:rPr/>
        <w:t>не</w:t>
      </w:r>
      <w:r>
        <w:rPr>
          <w:spacing w:val="-16"/>
        </w:rPr>
        <w:t> </w:t>
      </w:r>
      <w:r>
        <w:rPr/>
        <w:t>дает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анализа каузальности в</w:t>
      </w:r>
      <w:r>
        <w:rPr>
          <w:spacing w:val="-24"/>
        </w:rPr>
        <w:t> </w:t>
      </w:r>
      <w:r>
        <w:rPr/>
        <w:t>естественном языке. Кау- </w:t>
      </w:r>
      <w:r>
        <w:rPr>
          <w:spacing w:val="-2"/>
        </w:rPr>
        <w:t>зальные</w:t>
      </w:r>
      <w:r>
        <w:rPr>
          <w:spacing w:val="-22"/>
        </w:rPr>
        <w:t> </w:t>
      </w:r>
      <w:r>
        <w:rPr>
          <w:spacing w:val="-2"/>
        </w:rPr>
        <w:t>отношения</w:t>
      </w:r>
      <w:r>
        <w:rPr>
          <w:spacing w:val="-22"/>
        </w:rPr>
        <w:t> </w:t>
      </w:r>
      <w:r>
        <w:rPr>
          <w:spacing w:val="-2"/>
        </w:rPr>
        <w:t>между</w:t>
      </w:r>
      <w:r>
        <w:rPr>
          <w:spacing w:val="-22"/>
        </w:rPr>
        <w:t> </w:t>
      </w:r>
      <w:r>
        <w:rPr>
          <w:spacing w:val="-2"/>
        </w:rPr>
        <w:t>явлениями</w:t>
      </w:r>
      <w:r>
        <w:rPr>
          <w:spacing w:val="-21"/>
        </w:rPr>
        <w:t> </w:t>
      </w:r>
      <w:r>
        <w:rPr>
          <w:spacing w:val="-2"/>
        </w:rPr>
        <w:t>мироздания</w:t>
      </w:r>
      <w:r>
        <w:rPr>
          <w:spacing w:val="-22"/>
        </w:rPr>
        <w:t> </w:t>
      </w:r>
      <w:r>
        <w:rPr>
          <w:spacing w:val="-2"/>
        </w:rPr>
        <w:t>не</w:t>
      </w:r>
      <w:r>
        <w:rPr>
          <w:spacing w:val="-22"/>
        </w:rPr>
        <w:t> </w:t>
      </w:r>
      <w:r>
        <w:rPr>
          <w:spacing w:val="-2"/>
        </w:rPr>
        <w:t>сводимы</w:t>
      </w:r>
      <w:r>
        <w:rPr>
          <w:spacing w:val="-21"/>
        </w:rPr>
        <w:t> </w:t>
      </w:r>
      <w:r>
        <w:rPr>
          <w:spacing w:val="-2"/>
        </w:rPr>
        <w:t>к</w:t>
      </w:r>
      <w:r>
        <w:rPr>
          <w:spacing w:val="-21"/>
        </w:rPr>
        <w:t> </w:t>
      </w:r>
      <w:r>
        <w:rPr>
          <w:spacing w:val="-2"/>
        </w:rPr>
        <w:t>вре- </w:t>
      </w:r>
      <w:r>
        <w:rPr/>
        <w:t>менному</w:t>
      </w:r>
      <w:r>
        <w:rPr>
          <w:spacing w:val="40"/>
        </w:rPr>
        <w:t> </w:t>
      </w:r>
      <w:r>
        <w:rPr/>
        <w:t>предшествованию, и мы явно не хотим скыать, что в</w:t>
      </w:r>
      <w:r>
        <w:rPr>
          <w:spacing w:val="-19"/>
        </w:rPr>
        <w:t> </w:t>
      </w:r>
      <w:r>
        <w:rPr/>
        <w:t>(548) поедвние пиццы каузально зависит от любою предшествующею действия</w:t>
      </w:r>
      <w:r>
        <w:rPr>
          <w:spacing w:val="40"/>
        </w:rPr>
        <w:t> </w:t>
      </w:r>
      <w:r>
        <w:rPr/>
        <w:t>Tapo.</w:t>
      </w:r>
    </w:p>
    <w:p>
      <w:pPr>
        <w:pStyle w:val="BodyText"/>
        <w:spacing w:line="259" w:lineRule="auto"/>
        <w:ind w:left="146" w:right="111" w:firstLine="761"/>
        <w:jc w:val="both"/>
      </w:pPr>
      <w:r>
        <w:rPr/>
        <w:t>Но если это тах, и отношення каузальности невозможно рекон- </w:t>
      </w:r>
      <w:r>
        <w:rPr>
          <w:spacing w:val="-12"/>
        </w:rPr>
        <w:t>струировать</w:t>
      </w:r>
      <w:r>
        <w:rPr>
          <w:spacing w:val="-12"/>
        </w:rPr>
        <w:t> во временным </w:t>
      </w:r>
      <w:r>
        <w:rPr>
          <w:b/>
          <w:spacing w:val="-12"/>
        </w:rPr>
        <w:t>терминах,</w:t>
      </w:r>
      <w:r>
        <w:rPr>
          <w:b/>
          <w:spacing w:val="5"/>
        </w:rPr>
        <w:t> </w:t>
      </w:r>
      <w:r>
        <w:rPr>
          <w:b/>
          <w:spacing w:val="-12"/>
        </w:rPr>
        <w:t>мы</w:t>
      </w:r>
      <w:r>
        <w:rPr>
          <w:b/>
          <w:spacing w:val="-11"/>
        </w:rPr>
        <w:t> </w:t>
      </w:r>
      <w:r>
        <w:rPr>
          <w:spacing w:val="-12"/>
        </w:rPr>
        <w:t>понимаем,</w:t>
      </w:r>
      <w:r>
        <w:rPr>
          <w:spacing w:val="11"/>
        </w:rPr>
        <w:t> </w:t>
      </w:r>
      <w:r>
        <w:rPr>
          <w:spacing w:val="-12"/>
        </w:rPr>
        <w:t>что темпоральная </w:t>
      </w:r>
      <w:r>
        <w:rPr/>
        <w:t>семантика</w:t>
      </w:r>
      <w:r>
        <w:rPr>
          <w:spacing w:val="-2"/>
        </w:rPr>
        <w:t> </w:t>
      </w:r>
      <w:r>
        <w:rPr/>
        <w:t>в</w:t>
      </w:r>
      <w:r>
        <w:rPr>
          <w:spacing w:val="-8"/>
        </w:rPr>
        <w:t> </w:t>
      </w:r>
      <w:r>
        <w:rPr/>
        <w:t>чистом виде</w:t>
      </w:r>
      <w:r>
        <w:rPr>
          <w:spacing w:val="-19"/>
        </w:rPr>
        <w:t> </w:t>
      </w:r>
      <w:r>
        <w:rPr/>
        <w:t>— неподходдщий инструмент для</w:t>
      </w:r>
      <w:r>
        <w:rPr>
          <w:spacing w:val="-7"/>
        </w:rPr>
        <w:t> </w:t>
      </w:r>
      <w:r>
        <w:rPr/>
        <w:t>анализа </w:t>
      </w:r>
      <w:r>
        <w:rPr>
          <w:spacing w:val="-4"/>
        </w:rPr>
        <w:t>предложений</w:t>
      </w:r>
      <w:r>
        <w:rPr>
          <w:spacing w:val="-20"/>
        </w:rPr>
        <w:t> </w:t>
      </w:r>
      <w:r>
        <w:rPr>
          <w:spacing w:val="-4"/>
        </w:rPr>
        <w:t>тнпа(348).</w:t>
      </w:r>
      <w:r>
        <w:rPr>
          <w:spacing w:val="-12"/>
        </w:rPr>
        <w:t> </w:t>
      </w:r>
      <w:r>
        <w:rPr>
          <w:spacing w:val="-4"/>
        </w:rPr>
        <w:t>У</w:t>
      </w:r>
      <w:r>
        <w:rPr>
          <w:spacing w:val="-4"/>
        </w:rPr>
        <w:t> нас</w:t>
      </w:r>
      <w:r>
        <w:rPr>
          <w:spacing w:val="-20"/>
        </w:rPr>
        <w:t> </w:t>
      </w:r>
      <w:r>
        <w:rPr>
          <w:spacing w:val="-4"/>
        </w:rPr>
        <w:t>появляется</w:t>
      </w:r>
      <w:r>
        <w:rPr>
          <w:spacing w:val="-10"/>
        </w:rPr>
        <w:t> </w:t>
      </w:r>
      <w:r>
        <w:rPr>
          <w:spacing w:val="-4"/>
        </w:rPr>
        <w:t>новый</w:t>
      </w:r>
      <w:r>
        <w:rPr>
          <w:spacing w:val="-16"/>
        </w:rPr>
        <w:t> </w:t>
      </w:r>
      <w:r>
        <w:rPr>
          <w:spacing w:val="-4"/>
        </w:rPr>
        <w:t>веский</w:t>
      </w:r>
      <w:r>
        <w:rPr>
          <w:spacing w:val="-20"/>
        </w:rPr>
        <w:t> </w:t>
      </w:r>
      <w:r>
        <w:rPr>
          <w:spacing w:val="-4"/>
        </w:rPr>
        <w:t>довод,</w:t>
      </w:r>
      <w:r>
        <w:rPr>
          <w:spacing w:val="-20"/>
        </w:rPr>
        <w:t> </w:t>
      </w:r>
      <w:r>
        <w:rPr>
          <w:spacing w:val="-4"/>
        </w:rPr>
        <w:t>чтобы </w:t>
      </w:r>
      <w:r>
        <w:rPr/>
        <w:t>творить</w:t>
      </w:r>
      <w:r>
        <w:rPr>
          <w:spacing w:val="-24"/>
        </w:rPr>
        <w:t> </w:t>
      </w:r>
      <w:r>
        <w:rPr/>
        <w:t>о</w:t>
      </w:r>
      <w:r>
        <w:rPr>
          <w:spacing w:val="-24"/>
        </w:rPr>
        <w:t> </w:t>
      </w:r>
      <w:r>
        <w:rPr/>
        <w:t>событиях</w:t>
      </w:r>
      <w:r>
        <w:rPr>
          <w:spacing w:val="-24"/>
        </w:rPr>
        <w:t> </w:t>
      </w:r>
      <w:r>
        <w:rPr/>
        <w:t>яибо</w:t>
      </w:r>
      <w:r>
        <w:rPr>
          <w:spacing w:val="-23"/>
        </w:rPr>
        <w:t> </w:t>
      </w:r>
      <w:r>
        <w:rPr/>
        <w:t>прямо,</w:t>
      </w:r>
      <w:r>
        <w:rPr>
          <w:spacing w:val="-24"/>
        </w:rPr>
        <w:t> </w:t>
      </w:r>
      <w:r>
        <w:rPr/>
        <w:t>яибо</w:t>
      </w:r>
      <w:r>
        <w:rPr>
          <w:spacing w:val="-20"/>
        </w:rPr>
        <w:t> </w:t>
      </w:r>
      <w:r>
        <w:rPr/>
        <w:t>по</w:t>
      </w:r>
      <w:r>
        <w:rPr>
          <w:spacing w:val="-23"/>
        </w:rPr>
        <w:t> </w:t>
      </w:r>
      <w:r>
        <w:rPr/>
        <w:t>меньшей мере</w:t>
      </w:r>
      <w:r>
        <w:rPr>
          <w:spacing w:val="-22"/>
        </w:rPr>
        <w:t> </w:t>
      </w:r>
      <w:r>
        <w:rPr/>
        <w:t>опосредован- ною</w:t>
      </w:r>
      <w:r>
        <w:rPr>
          <w:spacing w:val="-24"/>
        </w:rPr>
        <w:t> </w:t>
      </w:r>
      <w:r>
        <w:rPr/>
        <w:t>— в</w:t>
      </w:r>
      <w:r>
        <w:rPr>
          <w:spacing w:val="-10"/>
        </w:rPr>
        <w:t> </w:t>
      </w:r>
      <w:r>
        <w:rPr/>
        <w:t>терминах описывающих</w:t>
      </w:r>
      <w:r>
        <w:rPr>
          <w:spacing w:val="40"/>
        </w:rPr>
        <w:t> </w:t>
      </w:r>
      <w:r>
        <w:rPr/>
        <w:t>их пропозиций.</w:t>
      </w:r>
    </w:p>
    <w:p>
      <w:pPr>
        <w:pStyle w:val="BodyText"/>
        <w:spacing w:line="492" w:lineRule="exact"/>
        <w:ind w:left="908"/>
        <w:jc w:val="both"/>
      </w:pPr>
      <w:r>
        <w:rPr>
          <w:spacing w:val="-8"/>
        </w:rPr>
        <w:t>В</w:t>
      </w:r>
      <w:r>
        <w:rPr>
          <w:spacing w:val="32"/>
        </w:rPr>
        <w:t> </w:t>
      </w:r>
      <w:r>
        <w:rPr>
          <w:spacing w:val="-8"/>
        </w:rPr>
        <w:t>этой</w:t>
      </w:r>
      <w:r>
        <w:rPr>
          <w:spacing w:val="18"/>
        </w:rPr>
        <w:t> </w:t>
      </w:r>
      <w:r>
        <w:rPr>
          <w:spacing w:val="-8"/>
        </w:rPr>
        <w:t>врщментации</w:t>
      </w:r>
      <w:r>
        <w:rPr>
          <w:spacing w:val="59"/>
        </w:rPr>
        <w:t> </w:t>
      </w:r>
      <w:r>
        <w:rPr>
          <w:spacing w:val="-8"/>
        </w:rPr>
        <w:t>недостает</w:t>
      </w:r>
      <w:r>
        <w:rPr>
          <w:spacing w:val="18"/>
        </w:rPr>
        <w:t> </w:t>
      </w:r>
      <w:r>
        <w:rPr>
          <w:spacing w:val="-8"/>
        </w:rPr>
        <w:t>едннственною</w:t>
      </w:r>
      <w:r>
        <w:rPr>
          <w:spacing w:val="49"/>
        </w:rPr>
        <w:t> </w:t>
      </w:r>
      <w:r>
        <w:rPr>
          <w:spacing w:val="-8"/>
        </w:rPr>
        <w:t>шага:</w:t>
      </w:r>
      <w:r>
        <w:rPr>
          <w:spacing w:val="22"/>
        </w:rPr>
        <w:t> </w:t>
      </w:r>
      <w:r>
        <w:rPr>
          <w:spacing w:val="-8"/>
        </w:rPr>
        <w:t>подтвержде-</w:t>
      </w:r>
    </w:p>
    <w:p>
      <w:pPr>
        <w:pStyle w:val="BodyText"/>
        <w:spacing w:line="259" w:lineRule="auto" w:before="30"/>
        <w:ind w:left="146" w:right="92" w:firstLine="29"/>
        <w:jc w:val="both"/>
      </w:pPr>
      <w:r>
        <w:rPr>
          <w:spacing w:val="-14"/>
        </w:rPr>
        <w:t>ния</w:t>
      </w:r>
      <w:r>
        <w:rPr>
          <w:spacing w:val="-10"/>
        </w:rPr>
        <w:t> </w:t>
      </w:r>
      <w:r>
        <w:rPr>
          <w:spacing w:val="-14"/>
        </w:rPr>
        <w:t>того,</w:t>
      </w:r>
      <w:r>
        <w:rPr>
          <w:spacing w:val="-10"/>
        </w:rPr>
        <w:t> </w:t>
      </w:r>
      <w:r>
        <w:rPr>
          <w:spacing w:val="-14"/>
        </w:rPr>
        <w:t>что</w:t>
      </w:r>
      <w:r>
        <w:rPr>
          <w:spacing w:val="-10"/>
        </w:rPr>
        <w:t> </w:t>
      </w:r>
      <w:r>
        <w:rPr>
          <w:spacing w:val="-14"/>
        </w:rPr>
        <w:t>предложения</w:t>
      </w:r>
      <w:r>
        <w:rPr>
          <w:spacing w:val="-9"/>
        </w:rPr>
        <w:t> </w:t>
      </w:r>
      <w:r>
        <w:rPr>
          <w:spacing w:val="-14"/>
        </w:rPr>
        <w:t>тнпа(548}</w:t>
      </w:r>
      <w:r>
        <w:rPr>
          <w:spacing w:val="-10"/>
        </w:rPr>
        <w:t> </w:t>
      </w:r>
      <w:r>
        <w:rPr>
          <w:spacing w:val="-14"/>
        </w:rPr>
        <w:t>действнтельно</w:t>
      </w:r>
      <w:r>
        <w:rPr>
          <w:spacing w:val="6"/>
        </w:rPr>
        <w:t> </w:t>
      </w:r>
      <w:r>
        <w:rPr>
          <w:spacing w:val="-14"/>
        </w:rPr>
        <w:t>аыражаіот</w:t>
      </w:r>
      <w:r>
        <w:rPr>
          <w:spacing w:val="-10"/>
        </w:rPr>
        <w:t> </w:t>
      </w:r>
      <w:r>
        <w:rPr>
          <w:spacing w:val="-14"/>
        </w:rPr>
        <w:t>отноше- </w:t>
      </w:r>
      <w:r>
        <w:rPr>
          <w:spacing w:val="-8"/>
        </w:rPr>
        <w:t>ние</w:t>
      </w:r>
      <w:r>
        <w:rPr>
          <w:spacing w:val="-16"/>
        </w:rPr>
        <w:t> </w:t>
      </w:r>
      <w:r>
        <w:rPr>
          <w:spacing w:val="-8"/>
        </w:rPr>
        <w:t>между</w:t>
      </w:r>
      <w:r>
        <w:rPr>
          <w:spacing w:val="-12"/>
        </w:rPr>
        <w:t> </w:t>
      </w:r>
      <w:r>
        <w:rPr>
          <w:spacing w:val="-8"/>
        </w:rPr>
        <w:t>двумя</w:t>
      </w:r>
      <w:r>
        <w:rPr/>
        <w:t> </w:t>
      </w:r>
      <w:r>
        <w:rPr>
          <w:spacing w:val="-8"/>
        </w:rPr>
        <w:t>различными</w:t>
      </w:r>
      <w:r>
        <w:rPr>
          <w:spacing w:val="-8"/>
        </w:rPr>
        <w:t> событиями.</w:t>
      </w:r>
      <w:r>
        <w:rPr>
          <w:spacing w:val="-8"/>
        </w:rPr>
        <w:t> (Будем,</w:t>
      </w:r>
      <w:r>
        <w:rPr>
          <w:spacing w:val="-16"/>
        </w:rPr>
        <w:t> </w:t>
      </w:r>
      <w:r>
        <w:rPr>
          <w:spacing w:val="-8"/>
        </w:rPr>
        <w:t>следуя</w:t>
      </w:r>
      <w:r>
        <w:rPr/>
        <w:t> </w:t>
      </w:r>
      <w:r>
        <w:rPr>
          <w:spacing w:val="-8"/>
        </w:rPr>
        <w:t>устоявшейся практике,</w:t>
      </w:r>
      <w:r>
        <w:rPr>
          <w:spacing w:val="-16"/>
        </w:rPr>
        <w:t> </w:t>
      </w:r>
      <w:r>
        <w:rPr>
          <w:spacing w:val="-8"/>
        </w:rPr>
        <w:t>ныывать</w:t>
      </w:r>
      <w:r>
        <w:rPr>
          <w:spacing w:val="-16"/>
        </w:rPr>
        <w:t> </w:t>
      </w:r>
      <w:r>
        <w:rPr>
          <w:spacing w:val="-8"/>
        </w:rPr>
        <w:t>событие,</w:t>
      </w:r>
      <w:r>
        <w:rPr>
          <w:spacing w:val="-16"/>
        </w:rPr>
        <w:t> </w:t>
      </w:r>
      <w:r>
        <w:rPr>
          <w:spacing w:val="-8"/>
        </w:rPr>
        <w:t>іяэторое</w:t>
      </w:r>
      <w:r>
        <w:rPr>
          <w:spacing w:val="-15"/>
        </w:rPr>
        <w:t> </w:t>
      </w:r>
      <w:r>
        <w:rPr>
          <w:spacing w:val="-8"/>
        </w:rPr>
        <w:t>в</w:t>
      </w:r>
      <w:r>
        <w:rPr>
          <w:spacing w:val="-16"/>
        </w:rPr>
        <w:t> </w:t>
      </w:r>
      <w:r>
        <w:rPr>
          <w:spacing w:val="-8"/>
        </w:rPr>
        <w:t>(348)</w:t>
      </w:r>
      <w:r>
        <w:rPr>
          <w:spacing w:val="-16"/>
        </w:rPr>
        <w:t> </w:t>
      </w:r>
      <w:r>
        <w:rPr>
          <w:spacing w:val="-8"/>
        </w:rPr>
        <w:t>обозначает</w:t>
      </w:r>
      <w:r>
        <w:rPr>
          <w:spacing w:val="-6"/>
        </w:rPr>
        <w:t> </w:t>
      </w:r>
      <w:r>
        <w:rPr>
          <w:spacing w:val="-8"/>
        </w:rPr>
        <w:t>исходный</w:t>
      </w:r>
      <w:r>
        <w:rPr/>
        <w:t> </w:t>
      </w:r>
      <w:r>
        <w:rPr>
          <w:spacing w:val="-8"/>
        </w:rPr>
        <w:t>ma- </w:t>
      </w:r>
      <w:r>
        <w:rPr>
          <w:i/>
        </w:rPr>
        <w:t>гол </w:t>
      </w:r>
      <w:r>
        <w:rPr/>
        <w:t>‘есть’, каузируемым событием, а событне ‘сделвть так, чтобы’</w:t>
      </w:r>
      <w:r>
        <w:rPr>
          <w:spacing w:val="-13"/>
        </w:rPr>
        <w:t> </w:t>
      </w:r>
      <w:r>
        <w:rPr/>
        <w:t>— </w:t>
      </w:r>
      <w:r>
        <w:rPr>
          <w:spacing w:val="-4"/>
        </w:rPr>
        <w:t>каузнрующим.)</w:t>
      </w:r>
      <w:r>
        <w:rPr>
          <w:spacing w:val="-20"/>
        </w:rPr>
        <w:t> </w:t>
      </w:r>
      <w:r>
        <w:rPr>
          <w:spacing w:val="-4"/>
        </w:rPr>
        <w:t>Покыать</w:t>
      </w:r>
      <w:r>
        <w:rPr>
          <w:spacing w:val="-20"/>
        </w:rPr>
        <w:t> </w:t>
      </w:r>
      <w:r>
        <w:rPr>
          <w:spacing w:val="-4"/>
        </w:rPr>
        <w:t>это</w:t>
      </w:r>
      <w:r>
        <w:rPr>
          <w:spacing w:val="-20"/>
        </w:rPr>
        <w:t> </w:t>
      </w:r>
      <w:r>
        <w:rPr>
          <w:spacing w:val="-4"/>
        </w:rPr>
        <w:t>—</w:t>
      </w:r>
      <w:r>
        <w:rPr>
          <w:spacing w:val="-19"/>
        </w:rPr>
        <w:t> </w:t>
      </w:r>
      <w:r>
        <w:rPr>
          <w:spacing w:val="-4"/>
        </w:rPr>
        <w:t>значит</w:t>
      </w:r>
      <w:r>
        <w:rPr>
          <w:spacing w:val="-20"/>
        </w:rPr>
        <w:t> </w:t>
      </w:r>
      <w:r>
        <w:rPr>
          <w:spacing w:val="-4"/>
        </w:rPr>
        <w:t>исключить</w:t>
      </w:r>
      <w:r>
        <w:rPr>
          <w:spacing w:val="-15"/>
        </w:rPr>
        <w:t> </w:t>
      </w:r>
      <w:r>
        <w:rPr>
          <w:spacing w:val="-4"/>
        </w:rPr>
        <w:t>возможность,</w:t>
      </w:r>
      <w:r>
        <w:rPr/>
        <w:t> </w:t>
      </w:r>
      <w:r>
        <w:rPr>
          <w:spacing w:val="-4"/>
        </w:rPr>
        <w:t>пред- </w:t>
      </w:r>
      <w:r>
        <w:rPr/>
        <w:t>ставленную</w:t>
      </w:r>
      <w:r>
        <w:rPr>
          <w:spacing w:val="-4"/>
        </w:rPr>
        <w:t> </w:t>
      </w:r>
      <w:r>
        <w:rPr/>
        <w:t>в(549</w:t>
      </w:r>
      <w:r>
        <w:rPr>
          <w:spacing w:val="80"/>
        </w:rPr>
        <w:t>   </w:t>
      </w:r>
      <w:r>
        <w:rPr/>
        <w:t>'i50)</w:t>
      </w:r>
      <w:r>
        <w:rPr>
          <w:spacing w:val="-49"/>
        </w:rPr>
        <w:t> </w:t>
      </w:r>
      <w:r>
        <w:rPr/>
        <w:t>(в</w:t>
      </w:r>
      <w:r>
        <w:rPr>
          <w:spacing w:val="-24"/>
        </w:rPr>
        <w:t> </w:t>
      </w:r>
      <w:r>
        <w:rPr/>
        <w:t>неодэвидсоновском</w:t>
      </w:r>
      <w:r>
        <w:rPr>
          <w:spacing w:val="-15"/>
        </w:rPr>
        <w:t> </w:t>
      </w:r>
      <w:r>
        <w:rPr/>
        <w:t>формате):</w:t>
      </w:r>
    </w:p>
    <w:p>
      <w:pPr>
        <w:spacing w:before="217"/>
        <w:ind w:left="141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(Ѕ49)</w:t>
      </w:r>
      <w:r>
        <w:rPr>
          <w:rFonts w:ascii="Calibri" w:hAnsi="Calibri"/>
          <w:spacing w:val="68"/>
          <w:sz w:val="41"/>
        </w:rPr>
        <w:t> </w:t>
      </w:r>
      <w:r>
        <w:rPr>
          <w:rFonts w:ascii="Calibri" w:hAnsi="Calibri"/>
          <w:w w:val="85"/>
          <w:sz w:val="41"/>
        </w:rPr>
        <w:t>||</w:t>
      </w:r>
      <w:r>
        <w:rPr>
          <w:rFonts w:ascii="Calibri" w:hAnsi="Calibri"/>
          <w:spacing w:val="24"/>
          <w:sz w:val="41"/>
        </w:rPr>
        <w:t> </w:t>
      </w:r>
      <w:r>
        <w:rPr>
          <w:rFonts w:ascii="Calibri" w:hAnsi="Calibri"/>
          <w:b/>
          <w:sz w:val="41"/>
        </w:rPr>
        <w:t>Hanako</w:t>
      </w:r>
      <w:r>
        <w:rPr>
          <w:rFonts w:ascii="Calibri" w:hAnsi="Calibri"/>
          <w:b/>
          <w:spacing w:val="-13"/>
          <w:sz w:val="41"/>
        </w:rPr>
        <w:t> </w:t>
      </w:r>
      <w:r>
        <w:rPr>
          <w:rFonts w:ascii="Calibri" w:hAnsi="Calibri"/>
          <w:b/>
          <w:sz w:val="41"/>
        </w:rPr>
        <w:t>pizza</w:t>
      </w:r>
      <w:r>
        <w:rPr>
          <w:rFonts w:ascii="Calibri" w:hAnsi="Calibri"/>
          <w:b/>
          <w:spacing w:val="-23"/>
          <w:sz w:val="41"/>
        </w:rPr>
        <w:t> </w:t>
      </w:r>
      <w:r>
        <w:rPr>
          <w:rFonts w:ascii="Calibri" w:hAnsi="Calibri"/>
          <w:sz w:val="41"/>
        </w:rPr>
        <w:t>eat</w:t>
      </w:r>
      <w:r>
        <w:rPr>
          <w:rFonts w:ascii="Calibri" w:hAnsi="Calibri"/>
          <w:spacing w:val="-35"/>
          <w:sz w:val="41"/>
        </w:rPr>
        <w:t> </w:t>
      </w:r>
      <w:r>
        <w:rPr>
          <w:rFonts w:ascii="Calibri" w:hAnsi="Calibri"/>
          <w:w w:val="85"/>
          <w:sz w:val="41"/>
        </w:rPr>
        <w:t>||</w:t>
      </w:r>
      <w:r>
        <w:rPr>
          <w:rFonts w:ascii="Calibri" w:hAnsi="Calibri"/>
          <w:spacing w:val="13"/>
          <w:sz w:val="41"/>
        </w:rPr>
        <w:t> </w:t>
      </w:r>
      <w:r>
        <w:rPr>
          <w:rFonts w:ascii="Calibri" w:hAnsi="Calibri"/>
          <w:w w:val="85"/>
          <w:sz w:val="41"/>
        </w:rPr>
        <w:t>=</w:t>
      </w:r>
      <w:r>
        <w:rPr>
          <w:rFonts w:ascii="Calibri" w:hAnsi="Calibri"/>
          <w:spacing w:val="45"/>
          <w:w w:val="150"/>
          <w:sz w:val="41"/>
        </w:rPr>
        <w:t> </w:t>
      </w:r>
      <w:r>
        <w:rPr>
          <w:rFonts w:ascii="Calibri" w:hAnsi="Calibri"/>
          <w:sz w:val="41"/>
        </w:rPr>
        <w:t>he.eat(e)</w:t>
      </w:r>
      <w:r>
        <w:rPr>
          <w:rFonts w:ascii="Calibri" w:hAnsi="Calibri"/>
          <w:spacing w:val="51"/>
          <w:w w:val="150"/>
          <w:sz w:val="41"/>
        </w:rPr>
        <w:t>  </w:t>
      </w:r>
      <w:r>
        <w:rPr>
          <w:rFonts w:ascii="Calibri" w:hAnsi="Calibri"/>
          <w:sz w:val="41"/>
        </w:rPr>
        <w:t>agent(Hanako}(e)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z w:val="41"/>
        </w:rPr>
        <w:t>ж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pacing w:val="-2"/>
          <w:sz w:val="41"/>
        </w:rPr>
        <w:t>theme(pizza)(e)</w:t>
      </w:r>
    </w:p>
    <w:p>
      <w:pPr>
        <w:pStyle w:val="BodyText"/>
        <w:tabs>
          <w:tab w:pos="1361" w:val="left" w:leader="none"/>
          <w:tab w:pos="4481" w:val="left" w:leader="none"/>
          <w:tab w:pos="10066" w:val="left" w:leader="none"/>
        </w:tabs>
        <w:spacing w:line="242" w:lineRule="auto" w:before="231"/>
        <w:ind w:left="1406" w:right="678" w:hanging="1276"/>
      </w:pPr>
      <w:r>
        <w:rPr>
          <w:spacing w:val="-2"/>
          <w:w w:val="95"/>
        </w:rPr>
        <w:t>(550)</w:t>
      </w:r>
      <w:r>
        <w:rPr/>
        <w:tab/>
      </w:r>
      <w:r>
        <w:rPr>
          <w:w w:val="95"/>
        </w:rPr>
        <w:t>|| Taroo [Hanako</w:t>
      </w:r>
      <w:r>
        <w:rPr>
          <w:spacing w:val="40"/>
        </w:rPr>
        <w:t> </w:t>
      </w:r>
      <w:r>
        <w:rPr>
          <w:w w:val="95"/>
        </w:rPr>
        <w:t>pizza eat]-CAUSE || =</w:t>
      </w:r>
      <w:r>
        <w:rPr>
          <w:spacing w:val="40"/>
        </w:rPr>
        <w:t> </w:t>
      </w:r>
      <w:r>
        <w:rPr>
          <w:w w:val="95"/>
        </w:rPr>
        <w:t>he.eat(e)</w:t>
      </w:r>
      <w:r>
        <w:rPr/>
        <w:tab/>
      </w:r>
      <w:r>
        <w:rPr>
          <w:spacing w:val="-2"/>
          <w:w w:val="90"/>
        </w:rPr>
        <w:t>agent(Hanako)(e) </w:t>
      </w:r>
      <w:r>
        <w:rPr>
          <w:spacing w:val="-2"/>
          <w:w w:val="95"/>
        </w:rPr>
        <w:t>theme(pizza)(e)</w:t>
      </w:r>
      <w:r>
        <w:rPr/>
        <w:tab/>
      </w:r>
      <w:r>
        <w:rPr>
          <w:spacing w:val="-2"/>
          <w:w w:val="95"/>
        </w:rPr>
        <w:t>cвusertTaroo)(e)</w:t>
      </w:r>
    </w:p>
    <w:p>
      <w:pPr>
        <w:pStyle w:val="BodyText"/>
        <w:spacing w:line="256" w:lineRule="auto" w:before="272"/>
        <w:ind w:left="176" w:right="93" w:firstLine="704"/>
        <w:jc w:val="both"/>
      </w:pPr>
      <w:r>
        <w:rPr/>
        <w:t>(549) — семантическое пщдставление исходного глатла ‘есть’ после насыщения всех позиций для индивидных аргументов. Это </w:t>
      </w:r>
      <w:r>
        <w:rPr>
          <w:spacing w:val="-2"/>
        </w:rPr>
        <w:t>пщдикаг,</w:t>
      </w:r>
      <w:r>
        <w:rPr>
          <w:spacing w:val="34"/>
        </w:rPr>
        <w:t> </w:t>
      </w:r>
      <w:r>
        <w:rPr>
          <w:spacing w:val="-2"/>
        </w:rPr>
        <w:t>обозначающий</w:t>
      </w:r>
      <w:r>
        <w:rPr>
          <w:spacing w:val="68"/>
        </w:rPr>
        <w:t> </w:t>
      </w:r>
      <w:r>
        <w:rPr>
          <w:spacing w:val="-2"/>
        </w:rPr>
        <w:t>события,</w:t>
      </w:r>
      <w:r>
        <w:rPr>
          <w:spacing w:val="54"/>
        </w:rPr>
        <w:t> </w:t>
      </w:r>
      <w:r>
        <w:rPr>
          <w:spacing w:val="-2"/>
        </w:rPr>
        <w:t>в</w:t>
      </w:r>
      <w:r>
        <w:rPr>
          <w:spacing w:val="22"/>
        </w:rPr>
        <w:t> </w:t>
      </w:r>
      <w:r>
        <w:rPr>
          <w:spacing w:val="-2"/>
        </w:rPr>
        <w:t>юторых</w:t>
      </w:r>
      <w:r>
        <w:rPr>
          <w:spacing w:val="41"/>
        </w:rPr>
        <w:t> </w:t>
      </w:r>
      <w:r>
        <w:rPr>
          <w:spacing w:val="-2"/>
        </w:rPr>
        <w:t>Ханако</w:t>
      </w:r>
      <w:r>
        <w:rPr>
          <w:spacing w:val="29"/>
        </w:rPr>
        <w:t> </w:t>
      </w:r>
      <w:r>
        <w:rPr>
          <w:spacing w:val="-2"/>
        </w:rPr>
        <w:t>поедает</w:t>
      </w:r>
      <w:r>
        <w:rPr>
          <w:spacing w:val="33"/>
        </w:rPr>
        <w:t> </w:t>
      </w:r>
      <w:r>
        <w:rPr>
          <w:spacing w:val="-2"/>
        </w:rPr>
        <w:t>пиццу.</w:t>
      </w:r>
    </w:p>
    <w:p>
      <w:pPr>
        <w:spacing w:line="532" w:lineRule="exact" w:before="0"/>
        <w:ind w:left="126" w:right="0" w:firstLine="0"/>
        <w:jc w:val="both"/>
        <w:rPr>
          <w:sz w:val="48"/>
        </w:rPr>
      </w:pPr>
      <w:r>
        <w:rPr>
          <w:w w:val="85"/>
          <w:sz w:val="48"/>
        </w:rPr>
        <w:t>(550)</w:t>
      </w:r>
      <w:r>
        <w:rPr>
          <w:spacing w:val="-15"/>
          <w:w w:val="85"/>
          <w:sz w:val="48"/>
        </w:rPr>
        <w:t> </w:t>
      </w:r>
      <w:r>
        <w:rPr>
          <w:w w:val="85"/>
          <w:sz w:val="48"/>
        </w:rPr>
        <w:t>—</w:t>
      </w:r>
      <w:r>
        <w:rPr>
          <w:spacing w:val="-41"/>
          <w:w w:val="85"/>
          <w:sz w:val="48"/>
        </w:rPr>
        <w:t> </w:t>
      </w:r>
      <w:r>
        <w:rPr>
          <w:w w:val="85"/>
          <w:sz w:val="48"/>
        </w:rPr>
        <w:t>семантичесіюе</w:t>
      </w:r>
      <w:r>
        <w:rPr>
          <w:spacing w:val="38"/>
          <w:sz w:val="48"/>
        </w:rPr>
        <w:t> </w:t>
      </w:r>
      <w:r>
        <w:rPr>
          <w:w w:val="85"/>
          <w:sz w:val="48"/>
        </w:rPr>
        <w:t>представление</w:t>
      </w:r>
      <w:r>
        <w:rPr>
          <w:spacing w:val="43"/>
          <w:sz w:val="48"/>
        </w:rPr>
        <w:t> </w:t>
      </w:r>
      <w:r>
        <w:rPr>
          <w:w w:val="85"/>
          <w:sz w:val="48"/>
        </w:rPr>
        <w:t>того,</w:t>
      </w:r>
      <w:r>
        <w:rPr>
          <w:spacing w:val="37"/>
          <w:sz w:val="48"/>
        </w:rPr>
        <w:t> </w:t>
      </w:r>
      <w:r>
        <w:rPr>
          <w:w w:val="85"/>
          <w:sz w:val="48"/>
        </w:rPr>
        <w:t>что</w:t>
      </w:r>
      <w:r>
        <w:rPr>
          <w:spacing w:val="-7"/>
          <w:sz w:val="48"/>
        </w:rPr>
        <w:t> </w:t>
      </w:r>
      <w:r>
        <w:rPr>
          <w:w w:val="85"/>
          <w:sz w:val="48"/>
        </w:rPr>
        <w:t>получается</w:t>
      </w:r>
      <w:r>
        <w:rPr>
          <w:spacing w:val="43"/>
          <w:sz w:val="48"/>
        </w:rPr>
        <w:t> </w:t>
      </w:r>
      <w:r>
        <w:rPr>
          <w:w w:val="85"/>
          <w:sz w:val="48"/>
        </w:rPr>
        <w:t>после</w:t>
      </w:r>
      <w:r>
        <w:rPr>
          <w:spacing w:val="28"/>
          <w:sz w:val="48"/>
        </w:rPr>
        <w:t> </w:t>
      </w:r>
      <w:r>
        <w:rPr>
          <w:spacing w:val="-4"/>
          <w:w w:val="85"/>
          <w:sz w:val="48"/>
        </w:rPr>
        <w:t>кау-</w:t>
      </w:r>
    </w:p>
    <w:p>
      <w:pPr>
        <w:pStyle w:val="BodyText"/>
        <w:spacing w:line="254" w:lineRule="auto" w:before="25"/>
        <w:ind w:left="144" w:right="107" w:firstLine="22"/>
        <w:jc w:val="both"/>
      </w:pPr>
      <w:r>
        <w:rPr>
          <w:spacing w:val="-10"/>
        </w:rPr>
        <w:t>зативизации.</w:t>
      </w:r>
      <w:r>
        <w:rPr>
          <w:spacing w:val="-14"/>
        </w:rPr>
        <w:t> </w:t>
      </w:r>
      <w:r>
        <w:rPr>
          <w:spacing w:val="-10"/>
        </w:rPr>
        <w:t>(550)</w:t>
      </w:r>
      <w:r>
        <w:rPr>
          <w:spacing w:val="-14"/>
        </w:rPr>
        <w:t> </w:t>
      </w:r>
      <w:r>
        <w:rPr>
          <w:spacing w:val="-10"/>
        </w:rPr>
        <w:t>обозначает</w:t>
      </w:r>
      <w:r>
        <w:rPr>
          <w:spacing w:val="-14"/>
        </w:rPr>
        <w:t> </w:t>
      </w:r>
      <w:r>
        <w:rPr>
          <w:spacing w:val="-10"/>
        </w:rPr>
        <w:t>события,</w:t>
      </w:r>
      <w:r>
        <w:rPr>
          <w:spacing w:val="-13"/>
        </w:rPr>
        <w:t> </w:t>
      </w:r>
      <w:r>
        <w:rPr>
          <w:spacing w:val="-10"/>
        </w:rPr>
        <w:t>в</w:t>
      </w:r>
      <w:r>
        <w:rPr>
          <w:spacing w:val="-14"/>
        </w:rPr>
        <w:t> </w:t>
      </w:r>
      <w:r>
        <w:rPr>
          <w:spacing w:val="-10"/>
        </w:rPr>
        <w:t>которых</w:t>
      </w:r>
      <w:r>
        <w:rPr>
          <w:spacing w:val="-14"/>
        </w:rPr>
        <w:t> </w:t>
      </w:r>
      <w:r>
        <w:rPr>
          <w:spacing w:val="-10"/>
        </w:rPr>
        <w:t>Ханако</w:t>
      </w:r>
      <w:r>
        <w:rPr>
          <w:spacing w:val="-4"/>
        </w:rPr>
        <w:t> </w:t>
      </w:r>
      <w:r>
        <w:rPr>
          <w:spacing w:val="-10"/>
        </w:rPr>
        <w:t>поедает</w:t>
      </w:r>
      <w:r>
        <w:rPr>
          <w:spacing w:val="-14"/>
        </w:rPr>
        <w:t> </w:t>
      </w:r>
      <w:r>
        <w:rPr>
          <w:spacing w:val="-10"/>
        </w:rPr>
        <w:t>пиц- </w:t>
      </w:r>
      <w:r>
        <w:rPr>
          <w:spacing w:val="-2"/>
        </w:rPr>
        <w:t>цу</w:t>
      </w:r>
      <w:r>
        <w:rPr>
          <w:spacing w:val="-22"/>
        </w:rPr>
        <w:t> </w:t>
      </w:r>
      <w:r>
        <w:rPr>
          <w:spacing w:val="-2"/>
        </w:rPr>
        <w:t>и</w:t>
      </w:r>
      <w:r>
        <w:rPr>
          <w:spacing w:val="-22"/>
        </w:rPr>
        <w:t> </w:t>
      </w:r>
      <w:r>
        <w:rPr>
          <w:spacing w:val="-2"/>
        </w:rPr>
        <w:t>Tapo</w:t>
      </w:r>
      <w:r>
        <w:rPr>
          <w:spacing w:val="-22"/>
        </w:rPr>
        <w:t> </w:t>
      </w:r>
      <w:r>
        <w:rPr>
          <w:spacing w:val="-2"/>
        </w:rPr>
        <w:t>выступает</w:t>
      </w:r>
      <w:r>
        <w:rPr>
          <w:spacing w:val="-21"/>
        </w:rPr>
        <w:t> </w:t>
      </w:r>
      <w:r>
        <w:rPr>
          <w:spacing w:val="-2"/>
        </w:rPr>
        <w:t>каузагором.</w:t>
      </w:r>
      <w:r>
        <w:rPr>
          <w:spacing w:val="-15"/>
        </w:rPr>
        <w:t> </w:t>
      </w:r>
      <w:r>
        <w:rPr>
          <w:spacing w:val="-2"/>
        </w:rPr>
        <w:t>При</w:t>
      </w:r>
      <w:r>
        <w:rPr>
          <w:spacing w:val="-21"/>
        </w:rPr>
        <w:t> </w:t>
      </w:r>
      <w:r>
        <w:rPr>
          <w:spacing w:val="-2"/>
        </w:rPr>
        <w:t>таком</w:t>
      </w:r>
      <w:r>
        <w:rPr>
          <w:spacing w:val="-22"/>
        </w:rPr>
        <w:t> </w:t>
      </w:r>
      <w:r>
        <w:rPr>
          <w:spacing w:val="-2"/>
        </w:rPr>
        <w:t>анализе</w:t>
      </w:r>
      <w:r>
        <w:rPr>
          <w:spacing w:val="-18"/>
        </w:rPr>
        <w:t> </w:t>
      </w:r>
      <w:r>
        <w:rPr>
          <w:spacing w:val="-2"/>
        </w:rPr>
        <w:t>вклад</w:t>
      </w:r>
      <w:r>
        <w:rPr>
          <w:spacing w:val="-20"/>
        </w:rPr>
        <w:t> </w:t>
      </w:r>
      <w:r>
        <w:rPr>
          <w:spacing w:val="-2"/>
        </w:rPr>
        <w:t>каузативи- </w:t>
      </w:r>
      <w:r>
        <w:rPr/>
        <w:t>зацин</w:t>
      </w:r>
      <w:r>
        <w:rPr>
          <w:spacing w:val="-24"/>
        </w:rPr>
        <w:t> </w:t>
      </w:r>
      <w:r>
        <w:rPr/>
        <w:t>—</w:t>
      </w:r>
      <w:r>
        <w:rPr>
          <w:spacing w:val="-24"/>
        </w:rPr>
        <w:t> </w:t>
      </w:r>
      <w:r>
        <w:rPr/>
        <w:t>это</w:t>
      </w:r>
      <w:r>
        <w:rPr>
          <w:spacing w:val="-18"/>
        </w:rPr>
        <w:t> </w:t>
      </w:r>
      <w:r>
        <w:rPr/>
        <w:t>новый</w:t>
      </w:r>
      <w:r>
        <w:rPr>
          <w:spacing w:val="-9"/>
        </w:rPr>
        <w:t> </w:t>
      </w:r>
      <w:r>
        <w:rPr/>
        <w:t>участник</w:t>
      </w:r>
      <w:r>
        <w:rPr>
          <w:spacing w:val="-16"/>
        </w:rPr>
        <w:t> </w:t>
      </w:r>
      <w:r>
        <w:rPr/>
        <w:t>тех</w:t>
      </w:r>
      <w:r>
        <w:rPr>
          <w:spacing w:val="-16"/>
        </w:rPr>
        <w:t> </w:t>
      </w:r>
      <w:r>
        <w:rPr/>
        <w:t>же</w:t>
      </w:r>
      <w:r>
        <w:rPr>
          <w:spacing w:val="-24"/>
        </w:rPr>
        <w:t> </w:t>
      </w:r>
      <w:r>
        <w:rPr/>
        <w:t>самых</w:t>
      </w:r>
      <w:r>
        <w:rPr>
          <w:spacing w:val="-20"/>
        </w:rPr>
        <w:t> </w:t>
      </w:r>
      <w:r>
        <w:rPr/>
        <w:t>событий.</w:t>
      </w:r>
      <w:r>
        <w:rPr>
          <w:spacing w:val="-23"/>
        </w:rPr>
        <w:t> </w:t>
      </w:r>
      <w:r>
        <w:rPr/>
        <w:t>(549)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/>
        <w:t>(550)</w:t>
      </w:r>
      <w:r>
        <w:rPr>
          <w:spacing w:val="-24"/>
        </w:rPr>
        <w:t> </w:t>
      </w:r>
      <w:r>
        <w:rPr/>
        <w:t>тем </w:t>
      </w:r>
      <w:r>
        <w:rPr>
          <w:w w:val="85"/>
          <w:sz w:val="48"/>
        </w:rPr>
        <w:t>самым соотносятся</w:t>
      </w:r>
      <w:r>
        <w:rPr>
          <w:sz w:val="48"/>
        </w:rPr>
        <w:t> </w:t>
      </w:r>
      <w:r>
        <w:rPr>
          <w:w w:val="85"/>
          <w:sz w:val="48"/>
        </w:rPr>
        <w:t>как множество</w:t>
      </w:r>
      <w:r>
        <w:rPr>
          <w:w w:val="85"/>
          <w:sz w:val="48"/>
        </w:rPr>
        <w:t> и подмножество,</w:t>
      </w:r>
      <w:r>
        <w:rPr>
          <w:sz w:val="48"/>
        </w:rPr>
        <w:t> </w:t>
      </w:r>
      <w:r>
        <w:rPr>
          <w:w w:val="85"/>
          <w:sz w:val="48"/>
        </w:rPr>
        <w:t>а</w:t>
      </w:r>
      <w:r>
        <w:rPr>
          <w:spacing w:val="-10"/>
          <w:w w:val="85"/>
          <w:sz w:val="48"/>
        </w:rPr>
        <w:t> </w:t>
      </w:r>
      <w:r>
        <w:rPr>
          <w:w w:val="85"/>
          <w:sz w:val="48"/>
        </w:rPr>
        <w:t>каузального от- </w:t>
      </w:r>
      <w:r>
        <w:rPr>
          <w:spacing w:val="-6"/>
        </w:rPr>
        <w:t>ношения</w:t>
      </w:r>
      <w:r>
        <w:rPr>
          <w:spacing w:val="-18"/>
        </w:rPr>
        <w:t> </w:t>
      </w:r>
      <w:r>
        <w:rPr>
          <w:spacing w:val="-6"/>
        </w:rPr>
        <w:t>в</w:t>
      </w:r>
      <w:r>
        <w:rPr>
          <w:spacing w:val="-18"/>
        </w:rPr>
        <w:t> </w:t>
      </w:r>
      <w:r>
        <w:rPr>
          <w:spacing w:val="-6"/>
        </w:rPr>
        <w:t>(550)</w:t>
      </w:r>
      <w:r>
        <w:rPr>
          <w:spacing w:val="-18"/>
        </w:rPr>
        <w:t> </w:t>
      </w:r>
      <w:r>
        <w:rPr>
          <w:spacing w:val="-6"/>
        </w:rPr>
        <w:t>вовсе</w:t>
      </w:r>
      <w:r>
        <w:rPr>
          <w:spacing w:val="-17"/>
        </w:rPr>
        <w:t> </w:t>
      </w:r>
      <w:r>
        <w:rPr>
          <w:spacing w:val="-6"/>
        </w:rPr>
        <w:t>нет,</w:t>
      </w:r>
      <w:r>
        <w:rPr>
          <w:spacing w:val="-18"/>
        </w:rPr>
        <w:t> </w:t>
      </w:r>
      <w:r>
        <w:rPr>
          <w:spacing w:val="-6"/>
        </w:rPr>
        <w:t>поскольку</w:t>
      </w:r>
      <w:r>
        <w:rPr>
          <w:spacing w:val="-18"/>
        </w:rPr>
        <w:t> </w:t>
      </w:r>
      <w:r>
        <w:rPr>
          <w:spacing w:val="-6"/>
        </w:rPr>
        <w:t>нет</w:t>
      </w:r>
      <w:r>
        <w:rPr>
          <w:spacing w:val="-17"/>
        </w:rPr>
        <w:t> </w:t>
      </w:r>
      <w:r>
        <w:rPr>
          <w:spacing w:val="-6"/>
        </w:rPr>
        <w:t>различных</w:t>
      </w:r>
      <w:r>
        <w:rPr>
          <w:spacing w:val="-18"/>
        </w:rPr>
        <w:t> </w:t>
      </w:r>
      <w:r>
        <w:rPr>
          <w:spacing w:val="-6"/>
        </w:rPr>
        <w:t>событий,</w:t>
      </w:r>
      <w:r>
        <w:rPr>
          <w:spacing w:val="-18"/>
        </w:rPr>
        <w:t> </w:t>
      </w:r>
      <w:r>
        <w:rPr>
          <w:spacing w:val="-6"/>
        </w:rPr>
        <w:t>коюрые </w:t>
      </w:r>
      <w:r>
        <w:rPr/>
        <w:t>моти</w:t>
      </w:r>
      <w:r>
        <w:rPr>
          <w:spacing w:val="-12"/>
        </w:rPr>
        <w:t> </w:t>
      </w:r>
      <w:r>
        <w:rPr/>
        <w:t>бы в</w:t>
      </w:r>
      <w:r>
        <w:rPr>
          <w:spacing w:val="-19"/>
        </w:rPr>
        <w:t> </w:t>
      </w:r>
      <w:r>
        <w:rPr/>
        <w:t>нею</w:t>
      </w:r>
      <w:r>
        <w:rPr>
          <w:spacing w:val="-15"/>
        </w:rPr>
        <w:t> </w:t>
      </w:r>
      <w:r>
        <w:rPr/>
        <w:t>вступить.</w:t>
      </w:r>
      <w:r>
        <w:rPr>
          <w:spacing w:val="40"/>
        </w:rPr>
        <w:t> </w:t>
      </w:r>
      <w:r>
        <w:rPr/>
        <w:t>А</w:t>
      </w:r>
      <w:r>
        <w:rPr>
          <w:spacing w:val="-7"/>
        </w:rPr>
        <w:t> </w:t>
      </w:r>
      <w:r>
        <w:rPr/>
        <w:t>без</w:t>
      </w:r>
      <w:r>
        <w:rPr>
          <w:spacing w:val="-1"/>
        </w:rPr>
        <w:t> </w:t>
      </w:r>
      <w:r>
        <w:rPr/>
        <w:t>каузальною</w:t>
      </w:r>
      <w:r>
        <w:rPr>
          <w:spacing w:val="-5"/>
        </w:rPr>
        <w:t> </w:t>
      </w:r>
      <w:r>
        <w:rPr/>
        <w:t>отношения, выраженною эксплицнтно,</w:t>
      </w:r>
      <w:r>
        <w:rPr>
          <w:spacing w:val="-24"/>
        </w:rPr>
        <w:t> </w:t>
      </w:r>
      <w:r>
        <w:rPr/>
        <w:t>мы</w:t>
      </w:r>
      <w:r>
        <w:rPr>
          <w:spacing w:val="-24"/>
        </w:rPr>
        <w:t> </w:t>
      </w:r>
      <w:r>
        <w:rPr/>
        <w:t>не</w:t>
      </w:r>
      <w:r>
        <w:rPr>
          <w:spacing w:val="-24"/>
        </w:rPr>
        <w:t> </w:t>
      </w:r>
      <w:r>
        <w:rPr/>
        <w:t>имеем</w:t>
      </w:r>
      <w:r>
        <w:rPr>
          <w:spacing w:val="-23"/>
        </w:rPr>
        <w:t> </w:t>
      </w:r>
      <w:r>
        <w:rPr/>
        <w:t>оснований</w:t>
      </w:r>
      <w:r>
        <w:rPr>
          <w:spacing w:val="-24"/>
        </w:rPr>
        <w:t> </w:t>
      </w:r>
      <w:r>
        <w:rPr/>
        <w:t>утверждать,</w:t>
      </w:r>
      <w:r>
        <w:rPr>
          <w:spacing w:val="-22"/>
        </w:rPr>
        <w:t> </w:t>
      </w:r>
      <w:r>
        <w:rPr/>
        <w:t>что</w:t>
      </w:r>
      <w:r>
        <w:rPr>
          <w:spacing w:val="-24"/>
        </w:rPr>
        <w:t> </w:t>
      </w:r>
      <w:r>
        <w:rPr/>
        <w:t>темпоралънаs </w:t>
      </w:r>
      <w:r>
        <w:rPr>
          <w:spacing w:val="-4"/>
        </w:rPr>
        <w:t>семалтика</w:t>
      </w:r>
      <w:r>
        <w:rPr>
          <w:spacing w:val="-8"/>
        </w:rPr>
        <w:t> </w:t>
      </w:r>
      <w:r>
        <w:rPr>
          <w:spacing w:val="-4"/>
        </w:rPr>
        <w:t>проигрывает</w:t>
      </w:r>
      <w:r>
        <w:rPr>
          <w:spacing w:val="-17"/>
        </w:rPr>
        <w:t> </w:t>
      </w:r>
      <w:r>
        <w:rPr>
          <w:spacing w:val="-4"/>
        </w:rPr>
        <w:t>событийной</w:t>
      </w:r>
      <w:r>
        <w:rPr>
          <w:spacing w:val="18"/>
        </w:rPr>
        <w:t> </w:t>
      </w:r>
      <w:r>
        <w:rPr>
          <w:spacing w:val="-4"/>
        </w:rPr>
        <w:t>в</w:t>
      </w:r>
      <w:r>
        <w:rPr>
          <w:spacing w:val="-20"/>
        </w:rPr>
        <w:t> </w:t>
      </w:r>
      <w:r>
        <w:rPr>
          <w:spacing w:val="-4"/>
        </w:rPr>
        <w:t>алализе</w:t>
      </w:r>
      <w:r>
        <w:rPr>
          <w:spacing w:val="-19"/>
        </w:rPr>
        <w:t> </w:t>
      </w:r>
      <w:r>
        <w:rPr>
          <w:spacing w:val="-4"/>
        </w:rPr>
        <w:t>случаев</w:t>
      </w:r>
      <w:r>
        <w:rPr>
          <w:spacing w:val="-20"/>
        </w:rPr>
        <w:t> </w:t>
      </w:r>
      <w:r>
        <w:rPr>
          <w:spacing w:val="-4"/>
        </w:rPr>
        <w:t>тнпа</w:t>
      </w:r>
      <w:r>
        <w:rPr>
          <w:spacing w:val="-20"/>
        </w:rPr>
        <w:t> </w:t>
      </w:r>
      <w:r>
        <w:rPr>
          <w:spacing w:val="-4"/>
        </w:rPr>
        <w:t>(548).</w:t>
      </w:r>
    </w:p>
    <w:p>
      <w:pPr>
        <w:pStyle w:val="BodyText"/>
        <w:spacing w:line="256" w:lineRule="auto" w:before="13"/>
        <w:ind w:left="141" w:right="93" w:firstLine="748"/>
        <w:jc w:val="both"/>
      </w:pPr>
      <w:r>
        <w:rPr/>
        <w:t>То,</w:t>
      </w:r>
      <w:r>
        <w:rPr>
          <w:spacing w:val="-24"/>
        </w:rPr>
        <w:t> </w:t>
      </w:r>
      <w:r>
        <w:rPr/>
        <w:t>что</w:t>
      </w:r>
      <w:r>
        <w:rPr>
          <w:spacing w:val="-24"/>
        </w:rPr>
        <w:t> </w:t>
      </w:r>
      <w:r>
        <w:rPr/>
        <w:t>показано</w:t>
      </w:r>
      <w:r>
        <w:rPr>
          <w:spacing w:val="-24"/>
        </w:rPr>
        <w:t> </w:t>
      </w:r>
      <w:r>
        <w:rPr/>
        <w:t>в(549</w:t>
      </w:r>
      <w:r>
        <w:rPr>
          <w:spacing w:val="80"/>
        </w:rPr>
        <w:t>  </w:t>
      </w:r>
      <w:r>
        <w:rPr/>
        <w:t>550).</w:t>
      </w:r>
      <w:r>
        <w:rPr>
          <w:spacing w:val="-24"/>
        </w:rPr>
        <w:t> </w:t>
      </w:r>
      <w:r>
        <w:rPr/>
        <w:t>— очень</w:t>
      </w:r>
      <w:r>
        <w:rPr>
          <w:spacing w:val="-17"/>
        </w:rPr>
        <w:t> </w:t>
      </w:r>
      <w:r>
        <w:rPr/>
        <w:t>распространенный</w:t>
      </w:r>
      <w:r>
        <w:rPr>
          <w:spacing w:val="-24"/>
        </w:rPr>
        <w:t> </w:t>
      </w:r>
      <w:r>
        <w:rPr/>
        <w:t>взмяд на</w:t>
      </w:r>
      <w:r>
        <w:rPr>
          <w:spacing w:val="-24"/>
        </w:rPr>
        <w:t> </w:t>
      </w:r>
      <w:r>
        <w:rPr/>
        <w:t>каузативизацню</w:t>
      </w:r>
      <w:r>
        <w:rPr>
          <w:spacing w:val="-24"/>
        </w:rPr>
        <w:t> </w:t>
      </w:r>
      <w:r>
        <w:rPr/>
        <w:t>(см.,</w:t>
      </w:r>
      <w:r>
        <w:rPr>
          <w:spacing w:val="-19"/>
        </w:rPr>
        <w:t> </w:t>
      </w:r>
      <w:r>
        <w:rPr/>
        <w:t>например,</w:t>
      </w:r>
      <w:r>
        <w:rPr>
          <w:spacing w:val="-2"/>
        </w:rPr>
        <w:t> </w:t>
      </w:r>
      <w:r>
        <w:rPr/>
        <w:t>(Falk 1991)).</w:t>
      </w:r>
      <w:r>
        <w:rPr>
          <w:spacing w:val="-7"/>
        </w:rPr>
        <w:t> </w:t>
      </w:r>
      <w:r>
        <w:rPr/>
        <w:t>Он,</w:t>
      </w:r>
      <w:r>
        <w:rPr>
          <w:spacing w:val="40"/>
        </w:rPr>
        <w:t> </w:t>
      </w:r>
      <w:r>
        <w:rPr/>
        <w:t>однако</w:t>
      </w:r>
      <w:r>
        <w:rPr>
          <w:spacing w:val="-1"/>
        </w:rPr>
        <w:t> </w:t>
      </w:r>
      <w:r>
        <w:rPr/>
        <w:t>не</w:t>
      </w:r>
      <w:r>
        <w:rPr>
          <w:spacing w:val="-11"/>
        </w:rPr>
        <w:t> </w:t>
      </w:r>
      <w:r>
        <w:rPr/>
        <w:t>может </w:t>
      </w:r>
      <w:r>
        <w:rPr>
          <w:spacing w:val="-2"/>
        </w:rPr>
        <w:t>быть</w:t>
      </w:r>
      <w:r>
        <w:rPr>
          <w:spacing w:val="10"/>
        </w:rPr>
        <w:t> </w:t>
      </w:r>
      <w:r>
        <w:rPr>
          <w:spacing w:val="-2"/>
        </w:rPr>
        <w:t>верен</w:t>
      </w:r>
      <w:r>
        <w:rPr>
          <w:spacing w:val="24"/>
        </w:rPr>
        <w:t> </w:t>
      </w:r>
      <w:r>
        <w:rPr>
          <w:spacing w:val="-2"/>
        </w:rPr>
        <w:t>по</w:t>
      </w:r>
      <w:r>
        <w:rPr>
          <w:spacing w:val="-3"/>
        </w:rPr>
        <w:t> </w:t>
      </w:r>
      <w:r>
        <w:rPr>
          <w:spacing w:val="-2"/>
        </w:rPr>
        <w:t>целому</w:t>
      </w:r>
      <w:r>
        <w:rPr>
          <w:spacing w:val="40"/>
        </w:rPr>
        <w:t> </w:t>
      </w:r>
      <w:r>
        <w:rPr>
          <w:spacing w:val="-2"/>
        </w:rPr>
        <w:t>ряду</w:t>
      </w:r>
      <w:r>
        <w:rPr>
          <w:spacing w:val="34"/>
        </w:rPr>
        <w:t> </w:t>
      </w:r>
      <w:r>
        <w:rPr>
          <w:spacing w:val="-2"/>
        </w:rPr>
        <w:t>причин,</w:t>
      </w:r>
      <w:r>
        <w:rPr>
          <w:spacing w:val="27"/>
        </w:rPr>
        <w:t> </w:t>
      </w:r>
      <w:r>
        <w:rPr>
          <w:spacing w:val="-2"/>
        </w:rPr>
        <w:t>обсуждаемых</w:t>
      </w:r>
      <w:r>
        <w:rPr>
          <w:spacing w:val="40"/>
        </w:rPr>
        <w:t> </w:t>
      </w:r>
      <w:r>
        <w:rPr>
          <w:spacing w:val="-2"/>
        </w:rPr>
        <w:t>в</w:t>
      </w:r>
      <w:r>
        <w:rPr>
          <w:spacing w:val="-19"/>
        </w:rPr>
        <w:t> </w:t>
      </w:r>
      <w:r>
        <w:rPr>
          <w:spacing w:val="-2"/>
        </w:rPr>
        <w:t>(Ру</w:t>
      </w:r>
      <w:r>
        <w:rPr>
          <w:spacing w:val="-32"/>
        </w:rPr>
        <w:t> </w:t>
      </w:r>
      <w:r>
        <w:rPr>
          <w:spacing w:val="-2"/>
        </w:rPr>
        <w:t>Ilkanen</w:t>
      </w:r>
      <w:r>
        <w:rPr>
          <w:spacing w:val="8"/>
        </w:rPr>
        <w:t> </w:t>
      </w:r>
      <w:r>
        <w:rPr>
          <w:spacing w:val="-2"/>
        </w:rPr>
        <w:t>2002;</w:t>
      </w:r>
    </w:p>
    <w:p>
      <w:pPr>
        <w:pStyle w:val="BodyText"/>
        <w:spacing w:after="0" w:line="256" w:lineRule="auto"/>
        <w:jc w:val="both"/>
        <w:sectPr>
          <w:pgSz w:w="15000" w:h="23010"/>
          <w:pgMar w:top="520" w:bottom="280" w:left="566" w:right="708"/>
        </w:sectPr>
      </w:pPr>
    </w:p>
    <w:p>
      <w:pPr>
        <w:spacing w:line="249" w:lineRule="auto" w:before="0"/>
        <w:ind w:left="134" w:right="101" w:firstLine="4"/>
        <w:jc w:val="both"/>
        <w:rPr>
          <w:rFonts w:ascii="Calibri" w:hAnsi="Calibri"/>
          <w:b/>
          <w:sz w:val="43"/>
        </w:rPr>
      </w:pPr>
      <w:r>
        <w:rPr>
          <w:rFonts w:ascii="Calibri" w:hAnsi="Calibri"/>
          <w:b/>
          <w:sz w:val="43"/>
        </w:rPr>
        <w:t>Lyutikovв,</w:t>
      </w:r>
      <w:r>
        <w:rPr>
          <w:rFonts w:ascii="Calibri" w:hAnsi="Calibri"/>
          <w:b/>
          <w:spacing w:val="80"/>
          <w:w w:val="150"/>
          <w:sz w:val="43"/>
        </w:rPr>
        <w:t> </w:t>
      </w:r>
      <w:r>
        <w:rPr>
          <w:rFonts w:ascii="Calibri" w:hAnsi="Calibri"/>
          <w:b/>
          <w:sz w:val="43"/>
        </w:rPr>
        <w:t>Tatevosov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sz w:val="43"/>
        </w:rPr>
        <w:t>2015).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этих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работах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показывается,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что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анализ </w:t>
      </w:r>
      <w:r>
        <w:rPr>
          <w:rFonts w:ascii="Calibri" w:hAnsi="Calibri"/>
          <w:b/>
          <w:sz w:val="43"/>
        </w:rPr>
        <w:t>в</w:t>
      </w:r>
      <w:r>
        <w:rPr>
          <w:rFonts w:ascii="Calibri" w:hAnsi="Calibri"/>
          <w:b/>
          <w:spacing w:val="-4"/>
          <w:sz w:val="43"/>
        </w:rPr>
        <w:t> </w:t>
      </w:r>
      <w:r>
        <w:rPr>
          <w:rFonts w:ascii="Calibri" w:hAnsi="Calibri"/>
          <w:b/>
          <w:sz w:val="43"/>
        </w:rPr>
        <w:t>терминал каузальною отношеннй между </w:t>
      </w:r>
      <w:r>
        <w:rPr>
          <w:rFonts w:ascii="Calibri" w:hAnsi="Calibri"/>
          <w:sz w:val="43"/>
        </w:rPr>
        <w:t>событиями </w:t>
      </w:r>
      <w:r>
        <w:rPr>
          <w:rFonts w:ascii="Calibri" w:hAnsi="Calibri"/>
          <w:b/>
          <w:sz w:val="43"/>
        </w:rPr>
        <w:t>критически </w:t>
      </w:r>
      <w:r>
        <w:rPr>
          <w:rFonts w:ascii="Calibri" w:hAnsi="Calibri"/>
          <w:sz w:val="43"/>
        </w:rPr>
        <w:t>не- обходим для объяснения целою ряда важных фактов. Не имея воз- можности изложить здесь все аргументы, ограничимся одннм, кото-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b/>
          <w:sz w:val="43"/>
        </w:rPr>
        <w:t>рый связан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с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интерпретацией обстоятельств.</w:t>
      </w:r>
    </w:p>
    <w:p>
      <w:pPr>
        <w:pStyle w:val="BodyText"/>
        <w:spacing w:before="9"/>
        <w:rPr>
          <w:rFonts w:ascii="Calibri"/>
          <w:b/>
          <w:sz w:val="18"/>
        </w:rPr>
      </w:pPr>
    </w:p>
    <w:tbl>
      <w:tblPr>
        <w:tblW w:w="0" w:type="auto"/>
        <w:jc w:val="left"/>
        <w:tblInd w:w="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1941"/>
        <w:gridCol w:w="2139"/>
        <w:gridCol w:w="1562"/>
        <w:gridCol w:w="1877"/>
        <w:gridCol w:w="4360"/>
      </w:tblGrid>
      <w:tr>
        <w:trPr>
          <w:trHeight w:val="463" w:hRule="atLeast"/>
        </w:trPr>
        <w:tc>
          <w:tcPr>
            <w:tcW w:w="1116" w:type="dxa"/>
          </w:tcPr>
          <w:p>
            <w:pPr>
              <w:pStyle w:val="TableParagraph"/>
              <w:spacing w:line="443" w:lineRule="exact"/>
              <w:ind w:left="50"/>
              <w:rPr>
                <w:sz w:val="41"/>
              </w:rPr>
            </w:pPr>
            <w:r>
              <w:rPr>
                <w:sz w:val="41"/>
              </w:rPr>
              <w:t>(55</w:t>
            </w:r>
            <w:r>
              <w:rPr>
                <w:spacing w:val="-32"/>
                <w:sz w:val="41"/>
              </w:rPr>
              <w:t> </w:t>
            </w:r>
            <w:r>
              <w:rPr>
                <w:spacing w:val="-5"/>
                <w:sz w:val="41"/>
              </w:rPr>
              <w:t>I)</w:t>
            </w:r>
          </w:p>
        </w:tc>
        <w:tc>
          <w:tcPr>
            <w:tcW w:w="1941" w:type="dxa"/>
          </w:tcPr>
          <w:p>
            <w:pPr>
              <w:pStyle w:val="TableParagraph"/>
              <w:spacing w:line="443" w:lineRule="exact"/>
              <w:ind w:left="151"/>
              <w:rPr>
                <w:b/>
                <w:sz w:val="41"/>
              </w:rPr>
            </w:pPr>
            <w:r>
              <w:rPr>
                <w:b/>
                <w:spacing w:val="-11"/>
                <w:sz w:val="41"/>
              </w:rPr>
              <w:t>Taroo-</w:t>
            </w:r>
            <w:r>
              <w:rPr>
                <w:b/>
                <w:spacing w:val="-5"/>
                <w:sz w:val="41"/>
              </w:rPr>
              <w:t>ws</w:t>
            </w:r>
          </w:p>
        </w:tc>
        <w:tc>
          <w:tcPr>
            <w:tcW w:w="2139" w:type="dxa"/>
          </w:tcPr>
          <w:p>
            <w:pPr>
              <w:pStyle w:val="TableParagraph"/>
              <w:spacing w:line="443" w:lineRule="exact"/>
              <w:ind w:left="196"/>
              <w:rPr>
                <w:b/>
                <w:sz w:val="41"/>
              </w:rPr>
            </w:pPr>
            <w:r>
              <w:rPr>
                <w:b/>
                <w:w w:val="90"/>
                <w:sz w:val="41"/>
              </w:rPr>
              <w:t>Hanako-</w:t>
            </w:r>
            <w:r>
              <w:rPr>
                <w:b/>
                <w:spacing w:val="-5"/>
                <w:sz w:val="41"/>
              </w:rPr>
              <w:t>ni</w:t>
            </w:r>
          </w:p>
        </w:tc>
        <w:tc>
          <w:tcPr>
            <w:tcW w:w="1562" w:type="dxa"/>
          </w:tcPr>
          <w:p>
            <w:pPr>
              <w:pStyle w:val="TableParagraph"/>
              <w:spacing w:line="443" w:lineRule="exact"/>
              <w:ind w:left="239"/>
              <w:rPr>
                <w:b/>
                <w:sz w:val="41"/>
              </w:rPr>
            </w:pPr>
            <w:r>
              <w:rPr>
                <w:b/>
                <w:w w:val="90"/>
                <w:sz w:val="41"/>
              </w:rPr>
              <w:t>san-</w:t>
            </w:r>
            <w:r>
              <w:rPr>
                <w:b/>
                <w:spacing w:val="-5"/>
                <w:sz w:val="41"/>
              </w:rPr>
              <w:t>kai</w:t>
            </w:r>
          </w:p>
        </w:tc>
        <w:tc>
          <w:tcPr>
            <w:tcW w:w="1877" w:type="dxa"/>
          </w:tcPr>
          <w:p>
            <w:pPr>
              <w:pStyle w:val="TableParagraph"/>
              <w:spacing w:line="443" w:lineRule="exact"/>
              <w:ind w:left="161"/>
              <w:rPr>
                <w:sz w:val="41"/>
              </w:rPr>
            </w:pPr>
            <w:r>
              <w:rPr>
                <w:spacing w:val="-2"/>
                <w:sz w:val="41"/>
              </w:rPr>
              <w:t>уопвkвпі</w:t>
            </w:r>
          </w:p>
        </w:tc>
        <w:tc>
          <w:tcPr>
            <w:tcW w:w="4360" w:type="dxa"/>
          </w:tcPr>
          <w:p>
            <w:pPr>
              <w:pStyle w:val="TableParagraph"/>
              <w:spacing w:line="443" w:lineRule="exact"/>
              <w:ind w:left="238"/>
              <w:rPr>
                <w:sz w:val="41"/>
              </w:rPr>
            </w:pPr>
            <w:r>
              <w:rPr>
                <w:sz w:val="41"/>
              </w:rPr>
              <w:t>oki-sвse-</w:t>
            </w:r>
            <w:r>
              <w:rPr>
                <w:spacing w:val="-5"/>
                <w:sz w:val="41"/>
              </w:rPr>
              <w:t>ta.</w:t>
            </w:r>
          </w:p>
        </w:tc>
      </w:tr>
      <w:tr>
        <w:trPr>
          <w:trHeight w:val="463" w:hRule="atLeast"/>
        </w:trPr>
        <w:tc>
          <w:tcPr>
            <w:tcW w:w="1116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1941" w:type="dxa"/>
          </w:tcPr>
          <w:p>
            <w:pPr>
              <w:pStyle w:val="TableParagraph"/>
              <w:spacing w:line="443" w:lineRule="exact"/>
              <w:ind w:left="153"/>
              <w:rPr>
                <w:sz w:val="41"/>
              </w:rPr>
            </w:pPr>
            <w:r>
              <w:rPr>
                <w:spacing w:val="-2"/>
                <w:sz w:val="41"/>
              </w:rPr>
              <w:t>T.•TOP</w:t>
            </w:r>
          </w:p>
        </w:tc>
        <w:tc>
          <w:tcPr>
            <w:tcW w:w="2139" w:type="dxa"/>
          </w:tcPr>
          <w:p>
            <w:pPr>
              <w:pStyle w:val="TableParagraph"/>
              <w:spacing w:line="443" w:lineRule="exact"/>
              <w:ind w:left="187"/>
              <w:rPr>
                <w:sz w:val="41"/>
              </w:rPr>
            </w:pPr>
            <w:r>
              <w:rPr>
                <w:w w:val="85"/>
                <w:sz w:val="41"/>
              </w:rPr>
              <w:t>X.-</w:t>
            </w:r>
            <w:r>
              <w:rPr>
                <w:spacing w:val="-5"/>
                <w:sz w:val="41"/>
              </w:rPr>
              <w:t>DAT</w:t>
            </w:r>
          </w:p>
        </w:tc>
        <w:tc>
          <w:tcPr>
            <w:tcW w:w="1562" w:type="dxa"/>
          </w:tcPr>
          <w:p>
            <w:pPr>
              <w:pStyle w:val="TableParagraph"/>
              <w:spacing w:line="443" w:lineRule="exact"/>
              <w:ind w:left="239"/>
              <w:rPr>
                <w:sz w:val="41"/>
              </w:rPr>
            </w:pPr>
            <w:r>
              <w:rPr>
                <w:w w:val="90"/>
                <w:sz w:val="41"/>
              </w:rPr>
              <w:t>3-</w:t>
            </w:r>
            <w:r>
              <w:rPr>
                <w:spacing w:val="-5"/>
                <w:sz w:val="41"/>
              </w:rPr>
              <w:t>раз</w:t>
            </w:r>
          </w:p>
        </w:tc>
        <w:tc>
          <w:tcPr>
            <w:tcW w:w="1877" w:type="dxa"/>
          </w:tcPr>
          <w:p>
            <w:pPr>
              <w:pStyle w:val="TableParagraph"/>
              <w:spacing w:line="443" w:lineRule="exact"/>
              <w:ind w:left="169"/>
              <w:rPr>
                <w:sz w:val="41"/>
              </w:rPr>
            </w:pPr>
            <w:r>
              <w:rPr>
                <w:spacing w:val="-2"/>
                <w:sz w:val="41"/>
              </w:rPr>
              <w:t>ночью</w:t>
            </w:r>
          </w:p>
        </w:tc>
        <w:tc>
          <w:tcPr>
            <w:tcW w:w="4360" w:type="dxa"/>
          </w:tcPr>
          <w:p>
            <w:pPr>
              <w:pStyle w:val="TableParagraph"/>
              <w:spacing w:line="443" w:lineRule="exact"/>
              <w:ind w:left="257"/>
              <w:rPr>
                <w:sz w:val="41"/>
              </w:rPr>
            </w:pPr>
            <w:r>
              <w:rPr>
                <w:w w:val="85"/>
                <w:sz w:val="41"/>
              </w:rPr>
              <w:t>просыпаться-САUЅ-</w:t>
            </w:r>
            <w:r>
              <w:rPr>
                <w:spacing w:val="-4"/>
                <w:w w:val="85"/>
                <w:sz w:val="41"/>
              </w:rPr>
              <w:t>PAST</w:t>
            </w:r>
          </w:p>
        </w:tc>
      </w:tr>
    </w:tbl>
    <w:p>
      <w:pPr>
        <w:spacing w:line="467" w:lineRule="exact" w:before="22"/>
        <w:ind w:left="1418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І</w:t>
      </w:r>
      <w:r>
        <w:rPr>
          <w:rFonts w:ascii="Times New Roman" w:hAnsi="Times New Roman"/>
          <w:spacing w:val="-27"/>
          <w:sz w:val="41"/>
        </w:rPr>
        <w:t> </w:t>
      </w:r>
      <w:r>
        <w:rPr>
          <w:rFonts w:ascii="Times New Roman" w:hAnsi="Times New Roman"/>
          <w:sz w:val="41"/>
        </w:rPr>
        <w:t>.</w:t>
      </w:r>
      <w:r>
        <w:rPr>
          <w:rFonts w:ascii="Times New Roman" w:hAnsi="Times New Roman"/>
          <w:spacing w:val="56"/>
          <w:sz w:val="41"/>
        </w:rPr>
        <w:t> </w:t>
      </w:r>
      <w:r>
        <w:rPr>
          <w:rFonts w:ascii="Times New Roman" w:hAnsi="Times New Roman"/>
          <w:sz w:val="41"/>
        </w:rPr>
        <w:t>Tapo</w:t>
      </w:r>
      <w:r>
        <w:rPr>
          <w:rFonts w:ascii="Times New Roman" w:hAnsi="Times New Roman"/>
          <w:spacing w:val="-12"/>
          <w:sz w:val="41"/>
        </w:rPr>
        <w:t> </w:t>
      </w:r>
      <w:r>
        <w:rPr>
          <w:rFonts w:ascii="Times New Roman" w:hAnsi="Times New Roman"/>
          <w:sz w:val="41"/>
        </w:rPr>
        <w:t>сделал</w:t>
      </w:r>
      <w:r>
        <w:rPr>
          <w:rFonts w:ascii="Times New Roman" w:hAnsi="Times New Roman"/>
          <w:spacing w:val="16"/>
          <w:sz w:val="41"/>
        </w:rPr>
        <w:t> </w:t>
      </w:r>
      <w:r>
        <w:rPr>
          <w:rFonts w:ascii="Times New Roman" w:hAnsi="Times New Roman"/>
          <w:sz w:val="41"/>
        </w:rPr>
        <w:t>так,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что</w:t>
      </w:r>
      <w:r>
        <w:rPr>
          <w:rFonts w:ascii="Times New Roman" w:hAnsi="Times New Roman"/>
          <w:spacing w:val="7"/>
          <w:sz w:val="41"/>
        </w:rPr>
        <w:t> </w:t>
      </w:r>
      <w:r>
        <w:rPr>
          <w:rFonts w:ascii="Times New Roman" w:hAnsi="Times New Roman"/>
          <w:sz w:val="41"/>
        </w:rPr>
        <w:t>Хвнвко</w:t>
      </w:r>
      <w:r>
        <w:rPr>
          <w:rFonts w:ascii="Times New Roman" w:hAnsi="Times New Roman"/>
          <w:spacing w:val="14"/>
          <w:sz w:val="41"/>
        </w:rPr>
        <w:t> </w:t>
      </w:r>
      <w:r>
        <w:rPr>
          <w:rFonts w:ascii="Times New Roman" w:hAnsi="Times New Roman"/>
          <w:sz w:val="41"/>
        </w:rPr>
        <w:t>проснулась</w:t>
      </w:r>
      <w:r>
        <w:rPr>
          <w:rFonts w:ascii="Times New Roman" w:hAnsi="Times New Roman"/>
          <w:spacing w:val="19"/>
          <w:sz w:val="41"/>
        </w:rPr>
        <w:t> </w:t>
      </w:r>
      <w:r>
        <w:rPr>
          <w:rFonts w:ascii="Times New Roman" w:hAnsi="Times New Roman"/>
          <w:sz w:val="41"/>
        </w:rPr>
        <w:t>ночью</w:t>
      </w:r>
      <w:r>
        <w:rPr>
          <w:rFonts w:ascii="Times New Roman" w:hAnsi="Times New Roman"/>
          <w:spacing w:val="-9"/>
          <w:sz w:val="41"/>
        </w:rPr>
        <w:t> </w:t>
      </w:r>
      <w:r>
        <w:rPr>
          <w:rFonts w:ascii="Times New Roman" w:hAnsi="Times New Roman"/>
          <w:sz w:val="41"/>
        </w:rPr>
        <w:t>три</w:t>
      </w:r>
      <w:r>
        <w:rPr>
          <w:rFonts w:ascii="Times New Roman" w:hAnsi="Times New Roman"/>
          <w:spacing w:val="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раза.</w:t>
      </w:r>
    </w:p>
    <w:p>
      <w:pPr>
        <w:spacing w:line="525" w:lineRule="exact" w:before="0"/>
        <w:ind w:left="1359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2.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w w:val="90"/>
          <w:sz w:val="46"/>
        </w:rPr>
        <w:t>Tapo</w:t>
      </w:r>
      <w:r>
        <w:rPr>
          <w:rFonts w:ascii="Times New Roman" w:hAnsi="Times New Roman"/>
          <w:spacing w:val="-6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три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w w:val="90"/>
          <w:sz w:val="46"/>
        </w:rPr>
        <w:t>раза</w:t>
      </w:r>
      <w:r>
        <w:rPr>
          <w:rFonts w:ascii="Times New Roman" w:hAnsi="Times New Roman"/>
          <w:spacing w:val="-11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сделал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w w:val="90"/>
          <w:sz w:val="46"/>
        </w:rPr>
        <w:t>так,</w:t>
      </w:r>
      <w:r>
        <w:rPr>
          <w:rFonts w:ascii="Times New Roman" w:hAnsi="Times New Roman"/>
          <w:spacing w:val="3"/>
          <w:sz w:val="46"/>
        </w:rPr>
        <w:t> </w:t>
      </w:r>
      <w:r>
        <w:rPr>
          <w:rFonts w:ascii="Times New Roman" w:hAnsi="Times New Roman"/>
          <w:w w:val="90"/>
          <w:sz w:val="46"/>
        </w:rPr>
        <w:t>что</w:t>
      </w:r>
      <w:r>
        <w:rPr>
          <w:rFonts w:ascii="Times New Roman" w:hAnsi="Times New Roman"/>
          <w:spacing w:val="-1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Ханако</w:t>
      </w:r>
      <w:r>
        <w:rPr>
          <w:rFonts w:ascii="Times New Roman" w:hAnsi="Times New Roman"/>
          <w:spacing w:val="10"/>
          <w:sz w:val="46"/>
        </w:rPr>
        <w:t> </w:t>
      </w:r>
      <w:r>
        <w:rPr>
          <w:rFonts w:ascii="Times New Roman" w:hAnsi="Times New Roman"/>
          <w:w w:val="90"/>
          <w:sz w:val="46"/>
        </w:rPr>
        <w:t>проснулась</w:t>
      </w:r>
      <w:r>
        <w:rPr>
          <w:rFonts w:ascii="Times New Roman" w:hAnsi="Times New Roman"/>
          <w:spacing w:val="18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ночью.</w:t>
      </w:r>
    </w:p>
    <w:p>
      <w:pPr>
        <w:spacing w:before="13"/>
        <w:ind w:left="1847" w:right="0" w:firstLine="0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spacing w:val="-11"/>
          <w:sz w:val="41"/>
        </w:rPr>
        <w:t>(Shibatani</w:t>
      </w:r>
      <w:r>
        <w:rPr>
          <w:rFonts w:ascii="Times New Roman"/>
          <w:b/>
          <w:spacing w:val="33"/>
          <w:sz w:val="41"/>
        </w:rPr>
        <w:t> </w:t>
      </w:r>
      <w:r>
        <w:rPr>
          <w:rFonts w:ascii="Times New Roman"/>
          <w:b/>
          <w:spacing w:val="-2"/>
          <w:sz w:val="41"/>
        </w:rPr>
        <w:t>1990:314)</w:t>
      </w:r>
    </w:p>
    <w:p>
      <w:pPr>
        <w:spacing w:line="249" w:lineRule="auto" w:before="269"/>
        <w:ind w:left="126" w:right="97" w:firstLine="750"/>
        <w:jc w:val="both"/>
        <w:rPr>
          <w:sz w:val="46"/>
        </w:rPr>
      </w:pPr>
      <w:r>
        <w:rPr>
          <w:spacing w:val="-14"/>
          <w:sz w:val="46"/>
        </w:rPr>
        <w:t>Предложение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(551)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неоднозначно.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При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первой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интерпретации </w:t>
      </w:r>
      <w:r>
        <w:rPr>
          <w:w w:val="90"/>
          <w:sz w:val="46"/>
        </w:rPr>
        <w:t>оно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сообщает нам, что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троекратно</w:t>
      </w:r>
      <w:r>
        <w:rPr>
          <w:sz w:val="46"/>
        </w:rPr>
        <w:t> </w:t>
      </w:r>
      <w:r>
        <w:rPr>
          <w:w w:val="90"/>
          <w:sz w:val="46"/>
        </w:rPr>
        <w:t>имела место каузируемая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ситуация. Каузирующвя</w:t>
      </w:r>
      <w:r>
        <w:rPr>
          <w:w w:val="90"/>
          <w:sz w:val="46"/>
        </w:rPr>
        <w:t> ситуация,</w:t>
      </w:r>
      <w:r>
        <w:rPr>
          <w:w w:val="90"/>
          <w:sz w:val="46"/>
        </w:rPr>
        <w:t> возможно, осуществилась однократно.</w:t>
      </w:r>
      <w:r>
        <w:rPr>
          <w:w w:val="90"/>
          <w:sz w:val="46"/>
        </w:rPr>
        <w:t> Пред- </w:t>
      </w:r>
      <w:r>
        <w:rPr>
          <w:w w:val="90"/>
          <w:sz w:val="48"/>
        </w:rPr>
        <w:t>ложение</w:t>
      </w:r>
      <w:r>
        <w:rPr>
          <w:w w:val="90"/>
          <w:sz w:val="48"/>
        </w:rPr>
        <w:t> истинно,</w:t>
      </w:r>
      <w:r>
        <w:rPr>
          <w:w w:val="90"/>
          <w:sz w:val="48"/>
        </w:rPr>
        <w:t> например,</w:t>
      </w:r>
      <w:r>
        <w:rPr>
          <w:w w:val="90"/>
          <w:sz w:val="48"/>
        </w:rPr>
        <w:t> при</w:t>
      </w:r>
      <w:r>
        <w:rPr>
          <w:w w:val="90"/>
          <w:sz w:val="48"/>
        </w:rPr>
        <w:t> следующем</w:t>
      </w:r>
      <w:r>
        <w:rPr>
          <w:w w:val="90"/>
          <w:sz w:val="48"/>
        </w:rPr>
        <w:t> сценарии:</w:t>
      </w:r>
      <w:r>
        <w:rPr>
          <w:w w:val="90"/>
          <w:sz w:val="48"/>
        </w:rPr>
        <w:t> Tapo</w:t>
      </w:r>
      <w:r>
        <w:rPr>
          <w:w w:val="90"/>
          <w:sz w:val="48"/>
        </w:rPr>
        <w:t> вклю- </w:t>
      </w:r>
      <w:r>
        <w:rPr>
          <w:rFonts w:ascii="Times New Roman" w:hAnsi="Times New Roman"/>
          <w:b/>
          <w:sz w:val="43"/>
        </w:rPr>
        <w:t>чнті буднпьник, </w:t>
      </w:r>
      <w:r>
        <w:rPr>
          <w:rFonts w:ascii="Times New Roman" w:hAnsi="Times New Roman"/>
          <w:sz w:val="43"/>
        </w:rPr>
        <w:t>который быті запрограммирован </w:t>
      </w:r>
      <w:r>
        <w:rPr>
          <w:rFonts w:ascii="Times New Roman" w:hAnsi="Times New Roman"/>
          <w:b/>
          <w:sz w:val="43"/>
        </w:rPr>
        <w:t>проэвонить </w:t>
      </w:r>
      <w:r>
        <w:rPr>
          <w:rFonts w:ascii="Times New Roman" w:hAnsi="Times New Roman"/>
          <w:sz w:val="43"/>
        </w:rPr>
        <w:t>в два, </w:t>
      </w:r>
      <w:r>
        <w:rPr>
          <w:rFonts w:ascii="Times New Roman" w:hAnsi="Times New Roman"/>
          <w:b/>
          <w:sz w:val="43"/>
        </w:rPr>
        <w:t>три </w:t>
      </w:r>
      <w:r>
        <w:rPr>
          <w:rFonts w:ascii="Times New Roman" w:hAnsi="Times New Roman"/>
          <w:sz w:val="43"/>
        </w:rPr>
        <w:t>н </w:t>
      </w:r>
      <w:r>
        <w:rPr>
          <w:rFonts w:ascii="Times New Roman" w:hAnsi="Times New Roman"/>
          <w:b/>
          <w:sz w:val="43"/>
        </w:rPr>
        <w:t>четыре часа</w:t>
      </w:r>
      <w:r>
        <w:rPr>
          <w:rFonts w:ascii="Times New Roman" w:hAnsi="Times New Roman"/>
          <w:b/>
          <w:spacing w:val="-8"/>
          <w:sz w:val="43"/>
        </w:rPr>
        <w:t> </w:t>
      </w:r>
      <w:r>
        <w:rPr>
          <w:rFonts w:ascii="Times New Roman" w:hAnsi="Times New Roman"/>
          <w:b/>
          <w:sz w:val="43"/>
        </w:rPr>
        <w:t>ночи. При звонке</w:t>
      </w:r>
      <w:r>
        <w:rPr>
          <w:rFonts w:ascii="Times New Roman" w:hAnsi="Times New Roman"/>
          <w:b/>
          <w:spacing w:val="-4"/>
          <w:sz w:val="43"/>
        </w:rPr>
        <w:t> </w:t>
      </w:r>
      <w:r>
        <w:rPr>
          <w:rFonts w:ascii="Times New Roman" w:hAnsi="Times New Roman"/>
          <w:b/>
          <w:sz w:val="43"/>
        </w:rPr>
        <w:t>буднльника Ханако каждый ры просыпалась. Вторая интерпретация устроенв иначе. В этом случае </w:t>
      </w:r>
      <w:r>
        <w:rPr>
          <w:rFonts w:ascii="Times New Roman" w:hAnsi="Times New Roman"/>
          <w:sz w:val="43"/>
        </w:rPr>
        <w:t>сообщается, </w:t>
      </w:r>
      <w:r>
        <w:rPr>
          <w:rFonts w:ascii="Times New Roman" w:hAnsi="Times New Roman"/>
          <w:b/>
          <w:sz w:val="43"/>
        </w:rPr>
        <w:t>что каузнрующая </w:t>
      </w:r>
      <w:r>
        <w:rPr>
          <w:rFonts w:ascii="Times New Roman" w:hAnsi="Times New Roman"/>
          <w:sz w:val="43"/>
        </w:rPr>
        <w:t>ситуация </w:t>
      </w:r>
      <w:r>
        <w:rPr>
          <w:rFonts w:ascii="Times New Roman" w:hAnsi="Times New Roman"/>
          <w:b/>
          <w:sz w:val="43"/>
        </w:rPr>
        <w:t>имела место трижды; такое </w:t>
      </w:r>
      <w:r>
        <w:rPr>
          <w:rFonts w:ascii="Times New Roman" w:hAnsi="Times New Roman"/>
          <w:sz w:val="43"/>
        </w:rPr>
        <w:t>возможно, например, если Tapo три рыа за ночь шумел под дверью </w:t>
      </w:r>
      <w:r>
        <w:rPr>
          <w:w w:val="90"/>
          <w:sz w:val="46"/>
        </w:rPr>
        <w:t>спальни</w:t>
      </w:r>
      <w:r>
        <w:rPr>
          <w:w w:val="90"/>
          <w:sz w:val="46"/>
        </w:rPr>
        <w:t> Ханако. Поскольку</w:t>
      </w:r>
      <w:r>
        <w:rPr>
          <w:w w:val="90"/>
          <w:sz w:val="46"/>
        </w:rPr>
        <w:t> каждый</w:t>
      </w:r>
      <w:r>
        <w:rPr>
          <w:w w:val="90"/>
          <w:sz w:val="46"/>
        </w:rPr>
        <w:t> акт каузации</w:t>
      </w:r>
      <w:r>
        <w:rPr>
          <w:w w:val="90"/>
          <w:sz w:val="46"/>
        </w:rPr>
        <w:t> успешно завершал- ся,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трижды</w:t>
      </w:r>
      <w:r>
        <w:rPr>
          <w:sz w:val="46"/>
        </w:rPr>
        <w:t> </w:t>
      </w:r>
      <w:r>
        <w:rPr>
          <w:w w:val="90"/>
          <w:sz w:val="46"/>
        </w:rPr>
        <w:t>имела место не только каузирующая,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но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н каузируемая си- </w:t>
      </w:r>
      <w:r>
        <w:rPr>
          <w:spacing w:val="-14"/>
          <w:sz w:val="46"/>
        </w:rPr>
        <w:t>туация</w:t>
      </w:r>
      <w:r>
        <w:rPr>
          <w:spacing w:val="-15"/>
          <w:sz w:val="46"/>
        </w:rPr>
        <w:t> </w:t>
      </w:r>
      <w:r>
        <w:rPr>
          <w:spacing w:val="-14"/>
          <w:sz w:val="46"/>
        </w:rPr>
        <w:t>—</w:t>
      </w:r>
      <w:r>
        <w:rPr>
          <w:spacing w:val="20"/>
          <w:sz w:val="46"/>
        </w:rPr>
        <w:t> </w:t>
      </w:r>
      <w:r>
        <w:rPr>
          <w:spacing w:val="-14"/>
          <w:sz w:val="46"/>
        </w:rPr>
        <w:t>Ханако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трижды</w:t>
      </w:r>
      <w:r>
        <w:rPr>
          <w:spacing w:val="-2"/>
          <w:sz w:val="46"/>
        </w:rPr>
        <w:t> </w:t>
      </w:r>
      <w:r>
        <w:rPr>
          <w:spacing w:val="-14"/>
          <w:sz w:val="46"/>
        </w:rPr>
        <w:t>просыпалась.</w:t>
      </w:r>
    </w:p>
    <w:p>
      <w:pPr>
        <w:spacing w:before="4"/>
        <w:ind w:left="130" w:right="105" w:firstLine="746"/>
        <w:jc w:val="both"/>
        <w:rPr>
          <w:sz w:val="46"/>
        </w:rPr>
      </w:pPr>
      <w:r>
        <w:rPr>
          <w:w w:val="90"/>
          <w:sz w:val="46"/>
        </w:rPr>
        <w:t>Как такое возможно? С</w:t>
      </w:r>
      <w:r>
        <w:rPr>
          <w:spacing w:val="40"/>
          <w:sz w:val="46"/>
        </w:rPr>
        <w:t> </w:t>
      </w:r>
      <w:r>
        <w:rPr>
          <w:w w:val="90"/>
          <w:sz w:val="46"/>
        </w:rPr>
        <w:t>анализом</w:t>
      </w:r>
      <w:r>
        <w:rPr>
          <w:sz w:val="46"/>
        </w:rPr>
        <w:t> </w:t>
      </w:r>
      <w:r>
        <w:rPr>
          <w:w w:val="90"/>
          <w:sz w:val="46"/>
        </w:rPr>
        <w:t>типа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(550) никак. Предположим для</w:t>
      </w:r>
      <w:r>
        <w:rPr>
          <w:w w:val="90"/>
          <w:sz w:val="46"/>
        </w:rPr>
        <w:t> простоты,</w:t>
      </w:r>
      <w:r>
        <w:rPr>
          <w:sz w:val="46"/>
        </w:rPr>
        <w:t> </w:t>
      </w:r>
      <w:r>
        <w:rPr>
          <w:w w:val="90"/>
          <w:sz w:val="46"/>
        </w:rPr>
        <w:t>что обстоятельство ‘три раза’ аналнзируется, как</w:t>
      </w:r>
      <w:r>
        <w:rPr>
          <w:w w:val="90"/>
          <w:sz w:val="46"/>
        </w:rPr>
        <w:t> и об- стоятельства</w:t>
      </w:r>
      <w:r>
        <w:rPr>
          <w:spacing w:val="22"/>
          <w:sz w:val="46"/>
        </w:rPr>
        <w:t> </w:t>
      </w:r>
      <w:r>
        <w:rPr>
          <w:w w:val="90"/>
          <w:sz w:val="46"/>
        </w:rPr>
        <w:t>из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раздела</w:t>
      </w:r>
      <w:r>
        <w:rPr>
          <w:spacing w:val="40"/>
          <w:sz w:val="46"/>
        </w:rPr>
        <w:t> </w:t>
      </w:r>
      <w:r>
        <w:rPr>
          <w:w w:val="90"/>
          <w:sz w:val="46"/>
        </w:rPr>
        <w:t>1,</w:t>
      </w:r>
      <w:r>
        <w:rPr>
          <w:sz w:val="46"/>
        </w:rPr>
        <w:t> </w:t>
      </w:r>
      <w:r>
        <w:rPr>
          <w:w w:val="90"/>
          <w:sz w:val="46"/>
        </w:rPr>
        <w:t>как предикат</w:t>
      </w:r>
      <w:r>
        <w:rPr>
          <w:spacing w:val="36"/>
          <w:sz w:val="46"/>
        </w:rPr>
        <w:t> </w:t>
      </w:r>
      <w:r>
        <w:rPr>
          <w:w w:val="90"/>
          <w:sz w:val="46"/>
        </w:rPr>
        <w:t>над событиями</w:t>
      </w:r>
      <w:r>
        <w:rPr>
          <w:spacing w:val="39"/>
          <w:sz w:val="46"/>
        </w:rPr>
        <w:t> </w:t>
      </w:r>
      <w:r>
        <w:rPr>
          <w:w w:val="90"/>
          <w:sz w:val="46"/>
        </w:rPr>
        <w:t>в</w:t>
      </w:r>
      <w:r>
        <w:rPr>
          <w:spacing w:val="-29"/>
          <w:w w:val="90"/>
          <w:sz w:val="46"/>
        </w:rPr>
        <w:t> </w:t>
      </w:r>
      <w:r>
        <w:rPr>
          <w:w w:val="90"/>
          <w:sz w:val="46"/>
        </w:rPr>
        <w:t>(552).</w:t>
      </w:r>
    </w:p>
    <w:p>
      <w:pPr>
        <w:pStyle w:val="ListParagraph"/>
        <w:numPr>
          <w:ilvl w:val="0"/>
          <w:numId w:val="19"/>
        </w:numPr>
        <w:tabs>
          <w:tab w:pos="1363" w:val="left" w:leader="none"/>
        </w:tabs>
        <w:spacing w:line="240" w:lineRule="auto" w:before="219" w:after="0"/>
        <w:ind w:left="1363" w:right="0" w:hanging="1228"/>
        <w:jc w:val="left"/>
        <w:rPr>
          <w:rFonts w:ascii="Times New Roman"/>
          <w:sz w:val="46"/>
        </w:rPr>
      </w:pPr>
      <w:r>
        <w:rPr>
          <w:rFonts w:ascii="Times New Roman"/>
          <w:spacing w:val="-10"/>
          <w:sz w:val="46"/>
        </w:rPr>
        <w:t>Zy.three.times(e)</w:t>
      </w:r>
    </w:p>
    <w:p>
      <w:pPr>
        <w:spacing w:line="252" w:lineRule="auto" w:before="251"/>
        <w:ind w:left="158" w:right="0" w:firstLine="713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Соединяя</w:t>
      </w:r>
      <w:r>
        <w:rPr>
          <w:rFonts w:ascii="Times New Roman" w:hAnsi="Times New Roman"/>
          <w:spacing w:val="27"/>
          <w:sz w:val="46"/>
        </w:rPr>
        <w:t> </w:t>
      </w:r>
      <w:r>
        <w:rPr>
          <w:rFonts w:ascii="Times New Roman" w:hAnsi="Times New Roman"/>
          <w:sz w:val="46"/>
        </w:rPr>
        <w:t>(552) с гпатльной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группой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из (551) конъюнкцией,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мы получаем (553):</w:t>
      </w:r>
    </w:p>
    <w:p>
      <w:pPr>
        <w:pStyle w:val="ListParagraph"/>
        <w:numPr>
          <w:ilvl w:val="0"/>
          <w:numId w:val="19"/>
        </w:numPr>
        <w:tabs>
          <w:tab w:pos="1347" w:val="left" w:leader="none"/>
        </w:tabs>
        <w:spacing w:line="512" w:lineRule="exact" w:before="195" w:after="0"/>
        <w:ind w:left="1347" w:right="0" w:hanging="121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85"/>
          <w:sz w:val="46"/>
        </w:rPr>
        <w:t>||</w:t>
      </w:r>
      <w:r>
        <w:rPr>
          <w:rFonts w:ascii="Times New Roman" w:hAnsi="Times New Roman"/>
          <w:spacing w:val="-18"/>
          <w:w w:val="85"/>
          <w:sz w:val="46"/>
        </w:rPr>
        <w:t> </w:t>
      </w:r>
      <w:r>
        <w:rPr>
          <w:rFonts w:ascii="Times New Roman" w:hAnsi="Times New Roman"/>
          <w:w w:val="85"/>
          <w:sz w:val="46"/>
        </w:rPr>
        <w:t>Taroo</w:t>
      </w:r>
      <w:r>
        <w:rPr>
          <w:rFonts w:ascii="Times New Roman" w:hAnsi="Times New Roman"/>
          <w:spacing w:val="10"/>
          <w:sz w:val="46"/>
        </w:rPr>
        <w:t> </w:t>
      </w:r>
      <w:r>
        <w:rPr>
          <w:rFonts w:ascii="Times New Roman" w:hAnsi="Times New Roman"/>
          <w:b/>
          <w:w w:val="85"/>
          <w:sz w:val="46"/>
        </w:rPr>
        <w:t>Hanako</w:t>
      </w:r>
      <w:r>
        <w:rPr>
          <w:rFonts w:ascii="Times New Roman" w:hAnsi="Times New Roman"/>
          <w:b/>
          <w:spacing w:val="1"/>
          <w:sz w:val="46"/>
        </w:rPr>
        <w:t> </w:t>
      </w:r>
      <w:r>
        <w:rPr>
          <w:rFonts w:ascii="Times New Roman" w:hAnsi="Times New Roman"/>
          <w:b/>
          <w:w w:val="85"/>
          <w:sz w:val="46"/>
        </w:rPr>
        <w:t>three</w:t>
      </w:r>
      <w:r>
        <w:rPr>
          <w:rFonts w:ascii="Times New Roman" w:hAnsi="Times New Roman"/>
          <w:b/>
          <w:spacing w:val="-10"/>
          <w:sz w:val="46"/>
        </w:rPr>
        <w:t> </w:t>
      </w:r>
      <w:r>
        <w:rPr>
          <w:rFonts w:ascii="Times New Roman" w:hAnsi="Times New Roman"/>
          <w:b/>
          <w:w w:val="85"/>
          <w:sz w:val="46"/>
        </w:rPr>
        <w:t>times</w:t>
      </w:r>
      <w:r>
        <w:rPr>
          <w:rFonts w:ascii="Times New Roman" w:hAnsi="Times New Roman"/>
          <w:b/>
          <w:spacing w:val="6"/>
          <w:sz w:val="46"/>
        </w:rPr>
        <w:t> </w:t>
      </w:r>
      <w:r>
        <w:rPr>
          <w:rFonts w:ascii="Times New Roman" w:hAnsi="Times New Roman"/>
          <w:b/>
          <w:w w:val="85"/>
          <w:sz w:val="46"/>
        </w:rPr>
        <w:t>wake.uщCAUSE</w:t>
      </w:r>
      <w:r>
        <w:rPr>
          <w:rFonts w:ascii="Times New Roman" w:hAnsi="Times New Roman"/>
          <w:b/>
          <w:spacing w:val="32"/>
          <w:sz w:val="46"/>
        </w:rPr>
        <w:t> </w:t>
      </w:r>
      <w:r>
        <w:rPr>
          <w:rFonts w:ascii="Times New Roman" w:hAnsi="Times New Roman"/>
          <w:b/>
          <w:w w:val="85"/>
          <w:sz w:val="46"/>
        </w:rPr>
        <w:t>||</w:t>
      </w:r>
      <w:r>
        <w:rPr>
          <w:rFonts w:ascii="Times New Roman" w:hAnsi="Times New Roman"/>
          <w:b/>
          <w:spacing w:val="1"/>
          <w:sz w:val="46"/>
        </w:rPr>
        <w:t> </w:t>
      </w:r>
      <w:r>
        <w:rPr>
          <w:rFonts w:ascii="Times New Roman" w:hAnsi="Times New Roman"/>
          <w:w w:val="85"/>
          <w:sz w:val="46"/>
        </w:rPr>
        <w:t>=</w:t>
      </w:r>
      <w:r>
        <w:rPr>
          <w:rFonts w:ascii="Times New Roman" w:hAnsi="Times New Roman"/>
          <w:spacing w:val="-2"/>
          <w:w w:val="85"/>
          <w:sz w:val="46"/>
        </w:rPr>
        <w:t> he.wake.up(e)</w:t>
      </w:r>
    </w:p>
    <w:p>
      <w:pPr>
        <w:tabs>
          <w:tab w:pos="4771" w:val="left" w:leader="none"/>
          <w:tab w:pos="8039" w:val="left" w:leader="none"/>
        </w:tabs>
        <w:spacing w:line="512" w:lineRule="exact" w:before="0"/>
        <w:ind w:left="1348" w:right="0" w:firstLine="0"/>
        <w:jc w:val="left"/>
        <w:rPr>
          <w:rFonts w:ascii="Times New Roman"/>
          <w:sz w:val="46"/>
        </w:rPr>
      </w:pPr>
      <w:r>
        <w:rPr>
          <w:rFonts w:ascii="Times New Roman"/>
          <w:b/>
          <w:spacing w:val="-2"/>
          <w:w w:val="95"/>
          <w:sz w:val="46"/>
        </w:rPr>
        <w:t>agent(Hanako)(e)</w:t>
      </w:r>
      <w:r>
        <w:rPr>
          <w:rFonts w:ascii="Times New Roman"/>
          <w:b/>
          <w:sz w:val="46"/>
        </w:rPr>
        <w:tab/>
      </w:r>
      <w:r>
        <w:rPr>
          <w:rFonts w:ascii="Times New Roman"/>
          <w:b/>
          <w:spacing w:val="-2"/>
          <w:w w:val="95"/>
          <w:sz w:val="46"/>
        </w:rPr>
        <w:t>causer(Taroo)(e)</w:t>
      </w:r>
      <w:r>
        <w:rPr>
          <w:rFonts w:ascii="Times New Roman"/>
          <w:b/>
          <w:sz w:val="46"/>
        </w:rPr>
        <w:tab/>
      </w:r>
      <w:r>
        <w:rPr>
          <w:rFonts w:ascii="Times New Roman"/>
          <w:spacing w:val="-2"/>
          <w:w w:val="95"/>
          <w:sz w:val="46"/>
        </w:rPr>
        <w:t>three.times(e)</w:t>
      </w:r>
    </w:p>
    <w:p>
      <w:pPr>
        <w:spacing w:line="242" w:lineRule="auto" w:before="243"/>
        <w:ind w:left="136" w:right="101" w:firstLine="712"/>
        <w:jc w:val="both"/>
        <w:rPr>
          <w:sz w:val="46"/>
        </w:rPr>
      </w:pPr>
      <w:r>
        <w:rPr>
          <w:spacing w:val="-10"/>
          <w:sz w:val="46"/>
        </w:rPr>
        <w:t>(553)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обозначает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события,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которых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Ханако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просыпается,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Tapo </w:t>
      </w:r>
      <w:r>
        <w:rPr>
          <w:sz w:val="46"/>
        </w:rPr>
        <w:t>выступает</w:t>
      </w:r>
      <w:r>
        <w:rPr>
          <w:spacing w:val="-3"/>
          <w:sz w:val="46"/>
        </w:rPr>
        <w:t> </w:t>
      </w:r>
      <w:r>
        <w:rPr>
          <w:sz w:val="46"/>
        </w:rPr>
        <w:t>каузаюром, и</w:t>
      </w:r>
      <w:r>
        <w:rPr>
          <w:spacing w:val="-11"/>
          <w:sz w:val="46"/>
        </w:rPr>
        <w:t> </w:t>
      </w:r>
      <w:r>
        <w:rPr>
          <w:sz w:val="46"/>
        </w:rPr>
        <w:t>все</w:t>
      </w:r>
      <w:r>
        <w:rPr>
          <w:spacing w:val="-18"/>
          <w:sz w:val="46"/>
        </w:rPr>
        <w:t> </w:t>
      </w:r>
      <w:r>
        <w:rPr>
          <w:sz w:val="46"/>
        </w:rPr>
        <w:t>это</w:t>
      </w:r>
      <w:r>
        <w:rPr>
          <w:spacing w:val="-15"/>
          <w:sz w:val="46"/>
        </w:rPr>
        <w:t> </w:t>
      </w:r>
      <w:r>
        <w:rPr>
          <w:sz w:val="46"/>
        </w:rPr>
        <w:t>происходит</w:t>
      </w:r>
      <w:r>
        <w:rPr>
          <w:spacing w:val="-3"/>
          <w:sz w:val="46"/>
        </w:rPr>
        <w:t> </w:t>
      </w:r>
      <w:r>
        <w:rPr>
          <w:sz w:val="46"/>
        </w:rPr>
        <w:t>три</w:t>
      </w:r>
      <w:r>
        <w:rPr>
          <w:spacing w:val="-5"/>
          <w:sz w:val="46"/>
        </w:rPr>
        <w:t> </w:t>
      </w:r>
      <w:r>
        <w:rPr>
          <w:sz w:val="46"/>
        </w:rPr>
        <w:t>раза.</w:t>
      </w:r>
      <w:r>
        <w:rPr>
          <w:spacing w:val="-13"/>
          <w:sz w:val="46"/>
        </w:rPr>
        <w:t> </w:t>
      </w:r>
      <w:r>
        <w:rPr>
          <w:sz w:val="46"/>
        </w:rPr>
        <w:t>Эт</w:t>
      </w:r>
      <w:r>
        <w:rPr>
          <w:spacing w:val="80"/>
          <w:sz w:val="46"/>
        </w:rPr>
        <w:t> </w:t>
      </w:r>
      <w:r>
        <w:rPr>
          <w:sz w:val="46"/>
        </w:rPr>
        <w:t>похоже </w:t>
      </w:r>
      <w:r>
        <w:rPr>
          <w:w w:val="90"/>
          <w:sz w:val="46"/>
        </w:rPr>
        <w:t>на вторую интерпретацию (551.2). Однако первую интерпретацию</w:t>
      </w:r>
      <w:r>
        <w:rPr>
          <w:sz w:val="46"/>
        </w:rPr>
        <w:t> </w:t>
      </w:r>
      <w:r>
        <w:rPr>
          <w:w w:val="90"/>
          <w:sz w:val="46"/>
        </w:rPr>
        <w:t>по- лучить невозможно. (551.1) сообщает нам, что каузируемая,</w:t>
      </w:r>
      <w:r>
        <w:rPr>
          <w:sz w:val="46"/>
        </w:rPr>
        <w:t> </w:t>
      </w:r>
      <w:r>
        <w:rPr>
          <w:w w:val="90"/>
          <w:sz w:val="46"/>
        </w:rPr>
        <w:t>но не ка- узирующая</w:t>
      </w:r>
      <w:r>
        <w:rPr>
          <w:w w:val="90"/>
          <w:sz w:val="46"/>
        </w:rPr>
        <w:t> ситуации осуществились</w:t>
      </w:r>
      <w:r>
        <w:rPr>
          <w:w w:val="90"/>
          <w:sz w:val="46"/>
        </w:rPr>
        <w:t> трижды. Однако с точки зщния </w:t>
      </w:r>
      <w:r>
        <w:rPr>
          <w:spacing w:val="-4"/>
          <w:sz w:val="46"/>
        </w:rPr>
        <w:t>анализа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(553)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это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одно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то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же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событие,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поэтому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выразить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трое- </w:t>
      </w:r>
      <w:r>
        <w:rPr>
          <w:w w:val="90"/>
          <w:sz w:val="46"/>
        </w:rPr>
        <w:t>кратное</w:t>
      </w:r>
      <w:r>
        <w:rPr>
          <w:w w:val="90"/>
          <w:sz w:val="46"/>
        </w:rPr>
        <w:t> пробуждение</w:t>
      </w:r>
      <w:r>
        <w:rPr>
          <w:w w:val="90"/>
          <w:sz w:val="46"/>
        </w:rPr>
        <w:t> отдельно от троекратной</w:t>
      </w:r>
      <w:r>
        <w:rPr>
          <w:w w:val="90"/>
          <w:sz w:val="46"/>
        </w:rPr>
        <w:t> побудки невозможно. Анализ в</w:t>
      </w:r>
      <w:r>
        <w:rPr>
          <w:spacing w:val="-17"/>
          <w:w w:val="90"/>
          <w:sz w:val="46"/>
        </w:rPr>
        <w:t> </w:t>
      </w:r>
      <w:r>
        <w:rPr>
          <w:w w:val="90"/>
          <w:sz w:val="46"/>
        </w:rPr>
        <w:t>(553) терпит</w:t>
      </w:r>
      <w:r>
        <w:rPr>
          <w:sz w:val="46"/>
        </w:rPr>
        <w:t> </w:t>
      </w:r>
      <w:r>
        <w:rPr>
          <w:w w:val="90"/>
          <w:sz w:val="46"/>
        </w:rPr>
        <w:t>неудачу.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620" w:bottom="280" w:left="566" w:right="708"/>
        </w:sectPr>
      </w:pPr>
    </w:p>
    <w:p>
      <w:pPr>
        <w:spacing w:line="247" w:lineRule="auto" w:before="60"/>
        <w:ind w:left="163" w:right="96" w:firstLine="763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этом состоит один из решающих аргументов в пользу альтер- нативного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анализа.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Каузативизация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состоит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том,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z w:val="46"/>
        </w:rPr>
        <w:t>что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структуре пщдиката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появляется</w:t>
      </w:r>
      <w:r>
        <w:rPr>
          <w:rFonts w:ascii="Times New Roman" w:hAnsi="Times New Roman"/>
          <w:spacing w:val="7"/>
          <w:sz w:val="46"/>
        </w:rPr>
        <w:t> </w:t>
      </w:r>
      <w:r>
        <w:rPr>
          <w:rFonts w:ascii="Times New Roman" w:hAnsi="Times New Roman"/>
          <w:sz w:val="46"/>
        </w:rPr>
        <w:t>новый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участник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с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ролью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z w:val="46"/>
        </w:rPr>
        <w:t>каузатора,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а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том,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что добавлвется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новое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событие,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после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чет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образуется сложная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событий- ная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структура,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состоящая из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двух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компонентов. Эта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структура пока- зана в (554):</w:t>
      </w:r>
    </w:p>
    <w:p>
      <w:pPr>
        <w:pStyle w:val="ListParagraph"/>
        <w:numPr>
          <w:ilvl w:val="0"/>
          <w:numId w:val="19"/>
        </w:numPr>
        <w:tabs>
          <w:tab w:pos="1376" w:val="left" w:leader="none"/>
          <w:tab w:pos="1382" w:val="left" w:leader="none"/>
        </w:tabs>
        <w:spacing w:line="225" w:lineRule="auto" w:before="237" w:after="0"/>
        <w:ind w:left="1382" w:right="832" w:hanging="1233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3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Taroo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Hanako three times wake.up-CAUSE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= R.Эe’[wake.up(e') </w:t>
      </w:r>
      <w:r>
        <w:rPr>
          <w:rFonts w:ascii="Times New Roman" w:hAnsi="Times New Roman"/>
          <w:spacing w:val="-8"/>
          <w:sz w:val="46"/>
        </w:rPr>
        <w:t>agent(Hanako)(e’)</w:t>
      </w:r>
      <w:r>
        <w:rPr>
          <w:rFonts w:ascii="Times New Roman" w:hAnsi="Times New Roman"/>
          <w:spacing w:val="25"/>
          <w:sz w:val="46"/>
        </w:rPr>
        <w:t>  </w:t>
      </w:r>
      <w:r>
        <w:rPr>
          <w:rFonts w:ascii="Times New Roman" w:hAnsi="Times New Roman"/>
          <w:spacing w:val="-8"/>
          <w:sz w:val="46"/>
        </w:rPr>
        <w:t>cause(e’)(e)</w:t>
      </w:r>
      <w:r>
        <w:rPr>
          <w:rFonts w:ascii="Times New Roman" w:hAnsi="Times New Roman"/>
          <w:spacing w:val="47"/>
          <w:sz w:val="46"/>
        </w:rPr>
        <w:t>  </w:t>
      </w:r>
      <w:r>
        <w:rPr>
          <w:rFonts w:ascii="Times New Roman" w:hAnsi="Times New Roman"/>
          <w:spacing w:val="-8"/>
          <w:sz w:val="46"/>
        </w:rPr>
        <w:t>causer(Taroo)(e)]</w:t>
      </w:r>
    </w:p>
    <w:p>
      <w:pPr>
        <w:spacing w:line="247" w:lineRule="auto" w:before="270"/>
        <w:ind w:left="151" w:right="73" w:firstLine="733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105"/>
          <w:sz w:val="46"/>
        </w:rPr>
        <w:t>(554)</w:t>
      </w:r>
      <w:r>
        <w:rPr>
          <w:rFonts w:ascii="Times New Roman" w:hAnsi="Times New Roman"/>
          <w:spacing w:val="-1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обозначает</w:t>
      </w:r>
      <w:r>
        <w:rPr>
          <w:rFonts w:ascii="Times New Roman" w:hAnsi="Times New Roman"/>
          <w:w w:val="105"/>
          <w:sz w:val="46"/>
        </w:rPr>
        <w:t> каузирующие</w:t>
      </w:r>
      <w:r>
        <w:rPr>
          <w:rFonts w:ascii="Times New Roman" w:hAnsi="Times New Roman"/>
          <w:spacing w:val="-4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события</w:t>
      </w:r>
      <w:r>
        <w:rPr>
          <w:rFonts w:ascii="Times New Roman" w:hAnsi="Times New Roman"/>
          <w:w w:val="105"/>
          <w:sz w:val="46"/>
        </w:rPr>
        <w:t> </w:t>
      </w:r>
      <w:r>
        <w:rPr>
          <w:rFonts w:ascii="Times New Roman" w:hAnsi="Times New Roman"/>
          <w:i/>
          <w:w w:val="105"/>
          <w:sz w:val="46"/>
        </w:rPr>
        <w:t>е,</w:t>
      </w:r>
      <w:r>
        <w:rPr>
          <w:rFonts w:ascii="Times New Roman" w:hAnsi="Times New Roman"/>
          <w:i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которые</w:t>
      </w:r>
      <w:r>
        <w:rPr>
          <w:rFonts w:ascii="Times New Roman" w:hAnsi="Times New Roman"/>
          <w:w w:val="105"/>
          <w:sz w:val="46"/>
        </w:rPr>
        <w:t> вызывают </w:t>
      </w:r>
      <w:r>
        <w:rPr>
          <w:rFonts w:ascii="Times New Roman" w:hAnsi="Times New Roman"/>
          <w:sz w:val="46"/>
        </w:rPr>
        <w:t>к жизни событие </w:t>
      </w:r>
      <w:r>
        <w:rPr>
          <w:rFonts w:ascii="Times New Roman" w:hAnsi="Times New Roman"/>
          <w:i/>
          <w:sz w:val="46"/>
        </w:rPr>
        <w:t>е',</w:t>
      </w:r>
      <w:r>
        <w:rPr>
          <w:rFonts w:ascii="Times New Roman" w:hAnsi="Times New Roman"/>
          <w:i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в коюрых Ханако просыпается. Каузатором в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i/>
          <w:sz w:val="46"/>
        </w:rPr>
        <w:t>е </w:t>
      </w:r>
      <w:r>
        <w:rPr>
          <w:rFonts w:ascii="Times New Roman" w:hAnsi="Times New Roman"/>
          <w:sz w:val="46"/>
        </w:rPr>
        <w:t>выступает Tapo. С двухэлементной событийной структурой мы мо- жет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объяснить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две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интерпретации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пщдложения</w:t>
      </w:r>
      <w:r>
        <w:rPr>
          <w:rFonts w:ascii="Times New Roman" w:hAnsi="Times New Roman"/>
          <w:spacing w:val="20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(55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I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)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без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каких-ли- бо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загруднений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дополнительных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допущений. Если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обстоятельство </w:t>
      </w:r>
      <w:r>
        <w:rPr>
          <w:rFonts w:ascii="Times New Roman" w:hAnsi="Times New Roman"/>
          <w:w w:val="105"/>
          <w:sz w:val="46"/>
        </w:rPr>
        <w:t>в</w:t>
      </w:r>
      <w:r>
        <w:rPr>
          <w:rFonts w:ascii="Times New Roman" w:hAnsi="Times New Roman"/>
          <w:spacing w:val="-31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(552)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привязывается</w:t>
      </w:r>
      <w:r>
        <w:rPr>
          <w:rFonts w:ascii="Times New Roman" w:hAnsi="Times New Roman"/>
          <w:spacing w:val="-1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к</w:t>
      </w:r>
      <w:r>
        <w:rPr>
          <w:rFonts w:ascii="Times New Roman" w:hAnsi="Times New Roman"/>
          <w:spacing w:val="-31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каузируемому</w:t>
      </w:r>
      <w:r>
        <w:rPr>
          <w:rFonts w:ascii="Times New Roman" w:hAnsi="Times New Roman"/>
          <w:spacing w:val="-2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событию,</w:t>
      </w:r>
      <w:r>
        <w:rPr>
          <w:rFonts w:ascii="Times New Roman" w:hAnsi="Times New Roman"/>
          <w:spacing w:val="-19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возникает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(53.1), если</w:t>
      </w:r>
      <w:r>
        <w:rPr>
          <w:rFonts w:ascii="Times New Roman" w:hAnsi="Times New Roman"/>
          <w:spacing w:val="-7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же</w:t>
      </w:r>
      <w:r>
        <w:rPr>
          <w:rFonts w:ascii="Times New Roman" w:hAnsi="Times New Roman"/>
          <w:spacing w:val="-15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к</w:t>
      </w:r>
      <w:r>
        <w:rPr>
          <w:rFonts w:ascii="Times New Roman" w:hAnsi="Times New Roman"/>
          <w:spacing w:val="-12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каузирующему</w:t>
      </w:r>
      <w:r>
        <w:rPr>
          <w:rFonts w:ascii="Times New Roman" w:hAnsi="Times New Roman"/>
          <w:w w:val="105"/>
          <w:sz w:val="46"/>
        </w:rPr>
        <w:t> —</w:t>
      </w:r>
      <w:r>
        <w:rPr>
          <w:rFonts w:ascii="Times New Roman" w:hAnsi="Times New Roman"/>
          <w:spacing w:val="-14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интерпретация</w:t>
      </w:r>
      <w:r>
        <w:rPr>
          <w:rFonts w:ascii="Times New Roman" w:hAnsi="Times New Roman"/>
          <w:w w:val="105"/>
          <w:sz w:val="46"/>
        </w:rPr>
        <w:t> (551.2).</w:t>
      </w:r>
      <w:r>
        <w:rPr>
          <w:rFonts w:ascii="Times New Roman" w:hAnsi="Times New Roman"/>
          <w:spacing w:val="-11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Это</w:t>
      </w:r>
      <w:r>
        <w:rPr>
          <w:rFonts w:ascii="Times New Roman" w:hAnsi="Times New Roman"/>
          <w:spacing w:val="-6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показано в</w:t>
      </w:r>
      <w:r>
        <w:rPr>
          <w:rFonts w:ascii="Times New Roman" w:hAnsi="Times New Roman"/>
          <w:spacing w:val="10"/>
          <w:w w:val="105"/>
          <w:sz w:val="46"/>
        </w:rPr>
        <w:t>  </w:t>
      </w:r>
      <w:r>
        <w:rPr>
          <w:rFonts w:ascii="Times New Roman" w:hAnsi="Times New Roman"/>
          <w:w w:val="105"/>
          <w:sz w:val="46"/>
        </w:rPr>
        <w:t>(5553556):</w:t>
      </w:r>
    </w:p>
    <w:p>
      <w:pPr>
        <w:pStyle w:val="ListParagraph"/>
        <w:numPr>
          <w:ilvl w:val="0"/>
          <w:numId w:val="19"/>
        </w:numPr>
        <w:tabs>
          <w:tab w:pos="1376" w:val="left" w:leader="none"/>
        </w:tabs>
        <w:spacing w:line="230" w:lineRule="auto" w:before="203" w:after="0"/>
        <w:ind w:left="1376" w:right="571" w:hanging="1227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|| Taroo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w w:val="90"/>
          <w:sz w:val="46"/>
        </w:rPr>
        <w:t>Hanako three times wake.up-CAUSE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2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= he.Эe’[wake.up(e’) </w:t>
      </w:r>
      <w:r>
        <w:rPr>
          <w:rFonts w:ascii="Times New Roman" w:hAnsi="Times New Roman"/>
          <w:spacing w:val="-6"/>
          <w:sz w:val="46"/>
        </w:rPr>
        <w:t>sgeп(Hanako)(еј</w:t>
      </w:r>
      <w:r>
        <w:rPr>
          <w:rFonts w:ascii="Times New Roman" w:hAnsi="Times New Roman"/>
          <w:spacing w:val="36"/>
          <w:sz w:val="46"/>
        </w:rPr>
        <w:t>  </w:t>
      </w:r>
      <w:r>
        <w:rPr>
          <w:rFonts w:ascii="Times New Roman" w:hAnsi="Times New Roman"/>
          <w:spacing w:val="-6"/>
          <w:sz w:val="46"/>
        </w:rPr>
        <w:t>three.times(e’)</w:t>
      </w:r>
      <w:r>
        <w:rPr>
          <w:rFonts w:ascii="Times New Roman" w:hAnsi="Times New Roman"/>
          <w:spacing w:val="40"/>
          <w:sz w:val="46"/>
        </w:rPr>
        <w:t>  </w:t>
      </w:r>
      <w:r>
        <w:rPr>
          <w:rFonts w:ascii="Times New Roman" w:hAnsi="Times New Roman"/>
          <w:spacing w:val="-6"/>
          <w:sz w:val="46"/>
        </w:rPr>
        <w:t>cвuse(e9(e)</w:t>
      </w:r>
      <w:r>
        <w:rPr>
          <w:rFonts w:ascii="Times New Roman" w:hAnsi="Times New Roman"/>
          <w:spacing w:val="56"/>
          <w:sz w:val="46"/>
        </w:rPr>
        <w:t>  </w:t>
      </w:r>
      <w:r>
        <w:rPr>
          <w:rFonts w:ascii="Times New Roman" w:hAnsi="Times New Roman"/>
          <w:spacing w:val="-6"/>
          <w:sz w:val="46"/>
        </w:rPr>
        <w:t>causertTaroo)(e)]</w:t>
      </w:r>
    </w:p>
    <w:p>
      <w:pPr>
        <w:pStyle w:val="ListParagraph"/>
        <w:numPr>
          <w:ilvl w:val="0"/>
          <w:numId w:val="19"/>
        </w:numPr>
        <w:tabs>
          <w:tab w:pos="1356" w:val="left" w:leader="none"/>
          <w:tab w:pos="1381" w:val="left" w:leader="none"/>
        </w:tabs>
        <w:spacing w:line="235" w:lineRule="auto" w:before="242" w:after="0"/>
        <w:ind w:left="1381" w:right="672" w:hanging="1252"/>
        <w:jc w:val="both"/>
        <w:rPr>
          <w:sz w:val="43"/>
        </w:rPr>
      </w:pPr>
      <w:r>
        <w:rPr>
          <w:w w:val="95"/>
          <w:sz w:val="43"/>
        </w:rPr>
        <w:t>||</w:t>
      </w:r>
      <w:r>
        <w:rPr>
          <w:spacing w:val="-19"/>
          <w:w w:val="95"/>
          <w:sz w:val="43"/>
        </w:rPr>
        <w:t> </w:t>
      </w:r>
      <w:r>
        <w:rPr>
          <w:w w:val="95"/>
          <w:sz w:val="43"/>
        </w:rPr>
        <w:t>Taroo</w:t>
      </w:r>
      <w:r>
        <w:rPr>
          <w:spacing w:val="-19"/>
          <w:w w:val="95"/>
          <w:sz w:val="43"/>
        </w:rPr>
        <w:t> </w:t>
      </w:r>
      <w:r>
        <w:rPr>
          <w:w w:val="95"/>
          <w:sz w:val="43"/>
        </w:rPr>
        <w:t>Hanako</w:t>
      </w:r>
      <w:r>
        <w:rPr>
          <w:spacing w:val="-19"/>
          <w:w w:val="95"/>
          <w:sz w:val="43"/>
        </w:rPr>
        <w:t> </w:t>
      </w:r>
      <w:r>
        <w:rPr>
          <w:w w:val="95"/>
          <w:sz w:val="43"/>
        </w:rPr>
        <w:t>three</w:t>
      </w:r>
      <w:r>
        <w:rPr>
          <w:spacing w:val="-19"/>
          <w:w w:val="95"/>
          <w:sz w:val="43"/>
        </w:rPr>
        <w:t> </w:t>
      </w:r>
      <w:r>
        <w:rPr>
          <w:w w:val="95"/>
          <w:sz w:val="43"/>
        </w:rPr>
        <w:t>times</w:t>
      </w:r>
      <w:r>
        <w:rPr>
          <w:spacing w:val="-19"/>
          <w:w w:val="95"/>
          <w:sz w:val="43"/>
        </w:rPr>
        <w:t> </w:t>
      </w:r>
      <w:r>
        <w:rPr>
          <w:w w:val="95"/>
          <w:sz w:val="43"/>
        </w:rPr>
        <w:t>wake.up-CAUSE</w:t>
      </w:r>
      <w:r>
        <w:rPr>
          <w:spacing w:val="-19"/>
          <w:w w:val="95"/>
          <w:sz w:val="43"/>
        </w:rPr>
        <w:t> </w:t>
      </w:r>
      <w:r>
        <w:rPr>
          <w:w w:val="95"/>
          <w:sz w:val="43"/>
        </w:rPr>
        <w:t>||</w:t>
      </w:r>
      <w:r>
        <w:rPr>
          <w:spacing w:val="-19"/>
          <w:w w:val="95"/>
          <w:sz w:val="43"/>
        </w:rPr>
        <w:t> </w:t>
      </w:r>
      <w:r>
        <w:rPr>
          <w:w w:val="95"/>
          <w:sz w:val="43"/>
        </w:rPr>
        <w:t>=</w:t>
      </w:r>
      <w:r>
        <w:rPr>
          <w:spacing w:val="24"/>
          <w:sz w:val="43"/>
        </w:rPr>
        <w:t> </w:t>
      </w:r>
      <w:r>
        <w:rPr>
          <w:w w:val="95"/>
          <w:sz w:val="43"/>
        </w:rPr>
        <w:t>he.Зe’[wake.up(e’) </w:t>
      </w:r>
      <w:r>
        <w:rPr>
          <w:w w:val="90"/>
          <w:sz w:val="43"/>
        </w:rPr>
        <w:t>agent(Hanako)(e3</w:t>
      </w:r>
      <w:r>
        <w:rPr>
          <w:spacing w:val="80"/>
          <w:sz w:val="43"/>
        </w:rPr>
        <w:t>  </w:t>
      </w:r>
      <w:r>
        <w:rPr>
          <w:w w:val="90"/>
          <w:sz w:val="43"/>
        </w:rPr>
        <w:t>cause(e’)(e)</w:t>
      </w:r>
      <w:r>
        <w:rPr>
          <w:spacing w:val="80"/>
          <w:w w:val="150"/>
          <w:sz w:val="43"/>
        </w:rPr>
        <w:t>  </w:t>
      </w:r>
      <w:r>
        <w:rPr>
          <w:w w:val="90"/>
          <w:sz w:val="43"/>
        </w:rPr>
        <w:t>causer(Taroo)(e)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»</w:t>
      </w:r>
      <w:r>
        <w:rPr>
          <w:spacing w:val="40"/>
          <w:sz w:val="43"/>
        </w:rPr>
        <w:t> </w:t>
      </w:r>
      <w:r>
        <w:rPr>
          <w:w w:val="90"/>
          <w:sz w:val="43"/>
        </w:rPr>
        <w:t>three.times(e)]</w:t>
      </w:r>
    </w:p>
    <w:p>
      <w:pPr>
        <w:pStyle w:val="BodyText"/>
        <w:spacing w:line="249" w:lineRule="auto" w:before="293"/>
        <w:ind w:left="149" w:right="89" w:firstLine="751"/>
        <w:jc w:val="both"/>
        <w:rPr>
          <w:rFonts w:ascii="Calibri" w:hAnsi="Calibri"/>
        </w:rPr>
      </w:pPr>
      <w:r>
        <w:rPr>
          <w:rFonts w:ascii="Calibri" w:hAnsi="Calibri"/>
        </w:rPr>
        <w:t>Таким образом, материал наречноіt моднфикацни указывает на то, что в структуре к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узатнвов имеется по меньшей мере два элемента</w:t>
      </w:r>
      <w:r>
        <w:rPr>
          <w:rFonts w:ascii="Calibri" w:hAnsi="Calibri"/>
          <w:spacing w:val="-19"/>
        </w:rPr>
        <w:t> </w:t>
      </w:r>
      <w:r>
        <w:rPr>
          <w:rFonts w:ascii="Calibri" w:hAnsi="Calibri"/>
        </w:rPr>
        <w:t>— каузирующий и аузируемый. Наличие этих двух элементов делает не- обходимой эксплицитную репрезентацию каузальною отношения меж- ду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b/>
        </w:rPr>
        <w:t>ними.</w:t>
      </w:r>
      <w:r>
        <w:rPr>
          <w:rFonts w:ascii="Calibri" w:hAnsi="Calibri"/>
          <w:b/>
          <w:spacing w:val="-18"/>
        </w:rPr>
        <w:t> </w:t>
      </w:r>
      <w:r>
        <w:rPr>
          <w:rFonts w:ascii="Calibri" w:hAnsi="Calibri"/>
          <w:b/>
        </w:rPr>
        <w:t>Эксплицитная</w:t>
      </w:r>
      <w:r>
        <w:rPr>
          <w:rFonts w:ascii="Calibri" w:hAnsi="Calibri"/>
          <w:b/>
          <w:spacing w:val="-10"/>
        </w:rPr>
        <w:t> </w:t>
      </w:r>
      <w:r>
        <w:rPr>
          <w:rFonts w:ascii="Calibri" w:hAnsi="Calibri"/>
          <w:b/>
        </w:rPr>
        <w:t>репрезентация</w:t>
      </w:r>
      <w:r>
        <w:rPr>
          <w:rFonts w:ascii="Calibri" w:hAnsi="Calibri"/>
          <w:b/>
          <w:spacing w:val="-8"/>
        </w:rPr>
        <w:t> </w:t>
      </w:r>
      <w:r>
        <w:rPr>
          <w:rFonts w:ascii="Calibri" w:hAnsi="Calibri"/>
        </w:rPr>
        <w:t>каузальною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b/>
        </w:rPr>
        <w:t>отношения</w:t>
      </w:r>
      <w:r>
        <w:rPr>
          <w:rFonts w:ascii="Calibri" w:hAnsi="Calibri"/>
          <w:b/>
          <w:spacing w:val="-1"/>
        </w:rPr>
        <w:t> </w:t>
      </w:r>
      <w:r>
        <w:rPr>
          <w:rFonts w:ascii="Calibri" w:hAnsi="Calibri"/>
          <w:b/>
        </w:rPr>
        <w:t>возмож- </w:t>
      </w:r>
      <w:r>
        <w:rPr>
          <w:rFonts w:ascii="Calibri" w:hAnsi="Calibri"/>
        </w:rPr>
        <w:t>на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</w:rPr>
        <w:t>терминал событий,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как</w:t>
      </w:r>
      <w:r>
        <w:rPr>
          <w:rFonts w:ascii="Calibri" w:hAnsi="Calibri"/>
          <w:spacing w:val="25"/>
        </w:rPr>
        <w:t> </w:t>
      </w:r>
      <w:r>
        <w:rPr>
          <w:rFonts w:ascii="Calibri" w:hAnsi="Calibri"/>
        </w:rPr>
        <w:t>это сделало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38"/>
        </w:rPr>
        <w:t> </w:t>
      </w:r>
      <w:r>
        <w:rPr>
          <w:rFonts w:ascii="Calibri" w:hAnsi="Calibri"/>
        </w:rPr>
        <w:t>(SSS</w:t>
      </w:r>
      <w:r>
        <w:rPr>
          <w:rFonts w:ascii="Calibri" w:hAnsi="Calibri"/>
          <w:spacing w:val="76"/>
          <w:w w:val="150"/>
        </w:rPr>
        <w:t>    </w:t>
      </w:r>
      <w:r>
        <w:rPr>
          <w:rFonts w:ascii="Calibri" w:hAnsi="Calibri"/>
        </w:rPr>
        <w:t>S5б),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</w:rPr>
        <w:t>но</w:t>
      </w:r>
      <w:r>
        <w:rPr>
          <w:rFonts w:ascii="Calibri" w:hAnsi="Calibri"/>
          <w:spacing w:val="30"/>
        </w:rPr>
        <w:t> </w:t>
      </w:r>
      <w:r>
        <w:rPr>
          <w:rFonts w:ascii="Calibri" w:hAnsi="Calibri"/>
        </w:rPr>
        <w:t>невозможна в термннак временным интервалов. События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оказываіотся существенно необходимы для алалнза естественно-языковой каузальности.</w:t>
      </w:r>
    </w:p>
    <w:p>
      <w:pPr>
        <w:pStyle w:val="BodyText"/>
        <w:spacing w:before="184"/>
        <w:rPr>
          <w:rFonts w:ascii="Calibri"/>
        </w:rPr>
      </w:pPr>
    </w:p>
    <w:p>
      <w:pPr>
        <w:pStyle w:val="Heading6"/>
        <w:ind w:left="5461" w:firstLine="0"/>
        <w:rPr>
          <w:rFonts w:ascii="Times New Roman" w:hAnsi="Times New Roman"/>
        </w:rPr>
      </w:pPr>
      <w:r>
        <w:rPr>
          <w:rFonts w:ascii="Times New Roman" w:hAnsi="Times New Roman"/>
          <w:spacing w:val="-11"/>
        </w:rPr>
        <w:t>6.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10"/>
        </w:rPr>
        <w:t>Заключение</w:t>
      </w:r>
    </w:p>
    <w:p>
      <w:pPr>
        <w:pStyle w:val="BodyText"/>
        <w:spacing w:line="249" w:lineRule="auto" w:before="402"/>
        <w:ind w:left="149" w:right="76" w:firstLine="747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В</w:t>
      </w:r>
      <w:r>
        <w:rPr>
          <w:rFonts w:ascii="Calibri" w:hAnsi="Calibri"/>
          <w:w w:val="105"/>
        </w:rPr>
        <w:t> этом</w:t>
      </w:r>
      <w:r>
        <w:rPr>
          <w:rFonts w:ascii="Calibri" w:hAnsi="Calibri"/>
          <w:w w:val="105"/>
        </w:rPr>
        <w:t> приложеннн</w:t>
      </w:r>
      <w:r>
        <w:rPr>
          <w:rFonts w:ascii="Calibri" w:hAnsi="Calibri"/>
          <w:w w:val="105"/>
        </w:rPr>
        <w:t> мы</w:t>
      </w:r>
      <w:r>
        <w:rPr>
          <w:rFonts w:ascii="Calibri" w:hAnsi="Calibri"/>
          <w:w w:val="105"/>
        </w:rPr>
        <w:t> прошли</w:t>
      </w:r>
      <w:r>
        <w:rPr>
          <w:rFonts w:ascii="Calibri" w:hAnsi="Calibri"/>
          <w:w w:val="105"/>
        </w:rPr>
        <w:t> по</w:t>
      </w:r>
      <w:r>
        <w:rPr>
          <w:rFonts w:ascii="Calibri" w:hAnsi="Calibri"/>
          <w:w w:val="105"/>
        </w:rPr>
        <w:t> следующему</w:t>
      </w:r>
      <w:r>
        <w:rPr>
          <w:rFonts w:ascii="Calibri" w:hAnsi="Calibri"/>
          <w:w w:val="105"/>
        </w:rPr>
        <w:t> маршруту.</w:t>
      </w:r>
      <w:r>
        <w:rPr>
          <w:rFonts w:ascii="Calibri" w:hAnsi="Calibri"/>
          <w:w w:val="105"/>
        </w:rPr>
        <w:t> От- правной</w:t>
      </w:r>
      <w:r>
        <w:rPr>
          <w:rFonts w:ascii="Calibri" w:hAnsi="Calibri"/>
          <w:w w:val="105"/>
        </w:rPr>
        <w:t> точкой</w:t>
      </w:r>
      <w:r>
        <w:rPr>
          <w:rFonts w:ascii="Calibri" w:hAnsi="Calibri"/>
          <w:w w:val="105"/>
        </w:rPr>
        <w:t> послужили</w:t>
      </w:r>
      <w:r>
        <w:rPr>
          <w:rFonts w:ascii="Calibri" w:hAnsi="Calibri"/>
          <w:w w:val="105"/>
        </w:rPr>
        <w:t> наблюдения</w:t>
      </w:r>
      <w:r>
        <w:rPr>
          <w:rFonts w:ascii="Calibri" w:hAnsi="Calibri"/>
          <w:w w:val="105"/>
        </w:rPr>
        <w:t> Д.</w:t>
      </w:r>
      <w:r>
        <w:rPr>
          <w:rFonts w:ascii="Calibri" w:hAnsi="Calibri"/>
          <w:w w:val="105"/>
        </w:rPr>
        <w:t> Дэвидсона о</w:t>
      </w:r>
      <w:r>
        <w:rPr>
          <w:rFonts w:ascii="Calibri" w:hAnsi="Calibri"/>
          <w:w w:val="105"/>
        </w:rPr>
        <w:t> том,</w:t>
      </w:r>
      <w:r>
        <w:rPr>
          <w:rFonts w:ascii="Calibri" w:hAnsi="Calibri"/>
          <w:w w:val="105"/>
        </w:rPr>
        <w:t> что ес- тественный</w:t>
      </w:r>
      <w:r>
        <w:rPr>
          <w:rFonts w:ascii="Calibri" w:hAnsi="Calibri"/>
          <w:w w:val="105"/>
        </w:rPr>
        <w:t> язык</w:t>
      </w:r>
      <w:r>
        <w:rPr>
          <w:rFonts w:ascii="Calibri" w:hAnsi="Calibri"/>
          <w:w w:val="105"/>
        </w:rPr>
        <w:t> нспоаыует</w:t>
      </w:r>
      <w:r>
        <w:rPr>
          <w:rFonts w:ascii="Calibri" w:hAnsi="Calibri"/>
          <w:w w:val="105"/>
        </w:rPr>
        <w:t> референцию</w:t>
      </w:r>
      <w:r>
        <w:rPr>
          <w:rFonts w:ascii="Calibri" w:hAnsi="Calibri"/>
          <w:w w:val="105"/>
        </w:rPr>
        <w:t> к</w:t>
      </w:r>
      <w:r>
        <w:rPr>
          <w:rFonts w:ascii="Calibri" w:hAnsi="Calibri"/>
          <w:w w:val="105"/>
        </w:rPr>
        <w:t> событиям.</w:t>
      </w:r>
      <w:r>
        <w:rPr>
          <w:rFonts w:ascii="Calibri" w:hAnsi="Calibri"/>
          <w:w w:val="105"/>
        </w:rPr>
        <w:t> Вместе</w:t>
      </w:r>
      <w:r>
        <w:rPr>
          <w:rFonts w:ascii="Calibri" w:hAnsi="Calibri"/>
          <w:w w:val="105"/>
        </w:rPr>
        <w:t> с</w:t>
      </w:r>
      <w:r>
        <w:rPr>
          <w:rFonts w:ascii="Calibri" w:hAnsi="Calibri"/>
          <w:w w:val="105"/>
        </w:rPr>
        <w:t> Дэ- видсоном</w:t>
      </w:r>
      <w:r>
        <w:rPr>
          <w:rFonts w:ascii="Calibri" w:hAnsi="Calibri"/>
          <w:w w:val="105"/>
        </w:rPr>
        <w:t> мы</w:t>
      </w:r>
      <w:r>
        <w:rPr>
          <w:rFonts w:ascii="Calibri" w:hAnsi="Calibri"/>
          <w:w w:val="105"/>
        </w:rPr>
        <w:t> увидели, что</w:t>
      </w:r>
      <w:r>
        <w:rPr>
          <w:rFonts w:ascii="Calibri" w:hAnsi="Calibri"/>
          <w:w w:val="105"/>
        </w:rPr>
        <w:t> полное</w:t>
      </w:r>
      <w:r>
        <w:rPr>
          <w:rFonts w:ascii="Calibri" w:hAnsi="Calibri"/>
          <w:w w:val="105"/>
        </w:rPr>
        <w:t> осознание</w:t>
      </w:r>
      <w:r>
        <w:rPr>
          <w:rFonts w:ascii="Calibri" w:hAnsi="Calibri"/>
          <w:w w:val="105"/>
        </w:rPr>
        <w:t> зтою</w:t>
      </w:r>
      <w:r>
        <w:rPr>
          <w:rFonts w:ascii="Calibri" w:hAnsi="Calibri"/>
          <w:w w:val="105"/>
        </w:rPr>
        <w:t> фахта позволяет нам</w:t>
      </w:r>
      <w:r>
        <w:rPr>
          <w:rFonts w:ascii="Calibri" w:hAnsi="Calibri"/>
          <w:w w:val="105"/>
        </w:rPr>
        <w:t> получить существенный</w:t>
      </w:r>
      <w:r>
        <w:rPr>
          <w:rFonts w:ascii="Calibri" w:hAnsi="Calibri"/>
          <w:w w:val="105"/>
        </w:rPr>
        <w:t> выигрыш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семантическом</w:t>
      </w:r>
      <w:r>
        <w:rPr>
          <w:rFonts w:ascii="Calibri" w:hAnsi="Calibri"/>
          <w:w w:val="105"/>
        </w:rPr>
        <w:t> аналнзе таких</w:t>
      </w:r>
      <w:r>
        <w:rPr>
          <w:rFonts w:ascii="Calibri" w:hAnsi="Calibri"/>
          <w:w w:val="105"/>
        </w:rPr>
        <w:t> явлений,</w:t>
      </w:r>
      <w:r>
        <w:rPr>
          <w:rFonts w:ascii="Calibri" w:hAnsi="Calibri"/>
          <w:w w:val="105"/>
        </w:rPr>
        <w:t> как</w:t>
      </w:r>
      <w:r>
        <w:rPr>
          <w:rFonts w:ascii="Calibri" w:hAnsi="Calibri"/>
          <w:w w:val="105"/>
        </w:rPr>
        <w:t> отношения</w:t>
      </w:r>
      <w:r>
        <w:rPr>
          <w:rFonts w:ascii="Calibri" w:hAnsi="Calibri"/>
          <w:w w:val="105"/>
        </w:rPr>
        <w:t> следования</w:t>
      </w:r>
      <w:r>
        <w:rPr>
          <w:rFonts w:ascii="Calibri" w:hAnsi="Calibri"/>
          <w:w w:val="105"/>
        </w:rPr>
        <w:t> между</w:t>
      </w:r>
      <w:r>
        <w:rPr>
          <w:rFonts w:ascii="Calibri" w:hAnsi="Calibri"/>
          <w:w w:val="105"/>
        </w:rPr>
        <w:t> предложеннями, содержащими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обстоятельственные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моднфикаторы.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Мы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двинулись</w:t>
      </w:r>
    </w:p>
    <w:p>
      <w:pPr>
        <w:pStyle w:val="BodyText"/>
        <w:spacing w:after="0" w:line="249" w:lineRule="auto"/>
        <w:jc w:val="both"/>
        <w:rPr>
          <w:rFonts w:ascii="Calibri" w:hAnsi="Calibri"/>
        </w:rPr>
        <w:sectPr>
          <w:pgSz w:w="15000" w:h="23010"/>
          <w:pgMar w:top="520" w:bottom="280" w:left="566" w:right="708"/>
        </w:sectPr>
      </w:pPr>
    </w:p>
    <w:p>
      <w:pPr>
        <w:spacing w:line="242" w:lineRule="auto" w:before="88"/>
        <w:ind w:left="145" w:right="87" w:firstLine="15"/>
        <w:jc w:val="both"/>
        <w:rPr>
          <w:sz w:val="46"/>
        </w:rPr>
      </w:pPr>
      <w:r>
        <w:rPr>
          <w:w w:val="90"/>
          <w:sz w:val="46"/>
        </w:rPr>
        <w:t>дальше</w:t>
      </w:r>
      <w:r>
        <w:rPr>
          <w:w w:val="90"/>
          <w:sz w:val="46"/>
        </w:rPr>
        <w:t> и</w:t>
      </w:r>
      <w:r>
        <w:rPr>
          <w:w w:val="90"/>
          <w:sz w:val="46"/>
        </w:rPr>
        <w:t> от</w:t>
      </w:r>
      <w:r>
        <w:rPr>
          <w:w w:val="90"/>
          <w:sz w:val="46"/>
        </w:rPr>
        <w:t> </w:t>
      </w:r>
      <w:r>
        <w:rPr>
          <w:b/>
          <w:w w:val="90"/>
          <w:sz w:val="46"/>
        </w:rPr>
        <w:t>дэвидсоновской</w:t>
      </w:r>
      <w:r>
        <w:rPr>
          <w:b/>
          <w:w w:val="90"/>
          <w:sz w:val="46"/>
        </w:rPr>
        <w:t> </w:t>
      </w:r>
      <w:r>
        <w:rPr>
          <w:w w:val="90"/>
          <w:sz w:val="46"/>
        </w:rPr>
        <w:t>семантики</w:t>
      </w:r>
      <w:r>
        <w:rPr>
          <w:w w:val="90"/>
          <w:sz w:val="46"/>
        </w:rPr>
        <w:t> событню</w:t>
      </w:r>
      <w:r>
        <w:rPr>
          <w:w w:val="90"/>
          <w:sz w:val="46"/>
        </w:rPr>
        <w:t> перешли</w:t>
      </w:r>
      <w:r>
        <w:rPr>
          <w:w w:val="90"/>
          <w:sz w:val="46"/>
        </w:rPr>
        <w:t> к</w:t>
      </w:r>
      <w:r>
        <w:rPr>
          <w:w w:val="90"/>
          <w:sz w:val="46"/>
        </w:rPr>
        <w:t> неодэ- </w:t>
      </w:r>
      <w:r>
        <w:rPr>
          <w:b/>
          <w:w w:val="90"/>
          <w:sz w:val="46"/>
        </w:rPr>
        <w:t>видсоновской,</w:t>
      </w:r>
      <w:r>
        <w:rPr>
          <w:b/>
          <w:spacing w:val="-6"/>
          <w:w w:val="90"/>
          <w:sz w:val="46"/>
        </w:rPr>
        <w:t> </w:t>
      </w:r>
      <w:r>
        <w:rPr>
          <w:w w:val="90"/>
          <w:sz w:val="46"/>
        </w:rPr>
        <w:t>отлнчительная</w:t>
      </w:r>
      <w:r>
        <w:rPr>
          <w:w w:val="90"/>
          <w:sz w:val="46"/>
        </w:rPr>
        <w:t> особенность</w:t>
      </w:r>
      <w:r>
        <w:rPr>
          <w:w w:val="90"/>
          <w:sz w:val="46"/>
        </w:rPr>
        <w:t> которой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—</w:t>
      </w:r>
      <w:r>
        <w:rPr>
          <w:spacing w:val="-16"/>
          <w:w w:val="90"/>
          <w:sz w:val="46"/>
        </w:rPr>
        <w:t> </w:t>
      </w:r>
      <w:r>
        <w:rPr>
          <w:b/>
          <w:w w:val="90"/>
          <w:sz w:val="46"/>
        </w:rPr>
        <w:t>эксплицитное </w:t>
      </w:r>
      <w:r>
        <w:rPr>
          <w:w w:val="90"/>
          <w:sz w:val="46"/>
        </w:rPr>
        <w:t>использованне</w:t>
      </w:r>
      <w:r>
        <w:rPr>
          <w:w w:val="90"/>
          <w:sz w:val="46"/>
        </w:rPr>
        <w:t> семантических ролей, двухместных отношений</w:t>
      </w:r>
      <w:r>
        <w:rPr>
          <w:w w:val="90"/>
          <w:sz w:val="46"/>
        </w:rPr>
        <w:t> между </w:t>
      </w:r>
      <w:r>
        <w:rPr>
          <w:spacing w:val="-16"/>
          <w:sz w:val="46"/>
        </w:rPr>
        <w:t>индивидами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событиями.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</w:t>
      </w:r>
      <w:r>
        <w:rPr>
          <w:spacing w:val="10"/>
          <w:sz w:val="46"/>
        </w:rPr>
        <w:t> </w:t>
      </w:r>
      <w:r>
        <w:rPr>
          <w:spacing w:val="-16"/>
          <w:sz w:val="46"/>
        </w:rPr>
        <w:t>внедрением</w:t>
      </w:r>
      <w:r>
        <w:rPr>
          <w:sz w:val="46"/>
        </w:rPr>
        <w:t> </w:t>
      </w:r>
      <w:r>
        <w:rPr>
          <w:spacing w:val="-16"/>
          <w:sz w:val="46"/>
        </w:rPr>
        <w:t>ролей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семантическую</w:t>
      </w:r>
      <w:r>
        <w:rPr>
          <w:spacing w:val="-6"/>
          <w:sz w:val="46"/>
        </w:rPr>
        <w:t> </w:t>
      </w:r>
      <w:r>
        <w:rPr>
          <w:spacing w:val="-16"/>
          <w:sz w:val="46"/>
        </w:rPr>
        <w:t>те- </w:t>
      </w:r>
      <w:r>
        <w:rPr>
          <w:w w:val="90"/>
          <w:sz w:val="46"/>
        </w:rPr>
        <w:t>орию стало возможным</w:t>
      </w:r>
      <w:r>
        <w:rPr>
          <w:w w:val="90"/>
          <w:sz w:val="46"/>
        </w:rPr>
        <w:t> выделенне</w:t>
      </w:r>
      <w:r>
        <w:rPr>
          <w:w w:val="90"/>
          <w:sz w:val="46"/>
        </w:rPr>
        <w:t> и описание естественных</w:t>
      </w:r>
      <w:r>
        <w:rPr>
          <w:w w:val="90"/>
          <w:sz w:val="46"/>
        </w:rPr>
        <w:t> классов </w:t>
      </w:r>
      <w:r>
        <w:rPr>
          <w:spacing w:val="-6"/>
          <w:sz w:val="46"/>
        </w:rPr>
        <w:t>гпаголов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точки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зщння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их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аргументной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структуры.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Далее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мы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уви- </w:t>
      </w:r>
      <w:r>
        <w:rPr>
          <w:w w:val="90"/>
          <w:sz w:val="46"/>
        </w:rPr>
        <w:t>дели сразу</w:t>
      </w:r>
      <w:r>
        <w:rPr>
          <w:w w:val="90"/>
          <w:sz w:val="46"/>
        </w:rPr>
        <w:t> несколько</w:t>
      </w:r>
      <w:r>
        <w:rPr>
          <w:w w:val="90"/>
          <w:sz w:val="46"/>
        </w:rPr>
        <w:t> проявлений</w:t>
      </w:r>
      <w:r>
        <w:rPr>
          <w:w w:val="90"/>
          <w:sz w:val="46"/>
        </w:rPr>
        <w:t> ожидаемот параллелизма структу- </w:t>
      </w:r>
      <w:r>
        <w:rPr>
          <w:spacing w:val="-4"/>
          <w:sz w:val="46"/>
        </w:rPr>
        <w:t>ры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именных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глатльных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выражений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пришли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к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выводу,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что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те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другие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можно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осмысленно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охарактеризовать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терминал</w:t>
      </w:r>
      <w:r>
        <w:rPr>
          <w:sz w:val="46"/>
        </w:rPr>
        <w:t> </w:t>
      </w:r>
      <w:r>
        <w:rPr>
          <w:spacing w:val="-14"/>
          <w:sz w:val="46"/>
        </w:rPr>
        <w:t>мещояо- </w:t>
      </w:r>
      <w:r>
        <w:rPr>
          <w:w w:val="90"/>
          <w:sz w:val="46"/>
        </w:rPr>
        <w:t>гических</w:t>
      </w:r>
      <w:r>
        <w:rPr>
          <w:w w:val="90"/>
          <w:sz w:val="46"/>
        </w:rPr>
        <w:t> понятий</w:t>
      </w:r>
      <w:r>
        <w:rPr>
          <w:sz w:val="46"/>
        </w:rPr>
        <w:t> </w:t>
      </w:r>
      <w:r>
        <w:rPr>
          <w:w w:val="90"/>
          <w:sz w:val="46"/>
        </w:rPr>
        <w:t>кумулятивности и квантованности. Дойдя это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этой </w:t>
      </w:r>
      <w:r>
        <w:rPr>
          <w:spacing w:val="-14"/>
          <w:sz w:val="46"/>
        </w:rPr>
        <w:t>точки,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остановились,</w:t>
      </w:r>
      <w:r>
        <w:rPr>
          <w:spacing w:val="-9"/>
          <w:sz w:val="46"/>
        </w:rPr>
        <w:t> </w:t>
      </w:r>
      <w:r>
        <w:rPr>
          <w:spacing w:val="-14"/>
          <w:sz w:val="46"/>
        </w:rPr>
        <w:t>пытаясь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понять,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слишком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ли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двлеко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мы </w:t>
      </w:r>
      <w:r>
        <w:rPr>
          <w:w w:val="90"/>
          <w:sz w:val="46"/>
        </w:rPr>
        <w:t>зашли н в какой степени</w:t>
      </w:r>
      <w:r>
        <w:rPr>
          <w:w w:val="90"/>
          <w:sz w:val="46"/>
        </w:rPr>
        <w:t> нами</w:t>
      </w:r>
      <w:r>
        <w:rPr>
          <w:w w:val="90"/>
          <w:sz w:val="46"/>
        </w:rPr>
        <w:t> по-прежнему</w:t>
      </w:r>
      <w:r>
        <w:rPr>
          <w:sz w:val="46"/>
        </w:rPr>
        <w:t> </w:t>
      </w:r>
      <w:r>
        <w:rPr>
          <w:w w:val="90"/>
          <w:sz w:val="46"/>
        </w:rPr>
        <w:t>руководит эмпирическая </w:t>
      </w:r>
      <w:r>
        <w:rPr>
          <w:spacing w:val="-10"/>
          <w:sz w:val="46"/>
        </w:rPr>
        <w:t>необходимость.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Мы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отметили,</w:t>
      </w:r>
      <w:r>
        <w:rPr>
          <w:sz w:val="46"/>
        </w:rPr>
        <w:t> </w:t>
      </w:r>
      <w:r>
        <w:rPr>
          <w:spacing w:val="-10"/>
          <w:sz w:val="46"/>
        </w:rPr>
        <w:t>что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некоторые</w:t>
      </w:r>
      <w:r>
        <w:rPr>
          <w:sz w:val="46"/>
        </w:rPr>
        <w:t> </w:t>
      </w:r>
      <w:r>
        <w:rPr>
          <w:spacing w:val="-10"/>
          <w:sz w:val="46"/>
        </w:rPr>
        <w:t>щзультаты</w:t>
      </w:r>
      <w:r>
        <w:rPr>
          <w:spacing w:val="-10"/>
          <w:sz w:val="46"/>
        </w:rPr>
        <w:t> семанти- </w:t>
      </w:r>
      <w:r>
        <w:rPr>
          <w:spacing w:val="-16"/>
          <w:sz w:val="46"/>
        </w:rPr>
        <w:t>ки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событий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воспроизводимы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языке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темпоральной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семантики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без </w:t>
      </w:r>
      <w:r>
        <w:rPr>
          <w:w w:val="90"/>
          <w:sz w:val="46"/>
        </w:rPr>
        <w:t>потери содержания,</w:t>
      </w:r>
      <w:r>
        <w:rPr>
          <w:w w:val="90"/>
          <w:sz w:val="46"/>
        </w:rPr>
        <w:t> а где-то темпоральнвя</w:t>
      </w:r>
      <w:r>
        <w:rPr>
          <w:sz w:val="46"/>
        </w:rPr>
        <w:t> </w:t>
      </w:r>
      <w:r>
        <w:rPr>
          <w:w w:val="90"/>
          <w:sz w:val="46"/>
        </w:rPr>
        <w:t>семантика даже</w:t>
      </w:r>
      <w:r>
        <w:rPr>
          <w:w w:val="90"/>
          <w:sz w:val="46"/>
        </w:rPr>
        <w:t> получает преимущество.</w:t>
      </w:r>
      <w:r>
        <w:rPr>
          <w:w w:val="90"/>
          <w:sz w:val="46"/>
        </w:rPr>
        <w:t> Однако немедленно</w:t>
      </w:r>
      <w:r>
        <w:rPr>
          <w:w w:val="90"/>
          <w:sz w:val="46"/>
        </w:rPr>
        <w:t> выясняется,</w:t>
      </w:r>
      <w:r>
        <w:rPr>
          <w:w w:val="90"/>
          <w:sz w:val="46"/>
        </w:rPr>
        <w:t> что изгнать события </w:t>
      </w:r>
      <w:r>
        <w:rPr>
          <w:spacing w:val="-14"/>
          <w:sz w:val="46"/>
        </w:rPr>
        <w:t>из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теории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невозможно.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Вместе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событиями</w:t>
      </w:r>
      <w:r>
        <w:rPr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13"/>
          <w:sz w:val="46"/>
        </w:rPr>
        <w:t> </w:t>
      </w:r>
      <w:r>
        <w:rPr>
          <w:spacing w:val="-14"/>
          <w:sz w:val="46"/>
        </w:rPr>
        <w:t>высоюй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вероятно- </w:t>
      </w:r>
      <w:r>
        <w:rPr>
          <w:w w:val="90"/>
          <w:sz w:val="46"/>
        </w:rPr>
        <w:t>стью утрачиваем семантические роли и, что намнот</w:t>
      </w:r>
      <w:r>
        <w:rPr>
          <w:spacing w:val="80"/>
          <w:sz w:val="46"/>
        </w:rPr>
        <w:t> </w:t>
      </w:r>
      <w:r>
        <w:rPr>
          <w:w w:val="90"/>
          <w:sz w:val="46"/>
        </w:rPr>
        <w:t>более важно, те- </w:t>
      </w:r>
      <w:r>
        <w:rPr>
          <w:spacing w:val="-14"/>
          <w:sz w:val="46"/>
        </w:rPr>
        <w:t>ряем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возможность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адекватного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анализа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каузации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языке.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Сохранял </w:t>
      </w:r>
      <w:r>
        <w:rPr>
          <w:w w:val="90"/>
          <w:sz w:val="46"/>
        </w:rPr>
        <w:t>события,</w:t>
      </w:r>
      <w:r>
        <w:rPr>
          <w:w w:val="90"/>
          <w:sz w:val="46"/>
        </w:rPr>
        <w:t> мы иэбавляем</w:t>
      </w:r>
      <w:r>
        <w:rPr>
          <w:w w:val="90"/>
          <w:sz w:val="46"/>
        </w:rPr>
        <w:t> себя от мучнтельных</w:t>
      </w:r>
      <w:r>
        <w:rPr>
          <w:sz w:val="46"/>
        </w:rPr>
        <w:t> </w:t>
      </w:r>
      <w:r>
        <w:rPr>
          <w:w w:val="90"/>
          <w:sz w:val="46"/>
        </w:rPr>
        <w:t>поисков сложных</w:t>
      </w:r>
      <w:r>
        <w:rPr>
          <w:w w:val="90"/>
          <w:sz w:val="46"/>
        </w:rPr>
        <w:t> отве- </w:t>
      </w:r>
      <w:r>
        <w:rPr>
          <w:spacing w:val="-10"/>
          <w:sz w:val="46"/>
        </w:rPr>
        <w:t>тов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простые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вопросы.</w:t>
      </w:r>
    </w:p>
    <w:p>
      <w:pPr>
        <w:spacing w:line="516" w:lineRule="exact" w:before="0"/>
        <w:ind w:left="891" w:right="0" w:firstLine="0"/>
        <w:jc w:val="both"/>
        <w:rPr>
          <w:sz w:val="46"/>
        </w:rPr>
      </w:pPr>
      <w:r>
        <w:rPr>
          <w:w w:val="90"/>
          <w:sz w:val="46"/>
        </w:rPr>
        <w:t>В</w:t>
      </w:r>
      <w:r>
        <w:rPr>
          <w:spacing w:val="71"/>
          <w:w w:val="150"/>
          <w:sz w:val="46"/>
        </w:rPr>
        <w:t> </w:t>
      </w:r>
      <w:r>
        <w:rPr>
          <w:w w:val="90"/>
          <w:sz w:val="46"/>
        </w:rPr>
        <w:t>завершении</w:t>
      </w:r>
      <w:r>
        <w:rPr>
          <w:spacing w:val="14"/>
          <w:sz w:val="46"/>
        </w:rPr>
        <w:t>  </w:t>
      </w:r>
      <w:r>
        <w:rPr>
          <w:w w:val="90"/>
          <w:sz w:val="46"/>
        </w:rPr>
        <w:t>мы</w:t>
      </w:r>
      <w:r>
        <w:rPr>
          <w:spacing w:val="42"/>
          <w:w w:val="150"/>
          <w:sz w:val="46"/>
        </w:rPr>
        <w:t> </w:t>
      </w:r>
      <w:r>
        <w:rPr>
          <w:w w:val="90"/>
          <w:sz w:val="46"/>
        </w:rPr>
        <w:t>xoтeли</w:t>
      </w:r>
      <w:r>
        <w:rPr>
          <w:spacing w:val="33"/>
          <w:w w:val="150"/>
          <w:sz w:val="46"/>
        </w:rPr>
        <w:t> </w:t>
      </w:r>
      <w:r>
        <w:rPr>
          <w:w w:val="90"/>
          <w:sz w:val="46"/>
        </w:rPr>
        <w:t>бы</w:t>
      </w:r>
      <w:r>
        <w:rPr>
          <w:spacing w:val="49"/>
          <w:w w:val="150"/>
          <w:sz w:val="46"/>
        </w:rPr>
        <w:t> </w:t>
      </w:r>
      <w:r>
        <w:rPr>
          <w:w w:val="90"/>
          <w:sz w:val="46"/>
        </w:rPr>
        <w:t>подчеркнуть</w:t>
      </w:r>
      <w:r>
        <w:rPr>
          <w:spacing w:val="75"/>
          <w:w w:val="150"/>
          <w:sz w:val="46"/>
        </w:rPr>
        <w:t> </w:t>
      </w:r>
      <w:r>
        <w:rPr>
          <w:w w:val="90"/>
          <w:sz w:val="46"/>
        </w:rPr>
        <w:t>важнейший,</w:t>
      </w:r>
      <w:r>
        <w:rPr>
          <w:spacing w:val="62"/>
          <w:w w:val="150"/>
          <w:sz w:val="46"/>
        </w:rPr>
        <w:t> </w:t>
      </w:r>
      <w:r>
        <w:rPr>
          <w:w w:val="90"/>
          <w:sz w:val="46"/>
        </w:rPr>
        <w:t>на</w:t>
      </w:r>
      <w:r>
        <w:rPr>
          <w:spacing w:val="70"/>
          <w:sz w:val="46"/>
        </w:rPr>
        <w:t> </w:t>
      </w:r>
      <w:r>
        <w:rPr>
          <w:spacing w:val="-5"/>
          <w:w w:val="90"/>
          <w:sz w:val="46"/>
        </w:rPr>
        <w:t>наш</w:t>
      </w:r>
    </w:p>
    <w:p>
      <w:pPr>
        <w:spacing w:line="242" w:lineRule="auto" w:before="0"/>
        <w:ind w:left="140" w:right="72" w:firstLine="34"/>
        <w:jc w:val="both"/>
        <w:rPr>
          <w:sz w:val="46"/>
        </w:rPr>
      </w:pPr>
      <w:r>
        <w:rPr>
          <w:spacing w:val="-12"/>
          <w:sz w:val="46"/>
        </w:rPr>
        <w:t>взгпяд,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аспект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проблемы.</w:t>
      </w:r>
      <w:r>
        <w:rPr>
          <w:sz w:val="46"/>
        </w:rPr>
        <w:t> </w:t>
      </w:r>
      <w:r>
        <w:rPr>
          <w:spacing w:val="-12"/>
          <w:sz w:val="46"/>
        </w:rPr>
        <w:t>События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—</w:t>
      </w:r>
      <w:r>
        <w:rPr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прихоть</w:t>
      </w:r>
      <w:r>
        <w:rPr>
          <w:spacing w:val="-12"/>
          <w:sz w:val="46"/>
        </w:rPr>
        <w:t> теоретизирующе- </w:t>
      </w:r>
      <w:r>
        <w:rPr>
          <w:spacing w:val="-10"/>
          <w:sz w:val="46"/>
        </w:rPr>
        <w:t>го,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ответ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эмпнрическую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потребность.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Совершившись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поначалу </w:t>
      </w:r>
      <w:r>
        <w:rPr>
          <w:w w:val="90"/>
          <w:sz w:val="46"/>
        </w:rPr>
        <w:t>за пределами</w:t>
      </w:r>
      <w:r>
        <w:rPr>
          <w:w w:val="90"/>
          <w:sz w:val="46"/>
        </w:rPr>
        <w:t> лингвистической семантики,</w:t>
      </w:r>
      <w:r>
        <w:rPr>
          <w:w w:val="90"/>
          <w:sz w:val="46"/>
        </w:rPr>
        <w:t> сдвиг теоретической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пер- спективы очень быстро показал любому</w:t>
      </w:r>
      <w:r>
        <w:rPr>
          <w:w w:val="90"/>
          <w:sz w:val="46"/>
        </w:rPr>
        <w:t> практнкующему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семантисту, </w:t>
      </w:r>
      <w:r>
        <w:rPr>
          <w:spacing w:val="-14"/>
          <w:sz w:val="46"/>
        </w:rPr>
        <w:t>насколько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существенным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оказывается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приращение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знания,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если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со- </w:t>
      </w:r>
      <w:r>
        <w:rPr>
          <w:w w:val="90"/>
          <w:sz w:val="46"/>
        </w:rPr>
        <w:t>бытия становятся эксплицитной</w:t>
      </w:r>
      <w:r>
        <w:rPr>
          <w:spacing w:val="40"/>
          <w:sz w:val="46"/>
        </w:rPr>
        <w:t> </w:t>
      </w:r>
      <w:r>
        <w:rPr>
          <w:w w:val="90"/>
          <w:sz w:val="46"/>
        </w:rPr>
        <w:t>частью теории.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spacing w:line="577" w:lineRule="exact" w:before="59"/>
        <w:ind w:left="632" w:right="533" w:firstLine="0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w w:val="80"/>
          <w:sz w:val="52"/>
        </w:rPr>
        <w:t>ПРИЛОЖЕНИЕ</w:t>
      </w:r>
      <w:r>
        <w:rPr>
          <w:rFonts w:ascii="Times New Roman" w:hAnsi="Times New Roman"/>
          <w:spacing w:val="7"/>
          <w:sz w:val="52"/>
        </w:rPr>
        <w:t>  </w:t>
      </w:r>
      <w:r>
        <w:rPr>
          <w:rFonts w:ascii="Times New Roman" w:hAnsi="Times New Roman"/>
          <w:spacing w:val="-5"/>
          <w:w w:val="95"/>
          <w:sz w:val="52"/>
        </w:rPr>
        <w:t>3.</w:t>
      </w:r>
    </w:p>
    <w:p>
      <w:pPr>
        <w:spacing w:line="669" w:lineRule="exact" w:before="0"/>
        <w:ind w:left="578" w:right="533" w:firstLine="0"/>
        <w:jc w:val="center"/>
        <w:rPr>
          <w:rFonts w:ascii="Times New Roman" w:hAnsi="Times New Roman"/>
          <w:sz w:val="60"/>
        </w:rPr>
      </w:pPr>
      <w:r>
        <w:rPr>
          <w:rFonts w:ascii="Times New Roman" w:hAnsi="Times New Roman"/>
          <w:sz w:val="60"/>
        </w:rPr>
        <w:t>еоркміьнм</w:t>
      </w:r>
      <w:r>
        <w:rPr>
          <w:rFonts w:ascii="Times New Roman" w:hAnsi="Times New Roman"/>
          <w:spacing w:val="-34"/>
          <w:sz w:val="60"/>
        </w:rPr>
        <w:t> </w:t>
      </w:r>
      <w:r>
        <w:rPr>
          <w:rFonts w:ascii="Times New Roman" w:hAnsi="Times New Roman"/>
          <w:w w:val="95"/>
          <w:sz w:val="60"/>
        </w:rPr>
        <w:t>ТЕОРИЯ</w:t>
      </w:r>
      <w:r>
        <w:rPr>
          <w:rFonts w:ascii="Times New Roman" w:hAnsi="Times New Roman"/>
          <w:spacing w:val="-18"/>
          <w:w w:val="95"/>
          <w:sz w:val="60"/>
        </w:rPr>
        <w:t> </w:t>
      </w:r>
      <w:r>
        <w:rPr>
          <w:rFonts w:ascii="Times New Roman" w:hAnsi="Times New Roman"/>
          <w:spacing w:val="-2"/>
          <w:w w:val="75"/>
          <w:sz w:val="60"/>
        </w:rPr>
        <w:t>АКЦйОНАflЬНОСТИ</w:t>
      </w:r>
    </w:p>
    <w:p>
      <w:pPr>
        <w:pStyle w:val="BodyText"/>
        <w:rPr>
          <w:rFonts w:ascii="Times New Roman"/>
          <w:sz w:val="60"/>
        </w:rPr>
      </w:pPr>
    </w:p>
    <w:p>
      <w:pPr>
        <w:pStyle w:val="BodyText"/>
        <w:spacing w:before="196"/>
        <w:rPr>
          <w:rFonts w:ascii="Times New Roman"/>
          <w:sz w:val="60"/>
        </w:rPr>
      </w:pPr>
    </w:p>
    <w:p>
      <w:pPr>
        <w:pStyle w:val="BodyText"/>
        <w:spacing w:line="247" w:lineRule="auto"/>
        <w:ind w:left="149" w:right="70" w:firstLine="747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В</w:t>
      </w:r>
      <w:r>
        <w:rPr>
          <w:rFonts w:ascii="Calibri" w:hAnsi="Calibri"/>
          <w:w w:val="105"/>
        </w:rPr>
        <w:t> этом</w:t>
      </w:r>
      <w:r>
        <w:rPr>
          <w:rFonts w:ascii="Calibri" w:hAnsi="Calibri"/>
          <w:w w:val="105"/>
        </w:rPr>
        <w:t> приложении</w:t>
      </w:r>
      <w:r>
        <w:rPr>
          <w:rFonts w:ascii="Calibri" w:hAnsi="Calibri"/>
          <w:w w:val="105"/>
        </w:rPr>
        <w:t> суммированы</w:t>
      </w:r>
      <w:r>
        <w:rPr>
          <w:rFonts w:ascii="Calibri" w:hAnsi="Calibri"/>
          <w:w w:val="105"/>
        </w:rPr>
        <w:t> основные</w:t>
      </w:r>
      <w:r>
        <w:rPr>
          <w:rFonts w:ascii="Calibri" w:hAnsi="Calibri"/>
          <w:w w:val="105"/>
        </w:rPr>
        <w:t> теоретико-модель- ные результаты</w:t>
      </w:r>
      <w:r>
        <w:rPr>
          <w:rFonts w:ascii="Calibri" w:hAnsi="Calibri"/>
          <w:w w:val="105"/>
        </w:rPr>
        <w:t> из (Татевосов</w:t>
      </w:r>
      <w:r>
        <w:rPr>
          <w:rFonts w:ascii="Calibri" w:hAnsi="Calibri"/>
          <w:w w:val="105"/>
        </w:rPr>
        <w:t> 2015).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зтой работе</w:t>
      </w:r>
      <w:r>
        <w:rPr>
          <w:rFonts w:ascii="Calibri" w:hAnsi="Calibri"/>
          <w:w w:val="105"/>
        </w:rPr>
        <w:t> обосновывается, что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полная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теория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акциональности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должна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состоять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по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меньшей мерз из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четырех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компонентов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—теории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лексическою представления глаго- </w:t>
      </w:r>
      <w:r>
        <w:rPr>
          <w:rFonts w:ascii="Calibri" w:hAnsi="Calibri"/>
        </w:rPr>
        <w:t>ла, которая определяет,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какие акциональные харвктеристикн задаются </w:t>
      </w:r>
      <w:r>
        <w:rPr>
          <w:rFonts w:ascii="Calibri" w:hAnsi="Calibri"/>
          <w:spacing w:val="-2"/>
          <w:w w:val="105"/>
        </w:rPr>
        <w:t>словврио,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дернвационной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spacing w:val="-2"/>
          <w:w w:val="105"/>
        </w:rPr>
        <w:t>теории,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spacing w:val="-2"/>
          <w:w w:val="105"/>
        </w:rPr>
        <w:t>которая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обьясняет,</w:t>
      </w:r>
      <w:r>
        <w:rPr>
          <w:rFonts w:ascii="Calibri" w:hAnsi="Calibri"/>
          <w:spacing w:val="-2"/>
          <w:w w:val="105"/>
        </w:rPr>
        <w:t> как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семантичес- </w:t>
      </w:r>
      <w:r>
        <w:rPr>
          <w:rFonts w:ascii="Calibri" w:hAnsi="Calibri"/>
          <w:w w:val="105"/>
        </w:rPr>
        <w:t>кне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хараісгернстики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w w:val="105"/>
        </w:rPr>
        <w:t>деривационных морфем</w:t>
      </w:r>
      <w:r>
        <w:rPr>
          <w:rFonts w:ascii="Calibri" w:hAnsi="Calibri"/>
          <w:w w:val="105"/>
        </w:rPr>
        <w:t> воздействуіот</w:t>
      </w:r>
      <w:r>
        <w:rPr>
          <w:rFonts w:ascii="Calibri" w:hAnsi="Calibri"/>
          <w:w w:val="105"/>
        </w:rPr>
        <w:t> на</w:t>
      </w:r>
      <w:r>
        <w:rPr>
          <w:rFonts w:ascii="Calibri" w:hAnsi="Calibri"/>
          <w:spacing w:val="-15"/>
          <w:w w:val="105"/>
        </w:rPr>
        <w:t> </w:t>
      </w:r>
      <w:r>
        <w:rPr>
          <w:rFonts w:ascii="Calibri" w:hAnsi="Calibri"/>
          <w:w w:val="105"/>
        </w:rPr>
        <w:t>акцно- </w:t>
      </w:r>
      <w:r>
        <w:rPr>
          <w:rFonts w:ascii="Calibri" w:hAnsi="Calibri"/>
        </w:rPr>
        <w:t>нальность, теории акциональной композиции, которая выявляет вклад </w:t>
      </w:r>
      <w:r>
        <w:rPr>
          <w:rFonts w:ascii="Calibri" w:hAnsi="Calibri"/>
          <w:w w:val="105"/>
        </w:rPr>
        <w:t>матольных астантов в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интерпретацию семалтических карактеристик, и</w:t>
      </w:r>
      <w:r>
        <w:rPr>
          <w:rFonts w:ascii="Calibri" w:hAnsi="Calibri"/>
          <w:spacing w:val="-19"/>
          <w:w w:val="105"/>
        </w:rPr>
        <w:t> </w:t>
      </w:r>
      <w:r>
        <w:rPr>
          <w:rFonts w:ascii="Calibri" w:hAnsi="Calibri"/>
          <w:w w:val="105"/>
        </w:rPr>
        <w:t>теории</w:t>
      </w:r>
      <w:r>
        <w:rPr>
          <w:rFonts w:ascii="Calibri" w:hAnsi="Calibri"/>
          <w:spacing w:val="-1"/>
          <w:w w:val="105"/>
        </w:rPr>
        <w:t> </w:t>
      </w:r>
      <w:r>
        <w:rPr>
          <w:rFonts w:ascii="Calibri" w:hAnsi="Calibri"/>
          <w:w w:val="105"/>
        </w:rPr>
        <w:t>вида,</w:t>
      </w:r>
      <w:r>
        <w:rPr>
          <w:rFonts w:ascii="Calibri" w:hAnsi="Calibri"/>
          <w:spacing w:val="-1"/>
          <w:w w:val="105"/>
        </w:rPr>
        <w:t> </w:t>
      </w:r>
      <w:r>
        <w:rPr>
          <w:rFonts w:ascii="Calibri" w:hAnsi="Calibri"/>
          <w:w w:val="105"/>
        </w:rPr>
        <w:t>объясняющей,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что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w w:val="105"/>
        </w:rPr>
        <w:t>происходит с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вкциональной</w:t>
      </w:r>
      <w:r>
        <w:rPr>
          <w:rFonts w:ascii="Calibri" w:hAnsi="Calibri"/>
          <w:w w:val="105"/>
        </w:rPr>
        <w:t> семвн- тнкой</w:t>
      </w:r>
      <w:r>
        <w:rPr>
          <w:rFonts w:ascii="Calibri" w:hAnsi="Calibri"/>
          <w:w w:val="105"/>
        </w:rPr>
        <w:t> предиката</w:t>
      </w:r>
      <w:r>
        <w:rPr>
          <w:rFonts w:ascii="Calibri" w:hAnsi="Calibri"/>
          <w:w w:val="105"/>
        </w:rPr>
        <w:t> при</w:t>
      </w:r>
      <w:r>
        <w:rPr>
          <w:rFonts w:ascii="Calibri" w:hAnsi="Calibri"/>
          <w:w w:val="105"/>
        </w:rPr>
        <w:t> присоединении</w:t>
      </w:r>
      <w:r>
        <w:rPr>
          <w:rFonts w:ascii="Calibri" w:hAnsi="Calibri"/>
          <w:w w:val="105"/>
        </w:rPr>
        <w:t> видовых</w:t>
      </w:r>
      <w:r>
        <w:rPr>
          <w:rFonts w:ascii="Calibri" w:hAnsi="Calibri"/>
          <w:w w:val="105"/>
        </w:rPr>
        <w:t> показателей.</w:t>
      </w:r>
      <w:r>
        <w:rPr>
          <w:rFonts w:ascii="Calibri" w:hAnsi="Calibri"/>
          <w:w w:val="105"/>
        </w:rPr>
        <w:t> Соеди- нение</w:t>
      </w:r>
      <w:r>
        <w:rPr>
          <w:rFonts w:ascii="Calibri" w:hAnsi="Calibri"/>
          <w:w w:val="105"/>
        </w:rPr>
        <w:t> четырех</w:t>
      </w:r>
      <w:r>
        <w:rPr>
          <w:rFonts w:ascii="Calibri" w:hAnsi="Calibri"/>
          <w:w w:val="105"/>
        </w:rPr>
        <w:t> фрагментов</w:t>
      </w:r>
      <w:r>
        <w:rPr>
          <w:rFonts w:ascii="Calibri" w:hAnsi="Calibri"/>
          <w:w w:val="105"/>
        </w:rPr>
        <w:t> этою анализа создает</w:t>
      </w:r>
      <w:r>
        <w:rPr>
          <w:rFonts w:ascii="Calibri" w:hAnsi="Calibri"/>
          <w:w w:val="105"/>
        </w:rPr>
        <w:t> целостную</w:t>
      </w:r>
      <w:r>
        <w:rPr>
          <w:rFonts w:ascii="Calibri" w:hAnsi="Calibri"/>
          <w:w w:val="105"/>
        </w:rPr>
        <w:t> теорию акциональною значения.</w:t>
      </w:r>
    </w:p>
    <w:p>
      <w:pPr>
        <w:pStyle w:val="BodyText"/>
        <w:spacing w:line="244" w:lineRule="auto"/>
        <w:ind w:left="164" w:right="100" w:firstLine="732"/>
        <w:jc w:val="both"/>
        <w:rPr>
          <w:rFonts w:ascii="Calibri" w:hAnsi="Calibri"/>
        </w:rPr>
      </w:pPr>
      <w:r>
        <w:rPr>
          <w:rFonts w:ascii="Calibri" w:hAnsi="Calibri"/>
        </w:rPr>
        <w:t>Ниже эти четыре фрагмента приводятся в следующей последо- вательности: теорня вида, теория акциональной композиции, теория лексическою значения, элементы теории глагольноГі деривацин. Пред- варяет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их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краткое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введение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используемую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формальную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систему.</w:t>
      </w:r>
    </w:p>
    <w:p>
      <w:pPr>
        <w:pStyle w:val="BodyText"/>
        <w:spacing w:before="258"/>
        <w:rPr>
          <w:rFonts w:ascii="Calibri"/>
        </w:rPr>
      </w:pPr>
    </w:p>
    <w:p>
      <w:pPr>
        <w:spacing w:before="0"/>
        <w:ind w:left="580" w:right="533" w:firstLine="0"/>
        <w:jc w:val="center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2"/>
          <w:w w:val="85"/>
          <w:sz w:val="43"/>
        </w:rPr>
        <w:t>Ї</w:t>
      </w:r>
      <w:r>
        <w:rPr>
          <w:rFonts w:ascii="Times New Roman" w:hAnsi="Times New Roman"/>
          <w:spacing w:val="-43"/>
          <w:w w:val="85"/>
          <w:sz w:val="43"/>
        </w:rPr>
        <w:t> </w:t>
      </w:r>
      <w:r>
        <w:rPr>
          <w:rFonts w:ascii="Times New Roman" w:hAnsi="Times New Roman"/>
          <w:spacing w:val="-2"/>
          <w:w w:val="85"/>
          <w:sz w:val="43"/>
        </w:rPr>
        <w:t>.</w:t>
      </w:r>
      <w:r>
        <w:rPr>
          <w:rFonts w:ascii="Times New Roman" w:hAnsi="Times New Roman"/>
          <w:spacing w:val="-9"/>
          <w:w w:val="85"/>
          <w:sz w:val="43"/>
        </w:rPr>
        <w:t> </w:t>
      </w:r>
      <w:r>
        <w:rPr>
          <w:rFonts w:ascii="Times New Roman" w:hAnsi="Times New Roman"/>
          <w:b/>
          <w:spacing w:val="-2"/>
          <w:w w:val="85"/>
          <w:sz w:val="43"/>
        </w:rPr>
        <w:t>@0ДМ8ЛЬНЫЙ</w:t>
      </w:r>
      <w:r>
        <w:rPr>
          <w:rFonts w:ascii="Times New Roman" w:hAnsi="Times New Roman"/>
          <w:b/>
          <w:spacing w:val="31"/>
          <w:sz w:val="43"/>
        </w:rPr>
        <w:t> </w:t>
      </w:r>
      <w:r>
        <w:rPr>
          <w:rFonts w:ascii="Times New Roman" w:hAnsi="Times New Roman"/>
          <w:b/>
          <w:spacing w:val="-4"/>
          <w:w w:val="85"/>
          <w:sz w:val="43"/>
        </w:rPr>
        <w:t>ЯЗЫК</w:t>
      </w:r>
    </w:p>
    <w:p>
      <w:pPr>
        <w:pStyle w:val="BodyText"/>
        <w:spacing w:line="264" w:lineRule="auto" w:before="421"/>
        <w:ind w:left="163" w:right="88" w:firstLine="747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Принимая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b/>
          <w:w w:val="105"/>
        </w:rPr>
        <w:t>осиовиой</w:t>
      </w:r>
      <w:r>
        <w:rPr>
          <w:rFonts w:ascii="Times New Roman" w:hAnsi="Times New Roman"/>
          <w:b/>
          <w:w w:val="105"/>
        </w:rPr>
        <w:t> </w:t>
      </w:r>
      <w:r>
        <w:rPr>
          <w:rFonts w:ascii="Times New Roman" w:hAnsi="Times New Roman"/>
          <w:w w:val="105"/>
        </w:rPr>
        <w:t>постулат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семантики</w:t>
      </w:r>
      <w:r>
        <w:rPr>
          <w:rFonts w:ascii="Times New Roman" w:hAnsi="Times New Roman"/>
          <w:w w:val="105"/>
        </w:rPr>
        <w:t> событий</w:t>
      </w:r>
      <w:r>
        <w:rPr>
          <w:rFonts w:ascii="Times New Roman" w:hAnsi="Times New Roman"/>
          <w:w w:val="105"/>
        </w:rPr>
        <w:t> —</w:t>
      </w:r>
      <w:r>
        <w:rPr>
          <w:rFonts w:ascii="Times New Roman" w:hAnsi="Times New Roman"/>
          <w:spacing w:val="-18"/>
          <w:w w:val="105"/>
        </w:rPr>
        <w:t> </w:t>
      </w:r>
      <w:r>
        <w:rPr>
          <w:rFonts w:ascii="Times New Roman" w:hAnsi="Times New Roman"/>
          <w:w w:val="105"/>
        </w:rPr>
        <w:t>события</w:t>
      </w:r>
      <w:r>
        <w:rPr>
          <w:rFonts w:ascii="Times New Roman" w:hAnsi="Times New Roman"/>
          <w:w w:val="105"/>
        </w:rPr>
        <w:t> яв- ляются</w:t>
      </w:r>
      <w:r>
        <w:rPr>
          <w:rFonts w:ascii="Times New Roman" w:hAnsi="Times New Roman"/>
          <w:w w:val="105"/>
        </w:rPr>
        <w:t> особым</w:t>
      </w:r>
      <w:r>
        <w:rPr>
          <w:rFonts w:ascii="Times New Roman" w:hAnsi="Times New Roman"/>
          <w:w w:val="105"/>
        </w:rPr>
        <w:t> типом</w:t>
      </w:r>
      <w:r>
        <w:rPr>
          <w:rFonts w:ascii="Times New Roman" w:hAnsi="Times New Roman"/>
          <w:w w:val="105"/>
        </w:rPr>
        <w:t> сущностей</w:t>
      </w:r>
      <w:r>
        <w:rPr>
          <w:rFonts w:ascii="Times New Roman" w:hAnsi="Times New Roman"/>
          <w:w w:val="105"/>
        </w:rPr>
        <w:t> — мы</w:t>
      </w:r>
      <w:r>
        <w:rPr>
          <w:rFonts w:ascii="Times New Roman" w:hAnsi="Times New Roman"/>
          <w:w w:val="105"/>
        </w:rPr>
        <w:t> используем</w:t>
      </w:r>
      <w:r>
        <w:rPr>
          <w:rFonts w:ascii="Times New Roman" w:hAnsi="Times New Roman"/>
          <w:w w:val="105"/>
        </w:rPr>
        <w:t> для</w:t>
      </w:r>
      <w:r>
        <w:rPr>
          <w:rFonts w:ascii="Times New Roman" w:hAnsi="Times New Roman"/>
          <w:w w:val="105"/>
        </w:rPr>
        <w:t> дальнейше- м</w:t>
      </w:r>
      <w:r>
        <w:rPr>
          <w:rFonts w:ascii="Times New Roman" w:hAnsi="Times New Roman"/>
          <w:w w:val="105"/>
        </w:rPr>
        <w:t> анализа</w:t>
      </w:r>
      <w:r>
        <w:rPr>
          <w:rFonts w:ascii="Times New Roman" w:hAnsi="Times New Roman"/>
          <w:w w:val="105"/>
        </w:rPr>
        <w:t> язык</w:t>
      </w:r>
      <w:r>
        <w:rPr>
          <w:rFonts w:ascii="Times New Roman" w:hAnsi="Times New Roman"/>
          <w:w w:val="105"/>
        </w:rPr>
        <w:t> L„,</w:t>
      </w:r>
      <w:r>
        <w:rPr>
          <w:rFonts w:ascii="Times New Roman" w:hAnsi="Times New Roman"/>
          <w:w w:val="105"/>
        </w:rPr>
        <w:t> ,</w:t>
      </w:r>
      <w:r>
        <w:rPr>
          <w:rFonts w:ascii="Times New Roman" w:hAnsi="Times New Roman"/>
          <w:w w:val="105"/>
        </w:rPr>
        <w:t> который</w:t>
      </w:r>
      <w:r>
        <w:rPr>
          <w:rFonts w:ascii="Times New Roman" w:hAnsi="Times New Roman"/>
          <w:w w:val="105"/>
        </w:rPr>
        <w:t> представляет</w:t>
      </w:r>
      <w:r>
        <w:rPr>
          <w:rFonts w:ascii="Times New Roman" w:hAnsi="Times New Roman"/>
          <w:w w:val="105"/>
        </w:rPr>
        <w:t> собой</w:t>
      </w:r>
      <w:r>
        <w:rPr>
          <w:rFonts w:ascii="Times New Roman" w:hAnsi="Times New Roman"/>
          <w:w w:val="105"/>
        </w:rPr>
        <w:t> экстенсиональное Z-исчисленне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с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элементарными</w:t>
      </w:r>
      <w:r>
        <w:rPr>
          <w:rFonts w:ascii="Times New Roman" w:hAnsi="Times New Roman"/>
          <w:w w:val="105"/>
        </w:rPr>
        <w:t> логическнмн типами /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(истинностные зиачення),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i/>
          <w:w w:val="105"/>
        </w:rPr>
        <w:t>е</w:t>
      </w:r>
      <w:r>
        <w:rPr>
          <w:rFonts w:ascii="Times New Roman" w:hAnsi="Times New Roman"/>
          <w:i/>
          <w:spacing w:val="-28"/>
          <w:w w:val="105"/>
        </w:rPr>
        <w:t> </w:t>
      </w:r>
      <w:r>
        <w:rPr>
          <w:rFonts w:ascii="Times New Roman" w:hAnsi="Times New Roman"/>
          <w:w w:val="105"/>
        </w:rPr>
        <w:t>(предметные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ннднвиды},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v(события},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/(врсмениые</w:t>
      </w:r>
      <w:r>
        <w:rPr>
          <w:rFonts w:ascii="Times New Roman" w:hAnsi="Times New Roman"/>
          <w:spacing w:val="-26"/>
          <w:w w:val="105"/>
        </w:rPr>
        <w:t> </w:t>
      </w:r>
      <w:r>
        <w:rPr>
          <w:rFonts w:ascii="Times New Roman" w:hAnsi="Times New Roman"/>
          <w:w w:val="105"/>
        </w:rPr>
        <w:t>интер- валы).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Сложные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типы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b/>
          <w:w w:val="105"/>
        </w:rPr>
        <w:t>(налример,</w:t>
      </w:r>
      <w:r>
        <w:rPr>
          <w:rFonts w:ascii="Times New Roman" w:hAnsi="Times New Roman"/>
          <w:b/>
          <w:spacing w:val="-7"/>
          <w:w w:val="105"/>
        </w:rPr>
        <w:t> </w:t>
      </w:r>
      <w:r>
        <w:rPr>
          <w:rFonts w:ascii="Times New Roman" w:hAnsi="Times New Roman"/>
          <w:w w:val="105"/>
        </w:rPr>
        <w:t>w,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t&gt;,</w:t>
      </w:r>
      <w:r>
        <w:rPr>
          <w:rFonts w:ascii="Times New Roman" w:hAnsi="Times New Roman"/>
          <w:spacing w:val="-21"/>
          <w:w w:val="105"/>
        </w:rPr>
        <w:t> </w:t>
      </w:r>
      <w:r>
        <w:rPr>
          <w:rFonts w:ascii="Times New Roman" w:hAnsi="Times New Roman"/>
          <w:w w:val="105"/>
        </w:rPr>
        <w:t>w,</w:t>
      </w:r>
      <w:r>
        <w:rPr>
          <w:rFonts w:ascii="Times New Roman" w:hAnsi="Times New Roman"/>
          <w:w w:val="105"/>
        </w:rPr>
        <w:t> &lt;v,t&gt;&gt;,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&lt;&lt;v,t&gt;,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w,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b/>
          <w:w w:val="105"/>
        </w:rPr>
        <w:t>&lt;v,t&gt;&gt;&gt; </w:t>
      </w:r>
      <w:r>
        <w:rPr>
          <w:rFonts w:ascii="Times New Roman" w:hAnsi="Times New Roman"/>
          <w:w w:val="105"/>
        </w:rPr>
        <w:t>н т. п.) рекурсивио определяіотся стандартным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обрыом.</w:t>
      </w:r>
    </w:p>
    <w:p>
      <w:pPr>
        <w:pStyle w:val="BodyText"/>
        <w:spacing w:line="482" w:lineRule="exact"/>
        <w:ind w:left="9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Модель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</w:rPr>
        <w:t>для</w:t>
      </w:r>
      <w:r>
        <w:rPr>
          <w:rFonts w:ascii="Times New Roman" w:hAnsi="Times New Roman"/>
          <w:spacing w:val="28"/>
          <w:w w:val="150"/>
        </w:rPr>
        <w:t> </w:t>
      </w:r>
      <w:r>
        <w:rPr>
          <w:rFonts w:ascii="Times New Roman" w:hAnsi="Times New Roman"/>
        </w:rPr>
        <w:t>интерпретацин</w:t>
      </w:r>
      <w:r>
        <w:rPr>
          <w:rFonts w:ascii="Times New Roman" w:hAnsi="Times New Roman"/>
          <w:spacing w:val="74"/>
          <w:w w:val="150"/>
        </w:rPr>
        <w:t> </w:t>
      </w:r>
      <w:r>
        <w:rPr>
          <w:rFonts w:ascii="Times New Roman" w:hAnsi="Times New Roman"/>
        </w:rPr>
        <w:t>L„„,</w:t>
      </w:r>
      <w:r>
        <w:rPr>
          <w:rFonts w:ascii="Times New Roman" w:hAnsi="Times New Roman"/>
          <w:spacing w:val="12"/>
        </w:rPr>
        <w:t> </w:t>
      </w:r>
      <w:r>
        <w:rPr>
          <w:rFonts w:ascii="Times New Roman" w:hAnsi="Times New Roman"/>
        </w:rPr>
        <w:t>задастся</w:t>
      </w:r>
      <w:r>
        <w:rPr>
          <w:rFonts w:ascii="Times New Roman" w:hAnsi="Times New Roman"/>
          <w:spacing w:val="45"/>
          <w:w w:val="15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-2"/>
        </w:rPr>
        <w:t>(557):</w:t>
      </w:r>
    </w:p>
    <w:p>
      <w:pPr>
        <w:pStyle w:val="ListParagraph"/>
        <w:numPr>
          <w:ilvl w:val="0"/>
          <w:numId w:val="19"/>
        </w:numPr>
        <w:tabs>
          <w:tab w:pos="1391" w:val="left" w:leader="none"/>
        </w:tabs>
        <w:spacing w:line="240" w:lineRule="auto" w:before="270" w:after="0"/>
        <w:ind w:left="1391" w:right="0" w:hanging="124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6"/>
          <w:sz w:val="43"/>
        </w:rPr>
        <w:t>RU,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I,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Е,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Т,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pacing w:val="-6"/>
          <w:sz w:val="43"/>
        </w:rPr>
        <w:t>F&gt;,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где</w:t>
      </w:r>
    </w:p>
    <w:p>
      <w:pPr>
        <w:spacing w:before="19"/>
        <w:ind w:left="1384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а.</w:t>
      </w:r>
      <w:r>
        <w:rPr>
          <w:rFonts w:ascii="Times New Roman" w:hAnsi="Times New Roman"/>
          <w:spacing w:val="57"/>
          <w:w w:val="150"/>
          <w:sz w:val="41"/>
        </w:rPr>
        <w:t> </w:t>
      </w:r>
      <w:r>
        <w:rPr>
          <w:rFonts w:ascii="Times New Roman" w:hAnsi="Times New Roman"/>
          <w:sz w:val="41"/>
        </w:rPr>
        <w:t>U</w:t>
      </w:r>
      <w:r>
        <w:rPr>
          <w:rFonts w:ascii="Times New Roman" w:hAnsi="Times New Roman"/>
          <w:spacing w:val="7"/>
          <w:sz w:val="41"/>
        </w:rPr>
        <w:t>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21"/>
          <w:sz w:val="41"/>
        </w:rPr>
        <w:t> </w:t>
      </w:r>
      <w:r>
        <w:rPr>
          <w:rFonts w:ascii="Times New Roman" w:hAnsi="Times New Roman"/>
          <w:sz w:val="41"/>
        </w:rPr>
        <w:t>множество</w:t>
      </w:r>
      <w:r>
        <w:rPr>
          <w:rFonts w:ascii="Times New Roman" w:hAnsi="Times New Roman"/>
          <w:spacing w:val="32"/>
          <w:sz w:val="41"/>
        </w:rPr>
        <w:t> </w:t>
      </w:r>
      <w:r>
        <w:rPr>
          <w:rFonts w:ascii="Times New Roman" w:hAnsi="Times New Roman"/>
          <w:sz w:val="41"/>
        </w:rPr>
        <w:t>сущностей,</w:t>
      </w:r>
      <w:r>
        <w:rPr>
          <w:rFonts w:ascii="Times New Roman" w:hAnsi="Times New Roman"/>
          <w:spacing w:val="39"/>
          <w:sz w:val="41"/>
        </w:rPr>
        <w:t> </w:t>
      </w:r>
      <w:r>
        <w:rPr>
          <w:rFonts w:ascii="Times New Roman" w:hAnsi="Times New Roman"/>
          <w:sz w:val="41"/>
        </w:rPr>
        <w:t>обрыующая</w:t>
      </w:r>
      <w:r>
        <w:rPr>
          <w:rFonts w:ascii="Times New Roman" w:hAnsi="Times New Roman"/>
          <w:spacing w:val="43"/>
          <w:sz w:val="41"/>
        </w:rPr>
        <w:t> </w:t>
      </w:r>
      <w:r>
        <w:rPr>
          <w:rFonts w:ascii="Times New Roman" w:hAnsi="Times New Roman"/>
          <w:sz w:val="41"/>
        </w:rPr>
        <w:t>облвсть</w:t>
      </w:r>
      <w:r>
        <w:rPr>
          <w:rFonts w:ascii="Times New Roman" w:hAnsi="Times New Roman"/>
          <w:spacing w:val="33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ннтерпретацни</w:t>
      </w:r>
    </w:p>
    <w:p>
      <w:pPr>
        <w:pStyle w:val="BodyText"/>
        <w:spacing w:before="4"/>
        <w:rPr>
          <w:rFonts w:ascii="Times New Roman"/>
          <w:sz w:val="16"/>
        </w:rPr>
      </w:pPr>
      <w:r>
        <w:rPr>
          <w:rFonts w:ascii="Times New Roman"/>
          <w:sz w:val="16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1571625</wp:posOffset>
            </wp:positionH>
            <wp:positionV relativeFrom="paragraph">
              <wp:posOffset>134672</wp:posOffset>
            </wp:positionV>
            <wp:extent cx="866775" cy="180975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16"/>
        </w:rPr>
        <w:sectPr>
          <w:pgSz w:w="15000" w:h="23010"/>
          <w:pgMar w:top="540" w:bottom="280" w:left="566" w:right="708"/>
        </w:sectPr>
      </w:pPr>
    </w:p>
    <w:p>
      <w:pPr>
        <w:tabs>
          <w:tab w:pos="8815" w:val="left" w:leader="none"/>
        </w:tabs>
        <w:spacing w:line="256" w:lineRule="auto" w:before="3"/>
        <w:ind w:left="1849" w:right="1736" w:hanging="499"/>
        <w:jc w:val="left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Ь.</w:t>
      </w:r>
      <w:r>
        <w:rPr>
          <w:rFonts w:ascii="Calibri" w:hAnsi="Calibri"/>
          <w:spacing w:val="80"/>
          <w:w w:val="150"/>
          <w:sz w:val="39"/>
        </w:rPr>
        <w:t> </w:t>
      </w:r>
      <w:r>
        <w:rPr>
          <w:rFonts w:ascii="Calibri" w:hAnsi="Calibri"/>
          <w:sz w:val="39"/>
        </w:rPr>
        <w:t>I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—структура длв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индивидов,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которая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представ/іяет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собой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пятерку объектов вида &lt;U„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О„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&lt;„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Є„</w:t>
        <w:tab/>
      </w:r>
      <w:r>
        <w:rPr>
          <w:rFonts w:ascii="Calibri" w:hAnsi="Calibri"/>
          <w:spacing w:val="-4"/>
          <w:sz w:val="39"/>
        </w:rPr>
        <w:t>,*,</w:t>
      </w:r>
    </w:p>
    <w:p>
      <w:pPr>
        <w:tabs>
          <w:tab w:pos="1862" w:val="left" w:leader="none"/>
          <w:tab w:pos="11358" w:val="left" w:leader="none"/>
        </w:tabs>
        <w:spacing w:line="519" w:lineRule="exact" w:before="0"/>
        <w:ind w:left="1352" w:right="0" w:firstLine="0"/>
        <w:jc w:val="left"/>
        <w:rPr>
          <w:rFonts w:ascii="Calibri" w:hAnsi="Calibri"/>
          <w:sz w:val="43"/>
        </w:rPr>
      </w:pPr>
      <w:r>
        <w:rPr>
          <w:rFonts w:ascii="Calibri" w:hAnsi="Calibri"/>
          <w:spacing w:val="-5"/>
          <w:w w:val="110"/>
          <w:sz w:val="37"/>
        </w:rPr>
        <w:t>с.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w w:val="110"/>
          <w:sz w:val="37"/>
        </w:rPr>
        <w:t>Е</w:t>
      </w:r>
      <w:r>
        <w:rPr>
          <w:rFonts w:ascii="Calibri" w:hAnsi="Calibri"/>
          <w:spacing w:val="53"/>
          <w:w w:val="150"/>
          <w:sz w:val="37"/>
        </w:rPr>
        <w:t> </w:t>
      </w:r>
      <w:r>
        <w:rPr>
          <w:rFonts w:ascii="Calibri" w:hAnsi="Calibri"/>
          <w:w w:val="110"/>
          <w:sz w:val="37"/>
        </w:rPr>
        <w:t>—</w:t>
      </w:r>
      <w:r>
        <w:rPr>
          <w:rFonts w:ascii="Calibri" w:hAnsi="Calibri"/>
          <w:spacing w:val="22"/>
          <w:w w:val="110"/>
          <w:sz w:val="37"/>
        </w:rPr>
        <w:t>  </w:t>
      </w:r>
      <w:r>
        <w:rPr>
          <w:rFonts w:ascii="Calibri" w:hAnsi="Calibri"/>
          <w:w w:val="110"/>
          <w:sz w:val="37"/>
        </w:rPr>
        <w:t>sналогичнsя</w:t>
      </w:r>
      <w:r>
        <w:rPr>
          <w:rFonts w:ascii="Calibri" w:hAnsi="Calibri"/>
          <w:spacing w:val="37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событийнвя</w:t>
      </w:r>
      <w:r>
        <w:rPr>
          <w:rFonts w:ascii="Calibri" w:hAnsi="Calibri"/>
          <w:spacing w:val="47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структуре</w:t>
      </w:r>
      <w:r>
        <w:rPr>
          <w:rFonts w:ascii="Calibri" w:hAnsi="Calibri"/>
          <w:spacing w:val="22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kUд,</w:t>
      </w:r>
      <w:r>
        <w:rPr>
          <w:rFonts w:ascii="Calibri" w:hAnsi="Calibri"/>
          <w:spacing w:val="12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Оу</w:t>
      </w:r>
      <w:r>
        <w:rPr>
          <w:rFonts w:ascii="Calibri" w:hAnsi="Calibri"/>
          <w:spacing w:val="36"/>
          <w:w w:val="110"/>
          <w:sz w:val="37"/>
        </w:rPr>
        <w:t>  </w:t>
      </w:r>
      <w:r>
        <w:rPr>
          <w:rFonts w:ascii="Calibri" w:hAnsi="Calibri"/>
          <w:spacing w:val="-5"/>
          <w:w w:val="110"/>
          <w:sz w:val="37"/>
        </w:rPr>
        <w:t>&lt;„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position w:val="-16"/>
          <w:sz w:val="37"/>
        </w:rPr>
        <w:drawing>
          <wp:inline distT="0" distB="0" distL="0" distR="0">
            <wp:extent cx="285750" cy="26670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position w:val="-16"/>
          <w:sz w:val="37"/>
        </w:rPr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Calibri" w:hAnsi="Calibri"/>
          <w:w w:val="90"/>
          <w:sz w:val="43"/>
        </w:rPr>
        <w:t>@ </w:t>
      </w:r>
      <w:r>
        <w:rPr>
          <w:rFonts w:ascii="Calibri" w:hAnsi="Calibri"/>
          <w:w w:val="110"/>
          <w:sz w:val="43"/>
        </w:rPr>
        <w:t>&gt;,</w:t>
      </w:r>
    </w:p>
    <w:p>
      <w:pPr>
        <w:tabs>
          <w:tab w:pos="1861" w:val="left" w:leader="none"/>
          <w:tab w:pos="2720" w:val="left" w:leader="none"/>
        </w:tabs>
        <w:spacing w:line="448" w:lineRule="exact" w:before="0"/>
        <w:ind w:left="1351" w:right="0" w:firstLine="0"/>
        <w:jc w:val="left"/>
        <w:rPr>
          <w:rFonts w:ascii="Calibri" w:hAnsi="Calibri"/>
          <w:sz w:val="37"/>
        </w:rPr>
      </w:pPr>
      <w:r>
        <w:rPr>
          <w:rFonts w:ascii="Calibri" w:hAnsi="Calibri"/>
          <w:spacing w:val="-5"/>
          <w:w w:val="105"/>
          <w:sz w:val="37"/>
        </w:rPr>
        <w:t>d.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w w:val="105"/>
          <w:sz w:val="37"/>
        </w:rPr>
        <w:t>Т</w:t>
      </w:r>
      <w:r>
        <w:rPr>
          <w:rFonts w:ascii="Calibri" w:hAnsi="Calibri"/>
          <w:spacing w:val="41"/>
          <w:w w:val="105"/>
          <w:sz w:val="37"/>
        </w:rPr>
        <w:t> </w:t>
      </w:r>
      <w:r>
        <w:rPr>
          <w:rFonts w:ascii="Calibri" w:hAnsi="Calibri"/>
          <w:spacing w:val="-10"/>
          <w:w w:val="105"/>
          <w:sz w:val="37"/>
        </w:rPr>
        <w:t>—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w w:val="105"/>
          <w:sz w:val="37"/>
        </w:rPr>
        <w:t>внвпогичная</w:t>
      </w:r>
      <w:r>
        <w:rPr>
          <w:rFonts w:ascii="Calibri" w:hAnsi="Calibri"/>
          <w:spacing w:val="58"/>
          <w:w w:val="150"/>
          <w:sz w:val="37"/>
        </w:rPr>
        <w:t> </w:t>
      </w:r>
      <w:r>
        <w:rPr>
          <w:rFonts w:ascii="Calibri" w:hAnsi="Calibri"/>
          <w:w w:val="105"/>
          <w:sz w:val="37"/>
        </w:rPr>
        <w:t>структуре</w:t>
      </w:r>
      <w:r>
        <w:rPr>
          <w:rFonts w:ascii="Calibri" w:hAnsi="Calibri"/>
          <w:spacing w:val="57"/>
          <w:w w:val="150"/>
          <w:sz w:val="37"/>
        </w:rPr>
        <w:t> </w:t>
      </w:r>
      <w:r>
        <w:rPr>
          <w:rFonts w:ascii="Calibri" w:hAnsi="Calibri"/>
          <w:w w:val="105"/>
          <w:sz w:val="37"/>
        </w:rPr>
        <w:t>для</w:t>
      </w:r>
      <w:r>
        <w:rPr>
          <w:rFonts w:ascii="Calibri" w:hAnsi="Calibri"/>
          <w:spacing w:val="49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временных</w:t>
      </w:r>
      <w:r>
        <w:rPr>
          <w:rFonts w:ascii="Calibri" w:hAnsi="Calibri"/>
          <w:spacing w:val="21"/>
          <w:w w:val="105"/>
          <w:sz w:val="37"/>
        </w:rPr>
        <w:t>  </w:t>
      </w:r>
      <w:r>
        <w:rPr>
          <w:rFonts w:ascii="Calibri" w:hAnsi="Calibri"/>
          <w:w w:val="105"/>
          <w:sz w:val="37"/>
        </w:rPr>
        <w:t>интервалов</w:t>
      </w:r>
      <w:r>
        <w:rPr>
          <w:rFonts w:ascii="Calibri" w:hAnsi="Calibri"/>
          <w:spacing w:val="68"/>
          <w:w w:val="150"/>
          <w:sz w:val="37"/>
        </w:rPr>
        <w:t> </w:t>
      </w:r>
      <w:r>
        <w:rPr>
          <w:rFonts w:ascii="Calibri" w:hAnsi="Calibri"/>
          <w:w w:val="105"/>
          <w:sz w:val="37"/>
        </w:rPr>
        <w:t>&lt;Uц</w:t>
      </w:r>
      <w:r>
        <w:rPr>
          <w:rFonts w:ascii="Calibri" w:hAnsi="Calibri"/>
          <w:spacing w:val="60"/>
          <w:w w:val="105"/>
          <w:sz w:val="37"/>
        </w:rPr>
        <w:t>  </w:t>
      </w:r>
      <w:r>
        <w:rPr>
          <w:rFonts w:ascii="Calibri" w:hAnsi="Calibri"/>
          <w:spacing w:val="-5"/>
          <w:w w:val="105"/>
          <w:sz w:val="37"/>
        </w:rPr>
        <w:t>Фщ</w:t>
      </w:r>
    </w:p>
    <w:p>
      <w:pPr>
        <w:tabs>
          <w:tab w:pos="3003" w:val="left" w:leader="none"/>
          <w:tab w:pos="4765" w:val="left" w:leader="none"/>
        </w:tabs>
        <w:spacing w:line="488" w:lineRule="exact" w:before="21"/>
        <w:ind w:left="1864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pacing w:val="-10"/>
          <w:sz w:val="41"/>
        </w:rPr>
        <w:t>&lt;</w:t>
      </w:r>
      <w:r>
        <w:rPr>
          <w:rFonts w:ascii="Calibri" w:hAnsi="Calibri"/>
          <w:sz w:val="41"/>
        </w:rPr>
        <w:tab/>
        <w:t>@у</w:t>
      </w:r>
      <w:r>
        <w:rPr>
          <w:rFonts w:ascii="Calibri" w:hAnsi="Calibri"/>
          <w:spacing w:val="44"/>
          <w:sz w:val="41"/>
        </w:rPr>
        <w:t> </w:t>
      </w:r>
      <w:r>
        <w:rPr>
          <w:rFonts w:ascii="Calibri" w:hAnsi="Calibri"/>
          <w:sz w:val="41"/>
        </w:rPr>
        <w:t>т,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spacing w:val="-12"/>
          <w:sz w:val="41"/>
        </w:rPr>
        <w:t>«</w:t>
      </w:r>
      <w:r>
        <w:rPr>
          <w:rFonts w:ascii="Calibri" w:hAnsi="Calibri"/>
          <w:sz w:val="41"/>
        </w:rPr>
        <w:tab/>
        <w:t>,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которая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z w:val="41"/>
        </w:rPr>
        <w:t>допоянитепьно</w:t>
      </w:r>
      <w:r>
        <w:rPr>
          <w:rFonts w:ascii="Calibri" w:hAnsi="Calibri"/>
          <w:spacing w:val="-15"/>
          <w:sz w:val="41"/>
        </w:rPr>
        <w:t> </w:t>
      </w:r>
      <w:r>
        <w:rPr>
          <w:rFonts w:ascii="Calibri" w:hAnsi="Calibri"/>
          <w:sz w:val="41"/>
        </w:rPr>
        <w:t>содержит </w:t>
      </w:r>
      <w:r>
        <w:rPr>
          <w:rFonts w:ascii="Calibri" w:hAnsi="Calibri"/>
          <w:spacing w:val="-2"/>
          <w:sz w:val="41"/>
        </w:rPr>
        <w:t>функмию</w:t>
      </w:r>
    </w:p>
    <w:p>
      <w:pPr>
        <w:pStyle w:val="BodyText"/>
        <w:spacing w:line="213" w:lineRule="auto" w:before="18"/>
        <w:ind w:left="1846"/>
        <w:rPr>
          <w:rFonts w:ascii="Calibri" w:hAnsi="Calibri"/>
          <w:position w:val="-13"/>
          <w:sz w:val="31"/>
        </w:rPr>
      </w:pPr>
      <w:r>
        <w:rPr>
          <w:rFonts w:ascii="Calibri" w:hAnsi="Calibri"/>
          <w:spacing w:val="-12"/>
        </w:rPr>
        <w:t>временного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  <w:spacing w:val="-12"/>
        </w:rPr>
        <w:t>сяеда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  <w:spacing w:val="-12"/>
        </w:rPr>
        <w:t>т н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  <w:spacing w:val="-12"/>
        </w:rPr>
        <w:t>отношение</w:t>
      </w:r>
      <w:r>
        <w:rPr>
          <w:rFonts w:ascii="Calibri" w:hAnsi="Calibri"/>
          <w:spacing w:val="24"/>
        </w:rPr>
        <w:t> </w:t>
      </w:r>
      <w:r>
        <w:rPr>
          <w:rFonts w:ascii="Calibri" w:hAnsi="Calibri"/>
          <w:spacing w:val="-12"/>
        </w:rPr>
        <w:t>временного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  <w:spacing w:val="-12"/>
        </w:rPr>
        <w:t>предшествования «</w:t>
      </w:r>
      <w:r>
        <w:rPr>
          <w:rFonts w:ascii="Calibri" w:hAnsi="Calibri"/>
          <w:spacing w:val="-12"/>
          <w:position w:val="-13"/>
          <w:sz w:val="31"/>
        </w:rPr>
        <w:t>т</w:t>
      </w:r>
    </w:p>
    <w:p>
      <w:pPr>
        <w:tabs>
          <w:tab w:pos="1849" w:val="left" w:leader="none"/>
          <w:tab w:pos="2764" w:val="left" w:leader="none"/>
          <w:tab w:pos="3754" w:val="left" w:leader="none"/>
          <w:tab w:pos="4699" w:val="left" w:leader="none"/>
        </w:tabs>
        <w:spacing w:line="216" w:lineRule="auto" w:before="0"/>
        <w:ind w:left="1352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pacing w:val="-5"/>
          <w:w w:val="120"/>
          <w:sz w:val="35"/>
        </w:rPr>
        <w:t>е.</w:t>
      </w:r>
      <w:r>
        <w:rPr>
          <w:rFonts w:ascii="Calibri" w:hAnsi="Calibri"/>
          <w:sz w:val="35"/>
        </w:rPr>
        <w:tab/>
      </w:r>
      <w:r>
        <w:rPr>
          <w:rFonts w:ascii="Calibri" w:hAnsi="Calibri"/>
          <w:spacing w:val="-5"/>
          <w:w w:val="120"/>
          <w:sz w:val="35"/>
        </w:rPr>
        <w:t>U,</w:t>
      </w:r>
      <w:r>
        <w:rPr>
          <w:rFonts w:ascii="Calibri" w:hAnsi="Calibri"/>
          <w:sz w:val="35"/>
        </w:rPr>
        <w:tab/>
      </w:r>
      <w:r>
        <w:rPr>
          <w:rFonts w:ascii="Calibri" w:hAnsi="Calibri"/>
          <w:spacing w:val="-5"/>
          <w:w w:val="120"/>
          <w:sz w:val="35"/>
        </w:rPr>
        <w:t>U</w:t>
      </w:r>
      <w:r>
        <w:rPr>
          <w:rFonts w:ascii="Calibri" w:hAnsi="Calibri"/>
          <w:spacing w:val="-5"/>
          <w:w w:val="120"/>
          <w:position w:val="-11"/>
          <w:sz w:val="21"/>
        </w:rPr>
        <w:t>E</w:t>
      </w:r>
      <w:r>
        <w:rPr>
          <w:rFonts w:ascii="Calibri" w:hAnsi="Calibri"/>
          <w:position w:val="-11"/>
          <w:sz w:val="21"/>
        </w:rPr>
        <w:tab/>
      </w:r>
      <w:r>
        <w:rPr>
          <w:rFonts w:ascii="Calibri" w:hAnsi="Calibri"/>
          <w:spacing w:val="-5"/>
          <w:w w:val="120"/>
          <w:sz w:val="35"/>
        </w:rPr>
        <w:t>U,</w:t>
      </w:r>
      <w:r>
        <w:rPr>
          <w:rFonts w:ascii="Calibri" w:hAnsi="Calibri"/>
          <w:sz w:val="35"/>
        </w:rPr>
        <w:tab/>
      </w:r>
      <w:r>
        <w:rPr>
          <w:rFonts w:ascii="Calibri" w:hAnsi="Calibri"/>
          <w:spacing w:val="-5"/>
          <w:w w:val="120"/>
          <w:sz w:val="35"/>
        </w:rPr>
        <w:t>U,</w:t>
      </w:r>
    </w:p>
    <w:p>
      <w:pPr>
        <w:pStyle w:val="ListParagraph"/>
        <w:numPr>
          <w:ilvl w:val="0"/>
          <w:numId w:val="20"/>
        </w:numPr>
        <w:tabs>
          <w:tab w:pos="1846" w:val="left" w:leader="none"/>
        </w:tabs>
        <w:spacing w:line="436" w:lineRule="exact" w:before="0" w:after="0"/>
        <w:ind w:left="1846" w:right="0" w:hanging="469"/>
        <w:jc w:val="left"/>
        <w:rPr>
          <w:rFonts w:ascii="Calibri" w:hAnsi="Calibri"/>
          <w:sz w:val="37"/>
        </w:rPr>
      </w:pPr>
      <w:r>
        <w:rPr>
          <w:rFonts w:ascii="Calibri" w:hAnsi="Calibri"/>
          <w:w w:val="115"/>
          <w:sz w:val="37"/>
        </w:rPr>
        <w:t>F</w:t>
      </w:r>
      <w:r>
        <w:rPr>
          <w:rFonts w:ascii="Calibri" w:hAnsi="Calibri"/>
          <w:spacing w:val="-25"/>
          <w:w w:val="115"/>
          <w:sz w:val="37"/>
        </w:rPr>
        <w:t> </w:t>
      </w:r>
      <w:r>
        <w:rPr>
          <w:rFonts w:ascii="Calibri" w:hAnsi="Calibri"/>
          <w:w w:val="115"/>
          <w:sz w:val="37"/>
        </w:rPr>
        <w:t>—</w:t>
      </w:r>
      <w:r>
        <w:rPr>
          <w:rFonts w:ascii="Calibri" w:hAnsi="Calibri"/>
          <w:spacing w:val="-15"/>
          <w:w w:val="115"/>
          <w:sz w:val="37"/>
        </w:rPr>
        <w:t> </w:t>
      </w:r>
      <w:r>
        <w:rPr>
          <w:rFonts w:ascii="Calibri" w:hAnsi="Calibri"/>
          <w:w w:val="115"/>
          <w:sz w:val="37"/>
        </w:rPr>
        <w:t>интерпретирующая</w:t>
      </w:r>
      <w:r>
        <w:rPr>
          <w:rFonts w:ascii="Calibri" w:hAnsi="Calibri"/>
          <w:spacing w:val="-19"/>
          <w:w w:val="115"/>
          <w:sz w:val="37"/>
        </w:rPr>
        <w:t> </w:t>
      </w:r>
      <w:r>
        <w:rPr>
          <w:rFonts w:ascii="Calibri" w:hAnsi="Calibri"/>
          <w:w w:val="115"/>
          <w:sz w:val="37"/>
        </w:rPr>
        <w:t>функиля,</w:t>
      </w:r>
      <w:r>
        <w:rPr>
          <w:rFonts w:ascii="Calibri" w:hAnsi="Calibri"/>
          <w:spacing w:val="-13"/>
          <w:w w:val="115"/>
          <w:sz w:val="37"/>
        </w:rPr>
        <w:t> </w:t>
      </w:r>
      <w:r>
        <w:rPr>
          <w:rFonts w:ascii="Calibri" w:hAnsi="Calibri"/>
          <w:w w:val="115"/>
          <w:sz w:val="37"/>
        </w:rPr>
        <w:t>которая</w:t>
      </w:r>
      <w:r>
        <w:rPr>
          <w:rFonts w:ascii="Calibri" w:hAnsi="Calibri"/>
          <w:spacing w:val="-15"/>
          <w:w w:val="115"/>
          <w:sz w:val="37"/>
        </w:rPr>
        <w:t> </w:t>
      </w:r>
      <w:r>
        <w:rPr>
          <w:rFonts w:ascii="Calibri" w:hAnsi="Calibri"/>
          <w:spacing w:val="-2"/>
          <w:w w:val="115"/>
          <w:sz w:val="37"/>
        </w:rPr>
        <w:t>присвеивмт</w:t>
      </w:r>
    </w:p>
    <w:p>
      <w:pPr>
        <w:spacing w:before="63"/>
        <w:ind w:left="1848" w:right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w w:val="115"/>
          <w:sz w:val="35"/>
        </w:rPr>
        <w:t>означаемое</w:t>
      </w:r>
      <w:r>
        <w:rPr>
          <w:rFonts w:ascii="Calibri" w:hAnsi="Calibri"/>
          <w:spacing w:val="3"/>
          <w:w w:val="115"/>
          <w:sz w:val="35"/>
        </w:rPr>
        <w:t> </w:t>
      </w:r>
      <w:r>
        <w:rPr>
          <w:rFonts w:ascii="Calibri" w:hAnsi="Calibri"/>
          <w:w w:val="115"/>
          <w:sz w:val="35"/>
        </w:rPr>
        <w:t>константам</w:t>
      </w:r>
      <w:r>
        <w:rPr>
          <w:rFonts w:ascii="Calibri" w:hAnsi="Calibri"/>
          <w:spacing w:val="23"/>
          <w:w w:val="115"/>
          <w:sz w:val="35"/>
        </w:rPr>
        <w:t> </w:t>
      </w:r>
      <w:r>
        <w:rPr>
          <w:rFonts w:ascii="Calibri" w:hAnsi="Calibri"/>
          <w:spacing w:val="-2"/>
          <w:w w:val="115"/>
          <w:sz w:val="35"/>
        </w:rPr>
        <w:t>взыкв.</w:t>
      </w:r>
    </w:p>
    <w:p>
      <w:pPr>
        <w:pStyle w:val="BodyText"/>
        <w:spacing w:line="518" w:lineRule="exact" w:before="291"/>
        <w:ind w:left="867"/>
        <w:jc w:val="both"/>
        <w:rPr>
          <w:rFonts w:ascii="Calibri" w:hAnsi="Calibri"/>
        </w:rPr>
      </w:pPr>
      <w:r>
        <w:rPr>
          <w:rFonts w:ascii="Calibri" w:hAnsi="Calibri"/>
        </w:rPr>
        <w:t>Более</w:t>
      </w:r>
      <w:r>
        <w:rPr>
          <w:rFonts w:ascii="Calibri" w:hAnsi="Calibri"/>
          <w:spacing w:val="51"/>
        </w:rPr>
        <w:t> </w:t>
      </w:r>
      <w:r>
        <w:rPr>
          <w:rFonts w:ascii="Calibri" w:hAnsi="Calibri"/>
        </w:rPr>
        <w:t>полное</w:t>
      </w:r>
      <w:r>
        <w:rPr>
          <w:rFonts w:ascii="Calibri" w:hAnsi="Calibri"/>
          <w:spacing w:val="31"/>
        </w:rPr>
        <w:t> </w:t>
      </w:r>
      <w:r>
        <w:rPr>
          <w:rFonts w:ascii="Calibri" w:hAnsi="Calibri"/>
        </w:rPr>
        <w:t>определение</w:t>
      </w:r>
      <w:r>
        <w:rPr>
          <w:rFonts w:ascii="Calibri" w:hAnsi="Calibri"/>
          <w:spacing w:val="31"/>
          <w:w w:val="150"/>
        </w:rPr>
        <w:t> </w:t>
      </w:r>
      <w:r>
        <w:rPr>
          <w:rFonts w:ascii="Calibri" w:hAnsi="Calibri"/>
        </w:rPr>
        <w:t>модели</w:t>
      </w:r>
      <w:r>
        <w:rPr>
          <w:rFonts w:ascii="Calibri" w:hAnsi="Calibri"/>
          <w:spacing w:val="60"/>
        </w:rPr>
        <w:t> </w:t>
      </w:r>
      <w:r>
        <w:rPr>
          <w:rFonts w:ascii="Calibri" w:hAnsi="Calibri"/>
        </w:rPr>
        <w:t>приводнтся</w:t>
      </w:r>
      <w:r>
        <w:rPr>
          <w:rFonts w:ascii="Calibri" w:hAnsi="Calibri"/>
          <w:spacing w:val="31"/>
          <w:w w:val="15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(Krifka</w:t>
      </w:r>
      <w:r>
        <w:rPr>
          <w:rFonts w:ascii="Calibri" w:hAnsi="Calibri"/>
          <w:spacing w:val="32"/>
        </w:rPr>
        <w:t> </w:t>
      </w:r>
      <w:r>
        <w:rPr>
          <w:rFonts w:ascii="Calibri" w:hAnsi="Calibri"/>
          <w:spacing w:val="-2"/>
        </w:rPr>
        <w:t>1998).</w:t>
      </w:r>
    </w:p>
    <w:p>
      <w:pPr>
        <w:spacing w:line="213" w:lineRule="auto" w:before="42"/>
        <w:ind w:left="136" w:right="76" w:firstLine="729"/>
        <w:jc w:val="both"/>
        <w:rPr>
          <w:rFonts w:ascii="Calibri" w:hAnsi="Calibri"/>
          <w:sz w:val="43"/>
        </w:rPr>
      </w:pPr>
      <w:r>
        <w:rPr>
          <w:rFonts w:ascii="Calibri" w:hAnsi="Calibri"/>
          <w:sz w:val="46"/>
        </w:rPr>
        <w:t>Ключевая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z w:val="46"/>
        </w:rPr>
        <w:t>zарактеристикв(557)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состоит</w:t>
      </w:r>
      <w:r>
        <w:rPr>
          <w:rFonts w:ascii="Calibri" w:hAnsi="Calibri"/>
          <w:spacing w:val="-6"/>
          <w:sz w:val="46"/>
        </w:rPr>
        <w:t> </w:t>
      </w:r>
      <w:r>
        <w:rPr>
          <w:rFonts w:ascii="Calibri" w:hAnsi="Calibri"/>
          <w:sz w:val="46"/>
        </w:rPr>
        <w:t>в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том,</w:t>
      </w:r>
      <w:r>
        <w:rPr>
          <w:rFonts w:ascii="Calibri" w:hAnsi="Calibri"/>
          <w:spacing w:val="-3"/>
          <w:sz w:val="46"/>
        </w:rPr>
        <w:t> </w:t>
      </w:r>
      <w:r>
        <w:rPr>
          <w:rFonts w:ascii="Calibri" w:hAnsi="Calibri"/>
          <w:sz w:val="46"/>
        </w:rPr>
        <w:t>что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онтологнческне </w:t>
      </w:r>
      <w:r>
        <w:rPr>
          <w:rFonts w:ascii="Calibri" w:hAnsi="Calibri"/>
          <w:spacing w:val="-4"/>
          <w:sz w:val="46"/>
        </w:rPr>
        <w:t>компоненты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модели</w:t>
      </w:r>
      <w:r>
        <w:rPr>
          <w:rFonts w:ascii="Calibri" w:hAnsi="Calibri"/>
          <w:spacing w:val="-13"/>
          <w:sz w:val="46"/>
        </w:rPr>
        <w:t> </w:t>
      </w:r>
      <w:r>
        <w:rPr>
          <w:rFonts w:ascii="Calibri" w:hAnsi="Calibri"/>
          <w:spacing w:val="-4"/>
          <w:sz w:val="46"/>
        </w:rPr>
        <w:t>U/,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U/</w:t>
      </w:r>
      <w:r>
        <w:rPr>
          <w:rFonts w:ascii="Calibri" w:hAnsi="Calibri"/>
          <w:spacing w:val="-18"/>
          <w:sz w:val="46"/>
        </w:rPr>
        <w:t> </w:t>
      </w:r>
      <w:r>
        <w:rPr>
          <w:rFonts w:ascii="Calibri" w:hAnsi="Calibri"/>
          <w:spacing w:val="-4"/>
          <w:sz w:val="46"/>
        </w:rPr>
        <w:t>и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U</w:t>
      </w:r>
      <w:r>
        <w:rPr>
          <w:rFonts w:ascii="Calibri" w:hAnsi="Calibri"/>
          <w:spacing w:val="-4"/>
          <w:position w:val="-14"/>
          <w:sz w:val="37"/>
        </w:rPr>
        <w:t>m</w:t>
      </w:r>
      <w:r>
        <w:rPr>
          <w:rFonts w:ascii="Calibri" w:hAnsi="Calibri"/>
          <w:spacing w:val="-4"/>
          <w:sz w:val="46"/>
        </w:rPr>
        <w:t>представляют собой</w:t>
      </w:r>
      <w:r>
        <w:rPr>
          <w:rFonts w:ascii="Calibri" w:hAnsi="Calibri"/>
          <w:spacing w:val="-15"/>
          <w:sz w:val="46"/>
        </w:rPr>
        <w:t> </w:t>
      </w:r>
      <w:r>
        <w:rPr>
          <w:rFonts w:ascii="Calibri" w:hAnsi="Calibri"/>
          <w:spacing w:val="-4"/>
          <w:sz w:val="46"/>
        </w:rPr>
        <w:t>не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просто</w:t>
      </w:r>
      <w:r>
        <w:rPr>
          <w:rFonts w:ascii="Calibri" w:hAnsi="Calibri"/>
          <w:spacing w:val="-17"/>
          <w:sz w:val="46"/>
        </w:rPr>
        <w:t> </w:t>
      </w:r>
      <w:r>
        <w:rPr>
          <w:rFonts w:ascii="Calibri" w:hAnsi="Calibri"/>
          <w:spacing w:val="-4"/>
          <w:sz w:val="46"/>
        </w:rPr>
        <w:t>неупо- </w:t>
      </w:r>
      <w:r>
        <w:rPr>
          <w:rFonts w:ascii="Calibri" w:hAnsi="Calibri"/>
          <w:sz w:val="43"/>
        </w:rPr>
        <w:t>рядоченные</w:t>
      </w:r>
      <w:r>
        <w:rPr>
          <w:rFonts w:ascii="Calibri" w:hAnsi="Calibri"/>
          <w:spacing w:val="17"/>
          <w:sz w:val="43"/>
        </w:rPr>
        <w:t>  </w:t>
      </w:r>
      <w:r>
        <w:rPr>
          <w:rFonts w:ascii="Calibri" w:hAnsi="Calibri"/>
          <w:sz w:val="43"/>
        </w:rPr>
        <w:t>множества</w:t>
      </w:r>
      <w:r>
        <w:rPr>
          <w:rFonts w:ascii="Calibri" w:hAnsi="Calibri"/>
          <w:spacing w:val="69"/>
          <w:sz w:val="43"/>
        </w:rPr>
        <w:t> </w:t>
      </w:r>
      <w:r>
        <w:rPr>
          <w:rFonts w:ascii="Calibri" w:hAnsi="Calibri"/>
          <w:sz w:val="43"/>
        </w:rPr>
        <w:t>элементов,</w:t>
      </w:r>
      <w:r>
        <w:rPr>
          <w:rFonts w:ascii="Calibri" w:hAnsi="Calibri"/>
          <w:spacing w:val="16"/>
          <w:sz w:val="43"/>
        </w:rPr>
        <w:t>  </w:t>
      </w:r>
      <w:r>
        <w:rPr>
          <w:rFonts w:ascii="Calibri" w:hAnsi="Calibri"/>
          <w:sz w:val="43"/>
        </w:rPr>
        <w:t>а</w:t>
      </w:r>
      <w:r>
        <w:rPr>
          <w:rFonts w:ascii="Calibri" w:hAnsi="Calibri"/>
          <w:spacing w:val="69"/>
          <w:w w:val="150"/>
          <w:sz w:val="43"/>
        </w:rPr>
        <w:t> </w:t>
      </w:r>
      <w:r>
        <w:rPr>
          <w:rFonts w:ascii="Calibri" w:hAnsi="Calibri"/>
          <w:sz w:val="43"/>
        </w:rPr>
        <w:t>более</w:t>
      </w:r>
      <w:r>
        <w:rPr>
          <w:rFonts w:ascii="Calibri" w:hAnsi="Calibri"/>
          <w:spacing w:val="38"/>
          <w:w w:val="150"/>
          <w:sz w:val="43"/>
        </w:rPr>
        <w:t> </w:t>
      </w:r>
      <w:r>
        <w:rPr>
          <w:rFonts w:ascii="Calibri" w:hAnsi="Calibri"/>
          <w:sz w:val="43"/>
        </w:rPr>
        <w:t>сложные</w:t>
      </w:r>
      <w:r>
        <w:rPr>
          <w:rFonts w:ascii="Calibri" w:hAnsi="Calibri"/>
          <w:spacing w:val="54"/>
          <w:w w:val="150"/>
          <w:sz w:val="43"/>
        </w:rPr>
        <w:t> </w:t>
      </w:r>
      <w:r>
        <w:rPr>
          <w:rFonts w:ascii="Calibri" w:hAnsi="Calibri"/>
          <w:sz w:val="43"/>
        </w:rPr>
        <w:t>структуры,</w:t>
      </w:r>
      <w:r>
        <w:rPr>
          <w:rFonts w:ascii="Calibri" w:hAnsi="Calibri"/>
          <w:spacing w:val="72"/>
          <w:w w:val="150"/>
          <w:sz w:val="43"/>
        </w:rPr>
        <w:t> </w:t>
      </w:r>
      <w:r>
        <w:rPr>
          <w:rFonts w:ascii="Calibri" w:hAnsi="Calibri"/>
          <w:spacing w:val="-5"/>
          <w:sz w:val="43"/>
        </w:rPr>
        <w:t>для</w:t>
      </w:r>
    </w:p>
    <w:p>
      <w:pPr>
        <w:pStyle w:val="BodyText"/>
        <w:spacing w:line="247" w:lineRule="auto" w:before="23"/>
        <w:ind w:left="151" w:right="126" w:hanging="15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которых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определеиы</w:t>
      </w:r>
      <w:r>
        <w:rPr>
          <w:rFonts w:ascii="Calibri" w:hAnsi="Calibri"/>
          <w:w w:val="105"/>
        </w:rPr>
        <w:t> как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минимум</w:t>
      </w:r>
      <w:r>
        <w:rPr>
          <w:rFonts w:ascii="Calibri" w:hAnsi="Calibri"/>
          <w:w w:val="105"/>
        </w:rPr>
        <w:t> следующие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отношения,</w:t>
      </w:r>
      <w:r>
        <w:rPr>
          <w:rFonts w:ascii="Calibri" w:hAnsi="Calibri"/>
          <w:w w:val="105"/>
        </w:rPr>
        <w:t> одинако- вые для всех трех типов сущностей:</w:t>
      </w:r>
    </w:p>
    <w:p>
      <w:pPr>
        <w:pStyle w:val="ListParagraph"/>
        <w:numPr>
          <w:ilvl w:val="0"/>
          <w:numId w:val="19"/>
        </w:numPr>
        <w:tabs>
          <w:tab w:pos="1367" w:val="left" w:leader="none"/>
          <w:tab w:pos="1845" w:val="left" w:leader="none"/>
          <w:tab w:pos="2970" w:val="left" w:leader="none"/>
          <w:tab w:pos="8845" w:val="left" w:leader="none"/>
          <w:tab w:pos="9752" w:val="left" w:leader="none"/>
        </w:tabs>
        <w:spacing w:line="240" w:lineRule="auto" w:before="212" w:after="0"/>
        <w:ind w:left="1845" w:right="922" w:hanging="1719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s.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@-</w:t>
        <w:tab/>
        <w:t>опервиня суммы, функиля из U</w:t>
        <w:tab/>
        <w:t>х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U</w:t>
        <w:tab/>
        <w:t>в U„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обладающвя свойстввии идемпотентности, соммутагивности и sссоциативности.</w:t>
      </w:r>
    </w:p>
    <w:p>
      <w:pPr>
        <w:tabs>
          <w:tab w:pos="2315" w:val="left" w:leader="none"/>
        </w:tabs>
        <w:spacing w:line="474" w:lineRule="exact" w:before="33"/>
        <w:ind w:left="1350" w:right="0" w:firstLine="0"/>
        <w:jc w:val="left"/>
        <w:rPr>
          <w:rFonts w:ascii="Calibri" w:hAnsi="Calibri"/>
          <w:sz w:val="39"/>
        </w:rPr>
      </w:pPr>
      <w:r>
        <w:rPr>
          <w:rFonts w:ascii="Calibri" w:hAnsi="Calibri"/>
          <w:w w:val="105"/>
          <w:sz w:val="39"/>
        </w:rPr>
        <w:t>Ь.</w:t>
      </w:r>
      <w:r>
        <w:rPr>
          <w:rFonts w:ascii="Calibri" w:hAnsi="Calibri"/>
          <w:spacing w:val="73"/>
          <w:w w:val="105"/>
          <w:sz w:val="39"/>
        </w:rPr>
        <w:t> </w:t>
      </w:r>
      <w:r>
        <w:rPr>
          <w:rFonts w:ascii="Calibri" w:hAnsi="Calibri"/>
          <w:spacing w:val="-10"/>
          <w:w w:val="105"/>
          <w:sz w:val="39"/>
        </w:rPr>
        <w:t>й</w:t>
      </w:r>
      <w:r>
        <w:rPr>
          <w:rFonts w:ascii="Calibri" w:hAnsi="Calibri"/>
          <w:sz w:val="39"/>
        </w:rPr>
        <w:tab/>
      </w:r>
      <w:r>
        <w:rPr>
          <w:rFonts w:ascii="Calibri" w:hAnsi="Calibri"/>
          <w:w w:val="105"/>
          <w:sz w:val="39"/>
        </w:rPr>
        <w:t>—</w:t>
      </w:r>
      <w:r>
        <w:rPr>
          <w:rFonts w:ascii="Calibri" w:hAnsi="Calibri"/>
          <w:spacing w:val="41"/>
          <w:w w:val="150"/>
          <w:sz w:val="39"/>
        </w:rPr>
        <w:t> </w:t>
      </w:r>
      <w:r>
        <w:rPr>
          <w:rFonts w:ascii="Calibri" w:hAnsi="Calibri"/>
          <w:w w:val="105"/>
          <w:sz w:val="39"/>
        </w:rPr>
        <w:t>двухместное</w:t>
      </w:r>
      <w:r>
        <w:rPr>
          <w:rFonts w:ascii="Calibri" w:hAnsi="Calibri"/>
          <w:spacing w:val="7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отношение</w:t>
      </w:r>
      <w:r>
        <w:rPr>
          <w:rFonts w:ascii="Calibri" w:hAnsi="Calibri"/>
          <w:spacing w:val="4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чвсти</w:t>
      </w:r>
      <w:r>
        <w:rPr>
          <w:rFonts w:ascii="Calibri" w:hAnsi="Calibri"/>
          <w:spacing w:val="27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к</w:t>
      </w:r>
      <w:r>
        <w:rPr>
          <w:rFonts w:ascii="Calibri" w:hAnsi="Calibri"/>
          <w:spacing w:val="12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иеяому</w:t>
      </w:r>
      <w:r>
        <w:rPr>
          <w:rFonts w:ascii="Calibri" w:hAnsi="Calibri"/>
          <w:spacing w:val="35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в</w:t>
      </w:r>
      <w:r>
        <w:rPr>
          <w:rFonts w:ascii="Calibri" w:hAnsi="Calibri"/>
          <w:spacing w:val="7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U</w:t>
      </w:r>
      <w:r>
        <w:rPr>
          <w:rFonts w:ascii="Calibri" w:hAnsi="Calibri"/>
          <w:spacing w:val="79"/>
          <w:w w:val="150"/>
          <w:sz w:val="39"/>
        </w:rPr>
        <w:t> </w:t>
      </w:r>
      <w:r>
        <w:rPr>
          <w:rFonts w:ascii="Calibri" w:hAnsi="Calibri"/>
          <w:spacing w:val="-10"/>
          <w:w w:val="105"/>
          <w:sz w:val="39"/>
        </w:rPr>
        <w:t>:</w:t>
      </w:r>
    </w:p>
    <w:p>
      <w:pPr>
        <w:pStyle w:val="BodyText"/>
        <w:tabs>
          <w:tab w:pos="2641" w:val="left" w:leader="none"/>
          <w:tab w:pos="5011" w:val="left" w:leader="none"/>
        </w:tabs>
        <w:spacing w:line="508" w:lineRule="exact"/>
        <w:ind w:left="1861"/>
        <w:rPr>
          <w:rFonts w:ascii="Calibri" w:hAnsi="Calibri"/>
        </w:rPr>
      </w:pPr>
      <w:r>
        <w:rPr>
          <w:rFonts w:ascii="Calibri" w:hAnsi="Calibri"/>
          <w:spacing w:val="-10"/>
        </w:rPr>
        <w:t>s</w:t>
      </w:r>
      <w:r>
        <w:rPr>
          <w:rFonts w:ascii="Calibri" w:hAnsi="Calibri"/>
        </w:rPr>
        <w:tab/>
      </w:r>
      <w:r>
        <w:rPr>
          <w:rFonts w:ascii="Calibri" w:hAnsi="Calibri"/>
          <w:w w:val="90"/>
        </w:rPr>
        <w:t>b</w:t>
      </w:r>
      <w:r>
        <w:rPr>
          <w:rFonts w:ascii="Calibri" w:hAnsi="Calibri"/>
          <w:spacing w:val="-15"/>
          <w:w w:val="90"/>
        </w:rPr>
        <w:t> </w:t>
      </w:r>
      <w:r>
        <w:rPr>
          <w:rFonts w:ascii="Calibri" w:hAnsi="Calibri"/>
          <w:w w:val="90"/>
        </w:rPr>
        <w:t>+-э</w:t>
      </w:r>
      <w:r>
        <w:rPr>
          <w:rFonts w:ascii="Calibri" w:hAnsi="Calibri"/>
          <w:spacing w:val="-11"/>
          <w:w w:val="90"/>
        </w:rPr>
        <w:t> </w:t>
      </w:r>
      <w:r>
        <w:rPr>
          <w:rFonts w:ascii="Calibri" w:hAnsi="Calibri"/>
          <w:w w:val="90"/>
        </w:rPr>
        <w:t>s</w:t>
      </w:r>
      <w:r>
        <w:rPr>
          <w:rFonts w:ascii="Calibri" w:hAnsi="Calibri"/>
          <w:spacing w:val="9"/>
        </w:rPr>
        <w:t> </w:t>
      </w:r>
      <w:r>
        <w:rPr>
          <w:rFonts w:ascii="Calibri" w:hAnsi="Calibri"/>
          <w:w w:val="90"/>
        </w:rPr>
        <w:t>О+,</w:t>
      </w:r>
      <w:r>
        <w:rPr>
          <w:rFonts w:ascii="Calibri" w:hAnsi="Calibri"/>
          <w:spacing w:val="-14"/>
          <w:w w:val="90"/>
        </w:rPr>
        <w:t> </w:t>
      </w:r>
      <w:r>
        <w:rPr>
          <w:rFonts w:ascii="Calibri" w:hAnsi="Calibri"/>
          <w:spacing w:val="-5"/>
          <w:w w:val="90"/>
        </w:rPr>
        <w:t>b'</w:t>
      </w:r>
      <w:r>
        <w:rPr>
          <w:rFonts w:ascii="Calibri" w:hAnsi="Calibri"/>
        </w:rPr>
        <w:tab/>
      </w:r>
      <w:r>
        <w:rPr>
          <w:rFonts w:ascii="Calibri" w:hAnsi="Calibri"/>
          <w:spacing w:val="-5"/>
        </w:rPr>
        <w:t>b,</w:t>
      </w:r>
    </w:p>
    <w:p>
      <w:pPr>
        <w:pStyle w:val="BodyText"/>
        <w:tabs>
          <w:tab w:pos="2641" w:val="left" w:leader="none"/>
          <w:tab w:pos="4276" w:val="left" w:leader="none"/>
          <w:tab w:pos="4951" w:val="left" w:leader="none"/>
        </w:tabs>
        <w:spacing w:line="232" w:lineRule="auto"/>
        <w:ind w:left="1846" w:right="304" w:hanging="482"/>
        <w:rPr>
          <w:rFonts w:ascii="Calibri" w:hAnsi="Calibri"/>
        </w:rPr>
      </w:pPr>
      <w:r>
        <w:rPr>
          <w:rFonts w:ascii="Calibri" w:hAnsi="Calibri"/>
        </w:rPr>
        <w:t>с.</w:t>
      </w:r>
      <w:r>
        <w:rPr>
          <w:rFonts w:ascii="Calibri" w:hAnsi="Calibri"/>
          <w:spacing w:val="39"/>
        </w:rPr>
        <w:t> </w:t>
      </w:r>
      <w:r>
        <w:rPr>
          <w:rFonts w:ascii="Calibri" w:hAnsi="Calibri"/>
        </w:rPr>
        <w:t>&lt;„</w:t>
      </w:r>
      <w:r>
        <w:rPr>
          <w:rFonts w:ascii="Calibri" w:hAnsi="Calibri"/>
          <w:spacing w:val="25"/>
        </w:rPr>
        <w:t> </w:t>
      </w:r>
      <w:r>
        <w:rPr>
          <w:rFonts w:ascii="Calibri" w:hAnsi="Calibri"/>
        </w:rPr>
        <w:t>— двухместное</w:t>
      </w:r>
      <w:r>
        <w:rPr>
          <w:rFonts w:ascii="Calibri" w:hAnsi="Calibri"/>
          <w:spacing w:val="-19"/>
        </w:rPr>
        <w:t> </w:t>
      </w:r>
      <w:r>
        <w:rPr>
          <w:rFonts w:ascii="Calibri" w:hAnsi="Calibri"/>
        </w:rPr>
        <w:t>отношение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собственной</w:t>
      </w:r>
      <w:r>
        <w:rPr>
          <w:rFonts w:ascii="Calibri" w:hAnsi="Calibri"/>
          <w:spacing w:val="19"/>
        </w:rPr>
        <w:t> </w:t>
      </w:r>
      <w:r>
        <w:rPr>
          <w:rFonts w:ascii="Calibri" w:hAnsi="Calibri"/>
        </w:rPr>
        <w:t>чвсти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к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иеяому в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U,: в &lt;</w:t>
        <w:tab/>
        <w:t>b +-+ а</w:t>
        <w:tab/>
      </w:r>
      <w:r>
        <w:rPr>
          <w:rFonts w:ascii="Calibri" w:hAnsi="Calibri"/>
          <w:spacing w:val="-10"/>
        </w:rPr>
        <w:t>b</w:t>
      </w:r>
      <w:r>
        <w:rPr>
          <w:rFonts w:ascii="Calibri" w:hAnsi="Calibri"/>
        </w:rPr>
        <w:tab/>
        <w:t>в и b,</w:t>
      </w:r>
    </w:p>
    <w:p>
      <w:pPr>
        <w:tabs>
          <w:tab w:pos="5027" w:val="left" w:leader="none"/>
          <w:tab w:pos="6054" w:val="left" w:leader="none"/>
          <w:tab w:pos="6557" w:val="left" w:leader="none"/>
        </w:tabs>
        <w:spacing w:line="237" w:lineRule="auto" w:before="0"/>
        <w:ind w:left="1847" w:right="3137" w:hanging="499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d.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@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двухместное отношение пересечения в</w:t>
      </w:r>
      <w:r>
        <w:rPr>
          <w:rFonts w:ascii="Calibri" w:hAnsi="Calibri"/>
          <w:spacing w:val="-15"/>
          <w:sz w:val="41"/>
        </w:rPr>
        <w:t> </w:t>
      </w:r>
      <w:r>
        <w:rPr>
          <w:rFonts w:ascii="Calibri" w:hAnsi="Calibri"/>
          <w:sz w:val="41"/>
        </w:rPr>
        <w:t>U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: в @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b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+-+ Пz[z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й</w:t>
        <w:tab/>
        <w:t>s </w:t>
      </w:r>
      <w:r>
        <w:rPr>
          <w:rFonts w:ascii="Calibri" w:hAnsi="Calibri"/>
          <w:spacing w:val="-135"/>
          <w:w w:val="95"/>
          <w:sz w:val="41"/>
        </w:rPr>
        <w:t>ж</w:t>
      </w:r>
      <w:r>
        <w:rPr>
          <w:rFonts w:ascii="Calibri" w:hAnsi="Calibri"/>
          <w:w w:val="104"/>
          <w:sz w:val="41"/>
        </w:rPr>
        <w:t>z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spacing w:val="-10"/>
          <w:sz w:val="41"/>
        </w:rPr>
        <w:t>й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spacing w:val="-4"/>
          <w:sz w:val="41"/>
        </w:rPr>
        <w:t>b],</w:t>
      </w:r>
    </w:p>
    <w:p>
      <w:pPr>
        <w:spacing w:line="235" w:lineRule="auto" w:before="0"/>
        <w:ind w:left="1846" w:right="304" w:hanging="498"/>
        <w:jc w:val="left"/>
        <w:rPr>
          <w:rFonts w:ascii="Calibri" w:hAnsi="Calibri"/>
          <w:sz w:val="41"/>
        </w:rPr>
      </w:pPr>
      <w:r>
        <w:rPr>
          <w:rFonts w:ascii="Calibri" w:hAnsi="Calibri"/>
          <w:sz w:val="43"/>
        </w:rPr>
        <w:t>е.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Прннцнп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z w:val="43"/>
        </w:rPr>
        <w:t>остатка: если</w:t>
      </w:r>
      <w:r>
        <w:rPr>
          <w:rFonts w:ascii="Calibri" w:hAnsi="Calibri"/>
          <w:spacing w:val="-13"/>
          <w:sz w:val="43"/>
        </w:rPr>
        <w:t> </w:t>
      </w:r>
      <w:r>
        <w:rPr>
          <w:rFonts w:ascii="Calibri" w:hAnsi="Calibri"/>
          <w:spacing w:val="20"/>
          <w:sz w:val="43"/>
        </w:rPr>
        <w:t>о—</w:t>
      </w:r>
      <w:r>
        <w:rPr>
          <w:rFonts w:ascii="Calibri" w:hAnsi="Calibri"/>
          <w:spacing w:val="5"/>
          <w:sz w:val="43"/>
        </w:rPr>
        <w:t> </w:t>
      </w:r>
      <w:r>
        <w:rPr>
          <w:rFonts w:ascii="Calibri" w:hAnsi="Calibri"/>
          <w:sz w:val="43"/>
        </w:rPr>
        <w:t>собственнвя часть</w:t>
      </w:r>
      <w:r>
        <w:rPr>
          <w:rFonts w:ascii="Calibri" w:hAnsi="Calibri"/>
          <w:spacing w:val="-4"/>
          <w:sz w:val="43"/>
        </w:rPr>
        <w:t> </w:t>
      </w:r>
      <w:r>
        <w:rPr>
          <w:rFonts w:ascii="Calibri" w:hAnsi="Calibri"/>
          <w:i/>
          <w:sz w:val="43"/>
        </w:rPr>
        <w:t>b,</w:t>
      </w:r>
      <w:r>
        <w:rPr>
          <w:rFonts w:ascii="Calibri" w:hAnsi="Calibri"/>
          <w:i/>
          <w:spacing w:val="-25"/>
          <w:sz w:val="43"/>
        </w:rPr>
        <w:t> </w:t>
      </w:r>
      <w:r>
        <w:rPr>
          <w:rFonts w:ascii="Calibri" w:hAnsi="Calibri"/>
          <w:sz w:val="43"/>
        </w:rPr>
        <w:t>то</w:t>
      </w:r>
      <w:r>
        <w:rPr>
          <w:rFonts w:ascii="Calibri" w:hAnsi="Calibri"/>
          <w:spacing w:val="-13"/>
          <w:sz w:val="43"/>
        </w:rPr>
        <w:t> </w:t>
      </w:r>
      <w:r>
        <w:rPr>
          <w:rFonts w:ascii="Calibri" w:hAnsi="Calibri"/>
          <w:sz w:val="43"/>
        </w:rPr>
        <w:t>существует </w:t>
      </w:r>
      <w:r>
        <w:rPr>
          <w:rFonts w:ascii="Calibri" w:hAnsi="Calibri"/>
          <w:spacing w:val="-2"/>
          <w:sz w:val="43"/>
        </w:rPr>
        <w:t>непересеквющнйся</w:t>
      </w:r>
      <w:r>
        <w:rPr>
          <w:rFonts w:ascii="Calibri" w:hAnsi="Calibri"/>
          <w:spacing w:val="-26"/>
          <w:sz w:val="43"/>
        </w:rPr>
        <w:t> </w:t>
      </w:r>
      <w:r>
        <w:rPr>
          <w:rFonts w:ascii="Calibri" w:hAnsi="Calibri"/>
          <w:spacing w:val="-2"/>
          <w:sz w:val="43"/>
        </w:rPr>
        <w:t>с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о</w:t>
      </w:r>
      <w:r>
        <w:rPr>
          <w:rFonts w:ascii="Calibri" w:hAnsi="Calibri"/>
          <w:spacing w:val="-27"/>
          <w:sz w:val="43"/>
        </w:rPr>
        <w:t> </w:t>
      </w:r>
      <w:r>
        <w:rPr>
          <w:rFonts w:ascii="Calibri" w:hAnsi="Calibri"/>
          <w:spacing w:val="-2"/>
          <w:sz w:val="43"/>
        </w:rPr>
        <w:t>элемент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с</w:t>
      </w:r>
      <w:r>
        <w:rPr>
          <w:rFonts w:ascii="Calibri" w:hAnsi="Calibri"/>
          <w:spacing w:val="-19"/>
          <w:sz w:val="43"/>
        </w:rPr>
        <w:t> </w:t>
      </w:r>
      <w:r>
        <w:rPr>
          <w:rFonts w:ascii="Calibri" w:hAnsi="Calibri"/>
          <w:spacing w:val="-2"/>
          <w:sz w:val="43"/>
        </w:rPr>
        <w:t>(н</w:t>
      </w:r>
      <w:r>
        <w:rPr>
          <w:rFonts w:ascii="Calibri" w:hAnsi="Calibri"/>
          <w:spacing w:val="-8"/>
          <w:sz w:val="43"/>
        </w:rPr>
        <w:t> </w:t>
      </w:r>
      <w:r>
        <w:rPr>
          <w:rFonts w:ascii="Calibri" w:hAnsi="Calibri"/>
          <w:spacing w:val="-2"/>
          <w:sz w:val="43"/>
        </w:rPr>
        <w:t>притом</w:t>
      </w:r>
      <w:r>
        <w:rPr>
          <w:rFonts w:ascii="Calibri" w:hAnsi="Calibri"/>
          <w:spacing w:val="-2"/>
          <w:sz w:val="43"/>
        </w:rPr>
        <w:t> тояько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один), </w:t>
      </w:r>
      <w:r>
        <w:rPr>
          <w:rFonts w:ascii="Calibri" w:hAnsi="Calibri"/>
          <w:sz w:val="41"/>
        </w:rPr>
        <w:t>алорый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 сумме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с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о составляет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b:</w:t>
      </w:r>
    </w:p>
    <w:p>
      <w:pPr>
        <w:pStyle w:val="BodyText"/>
        <w:spacing w:before="2"/>
        <w:rPr>
          <w:rFonts w:ascii="Calibri"/>
          <w:sz w:val="5"/>
        </w:rPr>
      </w:pPr>
    </w:p>
    <w:tbl>
      <w:tblPr>
        <w:tblW w:w="0" w:type="auto"/>
        <w:jc w:val="left"/>
        <w:tblInd w:w="1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"/>
        <w:gridCol w:w="790"/>
        <w:gridCol w:w="2928"/>
        <w:gridCol w:w="1523"/>
        <w:gridCol w:w="566"/>
        <w:gridCol w:w="722"/>
      </w:tblGrid>
      <w:tr>
        <w:trPr>
          <w:trHeight w:val="466" w:hRule="atLeast"/>
        </w:trPr>
        <w:tc>
          <w:tcPr>
            <w:tcW w:w="411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spacing w:line="444" w:lineRule="exact"/>
              <w:ind w:left="20" w:right="51"/>
              <w:jc w:val="center"/>
              <w:rPr>
                <w:rFonts w:ascii="Calibri" w:hAnsi="Calibri"/>
                <w:sz w:val="43"/>
              </w:rPr>
            </w:pPr>
            <w:r>
              <w:rPr>
                <w:rFonts w:ascii="Calibri" w:hAnsi="Calibri"/>
                <w:sz w:val="43"/>
              </w:rPr>
              <w:t>в</w:t>
            </w:r>
            <w:r>
              <w:rPr>
                <w:rFonts w:ascii="Calibri" w:hAnsi="Calibri"/>
                <w:spacing w:val="-2"/>
                <w:sz w:val="43"/>
              </w:rPr>
              <w:t> </w:t>
            </w:r>
            <w:r>
              <w:rPr>
                <w:rFonts w:ascii="Calibri" w:hAnsi="Calibri"/>
                <w:spacing w:val="-10"/>
                <w:sz w:val="43"/>
              </w:rPr>
              <w:t>&lt;</w:t>
            </w:r>
          </w:p>
        </w:tc>
        <w:tc>
          <w:tcPr>
            <w:tcW w:w="2928" w:type="dxa"/>
          </w:tcPr>
          <w:p>
            <w:pPr>
              <w:pStyle w:val="TableParagraph"/>
              <w:spacing w:line="444" w:lineRule="exact"/>
              <w:ind w:left="124"/>
              <w:rPr>
                <w:rFonts w:ascii="Calibri" w:hAnsi="Calibri"/>
                <w:sz w:val="43"/>
              </w:rPr>
            </w:pPr>
            <w:r>
              <w:rPr>
                <w:rFonts w:ascii="Calibri" w:hAnsi="Calibri"/>
                <w:spacing w:val="-2"/>
                <w:sz w:val="43"/>
              </w:rPr>
              <w:t>b</w:t>
            </w:r>
            <w:r>
              <w:rPr>
                <w:rFonts w:ascii="Calibri" w:hAnsi="Calibri"/>
                <w:spacing w:val="-27"/>
                <w:sz w:val="43"/>
              </w:rPr>
              <w:t> </w:t>
            </w:r>
            <w:r>
              <w:rPr>
                <w:rFonts w:ascii="Calibri" w:hAnsi="Calibri"/>
                <w:spacing w:val="-2"/>
                <w:sz w:val="43"/>
              </w:rPr>
              <w:t>—+</w:t>
            </w:r>
            <w:r>
              <w:rPr>
                <w:rFonts w:ascii="Calibri" w:hAnsi="Calibri"/>
                <w:spacing w:val="-23"/>
                <w:sz w:val="43"/>
              </w:rPr>
              <w:t> </w:t>
            </w:r>
            <w:r>
              <w:rPr>
                <w:rFonts w:ascii="Calibri" w:hAnsi="Calibri"/>
                <w:spacing w:val="-2"/>
                <w:sz w:val="43"/>
              </w:rPr>
              <w:t>Э!с</w:t>
            </w:r>
            <w:r>
              <w:rPr>
                <w:rFonts w:ascii="Calibri" w:hAnsi="Calibri"/>
                <w:spacing w:val="-22"/>
                <w:sz w:val="43"/>
              </w:rPr>
              <w:t> </w:t>
            </w:r>
            <w:r>
              <w:rPr>
                <w:rFonts w:ascii="Calibri" w:hAnsi="Calibri"/>
                <w:spacing w:val="-2"/>
                <w:sz w:val="43"/>
              </w:rPr>
              <w:t>[с</w:t>
            </w:r>
            <w:r>
              <w:rPr>
                <w:rFonts w:ascii="Calibri" w:hAnsi="Calibri"/>
                <w:spacing w:val="44"/>
                <w:sz w:val="43"/>
              </w:rPr>
              <w:t> </w:t>
            </w:r>
            <w:r>
              <w:rPr>
                <w:rFonts w:ascii="Calibri" w:hAnsi="Calibri"/>
                <w:spacing w:val="-2"/>
                <w:sz w:val="43"/>
              </w:rPr>
              <w:t>в</w:t>
            </w:r>
            <w:r>
              <w:rPr>
                <w:rFonts w:ascii="Calibri" w:hAnsi="Calibri"/>
                <w:spacing w:val="-19"/>
                <w:sz w:val="43"/>
              </w:rPr>
              <w:t> </w:t>
            </w:r>
            <w:r>
              <w:rPr>
                <w:rFonts w:ascii="Calibri" w:hAnsi="Calibri"/>
                <w:spacing w:val="-10"/>
                <w:sz w:val="43"/>
              </w:rPr>
              <w:t>@</w:t>
            </w:r>
          </w:p>
        </w:tc>
        <w:tc>
          <w:tcPr>
            <w:tcW w:w="1523" w:type="dxa"/>
          </w:tcPr>
          <w:p>
            <w:pPr>
              <w:pStyle w:val="TableParagraph"/>
              <w:spacing w:line="444" w:lineRule="exact"/>
              <w:ind w:left="119"/>
              <w:rPr>
                <w:rFonts w:ascii="Calibri" w:hAnsi="Calibri"/>
                <w:sz w:val="43"/>
              </w:rPr>
            </w:pPr>
            <w:r>
              <w:rPr>
                <w:rFonts w:ascii="Calibri" w:hAnsi="Calibri"/>
                <w:sz w:val="43"/>
              </w:rPr>
              <w:t>с</w:t>
            </w:r>
            <w:r>
              <w:rPr>
                <w:rFonts w:ascii="Calibri" w:hAnsi="Calibri"/>
                <w:spacing w:val="21"/>
                <w:sz w:val="43"/>
              </w:rPr>
              <w:t> </w:t>
            </w:r>
            <w:r>
              <w:rPr>
                <w:rFonts w:ascii="Calibri" w:hAnsi="Calibri"/>
                <w:sz w:val="43"/>
              </w:rPr>
              <w:t>л</w:t>
            </w:r>
            <w:r>
              <w:rPr>
                <w:rFonts w:ascii="Calibri" w:hAnsi="Calibri"/>
                <w:spacing w:val="8"/>
                <w:sz w:val="43"/>
              </w:rPr>
              <w:t> </w:t>
            </w:r>
            <w:r>
              <w:rPr>
                <w:rFonts w:ascii="Calibri" w:hAnsi="Calibri"/>
                <w:sz w:val="43"/>
              </w:rPr>
              <w:t>а</w:t>
            </w:r>
            <w:r>
              <w:rPr>
                <w:rFonts w:ascii="Calibri" w:hAnsi="Calibri"/>
                <w:spacing w:val="14"/>
                <w:sz w:val="43"/>
              </w:rPr>
              <w:t> </w:t>
            </w:r>
            <w:r>
              <w:rPr>
                <w:rFonts w:ascii="Calibri" w:hAnsi="Calibri"/>
                <w:spacing w:val="-10"/>
                <w:sz w:val="43"/>
              </w:rPr>
              <w:t>@</w:t>
            </w:r>
          </w:p>
        </w:tc>
        <w:tc>
          <w:tcPr>
            <w:tcW w:w="566" w:type="dxa"/>
          </w:tcPr>
          <w:p>
            <w:pPr>
              <w:pStyle w:val="TableParagraph"/>
              <w:spacing w:line="444" w:lineRule="exact"/>
              <w:ind w:left="126"/>
              <w:rPr>
                <w:rFonts w:ascii="Calibri" w:hAnsi="Calibri"/>
                <w:sz w:val="43"/>
              </w:rPr>
            </w:pPr>
            <w:r>
              <w:rPr>
                <w:rFonts w:ascii="Calibri" w:hAnsi="Calibri"/>
                <w:spacing w:val="-5"/>
                <w:w w:val="110"/>
                <w:sz w:val="43"/>
              </w:rPr>
              <w:t>с'</w:t>
            </w:r>
          </w:p>
        </w:tc>
        <w:tc>
          <w:tcPr>
            <w:tcW w:w="722" w:type="dxa"/>
          </w:tcPr>
          <w:p>
            <w:pPr>
              <w:pStyle w:val="TableParagraph"/>
              <w:spacing w:line="444" w:lineRule="exact"/>
              <w:ind w:left="177"/>
              <w:rPr>
                <w:rFonts w:ascii="Calibri"/>
                <w:sz w:val="43"/>
              </w:rPr>
            </w:pPr>
            <w:r>
              <w:rPr>
                <w:rFonts w:ascii="Calibri"/>
                <w:spacing w:val="-5"/>
                <w:w w:val="105"/>
                <w:sz w:val="43"/>
              </w:rPr>
              <w:t>b],</w:t>
            </w:r>
          </w:p>
        </w:tc>
      </w:tr>
      <w:tr>
        <w:trPr>
          <w:trHeight w:val="466" w:hRule="atLeast"/>
        </w:trPr>
        <w:tc>
          <w:tcPr>
            <w:tcW w:w="411" w:type="dxa"/>
          </w:tcPr>
          <w:p>
            <w:pPr>
              <w:pStyle w:val="TableParagraph"/>
              <w:spacing w:line="446" w:lineRule="exact"/>
              <w:ind w:left="50"/>
              <w:rPr>
                <w:rFonts w:ascii="Calibri" w:hAnsi="Calibri"/>
                <w:sz w:val="43"/>
              </w:rPr>
            </w:pPr>
            <w:r>
              <w:rPr>
                <w:rFonts w:ascii="Calibri" w:hAnsi="Calibri"/>
                <w:spacing w:val="-5"/>
                <w:w w:val="85"/>
                <w:sz w:val="43"/>
              </w:rPr>
              <w:t>£.</w:t>
            </w:r>
          </w:p>
        </w:tc>
        <w:tc>
          <w:tcPr>
            <w:tcW w:w="790" w:type="dxa"/>
          </w:tcPr>
          <w:p>
            <w:pPr>
              <w:pStyle w:val="TableParagraph"/>
              <w:spacing w:line="446" w:lineRule="exact"/>
              <w:ind w:left="51" w:right="31"/>
              <w:jc w:val="center"/>
              <w:rPr>
                <w:rFonts w:ascii="Calibri" w:hAnsi="Calibri"/>
                <w:sz w:val="43"/>
              </w:rPr>
            </w:pPr>
            <w:r>
              <w:rPr>
                <w:rFonts w:ascii="Calibri" w:hAnsi="Calibri"/>
                <w:w w:val="85"/>
                <w:sz w:val="43"/>
              </w:rPr>
              <w:t>А</w:t>
            </w:r>
            <w:r>
              <w:rPr>
                <w:rFonts w:ascii="Calibri" w:hAnsi="Calibri"/>
                <w:spacing w:val="52"/>
                <w:sz w:val="43"/>
              </w:rPr>
              <w:t> </w:t>
            </w:r>
            <w:r>
              <w:rPr>
                <w:rFonts w:ascii="Calibri" w:hAnsi="Calibri"/>
                <w:spacing w:val="-10"/>
                <w:w w:val="85"/>
                <w:sz w:val="43"/>
              </w:rPr>
              <w:t>е</w:t>
            </w:r>
          </w:p>
        </w:tc>
        <w:tc>
          <w:tcPr>
            <w:tcW w:w="2928" w:type="dxa"/>
          </w:tcPr>
          <w:p>
            <w:pPr>
              <w:pStyle w:val="TableParagraph"/>
              <w:tabs>
                <w:tab w:pos="674" w:val="left" w:leader="none"/>
              </w:tabs>
              <w:spacing w:line="446" w:lineRule="exact"/>
              <w:ind w:left="158"/>
              <w:rPr>
                <w:rFonts w:ascii="Calibri" w:hAnsi="Calibri"/>
                <w:sz w:val="43"/>
              </w:rPr>
            </w:pPr>
            <w:r>
              <w:rPr>
                <w:rFonts w:ascii="Calibri" w:hAnsi="Calibri"/>
                <w:spacing w:val="-5"/>
                <w:w w:val="85"/>
                <w:sz w:val="43"/>
              </w:rPr>
              <w:t>(I,</w:t>
            </w:r>
            <w:r>
              <w:rPr>
                <w:rFonts w:ascii="Calibri" w:hAnsi="Calibri"/>
                <w:sz w:val="43"/>
              </w:rPr>
              <w:tab/>
            </w:r>
            <w:r>
              <w:rPr>
                <w:rFonts w:ascii="Calibri" w:hAnsi="Calibri"/>
                <w:w w:val="85"/>
                <w:sz w:val="43"/>
              </w:rPr>
              <w:t>Е,</w:t>
            </w:r>
            <w:r>
              <w:rPr>
                <w:rFonts w:ascii="Calibri" w:hAnsi="Calibri"/>
                <w:spacing w:val="35"/>
                <w:w w:val="150"/>
                <w:sz w:val="43"/>
              </w:rPr>
              <w:t> </w:t>
            </w:r>
            <w:r>
              <w:rPr>
                <w:rFonts w:ascii="Calibri" w:hAnsi="Calibri"/>
                <w:spacing w:val="-5"/>
                <w:w w:val="85"/>
                <w:sz w:val="43"/>
              </w:rPr>
              <w:t>Т)</w:t>
            </w:r>
          </w:p>
        </w:tc>
        <w:tc>
          <w:tcPr>
            <w:tcW w:w="1523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sz w:val="36"/>
              </w:rPr>
            </w:pPr>
          </w:p>
        </w:tc>
      </w:tr>
    </w:tbl>
    <w:p>
      <w:pPr>
        <w:pStyle w:val="ListParagraph"/>
        <w:numPr>
          <w:ilvl w:val="0"/>
          <w:numId w:val="20"/>
        </w:numPr>
        <w:tabs>
          <w:tab w:pos="1861" w:val="left" w:leader="none"/>
          <w:tab w:pos="2657" w:val="left" w:leader="none"/>
          <w:tab w:pos="5342" w:val="left" w:leader="none"/>
        </w:tabs>
        <w:spacing w:line="240" w:lineRule="auto" w:before="0" w:after="0"/>
        <w:ind w:left="1861" w:right="0" w:hanging="503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т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spacing w:val="-10"/>
          <w:sz w:val="41"/>
        </w:rPr>
        <w:t>—</w:t>
      </w:r>
      <w:r>
        <w:rPr>
          <w:rFonts w:ascii="Calibri" w:hAnsi="Calibri"/>
          <w:sz w:val="41"/>
        </w:rPr>
        <w:tab/>
        <w:t>функинв</w:t>
      </w:r>
      <w:r>
        <w:rPr>
          <w:rFonts w:ascii="Calibri" w:hAnsi="Calibri"/>
          <w:spacing w:val="51"/>
          <w:sz w:val="41"/>
        </w:rPr>
        <w:t> </w:t>
      </w:r>
      <w:r>
        <w:rPr>
          <w:rFonts w:ascii="Calibri" w:hAnsi="Calibri"/>
          <w:sz w:val="41"/>
        </w:rPr>
        <w:t>нз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pacing w:val="-10"/>
          <w:sz w:val="41"/>
        </w:rPr>
        <w:t>U</w:t>
      </w:r>
      <w:r>
        <w:rPr>
          <w:rFonts w:ascii="Calibri" w:hAnsi="Calibri"/>
          <w:sz w:val="41"/>
        </w:rPr>
        <w:tab/>
        <w:t>в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Up</w:t>
      </w:r>
      <w:r>
        <w:rPr>
          <w:rFonts w:ascii="Calibri" w:hAnsi="Calibri"/>
          <w:spacing w:val="41"/>
          <w:sz w:val="41"/>
        </w:rPr>
        <w:t> </w:t>
      </w:r>
      <w:r>
        <w:rPr>
          <w:rFonts w:ascii="Calibri" w:hAnsi="Calibri"/>
          <w:sz w:val="41"/>
        </w:rPr>
        <w:t>которая</w:t>
      </w:r>
      <w:r>
        <w:rPr>
          <w:rFonts w:ascii="Calibri" w:hAnsi="Calibri"/>
          <w:spacing w:val="23"/>
          <w:sz w:val="41"/>
        </w:rPr>
        <w:t> </w:t>
      </w:r>
      <w:r>
        <w:rPr>
          <w:rFonts w:ascii="Calibri" w:hAnsi="Calibri"/>
          <w:sz w:val="41"/>
        </w:rPr>
        <w:t>яюбому</w:t>
      </w:r>
      <w:r>
        <w:rPr>
          <w:rFonts w:ascii="Calibri" w:hAnsi="Calibri"/>
          <w:spacing w:val="27"/>
          <w:sz w:val="41"/>
        </w:rPr>
        <w:t> </w:t>
      </w:r>
      <w:r>
        <w:rPr>
          <w:rFonts w:ascii="Calibri" w:hAnsi="Calibri"/>
          <w:sz w:val="41"/>
        </w:rPr>
        <w:t>событию</w:t>
      </w:r>
      <w:r>
        <w:rPr>
          <w:rFonts w:ascii="Calibri" w:hAnsi="Calibri"/>
          <w:spacing w:val="16"/>
          <w:sz w:val="41"/>
        </w:rPr>
        <w:t> </w:t>
      </w:r>
      <w:r>
        <w:rPr>
          <w:rFonts w:ascii="Calibri" w:hAnsi="Calibri"/>
          <w:sz w:val="41"/>
        </w:rPr>
        <w:t>из</w:t>
      </w:r>
      <w:r>
        <w:rPr>
          <w:rFonts w:ascii="Calibri" w:hAnsi="Calibri"/>
          <w:spacing w:val="-8"/>
          <w:sz w:val="41"/>
        </w:rPr>
        <w:t> </w:t>
      </w:r>
      <w:r>
        <w:rPr>
          <w:rFonts w:ascii="Calibri" w:hAnsi="Calibri"/>
          <w:sz w:val="41"/>
        </w:rPr>
        <w:t>Uд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pacing w:val="-2"/>
          <w:sz w:val="41"/>
        </w:rPr>
        <w:t>ставит</w:t>
      </w:r>
    </w:p>
    <w:p>
      <w:pPr>
        <w:spacing w:line="496" w:lineRule="exact" w:before="5"/>
        <w:ind w:left="1847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19"/>
          <w:sz w:val="41"/>
        </w:rPr>
        <w:t> </w:t>
      </w:r>
      <w:r>
        <w:rPr>
          <w:rFonts w:ascii="Calibri" w:hAnsi="Calibri"/>
          <w:sz w:val="41"/>
        </w:rPr>
        <w:t>соответствие</w:t>
      </w:r>
      <w:r>
        <w:rPr>
          <w:rFonts w:ascii="Calibri" w:hAnsi="Calibri"/>
          <w:spacing w:val="29"/>
          <w:sz w:val="41"/>
        </w:rPr>
        <w:t> </w:t>
      </w:r>
      <w:r>
        <w:rPr>
          <w:rFonts w:ascii="Calibri" w:hAnsi="Calibri"/>
          <w:sz w:val="41"/>
        </w:rPr>
        <w:t>интервал</w:t>
      </w:r>
      <w:r>
        <w:rPr>
          <w:rFonts w:ascii="Calibri" w:hAnsi="Calibri"/>
          <w:spacing w:val="36"/>
          <w:sz w:val="41"/>
        </w:rPr>
        <w:t> </w:t>
      </w:r>
      <w:r>
        <w:rPr>
          <w:rFonts w:ascii="Calibri" w:hAnsi="Calibri"/>
          <w:sz w:val="41"/>
        </w:rPr>
        <w:t>из</w:t>
      </w:r>
      <w:r>
        <w:rPr>
          <w:rFonts w:ascii="Calibri" w:hAnsi="Calibri"/>
          <w:spacing w:val="30"/>
          <w:sz w:val="41"/>
        </w:rPr>
        <w:t> </w:t>
      </w:r>
      <w:r>
        <w:rPr>
          <w:rFonts w:ascii="Calibri" w:hAnsi="Calibri"/>
          <w:sz w:val="41"/>
        </w:rPr>
        <w:t>Up</w:t>
      </w:r>
      <w:r>
        <w:rPr>
          <w:rFonts w:ascii="Calibri" w:hAnsi="Calibri"/>
          <w:spacing w:val="49"/>
          <w:w w:val="150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3"/>
          <w:sz w:val="41"/>
        </w:rPr>
        <w:t> </w:t>
      </w:r>
      <w:r>
        <w:rPr>
          <w:rFonts w:ascii="Calibri" w:hAnsi="Calibri"/>
          <w:sz w:val="41"/>
        </w:rPr>
        <w:t>теченне</w:t>
      </w:r>
      <w:r>
        <w:rPr>
          <w:rFonts w:ascii="Calibri" w:hAnsi="Calibri"/>
          <w:spacing w:val="30"/>
          <w:sz w:val="41"/>
        </w:rPr>
        <w:t> </w:t>
      </w:r>
      <w:r>
        <w:rPr>
          <w:rFonts w:ascii="Calibri" w:hAnsi="Calibri"/>
          <w:sz w:val="41"/>
        </w:rPr>
        <w:t>которое</w:t>
      </w:r>
      <w:r>
        <w:rPr>
          <w:rFonts w:ascii="Calibri" w:hAnsi="Calibri"/>
          <w:spacing w:val="17"/>
          <w:sz w:val="41"/>
        </w:rPr>
        <w:t> </w:t>
      </w:r>
      <w:r>
        <w:rPr>
          <w:rFonts w:ascii="Calibri" w:hAnsi="Calibri"/>
          <w:sz w:val="41"/>
        </w:rPr>
        <w:t>событне</w:t>
      </w:r>
      <w:r>
        <w:rPr>
          <w:rFonts w:ascii="Calibri" w:hAnsi="Calibri"/>
          <w:spacing w:val="14"/>
          <w:sz w:val="41"/>
        </w:rPr>
        <w:t> </w:t>
      </w:r>
      <w:r>
        <w:rPr>
          <w:rFonts w:ascii="Calibri" w:hAnsi="Calibri"/>
          <w:spacing w:val="-2"/>
          <w:sz w:val="41"/>
        </w:rPr>
        <w:t>имеет</w:t>
      </w:r>
    </w:p>
    <w:p>
      <w:pPr>
        <w:pStyle w:val="BodyText"/>
        <w:spacing w:line="515" w:lineRule="exact"/>
        <w:ind w:left="1858"/>
        <w:rPr>
          <w:rFonts w:ascii="Calibri" w:hAnsi="Calibri"/>
        </w:rPr>
      </w:pPr>
      <w:r>
        <w:rPr>
          <w:rFonts w:ascii="Calibri" w:hAnsi="Calibri"/>
          <w:spacing w:val="-8"/>
        </w:rPr>
        <w:t>место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8"/>
        </w:rPr>
        <w:t>во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временн,</w:t>
      </w:r>
    </w:p>
    <w:p>
      <w:pPr>
        <w:pStyle w:val="ListParagraph"/>
        <w:numPr>
          <w:ilvl w:val="0"/>
          <w:numId w:val="20"/>
        </w:numPr>
        <w:tabs>
          <w:tab w:pos="1847" w:val="left" w:leader="none"/>
          <w:tab w:pos="1853" w:val="left" w:leader="none"/>
        </w:tabs>
        <w:spacing w:line="237" w:lineRule="auto" w:before="0" w:after="0"/>
        <w:ind w:left="1847" w:right="1083" w:hanging="495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«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отношение предшествованив,</w:t>
      </w:r>
      <w:r>
        <w:rPr>
          <w:rFonts w:ascii="Calibri" w:hAnsi="Calibri"/>
          <w:spacing w:val="-16"/>
          <w:sz w:val="41"/>
        </w:rPr>
        <w:t> </w:t>
      </w:r>
      <w:r>
        <w:rPr>
          <w:rFonts w:ascii="Calibri" w:hAnsi="Calibri"/>
          <w:sz w:val="41"/>
        </w:rPr>
        <w:t>звданное для</w:t>
      </w:r>
      <w:r>
        <w:rPr>
          <w:rFonts w:ascii="Calibri" w:hAnsi="Calibri"/>
          <w:spacing w:val="-2"/>
          <w:sz w:val="41"/>
        </w:rPr>
        <w:t> </w:t>
      </w:r>
      <w:r>
        <w:rPr>
          <w:rFonts w:ascii="Calibri" w:hAnsi="Calibri"/>
          <w:sz w:val="41"/>
        </w:rPr>
        <w:t>временных интервалов, «оторое антирефяексивно, антисимметрично</w:t>
      </w:r>
    </w:p>
    <w:p>
      <w:pPr>
        <w:spacing w:before="9"/>
        <w:ind w:left="1847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sz w:val="41"/>
        </w:rPr>
        <w:t>транзитивно.</w:t>
      </w:r>
      <w:r>
        <w:rPr>
          <w:rFonts w:ascii="Calibri" w:hAnsi="Calibri"/>
          <w:spacing w:val="33"/>
          <w:sz w:val="41"/>
        </w:rPr>
        <w:t> </w:t>
      </w:r>
      <w:r>
        <w:rPr>
          <w:rFonts w:ascii="Calibri" w:hAnsi="Calibri"/>
          <w:sz w:val="41"/>
        </w:rPr>
        <w:t>Кроме</w:t>
      </w:r>
      <w:r>
        <w:rPr>
          <w:rFonts w:ascii="Calibri" w:hAnsi="Calibri"/>
          <w:spacing w:val="2"/>
          <w:sz w:val="41"/>
        </w:rPr>
        <w:t> </w:t>
      </w:r>
      <w:r>
        <w:rPr>
          <w:rFonts w:ascii="Calibri" w:hAnsi="Calibri"/>
          <w:sz w:val="41"/>
        </w:rPr>
        <w:t>тою,</w:t>
      </w:r>
      <w:r>
        <w:rPr>
          <w:rFonts w:ascii="Calibri" w:hAnsi="Calibri"/>
          <w:spacing w:val="6"/>
          <w:sz w:val="41"/>
        </w:rPr>
        <w:t> </w:t>
      </w:r>
      <w:r>
        <w:rPr>
          <w:rFonts w:ascii="Calibri" w:hAnsi="Calibri"/>
          <w:sz w:val="41"/>
        </w:rPr>
        <w:t>зто</w:t>
      </w:r>
      <w:r>
        <w:rPr>
          <w:rFonts w:ascii="Calibri" w:hAnsi="Calibri"/>
          <w:spacing w:val="8"/>
          <w:sz w:val="41"/>
        </w:rPr>
        <w:t> </w:t>
      </w:r>
      <w:r>
        <w:rPr>
          <w:rFonts w:ascii="Calibri" w:hAnsi="Calibri"/>
          <w:sz w:val="41"/>
        </w:rPr>
        <w:t>отношение</w:t>
      </w:r>
      <w:r>
        <w:rPr>
          <w:rFonts w:ascii="Calibri" w:hAnsi="Calibri"/>
          <w:spacing w:val="43"/>
          <w:sz w:val="41"/>
        </w:rPr>
        <w:t> </w:t>
      </w:r>
      <w:r>
        <w:rPr>
          <w:rFonts w:ascii="Calibri" w:hAnsi="Calibri"/>
          <w:sz w:val="41"/>
        </w:rPr>
        <w:t>имеет</w:t>
      </w:r>
      <w:r>
        <w:rPr>
          <w:rFonts w:ascii="Calibri" w:hAnsi="Calibri"/>
          <w:spacing w:val="42"/>
          <w:sz w:val="41"/>
        </w:rPr>
        <w:t> </w:t>
      </w:r>
      <w:r>
        <w:rPr>
          <w:rFonts w:ascii="Calibri" w:hAnsi="Calibri"/>
          <w:sz w:val="41"/>
        </w:rPr>
        <w:t>место</w:t>
      </w:r>
      <w:r>
        <w:rPr>
          <w:rFonts w:ascii="Calibri" w:hAnsi="Calibri"/>
          <w:spacing w:val="20"/>
          <w:sz w:val="41"/>
        </w:rPr>
        <w:t> </w:t>
      </w:r>
      <w:r>
        <w:rPr>
          <w:rFonts w:ascii="Calibri" w:hAnsi="Calibri"/>
          <w:spacing w:val="-2"/>
          <w:sz w:val="41"/>
        </w:rPr>
        <w:t>только</w:t>
      </w:r>
    </w:p>
    <w:p>
      <w:pPr>
        <w:spacing w:before="13"/>
        <w:ind w:left="1860" w:right="0" w:firstLine="0"/>
        <w:jc w:val="left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между</w:t>
      </w:r>
      <w:r>
        <w:rPr>
          <w:rFonts w:ascii="Calibri" w:hAnsi="Calibri"/>
          <w:spacing w:val="68"/>
          <w:w w:val="150"/>
          <w:sz w:val="39"/>
        </w:rPr>
        <w:t> </w:t>
      </w:r>
      <w:r>
        <w:rPr>
          <w:rFonts w:ascii="Calibri" w:hAnsi="Calibri"/>
          <w:sz w:val="39"/>
        </w:rPr>
        <w:t>непересекающимися</w:t>
      </w:r>
      <w:r>
        <w:rPr>
          <w:rFonts w:ascii="Calibri" w:hAnsi="Calibri"/>
          <w:spacing w:val="50"/>
          <w:sz w:val="39"/>
        </w:rPr>
        <w:t> </w:t>
      </w:r>
      <w:r>
        <w:rPr>
          <w:rFonts w:ascii="Calibri" w:hAnsi="Calibri"/>
          <w:sz w:val="39"/>
        </w:rPr>
        <w:t>временными</w:t>
      </w:r>
      <w:r>
        <w:rPr>
          <w:rFonts w:ascii="Calibri" w:hAnsi="Calibri"/>
          <w:spacing w:val="75"/>
          <w:w w:val="150"/>
          <w:sz w:val="39"/>
        </w:rPr>
        <w:t> </w:t>
      </w:r>
      <w:r>
        <w:rPr>
          <w:rFonts w:ascii="Calibri" w:hAnsi="Calibri"/>
          <w:spacing w:val="-2"/>
          <w:sz w:val="39"/>
        </w:rPr>
        <w:t>интерввлами</w:t>
      </w:r>
    </w:p>
    <w:p>
      <w:pPr>
        <w:pStyle w:val="BodyText"/>
        <w:tabs>
          <w:tab w:pos="2289" w:val="left" w:leader="none"/>
          <w:tab w:pos="3015" w:val="left" w:leader="none"/>
          <w:tab w:pos="5124" w:val="left" w:leader="none"/>
          <w:tab w:pos="5635" w:val="left" w:leader="none"/>
        </w:tabs>
        <w:spacing w:before="49"/>
        <w:ind w:left="1853"/>
        <w:rPr>
          <w:rFonts w:ascii="Times New Roman" w:hAnsi="Times New Roman"/>
        </w:rPr>
      </w:pPr>
      <w:r>
        <w:rPr>
          <w:rFonts w:ascii="Times New Roman" w:hAnsi="Times New Roman"/>
          <w:spacing w:val="-10"/>
        </w:rPr>
        <w:t>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</w:rPr>
        <w:t>•</w:t>
      </w:r>
      <w:r>
        <w:rPr>
          <w:rFonts w:ascii="Times New Roman" w:hAnsi="Times New Roman"/>
        </w:rPr>
        <w:tab/>
        <w:t>(•</w:t>
      </w:r>
      <w:r>
        <w:rPr>
          <w:rFonts w:ascii="Times New Roman" w:hAnsi="Times New Roman"/>
          <w:spacing w:val="74"/>
          <w:w w:val="150"/>
        </w:rPr>
        <w:t> </w:t>
      </w:r>
      <w:r>
        <w:rPr>
          <w:rFonts w:ascii="Times New Roman" w:hAnsi="Times New Roman"/>
          <w:spacing w:val="-5"/>
        </w:rPr>
        <w:t>‹,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</w:rPr>
        <w:t>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  <w:vertAlign w:val="baseline"/>
        </w:rPr>
        <w:t>›l)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rFonts w:ascii="Times New Roman" w:hAnsi="Times New Roman"/>
          <w:vertAlign w:val="baseline"/>
        </w:rPr>
        <w:t>и</w:t>
      </w:r>
      <w:r>
        <w:rPr>
          <w:rFonts w:ascii="Times New Roman" w:hAnsi="Times New Roman"/>
          <w:spacing w:val="-21"/>
          <w:vertAlign w:val="baseline"/>
        </w:rPr>
        <w:t> </w:t>
      </w:r>
      <w:r>
        <w:rPr>
          <w:rFonts w:ascii="Times New Roman" w:hAnsi="Times New Roman"/>
          <w:vertAlign w:val="baseline"/>
        </w:rPr>
        <w:t>обратно,</w:t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rFonts w:ascii="Times New Roman" w:hAnsi="Times New Roman"/>
          <w:vertAlign w:val="baseline"/>
        </w:rPr>
        <w:t>если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spacing w:val="-2"/>
          <w:vertAlign w:val="baseline"/>
        </w:rPr>
        <w:t>интервальт</w:t>
      </w:r>
    </w:p>
    <w:p>
      <w:pPr>
        <w:spacing w:before="5"/>
        <w:ind w:left="1850" w:right="0" w:firstLine="0"/>
        <w:jc w:val="left"/>
        <w:rPr>
          <w:rFonts w:ascii="Calibri" w:hAnsi="Calibri"/>
          <w:sz w:val="37"/>
        </w:rPr>
      </w:pPr>
      <w:r>
        <w:rPr>
          <w:rFonts w:ascii="Calibri" w:hAnsi="Calibri"/>
          <w:w w:val="110"/>
          <w:sz w:val="37"/>
        </w:rPr>
        <w:t>не</w:t>
      </w:r>
      <w:r>
        <w:rPr>
          <w:rFonts w:ascii="Calibri" w:hAnsi="Calibri"/>
          <w:spacing w:val="74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пересеітются,</w:t>
      </w:r>
      <w:r>
        <w:rPr>
          <w:rFonts w:ascii="Calibri" w:hAnsi="Calibri"/>
          <w:spacing w:val="37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один</w:t>
      </w:r>
      <w:r>
        <w:rPr>
          <w:rFonts w:ascii="Calibri" w:hAnsi="Calibri"/>
          <w:spacing w:val="11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нз</w:t>
      </w:r>
      <w:r>
        <w:rPr>
          <w:rFonts w:ascii="Calibri" w:hAnsi="Calibri"/>
          <w:spacing w:val="21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ннх</w:t>
      </w:r>
      <w:r>
        <w:rPr>
          <w:rFonts w:ascii="Calibri" w:hAnsi="Calibri"/>
          <w:spacing w:val="74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предшествует</w:t>
      </w:r>
      <w:r>
        <w:rPr>
          <w:rFonts w:ascii="Calibri" w:hAnsi="Calibri"/>
          <w:spacing w:val="40"/>
          <w:w w:val="110"/>
          <w:sz w:val="37"/>
        </w:rPr>
        <w:t> </w:t>
      </w:r>
      <w:r>
        <w:rPr>
          <w:rFonts w:ascii="Calibri" w:hAnsi="Calibri"/>
          <w:spacing w:val="-2"/>
          <w:w w:val="110"/>
          <w:sz w:val="37"/>
        </w:rPr>
        <w:t>яругому</w:t>
      </w:r>
    </w:p>
    <w:p>
      <w:pPr>
        <w:pStyle w:val="BodyText"/>
        <w:spacing w:before="4"/>
        <w:rPr>
          <w:rFonts w:ascii="Calibri"/>
          <w:sz w:val="6"/>
        </w:rPr>
      </w:pPr>
      <w:r>
        <w:rPr>
          <w:rFonts w:ascii="Calibri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1543050</wp:posOffset>
                </wp:positionH>
                <wp:positionV relativeFrom="paragraph">
                  <wp:posOffset>64701</wp:posOffset>
                </wp:positionV>
                <wp:extent cx="5343525" cy="339090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343525" cy="339090"/>
                          <a:chExt cx="5343525" cy="339090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500" y="72231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181"/>
                            <a:ext cx="5343525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500" y="72231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5115134" y="0"/>
                            <a:ext cx="19113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9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9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5pt;margin-top:5.094631pt;width:420.75pt;height:26.7pt;mso-position-horizontal-relative:page;mso-position-vertical-relative:paragraph;z-index:-15712256;mso-wrap-distance-left:0;mso-wrap-distance-right:0" id="docshapegroup31" coordorigin="2430,102" coordsize="8415,534">
                <v:shape style="position:absolute;left:4530;top:215;width:225;height:210" type="#_x0000_t75" id="docshape32" stroked="false">
                  <v:imagedata r:id="rId70" o:title=""/>
                </v:shape>
                <v:shape style="position:absolute;left:2430;top:185;width:8415;height:450" type="#_x0000_t75" id="docshape33" stroked="false">
                  <v:imagedata r:id="rId71" o:title=""/>
                </v:shape>
                <v:shape style="position:absolute;left:4530;top:215;width:225;height:210" type="#_x0000_t75" id="docshape34" stroked="false">
                  <v:imagedata r:id="rId70" o:title=""/>
                </v:shape>
                <v:shape style="position:absolute;left:10485;top:101;width:301;height:292" type="#_x0000_t202" id="docshape35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29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9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476250</wp:posOffset>
                </wp:positionH>
                <wp:positionV relativeFrom="paragraph">
                  <wp:posOffset>625883</wp:posOffset>
                </wp:positionV>
                <wp:extent cx="257175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57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0" h="0">
                              <a:moveTo>
                                <a:pt x="0" y="0"/>
                              </a:moveTo>
                              <a:lnTo>
                                <a:pt x="257174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pt;margin-top:49.282127pt;width:202.5pt;height:.1pt;mso-position-horizontal-relative:page;mso-position-vertical-relative:paragraph;z-index:-15711744;mso-wrap-distance-left:0;mso-wrap-distance-right:0" id="docshape36" coordorigin="750,986" coordsize="4050,0" path="m750,986l4800,986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rFonts w:ascii="Calibri"/>
          <w:sz w:val="20"/>
        </w:rPr>
      </w:pPr>
    </w:p>
    <w:p>
      <w:pPr>
        <w:pStyle w:val="BodyText"/>
        <w:tabs>
          <w:tab w:pos="1298" w:val="left" w:leader="none"/>
        </w:tabs>
        <w:spacing w:line="206" w:lineRule="auto" w:before="148"/>
        <w:ind w:left="146" w:right="124" w:firstLine="725"/>
      </w:pPr>
      <w:r>
        <w:rPr>
          <w:spacing w:val="-10"/>
          <w:w w:val="95"/>
        </w:rPr>
        <w:t>*</w:t>
      </w:r>
      <w:r>
        <w:rPr/>
        <w:tab/>
      </w:r>
      <w:r>
        <w:rPr>
          <w:w w:val="85"/>
        </w:rPr>
        <w:t>Определение,</w:t>
      </w:r>
      <w:r>
        <w:rPr>
          <w:spacing w:val="80"/>
        </w:rPr>
        <w:t> </w:t>
      </w:r>
      <w:r>
        <w:rPr>
          <w:w w:val="85"/>
        </w:rPr>
        <w:t>данное</w:t>
      </w:r>
      <w:r>
        <w:rPr>
          <w:spacing w:val="40"/>
        </w:rPr>
        <w:t> </w:t>
      </w:r>
      <w:r>
        <w:rPr>
          <w:w w:val="85"/>
        </w:rPr>
        <w:t>в (82g),</w:t>
      </w:r>
      <w:r>
        <w:rPr>
          <w:spacing w:val="40"/>
        </w:rPr>
        <w:t> </w:t>
      </w:r>
      <w:r>
        <w:rPr>
          <w:w w:val="85"/>
        </w:rPr>
        <w:t>представляет</w:t>
      </w:r>
      <w:r>
        <w:rPr>
          <w:spacing w:val="40"/>
        </w:rPr>
        <w:t> </w:t>
      </w:r>
      <w:r>
        <w:rPr>
          <w:w w:val="85"/>
        </w:rPr>
        <w:t>собой</w:t>
      </w:r>
      <w:r>
        <w:rPr>
          <w:spacing w:val="40"/>
        </w:rPr>
        <w:t> </w:t>
      </w:r>
      <w:r>
        <w:rPr>
          <w:w w:val="85"/>
        </w:rPr>
        <w:t>упрощение</w:t>
      </w:r>
      <w:r>
        <w:rPr>
          <w:spacing w:val="40"/>
        </w:rPr>
        <w:t> </w:t>
      </w:r>
      <w:r>
        <w:rPr>
          <w:w w:val="85"/>
        </w:rPr>
        <w:t>по срав-</w:t>
      </w:r>
      <w:r>
        <w:rPr>
          <w:spacing w:val="40"/>
        </w:rPr>
        <w:t> </w:t>
      </w:r>
      <w:r>
        <w:rPr>
          <w:w w:val="90"/>
        </w:rPr>
        <w:t>ненню</w:t>
      </w:r>
      <w:r>
        <w:rPr>
          <w:spacing w:val="14"/>
        </w:rPr>
        <w:t> </w:t>
      </w:r>
      <w:r>
        <w:rPr>
          <w:w w:val="90"/>
        </w:rPr>
        <w:t>с</w:t>
      </w:r>
      <w:r>
        <w:rPr/>
        <w:t> </w:t>
      </w:r>
      <w:r>
        <w:rPr>
          <w:w w:val="90"/>
        </w:rPr>
        <w:t>определением</w:t>
      </w:r>
      <w:r>
        <w:rPr>
          <w:spacing w:val="71"/>
        </w:rPr>
        <w:t> </w:t>
      </w:r>
      <w:r>
        <w:rPr>
          <w:w w:val="90"/>
        </w:rPr>
        <w:t>М.</w:t>
      </w:r>
      <w:r>
        <w:rPr>
          <w:spacing w:val="27"/>
        </w:rPr>
        <w:t> </w:t>
      </w:r>
      <w:r>
        <w:rPr>
          <w:w w:val="90"/>
        </w:rPr>
        <w:t>Крифкн</w:t>
      </w:r>
      <w:r>
        <w:rPr>
          <w:spacing w:val="46"/>
        </w:rPr>
        <w:t> </w:t>
      </w:r>
      <w:r>
        <w:rPr>
          <w:w w:val="90"/>
        </w:rPr>
        <w:t>в</w:t>
      </w:r>
      <w:r>
        <w:rPr>
          <w:spacing w:val="-9"/>
          <w:w w:val="90"/>
        </w:rPr>
        <w:t> </w:t>
      </w:r>
      <w:r>
        <w:rPr>
          <w:w w:val="90"/>
        </w:rPr>
        <w:t>(Kritlta</w:t>
      </w:r>
      <w:r>
        <w:rPr>
          <w:spacing w:val="32"/>
        </w:rPr>
        <w:t> </w:t>
      </w:r>
      <w:r>
        <w:rPr>
          <w:w w:val="90"/>
        </w:rPr>
        <w:t>1998).</w:t>
      </w:r>
      <w:r>
        <w:rPr>
          <w:spacing w:val="36"/>
        </w:rPr>
        <w:t> </w:t>
      </w:r>
      <w:r>
        <w:rPr>
          <w:w w:val="90"/>
        </w:rPr>
        <w:t>М.</w:t>
      </w:r>
      <w:r>
        <w:rPr>
          <w:spacing w:val="24"/>
        </w:rPr>
        <w:t> </w:t>
      </w:r>
      <w:r>
        <w:rPr>
          <w:w w:val="90"/>
        </w:rPr>
        <w:t>Крифка,</w:t>
      </w:r>
      <w:r>
        <w:rPr>
          <w:spacing w:val="50"/>
        </w:rPr>
        <w:t> </w:t>
      </w:r>
      <w:r>
        <w:rPr>
          <w:w w:val="90"/>
        </w:rPr>
        <w:t>в</w:t>
      </w:r>
      <w:r>
        <w:rPr>
          <w:spacing w:val="17"/>
        </w:rPr>
        <w:t> </w:t>
      </w:r>
      <w:r>
        <w:rPr>
          <w:spacing w:val="-2"/>
          <w:w w:val="90"/>
        </w:rPr>
        <w:t>частности,</w:t>
      </w:r>
    </w:p>
    <w:p>
      <w:pPr>
        <w:pStyle w:val="BodyText"/>
        <w:spacing w:after="0" w:line="206" w:lineRule="auto"/>
        <w:sectPr>
          <w:pgSz w:w="15000" w:h="23010"/>
          <w:pgMar w:top="620" w:bottom="280" w:left="566" w:right="708"/>
        </w:sectPr>
      </w:pPr>
    </w:p>
    <w:p>
      <w:pPr>
        <w:pStyle w:val="BodyText"/>
        <w:spacing w:before="68"/>
        <w:ind w:left="189" w:firstLine="73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Из</w:t>
      </w:r>
      <w:r>
        <w:rPr>
          <w:rFonts w:ascii="Times New Roman" w:hAnsi="Times New Roman"/>
          <w:spacing w:val="2"/>
          <w:w w:val="105"/>
        </w:rPr>
        <w:t> </w:t>
      </w:r>
      <w:r>
        <w:rPr>
          <w:rFonts w:ascii="Times New Roman" w:hAnsi="Times New Roman"/>
          <w:w w:val="105"/>
        </w:rPr>
        <w:t>перечисленного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нам</w:t>
      </w:r>
      <w:r>
        <w:rPr>
          <w:rFonts w:ascii="Times New Roman" w:hAnsi="Times New Roman"/>
          <w:spacing w:val="36"/>
          <w:w w:val="105"/>
        </w:rPr>
        <w:t> </w:t>
      </w:r>
      <w:r>
        <w:rPr>
          <w:rFonts w:ascii="Times New Roman" w:hAnsi="Times New Roman"/>
          <w:w w:val="105"/>
        </w:rPr>
        <w:t>в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дальнейшем</w:t>
      </w:r>
      <w:r>
        <w:rPr>
          <w:rFonts w:ascii="Times New Roman" w:hAnsi="Times New Roman"/>
          <w:spacing w:val="51"/>
          <w:w w:val="105"/>
        </w:rPr>
        <w:t> </w:t>
      </w:r>
      <w:r>
        <w:rPr>
          <w:rFonts w:ascii="Times New Roman" w:hAnsi="Times New Roman"/>
          <w:w w:val="105"/>
        </w:rPr>
        <w:t>понадобится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только</w:t>
      </w:r>
      <w:r>
        <w:rPr>
          <w:rFonts w:ascii="Times New Roman" w:hAnsi="Times New Roman"/>
          <w:spacing w:val="8"/>
          <w:w w:val="105"/>
        </w:rPr>
        <w:t> </w:t>
      </w:r>
      <w:r>
        <w:rPr>
          <w:rFonts w:ascii="Times New Roman" w:hAnsi="Times New Roman"/>
          <w:spacing w:val="-4"/>
          <w:w w:val="105"/>
        </w:rPr>
        <w:t>отно-</w:t>
      </w:r>
    </w:p>
    <w:p>
      <w:pPr>
        <w:pStyle w:val="BodyText"/>
        <w:spacing w:line="199" w:lineRule="auto" w:before="120"/>
        <w:ind w:left="176" w:right="108" w:firstLine="1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шение части к целому й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и отношение собственной части к целому </w:t>
      </w:r>
      <w:r>
        <w:rPr>
          <w:rFonts w:ascii="Times New Roman" w:hAnsi="Times New Roman"/>
          <w:position w:val="-13"/>
        </w:rPr>
        <w:t>•А </w:t>
      </w:r>
      <w:r>
        <w:rPr>
          <w:rFonts w:ascii="Times New Roman" w:hAnsi="Times New Roman"/>
        </w:rPr>
        <w:t>Более</w:t>
      </w:r>
      <w:r>
        <w:rPr>
          <w:rFonts w:ascii="Times New Roman" w:hAnsi="Times New Roman"/>
          <w:spacing w:val="34"/>
          <w:w w:val="150"/>
        </w:rPr>
        <w:t> </w:t>
      </w:r>
      <w:r>
        <w:rPr>
          <w:rFonts w:ascii="Times New Roman" w:hAnsi="Times New Roman"/>
        </w:rPr>
        <w:t>подробно</w:t>
      </w:r>
      <w:r>
        <w:rPr>
          <w:rFonts w:ascii="Times New Roman" w:hAnsi="Times New Roman"/>
          <w:spacing w:val="26"/>
          <w:w w:val="150"/>
        </w:rPr>
        <w:t> </w:t>
      </w:r>
      <w:r>
        <w:rPr>
          <w:rFonts w:ascii="Times New Roman" w:hAnsi="Times New Roman"/>
        </w:rPr>
        <w:t>понятия,</w:t>
      </w:r>
      <w:r>
        <w:rPr>
          <w:rFonts w:ascii="Times New Roman" w:hAnsi="Times New Roman"/>
          <w:spacing w:val="78"/>
        </w:rPr>
        <w:t> </w:t>
      </w:r>
      <w:r>
        <w:rPr>
          <w:rFonts w:ascii="Times New Roman" w:hAnsi="Times New Roman"/>
        </w:rPr>
        <w:t>приведенные</w:t>
      </w:r>
      <w:r>
        <w:rPr>
          <w:rFonts w:ascii="Times New Roman" w:hAnsi="Times New Roman"/>
          <w:spacing w:val="58"/>
          <w:w w:val="15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(558),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обсуждаіотся</w:t>
      </w:r>
      <w:r>
        <w:rPr>
          <w:rFonts w:ascii="Times New Roman" w:hAnsi="Times New Roman"/>
          <w:spacing w:val="54"/>
          <w:w w:val="15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2"/>
        </w:rPr>
        <w:t>разде-</w:t>
      </w:r>
    </w:p>
    <w:p>
      <w:pPr>
        <w:pStyle w:val="BodyText"/>
        <w:spacing w:before="60"/>
        <w:ind w:left="16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ле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3.3,</w:t>
      </w:r>
      <w:r>
        <w:rPr>
          <w:rFonts w:ascii="Times New Roman" w:hAnsi="Times New Roman"/>
          <w:spacing w:val="-17"/>
          <w:w w:val="105"/>
        </w:rPr>
        <w:t> </w:t>
      </w:r>
      <w:r>
        <w:rPr>
          <w:rFonts w:ascii="Times New Roman" w:hAnsi="Times New Roman"/>
          <w:w w:val="105"/>
        </w:rPr>
        <w:t>см.</w:t>
      </w:r>
      <w:r>
        <w:rPr>
          <w:rFonts w:ascii="Times New Roman" w:hAnsi="Times New Roman"/>
          <w:spacing w:val="-16"/>
          <w:w w:val="105"/>
        </w:rPr>
        <w:t> </w:t>
      </w:r>
      <w:r>
        <w:rPr>
          <w:rFonts w:ascii="Times New Roman" w:hAnsi="Times New Roman"/>
          <w:w w:val="105"/>
        </w:rPr>
        <w:t>также</w:t>
      </w:r>
      <w:r>
        <w:rPr>
          <w:rFonts w:ascii="Times New Roman" w:hAnsi="Times New Roman"/>
          <w:spacing w:val="-17"/>
          <w:w w:val="105"/>
        </w:rPr>
        <w:t> </w:t>
      </w:r>
      <w:r>
        <w:rPr>
          <w:rFonts w:ascii="Times New Roman" w:hAnsi="Times New Roman"/>
          <w:w w:val="105"/>
        </w:rPr>
        <w:t>(Moltmann</w:t>
      </w:r>
      <w:r>
        <w:rPr>
          <w:rFonts w:ascii="Times New Roman" w:hAnsi="Times New Roman"/>
          <w:spacing w:val="65"/>
          <w:w w:val="105"/>
        </w:rPr>
        <w:t> </w:t>
      </w:r>
      <w:r>
        <w:rPr>
          <w:rFonts w:ascii="Times New Roman" w:hAnsi="Times New Roman"/>
          <w:spacing w:val="-2"/>
          <w:w w:val="105"/>
        </w:rPr>
        <w:t>1996).</w:t>
      </w:r>
    </w:p>
    <w:p>
      <w:pPr>
        <w:pStyle w:val="BodyText"/>
        <w:spacing w:line="261" w:lineRule="auto" w:before="61"/>
        <w:ind w:left="188" w:right="54" w:firstLine="699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Свойства,</w:t>
      </w:r>
      <w:r>
        <w:rPr>
          <w:rFonts w:ascii="Times New Roman" w:hAnsi="Times New Roman"/>
          <w:w w:val="105"/>
        </w:rPr>
        <w:t> заданные</w:t>
      </w:r>
      <w:r>
        <w:rPr>
          <w:rFonts w:ascii="Times New Roman" w:hAnsi="Times New Roman"/>
          <w:w w:val="105"/>
        </w:rPr>
        <w:t> в</w:t>
      </w:r>
      <w:r>
        <w:rPr>
          <w:rFonts w:ascii="Times New Roman" w:hAnsi="Times New Roman"/>
          <w:spacing w:val="-20"/>
          <w:w w:val="105"/>
        </w:rPr>
        <w:t> </w:t>
      </w:r>
      <w:r>
        <w:rPr>
          <w:rFonts w:ascii="Times New Roman" w:hAnsi="Times New Roman"/>
          <w:w w:val="105"/>
        </w:rPr>
        <w:t>(558),</w:t>
      </w:r>
      <w:r>
        <w:rPr>
          <w:rFonts w:ascii="Times New Roman" w:hAnsi="Times New Roman"/>
          <w:w w:val="105"/>
        </w:rPr>
        <w:t> в частности, свойства операцин</w:t>
      </w:r>
      <w:r>
        <w:rPr>
          <w:rFonts w:ascii="Times New Roman" w:hAnsi="Times New Roman"/>
          <w:w w:val="105"/>
        </w:rPr>
        <w:t> сум- мирования,</w:t>
      </w:r>
      <w:r>
        <w:rPr>
          <w:rFonts w:ascii="Times New Roman" w:hAnsi="Times New Roman"/>
          <w:w w:val="105"/>
        </w:rPr>
        <w:t> превращаіот</w:t>
      </w:r>
      <w:r>
        <w:rPr>
          <w:rFonts w:ascii="Times New Roman" w:hAnsi="Times New Roman"/>
          <w:w w:val="105"/>
        </w:rPr>
        <w:t> структуру</w:t>
      </w:r>
      <w:r>
        <w:rPr>
          <w:rFonts w:ascii="Times New Roman" w:hAnsi="Times New Roman"/>
          <w:w w:val="105"/>
        </w:rPr>
        <w:t> модели (для</w:t>
      </w:r>
      <w:r>
        <w:rPr>
          <w:rFonts w:ascii="Times New Roman" w:hAnsi="Times New Roman"/>
          <w:w w:val="105"/>
        </w:rPr>
        <w:t> всех</w:t>
      </w:r>
      <w:r>
        <w:rPr>
          <w:rFonts w:ascii="Times New Roman" w:hAnsi="Times New Roman"/>
          <w:spacing w:val="-21"/>
          <w:w w:val="105"/>
        </w:rPr>
        <w:t> </w:t>
      </w:r>
      <w:r>
        <w:rPr>
          <w:rFonts w:ascii="Times New Roman" w:hAnsi="Times New Roman"/>
          <w:w w:val="105"/>
        </w:rPr>
        <w:t>тщх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типов</w:t>
      </w:r>
      <w:r>
        <w:rPr>
          <w:rFonts w:ascii="Times New Roman" w:hAnsi="Times New Roman"/>
          <w:spacing w:val="-15"/>
          <w:w w:val="105"/>
        </w:rPr>
        <w:t> </w:t>
      </w:r>
      <w:r>
        <w:rPr>
          <w:rFonts w:ascii="Times New Roman" w:hAnsi="Times New Roman"/>
          <w:w w:val="105"/>
        </w:rPr>
        <w:t>сущ- ностей)</w:t>
      </w:r>
      <w:r>
        <w:rPr>
          <w:rFonts w:ascii="Times New Roman" w:hAnsi="Times New Roman"/>
          <w:w w:val="105"/>
        </w:rPr>
        <w:t> в связную</w:t>
      </w:r>
      <w:r>
        <w:rPr>
          <w:rFonts w:ascii="Times New Roman" w:hAnsi="Times New Roman"/>
          <w:w w:val="105"/>
        </w:rPr>
        <w:t> полурешетку,</w:t>
      </w:r>
      <w:r>
        <w:rPr>
          <w:rFonts w:ascii="Times New Roman" w:hAnsi="Times New Roman"/>
          <w:w w:val="105"/>
        </w:rPr>
        <w:t> диаграмматически</w:t>
      </w:r>
      <w:r>
        <w:rPr>
          <w:rFonts w:ascii="Times New Roman" w:hAnsi="Times New Roman"/>
          <w:w w:val="105"/>
        </w:rPr>
        <w:t> представленную в (559).</w:t>
      </w:r>
    </w:p>
    <w:p>
      <w:pPr>
        <w:pStyle w:val="ListParagraph"/>
        <w:numPr>
          <w:ilvl w:val="0"/>
          <w:numId w:val="19"/>
        </w:numPr>
        <w:tabs>
          <w:tab w:pos="1070" w:val="left" w:leader="none"/>
        </w:tabs>
        <w:spacing w:line="240" w:lineRule="auto" w:before="229" w:after="0"/>
        <w:ind w:left="1070" w:right="0" w:hanging="919"/>
        <w:jc w:val="left"/>
        <w:rPr>
          <w:rFonts w:ascii="Times New Roman"/>
          <w:b/>
          <w:sz w:val="41"/>
        </w:rPr>
      </w:pPr>
      <w:r>
        <w:rPr>
          <w:rFonts w:ascii="Times New Roman"/>
          <w:b/>
          <w:sz w:val="41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1266825</wp:posOffset>
                </wp:positionH>
                <wp:positionV relativeFrom="paragraph">
                  <wp:posOffset>152771</wp:posOffset>
                </wp:positionV>
                <wp:extent cx="2686050" cy="157162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686050" cy="1571625"/>
                          <a:chExt cx="2686050" cy="1571625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662"/>
                            <a:ext cx="2686050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66587"/>
                            <a:ext cx="1885950" cy="590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2686050" cy="157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54" w:val="left" w:leader="none"/>
                                </w:tabs>
                                <w:spacing w:line="483" w:lineRule="exact" w:before="0"/>
                                <w:ind w:left="1199" w:right="0" w:firstLine="0"/>
                                <w:jc w:val="left"/>
                                <w:rPr>
                                  <w:rFonts w:ascii="Times New Roman" w:hAnsi="Times New Roman"/>
                                  <w:sz w:val="4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43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/>
                                  <w:spacing w:val="-16"/>
                                  <w:sz w:val="4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43"/>
                                </w:rPr>
                                <w:t>Ф</w:t>
                              </w:r>
                              <w:r>
                                <w:rPr>
                                  <w:rFonts w:ascii="Times New Roman" w:hAnsi="Times New Roman"/>
                                  <w:spacing w:val="24"/>
                                  <w:sz w:val="43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43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 w:val="43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43"/>
                                </w:rPr>
                                <w:t>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75pt;margin-top:12.029239pt;width:211.5pt;height:123.75pt;mso-position-horizontal-relative:page;mso-position-vertical-relative:paragraph;z-index:15747072" id="docshapegroup37" coordorigin="1995,241" coordsize="4230,2475">
                <v:shape style="position:absolute;left:1995;top:1290;width:4230;height:1425" type="#_x0000_t75" id="docshape38" stroked="false">
                  <v:imagedata r:id="rId72" o:title=""/>
                </v:shape>
                <v:shape style="position:absolute;left:2415;top:345;width:2970;height:930" type="#_x0000_t75" id="docshape39" stroked="false">
                  <v:imagedata r:id="rId73" o:title=""/>
                </v:shape>
                <v:shape style="position:absolute;left:1995;top:240;width:4230;height:2475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2654" w:val="left" w:leader="none"/>
                          </w:tabs>
                          <w:spacing w:line="483" w:lineRule="exact" w:before="0"/>
                          <w:ind w:left="1199" w:right="0" w:firstLine="0"/>
                          <w:jc w:val="left"/>
                          <w:rPr>
                            <w:rFonts w:ascii="Times New Roman" w:hAnsi="Times New Roman"/>
                            <w:sz w:val="43"/>
                          </w:rPr>
                        </w:pPr>
                        <w:r>
                          <w:rPr>
                            <w:rFonts w:ascii="Times New Roman" w:hAnsi="Times New Roman"/>
                            <w:sz w:val="43"/>
                          </w:rPr>
                          <w:t>а</w:t>
                        </w:r>
                        <w:r>
                          <w:rPr>
                            <w:rFonts w:ascii="Times New Roman" w:hAnsi="Times New Roman"/>
                            <w:spacing w:val="-16"/>
                            <w:sz w:val="4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43"/>
                          </w:rPr>
                          <w:t>Ф</w:t>
                        </w:r>
                        <w:r>
                          <w:rPr>
                            <w:rFonts w:ascii="Times New Roman" w:hAnsi="Times New Roman"/>
                            <w:spacing w:val="24"/>
                            <w:sz w:val="43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43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43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43"/>
                          </w:rPr>
                          <w:t>с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400"/>
        <w:rPr>
          <w:rFonts w:ascii="Times New Roman"/>
          <w:b/>
        </w:rPr>
      </w:pPr>
    </w:p>
    <w:p>
      <w:pPr>
        <w:spacing w:line="244" w:lineRule="auto" w:before="0"/>
        <w:ind w:left="144" w:right="110" w:firstLine="763"/>
        <w:jc w:val="both"/>
        <w:rPr>
          <w:sz w:val="43"/>
        </w:rPr>
      </w:pPr>
      <w:r>
        <w:rPr>
          <w:sz w:val="43"/>
        </w:rPr>
        <w:t>В (559) мы виднм, что сущности а и b</w:t>
      </w:r>
      <w:r>
        <w:rPr>
          <w:spacing w:val="40"/>
          <w:sz w:val="43"/>
        </w:rPr>
        <w:t>  </w:t>
      </w:r>
      <w:r>
        <w:rPr>
          <w:sz w:val="43"/>
        </w:rPr>
        <w:t>это собственные части сущности а</w:t>
      </w:r>
      <w:r>
        <w:rPr>
          <w:spacing w:val="80"/>
          <w:w w:val="150"/>
          <w:sz w:val="43"/>
        </w:rPr>
        <w:t> </w:t>
      </w:r>
      <w:r>
        <w:rPr>
          <w:sz w:val="43"/>
        </w:rPr>
        <w:t>b, их</w:t>
      </w:r>
      <w:r>
        <w:rPr>
          <w:spacing w:val="-22"/>
          <w:sz w:val="43"/>
        </w:rPr>
        <w:t> </w:t>
      </w:r>
      <w:r>
        <w:rPr>
          <w:sz w:val="43"/>
        </w:rPr>
        <w:t>суммы.</w:t>
      </w:r>
      <w:r>
        <w:rPr>
          <w:spacing w:val="-2"/>
          <w:sz w:val="43"/>
        </w:rPr>
        <w:t> </w:t>
      </w:r>
      <w:r>
        <w:rPr>
          <w:sz w:val="43"/>
        </w:rPr>
        <w:t>Сущность a0b, в</w:t>
      </w:r>
      <w:r>
        <w:rPr>
          <w:spacing w:val="-24"/>
          <w:sz w:val="43"/>
        </w:rPr>
        <w:t> </w:t>
      </w:r>
      <w:r>
        <w:rPr>
          <w:sz w:val="43"/>
        </w:rPr>
        <w:t>свою</w:t>
      </w:r>
      <w:r>
        <w:rPr>
          <w:spacing w:val="-19"/>
          <w:sz w:val="43"/>
        </w:rPr>
        <w:t> </w:t>
      </w:r>
      <w:r>
        <w:rPr>
          <w:sz w:val="43"/>
        </w:rPr>
        <w:t>очередь, представля- </w:t>
      </w:r>
      <w:r>
        <w:rPr>
          <w:w w:val="90"/>
          <w:sz w:val="48"/>
        </w:rPr>
        <w:t>ет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со0ой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собственную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часть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аФЬФс. aObOc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—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продукт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суммированив аФЬ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0"/>
          <w:w w:val="90"/>
          <w:sz w:val="48"/>
        </w:rPr>
        <w:t> </w:t>
      </w:r>
      <w:r>
        <w:rPr>
          <w:w w:val="90"/>
          <w:sz w:val="48"/>
        </w:rPr>
        <w:t>ЬФс 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той</w:t>
      </w:r>
      <w:r>
        <w:rPr>
          <w:spacing w:val="-2"/>
          <w:w w:val="90"/>
          <w:sz w:val="48"/>
        </w:rPr>
        <w:t> </w:t>
      </w:r>
      <w:r>
        <w:rPr>
          <w:w w:val="90"/>
          <w:sz w:val="48"/>
        </w:rPr>
        <w:t>же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степени, что</w:t>
      </w:r>
      <w:r>
        <w:rPr>
          <w:spacing w:val="-8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суммирования</w:t>
      </w:r>
      <w:r>
        <w:rPr>
          <w:sz w:val="48"/>
        </w:rPr>
        <w:t> </w:t>
      </w:r>
      <w:r>
        <w:rPr>
          <w:w w:val="90"/>
          <w:sz w:val="48"/>
        </w:rPr>
        <w:t>аФЬ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аФ'с или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аФс </w:t>
      </w:r>
      <w:r>
        <w:rPr>
          <w:sz w:val="43"/>
        </w:rPr>
        <w:t>и Ь‹Эс.</w:t>
      </w:r>
    </w:p>
    <w:p>
      <w:pPr>
        <w:spacing w:line="247" w:lineRule="auto" w:before="25"/>
        <w:ind w:left="144" w:right="103" w:firstLine="763"/>
        <w:jc w:val="both"/>
        <w:rPr>
          <w:sz w:val="43"/>
        </w:rPr>
      </w:pPr>
      <w:r>
        <w:rPr>
          <w:sz w:val="43"/>
        </w:rPr>
        <w:t>L,</w:t>
      </w:r>
      <w:r>
        <w:rPr>
          <w:spacing w:val="80"/>
          <w:w w:val="150"/>
          <w:sz w:val="43"/>
        </w:rPr>
        <w:t> </w:t>
      </w:r>
      <w:r>
        <w:rPr>
          <w:sz w:val="43"/>
        </w:rPr>
        <w:t>, далее, содержит пещмепные для всех трех типов сущно- </w:t>
      </w:r>
      <w:r>
        <w:rPr>
          <w:w w:val="90"/>
          <w:sz w:val="48"/>
        </w:rPr>
        <w:t>стей,</w:t>
      </w:r>
      <w:r>
        <w:rPr>
          <w:w w:val="90"/>
          <w:sz w:val="48"/>
        </w:rPr>
        <w:t> заданных</w:t>
      </w:r>
      <w:r>
        <w:rPr>
          <w:sz w:val="48"/>
        </w:rPr>
        <w:t> </w:t>
      </w:r>
      <w:r>
        <w:rPr>
          <w:w w:val="90"/>
          <w:sz w:val="48"/>
        </w:rPr>
        <w:t>в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модели,</w:t>
      </w:r>
      <w:r>
        <w:rPr>
          <w:w w:val="90"/>
          <w:sz w:val="48"/>
        </w:rPr>
        <w:t> а</w:t>
      </w:r>
      <w:r>
        <w:rPr>
          <w:spacing w:val="-13"/>
          <w:w w:val="90"/>
          <w:sz w:val="48"/>
        </w:rPr>
        <w:t> </w:t>
      </w:r>
      <w:r>
        <w:rPr>
          <w:w w:val="90"/>
          <w:sz w:val="48"/>
        </w:rPr>
        <w:t>также</w:t>
      </w:r>
      <w:r>
        <w:rPr>
          <w:w w:val="90"/>
          <w:sz w:val="48"/>
        </w:rPr>
        <w:t> переменные</w:t>
      </w:r>
      <w:r>
        <w:rPr>
          <w:w w:val="90"/>
          <w:sz w:val="48"/>
        </w:rPr>
        <w:t> для сущностей</w:t>
      </w:r>
      <w:r>
        <w:rPr>
          <w:w w:val="90"/>
          <w:sz w:val="48"/>
        </w:rPr>
        <w:t> более </w:t>
      </w:r>
      <w:r>
        <w:rPr>
          <w:sz w:val="43"/>
        </w:rPr>
        <w:t>сложных типов:</w:t>
      </w:r>
    </w:p>
    <w:p>
      <w:pPr>
        <w:spacing w:before="231"/>
        <w:ind w:left="132" w:right="0" w:firstLine="0"/>
        <w:jc w:val="both"/>
        <w:rPr>
          <w:sz w:val="41"/>
        </w:rPr>
      </w:pPr>
      <w:r>
        <w:rPr>
          <w:spacing w:val="-10"/>
          <w:sz w:val="41"/>
        </w:rPr>
        <w:t>(Ѕб0}</w:t>
      </w:r>
      <w:r>
        <w:rPr>
          <w:spacing w:val="76"/>
          <w:w w:val="150"/>
          <w:sz w:val="41"/>
        </w:rPr>
        <w:t> </w:t>
      </w:r>
      <w:r>
        <w:rPr>
          <w:spacing w:val="-10"/>
          <w:sz w:val="41"/>
        </w:rPr>
        <w:t>индивиды,</w:t>
      </w:r>
      <w:r>
        <w:rPr>
          <w:spacing w:val="5"/>
          <w:sz w:val="41"/>
        </w:rPr>
        <w:t> </w:t>
      </w:r>
      <w:r>
        <w:rPr>
          <w:spacing w:val="-10"/>
          <w:sz w:val="41"/>
        </w:rPr>
        <w:t>сущности</w:t>
      </w:r>
      <w:r>
        <w:rPr>
          <w:spacing w:val="7"/>
          <w:sz w:val="41"/>
        </w:rPr>
        <w:t> </w:t>
      </w:r>
      <w:r>
        <w:rPr>
          <w:spacing w:val="-10"/>
          <w:sz w:val="41"/>
        </w:rPr>
        <w:t>логнчесіюго</w:t>
      </w:r>
      <w:r>
        <w:rPr>
          <w:spacing w:val="3"/>
          <w:sz w:val="41"/>
        </w:rPr>
        <w:t> </w:t>
      </w:r>
      <w:r>
        <w:rPr>
          <w:spacing w:val="-10"/>
          <w:sz w:val="41"/>
        </w:rPr>
        <w:t>типа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е</w:t>
      </w:r>
      <w:r>
        <w:rPr>
          <w:spacing w:val="-20"/>
          <w:sz w:val="41"/>
        </w:rPr>
        <w:t> </w:t>
      </w:r>
      <w:r>
        <w:rPr>
          <w:spacing w:val="-10"/>
          <w:sz w:val="41"/>
        </w:rPr>
        <w:t>(элементы</w:t>
      </w:r>
      <w:r>
        <w:rPr>
          <w:spacing w:val="24"/>
          <w:sz w:val="41"/>
        </w:rPr>
        <w:t> </w:t>
      </w:r>
      <w:r>
        <w:rPr>
          <w:spacing w:val="-10"/>
          <w:sz w:val="41"/>
        </w:rPr>
        <w:t>U,):</w:t>
      </w:r>
    </w:p>
    <w:p>
      <w:pPr>
        <w:pStyle w:val="BodyText"/>
        <w:spacing w:before="43"/>
        <w:rPr>
          <w:sz w:val="41"/>
        </w:rPr>
      </w:pPr>
    </w:p>
    <w:p>
      <w:pPr>
        <w:spacing w:line="247" w:lineRule="auto" w:before="0"/>
        <w:ind w:left="1376" w:right="701" w:firstLine="1"/>
        <w:jc w:val="both"/>
        <w:rPr>
          <w:sz w:val="43"/>
        </w:rPr>
      </w:pPr>
      <w:r>
        <w:rPr>
          <w:sz w:val="41"/>
        </w:rPr>
        <w:t>события,</w:t>
      </w:r>
      <w:r>
        <w:rPr>
          <w:spacing w:val="-23"/>
          <w:sz w:val="41"/>
        </w:rPr>
        <w:t> </w:t>
      </w:r>
      <w:r>
        <w:rPr>
          <w:sz w:val="41"/>
        </w:rPr>
        <w:t>сущностн</w:t>
      </w:r>
      <w:r>
        <w:rPr>
          <w:spacing w:val="-3"/>
          <w:sz w:val="41"/>
        </w:rPr>
        <w:t> </w:t>
      </w:r>
      <w:r>
        <w:rPr>
          <w:sz w:val="41"/>
        </w:rPr>
        <w:t>логического</w:t>
      </w:r>
      <w:r>
        <w:rPr>
          <w:spacing w:val="-6"/>
          <w:sz w:val="41"/>
        </w:rPr>
        <w:t> </w:t>
      </w:r>
      <w:r>
        <w:rPr>
          <w:sz w:val="41"/>
        </w:rPr>
        <w:t>типа</w:t>
      </w:r>
      <w:r>
        <w:rPr>
          <w:spacing w:val="-11"/>
          <w:sz w:val="41"/>
        </w:rPr>
        <w:t> </w:t>
      </w:r>
      <w:r>
        <w:rPr>
          <w:sz w:val="41"/>
        </w:rPr>
        <w:t>v</w:t>
      </w:r>
      <w:r>
        <w:rPr>
          <w:spacing w:val="-23"/>
          <w:sz w:val="41"/>
        </w:rPr>
        <w:t> </w:t>
      </w:r>
      <w:r>
        <w:rPr>
          <w:sz w:val="41"/>
        </w:rPr>
        <w:t>(элементы U</w:t>
      </w:r>
      <w:r>
        <w:rPr>
          <w:spacing w:val="20"/>
          <w:sz w:val="41"/>
        </w:rPr>
        <w:t> </w:t>
      </w:r>
      <w:r>
        <w:rPr>
          <w:sz w:val="41"/>
        </w:rPr>
        <w:t>):</w:t>
      </w:r>
      <w:r>
        <w:rPr>
          <w:spacing w:val="-23"/>
          <w:sz w:val="41"/>
        </w:rPr>
        <w:t> </w:t>
      </w:r>
      <w:r>
        <w:rPr>
          <w:sz w:val="41"/>
        </w:rPr>
        <w:t>е, е’,</w:t>
      </w:r>
      <w:r>
        <w:rPr>
          <w:spacing w:val="-23"/>
          <w:sz w:val="41"/>
        </w:rPr>
        <w:t> </w:t>
      </w:r>
      <w:r>
        <w:rPr>
          <w:sz w:val="41"/>
        </w:rPr>
        <w:t>е”,... </w:t>
      </w:r>
      <w:r>
        <w:rPr>
          <w:spacing w:val="-2"/>
          <w:sz w:val="41"/>
        </w:rPr>
        <w:t>интервалы,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сущности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логического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тнпа</w:t>
      </w:r>
      <w:r>
        <w:rPr>
          <w:spacing w:val="-21"/>
          <w:sz w:val="41"/>
        </w:rPr>
        <w:t> </w:t>
      </w:r>
      <w:r>
        <w:rPr>
          <w:i/>
          <w:spacing w:val="-2"/>
          <w:sz w:val="41"/>
        </w:rPr>
        <w:t>i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(элементы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U</w:t>
      </w:r>
      <w:r>
        <w:rPr>
          <w:spacing w:val="10"/>
          <w:sz w:val="41"/>
        </w:rPr>
        <w:t> </w:t>
      </w:r>
      <w:r>
        <w:rPr>
          <w:spacing w:val="-2"/>
          <w:sz w:val="41"/>
        </w:rPr>
        <w:t>):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ц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t’,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t”,... </w:t>
      </w:r>
      <w:r>
        <w:rPr>
          <w:w w:val="90"/>
          <w:sz w:val="43"/>
        </w:rPr>
        <w:t>одноместные</w:t>
      </w:r>
      <w:r>
        <w:rPr>
          <w:spacing w:val="40"/>
          <w:sz w:val="43"/>
        </w:rPr>
        <w:t> </w:t>
      </w:r>
      <w:r>
        <w:rPr>
          <w:w w:val="90"/>
          <w:sz w:val="43"/>
        </w:rPr>
        <w:t>преднквгы</w:t>
      </w:r>
      <w:r>
        <w:rPr>
          <w:sz w:val="43"/>
        </w:rPr>
        <w:t> </w:t>
      </w:r>
      <w:r>
        <w:rPr>
          <w:w w:val="90"/>
          <w:sz w:val="43"/>
        </w:rPr>
        <w:t>любоію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логичесіюго тнпа</w:t>
      </w:r>
    </w:p>
    <w:p>
      <w:pPr>
        <w:pStyle w:val="BodyText"/>
        <w:spacing w:before="1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1247775</wp:posOffset>
            </wp:positionH>
            <wp:positionV relativeFrom="paragraph">
              <wp:posOffset>60789</wp:posOffset>
            </wp:positionV>
            <wp:extent cx="3381375" cy="247650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7" w:lineRule="auto" w:before="3"/>
        <w:ind w:left="1381" w:hanging="3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двухместные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2"/>
        </w:rPr>
        <w:t>предикаты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spacing w:val="-2"/>
        </w:rPr>
        <w:t>ліобот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логического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тнпа: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2"/>
        </w:rPr>
        <w:t>R,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2"/>
        </w:rPr>
        <w:t>R’,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  <w:spacing w:val="-2"/>
        </w:rPr>
        <w:t>R”,... трехместные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2"/>
        </w:rPr>
        <w:t>предикаты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  <w:spacing w:val="-2"/>
        </w:rPr>
        <w:t>любого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логического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2"/>
        </w:rPr>
        <w:t>типа: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S,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S’,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S”,...</w:t>
      </w:r>
    </w:p>
    <w:p>
      <w:pPr>
        <w:spacing w:line="244" w:lineRule="auto" w:before="283"/>
        <w:ind w:left="144" w:right="93" w:firstLine="754"/>
        <w:jc w:val="both"/>
        <w:rPr>
          <w:rFonts w:ascii="Calibri" w:hAnsi="Calibri"/>
          <w:sz w:val="43"/>
        </w:rPr>
      </w:pPr>
      <w:r>
        <w:rPr>
          <w:rFonts w:ascii="Calibri" w:hAnsi="Calibri"/>
          <w:sz w:val="41"/>
        </w:rPr>
        <w:t>Синтаксис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выраженнй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с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b/>
          <w:sz w:val="41"/>
        </w:rPr>
        <w:t>кванторамн</w:t>
      </w:r>
      <w:r>
        <w:rPr>
          <w:rFonts w:ascii="Calibri" w:hAnsi="Calibri"/>
          <w:b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н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b/>
          <w:sz w:val="41"/>
        </w:rPr>
        <w:t>операторами</w:t>
      </w:r>
      <w:r>
        <w:rPr>
          <w:rFonts w:ascii="Calibri" w:hAnsi="Calibri"/>
          <w:b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(3,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sz w:val="41"/>
        </w:rPr>
        <w:t>'о’,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m,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ж,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3"/>
        </w:rPr>
        <w:t>v,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—+,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Z}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80"/>
          <w:w w:val="110"/>
          <w:sz w:val="43"/>
        </w:rPr>
        <w:t> </w:t>
      </w:r>
      <w:r>
        <w:rPr>
          <w:rFonts w:ascii="Calibri" w:hAnsi="Calibri"/>
          <w:w w:val="110"/>
          <w:sz w:val="43"/>
        </w:rPr>
        <w:t>L„„, </w:t>
      </w:r>
      <w:r>
        <w:rPr>
          <w:rFonts w:ascii="Calibri" w:hAnsi="Calibri"/>
          <w:sz w:val="43"/>
        </w:rPr>
        <w:t>определяются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стандартно.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Стандартио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опредетіяется и функция </w:t>
      </w:r>
      <w:r>
        <w:rPr>
          <w:rFonts w:ascii="Calibri" w:hAnsi="Calibri"/>
          <w:w w:val="95"/>
          <w:sz w:val="43"/>
        </w:rPr>
        <w:t>||.||,</w:t>
      </w:r>
      <w:r>
        <w:rPr>
          <w:rFonts w:ascii="Calibri" w:hAnsi="Calibri"/>
          <w:w w:val="95"/>
          <w:sz w:val="43"/>
        </w:rPr>
        <w:t> </w:t>
      </w:r>
      <w:r>
        <w:rPr>
          <w:rFonts w:ascii="Calibri" w:hAnsi="Calibri"/>
          <w:sz w:val="43"/>
        </w:rPr>
        <w:t>приписывающаs означымое выражениям языка (см., </w:t>
      </w:r>
      <w:r>
        <w:rPr>
          <w:rFonts w:ascii="Calibri" w:hAnsi="Calibri"/>
          <w:sz w:val="46"/>
        </w:rPr>
        <w:t>например (Heim, Kratzer 1998; von Fintel, Heim 2010; voп Stechow </w:t>
      </w:r>
      <w:r>
        <w:rPr>
          <w:rFonts w:ascii="Calibri" w:hAnsi="Calibri"/>
          <w:sz w:val="43"/>
        </w:rPr>
        <w:t>2009a),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среди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многих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других}.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09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488950</wp:posOffset>
                </wp:positionH>
                <wp:positionV relativeFrom="paragraph">
                  <wp:posOffset>303328</wp:posOffset>
                </wp:positionV>
                <wp:extent cx="855980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855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9800" h="0">
                              <a:moveTo>
                                <a:pt x="0" y="0"/>
                              </a:moveTo>
                              <a:lnTo>
                                <a:pt x="8559798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23.884106pt;width:674pt;height:.1pt;mso-position-horizontal-relative:page;mso-position-vertical-relative:paragraph;z-index:-15710720;mso-wrap-distance-left:0;mso-wrap-distance-right:0" id="docshape41" coordorigin="770,478" coordsize="13480,0" path="m770,478l14250,478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103"/>
        <w:ind w:left="152" w:right="100" w:firstLine="25"/>
        <w:jc w:val="both"/>
        <w:rPr>
          <w:sz w:val="43"/>
        </w:rPr>
      </w:pPr>
      <w:r>
        <w:rPr>
          <w:spacing w:val="-14"/>
          <w:sz w:val="41"/>
        </w:rPr>
        <w:t>постулпрует</w:t>
      </w:r>
      <w:r>
        <w:rPr>
          <w:sz w:val="41"/>
        </w:rPr>
        <w:t> </w:t>
      </w:r>
      <w:r>
        <w:rPr>
          <w:spacing w:val="-14"/>
          <w:sz w:val="41"/>
        </w:rPr>
        <w:t>аксиому,</w:t>
      </w:r>
      <w:r>
        <w:rPr>
          <w:spacing w:val="-5"/>
          <w:sz w:val="41"/>
        </w:rPr>
        <w:t> </w:t>
      </w:r>
      <w:r>
        <w:rPr>
          <w:spacing w:val="-14"/>
          <w:sz w:val="41"/>
        </w:rPr>
        <w:t>согласно</w:t>
      </w:r>
      <w:r>
        <w:rPr>
          <w:spacing w:val="-6"/>
          <w:sz w:val="41"/>
        </w:rPr>
        <w:t> </w:t>
      </w:r>
      <w:r>
        <w:rPr>
          <w:spacing w:val="-14"/>
          <w:sz w:val="41"/>
        </w:rPr>
        <w:t>которой</w:t>
      </w:r>
      <w:r>
        <w:rPr>
          <w:sz w:val="41"/>
        </w:rPr>
        <w:t> </w:t>
      </w:r>
      <w:r>
        <w:rPr>
          <w:spacing w:val="-14"/>
          <w:sz w:val="41"/>
        </w:rPr>
        <w:t>отношение</w:t>
      </w:r>
      <w:r>
        <w:rPr>
          <w:spacing w:val="-2"/>
          <w:sz w:val="41"/>
        </w:rPr>
        <w:t> </w:t>
      </w:r>
      <w:r>
        <w:rPr>
          <w:spacing w:val="-14"/>
          <w:sz w:val="41"/>
        </w:rPr>
        <w:t>предшествования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имеет </w:t>
      </w:r>
      <w:r>
        <w:rPr>
          <w:spacing w:val="-6"/>
          <w:sz w:val="41"/>
        </w:rPr>
        <w:t>мест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только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ме›клу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частями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нппрявленного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путн.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Однако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поскольку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попя- </w:t>
      </w:r>
      <w:r>
        <w:rPr>
          <w:spacing w:val="-14"/>
          <w:sz w:val="41"/>
        </w:rPr>
        <w:t>mне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направленною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пути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в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дальнейшем</w:t>
      </w:r>
      <w:r>
        <w:rPr>
          <w:spacing w:val="6"/>
          <w:sz w:val="41"/>
        </w:rPr>
        <w:t> </w:t>
      </w:r>
      <w:r>
        <w:rPr>
          <w:spacing w:val="-14"/>
          <w:sz w:val="41"/>
        </w:rPr>
        <w:t>нам</w:t>
      </w:r>
      <w:r>
        <w:rPr>
          <w:sz w:val="41"/>
        </w:rPr>
        <w:t> </w:t>
      </w:r>
      <w:r>
        <w:rPr>
          <w:spacing w:val="-14"/>
          <w:sz w:val="41"/>
        </w:rPr>
        <w:t>не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потребуется,</w:t>
      </w:r>
      <w:r>
        <w:rPr>
          <w:spacing w:val="15"/>
          <w:sz w:val="41"/>
        </w:rPr>
        <w:t> </w:t>
      </w:r>
      <w:r>
        <w:rPr>
          <w:spacing w:val="-14"/>
          <w:sz w:val="41"/>
        </w:rPr>
        <w:t>мы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сознательно </w:t>
      </w:r>
      <w:r>
        <w:rPr>
          <w:w w:val="90"/>
          <w:sz w:val="43"/>
        </w:rPr>
        <w:t>пошлн</w:t>
      </w:r>
      <w:r>
        <w:rPr>
          <w:spacing w:val="39"/>
          <w:sz w:val="43"/>
        </w:rPr>
        <w:t> </w:t>
      </w:r>
      <w:r>
        <w:rPr>
          <w:w w:val="90"/>
          <w:sz w:val="43"/>
        </w:rPr>
        <w:t>на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это упрощенне.</w:t>
      </w:r>
    </w:p>
    <w:p>
      <w:pPr>
        <w:spacing w:after="0" w:line="213" w:lineRule="auto"/>
        <w:jc w:val="both"/>
        <w:rPr>
          <w:sz w:val="43"/>
        </w:rPr>
        <w:sectPr>
          <w:pgSz w:w="15000" w:h="23010"/>
          <w:pgMar w:top="540" w:bottom="280" w:left="566" w:right="708"/>
        </w:sectPr>
      </w:pPr>
    </w:p>
    <w:p>
      <w:pPr>
        <w:pStyle w:val="Heading4"/>
        <w:numPr>
          <w:ilvl w:val="0"/>
          <w:numId w:val="21"/>
        </w:numPr>
        <w:tabs>
          <w:tab w:pos="5047" w:val="left" w:leader="none"/>
        </w:tabs>
        <w:spacing w:line="240" w:lineRule="auto" w:before="49" w:after="0"/>
        <w:ind w:left="5047" w:right="0" w:hanging="450"/>
        <w:jc w:val="left"/>
        <w:rPr>
          <w:rFonts w:ascii="Times New Roman" w:hAnsi="Times New Roman"/>
        </w:rPr>
      </w:pPr>
      <w:r>
        <w:rPr>
          <w:rFonts w:ascii="Times New Roman" w:hAnsi="Times New Roman"/>
          <w:w w:val="85"/>
        </w:rPr>
        <w:t>Грамматический</w:t>
      </w:r>
      <w:r>
        <w:rPr>
          <w:rFonts w:ascii="Times New Roman" w:hAnsi="Times New Roman"/>
          <w:spacing w:val="43"/>
          <w:w w:val="150"/>
        </w:rPr>
        <w:t> </w:t>
      </w:r>
      <w:r>
        <w:rPr>
          <w:rFonts w:ascii="Times New Roman" w:hAnsi="Times New Roman"/>
          <w:spacing w:val="-5"/>
        </w:rPr>
        <w:t>вид</w:t>
      </w:r>
    </w:p>
    <w:p>
      <w:pPr>
        <w:spacing w:line="541" w:lineRule="exact" w:before="403"/>
        <w:ind w:left="913" w:right="0" w:firstLine="0"/>
        <w:jc w:val="left"/>
        <w:rPr>
          <w:rFonts w:ascii="Courier New" w:hAnsi="Courier New"/>
          <w:sz w:val="48"/>
        </w:rPr>
      </w:pPr>
      <w:r>
        <w:rPr>
          <w:rFonts w:ascii="Courier New" w:hAnsi="Courier New"/>
          <w:w w:val="75"/>
          <w:sz w:val="48"/>
        </w:rPr>
        <w:t>Мервый</w:t>
      </w:r>
      <w:r>
        <w:rPr>
          <w:rFonts w:ascii="Courier New" w:hAnsi="Courier New"/>
          <w:spacing w:val="31"/>
          <w:w w:val="150"/>
          <w:sz w:val="48"/>
        </w:rPr>
        <w:t> </w:t>
      </w:r>
      <w:r>
        <w:rPr>
          <w:rFonts w:ascii="Courier New" w:hAnsi="Courier New"/>
          <w:w w:val="75"/>
          <w:sz w:val="48"/>
        </w:rPr>
        <w:t>коwпоненттеорни</w:t>
      </w:r>
      <w:r>
        <w:rPr>
          <w:rFonts w:ascii="Courier New" w:hAnsi="Courier New"/>
          <w:spacing w:val="-52"/>
          <w:w w:val="150"/>
          <w:sz w:val="48"/>
        </w:rPr>
        <w:t> </w:t>
      </w:r>
      <w:r>
        <w:rPr>
          <w:rFonts w:ascii="Courier New" w:hAnsi="Courier New"/>
          <w:w w:val="75"/>
          <w:sz w:val="48"/>
        </w:rPr>
        <w:t>акцнональности</w:t>
      </w:r>
      <w:r>
        <w:rPr>
          <w:rFonts w:ascii="Courier New" w:hAnsi="Courier New"/>
          <w:spacing w:val="3"/>
          <w:w w:val="150"/>
          <w:sz w:val="48"/>
        </w:rPr>
        <w:t> </w:t>
      </w:r>
      <w:r>
        <w:rPr>
          <w:rFonts w:ascii="Courier New" w:hAnsi="Courier New"/>
          <w:w w:val="75"/>
          <w:sz w:val="48"/>
        </w:rPr>
        <w:t>—</w:t>
      </w:r>
      <w:r>
        <w:rPr>
          <w:rFonts w:ascii="Courier New" w:hAnsi="Courier New"/>
          <w:spacing w:val="-2"/>
          <w:w w:val="75"/>
          <w:sz w:val="48"/>
        </w:rPr>
        <w:t>семантикапоказа-</w:t>
      </w:r>
    </w:p>
    <w:p>
      <w:pPr>
        <w:pStyle w:val="BodyText"/>
        <w:spacing w:line="491" w:lineRule="exact"/>
        <w:ind w:left="16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телей</w:t>
      </w:r>
      <w:r>
        <w:rPr>
          <w:rFonts w:ascii="Times New Roman" w:hAnsi="Times New Roman"/>
          <w:spacing w:val="18"/>
          <w:w w:val="105"/>
        </w:rPr>
        <w:t> </w:t>
      </w:r>
      <w:r>
        <w:rPr>
          <w:rFonts w:ascii="Times New Roman" w:hAnsi="Times New Roman"/>
          <w:w w:val="105"/>
        </w:rPr>
        <w:t>граммвтическою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spacing w:val="-4"/>
          <w:w w:val="105"/>
        </w:rPr>
        <w:t>внда</w:t>
      </w:r>
    </w:p>
    <w:p>
      <w:pPr>
        <w:spacing w:line="237" w:lineRule="auto" w:before="4"/>
        <w:ind w:left="165" w:right="114" w:firstLine="75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Хотя значение предложения выстраивается снизу вверх, от наибо- </w:t>
      </w:r>
      <w:r>
        <w:rPr>
          <w:rFonts w:ascii="Times New Roman" w:hAnsi="Times New Roman"/>
          <w:spacing w:val="-12"/>
          <w:sz w:val="48"/>
        </w:rPr>
        <w:t>лее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шубоко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вложенных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терминальных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узлов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синтаксического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дерева </w:t>
      </w:r>
      <w:r>
        <w:rPr>
          <w:rFonts w:ascii="Times New Roman" w:hAnsi="Times New Roman"/>
          <w:spacing w:val="-14"/>
          <w:sz w:val="48"/>
        </w:rPr>
        <w:t>к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составляющие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все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более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высокого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уровня,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этой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главв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мы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выберем </w:t>
      </w:r>
      <w:r>
        <w:rPr>
          <w:rFonts w:ascii="Times New Roman" w:hAnsi="Times New Roman"/>
          <w:spacing w:val="-8"/>
          <w:sz w:val="48"/>
        </w:rPr>
        <w:t>противоположное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направление.</w:t>
      </w:r>
      <w:r>
        <w:rPr>
          <w:rFonts w:ascii="Times New Roman" w:hAnsi="Times New Roman"/>
          <w:spacing w:val="-3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Мы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определим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вклад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интерпрета- </w:t>
      </w:r>
      <w:r>
        <w:rPr>
          <w:rFonts w:ascii="Times New Roman" w:hAnsi="Times New Roman"/>
          <w:spacing w:val="-12"/>
          <w:sz w:val="48"/>
        </w:rPr>
        <w:t>цию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предложения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показагелей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вида,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возглавляющих,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согласно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обще- </w:t>
      </w:r>
      <w:r>
        <w:rPr>
          <w:rFonts w:ascii="Times New Roman" w:hAnsi="Times New Roman"/>
          <w:spacing w:val="-14"/>
          <w:sz w:val="48"/>
        </w:rPr>
        <w:t>принятым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подходам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к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структуре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клауэы,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функциональную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проекцию </w:t>
      </w:r>
      <w:r>
        <w:rPr>
          <w:rFonts w:ascii="Times New Roman" w:hAnsi="Times New Roman"/>
          <w:w w:val="90"/>
          <w:sz w:val="48"/>
        </w:rPr>
        <w:t>AspP,</w:t>
      </w:r>
      <w:r>
        <w:rPr>
          <w:rFonts w:ascii="Times New Roman" w:hAnsi="Times New Roman"/>
          <w:spacing w:val="-1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а</w:t>
      </w:r>
      <w:r>
        <w:rPr>
          <w:rFonts w:ascii="Times New Roman" w:hAnsi="Times New Roman"/>
          <w:spacing w:val="-2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вопрос о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том, как</w:t>
      </w:r>
      <w:r>
        <w:rPr>
          <w:rFonts w:ascii="Times New Roman" w:hAnsi="Times New Roman"/>
          <w:spacing w:val="-12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создается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значение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комплемента Asp</w:t>
      </w:r>
      <w:r>
        <w:rPr>
          <w:rFonts w:ascii="Times New Roman" w:hAnsi="Times New Roman"/>
          <w:spacing w:val="-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— груп- </w:t>
      </w:r>
      <w:r>
        <w:rPr>
          <w:rFonts w:ascii="Times New Roman" w:hAnsi="Times New Roman"/>
          <w:spacing w:val="-6"/>
          <w:sz w:val="48"/>
        </w:rPr>
        <w:t>пы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малого,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или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легкого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глатла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rP,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—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отложим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до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следующих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разде- </w:t>
      </w:r>
      <w:r>
        <w:rPr>
          <w:rFonts w:ascii="Times New Roman" w:hAnsi="Times New Roman"/>
          <w:spacing w:val="-8"/>
          <w:sz w:val="48"/>
        </w:rPr>
        <w:t>лов.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пределах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этот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раздела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качестве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семантики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vP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будет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фигури- </w:t>
      </w:r>
      <w:r>
        <w:rPr>
          <w:rFonts w:ascii="Times New Roman" w:hAnsi="Times New Roman"/>
          <w:spacing w:val="-10"/>
          <w:sz w:val="48"/>
        </w:rPr>
        <w:t>ровагь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неанализируемый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предикат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над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событиями,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как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пщдставлено </w:t>
      </w:r>
      <w:r>
        <w:rPr>
          <w:rFonts w:ascii="Times New Roman" w:hAnsi="Times New Roman"/>
          <w:spacing w:val="-12"/>
          <w:sz w:val="48"/>
        </w:rPr>
        <w:t>в</w:t>
      </w:r>
      <w:r>
        <w:rPr>
          <w:rFonts w:ascii="Times New Roman" w:hAnsi="Times New Roman"/>
          <w:spacing w:val="-31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(561</w:t>
      </w:r>
      <w:r>
        <w:rPr>
          <w:rFonts w:ascii="Times New Roman" w:hAnsi="Times New Roman"/>
          <w:spacing w:val="-6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b),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иллюптрирующем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структуру</w:t>
      </w:r>
      <w:r>
        <w:rPr>
          <w:rFonts w:ascii="Times New Roman" w:hAnsi="Times New Roman"/>
          <w:spacing w:val="9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предложения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(561а).</w:t>
      </w:r>
    </w:p>
    <w:p>
      <w:pPr>
        <w:spacing w:line="531" w:lineRule="exact" w:before="165"/>
        <w:ind w:left="149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5"/>
          <w:sz w:val="48"/>
        </w:rPr>
        <w:t>(56І)</w:t>
      </w:r>
      <w:r>
        <w:rPr>
          <w:rFonts w:ascii="Times New Roman" w:hAnsi="Times New Roman"/>
          <w:spacing w:val="23"/>
          <w:w w:val="150"/>
          <w:sz w:val="48"/>
        </w:rPr>
        <w:t> </w:t>
      </w:r>
      <w:r>
        <w:rPr>
          <w:rFonts w:ascii="Times New Roman" w:hAnsi="Times New Roman"/>
          <w:w w:val="95"/>
          <w:sz w:val="48"/>
        </w:rPr>
        <w:t>а.</w:t>
      </w:r>
      <w:r>
        <w:rPr>
          <w:rFonts w:ascii="Times New Roman" w:hAnsi="Times New Roman"/>
          <w:spacing w:val="12"/>
          <w:sz w:val="48"/>
        </w:rPr>
        <w:t> </w:t>
      </w:r>
      <w:r>
        <w:rPr>
          <w:rFonts w:ascii="Times New Roman" w:hAnsi="Times New Roman"/>
          <w:w w:val="95"/>
          <w:sz w:val="48"/>
        </w:rPr>
        <w:t>John</w:t>
      </w:r>
      <w:r>
        <w:rPr>
          <w:rFonts w:ascii="Times New Roman" w:hAnsi="Times New Roman"/>
          <w:spacing w:val="-21"/>
          <w:w w:val="95"/>
          <w:sz w:val="48"/>
        </w:rPr>
        <w:t> </w:t>
      </w:r>
      <w:r>
        <w:rPr>
          <w:rFonts w:ascii="Times New Roman" w:hAnsi="Times New Roman"/>
          <w:w w:val="95"/>
          <w:sz w:val="48"/>
        </w:rPr>
        <w:t>ate</w:t>
      </w:r>
      <w:r>
        <w:rPr>
          <w:rFonts w:ascii="Times New Roman" w:hAnsi="Times New Roman"/>
          <w:spacing w:val="-24"/>
          <w:w w:val="95"/>
          <w:sz w:val="48"/>
        </w:rPr>
        <w:t> </w:t>
      </w:r>
      <w:r>
        <w:rPr>
          <w:rFonts w:ascii="Times New Roman" w:hAnsi="Times New Roman"/>
          <w:w w:val="95"/>
          <w:sz w:val="48"/>
        </w:rPr>
        <w:t>ап</w:t>
      </w:r>
      <w:r>
        <w:rPr>
          <w:rFonts w:ascii="Times New Roman" w:hAnsi="Times New Roman"/>
          <w:spacing w:val="-24"/>
          <w:w w:val="95"/>
          <w:sz w:val="48"/>
        </w:rPr>
        <w:t> </w:t>
      </w:r>
      <w:r>
        <w:rPr>
          <w:rFonts w:ascii="Times New Roman" w:hAnsi="Times New Roman"/>
          <w:spacing w:val="-2"/>
          <w:w w:val="95"/>
          <w:sz w:val="48"/>
        </w:rPr>
        <w:t>apple.</w:t>
      </w:r>
    </w:p>
    <w:p>
      <w:pPr>
        <w:pStyle w:val="Heading7"/>
        <w:spacing w:line="531" w:lineRule="exact"/>
      </w:pPr>
      <w:r>
        <w:rPr>
          <w:w w:val="85"/>
        </w:rPr>
        <w:t>Джон</w:t>
      </w:r>
      <w:r>
        <w:rPr>
          <w:spacing w:val="-12"/>
          <w:w w:val="85"/>
        </w:rPr>
        <w:t> </w:t>
      </w:r>
      <w:r>
        <w:rPr>
          <w:w w:val="85"/>
        </w:rPr>
        <w:t>съея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яблоко.</w:t>
      </w:r>
    </w:p>
    <w:p>
      <w:pPr>
        <w:spacing w:before="143"/>
        <w:ind w:left="3261" w:right="0" w:firstLine="0"/>
        <w:jc w:val="left"/>
        <w:rPr>
          <w:rFonts w:ascii="Times New Roman"/>
          <w:sz w:val="41"/>
        </w:rPr>
      </w:pPr>
      <w:r>
        <w:rPr>
          <w:rFonts w:ascii="Times New Roman"/>
          <w:sz w:val="41"/>
        </w:rPr>
        <w:drawing>
          <wp:anchor distT="0" distB="0" distL="0" distR="0" allowOverlap="1" layoutInCell="1" locked="0" behindDoc="1" simplePos="0" relativeHeight="484106752">
            <wp:simplePos x="0" y="0"/>
            <wp:positionH relativeFrom="page">
              <wp:posOffset>1571625</wp:posOffset>
            </wp:positionH>
            <wp:positionV relativeFrom="paragraph">
              <wp:posOffset>162734</wp:posOffset>
            </wp:positionV>
            <wp:extent cx="4933950" cy="2638425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41"/>
        </w:rPr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1247775</wp:posOffset>
            </wp:positionH>
            <wp:positionV relativeFrom="paragraph">
              <wp:posOffset>143684</wp:posOffset>
            </wp:positionV>
            <wp:extent cx="123825" cy="200025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5"/>
          <w:sz w:val="41"/>
        </w:rPr>
        <w:t>TP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5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15000" w:h="23010"/>
          <w:pgMar w:top="520" w:bottom="280" w:left="566" w:right="708"/>
        </w:sect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99"/>
        <w:rPr>
          <w:rFonts w:ascii="Times New Roman"/>
          <w:sz w:val="31"/>
        </w:rPr>
      </w:pPr>
    </w:p>
    <w:p>
      <w:pPr>
        <w:spacing w:before="0"/>
        <w:ind w:left="0" w:right="0" w:firstLine="0"/>
        <w:jc w:val="right"/>
        <w:rPr>
          <w:rFonts w:ascii="Times New Roman"/>
          <w:sz w:val="31"/>
        </w:rPr>
      </w:pPr>
      <w:r>
        <w:rPr>
          <w:rFonts w:ascii="Times New Roman"/>
          <w:spacing w:val="-4"/>
          <w:sz w:val="31"/>
        </w:rPr>
        <w:t>PAST</w:t>
      </w:r>
    </w:p>
    <w:p>
      <w:pPr>
        <w:spacing w:line="240" w:lineRule="auto" w:before="0"/>
        <w:rPr>
          <w:rFonts w:ascii="Times New Roman"/>
          <w:sz w:val="48"/>
        </w:rPr>
      </w:pPr>
      <w:r>
        <w:rPr/>
        <w:br w:type="column"/>
      </w:r>
      <w:r>
        <w:rPr>
          <w:rFonts w:ascii="Times New Roman"/>
          <w:sz w:val="48"/>
        </w:rPr>
      </w: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242"/>
        <w:rPr>
          <w:rFonts w:ascii="Times New Roman"/>
          <w:sz w:val="48"/>
        </w:rPr>
      </w:pPr>
    </w:p>
    <w:p>
      <w:pPr>
        <w:spacing w:before="1"/>
        <w:ind w:left="458" w:right="0" w:firstLine="0"/>
        <w:jc w:val="left"/>
        <w:rPr>
          <w:rFonts w:ascii="Times New Roman"/>
          <w:sz w:val="48"/>
        </w:rPr>
      </w:pPr>
      <w:r>
        <w:rPr>
          <w:rFonts w:ascii="Times New Roman"/>
          <w:spacing w:val="-5"/>
          <w:w w:val="80"/>
          <w:sz w:val="48"/>
        </w:rPr>
        <w:t>Asp</w:t>
      </w:r>
    </w:p>
    <w:p>
      <w:pPr>
        <w:spacing w:before="89"/>
        <w:ind w:left="0" w:right="0" w:firstLine="0"/>
        <w:jc w:val="right"/>
        <w:rPr>
          <w:rFonts w:ascii="Times New Roman"/>
          <w:b/>
          <w:sz w:val="41"/>
        </w:rPr>
      </w:pPr>
      <w:r>
        <w:rPr/>
        <w:br w:type="column"/>
      </w:r>
      <w:r>
        <w:rPr>
          <w:rFonts w:ascii="Times New Roman"/>
          <w:b/>
          <w:spacing w:val="-4"/>
          <w:sz w:val="41"/>
        </w:rPr>
        <w:t>AspP</w:t>
      </w:r>
    </w:p>
    <w:p>
      <w:pPr>
        <w:spacing w:line="240" w:lineRule="auto" w:before="0"/>
        <w:rPr>
          <w:rFonts w:ascii="Times New Roman"/>
          <w:b/>
          <w:sz w:val="48"/>
        </w:rPr>
      </w:pPr>
      <w:r>
        <w:rPr/>
        <w:br w:type="column"/>
      </w:r>
      <w:r>
        <w:rPr>
          <w:rFonts w:ascii="Times New Roman"/>
          <w:b/>
          <w:sz w:val="48"/>
        </w:rPr>
      </w:r>
    </w:p>
    <w:p>
      <w:pPr>
        <w:pStyle w:val="BodyText"/>
        <w:spacing w:before="179"/>
        <w:rPr>
          <w:rFonts w:ascii="Times New Roman"/>
          <w:b/>
          <w:sz w:val="48"/>
        </w:rPr>
      </w:pPr>
    </w:p>
    <w:p>
      <w:pPr>
        <w:spacing w:before="1"/>
        <w:ind w:left="61" w:right="0" w:firstLine="0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i/>
          <w:w w:val="80"/>
          <w:sz w:val="48"/>
        </w:rPr>
        <w:t>vP:</w:t>
      </w:r>
      <w:r>
        <w:rPr>
          <w:rFonts w:ascii="Times New Roman" w:hAnsi="Times New Roman"/>
          <w:i/>
          <w:spacing w:val="-5"/>
          <w:sz w:val="48"/>
        </w:rPr>
        <w:t> </w:t>
      </w:r>
      <w:r>
        <w:rPr>
          <w:rFonts w:ascii="Times New Roman" w:hAnsi="Times New Roman"/>
          <w:w w:val="80"/>
          <w:sz w:val="48"/>
        </w:rPr>
        <w:t>R.||John</w:t>
      </w:r>
      <w:r>
        <w:rPr>
          <w:rFonts w:ascii="Times New Roman" w:hAnsi="Times New Roman"/>
          <w:spacing w:val="18"/>
          <w:sz w:val="48"/>
        </w:rPr>
        <w:t> </w:t>
      </w:r>
      <w:r>
        <w:rPr>
          <w:rFonts w:ascii="Times New Roman" w:hAnsi="Times New Roman"/>
          <w:w w:val="80"/>
          <w:sz w:val="48"/>
        </w:rPr>
        <w:t>eat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w w:val="80"/>
          <w:sz w:val="48"/>
        </w:rPr>
        <w:t>ап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b/>
          <w:spacing w:val="-2"/>
          <w:w w:val="80"/>
          <w:sz w:val="48"/>
        </w:rPr>
        <w:t>app1e||(e)</w:t>
      </w:r>
    </w:p>
    <w:p>
      <w:pPr>
        <w:spacing w:after="0"/>
        <w:jc w:val="center"/>
        <w:rPr>
          <w:rFonts w:ascii="Times New Roman" w:hAnsi="Times New Roman"/>
          <w:b/>
          <w:sz w:val="48"/>
        </w:rPr>
        <w:sectPr>
          <w:type w:val="continuous"/>
          <w:pgSz w:w="15000" w:h="23010"/>
          <w:pgMar w:top="580" w:bottom="280" w:left="566" w:right="708"/>
          <w:cols w:num="4" w:equalWidth="0">
            <w:col w:w="2637" w:space="40"/>
            <w:col w:w="1108" w:space="39"/>
            <w:col w:w="2622" w:space="39"/>
            <w:col w:w="7241"/>
          </w:cols>
        </w:sectPr>
      </w:pPr>
    </w:p>
    <w:p>
      <w:pPr>
        <w:pStyle w:val="BodyText"/>
        <w:spacing w:before="286"/>
        <w:rPr>
          <w:rFonts w:ascii="Times New Roman"/>
          <w:b/>
          <w:sz w:val="41"/>
        </w:rPr>
      </w:pPr>
    </w:p>
    <w:p>
      <w:pPr>
        <w:spacing w:before="1"/>
        <w:ind w:left="6475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8"/>
          <w:sz w:val="41"/>
        </w:rPr>
        <w:t>John</w:t>
      </w:r>
      <w:r>
        <w:rPr>
          <w:rFonts w:ascii="Times New Roman" w:hAnsi="Times New Roman"/>
          <w:spacing w:val="-17"/>
          <w:sz w:val="41"/>
        </w:rPr>
        <w:t> </w:t>
      </w:r>
      <w:r>
        <w:rPr>
          <w:rFonts w:ascii="Times New Roman" w:hAnsi="Times New Roman"/>
          <w:spacing w:val="-8"/>
          <w:sz w:val="41"/>
        </w:rPr>
        <w:t>eat</w:t>
      </w:r>
      <w:r>
        <w:rPr>
          <w:rFonts w:ascii="Times New Roman" w:hAnsi="Times New Roman"/>
          <w:spacing w:val="-13"/>
          <w:sz w:val="41"/>
        </w:rPr>
        <w:t> </w:t>
      </w:r>
      <w:r>
        <w:rPr>
          <w:rFonts w:ascii="Times New Roman" w:hAnsi="Times New Roman"/>
          <w:spacing w:val="-8"/>
          <w:sz w:val="41"/>
        </w:rPr>
        <w:t>ап</w:t>
      </w:r>
      <w:r>
        <w:rPr>
          <w:rFonts w:ascii="Times New Roman" w:hAnsi="Times New Roman"/>
          <w:spacing w:val="-18"/>
          <w:sz w:val="41"/>
        </w:rPr>
        <w:t> </w:t>
      </w:r>
      <w:r>
        <w:rPr>
          <w:rFonts w:ascii="Times New Roman" w:hAnsi="Times New Roman"/>
          <w:spacing w:val="-8"/>
          <w:sz w:val="41"/>
        </w:rPr>
        <w:t>apple</w:t>
      </w:r>
    </w:p>
    <w:p>
      <w:pPr>
        <w:spacing w:line="237" w:lineRule="auto" w:before="382"/>
        <w:ind w:left="151" w:right="85" w:firstLine="774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Имея формальный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язык и модель, которые вводятся выше, мы мо- </w:t>
      </w:r>
      <w:r>
        <w:rPr>
          <w:rFonts w:ascii="Times New Roman" w:hAnsi="Times New Roman"/>
          <w:spacing w:val="-8"/>
          <w:sz w:val="48"/>
        </w:rPr>
        <w:t>жем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дать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эксплицитное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опщделение</w:t>
      </w:r>
      <w:r>
        <w:rPr>
          <w:rFonts w:ascii="Times New Roman" w:hAnsi="Times New Roman"/>
          <w:spacing w:val="-8"/>
          <w:sz w:val="48"/>
        </w:rPr>
        <w:t> аспектуальных</w:t>
      </w:r>
      <w:r>
        <w:rPr>
          <w:rFonts w:ascii="Times New Roman" w:hAnsi="Times New Roman"/>
          <w:spacing w:val="-8"/>
          <w:sz w:val="48"/>
        </w:rPr>
        <w:t> значеннй,</w:t>
      </w:r>
      <w:r>
        <w:rPr>
          <w:rFonts w:ascii="Times New Roman" w:hAnsi="Times New Roman"/>
          <w:spacing w:val="-8"/>
          <w:sz w:val="48"/>
        </w:rPr>
        <w:t> іюто- </w:t>
      </w:r>
      <w:r>
        <w:rPr>
          <w:rFonts w:ascii="Times New Roman" w:hAnsi="Times New Roman"/>
          <w:sz w:val="48"/>
        </w:rPr>
        <w:t>рые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реализуіотся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Asp.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(Татевосов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2015)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мы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обосновываем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пять </w:t>
      </w:r>
      <w:r>
        <w:rPr>
          <w:rFonts w:ascii="Times New Roman" w:hAnsi="Times New Roman"/>
          <w:spacing w:val="-2"/>
          <w:sz w:val="48"/>
        </w:rPr>
        <w:t>наиболее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типологически</w:t>
      </w:r>
      <w:r>
        <w:rPr>
          <w:rFonts w:ascii="Times New Roman" w:hAnsi="Times New Roman"/>
          <w:spacing w:val="-3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релевантных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значеннй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2"/>
          <w:sz w:val="48"/>
        </w:rPr>
        <w:t>—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прогрессивное, </w:t>
      </w:r>
      <w:r>
        <w:rPr>
          <w:rFonts w:ascii="Times New Roman" w:hAnsi="Times New Roman"/>
          <w:spacing w:val="-12"/>
          <w:sz w:val="48"/>
        </w:rPr>
        <w:t>перфективное,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собственно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перфектное, экспериенциальное и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хабиту- </w:t>
      </w:r>
      <w:r>
        <w:rPr>
          <w:rFonts w:ascii="Times New Roman" w:hAnsi="Times New Roman"/>
          <w:spacing w:val="-16"/>
          <w:sz w:val="48"/>
        </w:rPr>
        <w:t>альное.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Первые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четыре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отличаются</w:t>
      </w:r>
      <w:r>
        <w:rPr>
          <w:rFonts w:ascii="Times New Roman" w:hAnsi="Times New Roman"/>
          <w:spacing w:val="22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от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последнего</w:t>
      </w:r>
      <w:r>
        <w:rPr>
          <w:rFonts w:ascii="Times New Roman" w:hAnsi="Times New Roman"/>
          <w:spacing w:val="15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эпизодичностью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— </w:t>
      </w:r>
      <w:r>
        <w:rPr>
          <w:rFonts w:ascii="Times New Roman" w:hAnsi="Times New Roman"/>
          <w:w w:val="90"/>
          <w:sz w:val="48"/>
        </w:rPr>
        <w:t>они описывают единичную частную ситуацию,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эпизод существование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ее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участников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—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b/>
          <w:i/>
          <w:spacing w:val="-10"/>
          <w:sz w:val="48"/>
        </w:rPr>
        <w:t>Ваlодя</w:t>
      </w:r>
      <w:r>
        <w:rPr>
          <w:rFonts w:ascii="Times New Roman" w:hAnsi="Times New Roman"/>
          <w:b/>
          <w:i/>
          <w:spacing w:val="-20"/>
          <w:sz w:val="48"/>
        </w:rPr>
        <w:t> </w:t>
      </w:r>
      <w:r>
        <w:rPr>
          <w:rFonts w:ascii="Times New Roman" w:hAnsi="Times New Roman"/>
          <w:b/>
          <w:i/>
          <w:spacing w:val="-10"/>
          <w:sz w:val="48"/>
        </w:rPr>
        <w:t>строж</w:t>
      </w:r>
      <w:r>
        <w:rPr>
          <w:rFonts w:ascii="Times New Roman" w:hAnsi="Times New Roman"/>
          <w:b/>
          <w:i/>
          <w:spacing w:val="-14"/>
          <w:sz w:val="48"/>
        </w:rPr>
        <w:t> </w:t>
      </w:r>
      <w:r>
        <w:rPr>
          <w:rFonts w:ascii="Times New Roman" w:hAnsi="Times New Roman"/>
          <w:b/>
          <w:i/>
          <w:spacing w:val="-10"/>
          <w:sz w:val="48"/>
        </w:rPr>
        <w:t>дом,</w:t>
      </w:r>
      <w:r>
        <w:rPr>
          <w:rFonts w:ascii="Times New Roman" w:hAnsi="Times New Roman"/>
          <w:b/>
          <w:i/>
          <w:spacing w:val="-13"/>
          <w:sz w:val="48"/>
        </w:rPr>
        <w:t> </w:t>
      </w:r>
      <w:r>
        <w:rPr>
          <w:rFonts w:ascii="Times New Roman" w:hAnsi="Times New Roman"/>
          <w:b/>
          <w:i/>
          <w:spacing w:val="-10"/>
          <w:sz w:val="48"/>
        </w:rPr>
        <w:t>Вода</w:t>
      </w:r>
      <w:r>
        <w:rPr>
          <w:rFonts w:ascii="Times New Roman" w:hAnsi="Times New Roman"/>
          <w:b/>
          <w:i/>
          <w:spacing w:val="-18"/>
          <w:sz w:val="48"/>
        </w:rPr>
        <w:t> </w:t>
      </w:r>
      <w:r>
        <w:rPr>
          <w:rFonts w:ascii="Times New Roman" w:hAnsi="Times New Roman"/>
          <w:i/>
          <w:spacing w:val="-10"/>
          <w:sz w:val="48"/>
        </w:rPr>
        <w:t>зaяepzla,</w:t>
      </w:r>
      <w:r>
        <w:rPr>
          <w:rFonts w:ascii="Times New Roman" w:hAnsi="Times New Roman"/>
          <w:i/>
          <w:spacing w:val="-20"/>
          <w:sz w:val="48"/>
        </w:rPr>
        <w:t> </w:t>
      </w:r>
      <w:r>
        <w:rPr>
          <w:rFonts w:ascii="Times New Roman" w:hAnsi="Times New Roman"/>
          <w:i/>
          <w:spacing w:val="-10"/>
          <w:sz w:val="48"/>
        </w:rPr>
        <w:t>Эту</w:t>
      </w:r>
      <w:r>
        <w:rPr>
          <w:rFonts w:ascii="Times New Roman" w:hAnsi="Times New Roman"/>
          <w:i/>
          <w:spacing w:val="-20"/>
          <w:sz w:val="48"/>
        </w:rPr>
        <w:t> </w:t>
      </w:r>
      <w:r>
        <w:rPr>
          <w:rFonts w:ascii="Times New Roman" w:hAnsi="Times New Roman"/>
          <w:i/>
          <w:spacing w:val="-10"/>
          <w:sz w:val="48"/>
        </w:rPr>
        <w:t>книгу</w:t>
      </w:r>
      <w:r>
        <w:rPr>
          <w:rFonts w:ascii="Times New Roman" w:hAnsi="Times New Roman"/>
          <w:i/>
          <w:spacing w:val="-18"/>
          <w:sz w:val="48"/>
        </w:rPr>
        <w:t> </w:t>
      </w:r>
      <w:r>
        <w:rPr>
          <w:rFonts w:ascii="Times New Roman" w:hAnsi="Times New Roman"/>
          <w:i/>
          <w:spacing w:val="-10"/>
          <w:sz w:val="48"/>
        </w:rPr>
        <w:t>Ваlо- </w:t>
      </w:r>
      <w:r>
        <w:rPr>
          <w:rFonts w:ascii="Times New Roman" w:hAnsi="Times New Roman"/>
          <w:i/>
          <w:spacing w:val="-14"/>
          <w:sz w:val="48"/>
        </w:rPr>
        <w:t>дя</w:t>
      </w:r>
      <w:r>
        <w:rPr>
          <w:rFonts w:ascii="Times New Roman" w:hAnsi="Times New Roman"/>
          <w:i/>
          <w:spacing w:val="-16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уже</w:t>
      </w:r>
      <w:r>
        <w:rPr>
          <w:rFonts w:ascii="Times New Roman" w:hAnsi="Times New Roman"/>
          <w:i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чumnл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и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т.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д</w:t>
      </w:r>
      <w:r>
        <w:rPr>
          <w:rFonts w:ascii="Times New Roman" w:hAnsi="Times New Roman"/>
          <w:spacing w:val="7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Хабитуальное</w:t>
      </w:r>
      <w:r>
        <w:rPr>
          <w:rFonts w:ascii="Times New Roman" w:hAnsi="Times New Roman"/>
          <w:spacing w:val="-5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значение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(Kйfka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et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at.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1995)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вводит </w:t>
      </w:r>
      <w:r>
        <w:rPr>
          <w:rFonts w:ascii="Times New Roman" w:hAnsi="Times New Roman"/>
          <w:spacing w:val="-12"/>
          <w:sz w:val="48"/>
        </w:rPr>
        <w:t>в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рассмотрение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эпизод,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частный</w:t>
      </w:r>
      <w:r>
        <w:rPr>
          <w:rFonts w:ascii="Times New Roman" w:hAnsi="Times New Roman"/>
          <w:spacing w:val="13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случай,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а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обобщение;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это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утверж- </w:t>
      </w:r>
      <w:r>
        <w:rPr>
          <w:rFonts w:ascii="Times New Roman" w:hAnsi="Times New Roman"/>
          <w:w w:val="90"/>
          <w:sz w:val="48"/>
        </w:rPr>
        <w:t>дение, </w:t>
      </w:r>
      <w:r>
        <w:rPr>
          <w:rFonts w:ascii="Times New Roman" w:hAnsi="Times New Roman"/>
          <w:b/>
          <w:w w:val="90"/>
          <w:sz w:val="48"/>
        </w:rPr>
        <w:t>хврактернзующее </w:t>
      </w:r>
      <w:r>
        <w:rPr>
          <w:rFonts w:ascii="Times New Roman" w:hAnsi="Times New Roman"/>
          <w:w w:val="90"/>
          <w:sz w:val="48"/>
        </w:rPr>
        <w:t>участника ситуации: </w:t>
      </w:r>
      <w:r>
        <w:rPr>
          <w:rFonts w:ascii="Times New Roman" w:hAnsi="Times New Roman"/>
          <w:i/>
          <w:w w:val="90"/>
          <w:sz w:val="48"/>
        </w:rPr>
        <w:t>Ваиодя знает анг.1ий- </w:t>
      </w:r>
      <w:r>
        <w:rPr>
          <w:rFonts w:ascii="Times New Roman" w:hAnsi="Times New Roman"/>
          <w:i/>
          <w:spacing w:val="-14"/>
          <w:sz w:val="48"/>
        </w:rPr>
        <w:t>ский</w:t>
      </w:r>
      <w:r>
        <w:rPr>
          <w:rFonts w:ascii="Times New Roman" w:hAnsi="Times New Roman"/>
          <w:i/>
          <w:spacing w:val="-16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язык,</w:t>
      </w:r>
      <w:r>
        <w:rPr>
          <w:rFonts w:ascii="Times New Roman" w:hAnsi="Times New Roman"/>
          <w:i/>
          <w:spacing w:val="-16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Володя</w:t>
      </w:r>
      <w:r>
        <w:rPr>
          <w:rFonts w:ascii="Times New Roman" w:hAnsi="Times New Roman"/>
          <w:i/>
          <w:spacing w:val="-16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курил</w:t>
      </w:r>
      <w:r>
        <w:rPr>
          <w:rFonts w:ascii="Times New Roman" w:hAnsi="Times New Roman"/>
          <w:i/>
          <w:spacing w:val="-16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(т.</w:t>
      </w:r>
      <w:r>
        <w:rPr>
          <w:rFonts w:ascii="Times New Roman" w:hAnsi="Times New Roman"/>
          <w:i/>
          <w:spacing w:val="-16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е.</w:t>
      </w:r>
      <w:r>
        <w:rPr>
          <w:rFonts w:ascii="Times New Roman" w:hAnsi="Times New Roman"/>
          <w:i/>
          <w:spacing w:val="-16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бьиі</w:t>
      </w:r>
      <w:r>
        <w:rPr>
          <w:rFonts w:ascii="Times New Roman" w:hAnsi="Times New Roman"/>
          <w:i/>
          <w:spacing w:val="-6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курильщикач),</w:t>
      </w:r>
      <w:r>
        <w:rPr>
          <w:rFonts w:ascii="Times New Roman" w:hAnsi="Times New Roman"/>
          <w:i/>
          <w:spacing w:val="-5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Ваиодя каждьiй</w:t>
      </w:r>
      <w:r>
        <w:rPr>
          <w:rFonts w:ascii="Times New Roman" w:hAnsi="Times New Roman"/>
          <w:i/>
          <w:spacing w:val="-3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год </w:t>
      </w:r>
      <w:r>
        <w:rPr>
          <w:rFonts w:ascii="Times New Roman" w:hAnsi="Times New Roman"/>
          <w:i/>
          <w:spacing w:val="-8"/>
          <w:sz w:val="48"/>
        </w:rPr>
        <w:t>будет</w:t>
      </w:r>
      <w:r>
        <w:rPr>
          <w:rFonts w:ascii="Times New Roman" w:hAnsi="Times New Roman"/>
          <w:i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езdять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i/>
          <w:spacing w:val="-8"/>
          <w:sz w:val="48"/>
        </w:rPr>
        <w:t>морссой</w:t>
      </w:r>
      <w:r>
        <w:rPr>
          <w:rFonts w:ascii="Times New Roman" w:hAnsi="Times New Roman"/>
          <w:i/>
          <w:spacing w:val="-22"/>
          <w:sz w:val="48"/>
        </w:rPr>
        <w:t> </w:t>
      </w:r>
      <w:r>
        <w:rPr>
          <w:rFonts w:ascii="Times New Roman" w:hAnsi="Times New Roman"/>
          <w:i/>
          <w:spacing w:val="-8"/>
          <w:sz w:val="48"/>
        </w:rPr>
        <w:t>круиз</w:t>
      </w:r>
      <w:r>
        <w:rPr>
          <w:rFonts w:ascii="Times New Roman" w:hAnsi="Times New Roman"/>
          <w:i/>
          <w:spacing w:val="-24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(подробности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сМ.</w:t>
      </w:r>
      <w:r>
        <w:rPr>
          <w:rFonts w:ascii="Times New Roman" w:hAnsi="Times New Roman"/>
          <w:spacing w:val="-3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2.3.5).</w:t>
      </w:r>
    </w:p>
    <w:p>
      <w:pPr>
        <w:spacing w:after="0" w:line="237" w:lineRule="auto"/>
        <w:jc w:val="both"/>
        <w:rPr>
          <w:rFonts w:ascii="Times New Roman" w:hAnsi="Times New Roman"/>
          <w:sz w:val="48"/>
        </w:rPr>
        <w:sectPr>
          <w:type w:val="continuous"/>
          <w:pgSz w:w="15000" w:h="23010"/>
          <w:pgMar w:top="580" w:bottom="280" w:left="566" w:right="708"/>
        </w:sectPr>
      </w:pPr>
    </w:p>
    <w:p>
      <w:pPr>
        <w:spacing w:before="62"/>
        <w:ind w:left="886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Система</w:t>
      </w:r>
      <w:r>
        <w:rPr>
          <w:rFonts w:ascii="Times New Roman" w:hAnsi="Times New Roman"/>
          <w:spacing w:val="49"/>
          <w:sz w:val="48"/>
        </w:rPr>
        <w:t> </w:t>
      </w:r>
      <w:r>
        <w:rPr>
          <w:rFonts w:ascii="Times New Roman" w:hAnsi="Times New Roman"/>
          <w:w w:val="90"/>
          <w:sz w:val="48"/>
        </w:rPr>
        <w:t>вцдовых</w:t>
      </w:r>
      <w:r>
        <w:rPr>
          <w:rFonts w:ascii="Times New Roman" w:hAnsi="Times New Roman"/>
          <w:spacing w:val="36"/>
          <w:sz w:val="48"/>
        </w:rPr>
        <w:t> </w:t>
      </w:r>
      <w:r>
        <w:rPr>
          <w:rFonts w:ascii="Times New Roman" w:hAnsi="Times New Roman"/>
          <w:w w:val="90"/>
          <w:sz w:val="48"/>
        </w:rPr>
        <w:t>значениіl</w:t>
      </w:r>
      <w:r>
        <w:rPr>
          <w:rFonts w:ascii="Times New Roman" w:hAnsi="Times New Roman"/>
          <w:spacing w:val="58"/>
          <w:sz w:val="48"/>
        </w:rPr>
        <w:t> </w:t>
      </w:r>
      <w:r>
        <w:rPr>
          <w:rFonts w:ascii="Times New Roman" w:hAnsi="Times New Roman"/>
          <w:w w:val="90"/>
          <w:sz w:val="48"/>
        </w:rPr>
        <w:t>представлена</w:t>
      </w:r>
      <w:r>
        <w:rPr>
          <w:rFonts w:ascii="Times New Roman" w:hAnsi="Times New Roman"/>
          <w:spacing w:val="75"/>
          <w:sz w:val="48"/>
        </w:rPr>
        <w:t> </w:t>
      </w:r>
      <w:r>
        <w:rPr>
          <w:rFonts w:ascii="Times New Roman" w:hAnsi="Times New Roman"/>
          <w:w w:val="90"/>
          <w:sz w:val="48"/>
        </w:rPr>
        <w:t>на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схеме</w:t>
      </w:r>
      <w:r>
        <w:rPr>
          <w:rFonts w:ascii="Times New Roman" w:hAnsi="Times New Roman"/>
          <w:spacing w:val="14"/>
          <w:sz w:val="48"/>
        </w:rPr>
        <w:t> </w:t>
      </w:r>
      <w:r>
        <w:rPr>
          <w:rFonts w:ascii="Times New Roman" w:hAnsi="Times New Roman"/>
          <w:spacing w:val="-5"/>
          <w:w w:val="90"/>
          <w:sz w:val="48"/>
        </w:rPr>
        <w:t>6:</w:t>
      </w:r>
    </w:p>
    <w:p>
      <w:pPr>
        <w:spacing w:before="243"/>
        <w:ind w:left="0" w:right="533" w:firstLine="0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w w:val="80"/>
          <w:sz w:val="48"/>
        </w:rPr>
        <w:t>Видовые</w:t>
      </w:r>
      <w:r>
        <w:rPr>
          <w:rFonts w:ascii="Times New Roman" w:hAnsi="Times New Roman"/>
          <w:spacing w:val="-10"/>
          <w:w w:val="90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знаяеняя</w:t>
      </w:r>
    </w:p>
    <w:p>
      <w:pPr>
        <w:spacing w:before="469"/>
        <w:ind w:left="1394" w:right="0" w:firstLine="0"/>
        <w:jc w:val="left"/>
        <w:rPr>
          <w:rFonts w:ascii="Times New Roman" w:hAnsi="Times New Roman"/>
          <w:sz w:val="35"/>
        </w:rPr>
      </w:pPr>
      <w:r>
        <w:rPr>
          <w:rFonts w:ascii="Times New Roman" w:hAnsi="Times New Roman"/>
          <w:sz w:val="35"/>
        </w:rPr>
        <mc:AlternateContent>
          <mc:Choice Requires="wps">
            <w:drawing>
              <wp:anchor distT="0" distB="0" distL="0" distR="0" allowOverlap="1" layoutInCell="1" locked="0" behindDoc="1" simplePos="0" relativeHeight="484108288">
                <wp:simplePos x="0" y="0"/>
                <wp:positionH relativeFrom="page">
                  <wp:posOffset>1400175</wp:posOffset>
                </wp:positionH>
                <wp:positionV relativeFrom="paragraph">
                  <wp:posOffset>324544</wp:posOffset>
                </wp:positionV>
                <wp:extent cx="7553325" cy="104775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7553325" cy="1047750"/>
                          <a:chExt cx="7553325" cy="104775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7553325" cy="79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100" y="0"/>
                            <a:ext cx="1428750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5pt;margin-top:25.554688pt;width:594.75pt;height:82.5pt;mso-position-horizontal-relative:page;mso-position-vertical-relative:paragraph;z-index:-19208192" id="docshapegroup42" coordorigin="2205,511" coordsize="11895,1650">
                <v:shape style="position:absolute;left:2205;top:916;width:11895;height:1245" type="#_x0000_t75" id="docshape43" stroked="false">
                  <v:imagedata r:id="rId77" o:title=""/>
                </v:shape>
                <v:shape style="position:absolute;left:8865;top:511;width:2250;height:375" type="#_x0000_t75" id="docshape44" stroked="false">
                  <v:imagedata r:id="rId78" o:title="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2"/>
          <w:w w:val="110"/>
          <w:sz w:val="35"/>
        </w:rPr>
        <w:t>этшзодичесsие</w:t>
      </w:r>
    </w:p>
    <w:p>
      <w:pPr>
        <w:pStyle w:val="BodyText"/>
        <w:rPr>
          <w:rFonts w:ascii="Times New Roman"/>
          <w:sz w:val="35"/>
        </w:rPr>
      </w:pPr>
    </w:p>
    <w:p>
      <w:pPr>
        <w:pStyle w:val="BodyText"/>
        <w:spacing w:before="47"/>
        <w:rPr>
          <w:rFonts w:ascii="Times New Roman"/>
          <w:sz w:val="35"/>
        </w:rPr>
      </w:pPr>
    </w:p>
    <w:p>
      <w:pPr>
        <w:tabs>
          <w:tab w:pos="3684" w:val="left" w:leader="none"/>
        </w:tabs>
        <w:spacing w:before="0"/>
        <w:ind w:left="234" w:right="0" w:firstLine="0"/>
        <w:jc w:val="both"/>
        <w:rPr>
          <w:rFonts w:ascii="Arial" w:hAnsi="Arial"/>
          <w:sz w:val="37"/>
        </w:rPr>
      </w:pPr>
      <w:r>
        <w:rPr>
          <w:rFonts w:ascii="Arial" w:hAnsi="Arial"/>
          <w:spacing w:val="-2"/>
          <w:sz w:val="37"/>
        </w:rPr>
        <w:t>перфестивноs</w:t>
      </w:r>
      <w:r>
        <w:rPr>
          <w:rFonts w:ascii="Arial" w:hAnsi="Arial"/>
          <w:sz w:val="37"/>
        </w:rPr>
        <w:tab/>
        <w:t>пgогgоссивное</w:t>
      </w:r>
      <w:r>
        <w:rPr>
          <w:rFonts w:ascii="Arial" w:hAnsi="Arial"/>
          <w:spacing w:val="48"/>
          <w:w w:val="150"/>
          <w:sz w:val="37"/>
        </w:rPr>
        <w:t>    </w:t>
      </w:r>
      <w:r>
        <w:rPr>
          <w:rFonts w:ascii="Arial" w:hAnsi="Arial"/>
          <w:sz w:val="37"/>
        </w:rPr>
        <w:t>перфеятноо</w:t>
      </w:r>
      <w:r>
        <w:rPr>
          <w:rFonts w:ascii="Arial" w:hAnsi="Arial"/>
          <w:spacing w:val="49"/>
          <w:sz w:val="37"/>
        </w:rPr>
        <w:t>  </w:t>
      </w:r>
      <w:r>
        <w:rPr>
          <w:rFonts w:ascii="Arial" w:hAnsi="Arial"/>
          <w:sz w:val="37"/>
        </w:rPr>
        <w:t>эzсл</w:t>
      </w:r>
      <w:r>
        <w:rPr>
          <w:rFonts w:ascii="Arial" w:hAnsi="Arial"/>
          <w:spacing w:val="34"/>
          <w:sz w:val="37"/>
        </w:rPr>
        <w:t>  </w:t>
      </w:r>
      <w:r>
        <w:rPr>
          <w:rFonts w:ascii="Arial" w:hAnsi="Arial"/>
          <w:spacing w:val="-2"/>
          <w:sz w:val="37"/>
        </w:rPr>
        <w:t>иенциахьное</w:t>
      </w:r>
    </w:p>
    <w:p>
      <w:pPr>
        <w:spacing w:before="272"/>
        <w:ind w:left="562" w:right="533" w:firstLine="0"/>
        <w:jc w:val="center"/>
        <w:rPr>
          <w:rFonts w:ascii="Arial" w:hAnsi="Arial"/>
          <w:sz w:val="41"/>
        </w:rPr>
      </w:pPr>
      <w:r>
        <w:rPr>
          <w:rFonts w:ascii="Arial" w:hAnsi="Arial"/>
          <w:w w:val="75"/>
          <w:sz w:val="41"/>
        </w:rPr>
        <w:t>Схема</w:t>
      </w:r>
      <w:r>
        <w:rPr>
          <w:rFonts w:ascii="Arial" w:hAnsi="Arial"/>
          <w:spacing w:val="22"/>
          <w:sz w:val="41"/>
        </w:rPr>
        <w:t> </w:t>
      </w:r>
      <w:r>
        <w:rPr>
          <w:rFonts w:ascii="Arial" w:hAnsi="Arial"/>
          <w:w w:val="75"/>
          <w:sz w:val="41"/>
        </w:rPr>
        <w:t>16.</w:t>
      </w:r>
      <w:r>
        <w:rPr>
          <w:rFonts w:ascii="Arial" w:hAnsi="Arial"/>
          <w:spacing w:val="10"/>
          <w:sz w:val="41"/>
        </w:rPr>
        <w:t> </w:t>
      </w:r>
      <w:r>
        <w:rPr>
          <w:rFonts w:ascii="Arial" w:hAnsi="Arial"/>
          <w:w w:val="75"/>
          <w:sz w:val="41"/>
        </w:rPr>
        <w:t>Система</w:t>
      </w:r>
      <w:r>
        <w:rPr>
          <w:rFonts w:ascii="Arial" w:hAnsi="Arial"/>
          <w:spacing w:val="31"/>
          <w:sz w:val="41"/>
        </w:rPr>
        <w:t> </w:t>
      </w:r>
      <w:r>
        <w:rPr>
          <w:rFonts w:ascii="Arial" w:hAnsi="Arial"/>
          <w:w w:val="75"/>
          <w:sz w:val="41"/>
        </w:rPr>
        <w:t>видовых</w:t>
      </w:r>
      <w:r>
        <w:rPr>
          <w:rFonts w:ascii="Arial" w:hAnsi="Arial"/>
          <w:spacing w:val="68"/>
          <w:sz w:val="41"/>
        </w:rPr>
        <w:t> </w:t>
      </w:r>
      <w:r>
        <w:rPr>
          <w:rFonts w:ascii="Arial" w:hAnsi="Arial"/>
          <w:spacing w:val="-2"/>
          <w:w w:val="75"/>
          <w:sz w:val="41"/>
        </w:rPr>
        <w:t>зНыений</w:t>
      </w:r>
    </w:p>
    <w:p>
      <w:pPr>
        <w:spacing w:line="235" w:lineRule="auto" w:before="389"/>
        <w:ind w:left="158" w:right="143" w:firstLine="737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Ниже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z w:val="48"/>
        </w:rPr>
        <w:t>мы</w:t>
      </w:r>
      <w:r>
        <w:rPr>
          <w:rFonts w:ascii="Times New Roman" w:hAnsi="Times New Roman"/>
          <w:spacing w:val="-23"/>
          <w:sz w:val="48"/>
        </w:rPr>
        <w:t> </w:t>
      </w:r>
      <w:r>
        <w:rPr>
          <w:rFonts w:ascii="Times New Roman" w:hAnsi="Times New Roman"/>
          <w:sz w:val="48"/>
        </w:rPr>
        <w:t>охарактеризуем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первые</w:t>
      </w:r>
      <w:r>
        <w:rPr>
          <w:rFonts w:ascii="Times New Roman" w:hAnsi="Times New Roman"/>
          <w:spacing w:val="-19"/>
          <w:sz w:val="48"/>
        </w:rPr>
        <w:t> </w:t>
      </w:r>
      <w:r>
        <w:rPr>
          <w:rFonts w:ascii="Times New Roman" w:hAnsi="Times New Roman"/>
          <w:sz w:val="48"/>
        </w:rPr>
        <w:t>три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z w:val="48"/>
        </w:rPr>
        <w:t>иэ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z w:val="48"/>
        </w:rPr>
        <w:t>них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z w:val="48"/>
        </w:rPr>
        <w:t>—</w:t>
      </w:r>
      <w:r>
        <w:rPr>
          <w:rFonts w:ascii="Times New Roman" w:hAnsi="Times New Roman"/>
          <w:spacing w:val="-21"/>
          <w:sz w:val="48"/>
        </w:rPr>
        <w:t> </w:t>
      </w:r>
      <w:r>
        <w:rPr>
          <w:rFonts w:ascii="Times New Roman" w:hAnsi="Times New Roman"/>
          <w:sz w:val="48"/>
        </w:rPr>
        <w:t>перфектявное, </w:t>
      </w:r>
      <w:r>
        <w:rPr>
          <w:rFonts w:ascii="Times New Roman" w:hAnsi="Times New Roman"/>
          <w:spacing w:val="-8"/>
          <w:sz w:val="48"/>
        </w:rPr>
        <w:t>прогрессивное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(собственно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перфектное).</w:t>
      </w:r>
    </w:p>
    <w:p>
      <w:pPr>
        <w:spacing w:line="541" w:lineRule="exact" w:before="0"/>
        <w:ind w:left="896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Мьl</w:t>
      </w:r>
      <w:r>
        <w:rPr>
          <w:rFonts w:ascii="Times New Roman" w:hAnsi="Times New Roman"/>
          <w:spacing w:val="-13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пріпишаем</w:t>
      </w:r>
      <w:r>
        <w:rPr>
          <w:rFonts w:ascii="Times New Roman" w:hAnsi="Times New Roman"/>
          <w:spacing w:val="4"/>
          <w:sz w:val="48"/>
        </w:rPr>
        <w:t> </w:t>
      </w:r>
      <w:r>
        <w:rPr>
          <w:rFonts w:ascii="Times New Roman" w:hAnsi="Times New Roman"/>
          <w:w w:val="90"/>
          <w:sz w:val="48"/>
        </w:rPr>
        <w:t>анализ</w:t>
      </w:r>
      <w:r>
        <w:rPr>
          <w:rFonts w:ascii="Times New Roman" w:hAnsi="Times New Roman"/>
          <w:spacing w:val="-29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аспектуальности,</w:t>
      </w:r>
      <w:r>
        <w:rPr>
          <w:rFonts w:ascii="Times New Roman" w:hAnsi="Times New Roman"/>
          <w:spacing w:val="-16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предложенныfі</w:t>
      </w:r>
      <w:r>
        <w:rPr>
          <w:rFonts w:ascii="Times New Roman" w:hAnsi="Times New Roman"/>
          <w:spacing w:val="2"/>
          <w:sz w:val="48"/>
        </w:rPr>
        <w:t> </w:t>
      </w:r>
      <w:r>
        <w:rPr>
          <w:rFonts w:ascii="Times New Roman" w:hAnsi="Times New Roman"/>
          <w:w w:val="90"/>
          <w:sz w:val="48"/>
        </w:rPr>
        <w:t>В.</w:t>
      </w:r>
      <w:r>
        <w:rPr>
          <w:rFonts w:ascii="Times New Roman" w:hAnsi="Times New Roman"/>
          <w:spacing w:val="-33"/>
          <w:w w:val="90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Кляйном</w:t>
      </w:r>
    </w:p>
    <w:p>
      <w:pPr>
        <w:spacing w:line="235" w:lineRule="auto" w:before="12"/>
        <w:ind w:left="152" w:right="102" w:hanging="4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(Klein 1994; 1995), в ююром аспектуальное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зпачеіше определяется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сис- пользованнем</w:t>
      </w:r>
      <w:r>
        <w:rPr>
          <w:rFonts w:ascii="Times New Roman" w:hAnsi="Times New Roman"/>
          <w:w w:val="90"/>
          <w:sz w:val="48"/>
        </w:rPr>
        <w:t> понятий фокусного времени н времеюі ситуацци. Времп ситуации —это временной интервал, в течение ююрого ситуация име-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ет место в актуальном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мире (дяя простоты не будем принимать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во вни- мание интенсиональные контексты, см. (von Stechow 2005)). Фокусное </w:t>
      </w:r>
      <w:r>
        <w:rPr>
          <w:rFonts w:ascii="Times New Roman" w:hAnsi="Times New Roman"/>
          <w:spacing w:val="-8"/>
          <w:sz w:val="48"/>
        </w:rPr>
        <w:t>время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8"/>
          <w:sz w:val="48"/>
        </w:rPr>
        <w:t>—эю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время,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</w:t>
      </w:r>
      <w:r>
        <w:rPr>
          <w:rFonts w:ascii="Times New Roman" w:hAnsi="Times New Roman"/>
          <w:spacing w:val="-34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тюром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делается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утверждеюіе</w:t>
      </w:r>
      <w:r>
        <w:rPr>
          <w:rFonts w:ascii="Times New Roman" w:hAnsi="Times New Roman"/>
          <w:spacing w:val="11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предложеюіи.</w:t>
      </w:r>
    </w:p>
    <w:p>
      <w:pPr>
        <w:spacing w:before="1"/>
        <w:ind w:left="886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Семантика</w:t>
      </w:r>
      <w:r>
        <w:rPr>
          <w:rFonts w:ascii="Times New Roman" w:hAnsi="Times New Roman"/>
          <w:spacing w:val="56"/>
          <w:sz w:val="48"/>
        </w:rPr>
        <w:t> </w:t>
      </w:r>
      <w:r>
        <w:rPr>
          <w:rFonts w:ascii="Times New Roman" w:hAnsi="Times New Roman"/>
          <w:w w:val="90"/>
          <w:sz w:val="48"/>
        </w:rPr>
        <w:t>перфективного</w:t>
      </w:r>
      <w:r>
        <w:rPr>
          <w:rFonts w:ascii="Times New Roman" w:hAnsi="Times New Roman"/>
          <w:spacing w:val="65"/>
          <w:sz w:val="48"/>
        </w:rPr>
        <w:t> </w:t>
      </w:r>
      <w:r>
        <w:rPr>
          <w:rFonts w:ascii="Times New Roman" w:hAnsi="Times New Roman"/>
          <w:w w:val="90"/>
          <w:sz w:val="48"/>
        </w:rPr>
        <w:t>оператора</w:t>
      </w:r>
      <w:r>
        <w:rPr>
          <w:rFonts w:ascii="Times New Roman" w:hAnsi="Times New Roman"/>
          <w:spacing w:val="48"/>
          <w:sz w:val="48"/>
        </w:rPr>
        <w:t> </w:t>
      </w:r>
      <w:r>
        <w:rPr>
          <w:rFonts w:ascii="Times New Roman" w:hAnsi="Times New Roman"/>
          <w:w w:val="90"/>
          <w:sz w:val="48"/>
        </w:rPr>
        <w:t>представлена</w:t>
      </w:r>
      <w:r>
        <w:rPr>
          <w:rFonts w:ascii="Times New Roman" w:hAnsi="Times New Roman"/>
          <w:spacing w:val="36"/>
          <w:w w:val="150"/>
          <w:sz w:val="48"/>
        </w:rPr>
        <w:t> </w:t>
      </w:r>
      <w:r>
        <w:rPr>
          <w:rFonts w:ascii="Times New Roman" w:hAnsi="Times New Roman"/>
          <w:w w:val="90"/>
          <w:sz w:val="48"/>
        </w:rPr>
        <w:t>в</w:t>
      </w:r>
      <w:r>
        <w:rPr>
          <w:rFonts w:ascii="Times New Roman" w:hAnsi="Times New Roman"/>
          <w:spacing w:val="20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(562):</w:t>
      </w:r>
    </w:p>
    <w:p>
      <w:pPr>
        <w:pStyle w:val="ListParagraph"/>
        <w:numPr>
          <w:ilvl w:val="0"/>
          <w:numId w:val="22"/>
        </w:numPr>
        <w:tabs>
          <w:tab w:pos="1384" w:val="left" w:leader="none"/>
        </w:tabs>
        <w:spacing w:line="240" w:lineRule="auto" w:before="198" w:after="0"/>
        <w:ind w:left="1384" w:right="0" w:hanging="1235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85"/>
          <w:position w:val="-8"/>
          <w:sz w:val="48"/>
        </w:rPr>
        <w:t>ll</w:t>
      </w:r>
      <w:r>
        <w:rPr>
          <w:rFonts w:ascii="Times New Roman" w:hAnsi="Times New Roman"/>
          <w:spacing w:val="-10"/>
          <w:w w:val="85"/>
          <w:position w:val="-8"/>
          <w:sz w:val="48"/>
        </w:rPr>
        <w:t> </w:t>
      </w:r>
      <w:r>
        <w:rPr>
          <w:rFonts w:ascii="Times New Roman" w:hAnsi="Times New Roman"/>
          <w:w w:val="95"/>
          <w:sz w:val="48"/>
        </w:rPr>
        <w:t>PFV</w:t>
      </w:r>
      <w:r>
        <w:rPr>
          <w:rFonts w:ascii="Times New Roman" w:hAnsi="Times New Roman"/>
          <w:spacing w:val="-30"/>
          <w:w w:val="95"/>
          <w:sz w:val="48"/>
        </w:rPr>
        <w:t> </w:t>
      </w:r>
      <w:r>
        <w:rPr>
          <w:rFonts w:ascii="Times New Roman" w:hAnsi="Times New Roman"/>
          <w:w w:val="95"/>
          <w:sz w:val="48"/>
        </w:rPr>
        <w:t>||</w:t>
      </w:r>
      <w:r>
        <w:rPr>
          <w:rFonts w:ascii="Times New Roman" w:hAnsi="Times New Roman"/>
          <w:spacing w:val="-24"/>
          <w:w w:val="95"/>
          <w:sz w:val="48"/>
        </w:rPr>
        <w:t> </w:t>
      </w:r>
      <w:r>
        <w:rPr>
          <w:rFonts w:ascii="Times New Roman" w:hAnsi="Times New Roman"/>
          <w:w w:val="95"/>
          <w:sz w:val="48"/>
        </w:rPr>
        <w:t>=</w:t>
      </w:r>
      <w:r>
        <w:rPr>
          <w:rFonts w:ascii="Times New Roman" w:hAnsi="Times New Roman"/>
          <w:spacing w:val="-24"/>
          <w:w w:val="95"/>
          <w:sz w:val="48"/>
        </w:rPr>
        <w:t> </w:t>
      </w:r>
      <w:r>
        <w:rPr>
          <w:rFonts w:ascii="Times New Roman" w:hAnsi="Times New Roman"/>
          <w:w w:val="95"/>
          <w:sz w:val="48"/>
        </w:rPr>
        <w:t>kP„</w:t>
      </w:r>
      <w:r>
        <w:rPr>
          <w:rFonts w:ascii="Times New Roman" w:hAnsi="Times New Roman"/>
          <w:spacing w:val="33"/>
          <w:w w:val="150"/>
          <w:sz w:val="48"/>
        </w:rPr>
        <w:t> </w:t>
      </w:r>
      <w:r>
        <w:rPr>
          <w:rFonts w:ascii="Times New Roman" w:hAnsi="Times New Roman"/>
          <w:sz w:val="48"/>
        </w:rPr>
        <w:t>.it.</w:t>
      </w:r>
      <w:r>
        <w:rPr>
          <w:rFonts w:ascii="Times New Roman" w:hAnsi="Times New Roman"/>
          <w:spacing w:val="-52"/>
          <w:sz w:val="48"/>
        </w:rPr>
        <w:t> </w:t>
      </w:r>
      <w:r>
        <w:rPr>
          <w:rFonts w:ascii="Times New Roman" w:hAnsi="Times New Roman"/>
          <w:w w:val="95"/>
          <w:sz w:val="48"/>
        </w:rPr>
        <w:t>Эе</w:t>
      </w:r>
      <w:r>
        <w:rPr>
          <w:rFonts w:ascii="Times New Roman" w:hAnsi="Times New Roman"/>
          <w:spacing w:val="-24"/>
          <w:w w:val="95"/>
          <w:sz w:val="48"/>
        </w:rPr>
        <w:t> </w:t>
      </w:r>
      <w:r>
        <w:rPr>
          <w:rFonts w:ascii="Times New Roman" w:hAnsi="Times New Roman"/>
          <w:w w:val="95"/>
          <w:sz w:val="48"/>
        </w:rPr>
        <w:t>[Р(е)</w:t>
      </w:r>
      <w:r>
        <w:rPr>
          <w:rFonts w:ascii="Times New Roman" w:hAnsi="Times New Roman"/>
          <w:spacing w:val="78"/>
          <w:sz w:val="48"/>
        </w:rPr>
        <w:t>  </w:t>
      </w:r>
      <w:r>
        <w:rPr>
          <w:rFonts w:ascii="Times New Roman" w:hAnsi="Times New Roman"/>
          <w:w w:val="95"/>
          <w:sz w:val="48"/>
        </w:rPr>
        <w:t>t</w:t>
      </w:r>
      <w:r>
        <w:rPr>
          <w:rFonts w:ascii="Times New Roman" w:hAnsi="Times New Roman"/>
          <w:spacing w:val="69"/>
          <w:w w:val="150"/>
          <w:sz w:val="48"/>
        </w:rPr>
        <w:t>  </w:t>
      </w:r>
      <w:r>
        <w:rPr>
          <w:rFonts w:ascii="Times New Roman" w:hAnsi="Times New Roman"/>
          <w:spacing w:val="-4"/>
          <w:w w:val="95"/>
          <w:sz w:val="48"/>
        </w:rPr>
        <w:t>т(е)]</w:t>
      </w:r>
    </w:p>
    <w:p>
      <w:pPr>
        <w:spacing w:line="237" w:lineRule="auto" w:before="157"/>
        <w:ind w:left="151" w:right="98" w:firstLine="743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Перфективный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оператор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(562)</w:t>
      </w:r>
      <w:r>
        <w:rPr>
          <w:rFonts w:ascii="Times New Roman" w:hAnsi="Times New Roman"/>
          <w:spacing w:val="40"/>
          <w:sz w:val="48"/>
        </w:rPr>
        <w:t>  </w:t>
      </w:r>
      <w:r>
        <w:rPr>
          <w:rFonts w:ascii="Times New Roman" w:hAnsi="Times New Roman"/>
          <w:sz w:val="48"/>
        </w:rPr>
        <w:t>это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функііня,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аргументом</w:t>
      </w:r>
      <w:r>
        <w:rPr>
          <w:rFonts w:ascii="Times New Roman" w:hAnsi="Times New Roman"/>
          <w:spacing w:val="-19"/>
          <w:sz w:val="48"/>
        </w:rPr>
        <w:t> </w:t>
      </w:r>
      <w:r>
        <w:rPr>
          <w:rFonts w:ascii="Times New Roman" w:hAnsi="Times New Roman"/>
          <w:sz w:val="48"/>
        </w:rPr>
        <w:t>ко- тощй выступает одноместный собьггийный предикат типа &lt;v,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z w:val="48"/>
        </w:rPr>
        <w:t>t&gt;, </w:t>
      </w:r>
      <w:r>
        <w:rPr>
          <w:rFonts w:ascii="Times New Roman" w:hAnsi="Times New Roman"/>
          <w:spacing w:val="-14"/>
          <w:sz w:val="48"/>
        </w:rPr>
        <w:t>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значением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—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одноместньйі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ітредикаг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нвд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вщменніями</w:t>
      </w:r>
      <w:r>
        <w:rPr>
          <w:rFonts w:ascii="Times New Roman" w:hAnsi="Times New Roman"/>
          <w:spacing w:val="13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интервалами </w:t>
      </w:r>
      <w:r>
        <w:rPr>
          <w:rFonts w:ascii="Times New Roman" w:hAnsi="Times New Roman"/>
          <w:w w:val="90"/>
          <w:sz w:val="48"/>
        </w:rPr>
        <w:t>типа ^і, t&gt;. Перфективный оператор связьвзает собьггпЯныtt аргумент </w:t>
      </w:r>
      <w:r>
        <w:rPr>
          <w:rFonts w:ascii="Times New Roman" w:hAnsi="Times New Roman"/>
          <w:spacing w:val="-6"/>
          <w:sz w:val="48"/>
        </w:rPr>
        <w:t>исходного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пщдиката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квантором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существования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и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ставит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ему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в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соот- </w:t>
      </w:r>
      <w:r>
        <w:rPr>
          <w:rFonts w:ascii="Times New Roman" w:hAnsi="Times New Roman"/>
          <w:spacing w:val="-14"/>
          <w:sz w:val="48"/>
        </w:rPr>
        <w:t>ветствие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множество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временным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интервалов,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обладвюіцих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определен- </w:t>
      </w:r>
      <w:r>
        <w:rPr>
          <w:rFonts w:ascii="Times New Roman" w:hAnsi="Times New Roman"/>
          <w:sz w:val="48"/>
        </w:rPr>
        <w:t>ньш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z w:val="48"/>
        </w:rPr>
        <w:t>свойством,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z w:val="48"/>
        </w:rPr>
        <w:t>а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именно,</w:t>
      </w:r>
      <w:r>
        <w:rPr>
          <w:rFonts w:ascii="Times New Roman" w:hAnsi="Times New Roman"/>
          <w:spacing w:val="-6"/>
          <w:sz w:val="48"/>
        </w:rPr>
        <w:t> </w:t>
      </w:r>
      <w:r>
        <w:rPr>
          <w:rFonts w:ascii="Times New Roman" w:hAnsi="Times New Roman"/>
          <w:sz w:val="48"/>
        </w:rPr>
        <w:t>тем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z w:val="48"/>
        </w:rPr>
        <w:t>свойством, что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z w:val="48"/>
        </w:rPr>
        <w:t>они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z w:val="48"/>
        </w:rPr>
        <w:t>содержат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себе </w:t>
      </w:r>
      <w:r>
        <w:rPr>
          <w:rFonts w:ascii="Times New Roman" w:hAnsi="Times New Roman"/>
          <w:spacing w:val="-2"/>
          <w:sz w:val="48"/>
        </w:rPr>
        <w:t>временноіl</w:t>
      </w:r>
      <w:r>
        <w:rPr>
          <w:rFonts w:ascii="Times New Roman" w:hAnsi="Times New Roman"/>
          <w:spacing w:val="-27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интервал</w:t>
      </w:r>
      <w:r>
        <w:rPr>
          <w:rFonts w:ascii="Times New Roman" w:hAnsi="Times New Roman"/>
          <w:spacing w:val="-21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т(е),</w:t>
      </w:r>
      <w:r>
        <w:rPr>
          <w:rFonts w:ascii="Times New Roman" w:hAnsi="Times New Roman"/>
          <w:spacing w:val="-25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в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течение</w:t>
      </w:r>
      <w:r>
        <w:rPr>
          <w:rFonts w:ascii="Times New Roman" w:hAnsi="Times New Roman"/>
          <w:spacing w:val="-23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коюрого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имеет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место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собьггие, </w:t>
      </w:r>
      <w:r>
        <w:rPr>
          <w:rFonts w:ascii="Times New Roman" w:hAnsi="Times New Roman"/>
          <w:sz w:val="48"/>
        </w:rPr>
        <w:t>обозначаемое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z w:val="48"/>
        </w:rPr>
        <w:t>предиттом</w:t>
      </w:r>
      <w:r>
        <w:rPr>
          <w:rFonts w:ascii="Times New Roman" w:hAnsi="Times New Roman"/>
          <w:spacing w:val="-21"/>
          <w:sz w:val="48"/>
        </w:rPr>
        <w:t> </w:t>
      </w:r>
      <w:r>
        <w:rPr>
          <w:rFonts w:ascii="Times New Roman" w:hAnsi="Times New Roman"/>
          <w:sz w:val="48"/>
        </w:rPr>
        <w:t>Р.</w:t>
      </w:r>
    </w:p>
    <w:p>
      <w:pPr>
        <w:spacing w:line="514" w:lineRule="exact" w:before="0"/>
        <w:ind w:left="895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Нными</w:t>
      </w:r>
      <w:r>
        <w:rPr>
          <w:rFonts w:ascii="Times New Roman" w:hAnsi="Times New Roman"/>
          <w:spacing w:val="71"/>
          <w:sz w:val="48"/>
        </w:rPr>
        <w:t> </w:t>
      </w:r>
      <w:r>
        <w:rPr>
          <w:rFonts w:ascii="Times New Roman" w:hAnsi="Times New Roman"/>
          <w:w w:val="90"/>
          <w:sz w:val="48"/>
        </w:rPr>
        <w:t>словами,</w:t>
      </w:r>
      <w:r>
        <w:rPr>
          <w:rFonts w:ascii="Times New Roman" w:hAnsi="Times New Roman"/>
          <w:spacing w:val="67"/>
          <w:sz w:val="48"/>
        </w:rPr>
        <w:t> </w:t>
      </w:r>
      <w:r>
        <w:rPr>
          <w:rFonts w:ascii="Times New Roman" w:hAnsi="Times New Roman"/>
          <w:w w:val="90"/>
          <w:sz w:val="48"/>
        </w:rPr>
        <w:t>предложение,</w:t>
      </w:r>
      <w:r>
        <w:rPr>
          <w:rFonts w:ascii="Times New Roman" w:hAnsi="Times New Roman"/>
          <w:spacing w:val="56"/>
          <w:w w:val="150"/>
          <w:sz w:val="48"/>
        </w:rPr>
        <w:t> </w:t>
      </w:r>
      <w:r>
        <w:rPr>
          <w:rFonts w:ascii="Times New Roman" w:hAnsi="Times New Roman"/>
          <w:w w:val="90"/>
          <w:sz w:val="48"/>
        </w:rPr>
        <w:t>компонентом</w:t>
      </w:r>
      <w:r>
        <w:rPr>
          <w:rFonts w:ascii="Times New Roman" w:hAnsi="Times New Roman"/>
          <w:spacing w:val="74"/>
          <w:sz w:val="48"/>
        </w:rPr>
        <w:t> </w:t>
      </w:r>
      <w:r>
        <w:rPr>
          <w:rFonts w:ascii="Times New Roman" w:hAnsi="Times New Roman"/>
          <w:w w:val="90"/>
          <w:sz w:val="48"/>
        </w:rPr>
        <w:t>которого</w:t>
      </w:r>
      <w:r>
        <w:rPr>
          <w:rFonts w:ascii="Times New Roman" w:hAnsi="Times New Roman"/>
          <w:spacing w:val="74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выступает</w:t>
      </w:r>
    </w:p>
    <w:p>
      <w:pPr>
        <w:spacing w:line="237" w:lineRule="auto" w:before="0"/>
        <w:ind w:left="151" w:right="109" w:firstLine="6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0"/>
          <w:sz w:val="48"/>
        </w:rPr>
        <w:t>перфективный</w:t>
      </w:r>
      <w:r>
        <w:rPr>
          <w:rFonts w:ascii="Times New Roman" w:hAnsi="Times New Roman"/>
          <w:spacing w:val="-19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оператор,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содержит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информацию,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что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время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события </w:t>
      </w:r>
      <w:r>
        <w:rPr>
          <w:rFonts w:ascii="Times New Roman" w:hAnsi="Times New Roman"/>
          <w:spacing w:val="-12"/>
          <w:sz w:val="48"/>
        </w:rPr>
        <w:t>Т(е)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—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это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часть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фокуспого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времени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t,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коюром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нечто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угверждается. </w:t>
      </w:r>
      <w:r>
        <w:rPr>
          <w:rFonts w:ascii="Times New Roman" w:hAnsi="Times New Roman"/>
          <w:w w:val="90"/>
          <w:sz w:val="48"/>
        </w:rPr>
        <w:t>Соответственно, событие </w:t>
      </w:r>
      <w:r>
        <w:rPr>
          <w:rFonts w:ascii="Times New Roman" w:hAnsi="Times New Roman"/>
          <w:i/>
          <w:w w:val="90"/>
          <w:sz w:val="48"/>
        </w:rPr>
        <w:t>е </w:t>
      </w:r>
      <w:r>
        <w:rPr>
          <w:rFonts w:ascii="Times New Roman" w:hAnsi="Times New Roman"/>
          <w:w w:val="90"/>
          <w:sz w:val="48"/>
        </w:rPr>
        <w:t>вводится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в рассмотрение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целиком, с вклю- </w:t>
      </w:r>
      <w:r>
        <w:rPr>
          <w:rFonts w:ascii="Times New Roman" w:hAnsi="Times New Roman"/>
          <w:spacing w:val="-4"/>
          <w:sz w:val="48"/>
        </w:rPr>
        <w:t>чением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его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наяала,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продолжеішя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и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конца.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Эю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показано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на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схеме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4"/>
          <w:sz w:val="48"/>
        </w:rPr>
        <w:t>16, </w:t>
      </w:r>
      <w:r>
        <w:rPr>
          <w:rFonts w:ascii="Times New Roman" w:hAnsi="Times New Roman"/>
          <w:sz w:val="48"/>
        </w:rPr>
        <w:t>где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[t„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t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]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—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z w:val="48"/>
        </w:rPr>
        <w:t>вщмя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z w:val="48"/>
        </w:rPr>
        <w:t>события,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z w:val="48"/>
        </w:rPr>
        <w:t>а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[f</w:t>
      </w:r>
      <w:r>
        <w:rPr>
          <w:rFonts w:ascii="Times New Roman" w:hAnsi="Times New Roman"/>
          <w:position w:val="-14"/>
          <w:sz w:val="27"/>
        </w:rPr>
        <w:t>l</w:t>
      </w:r>
      <w:r>
        <w:rPr>
          <w:rFonts w:ascii="Times New Roman" w:hAnsi="Times New Roman"/>
          <w:sz w:val="48"/>
        </w:rPr>
        <w:t>,</w:t>
      </w:r>
      <w:r>
        <w:rPr>
          <w:rFonts w:ascii="Times New Roman" w:hAnsi="Times New Roman"/>
          <w:spacing w:val="-46"/>
          <w:sz w:val="48"/>
        </w:rPr>
        <w:t> </w:t>
      </w:r>
      <w:r>
        <w:rPr>
          <w:rFonts w:ascii="Times New Roman" w:hAnsi="Times New Roman"/>
          <w:sz w:val="48"/>
        </w:rPr>
        <w:t>f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]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z w:val="48"/>
        </w:rPr>
        <w:t>—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фокусное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z w:val="48"/>
        </w:rPr>
        <w:t>время.</w:t>
      </w:r>
    </w:p>
    <w:p>
      <w:pPr>
        <w:tabs>
          <w:tab w:pos="4953" w:val="left" w:leader="none"/>
          <w:tab w:pos="7820" w:val="left" w:leader="none"/>
        </w:tabs>
        <w:spacing w:before="90"/>
        <w:ind w:left="3055" w:right="0" w:firstLine="0"/>
        <w:jc w:val="left"/>
        <w:rPr>
          <w:sz w:val="48"/>
        </w:rPr>
      </w:pPr>
      <w:r>
        <w:rPr>
          <w:sz w:val="48"/>
        </w:rPr>
        <w:drawing>
          <wp:anchor distT="0" distB="0" distL="0" distR="0" allowOverlap="1" layoutInCell="1" locked="0" behindDoc="1" simplePos="0" relativeHeight="484108800">
            <wp:simplePos x="0" y="0"/>
            <wp:positionH relativeFrom="page">
              <wp:posOffset>4057650</wp:posOffset>
            </wp:positionH>
            <wp:positionV relativeFrom="paragraph">
              <wp:posOffset>165831</wp:posOffset>
            </wp:positionV>
            <wp:extent cx="171450" cy="219075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5"/>
          <w:sz w:val="48"/>
        </w:rPr>
        <w:t>ti</w:t>
      </w:r>
      <w:r>
        <w:rPr>
          <w:sz w:val="48"/>
        </w:rPr>
        <w:tab/>
      </w:r>
      <w:r>
        <w:rPr>
          <w:sz w:val="48"/>
          <w:u w:val="thick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2314575</wp:posOffset>
            </wp:positionH>
            <wp:positionV relativeFrom="paragraph">
              <wp:posOffset>250155</wp:posOffset>
            </wp:positionV>
            <wp:extent cx="2819400" cy="25717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35"/>
        <w:ind w:left="566" w:right="533" w:firstLine="0"/>
        <w:jc w:val="center"/>
        <w:rPr>
          <w:rFonts w:ascii="Arial" w:hAnsi="Arial"/>
          <w:sz w:val="41"/>
        </w:rPr>
      </w:pPr>
      <w:r>
        <w:rPr>
          <w:rFonts w:ascii="Arial" w:hAnsi="Arial"/>
          <w:spacing w:val="-2"/>
          <w:w w:val="80"/>
          <w:sz w:val="41"/>
        </w:rPr>
        <w:t>Схема</w:t>
      </w:r>
      <w:r>
        <w:rPr>
          <w:rFonts w:ascii="Arial" w:hAnsi="Arial"/>
          <w:spacing w:val="-6"/>
          <w:w w:val="80"/>
          <w:sz w:val="41"/>
        </w:rPr>
        <w:t> </w:t>
      </w:r>
      <w:r>
        <w:rPr>
          <w:rFonts w:ascii="Arial" w:hAnsi="Arial"/>
          <w:spacing w:val="-2"/>
          <w:w w:val="80"/>
          <w:sz w:val="41"/>
        </w:rPr>
        <w:t>16.</w:t>
      </w:r>
      <w:r>
        <w:rPr>
          <w:rFonts w:ascii="Arial" w:hAnsi="Arial"/>
          <w:spacing w:val="-3"/>
          <w:w w:val="80"/>
          <w:sz w:val="41"/>
        </w:rPr>
        <w:t> </w:t>
      </w:r>
      <w:r>
        <w:rPr>
          <w:rFonts w:ascii="Arial" w:hAnsi="Arial"/>
          <w:spacing w:val="-2"/>
          <w:w w:val="80"/>
          <w:sz w:val="41"/>
        </w:rPr>
        <w:t>ПерфективНге</w:t>
      </w:r>
      <w:r>
        <w:rPr>
          <w:rFonts w:ascii="Arial" w:hAnsi="Arial"/>
          <w:sz w:val="41"/>
        </w:rPr>
        <w:t> </w:t>
      </w:r>
      <w:r>
        <w:rPr>
          <w:rFonts w:ascii="Arial" w:hAnsi="Arial"/>
          <w:spacing w:val="-2"/>
          <w:w w:val="80"/>
          <w:sz w:val="41"/>
        </w:rPr>
        <w:t>значеНие:</w:t>
      </w:r>
      <w:r>
        <w:rPr>
          <w:rFonts w:ascii="Arial" w:hAnsi="Arial"/>
          <w:spacing w:val="-3"/>
          <w:sz w:val="41"/>
        </w:rPr>
        <w:t> </w:t>
      </w:r>
      <w:r>
        <w:rPr>
          <w:rFonts w:ascii="Arial" w:hAnsi="Arial"/>
          <w:spacing w:val="-2"/>
          <w:w w:val="80"/>
          <w:sz w:val="41"/>
        </w:rPr>
        <w:t>фокусНое</w:t>
      </w:r>
      <w:r>
        <w:rPr>
          <w:rFonts w:ascii="Arial" w:hAnsi="Arial"/>
          <w:spacing w:val="5"/>
          <w:sz w:val="41"/>
        </w:rPr>
        <w:t> </w:t>
      </w:r>
      <w:r>
        <w:rPr>
          <w:rFonts w:ascii="Arial" w:hAnsi="Arial"/>
          <w:spacing w:val="-2"/>
          <w:w w:val="80"/>
          <w:sz w:val="41"/>
        </w:rPr>
        <w:t>время</w:t>
      </w:r>
      <w:r>
        <w:rPr>
          <w:rFonts w:ascii="Arial" w:hAnsi="Arial"/>
          <w:spacing w:val="-22"/>
          <w:sz w:val="41"/>
        </w:rPr>
        <w:t> </w:t>
      </w:r>
      <w:r>
        <w:rPr>
          <w:rFonts w:ascii="Arial" w:hAnsi="Arial"/>
          <w:spacing w:val="-2"/>
          <w:w w:val="80"/>
          <w:sz w:val="41"/>
        </w:rPr>
        <w:t>вспвчмт</w:t>
      </w:r>
      <w:r>
        <w:rPr>
          <w:rFonts w:ascii="Arial" w:hAnsi="Arial"/>
          <w:spacing w:val="-6"/>
          <w:w w:val="80"/>
          <w:sz w:val="41"/>
        </w:rPr>
        <w:t> </w:t>
      </w:r>
      <w:r>
        <w:rPr>
          <w:rFonts w:ascii="Arial" w:hAnsi="Arial"/>
          <w:spacing w:val="-2"/>
          <w:w w:val="80"/>
          <w:sz w:val="41"/>
        </w:rPr>
        <w:t>время</w:t>
      </w:r>
      <w:r>
        <w:rPr>
          <w:rFonts w:ascii="Arial" w:hAnsi="Arial"/>
          <w:spacing w:val="-8"/>
          <w:w w:val="80"/>
          <w:sz w:val="41"/>
        </w:rPr>
        <w:t> </w:t>
      </w:r>
      <w:r>
        <w:rPr>
          <w:rFonts w:ascii="Arial" w:hAnsi="Arial"/>
          <w:spacing w:val="-2"/>
          <w:w w:val="80"/>
          <w:sz w:val="41"/>
        </w:rPr>
        <w:t>ситуации</w:t>
      </w:r>
    </w:p>
    <w:p>
      <w:pPr>
        <w:spacing w:after="0"/>
        <w:jc w:val="center"/>
        <w:rPr>
          <w:rFonts w:ascii="Arial" w:hAnsi="Arial"/>
          <w:sz w:val="41"/>
        </w:rPr>
        <w:sectPr>
          <w:pgSz w:w="15000" w:h="23010"/>
          <w:pgMar w:top="500" w:bottom="280" w:left="566" w:right="708"/>
        </w:sectPr>
      </w:pPr>
    </w:p>
    <w:p>
      <w:pPr>
        <w:spacing w:line="237" w:lineRule="auto" w:before="61"/>
        <w:ind w:left="136" w:right="109" w:firstLine="744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6"/>
          <w:sz w:val="48"/>
        </w:rPr>
        <w:t>Нетрудно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убедіггься,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что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перед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нами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в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точности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семантика</w:t>
      </w:r>
      <w:r>
        <w:rPr>
          <w:rFonts w:ascii="Times New Roman" w:hAnsi="Times New Roman"/>
          <w:spacing w:val="-6"/>
          <w:sz w:val="48"/>
        </w:rPr>
        <w:t> пер- </w:t>
      </w:r>
      <w:r>
        <w:rPr>
          <w:rFonts w:ascii="Times New Roman" w:hAnsi="Times New Roman"/>
          <w:spacing w:val="-2"/>
          <w:sz w:val="48"/>
        </w:rPr>
        <w:t>фективного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оператора,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неформально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описанная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в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многочисленной </w:t>
      </w:r>
      <w:r>
        <w:rPr>
          <w:rFonts w:ascii="Times New Roman" w:hAnsi="Times New Roman"/>
          <w:sz w:val="48"/>
        </w:rPr>
        <w:t>литературе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z w:val="48"/>
        </w:rPr>
        <w:t>по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z w:val="48"/>
        </w:rPr>
        <w:t>перфектвности,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29"/>
          <w:sz w:val="48"/>
        </w:rPr>
        <w:t> </w:t>
      </w:r>
      <w:r>
        <w:rPr>
          <w:rFonts w:ascii="Times New Roman" w:hAnsi="Times New Roman"/>
          <w:sz w:val="48"/>
        </w:rPr>
        <w:t>частности,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z w:val="48"/>
        </w:rPr>
        <w:t>классичесвоll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z w:val="48"/>
        </w:rPr>
        <w:t>работе </w:t>
      </w:r>
      <w:r>
        <w:rPr>
          <w:rFonts w:ascii="Times New Roman" w:hAnsi="Times New Roman"/>
          <w:spacing w:val="-4"/>
          <w:sz w:val="48"/>
        </w:rPr>
        <w:t>Б.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Комри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(Comrie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1976).</w:t>
      </w:r>
    </w:p>
    <w:p>
      <w:pPr>
        <w:spacing w:line="537" w:lineRule="exact" w:before="0"/>
        <w:ind w:left="872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8"/>
          <w:sz w:val="48"/>
        </w:rPr>
        <w:t>Оператор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прогрессива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отличается</w:t>
      </w:r>
      <w:r>
        <w:rPr>
          <w:rFonts w:ascii="Times New Roman" w:hAnsi="Times New Roman"/>
          <w:spacing w:val="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от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перфективнот</w:t>
      </w:r>
      <w:r>
        <w:rPr>
          <w:rFonts w:ascii="Times New Roman" w:hAnsi="Times New Roman"/>
          <w:spacing w:val="14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тем,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что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фо-</w:t>
      </w:r>
    </w:p>
    <w:p>
      <w:pPr>
        <w:spacing w:before="3"/>
        <w:ind w:left="143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0"/>
          <w:sz w:val="48"/>
        </w:rPr>
        <w:t>кусное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время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не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включает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себя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время ситуации,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а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само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включается</w:t>
      </w:r>
    </w:p>
    <w:p>
      <w:pPr>
        <w:spacing w:before="39"/>
        <w:ind w:left="144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w w:val="90"/>
          <w:sz w:val="41"/>
        </w:rPr>
        <w:t>в</w:t>
      </w:r>
      <w:r>
        <w:rPr>
          <w:rFonts w:ascii="Times New Roman" w:hAnsi="Times New Roman"/>
          <w:spacing w:val="45"/>
          <w:sz w:val="41"/>
        </w:rPr>
        <w:t> </w:t>
      </w:r>
      <w:r>
        <w:rPr>
          <w:rFonts w:ascii="Times New Roman" w:hAnsi="Times New Roman"/>
          <w:w w:val="90"/>
          <w:sz w:val="41"/>
        </w:rPr>
        <w:t>пего,</w:t>
      </w:r>
      <w:r>
        <w:rPr>
          <w:rFonts w:ascii="Times New Roman" w:hAnsi="Times New Roman"/>
          <w:spacing w:val="16"/>
          <w:sz w:val="41"/>
        </w:rPr>
        <w:t> </w:t>
      </w:r>
      <w:r>
        <w:rPr>
          <w:rFonts w:ascii="Times New Roman" w:hAnsi="Times New Roman"/>
          <w:w w:val="90"/>
          <w:sz w:val="41"/>
        </w:rPr>
        <w:t>как</w:t>
      </w:r>
      <w:r>
        <w:rPr>
          <w:rFonts w:ascii="Times New Roman" w:hAnsi="Times New Roman"/>
          <w:spacing w:val="18"/>
          <w:sz w:val="41"/>
        </w:rPr>
        <w:t> </w:t>
      </w:r>
      <w:r>
        <w:rPr>
          <w:rFonts w:ascii="Times New Roman" w:hAnsi="Times New Roman"/>
          <w:w w:val="90"/>
          <w:sz w:val="41"/>
        </w:rPr>
        <w:t>ПОКБЅВНО</w:t>
      </w:r>
      <w:r>
        <w:rPr>
          <w:rFonts w:ascii="Times New Roman" w:hAnsi="Times New Roman"/>
          <w:spacing w:val="48"/>
          <w:sz w:val="41"/>
        </w:rPr>
        <w:t> </w:t>
      </w:r>
      <w:r>
        <w:rPr>
          <w:rFonts w:ascii="Times New Roman" w:hAnsi="Times New Roman"/>
          <w:w w:val="90"/>
          <w:sz w:val="41"/>
        </w:rPr>
        <w:t>В</w:t>
      </w:r>
      <w:r>
        <w:rPr>
          <w:rFonts w:ascii="Times New Roman" w:hAnsi="Times New Roman"/>
          <w:spacing w:val="-5"/>
          <w:w w:val="90"/>
          <w:sz w:val="41"/>
        </w:rPr>
        <w:t> </w:t>
      </w:r>
      <w:r>
        <w:rPr>
          <w:rFonts w:ascii="Times New Roman" w:hAnsi="Times New Roman"/>
          <w:spacing w:val="-2"/>
          <w:w w:val="90"/>
          <w:sz w:val="41"/>
        </w:rPr>
        <w:t>(563):</w:t>
      </w:r>
    </w:p>
    <w:p>
      <w:pPr>
        <w:pStyle w:val="ListParagraph"/>
        <w:numPr>
          <w:ilvl w:val="0"/>
          <w:numId w:val="22"/>
        </w:numPr>
        <w:tabs>
          <w:tab w:pos="1210" w:val="left" w:leader="none"/>
        </w:tabs>
        <w:spacing w:line="240" w:lineRule="auto" w:before="213" w:after="0"/>
        <w:ind w:left="1210" w:right="0" w:hanging="1076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||</w:t>
      </w:r>
      <w:r>
        <w:rPr>
          <w:rFonts w:ascii="Times New Roman" w:hAnsi="Times New Roman"/>
          <w:spacing w:val="-29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&amp;FV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||</w:t>
      </w:r>
      <w:r>
        <w:rPr>
          <w:rFonts w:ascii="Times New Roman" w:hAnsi="Times New Roman"/>
          <w:spacing w:val="-20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=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UP.kt.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Эе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[Р(е)</w:t>
      </w:r>
      <w:r>
        <w:rPr>
          <w:rFonts w:ascii="Times New Roman" w:hAnsi="Times New Roman"/>
          <w:spacing w:val="69"/>
          <w:sz w:val="48"/>
        </w:rPr>
        <w:t>  </w:t>
      </w:r>
      <w:r>
        <w:rPr>
          <w:rFonts w:ascii="Times New Roman" w:hAnsi="Times New Roman"/>
          <w:w w:val="90"/>
          <w:sz w:val="48"/>
        </w:rPr>
        <w:t>t</w:t>
      </w:r>
      <w:r>
        <w:rPr>
          <w:rFonts w:ascii="Times New Roman" w:hAnsi="Times New Roman"/>
          <w:spacing w:val="68"/>
          <w:w w:val="150"/>
          <w:sz w:val="48"/>
        </w:rPr>
        <w:t>  </w:t>
      </w:r>
      <w:r>
        <w:rPr>
          <w:rFonts w:ascii="Times New Roman" w:hAnsi="Times New Roman"/>
          <w:spacing w:val="-2"/>
          <w:w w:val="90"/>
          <w:sz w:val="48"/>
        </w:rPr>
        <w:t>т(е)]</w:t>
      </w:r>
    </w:p>
    <w:p>
      <w:pPr>
        <w:spacing w:line="237" w:lineRule="auto" w:before="247"/>
        <w:ind w:left="142" w:right="99" w:firstLine="728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8"/>
          <w:sz w:val="48"/>
        </w:rPr>
        <w:t>Соответственно,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наличии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прогрессива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начальная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конечная </w:t>
      </w:r>
      <w:r>
        <w:rPr>
          <w:rFonts w:ascii="Times New Roman" w:hAnsi="Times New Roman"/>
          <w:spacing w:val="-14"/>
          <w:sz w:val="48"/>
        </w:rPr>
        <w:t>временные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тояЕи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Gобьпия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содержание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сообщения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не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входят,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и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речь </w:t>
      </w:r>
      <w:r>
        <w:rPr>
          <w:rFonts w:ascii="Times New Roman" w:hAnsi="Times New Roman"/>
          <w:spacing w:val="-10"/>
          <w:sz w:val="48"/>
        </w:rPr>
        <w:t>ндет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лишь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о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его,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пользуясь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обозначением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Е.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В.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Падучевой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(Падучева </w:t>
      </w:r>
      <w:r>
        <w:rPr>
          <w:rFonts w:ascii="Times New Roman" w:hAnsi="Times New Roman"/>
          <w:sz w:val="48"/>
        </w:rPr>
        <w:t>1996),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z w:val="48"/>
        </w:rPr>
        <w:t>промежуточных фаза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(Поэтому в</w:t>
      </w:r>
      <w:r>
        <w:rPr>
          <w:rFonts w:ascii="Times New Roman" w:hAnsi="Times New Roman"/>
          <w:spacing w:val="-21"/>
          <w:sz w:val="48"/>
        </w:rPr>
        <w:t> </w:t>
      </w:r>
      <w:r>
        <w:rPr>
          <w:rFonts w:ascii="Times New Roman" w:hAnsi="Times New Roman"/>
          <w:sz w:val="48"/>
        </w:rPr>
        <w:t>знаяепии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z w:val="48"/>
        </w:rPr>
        <w:t>оператора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IPFV </w:t>
      </w:r>
      <w:r>
        <w:rPr>
          <w:rFonts w:ascii="Times New Roman" w:hAnsi="Times New Roman"/>
          <w:spacing w:val="-14"/>
          <w:sz w:val="48"/>
        </w:rPr>
        <w:t>представлено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отношение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собственноіt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яасти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к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целому,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тоіда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как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зна- </w:t>
      </w:r>
      <w:r>
        <w:rPr>
          <w:rFonts w:ascii="Times New Roman" w:hAnsi="Times New Roman"/>
          <w:spacing w:val="-12"/>
          <w:sz w:val="48"/>
        </w:rPr>
        <w:t>гении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PFV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—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более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слабое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отношение</w:t>
      </w:r>
      <w:r>
        <w:rPr>
          <w:rFonts w:ascii="Times New Roman" w:hAnsi="Times New Roman"/>
          <w:spacing w:val="-5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яасти</w:t>
      </w:r>
      <w:r>
        <w:rPr>
          <w:rFonts w:ascii="Times New Roman" w:hAnsi="Times New Roman"/>
          <w:spacing w:val="-5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к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целому). Это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значение </w:t>
      </w:r>
      <w:r>
        <w:rPr>
          <w:rFonts w:ascii="Times New Roman" w:hAnsi="Times New Roman"/>
          <w:sz w:val="48"/>
        </w:rPr>
        <w:t>показано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на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схеме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17.</w:t>
      </w:r>
    </w:p>
    <w:p>
      <w:pPr>
        <w:tabs>
          <w:tab w:pos="6434" w:val="left" w:leader="none"/>
        </w:tabs>
        <w:spacing w:before="281"/>
        <w:ind w:left="2294" w:right="0" w:firstLine="0"/>
        <w:jc w:val="left"/>
        <w:rPr>
          <w:rFonts w:ascii="Times New Roman"/>
          <w:sz w:val="48"/>
        </w:rPr>
      </w:pPr>
      <w:r>
        <w:rPr>
          <w:rFonts w:ascii="Times New Roman"/>
          <w:spacing w:val="-5"/>
          <w:sz w:val="48"/>
        </w:rPr>
        <w:t>ti</w:t>
      </w:r>
      <w:r>
        <w:rPr>
          <w:rFonts w:ascii="Times New Roman"/>
          <w:sz w:val="48"/>
        </w:rPr>
        <w:tab/>
      </w:r>
      <w:r>
        <w:rPr>
          <w:rFonts w:ascii="Times New Roman"/>
          <w:spacing w:val="-5"/>
          <w:sz w:val="48"/>
        </w:rPr>
        <w:t>tz</w:t>
      </w:r>
    </w:p>
    <w:p>
      <w:pPr>
        <w:tabs>
          <w:tab w:pos="5760" w:val="left" w:leader="none"/>
        </w:tabs>
        <w:spacing w:before="528"/>
        <w:ind w:left="2985" w:right="0" w:firstLine="0"/>
        <w:jc w:val="left"/>
        <w:rPr>
          <w:rFonts w:ascii="Times New Roman"/>
          <w:sz w:val="48"/>
        </w:rPr>
      </w:pPr>
      <w:r>
        <w:rPr>
          <w:rFonts w:ascii="Times New Roman"/>
          <w:spacing w:val="-5"/>
          <w:w w:val="95"/>
          <w:sz w:val="48"/>
        </w:rPr>
        <w:t>f,</w:t>
      </w:r>
      <w:r>
        <w:rPr>
          <w:rFonts w:ascii="Times New Roman"/>
          <w:sz w:val="48"/>
        </w:rPr>
        <w:tab/>
      </w:r>
      <w:r>
        <w:rPr>
          <w:rFonts w:ascii="Times New Roman"/>
          <w:spacing w:val="-5"/>
          <w:w w:val="95"/>
          <w:sz w:val="48"/>
        </w:rPr>
        <w:t>f2</w:t>
      </w:r>
    </w:p>
    <w:p>
      <w:pPr>
        <w:spacing w:before="355"/>
        <w:ind w:left="434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w w:val="80"/>
          <w:sz w:val="39"/>
        </w:rPr>
        <w:t>Схема</w:t>
      </w:r>
      <w:r>
        <w:rPr>
          <w:rFonts w:ascii="Arial" w:hAnsi="Arial"/>
          <w:spacing w:val="12"/>
          <w:sz w:val="39"/>
        </w:rPr>
        <w:t> </w:t>
      </w:r>
      <w:r>
        <w:rPr>
          <w:rFonts w:ascii="Arial" w:hAnsi="Arial"/>
          <w:w w:val="80"/>
          <w:sz w:val="39"/>
        </w:rPr>
        <w:t>17.</w:t>
      </w:r>
      <w:r>
        <w:rPr>
          <w:rFonts w:ascii="Arial" w:hAnsi="Arial"/>
          <w:spacing w:val="17"/>
          <w:sz w:val="39"/>
        </w:rPr>
        <w:t> </w:t>
      </w:r>
      <w:r>
        <w:rPr>
          <w:rFonts w:ascii="Arial" w:hAnsi="Arial"/>
          <w:w w:val="80"/>
          <w:sz w:val="39"/>
        </w:rPr>
        <w:t>Прогgессивное</w:t>
      </w:r>
      <w:r>
        <w:rPr>
          <w:rFonts w:ascii="Arial" w:hAnsi="Arial"/>
          <w:spacing w:val="69"/>
          <w:sz w:val="39"/>
        </w:rPr>
        <w:t> </w:t>
      </w:r>
      <w:r>
        <w:rPr>
          <w:rFonts w:ascii="Arial" w:hAnsi="Arial"/>
          <w:w w:val="80"/>
          <w:sz w:val="39"/>
        </w:rPr>
        <w:t>значение:</w:t>
      </w:r>
      <w:r>
        <w:rPr>
          <w:rFonts w:ascii="Arial" w:hAnsi="Arial"/>
          <w:spacing w:val="51"/>
          <w:sz w:val="39"/>
        </w:rPr>
        <w:t> </w:t>
      </w:r>
      <w:r>
        <w:rPr>
          <w:rFonts w:ascii="Arial" w:hAnsi="Arial"/>
          <w:w w:val="80"/>
          <w:sz w:val="39"/>
        </w:rPr>
        <w:t>фокусное</w:t>
      </w:r>
      <w:r>
        <w:rPr>
          <w:rFonts w:ascii="Arial" w:hAnsi="Arial"/>
          <w:spacing w:val="42"/>
          <w:sz w:val="39"/>
        </w:rPr>
        <w:t> </w:t>
      </w:r>
      <w:r>
        <w:rPr>
          <w:rFonts w:ascii="Arial" w:hAnsi="Arial"/>
          <w:w w:val="80"/>
          <w:sz w:val="39"/>
        </w:rPr>
        <w:t>время</w:t>
      </w:r>
      <w:r>
        <w:rPr>
          <w:rFonts w:ascii="Arial" w:hAnsi="Arial"/>
          <w:spacing w:val="13"/>
          <w:sz w:val="39"/>
        </w:rPr>
        <w:t> </w:t>
      </w:r>
      <w:r>
        <w:rPr>
          <w:rFonts w:ascii="Arial" w:hAnsi="Arial"/>
          <w:w w:val="80"/>
          <w:sz w:val="39"/>
        </w:rPr>
        <w:t>вкгіочается</w:t>
      </w:r>
      <w:r>
        <w:rPr>
          <w:rFonts w:ascii="Arial" w:hAnsi="Arial"/>
          <w:spacing w:val="54"/>
          <w:sz w:val="39"/>
        </w:rPr>
        <w:t> </w:t>
      </w:r>
      <w:r>
        <w:rPr>
          <w:rFonts w:ascii="Arial" w:hAnsi="Arial"/>
          <w:w w:val="80"/>
          <w:sz w:val="39"/>
        </w:rPr>
        <w:t>во</w:t>
      </w:r>
      <w:r>
        <w:rPr>
          <w:rFonts w:ascii="Arial" w:hAnsi="Arial"/>
          <w:spacing w:val="-2"/>
          <w:w w:val="80"/>
          <w:sz w:val="39"/>
        </w:rPr>
        <w:t> </w:t>
      </w:r>
      <w:r>
        <w:rPr>
          <w:rFonts w:ascii="Arial" w:hAnsi="Arial"/>
          <w:w w:val="80"/>
          <w:sz w:val="39"/>
        </w:rPr>
        <w:t>время</w:t>
      </w:r>
      <w:r>
        <w:rPr>
          <w:rFonts w:ascii="Arial" w:hAnsi="Arial"/>
          <w:spacing w:val="28"/>
          <w:sz w:val="39"/>
        </w:rPr>
        <w:t> </w:t>
      </w:r>
      <w:r>
        <w:rPr>
          <w:rFonts w:ascii="Arial" w:hAnsi="Arial"/>
          <w:spacing w:val="-2"/>
          <w:w w:val="80"/>
          <w:sz w:val="39"/>
        </w:rPr>
        <w:t>ситуации</w:t>
      </w:r>
    </w:p>
    <w:p>
      <w:pPr>
        <w:spacing w:line="237" w:lineRule="auto" w:before="374"/>
        <w:ind w:left="137" w:right="63" w:firstLine="743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0"/>
          <w:sz w:val="48"/>
        </w:rPr>
        <w:t>Важнъій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аспект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этот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апализа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—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его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двухкомпонентный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характер. Отяниительная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черта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двухкомпонеіггных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теорий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вида</w:t>
      </w:r>
      <w:r>
        <w:rPr>
          <w:rFonts w:ascii="Times New Roman" w:hAnsi="Times New Roman"/>
          <w:spacing w:val="17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состоит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том, </w:t>
      </w:r>
      <w:r>
        <w:rPr>
          <w:rFonts w:ascii="Times New Roman" w:hAnsi="Times New Roman"/>
          <w:spacing w:val="-8"/>
          <w:sz w:val="48"/>
        </w:rPr>
        <w:t>ято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значения,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коюрые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вмражаются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глатлом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его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аргументами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адь- </w:t>
      </w:r>
      <w:r>
        <w:rPr>
          <w:rFonts w:ascii="Times New Roman" w:hAnsi="Times New Roman"/>
          <w:w w:val="90"/>
          <w:sz w:val="48"/>
        </w:rPr>
        <w:t>юнктами на уровне vP, фундаментально</w:t>
      </w:r>
      <w:r>
        <w:rPr>
          <w:rFonts w:ascii="Times New Roman" w:hAnsi="Times New Roman"/>
          <w:spacing w:val="-13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отличны от значеннй,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которые </w:t>
      </w:r>
      <w:r>
        <w:rPr>
          <w:rFonts w:ascii="Times New Roman" w:hAnsi="Times New Roman"/>
          <w:spacing w:val="-4"/>
          <w:sz w:val="48"/>
        </w:rPr>
        <w:t>привносятся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словоизмепительными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(а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частности,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аспектуаяьными) </w:t>
      </w:r>
      <w:r>
        <w:rPr>
          <w:rFonts w:ascii="Times New Roman" w:hAnsi="Times New Roman"/>
          <w:spacing w:val="-6"/>
          <w:sz w:val="48"/>
        </w:rPr>
        <w:t>показателями,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присоединяюідимися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на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более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высоких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уровнях.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Эти </w:t>
      </w:r>
      <w:r>
        <w:rPr>
          <w:rFonts w:ascii="Times New Roman" w:hAnsi="Times New Roman"/>
          <w:spacing w:val="-4"/>
          <w:sz w:val="48"/>
        </w:rPr>
        <w:t>значения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подчиняются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разліічньш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языковые</w:t>
      </w:r>
      <w:r>
        <w:rPr>
          <w:rFonts w:ascii="Times New Roman" w:hAnsi="Times New Roman"/>
          <w:spacing w:val="-21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огранячениям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и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долж- </w:t>
      </w:r>
      <w:r>
        <w:rPr>
          <w:rFonts w:ascii="Times New Roman" w:hAnsi="Times New Roman"/>
          <w:spacing w:val="-2"/>
          <w:sz w:val="48"/>
        </w:rPr>
        <w:t>ны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описываться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и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объясняться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независимо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друг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от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друга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Одноком- </w:t>
      </w:r>
      <w:r>
        <w:rPr>
          <w:rFonts w:ascii="Times New Roman" w:hAnsi="Times New Roman"/>
          <w:sz w:val="48"/>
        </w:rPr>
        <w:t>понентные теории исходят из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z w:val="48"/>
        </w:rPr>
        <w:t>того,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z w:val="48"/>
        </w:rPr>
        <w:t>что</w:t>
      </w:r>
      <w:r>
        <w:rPr>
          <w:rFonts w:ascii="Times New Roman" w:hAnsi="Times New Roman"/>
          <w:spacing w:val="-21"/>
          <w:sz w:val="48"/>
        </w:rPr>
        <w:t> </w:t>
      </w:r>
      <w:r>
        <w:rPr>
          <w:rFonts w:ascii="Times New Roman" w:hAnsi="Times New Roman"/>
          <w:sz w:val="48"/>
        </w:rPr>
        <w:t>те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z w:val="48"/>
        </w:rPr>
        <w:t>и</w:t>
      </w:r>
      <w:r>
        <w:rPr>
          <w:rFonts w:ascii="Times New Roman" w:hAnsi="Times New Roman"/>
          <w:spacing w:val="-23"/>
          <w:sz w:val="48"/>
        </w:rPr>
        <w:t> </w:t>
      </w:r>
      <w:r>
        <w:rPr>
          <w:rFonts w:ascii="Times New Roman" w:hAnsi="Times New Roman"/>
          <w:sz w:val="48"/>
        </w:rPr>
        <w:t>другие</w:t>
      </w:r>
      <w:r>
        <w:rPr>
          <w:rFonts w:ascii="Times New Roman" w:hAnsi="Times New Roman"/>
          <w:spacing w:val="40"/>
          <w:sz w:val="48"/>
        </w:rPr>
        <w:t>  </w:t>
      </w:r>
      <w:r>
        <w:rPr>
          <w:rFonts w:ascii="Times New Roman" w:hAnsi="Times New Roman"/>
          <w:sz w:val="48"/>
        </w:rPr>
        <w:t>это</w:t>
      </w:r>
      <w:r>
        <w:rPr>
          <w:rFonts w:ascii="Times New Roman" w:hAnsi="Times New Roman"/>
          <w:spacing w:val="-21"/>
          <w:sz w:val="48"/>
        </w:rPr>
        <w:t> </w:t>
      </w:r>
      <w:r>
        <w:rPr>
          <w:rFonts w:ascii="Times New Roman" w:hAnsi="Times New Roman"/>
          <w:sz w:val="48"/>
        </w:rPr>
        <w:t>значения </w:t>
      </w:r>
      <w:r>
        <w:rPr>
          <w:rFonts w:ascii="Times New Roman" w:hAnsi="Times New Roman"/>
          <w:spacing w:val="-8"/>
          <w:sz w:val="48"/>
        </w:rPr>
        <w:t>одной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природы,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а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знаяиі;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они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подяиняюгся</w:t>
      </w:r>
      <w:r>
        <w:rPr>
          <w:rFonts w:ascii="Times New Roman" w:hAnsi="Times New Roman"/>
          <w:spacing w:val="1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действию одних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тех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же </w:t>
      </w:r>
      <w:r>
        <w:rPr>
          <w:rFonts w:ascii="Times New Roman" w:hAnsi="Times New Roman"/>
          <w:spacing w:val="-14"/>
          <w:sz w:val="48"/>
        </w:rPr>
        <w:t>языковые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ограничений,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подлежат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описанию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и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обьяснению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совместно, </w:t>
      </w:r>
      <w:r>
        <w:rPr>
          <w:rFonts w:ascii="Times New Roman" w:hAnsi="Times New Roman"/>
          <w:spacing w:val="-6"/>
          <w:sz w:val="48"/>
        </w:rPr>
        <w:t>с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применением</w:t>
      </w:r>
      <w:r>
        <w:rPr>
          <w:rFonts w:ascii="Times New Roman" w:hAnsi="Times New Roman"/>
          <w:spacing w:val="28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одних и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тек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же</w:t>
      </w:r>
      <w:r>
        <w:rPr>
          <w:rFonts w:ascii="Times New Roman" w:hAnsi="Times New Roman"/>
          <w:spacing w:val="-8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теоретичеСких</w:t>
      </w:r>
      <w:r>
        <w:rPr>
          <w:rFonts w:ascii="Times New Roman" w:hAnsi="Times New Roman"/>
          <w:spacing w:val="12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доітуідеітй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и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едщшц</w:t>
      </w:r>
    </w:p>
    <w:p>
      <w:pPr>
        <w:spacing w:before="118"/>
        <w:ind w:left="140" w:right="0" w:firstLine="0"/>
        <w:jc w:val="left"/>
        <w:rPr>
          <w:rFonts w:ascii="Times New Roman" w:hAnsi="Times New Roman"/>
          <w:b/>
          <w:sz w:val="33"/>
        </w:rPr>
      </w:pPr>
      <w:r>
        <w:rPr>
          <w:rFonts w:ascii="Times New Roman" w:hAnsi="Times New Roman"/>
          <w:b/>
          <w:spacing w:val="-4"/>
          <w:sz w:val="33"/>
        </w:rPr>
        <w:t>ОПИСАНИЯ.</w:t>
      </w:r>
    </w:p>
    <w:p>
      <w:pPr>
        <w:spacing w:before="21"/>
        <w:ind w:left="874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Sasse</w:t>
      </w:r>
      <w:r>
        <w:rPr>
          <w:rFonts w:ascii="Times New Roman" w:hAnsi="Times New Roman"/>
          <w:spacing w:val="21"/>
          <w:sz w:val="48"/>
        </w:rPr>
        <w:t> </w:t>
      </w:r>
      <w:r>
        <w:rPr>
          <w:rFonts w:ascii="Times New Roman" w:hAnsi="Times New Roman"/>
          <w:w w:val="90"/>
          <w:sz w:val="48"/>
        </w:rPr>
        <w:t>(2001: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3)</w:t>
      </w:r>
      <w:r>
        <w:rPr>
          <w:rFonts w:ascii="Times New Roman" w:hAnsi="Times New Roman"/>
          <w:spacing w:val="16"/>
          <w:sz w:val="48"/>
        </w:rPr>
        <w:t> </w:t>
      </w:r>
      <w:r>
        <w:rPr>
          <w:rFonts w:ascii="Times New Roman" w:hAnsi="Times New Roman"/>
          <w:w w:val="90"/>
          <w:sz w:val="48"/>
        </w:rPr>
        <w:t>харакгеризует</w:t>
      </w:r>
      <w:r>
        <w:rPr>
          <w:rFonts w:ascii="Times New Roman" w:hAnsi="Times New Roman"/>
          <w:spacing w:val="25"/>
          <w:w w:val="150"/>
          <w:sz w:val="48"/>
        </w:rPr>
        <w:t> </w:t>
      </w:r>
      <w:r>
        <w:rPr>
          <w:rFonts w:ascii="Times New Roman" w:hAnsi="Times New Roman"/>
          <w:w w:val="90"/>
          <w:sz w:val="48"/>
        </w:rPr>
        <w:t>различия</w:t>
      </w:r>
      <w:r>
        <w:rPr>
          <w:rFonts w:ascii="Times New Roman" w:hAnsi="Times New Roman"/>
          <w:spacing w:val="69"/>
          <w:sz w:val="48"/>
        </w:rPr>
        <w:t> </w:t>
      </w:r>
      <w:r>
        <w:rPr>
          <w:rFonts w:ascii="Times New Roman" w:hAnsi="Times New Roman"/>
          <w:w w:val="90"/>
          <w:sz w:val="48"/>
        </w:rPr>
        <w:t>между</w:t>
      </w:r>
      <w:r>
        <w:rPr>
          <w:rFonts w:ascii="Times New Roman" w:hAnsi="Times New Roman"/>
          <w:spacing w:val="58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двухкомпонентным</w:t>
      </w:r>
    </w:p>
    <w:p>
      <w:pPr>
        <w:pStyle w:val="BodyText"/>
        <w:spacing w:before="226"/>
        <w:rPr>
          <w:rFonts w:ascii="Times New Roman"/>
          <w:sz w:val="48"/>
        </w:rPr>
      </w:pPr>
    </w:p>
    <w:p>
      <w:pPr>
        <w:spacing w:line="218" w:lineRule="auto" w:before="0"/>
        <w:ind w:left="750" w:right="716" w:firstLine="735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85"/>
          <w:sz w:val="48"/>
        </w:rPr>
        <w:t>Unidimensional </w:t>
      </w:r>
      <w:r>
        <w:rPr>
          <w:rFonts w:ascii="Times New Roman" w:hAnsi="Times New Roman"/>
          <w:b/>
          <w:w w:val="85"/>
          <w:sz w:val="48"/>
        </w:rPr>
        <w:t>вpproaches </w:t>
      </w:r>
      <w:r>
        <w:rPr>
          <w:rFonts w:ascii="Times New Roman" w:hAnsi="Times New Roman"/>
          <w:w w:val="85"/>
          <w:sz w:val="48"/>
        </w:rPr>
        <w:t>proceed born the assumption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b/>
          <w:w w:val="85"/>
          <w:sz w:val="48"/>
        </w:rPr>
        <w:t>thвt </w:t>
      </w:r>
      <w:r>
        <w:rPr>
          <w:rFonts w:ascii="Times New Roman" w:hAnsi="Times New Roman"/>
          <w:w w:val="85"/>
          <w:sz w:val="48"/>
        </w:rPr>
        <w:t>there is</w:t>
      </w:r>
      <w:r>
        <w:rPr>
          <w:rFonts w:ascii="Times New Roman" w:hAnsi="Times New Roman"/>
          <w:spacing w:val="-8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only опе set of aspect-relevant semantic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85"/>
          <w:sz w:val="48"/>
        </w:rPr>
        <w:t>pйmitives,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85"/>
          <w:sz w:val="48"/>
        </w:rPr>
        <w:t>а single conceptual </w:t>
      </w:r>
      <w:r>
        <w:rPr>
          <w:rFonts w:ascii="Times New Roman" w:hAnsi="Times New Roman"/>
          <w:b/>
          <w:w w:val="80"/>
          <w:sz w:val="48"/>
        </w:rPr>
        <w:t>dimension</w:t>
      </w:r>
      <w:r>
        <w:rPr>
          <w:rFonts w:ascii="Times New Roman" w:hAnsi="Times New Roman"/>
          <w:b/>
          <w:spacing w:val="40"/>
          <w:sz w:val="48"/>
        </w:rPr>
        <w:t> </w:t>
      </w:r>
      <w:r>
        <w:rPr>
          <w:rFonts w:ascii="Times New Roman" w:hAnsi="Times New Roman"/>
          <w:b/>
          <w:w w:val="80"/>
          <w:sz w:val="48"/>
        </w:rPr>
        <w:t>іп lerms</w:t>
      </w:r>
      <w:r>
        <w:rPr>
          <w:rFonts w:ascii="Times New Roman" w:hAnsi="Times New Roman"/>
          <w:b/>
          <w:sz w:val="48"/>
        </w:rPr>
        <w:t> </w:t>
      </w:r>
      <w:r>
        <w:rPr>
          <w:rFonts w:ascii="Times New Roman" w:hAnsi="Times New Roman"/>
          <w:b/>
          <w:w w:val="80"/>
          <w:sz w:val="48"/>
        </w:rPr>
        <w:t>of</w:t>
      </w:r>
      <w:r>
        <w:rPr>
          <w:rFonts w:ascii="Times New Roman" w:hAnsi="Times New Roman"/>
          <w:b/>
          <w:sz w:val="48"/>
        </w:rPr>
        <w:t> </w:t>
      </w:r>
      <w:r>
        <w:rPr>
          <w:rFonts w:ascii="Times New Roman" w:hAnsi="Times New Roman"/>
          <w:b/>
          <w:w w:val="80"/>
          <w:sz w:val="48"/>
        </w:rPr>
        <w:t>which</w:t>
      </w:r>
      <w:r>
        <w:rPr>
          <w:rFonts w:ascii="Times New Roman" w:hAnsi="Times New Roman"/>
          <w:b/>
          <w:sz w:val="48"/>
        </w:rPr>
        <w:t> </w:t>
      </w:r>
      <w:r>
        <w:rPr>
          <w:rFonts w:ascii="Times New Roman" w:hAnsi="Times New Roman"/>
          <w:b/>
          <w:w w:val="80"/>
          <w:sz w:val="48"/>
        </w:rPr>
        <w:t>вspectual</w:t>
      </w:r>
      <w:r>
        <w:rPr>
          <w:rFonts w:ascii="Times New Roman" w:hAnsi="Times New Roman"/>
          <w:b/>
          <w:spacing w:val="71"/>
          <w:sz w:val="48"/>
        </w:rPr>
        <w:t> </w:t>
      </w:r>
      <w:r>
        <w:rPr>
          <w:rFonts w:ascii="Times New Roman" w:hAnsi="Times New Roman"/>
          <w:w w:val="80"/>
          <w:sz w:val="48"/>
        </w:rPr>
        <w:t>phenomenв</w:t>
      </w:r>
      <w:r>
        <w:rPr>
          <w:rFonts w:ascii="Times New Roman" w:hAnsi="Times New Roman"/>
          <w:spacing w:val="31"/>
          <w:sz w:val="48"/>
        </w:rPr>
        <w:t> </w:t>
      </w:r>
      <w:r>
        <w:rPr>
          <w:rFonts w:ascii="Times New Roman" w:hAnsi="Times New Roman"/>
          <w:w w:val="80"/>
          <w:sz w:val="48"/>
        </w:rPr>
        <w:t>оп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b/>
          <w:w w:val="80"/>
          <w:sz w:val="48"/>
        </w:rPr>
        <w:t>вl1</w:t>
      </w:r>
      <w:r>
        <w:rPr>
          <w:rFonts w:ascii="Times New Roman" w:hAnsi="Times New Roman"/>
          <w:b/>
          <w:spacing w:val="28"/>
          <w:sz w:val="48"/>
        </w:rPr>
        <w:t> </w:t>
      </w:r>
      <w:r>
        <w:rPr>
          <w:rFonts w:ascii="Times New Roman" w:hAnsi="Times New Roman"/>
          <w:w w:val="80"/>
          <w:sz w:val="48"/>
        </w:rPr>
        <w:t>representational</w:t>
      </w:r>
    </w:p>
    <w:p>
      <w:pPr>
        <w:spacing w:after="0" w:line="218" w:lineRule="auto"/>
        <w:jc w:val="both"/>
        <w:rPr>
          <w:rFonts w:ascii="Times New Roman" w:hAnsi="Times New Roman"/>
          <w:sz w:val="48"/>
        </w:rPr>
        <w:sectPr>
          <w:pgSz w:w="15000" w:h="23010"/>
          <w:pgMar w:top="520" w:bottom="280" w:left="566" w:right="708"/>
        </w:sectPr>
      </w:pPr>
    </w:p>
    <w:p>
      <w:pPr>
        <w:spacing w:line="429" w:lineRule="exact" w:before="83"/>
        <w:ind w:left="802" w:right="0" w:firstLine="0"/>
        <w:jc w:val="both"/>
        <w:rPr>
          <w:sz w:val="37"/>
        </w:rPr>
      </w:pPr>
      <w:r>
        <w:rPr>
          <w:sz w:val="37"/>
        </w:rPr>
        <w:t>levels</w:t>
      </w:r>
      <w:r>
        <w:rPr>
          <w:spacing w:val="76"/>
          <w:w w:val="150"/>
          <w:sz w:val="37"/>
        </w:rPr>
        <w:t> </w:t>
      </w:r>
      <w:r>
        <w:rPr>
          <w:b/>
          <w:sz w:val="37"/>
        </w:rPr>
        <w:t>can</w:t>
      </w:r>
      <w:r>
        <w:rPr>
          <w:b/>
          <w:spacing w:val="33"/>
          <w:sz w:val="37"/>
        </w:rPr>
        <w:t>  </w:t>
      </w:r>
      <w:r>
        <w:rPr>
          <w:b/>
          <w:sz w:val="37"/>
        </w:rPr>
        <w:t>be</w:t>
      </w:r>
      <w:r>
        <w:rPr>
          <w:b/>
          <w:spacing w:val="78"/>
          <w:w w:val="150"/>
          <w:sz w:val="37"/>
        </w:rPr>
        <w:t> </w:t>
      </w:r>
      <w:r>
        <w:rPr>
          <w:b/>
          <w:sz w:val="37"/>
        </w:rPr>
        <w:t>analy</w:t>
      </w:r>
      <w:r>
        <w:rPr>
          <w:b/>
          <w:spacing w:val="-27"/>
          <w:sz w:val="37"/>
        </w:rPr>
        <w:t> </w:t>
      </w:r>
      <w:r>
        <w:rPr>
          <w:sz w:val="37"/>
        </w:rPr>
        <w:t>zed</w:t>
      </w:r>
      <w:r>
        <w:rPr>
          <w:spacing w:val="24"/>
          <w:sz w:val="37"/>
        </w:rPr>
        <w:t>  </w:t>
      </w:r>
      <w:r>
        <w:rPr>
          <w:sz w:val="37"/>
        </w:rPr>
        <w:t>and</w:t>
      </w:r>
      <w:r>
        <w:rPr>
          <w:spacing w:val="75"/>
          <w:w w:val="150"/>
          <w:sz w:val="37"/>
        </w:rPr>
        <w:t> </w:t>
      </w:r>
      <w:r>
        <w:rPr>
          <w:b/>
          <w:sz w:val="37"/>
        </w:rPr>
        <w:t>described...</w:t>
      </w:r>
      <w:r>
        <w:rPr>
          <w:b/>
          <w:spacing w:val="44"/>
          <w:sz w:val="37"/>
        </w:rPr>
        <w:t>  </w:t>
      </w:r>
      <w:r>
        <w:rPr>
          <w:sz w:val="37"/>
        </w:rPr>
        <w:t>Ву</w:t>
      </w:r>
      <w:r>
        <w:rPr>
          <w:spacing w:val="60"/>
          <w:sz w:val="37"/>
        </w:rPr>
        <w:t>  </w:t>
      </w:r>
      <w:r>
        <w:rPr>
          <w:b/>
          <w:sz w:val="37"/>
        </w:rPr>
        <w:t>coпtтasт,</w:t>
      </w:r>
      <w:r>
        <w:rPr>
          <w:b/>
          <w:spacing w:val="42"/>
          <w:sz w:val="37"/>
        </w:rPr>
        <w:t>  </w:t>
      </w:r>
      <w:r>
        <w:rPr>
          <w:spacing w:val="-2"/>
          <w:sz w:val="37"/>
        </w:rPr>
        <w:t>bidimensional</w:t>
      </w:r>
    </w:p>
    <w:p>
      <w:pPr>
        <w:spacing w:line="535" w:lineRule="exact" w:before="0"/>
        <w:ind w:left="766" w:right="0" w:firstLine="0"/>
        <w:jc w:val="both"/>
        <w:rPr>
          <w:sz w:val="46"/>
        </w:rPr>
      </w:pPr>
      <w:r>
        <w:rPr>
          <w:spacing w:val="-2"/>
          <w:w w:val="85"/>
          <w:sz w:val="46"/>
        </w:rPr>
        <w:t>approaches</w:t>
      </w:r>
      <w:r>
        <w:rPr>
          <w:spacing w:val="2"/>
          <w:sz w:val="46"/>
        </w:rPr>
        <w:t> </w:t>
      </w:r>
      <w:r>
        <w:rPr>
          <w:spacing w:val="-2"/>
          <w:w w:val="85"/>
          <w:sz w:val="46"/>
        </w:rPr>
        <w:t>insist</w:t>
      </w:r>
      <w:r>
        <w:rPr>
          <w:spacing w:val="-5"/>
          <w:sz w:val="46"/>
        </w:rPr>
        <w:t> </w:t>
      </w:r>
      <w:r>
        <w:rPr>
          <w:spacing w:val="-2"/>
          <w:w w:val="85"/>
          <w:sz w:val="46"/>
        </w:rPr>
        <w:t>оп</w:t>
      </w:r>
      <w:r>
        <w:rPr>
          <w:spacing w:val="-5"/>
          <w:w w:val="85"/>
          <w:sz w:val="46"/>
        </w:rPr>
        <w:t> </w:t>
      </w:r>
      <w:r>
        <w:rPr>
          <w:spacing w:val="-2"/>
          <w:w w:val="85"/>
          <w:sz w:val="46"/>
        </w:rPr>
        <w:t>the</w:t>
      </w:r>
      <w:r>
        <w:rPr>
          <w:spacing w:val="-8"/>
          <w:w w:val="85"/>
          <w:sz w:val="46"/>
        </w:rPr>
        <w:t> </w:t>
      </w:r>
      <w:r>
        <w:rPr>
          <w:spacing w:val="-2"/>
          <w:w w:val="85"/>
          <w:sz w:val="46"/>
        </w:rPr>
        <w:t>distinction</w:t>
      </w:r>
      <w:r>
        <w:rPr>
          <w:spacing w:val="2"/>
          <w:sz w:val="46"/>
        </w:rPr>
        <w:t> </w:t>
      </w:r>
      <w:r>
        <w:rPr>
          <w:spacing w:val="-2"/>
          <w:w w:val="85"/>
          <w:sz w:val="46"/>
        </w:rPr>
        <w:t>of</w:t>
      </w:r>
      <w:r>
        <w:rPr>
          <w:spacing w:val="-14"/>
          <w:w w:val="85"/>
          <w:sz w:val="46"/>
        </w:rPr>
        <w:t> </w:t>
      </w:r>
      <w:r>
        <w:rPr>
          <w:spacing w:val="-2"/>
          <w:w w:val="85"/>
          <w:sz w:val="46"/>
        </w:rPr>
        <w:t>two</w:t>
      </w:r>
      <w:r>
        <w:rPr>
          <w:spacing w:val="-13"/>
          <w:sz w:val="46"/>
        </w:rPr>
        <w:t> </w:t>
      </w:r>
      <w:r>
        <w:rPr>
          <w:spacing w:val="-2"/>
          <w:w w:val="85"/>
          <w:sz w:val="46"/>
        </w:rPr>
        <w:t>such</w:t>
      </w:r>
      <w:r>
        <w:rPr>
          <w:spacing w:val="-6"/>
          <w:w w:val="85"/>
          <w:sz w:val="46"/>
        </w:rPr>
        <w:t> </w:t>
      </w:r>
      <w:r>
        <w:rPr>
          <w:spacing w:val="-2"/>
          <w:w w:val="85"/>
          <w:sz w:val="46"/>
        </w:rPr>
        <w:t>dimensions.</w:t>
      </w:r>
    </w:p>
    <w:p>
      <w:pPr>
        <w:spacing w:line="249" w:lineRule="auto" w:before="196"/>
        <w:ind w:left="761" w:right="709" w:firstLine="730"/>
        <w:jc w:val="both"/>
        <w:rPr>
          <w:sz w:val="41"/>
        </w:rPr>
      </w:pPr>
      <w:r>
        <w:rPr>
          <w:w w:val="85"/>
          <w:sz w:val="46"/>
        </w:rPr>
        <w:t>Одномерные</w:t>
      </w:r>
      <w:r>
        <w:rPr>
          <w:sz w:val="46"/>
        </w:rPr>
        <w:t> </w:t>
      </w:r>
      <w:r>
        <w:rPr>
          <w:w w:val="85"/>
          <w:sz w:val="46"/>
        </w:rPr>
        <w:t>подходе</w:t>
      </w:r>
      <w:r>
        <w:rPr>
          <w:w w:val="85"/>
          <w:sz w:val="46"/>
        </w:rPr>
        <w:t> исходит</w:t>
      </w:r>
      <w:r>
        <w:rPr>
          <w:w w:val="85"/>
          <w:sz w:val="46"/>
        </w:rPr>
        <w:t> из тою, что имеется только один </w:t>
      </w:r>
      <w:r>
        <w:rPr>
          <w:spacing w:val="-2"/>
          <w:sz w:val="41"/>
        </w:rPr>
        <w:t>нвбор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аспектуальных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сеиантических</w:t>
      </w:r>
      <w:r>
        <w:rPr>
          <w:spacing w:val="-2"/>
          <w:sz w:val="41"/>
        </w:rPr>
        <w:t> примнтнвов,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одно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концепту- </w:t>
      </w:r>
      <w:r>
        <w:rPr>
          <w:spacing w:val="-8"/>
          <w:sz w:val="41"/>
        </w:rPr>
        <w:t>альное</w:t>
      </w:r>
      <w:r>
        <w:rPr>
          <w:spacing w:val="-17"/>
          <w:sz w:val="41"/>
        </w:rPr>
        <w:t> </w:t>
      </w:r>
      <w:r>
        <w:rPr>
          <w:b/>
          <w:spacing w:val="-8"/>
          <w:sz w:val="41"/>
        </w:rPr>
        <w:t>измерение,</w:t>
      </w:r>
      <w:r>
        <w:rPr>
          <w:b/>
          <w:spacing w:val="-15"/>
          <w:sz w:val="41"/>
        </w:rPr>
        <w:t> </w:t>
      </w:r>
      <w:r>
        <w:rPr>
          <w:spacing w:val="-8"/>
          <w:sz w:val="41"/>
        </w:rPr>
        <w:t>в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терминал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которого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могут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быть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проанализиро- </w:t>
      </w:r>
      <w:r>
        <w:rPr>
          <w:spacing w:val="-6"/>
          <w:sz w:val="41"/>
        </w:rPr>
        <w:t>ваны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опнсаны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аспектуальные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явления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на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всех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уровнях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языкового представления...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Напротив,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двумерные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подходы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настаивают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на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раз- </w:t>
      </w:r>
      <w:r>
        <w:rPr>
          <w:spacing w:val="-8"/>
          <w:sz w:val="41"/>
        </w:rPr>
        <w:t>лнченни</w:t>
      </w:r>
      <w:r>
        <w:rPr>
          <w:spacing w:val="-1"/>
          <w:sz w:val="41"/>
        </w:rPr>
        <w:t> </w:t>
      </w:r>
      <w:r>
        <w:rPr>
          <w:spacing w:val="-8"/>
          <w:sz w:val="41"/>
        </w:rPr>
        <w:t>двух</w:t>
      </w:r>
      <w:r>
        <w:rPr>
          <w:sz w:val="41"/>
        </w:rPr>
        <w:t> </w:t>
      </w:r>
      <w:r>
        <w:rPr>
          <w:spacing w:val="-8"/>
          <w:sz w:val="41"/>
        </w:rPr>
        <w:t>подобных</w:t>
      </w:r>
      <w:r>
        <w:rPr>
          <w:spacing w:val="17"/>
          <w:sz w:val="41"/>
        </w:rPr>
        <w:t> </w:t>
      </w:r>
      <w:r>
        <w:rPr>
          <w:spacing w:val="-8"/>
          <w:sz w:val="41"/>
        </w:rPr>
        <w:t>измерений.</w:t>
      </w:r>
    </w:p>
    <w:p>
      <w:pPr>
        <w:spacing w:line="247" w:lineRule="auto" w:before="240"/>
        <w:ind w:left="145" w:right="100" w:firstLine="757"/>
        <w:jc w:val="both"/>
        <w:rPr>
          <w:sz w:val="46"/>
        </w:rPr>
      </w:pPr>
      <w:r>
        <w:rPr>
          <w:spacing w:val="-10"/>
          <w:sz w:val="46"/>
        </w:rPr>
        <w:t>Анализ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(5623563)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делает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двухкомпонентную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идеологию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пол- </w:t>
      </w:r>
      <w:r>
        <w:rPr>
          <w:rFonts w:ascii="Calibri" w:hAnsi="Calibri"/>
          <w:sz w:val="43"/>
        </w:rPr>
        <w:t>ностью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эксплицитной.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Мы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имеем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дело с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событиями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н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их свойствами,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sz w:val="43"/>
        </w:rPr>
        <w:t>в том числе и акциональными, только на уровне vP и ниже. После применения аспектуальною оператора событийный аргумент закры- вается квантором существования и делается </w:t>
      </w:r>
      <w:r>
        <w:rPr>
          <w:rFonts w:ascii="Calibri" w:hAnsi="Calibri"/>
          <w:b/>
          <w:sz w:val="43"/>
        </w:rPr>
        <w:t>недоступным </w:t>
      </w:r>
      <w:r>
        <w:rPr>
          <w:rFonts w:ascii="Calibri" w:hAnsi="Calibri"/>
          <w:sz w:val="43"/>
        </w:rPr>
        <w:t>для даль- </w:t>
      </w:r>
      <w:r>
        <w:rPr>
          <w:rFonts w:ascii="Calibri" w:hAnsi="Calibri"/>
          <w:b/>
          <w:sz w:val="43"/>
        </w:rPr>
        <w:t>нейшеГі</w:t>
      </w:r>
      <w:r>
        <w:rPr>
          <w:rFonts w:ascii="Calibri" w:hAnsi="Calibri"/>
          <w:b/>
          <w:spacing w:val="-20"/>
          <w:sz w:val="43"/>
        </w:rPr>
        <w:t> </w:t>
      </w:r>
      <w:r>
        <w:rPr>
          <w:rFonts w:ascii="Calibri" w:hAnsi="Calibri"/>
          <w:b/>
          <w:sz w:val="43"/>
        </w:rPr>
        <w:t>моднфнкации.</w:t>
      </w:r>
      <w:r>
        <w:rPr>
          <w:rFonts w:ascii="Calibri" w:hAnsi="Calibri"/>
          <w:b/>
          <w:spacing w:val="-14"/>
          <w:sz w:val="43"/>
        </w:rPr>
        <w:t> </w:t>
      </w:r>
      <w:r>
        <w:rPr>
          <w:rFonts w:ascii="Calibri" w:hAnsi="Calibri"/>
          <w:b/>
          <w:sz w:val="43"/>
        </w:rPr>
        <w:t>С</w:t>
      </w:r>
      <w:r>
        <w:rPr>
          <w:rFonts w:ascii="Calibri" w:hAnsi="Calibri"/>
          <w:b/>
          <w:spacing w:val="17"/>
          <w:sz w:val="43"/>
        </w:rPr>
        <w:t> </w:t>
      </w:r>
      <w:r>
        <w:rPr>
          <w:rFonts w:ascii="Calibri" w:hAnsi="Calibri"/>
          <w:b/>
          <w:sz w:val="43"/>
        </w:rPr>
        <w:t>этого</w:t>
      </w:r>
      <w:r>
        <w:rPr>
          <w:rFonts w:ascii="Calibri" w:hAnsi="Calibri"/>
          <w:b/>
          <w:spacing w:val="-21"/>
          <w:sz w:val="43"/>
        </w:rPr>
        <w:t> </w:t>
      </w:r>
      <w:r>
        <w:rPr>
          <w:rFonts w:ascii="Calibri" w:hAnsi="Calibri"/>
          <w:b/>
          <w:sz w:val="43"/>
        </w:rPr>
        <w:t>моментв</w:t>
      </w:r>
      <w:r>
        <w:rPr>
          <w:rFonts w:ascii="Calibri" w:hAnsi="Calibri"/>
          <w:b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мы</w:t>
      </w:r>
      <w:r>
        <w:rPr>
          <w:rFonts w:ascii="Calibri" w:hAnsi="Calibri"/>
          <w:b/>
          <w:spacing w:val="-24"/>
          <w:sz w:val="43"/>
        </w:rPr>
        <w:t> </w:t>
      </w:r>
      <w:r>
        <w:rPr>
          <w:rFonts w:ascii="Calibri" w:hAnsi="Calibri"/>
          <w:b/>
          <w:sz w:val="43"/>
        </w:rPr>
        <w:t>имеем</w:t>
      </w:r>
      <w:r>
        <w:rPr>
          <w:rFonts w:ascii="Calibri" w:hAnsi="Calibri"/>
          <w:b/>
          <w:spacing w:val="-23"/>
          <w:sz w:val="43"/>
        </w:rPr>
        <w:t> </w:t>
      </w:r>
      <w:r>
        <w:rPr>
          <w:rFonts w:ascii="Calibri" w:hAnsi="Calibri"/>
          <w:b/>
          <w:sz w:val="43"/>
        </w:rPr>
        <w:t>дело</w:t>
      </w:r>
      <w:r>
        <w:rPr>
          <w:rFonts w:ascii="Calibri" w:hAnsi="Calibri"/>
          <w:b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с</w:t>
      </w:r>
      <w:r>
        <w:rPr>
          <w:rFonts w:ascii="Calibri" w:hAnsi="Calibri"/>
          <w:b/>
          <w:spacing w:val="-17"/>
          <w:sz w:val="43"/>
        </w:rPr>
        <w:t> </w:t>
      </w:r>
      <w:r>
        <w:rPr>
          <w:rFonts w:ascii="Calibri" w:hAnsi="Calibri"/>
          <w:b/>
          <w:sz w:val="43"/>
        </w:rPr>
        <w:t>временными </w:t>
      </w:r>
      <w:r>
        <w:rPr>
          <w:rFonts w:ascii="Calibri" w:hAnsi="Calibri"/>
          <w:sz w:val="43"/>
        </w:rPr>
        <w:t>ннтерввламн н только с инми. Таким обрыом, двухкомпонеитность </w:t>
      </w:r>
      <w:r>
        <w:rPr>
          <w:w w:val="90"/>
          <w:sz w:val="46"/>
        </w:rPr>
        <w:t>получает</w:t>
      </w:r>
      <w:r>
        <w:rPr>
          <w:w w:val="90"/>
          <w:sz w:val="46"/>
        </w:rPr>
        <w:t> онтологическое</w:t>
      </w:r>
      <w:r>
        <w:rPr>
          <w:w w:val="90"/>
          <w:sz w:val="46"/>
        </w:rPr>
        <w:t> обоснование:</w:t>
      </w:r>
      <w:r>
        <w:rPr>
          <w:w w:val="90"/>
          <w:sz w:val="46"/>
        </w:rPr>
        <w:t> акциональность</w:t>
      </w:r>
      <w:r>
        <w:rPr>
          <w:w w:val="90"/>
          <w:sz w:val="46"/>
        </w:rPr>
        <w:t> укореняется </w:t>
      </w:r>
      <w:r>
        <w:rPr>
          <w:sz w:val="46"/>
        </w:rPr>
        <w:t>во</w:t>
      </w:r>
      <w:r>
        <w:rPr>
          <w:spacing w:val="-26"/>
          <w:sz w:val="46"/>
        </w:rPr>
        <w:t> </w:t>
      </w:r>
      <w:r>
        <w:rPr>
          <w:sz w:val="46"/>
        </w:rPr>
        <w:t>вневременных</w:t>
      </w:r>
      <w:r>
        <w:rPr>
          <w:spacing w:val="-25"/>
          <w:sz w:val="46"/>
        </w:rPr>
        <w:t> </w:t>
      </w:r>
      <w:r>
        <w:rPr>
          <w:sz w:val="46"/>
        </w:rPr>
        <w:t>характеристиках</w:t>
      </w:r>
      <w:r>
        <w:rPr>
          <w:spacing w:val="-25"/>
          <w:sz w:val="46"/>
        </w:rPr>
        <w:t> </w:t>
      </w:r>
      <w:r>
        <w:rPr>
          <w:sz w:val="46"/>
        </w:rPr>
        <w:t>событий,</w:t>
      </w:r>
      <w:r>
        <w:rPr>
          <w:spacing w:val="-26"/>
          <w:sz w:val="46"/>
        </w:rPr>
        <w:t> </w:t>
      </w:r>
      <w:r>
        <w:rPr>
          <w:sz w:val="46"/>
        </w:rPr>
        <w:t>а</w:t>
      </w:r>
      <w:r>
        <w:rPr>
          <w:spacing w:val="-25"/>
          <w:sz w:val="46"/>
        </w:rPr>
        <w:t> </w:t>
      </w:r>
      <w:r>
        <w:rPr>
          <w:sz w:val="46"/>
        </w:rPr>
        <w:t>вид</w:t>
      </w:r>
      <w:r>
        <w:rPr>
          <w:spacing w:val="57"/>
          <w:w w:val="150"/>
          <w:sz w:val="46"/>
        </w:rPr>
        <w:t> </w:t>
      </w:r>
      <w:r>
        <w:rPr>
          <w:sz w:val="46"/>
        </w:rPr>
        <w:t>в</w:t>
      </w:r>
      <w:r>
        <w:rPr>
          <w:spacing w:val="-25"/>
          <w:sz w:val="46"/>
        </w:rPr>
        <w:t> </w:t>
      </w:r>
      <w:r>
        <w:rPr>
          <w:sz w:val="46"/>
        </w:rPr>
        <w:t>том,</w:t>
      </w:r>
      <w:r>
        <w:rPr>
          <w:spacing w:val="-26"/>
          <w:sz w:val="46"/>
        </w:rPr>
        <w:t> </w:t>
      </w:r>
      <w:r>
        <w:rPr>
          <w:sz w:val="46"/>
        </w:rPr>
        <w:t>как</w:t>
      </w:r>
      <w:r>
        <w:rPr>
          <w:spacing w:val="-25"/>
          <w:sz w:val="46"/>
        </w:rPr>
        <w:t> </w:t>
      </w:r>
      <w:r>
        <w:rPr>
          <w:sz w:val="46"/>
        </w:rPr>
        <w:t>эти </w:t>
      </w:r>
      <w:r>
        <w:rPr>
          <w:w w:val="90"/>
          <w:sz w:val="46"/>
        </w:rPr>
        <w:t>события</w:t>
      </w:r>
      <w:r>
        <w:rPr>
          <w:sz w:val="46"/>
        </w:rPr>
        <w:t> </w:t>
      </w:r>
      <w:r>
        <w:rPr>
          <w:w w:val="90"/>
          <w:sz w:val="46"/>
        </w:rPr>
        <w:t>реализуются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во времени.</w:t>
      </w:r>
    </w:p>
    <w:p>
      <w:pPr>
        <w:spacing w:line="504" w:lineRule="exact" w:before="0"/>
        <w:ind w:left="917" w:right="0" w:firstLine="0"/>
        <w:jc w:val="both"/>
        <w:rPr>
          <w:sz w:val="46"/>
        </w:rPr>
      </w:pPr>
      <w:r>
        <w:rPr>
          <w:w w:val="90"/>
          <w:sz w:val="46"/>
        </w:rPr>
        <w:t>Альтернативный,</w:t>
      </w:r>
      <w:r>
        <w:rPr>
          <w:spacing w:val="-20"/>
          <w:w w:val="90"/>
          <w:sz w:val="46"/>
        </w:rPr>
        <w:t> </w:t>
      </w:r>
      <w:r>
        <w:rPr>
          <w:w w:val="90"/>
          <w:sz w:val="46"/>
        </w:rPr>
        <w:t>однокомпонентный</w:t>
      </w:r>
      <w:r>
        <w:rPr>
          <w:spacing w:val="6"/>
          <w:sz w:val="46"/>
        </w:rPr>
        <w:t> </w:t>
      </w:r>
      <w:r>
        <w:rPr>
          <w:w w:val="90"/>
          <w:sz w:val="46"/>
        </w:rPr>
        <w:t>анализ</w:t>
      </w:r>
      <w:r>
        <w:rPr>
          <w:spacing w:val="-7"/>
          <w:sz w:val="46"/>
        </w:rPr>
        <w:t> </w:t>
      </w:r>
      <w:r>
        <w:rPr>
          <w:w w:val="90"/>
          <w:sz w:val="46"/>
        </w:rPr>
        <w:t>(см.,</w:t>
      </w:r>
      <w:r>
        <w:rPr>
          <w:spacing w:val="12"/>
          <w:sz w:val="46"/>
        </w:rPr>
        <w:t> </w:t>
      </w:r>
      <w:r>
        <w:rPr>
          <w:w w:val="90"/>
          <w:sz w:val="46"/>
        </w:rPr>
        <w:t>например</w:t>
      </w:r>
      <w:r>
        <w:rPr>
          <w:spacing w:val="-5"/>
          <w:sz w:val="46"/>
        </w:rPr>
        <w:t> </w:t>
      </w:r>
      <w:r>
        <w:rPr>
          <w:spacing w:val="-2"/>
          <w:w w:val="90"/>
          <w:sz w:val="46"/>
        </w:rPr>
        <w:t>(Her-</w:t>
      </w:r>
    </w:p>
    <w:p>
      <w:pPr>
        <w:spacing w:line="242" w:lineRule="auto" w:before="15"/>
        <w:ind w:left="145" w:right="103" w:firstLine="32"/>
        <w:jc w:val="both"/>
        <w:rPr>
          <w:sz w:val="46"/>
        </w:rPr>
      </w:pPr>
      <w:r>
        <w:rPr>
          <w:w w:val="90"/>
          <w:sz w:val="46"/>
        </w:rPr>
        <w:t>weg 1990;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de Swart</w:t>
      </w:r>
      <w:r>
        <w:rPr>
          <w:spacing w:val="40"/>
          <w:sz w:val="46"/>
        </w:rPr>
        <w:t> </w:t>
      </w:r>
      <w:r>
        <w:rPr>
          <w:w w:val="90"/>
          <w:sz w:val="46"/>
        </w:rPr>
        <w:t>1998; 2000)) может состоять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том, что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аспектуаль- ные операторы</w:t>
      </w:r>
      <w:r>
        <w:rPr>
          <w:w w:val="90"/>
          <w:sz w:val="46"/>
        </w:rPr>
        <w:t> отображают</w:t>
      </w:r>
      <w:r>
        <w:rPr>
          <w:w w:val="90"/>
          <w:sz w:val="46"/>
        </w:rPr>
        <w:t> множества</w:t>
      </w:r>
      <w:r>
        <w:rPr>
          <w:w w:val="90"/>
          <w:sz w:val="46"/>
        </w:rPr>
        <w:t> событий</w:t>
      </w:r>
      <w:r>
        <w:rPr>
          <w:w w:val="90"/>
          <w:sz w:val="46"/>
        </w:rPr>
        <w:t> в другие</w:t>
      </w:r>
      <w:r>
        <w:rPr>
          <w:w w:val="90"/>
          <w:sz w:val="46"/>
        </w:rPr>
        <w:t> множество </w:t>
      </w:r>
      <w:r>
        <w:rPr>
          <w:spacing w:val="-8"/>
          <w:sz w:val="46"/>
        </w:rPr>
        <w:t>событий,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после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их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применения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мы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по-прежнему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имеем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предикат </w:t>
      </w:r>
      <w:r>
        <w:rPr>
          <w:w w:val="90"/>
          <w:sz w:val="46"/>
        </w:rPr>
        <w:t>над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событиями.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этом русле, в частности</w:t>
      </w:r>
      <w:r>
        <w:rPr>
          <w:sz w:val="46"/>
        </w:rPr>
        <w:t> </w:t>
      </w:r>
      <w:r>
        <w:rPr>
          <w:w w:val="90"/>
          <w:sz w:val="46"/>
        </w:rPr>
        <w:t>лежаг описания</w:t>
      </w:r>
      <w:r>
        <w:rPr>
          <w:sz w:val="46"/>
        </w:rPr>
        <w:t> </w:t>
      </w:r>
      <w:r>
        <w:rPr>
          <w:w w:val="90"/>
          <w:sz w:val="46"/>
        </w:rPr>
        <w:t>прогресси- ва как оператора,</w:t>
      </w:r>
      <w:r>
        <w:rPr>
          <w:w w:val="90"/>
          <w:sz w:val="46"/>
        </w:rPr>
        <w:t> создающет</w:t>
      </w:r>
      <w:r>
        <w:rPr>
          <w:w w:val="90"/>
          <w:sz w:val="46"/>
        </w:rPr>
        <w:t> из событийных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предикатов стагивные, </w:t>
      </w:r>
      <w:r>
        <w:rPr>
          <w:sz w:val="46"/>
        </w:rPr>
        <w:t>см.</w:t>
      </w:r>
      <w:r>
        <w:rPr>
          <w:spacing w:val="-26"/>
          <w:sz w:val="46"/>
        </w:rPr>
        <w:t> </w:t>
      </w:r>
      <w:r>
        <w:rPr>
          <w:sz w:val="46"/>
        </w:rPr>
        <w:t>(Carlson</w:t>
      </w:r>
      <w:r>
        <w:rPr>
          <w:spacing w:val="14"/>
          <w:sz w:val="46"/>
        </w:rPr>
        <w:t> </w:t>
      </w:r>
      <w:r>
        <w:rPr>
          <w:sz w:val="46"/>
        </w:rPr>
        <w:t>198</w:t>
      </w:r>
      <w:r>
        <w:rPr>
          <w:spacing w:val="-38"/>
          <w:sz w:val="46"/>
        </w:rPr>
        <w:t> </w:t>
      </w:r>
      <w:r>
        <w:rPr>
          <w:sz w:val="46"/>
        </w:rPr>
        <w:t>I).</w:t>
      </w:r>
    </w:p>
    <w:p>
      <w:pPr>
        <w:spacing w:line="526" w:lineRule="exact" w:before="0"/>
        <w:ind w:left="906" w:right="0" w:firstLine="0"/>
        <w:jc w:val="both"/>
        <w:rPr>
          <w:sz w:val="46"/>
        </w:rPr>
      </w:pPr>
      <w:r>
        <w:rPr>
          <w:w w:val="90"/>
          <w:sz w:val="46"/>
        </w:rPr>
        <w:t>Еще</w:t>
      </w:r>
      <w:r>
        <w:rPr>
          <w:spacing w:val="76"/>
          <w:sz w:val="46"/>
        </w:rPr>
        <w:t> </w:t>
      </w:r>
      <w:r>
        <w:rPr>
          <w:w w:val="90"/>
          <w:sz w:val="46"/>
        </w:rPr>
        <w:t>одна</w:t>
      </w:r>
      <w:r>
        <w:rPr>
          <w:spacing w:val="72"/>
          <w:sz w:val="46"/>
        </w:rPr>
        <w:t> </w:t>
      </w:r>
      <w:r>
        <w:rPr>
          <w:w w:val="90"/>
          <w:sz w:val="46"/>
        </w:rPr>
        <w:t>важная</w:t>
      </w:r>
      <w:r>
        <w:rPr>
          <w:spacing w:val="72"/>
          <w:w w:val="150"/>
          <w:sz w:val="46"/>
        </w:rPr>
        <w:t> </w:t>
      </w:r>
      <w:r>
        <w:rPr>
          <w:w w:val="90"/>
          <w:sz w:val="46"/>
        </w:rPr>
        <w:t>характеристнка</w:t>
      </w:r>
      <w:r>
        <w:rPr>
          <w:spacing w:val="62"/>
          <w:sz w:val="46"/>
        </w:rPr>
        <w:t> </w:t>
      </w:r>
      <w:r>
        <w:rPr>
          <w:w w:val="90"/>
          <w:sz w:val="46"/>
        </w:rPr>
        <w:t>кляй</w:t>
      </w:r>
      <w:r>
        <w:rPr>
          <w:spacing w:val="-36"/>
          <w:w w:val="90"/>
          <w:sz w:val="46"/>
        </w:rPr>
        <w:t> </w:t>
      </w:r>
      <w:r>
        <w:rPr>
          <w:w w:val="90"/>
          <w:sz w:val="46"/>
        </w:rPr>
        <w:t>новского</w:t>
      </w:r>
      <w:r>
        <w:rPr>
          <w:spacing w:val="48"/>
          <w:w w:val="150"/>
          <w:sz w:val="46"/>
        </w:rPr>
        <w:t> </w:t>
      </w:r>
      <w:r>
        <w:rPr>
          <w:w w:val="90"/>
          <w:sz w:val="46"/>
        </w:rPr>
        <w:t>анализа</w:t>
      </w:r>
      <w:r>
        <w:rPr>
          <w:spacing w:val="68"/>
          <w:sz w:val="46"/>
        </w:rPr>
        <w:t> </w:t>
      </w:r>
      <w:r>
        <w:rPr>
          <w:spacing w:val="-2"/>
          <w:w w:val="90"/>
          <w:sz w:val="46"/>
        </w:rPr>
        <w:t>состо-</w:t>
      </w:r>
    </w:p>
    <w:p>
      <w:pPr>
        <w:spacing w:line="242" w:lineRule="auto" w:before="16"/>
        <w:ind w:left="145" w:right="91" w:firstLine="29"/>
        <w:jc w:val="both"/>
        <w:rPr>
          <w:sz w:val="46"/>
        </w:rPr>
      </w:pPr>
      <w:r>
        <w:rPr>
          <w:w w:val="90"/>
          <w:sz w:val="46"/>
        </w:rPr>
        <w:t>ит в том,</w:t>
      </w:r>
      <w:r>
        <w:rPr>
          <w:sz w:val="46"/>
        </w:rPr>
        <w:t> </w:t>
      </w:r>
      <w:r>
        <w:rPr>
          <w:w w:val="90"/>
          <w:sz w:val="46"/>
        </w:rPr>
        <w:t>что перфективность рассматривается как единое значение. </w:t>
      </w:r>
      <w:r>
        <w:rPr>
          <w:sz w:val="46"/>
        </w:rPr>
        <w:t>Такой подход</w:t>
      </w:r>
      <w:r>
        <w:rPr>
          <w:spacing w:val="-3"/>
          <w:sz w:val="46"/>
        </w:rPr>
        <w:t> </w:t>
      </w:r>
      <w:r>
        <w:rPr>
          <w:sz w:val="46"/>
        </w:rPr>
        <w:t>входит</w:t>
      </w:r>
      <w:r>
        <w:rPr>
          <w:spacing w:val="-10"/>
          <w:sz w:val="46"/>
        </w:rPr>
        <w:t> </w:t>
      </w:r>
      <w:r>
        <w:rPr>
          <w:sz w:val="46"/>
        </w:rPr>
        <w:t>в</w:t>
      </w:r>
      <w:r>
        <w:rPr>
          <w:spacing w:val="-22"/>
          <w:sz w:val="46"/>
        </w:rPr>
        <w:t> </w:t>
      </w:r>
      <w:r>
        <w:rPr>
          <w:sz w:val="46"/>
        </w:rPr>
        <w:t>оппозицию</w:t>
      </w:r>
      <w:r>
        <w:rPr>
          <w:spacing w:val="-14"/>
          <w:sz w:val="46"/>
        </w:rPr>
        <w:t> </w:t>
      </w:r>
      <w:r>
        <w:rPr>
          <w:sz w:val="46"/>
        </w:rPr>
        <w:t>с</w:t>
      </w:r>
      <w:r>
        <w:rPr>
          <w:spacing w:val="-13"/>
          <w:sz w:val="46"/>
        </w:rPr>
        <w:t> </w:t>
      </w:r>
      <w:r>
        <w:rPr>
          <w:sz w:val="46"/>
        </w:rPr>
        <w:t>представлениями</w:t>
      </w:r>
      <w:r>
        <w:rPr>
          <w:spacing w:val="-23"/>
          <w:sz w:val="46"/>
        </w:rPr>
        <w:t> </w:t>
      </w:r>
      <w:r>
        <w:rPr>
          <w:sz w:val="46"/>
        </w:rPr>
        <w:t>о</w:t>
      </w:r>
      <w:r>
        <w:rPr>
          <w:spacing w:val="-20"/>
          <w:sz w:val="46"/>
        </w:rPr>
        <w:t> </w:t>
      </w:r>
      <w:r>
        <w:rPr>
          <w:sz w:val="46"/>
        </w:rPr>
        <w:t>том,</w:t>
      </w:r>
      <w:r>
        <w:rPr>
          <w:spacing w:val="-3"/>
          <w:sz w:val="46"/>
        </w:rPr>
        <w:t> </w:t>
      </w:r>
      <w:r>
        <w:rPr>
          <w:sz w:val="46"/>
        </w:rPr>
        <w:t>что </w:t>
      </w:r>
      <w:r>
        <w:rPr>
          <w:spacing w:val="-2"/>
          <w:sz w:val="46"/>
        </w:rPr>
        <w:t>перфективность</w:t>
      </w:r>
      <w:r>
        <w:rPr>
          <w:spacing w:val="33"/>
          <w:sz w:val="46"/>
        </w:rPr>
        <w:t> </w:t>
      </w:r>
      <w:r>
        <w:rPr>
          <w:spacing w:val="-2"/>
          <w:sz w:val="46"/>
        </w:rPr>
        <w:t>это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кластер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связанных,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но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различных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значений, </w:t>
      </w:r>
      <w:r>
        <w:rPr>
          <w:sz w:val="46"/>
        </w:rPr>
        <w:t>образующих</w:t>
      </w:r>
      <w:r>
        <w:rPr>
          <w:spacing w:val="-26"/>
          <w:sz w:val="46"/>
        </w:rPr>
        <w:t> </w:t>
      </w:r>
      <w:r>
        <w:rPr>
          <w:sz w:val="46"/>
        </w:rPr>
        <w:t>«перфективную</w:t>
      </w:r>
      <w:r>
        <w:rPr>
          <w:spacing w:val="-3"/>
          <w:sz w:val="46"/>
        </w:rPr>
        <w:t> </w:t>
      </w:r>
      <w:r>
        <w:rPr>
          <w:sz w:val="46"/>
        </w:rPr>
        <w:t>семанти</w:t>
      </w:r>
      <w:r>
        <w:rPr>
          <w:spacing w:val="-26"/>
          <w:sz w:val="46"/>
        </w:rPr>
        <w:t> </w:t>
      </w:r>
      <w:r>
        <w:rPr>
          <w:sz w:val="46"/>
        </w:rPr>
        <w:t>ческую зону». Перфектив- </w:t>
      </w:r>
      <w:r>
        <w:rPr>
          <w:spacing w:val="-10"/>
          <w:sz w:val="46"/>
        </w:rPr>
        <w:t>нав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зона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содержит,</w:t>
      </w:r>
      <w:r>
        <w:rPr>
          <w:spacing w:val="-1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частности,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такие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значения</w:t>
      </w:r>
      <w:r>
        <w:rPr>
          <w:sz w:val="46"/>
        </w:rPr>
        <w:t> </w:t>
      </w:r>
      <w:r>
        <w:rPr>
          <w:spacing w:val="-10"/>
          <w:sz w:val="46"/>
        </w:rPr>
        <w:t>как</w:t>
      </w:r>
      <w:r>
        <w:rPr>
          <w:spacing w:val="-10"/>
          <w:sz w:val="46"/>
        </w:rPr>
        <w:t> инхоатив,</w:t>
      </w:r>
      <w:r>
        <w:rPr>
          <w:spacing w:val="-2"/>
          <w:sz w:val="46"/>
        </w:rPr>
        <w:t> </w:t>
      </w:r>
      <w:r>
        <w:rPr>
          <w:spacing w:val="-10"/>
          <w:sz w:val="46"/>
        </w:rPr>
        <w:t>ком- </w:t>
      </w:r>
      <w:r>
        <w:rPr>
          <w:spacing w:val="-2"/>
          <w:sz w:val="46"/>
        </w:rPr>
        <w:t>плетив,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пунктив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и,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возможно,</w:t>
      </w:r>
      <w:r>
        <w:rPr>
          <w:spacing w:val="-1"/>
          <w:sz w:val="46"/>
        </w:rPr>
        <w:t> </w:t>
      </w:r>
      <w:r>
        <w:rPr>
          <w:spacing w:val="-2"/>
          <w:sz w:val="46"/>
        </w:rPr>
        <w:t>ряд</w:t>
      </w:r>
      <w:r>
        <w:rPr>
          <w:spacing w:val="-17"/>
          <w:sz w:val="46"/>
        </w:rPr>
        <w:t> </w:t>
      </w:r>
      <w:r>
        <w:rPr>
          <w:spacing w:val="-2"/>
          <w:sz w:val="46"/>
        </w:rPr>
        <w:t>других.</w:t>
      </w:r>
      <w:r>
        <w:rPr>
          <w:spacing w:val="-3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19"/>
          <w:sz w:val="46"/>
        </w:rPr>
        <w:t> </w:t>
      </w:r>
      <w:r>
        <w:rPr>
          <w:spacing w:val="-2"/>
          <w:sz w:val="46"/>
        </w:rPr>
        <w:t>(Татевосов</w:t>
      </w:r>
      <w:r>
        <w:rPr>
          <w:spacing w:val="-22"/>
          <w:sz w:val="46"/>
        </w:rPr>
        <w:t> </w:t>
      </w:r>
      <w:r>
        <w:rPr>
          <w:spacing w:val="-2"/>
          <w:sz w:val="46"/>
        </w:rPr>
        <w:t>20І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5c)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мы </w:t>
      </w:r>
      <w:r>
        <w:rPr>
          <w:spacing w:val="-16"/>
          <w:sz w:val="46"/>
        </w:rPr>
        <w:t>сравниваем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два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подхода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обосновьlваем,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почему</w:t>
      </w:r>
      <w:r>
        <w:rPr>
          <w:spacing w:val="7"/>
          <w:sz w:val="46"/>
        </w:rPr>
        <w:t> </w:t>
      </w:r>
      <w:r>
        <w:rPr>
          <w:spacing w:val="-16"/>
          <w:sz w:val="46"/>
        </w:rPr>
        <w:t>анализ</w:t>
      </w:r>
      <w:r>
        <w:rPr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терминал </w:t>
      </w:r>
      <w:r>
        <w:rPr>
          <w:w w:val="90"/>
          <w:sz w:val="46"/>
        </w:rPr>
        <w:t>перфективного</w:t>
      </w:r>
      <w:r>
        <w:rPr>
          <w:sz w:val="46"/>
        </w:rPr>
        <w:t> </w:t>
      </w:r>
      <w:r>
        <w:rPr>
          <w:w w:val="90"/>
          <w:sz w:val="46"/>
        </w:rPr>
        <w:t>кластера не дает теории вида никаких эмпирических </w:t>
      </w:r>
      <w:r>
        <w:rPr>
          <w:spacing w:val="-8"/>
          <w:sz w:val="46"/>
        </w:rPr>
        <w:t>прнращений,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ряде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слу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чаев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даже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ведет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существенным</w:t>
      </w:r>
      <w:r>
        <w:rPr>
          <w:spacing w:val="19"/>
          <w:sz w:val="46"/>
        </w:rPr>
        <w:t> </w:t>
      </w:r>
      <w:r>
        <w:rPr>
          <w:spacing w:val="-8"/>
          <w:sz w:val="46"/>
        </w:rPr>
        <w:t>затруд- нениям.</w:t>
      </w:r>
      <w:r>
        <w:rPr>
          <w:spacing w:val="-13"/>
          <w:sz w:val="46"/>
        </w:rPr>
        <w:t> </w:t>
      </w:r>
      <w:r>
        <w:rPr>
          <w:spacing w:val="-8"/>
          <w:sz w:val="46"/>
        </w:rPr>
        <w:t>Не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имея</w:t>
      </w:r>
      <w:r>
        <w:rPr>
          <w:spacing w:val="-8"/>
          <w:sz w:val="46"/>
        </w:rPr>
        <w:t> возможности</w:t>
      </w:r>
      <w:r>
        <w:rPr>
          <w:sz w:val="46"/>
        </w:rPr>
        <w:t> </w:t>
      </w:r>
      <w:r>
        <w:rPr>
          <w:spacing w:val="-8"/>
          <w:sz w:val="46"/>
        </w:rPr>
        <w:t>повторять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здесь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эту</w:t>
      </w:r>
      <w:r>
        <w:rPr>
          <w:spacing w:val="-8"/>
          <w:sz w:val="46"/>
        </w:rPr>
        <w:t> аргументацию, </w:t>
      </w:r>
      <w:r>
        <w:rPr>
          <w:w w:val="90"/>
          <w:sz w:val="46"/>
        </w:rPr>
        <w:t>мы прнмем</w:t>
      </w:r>
      <w:r>
        <w:rPr>
          <w:sz w:val="46"/>
        </w:rPr>
        <w:t> </w:t>
      </w:r>
      <w:r>
        <w:rPr>
          <w:w w:val="90"/>
          <w:sz w:val="46"/>
        </w:rPr>
        <w:t>кляйновский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анализ перфектива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(562) без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дальнейшего </w:t>
      </w:r>
      <w:r>
        <w:rPr>
          <w:spacing w:val="-2"/>
          <w:sz w:val="46"/>
        </w:rPr>
        <w:t>обсуждения.</w:t>
      </w:r>
    </w:p>
    <w:p>
      <w:pPr>
        <w:spacing w:line="513" w:lineRule="exact" w:before="0"/>
        <w:ind w:left="906" w:right="0" w:firstLine="0"/>
        <w:jc w:val="both"/>
        <w:rPr>
          <w:sz w:val="46"/>
        </w:rPr>
      </w:pPr>
      <w:r>
        <w:rPr>
          <w:spacing w:val="-2"/>
          <w:w w:val="90"/>
          <w:sz w:val="46"/>
        </w:rPr>
        <w:t>Наконец,</w:t>
      </w:r>
      <w:r>
        <w:rPr>
          <w:spacing w:val="1"/>
          <w:sz w:val="46"/>
        </w:rPr>
        <w:t> </w:t>
      </w:r>
      <w:r>
        <w:rPr>
          <w:spacing w:val="-2"/>
          <w:w w:val="90"/>
          <w:sz w:val="46"/>
        </w:rPr>
        <w:t>перфектное</w:t>
      </w:r>
      <w:r>
        <w:rPr>
          <w:spacing w:val="8"/>
          <w:sz w:val="46"/>
        </w:rPr>
        <w:t> </w:t>
      </w:r>
      <w:r>
        <w:rPr>
          <w:spacing w:val="-2"/>
          <w:w w:val="90"/>
          <w:sz w:val="46"/>
        </w:rPr>
        <w:t>значение</w:t>
      </w:r>
      <w:r>
        <w:rPr>
          <w:spacing w:val="30"/>
          <w:sz w:val="46"/>
        </w:rPr>
        <w:t> </w:t>
      </w:r>
      <w:r>
        <w:rPr>
          <w:spacing w:val="-2"/>
          <w:w w:val="90"/>
          <w:sz w:val="46"/>
        </w:rPr>
        <w:t>представлено</w:t>
      </w:r>
      <w:r>
        <w:rPr>
          <w:spacing w:val="34"/>
          <w:sz w:val="46"/>
        </w:rPr>
        <w:t> </w:t>
      </w:r>
      <w:r>
        <w:rPr>
          <w:spacing w:val="-2"/>
          <w:w w:val="90"/>
          <w:sz w:val="46"/>
        </w:rPr>
        <w:t>в</w:t>
      </w:r>
      <w:r>
        <w:rPr>
          <w:spacing w:val="-29"/>
          <w:w w:val="90"/>
          <w:sz w:val="46"/>
        </w:rPr>
        <w:t> </w:t>
      </w:r>
      <w:r>
        <w:rPr>
          <w:spacing w:val="-2"/>
          <w:w w:val="90"/>
          <w:sz w:val="46"/>
        </w:rPr>
        <w:t>(564):</w:t>
      </w:r>
    </w:p>
    <w:p>
      <w:pPr>
        <w:spacing w:after="0" w:line="513" w:lineRule="exact"/>
        <w:jc w:val="both"/>
        <w:rPr>
          <w:sz w:val="46"/>
        </w:rPr>
        <w:sectPr>
          <w:pgSz w:w="15000" w:h="23010"/>
          <w:pgMar w:top="560" w:bottom="280" w:left="566" w:right="708"/>
        </w:sectPr>
      </w:pPr>
    </w:p>
    <w:p>
      <w:pPr>
        <w:pStyle w:val="ListParagraph"/>
        <w:numPr>
          <w:ilvl w:val="0"/>
          <w:numId w:val="22"/>
        </w:numPr>
        <w:tabs>
          <w:tab w:pos="1366" w:val="left" w:leader="none"/>
          <w:tab w:pos="6975" w:val="left" w:leader="none"/>
        </w:tabs>
        <w:spacing w:line="240" w:lineRule="auto" w:before="62" w:after="0"/>
        <w:ind w:left="1366" w:right="0" w:hanging="1215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||</w:t>
      </w:r>
      <w:r>
        <w:rPr>
          <w:rFonts w:ascii="Times New Roman" w:hAnsi="Times New Roman"/>
          <w:spacing w:val="41"/>
          <w:sz w:val="41"/>
        </w:rPr>
        <w:t> </w:t>
      </w:r>
      <w:r>
        <w:rPr>
          <w:rFonts w:ascii="Times New Roman" w:hAnsi="Times New Roman"/>
          <w:sz w:val="41"/>
        </w:rPr>
        <w:t>PERF</w:t>
      </w:r>
      <w:r>
        <w:rPr>
          <w:rFonts w:ascii="Times New Roman" w:hAnsi="Times New Roman"/>
          <w:spacing w:val="3"/>
          <w:sz w:val="41"/>
        </w:rPr>
        <w:t> </w:t>
      </w:r>
      <w:r>
        <w:rPr>
          <w:rFonts w:ascii="Times New Roman" w:hAnsi="Times New Roman"/>
          <w:sz w:val="41"/>
        </w:rPr>
        <w:t>||</w:t>
      </w:r>
      <w:r>
        <w:rPr>
          <w:rFonts w:ascii="Times New Roman" w:hAnsi="Times New Roman"/>
          <w:spacing w:val="24"/>
          <w:sz w:val="41"/>
        </w:rPr>
        <w:t> </w:t>
      </w:r>
      <w:r>
        <w:rPr>
          <w:rFonts w:ascii="Times New Roman" w:hAnsi="Times New Roman"/>
          <w:sz w:val="41"/>
        </w:rPr>
        <w:t>=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sz w:val="41"/>
        </w:rPr>
        <w:t>kP,t„.</w:t>
      </w:r>
      <w:r>
        <w:rPr>
          <w:rFonts w:ascii="Times New Roman" w:hAnsi="Times New Roman"/>
          <w:spacing w:val="-2"/>
          <w:sz w:val="41"/>
        </w:rPr>
        <w:t> </w:t>
      </w:r>
      <w:r>
        <w:rPr>
          <w:rFonts w:ascii="Times New Roman" w:hAnsi="Times New Roman"/>
          <w:sz w:val="41"/>
        </w:rPr>
        <w:t>Іь</w:t>
      </w:r>
      <w:r>
        <w:rPr>
          <w:rFonts w:ascii="Times New Roman" w:hAnsi="Times New Roman"/>
          <w:spacing w:val="61"/>
          <w:w w:val="150"/>
          <w:sz w:val="41"/>
        </w:rPr>
        <w:t> </w:t>
      </w:r>
      <w:r>
        <w:rPr>
          <w:rFonts w:ascii="Times New Roman" w:hAnsi="Times New Roman"/>
          <w:sz w:val="41"/>
        </w:rPr>
        <w:t>Эт'</w:t>
      </w:r>
      <w:r>
        <w:rPr>
          <w:rFonts w:ascii="Times New Roman" w:hAnsi="Times New Roman"/>
          <w:spacing w:val="12"/>
          <w:sz w:val="41"/>
        </w:rPr>
        <w:t> </w:t>
      </w:r>
      <w:r>
        <w:rPr>
          <w:rFonts w:ascii="Times New Roman" w:hAnsi="Times New Roman"/>
          <w:spacing w:val="-2"/>
          <w:sz w:val="41"/>
        </w:rPr>
        <w:t>[f'{Г)</w:t>
      </w:r>
      <w:r>
        <w:rPr>
          <w:rFonts w:ascii="Times New Roman" w:hAnsi="Times New Roman"/>
          <w:sz w:val="41"/>
        </w:rPr>
        <w:tab/>
        <w:t>XN(t’,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4"/>
          <w:sz w:val="41"/>
        </w:rPr>
        <w:t>t)],</w:t>
      </w:r>
    </w:p>
    <w:p>
      <w:pPr>
        <w:pStyle w:val="BodyText"/>
        <w:tabs>
          <w:tab w:pos="4937" w:val="left" w:leader="none"/>
          <w:tab w:pos="6311" w:val="left" w:leader="none"/>
          <w:tab w:pos="7592" w:val="left" w:leader="none"/>
        </w:tabs>
        <w:spacing w:line="458" w:lineRule="exact" w:before="65"/>
        <w:ind w:left="1396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rд*</w:t>
      </w:r>
      <w:r>
        <w:rPr>
          <w:rFonts w:ascii="Times New Roman" w:hAnsi="Times New Roman"/>
          <w:spacing w:val="-16"/>
          <w:w w:val="90"/>
        </w:rPr>
        <w:t> </w:t>
      </w:r>
      <w:r>
        <w:rPr>
          <w:rFonts w:ascii="Times New Roman" w:hAnsi="Times New Roman"/>
          <w:w w:val="90"/>
        </w:rPr>
        <w:t>|lXN(t’,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  <w:spacing w:val="-4"/>
          <w:w w:val="90"/>
        </w:rPr>
        <w:t>t)||'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75"/>
        </w:rPr>
        <w:t>*А^</w:t>
      </w:r>
      <w:r>
        <w:rPr>
          <w:rFonts w:ascii="Times New Roman" w:hAnsi="Times New Roman"/>
          <w:spacing w:val="-10"/>
        </w:rPr>
        <w:t> "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5"/>
        </w:rPr>
        <w:t>^^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5"/>
        </w:rPr>
        <w:t>*04</w:t>
      </w:r>
    </w:p>
    <w:p>
      <w:pPr>
        <w:spacing w:line="493" w:lineRule="exact" w:before="0"/>
        <w:ind w:left="1389" w:right="0" w:firstLine="0"/>
        <w:jc w:val="left"/>
        <w:rPr>
          <w:rFonts w:ascii="Times New Roman" w:hAnsi="Times New Roman"/>
          <w:i/>
          <w:sz w:val="46"/>
        </w:rPr>
      </w:pPr>
      <w:r>
        <w:rPr>
          <w:rFonts w:ascii="Times New Roman" w:hAnsi="Times New Roman"/>
          <w:i/>
          <w:w w:val="90"/>
          <w:sz w:val="46"/>
        </w:rPr>
        <w:t>юr</w:t>
      </w:r>
      <w:r>
        <w:rPr>
          <w:rFonts w:ascii="Times New Roman" w:hAnsi="Times New Roman"/>
          <w:w w:val="90"/>
          <w:sz w:val="46"/>
        </w:rPr>
        <w:t>да</w:t>
      </w:r>
      <w:r>
        <w:rPr>
          <w:rFonts w:ascii="Times New Roman" w:hAnsi="Times New Roman"/>
          <w:i/>
          <w:w w:val="90"/>
          <w:sz w:val="46"/>
        </w:rPr>
        <w:t>У</w:t>
      </w:r>
      <w:r>
        <w:rPr>
          <w:rFonts w:ascii="Times New Roman" w:hAnsi="Times New Roman"/>
          <w:i/>
          <w:spacing w:val="23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—</w:t>
      </w:r>
      <w:r>
        <w:rPr>
          <w:rFonts w:ascii="Times New Roman" w:hAnsi="Times New Roman"/>
          <w:i/>
          <w:spacing w:val="-2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конечныfї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w w:val="90"/>
          <w:sz w:val="46"/>
        </w:rPr>
        <w:t>подынтервал</w:t>
      </w:r>
      <w:r>
        <w:rPr>
          <w:rFonts w:ascii="Times New Roman" w:hAnsi="Times New Roman"/>
          <w:spacing w:val="29"/>
          <w:sz w:val="46"/>
        </w:rPr>
        <w:t> </w:t>
      </w:r>
      <w:r>
        <w:rPr>
          <w:rFonts w:ascii="Times New Roman" w:hAnsi="Times New Roman"/>
          <w:i/>
          <w:spacing w:val="-5"/>
          <w:w w:val="90"/>
          <w:sz w:val="46"/>
        </w:rPr>
        <w:t>t.</w:t>
      </w:r>
    </w:p>
    <w:p>
      <w:pPr>
        <w:spacing w:line="244" w:lineRule="auto" w:before="258"/>
        <w:ind w:left="146" w:right="105" w:firstLine="730"/>
        <w:jc w:val="both"/>
        <w:rPr>
          <w:sz w:val="46"/>
        </w:rPr>
      </w:pPr>
      <w:r>
        <w:rPr>
          <w:w w:val="90"/>
          <w:sz w:val="46"/>
        </w:rPr>
        <w:t>Оператор</w:t>
      </w:r>
      <w:r>
        <w:rPr>
          <w:sz w:val="46"/>
        </w:rPr>
        <w:t> </w:t>
      </w:r>
      <w:r>
        <w:rPr>
          <w:w w:val="90"/>
          <w:sz w:val="46"/>
        </w:rPr>
        <w:t>в(563),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отличне от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перфективного</w:t>
      </w:r>
      <w:r>
        <w:rPr>
          <w:sz w:val="46"/>
        </w:rPr>
        <w:t> </w:t>
      </w:r>
      <w:r>
        <w:rPr>
          <w:w w:val="90"/>
          <w:sz w:val="46"/>
        </w:rPr>
        <w:t>и имперфективного </w:t>
      </w:r>
      <w:r>
        <w:rPr>
          <w:sz w:val="43"/>
        </w:rPr>
        <w:t>операторов в</w:t>
      </w:r>
      <w:r>
        <w:rPr>
          <w:spacing w:val="-24"/>
          <w:sz w:val="43"/>
        </w:rPr>
        <w:t> </w:t>
      </w:r>
      <w:r>
        <w:rPr>
          <w:sz w:val="43"/>
        </w:rPr>
        <w:t>(5623563), применяется не</w:t>
      </w:r>
      <w:r>
        <w:rPr>
          <w:spacing w:val="-7"/>
          <w:sz w:val="43"/>
        </w:rPr>
        <w:t> </w:t>
      </w:r>
      <w:r>
        <w:rPr>
          <w:sz w:val="43"/>
        </w:rPr>
        <w:t>к</w:t>
      </w:r>
      <w:r>
        <w:rPr>
          <w:spacing w:val="-24"/>
          <w:sz w:val="43"/>
        </w:rPr>
        <w:t> </w:t>
      </w:r>
      <w:r>
        <w:rPr>
          <w:sz w:val="43"/>
        </w:rPr>
        <w:t>событийным предикатам </w:t>
      </w:r>
      <w:r>
        <w:rPr>
          <w:spacing w:val="-4"/>
          <w:sz w:val="43"/>
        </w:rPr>
        <w:t>с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логическим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типом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&lt;v,t&gt;,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а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к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предикатам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над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временными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интервала- </w:t>
      </w:r>
      <w:r>
        <w:rPr>
          <w:spacing w:val="-14"/>
          <w:sz w:val="46"/>
        </w:rPr>
        <w:t>ми</w:t>
      </w:r>
      <w:r>
        <w:rPr>
          <w:spacing w:val="-12"/>
          <w:sz w:val="46"/>
        </w:rPr>
        <w:t> </w:t>
      </w:r>
      <w:r>
        <w:rPr>
          <w:i/>
          <w:spacing w:val="-14"/>
          <w:sz w:val="46"/>
        </w:rPr>
        <w:t>погпчеею</w:t>
      </w:r>
      <w:r>
        <w:rPr>
          <w:spacing w:val="-14"/>
          <w:sz w:val="46"/>
        </w:rPr>
        <w:t>го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типа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^i,m.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Резулътаюм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применения</w:t>
      </w:r>
      <w:r>
        <w:rPr>
          <w:spacing w:val="-2"/>
          <w:sz w:val="46"/>
        </w:rPr>
        <w:t> </w:t>
      </w:r>
      <w:r>
        <w:rPr>
          <w:spacing w:val="-14"/>
          <w:sz w:val="46"/>
        </w:rPr>
        <w:t>оператора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стано- </w:t>
      </w:r>
      <w:r>
        <w:rPr>
          <w:w w:val="90"/>
          <w:sz w:val="46"/>
        </w:rPr>
        <w:t>вится</w:t>
      </w:r>
      <w:r>
        <w:rPr>
          <w:w w:val="90"/>
          <w:sz w:val="46"/>
        </w:rPr>
        <w:t> связыванне</w:t>
      </w:r>
      <w:r>
        <w:rPr>
          <w:sz w:val="46"/>
        </w:rPr>
        <w:t> </w:t>
      </w:r>
      <w:r>
        <w:rPr>
          <w:w w:val="90"/>
          <w:sz w:val="46"/>
        </w:rPr>
        <w:t>временной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пещменной</w:t>
      </w:r>
      <w:r>
        <w:rPr>
          <w:sz w:val="46"/>
        </w:rPr>
        <w:t> </w:t>
      </w:r>
      <w:r>
        <w:rPr>
          <w:w w:val="90"/>
          <w:sz w:val="46"/>
        </w:rPr>
        <w:t>квантором</w:t>
      </w:r>
      <w:r>
        <w:rPr>
          <w:sz w:val="46"/>
        </w:rPr>
        <w:t> </w:t>
      </w:r>
      <w:r>
        <w:rPr>
          <w:w w:val="90"/>
          <w:sz w:val="46"/>
        </w:rPr>
        <w:t>существования</w:t>
      </w:r>
      <w:r>
        <w:rPr>
          <w:spacing w:val="80"/>
          <w:w w:val="150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создание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нового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предиката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над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временным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интервалами</w:t>
      </w:r>
      <w:r>
        <w:rPr>
          <w:spacing w:val="-11"/>
          <w:sz w:val="46"/>
        </w:rPr>
        <w:t> </w:t>
      </w:r>
      <w:r>
        <w:rPr>
          <w:b/>
          <w:spacing w:val="-14"/>
          <w:sz w:val="46"/>
        </w:rPr>
        <w:t>(PERF, </w:t>
      </w:r>
      <w:r>
        <w:rPr>
          <w:spacing w:val="-12"/>
          <w:sz w:val="46"/>
        </w:rPr>
        <w:t>тем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самым,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представляет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собой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модификатор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типа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&lt;&lt;i,t&gt;,&lt;i,t&gt;&gt;).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Но- </w:t>
      </w:r>
      <w:r>
        <w:rPr>
          <w:w w:val="90"/>
          <w:sz w:val="46"/>
        </w:rPr>
        <w:t>вый</w:t>
      </w:r>
      <w:r>
        <w:rPr>
          <w:w w:val="90"/>
          <w:sz w:val="46"/>
        </w:rPr>
        <w:t> предикат обозначает</w:t>
      </w:r>
      <w:r>
        <w:rPr>
          <w:w w:val="90"/>
          <w:sz w:val="46"/>
        </w:rPr>
        <w:t> множество</w:t>
      </w:r>
      <w:r>
        <w:rPr>
          <w:w w:val="90"/>
          <w:sz w:val="46"/>
        </w:rPr>
        <w:t> интервалов,</w:t>
      </w:r>
      <w:r>
        <w:rPr>
          <w:w w:val="90"/>
          <w:sz w:val="46"/>
        </w:rPr>
        <w:t> дпя</w:t>
      </w:r>
      <w:r>
        <w:rPr>
          <w:w w:val="90"/>
          <w:sz w:val="46"/>
        </w:rPr>
        <w:t> іюторых</w:t>
      </w:r>
      <w:r>
        <w:rPr>
          <w:w w:val="90"/>
          <w:sz w:val="46"/>
        </w:rPr>
        <w:t> интер- вал</w:t>
      </w:r>
      <w:r>
        <w:rPr>
          <w:w w:val="90"/>
          <w:sz w:val="46"/>
        </w:rPr>
        <w:t> из экстенсионала</w:t>
      </w:r>
      <w:r>
        <w:rPr>
          <w:w w:val="90"/>
          <w:sz w:val="46"/>
        </w:rPr>
        <w:t> исходного</w:t>
      </w:r>
      <w:r>
        <w:rPr>
          <w:w w:val="90"/>
          <w:sz w:val="46"/>
        </w:rPr>
        <w:t> предиката</w:t>
      </w:r>
      <w:r>
        <w:rPr>
          <w:w w:val="90"/>
          <w:sz w:val="46"/>
        </w:rPr>
        <w:t> выступает</w:t>
      </w:r>
      <w:r>
        <w:rPr>
          <w:w w:val="90"/>
          <w:sz w:val="46"/>
        </w:rPr>
        <w:t> конечным</w:t>
      </w:r>
      <w:r>
        <w:rPr>
          <w:w w:val="90"/>
          <w:sz w:val="46"/>
        </w:rPr>
        <w:t> по- </w:t>
      </w:r>
      <w:r>
        <w:rPr>
          <w:spacing w:val="-2"/>
          <w:w w:val="90"/>
          <w:sz w:val="46"/>
        </w:rPr>
        <w:t>дынтервалом.</w:t>
      </w:r>
    </w:p>
    <w:p>
      <w:pPr>
        <w:spacing w:line="240" w:lineRule="auto" w:before="49"/>
        <w:ind w:left="145" w:right="86" w:firstLine="759"/>
        <w:jc w:val="both"/>
        <w:rPr>
          <w:sz w:val="46"/>
        </w:rPr>
      </w:pPr>
      <w:r>
        <w:rPr>
          <w:b/>
          <w:spacing w:val="-4"/>
          <w:sz w:val="41"/>
        </w:rPr>
        <w:t>Этот</w:t>
      </w:r>
      <w:r>
        <w:rPr>
          <w:b/>
          <w:spacing w:val="-19"/>
          <w:sz w:val="41"/>
        </w:rPr>
        <w:t> </w:t>
      </w:r>
      <w:r>
        <w:rPr>
          <w:b/>
          <w:spacing w:val="-4"/>
          <w:sz w:val="41"/>
        </w:rPr>
        <w:t>анализ</w:t>
      </w:r>
      <w:r>
        <w:rPr>
          <w:b/>
          <w:spacing w:val="-19"/>
          <w:sz w:val="41"/>
        </w:rPr>
        <w:t> </w:t>
      </w:r>
      <w:r>
        <w:rPr>
          <w:b/>
          <w:spacing w:val="-4"/>
          <w:sz w:val="41"/>
        </w:rPr>
        <w:t>перфекта</w:t>
      </w:r>
      <w:r>
        <w:rPr>
          <w:b/>
          <w:spacing w:val="-18"/>
          <w:sz w:val="41"/>
        </w:rPr>
        <w:t> </w:t>
      </w:r>
      <w:r>
        <w:rPr>
          <w:b/>
          <w:spacing w:val="-4"/>
          <w:sz w:val="41"/>
        </w:rPr>
        <w:t>применим</w:t>
      </w:r>
      <w:r>
        <w:rPr>
          <w:b/>
          <w:spacing w:val="-4"/>
          <w:sz w:val="41"/>
        </w:rPr>
        <w:t> для</w:t>
      </w:r>
      <w:r>
        <w:rPr>
          <w:b/>
          <w:spacing w:val="-19"/>
          <w:sz w:val="41"/>
        </w:rPr>
        <w:t> </w:t>
      </w:r>
      <w:r>
        <w:rPr>
          <w:b/>
          <w:spacing w:val="-4"/>
          <w:sz w:val="41"/>
        </w:rPr>
        <w:t>тех</w:t>
      </w:r>
      <w:r>
        <w:rPr>
          <w:b/>
          <w:spacing w:val="-19"/>
          <w:sz w:val="41"/>
        </w:rPr>
        <w:t> </w:t>
      </w:r>
      <w:r>
        <w:rPr>
          <w:b/>
          <w:spacing w:val="-4"/>
          <w:sz w:val="41"/>
        </w:rPr>
        <w:t>языков,</w:t>
      </w:r>
      <w:r>
        <w:rPr>
          <w:b/>
          <w:sz w:val="41"/>
        </w:rPr>
        <w:t> </w:t>
      </w:r>
      <w:r>
        <w:rPr>
          <w:b/>
          <w:spacing w:val="-4"/>
          <w:sz w:val="41"/>
        </w:rPr>
        <w:t>в</w:t>
      </w:r>
      <w:r>
        <w:rPr>
          <w:b/>
          <w:spacing w:val="-19"/>
          <w:sz w:val="41"/>
        </w:rPr>
        <w:t> </w:t>
      </w:r>
      <w:r>
        <w:rPr>
          <w:b/>
          <w:spacing w:val="-4"/>
          <w:sz w:val="41"/>
        </w:rPr>
        <w:t>которых</w:t>
      </w:r>
      <w:r>
        <w:rPr>
          <w:b/>
          <w:spacing w:val="-12"/>
          <w:sz w:val="41"/>
        </w:rPr>
        <w:t> </w:t>
      </w:r>
      <w:r>
        <w:rPr>
          <w:b/>
          <w:spacing w:val="-4"/>
          <w:sz w:val="41"/>
        </w:rPr>
        <w:t>пока- </w:t>
      </w:r>
      <w:r>
        <w:rPr>
          <w:w w:val="85"/>
          <w:sz w:val="48"/>
        </w:rPr>
        <w:t>загель</w:t>
      </w:r>
      <w:r>
        <w:rPr>
          <w:spacing w:val="40"/>
          <w:sz w:val="48"/>
        </w:rPr>
        <w:t> </w:t>
      </w:r>
      <w:r>
        <w:rPr>
          <w:w w:val="85"/>
          <w:sz w:val="48"/>
        </w:rPr>
        <w:t>перфекта</w:t>
      </w:r>
      <w:r>
        <w:rPr>
          <w:spacing w:val="40"/>
          <w:sz w:val="48"/>
        </w:rPr>
        <w:t> </w:t>
      </w:r>
      <w:r>
        <w:rPr>
          <w:w w:val="85"/>
          <w:sz w:val="48"/>
        </w:rPr>
        <w:t>сочетается</w:t>
      </w:r>
      <w:r>
        <w:rPr>
          <w:spacing w:val="40"/>
          <w:sz w:val="48"/>
        </w:rPr>
        <w:t> </w:t>
      </w:r>
      <w:r>
        <w:rPr>
          <w:w w:val="85"/>
          <w:sz w:val="48"/>
        </w:rPr>
        <w:t>с другнми</w:t>
      </w:r>
      <w:r>
        <w:rPr>
          <w:spacing w:val="40"/>
          <w:sz w:val="48"/>
        </w:rPr>
        <w:t> </w:t>
      </w:r>
      <w:r>
        <w:rPr>
          <w:w w:val="85"/>
          <w:sz w:val="48"/>
        </w:rPr>
        <w:t>аспектуапьнымн</w:t>
      </w:r>
      <w:r>
        <w:rPr>
          <w:spacing w:val="40"/>
          <w:sz w:val="48"/>
        </w:rPr>
        <w:t> </w:t>
      </w:r>
      <w:r>
        <w:rPr>
          <w:w w:val="85"/>
          <w:sz w:val="48"/>
        </w:rPr>
        <w:t>операторамн</w:t>
      </w:r>
      <w:r>
        <w:rPr>
          <w:spacing w:val="4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составе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одной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клаузы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—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как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это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имеет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место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английском</w:t>
      </w:r>
      <w:r>
        <w:rPr>
          <w:spacing w:val="-5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багва- </w:t>
      </w:r>
      <w:r>
        <w:rPr>
          <w:w w:val="90"/>
          <w:sz w:val="46"/>
        </w:rPr>
        <w:t>линском</w:t>
      </w:r>
      <w:r>
        <w:rPr>
          <w:sz w:val="46"/>
        </w:rPr>
        <w:t> </w:t>
      </w:r>
      <w:r>
        <w:rPr>
          <w:w w:val="90"/>
          <w:sz w:val="46"/>
        </w:rPr>
        <w:t>языках (см.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(Татевосов 2015)). То, что аргументом</w:t>
      </w:r>
      <w:r>
        <w:rPr>
          <w:sz w:val="46"/>
        </w:rPr>
        <w:t> </w:t>
      </w:r>
      <w:r>
        <w:rPr>
          <w:w w:val="90"/>
          <w:sz w:val="46"/>
        </w:rPr>
        <w:t>onepampa </w:t>
      </w:r>
      <w:r>
        <w:rPr>
          <w:sz w:val="46"/>
        </w:rPr>
        <w:t>PERF</w:t>
      </w:r>
      <w:r>
        <w:rPr>
          <w:spacing w:val="-26"/>
          <w:sz w:val="46"/>
        </w:rPr>
        <w:t> </w:t>
      </w:r>
      <w:r>
        <w:rPr>
          <w:sz w:val="46"/>
        </w:rPr>
        <w:t>является</w:t>
      </w:r>
      <w:r>
        <w:rPr>
          <w:spacing w:val="-25"/>
          <w:sz w:val="46"/>
        </w:rPr>
        <w:t> </w:t>
      </w:r>
      <w:r>
        <w:rPr>
          <w:sz w:val="46"/>
        </w:rPr>
        <w:t>не</w:t>
      </w:r>
      <w:r>
        <w:rPr>
          <w:spacing w:val="-25"/>
          <w:sz w:val="46"/>
        </w:rPr>
        <w:t> </w:t>
      </w:r>
      <w:r>
        <w:rPr>
          <w:sz w:val="46"/>
        </w:rPr>
        <w:t>событийный</w:t>
      </w:r>
      <w:r>
        <w:rPr>
          <w:spacing w:val="-8"/>
          <w:sz w:val="46"/>
        </w:rPr>
        <w:t> </w:t>
      </w:r>
      <w:r>
        <w:rPr>
          <w:sz w:val="46"/>
        </w:rPr>
        <w:t>предикат,</w:t>
      </w:r>
      <w:r>
        <w:rPr>
          <w:spacing w:val="-12"/>
          <w:sz w:val="46"/>
        </w:rPr>
        <w:t> </w:t>
      </w:r>
      <w:r>
        <w:rPr>
          <w:sz w:val="46"/>
        </w:rPr>
        <w:t>как</w:t>
      </w:r>
      <w:r>
        <w:rPr>
          <w:spacing w:val="-26"/>
          <w:sz w:val="46"/>
        </w:rPr>
        <w:t> </w:t>
      </w:r>
      <w:r>
        <w:rPr>
          <w:sz w:val="46"/>
        </w:rPr>
        <w:t>в</w:t>
      </w:r>
      <w:r>
        <w:rPr>
          <w:spacing w:val="-25"/>
          <w:sz w:val="46"/>
        </w:rPr>
        <w:t> </w:t>
      </w:r>
      <w:r>
        <w:rPr>
          <w:sz w:val="46"/>
        </w:rPr>
        <w:t>случае</w:t>
      </w:r>
      <w:r>
        <w:rPr>
          <w:spacing w:val="-21"/>
          <w:sz w:val="46"/>
        </w:rPr>
        <w:t> </w:t>
      </w:r>
      <w:r>
        <w:rPr>
          <w:sz w:val="46"/>
        </w:rPr>
        <w:t>PFV</w:t>
      </w:r>
      <w:r>
        <w:rPr>
          <w:spacing w:val="-26"/>
          <w:sz w:val="46"/>
        </w:rPr>
        <w:t> </w:t>
      </w:r>
      <w:r>
        <w:rPr>
          <w:sz w:val="46"/>
        </w:rPr>
        <w:t>н</w:t>
      </w:r>
      <w:r>
        <w:rPr>
          <w:spacing w:val="-20"/>
          <w:sz w:val="46"/>
        </w:rPr>
        <w:t> </w:t>
      </w:r>
      <w:r>
        <w:rPr>
          <w:sz w:val="46"/>
        </w:rPr>
        <w:t>IPFV, </w:t>
      </w:r>
      <w:r>
        <w:rPr>
          <w:spacing w:val="-8"/>
          <w:sz w:val="46"/>
        </w:rPr>
        <w:t>а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временной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предикат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тнпа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&lt;i,t&gt;,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позволяет</w:t>
      </w:r>
      <w:r>
        <w:rPr>
          <w:spacing w:val="-15"/>
          <w:sz w:val="46"/>
        </w:rPr>
        <w:t> </w:t>
      </w:r>
      <w:r>
        <w:rPr>
          <w:spacing w:val="-8"/>
          <w:sz w:val="46"/>
        </w:rPr>
        <w:t>оператору</w:t>
      </w:r>
      <w:r>
        <w:rPr>
          <w:spacing w:val="8"/>
          <w:sz w:val="46"/>
        </w:rPr>
        <w:t> </w:t>
      </w:r>
      <w:r>
        <w:rPr>
          <w:spacing w:val="-8"/>
          <w:sz w:val="46"/>
        </w:rPr>
        <w:t>применять- </w:t>
      </w:r>
      <w:r>
        <w:rPr>
          <w:sz w:val="46"/>
        </w:rPr>
        <w:t>ся</w:t>
      </w:r>
      <w:r>
        <w:rPr>
          <w:spacing w:val="-5"/>
          <w:sz w:val="46"/>
        </w:rPr>
        <w:t> </w:t>
      </w:r>
      <w:r>
        <w:rPr>
          <w:sz w:val="46"/>
        </w:rPr>
        <w:t>после</w:t>
      </w:r>
      <w:r>
        <w:rPr>
          <w:spacing w:val="-9"/>
          <w:sz w:val="46"/>
        </w:rPr>
        <w:t> </w:t>
      </w:r>
      <w:r>
        <w:rPr>
          <w:sz w:val="46"/>
        </w:rPr>
        <w:t>PFV</w:t>
      </w:r>
      <w:r>
        <w:rPr>
          <w:spacing w:val="-7"/>
          <w:sz w:val="46"/>
        </w:rPr>
        <w:t> </w:t>
      </w:r>
      <w:r>
        <w:rPr>
          <w:sz w:val="46"/>
        </w:rPr>
        <w:t>и</w:t>
      </w:r>
      <w:r>
        <w:rPr>
          <w:spacing w:val="-9"/>
          <w:sz w:val="46"/>
        </w:rPr>
        <w:t> </w:t>
      </w:r>
      <w:r>
        <w:rPr>
          <w:sz w:val="46"/>
        </w:rPr>
        <w:t>IPFV, поскольку PFV и</w:t>
      </w:r>
      <w:r>
        <w:rPr>
          <w:spacing w:val="-9"/>
          <w:sz w:val="46"/>
        </w:rPr>
        <w:t> </w:t>
      </w:r>
      <w:r>
        <w:rPr>
          <w:sz w:val="46"/>
        </w:rPr>
        <w:t>IPFV как</w:t>
      </w:r>
      <w:r>
        <w:rPr>
          <w:spacing w:val="-8"/>
          <w:sz w:val="46"/>
        </w:rPr>
        <w:t> </w:t>
      </w:r>
      <w:r>
        <w:rPr>
          <w:sz w:val="46"/>
        </w:rPr>
        <w:t>раз</w:t>
      </w:r>
      <w:r>
        <w:rPr>
          <w:spacing w:val="-10"/>
          <w:sz w:val="46"/>
        </w:rPr>
        <w:t> </w:t>
      </w:r>
      <w:r>
        <w:rPr>
          <w:sz w:val="46"/>
        </w:rPr>
        <w:t>и</w:t>
      </w:r>
      <w:r>
        <w:rPr>
          <w:spacing w:val="-25"/>
          <w:sz w:val="46"/>
        </w:rPr>
        <w:t> </w:t>
      </w:r>
      <w:r>
        <w:rPr>
          <w:sz w:val="46"/>
        </w:rPr>
        <w:t>создаіот</w:t>
      </w:r>
      <w:r>
        <w:rPr>
          <w:spacing w:val="-7"/>
          <w:sz w:val="46"/>
        </w:rPr>
        <w:t> </w:t>
      </w:r>
      <w:r>
        <w:rPr>
          <w:sz w:val="46"/>
        </w:rPr>
        <w:t>вре- </w:t>
      </w:r>
      <w:r>
        <w:rPr>
          <w:spacing w:val="-2"/>
          <w:sz w:val="46"/>
        </w:rPr>
        <w:t>менные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предикаты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типа</w:t>
      </w:r>
      <w:r>
        <w:rPr>
          <w:spacing w:val="17"/>
          <w:sz w:val="46"/>
        </w:rPr>
        <w:t> </w:t>
      </w:r>
      <w:r>
        <w:rPr>
          <w:spacing w:val="-2"/>
          <w:sz w:val="46"/>
        </w:rPr>
        <w:t>i,t&gt;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(см.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(latйdou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et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al.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2001;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Pancheva,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von </w:t>
      </w:r>
      <w:r>
        <w:rPr>
          <w:w w:val="90"/>
          <w:sz w:val="46"/>
        </w:rPr>
        <w:t>Stechow 2004) а также обсуждение</w:t>
      </w:r>
      <w:r>
        <w:rPr>
          <w:sz w:val="46"/>
        </w:rPr>
        <w:t> </w:t>
      </w:r>
      <w:r>
        <w:rPr>
          <w:w w:val="90"/>
          <w:sz w:val="46"/>
        </w:rPr>
        <w:t>других вариантов</w:t>
      </w:r>
      <w:r>
        <w:rPr>
          <w:sz w:val="46"/>
        </w:rPr>
        <w:t> </w:t>
      </w:r>
      <w:r>
        <w:rPr>
          <w:w w:val="90"/>
          <w:sz w:val="46"/>
        </w:rPr>
        <w:t>анализа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(Kleiп </w:t>
      </w:r>
      <w:r>
        <w:rPr>
          <w:spacing w:val="-6"/>
          <w:sz w:val="46"/>
        </w:rPr>
        <w:t>1992;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2000;</w:t>
      </w:r>
      <w:r>
        <w:rPr>
          <w:spacing w:val="6"/>
          <w:sz w:val="46"/>
        </w:rPr>
        <w:t> </w:t>
      </w:r>
      <w:r>
        <w:rPr>
          <w:spacing w:val="-6"/>
          <w:sz w:val="46"/>
        </w:rPr>
        <w:t>Vlach</w:t>
      </w:r>
      <w:r>
        <w:rPr>
          <w:spacing w:val="12"/>
          <w:sz w:val="46"/>
        </w:rPr>
        <w:t> </w:t>
      </w:r>
      <w:r>
        <w:rPr>
          <w:spacing w:val="-6"/>
          <w:sz w:val="46"/>
        </w:rPr>
        <w:t>1993;</w:t>
      </w:r>
      <w:r>
        <w:rPr>
          <w:spacing w:val="1"/>
          <w:sz w:val="46"/>
        </w:rPr>
        <w:t> </w:t>
      </w:r>
      <w:r>
        <w:rPr>
          <w:spacing w:val="-6"/>
          <w:sz w:val="46"/>
        </w:rPr>
        <w:t>von</w:t>
      </w:r>
      <w:r>
        <w:rPr>
          <w:spacing w:val="-11"/>
          <w:sz w:val="46"/>
        </w:rPr>
        <w:t> </w:t>
      </w:r>
      <w:r>
        <w:rPr>
          <w:spacing w:val="-6"/>
          <w:sz w:val="46"/>
        </w:rPr>
        <w:t>Stechow</w:t>
      </w:r>
      <w:r>
        <w:rPr>
          <w:spacing w:val="5"/>
          <w:sz w:val="46"/>
        </w:rPr>
        <w:t> </w:t>
      </w:r>
      <w:r>
        <w:rPr>
          <w:spacing w:val="-6"/>
          <w:sz w:val="46"/>
        </w:rPr>
        <w:t>2%2;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Alexiadou et</w:t>
      </w:r>
      <w:r>
        <w:rPr>
          <w:spacing w:val="-16"/>
          <w:sz w:val="46"/>
        </w:rPr>
        <w:t> </w:t>
      </w:r>
      <w:r>
        <w:rPr>
          <w:spacing w:val="-6"/>
          <w:sz w:val="46"/>
        </w:rPr>
        <w:t>al.</w:t>
      </w:r>
      <w:r>
        <w:rPr>
          <w:spacing w:val="-12"/>
          <w:sz w:val="46"/>
        </w:rPr>
        <w:t> </w:t>
      </w:r>
      <w:r>
        <w:rPr>
          <w:spacing w:val="-6"/>
          <w:sz w:val="46"/>
        </w:rPr>
        <w:t>2003;</w:t>
      </w:r>
      <w:r>
        <w:rPr>
          <w:spacing w:val="-8"/>
          <w:sz w:val="46"/>
        </w:rPr>
        <w:t> </w:t>
      </w:r>
      <w:r>
        <w:rPr>
          <w:spacing w:val="-6"/>
          <w:sz w:val="46"/>
        </w:rPr>
        <w:t>Katz</w:t>
      </w:r>
    </w:p>
    <w:p>
      <w:pPr>
        <w:spacing w:before="16"/>
        <w:ind w:left="140" w:right="0" w:firstLine="0"/>
        <w:jc w:val="both"/>
        <w:rPr>
          <w:sz w:val="46"/>
        </w:rPr>
      </w:pPr>
      <w:r>
        <w:rPr>
          <w:w w:val="90"/>
          <w:sz w:val="46"/>
        </w:rPr>
        <w:t>2003;</w:t>
      </w:r>
      <w:r>
        <w:rPr>
          <w:spacing w:val="27"/>
          <w:sz w:val="46"/>
        </w:rPr>
        <w:t> </w:t>
      </w:r>
      <w:r>
        <w:rPr>
          <w:w w:val="90"/>
          <w:sz w:val="46"/>
        </w:rPr>
        <w:t>Poппer</w:t>
      </w:r>
      <w:r>
        <w:rPr>
          <w:spacing w:val="17"/>
          <w:sz w:val="46"/>
        </w:rPr>
        <w:t> </w:t>
      </w:r>
      <w:r>
        <w:rPr>
          <w:spacing w:val="-2"/>
          <w:w w:val="90"/>
          <w:sz w:val="46"/>
        </w:rPr>
        <w:t>2003)).</w:t>
      </w:r>
    </w:p>
    <w:p>
      <w:pPr>
        <w:spacing w:before="1"/>
        <w:ind w:left="160" w:right="65" w:firstLine="731"/>
        <w:jc w:val="both"/>
        <w:rPr>
          <w:sz w:val="46"/>
        </w:rPr>
      </w:pP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синтаксических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терминал,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перфект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создает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функциональную </w:t>
      </w:r>
      <w:r>
        <w:rPr>
          <w:w w:val="90"/>
          <w:sz w:val="46"/>
        </w:rPr>
        <w:t>проекцию,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непосредственно доминируюіцую</w:t>
      </w:r>
      <w:r>
        <w:rPr>
          <w:spacing w:val="80"/>
          <w:sz w:val="46"/>
        </w:rPr>
        <w:t> </w:t>
      </w:r>
      <w:r>
        <w:rPr>
          <w:w w:val="90"/>
          <w:sz w:val="46"/>
        </w:rPr>
        <w:t>над AspP:</w:t>
      </w:r>
    </w:p>
    <w:p>
      <w:pPr>
        <w:pStyle w:val="ListParagraph"/>
        <w:numPr>
          <w:ilvl w:val="0"/>
          <w:numId w:val="22"/>
        </w:numPr>
        <w:tabs>
          <w:tab w:pos="1383" w:val="left" w:leader="none"/>
        </w:tabs>
        <w:spacing w:line="240" w:lineRule="auto" w:before="247" w:after="0"/>
        <w:ind w:left="1383" w:right="0" w:hanging="1232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а.</w:t>
      </w:r>
      <w:r>
        <w:rPr>
          <w:rFonts w:ascii="Times New Roman" w:hAnsi="Times New Roman"/>
          <w:spacing w:val="18"/>
          <w:sz w:val="43"/>
        </w:rPr>
        <w:t> </w:t>
      </w:r>
      <w:r>
        <w:rPr>
          <w:rFonts w:ascii="Times New Roman" w:hAnsi="Times New Roman"/>
          <w:sz w:val="43"/>
        </w:rPr>
        <w:t>John</w:t>
      </w:r>
      <w:r>
        <w:rPr>
          <w:rFonts w:ascii="Times New Roman" w:hAnsi="Times New Roman"/>
          <w:spacing w:val="6"/>
          <w:sz w:val="43"/>
        </w:rPr>
        <w:t> </w:t>
      </w:r>
      <w:r>
        <w:rPr>
          <w:rFonts w:ascii="Times New Roman" w:hAnsi="Times New Roman"/>
          <w:sz w:val="43"/>
        </w:rPr>
        <w:t>has</w:t>
      </w:r>
      <w:r>
        <w:rPr>
          <w:rFonts w:ascii="Times New Roman" w:hAnsi="Times New Roman"/>
          <w:spacing w:val="-26"/>
          <w:sz w:val="43"/>
        </w:rPr>
        <w:t> </w:t>
      </w:r>
      <w:r>
        <w:rPr>
          <w:rFonts w:ascii="Times New Roman" w:hAnsi="Times New Roman"/>
          <w:sz w:val="43"/>
        </w:rPr>
        <w:t>eaten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sz w:val="43"/>
        </w:rPr>
        <w:t>ап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2"/>
          <w:sz w:val="43"/>
        </w:rPr>
        <w:t>apple.</w:t>
      </w:r>
    </w:p>
    <w:p>
      <w:pPr>
        <w:spacing w:before="69"/>
        <w:ind w:left="1856" w:right="0" w:firstLine="0"/>
        <w:jc w:val="left"/>
        <w:rPr>
          <w:i/>
          <w:sz w:val="35"/>
        </w:rPr>
      </w:pPr>
      <w:r>
        <w:rPr>
          <w:i/>
          <w:w w:val="110"/>
          <w:sz w:val="35"/>
        </w:rPr>
        <w:t>Дэісон</w:t>
      </w:r>
      <w:r>
        <w:rPr>
          <w:i/>
          <w:spacing w:val="1"/>
          <w:w w:val="110"/>
          <w:sz w:val="35"/>
        </w:rPr>
        <w:t> </w:t>
      </w:r>
      <w:r>
        <w:rPr>
          <w:i/>
          <w:w w:val="110"/>
          <w:sz w:val="35"/>
        </w:rPr>
        <w:t>съел</w:t>
      </w:r>
      <w:r>
        <w:rPr>
          <w:i/>
          <w:spacing w:val="-11"/>
          <w:w w:val="110"/>
          <w:sz w:val="35"/>
        </w:rPr>
        <w:t> </w:t>
      </w:r>
      <w:r>
        <w:rPr>
          <w:i/>
          <w:spacing w:val="-2"/>
          <w:w w:val="110"/>
          <w:sz w:val="35"/>
        </w:rPr>
        <w:t>яблоко.</w:t>
      </w:r>
    </w:p>
    <w:p>
      <w:pPr>
        <w:pStyle w:val="BodyText"/>
        <w:tabs>
          <w:tab w:pos="3801" w:val="left" w:leader="none"/>
        </w:tabs>
        <w:spacing w:before="159"/>
        <w:ind w:left="1373"/>
      </w:pPr>
      <w:r>
        <w:rPr>
          <w:spacing w:val="-4"/>
          <w:w w:val="115"/>
        </w:rPr>
        <w:t>Ь.Ь.</w:t>
      </w:r>
      <w:r>
        <w:rPr/>
        <w:tab/>
      </w:r>
      <w:r>
        <w:rPr>
          <w:spacing w:val="-5"/>
          <w:w w:val="115"/>
        </w:rPr>
        <w:t>те</w:t>
      </w: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5000" w:h="23010"/>
          <w:pgMar w:top="580" w:bottom="280" w:left="566" w:right="708"/>
        </w:sectPr>
      </w:pPr>
    </w:p>
    <w:p>
      <w:pPr>
        <w:spacing w:line="331" w:lineRule="auto" w:before="136"/>
        <w:ind w:left="1895" w:right="0" w:firstLine="358"/>
        <w:jc w:val="right"/>
        <w:rPr>
          <w:rFonts w:ascii="Consolas" w:hAnsi="Consolas"/>
          <w:sz w:val="37"/>
        </w:rPr>
      </w:pPr>
      <w:r>
        <w:rPr>
          <w:rFonts w:ascii="Consolas" w:hAnsi="Consolas"/>
          <w:spacing w:val="-10"/>
          <w:sz w:val="37"/>
        </w:rPr>
        <w:t>Т </w:t>
      </w:r>
      <w:r>
        <w:rPr>
          <w:rFonts w:ascii="Consolas" w:hAnsi="Consolas"/>
          <w:spacing w:val="-5"/>
          <w:w w:val="90"/>
          <w:sz w:val="37"/>
        </w:rPr>
        <w:t>PRS</w:t>
      </w:r>
    </w:p>
    <w:p>
      <w:pPr>
        <w:spacing w:before="106"/>
        <w:ind w:left="2990" w:right="0" w:firstLine="0"/>
        <w:jc w:val="left"/>
        <w:rPr>
          <w:sz w:val="39"/>
        </w:rPr>
      </w:pPr>
      <w:r>
        <w:rPr/>
        <w:br w:type="column"/>
      </w:r>
      <w:r>
        <w:rPr>
          <w:spacing w:val="-4"/>
          <w:sz w:val="39"/>
        </w:rPr>
        <w:t>РегШ</w:t>
      </w:r>
    </w:p>
    <w:p>
      <w:pPr>
        <w:pStyle w:val="BodyText"/>
        <w:spacing w:before="273"/>
        <w:rPr>
          <w:sz w:val="39"/>
        </w:rPr>
      </w:pPr>
    </w:p>
    <w:p>
      <w:pPr>
        <w:tabs>
          <w:tab w:pos="4705" w:val="left" w:leader="none"/>
        </w:tabs>
        <w:spacing w:before="0"/>
        <w:ind w:left="1477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w w:val="95"/>
          <w:sz w:val="41"/>
        </w:rPr>
        <w:t>Р</w:t>
      </w:r>
      <w:r>
        <w:rPr>
          <w:rFonts w:ascii="Times New Roman" w:hAnsi="Times New Roman"/>
          <w:spacing w:val="54"/>
          <w:sz w:val="41"/>
        </w:rPr>
        <w:t> </w:t>
      </w:r>
      <w:r>
        <w:rPr>
          <w:rFonts w:ascii="Times New Roman" w:hAnsi="Times New Roman"/>
          <w:spacing w:val="-10"/>
          <w:w w:val="95"/>
          <w:sz w:val="41"/>
        </w:rPr>
        <w:t>г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spacing w:val="-4"/>
          <w:w w:val="95"/>
          <w:sz w:val="41"/>
        </w:rPr>
        <w:t>AspP</w:t>
      </w:r>
    </w:p>
    <w:p>
      <w:pPr>
        <w:spacing w:before="97"/>
        <w:ind w:left="1466" w:right="0" w:firstLine="0"/>
        <w:jc w:val="left"/>
        <w:rPr>
          <w:rFonts w:ascii="Times New Roman"/>
          <w:sz w:val="46"/>
        </w:rPr>
      </w:pPr>
      <w:r>
        <w:rPr>
          <w:rFonts w:ascii="Times New Roman"/>
          <w:spacing w:val="-4"/>
          <w:w w:val="90"/>
          <w:sz w:val="46"/>
        </w:rPr>
        <w:t>have</w:t>
      </w:r>
    </w:p>
    <w:p>
      <w:pPr>
        <w:spacing w:after="0"/>
        <w:jc w:val="left"/>
        <w:rPr>
          <w:rFonts w:ascii="Times New Roman"/>
          <w:sz w:val="46"/>
        </w:rPr>
        <w:sectPr>
          <w:type w:val="continuous"/>
          <w:pgSz w:w="15000" w:h="23010"/>
          <w:pgMar w:top="580" w:bottom="280" w:left="566" w:right="708"/>
          <w:cols w:num="2" w:equalWidth="0">
            <w:col w:w="2470" w:space="40"/>
            <w:col w:w="11216"/>
          </w:cols>
        </w:sectPr>
      </w:pPr>
    </w:p>
    <w:p>
      <w:pPr>
        <w:tabs>
          <w:tab w:pos="9090" w:val="left" w:leader="none"/>
        </w:tabs>
        <w:spacing w:before="118"/>
        <w:ind w:left="5850" w:right="0" w:firstLine="0"/>
        <w:jc w:val="left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sz w:val="41"/>
        </w:rPr>
        <mc:AlternateContent>
          <mc:Choice Requires="wps">
            <w:drawing>
              <wp:anchor distT="0" distB="0" distL="0" distR="0" allowOverlap="1" layoutInCell="1" locked="0" behindDoc="1" simplePos="0" relativeHeight="484109312">
                <wp:simplePos x="0" y="0"/>
                <wp:positionH relativeFrom="page">
                  <wp:posOffset>5438775</wp:posOffset>
                </wp:positionH>
                <wp:positionV relativeFrom="paragraph">
                  <wp:posOffset>337120</wp:posOffset>
                </wp:positionV>
                <wp:extent cx="1895475" cy="58102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895475" cy="581025"/>
                          <a:chExt cx="1895475" cy="58102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175" y="568325"/>
                            <a:ext cx="1892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0" h="0">
                                <a:moveTo>
                                  <a:pt x="0" y="0"/>
                                </a:moveTo>
                                <a:lnTo>
                                  <a:pt x="1892299" y="0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25pt;margin-top:26.54495pt;width:149.25pt;height:45.75pt;mso-position-horizontal-relative:page;mso-position-vertical-relative:paragraph;z-index:-19207168" id="docshapegroup45" coordorigin="8565,531" coordsize="2985,915">
                <v:line style="position:absolute" from="8570,1426" to="11550,1426" stroked="true" strokeweight="2.0pt" strokecolor="#000000">
                  <v:stroke dashstyle="solid"/>
                </v:line>
                <v:shape style="position:absolute;left:8565;top:530;width:2880;height:900" type="#_x0000_t75" id="docshape46" stroked="false">
                  <v:imagedata r:id="rId81" o:title="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b/>
          <w:spacing w:val="-5"/>
          <w:w w:val="95"/>
          <w:sz w:val="41"/>
        </w:rPr>
        <w:t>Asp</w:t>
      </w:r>
      <w:r>
        <w:rPr>
          <w:rFonts w:ascii="Times New Roman" w:hAnsi="Times New Roman"/>
          <w:b/>
          <w:sz w:val="41"/>
        </w:rPr>
        <w:tab/>
      </w:r>
      <w:r>
        <w:rPr>
          <w:rFonts w:ascii="Times New Roman" w:hAnsi="Times New Roman"/>
          <w:b/>
          <w:w w:val="85"/>
          <w:sz w:val="41"/>
        </w:rPr>
        <w:t>vP:</w:t>
      </w:r>
      <w:r>
        <w:rPr>
          <w:rFonts w:ascii="Times New Roman" w:hAnsi="Times New Roman"/>
          <w:b/>
          <w:spacing w:val="-3"/>
          <w:sz w:val="41"/>
        </w:rPr>
        <w:t> </w:t>
      </w:r>
      <w:r>
        <w:rPr>
          <w:rFonts w:ascii="Times New Roman" w:hAnsi="Times New Roman"/>
          <w:b/>
          <w:w w:val="85"/>
          <w:sz w:val="41"/>
        </w:rPr>
        <w:t>R.||John</w:t>
      </w:r>
      <w:r>
        <w:rPr>
          <w:rFonts w:ascii="Times New Roman" w:hAnsi="Times New Roman"/>
          <w:b/>
          <w:spacing w:val="15"/>
          <w:sz w:val="41"/>
        </w:rPr>
        <w:t> </w:t>
      </w:r>
      <w:r>
        <w:rPr>
          <w:rFonts w:ascii="Times New Roman" w:hAnsi="Times New Roman"/>
          <w:b/>
          <w:w w:val="85"/>
          <w:sz w:val="41"/>
        </w:rPr>
        <w:t>eat</w:t>
      </w:r>
      <w:r>
        <w:rPr>
          <w:rFonts w:ascii="Times New Roman" w:hAnsi="Times New Roman"/>
          <w:b/>
          <w:sz w:val="41"/>
        </w:rPr>
        <w:t> </w:t>
      </w:r>
      <w:r>
        <w:rPr>
          <w:rFonts w:ascii="Times New Roman" w:hAnsi="Times New Roman"/>
          <w:b/>
          <w:w w:val="85"/>
          <w:sz w:val="41"/>
        </w:rPr>
        <w:t>ап</w:t>
      </w:r>
      <w:r>
        <w:rPr>
          <w:rFonts w:ascii="Times New Roman" w:hAnsi="Times New Roman"/>
          <w:b/>
          <w:spacing w:val="-9"/>
          <w:sz w:val="41"/>
        </w:rPr>
        <w:t> </w:t>
      </w:r>
      <w:r>
        <w:rPr>
          <w:rFonts w:ascii="Times New Roman" w:hAnsi="Times New Roman"/>
          <w:b/>
          <w:spacing w:val="-2"/>
          <w:w w:val="85"/>
          <w:sz w:val="41"/>
        </w:rPr>
        <w:t>apple||(e)</w:t>
      </w:r>
    </w:p>
    <w:p>
      <w:pPr>
        <w:pStyle w:val="BodyText"/>
        <w:rPr>
          <w:rFonts w:ascii="Times New Roman"/>
          <w:b/>
          <w:sz w:val="41"/>
        </w:rPr>
      </w:pPr>
    </w:p>
    <w:p>
      <w:pPr>
        <w:pStyle w:val="BodyText"/>
        <w:rPr>
          <w:rFonts w:ascii="Times New Roman"/>
          <w:b/>
          <w:sz w:val="41"/>
        </w:rPr>
      </w:pPr>
    </w:p>
    <w:p>
      <w:pPr>
        <w:spacing w:before="1"/>
        <w:ind w:left="8068" w:right="0" w:firstLine="0"/>
        <w:jc w:val="left"/>
        <w:rPr>
          <w:sz w:val="35"/>
        </w:rPr>
      </w:pPr>
      <w:r>
        <w:rPr>
          <w:sz w:val="35"/>
        </w:rPr>
        <w:t>John</w:t>
      </w:r>
      <w:r>
        <w:rPr>
          <w:spacing w:val="2"/>
          <w:sz w:val="35"/>
        </w:rPr>
        <w:t> </w:t>
      </w:r>
      <w:r>
        <w:rPr>
          <w:sz w:val="35"/>
        </w:rPr>
        <w:t>eat</w:t>
      </w:r>
      <w:r>
        <w:rPr>
          <w:spacing w:val="13"/>
          <w:sz w:val="35"/>
        </w:rPr>
        <w:t> </w:t>
      </w:r>
      <w:r>
        <w:rPr>
          <w:sz w:val="35"/>
        </w:rPr>
        <w:t>вп</w:t>
      </w:r>
      <w:r>
        <w:rPr>
          <w:spacing w:val="7"/>
          <w:sz w:val="35"/>
        </w:rPr>
        <w:t> </w:t>
      </w:r>
      <w:r>
        <w:rPr>
          <w:spacing w:val="-2"/>
          <w:sz w:val="35"/>
        </w:rPr>
        <w:t>вgple</w:t>
      </w:r>
    </w:p>
    <w:p>
      <w:pPr>
        <w:spacing w:after="0"/>
        <w:jc w:val="left"/>
        <w:rPr>
          <w:sz w:val="35"/>
        </w:rPr>
        <w:sectPr>
          <w:type w:val="continuous"/>
          <w:pgSz w:w="15000" w:h="23010"/>
          <w:pgMar w:top="580" w:bottom="280" w:left="566" w:right="708"/>
        </w:sectPr>
      </w:pPr>
    </w:p>
    <w:p>
      <w:pPr>
        <w:spacing w:line="235" w:lineRule="auto" w:before="66"/>
        <w:ind w:left="150" w:right="111" w:firstLine="745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2"/>
          <w:sz w:val="48"/>
        </w:rPr>
        <w:t>Результаты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последовательного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применения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двух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операюров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к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со- </w:t>
      </w:r>
      <w:r>
        <w:rPr>
          <w:rFonts w:ascii="Times New Roman" w:hAnsi="Times New Roman"/>
          <w:spacing w:val="-8"/>
          <w:sz w:val="48"/>
        </w:rPr>
        <w:t>бьітийному предикату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8"/>
          <w:sz w:val="48"/>
        </w:rPr>
        <w:t>ke.Q(e)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покаэаны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34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(566):</w:t>
      </w:r>
    </w:p>
    <w:p>
      <w:pPr>
        <w:pStyle w:val="ListParagraph"/>
        <w:numPr>
          <w:ilvl w:val="0"/>
          <w:numId w:val="22"/>
        </w:numPr>
        <w:tabs>
          <w:tab w:pos="1381" w:val="left" w:leader="none"/>
        </w:tabs>
        <w:spacing w:line="523" w:lineRule="exact" w:before="199" w:after="0"/>
        <w:ind w:left="1381" w:right="0" w:hanging="1232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а.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w w:val="90"/>
          <w:sz w:val="48"/>
        </w:rPr>
        <w:t>||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[...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PERF</w:t>
      </w:r>
      <w:r>
        <w:rPr>
          <w:rFonts w:ascii="Times New Roman" w:hAnsi="Times New Roman"/>
          <w:spacing w:val="73"/>
          <w:sz w:val="48"/>
        </w:rPr>
        <w:t> </w:t>
      </w:r>
      <w:r>
        <w:rPr>
          <w:rFonts w:ascii="Times New Roman" w:hAnsi="Times New Roman"/>
          <w:w w:val="90"/>
          <w:sz w:val="48"/>
        </w:rPr>
        <w:t>...</w:t>
      </w:r>
      <w:r>
        <w:rPr>
          <w:rFonts w:ascii="Times New Roman" w:hAnsi="Times New Roman"/>
          <w:spacing w:val="-9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[</w:t>
      </w:r>
      <w:r>
        <w:rPr>
          <w:rFonts w:ascii="Times New Roman" w:hAnsi="Times New Roman"/>
          <w:spacing w:val="-23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...</w:t>
      </w:r>
      <w:r>
        <w:rPr>
          <w:rFonts w:ascii="Times New Roman" w:hAnsi="Times New Roman"/>
          <w:spacing w:val="-20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PFV</w:t>
      </w:r>
      <w:r>
        <w:rPr>
          <w:rFonts w:ascii="Times New Roman" w:hAnsi="Times New Roman"/>
          <w:spacing w:val="-13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...</w:t>
      </w:r>
      <w:r>
        <w:rPr>
          <w:rFonts w:ascii="Times New Roman" w:hAnsi="Times New Roman"/>
          <w:spacing w:val="-15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[</w:t>
      </w:r>
      <w:r>
        <w:rPr>
          <w:rFonts w:ascii="Times New Roman" w:hAnsi="Times New Roman"/>
          <w:spacing w:val="-22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he.Q(e)</w:t>
      </w:r>
      <w:r>
        <w:rPr>
          <w:rFonts w:ascii="Times New Roman" w:hAnsi="Times New Roman"/>
          <w:spacing w:val="-12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]</w:t>
      </w:r>
      <w:r>
        <w:rPr>
          <w:rFonts w:ascii="Times New Roman" w:hAnsi="Times New Roman"/>
          <w:spacing w:val="-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||</w:t>
      </w:r>
      <w:r>
        <w:rPr>
          <w:rFonts w:ascii="Times New Roman" w:hAnsi="Times New Roman"/>
          <w:spacing w:val="-20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=</w:t>
      </w:r>
      <w:r>
        <w:rPr>
          <w:rFonts w:ascii="Times New Roman" w:hAnsi="Times New Roman"/>
          <w:spacing w:val="-35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it</w:t>
      </w:r>
      <w:r>
        <w:rPr>
          <w:rFonts w:ascii="Times New Roman" w:hAnsi="Times New Roman"/>
          <w:spacing w:val="24"/>
          <w:w w:val="150"/>
          <w:sz w:val="48"/>
        </w:rPr>
        <w:t> </w:t>
      </w:r>
      <w:r>
        <w:rPr>
          <w:rFonts w:ascii="Times New Roman" w:hAnsi="Times New Roman"/>
          <w:w w:val="90"/>
          <w:sz w:val="48"/>
        </w:rPr>
        <w:t>Н’</w:t>
      </w:r>
      <w:r>
        <w:rPr>
          <w:rFonts w:ascii="Times New Roman" w:hAnsi="Times New Roman"/>
          <w:spacing w:val="-60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[XN(Г,</w:t>
      </w:r>
      <w:r>
        <w:rPr>
          <w:rFonts w:ascii="Times New Roman" w:hAnsi="Times New Roman"/>
          <w:spacing w:val="-5"/>
          <w:w w:val="90"/>
          <w:sz w:val="48"/>
        </w:rPr>
        <w:t> </w:t>
      </w:r>
      <w:r>
        <w:rPr>
          <w:rFonts w:ascii="Times New Roman" w:hAnsi="Times New Roman"/>
          <w:spacing w:val="-7"/>
          <w:w w:val="90"/>
          <w:sz w:val="48"/>
        </w:rPr>
        <w:t>t)</w:t>
      </w:r>
    </w:p>
    <w:p>
      <w:pPr>
        <w:spacing w:line="503" w:lineRule="exact" w:before="0"/>
        <w:ind w:left="1880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5"/>
          <w:sz w:val="48"/>
        </w:rPr>
        <w:t>Эе</w:t>
      </w:r>
      <w:r>
        <w:rPr>
          <w:rFonts w:ascii="Times New Roman" w:hAnsi="Times New Roman"/>
          <w:spacing w:val="-24"/>
          <w:w w:val="95"/>
          <w:sz w:val="48"/>
        </w:rPr>
        <w:t> </w:t>
      </w:r>
      <w:r>
        <w:rPr>
          <w:rFonts w:ascii="Times New Roman" w:hAnsi="Times New Roman"/>
          <w:w w:val="95"/>
          <w:sz w:val="48"/>
        </w:rPr>
        <w:t>[f</w:t>
      </w:r>
      <w:r>
        <w:rPr>
          <w:rFonts w:ascii="Times New Roman" w:hAnsi="Times New Roman"/>
          <w:spacing w:val="61"/>
          <w:sz w:val="48"/>
        </w:rPr>
        <w:t>   </w:t>
      </w:r>
      <w:r>
        <w:rPr>
          <w:rFonts w:ascii="Times New Roman" w:hAnsi="Times New Roman"/>
          <w:w w:val="95"/>
          <w:sz w:val="48"/>
        </w:rPr>
        <w:t>т(е)</w:t>
      </w:r>
      <w:r>
        <w:rPr>
          <w:rFonts w:ascii="Times New Roman" w:hAnsi="Times New Roman"/>
          <w:spacing w:val="20"/>
          <w:w w:val="150"/>
          <w:sz w:val="48"/>
        </w:rPr>
        <w:t>  </w:t>
      </w:r>
      <w:r>
        <w:rPr>
          <w:rFonts w:ascii="Times New Roman" w:hAnsi="Times New Roman"/>
          <w:spacing w:val="-2"/>
          <w:w w:val="95"/>
          <w:sz w:val="48"/>
        </w:rPr>
        <w:t>Q(e)]]</w:t>
      </w:r>
    </w:p>
    <w:p>
      <w:pPr>
        <w:spacing w:line="503" w:lineRule="exact" w:before="0"/>
        <w:ind w:left="1390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85"/>
          <w:sz w:val="48"/>
        </w:rPr>
        <w:t>Ь.</w:t>
      </w:r>
      <w:r>
        <w:rPr>
          <w:rFonts w:ascii="Times New Roman" w:hAnsi="Times New Roman"/>
          <w:spacing w:val="52"/>
          <w:sz w:val="48"/>
        </w:rPr>
        <w:t> </w:t>
      </w:r>
      <w:r>
        <w:rPr>
          <w:rFonts w:ascii="Times New Roman" w:hAnsi="Times New Roman"/>
          <w:w w:val="85"/>
          <w:sz w:val="48"/>
        </w:rPr>
        <w:t>||</w:t>
      </w:r>
      <w:r>
        <w:rPr>
          <w:rFonts w:ascii="Times New Roman" w:hAnsi="Times New Roman"/>
          <w:spacing w:val="-2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[...</w:t>
      </w:r>
      <w:r>
        <w:rPr>
          <w:rFonts w:ascii="Times New Roman" w:hAnsi="Times New Roman"/>
          <w:spacing w:val="-9"/>
          <w:w w:val="85"/>
          <w:sz w:val="48"/>
        </w:rPr>
        <w:t> </w:t>
      </w:r>
      <w:r>
        <w:rPr>
          <w:rFonts w:ascii="Times New Roman" w:hAnsi="Times New Roman"/>
          <w:b/>
          <w:w w:val="85"/>
          <w:sz w:val="48"/>
        </w:rPr>
        <w:t>PERF</w:t>
      </w:r>
      <w:r>
        <w:rPr>
          <w:rFonts w:ascii="Times New Roman" w:hAnsi="Times New Roman"/>
          <w:b/>
          <w:spacing w:val="49"/>
          <w:w w:val="150"/>
          <w:sz w:val="48"/>
        </w:rPr>
        <w:t> </w:t>
      </w:r>
      <w:r>
        <w:rPr>
          <w:rFonts w:ascii="Times New Roman" w:hAnsi="Times New Roman"/>
          <w:w w:val="85"/>
          <w:sz w:val="48"/>
        </w:rPr>
        <w:t>...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w w:val="85"/>
          <w:sz w:val="48"/>
        </w:rPr>
        <w:t>[</w:t>
      </w:r>
      <w:r>
        <w:rPr>
          <w:rFonts w:ascii="Times New Roman" w:hAnsi="Times New Roman"/>
          <w:spacing w:val="-15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...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w w:val="85"/>
          <w:sz w:val="48"/>
        </w:rPr>
        <w:t>IPFV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w w:val="85"/>
          <w:sz w:val="48"/>
        </w:rPr>
        <w:t>...</w:t>
      </w:r>
      <w:r>
        <w:rPr>
          <w:rFonts w:ascii="Times New Roman" w:hAnsi="Times New Roman"/>
          <w:spacing w:val="-16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[</w:t>
      </w:r>
      <w:r>
        <w:rPr>
          <w:rFonts w:ascii="Times New Roman" w:hAnsi="Times New Roman"/>
          <w:spacing w:val="-13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he.Q(e)</w:t>
      </w:r>
      <w:r>
        <w:rPr>
          <w:rFonts w:ascii="Times New Roman" w:hAnsi="Times New Roman"/>
          <w:spacing w:val="3"/>
          <w:sz w:val="48"/>
        </w:rPr>
        <w:t> </w:t>
      </w:r>
      <w:r>
        <w:rPr>
          <w:rFonts w:ascii="Times New Roman" w:hAnsi="Times New Roman"/>
          <w:w w:val="85"/>
          <w:sz w:val="48"/>
        </w:rPr>
        <w:t>]</w:t>
      </w:r>
      <w:r>
        <w:rPr>
          <w:rFonts w:ascii="Times New Roman" w:hAnsi="Times New Roman"/>
          <w:spacing w:val="-24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||</w:t>
      </w:r>
      <w:r>
        <w:rPr>
          <w:rFonts w:ascii="Times New Roman" w:hAnsi="Times New Roman"/>
          <w:spacing w:val="-12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=</w:t>
      </w:r>
      <w:r>
        <w:rPr>
          <w:rFonts w:ascii="Times New Roman" w:hAnsi="Times New Roman"/>
          <w:spacing w:val="-11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it</w:t>
      </w:r>
      <w:r>
        <w:rPr>
          <w:rFonts w:ascii="Times New Roman" w:hAnsi="Times New Roman"/>
          <w:spacing w:val="28"/>
          <w:w w:val="150"/>
          <w:sz w:val="48"/>
        </w:rPr>
        <w:t> </w:t>
      </w:r>
      <w:r>
        <w:rPr>
          <w:rFonts w:ascii="Times New Roman" w:hAnsi="Times New Roman"/>
          <w:w w:val="85"/>
          <w:sz w:val="48"/>
        </w:rPr>
        <w:t>Эt’</w:t>
      </w:r>
      <w:r>
        <w:rPr>
          <w:rFonts w:ascii="Times New Roman" w:hAnsi="Times New Roman"/>
          <w:spacing w:val="-44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[XN(t’,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pacing w:val="-5"/>
          <w:w w:val="85"/>
          <w:sz w:val="48"/>
        </w:rPr>
        <w:t>t)</w:t>
      </w:r>
    </w:p>
    <w:p>
      <w:pPr>
        <w:spacing w:line="523" w:lineRule="exact" w:before="0"/>
        <w:ind w:left="1880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5"/>
          <w:sz w:val="48"/>
        </w:rPr>
        <w:t>Эе</w:t>
      </w:r>
      <w:r>
        <w:rPr>
          <w:rFonts w:ascii="Times New Roman" w:hAnsi="Times New Roman"/>
          <w:spacing w:val="-24"/>
          <w:w w:val="95"/>
          <w:sz w:val="48"/>
        </w:rPr>
        <w:t> </w:t>
      </w:r>
      <w:r>
        <w:rPr>
          <w:rFonts w:ascii="Times New Roman" w:hAnsi="Times New Roman"/>
          <w:w w:val="95"/>
          <w:sz w:val="48"/>
        </w:rPr>
        <w:t>[t’</w:t>
      </w:r>
      <w:r>
        <w:rPr>
          <w:rFonts w:ascii="Times New Roman" w:hAnsi="Times New Roman"/>
          <w:spacing w:val="48"/>
          <w:w w:val="150"/>
          <w:sz w:val="48"/>
        </w:rPr>
        <w:t>  </w:t>
      </w:r>
      <w:r>
        <w:rPr>
          <w:rFonts w:ascii="Times New Roman" w:hAnsi="Times New Roman"/>
          <w:w w:val="95"/>
          <w:sz w:val="48"/>
        </w:rPr>
        <w:t>т(е)</w:t>
      </w:r>
      <w:r>
        <w:rPr>
          <w:rFonts w:ascii="Times New Roman" w:hAnsi="Times New Roman"/>
          <w:spacing w:val="67"/>
          <w:sz w:val="48"/>
        </w:rPr>
        <w:t>  </w:t>
      </w:r>
      <w:r>
        <w:rPr>
          <w:rFonts w:ascii="Times New Roman" w:hAnsi="Times New Roman"/>
          <w:spacing w:val="-2"/>
          <w:w w:val="95"/>
          <w:sz w:val="48"/>
        </w:rPr>
        <w:t>Q(e)]]</w:t>
      </w:r>
    </w:p>
    <w:p>
      <w:pPr>
        <w:spacing w:line="237" w:lineRule="auto" w:before="247"/>
        <w:ind w:left="158" w:right="101" w:firstLine="726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2"/>
          <w:sz w:val="48"/>
        </w:rPr>
        <w:t>(566a)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описывает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релевантньтй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хомпонент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семантики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перфектив- </w:t>
      </w:r>
      <w:r>
        <w:rPr>
          <w:rFonts w:ascii="Times New Roman" w:hAnsi="Times New Roman"/>
          <w:spacing w:val="-14"/>
          <w:sz w:val="48"/>
        </w:rPr>
        <w:t>ного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перфекта,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нли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перфекга</w:t>
      </w:r>
      <w:r>
        <w:rPr>
          <w:rFonts w:ascii="Times New Roman" w:hAnsi="Times New Roman"/>
          <w:spacing w:val="9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результата, коюрый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представлен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на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схе- </w:t>
      </w:r>
      <w:r>
        <w:rPr>
          <w:rFonts w:ascii="Times New Roman" w:hAnsi="Times New Roman"/>
          <w:sz w:val="48"/>
        </w:rPr>
        <w:t>ме 18.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819150</wp:posOffset>
            </wp:positionH>
            <wp:positionV relativeFrom="paragraph">
              <wp:posOffset>171410</wp:posOffset>
            </wp:positionV>
            <wp:extent cx="7829550" cy="2038350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77"/>
        <w:ind w:left="533" w:right="533" w:firstLine="0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w w:val="75"/>
          <w:sz w:val="48"/>
        </w:rPr>
        <w:t>Сіеиа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w w:val="75"/>
          <w:sz w:val="48"/>
        </w:rPr>
        <w:t>18.</w:t>
      </w:r>
      <w:r>
        <w:rPr>
          <w:rFonts w:ascii="Times New Roman" w:hAnsi="Times New Roman"/>
          <w:spacing w:val="-6"/>
          <w:sz w:val="48"/>
        </w:rPr>
        <w:t> </w:t>
      </w:r>
      <w:r>
        <w:rPr>
          <w:rFonts w:ascii="Times New Roman" w:hAnsi="Times New Roman"/>
          <w:w w:val="75"/>
          <w:sz w:val="48"/>
        </w:rPr>
        <w:t>йерфепное</w:t>
      </w:r>
      <w:r>
        <w:rPr>
          <w:rFonts w:ascii="Times New Roman" w:hAnsi="Times New Roman"/>
          <w:spacing w:val="1"/>
          <w:sz w:val="48"/>
        </w:rPr>
        <w:t> </w:t>
      </w:r>
      <w:r>
        <w:rPr>
          <w:rFonts w:ascii="Times New Roman" w:hAnsi="Times New Roman"/>
          <w:w w:val="75"/>
          <w:sz w:val="48"/>
        </w:rPr>
        <w:t>4наченив</w:t>
      </w:r>
      <w:r>
        <w:rPr>
          <w:rFonts w:ascii="Times New Roman" w:hAnsi="Times New Roman"/>
          <w:spacing w:val="16"/>
          <w:sz w:val="48"/>
        </w:rPr>
        <w:t> </w:t>
      </w:r>
      <w:r>
        <w:rPr>
          <w:rFonts w:ascii="Times New Roman" w:hAnsi="Times New Roman"/>
          <w:w w:val="75"/>
          <w:sz w:val="48"/>
        </w:rPr>
        <w:t>в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w w:val="75"/>
          <w:sz w:val="48"/>
        </w:rPr>
        <w:t>хомбннаqии</w:t>
      </w:r>
      <w:r>
        <w:rPr>
          <w:rFonts w:ascii="Times New Roman" w:hAnsi="Times New Roman"/>
          <w:spacing w:val="37"/>
          <w:sz w:val="48"/>
        </w:rPr>
        <w:t> </w:t>
      </w:r>
      <w:r>
        <w:rPr>
          <w:rFonts w:ascii="Times New Roman" w:hAnsi="Times New Roman"/>
          <w:w w:val="75"/>
          <w:sz w:val="48"/>
        </w:rPr>
        <w:t>с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2"/>
          <w:w w:val="75"/>
          <w:sz w:val="48"/>
        </w:rPr>
        <w:t>яерфепнвныи</w:t>
      </w:r>
    </w:p>
    <w:p>
      <w:pPr>
        <w:spacing w:line="237" w:lineRule="auto" w:before="367"/>
        <w:ind w:left="154" w:right="105" w:firstLine="741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Как видно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z w:val="48"/>
        </w:rPr>
        <w:t>из</w:t>
      </w:r>
      <w:r>
        <w:rPr>
          <w:rFonts w:ascii="Times New Roman" w:hAnsi="Times New Roman"/>
          <w:spacing w:val="-21"/>
          <w:sz w:val="48"/>
        </w:rPr>
        <w:t> </w:t>
      </w:r>
      <w:r>
        <w:rPr>
          <w:rFonts w:ascii="Times New Roman" w:hAnsi="Times New Roman"/>
          <w:sz w:val="48"/>
        </w:rPr>
        <w:t>схемы, перфект результата включает в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z w:val="48"/>
        </w:rPr>
        <w:t>содержа- ние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z w:val="48"/>
        </w:rPr>
        <w:t>сообщення фокусное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z w:val="48"/>
        </w:rPr>
        <w:t>время.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z w:val="48"/>
        </w:rPr>
        <w:t>Фокусное время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z w:val="48"/>
        </w:rPr>
        <w:t>содержит</w:t>
      </w:r>
      <w:r>
        <w:rPr>
          <w:rFonts w:ascii="Times New Roman" w:hAnsi="Times New Roman"/>
          <w:spacing w:val="-8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27"/>
          <w:sz w:val="48"/>
        </w:rPr>
        <w:t> </w:t>
      </w:r>
      <w:r>
        <w:rPr>
          <w:rFonts w:ascii="Times New Roman" w:hAnsi="Times New Roman"/>
          <w:sz w:val="48"/>
        </w:rPr>
        <w:t>себе </w:t>
      </w:r>
      <w:r>
        <w:rPr>
          <w:rFonts w:ascii="Times New Roman" w:hAnsi="Times New Roman"/>
          <w:spacing w:val="-2"/>
          <w:sz w:val="48"/>
        </w:rPr>
        <w:t>время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сптуацші,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а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знаяит,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перфект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результата,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как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и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положено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пер- </w:t>
      </w:r>
      <w:r>
        <w:rPr>
          <w:rFonts w:ascii="Times New Roman" w:hAnsi="Times New Roman"/>
          <w:sz w:val="48"/>
        </w:rPr>
        <w:t>фективной форме,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z w:val="48"/>
        </w:rPr>
        <w:t>предполагает, что</w:t>
      </w:r>
      <w:r>
        <w:rPr>
          <w:rFonts w:ascii="Times New Roman" w:hAnsi="Times New Roman"/>
          <w:spacing w:val="-25"/>
          <w:sz w:val="48"/>
        </w:rPr>
        <w:t> </w:t>
      </w:r>
      <w:r>
        <w:rPr>
          <w:rFonts w:ascii="Times New Roman" w:hAnsi="Times New Roman"/>
          <w:sz w:val="48"/>
        </w:rPr>
        <w:t>ситуаіщя</w:t>
      </w:r>
      <w:r>
        <w:rPr>
          <w:rFonts w:ascii="Times New Roman" w:hAnsi="Times New Roman"/>
          <w:spacing w:val="-5"/>
          <w:sz w:val="48"/>
        </w:rPr>
        <w:t> </w:t>
      </w:r>
      <w:r>
        <w:rPr>
          <w:rFonts w:ascii="Times New Roman" w:hAnsi="Times New Roman"/>
          <w:sz w:val="48"/>
        </w:rPr>
        <w:t>завершилась.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Если </w:t>
      </w:r>
      <w:r>
        <w:rPr>
          <w:rFonts w:ascii="Times New Roman" w:hAnsi="Times New Roman"/>
          <w:spacing w:val="-8"/>
          <w:sz w:val="48"/>
        </w:rPr>
        <w:t>праввя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граница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этого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подынтервала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совпадает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моментом</w:t>
      </w:r>
      <w:r>
        <w:rPr>
          <w:rFonts w:ascii="Times New Roman" w:hAnsi="Times New Roman"/>
          <w:spacing w:val="6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речи,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как это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имеет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место,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b/>
          <w:spacing w:val="-8"/>
          <w:sz w:val="48"/>
        </w:rPr>
        <w:t>например,</w:t>
      </w:r>
      <w:r>
        <w:rPr>
          <w:rFonts w:ascii="Times New Roman" w:hAnsi="Times New Roman"/>
          <w:b/>
          <w:spacing w:val="-22"/>
          <w:sz w:val="48"/>
        </w:rPr>
        <w:t> </w:t>
      </w:r>
      <w:r>
        <w:rPr>
          <w:rFonts w:ascii="Times New Roman" w:hAnsi="Times New Roman"/>
          <w:b/>
          <w:spacing w:val="-8"/>
          <w:sz w:val="48"/>
        </w:rPr>
        <w:t>у</w:t>
      </w:r>
      <w:r>
        <w:rPr>
          <w:rFonts w:ascii="Times New Roman" w:hAnsi="Times New Roman"/>
          <w:b/>
          <w:spacing w:val="-22"/>
          <w:sz w:val="48"/>
        </w:rPr>
        <w:t> </w:t>
      </w:r>
      <w:r>
        <w:rPr>
          <w:rFonts w:ascii="Times New Roman" w:hAnsi="Times New Roman"/>
          <w:b/>
          <w:i/>
          <w:spacing w:val="-8"/>
          <w:sz w:val="48"/>
        </w:rPr>
        <w:t>апгяпйокого</w:t>
      </w:r>
      <w:r>
        <w:rPr>
          <w:rFonts w:ascii="Times New Roman" w:hAnsi="Times New Roman"/>
          <w:b/>
          <w:i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Present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Perfect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b/>
          <w:spacing w:val="-8"/>
          <w:sz w:val="48"/>
        </w:rPr>
        <w:t>типа</w:t>
      </w:r>
      <w:r>
        <w:rPr>
          <w:rFonts w:ascii="Times New Roman" w:hAnsi="Times New Roman"/>
          <w:b/>
          <w:spacing w:val="-22"/>
          <w:sz w:val="48"/>
        </w:rPr>
        <w:t> </w:t>
      </w:r>
      <w:r>
        <w:rPr>
          <w:rFonts w:ascii="Times New Roman" w:hAnsi="Times New Roman"/>
          <w:b/>
          <w:i/>
          <w:spacing w:val="-8"/>
          <w:sz w:val="48"/>
        </w:rPr>
        <w:t>have </w:t>
      </w:r>
      <w:r>
        <w:rPr>
          <w:rFonts w:ascii="Times New Roman" w:hAnsi="Times New Roman"/>
          <w:i/>
          <w:spacing w:val="-6"/>
          <w:sz w:val="48"/>
        </w:rPr>
        <w:t>eaten,</w:t>
      </w:r>
      <w:r>
        <w:rPr>
          <w:rFonts w:ascii="Times New Roman" w:hAnsi="Times New Roman"/>
          <w:i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предложение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перфеіtтом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описывает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ноложение</w:t>
      </w:r>
      <w:r>
        <w:rPr>
          <w:rFonts w:ascii="Times New Roman" w:hAnsi="Times New Roman"/>
          <w:spacing w:val="-6"/>
          <w:sz w:val="48"/>
        </w:rPr>
        <w:t> вещей,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нме- </w:t>
      </w:r>
      <w:r>
        <w:rPr>
          <w:rFonts w:ascii="Times New Roman" w:hAnsi="Times New Roman"/>
          <w:spacing w:val="-10"/>
          <w:sz w:val="48"/>
        </w:rPr>
        <w:t>ющее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место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момент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речи,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но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при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этом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простирающееся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прошлое. </w:t>
      </w:r>
      <w:r>
        <w:rPr>
          <w:rFonts w:ascii="Times New Roman" w:hAnsi="Times New Roman"/>
          <w:spacing w:val="-2"/>
          <w:sz w:val="48"/>
        </w:rPr>
        <w:t>Таким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способом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анализ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перфекта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в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(566a)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формализует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интуицию, </w:t>
      </w:r>
      <w:r>
        <w:rPr>
          <w:rFonts w:ascii="Times New Roman" w:hAnsi="Times New Roman"/>
          <w:sz w:val="48"/>
        </w:rPr>
        <w:t>что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z w:val="48"/>
        </w:rPr>
        <w:t>описываемая снтуация релевантпа для момепта репи.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z w:val="48"/>
        </w:rPr>
        <w:t>Правая </w:t>
      </w:r>
      <w:r>
        <w:rPr>
          <w:rFonts w:ascii="Times New Roman" w:hAnsi="Times New Roman"/>
          <w:spacing w:val="-6"/>
          <w:sz w:val="48"/>
        </w:rPr>
        <w:t>граница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времени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ситуации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может,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но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не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обязана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совпадать</w:t>
      </w:r>
      <w:r>
        <w:rPr>
          <w:rFonts w:ascii="Times New Roman" w:hAnsi="Times New Roman"/>
          <w:spacing w:val="-23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правой </w:t>
      </w:r>
      <w:r>
        <w:rPr>
          <w:rFonts w:ascii="Times New Roman" w:hAnsi="Times New Roman"/>
          <w:spacing w:val="-8"/>
          <w:sz w:val="48"/>
        </w:rPr>
        <w:t>границей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фокусного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времени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(t’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*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т(е)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(566a)).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совпадении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мо- ментом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завертения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ситуацни выступает момент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речи.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Чаще,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однако, </w:t>
      </w:r>
      <w:r>
        <w:rPr>
          <w:rFonts w:ascii="Times New Roman" w:hAnsi="Times New Roman"/>
          <w:spacing w:val="-2"/>
          <w:sz w:val="48"/>
        </w:rPr>
        <w:t>эти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моменты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разлияаются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pacing w:val="-2"/>
          <w:sz w:val="48"/>
        </w:rPr>
        <w:t>(именно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такая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возможность</w:t>
      </w:r>
      <w:r>
        <w:rPr>
          <w:rFonts w:ascii="Times New Roman" w:hAnsi="Times New Roman"/>
          <w:spacing w:val="-23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изображепа </w:t>
      </w:r>
      <w:r>
        <w:rPr>
          <w:rFonts w:ascii="Times New Roman" w:hAnsi="Times New Roman"/>
          <w:spacing w:val="-12"/>
          <w:sz w:val="48"/>
        </w:rPr>
        <w:t>на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схеме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1.5)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—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и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тогда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перфект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описывает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ситуацию,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іюторая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завер- </w:t>
      </w:r>
      <w:r>
        <w:rPr>
          <w:rFonts w:ascii="Times New Roman" w:hAnsi="Times New Roman"/>
          <w:spacing w:val="-4"/>
          <w:sz w:val="48"/>
        </w:rPr>
        <w:t>шилась</w:t>
      </w:r>
      <w:r>
        <w:rPr>
          <w:rFonts w:ascii="Times New Roman" w:hAnsi="Times New Roman"/>
          <w:spacing w:val="-5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в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протлом,</w:t>
      </w:r>
      <w:r>
        <w:rPr>
          <w:rFonts w:ascii="Times New Roman" w:hAnsi="Times New Roman"/>
          <w:spacing w:val="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но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последствия</w:t>
      </w:r>
      <w:r>
        <w:rPr>
          <w:rFonts w:ascii="Times New Roman" w:hAnsi="Times New Roman"/>
          <w:spacing w:val="27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іюторой</w:t>
      </w:r>
      <w:r>
        <w:rPr>
          <w:rFonts w:ascii="Times New Roman" w:hAnsi="Times New Roman"/>
          <w:spacing w:val="-8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сохраняются</w:t>
      </w:r>
      <w:r>
        <w:rPr>
          <w:rFonts w:ascii="Times New Roman" w:hAnsi="Times New Roman"/>
          <w:spacing w:val="25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в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момент</w:t>
      </w:r>
    </w:p>
    <w:p>
      <w:pPr>
        <w:spacing w:line="242" w:lineRule="auto" w:before="493"/>
        <w:ind w:left="158" w:right="108" w:firstLine="728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Схема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19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z w:val="48"/>
        </w:rPr>
        <w:t>изображает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z w:val="48"/>
        </w:rPr>
        <w:t>значение,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z w:val="48"/>
        </w:rPr>
        <w:t>представленпое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(566b),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z w:val="48"/>
        </w:rPr>
        <w:t>коіда </w:t>
      </w:r>
      <w:r>
        <w:rPr>
          <w:rFonts w:ascii="Times New Roman" w:hAnsi="Times New Roman"/>
          <w:spacing w:val="-10"/>
          <w:sz w:val="48"/>
        </w:rPr>
        <w:t>перфекгный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оператор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применяется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после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имперфективного:</w:t>
      </w:r>
    </w:p>
    <w:p>
      <w:pPr>
        <w:spacing w:after="0" w:line="242" w:lineRule="auto"/>
        <w:jc w:val="both"/>
        <w:rPr>
          <w:rFonts w:ascii="Times New Roman" w:hAnsi="Times New Roman"/>
          <w:sz w:val="48"/>
        </w:rPr>
        <w:sectPr>
          <w:pgSz w:w="15000" w:h="23010"/>
          <w:pgMar w:top="520" w:bottom="280" w:left="566" w:right="708"/>
        </w:sect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spacing w:before="29"/>
        <w:rPr>
          <w:rFonts w:ascii="Times New Roman"/>
          <w:sz w:val="37"/>
        </w:rPr>
      </w:pPr>
    </w:p>
    <w:p>
      <w:pPr>
        <w:spacing w:before="0"/>
        <w:ind w:left="0" w:right="762" w:firstLine="0"/>
        <w:jc w:val="right"/>
        <w:rPr>
          <w:rFonts w:ascii="Arial" w:hAnsi="Arial"/>
          <w:sz w:val="37"/>
        </w:rPr>
      </w:pPr>
      <w:r>
        <w:rPr>
          <w:rFonts w:ascii="Arial" w:hAnsi="Arial"/>
          <w:sz w:val="37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866775</wp:posOffset>
                </wp:positionH>
                <wp:positionV relativeFrom="paragraph">
                  <wp:posOffset>-1912776</wp:posOffset>
                </wp:positionV>
                <wp:extent cx="6705600" cy="218440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6705600" cy="2184400"/>
                          <a:chExt cx="6705600" cy="2184400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2009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Textbox 120"/>
                        <wps:cNvSpPr txBox="1"/>
                        <wps:spPr>
                          <a:xfrm>
                            <a:off x="6061137" y="1918031"/>
                            <a:ext cx="64198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3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"/>
                                  <w:sz w:val="37"/>
                                </w:rPr>
                                <w:t>время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5pt;margin-top:-150.61235pt;width:528pt;height:172pt;mso-position-horizontal-relative:page;mso-position-vertical-relative:paragraph;z-index:15751168" id="docshapegroup47" coordorigin="1365,-3012" coordsize="10560,3440">
                <v:shape style="position:absolute;left:1365;top:-3013;width:10560;height:3165" type="#_x0000_t75" id="docshape48" stroked="false">
                  <v:imagedata r:id="rId83" o:title=""/>
                </v:shape>
                <v:shape style="position:absolute;left:10910;top:8;width:1011;height:419" type="#_x0000_t202" id="docshape49" filled="false" stroked="false">
                  <v:textbox inset="0,0,0,0">
                    <w:txbxContent>
                      <w:p>
                        <w:pPr>
                          <w:spacing w:line="41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37"/>
                          </w:rPr>
                        </w:pPr>
                        <w:r>
                          <w:rPr>
                            <w:rFonts w:ascii="Arial" w:hAnsi="Arial"/>
                            <w:spacing w:val="-14"/>
                            <w:sz w:val="37"/>
                          </w:rPr>
                          <w:t>время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2"/>
          <w:sz w:val="37"/>
        </w:rPr>
        <w:t>ситувилн</w:t>
      </w:r>
    </w:p>
    <w:p>
      <w:pPr>
        <w:pStyle w:val="BodyText"/>
        <w:spacing w:before="254"/>
        <w:ind w:left="508" w:right="533"/>
        <w:jc w:val="center"/>
        <w:rPr>
          <w:rFonts w:ascii="Arial" w:hAnsi="Arial"/>
        </w:rPr>
      </w:pPr>
      <w:r>
        <w:rPr>
          <w:rFonts w:ascii="Arial" w:hAnsi="Arial"/>
          <w:w w:val="75"/>
        </w:rPr>
        <w:t>Схеиа</w:t>
      </w:r>
      <w:r>
        <w:rPr>
          <w:rFonts w:ascii="Arial" w:hAnsi="Arial"/>
          <w:spacing w:val="13"/>
        </w:rPr>
        <w:t> </w:t>
      </w:r>
      <w:r>
        <w:rPr>
          <w:rFonts w:ascii="Arial" w:hAnsi="Arial"/>
          <w:w w:val="75"/>
        </w:rPr>
        <w:t>19.</w:t>
      </w:r>
      <w:r>
        <w:rPr>
          <w:rFonts w:ascii="Arial" w:hAnsi="Arial"/>
          <w:spacing w:val="-2"/>
        </w:rPr>
        <w:t> </w:t>
      </w:r>
      <w:r>
        <w:rPr>
          <w:rFonts w:ascii="Arial" w:hAnsi="Arial"/>
          <w:w w:val="75"/>
        </w:rPr>
        <w:t>Перфесшое</w:t>
      </w:r>
      <w:r>
        <w:rPr>
          <w:rFonts w:ascii="Arial" w:hAnsi="Arial"/>
          <w:spacing w:val="57"/>
        </w:rPr>
        <w:t> </w:t>
      </w:r>
      <w:r>
        <w:rPr>
          <w:rFonts w:ascii="Arial" w:hAnsi="Arial"/>
          <w:w w:val="75"/>
        </w:rPr>
        <w:t>значение</w:t>
      </w:r>
      <w:r>
        <w:rPr>
          <w:rFonts w:ascii="Arial" w:hAnsi="Arial"/>
          <w:spacing w:val="7"/>
        </w:rPr>
        <w:t> </w:t>
      </w:r>
      <w:r>
        <w:rPr>
          <w:rFonts w:ascii="Arial" w:hAnsi="Arial"/>
          <w:w w:val="75"/>
        </w:rPr>
        <w:t>В</w:t>
      </w:r>
      <w:r>
        <w:rPr>
          <w:rFonts w:ascii="Arial" w:hAnsi="Arial"/>
          <w:spacing w:val="-29"/>
        </w:rPr>
        <w:t> </w:t>
      </w:r>
      <w:r>
        <w:rPr>
          <w:rFonts w:ascii="Arial" w:hAnsi="Arial"/>
          <w:w w:val="75"/>
        </w:rPr>
        <w:t>еибинации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75"/>
        </w:rPr>
        <w:t>с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2"/>
          <w:w w:val="75"/>
        </w:rPr>
        <w:t>nporgвccиeHьu</w:t>
      </w:r>
    </w:p>
    <w:p>
      <w:pPr>
        <w:spacing w:line="242" w:lineRule="auto" w:before="360"/>
        <w:ind w:left="133" w:right="112" w:firstLine="742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Эюг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случай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z w:val="48"/>
        </w:rPr>
        <w:t>отличается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z w:val="48"/>
        </w:rPr>
        <w:t>от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предьщущет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z w:val="48"/>
        </w:rPr>
        <w:t>Тем,</w:t>
      </w:r>
      <w:r>
        <w:rPr>
          <w:rFonts w:ascii="Times New Roman" w:hAnsi="Times New Roman"/>
          <w:spacing w:val="-27"/>
          <w:sz w:val="48"/>
        </w:rPr>
        <w:t> </w:t>
      </w:r>
      <w:r>
        <w:rPr>
          <w:rFonts w:ascii="Times New Roman" w:hAnsi="Times New Roman"/>
          <w:sz w:val="48"/>
        </w:rPr>
        <w:t>что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ситуация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z w:val="48"/>
        </w:rPr>
        <w:t>вро- </w:t>
      </w:r>
      <w:r>
        <w:rPr>
          <w:rFonts w:ascii="Times New Roman" w:hAnsi="Times New Roman"/>
          <w:spacing w:val="-6"/>
          <w:sz w:val="46"/>
        </w:rPr>
        <w:t>допжается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за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пределами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фокусноГСt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Времени.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Но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перфект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обозначает </w:t>
      </w:r>
      <w:r>
        <w:rPr>
          <w:rFonts w:ascii="Times New Roman" w:hAnsi="Times New Roman"/>
          <w:w w:val="90"/>
          <w:sz w:val="48"/>
        </w:rPr>
        <w:t>иіггервал,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вкпючаюпщй</w:t>
      </w:r>
      <w:r>
        <w:rPr>
          <w:rFonts w:ascii="Times New Roman" w:hAnsi="Times New Roman"/>
          <w:spacing w:val="37"/>
          <w:sz w:val="48"/>
        </w:rPr>
        <w:t> </w:t>
      </w:r>
      <w:r>
        <w:rPr>
          <w:rFonts w:ascii="Times New Roman" w:hAnsi="Times New Roman"/>
          <w:w w:val="90"/>
          <w:sz w:val="48"/>
        </w:rPr>
        <w:t>именно</w:t>
      </w:r>
      <w:r>
        <w:rPr>
          <w:rFonts w:ascii="Times New Roman" w:hAnsi="Times New Roman"/>
          <w:spacing w:val="3"/>
          <w:sz w:val="48"/>
        </w:rPr>
        <w:t> </w:t>
      </w:r>
      <w:r>
        <w:rPr>
          <w:rFonts w:ascii="Times New Roman" w:hAnsi="Times New Roman"/>
          <w:w w:val="90"/>
          <w:sz w:val="48"/>
        </w:rPr>
        <w:t>фокусное</w:t>
      </w:r>
      <w:r>
        <w:rPr>
          <w:rFonts w:ascii="Times New Roman" w:hAnsi="Times New Roman"/>
          <w:spacing w:val="10"/>
          <w:sz w:val="48"/>
        </w:rPr>
        <w:t> </w:t>
      </w:r>
      <w:r>
        <w:rPr>
          <w:rFonts w:ascii="Times New Roman" w:hAnsi="Times New Roman"/>
          <w:w w:val="90"/>
          <w:sz w:val="48"/>
        </w:rPr>
        <w:t>вреМеня,</w:t>
      </w:r>
      <w:r>
        <w:rPr>
          <w:rFonts w:ascii="Times New Roman" w:hAnsi="Times New Roman"/>
          <w:spacing w:val="-1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а</w:t>
      </w:r>
      <w:r>
        <w:rPr>
          <w:rFonts w:ascii="Times New Roman" w:hAnsi="Times New Roman"/>
          <w:spacing w:val="-2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не</w:t>
      </w:r>
      <w:r>
        <w:rPr>
          <w:rFonts w:ascii="Times New Roman" w:hAnsi="Times New Roman"/>
          <w:spacing w:val="-7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вреМеня</w:t>
      </w:r>
      <w:r>
        <w:rPr>
          <w:rFonts w:ascii="Times New Roman" w:hAnsi="Times New Roman"/>
          <w:spacing w:val="-6"/>
          <w:w w:val="90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ситу-</w:t>
      </w:r>
    </w:p>
    <w:p>
      <w:pPr>
        <w:spacing w:before="126"/>
        <w:ind w:left="16" w:right="0" w:firstLine="0"/>
        <w:jc w:val="center"/>
        <w:rPr>
          <w:rFonts w:ascii="Times New Roman" w:hAnsi="Times New Roman"/>
          <w:sz w:val="33"/>
        </w:rPr>
      </w:pPr>
      <w:r>
        <w:rPr>
          <w:rFonts w:ascii="Times New Roman" w:hAnsi="Times New Roman"/>
          <w:w w:val="115"/>
          <w:sz w:val="33"/>
        </w:rPr>
        <w:t>ТЦИИ.</w:t>
      </w:r>
      <w:r>
        <w:rPr>
          <w:rFonts w:ascii="Times New Roman" w:hAnsi="Times New Roman"/>
          <w:spacing w:val="58"/>
          <w:w w:val="150"/>
          <w:sz w:val="33"/>
        </w:rPr>
        <w:t> </w:t>
      </w:r>
      <w:r>
        <w:rPr>
          <w:rFonts w:ascii="Times New Roman" w:hAnsi="Times New Roman"/>
          <w:w w:val="115"/>
          <w:sz w:val="33"/>
        </w:rPr>
        <w:t>ГOTTOД</w:t>
      </w:r>
      <w:r>
        <w:rPr>
          <w:rFonts w:ascii="Times New Roman" w:hAnsi="Times New Roman"/>
          <w:spacing w:val="56"/>
          <w:w w:val="150"/>
          <w:sz w:val="33"/>
        </w:rPr>
        <w:t> </w:t>
      </w:r>
      <w:r>
        <w:rPr>
          <w:rFonts w:ascii="Times New Roman" w:hAnsi="Times New Roman"/>
          <w:w w:val="115"/>
          <w:sz w:val="33"/>
        </w:rPr>
        <w:t>ЅсЛИ</w:t>
      </w:r>
      <w:r>
        <w:rPr>
          <w:rFonts w:ascii="Times New Roman" w:hAnsi="Times New Roman"/>
          <w:spacing w:val="65"/>
          <w:w w:val="115"/>
          <w:sz w:val="33"/>
        </w:rPr>
        <w:t> </w:t>
      </w:r>
      <w:r>
        <w:rPr>
          <w:rFonts w:ascii="Times New Roman" w:hAnsi="Times New Roman"/>
          <w:w w:val="115"/>
          <w:sz w:val="33"/>
        </w:rPr>
        <w:t>npdBdЯ</w:t>
      </w:r>
      <w:r>
        <w:rPr>
          <w:rFonts w:ascii="Times New Roman" w:hAnsi="Times New Roman"/>
          <w:spacing w:val="65"/>
          <w:w w:val="150"/>
          <w:sz w:val="33"/>
        </w:rPr>
        <w:t> </w:t>
      </w:r>
      <w:r>
        <w:rPr>
          <w:rFonts w:ascii="Times New Roman" w:hAnsi="Times New Roman"/>
          <w:w w:val="115"/>
          <w:sz w:val="33"/>
        </w:rPr>
        <w:t>rpdHИцa</w:t>
      </w:r>
      <w:r>
        <w:rPr>
          <w:rFonts w:ascii="Times New Roman" w:hAnsi="Times New Roman"/>
          <w:spacing w:val="68"/>
          <w:w w:val="115"/>
          <w:sz w:val="33"/>
        </w:rPr>
        <w:t> </w:t>
      </w:r>
      <w:r>
        <w:rPr>
          <w:rFonts w:ascii="Times New Roman" w:hAnsi="Times New Roman"/>
          <w:w w:val="115"/>
          <w:sz w:val="33"/>
        </w:rPr>
        <w:t>ПерфектНОЮ</w:t>
      </w:r>
      <w:r>
        <w:rPr>
          <w:rFonts w:ascii="Times New Roman" w:hAnsi="Times New Roman"/>
          <w:spacing w:val="69"/>
          <w:w w:val="150"/>
          <w:sz w:val="33"/>
        </w:rPr>
        <w:t> </w:t>
      </w:r>
      <w:r>
        <w:rPr>
          <w:rFonts w:ascii="Times New Roman" w:hAnsi="Times New Roman"/>
          <w:w w:val="115"/>
          <w:sz w:val="33"/>
        </w:rPr>
        <w:t>ИнтерВdЈlа</w:t>
      </w:r>
      <w:r>
        <w:rPr>
          <w:rFonts w:ascii="Times New Roman" w:hAnsi="Times New Roman"/>
          <w:spacing w:val="52"/>
          <w:w w:val="150"/>
          <w:sz w:val="33"/>
        </w:rPr>
        <w:t> </w:t>
      </w:r>
      <w:r>
        <w:rPr>
          <w:rFonts w:ascii="Times New Roman" w:hAnsi="Times New Roman"/>
          <w:w w:val="115"/>
          <w:sz w:val="33"/>
        </w:rPr>
        <w:t>с</w:t>
      </w:r>
      <w:r>
        <w:rPr>
          <w:rFonts w:ascii="Times New Roman" w:hAnsi="Times New Roman"/>
          <w:spacing w:val="68"/>
          <w:w w:val="150"/>
          <w:sz w:val="33"/>
        </w:rPr>
        <w:t> </w:t>
      </w:r>
      <w:r>
        <w:rPr>
          <w:rFonts w:ascii="Times New Roman" w:hAnsi="Times New Roman"/>
          <w:spacing w:val="-2"/>
          <w:w w:val="115"/>
          <w:sz w:val="33"/>
        </w:rPr>
        <w:t>МОМеН-</w:t>
      </w:r>
    </w:p>
    <w:p>
      <w:pPr>
        <w:spacing w:line="242" w:lineRule="auto" w:before="39"/>
        <w:ind w:left="133" w:right="94" w:firstLine="3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4"/>
          <w:sz w:val="46"/>
        </w:rPr>
        <w:t>том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реяи,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как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у форм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Present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Perfect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Continuous, это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с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необхОдиМОGТБю </w:t>
      </w:r>
      <w:r>
        <w:rPr>
          <w:rFonts w:ascii="Times New Roman" w:hAnsi="Times New Roman"/>
          <w:w w:val="90"/>
          <w:sz w:val="46"/>
        </w:rPr>
        <w:t>предполагает, что ситуация иМепа Место до саМОЮ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МоМенТа речи. Нн- </w:t>
      </w:r>
      <w:r>
        <w:rPr>
          <w:rFonts w:ascii="Times New Roman" w:hAnsi="Times New Roman"/>
          <w:w w:val="90"/>
          <w:sz w:val="48"/>
        </w:rPr>
        <w:t>терпретацЕи, при котороR ожидание прекратилось за Некоторое время </w:t>
      </w:r>
      <w:r>
        <w:rPr>
          <w:rFonts w:ascii="Times New Roman" w:hAnsi="Times New Roman"/>
          <w:spacing w:val="-10"/>
          <w:sz w:val="46"/>
        </w:rPr>
        <w:t>до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моМента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речи,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эти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форМы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иметь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Не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MoryT,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И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aнdilH3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в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(566b)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пред- </w:t>
      </w:r>
      <w:r>
        <w:rPr>
          <w:rFonts w:ascii="Times New Roman" w:hAnsi="Times New Roman"/>
          <w:spacing w:val="-12"/>
          <w:sz w:val="48"/>
        </w:rPr>
        <w:t>сказьтвает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этот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факт.</w:t>
      </w:r>
    </w:p>
    <w:p>
      <w:pPr>
        <w:spacing w:line="244" w:lineRule="auto" w:before="26"/>
        <w:ind w:left="137" w:right="91" w:firstLine="1096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О МШШНОЮ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z w:val="43"/>
        </w:rPr>
        <w:t>8НВЛиза хабитуального значения</w:t>
      </w:r>
      <w:r>
        <w:rPr>
          <w:rFonts w:ascii="Times New Roman" w:hAnsi="Times New Roman"/>
          <w:spacing w:val="-1"/>
          <w:sz w:val="43"/>
        </w:rPr>
        <w:t> </w:t>
      </w:r>
      <w:r>
        <w:rPr>
          <w:rFonts w:ascii="Times New Roman" w:hAnsi="Times New Roman"/>
          <w:sz w:val="43"/>
        </w:rPr>
        <w:t>мьІ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z w:val="43"/>
        </w:rPr>
        <w:t>не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z w:val="43"/>
        </w:rPr>
        <w:t>даеМ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z w:val="43"/>
        </w:rPr>
        <w:t>от- </w:t>
      </w:r>
      <w:r>
        <w:rPr>
          <w:rFonts w:ascii="Times New Roman" w:hAnsi="Times New Roman"/>
          <w:spacing w:val="-12"/>
          <w:sz w:val="48"/>
        </w:rPr>
        <w:t>сьгіаем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читаТеля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к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(Krifka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et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al.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1995;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Verkuyl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1995;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Katz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1995;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Delfitto </w:t>
      </w:r>
      <w:r>
        <w:rPr>
          <w:rFonts w:ascii="Times New Roman" w:hAnsi="Times New Roman"/>
          <w:spacing w:val="-14"/>
          <w:sz w:val="48"/>
        </w:rPr>
        <w:t>2002;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Boneh,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Doron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2008;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Bertinetto,</w:t>
      </w:r>
      <w:r>
        <w:rPr>
          <w:rFonts w:ascii="Times New Roman" w:hAnsi="Times New Roman"/>
          <w:spacing w:val="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Lenci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2014),</w:t>
      </w:r>
      <w:r>
        <w:rPr>
          <w:rFonts w:ascii="Times New Roman" w:hAnsi="Times New Roman"/>
          <w:spacing w:val="-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Также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к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nmepaтype, </w:t>
      </w:r>
      <w:r>
        <w:rPr>
          <w:rFonts w:ascii="Times New Roman" w:hAnsi="Times New Roman"/>
          <w:spacing w:val="-2"/>
          <w:sz w:val="48"/>
        </w:rPr>
        <w:t>цитируемой</w:t>
      </w:r>
      <w:r>
        <w:rPr>
          <w:rFonts w:ascii="Times New Roman" w:hAnsi="Times New Roman"/>
          <w:spacing w:val="-23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в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этих</w:t>
      </w:r>
      <w:r>
        <w:rPr>
          <w:rFonts w:ascii="Times New Roman" w:hAnsi="Times New Roman"/>
          <w:spacing w:val="-21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работах.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Не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даем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мы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и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определеНия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экспериен- </w:t>
      </w:r>
      <w:r>
        <w:rPr>
          <w:rFonts w:ascii="Times New Roman" w:hAnsi="Times New Roman"/>
          <w:spacing w:val="-12"/>
          <w:sz w:val="46"/>
        </w:rPr>
        <w:t>іщшІБНОЮ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ЗНачення —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сМ. обюирную семантическую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ліггературу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по </w:t>
      </w:r>
      <w:r>
        <w:rPr>
          <w:rFonts w:ascii="Times New Roman" w:hAnsi="Times New Roman"/>
          <w:sz w:val="43"/>
        </w:rPr>
        <w:t>перфекту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-26"/>
          <w:sz w:val="43"/>
        </w:rPr>
        <w:t> </w:t>
      </w:r>
      <w:r>
        <w:rPr>
          <w:rFonts w:ascii="Times New Roman" w:hAnsi="Times New Roman"/>
          <w:sz w:val="43"/>
        </w:rPr>
        <w:t>разлияньlК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z w:val="43"/>
        </w:rPr>
        <w:t>РЗБІКdХ.</w:t>
      </w:r>
    </w:p>
    <w:p>
      <w:pPr>
        <w:spacing w:line="244" w:lineRule="auto" w:before="5"/>
        <w:ind w:left="149" w:right="114" w:firstLine="731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(567b-f)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ПОказано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воспедо</w:t>
      </w:r>
      <w:r>
        <w:rPr>
          <w:rFonts w:ascii="Times New Roman" w:hAnsi="Times New Roman"/>
          <w:spacing w:val="40"/>
          <w:sz w:val="46"/>
        </w:rPr>
        <w:t>  </w:t>
      </w:r>
      <w:r>
        <w:rPr>
          <w:rFonts w:ascii="Times New Roman" w:hAnsi="Times New Roman"/>
          <w:sz w:val="46"/>
        </w:rPr>
        <w:t>ЛБН£Ю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приМенение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анализа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пер- </w:t>
      </w:r>
      <w:r>
        <w:rPr>
          <w:rFonts w:ascii="Times New Roman" w:hAnsi="Times New Roman"/>
          <w:spacing w:val="-4"/>
          <w:sz w:val="46"/>
        </w:rPr>
        <w:t>фектиВнОго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операюра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к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предложеНию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4"/>
          <w:sz w:val="46"/>
        </w:rPr>
        <w:t>(567a).</w:t>
      </w:r>
    </w:p>
    <w:p>
      <w:pPr>
        <w:pStyle w:val="ListParagraph"/>
        <w:numPr>
          <w:ilvl w:val="0"/>
          <w:numId w:val="22"/>
        </w:numPr>
        <w:tabs>
          <w:tab w:pos="1352" w:val="left" w:leader="none"/>
        </w:tabs>
        <w:spacing w:line="240" w:lineRule="auto" w:before="210" w:after="0"/>
        <w:ind w:left="1352" w:right="0" w:hanging="1217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6"/>
          <w:sz w:val="46"/>
        </w:rPr>
        <w:t>а.</w:t>
      </w:r>
      <w:r>
        <w:rPr>
          <w:rFonts w:ascii="Times New Roman" w:hAnsi="Times New Roman"/>
          <w:spacing w:val="11"/>
          <w:sz w:val="46"/>
        </w:rPr>
        <w:t> </w:t>
      </w:r>
      <w:r>
        <w:rPr>
          <w:rFonts w:ascii="Times New Roman" w:hAnsi="Times New Roman"/>
          <w:spacing w:val="-6"/>
          <w:sz w:val="46"/>
        </w:rPr>
        <w:t>John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6"/>
          <w:sz w:val="46"/>
        </w:rPr>
        <w:t>ate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ап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apple.</w:t>
      </w:r>
    </w:p>
    <w:p>
      <w:pPr>
        <w:spacing w:before="13"/>
        <w:ind w:left="2119" w:right="0" w:firstLine="0"/>
        <w:jc w:val="both"/>
        <w:rPr>
          <w:rFonts w:ascii="Times New Roman" w:hAnsi="Times New Roman"/>
          <w:i/>
          <w:sz w:val="41"/>
        </w:rPr>
      </w:pPr>
      <w:r>
        <w:rPr>
          <w:rFonts w:ascii="Times New Roman" w:hAnsi="Times New Roman"/>
          <w:i/>
          <w:sz w:val="41"/>
        </w:rPr>
        <w:t>жон</w:t>
      </w:r>
      <w:r>
        <w:rPr>
          <w:rFonts w:ascii="Times New Roman" w:hAnsi="Times New Roman"/>
          <w:i/>
          <w:spacing w:val="4"/>
          <w:sz w:val="41"/>
        </w:rPr>
        <w:t> </w:t>
      </w:r>
      <w:r>
        <w:rPr>
          <w:rFonts w:ascii="Times New Roman" w:hAnsi="Times New Roman"/>
          <w:i/>
          <w:sz w:val="41"/>
        </w:rPr>
        <w:t>съеи</w:t>
      </w:r>
      <w:r>
        <w:rPr>
          <w:rFonts w:ascii="Times New Roman" w:hAnsi="Times New Roman"/>
          <w:i/>
          <w:spacing w:val="2"/>
          <w:sz w:val="41"/>
        </w:rPr>
        <w:t> </w:t>
      </w:r>
      <w:r>
        <w:rPr>
          <w:rFonts w:ascii="Times New Roman" w:hAnsi="Times New Roman"/>
          <w:i/>
          <w:spacing w:val="-2"/>
          <w:sz w:val="41"/>
        </w:rPr>
        <w:t>яблосо.</w:t>
      </w:r>
    </w:p>
    <w:p>
      <w:pPr>
        <w:tabs>
          <w:tab w:pos="6629" w:val="left" w:leader="none"/>
          <w:tab w:pos="7351" w:val="left" w:leader="none"/>
        </w:tabs>
        <w:spacing w:line="230" w:lineRule="auto" w:before="129"/>
        <w:ind w:left="1353" w:right="2975" w:firstLine="2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Ь.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11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[„John eat ап</w:t>
      </w:r>
      <w:r>
        <w:rPr>
          <w:rFonts w:ascii="Times New Roman" w:hAnsi="Times New Roman"/>
          <w:spacing w:val="-6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apple] || = he</w:t>
      </w:r>
      <w:r>
        <w:rPr>
          <w:rFonts w:ascii="Times New Roman" w:hAnsi="Times New Roman"/>
          <w:spacing w:val="-5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[||John eat ап</w:t>
      </w:r>
      <w:r>
        <w:rPr>
          <w:rFonts w:ascii="Times New Roman" w:hAnsi="Times New Roman"/>
          <w:spacing w:val="-6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apple||(e)] </w:t>
      </w:r>
      <w:r>
        <w:rPr>
          <w:rFonts w:ascii="Times New Roman" w:hAnsi="Times New Roman"/>
          <w:sz w:val="46"/>
        </w:rPr>
        <w:t>о.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||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PFV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|| =</w:t>
      </w:r>
      <w:r>
        <w:rPr>
          <w:rFonts w:ascii="Times New Roman" w:hAnsi="Times New Roman"/>
          <w:spacing w:val="-30"/>
          <w:sz w:val="46"/>
        </w:rPr>
        <w:t> </w:t>
      </w:r>
      <w:r>
        <w:rPr>
          <w:rFonts w:ascii="Times New Roman" w:hAnsi="Times New Roman"/>
          <w:sz w:val="46"/>
        </w:rPr>
        <w:t>WP„pkGe[P(e)</w:t>
        <w:tab/>
      </w:r>
      <w:r>
        <w:rPr>
          <w:rFonts w:ascii="Times New Roman" w:hAnsi="Times New Roman"/>
          <w:spacing w:val="-10"/>
          <w:sz w:val="46"/>
        </w:rPr>
        <w:t>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т(е)]</w:t>
      </w:r>
    </w:p>
    <w:p>
      <w:pPr>
        <w:spacing w:line="492" w:lineRule="exact" w:before="0"/>
        <w:ind w:left="1353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d.</w:t>
      </w:r>
      <w:r>
        <w:rPr>
          <w:rFonts w:ascii="Times New Roman" w:hAnsi="Times New Roman"/>
          <w:spacing w:val="44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10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[цg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w w:val="90"/>
          <w:sz w:val="46"/>
        </w:rPr>
        <w:t>PFV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w w:val="90"/>
          <w:sz w:val="46"/>
        </w:rPr>
        <w:t>[,John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w w:val="90"/>
          <w:sz w:val="46"/>
        </w:rPr>
        <w:t>eat</w:t>
      </w:r>
      <w:r>
        <w:rPr>
          <w:rFonts w:ascii="Times New Roman" w:hAnsi="Times New Roman"/>
          <w:spacing w:val="9"/>
          <w:sz w:val="46"/>
        </w:rPr>
        <w:t> </w:t>
      </w:r>
      <w:r>
        <w:rPr>
          <w:rFonts w:ascii="Times New Roman" w:hAnsi="Times New Roman"/>
          <w:w w:val="90"/>
          <w:sz w:val="46"/>
        </w:rPr>
        <w:t>ап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w w:val="90"/>
          <w:sz w:val="46"/>
        </w:rPr>
        <w:t>apple]]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11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=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w w:val="90"/>
          <w:sz w:val="46"/>
        </w:rPr>
        <w:t>XtЭe[</w:t>
      </w:r>
      <w:r>
        <w:rPr>
          <w:rFonts w:ascii="Times New Roman" w:hAnsi="Times New Roman"/>
          <w:spacing w:val="-3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||John</w:t>
      </w:r>
      <w:r>
        <w:rPr>
          <w:rFonts w:ascii="Times New Roman" w:hAnsi="Times New Roman"/>
          <w:spacing w:val="24"/>
          <w:sz w:val="46"/>
        </w:rPr>
        <w:t> </w:t>
      </w:r>
      <w:r>
        <w:rPr>
          <w:rFonts w:ascii="Times New Roman" w:hAnsi="Times New Roman"/>
          <w:w w:val="90"/>
          <w:sz w:val="46"/>
        </w:rPr>
        <w:t>eat</w:t>
      </w:r>
      <w:r>
        <w:rPr>
          <w:rFonts w:ascii="Times New Roman" w:hAnsi="Times New Roman"/>
          <w:spacing w:val="10"/>
          <w:sz w:val="46"/>
        </w:rPr>
        <w:t> </w:t>
      </w:r>
      <w:r>
        <w:rPr>
          <w:rFonts w:ascii="Times New Roman" w:hAnsi="Times New Roman"/>
          <w:w w:val="90"/>
          <w:sz w:val="46"/>
        </w:rPr>
        <w:t>an</w:t>
      </w:r>
      <w:r>
        <w:rPr>
          <w:rFonts w:ascii="Times New Roman" w:hAnsi="Times New Roman"/>
          <w:spacing w:val="18"/>
          <w:sz w:val="46"/>
        </w:rPr>
        <w:t> </w:t>
      </w:r>
      <w:r>
        <w:rPr>
          <w:rFonts w:ascii="Times New Roman" w:hAnsi="Times New Roman"/>
          <w:w w:val="90"/>
          <w:sz w:val="46"/>
        </w:rPr>
        <w:t>apple||(e)</w:t>
      </w:r>
      <w:r>
        <w:rPr>
          <w:rFonts w:ascii="Times New Roman" w:hAnsi="Times New Roman"/>
          <w:spacing w:val="25"/>
          <w:sz w:val="46"/>
        </w:rPr>
        <w:t> </w:t>
      </w:r>
      <w:r>
        <w:rPr>
          <w:rFonts w:ascii="Times New Roman" w:hAnsi="Times New Roman"/>
          <w:spacing w:val="-10"/>
          <w:w w:val="90"/>
          <w:sz w:val="46"/>
        </w:rPr>
        <w:t>ж</w:t>
      </w:r>
    </w:p>
    <w:p>
      <w:pPr>
        <w:spacing w:line="503" w:lineRule="exact" w:before="0"/>
        <w:ind w:left="1859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t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&gt;</w:t>
      </w:r>
      <w:r>
        <w:rPr>
          <w:rFonts w:ascii="Times New Roman" w:hAnsi="Times New Roman"/>
          <w:spacing w:val="39"/>
          <w:w w:val="15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т(е)]</w:t>
      </w:r>
    </w:p>
    <w:p>
      <w:pPr>
        <w:tabs>
          <w:tab w:pos="6569" w:val="left" w:leader="none"/>
        </w:tabs>
        <w:spacing w:line="552" w:lineRule="exact" w:before="0"/>
        <w:ind w:left="1351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85"/>
          <w:sz w:val="46"/>
        </w:rPr>
        <w:t>е.</w:t>
      </w:r>
      <w:r>
        <w:rPr>
          <w:rFonts w:ascii="Times New Roman" w:hAnsi="Times New Roman"/>
          <w:spacing w:val="74"/>
          <w:sz w:val="46"/>
        </w:rPr>
        <w:t> </w:t>
      </w:r>
      <w:r>
        <w:rPr>
          <w:rFonts w:ascii="Times New Roman" w:hAnsi="Times New Roman"/>
          <w:w w:val="85"/>
          <w:sz w:val="46"/>
        </w:rPr>
        <w:t>||</w:t>
      </w:r>
      <w:r>
        <w:rPr>
          <w:rFonts w:ascii="Times New Roman" w:hAnsi="Times New Roman"/>
          <w:spacing w:val="-4"/>
          <w:w w:val="85"/>
          <w:sz w:val="46"/>
        </w:rPr>
        <w:t> </w:t>
      </w:r>
      <w:r>
        <w:rPr>
          <w:rFonts w:ascii="Times New Roman" w:hAnsi="Times New Roman"/>
          <w:w w:val="85"/>
          <w:sz w:val="46"/>
        </w:rPr>
        <w:t>PAST</w:t>
      </w:r>
      <w:r>
        <w:rPr>
          <w:rFonts w:ascii="Times New Roman" w:hAnsi="Times New Roman"/>
          <w:spacing w:val="-10"/>
          <w:w w:val="85"/>
          <w:sz w:val="46"/>
        </w:rPr>
        <w:t> </w:t>
      </w:r>
      <w:r>
        <w:rPr>
          <w:rFonts w:ascii="Times New Roman" w:hAnsi="Times New Roman"/>
          <w:w w:val="85"/>
          <w:sz w:val="46"/>
        </w:rPr>
        <w:t>||</w:t>
      </w:r>
      <w:r>
        <w:rPr>
          <w:rFonts w:ascii="Times New Roman" w:hAnsi="Times New Roman"/>
          <w:spacing w:val="-5"/>
          <w:w w:val="85"/>
          <w:sz w:val="46"/>
        </w:rPr>
        <w:t> </w:t>
      </w:r>
      <w:r>
        <w:rPr>
          <w:rFonts w:ascii="Times New Roman" w:hAnsi="Times New Roman"/>
          <w:w w:val="85"/>
          <w:sz w:val="46"/>
        </w:rPr>
        <w:t>=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w w:val="85"/>
          <w:sz w:val="46"/>
        </w:rPr>
        <w:t>XQц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w w:val="85"/>
          <w:sz w:val="46"/>
        </w:rPr>
        <w:t>pЭt</w:t>
      </w:r>
      <w:r>
        <w:rPr>
          <w:rFonts w:ascii="Times New Roman" w:hAnsi="Times New Roman"/>
          <w:spacing w:val="3"/>
          <w:sz w:val="46"/>
        </w:rPr>
        <w:t> </w:t>
      </w:r>
      <w:r>
        <w:rPr>
          <w:rFonts w:ascii="Times New Roman" w:hAnsi="Times New Roman"/>
          <w:spacing w:val="-4"/>
          <w:w w:val="85"/>
          <w:sz w:val="46"/>
        </w:rPr>
        <w:t>[Q(t)</w:t>
      </w:r>
      <w:r>
        <w:rPr>
          <w:rFonts w:ascii="Times New Roman" w:hAnsi="Times New Roman"/>
          <w:sz w:val="46"/>
        </w:rPr>
        <w:tab/>
        <w:t>t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«</w:t>
      </w:r>
      <w:r>
        <w:rPr>
          <w:rFonts w:ascii="Times New Roman" w:hAnsi="Times New Roman"/>
          <w:position w:val="-13"/>
          <w:sz w:val="27"/>
        </w:rPr>
        <w:t>Т</w:t>
      </w:r>
      <w:r>
        <w:rPr>
          <w:rFonts w:ascii="Times New Roman" w:hAnsi="Times New Roman"/>
          <w:spacing w:val="7"/>
          <w:position w:val="-13"/>
          <w:sz w:val="27"/>
        </w:rPr>
        <w:t> </w:t>
      </w:r>
      <w:r>
        <w:rPr>
          <w:rFonts w:ascii="Times New Roman" w:hAnsi="Times New Roman"/>
          <w:spacing w:val="-4"/>
          <w:sz w:val="46"/>
        </w:rPr>
        <w:t>now]</w:t>
      </w:r>
    </w:p>
    <w:p>
      <w:pPr>
        <w:tabs>
          <w:tab w:pos="9011" w:val="left" w:leader="none"/>
        </w:tabs>
        <w:spacing w:line="453" w:lineRule="exact" w:before="0"/>
        <w:ind w:left="1366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12"/>
          <w:sz w:val="46"/>
        </w:rPr>
        <w:t>f.</w:t>
      </w:r>
      <w:r>
        <w:rPr>
          <w:rFonts w:ascii="Times New Roman" w:hAnsi="Times New Roman"/>
          <w:spacing w:val="29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||</w:t>
      </w:r>
      <w:r>
        <w:rPr>
          <w:rFonts w:ascii="Times New Roman" w:hAnsi="Times New Roman"/>
          <w:spacing w:val="-30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John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ate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ап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apple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||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=</w:t>
      </w:r>
      <w:r>
        <w:rPr>
          <w:rFonts w:ascii="Times New Roman" w:hAnsi="Times New Roman"/>
          <w:spacing w:val="-34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||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[ц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PAST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-cd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[цt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4"/>
          <w:sz w:val="46"/>
        </w:rPr>
        <w:t>PFV [[дJohn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eat</w:t>
      </w:r>
    </w:p>
    <w:p>
      <w:pPr>
        <w:tabs>
          <w:tab w:pos="9779" w:val="left" w:leader="none"/>
          <w:tab w:pos="11594" w:val="left" w:leader="none"/>
        </w:tabs>
        <w:spacing w:line="512" w:lineRule="exact" w:before="0"/>
        <w:ind w:left="1847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an</w:t>
      </w:r>
      <w:r>
        <w:rPr>
          <w:rFonts w:ascii="Times New Roman" w:hAnsi="Times New Roman"/>
          <w:spacing w:val="-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apple]]]</w:t>
      </w:r>
      <w:r>
        <w:rPr>
          <w:rFonts w:ascii="Times New Roman" w:hAnsi="Times New Roman"/>
          <w:spacing w:val="6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w w:val="90"/>
          <w:sz w:val="46"/>
        </w:rPr>
        <w:t>=</w:t>
      </w:r>
      <w:r>
        <w:rPr>
          <w:rFonts w:ascii="Times New Roman" w:hAnsi="Times New Roman"/>
          <w:spacing w:val="-5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ЭtЭе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w w:val="90"/>
          <w:sz w:val="46"/>
        </w:rPr>
        <w:t>[</w:t>
      </w:r>
      <w:r>
        <w:rPr>
          <w:rFonts w:ascii="Times New Roman" w:hAnsi="Times New Roman"/>
          <w:spacing w:val="-3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9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John</w:t>
      </w:r>
      <w:r>
        <w:rPr>
          <w:rFonts w:ascii="Times New Roman" w:hAnsi="Times New Roman"/>
          <w:spacing w:val="-4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eat</w:t>
      </w:r>
      <w:r>
        <w:rPr>
          <w:rFonts w:ascii="Times New Roman" w:hAnsi="Times New Roman"/>
          <w:spacing w:val="-20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an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apple||(e)</w:t>
      </w:r>
      <w:r>
        <w:rPr>
          <w:rFonts w:ascii="Times New Roman" w:hAnsi="Times New Roman"/>
          <w:sz w:val="46"/>
        </w:rPr>
        <w:tab/>
        <w:t>t</w:t>
      </w:r>
      <w:r>
        <w:rPr>
          <w:rFonts w:ascii="Times New Roman" w:hAnsi="Times New Roman"/>
          <w:spacing w:val="-39"/>
          <w:sz w:val="46"/>
        </w:rPr>
        <w:t> </w:t>
      </w:r>
      <w:r>
        <w:rPr>
          <w:rFonts w:ascii="Times New Roman" w:hAnsi="Times New Roman"/>
          <w:sz w:val="46"/>
        </w:rPr>
        <w:t>*</w:t>
      </w:r>
      <w:r>
        <w:rPr>
          <w:rFonts w:ascii="Times New Roman" w:hAnsi="Times New Roman"/>
          <w:spacing w:val="12"/>
          <w:sz w:val="46"/>
        </w:rPr>
        <w:t>  </w:t>
      </w:r>
      <w:r>
        <w:rPr>
          <w:rFonts w:ascii="Times New Roman" w:hAnsi="Times New Roman"/>
          <w:spacing w:val="-4"/>
          <w:sz w:val="46"/>
        </w:rPr>
        <w:t>т(е)</w:t>
      </w:r>
      <w:r>
        <w:rPr>
          <w:rFonts w:ascii="Times New Roman" w:hAnsi="Times New Roman"/>
          <w:sz w:val="46"/>
        </w:rPr>
        <w:tab/>
        <w:t>t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«</w:t>
      </w:r>
      <w:r>
        <w:rPr>
          <w:rFonts w:ascii="Times New Roman" w:hAnsi="Times New Roman"/>
          <w:spacing w:val="49"/>
          <w:w w:val="150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вow]</w:t>
      </w:r>
    </w:p>
    <w:p>
      <w:pPr>
        <w:spacing w:line="240" w:lineRule="auto" w:before="298"/>
        <w:ind w:left="132" w:right="108" w:firstLine="748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1"/>
        </w:rPr>
        <w:t>Интерпретация,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ітредставленпая</w:t>
      </w:r>
      <w:r>
        <w:rPr>
          <w:rFonts w:ascii="Times New Roman" w:hAnsi="Times New Roman"/>
          <w:spacing w:val="-4"/>
          <w:sz w:val="41"/>
        </w:rPr>
        <w:t> </w:t>
      </w:r>
      <w:r>
        <w:rPr>
          <w:rFonts w:ascii="Times New Roman" w:hAnsi="Times New Roman"/>
          <w:sz w:val="41"/>
        </w:rPr>
        <w:t>в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z w:val="41"/>
        </w:rPr>
        <w:t>(567fl,</w:t>
      </w:r>
      <w:r>
        <w:rPr>
          <w:rFonts w:ascii="Times New Roman" w:hAnsi="Times New Roman"/>
          <w:spacing w:val="-8"/>
          <w:sz w:val="41"/>
        </w:rPr>
        <w:t> </w:t>
      </w:r>
      <w:r>
        <w:rPr>
          <w:rFonts w:ascii="Times New Roman" w:hAnsi="Times New Roman"/>
          <w:sz w:val="41"/>
        </w:rPr>
        <w:t>TOCTOHT В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ТОД ЧТО ИМЕЯ </w:t>
      </w:r>
      <w:r>
        <w:rPr>
          <w:rFonts w:ascii="Times New Roman" w:hAnsi="Times New Roman"/>
          <w:spacing w:val="-16"/>
          <w:sz w:val="50"/>
        </w:rPr>
        <w:t>времепноR интервал</w:t>
      </w:r>
      <w:r>
        <w:rPr>
          <w:rFonts w:ascii="Times New Roman" w:hAnsi="Times New Roman"/>
          <w:spacing w:val="-15"/>
          <w:sz w:val="50"/>
        </w:rPr>
        <w:t> </w:t>
      </w:r>
      <w:r>
        <w:rPr>
          <w:rFonts w:ascii="Times New Roman" w:hAnsi="Times New Roman"/>
          <w:i/>
          <w:spacing w:val="-16"/>
          <w:sz w:val="50"/>
        </w:rPr>
        <w:t>t</w:t>
      </w:r>
      <w:r>
        <w:rPr>
          <w:rFonts w:ascii="Times New Roman" w:hAnsi="Times New Roman"/>
          <w:i/>
          <w:spacing w:val="-15"/>
          <w:sz w:val="50"/>
        </w:rPr>
        <w:t> </w:t>
      </w:r>
      <w:r>
        <w:rPr>
          <w:rFonts w:ascii="Times New Roman" w:hAnsi="Times New Roman"/>
          <w:spacing w:val="-16"/>
          <w:sz w:val="50"/>
        </w:rPr>
        <w:t>и</w:t>
      </w:r>
      <w:r>
        <w:rPr>
          <w:rFonts w:ascii="Times New Roman" w:hAnsi="Times New Roman"/>
          <w:spacing w:val="-15"/>
          <w:sz w:val="50"/>
        </w:rPr>
        <w:t> </w:t>
      </w:r>
      <w:r>
        <w:rPr>
          <w:rFonts w:ascii="Times New Roman" w:hAnsi="Times New Roman"/>
          <w:spacing w:val="-16"/>
          <w:sz w:val="50"/>
        </w:rPr>
        <w:t>собьггие </w:t>
      </w:r>
      <w:r>
        <w:rPr>
          <w:rFonts w:ascii="Times New Roman" w:hAnsi="Times New Roman"/>
          <w:i/>
          <w:spacing w:val="-16"/>
          <w:sz w:val="50"/>
        </w:rPr>
        <w:t>е,</w:t>
      </w:r>
      <w:r>
        <w:rPr>
          <w:rFonts w:ascii="Times New Roman" w:hAnsi="Times New Roman"/>
          <w:i/>
          <w:spacing w:val="-15"/>
          <w:sz w:val="50"/>
        </w:rPr>
        <w:t> </w:t>
      </w:r>
      <w:r>
        <w:rPr>
          <w:rFonts w:ascii="Times New Roman" w:hAnsi="Times New Roman"/>
          <w:spacing w:val="-16"/>
          <w:sz w:val="50"/>
        </w:rPr>
        <w:t>ід</w:t>
      </w:r>
      <w:r>
        <w:rPr>
          <w:rFonts w:ascii="Times New Roman" w:hAnsi="Times New Roman"/>
          <w:i/>
          <w:spacing w:val="-16"/>
          <w:sz w:val="50"/>
        </w:rPr>
        <w:t>е</w:t>
      </w:r>
      <w:r>
        <w:rPr>
          <w:rFonts w:ascii="Times New Roman" w:hAnsi="Times New Roman"/>
          <w:i/>
          <w:spacing w:val="-15"/>
          <w:sz w:val="50"/>
        </w:rPr>
        <w:t> </w:t>
      </w:r>
      <w:r>
        <w:rPr>
          <w:rFonts w:ascii="Times New Roman" w:hAnsi="Times New Roman"/>
          <w:i/>
          <w:spacing w:val="-16"/>
          <w:sz w:val="50"/>
        </w:rPr>
        <w:t>е</w:t>
      </w:r>
      <w:r>
        <w:rPr>
          <w:rFonts w:ascii="Times New Roman" w:hAnsi="Times New Roman"/>
          <w:i/>
          <w:spacing w:val="-15"/>
          <w:sz w:val="50"/>
        </w:rPr>
        <w:t> </w:t>
      </w:r>
      <w:r>
        <w:rPr>
          <w:rFonts w:ascii="Times New Roman" w:hAnsi="Times New Roman"/>
          <w:i/>
          <w:spacing w:val="-16"/>
          <w:sz w:val="50"/>
        </w:rPr>
        <w:t>— </w:t>
      </w:r>
      <w:r>
        <w:rPr>
          <w:rFonts w:ascii="Times New Roman" w:hAnsi="Times New Roman"/>
          <w:spacing w:val="-16"/>
          <w:sz w:val="50"/>
        </w:rPr>
        <w:t>собьтіе,</w:t>
      </w:r>
      <w:r>
        <w:rPr>
          <w:rFonts w:ascii="Times New Roman" w:hAnsi="Times New Roman"/>
          <w:spacing w:val="-15"/>
          <w:sz w:val="50"/>
        </w:rPr>
        <w:t> </w:t>
      </w:r>
      <w:r>
        <w:rPr>
          <w:rFonts w:ascii="Times New Roman" w:hAnsi="Times New Roman"/>
          <w:spacing w:val="-16"/>
          <w:sz w:val="50"/>
        </w:rPr>
        <w:t>в</w:t>
      </w:r>
      <w:r>
        <w:rPr>
          <w:rFonts w:ascii="Times New Roman" w:hAnsi="Times New Roman"/>
          <w:spacing w:val="-15"/>
          <w:sz w:val="50"/>
        </w:rPr>
        <w:t> </w:t>
      </w:r>
      <w:r>
        <w:rPr>
          <w:rFonts w:ascii="Times New Roman" w:hAnsi="Times New Roman"/>
          <w:spacing w:val="-16"/>
          <w:sz w:val="50"/>
        </w:rPr>
        <w:t>коюром</w:t>
      </w:r>
      <w:r>
        <w:rPr>
          <w:rFonts w:ascii="Times New Roman" w:hAnsi="Times New Roman"/>
          <w:spacing w:val="-8"/>
          <w:sz w:val="50"/>
        </w:rPr>
        <w:t> </w:t>
      </w:r>
      <w:r>
        <w:rPr>
          <w:rFonts w:ascii="Times New Roman" w:hAnsi="Times New Roman"/>
          <w:spacing w:val="-16"/>
          <w:sz w:val="50"/>
        </w:rPr>
        <w:t>Джон </w:t>
      </w:r>
      <w:r>
        <w:rPr>
          <w:rFonts w:ascii="Times New Roman" w:hAnsi="Times New Roman"/>
          <w:spacing w:val="-14"/>
          <w:sz w:val="48"/>
        </w:rPr>
        <w:t>съел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яблоко,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t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—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временной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интервал,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полностью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вхяючающий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вре- </w:t>
      </w:r>
      <w:r>
        <w:rPr>
          <w:rFonts w:ascii="Times New Roman" w:hAnsi="Times New Roman"/>
          <w:w w:val="90"/>
          <w:sz w:val="46"/>
        </w:rPr>
        <w:t>МЯ</w:t>
      </w:r>
      <w:r>
        <w:rPr>
          <w:rFonts w:ascii="Times New Roman" w:hAnsi="Times New Roman"/>
          <w:spacing w:val="-11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эюго</w:t>
      </w:r>
      <w:r>
        <w:rPr>
          <w:rFonts w:ascii="Times New Roman" w:hAnsi="Times New Roman"/>
          <w:spacing w:val="-14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Gобьггия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z(e)</w:t>
      </w:r>
      <w:r>
        <w:rPr>
          <w:rFonts w:ascii="Times New Roman" w:hAnsi="Times New Roman"/>
          <w:i/>
          <w:spacing w:val="-5"/>
          <w:w w:val="9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п</w:t>
      </w:r>
      <w:r>
        <w:rPr>
          <w:rFonts w:ascii="Times New Roman" w:hAnsi="Times New Roman"/>
          <w:i/>
          <w:spacing w:val="-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предюествующий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МоМенту</w:t>
      </w:r>
      <w:r>
        <w:rPr>
          <w:rFonts w:ascii="Times New Roman" w:hAnsi="Times New Roman"/>
          <w:spacing w:val="39"/>
          <w:sz w:val="46"/>
        </w:rPr>
        <w:t> </w:t>
      </w:r>
      <w:r>
        <w:rPr>
          <w:rFonts w:ascii="Times New Roman" w:hAnsi="Times New Roman"/>
          <w:w w:val="90"/>
          <w:sz w:val="46"/>
        </w:rPr>
        <w:t>речи NOW. Now сле- </w:t>
      </w:r>
      <w:r>
        <w:rPr>
          <w:rFonts w:ascii="Times New Roman" w:hAnsi="Times New Roman"/>
          <w:spacing w:val="-14"/>
          <w:sz w:val="48"/>
        </w:rPr>
        <w:t>дует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понимать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mк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несвязанНую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пepeMeH</w:t>
      </w:r>
      <w:r>
        <w:rPr>
          <w:rFonts w:ascii="Times New Roman" w:hAnsi="Times New Roman"/>
          <w:spacing w:val="36"/>
          <w:w w:val="150"/>
          <w:sz w:val="48"/>
        </w:rPr>
        <w:t>   </w:t>
      </w:r>
      <w:r>
        <w:rPr>
          <w:rFonts w:ascii="Times New Roman" w:hAnsi="Times New Roman"/>
          <w:spacing w:val="-14"/>
          <w:sz w:val="48"/>
        </w:rPr>
        <w:t>THпa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i/>
          <w:spacing w:val="-14"/>
          <w:sz w:val="48"/>
        </w:rPr>
        <w:t>i,</w:t>
      </w:r>
      <w:r>
        <w:rPr>
          <w:rFonts w:ascii="Times New Roman" w:hAnsi="Times New Roman"/>
          <w:i/>
          <w:spacing w:val="-21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значение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ююрой</w:t>
      </w:r>
    </w:p>
    <w:p>
      <w:pPr>
        <w:spacing w:after="0" w:line="240" w:lineRule="auto"/>
        <w:jc w:val="both"/>
        <w:rPr>
          <w:rFonts w:ascii="Times New Roman" w:hAnsi="Times New Roman"/>
          <w:sz w:val="48"/>
        </w:rPr>
        <w:sectPr>
          <w:pgSz w:w="15000" w:h="23010"/>
          <w:pgMar w:top="700" w:bottom="280" w:left="566" w:right="708"/>
        </w:sectPr>
      </w:pPr>
    </w:p>
    <w:p>
      <w:pPr>
        <w:spacing w:line="249" w:lineRule="auto" w:before="0"/>
        <w:ind w:left="151" w:right="111" w:firstLine="15"/>
        <w:jc w:val="both"/>
        <w:rPr>
          <w:rFonts w:ascii="Calibri" w:hAnsi="Calibri"/>
          <w:i/>
          <w:sz w:val="43"/>
        </w:rPr>
      </w:pPr>
      <w:r>
        <w:rPr>
          <w:rFonts w:ascii="Calibri" w:hAnsi="Calibri"/>
          <w:sz w:val="43"/>
        </w:rPr>
        <w:t>фиксируется в контексте выскыывания. </w:t>
      </w:r>
      <w:r>
        <w:rPr>
          <w:rFonts w:ascii="Calibri" w:hAnsi="Calibri"/>
          <w:b/>
          <w:sz w:val="43"/>
        </w:rPr>
        <w:t>Интерпретация </w:t>
      </w:r>
      <w:r>
        <w:rPr>
          <w:rFonts w:ascii="Calibri" w:hAnsi="Calibri"/>
          <w:sz w:val="43"/>
        </w:rPr>
        <w:t>в(567f) форми- руется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двумя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b/>
          <w:sz w:val="43"/>
        </w:rPr>
        <w:t>применениями</w:t>
      </w:r>
      <w:r>
        <w:rPr>
          <w:rFonts w:ascii="Calibri" w:hAnsi="Calibri"/>
          <w:b/>
          <w:spacing w:val="20"/>
          <w:sz w:val="43"/>
        </w:rPr>
        <w:t> </w:t>
      </w:r>
      <w:r>
        <w:rPr>
          <w:rFonts w:ascii="Calibri" w:hAnsi="Calibri"/>
          <w:b/>
          <w:sz w:val="43"/>
        </w:rPr>
        <w:t>функции</w:t>
      </w:r>
      <w:r>
        <w:rPr>
          <w:rFonts w:ascii="Calibri" w:hAnsi="Calibri"/>
          <w:b/>
          <w:spacing w:val="-10"/>
          <w:sz w:val="43"/>
        </w:rPr>
        <w:t> </w:t>
      </w:r>
      <w:r>
        <w:rPr>
          <w:rFonts w:ascii="Calibri" w:hAnsi="Calibri"/>
          <w:b/>
          <w:sz w:val="43"/>
        </w:rPr>
        <w:t>к</w:t>
      </w:r>
      <w:r>
        <w:rPr>
          <w:rFonts w:ascii="Calibri" w:hAnsi="Calibri"/>
          <w:b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аргументу.</w:t>
      </w:r>
      <w:r>
        <w:rPr>
          <w:rFonts w:ascii="Calibri" w:hAnsi="Calibri"/>
          <w:b/>
          <w:spacing w:val="-4"/>
          <w:sz w:val="43"/>
        </w:rPr>
        <w:t> </w:t>
      </w:r>
      <w:r>
        <w:rPr>
          <w:rFonts w:ascii="Calibri" w:hAnsi="Calibri"/>
          <w:b/>
          <w:sz w:val="43"/>
        </w:rPr>
        <w:t>В </w:t>
      </w:r>
      <w:r>
        <w:rPr>
          <w:rFonts w:ascii="Calibri" w:hAnsi="Calibri"/>
          <w:sz w:val="43"/>
        </w:rPr>
        <w:t>(367b)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означаемое </w:t>
      </w:r>
      <w:r>
        <w:rPr>
          <w:rFonts w:ascii="Calibri" w:hAnsi="Calibri"/>
          <w:b/>
          <w:sz w:val="43"/>
        </w:rPr>
        <w:t>vP</w:t>
      </w:r>
      <w:r>
        <w:rPr>
          <w:rFonts w:ascii="Calibri" w:hAnsi="Calibri"/>
          <w:b/>
          <w:spacing w:val="-20"/>
          <w:sz w:val="43"/>
        </w:rPr>
        <w:t> </w:t>
      </w:r>
      <w:r>
        <w:rPr>
          <w:rFonts w:ascii="Calibri" w:hAnsi="Calibri"/>
          <w:b/>
          <w:sz w:val="43"/>
        </w:rPr>
        <w:t>анализнруется как</w:t>
      </w:r>
      <w:r>
        <w:rPr>
          <w:rFonts w:ascii="Calibri" w:hAnsi="Calibri"/>
          <w:b/>
          <w:spacing w:val="-3"/>
          <w:sz w:val="43"/>
        </w:rPr>
        <w:t> </w:t>
      </w:r>
      <w:r>
        <w:rPr>
          <w:rFonts w:ascii="Calibri" w:hAnsi="Calibri"/>
          <w:b/>
          <w:sz w:val="43"/>
        </w:rPr>
        <w:t>одноместный предикат над событиями. (Компо- зициональный алализ </w:t>
      </w:r>
      <w:r>
        <w:rPr>
          <w:rFonts w:ascii="Calibri" w:hAnsi="Calibri"/>
          <w:sz w:val="43"/>
        </w:rPr>
        <w:t>этою </w:t>
      </w:r>
      <w:r>
        <w:rPr>
          <w:rFonts w:ascii="Calibri" w:hAnsi="Calibri"/>
          <w:b/>
          <w:sz w:val="43"/>
        </w:rPr>
        <w:t>предикат мы </w:t>
      </w:r>
      <w:r>
        <w:rPr>
          <w:rFonts w:ascii="Calibri" w:hAnsi="Calibri"/>
          <w:sz w:val="43"/>
        </w:rPr>
        <w:t>откладываем до следуіощею рыдепа; сейчас для</w:t>
      </w:r>
      <w:r>
        <w:rPr>
          <w:rFonts w:ascii="Calibri" w:hAnsi="Calibri"/>
          <w:spacing w:val="-1"/>
          <w:sz w:val="43"/>
        </w:rPr>
        <w:t> </w:t>
      </w:r>
      <w:r>
        <w:rPr>
          <w:rFonts w:ascii="Calibri" w:hAnsi="Calibri"/>
          <w:sz w:val="43"/>
        </w:rPr>
        <w:t>нас важно значение</w:t>
      </w:r>
      <w:r>
        <w:rPr>
          <w:rFonts w:ascii="Calibri" w:hAnsi="Calibri"/>
          <w:spacing w:val="-7"/>
          <w:sz w:val="43"/>
        </w:rPr>
        <w:t> </w:t>
      </w:r>
      <w:r>
        <w:rPr>
          <w:rFonts w:ascii="Calibri" w:hAnsi="Calibri"/>
          <w:sz w:val="43"/>
        </w:rPr>
        <w:t>ею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как цепою.) Данный преди- </w:t>
      </w:r>
      <w:r>
        <w:rPr>
          <w:rFonts w:ascii="Calibri" w:hAnsi="Calibri"/>
          <w:b/>
          <w:spacing w:val="-2"/>
          <w:sz w:val="43"/>
        </w:rPr>
        <w:t>кат,</w:t>
      </w:r>
      <w:r>
        <w:rPr>
          <w:rFonts w:ascii="Calibri" w:hAnsi="Calibri"/>
          <w:b/>
          <w:spacing w:val="-23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будучи</w:t>
      </w:r>
      <w:r>
        <w:rPr>
          <w:rFonts w:ascii="Calibri" w:hAnsi="Calibri"/>
          <w:b/>
          <w:spacing w:val="-22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выражением</w:t>
      </w:r>
      <w:r>
        <w:rPr>
          <w:rFonts w:ascii="Calibri" w:hAnsi="Calibri"/>
          <w:b/>
          <w:spacing w:val="-12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типа</w:t>
      </w:r>
      <w:r>
        <w:rPr>
          <w:rFonts w:ascii="Calibri" w:hAnsi="Calibri"/>
          <w:b/>
          <w:spacing w:val="-22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&lt;v,t&gt;,</w:t>
      </w:r>
      <w:r>
        <w:rPr>
          <w:rFonts w:ascii="Calibri" w:hAnsi="Calibri"/>
          <w:b/>
          <w:spacing w:val="-15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может</w:t>
      </w:r>
      <w:r>
        <w:rPr>
          <w:rFonts w:ascii="Calibri" w:hAnsi="Calibri"/>
          <w:b/>
          <w:spacing w:val="-13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выступать</w:t>
      </w:r>
      <w:r>
        <w:rPr>
          <w:rFonts w:ascii="Calibri" w:hAnsi="Calibri"/>
          <w:b/>
          <w:spacing w:val="-23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арг}'ментом функ- </w:t>
      </w:r>
      <w:r>
        <w:rPr>
          <w:rFonts w:ascii="Calibri" w:hAnsi="Calibri"/>
          <w:sz w:val="43"/>
        </w:rPr>
        <w:t>ции, т‹оторую выражает </w:t>
      </w:r>
      <w:r>
        <w:rPr>
          <w:rFonts w:ascii="Calibri" w:hAnsi="Calibri"/>
          <w:b/>
          <w:sz w:val="43"/>
        </w:rPr>
        <w:t>аспестуальный оператор в</w:t>
      </w:r>
      <w:r>
        <w:rPr>
          <w:rFonts w:ascii="Calibri" w:hAnsi="Calibri"/>
          <w:b/>
          <w:spacing w:val="-19"/>
          <w:sz w:val="43"/>
        </w:rPr>
        <w:t> </w:t>
      </w:r>
      <w:r>
        <w:rPr>
          <w:rFonts w:ascii="Calibri" w:hAnsi="Calibri"/>
          <w:sz w:val="43"/>
        </w:rPr>
        <w:t>(367c). </w:t>
      </w:r>
      <w:r>
        <w:rPr>
          <w:rFonts w:ascii="Calibri" w:hAnsi="Calibri"/>
          <w:b/>
          <w:sz w:val="43"/>
        </w:rPr>
        <w:t>Применение </w:t>
      </w:r>
      <w:r>
        <w:rPr>
          <w:rFonts w:ascii="Calibri" w:hAnsi="Calibri"/>
          <w:sz w:val="43"/>
        </w:rPr>
        <w:t>функции к аргументу создает предикат над временными интервалами, представленныR вt5б7d). Зтот предикат, в свою очередь, выступает ар- </w:t>
      </w:r>
      <w:r>
        <w:rPr>
          <w:rFonts w:ascii="Calibri" w:hAnsi="Calibri"/>
          <w:b/>
          <w:sz w:val="43"/>
        </w:rPr>
        <w:t>гументом</w:t>
      </w:r>
      <w:r>
        <w:rPr>
          <w:rFonts w:ascii="Calibri" w:hAnsi="Calibri"/>
          <w:b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функции,</w:t>
      </w:r>
      <w:r>
        <w:rPr>
          <w:rFonts w:ascii="Calibri" w:hAnsi="Calibri"/>
          <w:b/>
          <w:spacing w:val="-24"/>
          <w:sz w:val="43"/>
        </w:rPr>
        <w:t> </w:t>
      </w:r>
      <w:r>
        <w:rPr>
          <w:rFonts w:ascii="Calibri" w:hAnsi="Calibri"/>
          <w:b/>
          <w:sz w:val="43"/>
        </w:rPr>
        <w:t>выражаемой</w:t>
      </w:r>
      <w:r>
        <w:rPr>
          <w:rFonts w:ascii="Calibri" w:hAnsi="Calibri"/>
          <w:b/>
          <w:spacing w:val="-24"/>
          <w:sz w:val="43"/>
        </w:rPr>
        <w:t> </w:t>
      </w:r>
      <w:r>
        <w:rPr>
          <w:rFonts w:ascii="Calibri" w:hAnsi="Calibri"/>
          <w:b/>
          <w:sz w:val="43"/>
        </w:rPr>
        <w:t>временным</w:t>
      </w:r>
      <w:r>
        <w:rPr>
          <w:rFonts w:ascii="Calibri" w:hAnsi="Calibri"/>
          <w:b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оператором</w:t>
      </w:r>
      <w:r>
        <w:rPr>
          <w:rFonts w:ascii="Calibri" w:hAnsi="Calibri"/>
          <w:b/>
          <w:spacing w:val="-24"/>
          <w:sz w:val="43"/>
        </w:rPr>
        <w:t> </w:t>
      </w:r>
      <w:r>
        <w:rPr>
          <w:rFonts w:ascii="Calibri" w:hAnsi="Calibri"/>
          <w:sz w:val="43"/>
        </w:rPr>
        <w:t>PAST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('ї67е). Результат </w:t>
      </w:r>
      <w:r>
        <w:rPr>
          <w:rFonts w:ascii="Calibri" w:hAnsi="Calibri"/>
          <w:b/>
          <w:sz w:val="43"/>
        </w:rPr>
        <w:t>применения </w:t>
      </w:r>
      <w:r>
        <w:rPr>
          <w:rFonts w:ascii="Calibri" w:hAnsi="Calibri"/>
          <w:sz w:val="43"/>
        </w:rPr>
        <w:t>PAST к предикату в (367d)</w:t>
      </w:r>
      <w:r>
        <w:rPr>
          <w:rFonts w:ascii="Calibri" w:hAnsi="Calibri"/>
          <w:spacing w:val="-20"/>
          <w:sz w:val="43"/>
        </w:rPr>
        <w:t>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пропозииия, кото- рая представляет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собой значение предложения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i/>
          <w:sz w:val="43"/>
        </w:rPr>
        <w:t>john ate ап apple.</w:t>
      </w:r>
    </w:p>
    <w:p>
      <w:pPr>
        <w:pStyle w:val="BodyText"/>
        <w:spacing w:before="150"/>
        <w:rPr>
          <w:rFonts w:ascii="Calibri"/>
          <w:i/>
        </w:rPr>
      </w:pPr>
    </w:p>
    <w:p>
      <w:pPr>
        <w:pStyle w:val="BodyText"/>
        <w:tabs>
          <w:tab w:pos="1448" w:val="left" w:leader="none"/>
        </w:tabs>
        <w:spacing w:line="256" w:lineRule="auto"/>
        <w:ind w:left="1451" w:right="3660" w:hanging="1310"/>
        <w:rPr>
          <w:b/>
        </w:rPr>
      </w:pPr>
      <w:r>
        <w:rPr>
          <w:spacing w:val="-2"/>
          <w:w w:val="95"/>
        </w:rPr>
        <w:t>2.5.4.</w:t>
      </w:r>
      <w:r>
        <w:rPr/>
        <w:tab/>
      </w:r>
      <w:r>
        <w:rPr>
          <w:w w:val="85"/>
        </w:rPr>
        <w:t>Имперфективный</w:t>
      </w:r>
      <w:r>
        <w:rPr>
          <w:spacing w:val="-12"/>
          <w:w w:val="85"/>
        </w:rPr>
        <w:t> </w:t>
      </w:r>
      <w:r>
        <w:rPr>
          <w:w w:val="85"/>
        </w:rPr>
        <w:t>парадокс,</w:t>
      </w:r>
      <w:r>
        <w:rPr>
          <w:spacing w:val="30"/>
        </w:rPr>
        <w:t> </w:t>
      </w:r>
      <w:r>
        <w:rPr>
          <w:w w:val="85"/>
        </w:rPr>
        <w:t>время</w:t>
      </w:r>
      <w:r>
        <w:rPr/>
        <w:t> </w:t>
      </w:r>
      <w:r>
        <w:rPr>
          <w:w w:val="85"/>
        </w:rPr>
        <w:t>как беременная и перфект</w:t>
      </w:r>
      <w:r>
        <w:rPr/>
        <w:t> </w:t>
      </w:r>
      <w:r>
        <w:rPr>
          <w:w w:val="85"/>
        </w:rPr>
        <w:t>как </w:t>
      </w:r>
      <w:r>
        <w:rPr>
          <w:b/>
          <w:w w:val="85"/>
        </w:rPr>
        <w:t>прошедиле</w:t>
      </w:r>
    </w:p>
    <w:p>
      <w:pPr>
        <w:spacing w:line="247" w:lineRule="auto" w:before="333"/>
        <w:ind w:left="156" w:right="123" w:firstLine="750"/>
        <w:jc w:val="both"/>
        <w:rPr>
          <w:sz w:val="46"/>
        </w:rPr>
      </w:pPr>
      <w:r>
        <w:rPr>
          <w:w w:val="90"/>
          <w:sz w:val="46"/>
        </w:rPr>
        <w:t>Представляются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необходимыми</w:t>
      </w:r>
      <w:r>
        <w:rPr>
          <w:spacing w:val="37"/>
          <w:sz w:val="46"/>
        </w:rPr>
        <w:t> </w:t>
      </w:r>
      <w:r>
        <w:rPr>
          <w:w w:val="90"/>
          <w:sz w:val="46"/>
        </w:rPr>
        <w:t>несколько завершающих коммен- </w:t>
      </w:r>
      <w:r>
        <w:rPr>
          <w:spacing w:val="-8"/>
          <w:sz w:val="46"/>
        </w:rPr>
        <w:t>тариев</w:t>
      </w:r>
      <w:r>
        <w:rPr>
          <w:spacing w:val="-9"/>
          <w:sz w:val="46"/>
        </w:rPr>
        <w:t> </w:t>
      </w:r>
      <w:r>
        <w:rPr>
          <w:spacing w:val="-8"/>
          <w:sz w:val="46"/>
        </w:rPr>
        <w:t>по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поводу</w:t>
      </w:r>
      <w:r>
        <w:rPr>
          <w:spacing w:val="19"/>
          <w:sz w:val="46"/>
        </w:rPr>
        <w:t> </w:t>
      </w:r>
      <w:r>
        <w:rPr>
          <w:spacing w:val="-8"/>
          <w:sz w:val="46"/>
        </w:rPr>
        <w:t>семантики</w:t>
      </w:r>
      <w:r>
        <w:rPr>
          <w:spacing w:val="18"/>
          <w:sz w:val="46"/>
        </w:rPr>
        <w:t> </w:t>
      </w:r>
      <w:r>
        <w:rPr>
          <w:spacing w:val="-8"/>
          <w:sz w:val="46"/>
        </w:rPr>
        <w:t>операторов</w:t>
      </w:r>
      <w:r>
        <w:rPr>
          <w:spacing w:val="17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22"/>
          <w:sz w:val="46"/>
        </w:rPr>
        <w:t> </w:t>
      </w:r>
      <w:r>
        <w:rPr>
          <w:spacing w:val="-8"/>
          <w:sz w:val="46"/>
        </w:rPr>
        <w:t>(5623564).</w:t>
      </w:r>
    </w:p>
    <w:p>
      <w:pPr>
        <w:spacing w:line="523" w:lineRule="exact" w:before="0"/>
        <w:ind w:left="906" w:right="0" w:firstLine="0"/>
        <w:jc w:val="both"/>
        <w:rPr>
          <w:sz w:val="46"/>
        </w:rPr>
      </w:pPr>
      <w:r>
        <w:rPr>
          <w:w w:val="90"/>
          <w:sz w:val="46"/>
        </w:rPr>
        <w:t>Первый</w:t>
      </w:r>
      <w:r>
        <w:rPr>
          <w:spacing w:val="72"/>
          <w:sz w:val="46"/>
        </w:rPr>
        <w:t> </w:t>
      </w:r>
      <w:r>
        <w:rPr>
          <w:w w:val="90"/>
          <w:sz w:val="46"/>
        </w:rPr>
        <w:t>касается</w:t>
      </w:r>
      <w:r>
        <w:rPr>
          <w:spacing w:val="69"/>
          <w:sz w:val="46"/>
        </w:rPr>
        <w:t> </w:t>
      </w:r>
      <w:r>
        <w:rPr>
          <w:w w:val="90"/>
          <w:sz w:val="46"/>
        </w:rPr>
        <w:t>оператора</w:t>
      </w:r>
      <w:r>
        <w:rPr>
          <w:spacing w:val="73"/>
          <w:sz w:val="46"/>
        </w:rPr>
        <w:t> </w:t>
      </w:r>
      <w:r>
        <w:rPr>
          <w:w w:val="90"/>
          <w:sz w:val="46"/>
        </w:rPr>
        <w:t>прогресеива</w:t>
      </w:r>
      <w:r>
        <w:rPr>
          <w:spacing w:val="65"/>
          <w:sz w:val="46"/>
        </w:rPr>
        <w:t> </w:t>
      </w:r>
      <w:r>
        <w:rPr>
          <w:w w:val="90"/>
          <w:sz w:val="46"/>
        </w:rPr>
        <w:t>в</w:t>
      </w:r>
      <w:r>
        <w:rPr>
          <w:spacing w:val="-7"/>
          <w:sz w:val="46"/>
        </w:rPr>
        <w:t> </w:t>
      </w:r>
      <w:r>
        <w:rPr>
          <w:w w:val="90"/>
          <w:sz w:val="46"/>
        </w:rPr>
        <w:t>(563).</w:t>
      </w:r>
      <w:r>
        <w:rPr>
          <w:spacing w:val="31"/>
          <w:w w:val="150"/>
          <w:sz w:val="46"/>
        </w:rPr>
        <w:t> </w:t>
      </w:r>
      <w:r>
        <w:rPr>
          <w:w w:val="90"/>
          <w:sz w:val="46"/>
        </w:rPr>
        <w:t>То,</w:t>
      </w:r>
      <w:r>
        <w:rPr>
          <w:spacing w:val="60"/>
          <w:sz w:val="46"/>
        </w:rPr>
        <w:t> </w:t>
      </w:r>
      <w:r>
        <w:rPr>
          <w:w w:val="90"/>
          <w:sz w:val="46"/>
        </w:rPr>
        <w:t>как</w:t>
      </w:r>
      <w:r>
        <w:rPr>
          <w:spacing w:val="52"/>
          <w:sz w:val="46"/>
        </w:rPr>
        <w:t> </w:t>
      </w:r>
      <w:r>
        <w:rPr>
          <w:w w:val="90"/>
          <w:sz w:val="46"/>
        </w:rPr>
        <w:t>он</w:t>
      </w:r>
      <w:r>
        <w:rPr>
          <w:spacing w:val="47"/>
          <w:sz w:val="46"/>
        </w:rPr>
        <w:t> </w:t>
      </w:r>
      <w:r>
        <w:rPr>
          <w:spacing w:val="-4"/>
          <w:w w:val="90"/>
          <w:sz w:val="46"/>
        </w:rPr>
        <w:t>ана-</w:t>
      </w:r>
    </w:p>
    <w:p>
      <w:pPr>
        <w:spacing w:line="242" w:lineRule="auto" w:before="1"/>
        <w:ind w:left="160" w:right="106" w:firstLine="0"/>
        <w:jc w:val="both"/>
        <w:rPr>
          <w:sz w:val="46"/>
        </w:rPr>
      </w:pPr>
      <w:r>
        <w:rPr>
          <w:spacing w:val="-12"/>
          <w:sz w:val="46"/>
        </w:rPr>
        <w:t>лизируется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(563),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—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значительное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упрощение,</w:t>
      </w:r>
      <w:r>
        <w:rPr>
          <w:spacing w:val="-1"/>
          <w:sz w:val="46"/>
        </w:rPr>
        <w:t> </w:t>
      </w:r>
      <w:r>
        <w:rPr>
          <w:spacing w:val="-12"/>
          <w:sz w:val="46"/>
        </w:rPr>
        <w:t>которое</w:t>
      </w:r>
      <w:r>
        <w:rPr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прини- </w:t>
      </w:r>
      <w:r>
        <w:rPr>
          <w:w w:val="90"/>
          <w:sz w:val="46"/>
        </w:rPr>
        <w:t>мает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во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внимание так называемый</w:t>
      </w:r>
      <w:r>
        <w:rPr>
          <w:w w:val="90"/>
          <w:sz w:val="46"/>
        </w:rPr>
        <w:t> имперфективный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парадокс (Dowty 1979).</w:t>
      </w:r>
      <w:r>
        <w:rPr>
          <w:w w:val="90"/>
          <w:sz w:val="46"/>
        </w:rPr>
        <w:t> Парадокс</w:t>
      </w:r>
      <w:r>
        <w:rPr>
          <w:sz w:val="46"/>
        </w:rPr>
        <w:t> </w:t>
      </w:r>
      <w:r>
        <w:rPr>
          <w:w w:val="90"/>
          <w:sz w:val="46"/>
        </w:rPr>
        <w:t>иллюстрируется предложением</w:t>
      </w:r>
      <w:r>
        <w:rPr>
          <w:spacing w:val="10"/>
          <w:w w:val="90"/>
          <w:sz w:val="46"/>
        </w:rPr>
        <w:t> типа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(91а) и ero ана- лизов</w:t>
      </w:r>
      <w:r>
        <w:rPr>
          <w:sz w:val="46"/>
        </w:rPr>
        <w:t> </w:t>
      </w:r>
      <w:r>
        <w:rPr>
          <w:w w:val="90"/>
          <w:sz w:val="46"/>
        </w:rPr>
        <w:t>(без учета</w:t>
      </w:r>
      <w:r>
        <w:rPr>
          <w:spacing w:val="40"/>
          <w:sz w:val="46"/>
        </w:rPr>
        <w:t> </w:t>
      </w:r>
      <w:r>
        <w:rPr>
          <w:w w:val="90"/>
          <w:sz w:val="46"/>
        </w:rPr>
        <w:t>времени)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(568b),</w:t>
      </w:r>
      <w:r>
        <w:rPr>
          <w:sz w:val="46"/>
        </w:rPr>
        <w:t> </w:t>
      </w:r>
      <w:r>
        <w:rPr>
          <w:w w:val="90"/>
          <w:sz w:val="46"/>
        </w:rPr>
        <w:t>опирающимся</w:t>
      </w:r>
      <w:r>
        <w:rPr>
          <w:spacing w:val="80"/>
          <w:sz w:val="46"/>
        </w:rPr>
        <w:t> </w:t>
      </w:r>
      <w:r>
        <w:rPr>
          <w:w w:val="90"/>
          <w:sz w:val="46"/>
        </w:rPr>
        <w:t>на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(563).</w:t>
      </w:r>
    </w:p>
    <w:p>
      <w:pPr>
        <w:spacing w:before="254"/>
        <w:ind w:left="132" w:right="0" w:firstLine="0"/>
        <w:jc w:val="both"/>
        <w:rPr>
          <w:sz w:val="41"/>
        </w:rPr>
      </w:pPr>
      <w:r>
        <w:rPr>
          <w:spacing w:val="-6"/>
          <w:sz w:val="41"/>
        </w:rPr>
        <w:t>(368)</w:t>
      </w:r>
      <w:r>
        <w:rPr>
          <w:spacing w:val="67"/>
          <w:w w:val="150"/>
          <w:sz w:val="41"/>
        </w:rPr>
        <w:t> </w:t>
      </w:r>
      <w:r>
        <w:rPr>
          <w:spacing w:val="-6"/>
          <w:sz w:val="41"/>
        </w:rPr>
        <w:t>а.</w:t>
      </w:r>
      <w:r>
        <w:rPr>
          <w:spacing w:val="55"/>
          <w:sz w:val="41"/>
        </w:rPr>
        <w:t> </w:t>
      </w:r>
      <w:r>
        <w:rPr>
          <w:spacing w:val="-6"/>
          <w:sz w:val="41"/>
        </w:rPr>
        <w:t>John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was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crossing</w:t>
      </w:r>
      <w:r>
        <w:rPr>
          <w:spacing w:val="4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street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(when</w:t>
      </w:r>
      <w:r>
        <w:rPr>
          <w:spacing w:val="-4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truck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hit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him).</w:t>
      </w:r>
    </w:p>
    <w:p>
      <w:pPr>
        <w:spacing w:before="10"/>
        <w:ind w:left="1861" w:right="0" w:firstLine="0"/>
        <w:jc w:val="both"/>
        <w:rPr>
          <w:i/>
          <w:sz w:val="43"/>
        </w:rPr>
      </w:pPr>
      <w:r>
        <w:rPr>
          <w:i/>
          <w:w w:val="90"/>
          <w:sz w:val="43"/>
        </w:rPr>
        <w:t>Дэісoя</w:t>
      </w:r>
      <w:r>
        <w:rPr>
          <w:i/>
          <w:spacing w:val="-3"/>
          <w:sz w:val="43"/>
        </w:rPr>
        <w:t> </w:t>
      </w:r>
      <w:r>
        <w:rPr>
          <w:i/>
          <w:w w:val="90"/>
          <w:sz w:val="43"/>
        </w:rPr>
        <w:t>яере›юдал</w:t>
      </w:r>
      <w:r>
        <w:rPr>
          <w:i/>
          <w:spacing w:val="22"/>
          <w:sz w:val="43"/>
        </w:rPr>
        <w:t> </w:t>
      </w:r>
      <w:r>
        <w:rPr>
          <w:i/>
          <w:w w:val="90"/>
          <w:sz w:val="43"/>
        </w:rPr>
        <w:t>улu</w:t>
      </w:r>
      <w:r>
        <w:rPr>
          <w:w w:val="90"/>
          <w:sz w:val="43"/>
        </w:rPr>
        <w:t>тtr</w:t>
      </w:r>
      <w:r>
        <w:rPr>
          <w:i/>
          <w:w w:val="90"/>
          <w:sz w:val="43"/>
        </w:rPr>
        <w:t>,</w:t>
      </w:r>
      <w:r>
        <w:rPr>
          <w:i/>
          <w:spacing w:val="-6"/>
          <w:sz w:val="43"/>
        </w:rPr>
        <w:t> </w:t>
      </w:r>
      <w:r>
        <w:rPr>
          <w:i/>
          <w:w w:val="90"/>
          <w:sz w:val="43"/>
        </w:rPr>
        <w:t>(когда</w:t>
      </w:r>
      <w:r>
        <w:rPr>
          <w:i/>
          <w:spacing w:val="-14"/>
          <w:w w:val="90"/>
          <w:sz w:val="43"/>
        </w:rPr>
        <w:t> </w:t>
      </w:r>
      <w:r>
        <w:rPr>
          <w:i/>
          <w:w w:val="90"/>
          <w:sz w:val="43"/>
        </w:rPr>
        <w:t>его</w:t>
      </w:r>
      <w:r>
        <w:rPr>
          <w:i/>
          <w:spacing w:val="-14"/>
          <w:w w:val="90"/>
          <w:sz w:val="43"/>
        </w:rPr>
        <w:t> </w:t>
      </w:r>
      <w:r>
        <w:rPr>
          <w:i/>
          <w:w w:val="90"/>
          <w:sz w:val="43"/>
        </w:rPr>
        <w:t>сб</w:t>
      </w:r>
      <w:r>
        <w:rPr>
          <w:w w:val="90"/>
          <w:sz w:val="43"/>
        </w:rPr>
        <w:t>хг</w:t>
      </w:r>
      <w:r>
        <w:rPr>
          <w:i/>
          <w:w w:val="90"/>
          <w:sz w:val="43"/>
        </w:rPr>
        <w:t>і</w:t>
      </w:r>
      <w:r>
        <w:rPr>
          <w:i/>
          <w:spacing w:val="-15"/>
          <w:w w:val="90"/>
          <w:sz w:val="43"/>
        </w:rPr>
        <w:t> </w:t>
      </w:r>
      <w:r>
        <w:rPr>
          <w:i/>
          <w:w w:val="90"/>
          <w:sz w:val="43"/>
        </w:rPr>
        <w:t>г</w:t>
      </w:r>
      <w:r>
        <w:rPr>
          <w:i/>
          <w:spacing w:val="52"/>
          <w:sz w:val="43"/>
        </w:rPr>
        <w:t>  </w:t>
      </w:r>
      <w:r>
        <w:rPr>
          <w:i/>
          <w:spacing w:val="-2"/>
          <w:w w:val="90"/>
          <w:sz w:val="43"/>
        </w:rPr>
        <w:t>зовик).</w:t>
      </w:r>
    </w:p>
    <w:p>
      <w:pPr>
        <w:spacing w:before="149"/>
        <w:ind w:left="1390" w:right="0" w:firstLine="0"/>
        <w:jc w:val="both"/>
        <w:rPr>
          <w:sz w:val="39"/>
        </w:rPr>
      </w:pPr>
      <w:r>
        <w:rPr>
          <w:sz w:val="39"/>
        </w:rPr>
        <w:t>Ь.</w:t>
      </w:r>
      <w:r>
        <w:rPr>
          <w:spacing w:val="21"/>
          <w:sz w:val="39"/>
        </w:rPr>
        <w:t> </w:t>
      </w:r>
      <w:r>
        <w:rPr>
          <w:sz w:val="39"/>
        </w:rPr>
        <w:t>||</w:t>
      </w:r>
      <w:r>
        <w:rPr>
          <w:spacing w:val="-11"/>
          <w:sz w:val="39"/>
        </w:rPr>
        <w:t> </w:t>
      </w:r>
      <w:r>
        <w:rPr>
          <w:sz w:val="39"/>
        </w:rPr>
        <w:t>[„„</w:t>
      </w:r>
      <w:r>
        <w:rPr>
          <w:spacing w:val="48"/>
          <w:w w:val="150"/>
          <w:sz w:val="39"/>
        </w:rPr>
        <w:t>  </w:t>
      </w:r>
      <w:r>
        <w:rPr>
          <w:sz w:val="39"/>
        </w:rPr>
        <w:t>IPFV</w:t>
      </w:r>
      <w:r>
        <w:rPr>
          <w:spacing w:val="10"/>
          <w:sz w:val="39"/>
        </w:rPr>
        <w:t> </w:t>
      </w:r>
      <w:r>
        <w:rPr>
          <w:b/>
          <w:sz w:val="39"/>
        </w:rPr>
        <w:t>ing</w:t>
      </w:r>
      <w:r>
        <w:rPr>
          <w:b/>
          <w:spacing w:val="-16"/>
          <w:sz w:val="39"/>
        </w:rPr>
        <w:t> </w:t>
      </w:r>
      <w:r>
        <w:rPr>
          <w:sz w:val="39"/>
        </w:rPr>
        <w:t>[„John</w:t>
      </w:r>
      <w:r>
        <w:rPr>
          <w:spacing w:val="-10"/>
          <w:sz w:val="39"/>
        </w:rPr>
        <w:t> </w:t>
      </w:r>
      <w:r>
        <w:rPr>
          <w:b/>
          <w:sz w:val="39"/>
        </w:rPr>
        <w:t>cross</w:t>
      </w:r>
      <w:r>
        <w:rPr>
          <w:b/>
          <w:spacing w:val="-2"/>
          <w:sz w:val="39"/>
        </w:rPr>
        <w:t> </w:t>
      </w:r>
      <w:r>
        <w:rPr>
          <w:sz w:val="39"/>
        </w:rPr>
        <w:t>the</w:t>
      </w:r>
      <w:r>
        <w:rPr>
          <w:spacing w:val="-17"/>
          <w:sz w:val="39"/>
        </w:rPr>
        <w:t> </w:t>
      </w:r>
      <w:r>
        <w:rPr>
          <w:b/>
          <w:spacing w:val="7"/>
          <w:w w:val="101"/>
          <w:sz w:val="39"/>
        </w:rPr>
        <w:t>street</w:t>
      </w:r>
      <w:r>
        <w:rPr>
          <w:b/>
          <w:spacing w:val="-105"/>
          <w:w w:val="101"/>
          <w:sz w:val="39"/>
        </w:rPr>
        <w:t>]</w:t>
      </w:r>
      <w:r>
        <w:rPr>
          <w:spacing w:val="49"/>
          <w:w w:val="91"/>
          <w:sz w:val="39"/>
        </w:rPr>
        <w:t>'</w:t>
      </w:r>
      <w:r>
        <w:rPr>
          <w:b/>
          <w:spacing w:val="8"/>
          <w:w w:val="101"/>
          <w:sz w:val="39"/>
        </w:rPr>
        <w:t>)</w:t>
      </w:r>
      <w:r>
        <w:rPr>
          <w:b/>
          <w:spacing w:val="-20"/>
          <w:w w:val="99"/>
          <w:sz w:val="39"/>
        </w:rPr>
        <w:t> </w:t>
      </w:r>
      <w:r>
        <w:rPr>
          <w:spacing w:val="-5"/>
          <w:sz w:val="39"/>
        </w:rPr>
        <w:t>||</w:t>
      </w:r>
    </w:p>
    <w:p>
      <w:pPr>
        <w:spacing w:before="76"/>
        <w:ind w:left="1868" w:right="0" w:firstLine="0"/>
        <w:jc w:val="both"/>
        <w:rPr>
          <w:sz w:val="35"/>
        </w:rPr>
      </w:pPr>
      <w:r>
        <w:rPr>
          <w:w w:val="110"/>
          <w:sz w:val="35"/>
        </w:rPr>
        <w:t>lLke[</w:t>
      </w:r>
      <w:r>
        <w:rPr>
          <w:spacing w:val="5"/>
          <w:w w:val="110"/>
          <w:sz w:val="35"/>
        </w:rPr>
        <w:t> </w:t>
      </w:r>
      <w:r>
        <w:rPr>
          <w:w w:val="110"/>
          <w:sz w:val="35"/>
        </w:rPr>
        <w:t>||Johл</w:t>
      </w:r>
      <w:r>
        <w:rPr>
          <w:spacing w:val="21"/>
          <w:w w:val="110"/>
          <w:sz w:val="35"/>
        </w:rPr>
        <w:t> </w:t>
      </w:r>
      <w:r>
        <w:rPr>
          <w:w w:val="110"/>
          <w:sz w:val="35"/>
        </w:rPr>
        <w:t>cross</w:t>
      </w:r>
      <w:r>
        <w:rPr>
          <w:spacing w:val="17"/>
          <w:w w:val="110"/>
          <w:sz w:val="35"/>
        </w:rPr>
        <w:t> </w:t>
      </w:r>
      <w:r>
        <w:rPr>
          <w:w w:val="110"/>
          <w:sz w:val="35"/>
        </w:rPr>
        <w:t>the</w:t>
      </w:r>
      <w:r>
        <w:rPr>
          <w:spacing w:val="9"/>
          <w:w w:val="110"/>
          <w:sz w:val="35"/>
        </w:rPr>
        <w:t> </w:t>
      </w:r>
      <w:r>
        <w:rPr>
          <w:w w:val="110"/>
          <w:sz w:val="35"/>
        </w:rPr>
        <w:t>street||(е)</w:t>
      </w:r>
      <w:r>
        <w:rPr>
          <w:spacing w:val="52"/>
          <w:w w:val="110"/>
          <w:sz w:val="35"/>
        </w:rPr>
        <w:t>   </w:t>
      </w:r>
      <w:r>
        <w:rPr>
          <w:w w:val="110"/>
          <w:sz w:val="35"/>
        </w:rPr>
        <w:t>t</w:t>
      </w:r>
      <w:r>
        <w:rPr>
          <w:spacing w:val="29"/>
          <w:w w:val="110"/>
          <w:sz w:val="35"/>
        </w:rPr>
        <w:t> </w:t>
      </w:r>
      <w:r>
        <w:rPr>
          <w:w w:val="110"/>
          <w:sz w:val="35"/>
        </w:rPr>
        <w:t>&lt;,</w:t>
      </w:r>
      <w:r>
        <w:rPr>
          <w:spacing w:val="63"/>
          <w:w w:val="150"/>
          <w:sz w:val="35"/>
        </w:rPr>
        <w:t> </w:t>
      </w:r>
      <w:r>
        <w:rPr>
          <w:spacing w:val="-2"/>
          <w:w w:val="110"/>
          <w:sz w:val="35"/>
        </w:rPr>
        <w:t>т(е)]</w:t>
      </w:r>
    </w:p>
    <w:p>
      <w:pPr>
        <w:spacing w:line="249" w:lineRule="auto" w:before="308"/>
        <w:ind w:left="145" w:right="96" w:firstLine="762"/>
        <w:jc w:val="both"/>
        <w:rPr>
          <w:sz w:val="46"/>
        </w:rPr>
      </w:pPr>
      <w:r>
        <w:rPr>
          <w:sz w:val="43"/>
        </w:rPr>
        <w:t>Проблема состоит в том, что в</w:t>
      </w:r>
      <w:r>
        <w:rPr>
          <w:spacing w:val="-14"/>
          <w:sz w:val="43"/>
        </w:rPr>
        <w:t> </w:t>
      </w:r>
      <w:r>
        <w:rPr>
          <w:sz w:val="43"/>
        </w:rPr>
        <w:t>(368b) утверждается существова- ние</w:t>
      </w:r>
      <w:r>
        <w:rPr>
          <w:spacing w:val="-24"/>
          <w:sz w:val="43"/>
        </w:rPr>
        <w:t> </w:t>
      </w:r>
      <w:r>
        <w:rPr>
          <w:sz w:val="43"/>
        </w:rPr>
        <w:t>«целого»</w:t>
      </w:r>
      <w:r>
        <w:rPr>
          <w:spacing w:val="-16"/>
          <w:sz w:val="43"/>
        </w:rPr>
        <w:t> </w:t>
      </w:r>
      <w:r>
        <w:rPr>
          <w:sz w:val="43"/>
        </w:rPr>
        <w:t>события,</w:t>
      </w:r>
      <w:r>
        <w:rPr>
          <w:spacing w:val="-5"/>
          <w:sz w:val="43"/>
        </w:rPr>
        <w:t> </w:t>
      </w:r>
      <w:r>
        <w:rPr>
          <w:sz w:val="43"/>
        </w:rPr>
        <w:t>входящею</w:t>
      </w:r>
      <w:r>
        <w:rPr>
          <w:spacing w:val="-14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экстенсионал предиката</w:t>
      </w:r>
      <w:r>
        <w:rPr>
          <w:spacing w:val="-14"/>
          <w:sz w:val="43"/>
        </w:rPr>
        <w:t> </w:t>
      </w:r>
      <w:r>
        <w:rPr>
          <w:sz w:val="43"/>
        </w:rPr>
        <w:t>he.||Johп cross</w:t>
      </w:r>
      <w:r>
        <w:rPr>
          <w:spacing w:val="-24"/>
          <w:sz w:val="43"/>
        </w:rPr>
        <w:t> </w:t>
      </w:r>
      <w:r>
        <w:rPr>
          <w:sz w:val="43"/>
        </w:rPr>
        <w:t>the</w:t>
      </w:r>
      <w:r>
        <w:rPr>
          <w:spacing w:val="-24"/>
          <w:sz w:val="43"/>
        </w:rPr>
        <w:t> </w:t>
      </w:r>
      <w:r>
        <w:rPr>
          <w:sz w:val="43"/>
        </w:rPr>
        <w:t>street||(e),</w:t>
      </w:r>
      <w:r>
        <w:rPr>
          <w:spacing w:val="-24"/>
          <w:sz w:val="43"/>
        </w:rPr>
        <w:t> </w:t>
      </w:r>
      <w:r>
        <w:rPr>
          <w:sz w:val="43"/>
        </w:rPr>
        <w:t>из</w:t>
      </w:r>
      <w:r>
        <w:rPr>
          <w:spacing w:val="-23"/>
          <w:sz w:val="43"/>
        </w:rPr>
        <w:t> </w:t>
      </w:r>
      <w:r>
        <w:rPr>
          <w:sz w:val="43"/>
        </w:rPr>
        <w:t>которого</w:t>
      </w:r>
      <w:r>
        <w:rPr>
          <w:spacing w:val="-24"/>
          <w:sz w:val="43"/>
        </w:rPr>
        <w:t> </w:t>
      </w:r>
      <w:r>
        <w:rPr>
          <w:sz w:val="43"/>
        </w:rPr>
        <w:t>при</w:t>
      </w:r>
      <w:r>
        <w:rPr>
          <w:spacing w:val="-16"/>
          <w:sz w:val="43"/>
        </w:rPr>
        <w:t> </w:t>
      </w:r>
      <w:r>
        <w:rPr>
          <w:sz w:val="43"/>
        </w:rPr>
        <w:t>помощи</w:t>
      </w:r>
      <w:r>
        <w:rPr>
          <w:spacing w:val="-11"/>
          <w:sz w:val="43"/>
        </w:rPr>
        <w:t> </w:t>
      </w:r>
      <w:r>
        <w:rPr>
          <w:sz w:val="43"/>
        </w:rPr>
        <w:t>имперфективною</w:t>
      </w:r>
      <w:r>
        <w:rPr>
          <w:spacing w:val="-24"/>
          <w:sz w:val="43"/>
        </w:rPr>
        <w:t> </w:t>
      </w:r>
      <w:r>
        <w:rPr>
          <w:sz w:val="43"/>
        </w:rPr>
        <w:t>опера- тора</w:t>
      </w:r>
      <w:r>
        <w:rPr>
          <w:spacing w:val="-12"/>
          <w:sz w:val="43"/>
        </w:rPr>
        <w:t> </w:t>
      </w:r>
      <w:r>
        <w:rPr>
          <w:sz w:val="43"/>
        </w:rPr>
        <w:t>иsаяекается некоторая временная часть. Однако для</w:t>
      </w:r>
      <w:r>
        <w:rPr>
          <w:spacing w:val="-21"/>
          <w:sz w:val="43"/>
        </w:rPr>
        <w:t> </w:t>
      </w:r>
      <w:r>
        <w:rPr>
          <w:sz w:val="43"/>
        </w:rPr>
        <w:t>(368a)</w:t>
      </w:r>
      <w:r>
        <w:rPr>
          <w:spacing w:val="-12"/>
          <w:sz w:val="43"/>
        </w:rPr>
        <w:t> </w:t>
      </w:r>
      <w:r>
        <w:rPr>
          <w:sz w:val="43"/>
        </w:rPr>
        <w:t>это неверно: такою</w:t>
      </w:r>
      <w:r>
        <w:rPr>
          <w:spacing w:val="-8"/>
          <w:sz w:val="43"/>
        </w:rPr>
        <w:t> </w:t>
      </w:r>
      <w:r>
        <w:rPr>
          <w:sz w:val="43"/>
        </w:rPr>
        <w:t>события в</w:t>
      </w:r>
      <w:r>
        <w:rPr>
          <w:spacing w:val="-8"/>
          <w:sz w:val="43"/>
        </w:rPr>
        <w:t> </w:t>
      </w:r>
      <w:r>
        <w:rPr>
          <w:sz w:val="43"/>
        </w:rPr>
        <w:t>актуальном мире никогда не</w:t>
      </w:r>
      <w:r>
        <w:rPr>
          <w:spacing w:val="-14"/>
          <w:sz w:val="43"/>
        </w:rPr>
        <w:t> </w:t>
      </w:r>
      <w:r>
        <w:rPr>
          <w:sz w:val="43"/>
        </w:rPr>
        <w:t>существова- </w:t>
      </w:r>
      <w:r>
        <w:rPr>
          <w:sz w:val="46"/>
        </w:rPr>
        <w:t>ло,</w:t>
      </w:r>
      <w:r>
        <w:rPr>
          <w:spacing w:val="-8"/>
          <w:sz w:val="46"/>
        </w:rPr>
        <w:t> </w:t>
      </w:r>
      <w:r>
        <w:rPr>
          <w:sz w:val="46"/>
        </w:rPr>
        <w:t>посюльку</w:t>
      </w:r>
      <w:r>
        <w:rPr>
          <w:spacing w:val="34"/>
          <w:sz w:val="46"/>
        </w:rPr>
        <w:t> </w:t>
      </w:r>
      <w:r>
        <w:rPr>
          <w:sz w:val="46"/>
        </w:rPr>
        <w:t>грузовик наехал на</w:t>
      </w:r>
      <w:r>
        <w:rPr>
          <w:spacing w:val="-10"/>
          <w:sz w:val="46"/>
        </w:rPr>
        <w:t> </w:t>
      </w:r>
      <w:r>
        <w:rPr>
          <w:sz w:val="46"/>
        </w:rPr>
        <w:t>Джона</w:t>
      </w:r>
      <w:r>
        <w:rPr>
          <w:spacing w:val="-16"/>
          <w:sz w:val="46"/>
        </w:rPr>
        <w:t> </w:t>
      </w:r>
      <w:r>
        <w:rPr>
          <w:sz w:val="46"/>
        </w:rPr>
        <w:t>до</w:t>
      </w:r>
      <w:r>
        <w:rPr>
          <w:spacing w:val="-9"/>
          <w:sz w:val="46"/>
        </w:rPr>
        <w:t> </w:t>
      </w:r>
      <w:r>
        <w:rPr>
          <w:sz w:val="46"/>
        </w:rPr>
        <w:t>тот,</w:t>
      </w:r>
      <w:r>
        <w:rPr>
          <w:spacing w:val="-2"/>
          <w:sz w:val="46"/>
        </w:rPr>
        <w:t> </w:t>
      </w:r>
      <w:r>
        <w:rPr>
          <w:sz w:val="46"/>
        </w:rPr>
        <w:t>как</w:t>
      </w:r>
      <w:r>
        <w:rPr>
          <w:spacing w:val="-14"/>
          <w:sz w:val="46"/>
        </w:rPr>
        <w:t> </w:t>
      </w:r>
      <w:r>
        <w:rPr>
          <w:sz w:val="46"/>
        </w:rPr>
        <w:t>он</w:t>
      </w:r>
      <w:r>
        <w:rPr>
          <w:spacing w:val="-6"/>
          <w:sz w:val="46"/>
        </w:rPr>
        <w:t> </w:t>
      </w:r>
      <w:r>
        <w:rPr>
          <w:sz w:val="46"/>
        </w:rPr>
        <w:t>завершил </w:t>
      </w:r>
      <w:r>
        <w:rPr>
          <w:spacing w:val="-14"/>
          <w:sz w:val="46"/>
        </w:rPr>
        <w:t>переход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чещз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улицу.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Иными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словами,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утверждение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‘Джон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пересекал </w:t>
      </w:r>
      <w:r>
        <w:rPr>
          <w:spacing w:val="-16"/>
          <w:sz w:val="46"/>
        </w:rPr>
        <w:t>улицу’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может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быть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истинным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том,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утверждение</w:t>
      </w:r>
      <w:r>
        <w:rPr>
          <w:spacing w:val="-3"/>
          <w:sz w:val="46"/>
        </w:rPr>
        <w:t> </w:t>
      </w:r>
      <w:r>
        <w:rPr>
          <w:spacing w:val="-16"/>
          <w:sz w:val="46"/>
        </w:rPr>
        <w:t>‘Джон</w:t>
      </w:r>
      <w:r>
        <w:rPr>
          <w:spacing w:val="5"/>
          <w:sz w:val="46"/>
        </w:rPr>
        <w:t> </w:t>
      </w:r>
      <w:r>
        <w:rPr>
          <w:spacing w:val="-16"/>
          <w:sz w:val="46"/>
        </w:rPr>
        <w:t>пере- </w:t>
      </w:r>
      <w:r>
        <w:rPr>
          <w:spacing w:val="-2"/>
          <w:sz w:val="46"/>
        </w:rPr>
        <w:t>сек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улицу’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ложно.</w:t>
      </w:r>
      <w:r>
        <w:rPr>
          <w:spacing w:val="-15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(568b)</w:t>
      </w:r>
      <w:r>
        <w:rPr>
          <w:spacing w:val="-21"/>
          <w:sz w:val="46"/>
        </w:rPr>
        <w:t> </w:t>
      </w:r>
      <w:r>
        <w:rPr>
          <w:spacing w:val="-2"/>
          <w:sz w:val="46"/>
        </w:rPr>
        <w:t>речь</w:t>
      </w:r>
      <w:r>
        <w:rPr>
          <w:spacing w:val="-16"/>
          <w:sz w:val="46"/>
        </w:rPr>
        <w:t> </w:t>
      </w:r>
      <w:r>
        <w:rPr>
          <w:spacing w:val="-2"/>
          <w:sz w:val="46"/>
        </w:rPr>
        <w:t>идет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о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части</w:t>
      </w:r>
      <w:r>
        <w:rPr>
          <w:spacing w:val="-15"/>
          <w:sz w:val="46"/>
        </w:rPr>
        <w:t> </w:t>
      </w:r>
      <w:r>
        <w:rPr>
          <w:spacing w:val="-2"/>
          <w:sz w:val="46"/>
        </w:rPr>
        <w:t>того</w:t>
      </w:r>
      <w:r>
        <w:rPr>
          <w:spacing w:val="-21"/>
          <w:sz w:val="46"/>
        </w:rPr>
        <w:t> </w:t>
      </w:r>
      <w:r>
        <w:rPr>
          <w:spacing w:val="-2"/>
          <w:sz w:val="46"/>
        </w:rPr>
        <w:t>целого,</w:t>
      </w:r>
      <w:r>
        <w:rPr>
          <w:spacing w:val="-6"/>
          <w:sz w:val="46"/>
        </w:rPr>
        <w:t> </w:t>
      </w:r>
      <w:r>
        <w:rPr>
          <w:spacing w:val="-2"/>
          <w:sz w:val="46"/>
        </w:rPr>
        <w:t>которое </w:t>
      </w:r>
      <w:r>
        <w:rPr>
          <w:spacing w:val="-8"/>
          <w:sz w:val="46"/>
        </w:rPr>
        <w:t>не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существует.</w:t>
      </w:r>
    </w:p>
    <w:p>
      <w:pPr>
        <w:pStyle w:val="BodyText"/>
        <w:spacing w:before="19"/>
        <w:ind w:right="119"/>
        <w:jc w:val="right"/>
        <w:rPr>
          <w:rFonts w:ascii="Calibri" w:hAnsi="Calibri"/>
        </w:rPr>
      </w:pPr>
      <w:r>
        <w:rPr>
          <w:rFonts w:ascii="Calibri" w:hAnsi="Calibri"/>
        </w:rPr>
        <w:t>Из</w:t>
      </w:r>
      <w:r>
        <w:rPr>
          <w:rFonts w:ascii="Calibri" w:hAnsi="Calibri"/>
          <w:spacing w:val="71"/>
        </w:rPr>
        <w:t> </w:t>
      </w:r>
      <w:r>
        <w:rPr>
          <w:rFonts w:ascii="Calibri" w:hAnsi="Calibri"/>
        </w:rPr>
        <w:t>зтою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</w:rPr>
        <w:t>Д.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Даути,</w:t>
      </w:r>
      <w:r>
        <w:rPr>
          <w:rFonts w:ascii="Calibri" w:hAnsi="Calibri"/>
          <w:spacing w:val="-29"/>
        </w:rPr>
        <w:t> </w:t>
      </w:r>
      <w:r>
        <w:rPr>
          <w:rFonts w:ascii="Calibri" w:hAnsi="Calibri"/>
        </w:rPr>
        <w:t>а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также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исстіедоватеяи,</w:t>
      </w:r>
      <w:r>
        <w:rPr>
          <w:rFonts w:ascii="Calibri" w:hAnsi="Calibri"/>
          <w:spacing w:val="-31"/>
        </w:rPr>
        <w:t> </w:t>
      </w:r>
      <w:r>
        <w:rPr>
          <w:rFonts w:ascii="Calibri" w:hAnsi="Calibri"/>
        </w:rPr>
        <w:t>занимааілиеся</w:t>
      </w:r>
      <w:r>
        <w:rPr>
          <w:rFonts w:ascii="Calibri" w:hAnsi="Calibri"/>
          <w:spacing w:val="23"/>
        </w:rPr>
        <w:t> </w:t>
      </w:r>
      <w:r>
        <w:rPr>
          <w:rFonts w:ascii="Calibri" w:hAnsi="Calibri"/>
          <w:spacing w:val="-2"/>
        </w:rPr>
        <w:t>проблемой</w:t>
      </w:r>
    </w:p>
    <w:p>
      <w:pPr>
        <w:spacing w:before="15"/>
        <w:ind w:left="0" w:right="85" w:firstLine="0"/>
        <w:jc w:val="right"/>
        <w:rPr>
          <w:rFonts w:ascii="Calibri" w:hAnsi="Calibri"/>
          <w:b/>
          <w:sz w:val="43"/>
        </w:rPr>
      </w:pPr>
      <w:r>
        <w:rPr>
          <w:rFonts w:ascii="Calibri" w:hAnsi="Calibri"/>
          <w:b/>
          <w:sz w:val="43"/>
        </w:rPr>
        <w:t>после</w:t>
      </w:r>
      <w:r>
        <w:rPr>
          <w:rFonts w:ascii="Calibri" w:hAnsi="Calibri"/>
          <w:b/>
          <w:spacing w:val="-11"/>
          <w:sz w:val="43"/>
        </w:rPr>
        <w:t> </w:t>
      </w:r>
      <w:r>
        <w:rPr>
          <w:rFonts w:ascii="Calibri" w:hAnsi="Calibri"/>
          <w:b/>
          <w:sz w:val="43"/>
        </w:rPr>
        <w:t>нею,</w:t>
      </w:r>
      <w:r>
        <w:rPr>
          <w:rFonts w:ascii="Calibri" w:hAnsi="Calibri"/>
          <w:b/>
          <w:spacing w:val="-18"/>
          <w:sz w:val="43"/>
        </w:rPr>
        <w:t> </w:t>
      </w:r>
      <w:r>
        <w:rPr>
          <w:rFonts w:ascii="Calibri" w:hAnsi="Calibri"/>
          <w:b/>
          <w:sz w:val="43"/>
        </w:rPr>
        <w:t>делаіот</w:t>
      </w:r>
      <w:r>
        <w:rPr>
          <w:rFonts w:ascii="Calibri" w:hAnsi="Calibri"/>
          <w:b/>
          <w:spacing w:val="-10"/>
          <w:sz w:val="43"/>
        </w:rPr>
        <w:t> </w:t>
      </w:r>
      <w:r>
        <w:rPr>
          <w:rFonts w:ascii="Calibri" w:hAnsi="Calibri"/>
          <w:b/>
          <w:sz w:val="43"/>
        </w:rPr>
        <w:t>заюномерныіt</w:t>
      </w:r>
      <w:r>
        <w:rPr>
          <w:rFonts w:ascii="Calibri" w:hAnsi="Calibri"/>
          <w:b/>
          <w:spacing w:val="28"/>
          <w:sz w:val="43"/>
        </w:rPr>
        <w:t> </w:t>
      </w:r>
      <w:r>
        <w:rPr>
          <w:rFonts w:ascii="Calibri" w:hAnsi="Calibri"/>
          <w:sz w:val="43"/>
        </w:rPr>
        <w:t>вывод:</w:t>
      </w:r>
      <w:r>
        <w:rPr>
          <w:rFonts w:ascii="Calibri" w:hAnsi="Calibri"/>
          <w:spacing w:val="1"/>
          <w:sz w:val="43"/>
        </w:rPr>
        <w:t> </w:t>
      </w:r>
      <w:r>
        <w:rPr>
          <w:rFonts w:ascii="Calibri" w:hAnsi="Calibri"/>
          <w:b/>
          <w:sz w:val="43"/>
        </w:rPr>
        <w:t>семалтиігу</w:t>
      </w:r>
      <w:r>
        <w:rPr>
          <w:rFonts w:ascii="Calibri" w:hAnsi="Calibri"/>
          <w:b/>
          <w:spacing w:val="23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имперфестивною</w:t>
      </w:r>
    </w:p>
    <w:p>
      <w:pPr>
        <w:spacing w:after="0"/>
        <w:jc w:val="right"/>
        <w:rPr>
          <w:rFonts w:ascii="Calibri" w:hAnsi="Calibri"/>
          <w:b/>
          <w:sz w:val="43"/>
        </w:rPr>
        <w:sectPr>
          <w:pgSz w:w="15000" w:h="23010"/>
          <w:pgMar w:top="620" w:bottom="280" w:left="566" w:right="708"/>
        </w:sectPr>
      </w:pPr>
    </w:p>
    <w:p>
      <w:pPr>
        <w:spacing w:line="249" w:lineRule="auto" w:before="68"/>
        <w:ind w:left="149" w:right="72" w:firstLine="4"/>
        <w:jc w:val="both"/>
        <w:rPr>
          <w:rFonts w:ascii="Calibri" w:hAnsi="Calibri"/>
          <w:sz w:val="43"/>
        </w:rPr>
      </w:pPr>
      <w:r>
        <w:rPr>
          <w:rFonts w:ascii="Times New Roman" w:hAnsi="Times New Roman"/>
          <w:sz w:val="43"/>
        </w:rPr>
        <w:t>оператора невозможно адекватно проанализировать в экстенсиональ- </w:t>
      </w:r>
      <w:r>
        <w:rPr>
          <w:rFonts w:ascii="Times New Roman" w:hAnsi="Times New Roman"/>
          <w:w w:val="90"/>
          <w:sz w:val="48"/>
        </w:rPr>
        <w:t>ных терминах, как эю</w:t>
      </w:r>
      <w:r>
        <w:rPr>
          <w:rFonts w:ascii="Times New Roman" w:hAnsi="Times New Roman"/>
          <w:spacing w:val="-15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сделано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в</w:t>
      </w:r>
      <w:r>
        <w:rPr>
          <w:rFonts w:ascii="Times New Roman" w:hAnsi="Times New Roman"/>
          <w:spacing w:val="-3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(568b); для этого необходим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интенсио- </w:t>
      </w:r>
      <w:r>
        <w:rPr>
          <w:rFonts w:ascii="Calibri" w:hAnsi="Calibri"/>
          <w:sz w:val="43"/>
        </w:rPr>
        <w:t>нальный алализ. Общая идея этою анализа состоит в том, что событие ‘Джон пересек уяицу’ существует не в актуальном мире, а в возможных мирах, а именно, в тех мирах, где события рывиваіотся естественным </w:t>
      </w:r>
      <w:r>
        <w:rPr>
          <w:rFonts w:ascii="Calibri" w:hAnsi="Calibri"/>
          <w:sz w:val="41"/>
        </w:rPr>
        <w:t>образом</w:t>
      </w:r>
      <w:r>
        <w:rPr>
          <w:rFonts w:ascii="Calibri" w:hAnsi="Calibri"/>
          <w:spacing w:val="80"/>
          <w:sz w:val="41"/>
        </w:rPr>
        <w:t>  </w:t>
      </w:r>
      <w:r>
        <w:rPr>
          <w:rFonts w:ascii="Calibri" w:hAnsi="Calibri"/>
          <w:sz w:val="41"/>
        </w:rPr>
        <w:t>н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sz w:val="41"/>
        </w:rPr>
        <w:t>ниісакая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sz w:val="41"/>
        </w:rPr>
        <w:t>внеілняя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sz w:val="41"/>
        </w:rPr>
        <w:t>сила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sz w:val="41"/>
        </w:rPr>
        <w:t>не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sz w:val="41"/>
        </w:rPr>
        <w:t>вмеіливается</w:t>
      </w:r>
      <w:r>
        <w:rPr>
          <w:rFonts w:ascii="Calibri" w:hAnsi="Calibri"/>
          <w:spacing w:val="80"/>
          <w:sz w:val="41"/>
        </w:rPr>
        <w:t>  </w:t>
      </w:r>
      <w:r>
        <w:rPr>
          <w:rFonts w:ascii="Calibri" w:hAnsi="Calibri"/>
          <w:sz w:val="41"/>
        </w:rPr>
        <w:t>катастрофическн </w:t>
      </w:r>
      <w:r>
        <w:rPr>
          <w:rFonts w:ascii="Calibri" w:hAnsi="Calibri"/>
          <w:sz w:val="43"/>
        </w:rPr>
        <w:t>в их течение. Для (368a), в частности, —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это те миры, в которых Джон блаюполучно зввершает перевод улицы и не попадает под грузовик. Пояный вариант интенсиональною анализа имперфектива предлагает- ся, помимо (Dowty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1977;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1979), в (Landman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i 992), (Portner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i 998) и (Ri- vero el at. 2014), см. тасже (Pыsons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i</w:t>
      </w:r>
      <w:r>
        <w:rPr>
          <w:rFonts w:ascii="Calibri" w:hAnsi="Calibri"/>
          <w:spacing w:val="-4"/>
          <w:sz w:val="43"/>
        </w:rPr>
        <w:t> </w:t>
      </w:r>
      <w:r>
        <w:rPr>
          <w:rFonts w:ascii="Calibri" w:hAnsi="Calibri"/>
          <w:sz w:val="43"/>
        </w:rPr>
        <w:t>989; Asher 1992). Соответственно, упрощение, представтіенное в (363), можно использовать только в тех </w:t>
      </w:r>
      <w:r>
        <w:rPr>
          <w:rFonts w:ascii="Calibri" w:hAnsi="Calibri"/>
          <w:sz w:val="41"/>
        </w:rPr>
        <w:t>случаях,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когда вопрос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о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наличии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аісгуальном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мире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целоіt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ситуации, </w:t>
      </w:r>
      <w:r>
        <w:rPr>
          <w:rFonts w:ascii="Calibri" w:hAnsi="Calibri"/>
          <w:sz w:val="43"/>
        </w:rPr>
        <w:t>часть которой вычтіеняется имперфеісгнвным оператором, не является </w:t>
      </w:r>
      <w:r>
        <w:rPr>
          <w:rFonts w:ascii="Calibri" w:hAnsi="Calibri"/>
          <w:spacing w:val="-2"/>
          <w:sz w:val="43"/>
        </w:rPr>
        <w:t>существснным.</w:t>
      </w:r>
    </w:p>
    <w:p>
      <w:pPr>
        <w:pStyle w:val="BodyText"/>
        <w:spacing w:line="247" w:lineRule="auto" w:before="3"/>
        <w:ind w:left="149" w:right="75" w:firstLine="747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Второе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замечание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также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касается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прогрессивном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оператора.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(363)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он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представляет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собой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функцию,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которая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преднкату,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обознача- ющему</w:t>
      </w:r>
      <w:r>
        <w:rPr>
          <w:rFonts w:ascii="Calibri" w:hAnsi="Calibri"/>
          <w:w w:val="105"/>
        </w:rPr>
        <w:t> события, ставит в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соответствие</w:t>
      </w:r>
      <w:r>
        <w:rPr>
          <w:rFonts w:ascii="Calibri" w:hAnsi="Calibri"/>
          <w:w w:val="105"/>
        </w:rPr>
        <w:t> предикат,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обозначающий</w:t>
      </w:r>
      <w:r>
        <w:rPr>
          <w:rFonts w:ascii="Calibri" w:hAnsi="Calibri"/>
          <w:w w:val="105"/>
        </w:rPr>
        <w:t> вре- менные</w:t>
      </w:r>
      <w:r>
        <w:rPr>
          <w:rFonts w:ascii="Calibri" w:hAnsi="Calibri"/>
          <w:w w:val="105"/>
        </w:rPr>
        <w:t> интервалы.</w:t>
      </w:r>
      <w:r>
        <w:rPr>
          <w:rFonts w:ascii="Calibri" w:hAnsi="Calibri"/>
          <w:w w:val="105"/>
        </w:rPr>
        <w:t> блаюдаря</w:t>
      </w:r>
      <w:r>
        <w:rPr>
          <w:rFonts w:ascii="Calibri" w:hAnsi="Calibri"/>
          <w:w w:val="105"/>
        </w:rPr>
        <w:t> статье</w:t>
      </w:r>
      <w:r>
        <w:rPr>
          <w:rFonts w:ascii="Calibri" w:hAnsi="Calibri"/>
          <w:w w:val="105"/>
        </w:rPr>
        <w:t> Э.</w:t>
      </w:r>
      <w:r>
        <w:rPr>
          <w:rFonts w:ascii="Calibri" w:hAnsi="Calibri"/>
          <w:w w:val="105"/>
        </w:rPr>
        <w:t> Баха (Bach</w:t>
      </w:r>
      <w:r>
        <w:rPr>
          <w:rFonts w:ascii="Calibri" w:hAnsi="Calibri"/>
          <w:w w:val="105"/>
        </w:rPr>
        <w:t> 1986),</w:t>
      </w:r>
      <w:r>
        <w:rPr>
          <w:rFonts w:ascii="Calibri" w:hAnsi="Calibri"/>
          <w:w w:val="105"/>
        </w:rPr>
        <w:t> получила популярность</w:t>
      </w:r>
      <w:r>
        <w:rPr>
          <w:rFonts w:ascii="Calibri" w:hAnsi="Calibri"/>
          <w:w w:val="105"/>
        </w:rPr>
        <w:t> и</w:t>
      </w:r>
      <w:r>
        <w:rPr>
          <w:rFonts w:ascii="Calibri" w:hAnsi="Calibri"/>
          <w:w w:val="105"/>
        </w:rPr>
        <w:t> другая</w:t>
      </w:r>
      <w:r>
        <w:rPr>
          <w:rFonts w:ascii="Calibri" w:hAnsi="Calibri"/>
          <w:w w:val="105"/>
        </w:rPr>
        <w:t> версия</w:t>
      </w:r>
      <w:r>
        <w:rPr>
          <w:rFonts w:ascii="Calibri" w:hAnsi="Calibri"/>
          <w:w w:val="105"/>
        </w:rPr>
        <w:t> имперфективною оператора,</w:t>
      </w:r>
      <w:r>
        <w:rPr>
          <w:rFonts w:ascii="Calibri" w:hAnsi="Calibri"/>
          <w:w w:val="105"/>
        </w:rPr>
        <w:t> которая отображает</w:t>
      </w:r>
      <w:r>
        <w:rPr>
          <w:rFonts w:ascii="Calibri" w:hAnsi="Calibri"/>
          <w:w w:val="105"/>
        </w:rPr>
        <w:t> события</w:t>
      </w:r>
      <w:r>
        <w:rPr>
          <w:rFonts w:ascii="Calibri" w:hAnsi="Calibri"/>
          <w:w w:val="105"/>
        </w:rPr>
        <w:t> из</w:t>
      </w:r>
      <w:r>
        <w:rPr>
          <w:rFonts w:ascii="Calibri" w:hAnsi="Calibri"/>
          <w:w w:val="105"/>
        </w:rPr>
        <w:t> экстенсионала</w:t>
      </w:r>
      <w:r>
        <w:rPr>
          <w:rFonts w:ascii="Calibri" w:hAnsi="Calibri"/>
          <w:w w:val="105"/>
        </w:rPr>
        <w:t> исходиого</w:t>
      </w:r>
      <w:r>
        <w:rPr>
          <w:rFonts w:ascii="Calibri" w:hAnsi="Calibri"/>
          <w:w w:val="105"/>
        </w:rPr>
        <w:t> предиката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части этою события:</w:t>
      </w:r>
    </w:p>
    <w:p>
      <w:pPr>
        <w:pStyle w:val="BodyText"/>
        <w:spacing w:before="221"/>
        <w:ind w:left="140"/>
        <w:jc w:val="both"/>
        <w:rPr>
          <w:rFonts w:ascii="Calibri" w:hAnsi="Calibri"/>
        </w:rPr>
      </w:pPr>
      <w:r>
        <w:rPr>
          <w:rFonts w:ascii="Calibri" w:hAnsi="Calibri"/>
        </w:rPr>
        <w:t>(‘i69)</w:t>
      </w:r>
      <w:r>
        <w:rPr>
          <w:rFonts w:ascii="Calibri" w:hAnsi="Calibri"/>
          <w:spacing w:val="75"/>
        </w:rPr>
        <w:t> </w:t>
      </w:r>
      <w:r>
        <w:rPr>
          <w:rFonts w:ascii="Calibri" w:hAnsi="Calibri"/>
          <w:w w:val="85"/>
        </w:rPr>
        <w:t>||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</w:rPr>
        <w:t>IPFV</w:t>
      </w:r>
      <w:r>
        <w:rPr>
          <w:rFonts w:ascii="Calibri" w:hAnsi="Calibri"/>
          <w:spacing w:val="-57"/>
        </w:rPr>
        <w:t> </w:t>
      </w:r>
      <w:r>
        <w:rPr>
          <w:rFonts w:ascii="Calibri" w:hAnsi="Calibri"/>
          <w:w w:val="85"/>
        </w:rPr>
        <w:t>||'</w:t>
      </w:r>
      <w:r>
        <w:rPr>
          <w:rFonts w:ascii="Calibri" w:hAnsi="Calibri"/>
          <w:spacing w:val="75"/>
        </w:rPr>
        <w:t>  </w:t>
      </w:r>
      <w:r>
        <w:rPr>
          <w:rFonts w:ascii="Calibri" w:hAnsi="Calibri"/>
          <w:w w:val="85"/>
        </w:rPr>
        <w:t>ZP</w:t>
      </w:r>
      <w:r>
        <w:rPr>
          <w:rFonts w:ascii="Calibri" w:hAnsi="Calibri"/>
          <w:spacing w:val="74"/>
          <w:w w:val="150"/>
        </w:rPr>
        <w:t>  </w:t>
      </w:r>
      <w:r>
        <w:rPr>
          <w:rFonts w:ascii="Calibri" w:hAnsi="Calibri"/>
        </w:rPr>
        <w:t>„.he.Эe’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</w:rPr>
        <w:t>[Р(е’)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ж</w:t>
      </w:r>
      <w:r>
        <w:rPr>
          <w:rFonts w:ascii="Calibri" w:hAnsi="Calibri"/>
          <w:spacing w:val="-21"/>
        </w:rPr>
        <w:t> </w:t>
      </w:r>
      <w:r>
        <w:rPr>
          <w:rFonts w:ascii="Calibri" w:hAnsi="Calibri"/>
        </w:rPr>
        <w:t>е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</w:rPr>
        <w:t>&lt;</w:t>
      </w:r>
      <w:r>
        <w:rPr>
          <w:rFonts w:ascii="Calibri" w:hAnsi="Calibri"/>
          <w:spacing w:val="45"/>
          <w:w w:val="150"/>
        </w:rPr>
        <w:t> </w:t>
      </w:r>
      <w:r>
        <w:rPr>
          <w:rFonts w:ascii="Calibri" w:hAnsi="Calibri"/>
          <w:spacing w:val="-5"/>
        </w:rPr>
        <w:t>е’]</w:t>
      </w:r>
    </w:p>
    <w:p>
      <w:pPr>
        <w:spacing w:line="247" w:lineRule="auto" w:before="212"/>
        <w:ind w:left="147" w:right="107" w:firstLine="777"/>
        <w:jc w:val="both"/>
        <w:rPr>
          <w:rFonts w:ascii="Calibri" w:hAnsi="Calibri"/>
          <w:sz w:val="41"/>
        </w:rPr>
      </w:pPr>
      <w:r>
        <w:rPr>
          <w:rFonts w:ascii="Times New Roman" w:hAnsi="Times New Roman"/>
          <w:w w:val="90"/>
          <w:sz w:val="50"/>
        </w:rPr>
        <w:t>Различие между двумя</w:t>
      </w:r>
      <w:r>
        <w:rPr>
          <w:rFonts w:ascii="Times New Roman" w:hAnsi="Times New Roman"/>
          <w:spacing w:val="-8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операгорами</w:t>
      </w:r>
      <w:r>
        <w:rPr>
          <w:rFonts w:ascii="Times New Roman" w:hAnsi="Times New Roman"/>
          <w:spacing w:val="39"/>
          <w:sz w:val="50"/>
        </w:rPr>
        <w:t> </w:t>
      </w:r>
      <w:r>
        <w:rPr>
          <w:rFonts w:ascii="Times New Roman" w:hAnsi="Times New Roman"/>
          <w:w w:val="90"/>
          <w:sz w:val="50"/>
        </w:rPr>
        <w:t>—онтологическое.</w:t>
      </w:r>
      <w:r>
        <w:rPr>
          <w:rFonts w:ascii="Times New Roman" w:hAnsi="Times New Roman"/>
          <w:spacing w:val="-19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Оператор </w:t>
      </w:r>
      <w:r>
        <w:rPr>
          <w:rFonts w:ascii="Times New Roman" w:hAnsi="Times New Roman"/>
          <w:spacing w:val="-12"/>
          <w:sz w:val="50"/>
        </w:rPr>
        <w:t>в</w:t>
      </w:r>
      <w:r>
        <w:rPr>
          <w:rFonts w:ascii="Times New Roman" w:hAnsi="Times New Roman"/>
          <w:spacing w:val="-20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(569)</w:t>
      </w:r>
      <w:r>
        <w:rPr>
          <w:rFonts w:ascii="Times New Roman" w:hAnsi="Times New Roman"/>
          <w:spacing w:val="-19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выделяет</w:t>
      </w:r>
      <w:r>
        <w:rPr>
          <w:rFonts w:ascii="Times New Roman" w:hAnsi="Times New Roman"/>
          <w:spacing w:val="-19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части</w:t>
      </w:r>
      <w:r>
        <w:rPr>
          <w:rFonts w:ascii="Times New Roman" w:hAnsi="Times New Roman"/>
          <w:spacing w:val="-19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события</w:t>
      </w:r>
      <w:r>
        <w:rPr>
          <w:rFonts w:ascii="Times New Roman" w:hAnsi="Times New Roman"/>
          <w:spacing w:val="-20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непосредственно:</w:t>
      </w:r>
      <w:r>
        <w:rPr>
          <w:rFonts w:ascii="Times New Roman" w:hAnsi="Times New Roman"/>
          <w:spacing w:val="-19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событие,</w:t>
      </w:r>
      <w:r>
        <w:rPr>
          <w:rFonts w:ascii="Times New Roman" w:hAnsi="Times New Roman"/>
          <w:spacing w:val="-19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в</w:t>
      </w:r>
      <w:r>
        <w:rPr>
          <w:rFonts w:ascii="Times New Roman" w:hAnsi="Times New Roman"/>
          <w:spacing w:val="-19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кото- </w:t>
      </w:r>
      <w:r>
        <w:rPr>
          <w:rFonts w:ascii="Calibri" w:hAnsi="Calibri"/>
          <w:sz w:val="43"/>
        </w:rPr>
        <w:t>ром съедено поя-яблока, является частью события, в котором съедено </w:t>
      </w:r>
      <w:r>
        <w:rPr>
          <w:rFonts w:ascii="Calibri" w:hAnsi="Calibri"/>
          <w:sz w:val="41"/>
        </w:rPr>
        <w:t>яблоко, в том же смысле, в котором ножка стула — это часть стула. </w:t>
      </w:r>
      <w:r>
        <w:rPr>
          <w:rFonts w:ascii="Calibri" w:hAnsi="Calibri"/>
          <w:sz w:val="43"/>
        </w:rPr>
        <w:t>Оператор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(563)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юворит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частях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события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опосредованно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выде- ляя часть временное интервала, в течение которое имеет место зто событие.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Мы оставляем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в стороне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вопрос о том,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являются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яи форму- </w:t>
      </w:r>
      <w:r>
        <w:rPr>
          <w:rFonts w:ascii="Calibri" w:hAnsi="Calibri"/>
          <w:sz w:val="41"/>
        </w:rPr>
        <w:t>лы,</w:t>
      </w:r>
      <w:r>
        <w:rPr>
          <w:rFonts w:ascii="Calibri" w:hAnsi="Calibri"/>
          <w:spacing w:val="44"/>
          <w:w w:val="150"/>
          <w:sz w:val="41"/>
        </w:rPr>
        <w:t> </w:t>
      </w:r>
      <w:r>
        <w:rPr>
          <w:rFonts w:ascii="Calibri" w:hAnsi="Calibri"/>
          <w:sz w:val="41"/>
        </w:rPr>
        <w:t>построенные</w:t>
      </w:r>
      <w:r>
        <w:rPr>
          <w:rFonts w:ascii="Calibri" w:hAnsi="Calibri"/>
          <w:spacing w:val="51"/>
          <w:sz w:val="41"/>
        </w:rPr>
        <w:t>  </w:t>
      </w:r>
      <w:r>
        <w:rPr>
          <w:rFonts w:ascii="Calibri" w:hAnsi="Calibri"/>
          <w:sz w:val="41"/>
        </w:rPr>
        <w:t>с</w:t>
      </w:r>
      <w:r>
        <w:rPr>
          <w:rFonts w:ascii="Calibri" w:hAnsi="Calibri"/>
          <w:spacing w:val="32"/>
          <w:sz w:val="41"/>
        </w:rPr>
        <w:t>  </w:t>
      </w:r>
      <w:r>
        <w:rPr>
          <w:rFonts w:ascii="Calibri" w:hAnsi="Calibri"/>
          <w:sz w:val="41"/>
        </w:rPr>
        <w:t>использованием</w:t>
      </w:r>
      <w:r>
        <w:rPr>
          <w:rFonts w:ascii="Calibri" w:hAnsi="Calibri"/>
          <w:spacing w:val="57"/>
          <w:sz w:val="41"/>
        </w:rPr>
        <w:t> </w:t>
      </w:r>
      <w:r>
        <w:rPr>
          <w:rFonts w:ascii="Calibri" w:hAnsi="Calibri"/>
          <w:sz w:val="41"/>
        </w:rPr>
        <w:t>этих</w:t>
      </w:r>
      <w:r>
        <w:rPr>
          <w:rFonts w:ascii="Calibri" w:hAnsi="Calibri"/>
          <w:spacing w:val="47"/>
          <w:w w:val="150"/>
          <w:sz w:val="41"/>
        </w:rPr>
        <w:t> </w:t>
      </w:r>
      <w:r>
        <w:rPr>
          <w:rFonts w:ascii="Calibri" w:hAnsi="Calibri"/>
          <w:sz w:val="41"/>
        </w:rPr>
        <w:t>операторов,</w:t>
      </w:r>
      <w:r>
        <w:rPr>
          <w:rFonts w:ascii="Calibri" w:hAnsi="Calibri"/>
          <w:spacing w:val="56"/>
          <w:sz w:val="41"/>
        </w:rPr>
        <w:t>  </w:t>
      </w:r>
      <w:r>
        <w:rPr>
          <w:rFonts w:ascii="Calibri" w:hAnsi="Calibri"/>
          <w:sz w:val="41"/>
        </w:rPr>
        <w:t>эквивалентнымн</w:t>
      </w:r>
    </w:p>
    <w:p>
      <w:pPr>
        <w:spacing w:line="254" w:lineRule="auto" w:before="34"/>
        <w:ind w:left="166" w:right="129" w:hanging="25"/>
        <w:jc w:val="both"/>
        <w:rPr>
          <w:rFonts w:ascii="Times New Roman" w:hAnsi="Times New Roman"/>
          <w:sz w:val="43"/>
        </w:rPr>
      </w:pPr>
      <w:r>
        <w:rPr>
          <w:rFonts w:ascii="Calibri" w:hAnsi="Calibri"/>
          <w:sz w:val="41"/>
        </w:rPr>
        <w:t>(т. е. истинными в одних и тех же условиях). Отметим два системно- </w:t>
      </w:r>
      <w:r>
        <w:rPr>
          <w:rFonts w:ascii="Calibri" w:hAnsi="Calibri"/>
          <w:sz w:val="43"/>
        </w:rPr>
        <w:t>теоретических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соображення,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которым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мы предпочитаем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оператор</w:t>
      </w:r>
      <w:r>
        <w:rPr>
          <w:rFonts w:ascii="Calibri" w:hAnsi="Calibri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 (563).</w:t>
      </w:r>
    </w:p>
    <w:p>
      <w:pPr>
        <w:pStyle w:val="BodyText"/>
        <w:spacing w:line="249" w:lineRule="auto" w:before="5"/>
        <w:ind w:left="151" w:right="74" w:firstLine="745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Во-первых,</w:t>
      </w:r>
      <w:r>
        <w:rPr>
          <w:rFonts w:ascii="Calibri" w:hAnsi="Calibri"/>
          <w:w w:val="105"/>
        </w:rPr>
        <w:t> только</w:t>
      </w:r>
      <w:r>
        <w:rPr>
          <w:rFonts w:ascii="Calibri" w:hAnsi="Calibri"/>
          <w:w w:val="105"/>
        </w:rPr>
        <w:t> этот</w:t>
      </w:r>
      <w:r>
        <w:rPr>
          <w:rFonts w:ascii="Calibri" w:hAnsi="Calibri"/>
          <w:w w:val="105"/>
        </w:rPr>
        <w:t> оператор</w:t>
      </w:r>
      <w:r>
        <w:rPr>
          <w:rFonts w:ascii="Calibri" w:hAnsi="Calibri"/>
          <w:w w:val="105"/>
        </w:rPr>
        <w:t> обеспечивает</w:t>
      </w:r>
      <w:r>
        <w:rPr>
          <w:rFonts w:ascii="Calibri" w:hAnsi="Calibri"/>
          <w:w w:val="105"/>
        </w:rPr>
        <w:t> последователь-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но двухкомпонентный</w:t>
      </w:r>
      <w:r>
        <w:rPr>
          <w:rFonts w:ascii="Calibri" w:hAnsi="Calibri"/>
          <w:w w:val="105"/>
        </w:rPr>
        <w:t> анализ (необходимый</w:t>
      </w:r>
      <w:r>
        <w:rPr>
          <w:rFonts w:ascii="Calibri" w:hAnsi="Calibri"/>
          <w:w w:val="105"/>
        </w:rPr>
        <w:t> по</w:t>
      </w:r>
      <w:r>
        <w:rPr>
          <w:rFonts w:ascii="Calibri" w:hAnsi="Calibri"/>
          <w:w w:val="105"/>
        </w:rPr>
        <w:t> независимым</w:t>
      </w:r>
      <w:r>
        <w:rPr>
          <w:rFonts w:ascii="Calibri" w:hAnsi="Calibri"/>
          <w:w w:val="105"/>
        </w:rPr>
        <w:t> сооб- ражениям),</w:t>
      </w:r>
      <w:r>
        <w:rPr>
          <w:rFonts w:ascii="Calibri" w:hAnsi="Calibri"/>
          <w:w w:val="105"/>
        </w:rPr>
        <w:t> при</w:t>
      </w:r>
      <w:r>
        <w:rPr>
          <w:rFonts w:ascii="Calibri" w:hAnsi="Calibri"/>
          <w:w w:val="105"/>
        </w:rPr>
        <w:t> котором</w:t>
      </w:r>
      <w:r>
        <w:rPr>
          <w:rFonts w:ascii="Calibri" w:hAnsi="Calibri"/>
          <w:w w:val="105"/>
        </w:rPr>
        <w:t> экстенсионал</w:t>
      </w:r>
      <w:r>
        <w:rPr>
          <w:rFonts w:ascii="Calibri" w:hAnsi="Calibri"/>
          <w:w w:val="105"/>
        </w:rPr>
        <w:t> предиката,</w:t>
      </w:r>
      <w:r>
        <w:rPr>
          <w:rFonts w:ascii="Calibri" w:hAnsi="Calibri"/>
          <w:w w:val="105"/>
        </w:rPr>
        <w:t> создаваемою</w:t>
      </w:r>
      <w:r>
        <w:rPr>
          <w:rFonts w:ascii="Calibri" w:hAnsi="Calibri"/>
          <w:w w:val="105"/>
        </w:rPr>
        <w:t> на уровне</w:t>
      </w:r>
      <w:r>
        <w:rPr>
          <w:rFonts w:ascii="Calibri" w:hAnsi="Calibri"/>
          <w:w w:val="105"/>
        </w:rPr>
        <w:t> т'Р,</w:t>
      </w:r>
      <w:r>
        <w:rPr>
          <w:rFonts w:ascii="Calibri" w:hAnsi="Calibri"/>
          <w:w w:val="105"/>
        </w:rPr>
        <w:t> не</w:t>
      </w:r>
      <w:r>
        <w:rPr>
          <w:rFonts w:ascii="Calibri" w:hAnsi="Calibri"/>
          <w:w w:val="105"/>
        </w:rPr>
        <w:t> может</w:t>
      </w:r>
      <w:r>
        <w:rPr>
          <w:rFonts w:ascii="Calibri" w:hAnsi="Calibri"/>
          <w:w w:val="105"/>
        </w:rPr>
        <w:t> подвергаться</w:t>
      </w:r>
      <w:r>
        <w:rPr>
          <w:rFonts w:ascii="Calibri" w:hAnsi="Calibri"/>
          <w:w w:val="105"/>
        </w:rPr>
        <w:t> дальнейшей</w:t>
      </w:r>
      <w:r>
        <w:rPr>
          <w:rFonts w:ascii="Calibri" w:hAnsi="Calibri"/>
          <w:w w:val="105"/>
        </w:rPr>
        <w:t> модификации</w:t>
      </w:r>
      <w:r>
        <w:rPr>
          <w:rFonts w:ascii="Calibri" w:hAnsi="Calibri"/>
          <w:w w:val="105"/>
        </w:rPr>
        <w:t> аспек- туальными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показателями.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Во-вторых,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семантика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имперфективною</w:t>
      </w:r>
    </w:p>
    <w:p>
      <w:pPr>
        <w:pStyle w:val="BodyText"/>
        <w:spacing w:after="0" w:line="249" w:lineRule="auto"/>
        <w:jc w:val="both"/>
        <w:rPr>
          <w:rFonts w:ascii="Calibri" w:hAnsi="Calibri"/>
        </w:rPr>
        <w:sectPr>
          <w:pgSz w:w="15000" w:h="23010"/>
          <w:pgMar w:top="480" w:bottom="280" w:left="566" w:right="708"/>
        </w:sectPr>
      </w:pPr>
    </w:p>
    <w:p>
      <w:pPr>
        <w:pStyle w:val="BodyText"/>
        <w:spacing w:line="247" w:lineRule="auto"/>
        <w:ind w:left="149" w:right="94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оператора в (369) выиуждает</w:t>
      </w:r>
      <w:r>
        <w:rPr>
          <w:rFonts w:ascii="Calibri" w:hAnsi="Calibri"/>
          <w:w w:val="105"/>
        </w:rPr>
        <w:t> сделать</w:t>
      </w:r>
      <w:r>
        <w:rPr>
          <w:rFonts w:ascii="Calibri" w:hAnsi="Calibri"/>
          <w:w w:val="105"/>
        </w:rPr>
        <w:t> антиинтуитнвное допущение, что</w:t>
      </w:r>
      <w:r>
        <w:rPr>
          <w:rFonts w:ascii="Calibri" w:hAnsi="Calibri"/>
          <w:w w:val="105"/>
        </w:rPr>
        <w:t> вклад</w:t>
      </w:r>
      <w:r>
        <w:rPr>
          <w:rFonts w:ascii="Calibri" w:hAnsi="Calibri"/>
          <w:w w:val="105"/>
        </w:rPr>
        <w:t> перфективного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оператора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интерпретацию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равен</w:t>
      </w:r>
      <w:r>
        <w:rPr>
          <w:rFonts w:ascii="Calibri" w:hAnsi="Calibri"/>
          <w:w w:val="105"/>
        </w:rPr>
        <w:t> нулю,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то</w:t>
      </w:r>
      <w:r>
        <w:rPr>
          <w:rFonts w:ascii="Calibri" w:hAnsi="Calibri"/>
          <w:w w:val="105"/>
        </w:rPr>
        <w:t> есть</w:t>
      </w:r>
      <w:r>
        <w:rPr>
          <w:rFonts w:ascii="Calibri" w:hAnsi="Calibri"/>
          <w:w w:val="105"/>
        </w:rPr>
        <w:t> что</w:t>
      </w:r>
      <w:r>
        <w:rPr>
          <w:rFonts w:ascii="Calibri" w:hAnsi="Calibri"/>
          <w:w w:val="105"/>
        </w:rPr>
        <w:t> перфеістивныh</w:t>
      </w:r>
      <w:r>
        <w:rPr>
          <w:rFonts w:ascii="Calibri" w:hAnsi="Calibri"/>
          <w:w w:val="105"/>
        </w:rPr>
        <w:t> оператор —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это</w:t>
      </w:r>
      <w:r>
        <w:rPr>
          <w:rFonts w:ascii="Calibri" w:hAnsi="Calibri"/>
          <w:w w:val="105"/>
        </w:rPr>
        <w:t> функция</w:t>
      </w:r>
      <w:r>
        <w:rPr>
          <w:rFonts w:ascii="Calibri" w:hAnsi="Calibri"/>
          <w:w w:val="105"/>
        </w:rPr>
        <w:t> эквивалентно- сти. Действнтельно, если имперфестивный</w:t>
      </w:r>
      <w:r>
        <w:rPr>
          <w:rFonts w:ascii="Calibri" w:hAnsi="Calibri"/>
          <w:spacing w:val="-16"/>
          <w:w w:val="105"/>
        </w:rPr>
        <w:t> </w:t>
      </w:r>
      <w:r>
        <w:rPr>
          <w:rFonts w:ascii="Calibri" w:hAnsi="Calibri"/>
          <w:w w:val="105"/>
        </w:rPr>
        <w:t>оператор выделяет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части из целых</w:t>
      </w:r>
      <w:r>
        <w:rPr>
          <w:rFonts w:ascii="Calibri" w:hAnsi="Calibri"/>
          <w:w w:val="105"/>
        </w:rPr>
        <w:t> событий,</w:t>
      </w:r>
      <w:r>
        <w:rPr>
          <w:rFonts w:ascii="Calibri" w:hAnsi="Calibri"/>
          <w:w w:val="105"/>
        </w:rPr>
        <w:t> то</w:t>
      </w:r>
      <w:r>
        <w:rPr>
          <w:rFonts w:ascii="Calibri" w:hAnsi="Calibri"/>
          <w:w w:val="105"/>
        </w:rPr>
        <w:t> перфективный</w:t>
      </w:r>
      <w:r>
        <w:rPr>
          <w:rFonts w:ascii="Calibri" w:hAnsi="Calibri"/>
          <w:w w:val="105"/>
        </w:rPr>
        <w:t> должеи</w:t>
      </w:r>
      <w:r>
        <w:rPr>
          <w:rFonts w:ascii="Calibri" w:hAnsi="Calibri"/>
          <w:w w:val="105"/>
        </w:rPr>
        <w:t> попросту</w:t>
      </w:r>
      <w:r>
        <w:rPr>
          <w:rFonts w:ascii="Calibri" w:hAnsi="Calibri"/>
          <w:w w:val="105"/>
        </w:rPr>
        <w:t> брать</w:t>
      </w:r>
      <w:r>
        <w:rPr>
          <w:rFonts w:ascii="Calibri" w:hAnsi="Calibri"/>
          <w:w w:val="105"/>
        </w:rPr>
        <w:t> собы- тия целиі‹ом,</w:t>
      </w:r>
      <w:r>
        <w:rPr>
          <w:rFonts w:ascii="Calibri" w:hAnsi="Calibri"/>
          <w:w w:val="105"/>
        </w:rPr>
        <w:t> то есть оставлять</w:t>
      </w:r>
      <w:r>
        <w:rPr>
          <w:rFonts w:ascii="Calibri" w:hAnsi="Calibri"/>
          <w:w w:val="105"/>
        </w:rPr>
        <w:t> экстенсионал</w:t>
      </w:r>
      <w:r>
        <w:rPr>
          <w:rFonts w:ascii="Calibri" w:hAnsi="Calibri"/>
          <w:w w:val="105"/>
        </w:rPr>
        <w:t> предиката</w:t>
      </w:r>
      <w:r>
        <w:rPr>
          <w:rFonts w:ascii="Calibri" w:hAnsi="Calibri"/>
          <w:w w:val="105"/>
        </w:rPr>
        <w:t> без измене- ний: UP.he. Зе‘[Р(е’) л</w:t>
      </w:r>
      <w:r>
        <w:rPr>
          <w:rFonts w:ascii="Calibri" w:hAnsi="Calibri"/>
          <w:w w:val="105"/>
        </w:rPr>
        <w:t> e’=e].</w:t>
      </w:r>
    </w:p>
    <w:p>
      <w:pPr>
        <w:spacing w:line="249" w:lineRule="auto" w:before="1"/>
        <w:ind w:left="149" w:right="69" w:firstLine="776"/>
        <w:jc w:val="both"/>
        <w:rPr>
          <w:rFonts w:ascii="Calibri" w:hAnsi="Calibri"/>
          <w:sz w:val="43"/>
        </w:rPr>
      </w:pPr>
      <w:r>
        <w:rPr>
          <w:rFonts w:ascii="Times New Roman" w:hAnsi="Times New Roman"/>
          <w:sz w:val="46"/>
        </w:rPr>
        <w:t>Несмотря на все различия, однако, (563) и (569) делают экспли- </w:t>
      </w:r>
      <w:r>
        <w:rPr>
          <w:rFonts w:ascii="Calibri" w:hAnsi="Calibri"/>
          <w:w w:val="105"/>
          <w:sz w:val="43"/>
        </w:rPr>
        <w:t>цитной</w:t>
      </w:r>
      <w:r>
        <w:rPr>
          <w:rFonts w:ascii="Calibri" w:hAnsi="Calibri"/>
          <w:w w:val="105"/>
          <w:sz w:val="43"/>
        </w:rPr>
        <w:t> одну</w:t>
      </w:r>
      <w:r>
        <w:rPr>
          <w:rFonts w:ascii="Calibri" w:hAnsi="Calibri"/>
          <w:w w:val="105"/>
          <w:sz w:val="43"/>
        </w:rPr>
        <w:t> и</w:t>
      </w:r>
      <w:r>
        <w:rPr>
          <w:rFonts w:ascii="Calibri" w:hAnsi="Calibri"/>
          <w:w w:val="105"/>
          <w:sz w:val="43"/>
        </w:rPr>
        <w:t> ту</w:t>
      </w:r>
      <w:r>
        <w:rPr>
          <w:rFonts w:ascii="Calibri" w:hAnsi="Calibri"/>
          <w:w w:val="105"/>
          <w:sz w:val="43"/>
        </w:rPr>
        <w:t> же</w:t>
      </w:r>
      <w:r>
        <w:rPr>
          <w:rFonts w:ascii="Calibri" w:hAnsi="Calibri"/>
          <w:w w:val="105"/>
          <w:sz w:val="43"/>
        </w:rPr>
        <w:t> интуицию</w:t>
      </w:r>
      <w:r>
        <w:rPr>
          <w:rFonts w:ascii="Calibri" w:hAnsi="Calibri"/>
          <w:w w:val="105"/>
          <w:sz w:val="43"/>
        </w:rPr>
        <w:t> о</w:t>
      </w:r>
      <w:r>
        <w:rPr>
          <w:rFonts w:ascii="Calibri" w:hAnsi="Calibri"/>
          <w:w w:val="105"/>
          <w:sz w:val="43"/>
        </w:rPr>
        <w:t> сущности</w:t>
      </w:r>
      <w:r>
        <w:rPr>
          <w:rFonts w:ascii="Calibri" w:hAnsi="Calibri"/>
          <w:w w:val="105"/>
          <w:sz w:val="43"/>
        </w:rPr>
        <w:t> имперфектнвности — нмперфективное</w:t>
      </w:r>
      <w:r>
        <w:rPr>
          <w:rFonts w:ascii="Calibri" w:hAnsi="Calibri"/>
          <w:w w:val="105"/>
          <w:sz w:val="43"/>
        </w:rPr>
        <w:t> предложение</w:t>
      </w:r>
      <w:r>
        <w:rPr>
          <w:rFonts w:ascii="Calibri" w:hAnsi="Calibri"/>
          <w:w w:val="105"/>
          <w:sz w:val="43"/>
        </w:rPr>
        <w:t> содержит</w:t>
      </w:r>
      <w:r>
        <w:rPr>
          <w:rFonts w:ascii="Calibri" w:hAnsi="Calibri"/>
          <w:w w:val="105"/>
          <w:sz w:val="43"/>
        </w:rPr>
        <w:t> информацию</w:t>
      </w:r>
      <w:r>
        <w:rPr>
          <w:rFonts w:ascii="Calibri" w:hAnsi="Calibri"/>
          <w:w w:val="105"/>
          <w:sz w:val="43"/>
        </w:rPr>
        <w:t> о</w:t>
      </w:r>
      <w:r>
        <w:rPr>
          <w:rFonts w:ascii="Calibri" w:hAnsi="Calibri"/>
          <w:w w:val="105"/>
          <w:sz w:val="43"/>
        </w:rPr>
        <w:t> части</w:t>
      </w:r>
      <w:r>
        <w:rPr>
          <w:rFonts w:ascii="Calibri" w:hAnsi="Calibri"/>
          <w:w w:val="105"/>
          <w:sz w:val="43"/>
        </w:rPr>
        <w:t> си- т}'ации,</w:t>
      </w:r>
      <w:r>
        <w:rPr>
          <w:rFonts w:ascii="Calibri" w:hAnsi="Calibri"/>
          <w:w w:val="105"/>
          <w:sz w:val="43"/>
        </w:rPr>
        <w:t> которую</w:t>
      </w:r>
      <w:r>
        <w:rPr>
          <w:rFonts w:ascii="Calibri" w:hAnsi="Calibri"/>
          <w:w w:val="105"/>
          <w:sz w:val="43"/>
        </w:rPr>
        <w:t> обозначает</w:t>
      </w:r>
      <w:r>
        <w:rPr>
          <w:rFonts w:ascii="Calibri" w:hAnsi="Calibri"/>
          <w:spacing w:val="8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лаюл</w:t>
      </w:r>
      <w:r>
        <w:rPr>
          <w:rFonts w:ascii="Calibri" w:hAnsi="Calibri"/>
          <w:w w:val="105"/>
          <w:sz w:val="43"/>
        </w:rPr>
        <w:t> со своими</w:t>
      </w:r>
      <w:r>
        <w:rPr>
          <w:rFonts w:ascii="Calibri" w:hAnsi="Calibri"/>
          <w:w w:val="105"/>
          <w:sz w:val="43"/>
        </w:rPr>
        <w:t> аістантами</w:t>
      </w:r>
      <w:r>
        <w:rPr>
          <w:rFonts w:ascii="Calibri" w:hAnsi="Calibri"/>
          <w:w w:val="105"/>
          <w:sz w:val="43"/>
        </w:rPr>
        <w:t> (см.</w:t>
      </w:r>
      <w:r>
        <w:rPr>
          <w:rFonts w:ascii="Calibri" w:hAnsi="Calibri"/>
          <w:w w:val="105"/>
          <w:sz w:val="43"/>
        </w:rPr>
        <w:t> также обсуждение в Прияожении</w:t>
      </w:r>
      <w:r>
        <w:rPr>
          <w:rFonts w:ascii="Calibri" w:hAnsi="Calibri"/>
          <w:w w:val="105"/>
          <w:sz w:val="43"/>
        </w:rPr>
        <w:t> 3).</w:t>
      </w:r>
    </w:p>
    <w:p>
      <w:pPr>
        <w:spacing w:line="247" w:lineRule="auto" w:before="1"/>
        <w:ind w:left="149" w:right="82" w:firstLine="738"/>
        <w:jc w:val="both"/>
        <w:rPr>
          <w:rFonts w:ascii="Times New Roman" w:hAnsi="Times New Roman"/>
          <w:sz w:val="46"/>
        </w:rPr>
      </w:pPr>
      <w:r>
        <w:rPr>
          <w:rFonts w:ascii="Calibri" w:hAnsi="Calibri"/>
          <w:sz w:val="43"/>
        </w:rPr>
        <w:t>Заключительиый комментарий касается оператора, локализу-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ющею описываемую ситуацию относнтельно момента речи. Хотя семантика словоизменительиых морфем, выражающих временную </w:t>
      </w:r>
      <w:r>
        <w:rPr>
          <w:rFonts w:ascii="Times New Roman" w:hAnsi="Times New Roman"/>
          <w:sz w:val="46"/>
        </w:rPr>
        <w:t>референцию,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относится к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чнслу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основных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проблем,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обсуждаемых в этой книге, заметим, что анализ, представленный в (567e), отра- жает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лишь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одну из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многих отмеченных в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литературе возможностей. Имеющнеся подходы можно, видимо, грубо разбить на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два класса. </w:t>
      </w:r>
      <w:r>
        <w:rPr>
          <w:rFonts w:ascii="Times New Roman" w:hAnsi="Times New Roman"/>
          <w:spacing w:val="-2"/>
          <w:sz w:val="46"/>
        </w:rPr>
        <w:t>Первые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—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частности,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тот,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который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применен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(567e),—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рассмат- </w:t>
      </w:r>
      <w:r>
        <w:rPr>
          <w:rFonts w:ascii="Times New Roman" w:hAnsi="Times New Roman"/>
          <w:sz w:val="46"/>
        </w:rPr>
        <w:t>риваіот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временные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словоизменительные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морфемы как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операторы — см.,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например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(Prioг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1967;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Montague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1973;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Dowty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1979;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Ogihara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1989;</w:t>
      </w:r>
    </w:p>
    <w:p>
      <w:pPr>
        <w:spacing w:line="503" w:lineRule="exact" w:before="0"/>
        <w:ind w:left="191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Krifka</w:t>
      </w:r>
      <w:r>
        <w:rPr>
          <w:rFonts w:ascii="Times New Roman" w:hAnsi="Times New Roman"/>
          <w:spacing w:val="27"/>
          <w:sz w:val="46"/>
        </w:rPr>
        <w:t> </w:t>
      </w:r>
      <w:r>
        <w:rPr>
          <w:rFonts w:ascii="Times New Roman" w:hAnsi="Times New Roman"/>
          <w:sz w:val="46"/>
        </w:rPr>
        <w:t>1989;</w:t>
      </w:r>
      <w:r>
        <w:rPr>
          <w:rFonts w:ascii="Times New Roman" w:hAnsi="Times New Roman"/>
          <w:spacing w:val="42"/>
          <w:sz w:val="46"/>
        </w:rPr>
        <w:t> </w:t>
      </w:r>
      <w:r>
        <w:rPr>
          <w:rFonts w:ascii="Times New Roman" w:hAnsi="Times New Roman"/>
          <w:sz w:val="46"/>
        </w:rPr>
        <w:t>Herweg</w:t>
      </w:r>
      <w:r>
        <w:rPr>
          <w:rFonts w:ascii="Times New Roman" w:hAnsi="Times New Roman"/>
          <w:spacing w:val="57"/>
          <w:sz w:val="46"/>
        </w:rPr>
        <w:t> </w:t>
      </w:r>
      <w:r>
        <w:rPr>
          <w:rFonts w:ascii="Times New Roman" w:hAnsi="Times New Roman"/>
          <w:sz w:val="46"/>
        </w:rPr>
        <w:t>1990).</w:t>
      </w:r>
      <w:r>
        <w:rPr>
          <w:rFonts w:ascii="Times New Roman" w:hAnsi="Times New Roman"/>
          <w:spacing w:val="24"/>
          <w:sz w:val="46"/>
        </w:rPr>
        <w:t> </w:t>
      </w:r>
      <w:r>
        <w:rPr>
          <w:rFonts w:ascii="Times New Roman" w:hAnsi="Times New Roman"/>
          <w:sz w:val="46"/>
        </w:rPr>
        <w:t>Другие</w:t>
      </w:r>
      <w:r>
        <w:rPr>
          <w:rFonts w:ascii="Times New Roman" w:hAnsi="Times New Roman"/>
          <w:spacing w:val="43"/>
          <w:sz w:val="46"/>
        </w:rPr>
        <w:t> </w:t>
      </w:r>
      <w:r>
        <w:rPr>
          <w:rFonts w:ascii="Times New Roman" w:hAnsi="Times New Roman"/>
          <w:sz w:val="46"/>
        </w:rPr>
        <w:t>вслед</w:t>
      </w:r>
      <w:r>
        <w:rPr>
          <w:rFonts w:ascii="Times New Roman" w:hAnsi="Times New Roman"/>
          <w:spacing w:val="22"/>
          <w:sz w:val="46"/>
        </w:rPr>
        <w:t> </w:t>
      </w:r>
      <w:r>
        <w:rPr>
          <w:rFonts w:ascii="Times New Roman" w:hAnsi="Times New Roman"/>
          <w:sz w:val="46"/>
        </w:rPr>
        <w:t>за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(Partee</w:t>
      </w:r>
      <w:r>
        <w:rPr>
          <w:rFonts w:ascii="Times New Roman" w:hAnsi="Times New Roman"/>
          <w:spacing w:val="46"/>
          <w:sz w:val="46"/>
        </w:rPr>
        <w:t> </w:t>
      </w:r>
      <w:r>
        <w:rPr>
          <w:rFonts w:ascii="Times New Roman" w:hAnsi="Times New Roman"/>
          <w:sz w:val="46"/>
        </w:rPr>
        <w:t>1973;</w:t>
      </w:r>
      <w:r>
        <w:rPr>
          <w:rFonts w:ascii="Times New Roman" w:hAnsi="Times New Roman"/>
          <w:spacing w:val="58"/>
          <w:sz w:val="46"/>
        </w:rPr>
        <w:t> </w:t>
      </w:r>
      <w:r>
        <w:rPr>
          <w:rFonts w:ascii="Times New Roman" w:hAnsi="Times New Roman"/>
          <w:sz w:val="46"/>
        </w:rPr>
        <w:t>Eпt</w:t>
      </w:r>
      <w:r>
        <w:rPr>
          <w:rFonts w:ascii="Times New Roman" w:hAnsi="Times New Roman"/>
          <w:spacing w:val="4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1987)</w:t>
      </w:r>
    </w:p>
    <w:p>
      <w:pPr>
        <w:spacing w:line="249" w:lineRule="auto" w:before="11"/>
        <w:ind w:left="188" w:right="72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и (Heim 1994)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считаіот, что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такие морфемы вводят в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семантическое представление переменные логического типа i с пресуппозициями, как показано в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(570).</w:t>
      </w:r>
    </w:p>
    <w:p>
      <w:pPr>
        <w:spacing w:before="241"/>
        <w:ind w:left="151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w w:val="105"/>
          <w:sz w:val="41"/>
        </w:rPr>
        <w:t>(570)</w:t>
      </w:r>
      <w:r>
        <w:rPr>
          <w:rFonts w:ascii="Times New Roman" w:hAnsi="Times New Roman"/>
          <w:spacing w:val="48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а.</w:t>
      </w:r>
      <w:r>
        <w:rPr>
          <w:rFonts w:ascii="Times New Roman" w:hAnsi="Times New Roman"/>
          <w:spacing w:val="-33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||</w:t>
      </w:r>
      <w:r>
        <w:rPr>
          <w:rFonts w:ascii="Times New Roman" w:hAnsi="Times New Roman"/>
          <w:spacing w:val="-27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NOW</w:t>
      </w:r>
      <w:r>
        <w:rPr>
          <w:rFonts w:ascii="Times New Roman" w:hAnsi="Times New Roman"/>
          <w:spacing w:val="-27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||•'</w:t>
      </w:r>
      <w:r>
        <w:rPr>
          <w:rFonts w:ascii="Times New Roman" w:hAnsi="Times New Roman"/>
          <w:spacing w:val="-27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—</w:t>
      </w:r>
      <w:r>
        <w:rPr>
          <w:rFonts w:ascii="Times New Roman" w:hAnsi="Times New Roman"/>
          <w:spacing w:val="-27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момент</w:t>
      </w:r>
      <w:r>
        <w:rPr>
          <w:rFonts w:ascii="Times New Roman" w:hAnsi="Times New Roman"/>
          <w:spacing w:val="-2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речи,</w:t>
      </w:r>
      <w:r>
        <w:rPr>
          <w:rFonts w:ascii="Times New Roman" w:hAnsi="Times New Roman"/>
          <w:spacing w:val="-8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рассматриваемый</w:t>
      </w:r>
      <w:r>
        <w:rPr>
          <w:rFonts w:ascii="Times New Roman" w:hAnsi="Times New Roman"/>
          <w:spacing w:val="-20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как</w:t>
      </w:r>
      <w:r>
        <w:rPr>
          <w:rFonts w:ascii="Times New Roman" w:hAnsi="Times New Roman"/>
          <w:spacing w:val="-27"/>
          <w:w w:val="105"/>
          <w:sz w:val="41"/>
        </w:rPr>
        <w:t> </w:t>
      </w:r>
      <w:r>
        <w:rPr>
          <w:rFonts w:ascii="Times New Roman" w:hAnsi="Times New Roman"/>
          <w:spacing w:val="-2"/>
          <w:w w:val="105"/>
          <w:sz w:val="41"/>
        </w:rPr>
        <w:t>точка.</w:t>
      </w:r>
    </w:p>
    <w:p>
      <w:pPr>
        <w:spacing w:line="475" w:lineRule="exact" w:before="17"/>
        <w:ind w:left="1389" w:right="0" w:firstLine="0"/>
        <w:jc w:val="left"/>
        <w:rPr>
          <w:sz w:val="41"/>
        </w:rPr>
      </w:pPr>
      <w:r>
        <w:rPr>
          <w:w w:val="95"/>
          <w:sz w:val="41"/>
        </w:rPr>
        <w:t>Ь.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||</w:t>
      </w:r>
      <w:r>
        <w:rPr>
          <w:spacing w:val="-2"/>
          <w:sz w:val="41"/>
        </w:rPr>
        <w:t> </w:t>
      </w:r>
      <w:r>
        <w:rPr>
          <w:w w:val="95"/>
          <w:sz w:val="41"/>
        </w:rPr>
        <w:t>PASTi</w:t>
      </w:r>
      <w:r>
        <w:rPr>
          <w:spacing w:val="-10"/>
          <w:w w:val="95"/>
          <w:sz w:val="41"/>
        </w:rPr>
        <w:t> </w:t>
      </w:r>
      <w:r>
        <w:rPr>
          <w:w w:val="95"/>
          <w:sz w:val="41"/>
        </w:rPr>
        <w:t>||**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=</w:t>
      </w:r>
      <w:r>
        <w:rPr>
          <w:spacing w:val="43"/>
          <w:sz w:val="41"/>
        </w:rPr>
        <w:t> </w:t>
      </w:r>
      <w:r>
        <w:rPr>
          <w:w w:val="95"/>
          <w:sz w:val="41"/>
        </w:rPr>
        <w:t>g(i),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еслн</w:t>
      </w:r>
      <w:r>
        <w:rPr>
          <w:spacing w:val="-9"/>
          <w:w w:val="95"/>
          <w:sz w:val="41"/>
        </w:rPr>
        <w:t> </w:t>
      </w:r>
      <w:r>
        <w:rPr>
          <w:w w:val="95"/>
          <w:sz w:val="41"/>
        </w:rPr>
        <w:t>g(i)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предіиесгвуег</w:t>
      </w:r>
      <w:r>
        <w:rPr>
          <w:spacing w:val="15"/>
          <w:sz w:val="41"/>
        </w:rPr>
        <w:t> </w:t>
      </w:r>
      <w:r>
        <w:rPr>
          <w:w w:val="95"/>
          <w:sz w:val="41"/>
        </w:rPr>
        <w:t>моменту</w:t>
      </w:r>
      <w:r>
        <w:rPr>
          <w:spacing w:val="13"/>
          <w:sz w:val="41"/>
        </w:rPr>
        <w:t> </w:t>
      </w:r>
      <w:r>
        <w:rPr>
          <w:w w:val="95"/>
          <w:sz w:val="41"/>
        </w:rPr>
        <w:t>речи</w:t>
      </w:r>
      <w:r>
        <w:rPr>
          <w:spacing w:val="-3"/>
          <w:w w:val="95"/>
          <w:sz w:val="41"/>
        </w:rPr>
        <w:t> </w:t>
      </w:r>
      <w:r>
        <w:rPr>
          <w:spacing w:val="-5"/>
          <w:w w:val="95"/>
          <w:sz w:val="41"/>
        </w:rPr>
        <w:t>t„</w:t>
      </w:r>
    </w:p>
    <w:p>
      <w:pPr>
        <w:spacing w:line="514" w:lineRule="exact" w:before="0"/>
        <w:ind w:left="1898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н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не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определено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w w:val="90"/>
          <w:sz w:val="46"/>
        </w:rPr>
        <w:t>в</w:t>
      </w:r>
      <w:r>
        <w:rPr>
          <w:rFonts w:ascii="Times New Roman" w:hAnsi="Times New Roman"/>
          <w:spacing w:val="-9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противном</w:t>
      </w:r>
      <w:r>
        <w:rPr>
          <w:rFonts w:ascii="Times New Roman" w:hAnsi="Times New Roman"/>
          <w:spacing w:val="8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спучае.</w:t>
      </w:r>
    </w:p>
    <w:p>
      <w:pPr>
        <w:spacing w:line="225" w:lineRule="auto" w:before="16"/>
        <w:ind w:left="1898" w:right="2145" w:hanging="516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с.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FUTj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||*°</w:t>
      </w:r>
      <w:r>
        <w:rPr>
          <w:rFonts w:ascii="Times New Roman" w:hAnsi="Times New Roman"/>
          <w:spacing w:val="-20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-</w:t>
      </w:r>
      <w:r>
        <w:rPr>
          <w:rFonts w:ascii="Times New Roman" w:hAnsi="Times New Roman"/>
          <w:spacing w:val="33"/>
          <w:sz w:val="46"/>
        </w:rPr>
        <w:t> </w:t>
      </w:r>
      <w:r>
        <w:rPr>
          <w:rFonts w:ascii="Times New Roman" w:hAnsi="Times New Roman"/>
          <w:w w:val="90"/>
          <w:sz w:val="46"/>
        </w:rPr>
        <w:t>gД),</w:t>
      </w:r>
      <w:r>
        <w:rPr>
          <w:rFonts w:ascii="Times New Roman" w:hAnsi="Times New Roman"/>
          <w:spacing w:val="-3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есяи</w:t>
      </w:r>
      <w:r>
        <w:rPr>
          <w:rFonts w:ascii="Times New Roman" w:hAnsi="Times New Roman"/>
          <w:spacing w:val="-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g(j)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следует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зв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моментом</w:t>
      </w:r>
      <w:r>
        <w:rPr>
          <w:rFonts w:ascii="Times New Roman" w:hAnsi="Times New Roman"/>
          <w:spacing w:val="39"/>
          <w:sz w:val="46"/>
        </w:rPr>
        <w:t> </w:t>
      </w:r>
      <w:r>
        <w:rPr>
          <w:rFonts w:ascii="Times New Roman" w:hAnsi="Times New Roman"/>
          <w:w w:val="90"/>
          <w:sz w:val="46"/>
        </w:rPr>
        <w:t>рсчн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t„ н не определено в протнвном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w w:val="90"/>
          <w:sz w:val="46"/>
        </w:rPr>
        <w:t>случае.</w:t>
      </w:r>
    </w:p>
    <w:p>
      <w:pPr>
        <w:spacing w:line="240" w:lineRule="auto" w:before="248"/>
        <w:ind w:left="160" w:right="96" w:firstLine="731"/>
        <w:jc w:val="both"/>
        <w:rPr>
          <w:sz w:val="46"/>
        </w:rPr>
      </w:pPr>
      <w:r>
        <w:rPr>
          <w:w w:val="90"/>
          <w:sz w:val="46"/>
        </w:rPr>
        <w:t>Интуиция,</w:t>
      </w:r>
      <w:r>
        <w:rPr>
          <w:sz w:val="46"/>
        </w:rPr>
        <w:t> </w:t>
      </w:r>
      <w:r>
        <w:rPr>
          <w:w w:val="90"/>
          <w:sz w:val="46"/>
        </w:rPr>
        <w:t>которая стоит за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таким анализом, опирается</w:t>
      </w:r>
      <w:r>
        <w:rPr>
          <w:sz w:val="46"/>
        </w:rPr>
        <w:t> </w:t>
      </w:r>
      <w:r>
        <w:rPr>
          <w:w w:val="90"/>
          <w:sz w:val="46"/>
        </w:rPr>
        <w:t>на наблю- </w:t>
      </w:r>
      <w:r>
        <w:rPr>
          <w:spacing w:val="-14"/>
          <w:sz w:val="46"/>
        </w:rPr>
        <w:t>дение,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сделанное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Б.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Парти: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показатели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временной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рефереиции</w:t>
      </w:r>
      <w:r>
        <w:rPr>
          <w:spacing w:val="-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не- </w:t>
      </w:r>
      <w:r>
        <w:rPr>
          <w:w w:val="90"/>
          <w:sz w:val="46"/>
        </w:rPr>
        <w:t>котором существенном</w:t>
      </w:r>
      <w:r>
        <w:rPr>
          <w:w w:val="90"/>
          <w:sz w:val="46"/>
        </w:rPr>
        <w:t> отношении</w:t>
      </w:r>
      <w:r>
        <w:rPr>
          <w:sz w:val="46"/>
        </w:rPr>
        <w:t> </w:t>
      </w:r>
      <w:r>
        <w:rPr>
          <w:w w:val="90"/>
          <w:sz w:val="46"/>
        </w:rPr>
        <w:t>похожи</w:t>
      </w:r>
      <w:r>
        <w:rPr>
          <w:w w:val="90"/>
          <w:sz w:val="46"/>
        </w:rPr>
        <w:t> на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показатели</w:t>
      </w:r>
      <w:r>
        <w:rPr>
          <w:w w:val="90"/>
          <w:sz w:val="46"/>
        </w:rPr>
        <w:t> предметноё </w:t>
      </w:r>
      <w:r>
        <w:rPr>
          <w:w w:val="85"/>
          <w:sz w:val="48"/>
        </w:rPr>
        <w:t>референции,</w:t>
      </w:r>
      <w:r>
        <w:rPr>
          <w:sz w:val="48"/>
        </w:rPr>
        <w:t> </w:t>
      </w:r>
      <w:r>
        <w:rPr>
          <w:w w:val="85"/>
          <w:sz w:val="48"/>
        </w:rPr>
        <w:t>аименно, на местоимения.</w:t>
      </w:r>
      <w:r>
        <w:rPr>
          <w:spacing w:val="40"/>
          <w:sz w:val="48"/>
        </w:rPr>
        <w:t> </w:t>
      </w:r>
      <w:r>
        <w:rPr>
          <w:w w:val="85"/>
          <w:sz w:val="48"/>
        </w:rPr>
        <w:t>Действительно, как местонме- </w:t>
      </w:r>
      <w:r>
        <w:rPr>
          <w:w w:val="90"/>
          <w:sz w:val="46"/>
        </w:rPr>
        <w:t>ния, так и показатели</w:t>
      </w:r>
      <w:r>
        <w:rPr>
          <w:sz w:val="46"/>
        </w:rPr>
        <w:t> </w:t>
      </w:r>
      <w:r>
        <w:rPr>
          <w:w w:val="90"/>
          <w:sz w:val="46"/>
        </w:rPr>
        <w:t>вщменной</w:t>
      </w:r>
      <w:r>
        <w:rPr>
          <w:w w:val="90"/>
          <w:sz w:val="46"/>
        </w:rPr>
        <w:t> референции</w:t>
      </w:r>
      <w:r>
        <w:rPr>
          <w:w w:val="90"/>
          <w:sz w:val="46"/>
        </w:rPr>
        <w:t> обладаіот дейктически- </w:t>
      </w:r>
      <w:r>
        <w:rPr>
          <w:spacing w:val="-16"/>
          <w:sz w:val="46"/>
        </w:rPr>
        <w:t>ми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употребленивми,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как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например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i/>
          <w:spacing w:val="-16"/>
          <w:sz w:val="46"/>
        </w:rPr>
        <w:t>Он</w:t>
      </w:r>
      <w:r>
        <w:rPr>
          <w:i/>
          <w:spacing w:val="-9"/>
          <w:sz w:val="46"/>
        </w:rPr>
        <w:t> </w:t>
      </w:r>
      <w:r>
        <w:rPr>
          <w:i/>
          <w:spacing w:val="-16"/>
          <w:sz w:val="46"/>
        </w:rPr>
        <w:t>не</w:t>
      </w:r>
      <w:r>
        <w:rPr>
          <w:i/>
          <w:spacing w:val="-10"/>
          <w:sz w:val="46"/>
        </w:rPr>
        <w:t> </w:t>
      </w:r>
      <w:r>
        <w:rPr>
          <w:i/>
          <w:spacing w:val="-16"/>
          <w:sz w:val="46"/>
        </w:rPr>
        <w:t>должен</w:t>
      </w:r>
      <w:r>
        <w:rPr>
          <w:i/>
          <w:spacing w:val="-9"/>
          <w:sz w:val="46"/>
        </w:rPr>
        <w:t> </w:t>
      </w:r>
      <w:r>
        <w:rPr>
          <w:spacing w:val="-16"/>
          <w:sz w:val="46"/>
        </w:rPr>
        <w:t>бЬіть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зdесь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(с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ука- </w:t>
      </w:r>
      <w:r>
        <w:rPr>
          <w:w w:val="90"/>
          <w:sz w:val="46"/>
        </w:rPr>
        <w:t>зательным</w:t>
      </w:r>
      <w:r>
        <w:rPr>
          <w:spacing w:val="56"/>
          <w:sz w:val="46"/>
        </w:rPr>
        <w:t> </w:t>
      </w:r>
      <w:r>
        <w:rPr>
          <w:w w:val="90"/>
          <w:sz w:val="46"/>
        </w:rPr>
        <w:t>жестом)</w:t>
      </w:r>
      <w:r>
        <w:rPr>
          <w:spacing w:val="10"/>
          <w:sz w:val="46"/>
        </w:rPr>
        <w:t> </w:t>
      </w:r>
      <w:r>
        <w:rPr>
          <w:w w:val="90"/>
          <w:sz w:val="46"/>
        </w:rPr>
        <w:t>или</w:t>
      </w:r>
      <w:r>
        <w:rPr>
          <w:spacing w:val="43"/>
          <w:sz w:val="46"/>
        </w:rPr>
        <w:t> </w:t>
      </w:r>
      <w:r>
        <w:rPr>
          <w:i/>
          <w:w w:val="90"/>
          <w:sz w:val="46"/>
        </w:rPr>
        <w:t>Черт,</w:t>
      </w:r>
      <w:r>
        <w:rPr>
          <w:i/>
          <w:spacing w:val="36"/>
          <w:sz w:val="46"/>
        </w:rPr>
        <w:t> </w:t>
      </w:r>
      <w:r>
        <w:rPr>
          <w:i/>
          <w:w w:val="90"/>
          <w:sz w:val="46"/>
        </w:rPr>
        <w:t>я</w:t>
      </w:r>
      <w:r>
        <w:rPr>
          <w:i/>
          <w:spacing w:val="-6"/>
          <w:sz w:val="46"/>
        </w:rPr>
        <w:t> </w:t>
      </w:r>
      <w:r>
        <w:rPr>
          <w:i/>
          <w:w w:val="90"/>
          <w:sz w:val="46"/>
        </w:rPr>
        <w:t>не</w:t>
      </w:r>
      <w:r>
        <w:rPr>
          <w:i/>
          <w:spacing w:val="13"/>
          <w:sz w:val="46"/>
        </w:rPr>
        <w:t> </w:t>
      </w:r>
      <w:r>
        <w:rPr>
          <w:i/>
          <w:w w:val="90"/>
          <w:sz w:val="46"/>
        </w:rPr>
        <w:t>вык.іючил</w:t>
      </w:r>
      <w:r>
        <w:rPr>
          <w:i/>
          <w:spacing w:val="23"/>
          <w:sz w:val="46"/>
        </w:rPr>
        <w:t> </w:t>
      </w:r>
      <w:r>
        <w:rPr>
          <w:i/>
          <w:w w:val="90"/>
          <w:sz w:val="46"/>
        </w:rPr>
        <w:t>плиту</w:t>
      </w:r>
      <w:r>
        <w:rPr>
          <w:i/>
          <w:spacing w:val="11"/>
          <w:sz w:val="46"/>
        </w:rPr>
        <w:t> </w:t>
      </w:r>
      <w:r>
        <w:rPr>
          <w:i/>
          <w:w w:val="90"/>
          <w:sz w:val="46"/>
        </w:rPr>
        <w:t>—</w:t>
      </w:r>
      <w:r>
        <w:rPr>
          <w:i/>
          <w:spacing w:val="-5"/>
          <w:sz w:val="46"/>
        </w:rPr>
        <w:t> </w:t>
      </w:r>
      <w:r>
        <w:rPr>
          <w:w w:val="90"/>
          <w:sz w:val="46"/>
        </w:rPr>
        <w:t>в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обоих</w:t>
      </w:r>
      <w:r>
        <w:rPr>
          <w:spacing w:val="5"/>
          <w:sz w:val="46"/>
        </w:rPr>
        <w:t> </w:t>
      </w:r>
      <w:r>
        <w:rPr>
          <w:spacing w:val="-2"/>
          <w:w w:val="90"/>
          <w:sz w:val="46"/>
        </w:rPr>
        <w:t>случа-</w:t>
      </w:r>
    </w:p>
    <w:p>
      <w:pPr>
        <w:spacing w:before="84"/>
        <w:ind w:left="169" w:right="0" w:firstLine="0"/>
        <w:jc w:val="both"/>
        <w:rPr>
          <w:rFonts w:ascii="Times New Roman" w:hAnsi="Times New Roman"/>
          <w:sz w:val="39"/>
        </w:rPr>
      </w:pPr>
      <w:r>
        <w:rPr>
          <w:rFonts w:ascii="Times New Roman" w:hAnsi="Times New Roman"/>
          <w:w w:val="110"/>
          <w:sz w:val="39"/>
        </w:rPr>
        <w:t>ях</w:t>
      </w:r>
      <w:r>
        <w:rPr>
          <w:rFonts w:ascii="Times New Roman" w:hAnsi="Times New Roman"/>
          <w:spacing w:val="9"/>
          <w:w w:val="110"/>
          <w:sz w:val="39"/>
        </w:rPr>
        <w:t>  </w:t>
      </w:r>
      <w:r>
        <w:rPr>
          <w:rFonts w:ascii="Times New Roman" w:hAnsi="Times New Roman"/>
          <w:w w:val="110"/>
          <w:sz w:val="39"/>
        </w:rPr>
        <w:t>предметный</w:t>
      </w:r>
      <w:r>
        <w:rPr>
          <w:rFonts w:ascii="Times New Roman" w:hAnsi="Times New Roman"/>
          <w:spacing w:val="62"/>
          <w:w w:val="150"/>
          <w:sz w:val="39"/>
        </w:rPr>
        <w:t> </w:t>
      </w:r>
      <w:r>
        <w:rPr>
          <w:rFonts w:ascii="Times New Roman" w:hAnsi="Times New Roman"/>
          <w:w w:val="110"/>
          <w:sz w:val="39"/>
        </w:rPr>
        <w:t>рефсрент</w:t>
      </w:r>
      <w:r>
        <w:rPr>
          <w:rFonts w:ascii="Times New Roman" w:hAnsi="Times New Roman"/>
          <w:spacing w:val="75"/>
          <w:w w:val="110"/>
          <w:sz w:val="39"/>
        </w:rPr>
        <w:t> </w:t>
      </w:r>
      <w:r>
        <w:rPr>
          <w:rFonts w:ascii="Times New Roman" w:hAnsi="Times New Roman"/>
          <w:w w:val="110"/>
          <w:sz w:val="39"/>
        </w:rPr>
        <w:t>местоимения</w:t>
      </w:r>
      <w:r>
        <w:rPr>
          <w:rFonts w:ascii="Times New Roman" w:hAnsi="Times New Roman"/>
          <w:spacing w:val="74"/>
          <w:w w:val="110"/>
          <w:sz w:val="39"/>
        </w:rPr>
        <w:t> </w:t>
      </w:r>
      <w:r>
        <w:rPr>
          <w:rFonts w:ascii="Times New Roman" w:hAnsi="Times New Roman"/>
          <w:w w:val="110"/>
          <w:sz w:val="39"/>
        </w:rPr>
        <w:t>ол,</w:t>
      </w:r>
      <w:r>
        <w:rPr>
          <w:rFonts w:ascii="Times New Roman" w:hAnsi="Times New Roman"/>
          <w:spacing w:val="56"/>
          <w:w w:val="110"/>
          <w:sz w:val="39"/>
        </w:rPr>
        <w:t> </w:t>
      </w:r>
      <w:r>
        <w:rPr>
          <w:rFonts w:ascii="Times New Roman" w:hAnsi="Times New Roman"/>
          <w:w w:val="110"/>
          <w:sz w:val="39"/>
        </w:rPr>
        <w:t>как</w:t>
      </w:r>
      <w:r>
        <w:rPr>
          <w:rFonts w:ascii="Times New Roman" w:hAnsi="Times New Roman"/>
          <w:spacing w:val="50"/>
          <w:w w:val="110"/>
          <w:sz w:val="39"/>
        </w:rPr>
        <w:t> </w:t>
      </w:r>
      <w:r>
        <w:rPr>
          <w:rFonts w:ascii="Times New Roman" w:hAnsi="Times New Roman"/>
          <w:w w:val="110"/>
          <w:sz w:val="39"/>
        </w:rPr>
        <w:t>и</w:t>
      </w:r>
      <w:r>
        <w:rPr>
          <w:rFonts w:ascii="Times New Roman" w:hAnsi="Times New Roman"/>
          <w:spacing w:val="53"/>
          <w:w w:val="110"/>
          <w:sz w:val="39"/>
        </w:rPr>
        <w:t> </w:t>
      </w:r>
      <w:r>
        <w:rPr>
          <w:rFonts w:ascii="Times New Roman" w:hAnsi="Times New Roman"/>
          <w:w w:val="110"/>
          <w:sz w:val="39"/>
        </w:rPr>
        <w:t>временной</w:t>
      </w:r>
      <w:r>
        <w:rPr>
          <w:rFonts w:ascii="Times New Roman" w:hAnsi="Times New Roman"/>
          <w:spacing w:val="60"/>
          <w:w w:val="150"/>
          <w:sz w:val="39"/>
        </w:rPr>
        <w:t> </w:t>
      </w:r>
      <w:r>
        <w:rPr>
          <w:rFonts w:ascii="Times New Roman" w:hAnsi="Times New Roman"/>
          <w:spacing w:val="-2"/>
          <w:w w:val="110"/>
          <w:sz w:val="39"/>
        </w:rPr>
        <w:t>референт</w:t>
      </w:r>
    </w:p>
    <w:p>
      <w:pPr>
        <w:spacing w:after="0"/>
        <w:jc w:val="both"/>
        <w:rPr>
          <w:rFonts w:ascii="Times New Roman" w:hAnsi="Times New Roman"/>
          <w:sz w:val="39"/>
        </w:rPr>
        <w:sectPr>
          <w:pgSz w:w="15000" w:h="23010"/>
          <w:pgMar w:top="620" w:bottom="280" w:left="566" w:right="708"/>
        </w:sectPr>
      </w:pPr>
    </w:p>
    <w:p>
      <w:pPr>
        <w:spacing w:line="244" w:lineRule="auto" w:before="76"/>
        <w:ind w:left="130" w:right="101" w:firstLine="29"/>
        <w:jc w:val="both"/>
        <w:rPr>
          <w:sz w:val="46"/>
        </w:rPr>
      </w:pPr>
      <w:r>
        <w:rPr>
          <w:rFonts w:ascii="Times New Roman" w:hAnsi="Times New Roman"/>
          <w:sz w:val="39"/>
        </w:rPr>
        <w:t>показатели прошедшего времени в г:лаюле выютючты Останавливается </w:t>
      </w:r>
      <w:r>
        <w:rPr>
          <w:spacing w:val="-16"/>
          <w:sz w:val="46"/>
        </w:rPr>
        <w:t>однозначно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исходв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из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ситуации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коммуникации.</w:t>
      </w:r>
      <w:r>
        <w:rPr>
          <w:spacing w:val="1"/>
          <w:sz w:val="46"/>
        </w:rPr>
        <w:t> </w:t>
      </w:r>
      <w:r>
        <w:rPr>
          <w:spacing w:val="-16"/>
          <w:sz w:val="46"/>
        </w:rPr>
        <w:t>Кроме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того,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как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мес- </w:t>
      </w:r>
      <w:r>
        <w:rPr>
          <w:w w:val="90"/>
          <w:sz w:val="46"/>
        </w:rPr>
        <w:t>тоимения,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так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и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показатели</w:t>
      </w:r>
      <w:r>
        <w:rPr>
          <w:w w:val="90"/>
          <w:sz w:val="46"/>
        </w:rPr>
        <w:t> временной</w:t>
      </w:r>
      <w:r>
        <w:rPr>
          <w:w w:val="90"/>
          <w:sz w:val="46"/>
        </w:rPr>
        <w:t> референции</w:t>
      </w:r>
      <w:r>
        <w:rPr>
          <w:sz w:val="46"/>
        </w:rPr>
        <w:t> </w:t>
      </w:r>
      <w:r>
        <w:rPr>
          <w:w w:val="90"/>
          <w:sz w:val="46"/>
        </w:rPr>
        <w:t>могу иметь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анафо- </w:t>
      </w:r>
      <w:r>
        <w:rPr>
          <w:spacing w:val="-16"/>
          <w:sz w:val="46"/>
        </w:rPr>
        <w:t>рические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употребления,</w:t>
      </w:r>
      <w:r>
        <w:rPr>
          <w:spacing w:val="6"/>
          <w:sz w:val="46"/>
        </w:rPr>
        <w:t> </w:t>
      </w:r>
      <w:r>
        <w:rPr>
          <w:spacing w:val="-16"/>
          <w:sz w:val="46"/>
        </w:rPr>
        <w:t>cp.</w:t>
      </w:r>
      <w:r>
        <w:rPr>
          <w:spacing w:val="-10"/>
          <w:sz w:val="46"/>
        </w:rPr>
        <w:t> </w:t>
      </w:r>
      <w:r>
        <w:rPr>
          <w:i/>
          <w:spacing w:val="-16"/>
          <w:sz w:val="46"/>
        </w:rPr>
        <w:t>Володя</w:t>
      </w:r>
      <w:r>
        <w:rPr>
          <w:i/>
          <w:sz w:val="46"/>
        </w:rPr>
        <w:t> </w:t>
      </w:r>
      <w:r>
        <w:rPr>
          <w:i/>
          <w:spacing w:val="-16"/>
          <w:sz w:val="46"/>
        </w:rPr>
        <w:t>любит</w:t>
      </w:r>
      <w:r>
        <w:rPr>
          <w:i/>
          <w:spacing w:val="-10"/>
          <w:sz w:val="46"/>
        </w:rPr>
        <w:t> </w:t>
      </w:r>
      <w:r>
        <w:rPr>
          <w:i/>
          <w:spacing w:val="-16"/>
          <w:sz w:val="46"/>
        </w:rPr>
        <w:t>Надю„</w:t>
      </w:r>
      <w:r>
        <w:rPr>
          <w:i/>
          <w:spacing w:val="-7"/>
          <w:sz w:val="46"/>
        </w:rPr>
        <w:t> </w:t>
      </w:r>
      <w:r>
        <w:rPr>
          <w:i/>
          <w:spacing w:val="-16"/>
          <w:sz w:val="46"/>
        </w:rPr>
        <w:t>а</w:t>
      </w:r>
      <w:r>
        <w:rPr>
          <w:i/>
          <w:spacing w:val="-10"/>
          <w:sz w:val="46"/>
        </w:rPr>
        <w:t> </w:t>
      </w:r>
      <w:r>
        <w:rPr>
          <w:i/>
          <w:spacing w:val="-16"/>
          <w:sz w:val="46"/>
        </w:rPr>
        <w:t>Иосиф</w:t>
      </w:r>
      <w:r>
        <w:rPr>
          <w:i/>
          <w:spacing w:val="-7"/>
          <w:sz w:val="46"/>
        </w:rPr>
        <w:t> </w:t>
      </w:r>
      <w:r>
        <w:rPr>
          <w:i/>
          <w:spacing w:val="-16"/>
          <w:sz w:val="46"/>
        </w:rPr>
        <w:t>ненавидіип </w:t>
      </w:r>
      <w:r>
        <w:rPr>
          <w:i/>
          <w:spacing w:val="-14"/>
          <w:sz w:val="46"/>
        </w:rPr>
        <w:t>ее,</w:t>
      </w:r>
      <w:r>
        <w:rPr>
          <w:i/>
          <w:spacing w:val="-12"/>
          <w:sz w:val="46"/>
        </w:rPr>
        <w:t> </w:t>
      </w:r>
      <w:r>
        <w:rPr>
          <w:i/>
          <w:spacing w:val="-14"/>
          <w:sz w:val="46"/>
        </w:rPr>
        <w:t>н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Володя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устраиваю,</w:t>
      </w:r>
      <w:r>
        <w:rPr>
          <w:i/>
          <w:spacing w:val="-12"/>
          <w:sz w:val="46"/>
        </w:rPr>
        <w:t> </w:t>
      </w:r>
      <w:r>
        <w:rPr>
          <w:i/>
          <w:spacing w:val="-14"/>
          <w:sz w:val="46"/>
        </w:rPr>
        <w:t>вечеринку,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а</w:t>
      </w:r>
      <w:r>
        <w:rPr>
          <w:i/>
          <w:spacing w:val="-1"/>
          <w:sz w:val="46"/>
        </w:rPr>
        <w:t> </w:t>
      </w:r>
      <w:r>
        <w:rPr>
          <w:i/>
          <w:spacing w:val="-14"/>
          <w:sz w:val="46"/>
        </w:rPr>
        <w:t>Фelurc</w:t>
      </w:r>
      <w:r>
        <w:rPr>
          <w:i/>
          <w:spacing w:val="-8"/>
          <w:sz w:val="46"/>
        </w:rPr>
        <w:t> </w:t>
      </w:r>
      <w:r>
        <w:rPr>
          <w:i/>
          <w:spacing w:val="-14"/>
          <w:sz w:val="46"/>
        </w:rPr>
        <w:t>напился,.</w:t>
      </w:r>
      <w:r>
        <w:rPr>
          <w:i/>
          <w:spacing w:val="13"/>
          <w:sz w:val="46"/>
        </w:rPr>
        <w:t> </w:t>
      </w:r>
      <w:r>
        <w:rPr>
          <w:spacing w:val="-14"/>
          <w:sz w:val="46"/>
        </w:rPr>
        <w:t>Наконец,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как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те, </w:t>
      </w:r>
      <w:r>
        <w:rPr>
          <w:w w:val="90"/>
          <w:sz w:val="46"/>
        </w:rPr>
        <w:t>так и другие могут интерпретироваться как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связанные</w:t>
      </w:r>
      <w:r>
        <w:rPr>
          <w:sz w:val="46"/>
        </w:rPr>
        <w:t> </w:t>
      </w:r>
      <w:r>
        <w:rPr>
          <w:w w:val="90"/>
          <w:sz w:val="46"/>
        </w:rPr>
        <w:t>пещменные — </w:t>
      </w:r>
      <w:r>
        <w:rPr>
          <w:spacing w:val="-12"/>
          <w:sz w:val="46"/>
        </w:rPr>
        <w:t>это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происходит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случаях</w:t>
      </w:r>
      <w:r>
        <w:rPr>
          <w:spacing w:val="-1"/>
          <w:sz w:val="46"/>
        </w:rPr>
        <w:t> </w:t>
      </w:r>
      <w:r>
        <w:rPr>
          <w:spacing w:val="-12"/>
          <w:sz w:val="46"/>
        </w:rPr>
        <w:t>типа</w:t>
      </w:r>
      <w:r>
        <w:rPr>
          <w:spacing w:val="-14"/>
          <w:sz w:val="46"/>
        </w:rPr>
        <w:t> </w:t>
      </w:r>
      <w:r>
        <w:rPr>
          <w:i/>
          <w:spacing w:val="-12"/>
          <w:sz w:val="46"/>
        </w:rPr>
        <w:t>Каждый</w:t>
      </w:r>
      <w:r>
        <w:rPr>
          <w:i/>
          <w:spacing w:val="-5"/>
          <w:sz w:val="46"/>
        </w:rPr>
        <w:t> </w:t>
      </w:r>
      <w:r>
        <w:rPr>
          <w:i/>
          <w:spacing w:val="-12"/>
          <w:sz w:val="46"/>
        </w:rPr>
        <w:t>.vаяьчик,</w:t>
      </w:r>
      <w:r>
        <w:rPr>
          <w:i/>
          <w:spacing w:val="-14"/>
          <w:sz w:val="46"/>
        </w:rPr>
        <w:t> </w:t>
      </w:r>
      <w:r>
        <w:rPr>
          <w:i/>
          <w:spacing w:val="-12"/>
          <w:sz w:val="46"/>
        </w:rPr>
        <w:t>по‹зоворил</w:t>
      </w:r>
      <w:r>
        <w:rPr>
          <w:i/>
          <w:sz w:val="46"/>
        </w:rPr>
        <w:t> </w:t>
      </w:r>
      <w:r>
        <w:rPr>
          <w:i/>
          <w:spacing w:val="-12"/>
          <w:sz w:val="46"/>
        </w:rPr>
        <w:t>с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девоч- </w:t>
      </w:r>
      <w:r>
        <w:rPr>
          <w:i/>
          <w:sz w:val="43"/>
        </w:rPr>
        <w:t>кой, которая cmonsa перед нчw, н Ко.еда ешь, ситайскую edy,</w:t>
      </w:r>
      <w:r>
        <w:rPr>
          <w:i/>
          <w:spacing w:val="40"/>
          <w:sz w:val="43"/>
        </w:rPr>
        <w:t> </w:t>
      </w:r>
      <w:r>
        <w:rPr>
          <w:i/>
          <w:sz w:val="43"/>
        </w:rPr>
        <w:t>через</w:t>
      </w:r>
      <w:r>
        <w:rPr>
          <w:i/>
          <w:spacing w:val="40"/>
          <w:sz w:val="43"/>
        </w:rPr>
        <w:t> </w:t>
      </w:r>
      <w:r>
        <w:rPr>
          <w:i/>
          <w:w w:val="90"/>
          <w:sz w:val="46"/>
        </w:rPr>
        <w:t>час делаеіиъся, ‹•олодн</w:t>
      </w:r>
      <w:r>
        <w:rPr>
          <w:w w:val="90"/>
          <w:sz w:val="46"/>
        </w:rPr>
        <w:t>ьь</w:t>
      </w:r>
      <w:r>
        <w:rPr>
          <w:i/>
          <w:w w:val="90"/>
          <w:sz w:val="46"/>
        </w:rPr>
        <w:t>ч. </w:t>
      </w:r>
      <w:r>
        <w:rPr>
          <w:w w:val="90"/>
          <w:sz w:val="46"/>
        </w:rPr>
        <w:t>Если эти обобщения</w:t>
      </w:r>
      <w:r>
        <w:rPr>
          <w:sz w:val="46"/>
        </w:rPr>
        <w:t> </w:t>
      </w:r>
      <w:r>
        <w:rPr>
          <w:w w:val="90"/>
          <w:sz w:val="46"/>
        </w:rPr>
        <w:t>верны,</w:t>
      </w:r>
      <w:r>
        <w:rPr>
          <w:w w:val="90"/>
          <w:sz w:val="46"/>
        </w:rPr>
        <w:t> делаіот</w:t>
      </w:r>
      <w:r>
        <w:rPr>
          <w:w w:val="90"/>
          <w:sz w:val="46"/>
        </w:rPr>
        <w:t> вывод </w:t>
      </w:r>
      <w:r>
        <w:rPr>
          <w:spacing w:val="-10"/>
          <w:sz w:val="46"/>
        </w:rPr>
        <w:t>последователи</w:t>
      </w:r>
      <w:r>
        <w:rPr>
          <w:spacing w:val="-10"/>
          <w:sz w:val="46"/>
        </w:rPr>
        <w:t> Б.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Парти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(см.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(Paпee</w:t>
      </w:r>
      <w:r>
        <w:rPr>
          <w:spacing w:val="-2"/>
          <w:sz w:val="46"/>
        </w:rPr>
        <w:t> </w:t>
      </w:r>
      <w:r>
        <w:rPr>
          <w:spacing w:val="-10"/>
          <w:sz w:val="46"/>
        </w:rPr>
        <w:t>1973),</w:t>
      </w:r>
      <w:r>
        <w:rPr>
          <w:spacing w:val="-10"/>
          <w:sz w:val="46"/>
        </w:rPr>
        <w:t> где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представлены</w:t>
      </w:r>
      <w:r>
        <w:rPr>
          <w:sz w:val="46"/>
        </w:rPr>
        <w:t> </w:t>
      </w:r>
      <w:r>
        <w:rPr>
          <w:spacing w:val="-10"/>
          <w:sz w:val="46"/>
        </w:rPr>
        <w:t>исход- </w:t>
      </w:r>
      <w:r>
        <w:rPr>
          <w:spacing w:val="-4"/>
          <w:sz w:val="43"/>
        </w:rPr>
        <w:t>ные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примеры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нз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ані:яийского</w:t>
      </w:r>
      <w:r>
        <w:rPr>
          <w:spacing w:val="-12"/>
          <w:sz w:val="43"/>
        </w:rPr>
        <w:t> </w:t>
      </w:r>
      <w:r>
        <w:rPr>
          <w:spacing w:val="-4"/>
          <w:sz w:val="43"/>
        </w:rPr>
        <w:t>языка</w:t>
      </w:r>
      <w:r>
        <w:rPr>
          <w:spacing w:val="-11"/>
          <w:sz w:val="43"/>
        </w:rPr>
        <w:t> </w:t>
      </w:r>
      <w:r>
        <w:rPr>
          <w:spacing w:val="-4"/>
          <w:sz w:val="43"/>
        </w:rPr>
        <w:t>н</w:t>
      </w:r>
      <w:r>
        <w:rPr>
          <w:spacing w:val="-11"/>
          <w:sz w:val="43"/>
        </w:rPr>
        <w:t> </w:t>
      </w:r>
      <w:r>
        <w:rPr>
          <w:spacing w:val="-4"/>
          <w:sz w:val="43"/>
        </w:rPr>
        <w:t>их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обсуждение),</w:t>
      </w:r>
      <w:r>
        <w:rPr>
          <w:sz w:val="43"/>
        </w:rPr>
        <w:t> </w:t>
      </w:r>
      <w:r>
        <w:rPr>
          <w:spacing w:val="-4"/>
          <w:sz w:val="43"/>
        </w:rPr>
        <w:t>то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анализ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для </w:t>
      </w:r>
      <w:r>
        <w:rPr>
          <w:w w:val="90"/>
          <w:sz w:val="46"/>
        </w:rPr>
        <w:t>местоимений</w:t>
      </w:r>
      <w:r>
        <w:rPr>
          <w:w w:val="90"/>
          <w:sz w:val="46"/>
        </w:rPr>
        <w:t> н</w:t>
      </w:r>
      <w:r>
        <w:rPr>
          <w:w w:val="90"/>
          <w:sz w:val="46"/>
        </w:rPr>
        <w:t> показателей</w:t>
      </w:r>
      <w:r>
        <w:rPr>
          <w:w w:val="90"/>
          <w:sz w:val="46"/>
        </w:rPr>
        <w:t> временной</w:t>
      </w:r>
      <w:r>
        <w:rPr>
          <w:w w:val="90"/>
          <w:sz w:val="46"/>
        </w:rPr>
        <w:t> референции</w:t>
      </w:r>
      <w:r>
        <w:rPr>
          <w:w w:val="90"/>
          <w:sz w:val="46"/>
        </w:rPr>
        <w:t> напрашивается одинаковый</w:t>
      </w:r>
      <w:r>
        <w:rPr>
          <w:sz w:val="46"/>
        </w:rPr>
        <w:t> </w:t>
      </w:r>
      <w:r>
        <w:rPr>
          <w:w w:val="90"/>
          <w:sz w:val="46"/>
        </w:rPr>
        <w:t>—</w:t>
      </w:r>
      <w:r>
        <w:rPr>
          <w:spacing w:val="40"/>
          <w:sz w:val="46"/>
        </w:rPr>
        <w:t> </w:t>
      </w:r>
      <w:r>
        <w:rPr>
          <w:w w:val="90"/>
          <w:sz w:val="46"/>
        </w:rPr>
        <w:t>это переменные.</w:t>
      </w:r>
    </w:p>
    <w:p>
      <w:pPr>
        <w:spacing w:line="252" w:lineRule="auto" w:before="5"/>
        <w:ind w:left="130" w:right="111" w:firstLine="731"/>
        <w:jc w:val="both"/>
        <w:rPr>
          <w:rFonts w:ascii="Times New Roman" w:hAnsi="Times New Roman"/>
          <w:sz w:val="43"/>
        </w:rPr>
      </w:pPr>
      <w:r>
        <w:rPr>
          <w:spacing w:val="-8"/>
          <w:sz w:val="46"/>
        </w:rPr>
        <w:t>Сравнительные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достоинства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различных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подходов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к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семантики </w:t>
      </w:r>
      <w:r>
        <w:rPr>
          <w:w w:val="90"/>
          <w:sz w:val="46"/>
        </w:rPr>
        <w:t>времени подробно</w:t>
      </w:r>
      <w:r>
        <w:rPr>
          <w:sz w:val="46"/>
        </w:rPr>
        <w:t> </w:t>
      </w:r>
      <w:r>
        <w:rPr>
          <w:w w:val="90"/>
          <w:sz w:val="46"/>
        </w:rPr>
        <w:t>разбираются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(voп Stechow 2009b); там же нзлага- </w:t>
      </w:r>
      <w:r>
        <w:rPr>
          <w:spacing w:val="-16"/>
          <w:sz w:val="46"/>
        </w:rPr>
        <w:t>ется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новейший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вариант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анализа,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коюром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оператор,</w:t>
      </w:r>
      <w:r>
        <w:rPr>
          <w:spacing w:val="6"/>
          <w:sz w:val="46"/>
        </w:rPr>
        <w:t> </w:t>
      </w:r>
      <w:r>
        <w:rPr>
          <w:spacing w:val="-16"/>
          <w:sz w:val="46"/>
        </w:rPr>
        <w:t>вводящий</w:t>
      </w:r>
      <w:r>
        <w:rPr>
          <w:sz w:val="46"/>
        </w:rPr>
        <w:t> </w:t>
      </w:r>
      <w:r>
        <w:rPr>
          <w:spacing w:val="-16"/>
          <w:sz w:val="46"/>
        </w:rPr>
        <w:t>пpo- </w:t>
      </w:r>
      <w:r>
        <w:rPr>
          <w:rFonts w:ascii="Times New Roman" w:hAnsi="Times New Roman"/>
          <w:sz w:val="43"/>
        </w:rPr>
        <w:t>шедшее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время,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анализируется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как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комбинация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настоящее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времени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и преділествовання.</w:t>
      </w:r>
    </w:p>
    <w:p>
      <w:pPr>
        <w:pStyle w:val="BodyText"/>
        <w:spacing w:before="221"/>
        <w:rPr>
          <w:rFonts w:ascii="Times New Roman"/>
          <w:sz w:val="46"/>
        </w:rPr>
      </w:pPr>
    </w:p>
    <w:p>
      <w:pPr>
        <w:pStyle w:val="ListParagraph"/>
        <w:numPr>
          <w:ilvl w:val="0"/>
          <w:numId w:val="21"/>
        </w:numPr>
        <w:tabs>
          <w:tab w:pos="2774" w:val="left" w:leader="none"/>
        </w:tabs>
        <w:spacing w:line="240" w:lineRule="auto" w:before="1" w:after="0"/>
        <w:ind w:left="2774" w:right="0" w:hanging="434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Аспектуальная</w:t>
      </w:r>
      <w:r>
        <w:rPr>
          <w:rFonts w:ascii="Times New Roman" w:hAnsi="Times New Roman"/>
          <w:spacing w:val="47"/>
          <w:sz w:val="46"/>
        </w:rPr>
        <w:t> </w:t>
      </w:r>
      <w:r>
        <w:rPr>
          <w:rFonts w:ascii="Times New Roman" w:hAnsi="Times New Roman"/>
          <w:sz w:val="46"/>
        </w:rPr>
        <w:t>(акциоиальная)</w:t>
      </w:r>
      <w:r>
        <w:rPr>
          <w:rFonts w:ascii="Times New Roman" w:hAnsi="Times New Roman"/>
          <w:spacing w:val="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композиция</w:t>
      </w:r>
    </w:p>
    <w:p>
      <w:pPr>
        <w:spacing w:line="242" w:lineRule="auto" w:before="363"/>
        <w:ind w:left="151" w:right="121" w:firstLine="744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50"/>
        </w:rPr>
        <w:t>В предыдущем</w:t>
      </w:r>
      <w:r>
        <w:rPr>
          <w:rFonts w:ascii="Times New Roman" w:hAnsi="Times New Roman"/>
          <w:spacing w:val="40"/>
          <w:sz w:val="50"/>
        </w:rPr>
        <w:t> </w:t>
      </w:r>
      <w:r>
        <w:rPr>
          <w:rFonts w:ascii="Times New Roman" w:hAnsi="Times New Roman"/>
          <w:w w:val="90"/>
          <w:sz w:val="50"/>
        </w:rPr>
        <w:t>разделе была охарактеризована</w:t>
      </w:r>
      <w:r>
        <w:rPr>
          <w:rFonts w:ascii="Times New Roman" w:hAnsi="Times New Roman"/>
          <w:spacing w:val="-10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семантика</w:t>
      </w:r>
      <w:r>
        <w:rPr>
          <w:rFonts w:ascii="Times New Roman" w:hAnsi="Times New Roman"/>
          <w:w w:val="90"/>
          <w:sz w:val="50"/>
        </w:rPr>
        <w:t> аспек- </w:t>
      </w:r>
      <w:r>
        <w:rPr>
          <w:rFonts w:ascii="Times New Roman" w:hAnsi="Times New Roman"/>
          <w:sz w:val="46"/>
        </w:rPr>
        <w:t>туальных операторов, но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означаемое vP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рассматривалось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как неана- лизнруемый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событнйный</w:t>
      </w:r>
      <w:r>
        <w:rPr>
          <w:rFonts w:ascii="Times New Roman" w:hAnsi="Times New Roman"/>
          <w:spacing w:val="15"/>
          <w:sz w:val="46"/>
        </w:rPr>
        <w:t> </w:t>
      </w:r>
      <w:r>
        <w:rPr>
          <w:rFonts w:ascii="Times New Roman" w:hAnsi="Times New Roman"/>
          <w:sz w:val="46"/>
        </w:rPr>
        <w:t>предикат 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(571):</w:t>
      </w:r>
    </w:p>
    <w:p>
      <w:pPr>
        <w:spacing w:before="218"/>
        <w:ind w:left="135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12"/>
          <w:sz w:val="46"/>
        </w:rPr>
        <w:t>(571)</w:t>
      </w:r>
      <w:r>
        <w:rPr>
          <w:rFonts w:ascii="Times New Roman" w:hAnsi="Times New Roman"/>
          <w:spacing w:val="41"/>
          <w:w w:val="150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Ze.</w:t>
      </w:r>
      <w:r>
        <w:rPr>
          <w:rFonts w:ascii="Times New Roman" w:hAnsi="Times New Roman"/>
          <w:spacing w:val="-33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||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John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eat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ап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apple||(e)</w:t>
      </w:r>
    </w:p>
    <w:p>
      <w:pPr>
        <w:spacing w:line="259" w:lineRule="auto" w:before="280"/>
        <w:ind w:left="139" w:right="117" w:firstLine="736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3"/>
        </w:rPr>
        <w:t>Теперь нам предстоит сопостввить этому предикату композицн- ональиый анализ, выстраивающий ею значения из значеиий компо- нентов — maгoяa </w:t>
      </w:r>
      <w:r>
        <w:rPr>
          <w:rFonts w:ascii="Times New Roman" w:hAnsi="Times New Roman"/>
          <w:i/>
          <w:sz w:val="43"/>
        </w:rPr>
        <w:t>eat н </w:t>
      </w:r>
      <w:r>
        <w:rPr>
          <w:rFonts w:ascii="Times New Roman" w:hAnsi="Times New Roman"/>
          <w:sz w:val="43"/>
        </w:rPr>
        <w:t>ею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аістантов </w:t>
      </w:r>
      <w:r>
        <w:rPr>
          <w:rFonts w:ascii="Times New Roman" w:hAnsi="Times New Roman"/>
          <w:i/>
          <w:sz w:val="43"/>
        </w:rPr>
        <w:t>john </w:t>
      </w:r>
      <w:r>
        <w:rPr>
          <w:rFonts w:ascii="Times New Roman" w:hAnsi="Times New Roman"/>
          <w:sz w:val="43"/>
        </w:rPr>
        <w:t>и ол </w:t>
      </w:r>
      <w:r>
        <w:rPr>
          <w:rFonts w:ascii="Times New Roman" w:hAnsi="Times New Roman"/>
          <w:i/>
          <w:sz w:val="43"/>
        </w:rPr>
        <w:t>apple. </w:t>
      </w:r>
      <w:r>
        <w:rPr>
          <w:rFonts w:ascii="Times New Roman" w:hAnsi="Times New Roman"/>
          <w:sz w:val="43"/>
        </w:rPr>
        <w:t>Кроме тою, нам предстоит увидеть, ках свойства событийною предиката, в частности, кваитованность (= предельность) и кумулятивность (= непредель-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6"/>
        </w:rPr>
        <w:t>ность)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зависят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z w:val="46"/>
        </w:rPr>
        <w:t>от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соответствующих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свойств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его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внутреннее аргумен- </w:t>
      </w:r>
      <w:r>
        <w:rPr>
          <w:rFonts w:ascii="Times New Roman" w:hAnsi="Times New Roman"/>
          <w:sz w:val="43"/>
        </w:rPr>
        <w:t>та. Для решения этих задач нам понадобится, во-первых, синтакси- </w:t>
      </w:r>
      <w:r>
        <w:rPr>
          <w:rFonts w:ascii="Times New Roman" w:hAnsi="Times New Roman"/>
          <w:sz w:val="46"/>
        </w:rPr>
        <w:t>ческий анализ релевантнот компонента клаузы вида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(572a), во-вто- </w:t>
      </w:r>
      <w:r>
        <w:rPr>
          <w:rFonts w:ascii="Times New Roman" w:hAnsi="Times New Roman"/>
          <w:spacing w:val="-2"/>
          <w:sz w:val="46"/>
        </w:rPr>
        <w:t>рых,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лексическое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представление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гпагола,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третьих,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psд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допущений </w:t>
      </w:r>
      <w:r>
        <w:rPr>
          <w:rFonts w:ascii="Times New Roman" w:hAnsi="Times New Roman"/>
          <w:sz w:val="41"/>
        </w:rPr>
        <w:t>о</w:t>
      </w:r>
      <w:r>
        <w:rPr>
          <w:rFonts w:ascii="Times New Roman" w:hAnsi="Times New Roman"/>
          <w:spacing w:val="35"/>
          <w:sz w:val="41"/>
        </w:rPr>
        <w:t>  </w:t>
      </w:r>
      <w:r>
        <w:rPr>
          <w:rFonts w:ascii="Times New Roman" w:hAnsi="Times New Roman"/>
          <w:sz w:val="41"/>
        </w:rPr>
        <w:t>семалтнческом</w:t>
      </w:r>
      <w:r>
        <w:rPr>
          <w:rFonts w:ascii="Times New Roman" w:hAnsi="Times New Roman"/>
          <w:spacing w:val="77"/>
          <w:sz w:val="41"/>
        </w:rPr>
        <w:t>  </w:t>
      </w:r>
      <w:r>
        <w:rPr>
          <w:rFonts w:ascii="Times New Roman" w:hAnsi="Times New Roman"/>
          <w:sz w:val="41"/>
        </w:rPr>
        <w:t>алализе</w:t>
      </w:r>
      <w:r>
        <w:rPr>
          <w:rFonts w:ascii="Times New Roman" w:hAnsi="Times New Roman"/>
          <w:spacing w:val="40"/>
          <w:sz w:val="41"/>
        </w:rPr>
        <w:t>  </w:t>
      </w:r>
      <w:r>
        <w:rPr>
          <w:rFonts w:ascii="Times New Roman" w:hAnsi="Times New Roman"/>
          <w:sz w:val="41"/>
        </w:rPr>
        <w:t>именных</w:t>
      </w:r>
      <w:r>
        <w:rPr>
          <w:rFonts w:ascii="Times New Roman" w:hAnsi="Times New Roman"/>
          <w:spacing w:val="29"/>
          <w:sz w:val="41"/>
        </w:rPr>
        <w:t>  </w:t>
      </w:r>
      <w:r>
        <w:rPr>
          <w:rFonts w:ascii="Times New Roman" w:hAnsi="Times New Roman"/>
          <w:sz w:val="41"/>
        </w:rPr>
        <w:t>аргументов.</w:t>
      </w:r>
    </w:p>
    <w:p>
      <w:pPr>
        <w:spacing w:before="36"/>
        <w:ind w:left="897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w w:val="105"/>
          <w:sz w:val="41"/>
        </w:rPr>
        <w:t>Мы</w:t>
      </w:r>
      <w:r>
        <w:rPr>
          <w:rFonts w:ascii="Times New Roman" w:hAnsi="Times New Roman"/>
          <w:spacing w:val="47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будем</w:t>
      </w:r>
      <w:r>
        <w:rPr>
          <w:rFonts w:ascii="Times New Roman" w:hAnsi="Times New Roman"/>
          <w:spacing w:val="40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опираться</w:t>
      </w:r>
      <w:r>
        <w:rPr>
          <w:rFonts w:ascii="Times New Roman" w:hAnsi="Times New Roman"/>
          <w:spacing w:val="21"/>
          <w:w w:val="105"/>
          <w:sz w:val="41"/>
        </w:rPr>
        <w:t>  </w:t>
      </w:r>
      <w:r>
        <w:rPr>
          <w:rFonts w:ascii="Times New Roman" w:hAnsi="Times New Roman"/>
          <w:w w:val="105"/>
          <w:sz w:val="41"/>
        </w:rPr>
        <w:t>на</w:t>
      </w:r>
      <w:r>
        <w:rPr>
          <w:rFonts w:ascii="Times New Roman" w:hAnsi="Times New Roman"/>
          <w:spacing w:val="49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структуру</w:t>
      </w:r>
      <w:r>
        <w:rPr>
          <w:rFonts w:ascii="Times New Roman" w:hAnsi="Times New Roman"/>
          <w:spacing w:val="25"/>
          <w:w w:val="105"/>
          <w:sz w:val="41"/>
        </w:rPr>
        <w:t>  </w:t>
      </w:r>
      <w:r>
        <w:rPr>
          <w:rFonts w:ascii="Times New Roman" w:hAnsi="Times New Roman"/>
          <w:w w:val="105"/>
          <w:sz w:val="41"/>
        </w:rPr>
        <w:t>группы</w:t>
      </w:r>
      <w:r>
        <w:rPr>
          <w:rFonts w:ascii="Times New Roman" w:hAnsi="Times New Roman"/>
          <w:spacing w:val="15"/>
          <w:w w:val="105"/>
          <w:sz w:val="41"/>
        </w:rPr>
        <w:t>  </w:t>
      </w:r>
      <w:r>
        <w:rPr>
          <w:rFonts w:ascii="Times New Roman" w:hAnsi="Times New Roman"/>
          <w:w w:val="105"/>
          <w:sz w:val="41"/>
        </w:rPr>
        <w:t>малою</w:t>
      </w:r>
      <w:r>
        <w:rPr>
          <w:rFonts w:ascii="Times New Roman" w:hAnsi="Times New Roman"/>
          <w:spacing w:val="71"/>
          <w:w w:val="105"/>
          <w:sz w:val="41"/>
        </w:rPr>
        <w:t>  </w:t>
      </w:r>
      <w:r>
        <w:rPr>
          <w:rFonts w:ascii="Times New Roman" w:hAnsi="Times New Roman"/>
          <w:w w:val="105"/>
          <w:sz w:val="41"/>
        </w:rPr>
        <w:t>лаюла,</w:t>
      </w:r>
      <w:r>
        <w:rPr>
          <w:rFonts w:ascii="Times New Roman" w:hAnsi="Times New Roman"/>
          <w:spacing w:val="45"/>
          <w:w w:val="150"/>
          <w:sz w:val="41"/>
        </w:rPr>
        <w:t> </w:t>
      </w:r>
      <w:r>
        <w:rPr>
          <w:rFonts w:ascii="Times New Roman" w:hAnsi="Times New Roman"/>
          <w:spacing w:val="-2"/>
          <w:w w:val="105"/>
          <w:sz w:val="41"/>
        </w:rPr>
        <w:t>пред-</w:t>
      </w:r>
    </w:p>
    <w:p>
      <w:pPr>
        <w:spacing w:line="340" w:lineRule="auto" w:before="22"/>
        <w:ind w:left="135" w:right="8878" w:firstLine="3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ставленную в (572b): </w:t>
      </w:r>
      <w:r>
        <w:rPr>
          <w:rFonts w:ascii="Times New Roman" w:hAnsi="Times New Roman"/>
          <w:w w:val="95"/>
          <w:sz w:val="46"/>
        </w:rPr>
        <w:t>(Ѕ72)</w:t>
      </w:r>
      <w:r>
        <w:rPr>
          <w:rFonts w:ascii="Times New Roman" w:hAnsi="Times New Roman"/>
          <w:spacing w:val="70"/>
          <w:w w:val="150"/>
          <w:sz w:val="46"/>
        </w:rPr>
        <w:t> </w:t>
      </w:r>
      <w:r>
        <w:rPr>
          <w:rFonts w:ascii="Times New Roman" w:hAnsi="Times New Roman"/>
          <w:w w:val="95"/>
          <w:sz w:val="46"/>
        </w:rPr>
        <w:t>в.</w:t>
      </w:r>
      <w:r>
        <w:rPr>
          <w:rFonts w:ascii="Times New Roman" w:hAnsi="Times New Roman"/>
          <w:spacing w:val="26"/>
          <w:sz w:val="46"/>
        </w:rPr>
        <w:t> </w:t>
      </w:r>
      <w:r>
        <w:rPr>
          <w:rFonts w:ascii="Times New Roman" w:hAnsi="Times New Roman"/>
          <w:w w:val="95"/>
          <w:sz w:val="46"/>
        </w:rPr>
        <w:t>John</w:t>
      </w:r>
      <w:r>
        <w:rPr>
          <w:rFonts w:ascii="Times New Roman" w:hAnsi="Times New Roman"/>
          <w:spacing w:val="-23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ste</w:t>
      </w:r>
      <w:r>
        <w:rPr>
          <w:rFonts w:ascii="Times New Roman" w:hAnsi="Times New Roman"/>
          <w:spacing w:val="-23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вп</w:t>
      </w:r>
      <w:r>
        <w:rPr>
          <w:rFonts w:ascii="Times New Roman" w:hAnsi="Times New Roman"/>
          <w:spacing w:val="-17"/>
          <w:w w:val="95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вpple.</w:t>
      </w:r>
    </w:p>
    <w:p>
      <w:pPr>
        <w:spacing w:after="0" w:line="340" w:lineRule="auto"/>
        <w:jc w:val="both"/>
        <w:rPr>
          <w:rFonts w:ascii="Times New Roman" w:hAnsi="Times New Roman"/>
          <w:sz w:val="46"/>
        </w:rPr>
        <w:sectPr>
          <w:pgSz w:w="15000" w:h="23010"/>
          <w:pgMar w:top="480" w:bottom="280" w:left="566" w:right="708"/>
        </w:sectPr>
      </w:pPr>
    </w:p>
    <w:p>
      <w:pPr>
        <w:tabs>
          <w:tab w:pos="3839" w:val="left" w:leader="none"/>
        </w:tabs>
        <w:spacing w:before="57"/>
        <w:ind w:left="1166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1781175</wp:posOffset>
                </wp:positionH>
                <wp:positionV relativeFrom="paragraph">
                  <wp:posOffset>415925</wp:posOffset>
                </wp:positionV>
                <wp:extent cx="4581525" cy="2790825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581525" cy="2790825"/>
                          <a:chExt cx="4581525" cy="2790825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790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Textbox 123"/>
                        <wps:cNvSpPr txBox="1"/>
                        <wps:spPr>
                          <a:xfrm>
                            <a:off x="3281376" y="1066887"/>
                            <a:ext cx="32194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43"/>
                                </w:rPr>
                                <w:t>DP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25pt;margin-top:32.75pt;width:360.75pt;height:219.75pt;mso-position-horizontal-relative:page;mso-position-vertical-relative:paragraph;z-index:-15705600;mso-wrap-distance-left:0;mso-wrap-distance-right:0" id="docshapegroup50" coordorigin="2805,655" coordsize="7215,4395">
                <v:shape style="position:absolute;left:2805;top:655;width:7215;height:4395" type="#_x0000_t75" id="docshape51" stroked="false">
                  <v:imagedata r:id="rId84" o:title=""/>
                </v:shape>
                <v:shape style="position:absolute;left:7972;top:2335;width:507;height:485" type="#_x0000_t202" id="docshape52" filled="false" stroked="false">
                  <v:textbox inset="0,0,0,0">
                    <w:txbxContent>
                      <w:p>
                        <w:pPr>
                          <w:spacing w:line="4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43"/>
                          </w:rPr>
                          <w:t>DP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w w:val="95"/>
          <w:sz w:val="43"/>
        </w:rPr>
        <w:t>Ь.</w:t>
      </w:r>
      <w:r>
        <w:rPr>
          <w:rFonts w:ascii="Times New Roman" w:hAnsi="Times New Roman"/>
          <w:spacing w:val="78"/>
          <w:sz w:val="43"/>
        </w:rPr>
        <w:t> </w:t>
      </w:r>
      <w:r>
        <w:rPr>
          <w:rFonts w:ascii="Times New Roman" w:hAnsi="Times New Roman"/>
          <w:spacing w:val="-5"/>
          <w:w w:val="95"/>
          <w:sz w:val="43"/>
        </w:rPr>
        <w:t>Ь.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5"/>
          <w:w w:val="95"/>
          <w:sz w:val="48"/>
        </w:rPr>
        <w:t>vP</w:t>
      </w:r>
    </w:p>
    <w:p>
      <w:pPr>
        <w:pStyle w:val="BodyText"/>
        <w:spacing w:line="264" w:lineRule="auto" w:before="348"/>
        <w:ind w:left="155" w:right="96" w:firstLine="7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Покажем, что если прямое дополнение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 предложениях с глатлом </w:t>
      </w:r>
      <w:r>
        <w:rPr>
          <w:rFonts w:ascii="Times New Roman" w:hAnsi="Times New Roman"/>
          <w:i/>
        </w:rPr>
        <w:t>eat </w:t>
      </w:r>
      <w:r>
        <w:rPr>
          <w:rFonts w:ascii="Times New Roman" w:hAnsi="Times New Roman"/>
        </w:rPr>
        <w:t>вида </w:t>
      </w:r>
      <w:r>
        <w:rPr>
          <w:rFonts w:ascii="Times New Roman" w:hAnsi="Times New Roman"/>
          <w:i/>
        </w:rPr>
        <w:t>John ate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</w:rPr>
        <w:t>DP </w:t>
      </w:r>
      <w:r>
        <w:rPr>
          <w:rFonts w:ascii="Times New Roman" w:hAnsi="Times New Roman"/>
        </w:rPr>
        <w:t>содержит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 себе кумулятивный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именной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преди- кат. мы получаем кумулятнвный, т. е. непщдельный глагольный пре- дикат. Если же првмое дополнение основано на квантованном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имен-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ном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пщдикаге,</w:t>
      </w:r>
      <w:r>
        <w:rPr>
          <w:rFonts w:ascii="Times New Roman" w:hAnsi="Times New Roman"/>
          <w:spacing w:val="33"/>
        </w:rPr>
        <w:t>  </w:t>
      </w:r>
      <w:r>
        <w:rPr>
          <w:rFonts w:ascii="Times New Roman" w:hAnsi="Times New Roman"/>
        </w:rPr>
        <w:t>квантованным,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т.</w:t>
      </w:r>
      <w:r>
        <w:rPr>
          <w:rFonts w:ascii="Times New Roman" w:hAnsi="Times New Roman"/>
          <w:spacing w:val="53"/>
          <w:w w:val="150"/>
        </w:rPr>
        <w:t> </w:t>
      </w:r>
      <w:r>
        <w:rPr>
          <w:rFonts w:ascii="Times New Roman" w:hAnsi="Times New Roman"/>
        </w:rPr>
        <w:t>е.</w:t>
      </w:r>
      <w:r>
        <w:rPr>
          <w:rFonts w:ascii="Times New Roman" w:hAnsi="Times New Roman"/>
          <w:spacing w:val="71"/>
          <w:w w:val="150"/>
        </w:rPr>
        <w:t> </w:t>
      </w:r>
      <w:r>
        <w:rPr>
          <w:rFonts w:ascii="Times New Roman" w:hAnsi="Times New Roman"/>
        </w:rPr>
        <w:t>пщдельным,</w:t>
      </w:r>
      <w:r>
        <w:rPr>
          <w:rFonts w:ascii="Times New Roman" w:hAnsi="Times New Roman"/>
          <w:spacing w:val="78"/>
          <w:w w:val="150"/>
        </w:rPr>
        <w:t> </w:t>
      </w:r>
      <w:r>
        <w:rPr>
          <w:rFonts w:ascii="Times New Roman" w:hAnsi="Times New Roman"/>
        </w:rPr>
        <w:t>будет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глатльный</w:t>
      </w:r>
    </w:p>
    <w:p>
      <w:pPr>
        <w:spacing w:line="256" w:lineRule="auto" w:before="485"/>
        <w:ind w:left="188" w:right="115" w:firstLine="721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10"/>
          <w:sz w:val="50"/>
        </w:rPr>
        <w:t>Глагол</w:t>
      </w:r>
      <w:r>
        <w:rPr>
          <w:rFonts w:ascii="Times New Roman" w:hAnsi="Times New Roman"/>
          <w:spacing w:val="-22"/>
          <w:sz w:val="50"/>
        </w:rPr>
        <w:t> </w:t>
      </w:r>
      <w:r>
        <w:rPr>
          <w:rFonts w:ascii="Times New Roman" w:hAnsi="Times New Roman"/>
          <w:i/>
          <w:spacing w:val="-10"/>
          <w:sz w:val="50"/>
        </w:rPr>
        <w:t>eat</w:t>
      </w:r>
      <w:r>
        <w:rPr>
          <w:rFonts w:ascii="Times New Roman" w:hAnsi="Times New Roman"/>
          <w:i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дл</w:t>
      </w:r>
      <w:r>
        <w:rPr>
          <w:rFonts w:ascii="Times New Roman" w:hAnsi="Times New Roman"/>
          <w:i/>
          <w:spacing w:val="-10"/>
          <w:sz w:val="50"/>
        </w:rPr>
        <w:t>я</w:t>
      </w:r>
      <w:r>
        <w:rPr>
          <w:rFonts w:ascii="Times New Roman" w:hAnsi="Times New Roman"/>
          <w:i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этих</w:t>
      </w:r>
      <w:r>
        <w:rPr>
          <w:rFonts w:ascii="Times New Roman" w:hAnsi="Times New Roman"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целей</w:t>
      </w:r>
      <w:r>
        <w:rPr>
          <w:rFonts w:ascii="Times New Roman" w:hAnsi="Times New Roman"/>
          <w:spacing w:val="-14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можно</w:t>
      </w:r>
      <w:r>
        <w:rPr>
          <w:rFonts w:ascii="Times New Roman" w:hAnsi="Times New Roman"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анализировать</w:t>
      </w:r>
      <w:r>
        <w:rPr>
          <w:rFonts w:ascii="Times New Roman" w:hAnsi="Times New Roman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как</w:t>
      </w:r>
      <w:r>
        <w:rPr>
          <w:rFonts w:ascii="Times New Roman" w:hAnsi="Times New Roman"/>
          <w:spacing w:val="-22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трехмест- </w:t>
      </w:r>
      <w:r>
        <w:rPr>
          <w:rFonts w:ascii="Times New Roman" w:hAnsi="Times New Roman"/>
          <w:sz w:val="43"/>
        </w:rPr>
        <w:t>ное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z w:val="43"/>
        </w:rPr>
        <w:t>отношение между </w:t>
      </w:r>
      <w:r>
        <w:rPr>
          <w:rFonts w:ascii="Times New Roman" w:hAnsi="Times New Roman"/>
          <w:b/>
          <w:sz w:val="43"/>
        </w:rPr>
        <w:t>двумя индивидами и</w:t>
      </w:r>
      <w:r>
        <w:rPr>
          <w:rFonts w:ascii="Times New Roman" w:hAnsi="Times New Roman"/>
          <w:b/>
          <w:spacing w:val="-10"/>
          <w:sz w:val="43"/>
        </w:rPr>
        <w:t> </w:t>
      </w:r>
      <w:r>
        <w:rPr>
          <w:rFonts w:ascii="Times New Roman" w:hAnsi="Times New Roman"/>
          <w:b/>
          <w:sz w:val="43"/>
        </w:rPr>
        <w:t>событиями, как показано </w:t>
      </w:r>
      <w:r>
        <w:rPr>
          <w:rFonts w:ascii="Times New Roman" w:hAnsi="Times New Roman"/>
          <w:sz w:val="43"/>
        </w:rPr>
        <w:t>в (373):</w:t>
      </w:r>
    </w:p>
    <w:p>
      <w:pPr>
        <w:pStyle w:val="ListParagraph"/>
        <w:numPr>
          <w:ilvl w:val="0"/>
          <w:numId w:val="23"/>
        </w:numPr>
        <w:tabs>
          <w:tab w:pos="1362" w:val="left" w:leader="none"/>
          <w:tab w:pos="1650" w:val="left" w:leader="none"/>
        </w:tabs>
        <w:spacing w:line="247" w:lineRule="auto" w:before="222" w:after="0"/>
        <w:ind w:left="1650" w:right="2495" w:hanging="150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|| [,.eat]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||</w:t>
      </w:r>
      <w:r>
        <w:rPr>
          <w:rFonts w:ascii="Times New Roman" w:hAnsi="Times New Roman"/>
          <w:spacing w:val="-1"/>
          <w:sz w:val="43"/>
        </w:rPr>
        <w:t> </w:t>
      </w:r>
      <w:r>
        <w:rPr>
          <w:rFonts w:ascii="Times New Roman" w:hAnsi="Times New Roman"/>
          <w:sz w:val="43"/>
        </w:rPr>
        <w:t>=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z w:val="43"/>
        </w:rPr>
        <w:t>ky.lx.he[eat(e)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z w:val="43"/>
        </w:rPr>
        <w:t>ж</w:t>
      </w:r>
      <w:r>
        <w:rPr>
          <w:rFonts w:ascii="Times New Roman" w:hAnsi="Times New Roman"/>
          <w:spacing w:val="-6"/>
          <w:sz w:val="43"/>
        </w:rPr>
        <w:t> </w:t>
      </w:r>
      <w:r>
        <w:rPr>
          <w:rFonts w:ascii="Times New Roman" w:hAnsi="Times New Roman"/>
          <w:sz w:val="43"/>
        </w:rPr>
        <w:t>Agent(x)(e)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Theme(y)(e)] Акоиомв 1: CUM</w:t>
      </w:r>
      <w:r>
        <w:rPr>
          <w:rFonts w:ascii="Times New Roman" w:hAnsi="Times New Roman"/>
          <w:position w:val="-5"/>
          <w:sz w:val="43"/>
        </w:rPr>
        <w:t>t</w:t>
      </w:r>
      <w:r>
        <w:rPr>
          <w:rFonts w:ascii="Times New Roman" w:hAnsi="Times New Roman"/>
          <w:sz w:val="43"/>
        </w:rPr>
        <w:t>eat)</w:t>
      </w:r>
    </w:p>
    <w:p>
      <w:pPr>
        <w:spacing w:line="421" w:lineRule="exact" w:before="0"/>
        <w:ind w:left="1635" w:right="0" w:firstLine="0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4"/>
          <w:sz w:val="43"/>
        </w:rPr>
        <w:t>Аксиома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4"/>
          <w:sz w:val="43"/>
        </w:rPr>
        <w:t>2: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CUM(Theme),</w:t>
      </w:r>
      <w:r>
        <w:rPr>
          <w:rFonts w:ascii="Times New Roman" w:hAnsi="Times New Roman"/>
          <w:spacing w:val="-6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CUM(Agent)</w:t>
      </w:r>
    </w:p>
    <w:p>
      <w:pPr>
        <w:spacing w:before="16"/>
        <w:ind w:left="1635" w:right="0" w:firstLine="0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4"/>
          <w:sz w:val="43"/>
        </w:rPr>
        <w:t>Акснома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3: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INCR(Theme)</w:t>
      </w:r>
    </w:p>
    <w:p>
      <w:pPr>
        <w:spacing w:line="261" w:lineRule="auto" w:before="304"/>
        <w:ind w:left="153" w:right="93" w:firstLine="758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z w:val="41"/>
        </w:rPr>
        <w:t>Как это обычно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принято при так иазываемом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неодэвидсоновом</w:t>
      </w:r>
      <w:r>
        <w:rPr>
          <w:rFonts w:ascii="Times New Roman" w:hAnsi="Times New Roman"/>
          <w:spacing w:val="80"/>
          <w:sz w:val="41"/>
        </w:rPr>
        <w:t> </w:t>
      </w:r>
      <w:r>
        <w:rPr>
          <w:rFonts w:ascii="Times New Roman" w:hAnsi="Times New Roman"/>
          <w:sz w:val="43"/>
        </w:rPr>
        <w:t>анализе аргументной структуры, предикат eвt в (373) имеет единс- твенный аргумент — событийиыR. Примем в качестве исходною до- пущения (Аксиомы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I), что этот предикат кумулятнвен, т. е. что в ею </w:t>
      </w:r>
      <w:r>
        <w:rPr>
          <w:rFonts w:ascii="Times New Roman" w:hAnsi="Times New Roman"/>
          <w:b/>
          <w:sz w:val="43"/>
        </w:rPr>
        <w:t>экстенсиоиале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имеется по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z w:val="43"/>
        </w:rPr>
        <w:t>меньшей мере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z w:val="43"/>
        </w:rPr>
        <w:t>два различных события и что Ve'o’e’[eat(e) ж eat(e’) —э eat(e@e’)]. Пациенс, или тема, как и агенс, вводится при помощи специвльных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двухместных </w:t>
      </w:r>
      <w:r>
        <w:rPr>
          <w:rFonts w:ascii="Times New Roman" w:hAnsi="Times New Roman"/>
          <w:b/>
          <w:sz w:val="43"/>
        </w:rPr>
        <w:t>отноіленнй, </w:t>
      </w:r>
      <w:r>
        <w:rPr>
          <w:rFonts w:ascii="Times New Roman" w:hAnsi="Times New Roman"/>
          <w:sz w:val="43"/>
        </w:rPr>
        <w:t>или тематических ролей, </w:t>
      </w:r>
      <w:r>
        <w:rPr>
          <w:rFonts w:ascii="Times New Roman" w:hAnsi="Times New Roman"/>
          <w:b/>
          <w:sz w:val="43"/>
        </w:rPr>
        <w:t>Theaie и Ageвt (см. </w:t>
      </w:r>
      <w:r>
        <w:rPr>
          <w:rFonts w:ascii="Times New Roman" w:hAnsi="Times New Roman"/>
          <w:sz w:val="43"/>
        </w:rPr>
        <w:t>таюке </w:t>
      </w:r>
      <w:r>
        <w:rPr>
          <w:rFonts w:ascii="Times New Roman" w:hAnsi="Times New Roman"/>
          <w:b/>
          <w:sz w:val="43"/>
        </w:rPr>
        <w:t>обсужденне </w:t>
      </w:r>
      <w:r>
        <w:rPr>
          <w:rFonts w:ascii="Times New Roman" w:hAnsi="Times New Roman"/>
          <w:sz w:val="43"/>
        </w:rPr>
        <w:t>в прило- жеини 2). Первое — отношение между событиями и индивидами, ко- торые выступают пациенсом в этих событню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b/>
          <w:sz w:val="43"/>
        </w:rPr>
        <w:t>Второе —алалогичное </w:t>
      </w:r>
      <w:r>
        <w:rPr>
          <w:rFonts w:ascii="Times New Roman" w:hAnsi="Times New Roman"/>
          <w:sz w:val="41"/>
        </w:rPr>
        <w:t>отношение </w:t>
      </w:r>
      <w:r>
        <w:rPr>
          <w:rFonts w:ascii="Times New Roman" w:hAnsi="Times New Roman"/>
          <w:b/>
          <w:sz w:val="41"/>
        </w:rPr>
        <w:t>между событиями и их </w:t>
      </w:r>
      <w:r>
        <w:rPr>
          <w:rFonts w:ascii="Times New Roman" w:hAnsi="Times New Roman"/>
          <w:sz w:val="41"/>
        </w:rPr>
        <w:t>агентивными участниками. Два </w:t>
      </w:r>
      <w:r>
        <w:rPr>
          <w:rFonts w:ascii="Times New Roman" w:hAnsi="Times New Roman"/>
          <w:spacing w:val="-2"/>
          <w:sz w:val="48"/>
        </w:rPr>
        <w:t>последних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исходных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допущения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(аксиомы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2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и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3)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состоят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в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том,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что </w:t>
      </w:r>
      <w:r>
        <w:rPr>
          <w:rFonts w:ascii="Times New Roman" w:hAnsi="Times New Roman"/>
          <w:b/>
          <w:sz w:val="43"/>
        </w:rPr>
        <w:t>темвгические </w:t>
      </w:r>
      <w:r>
        <w:rPr>
          <w:rFonts w:ascii="Times New Roman" w:hAnsi="Times New Roman"/>
          <w:sz w:val="43"/>
        </w:rPr>
        <w:t>рояи </w:t>
      </w:r>
      <w:r>
        <w:rPr>
          <w:rFonts w:ascii="Times New Roman" w:hAnsi="Times New Roman"/>
          <w:b/>
          <w:sz w:val="43"/>
        </w:rPr>
        <w:t>кумулятивны </w:t>
      </w:r>
      <w:r>
        <w:rPr>
          <w:rFonts w:ascii="Times New Roman" w:hAnsi="Times New Roman"/>
          <w:sz w:val="43"/>
        </w:rPr>
        <w:t>(\/х'’x‘VeVe‘ [0(х)(е) л 0(х’}(е*) —+ </w:t>
      </w:r>
      <w:r>
        <w:rPr>
          <w:rFonts w:ascii="Times New Roman" w:hAnsi="Times New Roman"/>
          <w:position w:val="1"/>
          <w:sz w:val="43"/>
        </w:rPr>
        <w:t>0(хбх’)(сОе’</w:t>
      </w:r>
      <w:r>
        <w:rPr>
          <w:rFonts w:ascii="Times New Roman" w:hAnsi="Times New Roman"/>
          <w:position w:val="-5"/>
          <w:sz w:val="43"/>
        </w:rPr>
        <w:t>Я)</w:t>
      </w:r>
      <w:r>
        <w:rPr>
          <w:rFonts w:ascii="Times New Roman" w:hAnsi="Times New Roman"/>
          <w:position w:val="1"/>
          <w:sz w:val="43"/>
        </w:rPr>
        <w:t>,</w:t>
      </w:r>
      <w:r>
        <w:rPr>
          <w:rFonts w:ascii="Times New Roman" w:hAnsi="Times New Roman"/>
          <w:spacing w:val="-14"/>
          <w:position w:val="1"/>
          <w:sz w:val="43"/>
        </w:rPr>
        <w:t> </w:t>
      </w:r>
      <w:r>
        <w:rPr>
          <w:rFonts w:ascii="Times New Roman" w:hAnsi="Times New Roman"/>
          <w:sz w:val="43"/>
        </w:rPr>
        <w:t>а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кроме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тою,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что</w:t>
      </w:r>
      <w:r>
        <w:rPr>
          <w:rFonts w:ascii="Times New Roman" w:hAnsi="Times New Roman"/>
          <w:b/>
          <w:spacing w:val="28"/>
          <w:sz w:val="43"/>
        </w:rPr>
        <w:t> </w:t>
      </w:r>
      <w:r>
        <w:rPr>
          <w:rFonts w:ascii="Times New Roman" w:hAnsi="Times New Roman"/>
          <w:b/>
          <w:sz w:val="43"/>
        </w:rPr>
        <w:t>отноіиение</w:t>
      </w:r>
      <w:r>
        <w:rPr>
          <w:rFonts w:ascii="Times New Roman" w:hAnsi="Times New Roman"/>
          <w:b/>
          <w:spacing w:val="80"/>
          <w:sz w:val="43"/>
        </w:rPr>
        <w:t> </w:t>
      </w:r>
      <w:r>
        <w:rPr>
          <w:rFonts w:ascii="Times New Roman" w:hAnsi="Times New Roman"/>
          <w:b/>
          <w:sz w:val="43"/>
        </w:rPr>
        <w:t>Tbeme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между</w:t>
      </w:r>
      <w:r>
        <w:rPr>
          <w:rFonts w:ascii="Times New Roman" w:hAnsi="Times New Roman"/>
          <w:b/>
          <w:spacing w:val="72"/>
          <w:sz w:val="43"/>
        </w:rPr>
        <w:t> </w:t>
      </w:r>
      <w:r>
        <w:rPr>
          <w:rFonts w:ascii="Times New Roman" w:hAnsi="Times New Roman"/>
          <w:b/>
          <w:sz w:val="43"/>
        </w:rPr>
        <w:t>событием</w:t>
      </w:r>
    </w:p>
    <w:p>
      <w:pPr>
        <w:spacing w:line="453" w:lineRule="exact" w:before="0"/>
        <w:ind w:left="189" w:right="0" w:firstLine="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46"/>
          <w:sz w:val="43"/>
        </w:rPr>
        <w:t> </w:t>
      </w:r>
      <w:r>
        <w:rPr>
          <w:rFonts w:ascii="Times New Roman" w:hAnsi="Times New Roman"/>
          <w:b/>
          <w:sz w:val="43"/>
        </w:rPr>
        <w:t>внутренним</w:t>
      </w:r>
      <w:r>
        <w:rPr>
          <w:rFonts w:ascii="Times New Roman" w:hAnsi="Times New Roman"/>
          <w:b/>
          <w:spacing w:val="61"/>
          <w:sz w:val="43"/>
        </w:rPr>
        <w:t> </w:t>
      </w:r>
      <w:r>
        <w:rPr>
          <w:rFonts w:ascii="Times New Roman" w:hAnsi="Times New Roman"/>
          <w:sz w:val="43"/>
        </w:rPr>
        <w:t>аргументом</w:t>
      </w:r>
      <w:r>
        <w:rPr>
          <w:rFonts w:ascii="Times New Roman" w:hAnsi="Times New Roman"/>
          <w:spacing w:val="68"/>
          <w:sz w:val="43"/>
        </w:rPr>
        <w:t> </w:t>
      </w:r>
      <w:r>
        <w:rPr>
          <w:rFonts w:ascii="Times New Roman" w:hAnsi="Times New Roman"/>
          <w:sz w:val="43"/>
        </w:rPr>
        <w:t>магола</w:t>
      </w:r>
      <w:r>
        <w:rPr>
          <w:rFonts w:ascii="Times New Roman" w:hAnsi="Times New Roman"/>
          <w:spacing w:val="13"/>
          <w:sz w:val="43"/>
        </w:rPr>
        <w:t> </w:t>
      </w:r>
      <w:r>
        <w:rPr>
          <w:rFonts w:ascii="Times New Roman" w:hAnsi="Times New Roman"/>
          <w:i/>
          <w:sz w:val="43"/>
        </w:rPr>
        <w:t>eat</w:t>
      </w:r>
      <w:r>
        <w:rPr>
          <w:rFonts w:ascii="Times New Roman" w:hAnsi="Times New Roman"/>
          <w:i/>
          <w:spacing w:val="43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инкрементально.</w:t>
      </w:r>
    </w:p>
    <w:p>
      <w:pPr>
        <w:pStyle w:val="BodyText"/>
        <w:tabs>
          <w:tab w:pos="7947" w:val="left" w:leader="none"/>
          <w:tab w:pos="9747" w:val="left" w:leader="none"/>
          <w:tab w:pos="10572" w:val="left" w:leader="none"/>
        </w:tabs>
        <w:spacing w:line="492" w:lineRule="exact" w:before="46"/>
        <w:ind w:right="13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Варнаит</w:t>
      </w:r>
      <w:r>
        <w:rPr>
          <w:rFonts w:ascii="Times New Roman" w:hAnsi="Times New Roman"/>
          <w:spacing w:val="17"/>
        </w:rPr>
        <w:t>  </w:t>
      </w:r>
      <w:r>
        <w:rPr>
          <w:rFonts w:ascii="Times New Roman" w:hAnsi="Times New Roman"/>
        </w:rPr>
        <w:t>анализа</w:t>
      </w:r>
      <w:r>
        <w:rPr>
          <w:rFonts w:ascii="Times New Roman" w:hAnsi="Times New Roman"/>
          <w:spacing w:val="33"/>
        </w:rPr>
        <w:t>  </w:t>
      </w:r>
      <w:r>
        <w:rPr>
          <w:rFonts w:ascii="Times New Roman" w:hAnsi="Times New Roman"/>
        </w:rPr>
        <w:t>именных</w:t>
      </w:r>
      <w:r>
        <w:rPr>
          <w:rFonts w:ascii="Times New Roman" w:hAnsi="Times New Roman"/>
          <w:spacing w:val="14"/>
        </w:rPr>
        <w:t>  </w:t>
      </w:r>
      <w:r>
        <w:rPr>
          <w:rFonts w:ascii="Times New Roman" w:hAnsi="Times New Roman"/>
          <w:spacing w:val="-2"/>
        </w:rPr>
        <w:t>аргументов,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который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5"/>
        </w:rPr>
        <w:t>мы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исполыуем</w:t>
      </w:r>
    </w:p>
    <w:p>
      <w:pPr>
        <w:pStyle w:val="Heading5"/>
        <w:spacing w:line="573" w:lineRule="exact"/>
        <w:ind w:right="117"/>
        <w:jc w:val="right"/>
      </w:pPr>
      <w:r>
        <w:rPr>
          <w:w w:val="90"/>
        </w:rPr>
        <w:t>в</w:t>
      </w:r>
      <w:r>
        <w:rPr>
          <w:spacing w:val="-19"/>
          <w:w w:val="90"/>
        </w:rPr>
        <w:t> </w:t>
      </w:r>
      <w:r>
        <w:rPr>
          <w:w w:val="90"/>
        </w:rPr>
        <w:t>этом</w:t>
      </w:r>
      <w:r>
        <w:rPr>
          <w:spacing w:val="-15"/>
          <w:w w:val="90"/>
        </w:rPr>
        <w:t> </w:t>
      </w:r>
      <w:r>
        <w:rPr>
          <w:w w:val="90"/>
        </w:rPr>
        <w:t>фрагменте,</w:t>
      </w:r>
      <w:r>
        <w:rPr>
          <w:spacing w:val="-9"/>
          <w:w w:val="90"/>
        </w:rPr>
        <w:t> </w:t>
      </w:r>
      <w:r>
        <w:rPr>
          <w:w w:val="90"/>
        </w:rPr>
        <w:t>опирается</w:t>
      </w:r>
      <w:r>
        <w:rPr>
          <w:spacing w:val="36"/>
        </w:rPr>
        <w:t> </w:t>
      </w:r>
      <w:r>
        <w:rPr>
          <w:w w:val="90"/>
        </w:rPr>
        <w:t>в</w:t>
      </w:r>
      <w:r>
        <w:rPr>
          <w:spacing w:val="-19"/>
          <w:w w:val="90"/>
        </w:rPr>
        <w:t> </w:t>
      </w:r>
      <w:r>
        <w:rPr>
          <w:w w:val="90"/>
        </w:rPr>
        <w:t>своей</w:t>
      </w:r>
      <w:r>
        <w:rPr>
          <w:spacing w:val="-3"/>
        </w:rPr>
        <w:t> </w:t>
      </w:r>
      <w:r>
        <w:rPr>
          <w:w w:val="90"/>
        </w:rPr>
        <w:t>содержагельной</w:t>
      </w:r>
      <w:r>
        <w:rPr>
          <w:spacing w:val="-9"/>
        </w:rPr>
        <w:t> </w:t>
      </w:r>
      <w:r>
        <w:rPr>
          <w:w w:val="90"/>
        </w:rPr>
        <w:t>части</w:t>
      </w:r>
      <w:r>
        <w:rPr>
          <w:spacing w:val="2"/>
        </w:rPr>
        <w:t> </w:t>
      </w:r>
      <w:r>
        <w:rPr>
          <w:w w:val="90"/>
        </w:rPr>
        <w:t>на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(Krifka</w:t>
      </w:r>
    </w:p>
    <w:p>
      <w:pPr>
        <w:pStyle w:val="Heading5"/>
        <w:spacing w:after="0" w:line="573" w:lineRule="exact"/>
        <w:jc w:val="right"/>
        <w:sectPr>
          <w:pgSz w:w="15000" w:h="23010"/>
          <w:pgMar w:top="520" w:bottom="280" w:left="566" w:right="708"/>
        </w:sectPr>
      </w:pPr>
    </w:p>
    <w:p>
      <w:pPr>
        <w:spacing w:line="247" w:lineRule="auto" w:before="73"/>
        <w:ind w:left="151" w:right="0" w:firstLine="38"/>
        <w:jc w:val="left"/>
        <w:rPr>
          <w:sz w:val="46"/>
        </w:rPr>
      </w:pPr>
      <w:r>
        <w:rPr>
          <w:w w:val="90"/>
          <w:sz w:val="46"/>
        </w:rPr>
        <w:t>1989;</w:t>
      </w:r>
      <w:r>
        <w:rPr>
          <w:spacing w:val="11"/>
          <w:sz w:val="46"/>
        </w:rPr>
        <w:t> </w:t>
      </w:r>
      <w:r>
        <w:rPr>
          <w:w w:val="90"/>
          <w:sz w:val="46"/>
        </w:rPr>
        <w:t>1992;</w:t>
      </w:r>
      <w:r>
        <w:rPr>
          <w:spacing w:val="40"/>
          <w:sz w:val="46"/>
        </w:rPr>
        <w:t> </w:t>
      </w:r>
      <w:r>
        <w:rPr>
          <w:w w:val="90"/>
          <w:sz w:val="46"/>
        </w:rPr>
        <w:t>1998).</w:t>
      </w:r>
      <w:r>
        <w:rPr>
          <w:spacing w:val="28"/>
          <w:sz w:val="46"/>
        </w:rPr>
        <w:t> </w:t>
      </w:r>
      <w:r>
        <w:rPr>
          <w:w w:val="90"/>
          <w:sz w:val="46"/>
        </w:rPr>
        <w:t>Неисчисляемые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существительные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типа </w:t>
      </w:r>
      <w:r>
        <w:rPr>
          <w:i/>
          <w:w w:val="90"/>
          <w:sz w:val="46"/>
        </w:rPr>
        <w:t>soup </w:t>
      </w:r>
      <w:r>
        <w:rPr>
          <w:w w:val="90"/>
          <w:sz w:val="46"/>
        </w:rPr>
        <w:t>анали- </w:t>
      </w:r>
      <w:r>
        <w:rPr>
          <w:w w:val="85"/>
          <w:sz w:val="46"/>
        </w:rPr>
        <w:t>зируіотся</w:t>
      </w:r>
      <w:r>
        <w:rPr>
          <w:spacing w:val="40"/>
          <w:sz w:val="46"/>
        </w:rPr>
        <w:t> </w:t>
      </w:r>
      <w:r>
        <w:rPr>
          <w:w w:val="85"/>
          <w:sz w:val="46"/>
        </w:rPr>
        <w:t>как</w:t>
      </w:r>
      <w:r>
        <w:rPr>
          <w:spacing w:val="38"/>
          <w:sz w:val="46"/>
        </w:rPr>
        <w:t> </w:t>
      </w:r>
      <w:r>
        <w:rPr>
          <w:w w:val="85"/>
          <w:sz w:val="46"/>
        </w:rPr>
        <w:t>одноместные</w:t>
      </w:r>
      <w:r>
        <w:rPr>
          <w:spacing w:val="40"/>
          <w:sz w:val="46"/>
        </w:rPr>
        <w:t> </w:t>
      </w:r>
      <w:r>
        <w:rPr>
          <w:w w:val="85"/>
          <w:sz w:val="46"/>
        </w:rPr>
        <w:t>кумулятивные</w:t>
      </w:r>
      <w:r>
        <w:rPr>
          <w:spacing w:val="80"/>
          <w:sz w:val="46"/>
        </w:rPr>
        <w:t> </w:t>
      </w:r>
      <w:r>
        <w:rPr>
          <w:w w:val="85"/>
          <w:sz w:val="46"/>
        </w:rPr>
        <w:t>предикаты</w:t>
      </w:r>
      <w:r>
        <w:rPr>
          <w:spacing w:val="80"/>
          <w:sz w:val="46"/>
        </w:rPr>
        <w:t> </w:t>
      </w:r>
      <w:r>
        <w:rPr>
          <w:w w:val="85"/>
          <w:sz w:val="46"/>
        </w:rPr>
        <w:t>над</w:t>
      </w:r>
      <w:r>
        <w:rPr>
          <w:sz w:val="46"/>
        </w:rPr>
        <w:t> </w:t>
      </w:r>
      <w:r>
        <w:rPr>
          <w:w w:val="85"/>
          <w:sz w:val="46"/>
        </w:rPr>
        <w:t>индивидами:</w:t>
      </w:r>
    </w:p>
    <w:p>
      <w:pPr>
        <w:pStyle w:val="ListParagraph"/>
        <w:numPr>
          <w:ilvl w:val="0"/>
          <w:numId w:val="23"/>
        </w:numPr>
        <w:tabs>
          <w:tab w:pos="1364" w:val="left" w:leader="none"/>
        </w:tabs>
        <w:spacing w:line="553" w:lineRule="exact" w:before="229" w:after="0"/>
        <w:ind w:left="1364" w:right="0" w:hanging="1213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||</w:t>
      </w:r>
      <w:r>
        <w:rPr>
          <w:rFonts w:ascii="Times New Roman" w:hAnsi="Times New Roman"/>
          <w:spacing w:val="-20"/>
          <w:sz w:val="43"/>
        </w:rPr>
        <w:t> </w:t>
      </w:r>
      <w:r>
        <w:rPr>
          <w:rFonts w:ascii="Times New Roman" w:hAnsi="Times New Roman"/>
          <w:sz w:val="43"/>
        </w:rPr>
        <w:t>[</w:t>
      </w:r>
      <w:r>
        <w:rPr>
          <w:rFonts w:ascii="Times New Roman" w:hAnsi="Times New Roman"/>
          <w:position w:val="-13"/>
          <w:sz w:val="27"/>
        </w:rPr>
        <w:t>W</w:t>
      </w:r>
      <w:r>
        <w:rPr>
          <w:rFonts w:ascii="Times New Roman" w:hAnsi="Times New Roman"/>
          <w:sz w:val="43"/>
        </w:rPr>
        <w:t>soup]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||</w:t>
      </w:r>
      <w:r>
        <w:rPr>
          <w:rFonts w:ascii="Times New Roman" w:hAnsi="Times New Roman"/>
          <w:spacing w:val="-1"/>
          <w:sz w:val="43"/>
        </w:rPr>
        <w:t> </w:t>
      </w:r>
      <w:r>
        <w:rPr>
          <w:rFonts w:ascii="Times New Roman" w:hAnsi="Times New Roman"/>
          <w:sz w:val="43"/>
        </w:rPr>
        <w:t>=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kк.soup(x)</w:t>
      </w:r>
    </w:p>
    <w:p>
      <w:pPr>
        <w:spacing w:line="434" w:lineRule="exact" w:before="0"/>
        <w:ind w:left="1397" w:right="0" w:firstLine="0"/>
        <w:jc w:val="left"/>
        <w:rPr>
          <w:sz w:val="41"/>
        </w:rPr>
      </w:pPr>
      <w:r>
        <w:rPr>
          <w:spacing w:val="-2"/>
          <w:sz w:val="41"/>
        </w:rPr>
        <w:t>Акснома: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CU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M(soup)</w:t>
      </w:r>
    </w:p>
    <w:p>
      <w:pPr>
        <w:pStyle w:val="BodyText"/>
        <w:spacing w:before="281"/>
        <w:ind w:left="908"/>
      </w:pPr>
      <w:r>
        <w:rPr>
          <w:spacing w:val="-2"/>
        </w:rPr>
        <w:t>В</w:t>
      </w:r>
      <w:r>
        <w:rPr>
          <w:spacing w:val="11"/>
        </w:rPr>
        <w:t> </w:t>
      </w:r>
      <w:r>
        <w:rPr>
          <w:spacing w:val="-2"/>
        </w:rPr>
        <w:t>отличие</w:t>
      </w:r>
      <w:r>
        <w:rPr>
          <w:spacing w:val="35"/>
        </w:rPr>
        <w:t> </w:t>
      </w:r>
      <w:r>
        <w:rPr>
          <w:spacing w:val="-2"/>
        </w:rPr>
        <w:t>от</w:t>
      </w:r>
      <w:r>
        <w:rPr>
          <w:spacing w:val="29"/>
        </w:rPr>
        <w:t> </w:t>
      </w:r>
      <w:r>
        <w:rPr>
          <w:spacing w:val="-2"/>
        </w:rPr>
        <w:t>них,</w:t>
      </w:r>
      <w:r>
        <w:rPr>
          <w:spacing w:val="37"/>
        </w:rPr>
        <w:t> </w:t>
      </w:r>
      <w:r>
        <w:rPr>
          <w:spacing w:val="-2"/>
        </w:rPr>
        <w:t>исчисляемые</w:t>
      </w:r>
      <w:r>
        <w:rPr>
          <w:spacing w:val="52"/>
        </w:rPr>
        <w:t> </w:t>
      </w:r>
      <w:r>
        <w:rPr>
          <w:spacing w:val="-2"/>
        </w:rPr>
        <w:t>существительные</w:t>
      </w:r>
      <w:r>
        <w:rPr>
          <w:spacing w:val="23"/>
        </w:rPr>
        <w:t> </w:t>
      </w:r>
      <w:r>
        <w:rPr>
          <w:spacing w:val="-2"/>
        </w:rPr>
        <w:t>представляіот</w:t>
      </w:r>
    </w:p>
    <w:p>
      <w:pPr>
        <w:spacing w:before="22"/>
        <w:ind w:left="145" w:right="0" w:firstLine="0"/>
        <w:jc w:val="left"/>
        <w:rPr>
          <w:sz w:val="46"/>
        </w:rPr>
      </w:pPr>
      <w:r>
        <w:rPr>
          <w:w w:val="90"/>
          <w:sz w:val="46"/>
        </w:rPr>
        <w:t>собой</w:t>
      </w:r>
      <w:r>
        <w:rPr>
          <w:spacing w:val="2"/>
          <w:sz w:val="46"/>
        </w:rPr>
        <w:t> </w:t>
      </w:r>
      <w:r>
        <w:rPr>
          <w:w w:val="90"/>
          <w:sz w:val="46"/>
        </w:rPr>
        <w:t>двухместные</w:t>
      </w:r>
      <w:r>
        <w:rPr>
          <w:spacing w:val="23"/>
          <w:sz w:val="46"/>
        </w:rPr>
        <w:t> </w:t>
      </w:r>
      <w:r>
        <w:rPr>
          <w:w w:val="90"/>
          <w:sz w:val="46"/>
        </w:rPr>
        <w:t>отношения</w:t>
      </w:r>
      <w:r>
        <w:rPr>
          <w:spacing w:val="44"/>
          <w:sz w:val="46"/>
        </w:rPr>
        <w:t> </w:t>
      </w:r>
      <w:r>
        <w:rPr>
          <w:w w:val="90"/>
          <w:sz w:val="46"/>
        </w:rPr>
        <w:t>вида</w:t>
      </w:r>
      <w:r>
        <w:rPr>
          <w:spacing w:val="-19"/>
          <w:w w:val="90"/>
          <w:sz w:val="46"/>
        </w:rPr>
        <w:t> </w:t>
      </w:r>
      <w:r>
        <w:rPr>
          <w:spacing w:val="-2"/>
          <w:w w:val="90"/>
          <w:sz w:val="46"/>
        </w:rPr>
        <w:t>(575):</w:t>
      </w:r>
    </w:p>
    <w:p>
      <w:pPr>
        <w:pStyle w:val="ListParagraph"/>
        <w:numPr>
          <w:ilvl w:val="0"/>
          <w:numId w:val="23"/>
        </w:numPr>
        <w:tabs>
          <w:tab w:pos="1353" w:val="left" w:leader="none"/>
          <w:tab w:pos="8537" w:val="left" w:leader="none"/>
        </w:tabs>
        <w:spacing w:line="240" w:lineRule="auto" w:before="281" w:after="0"/>
        <w:ind w:left="1353" w:right="0" w:hanging="1217"/>
        <w:jc w:val="left"/>
        <w:rPr>
          <w:sz w:val="37"/>
        </w:rPr>
      </w:pPr>
      <w:r>
        <w:rPr>
          <w:w w:val="105"/>
          <w:sz w:val="37"/>
        </w:rPr>
        <w:t>||</w:t>
      </w:r>
      <w:r>
        <w:rPr>
          <w:spacing w:val="15"/>
          <w:w w:val="105"/>
          <w:sz w:val="37"/>
        </w:rPr>
        <w:t> </w:t>
      </w:r>
      <w:r>
        <w:rPr>
          <w:w w:val="105"/>
          <w:sz w:val="37"/>
        </w:rPr>
        <w:t>[</w:t>
      </w:r>
      <w:r>
        <w:rPr>
          <w:w w:val="105"/>
          <w:position w:val="-14"/>
          <w:sz w:val="27"/>
        </w:rPr>
        <w:t>N </w:t>
      </w:r>
      <w:r>
        <w:rPr>
          <w:w w:val="105"/>
          <w:sz w:val="37"/>
        </w:rPr>
        <w:t>apple]</w:t>
      </w:r>
      <w:r>
        <w:rPr>
          <w:spacing w:val="19"/>
          <w:w w:val="105"/>
          <w:sz w:val="37"/>
        </w:rPr>
        <w:t> </w:t>
      </w:r>
      <w:r>
        <w:rPr>
          <w:w w:val="105"/>
          <w:sz w:val="37"/>
        </w:rPr>
        <w:t>||</w:t>
      </w:r>
      <w:r>
        <w:rPr>
          <w:spacing w:val="54"/>
          <w:w w:val="105"/>
          <w:sz w:val="37"/>
        </w:rPr>
        <w:t> </w:t>
      </w:r>
      <w:r>
        <w:rPr>
          <w:w w:val="105"/>
          <w:sz w:val="37"/>
        </w:rPr>
        <w:t>=</w:t>
      </w:r>
      <w:r>
        <w:rPr>
          <w:spacing w:val="30"/>
          <w:w w:val="105"/>
          <w:sz w:val="37"/>
        </w:rPr>
        <w:t>  </w:t>
      </w:r>
      <w:r>
        <w:rPr>
          <w:w w:val="105"/>
          <w:sz w:val="37"/>
        </w:rPr>
        <w:t>in.ix.[apple(x)</w:t>
      </w:r>
      <w:r>
        <w:rPr>
          <w:spacing w:val="14"/>
          <w:w w:val="105"/>
          <w:sz w:val="37"/>
        </w:rPr>
        <w:t> </w:t>
      </w:r>
      <w:r>
        <w:rPr>
          <w:w w:val="105"/>
          <w:sz w:val="37"/>
        </w:rPr>
        <w:t>А</w:t>
      </w:r>
      <w:r>
        <w:rPr>
          <w:spacing w:val="54"/>
          <w:w w:val="150"/>
          <w:sz w:val="37"/>
        </w:rPr>
        <w:t> </w:t>
      </w:r>
      <w:r>
        <w:rPr>
          <w:spacing w:val="-2"/>
          <w:sz w:val="37"/>
        </w:rPr>
        <w:t>NATURAL</w:t>
      </w:r>
      <w:r>
        <w:rPr>
          <w:sz w:val="37"/>
        </w:rPr>
        <w:tab/>
      </w:r>
      <w:r>
        <w:rPr>
          <w:spacing w:val="-2"/>
          <w:w w:val="105"/>
          <w:sz w:val="37"/>
        </w:rPr>
        <w:t>UNIT(apple}{x)=n]</w:t>
      </w:r>
    </w:p>
    <w:p>
      <w:pPr>
        <w:spacing w:line="254" w:lineRule="auto" w:before="148"/>
        <w:ind w:left="149" w:right="107" w:firstLine="713"/>
        <w:jc w:val="both"/>
        <w:rPr>
          <w:rFonts w:ascii="Calibri" w:hAnsi="Calibri"/>
          <w:sz w:val="43"/>
        </w:rPr>
      </w:pPr>
      <w:r>
        <w:rPr>
          <w:w w:val="90"/>
          <w:sz w:val="46"/>
        </w:rPr>
        <w:t>(575)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пщдставляет собоё отношение</w:t>
      </w:r>
      <w:r>
        <w:rPr>
          <w:w w:val="90"/>
          <w:sz w:val="46"/>
        </w:rPr>
        <w:t> между</w:t>
      </w:r>
      <w:r>
        <w:rPr>
          <w:w w:val="90"/>
          <w:sz w:val="46"/>
        </w:rPr>
        <w:t> индивидами</w:t>
      </w:r>
      <w:r>
        <w:rPr>
          <w:sz w:val="46"/>
        </w:rPr>
        <w:t> </w:t>
      </w:r>
      <w:r>
        <w:rPr>
          <w:w w:val="90"/>
          <w:sz w:val="46"/>
        </w:rPr>
        <w:t>и</w:t>
      </w:r>
      <w:r>
        <w:rPr>
          <w:w w:val="90"/>
          <w:sz w:val="46"/>
        </w:rPr>
        <w:t> числа- ми. Это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отношение состоит из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двух компонентов —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предиката над ин- дивидами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вpple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и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мерной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фуНкциИ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nAmUmr</w:t>
      </w:r>
      <w:r>
        <w:rPr>
          <w:spacing w:val="40"/>
          <w:sz w:val="46"/>
        </w:rPr>
        <w:t> </w:t>
      </w:r>
      <w:r>
        <w:rPr>
          <w:w w:val="90"/>
          <w:sz w:val="46"/>
        </w:rPr>
        <w:t>uвtm(apple),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которая,</w:t>
      </w:r>
      <w:r>
        <w:rPr>
          <w:w w:val="90"/>
          <w:sz w:val="46"/>
        </w:rPr>
        <w:t> при- </w:t>
      </w:r>
      <w:r>
        <w:rPr>
          <w:rFonts w:ascii="Calibri" w:hAnsi="Calibri"/>
          <w:sz w:val="43"/>
        </w:rPr>
        <w:t>меняясь к индивиду, возвращает количество </w:t>
      </w:r>
      <w:r>
        <w:rPr>
          <w:rFonts w:ascii="Calibri" w:hAnsi="Calibri"/>
          <w:i/>
          <w:sz w:val="43"/>
        </w:rPr>
        <w:t>яблок, </w:t>
      </w:r>
      <w:r>
        <w:rPr>
          <w:rFonts w:ascii="Calibri" w:hAnsi="Calibri"/>
          <w:sz w:val="43"/>
        </w:rPr>
        <w:t>имеющихся в этом </w:t>
      </w:r>
      <w:r>
        <w:rPr>
          <w:rFonts w:ascii="Calibri" w:hAnsi="Calibri"/>
          <w:sz w:val="39"/>
        </w:rPr>
        <w:t>индивнде.</w:t>
      </w:r>
      <w:r>
        <w:rPr>
          <w:rFonts w:ascii="Calibri" w:hAnsi="Calibri"/>
          <w:spacing w:val="80"/>
          <w:sz w:val="39"/>
        </w:rPr>
        <w:t>   </w:t>
      </w:r>
      <w:r>
        <w:rPr>
          <w:rFonts w:ascii="Calibri" w:hAnsi="Calibri"/>
          <w:sz w:val="39"/>
        </w:rPr>
        <w:t>ФункцИЯ</w:t>
      </w:r>
      <w:r>
        <w:rPr>
          <w:rFonts w:ascii="Calibri" w:hAnsi="Calibri"/>
          <w:spacing w:val="80"/>
          <w:sz w:val="39"/>
        </w:rPr>
        <w:t>   </w:t>
      </w:r>
      <w:r>
        <w:rPr>
          <w:rFonts w:ascii="Calibri" w:hAnsi="Calibri"/>
          <w:sz w:val="39"/>
        </w:rPr>
        <w:t>NATURAL</w:t>
      </w:r>
      <w:r>
        <w:rPr>
          <w:rFonts w:ascii="Calibri" w:hAnsi="Calibri"/>
          <w:spacing w:val="80"/>
          <w:w w:val="150"/>
          <w:sz w:val="39"/>
        </w:rPr>
        <w:t>  </w:t>
      </w:r>
      <w:r>
        <w:rPr>
          <w:rFonts w:ascii="Calibri" w:hAnsi="Calibri"/>
          <w:sz w:val="39"/>
        </w:rPr>
        <w:t>UNlT(яppIe)</w:t>
      </w:r>
      <w:r>
        <w:rPr>
          <w:rFonts w:ascii="Calibri" w:hAnsi="Calibri"/>
          <w:spacing w:val="80"/>
          <w:sz w:val="39"/>
        </w:rPr>
        <w:t>   </w:t>
      </w:r>
      <w:r>
        <w:rPr>
          <w:rFonts w:ascii="Calibri" w:hAnsi="Calibri"/>
          <w:sz w:val="39"/>
        </w:rPr>
        <w:t>обрыустся</w:t>
      </w:r>
      <w:r>
        <w:rPr>
          <w:rFonts w:ascii="Calibri" w:hAnsi="Calibri"/>
          <w:spacing w:val="80"/>
          <w:sz w:val="39"/>
        </w:rPr>
        <w:t>   </w:t>
      </w:r>
      <w:r>
        <w:rPr>
          <w:rFonts w:ascii="Calibri" w:hAnsi="Calibri"/>
          <w:sz w:val="39"/>
        </w:rPr>
        <w:t>применением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41"/>
        </w:rPr>
        <w:t>к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предиката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apple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функции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нxmuRAL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sz w:val="41"/>
        </w:rPr>
        <w:t>UNIT,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которое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имеет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логическнй </w:t>
      </w:r>
      <w:r>
        <w:rPr>
          <w:rFonts w:ascii="Calibri" w:hAnsi="Calibri"/>
          <w:sz w:val="43"/>
        </w:rPr>
        <w:t>тип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^W,t^,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^e.nhh,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где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i/>
          <w:sz w:val="43"/>
        </w:rPr>
        <w:t>е —</w:t>
      </w:r>
      <w:r>
        <w:rPr>
          <w:rFonts w:ascii="Calibri" w:hAnsi="Calibri"/>
          <w:i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логический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тип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нндивидов,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н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тнп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чи- </w:t>
      </w:r>
      <w:r>
        <w:rPr>
          <w:rFonts w:ascii="Calibri" w:hAnsi="Calibri"/>
          <w:sz w:val="39"/>
        </w:rPr>
        <w:t>сел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и г —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тип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истинностных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значений.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Смысл функцИИ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NATURAL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UlЧlT </w:t>
      </w:r>
      <w:r>
        <w:rPr>
          <w:rFonts w:ascii="Calibri" w:hAnsi="Calibri"/>
          <w:sz w:val="43"/>
        </w:rPr>
        <w:t>состоит</w:t>
      </w:r>
      <w:r>
        <w:rPr>
          <w:rFonts w:ascii="Calibri" w:hAnsi="Calibri"/>
          <w:spacing w:val="38"/>
          <w:w w:val="15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61"/>
          <w:sz w:val="43"/>
        </w:rPr>
        <w:t> </w:t>
      </w:r>
      <w:r>
        <w:rPr>
          <w:rFonts w:ascii="Calibri" w:hAnsi="Calibri"/>
          <w:sz w:val="43"/>
        </w:rPr>
        <w:t>том,</w:t>
      </w:r>
      <w:r>
        <w:rPr>
          <w:rFonts w:ascii="Calibri" w:hAnsi="Calibri"/>
          <w:spacing w:val="76"/>
          <w:sz w:val="43"/>
        </w:rPr>
        <w:t> </w:t>
      </w:r>
      <w:r>
        <w:rPr>
          <w:rFonts w:ascii="Calibri" w:hAnsi="Calibri"/>
          <w:sz w:val="43"/>
        </w:rPr>
        <w:t>чтобы</w:t>
      </w:r>
      <w:r>
        <w:rPr>
          <w:rFonts w:ascii="Calibri" w:hAnsi="Calibri"/>
          <w:spacing w:val="77"/>
          <w:sz w:val="43"/>
        </w:rPr>
        <w:t> </w:t>
      </w:r>
      <w:r>
        <w:rPr>
          <w:rFonts w:ascii="Calibri" w:hAnsi="Calibri"/>
          <w:sz w:val="43"/>
        </w:rPr>
        <w:t>выделить,</w:t>
      </w:r>
      <w:r>
        <w:rPr>
          <w:rFonts w:ascii="Calibri" w:hAnsi="Calibri"/>
          <w:spacing w:val="38"/>
          <w:w w:val="150"/>
          <w:sz w:val="43"/>
        </w:rPr>
        <w:t> </w:t>
      </w:r>
      <w:r>
        <w:rPr>
          <w:rFonts w:ascii="Calibri" w:hAnsi="Calibri"/>
          <w:sz w:val="43"/>
        </w:rPr>
        <w:t>нндивидуировать</w:t>
      </w:r>
      <w:r>
        <w:rPr>
          <w:rFonts w:ascii="Calibri" w:hAnsi="Calibri"/>
          <w:spacing w:val="57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69"/>
          <w:sz w:val="43"/>
        </w:rPr>
        <w:t> </w:t>
      </w:r>
      <w:r>
        <w:rPr>
          <w:rFonts w:ascii="Calibri" w:hAnsi="Calibri"/>
          <w:sz w:val="43"/>
        </w:rPr>
        <w:t>означаемом</w:t>
      </w:r>
      <w:r>
        <w:rPr>
          <w:rFonts w:ascii="Calibri" w:hAnsi="Calibri"/>
          <w:spacing w:val="70"/>
          <w:w w:val="150"/>
          <w:sz w:val="43"/>
        </w:rPr>
        <w:t> </w:t>
      </w:r>
      <w:r>
        <w:rPr>
          <w:rFonts w:ascii="Calibri" w:hAnsi="Calibri"/>
          <w:spacing w:val="-4"/>
          <w:sz w:val="43"/>
        </w:rPr>
        <w:t>пре-</w:t>
      </w:r>
    </w:p>
    <w:p>
      <w:pPr>
        <w:spacing w:line="223" w:lineRule="auto" w:before="0"/>
        <w:ind w:left="144" w:right="0" w:firstLine="15"/>
        <w:jc w:val="left"/>
        <w:rPr>
          <w:sz w:val="48"/>
        </w:rPr>
      </w:pPr>
      <w:r>
        <w:rPr>
          <w:w w:val="85"/>
          <w:sz w:val="48"/>
        </w:rPr>
        <w:t>диката</w:t>
      </w:r>
      <w:r>
        <w:rPr>
          <w:sz w:val="48"/>
        </w:rPr>
        <w:t> </w:t>
      </w:r>
      <w:r>
        <w:rPr>
          <w:w w:val="85"/>
          <w:sz w:val="48"/>
        </w:rPr>
        <w:t>естественные</w:t>
      </w:r>
      <w:r>
        <w:rPr>
          <w:spacing w:val="40"/>
          <w:sz w:val="48"/>
        </w:rPr>
        <w:t> </w:t>
      </w:r>
      <w:r>
        <w:rPr>
          <w:w w:val="85"/>
          <w:sz w:val="48"/>
        </w:rPr>
        <w:t>единицы</w:t>
      </w:r>
      <w:r>
        <w:rPr>
          <w:spacing w:val="40"/>
          <w:sz w:val="48"/>
        </w:rPr>
        <w:t> </w:t>
      </w:r>
      <w:r>
        <w:rPr>
          <w:w w:val="85"/>
          <w:sz w:val="48"/>
        </w:rPr>
        <w:t>—яблоки</w:t>
      </w:r>
      <w:r>
        <w:rPr>
          <w:spacing w:val="80"/>
          <w:sz w:val="48"/>
        </w:rPr>
        <w:t> </w:t>
      </w:r>
      <w:r>
        <w:rPr>
          <w:w w:val="85"/>
          <w:sz w:val="48"/>
        </w:rPr>
        <w:t>в случае</w:t>
      </w:r>
      <w:r>
        <w:rPr>
          <w:spacing w:val="40"/>
          <w:sz w:val="48"/>
        </w:rPr>
        <w:t> </w:t>
      </w:r>
      <w:r>
        <w:rPr>
          <w:w w:val="85"/>
          <w:sz w:val="48"/>
        </w:rPr>
        <w:t>пщдиката</w:t>
      </w:r>
      <w:r>
        <w:rPr>
          <w:sz w:val="48"/>
        </w:rPr>
        <w:t> </w:t>
      </w:r>
      <w:r>
        <w:rPr>
          <w:w w:val="85"/>
          <w:sz w:val="48"/>
        </w:rPr>
        <w:t>‘яблоко’,</w:t>
      </w:r>
      <w:r>
        <w:rPr>
          <w:spacing w:val="40"/>
          <w:sz w:val="48"/>
        </w:rPr>
        <w:t> </w:t>
      </w:r>
      <w:r>
        <w:rPr>
          <w:w w:val="90"/>
          <w:sz w:val="48"/>
        </w:rPr>
        <w:t>столы</w:t>
      </w:r>
      <w:r>
        <w:rPr>
          <w:sz w:val="48"/>
        </w:rPr>
        <w:t> </w:t>
      </w:r>
      <w:r>
        <w:rPr>
          <w:w w:val="90"/>
          <w:sz w:val="48"/>
        </w:rPr>
        <w:t>в</w:t>
      </w:r>
      <w:r>
        <w:rPr>
          <w:spacing w:val="-22"/>
          <w:w w:val="90"/>
          <w:sz w:val="48"/>
        </w:rPr>
        <w:t> </w:t>
      </w:r>
      <w:r>
        <w:rPr>
          <w:w w:val="90"/>
          <w:sz w:val="48"/>
        </w:rPr>
        <w:t>случае</w:t>
      </w:r>
      <w:r>
        <w:rPr>
          <w:sz w:val="48"/>
        </w:rPr>
        <w:t> </w:t>
      </w:r>
      <w:r>
        <w:rPr>
          <w:w w:val="90"/>
          <w:sz w:val="48"/>
        </w:rPr>
        <w:t>предиката</w:t>
      </w:r>
      <w:r>
        <w:rPr>
          <w:sz w:val="48"/>
        </w:rPr>
        <w:t> </w:t>
      </w:r>
      <w:r>
        <w:rPr>
          <w:w w:val="90"/>
          <w:sz w:val="48"/>
        </w:rPr>
        <w:t>‘стол’ н т. д.</w:t>
      </w:r>
    </w:p>
    <w:p>
      <w:pPr>
        <w:spacing w:line="254" w:lineRule="auto" w:before="43"/>
        <w:ind w:left="161" w:right="118" w:firstLine="718"/>
        <w:jc w:val="both"/>
        <w:rPr>
          <w:rFonts w:ascii="Times New Roman" w:hAnsi="Times New Roman"/>
          <w:sz w:val="41"/>
        </w:rPr>
      </w:pPr>
      <w:r>
        <w:rPr>
          <w:sz w:val="43"/>
        </w:rPr>
        <w:t>За</w:t>
      </w:r>
      <w:r>
        <w:rPr>
          <w:spacing w:val="-24"/>
          <w:sz w:val="43"/>
        </w:rPr>
        <w:t> </w:t>
      </w:r>
      <w:r>
        <w:rPr>
          <w:sz w:val="43"/>
        </w:rPr>
        <w:t>этим</w:t>
      </w:r>
      <w:r>
        <w:rPr>
          <w:spacing w:val="-2"/>
          <w:sz w:val="43"/>
        </w:rPr>
        <w:t> </w:t>
      </w:r>
      <w:r>
        <w:rPr>
          <w:sz w:val="43"/>
        </w:rPr>
        <w:t>анализом стоит представлеиие о</w:t>
      </w:r>
      <w:r>
        <w:rPr>
          <w:spacing w:val="-24"/>
          <w:sz w:val="43"/>
        </w:rPr>
        <w:t> </w:t>
      </w:r>
      <w:r>
        <w:rPr>
          <w:sz w:val="43"/>
        </w:rPr>
        <w:t>том, что</w:t>
      </w:r>
      <w:r>
        <w:rPr>
          <w:spacing w:val="-5"/>
          <w:sz w:val="43"/>
        </w:rPr>
        <w:t> </w:t>
      </w:r>
      <w:r>
        <w:rPr>
          <w:sz w:val="43"/>
        </w:rPr>
        <w:t>все</w:t>
      </w:r>
      <w:r>
        <w:rPr>
          <w:spacing w:val="-4"/>
          <w:sz w:val="43"/>
        </w:rPr>
        <w:t> </w:t>
      </w:r>
      <w:r>
        <w:rPr>
          <w:sz w:val="43"/>
        </w:rPr>
        <w:t>предикаты над</w:t>
      </w:r>
      <w:r>
        <w:rPr>
          <w:spacing w:val="-24"/>
          <w:sz w:val="43"/>
        </w:rPr>
        <w:t> </w:t>
      </w:r>
      <w:r>
        <w:rPr>
          <w:sz w:val="43"/>
        </w:rPr>
        <w:t>индивндами</w:t>
      </w:r>
      <w:r>
        <w:rPr>
          <w:spacing w:val="-24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естественном языке,</w:t>
      </w:r>
      <w:r>
        <w:rPr>
          <w:spacing w:val="-16"/>
          <w:sz w:val="43"/>
        </w:rPr>
        <w:t> </w:t>
      </w:r>
      <w:r>
        <w:rPr>
          <w:sz w:val="43"/>
        </w:rPr>
        <w:t>а</w:t>
      </w:r>
      <w:r>
        <w:rPr>
          <w:spacing w:val="-22"/>
          <w:sz w:val="43"/>
        </w:rPr>
        <w:t> </w:t>
      </w:r>
      <w:r>
        <w:rPr>
          <w:sz w:val="43"/>
        </w:rPr>
        <w:t>не</w:t>
      </w:r>
      <w:r>
        <w:rPr>
          <w:spacing w:val="-24"/>
          <w:sz w:val="43"/>
        </w:rPr>
        <w:t> </w:t>
      </w:r>
      <w:r>
        <w:rPr>
          <w:sz w:val="43"/>
        </w:rPr>
        <w:t>только</w:t>
      </w:r>
      <w:r>
        <w:rPr>
          <w:spacing w:val="-20"/>
          <w:sz w:val="43"/>
        </w:rPr>
        <w:t> </w:t>
      </w:r>
      <w:r>
        <w:rPr>
          <w:sz w:val="43"/>
        </w:rPr>
        <w:t>предикаты,</w:t>
      </w:r>
      <w:r>
        <w:rPr>
          <w:spacing w:val="-4"/>
          <w:sz w:val="43"/>
        </w:rPr>
        <w:t> </w:t>
      </w:r>
      <w:r>
        <w:rPr>
          <w:sz w:val="43"/>
        </w:rPr>
        <w:t>обоз- </w:t>
      </w:r>
      <w:r>
        <w:rPr>
          <w:rFonts w:ascii="Times New Roman" w:hAnsi="Times New Roman"/>
          <w:spacing w:val="-2"/>
          <w:sz w:val="46"/>
        </w:rPr>
        <w:t>начаемые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существительным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тнпа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i/>
          <w:spacing w:val="-2"/>
          <w:sz w:val="46"/>
        </w:rPr>
        <w:t>вода,</w:t>
      </w:r>
      <w:r>
        <w:rPr>
          <w:rFonts w:ascii="Times New Roman" w:hAnsi="Times New Roman"/>
          <w:i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неисчисляемы.</w:t>
      </w:r>
      <w:r>
        <w:rPr>
          <w:rFonts w:ascii="Times New Roman" w:hAnsi="Times New Roman"/>
          <w:spacing w:val="2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Неисчисляем,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частности, и предикат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apple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составе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(575). Исчисляемость возни- </w:t>
      </w:r>
      <w:r>
        <w:rPr>
          <w:rFonts w:ascii="Times New Roman" w:hAnsi="Times New Roman"/>
          <w:i/>
          <w:sz w:val="41"/>
        </w:rPr>
        <w:t>ка</w:t>
      </w:r>
      <w:r>
        <w:rPr>
          <w:rFonts w:ascii="Times New Roman" w:hAnsi="Times New Roman"/>
          <w:sz w:val="41"/>
        </w:rPr>
        <w:t>ет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лишь</w:t>
      </w:r>
      <w:r>
        <w:rPr>
          <w:rFonts w:ascii="Times New Roman" w:hAnsi="Times New Roman"/>
          <w:spacing w:val="-20"/>
          <w:sz w:val="41"/>
        </w:rPr>
        <w:t> </w:t>
      </w:r>
      <w:r>
        <w:rPr>
          <w:rFonts w:ascii="Times New Roman" w:hAnsi="Times New Roman"/>
          <w:sz w:val="41"/>
        </w:rPr>
        <w:t>блатдаря</w:t>
      </w:r>
      <w:r>
        <w:rPr>
          <w:rFonts w:ascii="Times New Roman" w:hAnsi="Times New Roman"/>
          <w:spacing w:val="-9"/>
          <w:sz w:val="41"/>
        </w:rPr>
        <w:t> </w:t>
      </w:r>
      <w:r>
        <w:rPr>
          <w:rFonts w:ascii="Times New Roman" w:hAnsi="Times New Roman"/>
          <w:sz w:val="41"/>
        </w:rPr>
        <w:t>фуНкциИ</w:t>
      </w:r>
      <w:r>
        <w:rPr>
          <w:rFonts w:ascii="Times New Roman" w:hAnsi="Times New Roman"/>
          <w:spacing w:val="4"/>
          <w:sz w:val="41"/>
        </w:rPr>
        <w:t> </w:t>
      </w:r>
      <w:r>
        <w:rPr>
          <w:rFonts w:ascii="Times New Roman" w:hAnsi="Times New Roman"/>
          <w:sz w:val="41"/>
        </w:rPr>
        <w:t>NATURAL</w:t>
      </w:r>
      <w:r>
        <w:rPr>
          <w:rFonts w:ascii="Times New Roman" w:hAnsi="Times New Roman"/>
          <w:spacing w:val="42"/>
          <w:w w:val="150"/>
          <w:sz w:val="41"/>
        </w:rPr>
        <w:t> </w:t>
      </w:r>
      <w:r>
        <w:rPr>
          <w:rFonts w:ascii="Times New Roman" w:hAnsi="Times New Roman"/>
          <w:sz w:val="41"/>
        </w:rPr>
        <w:t>UNIT.</w:t>
      </w:r>
    </w:p>
    <w:p>
      <w:pPr>
        <w:spacing w:line="247" w:lineRule="auto" w:before="4"/>
        <w:ind w:left="151" w:right="96" w:firstLine="76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12"/>
          <w:sz w:val="46"/>
        </w:rPr>
        <w:t>В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пользу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такого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взгляда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на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вещи</w:t>
      </w:r>
      <w:r>
        <w:rPr>
          <w:rFonts w:ascii="Times New Roman" w:hAnsi="Times New Roman"/>
          <w:spacing w:val="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М.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Крифка</w:t>
      </w:r>
      <w:r>
        <w:rPr>
          <w:rFonts w:ascii="Times New Roman" w:hAnsi="Times New Roman"/>
          <w:spacing w:val="13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выдвитет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многоступен- </w:t>
      </w:r>
      <w:r>
        <w:rPr>
          <w:rFonts w:ascii="Times New Roman" w:hAnsi="Times New Roman"/>
          <w:spacing w:val="-10"/>
          <w:sz w:val="46"/>
        </w:rPr>
        <w:t>чатую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линию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аргументации.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Первый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шаг: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заметим,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что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любые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неисчис- </w:t>
      </w:r>
      <w:r>
        <w:rPr>
          <w:rFonts w:ascii="Times New Roman" w:hAnsi="Times New Roman"/>
          <w:spacing w:val="-4"/>
          <w:sz w:val="46"/>
        </w:rPr>
        <w:t>лsемые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существительные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образуіот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инструкции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со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значением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меры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— </w:t>
      </w:r>
      <w:r>
        <w:rPr>
          <w:rFonts w:ascii="Times New Roman" w:hAnsi="Times New Roman"/>
          <w:i/>
          <w:spacing w:val="-10"/>
          <w:sz w:val="46"/>
        </w:rPr>
        <w:t>два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литра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воды,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два</w:t>
      </w:r>
      <w:r>
        <w:rPr>
          <w:rFonts w:ascii="Times New Roman" w:hAnsi="Times New Roman"/>
          <w:i/>
          <w:spacing w:val="-18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ведра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грязи,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дае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буханки</w:t>
      </w:r>
      <w:r>
        <w:rPr>
          <w:rFonts w:ascii="Times New Roman" w:hAnsi="Times New Roman"/>
          <w:i/>
          <w:spacing w:val="-18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х.неба,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пять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‹богов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i/>
          <w:spacing w:val="-10"/>
          <w:sz w:val="46"/>
        </w:rPr>
        <w:t>скота. </w:t>
      </w:r>
      <w:r>
        <w:rPr>
          <w:rFonts w:ascii="Times New Roman" w:hAnsi="Times New Roman"/>
          <w:spacing w:val="-12"/>
          <w:sz w:val="46"/>
        </w:rPr>
        <w:t>Выражения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типа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.7явір,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i/>
          <w:spacing w:val="-12"/>
          <w:sz w:val="46"/>
        </w:rPr>
        <w:t>ведро,</w:t>
      </w:r>
      <w:r>
        <w:rPr>
          <w:rFonts w:ascii="Times New Roman" w:hAnsi="Times New Roman"/>
          <w:i/>
          <w:spacing w:val="-16"/>
          <w:sz w:val="46"/>
        </w:rPr>
        <w:t> </w:t>
      </w:r>
      <w:r>
        <w:rPr>
          <w:rFonts w:ascii="Times New Roman" w:hAnsi="Times New Roman"/>
          <w:i/>
          <w:spacing w:val="-12"/>
          <w:sz w:val="46"/>
        </w:rPr>
        <w:t>буханка,</w:t>
      </w:r>
      <w:r>
        <w:rPr>
          <w:rFonts w:ascii="Times New Roman" w:hAnsi="Times New Roman"/>
          <w:i/>
          <w:spacing w:val="-17"/>
          <w:sz w:val="46"/>
        </w:rPr>
        <w:t> </w:t>
      </w:r>
      <w:r>
        <w:rPr>
          <w:rFonts w:ascii="Times New Roman" w:hAnsi="Times New Roman"/>
          <w:i/>
          <w:spacing w:val="-12"/>
          <w:sz w:val="46"/>
        </w:rPr>
        <w:t>‹•тіова</w:t>
      </w:r>
      <w:r>
        <w:rPr>
          <w:rFonts w:ascii="Times New Roman" w:hAnsi="Times New Roman"/>
          <w:i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представляіот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собой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экс- </w:t>
      </w:r>
      <w:r>
        <w:rPr>
          <w:rFonts w:ascii="Times New Roman" w:hAnsi="Times New Roman"/>
          <w:spacing w:val="-6"/>
          <w:sz w:val="46"/>
        </w:rPr>
        <w:t>тенсивные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мерные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функции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—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они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применяіотся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к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индивиду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возвра- </w:t>
      </w:r>
      <w:r>
        <w:rPr>
          <w:rFonts w:ascii="Times New Roman" w:hAnsi="Times New Roman"/>
          <w:spacing w:val="-4"/>
          <w:sz w:val="46"/>
        </w:rPr>
        <w:t>щаіот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число,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коюще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количественно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харакгеризует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эюг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индивид°•.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495300</wp:posOffset>
                </wp:positionH>
                <wp:positionV relativeFrom="paragraph">
                  <wp:posOffset>223129</wp:posOffset>
                </wp:positionV>
                <wp:extent cx="255905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559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50" h="0">
                              <a:moveTo>
                                <a:pt x="0" y="0"/>
                              </a:moveTo>
                              <a:lnTo>
                                <a:pt x="255904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17.569218pt;width:201.5pt;height:.1pt;mso-position-horizontal-relative:page;mso-position-vertical-relative:paragraph;z-index:-15705088;mso-wrap-distance-left:0;mso-wrap-distance-right:0" id="docshape53" coordorigin="780,351" coordsize="4030,0" path="m780,351l4810,351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142"/>
        <w:ind w:left="152" w:right="92" w:firstLine="726"/>
        <w:jc w:val="both"/>
        <w:rPr>
          <w:rFonts w:ascii="Calibri" w:hAnsi="Calibri"/>
          <w:sz w:val="37"/>
        </w:rPr>
      </w:pPr>
      <w:r>
        <w:rPr>
          <w:rFonts w:ascii="Calibri" w:hAnsi="Calibri"/>
          <w:w w:val="105"/>
          <w:sz w:val="37"/>
        </w:rPr>
        <w:t>“</w:t>
      </w:r>
      <w:r>
        <w:rPr>
          <w:rFonts w:ascii="Calibri" w:hAnsi="Calibri"/>
          <w:spacing w:val="40"/>
          <w:w w:val="105"/>
          <w:sz w:val="37"/>
        </w:rPr>
        <w:t>  </w:t>
      </w:r>
      <w:r>
        <w:rPr>
          <w:rFonts w:ascii="Calibri" w:hAnsi="Calibri"/>
          <w:w w:val="105"/>
          <w:sz w:val="37"/>
        </w:rPr>
        <w:t>Экстенсивные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мерныс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функиии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отличаются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от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неэкстенсивных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тем.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что у</w:t>
      </w:r>
      <w:r>
        <w:rPr>
          <w:rFonts w:ascii="Calibri" w:hAnsi="Calibri"/>
          <w:w w:val="105"/>
          <w:sz w:val="37"/>
        </w:rPr>
        <w:t> них структура значениіt</w:t>
      </w:r>
      <w:r>
        <w:rPr>
          <w:rFonts w:ascii="Calibri" w:hAnsi="Calibri"/>
          <w:w w:val="105"/>
          <w:sz w:val="37"/>
        </w:rPr>
        <w:t> функции соотввтсгвует</w:t>
      </w:r>
      <w:r>
        <w:rPr>
          <w:rFonts w:ascii="Calibri" w:hAnsi="Calibri"/>
          <w:w w:val="105"/>
          <w:sz w:val="37"/>
        </w:rPr>
        <w:t> cгgyi‹тype</w:t>
      </w:r>
      <w:r>
        <w:rPr>
          <w:rFonts w:ascii="Calibri" w:hAnsi="Calibri"/>
          <w:w w:val="105"/>
          <w:sz w:val="37"/>
        </w:rPr>
        <w:t> частей</w:t>
      </w:r>
      <w:r>
        <w:rPr>
          <w:rFonts w:ascii="Calibri" w:hAnsi="Calibri"/>
          <w:w w:val="105"/>
          <w:sz w:val="37"/>
        </w:rPr>
        <w:t> измеряемою нндивида.</w:t>
      </w:r>
      <w:r>
        <w:rPr>
          <w:rFonts w:ascii="Calibri" w:hAnsi="Calibri"/>
          <w:w w:val="105"/>
          <w:sz w:val="37"/>
        </w:rPr>
        <w:t> Функция</w:t>
      </w:r>
      <w:r>
        <w:rPr>
          <w:rFonts w:ascii="Calibri" w:hAnsi="Calibri"/>
          <w:spacing w:val="-2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лмтр,</w:t>
      </w:r>
      <w:r>
        <w:rPr>
          <w:rFonts w:ascii="Calibri" w:hAnsi="Calibri"/>
          <w:spacing w:val="-2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например,</w:t>
      </w:r>
      <w:r>
        <w:rPr>
          <w:rFonts w:ascii="Calibri" w:hAnsi="Calibri"/>
          <w:spacing w:val="-3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»хстенсивна,</w:t>
      </w:r>
      <w:r>
        <w:rPr>
          <w:rFonts w:ascii="Calibri" w:hAnsi="Calibri"/>
          <w:w w:val="105"/>
          <w:sz w:val="37"/>
        </w:rPr>
        <w:t> потом'v</w:t>
      </w:r>
      <w:r>
        <w:rPr>
          <w:rFonts w:ascii="Calibri" w:hAnsi="Calibri"/>
          <w:w w:val="105"/>
          <w:sz w:val="37"/>
        </w:rPr>
        <w:t> что</w:t>
      </w:r>
      <w:r>
        <w:rPr>
          <w:rFonts w:ascii="Calibri" w:hAnsi="Calibri"/>
          <w:spacing w:val="-1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чем</w:t>
      </w:r>
      <w:r>
        <w:rPr>
          <w:rFonts w:ascii="Calibri" w:hAnsi="Calibri"/>
          <w:w w:val="105"/>
          <w:sz w:val="37"/>
        </w:rPr>
        <w:t> больше</w:t>
      </w:r>
      <w:r>
        <w:rPr>
          <w:rFonts w:ascii="Calibri" w:hAnsi="Calibri"/>
          <w:spacing w:val="-3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воды мы</w:t>
      </w:r>
      <w:r>
        <w:rPr>
          <w:rFonts w:ascii="Calibri" w:hAnsi="Calibri"/>
          <w:w w:val="105"/>
          <w:sz w:val="37"/>
        </w:rPr>
        <w:t> мзмеряем,</w:t>
      </w:r>
      <w:r>
        <w:rPr>
          <w:rFonts w:ascii="Calibri" w:hAnsi="Calibri"/>
          <w:w w:val="105"/>
          <w:sz w:val="37"/>
        </w:rPr>
        <w:t> тем</w:t>
      </w:r>
      <w:r>
        <w:rPr>
          <w:rFonts w:ascii="Calibri" w:hAnsi="Calibri"/>
          <w:w w:val="105"/>
          <w:sz w:val="37"/>
        </w:rPr>
        <w:t> большее</w:t>
      </w:r>
      <w:r>
        <w:rPr>
          <w:rFonts w:ascii="Calibri" w:hAnsi="Calibri"/>
          <w:w w:val="105"/>
          <w:sz w:val="37"/>
        </w:rPr>
        <w:t> значение</w:t>
      </w:r>
      <w:r>
        <w:rPr>
          <w:rFonts w:ascii="Calibri" w:hAnsi="Calibri"/>
          <w:w w:val="105"/>
          <w:sz w:val="37"/>
        </w:rPr>
        <w:t> имеет</w:t>
      </w:r>
      <w:r>
        <w:rPr>
          <w:rFonts w:ascii="Calibri" w:hAnsi="Calibri"/>
          <w:w w:val="105"/>
          <w:sz w:val="37"/>
        </w:rPr>
        <w:t> зта</w:t>
      </w:r>
      <w:r>
        <w:rPr>
          <w:rFonts w:ascii="Calibri" w:hAnsi="Calibri"/>
          <w:w w:val="105"/>
          <w:sz w:val="37"/>
        </w:rPr>
        <w:t> фунхцня</w:t>
      </w:r>
      <w:r>
        <w:rPr>
          <w:rFonts w:ascii="Calibri" w:hAnsi="Calibri"/>
          <w:w w:val="105"/>
          <w:sz w:val="37"/>
        </w:rPr>
        <w:t> —</w:t>
      </w:r>
      <w:r>
        <w:rPr>
          <w:rFonts w:ascii="Calibri" w:hAnsi="Calibri"/>
          <w:w w:val="105"/>
          <w:sz w:val="37"/>
        </w:rPr>
        <w:t> если</w:t>
      </w:r>
      <w:r>
        <w:rPr>
          <w:rFonts w:ascii="Calibri" w:hAnsi="Calibri"/>
          <w:w w:val="105"/>
          <w:sz w:val="37"/>
        </w:rPr>
        <w:t> инаивкдz</w:t>
      </w:r>
      <w:r>
        <w:rPr>
          <w:rFonts w:ascii="Calibri" w:hAnsi="Calibri"/>
          <w:spacing w:val="8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на- счмтывает</w:t>
      </w:r>
      <w:r>
        <w:rPr>
          <w:rFonts w:ascii="Calibri" w:hAnsi="Calibri"/>
          <w:spacing w:val="43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2</w:t>
      </w:r>
      <w:r>
        <w:rPr>
          <w:rFonts w:ascii="Calibri" w:hAnsi="Calibri"/>
          <w:spacing w:val="23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литра,</w:t>
      </w:r>
      <w:r>
        <w:rPr>
          <w:rFonts w:ascii="Calibri" w:hAnsi="Calibri"/>
          <w:spacing w:val="25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а</w:t>
      </w:r>
      <w:r>
        <w:rPr>
          <w:rFonts w:ascii="Calibri" w:hAnsi="Calibri"/>
          <w:spacing w:val="31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непересехающиЯся</w:t>
      </w:r>
      <w:r>
        <w:rPr>
          <w:rFonts w:ascii="Calibri" w:hAnsi="Calibri"/>
          <w:spacing w:val="24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с</w:t>
      </w:r>
      <w:r>
        <w:rPr>
          <w:rFonts w:ascii="Calibri" w:hAnsi="Calibri"/>
          <w:spacing w:val="35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ним</w:t>
      </w:r>
      <w:r>
        <w:rPr>
          <w:rFonts w:ascii="Calibri" w:hAnsi="Calibri"/>
          <w:spacing w:val="39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индивиду</w:t>
      </w:r>
      <w:r>
        <w:rPr>
          <w:rFonts w:ascii="Calibri" w:hAnsi="Calibri"/>
          <w:spacing w:val="64"/>
          <w:w w:val="105"/>
          <w:sz w:val="37"/>
        </w:rPr>
        <w:t>  </w:t>
      </w:r>
      <w:r>
        <w:rPr>
          <w:rFonts w:ascii="Calibri" w:hAnsi="Calibri"/>
          <w:w w:val="105"/>
          <w:sz w:val="37"/>
        </w:rPr>
        <w:t>3</w:t>
      </w:r>
      <w:r>
        <w:rPr>
          <w:rFonts w:ascii="Calibri" w:hAnsi="Calibri"/>
          <w:spacing w:val="33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литра,</w:t>
      </w:r>
      <w:r>
        <w:rPr>
          <w:rFonts w:ascii="Calibri" w:hAnsi="Calibri"/>
          <w:spacing w:val="25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то</w:t>
      </w:r>
      <w:r>
        <w:rPr>
          <w:rFonts w:ascii="Calibri" w:hAnsi="Calibri"/>
          <w:spacing w:val="23"/>
          <w:w w:val="105"/>
          <w:sz w:val="37"/>
        </w:rPr>
        <w:t> </w:t>
      </w:r>
      <w:r>
        <w:rPr>
          <w:rFonts w:ascii="Calibri" w:hAnsi="Calibri"/>
          <w:spacing w:val="-2"/>
          <w:w w:val="105"/>
          <w:sz w:val="37"/>
        </w:rPr>
        <w:t>индивид</w:t>
      </w:r>
    </w:p>
    <w:p>
      <w:pPr>
        <w:spacing w:line="431" w:lineRule="exact" w:before="0"/>
        <w:ind w:left="175" w:right="0" w:firstLine="0"/>
        <w:jc w:val="left"/>
        <w:rPr>
          <w:sz w:val="46"/>
        </w:rPr>
      </w:pPr>
      <w:r>
        <w:rPr>
          <w:w w:val="80"/>
          <w:sz w:val="46"/>
        </w:rPr>
        <w:t>гру</w:t>
      </w:r>
      <w:r>
        <w:rPr>
          <w:spacing w:val="-1"/>
          <w:w w:val="80"/>
          <w:sz w:val="46"/>
        </w:rPr>
        <w:t> </w:t>
      </w:r>
      <w:r>
        <w:rPr>
          <w:w w:val="80"/>
          <w:sz w:val="46"/>
        </w:rPr>
        <w:t>—</w:t>
      </w:r>
      <w:r>
        <w:rPr>
          <w:spacing w:val="-35"/>
          <w:w w:val="80"/>
          <w:sz w:val="46"/>
        </w:rPr>
        <w:t> </w:t>
      </w:r>
      <w:r>
        <w:rPr>
          <w:w w:val="80"/>
          <w:sz w:val="46"/>
        </w:rPr>
        <w:t>5</w:t>
      </w:r>
      <w:r>
        <w:rPr>
          <w:spacing w:val="-17"/>
          <w:sz w:val="46"/>
        </w:rPr>
        <w:t> </w:t>
      </w:r>
      <w:r>
        <w:rPr>
          <w:w w:val="80"/>
          <w:sz w:val="46"/>
        </w:rPr>
        <w:t>лнтров.</w:t>
      </w:r>
      <w:r>
        <w:rPr>
          <w:spacing w:val="18"/>
          <w:sz w:val="46"/>
        </w:rPr>
        <w:t> </w:t>
      </w:r>
      <w:r>
        <w:rPr>
          <w:w w:val="80"/>
          <w:sz w:val="46"/>
        </w:rPr>
        <w:t>ехнгивя</w:t>
      </w:r>
      <w:r>
        <w:rPr>
          <w:spacing w:val="25"/>
          <w:sz w:val="46"/>
        </w:rPr>
        <w:t> </w:t>
      </w:r>
      <w:r>
        <w:rPr>
          <w:w w:val="80"/>
          <w:sz w:val="46"/>
        </w:rPr>
        <w:t>грвпус</w:t>
      </w:r>
      <w:r>
        <w:rPr>
          <w:spacing w:val="7"/>
          <w:sz w:val="46"/>
        </w:rPr>
        <w:t> </w:t>
      </w:r>
      <w:r>
        <w:rPr>
          <w:w w:val="80"/>
          <w:sz w:val="46"/>
        </w:rPr>
        <w:t>Цеяьсне,</w:t>
      </w:r>
      <w:r>
        <w:rPr>
          <w:spacing w:val="22"/>
          <w:sz w:val="46"/>
        </w:rPr>
        <w:t> </w:t>
      </w:r>
      <w:r>
        <w:rPr>
          <w:w w:val="80"/>
          <w:sz w:val="46"/>
        </w:rPr>
        <w:t>напротив,</w:t>
      </w:r>
      <w:r>
        <w:rPr>
          <w:spacing w:val="40"/>
          <w:sz w:val="46"/>
        </w:rPr>
        <w:t> </w:t>
      </w:r>
      <w:r>
        <w:rPr>
          <w:w w:val="80"/>
          <w:sz w:val="46"/>
        </w:rPr>
        <w:t>экстенсивной</w:t>
      </w:r>
      <w:r>
        <w:rPr>
          <w:spacing w:val="47"/>
          <w:sz w:val="46"/>
        </w:rPr>
        <w:t> </w:t>
      </w:r>
      <w:r>
        <w:rPr>
          <w:w w:val="80"/>
          <w:sz w:val="46"/>
        </w:rPr>
        <w:t>не</w:t>
      </w:r>
      <w:r>
        <w:rPr>
          <w:spacing w:val="7"/>
          <w:sz w:val="46"/>
        </w:rPr>
        <w:t> </w:t>
      </w:r>
      <w:r>
        <w:rPr>
          <w:spacing w:val="-2"/>
          <w:w w:val="80"/>
          <w:sz w:val="46"/>
        </w:rPr>
        <w:t>яапяется:</w:t>
      </w:r>
    </w:p>
    <w:p>
      <w:pPr>
        <w:spacing w:line="206" w:lineRule="auto" w:before="24"/>
        <w:ind w:left="130" w:right="0" w:firstLine="30"/>
        <w:jc w:val="left"/>
        <w:rPr>
          <w:sz w:val="46"/>
        </w:rPr>
      </w:pPr>
      <w:r>
        <w:rPr>
          <w:w w:val="75"/>
          <w:sz w:val="46"/>
        </w:rPr>
        <w:t>неверно.</w:t>
      </w:r>
      <w:r>
        <w:rPr>
          <w:sz w:val="46"/>
        </w:rPr>
        <w:t> </w:t>
      </w:r>
      <w:r>
        <w:rPr>
          <w:w w:val="75"/>
          <w:sz w:val="46"/>
        </w:rPr>
        <w:t>'rro</w:t>
      </w:r>
      <w:r>
        <w:rPr>
          <w:sz w:val="46"/>
        </w:rPr>
        <w:t> </w:t>
      </w:r>
      <w:r>
        <w:rPr>
          <w:w w:val="75"/>
          <w:sz w:val="46"/>
        </w:rPr>
        <w:t>если</w:t>
      </w:r>
      <w:r>
        <w:rPr>
          <w:spacing w:val="35"/>
          <w:sz w:val="46"/>
        </w:rPr>
        <w:t> </w:t>
      </w:r>
      <w:r>
        <w:rPr>
          <w:w w:val="75"/>
          <w:sz w:val="46"/>
        </w:rPr>
        <w:t>вода</w:t>
      </w:r>
      <w:r>
        <w:rPr>
          <w:sz w:val="46"/>
        </w:rPr>
        <w:t> </w:t>
      </w:r>
      <w:r>
        <w:rPr>
          <w:w w:val="75"/>
          <w:sz w:val="46"/>
        </w:rPr>
        <w:t>в</w:t>
      </w:r>
      <w:r>
        <w:rPr>
          <w:sz w:val="46"/>
        </w:rPr>
        <w:t> </w:t>
      </w:r>
      <w:r>
        <w:rPr>
          <w:w w:val="75"/>
          <w:sz w:val="46"/>
        </w:rPr>
        <w:t>ванне</w:t>
      </w:r>
      <w:r>
        <w:rPr>
          <w:spacing w:val="35"/>
          <w:sz w:val="46"/>
        </w:rPr>
        <w:t> </w:t>
      </w:r>
      <w:r>
        <w:rPr>
          <w:w w:val="75"/>
          <w:sz w:val="46"/>
        </w:rPr>
        <w:t>нмеег температуру</w:t>
      </w:r>
      <w:r>
        <w:rPr>
          <w:spacing w:val="40"/>
          <w:sz w:val="46"/>
        </w:rPr>
        <w:t> </w:t>
      </w:r>
      <w:r>
        <w:rPr>
          <w:w w:val="75"/>
          <w:sz w:val="46"/>
        </w:rPr>
        <w:t>30</w:t>
      </w:r>
      <w:r>
        <w:rPr>
          <w:sz w:val="46"/>
        </w:rPr>
        <w:t> </w:t>
      </w:r>
      <w:r>
        <w:rPr>
          <w:w w:val="75"/>
          <w:sz w:val="46"/>
        </w:rPr>
        <w:t>грапусов,</w:t>
      </w:r>
      <w:r>
        <w:rPr>
          <w:spacing w:val="40"/>
          <w:sz w:val="46"/>
        </w:rPr>
        <w:t> </w:t>
      </w:r>
      <w:r>
        <w:rPr>
          <w:w w:val="75"/>
          <w:sz w:val="46"/>
        </w:rPr>
        <w:t>а в</w:t>
      </w:r>
      <w:r>
        <w:rPr>
          <w:spacing w:val="-2"/>
          <w:w w:val="75"/>
          <w:sz w:val="46"/>
        </w:rPr>
        <w:t> </w:t>
      </w:r>
      <w:r>
        <w:rPr>
          <w:w w:val="75"/>
          <w:sz w:val="46"/>
        </w:rPr>
        <w:t>тазу</w:t>
      </w:r>
      <w:r>
        <w:rPr>
          <w:sz w:val="46"/>
        </w:rPr>
        <w:t> </w:t>
      </w:r>
      <w:r>
        <w:rPr>
          <w:w w:val="75"/>
          <w:sz w:val="46"/>
        </w:rPr>
        <w:t>— 40</w:t>
      </w:r>
      <w:r>
        <w:rPr>
          <w:sz w:val="46"/>
        </w:rPr>
        <w:t> </w:t>
      </w:r>
      <w:r>
        <w:rPr>
          <w:w w:val="75"/>
          <w:sz w:val="46"/>
        </w:rPr>
        <w:t>гра- </w:t>
      </w:r>
      <w:r>
        <w:rPr>
          <w:w w:val="80"/>
          <w:sz w:val="46"/>
        </w:rPr>
        <w:t>пусов.</w:t>
      </w:r>
      <w:r>
        <w:rPr>
          <w:spacing w:val="-6"/>
          <w:w w:val="80"/>
          <w:sz w:val="46"/>
        </w:rPr>
        <w:t> </w:t>
      </w:r>
      <w:r>
        <w:rPr>
          <w:w w:val="80"/>
          <w:sz w:val="46"/>
        </w:rPr>
        <w:t>то</w:t>
      </w:r>
      <w:r>
        <w:rPr>
          <w:spacing w:val="-5"/>
          <w:w w:val="80"/>
          <w:sz w:val="46"/>
        </w:rPr>
        <w:t> </w:t>
      </w:r>
      <w:r>
        <w:rPr>
          <w:w w:val="80"/>
          <w:sz w:val="46"/>
        </w:rPr>
        <w:t>сово*упныfl</w:t>
      </w:r>
      <w:r>
        <w:rPr>
          <w:spacing w:val="12"/>
          <w:sz w:val="46"/>
        </w:rPr>
        <w:t> </w:t>
      </w:r>
      <w:r>
        <w:rPr>
          <w:w w:val="80"/>
          <w:sz w:val="46"/>
        </w:rPr>
        <w:t>обьем</w:t>
      </w:r>
      <w:r>
        <w:rPr>
          <w:spacing w:val="-7"/>
          <w:sz w:val="46"/>
        </w:rPr>
        <w:t> </w:t>
      </w:r>
      <w:r>
        <w:rPr>
          <w:w w:val="80"/>
          <w:sz w:val="46"/>
        </w:rPr>
        <w:t>воды</w:t>
      </w:r>
      <w:r>
        <w:rPr>
          <w:sz w:val="46"/>
        </w:rPr>
        <w:t> </w:t>
      </w:r>
      <w:r>
        <w:rPr>
          <w:w w:val="80"/>
          <w:sz w:val="46"/>
        </w:rPr>
        <w:t>имеег температуру</w:t>
      </w:r>
      <w:r>
        <w:rPr>
          <w:spacing w:val="18"/>
          <w:sz w:val="46"/>
        </w:rPr>
        <w:t> </w:t>
      </w:r>
      <w:r>
        <w:rPr>
          <w:w w:val="80"/>
          <w:sz w:val="46"/>
        </w:rPr>
        <w:t>70</w:t>
      </w:r>
      <w:r>
        <w:rPr>
          <w:spacing w:val="-6"/>
          <w:w w:val="80"/>
          <w:sz w:val="46"/>
        </w:rPr>
        <w:t> </w:t>
      </w:r>
      <w:r>
        <w:rPr>
          <w:w w:val="80"/>
          <w:sz w:val="46"/>
        </w:rPr>
        <w:t>rpaaycoв.</w:t>
      </w:r>
    </w:p>
    <w:p>
      <w:pPr>
        <w:spacing w:after="0" w:line="206" w:lineRule="auto"/>
        <w:jc w:val="left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tabs>
          <w:tab w:pos="640" w:val="left" w:leader="none"/>
          <w:tab w:pos="2619" w:val="left" w:leader="none"/>
          <w:tab w:pos="3835" w:val="left" w:leader="none"/>
          <w:tab w:pos="6232" w:val="left" w:leader="none"/>
          <w:tab w:pos="9175" w:val="left" w:leader="none"/>
          <w:tab w:pos="9253" w:val="left" w:leader="none"/>
          <w:tab w:pos="11260" w:val="left" w:leader="none"/>
          <w:tab w:pos="12666" w:val="left" w:leader="none"/>
        </w:tabs>
        <w:spacing w:line="242" w:lineRule="auto" w:before="88"/>
        <w:ind w:left="145" w:right="89" w:firstLine="761"/>
        <w:jc w:val="left"/>
        <w:rPr>
          <w:sz w:val="46"/>
        </w:rPr>
      </w:pPr>
      <w:r>
        <w:rPr>
          <w:w w:val="90"/>
          <w:sz w:val="46"/>
        </w:rPr>
        <w:t>Второй шаг: обратим</w:t>
      </w:r>
      <w:r>
        <w:rPr>
          <w:sz w:val="46"/>
        </w:rPr>
        <w:t> </w:t>
      </w:r>
      <w:r>
        <w:rPr>
          <w:w w:val="90"/>
          <w:sz w:val="46"/>
        </w:rPr>
        <w:t>внимание,</w:t>
      </w:r>
      <w:r>
        <w:rPr>
          <w:spacing w:val="40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среди экстенсивных</w:t>
      </w:r>
      <w:r>
        <w:rPr>
          <w:sz w:val="46"/>
        </w:rPr>
        <w:t> </w:t>
      </w:r>
      <w:r>
        <w:rPr>
          <w:w w:val="90"/>
          <w:sz w:val="46"/>
        </w:rPr>
        <w:t>функций имеіотся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такие,</w:t>
      </w:r>
      <w:r>
        <w:rPr>
          <w:sz w:val="46"/>
        </w:rPr>
        <w:t> </w:t>
      </w:r>
      <w:r>
        <w:rPr>
          <w:w w:val="90"/>
          <w:sz w:val="46"/>
        </w:rPr>
        <w:t>коюрые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совокупностях, обозначаемых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неисчисляе- мыми</w:t>
      </w:r>
      <w:r>
        <w:rPr>
          <w:sz w:val="46"/>
        </w:rPr>
        <w:t> </w:t>
      </w:r>
      <w:r>
        <w:rPr>
          <w:w w:val="90"/>
          <w:sz w:val="46"/>
        </w:rPr>
        <w:t>именами,</w:t>
      </w:r>
      <w:r>
        <w:rPr>
          <w:sz w:val="46"/>
        </w:rPr>
        <w:t> </w:t>
      </w:r>
      <w:r>
        <w:rPr>
          <w:w w:val="90"/>
          <w:sz w:val="46"/>
        </w:rPr>
        <w:t>выделяют естественные</w:t>
      </w:r>
      <w:r>
        <w:rPr>
          <w:sz w:val="46"/>
        </w:rPr>
        <w:t> </w:t>
      </w:r>
      <w:r>
        <w:rPr>
          <w:w w:val="90"/>
          <w:sz w:val="46"/>
        </w:rPr>
        <w:t>единицы. Таковы,</w:t>
      </w:r>
      <w:r>
        <w:rPr>
          <w:sz w:val="46"/>
        </w:rPr>
        <w:t> </w:t>
      </w:r>
      <w:r>
        <w:rPr>
          <w:w w:val="90"/>
          <w:sz w:val="46"/>
        </w:rPr>
        <w:t>например, функции</w:t>
      </w:r>
      <w:r>
        <w:rPr>
          <w:spacing w:val="23"/>
          <w:sz w:val="46"/>
        </w:rPr>
        <w:t> </w:t>
      </w:r>
      <w:r>
        <w:rPr>
          <w:w w:val="90"/>
          <w:sz w:val="46"/>
        </w:rPr>
        <w:t>типа</w:t>
      </w:r>
      <w:r>
        <w:rPr>
          <w:spacing w:val="-16"/>
          <w:w w:val="90"/>
          <w:sz w:val="46"/>
        </w:rPr>
        <w:t> </w:t>
      </w:r>
      <w:r>
        <w:rPr>
          <w:i/>
          <w:w w:val="90"/>
          <w:sz w:val="46"/>
        </w:rPr>
        <w:t>&lt;•о.това</w:t>
      </w:r>
      <w:r>
        <w:rPr>
          <w:i/>
          <w:spacing w:val="33"/>
          <w:sz w:val="46"/>
        </w:rPr>
        <w:t> </w:t>
      </w:r>
      <w:r>
        <w:rPr>
          <w:w w:val="90"/>
          <w:sz w:val="46"/>
        </w:rPr>
        <w:t>или</w:t>
      </w:r>
      <w:r>
        <w:rPr>
          <w:spacing w:val="15"/>
          <w:sz w:val="46"/>
        </w:rPr>
        <w:t> </w:t>
      </w:r>
      <w:r>
        <w:rPr>
          <w:i/>
          <w:w w:val="90"/>
          <w:sz w:val="46"/>
        </w:rPr>
        <w:t>буханка</w:t>
      </w:r>
      <w:r>
        <w:rPr>
          <w:i/>
          <w:spacing w:val="12"/>
          <w:sz w:val="46"/>
        </w:rPr>
        <w:t> </w:t>
      </w:r>
      <w:r>
        <w:rPr>
          <w:w w:val="90"/>
          <w:sz w:val="46"/>
        </w:rPr>
        <w:t>в выражениях</w:t>
      </w:r>
      <w:r>
        <w:rPr>
          <w:spacing w:val="38"/>
          <w:sz w:val="46"/>
        </w:rPr>
        <w:t> </w:t>
      </w:r>
      <w:r>
        <w:rPr>
          <w:i/>
          <w:w w:val="90"/>
          <w:sz w:val="46"/>
        </w:rPr>
        <w:t>пять</w:t>
      </w:r>
      <w:r>
        <w:rPr>
          <w:i/>
          <w:sz w:val="46"/>
        </w:rPr>
        <w:t> </w:t>
      </w:r>
      <w:r>
        <w:rPr>
          <w:i/>
          <w:w w:val="90"/>
          <w:sz w:val="46"/>
        </w:rPr>
        <w:t>буханок</w:t>
      </w:r>
      <w:r>
        <w:rPr>
          <w:i/>
          <w:spacing w:val="19"/>
          <w:sz w:val="46"/>
        </w:rPr>
        <w:t> </w:t>
      </w:r>
      <w:r>
        <w:rPr>
          <w:i/>
          <w:w w:val="90"/>
          <w:sz w:val="46"/>
        </w:rPr>
        <w:t>хлеба </w:t>
      </w:r>
      <w:r>
        <w:rPr>
          <w:w w:val="90"/>
          <w:sz w:val="46"/>
        </w:rPr>
        <w:t>или иявіь </w:t>
      </w:r>
      <w:r>
        <w:rPr>
          <w:i/>
          <w:w w:val="90"/>
          <w:sz w:val="46"/>
        </w:rPr>
        <w:t>газов croтa. </w:t>
      </w:r>
      <w:r>
        <w:rPr>
          <w:w w:val="90"/>
          <w:sz w:val="46"/>
        </w:rPr>
        <w:t>Действительно, хлеб</w:t>
      </w:r>
      <w:r>
        <w:rPr>
          <w:sz w:val="46"/>
        </w:rPr>
        <w:t> </w:t>
      </w:r>
      <w:r>
        <w:rPr>
          <w:w w:val="90"/>
          <w:sz w:val="46"/>
        </w:rPr>
        <w:t>меряют буханками,</w:t>
      </w:r>
      <w:r>
        <w:rPr>
          <w:sz w:val="46"/>
        </w:rPr>
        <w:t> </w:t>
      </w:r>
      <w:r>
        <w:rPr>
          <w:w w:val="90"/>
          <w:sz w:val="46"/>
        </w:rPr>
        <w:t>а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скот головами: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то</w:t>
      </w:r>
      <w:r>
        <w:rPr>
          <w:sz w:val="46"/>
        </w:rPr>
        <w:t> </w:t>
      </w:r>
      <w:r>
        <w:rPr>
          <w:w w:val="90"/>
          <w:sz w:val="46"/>
        </w:rPr>
        <w:t>и</w:t>
      </w:r>
      <w:r>
        <w:rPr>
          <w:sz w:val="46"/>
        </w:rPr>
        <w:t> </w:t>
      </w:r>
      <w:r>
        <w:rPr>
          <w:w w:val="90"/>
          <w:sz w:val="46"/>
        </w:rPr>
        <w:t>дpyroe</w:t>
      </w:r>
      <w:r>
        <w:rPr>
          <w:sz w:val="46"/>
        </w:rPr>
        <w:t> </w:t>
      </w:r>
      <w:r>
        <w:rPr>
          <w:w w:val="90"/>
          <w:sz w:val="46"/>
        </w:rPr>
        <w:t>представляют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собой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естественные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единицы, на</w:t>
      </w:r>
      <w:r>
        <w:rPr>
          <w:sz w:val="46"/>
        </w:rPr>
        <w:t> </w:t>
      </w:r>
      <w:r>
        <w:rPr>
          <w:w w:val="90"/>
          <w:sz w:val="46"/>
        </w:rPr>
        <w:t>которые</w:t>
      </w:r>
      <w:r>
        <w:rPr>
          <w:spacing w:val="37"/>
          <w:sz w:val="46"/>
        </w:rPr>
        <w:t> </w:t>
      </w:r>
      <w:r>
        <w:rPr>
          <w:w w:val="90"/>
          <w:sz w:val="46"/>
        </w:rPr>
        <w:t>мы</w:t>
      </w:r>
      <w:r>
        <w:rPr>
          <w:sz w:val="46"/>
        </w:rPr>
        <w:t> </w:t>
      </w:r>
      <w:r>
        <w:rPr>
          <w:w w:val="90"/>
          <w:sz w:val="46"/>
        </w:rPr>
        <w:t>интунтивно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склонны</w:t>
      </w:r>
      <w:r>
        <w:rPr>
          <w:spacing w:val="40"/>
          <w:sz w:val="46"/>
        </w:rPr>
        <w:t> </w:t>
      </w:r>
      <w:r>
        <w:rPr>
          <w:w w:val="90"/>
          <w:sz w:val="46"/>
        </w:rPr>
        <w:t>членить такую субстанцию,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как </w:t>
      </w:r>
      <w:r>
        <w:rPr>
          <w:rFonts w:ascii="Courier New" w:hAnsi="Courier New"/>
          <w:w w:val="80"/>
          <w:sz w:val="46"/>
        </w:rPr>
        <w:t>теб или скот.(Такие функции</w:t>
      </w:r>
      <w:r>
        <w:rPr>
          <w:rFonts w:ascii="Courier New" w:hAnsi="Courier New"/>
          <w:sz w:val="46"/>
        </w:rPr>
        <w:t> </w:t>
      </w:r>
      <w:r>
        <w:rPr>
          <w:rFonts w:ascii="Courier New" w:hAnsi="Courier New"/>
          <w:w w:val="80"/>
          <w:sz w:val="46"/>
        </w:rPr>
        <w:t>не</w:t>
      </w:r>
      <w:r>
        <w:rPr>
          <w:rFonts w:ascii="Courier New" w:hAnsi="Courier New"/>
          <w:spacing w:val="-3"/>
          <w:w w:val="80"/>
          <w:sz w:val="46"/>
        </w:rPr>
        <w:t> </w:t>
      </w:r>
      <w:r>
        <w:rPr>
          <w:rFonts w:ascii="Courier New" w:hAnsi="Courier New"/>
          <w:w w:val="80"/>
          <w:sz w:val="46"/>
        </w:rPr>
        <w:t>ивлдюісх конечно,</w:t>
      </w:r>
      <w:r>
        <w:rPr>
          <w:rFonts w:ascii="Courier New" w:hAnsi="Courier New"/>
          <w:spacing w:val="-38"/>
          <w:w w:val="80"/>
          <w:sz w:val="46"/>
        </w:rPr>
        <w:t> </w:t>
      </w:r>
      <w:r>
        <w:rPr>
          <w:rFonts w:ascii="Courier New" w:hAnsi="Courier New"/>
          <w:w w:val="80"/>
          <w:sz w:val="46"/>
        </w:rPr>
        <w:t>единственно </w:t>
      </w:r>
      <w:r>
        <w:rPr>
          <w:w w:val="90"/>
          <w:sz w:val="46"/>
        </w:rPr>
        <w:t>возможными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экстенсивными</w:t>
      </w:r>
      <w:r>
        <w:rPr>
          <w:spacing w:val="80"/>
          <w:sz w:val="46"/>
        </w:rPr>
        <w:t> </w:t>
      </w:r>
      <w:r>
        <w:rPr>
          <w:w w:val="90"/>
          <w:sz w:val="46"/>
        </w:rPr>
        <w:t>черными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функциями,</w:t>
      </w:r>
      <w:r>
        <w:rPr>
          <w:sz w:val="46"/>
        </w:rPr>
        <w:t> </w:t>
      </w:r>
      <w:r>
        <w:rPr>
          <w:w w:val="90"/>
          <w:sz w:val="46"/>
        </w:rPr>
        <w:t>осмысленно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при- </w:t>
      </w:r>
      <w:r>
        <w:rPr>
          <w:spacing w:val="-2"/>
          <w:w w:val="95"/>
          <w:sz w:val="46"/>
        </w:rPr>
        <w:t>меняемыми</w:t>
      </w:r>
      <w:r>
        <w:rPr>
          <w:sz w:val="46"/>
        </w:rPr>
        <w:tab/>
      </w:r>
      <w:r>
        <w:rPr>
          <w:w w:val="95"/>
          <w:sz w:val="46"/>
        </w:rPr>
        <w:t>к</w:t>
      </w:r>
      <w:r>
        <w:rPr>
          <w:spacing w:val="80"/>
          <w:sz w:val="46"/>
        </w:rPr>
        <w:t> </w:t>
      </w:r>
      <w:r>
        <w:rPr>
          <w:w w:val="95"/>
          <w:sz w:val="46"/>
        </w:rPr>
        <w:t>рассматриваемым</w:t>
      </w:r>
      <w:r>
        <w:rPr>
          <w:spacing w:val="40"/>
          <w:sz w:val="46"/>
        </w:rPr>
        <w:t> </w:t>
      </w:r>
      <w:r>
        <w:rPr>
          <w:w w:val="95"/>
          <w:sz w:val="46"/>
        </w:rPr>
        <w:t>сущностям:</w:t>
      </w:r>
      <w:r>
        <w:rPr>
          <w:sz w:val="46"/>
        </w:rPr>
        <w:tab/>
        <w:tab/>
      </w:r>
      <w:r>
        <w:rPr>
          <w:w w:val="90"/>
          <w:sz w:val="46"/>
        </w:rPr>
        <w:t>хлеб</w:t>
      </w:r>
      <w:r>
        <w:rPr>
          <w:spacing w:val="80"/>
          <w:sz w:val="46"/>
        </w:rPr>
        <w:t> </w:t>
      </w:r>
      <w:r>
        <w:rPr>
          <w:w w:val="90"/>
          <w:sz w:val="46"/>
        </w:rPr>
        <w:t>можно</w:t>
      </w:r>
      <w:r>
        <w:rPr>
          <w:spacing w:val="80"/>
          <w:sz w:val="46"/>
        </w:rPr>
        <w:t> </w:t>
      </w:r>
      <w:r>
        <w:rPr>
          <w:w w:val="90"/>
          <w:sz w:val="46"/>
        </w:rPr>
        <w:t>измерять </w:t>
      </w:r>
      <w:r>
        <w:rPr>
          <w:spacing w:val="-10"/>
          <w:sz w:val="46"/>
        </w:rPr>
        <w:t>и</w:t>
      </w:r>
      <w:r>
        <w:rPr>
          <w:sz w:val="46"/>
        </w:rPr>
        <w:tab/>
      </w:r>
      <w:r>
        <w:rPr>
          <w:spacing w:val="-4"/>
          <w:sz w:val="46"/>
        </w:rPr>
        <w:t>килограммами,</w:t>
      </w:r>
      <w:r>
        <w:rPr>
          <w:sz w:val="46"/>
        </w:rPr>
        <w:tab/>
      </w:r>
      <w:r>
        <w:rPr>
          <w:spacing w:val="-2"/>
          <w:sz w:val="46"/>
        </w:rPr>
        <w:t>например.)</w:t>
      </w:r>
      <w:r>
        <w:rPr>
          <w:sz w:val="46"/>
        </w:rPr>
        <w:tab/>
      </w:r>
      <w:r>
        <w:rPr>
          <w:spacing w:val="-2"/>
          <w:sz w:val="46"/>
        </w:rPr>
        <w:t>Естественные</w:t>
      </w:r>
      <w:r>
        <w:rPr>
          <w:sz w:val="46"/>
        </w:rPr>
        <w:tab/>
      </w:r>
      <w:r>
        <w:rPr>
          <w:spacing w:val="-2"/>
          <w:sz w:val="46"/>
        </w:rPr>
        <w:t>единицы,</w:t>
      </w:r>
      <w:r>
        <w:rPr>
          <w:sz w:val="46"/>
        </w:rPr>
        <w:tab/>
      </w:r>
      <w:r>
        <w:rPr>
          <w:spacing w:val="-2"/>
          <w:sz w:val="46"/>
        </w:rPr>
        <w:t>кроме</w:t>
      </w:r>
      <w:r>
        <w:rPr>
          <w:sz w:val="46"/>
        </w:rPr>
        <w:tab/>
      </w:r>
      <w:r>
        <w:rPr>
          <w:spacing w:val="-14"/>
          <w:sz w:val="46"/>
        </w:rPr>
        <w:t>того, </w:t>
      </w:r>
      <w:r>
        <w:rPr>
          <w:w w:val="90"/>
          <w:sz w:val="46"/>
        </w:rPr>
        <w:t>не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обязаны</w:t>
      </w:r>
      <w:r>
        <w:rPr>
          <w:spacing w:val="80"/>
          <w:sz w:val="46"/>
        </w:rPr>
        <w:t> </w:t>
      </w:r>
      <w:r>
        <w:rPr>
          <w:w w:val="90"/>
          <w:sz w:val="46"/>
        </w:rPr>
        <w:t>выделяться</w:t>
      </w:r>
      <w:r>
        <w:rPr>
          <w:spacing w:val="80"/>
          <w:sz w:val="46"/>
        </w:rPr>
        <w:t> </w:t>
      </w:r>
      <w:r>
        <w:rPr>
          <w:w w:val="90"/>
          <w:sz w:val="46"/>
        </w:rPr>
        <w:t>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всек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неисчисляемых</w:t>
      </w:r>
      <w:r>
        <w:rPr>
          <w:spacing w:val="80"/>
          <w:sz w:val="46"/>
        </w:rPr>
        <w:t> </w:t>
      </w:r>
      <w:r>
        <w:rPr>
          <w:w w:val="90"/>
          <w:sz w:val="46"/>
        </w:rPr>
        <w:t>существительных скажем, естественных</w:t>
      </w:r>
      <w:r>
        <w:rPr>
          <w:spacing w:val="40"/>
          <w:sz w:val="46"/>
        </w:rPr>
        <w:t> </w:t>
      </w:r>
      <w:r>
        <w:rPr>
          <w:w w:val="90"/>
          <w:sz w:val="46"/>
        </w:rPr>
        <w:t>единиц</w:t>
      </w:r>
      <w:r>
        <w:rPr>
          <w:sz w:val="46"/>
        </w:rPr>
        <w:t> </w:t>
      </w:r>
      <w:r>
        <w:rPr>
          <w:w w:val="90"/>
          <w:sz w:val="46"/>
        </w:rPr>
        <w:t>воды,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по-видимому,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не существует.</w:t>
      </w:r>
      <w:r>
        <w:rPr>
          <w:sz w:val="46"/>
        </w:rPr>
        <w:t> </w:t>
      </w:r>
      <w:r>
        <w:rPr>
          <w:w w:val="90"/>
          <w:sz w:val="46"/>
        </w:rPr>
        <w:t>За- метим также,</w:t>
      </w:r>
      <w:r>
        <w:rPr>
          <w:sz w:val="46"/>
        </w:rPr>
        <w:t> </w:t>
      </w:r>
      <w:r>
        <w:rPr>
          <w:w w:val="90"/>
          <w:sz w:val="46"/>
        </w:rPr>
        <w:t>что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общем случае естественные</w:t>
      </w:r>
      <w:r>
        <w:rPr>
          <w:sz w:val="46"/>
        </w:rPr>
        <w:t> </w:t>
      </w:r>
      <w:r>
        <w:rPr>
          <w:w w:val="90"/>
          <w:sz w:val="46"/>
        </w:rPr>
        <w:t>единицы</w:t>
      </w:r>
      <w:r>
        <w:rPr>
          <w:sz w:val="46"/>
        </w:rPr>
        <w:t> </w:t>
      </w:r>
      <w:r>
        <w:rPr>
          <w:w w:val="90"/>
          <w:sz w:val="46"/>
        </w:rPr>
        <w:t>не являются атомами —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например,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полбуханки</w:t>
      </w:r>
      <w:r>
        <w:rPr>
          <w:spacing w:val="40"/>
          <w:sz w:val="46"/>
        </w:rPr>
        <w:t> </w:t>
      </w:r>
      <w:r>
        <w:rPr>
          <w:w w:val="90"/>
          <w:sz w:val="46"/>
        </w:rPr>
        <w:t>хлеба</w:t>
      </w:r>
      <w:r>
        <w:rPr>
          <w:spacing w:val="-31"/>
          <w:w w:val="90"/>
          <w:sz w:val="46"/>
        </w:rPr>
        <w:t> </w:t>
      </w:r>
      <w:r>
        <w:rPr>
          <w:w w:val="90"/>
          <w:sz w:val="46"/>
        </w:rPr>
        <w:t>—</w:t>
      </w:r>
      <w:r>
        <w:rPr>
          <w:spacing w:val="40"/>
          <w:sz w:val="46"/>
        </w:rPr>
        <w:t> </w:t>
      </w:r>
      <w:r>
        <w:rPr>
          <w:w w:val="90"/>
          <w:sz w:val="46"/>
        </w:rPr>
        <w:t>это хлеб</w:t>
      </w:r>
      <w:r>
        <w:rPr>
          <w:spacing w:val="39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той же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степенн, что и буханка,</w:t>
      </w:r>
      <w:r>
        <w:rPr>
          <w:sz w:val="46"/>
        </w:rPr>
        <w:t> </w:t>
      </w:r>
      <w:r>
        <w:rPr>
          <w:w w:val="90"/>
          <w:sz w:val="46"/>
        </w:rPr>
        <w:t>и полторы</w:t>
      </w:r>
      <w:r>
        <w:rPr>
          <w:sz w:val="46"/>
        </w:rPr>
        <w:t> </w:t>
      </w:r>
      <w:r>
        <w:rPr>
          <w:w w:val="90"/>
          <w:sz w:val="46"/>
        </w:rPr>
        <w:t>буханки,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две буханки.</w:t>
      </w:r>
    </w:p>
    <w:p>
      <w:pPr>
        <w:spacing w:line="528" w:lineRule="exact" w:before="0"/>
        <w:ind w:left="889" w:right="0" w:firstLine="0"/>
        <w:jc w:val="left"/>
        <w:rPr>
          <w:sz w:val="46"/>
        </w:rPr>
      </w:pPr>
      <w:r>
        <w:rPr>
          <w:w w:val="90"/>
          <w:sz w:val="46"/>
        </w:rPr>
        <w:t>Третнй</w:t>
      </w:r>
      <w:r>
        <w:rPr>
          <w:spacing w:val="31"/>
          <w:sz w:val="46"/>
        </w:rPr>
        <w:t> </w:t>
      </w:r>
      <w:r>
        <w:rPr>
          <w:w w:val="90"/>
          <w:sz w:val="46"/>
        </w:rPr>
        <w:t>шаг:</w:t>
      </w:r>
      <w:r>
        <w:rPr>
          <w:spacing w:val="-4"/>
          <w:sz w:val="46"/>
        </w:rPr>
        <w:t> </w:t>
      </w:r>
      <w:r>
        <w:rPr>
          <w:w w:val="90"/>
          <w:sz w:val="46"/>
        </w:rPr>
        <w:t>отметим,</w:t>
      </w:r>
      <w:r>
        <w:rPr>
          <w:spacing w:val="55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2"/>
          <w:sz w:val="46"/>
        </w:rPr>
        <w:t> </w:t>
      </w:r>
      <w:r>
        <w:rPr>
          <w:w w:val="90"/>
          <w:sz w:val="46"/>
        </w:rPr>
        <w:t>существуіот</w:t>
      </w:r>
      <w:r>
        <w:rPr>
          <w:spacing w:val="28"/>
          <w:sz w:val="46"/>
        </w:rPr>
        <w:t> </w:t>
      </w:r>
      <w:r>
        <w:rPr>
          <w:w w:val="90"/>
          <w:sz w:val="46"/>
        </w:rPr>
        <w:t>языки,</w:t>
      </w:r>
      <w:r>
        <w:rPr>
          <w:spacing w:val="34"/>
          <w:sz w:val="46"/>
        </w:rPr>
        <w:t> </w:t>
      </w:r>
      <w:r>
        <w:rPr>
          <w:w w:val="90"/>
          <w:sz w:val="46"/>
        </w:rPr>
        <w:t>где</w:t>
      </w:r>
      <w:r>
        <w:rPr>
          <w:spacing w:val="22"/>
          <w:sz w:val="46"/>
        </w:rPr>
        <w:t> </w:t>
      </w:r>
      <w:r>
        <w:rPr>
          <w:w w:val="90"/>
          <w:sz w:val="46"/>
        </w:rPr>
        <w:t>выражения,</w:t>
      </w:r>
      <w:r>
        <w:rPr>
          <w:spacing w:val="55"/>
          <w:sz w:val="46"/>
        </w:rPr>
        <w:t> </w:t>
      </w:r>
      <w:r>
        <w:rPr>
          <w:spacing w:val="-5"/>
          <w:w w:val="90"/>
          <w:sz w:val="46"/>
        </w:rPr>
        <w:t>ко-</w:t>
      </w:r>
    </w:p>
    <w:p>
      <w:pPr>
        <w:spacing w:line="242" w:lineRule="auto" w:before="15"/>
        <w:ind w:left="145" w:right="95" w:firstLine="10"/>
        <w:jc w:val="both"/>
        <w:rPr>
          <w:sz w:val="46"/>
        </w:rPr>
      </w:pPr>
      <w:r>
        <w:rPr>
          <w:w w:val="90"/>
          <w:sz w:val="46"/>
        </w:rPr>
        <w:t>торые обозначает экстенсивные</w:t>
      </w:r>
      <w:r>
        <w:rPr>
          <w:w w:val="90"/>
          <w:sz w:val="46"/>
        </w:rPr>
        <w:t> мерные функции,</w:t>
      </w:r>
      <w:r>
        <w:rPr>
          <w:w w:val="90"/>
          <w:sz w:val="46"/>
        </w:rPr>
        <w:t> описывающие</w:t>
      </w:r>
      <w:r>
        <w:rPr>
          <w:w w:val="90"/>
          <w:sz w:val="46"/>
        </w:rPr>
        <w:t> ес— </w:t>
      </w:r>
      <w:r>
        <w:rPr>
          <w:spacing w:val="-14"/>
          <w:sz w:val="46"/>
        </w:rPr>
        <w:t>тественньіе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единицы,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всегда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эксплицитно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представлены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именной </w:t>
      </w:r>
      <w:r>
        <w:rPr>
          <w:spacing w:val="-8"/>
          <w:sz w:val="46"/>
        </w:rPr>
        <w:t>группе.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Эю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так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называемые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языки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классификаторами: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например, </w:t>
      </w:r>
      <w:r>
        <w:rPr>
          <w:spacing w:val="-16"/>
          <w:sz w:val="46"/>
        </w:rPr>
        <w:t>китаёсітs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именная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rpyпna</w:t>
      </w:r>
      <w:r>
        <w:rPr>
          <w:spacing w:val="-9"/>
          <w:sz w:val="46"/>
        </w:rPr>
        <w:t> </w:t>
      </w:r>
      <w:r>
        <w:rPr>
          <w:i/>
          <w:spacing w:val="-16"/>
          <w:sz w:val="46"/>
        </w:rPr>
        <w:t>sèn</w:t>
      </w:r>
      <w:r>
        <w:rPr>
          <w:i/>
          <w:spacing w:val="-10"/>
          <w:sz w:val="46"/>
        </w:rPr>
        <w:t> </w:t>
      </w:r>
      <w:r>
        <w:rPr>
          <w:i/>
          <w:spacing w:val="-16"/>
          <w:sz w:val="46"/>
        </w:rPr>
        <w:t>zhang</w:t>
      </w:r>
      <w:r>
        <w:rPr>
          <w:i/>
          <w:spacing w:val="-9"/>
          <w:sz w:val="46"/>
        </w:rPr>
        <w:t> </w:t>
      </w:r>
      <w:r>
        <w:rPr>
          <w:i/>
          <w:spacing w:val="-16"/>
          <w:sz w:val="46"/>
        </w:rPr>
        <w:t>zhu0zi</w:t>
      </w:r>
      <w:r>
        <w:rPr>
          <w:i/>
          <w:spacing w:val="1"/>
          <w:sz w:val="46"/>
        </w:rPr>
        <w:t> </w:t>
      </w:r>
      <w:r>
        <w:rPr>
          <w:spacing w:val="-16"/>
          <w:sz w:val="46"/>
        </w:rPr>
        <w:t>‘три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стола’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содержит</w:t>
      </w:r>
      <w:r>
        <w:rPr>
          <w:spacing w:val="20"/>
          <w:sz w:val="46"/>
        </w:rPr>
        <w:t> </w:t>
      </w:r>
      <w:r>
        <w:rPr>
          <w:spacing w:val="-16"/>
          <w:sz w:val="46"/>
        </w:rPr>
        <w:t>клас- </w:t>
      </w:r>
      <w:r>
        <w:rPr>
          <w:w w:val="90"/>
          <w:sz w:val="46"/>
        </w:rPr>
        <w:t>сификатор </w:t>
      </w:r>
      <w:r>
        <w:rPr>
          <w:i/>
          <w:w w:val="90"/>
          <w:sz w:val="46"/>
        </w:rPr>
        <w:t>zhang, </w:t>
      </w:r>
      <w:r>
        <w:rPr>
          <w:w w:val="90"/>
          <w:sz w:val="46"/>
        </w:rPr>
        <w:t>функция</w:t>
      </w:r>
      <w:r>
        <w:rPr>
          <w:w w:val="90"/>
          <w:sz w:val="46"/>
        </w:rPr>
        <w:t> второго аналогична функции</w:t>
      </w:r>
      <w:r>
        <w:rPr>
          <w:w w:val="90"/>
          <w:sz w:val="46"/>
        </w:rPr>
        <w:t> выражений типа</w:t>
      </w:r>
      <w:r>
        <w:rPr>
          <w:spacing w:val="-1"/>
          <w:w w:val="90"/>
          <w:sz w:val="46"/>
        </w:rPr>
        <w:t> </w:t>
      </w:r>
      <w:r>
        <w:rPr>
          <w:i/>
          <w:w w:val="90"/>
          <w:sz w:val="46"/>
        </w:rPr>
        <w:t>буханга </w:t>
      </w:r>
      <w:r>
        <w:rPr>
          <w:w w:val="90"/>
          <w:sz w:val="46"/>
        </w:rPr>
        <w:t>в конструкцнях</w:t>
      </w:r>
      <w:r>
        <w:rPr>
          <w:sz w:val="46"/>
        </w:rPr>
        <w:t> </w:t>
      </w:r>
      <w:r>
        <w:rPr>
          <w:w w:val="90"/>
          <w:sz w:val="46"/>
        </w:rPr>
        <w:t>типа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nsmo </w:t>
      </w:r>
      <w:r>
        <w:rPr>
          <w:i/>
          <w:w w:val="90"/>
          <w:sz w:val="46"/>
        </w:rPr>
        <w:t>буханок</w:t>
      </w:r>
      <w:r>
        <w:rPr>
          <w:i/>
          <w:sz w:val="46"/>
        </w:rPr>
        <w:t> </w:t>
      </w:r>
      <w:r>
        <w:rPr>
          <w:i/>
          <w:w w:val="90"/>
          <w:sz w:val="46"/>
        </w:rPr>
        <w:t>х.неба </w:t>
      </w:r>
      <w:r>
        <w:rPr>
          <w:w w:val="90"/>
          <w:sz w:val="46"/>
        </w:rPr>
        <w:t>в русском</w:t>
      </w:r>
      <w:r>
        <w:rPr>
          <w:sz w:val="46"/>
        </w:rPr>
        <w:t> </w:t>
      </w:r>
      <w:r>
        <w:rPr>
          <w:w w:val="90"/>
          <w:sz w:val="46"/>
        </w:rPr>
        <w:t>язы- </w:t>
      </w:r>
      <w:r>
        <w:rPr>
          <w:spacing w:val="-14"/>
          <w:sz w:val="46"/>
        </w:rPr>
        <w:t>ке.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Поскольку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такие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выражения</w:t>
      </w:r>
      <w:r>
        <w:rPr>
          <w:spacing w:val="8"/>
          <w:sz w:val="46"/>
        </w:rPr>
        <w:t> </w:t>
      </w:r>
      <w:r>
        <w:rPr>
          <w:spacing w:val="-14"/>
          <w:sz w:val="46"/>
        </w:rPr>
        <w:t>применяіотся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только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неисчисляе- </w:t>
      </w:r>
      <w:r>
        <w:rPr>
          <w:w w:val="90"/>
          <w:sz w:val="46"/>
        </w:rPr>
        <w:t>мым существительным, напрашивается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вывод, что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китайском</w:t>
      </w:r>
      <w:r>
        <w:rPr>
          <w:sz w:val="46"/>
        </w:rPr>
        <w:t> </w:t>
      </w:r>
      <w:r>
        <w:rPr>
          <w:w w:val="90"/>
          <w:sz w:val="46"/>
        </w:rPr>
        <w:t>языке </w:t>
      </w:r>
      <w:r>
        <w:rPr>
          <w:spacing w:val="-12"/>
          <w:sz w:val="46"/>
        </w:rPr>
        <w:t>существительные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типа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‘стол’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неисчисляемы.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Поскольку</w:t>
      </w:r>
      <w:r>
        <w:rPr>
          <w:spacing w:val="12"/>
          <w:sz w:val="46"/>
        </w:rPr>
        <w:t> </w:t>
      </w:r>
      <w:r>
        <w:rPr>
          <w:spacing w:val="-12"/>
          <w:sz w:val="46"/>
        </w:rPr>
        <w:t>все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сущест- </w:t>
      </w:r>
      <w:r>
        <w:rPr>
          <w:w w:val="90"/>
          <w:sz w:val="46"/>
        </w:rPr>
        <w:t>вительные</w:t>
      </w:r>
      <w:r>
        <w:rPr>
          <w:w w:val="90"/>
          <w:sz w:val="46"/>
        </w:rPr>
        <w:t> в языках</w:t>
      </w:r>
      <w:r>
        <w:rPr>
          <w:w w:val="90"/>
          <w:sz w:val="46"/>
        </w:rPr>
        <w:t> типа китайского</w:t>
      </w:r>
      <w:r>
        <w:rPr>
          <w:sz w:val="46"/>
        </w:rPr>
        <w:t> </w:t>
      </w:r>
      <w:r>
        <w:rPr>
          <w:w w:val="90"/>
          <w:sz w:val="46"/>
        </w:rPr>
        <w:t>входят</w:t>
      </w:r>
      <w:r>
        <w:rPr>
          <w:w w:val="90"/>
          <w:sz w:val="46"/>
        </w:rPr>
        <w:t> в конструкции</w:t>
      </w:r>
      <w:r>
        <w:rPr>
          <w:w w:val="90"/>
          <w:sz w:val="46"/>
        </w:rPr>
        <w:t> с класси- фикаторами,</w:t>
      </w:r>
      <w:r>
        <w:rPr>
          <w:w w:val="90"/>
          <w:sz w:val="46"/>
        </w:rPr>
        <w:t> все они</w:t>
      </w:r>
      <w:r>
        <w:rPr>
          <w:w w:val="90"/>
          <w:sz w:val="46"/>
        </w:rPr>
        <w:t> неисчисляемы</w:t>
      </w:r>
      <w:r>
        <w:rPr>
          <w:sz w:val="46"/>
        </w:rPr>
        <w:t> </w:t>
      </w:r>
      <w:r>
        <w:rPr>
          <w:w w:val="90"/>
          <w:sz w:val="46"/>
        </w:rPr>
        <w:t>и этим отличаются</w:t>
      </w:r>
      <w:r>
        <w:rPr>
          <w:w w:val="90"/>
          <w:sz w:val="46"/>
        </w:rPr>
        <w:t> от своих ана- </w:t>
      </w:r>
      <w:r>
        <w:rPr>
          <w:spacing w:val="-14"/>
          <w:sz w:val="46"/>
        </w:rPr>
        <w:t>логов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европейских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языках.</w:t>
      </w:r>
    </w:p>
    <w:p>
      <w:pPr>
        <w:spacing w:line="528" w:lineRule="exact" w:before="0"/>
        <w:ind w:left="891" w:right="0" w:firstLine="0"/>
        <w:jc w:val="both"/>
        <w:rPr>
          <w:sz w:val="46"/>
        </w:rPr>
      </w:pPr>
      <w:r>
        <w:rPr>
          <w:spacing w:val="-8"/>
          <w:sz w:val="46"/>
        </w:rPr>
        <w:t>Последний</w:t>
      </w:r>
      <w:r>
        <w:rPr>
          <w:spacing w:val="62"/>
          <w:sz w:val="46"/>
        </w:rPr>
        <w:t> </w:t>
      </w:r>
      <w:r>
        <w:rPr>
          <w:spacing w:val="-8"/>
          <w:sz w:val="46"/>
        </w:rPr>
        <w:t>юаг:</w:t>
      </w:r>
      <w:r>
        <w:rPr>
          <w:spacing w:val="11"/>
          <w:sz w:val="46"/>
        </w:rPr>
        <w:t> </w:t>
      </w:r>
      <w:r>
        <w:rPr>
          <w:spacing w:val="-8"/>
          <w:sz w:val="46"/>
        </w:rPr>
        <w:t>ecли</w:t>
      </w:r>
      <w:r>
        <w:rPr>
          <w:spacing w:val="23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14"/>
          <w:sz w:val="46"/>
        </w:rPr>
        <w:t> </w:t>
      </w:r>
      <w:r>
        <w:rPr>
          <w:spacing w:val="-8"/>
          <w:sz w:val="46"/>
        </w:rPr>
        <w:t>неююрых</w:t>
      </w:r>
      <w:r>
        <w:rPr>
          <w:spacing w:val="28"/>
          <w:sz w:val="46"/>
        </w:rPr>
        <w:t> </w:t>
      </w:r>
      <w:r>
        <w:rPr>
          <w:spacing w:val="-8"/>
          <w:sz w:val="46"/>
        </w:rPr>
        <w:t>языках</w:t>
      </w:r>
      <w:r>
        <w:rPr>
          <w:spacing w:val="37"/>
          <w:sz w:val="46"/>
        </w:rPr>
        <w:t> </w:t>
      </w:r>
      <w:r>
        <w:rPr>
          <w:spacing w:val="-8"/>
          <w:sz w:val="46"/>
        </w:rPr>
        <w:t>все</w:t>
      </w:r>
      <w:r>
        <w:rPr>
          <w:spacing w:val="14"/>
          <w:sz w:val="46"/>
        </w:rPr>
        <w:t> </w:t>
      </w:r>
      <w:r>
        <w:rPr>
          <w:spacing w:val="-13"/>
          <w:sz w:val="46"/>
        </w:rPr>
        <w:t>существительные</w:t>
      </w:r>
    </w:p>
    <w:p>
      <w:pPr>
        <w:spacing w:line="242" w:lineRule="auto" w:before="1"/>
        <w:ind w:left="156" w:right="91" w:hanging="11"/>
        <w:jc w:val="both"/>
        <w:rPr>
          <w:sz w:val="46"/>
        </w:rPr>
      </w:pPr>
      <w:r>
        <w:rPr>
          <w:spacing w:val="-10"/>
          <w:sz w:val="46"/>
        </w:rPr>
        <w:t>обозначают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неисчисляемые</w:t>
      </w:r>
      <w:r>
        <w:rPr>
          <w:spacing w:val="-6"/>
          <w:sz w:val="46"/>
        </w:rPr>
        <w:t> </w:t>
      </w:r>
      <w:r>
        <w:rPr>
          <w:spacing w:val="-10"/>
          <w:sz w:val="46"/>
        </w:rPr>
        <w:t>предикагы,</w:t>
      </w:r>
      <w:r>
        <w:rPr>
          <w:spacing w:val="-3"/>
          <w:sz w:val="46"/>
        </w:rPr>
        <w:t> </w:t>
      </w:r>
      <w:r>
        <w:rPr>
          <w:spacing w:val="-10"/>
          <w:sz w:val="46"/>
        </w:rPr>
        <w:t>что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мешает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нам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предполо- </w:t>
      </w:r>
      <w:r>
        <w:rPr>
          <w:spacing w:val="-4"/>
          <w:sz w:val="46"/>
        </w:rPr>
        <w:t>жить,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что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так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обстоит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дело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всех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языках?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Сравнивая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выражения </w:t>
      </w:r>
      <w:r>
        <w:rPr>
          <w:w w:val="90"/>
          <w:sz w:val="46"/>
        </w:rPr>
        <w:t>типа </w:t>
      </w:r>
      <w:r>
        <w:rPr>
          <w:i/>
          <w:w w:val="90"/>
          <w:sz w:val="46"/>
        </w:rPr>
        <w:t>sèn</w:t>
      </w:r>
      <w:r>
        <w:rPr>
          <w:i/>
          <w:spacing w:val="-4"/>
          <w:w w:val="90"/>
          <w:sz w:val="46"/>
        </w:rPr>
        <w:t> </w:t>
      </w:r>
      <w:r>
        <w:rPr>
          <w:i/>
          <w:w w:val="90"/>
          <w:sz w:val="46"/>
        </w:rPr>
        <w:t>zh0ng zhu0zi</w:t>
      </w:r>
      <w:r>
        <w:rPr>
          <w:i/>
          <w:spacing w:val="40"/>
          <w:sz w:val="46"/>
        </w:rPr>
        <w:t> </w:t>
      </w:r>
      <w:r>
        <w:rPr>
          <w:w w:val="90"/>
          <w:sz w:val="46"/>
        </w:rPr>
        <w:t>‘три стола’ с выражением</w:t>
      </w:r>
      <w:r>
        <w:rPr>
          <w:spacing w:val="40"/>
          <w:sz w:val="46"/>
        </w:rPr>
        <w:t> </w:t>
      </w:r>
      <w:r>
        <w:rPr>
          <w:i/>
          <w:w w:val="90"/>
          <w:sz w:val="46"/>
        </w:rPr>
        <w:t>три</w:t>
      </w:r>
      <w:r>
        <w:rPr>
          <w:i/>
          <w:spacing w:val="-9"/>
          <w:w w:val="90"/>
          <w:sz w:val="46"/>
        </w:rPr>
        <w:t> </w:t>
      </w:r>
      <w:r>
        <w:rPr>
          <w:i/>
          <w:w w:val="90"/>
          <w:sz w:val="46"/>
        </w:rPr>
        <w:t>стала, </w:t>
      </w:r>
      <w:r>
        <w:rPr>
          <w:w w:val="90"/>
          <w:sz w:val="46"/>
        </w:rPr>
        <w:t>мы видим, что они отличаются</w:t>
      </w:r>
      <w:r>
        <w:rPr>
          <w:sz w:val="46"/>
        </w:rPr>
        <w:t> </w:t>
      </w:r>
      <w:r>
        <w:rPr>
          <w:w w:val="90"/>
          <w:sz w:val="46"/>
        </w:rPr>
        <w:t>только на классификагор. И поскольку</w:t>
      </w:r>
      <w:r>
        <w:rPr>
          <w:sz w:val="46"/>
        </w:rPr>
        <w:t> </w:t>
      </w:r>
      <w:r>
        <w:rPr>
          <w:w w:val="90"/>
          <w:sz w:val="46"/>
        </w:rPr>
        <w:t>семантика числительных</w:t>
      </w:r>
      <w:r>
        <w:rPr>
          <w:w w:val="90"/>
          <w:sz w:val="46"/>
        </w:rPr>
        <w:t> </w:t>
      </w:r>
      <w:r>
        <w:rPr>
          <w:i/>
          <w:w w:val="90"/>
          <w:sz w:val="46"/>
        </w:rPr>
        <w:t>scan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и ntpu,</w:t>
      </w:r>
      <w:r>
        <w:rPr>
          <w:w w:val="90"/>
          <w:sz w:val="46"/>
        </w:rPr>
        <w:t> как</w:t>
      </w:r>
      <w:r>
        <w:rPr>
          <w:w w:val="90"/>
          <w:sz w:val="46"/>
        </w:rPr>
        <w:t> естественно</w:t>
      </w:r>
      <w:r>
        <w:rPr>
          <w:w w:val="90"/>
          <w:sz w:val="46"/>
        </w:rPr>
        <w:t> предположить,</w:t>
      </w:r>
      <w:r>
        <w:rPr>
          <w:w w:val="90"/>
          <w:sz w:val="46"/>
        </w:rPr>
        <w:t> одинакова, </w:t>
      </w:r>
      <w:r>
        <w:rPr>
          <w:spacing w:val="-2"/>
          <w:sz w:val="46"/>
        </w:rPr>
        <w:t>мы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можем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сделать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следующий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ход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наших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рассуждениях:</w:t>
      </w:r>
      <w:r>
        <w:rPr>
          <w:spacing w:val="-12"/>
          <w:sz w:val="46"/>
        </w:rPr>
        <w:t> </w:t>
      </w:r>
      <w:r>
        <w:rPr>
          <w:spacing w:val="-2"/>
          <w:sz w:val="46"/>
        </w:rPr>
        <w:t>то,</w:t>
      </w:r>
      <w:r>
        <w:rPr>
          <w:spacing w:val="-17"/>
          <w:sz w:val="46"/>
        </w:rPr>
        <w:t> </w:t>
      </w:r>
      <w:r>
        <w:rPr>
          <w:spacing w:val="-2"/>
          <w:sz w:val="46"/>
        </w:rPr>
        <w:t>что </w:t>
      </w:r>
      <w:r>
        <w:rPr>
          <w:w w:val="90"/>
          <w:sz w:val="46"/>
        </w:rPr>
        <w:t>в</w:t>
      </w:r>
      <w:r>
        <w:rPr>
          <w:w w:val="90"/>
          <w:sz w:val="46"/>
        </w:rPr>
        <w:t> китайском</w:t>
      </w:r>
      <w:r>
        <w:rPr>
          <w:w w:val="90"/>
          <w:sz w:val="46"/>
        </w:rPr>
        <w:t> языке</w:t>
      </w:r>
      <w:r>
        <w:rPr>
          <w:w w:val="90"/>
          <w:sz w:val="46"/>
        </w:rPr>
        <w:t> выражается</w:t>
      </w:r>
      <w:r>
        <w:rPr>
          <w:w w:val="90"/>
          <w:sz w:val="46"/>
        </w:rPr>
        <w:t> раздельно</w:t>
      </w:r>
      <w:r>
        <w:rPr>
          <w:w w:val="90"/>
          <w:sz w:val="46"/>
        </w:rPr>
        <w:t> —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классификатором</w:t>
      </w:r>
      <w:r>
        <w:rPr>
          <w:w w:val="90"/>
          <w:sz w:val="46"/>
        </w:rPr>
        <w:t> и</w:t>
      </w:r>
      <w:r>
        <w:rPr>
          <w:w w:val="90"/>
          <w:sz w:val="46"/>
        </w:rPr>
        <w:t> не- исчисляемым</w:t>
      </w:r>
      <w:r>
        <w:rPr>
          <w:sz w:val="46"/>
        </w:rPr>
        <w:t> </w:t>
      </w:r>
      <w:r>
        <w:rPr>
          <w:w w:val="90"/>
          <w:sz w:val="46"/>
        </w:rPr>
        <w:t>существительным, в языках типа русского совмещается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одной лексической</w:t>
      </w:r>
      <w:r>
        <w:rPr>
          <w:w w:val="90"/>
          <w:sz w:val="46"/>
        </w:rPr>
        <w:t> единице.</w:t>
      </w:r>
      <w:r>
        <w:rPr>
          <w:w w:val="90"/>
          <w:sz w:val="46"/>
        </w:rPr>
        <w:t> Русское исчисляемое</w:t>
      </w:r>
      <w:r>
        <w:rPr>
          <w:w w:val="90"/>
          <w:sz w:val="46"/>
        </w:rPr>
        <w:t> существительное типа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сто.s содержат и ту</w:t>
      </w:r>
      <w:r>
        <w:rPr>
          <w:sz w:val="46"/>
        </w:rPr>
        <w:t> </w:t>
      </w:r>
      <w:r>
        <w:rPr>
          <w:w w:val="90"/>
          <w:sz w:val="46"/>
        </w:rPr>
        <w:t>информацию,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которая</w:t>
      </w:r>
      <w:r>
        <w:rPr>
          <w:sz w:val="46"/>
        </w:rPr>
        <w:t> </w:t>
      </w:r>
      <w:r>
        <w:rPr>
          <w:w w:val="90"/>
          <w:sz w:val="46"/>
        </w:rPr>
        <w:t>передается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китайским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spacing w:line="242" w:lineRule="auto" w:before="73"/>
        <w:ind w:left="145" w:right="83" w:hanging="1"/>
        <w:jc w:val="both"/>
        <w:rPr>
          <w:sz w:val="46"/>
        </w:rPr>
      </w:pPr>
      <w:r>
        <w:rPr>
          <w:w w:val="90"/>
          <w:sz w:val="46"/>
        </w:rPr>
        <w:t>существительным </w:t>
      </w:r>
      <w:r>
        <w:rPr>
          <w:i/>
          <w:w w:val="90"/>
          <w:sz w:val="46"/>
        </w:rPr>
        <w:t>zhu0zi,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и ту, которая</w:t>
      </w:r>
      <w:r>
        <w:rPr>
          <w:w w:val="90"/>
          <w:sz w:val="46"/>
        </w:rPr>
        <w:t> выражается</w:t>
      </w:r>
      <w:r>
        <w:rPr>
          <w:sz w:val="46"/>
        </w:rPr>
        <w:t> </w:t>
      </w:r>
      <w:r>
        <w:rPr>
          <w:w w:val="90"/>
          <w:sz w:val="46"/>
        </w:rPr>
        <w:t>классификатором </w:t>
      </w:r>
      <w:r>
        <w:rPr>
          <w:i/>
          <w:spacing w:val="-14"/>
          <w:sz w:val="46"/>
        </w:rPr>
        <w:t>zhang.</w:t>
      </w:r>
      <w:r>
        <w:rPr>
          <w:i/>
          <w:spacing w:val="-12"/>
          <w:sz w:val="46"/>
        </w:rPr>
        <w:t> </w:t>
      </w:r>
      <w:r>
        <w:rPr>
          <w:spacing w:val="-14"/>
          <w:sz w:val="46"/>
        </w:rPr>
        <w:t>Если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функция</w:t>
      </w:r>
      <w:r>
        <w:rPr>
          <w:spacing w:val="6"/>
          <w:sz w:val="46"/>
        </w:rPr>
        <w:t> </w:t>
      </w:r>
      <w:r>
        <w:rPr>
          <w:spacing w:val="-14"/>
          <w:sz w:val="46"/>
        </w:rPr>
        <w:t>классификаюров,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как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выражений</w:t>
      </w:r>
      <w:r>
        <w:rPr>
          <w:sz w:val="46"/>
        </w:rPr>
        <w:t> </w:t>
      </w:r>
      <w:r>
        <w:rPr>
          <w:spacing w:val="-14"/>
          <w:sz w:val="46"/>
        </w:rPr>
        <w:t>типа</w:t>
      </w:r>
      <w:r>
        <w:rPr>
          <w:spacing w:val="-12"/>
          <w:sz w:val="46"/>
        </w:rPr>
        <w:t> </w:t>
      </w:r>
      <w:r>
        <w:rPr>
          <w:i/>
          <w:spacing w:val="-14"/>
          <w:sz w:val="46"/>
        </w:rPr>
        <w:t>бухан- ка,</w:t>
      </w:r>
      <w:r>
        <w:rPr>
          <w:i/>
          <w:spacing w:val="-12"/>
          <w:sz w:val="46"/>
        </w:rPr>
        <w:t> </w:t>
      </w:r>
      <w:r>
        <w:rPr>
          <w:i/>
          <w:spacing w:val="-14"/>
          <w:sz w:val="46"/>
        </w:rPr>
        <w:t>—</w:t>
      </w:r>
      <w:r>
        <w:rPr>
          <w:i/>
          <w:spacing w:val="-11"/>
          <w:sz w:val="46"/>
        </w:rPr>
        <w:t> </w:t>
      </w:r>
      <w:r>
        <w:rPr>
          <w:spacing w:val="-14"/>
          <w:sz w:val="46"/>
        </w:rPr>
        <w:t>ввести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семантичесіюе</w:t>
      </w:r>
      <w:r>
        <w:rPr>
          <w:spacing w:val="12"/>
          <w:sz w:val="46"/>
        </w:rPr>
        <w:t> </w:t>
      </w:r>
      <w:r>
        <w:rPr>
          <w:spacing w:val="-14"/>
          <w:sz w:val="46"/>
        </w:rPr>
        <w:t>представление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экстенсивную</w:t>
      </w:r>
      <w:r>
        <w:rPr>
          <w:sz w:val="46"/>
        </w:rPr>
        <w:t> </w:t>
      </w:r>
      <w:r>
        <w:rPr>
          <w:spacing w:val="-14"/>
          <w:sz w:val="46"/>
        </w:rPr>
        <w:t>мерную </w:t>
      </w:r>
      <w:r>
        <w:rPr>
          <w:spacing w:val="-10"/>
          <w:sz w:val="46"/>
        </w:rPr>
        <w:t>функцию,</w:t>
      </w:r>
      <w:r>
        <w:rPr>
          <w:spacing w:val="-7"/>
          <w:sz w:val="46"/>
        </w:rPr>
        <w:t> </w:t>
      </w:r>
      <w:r>
        <w:rPr>
          <w:spacing w:val="-10"/>
          <w:sz w:val="46"/>
        </w:rPr>
        <w:t>измеряющую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количество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естественных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единиц,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разница </w:t>
      </w:r>
      <w:r>
        <w:rPr>
          <w:w w:val="90"/>
          <w:sz w:val="46"/>
        </w:rPr>
        <w:t>между</w:t>
      </w:r>
      <w:r>
        <w:rPr>
          <w:sz w:val="46"/>
        </w:rPr>
        <w:t> </w:t>
      </w:r>
      <w:r>
        <w:rPr>
          <w:w w:val="90"/>
          <w:sz w:val="46"/>
        </w:rPr>
        <w:t>языками типа pyccкom и китайского</w:t>
      </w:r>
      <w:r>
        <w:rPr>
          <w:w w:val="90"/>
          <w:sz w:val="46"/>
        </w:rPr>
        <w:t> сводится</w:t>
      </w:r>
      <w:r>
        <w:rPr>
          <w:w w:val="90"/>
          <w:sz w:val="46"/>
        </w:rPr>
        <w:t> к тому,</w:t>
      </w:r>
      <w:r>
        <w:rPr>
          <w:w w:val="90"/>
          <w:sz w:val="46"/>
        </w:rPr>
        <w:t> что пер- вые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проделываіот</w:t>
      </w:r>
      <w:r>
        <w:rPr>
          <w:sz w:val="46"/>
        </w:rPr>
        <w:t> </w:t>
      </w:r>
      <w:r>
        <w:rPr>
          <w:w w:val="90"/>
          <w:sz w:val="46"/>
        </w:rPr>
        <w:t>это в словаре,</w:t>
      </w:r>
      <w:r>
        <w:rPr>
          <w:spacing w:val="40"/>
          <w:sz w:val="46"/>
        </w:rPr>
        <w:t> </w:t>
      </w:r>
      <w:r>
        <w:rPr>
          <w:w w:val="90"/>
          <w:sz w:val="46"/>
        </w:rPr>
        <w:t>а вторые</w:t>
      </w:r>
      <w:r>
        <w:rPr>
          <w:sz w:val="46"/>
        </w:rPr>
        <w:t> </w:t>
      </w:r>
      <w:r>
        <w:rPr>
          <w:w w:val="90"/>
          <w:sz w:val="46"/>
        </w:rPr>
        <w:t>— в синтаксисе.</w:t>
      </w:r>
    </w:p>
    <w:p>
      <w:pPr>
        <w:spacing w:line="247" w:lineRule="auto" w:before="2"/>
        <w:ind w:left="145" w:right="104" w:firstLine="746"/>
        <w:jc w:val="both"/>
        <w:rPr>
          <w:sz w:val="46"/>
        </w:rPr>
      </w:pPr>
      <w:r>
        <w:rPr>
          <w:w w:val="90"/>
          <w:sz w:val="46"/>
        </w:rPr>
        <w:t>Если это верно,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означаемое существительных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взыках</w:t>
      </w:r>
      <w:r>
        <w:rPr>
          <w:sz w:val="46"/>
        </w:rPr>
        <w:t> </w:t>
      </w:r>
      <w:r>
        <w:rPr>
          <w:w w:val="90"/>
          <w:sz w:val="46"/>
        </w:rPr>
        <w:t>типа pyc- cкoro</w:t>
      </w:r>
      <w:r>
        <w:rPr>
          <w:w w:val="90"/>
          <w:sz w:val="46"/>
        </w:rPr>
        <w:t> входят те же неисчисляемые</w:t>
      </w:r>
      <w:r>
        <w:rPr>
          <w:sz w:val="46"/>
        </w:rPr>
        <w:t> </w:t>
      </w:r>
      <w:r>
        <w:rPr>
          <w:w w:val="90"/>
          <w:sz w:val="46"/>
        </w:rPr>
        <w:t>пщдикаты,</w:t>
      </w:r>
      <w:r>
        <w:rPr>
          <w:w w:val="90"/>
          <w:sz w:val="46"/>
        </w:rPr>
        <w:t> которые обозначаются </w:t>
      </w:r>
      <w:r>
        <w:rPr>
          <w:spacing w:val="-6"/>
          <w:sz w:val="43"/>
        </w:rPr>
        <w:t>существительными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в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китайском.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Однако</w:t>
      </w:r>
      <w:r>
        <w:rPr>
          <w:spacing w:val="-16"/>
          <w:sz w:val="43"/>
        </w:rPr>
        <w:t> </w:t>
      </w:r>
      <w:r>
        <w:rPr>
          <w:spacing w:val="-6"/>
          <w:sz w:val="43"/>
        </w:rPr>
        <w:t>у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исчисляемых</w:t>
      </w:r>
      <w:r>
        <w:rPr>
          <w:sz w:val="43"/>
        </w:rPr>
        <w:t> </w:t>
      </w:r>
      <w:r>
        <w:rPr>
          <w:spacing w:val="-6"/>
          <w:sz w:val="43"/>
        </w:rPr>
        <w:t>русские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и</w:t>
      </w:r>
      <w:r>
        <w:rPr>
          <w:spacing w:val="-14"/>
          <w:sz w:val="43"/>
        </w:rPr>
        <w:t> </w:t>
      </w:r>
      <w:r>
        <w:rPr>
          <w:spacing w:val="-6"/>
          <w:sz w:val="43"/>
        </w:rPr>
        <w:t>анг- лийских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существительных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в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означаемое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допоннительно</w:t>
      </w:r>
      <w:r>
        <w:rPr>
          <w:spacing w:val="-13"/>
          <w:sz w:val="43"/>
        </w:rPr>
        <w:t> </w:t>
      </w:r>
      <w:r>
        <w:rPr>
          <w:spacing w:val="-6"/>
          <w:sz w:val="43"/>
        </w:rPr>
        <w:t>встроен</w:t>
      </w:r>
      <w:r>
        <w:rPr>
          <w:spacing w:val="6"/>
          <w:sz w:val="43"/>
        </w:rPr>
        <w:t> </w:t>
      </w:r>
      <w:r>
        <w:rPr>
          <w:spacing w:val="-6"/>
          <w:sz w:val="43"/>
        </w:rPr>
        <w:t>клас- </w:t>
      </w:r>
      <w:r>
        <w:rPr>
          <w:w w:val="90"/>
          <w:sz w:val="43"/>
        </w:rPr>
        <w:t>сификвюр, реализуемый</w:t>
      </w:r>
      <w:r>
        <w:rPr>
          <w:w w:val="90"/>
          <w:sz w:val="43"/>
        </w:rPr>
        <w:t> в(575) мерной фуНКЦНИ NATUяAL</w:t>
      </w:r>
      <w:r>
        <w:rPr>
          <w:spacing w:val="80"/>
          <w:sz w:val="43"/>
        </w:rPr>
        <w:t> </w:t>
      </w:r>
      <w:r>
        <w:rPr>
          <w:w w:val="90"/>
          <w:sz w:val="43"/>
        </w:rPr>
        <w:t>UNim(apple); </w:t>
      </w:r>
      <w:r>
        <w:rPr>
          <w:w w:val="90"/>
          <w:sz w:val="46"/>
        </w:rPr>
        <w:t>функция, как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мы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уже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сказали, измеряет количество естественных еди- ниц</w:t>
      </w:r>
      <w:r>
        <w:rPr>
          <w:w w:val="90"/>
          <w:sz w:val="46"/>
        </w:rPr>
        <w:t> в</w:t>
      </w:r>
      <w:r>
        <w:rPr>
          <w:w w:val="90"/>
          <w:sz w:val="46"/>
        </w:rPr>
        <w:t> имеющейся</w:t>
      </w:r>
      <w:r>
        <w:rPr>
          <w:w w:val="90"/>
          <w:sz w:val="46"/>
        </w:rPr>
        <w:t> совокупности,</w:t>
      </w:r>
      <w:r>
        <w:rPr>
          <w:w w:val="90"/>
          <w:sz w:val="46"/>
        </w:rPr>
        <w:t> которая</w:t>
      </w:r>
      <w:r>
        <w:rPr>
          <w:w w:val="90"/>
          <w:sz w:val="46"/>
        </w:rPr>
        <w:t> удовлетворяет</w:t>
      </w:r>
      <w:r>
        <w:rPr>
          <w:w w:val="90"/>
          <w:sz w:val="46"/>
        </w:rPr>
        <w:t> неисчисляе- </w:t>
      </w:r>
      <w:r>
        <w:rPr>
          <w:spacing w:val="-8"/>
          <w:sz w:val="46"/>
        </w:rPr>
        <w:t>мому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предикату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apple.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Соответственно,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предикат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вpple</w:t>
      </w:r>
      <w:r>
        <w:rPr>
          <w:spacing w:val="-12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(575),</w:t>
      </w:r>
      <w:r>
        <w:rPr>
          <w:spacing w:val="-2"/>
          <w:sz w:val="46"/>
        </w:rPr>
        <w:t> </w:t>
      </w:r>
      <w:r>
        <w:rPr>
          <w:spacing w:val="-8"/>
          <w:sz w:val="46"/>
        </w:rPr>
        <w:t>как </w:t>
      </w:r>
      <w:r>
        <w:rPr>
          <w:w w:val="90"/>
          <w:sz w:val="46"/>
        </w:rPr>
        <w:t>и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предикат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soup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(167)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(как</w:t>
      </w:r>
      <w:r>
        <w:rPr>
          <w:sz w:val="46"/>
        </w:rPr>
        <w:t> </w:t>
      </w:r>
      <w:r>
        <w:rPr>
          <w:w w:val="90"/>
          <w:sz w:val="46"/>
        </w:rPr>
        <w:t>н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все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остальные</w:t>
      </w:r>
      <w:r>
        <w:rPr>
          <w:sz w:val="46"/>
        </w:rPr>
        <w:t> </w:t>
      </w:r>
      <w:r>
        <w:rPr>
          <w:w w:val="90"/>
          <w:sz w:val="46"/>
        </w:rPr>
        <w:t>именные</w:t>
      </w:r>
      <w:r>
        <w:rPr>
          <w:sz w:val="46"/>
        </w:rPr>
        <w:t> </w:t>
      </w:r>
      <w:r>
        <w:rPr>
          <w:w w:val="90"/>
          <w:sz w:val="46"/>
        </w:rPr>
        <w:t>предикаты</w:t>
      </w:r>
      <w:r>
        <w:rPr>
          <w:spacing w:val="39"/>
          <w:sz w:val="46"/>
        </w:rPr>
        <w:t> </w:t>
      </w:r>
      <w:r>
        <w:rPr>
          <w:w w:val="90"/>
          <w:sz w:val="46"/>
        </w:rPr>
        <w:t>всех </w:t>
      </w:r>
      <w:r>
        <w:rPr>
          <w:sz w:val="43"/>
        </w:rPr>
        <w:t>естественных языков)</w:t>
      </w:r>
      <w:r>
        <w:rPr>
          <w:spacing w:val="-11"/>
          <w:sz w:val="43"/>
        </w:rPr>
        <w:t> </w:t>
      </w:r>
      <w:r>
        <w:rPr>
          <w:sz w:val="43"/>
        </w:rPr>
        <w:t>кумулятивен. Однако</w:t>
      </w:r>
      <w:r>
        <w:rPr>
          <w:spacing w:val="-12"/>
          <w:sz w:val="43"/>
        </w:rPr>
        <w:t> </w:t>
      </w:r>
      <w:r>
        <w:rPr>
          <w:sz w:val="43"/>
        </w:rPr>
        <w:t>если</w:t>
      </w:r>
      <w:r>
        <w:rPr>
          <w:spacing w:val="-12"/>
          <w:sz w:val="43"/>
        </w:rPr>
        <w:t> </w:t>
      </w:r>
      <w:r>
        <w:rPr>
          <w:sz w:val="43"/>
        </w:rPr>
        <w:t>для</w:t>
      </w:r>
      <w:r>
        <w:rPr>
          <w:spacing w:val="-15"/>
          <w:sz w:val="43"/>
        </w:rPr>
        <w:t> </w:t>
      </w:r>
      <w:r>
        <w:rPr>
          <w:sz w:val="43"/>
        </w:rPr>
        <w:t>существитель- </w:t>
      </w:r>
      <w:r>
        <w:rPr>
          <w:spacing w:val="-14"/>
          <w:sz w:val="46"/>
        </w:rPr>
        <w:t>ных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тнпа</w:t>
      </w:r>
      <w:r>
        <w:rPr>
          <w:spacing w:val="-11"/>
          <w:sz w:val="46"/>
        </w:rPr>
        <w:t> </w:t>
      </w:r>
      <w:r>
        <w:rPr>
          <w:i/>
          <w:spacing w:val="-14"/>
          <w:sz w:val="46"/>
        </w:rPr>
        <w:t>soup</w:t>
      </w:r>
      <w:r>
        <w:rPr>
          <w:i/>
          <w:spacing w:val="-11"/>
          <w:sz w:val="46"/>
        </w:rPr>
        <w:t> </w:t>
      </w:r>
      <w:r>
        <w:rPr>
          <w:spacing w:val="-14"/>
          <w:sz w:val="46"/>
        </w:rPr>
        <w:t>означаемым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выступает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исключительно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сам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предикат </w:t>
      </w:r>
      <w:r>
        <w:rPr>
          <w:spacing w:val="-10"/>
          <w:sz w:val="46"/>
        </w:rPr>
        <w:t>soup,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для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существительных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типа</w:t>
      </w:r>
      <w:r>
        <w:rPr>
          <w:spacing w:val="-16"/>
          <w:sz w:val="46"/>
        </w:rPr>
        <w:t> </w:t>
      </w:r>
      <w:r>
        <w:rPr>
          <w:i/>
          <w:spacing w:val="-10"/>
          <w:sz w:val="46"/>
        </w:rPr>
        <w:t>apple</w:t>
      </w:r>
      <w:r>
        <w:rPr>
          <w:i/>
          <w:spacing w:val="-15"/>
          <w:sz w:val="46"/>
        </w:rPr>
        <w:t> </w:t>
      </w:r>
      <w:r>
        <w:rPr>
          <w:spacing w:val="-10"/>
          <w:sz w:val="46"/>
        </w:rPr>
        <w:t>пщдикат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apple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—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это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только </w:t>
      </w:r>
      <w:r>
        <w:rPr>
          <w:w w:val="90"/>
          <w:sz w:val="46"/>
        </w:rPr>
        <w:t>один из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компонентов означаемого.</w:t>
      </w:r>
      <w:r>
        <w:rPr>
          <w:sz w:val="46"/>
        </w:rPr>
        <w:t> </w:t>
      </w:r>
      <w:r>
        <w:rPr>
          <w:w w:val="90"/>
          <w:sz w:val="46"/>
        </w:rPr>
        <w:t>Второй</w:t>
      </w:r>
      <w:r>
        <w:rPr>
          <w:sz w:val="46"/>
        </w:rPr>
        <w:t> </w:t>
      </w:r>
      <w:r>
        <w:rPr>
          <w:w w:val="90"/>
          <w:sz w:val="46"/>
        </w:rPr>
        <w:t>компонент —экстенсивнвя </w:t>
      </w:r>
      <w:r>
        <w:rPr>
          <w:w w:val="85"/>
          <w:sz w:val="46"/>
        </w:rPr>
        <w:t>мерная фуНКЦив</w:t>
      </w:r>
      <w:r>
        <w:rPr>
          <w:spacing w:val="40"/>
          <w:sz w:val="46"/>
        </w:rPr>
        <w:t> </w:t>
      </w:r>
      <w:r>
        <w:rPr>
          <w:w w:val="85"/>
          <w:sz w:val="46"/>
        </w:rPr>
        <w:t>нATURAL</w:t>
      </w:r>
      <w:r>
        <w:rPr>
          <w:spacing w:val="80"/>
          <w:sz w:val="46"/>
        </w:rPr>
        <w:t> </w:t>
      </w:r>
      <w:r>
        <w:rPr>
          <w:w w:val="85"/>
          <w:sz w:val="46"/>
        </w:rPr>
        <w:t>иніт(аррІе).</w:t>
      </w:r>
    </w:p>
    <w:p>
      <w:pPr>
        <w:spacing w:line="513" w:lineRule="exact" w:before="0"/>
        <w:ind w:left="906" w:right="0" w:firstLine="0"/>
        <w:jc w:val="both"/>
        <w:rPr>
          <w:sz w:val="46"/>
        </w:rPr>
      </w:pPr>
      <w:r>
        <w:rPr>
          <w:spacing w:val="-14"/>
          <w:sz w:val="46"/>
        </w:rPr>
        <w:t>В</w:t>
      </w:r>
      <w:r>
        <w:rPr>
          <w:spacing w:val="4"/>
          <w:sz w:val="46"/>
        </w:rPr>
        <w:t> </w:t>
      </w:r>
      <w:r>
        <w:rPr>
          <w:spacing w:val="-14"/>
          <w:sz w:val="46"/>
        </w:rPr>
        <w:t>(575)</w:t>
      </w:r>
      <w:r>
        <w:rPr>
          <w:spacing w:val="32"/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46"/>
          <w:sz w:val="46"/>
        </w:rPr>
        <w:t> </w:t>
      </w:r>
      <w:r>
        <w:rPr>
          <w:spacing w:val="-14"/>
          <w:sz w:val="46"/>
        </w:rPr>
        <w:t>имеем</w:t>
      </w:r>
      <w:r>
        <w:rPr>
          <w:spacing w:val="48"/>
          <w:sz w:val="46"/>
        </w:rPr>
        <w:t> </w:t>
      </w:r>
      <w:r>
        <w:rPr>
          <w:spacing w:val="-14"/>
          <w:sz w:val="46"/>
        </w:rPr>
        <w:t>двухместное</w:t>
      </w:r>
      <w:r>
        <w:rPr>
          <w:spacing w:val="61"/>
          <w:sz w:val="46"/>
        </w:rPr>
        <w:t> </w:t>
      </w:r>
      <w:r>
        <w:rPr>
          <w:spacing w:val="-14"/>
          <w:sz w:val="46"/>
        </w:rPr>
        <w:t>отношение</w:t>
      </w:r>
      <w:r>
        <w:rPr>
          <w:spacing w:val="68"/>
          <w:sz w:val="46"/>
        </w:rPr>
        <w:t> </w:t>
      </w:r>
      <w:r>
        <w:rPr>
          <w:spacing w:val="-14"/>
          <w:sz w:val="46"/>
        </w:rPr>
        <w:t>между</w:t>
      </w:r>
      <w:r>
        <w:rPr>
          <w:spacing w:val="52"/>
          <w:sz w:val="46"/>
        </w:rPr>
        <w:t> </w:t>
      </w:r>
      <w:r>
        <w:rPr>
          <w:spacing w:val="-14"/>
          <w:sz w:val="46"/>
        </w:rPr>
        <w:t>индивидами</w:t>
      </w:r>
    </w:p>
    <w:p>
      <w:pPr>
        <w:spacing w:line="240" w:lineRule="auto" w:before="15"/>
        <w:ind w:left="156" w:right="107" w:firstLine="19"/>
        <w:jc w:val="both"/>
        <w:rPr>
          <w:sz w:val="46"/>
        </w:rPr>
      </w:pPr>
      <w:r>
        <w:rPr>
          <w:spacing w:val="-12"/>
          <w:sz w:val="46"/>
        </w:rPr>
        <w:t>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числами.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Чтобы</w:t>
      </w:r>
      <w:r>
        <w:rPr>
          <w:spacing w:val="-5"/>
          <w:sz w:val="46"/>
        </w:rPr>
        <w:t> </w:t>
      </w:r>
      <w:r>
        <w:rPr>
          <w:spacing w:val="-12"/>
          <w:sz w:val="46"/>
        </w:rPr>
        <w:t>получить</w:t>
      </w:r>
      <w:r>
        <w:rPr>
          <w:spacing w:val="-12"/>
          <w:sz w:val="46"/>
        </w:rPr>
        <w:t> из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него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одноместный</w:t>
      </w:r>
      <w:r>
        <w:rPr>
          <w:spacing w:val="7"/>
          <w:sz w:val="46"/>
        </w:rPr>
        <w:t> </w:t>
      </w:r>
      <w:r>
        <w:rPr>
          <w:spacing w:val="-12"/>
          <w:sz w:val="46"/>
        </w:rPr>
        <w:t>предикат</w:t>
      </w:r>
      <w:r>
        <w:rPr>
          <w:spacing w:val="-12"/>
          <w:sz w:val="46"/>
        </w:rPr>
        <w:t> над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ин- </w:t>
      </w:r>
      <w:r>
        <w:rPr>
          <w:w w:val="90"/>
          <w:sz w:val="46"/>
        </w:rPr>
        <w:t>дивидами,</w:t>
      </w:r>
      <w:r>
        <w:rPr>
          <w:w w:val="90"/>
          <w:sz w:val="46"/>
        </w:rPr>
        <w:t> надо заполннть</w:t>
      </w:r>
      <w:r>
        <w:rPr>
          <w:w w:val="90"/>
          <w:sz w:val="46"/>
        </w:rPr>
        <w:t> позицию числового аргумента.</w:t>
      </w:r>
      <w:r>
        <w:rPr>
          <w:w w:val="90"/>
          <w:sz w:val="46"/>
        </w:rPr>
        <w:t> Будем счи- </w:t>
      </w:r>
      <w:r>
        <w:rPr>
          <w:spacing w:val="-4"/>
          <w:sz w:val="46"/>
        </w:rPr>
        <w:t>тать,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что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это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можно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сделать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либо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при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помощи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показателей</w:t>
      </w:r>
      <w:r>
        <w:rPr>
          <w:spacing w:val="-14"/>
          <w:sz w:val="46"/>
        </w:rPr>
        <w:t> </w:t>
      </w:r>
      <w:r>
        <w:rPr>
          <w:spacing w:val="-4"/>
          <w:sz w:val="46"/>
        </w:rPr>
        <w:t>числа, </w:t>
      </w:r>
      <w:r>
        <w:rPr>
          <w:spacing w:val="-10"/>
          <w:sz w:val="46"/>
        </w:rPr>
        <w:t>либо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помощи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числительных.</w:t>
      </w:r>
      <w:r>
        <w:rPr>
          <w:spacing w:val="-5"/>
          <w:sz w:val="46"/>
        </w:rPr>
        <w:t> </w:t>
      </w:r>
      <w:r>
        <w:rPr>
          <w:spacing w:val="-10"/>
          <w:sz w:val="46"/>
        </w:rPr>
        <w:t>Семантика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тех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других</w:t>
      </w:r>
      <w:r>
        <w:rPr>
          <w:spacing w:val="-7"/>
          <w:sz w:val="46"/>
        </w:rPr>
        <w:t> </w:t>
      </w:r>
      <w:r>
        <w:rPr>
          <w:spacing w:val="-10"/>
          <w:sz w:val="46"/>
        </w:rPr>
        <w:t>пщдстав- </w:t>
      </w:r>
      <w:r>
        <w:rPr>
          <w:spacing w:val="-2"/>
          <w:sz w:val="46"/>
        </w:rPr>
        <w:t>лена</w:t>
      </w:r>
      <w:r>
        <w:rPr>
          <w:spacing w:val="-22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39"/>
          <w:sz w:val="46"/>
        </w:rPr>
        <w:t> </w:t>
      </w:r>
      <w:r>
        <w:rPr>
          <w:spacing w:val="-2"/>
          <w:sz w:val="46"/>
        </w:rPr>
        <w:t>(576):</w:t>
      </w:r>
    </w:p>
    <w:p>
      <w:pPr>
        <w:pStyle w:val="ListParagraph"/>
        <w:numPr>
          <w:ilvl w:val="0"/>
          <w:numId w:val="23"/>
        </w:numPr>
        <w:tabs>
          <w:tab w:pos="1377" w:val="left" w:leader="none"/>
        </w:tabs>
        <w:spacing w:line="240" w:lineRule="auto" w:before="242" w:after="0"/>
        <w:ind w:left="1377" w:right="0" w:hanging="1247"/>
        <w:jc w:val="both"/>
        <w:rPr>
          <w:sz w:val="43"/>
        </w:rPr>
      </w:pPr>
      <w:r>
        <w:rPr>
          <w:w w:val="95"/>
          <w:sz w:val="43"/>
        </w:rPr>
        <w:t>а.</w:t>
      </w:r>
      <w:r>
        <w:rPr>
          <w:spacing w:val="33"/>
          <w:sz w:val="43"/>
        </w:rPr>
        <w:t> </w:t>
      </w:r>
      <w:r>
        <w:rPr>
          <w:w w:val="95"/>
          <w:sz w:val="43"/>
        </w:rPr>
        <w:t>||SG||</w:t>
      </w:r>
      <w:r>
        <w:rPr>
          <w:spacing w:val="-11"/>
          <w:w w:val="95"/>
          <w:sz w:val="43"/>
        </w:rPr>
        <w:t> </w:t>
      </w:r>
      <w:r>
        <w:rPr>
          <w:w w:val="95"/>
          <w:sz w:val="43"/>
        </w:rPr>
        <w:t>=</w:t>
      </w:r>
      <w:r>
        <w:rPr>
          <w:spacing w:val="55"/>
          <w:sz w:val="43"/>
        </w:rPr>
        <w:t> </w:t>
      </w:r>
      <w:r>
        <w:rPr>
          <w:spacing w:val="-10"/>
          <w:w w:val="95"/>
          <w:sz w:val="43"/>
        </w:rPr>
        <w:t>I</w:t>
      </w:r>
    </w:p>
    <w:p>
      <w:pPr>
        <w:spacing w:before="10"/>
        <w:ind w:left="1374" w:right="0" w:firstLine="0"/>
        <w:jc w:val="both"/>
        <w:rPr>
          <w:sz w:val="41"/>
        </w:rPr>
      </w:pPr>
      <w:r>
        <w:rPr>
          <w:spacing w:val="-6"/>
          <w:sz w:val="41"/>
        </w:rPr>
        <w:t>Ь.</w:t>
      </w:r>
      <w:r>
        <w:rPr>
          <w:spacing w:val="14"/>
          <w:sz w:val="41"/>
        </w:rPr>
        <w:t> </w:t>
      </w:r>
      <w:r>
        <w:rPr>
          <w:spacing w:val="-6"/>
          <w:sz w:val="41"/>
        </w:rPr>
        <w:t>||PL||</w:t>
      </w:r>
      <w:r>
        <w:rPr>
          <w:spacing w:val="-25"/>
          <w:sz w:val="41"/>
        </w:rPr>
        <w:t> </w:t>
      </w:r>
      <w:r>
        <w:rPr>
          <w:spacing w:val="-6"/>
          <w:sz w:val="41"/>
        </w:rPr>
        <w:t>=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kR„</w:t>
      </w:r>
      <w:r>
        <w:rPr>
          <w:spacing w:val="64"/>
          <w:w w:val="150"/>
          <w:sz w:val="41"/>
        </w:rPr>
        <w:t> </w:t>
      </w:r>
      <w:r>
        <w:rPr>
          <w:spacing w:val="-6"/>
          <w:sz w:val="41"/>
        </w:rPr>
        <w:t>q„</w:t>
      </w:r>
      <w:r>
        <w:rPr>
          <w:spacing w:val="20"/>
          <w:sz w:val="41"/>
        </w:rPr>
        <w:t>  </w:t>
      </w:r>
      <w:r>
        <w:rPr>
          <w:spacing w:val="-6"/>
          <w:sz w:val="41"/>
        </w:rPr>
        <w:t>Wx.Эn.R(x)=n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(где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п</w:t>
      </w:r>
      <w:r>
        <w:rPr>
          <w:spacing w:val="-20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20"/>
          <w:sz w:val="41"/>
        </w:rPr>
        <w:t> </w:t>
      </w:r>
      <w:r>
        <w:rPr>
          <w:spacing w:val="-6"/>
          <w:sz w:val="41"/>
        </w:rPr>
        <w:t>семантический</w:t>
      </w:r>
      <w:r>
        <w:rPr>
          <w:spacing w:val="7"/>
          <w:sz w:val="41"/>
        </w:rPr>
        <w:t> </w:t>
      </w:r>
      <w:r>
        <w:rPr>
          <w:spacing w:val="-6"/>
          <w:sz w:val="41"/>
        </w:rPr>
        <w:t>тип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чисел)</w:t>
      </w:r>
    </w:p>
    <w:p>
      <w:pPr>
        <w:pStyle w:val="BodyText"/>
        <w:spacing w:before="11"/>
        <w:ind w:left="1376"/>
        <w:jc w:val="both"/>
      </w:pPr>
      <w:r>
        <w:rPr>
          <w:w w:val="90"/>
        </w:rPr>
        <w:t>с.</w:t>
      </w:r>
      <w:r>
        <w:rPr>
          <w:spacing w:val="27"/>
        </w:rPr>
        <w:t> </w:t>
      </w:r>
      <w:r>
        <w:rPr>
          <w:w w:val="90"/>
        </w:rPr>
        <w:t>||five||</w:t>
      </w:r>
      <w:r>
        <w:rPr>
          <w:spacing w:val="-14"/>
          <w:w w:val="90"/>
        </w:rPr>
        <w:t> </w:t>
      </w:r>
      <w:r>
        <w:rPr>
          <w:w w:val="90"/>
        </w:rPr>
        <w:t>=</w:t>
      </w:r>
      <w:r>
        <w:rPr>
          <w:spacing w:val="26"/>
        </w:rPr>
        <w:t> </w:t>
      </w:r>
      <w:r>
        <w:rPr>
          <w:spacing w:val="-10"/>
          <w:w w:val="90"/>
        </w:rPr>
        <w:t>5</w:t>
      </w:r>
    </w:p>
    <w:p>
      <w:pPr>
        <w:spacing w:line="242" w:lineRule="auto" w:before="262"/>
        <w:ind w:left="140" w:right="100" w:firstLine="766"/>
        <w:jc w:val="both"/>
        <w:rPr>
          <w:sz w:val="46"/>
        </w:rPr>
      </w:pPr>
      <w:r>
        <w:rPr>
          <w:w w:val="90"/>
          <w:sz w:val="46"/>
        </w:rPr>
        <w:t>Разумеется,</w:t>
      </w:r>
      <w:r>
        <w:rPr>
          <w:sz w:val="46"/>
        </w:rPr>
        <w:t> </w:t>
      </w:r>
      <w:r>
        <w:rPr>
          <w:w w:val="90"/>
          <w:sz w:val="46"/>
        </w:rPr>
        <w:t>следует иметь в виду, что семантика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(576),— это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се- рьезное упрощение —см. вариант более полного анализа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(Landman </w:t>
      </w:r>
      <w:r>
        <w:rPr>
          <w:spacing w:val="-16"/>
          <w:sz w:val="46"/>
        </w:rPr>
        <w:t>2004).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Однако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семантический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анализ</w:t>
      </w:r>
      <w:r>
        <w:rPr>
          <w:spacing w:val="-5"/>
          <w:sz w:val="46"/>
        </w:rPr>
        <w:t> </w:t>
      </w:r>
      <w:r>
        <w:rPr>
          <w:spacing w:val="-16"/>
          <w:sz w:val="46"/>
        </w:rPr>
        <w:t>числа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входит</w:t>
      </w:r>
      <w:r>
        <w:rPr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нашу</w:t>
      </w:r>
      <w:r>
        <w:rPr>
          <w:spacing w:val="6"/>
          <w:sz w:val="46"/>
        </w:rPr>
        <w:t> </w:t>
      </w:r>
      <w:r>
        <w:rPr>
          <w:spacing w:val="-16"/>
          <w:sz w:val="46"/>
        </w:rPr>
        <w:t>задачу, </w:t>
      </w:r>
      <w:r>
        <w:rPr>
          <w:spacing w:val="-10"/>
          <w:sz w:val="46"/>
        </w:rPr>
        <w:t>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мы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ограничимся</w:t>
      </w:r>
      <w:r>
        <w:rPr>
          <w:spacing w:val="7"/>
          <w:sz w:val="46"/>
        </w:rPr>
        <w:t> </w:t>
      </w:r>
      <w:r>
        <w:rPr>
          <w:spacing w:val="-10"/>
          <w:sz w:val="46"/>
        </w:rPr>
        <w:t>им.</w:t>
      </w:r>
    </w:p>
    <w:p>
      <w:pPr>
        <w:pStyle w:val="BodyText"/>
        <w:spacing w:line="252" w:lineRule="auto" w:before="384"/>
        <w:ind w:left="151" w:right="76" w:firstLine="736"/>
        <w:jc w:val="both"/>
      </w:pPr>
      <w:r>
        <w:rPr>
          <w:rFonts w:ascii="Calibri" w:hAnsi="Calibri"/>
        </w:rPr>
        <w:t>Заметнм,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что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система,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контуры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которой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мы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наметнли,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правиль-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но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предсказывает</w:t>
      </w:r>
      <w:r>
        <w:rPr>
          <w:rFonts w:ascii="Calibri" w:hAnsi="Calibri"/>
          <w:spacing w:val="40"/>
        </w:rPr>
        <w:t>  </w:t>
      </w:r>
      <w:r>
        <w:rPr>
          <w:rFonts w:ascii="Calibri" w:hAnsi="Calibri"/>
        </w:rPr>
        <w:t>тот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факт,</w:t>
      </w:r>
      <w:r>
        <w:rPr>
          <w:rFonts w:ascii="Calibri" w:hAnsi="Calibri"/>
          <w:spacing w:val="40"/>
        </w:rPr>
        <w:t>  </w:t>
      </w:r>
      <w:r>
        <w:rPr>
          <w:rFonts w:ascii="Calibri" w:hAnsi="Calibri"/>
        </w:rPr>
        <w:t>что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неисчисляемые</w:t>
      </w:r>
      <w:r>
        <w:rPr>
          <w:rFonts w:ascii="Calibri" w:hAnsi="Calibri"/>
          <w:spacing w:val="40"/>
        </w:rPr>
        <w:t>  </w:t>
      </w:r>
      <w:r>
        <w:rPr>
          <w:rFonts w:ascii="Calibri" w:hAnsi="Calibri"/>
        </w:rPr>
        <w:t>существительные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не сочетаются с числительными и не входят в оппозицню по чнслу. </w:t>
      </w:r>
      <w:r>
        <w:rPr/>
        <w:t>Действительно, у ненсчисляемых существительных нет числовою аргумеита</w:t>
      </w:r>
      <w:r>
        <w:rPr>
          <w:spacing w:val="72"/>
          <w:w w:val="150"/>
        </w:rPr>
        <w:t>   </w:t>
      </w:r>
      <w:r>
        <w:rPr/>
        <w:t>они</w:t>
      </w:r>
      <w:r>
        <w:rPr>
          <w:spacing w:val="40"/>
        </w:rPr>
        <w:t> </w:t>
      </w:r>
      <w:r>
        <w:rPr/>
        <w:t>не</w:t>
      </w:r>
      <w:r>
        <w:rPr>
          <w:spacing w:val="31"/>
        </w:rPr>
        <w:t> </w:t>
      </w:r>
      <w:r>
        <w:rPr/>
        <w:t>обозначают</w:t>
      </w:r>
      <w:r>
        <w:rPr>
          <w:spacing w:val="80"/>
        </w:rPr>
        <w:t> </w:t>
      </w:r>
      <w:r>
        <w:rPr/>
        <w:t>ничею</w:t>
      </w:r>
      <w:r>
        <w:rPr>
          <w:spacing w:val="33"/>
        </w:rPr>
        <w:t> </w:t>
      </w:r>
      <w:r>
        <w:rPr/>
        <w:t>такою,</w:t>
      </w:r>
      <w:r>
        <w:rPr>
          <w:spacing w:val="75"/>
        </w:rPr>
        <w:t> </w:t>
      </w:r>
      <w:r>
        <w:rPr/>
        <w:t>что</w:t>
      </w:r>
      <w:r>
        <w:rPr>
          <w:spacing w:val="40"/>
        </w:rPr>
        <w:t> </w:t>
      </w:r>
      <w:r>
        <w:rPr/>
        <w:t>можно</w:t>
      </w:r>
      <w:r>
        <w:rPr>
          <w:spacing w:val="40"/>
        </w:rPr>
        <w:t> </w:t>
      </w:r>
      <w:r>
        <w:rPr/>
        <w:t>считать.</w:t>
      </w:r>
    </w:p>
    <w:p>
      <w:pPr>
        <w:pStyle w:val="BodyText"/>
        <w:spacing w:after="0" w:line="252" w:lineRule="auto"/>
        <w:jc w:val="both"/>
        <w:sectPr>
          <w:pgSz w:w="15000" w:h="23010"/>
          <w:pgMar w:top="500" w:bottom="280" w:left="566" w:right="708"/>
        </w:sectPr>
      </w:pPr>
    </w:p>
    <w:p>
      <w:pPr>
        <w:spacing w:before="55"/>
        <w:ind w:left="176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6"/>
          <w:sz w:val="46"/>
        </w:rPr>
        <w:t>Между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тем, именно наличие числового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аргумента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делает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</w:t>
      </w:r>
      <w:r>
        <w:rPr>
          <w:rFonts w:ascii="Times New Roman" w:hAnsi="Times New Roman"/>
          <w:spacing w:val="-39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описанной</w:t>
      </w:r>
    </w:p>
    <w:p>
      <w:pPr>
        <w:spacing w:before="58"/>
        <w:ind w:left="130" w:right="0" w:firstLine="0"/>
        <w:jc w:val="left"/>
        <w:rPr>
          <w:rFonts w:ascii="Courier New" w:hAnsi="Courier New"/>
          <w:sz w:val="46"/>
        </w:rPr>
      </w:pPr>
      <w:r>
        <w:rPr>
          <w:rFonts w:ascii="Courier New" w:hAnsi="Courier New"/>
          <w:w w:val="80"/>
          <w:sz w:val="46"/>
        </w:rPr>
        <w:t>системевозможным</w:t>
      </w:r>
      <w:r>
        <w:rPr>
          <w:rFonts w:ascii="Courier New" w:hAnsi="Courier New"/>
          <w:spacing w:val="10"/>
          <w:sz w:val="46"/>
        </w:rPr>
        <w:t> </w:t>
      </w:r>
      <w:r>
        <w:rPr>
          <w:rFonts w:ascii="Courier New" w:hAnsi="Courier New"/>
          <w:w w:val="80"/>
          <w:sz w:val="46"/>
        </w:rPr>
        <w:t>иомбинированиес</w:t>
      </w:r>
      <w:r>
        <w:rPr>
          <w:rFonts w:ascii="Courier New" w:hAnsi="Courier New"/>
          <w:spacing w:val="-36"/>
          <w:sz w:val="46"/>
        </w:rPr>
        <w:t> </w:t>
      </w:r>
      <w:r>
        <w:rPr>
          <w:rFonts w:ascii="Courier New" w:hAnsi="Courier New"/>
          <w:w w:val="80"/>
          <w:sz w:val="46"/>
        </w:rPr>
        <w:t>покаютелями</w:t>
      </w:r>
      <w:r>
        <w:rPr>
          <w:rFonts w:ascii="Courier New" w:hAnsi="Courier New"/>
          <w:spacing w:val="-17"/>
          <w:w w:val="150"/>
          <w:sz w:val="46"/>
        </w:rPr>
        <w:t> </w:t>
      </w:r>
      <w:r>
        <w:rPr>
          <w:rFonts w:ascii="Courier New" w:hAnsi="Courier New"/>
          <w:w w:val="80"/>
          <w:sz w:val="46"/>
        </w:rPr>
        <w:t>числа</w:t>
      </w:r>
      <w:r>
        <w:rPr>
          <w:rFonts w:ascii="Courier New" w:hAnsi="Courier New"/>
          <w:spacing w:val="-11"/>
          <w:sz w:val="46"/>
        </w:rPr>
        <w:t> </w:t>
      </w:r>
      <w:r>
        <w:rPr>
          <w:rFonts w:ascii="Courier New" w:hAnsi="Courier New"/>
          <w:w w:val="80"/>
          <w:sz w:val="46"/>
        </w:rPr>
        <w:t>и</w:t>
      </w:r>
      <w:r>
        <w:rPr>
          <w:rFonts w:ascii="Courier New" w:hAnsi="Courier New"/>
          <w:spacing w:val="18"/>
          <w:sz w:val="46"/>
        </w:rPr>
        <w:t> </w:t>
      </w:r>
      <w:r>
        <w:rPr>
          <w:rFonts w:ascii="Courier New" w:hAnsi="Courier New"/>
          <w:spacing w:val="-2"/>
          <w:w w:val="80"/>
          <w:sz w:val="46"/>
        </w:rPr>
        <w:t>числи-</w:t>
      </w:r>
    </w:p>
    <w:p>
      <w:pPr>
        <w:pStyle w:val="BodyText"/>
        <w:spacing w:before="9"/>
        <w:rPr>
          <w:rFonts w:ascii="Courier New"/>
          <w:sz w:val="14"/>
        </w:rPr>
      </w:pPr>
      <w:r>
        <w:rPr>
          <w:rFonts w:ascii="Courier New"/>
          <w:sz w:val="14"/>
        </w:rPr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466725</wp:posOffset>
            </wp:positionH>
            <wp:positionV relativeFrom="paragraph">
              <wp:posOffset>121888</wp:posOffset>
            </wp:positionV>
            <wp:extent cx="1266825" cy="14287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63"/>
        <w:ind w:left="145" w:right="98" w:firstLine="770"/>
        <w:jc w:val="both"/>
        <w:rPr>
          <w:sz w:val="46"/>
        </w:rPr>
      </w:pPr>
      <w:r>
        <w:rPr>
          <w:w w:val="90"/>
          <w:sz w:val="46"/>
        </w:rPr>
        <w:t>fiудем, далее, считать (также</w:t>
      </w:r>
      <w:r>
        <w:rPr>
          <w:w w:val="90"/>
          <w:sz w:val="46"/>
        </w:rPr>
        <w:t> в порядке</w:t>
      </w:r>
      <w:r>
        <w:rPr>
          <w:w w:val="90"/>
          <w:sz w:val="46"/>
        </w:rPr>
        <w:t> упрощения),</w:t>
      </w:r>
      <w:r>
        <w:rPr>
          <w:sz w:val="46"/>
        </w:rPr>
        <w:t> </w:t>
      </w:r>
      <w:r>
        <w:rPr>
          <w:w w:val="90"/>
          <w:sz w:val="46"/>
        </w:rPr>
        <w:t>что</w:t>
      </w:r>
      <w:r>
        <w:rPr>
          <w:w w:val="90"/>
          <w:sz w:val="46"/>
        </w:rPr>
        <w:t> выраже- </w:t>
      </w:r>
      <w:r>
        <w:rPr>
          <w:spacing w:val="-14"/>
          <w:sz w:val="46"/>
        </w:rPr>
        <w:t>ния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из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(576)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образуіот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составляющие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существительными,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соеди- </w:t>
      </w:r>
      <w:r>
        <w:rPr>
          <w:rFonts w:ascii="Calibri" w:hAnsi="Calibri"/>
          <w:b/>
          <w:spacing w:val="-8"/>
          <w:sz w:val="46"/>
        </w:rPr>
        <w:t>няіотся</w:t>
      </w:r>
      <w:r>
        <w:rPr>
          <w:rFonts w:ascii="Calibri" w:hAnsi="Calibri"/>
          <w:b/>
          <w:spacing w:val="-18"/>
          <w:sz w:val="46"/>
        </w:rPr>
        <w:t> </w:t>
      </w:r>
      <w:r>
        <w:rPr>
          <w:rFonts w:ascii="Calibri" w:hAnsi="Calibri"/>
          <w:b/>
          <w:spacing w:val="-8"/>
          <w:sz w:val="46"/>
        </w:rPr>
        <w:t>с</w:t>
      </w:r>
      <w:r>
        <w:rPr>
          <w:rFonts w:ascii="Calibri" w:hAnsi="Calibri"/>
          <w:b/>
          <w:spacing w:val="-18"/>
          <w:sz w:val="46"/>
        </w:rPr>
        <w:t> </w:t>
      </w:r>
      <w:r>
        <w:rPr>
          <w:rFonts w:ascii="Calibri" w:hAnsi="Calibri"/>
          <w:b/>
          <w:spacing w:val="-8"/>
          <w:sz w:val="46"/>
        </w:rPr>
        <w:t>ними</w:t>
      </w:r>
      <w:r>
        <w:rPr>
          <w:rFonts w:ascii="Calibri" w:hAnsi="Calibri"/>
          <w:b/>
          <w:spacing w:val="-18"/>
          <w:sz w:val="46"/>
        </w:rPr>
        <w:t> </w:t>
      </w:r>
      <w:r>
        <w:rPr>
          <w:rFonts w:ascii="Calibri" w:hAnsi="Calibri"/>
          <w:b/>
          <w:spacing w:val="-8"/>
          <w:sz w:val="46"/>
        </w:rPr>
        <w:t>как</w:t>
      </w:r>
      <w:r>
        <w:rPr>
          <w:rFonts w:ascii="Calibri" w:hAnsi="Calibri"/>
          <w:b/>
          <w:spacing w:val="-18"/>
          <w:sz w:val="46"/>
        </w:rPr>
        <w:t> </w:t>
      </w:r>
      <w:r>
        <w:rPr>
          <w:rFonts w:ascii="Calibri" w:hAnsi="Calibri"/>
          <w:b/>
          <w:spacing w:val="-8"/>
          <w:sz w:val="46"/>
        </w:rPr>
        <w:t>функция</w:t>
      </w:r>
      <w:r>
        <w:rPr>
          <w:rFonts w:ascii="Calibri" w:hAnsi="Calibri"/>
          <w:b/>
          <w:sz w:val="46"/>
        </w:rPr>
        <w:t> </w:t>
      </w:r>
      <w:r>
        <w:rPr>
          <w:rFonts w:ascii="Calibri" w:hAnsi="Calibri"/>
          <w:b/>
          <w:spacing w:val="-8"/>
          <w:sz w:val="46"/>
        </w:rPr>
        <w:t>с</w:t>
      </w:r>
      <w:r>
        <w:rPr>
          <w:rFonts w:ascii="Calibri" w:hAnsi="Calibri"/>
          <w:b/>
          <w:spacing w:val="-18"/>
          <w:sz w:val="46"/>
        </w:rPr>
        <w:t> </w:t>
      </w:r>
      <w:r>
        <w:rPr>
          <w:rFonts w:ascii="Calibri" w:hAnsi="Calibri"/>
          <w:spacing w:val="-8"/>
          <w:sz w:val="46"/>
        </w:rPr>
        <w:t>аргументом.</w:t>
      </w:r>
      <w:r>
        <w:rPr>
          <w:rFonts w:ascii="Calibri" w:hAnsi="Calibri"/>
          <w:spacing w:val="-18"/>
          <w:sz w:val="46"/>
        </w:rPr>
        <w:t> </w:t>
      </w:r>
      <w:r>
        <w:rPr>
          <w:rFonts w:ascii="Calibri" w:hAnsi="Calibri"/>
          <w:spacing w:val="-8"/>
          <w:sz w:val="46"/>
        </w:rPr>
        <w:t>||SG||</w:t>
      </w:r>
      <w:r>
        <w:rPr>
          <w:rFonts w:ascii="Calibri" w:hAnsi="Calibri"/>
          <w:spacing w:val="-18"/>
          <w:sz w:val="46"/>
        </w:rPr>
        <w:t> </w:t>
      </w:r>
      <w:r>
        <w:rPr>
          <w:rFonts w:ascii="Calibri" w:hAnsi="Calibri"/>
          <w:spacing w:val="-8"/>
          <w:sz w:val="46"/>
        </w:rPr>
        <w:t>и</w:t>
      </w:r>
      <w:r>
        <w:rPr>
          <w:rFonts w:ascii="Calibri" w:hAnsi="Calibri"/>
          <w:spacing w:val="-18"/>
          <w:sz w:val="46"/>
        </w:rPr>
        <w:t> </w:t>
      </w:r>
      <w:r>
        <w:rPr>
          <w:rFonts w:ascii="Calibri" w:hAnsi="Calibri"/>
          <w:spacing w:val="-8"/>
          <w:sz w:val="46"/>
        </w:rPr>
        <w:t>||five||</w:t>
      </w:r>
      <w:r>
        <w:rPr>
          <w:rFonts w:ascii="Calibri" w:hAnsi="Calibri"/>
          <w:spacing w:val="-9"/>
          <w:sz w:val="46"/>
        </w:rPr>
        <w:t> </w:t>
      </w:r>
      <w:r>
        <w:rPr>
          <w:rFonts w:ascii="Calibri" w:hAnsi="Calibri"/>
          <w:spacing w:val="-8"/>
          <w:sz w:val="46"/>
        </w:rPr>
        <w:t>выступают </w:t>
      </w:r>
      <w:r>
        <w:rPr>
          <w:rFonts w:ascii="Calibri" w:hAnsi="Calibri"/>
          <w:b/>
          <w:spacing w:val="-4"/>
          <w:sz w:val="46"/>
        </w:rPr>
        <w:t>аргументом</w:t>
      </w:r>
      <w:r>
        <w:rPr>
          <w:rFonts w:ascii="Calibri" w:hAnsi="Calibri"/>
          <w:b/>
          <w:spacing w:val="-20"/>
          <w:sz w:val="46"/>
        </w:rPr>
        <w:t> </w:t>
      </w:r>
      <w:r>
        <w:rPr>
          <w:rFonts w:ascii="Calibri" w:hAnsi="Calibri"/>
          <w:b/>
          <w:spacing w:val="-4"/>
          <w:sz w:val="46"/>
        </w:rPr>
        <w:t>функции,</w:t>
      </w:r>
      <w:r>
        <w:rPr>
          <w:rFonts w:ascii="Calibri" w:hAnsi="Calibri"/>
          <w:b/>
          <w:spacing w:val="-9"/>
          <w:sz w:val="46"/>
        </w:rPr>
        <w:t> </w:t>
      </w:r>
      <w:r>
        <w:rPr>
          <w:rFonts w:ascii="Calibri" w:hAnsi="Calibri"/>
          <w:spacing w:val="-4"/>
          <w:sz w:val="46"/>
        </w:rPr>
        <w:t>обозначенной</w:t>
      </w:r>
      <w:r>
        <w:rPr>
          <w:rFonts w:ascii="Calibri" w:hAnsi="Calibri"/>
          <w:sz w:val="46"/>
        </w:rPr>
        <w:t> </w:t>
      </w:r>
      <w:r>
        <w:rPr>
          <w:rFonts w:ascii="Calibri" w:hAnsi="Calibri"/>
          <w:spacing w:val="-4"/>
          <w:sz w:val="46"/>
        </w:rPr>
        <w:t>существнтwіьным</w:t>
      </w:r>
      <w:r>
        <w:rPr>
          <w:rFonts w:ascii="Calibri" w:hAnsi="Calibri"/>
          <w:spacing w:val="-9"/>
          <w:sz w:val="46"/>
        </w:rPr>
        <w:t> </w:t>
      </w:r>
      <w:r>
        <w:rPr>
          <w:rFonts w:ascii="Calibri" w:hAnsi="Calibri"/>
          <w:spacing w:val="-4"/>
          <w:sz w:val="46"/>
        </w:rPr>
        <w:t>в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(375),</w:t>
      </w:r>
      <w:r>
        <w:rPr>
          <w:rFonts w:ascii="Calibri" w:hAnsi="Calibri"/>
          <w:spacing w:val="-15"/>
          <w:sz w:val="46"/>
        </w:rPr>
        <w:t> </w:t>
      </w:r>
      <w:r>
        <w:rPr>
          <w:rFonts w:ascii="Calibri" w:hAnsi="Calibri"/>
          <w:spacing w:val="-4"/>
          <w:sz w:val="46"/>
        </w:rPr>
        <w:t>а</w:t>
      </w:r>
      <w:r>
        <w:rPr>
          <w:rFonts w:ascii="Calibri" w:hAnsi="Calibri"/>
          <w:spacing w:val="-22"/>
          <w:sz w:val="46"/>
        </w:rPr>
        <w:t> </w:t>
      </w:r>
      <w:r>
        <w:rPr>
          <w:rFonts w:ascii="Calibri" w:hAnsi="Calibri"/>
          <w:spacing w:val="-4"/>
          <w:sz w:val="46"/>
        </w:rPr>
        <w:t>опе- </w:t>
      </w:r>
      <w:r>
        <w:rPr>
          <w:w w:val="90"/>
          <w:sz w:val="46"/>
        </w:rPr>
        <w:t>parop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||PL||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сам применяется</w:t>
      </w:r>
      <w:r>
        <w:rPr>
          <w:spacing w:val="34"/>
          <w:sz w:val="46"/>
        </w:rPr>
        <w:t> </w:t>
      </w:r>
      <w:r>
        <w:rPr>
          <w:w w:val="90"/>
          <w:sz w:val="46"/>
        </w:rPr>
        <w:t>к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(575)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как к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аргументу.</w:t>
      </w:r>
      <w:r>
        <w:rPr>
          <w:spacing w:val="32"/>
          <w:sz w:val="46"/>
        </w:rPr>
        <w:t> </w:t>
      </w:r>
      <w:r>
        <w:rPr>
          <w:w w:val="90"/>
          <w:sz w:val="46"/>
        </w:rPr>
        <w:t>Будем также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счи- тать,</w:t>
      </w:r>
      <w:r>
        <w:rPr>
          <w:w w:val="90"/>
          <w:sz w:val="46"/>
        </w:rPr>
        <w:t> что морфологический</w:t>
      </w:r>
      <w:r>
        <w:rPr>
          <w:w w:val="90"/>
          <w:sz w:val="46"/>
        </w:rPr>
        <w:t> показатель</w:t>
      </w:r>
      <w:r>
        <w:rPr>
          <w:sz w:val="46"/>
        </w:rPr>
        <w:t> </w:t>
      </w:r>
      <w:r>
        <w:rPr>
          <w:w w:val="90"/>
          <w:sz w:val="46"/>
        </w:rPr>
        <w:t>множественного числа в кон- струкцивх с числнтельным (например,/vе </w:t>
      </w:r>
      <w:r>
        <w:rPr>
          <w:i/>
          <w:w w:val="90"/>
          <w:sz w:val="46"/>
        </w:rPr>
        <w:t>apples j</w:t>
      </w:r>
      <w:r>
        <w:rPr>
          <w:i/>
          <w:spacing w:val="-5"/>
          <w:w w:val="90"/>
          <w:sz w:val="46"/>
        </w:rPr>
        <w:t> </w:t>
      </w:r>
      <w:r>
        <w:rPr>
          <w:w w:val="90"/>
          <w:sz w:val="46"/>
        </w:rPr>
        <w:t>семантически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пуст: это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лишь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частно-взыковая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согпасовательная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морфологня,</w:t>
      </w:r>
      <w:r>
        <w:rPr>
          <w:spacing w:val="28"/>
          <w:sz w:val="46"/>
        </w:rPr>
        <w:t> </w:t>
      </w:r>
      <w:r>
        <w:rPr>
          <w:w w:val="90"/>
          <w:sz w:val="46"/>
        </w:rPr>
        <w:t>не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вносящая </w:t>
      </w:r>
      <w:r>
        <w:rPr>
          <w:spacing w:val="-16"/>
          <w:sz w:val="46"/>
        </w:rPr>
        <w:t>никакого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вклада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интерпретацию.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14"/>
          <w:sz w:val="46"/>
        </w:rPr>
        <w:t> </w:t>
      </w:r>
      <w:r>
        <w:rPr>
          <w:spacing w:val="-16"/>
          <w:sz w:val="46"/>
        </w:rPr>
        <w:t>результате</w:t>
      </w:r>
      <w:r>
        <w:rPr>
          <w:spacing w:val="11"/>
          <w:sz w:val="46"/>
        </w:rPr>
        <w:t> </w:t>
      </w:r>
      <w:r>
        <w:rPr>
          <w:spacing w:val="-16"/>
          <w:sz w:val="46"/>
        </w:rPr>
        <w:t>мы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получаем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одно- </w:t>
      </w:r>
      <w:r>
        <w:rPr>
          <w:w w:val="90"/>
          <w:sz w:val="46"/>
        </w:rPr>
        <w:t>местные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предикаты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23"/>
          <w:w w:val="90"/>
          <w:sz w:val="46"/>
        </w:rPr>
        <w:t> </w:t>
      </w:r>
      <w:r>
        <w:rPr>
          <w:w w:val="90"/>
          <w:sz w:val="46"/>
        </w:rPr>
        <w:t>(577):</w:t>
      </w:r>
    </w:p>
    <w:p>
      <w:pPr>
        <w:pStyle w:val="ListParagraph"/>
        <w:numPr>
          <w:ilvl w:val="0"/>
          <w:numId w:val="23"/>
        </w:numPr>
        <w:tabs>
          <w:tab w:pos="1382" w:val="left" w:leader="none"/>
          <w:tab w:pos="7062" w:val="left" w:leader="none"/>
        </w:tabs>
        <w:spacing w:line="512" w:lineRule="exact" w:before="210" w:after="0"/>
        <w:ind w:left="1382" w:right="0" w:hanging="123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5"/>
          <w:sz w:val="46"/>
        </w:rPr>
        <w:t>а.</w:t>
      </w:r>
      <w:r>
        <w:rPr>
          <w:rFonts w:ascii="Times New Roman" w:hAnsi="Times New Roman"/>
          <w:spacing w:val="11"/>
          <w:sz w:val="46"/>
        </w:rPr>
        <w:t> </w:t>
      </w:r>
      <w:r>
        <w:rPr>
          <w:rFonts w:ascii="Times New Roman" w:hAnsi="Times New Roman"/>
          <w:w w:val="95"/>
          <w:sz w:val="46"/>
        </w:rPr>
        <w:t>||</w:t>
      </w:r>
      <w:r>
        <w:rPr>
          <w:rFonts w:ascii="Times New Roman" w:hAnsi="Times New Roman"/>
          <w:spacing w:val="-23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apple-SG</w:t>
      </w:r>
      <w:r>
        <w:rPr>
          <w:rFonts w:ascii="Times New Roman" w:hAnsi="Times New Roman"/>
          <w:spacing w:val="-17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||</w:t>
      </w:r>
      <w:r>
        <w:rPr>
          <w:rFonts w:ascii="Times New Roman" w:hAnsi="Times New Roman"/>
          <w:spacing w:val="-23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=</w:t>
      </w:r>
      <w:r>
        <w:rPr>
          <w:rFonts w:ascii="Times New Roman" w:hAnsi="Times New Roman"/>
          <w:spacing w:val="-23"/>
          <w:w w:val="95"/>
          <w:sz w:val="46"/>
        </w:rPr>
        <w:t> </w:t>
      </w:r>
      <w:r>
        <w:rPr>
          <w:rFonts w:ascii="Times New Roman" w:hAnsi="Times New Roman"/>
          <w:spacing w:val="-2"/>
          <w:w w:val="95"/>
          <w:sz w:val="46"/>
        </w:rPr>
        <w:t>Zx.[яppIe(x)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b/>
          <w:w w:val="85"/>
          <w:sz w:val="46"/>
        </w:rPr>
        <w:t>NU(apple)(x)=</w:t>
      </w:r>
      <w:r>
        <w:rPr>
          <w:rFonts w:ascii="Times New Roman" w:hAnsi="Times New Roman"/>
          <w:b/>
          <w:spacing w:val="14"/>
          <w:sz w:val="46"/>
        </w:rPr>
        <w:t> </w:t>
      </w:r>
      <w:r>
        <w:rPr>
          <w:rFonts w:ascii="Times New Roman" w:hAnsi="Times New Roman"/>
          <w:w w:val="85"/>
          <w:sz w:val="46"/>
        </w:rPr>
        <w:t>i</w:t>
      </w:r>
      <w:r>
        <w:rPr>
          <w:rFonts w:ascii="Times New Roman" w:hAnsi="Times New Roman"/>
          <w:spacing w:val="-1"/>
          <w:w w:val="85"/>
          <w:sz w:val="46"/>
        </w:rPr>
        <w:t> </w:t>
      </w:r>
      <w:r>
        <w:rPr>
          <w:rFonts w:ascii="Times New Roman" w:hAnsi="Times New Roman"/>
          <w:w w:val="85"/>
          <w:sz w:val="46"/>
        </w:rPr>
        <w:t>]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w w:val="85"/>
          <w:sz w:val="46"/>
        </w:rPr>
        <w:t>=</w:t>
      </w:r>
      <w:r>
        <w:rPr>
          <w:rFonts w:ascii="Times New Roman" w:hAnsi="Times New Roman"/>
          <w:spacing w:val="33"/>
          <w:sz w:val="46"/>
        </w:rPr>
        <w:t> </w:t>
      </w:r>
      <w:r>
        <w:rPr>
          <w:rFonts w:ascii="Times New Roman" w:hAnsi="Times New Roman"/>
          <w:spacing w:val="-2"/>
          <w:w w:val="85"/>
          <w:sz w:val="46"/>
        </w:rPr>
        <w:t>npple*</w:t>
      </w:r>
    </w:p>
    <w:p>
      <w:pPr>
        <w:pStyle w:val="Heading8"/>
        <w:spacing w:line="545" w:lineRule="exact"/>
        <w:ind w:left="1406"/>
      </w:pPr>
      <w:r>
        <w:rPr>
          <w:w w:val="85"/>
        </w:rPr>
        <w:t>Ь.</w:t>
      </w:r>
      <w:r>
        <w:rPr>
          <w:spacing w:val="48"/>
          <w:w w:val="150"/>
        </w:rPr>
        <w:t> </w:t>
      </w:r>
      <w:r>
        <w:rPr>
          <w:w w:val="85"/>
        </w:rPr>
        <w:t>||</w:t>
      </w:r>
      <w:r>
        <w:rPr>
          <w:spacing w:val="15"/>
        </w:rPr>
        <w:t> </w:t>
      </w:r>
      <w:r>
        <w:rPr>
          <w:w w:val="85"/>
        </w:rPr>
        <w:t>apple-PL</w:t>
      </w:r>
      <w:r>
        <w:rPr>
          <w:spacing w:val="6"/>
        </w:rPr>
        <w:t> </w:t>
      </w:r>
      <w:r>
        <w:rPr>
          <w:w w:val="85"/>
        </w:rPr>
        <w:t>||</w:t>
      </w:r>
      <w:r>
        <w:rPr>
          <w:spacing w:val="3"/>
        </w:rPr>
        <w:t> </w:t>
      </w:r>
      <w:r>
        <w:rPr>
          <w:b w:val="0"/>
          <w:w w:val="85"/>
        </w:rPr>
        <w:t>=</w:t>
      </w:r>
      <w:r>
        <w:rPr>
          <w:b w:val="0"/>
          <w:spacing w:val="-5"/>
        </w:rPr>
        <w:t> </w:t>
      </w:r>
      <w:r>
        <w:rPr>
          <w:w w:val="85"/>
        </w:rPr>
        <w:t>lx.Эп[яppIe(x)</w:t>
      </w:r>
      <w:r>
        <w:rPr>
          <w:spacing w:val="16"/>
        </w:rPr>
        <w:t> </w:t>
      </w:r>
      <w:r>
        <w:rPr>
          <w:w w:val="85"/>
        </w:rPr>
        <w:t>ж</w:t>
      </w:r>
      <w:r>
        <w:rPr>
          <w:spacing w:val="9"/>
        </w:rPr>
        <w:t> </w:t>
      </w:r>
      <w:r>
        <w:rPr>
          <w:w w:val="85"/>
        </w:rPr>
        <w:t>NU</w:t>
      </w:r>
      <w:r>
        <w:rPr>
          <w:w w:val="85"/>
          <w:position w:val="-7"/>
        </w:rPr>
        <w:t>t</w:t>
      </w:r>
      <w:r>
        <w:rPr>
          <w:w w:val="85"/>
        </w:rPr>
        <w:t>яpple)(x)=n]</w:t>
      </w:r>
      <w:r>
        <w:rPr>
          <w:spacing w:val="-48"/>
          <w:w w:val="85"/>
        </w:rPr>
        <w:t> </w:t>
      </w:r>
      <w:r>
        <w:rPr>
          <w:b w:val="0"/>
          <w:w w:val="85"/>
        </w:rPr>
        <w:t>=</w:t>
      </w:r>
      <w:r>
        <w:rPr>
          <w:b w:val="0"/>
        </w:rPr>
        <w:t> </w:t>
      </w:r>
      <w:r>
        <w:rPr>
          <w:spacing w:val="-2"/>
          <w:w w:val="85"/>
        </w:rPr>
        <w:t>apples•</w:t>
      </w:r>
    </w:p>
    <w:p>
      <w:pPr>
        <w:spacing w:line="552" w:lineRule="exact" w:before="0"/>
        <w:ind w:left="1383" w:right="0" w:firstLine="0"/>
        <w:jc w:val="left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w w:val="90"/>
          <w:sz w:val="46"/>
        </w:rPr>
        <w:t>с.</w:t>
      </w:r>
      <w:r>
        <w:rPr>
          <w:rFonts w:ascii="Times New Roman" w:hAnsi="Times New Roman"/>
          <w:spacing w:val="51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five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w w:val="90"/>
          <w:sz w:val="46"/>
        </w:rPr>
        <w:t>apple</w:t>
      </w:r>
      <w:r>
        <w:rPr>
          <w:rFonts w:ascii="Times New Roman" w:hAnsi="Times New Roman"/>
          <w:spacing w:val="-29"/>
          <w:w w:val="90"/>
          <w:sz w:val="46"/>
        </w:rPr>
        <w:t> </w:t>
      </w:r>
      <w:r>
        <w:rPr>
          <w:rFonts w:ascii="Times New Roman" w:hAnsi="Times New Roman"/>
          <w:w w:val="70"/>
          <w:sz w:val="46"/>
        </w:rPr>
        <w:t>11</w:t>
      </w:r>
      <w:r>
        <w:rPr>
          <w:rFonts w:ascii="Times New Roman" w:hAnsi="Times New Roman"/>
          <w:spacing w:val="25"/>
          <w:sz w:val="46"/>
        </w:rPr>
        <w:t> </w:t>
      </w:r>
      <w:r>
        <w:rPr>
          <w:rFonts w:ascii="Times New Roman" w:hAnsi="Times New Roman"/>
          <w:w w:val="70"/>
          <w:sz w:val="46"/>
        </w:rPr>
        <w:t>-</w:t>
      </w:r>
      <w:r>
        <w:rPr>
          <w:rFonts w:ascii="Times New Roman" w:hAnsi="Times New Roman"/>
          <w:spacing w:val="74"/>
          <w:w w:val="150"/>
          <w:sz w:val="46"/>
        </w:rPr>
        <w:t> </w:t>
      </w:r>
      <w:r>
        <w:rPr>
          <w:rFonts w:ascii="Times New Roman" w:hAnsi="Times New Roman"/>
          <w:w w:val="90"/>
          <w:position w:val="-5"/>
          <w:sz w:val="46"/>
        </w:rPr>
        <w:t>*•</w:t>
      </w:r>
      <w:r>
        <w:rPr>
          <w:rFonts w:ascii="Times New Roman" w:hAnsi="Times New Roman"/>
          <w:w w:val="90"/>
          <w:position w:val="1"/>
          <w:sz w:val="46"/>
        </w:rPr>
        <w:t>.[яррlе(к)</w:t>
      </w:r>
      <w:r>
        <w:rPr>
          <w:rFonts w:ascii="Times New Roman" w:hAnsi="Times New Roman"/>
          <w:spacing w:val="-27"/>
          <w:w w:val="90"/>
          <w:position w:val="1"/>
          <w:sz w:val="46"/>
        </w:rPr>
        <w:t> </w:t>
      </w:r>
      <w:r>
        <w:rPr>
          <w:rFonts w:ascii="Times New Roman" w:hAnsi="Times New Roman"/>
          <w:w w:val="90"/>
          <w:sz w:val="46"/>
        </w:rPr>
        <w:t>ж</w:t>
      </w:r>
      <w:r>
        <w:rPr>
          <w:rFonts w:ascii="Times New Roman" w:hAnsi="Times New Roman"/>
          <w:spacing w:val="-7"/>
          <w:w w:val="90"/>
          <w:sz w:val="46"/>
        </w:rPr>
        <w:t> </w:t>
      </w:r>
      <w:r>
        <w:rPr>
          <w:rFonts w:ascii="Times New Roman" w:hAnsi="Times New Roman"/>
          <w:b/>
          <w:spacing w:val="-2"/>
          <w:w w:val="90"/>
          <w:sz w:val="46"/>
        </w:rPr>
        <w:t>NU(apple)(x)=5]</w:t>
      </w:r>
    </w:p>
    <w:p>
      <w:pPr>
        <w:spacing w:line="244" w:lineRule="auto" w:before="168"/>
        <w:ind w:left="145" w:right="98" w:firstLine="750"/>
        <w:jc w:val="both"/>
        <w:rPr>
          <w:rFonts w:ascii="Times New Roman" w:hAnsi="Times New Roman"/>
          <w:sz w:val="46"/>
        </w:rPr>
      </w:pPr>
      <w:r>
        <w:rPr>
          <w:w w:val="90"/>
          <w:sz w:val="46"/>
        </w:rPr>
        <w:t>Легко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показать,</w:t>
      </w:r>
      <w:r>
        <w:rPr>
          <w:sz w:val="46"/>
        </w:rPr>
        <w:t> </w:t>
      </w:r>
      <w:r>
        <w:rPr>
          <w:w w:val="90"/>
          <w:sz w:val="46"/>
        </w:rPr>
        <w:t>что предикаты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(577a) и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(577c) квантованы (дей- ствительно,</w:t>
      </w:r>
      <w:r>
        <w:rPr>
          <w:w w:val="90"/>
          <w:sz w:val="46"/>
        </w:rPr>
        <w:t> никакая</w:t>
      </w:r>
      <w:r>
        <w:rPr>
          <w:w w:val="90"/>
          <w:sz w:val="46"/>
        </w:rPr>
        <w:t> собственная</w:t>
      </w:r>
      <w:r>
        <w:rPr>
          <w:w w:val="90"/>
          <w:sz w:val="46"/>
        </w:rPr>
        <w:t> часть</w:t>
      </w:r>
      <w:r>
        <w:rPr>
          <w:w w:val="90"/>
          <w:sz w:val="46"/>
        </w:rPr>
        <w:t> индивида,</w:t>
      </w:r>
      <w:r>
        <w:rPr>
          <w:w w:val="90"/>
          <w:sz w:val="46"/>
        </w:rPr>
        <w:t> который</w:t>
      </w:r>
      <w:r>
        <w:rPr>
          <w:w w:val="90"/>
          <w:sz w:val="46"/>
        </w:rPr>
        <w:t> представ- </w:t>
      </w:r>
      <w:r>
        <w:rPr>
          <w:spacing w:val="-14"/>
          <w:sz w:val="46"/>
        </w:rPr>
        <w:t>ляет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собой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одно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яблоко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или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пять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яблок,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является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индивидом,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ко- торый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представляет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собой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одно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яблоко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или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пять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яблок),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предикат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(577b)</w:t>
      </w:r>
      <w:r>
        <w:rPr>
          <w:spacing w:val="-25"/>
          <w:sz w:val="46"/>
        </w:rPr>
        <w:t> </w:t>
      </w:r>
      <w:r>
        <w:rPr>
          <w:sz w:val="46"/>
        </w:rPr>
        <w:t>—</w:t>
      </w:r>
      <w:r>
        <w:rPr>
          <w:spacing w:val="-25"/>
          <w:sz w:val="46"/>
        </w:rPr>
        <w:t> </w:t>
      </w:r>
      <w:r>
        <w:rPr>
          <w:sz w:val="46"/>
        </w:rPr>
        <w:t>кумулятивным</w:t>
      </w:r>
      <w:r>
        <w:rPr>
          <w:spacing w:val="-26"/>
          <w:sz w:val="46"/>
        </w:rPr>
        <w:t> </w:t>
      </w:r>
      <w:r>
        <w:rPr>
          <w:sz w:val="46"/>
        </w:rPr>
        <w:t>(если</w:t>
      </w:r>
      <w:r>
        <w:rPr>
          <w:spacing w:val="-25"/>
          <w:sz w:val="46"/>
        </w:rPr>
        <w:t> </w:t>
      </w:r>
      <w:r>
        <w:rPr>
          <w:i/>
          <w:sz w:val="46"/>
        </w:rPr>
        <w:t>z</w:t>
      </w:r>
      <w:r>
        <w:rPr>
          <w:i/>
          <w:spacing w:val="64"/>
          <w:sz w:val="46"/>
        </w:rPr>
        <w:t> </w:t>
      </w:r>
      <w:r>
        <w:rPr>
          <w:sz w:val="46"/>
        </w:rPr>
        <w:t>это</w:t>
      </w:r>
      <w:r>
        <w:rPr>
          <w:spacing w:val="-26"/>
          <w:sz w:val="46"/>
        </w:rPr>
        <w:t> </w:t>
      </w:r>
      <w:r>
        <w:rPr>
          <w:sz w:val="46"/>
        </w:rPr>
        <w:t>индивид,</w:t>
      </w:r>
      <w:r>
        <w:rPr>
          <w:spacing w:val="-19"/>
          <w:sz w:val="46"/>
        </w:rPr>
        <w:t>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котором</w:t>
      </w:r>
      <w:r>
        <w:rPr>
          <w:spacing w:val="-25"/>
          <w:sz w:val="46"/>
        </w:rPr>
        <w:t> </w:t>
      </w:r>
      <w:r>
        <w:rPr>
          <w:sz w:val="46"/>
        </w:rPr>
        <w:t>содер- </w:t>
      </w:r>
      <w:r>
        <w:rPr>
          <w:w w:val="90"/>
          <w:sz w:val="46"/>
        </w:rPr>
        <w:t>жится некоторое количество</w:t>
      </w:r>
      <w:r>
        <w:rPr>
          <w:w w:val="90"/>
          <w:sz w:val="46"/>
        </w:rPr>
        <w:t> вблок, и z’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— индивид,</w:t>
      </w:r>
      <w:r>
        <w:rPr>
          <w:w w:val="90"/>
          <w:sz w:val="46"/>
        </w:rPr>
        <w:t> в котором</w:t>
      </w:r>
      <w:r>
        <w:rPr>
          <w:w w:val="90"/>
          <w:sz w:val="46"/>
        </w:rPr>
        <w:t> содер- </w:t>
      </w:r>
      <w:r>
        <w:rPr>
          <w:rFonts w:ascii="Times New Roman" w:hAnsi="Times New Roman"/>
          <w:sz w:val="46"/>
        </w:rPr>
        <w:t>жится некоюрое количество яблок, то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z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Ф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i/>
          <w:sz w:val="46"/>
        </w:rPr>
        <w:t>z' —</w:t>
      </w:r>
      <w:r>
        <w:rPr>
          <w:rFonts w:ascii="Times New Roman" w:hAnsi="Times New Roman"/>
          <w:i/>
          <w:spacing w:val="-5"/>
          <w:sz w:val="46"/>
        </w:rPr>
        <w:t> </w:t>
      </w:r>
      <w:r>
        <w:rPr>
          <w:rFonts w:ascii="Times New Roman" w:hAnsi="Times New Roman"/>
          <w:sz w:val="46"/>
        </w:rPr>
        <w:t>также индивид, в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ко- тором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содержится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некоторое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количество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яблок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именно,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арифмети- ческая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сумма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вблок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i/>
          <w:sz w:val="46"/>
        </w:rPr>
        <w:t>z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i/>
          <w:sz w:val="46"/>
        </w:rPr>
        <w:t>z’-,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см.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подробнее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(Krifka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1989)).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Этот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факт отмечается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(578):</w:t>
      </w:r>
    </w:p>
    <w:p>
      <w:pPr>
        <w:pStyle w:val="ListParagraph"/>
        <w:numPr>
          <w:ilvl w:val="0"/>
          <w:numId w:val="23"/>
        </w:numPr>
        <w:tabs>
          <w:tab w:pos="1382" w:val="left" w:leader="none"/>
        </w:tabs>
        <w:spacing w:line="512" w:lineRule="exact" w:before="189" w:after="0"/>
        <w:ind w:left="1382" w:right="0" w:hanging="123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а.</w:t>
      </w:r>
      <w:r>
        <w:rPr>
          <w:rFonts w:ascii="Times New Roman" w:hAnsi="Times New Roman"/>
          <w:spacing w:val="58"/>
          <w:sz w:val="46"/>
        </w:rPr>
        <w:t> </w:t>
      </w:r>
      <w:r>
        <w:rPr>
          <w:rFonts w:ascii="Times New Roman" w:hAnsi="Times New Roman"/>
          <w:spacing w:val="-4"/>
          <w:sz w:val="46"/>
        </w:rPr>
        <w:t>QUA(яppIe*)</w:t>
      </w:r>
    </w:p>
    <w:p>
      <w:pPr>
        <w:pStyle w:val="Heading8"/>
        <w:spacing w:line="503" w:lineRule="exact"/>
        <w:ind w:left="1391"/>
      </w:pPr>
      <w:r>
        <w:rPr>
          <w:w w:val="80"/>
        </w:rPr>
        <w:t>Ь.</w:t>
      </w:r>
      <w:r>
        <w:rPr>
          <w:spacing w:val="30"/>
        </w:rPr>
        <w:t> </w:t>
      </w:r>
      <w:r>
        <w:rPr>
          <w:spacing w:val="-2"/>
          <w:w w:val="90"/>
        </w:rPr>
        <w:t>CUM(вpp1es•)</w:t>
      </w:r>
    </w:p>
    <w:p>
      <w:pPr>
        <w:tabs>
          <w:tab w:pos="5427" w:val="left" w:leader="none"/>
        </w:tabs>
        <w:spacing w:line="519" w:lineRule="exact" w:before="0"/>
        <w:ind w:left="1381" w:right="0" w:firstLine="0"/>
        <w:jc w:val="left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b/>
          <w:sz w:val="46"/>
        </w:rPr>
        <w:t>с.</w:t>
      </w:r>
      <w:r>
        <w:rPr>
          <w:rFonts w:ascii="Times New Roman" w:hAnsi="Times New Roman"/>
          <w:b/>
          <w:spacing w:val="57"/>
          <w:sz w:val="46"/>
        </w:rPr>
        <w:t> </w:t>
      </w:r>
      <w:r>
        <w:rPr>
          <w:rFonts w:ascii="Times New Roman" w:hAnsi="Times New Roman"/>
          <w:b/>
          <w:spacing w:val="-2"/>
          <w:sz w:val="46"/>
        </w:rPr>
        <w:t>QUA(Xx[apple(x)</w:t>
      </w:r>
      <w:r>
        <w:rPr>
          <w:rFonts w:ascii="Times New Roman" w:hAnsi="Times New Roman"/>
          <w:b/>
          <w:sz w:val="46"/>
        </w:rPr>
        <w:tab/>
      </w:r>
      <w:r>
        <w:rPr>
          <w:rFonts w:ascii="Times New Roman" w:hAnsi="Times New Roman"/>
          <w:b/>
          <w:spacing w:val="-8"/>
          <w:sz w:val="46"/>
        </w:rPr>
        <w:t>NU(apple)(x)=5])</w:t>
      </w:r>
    </w:p>
    <w:p>
      <w:pPr>
        <w:spacing w:line="242" w:lineRule="auto" w:before="259"/>
        <w:ind w:left="145" w:right="90" w:firstLine="731"/>
        <w:jc w:val="both"/>
        <w:rPr>
          <w:sz w:val="46"/>
        </w:rPr>
      </w:pPr>
      <w:r>
        <w:rPr>
          <w:spacing w:val="-6"/>
          <w:sz w:val="46"/>
        </w:rPr>
        <w:t>Остановимся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подробнее</w:t>
      </w:r>
      <w:r>
        <w:rPr>
          <w:spacing w:val="-17"/>
          <w:sz w:val="46"/>
        </w:rPr>
        <w:t> </w:t>
      </w:r>
      <w:r>
        <w:rPr>
          <w:spacing w:val="-6"/>
          <w:sz w:val="46"/>
        </w:rPr>
        <w:t>на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случаях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(167)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(577a—b),</w:t>
      </w:r>
      <w:r>
        <w:rPr>
          <w:sz w:val="46"/>
        </w:rPr>
        <w:t> </w:t>
      </w:r>
      <w:r>
        <w:rPr>
          <w:spacing w:val="-6"/>
          <w:sz w:val="46"/>
        </w:rPr>
        <w:t>которые </w:t>
      </w:r>
      <w:r>
        <w:rPr>
          <w:spacing w:val="-10"/>
          <w:sz w:val="46"/>
        </w:rPr>
        <w:t>пщдставлены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наших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нсходньтх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примерам</w:t>
      </w:r>
      <w:r>
        <w:rPr>
          <w:spacing w:val="-7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(I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53a—b)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(для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(577c) </w:t>
      </w:r>
      <w:r>
        <w:rPr>
          <w:w w:val="90"/>
          <w:sz w:val="46"/>
        </w:rPr>
        <w:t>общая линия</w:t>
      </w:r>
      <w:r>
        <w:rPr>
          <w:sz w:val="46"/>
        </w:rPr>
        <w:t> </w:t>
      </w:r>
      <w:r>
        <w:rPr>
          <w:w w:val="90"/>
          <w:sz w:val="46"/>
        </w:rPr>
        <w:t>рассуждений</w:t>
      </w:r>
      <w:r>
        <w:rPr>
          <w:sz w:val="46"/>
        </w:rPr>
        <w:t> </w:t>
      </w:r>
      <w:r>
        <w:rPr>
          <w:w w:val="90"/>
          <w:sz w:val="46"/>
        </w:rPr>
        <w:t>будет такой не с незначительными техни- ческими</w:t>
      </w:r>
      <w:r>
        <w:rPr>
          <w:sz w:val="46"/>
        </w:rPr>
        <w:t> </w:t>
      </w:r>
      <w:r>
        <w:rPr>
          <w:w w:val="90"/>
          <w:sz w:val="46"/>
        </w:rPr>
        <w:t>уточнениями).</w:t>
      </w:r>
    </w:p>
    <w:p>
      <w:pPr>
        <w:spacing w:line="242" w:lineRule="auto" w:before="0"/>
        <w:ind w:left="173" w:right="95" w:firstLine="718"/>
        <w:jc w:val="both"/>
        <w:rPr>
          <w:sz w:val="46"/>
        </w:rPr>
      </w:pPr>
      <w:r>
        <w:rPr>
          <w:spacing w:val="-12"/>
          <w:sz w:val="46"/>
        </w:rPr>
        <w:t>Именные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выражения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(577),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которые</w:t>
      </w:r>
      <w:r>
        <w:rPr>
          <w:spacing w:val="-11"/>
          <w:sz w:val="46"/>
        </w:rPr>
        <w:t> </w:t>
      </w:r>
      <w:r>
        <w:rPr>
          <w:spacing w:val="-12"/>
          <w:sz w:val="46"/>
        </w:rPr>
        <w:t>мы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только</w:t>
      </w:r>
      <w:r>
        <w:rPr>
          <w:spacing w:val="-8"/>
          <w:sz w:val="46"/>
        </w:rPr>
        <w:t> </w:t>
      </w:r>
      <w:r>
        <w:rPr>
          <w:spacing w:val="-12"/>
          <w:sz w:val="46"/>
        </w:rPr>
        <w:t>что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получили, </w:t>
      </w:r>
      <w:r>
        <w:rPr>
          <w:spacing w:val="-10"/>
          <w:sz w:val="46"/>
        </w:rPr>
        <w:t>представляіот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собой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одноместные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предикаты,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то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есть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имеют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логи- </w:t>
      </w:r>
      <w:r>
        <w:rPr>
          <w:spacing w:val="-12"/>
          <w:sz w:val="46"/>
        </w:rPr>
        <w:t>ческий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тип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&lt;e,t&gt;,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а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предикат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167)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имеет этот</w:t>
      </w:r>
      <w:r>
        <w:rPr>
          <w:spacing w:val="-8"/>
          <w:sz w:val="46"/>
        </w:rPr>
        <w:t> </w:t>
      </w:r>
      <w:r>
        <w:rPr>
          <w:spacing w:val="-12"/>
          <w:sz w:val="46"/>
        </w:rPr>
        <w:t>тип</w:t>
      </w:r>
      <w:r>
        <w:rPr>
          <w:spacing w:val="-8"/>
          <w:sz w:val="46"/>
        </w:rPr>
        <w:t> </w:t>
      </w:r>
      <w:r>
        <w:rPr>
          <w:spacing w:val="-12"/>
          <w:sz w:val="46"/>
        </w:rPr>
        <w:t>с caмoro</w:t>
      </w:r>
      <w:r>
        <w:rPr>
          <w:spacing w:val="13"/>
          <w:sz w:val="46"/>
        </w:rPr>
        <w:t> </w:t>
      </w:r>
      <w:r>
        <w:rPr>
          <w:spacing w:val="-12"/>
          <w:sz w:val="46"/>
        </w:rPr>
        <w:t>начала </w:t>
      </w:r>
      <w:r>
        <w:rPr>
          <w:spacing w:val="-8"/>
          <w:sz w:val="46"/>
        </w:rPr>
        <w:t>Чтобы</w:t>
      </w:r>
      <w:r>
        <w:rPr>
          <w:spacing w:val="-15"/>
          <w:sz w:val="46"/>
        </w:rPr>
        <w:t> </w:t>
      </w:r>
      <w:r>
        <w:rPr>
          <w:spacing w:val="-8"/>
          <w:sz w:val="46"/>
        </w:rPr>
        <w:t>получить</w:t>
      </w:r>
      <w:r>
        <w:rPr>
          <w:spacing w:val="-8"/>
          <w:sz w:val="46"/>
        </w:rPr>
        <w:t> из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этого</w:t>
      </w:r>
      <w:r>
        <w:rPr>
          <w:spacing w:val="-13"/>
          <w:sz w:val="46"/>
        </w:rPr>
        <w:t> </w:t>
      </w:r>
      <w:r>
        <w:rPr>
          <w:spacing w:val="-8"/>
          <w:sz w:val="46"/>
        </w:rPr>
        <w:t>полную</w:t>
      </w:r>
      <w:r>
        <w:rPr>
          <w:spacing w:val="-12"/>
          <w:sz w:val="46"/>
        </w:rPr>
        <w:t> </w:t>
      </w:r>
      <w:r>
        <w:rPr>
          <w:spacing w:val="-8"/>
          <w:sz w:val="46"/>
        </w:rPr>
        <w:t>именную</w:t>
      </w:r>
      <w:r>
        <w:rPr>
          <w:spacing w:val="-8"/>
          <w:sz w:val="46"/>
        </w:rPr>
        <w:t> группу</w:t>
      </w:r>
      <w:r>
        <w:rPr>
          <w:spacing w:val="-8"/>
          <w:sz w:val="46"/>
        </w:rPr>
        <w:t> (DP),</w:t>
      </w:r>
      <w:r>
        <w:rPr>
          <w:spacing w:val="-12"/>
          <w:sz w:val="46"/>
        </w:rPr>
        <w:t> </w:t>
      </w:r>
      <w:r>
        <w:rPr>
          <w:spacing w:val="-8"/>
          <w:sz w:val="46"/>
        </w:rPr>
        <w:t>необходи- </w:t>
      </w:r>
      <w:r>
        <w:rPr>
          <w:spacing w:val="-10"/>
          <w:sz w:val="46"/>
        </w:rPr>
        <w:t>мо</w:t>
      </w:r>
      <w:r>
        <w:rPr>
          <w:spacing w:val="13"/>
          <w:sz w:val="46"/>
        </w:rPr>
        <w:t> </w:t>
      </w:r>
      <w:r>
        <w:rPr>
          <w:spacing w:val="-10"/>
          <w:sz w:val="46"/>
        </w:rPr>
        <w:t>добавить</w:t>
      </w:r>
      <w:r>
        <w:rPr>
          <w:spacing w:val="34"/>
          <w:sz w:val="46"/>
        </w:rPr>
        <w:t> </w:t>
      </w:r>
      <w:r>
        <w:rPr>
          <w:spacing w:val="-10"/>
          <w:sz w:val="46"/>
        </w:rPr>
        <w:t>вершину</w:t>
      </w:r>
      <w:r>
        <w:rPr>
          <w:spacing w:val="48"/>
          <w:sz w:val="46"/>
        </w:rPr>
        <w:t> </w:t>
      </w:r>
      <w:r>
        <w:rPr>
          <w:spacing w:val="-10"/>
          <w:sz w:val="46"/>
        </w:rPr>
        <w:t>D</w:t>
      </w:r>
      <w:r>
        <w:rPr>
          <w:spacing w:val="52"/>
          <w:sz w:val="46"/>
        </w:rPr>
        <w:t> </w:t>
      </w:r>
      <w:r>
        <w:rPr>
          <w:spacing w:val="-10"/>
          <w:sz w:val="46"/>
        </w:rPr>
        <w:t>вместе</w:t>
      </w:r>
      <w:r>
        <w:rPr>
          <w:spacing w:val="19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40"/>
          <w:sz w:val="46"/>
        </w:rPr>
        <w:t> </w:t>
      </w:r>
      <w:r>
        <w:rPr>
          <w:spacing w:val="-10"/>
          <w:sz w:val="46"/>
        </w:rPr>
        <w:t>ее</w:t>
      </w:r>
      <w:r>
        <w:rPr>
          <w:spacing w:val="14"/>
          <w:sz w:val="46"/>
        </w:rPr>
        <w:t> </w:t>
      </w:r>
      <w:r>
        <w:rPr>
          <w:spacing w:val="-10"/>
          <w:sz w:val="46"/>
        </w:rPr>
        <w:t>семантическим</w:t>
      </w:r>
      <w:r>
        <w:rPr>
          <w:spacing w:val="48"/>
          <w:sz w:val="46"/>
        </w:rPr>
        <w:t> </w:t>
      </w:r>
      <w:r>
        <w:rPr>
          <w:spacing w:val="-10"/>
          <w:sz w:val="46"/>
        </w:rPr>
        <w:t>содержимым.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540" w:bottom="280" w:left="566" w:right="708"/>
        </w:sectPr>
      </w:pPr>
    </w:p>
    <w:p>
      <w:pPr>
        <w:spacing w:line="240" w:lineRule="auto" w:before="88"/>
        <w:ind w:left="144" w:right="106" w:hanging="16"/>
        <w:jc w:val="both"/>
        <w:rPr>
          <w:sz w:val="46"/>
        </w:rPr>
      </w:pPr>
      <w:r>
        <w:rPr>
          <w:spacing w:val="-14"/>
          <w:sz w:val="46"/>
        </w:rPr>
        <w:t>(Заметно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также,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для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глагола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(573)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выражение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типа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&lt;e,t*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мо- </w:t>
      </w:r>
      <w:r>
        <w:rPr>
          <w:spacing w:val="-10"/>
          <w:sz w:val="46"/>
        </w:rPr>
        <w:t>жет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быть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аргументом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—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ему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требуется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аргумент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типа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е.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Сам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гпaroл </w:t>
      </w:r>
      <w:r>
        <w:rPr>
          <w:w w:val="90"/>
          <w:sz w:val="46"/>
        </w:rPr>
        <w:t>также не может быть аргументов</w:t>
      </w:r>
      <w:r>
        <w:rPr>
          <w:spacing w:val="40"/>
          <w:sz w:val="46"/>
        </w:rPr>
        <w:t> </w:t>
      </w:r>
      <w:r>
        <w:rPr>
          <w:w w:val="90"/>
          <w:sz w:val="46"/>
        </w:rPr>
        <w:t>выражения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типа &lt;e,t&gt;; см. обсужде- </w:t>
      </w:r>
      <w:r>
        <w:rPr>
          <w:spacing w:val="-10"/>
          <w:sz w:val="46"/>
        </w:rPr>
        <w:t>ние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(Paпee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1986)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обширной</w:t>
      </w:r>
      <w:r>
        <w:rPr>
          <w:spacing w:val="-5"/>
          <w:sz w:val="46"/>
        </w:rPr>
        <w:t> </w:t>
      </w:r>
      <w:r>
        <w:rPr>
          <w:spacing w:val="-10"/>
          <w:sz w:val="46"/>
        </w:rPr>
        <w:t>последующеfі</w:t>
      </w:r>
      <w:r>
        <w:rPr>
          <w:spacing w:val="13"/>
          <w:sz w:val="46"/>
        </w:rPr>
        <w:t> </w:t>
      </w:r>
      <w:r>
        <w:rPr>
          <w:spacing w:val="-10"/>
          <w:sz w:val="46"/>
        </w:rPr>
        <w:t>литературе.)</w:t>
      </w:r>
      <w:r>
        <w:rPr>
          <w:spacing w:val="-10"/>
          <w:sz w:val="46"/>
        </w:rPr>
        <w:t> Мы</w:t>
      </w:r>
      <w:r>
        <w:rPr>
          <w:spacing w:val="-10"/>
          <w:sz w:val="46"/>
        </w:rPr>
        <w:t> рас- </w:t>
      </w:r>
      <w:r>
        <w:rPr>
          <w:w w:val="90"/>
          <w:sz w:val="48"/>
        </w:rPr>
        <w:t>смотрим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одну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такую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вершину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—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неопределенный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артикль,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который </w:t>
      </w:r>
      <w:r>
        <w:rPr>
          <w:w w:val="90"/>
          <w:sz w:val="46"/>
        </w:rPr>
        <w:t>в английском</w:t>
      </w:r>
      <w:r>
        <w:rPr>
          <w:sz w:val="46"/>
        </w:rPr>
        <w:t> </w:t>
      </w:r>
      <w:r>
        <w:rPr>
          <w:w w:val="90"/>
          <w:sz w:val="46"/>
        </w:rPr>
        <w:t>языке для</w:t>
      </w:r>
      <w:r>
        <w:rPr>
          <w:w w:val="90"/>
          <w:sz w:val="46"/>
        </w:rPr>
        <w:t> квантованным существительных имеет фор- </w:t>
      </w:r>
      <w:r>
        <w:rPr>
          <w:spacing w:val="-14"/>
          <w:sz w:val="46"/>
        </w:rPr>
        <w:t>му</w:t>
      </w:r>
      <w:r>
        <w:rPr>
          <w:spacing w:val="-12"/>
          <w:sz w:val="46"/>
        </w:rPr>
        <w:t> </w:t>
      </w:r>
      <w:r>
        <w:rPr>
          <w:i/>
          <w:spacing w:val="-14"/>
          <w:sz w:val="46"/>
        </w:rPr>
        <w:t>а,</w:t>
      </w:r>
      <w:r>
        <w:rPr>
          <w:i/>
          <w:spacing w:val="14"/>
          <w:sz w:val="46"/>
        </w:rPr>
        <w:t> </w:t>
      </w:r>
      <w:r>
        <w:rPr>
          <w:spacing w:val="-14"/>
          <w:sz w:val="46"/>
        </w:rPr>
        <w:t>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для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кумулятивных</w:t>
      </w:r>
      <w:r>
        <w:rPr>
          <w:sz w:val="46"/>
        </w:rPr>
        <w:t> </w:t>
      </w:r>
      <w:r>
        <w:rPr>
          <w:spacing w:val="-14"/>
          <w:sz w:val="46"/>
        </w:rPr>
        <w:t>является</w:t>
      </w:r>
      <w:r>
        <w:rPr>
          <w:spacing w:val="16"/>
          <w:sz w:val="46"/>
        </w:rPr>
        <w:t> </w:t>
      </w:r>
      <w:r>
        <w:rPr>
          <w:spacing w:val="-14"/>
          <w:sz w:val="46"/>
        </w:rPr>
        <w:t>нулевым:</w:t>
      </w:r>
    </w:p>
    <w:p>
      <w:pPr>
        <w:pStyle w:val="ListParagraph"/>
        <w:numPr>
          <w:ilvl w:val="0"/>
          <w:numId w:val="23"/>
        </w:numPr>
        <w:tabs>
          <w:tab w:pos="1378" w:val="left" w:leader="none"/>
        </w:tabs>
        <w:spacing w:line="546" w:lineRule="exact" w:before="254" w:after="0"/>
        <w:ind w:left="1378" w:right="0" w:hanging="1246"/>
        <w:jc w:val="both"/>
        <w:rPr>
          <w:sz w:val="41"/>
        </w:rPr>
      </w:pPr>
      <w:r>
        <w:rPr>
          <w:sz w:val="41"/>
        </w:rPr>
        <w:t>а.</w:t>
      </w:r>
      <w:r>
        <w:rPr>
          <w:spacing w:val="75"/>
          <w:sz w:val="41"/>
        </w:rPr>
        <w:t> </w:t>
      </w:r>
      <w:r>
        <w:rPr>
          <w:sz w:val="41"/>
        </w:rPr>
        <w:t>[дt</w:t>
      </w:r>
      <w:r>
        <w:rPr>
          <w:spacing w:val="4"/>
          <w:sz w:val="41"/>
        </w:rPr>
        <w:t> </w:t>
      </w:r>
      <w:r>
        <w:rPr>
          <w:sz w:val="41"/>
        </w:rPr>
        <w:t>[</w:t>
      </w:r>
      <w:r>
        <w:rPr>
          <w:position w:val="-13"/>
          <w:sz w:val="27"/>
        </w:rPr>
        <w:t>D</w:t>
      </w:r>
      <w:r>
        <w:rPr>
          <w:spacing w:val="9"/>
          <w:position w:val="-13"/>
          <w:sz w:val="27"/>
        </w:rPr>
        <w:t> </w:t>
      </w:r>
      <w:r>
        <w:rPr>
          <w:sz w:val="41"/>
        </w:rPr>
        <w:t>ап]</w:t>
      </w:r>
      <w:r>
        <w:rPr>
          <w:spacing w:val="-18"/>
          <w:sz w:val="41"/>
        </w:rPr>
        <w:t> </w:t>
      </w:r>
      <w:r>
        <w:rPr>
          <w:sz w:val="41"/>
        </w:rPr>
        <w:t>[„</w:t>
      </w:r>
      <w:r>
        <w:rPr>
          <w:spacing w:val="27"/>
          <w:sz w:val="41"/>
        </w:rPr>
        <w:t>  </w:t>
      </w:r>
      <w:r>
        <w:rPr>
          <w:spacing w:val="-2"/>
          <w:sz w:val="41"/>
        </w:rPr>
        <w:t>apple]]</w:t>
      </w:r>
    </w:p>
    <w:p>
      <w:pPr>
        <w:spacing w:line="428" w:lineRule="exact" w:before="0"/>
        <w:ind w:left="1391" w:right="0" w:firstLine="0"/>
        <w:jc w:val="left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sz w:val="41"/>
        </w:rPr>
        <w:t>Ь.</w:t>
      </w:r>
      <w:r>
        <w:rPr>
          <w:rFonts w:ascii="Times New Roman" w:hAnsi="Times New Roman"/>
          <w:spacing w:val="50"/>
          <w:sz w:val="41"/>
        </w:rPr>
        <w:t> </w:t>
      </w:r>
      <w:r>
        <w:rPr>
          <w:rFonts w:ascii="Times New Roman" w:hAnsi="Times New Roman"/>
          <w:sz w:val="41"/>
        </w:rPr>
        <w:t>[д</w:t>
      </w:r>
      <w:r>
        <w:rPr>
          <w:rFonts w:ascii="Times New Roman" w:hAnsi="Times New Roman"/>
          <w:spacing w:val="45"/>
          <w:w w:val="150"/>
          <w:sz w:val="41"/>
        </w:rPr>
        <w:t> </w:t>
      </w:r>
      <w:r>
        <w:rPr>
          <w:rFonts w:ascii="Times New Roman" w:hAnsi="Times New Roman"/>
          <w:sz w:val="41"/>
        </w:rPr>
        <w:t>[ц</w:t>
      </w:r>
      <w:r>
        <w:rPr>
          <w:rFonts w:ascii="Times New Roman" w:hAnsi="Times New Roman"/>
          <w:spacing w:val="-8"/>
          <w:sz w:val="41"/>
        </w:rPr>
        <w:t> </w:t>
      </w:r>
      <w:r>
        <w:rPr>
          <w:rFonts w:ascii="Times New Roman" w:hAnsi="Times New Roman"/>
          <w:sz w:val="41"/>
        </w:rPr>
        <w:t>Ф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]</w:t>
      </w:r>
      <w:r>
        <w:rPr>
          <w:rFonts w:ascii="Times New Roman" w:hAnsi="Times New Roman"/>
          <w:spacing w:val="-20"/>
          <w:sz w:val="41"/>
        </w:rPr>
        <w:t> </w:t>
      </w:r>
      <w:r>
        <w:rPr>
          <w:rFonts w:ascii="Times New Roman" w:hAnsi="Times New Roman"/>
          <w:sz w:val="41"/>
        </w:rPr>
        <w:t>[„</w:t>
      </w:r>
      <w:r>
        <w:rPr>
          <w:rFonts w:ascii="Times New Roman" w:hAnsi="Times New Roman"/>
          <w:spacing w:val="30"/>
          <w:w w:val="150"/>
          <w:sz w:val="41"/>
        </w:rPr>
        <w:t> </w:t>
      </w:r>
      <w:r>
        <w:rPr>
          <w:rFonts w:ascii="Times New Roman" w:hAnsi="Times New Roman"/>
          <w:b/>
          <w:sz w:val="41"/>
        </w:rPr>
        <w:t>apples</w:t>
      </w:r>
      <w:r>
        <w:rPr>
          <w:rFonts w:ascii="Times New Roman" w:hAnsi="Times New Roman"/>
          <w:b/>
          <w:spacing w:val="-18"/>
          <w:sz w:val="41"/>
        </w:rPr>
        <w:t> </w:t>
      </w:r>
      <w:r>
        <w:rPr>
          <w:rFonts w:ascii="Times New Roman" w:hAnsi="Times New Roman"/>
          <w:b/>
          <w:sz w:val="41"/>
        </w:rPr>
        <w:t>||</w:t>
      </w:r>
      <w:r>
        <w:rPr>
          <w:rFonts w:ascii="Times New Roman" w:hAnsi="Times New Roman"/>
          <w:b/>
          <w:spacing w:val="-11"/>
          <w:sz w:val="41"/>
        </w:rPr>
        <w:t> </w:t>
      </w:r>
      <w:r>
        <w:rPr>
          <w:rFonts w:ascii="Times New Roman" w:hAnsi="Times New Roman"/>
          <w:b/>
          <w:spacing w:val="-2"/>
          <w:sz w:val="41"/>
        </w:rPr>
        <w:t>soup]]</w:t>
      </w:r>
    </w:p>
    <w:p>
      <w:pPr>
        <w:pStyle w:val="BodyText"/>
        <w:spacing w:line="259" w:lineRule="auto" w:before="297"/>
        <w:ind w:left="141" w:right="107" w:firstLine="752"/>
        <w:jc w:val="both"/>
      </w:pPr>
      <w:r>
        <w:rPr/>
        <w:t>Мы примем простейший анализ неопределенности, а именно, будем считвть, что неопределенный артикля </w:t>
      </w:r>
      <w:r>
        <w:rPr>
          <w:b/>
        </w:rPr>
        <w:t>вводит </w:t>
      </w:r>
      <w:r>
        <w:rPr/>
        <w:t>квантор суще- ствования</w:t>
      </w:r>
      <w:r>
        <w:rPr>
          <w:spacing w:val="-11"/>
        </w:rPr>
        <w:t> </w:t>
      </w:r>
      <w:r>
        <w:rPr/>
        <w:t>по</w:t>
      </w:r>
      <w:r>
        <w:rPr>
          <w:spacing w:val="-24"/>
        </w:rPr>
        <w:t> </w:t>
      </w:r>
      <w:r>
        <w:rPr/>
        <w:t>аргументиой переменной, или,</w:t>
      </w:r>
      <w:r>
        <w:rPr>
          <w:spacing w:val="-16"/>
        </w:rPr>
        <w:t> </w:t>
      </w:r>
      <w:r>
        <w:rPr/>
        <w:t>иными</w:t>
      </w:r>
      <w:r>
        <w:rPr>
          <w:spacing w:val="-21"/>
        </w:rPr>
        <w:t> </w:t>
      </w:r>
      <w:r>
        <w:rPr/>
        <w:t>словами,</w:t>
      </w:r>
      <w:r>
        <w:rPr>
          <w:spacing w:val="-5"/>
        </w:rPr>
        <w:t> </w:t>
      </w:r>
      <w:r>
        <w:rPr/>
        <w:t>что</w:t>
      </w:r>
      <w:r>
        <w:rPr>
          <w:spacing w:val="-24"/>
        </w:rPr>
        <w:t> </w:t>
      </w:r>
      <w:r>
        <w:rPr/>
        <w:t>не- определенная DP утверждает существование объекта, который удо- </w:t>
      </w:r>
      <w:r>
        <w:rPr>
          <w:spacing w:val="-2"/>
        </w:rPr>
        <w:t>влетворяет</w:t>
      </w:r>
      <w:r>
        <w:rPr>
          <w:spacing w:val="-21"/>
        </w:rPr>
        <w:t> </w:t>
      </w:r>
      <w:r>
        <w:rPr>
          <w:spacing w:val="-2"/>
        </w:rPr>
        <w:t>предикату,</w:t>
      </w:r>
      <w:r>
        <w:rPr>
          <w:spacing w:val="-9"/>
        </w:rPr>
        <w:t> </w:t>
      </w:r>
      <w:r>
        <w:rPr>
          <w:spacing w:val="-2"/>
        </w:rPr>
        <w:t>обозначенному</w:t>
      </w:r>
      <w:r>
        <w:rPr>
          <w:spacing w:val="-2"/>
        </w:rPr>
        <w:t> существнтеяьным.</w:t>
      </w:r>
      <w:r>
        <w:rPr>
          <w:spacing w:val="-22"/>
        </w:rPr>
        <w:t> </w:t>
      </w:r>
      <w:r>
        <w:rPr>
          <w:spacing w:val="-2"/>
        </w:rPr>
        <w:t>Семантика неопределеиного</w:t>
      </w:r>
      <w:r>
        <w:rPr>
          <w:spacing w:val="-22"/>
        </w:rPr>
        <w:t> </w:t>
      </w:r>
      <w:r>
        <w:rPr>
          <w:spacing w:val="-2"/>
        </w:rPr>
        <w:t>артикля</w:t>
      </w:r>
      <w:r>
        <w:rPr>
          <w:spacing w:val="18"/>
        </w:rPr>
        <w:t> </w:t>
      </w:r>
      <w:r>
        <w:rPr>
          <w:spacing w:val="-2"/>
        </w:rPr>
        <w:t>представлена</w:t>
      </w:r>
      <w:r>
        <w:rPr/>
        <w:t> </w:t>
      </w:r>
      <w:r>
        <w:rPr>
          <w:spacing w:val="-2"/>
        </w:rPr>
        <w:t>в</w:t>
      </w:r>
      <w:r>
        <w:rPr>
          <w:spacing w:val="-22"/>
        </w:rPr>
        <w:t> </w:t>
      </w:r>
      <w:r>
        <w:rPr>
          <w:spacing w:val="-2"/>
        </w:rPr>
        <w:t>(I73):</w:t>
      </w:r>
    </w:p>
    <w:p>
      <w:pPr>
        <w:pStyle w:val="BodyText"/>
        <w:spacing w:before="6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466725</wp:posOffset>
            </wp:positionH>
            <wp:positionV relativeFrom="paragraph">
              <wp:posOffset>204853</wp:posOffset>
            </wp:positionV>
            <wp:extent cx="6638925" cy="342900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190"/>
        <w:ind w:left="164" w:right="141" w:firstLine="736"/>
        <w:jc w:val="both"/>
        <w:rPr>
          <w:rFonts w:ascii="Consolas" w:hAnsi="Consolas"/>
          <w:sz w:val="43"/>
        </w:rPr>
      </w:pPr>
      <w:r>
        <w:rPr>
          <w:rFonts w:ascii="Calibri" w:hAnsi="Calibri"/>
          <w:i/>
          <w:sz w:val="43"/>
        </w:rPr>
        <w:t>Показатель </w:t>
      </w:r>
      <w:r>
        <w:rPr>
          <w:rFonts w:ascii="Calibri" w:hAnsi="Calibri"/>
          <w:b/>
          <w:spacing w:val="8"/>
          <w:sz w:val="43"/>
        </w:rPr>
        <w:t>неопределенност</w:t>
      </w:r>
      <w:r>
        <w:rPr>
          <w:rFonts w:ascii="Calibri" w:hAnsi="Calibri"/>
          <w:b/>
          <w:spacing w:val="-140"/>
          <w:sz w:val="43"/>
        </w:rPr>
        <w:t>и</w:t>
      </w:r>
      <w:r>
        <w:rPr>
          <w:rFonts w:ascii="Calibri" w:hAnsi="Calibri"/>
          <w:spacing w:val="9"/>
          <w:sz w:val="43"/>
        </w:rPr>
        <w:t>в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(380)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— </w:t>
      </w:r>
      <w:r>
        <w:rPr>
          <w:rFonts w:ascii="Calibri" w:hAnsi="Calibri"/>
          <w:b/>
          <w:sz w:val="43"/>
        </w:rPr>
        <w:t>это</w:t>
      </w:r>
      <w:r>
        <w:rPr>
          <w:rFonts w:ascii="Calibri" w:hAnsi="Calibri"/>
          <w:b/>
          <w:spacing w:val="-1"/>
          <w:sz w:val="43"/>
        </w:rPr>
        <w:t> </w:t>
      </w:r>
      <w:r>
        <w:rPr>
          <w:rFonts w:ascii="Calibri" w:hAnsi="Calibri"/>
          <w:b/>
          <w:sz w:val="43"/>
        </w:rPr>
        <w:t>функцня логическою </w:t>
      </w:r>
      <w:r>
        <w:rPr>
          <w:rFonts w:ascii="Calibri" w:hAnsi="Calibri"/>
          <w:sz w:val="43"/>
        </w:rPr>
        <w:t>типа &lt;&lt;e,t&gt;,&lt;&lt;e,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&lt;v,t&gt;&gt;,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&lt;v,t&gt;&gt;&gt;,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которая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применяется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одноместно-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b/>
          <w:sz w:val="43"/>
        </w:rPr>
        <w:t>му именному предикату логическою типа &lt;e,t&gt; и </w:t>
      </w:r>
      <w:r>
        <w:rPr>
          <w:rFonts w:ascii="Calibri" w:hAnsi="Calibri"/>
          <w:sz w:val="43"/>
        </w:rPr>
        <w:t>создает обобщен- </w:t>
      </w:r>
      <w:r>
        <w:rPr>
          <w:rFonts w:ascii="Consolas" w:hAnsi="Consolas"/>
          <w:sz w:val="43"/>
        </w:rPr>
        <w:t>ный</w:t>
      </w:r>
      <w:r>
        <w:rPr>
          <w:rFonts w:ascii="Consolas" w:hAnsi="Consolas"/>
          <w:spacing w:val="-60"/>
          <w:sz w:val="43"/>
        </w:rPr>
        <w:t> </w:t>
      </w:r>
      <w:r>
        <w:rPr>
          <w:rFonts w:ascii="Consolas" w:hAnsi="Consolas"/>
          <w:sz w:val="43"/>
        </w:rPr>
        <w:t>хввніорлогическоготнпа</w:t>
      </w:r>
      <w:r>
        <w:rPr>
          <w:rFonts w:ascii="Consolas" w:hAnsi="Consolas"/>
          <w:spacing w:val="40"/>
          <w:sz w:val="43"/>
        </w:rPr>
        <w:t> </w:t>
      </w:r>
      <w:r>
        <w:rPr>
          <w:rFonts w:ascii="Consolas" w:hAnsi="Consolas"/>
          <w:sz w:val="43"/>
        </w:rPr>
        <w:t>А,</w:t>
      </w:r>
      <w:r>
        <w:rPr>
          <w:rFonts w:ascii="Consolas" w:hAnsi="Consolas"/>
          <w:spacing w:val="-54"/>
          <w:sz w:val="43"/>
        </w:rPr>
        <w:t> </w:t>
      </w:r>
      <w:r>
        <w:rPr>
          <w:rFonts w:ascii="Consolas" w:hAnsi="Consolas"/>
          <w:sz w:val="43"/>
        </w:rPr>
        <w:t>&lt;v#&gt;</w:t>
      </w:r>
      <w:r>
        <w:rPr>
          <w:rFonts w:ascii="Consolas" w:hAnsi="Consolas"/>
          <w:spacing w:val="-52"/>
          <w:sz w:val="43"/>
        </w:rPr>
        <w:t> </w:t>
      </w:r>
      <w:r>
        <w:rPr>
          <w:rFonts w:ascii="Consolas" w:hAnsi="Consolas"/>
          <w:sz w:val="43"/>
        </w:rPr>
        <w:t>,  t</w:t>
      </w:r>
      <w:r>
        <w:rPr>
          <w:rFonts w:ascii="Consolas" w:hAnsi="Consolas"/>
          <w:spacing w:val="37"/>
          <w:w w:val="150"/>
          <w:sz w:val="43"/>
        </w:rPr>
        <w:t> </w:t>
      </w:r>
      <w:r>
        <w:rPr>
          <w:rFonts w:ascii="Consolas" w:hAnsi="Consolas"/>
          <w:sz w:val="43"/>
        </w:rPr>
        <w:t>.</w:t>
      </w:r>
    </w:p>
    <w:p>
      <w:pPr>
        <w:spacing w:line="244" w:lineRule="auto" w:before="374"/>
        <w:ind w:left="140" w:right="84" w:firstLine="763"/>
        <w:jc w:val="both"/>
        <w:rPr>
          <w:sz w:val="46"/>
        </w:rPr>
      </w:pPr>
      <w:r>
        <w:rPr>
          <w:rFonts w:ascii="Calibri" w:hAnsi="Calibri"/>
          <w:b/>
          <w:sz w:val="43"/>
        </w:rPr>
        <w:t>В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несобытийиых варнантах теоретико-модельной</w:t>
      </w:r>
      <w:r>
        <w:rPr>
          <w:rFonts w:ascii="Calibri" w:hAnsi="Calibri"/>
          <w:b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семантики, иду- </w:t>
      </w:r>
      <w:r>
        <w:rPr>
          <w:rFonts w:ascii="Calibri" w:hAnsi="Calibri"/>
          <w:sz w:val="43"/>
        </w:rPr>
        <w:t>щнх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іслассическнх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работ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Р.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Монтегю,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обобщенные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кванторы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име- </w:t>
      </w:r>
      <w:r>
        <w:rPr>
          <w:rFonts w:ascii="Calibri" w:hAnsi="Calibri"/>
          <w:b/>
          <w:sz w:val="43"/>
        </w:rPr>
        <w:t>ют более простой логический тип </w:t>
      </w:r>
      <w:r>
        <w:rPr>
          <w:rFonts w:ascii="Calibri" w:hAnsi="Calibri"/>
          <w:sz w:val="43"/>
        </w:rPr>
        <w:t>&lt;&lt;e,t&gt;, </w:t>
      </w:r>
      <w:r>
        <w:rPr>
          <w:rFonts w:ascii="Calibri" w:hAnsi="Calibri"/>
          <w:b/>
          <w:sz w:val="43"/>
        </w:rPr>
        <w:t>t&gt;, то есть обозначаіот мно- жества множеств; они применяіотся к одноместному </w:t>
      </w:r>
      <w:r>
        <w:rPr>
          <w:rFonts w:ascii="Calibri" w:hAnsi="Calibri"/>
          <w:sz w:val="43"/>
        </w:rPr>
        <w:t>предикату над индивидами и создаіот формулу, </w:t>
      </w:r>
      <w:r>
        <w:rPr>
          <w:rFonts w:ascii="Calibri" w:hAnsi="Calibri"/>
          <w:b/>
          <w:sz w:val="43"/>
        </w:rPr>
        <w:t>имеюгцую истинностиое значенне. </w:t>
      </w:r>
      <w:r>
        <w:rPr>
          <w:rFonts w:ascii="Calibri" w:hAnsi="Calibri"/>
          <w:sz w:val="43"/>
        </w:rPr>
        <w:t>Имеется,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по-видимому,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два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подхода к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анализу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обобщенных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кванторов </w:t>
      </w:r>
      <w:r>
        <w:rPr>
          <w:rFonts w:ascii="Calibri" w:hAnsi="Calibri"/>
          <w:b/>
          <w:sz w:val="43"/>
        </w:rPr>
        <w:t>в событнйной семантнке. Соаасно одному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ею,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в частностн, при- </w:t>
      </w:r>
      <w:r>
        <w:rPr>
          <w:rFonts w:ascii="Calibri" w:hAnsi="Calibri"/>
          <w:sz w:val="43"/>
        </w:rPr>
        <w:t>держиваются А.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фон Штехов и Ф. Ландман, см. (von Stechow 2009a; Paslaч/ska,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von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Stechow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2003;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Landmaл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2000),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событийной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семан- тнки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обобщенный</w:t>
      </w:r>
      <w:r>
        <w:rPr>
          <w:rFonts w:ascii="Calibri" w:hAnsi="Calibri"/>
          <w:spacing w:val="79"/>
          <w:w w:val="150"/>
          <w:sz w:val="43"/>
        </w:rPr>
        <w:t> </w:t>
      </w:r>
      <w:r>
        <w:rPr>
          <w:rFonts w:ascii="Calibri" w:hAnsi="Calibri"/>
          <w:sz w:val="43"/>
        </w:rPr>
        <w:t>кванторы</w:t>
      </w:r>
      <w:r>
        <w:rPr>
          <w:rFonts w:ascii="Calibri" w:hAnsi="Calibri"/>
          <w:spacing w:val="79"/>
          <w:w w:val="150"/>
          <w:sz w:val="43"/>
        </w:rPr>
        <w:t> </w:t>
      </w:r>
      <w:r>
        <w:rPr>
          <w:rFonts w:ascii="Calibri" w:hAnsi="Calibri"/>
          <w:sz w:val="43"/>
        </w:rPr>
        <w:t>нмеіот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тот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же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самый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тип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&lt;&lt;e,г&gt;.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t&gt;,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что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несобытийной: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как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предполагается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таком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подходе,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тот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факт, </w:t>
      </w:r>
      <w:r>
        <w:rPr>
          <w:w w:val="90"/>
          <w:sz w:val="46"/>
        </w:rPr>
        <w:t>что глаголы</w:t>
      </w:r>
      <w:r>
        <w:rPr>
          <w:w w:val="90"/>
          <w:sz w:val="46"/>
        </w:rPr>
        <w:t> обозначаіот</w:t>
      </w:r>
      <w:r>
        <w:rPr>
          <w:w w:val="90"/>
          <w:sz w:val="46"/>
        </w:rPr>
        <w:t> события,</w:t>
      </w:r>
      <w:r>
        <w:rPr>
          <w:w w:val="90"/>
          <w:sz w:val="46"/>
        </w:rPr>
        <w:t> вообще</w:t>
      </w:r>
      <w:r>
        <w:rPr>
          <w:w w:val="90"/>
          <w:sz w:val="46"/>
        </w:rPr>
        <w:t> говоря,</w:t>
      </w:r>
      <w:r>
        <w:rPr>
          <w:w w:val="90"/>
          <w:sz w:val="46"/>
        </w:rPr>
        <w:t> никак</w:t>
      </w:r>
      <w:r>
        <w:rPr>
          <w:w w:val="90"/>
          <w:sz w:val="46"/>
        </w:rPr>
        <w:t> не влияет на </w:t>
      </w:r>
      <w:r>
        <w:rPr>
          <w:spacing w:val="-16"/>
          <w:sz w:val="46"/>
        </w:rPr>
        <w:t>наши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представления</w:t>
      </w:r>
      <w:r>
        <w:rPr>
          <w:spacing w:val="10"/>
          <w:sz w:val="46"/>
        </w:rPr>
        <w:t> </w:t>
      </w:r>
      <w:r>
        <w:rPr>
          <w:spacing w:val="-16"/>
          <w:sz w:val="46"/>
        </w:rPr>
        <w:t>об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именных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выражениях.</w:t>
      </w:r>
      <w:r>
        <w:rPr>
          <w:sz w:val="46"/>
        </w:rPr>
        <w:t> </w:t>
      </w:r>
      <w:r>
        <w:rPr>
          <w:spacing w:val="-16"/>
          <w:sz w:val="46"/>
        </w:rPr>
        <w:t>Другой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подход,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прак- </w:t>
      </w:r>
      <w:r>
        <w:rPr>
          <w:spacing w:val="-4"/>
          <w:sz w:val="46"/>
        </w:rPr>
        <w:t>тикуемыё,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частности,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работах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А.</w:t>
      </w:r>
      <w:r>
        <w:rPr>
          <w:spacing w:val="18"/>
          <w:sz w:val="46"/>
        </w:rPr>
        <w:t> </w:t>
      </w:r>
      <w:r>
        <w:rPr>
          <w:spacing w:val="-4"/>
          <w:sz w:val="46"/>
        </w:rPr>
        <w:t>Кратцер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и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К.</w:t>
      </w:r>
      <w:r>
        <w:rPr>
          <w:spacing w:val="-16"/>
          <w:sz w:val="46"/>
        </w:rPr>
        <w:t> </w:t>
      </w:r>
      <w:r>
        <w:rPr>
          <w:spacing w:val="-4"/>
          <w:sz w:val="46"/>
        </w:rPr>
        <w:t>Пиньона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(Kratzer </w:t>
      </w:r>
      <w:r>
        <w:rPr>
          <w:w w:val="90"/>
          <w:sz w:val="46"/>
        </w:rPr>
        <w:t>2003;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Рійоп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2001) и реализованный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анализе неопределенного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артик- </w:t>
      </w:r>
      <w:r>
        <w:rPr>
          <w:spacing w:val="-2"/>
          <w:sz w:val="46"/>
        </w:rPr>
        <w:t>ля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а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(580),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состоит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том,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что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событийной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семантике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обобщен- </w:t>
      </w:r>
      <w:r>
        <w:rPr>
          <w:spacing w:val="-12"/>
          <w:sz w:val="46"/>
        </w:rPr>
        <w:t>ные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кванторы</w:t>
      </w:r>
      <w:r>
        <w:rPr>
          <w:spacing w:val="-12"/>
          <w:sz w:val="46"/>
        </w:rPr>
        <w:t> имеіот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более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сложный</w:t>
      </w:r>
      <w:r>
        <w:rPr>
          <w:spacing w:val="-1"/>
          <w:sz w:val="46"/>
        </w:rPr>
        <w:t> </w:t>
      </w:r>
      <w:r>
        <w:rPr>
          <w:spacing w:val="-12"/>
          <w:sz w:val="46"/>
        </w:rPr>
        <w:t>тип: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квантор</w:t>
      </w:r>
      <w:r>
        <w:rPr>
          <w:spacing w:val="-8"/>
          <w:sz w:val="46"/>
        </w:rPr>
        <w:t> </w:t>
      </w:r>
      <w:r>
        <w:rPr>
          <w:spacing w:val="-12"/>
          <w:sz w:val="46"/>
        </w:rPr>
        <w:t>заранее</w:t>
      </w:r>
      <w:r>
        <w:rPr>
          <w:sz w:val="46"/>
        </w:rPr>
        <w:t> </w:t>
      </w:r>
      <w:r>
        <w:rPr>
          <w:spacing w:val="-12"/>
          <w:sz w:val="46"/>
        </w:rPr>
        <w:t>«знает», </w:t>
      </w:r>
      <w:r>
        <w:rPr>
          <w:w w:val="90"/>
          <w:sz w:val="46"/>
        </w:rPr>
        <w:t>что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гпатльное</w:t>
      </w:r>
      <w:r>
        <w:rPr>
          <w:sz w:val="46"/>
        </w:rPr>
        <w:t> </w:t>
      </w:r>
      <w:r>
        <w:rPr>
          <w:w w:val="90"/>
          <w:sz w:val="46"/>
        </w:rPr>
        <w:t>выражение, с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которым ему предстоит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конечном</w:t>
      </w:r>
      <w:r>
        <w:rPr>
          <w:spacing w:val="38"/>
          <w:sz w:val="46"/>
        </w:rPr>
        <w:t> </w:t>
      </w:r>
      <w:r>
        <w:rPr>
          <w:w w:val="90"/>
          <w:sz w:val="46"/>
        </w:rPr>
        <w:t>итоге</w:t>
      </w:r>
    </w:p>
    <w:p>
      <w:pPr>
        <w:spacing w:after="0" w:line="244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pStyle w:val="BodyText"/>
        <w:spacing w:line="259" w:lineRule="auto" w:before="81"/>
        <w:ind w:left="146" w:right="88"/>
        <w:jc w:val="both"/>
      </w:pPr>
      <w:r>
        <w:rPr/>
        <w:t>объединиться</w:t>
      </w:r>
      <w:r>
        <w:rPr>
          <w:spacing w:val="-23"/>
        </w:rPr>
        <w:t> </w:t>
      </w:r>
      <w:r>
        <w:rPr/>
        <w:t>в</w:t>
      </w:r>
      <w:r>
        <w:rPr>
          <w:spacing w:val="-24"/>
        </w:rPr>
        <w:t> </w:t>
      </w:r>
      <w:r>
        <w:rPr/>
        <w:t>составляющую, имеет</w:t>
      </w:r>
      <w:r>
        <w:rPr>
          <w:spacing w:val="-24"/>
        </w:rPr>
        <w:t> </w:t>
      </w:r>
      <w:r>
        <w:rPr/>
        <w:t>событийныГі аргумент.</w:t>
      </w:r>
      <w:r>
        <w:rPr>
          <w:spacing w:val="-11"/>
        </w:rPr>
        <w:t> </w:t>
      </w:r>
      <w:r>
        <w:rPr/>
        <w:t>Такой </w:t>
      </w:r>
      <w:r>
        <w:rPr>
          <w:spacing w:val="-2"/>
        </w:rPr>
        <w:t>обобщенный</w:t>
      </w:r>
      <w:r>
        <w:rPr>
          <w:spacing w:val="-22"/>
        </w:rPr>
        <w:t> </w:t>
      </w:r>
      <w:r>
        <w:rPr>
          <w:spacing w:val="-2"/>
        </w:rPr>
        <w:t>квалтор</w:t>
      </w:r>
      <w:r>
        <w:rPr>
          <w:spacing w:val="-22"/>
        </w:rPr>
        <w:t> </w:t>
      </w:r>
      <w:r>
        <w:rPr>
          <w:spacing w:val="-2"/>
        </w:rPr>
        <w:t>применяется</w:t>
      </w:r>
      <w:r>
        <w:rPr>
          <w:spacing w:val="-22"/>
        </w:rPr>
        <w:t> </w:t>
      </w:r>
      <w:r>
        <w:rPr>
          <w:spacing w:val="-2"/>
        </w:rPr>
        <w:t>не</w:t>
      </w:r>
      <w:r>
        <w:rPr>
          <w:spacing w:val="-21"/>
        </w:rPr>
        <w:t> </w:t>
      </w:r>
      <w:r>
        <w:rPr>
          <w:spacing w:val="-2"/>
        </w:rPr>
        <w:t>к</w:t>
      </w:r>
      <w:r>
        <w:rPr>
          <w:spacing w:val="-22"/>
        </w:rPr>
        <w:t> </w:t>
      </w:r>
      <w:r>
        <w:rPr>
          <w:spacing w:val="-2"/>
        </w:rPr>
        <w:t>одноместному</w:t>
      </w:r>
      <w:r>
        <w:rPr>
          <w:spacing w:val="-16"/>
        </w:rPr>
        <w:t> </w:t>
      </w:r>
      <w:r>
        <w:rPr>
          <w:spacing w:val="-2"/>
        </w:rPr>
        <w:t>предикату</w:t>
      </w:r>
      <w:r>
        <w:rPr>
          <w:spacing w:val="-2"/>
        </w:rPr>
        <w:t> над </w:t>
      </w:r>
      <w:r>
        <w:rPr>
          <w:spacing w:val="-4"/>
        </w:rPr>
        <w:t>индивидами</w:t>
      </w:r>
      <w:r>
        <w:rPr>
          <w:spacing w:val="-20"/>
        </w:rPr>
        <w:t> </w:t>
      </w:r>
      <w:r>
        <w:rPr>
          <w:spacing w:val="-4"/>
        </w:rPr>
        <w:t>тнпа</w:t>
      </w:r>
      <w:r>
        <w:rPr>
          <w:spacing w:val="-20"/>
        </w:rPr>
        <w:t> </w:t>
      </w:r>
      <w:r>
        <w:rPr>
          <w:spacing w:val="-4"/>
        </w:rPr>
        <w:t>&lt;e,t&gt;,</w:t>
      </w:r>
      <w:r>
        <w:rPr>
          <w:spacing w:val="-20"/>
        </w:rPr>
        <w:t> </w:t>
      </w:r>
      <w:r>
        <w:rPr>
          <w:spacing w:val="-4"/>
        </w:rPr>
        <w:t>а</w:t>
      </w:r>
      <w:r>
        <w:rPr>
          <w:spacing w:val="-19"/>
        </w:rPr>
        <w:t> </w:t>
      </w:r>
      <w:r>
        <w:rPr>
          <w:spacing w:val="-4"/>
        </w:rPr>
        <w:t>к</w:t>
      </w:r>
      <w:r>
        <w:rPr>
          <w:spacing w:val="-20"/>
        </w:rPr>
        <w:t> </w:t>
      </w:r>
      <w:r>
        <w:rPr>
          <w:spacing w:val="-4"/>
        </w:rPr>
        <w:t>двухместному</w:t>
      </w:r>
      <w:r>
        <w:rPr>
          <w:spacing w:val="-20"/>
        </w:rPr>
        <w:t> </w:t>
      </w:r>
      <w:r>
        <w:rPr>
          <w:spacing w:val="-4"/>
        </w:rPr>
        <w:t>отношению</w:t>
      </w:r>
      <w:r>
        <w:rPr>
          <w:spacing w:val="-9"/>
        </w:rPr>
        <w:t> </w:t>
      </w:r>
      <w:r>
        <w:rPr>
          <w:spacing w:val="-4"/>
        </w:rPr>
        <w:t>между</w:t>
      </w:r>
      <w:r>
        <w:rPr>
          <w:spacing w:val="11"/>
        </w:rPr>
        <w:t> </w:t>
      </w:r>
      <w:r>
        <w:rPr>
          <w:spacing w:val="-4"/>
        </w:rPr>
        <w:t>события- </w:t>
      </w:r>
      <w:r>
        <w:rPr/>
        <w:t>ми</w:t>
      </w:r>
      <w:r>
        <w:rPr>
          <w:spacing w:val="-23"/>
        </w:rPr>
        <w:t> </w:t>
      </w:r>
      <w:r>
        <w:rPr/>
        <w:t>и индивидами тнпа</w:t>
      </w:r>
      <w:r>
        <w:rPr>
          <w:spacing w:val="-24"/>
        </w:rPr>
        <w:t> </w:t>
      </w:r>
      <w:r>
        <w:rPr/>
        <w:t>&lt;e,&lt;v,t&gt;&gt;, и</w:t>
      </w:r>
      <w:r>
        <w:rPr>
          <w:spacing w:val="-9"/>
        </w:rPr>
        <w:t> </w:t>
      </w:r>
      <w:r>
        <w:rPr/>
        <w:t>создает не</w:t>
      </w:r>
      <w:r>
        <w:rPr>
          <w:spacing w:val="-24"/>
        </w:rPr>
        <w:t> </w:t>
      </w:r>
      <w:r>
        <w:rPr/>
        <w:t>формулу типа</w:t>
      </w:r>
      <w:r>
        <w:rPr>
          <w:spacing w:val="-24"/>
        </w:rPr>
        <w:t> </w:t>
      </w:r>
      <w:r>
        <w:rPr/>
        <w:t>t,</w:t>
      </w:r>
      <w:r>
        <w:rPr>
          <w:spacing w:val="-19"/>
        </w:rPr>
        <w:t> </w:t>
      </w:r>
      <w:r>
        <w:rPr/>
        <w:t>а</w:t>
      </w:r>
      <w:r>
        <w:rPr>
          <w:spacing w:val="-24"/>
        </w:rPr>
        <w:t> </w:t>
      </w:r>
      <w:r>
        <w:rPr/>
        <w:t>собы- тийный</w:t>
      </w:r>
      <w:r>
        <w:rPr>
          <w:spacing w:val="20"/>
        </w:rPr>
        <w:t> </w:t>
      </w:r>
      <w:r>
        <w:rPr/>
        <w:t>предикат</w:t>
      </w:r>
      <w:r>
        <w:rPr>
          <w:spacing w:val="-9"/>
        </w:rPr>
        <w:t> </w:t>
      </w:r>
      <w:r>
        <w:rPr/>
        <w:t>типа</w:t>
      </w:r>
      <w:r>
        <w:rPr>
          <w:spacing w:val="-24"/>
        </w:rPr>
        <w:t> </w:t>
      </w:r>
      <w:r>
        <w:rPr/>
        <w:t>&lt;v,t&gt;.</w:t>
      </w:r>
    </w:p>
    <w:p>
      <w:pPr>
        <w:spacing w:line="519" w:lineRule="exact" w:before="0"/>
        <w:ind w:left="892" w:right="0" w:firstLine="0"/>
        <w:jc w:val="both"/>
        <w:rPr>
          <w:sz w:val="46"/>
        </w:rPr>
      </w:pPr>
      <w:r>
        <w:rPr>
          <w:w w:val="85"/>
          <w:sz w:val="46"/>
        </w:rPr>
        <w:t>Обобщенный</w:t>
      </w:r>
      <w:r>
        <w:rPr>
          <w:spacing w:val="21"/>
          <w:sz w:val="46"/>
        </w:rPr>
        <w:t>  </w:t>
      </w:r>
      <w:r>
        <w:rPr>
          <w:w w:val="85"/>
          <w:sz w:val="46"/>
        </w:rPr>
        <w:t>кванторы,</w:t>
      </w:r>
      <w:r>
        <w:rPr>
          <w:spacing w:val="63"/>
          <w:w w:val="150"/>
          <w:sz w:val="46"/>
        </w:rPr>
        <w:t> </w:t>
      </w:r>
      <w:r>
        <w:rPr>
          <w:w w:val="85"/>
          <w:sz w:val="46"/>
        </w:rPr>
        <w:t>полученные</w:t>
      </w:r>
      <w:r>
        <w:rPr>
          <w:spacing w:val="73"/>
          <w:w w:val="150"/>
          <w:sz w:val="46"/>
        </w:rPr>
        <w:t> </w:t>
      </w:r>
      <w:r>
        <w:rPr>
          <w:w w:val="85"/>
          <w:sz w:val="46"/>
        </w:rPr>
        <w:t>применением</w:t>
      </w:r>
      <w:r>
        <w:rPr>
          <w:spacing w:val="69"/>
          <w:w w:val="150"/>
          <w:sz w:val="46"/>
        </w:rPr>
        <w:t> </w:t>
      </w:r>
      <w:r>
        <w:rPr>
          <w:w w:val="85"/>
          <w:sz w:val="46"/>
        </w:rPr>
        <w:t>показатели</w:t>
      </w:r>
      <w:r>
        <w:rPr>
          <w:spacing w:val="77"/>
          <w:w w:val="150"/>
          <w:sz w:val="46"/>
        </w:rPr>
        <w:t> </w:t>
      </w:r>
      <w:r>
        <w:rPr>
          <w:spacing w:val="-5"/>
          <w:w w:val="85"/>
          <w:sz w:val="46"/>
        </w:rPr>
        <w:t>не-</w:t>
      </w:r>
    </w:p>
    <w:p>
      <w:pPr>
        <w:spacing w:before="1"/>
        <w:ind w:left="175" w:right="121" w:hanging="30"/>
        <w:jc w:val="both"/>
        <w:rPr>
          <w:sz w:val="46"/>
        </w:rPr>
      </w:pPr>
      <w:r>
        <w:rPr>
          <w:w w:val="90"/>
          <w:sz w:val="46"/>
        </w:rPr>
        <w:t>определенности в(580)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к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именных</w:t>
      </w:r>
      <w:r>
        <w:rPr>
          <w:spacing w:val="39"/>
          <w:sz w:val="46"/>
        </w:rPr>
        <w:t> </w:t>
      </w:r>
      <w:r>
        <w:rPr>
          <w:w w:val="90"/>
          <w:sz w:val="46"/>
        </w:rPr>
        <w:t>предикатам</w:t>
      </w:r>
      <w:r>
        <w:rPr>
          <w:spacing w:val="40"/>
          <w:sz w:val="46"/>
        </w:rPr>
        <w:t> </w:t>
      </w:r>
      <w:r>
        <w:rPr>
          <w:w w:val="90"/>
          <w:sz w:val="46"/>
        </w:rPr>
        <w:t>в(167),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(577a) и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(577b), </w:t>
      </w:r>
      <w:r>
        <w:rPr>
          <w:spacing w:val="-12"/>
          <w:sz w:val="46"/>
        </w:rPr>
        <w:t>показаны</w:t>
      </w:r>
      <w:r>
        <w:rPr>
          <w:spacing w:val="-10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43"/>
          <w:sz w:val="46"/>
        </w:rPr>
        <w:t> </w:t>
      </w:r>
      <w:r>
        <w:rPr>
          <w:spacing w:val="-12"/>
          <w:sz w:val="46"/>
        </w:rPr>
        <w:t>(581):</w:t>
      </w:r>
    </w:p>
    <w:p>
      <w:pPr>
        <w:spacing w:line="550" w:lineRule="exact" w:before="259"/>
        <w:ind w:left="132" w:right="0" w:firstLine="0"/>
        <w:jc w:val="both"/>
        <w:rPr>
          <w:sz w:val="41"/>
        </w:rPr>
      </w:pPr>
      <w:r>
        <w:rPr>
          <w:sz w:val="41"/>
        </w:rPr>
        <w:t>(58</w:t>
      </w:r>
      <w:r>
        <w:rPr>
          <w:spacing w:val="-43"/>
          <w:sz w:val="41"/>
        </w:rPr>
        <w:t> </w:t>
      </w:r>
      <w:r>
        <w:rPr>
          <w:sz w:val="41"/>
        </w:rPr>
        <w:t>1)</w:t>
      </w:r>
      <w:r>
        <w:rPr>
          <w:spacing w:val="33"/>
          <w:sz w:val="41"/>
        </w:rPr>
        <w:t>  </w:t>
      </w:r>
      <w:r>
        <w:rPr>
          <w:sz w:val="41"/>
        </w:rPr>
        <w:t>а.</w:t>
      </w:r>
      <w:r>
        <w:rPr>
          <w:spacing w:val="69"/>
          <w:sz w:val="41"/>
        </w:rPr>
        <w:t> </w:t>
      </w:r>
      <w:r>
        <w:rPr>
          <w:sz w:val="41"/>
        </w:rPr>
        <w:t>||</w:t>
      </w:r>
      <w:r>
        <w:rPr>
          <w:spacing w:val="5"/>
          <w:sz w:val="41"/>
        </w:rPr>
        <w:t> </w:t>
      </w:r>
      <w:r>
        <w:rPr>
          <w:sz w:val="41"/>
        </w:rPr>
        <w:t>[</w:t>
      </w:r>
      <w:r>
        <w:rPr>
          <w:position w:val="-13"/>
          <w:sz w:val="27"/>
        </w:rPr>
        <w:t>D</w:t>
      </w:r>
      <w:r>
        <w:rPr>
          <w:spacing w:val="31"/>
          <w:position w:val="-13"/>
          <w:sz w:val="27"/>
        </w:rPr>
        <w:t>  </w:t>
      </w:r>
      <w:r>
        <w:rPr>
          <w:sz w:val="41"/>
        </w:rPr>
        <w:t>ап</w:t>
      </w:r>
      <w:r>
        <w:rPr>
          <w:spacing w:val="5"/>
          <w:sz w:val="41"/>
        </w:rPr>
        <w:t> </w:t>
      </w:r>
      <w:r>
        <w:rPr>
          <w:sz w:val="41"/>
        </w:rPr>
        <w:t>apple]</w:t>
      </w:r>
      <w:r>
        <w:rPr>
          <w:spacing w:val="-20"/>
          <w:sz w:val="41"/>
        </w:rPr>
        <w:t> </w:t>
      </w:r>
      <w:r>
        <w:rPr>
          <w:sz w:val="41"/>
        </w:rPr>
        <w:t>||</w:t>
      </w:r>
      <w:r>
        <w:rPr>
          <w:spacing w:val="-13"/>
          <w:sz w:val="41"/>
        </w:rPr>
        <w:t> </w:t>
      </w:r>
      <w:r>
        <w:rPr>
          <w:sz w:val="41"/>
        </w:rPr>
        <w:t>=</w:t>
      </w:r>
      <w:r>
        <w:rPr>
          <w:spacing w:val="68"/>
          <w:sz w:val="41"/>
        </w:rPr>
        <w:t> </w:t>
      </w:r>
      <w:r>
        <w:rPr>
          <w:sz w:val="41"/>
        </w:rPr>
        <w:t>ZR</w:t>
      </w:r>
      <w:r>
        <w:rPr>
          <w:spacing w:val="56"/>
          <w:w w:val="150"/>
          <w:sz w:val="41"/>
        </w:rPr>
        <w:t>   </w:t>
      </w:r>
      <w:r>
        <w:rPr>
          <w:sz w:val="41"/>
        </w:rPr>
        <w:t>„</w:t>
      </w:r>
      <w:r>
        <w:rPr>
          <w:spacing w:val="42"/>
          <w:w w:val="150"/>
          <w:sz w:val="41"/>
        </w:rPr>
        <w:t> </w:t>
      </w:r>
      <w:r>
        <w:rPr>
          <w:sz w:val="41"/>
        </w:rPr>
        <w:t>.ke.by[вppIe*(y)</w:t>
      </w:r>
      <w:r>
        <w:rPr>
          <w:spacing w:val="54"/>
          <w:w w:val="150"/>
          <w:sz w:val="41"/>
        </w:rPr>
        <w:t>  </w:t>
      </w:r>
      <w:r>
        <w:rPr>
          <w:spacing w:val="-2"/>
          <w:sz w:val="41"/>
        </w:rPr>
        <w:t>R(y)te)]</w:t>
      </w:r>
    </w:p>
    <w:p>
      <w:pPr>
        <w:spacing w:line="449" w:lineRule="exact" w:before="0"/>
        <w:ind w:left="1374" w:right="0" w:firstLine="0"/>
        <w:jc w:val="both"/>
        <w:rPr>
          <w:sz w:val="41"/>
        </w:rPr>
      </w:pPr>
      <w:r>
        <w:rPr>
          <w:w w:val="95"/>
          <w:sz w:val="41"/>
        </w:rPr>
        <w:t>Ь.</w:t>
      </w:r>
      <w:r>
        <w:rPr>
          <w:spacing w:val="62"/>
          <w:sz w:val="41"/>
        </w:rPr>
        <w:t> </w:t>
      </w:r>
      <w:r>
        <w:rPr>
          <w:w w:val="95"/>
          <w:sz w:val="41"/>
        </w:rPr>
        <w:t>||</w:t>
      </w:r>
      <w:r>
        <w:rPr>
          <w:spacing w:val="15"/>
          <w:sz w:val="41"/>
        </w:rPr>
        <w:t> </w:t>
      </w:r>
      <w:r>
        <w:rPr>
          <w:w w:val="95"/>
          <w:sz w:val="41"/>
        </w:rPr>
        <w:t>[</w:t>
      </w:r>
      <w:r>
        <w:rPr>
          <w:w w:val="95"/>
          <w:position w:val="-11"/>
          <w:sz w:val="27"/>
        </w:rPr>
        <w:t>D</w:t>
      </w:r>
      <w:r>
        <w:rPr>
          <w:spacing w:val="47"/>
          <w:position w:val="-11"/>
          <w:sz w:val="27"/>
        </w:rPr>
        <w:t>  </w:t>
      </w:r>
      <w:r>
        <w:rPr>
          <w:w w:val="95"/>
          <w:sz w:val="41"/>
        </w:rPr>
        <w:t>Ф</w:t>
      </w:r>
      <w:r>
        <w:rPr>
          <w:spacing w:val="-9"/>
          <w:w w:val="95"/>
          <w:sz w:val="41"/>
        </w:rPr>
        <w:t> </w:t>
      </w:r>
      <w:r>
        <w:rPr>
          <w:w w:val="95"/>
          <w:sz w:val="41"/>
        </w:rPr>
        <w:t>soup]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||</w:t>
      </w:r>
      <w:r>
        <w:rPr>
          <w:spacing w:val="21"/>
          <w:sz w:val="41"/>
        </w:rPr>
        <w:t> </w:t>
      </w:r>
      <w:r>
        <w:rPr>
          <w:w w:val="95"/>
          <w:sz w:val="41"/>
        </w:rPr>
        <w:t>=</w:t>
      </w:r>
      <w:r>
        <w:rPr>
          <w:spacing w:val="64"/>
          <w:w w:val="150"/>
          <w:sz w:val="41"/>
        </w:rPr>
        <w:t> </w:t>
      </w:r>
      <w:r>
        <w:rPr>
          <w:w w:val="95"/>
          <w:sz w:val="41"/>
        </w:rPr>
        <w:t>ZR„</w:t>
      </w:r>
      <w:r>
        <w:rPr>
          <w:spacing w:val="52"/>
          <w:w w:val="150"/>
          <w:sz w:val="41"/>
        </w:rPr>
        <w:t>    </w:t>
      </w:r>
      <w:r>
        <w:rPr>
          <w:w w:val="95"/>
          <w:sz w:val="41"/>
        </w:rPr>
        <w:t>„,.ke.Эy[soup(y)</w:t>
      </w:r>
      <w:r>
        <w:rPr>
          <w:spacing w:val="67"/>
          <w:w w:val="150"/>
          <w:sz w:val="41"/>
        </w:rPr>
        <w:t>  </w:t>
      </w:r>
      <w:r>
        <w:rPr>
          <w:spacing w:val="-2"/>
          <w:w w:val="95"/>
          <w:sz w:val="41"/>
        </w:rPr>
        <w:t>R(y)(e)]</w:t>
      </w:r>
    </w:p>
    <w:p>
      <w:pPr>
        <w:tabs>
          <w:tab w:pos="2132" w:val="left" w:leader="none"/>
          <w:tab w:pos="2697" w:val="left" w:leader="none"/>
          <w:tab w:pos="6596" w:val="left" w:leader="none"/>
          <w:tab w:pos="10104" w:val="left" w:leader="none"/>
        </w:tabs>
        <w:spacing w:before="6"/>
        <w:ind w:left="1381" w:right="0" w:firstLine="0"/>
        <w:jc w:val="left"/>
        <w:rPr>
          <w:sz w:val="41"/>
        </w:rPr>
      </w:pPr>
      <w:r>
        <w:rPr>
          <w:i/>
          <w:spacing w:val="-5"/>
          <w:sz w:val="41"/>
        </w:rPr>
        <w:t>с.</w:t>
      </w:r>
      <w:r>
        <w:rPr>
          <w:i/>
          <w:sz w:val="41"/>
        </w:rPr>
        <w:tab/>
      </w:r>
      <w:r>
        <w:rPr>
          <w:spacing w:val="-5"/>
          <w:sz w:val="41"/>
        </w:rPr>
        <w:t>[</w:t>
      </w:r>
      <w:r>
        <w:rPr>
          <w:spacing w:val="-5"/>
          <w:position w:val="-13"/>
          <w:sz w:val="27"/>
        </w:rPr>
        <w:t>D</w:t>
      </w:r>
      <w:r>
        <w:rPr>
          <w:position w:val="-13"/>
          <w:sz w:val="27"/>
        </w:rPr>
        <w:tab/>
      </w:r>
      <w:r>
        <w:rPr>
          <w:sz w:val="41"/>
        </w:rPr>
        <w:t>Ф</w:t>
      </w:r>
      <w:r>
        <w:rPr>
          <w:spacing w:val="-23"/>
          <w:sz w:val="41"/>
        </w:rPr>
        <w:t> </w:t>
      </w:r>
      <w:r>
        <w:rPr>
          <w:sz w:val="41"/>
        </w:rPr>
        <w:t>apples]</w:t>
      </w:r>
      <w:r>
        <w:rPr>
          <w:spacing w:val="-22"/>
          <w:sz w:val="41"/>
        </w:rPr>
        <w:t> </w:t>
      </w:r>
      <w:r>
        <w:rPr>
          <w:sz w:val="41"/>
        </w:rPr>
        <w:t>||</w:t>
      </w:r>
      <w:r>
        <w:rPr>
          <w:spacing w:val="4"/>
          <w:sz w:val="41"/>
        </w:rPr>
        <w:t> </w:t>
      </w:r>
      <w:r>
        <w:rPr>
          <w:sz w:val="41"/>
        </w:rPr>
        <w:t>=</w:t>
      </w:r>
      <w:r>
        <w:rPr>
          <w:spacing w:val="62"/>
          <w:sz w:val="41"/>
        </w:rPr>
        <w:t> </w:t>
      </w:r>
      <w:r>
        <w:rPr>
          <w:spacing w:val="-1"/>
          <w:w w:val="125"/>
          <w:sz w:val="41"/>
        </w:rPr>
        <w:t>Z</w:t>
      </w:r>
      <w:r>
        <w:rPr>
          <w:spacing w:val="-255"/>
          <w:w w:val="125"/>
          <w:sz w:val="41"/>
        </w:rPr>
        <w:t>R</w:t>
      </w:r>
      <w:r>
        <w:rPr>
          <w:w w:val="48"/>
          <w:sz w:val="41"/>
        </w:rPr>
        <w:t>у</w:t>
      </w:r>
      <w:r>
        <w:rPr>
          <w:spacing w:val="9"/>
          <w:w w:val="115"/>
          <w:sz w:val="41"/>
        </w:rPr>
        <w:t> </w:t>
      </w:r>
      <w:r>
        <w:rPr>
          <w:spacing w:val="-5"/>
          <w:w w:val="115"/>
          <w:sz w:val="41"/>
        </w:rPr>
        <w:t>„„</w:t>
      </w:r>
      <w:r>
        <w:rPr>
          <w:sz w:val="41"/>
        </w:rPr>
        <w:tab/>
      </w:r>
      <w:r>
        <w:rPr>
          <w:spacing w:val="-2"/>
          <w:sz w:val="41"/>
        </w:rPr>
        <w:t>.he.Эy[вppIes*(y)</w:t>
      </w:r>
      <w:r>
        <w:rPr>
          <w:sz w:val="41"/>
        </w:rPr>
        <w:tab/>
      </w:r>
      <w:r>
        <w:rPr>
          <w:spacing w:val="-2"/>
          <w:sz w:val="41"/>
        </w:rPr>
        <w:t>R(y)(e)]</w:t>
      </w:r>
    </w:p>
    <w:p>
      <w:pPr>
        <w:spacing w:line="244" w:lineRule="auto" w:before="142"/>
        <w:ind w:left="149" w:right="72" w:firstLine="732"/>
        <w:jc w:val="both"/>
        <w:rPr>
          <w:rFonts w:ascii="Calibri" w:hAnsi="Calibri"/>
          <w:sz w:val="43"/>
        </w:rPr>
      </w:pPr>
      <w:r>
        <w:rPr>
          <w:rFonts w:ascii="Calibri" w:hAnsi="Calibri"/>
          <w:sz w:val="46"/>
        </w:rPr>
        <w:t>Обобщенный</w:t>
      </w:r>
      <w:r>
        <w:rPr>
          <w:rFonts w:ascii="Calibri" w:hAnsi="Calibri"/>
          <w:spacing w:val="-6"/>
          <w:sz w:val="46"/>
        </w:rPr>
        <w:t> </w:t>
      </w:r>
      <w:r>
        <w:rPr>
          <w:rFonts w:ascii="Calibri" w:hAnsi="Calibri"/>
          <w:sz w:val="46"/>
        </w:rPr>
        <w:t>квантор,</w:t>
      </w:r>
      <w:r>
        <w:rPr>
          <w:rFonts w:ascii="Calibri" w:hAnsi="Calibri"/>
          <w:spacing w:val="-8"/>
          <w:sz w:val="46"/>
        </w:rPr>
        <w:t> </w:t>
      </w:r>
      <w:r>
        <w:rPr>
          <w:rFonts w:ascii="Calibri" w:hAnsi="Calibri"/>
          <w:sz w:val="46"/>
        </w:rPr>
        <w:t>далее,</w:t>
      </w:r>
      <w:r>
        <w:rPr>
          <w:rFonts w:ascii="Calibri" w:hAnsi="Calibri"/>
          <w:spacing w:val="-21"/>
          <w:sz w:val="46"/>
        </w:rPr>
        <w:t> </w:t>
      </w:r>
      <w:r>
        <w:rPr>
          <w:rFonts w:ascii="Calibri" w:hAnsi="Calibri"/>
          <w:sz w:val="46"/>
        </w:rPr>
        <w:t>не</w:t>
      </w:r>
      <w:r>
        <w:rPr>
          <w:rFonts w:ascii="Calibri" w:hAnsi="Calibri"/>
          <w:spacing w:val="-17"/>
          <w:sz w:val="46"/>
        </w:rPr>
        <w:t> </w:t>
      </w:r>
      <w:r>
        <w:rPr>
          <w:rFonts w:ascii="Calibri" w:hAnsi="Calibri"/>
          <w:sz w:val="46"/>
        </w:rPr>
        <w:t>может</w:t>
      </w:r>
      <w:r>
        <w:rPr>
          <w:rFonts w:ascii="Calibri" w:hAnsi="Calibri"/>
          <w:spacing w:val="-13"/>
          <w:sz w:val="46"/>
        </w:rPr>
        <w:t> </w:t>
      </w:r>
      <w:r>
        <w:rPr>
          <w:rFonts w:ascii="Calibri" w:hAnsi="Calibri"/>
          <w:sz w:val="46"/>
        </w:rPr>
        <w:t>быть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интерпретирован</w:t>
      </w:r>
      <w:r>
        <w:rPr>
          <w:rFonts w:ascii="Calibri" w:hAnsi="Calibri"/>
          <w:spacing w:val="-23"/>
          <w:sz w:val="46"/>
        </w:rPr>
        <w:t> </w:t>
      </w:r>
      <w:r>
        <w:rPr>
          <w:rFonts w:ascii="Calibri" w:hAnsi="Calibri"/>
          <w:sz w:val="46"/>
        </w:rPr>
        <w:t>in </w:t>
      </w:r>
      <w:r>
        <w:rPr>
          <w:rFonts w:ascii="Calibri" w:hAnsi="Calibri"/>
          <w:spacing w:val="-2"/>
          <w:sz w:val="46"/>
        </w:rPr>
        <w:t>situ,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в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позиции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компяемента</w:t>
      </w:r>
      <w:r>
        <w:rPr>
          <w:rFonts w:ascii="Calibri" w:hAnsi="Calibri"/>
          <w:spacing w:val="26"/>
          <w:sz w:val="46"/>
        </w:rPr>
        <w:t> </w:t>
      </w:r>
      <w:r>
        <w:rPr>
          <w:rFonts w:ascii="Calibri" w:hAnsi="Calibri"/>
          <w:spacing w:val="-2"/>
          <w:sz w:val="46"/>
        </w:rPr>
        <w:t>латояьной</w:t>
      </w:r>
      <w:r>
        <w:rPr>
          <w:rFonts w:ascii="Calibri" w:hAnsi="Calibri"/>
          <w:spacing w:val="-23"/>
          <w:sz w:val="46"/>
        </w:rPr>
        <w:t> </w:t>
      </w:r>
      <w:r>
        <w:rPr>
          <w:rFonts w:ascii="Calibri" w:hAnsi="Calibri"/>
          <w:spacing w:val="-2"/>
          <w:sz w:val="46"/>
        </w:rPr>
        <w:t>вершины,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из-законфлиістати- </w:t>
      </w:r>
      <w:r>
        <w:rPr>
          <w:rFonts w:ascii="Times New Roman" w:hAnsi="Times New Roman"/>
          <w:sz w:val="46"/>
        </w:rPr>
        <w:t>пов: впатлу в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(573) требуется в качестве аргумента индивид типа </w:t>
      </w:r>
      <w:r>
        <w:rPr>
          <w:rFonts w:ascii="Times New Roman" w:hAnsi="Times New Roman"/>
          <w:i/>
          <w:sz w:val="46"/>
        </w:rPr>
        <w:t>е, </w:t>
      </w:r>
      <w:r>
        <w:rPr>
          <w:rFonts w:ascii="Calibri" w:hAnsi="Calibri"/>
          <w:sz w:val="43"/>
        </w:rPr>
        <w:t>тогда</w:t>
      </w:r>
      <w:r>
        <w:rPr>
          <w:rFonts w:ascii="Calibri" w:hAnsi="Calibri"/>
          <w:spacing w:val="-18"/>
          <w:sz w:val="43"/>
        </w:rPr>
        <w:t> </w:t>
      </w:r>
      <w:r>
        <w:rPr>
          <w:rFonts w:ascii="Calibri" w:hAnsi="Calibri"/>
          <w:sz w:val="43"/>
        </w:rPr>
        <w:t>как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обобщенный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квантор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имеет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тип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&lt;&lt;е &lt;v,t&gt;&gt;, &lt;v,t&gt;&gt;.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Сам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г:яа- юл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также не может выступать арщментом обобщенного кванторв, поскольку имеет тип трехместного отношения между двумя иидиви- дамн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н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событиями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&lt;е,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&lt;е,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&lt;v,t&gt;&gt;&gt;,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а обобщенному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квантору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требует-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ся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качестве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аргумента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двухместное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отношение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межд}’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индивидами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событиями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типа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W,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&lt;у,т&gt;&gt;.</w:t>
      </w:r>
    </w:p>
    <w:p>
      <w:pPr>
        <w:pStyle w:val="BodyText"/>
        <w:spacing w:line="244" w:lineRule="auto" w:before="36"/>
        <w:ind w:left="140" w:right="84" w:firstLine="742"/>
        <w:jc w:val="both"/>
        <w:rPr>
          <w:rFonts w:ascii="Times New Roman" w:hAnsi="Times New Roman"/>
          <w:sz w:val="50"/>
        </w:rPr>
      </w:pPr>
      <w:r>
        <w:rPr>
          <w:rFonts w:ascii="Calibri" w:hAnsi="Calibri"/>
        </w:rPr>
        <w:t>Соответственно, для соединения обобщенного квантора с осталь- ной преднкацией используется передвнжение, известное как подъем кванторв, которое впервые было описало в (May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spacing w:val="9"/>
        </w:rPr>
        <w:t>ї985). </w:t>
      </w:r>
      <w:r>
        <w:rPr>
          <w:rFonts w:ascii="Calibri" w:hAnsi="Calibri"/>
        </w:rPr>
        <w:t>Объектная ИГ (DP)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покидает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свою позицию глагольною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коиплемента и перемещается в позицию адъюнкта к составляющей более высокое уровня. 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рамках этою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фрагмента мы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нсходнм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из того, что ИГ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становится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адъюнктом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 vP. Перемещение оставляет след 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индекснрованную переменную t, яогическою типа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с. Индекс передвинувшейся ИГ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интерпретируется как </w:t>
      </w:r>
      <w:r>
        <w:rPr>
          <w:spacing w:val="-8"/>
          <w:sz w:val="46"/>
        </w:rPr>
        <w:t>k-oneparop,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связывающий</w:t>
      </w:r>
      <w:r>
        <w:rPr>
          <w:sz w:val="46"/>
        </w:rPr>
        <w:t> </w:t>
      </w:r>
      <w:r>
        <w:rPr>
          <w:spacing w:val="-8"/>
          <w:sz w:val="46"/>
        </w:rPr>
        <w:t>эту</w:t>
      </w:r>
      <w:r>
        <w:rPr>
          <w:spacing w:val="-8"/>
          <w:sz w:val="46"/>
        </w:rPr>
        <w:t> пещиенную.</w:t>
      </w:r>
      <w:r>
        <w:rPr>
          <w:spacing w:val="-8"/>
          <w:sz w:val="46"/>
        </w:rPr>
        <w:t> Структур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vP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после</w:t>
      </w:r>
      <w:r>
        <w:rPr>
          <w:spacing w:val="-8"/>
          <w:sz w:val="46"/>
        </w:rPr>
        <w:t> пещ- </w:t>
      </w:r>
      <w:r>
        <w:rPr>
          <w:rFonts w:ascii="Times New Roman" w:hAnsi="Times New Roman"/>
          <w:w w:val="90"/>
          <w:sz w:val="50"/>
        </w:rPr>
        <w:t>движения</w:t>
      </w:r>
      <w:r>
        <w:rPr>
          <w:rFonts w:ascii="Times New Roman" w:hAnsi="Times New Roman"/>
          <w:spacing w:val="9"/>
          <w:sz w:val="50"/>
        </w:rPr>
        <w:t> </w:t>
      </w:r>
      <w:r>
        <w:rPr>
          <w:rFonts w:ascii="Times New Roman" w:hAnsi="Times New Roman"/>
          <w:w w:val="90"/>
          <w:sz w:val="50"/>
        </w:rPr>
        <w:t>показала в</w:t>
      </w:r>
      <w:r>
        <w:rPr>
          <w:rFonts w:ascii="Times New Roman" w:hAnsi="Times New Roman"/>
          <w:spacing w:val="-23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(582),</w:t>
      </w:r>
      <w:r>
        <w:rPr>
          <w:rFonts w:ascii="Times New Roman" w:hAnsi="Times New Roman"/>
          <w:spacing w:val="-4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а</w:t>
      </w:r>
      <w:r>
        <w:rPr>
          <w:rFonts w:ascii="Times New Roman" w:hAnsi="Times New Roman"/>
          <w:spacing w:val="-23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ее</w:t>
      </w:r>
      <w:r>
        <w:rPr>
          <w:rFonts w:ascii="Times New Roman" w:hAnsi="Times New Roman"/>
          <w:spacing w:val="-12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логическая</w:t>
      </w:r>
      <w:r>
        <w:rPr>
          <w:rFonts w:ascii="Times New Roman" w:hAnsi="Times New Roman"/>
          <w:spacing w:val="19"/>
          <w:sz w:val="50"/>
        </w:rPr>
        <w:t> </w:t>
      </w:r>
      <w:r>
        <w:rPr>
          <w:rFonts w:ascii="Times New Roman" w:hAnsi="Times New Roman"/>
          <w:w w:val="90"/>
          <w:sz w:val="50"/>
        </w:rPr>
        <w:t>форма</w:t>
      </w:r>
      <w:r>
        <w:rPr>
          <w:rFonts w:ascii="Times New Roman" w:hAnsi="Times New Roman"/>
          <w:spacing w:val="-19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—</w:t>
      </w:r>
      <w:r>
        <w:rPr>
          <w:rFonts w:ascii="Times New Roman" w:hAnsi="Times New Roman"/>
          <w:spacing w:val="-5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в</w:t>
      </w:r>
      <w:r>
        <w:rPr>
          <w:rFonts w:ascii="Times New Roman" w:hAnsi="Times New Roman"/>
          <w:spacing w:val="-23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(583):</w:t>
      </w:r>
    </w:p>
    <w:p>
      <w:pPr>
        <w:pStyle w:val="BodyText"/>
        <w:spacing w:before="15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466725</wp:posOffset>
            </wp:positionH>
            <wp:positionV relativeFrom="paragraph">
              <wp:posOffset>257329</wp:posOffset>
            </wp:positionV>
            <wp:extent cx="3505200" cy="52387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1254422</wp:posOffset>
                </wp:positionH>
                <wp:positionV relativeFrom="paragraph">
                  <wp:posOffset>866606</wp:posOffset>
                </wp:positionV>
                <wp:extent cx="6051550" cy="2286000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051550" cy="2286000"/>
                          <a:chExt cx="6051550" cy="2286000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77" y="0"/>
                            <a:ext cx="5762625" cy="2286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0477" y="476250"/>
                            <a:ext cx="2390775" cy="1238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Textbox 131"/>
                        <wps:cNvSpPr txBox="1"/>
                        <wps:spPr>
                          <a:xfrm>
                            <a:off x="0" y="384113"/>
                            <a:ext cx="1001394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50"/>
                                </w:rPr>
                                <w:t>ал</w:t>
                              </w:r>
                              <w:r>
                                <w:rPr>
                                  <w:spacing w:val="-13"/>
                                  <w:w w:val="90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50"/>
                                </w:rPr>
                                <w:t>apple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555248" y="857317"/>
                            <a:ext cx="386715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pacing w:val="-22"/>
                                  <w:sz w:val="52"/>
                                </w:rPr>
                                <w:t>DP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844632" y="1946325"/>
                            <a:ext cx="379095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3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43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w w:val="80"/>
                                  <w:sz w:val="43"/>
                                </w:rPr>
                                <w:t>eat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773438pt;margin-top:68.236717pt;width:476.5pt;height:180pt;mso-position-horizontal-relative:page;mso-position-vertical-relative:paragraph;z-index:-15703040;mso-wrap-distance-left:0;mso-wrap-distance-right:0" id="docshapegroup54" coordorigin="1975,1365" coordsize="9530,3600">
                <v:shape style="position:absolute;left:2100;top:1364;width:9075;height:3600" type="#_x0000_t75" id="docshape55" stroked="false">
                  <v:imagedata r:id="rId88" o:title=""/>
                </v:shape>
                <v:shape style="position:absolute;left:7740;top:2114;width:3765;height:1950" type="#_x0000_t75" id="docshape56" stroked="false">
                  <v:imagedata r:id="rId89" o:title=""/>
                </v:shape>
                <v:shape style="position:absolute;left:1975;top:1969;width:1577;height:587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spacing w:val="-2"/>
                            <w:w w:val="90"/>
                            <w:sz w:val="50"/>
                          </w:rPr>
                          <w:t>ал</w:t>
                        </w:r>
                        <w:r>
                          <w:rPr>
                            <w:spacing w:val="-13"/>
                            <w:w w:val="90"/>
                            <w:sz w:val="50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50"/>
                          </w:rPr>
                          <w:t>apple</w:t>
                        </w:r>
                      </w:p>
                    </w:txbxContent>
                  </v:textbox>
                  <w10:wrap type="none"/>
                </v:shape>
                <v:shape style="position:absolute;left:5999;top:2714;width:609;height:611" type="#_x0000_t202" id="docshape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spacing w:val="-22"/>
                            <w:sz w:val="52"/>
                          </w:rPr>
                          <w:t>DP</w:t>
                        </w:r>
                      </w:p>
                    </w:txbxContent>
                  </v:textbox>
                  <w10:wrap type="none"/>
                </v:shape>
                <v:shape style="position:absolute;left:8030;top:4429;width:597;height:438" type="#_x0000_t202" id="docshape59" filled="false" stroked="false">
                  <v:textbox inset="0,0,0,0">
                    <w:txbxContent>
                      <w:p>
                        <w:pPr>
                          <w:spacing w:line="433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43"/>
                          </w:rPr>
                        </w:pPr>
                        <w:r>
                          <w:rPr>
                            <w:rFonts w:ascii="Consolas"/>
                            <w:spacing w:val="-5"/>
                            <w:w w:val="80"/>
                            <w:sz w:val="43"/>
                          </w:rPr>
                          <w:t>eat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after="0"/>
        <w:rPr>
          <w:rFonts w:ascii="Times New Roman"/>
          <w:sz w:val="9"/>
        </w:rPr>
        <w:sectPr>
          <w:pgSz w:w="15000" w:h="23010"/>
          <w:pgMar w:top="520" w:bottom="280" w:left="566" w:right="708"/>
        </w:sectPr>
      </w:pPr>
    </w:p>
    <w:p>
      <w:pPr>
        <w:pStyle w:val="BodyText"/>
        <w:ind w:left="1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772252" cy="612933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252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7" w:lineRule="auto" w:before="204"/>
        <w:ind w:left="152" w:right="113" w:firstLine="758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105"/>
          <w:sz w:val="46"/>
        </w:rPr>
        <w:t>Как</w:t>
      </w:r>
      <w:r>
        <w:rPr>
          <w:rFonts w:ascii="Times New Roman" w:hAnsi="Times New Roman"/>
          <w:spacing w:val="-31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видно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из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(5823583),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пещменная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в</w:t>
      </w:r>
      <w:r>
        <w:rPr>
          <w:rFonts w:ascii="Times New Roman" w:hAnsi="Times New Roman"/>
          <w:spacing w:val="-31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позиции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прямого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допол- </w:t>
      </w:r>
      <w:r>
        <w:rPr>
          <w:rFonts w:ascii="Times New Roman" w:hAnsi="Times New Roman"/>
          <w:sz w:val="46"/>
        </w:rPr>
        <w:t>нение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имеет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подходящий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логический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тип,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чтобы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выступать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аргумен- </w:t>
      </w:r>
      <w:r>
        <w:rPr>
          <w:rFonts w:ascii="Times New Roman" w:hAnsi="Times New Roman"/>
          <w:spacing w:val="-4"/>
          <w:sz w:val="46"/>
        </w:rPr>
        <w:t>том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i/>
          <w:spacing w:val="-4"/>
          <w:sz w:val="46"/>
        </w:rPr>
        <w:t>eat.</w:t>
      </w:r>
      <w:r>
        <w:rPr>
          <w:rFonts w:ascii="Times New Roman" w:hAnsi="Times New Roman"/>
          <w:i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результате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применения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функции,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обозначаемой </w:t>
      </w:r>
      <w:r>
        <w:rPr>
          <w:rFonts w:ascii="Times New Roman" w:hAnsi="Times New Roman"/>
          <w:i/>
          <w:spacing w:val="-4"/>
          <w:sz w:val="46"/>
        </w:rPr>
        <w:t>eat,</w:t>
      </w:r>
      <w:r>
        <w:rPr>
          <w:rFonts w:ascii="Times New Roman" w:hAnsi="Times New Roman"/>
          <w:i/>
          <w:spacing w:val="-19"/>
          <w:sz w:val="46"/>
        </w:rPr>
        <w:t> </w:t>
      </w:r>
      <w:r>
        <w:rPr>
          <w:rFonts w:ascii="Times New Roman" w:hAnsi="Times New Roman"/>
          <w:i/>
          <w:spacing w:val="-4"/>
          <w:sz w:val="46"/>
        </w:rPr>
        <w:t>с</w:t>
      </w:r>
      <w:r>
        <w:rPr>
          <w:rFonts w:ascii="Times New Roman" w:hAnsi="Times New Roman"/>
          <w:i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этому </w:t>
      </w:r>
      <w:r>
        <w:rPr>
          <w:rFonts w:ascii="Times New Roman" w:hAnsi="Times New Roman"/>
          <w:spacing w:val="-2"/>
          <w:sz w:val="46"/>
        </w:rPr>
        <w:t>аргументу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образуется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означаемое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VP,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двухместное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отношенне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между индивидами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событиями.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После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применения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этого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отношения</w:t>
      </w:r>
      <w:r>
        <w:rPr>
          <w:rFonts w:ascii="Times New Roman" w:hAnsi="Times New Roman"/>
          <w:spacing w:val="-2"/>
          <w:sz w:val="46"/>
        </w:rPr>
        <w:t> 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вне- </w:t>
      </w:r>
      <w:r>
        <w:rPr>
          <w:rFonts w:ascii="Times New Roman" w:hAnsi="Times New Roman"/>
          <w:sz w:val="46"/>
        </w:rPr>
        <w:t>шнему аргументу </w:t>
      </w:r>
      <w:r>
        <w:rPr>
          <w:rFonts w:ascii="Times New Roman" w:hAnsi="Times New Roman"/>
          <w:i/>
          <w:sz w:val="46"/>
        </w:rPr>
        <w:t>John </w:t>
      </w:r>
      <w:r>
        <w:rPr>
          <w:rFonts w:ascii="Times New Roman" w:hAnsi="Times New Roman"/>
          <w:sz w:val="46"/>
        </w:rPr>
        <w:t>возникает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событийный предикат логическот </w:t>
      </w:r>
      <w:r>
        <w:rPr>
          <w:rFonts w:ascii="Times New Roman" w:hAnsi="Times New Roman"/>
          <w:spacing w:val="-2"/>
          <w:sz w:val="46"/>
        </w:rPr>
        <w:t>типа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&lt;v,t&gt;.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Затем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осуществляется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L-абстракция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несвязанной</w:t>
      </w:r>
      <w:r>
        <w:rPr>
          <w:rFonts w:ascii="Times New Roman" w:hAnsi="Times New Roman"/>
          <w:spacing w:val="1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пере-</w:t>
      </w:r>
    </w:p>
    <w:p>
      <w:pPr>
        <w:spacing w:line="247" w:lineRule="auto" w:before="62"/>
        <w:ind w:left="178" w:right="115" w:firstLine="6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b/>
          <w:sz w:val="39"/>
        </w:rPr>
        <w:t>менной</w:t>
      </w:r>
      <w:r>
        <w:rPr>
          <w:rFonts w:ascii="Times New Roman" w:hAnsi="Times New Roman"/>
          <w:b/>
          <w:spacing w:val="80"/>
          <w:sz w:val="39"/>
        </w:rPr>
        <w:t> </w:t>
      </w:r>
      <w:r>
        <w:rPr>
          <w:rFonts w:ascii="Times New Roman" w:hAnsi="Times New Roman"/>
          <w:b/>
          <w:sz w:val="39"/>
        </w:rPr>
        <w:t>в</w:t>
      </w:r>
      <w:r>
        <w:rPr>
          <w:rFonts w:ascii="Times New Roman" w:hAnsi="Times New Roman"/>
          <w:b/>
          <w:spacing w:val="40"/>
          <w:sz w:val="39"/>
        </w:rPr>
        <w:t> </w:t>
      </w:r>
      <w:r>
        <w:rPr>
          <w:rFonts w:ascii="Times New Roman" w:hAnsi="Times New Roman"/>
          <w:b/>
          <w:sz w:val="39"/>
        </w:rPr>
        <w:t>позиции</w:t>
      </w:r>
      <w:r>
        <w:rPr>
          <w:rFonts w:ascii="Times New Roman" w:hAnsi="Times New Roman"/>
          <w:b/>
          <w:spacing w:val="80"/>
          <w:w w:val="150"/>
          <w:sz w:val="39"/>
        </w:rPr>
        <w:t> </w:t>
      </w:r>
      <w:r>
        <w:rPr>
          <w:rFonts w:ascii="Times New Roman" w:hAnsi="Times New Roman"/>
          <w:b/>
          <w:sz w:val="39"/>
        </w:rPr>
        <w:t>прямого</w:t>
      </w:r>
      <w:r>
        <w:rPr>
          <w:rFonts w:ascii="Times New Roman" w:hAnsi="Times New Roman"/>
          <w:b/>
          <w:spacing w:val="74"/>
          <w:sz w:val="39"/>
        </w:rPr>
        <w:t> </w:t>
      </w:r>
      <w:r>
        <w:rPr>
          <w:rFonts w:ascii="Times New Roman" w:hAnsi="Times New Roman"/>
          <w:b/>
          <w:sz w:val="39"/>
        </w:rPr>
        <w:t>дополнения,</w:t>
      </w:r>
      <w:r>
        <w:rPr>
          <w:rFonts w:ascii="Times New Roman" w:hAnsi="Times New Roman"/>
          <w:b/>
          <w:spacing w:val="77"/>
          <w:sz w:val="39"/>
        </w:rPr>
        <w:t> </w:t>
      </w:r>
      <w:r>
        <w:rPr>
          <w:rFonts w:ascii="Times New Roman" w:hAnsi="Times New Roman"/>
          <w:b/>
          <w:sz w:val="39"/>
        </w:rPr>
        <w:t>а</w:t>
      </w:r>
      <w:r>
        <w:rPr>
          <w:rFonts w:ascii="Times New Roman" w:hAnsi="Times New Roman"/>
          <w:b/>
          <w:spacing w:val="80"/>
          <w:sz w:val="39"/>
        </w:rPr>
        <w:t> </w:t>
      </w:r>
      <w:r>
        <w:rPr>
          <w:rFonts w:ascii="Times New Roman" w:hAnsi="Times New Roman"/>
          <w:b/>
          <w:sz w:val="39"/>
        </w:rPr>
        <w:t>иидекс</w:t>
      </w:r>
      <w:r>
        <w:rPr>
          <w:rFonts w:ascii="Times New Roman" w:hAnsi="Times New Roman"/>
          <w:b/>
          <w:spacing w:val="80"/>
          <w:sz w:val="39"/>
        </w:rPr>
        <w:t> </w:t>
      </w:r>
      <w:r>
        <w:rPr>
          <w:rFonts w:ascii="Times New Roman" w:hAnsi="Times New Roman"/>
          <w:b/>
          <w:sz w:val="39"/>
        </w:rPr>
        <w:t>(в</w:t>
      </w:r>
      <w:r>
        <w:rPr>
          <w:rFonts w:ascii="Times New Roman" w:hAnsi="Times New Roman"/>
          <w:b/>
          <w:spacing w:val="27"/>
          <w:sz w:val="39"/>
        </w:rPr>
        <w:t> </w:t>
      </w:r>
      <w:r>
        <w:rPr>
          <w:rFonts w:ascii="Times New Roman" w:hAnsi="Times New Roman"/>
          <w:b/>
          <w:sz w:val="39"/>
        </w:rPr>
        <w:t>данном</w:t>
      </w:r>
      <w:r>
        <w:rPr>
          <w:rFonts w:ascii="Times New Roman" w:hAnsi="Times New Roman"/>
          <w:b/>
          <w:spacing w:val="80"/>
          <w:sz w:val="39"/>
        </w:rPr>
        <w:t> </w:t>
      </w:r>
      <w:r>
        <w:rPr>
          <w:rFonts w:ascii="Times New Roman" w:hAnsi="Times New Roman"/>
          <w:b/>
          <w:sz w:val="39"/>
        </w:rPr>
        <w:t>случае</w:t>
      </w:r>
      <w:r>
        <w:rPr>
          <w:rFonts w:ascii="Times New Roman" w:hAnsi="Times New Roman"/>
          <w:b/>
          <w:spacing w:val="80"/>
          <w:sz w:val="39"/>
        </w:rPr>
        <w:t> </w:t>
      </w:r>
      <w:r>
        <w:rPr>
          <w:rFonts w:ascii="Times New Roman" w:hAnsi="Times New Roman"/>
          <w:b/>
          <w:sz w:val="39"/>
        </w:rPr>
        <w:t>«I </w:t>
      </w:r>
      <w:r>
        <w:rPr>
          <w:rFonts w:ascii="Times New Roman" w:hAnsi="Times New Roman"/>
          <w:sz w:val="39"/>
        </w:rPr>
        <w:t>»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(583))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интерпретируется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как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Zоператор,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связывающий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это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перемен- </w:t>
      </w:r>
      <w:r>
        <w:rPr>
          <w:rFonts w:ascii="Times New Roman" w:hAnsi="Times New Roman"/>
          <w:sz w:val="46"/>
        </w:rPr>
        <w:t>ную. Выделенная часть в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(583) — щзультат Жбстракции по несвя- занной индивидной переменной — имеет логический тип &lt;e,&lt;v,t**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является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подходящим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аргументом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для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передвинувшегося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обобщен- </w:t>
      </w:r>
      <w:r>
        <w:rPr>
          <w:rFonts w:ascii="Times New Roman" w:hAnsi="Times New Roman"/>
          <w:sz w:val="46"/>
        </w:rPr>
        <w:t>ного квантор. Этот компонент (583) обозначает отношенне между индивидами</w:t>
      </w:r>
      <w:r>
        <w:rPr>
          <w:rFonts w:ascii="Times New Roman" w:hAnsi="Times New Roman"/>
          <w:spacing w:val="19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событиями</w:t>
      </w:r>
      <w:r>
        <w:rPr>
          <w:rFonts w:ascii="Times New Roman" w:hAnsi="Times New Roman"/>
          <w:spacing w:val="26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(584):</w:t>
      </w:r>
    </w:p>
    <w:p>
      <w:pPr>
        <w:pStyle w:val="BodyText"/>
        <w:spacing w:before="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466725</wp:posOffset>
            </wp:positionH>
            <wp:positionV relativeFrom="paragraph">
              <wp:posOffset>205343</wp:posOffset>
            </wp:positionV>
            <wp:extent cx="6172200" cy="58102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4" w:lineRule="auto" w:before="260"/>
        <w:ind w:left="151" w:right="118" w:firstLine="773"/>
        <w:jc w:val="both"/>
        <w:rPr>
          <w:rFonts w:ascii="Times New Roman" w:hAnsi="Times New Roman"/>
          <w:i/>
          <w:sz w:val="46"/>
        </w:rPr>
      </w:pPr>
      <w:r>
        <w:rPr>
          <w:rFonts w:ascii="Times New Roman" w:hAnsi="Times New Roman"/>
          <w:spacing w:val="-2"/>
          <w:sz w:val="46"/>
        </w:rPr>
        <w:t>Применение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обобщеннот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кванторы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(584)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как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аргументу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созда- </w:t>
      </w:r>
      <w:r>
        <w:rPr>
          <w:rFonts w:ascii="Times New Roman" w:hAnsi="Times New Roman"/>
          <w:sz w:val="46"/>
        </w:rPr>
        <w:t>ет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одноместный событийный пщдикат в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(585). Этот предикат пред- ставляет собой означаемое vP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i/>
          <w:sz w:val="46"/>
        </w:rPr>
        <w:t>John</w:t>
      </w:r>
      <w:r>
        <w:rPr>
          <w:rFonts w:ascii="Times New Roman" w:hAnsi="Times New Roman"/>
          <w:i/>
          <w:spacing w:val="-14"/>
          <w:sz w:val="46"/>
        </w:rPr>
        <w:t> </w:t>
      </w:r>
      <w:r>
        <w:rPr>
          <w:rFonts w:ascii="Times New Roman" w:hAnsi="Times New Roman"/>
          <w:i/>
          <w:sz w:val="46"/>
        </w:rPr>
        <w:t>eat</w:t>
      </w:r>
      <w:r>
        <w:rPr>
          <w:rFonts w:ascii="Times New Roman" w:hAnsi="Times New Roman"/>
          <w:i/>
          <w:spacing w:val="-15"/>
          <w:sz w:val="46"/>
        </w:rPr>
        <w:t> </w:t>
      </w:r>
      <w:r>
        <w:rPr>
          <w:rFonts w:ascii="Times New Roman" w:hAnsi="Times New Roman"/>
          <w:i/>
          <w:sz w:val="46"/>
        </w:rPr>
        <w:t>ап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i/>
          <w:sz w:val="46"/>
        </w:rPr>
        <w:t>apple.</w:t>
      </w:r>
    </w:p>
    <w:p>
      <w:pPr>
        <w:spacing w:line="479" w:lineRule="exact" w:before="212"/>
        <w:ind w:left="150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4171950</wp:posOffset>
            </wp:positionH>
            <wp:positionV relativeFrom="paragraph">
              <wp:posOffset>207262</wp:posOffset>
            </wp:positionV>
            <wp:extent cx="4695825" cy="590550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pacing w:val="-6"/>
          <w:sz w:val="46"/>
        </w:rPr>
        <w:t>(585)</w:t>
      </w:r>
      <w:r>
        <w:rPr>
          <w:rFonts w:ascii="Times New Roman" w:hAnsi="Times New Roman"/>
          <w:b/>
          <w:spacing w:val="28"/>
          <w:w w:val="150"/>
          <w:sz w:val="46"/>
        </w:rPr>
        <w:t> </w:t>
      </w:r>
      <w:r>
        <w:rPr>
          <w:rFonts w:ascii="Times New Roman" w:hAnsi="Times New Roman"/>
          <w:b/>
          <w:spacing w:val="-6"/>
          <w:sz w:val="46"/>
        </w:rPr>
        <w:t>||</w:t>
      </w:r>
      <w:r>
        <w:rPr>
          <w:rFonts w:ascii="Times New Roman" w:hAnsi="Times New Roman"/>
          <w:b/>
          <w:spacing w:val="-29"/>
          <w:sz w:val="46"/>
        </w:rPr>
        <w:t> </w:t>
      </w:r>
      <w:r>
        <w:rPr>
          <w:rFonts w:ascii="Times New Roman" w:hAnsi="Times New Roman"/>
          <w:spacing w:val="-6"/>
          <w:sz w:val="46"/>
        </w:rPr>
        <w:t>[„</w:t>
      </w:r>
      <w:r>
        <w:rPr>
          <w:rFonts w:ascii="Times New Roman" w:hAnsi="Times New Roman"/>
          <w:spacing w:val="76"/>
          <w:w w:val="150"/>
          <w:sz w:val="46"/>
        </w:rPr>
        <w:t> </w:t>
      </w:r>
      <w:r>
        <w:rPr>
          <w:rFonts w:ascii="Times New Roman" w:hAnsi="Times New Roman"/>
          <w:spacing w:val="-6"/>
          <w:sz w:val="46"/>
        </w:rPr>
        <w:t>[ап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apple]</w:t>
      </w:r>
      <w:r>
        <w:rPr>
          <w:rFonts w:ascii="Times New Roman" w:hAnsi="Times New Roman"/>
          <w:spacing w:val="-6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,q„</w:t>
      </w:r>
    </w:p>
    <w:p>
      <w:pPr>
        <w:spacing w:line="543" w:lineRule="exact" w:before="0"/>
        <w:ind w:left="1362" w:right="0" w:firstLine="0"/>
        <w:jc w:val="both"/>
        <w:rPr>
          <w:rFonts w:ascii="Times New Roman" w:hAnsi="Times New Roman"/>
          <w:i/>
          <w:position w:val="-8"/>
          <w:sz w:val="46"/>
        </w:rPr>
      </w:pPr>
      <w:r>
        <w:rPr>
          <w:rFonts w:ascii="Times New Roman" w:hAnsi="Times New Roman"/>
          <w:spacing w:val="-2"/>
          <w:sz w:val="46"/>
        </w:rPr>
        <w:t>||</w:t>
      </w:r>
      <w:r>
        <w:rPr>
          <w:rFonts w:ascii="Times New Roman" w:hAnsi="Times New Roman"/>
          <w:spacing w:val="-3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-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||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(„</w:t>
      </w:r>
      <w:r>
        <w:rPr>
          <w:rFonts w:ascii="Times New Roman" w:hAnsi="Times New Roman"/>
          <w:spacing w:val="22"/>
          <w:sz w:val="46"/>
        </w:rPr>
        <w:t> </w:t>
      </w:r>
      <w:r>
        <w:rPr>
          <w:rFonts w:ascii="Times New Roman" w:hAnsi="Times New Roman"/>
          <w:i/>
          <w:spacing w:val="-2"/>
          <w:sz w:val="46"/>
        </w:rPr>
        <w:t>John</w:t>
      </w:r>
      <w:r>
        <w:rPr>
          <w:rFonts w:ascii="Times New Roman" w:hAnsi="Times New Roman"/>
          <w:i/>
          <w:spacing w:val="-27"/>
          <w:sz w:val="46"/>
        </w:rPr>
        <w:t> </w:t>
      </w:r>
      <w:r>
        <w:rPr>
          <w:rFonts w:ascii="Times New Roman" w:hAnsi="Times New Roman"/>
          <w:i/>
          <w:spacing w:val="-2"/>
          <w:sz w:val="46"/>
        </w:rPr>
        <w:t>eat</w:t>
      </w:r>
      <w:r>
        <w:rPr>
          <w:rFonts w:ascii="Times New Roman" w:hAnsi="Times New Roman"/>
          <w:i/>
          <w:spacing w:val="-27"/>
          <w:sz w:val="46"/>
        </w:rPr>
        <w:t> </w:t>
      </w:r>
      <w:r>
        <w:rPr>
          <w:rFonts w:ascii="Times New Roman" w:hAnsi="Times New Roman"/>
          <w:i/>
          <w:spacing w:val="-2"/>
          <w:sz w:val="46"/>
        </w:rPr>
        <w:t>ап</w:t>
      </w:r>
      <w:r>
        <w:rPr>
          <w:rFonts w:ascii="Times New Roman" w:hAnsi="Times New Roman"/>
          <w:i/>
          <w:spacing w:val="-65"/>
          <w:sz w:val="46"/>
        </w:rPr>
        <w:t> </w:t>
      </w:r>
      <w:r>
        <w:rPr>
          <w:rFonts w:ascii="Times New Roman" w:hAnsi="Times New Roman"/>
          <w:i/>
          <w:spacing w:val="-65"/>
          <w:position w:val="-8"/>
          <w:sz w:val="46"/>
        </w:rPr>
        <w:drawing>
          <wp:inline distT="0" distB="0" distL="0" distR="0">
            <wp:extent cx="714375" cy="38100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65"/>
          <w:position w:val="-8"/>
          <w:sz w:val="46"/>
        </w:rPr>
      </w:r>
    </w:p>
    <w:p>
      <w:pPr>
        <w:spacing w:line="225" w:lineRule="auto" w:before="8"/>
        <w:ind w:left="1380" w:right="2193" w:hanging="1"/>
        <w:jc w:val="both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sz w:val="46"/>
        </w:rPr>
        <w:t>(ky.R.[eat(e)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AgenttJohn)(e) Theme(y)(e)]) = </w:t>
      </w:r>
      <w:r>
        <w:rPr>
          <w:rFonts w:ascii="Times New Roman" w:hAnsi="Times New Roman"/>
          <w:w w:val="95"/>
          <w:sz w:val="46"/>
        </w:rPr>
        <w:t>Хе.Эх[вррІе*(х)</w:t>
      </w:r>
      <w:r>
        <w:rPr>
          <w:rFonts w:ascii="Times New Roman" w:hAnsi="Times New Roman"/>
          <w:spacing w:val="42"/>
          <w:sz w:val="46"/>
        </w:rPr>
        <w:t>  </w:t>
      </w:r>
      <w:r>
        <w:rPr>
          <w:rFonts w:ascii="Times New Roman" w:hAnsi="Times New Roman"/>
          <w:b/>
          <w:w w:val="95"/>
          <w:sz w:val="46"/>
        </w:rPr>
        <w:t>eat(e)</w:t>
      </w:r>
      <w:r>
        <w:rPr>
          <w:rFonts w:ascii="Times New Roman" w:hAnsi="Times New Roman"/>
          <w:b/>
          <w:spacing w:val="50"/>
          <w:sz w:val="46"/>
        </w:rPr>
        <w:t>  </w:t>
      </w:r>
      <w:r>
        <w:rPr>
          <w:rFonts w:ascii="Times New Roman" w:hAnsi="Times New Roman"/>
          <w:b/>
          <w:w w:val="95"/>
          <w:sz w:val="46"/>
        </w:rPr>
        <w:t>Agent(John)te)</w:t>
      </w:r>
      <w:r>
        <w:rPr>
          <w:rFonts w:ascii="Times New Roman" w:hAnsi="Times New Roman"/>
          <w:b/>
          <w:spacing w:val="45"/>
          <w:sz w:val="46"/>
        </w:rPr>
        <w:t>  </w:t>
      </w:r>
      <w:r>
        <w:rPr>
          <w:rFonts w:ascii="Times New Roman" w:hAnsi="Times New Roman"/>
          <w:b/>
          <w:spacing w:val="-2"/>
          <w:w w:val="90"/>
          <w:sz w:val="46"/>
        </w:rPr>
        <w:t>Theme(x)(e)]</w:t>
      </w:r>
    </w:p>
    <w:p>
      <w:pPr>
        <w:spacing w:line="249" w:lineRule="auto" w:before="270"/>
        <w:ind w:left="173" w:right="95" w:firstLine="724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Для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предикатов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(581</w:t>
      </w:r>
      <w:r>
        <w:rPr>
          <w:rFonts w:ascii="Times New Roman" w:hAnsi="Times New Roman"/>
          <w:spacing w:val="80"/>
          <w:w w:val="150"/>
          <w:sz w:val="46"/>
        </w:rPr>
        <w:t>  </w:t>
      </w:r>
      <w:r>
        <w:rPr>
          <w:rFonts w:ascii="Times New Roman" w:hAnsi="Times New Roman"/>
          <w:sz w:val="46"/>
        </w:rPr>
        <w:t>),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соответствующим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vP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[John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eat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apples] и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[John eat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soup], мы, пройдя те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же шаги деривации, получаем (586) и (587):</w:t>
      </w:r>
    </w:p>
    <w:p>
      <w:pPr>
        <w:spacing w:line="539" w:lineRule="exact" w:before="200"/>
        <w:ind w:left="150" w:right="0" w:firstLine="0"/>
        <w:jc w:val="both"/>
        <w:rPr>
          <w:rFonts w:ascii="Times New Roman" w:hAnsi="Times New Roman"/>
          <w:i/>
          <w:sz w:val="46"/>
        </w:rPr>
      </w:pPr>
      <w:r>
        <w:rPr>
          <w:rFonts w:ascii="Times New Roman" w:hAnsi="Times New Roman"/>
          <w:b/>
          <w:w w:val="90"/>
          <w:sz w:val="46"/>
        </w:rPr>
        <w:t>(586)</w:t>
      </w:r>
      <w:r>
        <w:rPr>
          <w:rFonts w:ascii="Times New Roman" w:hAnsi="Times New Roman"/>
          <w:b/>
          <w:spacing w:val="29"/>
          <w:sz w:val="46"/>
        </w:rPr>
        <w:t>  </w:t>
      </w:r>
      <w:r>
        <w:rPr>
          <w:rFonts w:ascii="Times New Roman" w:hAnsi="Times New Roman"/>
          <w:b/>
          <w:w w:val="90"/>
          <w:sz w:val="46"/>
        </w:rPr>
        <w:t>||</w:t>
      </w:r>
      <w:r>
        <w:rPr>
          <w:rFonts w:ascii="Times New Roman" w:hAnsi="Times New Roman"/>
          <w:b/>
          <w:spacing w:val="-6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[,.</w:t>
      </w:r>
      <w:r>
        <w:rPr>
          <w:rFonts w:ascii="Times New Roman" w:hAnsi="Times New Roman"/>
          <w:spacing w:val="69"/>
          <w:w w:val="15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John</w:t>
      </w:r>
      <w:r>
        <w:rPr>
          <w:rFonts w:ascii="Times New Roman" w:hAnsi="Times New Roman"/>
          <w:i/>
          <w:spacing w:val="-17"/>
          <w:w w:val="9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eat</w:t>
      </w:r>
      <w:r>
        <w:rPr>
          <w:rFonts w:ascii="Times New Roman" w:hAnsi="Times New Roman"/>
          <w:i/>
          <w:spacing w:val="-9"/>
          <w:w w:val="90"/>
          <w:sz w:val="46"/>
        </w:rPr>
        <w:t> </w:t>
      </w:r>
      <w:r>
        <w:rPr>
          <w:rFonts w:ascii="Times New Roman" w:hAnsi="Times New Roman"/>
          <w:i/>
          <w:w w:val="90"/>
          <w:position w:val="1"/>
          <w:sz w:val="46"/>
        </w:rPr>
        <w:t>apples</w:t>
      </w:r>
      <w:r>
        <w:rPr>
          <w:rFonts w:ascii="Times New Roman" w:hAnsi="Times New Roman"/>
          <w:i/>
          <w:w w:val="90"/>
          <w:position w:val="-4"/>
          <w:sz w:val="46"/>
        </w:rPr>
        <w:t>l</w:t>
      </w:r>
      <w:r>
        <w:rPr>
          <w:rFonts w:ascii="Times New Roman" w:hAnsi="Times New Roman"/>
          <w:i/>
          <w:spacing w:val="22"/>
          <w:w w:val="150"/>
          <w:position w:val="-4"/>
          <w:sz w:val="46"/>
        </w:rPr>
        <w:t>  </w:t>
      </w:r>
      <w:r>
        <w:rPr>
          <w:rFonts w:ascii="Times New Roman" w:hAnsi="Times New Roman"/>
          <w:i/>
          <w:spacing w:val="-10"/>
          <w:w w:val="90"/>
          <w:sz w:val="46"/>
        </w:rPr>
        <w:t>—</w:t>
      </w:r>
    </w:p>
    <w:p>
      <w:pPr>
        <w:tabs>
          <w:tab w:pos="5350" w:val="left" w:leader="none"/>
          <w:tab w:pos="9495" w:val="left" w:leader="none"/>
        </w:tabs>
        <w:spacing w:line="463" w:lineRule="exact" w:before="0"/>
        <w:ind w:left="1380" w:right="0" w:firstLine="0"/>
        <w:jc w:val="left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spacing w:val="-2"/>
          <w:sz w:val="46"/>
        </w:rPr>
        <w:t>XR.R.3x[apples•(x)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b/>
          <w:spacing w:val="-2"/>
          <w:sz w:val="46"/>
        </w:rPr>
        <w:t>R(x)(e)](kyй.[eat(e)</w:t>
      </w:r>
      <w:r>
        <w:rPr>
          <w:rFonts w:ascii="Times New Roman" w:hAnsi="Times New Roman"/>
          <w:b/>
          <w:sz w:val="46"/>
        </w:rPr>
        <w:tab/>
      </w:r>
      <w:r>
        <w:rPr>
          <w:rFonts w:ascii="Times New Roman" w:hAnsi="Times New Roman"/>
          <w:b/>
          <w:spacing w:val="-8"/>
          <w:sz w:val="46"/>
        </w:rPr>
        <w:t>Agent(Johв)(e)</w:t>
      </w:r>
    </w:p>
    <w:p>
      <w:pPr>
        <w:tabs>
          <w:tab w:pos="7696" w:val="left" w:leader="none"/>
          <w:tab w:pos="9165" w:val="left" w:leader="none"/>
        </w:tabs>
        <w:spacing w:line="230" w:lineRule="auto" w:before="0"/>
        <w:ind w:left="1385" w:right="1844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Theme(y)te)])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=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Хе.Эх[apples*(x)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eat(e)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8"/>
          <w:sz w:val="46"/>
        </w:rPr>
        <w:t>Agent(John)(e) </w:t>
      </w:r>
      <w:r>
        <w:rPr>
          <w:rFonts w:ascii="Times New Roman" w:hAnsi="Times New Roman"/>
          <w:spacing w:val="-2"/>
          <w:sz w:val="46"/>
        </w:rPr>
        <w:t>Theme(x)(e)]</w:t>
      </w:r>
    </w:p>
    <w:p>
      <w:pPr>
        <w:tabs>
          <w:tab w:pos="1362" w:val="left" w:leader="none"/>
          <w:tab w:pos="8875" w:val="left" w:leader="none"/>
        </w:tabs>
        <w:spacing w:line="519" w:lineRule="exact" w:before="212"/>
        <w:ind w:left="150" w:right="0" w:firstLine="0"/>
        <w:jc w:val="left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spacing w:val="-2"/>
          <w:sz w:val="46"/>
        </w:rPr>
        <w:t>(587)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[,t</w:t>
      </w:r>
      <w:r>
        <w:rPr>
          <w:rFonts w:ascii="Times New Roman" w:hAnsi="Times New Roman"/>
          <w:spacing w:val="-10"/>
          <w:w w:val="9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John</w:t>
      </w:r>
      <w:r>
        <w:rPr>
          <w:rFonts w:ascii="Times New Roman" w:hAnsi="Times New Roman"/>
          <w:i/>
          <w:spacing w:val="-17"/>
          <w:w w:val="9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eat</w:t>
      </w:r>
      <w:r>
        <w:rPr>
          <w:rFonts w:ascii="Times New Roman" w:hAnsi="Times New Roman"/>
          <w:i/>
          <w:spacing w:val="-2"/>
          <w:w w:val="90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soup]</w:t>
      </w:r>
      <w:r>
        <w:rPr>
          <w:rFonts w:ascii="Times New Roman" w:hAnsi="Times New Roman"/>
          <w:i/>
          <w:spacing w:val="18"/>
          <w:sz w:val="46"/>
        </w:rPr>
        <w:t> </w:t>
      </w:r>
      <w:r>
        <w:rPr>
          <w:rFonts w:ascii="Times New Roman" w:hAnsi="Times New Roman"/>
          <w:w w:val="90"/>
          <w:sz w:val="46"/>
        </w:rPr>
        <w:t>)|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w w:val="90"/>
          <w:sz w:val="46"/>
        </w:rPr>
        <w:t>=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b/>
          <w:spacing w:val="-2"/>
          <w:w w:val="90"/>
          <w:sz w:val="46"/>
        </w:rPr>
        <w:t>kRAe.Эх[soup(x)</w:t>
      </w:r>
      <w:r>
        <w:rPr>
          <w:rFonts w:ascii="Times New Roman" w:hAnsi="Times New Roman"/>
          <w:b/>
          <w:sz w:val="46"/>
        </w:rPr>
        <w:tab/>
      </w:r>
      <w:r>
        <w:rPr>
          <w:rFonts w:ascii="Times New Roman" w:hAnsi="Times New Roman"/>
          <w:b/>
          <w:spacing w:val="-2"/>
          <w:w w:val="95"/>
          <w:sz w:val="46"/>
        </w:rPr>
        <w:t>R(x)(e)](бубе[eat(e)</w:t>
      </w:r>
    </w:p>
    <w:p>
      <w:pPr>
        <w:tabs>
          <w:tab w:pos="4535" w:val="left" w:leader="none"/>
          <w:tab w:pos="10336" w:val="left" w:leader="none"/>
        </w:tabs>
        <w:spacing w:line="225" w:lineRule="auto" w:before="17"/>
        <w:ind w:left="1395" w:right="2389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Ageпt(john)(e)</w:t>
      </w:r>
      <w:r>
        <w:rPr>
          <w:rFonts w:ascii="Times New Roman" w:hAnsi="Times New Roman"/>
          <w:sz w:val="46"/>
        </w:rPr>
        <w:tab/>
        <w:t>Theme(y)(e)]) -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Хе.3x[soup(x)</w:t>
        <w:tab/>
      </w:r>
      <w:r>
        <w:rPr>
          <w:rFonts w:ascii="Times New Roman" w:hAnsi="Times New Roman"/>
          <w:spacing w:val="-4"/>
          <w:w w:val="90"/>
          <w:sz w:val="46"/>
        </w:rPr>
        <w:t>eвt{e) </w:t>
      </w:r>
      <w:r>
        <w:rPr>
          <w:rFonts w:ascii="Times New Roman" w:hAnsi="Times New Roman"/>
          <w:spacing w:val="-2"/>
          <w:sz w:val="46"/>
        </w:rPr>
        <w:t>AgenttJohn)(e)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Theme(x)(e)]</w:t>
      </w:r>
    </w:p>
    <w:p>
      <w:pPr>
        <w:spacing w:line="244" w:lineRule="auto" w:before="269"/>
        <w:ind w:left="173" w:right="117" w:firstLine="752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Покажем,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следуя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(Krifka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1992;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1998),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что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событийные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предикаты в</w:t>
      </w:r>
      <w:r>
        <w:rPr>
          <w:rFonts w:ascii="Times New Roman" w:hAnsi="Times New Roman"/>
          <w:spacing w:val="16"/>
          <w:sz w:val="46"/>
        </w:rPr>
        <w:t> </w:t>
      </w:r>
      <w:r>
        <w:rPr>
          <w:rFonts w:ascii="Times New Roman" w:hAnsi="Times New Roman"/>
          <w:sz w:val="46"/>
        </w:rPr>
        <w:t>(586)</w:t>
      </w:r>
      <w:r>
        <w:rPr>
          <w:rFonts w:ascii="Times New Roman" w:hAnsi="Times New Roman"/>
          <w:spacing w:val="45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sz w:val="46"/>
        </w:rPr>
        <w:t>(587)</w:t>
      </w:r>
      <w:r>
        <w:rPr>
          <w:rFonts w:ascii="Times New Roman" w:hAnsi="Times New Roman"/>
          <w:spacing w:val="32"/>
          <w:sz w:val="46"/>
        </w:rPr>
        <w:t> </w:t>
      </w:r>
      <w:r>
        <w:rPr>
          <w:rFonts w:ascii="Times New Roman" w:hAnsi="Times New Roman"/>
          <w:sz w:val="46"/>
        </w:rPr>
        <w:t>кумулятивны,</w:t>
      </w:r>
      <w:r>
        <w:rPr>
          <w:rFonts w:ascii="Times New Roman" w:hAnsi="Times New Roman"/>
          <w:spacing w:val="55"/>
          <w:sz w:val="46"/>
        </w:rPr>
        <w:t> </w:t>
      </w:r>
      <w:r>
        <w:rPr>
          <w:rFonts w:ascii="Times New Roman" w:hAnsi="Times New Roman"/>
          <w:sz w:val="46"/>
        </w:rPr>
        <w:t>а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17"/>
          <w:sz w:val="46"/>
        </w:rPr>
        <w:t> </w:t>
      </w:r>
      <w:r>
        <w:rPr>
          <w:rFonts w:ascii="Times New Roman" w:hAnsi="Times New Roman"/>
          <w:sz w:val="46"/>
        </w:rPr>
        <w:t>(585)</w:t>
      </w:r>
      <w:r>
        <w:rPr>
          <w:rFonts w:ascii="Times New Roman" w:hAnsi="Times New Roman"/>
          <w:spacing w:val="33"/>
          <w:sz w:val="46"/>
        </w:rPr>
        <w:t> </w:t>
      </w:r>
      <w:r>
        <w:rPr>
          <w:rFonts w:ascii="Times New Roman" w:hAnsi="Times New Roman"/>
          <w:sz w:val="46"/>
        </w:rPr>
        <w:t>—</w:t>
      </w:r>
      <w:r>
        <w:rPr>
          <w:rFonts w:ascii="Times New Roman" w:hAnsi="Times New Roman"/>
          <w:spacing w:val="41"/>
          <w:sz w:val="46"/>
        </w:rPr>
        <w:t> </w:t>
      </w:r>
      <w:r>
        <w:rPr>
          <w:rFonts w:ascii="Times New Roman" w:hAnsi="Times New Roman"/>
          <w:sz w:val="46"/>
        </w:rPr>
        <w:t>квантован.</w:t>
      </w:r>
      <w:r>
        <w:rPr>
          <w:rFonts w:ascii="Times New Roman" w:hAnsi="Times New Roman"/>
          <w:spacing w:val="64"/>
          <w:sz w:val="46"/>
        </w:rPr>
        <w:t> </w:t>
      </w:r>
      <w:r>
        <w:rPr>
          <w:rFonts w:ascii="Times New Roman" w:hAnsi="Times New Roman"/>
          <w:sz w:val="46"/>
        </w:rPr>
        <w:t>Нам</w:t>
      </w:r>
      <w:r>
        <w:rPr>
          <w:rFonts w:ascii="Times New Roman" w:hAnsi="Times New Roman"/>
          <w:spacing w:val="6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известно</w:t>
      </w:r>
    </w:p>
    <w:p>
      <w:pPr>
        <w:spacing w:after="0" w:line="244" w:lineRule="auto"/>
        <w:jc w:val="both"/>
        <w:rPr>
          <w:rFonts w:ascii="Times New Roman" w:hAnsi="Times New Roman"/>
          <w:sz w:val="46"/>
        </w:rPr>
        <w:sectPr>
          <w:pgSz w:w="15000" w:h="23010"/>
          <w:pgMar w:top="700" w:bottom="280" w:left="566" w:right="708"/>
        </w:sectPr>
      </w:pPr>
    </w:p>
    <w:p>
      <w:pPr>
        <w:spacing w:line="232" w:lineRule="auto" w:before="102"/>
        <w:ind w:left="150" w:right="93" w:hanging="24"/>
        <w:jc w:val="both"/>
        <w:rPr>
          <w:b/>
          <w:sz w:val="48"/>
        </w:rPr>
      </w:pPr>
      <w:r>
        <w:rPr>
          <w:w w:val="90"/>
          <w:sz w:val="48"/>
        </w:rPr>
        <w:t>(см.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(578)),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что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нндивидные</w:t>
      </w:r>
      <w:r>
        <w:rPr>
          <w:spacing w:val="-1"/>
          <w:sz w:val="48"/>
        </w:rPr>
        <w:t> </w:t>
      </w:r>
      <w:r>
        <w:rPr>
          <w:w w:val="90"/>
          <w:sz w:val="48"/>
        </w:rPr>
        <w:t>предикаты</w:t>
      </w:r>
      <w:r>
        <w:rPr>
          <w:w w:val="90"/>
          <w:sz w:val="48"/>
        </w:rPr>
        <w:t> soup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вpples*</w:t>
      </w:r>
      <w:r>
        <w:rPr>
          <w:sz w:val="48"/>
        </w:rPr>
        <w:t> </w:t>
      </w:r>
      <w:r>
        <w:rPr>
          <w:w w:val="90"/>
          <w:sz w:val="48"/>
        </w:rPr>
        <w:t>кумулятивны, а</w:t>
      </w:r>
      <w:r>
        <w:rPr>
          <w:spacing w:val="-1"/>
          <w:w w:val="90"/>
          <w:sz w:val="48"/>
        </w:rPr>
        <w:t> </w:t>
      </w:r>
      <w:r>
        <w:rPr>
          <w:b/>
          <w:w w:val="90"/>
          <w:sz w:val="48"/>
        </w:rPr>
        <w:t>яpple*</w:t>
      </w:r>
      <w:r>
        <w:rPr>
          <w:b/>
          <w:w w:val="90"/>
          <w:sz w:val="48"/>
        </w:rPr>
        <w:t> </w:t>
      </w:r>
      <w:r>
        <w:rPr>
          <w:w w:val="90"/>
          <w:sz w:val="48"/>
        </w:rPr>
        <w:t>—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квантован.</w:t>
      </w:r>
      <w:r>
        <w:rPr>
          <w:w w:val="90"/>
          <w:sz w:val="48"/>
        </w:rPr>
        <w:t> Согласно</w:t>
      </w:r>
      <w:r>
        <w:rPr>
          <w:w w:val="90"/>
          <w:sz w:val="48"/>
        </w:rPr>
        <w:t> исходному</w:t>
      </w:r>
      <w:r>
        <w:rPr>
          <w:spacing w:val="40"/>
          <w:sz w:val="48"/>
        </w:rPr>
        <w:t> </w:t>
      </w:r>
      <w:r>
        <w:rPr>
          <w:w w:val="90"/>
          <w:sz w:val="48"/>
        </w:rPr>
        <w:t>допущенню</w:t>
      </w:r>
      <w:r>
        <w:rPr>
          <w:w w:val="90"/>
          <w:sz w:val="48"/>
        </w:rPr>
        <w:t> 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(573),</w:t>
      </w:r>
      <w:r>
        <w:rPr>
          <w:w w:val="90"/>
          <w:sz w:val="48"/>
        </w:rPr>
        <w:t> ку- мулятивным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является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также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предикат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eвt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двухместное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отношение </w:t>
      </w:r>
      <w:r>
        <w:rPr>
          <w:b/>
          <w:spacing w:val="-2"/>
          <w:w w:val="95"/>
          <w:sz w:val="48"/>
        </w:rPr>
        <w:t>Themè’.</w:t>
      </w:r>
    </w:p>
    <w:p>
      <w:pPr>
        <w:spacing w:line="230" w:lineRule="auto" w:before="0"/>
        <w:ind w:left="144" w:right="89" w:firstLine="761"/>
        <w:jc w:val="both"/>
        <w:rPr>
          <w:sz w:val="48"/>
        </w:rPr>
      </w:pPr>
      <w:r>
        <w:rPr>
          <w:spacing w:val="-2"/>
          <w:w w:val="90"/>
          <w:sz w:val="48"/>
        </w:rPr>
        <w:t>Покажем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кумулятивность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предиката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в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(587),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т.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е.</w:t>
      </w:r>
      <w:r>
        <w:rPr>
          <w:spacing w:val="-13"/>
          <w:w w:val="90"/>
          <w:sz w:val="48"/>
        </w:rPr>
        <w:t> </w:t>
      </w:r>
      <w:r>
        <w:rPr>
          <w:spacing w:val="-2"/>
          <w:w w:val="90"/>
          <w:sz w:val="48"/>
        </w:rPr>
        <w:t>Р=</w:t>
      </w:r>
      <w:r>
        <w:rPr>
          <w:spacing w:val="7"/>
          <w:sz w:val="48"/>
        </w:rPr>
        <w:t> </w:t>
      </w:r>
      <w:r>
        <w:rPr>
          <w:spacing w:val="-2"/>
          <w:w w:val="90"/>
          <w:sz w:val="48"/>
        </w:rPr>
        <w:t>ke.3y[soup(y) </w:t>
      </w:r>
      <w:r>
        <w:rPr>
          <w:w w:val="95"/>
          <w:sz w:val="48"/>
        </w:rPr>
        <w:t>л</w:t>
      </w:r>
      <w:r>
        <w:rPr>
          <w:w w:val="95"/>
          <w:sz w:val="48"/>
        </w:rPr>
        <w:t> </w:t>
      </w:r>
      <w:r>
        <w:rPr>
          <w:b/>
          <w:w w:val="95"/>
          <w:sz w:val="48"/>
        </w:rPr>
        <w:t>Agent</w:t>
      </w:r>
      <w:r>
        <w:rPr>
          <w:b/>
          <w:spacing w:val="-11"/>
          <w:w w:val="95"/>
          <w:sz w:val="48"/>
        </w:rPr>
        <w:t> </w:t>
      </w:r>
      <w:r>
        <w:rPr>
          <w:b/>
          <w:w w:val="95"/>
          <w:sz w:val="48"/>
        </w:rPr>
        <w:t>(John)(e)</w:t>
      </w:r>
      <w:r>
        <w:rPr>
          <w:b/>
          <w:spacing w:val="80"/>
          <w:sz w:val="48"/>
        </w:rPr>
        <w:t> </w:t>
      </w:r>
      <w:r>
        <w:rPr>
          <w:w w:val="95"/>
          <w:sz w:val="48"/>
        </w:rPr>
        <w:t>eяt(e)</w:t>
      </w:r>
      <w:r>
        <w:rPr>
          <w:spacing w:val="80"/>
          <w:sz w:val="48"/>
        </w:rPr>
        <w:t> </w:t>
      </w:r>
      <w:r>
        <w:rPr>
          <w:w w:val="95"/>
          <w:sz w:val="48"/>
        </w:rPr>
        <w:t>Tbeme(y)(e)].</w:t>
      </w:r>
      <w:r>
        <w:rPr>
          <w:w w:val="95"/>
          <w:sz w:val="48"/>
        </w:rPr>
        <w:t> Пусть</w:t>
      </w:r>
      <w:r>
        <w:rPr>
          <w:spacing w:val="-6"/>
          <w:w w:val="95"/>
          <w:sz w:val="48"/>
        </w:rPr>
        <w:t> </w:t>
      </w:r>
      <w:r>
        <w:rPr>
          <w:w w:val="95"/>
          <w:sz w:val="48"/>
        </w:rPr>
        <w:t>у</w:t>
      </w:r>
      <w:r>
        <w:rPr>
          <w:w w:val="95"/>
          <w:sz w:val="48"/>
        </w:rPr>
        <w:t> нас</w:t>
      </w:r>
      <w:r>
        <w:rPr>
          <w:spacing w:val="-4"/>
          <w:w w:val="95"/>
          <w:sz w:val="48"/>
        </w:rPr>
        <w:t> </w:t>
      </w:r>
      <w:r>
        <w:rPr>
          <w:w w:val="95"/>
          <w:sz w:val="48"/>
        </w:rPr>
        <w:t>имеются</w:t>
      </w:r>
      <w:r>
        <w:rPr>
          <w:w w:val="95"/>
          <w:sz w:val="48"/>
        </w:rPr>
        <w:t> два </w:t>
      </w:r>
      <w:r>
        <w:rPr>
          <w:w w:val="90"/>
          <w:sz w:val="48"/>
        </w:rPr>
        <w:t>события</w:t>
      </w:r>
      <w:r>
        <w:rPr>
          <w:spacing w:val="9"/>
          <w:sz w:val="48"/>
        </w:rPr>
        <w:t> </w:t>
      </w:r>
      <w:r>
        <w:rPr>
          <w:w w:val="90"/>
          <w:sz w:val="48"/>
        </w:rPr>
        <w:t>е’</w:t>
      </w:r>
      <w:r>
        <w:rPr>
          <w:spacing w:val="8"/>
          <w:sz w:val="48"/>
        </w:rPr>
        <w:t> </w:t>
      </w:r>
      <w:r>
        <w:rPr>
          <w:w w:val="90"/>
          <w:sz w:val="48"/>
        </w:rPr>
        <w:t>и</w:t>
      </w:r>
      <w:r>
        <w:rPr>
          <w:spacing w:val="6"/>
          <w:sz w:val="48"/>
        </w:rPr>
        <w:t> </w:t>
      </w:r>
      <w:r>
        <w:rPr>
          <w:w w:val="90"/>
          <w:sz w:val="48"/>
        </w:rPr>
        <w:t>е”,</w:t>
      </w:r>
      <w:r>
        <w:rPr>
          <w:spacing w:val="72"/>
          <w:w w:val="150"/>
          <w:sz w:val="48"/>
        </w:rPr>
        <w:t> </w:t>
      </w:r>
      <w:r>
        <w:rPr>
          <w:w w:val="90"/>
          <w:sz w:val="48"/>
        </w:rPr>
        <w:t>которые</w:t>
      </w:r>
      <w:r>
        <w:rPr>
          <w:spacing w:val="26"/>
          <w:sz w:val="48"/>
        </w:rPr>
        <w:t> </w:t>
      </w:r>
      <w:r>
        <w:rPr>
          <w:w w:val="90"/>
          <w:sz w:val="48"/>
        </w:rPr>
        <w:t>входят</w:t>
      </w:r>
      <w:r>
        <w:rPr>
          <w:spacing w:val="16"/>
          <w:sz w:val="48"/>
        </w:rPr>
        <w:t> </w:t>
      </w:r>
      <w:r>
        <w:rPr>
          <w:w w:val="90"/>
          <w:sz w:val="48"/>
        </w:rPr>
        <w:t>в экстенсионал</w:t>
      </w:r>
      <w:r>
        <w:rPr>
          <w:spacing w:val="34"/>
          <w:sz w:val="48"/>
        </w:rPr>
        <w:t> </w:t>
      </w:r>
      <w:r>
        <w:rPr>
          <w:w w:val="90"/>
          <w:sz w:val="48"/>
        </w:rPr>
        <w:t>этот</w:t>
      </w:r>
      <w:r>
        <w:rPr>
          <w:spacing w:val="11"/>
          <w:sz w:val="48"/>
        </w:rPr>
        <w:t> </w:t>
      </w:r>
      <w:r>
        <w:rPr>
          <w:w w:val="90"/>
          <w:sz w:val="48"/>
        </w:rPr>
        <w:t>предиката,</w:t>
      </w:r>
      <w:r>
        <w:rPr>
          <w:spacing w:val="16"/>
          <w:sz w:val="48"/>
        </w:rPr>
        <w:t> </w:t>
      </w:r>
      <w:r>
        <w:rPr>
          <w:w w:val="90"/>
          <w:sz w:val="48"/>
        </w:rPr>
        <w:t>то</w:t>
      </w:r>
    </w:p>
    <w:p>
      <w:pPr>
        <w:spacing w:line="240" w:lineRule="auto" w:before="0"/>
        <w:ind w:left="126" w:right="80" w:firstLine="17"/>
        <w:jc w:val="both"/>
        <w:rPr>
          <w:sz w:val="43"/>
        </w:rPr>
      </w:pPr>
      <w:r>
        <w:rPr>
          <w:w w:val="90"/>
          <w:sz w:val="48"/>
        </w:rPr>
        <w:t>есть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имеет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место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Р(е’)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Р(е”).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Тогда</w:t>
      </w:r>
      <w:r>
        <w:rPr>
          <w:spacing w:val="-12"/>
          <w:w w:val="90"/>
          <w:sz w:val="48"/>
        </w:rPr>
        <w:t> </w:t>
      </w:r>
      <w:r>
        <w:rPr>
          <w:w w:val="90"/>
          <w:sz w:val="48"/>
        </w:rPr>
        <w:t>существуіот</w:t>
      </w:r>
      <w:r>
        <w:rPr>
          <w:spacing w:val="-1"/>
          <w:sz w:val="48"/>
        </w:rPr>
        <w:t> </w:t>
      </w:r>
      <w:r>
        <w:rPr>
          <w:w w:val="90"/>
          <w:sz w:val="48"/>
        </w:rPr>
        <w:t>два</w:t>
      </w:r>
      <w:r>
        <w:rPr>
          <w:spacing w:val="-8"/>
          <w:w w:val="90"/>
          <w:sz w:val="48"/>
        </w:rPr>
        <w:t> </w:t>
      </w:r>
      <w:r>
        <w:rPr>
          <w:w w:val="90"/>
          <w:sz w:val="48"/>
        </w:rPr>
        <w:t>индивида</w:t>
      </w:r>
      <w:r>
        <w:rPr>
          <w:sz w:val="48"/>
        </w:rPr>
        <w:t> </w:t>
      </w:r>
      <w:r>
        <w:rPr>
          <w:w w:val="90"/>
          <w:sz w:val="48"/>
        </w:rPr>
        <w:t>у’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у” таких,</w:t>
      </w:r>
      <w:r>
        <w:rPr>
          <w:w w:val="90"/>
          <w:sz w:val="48"/>
        </w:rPr>
        <w:t> чw</w:t>
      </w:r>
      <w:r>
        <w:rPr>
          <w:w w:val="90"/>
          <w:sz w:val="48"/>
        </w:rPr>
        <w:t> они,</w:t>
      </w:r>
      <w:r>
        <w:rPr>
          <w:w w:val="90"/>
          <w:sz w:val="48"/>
        </w:rPr>
        <w:t> во-первых,</w:t>
      </w:r>
      <w:r>
        <w:rPr>
          <w:w w:val="90"/>
          <w:sz w:val="48"/>
        </w:rPr>
        <w:t> удовлетворяіот</w:t>
      </w:r>
      <w:r>
        <w:rPr>
          <w:w w:val="90"/>
          <w:sz w:val="48"/>
        </w:rPr>
        <w:t> предикату</w:t>
      </w:r>
      <w:r>
        <w:rPr>
          <w:sz w:val="48"/>
        </w:rPr>
        <w:t> </w:t>
      </w:r>
      <w:r>
        <w:rPr>
          <w:w w:val="90"/>
          <w:sz w:val="48"/>
        </w:rPr>
        <w:t>soup</w:t>
      </w:r>
      <w:r>
        <w:rPr>
          <w:w w:val="90"/>
          <w:sz w:val="48"/>
        </w:rPr>
        <w:t> (то</w:t>
      </w:r>
      <w:r>
        <w:rPr>
          <w:w w:val="90"/>
          <w:sz w:val="48"/>
        </w:rPr>
        <w:t> есть </w:t>
      </w:r>
      <w:r>
        <w:rPr>
          <w:sz w:val="41"/>
        </w:rPr>
        <w:t>имеет</w:t>
      </w:r>
      <w:r>
        <w:rPr>
          <w:spacing w:val="40"/>
          <w:sz w:val="41"/>
        </w:rPr>
        <w:t> </w:t>
      </w:r>
      <w:r>
        <w:rPr>
          <w:sz w:val="41"/>
        </w:rPr>
        <w:t>место</w:t>
      </w:r>
      <w:r>
        <w:rPr>
          <w:spacing w:val="80"/>
          <w:sz w:val="41"/>
        </w:rPr>
        <w:t> </w:t>
      </w:r>
      <w:r>
        <w:rPr>
          <w:sz w:val="41"/>
        </w:rPr>
        <w:t>soupщ’)</w:t>
      </w:r>
      <w:r>
        <w:rPr>
          <w:spacing w:val="40"/>
          <w:sz w:val="41"/>
        </w:rPr>
        <w:t> </w:t>
      </w:r>
      <w:r>
        <w:rPr>
          <w:sz w:val="41"/>
        </w:rPr>
        <w:t>и</w:t>
      </w:r>
      <w:r>
        <w:rPr>
          <w:spacing w:val="80"/>
          <w:sz w:val="41"/>
        </w:rPr>
        <w:t> </w:t>
      </w:r>
      <w:r>
        <w:rPr>
          <w:b/>
          <w:sz w:val="41"/>
        </w:rPr>
        <w:t>soupЦ”)),</w:t>
      </w:r>
      <w:r>
        <w:rPr>
          <w:b/>
          <w:spacing w:val="80"/>
          <w:sz w:val="41"/>
        </w:rPr>
        <w:t> </w:t>
      </w:r>
      <w:r>
        <w:rPr>
          <w:sz w:val="41"/>
        </w:rPr>
        <w:t>а</w:t>
      </w:r>
      <w:r>
        <w:rPr>
          <w:spacing w:val="80"/>
          <w:sz w:val="41"/>
        </w:rPr>
        <w:t> </w:t>
      </w:r>
      <w:r>
        <w:rPr>
          <w:sz w:val="41"/>
        </w:rPr>
        <w:t>во-вторых,</w:t>
      </w:r>
      <w:r>
        <w:rPr>
          <w:spacing w:val="80"/>
          <w:sz w:val="41"/>
        </w:rPr>
        <w:t> </w:t>
      </w:r>
      <w:r>
        <w:rPr>
          <w:sz w:val="41"/>
        </w:rPr>
        <w:t>являются</w:t>
      </w:r>
      <w:r>
        <w:rPr>
          <w:spacing w:val="80"/>
          <w:w w:val="150"/>
          <w:sz w:val="41"/>
        </w:rPr>
        <w:t> </w:t>
      </w:r>
      <w:r>
        <w:rPr>
          <w:sz w:val="41"/>
        </w:rPr>
        <w:t>пациенсами </w:t>
      </w:r>
      <w:r>
        <w:rPr>
          <w:w w:val="90"/>
          <w:sz w:val="46"/>
        </w:rPr>
        <w:t>в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событиях е’ и е”.</w:t>
      </w:r>
      <w:r>
        <w:rPr>
          <w:spacing w:val="80"/>
          <w:sz w:val="46"/>
        </w:rPr>
        <w:t> </w:t>
      </w:r>
      <w:r>
        <w:rPr>
          <w:w w:val="90"/>
          <w:sz w:val="46"/>
        </w:rPr>
        <w:t>Поскольку, согласно (167), soup кумулятивен,</w:t>
      </w:r>
      <w:r>
        <w:rPr>
          <w:sz w:val="46"/>
        </w:rPr>
        <w:t> </w:t>
      </w:r>
      <w:r>
        <w:rPr>
          <w:w w:val="90"/>
          <w:sz w:val="46"/>
        </w:rPr>
        <w:t>име- </w:t>
      </w:r>
      <w:r>
        <w:rPr>
          <w:spacing w:val="-8"/>
          <w:sz w:val="46"/>
        </w:rPr>
        <w:t>ет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место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soup(y’Фy“).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Поскольку,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согласно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(573),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отношение</w:t>
      </w:r>
      <w:r>
        <w:rPr>
          <w:spacing w:val="-18"/>
          <w:sz w:val="46"/>
        </w:rPr>
        <w:t> </w:t>
      </w:r>
      <w:r>
        <w:rPr>
          <w:b/>
          <w:spacing w:val="-8"/>
          <w:sz w:val="46"/>
        </w:rPr>
        <w:t>Theme </w:t>
      </w:r>
      <w:r>
        <w:rPr>
          <w:sz w:val="46"/>
        </w:rPr>
        <w:t>кумулятивно, имеет</w:t>
      </w:r>
      <w:r>
        <w:rPr>
          <w:spacing w:val="-1"/>
          <w:sz w:val="46"/>
        </w:rPr>
        <w:t> </w:t>
      </w:r>
      <w:r>
        <w:rPr>
          <w:sz w:val="46"/>
        </w:rPr>
        <w:t>место</w:t>
      </w:r>
      <w:r>
        <w:rPr>
          <w:spacing w:val="-5"/>
          <w:sz w:val="46"/>
        </w:rPr>
        <w:t> </w:t>
      </w:r>
      <w:r>
        <w:rPr>
          <w:sz w:val="46"/>
        </w:rPr>
        <w:t>ТЬете(у’Фу”)(е’Фе”). Поскольку отно- </w:t>
      </w:r>
      <w:r>
        <w:rPr>
          <w:spacing w:val="-16"/>
          <w:sz w:val="48"/>
        </w:rPr>
        <w:t>шение</w:t>
      </w:r>
      <w:r>
        <w:rPr>
          <w:spacing w:val="-4"/>
          <w:sz w:val="48"/>
        </w:rPr>
        <w:t> </w:t>
      </w:r>
      <w:r>
        <w:rPr>
          <w:b/>
          <w:spacing w:val="-16"/>
          <w:sz w:val="48"/>
        </w:rPr>
        <w:t>Agent</w:t>
      </w:r>
      <w:r>
        <w:rPr>
          <w:b/>
          <w:spacing w:val="-3"/>
          <w:sz w:val="48"/>
        </w:rPr>
        <w:t> </w:t>
      </w:r>
      <w:r>
        <w:rPr>
          <w:spacing w:val="-16"/>
          <w:sz w:val="48"/>
        </w:rPr>
        <w:t>также</w:t>
      </w:r>
      <w:r>
        <w:rPr>
          <w:spacing w:val="-8"/>
          <w:sz w:val="48"/>
        </w:rPr>
        <w:t> </w:t>
      </w:r>
      <w:r>
        <w:rPr>
          <w:spacing w:val="-16"/>
          <w:sz w:val="48"/>
        </w:rPr>
        <w:t>кумулятивно,</w:t>
      </w:r>
      <w:r>
        <w:rPr>
          <w:spacing w:val="11"/>
          <w:sz w:val="48"/>
        </w:rPr>
        <w:t> </w:t>
      </w:r>
      <w:r>
        <w:rPr>
          <w:spacing w:val="-16"/>
          <w:sz w:val="48"/>
        </w:rPr>
        <w:t>имеет</w:t>
      </w:r>
      <w:r>
        <w:rPr>
          <w:spacing w:val="-11"/>
          <w:sz w:val="48"/>
        </w:rPr>
        <w:t> </w:t>
      </w:r>
      <w:r>
        <w:rPr>
          <w:spacing w:val="-16"/>
          <w:sz w:val="48"/>
        </w:rPr>
        <w:t>место</w:t>
      </w:r>
      <w:r>
        <w:rPr>
          <w:spacing w:val="-4"/>
          <w:sz w:val="48"/>
        </w:rPr>
        <w:t> </w:t>
      </w:r>
      <w:r>
        <w:rPr>
          <w:b/>
          <w:spacing w:val="-16"/>
          <w:sz w:val="48"/>
        </w:rPr>
        <w:t>Ageвt(JoЬnФJoЬn) </w:t>
      </w:r>
      <w:r>
        <w:rPr>
          <w:sz w:val="46"/>
        </w:rPr>
        <w:t>(е’Фе”)</w:t>
      </w:r>
      <w:r>
        <w:rPr>
          <w:spacing w:val="-11"/>
          <w:sz w:val="46"/>
        </w:rPr>
        <w:t> </w:t>
      </w:r>
      <w:r>
        <w:rPr>
          <w:sz w:val="46"/>
        </w:rPr>
        <w:t>= </w:t>
      </w:r>
      <w:r>
        <w:rPr>
          <w:b/>
          <w:sz w:val="46"/>
        </w:rPr>
        <w:t>Agen(John)(e’&amp;e”). </w:t>
      </w:r>
      <w:r>
        <w:rPr>
          <w:sz w:val="46"/>
        </w:rPr>
        <w:t>Наконец, поскольку и предикат </w:t>
      </w:r>
      <w:r>
        <w:rPr>
          <w:b/>
          <w:sz w:val="46"/>
        </w:rPr>
        <w:t>eat </w:t>
      </w:r>
      <w:r>
        <w:rPr>
          <w:spacing w:val="-4"/>
          <w:sz w:val="46"/>
        </w:rPr>
        <w:t>кумулятивен,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имеет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место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евt(е’0е”).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Но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тогда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су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ществует</w:t>
      </w:r>
      <w:r>
        <w:rPr>
          <w:spacing w:val="-15"/>
          <w:sz w:val="46"/>
        </w:rPr>
        <w:t> </w:t>
      </w:r>
      <w:r>
        <w:rPr>
          <w:spacing w:val="-4"/>
          <w:sz w:val="46"/>
        </w:rPr>
        <w:t>такой</w:t>
      </w:r>
      <w:r>
        <w:rPr>
          <w:spacing w:val="-7"/>
          <w:sz w:val="46"/>
        </w:rPr>
        <w:t> </w:t>
      </w:r>
      <w:r>
        <w:rPr>
          <w:spacing w:val="-4"/>
          <w:sz w:val="46"/>
        </w:rPr>
        <w:t>у </w:t>
      </w:r>
      <w:r>
        <w:rPr>
          <w:sz w:val="48"/>
        </w:rPr>
        <w:t>(а</w:t>
      </w:r>
      <w:r>
        <w:rPr>
          <w:spacing w:val="-27"/>
          <w:sz w:val="48"/>
        </w:rPr>
        <w:t> </w:t>
      </w:r>
      <w:r>
        <w:rPr>
          <w:sz w:val="48"/>
        </w:rPr>
        <w:t>именно,</w:t>
      </w:r>
      <w:r>
        <w:rPr>
          <w:spacing w:val="-26"/>
          <w:sz w:val="48"/>
        </w:rPr>
        <w:t> </w:t>
      </w:r>
      <w:r>
        <w:rPr>
          <w:sz w:val="48"/>
        </w:rPr>
        <w:t>у</w:t>
      </w:r>
      <w:r>
        <w:rPr>
          <w:spacing w:val="-27"/>
          <w:sz w:val="48"/>
        </w:rPr>
        <w:t> </w:t>
      </w:r>
      <w:r>
        <w:rPr>
          <w:sz w:val="48"/>
        </w:rPr>
        <w:t>=</w:t>
      </w:r>
      <w:r>
        <w:rPr>
          <w:spacing w:val="-26"/>
          <w:sz w:val="48"/>
        </w:rPr>
        <w:t> </w:t>
      </w:r>
      <w:r>
        <w:rPr>
          <w:sz w:val="48"/>
        </w:rPr>
        <w:t>у’Фу”),</w:t>
      </w:r>
      <w:r>
        <w:rPr>
          <w:spacing w:val="-8"/>
          <w:sz w:val="48"/>
        </w:rPr>
        <w:t> </w:t>
      </w:r>
      <w:r>
        <w:rPr>
          <w:sz w:val="48"/>
        </w:rPr>
        <w:t>что</w:t>
      </w:r>
      <w:r>
        <w:rPr>
          <w:spacing w:val="-27"/>
          <w:sz w:val="48"/>
        </w:rPr>
        <w:t> </w:t>
      </w:r>
      <w:r>
        <w:rPr>
          <w:sz w:val="48"/>
        </w:rPr>
        <w:t>soup(y)</w:t>
      </w:r>
      <w:r>
        <w:rPr>
          <w:spacing w:val="80"/>
          <w:w w:val="150"/>
          <w:sz w:val="48"/>
        </w:rPr>
        <w:t> </w:t>
      </w:r>
      <w:r>
        <w:rPr>
          <w:sz w:val="48"/>
        </w:rPr>
        <w:t>Agent(John)(e’0e”)</w:t>
      </w:r>
      <w:r>
        <w:rPr>
          <w:spacing w:val="80"/>
          <w:sz w:val="48"/>
        </w:rPr>
        <w:t> </w:t>
      </w:r>
      <w:r>
        <w:rPr>
          <w:sz w:val="48"/>
        </w:rPr>
        <w:t>Theme(y) </w:t>
      </w:r>
      <w:r>
        <w:rPr>
          <w:spacing w:val="-6"/>
          <w:sz w:val="48"/>
        </w:rPr>
        <w:t>(е’Фе”)</w:t>
      </w:r>
      <w:r>
        <w:rPr>
          <w:spacing w:val="28"/>
          <w:sz w:val="48"/>
        </w:rPr>
        <w:t> </w:t>
      </w:r>
      <w:r>
        <w:rPr>
          <w:spacing w:val="-6"/>
          <w:sz w:val="48"/>
        </w:rPr>
        <w:t>eat(e’0e").</w:t>
      </w:r>
      <w:r>
        <w:rPr>
          <w:spacing w:val="-21"/>
          <w:sz w:val="48"/>
        </w:rPr>
        <w:t> </w:t>
      </w:r>
      <w:r>
        <w:rPr>
          <w:spacing w:val="-6"/>
          <w:sz w:val="48"/>
        </w:rPr>
        <w:t>Это</w:t>
      </w:r>
      <w:r>
        <w:rPr>
          <w:spacing w:val="-20"/>
          <w:sz w:val="48"/>
        </w:rPr>
        <w:t> </w:t>
      </w:r>
      <w:r>
        <w:rPr>
          <w:spacing w:val="-6"/>
          <w:sz w:val="48"/>
        </w:rPr>
        <w:t>означает,</w:t>
      </w:r>
      <w:r>
        <w:rPr>
          <w:spacing w:val="-6"/>
          <w:sz w:val="48"/>
        </w:rPr>
        <w:t> что</w:t>
      </w:r>
      <w:r>
        <w:rPr>
          <w:spacing w:val="-21"/>
          <w:sz w:val="48"/>
        </w:rPr>
        <w:t> </w:t>
      </w:r>
      <w:r>
        <w:rPr>
          <w:spacing w:val="-6"/>
          <w:sz w:val="48"/>
        </w:rPr>
        <w:t>имеет</w:t>
      </w:r>
      <w:r>
        <w:rPr>
          <w:spacing w:val="-20"/>
          <w:sz w:val="48"/>
        </w:rPr>
        <w:t> </w:t>
      </w:r>
      <w:r>
        <w:rPr>
          <w:spacing w:val="-6"/>
          <w:sz w:val="48"/>
        </w:rPr>
        <w:t>место</w:t>
      </w:r>
      <w:r>
        <w:rPr>
          <w:spacing w:val="-21"/>
          <w:sz w:val="48"/>
        </w:rPr>
        <w:t> </w:t>
      </w:r>
      <w:r>
        <w:rPr>
          <w:spacing w:val="-6"/>
          <w:sz w:val="48"/>
        </w:rPr>
        <w:t>Р(е’0е”),</w:t>
      </w:r>
      <w:r>
        <w:rPr>
          <w:spacing w:val="-20"/>
          <w:sz w:val="48"/>
        </w:rPr>
        <w:t> </w:t>
      </w:r>
      <w:r>
        <w:rPr>
          <w:spacing w:val="-6"/>
          <w:sz w:val="48"/>
        </w:rPr>
        <w:t>то</w:t>
      </w:r>
      <w:r>
        <w:rPr>
          <w:spacing w:val="-21"/>
          <w:sz w:val="48"/>
        </w:rPr>
        <w:t> </w:t>
      </w:r>
      <w:r>
        <w:rPr>
          <w:spacing w:val="-6"/>
          <w:sz w:val="48"/>
        </w:rPr>
        <w:t>есть </w:t>
      </w:r>
      <w:r>
        <w:rPr>
          <w:sz w:val="43"/>
        </w:rPr>
        <w:t>что</w:t>
      </w:r>
      <w:r>
        <w:rPr>
          <w:spacing w:val="-16"/>
          <w:sz w:val="43"/>
        </w:rPr>
        <w:t> </w:t>
      </w:r>
      <w:r>
        <w:rPr>
          <w:sz w:val="43"/>
        </w:rPr>
        <w:t>Р</w:t>
      </w:r>
      <w:r>
        <w:rPr>
          <w:spacing w:val="-23"/>
          <w:sz w:val="43"/>
        </w:rPr>
        <w:t> </w:t>
      </w:r>
      <w:r>
        <w:rPr>
          <w:sz w:val="43"/>
        </w:rPr>
        <w:t>кумулятивен.</w:t>
      </w:r>
    </w:p>
    <w:p>
      <w:pPr>
        <w:spacing w:line="538" w:lineRule="exact" w:before="27"/>
        <w:ind w:left="891" w:right="0" w:firstLine="0"/>
        <w:jc w:val="both"/>
        <w:rPr>
          <w:sz w:val="46"/>
        </w:rPr>
      </w:pPr>
      <w:r>
        <w:rPr>
          <w:w w:val="90"/>
          <w:sz w:val="46"/>
        </w:rPr>
        <w:t>Рассуждая</w:t>
      </w:r>
      <w:r>
        <w:rPr>
          <w:spacing w:val="32"/>
          <w:sz w:val="46"/>
        </w:rPr>
        <w:t>  </w:t>
      </w:r>
      <w:r>
        <w:rPr>
          <w:w w:val="90"/>
          <w:sz w:val="46"/>
        </w:rPr>
        <w:t>похожим</w:t>
      </w:r>
      <w:r>
        <w:rPr>
          <w:spacing w:val="21"/>
          <w:sz w:val="46"/>
        </w:rPr>
        <w:t>  </w:t>
      </w:r>
      <w:r>
        <w:rPr>
          <w:w w:val="90"/>
          <w:sz w:val="46"/>
        </w:rPr>
        <w:t>образом,</w:t>
      </w:r>
      <w:r>
        <w:rPr>
          <w:spacing w:val="30"/>
          <w:sz w:val="46"/>
        </w:rPr>
        <w:t>  </w:t>
      </w:r>
      <w:r>
        <w:rPr>
          <w:w w:val="90"/>
          <w:sz w:val="46"/>
        </w:rPr>
        <w:t>можно</w:t>
      </w:r>
      <w:r>
        <w:rPr>
          <w:spacing w:val="28"/>
          <w:sz w:val="46"/>
        </w:rPr>
        <w:t>  </w:t>
      </w:r>
      <w:r>
        <w:rPr>
          <w:w w:val="90"/>
          <w:sz w:val="46"/>
        </w:rPr>
        <w:t>показать</w:t>
      </w:r>
      <w:r>
        <w:rPr>
          <w:spacing w:val="25"/>
          <w:sz w:val="46"/>
        </w:rPr>
        <w:t>  </w:t>
      </w:r>
      <w:r>
        <w:rPr>
          <w:spacing w:val="-2"/>
          <w:w w:val="90"/>
          <w:sz w:val="46"/>
        </w:rPr>
        <w:t>кумулятивность</w:t>
      </w:r>
    </w:p>
    <w:p>
      <w:pPr>
        <w:spacing w:line="559" w:lineRule="exact" w:before="0"/>
        <w:ind w:left="174" w:right="0" w:firstLine="0"/>
        <w:jc w:val="both"/>
        <w:rPr>
          <w:sz w:val="48"/>
        </w:rPr>
      </w:pPr>
      <w:r>
        <w:rPr>
          <w:w w:val="80"/>
          <w:sz w:val="48"/>
        </w:rPr>
        <w:t>предиката</w:t>
      </w:r>
      <w:r>
        <w:rPr>
          <w:spacing w:val="32"/>
          <w:w w:val="150"/>
          <w:sz w:val="48"/>
        </w:rPr>
        <w:t> </w:t>
      </w:r>
      <w:r>
        <w:rPr>
          <w:w w:val="80"/>
          <w:sz w:val="48"/>
        </w:rPr>
        <w:t>в</w:t>
      </w:r>
      <w:r>
        <w:rPr>
          <w:spacing w:val="-7"/>
          <w:w w:val="80"/>
          <w:sz w:val="48"/>
        </w:rPr>
        <w:t> </w:t>
      </w:r>
      <w:r>
        <w:rPr>
          <w:spacing w:val="-2"/>
          <w:w w:val="80"/>
          <w:sz w:val="48"/>
        </w:rPr>
        <w:t>(586).</w:t>
      </w:r>
    </w:p>
    <w:p>
      <w:pPr>
        <w:spacing w:line="235" w:lineRule="auto" w:before="7"/>
        <w:ind w:left="150" w:right="53" w:firstLine="738"/>
        <w:jc w:val="both"/>
        <w:rPr>
          <w:b/>
          <w:sz w:val="48"/>
        </w:rPr>
      </w:pPr>
      <w:r>
        <w:rPr>
          <w:w w:val="95"/>
          <w:sz w:val="46"/>
        </w:rPr>
        <w:t>Теперь</w:t>
      </w:r>
      <w:r>
        <w:rPr>
          <w:w w:val="95"/>
          <w:sz w:val="46"/>
        </w:rPr>
        <w:t> нам</w:t>
      </w:r>
      <w:r>
        <w:rPr>
          <w:w w:val="95"/>
          <w:sz w:val="46"/>
        </w:rPr>
        <w:t> предстоит</w:t>
      </w:r>
      <w:r>
        <w:rPr>
          <w:w w:val="95"/>
          <w:sz w:val="46"/>
        </w:rPr>
        <w:t> убедиться</w:t>
      </w:r>
      <w:r>
        <w:rPr>
          <w:sz w:val="46"/>
        </w:rPr>
        <w:t> </w:t>
      </w:r>
      <w:r>
        <w:rPr>
          <w:w w:val="95"/>
          <w:sz w:val="46"/>
        </w:rPr>
        <w:t>в</w:t>
      </w:r>
      <w:r>
        <w:rPr>
          <w:w w:val="95"/>
          <w:sz w:val="46"/>
        </w:rPr>
        <w:t> квантованности</w:t>
      </w:r>
      <w:r>
        <w:rPr>
          <w:w w:val="95"/>
          <w:sz w:val="46"/>
        </w:rPr>
        <w:t> предика-</w:t>
      </w:r>
      <w:r>
        <w:rPr>
          <w:spacing w:val="40"/>
          <w:sz w:val="46"/>
        </w:rPr>
        <w:t>  </w:t>
      </w:r>
      <w:r>
        <w:rPr>
          <w:w w:val="95"/>
          <w:sz w:val="46"/>
        </w:rPr>
        <w:t>та</w:t>
      </w:r>
      <w:r>
        <w:rPr>
          <w:w w:val="95"/>
          <w:sz w:val="46"/>
        </w:rPr>
        <w:t> в</w:t>
      </w:r>
      <w:r>
        <w:rPr>
          <w:spacing w:val="-12"/>
          <w:w w:val="95"/>
          <w:sz w:val="46"/>
        </w:rPr>
        <w:t> </w:t>
      </w:r>
      <w:r>
        <w:rPr>
          <w:w w:val="95"/>
          <w:sz w:val="46"/>
        </w:rPr>
        <w:t>(585).</w:t>
      </w:r>
      <w:r>
        <w:rPr>
          <w:w w:val="95"/>
          <w:sz w:val="46"/>
        </w:rPr>
        <w:t> Нам</w:t>
      </w:r>
      <w:r>
        <w:rPr>
          <w:w w:val="95"/>
          <w:sz w:val="46"/>
        </w:rPr>
        <w:t> известно</w:t>
      </w:r>
      <w:r>
        <w:rPr>
          <w:w w:val="95"/>
          <w:sz w:val="46"/>
        </w:rPr>
        <w:t> нз</w:t>
      </w:r>
      <w:r>
        <w:rPr>
          <w:spacing w:val="-9"/>
          <w:w w:val="95"/>
          <w:sz w:val="46"/>
        </w:rPr>
        <w:t> </w:t>
      </w:r>
      <w:r>
        <w:rPr>
          <w:w w:val="95"/>
          <w:sz w:val="46"/>
        </w:rPr>
        <w:t>(578a),</w:t>
      </w:r>
      <w:r>
        <w:rPr>
          <w:w w:val="95"/>
          <w:sz w:val="46"/>
        </w:rPr>
        <w:t> что</w:t>
      </w:r>
      <w:r>
        <w:rPr>
          <w:w w:val="95"/>
          <w:sz w:val="46"/>
        </w:rPr>
        <w:t> предикат</w:t>
      </w:r>
      <w:r>
        <w:rPr>
          <w:w w:val="95"/>
          <w:sz w:val="46"/>
        </w:rPr>
        <w:t> </w:t>
      </w:r>
      <w:r>
        <w:rPr>
          <w:b/>
          <w:w w:val="95"/>
          <w:sz w:val="46"/>
        </w:rPr>
        <w:t>вpple*</w:t>
      </w:r>
      <w:r>
        <w:rPr>
          <w:b/>
          <w:w w:val="95"/>
          <w:sz w:val="46"/>
        </w:rPr>
        <w:t> </w:t>
      </w:r>
      <w:r>
        <w:rPr>
          <w:w w:val="95"/>
          <w:sz w:val="46"/>
        </w:rPr>
        <w:t>квантован, </w:t>
      </w:r>
      <w:r>
        <w:rPr>
          <w:w w:val="95"/>
          <w:sz w:val="48"/>
        </w:rPr>
        <w:t>а</w:t>
      </w:r>
      <w:r>
        <w:rPr>
          <w:spacing w:val="-22"/>
          <w:w w:val="95"/>
          <w:sz w:val="48"/>
        </w:rPr>
        <w:t> </w:t>
      </w:r>
      <w:r>
        <w:rPr>
          <w:w w:val="95"/>
          <w:sz w:val="48"/>
        </w:rPr>
        <w:t>из</w:t>
      </w:r>
      <w:r>
        <w:rPr>
          <w:spacing w:val="-21"/>
          <w:w w:val="95"/>
          <w:sz w:val="48"/>
        </w:rPr>
        <w:t> </w:t>
      </w:r>
      <w:r>
        <w:rPr>
          <w:w w:val="95"/>
          <w:sz w:val="48"/>
        </w:rPr>
        <w:t>(573)</w:t>
      </w:r>
      <w:r>
        <w:rPr>
          <w:spacing w:val="40"/>
          <w:sz w:val="48"/>
        </w:rPr>
        <w:t>  </w:t>
      </w:r>
      <w:r>
        <w:rPr>
          <w:w w:val="95"/>
          <w:sz w:val="48"/>
        </w:rPr>
        <w:t>что</w:t>
      </w:r>
      <w:r>
        <w:rPr>
          <w:spacing w:val="-22"/>
          <w:w w:val="95"/>
          <w:sz w:val="48"/>
        </w:rPr>
        <w:t> </w:t>
      </w:r>
      <w:r>
        <w:rPr>
          <w:w w:val="95"/>
          <w:sz w:val="48"/>
        </w:rPr>
        <w:t>отношение</w:t>
      </w:r>
      <w:r>
        <w:rPr>
          <w:spacing w:val="-7"/>
          <w:w w:val="95"/>
          <w:sz w:val="48"/>
        </w:rPr>
        <w:t> </w:t>
      </w:r>
      <w:r>
        <w:rPr>
          <w:w w:val="95"/>
          <w:sz w:val="48"/>
        </w:rPr>
        <w:t>ТЬеше</w:t>
      </w:r>
      <w:r>
        <w:rPr>
          <w:spacing w:val="-21"/>
          <w:w w:val="95"/>
          <w:sz w:val="48"/>
        </w:rPr>
        <w:t> </w:t>
      </w:r>
      <w:r>
        <w:rPr>
          <w:w w:val="95"/>
          <w:sz w:val="48"/>
        </w:rPr>
        <w:t>строго</w:t>
      </w:r>
      <w:r>
        <w:rPr>
          <w:spacing w:val="-15"/>
          <w:w w:val="95"/>
          <w:sz w:val="48"/>
        </w:rPr>
        <w:t> </w:t>
      </w:r>
      <w:r>
        <w:rPr>
          <w:w w:val="95"/>
          <w:sz w:val="48"/>
        </w:rPr>
        <w:t>инкрементально.</w:t>
      </w:r>
      <w:r>
        <w:rPr>
          <w:spacing w:val="-22"/>
          <w:w w:val="95"/>
          <w:sz w:val="48"/>
        </w:rPr>
        <w:t> </w:t>
      </w:r>
      <w:r>
        <w:rPr>
          <w:w w:val="95"/>
          <w:sz w:val="48"/>
        </w:rPr>
        <w:t>Допус- </w:t>
      </w:r>
      <w:r>
        <w:rPr>
          <w:w w:val="90"/>
          <w:sz w:val="48"/>
        </w:rPr>
        <w:t>тим от противного,</w:t>
      </w:r>
      <w:r>
        <w:rPr>
          <w:spacing w:val="39"/>
          <w:sz w:val="48"/>
        </w:rPr>
        <w:t> </w:t>
      </w:r>
      <w:r>
        <w:rPr>
          <w:w w:val="90"/>
          <w:sz w:val="48"/>
        </w:rPr>
        <w:t>что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предикат</w:t>
      </w:r>
      <w:r>
        <w:rPr>
          <w:sz w:val="48"/>
        </w:rPr>
        <w:t> </w:t>
      </w:r>
      <w:r>
        <w:rPr>
          <w:w w:val="90"/>
          <w:sz w:val="48"/>
        </w:rPr>
        <w:t>P=ke.Эy[apple*(y)</w:t>
      </w:r>
      <w:r>
        <w:rPr>
          <w:spacing w:val="80"/>
          <w:sz w:val="48"/>
        </w:rPr>
        <w:t>  </w:t>
      </w:r>
      <w:r>
        <w:rPr>
          <w:b/>
          <w:w w:val="90"/>
          <w:sz w:val="48"/>
        </w:rPr>
        <w:t>Ageвt(John)(e)</w:t>
      </w:r>
    </w:p>
    <w:p>
      <w:pPr>
        <w:tabs>
          <w:tab w:pos="1165" w:val="left" w:leader="none"/>
          <w:tab w:pos="1940" w:val="left" w:leader="none"/>
          <w:tab w:pos="1982" w:val="left" w:leader="none"/>
          <w:tab w:pos="2779" w:val="left" w:leader="none"/>
          <w:tab w:pos="4637" w:val="left" w:leader="none"/>
          <w:tab w:pos="7343" w:val="left" w:leader="none"/>
          <w:tab w:pos="8249" w:val="left" w:leader="none"/>
          <w:tab w:pos="10715" w:val="left" w:leader="none"/>
          <w:tab w:pos="11198" w:val="left" w:leader="none"/>
          <w:tab w:pos="12959" w:val="left" w:leader="none"/>
        </w:tabs>
        <w:spacing w:line="240" w:lineRule="auto" w:before="6"/>
        <w:ind w:left="128" w:right="49" w:firstLine="198"/>
        <w:jc w:val="center"/>
        <w:rPr>
          <w:i/>
          <w:sz w:val="48"/>
        </w:rPr>
      </w:pPr>
      <w:r>
        <w:rPr>
          <w:spacing w:val="-2"/>
          <w:sz w:val="46"/>
        </w:rPr>
        <w:t>eat(e)</w:t>
      </w:r>
      <w:r>
        <w:rPr>
          <w:sz w:val="46"/>
        </w:rPr>
        <w:tab/>
      </w:r>
      <w:r>
        <w:rPr>
          <w:spacing w:val="-12"/>
          <w:sz w:val="46"/>
        </w:rPr>
        <w:t>Tйeme(y)(e)]</w:t>
      </w:r>
      <w:r>
        <w:rPr>
          <w:spacing w:val="6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квантован,</w:t>
      </w:r>
      <w:r>
        <w:rPr>
          <w:spacing w:val="2"/>
          <w:sz w:val="46"/>
        </w:rPr>
        <w:t> </w:t>
      </w:r>
      <w:r>
        <w:rPr>
          <w:spacing w:val="-12"/>
          <w:sz w:val="46"/>
        </w:rPr>
        <w:t>то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есть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что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существуіот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е’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 </w:t>
      </w:r>
      <w:r>
        <w:rPr>
          <w:i/>
          <w:spacing w:val="-12"/>
          <w:sz w:val="46"/>
        </w:rPr>
        <w:t>е”, </w:t>
      </w:r>
      <w:r>
        <w:rPr>
          <w:spacing w:val="-12"/>
          <w:sz w:val="46"/>
        </w:rPr>
        <w:t>которые</w:t>
      </w:r>
      <w:r>
        <w:rPr>
          <w:spacing w:val="20"/>
          <w:sz w:val="46"/>
        </w:rPr>
        <w:t> </w:t>
      </w:r>
      <w:r>
        <w:rPr>
          <w:spacing w:val="-12"/>
          <w:sz w:val="46"/>
        </w:rPr>
        <w:t>оба</w:t>
      </w:r>
      <w:r>
        <w:rPr>
          <w:spacing w:val="13"/>
          <w:sz w:val="46"/>
        </w:rPr>
        <w:t> </w:t>
      </w:r>
      <w:r>
        <w:rPr>
          <w:spacing w:val="-12"/>
          <w:sz w:val="46"/>
        </w:rPr>
        <w:t>входят</w:t>
      </w:r>
      <w:r>
        <w:rPr>
          <w:spacing w:val="21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3"/>
          <w:sz w:val="46"/>
        </w:rPr>
        <w:t> </w:t>
      </w:r>
      <w:r>
        <w:rPr>
          <w:spacing w:val="-12"/>
          <w:sz w:val="46"/>
        </w:rPr>
        <w:t>экстенсионал</w:t>
      </w:r>
      <w:r>
        <w:rPr>
          <w:sz w:val="46"/>
        </w:rPr>
        <w:tab/>
        <w:t>пщдиката</w:t>
      </w:r>
      <w:r>
        <w:rPr>
          <w:spacing w:val="40"/>
          <w:sz w:val="46"/>
        </w:rPr>
        <w:t> </w:t>
      </w:r>
      <w:r>
        <w:rPr>
          <w:sz w:val="46"/>
        </w:rPr>
        <w:t>и</w:t>
      </w:r>
      <w:r>
        <w:rPr>
          <w:spacing w:val="40"/>
          <w:sz w:val="46"/>
        </w:rPr>
        <w:t> </w:t>
      </w:r>
      <w:r>
        <w:rPr>
          <w:sz w:val="46"/>
        </w:rPr>
        <w:t>при</w:t>
      </w:r>
      <w:r>
        <w:rPr>
          <w:spacing w:val="40"/>
          <w:sz w:val="46"/>
        </w:rPr>
        <w:t> </w:t>
      </w:r>
      <w:r>
        <w:rPr>
          <w:sz w:val="46"/>
        </w:rPr>
        <w:t>этом</w:t>
      </w:r>
      <w:r>
        <w:rPr>
          <w:spacing w:val="40"/>
          <w:sz w:val="46"/>
        </w:rPr>
        <w:t> </w:t>
      </w:r>
      <w:r>
        <w:rPr>
          <w:sz w:val="46"/>
        </w:rPr>
        <w:t>е'</w:t>
        <w:tab/>
      </w:r>
      <w:r>
        <w:rPr>
          <w:spacing w:val="-4"/>
          <w:sz w:val="46"/>
        </w:rPr>
        <w:t>это </w:t>
      </w:r>
      <w:r>
        <w:rPr>
          <w:sz w:val="46"/>
        </w:rPr>
        <w:t>собственная</w:t>
      </w:r>
      <w:r>
        <w:rPr>
          <w:spacing w:val="46"/>
          <w:sz w:val="46"/>
        </w:rPr>
        <w:t> </w:t>
      </w:r>
      <w:r>
        <w:rPr>
          <w:sz w:val="46"/>
        </w:rPr>
        <w:t>часть</w:t>
      </w:r>
      <w:r>
        <w:rPr>
          <w:spacing w:val="16"/>
          <w:sz w:val="46"/>
        </w:rPr>
        <w:t> </w:t>
      </w:r>
      <w:r>
        <w:rPr>
          <w:i/>
          <w:sz w:val="46"/>
        </w:rPr>
        <w:t>е”.</w:t>
        <w:tab/>
      </w:r>
      <w:r>
        <w:rPr>
          <w:spacing w:val="-12"/>
          <w:sz w:val="46"/>
        </w:rPr>
        <w:t>Тто</w:t>
      </w:r>
      <w:r>
        <w:rPr>
          <w:spacing w:val="8"/>
          <w:sz w:val="46"/>
        </w:rPr>
        <w:t> </w:t>
      </w:r>
      <w:r>
        <w:rPr>
          <w:spacing w:val="-12"/>
          <w:sz w:val="46"/>
        </w:rPr>
        <w:t>означает,</w:t>
      </w:r>
      <w:r>
        <w:rPr>
          <w:spacing w:val="57"/>
          <w:sz w:val="46"/>
        </w:rPr>
        <w:t> </w:t>
      </w:r>
      <w:r>
        <w:rPr>
          <w:spacing w:val="-12"/>
          <w:sz w:val="46"/>
        </w:rPr>
        <w:t>что</w:t>
      </w:r>
      <w:r>
        <w:rPr>
          <w:spacing w:val="30"/>
          <w:sz w:val="46"/>
        </w:rPr>
        <w:t> </w:t>
      </w:r>
      <w:r>
        <w:rPr>
          <w:spacing w:val="-12"/>
          <w:sz w:val="46"/>
        </w:rPr>
        <w:t>имеіотся</w:t>
      </w:r>
      <w:r>
        <w:rPr>
          <w:spacing w:val="52"/>
          <w:sz w:val="46"/>
        </w:rPr>
        <w:t> </w:t>
      </w:r>
      <w:r>
        <w:rPr>
          <w:spacing w:val="-12"/>
          <w:sz w:val="46"/>
        </w:rPr>
        <w:t>индивиды</w:t>
      </w:r>
      <w:r>
        <w:rPr>
          <w:spacing w:val="29"/>
          <w:sz w:val="46"/>
        </w:rPr>
        <w:t> </w:t>
      </w:r>
      <w:r>
        <w:rPr>
          <w:spacing w:val="-12"/>
          <w:sz w:val="46"/>
        </w:rPr>
        <w:t>у’</w:t>
      </w:r>
      <w:r>
        <w:rPr>
          <w:spacing w:val="29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38"/>
          <w:sz w:val="46"/>
        </w:rPr>
        <w:t> </w:t>
      </w:r>
      <w:r>
        <w:rPr>
          <w:i/>
          <w:spacing w:val="-12"/>
          <w:sz w:val="46"/>
        </w:rPr>
        <w:t>у” </w:t>
      </w:r>
      <w:r>
        <w:rPr>
          <w:sz w:val="46"/>
        </w:rPr>
        <w:t>такие,</w:t>
      </w:r>
      <w:r>
        <w:rPr>
          <w:spacing w:val="40"/>
          <w:sz w:val="46"/>
        </w:rPr>
        <w:t> </w:t>
      </w:r>
      <w:r>
        <w:rPr>
          <w:sz w:val="46"/>
        </w:rPr>
        <w:t>что,</w:t>
      </w:r>
      <w:r>
        <w:rPr>
          <w:spacing w:val="40"/>
          <w:sz w:val="46"/>
        </w:rPr>
        <w:t> </w:t>
      </w:r>
      <w:r>
        <w:rPr>
          <w:sz w:val="46"/>
        </w:rPr>
        <w:t>с</w:t>
      </w:r>
      <w:r>
        <w:rPr>
          <w:spacing w:val="27"/>
          <w:sz w:val="46"/>
        </w:rPr>
        <w:t> </w:t>
      </w:r>
      <w:r>
        <w:rPr>
          <w:sz w:val="46"/>
        </w:rPr>
        <w:t>одной</w:t>
      </w:r>
      <w:r>
        <w:rPr>
          <w:spacing w:val="40"/>
          <w:sz w:val="46"/>
        </w:rPr>
        <w:t> </w:t>
      </w:r>
      <w:r>
        <w:rPr>
          <w:sz w:val="46"/>
        </w:rPr>
        <w:t>стороны,</w:t>
      </w:r>
      <w:r>
        <w:rPr>
          <w:spacing w:val="40"/>
          <w:sz w:val="46"/>
        </w:rPr>
        <w:t> </w:t>
      </w:r>
      <w:r>
        <w:rPr>
          <w:sz w:val="46"/>
        </w:rPr>
        <w:t>игіеет</w:t>
      </w:r>
      <w:r>
        <w:rPr>
          <w:spacing w:val="40"/>
          <w:sz w:val="46"/>
        </w:rPr>
        <w:t> </w:t>
      </w:r>
      <w:r>
        <w:rPr>
          <w:sz w:val="46"/>
        </w:rPr>
        <w:t>место</w:t>
      </w:r>
      <w:r>
        <w:rPr>
          <w:spacing w:val="40"/>
          <w:sz w:val="46"/>
        </w:rPr>
        <w:t> </w:t>
      </w:r>
      <w:r>
        <w:rPr>
          <w:sz w:val="46"/>
        </w:rPr>
        <w:t>apple*(y’)</w:t>
        <w:tab/>
      </w:r>
      <w:r>
        <w:rPr>
          <w:b/>
          <w:spacing w:val="-10"/>
          <w:sz w:val="46"/>
        </w:rPr>
        <w:t>Agent(John) </w:t>
      </w:r>
      <w:r>
        <w:rPr>
          <w:spacing w:val="-4"/>
          <w:sz w:val="46"/>
        </w:rPr>
        <w:t>(е)</w:t>
      </w:r>
      <w:r>
        <w:rPr>
          <w:sz w:val="46"/>
        </w:rPr>
        <w:tab/>
      </w:r>
      <w:r>
        <w:rPr>
          <w:spacing w:val="-2"/>
          <w:sz w:val="46"/>
        </w:rPr>
        <w:t>eat(e)</w:t>
      </w:r>
      <w:r>
        <w:rPr>
          <w:sz w:val="46"/>
        </w:rPr>
        <w:tab/>
        <w:t>Theme(y’)(e),</w:t>
      </w:r>
      <w:r>
        <w:rPr>
          <w:spacing w:val="40"/>
          <w:sz w:val="46"/>
        </w:rPr>
        <w:t> </w:t>
      </w:r>
      <w:r>
        <w:rPr>
          <w:sz w:val="46"/>
        </w:rPr>
        <w:t>а с другой —</w:t>
      </w:r>
      <w:r>
        <w:rPr>
          <w:spacing w:val="40"/>
          <w:sz w:val="46"/>
        </w:rPr>
        <w:t> </w:t>
      </w:r>
      <w:r>
        <w:rPr>
          <w:sz w:val="46"/>
        </w:rPr>
        <w:t>apple*(y”)</w:t>
        <w:tab/>
      </w:r>
      <w:r>
        <w:rPr>
          <w:b/>
          <w:spacing w:val="-2"/>
          <w:w w:val="90"/>
          <w:sz w:val="46"/>
        </w:rPr>
        <w:t>Agent(John)(e) </w:t>
      </w:r>
      <w:r>
        <w:rPr>
          <w:spacing w:val="-2"/>
          <w:sz w:val="48"/>
        </w:rPr>
        <w:t>eat(e”)</w:t>
      </w:r>
      <w:r>
        <w:rPr>
          <w:sz w:val="48"/>
        </w:rPr>
        <w:tab/>
        <w:tab/>
        <w:t>Theme(y”)(e”). Посюльку</w:t>
      </w:r>
      <w:r>
        <w:rPr>
          <w:spacing w:val="40"/>
          <w:sz w:val="48"/>
        </w:rPr>
        <w:t> </w:t>
      </w:r>
      <w:r>
        <w:rPr>
          <w:sz w:val="48"/>
        </w:rPr>
        <w:t>е’</w:t>
        <w:tab/>
      </w:r>
      <w:r>
        <w:rPr>
          <w:w w:val="90"/>
          <w:sz w:val="48"/>
        </w:rPr>
        <w:t>это собственная</w:t>
      </w:r>
      <w:r>
        <w:rPr>
          <w:spacing w:val="40"/>
          <w:sz w:val="48"/>
        </w:rPr>
        <w:t> </w:t>
      </w:r>
      <w:r>
        <w:rPr>
          <w:w w:val="90"/>
          <w:sz w:val="48"/>
        </w:rPr>
        <w:t>часть </w:t>
      </w:r>
      <w:r>
        <w:rPr>
          <w:i/>
          <w:w w:val="90"/>
          <w:sz w:val="48"/>
        </w:rPr>
        <w:t>е”,</w:t>
      </w:r>
    </w:p>
    <w:p>
      <w:pPr>
        <w:spacing w:line="252" w:lineRule="auto" w:before="0"/>
        <w:ind w:left="146" w:right="87" w:firstLine="9"/>
        <w:jc w:val="both"/>
        <w:rPr>
          <w:sz w:val="43"/>
        </w:rPr>
      </w:pPr>
      <w:r>
        <w:rPr>
          <w:w w:val="85"/>
          <w:sz w:val="48"/>
        </w:rPr>
        <w:t>то благодаря</w:t>
      </w:r>
      <w:r>
        <w:rPr>
          <w:w w:val="85"/>
          <w:sz w:val="48"/>
        </w:rPr>
        <w:t> свойству</w:t>
      </w:r>
      <w:r>
        <w:rPr>
          <w:w w:val="85"/>
          <w:sz w:val="48"/>
        </w:rPr>
        <w:t> отображения</w:t>
      </w:r>
      <w:r>
        <w:rPr>
          <w:sz w:val="48"/>
        </w:rPr>
        <w:t> </w:t>
      </w:r>
      <w:r>
        <w:rPr>
          <w:w w:val="85"/>
          <w:sz w:val="48"/>
        </w:rPr>
        <w:t>в подобъекты</w:t>
      </w:r>
      <w:r>
        <w:rPr>
          <w:sz w:val="48"/>
        </w:rPr>
        <w:t> </w:t>
      </w:r>
      <w:r>
        <w:rPr>
          <w:w w:val="85"/>
          <w:sz w:val="48"/>
        </w:rPr>
        <w:t>должен</w:t>
      </w:r>
      <w:r>
        <w:rPr>
          <w:w w:val="85"/>
          <w:sz w:val="48"/>
        </w:rPr>
        <w:t> существо- </w:t>
      </w:r>
      <w:r>
        <w:rPr>
          <w:spacing w:val="-16"/>
          <w:sz w:val="46"/>
        </w:rPr>
        <w:t>вать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такой</w:t>
      </w:r>
      <w:r>
        <w:rPr>
          <w:spacing w:val="-9"/>
          <w:sz w:val="46"/>
        </w:rPr>
        <w:t> </w:t>
      </w:r>
      <w:r>
        <w:rPr>
          <w:i/>
          <w:spacing w:val="-16"/>
          <w:sz w:val="46"/>
        </w:rPr>
        <w:t>z,</w:t>
      </w:r>
      <w:r>
        <w:rPr>
          <w:i/>
          <w:spacing w:val="-9"/>
          <w:sz w:val="46"/>
        </w:rPr>
        <w:t> </w:t>
      </w:r>
      <w:r>
        <w:rPr>
          <w:spacing w:val="-16"/>
          <w:sz w:val="46"/>
        </w:rPr>
        <w:t>іюторый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является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собственной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частью</w:t>
      </w:r>
      <w:r>
        <w:rPr>
          <w:spacing w:val="-10"/>
          <w:sz w:val="46"/>
        </w:rPr>
        <w:t> </w:t>
      </w:r>
      <w:r>
        <w:rPr>
          <w:i/>
          <w:spacing w:val="-16"/>
          <w:sz w:val="46"/>
        </w:rPr>
        <w:t>у”</w:t>
      </w:r>
      <w:r>
        <w:rPr>
          <w:i/>
          <w:spacing w:val="-8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который</w:t>
      </w:r>
      <w:r>
        <w:rPr>
          <w:sz w:val="46"/>
        </w:rPr>
        <w:t> </w:t>
      </w:r>
      <w:r>
        <w:rPr>
          <w:spacing w:val="-16"/>
          <w:sz w:val="46"/>
        </w:rPr>
        <w:t>за- </w:t>
      </w:r>
      <w:r>
        <w:rPr>
          <w:sz w:val="43"/>
        </w:rPr>
        <w:t>действован</w:t>
      </w:r>
      <w:r>
        <w:rPr>
          <w:spacing w:val="-24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качестве</w:t>
      </w:r>
      <w:r>
        <w:rPr>
          <w:spacing w:val="-24"/>
          <w:sz w:val="43"/>
        </w:rPr>
        <w:t> </w:t>
      </w:r>
      <w:r>
        <w:rPr>
          <w:sz w:val="43"/>
        </w:rPr>
        <w:t>темы</w:t>
      </w:r>
      <w:r>
        <w:rPr>
          <w:spacing w:val="-23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i/>
          <w:sz w:val="43"/>
        </w:rPr>
        <w:t>е'.</w:t>
      </w:r>
      <w:r>
        <w:rPr>
          <w:i/>
          <w:spacing w:val="-24"/>
          <w:sz w:val="43"/>
        </w:rPr>
        <w:t> </w:t>
      </w:r>
      <w:r>
        <w:rPr>
          <w:sz w:val="43"/>
        </w:rPr>
        <w:t>Но</w:t>
      </w:r>
      <w:r>
        <w:rPr>
          <w:spacing w:val="-23"/>
          <w:sz w:val="43"/>
        </w:rPr>
        <w:t> </w:t>
      </w:r>
      <w:r>
        <w:rPr>
          <w:sz w:val="43"/>
        </w:rPr>
        <w:t>бяаюдаря</w:t>
      </w:r>
      <w:r>
        <w:rPr>
          <w:spacing w:val="-24"/>
          <w:sz w:val="43"/>
        </w:rPr>
        <w:t> </w:t>
      </w:r>
      <w:r>
        <w:rPr>
          <w:sz w:val="43"/>
        </w:rPr>
        <w:t>свойству</w:t>
      </w:r>
      <w:r>
        <w:rPr>
          <w:spacing w:val="-22"/>
          <w:sz w:val="43"/>
        </w:rPr>
        <w:t> </w:t>
      </w:r>
      <w:r>
        <w:rPr>
          <w:sz w:val="43"/>
        </w:rPr>
        <w:t>уникальности объектов z =</w:t>
      </w:r>
      <w:r>
        <w:rPr>
          <w:spacing w:val="30"/>
          <w:sz w:val="43"/>
        </w:rPr>
        <w:t> </w:t>
      </w:r>
      <w:r>
        <w:rPr>
          <w:sz w:val="43"/>
        </w:rPr>
        <w:t>у’.</w:t>
      </w:r>
      <w:r>
        <w:rPr>
          <w:spacing w:val="80"/>
          <w:sz w:val="43"/>
        </w:rPr>
        <w:t> </w:t>
      </w:r>
      <w:r>
        <w:rPr>
          <w:sz w:val="43"/>
        </w:rPr>
        <w:t>Таким</w:t>
      </w:r>
      <w:r>
        <w:rPr>
          <w:spacing w:val="28"/>
          <w:sz w:val="43"/>
        </w:rPr>
        <w:t> </w:t>
      </w:r>
      <w:r>
        <w:rPr>
          <w:sz w:val="43"/>
        </w:rPr>
        <w:t>образом,</w:t>
      </w:r>
      <w:r>
        <w:rPr>
          <w:spacing w:val="34"/>
          <w:sz w:val="43"/>
        </w:rPr>
        <w:t> </w:t>
      </w:r>
      <w:r>
        <w:rPr>
          <w:sz w:val="43"/>
        </w:rPr>
        <w:t>у’</w:t>
      </w:r>
      <w:r>
        <w:rPr>
          <w:spacing w:val="-18"/>
          <w:sz w:val="43"/>
        </w:rPr>
        <w:t> </w:t>
      </w:r>
      <w:r>
        <w:rPr>
          <w:sz w:val="43"/>
        </w:rPr>
        <w:t>&lt; у”.</w:t>
      </w:r>
      <w:r>
        <w:rPr>
          <w:spacing w:val="40"/>
          <w:sz w:val="43"/>
        </w:rPr>
        <w:t> </w:t>
      </w:r>
      <w:r>
        <w:rPr>
          <w:sz w:val="43"/>
        </w:rPr>
        <w:t>Однако как/, так и</w:t>
      </w:r>
      <w:r>
        <w:rPr>
          <w:spacing w:val="-24"/>
          <w:sz w:val="43"/>
        </w:rPr>
        <w:t> </w:t>
      </w:r>
      <w:r>
        <w:rPr>
          <w:sz w:val="43"/>
        </w:rPr>
        <w:t>/*</w:t>
      </w:r>
      <w:r>
        <w:rPr>
          <w:spacing w:val="80"/>
          <w:sz w:val="43"/>
        </w:rPr>
        <w:t> </w:t>
      </w:r>
      <w:r>
        <w:rPr>
          <w:sz w:val="43"/>
        </w:rPr>
        <w:t>входдт </w:t>
      </w:r>
      <w:r>
        <w:rPr>
          <w:spacing w:val="-8"/>
          <w:sz w:val="43"/>
        </w:rPr>
        <w:t>в</w:t>
      </w:r>
      <w:r>
        <w:rPr>
          <w:spacing w:val="-27"/>
          <w:sz w:val="43"/>
        </w:rPr>
        <w:t> </w:t>
      </w:r>
      <w:r>
        <w:rPr>
          <w:spacing w:val="-8"/>
          <w:sz w:val="43"/>
        </w:rPr>
        <w:t>экстенсионал</w:t>
      </w:r>
      <w:r>
        <w:rPr>
          <w:spacing w:val="11"/>
          <w:sz w:val="43"/>
        </w:rPr>
        <w:t> </w:t>
      </w:r>
      <w:r>
        <w:rPr>
          <w:b/>
          <w:spacing w:val="-8"/>
          <w:sz w:val="43"/>
        </w:rPr>
        <w:t>предиката</w:t>
      </w:r>
      <w:r>
        <w:rPr>
          <w:b/>
          <w:spacing w:val="-15"/>
          <w:sz w:val="43"/>
        </w:rPr>
        <w:t> </w:t>
      </w:r>
      <w:r>
        <w:rPr>
          <w:b/>
          <w:spacing w:val="-8"/>
          <w:sz w:val="43"/>
        </w:rPr>
        <w:t>apple*,</w:t>
      </w:r>
      <w:r>
        <w:rPr>
          <w:b/>
          <w:spacing w:val="-1"/>
          <w:sz w:val="43"/>
        </w:rPr>
        <w:t> </w:t>
      </w:r>
      <w:r>
        <w:rPr>
          <w:b/>
          <w:spacing w:val="-8"/>
          <w:sz w:val="43"/>
        </w:rPr>
        <w:t>и</w:t>
      </w:r>
      <w:r>
        <w:rPr>
          <w:b/>
          <w:spacing w:val="-1"/>
          <w:sz w:val="43"/>
        </w:rPr>
        <w:t> </w:t>
      </w:r>
      <w:r>
        <w:rPr>
          <w:b/>
          <w:spacing w:val="-8"/>
          <w:sz w:val="43"/>
        </w:rPr>
        <w:t>мы</w:t>
      </w:r>
      <w:r>
        <w:rPr>
          <w:b/>
          <w:spacing w:val="-2"/>
          <w:sz w:val="43"/>
        </w:rPr>
        <w:t> </w:t>
      </w:r>
      <w:r>
        <w:rPr>
          <w:spacing w:val="-8"/>
          <w:sz w:val="43"/>
        </w:rPr>
        <w:t>вступаем</w:t>
      </w:r>
      <w:r>
        <w:rPr>
          <w:spacing w:val="-6"/>
          <w:sz w:val="43"/>
        </w:rPr>
        <w:t> </w:t>
      </w:r>
      <w:r>
        <w:rPr>
          <w:spacing w:val="-8"/>
          <w:sz w:val="43"/>
        </w:rPr>
        <w:t>в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противоречие</w:t>
      </w:r>
      <w:r>
        <w:rPr>
          <w:sz w:val="43"/>
        </w:rPr>
        <w:t> </w:t>
      </w:r>
      <w:r>
        <w:rPr>
          <w:spacing w:val="-8"/>
          <w:sz w:val="43"/>
        </w:rPr>
        <w:t>с</w:t>
      </w:r>
      <w:r>
        <w:rPr>
          <w:spacing w:val="4"/>
          <w:sz w:val="43"/>
        </w:rPr>
        <w:t> </w:t>
      </w:r>
      <w:r>
        <w:rPr>
          <w:spacing w:val="-8"/>
          <w:sz w:val="43"/>
        </w:rPr>
        <w:t>ис-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488950</wp:posOffset>
                </wp:positionH>
                <wp:positionV relativeFrom="paragraph">
                  <wp:posOffset>301319</wp:posOffset>
                </wp:positionV>
                <wp:extent cx="2578100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57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0" h="0">
                              <a:moveTo>
                                <a:pt x="0" y="0"/>
                              </a:moveTo>
                              <a:lnTo>
                                <a:pt x="25780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23.72596pt;width:203pt;height:.1pt;mso-position-horizontal-relative:page;mso-position-vertical-relative:paragraph;z-index:-15701504;mso-wrap-distance-left:0;mso-wrap-distance-right:0" id="docshape60" coordorigin="770,475" coordsize="4060,0" path="m770,475l4830,475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105"/>
        <w:ind w:left="162" w:right="107" w:firstLine="712"/>
        <w:jc w:val="both"/>
        <w:rPr>
          <w:sz w:val="41"/>
        </w:rPr>
      </w:pPr>
      <w:r>
        <w:rPr>
          <w:w w:val="90"/>
          <w:sz w:val="41"/>
        </w:rPr>
        <w:t>"</w:t>
      </w:r>
      <w:r>
        <w:rPr>
          <w:spacing w:val="80"/>
          <w:sz w:val="41"/>
        </w:rPr>
        <w:t> </w:t>
      </w:r>
      <w:r>
        <w:rPr>
          <w:w w:val="90"/>
          <w:sz w:val="41"/>
        </w:rPr>
        <w:t>Двухместное отііошен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ие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R</w:t>
      </w:r>
      <w:r>
        <w:rPr>
          <w:spacing w:val="-10"/>
          <w:w w:val="90"/>
          <w:sz w:val="41"/>
        </w:rPr>
        <w:t> </w:t>
      </w:r>
      <w:r>
        <w:rPr>
          <w:w w:val="90"/>
          <w:sz w:val="41"/>
        </w:rPr>
        <w:t>будем</w:t>
      </w:r>
      <w:r>
        <w:rPr>
          <w:w w:val="90"/>
          <w:sz w:val="41"/>
        </w:rPr>
        <w:t> называть кумупsгивнммп</w:t>
      </w:r>
      <w:r>
        <w:rPr>
          <w:w w:val="90"/>
          <w:sz w:val="41"/>
        </w:rPr>
        <w:t> тогдв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н топь- </w:t>
      </w:r>
      <w:r>
        <w:rPr>
          <w:spacing w:val="-2"/>
          <w:sz w:val="41"/>
        </w:rPr>
        <w:t>ко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іогда,</w:t>
      </w:r>
      <w:r>
        <w:rPr>
          <w:spacing w:val="-4"/>
          <w:sz w:val="41"/>
        </w:rPr>
        <w:t> </w:t>
      </w:r>
      <w:r>
        <w:rPr>
          <w:spacing w:val="-2"/>
          <w:sz w:val="41"/>
        </w:rPr>
        <w:t>гогда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из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R(x)(y)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п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R(x’It</w:t>
      </w:r>
      <w:r>
        <w:rPr>
          <w:spacing w:val="73"/>
          <w:w w:val="150"/>
          <w:sz w:val="41"/>
        </w:rPr>
        <w:t> </w:t>
      </w:r>
      <w:r>
        <w:rPr>
          <w:spacing w:val="-2"/>
          <w:sz w:val="41"/>
        </w:rPr>
        <w:t>’)</w:t>
      </w:r>
      <w:r>
        <w:rPr>
          <w:spacing w:val="-26"/>
          <w:sz w:val="41"/>
        </w:rPr>
        <w:t> </w:t>
      </w:r>
      <w:r>
        <w:rPr>
          <w:spacing w:val="-2"/>
          <w:sz w:val="41"/>
        </w:rPr>
        <w:t>следует R(xxx’)(yФy’).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480" w:bottom="280" w:left="566" w:right="708"/>
        </w:sectPr>
      </w:pPr>
    </w:p>
    <w:p>
      <w:pPr>
        <w:pStyle w:val="BodyText"/>
        <w:spacing w:line="264" w:lineRule="auto" w:before="81"/>
        <w:ind w:left="176" w:right="105" w:hanging="13"/>
        <w:jc w:val="both"/>
      </w:pPr>
      <w:r>
        <w:rPr/>
        <w:t>ходным</w:t>
      </w:r>
      <w:r>
        <w:rPr>
          <w:spacing w:val="-15"/>
        </w:rPr>
        <w:t> </w:t>
      </w:r>
      <w:r>
        <w:rPr/>
        <w:t>допущением, что</w:t>
      </w:r>
      <w:r>
        <w:rPr>
          <w:spacing w:val="-12"/>
        </w:rPr>
        <w:t> </w:t>
      </w:r>
      <w:r>
        <w:rPr/>
        <w:t>предикат</w:t>
      </w:r>
      <w:r>
        <w:rPr>
          <w:spacing w:val="-12"/>
        </w:rPr>
        <w:t> </w:t>
      </w:r>
      <w:r>
        <w:rPr/>
        <w:t>apple* квантован. Тем</w:t>
      </w:r>
      <w:r>
        <w:rPr>
          <w:spacing w:val="-13"/>
        </w:rPr>
        <w:t> </w:t>
      </w:r>
      <w:r>
        <w:rPr/>
        <w:t>самым мы </w:t>
      </w:r>
      <w:r>
        <w:rPr>
          <w:spacing w:val="-4"/>
        </w:rPr>
        <w:t>показали,</w:t>
      </w:r>
      <w:r>
        <w:rPr/>
        <w:t> </w:t>
      </w:r>
      <w:r>
        <w:rPr>
          <w:spacing w:val="-4"/>
        </w:rPr>
        <w:t>что</w:t>
      </w:r>
      <w:r>
        <w:rPr>
          <w:spacing w:val="-20"/>
        </w:rPr>
        <w:t> </w:t>
      </w:r>
      <w:r>
        <w:rPr>
          <w:spacing w:val="-4"/>
        </w:rPr>
        <w:t>событийный</w:t>
      </w:r>
      <w:r>
        <w:rPr>
          <w:spacing w:val="36"/>
        </w:rPr>
        <w:t> </w:t>
      </w:r>
      <w:r>
        <w:rPr>
          <w:spacing w:val="-4"/>
        </w:rPr>
        <w:t>предикат</w:t>
      </w:r>
      <w:r>
        <w:rPr>
          <w:spacing w:val="-12"/>
        </w:rPr>
        <w:t> </w:t>
      </w:r>
      <w:r>
        <w:rPr>
          <w:spacing w:val="-4"/>
        </w:rPr>
        <w:t>Р</w:t>
      </w:r>
      <w:r>
        <w:rPr>
          <w:spacing w:val="-20"/>
        </w:rPr>
        <w:t> </w:t>
      </w:r>
      <w:r>
        <w:rPr>
          <w:spacing w:val="-4"/>
        </w:rPr>
        <w:t>квантован.</w:t>
      </w:r>
    </w:p>
    <w:p>
      <w:pPr>
        <w:pStyle w:val="BodyText"/>
        <w:spacing w:line="490" w:lineRule="exact"/>
        <w:ind w:left="902"/>
        <w:jc w:val="both"/>
      </w:pPr>
      <w:r>
        <w:rPr>
          <w:spacing w:val="-8"/>
        </w:rPr>
        <w:t>Аналогнчные</w:t>
      </w:r>
      <w:r>
        <w:rPr>
          <w:spacing w:val="1"/>
        </w:rPr>
        <w:t> </w:t>
      </w:r>
      <w:r>
        <w:rPr>
          <w:spacing w:val="-8"/>
        </w:rPr>
        <w:t>рассуждення,</w:t>
      </w:r>
      <w:r>
        <w:rPr>
          <w:spacing w:val="6"/>
        </w:rPr>
        <w:t> </w:t>
      </w:r>
      <w:r>
        <w:rPr>
          <w:spacing w:val="-8"/>
        </w:rPr>
        <w:t>очевидно,</w:t>
      </w:r>
      <w:r>
        <w:rPr>
          <w:spacing w:val="-16"/>
        </w:rPr>
        <w:t> </w:t>
      </w:r>
      <w:r>
        <w:rPr>
          <w:spacing w:val="-8"/>
        </w:rPr>
        <w:t>будут</w:t>
      </w:r>
      <w:r>
        <w:rPr>
          <w:spacing w:val="-16"/>
        </w:rPr>
        <w:t> </w:t>
      </w:r>
      <w:r>
        <w:rPr>
          <w:spacing w:val="-8"/>
        </w:rPr>
        <w:t>применимы</w:t>
      </w:r>
      <w:r>
        <w:rPr>
          <w:spacing w:val="7"/>
        </w:rPr>
        <w:t> </w:t>
      </w:r>
      <w:r>
        <w:rPr>
          <w:spacing w:val="-8"/>
        </w:rPr>
        <w:t>и</w:t>
      </w:r>
      <w:r>
        <w:rPr>
          <w:spacing w:val="-16"/>
        </w:rPr>
        <w:t> </w:t>
      </w:r>
      <w:r>
        <w:rPr>
          <w:spacing w:val="-8"/>
        </w:rPr>
        <w:t>к</w:t>
      </w:r>
      <w:r>
        <w:rPr>
          <w:spacing w:val="-16"/>
        </w:rPr>
        <w:t> </w:t>
      </w:r>
      <w:r>
        <w:rPr>
          <w:spacing w:val="-8"/>
        </w:rPr>
        <w:t>любо-</w:t>
      </w:r>
    </w:p>
    <w:p>
      <w:pPr>
        <w:spacing w:line="256" w:lineRule="auto" w:before="36"/>
        <w:ind w:left="146" w:right="112" w:firstLine="30"/>
        <w:jc w:val="both"/>
        <w:rPr>
          <w:rFonts w:ascii="Times New Roman" w:hAnsi="Times New Roman"/>
          <w:sz w:val="46"/>
        </w:rPr>
      </w:pPr>
      <w:r>
        <w:rPr>
          <w:spacing w:val="-8"/>
          <w:sz w:val="43"/>
        </w:rPr>
        <w:t>му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друюму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предикату,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в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котором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имеется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пациентивная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нменная</w:t>
      </w:r>
      <w:r>
        <w:rPr>
          <w:spacing w:val="-12"/>
          <w:sz w:val="43"/>
        </w:rPr>
        <w:t> </w:t>
      </w:r>
      <w:r>
        <w:rPr>
          <w:spacing w:val="-8"/>
          <w:sz w:val="43"/>
        </w:rPr>
        <w:t>груп- </w:t>
      </w:r>
      <w:r>
        <w:rPr>
          <w:spacing w:val="-4"/>
          <w:sz w:val="43"/>
        </w:rPr>
        <w:t>па,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вводящая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в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семантическое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представление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квантованный</w:t>
      </w:r>
      <w:r>
        <w:rPr>
          <w:spacing w:val="-4"/>
          <w:sz w:val="43"/>
        </w:rPr>
        <w:t> нмеиной </w:t>
      </w:r>
      <w:r>
        <w:rPr>
          <w:sz w:val="43"/>
        </w:rPr>
        <w:t>предикат,</w:t>
      </w:r>
      <w:r>
        <w:rPr>
          <w:spacing w:val="-10"/>
          <w:sz w:val="43"/>
        </w:rPr>
        <w:t> </w:t>
      </w:r>
      <w:r>
        <w:rPr>
          <w:sz w:val="43"/>
        </w:rPr>
        <w:t>а</w:t>
      </w:r>
      <w:r>
        <w:rPr>
          <w:spacing w:val="-24"/>
          <w:sz w:val="43"/>
        </w:rPr>
        <w:t> </w:t>
      </w:r>
      <w:r>
        <w:rPr>
          <w:sz w:val="43"/>
        </w:rPr>
        <w:t>пациентивное отношение инкрементально.</w:t>
      </w:r>
      <w:r>
        <w:rPr>
          <w:spacing w:val="-18"/>
          <w:sz w:val="43"/>
        </w:rPr>
        <w:t> </w:t>
      </w:r>
      <w:r>
        <w:rPr>
          <w:sz w:val="43"/>
        </w:rPr>
        <w:t>В частности, они применимы к </w:t>
      </w:r>
      <w:r>
        <w:rPr>
          <w:i/>
          <w:sz w:val="43"/>
        </w:rPr>
        <w:t>john</w:t>
      </w:r>
      <w:r>
        <w:rPr>
          <w:i/>
          <w:spacing w:val="-16"/>
          <w:sz w:val="43"/>
        </w:rPr>
        <w:t> </w:t>
      </w:r>
      <w:r>
        <w:rPr>
          <w:i/>
          <w:sz w:val="43"/>
        </w:rPr>
        <w:t>atefi</w:t>
      </w:r>
      <w:r>
        <w:rPr>
          <w:sz w:val="43"/>
        </w:rPr>
        <w:t>m'</w:t>
      </w:r>
      <w:r>
        <w:rPr>
          <w:i/>
          <w:sz w:val="43"/>
        </w:rPr>
        <w:t>e</w:t>
      </w:r>
      <w:r>
        <w:rPr>
          <w:i/>
          <w:spacing w:val="-21"/>
          <w:sz w:val="43"/>
        </w:rPr>
        <w:t> </w:t>
      </w:r>
      <w:r>
        <w:rPr>
          <w:i/>
          <w:sz w:val="43"/>
        </w:rPr>
        <w:t>apples </w:t>
      </w:r>
      <w:r>
        <w:rPr>
          <w:sz w:val="43"/>
        </w:rPr>
        <w:t>‘Джон</w:t>
      </w:r>
      <w:r>
        <w:rPr>
          <w:spacing w:val="-2"/>
          <w:sz w:val="43"/>
        </w:rPr>
        <w:t> </w:t>
      </w:r>
      <w:r>
        <w:rPr>
          <w:sz w:val="43"/>
        </w:rPr>
        <w:t>съел пять яблок’, в</w:t>
      </w:r>
      <w:r>
        <w:rPr>
          <w:spacing w:val="-16"/>
          <w:sz w:val="43"/>
        </w:rPr>
        <w:t> </w:t>
      </w:r>
      <w:r>
        <w:rPr>
          <w:sz w:val="43"/>
        </w:rPr>
        <w:t>кото- </w:t>
      </w:r>
      <w:r>
        <w:rPr>
          <w:rFonts w:ascii="Times New Roman" w:hAnsi="Times New Roman"/>
          <w:sz w:val="46"/>
        </w:rPr>
        <w:t>рой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прямое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дополнение</w:t>
      </w:r>
      <w:r>
        <w:rPr>
          <w:rFonts w:ascii="Times New Roman" w:hAnsi="Times New Roman"/>
          <w:spacing w:val="29"/>
          <w:sz w:val="46"/>
        </w:rPr>
        <w:t> </w:t>
      </w:r>
      <w:r>
        <w:rPr>
          <w:rFonts w:ascii="Times New Roman" w:hAnsi="Times New Roman"/>
          <w:sz w:val="46"/>
        </w:rPr>
        <w:t>имеет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семантику</w:t>
      </w:r>
      <w:r>
        <w:rPr>
          <w:rFonts w:ascii="Times New Roman" w:hAnsi="Times New Roman"/>
          <w:spacing w:val="24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(577c).</w:t>
      </w:r>
    </w:p>
    <w:p>
      <w:pPr>
        <w:spacing w:line="266" w:lineRule="auto" w:before="6"/>
        <w:ind w:left="130" w:right="89" w:firstLine="764"/>
        <w:jc w:val="both"/>
        <w:rPr>
          <w:sz w:val="41"/>
        </w:rPr>
      </w:pPr>
      <w:r>
        <w:rPr>
          <w:sz w:val="43"/>
        </w:rPr>
        <w:t>Это</w:t>
      </w:r>
      <w:r>
        <w:rPr>
          <w:spacing w:val="-1"/>
          <w:sz w:val="43"/>
        </w:rPr>
        <w:t> </w:t>
      </w:r>
      <w:r>
        <w:rPr>
          <w:sz w:val="43"/>
        </w:rPr>
        <w:t>означает, что у нас есть</w:t>
      </w:r>
      <w:r>
        <w:rPr>
          <w:spacing w:val="-4"/>
          <w:sz w:val="43"/>
        </w:rPr>
        <w:t> </w:t>
      </w:r>
      <w:r>
        <w:rPr>
          <w:sz w:val="43"/>
        </w:rPr>
        <w:t>объясненне всех ннтересующих нас </w:t>
      </w:r>
      <w:r>
        <w:rPr>
          <w:sz w:val="41"/>
        </w:rPr>
        <w:t>случаев акциональной композиции на английском материале. Фор- мальною анализа акциональной композиции для русском и анало- </w:t>
      </w:r>
      <w:r>
        <w:rPr>
          <w:spacing w:val="-2"/>
          <w:sz w:val="43"/>
        </w:rPr>
        <w:t>гнчиых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языков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мы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в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этом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разделе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не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предлагаем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—</w:t>
      </w:r>
      <w:r>
        <w:rPr>
          <w:spacing w:val="-15"/>
          <w:sz w:val="43"/>
        </w:rPr>
        <w:t> </w:t>
      </w:r>
      <w:r>
        <w:rPr>
          <w:spacing w:val="-2"/>
          <w:sz w:val="43"/>
        </w:rPr>
        <w:t>см.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Приложение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3, (Tatevosov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2011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b;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Татевосов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2014),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а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таіоке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(Татевосов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2009),</w:t>
      </w:r>
      <w:r>
        <w:rPr>
          <w:spacing w:val="-18"/>
          <w:sz w:val="43"/>
        </w:rPr>
        <w:t> </w:t>
      </w:r>
      <w:r>
        <w:rPr>
          <w:spacing w:val="-2"/>
          <w:sz w:val="43"/>
        </w:rPr>
        <w:t>где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этот </w:t>
      </w:r>
      <w:r>
        <w:rPr>
          <w:sz w:val="41"/>
        </w:rPr>
        <w:t>тип</w:t>
      </w:r>
      <w:r>
        <w:rPr>
          <w:spacing w:val="40"/>
          <w:sz w:val="41"/>
        </w:rPr>
        <w:t> </w:t>
      </w:r>
      <w:r>
        <w:rPr>
          <w:sz w:val="41"/>
        </w:rPr>
        <w:t>композиции</w:t>
      </w:r>
      <w:r>
        <w:rPr>
          <w:spacing w:val="40"/>
          <w:sz w:val="41"/>
        </w:rPr>
        <w:t> </w:t>
      </w:r>
      <w:r>
        <w:rPr>
          <w:sz w:val="41"/>
        </w:rPr>
        <w:t>рыбирается</w:t>
      </w:r>
      <w:r>
        <w:rPr>
          <w:spacing w:val="40"/>
          <w:sz w:val="41"/>
        </w:rPr>
        <w:t> </w:t>
      </w:r>
      <w:r>
        <w:rPr>
          <w:sz w:val="41"/>
        </w:rPr>
        <w:t>на</w:t>
      </w:r>
      <w:r>
        <w:rPr>
          <w:spacing w:val="-14"/>
          <w:sz w:val="41"/>
        </w:rPr>
        <w:t> </w:t>
      </w:r>
      <w:r>
        <w:rPr>
          <w:sz w:val="41"/>
        </w:rPr>
        <w:t>тюркском</w:t>
      </w:r>
      <w:r>
        <w:rPr>
          <w:spacing w:val="40"/>
          <w:sz w:val="41"/>
        </w:rPr>
        <w:t> </w:t>
      </w:r>
      <w:r>
        <w:rPr>
          <w:sz w:val="41"/>
        </w:rPr>
        <w:t>материале.</w:t>
      </w:r>
    </w:p>
    <w:p>
      <w:pPr>
        <w:pStyle w:val="BodyText"/>
        <w:spacing w:before="132"/>
      </w:pPr>
    </w:p>
    <w:p>
      <w:pPr>
        <w:pStyle w:val="Heading3"/>
        <w:numPr>
          <w:ilvl w:val="0"/>
          <w:numId w:val="21"/>
        </w:numPr>
        <w:tabs>
          <w:tab w:pos="5160" w:val="left" w:leader="none"/>
        </w:tabs>
        <w:spacing w:line="240" w:lineRule="auto" w:before="0" w:after="0"/>
        <w:ind w:left="5160" w:right="0" w:hanging="437"/>
        <w:jc w:val="left"/>
      </w:pPr>
      <w:r>
        <w:rPr>
          <w:w w:val="75"/>
        </w:rPr>
        <w:t>Структура</w:t>
      </w:r>
      <w:r>
        <w:rPr>
          <w:spacing w:val="24"/>
          <w:w w:val="150"/>
        </w:rPr>
        <w:t> </w:t>
      </w:r>
      <w:r>
        <w:rPr>
          <w:spacing w:val="-2"/>
          <w:w w:val="90"/>
        </w:rPr>
        <w:t>события</w:t>
      </w:r>
    </w:p>
    <w:p>
      <w:pPr>
        <w:spacing w:line="247" w:lineRule="auto" w:before="372"/>
        <w:ind w:left="159" w:right="80" w:firstLine="748"/>
        <w:jc w:val="both"/>
        <w:rPr>
          <w:sz w:val="48"/>
        </w:rPr>
      </w:pP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этом</w:t>
      </w:r>
      <w:r>
        <w:rPr>
          <w:spacing w:val="-24"/>
          <w:sz w:val="43"/>
        </w:rPr>
        <w:t> </w:t>
      </w:r>
      <w:r>
        <w:rPr>
          <w:sz w:val="43"/>
        </w:rPr>
        <w:t>рыделе</w:t>
      </w:r>
      <w:r>
        <w:rPr>
          <w:spacing w:val="-24"/>
          <w:sz w:val="43"/>
        </w:rPr>
        <w:t> </w:t>
      </w:r>
      <w:r>
        <w:rPr>
          <w:sz w:val="43"/>
        </w:rPr>
        <w:t>мы</w:t>
      </w:r>
      <w:r>
        <w:rPr>
          <w:spacing w:val="-23"/>
          <w:sz w:val="43"/>
        </w:rPr>
        <w:t> </w:t>
      </w:r>
      <w:r>
        <w:rPr>
          <w:sz w:val="43"/>
        </w:rPr>
        <w:t>предложим</w:t>
      </w:r>
      <w:r>
        <w:rPr>
          <w:spacing w:val="-24"/>
          <w:sz w:val="43"/>
        </w:rPr>
        <w:t> </w:t>
      </w:r>
      <w:r>
        <w:rPr>
          <w:sz w:val="43"/>
        </w:rPr>
        <w:t>дальнейшее</w:t>
      </w:r>
      <w:r>
        <w:rPr>
          <w:spacing w:val="-24"/>
          <w:sz w:val="43"/>
        </w:rPr>
        <w:t> </w:t>
      </w:r>
      <w:r>
        <w:rPr>
          <w:sz w:val="43"/>
        </w:rPr>
        <w:t>рвсшнренне</w:t>
      </w:r>
      <w:r>
        <w:rPr>
          <w:spacing w:val="-20"/>
          <w:sz w:val="43"/>
        </w:rPr>
        <w:t> </w:t>
      </w:r>
      <w:r>
        <w:rPr>
          <w:sz w:val="43"/>
        </w:rPr>
        <w:t>формаль- ной</w:t>
      </w:r>
      <w:r>
        <w:rPr>
          <w:spacing w:val="-24"/>
          <w:sz w:val="43"/>
        </w:rPr>
        <w:t> </w:t>
      </w:r>
      <w:r>
        <w:rPr>
          <w:sz w:val="43"/>
        </w:rPr>
        <w:t>теории.</w:t>
      </w:r>
      <w:r>
        <w:rPr>
          <w:spacing w:val="-24"/>
          <w:sz w:val="43"/>
        </w:rPr>
        <w:t> </w:t>
      </w:r>
      <w:r>
        <w:rPr>
          <w:sz w:val="43"/>
        </w:rPr>
        <w:t>До</w:t>
      </w:r>
      <w:r>
        <w:rPr>
          <w:spacing w:val="-24"/>
          <w:sz w:val="43"/>
        </w:rPr>
        <w:t> </w:t>
      </w:r>
      <w:r>
        <w:rPr>
          <w:sz w:val="43"/>
        </w:rPr>
        <w:t>снх</w:t>
      </w:r>
      <w:r>
        <w:rPr>
          <w:spacing w:val="-20"/>
          <w:sz w:val="43"/>
        </w:rPr>
        <w:t> </w:t>
      </w:r>
      <w:r>
        <w:rPr>
          <w:sz w:val="43"/>
        </w:rPr>
        <w:t>пор</w:t>
      </w:r>
      <w:r>
        <w:rPr>
          <w:spacing w:val="-24"/>
          <w:sz w:val="43"/>
        </w:rPr>
        <w:t> </w:t>
      </w:r>
      <w:r>
        <w:rPr>
          <w:sz w:val="43"/>
        </w:rPr>
        <w:t>любым</w:t>
      </w:r>
      <w:r>
        <w:rPr>
          <w:spacing w:val="-8"/>
          <w:sz w:val="43"/>
        </w:rPr>
        <w:t> </w:t>
      </w:r>
      <w:r>
        <w:rPr>
          <w:sz w:val="43"/>
        </w:rPr>
        <w:t>естественно-языковым</w:t>
      </w:r>
      <w:r>
        <w:rPr>
          <w:spacing w:val="-23"/>
          <w:sz w:val="43"/>
        </w:rPr>
        <w:t> </w:t>
      </w:r>
      <w:r>
        <w:rPr>
          <w:sz w:val="43"/>
        </w:rPr>
        <w:t>глатолам</w:t>
      </w:r>
      <w:r>
        <w:rPr>
          <w:spacing w:val="-4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на- </w:t>
      </w:r>
      <w:r>
        <w:rPr>
          <w:spacing w:val="-4"/>
          <w:sz w:val="43"/>
        </w:rPr>
        <w:t>шем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анализе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соответствовали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элементарных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событийные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предикаты, </w:t>
      </w:r>
      <w:r>
        <w:rPr>
          <w:spacing w:val="-14"/>
          <w:sz w:val="46"/>
        </w:rPr>
        <w:t>не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подвергающиеся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дальнейшей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деюмпозиции.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Однако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существуют веские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основания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думать,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действительности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естественно-язы- </w:t>
      </w:r>
      <w:r>
        <w:rPr>
          <w:w w:val="90"/>
          <w:sz w:val="46"/>
        </w:rPr>
        <w:t>ковые предикаты</w:t>
      </w:r>
      <w:r>
        <w:rPr>
          <w:sz w:val="46"/>
        </w:rPr>
        <w:t> </w:t>
      </w:r>
      <w:r>
        <w:rPr>
          <w:w w:val="90"/>
          <w:sz w:val="46"/>
        </w:rPr>
        <w:t>имеют сложную структуру,</w:t>
      </w:r>
      <w:r>
        <w:rPr>
          <w:w w:val="90"/>
          <w:sz w:val="46"/>
        </w:rPr>
        <w:t> состовщую</w:t>
      </w:r>
      <w:r>
        <w:rPr>
          <w:w w:val="90"/>
          <w:sz w:val="46"/>
        </w:rPr>
        <w:t> из несколь- ких компонентов (см.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(Татевосов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2015)). Поэтому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наша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главная</w:t>
      </w:r>
      <w:r>
        <w:rPr>
          <w:sz w:val="46"/>
        </w:rPr>
        <w:t> </w:t>
      </w:r>
      <w:r>
        <w:rPr>
          <w:w w:val="90"/>
          <w:sz w:val="46"/>
        </w:rPr>
        <w:t>задача </w:t>
      </w:r>
      <w:r>
        <w:rPr>
          <w:spacing w:val="-2"/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spacing w:val="-2"/>
          <w:w w:val="90"/>
          <w:sz w:val="48"/>
        </w:rPr>
        <w:t>этом</w:t>
      </w:r>
      <w:r>
        <w:rPr>
          <w:spacing w:val="-9"/>
          <w:w w:val="90"/>
          <w:sz w:val="48"/>
        </w:rPr>
        <w:t> </w:t>
      </w:r>
      <w:r>
        <w:rPr>
          <w:spacing w:val="-2"/>
          <w:w w:val="90"/>
          <w:sz w:val="48"/>
        </w:rPr>
        <w:t>разделе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—сделать</w:t>
      </w:r>
      <w:r>
        <w:rPr>
          <w:spacing w:val="-10"/>
          <w:w w:val="90"/>
          <w:sz w:val="48"/>
        </w:rPr>
        <w:t> </w:t>
      </w:r>
      <w:r>
        <w:rPr>
          <w:spacing w:val="-2"/>
          <w:w w:val="90"/>
          <w:sz w:val="48"/>
        </w:rPr>
        <w:t>эту</w:t>
      </w:r>
      <w:r>
        <w:rPr>
          <w:spacing w:val="-10"/>
          <w:w w:val="90"/>
          <w:sz w:val="48"/>
        </w:rPr>
        <w:t> </w:t>
      </w:r>
      <w:r>
        <w:rPr>
          <w:spacing w:val="-2"/>
          <w:w w:val="90"/>
          <w:sz w:val="48"/>
        </w:rPr>
        <w:t>структуру</w:t>
      </w:r>
      <w:r>
        <w:rPr>
          <w:spacing w:val="5"/>
          <w:sz w:val="48"/>
        </w:rPr>
        <w:t> </w:t>
      </w:r>
      <w:r>
        <w:rPr>
          <w:spacing w:val="-2"/>
          <w:w w:val="90"/>
          <w:sz w:val="48"/>
        </w:rPr>
        <w:t>явной</w:t>
      </w:r>
      <w:r>
        <w:rPr>
          <w:spacing w:val="-3"/>
          <w:sz w:val="48"/>
        </w:rPr>
        <w:t> </w:t>
      </w:r>
      <w:r>
        <w:rPr>
          <w:spacing w:val="-2"/>
          <w:w w:val="90"/>
          <w:sz w:val="48"/>
        </w:rPr>
        <w:t>и</w:t>
      </w:r>
      <w:r>
        <w:rPr>
          <w:spacing w:val="-7"/>
          <w:w w:val="90"/>
          <w:sz w:val="48"/>
        </w:rPr>
        <w:t> </w:t>
      </w:r>
      <w:r>
        <w:rPr>
          <w:spacing w:val="-2"/>
          <w:w w:val="90"/>
          <w:sz w:val="48"/>
        </w:rPr>
        <w:t>эксплицитной.</w:t>
      </w:r>
    </w:p>
    <w:p>
      <w:pPr>
        <w:spacing w:line="517" w:lineRule="exact" w:before="0"/>
        <w:ind w:left="895" w:right="0" w:firstLine="0"/>
        <w:jc w:val="both"/>
        <w:rPr>
          <w:sz w:val="46"/>
        </w:rPr>
      </w:pPr>
      <w:r>
        <w:rPr>
          <w:w w:val="90"/>
          <w:sz w:val="46"/>
        </w:rPr>
        <w:t>Для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конкретности</w:t>
      </w:r>
      <w:r>
        <w:rPr>
          <w:spacing w:val="20"/>
          <w:sz w:val="46"/>
        </w:rPr>
        <w:t> </w:t>
      </w:r>
      <w:r>
        <w:rPr>
          <w:w w:val="90"/>
          <w:sz w:val="46"/>
        </w:rPr>
        <w:t>мы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будем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опираться</w:t>
      </w:r>
      <w:r>
        <w:rPr>
          <w:spacing w:val="18"/>
          <w:sz w:val="46"/>
        </w:rPr>
        <w:t> </w:t>
      </w:r>
      <w:r>
        <w:rPr>
          <w:w w:val="90"/>
          <w:sz w:val="46"/>
        </w:rPr>
        <w:t>на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теорию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синтаксиса</w:t>
      </w:r>
      <w:r>
        <w:rPr>
          <w:spacing w:val="-3"/>
          <w:sz w:val="46"/>
        </w:rPr>
        <w:t> </w:t>
      </w:r>
      <w:r>
        <w:rPr>
          <w:spacing w:val="-4"/>
          <w:w w:val="90"/>
          <w:sz w:val="46"/>
        </w:rPr>
        <w:t>пер-</w:t>
      </w:r>
    </w:p>
    <w:p>
      <w:pPr>
        <w:spacing w:line="259" w:lineRule="auto" w:before="1"/>
        <w:ind w:left="152" w:right="105" w:firstLine="22"/>
        <w:jc w:val="both"/>
        <w:rPr>
          <w:rFonts w:ascii="Arial" w:hAnsi="Arial"/>
          <w:sz w:val="43"/>
        </w:rPr>
      </w:pPr>
      <w:r>
        <w:rPr>
          <w:spacing w:val="-10"/>
          <w:sz w:val="46"/>
        </w:rPr>
        <w:t>вой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фаэы,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раэработанную</w:t>
      </w:r>
      <w:r>
        <w:rPr>
          <w:spacing w:val="-9"/>
          <w:sz w:val="46"/>
        </w:rPr>
        <w:t> </w:t>
      </w:r>
      <w:r>
        <w:rPr>
          <w:spacing w:val="-10"/>
          <w:sz w:val="46"/>
        </w:rPr>
        <w:t>Дж.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Рэмченд.</w:t>
      </w:r>
      <w:r>
        <w:rPr>
          <w:sz w:val="46"/>
        </w:rPr>
        <w:t> </w:t>
      </w:r>
      <w:r>
        <w:rPr>
          <w:spacing w:val="-10"/>
          <w:sz w:val="46"/>
        </w:rPr>
        <w:t>Мы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пщдложнм,</w:t>
      </w:r>
      <w:r>
        <w:rPr>
          <w:spacing w:val="-10"/>
          <w:sz w:val="46"/>
        </w:rPr>
        <w:t> однако,</w:t>
      </w:r>
      <w:r>
        <w:rPr>
          <w:spacing w:val="-10"/>
          <w:sz w:val="46"/>
        </w:rPr>
        <w:t> мо- </w:t>
      </w:r>
      <w:r>
        <w:rPr>
          <w:w w:val="90"/>
          <w:sz w:val="46"/>
        </w:rPr>
        <w:t>дификацию</w:t>
      </w:r>
      <w:r>
        <w:rPr>
          <w:w w:val="90"/>
          <w:sz w:val="46"/>
        </w:rPr>
        <w:t> этой теории в соответствии</w:t>
      </w:r>
      <w:r>
        <w:rPr>
          <w:w w:val="90"/>
          <w:sz w:val="46"/>
        </w:rPr>
        <w:t> с (Lyutikova,</w:t>
      </w:r>
      <w:r>
        <w:rPr>
          <w:sz w:val="46"/>
        </w:rPr>
        <w:t> </w:t>
      </w:r>
      <w:r>
        <w:rPr>
          <w:w w:val="90"/>
          <w:sz w:val="46"/>
        </w:rPr>
        <w:t>Tatevosov</w:t>
      </w:r>
      <w:r>
        <w:rPr>
          <w:sz w:val="46"/>
        </w:rPr>
        <w:t> </w:t>
      </w:r>
      <w:r>
        <w:rPr>
          <w:w w:val="90"/>
          <w:sz w:val="46"/>
        </w:rPr>
        <w:t>2009; </w:t>
      </w:r>
      <w:r>
        <w:rPr>
          <w:rFonts w:ascii="Times New Roman" w:hAnsi="Times New Roman"/>
          <w:spacing w:val="-6"/>
          <w:sz w:val="46"/>
        </w:rPr>
        <w:t>2013;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2014),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главная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идея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которой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—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уделить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больюе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внимания семан- </w:t>
      </w:r>
      <w:r>
        <w:rPr>
          <w:rFonts w:ascii="Arial" w:hAnsi="Arial"/>
          <w:sz w:val="43"/>
        </w:rPr>
        <w:t>тнке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отношений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между</w:t>
      </w:r>
      <w:r>
        <w:rPr>
          <w:rFonts w:ascii="Arial" w:hAnsi="Arial"/>
          <w:spacing w:val="-17"/>
          <w:sz w:val="43"/>
        </w:rPr>
        <w:t> </w:t>
      </w:r>
      <w:r>
        <w:rPr>
          <w:rFonts w:ascii="Arial" w:hAnsi="Arial"/>
          <w:sz w:val="43"/>
        </w:rPr>
        <w:t>подсобытиями,</w:t>
      </w:r>
      <w:r>
        <w:rPr>
          <w:rFonts w:ascii="Arial" w:hAnsi="Arial"/>
          <w:spacing w:val="-4"/>
          <w:sz w:val="43"/>
        </w:rPr>
        <w:t> </w:t>
      </w:r>
      <w:r>
        <w:rPr>
          <w:rFonts w:ascii="Arial" w:hAnsi="Arial"/>
          <w:sz w:val="43"/>
        </w:rPr>
        <w:t>чем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это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сделано</w:t>
      </w:r>
      <w:r>
        <w:rPr>
          <w:rFonts w:ascii="Arial" w:hAnsi="Arial"/>
          <w:spacing w:val="-27"/>
          <w:sz w:val="43"/>
        </w:rPr>
        <w:t> </w:t>
      </w:r>
      <w:r>
        <w:rPr>
          <w:rFonts w:ascii="Arial" w:hAnsi="Arial"/>
          <w:sz w:val="43"/>
        </w:rPr>
        <w:t>в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исходном варнанте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теории.</w:t>
      </w:r>
      <w:r>
        <w:rPr>
          <w:rFonts w:ascii="Arial" w:hAnsi="Arial"/>
          <w:spacing w:val="-29"/>
          <w:sz w:val="43"/>
        </w:rPr>
        <w:t> </w:t>
      </w:r>
      <w:r>
        <w:rPr>
          <w:rFonts w:ascii="Arial" w:hAnsi="Arial"/>
          <w:sz w:val="43"/>
        </w:rPr>
        <w:t>В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этом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z w:val="43"/>
        </w:rPr>
        <w:t>нам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отчасти</w:t>
      </w:r>
      <w:r>
        <w:rPr>
          <w:rFonts w:ascii="Arial" w:hAnsi="Arial"/>
          <w:spacing w:val="-21"/>
          <w:sz w:val="43"/>
        </w:rPr>
        <w:t> </w:t>
      </w:r>
      <w:r>
        <w:rPr>
          <w:rFonts w:ascii="Arial" w:hAnsi="Arial"/>
          <w:sz w:val="43"/>
        </w:rPr>
        <w:t>помогут</w:t>
      </w:r>
      <w:r>
        <w:rPr>
          <w:rFonts w:ascii="Arial" w:hAnsi="Arial"/>
          <w:spacing w:val="-29"/>
          <w:sz w:val="43"/>
        </w:rPr>
        <w:t> </w:t>
      </w:r>
      <w:r>
        <w:rPr>
          <w:rFonts w:ascii="Arial" w:hAnsi="Arial"/>
          <w:sz w:val="43"/>
        </w:rPr>
        <w:t>некоторые</w:t>
      </w:r>
      <w:r>
        <w:rPr>
          <w:rFonts w:ascii="Arial" w:hAnsi="Arial"/>
          <w:spacing w:val="-20"/>
          <w:sz w:val="43"/>
        </w:rPr>
        <w:t> </w:t>
      </w:r>
      <w:r>
        <w:rPr>
          <w:rFonts w:ascii="Arial" w:hAnsi="Arial"/>
          <w:sz w:val="43"/>
        </w:rPr>
        <w:t>компонен- </w:t>
      </w:r>
      <w:r>
        <w:rPr>
          <w:rFonts w:ascii="Arial" w:hAnsi="Arial"/>
          <w:spacing w:val="-4"/>
          <w:sz w:val="43"/>
        </w:rPr>
        <w:t>ты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анализа,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рыработанною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С.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Ротстин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(Rothstein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2004),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а</w:t>
      </w:r>
      <w:r>
        <w:rPr>
          <w:rFonts w:ascii="Arial" w:hAnsi="Arial"/>
          <w:spacing w:val="-25"/>
          <w:sz w:val="43"/>
        </w:rPr>
        <w:t> </w:t>
      </w:r>
      <w:r>
        <w:rPr>
          <w:rFonts w:ascii="Arial" w:hAnsi="Arial"/>
          <w:spacing w:val="-4"/>
          <w:sz w:val="43"/>
        </w:rPr>
        <w:t>также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идея </w:t>
      </w:r>
      <w:r>
        <w:rPr>
          <w:rFonts w:ascii="Arial" w:hAnsi="Arial"/>
          <w:sz w:val="43"/>
        </w:rPr>
        <w:t>о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синтахснческой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репрезентацин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z w:val="43"/>
        </w:rPr>
        <w:t>отношения</w:t>
      </w:r>
      <w:r>
        <w:rPr>
          <w:rFonts w:ascii="Arial" w:hAnsi="Arial"/>
          <w:spacing w:val="-20"/>
          <w:sz w:val="43"/>
        </w:rPr>
        <w:t> </w:t>
      </w:r>
      <w:r>
        <w:rPr>
          <w:rFonts w:ascii="Arial" w:hAnsi="Arial"/>
          <w:sz w:val="43"/>
        </w:rPr>
        <w:t>между</w:t>
      </w:r>
      <w:r>
        <w:rPr>
          <w:rFonts w:ascii="Arial" w:hAnsi="Arial"/>
          <w:spacing w:val="-18"/>
          <w:sz w:val="43"/>
        </w:rPr>
        <w:t> </w:t>
      </w:r>
      <w:r>
        <w:rPr>
          <w:rFonts w:ascii="Arial" w:hAnsi="Arial"/>
          <w:sz w:val="43"/>
        </w:rPr>
        <w:t>подсобытиямн, предложенная</w:t>
      </w:r>
      <w:r>
        <w:rPr>
          <w:rFonts w:ascii="Arial" w:hAnsi="Arial"/>
          <w:spacing w:val="25"/>
          <w:sz w:val="43"/>
        </w:rPr>
        <w:t> </w:t>
      </w:r>
      <w:r>
        <w:rPr>
          <w:rFonts w:ascii="Arial" w:hAnsi="Arial"/>
          <w:sz w:val="43"/>
        </w:rPr>
        <w:t>А.</w:t>
      </w:r>
      <w:r>
        <w:rPr>
          <w:rFonts w:ascii="Arial" w:hAnsi="Arial"/>
          <w:spacing w:val="-23"/>
          <w:sz w:val="43"/>
        </w:rPr>
        <w:t> </w:t>
      </w:r>
      <w:r>
        <w:rPr>
          <w:rFonts w:ascii="Arial" w:hAnsi="Arial"/>
          <w:sz w:val="43"/>
        </w:rPr>
        <w:t>Кратцер в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(Kratzer 2005).</w:t>
      </w:r>
      <w:r>
        <w:rPr>
          <w:rFonts w:ascii="Arial" w:hAnsi="Arial"/>
          <w:spacing w:val="-21"/>
          <w:sz w:val="43"/>
        </w:rPr>
        <w:t> </w:t>
      </w:r>
      <w:r>
        <w:rPr>
          <w:rFonts w:ascii="Arial" w:hAnsi="Arial"/>
          <w:sz w:val="43"/>
        </w:rPr>
        <w:t>Кроме</w:t>
      </w:r>
      <w:r>
        <w:rPr>
          <w:rFonts w:ascii="Arial" w:hAnsi="Arial"/>
          <w:spacing w:val="-21"/>
          <w:sz w:val="43"/>
        </w:rPr>
        <w:t> </w:t>
      </w:r>
      <w:r>
        <w:rPr>
          <w:rFonts w:ascii="Arial" w:hAnsi="Arial"/>
          <w:sz w:val="43"/>
        </w:rPr>
        <w:t>тою,</w:t>
      </w:r>
      <w:r>
        <w:rPr>
          <w:rFonts w:ascii="Arial" w:hAnsi="Arial"/>
          <w:spacing w:val="-25"/>
          <w:sz w:val="43"/>
        </w:rPr>
        <w:t> </w:t>
      </w:r>
      <w:r>
        <w:rPr>
          <w:rFonts w:ascii="Arial" w:hAnsi="Arial"/>
          <w:sz w:val="43"/>
        </w:rPr>
        <w:t>мы</w:t>
      </w:r>
      <w:r>
        <w:rPr>
          <w:rFonts w:ascii="Arial" w:hAnsi="Arial"/>
          <w:spacing w:val="-16"/>
          <w:sz w:val="43"/>
        </w:rPr>
        <w:t> </w:t>
      </w:r>
      <w:r>
        <w:rPr>
          <w:rFonts w:ascii="Arial" w:hAnsi="Arial"/>
          <w:sz w:val="43"/>
        </w:rPr>
        <w:t>постара- </w:t>
      </w:r>
      <w:r>
        <w:rPr>
          <w:rFonts w:ascii="Arial" w:hAnsi="Arial"/>
          <w:spacing w:val="-2"/>
          <w:sz w:val="43"/>
        </w:rPr>
        <w:t>емся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учесть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достижения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Б.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Левин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и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М.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Ралпалорт</w:t>
      </w:r>
      <w:r>
        <w:rPr>
          <w:rFonts w:ascii="Arial" w:hAnsi="Arial"/>
          <w:spacing w:val="-27"/>
          <w:sz w:val="43"/>
        </w:rPr>
        <w:t> </w:t>
      </w:r>
      <w:r>
        <w:rPr>
          <w:rFonts w:ascii="Arial" w:hAnsi="Arial"/>
          <w:spacing w:val="-2"/>
          <w:sz w:val="43"/>
        </w:rPr>
        <w:t>Ховав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((Rappaport </w:t>
      </w:r>
      <w:r>
        <w:rPr>
          <w:rFonts w:ascii="Arial" w:hAnsi="Arial"/>
          <w:spacing w:val="-4"/>
          <w:sz w:val="43"/>
        </w:rPr>
        <w:t>Hovav,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Levin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1998)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и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другие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работы),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которые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ввели</w:t>
      </w:r>
      <w:r>
        <w:rPr>
          <w:rFonts w:ascii="Arial" w:hAnsi="Arial"/>
          <w:spacing w:val="-25"/>
          <w:sz w:val="43"/>
        </w:rPr>
        <w:t> </w:t>
      </w:r>
      <w:r>
        <w:rPr>
          <w:rFonts w:ascii="Arial" w:hAnsi="Arial"/>
          <w:spacing w:val="-4"/>
          <w:sz w:val="43"/>
        </w:rPr>
        <w:t>важное</w:t>
      </w:r>
      <w:r>
        <w:rPr>
          <w:rFonts w:ascii="Arial" w:hAnsi="Arial"/>
          <w:spacing w:val="-26"/>
          <w:sz w:val="43"/>
        </w:rPr>
        <w:t> </w:t>
      </w:r>
      <w:r>
        <w:rPr>
          <w:rFonts w:ascii="Arial" w:hAnsi="Arial"/>
          <w:spacing w:val="-4"/>
          <w:sz w:val="43"/>
        </w:rPr>
        <w:t>рылнчие </w:t>
      </w:r>
      <w:r>
        <w:rPr>
          <w:rFonts w:ascii="Arial" w:hAnsi="Arial"/>
          <w:spacing w:val="-2"/>
          <w:sz w:val="43"/>
        </w:rPr>
        <w:t>между</w:t>
      </w:r>
      <w:r>
        <w:rPr>
          <w:rFonts w:ascii="Arial" w:hAnsi="Arial"/>
          <w:spacing w:val="2"/>
          <w:sz w:val="43"/>
        </w:rPr>
        <w:t> </w:t>
      </w:r>
      <w:r>
        <w:rPr>
          <w:rFonts w:ascii="Arial" w:hAnsi="Arial"/>
          <w:spacing w:val="-2"/>
          <w:sz w:val="43"/>
        </w:rPr>
        <w:t>таголами способа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и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pacing w:val="-2"/>
          <w:sz w:val="43"/>
        </w:rPr>
        <w:t>маюлами</w:t>
      </w:r>
      <w:r>
        <w:rPr>
          <w:rFonts w:ascii="Arial" w:hAnsi="Arial"/>
          <w:spacing w:val="-16"/>
          <w:sz w:val="43"/>
        </w:rPr>
        <w:t> </w:t>
      </w:r>
      <w:r>
        <w:rPr>
          <w:rFonts w:ascii="Arial" w:hAnsi="Arial"/>
          <w:spacing w:val="-2"/>
          <w:sz w:val="43"/>
        </w:rPr>
        <w:t>результата.</w:t>
      </w:r>
    </w:p>
    <w:p>
      <w:pPr>
        <w:spacing w:line="516" w:lineRule="exact" w:before="0"/>
        <w:ind w:left="889" w:right="0" w:firstLine="0"/>
        <w:jc w:val="both"/>
        <w:rPr>
          <w:sz w:val="46"/>
        </w:rPr>
      </w:pPr>
      <w:r>
        <w:rPr>
          <w:w w:val="90"/>
          <w:sz w:val="46"/>
        </w:rPr>
        <w:t>Теория</w:t>
      </w:r>
      <w:r>
        <w:rPr>
          <w:spacing w:val="38"/>
          <w:w w:val="150"/>
          <w:sz w:val="46"/>
        </w:rPr>
        <w:t> </w:t>
      </w:r>
      <w:r>
        <w:rPr>
          <w:w w:val="90"/>
          <w:sz w:val="46"/>
        </w:rPr>
        <w:t>синтаксиса</w:t>
      </w:r>
      <w:r>
        <w:rPr>
          <w:spacing w:val="75"/>
          <w:sz w:val="46"/>
        </w:rPr>
        <w:t> </w:t>
      </w:r>
      <w:r>
        <w:rPr>
          <w:w w:val="90"/>
          <w:sz w:val="46"/>
        </w:rPr>
        <w:t>первоё</w:t>
      </w:r>
      <w:r>
        <w:rPr>
          <w:spacing w:val="59"/>
          <w:w w:val="150"/>
          <w:sz w:val="46"/>
        </w:rPr>
        <w:t> </w:t>
      </w:r>
      <w:r>
        <w:rPr>
          <w:w w:val="90"/>
          <w:sz w:val="46"/>
        </w:rPr>
        <w:t>фаэы</w:t>
      </w:r>
      <w:r>
        <w:rPr>
          <w:spacing w:val="71"/>
          <w:sz w:val="46"/>
        </w:rPr>
        <w:t> </w:t>
      </w:r>
      <w:r>
        <w:rPr>
          <w:w w:val="90"/>
          <w:sz w:val="46"/>
        </w:rPr>
        <w:t>—</w:t>
      </w:r>
      <w:r>
        <w:rPr>
          <w:spacing w:val="36"/>
          <w:sz w:val="46"/>
        </w:rPr>
        <w:t> </w:t>
      </w:r>
      <w:r>
        <w:rPr>
          <w:w w:val="90"/>
          <w:sz w:val="46"/>
        </w:rPr>
        <w:t>одна</w:t>
      </w:r>
      <w:r>
        <w:rPr>
          <w:spacing w:val="35"/>
          <w:w w:val="150"/>
          <w:sz w:val="46"/>
        </w:rPr>
        <w:t> </w:t>
      </w:r>
      <w:r>
        <w:rPr>
          <w:w w:val="90"/>
          <w:sz w:val="46"/>
        </w:rPr>
        <w:t>из</w:t>
      </w:r>
      <w:r>
        <w:rPr>
          <w:spacing w:val="55"/>
          <w:sz w:val="46"/>
        </w:rPr>
        <w:t> </w:t>
      </w:r>
      <w:r>
        <w:rPr>
          <w:w w:val="90"/>
          <w:sz w:val="46"/>
        </w:rPr>
        <w:t>довольно</w:t>
      </w:r>
      <w:r>
        <w:rPr>
          <w:spacing w:val="73"/>
          <w:sz w:val="46"/>
        </w:rPr>
        <w:t> </w:t>
      </w:r>
      <w:r>
        <w:rPr>
          <w:spacing w:val="-2"/>
          <w:w w:val="90"/>
          <w:sz w:val="46"/>
        </w:rPr>
        <w:t>обширно-</w:t>
      </w:r>
    </w:p>
    <w:p>
      <w:pPr>
        <w:spacing w:before="0"/>
        <w:ind w:left="128" w:right="109" w:firstLine="31"/>
        <w:jc w:val="both"/>
        <w:rPr>
          <w:sz w:val="46"/>
        </w:rPr>
      </w:pPr>
      <w:r>
        <w:rPr>
          <w:w w:val="90"/>
          <w:sz w:val="46"/>
        </w:rPr>
        <w:t>го семейства</w:t>
      </w:r>
      <w:r>
        <w:rPr>
          <w:w w:val="90"/>
          <w:sz w:val="46"/>
        </w:rPr>
        <w:t> конструкционалистских</w:t>
      </w:r>
      <w:r>
        <w:rPr>
          <w:w w:val="90"/>
          <w:sz w:val="46"/>
        </w:rPr>
        <w:t> теорий</w:t>
      </w:r>
      <w:r>
        <w:rPr>
          <w:w w:val="90"/>
          <w:sz w:val="46"/>
        </w:rPr>
        <w:t> событийной</w:t>
      </w:r>
      <w:r>
        <w:rPr>
          <w:w w:val="90"/>
          <w:sz w:val="46"/>
        </w:rPr>
        <w:t> структуры (и</w:t>
      </w:r>
      <w:r>
        <w:rPr>
          <w:spacing w:val="40"/>
          <w:sz w:val="46"/>
        </w:rPr>
        <w:t> </w:t>
      </w:r>
      <w:r>
        <w:rPr>
          <w:w w:val="90"/>
          <w:sz w:val="46"/>
        </w:rPr>
        <w:t>шире,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семантической</w:t>
      </w:r>
      <w:r>
        <w:rPr>
          <w:spacing w:val="80"/>
          <w:sz w:val="46"/>
        </w:rPr>
        <w:t> </w:t>
      </w:r>
      <w:r>
        <w:rPr>
          <w:w w:val="90"/>
          <w:sz w:val="46"/>
        </w:rPr>
        <w:t>структуры</w:t>
      </w:r>
      <w:r>
        <w:rPr>
          <w:spacing w:val="80"/>
          <w:sz w:val="46"/>
        </w:rPr>
        <w:t> </w:t>
      </w:r>
      <w:r>
        <w:rPr>
          <w:w w:val="90"/>
          <w:sz w:val="46"/>
        </w:rPr>
        <w:t>в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иелом),</w:t>
      </w:r>
      <w:r>
        <w:rPr>
          <w:spacing w:val="80"/>
          <w:sz w:val="46"/>
        </w:rPr>
        <w:t> </w:t>
      </w:r>
      <w:r>
        <w:rPr>
          <w:w w:val="90"/>
          <w:sz w:val="46"/>
        </w:rPr>
        <w:t>например</w:t>
      </w:r>
      <w:r>
        <w:rPr>
          <w:spacing w:val="40"/>
          <w:sz w:val="46"/>
        </w:rPr>
        <w:t> </w:t>
      </w:r>
      <w:r>
        <w:rPr>
          <w:w w:val="90"/>
          <w:sz w:val="46"/>
        </w:rPr>
        <w:t>(Borer</w:t>
      </w:r>
      <w:r>
        <w:rPr>
          <w:spacing w:val="65"/>
          <w:sz w:val="46"/>
        </w:rPr>
        <w:t> </w:t>
      </w:r>
      <w:r>
        <w:rPr>
          <w:w w:val="90"/>
          <w:sz w:val="46"/>
        </w:rPr>
        <w:t>2005;</w:t>
      </w:r>
    </w:p>
    <w:p>
      <w:pPr>
        <w:spacing w:after="0"/>
        <w:jc w:val="both"/>
        <w:rPr>
          <w:sz w:val="46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56" w:lineRule="auto" w:before="81"/>
        <w:ind w:left="176" w:right="61" w:firstLine="8"/>
        <w:jc w:val="both"/>
        <w:rPr>
          <w:rFonts w:ascii="Calibri" w:hAnsi="Calibri"/>
        </w:rPr>
      </w:pPr>
      <w:r>
        <w:rPr>
          <w:spacing w:val="-2"/>
        </w:rPr>
        <w:t>Travis</w:t>
      </w:r>
      <w:r>
        <w:rPr>
          <w:spacing w:val="-22"/>
        </w:rPr>
        <w:t> </w:t>
      </w:r>
      <w:r>
        <w:rPr>
          <w:spacing w:val="-2"/>
        </w:rPr>
        <w:t>2010;</w:t>
      </w:r>
      <w:r>
        <w:rPr>
          <w:spacing w:val="-22"/>
        </w:rPr>
        <w:t> </w:t>
      </w:r>
      <w:r>
        <w:rPr>
          <w:spacing w:val="-2"/>
        </w:rPr>
        <w:t>Zubizarreta,</w:t>
      </w:r>
      <w:r>
        <w:rPr>
          <w:spacing w:val="-22"/>
        </w:rPr>
        <w:t> </w:t>
      </w:r>
      <w:r>
        <w:rPr>
          <w:spacing w:val="-2"/>
        </w:rPr>
        <w:t>Oh</w:t>
      </w:r>
      <w:r>
        <w:rPr>
          <w:spacing w:val="-21"/>
        </w:rPr>
        <w:t> </w:t>
      </w:r>
      <w:r>
        <w:rPr>
          <w:spacing w:val="-2"/>
        </w:rPr>
        <w:t>2007),</w:t>
      </w:r>
      <w:r>
        <w:rPr>
          <w:spacing w:val="-22"/>
        </w:rPr>
        <w:t> </w:t>
      </w:r>
      <w:r>
        <w:rPr>
          <w:spacing w:val="-2"/>
        </w:rPr>
        <w:t>предложенных</w:t>
      </w:r>
      <w:r>
        <w:rPr>
          <w:spacing w:val="-22"/>
        </w:rPr>
        <w:t> </w:t>
      </w:r>
      <w:r>
        <w:rPr>
          <w:spacing w:val="-2"/>
        </w:rPr>
        <w:t>в</w:t>
      </w:r>
      <w:r>
        <w:rPr>
          <w:spacing w:val="-21"/>
        </w:rPr>
        <w:t> </w:t>
      </w:r>
      <w:r>
        <w:rPr>
          <w:spacing w:val="-2"/>
        </w:rPr>
        <w:t>генеративной</w:t>
      </w:r>
      <w:r>
        <w:rPr>
          <w:spacing w:val="-22"/>
        </w:rPr>
        <w:t> </w:t>
      </w:r>
      <w:r>
        <w:rPr>
          <w:spacing w:val="-2"/>
        </w:rPr>
        <w:t>лин- </w:t>
      </w:r>
      <w:r>
        <w:rPr>
          <w:sz w:val="41"/>
        </w:rPr>
        <w:t>гвистнке (в частности, в рамках Минималисткой программы). Содер- </w:t>
      </w:r>
      <w:r>
        <w:rPr/>
        <w:t>жагельно,</w:t>
      </w:r>
      <w:r>
        <w:rPr>
          <w:spacing w:val="-24"/>
        </w:rPr>
        <w:t> </w:t>
      </w:r>
      <w:r>
        <w:rPr/>
        <w:t>несмотря</w:t>
      </w:r>
      <w:r>
        <w:rPr>
          <w:spacing w:val="-17"/>
        </w:rPr>
        <w:t> </w:t>
      </w:r>
      <w:r>
        <w:rPr/>
        <w:t>на</w:t>
      </w:r>
      <w:r>
        <w:rPr>
          <w:spacing w:val="-24"/>
        </w:rPr>
        <w:t> </w:t>
      </w:r>
      <w:r>
        <w:rPr/>
        <w:t>огромные</w:t>
      </w:r>
      <w:r>
        <w:rPr>
          <w:spacing w:val="-4"/>
        </w:rPr>
        <w:t> </w:t>
      </w:r>
      <w:r>
        <w:rPr/>
        <w:t>идеологические</w:t>
      </w:r>
      <w:r>
        <w:rPr>
          <w:spacing w:val="-22"/>
        </w:rPr>
        <w:t> </w:t>
      </w:r>
      <w:r>
        <w:rPr/>
        <w:t>и</w:t>
      </w:r>
      <w:r>
        <w:rPr>
          <w:spacing w:val="-24"/>
        </w:rPr>
        <w:t> </w:t>
      </w:r>
      <w:r>
        <w:rPr/>
        <w:t>технические</w:t>
      </w:r>
      <w:r>
        <w:rPr>
          <w:spacing w:val="-12"/>
        </w:rPr>
        <w:t> </w:t>
      </w:r>
      <w:r>
        <w:rPr/>
        <w:t>раз- личие,</w:t>
      </w:r>
      <w:r>
        <w:rPr>
          <w:spacing w:val="-23"/>
        </w:rPr>
        <w:t> </w:t>
      </w:r>
      <w:r>
        <w:rPr/>
        <w:t>к</w:t>
      </w:r>
      <w:r>
        <w:rPr>
          <w:spacing w:val="-24"/>
        </w:rPr>
        <w:t> </w:t>
      </w:r>
      <w:r>
        <w:rPr/>
        <w:t>этим</w:t>
      </w:r>
      <w:r>
        <w:rPr>
          <w:spacing w:val="-23"/>
        </w:rPr>
        <w:t> </w:t>
      </w:r>
      <w:r>
        <w:rPr/>
        <w:t>теориям</w:t>
      </w:r>
      <w:r>
        <w:rPr>
          <w:spacing w:val="-15"/>
        </w:rPr>
        <w:t> </w:t>
      </w:r>
      <w:r>
        <w:rPr/>
        <w:t>очень</w:t>
      </w:r>
      <w:r>
        <w:rPr>
          <w:spacing w:val="-24"/>
        </w:rPr>
        <w:t> </w:t>
      </w:r>
      <w:r>
        <w:rPr/>
        <w:t>близки</w:t>
      </w:r>
      <w:r>
        <w:rPr>
          <w:spacing w:val="-10"/>
        </w:rPr>
        <w:t> </w:t>
      </w:r>
      <w:r>
        <w:rPr/>
        <w:t>неіюторые</w:t>
      </w:r>
      <w:r>
        <w:rPr>
          <w:spacing w:val="-16"/>
        </w:rPr>
        <w:t> </w:t>
      </w:r>
      <w:r>
        <w:rPr/>
        <w:t>аспекты</w:t>
      </w:r>
      <w:r>
        <w:rPr>
          <w:spacing w:val="-12"/>
        </w:rPr>
        <w:t> </w:t>
      </w:r>
      <w:r>
        <w:rPr/>
        <w:t>грамматики </w:t>
      </w:r>
      <w:r>
        <w:rPr>
          <w:spacing w:val="-4"/>
        </w:rPr>
        <w:t>конструкций</w:t>
      </w:r>
      <w:r>
        <w:rPr>
          <w:spacing w:val="-20"/>
        </w:rPr>
        <w:t> </w:t>
      </w:r>
      <w:r>
        <w:rPr>
          <w:spacing w:val="-4"/>
        </w:rPr>
        <w:t>(в</w:t>
      </w:r>
      <w:r>
        <w:rPr>
          <w:spacing w:val="-20"/>
        </w:rPr>
        <w:t> </w:t>
      </w:r>
      <w:r>
        <w:rPr>
          <w:spacing w:val="-4"/>
        </w:rPr>
        <w:t>частности,</w:t>
      </w:r>
      <w:r>
        <w:rPr>
          <w:spacing w:val="-20"/>
        </w:rPr>
        <w:t> </w:t>
      </w:r>
      <w:r>
        <w:rPr>
          <w:spacing w:val="-4"/>
        </w:rPr>
        <w:t>(Goldberg</w:t>
      </w:r>
      <w:r>
        <w:rPr>
          <w:spacing w:val="-19"/>
        </w:rPr>
        <w:t> </w:t>
      </w:r>
      <w:r>
        <w:rPr>
          <w:spacing w:val="-4"/>
        </w:rPr>
        <w:t>1995)).</w:t>
      </w:r>
      <w:r>
        <w:rPr>
          <w:spacing w:val="-20"/>
        </w:rPr>
        <w:t> </w:t>
      </w:r>
      <w:r>
        <w:rPr>
          <w:spacing w:val="-4"/>
        </w:rPr>
        <w:t>Применительно</w:t>
      </w:r>
      <w:r>
        <w:rPr>
          <w:spacing w:val="-20"/>
        </w:rPr>
        <w:t> </w:t>
      </w:r>
      <w:r>
        <w:rPr>
          <w:spacing w:val="-4"/>
        </w:rPr>
        <w:t>к</w:t>
      </w:r>
      <w:r>
        <w:rPr>
          <w:spacing w:val="-19"/>
        </w:rPr>
        <w:t> </w:t>
      </w:r>
      <w:r>
        <w:rPr>
          <w:spacing w:val="-4"/>
        </w:rPr>
        <w:t>интере- </w:t>
      </w:r>
      <w:r>
        <w:rPr/>
        <w:t>сующей нас пщблеме основную идею конструкционалистского</w:t>
      </w:r>
      <w:r>
        <w:rPr>
          <w:spacing w:val="-7"/>
        </w:rPr>
        <w:t> </w:t>
      </w:r>
      <w:r>
        <w:rPr/>
        <w:t>под- хода</w:t>
      </w:r>
      <w:r>
        <w:rPr>
          <w:spacing w:val="-3"/>
        </w:rPr>
        <w:t> </w:t>
      </w:r>
      <w:r>
        <w:rPr/>
        <w:t>можно сформулировать</w:t>
      </w:r>
      <w:r>
        <w:rPr>
          <w:spacing w:val="-21"/>
        </w:rPr>
        <w:t> </w:t>
      </w:r>
      <w:r>
        <w:rPr/>
        <w:t>в</w:t>
      </w:r>
      <w:r>
        <w:rPr>
          <w:spacing w:val="-11"/>
        </w:rPr>
        <w:t> </w:t>
      </w:r>
      <w:r>
        <w:rPr/>
        <w:t>виде короткого лозунт: «Событийная </w:t>
      </w:r>
      <w:r>
        <w:rPr>
          <w:spacing w:val="-2"/>
        </w:rPr>
        <w:t>структура</w:t>
      </w:r>
      <w:r>
        <w:rPr>
          <w:spacing w:val="-22"/>
        </w:rPr>
        <w:t> </w:t>
      </w:r>
      <w:r>
        <w:rPr>
          <w:spacing w:val="-2"/>
        </w:rPr>
        <w:t>—</w:t>
      </w:r>
      <w:r>
        <w:rPr>
          <w:spacing w:val="-22"/>
        </w:rPr>
        <w:t> </w:t>
      </w:r>
      <w:r>
        <w:rPr>
          <w:spacing w:val="-2"/>
        </w:rPr>
        <w:t>это</w:t>
      </w:r>
      <w:r>
        <w:rPr>
          <w:spacing w:val="-22"/>
        </w:rPr>
        <w:t> </w:t>
      </w:r>
      <w:r>
        <w:rPr>
          <w:spacing w:val="-2"/>
        </w:rPr>
        <w:t>синтаксическая</w:t>
      </w:r>
      <w:r>
        <w:rPr>
          <w:spacing w:val="-21"/>
        </w:rPr>
        <w:t> </w:t>
      </w:r>
      <w:r>
        <w:rPr>
          <w:spacing w:val="-2"/>
        </w:rPr>
        <w:t>структура».</w:t>
      </w:r>
      <w:r>
        <w:rPr>
          <w:spacing w:val="-2"/>
        </w:rPr>
        <w:t> Не</w:t>
      </w:r>
      <w:r>
        <w:rPr>
          <w:spacing w:val="-22"/>
        </w:rPr>
        <w:t> </w:t>
      </w:r>
      <w:r>
        <w:rPr>
          <w:spacing w:val="-2"/>
        </w:rPr>
        <w:t>существует</w:t>
      </w:r>
      <w:r>
        <w:rPr>
          <w:spacing w:val="-7"/>
        </w:rPr>
        <w:t> </w:t>
      </w:r>
      <w:r>
        <w:rPr>
          <w:spacing w:val="-2"/>
        </w:rPr>
        <w:t>никакого </w:t>
      </w:r>
      <w:r>
        <w:rPr>
          <w:rFonts w:ascii="Calibri" w:hAnsi="Calibri"/>
        </w:rPr>
        <w:t>отдепьиою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от</w:t>
      </w:r>
      <w:r>
        <w:rPr>
          <w:rFonts w:ascii="Calibri" w:hAnsi="Calibri"/>
          <w:spacing w:val="-20"/>
        </w:rPr>
        <w:t> </w:t>
      </w:r>
      <w:r>
        <w:rPr>
          <w:rFonts w:ascii="Calibri" w:hAnsi="Calibri"/>
          <w:b/>
        </w:rPr>
        <w:t>синтахсиса </w:t>
      </w:r>
      <w:r>
        <w:rPr>
          <w:rFonts w:ascii="Calibri" w:hAnsi="Calibri"/>
        </w:rPr>
        <w:t>компонента </w:t>
      </w:r>
      <w:r>
        <w:rPr>
          <w:rFonts w:ascii="Calibri" w:hAnsi="Calibri"/>
          <w:b/>
        </w:rPr>
        <w:t>грамматнки, </w:t>
      </w:r>
      <w:r>
        <w:rPr>
          <w:rFonts w:ascii="Calibri" w:hAnsi="Calibri"/>
        </w:rPr>
        <w:t>в котором создаются структура предиката: состав компонентов события, отношения между ними, свойства их актантов полностью определяется </w:t>
      </w:r>
      <w:r>
        <w:rPr>
          <w:rFonts w:ascii="Calibri" w:hAnsi="Calibri"/>
          <w:b/>
        </w:rPr>
        <w:t>синтаксической </w:t>
      </w:r>
      <w:r>
        <w:rPr>
          <w:rFonts w:ascii="Calibri" w:hAnsi="Calibri"/>
          <w:spacing w:val="-2"/>
        </w:rPr>
        <w:t>Юнфищрацией.</w:t>
      </w:r>
    </w:p>
    <w:p>
      <w:pPr>
        <w:pStyle w:val="BodyText"/>
        <w:spacing w:line="512" w:lineRule="exact"/>
        <w:ind w:left="912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Обсуждение</w:t>
      </w:r>
      <w:r>
        <w:rPr>
          <w:rFonts w:ascii="Calibri" w:hAnsi="Calibri"/>
          <w:spacing w:val="-13"/>
          <w:w w:val="105"/>
        </w:rPr>
        <w:t> </w:t>
      </w:r>
      <w:r>
        <w:rPr>
          <w:rFonts w:ascii="Calibri" w:hAnsi="Calibri"/>
          <w:w w:val="105"/>
        </w:rPr>
        <w:t>возможных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за</w:t>
      </w:r>
      <w:r>
        <w:rPr>
          <w:rFonts w:ascii="Calibri" w:hAnsi="Calibri"/>
          <w:spacing w:val="-43"/>
          <w:w w:val="105"/>
        </w:rPr>
        <w:t>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протнв</w:t>
      </w:r>
      <w:r>
        <w:rPr>
          <w:rFonts w:ascii="Calibri" w:hAnsi="Calibri"/>
          <w:spacing w:val="-18"/>
          <w:w w:val="105"/>
        </w:rPr>
        <w:t> </w:t>
      </w:r>
      <w:r>
        <w:rPr>
          <w:rFonts w:ascii="Calibri" w:hAnsi="Calibri"/>
          <w:w w:val="105"/>
        </w:rPr>
        <w:t>тахою</w:t>
      </w:r>
      <w:r>
        <w:rPr>
          <w:rFonts w:ascii="Calibri" w:hAnsi="Calibri"/>
          <w:spacing w:val="-16"/>
          <w:w w:val="105"/>
        </w:rPr>
        <w:t> </w:t>
      </w:r>
      <w:r>
        <w:rPr>
          <w:rFonts w:ascii="Calibri" w:hAnsi="Calibri"/>
          <w:w w:val="105"/>
        </w:rPr>
        <w:t>взтіяда</w:t>
      </w:r>
      <w:r>
        <w:rPr>
          <w:rFonts w:ascii="Calibri" w:hAnsi="Calibri"/>
          <w:spacing w:val="-48"/>
          <w:w w:val="105"/>
        </w:rPr>
        <w:t> </w:t>
      </w:r>
      <w:r>
        <w:rPr>
          <w:rFonts w:ascii="Calibri" w:hAnsi="Calibri"/>
          <w:w w:val="105"/>
        </w:rPr>
        <w:t>на</w:t>
      </w:r>
      <w:r>
        <w:rPr>
          <w:rFonts w:ascii="Calibri" w:hAnsi="Calibri"/>
          <w:spacing w:val="-31"/>
          <w:w w:val="105"/>
        </w:rPr>
        <w:t> </w:t>
      </w:r>
      <w:r>
        <w:rPr>
          <w:rFonts w:ascii="Calibri" w:hAnsi="Calibri"/>
          <w:w w:val="105"/>
        </w:rPr>
        <w:t>вещи</w:t>
      </w:r>
      <w:r>
        <w:rPr>
          <w:rFonts w:ascii="Calibri" w:hAnsi="Calibri"/>
          <w:spacing w:val="-18"/>
          <w:w w:val="105"/>
        </w:rPr>
        <w:t> </w:t>
      </w:r>
      <w:r>
        <w:rPr>
          <w:rFonts w:ascii="Calibri" w:hAnsi="Calibri"/>
          <w:spacing w:val="-2"/>
          <w:w w:val="105"/>
        </w:rPr>
        <w:t>уведет</w:t>
      </w:r>
    </w:p>
    <w:p>
      <w:pPr>
        <w:pStyle w:val="BodyText"/>
        <w:spacing w:line="247" w:lineRule="auto" w:before="30"/>
        <w:ind w:left="179" w:right="73" w:firstLine="16"/>
        <w:jc w:val="both"/>
        <w:rPr>
          <w:rFonts w:ascii="Calibri" w:hAnsi="Calibri"/>
        </w:rPr>
      </w:pPr>
      <w:r>
        <w:rPr>
          <w:rFonts w:ascii="Calibri" w:hAnsi="Calibri"/>
        </w:rPr>
        <w:t>нас в сторону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от основном сюжета. Мы попросту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примем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ею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 каче- стве исходною допущения и попытаемся продвинуться по открываю- щемуся пути насколько возможно далеко.</w:t>
      </w:r>
    </w:p>
    <w:p>
      <w:pPr>
        <w:pStyle w:val="BodyText"/>
        <w:spacing w:line="249" w:lineRule="auto"/>
        <w:ind w:left="155" w:right="57" w:firstLine="772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Основные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характеристнки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теорни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Дж.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Рэмченд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обсуждаются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(Татевосов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2015),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spacing w:val="-13"/>
          <w:w w:val="105"/>
        </w:rPr>
        <w:t> </w:t>
      </w:r>
      <w:r>
        <w:rPr>
          <w:rFonts w:ascii="Calibri" w:hAnsi="Calibri"/>
          <w:w w:val="105"/>
        </w:rPr>
        <w:t>мы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w w:val="105"/>
        </w:rPr>
        <w:t>не</w:t>
      </w:r>
      <w:r>
        <w:rPr>
          <w:rFonts w:ascii="Calibri" w:hAnsi="Calibri"/>
          <w:spacing w:val="-21"/>
          <w:w w:val="105"/>
        </w:rPr>
        <w:t> </w:t>
      </w:r>
      <w:r>
        <w:rPr>
          <w:rFonts w:ascii="Calibri" w:hAnsi="Calibri"/>
          <w:w w:val="105"/>
        </w:rPr>
        <w:t>будем</w:t>
      </w:r>
      <w:r>
        <w:rPr>
          <w:rFonts w:ascii="Calibri" w:hAnsi="Calibri"/>
          <w:w w:val="105"/>
        </w:rPr>
        <w:t> их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повторять.</w:t>
      </w:r>
      <w:r>
        <w:rPr>
          <w:rFonts w:ascii="Calibri" w:hAnsi="Calibri"/>
          <w:w w:val="105"/>
        </w:rPr>
        <w:t> Воспроизвсдем</w:t>
      </w:r>
      <w:r>
        <w:rPr>
          <w:rFonts w:ascii="Calibri" w:hAnsi="Calibri"/>
          <w:w w:val="105"/>
        </w:rPr>
        <w:t> лишь основополагающую структуру</w:t>
      </w:r>
      <w:r>
        <w:rPr>
          <w:rFonts w:ascii="Calibri" w:hAnsi="Calibri"/>
          <w:w w:val="105"/>
        </w:rPr>
        <w:t> в (388) (в</w:t>
      </w:r>
      <w:r>
        <w:rPr>
          <w:rFonts w:ascii="Calibri" w:hAnsi="Calibri"/>
          <w:w w:val="105"/>
        </w:rPr>
        <w:t> которой</w:t>
      </w:r>
      <w:r>
        <w:rPr>
          <w:rFonts w:ascii="Calibri" w:hAnsi="Calibri"/>
          <w:w w:val="105"/>
        </w:rPr>
        <w:t> вместо</w:t>
      </w:r>
      <w:r>
        <w:rPr>
          <w:rFonts w:ascii="Calibri" w:hAnsi="Calibri"/>
          <w:w w:val="105"/>
        </w:rPr>
        <w:t> вершин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i/>
          <w:w w:val="105"/>
        </w:rPr>
        <w:t>їл//, pfюn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w w:val="105"/>
        </w:rPr>
        <w:t> </w:t>
      </w:r>
      <w:r>
        <w:rPr>
          <w:rFonts w:ascii="Calibri" w:hAnsi="Calibri"/>
          <w:i/>
          <w:w w:val="105"/>
        </w:rPr>
        <w:t>res</w:t>
      </w:r>
      <w:r>
        <w:rPr>
          <w:rFonts w:ascii="Calibri" w:hAnsi="Calibri"/>
          <w:i/>
          <w:w w:val="105"/>
        </w:rPr>
        <w:t>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w w:val="105"/>
        </w:rPr>
        <w:t> их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проекцнй</w:t>
      </w:r>
      <w:r>
        <w:rPr>
          <w:rFonts w:ascii="Calibri" w:hAnsi="Calibri"/>
          <w:spacing w:val="35"/>
          <w:w w:val="105"/>
        </w:rPr>
        <w:t> </w:t>
      </w:r>
      <w:r>
        <w:rPr>
          <w:rFonts w:ascii="Calibri" w:hAnsi="Calibri"/>
          <w:w w:val="105"/>
        </w:rPr>
        <w:t>мы используем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более</w:t>
      </w:r>
      <w:r>
        <w:rPr>
          <w:rFonts w:ascii="Calibri" w:hAnsi="Calibri"/>
          <w:w w:val="105"/>
        </w:rPr>
        <w:t> привычные</w:t>
      </w:r>
      <w:r>
        <w:rPr>
          <w:rFonts w:ascii="Calibri" w:hAnsi="Calibri"/>
          <w:spacing w:val="34"/>
          <w:w w:val="105"/>
        </w:rPr>
        <w:t> </w:t>
      </w:r>
      <w:r>
        <w:rPr>
          <w:rFonts w:ascii="Calibri" w:hAnsi="Calibri"/>
          <w:w w:val="105"/>
        </w:rPr>
        <w:t>v,</w:t>
      </w:r>
      <w:r>
        <w:rPr>
          <w:rFonts w:ascii="Calibri" w:hAnsi="Calibri"/>
          <w:w w:val="105"/>
        </w:rPr>
        <w:t> V</w:t>
      </w:r>
      <w:r>
        <w:rPr>
          <w:rFonts w:ascii="Calibri" w:hAnsi="Calibri"/>
          <w:spacing w:val="36"/>
          <w:w w:val="105"/>
        </w:rPr>
        <w:t> </w:t>
      </w:r>
      <w:r>
        <w:rPr>
          <w:rFonts w:ascii="Calibri" w:hAnsi="Calibri"/>
          <w:w w:val="105"/>
        </w:rPr>
        <w:t>и R). </w:t>
      </w:r>
      <w:r>
        <w:rPr>
          <w:rFonts w:ascii="Calibri" w:hAnsi="Calibri"/>
        </w:rPr>
        <w:t>В (588) каждой вершине соответствует подсобытие 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подсобытне дея- </w:t>
      </w:r>
      <w:r>
        <w:rPr>
          <w:rFonts w:ascii="Calibri" w:hAnsi="Calibri"/>
          <w:w w:val="105"/>
        </w:rPr>
        <w:t>тепьиости,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подсобытие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процесса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результирующее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подсобытие.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16"/>
          <w:w w:val="105"/>
        </w:rPr>
        <w:t> </w:t>
      </w:r>
      <w:r>
        <w:rPr>
          <w:rFonts w:ascii="Calibri" w:hAnsi="Calibri"/>
          <w:w w:val="105"/>
        </w:rPr>
        <w:t>за- висимости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от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состава</w:t>
      </w:r>
      <w:r>
        <w:rPr>
          <w:rFonts w:ascii="Calibri" w:hAnsi="Calibri"/>
          <w:spacing w:val="-15"/>
          <w:w w:val="105"/>
        </w:rPr>
        <w:t> </w:t>
      </w:r>
      <w:r>
        <w:rPr>
          <w:rFonts w:ascii="Calibri" w:hAnsi="Calibri"/>
          <w:w w:val="105"/>
        </w:rPr>
        <w:t>vP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полная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w w:val="105"/>
        </w:rPr>
        <w:t>событийная дескрнпцня</w:t>
      </w:r>
      <w:r>
        <w:rPr>
          <w:rFonts w:ascii="Calibri" w:hAnsi="Calibri"/>
          <w:w w:val="105"/>
        </w:rPr>
        <w:t> может</w:t>
      </w:r>
      <w:r>
        <w:rPr>
          <w:rFonts w:ascii="Calibri" w:hAnsi="Calibri"/>
          <w:spacing w:val="-11"/>
          <w:w w:val="105"/>
        </w:rPr>
        <w:t> </w:t>
      </w:r>
      <w:r>
        <w:rPr>
          <w:rFonts w:ascii="Calibri" w:hAnsi="Calibri"/>
          <w:w w:val="105"/>
        </w:rPr>
        <w:t>состо- ять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из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одного, двух н трех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w w:val="105"/>
        </w:rPr>
        <w:t>подсобытий.</w:t>
      </w:r>
    </w:p>
    <w:p>
      <w:pPr>
        <w:spacing w:before="285"/>
        <w:ind w:left="171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mc:AlternateContent>
          <mc:Choice Requires="wps">
            <w:drawing>
              <wp:anchor distT="0" distB="0" distL="0" distR="0" allowOverlap="1" layoutInCell="1" locked="0" behindDoc="1" simplePos="0" relativeHeight="484115456">
                <wp:simplePos x="0" y="0"/>
                <wp:positionH relativeFrom="page">
                  <wp:posOffset>1847850</wp:posOffset>
                </wp:positionH>
                <wp:positionV relativeFrom="paragraph">
                  <wp:posOffset>276734</wp:posOffset>
                </wp:positionV>
                <wp:extent cx="6991350" cy="445770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6991350" cy="4457700"/>
                          <a:chExt cx="6991350" cy="4457700"/>
                        </a:xfrm>
                      </wpg:grpSpPr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0" cy="4457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6200" y="3457575"/>
                            <a:ext cx="514350" cy="342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5pt;margin-top:21.790089pt;width:550.5pt;height:351pt;mso-position-horizontal-relative:page;mso-position-vertical-relative:paragraph;z-index:-19201024" id="docshapegroup61" coordorigin="2910,436" coordsize="11010,7020">
                <v:shape style="position:absolute;left:2910;top:435;width:11010;height:7020" type="#_x0000_t75" id="docshape62" stroked="false">
                  <v:imagedata r:id="rId94" o:title=""/>
                </v:shape>
                <v:shape style="position:absolute;left:9030;top:5880;width:810;height:540" type="#_x0000_t75" id="docshape63" stroked="false">
                  <v:imagedata r:id="rId95" o:title="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spacing w:val="-4"/>
          <w:w w:val="115"/>
          <w:sz w:val="41"/>
        </w:rPr>
        <w:t>(Ѕ88)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3"/>
        <w:rPr>
          <w:rFonts w:ascii="Calibri"/>
          <w:sz w:val="20"/>
        </w:rPr>
      </w:pPr>
    </w:p>
    <w:p>
      <w:pPr>
        <w:pStyle w:val="BodyText"/>
        <w:spacing w:after="0"/>
        <w:rPr>
          <w:rFonts w:ascii="Calibri"/>
          <w:sz w:val="20"/>
        </w:rPr>
        <w:sectPr>
          <w:pgSz w:w="15000" w:h="23010"/>
          <w:pgMar w:top="520" w:bottom="280" w:left="566" w:right="708"/>
        </w:sectPr>
      </w:pPr>
    </w:p>
    <w:p>
      <w:pPr>
        <w:spacing w:before="38"/>
        <w:ind w:left="1591" w:right="0" w:firstLine="0"/>
        <w:jc w:val="left"/>
        <w:rPr>
          <w:rFonts w:ascii="Consolas"/>
          <w:sz w:val="37"/>
        </w:rPr>
      </w:pPr>
      <w:r>
        <w:rPr>
          <w:rFonts w:ascii="Consolas"/>
          <w:spacing w:val="-2"/>
          <w:sz w:val="37"/>
        </w:rPr>
        <w:t>)NITIATOR</w:t>
      </w:r>
    </w:p>
    <w:p>
      <w:pPr>
        <w:pStyle w:val="BodyText"/>
        <w:rPr>
          <w:rFonts w:ascii="Consolas"/>
          <w:sz w:val="37"/>
        </w:rPr>
      </w:pPr>
    </w:p>
    <w:p>
      <w:pPr>
        <w:pStyle w:val="BodyText"/>
        <w:rPr>
          <w:rFonts w:ascii="Consolas"/>
          <w:sz w:val="37"/>
        </w:rPr>
      </w:pPr>
    </w:p>
    <w:p>
      <w:pPr>
        <w:pStyle w:val="BodyText"/>
        <w:spacing w:before="306"/>
        <w:rPr>
          <w:rFonts w:ascii="Consolas"/>
          <w:sz w:val="37"/>
        </w:rPr>
      </w:pPr>
    </w:p>
    <w:p>
      <w:pPr>
        <w:tabs>
          <w:tab w:pos="4412" w:val="left" w:leader="none"/>
        </w:tabs>
        <w:spacing w:before="0"/>
        <w:ind w:left="1052" w:right="0" w:firstLine="0"/>
        <w:jc w:val="center"/>
        <w:rPr>
          <w:rFonts w:ascii="Courier New"/>
          <w:position w:val="24"/>
          <w:sz w:val="41"/>
        </w:rPr>
      </w:pPr>
      <w:r>
        <w:rPr>
          <w:spacing w:val="-7"/>
          <w:sz w:val="43"/>
        </w:rPr>
        <w:t>Activity</w:t>
      </w:r>
      <w:r>
        <w:rPr>
          <w:spacing w:val="7"/>
          <w:sz w:val="43"/>
        </w:rPr>
        <w:t> </w:t>
      </w:r>
      <w:r>
        <w:rPr>
          <w:spacing w:val="-2"/>
          <w:sz w:val="43"/>
        </w:rPr>
        <w:t>subevent</w:t>
      </w:r>
      <w:r>
        <w:rPr>
          <w:sz w:val="43"/>
        </w:rPr>
        <w:tab/>
      </w:r>
      <w:r>
        <w:rPr>
          <w:rFonts w:ascii="Courier New"/>
          <w:spacing w:val="-9"/>
          <w:position w:val="24"/>
          <w:sz w:val="41"/>
        </w:rPr>
        <w:t>UNDERGO</w:t>
      </w:r>
    </w:p>
    <w:p>
      <w:pPr>
        <w:spacing w:line="240" w:lineRule="auto" w:before="0"/>
        <w:rPr>
          <w:rFonts w:ascii="Courier New"/>
          <w:sz w:val="43"/>
        </w:rPr>
      </w:pPr>
      <w:r>
        <w:rPr/>
        <w:br w:type="column"/>
      </w:r>
      <w:r>
        <w:rPr>
          <w:rFonts w:ascii="Courier New"/>
          <w:sz w:val="43"/>
        </w:rPr>
      </w:r>
    </w:p>
    <w:p>
      <w:pPr>
        <w:pStyle w:val="BodyText"/>
        <w:spacing w:before="16"/>
        <w:rPr>
          <w:rFonts w:ascii="Courier New"/>
        </w:rPr>
      </w:pPr>
    </w:p>
    <w:p>
      <w:pPr>
        <w:pStyle w:val="BodyText"/>
        <w:ind w:left="842"/>
      </w:pPr>
      <w:r>
        <w:rPr>
          <w:spacing w:val="-5"/>
          <w:w w:val="105"/>
        </w:rPr>
        <w:t>VP</w:t>
      </w:r>
    </w:p>
    <w:p>
      <w:pPr>
        <w:pStyle w:val="BodyText"/>
      </w:pPr>
    </w:p>
    <w:p>
      <w:pPr>
        <w:pStyle w:val="BodyText"/>
        <w:spacing w:before="494"/>
      </w:pPr>
    </w:p>
    <w:p>
      <w:pPr>
        <w:spacing w:before="1"/>
        <w:ind w:left="878" w:right="186" w:firstLine="0"/>
        <w:jc w:val="center"/>
        <w:rPr>
          <w:rFonts w:ascii="Consolas"/>
          <w:sz w:val="48"/>
        </w:rPr>
      </w:pPr>
      <w:r>
        <w:rPr>
          <w:rFonts w:ascii="Consolas"/>
          <w:spacing w:val="-5"/>
          <w:w w:val="105"/>
          <w:sz w:val="48"/>
        </w:rPr>
        <w:t>RP</w:t>
      </w:r>
    </w:p>
    <w:p>
      <w:pPr>
        <w:tabs>
          <w:tab w:pos="3807" w:val="left" w:leader="none"/>
        </w:tabs>
        <w:spacing w:line="293" w:lineRule="exact" w:before="491"/>
        <w:ind w:left="0" w:right="186" w:firstLine="0"/>
        <w:jc w:val="center"/>
        <w:rPr>
          <w:sz w:val="43"/>
        </w:rPr>
      </w:pPr>
      <w:r>
        <w:rPr>
          <w:spacing w:val="-2"/>
          <w:sz w:val="39"/>
        </w:rPr>
        <w:t>RESULTE</w:t>
      </w:r>
      <w:r>
        <w:rPr>
          <w:sz w:val="39"/>
        </w:rPr>
        <w:tab/>
      </w:r>
      <w:r>
        <w:rPr>
          <w:spacing w:val="-5"/>
          <w:sz w:val="43"/>
        </w:rPr>
        <w:t>R’</w:t>
      </w:r>
    </w:p>
    <w:p>
      <w:pPr>
        <w:spacing w:after="0" w:line="293" w:lineRule="exact"/>
        <w:jc w:val="center"/>
        <w:rPr>
          <w:sz w:val="43"/>
        </w:rPr>
        <w:sectPr>
          <w:type w:val="continuous"/>
          <w:pgSz w:w="15000" w:h="23010"/>
          <w:pgMar w:top="580" w:bottom="280" w:left="566" w:right="708"/>
          <w:cols w:num="2" w:equalWidth="0">
            <w:col w:w="6093" w:space="40"/>
            <w:col w:w="7593"/>
          </w:cols>
        </w:sectPr>
      </w:pPr>
    </w:p>
    <w:p>
      <w:pPr>
        <w:pStyle w:val="BodyText"/>
        <w:spacing w:before="7"/>
        <w:ind w:right="469"/>
        <w:jc w:val="center"/>
      </w:pPr>
      <w:r>
        <w:rPr>
          <w:w w:val="90"/>
        </w:rPr>
        <w:t>Process</w:t>
      </w:r>
      <w:r>
        <w:rPr>
          <w:spacing w:val="1"/>
        </w:rPr>
        <w:t> </w:t>
      </w:r>
      <w:r>
        <w:rPr>
          <w:spacing w:val="-2"/>
          <w:w w:val="95"/>
        </w:rPr>
        <w:t>subevent</w:t>
      </w:r>
    </w:p>
    <w:p>
      <w:pPr>
        <w:pStyle w:val="Heading5"/>
        <w:spacing w:before="193"/>
        <w:ind w:right="101"/>
        <w:jc w:val="right"/>
        <w:rPr>
          <w:rFonts w:ascii="Courier New"/>
        </w:rPr>
      </w:pPr>
      <w:r>
        <w:rPr>
          <w:rFonts w:ascii="Courier New"/>
          <w:spacing w:val="-5"/>
        </w:rPr>
        <w:t>XP</w:t>
      </w:r>
    </w:p>
    <w:p>
      <w:pPr>
        <w:pStyle w:val="BodyText"/>
        <w:spacing w:before="131"/>
        <w:ind w:left="7298"/>
      </w:pPr>
      <w:r>
        <w:rPr>
          <w:w w:val="90"/>
        </w:rPr>
        <w:t>Result</w:t>
      </w:r>
      <w:r>
        <w:rPr>
          <w:spacing w:val="39"/>
        </w:rPr>
        <w:t> </w:t>
      </w:r>
      <w:r>
        <w:rPr>
          <w:spacing w:val="-2"/>
        </w:rPr>
        <w:t>state</w:t>
      </w:r>
    </w:p>
    <w:p>
      <w:pPr>
        <w:pStyle w:val="BodyText"/>
        <w:spacing w:after="0"/>
        <w:sectPr>
          <w:type w:val="continuous"/>
          <w:pgSz w:w="15000" w:h="23010"/>
          <w:pgMar w:top="580" w:bottom="280" w:left="566" w:right="708"/>
        </w:sectPr>
      </w:pPr>
    </w:p>
    <w:p>
      <w:pPr>
        <w:pStyle w:val="BodyText"/>
        <w:spacing w:line="259" w:lineRule="auto" w:before="81"/>
        <w:ind w:left="146" w:right="99" w:firstLine="761"/>
        <w:jc w:val="both"/>
      </w:pPr>
      <w:r>
        <w:rPr/>
        <w:t>Вершина</w:t>
      </w:r>
      <w:r>
        <w:rPr>
          <w:spacing w:val="-24"/>
        </w:rPr>
        <w:t> </w:t>
      </w:r>
      <w:r>
        <w:rPr/>
        <w:t>R</w:t>
      </w:r>
      <w:r>
        <w:rPr>
          <w:spacing w:val="-21"/>
        </w:rPr>
        <w:t> </w:t>
      </w:r>
      <w:r>
        <w:rPr/>
        <w:t>в</w:t>
      </w:r>
      <w:r>
        <w:rPr>
          <w:spacing w:val="-24"/>
        </w:rPr>
        <w:t> </w:t>
      </w:r>
      <w:r>
        <w:rPr/>
        <w:t>этой</w:t>
      </w:r>
      <w:r>
        <w:rPr>
          <w:spacing w:val="-21"/>
        </w:rPr>
        <w:t> </w:t>
      </w:r>
      <w:r>
        <w:rPr/>
        <w:t>системе</w:t>
      </w:r>
      <w:r>
        <w:rPr>
          <w:spacing w:val="-18"/>
        </w:rPr>
        <w:t> </w:t>
      </w:r>
      <w:r>
        <w:rPr/>
        <w:t>обозначает</w:t>
      </w:r>
      <w:r>
        <w:rPr>
          <w:spacing w:val="-20"/>
        </w:rPr>
        <w:t> </w:t>
      </w:r>
      <w:r>
        <w:rPr/>
        <w:t>отношение между индиви- дами и состояниями, а прочие событийный вершнны — отиошення между одноместными событийными предикатами, событиями и</w:t>
      </w:r>
      <w:r>
        <w:rPr>
          <w:spacing w:val="-6"/>
        </w:rPr>
        <w:t> </w:t>
      </w:r>
      <w:r>
        <w:rPr/>
        <w:t>со- </w:t>
      </w:r>
      <w:r>
        <w:rPr>
          <w:spacing w:val="-2"/>
        </w:rPr>
        <w:t>стояниями.</w:t>
      </w:r>
    </w:p>
    <w:p>
      <w:pPr>
        <w:pStyle w:val="BodyText"/>
        <w:spacing w:line="242" w:lineRule="auto" w:before="207"/>
        <w:ind w:left="1856" w:right="1494" w:hanging="1727"/>
        <w:jc w:val="both"/>
      </w:pPr>
      <w:r>
        <w:rPr/>
        <w:t>(589)</w:t>
      </w:r>
      <w:r>
        <w:rPr>
          <w:spacing w:val="80"/>
          <w:w w:val="150"/>
        </w:rPr>
        <w:t> </w:t>
      </w:r>
      <w:r>
        <w:rPr/>
        <w:t>а.</w:t>
      </w:r>
      <w:r>
        <w:rPr>
          <w:spacing w:val="40"/>
        </w:rPr>
        <w:t> </w:t>
      </w:r>
      <w:r>
        <w:rPr/>
        <w:t>|| g|</w:t>
      </w:r>
      <w:r>
        <w:rPr>
          <w:spacing w:val="-24"/>
        </w:rPr>
        <w:t> </w:t>
      </w:r>
      <w:r>
        <w:rPr/>
        <w:t>=</w:t>
      </w:r>
      <w:r>
        <w:rPr>
          <w:spacing w:val="-19"/>
        </w:rPr>
        <w:t> </w:t>
      </w:r>
      <w:r>
        <w:rPr/>
        <w:t>ZPZx.he.Эe,Эe</w:t>
      </w:r>
      <w:r>
        <w:rPr>
          <w:vertAlign w:val="subscript"/>
        </w:rPr>
        <w:t>2</w:t>
      </w:r>
      <w:r>
        <w:rPr>
          <w:vertAlign w:val="baseline"/>
        </w:rPr>
        <w:t>[e=</w:t>
      </w:r>
      <w:r>
        <w:rPr>
          <w:spacing w:val="-24"/>
          <w:vertAlign w:val="baseline"/>
        </w:rPr>
        <w:t> </w:t>
      </w:r>
      <w:r>
        <w:rPr>
          <w:vertAlign w:val="baseline"/>
        </w:rPr>
        <w:t>е,</w:t>
      </w:r>
      <w:r>
        <w:rPr>
          <w:spacing w:val="-3"/>
          <w:vertAlign w:val="baseline"/>
        </w:rPr>
        <w:t> </w:t>
      </w:r>
      <w:r>
        <w:rPr>
          <w:vertAlign w:val="baseline"/>
        </w:rPr>
        <w:t>О e</w:t>
      </w:r>
      <w:r>
        <w:rPr>
          <w:vertAlign w:val="subscript"/>
        </w:rPr>
        <w:t>2</w:t>
      </w:r>
      <w:r>
        <w:rPr>
          <w:spacing w:val="40"/>
          <w:vertAlign w:val="baseline"/>
        </w:rPr>
        <w:t>  </w:t>
      </w:r>
      <w:r>
        <w:rPr>
          <w:vertAlign w:val="baseline"/>
        </w:rPr>
        <w:t>init(e,)</w:t>
      </w:r>
      <w:r>
        <w:rPr>
          <w:spacing w:val="80"/>
          <w:vertAlign w:val="baseline"/>
        </w:rPr>
        <w:t>  </w:t>
      </w:r>
      <w:r>
        <w:rPr>
          <w:vertAlign w:val="baseline"/>
        </w:rPr>
        <w:t>Іпійяtог(х}(е,) е, —э</w:t>
      </w:r>
      <w:r>
        <w:rPr>
          <w:spacing w:val="-9"/>
          <w:vertAlign w:val="baseline"/>
        </w:rPr>
        <w:t> </w:t>
      </w:r>
      <w:r>
        <w:rPr>
          <w:vertAlign w:val="baseline"/>
        </w:rPr>
        <w:t>е</w:t>
      </w:r>
      <w:r>
        <w:rPr>
          <w:spacing w:val="80"/>
          <w:vertAlign w:val="baseline"/>
        </w:rPr>
        <w:t>  </w:t>
      </w:r>
      <w:r>
        <w:rPr>
          <w:vertAlign w:val="baseline"/>
        </w:rPr>
        <w:t>Р(е )]</w:t>
      </w:r>
    </w:p>
    <w:p>
      <w:pPr>
        <w:pStyle w:val="BodyText"/>
        <w:spacing w:line="491" w:lineRule="exact"/>
        <w:ind w:left="1373"/>
        <w:jc w:val="both"/>
      </w:pPr>
      <w:r>
        <w:rPr/>
        <w:t>Ь.</w:t>
      </w:r>
      <w:r>
        <w:rPr>
          <w:spacing w:val="23"/>
        </w:rPr>
        <w:t> </w:t>
      </w:r>
      <w:r>
        <w:rPr/>
        <w:t>||</w:t>
      </w:r>
      <w:r>
        <w:rPr>
          <w:spacing w:val="2"/>
        </w:rPr>
        <w:t> </w:t>
      </w:r>
      <w:r>
        <w:rPr/>
        <w:t>V</w:t>
      </w:r>
      <w:r>
        <w:rPr>
          <w:spacing w:val="-24"/>
        </w:rPr>
        <w:t> </w:t>
      </w:r>
      <w:r>
        <w:rPr/>
        <w:t>||</w:t>
      </w:r>
      <w:r>
        <w:rPr>
          <w:spacing w:val="-4"/>
        </w:rPr>
        <w:t> </w:t>
      </w:r>
      <w:r>
        <w:rPr/>
        <w:t>=</w:t>
      </w:r>
      <w:r>
        <w:rPr>
          <w:spacing w:val="53"/>
        </w:rPr>
        <w:t> </w:t>
      </w:r>
      <w:r>
        <w:rPr/>
        <w:t>kР.kхЖ.Эе,Эе</w:t>
      </w:r>
      <w:r>
        <w:rPr>
          <w:spacing w:val="17"/>
        </w:rPr>
        <w:t> </w:t>
      </w:r>
      <w:r>
        <w:rPr/>
        <w:t>[е</w:t>
      </w:r>
      <w:r>
        <w:rPr>
          <w:spacing w:val="-23"/>
        </w:rPr>
        <w:t> </w:t>
      </w:r>
      <w:r>
        <w:rPr/>
        <w:t>=</w:t>
      </w:r>
      <w:r>
        <w:rPr>
          <w:spacing w:val="9"/>
        </w:rPr>
        <w:t> </w:t>
      </w:r>
      <w:r>
        <w:rPr/>
        <w:t>е,</w:t>
      </w:r>
      <w:r>
        <w:rPr>
          <w:spacing w:val="-2"/>
        </w:rPr>
        <w:t> </w:t>
      </w:r>
      <w:r>
        <w:rPr/>
        <w:t>Ф</w:t>
      </w:r>
      <w:r>
        <w:rPr>
          <w:spacing w:val="-23"/>
        </w:rPr>
        <w:t> </w:t>
      </w:r>
      <w:r>
        <w:rPr/>
        <w:t>е,</w:t>
      </w:r>
      <w:r>
        <w:rPr>
          <w:spacing w:val="78"/>
        </w:rPr>
        <w:t>  </w:t>
      </w:r>
      <w:r>
        <w:rPr/>
        <w:t>proc(e,)</w:t>
      </w:r>
      <w:r>
        <w:rPr>
          <w:spacing w:val="51"/>
          <w:w w:val="150"/>
        </w:rPr>
        <w:t>  </w:t>
      </w:r>
      <w:r>
        <w:rPr>
          <w:spacing w:val="-2"/>
        </w:rPr>
        <w:t>Undergoer(x)(e,)</w:t>
      </w:r>
    </w:p>
    <w:p>
      <w:pPr>
        <w:spacing w:before="29"/>
        <w:ind w:left="1858" w:right="0" w:firstLine="0"/>
        <w:jc w:val="both"/>
        <w:rPr>
          <w:sz w:val="39"/>
        </w:rPr>
      </w:pPr>
      <w:r>
        <w:rPr>
          <w:sz w:val="39"/>
        </w:rPr>
        <w:t>е,</w:t>
      </w:r>
      <w:r>
        <w:rPr>
          <w:spacing w:val="22"/>
          <w:sz w:val="39"/>
        </w:rPr>
        <w:t> </w:t>
      </w:r>
      <w:r>
        <w:rPr>
          <w:sz w:val="39"/>
        </w:rPr>
        <w:t>—э</w:t>
      </w:r>
      <w:r>
        <w:rPr>
          <w:spacing w:val="-16"/>
          <w:sz w:val="39"/>
        </w:rPr>
        <w:t> </w:t>
      </w:r>
      <w:r>
        <w:rPr>
          <w:sz w:val="39"/>
        </w:rPr>
        <w:t>е,</w:t>
      </w:r>
      <w:r>
        <w:rPr>
          <w:spacing w:val="54"/>
          <w:sz w:val="39"/>
        </w:rPr>
        <w:t>   </w:t>
      </w:r>
      <w:r>
        <w:rPr>
          <w:sz w:val="39"/>
        </w:rPr>
        <w:t>P(e</w:t>
      </w:r>
      <w:r>
        <w:rPr>
          <w:sz w:val="39"/>
          <w:vertAlign w:val="subscript"/>
        </w:rPr>
        <w:t>2</w:t>
      </w:r>
      <w:r>
        <w:rPr>
          <w:sz w:val="39"/>
          <w:vertAlign w:val="baseline"/>
        </w:rPr>
        <w:t>)</w:t>
      </w:r>
      <w:r>
        <w:rPr>
          <w:spacing w:val="-21"/>
          <w:sz w:val="39"/>
          <w:vertAlign w:val="baseline"/>
        </w:rPr>
        <w:t> </w:t>
      </w:r>
      <w:r>
        <w:rPr>
          <w:spacing w:val="-10"/>
          <w:sz w:val="39"/>
          <w:vertAlign w:val="baseline"/>
        </w:rPr>
        <w:t>]</w:t>
      </w:r>
    </w:p>
    <w:p>
      <w:pPr>
        <w:pStyle w:val="BodyText"/>
        <w:spacing w:before="15"/>
        <w:ind w:left="1376"/>
        <w:jc w:val="both"/>
      </w:pPr>
      <w:r>
        <w:rPr/>
        <w:t>с.</w:t>
      </w:r>
      <w:r>
        <w:rPr>
          <w:spacing w:val="33"/>
        </w:rPr>
        <w:t> </w:t>
      </w:r>
      <w:r>
        <w:rPr/>
        <w:t>||</w:t>
      </w:r>
      <w:r>
        <w:rPr>
          <w:spacing w:val="4"/>
        </w:rPr>
        <w:t> </w:t>
      </w:r>
      <w:r>
        <w:rPr/>
        <w:t>R</w:t>
      </w:r>
      <w:r>
        <w:rPr>
          <w:spacing w:val="-23"/>
        </w:rPr>
        <w:t> </w:t>
      </w:r>
      <w:r>
        <w:rPr/>
        <w:t>||</w:t>
      </w:r>
      <w:r>
        <w:rPr>
          <w:spacing w:val="-21"/>
        </w:rPr>
        <w:t> </w:t>
      </w:r>
      <w:r>
        <w:rPr/>
        <w:t>=</w:t>
      </w:r>
      <w:r>
        <w:rPr>
          <w:spacing w:val="36"/>
        </w:rPr>
        <w:t> </w:t>
      </w:r>
      <w:r>
        <w:rPr/>
        <w:t>Й.3s.[res(s)</w:t>
      </w:r>
      <w:r>
        <w:rPr>
          <w:spacing w:val="46"/>
          <w:w w:val="150"/>
        </w:rPr>
        <w:t>  </w:t>
      </w:r>
      <w:r>
        <w:rPr>
          <w:spacing w:val="-2"/>
        </w:rPr>
        <w:t>Resnltee(x)(s)]</w:t>
      </w:r>
    </w:p>
    <w:p>
      <w:pPr>
        <w:spacing w:line="264" w:lineRule="auto" w:before="25"/>
        <w:ind w:left="1862" w:right="851" w:firstLine="9"/>
        <w:jc w:val="left"/>
        <w:rPr>
          <w:sz w:val="41"/>
        </w:rPr>
      </w:pPr>
      <w:r>
        <w:rPr>
          <w:spacing w:val="-8"/>
          <w:sz w:val="41"/>
        </w:rPr>
        <w:t>где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«Ф»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оператор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суммы.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«—»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"/>
          <w:sz w:val="41"/>
        </w:rPr>
        <w:t> </w:t>
      </w:r>
      <w:r>
        <w:rPr>
          <w:spacing w:val="-8"/>
          <w:sz w:val="41"/>
        </w:rPr>
        <w:t>каузагивное</w:t>
      </w:r>
      <w:r>
        <w:rPr>
          <w:sz w:val="41"/>
        </w:rPr>
        <w:t> </w:t>
      </w:r>
      <w:r>
        <w:rPr>
          <w:spacing w:val="-8"/>
          <w:sz w:val="41"/>
        </w:rPr>
        <w:t>отношение </w:t>
      </w:r>
      <w:r>
        <w:rPr>
          <w:sz w:val="37"/>
        </w:rPr>
        <w:t>на событиях,</w:t>
      </w:r>
      <w:r>
        <w:rPr>
          <w:spacing w:val="40"/>
          <w:sz w:val="37"/>
        </w:rPr>
        <w:t> </w:t>
      </w:r>
      <w:r>
        <w:rPr>
          <w:b/>
          <w:sz w:val="37"/>
        </w:rPr>
        <w:t>а iвit, proc</w:t>
      </w:r>
      <w:r>
        <w:rPr>
          <w:b/>
          <w:spacing w:val="40"/>
          <w:sz w:val="37"/>
        </w:rPr>
        <w:t> </w:t>
      </w:r>
      <w:r>
        <w:rPr>
          <w:sz w:val="37"/>
        </w:rPr>
        <w:t>н </w:t>
      </w:r>
      <w:r>
        <w:rPr>
          <w:b/>
          <w:sz w:val="37"/>
        </w:rPr>
        <w:t>res </w:t>
      </w:r>
      <w:r>
        <w:rPr>
          <w:sz w:val="37"/>
        </w:rPr>
        <w:t>—</w:t>
      </w:r>
      <w:r>
        <w:rPr>
          <w:spacing w:val="40"/>
          <w:sz w:val="37"/>
        </w:rPr>
        <w:t> </w:t>
      </w:r>
      <w:r>
        <w:rPr>
          <w:b/>
          <w:sz w:val="37"/>
        </w:rPr>
        <w:t>событийные</w:t>
      </w:r>
      <w:r>
        <w:rPr>
          <w:b/>
          <w:spacing w:val="40"/>
          <w:sz w:val="37"/>
        </w:rPr>
        <w:t> </w:t>
      </w:r>
      <w:r>
        <w:rPr>
          <w:sz w:val="37"/>
        </w:rPr>
        <w:t>предикаты, </w:t>
      </w:r>
      <w:r>
        <w:rPr>
          <w:spacing w:val="-12"/>
          <w:sz w:val="41"/>
        </w:rPr>
        <w:t>эадаваемые</w:t>
      </w:r>
      <w:r>
        <w:rPr>
          <w:spacing w:val="-9"/>
          <w:sz w:val="41"/>
        </w:rPr>
        <w:t> </w:t>
      </w:r>
      <w:r>
        <w:rPr>
          <w:spacing w:val="-12"/>
          <w:sz w:val="41"/>
        </w:rPr>
        <w:t>длв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данного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г:пагола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словарно.</w:t>
      </w:r>
    </w:p>
    <w:p>
      <w:pPr>
        <w:tabs>
          <w:tab w:pos="2726" w:val="left" w:leader="none"/>
          <w:tab w:pos="4387" w:val="left" w:leader="none"/>
          <w:tab w:pos="4808" w:val="left" w:leader="none"/>
          <w:tab w:pos="5287" w:val="left" w:leader="none"/>
          <w:tab w:pos="7170" w:val="left" w:leader="none"/>
          <w:tab w:pos="7638" w:val="left" w:leader="none"/>
          <w:tab w:pos="8181" w:val="left" w:leader="none"/>
          <w:tab w:pos="9277" w:val="left" w:leader="none"/>
          <w:tab w:pos="9686" w:val="left" w:leader="none"/>
          <w:tab w:pos="12161" w:val="left" w:leader="none"/>
        </w:tabs>
        <w:spacing w:line="254" w:lineRule="auto" w:before="250"/>
        <w:ind w:left="146" w:right="101" w:firstLine="733"/>
        <w:jc w:val="left"/>
        <w:rPr>
          <w:sz w:val="52"/>
        </w:rPr>
      </w:pPr>
      <w:r>
        <w:rPr>
          <w:sz w:val="41"/>
        </w:rPr>
        <w:t>Обратил особое внимание на</w:t>
      </w:r>
      <w:r>
        <w:rPr>
          <w:spacing w:val="-34"/>
          <w:sz w:val="41"/>
        </w:rPr>
        <w:t> </w:t>
      </w:r>
      <w:r>
        <w:rPr>
          <w:sz w:val="41"/>
        </w:rPr>
        <w:t>два компонента этой событийной ар- </w:t>
      </w:r>
      <w:r>
        <w:rPr>
          <w:spacing w:val="-6"/>
          <w:sz w:val="43"/>
        </w:rPr>
        <w:t>хитектуры.</w:t>
      </w:r>
      <w:r>
        <w:rPr>
          <w:spacing w:val="28"/>
          <w:sz w:val="43"/>
        </w:rPr>
        <w:t> </w:t>
      </w:r>
      <w:r>
        <w:rPr>
          <w:spacing w:val="-6"/>
          <w:sz w:val="43"/>
        </w:rPr>
        <w:t>Во-первык,</w:t>
      </w:r>
      <w:r>
        <w:rPr>
          <w:sz w:val="43"/>
        </w:rPr>
        <w:t> </w:t>
      </w:r>
      <w:r>
        <w:rPr>
          <w:spacing w:val="-6"/>
          <w:sz w:val="43"/>
        </w:rPr>
        <w:t>одно</w:t>
      </w:r>
      <w:r>
        <w:rPr>
          <w:spacing w:val="-16"/>
          <w:sz w:val="43"/>
        </w:rPr>
        <w:t> </w:t>
      </w:r>
      <w:r>
        <w:rPr>
          <w:spacing w:val="-6"/>
          <w:sz w:val="43"/>
        </w:rPr>
        <w:t>и</w:t>
      </w:r>
      <w:r>
        <w:rPr>
          <w:spacing w:val="-16"/>
          <w:sz w:val="43"/>
        </w:rPr>
        <w:t> </w:t>
      </w:r>
      <w:r>
        <w:rPr>
          <w:spacing w:val="-6"/>
          <w:sz w:val="43"/>
        </w:rPr>
        <w:t>то</w:t>
      </w:r>
      <w:r>
        <w:rPr>
          <w:spacing w:val="-7"/>
          <w:sz w:val="43"/>
        </w:rPr>
        <w:t> </w:t>
      </w:r>
      <w:r>
        <w:rPr>
          <w:spacing w:val="-6"/>
          <w:sz w:val="43"/>
        </w:rPr>
        <w:t>же каузальное</w:t>
      </w:r>
      <w:r>
        <w:rPr>
          <w:sz w:val="43"/>
        </w:rPr>
        <w:t> </w:t>
      </w:r>
      <w:r>
        <w:rPr>
          <w:spacing w:val="-6"/>
          <w:sz w:val="43"/>
        </w:rPr>
        <w:t>отношение</w:t>
      </w:r>
      <w:r>
        <w:rPr>
          <w:spacing w:val="13"/>
          <w:sz w:val="43"/>
        </w:rPr>
        <w:t> </w:t>
      </w:r>
      <w:r>
        <w:rPr>
          <w:spacing w:val="-6"/>
          <w:sz w:val="43"/>
        </w:rPr>
        <w:t>связывает </w:t>
      </w:r>
      <w:r>
        <w:rPr>
          <w:spacing w:val="-4"/>
          <w:sz w:val="43"/>
        </w:rPr>
        <w:t>любые</w:t>
      </w:r>
      <w:r>
        <w:rPr>
          <w:spacing w:val="-6"/>
          <w:sz w:val="43"/>
        </w:rPr>
        <w:t> </w:t>
      </w:r>
      <w:r>
        <w:rPr>
          <w:spacing w:val="-4"/>
          <w:sz w:val="43"/>
        </w:rPr>
        <w:t>подсобытня.</w:t>
      </w:r>
      <w:r>
        <w:rPr>
          <w:spacing w:val="27"/>
          <w:sz w:val="43"/>
        </w:rPr>
        <w:t> </w:t>
      </w:r>
      <w:r>
        <w:rPr>
          <w:spacing w:val="-4"/>
          <w:sz w:val="43"/>
        </w:rPr>
        <w:t>Во-вторых,</w:t>
      </w:r>
      <w:r>
        <w:rPr>
          <w:sz w:val="43"/>
        </w:rPr>
        <w:t> </w:t>
      </w:r>
      <w:r>
        <w:rPr>
          <w:spacing w:val="-4"/>
          <w:sz w:val="43"/>
        </w:rPr>
        <w:t>это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отношение</w:t>
      </w:r>
      <w:r>
        <w:rPr>
          <w:spacing w:val="-9"/>
          <w:sz w:val="43"/>
        </w:rPr>
        <w:t> </w:t>
      </w:r>
      <w:r>
        <w:rPr>
          <w:spacing w:val="-4"/>
          <w:sz w:val="43"/>
        </w:rPr>
        <w:t>—</w:t>
      </w:r>
      <w:r>
        <w:rPr>
          <w:spacing w:val="30"/>
          <w:sz w:val="43"/>
        </w:rPr>
        <w:t> </w:t>
      </w:r>
      <w:r>
        <w:rPr>
          <w:spacing w:val="-4"/>
          <w:sz w:val="43"/>
        </w:rPr>
        <w:t>элемент</w:t>
      </w:r>
      <w:r>
        <w:rPr>
          <w:spacing w:val="-7"/>
          <w:sz w:val="43"/>
        </w:rPr>
        <w:t> </w:t>
      </w:r>
      <w:r>
        <w:rPr>
          <w:spacing w:val="-4"/>
          <w:sz w:val="43"/>
        </w:rPr>
        <w:t>семалтики </w:t>
      </w:r>
      <w:r>
        <w:rPr>
          <w:spacing w:val="-2"/>
          <w:sz w:val="43"/>
        </w:rPr>
        <w:t>событийной</w:t>
      </w:r>
      <w:r>
        <w:rPr>
          <w:sz w:val="43"/>
        </w:rPr>
        <w:tab/>
      </w:r>
      <w:r>
        <w:rPr>
          <w:spacing w:val="-2"/>
          <w:sz w:val="43"/>
        </w:rPr>
        <w:t>вершины.</w:t>
      </w:r>
      <w:r>
        <w:rPr>
          <w:sz w:val="43"/>
        </w:rPr>
        <w:tab/>
        <w:t>Построение</w:t>
      </w:r>
      <w:r>
        <w:rPr>
          <w:spacing w:val="80"/>
          <w:sz w:val="43"/>
        </w:rPr>
        <w:t> </w:t>
      </w:r>
      <w:r>
        <w:rPr>
          <w:sz w:val="43"/>
        </w:rPr>
        <w:t>сложное</w:t>
      </w:r>
      <w:r>
        <w:rPr>
          <w:spacing w:val="40"/>
          <w:sz w:val="43"/>
        </w:rPr>
        <w:t> </w:t>
      </w:r>
      <w:r>
        <w:rPr>
          <w:sz w:val="43"/>
        </w:rPr>
        <w:t>(под)события</w:t>
        <w:tab/>
      </w:r>
      <w:r>
        <w:rPr>
          <w:spacing w:val="-2"/>
          <w:sz w:val="43"/>
        </w:rPr>
        <w:t>из</w:t>
      </w:r>
      <w:r>
        <w:rPr>
          <w:spacing w:val="27"/>
          <w:sz w:val="43"/>
        </w:rPr>
        <w:t> </w:t>
      </w:r>
      <w:r>
        <w:rPr>
          <w:spacing w:val="-2"/>
          <w:sz w:val="43"/>
        </w:rPr>
        <w:t>ком- </w:t>
      </w:r>
      <w:r>
        <w:rPr>
          <w:spacing w:val="-4"/>
          <w:sz w:val="43"/>
        </w:rPr>
        <w:t>понентов,</w:t>
      </w:r>
      <w:r>
        <w:rPr>
          <w:spacing w:val="33"/>
          <w:sz w:val="43"/>
        </w:rPr>
        <w:t> </w:t>
      </w:r>
      <w:r>
        <w:rPr>
          <w:spacing w:val="-4"/>
          <w:sz w:val="43"/>
        </w:rPr>
        <w:t>обозначаемых</w:t>
      </w:r>
      <w:r>
        <w:rPr>
          <w:spacing w:val="40"/>
          <w:sz w:val="43"/>
        </w:rPr>
        <w:t> </w:t>
      </w:r>
      <w:r>
        <w:rPr>
          <w:spacing w:val="-4"/>
          <w:sz w:val="43"/>
        </w:rPr>
        <w:t>событийной</w:t>
      </w:r>
      <w:r>
        <w:rPr>
          <w:spacing w:val="46"/>
          <w:sz w:val="43"/>
        </w:rPr>
        <w:t> </w:t>
      </w:r>
      <w:r>
        <w:rPr>
          <w:spacing w:val="-4"/>
          <w:sz w:val="43"/>
        </w:rPr>
        <w:t>вершиной</w:t>
      </w:r>
      <w:r>
        <w:rPr>
          <w:spacing w:val="40"/>
          <w:sz w:val="43"/>
        </w:rPr>
        <w:t> </w:t>
      </w:r>
      <w:r>
        <w:rPr>
          <w:spacing w:val="-4"/>
          <w:sz w:val="43"/>
        </w:rPr>
        <w:t>и</w:t>
      </w:r>
      <w:r>
        <w:rPr>
          <w:spacing w:val="11"/>
          <w:sz w:val="43"/>
        </w:rPr>
        <w:t> </w:t>
      </w:r>
      <w:r>
        <w:rPr>
          <w:spacing w:val="-4"/>
          <w:sz w:val="43"/>
        </w:rPr>
        <w:t>ее</w:t>
      </w:r>
      <w:r>
        <w:rPr>
          <w:spacing w:val="13"/>
          <w:sz w:val="43"/>
        </w:rPr>
        <w:t> </w:t>
      </w:r>
      <w:r>
        <w:rPr>
          <w:spacing w:val="-4"/>
          <w:sz w:val="43"/>
        </w:rPr>
        <w:t>комплементом, </w:t>
      </w:r>
      <w:r>
        <w:rPr>
          <w:sz w:val="43"/>
        </w:rPr>
        <w:t>происходит</w:t>
      </w:r>
      <w:r>
        <w:rPr>
          <w:spacing w:val="40"/>
          <w:sz w:val="43"/>
        </w:rPr>
        <w:t> </w:t>
      </w:r>
      <w:r>
        <w:rPr>
          <w:sz w:val="43"/>
        </w:rPr>
        <w:t>следующим</w:t>
      </w:r>
      <w:r>
        <w:rPr>
          <w:spacing w:val="40"/>
          <w:sz w:val="43"/>
        </w:rPr>
        <w:t> </w:t>
      </w:r>
      <w:r>
        <w:rPr>
          <w:sz w:val="43"/>
        </w:rPr>
        <w:t>обрыом</w:t>
      </w:r>
      <w:r>
        <w:rPr>
          <w:spacing w:val="40"/>
          <w:sz w:val="43"/>
        </w:rPr>
        <w:t> </w:t>
      </w:r>
      <w:r>
        <w:rPr>
          <w:sz w:val="43"/>
        </w:rPr>
        <w:t>(используемая</w:t>
        <w:tab/>
        <w:t>в (390) операция </w:t>
      </w:r>
      <w:r>
        <w:rPr>
          <w:w w:val="95"/>
          <w:sz w:val="52"/>
        </w:rPr>
        <w:t>применение </w:t>
      </w:r>
      <w:r>
        <w:rPr>
          <w:w w:val="80"/>
          <w:sz w:val="52"/>
        </w:rPr>
        <w:t>4›y</w:t>
      </w:r>
      <w:r>
        <w:rPr>
          <w:spacing w:val="80"/>
          <w:sz w:val="52"/>
        </w:rPr>
        <w:t> </w:t>
      </w:r>
      <w:r>
        <w:rPr>
          <w:w w:val="95"/>
          <w:sz w:val="52"/>
        </w:rPr>
        <w:t>•к</w:t>
      </w:r>
      <w:r>
        <w:rPr>
          <w:sz w:val="52"/>
        </w:rPr>
        <w:tab/>
      </w:r>
      <w:r>
        <w:rPr>
          <w:w w:val="75"/>
          <w:sz w:val="52"/>
        </w:rPr>
        <w:t>HIS</w:t>
      </w:r>
      <w:r>
        <w:rPr>
          <w:spacing w:val="-5"/>
          <w:sz w:val="52"/>
        </w:rPr>
        <w:t> </w:t>
      </w:r>
      <w:r>
        <w:rPr>
          <w:w w:val="75"/>
          <w:sz w:val="52"/>
        </w:rPr>
        <w:t>х</w:t>
      </w:r>
      <w:r>
        <w:rPr>
          <w:sz w:val="52"/>
        </w:rPr>
        <w:tab/>
      </w:r>
      <w:r>
        <w:rPr>
          <w:w w:val="80"/>
          <w:sz w:val="52"/>
        </w:rPr>
        <w:t>III •</w:t>
      </w:r>
      <w:r>
        <w:rPr>
          <w:sz w:val="52"/>
        </w:rPr>
        <w:t> </w:t>
      </w:r>
      <w:r>
        <w:rPr>
          <w:w w:val="80"/>
          <w:sz w:val="52"/>
        </w:rPr>
        <w:t>•рт</w:t>
      </w:r>
      <w:r>
        <w:rPr>
          <w:sz w:val="52"/>
        </w:rPr>
        <w:tab/>
      </w:r>
      <w:r>
        <w:rPr>
          <w:spacing w:val="-10"/>
          <w:w w:val="80"/>
          <w:sz w:val="52"/>
        </w:rPr>
        <w:t>•</w:t>
      </w:r>
      <w:r>
        <w:rPr>
          <w:sz w:val="52"/>
        </w:rPr>
        <w:tab/>
      </w:r>
      <w:r>
        <w:rPr>
          <w:spacing w:val="-10"/>
          <w:w w:val="80"/>
          <w:sz w:val="52"/>
        </w:rPr>
        <w:t>v</w:t>
      </w:r>
      <w:r>
        <w:rPr>
          <w:sz w:val="52"/>
        </w:rPr>
        <w:tab/>
      </w:r>
      <w:r>
        <w:rPr>
          <w:spacing w:val="-4"/>
          <w:w w:val="80"/>
          <w:sz w:val="52"/>
        </w:rPr>
        <w:t>All</w:t>
      </w:r>
      <w:r>
        <w:rPr>
          <w:sz w:val="52"/>
        </w:rPr>
        <w:tab/>
      </w:r>
      <w:r>
        <w:rPr>
          <w:spacing w:val="-4"/>
          <w:w w:val="65"/>
          <w:sz w:val="52"/>
        </w:rPr>
        <w:t>HIS:</w:t>
      </w:r>
    </w:p>
    <w:p>
      <w:pPr>
        <w:pStyle w:val="BodyText"/>
        <w:tabs>
          <w:tab w:pos="1406" w:val="left" w:leader="none"/>
        </w:tabs>
        <w:spacing w:before="166"/>
        <w:ind w:left="151"/>
        <w:rPr>
          <w:rFonts w:ascii="Times New Roman" w:hAnsi="Times New Roman"/>
        </w:rPr>
      </w:pPr>
      <w:r>
        <w:rPr>
          <w:rFonts w:ascii="Times New Roman" w:hAnsi="Times New Roman"/>
          <w:b/>
          <w:spacing w:val="-2"/>
        </w:rPr>
        <w:t>(590)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w w:val="90"/>
        </w:rPr>
        <w:t>Компознііня</w:t>
      </w:r>
      <w:r>
        <w:rPr>
          <w:rFonts w:ascii="Times New Roman" w:hAnsi="Times New Roman"/>
          <w:spacing w:val="69"/>
        </w:rPr>
        <w:t> </w:t>
      </w:r>
      <w:r>
        <w:rPr>
          <w:rFonts w:ascii="Times New Roman" w:hAnsi="Times New Roman"/>
          <w:spacing w:val="-2"/>
        </w:rPr>
        <w:t>(под)событий:</w:t>
      </w:r>
    </w:p>
    <w:p>
      <w:pPr>
        <w:tabs>
          <w:tab w:pos="7167" w:val="left" w:leader="none"/>
          <w:tab w:pos="8073" w:val="left" w:leader="none"/>
          <w:tab w:pos="8541" w:val="left" w:leader="none"/>
        </w:tabs>
        <w:spacing w:before="432"/>
        <w:ind w:left="4004" w:right="0" w:firstLine="0"/>
        <w:jc w:val="left"/>
        <w:rPr>
          <w:sz w:val="41"/>
        </w:rPr>
      </w:pPr>
      <w:r>
        <w:rPr>
          <w:sz w:val="41"/>
        </w:rPr>
        <w:drawing>
          <wp:anchor distT="0" distB="0" distL="0" distR="0" allowOverlap="1" layoutInCell="1" locked="0" behindDoc="1" simplePos="0" relativeHeight="484115968">
            <wp:simplePos x="0" y="0"/>
            <wp:positionH relativeFrom="page">
              <wp:posOffset>5191125</wp:posOffset>
            </wp:positionH>
            <wp:positionV relativeFrom="paragraph">
              <wp:posOffset>360140</wp:posOffset>
            </wp:positionV>
            <wp:extent cx="2152650" cy="657225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41"/>
        </w:rPr>
        <w:t>Xxke3e"3e”[</w:t>
      </w:r>
      <w:r>
        <w:rPr>
          <w:spacing w:val="-1"/>
          <w:w w:val="85"/>
          <w:sz w:val="41"/>
        </w:rPr>
        <w:t> </w:t>
      </w:r>
      <w:r>
        <w:rPr>
          <w:w w:val="85"/>
          <w:sz w:val="41"/>
        </w:rPr>
        <w:t>е</w:t>
      </w:r>
      <w:r>
        <w:rPr>
          <w:spacing w:val="-9"/>
          <w:w w:val="85"/>
          <w:sz w:val="41"/>
        </w:rPr>
        <w:t> </w:t>
      </w:r>
      <w:r>
        <w:rPr>
          <w:spacing w:val="-148"/>
          <w:w w:val="83"/>
          <w:sz w:val="41"/>
        </w:rPr>
        <w:t>$</w:t>
      </w:r>
      <w:r>
        <w:rPr>
          <w:w w:val="86"/>
          <w:sz w:val="41"/>
        </w:rPr>
        <w:t>-</w:t>
      </w:r>
      <w:r>
        <w:rPr>
          <w:spacing w:val="56"/>
          <w:sz w:val="41"/>
        </w:rPr>
        <w:t> </w:t>
      </w:r>
      <w:r>
        <w:rPr>
          <w:spacing w:val="-5"/>
          <w:w w:val="85"/>
          <w:sz w:val="41"/>
        </w:rPr>
        <w:t>е’</w:t>
      </w:r>
      <w:r>
        <w:rPr>
          <w:sz w:val="41"/>
        </w:rPr>
        <w:tab/>
      </w:r>
      <w:r>
        <w:rPr>
          <w:spacing w:val="-5"/>
          <w:w w:val="95"/>
          <w:sz w:val="41"/>
        </w:rPr>
        <w:t>е”</w:t>
      </w:r>
      <w:r>
        <w:rPr>
          <w:sz w:val="41"/>
        </w:rPr>
        <w:tab/>
      </w:r>
      <w:r>
        <w:rPr>
          <w:spacing w:val="-10"/>
          <w:w w:val="95"/>
          <w:sz w:val="41"/>
        </w:rPr>
        <w:t>*</w:t>
      </w:r>
      <w:r>
        <w:rPr>
          <w:sz w:val="41"/>
        </w:rPr>
        <w:tab/>
      </w:r>
      <w:r>
        <w:rPr>
          <w:w w:val="80"/>
          <w:sz w:val="41"/>
        </w:rPr>
        <w:t>llte”)</w:t>
      </w:r>
      <w:r>
        <w:rPr>
          <w:spacing w:val="-14"/>
          <w:sz w:val="41"/>
        </w:rPr>
        <w:t> </w:t>
      </w:r>
      <w:r>
        <w:rPr>
          <w:w w:val="80"/>
          <w:sz w:val="41"/>
        </w:rPr>
        <w:t>ж</w:t>
      </w:r>
      <w:r>
        <w:rPr>
          <w:spacing w:val="3"/>
          <w:sz w:val="41"/>
        </w:rPr>
        <w:t> </w:t>
      </w:r>
      <w:r>
        <w:rPr>
          <w:w w:val="80"/>
          <w:sz w:val="41"/>
        </w:rPr>
        <w:t>X’(e’)</w:t>
      </w:r>
      <w:r>
        <w:rPr>
          <w:spacing w:val="6"/>
          <w:sz w:val="41"/>
        </w:rPr>
        <w:t> </w:t>
      </w:r>
      <w:r>
        <w:rPr>
          <w:w w:val="80"/>
          <w:sz w:val="41"/>
        </w:rPr>
        <w:t>ж</w:t>
      </w:r>
      <w:r>
        <w:rPr>
          <w:spacing w:val="-17"/>
          <w:sz w:val="41"/>
        </w:rPr>
        <w:t> </w:t>
      </w:r>
      <w:r>
        <w:rPr>
          <w:w w:val="80"/>
          <w:sz w:val="41"/>
        </w:rPr>
        <w:t>8(x)(e’)</w:t>
      </w:r>
      <w:r>
        <w:rPr>
          <w:spacing w:val="-12"/>
          <w:sz w:val="41"/>
        </w:rPr>
        <w:t> </w:t>
      </w:r>
      <w:r>
        <w:rPr>
          <w:w w:val="80"/>
          <w:sz w:val="41"/>
        </w:rPr>
        <w:t>•</w:t>
      </w:r>
      <w:r>
        <w:rPr>
          <w:spacing w:val="77"/>
          <w:sz w:val="41"/>
        </w:rPr>
        <w:t> </w:t>
      </w:r>
      <w:r>
        <w:rPr>
          <w:w w:val="80"/>
          <w:sz w:val="41"/>
        </w:rPr>
        <w:t>е’</w:t>
      </w:r>
      <w:r>
        <w:rPr>
          <w:spacing w:val="3"/>
          <w:sz w:val="41"/>
        </w:rPr>
        <w:t> </w:t>
      </w:r>
      <w:r>
        <w:rPr>
          <w:w w:val="80"/>
          <w:sz w:val="41"/>
        </w:rPr>
        <w:t>—›</w:t>
      </w:r>
      <w:r>
        <w:rPr>
          <w:spacing w:val="5"/>
          <w:sz w:val="41"/>
        </w:rPr>
        <w:t> </w:t>
      </w:r>
      <w:r>
        <w:rPr>
          <w:spacing w:val="-5"/>
          <w:w w:val="80"/>
          <w:sz w:val="41"/>
        </w:rPr>
        <w:t>е”]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3"/>
        <w:gridCol w:w="3252"/>
        <w:gridCol w:w="1369"/>
        <w:gridCol w:w="947"/>
      </w:tblGrid>
      <w:tr>
        <w:trPr>
          <w:trHeight w:val="506" w:hRule="atLeast"/>
        </w:trPr>
        <w:tc>
          <w:tcPr>
            <w:tcW w:w="6473" w:type="dxa"/>
          </w:tcPr>
          <w:p>
            <w:pPr>
              <w:pStyle w:val="TableParagraph"/>
              <w:spacing w:line="480" w:lineRule="exact" w:before="6"/>
              <w:ind w:right="1629"/>
              <w:jc w:val="right"/>
              <w:rPr>
                <w:rFonts w:ascii="Cambria" w:hAnsi="Cambria"/>
                <w:sz w:val="41"/>
              </w:rPr>
            </w:pPr>
            <w:r>
              <w:rPr>
                <w:rFonts w:ascii="Cambria" w:hAnsi="Cambria"/>
                <w:spacing w:val="-10"/>
                <w:sz w:val="41"/>
              </w:rPr>
              <w:t>х</w:t>
            </w:r>
          </w:p>
        </w:tc>
        <w:tc>
          <w:tcPr>
            <w:tcW w:w="3252" w:type="dxa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spacing w:line="480" w:lineRule="exact" w:before="6"/>
              <w:ind w:left="517"/>
              <w:rPr>
                <w:rFonts w:ascii="Cambria"/>
                <w:sz w:val="41"/>
              </w:rPr>
            </w:pPr>
            <w:r>
              <w:rPr>
                <w:rFonts w:ascii="Cambria"/>
                <w:spacing w:val="-5"/>
                <w:sz w:val="41"/>
              </w:rPr>
              <w:t>YP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433" w:hRule="atLeast"/>
        </w:trPr>
        <w:tc>
          <w:tcPr>
            <w:tcW w:w="6473" w:type="dxa"/>
          </w:tcPr>
          <w:p>
            <w:pPr>
              <w:pStyle w:val="TableParagraph"/>
              <w:spacing w:line="391" w:lineRule="exact" w:before="22"/>
              <w:ind w:left="50"/>
              <w:rPr>
                <w:rFonts w:ascii="Cambria" w:hAnsi="Cambria"/>
                <w:sz w:val="35"/>
              </w:rPr>
            </w:pPr>
            <w:r>
              <w:rPr>
                <w:rFonts w:ascii="Cambria" w:hAnsi="Cambria"/>
                <w:sz w:val="35"/>
              </w:rPr>
              <w:t>\РХхХеЗе’Зе"[е</w:t>
            </w:r>
            <w:r>
              <w:rPr>
                <w:rFonts w:ascii="Cambria" w:hAnsi="Cambria"/>
                <w:spacing w:val="6"/>
                <w:sz w:val="35"/>
              </w:rPr>
              <w:t> </w:t>
            </w:r>
            <w:r>
              <w:rPr>
                <w:rFonts w:ascii="Cambria" w:hAnsi="Cambria"/>
                <w:sz w:val="35"/>
              </w:rPr>
              <w:t>=</w:t>
            </w:r>
            <w:r>
              <w:rPr>
                <w:rFonts w:ascii="Cambria" w:hAnsi="Cambria"/>
                <w:spacing w:val="39"/>
                <w:sz w:val="35"/>
              </w:rPr>
              <w:t> </w:t>
            </w:r>
            <w:r>
              <w:rPr>
                <w:rFonts w:ascii="Cambria" w:hAnsi="Cambria"/>
                <w:sz w:val="35"/>
              </w:rPr>
              <w:t>с’</w:t>
            </w:r>
            <w:r>
              <w:rPr>
                <w:rFonts w:ascii="Cambria" w:hAnsi="Cambria"/>
                <w:spacing w:val="18"/>
                <w:sz w:val="35"/>
              </w:rPr>
              <w:t> </w:t>
            </w:r>
            <w:r>
              <w:rPr>
                <w:rFonts w:ascii="Cambria" w:hAnsi="Cambria"/>
                <w:sz w:val="35"/>
              </w:rPr>
              <w:t>Ф</w:t>
            </w:r>
            <w:r>
              <w:rPr>
                <w:rFonts w:ascii="Cambria" w:hAnsi="Cambria"/>
                <w:spacing w:val="19"/>
                <w:sz w:val="35"/>
              </w:rPr>
              <w:t> </w:t>
            </w:r>
            <w:r>
              <w:rPr>
                <w:rFonts w:ascii="Cambria" w:hAnsi="Cambria"/>
                <w:sz w:val="35"/>
              </w:rPr>
              <w:t>в”</w:t>
            </w:r>
            <w:r>
              <w:rPr>
                <w:rFonts w:ascii="Cambria" w:hAnsi="Cambria"/>
                <w:spacing w:val="34"/>
                <w:sz w:val="35"/>
              </w:rPr>
              <w:t> </w:t>
            </w:r>
            <w:r>
              <w:rPr>
                <w:rFonts w:ascii="Cambria" w:hAnsi="Cambria"/>
                <w:sz w:val="35"/>
              </w:rPr>
              <w:t>ж</w:t>
            </w:r>
            <w:r>
              <w:rPr>
                <w:rFonts w:ascii="Cambria" w:hAnsi="Cambria"/>
                <w:spacing w:val="19"/>
                <w:sz w:val="35"/>
              </w:rPr>
              <w:t> </w:t>
            </w:r>
            <w:r>
              <w:rPr>
                <w:rFonts w:ascii="Cambria" w:hAnsi="Cambria"/>
                <w:sz w:val="35"/>
              </w:rPr>
              <w:t>Р(е")</w:t>
            </w:r>
            <w:r>
              <w:rPr>
                <w:rFonts w:ascii="Cambria" w:hAnsi="Cambria"/>
                <w:spacing w:val="-21"/>
                <w:sz w:val="35"/>
              </w:rPr>
              <w:t> </w:t>
            </w:r>
            <w:r>
              <w:rPr>
                <w:rFonts w:ascii="Cambria" w:hAnsi="Cambria"/>
                <w:sz w:val="35"/>
              </w:rPr>
              <w:t>п</w:t>
            </w:r>
            <w:r>
              <w:rPr>
                <w:rFonts w:ascii="Cambria" w:hAnsi="Cambria"/>
                <w:spacing w:val="47"/>
                <w:sz w:val="35"/>
              </w:rPr>
              <w:t> </w:t>
            </w:r>
            <w:r>
              <w:rPr>
                <w:rFonts w:ascii="Cambria" w:hAnsi="Cambria"/>
                <w:spacing w:val="-2"/>
                <w:sz w:val="35"/>
              </w:rPr>
              <w:t>*’te’)</w:t>
            </w:r>
          </w:p>
        </w:tc>
        <w:tc>
          <w:tcPr>
            <w:tcW w:w="3252" w:type="dxa"/>
          </w:tcPr>
          <w:p>
            <w:pPr>
              <w:pStyle w:val="TableParagraph"/>
              <w:spacing w:line="391" w:lineRule="exact" w:before="22"/>
              <w:ind w:left="180"/>
              <w:rPr>
                <w:rFonts w:ascii="Cambria" w:hAnsi="Cambria"/>
                <w:sz w:val="35"/>
              </w:rPr>
            </w:pPr>
            <w:r>
              <w:rPr>
                <w:rFonts w:ascii="Cambria" w:hAnsi="Cambria"/>
                <w:w w:val="95"/>
                <w:sz w:val="35"/>
              </w:rPr>
              <w:t>0(xXe’)</w:t>
            </w:r>
            <w:r>
              <w:rPr>
                <w:rFonts w:ascii="Cambria" w:hAnsi="Cambria"/>
                <w:spacing w:val="-16"/>
                <w:w w:val="95"/>
                <w:sz w:val="35"/>
              </w:rPr>
              <w:t> </w:t>
            </w:r>
            <w:r>
              <w:rPr>
                <w:rFonts w:ascii="Cambria" w:hAnsi="Cambria"/>
                <w:w w:val="95"/>
                <w:sz w:val="35"/>
              </w:rPr>
              <w:t>•</w:t>
            </w:r>
            <w:r>
              <w:rPr>
                <w:rFonts w:ascii="Cambria" w:hAnsi="Cambria"/>
                <w:spacing w:val="49"/>
                <w:sz w:val="35"/>
              </w:rPr>
              <w:t> </w:t>
            </w:r>
            <w:r>
              <w:rPr>
                <w:rFonts w:ascii="Cambria" w:hAnsi="Cambria"/>
                <w:w w:val="95"/>
                <w:sz w:val="35"/>
              </w:rPr>
              <w:t>е’</w:t>
            </w:r>
            <w:r>
              <w:rPr>
                <w:rFonts w:ascii="Cambria" w:hAnsi="Cambria"/>
                <w:spacing w:val="1"/>
                <w:sz w:val="35"/>
              </w:rPr>
              <w:t> </w:t>
            </w:r>
            <w:r>
              <w:rPr>
                <w:rFonts w:ascii="Cambria" w:hAnsi="Cambria"/>
                <w:w w:val="95"/>
                <w:sz w:val="35"/>
              </w:rPr>
              <w:t>—+</w:t>
            </w:r>
            <w:r>
              <w:rPr>
                <w:rFonts w:ascii="Cambria" w:hAnsi="Cambria"/>
                <w:spacing w:val="5"/>
                <w:sz w:val="35"/>
              </w:rPr>
              <w:t> </w:t>
            </w:r>
            <w:r>
              <w:rPr>
                <w:rFonts w:ascii="Cambria" w:hAnsi="Cambria"/>
                <w:spacing w:val="-5"/>
                <w:w w:val="95"/>
                <w:sz w:val="35"/>
              </w:rPr>
              <w:t>е"]</w:t>
            </w:r>
          </w:p>
        </w:tc>
        <w:tc>
          <w:tcPr>
            <w:tcW w:w="1369" w:type="dxa"/>
          </w:tcPr>
          <w:p>
            <w:pPr>
              <w:pStyle w:val="TableParagraph"/>
              <w:spacing w:line="391" w:lineRule="exact" w:before="22"/>
              <w:ind w:left="525"/>
              <w:rPr>
                <w:rFonts w:ascii="Cambria" w:hAnsi="Cambria"/>
                <w:sz w:val="35"/>
              </w:rPr>
            </w:pPr>
            <w:r>
              <w:rPr>
                <w:rFonts w:ascii="Cambria" w:hAnsi="Cambria"/>
                <w:spacing w:val="-2"/>
                <w:sz w:val="35"/>
              </w:rPr>
              <w:t>\«fll</w:t>
            </w:r>
          </w:p>
        </w:tc>
        <w:tc>
          <w:tcPr>
            <w:tcW w:w="947" w:type="dxa"/>
          </w:tcPr>
          <w:p>
            <w:pPr>
              <w:pStyle w:val="TableParagraph"/>
              <w:spacing w:line="391" w:lineRule="exact" w:before="22"/>
              <w:ind w:left="251"/>
              <w:rPr>
                <w:rFonts w:ascii="Cambria"/>
                <w:sz w:val="35"/>
              </w:rPr>
            </w:pPr>
            <w:r>
              <w:rPr>
                <w:rFonts w:ascii="Cambria"/>
                <w:spacing w:val="-10"/>
                <w:sz w:val="35"/>
              </w:rPr>
              <w:t>llte)]</w:t>
            </w:r>
          </w:p>
        </w:tc>
      </w:tr>
    </w:tbl>
    <w:p>
      <w:pPr>
        <w:pStyle w:val="BodyText"/>
        <w:spacing w:line="256" w:lineRule="auto" w:before="473"/>
        <w:ind w:left="161" w:right="105" w:firstLine="746"/>
        <w:jc w:val="both"/>
      </w:pPr>
      <w:r>
        <w:rPr/>
        <w:t>В</w:t>
      </w:r>
      <w:r>
        <w:rPr>
          <w:spacing w:val="-1"/>
        </w:rPr>
        <w:t> </w:t>
      </w:r>
      <w:r>
        <w:rPr/>
        <w:t>(Lyutikova, Tamevosov 2014) предлагвется моднфнкация этою подхода,</w:t>
      </w:r>
      <w:r>
        <w:rPr>
          <w:spacing w:val="-14"/>
        </w:rPr>
        <w:t> </w:t>
      </w:r>
      <w:r>
        <w:rPr/>
        <w:t>опнрающаяся</w:t>
      </w:r>
      <w:r>
        <w:rPr>
          <w:spacing w:val="28"/>
        </w:rPr>
        <w:t> </w:t>
      </w:r>
      <w:r>
        <w:rPr/>
        <w:t>на</w:t>
      </w:r>
      <w:r>
        <w:rPr>
          <w:spacing w:val="-24"/>
        </w:rPr>
        <w:t> </w:t>
      </w:r>
      <w:r>
        <w:rPr/>
        <w:t>три основных допущення.</w:t>
      </w:r>
    </w:p>
    <w:p>
      <w:pPr>
        <w:pStyle w:val="BodyText"/>
        <w:spacing w:line="261" w:lineRule="auto" w:before="1"/>
        <w:ind w:left="161" w:right="106" w:firstLine="747"/>
        <w:jc w:val="both"/>
        <w:rPr>
          <w:sz w:val="41"/>
        </w:rPr>
      </w:pPr>
      <w:r>
        <w:rPr/>
        <w:t>Во-первык,</w:t>
      </w:r>
      <w:r>
        <w:rPr>
          <w:spacing w:val="-22"/>
        </w:rPr>
        <w:t> </w:t>
      </w:r>
      <w:r>
        <w:rPr/>
        <w:t>подсобытия</w:t>
      </w:r>
      <w:r>
        <w:rPr>
          <w:spacing w:val="-20"/>
        </w:rPr>
        <w:t> </w:t>
      </w:r>
      <w:r>
        <w:rPr/>
        <w:t>и</w:t>
      </w:r>
      <w:r>
        <w:rPr>
          <w:spacing w:val="-24"/>
        </w:rPr>
        <w:t> </w:t>
      </w:r>
      <w:r>
        <w:rPr/>
        <w:t>отношения</w:t>
      </w:r>
      <w:r>
        <w:rPr>
          <w:spacing w:val="-20"/>
        </w:rPr>
        <w:t> </w:t>
      </w:r>
      <w:r>
        <w:rPr/>
        <w:t>между</w:t>
      </w:r>
      <w:r>
        <w:rPr>
          <w:spacing w:val="-14"/>
        </w:rPr>
        <w:t> </w:t>
      </w:r>
      <w:r>
        <w:rPr/>
        <w:t>ними</w:t>
      </w:r>
      <w:r>
        <w:rPr>
          <w:spacing w:val="-19"/>
        </w:rPr>
        <w:t> </w:t>
      </w:r>
      <w:r>
        <w:rPr/>
        <w:t>выступаіот</w:t>
      </w:r>
      <w:r>
        <w:rPr>
          <w:spacing w:val="-24"/>
        </w:rPr>
        <w:t> </w:t>
      </w:r>
      <w:r>
        <w:rPr/>
        <w:t>от- </w:t>
      </w:r>
      <w:r>
        <w:rPr>
          <w:spacing w:val="-2"/>
        </w:rPr>
        <w:t>дельными</w:t>
      </w:r>
      <w:r>
        <w:rPr>
          <w:spacing w:val="-22"/>
        </w:rPr>
        <w:t> </w:t>
      </w:r>
      <w:r>
        <w:rPr>
          <w:spacing w:val="-2"/>
        </w:rPr>
        <w:t>и</w:t>
      </w:r>
      <w:r>
        <w:rPr>
          <w:spacing w:val="-22"/>
        </w:rPr>
        <w:t> </w:t>
      </w:r>
      <w:r>
        <w:rPr>
          <w:spacing w:val="-2"/>
        </w:rPr>
        <w:t>независимыми</w:t>
      </w:r>
      <w:r>
        <w:rPr>
          <w:spacing w:val="-22"/>
        </w:rPr>
        <w:t> </w:t>
      </w:r>
      <w:r>
        <w:rPr>
          <w:spacing w:val="-2"/>
        </w:rPr>
        <w:t>компонентами</w:t>
      </w:r>
      <w:r>
        <w:rPr>
          <w:spacing w:val="-21"/>
        </w:rPr>
        <w:t> </w:t>
      </w:r>
      <w:r>
        <w:rPr>
          <w:spacing w:val="-2"/>
        </w:rPr>
        <w:t>семантического</w:t>
      </w:r>
      <w:r>
        <w:rPr>
          <w:spacing w:val="-22"/>
        </w:rPr>
        <w:t> </w:t>
      </w:r>
      <w:r>
        <w:rPr>
          <w:spacing w:val="-2"/>
        </w:rPr>
        <w:t>представ- </w:t>
      </w:r>
      <w:r>
        <w:rPr>
          <w:spacing w:val="-2"/>
          <w:sz w:val="41"/>
        </w:rPr>
        <w:t>ления.</w:t>
      </w:r>
    </w:p>
    <w:p>
      <w:pPr>
        <w:spacing w:line="259" w:lineRule="auto" w:before="31"/>
        <w:ind w:left="153" w:right="104" w:firstLine="741"/>
        <w:jc w:val="both"/>
        <w:rPr>
          <w:rFonts w:ascii="Times New Roman" w:hAnsi="Times New Roman"/>
          <w:sz w:val="43"/>
        </w:rPr>
      </w:pPr>
      <w:r>
        <w:rPr>
          <w:sz w:val="41"/>
        </w:rPr>
        <w:t>Во-вторых,</w:t>
      </w:r>
      <w:r>
        <w:rPr>
          <w:spacing w:val="80"/>
          <w:sz w:val="41"/>
        </w:rPr>
        <w:t> </w:t>
      </w:r>
      <w:r>
        <w:rPr>
          <w:sz w:val="41"/>
        </w:rPr>
        <w:t>вместо</w:t>
      </w:r>
      <w:r>
        <w:rPr>
          <w:spacing w:val="40"/>
          <w:sz w:val="41"/>
        </w:rPr>
        <w:t> </w:t>
      </w:r>
      <w:r>
        <w:rPr>
          <w:sz w:val="41"/>
        </w:rPr>
        <w:t>единственного</w:t>
      </w:r>
      <w:r>
        <w:rPr>
          <w:spacing w:val="40"/>
          <w:sz w:val="41"/>
        </w:rPr>
        <w:t> </w:t>
      </w:r>
      <w:r>
        <w:rPr>
          <w:sz w:val="41"/>
        </w:rPr>
        <w:t>каузальною</w:t>
      </w:r>
      <w:r>
        <w:rPr>
          <w:spacing w:val="40"/>
          <w:sz w:val="41"/>
        </w:rPr>
        <w:t> </w:t>
      </w:r>
      <w:r>
        <w:rPr>
          <w:sz w:val="41"/>
        </w:rPr>
        <w:t>отноіления</w:t>
      </w:r>
      <w:r>
        <w:rPr>
          <w:spacing w:val="80"/>
          <w:sz w:val="41"/>
        </w:rPr>
        <w:t> </w:t>
      </w:r>
      <w:r>
        <w:rPr>
          <w:sz w:val="41"/>
        </w:rPr>
        <w:t>меж-</w:t>
      </w:r>
      <w:r>
        <w:rPr>
          <w:spacing w:val="80"/>
          <w:sz w:val="41"/>
        </w:rPr>
        <w:t> </w:t>
      </w:r>
      <w:r>
        <w:rPr>
          <w:sz w:val="43"/>
        </w:rPr>
        <w:t>ду</w:t>
      </w:r>
      <w:r>
        <w:rPr>
          <w:spacing w:val="40"/>
          <w:sz w:val="43"/>
        </w:rPr>
        <w:t> </w:t>
      </w:r>
      <w:r>
        <w:rPr>
          <w:sz w:val="43"/>
        </w:rPr>
        <w:t>подсобытиямн</w:t>
      </w:r>
      <w:r>
        <w:rPr>
          <w:spacing w:val="40"/>
          <w:sz w:val="43"/>
        </w:rPr>
        <w:t> </w:t>
      </w:r>
      <w:r>
        <w:rPr>
          <w:sz w:val="43"/>
        </w:rPr>
        <w:t>вводится</w:t>
      </w:r>
      <w:r>
        <w:rPr>
          <w:spacing w:val="40"/>
          <w:sz w:val="43"/>
        </w:rPr>
        <w:t> </w:t>
      </w:r>
      <w:r>
        <w:rPr>
          <w:sz w:val="43"/>
        </w:rPr>
        <w:t>три</w:t>
      </w:r>
      <w:r>
        <w:rPr>
          <w:spacing w:val="40"/>
          <w:sz w:val="43"/>
        </w:rPr>
        <w:t> </w:t>
      </w:r>
      <w:r>
        <w:rPr>
          <w:sz w:val="43"/>
        </w:rPr>
        <w:t>рыличных</w:t>
      </w:r>
      <w:r>
        <w:rPr>
          <w:spacing w:val="40"/>
          <w:sz w:val="43"/>
        </w:rPr>
        <w:t> </w:t>
      </w:r>
      <w:r>
        <w:rPr>
          <w:sz w:val="43"/>
        </w:rPr>
        <w:t>отношениях</w:t>
      </w:r>
      <w:r>
        <w:rPr>
          <w:spacing w:val="40"/>
          <w:sz w:val="43"/>
        </w:rPr>
        <w:t> </w:t>
      </w:r>
      <w:r>
        <w:rPr>
          <w:sz w:val="43"/>
        </w:rPr>
        <w:t>—</w:t>
      </w:r>
      <w:r>
        <w:rPr>
          <w:spacing w:val="40"/>
          <w:sz w:val="43"/>
        </w:rPr>
        <w:t> </w:t>
      </w:r>
      <w:r>
        <w:rPr>
          <w:sz w:val="43"/>
        </w:rPr>
        <w:t>INCR,</w:t>
      </w:r>
      <w:r>
        <w:rPr>
          <w:spacing w:val="40"/>
          <w:sz w:val="43"/>
        </w:rPr>
        <w:t> </w:t>
      </w:r>
      <w:r>
        <w:rPr>
          <w:rFonts w:ascii="Times New Roman" w:hAnsi="Times New Roman"/>
          <w:sz w:val="43"/>
        </w:rPr>
        <w:t>СА USING,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and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CAUSE.</w:t>
      </w:r>
    </w:p>
    <w:p>
      <w:pPr>
        <w:pStyle w:val="BodyText"/>
        <w:spacing w:line="256" w:lineRule="auto" w:before="19"/>
        <w:ind w:left="146" w:right="113" w:firstLine="761"/>
        <w:jc w:val="both"/>
      </w:pPr>
      <w:r>
        <w:rPr/>
        <w:t>В-третьих,</w:t>
      </w:r>
      <w:r>
        <w:rPr>
          <w:spacing w:val="-24"/>
        </w:rPr>
        <w:t> </w:t>
      </w:r>
      <w:r>
        <w:rPr/>
        <w:t>отноіления</w:t>
      </w:r>
      <w:r>
        <w:rPr>
          <w:spacing w:val="-24"/>
        </w:rPr>
        <w:t> </w:t>
      </w:r>
      <w:r>
        <w:rPr/>
        <w:t>между</w:t>
      </w:r>
      <w:r>
        <w:rPr>
          <w:spacing w:val="-24"/>
        </w:rPr>
        <w:t> </w:t>
      </w:r>
      <w:r>
        <w:rPr/>
        <w:t>подсобытиями</w:t>
      </w:r>
      <w:r>
        <w:rPr>
          <w:spacing w:val="-23"/>
        </w:rPr>
        <w:t> </w:t>
      </w:r>
      <w:r>
        <w:rPr/>
        <w:t>имеют</w:t>
      </w:r>
      <w:r>
        <w:rPr>
          <w:spacing w:val="-24"/>
        </w:rPr>
        <w:t> </w:t>
      </w:r>
      <w:r>
        <w:rPr/>
        <w:t>собственную </w:t>
      </w:r>
      <w:r>
        <w:rPr>
          <w:spacing w:val="-4"/>
        </w:rPr>
        <w:t>синтаксическую</w:t>
      </w:r>
      <w:r>
        <w:rPr>
          <w:spacing w:val="-20"/>
        </w:rPr>
        <w:t> </w:t>
      </w:r>
      <w:r>
        <w:rPr>
          <w:spacing w:val="-4"/>
        </w:rPr>
        <w:t>репрезеитацию:</w:t>
      </w:r>
      <w:r>
        <w:rPr>
          <w:spacing w:val="-20"/>
        </w:rPr>
        <w:t> </w:t>
      </w:r>
      <w:r>
        <w:rPr>
          <w:spacing w:val="-4"/>
        </w:rPr>
        <w:t>они</w:t>
      </w:r>
      <w:r>
        <w:rPr>
          <w:spacing w:val="-20"/>
        </w:rPr>
        <w:t> </w:t>
      </w:r>
      <w:r>
        <w:rPr>
          <w:spacing w:val="-4"/>
        </w:rPr>
        <w:t>вводится</w:t>
      </w:r>
      <w:r>
        <w:rPr>
          <w:spacing w:val="-19"/>
        </w:rPr>
        <w:t> </w:t>
      </w:r>
      <w:r>
        <w:rPr>
          <w:spacing w:val="-4"/>
        </w:rPr>
        <w:t>особыми</w:t>
      </w:r>
      <w:r>
        <w:rPr>
          <w:spacing w:val="-20"/>
        </w:rPr>
        <w:t> </w:t>
      </w:r>
      <w:r>
        <w:rPr>
          <w:spacing w:val="-4"/>
        </w:rPr>
        <w:t>реляционны- </w:t>
      </w:r>
      <w:r>
        <w:rPr>
          <w:spacing w:val="-2"/>
        </w:rPr>
        <w:t>ми вершинами,</w:t>
      </w:r>
      <w:r>
        <w:rPr>
          <w:spacing w:val="11"/>
        </w:rPr>
        <w:t> </w:t>
      </w:r>
      <w:r>
        <w:rPr>
          <w:spacing w:val="-2"/>
        </w:rPr>
        <w:t>которые мы</w:t>
      </w:r>
      <w:r>
        <w:rPr>
          <w:spacing w:val="-21"/>
        </w:rPr>
        <w:t> </w:t>
      </w:r>
      <w:r>
        <w:rPr>
          <w:spacing w:val="-2"/>
        </w:rPr>
        <w:t>обозначаем</w:t>
      </w:r>
      <w:r>
        <w:rPr>
          <w:spacing w:val="21"/>
        </w:rPr>
        <w:t> </w:t>
      </w:r>
      <w:r>
        <w:rPr>
          <w:spacing w:val="-2"/>
        </w:rPr>
        <w:t>как</w:t>
      </w:r>
      <w:r>
        <w:rPr>
          <w:spacing w:val="-22"/>
        </w:rPr>
        <w:t> </w:t>
      </w:r>
      <w:r>
        <w:rPr>
          <w:spacing w:val="-2"/>
        </w:rPr>
        <w:t>Akt(ionsan).</w:t>
      </w:r>
    </w:p>
    <w:p>
      <w:pPr>
        <w:pStyle w:val="BodyText"/>
        <w:spacing w:line="256" w:lineRule="auto" w:before="2"/>
        <w:ind w:left="176" w:right="109" w:firstLine="731"/>
        <w:jc w:val="both"/>
      </w:pPr>
      <w:r>
        <w:rPr/>
        <w:t>В</w:t>
      </w:r>
      <w:r>
        <w:rPr>
          <w:spacing w:val="-10"/>
        </w:rPr>
        <w:t> </w:t>
      </w:r>
      <w:r>
        <w:rPr/>
        <w:t>такой системе событийиые вершины обозначают только</w:t>
      </w:r>
      <w:r>
        <w:rPr>
          <w:spacing w:val="-7"/>
        </w:rPr>
        <w:t> </w:t>
      </w:r>
      <w:r>
        <w:rPr/>
        <w:t>свмн </w:t>
      </w:r>
      <w:r>
        <w:rPr>
          <w:spacing w:val="-4"/>
        </w:rPr>
        <w:t>подсобытня</w:t>
      </w:r>
      <w:r>
        <w:rPr>
          <w:spacing w:val="33"/>
        </w:rPr>
        <w:t> </w:t>
      </w:r>
      <w:r>
        <w:rPr>
          <w:spacing w:val="-4"/>
        </w:rPr>
        <w:t>и</w:t>
      </w:r>
      <w:r>
        <w:rPr>
          <w:spacing w:val="21"/>
        </w:rPr>
        <w:t> </w:t>
      </w:r>
      <w:r>
        <w:rPr>
          <w:spacing w:val="-4"/>
        </w:rPr>
        <w:t>их</w:t>
      </w:r>
      <w:r>
        <w:rPr/>
        <w:t> </w:t>
      </w:r>
      <w:r>
        <w:rPr>
          <w:spacing w:val="-4"/>
        </w:rPr>
        <w:t>дескриптивные</w:t>
      </w:r>
      <w:r>
        <w:rPr>
          <w:spacing w:val="49"/>
        </w:rPr>
        <w:t> </w:t>
      </w:r>
      <w:r>
        <w:rPr>
          <w:spacing w:val="-4"/>
        </w:rPr>
        <w:t>свойства,</w:t>
      </w:r>
      <w:r>
        <w:rPr>
          <w:spacing w:val="38"/>
        </w:rPr>
        <w:t> </w:t>
      </w:r>
      <w:r>
        <w:rPr>
          <w:spacing w:val="-4"/>
        </w:rPr>
        <w:t>а</w:t>
      </w:r>
      <w:r>
        <w:rPr>
          <w:spacing w:val="10"/>
        </w:rPr>
        <w:t> </w:t>
      </w:r>
      <w:r>
        <w:rPr>
          <w:spacing w:val="-4"/>
        </w:rPr>
        <w:t>реяяционные</w:t>
      </w:r>
      <w:r>
        <w:rPr>
          <w:spacing w:val="49"/>
        </w:rPr>
        <w:t> </w:t>
      </w:r>
      <w:r>
        <w:rPr>
          <w:spacing w:val="-4"/>
        </w:rPr>
        <w:t>вершины</w:t>
      </w:r>
    </w:p>
    <w:p>
      <w:pPr>
        <w:pStyle w:val="BodyText"/>
        <w:spacing w:after="0" w:line="256" w:lineRule="auto"/>
        <w:jc w:val="both"/>
        <w:sectPr>
          <w:pgSz w:w="15000" w:h="23010"/>
          <w:pgMar w:top="520" w:bottom="280" w:left="566" w:right="708"/>
        </w:sectPr>
      </w:pPr>
    </w:p>
    <w:p>
      <w:pPr>
        <w:spacing w:line="235" w:lineRule="auto" w:before="66"/>
        <w:ind w:left="187" w:right="0" w:hanging="36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2"/>
          <w:sz w:val="48"/>
        </w:rPr>
        <w:t>специфицируют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отношения</w:t>
      </w:r>
      <w:r>
        <w:rPr>
          <w:rFonts w:ascii="Times New Roman" w:hAnsi="Times New Roman"/>
          <w:spacing w:val="7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между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подсобытиями.</w:t>
      </w:r>
      <w:r>
        <w:rPr>
          <w:rFonts w:ascii="Times New Roman" w:hAnsi="Times New Roman"/>
          <w:spacing w:val="57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</w:t>
      </w:r>
      <w:r>
        <w:rPr>
          <w:rFonts w:ascii="Times New Roman" w:hAnsi="Times New Roman"/>
          <w:spacing w:val="19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самом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общем </w:t>
      </w:r>
      <w:r>
        <w:rPr>
          <w:rFonts w:ascii="Times New Roman" w:hAnsi="Times New Roman"/>
          <w:spacing w:val="-6"/>
          <w:sz w:val="48"/>
        </w:rPr>
        <w:t>виде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это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представлено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в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(591):</w:t>
      </w:r>
    </w:p>
    <w:p>
      <w:pPr>
        <w:tabs>
          <w:tab w:pos="1405" w:val="left" w:leader="none"/>
          <w:tab w:pos="4577" w:val="left" w:leader="none"/>
          <w:tab w:pos="6370" w:val="left" w:leader="none"/>
        </w:tabs>
        <w:spacing w:line="384" w:lineRule="auto" w:before="199"/>
        <w:ind w:left="1740" w:right="5887" w:hanging="1592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drawing>
          <wp:anchor distT="0" distB="0" distL="0" distR="0" allowOverlap="1" layoutInCell="1" locked="0" behindDoc="1" simplePos="0" relativeHeight="484116480">
            <wp:simplePos x="0" y="0"/>
            <wp:positionH relativeFrom="page">
              <wp:posOffset>1209675</wp:posOffset>
            </wp:positionH>
            <wp:positionV relativeFrom="paragraph">
              <wp:posOffset>782429</wp:posOffset>
            </wp:positionV>
            <wp:extent cx="3800475" cy="762000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2"/>
          <w:w w:val="95"/>
          <w:sz w:val="48"/>
        </w:rPr>
        <w:t>(591)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w w:val="85"/>
          <w:sz w:val="48"/>
        </w:rPr>
        <w:t>Композиция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85"/>
          <w:sz w:val="48"/>
        </w:rPr>
        <w:t>(под)событнй: </w:t>
      </w:r>
      <w:r>
        <w:rPr>
          <w:rFonts w:ascii="Times New Roman" w:hAnsi="Times New Roman"/>
          <w:spacing w:val="-2"/>
          <w:w w:val="95"/>
          <w:sz w:val="48"/>
        </w:rPr>
        <w:t>ХхХеЭе'[Р(е'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spacing w:val="-2"/>
          <w:w w:val="95"/>
          <w:sz w:val="48"/>
        </w:rPr>
        <w:t>Q(x)(e)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spacing w:val="-2"/>
          <w:w w:val="90"/>
          <w:sz w:val="48"/>
        </w:rPr>
        <w:t>R(e')(e)</w:t>
      </w:r>
      <w:r>
        <w:rPr>
          <w:rFonts w:ascii="Times New Roman" w:hAnsi="Times New Roman"/>
          <w:spacing w:val="-2"/>
          <w:w w:val="90"/>
          <w:sz w:val="48"/>
        </w:rPr>
        <w:t>]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4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15000" w:h="23010"/>
          <w:pgMar w:top="520" w:bottom="280" w:left="566" w:right="708"/>
        </w:sectPr>
      </w:pPr>
    </w:p>
    <w:p>
      <w:pPr>
        <w:spacing w:line="216" w:lineRule="auto" w:before="124"/>
        <w:ind w:left="458" w:right="38" w:firstLine="7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2"/>
          <w:w w:val="85"/>
          <w:sz w:val="48"/>
        </w:rPr>
        <w:t>Xxke[Q(x)(e)] </w:t>
      </w:r>
      <w:r>
        <w:rPr>
          <w:rFonts w:ascii="Times New Roman" w:hAnsi="Times New Roman"/>
          <w:w w:val="85"/>
          <w:sz w:val="48"/>
        </w:rPr>
        <w:t>подсобытие</w:t>
      </w:r>
      <w:r>
        <w:rPr>
          <w:rFonts w:ascii="Times New Roman" w:hAnsi="Times New Roman"/>
          <w:spacing w:val="72"/>
          <w:sz w:val="48"/>
        </w:rPr>
        <w:t> </w:t>
      </w:r>
      <w:r>
        <w:rPr>
          <w:rFonts w:ascii="Times New Roman" w:hAnsi="Times New Roman"/>
          <w:spacing w:val="-18"/>
          <w:w w:val="85"/>
          <w:sz w:val="48"/>
        </w:rPr>
        <w:t>1</w:t>
      </w:r>
    </w:p>
    <w:p>
      <w:pPr>
        <w:tabs>
          <w:tab w:pos="3865" w:val="left" w:leader="none"/>
        </w:tabs>
        <w:spacing w:before="80"/>
        <w:ind w:left="458" w:right="0" w:firstLine="0"/>
        <w:jc w:val="left"/>
        <w:rPr>
          <w:rFonts w:ascii="Times New Roman" w:hAnsi="Times New Roman"/>
          <w:sz w:val="48"/>
        </w:rPr>
      </w:pPr>
      <w:r>
        <w:rPr/>
        <w:br w:type="column"/>
      </w:r>
      <w:r>
        <w:rPr>
          <w:rFonts w:ascii="Times New Roman" w:hAnsi="Times New Roman"/>
          <w:spacing w:val="-2"/>
          <w:w w:val="95"/>
          <w:sz w:val="48"/>
        </w:rPr>
        <w:t>kQXxWЭe'[P(e’)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w w:val="90"/>
          <w:sz w:val="48"/>
        </w:rPr>
        <w:t>Q(x)(e)</w:t>
      </w:r>
      <w:r>
        <w:rPr>
          <w:rFonts w:ascii="Times New Roman" w:hAnsi="Times New Roman"/>
          <w:spacing w:val="-17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ж</w:t>
      </w:r>
      <w:r>
        <w:rPr>
          <w:rFonts w:ascii="Times New Roman" w:hAnsi="Times New Roman"/>
          <w:spacing w:val="-17"/>
          <w:w w:val="90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R(e')(e)]</w:t>
      </w:r>
    </w:p>
    <w:p>
      <w:pPr>
        <w:spacing w:after="0"/>
        <w:jc w:val="left"/>
        <w:rPr>
          <w:rFonts w:ascii="Times New Roman" w:hAnsi="Times New Roman"/>
          <w:sz w:val="48"/>
        </w:rPr>
        <w:sectPr>
          <w:type w:val="continuous"/>
          <w:pgSz w:w="15000" w:h="23010"/>
          <w:pgMar w:top="580" w:bottom="280" w:left="566" w:right="708"/>
          <w:cols w:num="2" w:equalWidth="0">
            <w:col w:w="2961" w:space="2131"/>
            <w:col w:w="8634"/>
          </w:cols>
        </w:sectPr>
      </w:pPr>
    </w:p>
    <w:p>
      <w:pPr>
        <w:pStyle w:val="BodyText"/>
        <w:spacing w:before="183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5000" w:h="23010"/>
          <w:pgMar w:top="580" w:bottom="280" w:left="566" w:right="708"/>
        </w:sectPr>
      </w:pPr>
    </w:p>
    <w:p>
      <w:pPr>
        <w:tabs>
          <w:tab w:pos="7405" w:val="left" w:leader="none"/>
        </w:tabs>
        <w:spacing w:line="523" w:lineRule="exact" w:before="79"/>
        <w:ind w:left="1740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w w:val="85"/>
          <w:sz w:val="48"/>
        </w:rPr>
        <w:t>XPkQXxRЭe’[P(e’)</w:t>
      </w:r>
      <w:r>
        <w:rPr>
          <w:rFonts w:ascii="Times New Roman" w:hAnsi="Times New Roman"/>
          <w:spacing w:val="12"/>
          <w:sz w:val="48"/>
        </w:rPr>
        <w:t> </w:t>
      </w:r>
      <w:r>
        <w:rPr>
          <w:rFonts w:ascii="Times New Roman" w:hAnsi="Times New Roman"/>
          <w:w w:val="85"/>
          <w:sz w:val="48"/>
        </w:rPr>
        <w:t>»</w:t>
      </w:r>
      <w:r>
        <w:rPr>
          <w:rFonts w:ascii="Times New Roman" w:hAnsi="Times New Roman"/>
          <w:spacing w:val="24"/>
          <w:sz w:val="48"/>
        </w:rPr>
        <w:t> </w:t>
      </w:r>
      <w:r>
        <w:rPr>
          <w:rFonts w:ascii="Times New Roman" w:hAnsi="Times New Roman"/>
          <w:spacing w:val="-2"/>
          <w:w w:val="85"/>
          <w:sz w:val="48"/>
        </w:rPr>
        <w:t>Q(x)(e)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spacing w:val="-2"/>
          <w:w w:val="90"/>
          <w:sz w:val="48"/>
        </w:rPr>
        <w:t>R(e')(e)]</w:t>
      </w:r>
    </w:p>
    <w:p>
      <w:pPr>
        <w:spacing w:line="523" w:lineRule="exact" w:before="0"/>
        <w:ind w:left="437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отношение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w w:val="90"/>
          <w:sz w:val="48"/>
        </w:rPr>
        <w:t>между</w:t>
      </w:r>
      <w:r>
        <w:rPr>
          <w:rFonts w:ascii="Times New Roman" w:hAnsi="Times New Roman"/>
          <w:spacing w:val="78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подсобытиями</w:t>
      </w:r>
    </w:p>
    <w:p>
      <w:pPr>
        <w:pStyle w:val="BodyText"/>
        <w:spacing w:line="232" w:lineRule="auto" w:before="138"/>
        <w:ind w:left="437" w:right="388" w:firstLine="1282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spacing w:val="-2"/>
        </w:rPr>
        <w:t>he[P(e)] </w:t>
      </w:r>
      <w:r>
        <w:rPr>
          <w:rFonts w:ascii="Times New Roman" w:hAnsi="Times New Roman"/>
        </w:rPr>
        <w:t>подсобытие 2</w:t>
      </w:r>
    </w:p>
    <w:p>
      <w:pPr>
        <w:pStyle w:val="BodyText"/>
        <w:spacing w:after="0" w:line="232" w:lineRule="auto"/>
        <w:rPr>
          <w:rFonts w:ascii="Times New Roman" w:hAnsi="Times New Roman"/>
        </w:rPr>
        <w:sectPr>
          <w:type w:val="continuous"/>
          <w:pgSz w:w="15000" w:h="23010"/>
          <w:pgMar w:top="580" w:bottom="280" w:left="566" w:right="708"/>
          <w:cols w:num="2" w:equalWidth="0">
            <w:col w:w="8895" w:space="1311"/>
            <w:col w:w="3520"/>
          </w:cols>
        </w:sectPr>
      </w:pPr>
    </w:p>
    <w:p>
      <w:pPr>
        <w:spacing w:line="235" w:lineRule="auto" w:before="477"/>
        <w:ind w:left="151" w:right="125" w:firstLine="753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4"/>
          <w:sz w:val="48"/>
        </w:rPr>
        <w:t>Такая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структура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пщдстаапяет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собой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обобщение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анализа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результа- тивных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XP,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пщдложенное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А.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Кратцер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(Kratzer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2005)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и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распростщнен- </w:t>
      </w:r>
      <w:r>
        <w:rPr>
          <w:rFonts w:ascii="Times New Roman" w:hAnsi="Times New Roman"/>
          <w:w w:val="90"/>
          <w:sz w:val="48"/>
        </w:rPr>
        <w:t>ное на любые предикаты с щзультирующим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состояниями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в</w:t>
      </w:r>
      <w:r>
        <w:rPr>
          <w:rFonts w:ascii="Times New Roman" w:hAnsi="Times New Roman"/>
          <w:spacing w:val="-14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(Alexiadou </w:t>
      </w:r>
      <w:r>
        <w:rPr>
          <w:rFonts w:ascii="Times New Roman" w:hAnsi="Times New Roman"/>
          <w:sz w:val="48"/>
        </w:rPr>
        <w:t>et at. 2006).</w:t>
      </w:r>
    </w:p>
    <w:p>
      <w:pPr>
        <w:spacing w:line="235" w:lineRule="auto" w:before="11"/>
        <w:ind w:left="162" w:right="111" w:firstLine="737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4"/>
          <w:sz w:val="48"/>
        </w:rPr>
        <w:t>А.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Кратцер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предлагает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структуру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в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(592b)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для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предложений,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со- </w:t>
      </w:r>
      <w:r>
        <w:rPr>
          <w:rFonts w:ascii="Times New Roman" w:hAnsi="Times New Roman"/>
          <w:spacing w:val="-10"/>
          <w:sz w:val="48"/>
        </w:rPr>
        <w:t>держащих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результативные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малые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клаузы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английском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языке,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таких, </w:t>
      </w:r>
      <w:r>
        <w:rPr>
          <w:rFonts w:ascii="Times New Roman" w:hAnsi="Times New Roman"/>
          <w:sz w:val="48"/>
        </w:rPr>
        <w:t>как</w:t>
      </w:r>
      <w:r>
        <w:rPr>
          <w:rFonts w:ascii="Times New Roman" w:hAnsi="Times New Roman"/>
          <w:spacing w:val="-6"/>
          <w:sz w:val="48"/>
        </w:rPr>
        <w:t> </w:t>
      </w:r>
      <w:r>
        <w:rPr>
          <w:rFonts w:ascii="Times New Roman" w:hAnsi="Times New Roman"/>
          <w:sz w:val="48"/>
        </w:rPr>
        <w:t>(592a).</w:t>
      </w:r>
    </w:p>
    <w:p>
      <w:pPr>
        <w:spacing w:line="523" w:lineRule="exact" w:before="199"/>
        <w:ind w:left="149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(592)</w:t>
      </w:r>
      <w:r>
        <w:rPr>
          <w:rFonts w:ascii="Times New Roman" w:hAnsi="Times New Roman"/>
          <w:spacing w:val="31"/>
          <w:w w:val="150"/>
          <w:sz w:val="48"/>
        </w:rPr>
        <w:t> </w:t>
      </w:r>
      <w:r>
        <w:rPr>
          <w:rFonts w:ascii="Times New Roman" w:hAnsi="Times New Roman"/>
          <w:w w:val="90"/>
          <w:sz w:val="48"/>
        </w:rPr>
        <w:t>в.</w:t>
      </w:r>
      <w:r>
        <w:rPr>
          <w:rFonts w:ascii="Times New Roman" w:hAnsi="Times New Roman"/>
          <w:spacing w:val="23"/>
          <w:sz w:val="48"/>
        </w:rPr>
        <w:t> </w:t>
      </w:r>
      <w:r>
        <w:rPr>
          <w:rFonts w:ascii="Times New Roman" w:hAnsi="Times New Roman"/>
          <w:w w:val="90"/>
          <w:sz w:val="48"/>
        </w:rPr>
        <w:t>John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drank</w:t>
      </w:r>
      <w:r>
        <w:rPr>
          <w:rFonts w:ascii="Times New Roman" w:hAnsi="Times New Roman"/>
          <w:spacing w:val="-9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the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teвpot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spacing w:val="-2"/>
          <w:w w:val="90"/>
          <w:sz w:val="48"/>
        </w:rPr>
        <w:t>empty.</w:t>
      </w:r>
    </w:p>
    <w:p>
      <w:pPr>
        <w:pStyle w:val="Heading7"/>
      </w:pPr>
      <w:r>
        <w:rPr>
          <w:w w:val="85"/>
        </w:rPr>
        <w:t>Джон</w:t>
      </w:r>
      <w:r>
        <w:rPr>
          <w:spacing w:val="8"/>
        </w:rPr>
        <w:t> </w:t>
      </w:r>
      <w:r>
        <w:rPr>
          <w:w w:val="85"/>
        </w:rPr>
        <w:t>oпycmoua</w:t>
      </w:r>
      <w:r>
        <w:rPr>
          <w:i w:val="0"/>
          <w:w w:val="85"/>
        </w:rPr>
        <w:t>ь</w:t>
      </w:r>
      <w:r>
        <w:rPr>
          <w:w w:val="85"/>
        </w:rPr>
        <w:t>l</w:t>
      </w:r>
      <w:r>
        <w:rPr>
          <w:spacing w:val="-12"/>
        </w:rPr>
        <w:t> </w:t>
      </w:r>
      <w:r>
        <w:rPr>
          <w:w w:val="85"/>
        </w:rPr>
        <w:t>чаиник,</w:t>
      </w:r>
      <w:r>
        <w:rPr/>
        <w:t> </w:t>
      </w:r>
      <w:r>
        <w:rPr>
          <w:w w:val="85"/>
        </w:rPr>
        <w:t>выпив</w:t>
      </w:r>
      <w:r>
        <w:rPr>
          <w:spacing w:val="8"/>
        </w:rPr>
        <w:t> </w:t>
      </w:r>
      <w:r>
        <w:rPr>
          <w:w w:val="85"/>
        </w:rPr>
        <w:t>его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содержимое.</w:t>
      </w:r>
    </w:p>
    <w:p>
      <w:pPr>
        <w:spacing w:before="136"/>
        <w:ind w:left="1374" w:right="0" w:firstLine="0"/>
        <w:jc w:val="left"/>
        <w:rPr>
          <w:sz w:val="41"/>
        </w:rPr>
      </w:pPr>
      <w:r>
        <w:rPr>
          <w:w w:val="105"/>
          <w:sz w:val="41"/>
        </w:rPr>
        <w:t>Ь.</w:t>
      </w:r>
      <w:r>
        <w:rPr>
          <w:spacing w:val="68"/>
          <w:w w:val="105"/>
          <w:sz w:val="41"/>
        </w:rPr>
        <w:t> </w:t>
      </w:r>
      <w:r>
        <w:rPr>
          <w:w w:val="105"/>
          <w:sz w:val="41"/>
        </w:rPr>
        <w:t>[Voice</w:t>
      </w:r>
      <w:r>
        <w:rPr>
          <w:spacing w:val="3"/>
          <w:w w:val="105"/>
          <w:sz w:val="41"/>
        </w:rPr>
        <w:t> </w:t>
      </w:r>
      <w:r>
        <w:rPr>
          <w:w w:val="105"/>
          <w:sz w:val="41"/>
        </w:rPr>
        <w:t>[</w:t>
      </w:r>
      <w:r>
        <w:rPr>
          <w:spacing w:val="44"/>
          <w:w w:val="105"/>
          <w:sz w:val="41"/>
        </w:rPr>
        <w:t> </w:t>
      </w:r>
      <w:r>
        <w:rPr>
          <w:w w:val="105"/>
          <w:sz w:val="41"/>
        </w:rPr>
        <w:t>V</w:t>
      </w:r>
      <w:r>
        <w:rPr>
          <w:spacing w:val="14"/>
          <w:w w:val="105"/>
          <w:sz w:val="41"/>
        </w:rPr>
        <w:t> </w:t>
      </w:r>
      <w:r>
        <w:rPr>
          <w:w w:val="105"/>
          <w:sz w:val="41"/>
        </w:rPr>
        <w:t>[</w:t>
      </w:r>
      <w:r>
        <w:rPr>
          <w:spacing w:val="-11"/>
          <w:w w:val="105"/>
          <w:sz w:val="41"/>
        </w:rPr>
        <w:t> </w:t>
      </w:r>
      <w:r>
        <w:rPr>
          <w:w w:val="105"/>
          <w:sz w:val="41"/>
        </w:rPr>
        <w:t>CAUSE</w:t>
      </w:r>
      <w:r>
        <w:rPr>
          <w:spacing w:val="-9"/>
          <w:w w:val="105"/>
          <w:sz w:val="41"/>
        </w:rPr>
        <w:t> </w:t>
      </w:r>
      <w:r>
        <w:rPr>
          <w:spacing w:val="-2"/>
          <w:w w:val="105"/>
          <w:sz w:val="41"/>
        </w:rPr>
        <w:t>[XP]]]]</w:t>
      </w:r>
    </w:p>
    <w:p>
      <w:pPr>
        <w:tabs>
          <w:tab w:pos="11941" w:val="left" w:leader="none"/>
        </w:tabs>
        <w:spacing w:line="232" w:lineRule="auto" w:before="247"/>
        <w:ind w:left="126" w:right="109" w:firstLine="763"/>
        <w:jc w:val="right"/>
        <w:rPr>
          <w:sz w:val="48"/>
        </w:rPr>
      </w:pPr>
      <w:r>
        <w:rPr>
          <w:w w:val="85"/>
          <w:sz w:val="48"/>
        </w:rPr>
        <w:t>При</w:t>
      </w:r>
      <w:r>
        <w:rPr>
          <w:spacing w:val="40"/>
          <w:sz w:val="48"/>
        </w:rPr>
        <w:t> </w:t>
      </w:r>
      <w:r>
        <w:rPr>
          <w:w w:val="85"/>
          <w:sz w:val="48"/>
        </w:rPr>
        <w:t>ташм</w:t>
      </w:r>
      <w:r>
        <w:rPr>
          <w:spacing w:val="40"/>
          <w:sz w:val="48"/>
        </w:rPr>
        <w:t> </w:t>
      </w:r>
      <w:r>
        <w:rPr>
          <w:w w:val="85"/>
          <w:sz w:val="48"/>
        </w:rPr>
        <w:t>анализе</w:t>
      </w:r>
      <w:r>
        <w:rPr>
          <w:spacing w:val="40"/>
          <w:sz w:val="48"/>
        </w:rPr>
        <w:t> </w:t>
      </w:r>
      <w:r>
        <w:rPr>
          <w:w w:val="85"/>
          <w:sz w:val="48"/>
        </w:rPr>
        <w:t>результирующие</w:t>
      </w:r>
      <w:r>
        <w:rPr>
          <w:sz w:val="48"/>
        </w:rPr>
        <w:t> </w:t>
      </w:r>
      <w:r>
        <w:rPr>
          <w:w w:val="85"/>
          <w:sz w:val="48"/>
        </w:rPr>
        <w:t>состояния</w:t>
      </w:r>
      <w:r>
        <w:rPr>
          <w:spacing w:val="40"/>
          <w:sz w:val="48"/>
        </w:rPr>
        <w:t> </w:t>
      </w:r>
      <w:r>
        <w:rPr>
          <w:w w:val="85"/>
          <w:sz w:val="48"/>
        </w:rPr>
        <w:t>(в</w:t>
      </w:r>
      <w:r>
        <w:rPr>
          <w:sz w:val="48"/>
        </w:rPr>
        <w:t> </w:t>
      </w:r>
      <w:r>
        <w:rPr>
          <w:w w:val="85"/>
          <w:sz w:val="48"/>
        </w:rPr>
        <w:t>данном</w:t>
      </w:r>
      <w:r>
        <w:rPr>
          <w:spacing w:val="40"/>
          <w:sz w:val="48"/>
        </w:rPr>
        <w:t> </w:t>
      </w:r>
      <w:r>
        <w:rPr>
          <w:w w:val="85"/>
          <w:sz w:val="48"/>
        </w:rPr>
        <w:t>случае,</w:t>
      </w:r>
      <w:r>
        <w:rPr>
          <w:sz w:val="48"/>
        </w:rPr>
        <w:t> </w:t>
      </w:r>
      <w:r>
        <w:rPr>
          <w:i/>
          <w:spacing w:val="-2"/>
          <w:w w:val="90"/>
          <w:sz w:val="48"/>
        </w:rPr>
        <w:t>empty</w:t>
      </w:r>
      <w:r>
        <w:rPr>
          <w:i/>
          <w:spacing w:val="49"/>
          <w:sz w:val="48"/>
        </w:rPr>
        <w:t> </w:t>
      </w:r>
      <w:r>
        <w:rPr>
          <w:spacing w:val="-2"/>
          <w:w w:val="90"/>
          <w:sz w:val="48"/>
        </w:rPr>
        <w:t>‘пустой’)</w:t>
      </w:r>
      <w:r>
        <w:rPr>
          <w:spacing w:val="34"/>
          <w:sz w:val="48"/>
        </w:rPr>
        <w:t> </w:t>
      </w:r>
      <w:r>
        <w:rPr>
          <w:spacing w:val="-2"/>
          <w:w w:val="90"/>
          <w:sz w:val="48"/>
        </w:rPr>
        <w:t>соединяіотся</w:t>
      </w:r>
      <w:r>
        <w:rPr>
          <w:spacing w:val="70"/>
          <w:sz w:val="48"/>
        </w:rPr>
        <w:t> </w:t>
      </w:r>
      <w:r>
        <w:rPr>
          <w:spacing w:val="-2"/>
          <w:w w:val="90"/>
          <w:sz w:val="48"/>
        </w:rPr>
        <w:t>с</w:t>
      </w:r>
      <w:r>
        <w:rPr>
          <w:spacing w:val="22"/>
          <w:sz w:val="48"/>
        </w:rPr>
        <w:t> </w:t>
      </w:r>
      <w:r>
        <w:rPr>
          <w:spacing w:val="-2"/>
          <w:w w:val="90"/>
          <w:sz w:val="48"/>
        </w:rPr>
        <w:t>событиями,</w:t>
      </w:r>
      <w:r>
        <w:rPr>
          <w:spacing w:val="66"/>
          <w:sz w:val="48"/>
        </w:rPr>
        <w:t> </w:t>
      </w:r>
      <w:r>
        <w:rPr>
          <w:spacing w:val="-2"/>
          <w:w w:val="90"/>
          <w:sz w:val="48"/>
        </w:rPr>
        <w:t>обозначаемыми</w:t>
      </w:r>
      <w:r>
        <w:rPr>
          <w:sz w:val="48"/>
        </w:rPr>
        <w:tab/>
      </w:r>
      <w:r>
        <w:rPr>
          <w:spacing w:val="-2"/>
          <w:w w:val="90"/>
          <w:sz w:val="48"/>
        </w:rPr>
        <w:t>гпатлом </w:t>
      </w:r>
      <w:r>
        <w:rPr>
          <w:w w:val="85"/>
          <w:sz w:val="48"/>
        </w:rPr>
        <w:t>(в данном</w:t>
      </w:r>
      <w:r>
        <w:rPr>
          <w:sz w:val="48"/>
        </w:rPr>
        <w:t> </w:t>
      </w:r>
      <w:r>
        <w:rPr>
          <w:w w:val="85"/>
          <w:sz w:val="48"/>
        </w:rPr>
        <w:t>случае </w:t>
      </w:r>
      <w:r>
        <w:rPr>
          <w:i/>
          <w:w w:val="85"/>
          <w:sz w:val="48"/>
        </w:rPr>
        <w:t>drink</w:t>
      </w:r>
      <w:r>
        <w:rPr>
          <w:i/>
          <w:sz w:val="48"/>
        </w:rPr>
        <w:t> </w:t>
      </w:r>
      <w:r>
        <w:rPr>
          <w:w w:val="85"/>
          <w:sz w:val="48"/>
        </w:rPr>
        <w:t>‘пить’) специальной</w:t>
      </w:r>
      <w:r>
        <w:rPr>
          <w:sz w:val="48"/>
        </w:rPr>
        <w:t> </w:t>
      </w:r>
      <w:r>
        <w:rPr>
          <w:w w:val="85"/>
          <w:sz w:val="48"/>
        </w:rPr>
        <w:t>синтаксическоR</w:t>
      </w:r>
      <w:r>
        <w:rPr>
          <w:sz w:val="48"/>
        </w:rPr>
        <w:t> </w:t>
      </w:r>
      <w:r>
        <w:rPr>
          <w:w w:val="85"/>
          <w:sz w:val="48"/>
        </w:rPr>
        <w:t>ввршиной, в</w:t>
      </w:r>
      <w:r>
        <w:rPr>
          <w:spacing w:val="-10"/>
          <w:w w:val="85"/>
          <w:sz w:val="48"/>
        </w:rPr>
        <w:t> </w:t>
      </w:r>
      <w:r>
        <w:rPr>
          <w:w w:val="85"/>
          <w:sz w:val="48"/>
        </w:rPr>
        <w:t>ітторой щзмещается</w:t>
      </w:r>
      <w:r>
        <w:rPr>
          <w:sz w:val="48"/>
        </w:rPr>
        <w:t> </w:t>
      </w:r>
      <w:r>
        <w:rPr>
          <w:w w:val="85"/>
          <w:sz w:val="48"/>
        </w:rPr>
        <w:t>деривационная</w:t>
      </w:r>
      <w:r>
        <w:rPr>
          <w:spacing w:val="40"/>
          <w:sz w:val="48"/>
        </w:rPr>
        <w:t> </w:t>
      </w:r>
      <w:r>
        <w:rPr>
          <w:w w:val="85"/>
          <w:sz w:val="48"/>
        </w:rPr>
        <w:t>морфема,</w:t>
      </w:r>
      <w:r>
        <w:rPr>
          <w:sz w:val="48"/>
        </w:rPr>
        <w:t> </w:t>
      </w:r>
      <w:r>
        <w:rPr>
          <w:w w:val="85"/>
          <w:sz w:val="48"/>
        </w:rPr>
        <w:t>имеюіцая</w:t>
      </w:r>
      <w:r>
        <w:rPr>
          <w:spacing w:val="25"/>
          <w:sz w:val="48"/>
        </w:rPr>
        <w:t> </w:t>
      </w:r>
      <w:r>
        <w:rPr>
          <w:w w:val="85"/>
          <w:sz w:val="48"/>
        </w:rPr>
        <w:t>интерпрети- руемый</w:t>
      </w:r>
      <w:r>
        <w:rPr>
          <w:spacing w:val="-4"/>
          <w:sz w:val="48"/>
        </w:rPr>
        <w:t> </w:t>
      </w:r>
      <w:r>
        <w:rPr>
          <w:w w:val="85"/>
          <w:sz w:val="48"/>
        </w:rPr>
        <w:t>признак</w:t>
      </w:r>
      <w:r>
        <w:rPr>
          <w:spacing w:val="-10"/>
          <w:w w:val="85"/>
          <w:sz w:val="48"/>
        </w:rPr>
        <w:t> </w:t>
      </w:r>
      <w:r>
        <w:rPr>
          <w:w w:val="85"/>
          <w:sz w:val="48"/>
        </w:rPr>
        <w:t>[cause],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то</w:t>
      </w:r>
      <w:r>
        <w:rPr>
          <w:spacing w:val="-20"/>
          <w:w w:val="85"/>
          <w:sz w:val="48"/>
        </w:rPr>
        <w:t> </w:t>
      </w:r>
      <w:r>
        <w:rPr>
          <w:w w:val="85"/>
          <w:sz w:val="48"/>
        </w:rPr>
        <w:t>есть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обозначаюіцвя</w:t>
      </w:r>
      <w:r>
        <w:rPr>
          <w:spacing w:val="4"/>
          <w:sz w:val="48"/>
        </w:rPr>
        <w:t> </w:t>
      </w:r>
      <w:r>
        <w:rPr>
          <w:w w:val="85"/>
          <w:sz w:val="48"/>
        </w:rPr>
        <w:t>каузальнное</w:t>
      </w:r>
      <w:r>
        <w:rPr>
          <w:spacing w:val="-14"/>
          <w:sz w:val="48"/>
        </w:rPr>
        <w:t> </w:t>
      </w:r>
      <w:r>
        <w:rPr>
          <w:w w:val="85"/>
          <w:sz w:val="48"/>
        </w:rPr>
        <w:t>отношение. </w:t>
      </w:r>
      <w:r>
        <w:rPr>
          <w:w w:val="90"/>
          <w:sz w:val="48"/>
        </w:rPr>
        <w:t>А.</w:t>
      </w:r>
      <w:r>
        <w:rPr>
          <w:spacing w:val="47"/>
          <w:sz w:val="48"/>
        </w:rPr>
        <w:t> </w:t>
      </w:r>
      <w:r>
        <w:rPr>
          <w:w w:val="90"/>
          <w:sz w:val="48"/>
        </w:rPr>
        <w:t>Алексиаду</w:t>
      </w:r>
      <w:r>
        <w:rPr>
          <w:spacing w:val="15"/>
          <w:sz w:val="48"/>
        </w:rPr>
        <w:t> </w:t>
      </w:r>
      <w:r>
        <w:rPr>
          <w:w w:val="90"/>
          <w:sz w:val="48"/>
        </w:rPr>
        <w:t>н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ее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соавторы</w:t>
      </w:r>
      <w:r>
        <w:rPr>
          <w:spacing w:val="-5"/>
          <w:sz w:val="48"/>
        </w:rPr>
        <w:t> </w:t>
      </w:r>
      <w:r>
        <w:rPr>
          <w:w w:val="90"/>
          <w:sz w:val="48"/>
        </w:rPr>
        <w:t>выдвигают</w:t>
      </w:r>
      <w:r>
        <w:rPr>
          <w:spacing w:val="-4"/>
          <w:sz w:val="48"/>
        </w:rPr>
        <w:t> </w:t>
      </w:r>
      <w:r>
        <w:rPr>
          <w:w w:val="90"/>
          <w:sz w:val="48"/>
        </w:rPr>
        <w:t>аргументы</w:t>
      </w:r>
      <w:r>
        <w:rPr>
          <w:spacing w:val="-2"/>
          <w:sz w:val="48"/>
        </w:rPr>
        <w:t> </w:t>
      </w:r>
      <w:r>
        <w:rPr>
          <w:w w:val="90"/>
          <w:sz w:val="48"/>
        </w:rPr>
        <w:t>в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пользу</w:t>
      </w:r>
      <w:r>
        <w:rPr>
          <w:spacing w:val="-2"/>
          <w:sz w:val="48"/>
        </w:rPr>
        <w:t> </w:t>
      </w:r>
      <w:r>
        <w:rPr>
          <w:w w:val="90"/>
          <w:sz w:val="48"/>
        </w:rPr>
        <w:t>того, </w:t>
      </w:r>
      <w:r>
        <w:rPr>
          <w:w w:val="85"/>
          <w:sz w:val="48"/>
        </w:rPr>
        <w:t>чтобы</w:t>
      </w:r>
      <w:r>
        <w:rPr>
          <w:sz w:val="48"/>
        </w:rPr>
        <w:t> </w:t>
      </w:r>
      <w:r>
        <w:rPr>
          <w:w w:val="85"/>
          <w:sz w:val="48"/>
        </w:rPr>
        <w:t>распространить этот анализ</w:t>
      </w:r>
      <w:r>
        <w:rPr>
          <w:sz w:val="48"/>
        </w:rPr>
        <w:t> </w:t>
      </w:r>
      <w:r>
        <w:rPr>
          <w:w w:val="85"/>
          <w:sz w:val="48"/>
        </w:rPr>
        <w:t>на любые</w:t>
      </w:r>
      <w:r>
        <w:rPr>
          <w:sz w:val="48"/>
        </w:rPr>
        <w:t> </w:t>
      </w:r>
      <w:r>
        <w:rPr>
          <w:w w:val="85"/>
          <w:sz w:val="48"/>
        </w:rPr>
        <w:t>предикаты,</w:t>
      </w:r>
      <w:r>
        <w:rPr>
          <w:spacing w:val="40"/>
          <w:sz w:val="48"/>
        </w:rPr>
        <w:t> </w:t>
      </w:r>
      <w:r>
        <w:rPr>
          <w:w w:val="85"/>
          <w:sz w:val="48"/>
        </w:rPr>
        <w:t>содержащне</w:t>
      </w:r>
      <w:r>
        <w:rPr>
          <w:spacing w:val="4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своей</w:t>
      </w:r>
      <w:r>
        <w:rPr>
          <w:spacing w:val="7"/>
          <w:sz w:val="48"/>
        </w:rPr>
        <w:t> </w:t>
      </w:r>
      <w:r>
        <w:rPr>
          <w:w w:val="90"/>
          <w:sz w:val="48"/>
        </w:rPr>
        <w:t>структуре</w:t>
      </w:r>
      <w:r>
        <w:rPr>
          <w:spacing w:val="20"/>
          <w:sz w:val="48"/>
        </w:rPr>
        <w:t> </w:t>
      </w:r>
      <w:r>
        <w:rPr>
          <w:w w:val="90"/>
          <w:sz w:val="48"/>
        </w:rPr>
        <w:t>щзультнрующие</w:t>
      </w:r>
      <w:r>
        <w:rPr>
          <w:spacing w:val="39"/>
          <w:sz w:val="48"/>
        </w:rPr>
        <w:t> </w:t>
      </w:r>
      <w:r>
        <w:rPr>
          <w:w w:val="90"/>
          <w:sz w:val="48"/>
        </w:rPr>
        <w:t>состояния,</w:t>
      </w:r>
      <w:r>
        <w:rPr>
          <w:spacing w:val="13"/>
          <w:sz w:val="48"/>
        </w:rPr>
        <w:t> </w:t>
      </w:r>
      <w:r>
        <w:rPr>
          <w:w w:val="90"/>
          <w:sz w:val="48"/>
        </w:rPr>
        <w:t>а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не</w:t>
      </w:r>
      <w:r>
        <w:rPr>
          <w:spacing w:val="-10"/>
          <w:sz w:val="48"/>
        </w:rPr>
        <w:t> </w:t>
      </w:r>
      <w:r>
        <w:rPr>
          <w:w w:val="90"/>
          <w:sz w:val="48"/>
        </w:rPr>
        <w:t>только</w:t>
      </w:r>
      <w:r>
        <w:rPr>
          <w:spacing w:val="9"/>
          <w:sz w:val="48"/>
        </w:rPr>
        <w:t> </w:t>
      </w:r>
      <w:r>
        <w:rPr>
          <w:w w:val="90"/>
          <w:sz w:val="48"/>
        </w:rPr>
        <w:t>на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такие, где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состояние</w:t>
      </w:r>
      <w:r>
        <w:rPr>
          <w:spacing w:val="9"/>
          <w:sz w:val="48"/>
        </w:rPr>
        <w:t> </w:t>
      </w:r>
      <w:r>
        <w:rPr>
          <w:w w:val="90"/>
          <w:sz w:val="48"/>
        </w:rPr>
        <w:t>выражено</w:t>
      </w:r>
      <w:r>
        <w:rPr>
          <w:spacing w:val="-2"/>
          <w:sz w:val="48"/>
        </w:rPr>
        <w:t> </w:t>
      </w:r>
      <w:r>
        <w:rPr>
          <w:w w:val="90"/>
          <w:sz w:val="48"/>
        </w:rPr>
        <w:t>отдельной</w:t>
      </w:r>
      <w:r>
        <w:rPr>
          <w:spacing w:val="23"/>
          <w:sz w:val="48"/>
        </w:rPr>
        <w:t> </w:t>
      </w:r>
      <w:r>
        <w:rPr>
          <w:w w:val="90"/>
          <w:sz w:val="48"/>
        </w:rPr>
        <w:t>XP.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3"/>
          <w:w w:val="90"/>
          <w:sz w:val="48"/>
        </w:rPr>
        <w:t> </w:t>
      </w:r>
      <w:r>
        <w:rPr>
          <w:w w:val="90"/>
          <w:sz w:val="48"/>
        </w:rPr>
        <w:t>нх</w:t>
      </w:r>
      <w:r>
        <w:rPr>
          <w:spacing w:val="-5"/>
          <w:sz w:val="48"/>
        </w:rPr>
        <w:t> </w:t>
      </w:r>
      <w:r>
        <w:rPr>
          <w:w w:val="90"/>
          <w:sz w:val="48"/>
        </w:rPr>
        <w:t>анализе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(опирающемся, правда,</w:t>
      </w:r>
      <w:r>
        <w:rPr>
          <w:spacing w:val="49"/>
          <w:sz w:val="48"/>
        </w:rPr>
        <w:t> </w:t>
      </w:r>
      <w:r>
        <w:rPr>
          <w:w w:val="90"/>
          <w:sz w:val="48"/>
        </w:rPr>
        <w:t>на</w:t>
      </w:r>
      <w:r>
        <w:rPr>
          <w:spacing w:val="5"/>
          <w:sz w:val="48"/>
        </w:rPr>
        <w:t> </w:t>
      </w:r>
      <w:r>
        <w:rPr>
          <w:w w:val="90"/>
          <w:sz w:val="48"/>
        </w:rPr>
        <w:t>двухюмпонентную</w:t>
      </w:r>
      <w:r>
        <w:rPr>
          <w:spacing w:val="28"/>
          <w:sz w:val="48"/>
        </w:rPr>
        <w:t> </w:t>
      </w:r>
      <w:r>
        <w:rPr>
          <w:w w:val="90"/>
          <w:sz w:val="48"/>
        </w:rPr>
        <w:t>предикатную</w:t>
      </w:r>
      <w:r>
        <w:rPr>
          <w:spacing w:val="48"/>
          <w:sz w:val="48"/>
        </w:rPr>
        <w:t> </w:t>
      </w:r>
      <w:r>
        <w:rPr>
          <w:w w:val="90"/>
          <w:sz w:val="48"/>
        </w:rPr>
        <w:t>деіюмпозицию)</w:t>
      </w:r>
      <w:r>
        <w:rPr>
          <w:spacing w:val="47"/>
          <w:sz w:val="48"/>
        </w:rPr>
        <w:t> </w:t>
      </w:r>
      <w:r>
        <w:rPr>
          <w:w w:val="90"/>
          <w:sz w:val="48"/>
        </w:rPr>
        <w:t>ліобой </w:t>
      </w:r>
      <w:r>
        <w:rPr>
          <w:w w:val="85"/>
          <w:sz w:val="48"/>
        </w:rPr>
        <w:t>гпатльный</w:t>
      </w:r>
      <w:r>
        <w:rPr>
          <w:spacing w:val="62"/>
          <w:sz w:val="48"/>
        </w:rPr>
        <w:t> </w:t>
      </w:r>
      <w:r>
        <w:rPr>
          <w:w w:val="85"/>
          <w:sz w:val="48"/>
        </w:rPr>
        <w:t>предикат</w:t>
      </w:r>
      <w:r>
        <w:rPr>
          <w:spacing w:val="6"/>
          <w:sz w:val="48"/>
        </w:rPr>
        <w:t> </w:t>
      </w:r>
      <w:r>
        <w:rPr>
          <w:w w:val="85"/>
          <w:sz w:val="48"/>
        </w:rPr>
        <w:t>с</w:t>
      </w:r>
      <w:r>
        <w:rPr>
          <w:spacing w:val="-15"/>
          <w:sz w:val="48"/>
        </w:rPr>
        <w:t> </w:t>
      </w:r>
      <w:r>
        <w:rPr>
          <w:w w:val="85"/>
          <w:sz w:val="48"/>
        </w:rPr>
        <w:t>щзультируюгиим</w:t>
      </w:r>
      <w:r>
        <w:rPr>
          <w:spacing w:val="-23"/>
          <w:w w:val="85"/>
          <w:sz w:val="48"/>
        </w:rPr>
        <w:t> </w:t>
      </w:r>
      <w:r>
        <w:rPr>
          <w:w w:val="85"/>
          <w:sz w:val="48"/>
        </w:rPr>
        <w:t>состоянием</w:t>
      </w:r>
      <w:r>
        <w:rPr>
          <w:spacing w:val="36"/>
          <w:sz w:val="48"/>
        </w:rPr>
        <w:t> </w:t>
      </w:r>
      <w:r>
        <w:rPr>
          <w:w w:val="85"/>
          <w:sz w:val="48"/>
        </w:rPr>
        <w:t>создает</w:t>
      </w:r>
      <w:r>
        <w:rPr>
          <w:spacing w:val="13"/>
          <w:sz w:val="48"/>
        </w:rPr>
        <w:t> </w:t>
      </w:r>
      <w:r>
        <w:rPr>
          <w:w w:val="85"/>
          <w:sz w:val="48"/>
        </w:rPr>
        <w:t>в</w:t>
      </w:r>
      <w:r>
        <w:rPr>
          <w:spacing w:val="-21"/>
          <w:w w:val="85"/>
          <w:sz w:val="48"/>
        </w:rPr>
        <w:t> </w:t>
      </w:r>
      <w:r>
        <w:rPr>
          <w:spacing w:val="-2"/>
          <w:w w:val="85"/>
          <w:sz w:val="48"/>
        </w:rPr>
        <w:t>синтак-</w:t>
      </w:r>
    </w:p>
    <w:p>
      <w:pPr>
        <w:spacing w:line="530" w:lineRule="exact" w:before="0"/>
        <w:ind w:left="144" w:right="0" w:firstLine="0"/>
        <w:jc w:val="left"/>
        <w:rPr>
          <w:sz w:val="48"/>
        </w:rPr>
      </w:pPr>
      <w:r>
        <w:rPr>
          <w:w w:val="85"/>
          <w:sz w:val="48"/>
        </w:rPr>
        <w:t>сисе</w:t>
      </w:r>
      <w:r>
        <w:rPr>
          <w:spacing w:val="20"/>
          <w:sz w:val="48"/>
        </w:rPr>
        <w:t> </w:t>
      </w:r>
      <w:r>
        <w:rPr>
          <w:w w:val="85"/>
          <w:sz w:val="48"/>
        </w:rPr>
        <w:t>конфигурацию</w:t>
      </w:r>
      <w:r>
        <w:rPr>
          <w:spacing w:val="53"/>
          <w:sz w:val="48"/>
        </w:rPr>
        <w:t> </w:t>
      </w:r>
      <w:r>
        <w:rPr>
          <w:w w:val="85"/>
          <w:sz w:val="48"/>
        </w:rPr>
        <w:t>из</w:t>
      </w:r>
      <w:r>
        <w:rPr>
          <w:spacing w:val="-7"/>
          <w:sz w:val="48"/>
        </w:rPr>
        <w:t> </w:t>
      </w:r>
      <w:r>
        <w:rPr>
          <w:w w:val="85"/>
          <w:sz w:val="48"/>
        </w:rPr>
        <w:t>трех</w:t>
      </w:r>
      <w:r>
        <w:rPr>
          <w:spacing w:val="23"/>
          <w:sz w:val="48"/>
        </w:rPr>
        <w:t> </w:t>
      </w:r>
      <w:r>
        <w:rPr>
          <w:w w:val="85"/>
          <w:sz w:val="48"/>
        </w:rPr>
        <w:t>вершин,</w:t>
      </w:r>
      <w:r>
        <w:rPr>
          <w:spacing w:val="53"/>
          <w:sz w:val="48"/>
        </w:rPr>
        <w:t> </w:t>
      </w:r>
      <w:r>
        <w:rPr>
          <w:w w:val="85"/>
          <w:sz w:val="48"/>
        </w:rPr>
        <w:t>как</w:t>
      </w:r>
      <w:r>
        <w:rPr>
          <w:spacing w:val="13"/>
          <w:sz w:val="48"/>
        </w:rPr>
        <w:t> </w:t>
      </w:r>
      <w:r>
        <w:rPr>
          <w:w w:val="85"/>
          <w:sz w:val="48"/>
        </w:rPr>
        <w:t>показало</w:t>
      </w:r>
      <w:r>
        <w:rPr>
          <w:spacing w:val="25"/>
          <w:sz w:val="48"/>
        </w:rPr>
        <w:t> </w:t>
      </w:r>
      <w:r>
        <w:rPr>
          <w:spacing w:val="-2"/>
          <w:w w:val="85"/>
          <w:sz w:val="48"/>
        </w:rPr>
        <w:t>в(593):</w:t>
      </w:r>
    </w:p>
    <w:p>
      <w:pPr>
        <w:spacing w:before="239"/>
        <w:ind w:left="132" w:right="0" w:firstLine="0"/>
        <w:jc w:val="both"/>
        <w:rPr>
          <w:sz w:val="41"/>
        </w:rPr>
      </w:pPr>
      <w:r>
        <w:rPr>
          <w:sz w:val="41"/>
        </w:rPr>
        <w:t>(593)</w:t>
      </w:r>
      <w:r>
        <w:rPr>
          <w:spacing w:val="-33"/>
          <w:sz w:val="41"/>
        </w:rPr>
        <w:t> </w:t>
      </w:r>
      <w:r>
        <w:rPr>
          <w:sz w:val="41"/>
        </w:rPr>
        <w:t>[Voice(</w:t>
      </w:r>
      <w:r>
        <w:rPr>
          <w:spacing w:val="69"/>
          <w:sz w:val="41"/>
        </w:rPr>
        <w:t> </w:t>
      </w:r>
      <w:r>
        <w:rPr>
          <w:sz w:val="41"/>
        </w:rPr>
        <w:t>CAUSE</w:t>
      </w:r>
      <w:r>
        <w:rPr>
          <w:spacing w:val="14"/>
          <w:sz w:val="41"/>
        </w:rPr>
        <w:t> </w:t>
      </w:r>
      <w:r>
        <w:rPr>
          <w:spacing w:val="-2"/>
          <w:sz w:val="41"/>
        </w:rPr>
        <w:t>[Root]]]</w:t>
      </w:r>
    </w:p>
    <w:p>
      <w:pPr>
        <w:spacing w:line="237" w:lineRule="auto" w:before="252"/>
        <w:ind w:left="162" w:right="97" w:firstLine="742"/>
        <w:jc w:val="both"/>
        <w:rPr>
          <w:rFonts w:ascii="Times New Roman" w:hAnsi="Times New Roman"/>
          <w:sz w:val="48"/>
        </w:rPr>
      </w:pPr>
      <w:r>
        <w:rPr>
          <w:w w:val="85"/>
          <w:sz w:val="48"/>
        </w:rPr>
        <w:t>В</w:t>
      </w:r>
      <w:r>
        <w:rPr>
          <w:spacing w:val="-10"/>
          <w:w w:val="85"/>
          <w:sz w:val="48"/>
        </w:rPr>
        <w:t> </w:t>
      </w:r>
      <w:r>
        <w:rPr>
          <w:w w:val="85"/>
          <w:sz w:val="48"/>
        </w:rPr>
        <w:t>этой системе</w:t>
      </w:r>
      <w:r>
        <w:rPr>
          <w:sz w:val="48"/>
        </w:rPr>
        <w:t> </w:t>
      </w:r>
      <w:r>
        <w:rPr>
          <w:w w:val="85"/>
          <w:sz w:val="48"/>
        </w:rPr>
        <w:t>вершина CAUS вводит квузальное отношение</w:t>
      </w:r>
      <w:r>
        <w:rPr>
          <w:sz w:val="48"/>
        </w:rPr>
        <w:t> </w:t>
      </w:r>
      <w:r>
        <w:rPr>
          <w:w w:val="85"/>
          <w:sz w:val="48"/>
        </w:rPr>
        <w:t>меж- </w:t>
      </w:r>
      <w:r>
        <w:rPr>
          <w:rFonts w:ascii="Times New Roman" w:hAnsi="Times New Roman"/>
          <w:w w:val="90"/>
          <w:sz w:val="48"/>
        </w:rPr>
        <w:t>ду</w:t>
      </w:r>
      <w:r>
        <w:rPr>
          <w:rFonts w:ascii="Times New Roman" w:hAnsi="Times New Roman"/>
          <w:spacing w:val="-5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каузирующнм собьггием,</w:t>
      </w:r>
      <w:r>
        <w:rPr>
          <w:rFonts w:ascii="Times New Roman" w:hAnsi="Times New Roman"/>
          <w:spacing w:val="-2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обозначаемым вершнной Voice</w:t>
      </w:r>
      <w:r>
        <w:rPr>
          <w:rFonts w:ascii="Times New Roman" w:hAnsi="Times New Roman"/>
          <w:spacing w:val="-4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и</w:t>
      </w:r>
      <w:r>
        <w:rPr>
          <w:rFonts w:ascii="Times New Roman" w:hAnsi="Times New Roman"/>
          <w:spacing w:val="-12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каузируе- мым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состоянием,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ююрое, согласно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предположению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А.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Алексиаду</w:t>
      </w:r>
      <w:r>
        <w:rPr>
          <w:rFonts w:ascii="Times New Roman" w:hAnsi="Times New Roman"/>
          <w:spacing w:val="80"/>
          <w:sz w:val="48"/>
        </w:rPr>
        <w:t> </w:t>
      </w:r>
      <w:r>
        <w:rPr>
          <w:rFonts w:ascii="Times New Roman" w:hAnsi="Times New Roman"/>
          <w:w w:val="90"/>
          <w:sz w:val="48"/>
        </w:rPr>
        <w:t>и</w:t>
      </w:r>
      <w:r>
        <w:rPr>
          <w:rFonts w:ascii="Times New Roman" w:hAnsi="Times New Roman"/>
          <w:spacing w:val="26"/>
          <w:sz w:val="48"/>
        </w:rPr>
        <w:t> </w:t>
      </w:r>
      <w:r>
        <w:rPr>
          <w:rFonts w:ascii="Times New Roman" w:hAnsi="Times New Roman"/>
          <w:w w:val="90"/>
          <w:sz w:val="48"/>
        </w:rPr>
        <w:t>ее</w:t>
      </w:r>
    </w:p>
    <w:p>
      <w:pPr>
        <w:spacing w:after="0" w:line="237" w:lineRule="auto"/>
        <w:jc w:val="both"/>
        <w:rPr>
          <w:rFonts w:ascii="Times New Roman" w:hAnsi="Times New Roman"/>
          <w:sz w:val="48"/>
        </w:rPr>
        <w:sectPr>
          <w:type w:val="continuous"/>
          <w:pgSz w:w="15000" w:h="23010"/>
          <w:pgMar w:top="580" w:bottom="280" w:left="566" w:right="708"/>
        </w:sectPr>
      </w:pPr>
    </w:p>
    <w:p>
      <w:pPr>
        <w:spacing w:before="88"/>
        <w:ind w:left="156" w:right="112" w:firstLine="4"/>
        <w:jc w:val="both"/>
        <w:rPr>
          <w:sz w:val="46"/>
        </w:rPr>
      </w:pPr>
      <w:r>
        <w:rPr>
          <w:w w:val="90"/>
          <w:sz w:val="46"/>
        </w:rPr>
        <w:t>колпег,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обозначается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г:пагольной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основой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(Root).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Вершина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Voice,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кроме тою, отвечает</w:t>
      </w:r>
      <w:r>
        <w:rPr>
          <w:w w:val="90"/>
          <w:sz w:val="46"/>
        </w:rPr>
        <w:t> за появление</w:t>
      </w:r>
      <w:r>
        <w:rPr>
          <w:sz w:val="46"/>
        </w:rPr>
        <w:t> </w:t>
      </w:r>
      <w:r>
        <w:rPr>
          <w:w w:val="90"/>
          <w:sz w:val="46"/>
        </w:rPr>
        <w:t>в клаузе</w:t>
      </w:r>
      <w:r>
        <w:rPr>
          <w:w w:val="90"/>
          <w:sz w:val="46"/>
        </w:rPr>
        <w:t> внешнем</w:t>
      </w:r>
      <w:r>
        <w:rPr>
          <w:w w:val="90"/>
          <w:sz w:val="46"/>
        </w:rPr>
        <w:t> арт-умента</w:t>
      </w:r>
      <w:r>
        <w:rPr>
          <w:sz w:val="46"/>
        </w:rPr>
        <w:t> </w:t>
      </w:r>
      <w:r>
        <w:rPr>
          <w:w w:val="90"/>
          <w:sz w:val="46"/>
        </w:rPr>
        <w:t>и содержит признакн</w:t>
      </w:r>
      <w:r>
        <w:rPr>
          <w:sz w:val="46"/>
        </w:rPr>
        <w:t> </w:t>
      </w:r>
      <w:r>
        <w:rPr>
          <w:w w:val="90"/>
          <w:sz w:val="46"/>
        </w:rPr>
        <w:t>агентивности</w:t>
      </w:r>
      <w:r>
        <w:rPr>
          <w:spacing w:val="37"/>
          <w:sz w:val="46"/>
        </w:rPr>
        <w:t> </w:t>
      </w:r>
      <w:r>
        <w:rPr>
          <w:w w:val="90"/>
          <w:sz w:val="46"/>
        </w:rPr>
        <w:t>и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способа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действия.</w:t>
      </w:r>
    </w:p>
    <w:p>
      <w:pPr>
        <w:spacing w:line="242" w:lineRule="auto" w:before="2"/>
        <w:ind w:left="145" w:right="87" w:firstLine="746"/>
        <w:jc w:val="both"/>
        <w:rPr>
          <w:sz w:val="46"/>
        </w:rPr>
      </w:pPr>
      <w:r>
        <w:rPr>
          <w:w w:val="90"/>
          <w:sz w:val="46"/>
        </w:rPr>
        <w:t>Предлагаемый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(Lyukitova, Tatevosov</w:t>
      </w:r>
      <w:r>
        <w:rPr>
          <w:sz w:val="46"/>
        </w:rPr>
        <w:t> </w:t>
      </w:r>
      <w:r>
        <w:rPr>
          <w:w w:val="90"/>
          <w:sz w:val="46"/>
        </w:rPr>
        <w:t>2014) анализ, коюрыfі в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об- </w:t>
      </w:r>
      <w:r>
        <w:rPr>
          <w:spacing w:val="-8"/>
          <w:sz w:val="46"/>
        </w:rPr>
        <w:t>щем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виде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показан</w:t>
      </w:r>
      <w:r>
        <w:rPr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(591),</w:t>
      </w:r>
      <w:r>
        <w:rPr>
          <w:spacing w:val="-14"/>
          <w:sz w:val="46"/>
        </w:rPr>
        <w:t> </w:t>
      </w:r>
      <w:r>
        <w:rPr>
          <w:spacing w:val="-8"/>
          <w:sz w:val="46"/>
        </w:rPr>
        <w:t>—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это</w:t>
      </w:r>
      <w:r>
        <w:rPr>
          <w:spacing w:val="-16"/>
          <w:sz w:val="46"/>
        </w:rPr>
        <w:t> </w:t>
      </w:r>
      <w:r>
        <w:rPr>
          <w:spacing w:val="-8"/>
          <w:sz w:val="46"/>
        </w:rPr>
        <w:t>дальнейшее</w:t>
      </w:r>
      <w:r>
        <w:rPr>
          <w:spacing w:val="-8"/>
          <w:sz w:val="46"/>
        </w:rPr>
        <w:t> обобщение</w:t>
      </w:r>
      <w:r>
        <w:rPr>
          <w:sz w:val="46"/>
        </w:rPr>
        <w:t> </w:t>
      </w:r>
      <w:r>
        <w:rPr>
          <w:spacing w:val="-8"/>
          <w:sz w:val="46"/>
        </w:rPr>
        <w:t>подходов </w:t>
      </w:r>
      <w:r>
        <w:rPr>
          <w:w w:val="90"/>
          <w:sz w:val="46"/>
        </w:rPr>
        <w:t>А.</w:t>
      </w:r>
      <w:r>
        <w:rPr>
          <w:spacing w:val="40"/>
          <w:sz w:val="46"/>
        </w:rPr>
        <w:t> </w:t>
      </w:r>
      <w:r>
        <w:rPr>
          <w:w w:val="90"/>
          <w:sz w:val="46"/>
        </w:rPr>
        <w:t>Кратцер и А.</w:t>
      </w:r>
      <w:r>
        <w:rPr>
          <w:spacing w:val="40"/>
          <w:sz w:val="46"/>
        </w:rPr>
        <w:t> </w:t>
      </w:r>
      <w:r>
        <w:rPr>
          <w:w w:val="90"/>
          <w:sz w:val="46"/>
        </w:rPr>
        <w:t>Алексиаду</w:t>
      </w:r>
      <w:r>
        <w:rPr>
          <w:sz w:val="46"/>
        </w:rPr>
        <w:t> </w:t>
      </w:r>
      <w:r>
        <w:rPr>
          <w:w w:val="90"/>
          <w:sz w:val="46"/>
        </w:rPr>
        <w:t>и ero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адаптация к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трехкомпонентной собы- </w:t>
      </w:r>
      <w:r>
        <w:rPr>
          <w:spacing w:val="-12"/>
          <w:sz w:val="46"/>
        </w:rPr>
        <w:t>тиtlной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структур.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Мы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исходим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из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тот,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что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любые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подсобытия</w:t>
      </w:r>
      <w:r>
        <w:rPr>
          <w:spacing w:val="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син- </w:t>
      </w:r>
      <w:r>
        <w:rPr>
          <w:w w:val="90"/>
          <w:sz w:val="46"/>
        </w:rPr>
        <w:t>таксически</w:t>
      </w:r>
      <w:r>
        <w:rPr>
          <w:w w:val="90"/>
          <w:sz w:val="46"/>
        </w:rPr>
        <w:t> реализованноіl событийной</w:t>
      </w:r>
      <w:r>
        <w:rPr>
          <w:w w:val="90"/>
          <w:sz w:val="46"/>
        </w:rPr>
        <w:t> структур</w:t>
      </w:r>
      <w:r>
        <w:rPr>
          <w:w w:val="90"/>
          <w:sz w:val="46"/>
        </w:rPr>
        <w:t> всегда связаны</w:t>
      </w:r>
      <w:r>
        <w:rPr>
          <w:w w:val="90"/>
          <w:sz w:val="46"/>
        </w:rPr>
        <w:t> по- </w:t>
      </w:r>
      <w:r>
        <w:rPr>
          <w:spacing w:val="-14"/>
          <w:sz w:val="46"/>
        </w:rPr>
        <w:t>средством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специальных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вершнн,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распояоженных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между</w:t>
      </w:r>
      <w:r>
        <w:rPr>
          <w:spacing w:val="7"/>
          <w:sz w:val="46"/>
        </w:rPr>
        <w:t> </w:t>
      </w:r>
      <w:r>
        <w:rPr>
          <w:spacing w:val="-14"/>
          <w:sz w:val="46"/>
        </w:rPr>
        <w:t>v,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V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R.</w:t>
      </w:r>
      <w:r>
        <w:rPr>
          <w:spacing w:val="23"/>
          <w:sz w:val="46"/>
        </w:rPr>
        <w:t> </w:t>
      </w:r>
      <w:r>
        <w:rPr>
          <w:spacing w:val="-14"/>
          <w:sz w:val="46"/>
        </w:rPr>
        <w:t>Эта </w:t>
      </w:r>
      <w:r>
        <w:rPr>
          <w:w w:val="90"/>
          <w:sz w:val="46"/>
        </w:rPr>
        <w:t>конфигурацию</w:t>
      </w:r>
      <w:r>
        <w:rPr>
          <w:spacing w:val="32"/>
          <w:sz w:val="46"/>
        </w:rPr>
        <w:t> </w:t>
      </w:r>
      <w:r>
        <w:rPr>
          <w:w w:val="90"/>
          <w:sz w:val="46"/>
        </w:rPr>
        <w:t>изображена</w:t>
      </w:r>
      <w:r>
        <w:rPr>
          <w:spacing w:val="15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(594):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209"/>
        <w:rPr>
          <w:sz w:val="46"/>
        </w:rPr>
      </w:pPr>
    </w:p>
    <w:p>
      <w:pPr>
        <w:tabs>
          <w:tab w:pos="4173" w:val="left" w:leader="none"/>
        </w:tabs>
        <w:spacing w:before="0"/>
        <w:ind w:left="514" w:right="0" w:firstLine="0"/>
        <w:jc w:val="left"/>
        <w:rPr>
          <w:sz w:val="46"/>
        </w:rPr>
      </w:pPr>
      <w:r>
        <w:rPr>
          <w:spacing w:val="-2"/>
          <w:sz w:val="46"/>
        </w:rPr>
        <w:t>lNITlATOR</w:t>
      </w:r>
      <w:r>
        <w:rPr>
          <w:sz w:val="46"/>
        </w:rPr>
        <w:tab/>
      </w:r>
      <w:r>
        <w:rPr>
          <w:spacing w:val="-10"/>
          <w:sz w:val="46"/>
        </w:rPr>
        <w:t>’</w:t>
      </w:r>
    </w:p>
    <w:p>
      <w:pPr>
        <w:tabs>
          <w:tab w:pos="4307" w:val="left" w:leader="none"/>
        </w:tabs>
        <w:spacing w:line="434" w:lineRule="auto" w:before="436"/>
        <w:ind w:left="3167" w:right="7248" w:hanging="423"/>
        <w:jc w:val="left"/>
        <w:rPr>
          <w:sz w:val="46"/>
        </w:rPr>
      </w:pPr>
      <w:r>
        <w:rPr>
          <w:spacing w:val="-10"/>
          <w:w w:val="95"/>
          <w:sz w:val="46"/>
        </w:rPr>
        <w:t>v</w:t>
      </w:r>
      <w:r>
        <w:rPr>
          <w:sz w:val="46"/>
        </w:rPr>
        <w:tab/>
        <w:tab/>
      </w:r>
      <w:r>
        <w:rPr>
          <w:spacing w:val="-2"/>
          <w:w w:val="85"/>
          <w:sz w:val="46"/>
        </w:rPr>
        <w:t>Aktionsart</w:t>
      </w:r>
      <w:r>
        <w:rPr>
          <w:spacing w:val="-9"/>
          <w:w w:val="85"/>
          <w:sz w:val="46"/>
        </w:rPr>
        <w:t> </w:t>
      </w:r>
      <w:r>
        <w:rPr>
          <w:spacing w:val="-2"/>
          <w:w w:val="85"/>
          <w:sz w:val="46"/>
        </w:rPr>
        <w:t>iP </w:t>
      </w:r>
      <w:r>
        <w:rPr>
          <w:spacing w:val="-2"/>
          <w:w w:val="90"/>
          <w:sz w:val="46"/>
        </w:rPr>
        <w:t>Aktionsarti</w:t>
      </w:r>
    </w:p>
    <w:p>
      <w:pPr>
        <w:spacing w:before="32"/>
        <w:ind w:left="4108" w:right="0" w:firstLine="0"/>
        <w:jc w:val="left"/>
        <w:rPr>
          <w:rFonts w:ascii="Courier New"/>
          <w:b/>
          <w:sz w:val="52"/>
        </w:rPr>
      </w:pPr>
      <w:r>
        <w:rPr>
          <w:rFonts w:ascii="Courier New"/>
          <w:b/>
          <w:spacing w:val="-12"/>
          <w:sz w:val="52"/>
        </w:rPr>
        <w:t>UNDERGOER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4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4495800</wp:posOffset>
            </wp:positionH>
            <wp:positionV relativeFrom="paragraph">
              <wp:posOffset>185665</wp:posOffset>
            </wp:positionV>
            <wp:extent cx="2447925" cy="485775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z w:val="20"/>
        </w:rPr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4800600</wp:posOffset>
            </wp:positionH>
            <wp:positionV relativeFrom="paragraph">
              <wp:posOffset>804790</wp:posOffset>
            </wp:positionV>
            <wp:extent cx="1219200" cy="228600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z w:val="20"/>
        </w:rPr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6286500</wp:posOffset>
            </wp:positionH>
            <wp:positionV relativeFrom="paragraph">
              <wp:posOffset>814315</wp:posOffset>
            </wp:positionV>
            <wp:extent cx="1466850" cy="438150"/>
            <wp:effectExtent l="0" t="0" r="0" b="0"/>
            <wp:wrapTopAndBottom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ourier New"/>
          <w:b/>
          <w:sz w:val="16"/>
        </w:rPr>
      </w:pPr>
    </w:p>
    <w:p>
      <w:pPr>
        <w:pStyle w:val="BodyText"/>
        <w:tabs>
          <w:tab w:pos="11573" w:val="left" w:leader="none"/>
        </w:tabs>
        <w:spacing w:before="191"/>
        <w:ind w:left="8153"/>
      </w:pPr>
      <w:r>
        <w:rPr>
          <w:spacing w:val="-2"/>
          <w:w w:val="105"/>
        </w:rPr>
        <w:t>RESULTEE</w:t>
      </w:r>
      <w:r>
        <w:rPr/>
        <w:tab/>
      </w:r>
      <w:r>
        <w:rPr>
          <w:spacing w:val="-5"/>
          <w:w w:val="105"/>
        </w:rPr>
        <w:t>R'</w:t>
      </w:r>
    </w:p>
    <w:p>
      <w:pPr>
        <w:tabs>
          <w:tab w:pos="2422" w:val="left" w:leader="none"/>
        </w:tabs>
        <w:spacing w:before="442"/>
        <w:ind w:left="0" w:right="407" w:firstLine="0"/>
        <w:jc w:val="right"/>
        <w:rPr>
          <w:sz w:val="46"/>
        </w:rPr>
      </w:pPr>
      <w:r>
        <w:rPr>
          <w:spacing w:val="-10"/>
          <w:sz w:val="46"/>
        </w:rPr>
        <w:t>R</w:t>
      </w:r>
      <w:r>
        <w:rPr>
          <w:sz w:val="46"/>
        </w:rPr>
        <w:tab/>
      </w:r>
      <w:r>
        <w:rPr>
          <w:spacing w:val="-5"/>
          <w:sz w:val="46"/>
        </w:rPr>
        <w:t>XP</w:t>
      </w:r>
    </w:p>
    <w:p>
      <w:pPr>
        <w:spacing w:line="242" w:lineRule="auto" w:before="256"/>
        <w:ind w:left="145" w:right="120" w:firstLine="743"/>
        <w:jc w:val="both"/>
        <w:rPr>
          <w:sz w:val="46"/>
        </w:rPr>
      </w:pPr>
      <w:r>
        <w:rPr>
          <w:spacing w:val="-8"/>
          <w:sz w:val="46"/>
        </w:rPr>
        <w:t>Терминологичесюе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замечание: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термин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«Aktionsart»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не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следует, </w:t>
      </w:r>
      <w:r>
        <w:rPr>
          <w:w w:val="90"/>
          <w:sz w:val="46"/>
        </w:rPr>
        <w:t>конечно,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понимать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том же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смысле,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котором он используется</w:t>
      </w:r>
      <w:r>
        <w:rPr>
          <w:spacing w:val="32"/>
          <w:sz w:val="46"/>
        </w:rPr>
        <w:t> </w:t>
      </w:r>
      <w:r>
        <w:rPr>
          <w:w w:val="90"/>
          <w:sz w:val="46"/>
        </w:rPr>
        <w:t>в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клас- </w:t>
      </w:r>
      <w:r>
        <w:rPr>
          <w:spacing w:val="-10"/>
          <w:sz w:val="46"/>
        </w:rPr>
        <w:t>сической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аспектологии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переводится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русский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язык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как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«способ действия».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данном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случае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это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лишь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более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чем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удобный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ярлык, </w:t>
      </w:r>
      <w:r>
        <w:rPr>
          <w:w w:val="90"/>
          <w:sz w:val="46"/>
        </w:rPr>
        <w:t>отражающий</w:t>
      </w:r>
      <w:r>
        <w:rPr>
          <w:sz w:val="46"/>
        </w:rPr>
        <w:t> </w:t>
      </w:r>
      <w:r>
        <w:rPr>
          <w:w w:val="90"/>
          <w:sz w:val="46"/>
        </w:rPr>
        <w:t>интуицию,</w:t>
      </w:r>
      <w:r>
        <w:rPr>
          <w:w w:val="90"/>
          <w:sz w:val="46"/>
        </w:rPr>
        <w:t> что соответствующая вершина</w:t>
      </w:r>
      <w:r>
        <w:rPr>
          <w:w w:val="90"/>
          <w:sz w:val="46"/>
        </w:rPr>
        <w:t> несет ответ- ственность за построение событийного</w:t>
      </w:r>
      <w:r>
        <w:rPr>
          <w:sz w:val="46"/>
        </w:rPr>
        <w:t> </w:t>
      </w:r>
      <w:r>
        <w:rPr>
          <w:w w:val="90"/>
          <w:sz w:val="46"/>
        </w:rPr>
        <w:t>предиката из подсобытийных </w:t>
      </w:r>
      <w:r>
        <w:rPr>
          <w:spacing w:val="-2"/>
          <w:w w:val="90"/>
          <w:sz w:val="46"/>
        </w:rPr>
        <w:t>ингредиентов.</w:t>
      </w:r>
    </w:p>
    <w:p>
      <w:pPr>
        <w:spacing w:line="242" w:lineRule="auto" w:before="0"/>
        <w:ind w:left="140" w:right="105" w:firstLine="751"/>
        <w:jc w:val="both"/>
        <w:rPr>
          <w:sz w:val="46"/>
        </w:rPr>
      </w:pPr>
      <w:r>
        <w:rPr>
          <w:w w:val="90"/>
          <w:sz w:val="46"/>
        </w:rPr>
        <w:t>В</w:t>
      </w:r>
      <w:r>
        <w:rPr>
          <w:sz w:val="46"/>
        </w:rPr>
        <w:t> </w:t>
      </w:r>
      <w:r>
        <w:rPr>
          <w:w w:val="90"/>
          <w:sz w:val="46"/>
        </w:rPr>
        <w:t>пределах</w:t>
      </w:r>
      <w:r>
        <w:rPr>
          <w:w w:val="90"/>
          <w:sz w:val="46"/>
        </w:rPr>
        <w:t> настоящего</w:t>
      </w:r>
      <w:r>
        <w:rPr>
          <w:w w:val="90"/>
          <w:sz w:val="46"/>
        </w:rPr>
        <w:t> формального</w:t>
      </w:r>
      <w:r>
        <w:rPr>
          <w:w w:val="90"/>
          <w:sz w:val="46"/>
        </w:rPr>
        <w:t> фрагмента</w:t>
      </w:r>
      <w:r>
        <w:rPr>
          <w:w w:val="90"/>
          <w:sz w:val="46"/>
        </w:rPr>
        <w:t> мы</w:t>
      </w:r>
      <w:r>
        <w:rPr>
          <w:w w:val="90"/>
          <w:sz w:val="46"/>
        </w:rPr>
        <w:t> не будем об- суждагь свойства вершины Aktionsart</w:t>
      </w:r>
      <w:r>
        <w:rPr>
          <w:spacing w:val="40"/>
          <w:sz w:val="46"/>
        </w:rPr>
        <w:t> </w:t>
      </w:r>
      <w:r>
        <w:rPr>
          <w:w w:val="90"/>
          <w:sz w:val="46"/>
        </w:rPr>
        <w:t>. Предположим</w:t>
      </w:r>
      <w:r>
        <w:rPr>
          <w:sz w:val="46"/>
        </w:rPr>
        <w:t> </w:t>
      </w:r>
      <w:r>
        <w:rPr>
          <w:w w:val="90"/>
          <w:sz w:val="46"/>
        </w:rPr>
        <w:t>лишь, что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син- </w:t>
      </w:r>
      <w:r>
        <w:rPr>
          <w:spacing w:val="-14"/>
          <w:sz w:val="46"/>
        </w:rPr>
        <w:t>таксическом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отношении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он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эквнвалентен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вершине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CAUSE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(Kratzer 2005).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Для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выявпення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семантичестго</w:t>
      </w:r>
      <w:r>
        <w:rPr>
          <w:sz w:val="46"/>
        </w:rPr>
        <w:t> </w:t>
      </w:r>
      <w:r>
        <w:rPr>
          <w:spacing w:val="-14"/>
          <w:sz w:val="46"/>
        </w:rPr>
        <w:t>содержания</w:t>
      </w:r>
      <w:r>
        <w:rPr>
          <w:spacing w:val="11"/>
          <w:sz w:val="46"/>
        </w:rPr>
        <w:t> </w:t>
      </w:r>
      <w:r>
        <w:rPr>
          <w:spacing w:val="-14"/>
          <w:sz w:val="46"/>
        </w:rPr>
        <w:t>эюй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вершины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не- </w:t>
      </w:r>
      <w:r>
        <w:rPr>
          <w:b/>
          <w:w w:val="85"/>
          <w:sz w:val="46"/>
        </w:rPr>
        <w:t>обходимо дополннтельиое </w:t>
      </w:r>
      <w:r>
        <w:rPr>
          <w:w w:val="85"/>
          <w:sz w:val="46"/>
        </w:rPr>
        <w:t>нсследование.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pStyle w:val="BodyText"/>
        <w:spacing w:line="252" w:lineRule="auto"/>
        <w:ind w:left="144" w:right="84" w:firstLine="737"/>
        <w:jc w:val="both"/>
      </w:pPr>
      <w:r>
        <w:rPr>
          <w:rFonts w:ascii="Calibri" w:hAnsi="Calibri"/>
        </w:rPr>
        <w:t>Предположения о существовании особой вершины, расположен- ной между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V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 т, выдвигались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 раньше. 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этой связи можно вспом- нить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вершину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AgrO,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например,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(Hвгley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1995),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Asp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(Travis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2000; 2005; 2010) или Тг в (Bowers 2002). 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нас нет возможности сравнивать наш анализ с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перечисяеиными скотіько-нибудь подробно, см. (Lyutiko- va, Tatevosov 2014). Отметим, во всяком случае, что структура в (283) </w:t>
      </w:r>
      <w:r>
        <w:rPr>
          <w:rFonts w:ascii="Calibri" w:hAnsi="Calibri"/>
          <w:b/>
        </w:rPr>
        <w:t>кажется совместнмой с </w:t>
      </w:r>
      <w:r>
        <w:rPr>
          <w:rFonts w:ascii="Calibri" w:hAnsi="Calibri"/>
        </w:rPr>
        <w:t>предположеннямн и обобщениями наших предшественников. 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Л.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Трэвис ее Asp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непосредственно воздействует </w:t>
      </w:r>
      <w:r>
        <w:rPr/>
        <w:t>на</w:t>
      </w:r>
      <w:r>
        <w:rPr>
          <w:spacing w:val="-24"/>
        </w:rPr>
        <w:t> </w:t>
      </w:r>
      <w:r>
        <w:rPr/>
        <w:t>акциональную</w:t>
      </w:r>
      <w:r>
        <w:rPr>
          <w:spacing w:val="-5"/>
        </w:rPr>
        <w:t> </w:t>
      </w:r>
      <w:r>
        <w:rPr/>
        <w:t>интерпретацию</w:t>
      </w:r>
      <w:r>
        <w:rPr>
          <w:spacing w:val="-2"/>
        </w:rPr>
        <w:t> </w:t>
      </w:r>
      <w:r>
        <w:rPr/>
        <w:t>—</w:t>
      </w:r>
      <w:r>
        <w:rPr>
          <w:spacing w:val="36"/>
        </w:rPr>
        <w:t> </w:t>
      </w:r>
      <w:r>
        <w:rPr/>
        <w:t>w</w:t>
      </w:r>
      <w:r>
        <w:rPr>
          <w:spacing w:val="40"/>
        </w:rPr>
        <w:t> </w:t>
      </w:r>
      <w:r>
        <w:rPr/>
        <w:t>же</w:t>
      </w:r>
      <w:r>
        <w:rPr>
          <w:spacing w:val="-10"/>
        </w:rPr>
        <w:t> </w:t>
      </w:r>
      <w:r>
        <w:rPr/>
        <w:t>самое</w:t>
      </w:r>
      <w:r>
        <w:rPr>
          <w:spacing w:val="-11"/>
        </w:rPr>
        <w:t> </w:t>
      </w:r>
      <w:r>
        <w:rPr/>
        <w:t>деяает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Akt</w:t>
      </w:r>
      <w:r>
        <w:rPr>
          <w:spacing w:val="-24"/>
        </w:rPr>
        <w:t> </w:t>
      </w:r>
      <w:r>
        <w:rPr/>
        <w:t>(хотя и несколько</w:t>
      </w:r>
      <w:r>
        <w:rPr>
          <w:spacing w:val="-24"/>
        </w:rPr>
        <w:t> </w:t>
      </w:r>
      <w:r>
        <w:rPr/>
        <w:t>по-дру</w:t>
      </w:r>
      <w:r>
        <w:rPr>
          <w:spacing w:val="-24"/>
        </w:rPr>
        <w:t> </w:t>
      </w:r>
      <w:r>
        <w:rPr/>
        <w:t>гому).</w:t>
      </w:r>
      <w:r>
        <w:rPr>
          <w:spacing w:val="-24"/>
        </w:rPr>
        <w:t> </w:t>
      </w:r>
      <w:r>
        <w:rPr/>
        <w:t>У</w:t>
      </w:r>
      <w:r>
        <w:rPr>
          <w:spacing w:val="-16"/>
        </w:rPr>
        <w:t> </w:t>
      </w:r>
      <w:r>
        <w:rPr/>
        <w:t>А.</w:t>
      </w:r>
      <w:r>
        <w:rPr>
          <w:spacing w:val="14"/>
        </w:rPr>
        <w:t> </w:t>
      </w:r>
      <w:r>
        <w:rPr/>
        <w:t>Бауэрса</w:t>
      </w:r>
      <w:r>
        <w:rPr>
          <w:spacing w:val="-24"/>
        </w:rPr>
        <w:t> </w:t>
      </w:r>
      <w:r>
        <w:rPr/>
        <w:t>эта</w:t>
      </w:r>
      <w:r>
        <w:rPr>
          <w:spacing w:val="-24"/>
        </w:rPr>
        <w:t> </w:t>
      </w:r>
      <w:r>
        <w:rPr/>
        <w:t>вершина</w:t>
      </w:r>
      <w:r>
        <w:rPr>
          <w:spacing w:val="-18"/>
        </w:rPr>
        <w:t> </w:t>
      </w:r>
      <w:r>
        <w:rPr/>
        <w:t>задействована</w:t>
      </w:r>
      <w:r>
        <w:rPr>
          <w:spacing w:val="-13"/>
        </w:rPr>
        <w:t> </w:t>
      </w:r>
      <w:r>
        <w:rPr/>
        <w:t>в</w:t>
      </w:r>
      <w:r>
        <w:rPr>
          <w:spacing w:val="-24"/>
        </w:rPr>
        <w:t> </w:t>
      </w:r>
      <w:r>
        <w:rPr/>
        <w:t>со- здании</w:t>
      </w:r>
      <w:r>
        <w:rPr>
          <w:spacing w:val="-9"/>
        </w:rPr>
        <w:t> </w:t>
      </w:r>
      <w:r>
        <w:rPr/>
        <w:t>в</w:t>
      </w:r>
      <w:r>
        <w:rPr>
          <w:spacing w:val="-24"/>
        </w:rPr>
        <w:t> </w:t>
      </w:r>
      <w:r>
        <w:rPr/>
        <w:t>создании переходных и</w:t>
      </w:r>
      <w:r>
        <w:rPr>
          <w:spacing w:val="-20"/>
        </w:rPr>
        <w:t> </w:t>
      </w:r>
      <w:r>
        <w:rPr/>
        <w:t>безличных структур</w:t>
      </w:r>
      <w:r>
        <w:rPr>
          <w:spacing w:val="-22"/>
        </w:rPr>
        <w:t> </w:t>
      </w:r>
      <w:r>
        <w:rPr/>
        <w:t>— Akt</w:t>
      </w:r>
      <w:r>
        <w:rPr>
          <w:spacing w:val="-6"/>
        </w:rPr>
        <w:t> </w:t>
      </w:r>
      <w:r>
        <w:rPr/>
        <w:t>в</w:t>
      </w:r>
      <w:r>
        <w:rPr>
          <w:spacing w:val="-20"/>
        </w:rPr>
        <w:t> </w:t>
      </w:r>
      <w:r>
        <w:rPr/>
        <w:t>нашей системе</w:t>
      </w:r>
      <w:r>
        <w:rPr>
          <w:spacing w:val="-24"/>
        </w:rPr>
        <w:t> </w:t>
      </w:r>
      <w:r>
        <w:rPr/>
        <w:t>фактически</w:t>
      </w:r>
      <w:r>
        <w:rPr>
          <w:spacing w:val="-21"/>
        </w:rPr>
        <w:t> </w:t>
      </w:r>
      <w:r>
        <w:rPr/>
        <w:t>делает</w:t>
      </w:r>
      <w:r>
        <w:rPr>
          <w:spacing w:val="-24"/>
        </w:rPr>
        <w:t> </w:t>
      </w:r>
      <w:r>
        <w:rPr/>
        <w:t>то</w:t>
      </w:r>
      <w:r>
        <w:rPr>
          <w:spacing w:val="-24"/>
        </w:rPr>
        <w:t> </w:t>
      </w:r>
      <w:r>
        <w:rPr/>
        <w:t>же</w:t>
      </w:r>
      <w:r>
        <w:rPr>
          <w:spacing w:val="-23"/>
        </w:rPr>
        <w:t> </w:t>
      </w:r>
      <w:r>
        <w:rPr/>
        <w:t>самое,</w:t>
      </w:r>
      <w:r>
        <w:rPr>
          <w:spacing w:val="-13"/>
        </w:rPr>
        <w:t> </w:t>
      </w:r>
      <w:r>
        <w:rPr/>
        <w:t>определяя для</w:t>
      </w:r>
      <w:r>
        <w:rPr>
          <w:spacing w:val="-20"/>
        </w:rPr>
        <w:t> </w:t>
      </w:r>
      <w:r>
        <w:rPr/>
        <w:t>каждой</w:t>
      </w:r>
      <w:r>
        <w:rPr>
          <w:spacing w:val="-7"/>
        </w:rPr>
        <w:t> </w:t>
      </w:r>
      <w:r>
        <w:rPr/>
        <w:t>собы- </w:t>
      </w:r>
      <w:r>
        <w:rPr>
          <w:spacing w:val="-4"/>
        </w:rPr>
        <w:t>тийной структуры</w:t>
      </w:r>
      <w:r>
        <w:rPr>
          <w:spacing w:val="-6"/>
        </w:rPr>
        <w:t> </w:t>
      </w:r>
      <w:r>
        <w:rPr>
          <w:spacing w:val="-4"/>
        </w:rPr>
        <w:t>состав</w:t>
      </w:r>
      <w:r>
        <w:rPr>
          <w:spacing w:val="-9"/>
        </w:rPr>
        <w:t> </w:t>
      </w:r>
      <w:r>
        <w:rPr>
          <w:spacing w:val="-4"/>
        </w:rPr>
        <w:t>подсобытийных</w:t>
      </w:r>
      <w:r>
        <w:rPr>
          <w:spacing w:val="35"/>
        </w:rPr>
        <w:t> </w:t>
      </w:r>
      <w:r>
        <w:rPr>
          <w:spacing w:val="-4"/>
        </w:rPr>
        <w:t>компонентов.</w:t>
      </w:r>
    </w:p>
    <w:p>
      <w:pPr>
        <w:pStyle w:val="BodyText"/>
        <w:spacing w:line="249" w:lineRule="auto" w:before="4"/>
        <w:ind w:left="149" w:right="96" w:firstLine="733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Событийная</w:t>
      </w:r>
      <w:r>
        <w:rPr>
          <w:rFonts w:ascii="Calibri" w:hAnsi="Calibri"/>
          <w:w w:val="105"/>
        </w:rPr>
        <w:t> структура,</w:t>
      </w:r>
      <w:r>
        <w:rPr>
          <w:rFonts w:ascii="Calibri" w:hAnsi="Calibri"/>
          <w:w w:val="105"/>
        </w:rPr>
        <w:t> предтіоженная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(594),</w:t>
      </w:r>
      <w:r>
        <w:rPr>
          <w:rFonts w:ascii="Calibri" w:hAnsi="Calibri"/>
          <w:w w:val="105"/>
        </w:rPr>
        <w:t> позволяет</w:t>
      </w:r>
      <w:r>
        <w:rPr>
          <w:rFonts w:ascii="Calibri" w:hAnsi="Calibri"/>
          <w:w w:val="105"/>
        </w:rPr>
        <w:t> иначе взг:лянуть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на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то,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імкая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информация</w:t>
      </w:r>
      <w:r>
        <w:rPr>
          <w:rFonts w:ascii="Calibri" w:hAnsi="Calibri"/>
          <w:spacing w:val="3"/>
          <w:w w:val="105"/>
        </w:rPr>
        <w:t> </w:t>
      </w:r>
      <w:r>
        <w:rPr>
          <w:rFonts w:ascii="Calibri" w:hAnsi="Calibri"/>
          <w:w w:val="105"/>
        </w:rPr>
        <w:t>лексически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специфицирована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для глатола/глагольной</w:t>
      </w:r>
      <w:r>
        <w:rPr>
          <w:rFonts w:ascii="Calibri" w:hAnsi="Calibri"/>
          <w:spacing w:val="-22"/>
          <w:w w:val="105"/>
        </w:rPr>
        <w:t> </w:t>
      </w:r>
      <w:r>
        <w:rPr>
          <w:rFonts w:ascii="Calibri" w:hAnsi="Calibri"/>
          <w:w w:val="105"/>
        </w:rPr>
        <w:t>основы. В</w:t>
      </w:r>
      <w:r>
        <w:rPr>
          <w:rFonts w:ascii="Calibri" w:hAnsi="Calibri"/>
          <w:w w:val="105"/>
        </w:rPr>
        <w:t> теории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синтаксиса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w w:val="105"/>
        </w:rPr>
        <w:t>первой фыы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это</w:t>
      </w:r>
      <w:r>
        <w:rPr>
          <w:rFonts w:ascii="Calibri" w:hAnsi="Calibri"/>
          <w:spacing w:val="-20"/>
          <w:w w:val="105"/>
        </w:rPr>
        <w:t> </w:t>
      </w:r>
      <w:r>
        <w:rPr>
          <w:rFonts w:ascii="Calibri" w:hAnsi="Calibri"/>
          <w:w w:val="105"/>
        </w:rPr>
        <w:t>со- став вершин, которые глагол проецирует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синтакснсе плюс укыание на</w:t>
      </w:r>
      <w:r>
        <w:rPr>
          <w:rFonts w:ascii="Calibri" w:hAnsi="Calibri"/>
          <w:spacing w:val="-19"/>
          <w:w w:val="105"/>
        </w:rPr>
        <w:t> </w:t>
      </w:r>
      <w:r>
        <w:rPr>
          <w:rFonts w:ascii="Calibri" w:hAnsi="Calibri"/>
          <w:w w:val="105"/>
        </w:rPr>
        <w:t>наличие/отсутствие коиндегсакии аргументов этих вершин:</w:t>
      </w:r>
    </w:p>
    <w:p>
      <w:pPr>
        <w:tabs>
          <w:tab w:pos="1382" w:val="left" w:leader="none"/>
          <w:tab w:pos="3346" w:val="left" w:leader="none"/>
        </w:tabs>
        <w:spacing w:before="201"/>
        <w:ind w:left="132" w:right="0" w:firstLine="0"/>
        <w:jc w:val="left"/>
        <w:rPr>
          <w:sz w:val="41"/>
        </w:rPr>
      </w:pPr>
      <w:r>
        <w:rPr>
          <w:spacing w:val="-2"/>
          <w:sz w:val="41"/>
        </w:rPr>
        <w:t>(545)</w:t>
      </w:r>
      <w:r>
        <w:rPr>
          <w:sz w:val="41"/>
        </w:rPr>
        <w:tab/>
        <w:t>а.</w:t>
      </w:r>
      <w:r>
        <w:rPr>
          <w:spacing w:val="-4"/>
          <w:sz w:val="41"/>
        </w:rPr>
        <w:t> </w:t>
      </w:r>
      <w:r>
        <w:rPr>
          <w:spacing w:val="-5"/>
          <w:sz w:val="41"/>
        </w:rPr>
        <w:t>[V]</w:t>
      </w:r>
      <w:r>
        <w:rPr>
          <w:sz w:val="41"/>
        </w:rPr>
        <w:tab/>
      </w:r>
      <w:r>
        <w:rPr>
          <w:i/>
          <w:spacing w:val="-2"/>
          <w:sz w:val="41"/>
        </w:rPr>
        <w:t>roll</w:t>
      </w:r>
      <w:r>
        <w:rPr>
          <w:i/>
          <w:spacing w:val="-14"/>
          <w:sz w:val="41"/>
        </w:rPr>
        <w:t> </w:t>
      </w:r>
      <w:r>
        <w:rPr>
          <w:i/>
          <w:spacing w:val="-2"/>
          <w:sz w:val="41"/>
        </w:rPr>
        <w:t>‘кагнхъся’,</w:t>
      </w:r>
      <w:r>
        <w:rPr>
          <w:i/>
          <w:spacing w:val="-15"/>
          <w:sz w:val="41"/>
        </w:rPr>
        <w:t> </w:t>
      </w:r>
      <w:r>
        <w:rPr>
          <w:i/>
          <w:spacing w:val="-2"/>
          <w:sz w:val="41"/>
        </w:rPr>
        <w:t>widen</w:t>
      </w:r>
      <w:r>
        <w:rPr>
          <w:i/>
          <w:spacing w:val="-6"/>
          <w:sz w:val="41"/>
        </w:rPr>
        <w:t> </w:t>
      </w:r>
      <w:r>
        <w:rPr>
          <w:spacing w:val="-2"/>
          <w:sz w:val="41"/>
        </w:rPr>
        <w:t>‘расширяться’,/пf/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‘падать’;</w:t>
      </w:r>
    </w:p>
    <w:p>
      <w:pPr>
        <w:pStyle w:val="BodyText"/>
        <w:tabs>
          <w:tab w:pos="3346" w:val="left" w:leader="none"/>
        </w:tabs>
        <w:spacing w:before="10"/>
        <w:ind w:left="1373"/>
      </w:pPr>
      <w:r>
        <w:rPr/>
        <w:t>Ь.</w:t>
      </w:r>
      <w:r>
        <w:rPr>
          <w:spacing w:val="-23"/>
        </w:rPr>
        <w:t> </w:t>
      </w:r>
      <w:r>
        <w:rPr/>
        <w:t>[г,</w:t>
      </w:r>
      <w:r>
        <w:rPr>
          <w:spacing w:val="-14"/>
        </w:rPr>
        <w:t> </w:t>
      </w:r>
      <w:r>
        <w:rPr>
          <w:spacing w:val="-5"/>
        </w:rPr>
        <w:t>V,]</w:t>
      </w:r>
      <w:r>
        <w:rPr/>
        <w:tab/>
      </w:r>
      <w:r>
        <w:rPr>
          <w:spacing w:val="-12"/>
        </w:rPr>
        <w:t>run</w:t>
      </w:r>
      <w:r>
        <w:rPr>
          <w:spacing w:val="-10"/>
        </w:rPr>
        <w:t> </w:t>
      </w:r>
      <w:r>
        <w:rPr>
          <w:spacing w:val="-12"/>
        </w:rPr>
        <w:t>‘бежать’,</w:t>
      </w:r>
      <w:r>
        <w:rPr>
          <w:spacing w:val="1"/>
        </w:rPr>
        <w:t> </w:t>
      </w:r>
      <w:r>
        <w:rPr>
          <w:i/>
          <w:spacing w:val="-12"/>
        </w:rPr>
        <w:t>dance</w:t>
      </w:r>
      <w:r>
        <w:rPr>
          <w:i/>
          <w:spacing w:val="14"/>
        </w:rPr>
        <w:t> </w:t>
      </w:r>
      <w:r>
        <w:rPr>
          <w:spacing w:val="-12"/>
        </w:rPr>
        <w:t>“танцевать’;</w:t>
      </w:r>
    </w:p>
    <w:p>
      <w:pPr>
        <w:tabs>
          <w:tab w:pos="3327" w:val="left" w:leader="none"/>
        </w:tabs>
        <w:spacing w:before="10"/>
        <w:ind w:left="1377" w:right="0" w:firstLine="0"/>
        <w:jc w:val="left"/>
        <w:rPr>
          <w:i/>
          <w:sz w:val="41"/>
        </w:rPr>
      </w:pPr>
      <w:r>
        <w:rPr>
          <w:sz w:val="41"/>
        </w:rPr>
        <w:t>с.</w:t>
      </w:r>
      <w:r>
        <w:rPr>
          <w:spacing w:val="29"/>
          <w:sz w:val="41"/>
        </w:rPr>
        <w:t> </w:t>
      </w:r>
      <w:r>
        <w:rPr>
          <w:sz w:val="41"/>
        </w:rPr>
        <w:t>[v</w:t>
      </w:r>
      <w:r>
        <w:rPr>
          <w:spacing w:val="11"/>
          <w:sz w:val="41"/>
        </w:rPr>
        <w:t> </w:t>
      </w:r>
      <w:r>
        <w:rPr>
          <w:spacing w:val="-5"/>
          <w:sz w:val="41"/>
        </w:rPr>
        <w:t>V]</w:t>
      </w:r>
      <w:r>
        <w:rPr>
          <w:sz w:val="41"/>
        </w:rPr>
        <w:tab/>
        <w:t>end</w:t>
      </w:r>
      <w:r>
        <w:rPr>
          <w:spacing w:val="-23"/>
          <w:sz w:val="41"/>
        </w:rPr>
        <w:t> </w:t>
      </w:r>
      <w:r>
        <w:rPr>
          <w:sz w:val="41"/>
        </w:rPr>
        <w:t>‘есть’,</w:t>
      </w:r>
      <w:r>
        <w:rPr>
          <w:spacing w:val="-20"/>
          <w:sz w:val="41"/>
        </w:rPr>
        <w:t> </w:t>
      </w:r>
      <w:r>
        <w:rPr>
          <w:i/>
          <w:sz w:val="41"/>
        </w:rPr>
        <w:t>push</w:t>
      </w:r>
      <w:r>
        <w:rPr>
          <w:i/>
          <w:spacing w:val="-23"/>
          <w:sz w:val="41"/>
        </w:rPr>
        <w:t> </w:t>
      </w:r>
      <w:r>
        <w:rPr>
          <w:i/>
          <w:spacing w:val="-2"/>
          <w:sz w:val="41"/>
        </w:rPr>
        <w:t>‘іопкжъ”,</w:t>
      </w:r>
    </w:p>
    <w:p>
      <w:pPr>
        <w:pStyle w:val="BodyText"/>
        <w:tabs>
          <w:tab w:pos="3353" w:val="left" w:leader="none"/>
        </w:tabs>
        <w:spacing w:before="10"/>
        <w:ind w:left="1376"/>
      </w:pPr>
      <w:r>
        <w:rPr/>
        <w:t>d.</w:t>
      </w:r>
      <w:r>
        <w:rPr>
          <w:spacing w:val="-2"/>
        </w:rPr>
        <w:t> </w:t>
      </w:r>
      <w:r>
        <w:rPr/>
        <w:t>[V</w:t>
      </w:r>
      <w:r>
        <w:rPr>
          <w:spacing w:val="36"/>
          <w:w w:val="150"/>
        </w:rPr>
        <w:t> </w:t>
      </w:r>
      <w:r>
        <w:rPr>
          <w:spacing w:val="-5"/>
        </w:rPr>
        <w:t>R,]</w:t>
      </w:r>
      <w:r>
        <w:rPr/>
        <w:tab/>
      </w:r>
      <w:r>
        <w:rPr>
          <w:spacing w:val="-12"/>
        </w:rPr>
        <w:t>breol</w:t>
      </w:r>
      <w:r>
        <w:rPr>
          <w:spacing w:val="-9"/>
        </w:rPr>
        <w:t> </w:t>
      </w:r>
      <w:r>
        <w:rPr>
          <w:spacing w:val="-12"/>
        </w:rPr>
        <w:t>‘разбиваться’,</w:t>
      </w:r>
      <w:r>
        <w:rPr>
          <w:spacing w:val="-2"/>
        </w:rPr>
        <w:t> </w:t>
      </w:r>
      <w:r>
        <w:rPr>
          <w:i/>
          <w:spacing w:val="-12"/>
        </w:rPr>
        <w:t>open</w:t>
      </w:r>
      <w:r>
        <w:rPr>
          <w:i/>
          <w:spacing w:val="-11"/>
        </w:rPr>
        <w:t> </w:t>
      </w:r>
      <w:r>
        <w:rPr>
          <w:spacing w:val="-12"/>
        </w:rPr>
        <w:t>‘открывагься’;</w:t>
      </w:r>
    </w:p>
    <w:p>
      <w:pPr>
        <w:spacing w:before="10"/>
        <w:ind w:left="1377" w:right="0" w:firstLine="0"/>
        <w:jc w:val="left"/>
        <w:rPr>
          <w:sz w:val="41"/>
        </w:rPr>
      </w:pPr>
      <w:r>
        <w:rPr>
          <w:spacing w:val="-8"/>
          <w:sz w:val="41"/>
        </w:rPr>
        <w:t>е.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[v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V,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fL,]</w:t>
      </w:r>
      <w:r>
        <w:rPr>
          <w:spacing w:val="72"/>
          <w:sz w:val="41"/>
        </w:rPr>
        <w:t> </w:t>
      </w:r>
      <w:r>
        <w:rPr>
          <w:i/>
          <w:spacing w:val="-8"/>
          <w:sz w:val="41"/>
        </w:rPr>
        <w:t>break</w:t>
      </w:r>
      <w:r>
        <w:rPr>
          <w:i/>
          <w:spacing w:val="21"/>
          <w:sz w:val="41"/>
        </w:rPr>
        <w:t> </w:t>
      </w:r>
      <w:r>
        <w:rPr>
          <w:spacing w:val="-8"/>
          <w:sz w:val="41"/>
        </w:rPr>
        <w:t>’рвзбнвать’,</w:t>
      </w:r>
      <w:r>
        <w:rPr>
          <w:spacing w:val="18"/>
          <w:sz w:val="41"/>
        </w:rPr>
        <w:t> </w:t>
      </w:r>
      <w:r>
        <w:rPr>
          <w:i/>
          <w:spacing w:val="-8"/>
          <w:sz w:val="41"/>
        </w:rPr>
        <w:t>open</w:t>
      </w:r>
      <w:r>
        <w:rPr>
          <w:i/>
          <w:spacing w:val="-12"/>
          <w:sz w:val="41"/>
        </w:rPr>
        <w:t> </w:t>
      </w:r>
      <w:r>
        <w:rPr>
          <w:spacing w:val="-8"/>
          <w:sz w:val="41"/>
        </w:rPr>
        <w:t>‘откpы</w:t>
      </w:r>
      <w:r>
        <w:rPr>
          <w:spacing w:val="-46"/>
          <w:sz w:val="41"/>
        </w:rPr>
        <w:t> </w:t>
      </w:r>
      <w:r>
        <w:rPr>
          <w:spacing w:val="-8"/>
          <w:sz w:val="41"/>
        </w:rPr>
        <w:t>тіат</w:t>
      </w:r>
      <w:r>
        <w:rPr>
          <w:i/>
          <w:spacing w:val="-8"/>
          <w:sz w:val="41"/>
        </w:rPr>
        <w:t>ь’,</w:t>
      </w:r>
      <w:r>
        <w:rPr>
          <w:i/>
          <w:spacing w:val="14"/>
          <w:sz w:val="41"/>
        </w:rPr>
        <w:t> </w:t>
      </w:r>
      <w:r>
        <w:rPr>
          <w:i/>
          <w:spacing w:val="-8"/>
          <w:sz w:val="41"/>
        </w:rPr>
        <w:t>defuse</w:t>
      </w:r>
      <w:r>
        <w:rPr>
          <w:i/>
          <w:spacing w:val="21"/>
          <w:sz w:val="41"/>
        </w:rPr>
        <w:t> </w:t>
      </w:r>
      <w:r>
        <w:rPr>
          <w:spacing w:val="-8"/>
          <w:sz w:val="41"/>
        </w:rPr>
        <w:t>‘разрsжать’;</w:t>
      </w:r>
    </w:p>
    <w:p>
      <w:pPr>
        <w:tabs>
          <w:tab w:pos="3572" w:val="left" w:leader="none"/>
        </w:tabs>
        <w:spacing w:before="34"/>
        <w:ind w:left="1383" w:right="0" w:firstLine="0"/>
        <w:jc w:val="left"/>
        <w:rPr>
          <w:sz w:val="39"/>
        </w:rPr>
      </w:pPr>
      <w:r>
        <w:rPr>
          <w:sz w:val="39"/>
        </w:rPr>
        <w:t>f.</w:t>
      </w:r>
      <w:r>
        <w:rPr>
          <w:spacing w:val="46"/>
          <w:sz w:val="39"/>
        </w:rPr>
        <w:t> </w:t>
      </w:r>
      <w:r>
        <w:rPr>
          <w:sz w:val="39"/>
        </w:rPr>
        <w:t>[у,</w:t>
      </w:r>
      <w:r>
        <w:rPr>
          <w:spacing w:val="32"/>
          <w:sz w:val="39"/>
        </w:rPr>
        <w:t> </w:t>
      </w:r>
      <w:r>
        <w:rPr>
          <w:sz w:val="39"/>
        </w:rPr>
        <w:t>V; </w:t>
      </w:r>
      <w:r>
        <w:rPr>
          <w:spacing w:val="-5"/>
          <w:sz w:val="39"/>
        </w:rPr>
        <w:t>R;]</w:t>
      </w:r>
      <w:r>
        <w:rPr>
          <w:sz w:val="39"/>
        </w:rPr>
        <w:tab/>
      </w:r>
      <w:r>
        <w:rPr>
          <w:i/>
          <w:sz w:val="39"/>
        </w:rPr>
        <w:t>arrive</w:t>
      </w:r>
      <w:r>
        <w:rPr>
          <w:i/>
          <w:spacing w:val="74"/>
          <w:sz w:val="39"/>
        </w:rPr>
        <w:t> </w:t>
      </w:r>
      <w:r>
        <w:rPr>
          <w:spacing w:val="-2"/>
          <w:sz w:val="39"/>
        </w:rPr>
        <w:t>’прубывахь’.</w:t>
      </w:r>
    </w:p>
    <w:p>
      <w:pPr>
        <w:spacing w:line="261" w:lineRule="auto" w:before="318"/>
        <w:ind w:left="146" w:right="94" w:firstLine="748"/>
        <w:jc w:val="both"/>
        <w:rPr>
          <w:sz w:val="43"/>
        </w:rPr>
      </w:pPr>
      <w:r>
        <w:rPr>
          <w:sz w:val="41"/>
        </w:rPr>
        <w:t>Однако соствв </w:t>
      </w:r>
      <w:r>
        <w:rPr>
          <w:b/>
          <w:sz w:val="41"/>
        </w:rPr>
        <w:t>событийных </w:t>
      </w:r>
      <w:r>
        <w:rPr>
          <w:sz w:val="41"/>
        </w:rPr>
        <w:t>вершин полностью определяется со- ставом реляционных вершин. Напрнмер, присутствие в событийной </w:t>
      </w:r>
      <w:r>
        <w:rPr>
          <w:sz w:val="43"/>
        </w:rPr>
        <w:t>структур вершины</w:t>
      </w:r>
      <w:r>
        <w:rPr>
          <w:spacing w:val="-14"/>
          <w:sz w:val="43"/>
        </w:rPr>
        <w:t> </w:t>
      </w:r>
      <w:r>
        <w:rPr>
          <w:sz w:val="43"/>
        </w:rPr>
        <w:t>Akt</w:t>
      </w:r>
      <w:r>
        <w:rPr>
          <w:spacing w:val="40"/>
          <w:sz w:val="43"/>
        </w:rPr>
        <w:t> </w:t>
      </w:r>
      <w:r>
        <w:rPr>
          <w:sz w:val="43"/>
        </w:rPr>
        <w:t>равносильно присутствию V и</w:t>
      </w:r>
      <w:r>
        <w:rPr>
          <w:spacing w:val="-13"/>
          <w:sz w:val="43"/>
        </w:rPr>
        <w:t> </w:t>
      </w:r>
      <w:r>
        <w:rPr>
          <w:sz w:val="43"/>
        </w:rPr>
        <w:t>R, которые</w:t>
      </w:r>
      <w:r>
        <w:rPr>
          <w:spacing w:val="-21"/>
          <w:sz w:val="43"/>
        </w:rPr>
        <w:t> </w:t>
      </w:r>
      <w:r>
        <w:rPr>
          <w:sz w:val="43"/>
        </w:rPr>
        <w:t>со- единяіотся</w:t>
      </w:r>
      <w:r>
        <w:rPr>
          <w:spacing w:val="-24"/>
          <w:sz w:val="43"/>
        </w:rPr>
        <w:t> </w:t>
      </w:r>
      <w:r>
        <w:rPr>
          <w:sz w:val="43"/>
        </w:rPr>
        <w:t>при</w:t>
      </w:r>
      <w:r>
        <w:rPr>
          <w:spacing w:val="-24"/>
          <w:sz w:val="43"/>
        </w:rPr>
        <w:t> </w:t>
      </w:r>
      <w:r>
        <w:rPr>
          <w:sz w:val="43"/>
        </w:rPr>
        <w:t>помощи</w:t>
      </w:r>
      <w:r>
        <w:rPr>
          <w:spacing w:val="-24"/>
          <w:sz w:val="43"/>
        </w:rPr>
        <w:t> </w:t>
      </w:r>
      <w:r>
        <w:rPr>
          <w:sz w:val="43"/>
        </w:rPr>
        <w:t>этой</w:t>
      </w:r>
      <w:r>
        <w:rPr>
          <w:spacing w:val="-23"/>
          <w:sz w:val="43"/>
        </w:rPr>
        <w:t> </w:t>
      </w:r>
      <w:r>
        <w:rPr>
          <w:sz w:val="43"/>
        </w:rPr>
        <w:t>вершины;</w:t>
      </w:r>
      <w:r>
        <w:rPr>
          <w:spacing w:val="-24"/>
          <w:sz w:val="43"/>
        </w:rPr>
        <w:t> </w:t>
      </w:r>
      <w:r>
        <w:rPr>
          <w:sz w:val="43"/>
        </w:rPr>
        <w:t>а</w:t>
      </w:r>
      <w:r>
        <w:rPr>
          <w:spacing w:val="-24"/>
          <w:sz w:val="43"/>
        </w:rPr>
        <w:t> </w:t>
      </w:r>
      <w:r>
        <w:rPr>
          <w:sz w:val="43"/>
        </w:rPr>
        <w:t>Akt,</w:t>
      </w:r>
      <w:r>
        <w:rPr>
          <w:spacing w:val="-23"/>
          <w:sz w:val="43"/>
        </w:rPr>
        <w:t> </w:t>
      </w:r>
      <w:r>
        <w:rPr>
          <w:sz w:val="43"/>
        </w:rPr>
        <w:t>означает,</w:t>
      </w:r>
      <w:r>
        <w:rPr>
          <w:spacing w:val="-16"/>
          <w:sz w:val="43"/>
        </w:rPr>
        <w:t> </w:t>
      </w:r>
      <w:r>
        <w:rPr>
          <w:sz w:val="43"/>
        </w:rPr>
        <w:t>что</w:t>
      </w:r>
      <w:r>
        <w:rPr>
          <w:spacing w:val="-24"/>
          <w:sz w:val="43"/>
        </w:rPr>
        <w:t> </w:t>
      </w:r>
      <w:r>
        <w:rPr>
          <w:sz w:val="43"/>
        </w:rPr>
        <w:t>структура содержит v и V. Отсутствие вершин Akt возможно в единственным случае</w:t>
      </w:r>
      <w:r>
        <w:rPr>
          <w:spacing w:val="-14"/>
          <w:sz w:val="43"/>
        </w:rPr>
        <w:t> </w:t>
      </w:r>
      <w:r>
        <w:rPr>
          <w:sz w:val="43"/>
        </w:rPr>
        <w:t>— когда</w:t>
      </w:r>
      <w:r>
        <w:rPr>
          <w:spacing w:val="-5"/>
          <w:sz w:val="43"/>
        </w:rPr>
        <w:t> </w:t>
      </w:r>
      <w:r>
        <w:rPr>
          <w:sz w:val="43"/>
        </w:rPr>
        <w:t>структура содержит тoлькo вершину</w:t>
      </w:r>
      <w:r>
        <w:rPr>
          <w:spacing w:val="40"/>
          <w:sz w:val="43"/>
        </w:rPr>
        <w:t> </w:t>
      </w:r>
      <w:r>
        <w:rPr>
          <w:sz w:val="43"/>
        </w:rPr>
        <w:t>V, как в</w:t>
      </w:r>
      <w:r>
        <w:rPr>
          <w:spacing w:val="-24"/>
          <w:sz w:val="43"/>
        </w:rPr>
        <w:t> </w:t>
      </w:r>
      <w:r>
        <w:rPr>
          <w:sz w:val="43"/>
        </w:rPr>
        <w:t>(595a). </w:t>
      </w:r>
      <w:r>
        <w:rPr>
          <w:spacing w:val="-8"/>
          <w:sz w:val="43"/>
        </w:rPr>
        <w:t>Более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того,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информация</w:t>
      </w:r>
      <w:r>
        <w:rPr>
          <w:spacing w:val="7"/>
          <w:sz w:val="43"/>
        </w:rPr>
        <w:t> </w:t>
      </w:r>
      <w:r>
        <w:rPr>
          <w:spacing w:val="-8"/>
          <w:sz w:val="43"/>
        </w:rPr>
        <w:t>о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коиндексации</w:t>
      </w:r>
      <w:r>
        <w:rPr>
          <w:spacing w:val="40"/>
          <w:sz w:val="43"/>
        </w:rPr>
        <w:t> </w:t>
      </w:r>
      <w:r>
        <w:rPr>
          <w:spacing w:val="-8"/>
          <w:sz w:val="43"/>
        </w:rPr>
        <w:t>таіоке может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быть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без</w:t>
      </w:r>
      <w:r>
        <w:rPr>
          <w:spacing w:val="-11"/>
          <w:sz w:val="43"/>
        </w:rPr>
        <w:t> </w:t>
      </w:r>
      <w:r>
        <w:rPr>
          <w:spacing w:val="-8"/>
          <w:sz w:val="43"/>
        </w:rPr>
        <w:t>потерь</w:t>
      </w:r>
    </w:p>
    <w:p>
      <w:pPr>
        <w:pStyle w:val="BodyText"/>
        <w:spacing w:line="235" w:lineRule="auto" w:before="4"/>
        <w:ind w:left="156" w:right="103" w:hanging="11"/>
        <w:jc w:val="both"/>
      </w:pPr>
      <w:r>
        <w:rPr>
          <w:spacing w:val="-2"/>
        </w:rPr>
        <w:t>сосредоточена</w:t>
      </w:r>
      <w:r>
        <w:rPr>
          <w:spacing w:val="-22"/>
        </w:rPr>
        <w:t> </w:t>
      </w:r>
      <w:r>
        <w:rPr>
          <w:spacing w:val="-2"/>
        </w:rPr>
        <w:t>в</w:t>
      </w:r>
      <w:r>
        <w:rPr>
          <w:spacing w:val="-22"/>
        </w:rPr>
        <w:t> </w:t>
      </w:r>
      <w:r>
        <w:rPr>
          <w:spacing w:val="-2"/>
        </w:rPr>
        <w:t>реляционной</w:t>
      </w:r>
      <w:r>
        <w:rPr>
          <w:spacing w:val="-22"/>
        </w:rPr>
        <w:t> </w:t>
      </w:r>
      <w:r>
        <w:rPr>
          <w:spacing w:val="-2"/>
        </w:rPr>
        <w:t>вершине:</w:t>
      </w:r>
      <w:r>
        <w:rPr>
          <w:spacing w:val="-21"/>
        </w:rPr>
        <w:t> </w:t>
      </w:r>
      <w:r>
        <w:rPr>
          <w:spacing w:val="-2"/>
        </w:rPr>
        <w:t>достаточно</w:t>
      </w:r>
      <w:r>
        <w:rPr>
          <w:spacing w:val="-22"/>
        </w:rPr>
        <w:t> </w:t>
      </w:r>
      <w:r>
        <w:rPr>
          <w:spacing w:val="-2"/>
        </w:rPr>
        <w:t>договориться</w:t>
      </w:r>
      <w:r>
        <w:rPr>
          <w:spacing w:val="-22"/>
        </w:rPr>
        <w:t> </w:t>
      </w:r>
      <w:r>
        <w:rPr>
          <w:spacing w:val="-2"/>
        </w:rPr>
        <w:t>по- </w:t>
      </w:r>
      <w:r>
        <w:rPr/>
        <w:t>нимать</w:t>
      </w:r>
      <w:r>
        <w:rPr>
          <w:spacing w:val="-24"/>
        </w:rPr>
        <w:t> </w:t>
      </w:r>
      <w:r>
        <w:rPr/>
        <w:t>запись</w:t>
      </w:r>
      <w:r>
        <w:rPr>
          <w:spacing w:val="-24"/>
        </w:rPr>
        <w:t> </w:t>
      </w:r>
      <w:r>
        <w:rPr/>
        <w:t>Akt</w:t>
      </w:r>
      <w:r>
        <w:rPr>
          <w:position w:val="-14"/>
          <w:sz w:val="27"/>
        </w:rPr>
        <w:t>N</w:t>
      </w:r>
      <w:r>
        <w:rPr>
          <w:spacing w:val="-15"/>
          <w:position w:val="-14"/>
          <w:sz w:val="27"/>
        </w:rPr>
        <w:t> </w:t>
      </w:r>
      <w:r>
        <w:rPr/>
        <w:t>,</w:t>
      </w:r>
      <w:r>
        <w:rPr>
          <w:spacing w:val="-23"/>
        </w:rPr>
        <w:t> </w:t>
      </w:r>
      <w:r>
        <w:rPr/>
        <w:t>как</w:t>
      </w:r>
      <w:r>
        <w:rPr>
          <w:spacing w:val="-24"/>
        </w:rPr>
        <w:t> </w:t>
      </w:r>
      <w:r>
        <w:rPr/>
        <w:t>«реляционная</w:t>
      </w:r>
      <w:r>
        <w:rPr>
          <w:spacing w:val="-24"/>
        </w:rPr>
        <w:t> </w:t>
      </w:r>
      <w:r>
        <w:rPr/>
        <w:t>вершина</w:t>
      </w:r>
      <w:r>
        <w:rPr>
          <w:spacing w:val="-23"/>
        </w:rPr>
        <w:t> </w:t>
      </w:r>
      <w:r>
        <w:rPr/>
        <w:t>Akt</w:t>
      </w:r>
      <w:r>
        <w:rPr>
          <w:position w:val="-14"/>
          <w:sz w:val="27"/>
        </w:rPr>
        <w:t>N</w:t>
      </w:r>
      <w:r>
        <w:rPr>
          <w:spacing w:val="-15"/>
          <w:position w:val="-14"/>
          <w:sz w:val="27"/>
        </w:rPr>
        <w:t> </w:t>
      </w:r>
      <w:r>
        <w:rPr/>
        <w:t>связывает</w:t>
      </w:r>
      <w:r>
        <w:rPr>
          <w:spacing w:val="-24"/>
        </w:rPr>
        <w:t> </w:t>
      </w:r>
      <w:r>
        <w:rPr/>
        <w:t>собы- </w:t>
      </w:r>
      <w:r>
        <w:rPr>
          <w:spacing w:val="-4"/>
        </w:rPr>
        <w:t>тийные</w:t>
      </w:r>
      <w:r>
        <w:rPr>
          <w:spacing w:val="-7"/>
        </w:rPr>
        <w:t> </w:t>
      </w:r>
      <w:r>
        <w:rPr>
          <w:spacing w:val="-4"/>
        </w:rPr>
        <w:t>вершины</w:t>
      </w:r>
      <w:r>
        <w:rPr>
          <w:spacing w:val="-9"/>
        </w:rPr>
        <w:t> </w:t>
      </w:r>
      <w:r>
        <w:rPr>
          <w:spacing w:val="-4"/>
        </w:rPr>
        <w:t>с</w:t>
      </w:r>
      <w:r>
        <w:rPr>
          <w:spacing w:val="16"/>
        </w:rPr>
        <w:t> </w:t>
      </w:r>
      <w:r>
        <w:rPr>
          <w:spacing w:val="-4"/>
        </w:rPr>
        <w:t>іюиндексированными</w:t>
      </w:r>
      <w:r>
        <w:rPr>
          <w:spacing w:val="-19"/>
        </w:rPr>
        <w:t> </w:t>
      </w:r>
      <w:r>
        <w:rPr>
          <w:spacing w:val="-4"/>
        </w:rPr>
        <w:t>аргументамн».</w:t>
      </w:r>
    </w:p>
    <w:p>
      <w:pPr>
        <w:pStyle w:val="BodyText"/>
        <w:spacing w:line="256" w:lineRule="auto" w:before="31"/>
        <w:ind w:left="190" w:right="136" w:firstLine="699"/>
        <w:jc w:val="both"/>
      </w:pPr>
      <w:r>
        <w:rPr>
          <w:spacing w:val="-4"/>
        </w:rPr>
        <w:t>Таким</w:t>
      </w:r>
      <w:r>
        <w:rPr>
          <w:spacing w:val="-20"/>
        </w:rPr>
        <w:t> </w:t>
      </w:r>
      <w:r>
        <w:rPr>
          <w:spacing w:val="-4"/>
        </w:rPr>
        <w:t>образом,</w:t>
      </w:r>
      <w:r>
        <w:rPr>
          <w:spacing w:val="-20"/>
        </w:rPr>
        <w:t> </w:t>
      </w:r>
      <w:r>
        <w:rPr>
          <w:spacing w:val="-4"/>
        </w:rPr>
        <w:t>классы</w:t>
      </w:r>
      <w:r>
        <w:rPr>
          <w:spacing w:val="-20"/>
        </w:rPr>
        <w:t> </w:t>
      </w:r>
      <w:r>
        <w:rPr>
          <w:spacing w:val="-4"/>
        </w:rPr>
        <w:t>предикатов</w:t>
      </w:r>
      <w:r>
        <w:rPr>
          <w:spacing w:val="-19"/>
        </w:rPr>
        <w:t> </w:t>
      </w:r>
      <w:r>
        <w:rPr>
          <w:spacing w:val="-4"/>
        </w:rPr>
        <w:t>в</w:t>
      </w:r>
      <w:r>
        <w:rPr>
          <w:spacing w:val="-20"/>
        </w:rPr>
        <w:t> </w:t>
      </w:r>
      <w:r>
        <w:rPr>
          <w:spacing w:val="-4"/>
        </w:rPr>
        <w:t>(595)</w:t>
      </w:r>
      <w:r>
        <w:rPr>
          <w:spacing w:val="-20"/>
        </w:rPr>
        <w:t> </w:t>
      </w:r>
      <w:r>
        <w:rPr>
          <w:spacing w:val="-4"/>
        </w:rPr>
        <w:t>создаются</w:t>
      </w:r>
      <w:r>
        <w:rPr>
          <w:spacing w:val="-19"/>
        </w:rPr>
        <w:t> </w:t>
      </w:r>
      <w:r>
        <w:rPr>
          <w:spacing w:val="-4"/>
        </w:rPr>
        <w:t>при</w:t>
      </w:r>
      <w:r>
        <w:rPr>
          <w:spacing w:val="-9"/>
        </w:rPr>
        <w:t> </w:t>
      </w:r>
      <w:r>
        <w:rPr>
          <w:spacing w:val="-4"/>
        </w:rPr>
        <w:t>помощи </w:t>
      </w:r>
      <w:r>
        <w:rPr>
          <w:spacing w:val="-2"/>
        </w:rPr>
        <w:t>четырех</w:t>
      </w:r>
      <w:r>
        <w:rPr>
          <w:spacing w:val="-8"/>
        </w:rPr>
        <w:t> </w:t>
      </w:r>
      <w:r>
        <w:rPr>
          <w:spacing w:val="-2"/>
        </w:rPr>
        <w:t>лексических</w:t>
      </w:r>
      <w:r>
        <w:rPr/>
        <w:t> </w:t>
      </w:r>
      <w:r>
        <w:rPr>
          <w:spacing w:val="-2"/>
        </w:rPr>
        <w:t>признаков:</w:t>
      </w:r>
    </w:p>
    <w:p>
      <w:pPr>
        <w:pStyle w:val="BodyText"/>
        <w:spacing w:before="211"/>
        <w:ind w:left="130"/>
        <w:jc w:val="both"/>
      </w:pPr>
      <w:r>
        <w:rPr/>
        <w:t>(546)</w:t>
      </w:r>
      <w:r>
        <w:rPr>
          <w:spacing w:val="-21"/>
        </w:rPr>
        <w:t> </w:t>
      </w:r>
      <w:r>
        <w:rPr/>
        <w:t>Ф,</w:t>
      </w:r>
      <w:r>
        <w:rPr>
          <w:spacing w:val="-16"/>
        </w:rPr>
        <w:t> </w:t>
      </w:r>
      <w:r>
        <w:rPr/>
        <w:t>Akt„„</w:t>
      </w:r>
      <w:r>
        <w:rPr>
          <w:spacing w:val="-3"/>
        </w:rPr>
        <w:t> </w:t>
      </w:r>
      <w:r>
        <w:rPr/>
        <w:t>Akt„</w:t>
      </w:r>
      <w:r>
        <w:rPr>
          <w:spacing w:val="-8"/>
        </w:rPr>
        <w:t> </w:t>
      </w:r>
      <w:r>
        <w:rPr/>
        <w:t>Akt,</w:t>
      </w:r>
      <w:r>
        <w:rPr>
          <w:spacing w:val="-22"/>
        </w:rPr>
        <w:t> </w:t>
      </w:r>
      <w:r>
        <w:rPr>
          <w:spacing w:val="-10"/>
        </w:rPr>
        <w:t>,</w:t>
      </w:r>
    </w:p>
    <w:p>
      <w:pPr>
        <w:pStyle w:val="BodyText"/>
        <w:spacing w:line="256" w:lineRule="auto" w:before="276"/>
        <w:ind w:left="176" w:right="129" w:firstLine="731"/>
        <w:jc w:val="both"/>
      </w:pPr>
      <w:r>
        <w:rPr>
          <w:spacing w:val="-2"/>
        </w:rPr>
        <w:t>Новые</w:t>
      </w:r>
      <w:r>
        <w:rPr>
          <w:spacing w:val="-22"/>
        </w:rPr>
        <w:t> </w:t>
      </w:r>
      <w:r>
        <w:rPr>
          <w:spacing w:val="-2"/>
        </w:rPr>
        <w:t>лексическне</w:t>
      </w:r>
      <w:r>
        <w:rPr>
          <w:spacing w:val="-22"/>
        </w:rPr>
        <w:t> </w:t>
      </w:r>
      <w:r>
        <w:rPr>
          <w:spacing w:val="-2"/>
        </w:rPr>
        <w:t>спецификации</w:t>
      </w:r>
      <w:r>
        <w:rPr>
          <w:spacing w:val="-22"/>
        </w:rPr>
        <w:t> </w:t>
      </w:r>
      <w:r>
        <w:rPr>
          <w:spacing w:val="-2"/>
        </w:rPr>
        <w:t>показаны</w:t>
      </w:r>
      <w:r>
        <w:rPr>
          <w:spacing w:val="-21"/>
        </w:rPr>
        <w:t> </w:t>
      </w:r>
      <w:r>
        <w:rPr>
          <w:spacing w:val="-2"/>
        </w:rPr>
        <w:t>в(597)</w:t>
      </w:r>
      <w:r>
        <w:rPr>
          <w:spacing w:val="-22"/>
        </w:rPr>
        <w:t> </w:t>
      </w:r>
      <w:r>
        <w:rPr>
          <w:spacing w:val="-2"/>
        </w:rPr>
        <w:t>в</w:t>
      </w:r>
      <w:r>
        <w:rPr>
          <w:spacing w:val="-22"/>
        </w:rPr>
        <w:t> </w:t>
      </w:r>
      <w:r>
        <w:rPr>
          <w:spacing w:val="-2"/>
        </w:rPr>
        <w:t>сопоставле- </w:t>
      </w:r>
      <w:r>
        <w:rPr/>
        <w:t>нии с</w:t>
      </w:r>
      <w:r>
        <w:rPr>
          <w:spacing w:val="40"/>
        </w:rPr>
        <w:t> </w:t>
      </w:r>
      <w:r>
        <w:rPr/>
        <w:t>рэмчендовскими:</w:t>
      </w:r>
    </w:p>
    <w:p>
      <w:pPr>
        <w:pStyle w:val="BodyText"/>
        <w:spacing w:after="0" w:line="256" w:lineRule="auto"/>
        <w:jc w:val="both"/>
        <w:sectPr>
          <w:pgSz w:w="15000" w:h="23010"/>
          <w:pgMar w:top="620" w:bottom="280" w:left="566" w:right="708"/>
        </w:sectPr>
      </w:pPr>
    </w:p>
    <w:p>
      <w:pPr>
        <w:tabs>
          <w:tab w:pos="1352" w:val="left" w:leader="none"/>
          <w:tab w:pos="4303" w:val="left" w:leader="none"/>
          <w:tab w:pos="6024" w:val="left" w:leader="none"/>
        </w:tabs>
        <w:spacing w:before="60"/>
        <w:ind w:left="135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sz w:val="46"/>
        </w:rPr>
        <w:t>(597)</w:t>
      </w:r>
      <w:r>
        <w:rPr>
          <w:rFonts w:ascii="Times New Roman" w:hAnsi="Times New Roman"/>
          <w:sz w:val="46"/>
        </w:rPr>
        <w:tab/>
        <w:t>а.</w:t>
      </w:r>
      <w:r>
        <w:rPr>
          <w:rFonts w:ascii="Times New Roman" w:hAnsi="Times New Roman"/>
          <w:spacing w:val="67"/>
          <w:sz w:val="46"/>
        </w:rPr>
        <w:t> </w:t>
      </w:r>
      <w:r>
        <w:rPr>
          <w:rFonts w:ascii="Times New Roman" w:hAnsi="Times New Roman"/>
          <w:spacing w:val="-5"/>
          <w:sz w:val="46"/>
        </w:rPr>
        <w:t>[Ф]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5"/>
          <w:sz w:val="43"/>
        </w:rPr>
        <w:t>[V]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i/>
          <w:spacing w:val="-6"/>
          <w:sz w:val="43"/>
        </w:rPr>
        <w:t>roll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‘катиться’,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widen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‘расширяться’,</w:t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ind w:left="59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53522" cy="240220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522" cy="2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pgSz w:w="15000" w:h="23010"/>
          <w:pgMar w:top="520" w:bottom="280" w:left="566" w:right="708"/>
        </w:sectPr>
      </w:pPr>
    </w:p>
    <w:p>
      <w:pPr>
        <w:pStyle w:val="BodyText"/>
        <w:tabs>
          <w:tab w:pos="4290" w:val="left" w:leader="none"/>
        </w:tabs>
        <w:spacing w:line="500" w:lineRule="exact" w:before="7"/>
        <w:ind w:left="1358"/>
      </w:pPr>
      <w:r>
        <w:rPr/>
        <w:t>Ь.</w:t>
      </w:r>
      <w:r>
        <w:rPr>
          <w:spacing w:val="40"/>
        </w:rPr>
        <w:t> </w:t>
      </w:r>
      <w:r>
        <w:rPr/>
        <w:t>[Akt,</w:t>
      </w:r>
      <w:r>
        <w:rPr>
          <w:spacing w:val="38"/>
        </w:rPr>
        <w:t> </w:t>
      </w:r>
      <w:r>
        <w:rPr>
          <w:spacing w:val="-5"/>
        </w:rPr>
        <w:t>,]</w:t>
      </w:r>
      <w:r>
        <w:rPr/>
        <w:tab/>
      </w:r>
      <w:r>
        <w:rPr>
          <w:w w:val="90"/>
        </w:rPr>
        <w:t>[v;</w:t>
      </w:r>
      <w:r>
        <w:rPr>
          <w:spacing w:val="-8"/>
        </w:rPr>
        <w:t> </w:t>
      </w:r>
      <w:r>
        <w:rPr>
          <w:spacing w:val="-5"/>
        </w:rPr>
        <w:t>V,]</w:t>
      </w:r>
    </w:p>
    <w:p>
      <w:pPr>
        <w:pStyle w:val="BodyText"/>
        <w:tabs>
          <w:tab w:pos="4290" w:val="left" w:leader="none"/>
        </w:tabs>
        <w:spacing w:line="500" w:lineRule="exact"/>
        <w:ind w:left="1346"/>
      </w:pPr>
      <w:r>
        <w:rPr/>
        <w:t>с.</w:t>
      </w:r>
      <w:r>
        <w:rPr>
          <w:spacing w:val="74"/>
          <w:w w:val="150"/>
        </w:rPr>
        <w:t> </w:t>
      </w:r>
      <w:r>
        <w:rPr>
          <w:spacing w:val="-2"/>
        </w:rPr>
        <w:t>[Akt,]</w:t>
      </w:r>
      <w:r>
        <w:rPr/>
        <w:tab/>
        <w:t>[v</w:t>
      </w:r>
      <w:r>
        <w:rPr>
          <w:spacing w:val="-2"/>
        </w:rPr>
        <w:t> </w:t>
      </w:r>
      <w:r>
        <w:rPr>
          <w:spacing w:val="-5"/>
        </w:rPr>
        <w:t>V]</w:t>
      </w:r>
    </w:p>
    <w:p>
      <w:pPr>
        <w:pStyle w:val="BodyText"/>
        <w:tabs>
          <w:tab w:pos="4290" w:val="left" w:leader="none"/>
        </w:tabs>
        <w:spacing w:line="500" w:lineRule="exact" w:before="6"/>
        <w:ind w:left="1346"/>
      </w:pPr>
      <w:r>
        <w:rPr/>
        <w:t>d.</w:t>
      </w:r>
      <w:r>
        <w:rPr>
          <w:spacing w:val="39"/>
        </w:rPr>
        <w:t> </w:t>
      </w:r>
      <w:r>
        <w:rPr/>
        <w:t>[Akt„</w:t>
      </w:r>
      <w:r>
        <w:rPr>
          <w:spacing w:val="14"/>
        </w:rPr>
        <w:t> </w:t>
      </w:r>
      <w:r>
        <w:rPr>
          <w:spacing w:val="-10"/>
        </w:rPr>
        <w:t>]</w:t>
      </w:r>
      <w:r>
        <w:rPr/>
        <w:tab/>
      </w:r>
      <w:r>
        <w:rPr>
          <w:spacing w:val="-4"/>
        </w:rPr>
        <w:t>[V;</w:t>
      </w:r>
      <w:r>
        <w:rPr>
          <w:spacing w:val="-19"/>
        </w:rPr>
        <w:t> </w:t>
      </w:r>
      <w:r>
        <w:rPr>
          <w:spacing w:val="-5"/>
        </w:rPr>
        <w:t>R,]</w:t>
      </w:r>
    </w:p>
    <w:p>
      <w:pPr>
        <w:pStyle w:val="BodyText"/>
        <w:tabs>
          <w:tab w:pos="4290" w:val="left" w:leader="none"/>
        </w:tabs>
        <w:spacing w:line="500" w:lineRule="exact"/>
        <w:ind w:left="1346"/>
      </w:pPr>
      <w:r>
        <w:rPr/>
        <w:t>е.</w:t>
      </w:r>
      <w:r>
        <w:rPr>
          <w:spacing w:val="72"/>
        </w:rPr>
        <w:t> </w:t>
      </w:r>
      <w:r>
        <w:rPr/>
        <w:t>[Akt,</w:t>
      </w:r>
      <w:r>
        <w:rPr>
          <w:spacing w:val="8"/>
        </w:rPr>
        <w:t> </w:t>
      </w:r>
      <w:r>
        <w:rPr>
          <w:spacing w:val="-2"/>
        </w:rPr>
        <w:t>Ak\„]</w:t>
      </w:r>
      <w:r>
        <w:rPr/>
        <w:tab/>
        <w:t>[г</w:t>
      </w:r>
      <w:r>
        <w:rPr>
          <w:spacing w:val="-5"/>
        </w:rPr>
        <w:t> </w:t>
      </w:r>
      <w:r>
        <w:rPr/>
        <w:t>V</w:t>
      </w:r>
      <w:r>
        <w:rPr>
          <w:spacing w:val="70"/>
        </w:rPr>
        <w:t> </w:t>
      </w:r>
      <w:r>
        <w:rPr>
          <w:spacing w:val="-8"/>
        </w:rPr>
        <w:t>R]</w:t>
      </w:r>
    </w:p>
    <w:p>
      <w:pPr>
        <w:pStyle w:val="BodyText"/>
        <w:spacing w:line="500" w:lineRule="exact" w:before="7"/>
        <w:ind w:left="415"/>
      </w:pPr>
      <w:r>
        <w:rPr/>
        <w:br w:type="column"/>
      </w:r>
      <w:r>
        <w:rPr>
          <w:spacing w:val="-6"/>
        </w:rPr>
        <w:t>riiti</w:t>
      </w:r>
      <w:r>
        <w:rPr>
          <w:spacing w:val="2"/>
        </w:rPr>
        <w:t> </w:t>
      </w:r>
      <w:r>
        <w:rPr>
          <w:spacing w:val="-6"/>
        </w:rPr>
        <w:t>‘бежать’,</w:t>
      </w:r>
      <w:r>
        <w:rPr>
          <w:spacing w:val="-17"/>
        </w:rPr>
        <w:t> </w:t>
      </w:r>
      <w:r>
        <w:rPr>
          <w:spacing w:val="-6"/>
        </w:rPr>
        <w:t>Фпсе</w:t>
      </w:r>
      <w:r>
        <w:rPr>
          <w:spacing w:val="-14"/>
        </w:rPr>
        <w:t> </w:t>
      </w:r>
      <w:r>
        <w:rPr>
          <w:spacing w:val="-6"/>
        </w:rPr>
        <w:t>‘таниевать’;</w:t>
      </w:r>
    </w:p>
    <w:p>
      <w:pPr>
        <w:spacing w:line="500" w:lineRule="exact" w:before="0"/>
        <w:ind w:left="400" w:right="0" w:firstLine="0"/>
        <w:jc w:val="left"/>
        <w:rPr>
          <w:sz w:val="43"/>
        </w:rPr>
      </w:pPr>
      <w:r>
        <w:rPr>
          <w:i/>
          <w:spacing w:val="-4"/>
          <w:sz w:val="43"/>
        </w:rPr>
        <w:t>eat</w:t>
      </w:r>
      <w:r>
        <w:rPr>
          <w:i/>
          <w:spacing w:val="-3"/>
          <w:sz w:val="43"/>
        </w:rPr>
        <w:t> </w:t>
      </w:r>
      <w:r>
        <w:rPr>
          <w:spacing w:val="-4"/>
          <w:sz w:val="43"/>
        </w:rPr>
        <w:t>’естъ’,</w:t>
      </w:r>
      <w:r>
        <w:rPr>
          <w:spacing w:val="-17"/>
          <w:sz w:val="43"/>
        </w:rPr>
        <w:t> </w:t>
      </w:r>
      <w:r>
        <w:rPr>
          <w:i/>
          <w:spacing w:val="-4"/>
          <w:sz w:val="43"/>
        </w:rPr>
        <w:t>push</w:t>
      </w:r>
      <w:r>
        <w:rPr>
          <w:i/>
          <w:spacing w:val="-20"/>
          <w:sz w:val="43"/>
        </w:rPr>
        <w:t> </w:t>
      </w:r>
      <w:r>
        <w:rPr>
          <w:spacing w:val="-4"/>
          <w:sz w:val="43"/>
        </w:rPr>
        <w:t>‘толкагь’;</w:t>
      </w:r>
    </w:p>
    <w:p>
      <w:pPr>
        <w:spacing w:line="240" w:lineRule="auto" w:before="6"/>
        <w:ind w:left="400" w:right="423" w:firstLine="16"/>
        <w:jc w:val="left"/>
        <w:rPr>
          <w:sz w:val="43"/>
        </w:rPr>
      </w:pPr>
      <w:r>
        <w:rPr>
          <w:i/>
          <w:w w:val="90"/>
          <w:sz w:val="43"/>
        </w:rPr>
        <w:t>break</w:t>
      </w:r>
      <w:r>
        <w:rPr>
          <w:i/>
          <w:spacing w:val="40"/>
          <w:sz w:val="43"/>
        </w:rPr>
        <w:t> </w:t>
      </w:r>
      <w:r>
        <w:rPr>
          <w:w w:val="90"/>
          <w:sz w:val="43"/>
        </w:rPr>
        <w:t>’разбиваться’, </w:t>
      </w:r>
      <w:r>
        <w:rPr>
          <w:i/>
          <w:w w:val="90"/>
          <w:sz w:val="43"/>
        </w:rPr>
        <w:t>open </w:t>
      </w:r>
      <w:r>
        <w:rPr>
          <w:w w:val="90"/>
          <w:sz w:val="43"/>
        </w:rPr>
        <w:t>‘открываться’; </w:t>
      </w:r>
      <w:r>
        <w:rPr>
          <w:i/>
          <w:w w:val="90"/>
          <w:sz w:val="43"/>
        </w:rPr>
        <w:t>break</w:t>
      </w:r>
      <w:r>
        <w:rPr>
          <w:i/>
          <w:spacing w:val="25"/>
          <w:sz w:val="43"/>
        </w:rPr>
        <w:t> </w:t>
      </w:r>
      <w:r>
        <w:rPr>
          <w:w w:val="90"/>
          <w:sz w:val="43"/>
        </w:rPr>
        <w:t>‘разбивать’,</w:t>
      </w:r>
      <w:r>
        <w:rPr>
          <w:spacing w:val="25"/>
          <w:sz w:val="43"/>
        </w:rPr>
        <w:t> </w:t>
      </w:r>
      <w:r>
        <w:rPr>
          <w:i/>
          <w:w w:val="90"/>
          <w:sz w:val="43"/>
        </w:rPr>
        <w:t>open</w:t>
      </w:r>
      <w:r>
        <w:rPr>
          <w:i/>
          <w:spacing w:val="-11"/>
          <w:w w:val="90"/>
          <w:sz w:val="43"/>
        </w:rPr>
        <w:t> </w:t>
      </w:r>
      <w:r>
        <w:rPr>
          <w:w w:val="90"/>
          <w:sz w:val="43"/>
        </w:rPr>
        <w:t>‘открывать’,</w:t>
      </w:r>
      <w:r>
        <w:rPr>
          <w:w w:val="90"/>
          <w:sz w:val="43"/>
        </w:rPr>
        <w:t> </w:t>
      </w:r>
      <w:r>
        <w:rPr>
          <w:i/>
          <w:spacing w:val="-10"/>
          <w:sz w:val="43"/>
        </w:rPr>
        <w:t>defuse</w:t>
      </w:r>
      <w:r>
        <w:rPr>
          <w:i/>
          <w:spacing w:val="-14"/>
          <w:sz w:val="43"/>
        </w:rPr>
        <w:t> </w:t>
      </w:r>
      <w:r>
        <w:rPr>
          <w:spacing w:val="-10"/>
          <w:sz w:val="43"/>
        </w:rPr>
        <w:t>‘разряжать’;</w:t>
      </w:r>
    </w:p>
    <w:p>
      <w:pPr>
        <w:spacing w:after="0" w:line="240" w:lineRule="auto"/>
        <w:jc w:val="left"/>
        <w:rPr>
          <w:sz w:val="43"/>
        </w:rPr>
        <w:sectPr>
          <w:type w:val="continuous"/>
          <w:pgSz w:w="15000" w:h="23010"/>
          <w:pgMar w:top="580" w:bottom="280" w:left="566" w:right="708"/>
          <w:cols w:num="2" w:equalWidth="0">
            <w:col w:w="5561" w:space="40"/>
            <w:col w:w="8125"/>
          </w:cols>
        </w:sectPr>
      </w:pPr>
    </w:p>
    <w:p>
      <w:pPr>
        <w:spacing w:before="7"/>
        <w:ind w:left="1367" w:right="0" w:firstLine="0"/>
        <w:jc w:val="both"/>
        <w:rPr>
          <w:sz w:val="41"/>
        </w:rPr>
      </w:pPr>
      <w:r>
        <w:rPr>
          <w:sz w:val="41"/>
        </w:rPr>
        <w:t>f.</w:t>
      </w:r>
      <w:r>
        <w:rPr>
          <w:spacing w:val="53"/>
          <w:sz w:val="41"/>
        </w:rPr>
        <w:t>  </w:t>
      </w:r>
      <w:r>
        <w:rPr>
          <w:sz w:val="41"/>
        </w:rPr>
        <w:t>[Akt,</w:t>
      </w:r>
      <w:r>
        <w:rPr>
          <w:spacing w:val="63"/>
          <w:sz w:val="41"/>
        </w:rPr>
        <w:t> </w:t>
      </w:r>
      <w:r>
        <w:rPr>
          <w:sz w:val="41"/>
        </w:rPr>
        <w:t>,</w:t>
      </w:r>
      <w:r>
        <w:rPr>
          <w:spacing w:val="-7"/>
          <w:sz w:val="41"/>
        </w:rPr>
        <w:t> </w:t>
      </w:r>
      <w:r>
        <w:rPr>
          <w:sz w:val="41"/>
        </w:rPr>
        <w:t>Akt„,]</w:t>
      </w:r>
      <w:r>
        <w:rPr>
          <w:spacing w:val="35"/>
          <w:sz w:val="41"/>
        </w:rPr>
        <w:t>  </w:t>
      </w:r>
      <w:r>
        <w:rPr>
          <w:sz w:val="41"/>
        </w:rPr>
        <w:t>[v,</w:t>
      </w:r>
      <w:r>
        <w:rPr>
          <w:spacing w:val="18"/>
          <w:sz w:val="41"/>
        </w:rPr>
        <w:t> </w:t>
      </w:r>
      <w:r>
        <w:rPr>
          <w:sz w:val="41"/>
        </w:rPr>
        <w:t>V,</w:t>
      </w:r>
      <w:r>
        <w:rPr>
          <w:spacing w:val="1"/>
          <w:sz w:val="41"/>
        </w:rPr>
        <w:t> </w:t>
      </w:r>
      <w:r>
        <w:rPr>
          <w:sz w:val="41"/>
        </w:rPr>
        <w:t>R]</w:t>
      </w:r>
      <w:r>
        <w:rPr>
          <w:spacing w:val="73"/>
          <w:sz w:val="41"/>
        </w:rPr>
        <w:t>  </w:t>
      </w:r>
      <w:r>
        <w:rPr>
          <w:i/>
          <w:sz w:val="41"/>
        </w:rPr>
        <w:t>arrive</w:t>
      </w:r>
      <w:r>
        <w:rPr>
          <w:i/>
          <w:spacing w:val="29"/>
          <w:sz w:val="41"/>
        </w:rPr>
        <w:t> </w:t>
      </w:r>
      <w:r>
        <w:rPr>
          <w:sz w:val="41"/>
        </w:rPr>
        <w:t>‘</w:t>
      </w:r>
      <w:r>
        <w:rPr>
          <w:spacing w:val="-32"/>
          <w:sz w:val="41"/>
        </w:rPr>
        <w:t> </w:t>
      </w:r>
      <w:r>
        <w:rPr>
          <w:spacing w:val="-2"/>
          <w:sz w:val="41"/>
        </w:rPr>
        <w:t>прнбывать’.</w:t>
      </w:r>
    </w:p>
    <w:p>
      <w:pPr>
        <w:spacing w:line="242" w:lineRule="auto" w:before="266"/>
        <w:ind w:left="141" w:right="95" w:firstLine="735"/>
        <w:jc w:val="both"/>
        <w:rPr>
          <w:rFonts w:ascii="Times New Roman" w:hAnsi="Times New Roman"/>
          <w:sz w:val="46"/>
        </w:rPr>
      </w:pPr>
      <w:r>
        <w:rPr>
          <w:w w:val="90"/>
          <w:sz w:val="46"/>
        </w:rPr>
        <w:t>Важное пренмущество</w:t>
      </w:r>
      <w:r>
        <w:rPr>
          <w:sz w:val="46"/>
        </w:rPr>
        <w:t> </w:t>
      </w:r>
      <w:r>
        <w:rPr>
          <w:w w:val="90"/>
          <w:sz w:val="46"/>
        </w:rPr>
        <w:t>анализа в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(597) состоит</w:t>
      </w:r>
      <w:r>
        <w:rPr>
          <w:sz w:val="46"/>
        </w:rPr>
        <w:t> </w:t>
      </w:r>
      <w:r>
        <w:rPr>
          <w:w w:val="90"/>
          <w:sz w:val="46"/>
        </w:rPr>
        <w:t>в том,</w:t>
      </w:r>
      <w:r>
        <w:rPr>
          <w:sz w:val="46"/>
        </w:rPr>
        <w:t> </w:t>
      </w:r>
      <w:r>
        <w:rPr>
          <w:w w:val="90"/>
          <w:sz w:val="46"/>
        </w:rPr>
        <w:t>что множес- тво событийных структур —это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естественный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класс, поскольку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нем </w:t>
      </w:r>
      <w:r>
        <w:rPr>
          <w:rFonts w:ascii="Times New Roman" w:hAnsi="Times New Roman"/>
          <w:spacing w:val="-2"/>
          <w:sz w:val="46"/>
        </w:rPr>
        <w:t>представлены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все</w:t>
      </w:r>
      <w:r>
        <w:rPr>
          <w:rFonts w:ascii="Times New Roman" w:hAnsi="Times New Roman"/>
          <w:spacing w:val="3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логически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возможные</w:t>
      </w:r>
      <w:r>
        <w:rPr>
          <w:rFonts w:ascii="Times New Roman" w:hAnsi="Times New Roman"/>
          <w:spacing w:val="7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комбинации</w:t>
      </w:r>
      <w:r>
        <w:rPr>
          <w:rFonts w:ascii="Times New Roman" w:hAnsi="Times New Roman"/>
          <w:spacing w:val="7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элементов</w:t>
      </w:r>
      <w:r>
        <w:rPr>
          <w:rFonts w:ascii="Times New Roman" w:hAnsi="Times New Roman"/>
          <w:spacing w:val="5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из</w:t>
      </w:r>
    </w:p>
    <w:p>
      <w:pPr>
        <w:spacing w:line="252" w:lineRule="auto" w:before="5"/>
        <w:ind w:left="118" w:right="66" w:firstLine="16"/>
        <w:jc w:val="both"/>
        <w:rPr>
          <w:sz w:val="43"/>
        </w:rPr>
      </w:pPr>
      <w:r>
        <w:rPr>
          <w:rFonts w:ascii="Times New Roman" w:hAnsi="Times New Roman"/>
          <w:sz w:val="46"/>
        </w:rPr>
        <w:t>(596). Напротив, </w:t>
      </w:r>
      <w:r>
        <w:rPr>
          <w:rFonts w:ascii="Times New Roman" w:hAnsi="Times New Roman"/>
          <w:b/>
          <w:sz w:val="46"/>
        </w:rPr>
        <w:t>множество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(284) не является естественным клас- </w:t>
      </w:r>
      <w:r>
        <w:rPr>
          <w:rFonts w:ascii="Consolas" w:hAnsi="Consolas"/>
          <w:spacing w:val="-10"/>
          <w:sz w:val="46"/>
        </w:rPr>
        <w:t>сомпоотношениюкнрборуэлементов</w:t>
      </w:r>
      <w:r>
        <w:rPr>
          <w:rFonts w:ascii="Consolas" w:hAnsi="Consolas"/>
          <w:spacing w:val="-32"/>
          <w:sz w:val="46"/>
        </w:rPr>
        <w:t> </w:t>
      </w:r>
      <w:r>
        <w:rPr>
          <w:rFonts w:ascii="Consolas" w:hAnsi="Consolas"/>
          <w:spacing w:val="-10"/>
          <w:sz w:val="46"/>
        </w:rPr>
        <w:t>{v,V,</w:t>
      </w:r>
      <w:r>
        <w:rPr>
          <w:rFonts w:ascii="Consolas" w:hAnsi="Consolas"/>
          <w:spacing w:val="-53"/>
          <w:sz w:val="46"/>
        </w:rPr>
        <w:t> </w:t>
      </w:r>
      <w:r>
        <w:rPr>
          <w:rFonts w:ascii="Consolas" w:hAnsi="Consolas"/>
          <w:spacing w:val="-10"/>
          <w:sz w:val="46"/>
        </w:rPr>
        <w:t>R,v,V,R}.</w:t>
      </w:r>
      <w:r>
        <w:rPr>
          <w:rFonts w:ascii="Consolas" w:hAnsi="Consolas"/>
          <w:spacing w:val="-47"/>
          <w:sz w:val="46"/>
        </w:rPr>
        <w:t> </w:t>
      </w:r>
      <w:r>
        <w:rPr>
          <w:rFonts w:ascii="Consolas" w:hAnsi="Consolas"/>
          <w:spacing w:val="-10"/>
          <w:sz w:val="46"/>
        </w:rPr>
        <w:t>Напрнмер, </w:t>
      </w:r>
      <w:r>
        <w:rPr>
          <w:spacing w:val="-14"/>
          <w:sz w:val="46"/>
        </w:rPr>
        <w:t>событийной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структуры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вида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[v„„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R,,]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теории</w:t>
      </w:r>
      <w:r>
        <w:rPr>
          <w:spacing w:val="18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допускается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(и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дей- </w:t>
      </w:r>
      <w:r>
        <w:rPr>
          <w:spacing w:val="-10"/>
          <w:sz w:val="46"/>
        </w:rPr>
        <w:t>ствительно,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(595)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тaimro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класса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нет).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Однако,</w:t>
      </w:r>
      <w:r>
        <w:rPr>
          <w:spacing w:val="-10"/>
          <w:sz w:val="46"/>
        </w:rPr>
        <w:t> этот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запрет,</w:t>
      </w:r>
      <w:r>
        <w:rPr>
          <w:spacing w:val="3"/>
          <w:sz w:val="46"/>
        </w:rPr>
        <w:t> </w:t>
      </w:r>
      <w:r>
        <w:rPr>
          <w:spacing w:val="-10"/>
          <w:sz w:val="46"/>
        </w:rPr>
        <w:t>вообще </w:t>
      </w:r>
      <w:r>
        <w:rPr>
          <w:w w:val="90"/>
          <w:sz w:val="46"/>
        </w:rPr>
        <w:t>говоря, ни из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чего не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следует и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должен быть введен отдельно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—в</w:t>
      </w:r>
      <w:r>
        <w:rPr>
          <w:spacing w:val="80"/>
          <w:sz w:val="46"/>
        </w:rPr>
        <w:t> </w:t>
      </w:r>
      <w:r>
        <w:rPr>
          <w:w w:val="90"/>
          <w:sz w:val="46"/>
        </w:rPr>
        <w:t>виде </w:t>
      </w:r>
      <w:r>
        <w:rPr>
          <w:spacing w:val="-4"/>
          <w:sz w:val="43"/>
        </w:rPr>
        <w:t>принципа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наподобие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«состав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подсобытнГі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должен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нарастать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монотон- </w:t>
      </w:r>
      <w:r>
        <w:rPr>
          <w:sz w:val="43"/>
        </w:rPr>
        <w:t>но»,</w:t>
      </w:r>
      <w:r>
        <w:rPr>
          <w:spacing w:val="-16"/>
          <w:sz w:val="43"/>
        </w:rPr>
        <w:t> </w:t>
      </w:r>
      <w:r>
        <w:rPr>
          <w:sz w:val="43"/>
        </w:rPr>
        <w:t>исключающею</w:t>
      </w:r>
      <w:r>
        <w:rPr>
          <w:spacing w:val="-3"/>
          <w:sz w:val="43"/>
        </w:rPr>
        <w:t> </w:t>
      </w:r>
      <w:r>
        <w:rPr>
          <w:sz w:val="43"/>
        </w:rPr>
        <w:t>«пропуски» вершин</w:t>
      </w:r>
      <w:r>
        <w:rPr>
          <w:spacing w:val="-9"/>
          <w:sz w:val="43"/>
        </w:rPr>
        <w:t> </w:t>
      </w:r>
      <w:r>
        <w:rPr>
          <w:sz w:val="43"/>
        </w:rPr>
        <w:t>при</w:t>
      </w:r>
      <w:r>
        <w:rPr>
          <w:spacing w:val="-17"/>
          <w:sz w:val="43"/>
        </w:rPr>
        <w:t> </w:t>
      </w:r>
      <w:r>
        <w:rPr>
          <w:sz w:val="43"/>
        </w:rPr>
        <w:t>построеиии событийной структуры.</w:t>
      </w:r>
      <w:r>
        <w:rPr>
          <w:spacing w:val="-17"/>
          <w:sz w:val="43"/>
        </w:rPr>
        <w:t> </w:t>
      </w:r>
      <w:r>
        <w:rPr>
          <w:sz w:val="43"/>
        </w:rPr>
        <w:t>Точно</w:t>
      </w:r>
      <w:r>
        <w:rPr>
          <w:spacing w:val="-24"/>
          <w:sz w:val="43"/>
        </w:rPr>
        <w:t> </w:t>
      </w:r>
      <w:r>
        <w:rPr>
          <w:sz w:val="43"/>
        </w:rPr>
        <w:t>так</w:t>
      </w:r>
      <w:r>
        <w:rPr>
          <w:spacing w:val="-23"/>
          <w:sz w:val="43"/>
        </w:rPr>
        <w:t> </w:t>
      </w:r>
      <w:r>
        <w:rPr>
          <w:sz w:val="43"/>
        </w:rPr>
        <w:t>же</w:t>
      </w:r>
      <w:r>
        <w:rPr>
          <w:spacing w:val="-24"/>
          <w:sz w:val="43"/>
        </w:rPr>
        <w:t> </w:t>
      </w:r>
      <w:r>
        <w:rPr>
          <w:sz w:val="43"/>
        </w:rPr>
        <w:t>необходимо</w:t>
      </w:r>
      <w:r>
        <w:rPr>
          <w:spacing w:val="-18"/>
          <w:sz w:val="43"/>
        </w:rPr>
        <w:t> </w:t>
      </w:r>
      <w:r>
        <w:rPr>
          <w:sz w:val="43"/>
        </w:rPr>
        <w:t>отдельно</w:t>
      </w:r>
      <w:r>
        <w:rPr>
          <w:spacing w:val="-16"/>
          <w:sz w:val="43"/>
        </w:rPr>
        <w:t> </w:t>
      </w:r>
      <w:r>
        <w:rPr>
          <w:sz w:val="43"/>
        </w:rPr>
        <w:t>постулировать невоз- можность структур вида [v] иян [R]</w:t>
      </w:r>
      <w:r>
        <w:rPr>
          <w:spacing w:val="40"/>
          <w:sz w:val="43"/>
        </w:rPr>
        <w:t> </w:t>
      </w:r>
      <w:r>
        <w:rPr>
          <w:sz w:val="43"/>
        </w:rPr>
        <w:t>— при том что существует [V]. Ничего</w:t>
      </w:r>
      <w:r>
        <w:rPr>
          <w:spacing w:val="-4"/>
          <w:sz w:val="43"/>
        </w:rPr>
        <w:t> </w:t>
      </w:r>
      <w:r>
        <w:rPr>
          <w:sz w:val="43"/>
        </w:rPr>
        <w:t>такого не требуется для (397): мы попросту берем элементы из</w:t>
      </w:r>
      <w:r>
        <w:rPr>
          <w:spacing w:val="-22"/>
          <w:sz w:val="43"/>
        </w:rPr>
        <w:t> </w:t>
      </w:r>
      <w:r>
        <w:rPr>
          <w:sz w:val="43"/>
        </w:rPr>
        <w:t>набора</w:t>
      </w:r>
      <w:r>
        <w:rPr>
          <w:spacing w:val="-21"/>
          <w:sz w:val="43"/>
        </w:rPr>
        <w:t> </w:t>
      </w:r>
      <w:r>
        <w:rPr>
          <w:sz w:val="43"/>
        </w:rPr>
        <w:t>в</w:t>
      </w:r>
      <w:r>
        <w:rPr>
          <w:spacing w:val="-36"/>
          <w:sz w:val="43"/>
        </w:rPr>
        <w:t> </w:t>
      </w:r>
      <w:r>
        <w:rPr>
          <w:sz w:val="43"/>
        </w:rPr>
        <w:t>(396)</w:t>
      </w:r>
      <w:r>
        <w:rPr>
          <w:spacing w:val="-17"/>
          <w:sz w:val="43"/>
        </w:rPr>
        <w:t> </w:t>
      </w:r>
      <w:r>
        <w:rPr>
          <w:sz w:val="43"/>
        </w:rPr>
        <w:t>и</w:t>
      </w:r>
      <w:r>
        <w:rPr>
          <w:spacing w:val="-14"/>
          <w:sz w:val="43"/>
        </w:rPr>
        <w:t> </w:t>
      </w:r>
      <w:r>
        <w:rPr>
          <w:sz w:val="43"/>
        </w:rPr>
        <w:t>комбинируем</w:t>
      </w:r>
      <w:r>
        <w:rPr>
          <w:spacing w:val="13"/>
          <w:sz w:val="43"/>
        </w:rPr>
        <w:t> </w:t>
      </w:r>
      <w:r>
        <w:rPr>
          <w:sz w:val="43"/>
        </w:rPr>
        <w:t>их</w:t>
      </w:r>
      <w:r>
        <w:rPr>
          <w:spacing w:val="-12"/>
          <w:sz w:val="43"/>
        </w:rPr>
        <w:t> </w:t>
      </w:r>
      <w:r>
        <w:rPr>
          <w:sz w:val="43"/>
        </w:rPr>
        <w:t>всемн возможными</w:t>
      </w:r>
      <w:r>
        <w:rPr>
          <w:spacing w:val="9"/>
          <w:sz w:val="43"/>
        </w:rPr>
        <w:t> </w:t>
      </w:r>
      <w:r>
        <w:rPr>
          <w:sz w:val="43"/>
        </w:rPr>
        <w:t>способамн.</w:t>
      </w:r>
    </w:p>
    <w:p>
      <w:pPr>
        <w:pStyle w:val="BodyText"/>
        <w:spacing w:line="259" w:lineRule="auto" w:before="10"/>
        <w:ind w:left="131" w:right="94" w:firstLine="746"/>
        <w:jc w:val="both"/>
      </w:pPr>
      <w:r>
        <w:rPr/>
        <w:t>Перейдем к обсуждению интерпретацин реляционных вершнн Akt. Мы предполагаем, что диалазон возможных отношений между подсобытиями деятельности и процесса, локализованных соответ- ственно в v и V, невозможно свести к каузальному отношению, ках это</w:t>
      </w:r>
      <w:r>
        <w:rPr>
          <w:spacing w:val="-11"/>
        </w:rPr>
        <w:t> </w:t>
      </w:r>
      <w:r>
        <w:rPr/>
        <w:t>делается у Дж. Рэмченд. Вместо этою мы предлагаем три других отношения,</w:t>
      </w:r>
      <w:r>
        <w:rPr>
          <w:spacing w:val="-24"/>
        </w:rPr>
        <w:t> </w:t>
      </w:r>
      <w:r>
        <w:rPr/>
        <w:t>іюторые</w:t>
      </w:r>
      <w:r>
        <w:rPr>
          <w:spacing w:val="-22"/>
        </w:rPr>
        <w:t> </w:t>
      </w:r>
      <w:r>
        <w:rPr/>
        <w:t>могут</w:t>
      </w:r>
      <w:r>
        <w:rPr>
          <w:spacing w:val="-24"/>
        </w:rPr>
        <w:t> </w:t>
      </w:r>
      <w:r>
        <w:rPr/>
        <w:t>реализовываться</w:t>
      </w:r>
      <w:r>
        <w:rPr>
          <w:spacing w:val="-16"/>
        </w:rPr>
        <w:t> </w:t>
      </w:r>
      <w:r>
        <w:rPr/>
        <w:t>как</w:t>
      </w:r>
      <w:r>
        <w:rPr>
          <w:spacing w:val="-24"/>
        </w:rPr>
        <w:t> </w:t>
      </w:r>
      <w:r>
        <w:rPr/>
        <w:t>Akt,.</w:t>
      </w:r>
      <w:r>
        <w:rPr>
          <w:spacing w:val="-24"/>
        </w:rPr>
        <w:t> </w:t>
      </w:r>
      <w:r>
        <w:rPr/>
        <w:t>Зти</w:t>
      </w:r>
      <w:r>
        <w:rPr>
          <w:spacing w:val="-24"/>
        </w:rPr>
        <w:t> </w:t>
      </w:r>
      <w:r>
        <w:rPr/>
        <w:t>отношения перечислены</w:t>
      </w:r>
      <w:r>
        <w:rPr>
          <w:spacing w:val="39"/>
        </w:rPr>
        <w:t> </w:t>
      </w:r>
      <w:r>
        <w:rPr/>
        <w:t>в</w:t>
      </w:r>
      <w:r>
        <w:rPr>
          <w:spacing w:val="-24"/>
        </w:rPr>
        <w:t> </w:t>
      </w:r>
      <w:r>
        <w:rPr/>
        <w:t>(398):</w:t>
      </w:r>
    </w:p>
    <w:p>
      <w:pPr>
        <w:spacing w:line="512" w:lineRule="exact" w:before="173"/>
        <w:ind w:left="135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b/>
          <w:w w:val="90"/>
          <w:sz w:val="46"/>
        </w:rPr>
        <w:t>(598)</w:t>
      </w:r>
      <w:r>
        <w:rPr>
          <w:rFonts w:ascii="Times New Roman" w:hAnsi="Times New Roman"/>
          <w:b/>
          <w:spacing w:val="22"/>
          <w:sz w:val="46"/>
        </w:rPr>
        <w:t>  </w:t>
      </w:r>
      <w:r>
        <w:rPr>
          <w:rFonts w:ascii="Times New Roman" w:hAnsi="Times New Roman"/>
          <w:b/>
          <w:w w:val="90"/>
          <w:sz w:val="46"/>
        </w:rPr>
        <w:t>INCR:</w:t>
      </w:r>
      <w:r>
        <w:rPr>
          <w:rFonts w:ascii="Times New Roman" w:hAnsi="Times New Roman"/>
          <w:b/>
          <w:spacing w:val="3"/>
          <w:sz w:val="46"/>
        </w:rPr>
        <w:t> </w:t>
      </w:r>
      <w:r>
        <w:rPr>
          <w:rFonts w:ascii="Times New Roman" w:hAnsi="Times New Roman"/>
          <w:w w:val="90"/>
          <w:sz w:val="46"/>
        </w:rPr>
        <w:t>подсобытия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w w:val="90"/>
          <w:sz w:val="46"/>
        </w:rPr>
        <w:t>связаны</w:t>
      </w:r>
      <w:r>
        <w:rPr>
          <w:rFonts w:ascii="Times New Roman" w:hAnsi="Times New Roman"/>
          <w:spacing w:val="8"/>
          <w:sz w:val="46"/>
        </w:rPr>
        <w:t> </w:t>
      </w:r>
      <w:r>
        <w:rPr>
          <w:rFonts w:ascii="Times New Roman" w:hAnsi="Times New Roman"/>
          <w:w w:val="90"/>
          <w:sz w:val="46"/>
        </w:rPr>
        <w:t>инирементально;</w:t>
      </w:r>
      <w:r>
        <w:rPr>
          <w:rFonts w:ascii="Times New Roman" w:hAnsi="Times New Roman"/>
          <w:spacing w:val="-9"/>
          <w:w w:val="90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имеется</w:t>
      </w:r>
    </w:p>
    <w:p>
      <w:pPr>
        <w:spacing w:line="230" w:lineRule="auto" w:before="0"/>
        <w:ind w:left="1373" w:right="1301" w:hanging="21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одно-однозначное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соответствие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между частями деятельности и</w:t>
      </w:r>
      <w:r>
        <w:rPr>
          <w:rFonts w:ascii="Times New Roman" w:hAnsi="Times New Roman"/>
          <w:spacing w:val="-5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частями процесса.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b/>
          <w:w w:val="90"/>
          <w:sz w:val="46"/>
        </w:rPr>
        <w:t>Исходный</w:t>
      </w:r>
      <w:r>
        <w:rPr>
          <w:rFonts w:ascii="Times New Roman" w:hAnsi="Times New Roman"/>
          <w:b/>
          <w:spacing w:val="27"/>
          <w:sz w:val="46"/>
        </w:rPr>
        <w:t> </w:t>
      </w:r>
      <w:r>
        <w:rPr>
          <w:rFonts w:ascii="Times New Roman" w:hAnsi="Times New Roman"/>
          <w:w w:val="90"/>
          <w:sz w:val="46"/>
        </w:rPr>
        <w:t>варнант</w:t>
      </w:r>
      <w:r>
        <w:rPr>
          <w:rFonts w:ascii="Times New Roman" w:hAnsi="Times New Roman"/>
          <w:spacing w:val="-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определения</w:t>
      </w:r>
      <w:r>
        <w:rPr>
          <w:rFonts w:ascii="Times New Roman" w:hAnsi="Times New Roman"/>
          <w:spacing w:val="25"/>
          <w:sz w:val="46"/>
        </w:rPr>
        <w:t> </w:t>
      </w:r>
      <w:r>
        <w:rPr>
          <w:rFonts w:ascii="Times New Roman" w:hAnsi="Times New Roman"/>
          <w:w w:val="90"/>
          <w:sz w:val="46"/>
        </w:rPr>
        <w:t>этого</w:t>
      </w:r>
    </w:p>
    <w:p>
      <w:pPr>
        <w:tabs>
          <w:tab w:pos="3750" w:val="left" w:leader="none"/>
        </w:tabs>
        <w:spacing w:line="242" w:lineRule="auto" w:before="65"/>
        <w:ind w:left="1350" w:right="587" w:hanging="1"/>
        <w:jc w:val="left"/>
        <w:rPr>
          <w:i/>
          <w:sz w:val="43"/>
        </w:rPr>
      </w:pPr>
      <w:r>
        <w:rPr>
          <w:sz w:val="37"/>
        </w:rPr>
        <w:t>отношения</w:t>
      </w:r>
      <w:r>
        <w:rPr>
          <w:spacing w:val="40"/>
          <w:sz w:val="37"/>
        </w:rPr>
        <w:t> </w:t>
      </w:r>
      <w:r>
        <w:rPr>
          <w:sz w:val="37"/>
        </w:rPr>
        <w:t>см.</w:t>
      </w:r>
      <w:r>
        <w:rPr>
          <w:spacing w:val="40"/>
          <w:sz w:val="37"/>
        </w:rPr>
        <w:t> </w:t>
      </w:r>
      <w:r>
        <w:rPr>
          <w:sz w:val="37"/>
        </w:rPr>
        <w:t>в </w:t>
      </w:r>
      <w:r>
        <w:rPr>
          <w:b/>
          <w:sz w:val="37"/>
        </w:rPr>
        <w:t>(Rothstein</w:t>
      </w:r>
      <w:r>
        <w:rPr>
          <w:b/>
          <w:spacing w:val="40"/>
          <w:sz w:val="37"/>
        </w:rPr>
        <w:t> </w:t>
      </w:r>
      <w:r>
        <w:rPr>
          <w:sz w:val="37"/>
        </w:rPr>
        <w:t>2004).</w:t>
      </w:r>
      <w:r>
        <w:rPr>
          <w:spacing w:val="40"/>
          <w:sz w:val="37"/>
        </w:rPr>
        <w:t> </w:t>
      </w:r>
      <w:r>
        <w:rPr>
          <w:sz w:val="37"/>
        </w:rPr>
        <w:t>Примеры</w:t>
      </w:r>
      <w:r>
        <w:rPr>
          <w:spacing w:val="40"/>
          <w:sz w:val="37"/>
        </w:rPr>
        <w:t> </w:t>
      </w:r>
      <w:r>
        <w:rPr>
          <w:sz w:val="37"/>
        </w:rPr>
        <w:t>преднкетов,</w:t>
      </w:r>
      <w:r>
        <w:rPr>
          <w:spacing w:val="40"/>
          <w:sz w:val="37"/>
        </w:rPr>
        <w:t> </w:t>
      </w:r>
      <w:r>
        <w:rPr>
          <w:sz w:val="37"/>
        </w:rPr>
        <w:t>у</w:t>
      </w:r>
      <w:r>
        <w:rPr>
          <w:spacing w:val="40"/>
          <w:sz w:val="37"/>
        </w:rPr>
        <w:t> </w:t>
      </w:r>
      <w:r>
        <w:rPr>
          <w:sz w:val="37"/>
        </w:rPr>
        <w:t>которых </w:t>
      </w:r>
      <w:r>
        <w:rPr>
          <w:spacing w:val="-12"/>
          <w:sz w:val="43"/>
        </w:rPr>
        <w:t>пщпстввлено отношение</w:t>
      </w:r>
      <w:r>
        <w:rPr>
          <w:spacing w:val="3"/>
          <w:sz w:val="43"/>
        </w:rPr>
        <w:t> </w:t>
      </w:r>
      <w:r>
        <w:rPr>
          <w:spacing w:val="-12"/>
          <w:sz w:val="43"/>
        </w:rPr>
        <w:t>INCR: есть</w:t>
      </w:r>
      <w:r>
        <w:rPr>
          <w:spacing w:val="-11"/>
          <w:sz w:val="43"/>
        </w:rPr>
        <w:t> </w:t>
      </w:r>
      <w:r>
        <w:rPr>
          <w:spacing w:val="-12"/>
          <w:sz w:val="43"/>
        </w:rPr>
        <w:t>яdлоко,</w:t>
      </w:r>
      <w:r>
        <w:rPr>
          <w:spacing w:val="7"/>
          <w:sz w:val="43"/>
        </w:rPr>
        <w:t> </w:t>
      </w:r>
      <w:r>
        <w:rPr>
          <w:spacing w:val="-12"/>
          <w:sz w:val="43"/>
        </w:rPr>
        <w:t>vвmяmь </w:t>
      </w:r>
      <w:r>
        <w:rPr>
          <w:i/>
          <w:spacing w:val="-12"/>
          <w:sz w:val="43"/>
        </w:rPr>
        <w:t>райан, </w:t>
      </w:r>
      <w:r>
        <w:rPr>
          <w:i/>
          <w:sz w:val="43"/>
        </w:rPr>
        <w:t>пахать те,</w:t>
        <w:tab/>
        <w:t>собирать мoдсlь caяale</w:t>
      </w:r>
      <w:r>
        <w:rPr>
          <w:sz w:val="43"/>
        </w:rPr>
        <w:t>nt</w:t>
      </w:r>
      <w:r>
        <w:rPr>
          <w:i/>
          <w:sz w:val="43"/>
        </w:rPr>
        <w:t>a.</w:t>
      </w:r>
    </w:p>
    <w:p>
      <w:pPr>
        <w:pStyle w:val="BodyText"/>
        <w:spacing w:line="491" w:lineRule="exact"/>
        <w:ind w:left="1346"/>
      </w:pPr>
      <w:r>
        <w:rPr>
          <w:b/>
          <w:w w:val="90"/>
        </w:rPr>
        <w:t>CAUSING:</w:t>
      </w:r>
      <w:r>
        <w:rPr>
          <w:b/>
          <w:spacing w:val="59"/>
        </w:rPr>
        <w:t> </w:t>
      </w:r>
      <w:r>
        <w:rPr>
          <w:w w:val="90"/>
        </w:rPr>
        <w:t>отношение</w:t>
      </w:r>
      <w:r>
        <w:rPr>
          <w:spacing w:val="44"/>
          <w:w w:val="150"/>
        </w:rPr>
        <w:t> </w:t>
      </w:r>
      <w:r>
        <w:rPr>
          <w:w w:val="90"/>
        </w:rPr>
        <w:t>непосрепственной</w:t>
      </w:r>
      <w:r>
        <w:rPr>
          <w:spacing w:val="54"/>
        </w:rPr>
        <w:t> </w:t>
      </w:r>
      <w:r>
        <w:rPr>
          <w:w w:val="90"/>
        </w:rPr>
        <w:t>квузацни;</w:t>
      </w:r>
      <w:r>
        <w:rPr>
          <w:spacing w:val="57"/>
        </w:rPr>
        <w:t> </w:t>
      </w:r>
      <w:r>
        <w:rPr>
          <w:spacing w:val="-2"/>
          <w:w w:val="90"/>
        </w:rPr>
        <w:t>исходно</w:t>
      </w:r>
    </w:p>
    <w:p>
      <w:pPr>
        <w:pStyle w:val="BodyText"/>
        <w:spacing w:before="6"/>
        <w:ind w:left="1376"/>
      </w:pPr>
      <w:r>
        <w:rPr>
          <w:w w:val="90"/>
        </w:rPr>
        <w:t>ввовится</w:t>
      </w:r>
      <w:r>
        <w:rPr>
          <w:spacing w:val="42"/>
        </w:rPr>
        <w:t> </w:t>
      </w:r>
      <w:r>
        <w:rPr>
          <w:w w:val="90"/>
        </w:rPr>
        <w:t>А.</w:t>
      </w:r>
      <w:r>
        <w:rPr>
          <w:spacing w:val="-3"/>
        </w:rPr>
        <w:t> </w:t>
      </w:r>
      <w:r>
        <w:rPr>
          <w:w w:val="90"/>
        </w:rPr>
        <w:t>Кратцер</w:t>
      </w:r>
      <w:r>
        <w:rPr>
          <w:spacing w:val="1"/>
        </w:rPr>
        <w:t> </w:t>
      </w:r>
      <w:r>
        <w:rPr>
          <w:w w:val="90"/>
        </w:rPr>
        <w:t>в</w:t>
      </w:r>
      <w:r>
        <w:rPr>
          <w:spacing w:val="-24"/>
          <w:w w:val="90"/>
        </w:rPr>
        <w:t> </w:t>
      </w:r>
      <w:r>
        <w:rPr>
          <w:w w:val="90"/>
        </w:rPr>
        <w:t>(Kratzer</w:t>
      </w:r>
      <w:r>
        <w:rPr/>
        <w:t> </w:t>
      </w:r>
      <w:r>
        <w:rPr>
          <w:w w:val="90"/>
        </w:rPr>
        <w:t>2005).</w:t>
      </w:r>
      <w:r>
        <w:rPr>
          <w:spacing w:val="24"/>
        </w:rPr>
        <w:t> </w:t>
      </w:r>
      <w:r>
        <w:rPr>
          <w:w w:val="90"/>
        </w:rPr>
        <w:t>Примеры</w:t>
      </w:r>
      <w:r>
        <w:rPr>
          <w:spacing w:val="26"/>
        </w:rPr>
        <w:t> </w:t>
      </w:r>
      <w:r>
        <w:rPr>
          <w:spacing w:val="-2"/>
          <w:w w:val="90"/>
        </w:rPr>
        <w:t>предикатов,</w:t>
      </w:r>
    </w:p>
    <w:p>
      <w:pPr>
        <w:spacing w:before="10"/>
        <w:ind w:left="1364" w:right="0" w:firstLine="0"/>
        <w:jc w:val="left"/>
        <w:rPr>
          <w:i/>
          <w:sz w:val="41"/>
        </w:rPr>
      </w:pPr>
      <w:r>
        <w:rPr>
          <w:spacing w:val="-10"/>
          <w:sz w:val="41"/>
        </w:rPr>
        <w:t>у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которых</w:t>
      </w:r>
      <w:r>
        <w:rPr>
          <w:spacing w:val="25"/>
          <w:sz w:val="41"/>
        </w:rPr>
        <w:t> </w:t>
      </w:r>
      <w:r>
        <w:rPr>
          <w:spacing w:val="-10"/>
          <w:sz w:val="41"/>
        </w:rPr>
        <w:t>представлено</w:t>
      </w:r>
      <w:r>
        <w:rPr>
          <w:spacing w:val="25"/>
          <w:sz w:val="41"/>
        </w:rPr>
        <w:t> </w:t>
      </w:r>
      <w:r>
        <w:rPr>
          <w:spacing w:val="-10"/>
          <w:sz w:val="41"/>
        </w:rPr>
        <w:t>отношение</w:t>
      </w:r>
      <w:r>
        <w:rPr>
          <w:spacing w:val="28"/>
          <w:sz w:val="41"/>
        </w:rPr>
        <w:t> </w:t>
      </w:r>
      <w:r>
        <w:rPr>
          <w:spacing w:val="-10"/>
          <w:sz w:val="41"/>
        </w:rPr>
        <w:t>lNCR: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отср</w:t>
      </w:r>
      <w:r>
        <w:rPr>
          <w:spacing w:val="-10"/>
          <w:sz w:val="41"/>
        </w:rPr>
        <w:t>еі</w:t>
      </w:r>
      <w:r>
        <w:rPr>
          <w:i/>
          <w:spacing w:val="-10"/>
          <w:sz w:val="41"/>
        </w:rPr>
        <w:t>вать</w:t>
      </w:r>
      <w:r>
        <w:rPr>
          <w:i/>
          <w:spacing w:val="-23"/>
          <w:sz w:val="41"/>
        </w:rPr>
        <w:t> </w:t>
      </w:r>
      <w:r>
        <w:rPr>
          <w:i/>
          <w:spacing w:val="-10"/>
          <w:sz w:val="41"/>
        </w:rPr>
        <w:t>дверь,</w:t>
      </w:r>
    </w:p>
    <w:p>
      <w:pPr>
        <w:spacing w:before="10"/>
        <w:ind w:left="1340" w:right="0" w:firstLine="0"/>
        <w:jc w:val="left"/>
        <w:rPr>
          <w:i/>
          <w:sz w:val="43"/>
        </w:rPr>
      </w:pPr>
      <w:r>
        <w:rPr>
          <w:i/>
          <w:w w:val="90"/>
          <w:sz w:val="43"/>
        </w:rPr>
        <w:t>разбивать</w:t>
      </w:r>
      <w:r>
        <w:rPr>
          <w:i/>
          <w:spacing w:val="27"/>
          <w:sz w:val="43"/>
        </w:rPr>
        <w:t> </w:t>
      </w:r>
      <w:r>
        <w:rPr>
          <w:i/>
          <w:w w:val="90"/>
          <w:sz w:val="43"/>
        </w:rPr>
        <w:t>вазу,</w:t>
      </w:r>
      <w:r>
        <w:rPr>
          <w:i/>
          <w:spacing w:val="-4"/>
          <w:sz w:val="43"/>
        </w:rPr>
        <w:t> </w:t>
      </w:r>
      <w:r>
        <w:rPr>
          <w:i/>
          <w:w w:val="90"/>
          <w:sz w:val="43"/>
        </w:rPr>
        <w:t>разрывать</w:t>
      </w:r>
      <w:r>
        <w:rPr>
          <w:i/>
          <w:spacing w:val="26"/>
          <w:sz w:val="43"/>
        </w:rPr>
        <w:t> </w:t>
      </w:r>
      <w:r>
        <w:rPr>
          <w:i/>
          <w:spacing w:val="-2"/>
          <w:w w:val="90"/>
          <w:sz w:val="43"/>
        </w:rPr>
        <w:t>веревку.</w:t>
      </w:r>
    </w:p>
    <w:p>
      <w:pPr>
        <w:spacing w:before="29"/>
        <w:ind w:left="1349" w:right="0" w:firstLine="0"/>
        <w:jc w:val="left"/>
        <w:rPr>
          <w:sz w:val="39"/>
        </w:rPr>
      </w:pPr>
      <w:r>
        <w:rPr>
          <w:b/>
          <w:sz w:val="39"/>
        </w:rPr>
        <w:t>CAUSE:</w:t>
      </w:r>
      <w:r>
        <w:rPr>
          <w:b/>
          <w:spacing w:val="10"/>
          <w:sz w:val="39"/>
        </w:rPr>
        <w:t> </w:t>
      </w:r>
      <w:r>
        <w:rPr>
          <w:sz w:val="39"/>
        </w:rPr>
        <w:t>отношение</w:t>
      </w:r>
      <w:r>
        <w:rPr>
          <w:spacing w:val="27"/>
          <w:sz w:val="39"/>
        </w:rPr>
        <w:t> </w:t>
      </w:r>
      <w:r>
        <w:rPr>
          <w:sz w:val="39"/>
        </w:rPr>
        <w:t>общей</w:t>
      </w:r>
      <w:r>
        <w:rPr>
          <w:spacing w:val="47"/>
          <w:sz w:val="39"/>
        </w:rPr>
        <w:t> </w:t>
      </w:r>
      <w:r>
        <w:rPr>
          <w:sz w:val="39"/>
        </w:rPr>
        <w:t>каузаини.</w:t>
      </w:r>
      <w:r>
        <w:rPr>
          <w:spacing w:val="51"/>
          <w:sz w:val="39"/>
        </w:rPr>
        <w:t> </w:t>
      </w:r>
      <w:r>
        <w:rPr>
          <w:sz w:val="39"/>
        </w:rPr>
        <w:t>ПреАставлено</w:t>
      </w:r>
      <w:r>
        <w:rPr>
          <w:spacing w:val="52"/>
          <w:sz w:val="39"/>
        </w:rPr>
        <w:t> </w:t>
      </w:r>
      <w:r>
        <w:rPr>
          <w:sz w:val="39"/>
        </w:rPr>
        <w:t>у</w:t>
      </w:r>
      <w:r>
        <w:rPr>
          <w:spacing w:val="45"/>
          <w:sz w:val="39"/>
        </w:rPr>
        <w:t> </w:t>
      </w:r>
      <w:r>
        <w:rPr>
          <w:spacing w:val="-2"/>
          <w:sz w:val="39"/>
        </w:rPr>
        <w:t>дистантных</w:t>
      </w:r>
    </w:p>
    <w:p>
      <w:pPr>
        <w:pStyle w:val="BodyText"/>
        <w:spacing w:before="15"/>
        <w:ind w:left="1376"/>
      </w:pPr>
      <w:r>
        <w:rPr>
          <w:w w:val="90"/>
        </w:rPr>
        <w:t>каузагивов,</w:t>
      </w:r>
      <w:r>
        <w:rPr>
          <w:spacing w:val="42"/>
        </w:rPr>
        <w:t> </w:t>
      </w:r>
      <w:r>
        <w:rPr>
          <w:w w:val="90"/>
        </w:rPr>
        <w:t>см.</w:t>
      </w:r>
      <w:r>
        <w:rPr>
          <w:spacing w:val="-9"/>
        </w:rPr>
        <w:t> </w:t>
      </w:r>
      <w:r>
        <w:rPr>
          <w:w w:val="90"/>
        </w:rPr>
        <w:t>5.3.4</w:t>
      </w:r>
      <w:r>
        <w:rPr>
          <w:spacing w:val="12"/>
        </w:rPr>
        <w:t> </w:t>
      </w:r>
      <w:r>
        <w:rPr>
          <w:w w:val="90"/>
        </w:rPr>
        <w:t>н</w:t>
      </w:r>
      <w:r>
        <w:rPr>
          <w:spacing w:val="-2"/>
          <w:w w:val="90"/>
        </w:rPr>
        <w:t> 5.6.1.</w:t>
      </w:r>
    </w:p>
    <w:p>
      <w:pPr>
        <w:pStyle w:val="BodyText"/>
        <w:spacing w:after="0"/>
        <w:sectPr>
          <w:type w:val="continuous"/>
          <w:pgSz w:w="15000" w:h="23010"/>
          <w:pgMar w:top="580" w:bottom="280" w:left="566" w:right="708"/>
        </w:sectPr>
      </w:pPr>
    </w:p>
    <w:p>
      <w:pPr>
        <w:spacing w:line="261" w:lineRule="auto" w:before="68"/>
        <w:ind w:left="169" w:right="93" w:firstLine="729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3"/>
        </w:rPr>
        <w:t>Дадим более эксплицитные определення этим отноіленням, опи- раясь</w:t>
      </w:r>
      <w:r>
        <w:rPr>
          <w:rFonts w:ascii="Times New Roman" w:hAnsi="Times New Roman"/>
          <w:spacing w:val="38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z w:val="43"/>
        </w:rPr>
        <w:t>основном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на построения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Д.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Даути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(Dowmy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1979)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А.</w:t>
      </w:r>
      <w:r>
        <w:rPr>
          <w:rFonts w:ascii="Times New Roman" w:hAnsi="Times New Roman"/>
          <w:spacing w:val="30"/>
          <w:sz w:val="43"/>
        </w:rPr>
        <w:t> </w:t>
      </w:r>
      <w:r>
        <w:rPr>
          <w:rFonts w:ascii="Times New Roman" w:hAnsi="Times New Roman"/>
          <w:sz w:val="43"/>
        </w:rPr>
        <w:t>Крвгиер в (Kratzer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2001),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где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исследуется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семантика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прямой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опосредован- </w:t>
      </w:r>
      <w:r>
        <w:rPr>
          <w:rFonts w:ascii="Times New Roman" w:hAnsi="Times New Roman"/>
          <w:b/>
          <w:sz w:val="43"/>
        </w:rPr>
        <w:t>ной аузацни в</w:t>
      </w:r>
      <w:r>
        <w:rPr>
          <w:rFonts w:ascii="Times New Roman" w:hAnsi="Times New Roman"/>
          <w:b/>
          <w:spacing w:val="-11"/>
          <w:sz w:val="43"/>
        </w:rPr>
        <w:t> </w:t>
      </w:r>
      <w:r>
        <w:rPr>
          <w:rFonts w:ascii="Times New Roman" w:hAnsi="Times New Roman"/>
          <w:b/>
          <w:sz w:val="43"/>
        </w:rPr>
        <w:t>свsзн с </w:t>
      </w:r>
      <w:r>
        <w:rPr>
          <w:rFonts w:ascii="Times New Roman" w:hAnsi="Times New Roman"/>
          <w:sz w:val="43"/>
        </w:rPr>
        <w:t>результативными </w:t>
      </w:r>
      <w:r>
        <w:rPr>
          <w:rFonts w:ascii="Times New Roman" w:hAnsi="Times New Roman"/>
          <w:b/>
          <w:sz w:val="43"/>
        </w:rPr>
        <w:t>конструкцнями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sz w:val="43"/>
        </w:rPr>
        <w:t>гермвнских языках (налример,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i/>
          <w:sz w:val="43"/>
        </w:rPr>
        <w:t>john drank the teapot етрЦ </w:t>
      </w:r>
      <w:r>
        <w:rPr>
          <w:rFonts w:ascii="Times New Roman" w:hAnsi="Times New Roman"/>
          <w:sz w:val="43"/>
        </w:rPr>
        <w:t>*Джон опустоілил чай- </w:t>
      </w:r>
      <w:r>
        <w:rPr>
          <w:rFonts w:ascii="Times New Roman" w:hAnsi="Times New Roman"/>
          <w:sz w:val="46"/>
        </w:rPr>
        <w:t>ник, выпив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ею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содержимое’).</w:t>
      </w:r>
    </w:p>
    <w:p>
      <w:pPr>
        <w:spacing w:line="512" w:lineRule="exact" w:before="181"/>
        <w:ind w:left="150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(599)</w:t>
      </w:r>
      <w:r>
        <w:rPr>
          <w:rFonts w:ascii="Times New Roman" w:hAnsi="Times New Roman"/>
          <w:spacing w:val="28"/>
          <w:sz w:val="46"/>
        </w:rPr>
        <w:t>  </w:t>
      </w:r>
      <w:r>
        <w:rPr>
          <w:rFonts w:ascii="Times New Roman" w:hAnsi="Times New Roman"/>
          <w:w w:val="90"/>
          <w:sz w:val="46"/>
        </w:rPr>
        <w:t>Отношение</w:t>
      </w:r>
      <w:r>
        <w:rPr>
          <w:rFonts w:ascii="Times New Roman" w:hAnsi="Times New Roman"/>
          <w:spacing w:val="18"/>
          <w:sz w:val="46"/>
        </w:rPr>
        <w:t> </w:t>
      </w:r>
      <w:r>
        <w:rPr>
          <w:rFonts w:ascii="Times New Roman" w:hAnsi="Times New Roman"/>
          <w:w w:val="90"/>
          <w:sz w:val="46"/>
        </w:rPr>
        <w:t>обшей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каузащіи</w:t>
      </w:r>
    </w:p>
    <w:p>
      <w:pPr>
        <w:spacing w:line="512" w:lineRule="exact" w:before="0"/>
        <w:ind w:left="1382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85"/>
          <w:sz w:val="46"/>
        </w:rPr>
        <w:t>Событие</w:t>
      </w:r>
      <w:r>
        <w:rPr>
          <w:rFonts w:ascii="Times New Roman" w:hAnsi="Times New Roman"/>
          <w:spacing w:val="26"/>
          <w:sz w:val="46"/>
        </w:rPr>
        <w:t> </w:t>
      </w:r>
      <w:r>
        <w:rPr>
          <w:rFonts w:ascii="Times New Roman" w:hAnsi="Times New Roman"/>
          <w:w w:val="85"/>
          <w:sz w:val="46"/>
        </w:rPr>
        <w:t>е</w:t>
      </w:r>
      <w:r>
        <w:rPr>
          <w:rFonts w:ascii="Times New Roman" w:hAnsi="Times New Roman"/>
          <w:spacing w:val="13"/>
          <w:sz w:val="46"/>
        </w:rPr>
        <w:t> </w:t>
      </w:r>
      <w:r>
        <w:rPr>
          <w:rFonts w:ascii="Times New Roman" w:hAnsi="Times New Roman"/>
          <w:w w:val="85"/>
          <w:sz w:val="46"/>
        </w:rPr>
        <w:t>каузирует</w:t>
      </w:r>
      <w:r>
        <w:rPr>
          <w:rFonts w:ascii="Times New Roman" w:hAnsi="Times New Roman"/>
          <w:spacing w:val="31"/>
          <w:sz w:val="46"/>
        </w:rPr>
        <w:t> </w:t>
      </w:r>
      <w:r>
        <w:rPr>
          <w:rFonts w:ascii="Times New Roman" w:hAnsi="Times New Roman"/>
          <w:w w:val="85"/>
          <w:sz w:val="46"/>
        </w:rPr>
        <w:t>событие</w:t>
      </w:r>
      <w:r>
        <w:rPr>
          <w:rFonts w:ascii="Times New Roman" w:hAnsi="Times New Roman"/>
          <w:spacing w:val="13"/>
          <w:sz w:val="46"/>
        </w:rPr>
        <w:t> </w:t>
      </w:r>
      <w:r>
        <w:rPr>
          <w:rFonts w:ascii="Times New Roman" w:hAnsi="Times New Roman"/>
          <w:i/>
          <w:w w:val="85"/>
          <w:sz w:val="46"/>
        </w:rPr>
        <w:t>е',</w:t>
      </w:r>
      <w:r>
        <w:rPr>
          <w:rFonts w:ascii="Times New Roman" w:hAnsi="Times New Roman"/>
          <w:i/>
          <w:spacing w:val="-27"/>
          <w:w w:val="85"/>
          <w:sz w:val="46"/>
        </w:rPr>
        <w:t> </w:t>
      </w:r>
      <w:r>
        <w:rPr>
          <w:rFonts w:ascii="Times New Roman" w:hAnsi="Times New Roman"/>
          <w:w w:val="85"/>
          <w:sz w:val="46"/>
        </w:rPr>
        <w:t>CAUSE(e’)(e),</w:t>
      </w:r>
      <w:r>
        <w:rPr>
          <w:rFonts w:ascii="Times New Roman" w:hAnsi="Times New Roman"/>
          <w:spacing w:val="28"/>
          <w:sz w:val="46"/>
        </w:rPr>
        <w:t> </w:t>
      </w:r>
      <w:r>
        <w:rPr>
          <w:rFonts w:ascii="Times New Roman" w:hAnsi="Times New Roman"/>
          <w:w w:val="85"/>
          <w:sz w:val="46"/>
        </w:rPr>
        <w:t>тоГАб</w:t>
      </w:r>
      <w:r>
        <w:rPr>
          <w:rFonts w:ascii="Times New Roman" w:hAnsi="Times New Roman"/>
          <w:spacing w:val="26"/>
          <w:sz w:val="46"/>
        </w:rPr>
        <w:t> </w:t>
      </w:r>
      <w:r>
        <w:rPr>
          <w:rFonts w:ascii="Times New Roman" w:hAnsi="Times New Roman"/>
          <w:w w:val="85"/>
          <w:sz w:val="46"/>
        </w:rPr>
        <w:t>Н</w:t>
      </w:r>
      <w:r>
        <w:rPr>
          <w:rFonts w:ascii="Times New Roman" w:hAnsi="Times New Roman"/>
          <w:spacing w:val="36"/>
          <w:sz w:val="46"/>
        </w:rPr>
        <w:t> </w:t>
      </w:r>
      <w:r>
        <w:rPr>
          <w:rFonts w:ascii="Times New Roman" w:hAnsi="Times New Roman"/>
          <w:w w:val="85"/>
          <w:sz w:val="46"/>
        </w:rPr>
        <w:t>только</w:t>
      </w:r>
      <w:r>
        <w:rPr>
          <w:rFonts w:ascii="Times New Roman" w:hAnsi="Times New Roman"/>
          <w:spacing w:val="10"/>
          <w:sz w:val="46"/>
        </w:rPr>
        <w:t> </w:t>
      </w:r>
      <w:r>
        <w:rPr>
          <w:rFonts w:ascii="Times New Roman" w:hAnsi="Times New Roman"/>
          <w:spacing w:val="-2"/>
          <w:w w:val="85"/>
          <w:sz w:val="46"/>
        </w:rPr>
        <w:t>тогда,</w:t>
      </w:r>
    </w:p>
    <w:p>
      <w:pPr>
        <w:spacing w:before="28"/>
        <w:ind w:left="1404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когда</w:t>
      </w:r>
      <w:r>
        <w:rPr>
          <w:rFonts w:ascii="Times New Roman" w:hAnsi="Times New Roman"/>
          <w:spacing w:val="9"/>
          <w:sz w:val="41"/>
        </w:rPr>
        <w:t> </w:t>
      </w:r>
      <w:r>
        <w:rPr>
          <w:rFonts w:ascii="Times New Roman" w:hAnsi="Times New Roman"/>
          <w:sz w:val="41"/>
        </w:rPr>
        <w:t>сумествует</w:t>
      </w:r>
      <w:r>
        <w:rPr>
          <w:rFonts w:ascii="Times New Roman" w:hAnsi="Times New Roman"/>
          <w:spacing w:val="26"/>
          <w:sz w:val="41"/>
        </w:rPr>
        <w:t> </w:t>
      </w:r>
      <w:r>
        <w:rPr>
          <w:rFonts w:ascii="Times New Roman" w:hAnsi="Times New Roman"/>
          <w:sz w:val="41"/>
        </w:rPr>
        <w:t>серия</w:t>
      </w:r>
      <w:r>
        <w:rPr>
          <w:rFonts w:ascii="Times New Roman" w:hAnsi="Times New Roman"/>
          <w:spacing w:val="26"/>
          <w:sz w:val="41"/>
        </w:rPr>
        <w:t> </w:t>
      </w:r>
      <w:r>
        <w:rPr>
          <w:rFonts w:ascii="Times New Roman" w:hAnsi="Times New Roman"/>
          <w:sz w:val="41"/>
        </w:rPr>
        <w:t>событнй</w:t>
      </w:r>
      <w:r>
        <w:rPr>
          <w:rFonts w:ascii="Times New Roman" w:hAnsi="Times New Roman"/>
          <w:spacing w:val="33"/>
          <w:sz w:val="41"/>
        </w:rPr>
        <w:t> </w:t>
      </w:r>
      <w:r>
        <w:rPr>
          <w:rFonts w:ascii="Times New Roman" w:hAnsi="Times New Roman"/>
          <w:sz w:val="41"/>
        </w:rPr>
        <w:t>е,</w:t>
      </w:r>
      <w:r>
        <w:rPr>
          <w:rFonts w:ascii="Times New Roman" w:hAnsi="Times New Roman"/>
          <w:spacing w:val="-17"/>
          <w:sz w:val="41"/>
        </w:rPr>
        <w:t> </w:t>
      </w:r>
      <w:r>
        <w:rPr>
          <w:rFonts w:ascii="Times New Roman" w:hAnsi="Times New Roman"/>
          <w:sz w:val="41"/>
        </w:rPr>
        <w:t>е„</w:t>
      </w:r>
      <w:r>
        <w:rPr>
          <w:rFonts w:ascii="Times New Roman" w:hAnsi="Times New Roman"/>
          <w:spacing w:val="34"/>
          <w:sz w:val="41"/>
        </w:rPr>
        <w:t> </w:t>
      </w:r>
      <w:r>
        <w:rPr>
          <w:rFonts w:ascii="Times New Roman" w:hAnsi="Times New Roman"/>
          <w:sz w:val="41"/>
        </w:rPr>
        <w:t>е„...,</w:t>
      </w:r>
      <w:r>
        <w:rPr>
          <w:rFonts w:ascii="Times New Roman" w:hAnsi="Times New Roman"/>
          <w:spacing w:val="-7"/>
          <w:sz w:val="41"/>
        </w:rPr>
        <w:t> </w:t>
      </w:r>
      <w:r>
        <w:rPr>
          <w:rFonts w:ascii="Times New Roman" w:hAnsi="Times New Roman"/>
          <w:sz w:val="41"/>
        </w:rPr>
        <w:t>e„</w:t>
      </w:r>
      <w:r>
        <w:rPr>
          <w:rFonts w:ascii="Times New Roman" w:hAnsi="Times New Roman"/>
          <w:spacing w:val="30"/>
          <w:sz w:val="41"/>
        </w:rPr>
        <w:t> </w:t>
      </w:r>
      <w:r>
        <w:rPr>
          <w:rFonts w:ascii="Times New Roman" w:hAnsi="Times New Roman"/>
          <w:sz w:val="41"/>
        </w:rPr>
        <w:t>е’,</w:t>
      </w:r>
      <w:r>
        <w:rPr>
          <w:rFonts w:ascii="Times New Roman" w:hAnsi="Times New Roman"/>
          <w:spacing w:val="13"/>
          <w:sz w:val="41"/>
        </w:rPr>
        <w:t> </w:t>
      </w:r>
      <w:r>
        <w:rPr>
          <w:rFonts w:ascii="Times New Roman" w:hAnsi="Times New Roman"/>
          <w:sz w:val="41"/>
        </w:rPr>
        <w:t>п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sz w:val="41"/>
        </w:rPr>
        <w:t>*</w:t>
      </w:r>
      <w:r>
        <w:rPr>
          <w:rFonts w:ascii="Times New Roman" w:hAnsi="Times New Roman"/>
          <w:spacing w:val="77"/>
          <w:sz w:val="41"/>
        </w:rPr>
        <w:t> </w:t>
      </w:r>
      <w:r>
        <w:rPr>
          <w:rFonts w:ascii="Times New Roman" w:hAnsi="Times New Roman"/>
          <w:spacing w:val="-5"/>
          <w:sz w:val="41"/>
        </w:rPr>
        <w:t>0,</w:t>
      </w:r>
    </w:p>
    <w:p>
      <w:pPr>
        <w:spacing w:line="252" w:lineRule="auto" w:before="23"/>
        <w:ind w:left="1394" w:right="121" w:firstLine="1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нлн каузальная</w:t>
      </w:r>
      <w:r>
        <w:rPr>
          <w:rFonts w:ascii="Times New Roman" w:hAnsi="Times New Roman"/>
          <w:spacing w:val="24"/>
          <w:sz w:val="41"/>
        </w:rPr>
        <w:t> </w:t>
      </w:r>
      <w:r>
        <w:rPr>
          <w:rFonts w:ascii="Times New Roman" w:hAnsi="Times New Roman"/>
          <w:sz w:val="41"/>
        </w:rPr>
        <w:t>цепочка,</w:t>
      </w:r>
      <w:r>
        <w:rPr>
          <w:rFonts w:ascii="Times New Roman" w:hAnsi="Times New Roman"/>
          <w:spacing w:val="21"/>
          <w:sz w:val="41"/>
        </w:rPr>
        <w:t> </w:t>
      </w:r>
      <w:r>
        <w:rPr>
          <w:rFonts w:ascii="Times New Roman" w:hAnsi="Times New Roman"/>
          <w:sz w:val="41"/>
        </w:rPr>
        <w:t>где каждый элемент</w:t>
      </w:r>
      <w:r>
        <w:rPr>
          <w:rFonts w:ascii="Times New Roman" w:hAnsi="Times New Roman"/>
          <w:spacing w:val="-17"/>
          <w:sz w:val="41"/>
        </w:rPr>
        <w:t> </w:t>
      </w:r>
      <w:r>
        <w:rPr>
          <w:rFonts w:ascii="Times New Roman" w:hAnsi="Times New Roman"/>
          <w:sz w:val="41"/>
        </w:rPr>
        <w:t>серии каузально завмсит от предыдушего элемента.</w:t>
      </w:r>
    </w:p>
    <w:p>
      <w:pPr>
        <w:spacing w:line="249" w:lineRule="auto" w:before="253"/>
        <w:ind w:left="163" w:right="116" w:firstLine="724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Опщделение в (599) повторяет определение каузации К. Люиса и Д. Даути, охарактеризованные в 4.2.4, с точностью до несюльких </w:t>
      </w:r>
      <w:r>
        <w:rPr>
          <w:rFonts w:ascii="Times New Roman" w:hAnsi="Times New Roman"/>
          <w:spacing w:val="-2"/>
          <w:sz w:val="46"/>
        </w:rPr>
        <w:t>деталей.</w:t>
      </w:r>
    </w:p>
    <w:p>
      <w:pPr>
        <w:spacing w:line="514" w:lineRule="exact" w:before="0"/>
        <w:ind w:left="898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6"/>
          <w:sz w:val="46"/>
        </w:rPr>
        <w:t>Д.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Даути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не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использовал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событнйную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семантику,</w:t>
      </w:r>
      <w:r>
        <w:rPr>
          <w:rFonts w:ascii="Times New Roman" w:hAnsi="Times New Roman"/>
          <w:spacing w:val="8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отношение</w:t>
      </w:r>
      <w:r>
        <w:rPr>
          <w:rFonts w:ascii="Times New Roman" w:hAnsi="Times New Roman"/>
          <w:spacing w:val="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ка-</w:t>
      </w:r>
    </w:p>
    <w:p>
      <w:pPr>
        <w:spacing w:line="247" w:lineRule="auto" w:before="11"/>
        <w:ind w:left="163" w:right="98" w:firstLine="3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узации у него устанавливалось между пщпозициями. В (599) опре- деление </w:t>
      </w:r>
      <w:r>
        <w:rPr>
          <w:rFonts w:ascii="Times New Roman" w:hAnsi="Times New Roman"/>
          <w:b/>
          <w:sz w:val="46"/>
        </w:rPr>
        <w:t>строится </w:t>
      </w:r>
      <w:r>
        <w:rPr>
          <w:rFonts w:ascii="Times New Roman" w:hAnsi="Times New Roman"/>
          <w:sz w:val="46"/>
        </w:rPr>
        <w:t>применительно к событиям. (599) предполагает ітнтрфактическую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теорию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каузальности,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терминах юторой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опщде- ляется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отношение каузальной зависимости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(для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наЈлих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целей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доста- точно квыинормвльною определения):</w:t>
      </w:r>
    </w:p>
    <w:p>
      <w:pPr>
        <w:pStyle w:val="BodyText"/>
        <w:spacing w:before="229"/>
        <w:ind w:left="151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(600)</w:t>
      </w:r>
      <w:r>
        <w:rPr>
          <w:rFonts w:ascii="Times New Roman" w:hAnsi="Times New Roman"/>
          <w:spacing w:val="55"/>
          <w:w w:val="150"/>
        </w:rPr>
        <w:t> </w:t>
      </w:r>
      <w:r>
        <w:rPr>
          <w:rFonts w:ascii="Times New Roman" w:hAnsi="Times New Roman"/>
          <w:spacing w:val="-4"/>
        </w:rPr>
        <w:t>Отношение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4"/>
        </w:rPr>
        <w:t>каузальной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4"/>
        </w:rPr>
        <w:t>зависимости</w:t>
      </w:r>
    </w:p>
    <w:p>
      <w:pPr>
        <w:pStyle w:val="BodyText"/>
        <w:spacing w:line="247" w:lineRule="auto" w:before="1"/>
        <w:ind w:left="1389" w:right="760" w:hanging="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Событие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i/>
          <w:spacing w:val="-6"/>
        </w:rPr>
        <w:t>е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spacing w:val="-6"/>
        </w:rPr>
        <w:t>каузально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зависит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от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события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i/>
          <w:spacing w:val="-6"/>
        </w:rPr>
        <w:t>е’,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spacing w:val="-6"/>
        </w:rPr>
        <w:t>тогда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6"/>
        </w:rPr>
        <w:t>и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только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тогда, </w:t>
      </w:r>
      <w:r>
        <w:rPr>
          <w:rFonts w:ascii="Times New Roman" w:hAnsi="Times New Roman"/>
        </w:rPr>
        <w:t>когяа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  <w:i/>
        </w:rPr>
        <w:t>е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имело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</w:rPr>
        <w:t>бы место,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есяи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бы не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имело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место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е’.</w:t>
      </w:r>
    </w:p>
    <w:p>
      <w:pPr>
        <w:spacing w:line="247" w:lineRule="auto" w:before="277"/>
        <w:ind w:left="151" w:right="83" w:firstLine="748"/>
        <w:jc w:val="both"/>
        <w:rPr>
          <w:rFonts w:ascii="Times New Roman" w:hAnsi="Times New Roman"/>
          <w:sz w:val="46"/>
        </w:rPr>
      </w:pPr>
      <w:r>
        <w:rPr>
          <w:rFonts w:ascii="Consolas" w:hAnsi="Consolas"/>
          <w:spacing w:val="-14"/>
          <w:sz w:val="43"/>
        </w:rPr>
        <w:t>Важнат</w:t>
      </w:r>
      <w:r>
        <w:rPr>
          <w:rFonts w:ascii="Consolas" w:hAnsi="Consolas"/>
          <w:spacing w:val="-46"/>
          <w:sz w:val="43"/>
        </w:rPr>
        <w:t> </w:t>
      </w:r>
      <w:r>
        <w:rPr>
          <w:rFonts w:ascii="Consolas" w:hAnsi="Consolas"/>
          <w:spacing w:val="-14"/>
          <w:sz w:val="43"/>
        </w:rPr>
        <w:t>особенность</w:t>
      </w:r>
      <w:r>
        <w:rPr>
          <w:rFonts w:ascii="Consolas" w:hAnsi="Consolas"/>
          <w:spacing w:val="-45"/>
          <w:sz w:val="43"/>
        </w:rPr>
        <w:t> </w:t>
      </w:r>
      <w:r>
        <w:rPr>
          <w:rFonts w:ascii="Consolas" w:hAnsi="Consolas"/>
          <w:spacing w:val="-14"/>
          <w:sz w:val="43"/>
        </w:rPr>
        <w:t>коіорую</w:t>
      </w:r>
      <w:r>
        <w:rPr>
          <w:rFonts w:ascii="Consolas" w:hAnsi="Consolas"/>
          <w:spacing w:val="-45"/>
          <w:sz w:val="43"/>
        </w:rPr>
        <w:t> </w:t>
      </w:r>
      <w:r>
        <w:rPr>
          <w:rFonts w:ascii="Consolas" w:hAnsi="Consolas"/>
          <w:spacing w:val="-14"/>
          <w:sz w:val="43"/>
        </w:rPr>
        <w:t>определенне</w:t>
      </w:r>
      <w:r>
        <w:rPr>
          <w:rFonts w:ascii="Consolas" w:hAnsi="Consolas"/>
          <w:spacing w:val="-45"/>
          <w:sz w:val="43"/>
        </w:rPr>
        <w:t> </w:t>
      </w:r>
      <w:r>
        <w:rPr>
          <w:rFonts w:ascii="Consolas" w:hAnsi="Consolas"/>
          <w:spacing w:val="-14"/>
          <w:sz w:val="43"/>
        </w:rPr>
        <w:t>общей</w:t>
      </w:r>
      <w:r>
        <w:rPr>
          <w:rFonts w:ascii="Consolas" w:hAnsi="Consolas"/>
          <w:spacing w:val="-45"/>
          <w:sz w:val="43"/>
        </w:rPr>
        <w:t> </w:t>
      </w:r>
      <w:r>
        <w:rPr>
          <w:rFonts w:ascii="Consolas" w:hAnsi="Consolas"/>
          <w:spacing w:val="-14"/>
          <w:sz w:val="43"/>
        </w:rPr>
        <w:t>кііузацин</w:t>
      </w:r>
      <w:r>
        <w:rPr>
          <w:rFonts w:ascii="Consolas" w:hAnsi="Consolas"/>
          <w:spacing w:val="-45"/>
          <w:sz w:val="43"/>
        </w:rPr>
        <w:t> </w:t>
      </w:r>
      <w:r>
        <w:rPr>
          <w:rFonts w:ascii="Consolas" w:hAnsi="Consolas"/>
          <w:spacing w:val="-14"/>
          <w:sz w:val="43"/>
        </w:rPr>
        <w:t>на- </w:t>
      </w:r>
      <w:r>
        <w:rPr>
          <w:rFonts w:ascii="Times New Roman" w:hAnsi="Times New Roman"/>
          <w:sz w:val="46"/>
        </w:rPr>
        <w:t>следует у Д. Даути, состоит в том, чтобы одно событие не обязано быть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непосредственной причиной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второго. Рассмотрим (601):</w:t>
      </w:r>
    </w:p>
    <w:p>
      <w:pPr>
        <w:tabs>
          <w:tab w:pos="1378" w:val="left" w:leader="none"/>
        </w:tabs>
        <w:spacing w:before="227"/>
        <w:ind w:left="141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pacing w:val="-2"/>
          <w:sz w:val="41"/>
        </w:rPr>
        <w:t>(б0І)</w:t>
      </w:r>
      <w:r>
        <w:rPr>
          <w:rFonts w:ascii="Calibri" w:hAnsi="Calibri"/>
          <w:sz w:val="41"/>
        </w:rPr>
        <w:tab/>
        <w:t>И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z w:val="41"/>
        </w:rPr>
        <w:t>потом,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когда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он</w:t>
      </w:r>
      <w:r>
        <w:rPr>
          <w:rFonts w:ascii="Calibri" w:hAnsi="Calibri"/>
          <w:spacing w:val="-5"/>
          <w:sz w:val="41"/>
        </w:rPr>
        <w:t> </w:t>
      </w:r>
      <w:r>
        <w:rPr>
          <w:rFonts w:ascii="Calibri" w:hAnsi="Calibri"/>
          <w:sz w:val="41"/>
        </w:rPr>
        <w:t>вдруг</w:t>
      </w:r>
      <w:r>
        <w:rPr>
          <w:rFonts w:ascii="Calibri" w:hAnsi="Calibri"/>
          <w:spacing w:val="19"/>
          <w:sz w:val="41"/>
        </w:rPr>
        <w:t> </w:t>
      </w:r>
      <w:r>
        <w:rPr>
          <w:rFonts w:ascii="Calibri" w:hAnsi="Calibri"/>
          <w:sz w:val="41"/>
        </w:rPr>
        <w:t>стал</w:t>
      </w:r>
      <w:r>
        <w:rPr>
          <w:rFonts w:ascii="Calibri" w:hAnsi="Calibri"/>
          <w:spacing w:val="-17"/>
          <w:sz w:val="41"/>
        </w:rPr>
        <w:t> </w:t>
      </w:r>
      <w:r>
        <w:rPr>
          <w:rFonts w:ascii="Calibri" w:hAnsi="Calibri"/>
          <w:sz w:val="41"/>
        </w:rPr>
        <w:t>директором</w:t>
      </w:r>
      <w:r>
        <w:rPr>
          <w:rFonts w:ascii="Calibri" w:hAnsi="Calibri"/>
          <w:spacing w:val="63"/>
          <w:sz w:val="41"/>
        </w:rPr>
        <w:t> </w:t>
      </w:r>
      <w:r>
        <w:rPr>
          <w:rFonts w:ascii="Calibri" w:hAnsi="Calibri"/>
          <w:spacing w:val="-2"/>
          <w:sz w:val="41"/>
        </w:rPr>
        <w:t>«Мосфильмы›,</w:t>
      </w:r>
    </w:p>
    <w:p>
      <w:pPr>
        <w:spacing w:line="498" w:lineRule="exact" w:before="10"/>
        <w:ind w:left="1380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он опять</w:t>
      </w:r>
      <w:r>
        <w:rPr>
          <w:rFonts w:ascii="Calibri" w:hAnsi="Calibri"/>
          <w:spacing w:val="13"/>
          <w:sz w:val="41"/>
        </w:rPr>
        <w:t> </w:t>
      </w:r>
      <w:r>
        <w:rPr>
          <w:rFonts w:ascii="Calibri" w:hAnsi="Calibri"/>
          <w:sz w:val="41"/>
        </w:rPr>
        <w:t>сделал</w:t>
      </w:r>
      <w:r>
        <w:rPr>
          <w:rFonts w:ascii="Calibri" w:hAnsi="Calibri"/>
          <w:spacing w:val="23"/>
          <w:sz w:val="41"/>
        </w:rPr>
        <w:t> </w:t>
      </w:r>
      <w:r>
        <w:rPr>
          <w:rFonts w:ascii="Calibri" w:hAnsi="Calibri"/>
          <w:sz w:val="41"/>
        </w:rPr>
        <w:t>так,</w:t>
      </w:r>
      <w:r>
        <w:rPr>
          <w:rFonts w:ascii="Calibri" w:hAnsi="Calibri"/>
          <w:spacing w:val="14"/>
          <w:sz w:val="41"/>
        </w:rPr>
        <w:t> </w:t>
      </w:r>
      <w:r>
        <w:rPr>
          <w:rFonts w:ascii="Calibri" w:hAnsi="Calibri"/>
          <w:sz w:val="41"/>
        </w:rPr>
        <w:t>'гтобы</w:t>
      </w:r>
      <w:r>
        <w:rPr>
          <w:rFonts w:ascii="Calibri" w:hAnsi="Calibri"/>
          <w:spacing w:val="22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-8"/>
          <w:sz w:val="41"/>
        </w:rPr>
        <w:t> </w:t>
      </w:r>
      <w:r>
        <w:rPr>
          <w:rFonts w:ascii="Calibri" w:hAnsi="Calibri"/>
          <w:sz w:val="41"/>
        </w:rPr>
        <w:t>кинофильме</w:t>
      </w:r>
      <w:r>
        <w:rPr>
          <w:rFonts w:ascii="Calibri" w:hAnsi="Calibri"/>
          <w:spacing w:val="28"/>
          <w:sz w:val="41"/>
        </w:rPr>
        <w:t> </w:t>
      </w:r>
      <w:r>
        <w:rPr>
          <w:rFonts w:ascii="Calibri" w:hAnsi="Calibri"/>
          <w:sz w:val="41"/>
        </w:rPr>
        <w:t>«Застала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-9"/>
          <w:sz w:val="41"/>
        </w:rPr>
        <w:t> </w:t>
      </w:r>
      <w:r>
        <w:rPr>
          <w:rFonts w:ascii="Calibri" w:hAnsi="Calibri"/>
          <w:spacing w:val="-2"/>
          <w:sz w:val="41"/>
        </w:rPr>
        <w:t>юрах»</w:t>
      </w:r>
    </w:p>
    <w:p>
      <w:pPr>
        <w:spacing w:line="498" w:lineRule="exact" w:before="0"/>
        <w:ind w:left="1402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я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z w:val="41"/>
        </w:rPr>
        <w:t>получал</w:t>
      </w:r>
      <w:r>
        <w:rPr>
          <w:rFonts w:ascii="Calibri" w:hAnsi="Calibri"/>
          <w:spacing w:val="17"/>
          <w:sz w:val="41"/>
        </w:rPr>
        <w:t> </w:t>
      </w:r>
      <w:r>
        <w:rPr>
          <w:rFonts w:ascii="Calibri" w:hAnsi="Calibri"/>
          <w:sz w:val="41"/>
        </w:rPr>
        <w:t>занн›кенную</w:t>
      </w:r>
      <w:r>
        <w:rPr>
          <w:rFonts w:ascii="Calibri" w:hAnsi="Calibri"/>
          <w:spacing w:val="34"/>
          <w:sz w:val="41"/>
        </w:rPr>
        <w:t> </w:t>
      </w:r>
      <w:r>
        <w:rPr>
          <w:rFonts w:ascii="Calibri" w:hAnsi="Calibri"/>
          <w:sz w:val="41"/>
        </w:rPr>
        <w:t>ставсу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[Влвдлен</w:t>
      </w:r>
      <w:r>
        <w:rPr>
          <w:rFonts w:ascii="Calibri" w:hAnsi="Calibri"/>
          <w:spacing w:val="23"/>
          <w:sz w:val="41"/>
        </w:rPr>
        <w:t> </w:t>
      </w:r>
      <w:r>
        <w:rPr>
          <w:rFonts w:ascii="Calibri" w:hAnsi="Calibri"/>
          <w:sz w:val="41"/>
        </w:rPr>
        <w:t>Давыдов.</w:t>
      </w:r>
      <w:r>
        <w:rPr>
          <w:rFonts w:ascii="Calibri" w:hAnsi="Calibri"/>
          <w:spacing w:val="17"/>
          <w:sz w:val="41"/>
        </w:rPr>
        <w:t> </w:t>
      </w:r>
      <w:r>
        <w:rPr>
          <w:rFonts w:ascii="Calibri" w:hAnsi="Calibri"/>
          <w:sz w:val="41"/>
        </w:rPr>
        <w:t>Театр</w:t>
      </w:r>
      <w:r>
        <w:rPr>
          <w:rFonts w:ascii="Calibri" w:hAnsi="Calibri"/>
          <w:spacing w:val="19"/>
          <w:sz w:val="41"/>
        </w:rPr>
        <w:t> </w:t>
      </w:r>
      <w:r>
        <w:rPr>
          <w:rFonts w:ascii="Calibri" w:hAnsi="Calibri"/>
          <w:sz w:val="41"/>
        </w:rPr>
        <w:t>моей</w:t>
      </w:r>
      <w:r>
        <w:rPr>
          <w:rFonts w:ascii="Calibri" w:hAnsi="Calibri"/>
          <w:spacing w:val="5"/>
          <w:sz w:val="41"/>
        </w:rPr>
        <w:t> </w:t>
      </w:r>
      <w:r>
        <w:rPr>
          <w:rFonts w:ascii="Calibri" w:hAnsi="Calibri"/>
          <w:spacing w:val="-2"/>
          <w:sz w:val="41"/>
        </w:rPr>
        <w:t>мечты</w:t>
      </w:r>
    </w:p>
    <w:p>
      <w:pPr>
        <w:spacing w:before="35"/>
        <w:ind w:left="1383" w:right="0" w:firstLine="0"/>
        <w:jc w:val="left"/>
        <w:rPr>
          <w:rFonts w:ascii="Times New Roman"/>
          <w:b/>
          <w:sz w:val="39"/>
        </w:rPr>
      </w:pPr>
      <w:r>
        <w:rPr>
          <w:rFonts w:ascii="Times New Roman"/>
          <w:b/>
          <w:spacing w:val="-2"/>
          <w:w w:val="105"/>
          <w:sz w:val="39"/>
        </w:rPr>
        <w:t>(2004)].</w:t>
      </w:r>
    </w:p>
    <w:p>
      <w:pPr>
        <w:spacing w:line="247" w:lineRule="auto" w:before="310"/>
        <w:ind w:left="153" w:right="102" w:firstLine="758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3"/>
        </w:rPr>
        <w:t>F!ycTь </w:t>
      </w:r>
      <w:r>
        <w:rPr>
          <w:rFonts w:ascii="Times New Roman" w:hAnsi="Times New Roman"/>
          <w:i/>
          <w:sz w:val="43"/>
        </w:rPr>
        <w:t>е</w:t>
      </w:r>
      <w:r>
        <w:rPr>
          <w:rFonts w:ascii="Times New Roman" w:hAnsi="Times New Roman"/>
          <w:i/>
          <w:spacing w:val="-1"/>
          <w:sz w:val="43"/>
        </w:rPr>
        <w:t> </w:t>
      </w:r>
      <w:r>
        <w:rPr>
          <w:rFonts w:ascii="Times New Roman" w:hAnsi="Times New Roman"/>
          <w:i/>
          <w:sz w:val="43"/>
        </w:rPr>
        <w:t>—</w:t>
      </w:r>
      <w:r>
        <w:rPr>
          <w:rFonts w:ascii="Times New Roman" w:hAnsi="Times New Roman"/>
          <w:i/>
          <w:spacing w:val="40"/>
          <w:sz w:val="43"/>
        </w:rPr>
        <w:t> </w:t>
      </w:r>
      <w:r>
        <w:rPr>
          <w:rFonts w:ascii="Times New Roman" w:hAnsi="Times New Roman"/>
          <w:b/>
          <w:i/>
          <w:sz w:val="43"/>
        </w:rPr>
        <w:t>эт</w:t>
      </w:r>
      <w:r>
        <w:rPr>
          <w:rFonts w:ascii="Times New Roman" w:hAnsi="Times New Roman"/>
          <w:b/>
          <w:i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действия директора </w:t>
      </w:r>
      <w:r>
        <w:rPr>
          <w:rFonts w:ascii="Times New Roman" w:hAnsi="Times New Roman"/>
          <w:sz w:val="43"/>
        </w:rPr>
        <w:t>«Мосфильмы›, е’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—</w:t>
      </w:r>
      <w:r>
        <w:rPr>
          <w:rFonts w:ascii="Times New Roman" w:hAnsi="Times New Roman"/>
          <w:spacing w:val="-1"/>
          <w:sz w:val="43"/>
        </w:rPr>
        <w:t> </w:t>
      </w:r>
      <w:r>
        <w:rPr>
          <w:rFonts w:ascii="Times New Roman" w:hAnsi="Times New Roman"/>
          <w:sz w:val="43"/>
        </w:rPr>
        <w:t>получение </w:t>
      </w:r>
      <w:r>
        <w:rPr>
          <w:rFonts w:ascii="Times New Roman" w:hAnsi="Times New Roman"/>
          <w:sz w:val="46"/>
        </w:rPr>
        <w:t>заниженной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ставки.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Наиболее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естественное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понимание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(601)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состоит в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том, что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b/>
          <w:sz w:val="46"/>
        </w:rPr>
        <w:t>директор</w:t>
      </w:r>
      <w:r>
        <w:rPr>
          <w:rFonts w:ascii="Times New Roman" w:hAnsi="Times New Roman"/>
          <w:b/>
          <w:spacing w:val="-4"/>
          <w:sz w:val="46"/>
        </w:rPr>
        <w:t> </w:t>
      </w:r>
      <w:r>
        <w:rPr>
          <w:rFonts w:ascii="Times New Roman" w:hAnsi="Times New Roman"/>
          <w:sz w:val="46"/>
        </w:rPr>
        <w:t>«Мосфнльма» добился пониженной стввки для героя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повествования посредством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сложной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интриги,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а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понизил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ее, налример, своим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распоряжением. В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этом случы </w:t>
      </w:r>
      <w:r>
        <w:rPr>
          <w:rFonts w:ascii="Times New Roman" w:hAnsi="Times New Roman"/>
          <w:i/>
          <w:sz w:val="46"/>
        </w:rPr>
        <w:t>е </w:t>
      </w:r>
      <w:r>
        <w:rPr>
          <w:rFonts w:ascii="Times New Roman" w:hAnsi="Times New Roman"/>
          <w:sz w:val="46"/>
        </w:rPr>
        <w:t>и е’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связывает до- статочно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длинная каузвльная цепочка.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Тем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менее, 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соответствии с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опщделением 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(599),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верно,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что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CAUS(e’)(e):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i/>
          <w:sz w:val="46"/>
        </w:rPr>
        <w:t>е’ </w:t>
      </w:r>
      <w:r>
        <w:rPr>
          <w:rFonts w:ascii="Times New Roman" w:hAnsi="Times New Roman"/>
          <w:sz w:val="46"/>
        </w:rPr>
        <w:t>каузально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зависит от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е,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хотя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i/>
          <w:sz w:val="46"/>
        </w:rPr>
        <w:t>е</w:t>
      </w:r>
      <w:r>
        <w:rPr>
          <w:rFonts w:ascii="Times New Roman" w:hAnsi="Times New Roman"/>
          <w:i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является</w:t>
      </w:r>
      <w:r>
        <w:rPr>
          <w:rFonts w:ascii="Times New Roman" w:hAnsi="Times New Roman"/>
          <w:spacing w:val="24"/>
          <w:sz w:val="46"/>
        </w:rPr>
        <w:t> </w:t>
      </w:r>
      <w:r>
        <w:rPr>
          <w:rFonts w:ascii="Times New Roman" w:hAnsi="Times New Roman"/>
          <w:sz w:val="46"/>
        </w:rPr>
        <w:t>непосредственной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причиной е’.</w:t>
      </w:r>
    </w:p>
    <w:p>
      <w:pPr>
        <w:spacing w:after="0" w:line="247" w:lineRule="auto"/>
        <w:jc w:val="both"/>
        <w:rPr>
          <w:rFonts w:ascii="Times New Roman" w:hAnsi="Times New Roman"/>
          <w:sz w:val="46"/>
        </w:rPr>
        <w:sectPr>
          <w:pgSz w:w="15000" w:h="23010"/>
          <w:pgMar w:top="540" w:bottom="280" w:left="566" w:right="708"/>
        </w:sectPr>
      </w:pPr>
    </w:p>
    <w:p>
      <w:pPr>
        <w:spacing w:line="244" w:lineRule="auto" w:before="91"/>
        <w:ind w:left="161" w:right="96" w:firstLine="732"/>
        <w:jc w:val="both"/>
        <w:rPr>
          <w:sz w:val="43"/>
        </w:rPr>
      </w:pPr>
      <w:r>
        <w:rPr>
          <w:sz w:val="43"/>
        </w:rPr>
        <w:t>Следующий</w:t>
      </w:r>
      <w:r>
        <w:rPr>
          <w:spacing w:val="40"/>
          <w:sz w:val="43"/>
        </w:rPr>
        <w:t> </w:t>
      </w:r>
      <w:r>
        <w:rPr>
          <w:sz w:val="43"/>
        </w:rPr>
        <w:t>шаг в наших построенивх — определение отноше- </w:t>
      </w:r>
      <w:r>
        <w:rPr>
          <w:w w:val="90"/>
          <w:sz w:val="48"/>
        </w:rPr>
        <w:t>ния</w:t>
      </w:r>
      <w:r>
        <w:rPr>
          <w:w w:val="90"/>
          <w:sz w:val="48"/>
        </w:rPr>
        <w:t> непосщдственной</w:t>
      </w:r>
      <w:r>
        <w:rPr>
          <w:w w:val="90"/>
          <w:sz w:val="48"/>
        </w:rPr>
        <w:t> каузации</w:t>
      </w:r>
      <w:r>
        <w:rPr>
          <w:w w:val="90"/>
          <w:sz w:val="48"/>
        </w:rPr>
        <w:t> из (598).</w:t>
      </w:r>
      <w:r>
        <w:rPr>
          <w:w w:val="90"/>
          <w:sz w:val="48"/>
        </w:rPr>
        <w:t> Здесь</w:t>
      </w:r>
      <w:r>
        <w:rPr>
          <w:w w:val="90"/>
          <w:sz w:val="48"/>
        </w:rPr>
        <w:t> мы</w:t>
      </w:r>
      <w:r>
        <w:rPr>
          <w:w w:val="90"/>
          <w:sz w:val="48"/>
        </w:rPr>
        <w:t> воспользуемся </w:t>
      </w:r>
      <w:r>
        <w:rPr>
          <w:sz w:val="43"/>
        </w:rPr>
        <w:t>ндеей А.</w:t>
      </w:r>
      <w:r>
        <w:rPr>
          <w:spacing w:val="40"/>
          <w:sz w:val="43"/>
        </w:rPr>
        <w:t> </w:t>
      </w:r>
      <w:r>
        <w:rPr>
          <w:sz w:val="43"/>
        </w:rPr>
        <w:t>Кщтцер (Kralzer 2005) о том, чw непосредственная кауэа- ция отличается от опосредованной тем, что каузирующее событие </w:t>
      </w:r>
      <w:r>
        <w:rPr>
          <w:w w:val="90"/>
          <w:sz w:val="48"/>
        </w:rPr>
        <w:t>включает</w:t>
      </w:r>
      <w:r>
        <w:rPr>
          <w:w w:val="90"/>
          <w:sz w:val="48"/>
        </w:rPr>
        <w:t> в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себя</w:t>
      </w:r>
      <w:r>
        <w:rPr>
          <w:w w:val="90"/>
          <w:sz w:val="48"/>
        </w:rPr>
        <w:t> все элементы</w:t>
      </w:r>
      <w:r>
        <w:rPr>
          <w:w w:val="90"/>
          <w:sz w:val="48"/>
        </w:rPr>
        <w:t> каузальной</w:t>
      </w:r>
      <w:r>
        <w:rPr>
          <w:sz w:val="48"/>
        </w:rPr>
        <w:t> </w:t>
      </w:r>
      <w:r>
        <w:rPr>
          <w:w w:val="90"/>
          <w:sz w:val="48"/>
        </w:rPr>
        <w:t>цепочки</w:t>
      </w:r>
      <w:r>
        <w:rPr>
          <w:w w:val="90"/>
          <w:sz w:val="48"/>
        </w:rPr>
        <w:t> в качестве</w:t>
      </w:r>
      <w:r>
        <w:rPr>
          <w:w w:val="90"/>
          <w:sz w:val="48"/>
        </w:rPr>
        <w:t> под- </w:t>
      </w:r>
      <w:r>
        <w:rPr>
          <w:spacing w:val="-2"/>
          <w:sz w:val="43"/>
        </w:rPr>
        <w:t>событий:</w:t>
      </w:r>
    </w:p>
    <w:p>
      <w:pPr>
        <w:pStyle w:val="ListParagraph"/>
        <w:numPr>
          <w:ilvl w:val="0"/>
          <w:numId w:val="24"/>
        </w:numPr>
        <w:tabs>
          <w:tab w:pos="1381" w:val="left" w:leader="none"/>
          <w:tab w:pos="1869" w:val="left" w:leader="none"/>
        </w:tabs>
        <w:spacing w:line="247" w:lineRule="auto" w:before="260" w:after="0"/>
        <w:ind w:left="1869" w:right="1432" w:hanging="1725"/>
        <w:jc w:val="left"/>
        <w:rPr>
          <w:sz w:val="43"/>
        </w:rPr>
      </w:pPr>
      <w:r>
        <w:rPr>
          <w:w w:val="90"/>
          <w:sz w:val="43"/>
        </w:rPr>
        <w:t>а.</w:t>
      </w:r>
      <w:r>
        <w:rPr>
          <w:spacing w:val="40"/>
          <w:sz w:val="43"/>
        </w:rPr>
        <w:t> </w:t>
      </w:r>
      <w:r>
        <w:rPr>
          <w:w w:val="90"/>
          <w:sz w:val="43"/>
        </w:rPr>
        <w:t>Событие </w:t>
      </w:r>
      <w:r>
        <w:rPr>
          <w:i/>
          <w:w w:val="90"/>
          <w:sz w:val="43"/>
        </w:rPr>
        <w:t>е </w:t>
      </w:r>
      <w:r>
        <w:rPr>
          <w:w w:val="90"/>
          <w:sz w:val="43"/>
        </w:rPr>
        <w:t>непосредственно каузирует событие </w:t>
      </w:r>
      <w:r>
        <w:rPr>
          <w:i/>
          <w:w w:val="90"/>
          <w:sz w:val="43"/>
        </w:rPr>
        <w:t>е’, </w:t>
      </w:r>
      <w:r>
        <w:rPr>
          <w:sz w:val="41"/>
        </w:rPr>
        <w:t>CAUSlJЧG(еј(e),</w:t>
      </w:r>
      <w:r>
        <w:rPr>
          <w:spacing w:val="-14"/>
          <w:sz w:val="41"/>
        </w:rPr>
        <w:t> </w:t>
      </w:r>
      <w:r>
        <w:rPr>
          <w:sz w:val="41"/>
        </w:rPr>
        <w:t>тогда и</w:t>
      </w:r>
      <w:r>
        <w:rPr>
          <w:spacing w:val="-13"/>
          <w:sz w:val="41"/>
        </w:rPr>
        <w:t> </w:t>
      </w:r>
      <w:r>
        <w:rPr>
          <w:sz w:val="41"/>
        </w:rPr>
        <w:t>тояько тогда, </w:t>
      </w:r>
      <w:r>
        <w:rPr>
          <w:i/>
          <w:sz w:val="41"/>
        </w:rPr>
        <w:t>е</w:t>
      </w:r>
      <w:r>
        <w:rPr>
          <w:i/>
          <w:spacing w:val="-7"/>
          <w:sz w:val="41"/>
        </w:rPr>
        <w:t> </w:t>
      </w:r>
      <w:r>
        <w:rPr>
          <w:i/>
          <w:sz w:val="41"/>
        </w:rPr>
        <w:t>—</w:t>
      </w:r>
      <w:r>
        <w:rPr>
          <w:i/>
          <w:spacing w:val="-4"/>
          <w:sz w:val="41"/>
        </w:rPr>
        <w:t> </w:t>
      </w:r>
      <w:r>
        <w:rPr>
          <w:sz w:val="41"/>
        </w:rPr>
        <w:t>это</w:t>
      </w:r>
      <w:r>
        <w:rPr>
          <w:spacing w:val="-12"/>
          <w:sz w:val="41"/>
        </w:rPr>
        <w:t> </w:t>
      </w:r>
      <w:r>
        <w:rPr>
          <w:sz w:val="41"/>
        </w:rPr>
        <w:t>суииа всех </w:t>
      </w:r>
      <w:r>
        <w:rPr>
          <w:w w:val="85"/>
          <w:sz w:val="43"/>
        </w:rPr>
        <w:t>элементов</w:t>
      </w:r>
      <w:r>
        <w:rPr>
          <w:sz w:val="43"/>
        </w:rPr>
        <w:t> </w:t>
      </w:r>
      <w:r>
        <w:rPr>
          <w:w w:val="85"/>
          <w:sz w:val="43"/>
        </w:rPr>
        <w:t>некоторой</w:t>
      </w:r>
      <w:r>
        <w:rPr>
          <w:sz w:val="43"/>
        </w:rPr>
        <w:t> </w:t>
      </w:r>
      <w:r>
        <w:rPr>
          <w:w w:val="85"/>
          <w:sz w:val="43"/>
        </w:rPr>
        <w:t>каузальноіі</w:t>
      </w:r>
      <w:r>
        <w:rPr>
          <w:spacing w:val="40"/>
          <w:sz w:val="43"/>
        </w:rPr>
        <w:t> </w:t>
      </w:r>
      <w:r>
        <w:rPr>
          <w:w w:val="85"/>
          <w:sz w:val="43"/>
        </w:rPr>
        <w:t>иепочкн</w:t>
      </w:r>
      <w:r>
        <w:rPr>
          <w:sz w:val="43"/>
        </w:rPr>
        <w:t> </w:t>
      </w:r>
      <w:r>
        <w:rPr>
          <w:w w:val="85"/>
          <w:sz w:val="43"/>
        </w:rPr>
        <w:t>с</w:t>
      </w:r>
      <w:r>
        <w:rPr>
          <w:sz w:val="43"/>
        </w:rPr>
        <w:t> </w:t>
      </w:r>
      <w:r>
        <w:rPr>
          <w:w w:val="85"/>
          <w:sz w:val="43"/>
        </w:rPr>
        <w:t>максииальным</w:t>
      </w:r>
      <w:r>
        <w:rPr>
          <w:spacing w:val="80"/>
          <w:sz w:val="43"/>
        </w:rPr>
        <w:t> </w:t>
      </w:r>
      <w:r>
        <w:rPr>
          <w:spacing w:val="-2"/>
          <w:sz w:val="41"/>
        </w:rPr>
        <w:t>элементом</w:t>
      </w:r>
      <w:r>
        <w:rPr>
          <w:spacing w:val="-3"/>
          <w:sz w:val="41"/>
        </w:rPr>
        <w:t> </w:t>
      </w:r>
      <w:r>
        <w:rPr>
          <w:i/>
          <w:spacing w:val="-2"/>
          <w:sz w:val="41"/>
        </w:rPr>
        <w:t>е’.</w:t>
      </w:r>
      <w:r>
        <w:rPr>
          <w:i/>
          <w:spacing w:val="37"/>
          <w:sz w:val="41"/>
        </w:rPr>
        <w:t> </w:t>
      </w:r>
      <w:r>
        <w:rPr>
          <w:spacing w:val="-2"/>
          <w:sz w:val="41"/>
        </w:rPr>
        <w:t>исключая</w:t>
      </w:r>
      <w:r>
        <w:rPr>
          <w:spacing w:val="-1"/>
          <w:sz w:val="41"/>
        </w:rPr>
        <w:t> </w:t>
      </w:r>
      <w:r>
        <w:rPr>
          <w:spacing w:val="-2"/>
          <w:sz w:val="41"/>
        </w:rPr>
        <w:t>само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е’.</w:t>
      </w:r>
    </w:p>
    <w:p>
      <w:pPr>
        <w:spacing w:line="240" w:lineRule="auto" w:before="1"/>
        <w:ind w:left="1871" w:right="121" w:hanging="483"/>
        <w:jc w:val="left"/>
        <w:rPr>
          <w:sz w:val="43"/>
        </w:rPr>
      </w:pPr>
      <w:r>
        <w:rPr>
          <w:spacing w:val="-10"/>
          <w:sz w:val="41"/>
        </w:rPr>
        <w:t>Ь.</w:t>
      </w:r>
      <w:r>
        <w:rPr>
          <w:spacing w:val="31"/>
          <w:sz w:val="41"/>
        </w:rPr>
        <w:t> </w:t>
      </w:r>
      <w:r>
        <w:rPr>
          <w:spacing w:val="-10"/>
          <w:sz w:val="41"/>
        </w:rPr>
        <w:t>Максимальныіі</w:t>
      </w:r>
      <w:r>
        <w:rPr>
          <w:spacing w:val="15"/>
          <w:sz w:val="41"/>
        </w:rPr>
        <w:t> </w:t>
      </w:r>
      <w:r>
        <w:rPr>
          <w:spacing w:val="-10"/>
          <w:sz w:val="41"/>
        </w:rPr>
        <w:t>элемент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каузальноГі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цепочки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15"/>
          <w:sz w:val="41"/>
        </w:rPr>
        <w:t> </w:t>
      </w:r>
      <w:r>
        <w:rPr>
          <w:spacing w:val="-10"/>
          <w:sz w:val="41"/>
        </w:rPr>
        <w:t>это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такое </w:t>
      </w:r>
      <w:r>
        <w:rPr>
          <w:w w:val="90"/>
          <w:sz w:val="43"/>
        </w:rPr>
        <w:t>событне, от которое</w:t>
      </w:r>
      <w:r>
        <w:rPr>
          <w:sz w:val="43"/>
        </w:rPr>
        <w:t> </w:t>
      </w:r>
      <w:r>
        <w:rPr>
          <w:w w:val="90"/>
          <w:sz w:val="43"/>
        </w:rPr>
        <w:t>каузвльно</w:t>
      </w:r>
      <w:r>
        <w:rPr>
          <w:spacing w:val="38"/>
          <w:sz w:val="43"/>
        </w:rPr>
        <w:t> </w:t>
      </w:r>
      <w:r>
        <w:rPr>
          <w:w w:val="90"/>
          <w:sz w:val="43"/>
        </w:rPr>
        <w:t>не</w:t>
      </w:r>
      <w:r>
        <w:rPr>
          <w:spacing w:val="-13"/>
          <w:w w:val="90"/>
          <w:sz w:val="43"/>
        </w:rPr>
        <w:t> </w:t>
      </w:r>
      <w:r>
        <w:rPr>
          <w:w w:val="90"/>
          <w:sz w:val="43"/>
        </w:rPr>
        <w:t>завнсит</w:t>
      </w:r>
      <w:r>
        <w:rPr>
          <w:sz w:val="43"/>
        </w:rPr>
        <w:t> </w:t>
      </w:r>
      <w:r>
        <w:rPr>
          <w:w w:val="90"/>
          <w:sz w:val="43"/>
        </w:rPr>
        <w:t>никакое друюе </w:t>
      </w:r>
      <w:r>
        <w:rPr>
          <w:spacing w:val="-14"/>
          <w:sz w:val="43"/>
        </w:rPr>
        <w:t>ообытие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в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цепочке.</w:t>
      </w:r>
    </w:p>
    <w:p>
      <w:pPr>
        <w:pStyle w:val="BodyText"/>
        <w:spacing w:line="256" w:lineRule="auto" w:before="277"/>
        <w:ind w:left="176" w:right="107" w:firstLine="731"/>
        <w:jc w:val="both"/>
      </w:pPr>
      <w:r>
        <w:rPr/>
        <w:t>Проиллюстрируем</w:t>
      </w:r>
      <w:r>
        <w:rPr>
          <w:spacing w:val="-15"/>
        </w:rPr>
        <w:t> </w:t>
      </w:r>
      <w:r>
        <w:rPr/>
        <w:t>отноіление непосредственной</w:t>
      </w:r>
      <w:r>
        <w:rPr>
          <w:spacing w:val="-11"/>
        </w:rPr>
        <w:t> </w:t>
      </w:r>
      <w:r>
        <w:rPr/>
        <w:t>каузацни с по- мощью следующей схемы:</w:t>
      </w:r>
    </w:p>
    <w:p>
      <w:pPr>
        <w:pStyle w:val="BodyText"/>
        <w:spacing w:before="6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1952625</wp:posOffset>
            </wp:positionH>
            <wp:positionV relativeFrom="paragraph">
              <wp:posOffset>203111</wp:posOffset>
            </wp:positionV>
            <wp:extent cx="6276975" cy="2209800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45"/>
        <w:ind w:left="558" w:right="533" w:firstLine="0"/>
        <w:jc w:val="center"/>
        <w:rPr>
          <w:sz w:val="41"/>
        </w:rPr>
      </w:pPr>
      <w:r>
        <w:rPr>
          <w:w w:val="80"/>
          <w:sz w:val="41"/>
        </w:rPr>
        <w:t>Схема</w:t>
      </w:r>
      <w:r>
        <w:rPr>
          <w:spacing w:val="58"/>
          <w:sz w:val="41"/>
        </w:rPr>
        <w:t> </w:t>
      </w:r>
      <w:r>
        <w:rPr>
          <w:w w:val="80"/>
          <w:sz w:val="41"/>
        </w:rPr>
        <w:t>20.</w:t>
      </w:r>
      <w:r>
        <w:rPr>
          <w:spacing w:val="39"/>
          <w:sz w:val="41"/>
        </w:rPr>
        <w:t> </w:t>
      </w:r>
      <w:r>
        <w:rPr>
          <w:w w:val="80"/>
          <w:sz w:val="41"/>
        </w:rPr>
        <w:t>Отноиівіие</w:t>
      </w:r>
      <w:r>
        <w:rPr>
          <w:spacing w:val="57"/>
          <w:sz w:val="41"/>
        </w:rPr>
        <w:t> </w:t>
      </w:r>
      <w:r>
        <w:rPr>
          <w:w w:val="80"/>
          <w:sz w:val="41"/>
        </w:rPr>
        <w:t>ивтосреАственной</w:t>
      </w:r>
      <w:r>
        <w:rPr>
          <w:spacing w:val="53"/>
          <w:sz w:val="41"/>
        </w:rPr>
        <w:t> </w:t>
      </w:r>
      <w:r>
        <w:rPr>
          <w:spacing w:val="-2"/>
          <w:w w:val="80"/>
          <w:sz w:val="41"/>
        </w:rPr>
        <w:t>каузации</w:t>
      </w:r>
    </w:p>
    <w:p>
      <w:pPr>
        <w:pStyle w:val="BodyText"/>
        <w:spacing w:line="259" w:lineRule="auto" w:before="400"/>
        <w:ind w:left="132" w:right="104" w:firstLine="775"/>
        <w:jc w:val="both"/>
        <w:rPr>
          <w:sz w:val="41"/>
        </w:rPr>
      </w:pPr>
      <w:r>
        <w:rPr>
          <w:w w:val="105"/>
        </w:rPr>
        <w:t>На</w:t>
      </w:r>
      <w:r>
        <w:rPr>
          <w:spacing w:val="-25"/>
          <w:w w:val="105"/>
        </w:rPr>
        <w:t> </w:t>
      </w:r>
      <w:r>
        <w:rPr>
          <w:w w:val="105"/>
        </w:rPr>
        <w:t>схеме</w:t>
      </w:r>
      <w:r>
        <w:rPr>
          <w:spacing w:val="-25"/>
          <w:w w:val="105"/>
        </w:rPr>
        <w:t> </w:t>
      </w:r>
      <w:r>
        <w:rPr>
          <w:w w:val="105"/>
        </w:rPr>
        <w:t>20</w:t>
      </w:r>
      <w:r>
        <w:rPr>
          <w:spacing w:val="-25"/>
          <w:w w:val="105"/>
        </w:rPr>
        <w:t> </w:t>
      </w:r>
      <w:r>
        <w:rPr>
          <w:w w:val="105"/>
        </w:rPr>
        <w:t>события</w:t>
      </w:r>
      <w:r>
        <w:rPr>
          <w:spacing w:val="-25"/>
          <w:w w:val="105"/>
        </w:rPr>
        <w:t> </w:t>
      </w:r>
      <w:r>
        <w:rPr>
          <w:w w:val="105"/>
        </w:rPr>
        <w:t>е„...,</w:t>
      </w:r>
      <w:r>
        <w:rPr>
          <w:spacing w:val="-25"/>
          <w:w w:val="105"/>
        </w:rPr>
        <w:t> </w:t>
      </w:r>
      <w:r>
        <w:rPr>
          <w:w w:val="105"/>
        </w:rPr>
        <w:t>е„</w:t>
      </w:r>
      <w:r>
        <w:rPr>
          <w:spacing w:val="1"/>
          <w:w w:val="105"/>
        </w:rPr>
        <w:t> </w:t>
      </w:r>
      <w:r>
        <w:rPr>
          <w:w w:val="105"/>
        </w:rPr>
        <w:t>образуют</w:t>
      </w:r>
      <w:r>
        <w:rPr>
          <w:spacing w:val="-25"/>
          <w:w w:val="105"/>
        </w:rPr>
        <w:t> </w:t>
      </w:r>
      <w:r>
        <w:rPr>
          <w:w w:val="105"/>
        </w:rPr>
        <w:t>каузальную</w:t>
      </w:r>
      <w:r>
        <w:rPr>
          <w:spacing w:val="-21"/>
          <w:w w:val="105"/>
        </w:rPr>
        <w:t> </w:t>
      </w:r>
      <w:r>
        <w:rPr>
          <w:w w:val="105"/>
        </w:rPr>
        <w:t>цепочку</w:t>
      </w:r>
      <w:r>
        <w:rPr>
          <w:spacing w:val="-25"/>
          <w:w w:val="105"/>
        </w:rPr>
        <w:t> </w:t>
      </w:r>
      <w:r>
        <w:rPr>
          <w:w w:val="105"/>
        </w:rPr>
        <w:t>(бу- </w:t>
      </w:r>
      <w:r>
        <w:rPr/>
        <w:t>дем</w:t>
      </w:r>
      <w:r>
        <w:rPr>
          <w:spacing w:val="-24"/>
        </w:rPr>
        <w:t> </w:t>
      </w:r>
      <w:r>
        <w:rPr/>
        <w:t>ныывать</w:t>
      </w:r>
      <w:r>
        <w:rPr>
          <w:spacing w:val="-24"/>
        </w:rPr>
        <w:t> </w:t>
      </w:r>
      <w:r>
        <w:rPr/>
        <w:t>ее</w:t>
      </w:r>
      <w:r>
        <w:rPr>
          <w:spacing w:val="-24"/>
        </w:rPr>
        <w:t> </w:t>
      </w:r>
      <w:r>
        <w:rPr/>
        <w:t>Е),</w:t>
      </w:r>
      <w:r>
        <w:rPr>
          <w:spacing w:val="-23"/>
        </w:rPr>
        <w:t> </w:t>
      </w:r>
      <w:r>
        <w:rPr/>
        <w:t>в</w:t>
      </w:r>
      <w:r>
        <w:rPr>
          <w:spacing w:val="-24"/>
        </w:rPr>
        <w:t> </w:t>
      </w:r>
      <w:r>
        <w:rPr/>
        <w:t>котором</w:t>
      </w:r>
      <w:r>
        <w:rPr>
          <w:spacing w:val="-17"/>
        </w:rPr>
        <w:t> </w:t>
      </w:r>
      <w:r>
        <w:rPr/>
        <w:t>каждый</w:t>
      </w:r>
      <w:r>
        <w:rPr>
          <w:spacing w:val="-13"/>
        </w:rPr>
        <w:t> </w:t>
      </w:r>
      <w:r>
        <w:rPr/>
        <w:t>следующий</w:t>
      </w:r>
      <w:r>
        <w:rPr>
          <w:spacing w:val="-3"/>
        </w:rPr>
        <w:t> </w:t>
      </w:r>
      <w:r>
        <w:rPr/>
        <w:t>элемент</w:t>
      </w:r>
      <w:r>
        <w:rPr>
          <w:spacing w:val="-23"/>
        </w:rPr>
        <w:t> </w:t>
      </w:r>
      <w:r>
        <w:rPr/>
        <w:t>кsузально заансим от</w:t>
      </w:r>
      <w:r>
        <w:rPr>
          <w:spacing w:val="-12"/>
        </w:rPr>
        <w:t> </w:t>
      </w:r>
      <w:r>
        <w:rPr/>
        <w:t>предыдущею. В силу олределения общей каузаиии,</w:t>
      </w:r>
      <w:r>
        <w:rPr>
          <w:spacing w:val="-1"/>
        </w:rPr>
        <w:t> </w:t>
      </w:r>
      <w:r>
        <w:rPr/>
        <w:t>е, на- </w:t>
      </w:r>
      <w:r>
        <w:rPr>
          <w:w w:val="105"/>
        </w:rPr>
        <w:t>ходнтся</w:t>
      </w:r>
      <w:r>
        <w:rPr>
          <w:spacing w:val="-22"/>
          <w:w w:val="105"/>
        </w:rPr>
        <w:t> </w:t>
      </w:r>
      <w:r>
        <w:rPr>
          <w:w w:val="105"/>
        </w:rPr>
        <w:t>в</w:t>
      </w:r>
      <w:r>
        <w:rPr>
          <w:spacing w:val="-25"/>
          <w:w w:val="105"/>
        </w:rPr>
        <w:t> </w:t>
      </w:r>
      <w:r>
        <w:rPr>
          <w:w w:val="105"/>
        </w:rPr>
        <w:t>отноілении</w:t>
      </w:r>
      <w:r>
        <w:rPr>
          <w:spacing w:val="-6"/>
          <w:w w:val="105"/>
        </w:rPr>
        <w:t> </w:t>
      </w:r>
      <w:r>
        <w:rPr>
          <w:w w:val="105"/>
        </w:rPr>
        <w:t>общей</w:t>
      </w:r>
      <w:r>
        <w:rPr>
          <w:spacing w:val="-8"/>
          <w:w w:val="105"/>
        </w:rPr>
        <w:t> </w:t>
      </w:r>
      <w:r>
        <w:rPr>
          <w:w w:val="105"/>
        </w:rPr>
        <w:t>ка</w:t>
      </w:r>
      <w:r>
        <w:rPr>
          <w:w w:val="105"/>
        </w:rPr>
        <w:t> зации</w:t>
      </w:r>
      <w:r>
        <w:rPr>
          <w:spacing w:val="-21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е</w:t>
      </w:r>
      <w:r>
        <w:rPr>
          <w:spacing w:val="80"/>
          <w:w w:val="150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А</w:t>
      </w:r>
      <w:r>
        <w:rPr>
          <w:spacing w:val="-18"/>
          <w:w w:val="105"/>
        </w:rPr>
        <w:t> </w:t>
      </w:r>
      <w:r>
        <w:rPr>
          <w:w w:val="105"/>
        </w:rPr>
        <w:t>твк</w:t>
      </w:r>
      <w:r>
        <w:rPr>
          <w:spacing w:val="-19"/>
          <w:w w:val="105"/>
        </w:rPr>
        <w:t> </w:t>
      </w:r>
      <w:r>
        <w:rPr>
          <w:w w:val="105"/>
        </w:rPr>
        <w:t>квк</w:t>
      </w:r>
      <w:r>
        <w:rPr>
          <w:spacing w:val="-25"/>
          <w:w w:val="105"/>
        </w:rPr>
        <w:t> </w:t>
      </w:r>
      <w:r>
        <w:rPr>
          <w:w w:val="105"/>
        </w:rPr>
        <w:t>любая</w:t>
      </w:r>
      <w:r>
        <w:rPr>
          <w:spacing w:val="-5"/>
          <w:w w:val="105"/>
        </w:rPr>
        <w:t> </w:t>
      </w:r>
      <w:r>
        <w:rPr>
          <w:w w:val="105"/>
        </w:rPr>
        <w:t>подце- </w:t>
      </w:r>
      <w:r>
        <w:rPr>
          <w:w w:val="85"/>
          <w:sz w:val="48"/>
        </w:rPr>
        <w:t>почкп t также является каузвльной</w:t>
      </w:r>
      <w:r>
        <w:rPr>
          <w:sz w:val="48"/>
        </w:rPr>
        <w:t> </w:t>
      </w:r>
      <w:r>
        <w:rPr>
          <w:w w:val="85"/>
          <w:sz w:val="48"/>
        </w:rPr>
        <w:t>цепочівэй (посюльку</w:t>
      </w:r>
      <w:r>
        <w:rPr>
          <w:sz w:val="48"/>
        </w:rPr>
        <w:t> </w:t>
      </w:r>
      <w:r>
        <w:rPr>
          <w:w w:val="85"/>
          <w:sz w:val="48"/>
        </w:rPr>
        <w:t>по необходи- </w:t>
      </w:r>
      <w:r>
        <w:rPr/>
        <w:t>мостн</w:t>
      </w:r>
      <w:r>
        <w:rPr>
          <w:spacing w:val="-9"/>
        </w:rPr>
        <w:t> </w:t>
      </w:r>
      <w:r>
        <w:rPr/>
        <w:t>содержит</w:t>
      </w:r>
      <w:r>
        <w:rPr>
          <w:spacing w:val="-4"/>
        </w:rPr>
        <w:t> </w:t>
      </w:r>
      <w:r>
        <w:rPr/>
        <w:t>каузально</w:t>
      </w:r>
      <w:r>
        <w:rPr>
          <w:spacing w:val="-6"/>
        </w:rPr>
        <w:t> </w:t>
      </w:r>
      <w:r>
        <w:rPr/>
        <w:t>завнсимые</w:t>
      </w:r>
      <w:r>
        <w:rPr>
          <w:spacing w:val="-4"/>
        </w:rPr>
        <w:t> </w:t>
      </w:r>
      <w:r>
        <w:rPr/>
        <w:t>события),</w:t>
      </w:r>
      <w:r>
        <w:rPr>
          <w:spacing w:val="-7"/>
        </w:rPr>
        <w:t> </w:t>
      </w:r>
      <w:r>
        <w:rPr/>
        <w:t>отнокіением</w:t>
      </w:r>
      <w:r>
        <w:rPr>
          <w:spacing w:val="-9"/>
        </w:rPr>
        <w:t> </w:t>
      </w:r>
      <w:r>
        <w:rPr/>
        <w:t>общей </w:t>
      </w:r>
      <w:r>
        <w:rPr>
          <w:spacing w:val="-2"/>
        </w:rPr>
        <w:t>каузации</w:t>
      </w:r>
      <w:r>
        <w:rPr>
          <w:spacing w:val="-22"/>
        </w:rPr>
        <w:t> </w:t>
      </w:r>
      <w:r>
        <w:rPr>
          <w:spacing w:val="-2"/>
        </w:rPr>
        <w:t>связал</w:t>
      </w:r>
      <w:r>
        <w:rPr>
          <w:spacing w:val="-22"/>
        </w:rPr>
        <w:t> </w:t>
      </w:r>
      <w:r>
        <w:rPr>
          <w:spacing w:val="-2"/>
        </w:rPr>
        <w:t>и</w:t>
      </w:r>
      <w:r>
        <w:rPr>
          <w:spacing w:val="-22"/>
        </w:rPr>
        <w:t> </w:t>
      </w:r>
      <w:r>
        <w:rPr>
          <w:spacing w:val="-2"/>
        </w:rPr>
        <w:t>любые</w:t>
      </w:r>
      <w:r>
        <w:rPr>
          <w:spacing w:val="-21"/>
        </w:rPr>
        <w:t> </w:t>
      </w:r>
      <w:r>
        <w:rPr>
          <w:spacing w:val="-2"/>
        </w:rPr>
        <w:t>два</w:t>
      </w:r>
      <w:r>
        <w:rPr>
          <w:spacing w:val="-22"/>
        </w:rPr>
        <w:t> </w:t>
      </w:r>
      <w:r>
        <w:rPr>
          <w:spacing w:val="-2"/>
        </w:rPr>
        <w:t>элемента</w:t>
      </w:r>
      <w:r>
        <w:rPr>
          <w:spacing w:val="-22"/>
        </w:rPr>
        <w:t> </w:t>
      </w:r>
      <w:r>
        <w:rPr>
          <w:spacing w:val="-2"/>
        </w:rPr>
        <w:t>Е.</w:t>
      </w:r>
      <w:r>
        <w:rPr>
          <w:spacing w:val="-21"/>
        </w:rPr>
        <w:t> </w:t>
      </w:r>
      <w:r>
        <w:rPr>
          <w:spacing w:val="-2"/>
        </w:rPr>
        <w:t>Отношение</w:t>
      </w:r>
      <w:r>
        <w:rPr>
          <w:spacing w:val="-13"/>
        </w:rPr>
        <w:t> </w:t>
      </w:r>
      <w:r>
        <w:rPr>
          <w:spacing w:val="-2"/>
        </w:rPr>
        <w:t>общей</w:t>
      </w:r>
      <w:r>
        <w:rPr>
          <w:spacing w:val="-8"/>
        </w:rPr>
        <w:t> </w:t>
      </w:r>
      <w:r>
        <w:rPr>
          <w:spacing w:val="-2"/>
        </w:rPr>
        <w:t>каузации </w:t>
      </w:r>
      <w:r>
        <w:rPr/>
        <w:t>показано на</w:t>
      </w:r>
      <w:r>
        <w:rPr>
          <w:spacing w:val="-24"/>
        </w:rPr>
        <w:t> </w:t>
      </w:r>
      <w:r>
        <w:rPr/>
        <w:t>диаграмме стрелками. Просуммируем все</w:t>
      </w:r>
      <w:r>
        <w:rPr>
          <w:spacing w:val="-17"/>
        </w:rPr>
        <w:t> </w:t>
      </w:r>
      <w:r>
        <w:rPr/>
        <w:t>события в</w:t>
      </w:r>
      <w:r>
        <w:rPr>
          <w:spacing w:val="-15"/>
        </w:rPr>
        <w:t> </w:t>
      </w:r>
      <w:r>
        <w:rPr/>
        <w:t>ие- </w:t>
      </w:r>
      <w:r>
        <w:rPr>
          <w:w w:val="105"/>
          <w:sz w:val="41"/>
        </w:rPr>
        <w:t>лочке,</w:t>
      </w:r>
      <w:r>
        <w:rPr>
          <w:spacing w:val="-24"/>
          <w:w w:val="105"/>
          <w:sz w:val="41"/>
        </w:rPr>
        <w:t> </w:t>
      </w:r>
      <w:r>
        <w:rPr>
          <w:w w:val="105"/>
          <w:sz w:val="41"/>
        </w:rPr>
        <w:t>кроме последнее, </w:t>
      </w:r>
      <w:r>
        <w:rPr>
          <w:w w:val="135"/>
          <w:sz w:val="41"/>
        </w:rPr>
        <w:t>еј,;</w:t>
      </w:r>
      <w:r>
        <w:rPr>
          <w:spacing w:val="-31"/>
          <w:w w:val="135"/>
          <w:sz w:val="41"/>
        </w:rPr>
        <w:t> </w:t>
      </w:r>
      <w:r>
        <w:rPr>
          <w:w w:val="105"/>
          <w:sz w:val="41"/>
        </w:rPr>
        <w:t>обозначим</w:t>
      </w:r>
      <w:r>
        <w:rPr>
          <w:w w:val="105"/>
          <w:sz w:val="41"/>
        </w:rPr>
        <w:t> получивілуЮСя</w:t>
      </w:r>
      <w:r>
        <w:rPr>
          <w:w w:val="105"/>
          <w:sz w:val="41"/>
        </w:rPr>
        <w:t> Сумму</w:t>
      </w:r>
      <w:r>
        <w:rPr>
          <w:w w:val="105"/>
          <w:sz w:val="41"/>
        </w:rPr>
        <w:t> ках</w:t>
      </w:r>
      <w:r>
        <w:rPr>
          <w:spacing w:val="-17"/>
          <w:w w:val="105"/>
          <w:sz w:val="41"/>
        </w:rPr>
        <w:t> </w:t>
      </w:r>
      <w:r>
        <w:rPr>
          <w:i/>
          <w:w w:val="105"/>
          <w:sz w:val="41"/>
        </w:rPr>
        <w:t>е. </w:t>
      </w:r>
      <w:r>
        <w:rPr/>
        <w:t>Остается заключительный шаг: отношение CAUSING —</w:t>
      </w:r>
      <w:r>
        <w:rPr>
          <w:spacing w:val="-24"/>
        </w:rPr>
        <w:t> </w:t>
      </w:r>
      <w:r>
        <w:rPr/>
        <w:t>это отноше- </w:t>
      </w:r>
      <w:r>
        <w:rPr>
          <w:w w:val="105"/>
        </w:rPr>
        <w:t>ние</w:t>
      </w:r>
      <w:r>
        <w:rPr>
          <w:spacing w:val="-25"/>
          <w:w w:val="105"/>
        </w:rPr>
        <w:t> </w:t>
      </w:r>
      <w:r>
        <w:rPr>
          <w:w w:val="105"/>
        </w:rPr>
        <w:t>между</w:t>
      </w:r>
      <w:r>
        <w:rPr>
          <w:spacing w:val="-25"/>
          <w:w w:val="105"/>
        </w:rPr>
        <w:t> </w:t>
      </w:r>
      <w:r>
        <w:rPr>
          <w:i/>
          <w:w w:val="105"/>
        </w:rPr>
        <w:t>е</w:t>
      </w:r>
      <w:r>
        <w:rPr>
          <w:i/>
          <w:spacing w:val="-25"/>
          <w:w w:val="105"/>
        </w:rPr>
        <w:t> </w:t>
      </w:r>
      <w:r>
        <w:rPr>
          <w:w w:val="105"/>
        </w:rPr>
        <w:t>и</w:t>
      </w:r>
      <w:r>
        <w:rPr>
          <w:spacing w:val="-25"/>
          <w:w w:val="105"/>
        </w:rPr>
        <w:t> </w:t>
      </w:r>
      <w:r>
        <w:rPr>
          <w:w w:val="105"/>
        </w:rPr>
        <w:t>е</w:t>
      </w:r>
      <w:r>
        <w:rPr>
          <w:spacing w:val="-25"/>
          <w:w w:val="105"/>
        </w:rPr>
        <w:t> </w:t>
      </w:r>
      <w:r>
        <w:rPr>
          <w:w w:val="105"/>
        </w:rPr>
        <w:t>„,</w:t>
      </w:r>
      <w:r>
        <w:rPr>
          <w:w w:val="105"/>
        </w:rPr>
        <w:t> CASUlNG(eд,)(e)</w:t>
      </w:r>
      <w:r>
        <w:rPr>
          <w:spacing w:val="-25"/>
          <w:w w:val="105"/>
        </w:rPr>
        <w:t> </w:t>
      </w:r>
      <w:r>
        <w:rPr>
          <w:w w:val="105"/>
        </w:rPr>
        <w:t>(обозначено</w:t>
      </w:r>
      <w:r>
        <w:rPr>
          <w:spacing w:val="-9"/>
          <w:w w:val="105"/>
        </w:rPr>
        <w:t> </w:t>
      </w:r>
      <w:r>
        <w:rPr>
          <w:w w:val="105"/>
        </w:rPr>
        <w:t>полужирной</w:t>
      </w:r>
      <w:r>
        <w:rPr>
          <w:w w:val="105"/>
        </w:rPr>
        <w:t> стрел- </w:t>
      </w:r>
      <w:r>
        <w:rPr/>
        <w:t>кой). Это</w:t>
      </w:r>
      <w:r>
        <w:rPr>
          <w:spacing w:val="-16"/>
        </w:rPr>
        <w:t> </w:t>
      </w:r>
      <w:r>
        <w:rPr/>
        <w:t>определение, таким образом, делает</w:t>
      </w:r>
      <w:r>
        <w:rPr>
          <w:spacing w:val="-16"/>
        </w:rPr>
        <w:t> </w:t>
      </w:r>
      <w:r>
        <w:rPr/>
        <w:t>CAUSING отноілеиием непосредственной</w:t>
      </w:r>
      <w:r>
        <w:rPr>
          <w:spacing w:val="-24"/>
        </w:rPr>
        <w:t> </w:t>
      </w:r>
      <w:r>
        <w:rPr/>
        <w:t>каузации:</w:t>
      </w:r>
      <w:r>
        <w:rPr>
          <w:spacing w:val="-24"/>
        </w:rPr>
        <w:t> </w:t>
      </w:r>
      <w:r>
        <w:rPr/>
        <w:t>не</w:t>
      </w:r>
      <w:r>
        <w:rPr>
          <w:spacing w:val="-24"/>
        </w:rPr>
        <w:t> </w:t>
      </w:r>
      <w:r>
        <w:rPr/>
        <w:t>существует</w:t>
      </w:r>
      <w:r>
        <w:rPr>
          <w:spacing w:val="-22"/>
        </w:rPr>
        <w:t> </w:t>
      </w:r>
      <w:r>
        <w:rPr/>
        <w:t>таЈ‹ою</w:t>
      </w:r>
      <w:r>
        <w:rPr>
          <w:spacing w:val="-24"/>
        </w:rPr>
        <w:t> </w:t>
      </w:r>
      <w:r>
        <w:rPr/>
        <w:t>элемента</w:t>
      </w:r>
      <w:r>
        <w:rPr>
          <w:spacing w:val="-8"/>
        </w:rPr>
        <w:t> </w:t>
      </w:r>
      <w:r>
        <w:rPr/>
        <w:t>цепочки </w:t>
      </w:r>
      <w:r>
        <w:rPr>
          <w:w w:val="105"/>
          <w:sz w:val="41"/>
        </w:rPr>
        <w:t>е’,</w:t>
      </w:r>
      <w:r>
        <w:rPr>
          <w:spacing w:val="80"/>
          <w:w w:val="105"/>
          <w:sz w:val="41"/>
        </w:rPr>
        <w:t> </w:t>
      </w:r>
      <w:r>
        <w:rPr>
          <w:w w:val="105"/>
          <w:sz w:val="41"/>
        </w:rPr>
        <w:t>что</w:t>
      </w:r>
      <w:r>
        <w:rPr>
          <w:spacing w:val="-18"/>
          <w:w w:val="105"/>
          <w:sz w:val="41"/>
        </w:rPr>
        <w:t> </w:t>
      </w:r>
      <w:r>
        <w:rPr>
          <w:i/>
          <w:w w:val="105"/>
          <w:sz w:val="41"/>
        </w:rPr>
        <w:t>е </w:t>
      </w:r>
      <w:r>
        <w:rPr>
          <w:w w:val="105"/>
          <w:sz w:val="41"/>
        </w:rPr>
        <w:t>каузирует е’,</w:t>
      </w:r>
      <w:r>
        <w:rPr>
          <w:spacing w:val="40"/>
          <w:w w:val="105"/>
          <w:sz w:val="41"/>
        </w:rPr>
        <w:t> </w:t>
      </w:r>
      <w:r>
        <w:rPr>
          <w:w w:val="105"/>
          <w:sz w:val="41"/>
        </w:rPr>
        <w:t>а каузирует е</w:t>
      </w:r>
      <w:r>
        <w:rPr>
          <w:spacing w:val="80"/>
          <w:w w:val="105"/>
          <w:sz w:val="41"/>
        </w:rPr>
        <w:t>  </w:t>
      </w:r>
      <w:r>
        <w:rPr>
          <w:w w:val="105"/>
          <w:sz w:val="41"/>
        </w:rPr>
        <w:t>.</w:t>
      </w:r>
    </w:p>
    <w:p>
      <w:pPr>
        <w:pStyle w:val="BodyText"/>
        <w:spacing w:line="489" w:lineRule="exact"/>
        <w:ind w:left="878"/>
        <w:jc w:val="both"/>
      </w:pPr>
      <w:r>
        <w:rPr>
          <w:spacing w:val="-8"/>
        </w:rPr>
        <w:t>Наконец,</w:t>
      </w:r>
      <w:r>
        <w:rPr>
          <w:spacing w:val="12"/>
        </w:rPr>
        <w:t> </w:t>
      </w:r>
      <w:r>
        <w:rPr>
          <w:spacing w:val="-8"/>
        </w:rPr>
        <w:t>инкрементальное</w:t>
      </w:r>
      <w:r>
        <w:rPr>
          <w:spacing w:val="-16"/>
        </w:rPr>
        <w:t> </w:t>
      </w:r>
      <w:r>
        <w:rPr>
          <w:spacing w:val="-8"/>
        </w:rPr>
        <w:t>отношение</w:t>
      </w:r>
      <w:r>
        <w:rPr>
          <w:spacing w:val="26"/>
        </w:rPr>
        <w:t> </w:t>
      </w:r>
      <w:r>
        <w:rPr>
          <w:spacing w:val="-8"/>
        </w:rPr>
        <w:t>задало</w:t>
      </w:r>
      <w:r>
        <w:rPr>
          <w:spacing w:val="14"/>
        </w:rPr>
        <w:t> </w:t>
      </w:r>
      <w:r>
        <w:rPr>
          <w:spacing w:val="-8"/>
        </w:rPr>
        <w:t>в</w:t>
      </w:r>
      <w:r>
        <w:rPr>
          <w:spacing w:val="-18"/>
        </w:rPr>
        <w:t> </w:t>
      </w:r>
      <w:r>
        <w:rPr>
          <w:spacing w:val="-8"/>
        </w:rPr>
        <w:t>(603):</w:t>
      </w:r>
    </w:p>
    <w:p>
      <w:pPr>
        <w:pStyle w:val="BodyText"/>
        <w:spacing w:after="0" w:line="489" w:lineRule="exact"/>
        <w:jc w:val="both"/>
        <w:sectPr>
          <w:pgSz w:w="15000" w:h="23010"/>
          <w:pgMar w:top="540" w:bottom="280" w:left="566" w:right="708"/>
        </w:sectPr>
      </w:pPr>
    </w:p>
    <w:p>
      <w:pPr>
        <w:pStyle w:val="ListParagraph"/>
        <w:numPr>
          <w:ilvl w:val="0"/>
          <w:numId w:val="24"/>
        </w:numPr>
        <w:tabs>
          <w:tab w:pos="1368" w:val="left" w:leader="none"/>
        </w:tabs>
        <w:spacing w:line="240" w:lineRule="auto" w:before="86" w:after="0"/>
        <w:ind w:left="1368" w:right="0" w:hanging="1238"/>
        <w:jc w:val="both"/>
        <w:rPr>
          <w:sz w:val="43"/>
        </w:rPr>
      </w:pPr>
      <w:r>
        <w:rPr>
          <w:w w:val="90"/>
          <w:sz w:val="43"/>
        </w:rPr>
        <w:t>Инкрементальное</w:t>
      </w:r>
      <w:r>
        <w:rPr>
          <w:spacing w:val="-7"/>
          <w:w w:val="90"/>
          <w:sz w:val="43"/>
        </w:rPr>
        <w:t> </w:t>
      </w:r>
      <w:r>
        <w:rPr>
          <w:spacing w:val="-2"/>
          <w:w w:val="95"/>
          <w:sz w:val="43"/>
        </w:rPr>
        <w:t>отношение</w:t>
      </w:r>
    </w:p>
    <w:p>
      <w:pPr>
        <w:spacing w:before="10"/>
        <w:ind w:left="1388" w:right="0" w:firstLine="0"/>
        <w:jc w:val="left"/>
        <w:rPr>
          <w:sz w:val="41"/>
        </w:rPr>
      </w:pPr>
      <w:r>
        <w:rPr>
          <w:i/>
          <w:w w:val="95"/>
          <w:sz w:val="41"/>
        </w:rPr>
        <w:t>teбe’</w:t>
      </w:r>
      <w:r>
        <w:rPr>
          <w:i/>
          <w:spacing w:val="45"/>
          <w:sz w:val="41"/>
        </w:rPr>
        <w:t> </w:t>
      </w:r>
      <w:r>
        <w:rPr>
          <w:i/>
          <w:spacing w:val="27"/>
          <w:w w:val="65"/>
          <w:sz w:val="41"/>
        </w:rPr>
        <w:t>||</w:t>
      </w:r>
      <w:r>
        <w:rPr>
          <w:i/>
          <w:spacing w:val="38"/>
          <w:sz w:val="41"/>
        </w:rPr>
        <w:t> </w:t>
      </w:r>
      <w:r>
        <w:rPr>
          <w:w w:val="95"/>
          <w:sz w:val="41"/>
        </w:rPr>
        <w:t>INCR(e’)(e)</w:t>
      </w:r>
      <w:r>
        <w:rPr>
          <w:spacing w:val="-16"/>
          <w:w w:val="95"/>
          <w:sz w:val="41"/>
        </w:rPr>
        <w:t> </w:t>
      </w:r>
      <w:r>
        <w:rPr>
          <w:w w:val="95"/>
          <w:sz w:val="41"/>
        </w:rPr>
        <w:t>||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=</w:t>
      </w:r>
      <w:r>
        <w:rPr>
          <w:spacing w:val="53"/>
          <w:w w:val="150"/>
          <w:sz w:val="41"/>
        </w:rPr>
        <w:t> </w:t>
      </w:r>
      <w:r>
        <w:rPr>
          <w:w w:val="65"/>
          <w:sz w:val="41"/>
        </w:rPr>
        <w:t>1</w:t>
      </w:r>
      <w:r>
        <w:rPr>
          <w:spacing w:val="46"/>
          <w:sz w:val="41"/>
        </w:rPr>
        <w:t> </w:t>
      </w:r>
      <w:r>
        <w:rPr>
          <w:w w:val="95"/>
          <w:sz w:val="41"/>
        </w:rPr>
        <w:t>тогда</w:t>
      </w:r>
      <w:r>
        <w:rPr>
          <w:spacing w:val="15"/>
          <w:sz w:val="41"/>
        </w:rPr>
        <w:t> </w:t>
      </w:r>
      <w:r>
        <w:rPr>
          <w:w w:val="95"/>
          <w:sz w:val="41"/>
        </w:rPr>
        <w:t>и</w:t>
      </w:r>
      <w:r>
        <w:rPr>
          <w:spacing w:val="-1"/>
          <w:w w:val="95"/>
          <w:sz w:val="41"/>
        </w:rPr>
        <w:t> </w:t>
      </w:r>
      <w:r>
        <w:rPr>
          <w:w w:val="95"/>
          <w:sz w:val="41"/>
        </w:rPr>
        <w:t>только</w:t>
      </w:r>
      <w:r>
        <w:rPr>
          <w:spacing w:val="4"/>
          <w:sz w:val="41"/>
        </w:rPr>
        <w:t> </w:t>
      </w:r>
      <w:r>
        <w:rPr>
          <w:w w:val="95"/>
          <w:sz w:val="41"/>
        </w:rPr>
        <w:t>тогда,</w:t>
      </w:r>
      <w:r>
        <w:rPr>
          <w:spacing w:val="16"/>
          <w:sz w:val="41"/>
        </w:rPr>
        <w:t> </w:t>
      </w:r>
      <w:r>
        <w:rPr>
          <w:w w:val="95"/>
          <w:sz w:val="41"/>
        </w:rPr>
        <w:t>когдв</w:t>
      </w:r>
      <w:r>
        <w:rPr>
          <w:spacing w:val="-12"/>
          <w:w w:val="95"/>
          <w:sz w:val="41"/>
        </w:rPr>
        <w:t> </w:t>
      </w:r>
      <w:r>
        <w:rPr>
          <w:w w:val="95"/>
          <w:sz w:val="41"/>
        </w:rPr>
        <w:t>имеет</w:t>
      </w:r>
      <w:r>
        <w:rPr>
          <w:spacing w:val="9"/>
          <w:sz w:val="41"/>
        </w:rPr>
        <w:t> </w:t>
      </w:r>
      <w:r>
        <w:rPr>
          <w:spacing w:val="-2"/>
          <w:w w:val="95"/>
          <w:sz w:val="41"/>
        </w:rPr>
        <w:t>место</w:t>
      </w:r>
    </w:p>
    <w:p>
      <w:pPr>
        <w:tabs>
          <w:tab w:pos="4750" w:val="left" w:leader="none"/>
          <w:tab w:pos="8665" w:val="left" w:leader="none"/>
        </w:tabs>
        <w:spacing w:before="17"/>
        <w:ind w:left="1381" w:right="0" w:firstLine="0"/>
        <w:jc w:val="left"/>
        <w:rPr>
          <w:rFonts w:ascii="Times New Roman"/>
          <w:b/>
          <w:sz w:val="43"/>
        </w:rPr>
      </w:pPr>
      <w:r>
        <w:rPr>
          <w:rFonts w:ascii="Times New Roman"/>
          <w:b/>
          <w:spacing w:val="-2"/>
          <w:sz w:val="43"/>
        </w:rPr>
        <w:t>CAUSING(e')(e)</w:t>
      </w:r>
      <w:r>
        <w:rPr>
          <w:rFonts w:ascii="Times New Roman"/>
          <w:b/>
          <w:sz w:val="43"/>
        </w:rPr>
        <w:tab/>
      </w:r>
      <w:r>
        <w:rPr>
          <w:rFonts w:ascii="Times New Roman"/>
          <w:b/>
          <w:spacing w:val="-2"/>
          <w:sz w:val="43"/>
        </w:rPr>
        <w:t>MSbSE(CAUSI1NG)</w:t>
      </w:r>
      <w:r>
        <w:rPr>
          <w:rFonts w:ascii="Times New Roman"/>
          <w:b/>
          <w:sz w:val="43"/>
        </w:rPr>
        <w:tab/>
      </w:r>
      <w:r>
        <w:rPr>
          <w:rFonts w:ascii="Times New Roman"/>
          <w:b/>
          <w:spacing w:val="-2"/>
          <w:sz w:val="43"/>
        </w:rPr>
        <w:t>MSoSE(CAUSING)</w:t>
      </w:r>
    </w:p>
    <w:p>
      <w:pPr>
        <w:spacing w:line="244" w:lineRule="auto" w:before="250"/>
        <w:ind w:left="145" w:right="122" w:firstLine="731"/>
        <w:jc w:val="both"/>
        <w:rPr>
          <w:sz w:val="46"/>
        </w:rPr>
      </w:pPr>
      <w:r>
        <w:rPr>
          <w:w w:val="90"/>
          <w:sz w:val="46"/>
        </w:rPr>
        <w:t>Определение</w:t>
      </w:r>
      <w:r>
        <w:rPr>
          <w:spacing w:val="15"/>
          <w:sz w:val="46"/>
        </w:rPr>
        <w:t> </w:t>
      </w:r>
      <w:r>
        <w:rPr>
          <w:w w:val="90"/>
          <w:sz w:val="46"/>
        </w:rPr>
        <w:t>в(603)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делает инкременталъное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отношение</w:t>
      </w:r>
      <w:r>
        <w:rPr>
          <w:sz w:val="46"/>
        </w:rPr>
        <w:t> </w:t>
      </w:r>
      <w:r>
        <w:rPr>
          <w:w w:val="90"/>
          <w:sz w:val="46"/>
        </w:rPr>
        <w:t>частным </w:t>
      </w:r>
      <w:r>
        <w:rPr>
          <w:spacing w:val="-16"/>
          <w:sz w:val="46"/>
        </w:rPr>
        <w:t>случаем</w:t>
      </w:r>
      <w:r>
        <w:rPr>
          <w:spacing w:val="-3"/>
          <w:sz w:val="46"/>
        </w:rPr>
        <w:t> </w:t>
      </w:r>
      <w:r>
        <w:rPr>
          <w:spacing w:val="-16"/>
          <w:sz w:val="46"/>
        </w:rPr>
        <w:t>отношения</w:t>
      </w:r>
      <w:r>
        <w:rPr>
          <w:spacing w:val="23"/>
          <w:sz w:val="46"/>
        </w:rPr>
        <w:t> </w:t>
      </w:r>
      <w:r>
        <w:rPr>
          <w:spacing w:val="-16"/>
          <w:sz w:val="46"/>
        </w:rPr>
        <w:t>CAUSING,</w:t>
      </w:r>
      <w:r>
        <w:rPr>
          <w:sz w:val="46"/>
        </w:rPr>
        <w:t> </w:t>
      </w:r>
      <w:r>
        <w:rPr>
          <w:spacing w:val="-16"/>
          <w:sz w:val="46"/>
        </w:rPr>
        <w:t>удовлетворяющее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двум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дополнитель- </w:t>
      </w:r>
      <w:r>
        <w:rPr>
          <w:sz w:val="46"/>
        </w:rPr>
        <w:t>ным</w:t>
      </w:r>
      <w:r>
        <w:rPr>
          <w:spacing w:val="-15"/>
          <w:sz w:val="46"/>
        </w:rPr>
        <w:t> </w:t>
      </w:r>
      <w:r>
        <w:rPr>
          <w:sz w:val="46"/>
        </w:rPr>
        <w:t>условиям</w:t>
      </w:r>
      <w:r>
        <w:rPr>
          <w:spacing w:val="-2"/>
          <w:sz w:val="46"/>
        </w:rPr>
        <w:t> </w:t>
      </w:r>
      <w:r>
        <w:rPr>
          <w:sz w:val="46"/>
        </w:rPr>
        <w:t>в</w:t>
      </w:r>
      <w:r>
        <w:rPr>
          <w:spacing w:val="-43"/>
          <w:sz w:val="46"/>
        </w:rPr>
        <w:t> </w:t>
      </w:r>
      <w:r>
        <w:rPr>
          <w:sz w:val="46"/>
        </w:rPr>
        <w:t>(6043605),</w:t>
      </w:r>
      <w:r>
        <w:rPr>
          <w:spacing w:val="-18"/>
          <w:sz w:val="46"/>
        </w:rPr>
        <w:t> </w:t>
      </w:r>
      <w:r>
        <w:rPr>
          <w:sz w:val="46"/>
        </w:rPr>
        <w:t>см.</w:t>
      </w:r>
      <w:r>
        <w:rPr>
          <w:spacing w:val="-26"/>
          <w:sz w:val="46"/>
        </w:rPr>
        <w:t> </w:t>
      </w:r>
      <w:r>
        <w:rPr>
          <w:sz w:val="46"/>
        </w:rPr>
        <w:t>(Tatevosov</w:t>
      </w:r>
      <w:r>
        <w:rPr>
          <w:spacing w:val="-5"/>
          <w:sz w:val="46"/>
        </w:rPr>
        <w:t> </w:t>
      </w:r>
      <w:r>
        <w:rPr>
          <w:sz w:val="46"/>
        </w:rPr>
        <w:t>2008):</w:t>
      </w:r>
    </w:p>
    <w:p>
      <w:pPr>
        <w:pStyle w:val="ListParagraph"/>
        <w:numPr>
          <w:ilvl w:val="0"/>
          <w:numId w:val="24"/>
        </w:numPr>
        <w:tabs>
          <w:tab w:pos="1373" w:val="left" w:leader="none"/>
        </w:tabs>
        <w:spacing w:line="240" w:lineRule="auto" w:before="243" w:after="0"/>
        <w:ind w:left="1373" w:right="0" w:hanging="1241"/>
        <w:jc w:val="both"/>
        <w:rPr>
          <w:sz w:val="41"/>
        </w:rPr>
      </w:pPr>
      <w:r>
        <w:rPr>
          <w:b/>
          <w:w w:val="90"/>
          <w:sz w:val="41"/>
        </w:rPr>
        <w:t>Отображение</w:t>
      </w:r>
      <w:r>
        <w:rPr>
          <w:b/>
          <w:spacing w:val="35"/>
          <w:sz w:val="41"/>
        </w:rPr>
        <w:t> </w:t>
      </w:r>
      <w:r>
        <w:rPr>
          <w:b/>
          <w:w w:val="90"/>
          <w:sz w:val="41"/>
        </w:rPr>
        <w:t>снизу</w:t>
      </w:r>
      <w:r>
        <w:rPr>
          <w:b/>
          <w:spacing w:val="27"/>
          <w:sz w:val="41"/>
        </w:rPr>
        <w:t> </w:t>
      </w:r>
      <w:r>
        <w:rPr>
          <w:w w:val="90"/>
          <w:sz w:val="41"/>
        </w:rPr>
        <w:t>вверх</w:t>
      </w:r>
      <w:r>
        <w:rPr>
          <w:spacing w:val="18"/>
          <w:sz w:val="41"/>
        </w:rPr>
        <w:t> </w:t>
      </w:r>
      <w:r>
        <w:rPr>
          <w:w w:val="90"/>
          <w:sz w:val="41"/>
        </w:rPr>
        <w:t>с</w:t>
      </w:r>
      <w:r>
        <w:rPr>
          <w:spacing w:val="9"/>
          <w:sz w:val="41"/>
        </w:rPr>
        <w:t> </w:t>
      </w:r>
      <w:r>
        <w:rPr>
          <w:spacing w:val="-2"/>
          <w:w w:val="90"/>
          <w:sz w:val="41"/>
        </w:rPr>
        <w:t>одновременностью</w:t>
      </w:r>
    </w:p>
    <w:p>
      <w:pPr>
        <w:spacing w:before="14"/>
        <w:ind w:left="1374" w:right="0" w:firstLine="0"/>
        <w:jc w:val="left"/>
        <w:rPr>
          <w:sz w:val="41"/>
        </w:rPr>
      </w:pPr>
      <w:r>
        <w:rPr>
          <w:w w:val="90"/>
          <w:sz w:val="41"/>
        </w:rPr>
        <w:t>Отношенне</w:t>
      </w:r>
      <w:r>
        <w:rPr>
          <w:spacing w:val="75"/>
          <w:sz w:val="41"/>
        </w:rPr>
        <w:t> </w:t>
      </w:r>
      <w:r>
        <w:rPr>
          <w:w w:val="90"/>
          <w:sz w:val="41"/>
        </w:rPr>
        <w:t>R</w:t>
      </w:r>
      <w:r>
        <w:rPr>
          <w:spacing w:val="65"/>
          <w:sz w:val="41"/>
        </w:rPr>
        <w:t> </w:t>
      </w:r>
      <w:r>
        <w:rPr>
          <w:w w:val="90"/>
          <w:sz w:val="41"/>
        </w:rPr>
        <w:t>на</w:t>
      </w:r>
      <w:r>
        <w:rPr>
          <w:spacing w:val="4"/>
          <w:sz w:val="41"/>
        </w:rPr>
        <w:t> </w:t>
      </w:r>
      <w:r>
        <w:rPr>
          <w:w w:val="90"/>
          <w:sz w:val="41"/>
        </w:rPr>
        <w:t>событиях</w:t>
      </w:r>
      <w:r>
        <w:rPr>
          <w:spacing w:val="40"/>
          <w:w w:val="150"/>
          <w:sz w:val="41"/>
        </w:rPr>
        <w:t> </w:t>
      </w:r>
      <w:r>
        <w:rPr>
          <w:w w:val="90"/>
          <w:sz w:val="41"/>
        </w:rPr>
        <w:t>является</w:t>
      </w:r>
      <w:r>
        <w:rPr>
          <w:spacing w:val="72"/>
          <w:sz w:val="41"/>
        </w:rPr>
        <w:t> </w:t>
      </w:r>
      <w:r>
        <w:rPr>
          <w:w w:val="90"/>
          <w:sz w:val="41"/>
        </w:rPr>
        <w:t>отображением</w:t>
      </w:r>
      <w:r>
        <w:rPr>
          <w:spacing w:val="47"/>
          <w:w w:val="150"/>
          <w:sz w:val="41"/>
        </w:rPr>
        <w:t> </w:t>
      </w:r>
      <w:r>
        <w:rPr>
          <w:w w:val="90"/>
          <w:sz w:val="41"/>
        </w:rPr>
        <w:t>снизу</w:t>
      </w:r>
      <w:r>
        <w:rPr>
          <w:spacing w:val="38"/>
          <w:w w:val="150"/>
          <w:sz w:val="41"/>
        </w:rPr>
        <w:t> </w:t>
      </w:r>
      <w:r>
        <w:rPr>
          <w:spacing w:val="-2"/>
          <w:w w:val="90"/>
          <w:sz w:val="41"/>
        </w:rPr>
        <w:t>вверх</w:t>
      </w:r>
    </w:p>
    <w:p>
      <w:pPr>
        <w:spacing w:line="254" w:lineRule="auto" w:before="33"/>
        <w:ind w:left="1373" w:right="1964" w:firstLine="5"/>
        <w:jc w:val="left"/>
        <w:rPr>
          <w:sz w:val="37"/>
        </w:rPr>
      </w:pPr>
      <w:r>
        <w:rPr>
          <w:sz w:val="39"/>
        </w:rPr>
        <w:t>с</w:t>
      </w:r>
      <w:r>
        <w:rPr>
          <w:spacing w:val="8"/>
          <w:sz w:val="39"/>
        </w:rPr>
        <w:t> </w:t>
      </w:r>
      <w:r>
        <w:rPr>
          <w:sz w:val="39"/>
        </w:rPr>
        <w:t>одиовременностью</w:t>
      </w:r>
      <w:r>
        <w:rPr>
          <w:spacing w:val="-31"/>
          <w:sz w:val="39"/>
        </w:rPr>
        <w:t> </w:t>
      </w:r>
      <w:r>
        <w:rPr>
          <w:sz w:val="39"/>
        </w:rPr>
        <w:t>тогда и</w:t>
      </w:r>
      <w:r>
        <w:rPr>
          <w:spacing w:val="-10"/>
          <w:sz w:val="39"/>
        </w:rPr>
        <w:t> </w:t>
      </w:r>
      <w:r>
        <w:rPr>
          <w:sz w:val="39"/>
        </w:rPr>
        <w:t>только тогда когдв</w:t>
      </w:r>
      <w:r>
        <w:rPr>
          <w:sz w:val="39"/>
        </w:rPr>
        <w:t> </w:t>
      </w:r>
      <w:r>
        <w:rPr>
          <w:spacing w:val="-12"/>
          <w:sz w:val="43"/>
        </w:rPr>
        <w:t>‘o'e’de"в'e” [R(e’)(e)</w:t>
      </w:r>
      <w:r>
        <w:rPr>
          <w:spacing w:val="-7"/>
          <w:sz w:val="43"/>
        </w:rPr>
        <w:t> </w:t>
      </w:r>
      <w:r>
        <w:rPr>
          <w:spacing w:val="-12"/>
          <w:sz w:val="43"/>
        </w:rPr>
        <w:t>ж</w:t>
      </w:r>
      <w:r>
        <w:rPr>
          <w:spacing w:val="-11"/>
          <w:sz w:val="43"/>
        </w:rPr>
        <w:t> </w:t>
      </w:r>
      <w:r>
        <w:rPr>
          <w:spacing w:val="-12"/>
          <w:sz w:val="43"/>
        </w:rPr>
        <w:t>е”</w:t>
      </w:r>
      <w:r>
        <w:rPr>
          <w:spacing w:val="46"/>
          <w:sz w:val="43"/>
        </w:rPr>
        <w:t> </w:t>
      </w:r>
      <w:r>
        <w:rPr>
          <w:spacing w:val="-12"/>
          <w:sz w:val="43"/>
        </w:rPr>
        <w:t>&lt;</w:t>
      </w:r>
      <w:r>
        <w:rPr>
          <w:spacing w:val="19"/>
          <w:sz w:val="43"/>
        </w:rPr>
        <w:t> </w:t>
      </w:r>
      <w:r>
        <w:rPr>
          <w:spacing w:val="-12"/>
          <w:sz w:val="43"/>
        </w:rPr>
        <w:t>е’ —+ Эе”’</w:t>
      </w:r>
      <w:r>
        <w:rPr>
          <w:spacing w:val="-20"/>
          <w:sz w:val="43"/>
        </w:rPr>
        <w:t> </w:t>
      </w:r>
      <w:r>
        <w:rPr>
          <w:spacing w:val="-12"/>
          <w:sz w:val="43"/>
        </w:rPr>
        <w:t>[ е”’</w:t>
      </w:r>
      <w:r>
        <w:rPr>
          <w:spacing w:val="-21"/>
          <w:sz w:val="43"/>
        </w:rPr>
        <w:t> </w:t>
      </w:r>
      <w:r>
        <w:rPr>
          <w:spacing w:val="-12"/>
          <w:sz w:val="43"/>
        </w:rPr>
        <w:t>&lt; е</w:t>
      </w:r>
      <w:r>
        <w:rPr>
          <w:spacing w:val="-11"/>
          <w:sz w:val="43"/>
        </w:rPr>
        <w:t> </w:t>
      </w:r>
      <w:r>
        <w:rPr>
          <w:spacing w:val="-12"/>
          <w:sz w:val="43"/>
        </w:rPr>
        <w:t>л</w:t>
      </w:r>
      <w:r>
        <w:rPr>
          <w:spacing w:val="-10"/>
          <w:sz w:val="43"/>
        </w:rPr>
        <w:t> </w:t>
      </w:r>
      <w:r>
        <w:rPr>
          <w:spacing w:val="-12"/>
          <w:sz w:val="43"/>
        </w:rPr>
        <w:t>R(e”)(e”’)</w:t>
      </w:r>
      <w:r>
        <w:rPr>
          <w:spacing w:val="-4"/>
          <w:sz w:val="43"/>
        </w:rPr>
        <w:t> </w:t>
      </w:r>
      <w:r>
        <w:rPr>
          <w:spacing w:val="-12"/>
          <w:sz w:val="43"/>
        </w:rPr>
        <w:t>ж </w:t>
      </w:r>
      <w:r>
        <w:rPr>
          <w:sz w:val="37"/>
        </w:rPr>
        <w:t>т(е”’)=</w:t>
      </w:r>
      <w:r>
        <w:rPr>
          <w:spacing w:val="40"/>
          <w:sz w:val="37"/>
        </w:rPr>
        <w:t> </w:t>
      </w:r>
      <w:r>
        <w:rPr>
          <w:sz w:val="37"/>
        </w:rPr>
        <w:t>т(е”)]]</w:t>
      </w:r>
    </w:p>
    <w:p>
      <w:pPr>
        <w:pStyle w:val="ListParagraph"/>
        <w:numPr>
          <w:ilvl w:val="0"/>
          <w:numId w:val="24"/>
        </w:numPr>
        <w:tabs>
          <w:tab w:pos="1374" w:val="left" w:leader="none"/>
        </w:tabs>
        <w:spacing w:line="240" w:lineRule="auto" w:before="311" w:after="0"/>
        <w:ind w:left="1374" w:right="0" w:hanging="1237"/>
        <w:jc w:val="both"/>
        <w:rPr>
          <w:b/>
          <w:sz w:val="37"/>
        </w:rPr>
      </w:pPr>
      <w:r>
        <w:rPr>
          <w:b/>
          <w:spacing w:val="-2"/>
          <w:sz w:val="37"/>
        </w:rPr>
        <w:t>Отображение</w:t>
      </w:r>
      <w:r>
        <w:rPr>
          <w:b/>
          <w:spacing w:val="15"/>
          <w:sz w:val="37"/>
        </w:rPr>
        <w:t> </w:t>
      </w:r>
      <w:r>
        <w:rPr>
          <w:b/>
          <w:spacing w:val="-2"/>
          <w:sz w:val="37"/>
        </w:rPr>
        <w:t>сверху</w:t>
      </w:r>
      <w:r>
        <w:rPr>
          <w:b/>
          <w:spacing w:val="33"/>
          <w:sz w:val="37"/>
        </w:rPr>
        <w:t> </w:t>
      </w:r>
      <w:r>
        <w:rPr>
          <w:b/>
          <w:spacing w:val="-2"/>
          <w:sz w:val="37"/>
        </w:rPr>
        <w:t>вниз</w:t>
      </w:r>
      <w:r>
        <w:rPr>
          <w:b/>
          <w:spacing w:val="-7"/>
          <w:sz w:val="37"/>
        </w:rPr>
        <w:t> </w:t>
      </w:r>
      <w:r>
        <w:rPr>
          <w:b/>
          <w:spacing w:val="-2"/>
          <w:sz w:val="37"/>
        </w:rPr>
        <w:t>с</w:t>
      </w:r>
      <w:r>
        <w:rPr>
          <w:b/>
          <w:spacing w:val="4"/>
          <w:sz w:val="37"/>
        </w:rPr>
        <w:t> </w:t>
      </w:r>
      <w:r>
        <w:rPr>
          <w:b/>
          <w:spacing w:val="-2"/>
          <w:sz w:val="37"/>
        </w:rPr>
        <w:t>одновременностью</w:t>
      </w:r>
    </w:p>
    <w:p>
      <w:pPr>
        <w:spacing w:line="273" w:lineRule="auto" w:before="61"/>
        <w:ind w:left="1382" w:right="1002" w:hanging="6"/>
        <w:jc w:val="left"/>
        <w:rPr>
          <w:b/>
          <w:sz w:val="37"/>
        </w:rPr>
      </w:pPr>
      <w:r>
        <w:rPr>
          <w:sz w:val="37"/>
        </w:rPr>
        <w:t>Отношение</w:t>
      </w:r>
      <w:r>
        <w:rPr>
          <w:spacing w:val="14"/>
          <w:sz w:val="37"/>
        </w:rPr>
        <w:t> </w:t>
      </w:r>
      <w:r>
        <w:rPr>
          <w:sz w:val="37"/>
        </w:rPr>
        <w:t>R</w:t>
      </w:r>
      <w:r>
        <w:rPr>
          <w:spacing w:val="6"/>
          <w:sz w:val="37"/>
        </w:rPr>
        <w:t> </w:t>
      </w:r>
      <w:r>
        <w:rPr>
          <w:sz w:val="37"/>
        </w:rPr>
        <w:t>на</w:t>
      </w:r>
      <w:r>
        <w:rPr>
          <w:spacing w:val="-21"/>
          <w:sz w:val="37"/>
        </w:rPr>
        <w:t> </w:t>
      </w:r>
      <w:r>
        <w:rPr>
          <w:b/>
          <w:sz w:val="37"/>
        </w:rPr>
        <w:t>событиях</w:t>
      </w:r>
      <w:r>
        <w:rPr>
          <w:b/>
          <w:spacing w:val="18"/>
          <w:sz w:val="37"/>
        </w:rPr>
        <w:t> </w:t>
      </w:r>
      <w:r>
        <w:rPr>
          <w:b/>
          <w:sz w:val="37"/>
        </w:rPr>
        <w:t>является</w:t>
      </w:r>
      <w:r>
        <w:rPr>
          <w:b/>
          <w:spacing w:val="6"/>
          <w:sz w:val="37"/>
        </w:rPr>
        <w:t> </w:t>
      </w:r>
      <w:r>
        <w:rPr>
          <w:b/>
          <w:sz w:val="37"/>
        </w:rPr>
        <w:t>отображением</w:t>
      </w:r>
      <w:r>
        <w:rPr>
          <w:b/>
          <w:spacing w:val="31"/>
          <w:sz w:val="37"/>
        </w:rPr>
        <w:t> </w:t>
      </w:r>
      <w:r>
        <w:rPr>
          <w:b/>
          <w:sz w:val="37"/>
        </w:rPr>
        <w:t>сверху</w:t>
      </w:r>
      <w:r>
        <w:rPr>
          <w:b/>
          <w:spacing w:val="25"/>
          <w:sz w:val="37"/>
        </w:rPr>
        <w:t> </w:t>
      </w:r>
      <w:r>
        <w:rPr>
          <w:b/>
          <w:sz w:val="37"/>
        </w:rPr>
        <w:t>вниз с</w:t>
      </w:r>
      <w:r>
        <w:rPr>
          <w:b/>
          <w:spacing w:val="-6"/>
          <w:sz w:val="37"/>
        </w:rPr>
        <w:t> </w:t>
      </w:r>
      <w:r>
        <w:rPr>
          <w:b/>
          <w:sz w:val="37"/>
        </w:rPr>
        <w:t>одновременностью</w:t>
      </w:r>
      <w:r>
        <w:rPr>
          <w:b/>
          <w:spacing w:val="-18"/>
          <w:sz w:val="37"/>
        </w:rPr>
        <w:t> </w:t>
      </w:r>
      <w:r>
        <w:rPr>
          <w:b/>
          <w:sz w:val="37"/>
        </w:rPr>
        <w:t>тогда</w:t>
      </w:r>
      <w:r>
        <w:rPr>
          <w:b/>
          <w:spacing w:val="14"/>
          <w:sz w:val="37"/>
        </w:rPr>
        <w:t> </w:t>
      </w:r>
      <w:r>
        <w:rPr>
          <w:b/>
          <w:sz w:val="37"/>
        </w:rPr>
        <w:t>и топько тогда іюгдs</w:t>
      </w:r>
    </w:p>
    <w:p>
      <w:pPr>
        <w:pStyle w:val="BodyText"/>
        <w:tabs>
          <w:tab w:pos="5162" w:val="left" w:leader="none"/>
          <w:tab w:pos="9611" w:val="left" w:leader="none"/>
        </w:tabs>
        <w:spacing w:line="461" w:lineRule="exact"/>
        <w:ind w:left="1428"/>
        <w:rPr>
          <w:rFonts w:ascii="Times New Roman" w:hAnsi="Times New Roman"/>
        </w:rPr>
      </w:pPr>
      <w:r>
        <w:rPr>
          <w:rFonts w:ascii="Times New Roman" w:hAnsi="Times New Roman"/>
        </w:rPr>
        <w:t>\fe\le’\fe”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spacing w:val="-2"/>
        </w:rPr>
        <w:t>[R(e3(e)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4"/>
        </w:rPr>
        <w:t>е”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14"/>
        </w:rPr>
        <w:t>&lt;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14"/>
        </w:rPr>
        <w:t>е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14"/>
        </w:rPr>
        <w:t>—+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14"/>
        </w:rPr>
        <w:t>he”’</w:t>
      </w:r>
      <w:r>
        <w:rPr>
          <w:rFonts w:ascii="Times New Roman" w:hAnsi="Times New Roman"/>
          <w:spacing w:val="-39"/>
        </w:rPr>
        <w:t> </w:t>
      </w:r>
      <w:r>
        <w:rPr>
          <w:rFonts w:ascii="Times New Roman" w:hAnsi="Times New Roman"/>
          <w:spacing w:val="-14"/>
        </w:rPr>
        <w:t>[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  <w:spacing w:val="-14"/>
        </w:rPr>
        <w:t>е”’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14"/>
        </w:rPr>
        <w:t>&lt;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14"/>
        </w:rPr>
        <w:t>е’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R(e”’)(e“)</w:t>
      </w:r>
    </w:p>
    <w:p>
      <w:pPr>
        <w:spacing w:before="46"/>
        <w:ind w:left="1387" w:right="0" w:firstLine="0"/>
        <w:jc w:val="both"/>
        <w:rPr>
          <w:sz w:val="39"/>
        </w:rPr>
      </w:pPr>
      <w:r>
        <w:rPr>
          <w:w w:val="110"/>
          <w:sz w:val="39"/>
        </w:rPr>
        <w:t>т(е”’)'</w:t>
      </w:r>
      <w:r>
        <w:rPr>
          <w:spacing w:val="69"/>
          <w:w w:val="110"/>
          <w:sz w:val="39"/>
        </w:rPr>
        <w:t> </w:t>
      </w:r>
      <w:r>
        <w:rPr>
          <w:spacing w:val="-2"/>
          <w:w w:val="110"/>
          <w:sz w:val="39"/>
        </w:rPr>
        <w:t>т(е’ЦЈ]</w:t>
      </w:r>
    </w:p>
    <w:p>
      <w:pPr>
        <w:spacing w:line="242" w:lineRule="auto" w:before="241"/>
        <w:ind w:left="160" w:right="95" w:firstLine="746"/>
        <w:jc w:val="both"/>
        <w:rPr>
          <w:sz w:val="46"/>
        </w:rPr>
      </w:pPr>
      <w:r>
        <w:rPr>
          <w:w w:val="90"/>
          <w:sz w:val="46"/>
        </w:rPr>
        <w:t>Если</w:t>
      </w:r>
      <w:r>
        <w:rPr>
          <w:sz w:val="46"/>
        </w:rPr>
        <w:t> </w:t>
      </w:r>
      <w:r>
        <w:rPr>
          <w:w w:val="90"/>
          <w:sz w:val="46"/>
        </w:rPr>
        <w:t>в кaчecтвg</w:t>
      </w:r>
      <w:r>
        <w:rPr>
          <w:sz w:val="46"/>
        </w:rPr>
        <w:t> </w:t>
      </w:r>
      <w:r>
        <w:rPr>
          <w:w w:val="90"/>
          <w:sz w:val="46"/>
        </w:rPr>
        <w:t>отношения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R фигурирует CAUSING, (604) утверж- </w:t>
      </w:r>
      <w:r>
        <w:rPr>
          <w:spacing w:val="-10"/>
          <w:sz w:val="46"/>
        </w:rPr>
        <w:t>дает,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что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для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всякой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собственной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части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е”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каузируемого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события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е’ </w:t>
      </w:r>
      <w:r>
        <w:rPr>
          <w:w w:val="90"/>
          <w:sz w:val="46"/>
        </w:rPr>
        <w:t>найдется собственная</w:t>
      </w:r>
      <w:r>
        <w:rPr>
          <w:spacing w:val="40"/>
          <w:sz w:val="46"/>
        </w:rPr>
        <w:t> </w:t>
      </w:r>
      <w:r>
        <w:rPr>
          <w:w w:val="90"/>
          <w:sz w:val="46"/>
        </w:rPr>
        <w:t>часть </w:t>
      </w:r>
      <w:r>
        <w:rPr>
          <w:i/>
          <w:w w:val="90"/>
          <w:sz w:val="46"/>
        </w:rPr>
        <w:t>е”'</w:t>
      </w:r>
      <w:r>
        <w:rPr>
          <w:i/>
          <w:sz w:val="46"/>
        </w:rPr>
        <w:t> </w:t>
      </w:r>
      <w:r>
        <w:rPr>
          <w:w w:val="90"/>
          <w:sz w:val="46"/>
        </w:rPr>
        <w:t>каузирующего события </w:t>
      </w:r>
      <w:r>
        <w:rPr>
          <w:i/>
          <w:w w:val="90"/>
          <w:sz w:val="46"/>
        </w:rPr>
        <w:t>е, </w:t>
      </w:r>
      <w:r>
        <w:rPr>
          <w:w w:val="90"/>
          <w:sz w:val="46"/>
        </w:rPr>
        <w:t>такав что</w:t>
      </w:r>
      <w:r>
        <w:rPr>
          <w:spacing w:val="-9"/>
          <w:w w:val="90"/>
          <w:sz w:val="46"/>
        </w:rPr>
        <w:t> </w:t>
      </w:r>
      <w:r>
        <w:rPr>
          <w:i/>
          <w:w w:val="90"/>
          <w:sz w:val="46"/>
        </w:rPr>
        <w:t>е”’ </w:t>
      </w:r>
      <w:r>
        <w:rPr>
          <w:w w:val="90"/>
          <w:sz w:val="46"/>
        </w:rPr>
        <w:t>каузирует</w:t>
      </w:r>
      <w:r>
        <w:rPr>
          <w:sz w:val="46"/>
        </w:rPr>
        <w:t> </w:t>
      </w:r>
      <w:r>
        <w:rPr>
          <w:w w:val="90"/>
          <w:sz w:val="46"/>
        </w:rPr>
        <w:t>е” и осуществляется одновременно</w:t>
      </w:r>
      <w:r>
        <w:rPr>
          <w:spacing w:val="40"/>
          <w:sz w:val="46"/>
        </w:rPr>
        <w:t> </w:t>
      </w:r>
      <w:r>
        <w:rPr>
          <w:w w:val="90"/>
          <w:sz w:val="46"/>
        </w:rPr>
        <w:t>с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ним.</w:t>
      </w:r>
    </w:p>
    <w:p>
      <w:pPr>
        <w:spacing w:line="242" w:lineRule="auto" w:before="12"/>
        <w:ind w:left="145" w:right="93" w:firstLine="733"/>
        <w:jc w:val="both"/>
        <w:rPr>
          <w:sz w:val="46"/>
        </w:rPr>
      </w:pPr>
      <w:r>
        <w:rPr>
          <w:w w:val="90"/>
          <w:sz w:val="46"/>
        </w:rPr>
        <w:t>Зеркальное свойство —отображение сверху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вниз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(из каузируемых событий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каузирующие) с одновщменностью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в(605). В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соответствии</w:t>
      </w:r>
      <w:r>
        <w:rPr>
          <w:spacing w:val="40"/>
          <w:sz w:val="46"/>
        </w:rPr>
        <w:t> </w:t>
      </w:r>
      <w:r>
        <w:rPr>
          <w:spacing w:val="-4"/>
          <w:sz w:val="46"/>
        </w:rPr>
        <w:t>с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(605),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для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всякой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собственной</w:t>
      </w:r>
      <w:r>
        <w:rPr>
          <w:spacing w:val="-5"/>
          <w:sz w:val="46"/>
        </w:rPr>
        <w:t> </w:t>
      </w:r>
      <w:r>
        <w:rPr>
          <w:spacing w:val="-4"/>
          <w:sz w:val="46"/>
        </w:rPr>
        <w:t>части</w:t>
      </w:r>
      <w:r>
        <w:rPr>
          <w:spacing w:val="-21"/>
          <w:sz w:val="46"/>
        </w:rPr>
        <w:t> </w:t>
      </w:r>
      <w:r>
        <w:rPr>
          <w:i/>
          <w:spacing w:val="-4"/>
          <w:sz w:val="46"/>
        </w:rPr>
        <w:t>е”</w:t>
      </w:r>
      <w:r>
        <w:rPr>
          <w:i/>
          <w:spacing w:val="-9"/>
          <w:sz w:val="46"/>
        </w:rPr>
        <w:t> </w:t>
      </w:r>
      <w:r>
        <w:rPr>
          <w:spacing w:val="-4"/>
          <w:sz w:val="46"/>
        </w:rPr>
        <w:t>каузирующего</w:t>
      </w:r>
      <w:r>
        <w:rPr>
          <w:spacing w:val="-12"/>
          <w:sz w:val="46"/>
        </w:rPr>
        <w:t> </w:t>
      </w:r>
      <w:r>
        <w:rPr>
          <w:spacing w:val="-4"/>
          <w:sz w:val="46"/>
        </w:rPr>
        <w:t>события</w:t>
      </w:r>
      <w:r>
        <w:rPr>
          <w:spacing w:val="-22"/>
          <w:sz w:val="46"/>
        </w:rPr>
        <w:t> </w:t>
      </w:r>
      <w:r>
        <w:rPr>
          <w:i/>
          <w:spacing w:val="-4"/>
          <w:sz w:val="46"/>
        </w:rPr>
        <w:t>е </w:t>
      </w:r>
      <w:r>
        <w:rPr>
          <w:w w:val="90"/>
          <w:sz w:val="46"/>
        </w:rPr>
        <w:t>найдется собственная</w:t>
      </w:r>
      <w:r>
        <w:rPr>
          <w:sz w:val="46"/>
        </w:rPr>
        <w:t> </w:t>
      </w:r>
      <w:r>
        <w:rPr>
          <w:w w:val="90"/>
          <w:sz w:val="46"/>
        </w:rPr>
        <w:t>часть </w:t>
      </w:r>
      <w:r>
        <w:rPr>
          <w:i/>
          <w:w w:val="90"/>
          <w:sz w:val="46"/>
        </w:rPr>
        <w:t>е”’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каузируемого</w:t>
      </w:r>
      <w:r>
        <w:rPr>
          <w:w w:val="90"/>
          <w:sz w:val="46"/>
        </w:rPr>
        <w:t> события </w:t>
      </w:r>
      <w:r>
        <w:rPr>
          <w:i/>
          <w:w w:val="90"/>
          <w:sz w:val="46"/>
        </w:rPr>
        <w:t>е’,</w:t>
      </w:r>
      <w:r>
        <w:rPr>
          <w:i/>
          <w:sz w:val="46"/>
        </w:rPr>
        <w:t> </w:t>
      </w:r>
      <w:r>
        <w:rPr>
          <w:w w:val="90"/>
          <w:sz w:val="46"/>
        </w:rPr>
        <w:t>такая что е” </w:t>
      </w:r>
      <w:r>
        <w:rPr>
          <w:spacing w:val="-16"/>
          <w:sz w:val="46"/>
        </w:rPr>
        <w:t>каузирует</w:t>
      </w:r>
      <w:r>
        <w:rPr>
          <w:spacing w:val="-10"/>
          <w:sz w:val="46"/>
        </w:rPr>
        <w:t> </w:t>
      </w:r>
      <w:r>
        <w:rPr>
          <w:i/>
          <w:spacing w:val="-16"/>
          <w:sz w:val="46"/>
        </w:rPr>
        <w:t>е”'</w:t>
      </w:r>
      <w:r>
        <w:rPr>
          <w:i/>
          <w:spacing w:val="32"/>
          <w:sz w:val="46"/>
        </w:rPr>
        <w:t> </w:t>
      </w:r>
      <w:r>
        <w:rPr>
          <w:i/>
          <w:spacing w:val="-16"/>
          <w:sz w:val="46"/>
        </w:rPr>
        <w:t>н</w:t>
      </w:r>
      <w:r>
        <w:rPr>
          <w:i/>
          <w:spacing w:val="-10"/>
          <w:sz w:val="46"/>
        </w:rPr>
        <w:t> </w:t>
      </w:r>
      <w:r>
        <w:rPr>
          <w:spacing w:val="-16"/>
          <w:sz w:val="46"/>
        </w:rPr>
        <w:t>осуществляется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одновременно</w:t>
      </w:r>
      <w:r>
        <w:rPr>
          <w:spacing w:val="13"/>
          <w:sz w:val="46"/>
        </w:rPr>
        <w:t> </w:t>
      </w:r>
      <w:r>
        <w:rPr>
          <w:spacing w:val="-16"/>
          <w:sz w:val="46"/>
        </w:rPr>
        <w:t>с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ним.</w:t>
      </w:r>
    </w:p>
    <w:p>
      <w:pPr>
        <w:spacing w:line="242" w:lineRule="auto" w:before="0"/>
        <w:ind w:left="145" w:right="99" w:firstLine="761"/>
        <w:jc w:val="both"/>
        <w:rPr>
          <w:sz w:val="46"/>
        </w:rPr>
      </w:pPr>
      <w:r>
        <w:rPr>
          <w:spacing w:val="-16"/>
          <w:sz w:val="46"/>
        </w:rPr>
        <w:t>Нетрудно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убедиті›ся,</w:t>
      </w:r>
      <w:r>
        <w:rPr>
          <w:spacing w:val="17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(605)</w:t>
      </w:r>
      <w:r>
        <w:rPr>
          <w:sz w:val="46"/>
        </w:rPr>
        <w:t> </w:t>
      </w:r>
      <w:r>
        <w:rPr>
          <w:spacing w:val="-16"/>
          <w:sz w:val="46"/>
        </w:rPr>
        <w:t>верно</w:t>
      </w:r>
      <w:r>
        <w:rPr>
          <w:spacing w:val="-5"/>
          <w:sz w:val="46"/>
        </w:rPr>
        <w:t> </w:t>
      </w:r>
      <w:r>
        <w:rPr>
          <w:spacing w:val="-16"/>
          <w:sz w:val="46"/>
        </w:rPr>
        <w:t>для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ннкрементальных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гла- </w:t>
      </w:r>
      <w:r>
        <w:rPr>
          <w:sz w:val="46"/>
        </w:rPr>
        <w:t>тлов</w:t>
      </w:r>
      <w:r>
        <w:rPr>
          <w:spacing w:val="-16"/>
          <w:sz w:val="46"/>
        </w:rPr>
        <w:t> </w:t>
      </w:r>
      <w:r>
        <w:rPr>
          <w:sz w:val="46"/>
        </w:rPr>
        <w:t>типа</w:t>
      </w:r>
      <w:r>
        <w:rPr>
          <w:spacing w:val="-11"/>
          <w:sz w:val="46"/>
        </w:rPr>
        <w:t> </w:t>
      </w:r>
      <w:r>
        <w:rPr>
          <w:i/>
          <w:sz w:val="46"/>
        </w:rPr>
        <w:t>eat </w:t>
      </w:r>
      <w:r>
        <w:rPr>
          <w:sz w:val="46"/>
        </w:rPr>
        <w:t>‘есть*,</w:t>
      </w:r>
      <w:r>
        <w:rPr>
          <w:spacing w:val="-6"/>
          <w:sz w:val="46"/>
        </w:rPr>
        <w:t> </w:t>
      </w:r>
      <w:r>
        <w:rPr>
          <w:i/>
          <w:sz w:val="46"/>
        </w:rPr>
        <w:t>wriie </w:t>
      </w:r>
      <w:r>
        <w:rPr>
          <w:sz w:val="46"/>
        </w:rPr>
        <w:t>‘писать’, </w:t>
      </w:r>
      <w:r>
        <w:rPr>
          <w:i/>
          <w:sz w:val="46"/>
        </w:rPr>
        <w:t>widen</w:t>
      </w:r>
      <w:r>
        <w:rPr>
          <w:i/>
          <w:spacing w:val="-6"/>
          <w:sz w:val="46"/>
        </w:rPr>
        <w:t> </w:t>
      </w:r>
      <w:r>
        <w:rPr>
          <w:sz w:val="46"/>
        </w:rPr>
        <w:t>‘расширять’, то</w:t>
      </w:r>
      <w:r>
        <w:rPr>
          <w:spacing w:val="-25"/>
          <w:sz w:val="46"/>
        </w:rPr>
        <w:t> </w:t>
      </w:r>
      <w:r>
        <w:rPr>
          <w:sz w:val="46"/>
        </w:rPr>
        <w:t>есть</w:t>
      </w:r>
      <w:r>
        <w:rPr>
          <w:spacing w:val="-9"/>
          <w:sz w:val="46"/>
        </w:rPr>
        <w:t> </w:t>
      </w:r>
      <w:r>
        <w:rPr>
          <w:sz w:val="46"/>
        </w:rPr>
        <w:t>для </w:t>
      </w:r>
      <w:r>
        <w:rPr>
          <w:i/>
          <w:spacing w:val="-12"/>
          <w:sz w:val="46"/>
        </w:rPr>
        <w:t>rлaronoe</w:t>
      </w:r>
      <w:r>
        <w:rPr>
          <w:i/>
          <w:spacing w:val="-14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инкрементаяьной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темой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ннкрементальным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свойством, </w:t>
      </w:r>
      <w:r>
        <w:rPr>
          <w:sz w:val="46"/>
        </w:rPr>
        <w:t>обсуждавшимся</w:t>
      </w:r>
      <w:r>
        <w:rPr>
          <w:spacing w:val="-18"/>
          <w:sz w:val="46"/>
        </w:rPr>
        <w:t>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4.2.</w:t>
      </w:r>
      <w:r>
        <w:rPr>
          <w:spacing w:val="-19"/>
          <w:sz w:val="46"/>
        </w:rPr>
        <w:t> </w:t>
      </w:r>
      <w:r>
        <w:rPr>
          <w:sz w:val="46"/>
        </w:rPr>
        <w:t>У</w:t>
      </w:r>
      <w:r>
        <w:rPr>
          <w:spacing w:val="-7"/>
          <w:sz w:val="46"/>
        </w:rPr>
        <w:t> </w:t>
      </w:r>
      <w:r>
        <w:rPr>
          <w:sz w:val="46"/>
        </w:rPr>
        <w:t>таких</w:t>
      </w:r>
      <w:r>
        <w:rPr>
          <w:spacing w:val="-13"/>
          <w:sz w:val="46"/>
        </w:rPr>
        <w:t> </w:t>
      </w:r>
      <w:r>
        <w:rPr>
          <w:sz w:val="46"/>
        </w:rPr>
        <w:t>лаголов</w:t>
      </w:r>
      <w:r>
        <w:rPr>
          <w:spacing w:val="-22"/>
          <w:sz w:val="46"/>
        </w:rPr>
        <w:t> </w:t>
      </w:r>
      <w:r>
        <w:rPr>
          <w:sz w:val="46"/>
        </w:rPr>
        <w:t>для</w:t>
      </w:r>
      <w:r>
        <w:rPr>
          <w:spacing w:val="-16"/>
          <w:sz w:val="46"/>
        </w:rPr>
        <w:t> </w:t>
      </w:r>
      <w:r>
        <w:rPr>
          <w:sz w:val="46"/>
        </w:rPr>
        <w:t>любой части</w:t>
      </w:r>
      <w:r>
        <w:rPr>
          <w:spacing w:val="-6"/>
          <w:sz w:val="46"/>
        </w:rPr>
        <w:t> </w:t>
      </w:r>
      <w:r>
        <w:rPr>
          <w:sz w:val="46"/>
        </w:rPr>
        <w:t>процесса </w:t>
      </w:r>
      <w:r>
        <w:rPr>
          <w:spacing w:val="-14"/>
          <w:sz w:val="46"/>
        </w:rPr>
        <w:t>находится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одновременная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ей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часть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каузирующей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деятельности.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Об- </w:t>
      </w:r>
      <w:r>
        <w:rPr>
          <w:w w:val="90"/>
          <w:sz w:val="46"/>
        </w:rPr>
        <w:t>ратное —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любая</w:t>
      </w:r>
      <w:r>
        <w:rPr>
          <w:w w:val="90"/>
          <w:sz w:val="46"/>
        </w:rPr>
        <w:t> часть деятельности</w:t>
      </w:r>
      <w:r>
        <w:rPr>
          <w:w w:val="90"/>
          <w:sz w:val="46"/>
        </w:rPr>
        <w:t> каузирует одновременную</w:t>
      </w:r>
      <w:r>
        <w:rPr>
          <w:sz w:val="46"/>
        </w:rPr>
        <w:t> </w:t>
      </w:r>
      <w:r>
        <w:rPr>
          <w:w w:val="90"/>
          <w:sz w:val="46"/>
        </w:rPr>
        <w:t>часть </w:t>
      </w:r>
      <w:r>
        <w:rPr>
          <w:spacing w:val="-14"/>
          <w:sz w:val="46"/>
        </w:rPr>
        <w:t>процесса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—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также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верно,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хотя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определенной</w:t>
      </w:r>
      <w:r>
        <w:rPr>
          <w:spacing w:val="15"/>
          <w:sz w:val="46"/>
        </w:rPr>
        <w:t> </w:t>
      </w:r>
      <w:r>
        <w:rPr>
          <w:spacing w:val="-14"/>
          <w:sz w:val="46"/>
        </w:rPr>
        <w:t>идеализацией.</w:t>
      </w:r>
      <w:r>
        <w:rPr>
          <w:spacing w:val="17"/>
          <w:sz w:val="46"/>
        </w:rPr>
        <w:t> </w:t>
      </w:r>
      <w:r>
        <w:rPr>
          <w:spacing w:val="-14"/>
          <w:sz w:val="46"/>
        </w:rPr>
        <w:t>Дея- </w:t>
      </w:r>
      <w:r>
        <w:rPr>
          <w:sz w:val="46"/>
        </w:rPr>
        <w:t>тельность,</w:t>
      </w:r>
      <w:r>
        <w:rPr>
          <w:spacing w:val="-26"/>
          <w:sz w:val="46"/>
        </w:rPr>
        <w:t> </w:t>
      </w:r>
      <w:r>
        <w:rPr>
          <w:sz w:val="46"/>
        </w:rPr>
        <w:t>описываемая</w:t>
      </w:r>
      <w:r>
        <w:rPr>
          <w:spacing w:val="-20"/>
          <w:sz w:val="46"/>
        </w:rPr>
        <w:t> </w:t>
      </w:r>
      <w:r>
        <w:rPr>
          <w:sz w:val="46"/>
        </w:rPr>
        <w:t>глаголом</w:t>
      </w:r>
      <w:r>
        <w:rPr>
          <w:spacing w:val="-21"/>
          <w:sz w:val="46"/>
        </w:rPr>
        <w:t> </w:t>
      </w:r>
      <w:r>
        <w:rPr>
          <w:i/>
          <w:sz w:val="46"/>
        </w:rPr>
        <w:t>nиcamь,</w:t>
      </w:r>
      <w:r>
        <w:rPr>
          <w:i/>
          <w:spacing w:val="-22"/>
          <w:sz w:val="46"/>
        </w:rPr>
        <w:t> </w:t>
      </w:r>
      <w:r>
        <w:rPr>
          <w:sz w:val="46"/>
        </w:rPr>
        <w:t>может</w:t>
      </w:r>
      <w:r>
        <w:rPr>
          <w:spacing w:val="-26"/>
          <w:sz w:val="46"/>
        </w:rPr>
        <w:t> </w:t>
      </w:r>
      <w:r>
        <w:rPr>
          <w:sz w:val="46"/>
        </w:rPr>
        <w:t>содержать</w:t>
      </w:r>
      <w:r>
        <w:rPr>
          <w:spacing w:val="-14"/>
          <w:sz w:val="46"/>
        </w:rPr>
        <w:t> </w:t>
      </w:r>
      <w:r>
        <w:rPr>
          <w:sz w:val="46"/>
        </w:rPr>
        <w:t>юм- </w:t>
      </w:r>
      <w:r>
        <w:rPr>
          <w:spacing w:val="-12"/>
          <w:sz w:val="46"/>
        </w:rPr>
        <w:t>поненты,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которые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отображаются</w:t>
      </w:r>
      <w:r>
        <w:rPr>
          <w:spacing w:val="7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часть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каузируемого</w:t>
      </w:r>
      <w:r>
        <w:rPr>
          <w:spacing w:val="12"/>
          <w:sz w:val="46"/>
        </w:rPr>
        <w:t> </w:t>
      </w:r>
      <w:r>
        <w:rPr>
          <w:spacing w:val="-12"/>
          <w:sz w:val="46"/>
        </w:rPr>
        <w:t>процесса Написание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романа,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например,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содержит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себе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обдумыванне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щплик персонажей.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Обдумывание,</w:t>
      </w:r>
      <w:r>
        <w:rPr>
          <w:sz w:val="46"/>
        </w:rPr>
        <w:t> </w:t>
      </w:r>
      <w:r>
        <w:rPr>
          <w:spacing w:val="-12"/>
          <w:sz w:val="46"/>
        </w:rPr>
        <w:t>несомненно,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—</w:t>
      </w:r>
      <w:r>
        <w:rPr>
          <w:spacing w:val="-1"/>
          <w:sz w:val="46"/>
        </w:rPr>
        <w:t> </w:t>
      </w:r>
      <w:r>
        <w:rPr>
          <w:spacing w:val="-12"/>
          <w:sz w:val="46"/>
        </w:rPr>
        <w:t>это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часть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деятельности, </w:t>
      </w:r>
      <w:r>
        <w:rPr>
          <w:w w:val="90"/>
          <w:sz w:val="46"/>
        </w:rPr>
        <w:t>и, более того, процесс</w:t>
      </w:r>
      <w:r>
        <w:rPr>
          <w:sz w:val="46"/>
        </w:rPr>
        <w:t> </w:t>
      </w:r>
      <w:r>
        <w:rPr>
          <w:w w:val="90"/>
          <w:sz w:val="46"/>
        </w:rPr>
        <w:t>прирастания</w:t>
      </w:r>
      <w:r>
        <w:rPr>
          <w:sz w:val="46"/>
        </w:rPr>
        <w:t> </w:t>
      </w:r>
      <w:r>
        <w:rPr>
          <w:w w:val="90"/>
          <w:sz w:val="46"/>
        </w:rPr>
        <w:t>текста от него квузально зависим, но никакой текст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этот момент не создаются.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Поэтому (605), возмож- но,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следует</w:t>
      </w:r>
      <w:r>
        <w:rPr>
          <w:spacing w:val="40"/>
          <w:sz w:val="46"/>
        </w:rPr>
        <w:t> </w:t>
      </w:r>
      <w:r>
        <w:rPr>
          <w:w w:val="90"/>
          <w:sz w:val="46"/>
        </w:rPr>
        <w:t>уточнить,</w:t>
      </w:r>
      <w:r>
        <w:rPr>
          <w:spacing w:val="80"/>
          <w:sz w:val="46"/>
        </w:rPr>
        <w:t> </w:t>
      </w:r>
      <w:r>
        <w:rPr>
          <w:w w:val="90"/>
          <w:sz w:val="46"/>
        </w:rPr>
        <w:t>введя</w:t>
      </w:r>
      <w:r>
        <w:rPr>
          <w:spacing w:val="80"/>
          <w:sz w:val="46"/>
        </w:rPr>
        <w:t> </w:t>
      </w:r>
      <w:r>
        <w:rPr>
          <w:w w:val="90"/>
          <w:sz w:val="46"/>
        </w:rPr>
        <w:t>в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него</w:t>
      </w:r>
      <w:r>
        <w:rPr>
          <w:spacing w:val="80"/>
          <w:sz w:val="46"/>
        </w:rPr>
        <w:t> </w:t>
      </w:r>
      <w:r>
        <w:rPr>
          <w:w w:val="90"/>
          <w:sz w:val="46"/>
        </w:rPr>
        <w:t>контекстно-зависнмую</w:t>
      </w:r>
      <w:r>
        <w:rPr>
          <w:spacing w:val="39"/>
          <w:sz w:val="46"/>
        </w:rPr>
        <w:t> </w:t>
      </w:r>
      <w:r>
        <w:rPr>
          <w:w w:val="90"/>
          <w:sz w:val="46"/>
        </w:rPr>
        <w:t>функцию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spacing w:line="244" w:lineRule="auto" w:before="88"/>
        <w:ind w:left="160" w:right="83" w:firstLine="7"/>
        <w:jc w:val="both"/>
        <w:rPr>
          <w:sz w:val="46"/>
        </w:rPr>
      </w:pPr>
      <w:r>
        <w:rPr>
          <w:w w:val="90"/>
          <w:sz w:val="46"/>
        </w:rPr>
        <w:t>ji,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которая</w:t>
      </w:r>
      <w:r>
        <w:rPr>
          <w:w w:val="90"/>
          <w:sz w:val="46"/>
        </w:rPr>
        <w:t> нзвлекает из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каузирующего подсобытия</w:t>
      </w:r>
      <w:r>
        <w:rPr>
          <w:w w:val="90"/>
          <w:sz w:val="46"/>
        </w:rPr>
        <w:t> </w:t>
      </w:r>
      <w:r>
        <w:rPr>
          <w:i/>
          <w:w w:val="90"/>
          <w:sz w:val="46"/>
        </w:rPr>
        <w:t>е</w:t>
      </w:r>
      <w:r>
        <w:rPr>
          <w:i/>
          <w:spacing w:val="-15"/>
          <w:w w:val="90"/>
          <w:sz w:val="46"/>
        </w:rPr>
        <w:t> </w:t>
      </w:r>
      <w:r>
        <w:rPr>
          <w:w w:val="90"/>
          <w:sz w:val="46"/>
        </w:rPr>
        <w:t>контекстно-реле- вантное</w:t>
      </w:r>
      <w:r>
        <w:rPr>
          <w:w w:val="90"/>
          <w:sz w:val="46"/>
        </w:rPr>
        <w:t> множество частей</w:t>
      </w:r>
      <w:r>
        <w:rPr>
          <w:w w:val="90"/>
          <w:sz w:val="46"/>
        </w:rPr>
        <w:t> jt(e),</w:t>
      </w:r>
      <w:r>
        <w:rPr>
          <w:w w:val="90"/>
          <w:sz w:val="46"/>
        </w:rPr>
        <w:t> коюрые непосредственно задейство- </w:t>
      </w:r>
      <w:r>
        <w:rPr>
          <w:spacing w:val="-14"/>
          <w:sz w:val="46"/>
        </w:rPr>
        <w:t>ваны</w:t>
      </w:r>
      <w:r>
        <w:rPr>
          <w:spacing w:val="-9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каузации</w:t>
      </w:r>
      <w:r>
        <w:rPr>
          <w:spacing w:val="6"/>
          <w:sz w:val="46"/>
        </w:rPr>
        <w:t> </w:t>
      </w:r>
      <w:r>
        <w:rPr>
          <w:spacing w:val="-14"/>
          <w:sz w:val="46"/>
        </w:rPr>
        <w:t>процесса:</w:t>
      </w:r>
    </w:p>
    <w:p>
      <w:pPr>
        <w:pStyle w:val="ListParagraph"/>
        <w:numPr>
          <w:ilvl w:val="0"/>
          <w:numId w:val="24"/>
        </w:numPr>
        <w:tabs>
          <w:tab w:pos="1413" w:val="left" w:leader="none"/>
          <w:tab w:pos="1741" w:val="left" w:leader="none"/>
          <w:tab w:pos="3046" w:val="left" w:leader="none"/>
          <w:tab w:pos="5161" w:val="left" w:leader="none"/>
          <w:tab w:pos="10181" w:val="left" w:leader="none"/>
        </w:tabs>
        <w:spacing w:line="225" w:lineRule="auto" w:before="228" w:after="0"/>
        <w:ind w:left="1741" w:right="1844" w:hanging="1592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\fe\le’\le” [R(e’)(e)</w:t>
        <w:tab/>
        <w:t>е”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</w:t>
      </w:r>
      <w:r>
        <w:rPr>
          <w:rFonts w:ascii="Times New Roman" w:hAnsi="Times New Roman"/>
          <w:spacing w:val="63"/>
          <w:sz w:val="46"/>
        </w:rPr>
        <w:t> </w:t>
      </w:r>
      <w:r>
        <w:rPr>
          <w:rFonts w:ascii="Times New Roman" w:hAnsi="Times New Roman"/>
          <w:sz w:val="46"/>
        </w:rPr>
        <w:t>р(е)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—›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Эе”’</w:t>
      </w:r>
      <w:r>
        <w:rPr>
          <w:rFonts w:ascii="Times New Roman" w:hAnsi="Times New Roman"/>
          <w:spacing w:val="-33"/>
          <w:sz w:val="46"/>
        </w:rPr>
        <w:t> </w:t>
      </w:r>
      <w:r>
        <w:rPr>
          <w:rFonts w:ascii="Times New Roman" w:hAnsi="Times New Roman"/>
          <w:sz w:val="46"/>
        </w:rPr>
        <w:t>[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е”’</w:t>
      </w:r>
      <w:r>
        <w:rPr>
          <w:rFonts w:ascii="Times New Roman" w:hAnsi="Times New Roman"/>
          <w:spacing w:val="-33"/>
          <w:sz w:val="46"/>
        </w:rPr>
        <w:t> </w:t>
      </w:r>
      <w:r>
        <w:rPr>
          <w:rFonts w:ascii="Times New Roman" w:hAnsi="Times New Roman"/>
          <w:sz w:val="46"/>
        </w:rPr>
        <w:t>&lt;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е’</w:t>
        <w:tab/>
      </w:r>
      <w:r>
        <w:rPr>
          <w:rFonts w:ascii="Times New Roman" w:hAnsi="Times New Roman"/>
          <w:spacing w:val="-2"/>
          <w:w w:val="85"/>
          <w:sz w:val="46"/>
        </w:rPr>
        <w:t>R(e”’)(e’9 </w:t>
      </w:r>
      <w:r>
        <w:rPr>
          <w:rFonts w:ascii="Times New Roman" w:hAnsi="Times New Roman"/>
          <w:spacing w:val="-4"/>
          <w:sz w:val="46"/>
        </w:rPr>
        <w:t>т(е”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2"/>
          <w:sz w:val="46"/>
        </w:rPr>
        <w:t>т(е”)]]</w:t>
      </w:r>
    </w:p>
    <w:p>
      <w:pPr>
        <w:spacing w:line="261" w:lineRule="auto" w:before="275"/>
        <w:ind w:left="143" w:right="113" w:firstLine="751"/>
        <w:jc w:val="both"/>
        <w:rPr>
          <w:rFonts w:ascii="Times New Roman" w:hAnsi="Times New Roman"/>
          <w:sz w:val="46"/>
        </w:rPr>
      </w:pPr>
      <w:r>
        <w:rPr>
          <w:sz w:val="43"/>
        </w:rPr>
        <w:t>Это</w:t>
      </w:r>
      <w:r>
        <w:rPr>
          <w:spacing w:val="-22"/>
          <w:sz w:val="43"/>
        </w:rPr>
        <w:t> </w:t>
      </w:r>
      <w:r>
        <w:rPr>
          <w:sz w:val="43"/>
        </w:rPr>
        <w:t>уточненне, однако, ие</w:t>
      </w:r>
      <w:r>
        <w:rPr>
          <w:spacing w:val="-16"/>
          <w:sz w:val="43"/>
        </w:rPr>
        <w:t> </w:t>
      </w:r>
      <w:r>
        <w:rPr>
          <w:sz w:val="43"/>
        </w:rPr>
        <w:t>влияет</w:t>
      </w:r>
      <w:r>
        <w:rPr>
          <w:spacing w:val="-4"/>
          <w:sz w:val="43"/>
        </w:rPr>
        <w:t> </w:t>
      </w:r>
      <w:r>
        <w:rPr>
          <w:sz w:val="43"/>
        </w:rPr>
        <w:t>на</w:t>
      </w:r>
      <w:r>
        <w:rPr>
          <w:spacing w:val="-24"/>
          <w:sz w:val="43"/>
        </w:rPr>
        <w:t> </w:t>
      </w:r>
      <w:r>
        <w:rPr>
          <w:sz w:val="43"/>
        </w:rPr>
        <w:t>обіцую</w:t>
      </w:r>
      <w:r>
        <w:rPr>
          <w:spacing w:val="-16"/>
          <w:sz w:val="43"/>
        </w:rPr>
        <w:t> </w:t>
      </w:r>
      <w:r>
        <w:rPr>
          <w:sz w:val="43"/>
        </w:rPr>
        <w:t>линию</w:t>
      </w:r>
      <w:r>
        <w:rPr>
          <w:spacing w:val="-7"/>
          <w:sz w:val="43"/>
        </w:rPr>
        <w:t> </w:t>
      </w:r>
      <w:r>
        <w:rPr>
          <w:sz w:val="43"/>
        </w:rPr>
        <w:t>рассуждений. </w:t>
      </w:r>
      <w:r>
        <w:rPr>
          <w:spacing w:val="-6"/>
          <w:sz w:val="43"/>
        </w:rPr>
        <w:t>Отметим,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что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хотя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все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г:паголы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с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инкрементальной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темой</w:t>
      </w:r>
      <w:r>
        <w:rPr>
          <w:spacing w:val="-10"/>
          <w:sz w:val="43"/>
        </w:rPr>
        <w:t> </w:t>
      </w:r>
      <w:r>
        <w:rPr>
          <w:spacing w:val="-6"/>
          <w:sz w:val="43"/>
        </w:rPr>
        <w:t>н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инкремен- </w:t>
      </w:r>
      <w:r>
        <w:rPr>
          <w:spacing w:val="-2"/>
          <w:sz w:val="43"/>
        </w:rPr>
        <w:t>тальным</w:t>
      </w:r>
      <w:r>
        <w:rPr>
          <w:spacing w:val="-15"/>
          <w:sz w:val="43"/>
        </w:rPr>
        <w:t> </w:t>
      </w:r>
      <w:r>
        <w:rPr>
          <w:spacing w:val="-2"/>
          <w:sz w:val="43"/>
        </w:rPr>
        <w:t>свойством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содержат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отношение</w:t>
      </w:r>
      <w:r>
        <w:rPr>
          <w:spacing w:val="-4"/>
          <w:sz w:val="43"/>
        </w:rPr>
        <w:t> </w:t>
      </w:r>
      <w:r>
        <w:rPr>
          <w:spacing w:val="-2"/>
          <w:sz w:val="43"/>
        </w:rPr>
        <w:t>INCR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между</w:t>
      </w:r>
      <w:r>
        <w:rPr>
          <w:spacing w:val="-7"/>
          <w:sz w:val="43"/>
        </w:rPr>
        <w:t> </w:t>
      </w:r>
      <w:r>
        <w:rPr>
          <w:spacing w:val="-2"/>
          <w:sz w:val="43"/>
        </w:rPr>
        <w:t>деятельностью </w:t>
      </w:r>
      <w:r>
        <w:rPr>
          <w:sz w:val="43"/>
        </w:rPr>
        <w:t>и процессом, обратное в общем случае неверно. Например, таголы типа</w:t>
      </w:r>
      <w:r>
        <w:rPr>
          <w:spacing w:val="-23"/>
          <w:sz w:val="43"/>
        </w:rPr>
        <w:t> </w:t>
      </w:r>
      <w:r>
        <w:rPr>
          <w:i/>
          <w:sz w:val="43"/>
        </w:rPr>
        <w:t>таскать </w:t>
      </w:r>
      <w:r>
        <w:rPr>
          <w:sz w:val="43"/>
        </w:rPr>
        <w:t>или</w:t>
      </w:r>
      <w:r>
        <w:rPr>
          <w:spacing w:val="-7"/>
          <w:sz w:val="43"/>
        </w:rPr>
        <w:t> </w:t>
      </w:r>
      <w:r>
        <w:rPr>
          <w:i/>
          <w:sz w:val="43"/>
        </w:rPr>
        <w:t>ковырять</w:t>
      </w:r>
      <w:r>
        <w:rPr>
          <w:i/>
          <w:spacing w:val="-6"/>
          <w:sz w:val="43"/>
        </w:rPr>
        <w:t> </w:t>
      </w:r>
      <w:r>
        <w:rPr>
          <w:sz w:val="43"/>
        </w:rPr>
        <w:t>также</w:t>
      </w:r>
      <w:r>
        <w:rPr>
          <w:spacing w:val="-10"/>
          <w:sz w:val="43"/>
        </w:rPr>
        <w:t> </w:t>
      </w:r>
      <w:r>
        <w:rPr>
          <w:sz w:val="43"/>
        </w:rPr>
        <w:t>описывают</w:t>
      </w:r>
      <w:r>
        <w:rPr>
          <w:spacing w:val="-5"/>
          <w:sz w:val="43"/>
        </w:rPr>
        <w:t> </w:t>
      </w:r>
      <w:r>
        <w:rPr>
          <w:sz w:val="43"/>
        </w:rPr>
        <w:t>ситј/ации, в</w:t>
      </w:r>
      <w:r>
        <w:rPr>
          <w:spacing w:val="-18"/>
          <w:sz w:val="43"/>
        </w:rPr>
        <w:t> </w:t>
      </w:r>
      <w:r>
        <w:rPr>
          <w:sz w:val="43"/>
        </w:rPr>
        <w:t>которых </w:t>
      </w:r>
      <w:r>
        <w:rPr>
          <w:rFonts w:ascii="Times New Roman" w:hAnsi="Times New Roman"/>
          <w:spacing w:val="-2"/>
          <w:sz w:val="46"/>
        </w:rPr>
        <w:t>процесс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невозможен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беэ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одновременной</w:t>
      </w:r>
      <w:r>
        <w:rPr>
          <w:rFonts w:ascii="Times New Roman" w:hAnsi="Times New Roman"/>
          <w:spacing w:val="-2"/>
          <w:sz w:val="46"/>
        </w:rPr>
        <w:t> каузирующей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деятельности, </w:t>
      </w:r>
      <w:r>
        <w:rPr>
          <w:sz w:val="41"/>
        </w:rPr>
        <w:t>однако арщмент процесса инкремеитальным не является. Процессное </w:t>
      </w:r>
      <w:r>
        <w:rPr>
          <w:b/>
          <w:spacing w:val="-8"/>
          <w:sz w:val="41"/>
        </w:rPr>
        <w:t>подсобытне,</w:t>
      </w:r>
      <w:r>
        <w:rPr>
          <w:b/>
          <w:spacing w:val="-15"/>
          <w:sz w:val="41"/>
        </w:rPr>
        <w:t> </w:t>
      </w:r>
      <w:r>
        <w:rPr>
          <w:spacing w:val="-8"/>
          <w:sz w:val="41"/>
        </w:rPr>
        <w:t>находясь</w:t>
      </w:r>
      <w:r>
        <w:rPr>
          <w:spacing w:val="-15"/>
          <w:sz w:val="41"/>
        </w:rPr>
        <w:t> </w:t>
      </w:r>
      <w:r>
        <w:rPr>
          <w:b/>
          <w:spacing w:val="-8"/>
          <w:sz w:val="41"/>
        </w:rPr>
        <w:t>в</w:t>
      </w:r>
      <w:r>
        <w:rPr>
          <w:b/>
          <w:spacing w:val="-14"/>
          <w:sz w:val="41"/>
        </w:rPr>
        <w:t> </w:t>
      </w:r>
      <w:r>
        <w:rPr>
          <w:b/>
          <w:spacing w:val="-8"/>
          <w:sz w:val="41"/>
        </w:rPr>
        <w:t>никрементальиом</w:t>
      </w:r>
      <w:r>
        <w:rPr>
          <w:b/>
          <w:spacing w:val="-15"/>
          <w:sz w:val="41"/>
        </w:rPr>
        <w:t> </w:t>
      </w:r>
      <w:r>
        <w:rPr>
          <w:b/>
          <w:spacing w:val="-8"/>
          <w:sz w:val="41"/>
        </w:rPr>
        <w:t>отношении</w:t>
      </w:r>
      <w:r>
        <w:rPr>
          <w:b/>
          <w:spacing w:val="-14"/>
          <w:sz w:val="41"/>
        </w:rPr>
        <w:t> </w:t>
      </w:r>
      <w:r>
        <w:rPr>
          <w:b/>
          <w:spacing w:val="-8"/>
          <w:sz w:val="41"/>
        </w:rPr>
        <w:t>к</w:t>
      </w:r>
      <w:r>
        <w:rPr>
          <w:b/>
          <w:spacing w:val="-15"/>
          <w:sz w:val="41"/>
        </w:rPr>
        <w:t> </w:t>
      </w:r>
      <w:r>
        <w:rPr>
          <w:b/>
          <w:spacing w:val="-8"/>
          <w:sz w:val="41"/>
        </w:rPr>
        <w:t>деятельности, </w:t>
      </w:r>
      <w:r>
        <w:rPr>
          <w:sz w:val="41"/>
        </w:rPr>
        <w:t>не обязано состоять в инкрементальном отношении к собственному </w:t>
      </w:r>
      <w:r>
        <w:rPr>
          <w:rFonts w:ascii="Times New Roman" w:hAnsi="Times New Roman"/>
          <w:spacing w:val="-2"/>
          <w:sz w:val="46"/>
        </w:rPr>
        <w:t>аргументу.</w:t>
      </w:r>
    </w:p>
    <w:p>
      <w:pPr>
        <w:spacing w:line="483" w:lineRule="exact" w:before="0"/>
        <w:ind w:left="895" w:right="0" w:firstLine="0"/>
        <w:jc w:val="both"/>
        <w:rPr>
          <w:sz w:val="46"/>
        </w:rPr>
      </w:pPr>
      <w:r>
        <w:rPr>
          <w:w w:val="90"/>
          <w:sz w:val="46"/>
        </w:rPr>
        <w:t>Длв</w:t>
      </w:r>
      <w:r>
        <w:rPr>
          <w:spacing w:val="48"/>
          <w:sz w:val="46"/>
        </w:rPr>
        <w:t> </w:t>
      </w:r>
      <w:r>
        <w:rPr>
          <w:w w:val="90"/>
          <w:sz w:val="46"/>
        </w:rPr>
        <w:t>других</w:t>
      </w:r>
      <w:r>
        <w:rPr>
          <w:spacing w:val="63"/>
          <w:sz w:val="46"/>
        </w:rPr>
        <w:t> </w:t>
      </w:r>
      <w:r>
        <w:rPr>
          <w:w w:val="90"/>
          <w:sz w:val="46"/>
        </w:rPr>
        <w:t>предикатов,</w:t>
      </w:r>
      <w:r>
        <w:rPr>
          <w:spacing w:val="43"/>
          <w:w w:val="150"/>
          <w:sz w:val="46"/>
        </w:rPr>
        <w:t> </w:t>
      </w:r>
      <w:r>
        <w:rPr>
          <w:w w:val="90"/>
          <w:sz w:val="46"/>
        </w:rPr>
        <w:t>напрнмер,</w:t>
      </w:r>
      <w:r>
        <w:rPr>
          <w:spacing w:val="34"/>
          <w:w w:val="150"/>
          <w:sz w:val="46"/>
        </w:rPr>
        <w:t> </w:t>
      </w:r>
      <w:r>
        <w:rPr>
          <w:w w:val="90"/>
          <w:sz w:val="46"/>
        </w:rPr>
        <w:t>‘разрушать’</w:t>
      </w:r>
      <w:r>
        <w:rPr>
          <w:spacing w:val="66"/>
          <w:sz w:val="46"/>
        </w:rPr>
        <w:t> </w:t>
      </w:r>
      <w:r>
        <w:rPr>
          <w:w w:val="90"/>
          <w:sz w:val="46"/>
        </w:rPr>
        <w:t>как</w:t>
      </w:r>
      <w:r>
        <w:rPr>
          <w:spacing w:val="38"/>
          <w:sz w:val="46"/>
        </w:rPr>
        <w:t> </w:t>
      </w:r>
      <w:r>
        <w:rPr>
          <w:spacing w:val="-2"/>
          <w:w w:val="90"/>
          <w:sz w:val="46"/>
        </w:rPr>
        <w:t>обсуждалось</w:t>
      </w:r>
    </w:p>
    <w:p>
      <w:pPr>
        <w:spacing w:line="244" w:lineRule="auto" w:before="1"/>
        <w:ind w:left="130" w:right="84" w:firstLine="44"/>
        <w:jc w:val="both"/>
        <w:rPr>
          <w:sz w:val="46"/>
        </w:rPr>
      </w:pP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4.4.4,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отношение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между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подсобытиями</w:t>
      </w:r>
      <w:r>
        <w:rPr>
          <w:spacing w:val="-5"/>
          <w:sz w:val="46"/>
        </w:rPr>
        <w:t> </w:t>
      </w:r>
      <w:r>
        <w:rPr>
          <w:spacing w:val="-6"/>
          <w:sz w:val="46"/>
        </w:rPr>
        <w:t>не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обязательно</w:t>
      </w:r>
      <w:r>
        <w:rPr>
          <w:spacing w:val="-9"/>
          <w:sz w:val="46"/>
        </w:rPr>
        <w:t> </w:t>
      </w:r>
      <w:r>
        <w:rPr>
          <w:spacing w:val="-6"/>
          <w:sz w:val="46"/>
        </w:rPr>
        <w:t>является </w:t>
      </w:r>
      <w:r>
        <w:rPr>
          <w:spacing w:val="-4"/>
          <w:sz w:val="43"/>
        </w:rPr>
        <w:t>(а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для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некоторых,</w:t>
      </w:r>
      <w:r>
        <w:rPr>
          <w:spacing w:val="-17"/>
          <w:sz w:val="43"/>
        </w:rPr>
        <w:t> </w:t>
      </w:r>
      <w:r>
        <w:rPr>
          <w:spacing w:val="-4"/>
          <w:sz w:val="43"/>
        </w:rPr>
        <w:t>например,</w:t>
      </w:r>
      <w:r>
        <w:rPr>
          <w:spacing w:val="-4"/>
          <w:sz w:val="43"/>
        </w:rPr>
        <w:t> ‘разрывать</w:t>
      </w:r>
      <w:r>
        <w:rPr>
          <w:spacing w:val="-4"/>
          <w:sz w:val="43"/>
        </w:rPr>
        <w:t> нитку’</w:t>
      </w:r>
      <w:r>
        <w:rPr>
          <w:spacing w:val="-14"/>
          <w:sz w:val="43"/>
        </w:rPr>
        <w:t> </w:t>
      </w:r>
      <w:r>
        <w:rPr>
          <w:spacing w:val="-4"/>
          <w:sz w:val="43"/>
        </w:rPr>
        <w:t>или ‘будить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товарища’ </w:t>
      </w:r>
      <w:r>
        <w:rPr>
          <w:w w:val="90"/>
          <w:sz w:val="46"/>
        </w:rPr>
        <w:t>обязательно</w:t>
      </w:r>
      <w:r>
        <w:rPr>
          <w:w w:val="90"/>
          <w:sz w:val="46"/>
        </w:rPr>
        <w:t> не является)</w:t>
      </w:r>
      <w:r>
        <w:rPr>
          <w:w w:val="90"/>
          <w:sz w:val="46"/>
        </w:rPr>
        <w:t> инкрементальным. В</w:t>
      </w:r>
      <w:r>
        <w:rPr>
          <w:w w:val="90"/>
          <w:sz w:val="46"/>
        </w:rPr>
        <w:t> рамках данного</w:t>
      </w:r>
      <w:r>
        <w:rPr>
          <w:w w:val="90"/>
          <w:sz w:val="46"/>
        </w:rPr>
        <w:t> фраг- </w:t>
      </w:r>
      <w:r>
        <w:rPr>
          <w:spacing w:val="-12"/>
          <w:sz w:val="46"/>
        </w:rPr>
        <w:t>мента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мы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аналнзируем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отношение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между</w:t>
      </w:r>
      <w:r>
        <w:rPr>
          <w:spacing w:val="-6"/>
          <w:sz w:val="46"/>
        </w:rPr>
        <w:t> </w:t>
      </w:r>
      <w:r>
        <w:rPr>
          <w:spacing w:val="-12"/>
          <w:sz w:val="46"/>
        </w:rPr>
        <w:t>деятельностью</w:t>
      </w:r>
      <w:r>
        <w:rPr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процес- </w:t>
      </w:r>
      <w:r>
        <w:rPr>
          <w:spacing w:val="-2"/>
          <w:sz w:val="46"/>
        </w:rPr>
        <w:t>сом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у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таких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гпаголов</w:t>
      </w:r>
      <w:r>
        <w:rPr>
          <w:spacing w:val="-20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терминах</w:t>
      </w:r>
      <w:r>
        <w:rPr>
          <w:spacing w:val="-14"/>
          <w:sz w:val="46"/>
        </w:rPr>
        <w:t> </w:t>
      </w:r>
      <w:r>
        <w:rPr>
          <w:spacing w:val="-2"/>
          <w:sz w:val="46"/>
        </w:rPr>
        <w:t>отношения</w:t>
      </w:r>
      <w:r>
        <w:rPr>
          <w:spacing w:val="-10"/>
          <w:sz w:val="46"/>
        </w:rPr>
        <w:t> </w:t>
      </w:r>
      <w:r>
        <w:rPr>
          <w:spacing w:val="-2"/>
          <w:sz w:val="46"/>
        </w:rPr>
        <w:t>СА</w:t>
      </w:r>
      <w:r>
        <w:rPr>
          <w:spacing w:val="-20"/>
          <w:sz w:val="46"/>
        </w:rPr>
        <w:t> </w:t>
      </w:r>
      <w:r>
        <w:rPr>
          <w:spacing w:val="-2"/>
          <w:sz w:val="46"/>
        </w:rPr>
        <w:t>USING.</w:t>
      </w:r>
      <w:r>
        <w:rPr>
          <w:spacing w:val="-16"/>
          <w:sz w:val="46"/>
        </w:rPr>
        <w:t> </w:t>
      </w:r>
      <w:r>
        <w:rPr>
          <w:spacing w:val="-2"/>
          <w:sz w:val="46"/>
        </w:rPr>
        <w:t>Возможно, </w:t>
      </w:r>
      <w:r>
        <w:rPr>
          <w:spacing w:val="-4"/>
          <w:sz w:val="43"/>
        </w:rPr>
        <w:t>что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для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предикатов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типа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‘разрывать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нитку’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следует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предложить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более </w:t>
      </w:r>
      <w:r>
        <w:rPr>
          <w:spacing w:val="-2"/>
          <w:sz w:val="46"/>
        </w:rPr>
        <w:t>частное,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чем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СА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USING,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отношение,</w:t>
      </w:r>
      <w:r>
        <w:rPr>
          <w:spacing w:val="-15"/>
          <w:sz w:val="46"/>
        </w:rPr>
        <w:t> </w:t>
      </w:r>
      <w:r>
        <w:rPr>
          <w:spacing w:val="-2"/>
          <w:sz w:val="46"/>
        </w:rPr>
        <w:t>которое</w:t>
      </w:r>
      <w:r>
        <w:rPr>
          <w:spacing w:val="-20"/>
          <w:sz w:val="46"/>
        </w:rPr>
        <w:t> </w:t>
      </w:r>
      <w:r>
        <w:rPr>
          <w:spacing w:val="-2"/>
          <w:sz w:val="46"/>
        </w:rPr>
        <w:t>обеспечивает</w:t>
      </w:r>
      <w:r>
        <w:rPr>
          <w:spacing w:val="-22"/>
          <w:sz w:val="46"/>
        </w:rPr>
        <w:t> </w:t>
      </w:r>
      <w:r>
        <w:rPr>
          <w:spacing w:val="-2"/>
          <w:sz w:val="46"/>
        </w:rPr>
        <w:t>отобра- </w:t>
      </w:r>
      <w:r>
        <w:rPr>
          <w:w w:val="90"/>
          <w:sz w:val="46"/>
        </w:rPr>
        <w:t>женне процесса в минимальную</w:t>
      </w:r>
      <w:r>
        <w:rPr>
          <w:w w:val="90"/>
          <w:sz w:val="46"/>
        </w:rPr>
        <w:t> конечном</w:t>
      </w:r>
      <w:r>
        <w:rPr>
          <w:w w:val="90"/>
          <w:sz w:val="46"/>
        </w:rPr>
        <w:t> подсобытие</w:t>
      </w:r>
      <w:r>
        <w:rPr>
          <w:w w:val="90"/>
          <w:sz w:val="46"/>
        </w:rPr>
        <w:t> деятельности. Эти возможности</w:t>
      </w:r>
      <w:r>
        <w:rPr>
          <w:spacing w:val="40"/>
          <w:sz w:val="46"/>
        </w:rPr>
        <w:t> </w:t>
      </w:r>
      <w:r>
        <w:rPr>
          <w:w w:val="90"/>
          <w:sz w:val="46"/>
        </w:rPr>
        <w:t>разрабатываіотся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(Tatevosov,</w:t>
      </w:r>
      <w:r>
        <w:rPr>
          <w:sz w:val="46"/>
        </w:rPr>
        <w:t> </w:t>
      </w:r>
      <w:r>
        <w:rPr>
          <w:w w:val="90"/>
          <w:sz w:val="46"/>
        </w:rPr>
        <w:t>Ivanov 2009), однако в рамках данного фрагмента</w:t>
      </w:r>
      <w:r>
        <w:rPr>
          <w:w w:val="90"/>
          <w:sz w:val="46"/>
        </w:rPr>
        <w:t> этот тонкий</w:t>
      </w:r>
      <w:r>
        <w:rPr>
          <w:w w:val="90"/>
          <w:sz w:val="46"/>
        </w:rPr>
        <w:t> инструментарий</w:t>
      </w:r>
      <w:r>
        <w:rPr>
          <w:w w:val="90"/>
          <w:sz w:val="46"/>
        </w:rPr>
        <w:t> нам</w:t>
      </w:r>
      <w:r>
        <w:rPr>
          <w:w w:val="90"/>
          <w:sz w:val="46"/>
        </w:rPr>
        <w:t> не по- </w:t>
      </w:r>
      <w:r>
        <w:rPr>
          <w:spacing w:val="-16"/>
          <w:sz w:val="46"/>
        </w:rPr>
        <w:t>надобится:</w:t>
      </w:r>
      <w:r>
        <w:rPr>
          <w:sz w:val="46"/>
        </w:rPr>
        <w:t> </w:t>
      </w:r>
      <w:r>
        <w:rPr>
          <w:spacing w:val="-16"/>
          <w:sz w:val="46"/>
        </w:rPr>
        <w:t>достаючно</w:t>
      </w:r>
      <w:r>
        <w:rPr>
          <w:sz w:val="46"/>
        </w:rPr>
        <w:t> </w:t>
      </w:r>
      <w:r>
        <w:rPr>
          <w:spacing w:val="-16"/>
          <w:sz w:val="46"/>
        </w:rPr>
        <w:t>развести</w:t>
      </w:r>
      <w:r>
        <w:rPr>
          <w:sz w:val="46"/>
        </w:rPr>
        <w:t> </w:t>
      </w:r>
      <w:r>
        <w:rPr>
          <w:spacing w:val="-16"/>
          <w:sz w:val="46"/>
        </w:rPr>
        <w:t>отношения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общеЯ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3"/>
          <w:sz w:val="46"/>
        </w:rPr>
        <w:t> </w:t>
      </w:r>
      <w:r>
        <w:rPr>
          <w:spacing w:val="-16"/>
          <w:sz w:val="46"/>
        </w:rPr>
        <w:t>непосредствен- </w:t>
      </w:r>
      <w:r>
        <w:rPr>
          <w:spacing w:val="-14"/>
          <w:sz w:val="46"/>
        </w:rPr>
        <w:t>ной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каузации,</w:t>
      </w:r>
      <w:r>
        <w:rPr>
          <w:spacing w:val="-9"/>
          <w:sz w:val="46"/>
        </w:rPr>
        <w:t> </w:t>
      </w:r>
      <w:r>
        <w:rPr>
          <w:spacing w:val="-14"/>
          <w:sz w:val="46"/>
        </w:rPr>
        <w:t>как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это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сделано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24"/>
          <w:sz w:val="46"/>
        </w:rPr>
        <w:t> </w:t>
      </w:r>
      <w:r>
        <w:rPr>
          <w:spacing w:val="-14"/>
          <w:sz w:val="46"/>
        </w:rPr>
        <w:t>(598).</w:t>
      </w:r>
    </w:p>
    <w:p>
      <w:pPr>
        <w:spacing w:line="240" w:lineRule="auto" w:before="0"/>
        <w:ind w:left="142" w:right="116" w:firstLine="764"/>
        <w:jc w:val="both"/>
        <w:rPr>
          <w:sz w:val="46"/>
        </w:rPr>
      </w:pPr>
      <w:r>
        <w:rPr>
          <w:sz w:val="46"/>
        </w:rPr>
        <w:t>В русском языке противопоставление ІNСR-предикатов и</w:t>
      </w:r>
      <w:r>
        <w:rPr>
          <w:spacing w:val="80"/>
          <w:sz w:val="46"/>
        </w:rPr>
        <w:t> </w:t>
      </w:r>
      <w:r>
        <w:rPr>
          <w:spacing w:val="-14"/>
          <w:sz w:val="46"/>
        </w:rPr>
        <w:t>СА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UЅlNG-предикатов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можно,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частности,</w:t>
      </w:r>
      <w:r>
        <w:rPr>
          <w:spacing w:val="10"/>
          <w:sz w:val="46"/>
        </w:rPr>
        <w:t> </w:t>
      </w:r>
      <w:r>
        <w:rPr>
          <w:spacing w:val="-14"/>
          <w:sz w:val="46"/>
        </w:rPr>
        <w:t>увидеть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9"/>
          <w:sz w:val="46"/>
        </w:rPr>
        <w:t> </w:t>
      </w:r>
      <w:r>
        <w:rPr>
          <w:spacing w:val="-14"/>
          <w:sz w:val="46"/>
        </w:rPr>
        <w:t>помощью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дели- митативов.</w:t>
      </w:r>
      <w:r>
        <w:rPr>
          <w:spacing w:val="8"/>
          <w:sz w:val="46"/>
        </w:rPr>
        <w:t> </w:t>
      </w:r>
      <w:r>
        <w:rPr>
          <w:spacing w:val="-14"/>
          <w:sz w:val="46"/>
        </w:rPr>
        <w:t>Сравнил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(607a—b):</w:t>
      </w:r>
    </w:p>
    <w:p>
      <w:pPr>
        <w:pStyle w:val="ListParagraph"/>
        <w:numPr>
          <w:ilvl w:val="0"/>
          <w:numId w:val="24"/>
        </w:numPr>
        <w:tabs>
          <w:tab w:pos="1373" w:val="left" w:leader="none"/>
          <w:tab w:pos="1377" w:val="left" w:leader="none"/>
        </w:tabs>
        <w:spacing w:line="300" w:lineRule="auto" w:before="237" w:after="0"/>
        <w:ind w:left="1373" w:right="1111" w:hanging="1243"/>
        <w:jc w:val="both"/>
        <w:rPr>
          <w:sz w:val="43"/>
        </w:rPr>
      </w:pPr>
      <w:r>
        <w:rPr>
          <w:w w:val="90"/>
          <w:sz w:val="43"/>
        </w:rPr>
        <w:t>а.</w:t>
      </w:r>
      <w:r>
        <w:rPr>
          <w:spacing w:val="40"/>
          <w:sz w:val="43"/>
        </w:rPr>
        <w:t> </w:t>
      </w:r>
      <w:r>
        <w:rPr>
          <w:w w:val="90"/>
          <w:sz w:val="43"/>
        </w:rPr>
        <w:t>Володя</w:t>
      </w:r>
      <w:r>
        <w:rPr>
          <w:w w:val="90"/>
          <w:sz w:val="43"/>
        </w:rPr>
        <w:t> пооткрывал</w:t>
      </w:r>
      <w:r>
        <w:rPr>
          <w:w w:val="90"/>
          <w:sz w:val="43"/>
        </w:rPr>
        <w:t> дверь пять минут и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бросил это</w:t>
      </w:r>
      <w:r>
        <w:rPr>
          <w:spacing w:val="-4"/>
          <w:w w:val="90"/>
          <w:sz w:val="43"/>
        </w:rPr>
        <w:t> </w:t>
      </w:r>
      <w:r>
        <w:rPr>
          <w:w w:val="90"/>
          <w:sz w:val="43"/>
        </w:rPr>
        <w:t>занятие. Ь.</w:t>
      </w:r>
      <w:r>
        <w:rPr>
          <w:spacing w:val="32"/>
          <w:sz w:val="43"/>
        </w:rPr>
        <w:t> </w:t>
      </w:r>
      <w:r>
        <w:rPr>
          <w:w w:val="90"/>
          <w:sz w:val="43"/>
        </w:rPr>
        <w:t>Володя</w:t>
      </w:r>
      <w:r>
        <w:rPr>
          <w:sz w:val="43"/>
        </w:rPr>
        <w:t> </w:t>
      </w:r>
      <w:r>
        <w:rPr>
          <w:w w:val="90"/>
          <w:sz w:val="43"/>
        </w:rPr>
        <w:t>позаполнял</w:t>
      </w:r>
      <w:r>
        <w:rPr>
          <w:spacing w:val="10"/>
          <w:sz w:val="43"/>
        </w:rPr>
        <w:t> </w:t>
      </w:r>
      <w:r>
        <w:rPr>
          <w:w w:val="90"/>
          <w:sz w:val="43"/>
        </w:rPr>
        <w:t>анкету</w:t>
      </w:r>
      <w:r>
        <w:rPr>
          <w:spacing w:val="12"/>
          <w:sz w:val="43"/>
        </w:rPr>
        <w:t> </w:t>
      </w:r>
      <w:r>
        <w:rPr>
          <w:w w:val="90"/>
          <w:sz w:val="43"/>
        </w:rPr>
        <w:t>пять</w:t>
      </w:r>
      <w:r>
        <w:rPr>
          <w:sz w:val="43"/>
        </w:rPr>
        <w:t> </w:t>
      </w:r>
      <w:r>
        <w:rPr>
          <w:w w:val="90"/>
          <w:sz w:val="43"/>
        </w:rPr>
        <w:t>минут</w:t>
      </w:r>
      <w:r>
        <w:rPr>
          <w:spacing w:val="-9"/>
          <w:w w:val="90"/>
          <w:sz w:val="43"/>
        </w:rPr>
        <w:t> </w:t>
      </w:r>
      <w:r>
        <w:rPr>
          <w:w w:val="90"/>
          <w:sz w:val="43"/>
        </w:rPr>
        <w:t>и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бросил это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занятие.</w:t>
      </w:r>
    </w:p>
    <w:p>
      <w:pPr>
        <w:spacing w:line="244" w:lineRule="auto" w:before="121"/>
        <w:ind w:left="145" w:right="76" w:firstLine="745"/>
        <w:jc w:val="both"/>
        <w:rPr>
          <w:sz w:val="46"/>
        </w:rPr>
      </w:pPr>
      <w:r>
        <w:rPr>
          <w:spacing w:val="-4"/>
          <w:sz w:val="46"/>
        </w:rPr>
        <w:t>благодаря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(607),</w:t>
      </w:r>
      <w:r>
        <w:rPr>
          <w:spacing w:val="-20"/>
          <w:sz w:val="46"/>
        </w:rPr>
        <w:t> </w:t>
      </w:r>
      <w:r>
        <w:rPr>
          <w:spacing w:val="-4"/>
          <w:sz w:val="46"/>
        </w:rPr>
        <w:t>мы</w:t>
      </w:r>
      <w:r>
        <w:rPr>
          <w:spacing w:val="-20"/>
          <w:sz w:val="46"/>
        </w:rPr>
        <w:t> </w:t>
      </w:r>
      <w:r>
        <w:rPr>
          <w:spacing w:val="-4"/>
          <w:sz w:val="46"/>
        </w:rPr>
        <w:t>видим,</w:t>
      </w:r>
      <w:r>
        <w:rPr>
          <w:spacing w:val="-8"/>
          <w:sz w:val="46"/>
        </w:rPr>
        <w:t> </w:t>
      </w:r>
      <w:r>
        <w:rPr>
          <w:spacing w:val="-4"/>
          <w:sz w:val="46"/>
        </w:rPr>
        <w:t>что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делимитативы,</w:t>
      </w:r>
      <w:r>
        <w:rPr>
          <w:spacing w:val="-11"/>
          <w:sz w:val="46"/>
        </w:rPr>
        <w:t> </w:t>
      </w:r>
      <w:r>
        <w:rPr>
          <w:spacing w:val="-4"/>
          <w:sz w:val="46"/>
        </w:rPr>
        <w:t>образовалные </w:t>
      </w:r>
      <w:r>
        <w:rPr>
          <w:spacing w:val="-2"/>
          <w:sz w:val="46"/>
        </w:rPr>
        <w:t>от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lNСR-предикатов,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ие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допускаюг,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отличие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от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CAUSING-npeдua- </w:t>
      </w:r>
      <w:r>
        <w:rPr>
          <w:w w:val="90"/>
          <w:sz w:val="46"/>
        </w:rPr>
        <w:t>тов,</w:t>
      </w:r>
      <w:r>
        <w:rPr>
          <w:w w:val="90"/>
          <w:sz w:val="46"/>
        </w:rPr>
        <w:t> значения</w:t>
      </w:r>
      <w:r>
        <w:rPr>
          <w:w w:val="90"/>
          <w:sz w:val="46"/>
        </w:rPr>
        <w:t> неудавшейся</w:t>
      </w:r>
      <w:r>
        <w:rPr>
          <w:sz w:val="46"/>
        </w:rPr>
        <w:t> </w:t>
      </w:r>
      <w:r>
        <w:rPr>
          <w:w w:val="90"/>
          <w:sz w:val="46"/>
        </w:rPr>
        <w:t>попытки.</w:t>
      </w:r>
      <w:r>
        <w:rPr>
          <w:w w:val="90"/>
          <w:sz w:val="46"/>
        </w:rPr>
        <w:t> (607a)</w:t>
      </w:r>
      <w:r>
        <w:rPr>
          <w:w w:val="90"/>
          <w:sz w:val="46"/>
        </w:rPr>
        <w:t> описывает</w:t>
      </w:r>
      <w:r>
        <w:rPr>
          <w:w w:val="90"/>
          <w:sz w:val="46"/>
        </w:rPr>
        <w:t> деятельность, іюторая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прерывается,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не</w:t>
      </w:r>
      <w:r>
        <w:rPr>
          <w:sz w:val="46"/>
        </w:rPr>
        <w:t> </w:t>
      </w:r>
      <w:r>
        <w:rPr>
          <w:w w:val="90"/>
          <w:sz w:val="46"/>
        </w:rPr>
        <w:t>вызывая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никакого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процесса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w w:val="90"/>
          <w:sz w:val="46"/>
        </w:rPr>
        <w:t> двери.</w:t>
      </w:r>
      <w:r>
        <w:rPr>
          <w:w w:val="90"/>
          <w:sz w:val="46"/>
        </w:rPr>
        <w:t> (607b)</w:t>
      </w:r>
      <w:r>
        <w:rPr>
          <w:spacing w:val="80"/>
          <w:sz w:val="46"/>
        </w:rPr>
        <w:t> </w:t>
      </w:r>
      <w:r>
        <w:rPr>
          <w:w w:val="90"/>
          <w:sz w:val="46"/>
        </w:rPr>
        <w:t>с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необходимостью предполагает,</w:t>
      </w:r>
      <w:r>
        <w:rPr>
          <w:spacing w:val="40"/>
          <w:sz w:val="46"/>
        </w:rPr>
        <w:t> </w:t>
      </w:r>
      <w:r>
        <w:rPr>
          <w:w w:val="90"/>
          <w:sz w:val="46"/>
        </w:rPr>
        <w:t>что процесс</w:t>
      </w:r>
      <w:r>
        <w:rPr>
          <w:sz w:val="46"/>
        </w:rPr>
        <w:t> </w:t>
      </w:r>
      <w:r>
        <w:rPr>
          <w:w w:val="90"/>
          <w:sz w:val="46"/>
        </w:rPr>
        <w:t>с участием</w:t>
      </w:r>
      <w:r>
        <w:rPr>
          <w:sz w:val="46"/>
        </w:rPr>
        <w:t> </w:t>
      </w:r>
      <w:r>
        <w:rPr>
          <w:w w:val="90"/>
          <w:sz w:val="46"/>
        </w:rPr>
        <w:t>анкеты</w:t>
      </w:r>
      <w:r>
        <w:rPr>
          <w:spacing w:val="33"/>
          <w:sz w:val="46"/>
        </w:rPr>
        <w:t> </w:t>
      </w:r>
      <w:r>
        <w:rPr>
          <w:w w:val="90"/>
          <w:sz w:val="46"/>
        </w:rPr>
        <w:t>имел</w:t>
      </w:r>
    </w:p>
    <w:p>
      <w:pPr>
        <w:spacing w:after="0" w:line="244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spacing w:line="261" w:lineRule="auto" w:before="95"/>
        <w:ind w:left="175" w:right="95" w:firstLine="8"/>
        <w:jc w:val="both"/>
        <w:rPr>
          <w:sz w:val="46"/>
        </w:rPr>
      </w:pPr>
      <w:r>
        <w:rPr>
          <w:b/>
          <w:spacing w:val="-6"/>
          <w:sz w:val="41"/>
        </w:rPr>
        <w:t>место,</w:t>
      </w:r>
      <w:r>
        <w:rPr>
          <w:b/>
          <w:spacing w:val="-17"/>
          <w:sz w:val="41"/>
        </w:rPr>
        <w:t> </w:t>
      </w:r>
      <w:r>
        <w:rPr>
          <w:b/>
          <w:spacing w:val="-6"/>
          <w:sz w:val="41"/>
        </w:rPr>
        <w:t>и</w:t>
      </w:r>
      <w:r>
        <w:rPr>
          <w:b/>
          <w:spacing w:val="-17"/>
          <w:sz w:val="41"/>
        </w:rPr>
        <w:t> </w:t>
      </w:r>
      <w:r>
        <w:rPr>
          <w:b/>
          <w:spacing w:val="-6"/>
          <w:sz w:val="41"/>
        </w:rPr>
        <w:t>анкета</w:t>
      </w:r>
      <w:r>
        <w:rPr>
          <w:b/>
          <w:spacing w:val="-13"/>
          <w:sz w:val="41"/>
        </w:rPr>
        <w:t> </w:t>
      </w:r>
      <w:r>
        <w:rPr>
          <w:b/>
          <w:spacing w:val="-6"/>
          <w:sz w:val="41"/>
        </w:rPr>
        <w:t>частнчио</w:t>
      </w:r>
      <w:r>
        <w:rPr>
          <w:b/>
          <w:spacing w:val="-6"/>
          <w:sz w:val="41"/>
        </w:rPr>
        <w:t> залолненв;</w:t>
      </w:r>
      <w:r>
        <w:rPr>
          <w:b/>
          <w:spacing w:val="-17"/>
          <w:sz w:val="41"/>
        </w:rPr>
        <w:t> </w:t>
      </w:r>
      <w:r>
        <w:rPr>
          <w:b/>
          <w:spacing w:val="-6"/>
          <w:sz w:val="41"/>
        </w:rPr>
        <w:t>(607b)</w:t>
      </w:r>
      <w:r>
        <w:rPr>
          <w:b/>
          <w:spacing w:val="-13"/>
          <w:sz w:val="41"/>
        </w:rPr>
        <w:t> </w:t>
      </w:r>
      <w:r>
        <w:rPr>
          <w:b/>
          <w:spacing w:val="-6"/>
          <w:sz w:val="41"/>
        </w:rPr>
        <w:t>не</w:t>
      </w:r>
      <w:r>
        <w:rPr>
          <w:b/>
          <w:spacing w:val="-17"/>
          <w:sz w:val="41"/>
        </w:rPr>
        <w:t> </w:t>
      </w:r>
      <w:r>
        <w:rPr>
          <w:spacing w:val="-6"/>
          <w:sz w:val="41"/>
        </w:rPr>
        <w:t>имеет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тахою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прочтеиия, </w:t>
      </w:r>
      <w:r>
        <w:rPr>
          <w:spacing w:val="-2"/>
          <w:sz w:val="41"/>
        </w:rPr>
        <w:t>при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котором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попытка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загіолннть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анкету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оказалась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полностью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безуспеш- </w:t>
      </w:r>
      <w:r>
        <w:rPr>
          <w:w w:val="90"/>
          <w:sz w:val="46"/>
        </w:rPr>
        <w:t>ноё. Различение отношений</w:t>
      </w:r>
      <w:r>
        <w:rPr>
          <w:spacing w:val="36"/>
          <w:sz w:val="46"/>
        </w:rPr>
        <w:t> </w:t>
      </w:r>
      <w:r>
        <w:rPr>
          <w:w w:val="90"/>
          <w:sz w:val="46"/>
        </w:rPr>
        <w:t>lNCR и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СА</w:t>
      </w:r>
      <w:r>
        <w:rPr>
          <w:spacing w:val="77"/>
          <w:sz w:val="46"/>
        </w:rPr>
        <w:t> </w:t>
      </w:r>
      <w:r>
        <w:rPr>
          <w:w w:val="90"/>
          <w:sz w:val="46"/>
        </w:rPr>
        <w:t>USING</w:t>
      </w:r>
      <w:r>
        <w:rPr>
          <w:sz w:val="46"/>
        </w:rPr>
        <w:t> </w:t>
      </w:r>
      <w:r>
        <w:rPr>
          <w:w w:val="90"/>
          <w:sz w:val="46"/>
        </w:rPr>
        <w:t>позволяет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обьяснить это</w:t>
      </w:r>
    </w:p>
    <w:p>
      <w:pPr>
        <w:spacing w:line="481" w:lineRule="exact" w:before="0"/>
        <w:ind w:left="144" w:right="0" w:firstLine="0"/>
        <w:jc w:val="both"/>
        <w:rPr>
          <w:sz w:val="48"/>
        </w:rPr>
      </w:pPr>
      <w:r>
        <w:rPr>
          <w:w w:val="85"/>
          <w:sz w:val="48"/>
        </w:rPr>
        <w:t>ограничение:</w:t>
      </w:r>
      <w:r>
        <w:rPr>
          <w:spacing w:val="38"/>
          <w:sz w:val="48"/>
        </w:rPr>
        <w:t> </w:t>
      </w:r>
      <w:r>
        <w:rPr>
          <w:w w:val="85"/>
          <w:sz w:val="48"/>
        </w:rPr>
        <w:t>блаюдаря</w:t>
      </w:r>
      <w:r>
        <w:rPr>
          <w:spacing w:val="16"/>
          <w:sz w:val="48"/>
        </w:rPr>
        <w:t> </w:t>
      </w:r>
      <w:r>
        <w:rPr>
          <w:w w:val="85"/>
          <w:sz w:val="48"/>
        </w:rPr>
        <w:t>свойству</w:t>
      </w:r>
      <w:r>
        <w:rPr>
          <w:spacing w:val="26"/>
          <w:sz w:val="48"/>
        </w:rPr>
        <w:t> </w:t>
      </w:r>
      <w:r>
        <w:rPr>
          <w:w w:val="85"/>
          <w:sz w:val="48"/>
        </w:rPr>
        <w:t>отбражения</w:t>
      </w:r>
      <w:r>
        <w:rPr>
          <w:spacing w:val="47"/>
          <w:sz w:val="48"/>
        </w:rPr>
        <w:t> </w:t>
      </w:r>
      <w:r>
        <w:rPr>
          <w:w w:val="85"/>
          <w:sz w:val="48"/>
        </w:rPr>
        <w:t>снизу</w:t>
      </w:r>
      <w:r>
        <w:rPr>
          <w:spacing w:val="29"/>
          <w:sz w:val="48"/>
        </w:rPr>
        <w:t> </w:t>
      </w:r>
      <w:r>
        <w:rPr>
          <w:w w:val="85"/>
          <w:sz w:val="48"/>
        </w:rPr>
        <w:t>вверх,</w:t>
      </w:r>
      <w:r>
        <w:rPr>
          <w:spacing w:val="9"/>
          <w:sz w:val="48"/>
        </w:rPr>
        <w:t> </w:t>
      </w:r>
      <w:r>
        <w:rPr>
          <w:spacing w:val="-2"/>
          <w:w w:val="85"/>
          <w:sz w:val="48"/>
        </w:rPr>
        <w:t>отношение</w:t>
      </w:r>
    </w:p>
    <w:p>
      <w:pPr>
        <w:spacing w:line="235" w:lineRule="auto" w:before="20"/>
        <w:ind w:left="144" w:right="113" w:firstLine="27"/>
        <w:jc w:val="both"/>
        <w:rPr>
          <w:sz w:val="48"/>
        </w:rPr>
      </w:pPr>
      <w:r>
        <w:rPr>
          <w:w w:val="90"/>
          <w:sz w:val="46"/>
        </w:rPr>
        <w:t>INCR искліочает</w:t>
      </w:r>
      <w:r>
        <w:rPr>
          <w:w w:val="90"/>
          <w:sz w:val="46"/>
        </w:rPr>
        <w:t> компоненты</w:t>
      </w:r>
      <w:r>
        <w:rPr>
          <w:w w:val="90"/>
          <w:sz w:val="46"/>
        </w:rPr>
        <w:t> деятельности,</w:t>
      </w:r>
      <w:r>
        <w:rPr>
          <w:w w:val="90"/>
          <w:sz w:val="46"/>
        </w:rPr>
        <w:t> не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каузирующие</w:t>
      </w:r>
      <w:r>
        <w:rPr>
          <w:w w:val="90"/>
          <w:sz w:val="46"/>
        </w:rPr>
        <w:t> одновре- менный</w:t>
      </w:r>
      <w:r>
        <w:rPr>
          <w:w w:val="90"/>
          <w:sz w:val="46"/>
        </w:rPr>
        <w:t> процесс. Поскольку</w:t>
      </w:r>
      <w:r>
        <w:rPr>
          <w:sz w:val="46"/>
        </w:rPr>
        <w:t> </w:t>
      </w:r>
      <w:r>
        <w:rPr>
          <w:i/>
          <w:w w:val="90"/>
          <w:sz w:val="46"/>
        </w:rPr>
        <w:t>запаінять — </w:t>
      </w:r>
      <w:r>
        <w:rPr>
          <w:w w:val="90"/>
          <w:sz w:val="46"/>
        </w:rPr>
        <w:t>INCR-rnaroл, образованный </w:t>
      </w:r>
      <w:r>
        <w:rPr>
          <w:w w:val="85"/>
          <w:sz w:val="48"/>
        </w:rPr>
        <w:t>от него</w:t>
      </w:r>
      <w:r>
        <w:rPr>
          <w:sz w:val="48"/>
        </w:rPr>
        <w:t> </w:t>
      </w:r>
      <w:r>
        <w:rPr>
          <w:w w:val="85"/>
          <w:sz w:val="48"/>
        </w:rPr>
        <w:t>делимитагив</w:t>
      </w:r>
      <w:r>
        <w:rPr>
          <w:spacing w:val="40"/>
          <w:sz w:val="48"/>
        </w:rPr>
        <w:t> </w:t>
      </w:r>
      <w:r>
        <w:rPr>
          <w:w w:val="85"/>
          <w:sz w:val="48"/>
        </w:rPr>
        <w:t>имеет значение</w:t>
      </w:r>
      <w:r>
        <w:rPr>
          <w:spacing w:val="40"/>
          <w:sz w:val="48"/>
        </w:rPr>
        <w:t> </w:t>
      </w:r>
      <w:r>
        <w:rPr>
          <w:w w:val="85"/>
          <w:sz w:val="48"/>
        </w:rPr>
        <w:t>частичнот</w:t>
      </w:r>
      <w:r>
        <w:rPr>
          <w:spacing w:val="40"/>
          <w:sz w:val="48"/>
        </w:rPr>
        <w:t> </w:t>
      </w:r>
      <w:r>
        <w:rPr>
          <w:w w:val="85"/>
          <w:sz w:val="48"/>
        </w:rPr>
        <w:t>успеха.</w:t>
      </w:r>
    </w:p>
    <w:p>
      <w:pPr>
        <w:spacing w:before="18"/>
        <w:ind w:left="145" w:right="76" w:firstLine="761"/>
        <w:jc w:val="both"/>
        <w:rPr>
          <w:sz w:val="46"/>
        </w:rPr>
      </w:pPr>
      <w:r>
        <w:rPr>
          <w:w w:val="90"/>
          <w:sz w:val="46"/>
        </w:rPr>
        <w:t>Из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определений,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которые мы дали трем отношениям между</w:t>
      </w:r>
      <w:r>
        <w:rPr>
          <w:w w:val="90"/>
          <w:sz w:val="46"/>
        </w:rPr>
        <w:t> под- </w:t>
      </w:r>
      <w:r>
        <w:rPr>
          <w:sz w:val="46"/>
        </w:rPr>
        <w:t>событиями в</w:t>
      </w:r>
      <w:r>
        <w:rPr>
          <w:spacing w:val="-16"/>
          <w:sz w:val="46"/>
        </w:rPr>
        <w:t> </w:t>
      </w:r>
      <w:r>
        <w:rPr>
          <w:sz w:val="46"/>
        </w:rPr>
        <w:t>(5993605), следуют импликации, представленные в (608):</w:t>
      </w:r>
    </w:p>
    <w:p>
      <w:pPr>
        <w:pStyle w:val="ListParagraph"/>
        <w:numPr>
          <w:ilvl w:val="0"/>
          <w:numId w:val="24"/>
        </w:numPr>
        <w:tabs>
          <w:tab w:pos="1377" w:val="left" w:leader="none"/>
        </w:tabs>
        <w:spacing w:line="500" w:lineRule="exact" w:before="241" w:after="0"/>
        <w:ind w:left="1377" w:right="0" w:hanging="1247"/>
        <w:jc w:val="both"/>
        <w:rPr>
          <w:sz w:val="43"/>
        </w:rPr>
      </w:pPr>
      <w:r>
        <w:rPr>
          <w:w w:val="90"/>
          <w:sz w:val="43"/>
        </w:rPr>
        <w:t>а.</w:t>
      </w:r>
      <w:r>
        <w:rPr>
          <w:spacing w:val="51"/>
          <w:sz w:val="43"/>
        </w:rPr>
        <w:t>  </w:t>
      </w:r>
      <w:r>
        <w:rPr>
          <w:w w:val="90"/>
          <w:sz w:val="43"/>
        </w:rPr>
        <w:t>b'e9e’</w:t>
      </w:r>
      <w:r>
        <w:rPr>
          <w:spacing w:val="30"/>
          <w:sz w:val="43"/>
        </w:rPr>
        <w:t> </w:t>
      </w:r>
      <w:r>
        <w:rPr>
          <w:w w:val="90"/>
          <w:sz w:val="43"/>
        </w:rPr>
        <w:t>[lNCR(e’)(e)</w:t>
      </w:r>
      <w:r>
        <w:rPr>
          <w:spacing w:val="41"/>
          <w:w w:val="150"/>
          <w:sz w:val="43"/>
        </w:rPr>
        <w:t> </w:t>
      </w:r>
      <w:r>
        <w:rPr>
          <w:w w:val="90"/>
          <w:sz w:val="43"/>
        </w:rPr>
        <w:t>—+</w:t>
      </w:r>
      <w:r>
        <w:rPr>
          <w:spacing w:val="39"/>
          <w:sz w:val="43"/>
        </w:rPr>
        <w:t> </w:t>
      </w:r>
      <w:r>
        <w:rPr>
          <w:spacing w:val="-2"/>
          <w:w w:val="90"/>
          <w:sz w:val="43"/>
        </w:rPr>
        <w:t>CAUSING(e’)(e)]</w:t>
      </w:r>
    </w:p>
    <w:p>
      <w:pPr>
        <w:pStyle w:val="BodyText"/>
        <w:spacing w:line="500" w:lineRule="exact"/>
        <w:ind w:left="1373"/>
        <w:jc w:val="both"/>
      </w:pPr>
      <w:r>
        <w:rPr>
          <w:spacing w:val="-4"/>
        </w:rPr>
        <w:t>Ь.</w:t>
      </w:r>
      <w:r>
        <w:rPr>
          <w:spacing w:val="46"/>
        </w:rPr>
        <w:t> </w:t>
      </w:r>
      <w:r>
        <w:rPr>
          <w:spacing w:val="-4"/>
        </w:rPr>
        <w:t>\feбe’</w:t>
      </w:r>
      <w:r>
        <w:rPr>
          <w:spacing w:val="-20"/>
        </w:rPr>
        <w:t> </w:t>
      </w:r>
      <w:r>
        <w:rPr>
          <w:spacing w:val="-4"/>
        </w:rPr>
        <w:t>[CAUSlNG(e’)(e)</w:t>
      </w:r>
      <w:r>
        <w:rPr>
          <w:spacing w:val="-20"/>
        </w:rPr>
        <w:t> </w:t>
      </w:r>
      <w:r>
        <w:rPr>
          <w:spacing w:val="-4"/>
        </w:rPr>
        <w:t>—›</w:t>
      </w:r>
      <w:r>
        <w:rPr>
          <w:spacing w:val="-18"/>
        </w:rPr>
        <w:t> </w:t>
      </w:r>
      <w:r>
        <w:rPr>
          <w:spacing w:val="-4"/>
        </w:rPr>
        <w:t>CAUSE(еј(e)]</w:t>
      </w:r>
    </w:p>
    <w:p>
      <w:pPr>
        <w:pStyle w:val="BodyText"/>
        <w:spacing w:before="5"/>
        <w:ind w:left="1376"/>
        <w:jc w:val="both"/>
      </w:pPr>
      <w:r>
        <w:rPr>
          <w:w w:val="90"/>
        </w:rPr>
        <w:t>с.</w:t>
      </w:r>
      <w:r>
        <w:rPr>
          <w:spacing w:val="58"/>
        </w:rPr>
        <w:t>   </w:t>
      </w:r>
      <w:r>
        <w:rPr>
          <w:w w:val="90"/>
        </w:rPr>
        <w:t>\fe\le’</w:t>
      </w:r>
      <w:r>
        <w:rPr>
          <w:spacing w:val="-4"/>
        </w:rPr>
        <w:t> </w:t>
      </w:r>
      <w:r>
        <w:rPr>
          <w:w w:val="90"/>
        </w:rPr>
        <w:t>[INCR(e’)(e)</w:t>
      </w:r>
      <w:r>
        <w:rPr>
          <w:spacing w:val="21"/>
        </w:rPr>
        <w:t> </w:t>
      </w:r>
      <w:r>
        <w:rPr>
          <w:w w:val="90"/>
        </w:rPr>
        <w:t>—+</w:t>
      </w:r>
      <w:r>
        <w:rPr>
          <w:spacing w:val="14"/>
        </w:rPr>
        <w:t> </w:t>
      </w:r>
      <w:r>
        <w:rPr>
          <w:spacing w:val="-2"/>
          <w:w w:val="90"/>
        </w:rPr>
        <w:t>CAUSE(e’)(e)]</w:t>
      </w:r>
    </w:p>
    <w:p>
      <w:pPr>
        <w:spacing w:line="247" w:lineRule="auto" w:before="248"/>
        <w:ind w:left="146" w:right="105" w:firstLine="760"/>
        <w:jc w:val="both"/>
        <w:rPr>
          <w:sz w:val="43"/>
        </w:rPr>
      </w:pPr>
      <w:r>
        <w:rPr>
          <w:w w:val="90"/>
          <w:sz w:val="46"/>
        </w:rPr>
        <w:t>Если два события связаны инкрементально, w</w:t>
      </w:r>
      <w:r>
        <w:rPr>
          <w:spacing w:val="40"/>
          <w:sz w:val="46"/>
        </w:rPr>
        <w:t> </w:t>
      </w:r>
      <w:r>
        <w:rPr>
          <w:w w:val="90"/>
          <w:sz w:val="46"/>
        </w:rPr>
        <w:t>одно из них также находнтся</w:t>
      </w:r>
      <w:r>
        <w:rPr>
          <w:w w:val="90"/>
          <w:sz w:val="46"/>
        </w:rPr>
        <w:t> в отношении</w:t>
      </w:r>
      <w:r>
        <w:rPr>
          <w:sz w:val="46"/>
        </w:rPr>
        <w:t> </w:t>
      </w:r>
      <w:r>
        <w:rPr>
          <w:w w:val="90"/>
          <w:sz w:val="46"/>
        </w:rPr>
        <w:t>непосредственной каузации</w:t>
      </w:r>
      <w:r>
        <w:rPr>
          <w:w w:val="90"/>
          <w:sz w:val="46"/>
        </w:rPr>
        <w:t> к другому,</w:t>
      </w:r>
      <w:r>
        <w:rPr>
          <w:w w:val="90"/>
          <w:sz w:val="46"/>
        </w:rPr>
        <w:t> а от- </w:t>
      </w:r>
      <w:r>
        <w:rPr>
          <w:spacing w:val="-12"/>
          <w:sz w:val="46"/>
        </w:rPr>
        <w:t>ношение</w:t>
      </w:r>
      <w:r>
        <w:rPr>
          <w:spacing w:val="-12"/>
          <w:sz w:val="46"/>
        </w:rPr>
        <w:t> каузации</w:t>
      </w:r>
      <w:r>
        <w:rPr>
          <w:spacing w:val="-12"/>
          <w:sz w:val="46"/>
        </w:rPr>
        <w:t> предполагает</w:t>
      </w:r>
      <w:r>
        <w:rPr>
          <w:spacing w:val="-12"/>
          <w:sz w:val="46"/>
        </w:rPr>
        <w:t> отношение</w:t>
      </w:r>
      <w:r>
        <w:rPr>
          <w:sz w:val="46"/>
        </w:rPr>
        <w:t> </w:t>
      </w:r>
      <w:r>
        <w:rPr>
          <w:spacing w:val="-12"/>
          <w:sz w:val="46"/>
        </w:rPr>
        <w:t>каузальной</w:t>
      </w:r>
      <w:r>
        <w:rPr>
          <w:spacing w:val="-12"/>
          <w:sz w:val="46"/>
        </w:rPr>
        <w:t> завнсимо- </w:t>
      </w:r>
      <w:r>
        <w:rPr>
          <w:spacing w:val="-4"/>
          <w:sz w:val="43"/>
        </w:rPr>
        <w:t>сти.</w:t>
      </w:r>
    </w:p>
    <w:p>
      <w:pPr>
        <w:spacing w:line="529" w:lineRule="exact" w:before="0"/>
        <w:ind w:left="863" w:right="0" w:firstLine="0"/>
        <w:jc w:val="both"/>
        <w:rPr>
          <w:sz w:val="46"/>
        </w:rPr>
      </w:pPr>
      <w:r>
        <w:rPr>
          <w:w w:val="90"/>
          <w:sz w:val="46"/>
        </w:rPr>
        <w:t>(608a)</w:t>
      </w:r>
      <w:r>
        <w:rPr>
          <w:spacing w:val="16"/>
          <w:sz w:val="46"/>
        </w:rPr>
        <w:t>  </w:t>
      </w:r>
      <w:r>
        <w:rPr>
          <w:w w:val="90"/>
          <w:sz w:val="46"/>
        </w:rPr>
        <w:t>следует</w:t>
      </w:r>
      <w:r>
        <w:rPr>
          <w:spacing w:val="27"/>
          <w:sz w:val="46"/>
        </w:rPr>
        <w:t>  </w:t>
      </w:r>
      <w:r>
        <w:rPr>
          <w:w w:val="90"/>
          <w:sz w:val="46"/>
        </w:rPr>
        <w:t>непосщдственно</w:t>
      </w:r>
      <w:r>
        <w:rPr>
          <w:spacing w:val="28"/>
          <w:sz w:val="46"/>
        </w:rPr>
        <w:t>  </w:t>
      </w:r>
      <w:r>
        <w:rPr>
          <w:w w:val="90"/>
          <w:sz w:val="46"/>
        </w:rPr>
        <w:t>иэ</w:t>
      </w:r>
      <w:r>
        <w:rPr>
          <w:spacing w:val="23"/>
          <w:sz w:val="46"/>
        </w:rPr>
        <w:t>  </w:t>
      </w:r>
      <w:r>
        <w:rPr>
          <w:w w:val="90"/>
          <w:sz w:val="46"/>
        </w:rPr>
        <w:t>определений</w:t>
      </w:r>
      <w:r>
        <w:rPr>
          <w:spacing w:val="66"/>
          <w:sz w:val="46"/>
        </w:rPr>
        <w:t>  </w:t>
      </w:r>
      <w:r>
        <w:rPr>
          <w:w w:val="90"/>
          <w:sz w:val="46"/>
        </w:rPr>
        <w:t>в</w:t>
      </w:r>
      <w:r>
        <w:rPr>
          <w:spacing w:val="41"/>
          <w:w w:val="150"/>
          <w:sz w:val="46"/>
        </w:rPr>
        <w:t> </w:t>
      </w:r>
      <w:r>
        <w:rPr>
          <w:spacing w:val="-2"/>
          <w:w w:val="90"/>
          <w:sz w:val="46"/>
        </w:rPr>
        <w:t>(6033605).</w:t>
      </w:r>
    </w:p>
    <w:p>
      <w:pPr>
        <w:spacing w:line="244" w:lineRule="auto" w:before="1"/>
        <w:ind w:left="72" w:right="87" w:firstLine="82"/>
        <w:jc w:val="both"/>
        <w:rPr>
          <w:sz w:val="46"/>
        </w:rPr>
      </w:pPr>
      <w:r>
        <w:rPr>
          <w:spacing w:val="-12"/>
          <w:sz w:val="46"/>
        </w:rPr>
        <w:t>То,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что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верно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(608b),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можно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понять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помощью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следующего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рассуж- </w:t>
      </w:r>
      <w:r>
        <w:rPr>
          <w:spacing w:val="-4"/>
          <w:sz w:val="46"/>
        </w:rPr>
        <w:t>дения.</w:t>
      </w:r>
      <w:r>
        <w:rPr>
          <w:spacing w:val="-18"/>
          <w:sz w:val="46"/>
        </w:rPr>
        <w:t> </w:t>
      </w:r>
      <w:r>
        <w:rPr>
          <w:spacing w:val="-4"/>
          <w:sz w:val="46"/>
        </w:rPr>
        <w:t>Если</w:t>
      </w:r>
      <w:r>
        <w:rPr>
          <w:spacing w:val="-8"/>
          <w:sz w:val="46"/>
        </w:rPr>
        <w:t> </w:t>
      </w:r>
      <w:r>
        <w:rPr>
          <w:spacing w:val="-4"/>
          <w:sz w:val="46"/>
        </w:rPr>
        <w:t>имеет</w:t>
      </w:r>
      <w:r>
        <w:rPr>
          <w:spacing w:val="-17"/>
          <w:sz w:val="46"/>
        </w:rPr>
        <w:t> </w:t>
      </w:r>
      <w:r>
        <w:rPr>
          <w:spacing w:val="-4"/>
          <w:sz w:val="46"/>
        </w:rPr>
        <w:t>место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CAUSING(e’)(e),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то,</w:t>
      </w:r>
      <w:r>
        <w:rPr>
          <w:spacing w:val="-20"/>
          <w:sz w:val="46"/>
        </w:rPr>
        <w:t> </w:t>
      </w:r>
      <w:r>
        <w:rPr>
          <w:spacing w:val="-4"/>
          <w:sz w:val="46"/>
        </w:rPr>
        <w:t>согласно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(602),</w:t>
      </w:r>
      <w:r>
        <w:rPr>
          <w:spacing w:val="-5"/>
          <w:sz w:val="46"/>
        </w:rPr>
        <w:t> </w:t>
      </w:r>
      <w:r>
        <w:rPr>
          <w:i/>
          <w:spacing w:val="-4"/>
          <w:sz w:val="46"/>
        </w:rPr>
        <w:t>е</w:t>
      </w:r>
      <w:r>
        <w:rPr>
          <w:i/>
          <w:spacing w:val="-18"/>
          <w:sz w:val="46"/>
        </w:rPr>
        <w:t> </w:t>
      </w:r>
      <w:r>
        <w:rPr>
          <w:spacing w:val="-4"/>
          <w:sz w:val="46"/>
        </w:rPr>
        <w:t>пред- </w:t>
      </w:r>
      <w:r>
        <w:rPr>
          <w:spacing w:val="-12"/>
          <w:sz w:val="46"/>
        </w:rPr>
        <w:t>ставляет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собой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сумму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всех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элементв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некоюрой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каузальной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цепочки, </w:t>
      </w:r>
      <w:r>
        <w:rPr>
          <w:spacing w:val="-8"/>
          <w:sz w:val="46"/>
        </w:rPr>
        <w:t>ведущей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к</w:t>
      </w:r>
      <w:r>
        <w:rPr>
          <w:spacing w:val="-17"/>
          <w:sz w:val="46"/>
        </w:rPr>
        <w:t> </w:t>
      </w:r>
      <w:r>
        <w:rPr>
          <w:i/>
          <w:spacing w:val="-8"/>
          <w:sz w:val="46"/>
        </w:rPr>
        <w:t>е’.</w:t>
      </w:r>
      <w:r>
        <w:rPr>
          <w:i/>
          <w:spacing w:val="-3"/>
          <w:sz w:val="46"/>
        </w:rPr>
        <w:t> </w:t>
      </w:r>
      <w:r>
        <w:rPr>
          <w:spacing w:val="-8"/>
          <w:sz w:val="46"/>
        </w:rPr>
        <w:t>Как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мы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видели</w:t>
      </w:r>
      <w:r>
        <w:rPr>
          <w:spacing w:val="-2"/>
          <w:sz w:val="46"/>
        </w:rPr>
        <w:t> </w:t>
      </w:r>
      <w:r>
        <w:rPr>
          <w:spacing w:val="-8"/>
          <w:sz w:val="46"/>
        </w:rPr>
        <w:t>при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обсуждении</w:t>
      </w:r>
      <w:r>
        <w:rPr>
          <w:spacing w:val="-11"/>
          <w:sz w:val="46"/>
        </w:rPr>
        <w:t> </w:t>
      </w:r>
      <w:r>
        <w:rPr>
          <w:spacing w:val="-8"/>
          <w:sz w:val="46"/>
        </w:rPr>
        <w:t>(602),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любой</w:t>
      </w:r>
      <w:r>
        <w:rPr>
          <w:spacing w:val="-15"/>
          <w:sz w:val="46"/>
        </w:rPr>
        <w:t> </w:t>
      </w:r>
      <w:r>
        <w:rPr>
          <w:spacing w:val="-8"/>
          <w:sz w:val="46"/>
        </w:rPr>
        <w:t>элемент </w:t>
      </w:r>
      <w:r>
        <w:rPr>
          <w:spacing w:val="-6"/>
          <w:sz w:val="46"/>
        </w:rPr>
        <w:t>цепочки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находится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</w:t>
      </w:r>
      <w:r>
        <w:rPr>
          <w:spacing w:val="-19"/>
          <w:sz w:val="46"/>
        </w:rPr>
        <w:t> </w:t>
      </w:r>
      <w:r>
        <w:rPr>
          <w:i/>
          <w:spacing w:val="-6"/>
          <w:sz w:val="46"/>
        </w:rPr>
        <w:t>е’</w:t>
      </w:r>
      <w:r>
        <w:rPr>
          <w:i/>
          <w:spacing w:val="-20"/>
          <w:sz w:val="46"/>
        </w:rPr>
        <w:t> </w:t>
      </w:r>
      <w:r>
        <w:rPr>
          <w:i/>
          <w:spacing w:val="-6"/>
          <w:sz w:val="46"/>
        </w:rPr>
        <w:t>в</w:t>
      </w:r>
      <w:r>
        <w:rPr>
          <w:i/>
          <w:spacing w:val="-19"/>
          <w:sz w:val="46"/>
        </w:rPr>
        <w:t> </w:t>
      </w:r>
      <w:r>
        <w:rPr>
          <w:spacing w:val="-6"/>
          <w:sz w:val="46"/>
        </w:rPr>
        <w:t>отношении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общей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каузации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СА</w:t>
      </w:r>
      <w:r>
        <w:rPr>
          <w:spacing w:val="-13"/>
          <w:sz w:val="46"/>
        </w:rPr>
        <w:t> </w:t>
      </w:r>
      <w:r>
        <w:rPr>
          <w:spacing w:val="-6"/>
          <w:sz w:val="46"/>
        </w:rPr>
        <w:t>USE.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Даяее </w:t>
      </w:r>
      <w:r>
        <w:rPr>
          <w:spacing w:val="-16"/>
          <w:sz w:val="46"/>
        </w:rPr>
        <w:t>примем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внимание,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если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события</w:t>
      </w:r>
      <w:r>
        <w:rPr>
          <w:spacing w:val="-9"/>
          <w:sz w:val="46"/>
        </w:rPr>
        <w:t> </w:t>
      </w:r>
      <w:r>
        <w:rPr>
          <w:i/>
          <w:spacing w:val="-16"/>
          <w:sz w:val="46"/>
        </w:rPr>
        <w:t>е,</w:t>
      </w:r>
      <w:r>
        <w:rPr>
          <w:i/>
          <w:spacing w:val="-10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i/>
          <w:spacing w:val="-16"/>
          <w:sz w:val="46"/>
        </w:rPr>
        <w:t>е,</w:t>
      </w:r>
      <w:r>
        <w:rPr>
          <w:i/>
          <w:spacing w:val="-9"/>
          <w:sz w:val="46"/>
        </w:rPr>
        <w:t> </w:t>
      </w:r>
      <w:r>
        <w:rPr>
          <w:spacing w:val="-16"/>
          <w:sz w:val="46"/>
        </w:rPr>
        <w:t>пщдставляют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собой</w:t>
      </w:r>
      <w:r>
        <w:rPr>
          <w:spacing w:val="2"/>
          <w:sz w:val="46"/>
        </w:rPr>
        <w:t> </w:t>
      </w:r>
      <w:r>
        <w:rPr>
          <w:spacing w:val="-16"/>
          <w:sz w:val="46"/>
        </w:rPr>
        <w:t>не- </w:t>
      </w:r>
      <w:r>
        <w:rPr>
          <w:w w:val="90"/>
          <w:sz w:val="46"/>
        </w:rPr>
        <w:t>посредственно</w:t>
      </w:r>
      <w:r>
        <w:rPr>
          <w:sz w:val="46"/>
        </w:rPr>
        <w:t> </w:t>
      </w:r>
      <w:r>
        <w:rPr>
          <w:w w:val="90"/>
          <w:sz w:val="46"/>
        </w:rPr>
        <w:t>примыкающие</w:t>
      </w:r>
      <w:r>
        <w:rPr>
          <w:w w:val="90"/>
          <w:sz w:val="46"/>
        </w:rPr>
        <w:t> элементы</w:t>
      </w:r>
      <w:r>
        <w:rPr>
          <w:w w:val="90"/>
          <w:sz w:val="46"/>
        </w:rPr>
        <w:t> данной</w:t>
      </w:r>
      <w:r>
        <w:rPr>
          <w:w w:val="90"/>
          <w:sz w:val="46"/>
        </w:rPr>
        <w:t> каузальной</w:t>
      </w:r>
      <w:r>
        <w:rPr>
          <w:sz w:val="46"/>
        </w:rPr>
        <w:t> </w:t>
      </w:r>
      <w:r>
        <w:rPr>
          <w:w w:val="90"/>
          <w:sz w:val="46"/>
        </w:rPr>
        <w:t>цепочки</w:t>
      </w:r>
      <w:r>
        <w:rPr>
          <w:spacing w:val="40"/>
          <w:sz w:val="46"/>
        </w:rPr>
        <w:t>  </w:t>
      </w:r>
      <w:r>
        <w:rPr>
          <w:w w:val="90"/>
          <w:sz w:val="46"/>
        </w:rPr>
        <w:t>и каждый</w:t>
      </w:r>
      <w:r>
        <w:rPr>
          <w:sz w:val="46"/>
        </w:rPr>
        <w:t> </w:t>
      </w:r>
      <w:r>
        <w:rPr>
          <w:w w:val="90"/>
          <w:sz w:val="46"/>
        </w:rPr>
        <w:t>из них каузирует </w:t>
      </w:r>
      <w:r>
        <w:rPr>
          <w:i/>
          <w:w w:val="90"/>
          <w:sz w:val="46"/>
        </w:rPr>
        <w:t>е',</w:t>
      </w:r>
      <w:r>
        <w:rPr>
          <w:i/>
          <w:spacing w:val="-16"/>
          <w:w w:val="90"/>
          <w:sz w:val="46"/>
        </w:rPr>
        <w:t> </w:t>
      </w:r>
      <w:r>
        <w:rPr>
          <w:i/>
          <w:w w:val="90"/>
          <w:sz w:val="46"/>
        </w:rPr>
        <w:t>to </w:t>
      </w:r>
      <w:r>
        <w:rPr>
          <w:w w:val="90"/>
          <w:sz w:val="46"/>
        </w:rPr>
        <w:t>оба события</w:t>
      </w:r>
      <w:r>
        <w:rPr>
          <w:sz w:val="46"/>
        </w:rPr>
        <w:t> </w:t>
      </w:r>
      <w:r>
        <w:rPr>
          <w:w w:val="90"/>
          <w:sz w:val="46"/>
        </w:rPr>
        <w:t>в качестве суммы также </w:t>
      </w:r>
      <w:r>
        <w:rPr>
          <w:sz w:val="46"/>
        </w:rPr>
        <w:t>каузируют </w:t>
      </w:r>
      <w:r>
        <w:rPr>
          <w:i/>
          <w:sz w:val="46"/>
        </w:rPr>
        <w:t>е'</w:t>
      </w:r>
      <w:r>
        <w:rPr>
          <w:i/>
          <w:spacing w:val="80"/>
          <w:sz w:val="46"/>
        </w:rPr>
        <w:t> </w:t>
      </w:r>
      <w:r>
        <w:rPr>
          <w:sz w:val="46"/>
        </w:rPr>
        <w:t>CAUSE(e’)(e,)</w:t>
      </w:r>
      <w:r>
        <w:rPr>
          <w:spacing w:val="80"/>
          <w:sz w:val="46"/>
        </w:rPr>
        <w:t>  </w:t>
      </w:r>
      <w:r>
        <w:rPr>
          <w:sz w:val="46"/>
        </w:rPr>
        <w:t>CAUSE(e’)(e,)</w:t>
      </w:r>
      <w:r>
        <w:rPr>
          <w:spacing w:val="80"/>
          <w:sz w:val="46"/>
        </w:rPr>
        <w:t>  </w:t>
      </w:r>
      <w:r>
        <w:rPr>
          <w:sz w:val="46"/>
        </w:rPr>
        <w:t>е, </w:t>
      </w:r>
      <w:r>
        <w:rPr>
          <w:spacing w:val="14"/>
          <w:sz w:val="46"/>
        </w:rPr>
        <w:t>••Э</w:t>
      </w:r>
      <w:r>
        <w:rPr>
          <w:spacing w:val="-26"/>
          <w:sz w:val="46"/>
        </w:rPr>
        <w:t> </w:t>
      </w:r>
      <w:r>
        <w:rPr>
          <w:sz w:val="46"/>
        </w:rPr>
        <w:t>е,</w:t>
      </w:r>
      <w:r>
        <w:rPr>
          <w:spacing w:val="80"/>
          <w:w w:val="150"/>
          <w:sz w:val="46"/>
        </w:rPr>
        <w:t>  </w:t>
      </w:r>
      <w:r>
        <w:rPr>
          <w:sz w:val="46"/>
        </w:rPr>
        <w:t>CAUSE(e’) </w:t>
      </w:r>
      <w:r>
        <w:rPr>
          <w:spacing w:val="-132"/>
          <w:sz w:val="41"/>
        </w:rPr>
        <w:t>6</w:t>
      </w:r>
      <w:r>
        <w:rPr>
          <w:spacing w:val="43"/>
          <w:sz w:val="41"/>
        </w:rPr>
        <w:t>(е</w:t>
      </w:r>
      <w:r>
        <w:rPr>
          <w:spacing w:val="44"/>
          <w:sz w:val="41"/>
        </w:rPr>
        <w:t>,</w:t>
      </w:r>
      <w:r>
        <w:rPr>
          <w:spacing w:val="80"/>
          <w:w w:val="150"/>
          <w:sz w:val="41"/>
        </w:rPr>
        <w:t> </w:t>
      </w:r>
      <w:r>
        <w:rPr>
          <w:sz w:val="41"/>
        </w:rPr>
        <w:t>е,), где •&lt;д — отиошение непосредственною примыкания в ка- </w:t>
      </w:r>
      <w:r>
        <w:rPr>
          <w:spacing w:val="-8"/>
          <w:sz w:val="46"/>
        </w:rPr>
        <w:t>узальной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цепочке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С.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Пусть</w:t>
      </w:r>
      <w:r>
        <w:rPr>
          <w:spacing w:val="-18"/>
          <w:sz w:val="46"/>
        </w:rPr>
        <w:t> </w:t>
      </w:r>
      <w:r>
        <w:rPr>
          <w:i/>
          <w:spacing w:val="-8"/>
          <w:sz w:val="46"/>
        </w:rPr>
        <w:t>е,</w:t>
      </w:r>
      <w:r>
        <w:rPr>
          <w:i/>
          <w:spacing w:val="-17"/>
          <w:sz w:val="46"/>
        </w:rPr>
        <w:t> </w:t>
      </w:r>
      <w:r>
        <w:rPr>
          <w:spacing w:val="-8"/>
          <w:sz w:val="46"/>
        </w:rPr>
        <w:t>предшествует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каузальной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цепочке</w:t>
      </w:r>
      <w:r>
        <w:rPr>
          <w:spacing w:val="-17"/>
          <w:sz w:val="46"/>
        </w:rPr>
        <w:t> </w:t>
      </w:r>
      <w:r>
        <w:rPr>
          <w:i/>
          <w:spacing w:val="-8"/>
          <w:sz w:val="46"/>
        </w:rPr>
        <w:t>е</w:t>
      </w:r>
      <w:r>
        <w:rPr>
          <w:i/>
          <w:spacing w:val="-18"/>
          <w:sz w:val="46"/>
        </w:rPr>
        <w:t> </w:t>
      </w:r>
      <w:r>
        <w:rPr>
          <w:i/>
          <w:spacing w:val="-8"/>
          <w:sz w:val="46"/>
        </w:rPr>
        <w:t>. </w:t>
      </w:r>
      <w:r>
        <w:rPr>
          <w:w w:val="90"/>
          <w:sz w:val="46"/>
        </w:rPr>
        <w:t>Если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верно,</w:t>
      </w:r>
      <w:r>
        <w:rPr>
          <w:spacing w:val="40"/>
          <w:sz w:val="46"/>
        </w:rPr>
        <w:t> </w:t>
      </w:r>
      <w:r>
        <w:rPr>
          <w:w w:val="90"/>
          <w:sz w:val="46"/>
        </w:rPr>
        <w:t>что </w:t>
      </w:r>
      <w:r>
        <w:rPr>
          <w:i/>
          <w:w w:val="90"/>
          <w:sz w:val="46"/>
        </w:rPr>
        <w:t>е, </w:t>
      </w:r>
      <w:r>
        <w:rPr>
          <w:w w:val="90"/>
          <w:sz w:val="46"/>
        </w:rPr>
        <w:t>находится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отношении</w:t>
      </w:r>
      <w:r>
        <w:rPr>
          <w:spacing w:val="39"/>
          <w:sz w:val="46"/>
        </w:rPr>
        <w:t> </w:t>
      </w:r>
      <w:r>
        <w:rPr>
          <w:w w:val="90"/>
          <w:sz w:val="46"/>
        </w:rPr>
        <w:t>общей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каузации</w:t>
      </w:r>
      <w:r>
        <w:rPr>
          <w:spacing w:val="74"/>
          <w:sz w:val="46"/>
        </w:rPr>
        <w:t> </w:t>
      </w:r>
      <w:r>
        <w:rPr>
          <w:w w:val="90"/>
          <w:sz w:val="46"/>
        </w:rPr>
        <w:t>к</w:t>
      </w:r>
      <w:r>
        <w:rPr>
          <w:sz w:val="46"/>
        </w:rPr>
        <w:t> </w:t>
      </w:r>
      <w:r>
        <w:rPr>
          <w:i/>
          <w:w w:val="90"/>
          <w:sz w:val="46"/>
        </w:rPr>
        <w:t>е’,</w:t>
      </w:r>
      <w:r>
        <w:rPr>
          <w:i/>
          <w:spacing w:val="80"/>
          <w:sz w:val="46"/>
        </w:rPr>
        <w:t> </w:t>
      </w:r>
      <w:r>
        <w:rPr>
          <w:w w:val="90"/>
          <w:sz w:val="46"/>
        </w:rPr>
        <w:t>то су-</w:t>
      </w:r>
    </w:p>
    <w:p>
      <w:pPr>
        <w:spacing w:line="240" w:lineRule="auto" w:before="0"/>
        <w:ind w:left="145" w:right="92" w:firstLine="29"/>
        <w:jc w:val="both"/>
        <w:rPr>
          <w:sz w:val="46"/>
        </w:rPr>
      </w:pPr>
      <w:r>
        <w:rPr>
          <w:spacing w:val="-12"/>
          <w:sz w:val="46"/>
        </w:rPr>
        <w:t>ществует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каузальная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цепочі‹а,</w:t>
      </w:r>
      <w:r>
        <w:rPr>
          <w:spacing w:val="-2"/>
          <w:sz w:val="46"/>
        </w:rPr>
        <w:t> </w:t>
      </w:r>
      <w:r>
        <w:rPr>
          <w:spacing w:val="-12"/>
          <w:sz w:val="46"/>
        </w:rPr>
        <w:t>ведущая</w:t>
      </w:r>
      <w:r>
        <w:rPr>
          <w:spacing w:val="9"/>
          <w:sz w:val="46"/>
        </w:rPr>
        <w:t> </w:t>
      </w:r>
      <w:r>
        <w:rPr>
          <w:spacing w:val="-12"/>
          <w:sz w:val="46"/>
        </w:rPr>
        <w:t>из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е,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е’.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же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самое</w:t>
      </w:r>
      <w:r>
        <w:rPr>
          <w:spacing w:val="-5"/>
          <w:sz w:val="46"/>
        </w:rPr>
        <w:t> </w:t>
      </w:r>
      <w:r>
        <w:rPr>
          <w:spacing w:val="-12"/>
          <w:sz w:val="46"/>
        </w:rPr>
        <w:t>можно </w:t>
      </w:r>
      <w:r>
        <w:rPr>
          <w:spacing w:val="-16"/>
          <w:sz w:val="46"/>
        </w:rPr>
        <w:t>сказать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е,.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тогда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верно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то,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существует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каузапьная</w:t>
      </w:r>
      <w:r>
        <w:rPr>
          <w:spacing w:val="8"/>
          <w:sz w:val="46"/>
        </w:rPr>
        <w:t> </w:t>
      </w:r>
      <w:r>
        <w:rPr>
          <w:spacing w:val="-16"/>
          <w:sz w:val="46"/>
        </w:rPr>
        <w:t>цепочка, </w:t>
      </w:r>
      <w:r>
        <w:rPr>
          <w:spacing w:val="-14"/>
          <w:sz w:val="46"/>
        </w:rPr>
        <w:t>ведущая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из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Ф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е.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i/>
          <w:spacing w:val="-14"/>
          <w:sz w:val="46"/>
        </w:rPr>
        <w:t>е’,</w:t>
      </w:r>
      <w:r>
        <w:rPr>
          <w:i/>
          <w:spacing w:val="-12"/>
          <w:sz w:val="46"/>
        </w:rPr>
        <w:t> </w:t>
      </w:r>
      <w:r>
        <w:rPr>
          <w:spacing w:val="-14"/>
          <w:sz w:val="46"/>
        </w:rPr>
        <w:t>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именно,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последовательность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каузально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зави- </w:t>
      </w:r>
      <w:r>
        <w:rPr>
          <w:spacing w:val="-6"/>
          <w:sz w:val="46"/>
        </w:rPr>
        <w:t>симых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событий,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расположенных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исходной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цепочке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между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е,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</w:t>
      </w:r>
      <w:r>
        <w:rPr>
          <w:spacing w:val="-19"/>
          <w:sz w:val="46"/>
        </w:rPr>
        <w:t> </w:t>
      </w:r>
      <w:r>
        <w:rPr>
          <w:i/>
          <w:spacing w:val="-6"/>
          <w:sz w:val="46"/>
        </w:rPr>
        <w:t>е'-, </w:t>
      </w:r>
      <w:r>
        <w:rPr>
          <w:spacing w:val="-8"/>
          <w:sz w:val="46"/>
        </w:rPr>
        <w:t>аналогично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для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случая,</w:t>
      </w:r>
      <w:r>
        <w:rPr>
          <w:spacing w:val="6"/>
          <w:sz w:val="46"/>
        </w:rPr>
        <w:t> </w:t>
      </w:r>
      <w:r>
        <w:rPr>
          <w:spacing w:val="-8"/>
          <w:sz w:val="46"/>
        </w:rPr>
        <w:t>когда</w:t>
      </w:r>
      <w:r>
        <w:rPr>
          <w:spacing w:val="-15"/>
          <w:sz w:val="46"/>
        </w:rPr>
        <w:t> </w:t>
      </w:r>
      <w:r>
        <w:rPr>
          <w:i/>
          <w:spacing w:val="-8"/>
          <w:sz w:val="46"/>
        </w:rPr>
        <w:t>е,</w:t>
      </w:r>
      <w:r>
        <w:rPr>
          <w:i/>
          <w:spacing w:val="-18"/>
          <w:sz w:val="46"/>
        </w:rPr>
        <w:t> </w:t>
      </w:r>
      <w:r>
        <w:rPr>
          <w:spacing w:val="-8"/>
          <w:sz w:val="46"/>
        </w:rPr>
        <w:t>пщдшествует</w:t>
      </w:r>
      <w:r>
        <w:rPr>
          <w:spacing w:val="-1"/>
          <w:sz w:val="46"/>
        </w:rPr>
        <w:t> </w:t>
      </w:r>
      <w:r>
        <w:rPr>
          <w:i/>
          <w:spacing w:val="-8"/>
          <w:sz w:val="46"/>
        </w:rPr>
        <w:t>е,.</w:t>
      </w:r>
      <w:r>
        <w:rPr>
          <w:i/>
          <w:spacing w:val="-18"/>
          <w:sz w:val="46"/>
        </w:rPr>
        <w:t> </w:t>
      </w:r>
      <w:r>
        <w:rPr>
          <w:spacing w:val="-8"/>
          <w:sz w:val="46"/>
        </w:rPr>
        <w:t>Из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этого</w:t>
      </w:r>
      <w:r>
        <w:rPr>
          <w:spacing w:val="-13"/>
          <w:sz w:val="46"/>
        </w:rPr>
        <w:t> </w:t>
      </w:r>
      <w:r>
        <w:rPr>
          <w:spacing w:val="-8"/>
          <w:sz w:val="46"/>
        </w:rPr>
        <w:t>вьпекает, </w:t>
      </w:r>
      <w:r>
        <w:rPr>
          <w:w w:val="90"/>
          <w:sz w:val="46"/>
        </w:rPr>
        <w:t>что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сумма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всех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событий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каузальной</w:t>
      </w:r>
      <w:r>
        <w:rPr>
          <w:spacing w:val="28"/>
          <w:sz w:val="46"/>
        </w:rPr>
        <w:t> </w:t>
      </w:r>
      <w:r>
        <w:rPr>
          <w:w w:val="90"/>
          <w:sz w:val="46"/>
        </w:rPr>
        <w:t>цепочке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таіоке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находится</w:t>
      </w:r>
      <w:r>
        <w:rPr>
          <w:spacing w:val="31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отно- шении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общей кауэации</w:t>
      </w:r>
      <w:r>
        <w:rPr>
          <w:sz w:val="46"/>
        </w:rPr>
        <w:t> </w:t>
      </w:r>
      <w:r>
        <w:rPr>
          <w:w w:val="90"/>
          <w:sz w:val="46"/>
        </w:rPr>
        <w:t>к </w:t>
      </w:r>
      <w:r>
        <w:rPr>
          <w:i/>
          <w:w w:val="90"/>
          <w:sz w:val="46"/>
        </w:rPr>
        <w:t>е’,</w:t>
      </w:r>
      <w:r>
        <w:rPr>
          <w:i/>
          <w:spacing w:val="40"/>
          <w:sz w:val="46"/>
        </w:rPr>
        <w:t> </w:t>
      </w:r>
      <w:r>
        <w:rPr>
          <w:w w:val="90"/>
          <w:sz w:val="46"/>
        </w:rPr>
        <w:t>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значит, имеет место CAUSE(e’)(e).</w:t>
      </w:r>
      <w:r>
        <w:rPr>
          <w:sz w:val="46"/>
        </w:rPr>
        <w:t> </w:t>
      </w:r>
      <w:r>
        <w:rPr>
          <w:w w:val="90"/>
          <w:sz w:val="46"/>
        </w:rPr>
        <w:t>Более строгое доказательство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требует, конечно, технической</w:t>
      </w:r>
      <w:r>
        <w:rPr>
          <w:sz w:val="46"/>
        </w:rPr>
        <w:t> </w:t>
      </w:r>
      <w:r>
        <w:rPr>
          <w:w w:val="90"/>
          <w:sz w:val="46"/>
        </w:rPr>
        <w:t>проработки,</w:t>
      </w:r>
      <w:r>
        <w:rPr>
          <w:w w:val="90"/>
          <w:sz w:val="46"/>
        </w:rPr>
        <w:t> но для наших целей достаточно</w:t>
      </w:r>
      <w:r>
        <w:rPr>
          <w:sz w:val="46"/>
        </w:rPr>
        <w:t> </w:t>
      </w:r>
      <w:r>
        <w:rPr>
          <w:w w:val="90"/>
          <w:sz w:val="46"/>
        </w:rPr>
        <w:t>квазиформального изложения.</w:t>
      </w:r>
    </w:p>
    <w:p>
      <w:pPr>
        <w:spacing w:after="0" w:line="240" w:lineRule="auto"/>
        <w:jc w:val="both"/>
        <w:rPr>
          <w:sz w:val="46"/>
        </w:rPr>
        <w:sectPr>
          <w:pgSz w:w="15000" w:h="23010"/>
          <w:pgMar w:top="540" w:bottom="280" w:left="566" w:right="708"/>
        </w:sectPr>
      </w:pPr>
    </w:p>
    <w:p>
      <w:pPr>
        <w:spacing w:line="244" w:lineRule="auto" w:before="88"/>
        <w:ind w:left="145" w:right="96" w:firstLine="743"/>
        <w:jc w:val="both"/>
        <w:rPr>
          <w:sz w:val="46"/>
        </w:rPr>
      </w:pPr>
      <w:r>
        <w:rPr>
          <w:w w:val="90"/>
          <w:sz w:val="46"/>
        </w:rPr>
        <w:t>Тривиальным</w:t>
      </w:r>
      <w:r>
        <w:rPr>
          <w:spacing w:val="38"/>
          <w:sz w:val="46"/>
        </w:rPr>
        <w:t> </w:t>
      </w:r>
      <w:r>
        <w:rPr>
          <w:w w:val="90"/>
          <w:sz w:val="46"/>
        </w:rPr>
        <w:t>образом, если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события связаны инкрементально,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то </w:t>
      </w:r>
      <w:r>
        <w:rPr>
          <w:spacing w:val="-8"/>
          <w:sz w:val="46"/>
        </w:rPr>
        <w:t>одно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из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них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каузально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зависит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дpyroro: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(608c)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следует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из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(608a) </w:t>
      </w:r>
      <w:r>
        <w:rPr>
          <w:spacing w:val="-2"/>
          <w:sz w:val="46"/>
        </w:rPr>
        <w:t>и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(608b).</w:t>
      </w:r>
    </w:p>
    <w:p>
      <w:pPr>
        <w:spacing w:line="242" w:lineRule="auto" w:before="0"/>
        <w:ind w:left="128" w:right="91" w:firstLine="761"/>
        <w:jc w:val="both"/>
        <w:rPr>
          <w:sz w:val="46"/>
        </w:rPr>
      </w:pPr>
      <w:r>
        <w:rPr>
          <w:sz w:val="43"/>
        </w:rPr>
        <w:t>Таким образом, отношение INCR, если рассматривагь ero как </w:t>
      </w:r>
      <w:r>
        <w:rPr>
          <w:spacing w:val="-2"/>
          <w:sz w:val="46"/>
        </w:rPr>
        <w:t>множество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пар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событий,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—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это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подмножеством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СА</w:t>
      </w:r>
      <w:r>
        <w:rPr>
          <w:spacing w:val="-13"/>
          <w:sz w:val="46"/>
        </w:rPr>
        <w:t> </w:t>
      </w:r>
      <w:r>
        <w:rPr>
          <w:spacing w:val="-2"/>
          <w:sz w:val="46"/>
        </w:rPr>
        <w:t>USING,</w:t>
      </w:r>
      <w:r>
        <w:rPr>
          <w:spacing w:val="-5"/>
          <w:sz w:val="46"/>
        </w:rPr>
        <w:t> </w:t>
      </w:r>
      <w:r>
        <w:rPr>
          <w:spacing w:val="-2"/>
          <w:sz w:val="46"/>
        </w:rPr>
        <w:t>а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CAUS- </w:t>
      </w:r>
      <w:r>
        <w:rPr>
          <w:sz w:val="46"/>
        </w:rPr>
        <w:t>ING, в</w:t>
      </w:r>
      <w:r>
        <w:rPr>
          <w:spacing w:val="-8"/>
          <w:sz w:val="46"/>
        </w:rPr>
        <w:t> </w:t>
      </w:r>
      <w:r>
        <w:rPr>
          <w:sz w:val="46"/>
        </w:rPr>
        <w:t>свою очередь —</w:t>
      </w:r>
      <w:r>
        <w:rPr>
          <w:spacing w:val="-6"/>
          <w:sz w:val="46"/>
        </w:rPr>
        <w:t> </w:t>
      </w:r>
      <w:r>
        <w:rPr>
          <w:sz w:val="46"/>
        </w:rPr>
        <w:t>подмножество CAUSE. INCR —</w:t>
      </w:r>
      <w:r>
        <w:rPr>
          <w:spacing w:val="-13"/>
          <w:sz w:val="46"/>
        </w:rPr>
        <w:t> </w:t>
      </w:r>
      <w:r>
        <w:rPr>
          <w:sz w:val="46"/>
        </w:rPr>
        <w:t>это наибо- </w:t>
      </w:r>
      <w:r>
        <w:rPr>
          <w:spacing w:val="-6"/>
          <w:sz w:val="46"/>
        </w:rPr>
        <w:t>лее,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а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CAUSE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наименее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специфическое</w:t>
      </w:r>
      <w:r>
        <w:rPr>
          <w:spacing w:val="13"/>
          <w:sz w:val="46"/>
        </w:rPr>
        <w:t> </w:t>
      </w:r>
      <w:r>
        <w:rPr>
          <w:spacing w:val="-6"/>
          <w:sz w:val="46"/>
        </w:rPr>
        <w:t>из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данных</w:t>
      </w:r>
      <w:r>
        <w:rPr>
          <w:spacing w:val="-12"/>
          <w:sz w:val="46"/>
        </w:rPr>
        <w:t> </w:t>
      </w:r>
      <w:r>
        <w:rPr>
          <w:spacing w:val="-6"/>
          <w:sz w:val="46"/>
        </w:rPr>
        <w:t>трех</w:t>
      </w:r>
      <w:r>
        <w:rPr>
          <w:spacing w:val="-12"/>
          <w:sz w:val="46"/>
        </w:rPr>
        <w:t> </w:t>
      </w:r>
      <w:r>
        <w:rPr>
          <w:spacing w:val="-6"/>
          <w:sz w:val="46"/>
        </w:rPr>
        <w:t>отношений. </w:t>
      </w:r>
      <w:r>
        <w:rPr>
          <w:sz w:val="46"/>
        </w:rPr>
        <w:t>(Опщделение</w:t>
      </w:r>
      <w:r>
        <w:rPr>
          <w:spacing w:val="-26"/>
          <w:sz w:val="46"/>
        </w:rPr>
        <w:t> </w:t>
      </w:r>
      <w:r>
        <w:rPr>
          <w:sz w:val="46"/>
        </w:rPr>
        <w:t>INCR</w:t>
      </w:r>
      <w:r>
        <w:rPr>
          <w:spacing w:val="-25"/>
          <w:sz w:val="46"/>
        </w:rPr>
        <w:t> </w:t>
      </w:r>
      <w:r>
        <w:rPr>
          <w:sz w:val="46"/>
        </w:rPr>
        <w:t>через</w:t>
      </w:r>
      <w:r>
        <w:rPr>
          <w:spacing w:val="-25"/>
          <w:sz w:val="46"/>
        </w:rPr>
        <w:t> </w:t>
      </w:r>
      <w:r>
        <w:rPr>
          <w:sz w:val="46"/>
        </w:rPr>
        <w:t>CAUSING</w:t>
      </w:r>
      <w:r>
        <w:rPr>
          <w:spacing w:val="-6"/>
          <w:sz w:val="46"/>
        </w:rPr>
        <w:t>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(603)</w:t>
      </w:r>
      <w:r>
        <w:rPr>
          <w:spacing w:val="-25"/>
          <w:sz w:val="46"/>
        </w:rPr>
        <w:t> </w:t>
      </w:r>
      <w:r>
        <w:rPr>
          <w:sz w:val="46"/>
        </w:rPr>
        <w:t>делает</w:t>
      </w:r>
      <w:r>
        <w:rPr>
          <w:spacing w:val="-23"/>
          <w:sz w:val="46"/>
        </w:rPr>
        <w:t> </w:t>
      </w:r>
      <w:r>
        <w:rPr>
          <w:sz w:val="46"/>
        </w:rPr>
        <w:t>это</w:t>
      </w:r>
      <w:r>
        <w:rPr>
          <w:spacing w:val="-23"/>
          <w:sz w:val="46"/>
        </w:rPr>
        <w:t> </w:t>
      </w:r>
      <w:r>
        <w:rPr>
          <w:sz w:val="46"/>
        </w:rPr>
        <w:t>явным,</w:t>
      </w:r>
      <w:r>
        <w:rPr>
          <w:spacing w:val="-10"/>
          <w:sz w:val="46"/>
        </w:rPr>
        <w:t>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от- </w:t>
      </w:r>
      <w:r>
        <w:rPr>
          <w:w w:val="90"/>
          <w:sz w:val="46"/>
        </w:rPr>
        <w:t>личие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от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определения С.</w:t>
      </w:r>
      <w:r>
        <w:rPr>
          <w:spacing w:val="40"/>
          <w:sz w:val="46"/>
        </w:rPr>
        <w:t> </w:t>
      </w:r>
      <w:r>
        <w:rPr>
          <w:w w:val="90"/>
          <w:sz w:val="46"/>
        </w:rPr>
        <w:t>Ротстин (Rotstein 2004), которое</w:t>
      </w:r>
      <w:r>
        <w:rPr>
          <w:w w:val="90"/>
          <w:sz w:val="46"/>
        </w:rPr>
        <w:t> никак не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со- относит</w:t>
      </w:r>
      <w:r>
        <w:rPr>
          <w:sz w:val="46"/>
        </w:rPr>
        <w:t> </w:t>
      </w:r>
      <w:r>
        <w:rPr>
          <w:w w:val="90"/>
          <w:sz w:val="46"/>
        </w:rPr>
        <w:t>инкщментальное отношение</w:t>
      </w:r>
      <w:r>
        <w:rPr>
          <w:sz w:val="46"/>
        </w:rPr>
        <w:t> </w:t>
      </w:r>
      <w:r>
        <w:rPr>
          <w:w w:val="90"/>
          <w:sz w:val="46"/>
        </w:rPr>
        <w:t>с каузальным).</w:t>
      </w:r>
    </w:p>
    <w:p>
      <w:pPr>
        <w:pStyle w:val="BodyText"/>
        <w:spacing w:line="259" w:lineRule="auto" w:before="31"/>
        <w:ind w:left="146" w:right="103" w:firstLine="746"/>
        <w:jc w:val="both"/>
      </w:pPr>
      <w:r>
        <w:rPr/>
        <w:t>Большая или меньшая специфнчиость отношений окыывается важной,</w:t>
      </w:r>
      <w:r>
        <w:rPr>
          <w:spacing w:val="-24"/>
        </w:rPr>
        <w:t> </w:t>
      </w:r>
      <w:r>
        <w:rPr/>
        <w:t>когда</w:t>
      </w:r>
      <w:r>
        <w:rPr>
          <w:spacing w:val="-24"/>
        </w:rPr>
        <w:t> </w:t>
      </w:r>
      <w:r>
        <w:rPr/>
        <w:t>возникает</w:t>
      </w:r>
      <w:r>
        <w:rPr>
          <w:spacing w:val="-24"/>
        </w:rPr>
        <w:t> </w:t>
      </w:r>
      <w:r>
        <w:rPr/>
        <w:t>вопрос,</w:t>
      </w:r>
      <w:r>
        <w:rPr>
          <w:spacing w:val="-23"/>
        </w:rPr>
        <w:t> </w:t>
      </w:r>
      <w:r>
        <w:rPr/>
        <w:t>как</w:t>
      </w:r>
      <w:r>
        <w:rPr>
          <w:spacing w:val="-24"/>
        </w:rPr>
        <w:t> </w:t>
      </w:r>
      <w:r>
        <w:rPr/>
        <w:t>работает</w:t>
      </w:r>
      <w:r>
        <w:rPr>
          <w:spacing w:val="-24"/>
        </w:rPr>
        <w:t> </w:t>
      </w:r>
      <w:r>
        <w:rPr/>
        <w:t>механизм,</w:t>
      </w:r>
      <w:r>
        <w:rPr>
          <w:spacing w:val="-23"/>
        </w:rPr>
        <w:t> </w:t>
      </w:r>
      <w:r>
        <w:rPr/>
        <w:t>обеспечива- ющий, чтобы в событийной структуре у иужного тагола возникло </w:t>
      </w:r>
      <w:r>
        <w:rPr>
          <w:spacing w:val="-4"/>
        </w:rPr>
        <w:t>нужное</w:t>
      </w:r>
      <w:r>
        <w:rPr>
          <w:spacing w:val="-20"/>
        </w:rPr>
        <w:t> </w:t>
      </w:r>
      <w:r>
        <w:rPr>
          <w:spacing w:val="-4"/>
        </w:rPr>
        <w:t>отношение.</w:t>
      </w:r>
      <w:r>
        <w:rPr>
          <w:spacing w:val="-20"/>
        </w:rPr>
        <w:t> </w:t>
      </w:r>
      <w:r>
        <w:rPr>
          <w:spacing w:val="-4"/>
        </w:rPr>
        <w:t>Мы</w:t>
      </w:r>
      <w:r>
        <w:rPr>
          <w:spacing w:val="-20"/>
        </w:rPr>
        <w:t> </w:t>
      </w:r>
      <w:r>
        <w:rPr>
          <w:spacing w:val="-4"/>
        </w:rPr>
        <w:t>представляем</w:t>
      </w:r>
      <w:r>
        <w:rPr>
          <w:spacing w:val="-19"/>
        </w:rPr>
        <w:t> </w:t>
      </w:r>
      <w:r>
        <w:rPr>
          <w:spacing w:val="-4"/>
        </w:rPr>
        <w:t>себе</w:t>
      </w:r>
      <w:r>
        <w:rPr>
          <w:spacing w:val="-20"/>
        </w:rPr>
        <w:t> </w:t>
      </w:r>
      <w:r>
        <w:rPr>
          <w:spacing w:val="-4"/>
        </w:rPr>
        <w:t>зтот</w:t>
      </w:r>
      <w:r>
        <w:rPr>
          <w:spacing w:val="-20"/>
        </w:rPr>
        <w:t> </w:t>
      </w:r>
      <w:r>
        <w:rPr>
          <w:spacing w:val="-4"/>
        </w:rPr>
        <w:t>механнзм</w:t>
      </w:r>
      <w:r>
        <w:rPr>
          <w:spacing w:val="-19"/>
        </w:rPr>
        <w:t> </w:t>
      </w:r>
      <w:r>
        <w:rPr>
          <w:spacing w:val="-4"/>
        </w:rPr>
        <w:t>след}‘ющим </w:t>
      </w:r>
      <w:r>
        <w:rPr/>
        <w:t>образом.</w:t>
      </w:r>
      <w:r>
        <w:rPr>
          <w:spacing w:val="-24"/>
        </w:rPr>
        <w:t> </w:t>
      </w:r>
      <w:r>
        <w:rPr/>
        <w:t>Лекснческие</w:t>
      </w:r>
      <w:r>
        <w:rPr>
          <w:spacing w:val="-24"/>
        </w:rPr>
        <w:t> </w:t>
      </w:r>
      <w:r>
        <w:rPr/>
        <w:t>специфнкацин</w:t>
      </w:r>
      <w:r>
        <w:rPr>
          <w:spacing w:val="40"/>
        </w:rPr>
        <w:t> </w:t>
      </w:r>
      <w:r>
        <w:rPr/>
        <w:t>лвюлов,</w:t>
      </w:r>
      <w:r>
        <w:rPr>
          <w:spacing w:val="-24"/>
        </w:rPr>
        <w:t> </w:t>
      </w:r>
      <w:r>
        <w:rPr/>
        <w:t>требующнх</w:t>
      </w:r>
      <w:r>
        <w:rPr>
          <w:spacing w:val="-24"/>
        </w:rPr>
        <w:t> </w:t>
      </w:r>
      <w:r>
        <w:rPr/>
        <w:t>инкремен- тальною отношення между деятельностью и процессом, нмеют ин- терпретируемый признак [iпcг], припнсанный элементу Akt,. Ненн- </w:t>
      </w:r>
      <w:r>
        <w:rPr>
          <w:spacing w:val="-8"/>
        </w:rPr>
        <w:t>крементальные</w:t>
      </w:r>
      <w:r>
        <w:rPr>
          <w:spacing w:val="27"/>
        </w:rPr>
        <w:t> </w:t>
      </w:r>
      <w:r>
        <w:rPr>
          <w:spacing w:val="-8"/>
        </w:rPr>
        <w:t>г:лаголы</w:t>
      </w:r>
      <w:r>
        <w:rPr>
          <w:spacing w:val="15"/>
        </w:rPr>
        <w:t> </w:t>
      </w:r>
      <w:r>
        <w:rPr>
          <w:spacing w:val="-8"/>
        </w:rPr>
        <w:t>лишены этою</w:t>
      </w:r>
      <w:r>
        <w:rPr>
          <w:spacing w:val="-10"/>
        </w:rPr>
        <w:t> </w:t>
      </w:r>
      <w:r>
        <w:rPr>
          <w:spacing w:val="-8"/>
        </w:rPr>
        <w:t>признака:</w:t>
      </w:r>
    </w:p>
    <w:p>
      <w:pPr>
        <w:pStyle w:val="ListParagraph"/>
        <w:numPr>
          <w:ilvl w:val="0"/>
          <w:numId w:val="24"/>
        </w:numPr>
        <w:tabs>
          <w:tab w:pos="1361" w:val="left" w:leader="none"/>
        </w:tabs>
        <w:spacing w:line="500" w:lineRule="exact" w:before="204" w:after="0"/>
        <w:ind w:left="1361" w:right="0" w:hanging="1231"/>
        <w:jc w:val="both"/>
        <w:rPr>
          <w:sz w:val="43"/>
        </w:rPr>
      </w:pPr>
      <w:r>
        <w:rPr>
          <w:i/>
          <w:spacing w:val="-10"/>
          <w:sz w:val="43"/>
        </w:rPr>
        <w:t>assemble</w:t>
      </w:r>
      <w:r>
        <w:rPr>
          <w:i/>
          <w:spacing w:val="-8"/>
          <w:sz w:val="43"/>
        </w:rPr>
        <w:t> </w:t>
      </w:r>
      <w:r>
        <w:rPr>
          <w:spacing w:val="-10"/>
          <w:sz w:val="43"/>
        </w:rPr>
        <w:t>‘собирать*:</w:t>
      </w:r>
      <w:r>
        <w:rPr>
          <w:spacing w:val="78"/>
          <w:w w:val="150"/>
          <w:sz w:val="43"/>
        </w:rPr>
        <w:t> </w:t>
      </w:r>
      <w:r>
        <w:rPr>
          <w:spacing w:val="-10"/>
          <w:sz w:val="43"/>
        </w:rPr>
        <w:t>[Akt,</w:t>
      </w:r>
      <w:r>
        <w:rPr>
          <w:spacing w:val="-25"/>
          <w:sz w:val="43"/>
        </w:rPr>
        <w:t> </w:t>
      </w:r>
      <w:r>
        <w:rPr>
          <w:spacing w:val="-10"/>
          <w:sz w:val="43"/>
        </w:rPr>
        <w:t>[iпcr];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Akt„,]</w:t>
      </w:r>
    </w:p>
    <w:p>
      <w:pPr>
        <w:pStyle w:val="BodyText"/>
        <w:spacing w:line="500" w:lineRule="exact"/>
        <w:ind w:left="1382"/>
        <w:jc w:val="both"/>
      </w:pPr>
      <w:r>
        <w:rPr>
          <w:i/>
          <w:spacing w:val="-2"/>
        </w:rPr>
        <w:t>break</w:t>
      </w:r>
      <w:r>
        <w:rPr>
          <w:i/>
          <w:spacing w:val="-3"/>
        </w:rPr>
        <w:t> </w:t>
      </w:r>
      <w:r>
        <w:rPr>
          <w:spacing w:val="-2"/>
        </w:rPr>
        <w:t>‘разбивать’:</w:t>
      </w:r>
      <w:r>
        <w:rPr>
          <w:spacing w:val="32"/>
          <w:w w:val="150"/>
        </w:rPr>
        <w:t>   </w:t>
      </w:r>
      <w:r>
        <w:rPr>
          <w:spacing w:val="-2"/>
        </w:rPr>
        <w:t>[Akt,;</w:t>
      </w:r>
      <w:r>
        <w:rPr>
          <w:spacing w:val="-20"/>
        </w:rPr>
        <w:t> </w:t>
      </w:r>
      <w:r>
        <w:rPr>
          <w:spacing w:val="-2"/>
        </w:rPr>
        <w:t>Akt„,]</w:t>
      </w:r>
    </w:p>
    <w:p>
      <w:pPr>
        <w:spacing w:before="262"/>
        <w:ind w:left="426" w:right="1701" w:firstLine="0"/>
        <w:jc w:val="center"/>
        <w:rPr>
          <w:sz w:val="46"/>
        </w:rPr>
      </w:pPr>
      <w:r>
        <w:rPr>
          <w:w w:val="90"/>
          <w:sz w:val="46"/>
        </w:rPr>
        <w:t>Признак</w:t>
      </w:r>
      <w:r>
        <w:rPr>
          <w:spacing w:val="1"/>
          <w:sz w:val="46"/>
        </w:rPr>
        <w:t> </w:t>
      </w:r>
      <w:r>
        <w:rPr>
          <w:w w:val="90"/>
          <w:sz w:val="46"/>
        </w:rPr>
        <w:t>[incr]</w:t>
      </w:r>
      <w:r>
        <w:rPr>
          <w:spacing w:val="7"/>
          <w:sz w:val="46"/>
        </w:rPr>
        <w:t> </w:t>
      </w:r>
      <w:r>
        <w:rPr>
          <w:w w:val="90"/>
          <w:sz w:val="46"/>
        </w:rPr>
        <w:t>интерпретируется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как</w:t>
      </w:r>
      <w:r>
        <w:rPr>
          <w:spacing w:val="-2"/>
          <w:sz w:val="46"/>
        </w:rPr>
        <w:t> </w:t>
      </w:r>
      <w:r>
        <w:rPr>
          <w:w w:val="90"/>
          <w:sz w:val="46"/>
        </w:rPr>
        <w:t>отношение</w:t>
      </w:r>
      <w:r>
        <w:rPr>
          <w:spacing w:val="46"/>
          <w:sz w:val="46"/>
        </w:rPr>
        <w:t> </w:t>
      </w:r>
      <w:r>
        <w:rPr>
          <w:spacing w:val="-2"/>
          <w:w w:val="90"/>
          <w:sz w:val="46"/>
        </w:rPr>
        <w:t>INCR:</w:t>
      </w:r>
    </w:p>
    <w:p>
      <w:pPr>
        <w:pStyle w:val="ListParagraph"/>
        <w:numPr>
          <w:ilvl w:val="0"/>
          <w:numId w:val="24"/>
        </w:numPr>
        <w:tabs>
          <w:tab w:pos="1216" w:val="left" w:leader="none"/>
          <w:tab w:pos="8277" w:val="left" w:leader="none"/>
          <w:tab w:pos="10031" w:val="left" w:leader="none"/>
        </w:tabs>
        <w:spacing w:line="240" w:lineRule="auto" w:before="259" w:after="0"/>
        <w:ind w:left="1216" w:right="1214" w:hanging="1216"/>
        <w:jc w:val="center"/>
        <w:rPr>
          <w:sz w:val="41"/>
        </w:rPr>
      </w:pPr>
      <w:r>
        <w:rPr>
          <w:sz w:val="41"/>
        </w:rPr>
        <w:t>||</w:t>
      </w:r>
      <w:r>
        <w:rPr>
          <w:spacing w:val="-23"/>
          <w:sz w:val="41"/>
        </w:rPr>
        <w:t> </w:t>
      </w:r>
      <w:r>
        <w:rPr>
          <w:sz w:val="41"/>
        </w:rPr>
        <w:t>[</w:t>
      </w:r>
      <w:r>
        <w:rPr>
          <w:spacing w:val="40"/>
          <w:sz w:val="41"/>
        </w:rPr>
        <w:t> </w:t>
      </w:r>
      <w:r>
        <w:rPr>
          <w:sz w:val="41"/>
        </w:rPr>
        <w:t>t,</w:t>
      </w:r>
      <w:r>
        <w:rPr>
          <w:spacing w:val="57"/>
          <w:sz w:val="41"/>
        </w:rPr>
        <w:t> </w:t>
      </w:r>
      <w:r>
        <w:rPr>
          <w:sz w:val="41"/>
        </w:rPr>
        <w:t>[iпcr]</w:t>
      </w:r>
      <w:r>
        <w:rPr>
          <w:spacing w:val="-2"/>
          <w:sz w:val="41"/>
        </w:rPr>
        <w:t> </w:t>
      </w:r>
      <w:r>
        <w:rPr>
          <w:sz w:val="41"/>
        </w:rPr>
        <w:t>]</w:t>
      </w:r>
      <w:r>
        <w:rPr>
          <w:spacing w:val="-29"/>
          <w:sz w:val="41"/>
        </w:rPr>
        <w:t> </w:t>
      </w:r>
      <w:r>
        <w:rPr>
          <w:sz w:val="41"/>
        </w:rPr>
        <w:t>||</w:t>
      </w:r>
      <w:r>
        <w:rPr>
          <w:spacing w:val="-23"/>
          <w:sz w:val="41"/>
        </w:rPr>
        <w:t> </w:t>
      </w:r>
      <w:r>
        <w:rPr>
          <w:sz w:val="41"/>
        </w:rPr>
        <w:t>=</w:t>
      </w:r>
      <w:r>
        <w:rPr>
          <w:spacing w:val="5"/>
          <w:sz w:val="41"/>
        </w:rPr>
        <w:t> </w:t>
      </w:r>
      <w:r>
        <w:rPr>
          <w:spacing w:val="-2"/>
          <w:sz w:val="41"/>
        </w:rPr>
        <w:t>kP.IQ.lx.R.Эe’[P(e’)</w:t>
      </w:r>
      <w:r>
        <w:rPr>
          <w:sz w:val="41"/>
        </w:rPr>
        <w:tab/>
      </w:r>
      <w:r>
        <w:rPr>
          <w:spacing w:val="-2"/>
          <w:sz w:val="41"/>
        </w:rPr>
        <w:t>Q(x)(e)</w:t>
      </w:r>
      <w:r>
        <w:rPr>
          <w:sz w:val="41"/>
        </w:rPr>
        <w:tab/>
      </w:r>
      <w:r>
        <w:rPr>
          <w:spacing w:val="-2"/>
          <w:sz w:val="41"/>
        </w:rPr>
        <w:t>INCR(e’)(e)]</w:t>
      </w:r>
    </w:p>
    <w:p>
      <w:pPr>
        <w:pStyle w:val="BodyText"/>
        <w:spacing w:line="261" w:lineRule="auto" w:before="285"/>
        <w:ind w:left="154" w:right="100" w:firstLine="732"/>
        <w:jc w:val="both"/>
        <w:rPr>
          <w:rFonts w:ascii="Arial" w:hAnsi="Arial"/>
        </w:rPr>
      </w:pPr>
      <w:r>
        <w:rPr>
          <w:rFonts w:ascii="Arial" w:hAnsi="Arial"/>
          <w:spacing w:val="-4"/>
        </w:rPr>
        <w:t>В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отсутствии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признаісв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залускается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4"/>
        </w:rPr>
        <w:t>механизм</w:t>
      </w:r>
      <w:r>
        <w:rPr>
          <w:rFonts w:ascii="Arial" w:hAnsi="Arial"/>
          <w:spacing w:val="-17"/>
        </w:rPr>
        <w:t> </w:t>
      </w:r>
      <w:r>
        <w:rPr>
          <w:rFonts w:ascii="Arial" w:hAnsi="Arial"/>
          <w:spacing w:val="-4"/>
        </w:rPr>
        <w:t>дефолтной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4"/>
        </w:rPr>
        <w:t>интер- </w:t>
      </w:r>
      <w:r>
        <w:rPr>
          <w:rFonts w:ascii="Arial" w:hAnsi="Arial"/>
          <w:spacing w:val="-6"/>
        </w:rPr>
        <w:t>претации,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6"/>
        </w:rPr>
        <w:t>которая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6"/>
        </w:rPr>
        <w:t>рыянчает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6"/>
        </w:rPr>
        <w:t>две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6"/>
        </w:rPr>
        <w:t>возможности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6"/>
        </w:rPr>
        <w:t>в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6"/>
        </w:rPr>
        <w:t>зависимости</w:t>
      </w:r>
      <w:r>
        <w:rPr>
          <w:rFonts w:ascii="Arial" w:hAnsi="Arial"/>
        </w:rPr>
        <w:t> </w:t>
      </w:r>
      <w:r>
        <w:rPr>
          <w:rFonts w:ascii="Arial" w:hAnsi="Arial"/>
          <w:spacing w:val="-6"/>
        </w:rPr>
        <w:t>от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6"/>
        </w:rPr>
        <w:t>того, </w:t>
      </w:r>
      <w:r>
        <w:rPr>
          <w:rFonts w:ascii="Arial" w:hAnsi="Arial"/>
          <w:spacing w:val="-4"/>
        </w:rPr>
        <w:t>в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какой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тіокальной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4"/>
        </w:rPr>
        <w:t>конфигурации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-4"/>
        </w:rPr>
        <w:t>находнтся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4"/>
        </w:rPr>
        <w:t>вершииа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Akt,:</w:t>
      </w:r>
    </w:p>
    <w:p>
      <w:pPr>
        <w:tabs>
          <w:tab w:pos="1384" w:val="left" w:leader="none"/>
          <w:tab w:pos="2649" w:val="left" w:leader="none"/>
          <w:tab w:pos="3748" w:val="left" w:leader="none"/>
          <w:tab w:pos="4917" w:val="left" w:leader="none"/>
          <w:tab w:pos="5589" w:val="left" w:leader="none"/>
          <w:tab w:pos="10732" w:val="left" w:leader="none"/>
        </w:tabs>
        <w:spacing w:line="247" w:lineRule="auto" w:before="215"/>
        <w:ind w:left="1372" w:right="1736" w:hanging="1244"/>
        <w:jc w:val="left"/>
        <w:rPr>
          <w:sz w:val="46"/>
        </w:rPr>
      </w:pPr>
      <w:r>
        <w:rPr>
          <w:w w:val="90"/>
          <w:sz w:val="46"/>
        </w:rPr>
        <w:t>(61 </w:t>
      </w:r>
      <w:r>
        <w:rPr>
          <w:w w:val="90"/>
          <w:position w:val="1"/>
          <w:sz w:val="46"/>
        </w:rPr>
        <w:t>I</w:t>
      </w:r>
      <w:r>
        <w:rPr>
          <w:w w:val="90"/>
          <w:position w:val="-2"/>
          <w:sz w:val="46"/>
        </w:rPr>
        <w:t>)</w:t>
      </w:r>
      <w:r>
        <w:rPr>
          <w:position w:val="-2"/>
          <w:sz w:val="46"/>
        </w:rPr>
        <w:tab/>
        <w:tab/>
      </w:r>
      <w:r>
        <w:rPr>
          <w:w w:val="90"/>
          <w:sz w:val="46"/>
        </w:rPr>
        <w:t>ll [.„</w:t>
      </w:r>
      <w:r>
        <w:rPr>
          <w:sz w:val="46"/>
        </w:rPr>
        <w:tab/>
      </w:r>
      <w:r>
        <w:rPr>
          <w:w w:val="90"/>
          <w:sz w:val="46"/>
        </w:rPr>
        <w:t>) '</w:t>
      </w:r>
      <w:r>
        <w:rPr>
          <w:spacing w:val="40"/>
          <w:sz w:val="46"/>
        </w:rPr>
        <w:t> </w:t>
      </w:r>
      <w:r>
        <w:rPr>
          <w:w w:val="90"/>
          <w:sz w:val="46"/>
        </w:rPr>
        <w:t>[„,</w:t>
      </w:r>
      <w:r>
        <w:rPr>
          <w:sz w:val="46"/>
        </w:rPr>
        <w:tab/>
      </w:r>
      <w:r>
        <w:rPr>
          <w:spacing w:val="-10"/>
          <w:w w:val="90"/>
          <w:sz w:val="46"/>
        </w:rPr>
        <w:t>,</w:t>
      </w:r>
      <w:r>
        <w:rPr>
          <w:sz w:val="46"/>
        </w:rPr>
        <w:tab/>
      </w:r>
      <w:r>
        <w:rPr>
          <w:spacing w:val="-6"/>
          <w:w w:val="90"/>
          <w:position w:val="-2"/>
          <w:sz w:val="46"/>
        </w:rPr>
        <w:t>[</w:t>
      </w:r>
      <w:r>
        <w:rPr>
          <w:spacing w:val="-6"/>
          <w:w w:val="90"/>
          <w:position w:val="1"/>
          <w:sz w:val="46"/>
        </w:rPr>
        <w:t>„</w:t>
      </w:r>
      <w:r>
        <w:rPr>
          <w:position w:val="1"/>
          <w:sz w:val="46"/>
        </w:rPr>
        <w:tab/>
      </w:r>
      <w:r>
        <w:rPr>
          <w:w w:val="90"/>
          <w:sz w:val="46"/>
        </w:rPr>
        <w:t>]]|| =</w:t>
      </w:r>
      <w:r>
        <w:rPr>
          <w:spacing w:val="40"/>
          <w:sz w:val="46"/>
        </w:rPr>
        <w:t> </w:t>
      </w:r>
      <w:r>
        <w:rPr>
          <w:w w:val="90"/>
          <w:sz w:val="46"/>
        </w:rPr>
        <w:t>XP.kQ Хх.Хе.Эе’[Р(е’)</w:t>
      </w:r>
      <w:r>
        <w:rPr>
          <w:sz w:val="46"/>
        </w:rPr>
        <w:tab/>
      </w:r>
      <w:r>
        <w:rPr>
          <w:spacing w:val="-2"/>
          <w:w w:val="85"/>
          <w:sz w:val="46"/>
        </w:rPr>
        <w:t>Q(x)(e) </w:t>
      </w:r>
      <w:r>
        <w:rPr>
          <w:w w:val="90"/>
          <w:sz w:val="46"/>
        </w:rPr>
        <w:t>CAUSINП(e )(е)]</w:t>
      </w:r>
    </w:p>
    <w:p>
      <w:pPr>
        <w:pStyle w:val="BodyText"/>
        <w:spacing w:before="229"/>
        <w:ind w:left="1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(612)</w:t>
      </w:r>
      <w:r>
        <w:rPr>
          <w:rFonts w:ascii="Times New Roman" w:hAnsi="Times New Roman"/>
          <w:spacing w:val="50"/>
        </w:rPr>
        <w:t>  </w:t>
      </w:r>
      <w:r>
        <w:rPr>
          <w:rFonts w:ascii="Times New Roman" w:hAnsi="Times New Roman"/>
        </w:rPr>
        <w:t>||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</w:rPr>
        <w:t>t,</w:t>
      </w:r>
      <w:r>
        <w:rPr>
          <w:rFonts w:ascii="Times New Roman" w:hAnsi="Times New Roman"/>
          <w:spacing w:val="79"/>
        </w:rPr>
        <w:t>   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||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XP.IQ.Й.R.Зe’[P(еј</w:t>
      </w:r>
      <w:r>
        <w:rPr>
          <w:rFonts w:ascii="Times New Roman" w:hAnsi="Times New Roman"/>
          <w:spacing w:val="65"/>
          <w:w w:val="150"/>
        </w:rPr>
        <w:t>  </w:t>
      </w:r>
      <w:r>
        <w:rPr>
          <w:rFonts w:ascii="Times New Roman" w:hAnsi="Times New Roman"/>
        </w:rPr>
        <w:t>Q(к)(e)</w:t>
      </w:r>
      <w:r>
        <w:rPr>
          <w:rFonts w:ascii="Times New Roman" w:hAnsi="Times New Roman"/>
          <w:spacing w:val="60"/>
        </w:rPr>
        <w:t>   </w:t>
      </w:r>
      <w:r>
        <w:rPr>
          <w:rFonts w:ascii="Times New Roman" w:hAnsi="Times New Roman"/>
          <w:spacing w:val="-2"/>
        </w:rPr>
        <w:t>CAUSE(e’)(e)]</w:t>
      </w:r>
    </w:p>
    <w:p>
      <w:pPr>
        <w:spacing w:line="244" w:lineRule="auto" w:before="250"/>
        <w:ind w:left="128" w:right="107" w:firstLine="778"/>
        <w:jc w:val="both"/>
        <w:rPr>
          <w:sz w:val="46"/>
        </w:rPr>
      </w:pPr>
      <w:r>
        <w:rPr>
          <w:w w:val="90"/>
          <w:sz w:val="46"/>
        </w:rPr>
        <w:t>В соответствии</w:t>
      </w:r>
      <w:r>
        <w:rPr>
          <w:w w:val="90"/>
          <w:sz w:val="46"/>
        </w:rPr>
        <w:t> с (611), вершина Akt„</w:t>
      </w:r>
      <w:r>
        <w:rPr>
          <w:w w:val="90"/>
          <w:sz w:val="46"/>
        </w:rPr>
        <w:t> комплементом</w:t>
      </w:r>
      <w:r>
        <w:rPr>
          <w:sz w:val="46"/>
        </w:rPr>
        <w:t> </w:t>
      </w:r>
      <w:r>
        <w:rPr>
          <w:w w:val="90"/>
          <w:sz w:val="46"/>
        </w:rPr>
        <w:t>іюторой</w:t>
      </w:r>
      <w:r>
        <w:rPr>
          <w:w w:val="90"/>
          <w:sz w:val="46"/>
        </w:rPr>
        <w:t> вы- </w:t>
      </w:r>
      <w:r>
        <w:rPr>
          <w:spacing w:val="-2"/>
          <w:sz w:val="46"/>
        </w:rPr>
        <w:t>ступает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VP,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интерпретируется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хак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отношение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СА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USING.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Согласно </w:t>
      </w:r>
      <w:r>
        <w:rPr>
          <w:spacing w:val="-12"/>
          <w:sz w:val="46"/>
        </w:rPr>
        <w:t>(612),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вершина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Akt,</w:t>
      </w:r>
      <w:r>
        <w:rPr>
          <w:spacing w:val="1"/>
          <w:sz w:val="46"/>
        </w:rPr>
        <w:t> </w:t>
      </w:r>
      <w:r>
        <w:rPr>
          <w:spacing w:val="-12"/>
          <w:sz w:val="46"/>
        </w:rPr>
        <w:t>интерпретируется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как отношение</w:t>
      </w:r>
      <w:r>
        <w:rPr>
          <w:spacing w:val="8"/>
          <w:sz w:val="46"/>
        </w:rPr>
        <w:t> </w:t>
      </w:r>
      <w:r>
        <w:rPr>
          <w:spacing w:val="-12"/>
          <w:sz w:val="46"/>
        </w:rPr>
        <w:t>CAUSE.</w:t>
      </w:r>
    </w:p>
    <w:p>
      <w:pPr>
        <w:spacing w:line="524" w:lineRule="exact" w:before="0"/>
        <w:ind w:left="863" w:right="0" w:firstLine="0"/>
        <w:jc w:val="both"/>
        <w:rPr>
          <w:sz w:val="46"/>
        </w:rPr>
      </w:pPr>
      <w:r>
        <w:rPr>
          <w:spacing w:val="-12"/>
          <w:sz w:val="46"/>
        </w:rPr>
        <w:t>(6</w:t>
      </w:r>
      <w:r>
        <w:rPr>
          <w:spacing w:val="-37"/>
          <w:sz w:val="46"/>
        </w:rPr>
        <w:t> </w:t>
      </w:r>
      <w:r>
        <w:rPr>
          <w:spacing w:val="-12"/>
          <w:sz w:val="46"/>
        </w:rPr>
        <w:t>ll)</w:t>
      </w:r>
      <w:r>
        <w:rPr>
          <w:spacing w:val="66"/>
          <w:sz w:val="46"/>
        </w:rPr>
        <w:t> </w:t>
      </w:r>
      <w:r>
        <w:rPr>
          <w:spacing w:val="-12"/>
          <w:sz w:val="46"/>
        </w:rPr>
        <w:t>гарантирует,</w:t>
      </w:r>
      <w:r>
        <w:rPr>
          <w:spacing w:val="30"/>
          <w:sz w:val="46"/>
        </w:rPr>
        <w:t> </w:t>
      </w:r>
      <w:r>
        <w:rPr>
          <w:spacing w:val="-12"/>
          <w:sz w:val="46"/>
        </w:rPr>
        <w:t>что</w:t>
      </w:r>
      <w:r>
        <w:rPr>
          <w:spacing w:val="-7"/>
          <w:sz w:val="46"/>
        </w:rPr>
        <w:t> </w:t>
      </w:r>
      <w:r>
        <w:rPr>
          <w:spacing w:val="-12"/>
          <w:sz w:val="46"/>
        </w:rPr>
        <w:t>у</w:t>
      </w:r>
      <w:r>
        <w:rPr>
          <w:spacing w:val="-1"/>
          <w:sz w:val="46"/>
        </w:rPr>
        <w:t> </w:t>
      </w:r>
      <w:r>
        <w:rPr>
          <w:spacing w:val="-12"/>
          <w:sz w:val="46"/>
        </w:rPr>
        <w:t>любот</w:t>
      </w:r>
      <w:r>
        <w:rPr>
          <w:spacing w:val="-8"/>
          <w:sz w:val="46"/>
        </w:rPr>
        <w:t> </w:t>
      </w:r>
      <w:r>
        <w:rPr>
          <w:spacing w:val="-12"/>
          <w:sz w:val="46"/>
        </w:rPr>
        <w:t>лексического</w:t>
      </w:r>
      <w:r>
        <w:rPr>
          <w:spacing w:val="10"/>
          <w:sz w:val="46"/>
        </w:rPr>
        <w:t> </w:t>
      </w:r>
      <w:r>
        <w:rPr>
          <w:spacing w:val="-12"/>
          <w:sz w:val="46"/>
        </w:rPr>
        <w:t>глагола,</w:t>
      </w:r>
      <w:r>
        <w:rPr>
          <w:spacing w:val="21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6"/>
          <w:sz w:val="46"/>
        </w:rPr>
        <w:t> </w:t>
      </w:r>
      <w:r>
        <w:rPr>
          <w:spacing w:val="-12"/>
          <w:sz w:val="46"/>
        </w:rPr>
        <w:t>являю-</w:t>
      </w:r>
    </w:p>
    <w:p>
      <w:pPr>
        <w:spacing w:line="240" w:lineRule="auto" w:before="1"/>
        <w:ind w:left="145" w:right="106" w:firstLine="29"/>
        <w:jc w:val="both"/>
        <w:rPr>
          <w:sz w:val="46"/>
        </w:rPr>
      </w:pPr>
      <w:r>
        <w:rPr>
          <w:sz w:val="46"/>
        </w:rPr>
        <w:t>щется</w:t>
      </w:r>
      <w:r>
        <w:rPr>
          <w:spacing w:val="-4"/>
          <w:sz w:val="46"/>
        </w:rPr>
        <w:t> </w:t>
      </w:r>
      <w:r>
        <w:rPr>
          <w:sz w:val="46"/>
        </w:rPr>
        <w:t>инкрементальным, мы</w:t>
      </w:r>
      <w:r>
        <w:rPr>
          <w:spacing w:val="-2"/>
          <w:sz w:val="46"/>
        </w:rPr>
        <w:t> </w:t>
      </w:r>
      <w:r>
        <w:rPr>
          <w:sz w:val="46"/>
        </w:rPr>
        <w:t>получим</w:t>
      </w:r>
      <w:r>
        <w:rPr>
          <w:spacing w:val="-8"/>
          <w:sz w:val="46"/>
        </w:rPr>
        <w:t> </w:t>
      </w:r>
      <w:r>
        <w:rPr>
          <w:sz w:val="46"/>
        </w:rPr>
        <w:t>отношение</w:t>
      </w:r>
      <w:r>
        <w:rPr>
          <w:spacing w:val="-2"/>
          <w:sz w:val="46"/>
        </w:rPr>
        <w:t> </w:t>
      </w:r>
      <w:r>
        <w:rPr>
          <w:sz w:val="46"/>
        </w:rPr>
        <w:t>CAUSING, т.</w:t>
      </w:r>
      <w:r>
        <w:rPr>
          <w:spacing w:val="-1"/>
          <w:sz w:val="46"/>
        </w:rPr>
        <w:t> </w:t>
      </w:r>
      <w:r>
        <w:rPr>
          <w:sz w:val="46"/>
        </w:rPr>
        <w:t>е. </w:t>
      </w:r>
      <w:r>
        <w:rPr>
          <w:w w:val="90"/>
          <w:sz w:val="46"/>
        </w:rPr>
        <w:t>отношение непосредственной каузации</w:t>
      </w:r>
      <w:r>
        <w:rPr>
          <w:w w:val="90"/>
          <w:sz w:val="46"/>
        </w:rPr>
        <w:t> между деятельностью</w:t>
      </w:r>
      <w:r>
        <w:rPr>
          <w:w w:val="90"/>
          <w:sz w:val="46"/>
        </w:rPr>
        <w:t> и про- </w:t>
      </w:r>
      <w:r>
        <w:rPr>
          <w:sz w:val="48"/>
        </w:rPr>
        <w:t>цессом.</w:t>
      </w:r>
      <w:r>
        <w:rPr>
          <w:spacing w:val="-27"/>
          <w:sz w:val="48"/>
        </w:rPr>
        <w:t> </w:t>
      </w:r>
      <w:r>
        <w:rPr>
          <w:sz w:val="48"/>
        </w:rPr>
        <w:t>CAUSE,</w:t>
      </w:r>
      <w:r>
        <w:rPr>
          <w:spacing w:val="-26"/>
          <w:sz w:val="48"/>
        </w:rPr>
        <w:t> </w:t>
      </w:r>
      <w:r>
        <w:rPr>
          <w:sz w:val="48"/>
        </w:rPr>
        <w:t>допускающая</w:t>
      </w:r>
      <w:r>
        <w:rPr>
          <w:spacing w:val="-27"/>
          <w:sz w:val="48"/>
        </w:rPr>
        <w:t> </w:t>
      </w:r>
      <w:r>
        <w:rPr>
          <w:sz w:val="48"/>
        </w:rPr>
        <w:t>непрямую</w:t>
      </w:r>
      <w:r>
        <w:rPr>
          <w:spacing w:val="-26"/>
          <w:sz w:val="48"/>
        </w:rPr>
        <w:t> </w:t>
      </w:r>
      <w:r>
        <w:rPr>
          <w:sz w:val="48"/>
        </w:rPr>
        <w:t>каузацию,</w:t>
      </w:r>
      <w:r>
        <w:rPr>
          <w:spacing w:val="-27"/>
          <w:sz w:val="48"/>
        </w:rPr>
        <w:t> </w:t>
      </w:r>
      <w:r>
        <w:rPr>
          <w:sz w:val="48"/>
        </w:rPr>
        <w:t>имеет</w:t>
      </w:r>
      <w:r>
        <w:rPr>
          <w:spacing w:val="-26"/>
          <w:sz w:val="48"/>
        </w:rPr>
        <w:t> </w:t>
      </w:r>
      <w:r>
        <w:rPr>
          <w:sz w:val="48"/>
        </w:rPr>
        <w:t>шанс </w:t>
      </w:r>
      <w:r>
        <w:rPr>
          <w:spacing w:val="-16"/>
          <w:sz w:val="46"/>
        </w:rPr>
        <w:t>вступить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игру,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только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если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вершина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Akt,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располагается</w:t>
      </w:r>
      <w:r>
        <w:rPr>
          <w:spacing w:val="15"/>
          <w:sz w:val="46"/>
        </w:rPr>
        <w:t> </w:t>
      </w:r>
      <w:r>
        <w:rPr>
          <w:spacing w:val="-16"/>
          <w:sz w:val="46"/>
        </w:rPr>
        <w:t>не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между</w:t>
      </w:r>
      <w:r>
        <w:rPr>
          <w:spacing w:val="24"/>
          <w:sz w:val="46"/>
        </w:rPr>
        <w:t> </w:t>
      </w:r>
      <w:r>
        <w:rPr>
          <w:spacing w:val="-16"/>
          <w:sz w:val="46"/>
        </w:rPr>
        <w:t>v </w:t>
      </w:r>
      <w:r>
        <w:rPr>
          <w:w w:val="90"/>
          <w:sz w:val="46"/>
        </w:rPr>
        <w:t>и V,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а</w:t>
      </w:r>
      <w:r>
        <w:rPr>
          <w:spacing w:val="-22"/>
          <w:w w:val="90"/>
          <w:sz w:val="46"/>
        </w:rPr>
        <w:t> </w:t>
      </w:r>
      <w:r>
        <w:rPr>
          <w:w w:val="90"/>
          <w:sz w:val="46"/>
        </w:rPr>
        <w:t>в какой-то</w:t>
      </w:r>
      <w:r>
        <w:rPr>
          <w:sz w:val="46"/>
        </w:rPr>
        <w:t> </w:t>
      </w:r>
      <w:r>
        <w:rPr>
          <w:w w:val="90"/>
          <w:sz w:val="46"/>
        </w:rPr>
        <w:t>дpyroR</w:t>
      </w:r>
      <w:r>
        <w:rPr>
          <w:spacing w:val="36"/>
          <w:sz w:val="46"/>
        </w:rPr>
        <w:t> </w:t>
      </w:r>
      <w:r>
        <w:rPr>
          <w:w w:val="90"/>
          <w:sz w:val="46"/>
        </w:rPr>
        <w:t>конфигурации.</w:t>
      </w:r>
      <w:r>
        <w:rPr>
          <w:spacing w:val="80"/>
          <w:sz w:val="46"/>
        </w:rPr>
        <w:t> </w:t>
      </w:r>
      <w:r>
        <w:rPr>
          <w:w w:val="90"/>
          <w:sz w:val="46"/>
        </w:rPr>
        <w:t>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лексических</w:t>
      </w:r>
      <w:r>
        <w:rPr>
          <w:spacing w:val="32"/>
          <w:sz w:val="46"/>
        </w:rPr>
        <w:t> </w:t>
      </w:r>
      <w:r>
        <w:rPr>
          <w:w w:val="90"/>
          <w:sz w:val="46"/>
        </w:rPr>
        <w:t>глаголов такой</w:t>
      </w:r>
    </w:p>
    <w:p>
      <w:pPr>
        <w:spacing w:after="0" w:line="240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spacing w:line="249" w:lineRule="auto" w:before="55"/>
        <w:ind w:left="164" w:right="108" w:firstLine="24"/>
        <w:jc w:val="both"/>
        <w:rPr>
          <w:rFonts w:ascii="Calibri" w:hAnsi="Calibri"/>
          <w:sz w:val="43"/>
        </w:rPr>
      </w:pPr>
      <w:r>
        <w:rPr>
          <w:rFonts w:ascii="Times New Roman" w:hAnsi="Times New Roman"/>
          <w:sz w:val="46"/>
        </w:rPr>
        <w:t>конфигурации попросту никогда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возникает.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Она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возможна,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одна- </w:t>
      </w:r>
      <w:r>
        <w:rPr>
          <w:rFonts w:ascii="Times New Roman" w:hAnsi="Times New Roman"/>
          <w:w w:val="105"/>
          <w:sz w:val="46"/>
        </w:rPr>
        <w:t>ко,</w:t>
      </w:r>
      <w:r>
        <w:rPr>
          <w:rFonts w:ascii="Times New Roman" w:hAnsi="Times New Roman"/>
          <w:spacing w:val="-31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у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определенное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класса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каузативов,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который</w:t>
      </w:r>
      <w:r>
        <w:rPr>
          <w:rFonts w:ascii="Times New Roman" w:hAnsi="Times New Roman"/>
          <w:spacing w:val="-31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мы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обсудим</w:t>
      </w:r>
      <w:r>
        <w:rPr>
          <w:rFonts w:ascii="Times New Roman" w:hAnsi="Times New Roman"/>
          <w:spacing w:val="-26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в</w:t>
      </w:r>
      <w:r>
        <w:rPr>
          <w:rFonts w:ascii="Times New Roman" w:hAnsi="Times New Roman"/>
          <w:spacing w:val="-30"/>
          <w:w w:val="105"/>
          <w:sz w:val="46"/>
        </w:rPr>
        <w:t> </w:t>
      </w:r>
      <w:r>
        <w:rPr>
          <w:rFonts w:ascii="Times New Roman" w:hAnsi="Times New Roman"/>
          <w:w w:val="105"/>
          <w:sz w:val="46"/>
        </w:rPr>
        <w:t>сле- </w:t>
      </w:r>
      <w:r>
        <w:rPr>
          <w:rFonts w:ascii="Calibri" w:hAnsi="Calibri"/>
          <w:w w:val="105"/>
          <w:sz w:val="43"/>
        </w:rPr>
        <w:t>дующем</w:t>
      </w:r>
      <w:r>
        <w:rPr>
          <w:rFonts w:ascii="Calibri" w:hAnsi="Calibri"/>
          <w:spacing w:val="-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разделе.</w:t>
      </w:r>
      <w:r>
        <w:rPr>
          <w:rFonts w:ascii="Calibri" w:hAnsi="Calibri"/>
          <w:w w:val="105"/>
          <w:sz w:val="43"/>
        </w:rPr>
        <w:t> У</w:t>
      </w:r>
      <w:r>
        <w:rPr>
          <w:rFonts w:ascii="Calibri" w:hAnsi="Calibri"/>
          <w:w w:val="105"/>
          <w:sz w:val="43"/>
        </w:rPr>
        <w:t> лексических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лаголов,</w:t>
      </w:r>
      <w:r>
        <w:rPr>
          <w:rFonts w:ascii="Calibri" w:hAnsi="Calibri"/>
          <w:w w:val="105"/>
          <w:sz w:val="43"/>
        </w:rPr>
        <w:t> которыми</w:t>
      </w:r>
      <w:r>
        <w:rPr>
          <w:rFonts w:ascii="Calibri" w:hAnsi="Calibri"/>
          <w:w w:val="105"/>
          <w:sz w:val="43"/>
        </w:rPr>
        <w:t> мы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занимаемся здесь,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выбор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всегда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производится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w w:val="105"/>
          <w:sz w:val="43"/>
        </w:rPr>
        <w:t>между</w:t>
      </w:r>
      <w:r>
        <w:rPr>
          <w:rFonts w:ascii="Calibri" w:hAnsi="Calibri"/>
          <w:spacing w:val="8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INCR и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CAUSIJЧG.</w:t>
      </w:r>
    </w:p>
    <w:p>
      <w:pPr>
        <w:pStyle w:val="BodyText"/>
        <w:spacing w:line="513" w:lineRule="exact"/>
        <w:ind w:left="875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(6І0</w:t>
      </w:r>
      <w:r>
        <w:rPr>
          <w:rFonts w:ascii="Calibri" w:hAnsi="Calibri"/>
          <w:spacing w:val="47"/>
          <w:w w:val="150"/>
        </w:rPr>
        <w:t>    </w:t>
      </w:r>
      <w:r>
        <w:rPr>
          <w:rFonts w:ascii="Calibri" w:hAnsi="Calibri"/>
          <w:w w:val="105"/>
        </w:rPr>
        <w:t>612)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не</w:t>
      </w:r>
      <w:r>
        <w:rPr>
          <w:rFonts w:ascii="Calibri" w:hAnsi="Calibri"/>
          <w:spacing w:val="6"/>
          <w:w w:val="105"/>
        </w:rPr>
        <w:t> </w:t>
      </w:r>
      <w:r>
        <w:rPr>
          <w:rFonts w:ascii="Calibri" w:hAnsi="Calibri"/>
          <w:w w:val="105"/>
        </w:rPr>
        <w:t>являіотся</w:t>
      </w:r>
      <w:r>
        <w:rPr>
          <w:rFonts w:ascii="Calibri" w:hAnsi="Calibri"/>
          <w:spacing w:val="36"/>
          <w:w w:val="105"/>
        </w:rPr>
        <w:t> </w:t>
      </w:r>
      <w:r>
        <w:rPr>
          <w:rFonts w:ascii="Calibri" w:hAnsi="Calibri"/>
          <w:w w:val="105"/>
        </w:rPr>
        <w:t>взаимоисключающими,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spacing w:val="39"/>
          <w:w w:val="105"/>
        </w:rPr>
        <w:t> </w:t>
      </w:r>
      <w:r>
        <w:rPr>
          <w:rFonts w:ascii="Calibri" w:hAnsi="Calibri"/>
          <w:w w:val="105"/>
        </w:rPr>
        <w:t>мы</w:t>
      </w:r>
      <w:r>
        <w:rPr>
          <w:rFonts w:ascii="Calibri" w:hAnsi="Calibri"/>
          <w:spacing w:val="8"/>
          <w:w w:val="105"/>
        </w:rPr>
        <w:t> </w:t>
      </w:r>
      <w:r>
        <w:rPr>
          <w:rFonts w:ascii="Calibri" w:hAnsi="Calibri"/>
          <w:spacing w:val="-2"/>
          <w:w w:val="105"/>
        </w:rPr>
        <w:t>предпола-</w:t>
      </w:r>
    </w:p>
    <w:p>
      <w:pPr>
        <w:pStyle w:val="BodyText"/>
        <w:spacing w:line="249" w:lineRule="auto" w:before="30"/>
        <w:ind w:left="149" w:right="79" w:firstLine="16"/>
        <w:jc w:val="both"/>
        <w:rPr>
          <w:rFonts w:ascii="Calibri" w:hAnsi="Calibri"/>
        </w:rPr>
      </w:pPr>
      <w:r>
        <w:rPr>
          <w:rFonts w:ascii="Calibri" w:hAnsi="Calibri"/>
        </w:rPr>
        <w:t>гаем, что их взаимодействие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регулируется общеизвестным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принципом </w:t>
      </w:r>
      <w:r>
        <w:rPr>
          <w:rFonts w:ascii="Calibri" w:hAnsi="Calibri"/>
          <w:w w:val="105"/>
        </w:rPr>
        <w:t>Панини:</w:t>
      </w:r>
      <w:r>
        <w:rPr>
          <w:rFonts w:ascii="Calibri" w:hAnsi="Calibri"/>
          <w:w w:val="105"/>
        </w:rPr>
        <w:t> если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имеются условие для применения</w:t>
      </w:r>
      <w:r>
        <w:rPr>
          <w:rFonts w:ascii="Calibri" w:hAnsi="Calibri"/>
          <w:w w:val="105"/>
        </w:rPr>
        <w:t> более одною прави- ла,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частное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правило</w:t>
      </w:r>
      <w:r>
        <w:rPr>
          <w:rFonts w:ascii="Calibri" w:hAnsi="Calibri"/>
          <w:spacing w:val="-18"/>
          <w:w w:val="105"/>
        </w:rPr>
        <w:t> </w:t>
      </w:r>
      <w:r>
        <w:rPr>
          <w:rFonts w:ascii="Calibri" w:hAnsi="Calibri"/>
          <w:w w:val="105"/>
        </w:rPr>
        <w:t>имеег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приоритет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над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общим.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26"/>
          <w:w w:val="105"/>
        </w:rPr>
        <w:t> </w:t>
      </w:r>
      <w:r>
        <w:rPr>
          <w:rFonts w:ascii="Calibri" w:hAnsi="Calibri"/>
          <w:w w:val="105"/>
        </w:rPr>
        <w:t>нашем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случае</w:t>
      </w:r>
      <w:r>
        <w:rPr>
          <w:rFonts w:ascii="Calibri" w:hAnsi="Calibri"/>
          <w:spacing w:val="-12"/>
          <w:w w:val="105"/>
        </w:rPr>
        <w:t> </w:t>
      </w:r>
      <w:r>
        <w:rPr>
          <w:rFonts w:ascii="Calibri" w:hAnsi="Calibri"/>
          <w:w w:val="105"/>
        </w:rPr>
        <w:t>лю- </w:t>
      </w:r>
      <w:r>
        <w:rPr>
          <w:rFonts w:ascii="Calibri" w:hAnsi="Calibri"/>
          <w:spacing w:val="-2"/>
          <w:w w:val="105"/>
        </w:rPr>
        <w:t>бое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правило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семантнческой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spacing w:val="-2"/>
          <w:w w:val="105"/>
        </w:rPr>
        <w:t>реалиэацни</w:t>
      </w:r>
      <w:r>
        <w:rPr>
          <w:rFonts w:ascii="Calibri" w:hAnsi="Calibri"/>
          <w:spacing w:val="-2"/>
          <w:w w:val="105"/>
        </w:rPr>
        <w:t> интерпретируемою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признаки </w:t>
      </w:r>
      <w:r>
        <w:rPr>
          <w:rFonts w:ascii="Calibri" w:hAnsi="Calibri"/>
          <w:w w:val="105"/>
        </w:rPr>
        <w:t>окыывается</w:t>
      </w:r>
      <w:r>
        <w:rPr>
          <w:rFonts w:ascii="Calibri" w:hAnsi="Calibri"/>
          <w:spacing w:val="-21"/>
          <w:w w:val="105"/>
        </w:rPr>
        <w:t> </w:t>
      </w:r>
      <w:r>
        <w:rPr>
          <w:rFonts w:ascii="Calibri" w:hAnsi="Calibri"/>
          <w:w w:val="105"/>
        </w:rPr>
        <w:t>более</w:t>
      </w:r>
      <w:r>
        <w:rPr>
          <w:rFonts w:ascii="Calibri" w:hAnsi="Calibri"/>
          <w:spacing w:val="-23"/>
          <w:w w:val="105"/>
        </w:rPr>
        <w:t> </w:t>
      </w:r>
      <w:r>
        <w:rPr>
          <w:rFonts w:ascii="Calibri" w:hAnsi="Calibri"/>
          <w:w w:val="105"/>
        </w:rPr>
        <w:t>частным,</w:t>
      </w:r>
      <w:r>
        <w:rPr>
          <w:rFonts w:ascii="Calibri" w:hAnsi="Calibri"/>
          <w:spacing w:val="-8"/>
          <w:w w:val="105"/>
        </w:rPr>
        <w:t> </w:t>
      </w:r>
      <w:r>
        <w:rPr>
          <w:rFonts w:ascii="Calibri" w:hAnsi="Calibri"/>
          <w:w w:val="105"/>
        </w:rPr>
        <w:t>чем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яюбые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правила,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для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которых</w:t>
      </w:r>
      <w:r>
        <w:rPr>
          <w:rFonts w:ascii="Calibri" w:hAnsi="Calibri"/>
          <w:spacing w:val="-23"/>
          <w:w w:val="105"/>
        </w:rPr>
        <w:t> </w:t>
      </w:r>
      <w:r>
        <w:rPr>
          <w:rFonts w:ascii="Calibri" w:hAnsi="Calibri"/>
          <w:w w:val="105"/>
        </w:rPr>
        <w:t>признак явио не укыан, а правила,</w:t>
      </w:r>
      <w:r>
        <w:rPr>
          <w:rFonts w:ascii="Calibri" w:hAnsi="Calibri"/>
          <w:w w:val="105"/>
        </w:rPr>
        <w:t> в которых</w:t>
      </w:r>
      <w:r>
        <w:rPr>
          <w:rFonts w:ascii="Calibri" w:hAnsi="Calibri"/>
          <w:w w:val="105"/>
        </w:rPr>
        <w:t> в качестве</w:t>
      </w:r>
      <w:r>
        <w:rPr>
          <w:rFonts w:ascii="Calibri" w:hAnsi="Calibri"/>
          <w:w w:val="105"/>
        </w:rPr>
        <w:t> условия</w:t>
      </w:r>
      <w:r>
        <w:rPr>
          <w:rFonts w:ascii="Calibri" w:hAnsi="Calibri"/>
          <w:w w:val="105"/>
        </w:rPr>
        <w:t> фигурирует синтаксическая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конфигурация,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более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частными,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чем</w:t>
      </w:r>
      <w:r>
        <w:rPr>
          <w:rFonts w:ascii="Calibri" w:hAnsi="Calibri"/>
          <w:spacing w:val="-13"/>
          <w:w w:val="105"/>
        </w:rPr>
        <w:t> </w:t>
      </w:r>
      <w:r>
        <w:rPr>
          <w:rFonts w:ascii="Calibri" w:hAnsi="Calibri"/>
          <w:w w:val="105"/>
        </w:rPr>
        <w:t>правнлв,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ко- торых</w:t>
      </w:r>
      <w:r>
        <w:rPr>
          <w:rFonts w:ascii="Calibri" w:hAnsi="Calibri"/>
          <w:w w:val="105"/>
        </w:rPr>
        <w:t> она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не фнщрирует.</w:t>
      </w:r>
      <w:r>
        <w:rPr>
          <w:rFonts w:ascii="Calibri" w:hAnsi="Calibri"/>
          <w:w w:val="105"/>
        </w:rPr>
        <w:t> Соотвстствснио,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spacing w:val="18"/>
          <w:w w:val="105"/>
        </w:rPr>
        <w:t>(612)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оказывается</w:t>
      </w:r>
      <w:r>
        <w:rPr>
          <w:rFonts w:ascii="Calibri" w:hAnsi="Calibri"/>
          <w:w w:val="105"/>
        </w:rPr>
        <w:t> наибо- лее общим, а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(610)</w:t>
      </w:r>
      <w:r>
        <w:rPr>
          <w:rFonts w:ascii="Calibri" w:hAnsi="Calibri"/>
          <w:spacing w:val="-29"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наиболее частным.</w:t>
      </w:r>
    </w:p>
    <w:p>
      <w:pPr>
        <w:pStyle w:val="BodyText"/>
        <w:spacing w:line="502" w:lineRule="exact"/>
        <w:ind w:left="897"/>
        <w:jc w:val="both"/>
        <w:rPr>
          <w:rFonts w:ascii="Calibri" w:hAnsi="Calibri"/>
        </w:rPr>
      </w:pPr>
      <w:r>
        <w:rPr>
          <w:rFonts w:ascii="Calibri" w:hAnsi="Calibri"/>
        </w:rPr>
        <w:t>В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</w:rPr>
        <w:t>этом</w:t>
      </w:r>
      <w:r>
        <w:rPr>
          <w:rFonts w:ascii="Calibri" w:hAnsi="Calibri"/>
          <w:spacing w:val="-19"/>
        </w:rPr>
        <w:t> </w:t>
      </w:r>
      <w:r>
        <w:rPr>
          <w:rFonts w:ascii="Calibri" w:hAnsi="Calibri"/>
        </w:rPr>
        <w:t>месте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становится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</w:rPr>
        <w:t>очевидной</w:t>
      </w:r>
      <w:r>
        <w:rPr>
          <w:rFonts w:ascii="Calibri" w:hAnsi="Calibri"/>
          <w:spacing w:val="-19"/>
        </w:rPr>
        <w:t> </w:t>
      </w:r>
      <w:r>
        <w:rPr>
          <w:rFonts w:ascii="Calibri" w:hAnsi="Calibri"/>
        </w:rPr>
        <w:t>важность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отношеннй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  <w:spacing w:val="-2"/>
        </w:rPr>
        <w:t>множества/</w:t>
      </w:r>
    </w:p>
    <w:p>
      <w:pPr>
        <w:spacing w:line="244" w:lineRule="auto" w:before="15"/>
        <w:ind w:left="145" w:right="88" w:firstLine="20"/>
        <w:jc w:val="both"/>
        <w:rPr>
          <w:sz w:val="46"/>
        </w:rPr>
      </w:pPr>
      <w:r>
        <w:rPr>
          <w:rFonts w:ascii="Calibri" w:hAnsi="Calibri"/>
          <w:sz w:val="43"/>
        </w:rPr>
        <w:t>подмножества между</w:t>
      </w:r>
      <w:r>
        <w:rPr>
          <w:rFonts w:ascii="Calibri" w:hAnsi="Calibri"/>
          <w:w w:val="105"/>
          <w:sz w:val="43"/>
        </w:rPr>
        <w:t> INCR, CAUSING </w:t>
      </w:r>
      <w:r>
        <w:rPr>
          <w:rFonts w:ascii="Calibri" w:hAnsi="Calibri"/>
          <w:sz w:val="43"/>
        </w:rPr>
        <w:t>и </w:t>
      </w:r>
      <w:r>
        <w:rPr>
          <w:rFonts w:ascii="Calibri" w:hAnsi="Calibri"/>
          <w:w w:val="105"/>
          <w:sz w:val="43"/>
        </w:rPr>
        <w:t>CAUSE </w:t>
      </w:r>
      <w:r>
        <w:rPr>
          <w:rFonts w:ascii="Calibri" w:hAnsi="Calibri"/>
          <w:sz w:val="43"/>
        </w:rPr>
        <w:t>в(608} и из</w:t>
      </w:r>
      <w:r>
        <w:rPr>
          <w:rFonts w:ascii="Calibri" w:hAnsi="Calibri"/>
          <w:spacing w:val="-2"/>
          <w:sz w:val="43"/>
        </w:rPr>
        <w:t> </w:t>
      </w:r>
      <w:r>
        <w:rPr>
          <w:rFonts w:ascii="Calibri" w:hAnsi="Calibri"/>
          <w:sz w:val="43"/>
        </w:rPr>
        <w:t>связь с пра- вилами интерпретации в </w:t>
      </w:r>
      <w:r>
        <w:rPr>
          <w:rFonts w:ascii="Calibri" w:hAnsi="Calibri"/>
          <w:w w:val="105"/>
          <w:sz w:val="43"/>
        </w:rPr>
        <w:t>(6103612}. </w:t>
      </w:r>
      <w:r>
        <w:rPr>
          <w:rFonts w:ascii="Calibri" w:hAnsi="Calibri"/>
          <w:sz w:val="43"/>
        </w:rPr>
        <w:t>Будучи налболее ‹гузким», «спе- иифичным» отношением, </w:t>
      </w:r>
      <w:r>
        <w:rPr>
          <w:rFonts w:ascii="Calibri" w:hAnsi="Calibri"/>
          <w:w w:val="105"/>
          <w:sz w:val="43"/>
        </w:rPr>
        <w:t>INCR </w:t>
      </w:r>
      <w:r>
        <w:rPr>
          <w:rFonts w:ascii="Calibri" w:hAnsi="Calibri"/>
          <w:sz w:val="43"/>
        </w:rPr>
        <w:t>вводится наиболее частным правияом. Если мы хотим получить инкрементальный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лагол, мы должны обозна- чнть</w:t>
      </w:r>
      <w:r>
        <w:rPr>
          <w:rFonts w:ascii="Calibri" w:hAnsi="Calibri"/>
          <w:spacing w:val="-14"/>
          <w:sz w:val="43"/>
        </w:rPr>
        <w:t> </w:t>
      </w:r>
      <w:r>
        <w:rPr>
          <w:rFonts w:ascii="Calibri" w:hAnsi="Calibri"/>
          <w:sz w:val="43"/>
        </w:rPr>
        <w:t>это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явным образом с помощью признаю</w:t>
      </w:r>
      <w:r>
        <w:rPr>
          <w:rFonts w:ascii="Calibri" w:hAnsi="Calibri"/>
          <w:spacing w:val="-14"/>
          <w:sz w:val="43"/>
        </w:rPr>
        <w:t> </w:t>
      </w:r>
      <w:r>
        <w:rPr>
          <w:rFonts w:ascii="Calibri" w:hAnsi="Calibri"/>
          <w:sz w:val="43"/>
        </w:rPr>
        <w:t>[incг).</w:t>
      </w:r>
      <w:r>
        <w:rPr>
          <w:rFonts w:ascii="Calibri" w:hAnsi="Calibri"/>
          <w:spacing w:val="-8"/>
          <w:sz w:val="43"/>
        </w:rPr>
        <w:t> </w:t>
      </w:r>
      <w:r>
        <w:rPr>
          <w:rFonts w:ascii="Calibri" w:hAnsi="Calibri"/>
          <w:sz w:val="43"/>
        </w:rPr>
        <w:t>Отсутствие</w:t>
      </w:r>
      <w:r>
        <w:rPr>
          <w:rFonts w:ascii="Calibri" w:hAnsi="Calibri"/>
          <w:spacing w:val="-11"/>
          <w:sz w:val="43"/>
        </w:rPr>
        <w:t> </w:t>
      </w:r>
      <w:r>
        <w:rPr>
          <w:rFonts w:ascii="Calibri" w:hAnsi="Calibri"/>
          <w:sz w:val="43"/>
        </w:rPr>
        <w:t>признаі‹а [incr] делает (610) неприменимым,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перед нали выбор из двух</w:t>
      </w:r>
      <w:r>
        <w:rPr>
          <w:rFonts w:ascii="Calibri" w:hAnsi="Calibri"/>
          <w:spacing w:val="-8"/>
          <w:sz w:val="43"/>
        </w:rPr>
        <w:t>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pacing w:val="11"/>
          <w:sz w:val="43"/>
        </w:rPr>
        <w:t>(6I</w:t>
      </w:r>
      <w:r>
        <w:rPr>
          <w:rFonts w:ascii="Calibri" w:hAnsi="Calibri"/>
          <w:spacing w:val="-3"/>
          <w:sz w:val="43"/>
        </w:rPr>
        <w:t> </w:t>
      </w:r>
      <w:r>
        <w:rPr>
          <w:rFonts w:ascii="Calibri" w:hAnsi="Calibri"/>
          <w:sz w:val="43"/>
        </w:rPr>
        <w:t>I) и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(6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12).</w:t>
      </w:r>
      <w:r>
        <w:rPr>
          <w:rFonts w:ascii="Calibri" w:hAnsi="Calibri"/>
          <w:spacing w:val="-4"/>
          <w:sz w:val="43"/>
        </w:rPr>
        <w:t> </w:t>
      </w:r>
      <w:r>
        <w:rPr>
          <w:rFonts w:ascii="Calibri" w:hAnsi="Calibri"/>
          <w:sz w:val="43"/>
        </w:rPr>
        <w:t>Если комппемент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вершииы Akt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зто VP(повторим, именно тах </w:t>
      </w:r>
      <w:r>
        <w:rPr>
          <w:w w:val="90"/>
          <w:sz w:val="46"/>
        </w:rPr>
        <w:t>и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пщисходит у любого лексичесшго гпагола),</w:t>
      </w:r>
      <w:r>
        <w:rPr>
          <w:w w:val="90"/>
          <w:sz w:val="46"/>
        </w:rPr>
        <w:t> побежвает более частное правило (611),</w:t>
      </w:r>
      <w:r>
        <w:rPr>
          <w:w w:val="90"/>
          <w:sz w:val="46"/>
        </w:rPr>
        <w:t> квтощму</w:t>
      </w:r>
      <w:r>
        <w:rPr>
          <w:w w:val="90"/>
          <w:sz w:val="46"/>
        </w:rPr>
        <w:t> соответствует</w:t>
      </w:r>
      <w:r>
        <w:rPr>
          <w:w w:val="90"/>
          <w:sz w:val="46"/>
        </w:rPr>
        <w:t> более</w:t>
      </w:r>
      <w:r>
        <w:rPr>
          <w:w w:val="90"/>
          <w:sz w:val="46"/>
        </w:rPr>
        <w:t> узіюе</w:t>
      </w:r>
      <w:r>
        <w:rPr>
          <w:w w:val="90"/>
          <w:sz w:val="46"/>
        </w:rPr>
        <w:t> и специфичное</w:t>
      </w:r>
      <w:r>
        <w:rPr>
          <w:w w:val="90"/>
          <w:sz w:val="46"/>
        </w:rPr>
        <w:t> от- </w:t>
      </w:r>
      <w:r>
        <w:rPr>
          <w:spacing w:val="-12"/>
          <w:sz w:val="46"/>
        </w:rPr>
        <w:t>ношение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CAUSING.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только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самом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оёщем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случае,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югда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нам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слу- </w:t>
      </w:r>
      <w:r>
        <w:rPr>
          <w:w w:val="85"/>
          <w:sz w:val="46"/>
        </w:rPr>
        <w:t>чилось применить</w:t>
      </w:r>
      <w:r>
        <w:rPr>
          <w:sz w:val="46"/>
        </w:rPr>
        <w:t> </w:t>
      </w:r>
      <w:r>
        <w:rPr>
          <w:w w:val="85"/>
          <w:sz w:val="46"/>
        </w:rPr>
        <w:t>ни (610), ни (61 i), остается единственная,</w:t>
      </w:r>
      <w:r>
        <w:rPr>
          <w:sz w:val="46"/>
        </w:rPr>
        <w:t> </w:t>
      </w:r>
      <w:r>
        <w:rPr>
          <w:w w:val="85"/>
          <w:sz w:val="46"/>
        </w:rPr>
        <w:t>дефолтная </w:t>
      </w:r>
      <w:r>
        <w:rPr>
          <w:w w:val="90"/>
          <w:sz w:val="46"/>
        </w:rPr>
        <w:t>возможность</w:t>
      </w:r>
      <w:r>
        <w:rPr>
          <w:w w:val="90"/>
          <w:sz w:val="46"/>
        </w:rPr>
        <w:t> —</w:t>
      </w:r>
      <w:r>
        <w:rPr>
          <w:w w:val="90"/>
          <w:sz w:val="46"/>
        </w:rPr>
        <w:t> интерпретировагь</w:t>
      </w:r>
      <w:r>
        <w:rPr>
          <w:w w:val="90"/>
          <w:sz w:val="46"/>
        </w:rPr>
        <w:t> Akt</w:t>
      </w:r>
      <w:r>
        <w:rPr>
          <w:w w:val="90"/>
          <w:sz w:val="46"/>
        </w:rPr>
        <w:t> в</w:t>
      </w:r>
      <w:r>
        <w:rPr>
          <w:w w:val="90"/>
          <w:sz w:val="46"/>
        </w:rPr>
        <w:t> соответствии</w:t>
      </w:r>
      <w:r>
        <w:rPr>
          <w:w w:val="90"/>
          <w:sz w:val="46"/>
        </w:rPr>
        <w:t> с</w:t>
      </w:r>
      <w:r>
        <w:rPr>
          <w:w w:val="90"/>
          <w:sz w:val="46"/>
        </w:rPr>
        <w:t> (612),</w:t>
      </w:r>
      <w:r>
        <w:rPr>
          <w:w w:val="90"/>
          <w:sz w:val="46"/>
        </w:rPr>
        <w:t> вводя- щим</w:t>
      </w:r>
      <w:r>
        <w:rPr>
          <w:w w:val="90"/>
          <w:sz w:val="46"/>
        </w:rPr>
        <w:t> наиболее общее отношение</w:t>
      </w:r>
      <w:r>
        <w:rPr>
          <w:w w:val="90"/>
          <w:sz w:val="46"/>
        </w:rPr>
        <w:t> CAUSE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(эта возможность</w:t>
      </w:r>
      <w:r>
        <w:rPr>
          <w:sz w:val="46"/>
        </w:rPr>
        <w:t> </w:t>
      </w:r>
      <w:r>
        <w:rPr>
          <w:w w:val="90"/>
          <w:sz w:val="46"/>
        </w:rPr>
        <w:t>реализуется у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опосредованных, или</w:t>
      </w:r>
      <w:r>
        <w:rPr>
          <w:w w:val="90"/>
          <w:sz w:val="46"/>
        </w:rPr>
        <w:t> дистантных</w:t>
      </w:r>
      <w:r>
        <w:rPr>
          <w:sz w:val="46"/>
        </w:rPr>
        <w:t> </w:t>
      </w:r>
      <w:r>
        <w:rPr>
          <w:w w:val="90"/>
          <w:sz w:val="46"/>
        </w:rPr>
        <w:t>каузативов,</w:t>
      </w:r>
      <w:r>
        <w:rPr>
          <w:w w:val="90"/>
          <w:sz w:val="46"/>
        </w:rPr>
        <w:t> см.</w:t>
      </w:r>
      <w:r>
        <w:rPr>
          <w:w w:val="90"/>
          <w:sz w:val="46"/>
        </w:rPr>
        <w:t> ниже).</w:t>
      </w:r>
      <w:r>
        <w:rPr>
          <w:w w:val="90"/>
          <w:sz w:val="46"/>
        </w:rPr>
        <w:t> Наш</w:t>
      </w:r>
      <w:r>
        <w:rPr>
          <w:w w:val="90"/>
          <w:sz w:val="46"/>
        </w:rPr>
        <w:t> анализ обеспечивает</w:t>
      </w:r>
      <w:r>
        <w:rPr>
          <w:w w:val="90"/>
          <w:sz w:val="46"/>
        </w:rPr>
        <w:t> строгое</w:t>
      </w:r>
      <w:r>
        <w:rPr>
          <w:w w:val="90"/>
          <w:sz w:val="46"/>
        </w:rPr>
        <w:t> соответствие</w:t>
      </w:r>
      <w:r>
        <w:rPr>
          <w:w w:val="90"/>
          <w:sz w:val="46"/>
        </w:rPr>
        <w:t> межяу</w:t>
      </w:r>
      <w:r>
        <w:rPr>
          <w:w w:val="90"/>
          <w:sz w:val="46"/>
        </w:rPr>
        <w:t> степенью</w:t>
      </w:r>
      <w:r>
        <w:rPr>
          <w:w w:val="90"/>
          <w:sz w:val="46"/>
        </w:rPr>
        <w:t> общности</w:t>
      </w:r>
      <w:r>
        <w:rPr>
          <w:w w:val="90"/>
          <w:sz w:val="46"/>
        </w:rPr>
        <w:t> правил и</w:t>
      </w:r>
      <w:r>
        <w:rPr>
          <w:w w:val="90"/>
          <w:sz w:val="46"/>
        </w:rPr>
        <w:t> степенью</w:t>
      </w:r>
      <w:r>
        <w:rPr>
          <w:w w:val="90"/>
          <w:sz w:val="46"/>
        </w:rPr>
        <w:t> общности</w:t>
      </w:r>
      <w:r>
        <w:rPr>
          <w:w w:val="90"/>
          <w:sz w:val="46"/>
        </w:rPr>
        <w:t> отношений,</w:t>
      </w:r>
      <w:r>
        <w:rPr>
          <w:sz w:val="46"/>
        </w:rPr>
        <w:t> </w:t>
      </w:r>
      <w:r>
        <w:rPr>
          <w:w w:val="90"/>
          <w:sz w:val="46"/>
        </w:rPr>
        <w:t>которые</w:t>
      </w:r>
      <w:r>
        <w:rPr>
          <w:w w:val="90"/>
          <w:sz w:val="46"/>
        </w:rPr>
        <w:t> они</w:t>
      </w:r>
      <w:r>
        <w:rPr>
          <w:w w:val="90"/>
          <w:sz w:val="46"/>
        </w:rPr>
        <w:t> ввопят,</w:t>
      </w:r>
      <w:r>
        <w:rPr>
          <w:w w:val="90"/>
          <w:sz w:val="46"/>
        </w:rPr>
        <w:t> что,</w:t>
      </w:r>
      <w:r>
        <w:rPr>
          <w:w w:val="90"/>
          <w:sz w:val="46"/>
        </w:rPr>
        <w:t> как</w:t>
      </w:r>
      <w:r>
        <w:rPr>
          <w:w w:val="90"/>
          <w:sz w:val="46"/>
        </w:rPr>
        <w:t> пред- </w:t>
      </w:r>
      <w:r>
        <w:rPr>
          <w:spacing w:val="-2"/>
          <w:w w:val="90"/>
          <w:sz w:val="46"/>
        </w:rPr>
        <w:t>ставляется,</w:t>
      </w:r>
      <w:r>
        <w:rPr>
          <w:sz w:val="46"/>
        </w:rPr>
        <w:t> </w:t>
      </w:r>
      <w:r>
        <w:rPr>
          <w:spacing w:val="-2"/>
          <w:w w:val="90"/>
          <w:sz w:val="46"/>
        </w:rPr>
        <w:t>можно</w:t>
      </w:r>
      <w:r>
        <w:rPr>
          <w:spacing w:val="-14"/>
          <w:w w:val="90"/>
          <w:sz w:val="46"/>
        </w:rPr>
        <w:t> </w:t>
      </w:r>
      <w:r>
        <w:rPr>
          <w:spacing w:val="-2"/>
          <w:w w:val="90"/>
          <w:sz w:val="46"/>
        </w:rPr>
        <w:t>считать</w:t>
      </w:r>
      <w:r>
        <w:rPr>
          <w:spacing w:val="-13"/>
          <w:w w:val="90"/>
          <w:sz w:val="46"/>
        </w:rPr>
        <w:t> </w:t>
      </w:r>
      <w:r>
        <w:rPr>
          <w:spacing w:val="-2"/>
          <w:w w:val="90"/>
          <w:sz w:val="46"/>
        </w:rPr>
        <w:t>существенным</w:t>
      </w:r>
      <w:r>
        <w:rPr>
          <w:spacing w:val="17"/>
          <w:sz w:val="46"/>
        </w:rPr>
        <w:t> </w:t>
      </w:r>
      <w:r>
        <w:rPr>
          <w:spacing w:val="-2"/>
          <w:w w:val="90"/>
          <w:sz w:val="46"/>
        </w:rPr>
        <w:t>достижением.</w:t>
      </w:r>
    </w:p>
    <w:p>
      <w:pPr>
        <w:spacing w:line="503" w:lineRule="exact" w:before="0"/>
        <w:ind w:left="877" w:right="0" w:firstLine="0"/>
        <w:jc w:val="both"/>
        <w:rPr>
          <w:sz w:val="46"/>
        </w:rPr>
      </w:pPr>
      <w:r>
        <w:rPr>
          <w:w w:val="90"/>
          <w:sz w:val="46"/>
        </w:rPr>
        <w:t>Следующий</w:t>
      </w:r>
      <w:r>
        <w:rPr>
          <w:spacing w:val="51"/>
          <w:sz w:val="46"/>
        </w:rPr>
        <w:t> </w:t>
      </w:r>
      <w:r>
        <w:rPr>
          <w:w w:val="90"/>
          <w:sz w:val="46"/>
        </w:rPr>
        <w:t>важныё</w:t>
      </w:r>
      <w:r>
        <w:rPr>
          <w:spacing w:val="35"/>
          <w:sz w:val="46"/>
        </w:rPr>
        <w:t> </w:t>
      </w:r>
      <w:r>
        <w:rPr>
          <w:w w:val="90"/>
          <w:sz w:val="46"/>
        </w:rPr>
        <w:t>семантическиё</w:t>
      </w:r>
      <w:r>
        <w:rPr>
          <w:spacing w:val="47"/>
          <w:w w:val="150"/>
          <w:sz w:val="46"/>
        </w:rPr>
        <w:t> </w:t>
      </w:r>
      <w:r>
        <w:rPr>
          <w:w w:val="90"/>
          <w:sz w:val="46"/>
        </w:rPr>
        <w:t>ингредиент</w:t>
      </w:r>
      <w:r>
        <w:rPr>
          <w:spacing w:val="47"/>
          <w:sz w:val="46"/>
        </w:rPr>
        <w:t> </w:t>
      </w:r>
      <w:r>
        <w:rPr>
          <w:w w:val="90"/>
          <w:sz w:val="46"/>
        </w:rPr>
        <w:t>предикатной</w:t>
      </w:r>
      <w:r>
        <w:rPr>
          <w:spacing w:val="48"/>
          <w:sz w:val="46"/>
        </w:rPr>
        <w:t> </w:t>
      </w:r>
      <w:r>
        <w:rPr>
          <w:spacing w:val="-5"/>
          <w:w w:val="90"/>
          <w:sz w:val="46"/>
        </w:rPr>
        <w:t>се-</w:t>
      </w:r>
    </w:p>
    <w:p>
      <w:pPr>
        <w:spacing w:line="242" w:lineRule="auto" w:before="30"/>
        <w:ind w:left="153" w:right="86" w:firstLine="23"/>
        <w:jc w:val="both"/>
        <w:rPr>
          <w:rFonts w:ascii="Times New Roman" w:hAnsi="Times New Roman"/>
          <w:sz w:val="46"/>
        </w:rPr>
      </w:pPr>
      <w:r>
        <w:rPr>
          <w:sz w:val="43"/>
        </w:rPr>
        <w:t>мантики, который известен блатдаря Б. Левин и М. Раппапощ Xo- </w:t>
      </w:r>
      <w:r>
        <w:rPr>
          <w:w w:val="90"/>
          <w:sz w:val="46"/>
        </w:rPr>
        <w:t>вав,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—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спецификация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дескриптивных</w:t>
      </w:r>
      <w:r>
        <w:rPr>
          <w:sz w:val="46"/>
        </w:rPr>
        <w:t> </w:t>
      </w:r>
      <w:r>
        <w:rPr>
          <w:w w:val="90"/>
          <w:sz w:val="46"/>
        </w:rPr>
        <w:t>свойств деятельности,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он еще </w:t>
      </w:r>
      <w:r>
        <w:rPr>
          <w:sz w:val="46"/>
        </w:rPr>
        <w:t>не</w:t>
      </w:r>
      <w:r>
        <w:rPr>
          <w:spacing w:val="-22"/>
          <w:sz w:val="46"/>
        </w:rPr>
        <w:t> </w:t>
      </w:r>
      <w:r>
        <w:rPr>
          <w:sz w:val="46"/>
        </w:rPr>
        <w:t>учтен</w:t>
      </w:r>
      <w:r>
        <w:rPr>
          <w:spacing w:val="-12"/>
          <w:sz w:val="46"/>
        </w:rPr>
        <w:t> </w:t>
      </w:r>
      <w:r>
        <w:rPr>
          <w:sz w:val="46"/>
        </w:rPr>
        <w:t>в</w:t>
      </w:r>
      <w:r>
        <w:rPr>
          <w:spacing w:val="-24"/>
          <w:sz w:val="46"/>
        </w:rPr>
        <w:t> </w:t>
      </w:r>
      <w:r>
        <w:rPr>
          <w:sz w:val="46"/>
        </w:rPr>
        <w:t>нашей</w:t>
      </w:r>
      <w:r>
        <w:rPr>
          <w:spacing w:val="-19"/>
          <w:sz w:val="46"/>
        </w:rPr>
        <w:t> </w:t>
      </w:r>
      <w:r>
        <w:rPr>
          <w:sz w:val="46"/>
        </w:rPr>
        <w:t>системе.</w:t>
      </w:r>
      <w:r>
        <w:rPr>
          <w:spacing w:val="-5"/>
          <w:sz w:val="46"/>
        </w:rPr>
        <w:t> </w:t>
      </w:r>
      <w:r>
        <w:rPr>
          <w:sz w:val="46"/>
        </w:rPr>
        <w:t>Как</w:t>
      </w:r>
      <w:r>
        <w:rPr>
          <w:spacing w:val="-17"/>
          <w:sz w:val="46"/>
        </w:rPr>
        <w:t> </w:t>
      </w:r>
      <w:r>
        <w:rPr>
          <w:sz w:val="46"/>
        </w:rPr>
        <w:t>известно,</w:t>
      </w:r>
      <w:r>
        <w:rPr>
          <w:spacing w:val="-1"/>
          <w:sz w:val="46"/>
        </w:rPr>
        <w:t> </w:t>
      </w:r>
      <w:r>
        <w:rPr>
          <w:sz w:val="46"/>
        </w:rPr>
        <w:t>Б.</w:t>
      </w:r>
      <w:r>
        <w:rPr>
          <w:spacing w:val="-21"/>
          <w:sz w:val="46"/>
        </w:rPr>
        <w:t> </w:t>
      </w:r>
      <w:r>
        <w:rPr>
          <w:sz w:val="46"/>
        </w:rPr>
        <w:t>Левин</w:t>
      </w:r>
      <w:r>
        <w:rPr>
          <w:spacing w:val="-8"/>
          <w:sz w:val="46"/>
        </w:rPr>
        <w:t> </w:t>
      </w:r>
      <w:r>
        <w:rPr>
          <w:sz w:val="46"/>
        </w:rPr>
        <w:t>и</w:t>
      </w:r>
      <w:r>
        <w:rPr>
          <w:spacing w:val="-15"/>
          <w:sz w:val="46"/>
        </w:rPr>
        <w:t> </w:t>
      </w:r>
      <w:r>
        <w:rPr>
          <w:sz w:val="46"/>
        </w:rPr>
        <w:t>М.</w:t>
      </w:r>
      <w:r>
        <w:rPr>
          <w:spacing w:val="-19"/>
          <w:sz w:val="46"/>
        </w:rPr>
        <w:t> </w:t>
      </w:r>
      <w:r>
        <w:rPr>
          <w:sz w:val="46"/>
        </w:rPr>
        <w:t>Раппапорт </w:t>
      </w:r>
      <w:r>
        <w:rPr>
          <w:spacing w:val="-6"/>
          <w:sz w:val="46"/>
        </w:rPr>
        <w:t>Ховав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различаіот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глаголы</w:t>
      </w:r>
      <w:r>
        <w:rPr>
          <w:spacing w:val="-18"/>
          <w:sz w:val="46"/>
        </w:rPr>
        <w:t> </w:t>
      </w:r>
      <w:r>
        <w:rPr>
          <w:spacing w:val="-6"/>
          <w:sz w:val="46"/>
        </w:rPr>
        <w:t>с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точки</w:t>
      </w:r>
      <w:r>
        <w:rPr>
          <w:spacing w:val="-12"/>
          <w:sz w:val="46"/>
        </w:rPr>
        <w:t> </w:t>
      </w:r>
      <w:r>
        <w:rPr>
          <w:spacing w:val="-6"/>
          <w:sz w:val="46"/>
        </w:rPr>
        <w:t>эрения</w:t>
      </w:r>
      <w:r>
        <w:rPr>
          <w:spacing w:val="-10"/>
          <w:sz w:val="46"/>
        </w:rPr>
        <w:t> </w:t>
      </w:r>
      <w:r>
        <w:rPr>
          <w:spacing w:val="-6"/>
          <w:sz w:val="46"/>
        </w:rPr>
        <w:t>того,</w:t>
      </w:r>
      <w:r>
        <w:rPr>
          <w:spacing w:val="-6"/>
          <w:sz w:val="46"/>
        </w:rPr>
        <w:t> входит</w:t>
      </w:r>
      <w:r>
        <w:rPr>
          <w:spacing w:val="-15"/>
          <w:sz w:val="46"/>
        </w:rPr>
        <w:t> </w:t>
      </w:r>
      <w:r>
        <w:rPr>
          <w:spacing w:val="-6"/>
          <w:sz w:val="46"/>
        </w:rPr>
        <w:t>ли</w:t>
      </w:r>
      <w:r>
        <w:rPr>
          <w:spacing w:val="-10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их</w:t>
      </w:r>
      <w:r>
        <w:rPr>
          <w:spacing w:val="-15"/>
          <w:sz w:val="46"/>
        </w:rPr>
        <w:t> </w:t>
      </w:r>
      <w:r>
        <w:rPr>
          <w:spacing w:val="-6"/>
          <w:sz w:val="46"/>
        </w:rPr>
        <w:t>лек- </w:t>
      </w:r>
      <w:r>
        <w:rPr>
          <w:w w:val="85"/>
          <w:sz w:val="48"/>
        </w:rPr>
        <w:t>сикографическое толкование описание способа, которым</w:t>
      </w:r>
      <w:r>
        <w:rPr>
          <w:sz w:val="48"/>
        </w:rPr>
        <w:t> </w:t>
      </w:r>
      <w:r>
        <w:rPr>
          <w:w w:val="85"/>
          <w:sz w:val="48"/>
        </w:rPr>
        <w:t>производит- </w:t>
      </w:r>
      <w:r>
        <w:rPr>
          <w:rFonts w:ascii="Times New Roman" w:hAnsi="Times New Roman"/>
          <w:sz w:val="46"/>
        </w:rPr>
        <w:t>ся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деятельность. Эюг параметр значения разделяет гпаюлы способа и гпатлы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результата, см.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(Татевосов 2015):</w:t>
      </w:r>
    </w:p>
    <w:p>
      <w:pPr>
        <w:spacing w:after="0" w:line="242" w:lineRule="auto"/>
        <w:jc w:val="both"/>
        <w:rPr>
          <w:rFonts w:ascii="Times New Roman" w:hAnsi="Times New Roman"/>
          <w:sz w:val="46"/>
        </w:rPr>
        <w:sectPr>
          <w:pgSz w:w="15000" w:h="23010"/>
          <w:pgMar w:top="540" w:bottom="280" w:left="566" w:right="708"/>
        </w:sectPr>
      </w:pPr>
    </w:p>
    <w:p>
      <w:pPr>
        <w:tabs>
          <w:tab w:pos="1374" w:val="left" w:leader="none"/>
        </w:tabs>
        <w:spacing w:before="85"/>
        <w:ind w:left="132" w:right="0" w:firstLine="0"/>
        <w:jc w:val="left"/>
        <w:rPr>
          <w:sz w:val="41"/>
        </w:rPr>
      </w:pPr>
      <w:r>
        <w:rPr>
          <w:spacing w:val="-2"/>
          <w:sz w:val="41"/>
        </w:rPr>
        <w:t>(613)</w:t>
      </w:r>
      <w:r>
        <w:rPr>
          <w:sz w:val="41"/>
        </w:rPr>
        <w:tab/>
      </w:r>
      <w:r>
        <w:rPr>
          <w:w w:val="90"/>
          <w:sz w:val="41"/>
        </w:rPr>
        <w:t>Глаголы</w:t>
      </w:r>
      <w:r>
        <w:rPr>
          <w:spacing w:val="17"/>
          <w:sz w:val="41"/>
        </w:rPr>
        <w:t> </w:t>
      </w:r>
      <w:r>
        <w:rPr>
          <w:w w:val="90"/>
          <w:sz w:val="41"/>
        </w:rPr>
        <w:t>сПОСОБА</w:t>
      </w:r>
      <w:r>
        <w:rPr>
          <w:spacing w:val="30"/>
          <w:sz w:val="41"/>
        </w:rPr>
        <w:t> </w:t>
      </w:r>
      <w:r>
        <w:rPr>
          <w:i/>
          <w:w w:val="90"/>
          <w:sz w:val="41"/>
        </w:rPr>
        <w:t>(споСоб</w:t>
      </w:r>
      <w:r>
        <w:rPr>
          <w:i/>
          <w:spacing w:val="22"/>
          <w:sz w:val="41"/>
        </w:rPr>
        <w:t> </w:t>
      </w:r>
      <w:r>
        <w:rPr>
          <w:w w:val="90"/>
          <w:sz w:val="41"/>
        </w:rPr>
        <w:t>деятельности</w:t>
      </w:r>
      <w:r>
        <w:rPr>
          <w:spacing w:val="28"/>
          <w:sz w:val="41"/>
        </w:rPr>
        <w:t> </w:t>
      </w:r>
      <w:r>
        <w:rPr>
          <w:spacing w:val="-2"/>
          <w:w w:val="90"/>
          <w:sz w:val="41"/>
        </w:rPr>
        <w:t>спецнфиинрован):</w:t>
      </w:r>
    </w:p>
    <w:p>
      <w:pPr>
        <w:spacing w:before="14"/>
        <w:ind w:left="1367" w:right="0" w:firstLine="0"/>
        <w:jc w:val="left"/>
        <w:rPr>
          <w:sz w:val="41"/>
        </w:rPr>
      </w:pPr>
      <w:r>
        <w:rPr>
          <w:i/>
          <w:spacing w:val="-2"/>
          <w:sz w:val="41"/>
        </w:rPr>
        <w:t>eat</w:t>
      </w:r>
      <w:r>
        <w:rPr>
          <w:i/>
          <w:spacing w:val="-1"/>
          <w:sz w:val="41"/>
        </w:rPr>
        <w:t> </w:t>
      </w:r>
      <w:r>
        <w:rPr>
          <w:spacing w:val="-2"/>
          <w:sz w:val="41"/>
        </w:rPr>
        <w:t>‘есть’,</w:t>
      </w:r>
      <w:r>
        <w:rPr>
          <w:spacing w:val="-16"/>
          <w:sz w:val="41"/>
        </w:rPr>
        <w:t> </w:t>
      </w:r>
      <w:r>
        <w:rPr>
          <w:i/>
          <w:spacing w:val="-2"/>
          <w:sz w:val="41"/>
        </w:rPr>
        <w:t>write</w:t>
      </w:r>
      <w:r>
        <w:rPr>
          <w:i/>
          <w:spacing w:val="11"/>
          <w:sz w:val="41"/>
        </w:rPr>
        <w:t> </w:t>
      </w:r>
      <w:r>
        <w:rPr>
          <w:spacing w:val="-2"/>
          <w:sz w:val="41"/>
        </w:rPr>
        <w:t>‘писать’,</w:t>
      </w:r>
      <w:r>
        <w:rPr>
          <w:spacing w:val="-4"/>
          <w:sz w:val="41"/>
        </w:rPr>
        <w:t> </w:t>
      </w:r>
      <w:r>
        <w:rPr>
          <w:i/>
          <w:spacing w:val="-2"/>
          <w:sz w:val="41"/>
        </w:rPr>
        <w:t>wipe</w:t>
      </w:r>
      <w:r>
        <w:rPr>
          <w:i/>
          <w:spacing w:val="9"/>
          <w:sz w:val="41"/>
        </w:rPr>
        <w:t> </w:t>
      </w:r>
      <w:r>
        <w:rPr>
          <w:spacing w:val="-2"/>
          <w:sz w:val="41"/>
        </w:rPr>
        <w:t>‘вытирать,</w:t>
      </w:r>
      <w:r>
        <w:rPr>
          <w:spacing w:val="15"/>
          <w:sz w:val="41"/>
        </w:rPr>
        <w:t> </w:t>
      </w:r>
      <w:r>
        <w:rPr>
          <w:spacing w:val="-9"/>
          <w:sz w:val="41"/>
        </w:rPr>
        <w:t>протирьть*</w:t>
      </w:r>
    </w:p>
    <w:p>
      <w:pPr>
        <w:spacing w:before="37"/>
        <w:ind w:left="1406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w w:val="90"/>
          <w:sz w:val="41"/>
        </w:rPr>
        <w:t>ГлАГОЯЫ</w:t>
      </w:r>
      <w:r>
        <w:rPr>
          <w:rFonts w:ascii="Times New Roman" w:hAnsi="Times New Roman"/>
          <w:spacing w:val="62"/>
          <w:sz w:val="41"/>
        </w:rPr>
        <w:t> </w:t>
      </w:r>
      <w:r>
        <w:rPr>
          <w:rFonts w:ascii="Times New Roman" w:hAnsi="Times New Roman"/>
          <w:w w:val="90"/>
          <w:sz w:val="41"/>
        </w:rPr>
        <w:t>РЕЗvльт</w:t>
      </w:r>
      <w:r>
        <w:rPr>
          <w:rFonts w:ascii="Times New Roman" w:hAnsi="Times New Roman"/>
          <w:spacing w:val="79"/>
          <w:sz w:val="41"/>
        </w:rPr>
        <w:t> </w:t>
      </w:r>
      <w:r>
        <w:rPr>
          <w:rFonts w:ascii="Times New Roman" w:hAnsi="Times New Roman"/>
          <w:w w:val="90"/>
          <w:sz w:val="41"/>
        </w:rPr>
        <w:t>ТА</w:t>
      </w:r>
      <w:r>
        <w:rPr>
          <w:rFonts w:ascii="Times New Roman" w:hAnsi="Times New Roman"/>
          <w:spacing w:val="24"/>
          <w:sz w:val="41"/>
        </w:rPr>
        <w:t> </w:t>
      </w:r>
      <w:r>
        <w:rPr>
          <w:rFonts w:ascii="Times New Roman" w:hAnsi="Times New Roman"/>
          <w:w w:val="90"/>
          <w:sz w:val="41"/>
        </w:rPr>
        <w:t>(способ</w:t>
      </w:r>
      <w:r>
        <w:rPr>
          <w:rFonts w:ascii="Times New Roman" w:hAnsi="Times New Roman"/>
          <w:spacing w:val="27"/>
          <w:sz w:val="41"/>
        </w:rPr>
        <w:t> </w:t>
      </w:r>
      <w:r>
        <w:rPr>
          <w:rFonts w:ascii="Times New Roman" w:hAnsi="Times New Roman"/>
          <w:w w:val="90"/>
          <w:sz w:val="41"/>
        </w:rPr>
        <w:t>пеятельности</w:t>
      </w:r>
      <w:r>
        <w:rPr>
          <w:rFonts w:ascii="Times New Roman" w:hAnsi="Times New Roman"/>
          <w:spacing w:val="30"/>
          <w:w w:val="150"/>
          <w:sz w:val="41"/>
        </w:rPr>
        <w:t> </w:t>
      </w:r>
      <w:r>
        <w:rPr>
          <w:rFonts w:ascii="Times New Roman" w:hAnsi="Times New Roman"/>
          <w:w w:val="90"/>
          <w:sz w:val="41"/>
        </w:rPr>
        <w:t>не</w:t>
      </w:r>
      <w:r>
        <w:rPr>
          <w:rFonts w:ascii="Times New Roman" w:hAnsi="Times New Roman"/>
          <w:spacing w:val="-2"/>
          <w:sz w:val="41"/>
        </w:rPr>
        <w:t> </w:t>
      </w:r>
      <w:r>
        <w:rPr>
          <w:rFonts w:ascii="Times New Roman" w:hAnsi="Times New Roman"/>
          <w:spacing w:val="-2"/>
          <w:w w:val="90"/>
          <w:sz w:val="41"/>
        </w:rPr>
        <w:t>специфииирован):</w:t>
      </w:r>
    </w:p>
    <w:p>
      <w:pPr>
        <w:spacing w:before="23"/>
        <w:ind w:left="1395" w:right="0" w:firstLine="0"/>
        <w:jc w:val="left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i/>
          <w:spacing w:val="-10"/>
          <w:sz w:val="41"/>
        </w:rPr>
        <w:t>break</w:t>
      </w:r>
      <w:r>
        <w:rPr>
          <w:rFonts w:ascii="Times New Roman" w:hAnsi="Times New Roman"/>
          <w:b/>
          <w:i/>
          <w:spacing w:val="-16"/>
          <w:sz w:val="41"/>
        </w:rPr>
        <w:t> </w:t>
      </w:r>
      <w:r>
        <w:rPr>
          <w:rFonts w:ascii="Times New Roman" w:hAnsi="Times New Roman"/>
          <w:b/>
          <w:spacing w:val="-10"/>
          <w:sz w:val="41"/>
        </w:rPr>
        <w:t>‘ломать,</w:t>
      </w:r>
      <w:r>
        <w:rPr>
          <w:rFonts w:ascii="Times New Roman" w:hAnsi="Times New Roman"/>
          <w:b/>
          <w:spacing w:val="6"/>
          <w:sz w:val="41"/>
        </w:rPr>
        <w:t> </w:t>
      </w:r>
      <w:r>
        <w:rPr>
          <w:rFonts w:ascii="Times New Roman" w:hAnsi="Times New Roman"/>
          <w:b/>
          <w:spacing w:val="-10"/>
          <w:sz w:val="41"/>
        </w:rPr>
        <w:t>разбнвать’,</w:t>
      </w:r>
      <w:r>
        <w:rPr>
          <w:rFonts w:ascii="Times New Roman" w:hAnsi="Times New Roman"/>
          <w:b/>
          <w:spacing w:val="9"/>
          <w:sz w:val="41"/>
        </w:rPr>
        <w:t> </w:t>
      </w:r>
      <w:r>
        <w:rPr>
          <w:rFonts w:ascii="Times New Roman" w:hAnsi="Times New Roman"/>
          <w:b/>
          <w:i/>
          <w:spacing w:val="-10"/>
          <w:sz w:val="41"/>
        </w:rPr>
        <w:t>open</w:t>
      </w:r>
      <w:r>
        <w:rPr>
          <w:rFonts w:ascii="Times New Roman" w:hAnsi="Times New Roman"/>
          <w:b/>
          <w:i/>
          <w:spacing w:val="-16"/>
          <w:sz w:val="41"/>
        </w:rPr>
        <w:t> </w:t>
      </w:r>
      <w:r>
        <w:rPr>
          <w:rFonts w:ascii="Times New Roman" w:hAnsi="Times New Roman"/>
          <w:b/>
          <w:spacing w:val="-10"/>
          <w:sz w:val="41"/>
        </w:rPr>
        <w:t>‘открывать’,</w:t>
      </w:r>
      <w:r>
        <w:rPr>
          <w:rFonts w:ascii="Times New Roman" w:hAnsi="Times New Roman"/>
          <w:b/>
          <w:spacing w:val="20"/>
          <w:sz w:val="41"/>
        </w:rPr>
        <w:t> </w:t>
      </w:r>
      <w:r>
        <w:rPr>
          <w:rFonts w:ascii="Times New Roman" w:hAnsi="Times New Roman"/>
          <w:b/>
          <w:i/>
          <w:spacing w:val="-10"/>
          <w:sz w:val="41"/>
        </w:rPr>
        <w:t>tear</w:t>
      </w:r>
      <w:r>
        <w:rPr>
          <w:rFonts w:ascii="Times New Roman" w:hAnsi="Times New Roman"/>
          <w:b/>
          <w:i/>
          <w:spacing w:val="-16"/>
          <w:sz w:val="41"/>
        </w:rPr>
        <w:t> </w:t>
      </w:r>
      <w:r>
        <w:rPr>
          <w:rFonts w:ascii="Times New Roman" w:hAnsi="Times New Roman"/>
          <w:b/>
          <w:spacing w:val="-10"/>
          <w:sz w:val="41"/>
        </w:rPr>
        <w:t>‘рвжь,</w:t>
      </w:r>
      <w:r>
        <w:rPr>
          <w:rFonts w:ascii="Times New Roman" w:hAnsi="Times New Roman"/>
          <w:b/>
          <w:spacing w:val="3"/>
          <w:sz w:val="41"/>
        </w:rPr>
        <w:t> </w:t>
      </w:r>
      <w:r>
        <w:rPr>
          <w:rFonts w:ascii="Times New Roman" w:hAnsi="Times New Roman"/>
          <w:b/>
          <w:spacing w:val="-10"/>
          <w:sz w:val="41"/>
        </w:rPr>
        <w:t>разрывать’.</w:t>
      </w:r>
    </w:p>
    <w:p>
      <w:pPr>
        <w:spacing w:line="244" w:lineRule="auto" w:before="269"/>
        <w:ind w:left="145" w:right="96" w:firstLine="746"/>
        <w:jc w:val="both"/>
        <w:rPr>
          <w:sz w:val="43"/>
        </w:rPr>
      </w:pPr>
      <w:r>
        <w:rPr>
          <w:spacing w:val="-6"/>
          <w:sz w:val="46"/>
        </w:rPr>
        <w:t>Принципиально</w:t>
      </w:r>
      <w:r>
        <w:rPr>
          <w:spacing w:val="-11"/>
          <w:sz w:val="46"/>
        </w:rPr>
        <w:t> </w:t>
      </w:r>
      <w:r>
        <w:rPr>
          <w:spacing w:val="-6"/>
          <w:sz w:val="46"/>
        </w:rPr>
        <w:t>важно,</w:t>
      </w:r>
      <w:r>
        <w:rPr>
          <w:spacing w:val="-13"/>
          <w:sz w:val="46"/>
        </w:rPr>
        <w:t> </w:t>
      </w:r>
      <w:r>
        <w:rPr>
          <w:spacing w:val="-6"/>
          <w:sz w:val="46"/>
        </w:rPr>
        <w:t>что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отсутствие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спецификации</w:t>
      </w:r>
      <w:r>
        <w:rPr>
          <w:spacing w:val="-10"/>
          <w:sz w:val="46"/>
        </w:rPr>
        <w:t> </w:t>
      </w:r>
      <w:r>
        <w:rPr>
          <w:spacing w:val="-6"/>
          <w:sz w:val="46"/>
        </w:rPr>
        <w:t>способа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общем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случае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невозможно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предсказать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исходя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из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типа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отношеннй </w:t>
      </w:r>
      <w:r>
        <w:rPr>
          <w:sz w:val="46"/>
        </w:rPr>
        <w:t>между</w:t>
      </w:r>
      <w:r>
        <w:rPr>
          <w:spacing w:val="-26"/>
          <w:sz w:val="46"/>
        </w:rPr>
        <w:t> </w:t>
      </w:r>
      <w:r>
        <w:rPr>
          <w:sz w:val="46"/>
        </w:rPr>
        <w:t>деятельностью</w:t>
      </w:r>
      <w:r>
        <w:rPr>
          <w:spacing w:val="-25"/>
          <w:sz w:val="46"/>
        </w:rPr>
        <w:t> </w:t>
      </w:r>
      <w:r>
        <w:rPr>
          <w:sz w:val="46"/>
        </w:rPr>
        <w:t>и</w:t>
      </w:r>
      <w:r>
        <w:rPr>
          <w:spacing w:val="-25"/>
          <w:sz w:val="46"/>
        </w:rPr>
        <w:t> </w:t>
      </w:r>
      <w:r>
        <w:rPr>
          <w:sz w:val="46"/>
        </w:rPr>
        <w:t>процессом.</w:t>
      </w:r>
      <w:r>
        <w:rPr>
          <w:spacing w:val="-26"/>
          <w:sz w:val="46"/>
        </w:rPr>
        <w:t> </w:t>
      </w:r>
      <w:r>
        <w:rPr>
          <w:sz w:val="46"/>
        </w:rPr>
        <w:t>Глаголы,</w:t>
      </w:r>
      <w:r>
        <w:rPr>
          <w:spacing w:val="-25"/>
          <w:sz w:val="46"/>
        </w:rPr>
        <w:t> </w:t>
      </w:r>
      <w:r>
        <w:rPr>
          <w:sz w:val="46"/>
        </w:rPr>
        <w:t>у</w:t>
      </w:r>
      <w:r>
        <w:rPr>
          <w:spacing w:val="-25"/>
          <w:sz w:val="46"/>
        </w:rPr>
        <w:t> </w:t>
      </w:r>
      <w:r>
        <w:rPr>
          <w:sz w:val="46"/>
        </w:rPr>
        <w:t>которых</w:t>
      </w:r>
      <w:r>
        <w:rPr>
          <w:spacing w:val="-26"/>
          <w:sz w:val="46"/>
        </w:rPr>
        <w:t> </w:t>
      </w:r>
      <w:r>
        <w:rPr>
          <w:sz w:val="46"/>
        </w:rPr>
        <w:t>дескрип- </w:t>
      </w:r>
      <w:r>
        <w:rPr>
          <w:w w:val="90"/>
          <w:sz w:val="46"/>
        </w:rPr>
        <w:t>тивные</w:t>
      </w:r>
      <w:r>
        <w:rPr>
          <w:w w:val="90"/>
          <w:sz w:val="46"/>
        </w:rPr>
        <w:t> свойства</w:t>
      </w:r>
      <w:r>
        <w:rPr>
          <w:w w:val="90"/>
          <w:sz w:val="46"/>
        </w:rPr>
        <w:t> деятельности</w:t>
      </w:r>
      <w:r>
        <w:rPr>
          <w:sz w:val="46"/>
        </w:rPr>
        <w:t> </w:t>
      </w:r>
      <w:r>
        <w:rPr>
          <w:w w:val="90"/>
          <w:sz w:val="46"/>
        </w:rPr>
        <w:t>не</w:t>
      </w:r>
      <w:r>
        <w:rPr>
          <w:w w:val="90"/>
          <w:sz w:val="46"/>
        </w:rPr>
        <w:t> спеиифицированы, допускаіот</w:t>
      </w:r>
      <w:r>
        <w:rPr>
          <w:w w:val="90"/>
          <w:sz w:val="46"/>
        </w:rPr>
        <w:t> как отношение</w:t>
      </w:r>
      <w:r>
        <w:rPr>
          <w:w w:val="90"/>
          <w:sz w:val="46"/>
        </w:rPr>
        <w:t> непосредственной</w:t>
      </w:r>
      <w:r>
        <w:rPr>
          <w:w w:val="90"/>
          <w:sz w:val="46"/>
        </w:rPr>
        <w:t> каузации</w:t>
      </w:r>
      <w:r>
        <w:rPr>
          <w:w w:val="90"/>
          <w:sz w:val="46"/>
        </w:rPr>
        <w:t> (например,</w:t>
      </w:r>
      <w:r>
        <w:rPr>
          <w:w w:val="90"/>
          <w:sz w:val="46"/>
        </w:rPr>
        <w:t> </w:t>
      </w:r>
      <w:r>
        <w:rPr>
          <w:i/>
          <w:w w:val="90"/>
          <w:sz w:val="46"/>
        </w:rPr>
        <w:t>break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’разбивать, </w:t>
      </w:r>
      <w:r>
        <w:rPr>
          <w:spacing w:val="-12"/>
          <w:sz w:val="46"/>
        </w:rPr>
        <w:t>ломать’),</w:t>
      </w:r>
      <w:r>
        <w:rPr>
          <w:spacing w:val="-2"/>
          <w:sz w:val="46"/>
        </w:rPr>
        <w:t> </w:t>
      </w:r>
      <w:r>
        <w:rPr>
          <w:spacing w:val="-12"/>
          <w:sz w:val="46"/>
        </w:rPr>
        <w:t>так</w:t>
      </w:r>
      <w:r>
        <w:rPr>
          <w:spacing w:val="-2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2"/>
          <w:sz w:val="46"/>
        </w:rPr>
        <w:t> более</w:t>
      </w:r>
      <w:r>
        <w:rPr>
          <w:sz w:val="46"/>
        </w:rPr>
        <w:t> </w:t>
      </w:r>
      <w:r>
        <w:rPr>
          <w:spacing w:val="-12"/>
          <w:sz w:val="46"/>
        </w:rPr>
        <w:t>частное</w:t>
      </w:r>
      <w:r>
        <w:rPr>
          <w:sz w:val="46"/>
        </w:rPr>
        <w:t> </w:t>
      </w:r>
      <w:r>
        <w:rPr>
          <w:spacing w:val="-12"/>
          <w:sz w:val="46"/>
        </w:rPr>
        <w:t>инкрементальное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отношение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(напри- </w:t>
      </w:r>
      <w:r>
        <w:rPr>
          <w:spacing w:val="-6"/>
          <w:sz w:val="46"/>
        </w:rPr>
        <w:t>мер,</w:t>
      </w:r>
      <w:r>
        <w:rPr>
          <w:spacing w:val="-20"/>
          <w:sz w:val="46"/>
        </w:rPr>
        <w:t> </w:t>
      </w:r>
      <w:r>
        <w:rPr>
          <w:i/>
          <w:spacing w:val="-6"/>
          <w:sz w:val="46"/>
        </w:rPr>
        <w:t>assemble</w:t>
      </w:r>
      <w:r>
        <w:rPr>
          <w:i/>
          <w:spacing w:val="-19"/>
          <w:sz w:val="46"/>
        </w:rPr>
        <w:t> </w:t>
      </w:r>
      <w:r>
        <w:rPr>
          <w:spacing w:val="-6"/>
          <w:sz w:val="46"/>
        </w:rPr>
        <w:t>‘собирать’).</w:t>
      </w:r>
      <w:r>
        <w:rPr>
          <w:spacing w:val="-19"/>
          <w:sz w:val="46"/>
        </w:rPr>
        <w:t> </w:t>
      </w:r>
      <w:r>
        <w:rPr>
          <w:i/>
          <w:spacing w:val="-6"/>
          <w:sz w:val="46"/>
        </w:rPr>
        <w:t>Break</w:t>
      </w:r>
      <w:r>
        <w:rPr>
          <w:i/>
          <w:spacing w:val="-20"/>
          <w:sz w:val="46"/>
        </w:rPr>
        <w:t> </w:t>
      </w:r>
      <w:r>
        <w:rPr>
          <w:i/>
          <w:spacing w:val="-6"/>
          <w:sz w:val="46"/>
        </w:rPr>
        <w:t>—</w:t>
      </w:r>
      <w:r>
        <w:rPr>
          <w:i/>
          <w:spacing w:val="-19"/>
          <w:sz w:val="46"/>
        </w:rPr>
        <w:t> </w:t>
      </w:r>
      <w:r>
        <w:rPr>
          <w:spacing w:val="-6"/>
          <w:sz w:val="46"/>
        </w:rPr>
        <w:t>классический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глагол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результата </w:t>
      </w:r>
      <w:r>
        <w:rPr>
          <w:w w:val="90"/>
          <w:sz w:val="46"/>
        </w:rPr>
        <w:t>с</w:t>
      </w:r>
      <w:r>
        <w:rPr>
          <w:w w:val="90"/>
          <w:sz w:val="46"/>
        </w:rPr>
        <w:t> неспецифицированным</w:t>
      </w:r>
      <w:r>
        <w:rPr>
          <w:w w:val="90"/>
          <w:sz w:val="46"/>
        </w:rPr>
        <w:t> компонентов</w:t>
      </w:r>
      <w:r>
        <w:rPr>
          <w:w w:val="90"/>
          <w:sz w:val="46"/>
        </w:rPr>
        <w:t> деятельности:</w:t>
      </w:r>
      <w:r>
        <w:rPr>
          <w:w w:val="90"/>
          <w:sz w:val="46"/>
        </w:rPr>
        <w:t> значение</w:t>
      </w:r>
      <w:r>
        <w:rPr>
          <w:w w:val="90"/>
          <w:sz w:val="46"/>
        </w:rPr>
        <w:t> этого гпагола не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фиксирует способ, которым агенс разбивает окно или вasy. При этому</w:t>
      </w:r>
      <w:r>
        <w:rPr>
          <w:w w:val="90"/>
          <w:sz w:val="46"/>
        </w:rPr>
        <w:t> вполне очевидно,</w:t>
      </w:r>
      <w:r>
        <w:rPr>
          <w:w w:val="90"/>
          <w:sz w:val="46"/>
        </w:rPr>
        <w:t> что процесс утраты целостности</w:t>
      </w:r>
      <w:r>
        <w:rPr>
          <w:sz w:val="46"/>
        </w:rPr>
        <w:t> </w:t>
      </w:r>
      <w:r>
        <w:rPr>
          <w:w w:val="90"/>
          <w:sz w:val="46"/>
        </w:rPr>
        <w:t>проис- </w:t>
      </w:r>
      <w:r>
        <w:rPr>
          <w:rFonts w:ascii="Calibri" w:hAnsi="Calibri"/>
          <w:sz w:val="43"/>
        </w:rPr>
        <w:t>ходит в вазе или окне не обязательно </w:t>
      </w:r>
      <w:r>
        <w:rPr>
          <w:rFonts w:ascii="Calibri" w:hAnsi="Calibri"/>
          <w:b/>
          <w:sz w:val="43"/>
        </w:rPr>
        <w:t>синхронно деятельности: легко </w:t>
      </w:r>
      <w:r>
        <w:rPr>
          <w:rFonts w:ascii="Calibri" w:hAnsi="Calibri"/>
          <w:sz w:val="43"/>
        </w:rPr>
        <w:t>представить себе сценарий, при котором ваза разбнвается с третьем удара молотком. </w:t>
      </w:r>
      <w:r>
        <w:rPr>
          <w:rFonts w:ascii="Calibri" w:hAnsi="Calibri"/>
          <w:i/>
          <w:sz w:val="43"/>
        </w:rPr>
        <w:t>Assemble, </w:t>
      </w:r>
      <w:r>
        <w:rPr>
          <w:rFonts w:ascii="Calibri" w:hAnsi="Calibri"/>
          <w:sz w:val="43"/>
        </w:rPr>
        <w:t>будучи в свмом общем смысяе антонимом </w:t>
      </w:r>
      <w:r>
        <w:rPr>
          <w:rFonts w:ascii="Calibri" w:hAnsi="Calibri"/>
          <w:i/>
          <w:sz w:val="43"/>
        </w:rPr>
        <w:t>break </w:t>
      </w:r>
      <w:r>
        <w:rPr>
          <w:rFonts w:ascii="Calibri" w:hAnsi="Calibri"/>
          <w:b/>
          <w:sz w:val="43"/>
        </w:rPr>
        <w:t>(‘утрата целостности’ </w:t>
      </w:r>
      <w:r>
        <w:rPr>
          <w:rFonts w:ascii="Calibri" w:hAnsi="Calibri"/>
          <w:sz w:val="43"/>
        </w:rPr>
        <w:t>vs. </w:t>
      </w:r>
      <w:r>
        <w:rPr>
          <w:rFonts w:ascii="Calibri" w:hAnsi="Calibri"/>
          <w:b/>
          <w:sz w:val="43"/>
        </w:rPr>
        <w:t>‘обретение целостности*), также со- </w:t>
      </w:r>
      <w:r>
        <w:rPr>
          <w:rFonts w:ascii="Calibri" w:hAnsi="Calibri"/>
          <w:sz w:val="43"/>
        </w:rPr>
        <w:t>держит в себе </w:t>
      </w:r>
      <w:r>
        <w:rPr>
          <w:rFonts w:ascii="Calibri" w:hAnsi="Calibri"/>
          <w:b/>
          <w:sz w:val="43"/>
        </w:rPr>
        <w:t>информвцию о характеристиках </w:t>
      </w:r>
      <w:r>
        <w:rPr>
          <w:rFonts w:ascii="Calibri" w:hAnsi="Calibri"/>
          <w:sz w:val="43"/>
        </w:rPr>
        <w:t>результирующею со- стояния, но не фиксируіот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характеристик деятельности. (Вообразим</w:t>
      </w:r>
      <w:r>
        <w:rPr>
          <w:rFonts w:ascii="Calibri" w:hAnsi="Calibri"/>
          <w:spacing w:val="80"/>
          <w:sz w:val="43"/>
        </w:rPr>
        <w:t> </w:t>
      </w:r>
      <w:r>
        <w:rPr>
          <w:spacing w:val="-16"/>
          <w:sz w:val="46"/>
        </w:rPr>
        <w:t>себе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деятельность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сборке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самолета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сравним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ее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сборной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игру- </w:t>
      </w:r>
      <w:r>
        <w:rPr>
          <w:w w:val="90"/>
          <w:sz w:val="46"/>
        </w:rPr>
        <w:t>шечной модели</w:t>
      </w:r>
      <w:r>
        <w:rPr>
          <w:w w:val="90"/>
          <w:sz w:val="46"/>
        </w:rPr>
        <w:t> самолета:</w:t>
      </w:r>
      <w:r>
        <w:rPr>
          <w:w w:val="90"/>
          <w:sz w:val="46"/>
        </w:rPr>
        <w:t> помимо того</w:t>
      </w:r>
      <w:r>
        <w:rPr>
          <w:w w:val="90"/>
          <w:sz w:val="46"/>
        </w:rPr>
        <w:t> что части обьединяіотся</w:t>
      </w:r>
      <w:r>
        <w:rPr>
          <w:sz w:val="46"/>
        </w:rPr>
        <w:t> </w:t>
      </w:r>
      <w:r>
        <w:rPr>
          <w:w w:val="90"/>
          <w:sz w:val="46"/>
        </w:rPr>
        <w:t>в це- </w:t>
      </w:r>
      <w:r>
        <w:rPr>
          <w:spacing w:val="-8"/>
          <w:sz w:val="46"/>
        </w:rPr>
        <w:t>лое,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у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этих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двух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видов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деятельности</w:t>
      </w:r>
      <w:r>
        <w:rPr>
          <w:spacing w:val="8"/>
          <w:sz w:val="46"/>
        </w:rPr>
        <w:t> </w:t>
      </w:r>
      <w:r>
        <w:rPr>
          <w:spacing w:val="-8"/>
          <w:sz w:val="46"/>
        </w:rPr>
        <w:t>вряд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ли</w:t>
      </w:r>
      <w:r>
        <w:rPr>
          <w:spacing w:val="-8"/>
          <w:sz w:val="46"/>
        </w:rPr>
        <w:t> найдется</w:t>
      </w:r>
      <w:r>
        <w:rPr>
          <w:spacing w:val="-2"/>
          <w:sz w:val="46"/>
        </w:rPr>
        <w:t> </w:t>
      </w:r>
      <w:r>
        <w:rPr>
          <w:spacing w:val="-8"/>
          <w:sz w:val="46"/>
        </w:rPr>
        <w:t>мнот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общих </w:t>
      </w:r>
      <w:r>
        <w:rPr>
          <w:spacing w:val="-6"/>
          <w:sz w:val="46"/>
        </w:rPr>
        <w:t>свойств.)</w:t>
      </w:r>
      <w:r>
        <w:rPr>
          <w:spacing w:val="-17"/>
          <w:sz w:val="46"/>
        </w:rPr>
        <w:t> </w:t>
      </w:r>
      <w:r>
        <w:rPr>
          <w:spacing w:val="-6"/>
          <w:sz w:val="46"/>
        </w:rPr>
        <w:t>При</w:t>
      </w:r>
      <w:r>
        <w:rPr>
          <w:spacing w:val="-14"/>
          <w:sz w:val="46"/>
        </w:rPr>
        <w:t> </w:t>
      </w:r>
      <w:r>
        <w:rPr>
          <w:spacing w:val="-6"/>
          <w:sz w:val="46"/>
        </w:rPr>
        <w:t>этом</w:t>
      </w:r>
      <w:r>
        <w:rPr>
          <w:spacing w:val="-18"/>
          <w:sz w:val="46"/>
        </w:rPr>
        <w:t> </w:t>
      </w:r>
      <w:r>
        <w:rPr>
          <w:b/>
          <w:i/>
          <w:spacing w:val="-6"/>
          <w:sz w:val="46"/>
        </w:rPr>
        <w:t>assemble</w:t>
      </w:r>
      <w:r>
        <w:rPr>
          <w:b/>
          <w:i/>
          <w:spacing w:val="-6"/>
          <w:sz w:val="46"/>
        </w:rPr>
        <w:t> </w:t>
      </w:r>
      <w:r>
        <w:rPr>
          <w:spacing w:val="-6"/>
          <w:sz w:val="46"/>
        </w:rPr>
        <w:t>инкрементален.</w:t>
      </w:r>
      <w:r>
        <w:rPr>
          <w:spacing w:val="-13"/>
          <w:sz w:val="46"/>
        </w:rPr>
        <w:t> </w:t>
      </w:r>
      <w:r>
        <w:rPr>
          <w:spacing w:val="-6"/>
          <w:sz w:val="46"/>
        </w:rPr>
        <w:t>Процесс</w:t>
      </w:r>
      <w:r>
        <w:rPr>
          <w:spacing w:val="-12"/>
          <w:sz w:val="46"/>
        </w:rPr>
        <w:t> </w:t>
      </w:r>
      <w:r>
        <w:rPr>
          <w:spacing w:val="-6"/>
          <w:sz w:val="46"/>
        </w:rPr>
        <w:t>соединения </w:t>
      </w:r>
      <w:r>
        <w:rPr>
          <w:w w:val="90"/>
          <w:sz w:val="46"/>
        </w:rPr>
        <w:t>частей происходит синхщнно деятельности:</w:t>
      </w:r>
      <w:r>
        <w:rPr>
          <w:sz w:val="46"/>
        </w:rPr>
        <w:t> </w:t>
      </w:r>
      <w:r>
        <w:rPr>
          <w:w w:val="90"/>
          <w:sz w:val="46"/>
        </w:rPr>
        <w:t>невозможно пщдставить себе такую серию последовательных операций,</w:t>
      </w:r>
      <w:r>
        <w:rPr>
          <w:sz w:val="46"/>
        </w:rPr>
        <w:t> </w:t>
      </w:r>
      <w:r>
        <w:rPr>
          <w:w w:val="90"/>
          <w:sz w:val="46"/>
        </w:rPr>
        <w:t>что самолет (или</w:t>
      </w:r>
      <w:r>
        <w:rPr>
          <w:sz w:val="46"/>
        </w:rPr>
        <w:t> </w:t>
      </w:r>
      <w:r>
        <w:rPr>
          <w:w w:val="90"/>
          <w:sz w:val="46"/>
        </w:rPr>
        <w:t>мо- </w:t>
      </w:r>
      <w:r>
        <w:rPr>
          <w:spacing w:val="-4"/>
          <w:sz w:val="43"/>
        </w:rPr>
        <w:t>дель)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возникает</w:t>
      </w:r>
      <w:r>
        <w:rPr>
          <w:spacing w:val="-3"/>
          <w:sz w:val="43"/>
        </w:rPr>
        <w:t> </w:t>
      </w:r>
      <w:r>
        <w:rPr>
          <w:spacing w:val="-4"/>
          <w:sz w:val="43"/>
        </w:rPr>
        <w:t>целиком</w:t>
      </w:r>
      <w:r>
        <w:rPr>
          <w:spacing w:val="-7"/>
          <w:sz w:val="43"/>
        </w:rPr>
        <w:t> </w:t>
      </w:r>
      <w:r>
        <w:rPr>
          <w:spacing w:val="-4"/>
          <w:sz w:val="43"/>
        </w:rPr>
        <w:t>только</w:t>
      </w:r>
      <w:r>
        <w:rPr>
          <w:spacing w:val="-18"/>
          <w:sz w:val="43"/>
        </w:rPr>
        <w:t> </w:t>
      </w:r>
      <w:r>
        <w:rPr>
          <w:spacing w:val="-4"/>
          <w:sz w:val="43"/>
        </w:rPr>
        <w:t>в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ее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конечной</w:t>
      </w:r>
      <w:r>
        <w:rPr>
          <w:spacing w:val="-3"/>
          <w:sz w:val="43"/>
        </w:rPr>
        <w:t> </w:t>
      </w:r>
      <w:r>
        <w:rPr>
          <w:spacing w:val="-4"/>
          <w:sz w:val="43"/>
        </w:rPr>
        <w:t>точке.</w:t>
      </w:r>
    </w:p>
    <w:p>
      <w:pPr>
        <w:spacing w:line="249" w:lineRule="auto" w:before="10"/>
        <w:ind w:left="147" w:right="104" w:firstLine="735"/>
        <w:jc w:val="both"/>
        <w:rPr>
          <w:rFonts w:ascii="Calibri" w:hAnsi="Calibri"/>
          <w:b/>
          <w:sz w:val="43"/>
        </w:rPr>
      </w:pPr>
      <w:r>
        <w:rPr>
          <w:rFonts w:ascii="Calibri" w:hAnsi="Calibri"/>
          <w:sz w:val="43"/>
        </w:rPr>
        <w:t>Менее ясиым представляется вопрос о том, подвержено яи варь- ированию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отношение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между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деятельностью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sz w:val="43"/>
        </w:rPr>
        <w:t>н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процессом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у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глаюлов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b/>
          <w:sz w:val="43"/>
        </w:rPr>
        <w:t>со специфицированными дескриптивными </w:t>
      </w:r>
      <w:r>
        <w:rPr>
          <w:rFonts w:ascii="Calibri" w:hAnsi="Calibri"/>
          <w:sz w:val="43"/>
        </w:rPr>
        <w:t>свойствами деятельностн. Подавляющее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число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таких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глаголов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i/>
          <w:sz w:val="43"/>
        </w:rPr>
        <w:t>(read</w:t>
      </w:r>
      <w:r>
        <w:rPr>
          <w:rFonts w:ascii="Calibri" w:hAnsi="Calibri"/>
          <w:i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‘читать’,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i/>
          <w:sz w:val="43"/>
        </w:rPr>
        <w:t>Wrz/e</w:t>
      </w:r>
      <w:r>
        <w:rPr>
          <w:rFonts w:ascii="Calibri" w:hAnsi="Calibri"/>
          <w:i/>
          <w:spacing w:val="40"/>
          <w:sz w:val="43"/>
        </w:rPr>
        <w:t>  </w:t>
      </w:r>
      <w:r>
        <w:rPr>
          <w:rFonts w:ascii="Calibri" w:hAnsi="Calibri"/>
          <w:sz w:val="43"/>
        </w:rPr>
        <w:t>‘писать’, </w:t>
      </w:r>
      <w:r>
        <w:rPr>
          <w:rFonts w:ascii="Calibri" w:hAnsi="Calibri"/>
          <w:i/>
          <w:sz w:val="43"/>
        </w:rPr>
        <w:t>eai </w:t>
      </w:r>
      <w:r>
        <w:rPr>
          <w:rFonts w:ascii="Calibri" w:hAnsi="Calibri"/>
          <w:sz w:val="43"/>
        </w:rPr>
        <w:t>*есть*, </w:t>
      </w:r>
      <w:r>
        <w:rPr>
          <w:rFonts w:ascii="Calibri" w:hAnsi="Calibri"/>
          <w:i/>
          <w:sz w:val="43"/>
        </w:rPr>
        <w:t>wipe </w:t>
      </w:r>
      <w:r>
        <w:rPr>
          <w:rFonts w:ascii="Calibri" w:hAnsi="Calibri"/>
          <w:b/>
          <w:sz w:val="43"/>
        </w:rPr>
        <w:t>‘вытирать, протнрать’, </w:t>
      </w:r>
      <w:r>
        <w:rPr>
          <w:rFonts w:ascii="Calibri" w:hAnsi="Calibri"/>
          <w:i/>
          <w:sz w:val="43"/>
        </w:rPr>
        <w:t>push </w:t>
      </w:r>
      <w:r>
        <w:rPr>
          <w:rFonts w:ascii="Calibri" w:hAnsi="Calibri"/>
          <w:sz w:val="43"/>
        </w:rPr>
        <w:t>*толкать’), безусловно, </w:t>
      </w:r>
      <w:r>
        <w:rPr>
          <w:rFonts w:ascii="Calibri" w:hAnsi="Calibri"/>
          <w:b/>
          <w:sz w:val="43"/>
        </w:rPr>
        <w:t>инкрементальны. Однако, как </w:t>
      </w:r>
      <w:r>
        <w:rPr>
          <w:rFonts w:ascii="Calibri" w:hAnsi="Calibri"/>
          <w:sz w:val="43"/>
        </w:rPr>
        <w:t>кажется, есть и </w:t>
      </w:r>
      <w:r>
        <w:rPr>
          <w:rFonts w:ascii="Calibri" w:hAnsi="Calibri"/>
          <w:b/>
          <w:sz w:val="43"/>
        </w:rPr>
        <w:t>меньшинство, </w:t>
      </w:r>
      <w:r>
        <w:rPr>
          <w:rFonts w:ascii="Calibri" w:hAnsi="Calibri"/>
          <w:sz w:val="43"/>
        </w:rPr>
        <w:t>у кото-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рых </w:t>
      </w:r>
      <w:r>
        <w:rPr>
          <w:rFonts w:ascii="Calibri" w:hAnsi="Calibri"/>
          <w:b/>
          <w:sz w:val="43"/>
        </w:rPr>
        <w:t>инкрементальное </w:t>
      </w:r>
      <w:r>
        <w:rPr>
          <w:rFonts w:ascii="Calibri" w:hAnsi="Calibri"/>
          <w:sz w:val="43"/>
        </w:rPr>
        <w:t>отношенне необязательно и которые тем са-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мым следует </w:t>
      </w:r>
      <w:r>
        <w:rPr>
          <w:rFonts w:ascii="Calibri" w:hAnsi="Calibri"/>
          <w:b/>
          <w:sz w:val="43"/>
        </w:rPr>
        <w:t>анализировать в терминах </w:t>
      </w:r>
      <w:r>
        <w:rPr>
          <w:rFonts w:ascii="Calibri" w:hAnsi="Calibri"/>
          <w:sz w:val="43"/>
        </w:rPr>
        <w:t>отношения СА </w:t>
      </w:r>
      <w:r>
        <w:rPr>
          <w:rFonts w:ascii="Calibri" w:hAnsi="Calibri"/>
          <w:b/>
          <w:sz w:val="43"/>
        </w:rPr>
        <w:t>USING. Это, </w:t>
      </w:r>
      <w:r>
        <w:rPr>
          <w:rFonts w:ascii="Calibri" w:hAnsi="Calibri"/>
          <w:sz w:val="43"/>
        </w:rPr>
        <w:t>например, некоторые г:лаюлы речевого воздействия наподобие рус- ском </w:t>
      </w:r>
      <w:r>
        <w:rPr>
          <w:rFonts w:ascii="Calibri" w:hAnsi="Calibri"/>
          <w:i/>
          <w:sz w:val="43"/>
        </w:rPr>
        <w:t>у•”.оворить </w:t>
      </w:r>
      <w:r>
        <w:rPr>
          <w:rFonts w:ascii="Calibri" w:hAnsi="Calibri"/>
          <w:b/>
          <w:sz w:val="43"/>
        </w:rPr>
        <w:t>илн англнйскою </w:t>
      </w:r>
      <w:r>
        <w:rPr>
          <w:rFonts w:ascii="Calibri" w:hAnsi="Calibri"/>
          <w:i/>
          <w:sz w:val="43"/>
        </w:rPr>
        <w:t>ialk </w:t>
      </w:r>
      <w:r>
        <w:rPr>
          <w:rFonts w:ascii="Calibri" w:hAnsi="Calibri"/>
          <w:b/>
          <w:i/>
          <w:sz w:val="43"/>
        </w:rPr>
        <w:t>inio. </w:t>
      </w:r>
      <w:r>
        <w:rPr>
          <w:rFonts w:ascii="Calibri" w:hAnsi="Calibri"/>
          <w:sz w:val="43"/>
        </w:rPr>
        <w:t>С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одной стороны, у таких </w:t>
      </w:r>
      <w:r>
        <w:rPr>
          <w:rFonts w:ascii="Calibri" w:hAnsi="Calibri"/>
          <w:b/>
          <w:sz w:val="43"/>
        </w:rPr>
        <w:t>глаюпов специфицирован характер деятельности </w:t>
      </w:r>
      <w:r>
        <w:rPr>
          <w:rFonts w:ascii="Calibri" w:hAnsi="Calibri"/>
          <w:sz w:val="43"/>
        </w:rPr>
        <w:t>— </w:t>
      </w:r>
      <w:r>
        <w:rPr>
          <w:rFonts w:ascii="Calibri" w:hAnsi="Calibri"/>
          <w:b/>
          <w:sz w:val="43"/>
        </w:rPr>
        <w:t>деятельность </w:t>
      </w:r>
      <w:r>
        <w:rPr>
          <w:rFonts w:ascii="Calibri" w:hAnsi="Calibri"/>
          <w:sz w:val="43"/>
        </w:rPr>
        <w:t>состоит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 </w:t>
      </w:r>
      <w:r>
        <w:rPr>
          <w:rFonts w:ascii="Calibri" w:hAnsi="Calibri"/>
          <w:b/>
          <w:sz w:val="43"/>
        </w:rPr>
        <w:t>производстве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sz w:val="43"/>
        </w:rPr>
        <w:t>речи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определенного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содержания.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С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друюй,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их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семантика не</w:t>
      </w:r>
      <w:r>
        <w:rPr>
          <w:rFonts w:ascii="Calibri" w:hAnsi="Calibri"/>
          <w:b/>
          <w:spacing w:val="36"/>
          <w:sz w:val="43"/>
        </w:rPr>
        <w:t> </w:t>
      </w:r>
      <w:r>
        <w:rPr>
          <w:rFonts w:ascii="Calibri" w:hAnsi="Calibri"/>
          <w:b/>
          <w:sz w:val="43"/>
        </w:rPr>
        <w:t>предполагает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непременно,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что речевое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воздействие</w:t>
      </w:r>
    </w:p>
    <w:p>
      <w:pPr>
        <w:spacing w:after="0" w:line="249" w:lineRule="auto"/>
        <w:jc w:val="both"/>
        <w:rPr>
          <w:rFonts w:ascii="Calibri" w:hAnsi="Calibri"/>
          <w:b/>
          <w:sz w:val="43"/>
        </w:rPr>
        <w:sectPr>
          <w:pgSz w:w="15000" w:h="23010"/>
          <w:pgMar w:top="520" w:bottom="280" w:left="566" w:right="708"/>
        </w:sectPr>
      </w:pPr>
    </w:p>
    <w:p>
      <w:pPr>
        <w:spacing w:line="237" w:lineRule="auto" w:before="0"/>
        <w:ind w:left="191" w:right="22" w:firstLine="10"/>
        <w:jc w:val="both"/>
        <w:rPr>
          <w:rFonts w:ascii="Calibri" w:hAnsi="Calibri"/>
          <w:sz w:val="43"/>
        </w:rPr>
      </w:pPr>
      <w:r>
        <w:rPr>
          <w:rFonts w:ascii="Calibri" w:hAnsi="Calibri"/>
          <w:b/>
          <w:w w:val="105"/>
          <w:sz w:val="43"/>
        </w:rPr>
        <w:t>имеет</w:t>
      </w:r>
      <w:r>
        <w:rPr>
          <w:rFonts w:ascii="Calibri" w:hAnsi="Calibri"/>
          <w:b/>
          <w:w w:val="105"/>
          <w:sz w:val="43"/>
        </w:rPr>
        <w:t> немедленныіt</w:t>
      </w:r>
      <w:r>
        <w:rPr>
          <w:rFonts w:ascii="Calibri" w:hAnsi="Calibri"/>
          <w:b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эффект:</w:t>
      </w:r>
      <w:r>
        <w:rPr>
          <w:rFonts w:ascii="Calibri" w:hAnsi="Calibri"/>
          <w:w w:val="105"/>
          <w:sz w:val="43"/>
        </w:rPr>
        <w:t> они</w:t>
      </w:r>
      <w:r>
        <w:rPr>
          <w:rFonts w:ascii="Calibri" w:hAnsi="Calibri"/>
          <w:w w:val="105"/>
          <w:sz w:val="43"/>
        </w:rPr>
        <w:t> могут</w:t>
      </w:r>
      <w:r>
        <w:rPr>
          <w:rFonts w:ascii="Calibri" w:hAnsi="Calibri"/>
          <w:w w:val="105"/>
          <w:sz w:val="43"/>
        </w:rPr>
        <w:t> описывать</w:t>
      </w:r>
      <w:r>
        <w:rPr>
          <w:rFonts w:ascii="Calibri" w:hAnsi="Calibri"/>
          <w:w w:val="105"/>
          <w:sz w:val="43"/>
        </w:rPr>
        <w:t> ситуацию,</w:t>
      </w:r>
      <w:r>
        <w:rPr>
          <w:rFonts w:ascii="Calibri" w:hAnsi="Calibri"/>
          <w:w w:val="105"/>
          <w:sz w:val="43"/>
        </w:rPr>
        <w:t> когда </w:t>
      </w:r>
      <w:r>
        <w:rPr>
          <w:rFonts w:ascii="Calibri" w:hAnsi="Calibri"/>
          <w:sz w:val="46"/>
        </w:rPr>
        <w:t>уюворы производится некоторое время, не вызывая изменения со- </w:t>
      </w:r>
      <w:r>
        <w:rPr>
          <w:rFonts w:ascii="Calibri" w:hAnsi="Calibri"/>
          <w:w w:val="105"/>
          <w:sz w:val="43"/>
        </w:rPr>
        <w:t>стояння уюварнваемого.</w:t>
      </w:r>
    </w:p>
    <w:p>
      <w:pPr>
        <w:spacing w:line="244" w:lineRule="auto" w:before="20"/>
        <w:ind w:left="179" w:right="68" w:firstLine="747"/>
        <w:jc w:val="both"/>
        <w:rPr>
          <w:rFonts w:ascii="Calibri" w:hAnsi="Calibri"/>
          <w:sz w:val="46"/>
        </w:rPr>
      </w:pPr>
      <w:r>
        <w:rPr>
          <w:rFonts w:ascii="Calibri" w:hAnsi="Calibri"/>
          <w:w w:val="105"/>
          <w:sz w:val="43"/>
        </w:rPr>
        <w:t>Если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эти</w:t>
      </w:r>
      <w:r>
        <w:rPr>
          <w:rFonts w:ascii="Calibri" w:hAnsi="Calibri"/>
          <w:spacing w:val="-23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наблюдения</w:t>
      </w:r>
      <w:r>
        <w:rPr>
          <w:rFonts w:ascii="Calibri" w:hAnsi="Calibri"/>
          <w:spacing w:val="-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всрны,</w:t>
      </w:r>
      <w:r>
        <w:rPr>
          <w:rFonts w:ascii="Calibri" w:hAnsi="Calibri"/>
          <w:spacing w:val="-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мы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имеем все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четыре</w:t>
      </w:r>
      <w:r>
        <w:rPr>
          <w:rFonts w:ascii="Calibri" w:hAnsi="Calibri"/>
          <w:spacing w:val="-17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логически воз- </w:t>
      </w:r>
      <w:r>
        <w:rPr>
          <w:rFonts w:ascii="Calibri" w:hAnsi="Calibri"/>
          <w:sz w:val="43"/>
        </w:rPr>
        <w:t>можные комбинации двух измерений предикатною значения, см. под- </w:t>
      </w:r>
      <w:r>
        <w:rPr>
          <w:rFonts w:ascii="Calibri" w:hAnsi="Calibri"/>
          <w:sz w:val="46"/>
        </w:rPr>
        <w:t>робнее</w:t>
      </w:r>
      <w:r>
        <w:rPr>
          <w:rFonts w:ascii="Calibri" w:hAnsi="Calibri"/>
          <w:spacing w:val="-4"/>
          <w:sz w:val="46"/>
        </w:rPr>
        <w:t> </w:t>
      </w:r>
      <w:r>
        <w:rPr>
          <w:rFonts w:ascii="Calibri" w:hAnsi="Calibri"/>
          <w:sz w:val="46"/>
        </w:rPr>
        <w:t>(Lyutikova, Tatevosov 2014):</w:t>
      </w:r>
    </w:p>
    <w:p>
      <w:pPr>
        <w:spacing w:before="318"/>
        <w:ind w:left="634" w:right="533" w:firstLine="0"/>
        <w:jc w:val="center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w w:val="80"/>
          <w:sz w:val="41"/>
        </w:rPr>
        <w:t>Таблиіја</w:t>
      </w:r>
      <w:r>
        <w:rPr>
          <w:rFonts w:ascii="Times New Roman" w:hAnsi="Times New Roman"/>
          <w:b/>
          <w:spacing w:val="38"/>
          <w:sz w:val="41"/>
        </w:rPr>
        <w:t> </w:t>
      </w:r>
      <w:r>
        <w:rPr>
          <w:rFonts w:ascii="Times New Roman" w:hAnsi="Times New Roman"/>
          <w:b/>
          <w:w w:val="80"/>
          <w:sz w:val="41"/>
        </w:rPr>
        <w:t>37.</w:t>
      </w:r>
      <w:r>
        <w:rPr>
          <w:rFonts w:ascii="Times New Roman" w:hAnsi="Times New Roman"/>
          <w:b/>
          <w:spacing w:val="4"/>
          <w:sz w:val="41"/>
        </w:rPr>
        <w:t> </w:t>
      </w:r>
      <w:r>
        <w:rPr>
          <w:rFonts w:ascii="Times New Roman" w:hAnsi="Times New Roman"/>
          <w:b/>
          <w:w w:val="80"/>
          <w:sz w:val="41"/>
        </w:rPr>
        <w:t>Спецификация</w:t>
      </w:r>
      <w:r>
        <w:rPr>
          <w:rFonts w:ascii="Times New Roman" w:hAnsi="Times New Roman"/>
          <w:b/>
          <w:spacing w:val="57"/>
          <w:sz w:val="41"/>
        </w:rPr>
        <w:t> </w:t>
      </w:r>
      <w:r>
        <w:rPr>
          <w:rFonts w:ascii="Times New Roman" w:hAnsi="Times New Roman"/>
          <w:b/>
          <w:w w:val="80"/>
          <w:sz w:val="41"/>
        </w:rPr>
        <w:t>двариптивных</w:t>
      </w:r>
      <w:r>
        <w:rPr>
          <w:rFonts w:ascii="Times New Roman" w:hAnsi="Times New Roman"/>
          <w:b/>
          <w:spacing w:val="25"/>
          <w:sz w:val="41"/>
        </w:rPr>
        <w:t> </w:t>
      </w:r>
      <w:r>
        <w:rPr>
          <w:rFonts w:ascii="Times New Roman" w:hAnsi="Times New Roman"/>
          <w:b/>
          <w:w w:val="80"/>
          <w:sz w:val="41"/>
        </w:rPr>
        <w:t>свойств</w:t>
      </w:r>
      <w:r>
        <w:rPr>
          <w:rFonts w:ascii="Times New Roman" w:hAnsi="Times New Roman"/>
          <w:b/>
          <w:spacing w:val="20"/>
          <w:sz w:val="41"/>
        </w:rPr>
        <w:t> </w:t>
      </w:r>
      <w:r>
        <w:rPr>
          <w:rFonts w:ascii="Times New Roman" w:hAnsi="Times New Roman"/>
          <w:b/>
          <w:w w:val="80"/>
          <w:sz w:val="41"/>
        </w:rPr>
        <w:t>деятельности</w:t>
      </w:r>
      <w:r>
        <w:rPr>
          <w:rFonts w:ascii="Times New Roman" w:hAnsi="Times New Roman"/>
          <w:b/>
          <w:spacing w:val="36"/>
          <w:sz w:val="41"/>
        </w:rPr>
        <w:t> </w:t>
      </w:r>
      <w:r>
        <w:rPr>
          <w:rFonts w:ascii="Times New Roman" w:hAnsi="Times New Roman"/>
          <w:b/>
          <w:spacing w:val="-5"/>
          <w:w w:val="80"/>
          <w:sz w:val="41"/>
        </w:rPr>
        <w:t>vs.</w:t>
      </w:r>
    </w:p>
    <w:p>
      <w:pPr>
        <w:pStyle w:val="BodyText"/>
        <w:spacing w:before="4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2486025</wp:posOffset>
            </wp:positionH>
            <wp:positionV relativeFrom="paragraph">
              <wp:posOffset>105899</wp:posOffset>
            </wp:positionV>
            <wp:extent cx="4533900" cy="200025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rPr>
          <w:rFonts w:ascii="Times New Roman"/>
          <w:b/>
          <w:sz w:val="20"/>
        </w:rPr>
      </w:pPr>
    </w:p>
    <w:tbl>
      <w:tblPr>
        <w:tblW w:w="0" w:type="auto"/>
        <w:jc w:val="left"/>
        <w:tblInd w:w="1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0"/>
        <w:gridCol w:w="4150"/>
        <w:gridCol w:w="4200"/>
      </w:tblGrid>
      <w:tr>
        <w:trPr>
          <w:trHeight w:val="570" w:hRule="atLeast"/>
        </w:trPr>
        <w:tc>
          <w:tcPr>
            <w:tcW w:w="5150" w:type="dxa"/>
          </w:tcPr>
          <w:p>
            <w:pPr>
              <w:pStyle w:val="TableParagraph"/>
              <w:rPr>
                <w:sz w:val="44"/>
              </w:rPr>
            </w:pPr>
          </w:p>
        </w:tc>
        <w:tc>
          <w:tcPr>
            <w:tcW w:w="4150" w:type="dxa"/>
          </w:tcPr>
          <w:p>
            <w:pPr>
              <w:pStyle w:val="TableParagraph"/>
              <w:spacing w:line="493" w:lineRule="exact"/>
              <w:ind w:left="176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INCR</w:t>
            </w:r>
          </w:p>
        </w:tc>
        <w:tc>
          <w:tcPr>
            <w:tcW w:w="4200" w:type="dxa"/>
          </w:tcPr>
          <w:p>
            <w:pPr>
              <w:pStyle w:val="TableParagraph"/>
              <w:spacing w:line="496" w:lineRule="exact"/>
              <w:ind w:left="149"/>
              <w:rPr>
                <w:rFonts w:ascii="Cambria"/>
                <w:sz w:val="43"/>
              </w:rPr>
            </w:pPr>
            <w:r>
              <w:rPr>
                <w:rFonts w:ascii="Cambria"/>
                <w:spacing w:val="-2"/>
                <w:w w:val="110"/>
                <w:sz w:val="43"/>
              </w:rPr>
              <w:t>CAUSING</w:t>
            </w:r>
          </w:p>
        </w:tc>
      </w:tr>
      <w:tr>
        <w:trPr>
          <w:trHeight w:val="940" w:hRule="atLeast"/>
        </w:trPr>
        <w:tc>
          <w:tcPr>
            <w:tcW w:w="5150" w:type="dxa"/>
          </w:tcPr>
          <w:p>
            <w:pPr>
              <w:pStyle w:val="TableParagraph"/>
              <w:spacing w:line="208" w:lineRule="auto"/>
              <w:ind w:left="156" w:right="560" w:hanging="2"/>
              <w:rPr>
                <w:rFonts w:ascii="Calibri" w:hAnsi="Calibri"/>
                <w:sz w:val="41"/>
              </w:rPr>
            </w:pPr>
            <w:r>
              <w:rPr>
                <w:rFonts w:ascii="Calibri" w:hAnsi="Calibri"/>
                <w:sz w:val="41"/>
              </w:rPr>
              <w:t>Свойства деятельности </w:t>
            </w:r>
            <w:r>
              <w:rPr>
                <w:rFonts w:ascii="Calibri" w:hAnsi="Calibri"/>
                <w:spacing w:val="-2"/>
                <w:sz w:val="41"/>
              </w:rPr>
              <w:t>специфниированы</w:t>
            </w:r>
          </w:p>
        </w:tc>
        <w:tc>
          <w:tcPr>
            <w:tcW w:w="4150" w:type="dxa"/>
          </w:tcPr>
          <w:p>
            <w:pPr>
              <w:pStyle w:val="TableParagraph"/>
              <w:spacing w:line="450" w:lineRule="exact"/>
              <w:ind w:left="125"/>
              <w:rPr>
                <w:rFonts w:ascii="Calibri" w:hAnsi="Calibri"/>
                <w:sz w:val="41"/>
              </w:rPr>
            </w:pPr>
            <w:r>
              <w:rPr>
                <w:rFonts w:ascii="Calibri" w:hAnsi="Calibri"/>
                <w:i/>
                <w:spacing w:val="-8"/>
                <w:sz w:val="41"/>
              </w:rPr>
              <w:t>w›'ite</w:t>
            </w:r>
            <w:r>
              <w:rPr>
                <w:rFonts w:ascii="Calibri" w:hAnsi="Calibri"/>
                <w:i/>
                <w:spacing w:val="-13"/>
                <w:sz w:val="41"/>
              </w:rPr>
              <w:t> </w:t>
            </w:r>
            <w:r>
              <w:rPr>
                <w:rFonts w:ascii="Calibri" w:hAnsi="Calibri"/>
                <w:spacing w:val="-2"/>
                <w:sz w:val="41"/>
              </w:rPr>
              <w:t>‘писать’</w:t>
            </w:r>
          </w:p>
        </w:tc>
        <w:tc>
          <w:tcPr>
            <w:tcW w:w="4200" w:type="dxa"/>
          </w:tcPr>
          <w:p>
            <w:pPr>
              <w:pStyle w:val="TableParagraph"/>
              <w:spacing w:line="451" w:lineRule="exact"/>
              <w:ind w:left="163"/>
              <w:rPr>
                <w:rFonts w:ascii="Cambria" w:hAnsi="Cambria"/>
                <w:i/>
                <w:sz w:val="43"/>
              </w:rPr>
            </w:pPr>
            <w:r>
              <w:rPr>
                <w:rFonts w:ascii="Cambria" w:hAnsi="Cambria"/>
                <w:i/>
                <w:w w:val="90"/>
                <w:sz w:val="43"/>
              </w:rPr>
              <w:t>talk</w:t>
            </w:r>
            <w:r>
              <w:rPr>
                <w:rFonts w:ascii="Cambria" w:hAnsi="Cambria"/>
                <w:i/>
                <w:spacing w:val="20"/>
                <w:sz w:val="43"/>
              </w:rPr>
              <w:t> </w:t>
            </w:r>
            <w:r>
              <w:rPr>
                <w:rFonts w:ascii="Cambria" w:hAnsi="Cambria"/>
                <w:i/>
                <w:w w:val="90"/>
                <w:sz w:val="43"/>
              </w:rPr>
              <w:t>into</w:t>
            </w:r>
            <w:r>
              <w:rPr>
                <w:rFonts w:ascii="Cambria" w:hAnsi="Cambria"/>
                <w:i/>
                <w:spacing w:val="-10"/>
                <w:w w:val="90"/>
                <w:sz w:val="43"/>
              </w:rPr>
              <w:t> </w:t>
            </w:r>
            <w:r>
              <w:rPr>
                <w:rFonts w:ascii="Cambria" w:hAnsi="Cambria"/>
                <w:i/>
                <w:spacing w:val="-2"/>
                <w:w w:val="90"/>
                <w:sz w:val="43"/>
              </w:rPr>
              <w:t>‘уговврнеагь’</w:t>
            </w:r>
          </w:p>
        </w:tc>
      </w:tr>
      <w:tr>
        <w:trPr>
          <w:trHeight w:val="940" w:hRule="atLeast"/>
        </w:trPr>
        <w:tc>
          <w:tcPr>
            <w:tcW w:w="5150" w:type="dxa"/>
          </w:tcPr>
          <w:p>
            <w:pPr>
              <w:pStyle w:val="TableParagraph"/>
              <w:spacing w:line="199" w:lineRule="auto" w:before="6"/>
              <w:ind w:left="167" w:right="663" w:hanging="18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85"/>
                <w:sz w:val="43"/>
              </w:rPr>
              <w:t>Свойства деятельности </w:t>
            </w:r>
            <w:r>
              <w:rPr>
                <w:rFonts w:ascii="Cambria" w:hAnsi="Cambria"/>
                <w:w w:val="90"/>
                <w:sz w:val="43"/>
              </w:rPr>
              <w:t>не опеинфниированы</w:t>
            </w:r>
          </w:p>
        </w:tc>
        <w:tc>
          <w:tcPr>
            <w:tcW w:w="4150" w:type="dxa"/>
          </w:tcPr>
          <w:p>
            <w:pPr>
              <w:pStyle w:val="TableParagraph"/>
              <w:spacing w:line="441" w:lineRule="exact"/>
              <w:ind w:left="152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i/>
                <w:spacing w:val="-12"/>
                <w:sz w:val="43"/>
              </w:rPr>
              <w:t>assemдle</w:t>
            </w:r>
            <w:r>
              <w:rPr>
                <w:rFonts w:ascii="Cambria" w:hAnsi="Cambria"/>
                <w:i/>
                <w:spacing w:val="15"/>
                <w:sz w:val="43"/>
              </w:rPr>
              <w:t> </w:t>
            </w:r>
            <w:r>
              <w:rPr>
                <w:rFonts w:ascii="Cambria" w:hAnsi="Cambria"/>
                <w:spacing w:val="-8"/>
                <w:sz w:val="43"/>
              </w:rPr>
              <w:t>‘собирать*</w:t>
            </w:r>
          </w:p>
        </w:tc>
        <w:tc>
          <w:tcPr>
            <w:tcW w:w="4200" w:type="dxa"/>
          </w:tcPr>
          <w:p>
            <w:pPr>
              <w:pStyle w:val="TableParagraph"/>
              <w:spacing w:line="441" w:lineRule="exact"/>
              <w:ind w:left="173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i/>
                <w:w w:val="90"/>
                <w:sz w:val="43"/>
              </w:rPr>
              <w:t>break</w:t>
            </w:r>
            <w:r>
              <w:rPr>
                <w:rFonts w:ascii="Cambria" w:hAnsi="Cambria"/>
                <w:i/>
                <w:spacing w:val="7"/>
                <w:sz w:val="43"/>
              </w:rPr>
              <w:t> </w:t>
            </w:r>
            <w:r>
              <w:rPr>
                <w:rFonts w:ascii="Cambria" w:hAnsi="Cambria"/>
                <w:spacing w:val="-2"/>
                <w:w w:val="90"/>
                <w:sz w:val="43"/>
              </w:rPr>
              <w:t>“ломать’</w:t>
            </w:r>
          </w:p>
        </w:tc>
      </w:tr>
    </w:tbl>
    <w:p>
      <w:pPr>
        <w:spacing w:line="261" w:lineRule="auto" w:before="398"/>
        <w:ind w:left="183" w:right="80" w:firstLine="756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b/>
          <w:sz w:val="43"/>
        </w:rPr>
        <w:t>Независимость</w:t>
      </w:r>
      <w:r>
        <w:rPr>
          <w:rFonts w:ascii="Times New Roman" w:hAnsi="Times New Roman"/>
          <w:b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дескрнптнвных</w:t>
      </w:r>
      <w:r>
        <w:rPr>
          <w:rFonts w:ascii="Times New Roman" w:hAnsi="Times New Roman"/>
          <w:b/>
          <w:spacing w:val="-18"/>
          <w:sz w:val="43"/>
        </w:rPr>
        <w:t> </w:t>
      </w:r>
      <w:r>
        <w:rPr>
          <w:rFonts w:ascii="Times New Roman" w:hAnsi="Times New Roman"/>
          <w:sz w:val="43"/>
        </w:rPr>
        <w:t>свойств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деятельности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тнпа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отно- шения </w:t>
      </w:r>
      <w:r>
        <w:rPr>
          <w:rFonts w:ascii="Times New Roman" w:hAnsi="Times New Roman"/>
          <w:b/>
          <w:sz w:val="43"/>
        </w:rPr>
        <w:t>между деятельностью </w:t>
      </w:r>
      <w:r>
        <w:rPr>
          <w:rFonts w:ascii="Times New Roman" w:hAnsi="Times New Roman"/>
          <w:sz w:val="43"/>
        </w:rPr>
        <w:t>н пpoueccoи — </w:t>
      </w:r>
      <w:r>
        <w:rPr>
          <w:rFonts w:ascii="Times New Roman" w:hAnsi="Times New Roman"/>
          <w:b/>
          <w:sz w:val="43"/>
        </w:rPr>
        <w:t>мавный эмпирический </w:t>
      </w:r>
      <w:r>
        <w:rPr>
          <w:rFonts w:ascii="Times New Roman" w:hAnsi="Times New Roman"/>
          <w:sz w:val="43"/>
        </w:rPr>
        <w:t>аргумент в пояьзу тою, что в событийной </w:t>
      </w:r>
      <w:r>
        <w:rPr>
          <w:rFonts w:ascii="Times New Roman" w:hAnsi="Times New Roman"/>
          <w:b/>
          <w:sz w:val="43"/>
        </w:rPr>
        <w:t>структуре этн компоненты значений </w:t>
      </w:r>
      <w:r>
        <w:rPr>
          <w:rFonts w:ascii="Times New Roman" w:hAnsi="Times New Roman"/>
          <w:sz w:val="43"/>
        </w:rPr>
        <w:t>должны </w:t>
      </w:r>
      <w:r>
        <w:rPr>
          <w:rFonts w:ascii="Times New Roman" w:hAnsi="Times New Roman"/>
          <w:b/>
          <w:sz w:val="43"/>
        </w:rPr>
        <w:t>получить независимую репрезентаиию. </w:t>
      </w:r>
      <w:r>
        <w:rPr>
          <w:rFonts w:ascii="Times New Roman" w:hAnsi="Times New Roman"/>
          <w:sz w:val="43"/>
        </w:rPr>
        <w:t>Предло- женная нами событнйная структура в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z w:val="43"/>
        </w:rPr>
        <w:t>(394) </w:t>
      </w:r>
      <w:r>
        <w:rPr>
          <w:rFonts w:ascii="Times New Roman" w:hAnsi="Times New Roman"/>
          <w:b/>
          <w:sz w:val="43"/>
        </w:rPr>
        <w:t>предсказывает </w:t>
      </w:r>
      <w:r>
        <w:rPr>
          <w:rFonts w:ascii="Times New Roman" w:hAnsi="Times New Roman"/>
          <w:sz w:val="43"/>
        </w:rPr>
        <w:t>в точности </w:t>
      </w:r>
      <w:r>
        <w:rPr>
          <w:rFonts w:ascii="Times New Roman" w:hAnsi="Times New Roman"/>
          <w:b/>
          <w:sz w:val="43"/>
        </w:rPr>
        <w:t>такие возможности, которые мы </w:t>
      </w:r>
      <w:r>
        <w:rPr>
          <w:rFonts w:ascii="Times New Roman" w:hAnsi="Times New Roman"/>
          <w:sz w:val="43"/>
        </w:rPr>
        <w:t>наблюдаем в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z w:val="43"/>
        </w:rPr>
        <w:t>табл. 8: дескрнптивные свойства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подсобытнй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задаются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интерпретацией </w:t>
      </w:r>
      <w:r>
        <w:rPr>
          <w:rFonts w:ascii="Times New Roman" w:hAnsi="Times New Roman"/>
          <w:sz w:val="43"/>
        </w:rPr>
        <w:t>событийных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вершии v, V и R, а отношениях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между ннми — </w:t>
      </w:r>
      <w:r>
        <w:rPr>
          <w:rFonts w:ascii="Times New Roman" w:hAnsi="Times New Roman"/>
          <w:b/>
          <w:sz w:val="43"/>
        </w:rPr>
        <w:t>отдельными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вершинами Akt, </w:t>
      </w:r>
      <w:r>
        <w:rPr>
          <w:rFonts w:ascii="Times New Roman" w:hAnsi="Times New Roman"/>
          <w:sz w:val="46"/>
        </w:rPr>
        <w:t>как показано в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(614):</w:t>
      </w:r>
    </w:p>
    <w:p>
      <w:pPr>
        <w:spacing w:before="169"/>
        <w:ind w:left="180" w:right="0" w:firstLine="0"/>
        <w:jc w:val="left"/>
        <w:rPr>
          <w:rFonts w:ascii="Times New Roman"/>
          <w:sz w:val="46"/>
        </w:rPr>
      </w:pPr>
      <w:r>
        <w:rPr>
          <w:rFonts w:ascii="Times New Roman"/>
          <w:spacing w:val="-2"/>
          <w:sz w:val="46"/>
        </w:rPr>
        <w:t>(614)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4603750</wp:posOffset>
                </wp:positionH>
                <wp:positionV relativeFrom="paragraph">
                  <wp:posOffset>181601</wp:posOffset>
                </wp:positionV>
                <wp:extent cx="501650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0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0" h="0">
                              <a:moveTo>
                                <a:pt x="0" y="0"/>
                              </a:moveTo>
                              <a:lnTo>
                                <a:pt x="50164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pt;margin-top:14.299292pt;width:39.5pt;height:.1pt;mso-position-horizontal-relative:page;mso-position-vertical-relative:paragraph;z-index:-15696896;mso-wrap-distance-left:0;mso-wrap-distance-right:0" id="docshape64" coordorigin="7250,286" coordsize="790,0" path="m7250,286l8040,286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290" w:val="left" w:leader="none"/>
        </w:tabs>
        <w:spacing w:before="0"/>
        <w:ind w:left="7364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i/>
          <w:spacing w:val="-5"/>
          <w:sz w:val="43"/>
        </w:rPr>
        <w:t>””v</w:t>
      </w:r>
      <w:r>
        <w:rPr>
          <w:rFonts w:ascii="Times New Roman" w:hAnsi="Times New Roman"/>
          <w:i/>
          <w:sz w:val="43"/>
        </w:rPr>
        <w:tab/>
      </w:r>
      <w:r>
        <w:rPr>
          <w:rFonts w:ascii="Times New Roman" w:hAnsi="Times New Roman"/>
          <w:spacing w:val="-4"/>
          <w:sz w:val="43"/>
        </w:rPr>
        <w:t>AktP</w:t>
      </w:r>
    </w:p>
    <w:p>
      <w:pPr>
        <w:pStyle w:val="BodyText"/>
        <w:tabs>
          <w:tab w:pos="12300" w:val="left" w:leader="none"/>
        </w:tabs>
        <w:spacing w:before="469"/>
        <w:ind w:left="8925"/>
        <w:rPr>
          <w:rFonts w:ascii="Times New Roman"/>
        </w:rPr>
      </w:pPr>
      <w:r>
        <w:rPr>
          <w:rFonts w:ascii="Times New Roman"/>
        </w:rPr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7972425</wp:posOffset>
            </wp:positionH>
            <wp:positionV relativeFrom="paragraph">
              <wp:posOffset>609944</wp:posOffset>
            </wp:positionV>
            <wp:extent cx="1000125" cy="304800"/>
            <wp:effectExtent l="0" t="0" r="0" b="0"/>
            <wp:wrapNone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498475</wp:posOffset>
                </wp:positionH>
                <wp:positionV relativeFrom="paragraph">
                  <wp:posOffset>-63155</wp:posOffset>
                </wp:positionV>
                <wp:extent cx="4552950" cy="4318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552950" cy="431800"/>
                        </a:xfrm>
                        <a:prstGeom prst="rect">
                          <a:avLst/>
                        </a:pr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259" w:right="0" w:firstLine="0"/>
                              <w:jc w:val="left"/>
                              <w:rPr>
                                <w:rFonts w:ascii="Times New Roman" w:hAnsi="Times New Roman"/>
                                <w:sz w:val="3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9"/>
                              </w:rPr>
                              <w:t>десхриптивиые</w:t>
                            </w:r>
                            <w:r>
                              <w:rPr>
                                <w:rFonts w:ascii="Times New Roman" w:hAnsi="Times New Roman"/>
                                <w:spacing w:val="53"/>
                                <w:sz w:val="3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39"/>
                              </w:rPr>
                              <w:t>свойства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3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39"/>
                              </w:rPr>
                              <w:t>деятельности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5pt;margin-top:-4.9729pt;width:358.5pt;height:34pt;mso-position-horizontal-relative:page;mso-position-vertical-relative:paragraph;z-index:15761920" type="#_x0000_t202" id="docshape65" filled="false" stroked="true" strokeweight="1.5pt" strokecolor="#000000">
                <v:textbox inset="0,0,0,0">
                  <w:txbxContent>
                    <w:p>
                      <w:pPr>
                        <w:spacing w:before="66"/>
                        <w:ind w:left="259" w:right="0" w:firstLine="0"/>
                        <w:jc w:val="left"/>
                        <w:rPr>
                          <w:rFonts w:ascii="Times New Roman" w:hAnsi="Times New Roman"/>
                          <w:sz w:val="39"/>
                        </w:rPr>
                      </w:pPr>
                      <w:r>
                        <w:rPr>
                          <w:rFonts w:ascii="Times New Roman" w:hAnsi="Times New Roman"/>
                          <w:sz w:val="39"/>
                        </w:rPr>
                        <w:t>десхриптивиые</w:t>
                      </w:r>
                      <w:r>
                        <w:rPr>
                          <w:rFonts w:ascii="Times New Roman" w:hAnsi="Times New Roman"/>
                          <w:spacing w:val="53"/>
                          <w:sz w:val="3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39"/>
                        </w:rPr>
                        <w:t>свойства</w:t>
                      </w:r>
                      <w:r>
                        <w:rPr>
                          <w:rFonts w:ascii="Times New Roman" w:hAnsi="Times New Roman"/>
                          <w:spacing w:val="2"/>
                          <w:sz w:val="3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39"/>
                        </w:rPr>
                        <w:t>деятельности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</w:rPr>
        <w:t>Aktionsart</w:t>
      </w:r>
      <w:r>
        <w:rPr>
          <w:rFonts w:ascii="Times New Roman"/>
        </w:rPr>
        <w:tab/>
      </w:r>
      <w:r>
        <w:rPr>
          <w:rFonts w:ascii="Times New Roman"/>
          <w:spacing w:val="-5"/>
        </w:rPr>
        <w:t>VP</w:t>
      </w:r>
    </w:p>
    <w:p>
      <w:pPr>
        <w:spacing w:before="2"/>
        <w:ind w:left="9781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488950</wp:posOffset>
                </wp:positionH>
                <wp:positionV relativeFrom="paragraph">
                  <wp:posOffset>1323</wp:posOffset>
                </wp:positionV>
                <wp:extent cx="5791200" cy="45085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5791200" cy="450850"/>
                          <a:chExt cx="5791200" cy="45085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9524" y="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450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781675" y="0"/>
                            <a:ext cx="127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0">
                                <a:moveTo>
                                  <a:pt x="0" y="450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9524"/>
                            <a:ext cx="563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0">
                                <a:moveTo>
                                  <a:pt x="0" y="0"/>
                                </a:moveTo>
                                <a:lnTo>
                                  <a:pt x="563879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441325"/>
                            <a:ext cx="5791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0">
                                <a:moveTo>
                                  <a:pt x="0" y="0"/>
                                </a:moveTo>
                                <a:lnTo>
                                  <a:pt x="579119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0"/>
                            <a:ext cx="5791200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79" w:right="0" w:firstLine="0"/>
                                <w:jc w:val="left"/>
                                <w:rPr>
                                  <w:rFonts w:ascii="Times New Roman" w:hAnsi="Times New Roman"/>
                                  <w:sz w:val="4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85"/>
                                  <w:sz w:val="46"/>
                                </w:rPr>
                                <w:t>отношение</w:t>
                              </w:r>
                              <w:r>
                                <w:rPr>
                                  <w:rFonts w:ascii="Times New Roman" w:hAnsi="Times New Roman"/>
                                  <w:spacing w:val="20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85"/>
                                  <w:sz w:val="46"/>
                                </w:rPr>
                                <w:t>иежду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85"/>
                                  <w:sz w:val="46"/>
                                </w:rPr>
                                <w:t>деятельностью</w:t>
                              </w:r>
                              <w:r>
                                <w:rPr>
                                  <w:rFonts w:ascii="Times New Roman" w:hAnsi="Times New Roman"/>
                                  <w:spacing w:val="24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85"/>
                                  <w:sz w:val="46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85"/>
                                  <w:sz w:val="46"/>
                                </w:rPr>
                                <w:t>процессом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5pt;margin-top:.1042pt;width:456pt;height:35.5pt;mso-position-horizontal-relative:page;mso-position-vertical-relative:paragraph;z-index:15760896" id="docshapegroup66" coordorigin="770,2" coordsize="9120,710">
                <v:line style="position:absolute" from="785,712" to="785,2" stroked="true" strokeweight="1.5pt" strokecolor="#000000">
                  <v:stroke dashstyle="solid"/>
                </v:line>
                <v:line style="position:absolute" from="9875,712" to="9875,2" stroked="true" strokeweight="1.5pt" strokecolor="#000000">
                  <v:stroke dashstyle="solid"/>
                </v:line>
                <v:line style="position:absolute" from="770,17" to="9650,17" stroked="true" strokeweight="1.5pt" strokecolor="#000000">
                  <v:stroke dashstyle="solid"/>
                </v:line>
                <v:line style="position:absolute" from="770,697" to="9890,697" stroked="true" strokeweight="1.5pt" strokecolor="#000000">
                  <v:stroke dashstyle="solid"/>
                </v:line>
                <v:shape style="position:absolute;left:770;top:2;width:9120;height:710" type="#_x0000_t202" id="docshape67" filled="false" stroked="false">
                  <v:textbox inset="0,0,0,0">
                    <w:txbxContent>
                      <w:p>
                        <w:pPr>
                          <w:spacing w:before="0"/>
                          <w:ind w:left="279" w:right="0" w:firstLine="0"/>
                          <w:jc w:val="left"/>
                          <w:rPr>
                            <w:rFonts w:ascii="Times New Roman" w:hAnsi="Times New Roman"/>
                            <w:sz w:val="46"/>
                          </w:rPr>
                        </w:pPr>
                        <w:r>
                          <w:rPr>
                            <w:rFonts w:ascii="Times New Roman" w:hAnsi="Times New Roman"/>
                            <w:w w:val="85"/>
                            <w:sz w:val="46"/>
                          </w:rPr>
                          <w:t>отношение</w:t>
                        </w:r>
                        <w:r>
                          <w:rPr>
                            <w:rFonts w:ascii="Times New Roman" w:hAnsi="Times New Roman"/>
                            <w:spacing w:val="20"/>
                            <w:sz w:val="4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85"/>
                            <w:sz w:val="46"/>
                          </w:rPr>
                          <w:t>иежду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4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85"/>
                            <w:sz w:val="46"/>
                          </w:rPr>
                          <w:t>деятельностью</w:t>
                        </w:r>
                        <w:r>
                          <w:rPr>
                            <w:rFonts w:ascii="Times New Roman" w:hAnsi="Times New Roman"/>
                            <w:spacing w:val="24"/>
                            <w:sz w:val="4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85"/>
                            <w:sz w:val="46"/>
                          </w:rPr>
                          <w:t>и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4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85"/>
                            <w:sz w:val="46"/>
                          </w:rPr>
                          <w:t>процессом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5"/>
          <w:w w:val="95"/>
          <w:sz w:val="46"/>
        </w:rPr>
        <w:t>.’</w:t>
      </w:r>
    </w:p>
    <w:p>
      <w:pPr>
        <w:pStyle w:val="BodyText"/>
        <w:spacing w:before="97"/>
        <w:rPr>
          <w:rFonts w:ascii="Times New Roman"/>
          <w:sz w:val="46"/>
        </w:rPr>
      </w:pPr>
    </w:p>
    <w:p>
      <w:pPr>
        <w:spacing w:line="247" w:lineRule="auto" w:before="0"/>
        <w:ind w:left="166" w:right="96" w:firstLine="759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Нам остается описать последний компонент системы: семан- тнку событийной вершины v,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отвечающую за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дескриптивные свой- ства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деятельности. Для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эmro нам понадобятся две вещи.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Во-первых, у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вершины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Akt, появляется, кроме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введенного выше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признака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[iпcr), признак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[manner].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Лексические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представления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обсуждаемых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гватлов теперь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выглядят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следуюіцим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образом:</w:t>
      </w:r>
    </w:p>
    <w:p>
      <w:pPr>
        <w:spacing w:after="0" w:line="247" w:lineRule="auto"/>
        <w:jc w:val="both"/>
        <w:rPr>
          <w:rFonts w:ascii="Times New Roman" w:hAnsi="Times New Roman"/>
          <w:sz w:val="46"/>
        </w:rPr>
        <w:sectPr>
          <w:pgSz w:w="15000" w:h="23010"/>
          <w:pgMar w:top="620" w:bottom="280" w:left="566" w:right="708"/>
        </w:sectPr>
      </w:pPr>
    </w:p>
    <w:p>
      <w:pPr>
        <w:pStyle w:val="ListParagraph"/>
        <w:numPr>
          <w:ilvl w:val="0"/>
          <w:numId w:val="25"/>
        </w:numPr>
        <w:tabs>
          <w:tab w:pos="1366" w:val="left" w:leader="none"/>
          <w:tab w:pos="5518" w:val="left" w:leader="none"/>
        </w:tabs>
        <w:spacing w:line="232" w:lineRule="auto" w:before="98" w:after="0"/>
        <w:ind w:left="1366" w:right="4473" w:hanging="1236"/>
        <w:jc w:val="left"/>
        <w:rPr>
          <w:sz w:val="43"/>
        </w:rPr>
      </w:pPr>
      <w:r>
        <w:rPr>
          <w:i/>
          <w:sz w:val="43"/>
        </w:rPr>
        <w:t>write </w:t>
      </w:r>
      <w:r>
        <w:rPr>
          <w:sz w:val="43"/>
        </w:rPr>
        <w:t>‘писать’:</w:t>
        <w:tab/>
      </w:r>
      <w:r>
        <w:rPr>
          <w:spacing w:val="-68"/>
          <w:sz w:val="43"/>
        </w:rPr>
        <w:t> </w:t>
      </w:r>
      <w:r>
        <w:rPr>
          <w:w w:val="90"/>
          <w:sz w:val="43"/>
        </w:rPr>
        <w:t>[Akt, [iпcr] [manner]] </w:t>
      </w:r>
      <w:r>
        <w:rPr>
          <w:i/>
          <w:sz w:val="43"/>
        </w:rPr>
        <w:t>assemble ‘собн</w:t>
      </w:r>
      <w:r>
        <w:rPr>
          <w:sz w:val="43"/>
        </w:rPr>
        <w:t>рать’:</w:t>
        <w:tab/>
      </w:r>
      <w:r>
        <w:rPr>
          <w:spacing w:val="-77"/>
          <w:sz w:val="43"/>
        </w:rPr>
        <w:t> </w:t>
      </w:r>
      <w:r>
        <w:rPr>
          <w:sz w:val="43"/>
        </w:rPr>
        <w:t>[Akt,</w:t>
      </w:r>
      <w:r>
        <w:rPr>
          <w:spacing w:val="-12"/>
          <w:sz w:val="43"/>
        </w:rPr>
        <w:t> </w:t>
      </w:r>
      <w:r>
        <w:rPr>
          <w:sz w:val="43"/>
        </w:rPr>
        <w:t>[iпcr]; Akt„,] </w:t>
      </w:r>
      <w:r>
        <w:rPr>
          <w:i/>
          <w:w w:val="90"/>
          <w:sz w:val="43"/>
        </w:rPr>
        <w:t>talk</w:t>
      </w:r>
      <w:r>
        <w:rPr>
          <w:i/>
          <w:sz w:val="43"/>
        </w:rPr>
        <w:t> </w:t>
      </w:r>
      <w:r>
        <w:rPr>
          <w:i/>
          <w:w w:val="90"/>
          <w:sz w:val="43"/>
        </w:rPr>
        <w:t>into </w:t>
      </w:r>
      <w:r>
        <w:rPr>
          <w:w w:val="90"/>
          <w:sz w:val="43"/>
        </w:rPr>
        <w:t>‘уговаривать’: [Akt, (manner];</w:t>
      </w:r>
      <w:r>
        <w:rPr>
          <w:sz w:val="43"/>
        </w:rPr>
        <w:t> </w:t>
      </w:r>
      <w:r>
        <w:rPr>
          <w:w w:val="90"/>
          <w:sz w:val="43"/>
        </w:rPr>
        <w:t>Akt„,]</w:t>
      </w:r>
      <w:r>
        <w:rPr>
          <w:spacing w:val="40"/>
          <w:sz w:val="43"/>
        </w:rPr>
        <w:t> </w:t>
      </w:r>
      <w:r>
        <w:rPr>
          <w:i/>
          <w:position w:val="1"/>
          <w:sz w:val="43"/>
        </w:rPr>
        <w:t>break </w:t>
      </w:r>
      <w:r>
        <w:rPr>
          <w:position w:val="1"/>
          <w:sz w:val="43"/>
        </w:rPr>
        <w:t>‘разбивать’:</w:t>
        <w:tab/>
        <w:t>[Akt,; </w:t>
      </w:r>
      <w:r>
        <w:rPr>
          <w:position w:val="6"/>
          <w:sz w:val="43"/>
        </w:rPr>
        <w:t>Ak</w:t>
      </w:r>
      <w:r>
        <w:rPr>
          <w:sz w:val="43"/>
        </w:rPr>
        <w:t>‹„,l</w:t>
      </w:r>
    </w:p>
    <w:p>
      <w:pPr>
        <w:pStyle w:val="BodyText"/>
        <w:spacing w:before="267"/>
        <w:ind w:left="893"/>
      </w:pPr>
      <w:r>
        <w:rPr>
          <w:spacing w:val="-10"/>
        </w:rPr>
        <w:t>Интерпретация</w:t>
      </w:r>
      <w:r>
        <w:rPr>
          <w:spacing w:val="31"/>
        </w:rPr>
        <w:t> </w:t>
      </w:r>
      <w:r>
        <w:rPr>
          <w:spacing w:val="-10"/>
        </w:rPr>
        <w:t>вершины</w:t>
      </w:r>
      <w:r>
        <w:rPr>
          <w:spacing w:val="5"/>
        </w:rPr>
        <w:t> </w:t>
      </w:r>
      <w:r>
        <w:rPr>
          <w:spacing w:val="-10"/>
        </w:rPr>
        <w:t>описывается</w:t>
      </w:r>
      <w:r>
        <w:rPr>
          <w:spacing w:val="41"/>
        </w:rPr>
        <w:t> </w:t>
      </w:r>
      <w:r>
        <w:rPr>
          <w:spacing w:val="-10"/>
        </w:rPr>
        <w:t>в</w:t>
      </w:r>
      <w:r>
        <w:rPr>
          <w:spacing w:val="-36"/>
        </w:rPr>
        <w:t> </w:t>
      </w:r>
      <w:r>
        <w:rPr>
          <w:spacing w:val="-10"/>
        </w:rPr>
        <w:t>(616):</w:t>
      </w:r>
    </w:p>
    <w:p>
      <w:pPr>
        <w:pStyle w:val="ListParagraph"/>
        <w:numPr>
          <w:ilvl w:val="0"/>
          <w:numId w:val="25"/>
        </w:numPr>
        <w:tabs>
          <w:tab w:pos="1381" w:val="left" w:leader="none"/>
          <w:tab w:pos="2814" w:val="left" w:leader="none"/>
          <w:tab w:pos="5911" w:val="left" w:leader="none"/>
          <w:tab w:pos="9994" w:val="left" w:leader="none"/>
          <w:tab w:pos="10804" w:val="left" w:leader="none"/>
        </w:tabs>
        <w:spacing w:line="498" w:lineRule="exact" w:before="251" w:after="0"/>
        <w:ind w:left="1381" w:right="0" w:hanging="1251"/>
        <w:jc w:val="left"/>
        <w:rPr>
          <w:position w:val="1"/>
          <w:sz w:val="43"/>
        </w:rPr>
      </w:pPr>
      <w:r>
        <w:rPr>
          <w:position w:val="1"/>
          <w:sz w:val="43"/>
        </w:rPr>
        <w:t>а.</w:t>
      </w:r>
      <w:r>
        <w:rPr>
          <w:spacing w:val="38"/>
          <w:position w:val="1"/>
          <w:sz w:val="43"/>
        </w:rPr>
        <w:t> </w:t>
      </w:r>
      <w:r>
        <w:rPr>
          <w:w w:val="85"/>
          <w:position w:val="1"/>
          <w:sz w:val="43"/>
        </w:rPr>
        <w:t>||</w:t>
      </w:r>
      <w:r>
        <w:rPr>
          <w:spacing w:val="-1"/>
          <w:w w:val="85"/>
          <w:position w:val="1"/>
          <w:sz w:val="43"/>
        </w:rPr>
        <w:t> </w:t>
      </w:r>
      <w:r>
        <w:rPr>
          <w:spacing w:val="-5"/>
          <w:w w:val="85"/>
          <w:position w:val="1"/>
          <w:sz w:val="43"/>
        </w:rPr>
        <w:t>[,</w:t>
      </w:r>
      <w:r>
        <w:rPr>
          <w:position w:val="1"/>
          <w:sz w:val="43"/>
        </w:rPr>
        <w:tab/>
        <w:t>]</w:t>
      </w:r>
      <w:r>
        <w:rPr>
          <w:spacing w:val="-51"/>
          <w:position w:val="1"/>
          <w:sz w:val="43"/>
        </w:rPr>
        <w:t> </w:t>
      </w:r>
      <w:r>
        <w:rPr>
          <w:w w:val="85"/>
          <w:position w:val="1"/>
          <w:sz w:val="43"/>
        </w:rPr>
        <w:t>||</w:t>
      </w:r>
      <w:r>
        <w:rPr>
          <w:spacing w:val="63"/>
          <w:position w:val="1"/>
          <w:sz w:val="43"/>
        </w:rPr>
        <w:t> </w:t>
      </w:r>
      <w:r>
        <w:rPr>
          <w:w w:val="85"/>
          <w:position w:val="1"/>
          <w:sz w:val="43"/>
        </w:rPr>
        <w:t>=</w:t>
      </w:r>
      <w:r>
        <w:rPr>
          <w:spacing w:val="68"/>
          <w:position w:val="1"/>
          <w:sz w:val="43"/>
        </w:rPr>
        <w:t> </w:t>
      </w:r>
      <w:r>
        <w:rPr>
          <w:spacing w:val="-2"/>
          <w:position w:val="1"/>
          <w:sz w:val="43"/>
        </w:rPr>
        <w:t>kW[v(e)</w:t>
      </w:r>
      <w:r>
        <w:rPr>
          <w:position w:val="1"/>
          <w:sz w:val="43"/>
        </w:rPr>
        <w:tab/>
      </w:r>
      <w:r>
        <w:rPr>
          <w:w w:val="90"/>
          <w:position w:val="1"/>
          <w:sz w:val="43"/>
        </w:rPr>
        <w:t>initiвtor(x)(e)]</w:t>
      </w:r>
      <w:r>
        <w:rPr>
          <w:spacing w:val="-10"/>
          <w:w w:val="90"/>
          <w:position w:val="1"/>
          <w:sz w:val="43"/>
        </w:rPr>
        <w:t> </w:t>
      </w:r>
      <w:r>
        <w:rPr>
          <w:w w:val="85"/>
          <w:sz w:val="39"/>
        </w:rPr>
        <w:t>/</w:t>
      </w:r>
      <w:r>
        <w:rPr>
          <w:spacing w:val="45"/>
          <w:sz w:val="39"/>
        </w:rPr>
        <w:t> </w:t>
      </w:r>
      <w:r>
        <w:rPr>
          <w:spacing w:val="-5"/>
          <w:w w:val="85"/>
          <w:sz w:val="39"/>
        </w:rPr>
        <w:t>[„</w:t>
      </w:r>
      <w:r>
        <w:rPr>
          <w:sz w:val="39"/>
        </w:rPr>
        <w:tab/>
      </w:r>
      <w:r>
        <w:rPr>
          <w:spacing w:val="-10"/>
          <w:w w:val="85"/>
          <w:sz w:val="39"/>
        </w:rPr>
        <w:t>[</w:t>
      </w:r>
      <w:r>
        <w:rPr>
          <w:sz w:val="39"/>
        </w:rPr>
        <w:tab/>
      </w:r>
      <w:r>
        <w:rPr>
          <w:w w:val="95"/>
          <w:sz w:val="39"/>
        </w:rPr>
        <w:t>[manner]]</w:t>
      </w:r>
      <w:r>
        <w:rPr>
          <w:spacing w:val="63"/>
          <w:sz w:val="39"/>
        </w:rPr>
        <w:t> </w:t>
      </w:r>
      <w:r>
        <w:rPr>
          <w:spacing w:val="-5"/>
          <w:w w:val="85"/>
          <w:sz w:val="39"/>
        </w:rPr>
        <w:t>II</w:t>
      </w:r>
    </w:p>
    <w:p>
      <w:pPr>
        <w:pStyle w:val="BodyText"/>
        <w:tabs>
          <w:tab w:pos="2814" w:val="left" w:leader="none"/>
        </w:tabs>
        <w:spacing w:line="497" w:lineRule="exact"/>
        <w:ind w:left="1373"/>
      </w:pPr>
      <w:r>
        <w:rPr>
          <w:w w:val="90"/>
        </w:rPr>
        <w:t>Ь.</w:t>
      </w:r>
      <w:r>
        <w:rPr>
          <w:spacing w:val="25"/>
        </w:rPr>
        <w:t> </w:t>
      </w:r>
      <w:r>
        <w:rPr>
          <w:w w:val="90"/>
        </w:rPr>
        <w:t>||</w:t>
      </w:r>
      <w:r>
        <w:rPr>
          <w:spacing w:val="-14"/>
          <w:w w:val="90"/>
        </w:rPr>
        <w:t> </w:t>
      </w:r>
      <w:r>
        <w:rPr>
          <w:spacing w:val="-5"/>
          <w:w w:val="90"/>
        </w:rPr>
        <w:t>(,</w:t>
      </w:r>
      <w:r>
        <w:rPr/>
        <w:tab/>
      </w:r>
      <w:r>
        <w:rPr>
          <w:spacing w:val="-2"/>
          <w:w w:val="95"/>
        </w:rPr>
        <w:t>]</w:t>
      </w:r>
      <w:r>
        <w:rPr>
          <w:spacing w:val="-45"/>
          <w:w w:val="95"/>
        </w:rPr>
        <w:t> </w:t>
      </w:r>
      <w:r>
        <w:rPr>
          <w:spacing w:val="-2"/>
          <w:w w:val="95"/>
        </w:rPr>
        <w:t>||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55"/>
        </w:rPr>
        <w:t> </w:t>
      </w:r>
      <w:r>
        <w:rPr>
          <w:spacing w:val="-2"/>
          <w:w w:val="95"/>
        </w:rPr>
        <w:t>kxke(Q,(e)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ж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initiator(x)(e)]</w:t>
      </w:r>
    </w:p>
    <w:p>
      <w:pPr>
        <w:tabs>
          <w:tab w:pos="7694" w:val="left" w:leader="none"/>
        </w:tabs>
        <w:spacing w:line="244" w:lineRule="auto" w:before="6"/>
        <w:ind w:left="1856" w:right="118" w:firstLine="29"/>
        <w:jc w:val="left"/>
        <w:rPr>
          <w:sz w:val="41"/>
        </w:rPr>
      </w:pPr>
      <w:r>
        <w:rPr>
          <w:w w:val="90"/>
          <w:sz w:val="43"/>
        </w:rPr>
        <w:t>где</w:t>
      </w:r>
      <w:r>
        <w:rPr>
          <w:spacing w:val="-13"/>
          <w:w w:val="90"/>
          <w:sz w:val="43"/>
        </w:rPr>
        <w:t> </w:t>
      </w:r>
      <w:r>
        <w:rPr>
          <w:w w:val="90"/>
          <w:sz w:val="43"/>
        </w:rPr>
        <w:t>т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—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событийный</w:t>
      </w:r>
      <w:r>
        <w:rPr>
          <w:spacing w:val="10"/>
          <w:sz w:val="43"/>
        </w:rPr>
        <w:t> </w:t>
      </w:r>
      <w:r>
        <w:rPr>
          <w:w w:val="90"/>
          <w:sz w:val="43"/>
        </w:rPr>
        <w:t>предикат</w:t>
      </w:r>
      <w:r>
        <w:rPr>
          <w:spacing w:val="-9"/>
          <w:w w:val="90"/>
          <w:sz w:val="43"/>
        </w:rPr>
        <w:t> </w:t>
      </w:r>
      <w:r>
        <w:rPr>
          <w:w w:val="90"/>
          <w:sz w:val="43"/>
        </w:rPr>
        <w:t>с</w:t>
      </w:r>
      <w:r>
        <w:rPr>
          <w:spacing w:val="4"/>
          <w:sz w:val="43"/>
        </w:rPr>
        <w:t> </w:t>
      </w:r>
      <w:r>
        <w:rPr>
          <w:w w:val="90"/>
          <w:sz w:val="43"/>
        </w:rPr>
        <w:t>фиксированноіі интерпретамиеіі, обозначающиіі</w:t>
      </w:r>
      <w:r>
        <w:rPr>
          <w:spacing w:val="1"/>
          <w:sz w:val="43"/>
        </w:rPr>
        <w:t> </w:t>
      </w:r>
      <w:r>
        <w:rPr>
          <w:w w:val="90"/>
          <w:sz w:val="43"/>
        </w:rPr>
        <w:t>деятетіьности</w:t>
      </w:r>
      <w:r>
        <w:rPr>
          <w:spacing w:val="14"/>
          <w:sz w:val="43"/>
        </w:rPr>
        <w:t> </w:t>
      </w:r>
      <w:r>
        <w:rPr>
          <w:w w:val="90"/>
          <w:sz w:val="43"/>
        </w:rPr>
        <w:t>с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опредеяеннымн</w:t>
      </w:r>
      <w:r>
        <w:rPr>
          <w:spacing w:val="17"/>
          <w:sz w:val="43"/>
        </w:rPr>
        <w:t> </w:t>
      </w:r>
      <w:r>
        <w:rPr>
          <w:w w:val="90"/>
          <w:sz w:val="43"/>
        </w:rPr>
        <w:t>дескриптнвнвіми </w:t>
      </w:r>
      <w:r>
        <w:rPr>
          <w:spacing w:val="-10"/>
          <w:sz w:val="41"/>
        </w:rPr>
        <w:t>своііствами,</w:t>
      </w:r>
      <w:r>
        <w:rPr>
          <w:spacing w:val="4"/>
          <w:sz w:val="41"/>
        </w:rPr>
        <w:t> </w:t>
      </w:r>
      <w:r>
        <w:rPr>
          <w:spacing w:val="-10"/>
          <w:sz w:val="41"/>
        </w:rPr>
        <w:t>а</w:t>
      </w:r>
      <w:r>
        <w:rPr>
          <w:spacing w:val="-17"/>
          <w:sz w:val="41"/>
        </w:rPr>
        <w:t> </w:t>
      </w:r>
      <w:r>
        <w:rPr>
          <w:spacing w:val="-10"/>
          <w:sz w:val="41"/>
        </w:rPr>
        <w:t>Q,.</w:t>
      </w:r>
      <w:r>
        <w:rPr>
          <w:spacing w:val="-21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несвязанные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переменная</w:t>
      </w:r>
      <w:r>
        <w:rPr>
          <w:spacing w:val="32"/>
          <w:sz w:val="41"/>
        </w:rPr>
        <w:t> </w:t>
      </w:r>
      <w:r>
        <w:rPr>
          <w:spacing w:val="-10"/>
          <w:sz w:val="41"/>
        </w:rPr>
        <w:t>над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собьттиііными </w:t>
      </w:r>
      <w:r>
        <w:rPr>
          <w:spacing w:val="-6"/>
          <w:sz w:val="41"/>
        </w:rPr>
        <w:t>предикатами</w:t>
      </w:r>
      <w:r>
        <w:rPr>
          <w:spacing w:val="7"/>
          <w:sz w:val="41"/>
        </w:rPr>
        <w:t> </w:t>
      </w:r>
      <w:r>
        <w:rPr>
          <w:spacing w:val="-6"/>
          <w:sz w:val="41"/>
        </w:rPr>
        <w:t>тіогического</w:t>
      </w:r>
      <w:r>
        <w:rPr>
          <w:sz w:val="41"/>
        </w:rPr>
        <w:t> </w:t>
      </w:r>
      <w:r>
        <w:rPr>
          <w:spacing w:val="-6"/>
          <w:sz w:val="41"/>
        </w:rPr>
        <w:t>типа</w:t>
      </w:r>
      <w:r>
        <w:rPr>
          <w:sz w:val="41"/>
        </w:rPr>
        <w:tab/>
      </w:r>
      <w:r>
        <w:rPr>
          <w:spacing w:val="-2"/>
          <w:sz w:val="41"/>
        </w:rPr>
        <w:t>v,Г&gt;.</w:t>
      </w:r>
    </w:p>
    <w:p>
      <w:pPr>
        <w:pStyle w:val="BodyText"/>
        <w:spacing w:line="252" w:lineRule="auto" w:before="285"/>
        <w:ind w:left="149" w:right="110" w:firstLine="732"/>
        <w:jc w:val="both"/>
        <w:rPr>
          <w:rFonts w:ascii="Calibri" w:hAnsi="Calibri"/>
          <w:sz w:val="41"/>
        </w:rPr>
      </w:pP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(61 ба)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утверждается следующее: дескрнптивиые свойства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собы- </w:t>
      </w:r>
      <w:r>
        <w:rPr>
          <w:rFonts w:ascii="Calibri" w:hAnsi="Calibri"/>
          <w:w w:val="110"/>
          <w:sz w:val="41"/>
        </w:rPr>
        <w:t>тий</w:t>
      </w:r>
      <w:r>
        <w:rPr>
          <w:rFonts w:ascii="Calibri" w:hAnsi="Calibri"/>
          <w:spacing w:val="-4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задаются</w:t>
      </w:r>
      <w:r>
        <w:rPr>
          <w:rFonts w:ascii="Calibri" w:hAnsi="Calibri"/>
          <w:w w:val="110"/>
          <w:sz w:val="41"/>
        </w:rPr>
        <w:t> предикатной</w:t>
      </w:r>
      <w:r>
        <w:rPr>
          <w:rFonts w:ascii="Calibri" w:hAnsi="Calibri"/>
          <w:w w:val="110"/>
          <w:sz w:val="41"/>
        </w:rPr>
        <w:t> константой</w:t>
      </w:r>
      <w:r>
        <w:rPr>
          <w:rFonts w:ascii="Calibri" w:hAnsi="Calibri"/>
          <w:w w:val="110"/>
          <w:sz w:val="41"/>
        </w:rPr>
        <w:t> (т.</w:t>
      </w:r>
      <w:r>
        <w:rPr>
          <w:rFonts w:ascii="Calibri" w:hAnsi="Calibri"/>
          <w:spacing w:val="-4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е.</w:t>
      </w:r>
      <w:r>
        <w:rPr>
          <w:rFonts w:ascii="Calibri" w:hAnsi="Calibri"/>
          <w:spacing w:val="-20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событийным</w:t>
      </w:r>
      <w:r>
        <w:rPr>
          <w:rFonts w:ascii="Calibri" w:hAnsi="Calibri"/>
          <w:w w:val="110"/>
          <w:sz w:val="41"/>
        </w:rPr>
        <w:t> предикатом </w:t>
      </w:r>
      <w:r>
        <w:rPr>
          <w:rFonts w:ascii="Calibri" w:hAnsi="Calibri"/>
        </w:rPr>
        <w:t>с фиксированной интерпретацией), если комплемеитом v выступвет </w:t>
      </w:r>
      <w:r>
        <w:rPr>
          <w:rFonts w:ascii="Calibri" w:hAnsi="Calibri"/>
          <w:w w:val="110"/>
        </w:rPr>
        <w:t>Alt,Р</w:t>
      </w:r>
      <w:r>
        <w:rPr>
          <w:rFonts w:ascii="Calibri" w:hAnsi="Calibri"/>
          <w:spacing w:val="-23"/>
          <w:w w:val="110"/>
        </w:rPr>
        <w:t> </w:t>
      </w:r>
      <w:r>
        <w:rPr>
          <w:rFonts w:ascii="Calibri" w:hAnsi="Calibri"/>
          <w:w w:val="110"/>
        </w:rPr>
        <w:t>с</w:t>
      </w:r>
      <w:r>
        <w:rPr>
          <w:rFonts w:ascii="Calibri" w:hAnsi="Calibri"/>
          <w:w w:val="110"/>
        </w:rPr>
        <w:t> признаком</w:t>
      </w:r>
      <w:r>
        <w:rPr>
          <w:rFonts w:ascii="Calibri" w:hAnsi="Calibri"/>
          <w:w w:val="110"/>
        </w:rPr>
        <w:t> [manner].</w:t>
      </w:r>
      <w:r>
        <w:rPr>
          <w:rFonts w:ascii="Calibri" w:hAnsi="Calibri"/>
          <w:w w:val="110"/>
        </w:rPr>
        <w:t> (616b),</w:t>
      </w:r>
      <w:r>
        <w:rPr>
          <w:rFonts w:ascii="Calibri" w:hAnsi="Calibri"/>
          <w:w w:val="110"/>
        </w:rPr>
        <w:t> налротив,</w:t>
      </w:r>
      <w:r>
        <w:rPr>
          <w:rFonts w:ascii="Calibri" w:hAnsi="Calibri"/>
          <w:w w:val="110"/>
        </w:rPr>
        <w:t> содержит</w:t>
      </w:r>
      <w:r>
        <w:rPr>
          <w:rFonts w:ascii="Calibri" w:hAnsi="Calibri"/>
          <w:w w:val="110"/>
        </w:rPr>
        <w:t> иесвязвн- </w:t>
      </w:r>
      <w:r>
        <w:rPr>
          <w:rFonts w:ascii="Calibri" w:hAnsi="Calibri"/>
          <w:w w:val="110"/>
          <w:sz w:val="41"/>
        </w:rPr>
        <w:t>ную</w:t>
      </w:r>
      <w:r>
        <w:rPr>
          <w:rFonts w:ascii="Calibri" w:hAnsi="Calibri"/>
          <w:w w:val="110"/>
          <w:sz w:val="41"/>
        </w:rPr>
        <w:t> переменную</w:t>
      </w:r>
      <w:r>
        <w:rPr>
          <w:rFonts w:ascii="Calibri" w:hAnsi="Calibri"/>
          <w:w w:val="110"/>
          <w:sz w:val="41"/>
        </w:rPr>
        <w:t> над</w:t>
      </w:r>
      <w:r>
        <w:rPr>
          <w:rFonts w:ascii="Calibri" w:hAnsi="Calibri"/>
          <w:w w:val="110"/>
          <w:sz w:val="41"/>
        </w:rPr>
        <w:t> событнйными</w:t>
      </w:r>
      <w:r>
        <w:rPr>
          <w:rFonts w:ascii="Calibri" w:hAnsi="Calibri"/>
          <w:w w:val="110"/>
          <w:sz w:val="41"/>
        </w:rPr>
        <w:t> првдикатами,</w:t>
      </w:r>
      <w:r>
        <w:rPr>
          <w:rFonts w:ascii="Calibri" w:hAnsi="Calibri"/>
          <w:w w:val="110"/>
          <w:sz w:val="41"/>
        </w:rPr>
        <w:t> значение</w:t>
      </w:r>
      <w:r>
        <w:rPr>
          <w:rFonts w:ascii="Calibri" w:hAnsi="Calibri"/>
          <w:w w:val="110"/>
          <w:sz w:val="41"/>
        </w:rPr>
        <w:t> которой </w:t>
      </w:r>
      <w:r>
        <w:rPr>
          <w:rFonts w:ascii="Calibri" w:hAnsi="Calibri"/>
        </w:rPr>
        <w:t>фиксируется контекстно 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функцией, которая присваивает значения несвязвнным переменным. Как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 рвныле, мы предполагаем, что вы-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бор интерпретаций определяется принципом Ланнни: в случае в кон- куренции побеждает самое частное правило, то есть (6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ба). Соответ- ственно, признак [manner] гарантирует, что v получит фиксировалную </w:t>
      </w:r>
      <w:r>
        <w:rPr>
          <w:rFonts w:ascii="Calibri" w:hAnsi="Calibri"/>
          <w:w w:val="110"/>
          <w:sz w:val="41"/>
        </w:rPr>
        <w:t>интерпретацию</w:t>
      </w:r>
      <w:r>
        <w:rPr>
          <w:rFonts w:ascii="Calibri" w:hAnsi="Calibri"/>
          <w:spacing w:val="-19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и</w:t>
      </w:r>
      <w:r>
        <w:rPr>
          <w:rFonts w:ascii="Calibri" w:hAnsi="Calibri"/>
          <w:spacing w:val="-22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тем</w:t>
      </w:r>
      <w:r>
        <w:rPr>
          <w:rFonts w:ascii="Calibri" w:hAnsi="Calibri"/>
          <w:spacing w:val="-26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самым</w:t>
      </w:r>
      <w:r>
        <w:rPr>
          <w:rFonts w:ascii="Calibri" w:hAnsi="Calibri"/>
          <w:spacing w:val="-25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—</w:t>
      </w:r>
      <w:r>
        <w:rPr>
          <w:rFonts w:ascii="Calibri" w:hAnsi="Calibri"/>
          <w:spacing w:val="40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информацию</w:t>
      </w:r>
      <w:r>
        <w:rPr>
          <w:rFonts w:ascii="Calibri" w:hAnsi="Calibri"/>
          <w:spacing w:val="-11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о</w:t>
      </w:r>
      <w:r>
        <w:rPr>
          <w:rFonts w:ascii="Calibri" w:hAnsi="Calibri"/>
          <w:spacing w:val="-26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дескриптивных свойс- </w:t>
      </w:r>
      <w:r>
        <w:rPr>
          <w:rFonts w:ascii="Calibri" w:hAnsi="Calibri"/>
        </w:rPr>
        <w:t>твах деятельности. Отсутстане прнзнака [maлner] создает условно для дефолтной интерпретации в (6l бЬ). Таким образом, общий принцип, </w:t>
      </w:r>
      <w:r>
        <w:rPr>
          <w:rFonts w:ascii="Calibri" w:hAnsi="Calibri"/>
          <w:w w:val="110"/>
        </w:rPr>
        <w:t>і‹оторый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мы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набтіюдалн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в</w:t>
      </w:r>
      <w:r>
        <w:rPr>
          <w:rFonts w:ascii="Calibri" w:hAnsi="Calibri"/>
          <w:spacing w:val="-26"/>
          <w:w w:val="110"/>
        </w:rPr>
        <w:t> </w:t>
      </w:r>
      <w:r>
        <w:rPr>
          <w:rFonts w:ascii="Calibri" w:hAnsi="Calibri"/>
          <w:w w:val="110"/>
        </w:rPr>
        <w:t>(6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І0</w:t>
      </w:r>
      <w:r>
        <w:rPr>
          <w:rFonts w:ascii="Calibri" w:hAnsi="Calibri"/>
          <w:spacing w:val="8"/>
          <w:w w:val="110"/>
        </w:rPr>
        <w:t>  </w:t>
      </w:r>
      <w:r>
        <w:rPr>
          <w:rFonts w:ascii="Calibri" w:hAnsi="Calibri"/>
          <w:w w:val="110"/>
        </w:rPr>
        <w:t>612)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в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связи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с</w:t>
      </w:r>
      <w:r>
        <w:rPr>
          <w:rFonts w:ascii="Calibri" w:hAnsi="Calibri"/>
          <w:spacing w:val="-26"/>
          <w:w w:val="110"/>
        </w:rPr>
        <w:t> </w:t>
      </w:r>
      <w:r>
        <w:rPr>
          <w:rFonts w:ascii="Calibri" w:hAnsi="Calibri"/>
          <w:w w:val="110"/>
        </w:rPr>
        <w:t>семантикой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вершины </w:t>
      </w:r>
      <w:r>
        <w:rPr>
          <w:rFonts w:ascii="Calibri" w:hAnsi="Calibri"/>
        </w:rPr>
        <w:t>Akt„ соблюдается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 в этом случае: более ннформацнонно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насыщен- ным интерпретациям соответствуіот правила с более жесткнми усло- </w:t>
      </w:r>
      <w:r>
        <w:rPr>
          <w:rFonts w:ascii="Calibri" w:hAnsi="Calibri"/>
          <w:w w:val="110"/>
          <w:sz w:val="41"/>
        </w:rPr>
        <w:t>виями применения.</w:t>
      </w:r>
    </w:p>
    <w:p>
      <w:pPr>
        <w:pStyle w:val="BodyText"/>
        <w:spacing w:line="498" w:lineRule="exact"/>
        <w:ind w:left="900"/>
        <w:jc w:val="both"/>
        <w:rPr>
          <w:rFonts w:ascii="Calibri" w:hAnsi="Calibri"/>
        </w:rPr>
      </w:pPr>
      <w:r>
        <w:rPr>
          <w:rFonts w:ascii="Calibri" w:hAnsi="Calibri"/>
        </w:rPr>
        <w:t>Теперь</w:t>
      </w:r>
      <w:r>
        <w:rPr>
          <w:rFonts w:ascii="Calibri" w:hAnsi="Calibri"/>
          <w:spacing w:val="39"/>
          <w:w w:val="150"/>
        </w:rPr>
        <w:t> </w:t>
      </w:r>
      <w:r>
        <w:rPr>
          <w:rFonts w:ascii="Calibri" w:hAnsi="Calibri"/>
        </w:rPr>
        <w:t>у</w:t>
      </w:r>
      <w:r>
        <w:rPr>
          <w:rFonts w:ascii="Calibri" w:hAnsi="Calibri"/>
          <w:spacing w:val="24"/>
        </w:rPr>
        <w:t>  </w:t>
      </w:r>
      <w:r>
        <w:rPr>
          <w:rFonts w:ascii="Calibri" w:hAnsi="Calibri"/>
        </w:rPr>
        <w:t>нас</w:t>
      </w:r>
      <w:r>
        <w:rPr>
          <w:rFonts w:ascii="Calibri" w:hAnsi="Calibri"/>
          <w:spacing w:val="41"/>
          <w:w w:val="150"/>
        </w:rPr>
        <w:t> </w:t>
      </w:r>
      <w:r>
        <w:rPr>
          <w:rFonts w:ascii="Calibri" w:hAnsi="Calibri"/>
        </w:rPr>
        <w:t>есть</w:t>
      </w:r>
      <w:r>
        <w:rPr>
          <w:rFonts w:ascii="Calibri" w:hAnsi="Calibri"/>
          <w:spacing w:val="43"/>
          <w:w w:val="150"/>
        </w:rPr>
        <w:t> </w:t>
      </w:r>
      <w:r>
        <w:rPr>
          <w:rFonts w:ascii="Calibri" w:hAnsi="Calibri"/>
        </w:rPr>
        <w:t>все</w:t>
      </w:r>
      <w:r>
        <w:rPr>
          <w:rFonts w:ascii="Calibri" w:hAnsi="Calibri"/>
          <w:spacing w:val="31"/>
          <w:w w:val="150"/>
        </w:rPr>
        <w:t> </w:t>
      </w:r>
      <w:r>
        <w:rPr>
          <w:rFonts w:ascii="Calibri" w:hAnsi="Calibri"/>
        </w:rPr>
        <w:t>необходимое,</w:t>
      </w:r>
      <w:r>
        <w:rPr>
          <w:rFonts w:ascii="Calibri" w:hAnsi="Calibri"/>
          <w:spacing w:val="30"/>
        </w:rPr>
        <w:t>  </w:t>
      </w:r>
      <w:r>
        <w:rPr>
          <w:rFonts w:ascii="Calibri" w:hAnsi="Calibri"/>
        </w:rPr>
        <w:t>чтобы</w:t>
      </w:r>
      <w:r>
        <w:rPr>
          <w:rFonts w:ascii="Calibri" w:hAnsi="Calibri"/>
          <w:spacing w:val="48"/>
          <w:w w:val="150"/>
        </w:rPr>
        <w:t> </w:t>
      </w:r>
      <w:r>
        <w:rPr>
          <w:rFonts w:ascii="Calibri" w:hAnsi="Calibri"/>
        </w:rPr>
        <w:t>собрать</w:t>
      </w:r>
      <w:r>
        <w:rPr>
          <w:rFonts w:ascii="Calibri" w:hAnsi="Calibri"/>
          <w:spacing w:val="59"/>
          <w:w w:val="150"/>
        </w:rPr>
        <w:t> </w:t>
      </w:r>
      <w:r>
        <w:rPr>
          <w:rFonts w:ascii="Calibri" w:hAnsi="Calibri"/>
          <w:spacing w:val="-2"/>
        </w:rPr>
        <w:t>компоненты</w:t>
      </w:r>
    </w:p>
    <w:p>
      <w:pPr>
        <w:spacing w:before="34"/>
        <w:ind w:left="150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w w:val="105"/>
          <w:sz w:val="41"/>
        </w:rPr>
        <w:t>анализа</w:t>
      </w:r>
      <w:r>
        <w:rPr>
          <w:rFonts w:ascii="Calibri" w:hAnsi="Calibri"/>
          <w:spacing w:val="22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воедино</w:t>
      </w:r>
      <w:r>
        <w:rPr>
          <w:rFonts w:ascii="Calibri" w:hAnsi="Calibri"/>
          <w:spacing w:val="31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и</w:t>
      </w:r>
      <w:r>
        <w:rPr>
          <w:rFonts w:ascii="Calibri" w:hAnsi="Calibri"/>
          <w:spacing w:val="55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построить</w:t>
      </w:r>
      <w:r>
        <w:rPr>
          <w:rFonts w:ascii="Calibri" w:hAnsi="Calibri"/>
          <w:spacing w:val="55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пример</w:t>
      </w:r>
      <w:r>
        <w:rPr>
          <w:rFonts w:ascii="Calibri" w:hAnsi="Calibri"/>
          <w:spacing w:val="45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дернвации.</w:t>
      </w:r>
    </w:p>
    <w:p>
      <w:pPr>
        <w:pStyle w:val="BodyText"/>
        <w:spacing w:line="247" w:lineRule="auto" w:before="21"/>
        <w:ind w:left="151" w:right="134" w:firstLine="745"/>
        <w:jc w:val="both"/>
        <w:rPr>
          <w:rFonts w:ascii="Calibri" w:hAnsi="Calibri"/>
        </w:rPr>
      </w:pPr>
      <w:r>
        <w:rPr>
          <w:rFonts w:ascii="Calibri" w:hAnsi="Calibri"/>
        </w:rPr>
        <w:t>Пусть перед нами уже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неоднократно обсуждаашееся предложеиие в (6 I7). Наша задача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—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создать событийный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предикат,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обозначаемый vP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[„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John eat ап apple]</w:t>
      </w:r>
      <w:r>
        <w:rPr>
          <w:rFonts w:ascii="Calibri" w:hAnsi="Calibri"/>
          <w:spacing w:val="36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составе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этого предложения.</w:t>
      </w:r>
    </w:p>
    <w:p>
      <w:pPr>
        <w:pStyle w:val="ListParagraph"/>
        <w:numPr>
          <w:ilvl w:val="0"/>
          <w:numId w:val="25"/>
        </w:numPr>
        <w:tabs>
          <w:tab w:pos="1389" w:val="left" w:leader="none"/>
        </w:tabs>
        <w:spacing w:line="240" w:lineRule="auto" w:before="234" w:after="0"/>
        <w:ind w:left="1389" w:right="0" w:hanging="1238"/>
        <w:jc w:val="both"/>
        <w:rPr>
          <w:rFonts w:ascii="Times New Roman"/>
          <w:sz w:val="41"/>
        </w:rPr>
      </w:pPr>
      <w:r>
        <w:rPr>
          <w:rFonts w:ascii="Times New Roman"/>
          <w:sz w:val="41"/>
        </w:rPr>
        <w:t>John</w:t>
      </w:r>
      <w:r>
        <w:rPr>
          <w:rFonts w:ascii="Times New Roman"/>
          <w:spacing w:val="10"/>
          <w:sz w:val="41"/>
        </w:rPr>
        <w:t> </w:t>
      </w:r>
      <w:r>
        <w:rPr>
          <w:rFonts w:ascii="Times New Roman"/>
          <w:sz w:val="41"/>
        </w:rPr>
        <w:t>ate</w:t>
      </w:r>
      <w:r>
        <w:rPr>
          <w:rFonts w:ascii="Times New Roman"/>
          <w:spacing w:val="-2"/>
          <w:sz w:val="41"/>
        </w:rPr>
        <w:t> </w:t>
      </w:r>
      <w:r>
        <w:rPr>
          <w:rFonts w:ascii="Times New Roman"/>
          <w:sz w:val="41"/>
        </w:rPr>
        <w:t>the</w:t>
      </w:r>
      <w:r>
        <w:rPr>
          <w:rFonts w:ascii="Times New Roman"/>
          <w:spacing w:val="9"/>
          <w:sz w:val="41"/>
        </w:rPr>
        <w:t> </w:t>
      </w:r>
      <w:r>
        <w:rPr>
          <w:rFonts w:ascii="Times New Roman"/>
          <w:spacing w:val="-2"/>
          <w:sz w:val="41"/>
        </w:rPr>
        <w:t>apple.</w:t>
      </w:r>
    </w:p>
    <w:p>
      <w:pPr>
        <w:pStyle w:val="BodyText"/>
        <w:spacing w:before="322"/>
        <w:rPr>
          <w:rFonts w:ascii="Times New Roman"/>
          <w:sz w:val="41"/>
        </w:rPr>
      </w:pPr>
    </w:p>
    <w:p>
      <w:pPr>
        <w:pStyle w:val="BodyText"/>
        <w:spacing w:line="357" w:lineRule="auto"/>
        <w:ind w:left="130" w:right="216" w:firstLine="762"/>
        <w:jc w:val="both"/>
      </w:pPr>
      <w:r>
        <w:rPr/>
        <w:t>Пусть</w:t>
      </w:r>
      <w:r>
        <w:rPr>
          <w:spacing w:val="-24"/>
        </w:rPr>
        <w:t> </w:t>
      </w:r>
      <w:r>
        <w:rPr/>
        <w:t>rnamл</w:t>
      </w:r>
      <w:r>
        <w:rPr>
          <w:spacing w:val="-24"/>
        </w:rPr>
        <w:t> </w:t>
      </w:r>
      <w:r>
        <w:rPr>
          <w:i/>
        </w:rPr>
        <w:t>eat</w:t>
      </w:r>
      <w:r>
        <w:rPr>
          <w:i/>
          <w:spacing w:val="-24"/>
        </w:rPr>
        <w:t> </w:t>
      </w:r>
      <w:r>
        <w:rPr/>
        <w:t>‘есть’</w:t>
      </w:r>
      <w:r>
        <w:rPr>
          <w:spacing w:val="-23"/>
        </w:rPr>
        <w:t> </w:t>
      </w:r>
      <w:r>
        <w:rPr/>
        <w:t>имеет</w:t>
      </w:r>
      <w:r>
        <w:rPr>
          <w:spacing w:val="-24"/>
        </w:rPr>
        <w:t> </w:t>
      </w:r>
      <w:r>
        <w:rPr/>
        <w:t>лексическую</w:t>
      </w:r>
      <w:r>
        <w:rPr>
          <w:spacing w:val="-24"/>
        </w:rPr>
        <w:t> </w:t>
      </w:r>
      <w:r>
        <w:rPr/>
        <w:t>спецнфикацию</w:t>
      </w:r>
      <w:r>
        <w:rPr>
          <w:spacing w:val="-23"/>
        </w:rPr>
        <w:t> </w:t>
      </w:r>
      <w:r>
        <w:rPr/>
        <w:t>в</w:t>
      </w:r>
      <w:r>
        <w:rPr>
          <w:spacing w:val="-24"/>
        </w:rPr>
        <w:t> </w:t>
      </w:r>
      <w:r>
        <w:rPr/>
        <w:t>(618): </w:t>
      </w:r>
      <w:r>
        <w:rPr>
          <w:spacing w:val="-6"/>
        </w:rPr>
        <w:t>(618)</w:t>
      </w:r>
      <w:r>
        <w:rPr>
          <w:spacing w:val="60"/>
          <w:w w:val="150"/>
        </w:rPr>
        <w:t> </w:t>
      </w:r>
      <w:r>
        <w:rPr>
          <w:spacing w:val="-6"/>
        </w:rPr>
        <w:t>tat</w:t>
      </w:r>
      <w:r>
        <w:rPr>
          <w:spacing w:val="-18"/>
        </w:rPr>
        <w:t> </w:t>
      </w:r>
      <w:r>
        <w:rPr>
          <w:spacing w:val="-6"/>
        </w:rPr>
        <w:t>[Akt,</w:t>
      </w:r>
      <w:r>
        <w:rPr>
          <w:spacing w:val="-18"/>
        </w:rPr>
        <w:t> </w:t>
      </w:r>
      <w:r>
        <w:rPr>
          <w:spacing w:val="-6"/>
        </w:rPr>
        <w:t>[іпсг]</w:t>
      </w:r>
      <w:r>
        <w:rPr>
          <w:spacing w:val="-17"/>
        </w:rPr>
        <w:t> </w:t>
      </w:r>
      <w:r>
        <w:rPr>
          <w:spacing w:val="-6"/>
        </w:rPr>
        <w:t>[manner]]</w:t>
      </w:r>
    </w:p>
    <w:p>
      <w:pPr>
        <w:pStyle w:val="BodyText"/>
        <w:spacing w:after="0" w:line="357" w:lineRule="auto"/>
        <w:jc w:val="both"/>
        <w:sectPr>
          <w:pgSz w:w="15000" w:h="23010"/>
          <w:pgMar w:top="500" w:bottom="280" w:left="566" w:right="708"/>
        </w:sectPr>
      </w:pPr>
    </w:p>
    <w:p>
      <w:pPr>
        <w:pStyle w:val="ListParagraph"/>
        <w:numPr>
          <w:ilvl w:val="0"/>
          <w:numId w:val="25"/>
        </w:numPr>
        <w:tabs>
          <w:tab w:pos="2056" w:val="left" w:leader="none"/>
        </w:tabs>
        <w:spacing w:line="235" w:lineRule="auto" w:before="66" w:after="0"/>
        <w:ind w:left="167" w:right="134" w:firstLine="716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2"/>
          <w:sz w:val="48"/>
        </w:rPr>
        <w:t>означает,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что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i/>
          <w:spacing w:val="-2"/>
          <w:sz w:val="48"/>
        </w:rPr>
        <w:t>eat</w:t>
      </w:r>
      <w:r>
        <w:rPr>
          <w:rFonts w:ascii="Times New Roman" w:hAnsi="Times New Roman"/>
          <w:i/>
          <w:spacing w:val="-28"/>
          <w:sz w:val="48"/>
        </w:rPr>
        <w:t> </w:t>
      </w:r>
      <w:r>
        <w:rPr>
          <w:rFonts w:ascii="Times New Roman" w:hAnsi="Times New Roman"/>
          <w:i/>
          <w:spacing w:val="-2"/>
          <w:sz w:val="48"/>
        </w:rPr>
        <w:t>‘е</w:t>
      </w:r>
      <w:r>
        <w:rPr>
          <w:rFonts w:ascii="Times New Roman" w:hAnsi="Times New Roman"/>
          <w:spacing w:val="-2"/>
          <w:sz w:val="48"/>
        </w:rPr>
        <w:t>ст</w:t>
      </w:r>
      <w:r>
        <w:rPr>
          <w:rFonts w:ascii="Times New Roman" w:hAnsi="Times New Roman"/>
          <w:i/>
          <w:spacing w:val="-2"/>
          <w:sz w:val="48"/>
        </w:rPr>
        <w:t>ь’</w:t>
      </w:r>
      <w:r>
        <w:rPr>
          <w:rFonts w:ascii="Times New Roman" w:hAnsi="Times New Roman"/>
          <w:i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создает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в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синтаксиса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2"/>
          <w:sz w:val="48"/>
        </w:rPr>
        <w:t>событийную структуру</w:t>
      </w:r>
      <w:r>
        <w:rPr>
          <w:rFonts w:ascii="Times New Roman" w:hAnsi="Times New Roman"/>
          <w:spacing w:val="-2"/>
          <w:sz w:val="48"/>
        </w:rPr>
        <w:t> 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pacing w:val="-2"/>
          <w:sz w:val="48"/>
        </w:rPr>
        <w:t>(619):</w:t>
      </w:r>
    </w:p>
    <w:p>
      <w:pPr>
        <w:pStyle w:val="ListParagraph"/>
        <w:numPr>
          <w:ilvl w:val="0"/>
          <w:numId w:val="25"/>
        </w:numPr>
        <w:tabs>
          <w:tab w:pos="2954" w:val="left" w:leader="none"/>
        </w:tabs>
        <w:spacing w:line="240" w:lineRule="auto" w:before="214" w:after="0"/>
        <w:ind w:left="2954" w:right="0" w:hanging="2805"/>
        <w:jc w:val="both"/>
        <w:rPr>
          <w:rFonts w:ascii="Times New Roman"/>
          <w:sz w:val="48"/>
        </w:rPr>
      </w:pPr>
      <w:r>
        <w:rPr>
          <w:rFonts w:ascii="Times New Roman"/>
          <w:spacing w:val="-5"/>
          <w:sz w:val="48"/>
        </w:rPr>
        <w:t>vP</w:t>
      </w:r>
    </w:p>
    <w:p>
      <w:pPr>
        <w:tabs>
          <w:tab w:pos="4379" w:val="left" w:leader="none"/>
        </w:tabs>
        <w:spacing w:before="543"/>
        <w:ind w:left="1375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5"/>
          <w:sz w:val="48"/>
        </w:rPr>
        <w:t>DP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spacing w:val="-5"/>
          <w:sz w:val="48"/>
        </w:rPr>
        <w:t>v’</w:t>
      </w:r>
    </w:p>
    <w:p>
      <w:pPr>
        <w:spacing w:before="517"/>
        <w:ind w:left="443" w:right="533" w:firstLine="0"/>
        <w:jc w:val="center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2667000</wp:posOffset>
            </wp:positionH>
            <wp:positionV relativeFrom="paragraph">
              <wp:posOffset>477053</wp:posOffset>
            </wp:positionV>
            <wp:extent cx="133350" cy="142875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90"/>
          <w:sz w:val="46"/>
        </w:rPr>
        <w:t>Aktt</w:t>
      </w:r>
      <w:r>
        <w:rPr>
          <w:rFonts w:ascii="Times New Roman" w:hAnsi="Times New Roman"/>
          <w:spacing w:val="7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Р</w:t>
      </w:r>
    </w:p>
    <w:p>
      <w:pPr>
        <w:tabs>
          <w:tab w:pos="3096" w:val="left" w:leader="none"/>
        </w:tabs>
        <w:spacing w:before="521"/>
        <w:ind w:left="6" w:right="0" w:firstLine="0"/>
        <w:jc w:val="center"/>
        <w:rPr>
          <w:rFonts w:ascii="Times New Roman"/>
          <w:sz w:val="46"/>
        </w:rPr>
      </w:pPr>
      <w:r>
        <w:rPr>
          <w:rFonts w:ascii="Times New Roman"/>
          <w:spacing w:val="-4"/>
          <w:sz w:val="46"/>
        </w:rPr>
        <w:t>Aktt</w:t>
      </w:r>
      <w:r>
        <w:rPr>
          <w:rFonts w:ascii="Times New Roman"/>
          <w:sz w:val="46"/>
        </w:rPr>
        <w:tab/>
      </w:r>
      <w:r>
        <w:rPr>
          <w:rFonts w:ascii="Times New Roman"/>
          <w:spacing w:val="-5"/>
          <w:sz w:val="46"/>
        </w:rPr>
        <w:t>VP</w:t>
      </w:r>
    </w:p>
    <w:p>
      <w:pPr>
        <w:pStyle w:val="BodyText"/>
        <w:ind w:left="48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90179" cy="326707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179" cy="3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tabs>
          <w:tab w:pos="7225" w:val="left" w:leader="none"/>
          <w:tab w:pos="9734" w:val="left" w:leader="none"/>
        </w:tabs>
        <w:spacing w:before="17"/>
        <w:ind w:left="5109" w:right="0" w:firstLine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drawing>
          <wp:anchor distT="0" distB="0" distL="0" distR="0" allowOverlap="1" layoutInCell="1" locked="0" behindDoc="1" simplePos="0" relativeHeight="484121600">
            <wp:simplePos x="0" y="0"/>
            <wp:positionH relativeFrom="page">
              <wp:posOffset>5162550</wp:posOffset>
            </wp:positionH>
            <wp:positionV relativeFrom="paragraph">
              <wp:posOffset>95475</wp:posOffset>
            </wp:positionV>
            <wp:extent cx="142875" cy="1028700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8"/>
        </w:rPr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6543675</wp:posOffset>
            </wp:positionH>
            <wp:positionV relativeFrom="paragraph">
              <wp:posOffset>343125</wp:posOffset>
            </wp:positionV>
            <wp:extent cx="190500" cy="619125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2"/>
          <w:w w:val="95"/>
          <w:sz w:val="48"/>
        </w:rPr>
        <w:t>[іпсг]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spacing w:val="-10"/>
          <w:w w:val="95"/>
          <w:sz w:val="48"/>
        </w:rPr>
        <w:t>D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spacing w:val="-5"/>
          <w:w w:val="95"/>
          <w:sz w:val="48"/>
        </w:rPr>
        <w:t>V’</w:t>
      </w: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384"/>
        <w:rPr>
          <w:rFonts w:ascii="Times New Roman"/>
          <w:sz w:val="48"/>
        </w:rPr>
      </w:pPr>
    </w:p>
    <w:p>
      <w:pPr>
        <w:tabs>
          <w:tab w:pos="1915" w:val="left" w:leader="none"/>
          <w:tab w:pos="3400" w:val="left" w:leader="none"/>
          <w:tab w:pos="5680" w:val="left" w:leader="none"/>
        </w:tabs>
        <w:spacing w:before="0"/>
        <w:ind w:left="55" w:right="0" w:firstLine="0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1228725</wp:posOffset>
            </wp:positionH>
            <wp:positionV relativeFrom="paragraph">
              <wp:posOffset>94295</wp:posOffset>
            </wp:positionV>
            <wp:extent cx="590550" cy="200025"/>
            <wp:effectExtent l="0" t="0" r="0" b="0"/>
            <wp:wrapNone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5"/>
          <w:w w:val="105"/>
          <w:sz w:val="48"/>
        </w:rPr>
        <w:t>eat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spacing w:val="-5"/>
          <w:w w:val="105"/>
          <w:sz w:val="48"/>
        </w:rPr>
        <w:t>eвt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spacing w:val="-2"/>
          <w:w w:val="105"/>
          <w:sz w:val="48"/>
        </w:rPr>
        <w:t>apple</w:t>
      </w:r>
      <w:r>
        <w:rPr>
          <w:rFonts w:ascii="Times New Roman" w:hAnsi="Times New Roman"/>
          <w:sz w:val="48"/>
        </w:rPr>
        <w:tab/>
      </w:r>
      <w:r>
        <w:rPr>
          <w:rFonts w:ascii="Times New Roman" w:hAnsi="Times New Roman"/>
          <w:spacing w:val="-5"/>
          <w:w w:val="105"/>
          <w:sz w:val="48"/>
        </w:rPr>
        <w:t>eвt</w:t>
      </w:r>
    </w:p>
    <w:p>
      <w:pPr>
        <w:spacing w:line="235" w:lineRule="auto" w:before="402"/>
        <w:ind w:left="166" w:right="116" w:firstLine="731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6"/>
          <w:sz w:val="48"/>
        </w:rPr>
        <w:t>Деривации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начинается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отношения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между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индивидами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и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собы- </w:t>
      </w:r>
      <w:r>
        <w:rPr>
          <w:rFonts w:ascii="Times New Roman" w:hAnsi="Times New Roman"/>
          <w:spacing w:val="-10"/>
          <w:sz w:val="48"/>
        </w:rPr>
        <w:t>тиями,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обозначаемого</w:t>
      </w:r>
      <w:r>
        <w:rPr>
          <w:rFonts w:ascii="Times New Roman" w:hAnsi="Times New Roman"/>
          <w:spacing w:val="3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вершнной</w:t>
      </w:r>
      <w:r>
        <w:rPr>
          <w:rFonts w:ascii="Times New Roman" w:hAnsi="Times New Roman"/>
          <w:spacing w:val="4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V:</w:t>
      </w:r>
    </w:p>
    <w:p>
      <w:pPr>
        <w:pStyle w:val="ListParagraph"/>
        <w:numPr>
          <w:ilvl w:val="0"/>
          <w:numId w:val="25"/>
        </w:numPr>
        <w:tabs>
          <w:tab w:pos="1381" w:val="left" w:leader="none"/>
        </w:tabs>
        <w:spacing w:line="523" w:lineRule="exact" w:before="199" w:after="0"/>
        <w:ind w:left="1381" w:right="0" w:hanging="1232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85"/>
          <w:sz w:val="48"/>
        </w:rPr>
        <w:t>Семантика</w:t>
      </w:r>
      <w:r>
        <w:rPr>
          <w:rFonts w:ascii="Times New Roman" w:hAnsi="Times New Roman"/>
          <w:spacing w:val="22"/>
          <w:sz w:val="48"/>
        </w:rPr>
        <w:t> </w:t>
      </w:r>
      <w:r>
        <w:rPr>
          <w:rFonts w:ascii="Times New Roman" w:hAnsi="Times New Roman"/>
          <w:spacing w:val="-10"/>
          <w:w w:val="90"/>
          <w:sz w:val="48"/>
        </w:rPr>
        <w:t>V</w:t>
      </w:r>
    </w:p>
    <w:p>
      <w:pPr>
        <w:spacing w:line="523" w:lineRule="exact" w:before="0"/>
        <w:ind w:left="1136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85"/>
          <w:sz w:val="48"/>
        </w:rPr>
        <w:t>||</w:t>
      </w:r>
      <w:r>
        <w:rPr>
          <w:rFonts w:ascii="Times New Roman" w:hAnsi="Times New Roman"/>
          <w:spacing w:val="-14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[,</w:t>
      </w:r>
      <w:r>
        <w:rPr>
          <w:rFonts w:ascii="Times New Roman" w:hAnsi="Times New Roman"/>
          <w:spacing w:val="19"/>
          <w:sz w:val="48"/>
        </w:rPr>
        <w:t> </w:t>
      </w:r>
      <w:r>
        <w:rPr>
          <w:rFonts w:ascii="Times New Roman" w:hAnsi="Times New Roman"/>
          <w:w w:val="85"/>
          <w:sz w:val="48"/>
        </w:rPr>
        <w:t>eat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w w:val="85"/>
          <w:sz w:val="48"/>
        </w:rPr>
        <w:t>]</w:t>
      </w:r>
      <w:r>
        <w:rPr>
          <w:rFonts w:ascii="Times New Roman" w:hAnsi="Times New Roman"/>
          <w:spacing w:val="-27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|Ј</w:t>
      </w:r>
      <w:r>
        <w:rPr>
          <w:rFonts w:ascii="Times New Roman" w:hAnsi="Times New Roman"/>
          <w:spacing w:val="4"/>
          <w:sz w:val="48"/>
        </w:rPr>
        <w:t> </w:t>
      </w:r>
      <w:r>
        <w:rPr>
          <w:rFonts w:ascii="Times New Roman" w:hAnsi="Times New Roman"/>
          <w:w w:val="85"/>
          <w:sz w:val="48"/>
        </w:rPr>
        <w:t>=</w:t>
      </w:r>
      <w:r>
        <w:rPr>
          <w:rFonts w:ascii="Times New Roman" w:hAnsi="Times New Roman"/>
          <w:spacing w:val="-2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Xx.Хе.[eat</w:t>
      </w:r>
      <w:r>
        <w:rPr>
          <w:rFonts w:ascii="Times New Roman" w:hAnsi="Times New Roman"/>
          <w:spacing w:val="50"/>
          <w:sz w:val="48"/>
        </w:rPr>
        <w:t> </w:t>
      </w:r>
      <w:r>
        <w:rPr>
          <w:rFonts w:ascii="Times New Roman" w:hAnsi="Times New Roman"/>
          <w:w w:val="85"/>
          <w:sz w:val="48"/>
        </w:rPr>
        <w:t>(е)</w:t>
      </w:r>
      <w:r>
        <w:rPr>
          <w:rFonts w:ascii="Times New Roman" w:hAnsi="Times New Roman"/>
          <w:spacing w:val="20"/>
          <w:w w:val="150"/>
          <w:sz w:val="48"/>
        </w:rPr>
        <w:t>  </w:t>
      </w:r>
      <w:r>
        <w:rPr>
          <w:rFonts w:ascii="Times New Roman" w:hAnsi="Times New Roman"/>
          <w:b/>
          <w:w w:val="85"/>
          <w:sz w:val="48"/>
        </w:rPr>
        <w:t>Theme</w:t>
      </w:r>
      <w:r>
        <w:rPr>
          <w:rFonts w:ascii="Times New Roman" w:hAnsi="Times New Roman"/>
          <w:b/>
          <w:spacing w:val="-8"/>
          <w:w w:val="85"/>
          <w:sz w:val="48"/>
        </w:rPr>
        <w:t> </w:t>
      </w:r>
      <w:r>
        <w:rPr>
          <w:rFonts w:ascii="Times New Roman" w:hAnsi="Times New Roman"/>
          <w:spacing w:val="-2"/>
          <w:w w:val="85"/>
          <w:sz w:val="48"/>
        </w:rPr>
        <w:t>(x)(e)]</w:t>
      </w:r>
    </w:p>
    <w:p>
      <w:pPr>
        <w:spacing w:line="235" w:lineRule="auto" w:before="252"/>
        <w:ind w:left="162" w:right="104" w:firstLine="735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Допустим</w:t>
      </w:r>
      <w:r>
        <w:rPr>
          <w:rFonts w:ascii="Times New Roman" w:hAnsi="Times New Roman"/>
          <w:spacing w:val="-23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порядке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z w:val="48"/>
        </w:rPr>
        <w:t>упрощения,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z w:val="48"/>
        </w:rPr>
        <w:t>что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все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аргументы</w:t>
      </w:r>
      <w:r>
        <w:rPr>
          <w:rFonts w:ascii="Times New Roman" w:hAnsi="Times New Roman"/>
          <w:spacing w:val="-11"/>
          <w:sz w:val="48"/>
        </w:rPr>
        <w:t> </w:t>
      </w:r>
      <w:r>
        <w:rPr>
          <w:rFonts w:ascii="Times New Roman" w:hAnsi="Times New Roman"/>
          <w:sz w:val="48"/>
        </w:rPr>
        <w:t>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предика- ции</w:t>
      </w:r>
      <w:r>
        <w:rPr>
          <w:rFonts w:ascii="Times New Roman" w:hAnsi="Times New Roman"/>
          <w:spacing w:val="40"/>
          <w:sz w:val="48"/>
        </w:rPr>
        <w:t>  </w:t>
      </w:r>
      <w:r>
        <w:rPr>
          <w:rFonts w:ascii="Times New Roman" w:hAnsi="Times New Roman"/>
          <w:sz w:val="48"/>
        </w:rPr>
        <w:t>это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индивцдные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z w:val="48"/>
        </w:rPr>
        <w:t>константы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z w:val="48"/>
        </w:rPr>
        <w:t>логического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z w:val="48"/>
        </w:rPr>
        <w:t>типа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i/>
          <w:sz w:val="48"/>
        </w:rPr>
        <w:t>е:</w:t>
      </w:r>
      <w:r>
        <w:rPr>
          <w:rFonts w:ascii="Times New Roman" w:hAnsi="Times New Roman"/>
          <w:i/>
          <w:spacing w:val="-30"/>
          <w:sz w:val="48"/>
        </w:rPr>
        <w:t> </w:t>
      </w:r>
      <w:r>
        <w:rPr>
          <w:rFonts w:ascii="Times New Roman" w:hAnsi="Times New Roman"/>
          <w:i/>
          <w:sz w:val="48"/>
        </w:rPr>
        <w:t>ппя</w:t>
      </w:r>
      <w:r>
        <w:rPr>
          <w:rFonts w:ascii="Times New Roman" w:hAnsi="Times New Roman"/>
          <w:i/>
          <w:spacing w:val="-23"/>
          <w:sz w:val="48"/>
        </w:rPr>
        <w:t> </w:t>
      </w:r>
      <w:r>
        <w:rPr>
          <w:rFonts w:ascii="Times New Roman" w:hAnsi="Times New Roman"/>
          <w:sz w:val="48"/>
        </w:rPr>
        <w:t>нллюст- </w:t>
      </w:r>
      <w:r>
        <w:rPr>
          <w:rFonts w:ascii="Times New Roman" w:hAnsi="Times New Roman"/>
          <w:spacing w:val="-12"/>
          <w:sz w:val="48"/>
        </w:rPr>
        <w:t>рируемой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деривации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это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упрощение</w:t>
      </w:r>
      <w:r>
        <w:rPr>
          <w:rFonts w:ascii="Times New Roman" w:hAnsi="Times New Roman"/>
          <w:spacing w:val="11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несущественно.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Применяя (620) </w:t>
      </w:r>
      <w:r>
        <w:rPr>
          <w:rFonts w:ascii="Times New Roman" w:hAnsi="Times New Roman"/>
          <w:spacing w:val="-10"/>
          <w:sz w:val="48"/>
        </w:rPr>
        <w:t>к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аргументу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вpple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‘яблоію’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в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Ѕщс,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VP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мы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получаем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событийный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0"/>
          <w:sz w:val="48"/>
        </w:rPr>
        <w:t>пре- </w:t>
      </w:r>
      <w:r>
        <w:rPr>
          <w:rFonts w:ascii="Times New Roman" w:hAnsi="Times New Roman"/>
          <w:sz w:val="48"/>
        </w:rPr>
        <w:t>дикат,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z w:val="48"/>
        </w:rPr>
        <w:t>іюторый</w:t>
      </w:r>
      <w:r>
        <w:rPr>
          <w:rFonts w:ascii="Times New Roman" w:hAnsi="Times New Roman"/>
          <w:spacing w:val="-1"/>
          <w:sz w:val="48"/>
        </w:rPr>
        <w:t> </w:t>
      </w:r>
      <w:r>
        <w:rPr>
          <w:rFonts w:ascii="Times New Roman" w:hAnsi="Times New Roman"/>
          <w:sz w:val="48"/>
        </w:rPr>
        <w:t>выступает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z w:val="48"/>
        </w:rPr>
        <w:t>означаемым VP,</w:t>
      </w:r>
      <w:r>
        <w:rPr>
          <w:rFonts w:ascii="Times New Roman" w:hAnsi="Times New Roman"/>
          <w:spacing w:val="80"/>
          <w:w w:val="150"/>
          <w:sz w:val="48"/>
        </w:rPr>
        <w:t> </w:t>
      </w:r>
      <w:r>
        <w:rPr>
          <w:rFonts w:ascii="Times New Roman" w:hAnsi="Times New Roman"/>
          <w:sz w:val="48"/>
        </w:rPr>
        <w:t>множество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z w:val="48"/>
        </w:rPr>
        <w:t>событий, </w:t>
      </w:r>
      <w:r>
        <w:rPr>
          <w:rFonts w:ascii="Times New Roman" w:hAnsi="Times New Roman"/>
          <w:spacing w:val="-6"/>
          <w:sz w:val="48"/>
        </w:rPr>
        <w:t>в</w:t>
      </w:r>
      <w:r>
        <w:rPr>
          <w:rFonts w:ascii="Times New Roman" w:hAnsi="Times New Roman"/>
          <w:spacing w:val="-24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которых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6"/>
          <w:sz w:val="48"/>
        </w:rPr>
        <w:t>поедается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6"/>
          <w:sz w:val="48"/>
        </w:rPr>
        <w:t>яблою:</w:t>
      </w:r>
    </w:p>
    <w:p>
      <w:pPr>
        <w:pStyle w:val="ListParagraph"/>
        <w:numPr>
          <w:ilvl w:val="0"/>
          <w:numId w:val="25"/>
        </w:numPr>
        <w:tabs>
          <w:tab w:pos="1381" w:val="left" w:leader="none"/>
        </w:tabs>
        <w:spacing w:line="531" w:lineRule="exact" w:before="211" w:after="0"/>
        <w:ind w:left="1381" w:right="0" w:hanging="1232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85"/>
          <w:sz w:val="48"/>
        </w:rPr>
        <w:t>Семантика</w:t>
      </w:r>
      <w:r>
        <w:rPr>
          <w:rFonts w:ascii="Times New Roman" w:hAnsi="Times New Roman"/>
          <w:spacing w:val="22"/>
          <w:sz w:val="48"/>
        </w:rPr>
        <w:t> </w:t>
      </w:r>
      <w:r>
        <w:rPr>
          <w:rFonts w:ascii="Times New Roman" w:hAnsi="Times New Roman"/>
          <w:spacing w:val="-5"/>
          <w:w w:val="95"/>
          <w:sz w:val="48"/>
        </w:rPr>
        <w:t>VP:</w:t>
      </w:r>
    </w:p>
    <w:p>
      <w:pPr>
        <w:spacing w:line="531" w:lineRule="exact" w:before="0"/>
        <w:ind w:left="1136" w:right="0" w:firstLine="0"/>
        <w:jc w:val="both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w w:val="85"/>
          <w:sz w:val="48"/>
        </w:rPr>
        <w:t>||</w:t>
      </w:r>
      <w:r>
        <w:rPr>
          <w:rFonts w:ascii="Times New Roman" w:hAnsi="Times New Roman"/>
          <w:spacing w:val="-12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[„</w:t>
      </w:r>
      <w:r>
        <w:rPr>
          <w:rFonts w:ascii="Times New Roman" w:hAnsi="Times New Roman"/>
          <w:spacing w:val="69"/>
          <w:sz w:val="48"/>
        </w:rPr>
        <w:t> </w:t>
      </w:r>
      <w:r>
        <w:rPr>
          <w:rFonts w:ascii="Times New Roman" w:hAnsi="Times New Roman"/>
          <w:w w:val="85"/>
          <w:sz w:val="48"/>
        </w:rPr>
        <w:t>eвt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w w:val="85"/>
          <w:sz w:val="48"/>
        </w:rPr>
        <w:t>вpple]</w:t>
      </w:r>
      <w:r>
        <w:rPr>
          <w:rFonts w:ascii="Times New Roman" w:hAnsi="Times New Roman"/>
          <w:spacing w:val="-11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||</w:t>
      </w:r>
      <w:r>
        <w:rPr>
          <w:rFonts w:ascii="Times New Roman" w:hAnsi="Times New Roman"/>
          <w:spacing w:val="-14"/>
          <w:w w:val="85"/>
          <w:sz w:val="48"/>
        </w:rPr>
        <w:t> </w:t>
      </w:r>
      <w:r>
        <w:rPr>
          <w:rFonts w:ascii="Times New Roman" w:hAnsi="Times New Roman"/>
          <w:w w:val="85"/>
          <w:sz w:val="48"/>
        </w:rPr>
        <w:t>=</w:t>
      </w:r>
      <w:r>
        <w:rPr>
          <w:rFonts w:ascii="Times New Roman" w:hAnsi="Times New Roman"/>
          <w:spacing w:val="-11"/>
          <w:w w:val="85"/>
          <w:sz w:val="48"/>
        </w:rPr>
        <w:t> </w:t>
      </w:r>
      <w:r>
        <w:rPr>
          <w:rFonts w:ascii="Times New Roman" w:hAnsi="Times New Roman"/>
          <w:b/>
          <w:w w:val="85"/>
          <w:sz w:val="48"/>
        </w:rPr>
        <w:t>Хе.[eatt(e)</w:t>
      </w:r>
      <w:r>
        <w:rPr>
          <w:rFonts w:ascii="Times New Roman" w:hAnsi="Times New Roman"/>
          <w:b/>
          <w:spacing w:val="11"/>
          <w:sz w:val="48"/>
        </w:rPr>
        <w:t> </w:t>
      </w:r>
      <w:r>
        <w:rPr>
          <w:rFonts w:ascii="Times New Roman" w:hAnsi="Times New Roman"/>
          <w:b/>
          <w:w w:val="85"/>
          <w:sz w:val="48"/>
        </w:rPr>
        <w:t>ж</w:t>
      </w:r>
      <w:r>
        <w:rPr>
          <w:rFonts w:ascii="Times New Roman" w:hAnsi="Times New Roman"/>
          <w:b/>
          <w:spacing w:val="-3"/>
          <w:w w:val="85"/>
          <w:sz w:val="48"/>
        </w:rPr>
        <w:t> </w:t>
      </w:r>
      <w:r>
        <w:rPr>
          <w:rFonts w:ascii="Times New Roman" w:hAnsi="Times New Roman"/>
          <w:b/>
          <w:w w:val="85"/>
          <w:sz w:val="48"/>
        </w:rPr>
        <w:t>Theme</w:t>
      </w:r>
      <w:r>
        <w:rPr>
          <w:rFonts w:ascii="Times New Roman" w:hAnsi="Times New Roman"/>
          <w:b/>
          <w:spacing w:val="-7"/>
          <w:sz w:val="48"/>
        </w:rPr>
        <w:t> </w:t>
      </w:r>
      <w:r>
        <w:rPr>
          <w:rFonts w:ascii="Times New Roman" w:hAnsi="Times New Roman"/>
          <w:b/>
          <w:spacing w:val="-2"/>
          <w:w w:val="85"/>
          <w:sz w:val="48"/>
        </w:rPr>
        <w:t>(apple)(e)]</w:t>
      </w:r>
    </w:p>
    <w:p>
      <w:pPr>
        <w:spacing w:line="237" w:lineRule="auto" w:before="232"/>
        <w:ind w:left="149" w:right="105" w:firstLine="737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8"/>
          <w:sz w:val="48"/>
        </w:rPr>
        <w:t>Согласно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(618),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признак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[iпcr]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у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вершины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Akt,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интерпретнруется </w:t>
      </w:r>
      <w:r>
        <w:rPr>
          <w:rFonts w:ascii="Times New Roman" w:hAnsi="Times New Roman"/>
          <w:spacing w:val="-14"/>
          <w:sz w:val="48"/>
        </w:rPr>
        <w:t>как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отношение</w:t>
      </w:r>
      <w:r>
        <w:rPr>
          <w:rFonts w:ascii="Times New Roman" w:hAnsi="Times New Roman"/>
          <w:spacing w:val="-3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INCR.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Соответственно,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вершина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Akt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имеет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семантнку </w:t>
      </w:r>
      <w:r>
        <w:rPr>
          <w:rFonts w:ascii="Times New Roman" w:hAnsi="Times New Roman"/>
          <w:w w:val="90"/>
          <w:sz w:val="48"/>
        </w:rPr>
        <w:t>в</w:t>
      </w:r>
      <w:r>
        <w:rPr>
          <w:rFonts w:ascii="Times New Roman" w:hAnsi="Times New Roman"/>
          <w:spacing w:val="-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(622). Она обозначает отношение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между собьггийными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w w:val="90"/>
          <w:sz w:val="48"/>
        </w:rPr>
        <w:t>предикатами </w:t>
      </w:r>
      <w:r>
        <w:rPr>
          <w:rFonts w:ascii="Times New Roman" w:hAnsi="Times New Roman"/>
          <w:spacing w:val="-16"/>
          <w:sz w:val="48"/>
        </w:rPr>
        <w:t>(переменная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Р),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отношениями</w:t>
      </w:r>
      <w:r>
        <w:rPr>
          <w:rFonts w:ascii="Times New Roman" w:hAnsi="Times New Roman"/>
          <w:spacing w:val="-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между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инднвидамн</w:t>
      </w:r>
      <w:r>
        <w:rPr>
          <w:rFonts w:ascii="Times New Roman" w:hAnsi="Times New Roman"/>
          <w:spacing w:val="19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и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событиями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(пере- </w:t>
      </w:r>
      <w:r>
        <w:rPr>
          <w:rFonts w:ascii="Times New Roman" w:hAnsi="Times New Roman"/>
          <w:spacing w:val="-8"/>
          <w:sz w:val="48"/>
        </w:rPr>
        <w:t>менная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Q),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индивидами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(пещменная</w:t>
      </w:r>
      <w:r>
        <w:rPr>
          <w:rFonts w:ascii="Times New Roman" w:hAnsi="Times New Roman"/>
          <w:spacing w:val="-6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х)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событиями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(переменная</w:t>
      </w:r>
      <w:r>
        <w:rPr>
          <w:rFonts w:ascii="Times New Roman" w:hAnsi="Times New Roman"/>
          <w:spacing w:val="1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е).</w:t>
      </w:r>
    </w:p>
    <w:p>
      <w:pPr>
        <w:pStyle w:val="ListParagraph"/>
        <w:numPr>
          <w:ilvl w:val="0"/>
          <w:numId w:val="25"/>
        </w:numPr>
        <w:tabs>
          <w:tab w:pos="1381" w:val="left" w:leader="none"/>
        </w:tabs>
        <w:spacing w:line="523" w:lineRule="exact" w:before="189" w:after="0"/>
        <w:ind w:left="1381" w:right="0" w:hanging="1232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85"/>
          <w:sz w:val="48"/>
        </w:rPr>
        <w:t>Семантика</w:t>
      </w:r>
      <w:r>
        <w:rPr>
          <w:rFonts w:ascii="Times New Roman" w:hAnsi="Times New Roman"/>
          <w:spacing w:val="7"/>
          <w:sz w:val="48"/>
        </w:rPr>
        <w:t> </w:t>
      </w:r>
      <w:r>
        <w:rPr>
          <w:rFonts w:ascii="Times New Roman" w:hAnsi="Times New Roman"/>
          <w:spacing w:val="-4"/>
          <w:w w:val="95"/>
          <w:sz w:val="48"/>
        </w:rPr>
        <w:t>Akt,</w:t>
      </w:r>
    </w:p>
    <w:p>
      <w:pPr>
        <w:spacing w:line="523" w:lineRule="exact" w:before="0"/>
        <w:ind w:left="1136" w:right="0" w:firstLine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||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[</w:t>
      </w:r>
      <w:r>
        <w:rPr>
          <w:rFonts w:ascii="Times New Roman" w:hAnsi="Times New Roman"/>
          <w:spacing w:val="-4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t„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[iпcr]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]</w:t>
      </w:r>
      <w:r>
        <w:rPr>
          <w:rFonts w:ascii="Times New Roman" w:hAnsi="Times New Roman"/>
          <w:spacing w:val="-33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||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=</w:t>
      </w:r>
      <w:r>
        <w:rPr>
          <w:rFonts w:ascii="Times New Roman" w:hAnsi="Times New Roman"/>
          <w:spacing w:val="-18"/>
          <w:w w:val="90"/>
          <w:sz w:val="48"/>
        </w:rPr>
        <w:t> </w:t>
      </w:r>
      <w:r>
        <w:rPr>
          <w:rFonts w:ascii="Times New Roman" w:hAnsi="Times New Roman"/>
          <w:w w:val="90"/>
          <w:sz w:val="48"/>
        </w:rPr>
        <w:t>XP.kQ.R.Хе.Эe‘[P(e’)</w:t>
      </w:r>
      <w:r>
        <w:rPr>
          <w:rFonts w:ascii="Times New Roman" w:hAnsi="Times New Roman"/>
          <w:spacing w:val="16"/>
          <w:sz w:val="48"/>
        </w:rPr>
        <w:t>  </w:t>
      </w:r>
      <w:r>
        <w:rPr>
          <w:rFonts w:ascii="Times New Roman" w:hAnsi="Times New Roman"/>
          <w:w w:val="90"/>
          <w:sz w:val="48"/>
        </w:rPr>
        <w:t>Q{x)(e)</w:t>
      </w:r>
      <w:r>
        <w:rPr>
          <w:rFonts w:ascii="Times New Roman" w:hAnsi="Times New Roman"/>
          <w:spacing w:val="63"/>
          <w:sz w:val="48"/>
        </w:rPr>
        <w:t>  </w:t>
      </w:r>
      <w:r>
        <w:rPr>
          <w:rFonts w:ascii="Times New Roman" w:hAnsi="Times New Roman"/>
          <w:spacing w:val="-2"/>
          <w:w w:val="90"/>
          <w:sz w:val="48"/>
        </w:rPr>
        <w:t>INCR(e’)(e)]</w:t>
      </w:r>
    </w:p>
    <w:p>
      <w:pPr>
        <w:spacing w:line="235" w:lineRule="auto" w:before="252"/>
        <w:ind w:left="169" w:right="118" w:firstLine="715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8"/>
          <w:sz w:val="48"/>
        </w:rPr>
        <w:t>(622)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применяется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событийному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предикату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в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(621),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обозначае- </w:t>
      </w:r>
      <w:r>
        <w:rPr>
          <w:rFonts w:ascii="Times New Roman" w:hAnsi="Times New Roman"/>
          <w:spacing w:val="-4"/>
          <w:sz w:val="48"/>
        </w:rPr>
        <w:t>мому</w:t>
      </w:r>
      <w:r>
        <w:rPr>
          <w:rFonts w:ascii="Times New Roman" w:hAnsi="Times New Roman"/>
          <w:spacing w:val="-28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тагольной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группой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VP,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и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создает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семантику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фразовой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состав- яяющей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Akt,</w:t>
      </w:r>
      <w:r>
        <w:rPr>
          <w:rFonts w:ascii="Times New Roman" w:hAnsi="Times New Roman"/>
          <w:spacing w:val="-63"/>
          <w:sz w:val="48"/>
        </w:rPr>
        <w:t> </w:t>
      </w:r>
      <w:r>
        <w:rPr>
          <w:rFonts w:ascii="Times New Roman" w:hAnsi="Times New Roman"/>
          <w:spacing w:val="-4"/>
          <w:sz w:val="48"/>
        </w:rPr>
        <w:t>Р</w:t>
      </w:r>
      <w:r>
        <w:rPr>
          <w:rFonts w:ascii="Times New Roman" w:hAnsi="Times New Roman"/>
          <w:spacing w:val="-2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в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pacing w:val="-4"/>
          <w:sz w:val="48"/>
        </w:rPr>
        <w:t>(623):</w:t>
      </w:r>
    </w:p>
    <w:p>
      <w:pPr>
        <w:spacing w:after="0" w:line="235" w:lineRule="auto"/>
        <w:jc w:val="both"/>
        <w:rPr>
          <w:rFonts w:ascii="Times New Roman" w:hAnsi="Times New Roman"/>
          <w:sz w:val="48"/>
        </w:rPr>
        <w:sectPr>
          <w:pgSz w:w="15000" w:h="23010"/>
          <w:pgMar w:top="520" w:bottom="280" w:left="566" w:right="708"/>
        </w:sectPr>
      </w:pPr>
    </w:p>
    <w:p>
      <w:pPr>
        <w:pStyle w:val="ListParagraph"/>
        <w:numPr>
          <w:ilvl w:val="0"/>
          <w:numId w:val="25"/>
        </w:numPr>
        <w:tabs>
          <w:tab w:pos="1383" w:val="left" w:leader="none"/>
        </w:tabs>
        <w:spacing w:line="240" w:lineRule="auto" w:before="68" w:after="0"/>
        <w:ind w:left="1383" w:right="0" w:hanging="1232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10"/>
          <w:sz w:val="43"/>
        </w:rPr>
        <w:t>Семвнтикв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2"/>
          <w:sz w:val="43"/>
        </w:rPr>
        <w:t>Akt,P</w:t>
      </w:r>
    </w:p>
    <w:p>
      <w:pPr>
        <w:tabs>
          <w:tab w:pos="2473" w:val="left" w:leader="none"/>
        </w:tabs>
        <w:spacing w:before="16"/>
        <w:ind w:left="1364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z w:val="43"/>
        </w:rPr>
        <w:t>||</w:t>
      </w:r>
      <w:r>
        <w:rPr>
          <w:rFonts w:ascii="Times New Roman" w:hAnsi="Times New Roman"/>
          <w:spacing w:val="1"/>
          <w:sz w:val="43"/>
        </w:rPr>
        <w:t> </w:t>
      </w:r>
      <w:r>
        <w:rPr>
          <w:rFonts w:ascii="Times New Roman" w:hAnsi="Times New Roman"/>
          <w:spacing w:val="-5"/>
          <w:sz w:val="43"/>
        </w:rPr>
        <w:t>[„„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[incг]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[„</w:t>
      </w:r>
      <w:r>
        <w:rPr>
          <w:rFonts w:ascii="Times New Roman" w:hAnsi="Times New Roman"/>
          <w:spacing w:val="3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eвt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apple]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||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=</w:t>
      </w:r>
      <w:r>
        <w:rPr>
          <w:rFonts w:ascii="Times New Roman" w:hAnsi="Times New Roman"/>
          <w:spacing w:val="-24"/>
          <w:sz w:val="43"/>
        </w:rPr>
        <w:t> </w:t>
      </w:r>
      <w:r>
        <w:rPr>
          <w:rFonts w:ascii="Times New Roman" w:hAnsi="Times New Roman"/>
          <w:b/>
          <w:spacing w:val="-2"/>
          <w:sz w:val="43"/>
        </w:rPr>
        <w:t>1ф.ix.&amp;.Ze’[Q{x)(e)</w:t>
      </w:r>
      <w:r>
        <w:rPr>
          <w:rFonts w:ascii="Times New Roman" w:hAnsi="Times New Roman"/>
          <w:b/>
          <w:spacing w:val="-25"/>
          <w:sz w:val="43"/>
        </w:rPr>
        <w:t> </w:t>
      </w:r>
      <w:r>
        <w:rPr>
          <w:rFonts w:ascii="Times New Roman" w:hAnsi="Times New Roman"/>
          <w:b/>
          <w:spacing w:val="-2"/>
          <w:sz w:val="43"/>
        </w:rPr>
        <w:t>ж</w:t>
      </w:r>
      <w:r>
        <w:rPr>
          <w:rFonts w:ascii="Times New Roman" w:hAnsi="Times New Roman"/>
          <w:b/>
          <w:spacing w:val="-13"/>
          <w:sz w:val="43"/>
        </w:rPr>
        <w:t> </w:t>
      </w:r>
      <w:r>
        <w:rPr>
          <w:rFonts w:ascii="Times New Roman" w:hAnsi="Times New Roman"/>
          <w:b/>
          <w:spacing w:val="-2"/>
          <w:sz w:val="43"/>
        </w:rPr>
        <w:t>INCR</w:t>
      </w:r>
      <w:r>
        <w:rPr>
          <w:rFonts w:ascii="Times New Roman" w:hAnsi="Times New Roman"/>
          <w:b/>
          <w:spacing w:val="-24"/>
          <w:sz w:val="43"/>
        </w:rPr>
        <w:t> </w:t>
      </w:r>
      <w:r>
        <w:rPr>
          <w:rFonts w:ascii="Times New Roman" w:hAnsi="Times New Roman"/>
          <w:b/>
          <w:spacing w:val="-2"/>
          <w:sz w:val="43"/>
        </w:rPr>
        <w:t>(e’)(e)</w:t>
      </w:r>
      <w:r>
        <w:rPr>
          <w:rFonts w:ascii="Times New Roman" w:hAnsi="Times New Roman"/>
          <w:b/>
          <w:spacing w:val="-7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ж</w:t>
      </w:r>
    </w:p>
    <w:p>
      <w:pPr>
        <w:tabs>
          <w:tab w:pos="3093" w:val="left" w:leader="none"/>
        </w:tabs>
        <w:spacing w:before="19"/>
        <w:ind w:left="1382" w:right="0" w:firstLine="0"/>
        <w:jc w:val="left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sz w:val="41"/>
        </w:rPr>
        <w:t>eяt</w:t>
      </w:r>
      <w:r>
        <w:rPr>
          <w:rFonts w:ascii="Times New Roman" w:hAnsi="Times New Roman"/>
          <w:b/>
          <w:spacing w:val="28"/>
          <w:sz w:val="41"/>
        </w:rPr>
        <w:t> </w:t>
      </w:r>
      <w:r>
        <w:rPr>
          <w:rFonts w:ascii="Times New Roman" w:hAnsi="Times New Roman"/>
          <w:b/>
          <w:spacing w:val="-4"/>
          <w:sz w:val="41"/>
        </w:rPr>
        <w:t>(е’)</w:t>
      </w:r>
      <w:r>
        <w:rPr>
          <w:rFonts w:ascii="Times New Roman" w:hAnsi="Times New Roman"/>
          <w:b/>
          <w:sz w:val="41"/>
        </w:rPr>
        <w:tab/>
      </w:r>
      <w:r>
        <w:rPr>
          <w:rFonts w:ascii="Times New Roman" w:hAnsi="Times New Roman"/>
          <w:b/>
          <w:spacing w:val="-2"/>
          <w:sz w:val="41"/>
        </w:rPr>
        <w:t>TIieme(apple)(еј]</w:t>
      </w:r>
    </w:p>
    <w:p>
      <w:pPr>
        <w:spacing w:line="240" w:lineRule="auto" w:before="254"/>
        <w:ind w:left="145" w:right="105" w:firstLine="746"/>
        <w:jc w:val="both"/>
        <w:rPr>
          <w:sz w:val="46"/>
        </w:rPr>
      </w:pP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соответствии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(618),</w:t>
      </w:r>
      <w:r>
        <w:rPr>
          <w:sz w:val="46"/>
        </w:rPr>
        <w:t> </w:t>
      </w:r>
      <w:r>
        <w:rPr>
          <w:spacing w:val="-14"/>
          <w:sz w:val="46"/>
        </w:rPr>
        <w:t>вершина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имеет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фвксированную</w:t>
      </w:r>
      <w:r>
        <w:rPr>
          <w:spacing w:val="16"/>
          <w:sz w:val="46"/>
        </w:rPr>
        <w:t> </w:t>
      </w:r>
      <w:r>
        <w:rPr>
          <w:spacing w:val="-14"/>
          <w:sz w:val="46"/>
        </w:rPr>
        <w:t>интер- </w:t>
      </w:r>
      <w:r>
        <w:rPr>
          <w:spacing w:val="-8"/>
          <w:sz w:val="46"/>
        </w:rPr>
        <w:t>претацию: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она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содержит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событийный</w:t>
      </w:r>
      <w:r>
        <w:rPr>
          <w:spacing w:val="5"/>
          <w:sz w:val="46"/>
        </w:rPr>
        <w:t> </w:t>
      </w:r>
      <w:r>
        <w:rPr>
          <w:spacing w:val="-8"/>
          <w:sz w:val="46"/>
        </w:rPr>
        <w:t>предикат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eat„</w:t>
      </w:r>
      <w:r>
        <w:rPr>
          <w:spacing w:val="-16"/>
          <w:sz w:val="46"/>
        </w:rPr>
        <w:t> </w:t>
      </w:r>
      <w:r>
        <w:rPr>
          <w:spacing w:val="-8"/>
          <w:sz w:val="46"/>
        </w:rPr>
        <w:t>задающий</w:t>
      </w:r>
      <w:r>
        <w:rPr>
          <w:spacing w:val="-8"/>
          <w:sz w:val="46"/>
        </w:rPr>
        <w:t> де- </w:t>
      </w:r>
      <w:r>
        <w:rPr>
          <w:w w:val="90"/>
          <w:sz w:val="46"/>
        </w:rPr>
        <w:t>скриптивные</w:t>
      </w:r>
      <w:r>
        <w:rPr>
          <w:w w:val="90"/>
          <w:sz w:val="46"/>
        </w:rPr>
        <w:t> свойства деятельности</w:t>
      </w:r>
      <w:r>
        <w:rPr>
          <w:sz w:val="46"/>
        </w:rPr>
        <w:t> </w:t>
      </w:r>
      <w:r>
        <w:rPr>
          <w:w w:val="90"/>
          <w:sz w:val="46"/>
        </w:rPr>
        <w:t>длв </w:t>
      </w:r>
      <w:r>
        <w:rPr>
          <w:i/>
          <w:w w:val="90"/>
          <w:sz w:val="46"/>
        </w:rPr>
        <w:t>eat. </w:t>
      </w:r>
      <w:r>
        <w:rPr>
          <w:w w:val="90"/>
          <w:sz w:val="46"/>
        </w:rPr>
        <w:t>(Точно так же событий- </w:t>
      </w:r>
      <w:r>
        <w:rPr>
          <w:w w:val="85"/>
          <w:sz w:val="48"/>
        </w:rPr>
        <w:t>ный пщдикат eвtg, компонент семантики</w:t>
      </w:r>
      <w:r>
        <w:rPr>
          <w:sz w:val="48"/>
        </w:rPr>
        <w:t> </w:t>
      </w:r>
      <w:r>
        <w:rPr>
          <w:w w:val="85"/>
          <w:sz w:val="48"/>
        </w:rPr>
        <w:t>вершины</w:t>
      </w:r>
      <w:r>
        <w:rPr>
          <w:sz w:val="48"/>
        </w:rPr>
        <w:t> </w:t>
      </w:r>
      <w:r>
        <w:rPr>
          <w:w w:val="85"/>
          <w:sz w:val="48"/>
        </w:rPr>
        <w:t>V, задает дескрип- </w:t>
      </w:r>
      <w:r>
        <w:rPr>
          <w:spacing w:val="-14"/>
          <w:sz w:val="46"/>
        </w:rPr>
        <w:t>тивные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свойства</w:t>
      </w:r>
      <w:r>
        <w:rPr>
          <w:sz w:val="46"/>
        </w:rPr>
        <w:t> </w:t>
      </w:r>
      <w:r>
        <w:rPr>
          <w:spacing w:val="-14"/>
          <w:sz w:val="46"/>
        </w:rPr>
        <w:t>процесса)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v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представляет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собой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отношение</w:t>
      </w:r>
      <w:r>
        <w:rPr>
          <w:spacing w:val="19"/>
          <w:sz w:val="46"/>
        </w:rPr>
        <w:t> </w:t>
      </w:r>
      <w:r>
        <w:rPr>
          <w:spacing w:val="-14"/>
          <w:sz w:val="46"/>
        </w:rPr>
        <w:t>между </w:t>
      </w:r>
      <w:r>
        <w:rPr>
          <w:w w:val="90"/>
          <w:sz w:val="46"/>
        </w:rPr>
        <w:t>индивидами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событиями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22"/>
          <w:w w:val="90"/>
          <w:sz w:val="46"/>
        </w:rPr>
        <w:t> </w:t>
      </w:r>
      <w:r>
        <w:rPr>
          <w:w w:val="90"/>
          <w:sz w:val="46"/>
        </w:rPr>
        <w:t>(624):</w:t>
      </w:r>
    </w:p>
    <w:p>
      <w:pPr>
        <w:pStyle w:val="ListParagraph"/>
        <w:numPr>
          <w:ilvl w:val="0"/>
          <w:numId w:val="25"/>
        </w:numPr>
        <w:tabs>
          <w:tab w:pos="1381" w:val="left" w:leader="none"/>
        </w:tabs>
        <w:spacing w:line="512" w:lineRule="exact" w:before="214" w:after="0"/>
        <w:ind w:left="1381" w:right="0" w:hanging="1231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Семантика</w:t>
      </w:r>
      <w:r>
        <w:rPr>
          <w:rFonts w:ascii="Times New Roman" w:hAnsi="Times New Roman"/>
          <w:spacing w:val="2"/>
          <w:sz w:val="46"/>
        </w:rPr>
        <w:t> </w:t>
      </w:r>
      <w:r>
        <w:rPr>
          <w:rFonts w:ascii="Times New Roman" w:hAnsi="Times New Roman"/>
          <w:spacing w:val="-10"/>
          <w:w w:val="95"/>
          <w:sz w:val="46"/>
        </w:rPr>
        <w:t>v</w:t>
      </w:r>
    </w:p>
    <w:p>
      <w:pPr>
        <w:spacing w:line="512" w:lineRule="exact" w:before="0"/>
        <w:ind w:left="1389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Ј|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5"/>
          <w:sz w:val="46"/>
        </w:rPr>
        <w:t>[,</w:t>
      </w:r>
      <w:r>
        <w:rPr>
          <w:rFonts w:ascii="Times New Roman" w:hAnsi="Times New Roman"/>
          <w:spacing w:val="-45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eat</w:t>
      </w:r>
      <w:r>
        <w:rPr>
          <w:rFonts w:ascii="Times New Roman" w:hAnsi="Times New Roman"/>
          <w:spacing w:val="-26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]</w:t>
      </w:r>
      <w:r>
        <w:rPr>
          <w:rFonts w:ascii="Times New Roman" w:hAnsi="Times New Roman"/>
          <w:spacing w:val="-23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||</w:t>
      </w:r>
      <w:r>
        <w:rPr>
          <w:rFonts w:ascii="Times New Roman" w:hAnsi="Times New Roman"/>
          <w:spacing w:val="-23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=</w:t>
      </w:r>
      <w:r>
        <w:rPr>
          <w:rFonts w:ascii="Times New Roman" w:hAnsi="Times New Roman"/>
          <w:spacing w:val="-23"/>
          <w:w w:val="95"/>
          <w:sz w:val="46"/>
        </w:rPr>
        <w:t> </w:t>
      </w:r>
      <w:r>
        <w:rPr>
          <w:rFonts w:ascii="Times New Roman" w:hAnsi="Times New Roman"/>
          <w:w w:val="95"/>
          <w:sz w:val="46"/>
        </w:rPr>
        <w:t>Xx.he.[eвt</w:t>
      </w:r>
      <w:r>
        <w:rPr>
          <w:rFonts w:ascii="Times New Roman" w:hAnsi="Times New Roman"/>
          <w:spacing w:val="3"/>
          <w:sz w:val="46"/>
        </w:rPr>
        <w:t> </w:t>
      </w:r>
      <w:r>
        <w:rPr>
          <w:rFonts w:ascii="Times New Roman" w:hAnsi="Times New Roman"/>
          <w:w w:val="95"/>
          <w:sz w:val="46"/>
        </w:rPr>
        <w:t>(е)</w:t>
      </w:r>
      <w:r>
        <w:rPr>
          <w:rFonts w:ascii="Times New Roman" w:hAnsi="Times New Roman"/>
          <w:spacing w:val="71"/>
          <w:sz w:val="46"/>
        </w:rPr>
        <w:t>  </w:t>
      </w:r>
      <w:r>
        <w:rPr>
          <w:rFonts w:ascii="Times New Roman" w:hAnsi="Times New Roman"/>
          <w:spacing w:val="-2"/>
          <w:w w:val="95"/>
          <w:sz w:val="46"/>
        </w:rPr>
        <w:t>lnitiator(x)(e)]</w:t>
      </w:r>
    </w:p>
    <w:p>
      <w:pPr>
        <w:spacing w:line="247" w:lineRule="auto" w:before="266"/>
        <w:ind w:left="166" w:right="119" w:firstLine="734"/>
        <w:jc w:val="both"/>
        <w:rPr>
          <w:rFonts w:ascii="Times New Roman" w:hAnsi="Times New Roman"/>
          <w:i/>
          <w:sz w:val="46"/>
        </w:rPr>
      </w:pPr>
      <w:r>
        <w:rPr>
          <w:rFonts w:ascii="Times New Roman" w:hAnsi="Times New Roman"/>
          <w:sz w:val="46"/>
        </w:rPr>
        <w:t>Аргумент (623) — отношение между индивидами и событиями </w:t>
      </w:r>
      <w:r>
        <w:rPr>
          <w:rFonts w:ascii="Times New Roman" w:hAnsi="Times New Roman"/>
          <w:spacing w:val="-4"/>
          <w:sz w:val="46"/>
        </w:rPr>
        <w:t>логического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b/>
          <w:spacing w:val="-4"/>
          <w:sz w:val="46"/>
        </w:rPr>
        <w:t>типа</w:t>
      </w:r>
      <w:r>
        <w:rPr>
          <w:rFonts w:ascii="Times New Roman" w:hAnsi="Times New Roman"/>
          <w:b/>
          <w:spacing w:val="-25"/>
          <w:sz w:val="46"/>
        </w:rPr>
        <w:t> </w:t>
      </w:r>
      <w:r>
        <w:rPr>
          <w:rFonts w:ascii="Times New Roman" w:hAnsi="Times New Roman"/>
          <w:b/>
          <w:spacing w:val="-4"/>
          <w:sz w:val="46"/>
        </w:rPr>
        <w:t>&lt;е,</w:t>
      </w:r>
      <w:r>
        <w:rPr>
          <w:rFonts w:ascii="Times New Roman" w:hAnsi="Times New Roman"/>
          <w:b/>
          <w:spacing w:val="-25"/>
          <w:sz w:val="46"/>
        </w:rPr>
        <w:t> </w:t>
      </w:r>
      <w:r>
        <w:rPr>
          <w:rFonts w:ascii="Times New Roman" w:hAnsi="Times New Roman"/>
          <w:b/>
          <w:spacing w:val="-4"/>
          <w:sz w:val="46"/>
        </w:rPr>
        <w:t>&lt;v,t&gt;&gt;.</w:t>
      </w:r>
      <w:r>
        <w:rPr>
          <w:rFonts w:ascii="Times New Roman" w:hAnsi="Times New Roman"/>
          <w:b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(624)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—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выражение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именно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такого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логи- </w:t>
      </w:r>
      <w:r>
        <w:rPr>
          <w:rFonts w:ascii="Times New Roman" w:hAnsi="Times New Roman"/>
          <w:spacing w:val="-2"/>
          <w:sz w:val="46"/>
        </w:rPr>
        <w:t>чесіюго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типа.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(623)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применяется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(624)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как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аргументу,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создавая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озна- </w:t>
      </w:r>
      <w:r>
        <w:rPr>
          <w:rFonts w:ascii="Times New Roman" w:hAnsi="Times New Roman"/>
          <w:sz w:val="46"/>
        </w:rPr>
        <w:t>чаемое </w:t>
      </w:r>
      <w:r>
        <w:rPr>
          <w:rFonts w:ascii="Times New Roman" w:hAnsi="Times New Roman"/>
          <w:i/>
          <w:sz w:val="46"/>
        </w:rPr>
        <w:t>v’:</w:t>
      </w:r>
    </w:p>
    <w:p>
      <w:pPr>
        <w:pStyle w:val="ListParagraph"/>
        <w:numPr>
          <w:ilvl w:val="0"/>
          <w:numId w:val="25"/>
        </w:numPr>
        <w:tabs>
          <w:tab w:pos="1373" w:val="left" w:leader="none"/>
        </w:tabs>
        <w:spacing w:line="240" w:lineRule="auto" w:before="211" w:after="0"/>
        <w:ind w:left="1373" w:right="0" w:hanging="1243"/>
        <w:jc w:val="left"/>
        <w:rPr>
          <w:sz w:val="43"/>
        </w:rPr>
      </w:pPr>
      <w:r>
        <w:rPr>
          <w:w w:val="90"/>
          <w:sz w:val="43"/>
        </w:rPr>
        <w:t>Семвнтикв</w:t>
      </w:r>
      <w:r>
        <w:rPr>
          <w:spacing w:val="15"/>
          <w:sz w:val="43"/>
        </w:rPr>
        <w:t> </w:t>
      </w:r>
      <w:r>
        <w:rPr>
          <w:spacing w:val="-5"/>
          <w:sz w:val="43"/>
        </w:rPr>
        <w:t>v’</w:t>
      </w:r>
    </w:p>
    <w:p>
      <w:pPr>
        <w:pStyle w:val="BodyText"/>
        <w:tabs>
          <w:tab w:pos="5651" w:val="left" w:leader="none"/>
        </w:tabs>
        <w:spacing w:line="500" w:lineRule="exact" w:before="6"/>
        <w:ind w:left="1346"/>
      </w:pPr>
      <w:r>
        <w:rPr>
          <w:spacing w:val="-6"/>
        </w:rPr>
        <w:t>||</w:t>
      </w:r>
      <w:r>
        <w:rPr>
          <w:spacing w:val="-18"/>
        </w:rPr>
        <w:t> </w:t>
      </w:r>
      <w:r>
        <w:rPr>
          <w:spacing w:val="-6"/>
        </w:rPr>
        <w:t>[,,</w:t>
      </w:r>
      <w:r>
        <w:rPr>
          <w:spacing w:val="-28"/>
        </w:rPr>
        <w:t> </w:t>
      </w:r>
      <w:r>
        <w:rPr>
          <w:spacing w:val="-6"/>
        </w:rPr>
        <w:t>[„</w:t>
      </w:r>
      <w:r>
        <w:rPr>
          <w:spacing w:val="-43"/>
        </w:rPr>
        <w:t> </w:t>
      </w:r>
      <w:r>
        <w:rPr>
          <w:spacing w:val="-6"/>
        </w:rPr>
        <w:t>eвt</w:t>
      </w:r>
      <w:r>
        <w:rPr>
          <w:spacing w:val="-1"/>
        </w:rPr>
        <w:t> </w:t>
      </w:r>
      <w:r>
        <w:rPr>
          <w:spacing w:val="-6"/>
        </w:rPr>
        <w:t>]</w:t>
      </w:r>
      <w:r>
        <w:rPr>
          <w:spacing w:val="-30"/>
        </w:rPr>
        <w:t> </w:t>
      </w:r>
      <w:r>
        <w:rPr>
          <w:spacing w:val="-6"/>
        </w:rPr>
        <w:t>[,t„t</w:t>
      </w:r>
      <w:r>
        <w:rPr>
          <w:spacing w:val="-44"/>
        </w:rPr>
        <w:t> </w:t>
      </w:r>
      <w:r>
        <w:rPr>
          <w:spacing w:val="-6"/>
        </w:rPr>
        <w:t>[iпcr]</w:t>
      </w:r>
      <w:r>
        <w:rPr>
          <w:spacing w:val="-3"/>
        </w:rPr>
        <w:t> </w:t>
      </w:r>
      <w:r>
        <w:rPr>
          <w:spacing w:val="-6"/>
        </w:rPr>
        <w:t>[„</w:t>
      </w:r>
      <w:r>
        <w:rPr/>
        <w:tab/>
      </w:r>
      <w:r>
        <w:rPr>
          <w:spacing w:val="-8"/>
        </w:rPr>
        <w:t>eat</w:t>
      </w:r>
      <w:r>
        <w:rPr>
          <w:spacing w:val="-16"/>
        </w:rPr>
        <w:t> </w:t>
      </w:r>
      <w:r>
        <w:rPr>
          <w:spacing w:val="-8"/>
        </w:rPr>
        <w:t>apple]]]</w:t>
      </w:r>
      <w:r>
        <w:rPr>
          <w:spacing w:val="-18"/>
        </w:rPr>
        <w:t> </w:t>
      </w:r>
      <w:r>
        <w:rPr>
          <w:spacing w:val="-8"/>
        </w:rPr>
        <w:t>||</w:t>
      </w:r>
      <w:r>
        <w:rPr>
          <w:spacing w:val="-9"/>
        </w:rPr>
        <w:t> </w:t>
      </w:r>
      <w:r>
        <w:rPr>
          <w:spacing w:val="-8"/>
        </w:rPr>
        <w:t>=</w:t>
      </w:r>
      <w:r>
        <w:rPr>
          <w:spacing w:val="35"/>
        </w:rPr>
        <w:t> </w:t>
      </w:r>
      <w:r>
        <w:rPr>
          <w:spacing w:val="-8"/>
        </w:rPr>
        <w:t>lx.ke.Эe’[</w:t>
      </w:r>
      <w:r>
        <w:rPr>
          <w:spacing w:val="-14"/>
        </w:rPr>
        <w:t> </w:t>
      </w:r>
      <w:r>
        <w:rPr>
          <w:spacing w:val="-8"/>
        </w:rPr>
        <w:t>eвt</w:t>
      </w:r>
      <w:r>
        <w:rPr>
          <w:spacing w:val="17"/>
        </w:rPr>
        <w:t> </w:t>
      </w:r>
      <w:r>
        <w:rPr>
          <w:spacing w:val="-8"/>
        </w:rPr>
        <w:t>(е)</w:t>
      </w:r>
    </w:p>
    <w:p>
      <w:pPr>
        <w:pStyle w:val="BodyText"/>
        <w:tabs>
          <w:tab w:pos="8599" w:val="left" w:leader="none"/>
        </w:tabs>
        <w:spacing w:line="500" w:lineRule="exact"/>
        <w:ind w:left="1388"/>
      </w:pPr>
      <w:r>
        <w:rPr>
          <w:spacing w:val="-10"/>
        </w:rPr>
        <w:t>Initintor(x)(e)</w:t>
      </w:r>
      <w:r>
        <w:rPr>
          <w:spacing w:val="-14"/>
        </w:rPr>
        <w:t> </w:t>
      </w:r>
      <w:r>
        <w:rPr>
          <w:spacing w:val="-10"/>
        </w:rPr>
        <w:t>ж</w:t>
      </w:r>
      <w:r>
        <w:rPr>
          <w:spacing w:val="-13"/>
        </w:rPr>
        <w:t> </w:t>
      </w:r>
      <w:r>
        <w:rPr>
          <w:spacing w:val="-10"/>
        </w:rPr>
        <w:t>INCR(e')(e)</w:t>
      </w:r>
      <w:r>
        <w:rPr>
          <w:spacing w:val="19"/>
        </w:rPr>
        <w:t> </w:t>
      </w:r>
      <w:r>
        <w:rPr>
          <w:spacing w:val="-10"/>
        </w:rPr>
        <w:t>ж</w:t>
      </w:r>
      <w:r>
        <w:rPr>
          <w:spacing w:val="-12"/>
        </w:rPr>
        <w:t> </w:t>
      </w:r>
      <w:r>
        <w:rPr>
          <w:spacing w:val="-10"/>
        </w:rPr>
        <w:t>eвt</w:t>
      </w:r>
      <w:r>
        <w:rPr>
          <w:spacing w:val="8"/>
        </w:rPr>
        <w:t> </w:t>
      </w:r>
      <w:r>
        <w:rPr>
          <w:spacing w:val="-10"/>
        </w:rPr>
        <w:t>(е’)</w:t>
      </w:r>
      <w:r>
        <w:rPr/>
        <w:tab/>
      </w:r>
      <w:r>
        <w:rPr>
          <w:spacing w:val="-12"/>
        </w:rPr>
        <w:t>Theme</w:t>
      </w:r>
      <w:r>
        <w:rPr>
          <w:spacing w:val="-5"/>
        </w:rPr>
        <w:t> (nppIe)(e’)]</w:t>
      </w:r>
    </w:p>
    <w:p>
      <w:pPr>
        <w:spacing w:line="247" w:lineRule="auto" w:before="255"/>
        <w:ind w:left="153" w:right="115" w:firstLine="734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Означаемое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v‘,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отношение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между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индивидами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событиями,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при- </w:t>
      </w:r>
      <w:r>
        <w:rPr>
          <w:rFonts w:ascii="Times New Roman" w:hAnsi="Times New Roman"/>
          <w:spacing w:val="-2"/>
          <w:sz w:val="46"/>
        </w:rPr>
        <w:t>меняется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аргументу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John,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располагающемуся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spec,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vP.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результа- те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возникает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предикат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(626),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который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представляет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собой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искомое </w:t>
      </w:r>
      <w:r>
        <w:rPr>
          <w:rFonts w:ascii="Times New Roman" w:hAnsi="Times New Roman"/>
          <w:sz w:val="46"/>
        </w:rPr>
        <w:t>означаемое vP:</w:t>
      </w:r>
    </w:p>
    <w:p>
      <w:pPr>
        <w:pStyle w:val="ListParagraph"/>
        <w:numPr>
          <w:ilvl w:val="0"/>
          <w:numId w:val="25"/>
        </w:numPr>
        <w:tabs>
          <w:tab w:pos="1381" w:val="left" w:leader="none"/>
        </w:tabs>
        <w:spacing w:line="512" w:lineRule="exact" w:before="221" w:after="0"/>
        <w:ind w:left="1381" w:right="0" w:hanging="1231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85"/>
          <w:sz w:val="46"/>
        </w:rPr>
        <w:t>Семантика</w:t>
      </w:r>
      <w:r>
        <w:rPr>
          <w:rFonts w:ascii="Times New Roman" w:hAnsi="Times New Roman"/>
          <w:spacing w:val="57"/>
          <w:sz w:val="46"/>
        </w:rPr>
        <w:t> </w:t>
      </w:r>
      <w:r>
        <w:rPr>
          <w:rFonts w:ascii="Times New Roman" w:hAnsi="Times New Roman"/>
          <w:w w:val="85"/>
          <w:sz w:val="46"/>
        </w:rPr>
        <w:t>группы</w:t>
      </w:r>
      <w:r>
        <w:rPr>
          <w:rFonts w:ascii="Times New Roman" w:hAnsi="Times New Roman"/>
          <w:spacing w:val="76"/>
          <w:sz w:val="46"/>
        </w:rPr>
        <w:t> </w:t>
      </w:r>
      <w:r>
        <w:rPr>
          <w:rFonts w:ascii="Times New Roman" w:hAnsi="Times New Roman"/>
          <w:w w:val="85"/>
          <w:sz w:val="46"/>
        </w:rPr>
        <w:t>легкого</w:t>
      </w:r>
      <w:r>
        <w:rPr>
          <w:rFonts w:ascii="Times New Roman" w:hAnsi="Times New Roman"/>
          <w:spacing w:val="35"/>
          <w:sz w:val="46"/>
        </w:rPr>
        <w:t> </w:t>
      </w:r>
      <w:r>
        <w:rPr>
          <w:rFonts w:ascii="Times New Roman" w:hAnsi="Times New Roman"/>
          <w:w w:val="85"/>
          <w:sz w:val="46"/>
        </w:rPr>
        <w:t>гпвголв</w:t>
      </w:r>
      <w:r>
        <w:rPr>
          <w:rFonts w:ascii="Times New Roman" w:hAnsi="Times New Roman"/>
          <w:spacing w:val="38"/>
          <w:sz w:val="46"/>
        </w:rPr>
        <w:t> </w:t>
      </w:r>
      <w:r>
        <w:rPr>
          <w:rFonts w:ascii="Times New Roman" w:hAnsi="Times New Roman"/>
          <w:spacing w:val="-5"/>
          <w:w w:val="85"/>
          <w:sz w:val="46"/>
        </w:rPr>
        <w:t>vP</w:t>
      </w:r>
    </w:p>
    <w:p>
      <w:pPr>
        <w:spacing w:line="503" w:lineRule="exact" w:before="0"/>
        <w:ind w:left="1389" w:right="0" w:firstLine="0"/>
        <w:jc w:val="both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w w:val="90"/>
          <w:sz w:val="46"/>
        </w:rPr>
        <w:t>Ј|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[„</w:t>
      </w:r>
      <w:r>
        <w:rPr>
          <w:rFonts w:ascii="Times New Roman" w:hAnsi="Times New Roman"/>
          <w:spacing w:val="75"/>
          <w:w w:val="150"/>
          <w:sz w:val="46"/>
        </w:rPr>
        <w:t> </w:t>
      </w:r>
      <w:r>
        <w:rPr>
          <w:rFonts w:ascii="Times New Roman" w:hAnsi="Times New Roman"/>
          <w:w w:val="90"/>
          <w:sz w:val="46"/>
        </w:rPr>
        <w:t>John</w:t>
      </w:r>
      <w:r>
        <w:rPr>
          <w:rFonts w:ascii="Times New Roman" w:hAnsi="Times New Roman"/>
          <w:spacing w:val="-11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eat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apple]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||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=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ZeЭe’[</w:t>
      </w:r>
      <w:r>
        <w:rPr>
          <w:rFonts w:ascii="Times New Roman" w:hAnsi="Times New Roman"/>
          <w:spacing w:val="-13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eяt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w w:val="90"/>
          <w:sz w:val="46"/>
        </w:rPr>
        <w:t>(е)</w:t>
      </w:r>
      <w:r>
        <w:rPr>
          <w:rFonts w:ascii="Times New Roman" w:hAnsi="Times New Roman"/>
          <w:spacing w:val="-14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о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b/>
          <w:spacing w:val="-2"/>
          <w:w w:val="90"/>
          <w:sz w:val="46"/>
        </w:rPr>
        <w:t>initiator(Johв)(e)</w:t>
      </w:r>
    </w:p>
    <w:p>
      <w:pPr>
        <w:spacing w:line="519" w:lineRule="exact" w:before="0"/>
        <w:ind w:left="1402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6"/>
          <w:sz w:val="46"/>
        </w:rPr>
        <w:t>INCRte’)(e)</w:t>
      </w:r>
      <w:r>
        <w:rPr>
          <w:rFonts w:ascii="Times New Roman" w:hAnsi="Times New Roman"/>
          <w:spacing w:val="50"/>
          <w:sz w:val="46"/>
        </w:rPr>
        <w:t>  </w:t>
      </w:r>
      <w:r>
        <w:rPr>
          <w:rFonts w:ascii="Times New Roman" w:hAnsi="Times New Roman"/>
          <w:spacing w:val="-6"/>
          <w:sz w:val="46"/>
        </w:rPr>
        <w:t>eatц(e’)</w:t>
      </w:r>
      <w:r>
        <w:rPr>
          <w:rFonts w:ascii="Times New Roman" w:hAnsi="Times New Roman"/>
          <w:spacing w:val="55"/>
          <w:sz w:val="46"/>
        </w:rPr>
        <w:t>  </w:t>
      </w:r>
      <w:r>
        <w:rPr>
          <w:rFonts w:ascii="Times New Roman" w:hAnsi="Times New Roman"/>
          <w:spacing w:val="-6"/>
          <w:sz w:val="46"/>
        </w:rPr>
        <w:t>theme(apple)(eQ]</w:t>
      </w:r>
    </w:p>
    <w:p>
      <w:pPr>
        <w:spacing w:line="264" w:lineRule="auto" w:before="279"/>
        <w:ind w:left="154" w:right="113" w:firstLine="757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Преднкат в (626) обозначает множество событий, каждое нз і‹ото- рых представляют </w:t>
      </w:r>
      <w:r>
        <w:rPr>
          <w:rFonts w:ascii="Times New Roman" w:hAnsi="Times New Roman"/>
          <w:b/>
          <w:sz w:val="43"/>
        </w:rPr>
        <w:t>собой поедателъную деятельность, и их участни- ком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выступает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Джон.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Для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квждою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такою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события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имеется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процесс, в котором яблоко подвергается поеданию. Деятельность и процесс находится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ннкрементальном отношенин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—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 смысяе,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опредетіенном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w w:val="110"/>
          <w:sz w:val="43"/>
        </w:rPr>
        <w:t>(6033605). </w:t>
      </w:r>
      <w:r>
        <w:rPr>
          <w:rFonts w:ascii="Times New Roman" w:hAnsi="Times New Roman"/>
          <w:b/>
          <w:sz w:val="43"/>
        </w:rPr>
        <w:t>Kax кажется, такая семантика </w:t>
      </w:r>
      <w:r>
        <w:rPr>
          <w:rFonts w:ascii="Times New Roman" w:hAnsi="Times New Roman"/>
          <w:sz w:val="43"/>
        </w:rPr>
        <w:t>учнтывается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все сущест- венные компоненты значения рассматрнваемою </w:t>
      </w:r>
      <w:r>
        <w:rPr>
          <w:rFonts w:ascii="Times New Roman" w:hAnsi="Times New Roman"/>
          <w:b/>
          <w:sz w:val="43"/>
        </w:rPr>
        <w:t>предиката и отвечает всем интунтнвным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представления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z w:val="43"/>
        </w:rPr>
        <w:t>м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z w:val="43"/>
        </w:rPr>
        <w:t>о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z w:val="43"/>
        </w:rPr>
        <w:t>том, как устроено языковое опн- санне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поедання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ябпоіт.</w:t>
      </w:r>
    </w:p>
    <w:p>
      <w:pPr>
        <w:spacing w:line="254" w:lineRule="auto" w:before="0"/>
        <w:ind w:left="188" w:right="103" w:firstLine="722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105"/>
          <w:sz w:val="43"/>
        </w:rPr>
        <w:t>На</w:t>
      </w:r>
      <w:r>
        <w:rPr>
          <w:rFonts w:ascii="Times New Roman" w:hAnsi="Times New Roman"/>
          <w:w w:val="105"/>
          <w:sz w:val="43"/>
        </w:rPr>
        <w:t> этом</w:t>
      </w:r>
      <w:r>
        <w:rPr>
          <w:rFonts w:ascii="Times New Roman" w:hAnsi="Times New Roman"/>
          <w:w w:val="105"/>
          <w:sz w:val="43"/>
        </w:rPr>
        <w:t> деривация</w:t>
      </w:r>
      <w:r>
        <w:rPr>
          <w:rFonts w:ascii="Times New Roman" w:hAnsi="Times New Roman"/>
          <w:w w:val="105"/>
          <w:sz w:val="43"/>
        </w:rPr>
        <w:t> </w:t>
      </w:r>
      <w:r>
        <w:rPr>
          <w:rFonts w:ascii="Times New Roman" w:hAnsi="Times New Roman"/>
          <w:b/>
          <w:w w:val="105"/>
          <w:sz w:val="43"/>
        </w:rPr>
        <w:t>предиката</w:t>
      </w:r>
      <w:r>
        <w:rPr>
          <w:rFonts w:ascii="Times New Roman" w:hAnsi="Times New Roman"/>
          <w:b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завершится.</w:t>
      </w:r>
      <w:r>
        <w:rPr>
          <w:rFonts w:ascii="Times New Roman" w:hAnsi="Times New Roman"/>
          <w:w w:val="105"/>
          <w:sz w:val="43"/>
        </w:rPr>
        <w:t> Чнтатель</w:t>
      </w:r>
      <w:r>
        <w:rPr>
          <w:rFonts w:ascii="Times New Roman" w:hAnsi="Times New Roman"/>
          <w:w w:val="105"/>
          <w:sz w:val="43"/>
        </w:rPr>
        <w:t> может</w:t>
      </w:r>
      <w:r>
        <w:rPr>
          <w:rFonts w:ascii="Times New Roman" w:hAnsi="Times New Roman"/>
          <w:w w:val="105"/>
          <w:sz w:val="43"/>
        </w:rPr>
        <w:t> са- мостоятельно</w:t>
      </w:r>
      <w:r>
        <w:rPr>
          <w:rFonts w:ascii="Times New Roman" w:hAnsi="Times New Roman"/>
          <w:w w:val="105"/>
          <w:sz w:val="43"/>
        </w:rPr>
        <w:t> выстроить</w:t>
      </w:r>
      <w:r>
        <w:rPr>
          <w:rFonts w:ascii="Times New Roman" w:hAnsi="Times New Roman"/>
          <w:w w:val="105"/>
          <w:sz w:val="43"/>
        </w:rPr>
        <w:t> событий</w:t>
      </w:r>
      <w:r>
        <w:rPr>
          <w:rFonts w:ascii="Times New Roman" w:hAnsi="Times New Roman"/>
          <w:spacing w:val="-29"/>
          <w:w w:val="105"/>
          <w:sz w:val="43"/>
        </w:rPr>
        <w:t> </w:t>
      </w:r>
      <w:r>
        <w:rPr>
          <w:rFonts w:ascii="Times New Roman" w:hAnsi="Times New Roman"/>
          <w:b/>
          <w:w w:val="105"/>
          <w:sz w:val="43"/>
        </w:rPr>
        <w:t>ные</w:t>
      </w:r>
      <w:r>
        <w:rPr>
          <w:rFonts w:ascii="Times New Roman" w:hAnsi="Times New Roman"/>
          <w:b/>
          <w:w w:val="105"/>
          <w:sz w:val="43"/>
        </w:rPr>
        <w:t> предикаты,</w:t>
      </w:r>
      <w:r>
        <w:rPr>
          <w:rFonts w:ascii="Times New Roman" w:hAnsi="Times New Roman"/>
          <w:b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основанные,</w:t>
      </w:r>
      <w:r>
        <w:rPr>
          <w:rFonts w:ascii="Times New Roman" w:hAnsi="Times New Roman"/>
          <w:w w:val="105"/>
          <w:sz w:val="43"/>
        </w:rPr>
        <w:t> на- </w:t>
      </w:r>
      <w:r>
        <w:rPr>
          <w:rFonts w:ascii="Times New Roman" w:hAnsi="Times New Roman"/>
          <w:sz w:val="46"/>
        </w:rPr>
        <w:t>пример,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на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гяаголах из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(615):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мы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старались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сделать все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ингредиенты</w:t>
      </w:r>
    </w:p>
    <w:p>
      <w:pPr>
        <w:spacing w:after="0" w:line="254" w:lineRule="auto"/>
        <w:jc w:val="both"/>
        <w:rPr>
          <w:rFonts w:ascii="Times New Roman" w:hAnsi="Times New Roman"/>
          <w:sz w:val="46"/>
        </w:rPr>
        <w:sectPr>
          <w:pgSz w:w="15000" w:h="23010"/>
          <w:pgMar w:top="540" w:bottom="280" w:left="566" w:right="708"/>
        </w:sectPr>
      </w:pPr>
    </w:p>
    <w:p>
      <w:pPr>
        <w:spacing w:before="67"/>
        <w:ind w:left="162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12"/>
          <w:sz w:val="41"/>
        </w:rPr>
        <w:t>BHdЛH3ã</w:t>
      </w:r>
      <w:r>
        <w:rPr>
          <w:rFonts w:ascii="Times New Roman" w:hAnsi="Times New Roman"/>
          <w:spacing w:val="46"/>
          <w:sz w:val="41"/>
        </w:rPr>
        <w:t> </w:t>
      </w:r>
      <w:r>
        <w:rPr>
          <w:rFonts w:ascii="Times New Roman" w:hAnsi="Times New Roman"/>
          <w:spacing w:val="-12"/>
          <w:sz w:val="41"/>
        </w:rPr>
        <w:t>HãDTØЛbKO</w:t>
      </w:r>
      <w:r>
        <w:rPr>
          <w:rFonts w:ascii="Times New Roman" w:hAnsi="Times New Roman"/>
          <w:spacing w:val="11"/>
          <w:sz w:val="41"/>
        </w:rPr>
        <w:t> </w:t>
      </w:r>
      <w:r>
        <w:rPr>
          <w:rFonts w:ascii="Times New Roman" w:hAnsi="Times New Roman"/>
          <w:spacing w:val="-12"/>
          <w:sz w:val="41"/>
        </w:rPr>
        <w:t>3KПfIH</w:t>
      </w:r>
      <w:r>
        <w:rPr>
          <w:rFonts w:ascii="Times New Roman" w:hAnsi="Times New Roman"/>
          <w:spacing w:val="-34"/>
          <w:sz w:val="41"/>
        </w:rPr>
        <w:t> </w:t>
      </w:r>
      <w:r>
        <w:rPr>
          <w:rFonts w:ascii="Times New Roman" w:hAnsi="Times New Roman"/>
          <w:spacing w:val="-12"/>
          <w:sz w:val="41"/>
        </w:rPr>
        <w:t>ЦHTH</w:t>
      </w:r>
      <w:r>
        <w:rPr>
          <w:rFonts w:ascii="Times New Roman" w:hAnsi="Times New Roman"/>
          <w:spacing w:val="-29"/>
          <w:sz w:val="41"/>
        </w:rPr>
        <w:t> </w:t>
      </w:r>
      <w:r>
        <w:rPr>
          <w:rFonts w:ascii="Times New Roman" w:hAnsi="Times New Roman"/>
          <w:spacing w:val="-12"/>
          <w:sz w:val="41"/>
        </w:rPr>
        <w:t>bïM</w:t>
      </w:r>
      <w:r>
        <w:rPr>
          <w:rFonts w:ascii="Times New Roman" w:hAnsi="Times New Roman"/>
          <w:spacing w:val="-46"/>
          <w:sz w:val="41"/>
        </w:rPr>
        <w:t> </w:t>
      </w:r>
      <w:r>
        <w:rPr>
          <w:rFonts w:ascii="Times New Roman" w:hAnsi="Times New Roman"/>
          <w:spacing w:val="-12"/>
          <w:sz w:val="41"/>
        </w:rPr>
        <w:t>H,</w:t>
      </w:r>
      <w:r>
        <w:rPr>
          <w:rFonts w:ascii="Times New Roman" w:hAnsi="Times New Roman"/>
          <w:spacing w:val="16"/>
          <w:sz w:val="41"/>
        </w:rPr>
        <w:t> </w:t>
      </w:r>
      <w:r>
        <w:rPr>
          <w:rFonts w:ascii="Times New Roman" w:hAnsi="Times New Roman"/>
          <w:spacing w:val="-12"/>
          <w:sz w:val="41"/>
        </w:rPr>
        <w:t>Hacкoлькo</w:t>
      </w:r>
      <w:r>
        <w:rPr>
          <w:rFonts w:ascii="Times New Roman" w:hAnsi="Times New Roman"/>
          <w:spacing w:val="17"/>
          <w:sz w:val="41"/>
        </w:rPr>
        <w:t> </w:t>
      </w:r>
      <w:r>
        <w:rPr>
          <w:rFonts w:ascii="Times New Roman" w:hAnsi="Times New Roman"/>
          <w:spacing w:val="-12"/>
          <w:sz w:val="41"/>
        </w:rPr>
        <w:t>тpe6yeтcя,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pacing w:val="-12"/>
          <w:sz w:val="41"/>
        </w:rPr>
        <w:t>чтo6ьi</w:t>
      </w:r>
      <w:r>
        <w:rPr>
          <w:rFonts w:ascii="Times New Roman" w:hAnsi="Times New Roman"/>
          <w:spacing w:val="23"/>
          <w:sz w:val="41"/>
        </w:rPr>
        <w:t> </w:t>
      </w:r>
      <w:r>
        <w:rPr>
          <w:rFonts w:ascii="Times New Roman" w:hAnsi="Times New Roman"/>
          <w:spacing w:val="-12"/>
          <w:sz w:val="41"/>
        </w:rPr>
        <w:t>yc-</w:t>
      </w:r>
    </w:p>
    <w:p>
      <w:pPr>
        <w:pStyle w:val="BodyText"/>
        <w:spacing w:before="65"/>
        <w:ind w:left="189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пeшнo</w:t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Times New Roman" w:hAnsi="Times New Roman"/>
          <w:w w:val="105"/>
        </w:rPr>
        <w:t>peшнть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тaкyю</w:t>
      </w:r>
      <w:r>
        <w:rPr>
          <w:rFonts w:ascii="Times New Roman" w:hAnsi="Times New Roman"/>
          <w:spacing w:val="1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зanaчy.</w:t>
      </w:r>
    </w:p>
    <w:p>
      <w:pPr>
        <w:pStyle w:val="BodyText"/>
        <w:spacing w:before="334"/>
        <w:rPr>
          <w:rFonts w:ascii="Times New Roman"/>
        </w:rPr>
      </w:pPr>
    </w:p>
    <w:p>
      <w:pPr>
        <w:pStyle w:val="ListParagraph"/>
        <w:numPr>
          <w:ilvl w:val="0"/>
          <w:numId w:val="21"/>
        </w:numPr>
        <w:tabs>
          <w:tab w:pos="2588" w:val="left" w:leader="none"/>
        </w:tabs>
        <w:spacing w:line="240" w:lineRule="auto" w:before="1" w:after="0"/>
        <w:ind w:left="2588" w:right="0" w:hanging="474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w w:val="75"/>
          <w:sz w:val="41"/>
        </w:rPr>
        <w:t>ÏÏP0и3B0AHA</w:t>
      </w:r>
      <w:r>
        <w:rPr>
          <w:rFonts w:ascii="Times New Roman" w:hAnsi="Times New Roman"/>
          <w:spacing w:val="52"/>
          <w:w w:val="150"/>
          <w:sz w:val="41"/>
        </w:rPr>
        <w:t> </w:t>
      </w:r>
      <w:r>
        <w:rPr>
          <w:rFonts w:ascii="Times New Roman" w:hAnsi="Times New Roman"/>
          <w:w w:val="75"/>
          <w:sz w:val="41"/>
        </w:rPr>
        <w:t>I</w:t>
      </w:r>
      <w:r>
        <w:rPr>
          <w:rFonts w:ascii="Times New Roman" w:hAnsi="Times New Roman"/>
          <w:spacing w:val="27"/>
          <w:sz w:val="41"/>
        </w:rPr>
        <w:t> </w:t>
      </w:r>
      <w:r>
        <w:rPr>
          <w:rFonts w:ascii="Times New Roman" w:hAnsi="Times New Roman"/>
          <w:w w:val="75"/>
          <w:sz w:val="41"/>
        </w:rPr>
        <w:t>C06I&gt;ITийн»тI</w:t>
      </w:r>
      <w:r>
        <w:rPr>
          <w:rFonts w:ascii="Times New Roman" w:hAnsi="Times New Roman"/>
          <w:spacing w:val="69"/>
          <w:sz w:val="41"/>
        </w:rPr>
        <w:t> </w:t>
      </w:r>
      <w:r>
        <w:rPr>
          <w:rFonts w:ascii="Times New Roman" w:hAnsi="Times New Roman"/>
          <w:w w:val="75"/>
          <w:sz w:val="41"/>
        </w:rPr>
        <w:t>CTPYкTтPA:</w:t>
      </w:r>
      <w:r>
        <w:rPr>
          <w:rFonts w:ascii="Times New Roman" w:hAnsi="Times New Roman"/>
          <w:spacing w:val="50"/>
          <w:w w:val="150"/>
          <w:sz w:val="41"/>
        </w:rPr>
        <w:t> </w:t>
      </w:r>
      <w:r>
        <w:rPr>
          <w:rFonts w:ascii="Times New Roman" w:hAnsi="Times New Roman"/>
          <w:spacing w:val="-2"/>
          <w:w w:val="75"/>
          <w:sz w:val="41"/>
        </w:rPr>
        <w:t>KX¥2ATHBIUAuшI</w:t>
      </w:r>
    </w:p>
    <w:p>
      <w:pPr>
        <w:spacing w:line="266" w:lineRule="auto" w:before="436"/>
        <w:ind w:left="141" w:right="114" w:firstLine="738"/>
        <w:jc w:val="both"/>
        <w:rPr>
          <w:sz w:val="41"/>
        </w:rPr>
      </w:pPr>
      <w:r>
        <w:rPr>
          <w:sz w:val="41"/>
        </w:rPr>
        <w:t>CHHTãкCHc</w:t>
      </w:r>
      <w:r>
        <w:rPr>
          <w:spacing w:val="-8"/>
          <w:sz w:val="41"/>
        </w:rPr>
        <w:t> </w:t>
      </w:r>
      <w:r>
        <w:rPr>
          <w:sz w:val="41"/>
        </w:rPr>
        <w:t>н ceмaHTH</w:t>
      </w:r>
      <w:r>
        <w:rPr>
          <w:spacing w:val="-23"/>
          <w:sz w:val="41"/>
        </w:rPr>
        <w:t> </w:t>
      </w:r>
      <w:r>
        <w:rPr>
          <w:sz w:val="41"/>
        </w:rPr>
        <w:t>Kÿ кay3БTHM Mbl</w:t>
      </w:r>
      <w:r>
        <w:rPr>
          <w:spacing w:val="80"/>
          <w:sz w:val="41"/>
        </w:rPr>
        <w:t> </w:t>
      </w:r>
      <w:r>
        <w:rPr>
          <w:sz w:val="41"/>
        </w:rPr>
        <w:t>ac8MOT</w:t>
      </w:r>
      <w:r>
        <w:rPr>
          <w:spacing w:val="40"/>
          <w:sz w:val="41"/>
        </w:rPr>
        <w:t> </w:t>
      </w:r>
      <w:r>
        <w:rPr>
          <w:sz w:val="41"/>
        </w:rPr>
        <w:t>им нa кapaчaeвo- </w:t>
      </w:r>
      <w:r>
        <w:rPr>
          <w:sz w:val="43"/>
        </w:rPr>
        <w:t>6aлкapcкoм мaTepHaлe (ЛioтHкOBБ H Д . 2006; Lyutikova, Tatevosov </w:t>
      </w:r>
      <w:r>
        <w:rPr>
          <w:sz w:val="41"/>
        </w:rPr>
        <w:t>2014;</w:t>
      </w:r>
      <w:r>
        <w:rPr>
          <w:spacing w:val="39"/>
          <w:sz w:val="41"/>
        </w:rPr>
        <w:t> </w:t>
      </w:r>
      <w:r>
        <w:rPr>
          <w:sz w:val="41"/>
        </w:rPr>
        <w:t>Taтeвocoв</w:t>
      </w:r>
      <w:r>
        <w:rPr>
          <w:spacing w:val="50"/>
          <w:sz w:val="41"/>
        </w:rPr>
        <w:t> </w:t>
      </w:r>
      <w:r>
        <w:rPr>
          <w:sz w:val="41"/>
        </w:rPr>
        <w:t>2015).</w:t>
      </w:r>
      <w:r>
        <w:rPr>
          <w:spacing w:val="60"/>
          <w:sz w:val="41"/>
        </w:rPr>
        <w:t> </w:t>
      </w:r>
      <w:r>
        <w:rPr>
          <w:sz w:val="41"/>
        </w:rPr>
        <w:t>B</w:t>
      </w:r>
      <w:r>
        <w:rPr>
          <w:spacing w:val="68"/>
          <w:sz w:val="41"/>
        </w:rPr>
        <w:t> </w:t>
      </w:r>
      <w:r>
        <w:rPr>
          <w:sz w:val="41"/>
        </w:rPr>
        <w:t>ЭTHX</w:t>
      </w:r>
      <w:r>
        <w:rPr>
          <w:spacing w:val="59"/>
          <w:sz w:val="41"/>
        </w:rPr>
        <w:t>  </w:t>
      </w:r>
      <w:r>
        <w:rPr>
          <w:sz w:val="41"/>
        </w:rPr>
        <w:t>ä6OTdX</w:t>
      </w:r>
      <w:r>
        <w:rPr>
          <w:spacing w:val="48"/>
          <w:sz w:val="41"/>
        </w:rPr>
        <w:t> </w:t>
      </w:r>
      <w:r>
        <w:rPr>
          <w:sz w:val="41"/>
        </w:rPr>
        <w:t>OØOØHOBbIB&amp;ЖЯ</w:t>
      </w:r>
      <w:r>
        <w:rPr>
          <w:spacing w:val="49"/>
          <w:w w:val="150"/>
          <w:sz w:val="41"/>
        </w:rPr>
        <w:t> </w:t>
      </w:r>
      <w:r>
        <w:rPr>
          <w:sz w:val="41"/>
        </w:rPr>
        <w:t>cm</w:t>
      </w:r>
      <w:r>
        <w:rPr>
          <w:spacing w:val="68"/>
          <w:sz w:val="41"/>
        </w:rPr>
        <w:t>   </w:t>
      </w:r>
      <w:r>
        <w:rPr>
          <w:spacing w:val="-4"/>
          <w:sz w:val="41"/>
        </w:rPr>
        <w:t>ЮIЦЖ</w:t>
      </w:r>
    </w:p>
    <w:p>
      <w:pPr>
        <w:spacing w:line="264" w:lineRule="auto" w:before="9"/>
        <w:ind w:left="130" w:right="68" w:firstLine="17"/>
        <w:jc w:val="both"/>
        <w:rPr>
          <w:sz w:val="43"/>
        </w:rPr>
      </w:pPr>
      <w:r>
        <w:rPr>
          <w:sz w:val="41"/>
        </w:rPr>
        <w:t>oбo6щeHиe:</w:t>
      </w:r>
      <w:r>
        <w:rPr>
          <w:spacing w:val="-23"/>
          <w:sz w:val="41"/>
        </w:rPr>
        <w:t> </w:t>
      </w:r>
      <w:r>
        <w:rPr>
          <w:sz w:val="41"/>
        </w:rPr>
        <w:t>cO6ьITH</w:t>
      </w:r>
      <w:r>
        <w:rPr>
          <w:spacing w:val="-23"/>
          <w:sz w:val="41"/>
        </w:rPr>
        <w:t> </w:t>
      </w:r>
      <w:r>
        <w:rPr>
          <w:sz w:val="41"/>
        </w:rPr>
        <w:t>ЙHdЯ</w:t>
      </w:r>
      <w:r>
        <w:rPr>
          <w:spacing w:val="-8"/>
          <w:sz w:val="41"/>
        </w:rPr>
        <w:t> </w:t>
      </w:r>
      <w:r>
        <w:rPr>
          <w:sz w:val="41"/>
        </w:rPr>
        <w:t>cT yктypä</w:t>
      </w:r>
      <w:r>
        <w:rPr>
          <w:spacing w:val="40"/>
          <w:sz w:val="41"/>
        </w:rPr>
        <w:t>  </w:t>
      </w:r>
      <w:r>
        <w:rPr>
          <w:sz w:val="41"/>
        </w:rPr>
        <w:t>3dTMBOB oт</w:t>
      </w:r>
      <w:r>
        <w:rPr>
          <w:spacing w:val="-7"/>
          <w:sz w:val="41"/>
        </w:rPr>
        <w:t> </w:t>
      </w:r>
      <w:r>
        <w:rPr>
          <w:sz w:val="41"/>
        </w:rPr>
        <w:t>Heпeщxo@Hbfx rлa- </w:t>
      </w:r>
      <w:r>
        <w:rPr>
          <w:spacing w:val="-6"/>
          <w:sz w:val="43"/>
        </w:rPr>
        <w:t>mлOB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HзмeHeHHя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GocтoяHHя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(HaпpHMep,</w:t>
      </w:r>
      <w:r>
        <w:rPr>
          <w:spacing w:val="-17"/>
          <w:sz w:val="43"/>
        </w:rPr>
        <w:t> </w:t>
      </w:r>
      <w:r>
        <w:rPr>
          <w:i/>
          <w:spacing w:val="-6"/>
          <w:sz w:val="43"/>
        </w:rPr>
        <w:t>sin-dir</w:t>
      </w:r>
      <w:r>
        <w:rPr>
          <w:i/>
          <w:spacing w:val="-18"/>
          <w:sz w:val="43"/>
        </w:rPr>
        <w:t> </w:t>
      </w:r>
      <w:r>
        <w:rPr>
          <w:spacing w:val="-6"/>
          <w:sz w:val="43"/>
        </w:rPr>
        <w:t>‘лoмaть’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в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(627a)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oт</w:t>
      </w:r>
      <w:r>
        <w:rPr>
          <w:spacing w:val="-18"/>
          <w:sz w:val="43"/>
        </w:rPr>
        <w:t> </w:t>
      </w:r>
      <w:r>
        <w:rPr>
          <w:i/>
          <w:spacing w:val="-6"/>
          <w:sz w:val="43"/>
        </w:rPr>
        <w:t>sin </w:t>
      </w:r>
      <w:r>
        <w:rPr>
          <w:sz w:val="41"/>
        </w:rPr>
        <w:t>‘лoмaтьcя’) идeHтHHHa cтpyктy</w:t>
      </w:r>
      <w:r>
        <w:rPr>
          <w:spacing w:val="40"/>
          <w:sz w:val="41"/>
        </w:rPr>
        <w:t> </w:t>
      </w:r>
      <w:r>
        <w:rPr>
          <w:sz w:val="41"/>
        </w:rPr>
        <w:t>, GO3дaвaeMoй Heпpoи38OДHbl</w:t>
      </w:r>
      <w:r>
        <w:rPr>
          <w:spacing w:val="-23"/>
          <w:sz w:val="41"/>
        </w:rPr>
        <w:t> </w:t>
      </w:r>
      <w:r>
        <w:rPr>
          <w:sz w:val="41"/>
        </w:rPr>
        <w:t>MH </w:t>
      </w:r>
      <w:r>
        <w:rPr>
          <w:w w:val="90"/>
          <w:sz w:val="46"/>
        </w:rPr>
        <w:t>rnaronãMH</w:t>
      </w:r>
      <w:r>
        <w:rPr>
          <w:spacing w:val="40"/>
          <w:sz w:val="46"/>
        </w:rPr>
        <w:t> </w:t>
      </w:r>
      <w:r>
        <w:rPr>
          <w:w w:val="90"/>
          <w:sz w:val="46"/>
        </w:rPr>
        <w:t>Øзyльтaтa,</w:t>
      </w:r>
      <w:r>
        <w:rPr>
          <w:w w:val="90"/>
          <w:sz w:val="46"/>
        </w:rPr>
        <w:t> iютopьie</w:t>
      </w:r>
      <w:r>
        <w:rPr>
          <w:w w:val="90"/>
          <w:sz w:val="46"/>
        </w:rPr>
        <w:t> o6cyждaШHCь</w:t>
      </w:r>
      <w:r>
        <w:rPr>
          <w:w w:val="90"/>
          <w:sz w:val="46"/>
        </w:rPr>
        <w:t> в</w:t>
      </w:r>
      <w:r>
        <w:rPr>
          <w:w w:val="90"/>
          <w:sz w:val="46"/>
        </w:rPr>
        <w:t> пpeдьiдyЩØM</w:t>
      </w:r>
      <w:r>
        <w:rPr>
          <w:spacing w:val="40"/>
          <w:sz w:val="46"/>
        </w:rPr>
        <w:t> </w:t>
      </w:r>
      <w:r>
        <w:rPr>
          <w:w w:val="90"/>
          <w:sz w:val="46"/>
        </w:rPr>
        <w:t>aздeлe </w:t>
      </w:r>
      <w:r>
        <w:rPr>
          <w:sz w:val="39"/>
        </w:rPr>
        <w:t>(Haп</w:t>
      </w:r>
      <w:r>
        <w:rPr>
          <w:spacing w:val="-22"/>
          <w:sz w:val="39"/>
        </w:rPr>
        <w:t> </w:t>
      </w:r>
      <w:r>
        <w:rPr>
          <w:sz w:val="39"/>
        </w:rPr>
        <w:t>pHMep,</w:t>
      </w:r>
      <w:r>
        <w:rPr>
          <w:spacing w:val="18"/>
          <w:sz w:val="39"/>
        </w:rPr>
        <w:t> </w:t>
      </w:r>
      <w:r>
        <w:rPr>
          <w:i/>
          <w:sz w:val="39"/>
        </w:rPr>
        <w:t>zirt</w:t>
      </w:r>
      <w:r>
        <w:rPr>
          <w:i/>
          <w:spacing w:val="80"/>
          <w:sz w:val="39"/>
        </w:rPr>
        <w:t> </w:t>
      </w:r>
      <w:r>
        <w:rPr>
          <w:sz w:val="39"/>
        </w:rPr>
        <w:t>‘pвaть’</w:t>
      </w:r>
      <w:r>
        <w:rPr>
          <w:spacing w:val="40"/>
          <w:sz w:val="39"/>
        </w:rPr>
        <w:t> </w:t>
      </w:r>
      <w:r>
        <w:rPr>
          <w:sz w:val="39"/>
        </w:rPr>
        <w:t>B (628a)).</w:t>
      </w:r>
      <w:r>
        <w:rPr>
          <w:spacing w:val="80"/>
          <w:sz w:val="39"/>
        </w:rPr>
        <w:t> </w:t>
      </w:r>
      <w:r>
        <w:rPr>
          <w:sz w:val="39"/>
        </w:rPr>
        <w:t>A</w:t>
      </w:r>
      <w:r>
        <w:rPr>
          <w:spacing w:val="-16"/>
          <w:sz w:val="39"/>
        </w:rPr>
        <w:t> </w:t>
      </w:r>
      <w:r>
        <w:rPr>
          <w:sz w:val="39"/>
        </w:rPr>
        <w:t>H8ЯH3</w:t>
      </w:r>
      <w:r>
        <w:rPr>
          <w:spacing w:val="29"/>
          <w:sz w:val="39"/>
        </w:rPr>
        <w:t> </w:t>
      </w:r>
      <w:r>
        <w:rPr>
          <w:sz w:val="39"/>
        </w:rPr>
        <w:t>эTHX</w:t>
      </w:r>
      <w:r>
        <w:rPr>
          <w:spacing w:val="40"/>
          <w:sz w:val="39"/>
        </w:rPr>
        <w:t> </w:t>
      </w:r>
      <w:r>
        <w:rPr>
          <w:sz w:val="39"/>
        </w:rPr>
        <w:t>COfibfTИЙ</w:t>
      </w:r>
      <w:r>
        <w:rPr>
          <w:spacing w:val="-22"/>
          <w:sz w:val="39"/>
        </w:rPr>
        <w:t> </w:t>
      </w:r>
      <w:r>
        <w:rPr>
          <w:sz w:val="39"/>
        </w:rPr>
        <w:t>HbIX</w:t>
      </w:r>
      <w:r>
        <w:rPr>
          <w:spacing w:val="40"/>
          <w:sz w:val="39"/>
        </w:rPr>
        <w:t> </w:t>
      </w:r>
      <w:r>
        <w:rPr>
          <w:sz w:val="39"/>
        </w:rPr>
        <w:t>cTQÿ</w:t>
      </w:r>
      <w:r>
        <w:rPr>
          <w:spacing w:val="80"/>
          <w:sz w:val="39"/>
        </w:rPr>
        <w:t>   </w:t>
      </w:r>
      <w:r>
        <w:rPr>
          <w:sz w:val="39"/>
        </w:rPr>
        <w:t>Q </w:t>
      </w:r>
      <w:r>
        <w:rPr>
          <w:sz w:val="41"/>
        </w:rPr>
        <w:t>B Ж MHHflX TWO HИ GHHTåкcHca пepBoй фaзьi пpeдcтaвлeH в</w:t>
      </w:r>
      <w:r>
        <w:rPr>
          <w:spacing w:val="-12"/>
          <w:sz w:val="41"/>
        </w:rPr>
        <w:t> </w:t>
      </w:r>
      <w:r>
        <w:rPr>
          <w:w w:val="105"/>
          <w:sz w:val="41"/>
        </w:rPr>
        <w:t>(627b)- </w:t>
      </w:r>
      <w:r>
        <w:rPr>
          <w:spacing w:val="-2"/>
          <w:sz w:val="43"/>
        </w:rPr>
        <w:t>(628b):</w:t>
      </w:r>
    </w:p>
    <w:p>
      <w:pPr>
        <w:pStyle w:val="ListParagraph"/>
        <w:numPr>
          <w:ilvl w:val="0"/>
          <w:numId w:val="25"/>
        </w:numPr>
        <w:tabs>
          <w:tab w:pos="1383" w:val="left" w:leader="none"/>
          <w:tab w:pos="3351" w:val="left" w:leader="none"/>
          <w:tab w:pos="6267" w:val="left" w:leader="none"/>
        </w:tabs>
        <w:spacing w:line="240" w:lineRule="auto" w:before="201" w:after="0"/>
        <w:ind w:left="1383" w:right="0" w:hanging="1232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a.</w:t>
      </w:r>
      <w:r>
        <w:rPr>
          <w:rFonts w:ascii="Times New Roman" w:hAnsi="Times New Roman"/>
          <w:spacing w:val="44"/>
          <w:w w:val="150"/>
          <w:sz w:val="43"/>
        </w:rPr>
        <w:t> </w:t>
      </w:r>
      <w:r>
        <w:rPr>
          <w:rFonts w:ascii="Times New Roman" w:hAnsi="Times New Roman"/>
          <w:spacing w:val="-2"/>
          <w:sz w:val="43"/>
        </w:rPr>
        <w:t>kerim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10"/>
          <w:sz w:val="43"/>
        </w:rPr>
        <w:t>illew-</w:t>
      </w:r>
      <w:r>
        <w:rPr>
          <w:rFonts w:ascii="Times New Roman" w:hAnsi="Times New Roman"/>
          <w:spacing w:val="-5"/>
          <w:sz w:val="43"/>
        </w:rPr>
        <w:t>nü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sin-dir-</w:t>
      </w:r>
      <w:r>
        <w:rPr>
          <w:rFonts w:ascii="Times New Roman" w:hAnsi="Times New Roman"/>
          <w:spacing w:val="-5"/>
          <w:sz w:val="43"/>
        </w:rPr>
        <w:t>di.</w:t>
      </w:r>
    </w:p>
    <w:p>
      <w:pPr>
        <w:pStyle w:val="BodyText"/>
        <w:tabs>
          <w:tab w:pos="3354" w:val="left" w:leader="none"/>
          <w:tab w:pos="6271" w:val="left" w:leader="none"/>
        </w:tabs>
        <w:spacing w:before="1"/>
        <w:ind w:left="1901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Kepим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3"/>
        </w:rPr>
        <w:t>иrpyшкв-</w:t>
      </w:r>
      <w:r>
        <w:rPr>
          <w:rFonts w:ascii="Times New Roman" w:hAnsi="Times New Roman"/>
          <w:spacing w:val="-5"/>
        </w:rPr>
        <w:t>ACC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</w:rPr>
        <w:t>лoмaтьcя-CAUS-PST.3SG</w:t>
      </w:r>
    </w:p>
    <w:p>
      <w:pPr>
        <w:spacing w:before="15"/>
        <w:ind w:left="1905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8"/>
          <w:sz w:val="43"/>
        </w:rPr>
        <w:t>Kepuм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cяaнa4</w:t>
      </w:r>
      <w:r>
        <w:rPr>
          <w:rFonts w:ascii="Times New Roman" w:hAnsi="Times New Roman"/>
          <w:i/>
          <w:spacing w:val="-4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uгpyniкy.</w:t>
      </w:r>
    </w:p>
    <w:p>
      <w:pPr>
        <w:tabs>
          <w:tab w:pos="3273" w:val="left" w:leader="none"/>
        </w:tabs>
        <w:spacing w:before="95"/>
        <w:ind w:left="1400" w:right="0" w:firstLine="0"/>
        <w:jc w:val="left"/>
        <w:rPr>
          <w:rFonts w:ascii="Courier New"/>
          <w:position w:val="1"/>
          <w:sz w:val="52"/>
        </w:rPr>
      </w:pPr>
      <w:r>
        <w:rPr>
          <w:rFonts w:ascii="Times New Roman"/>
          <w:spacing w:val="-5"/>
          <w:w w:val="95"/>
          <w:sz w:val="43"/>
        </w:rPr>
        <w:t>b.</w:t>
      </w:r>
      <w:r>
        <w:rPr>
          <w:rFonts w:ascii="Times New Roman"/>
          <w:sz w:val="43"/>
        </w:rPr>
        <w:tab/>
      </w:r>
      <w:r>
        <w:rPr>
          <w:rFonts w:ascii="Courier New"/>
          <w:spacing w:val="-5"/>
          <w:w w:val="95"/>
          <w:position w:val="1"/>
          <w:sz w:val="52"/>
        </w:rPr>
        <w:t>vP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9"/>
        <w:rPr>
          <w:rFonts w:ascii="Courier New"/>
          <w:sz w:val="20"/>
        </w:rPr>
      </w:pPr>
    </w:p>
    <w:p>
      <w:pPr>
        <w:pStyle w:val="BodyText"/>
        <w:spacing w:after="0"/>
        <w:rPr>
          <w:rFonts w:ascii="Courier New"/>
          <w:sz w:val="20"/>
        </w:rPr>
        <w:sectPr>
          <w:pgSz w:w="15000" w:h="23010"/>
          <w:pgMar w:top="560" w:bottom="280" w:left="566" w:right="708"/>
        </w:sectPr>
      </w:pPr>
    </w:p>
    <w:p>
      <w:pPr>
        <w:spacing w:before="88"/>
        <w:ind w:left="1920" w:right="0" w:firstLine="0"/>
        <w:jc w:val="left"/>
        <w:rPr>
          <w:rFonts w:ascii="Times New Roman"/>
          <w:sz w:val="41"/>
        </w:rPr>
      </w:pPr>
      <w:r>
        <w:rPr>
          <w:rFonts w:ascii="Times New Roman"/>
          <w:spacing w:val="-2"/>
          <w:sz w:val="41"/>
        </w:rPr>
        <w:t>kerim</w:t>
      </w:r>
    </w:p>
    <w:p>
      <w:pPr>
        <w:spacing w:line="240" w:lineRule="auto" w:before="2" w:after="25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ind w:left="29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0500" cy="219075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before="583"/>
        <w:ind w:right="1862"/>
        <w:rPr>
          <w:rFonts w:ascii="Courier New"/>
        </w:rPr>
      </w:pPr>
      <w:r>
        <w:rPr>
          <w:rFonts w:ascii="Courier New"/>
        </w:rPr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3629025</wp:posOffset>
            </wp:positionH>
            <wp:positionV relativeFrom="paragraph">
              <wp:posOffset>533400</wp:posOffset>
            </wp:positionV>
            <wp:extent cx="123825" cy="142875"/>
            <wp:effectExtent l="0" t="0" r="0" b="0"/>
            <wp:wrapNone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5"/>
        </w:rPr>
        <w:t>VP</w:t>
      </w:r>
    </w:p>
    <w:p>
      <w:pPr>
        <w:tabs>
          <w:tab w:pos="5486" w:val="left" w:leader="none"/>
        </w:tabs>
        <w:spacing w:before="491"/>
        <w:ind w:left="2790" w:right="0" w:firstLine="0"/>
        <w:jc w:val="left"/>
        <w:rPr>
          <w:rFonts w:ascii="Courier New"/>
          <w:position w:val="1"/>
          <w:sz w:val="52"/>
        </w:rPr>
      </w:pPr>
      <w:r>
        <w:rPr>
          <w:rFonts w:ascii="Times New Roman"/>
          <w:spacing w:val="-2"/>
          <w:sz w:val="50"/>
        </w:rPr>
        <w:t>illew</w:t>
      </w:r>
      <w:r>
        <w:rPr>
          <w:rFonts w:ascii="Times New Roman"/>
          <w:sz w:val="50"/>
        </w:rPr>
        <w:tab/>
      </w:r>
      <w:r>
        <w:rPr>
          <w:rFonts w:ascii="Courier New"/>
          <w:spacing w:val="-5"/>
          <w:position w:val="1"/>
          <w:sz w:val="52"/>
        </w:rPr>
        <w:t>V'</w:t>
      </w:r>
    </w:p>
    <w:p>
      <w:pPr>
        <w:spacing w:after="0"/>
        <w:jc w:val="left"/>
        <w:rPr>
          <w:rFonts w:ascii="Courier New"/>
          <w:position w:val="1"/>
          <w:sz w:val="52"/>
        </w:rPr>
        <w:sectPr>
          <w:type w:val="continuous"/>
          <w:pgSz w:w="15000" w:h="23010"/>
          <w:pgMar w:top="580" w:bottom="280" w:left="566" w:right="708"/>
          <w:cols w:num="2" w:equalWidth="0">
            <w:col w:w="2902" w:space="326"/>
            <w:col w:w="10498"/>
          </w:cols>
        </w:sectPr>
      </w:pPr>
    </w:p>
    <w:p>
      <w:pPr>
        <w:tabs>
          <w:tab w:pos="10075" w:val="left" w:leader="none"/>
        </w:tabs>
        <w:spacing w:before="452"/>
        <w:ind w:left="7724" w:right="0" w:firstLine="0"/>
        <w:jc w:val="left"/>
        <w:rPr>
          <w:rFonts w:ascii="Times New Roman"/>
          <w:sz w:val="50"/>
        </w:rPr>
      </w:pPr>
      <w:r>
        <w:rPr>
          <w:rFonts w:ascii="Times New Roman"/>
          <w:spacing w:val="-10"/>
          <w:sz w:val="50"/>
        </w:rPr>
        <w:t>V</w:t>
      </w:r>
      <w:r>
        <w:rPr>
          <w:rFonts w:ascii="Times New Roman"/>
          <w:sz w:val="50"/>
        </w:rPr>
        <w:tab/>
      </w:r>
      <w:r>
        <w:rPr>
          <w:rFonts w:ascii="Times New Roman"/>
          <w:spacing w:val="-5"/>
          <w:sz w:val="50"/>
        </w:rPr>
        <w:t>RP</w:t>
      </w:r>
    </w:p>
    <w:p>
      <w:pPr>
        <w:pStyle w:val="BodyText"/>
        <w:rPr>
          <w:rFonts w:ascii="Times New Roman"/>
          <w:sz w:val="8"/>
        </w:rPr>
      </w:pP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5200650</wp:posOffset>
            </wp:positionH>
            <wp:positionV relativeFrom="paragraph">
              <wp:posOffset>74120</wp:posOffset>
            </wp:positionV>
            <wp:extent cx="2743200" cy="552450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583"/>
        <w:ind w:right="1815"/>
        <w:jc w:val="right"/>
        <w:rPr>
          <w:rFonts w:ascii="Courier New"/>
        </w:rPr>
      </w:pPr>
      <w:r>
        <w:rPr>
          <w:rFonts w:ascii="Courier New"/>
          <w:spacing w:val="-10"/>
        </w:rPr>
        <w:t>R</w:t>
      </w:r>
    </w:p>
    <w:p>
      <w:pPr>
        <w:pStyle w:val="BodyText"/>
        <w:spacing w:before="384"/>
        <w:rPr>
          <w:rFonts w:ascii="Courier New"/>
        </w:rPr>
      </w:pPr>
    </w:p>
    <w:p>
      <w:pPr>
        <w:pStyle w:val="ListParagraph"/>
        <w:numPr>
          <w:ilvl w:val="0"/>
          <w:numId w:val="25"/>
        </w:numPr>
        <w:tabs>
          <w:tab w:pos="1383" w:val="left" w:leader="none"/>
          <w:tab w:pos="3583" w:val="left" w:leader="none"/>
          <w:tab w:pos="6040" w:val="left" w:leader="none"/>
        </w:tabs>
        <w:spacing w:line="240" w:lineRule="auto" w:before="0" w:after="0"/>
        <w:ind w:left="1383" w:right="0" w:hanging="1232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a.</w:t>
      </w:r>
      <w:r>
        <w:rPr>
          <w:rFonts w:ascii="Times New Roman" w:hAnsi="Times New Roman"/>
          <w:spacing w:val="55"/>
          <w:w w:val="150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Гatima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7"/>
          <w:sz w:val="43"/>
        </w:rPr>
        <w:t>xuli-</w:t>
      </w:r>
      <w:r>
        <w:rPr>
          <w:rFonts w:ascii="Times New Roman" w:hAnsi="Times New Roman"/>
          <w:spacing w:val="-5"/>
          <w:sz w:val="43"/>
        </w:rPr>
        <w:t>ni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7"/>
          <w:sz w:val="43"/>
        </w:rPr>
        <w:t>ztП-</w:t>
      </w:r>
      <w:r>
        <w:rPr>
          <w:rFonts w:ascii="Times New Roman" w:hAnsi="Times New Roman"/>
          <w:spacing w:val="-5"/>
          <w:sz w:val="43"/>
        </w:rPr>
        <w:t>ti.</w:t>
      </w:r>
    </w:p>
    <w:p>
      <w:pPr>
        <w:pStyle w:val="BodyText"/>
        <w:tabs>
          <w:tab w:pos="3596" w:val="left" w:leader="none"/>
          <w:tab w:pos="6050" w:val="left" w:leader="none"/>
        </w:tabs>
        <w:spacing w:before="15"/>
        <w:ind w:left="1877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Ф8</w:t>
      </w:r>
      <w:r>
        <w:rPr>
          <w:rFonts w:ascii="Times New Roman" w:hAnsi="Times New Roman"/>
          <w:spacing w:val="74"/>
        </w:rPr>
        <w:t> </w:t>
      </w:r>
      <w:r>
        <w:rPr>
          <w:rFonts w:ascii="Times New Roman" w:hAnsi="Times New Roman"/>
          <w:spacing w:val="-5"/>
          <w:w w:val="95"/>
        </w:rPr>
        <w:t>ИM8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80"/>
        </w:rPr>
        <w:t>HkïT¥в-</w:t>
      </w:r>
      <w:r>
        <w:rPr>
          <w:rFonts w:ascii="Times New Roman" w:hAnsi="Times New Roman"/>
          <w:spacing w:val="-5"/>
          <w:w w:val="95"/>
        </w:rPr>
        <w:t>ACC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90"/>
        </w:rPr>
        <w:t>pвaть-</w:t>
      </w:r>
      <w:r>
        <w:rPr>
          <w:rFonts w:ascii="Times New Roman" w:hAnsi="Times New Roman"/>
          <w:spacing w:val="-2"/>
          <w:w w:val="95"/>
        </w:rPr>
        <w:t>PST.3SG</w:t>
      </w:r>
    </w:p>
    <w:p>
      <w:pPr>
        <w:tabs>
          <w:tab w:pos="3708" w:val="left" w:leader="none"/>
          <w:tab w:pos="4698" w:val="left" w:leader="none"/>
          <w:tab w:pos="6452" w:val="left" w:leader="none"/>
        </w:tabs>
        <w:spacing w:before="1"/>
        <w:ind w:left="1985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i/>
          <w:spacing w:val="-2"/>
          <w:sz w:val="43"/>
        </w:rPr>
        <w:t>fifiaтимa</w:t>
      </w:r>
      <w:r>
        <w:rPr>
          <w:rFonts w:ascii="Times New Roman" w:hAnsi="Times New Roman"/>
          <w:i/>
          <w:sz w:val="43"/>
        </w:rPr>
        <w:tab/>
      </w:r>
      <w:r>
        <w:rPr>
          <w:rFonts w:ascii="Times New Roman" w:hAnsi="Times New Roman"/>
          <w:spacing w:val="-5"/>
          <w:sz w:val="43"/>
        </w:rPr>
        <w:t>aэo</w:t>
      </w:r>
      <w:r>
        <w:rPr>
          <w:rFonts w:ascii="Times New Roman" w:hAnsi="Times New Roman"/>
          <w:sz w:val="43"/>
        </w:rPr>
        <w:tab/>
        <w:t>usв</w:t>
      </w:r>
      <w:r>
        <w:rPr>
          <w:rFonts w:ascii="Times New Roman" w:hAnsi="Times New Roman"/>
          <w:spacing w:val="2"/>
          <w:sz w:val="43"/>
        </w:rPr>
        <w:t> </w:t>
      </w:r>
      <w:r>
        <w:rPr>
          <w:rFonts w:ascii="Times New Roman" w:hAnsi="Times New Roman"/>
          <w:spacing w:val="-5"/>
          <w:sz w:val="43"/>
        </w:rPr>
        <w:t>лuљ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10"/>
          <w:sz w:val="43"/>
        </w:rPr>
        <w:t>.</w:t>
      </w:r>
    </w:p>
    <w:p>
      <w:pPr>
        <w:spacing w:after="0"/>
        <w:jc w:val="left"/>
        <w:rPr>
          <w:rFonts w:ascii="Times New Roman" w:hAnsi="Times New Roman"/>
          <w:sz w:val="43"/>
        </w:rPr>
        <w:sectPr>
          <w:type w:val="continuous"/>
          <w:pgSz w:w="15000" w:h="23010"/>
          <w:pgMar w:top="580" w:bottom="280" w:left="566" w:right="708"/>
        </w:sectPr>
      </w:pPr>
    </w:p>
    <w:p>
      <w:pPr>
        <w:tabs>
          <w:tab w:pos="5715" w:val="left" w:leader="none"/>
        </w:tabs>
        <w:spacing w:before="89"/>
        <w:ind w:left="1926" w:right="0" w:firstLine="0"/>
        <w:jc w:val="left"/>
        <w:rPr>
          <w:position w:val="1"/>
          <w:sz w:val="39"/>
        </w:rPr>
      </w:pPr>
      <w:r>
        <w:rPr>
          <w:spacing w:val="-2"/>
          <w:sz w:val="31"/>
        </w:rPr>
        <w:t>fBtiTП8</w:t>
      </w:r>
      <w:r>
        <w:rPr>
          <w:sz w:val="31"/>
        </w:rPr>
        <w:tab/>
      </w:r>
      <w:r>
        <w:rPr>
          <w:spacing w:val="-5"/>
          <w:position w:val="1"/>
          <w:sz w:val="39"/>
        </w:rPr>
        <w:t>v'</w:t>
      </w:r>
    </w:p>
    <w:p>
      <w:pPr>
        <w:pStyle w:val="BodyText"/>
        <w:spacing w:before="111"/>
        <w:rPr>
          <w:sz w:val="31"/>
        </w:rPr>
      </w:pPr>
    </w:p>
    <w:p>
      <w:pPr>
        <w:pStyle w:val="BodyText"/>
        <w:ind w:left="722" w:right="533"/>
        <w:jc w:val="center"/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3419475</wp:posOffset>
            </wp:positionH>
            <wp:positionV relativeFrom="paragraph">
              <wp:posOffset>136109</wp:posOffset>
            </wp:positionV>
            <wp:extent cx="114300" cy="133350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05"/>
        </w:rPr>
        <w:t>VP</w:t>
      </w:r>
    </w:p>
    <w:p>
      <w:pPr>
        <w:pStyle w:val="BodyText"/>
        <w:tabs>
          <w:tab w:pos="2719" w:val="left" w:leader="none"/>
        </w:tabs>
        <w:spacing w:before="486"/>
        <w:ind w:left="379"/>
        <w:jc w:val="center"/>
      </w:pPr>
      <w:r>
        <w:rPr>
          <w:spacing w:val="-4"/>
          <w:w w:val="105"/>
        </w:rPr>
        <w:t>xali</w:t>
      </w:r>
      <w:r>
        <w:rPr/>
        <w:tab/>
      </w:r>
      <w:r>
        <w:rPr>
          <w:spacing w:val="-5"/>
          <w:w w:val="105"/>
        </w:rPr>
        <w:t>V’</w:t>
      </w:r>
    </w:p>
    <w:p>
      <w:pPr>
        <w:tabs>
          <w:tab w:pos="9218" w:val="left" w:leader="none"/>
        </w:tabs>
        <w:spacing w:before="449"/>
        <w:ind w:left="7140" w:right="0" w:firstLine="0"/>
        <w:jc w:val="left"/>
        <w:rPr>
          <w:sz w:val="43"/>
        </w:rPr>
      </w:pPr>
      <w:r>
        <w:rPr>
          <w:rFonts w:ascii="Courier New"/>
          <w:spacing w:val="-10"/>
          <w:sz w:val="50"/>
        </w:rPr>
        <w:t>V</w:t>
      </w:r>
      <w:r>
        <w:rPr>
          <w:rFonts w:ascii="Courier New"/>
          <w:sz w:val="50"/>
        </w:rPr>
        <w:tab/>
      </w:r>
      <w:r>
        <w:rPr>
          <w:spacing w:val="-5"/>
          <w:sz w:val="43"/>
        </w:rPr>
        <w:t>RP</w:t>
      </w:r>
    </w:p>
    <w:p>
      <w:pPr>
        <w:spacing w:before="469"/>
        <w:ind w:left="10540" w:right="0" w:firstLine="0"/>
        <w:jc w:val="left"/>
        <w:rPr>
          <w:sz w:val="39"/>
        </w:rPr>
      </w:pPr>
      <w:r>
        <w:rPr>
          <w:sz w:val="39"/>
        </w:rPr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5362575</wp:posOffset>
            </wp:positionH>
            <wp:positionV relativeFrom="paragraph">
              <wp:posOffset>361763</wp:posOffset>
            </wp:positionV>
            <wp:extent cx="428625" cy="180975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39"/>
        </w:rPr>
        <w:t>R’</w:t>
      </w:r>
    </w:p>
    <w:p>
      <w:pPr>
        <w:pStyle w:val="BodyText"/>
        <w:spacing w:before="22"/>
        <w:rPr>
          <w:sz w:val="39"/>
        </w:rPr>
      </w:pPr>
    </w:p>
    <w:p>
      <w:pPr>
        <w:pStyle w:val="BodyText"/>
        <w:ind w:left="10598"/>
      </w:pPr>
      <w:r>
        <w:rPr>
          <w:spacing w:val="-10"/>
        </w:rPr>
        <w:t>R</w:t>
      </w:r>
    </w:p>
    <w:p>
      <w:pPr>
        <w:spacing w:line="254" w:lineRule="auto" w:before="231"/>
        <w:ind w:left="146" w:right="84" w:firstLine="761"/>
        <w:jc w:val="both"/>
        <w:rPr>
          <w:sz w:val="43"/>
        </w:rPr>
      </w:pPr>
      <w:r>
        <w:rPr>
          <w:spacing w:val="-8"/>
          <w:sz w:val="43"/>
        </w:rPr>
        <w:t>КаузагИВНвя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морфема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—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это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фОНОЛОгическвя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реализацнв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верМи- </w:t>
      </w:r>
      <w:r>
        <w:rPr>
          <w:spacing w:val="-10"/>
          <w:sz w:val="43"/>
        </w:rPr>
        <w:t>Hbi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v,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а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ее</w:t>
      </w:r>
      <w:r>
        <w:rPr>
          <w:spacing w:val="-13"/>
          <w:sz w:val="43"/>
        </w:rPr>
        <w:t> </w:t>
      </w:r>
      <w:r>
        <w:rPr>
          <w:spacing w:val="-10"/>
          <w:sz w:val="43"/>
        </w:rPr>
        <w:t>коМплемеНтом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выступаеТ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VP,</w:t>
      </w:r>
      <w:r>
        <w:rPr>
          <w:spacing w:val="-13"/>
          <w:sz w:val="43"/>
        </w:rPr>
        <w:t> </w:t>
      </w:r>
      <w:r>
        <w:rPr>
          <w:spacing w:val="-10"/>
          <w:sz w:val="43"/>
        </w:rPr>
        <w:t>коюрая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реализует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событийНую </w:t>
      </w:r>
      <w:r>
        <w:rPr>
          <w:spacing w:val="-8"/>
          <w:sz w:val="43"/>
        </w:rPr>
        <w:t>структуру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НепроиЗВОдНой</w:t>
      </w:r>
      <w:r>
        <w:rPr>
          <w:spacing w:val="-12"/>
          <w:sz w:val="43"/>
        </w:rPr>
        <w:t> </w:t>
      </w:r>
      <w:r>
        <w:rPr>
          <w:spacing w:val="-8"/>
          <w:sz w:val="43"/>
        </w:rPr>
        <w:t>OCHOBbi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зіл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‘помагься’.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ПepexOДHblfi</w:t>
      </w:r>
      <w:r>
        <w:rPr>
          <w:sz w:val="43"/>
        </w:rPr>
        <w:t> </w:t>
      </w:r>
      <w:r>
        <w:rPr>
          <w:spacing w:val="-8"/>
          <w:sz w:val="43"/>
        </w:rPr>
        <w:t>гпаюл </w:t>
      </w:r>
      <w:r>
        <w:rPr>
          <w:spacing w:val="-16"/>
          <w:sz w:val="46"/>
        </w:rPr>
        <w:t>результата</w:t>
      </w:r>
      <w:r>
        <w:rPr>
          <w:spacing w:val="-10"/>
          <w:sz w:val="46"/>
        </w:rPr>
        <w:t> </w:t>
      </w:r>
      <w:r>
        <w:rPr>
          <w:i/>
          <w:spacing w:val="-16"/>
          <w:sz w:val="46"/>
        </w:rPr>
        <w:t>zirt</w:t>
      </w:r>
      <w:r>
        <w:rPr>
          <w:i/>
          <w:spacing w:val="-9"/>
          <w:sz w:val="46"/>
        </w:rPr>
        <w:t> </w:t>
      </w:r>
      <w:r>
        <w:rPr>
          <w:spacing w:val="-16"/>
          <w:sz w:val="46"/>
        </w:rPr>
        <w:t>‘рвать’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(628)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ооЗдает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эту</w:t>
      </w:r>
      <w:r>
        <w:rPr>
          <w:spacing w:val="4"/>
          <w:sz w:val="46"/>
        </w:rPr>
        <w:t> </w:t>
      </w:r>
      <w:r>
        <w:rPr>
          <w:spacing w:val="-16"/>
          <w:sz w:val="46"/>
        </w:rPr>
        <w:t>же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событнйНую</w:t>
      </w:r>
      <w:r>
        <w:rPr>
          <w:spacing w:val="6"/>
          <w:sz w:val="46"/>
        </w:rPr>
        <w:t> </w:t>
      </w:r>
      <w:r>
        <w:rPr>
          <w:spacing w:val="-16"/>
          <w:sz w:val="46"/>
        </w:rPr>
        <w:t>структуру </w:t>
      </w:r>
      <w:r>
        <w:rPr>
          <w:spacing w:val="-12"/>
          <w:sz w:val="43"/>
        </w:rPr>
        <w:t>самостоятельНо</w:t>
      </w:r>
      <w:r>
        <w:rPr>
          <w:spacing w:val="-13"/>
          <w:sz w:val="43"/>
        </w:rPr>
        <w:t> </w:t>
      </w:r>
      <w:r>
        <w:rPr>
          <w:spacing w:val="-12"/>
          <w:sz w:val="43"/>
        </w:rPr>
        <w:t>—</w:t>
      </w:r>
      <w:r>
        <w:rPr>
          <w:spacing w:val="5"/>
          <w:sz w:val="43"/>
        </w:rPr>
        <w:t> </w:t>
      </w:r>
      <w:r>
        <w:rPr>
          <w:spacing w:val="-12"/>
          <w:sz w:val="43"/>
        </w:rPr>
        <w:t>без</w:t>
      </w:r>
      <w:r>
        <w:rPr>
          <w:spacing w:val="-11"/>
          <w:sz w:val="43"/>
        </w:rPr>
        <w:t> </w:t>
      </w:r>
      <w:r>
        <w:rPr>
          <w:spacing w:val="-12"/>
          <w:sz w:val="43"/>
        </w:rPr>
        <w:t>участия</w:t>
      </w:r>
      <w:r>
        <w:rPr>
          <w:spacing w:val="28"/>
          <w:sz w:val="43"/>
        </w:rPr>
        <w:t> </w:t>
      </w:r>
      <w:r>
        <w:rPr>
          <w:spacing w:val="-12"/>
          <w:sz w:val="43"/>
        </w:rPr>
        <w:t>каузатИВНОй</w:t>
      </w:r>
      <w:r>
        <w:rPr>
          <w:spacing w:val="57"/>
          <w:sz w:val="43"/>
        </w:rPr>
        <w:t> </w:t>
      </w:r>
      <w:r>
        <w:rPr>
          <w:spacing w:val="-12"/>
          <w:sz w:val="43"/>
        </w:rPr>
        <w:t>морфолОг’ни.</w:t>
      </w:r>
    </w:p>
    <w:p>
      <w:pPr>
        <w:spacing w:line="266" w:lineRule="auto" w:before="44"/>
        <w:ind w:left="156" w:right="78" w:firstLine="753"/>
        <w:jc w:val="both"/>
        <w:rPr>
          <w:sz w:val="43"/>
        </w:rPr>
      </w:pPr>
      <w:r>
        <w:rPr>
          <w:sz w:val="39"/>
        </w:rPr>
        <w:t>В ыше мы предложилИ МО,ЦН</w:t>
      </w:r>
      <w:r>
        <w:rPr>
          <w:spacing w:val="80"/>
          <w:w w:val="150"/>
          <w:sz w:val="39"/>
        </w:rPr>
        <w:t> </w:t>
      </w:r>
      <w:r>
        <w:rPr>
          <w:sz w:val="39"/>
        </w:rPr>
        <w:t>Иітцию</w:t>
      </w:r>
      <w:r>
        <w:rPr>
          <w:spacing w:val="-15"/>
          <w:sz w:val="39"/>
        </w:rPr>
        <w:t> </w:t>
      </w:r>
      <w:r>
        <w:rPr>
          <w:sz w:val="39"/>
        </w:rPr>
        <w:t>этот</w:t>
      </w:r>
      <w:r>
        <w:rPr>
          <w:spacing w:val="-15"/>
          <w:sz w:val="39"/>
        </w:rPr>
        <w:t> </w:t>
      </w:r>
      <w:r>
        <w:rPr>
          <w:sz w:val="39"/>
        </w:rPr>
        <w:t>аНалиЗ@ OGHOBHaя идея </w:t>
      </w:r>
      <w:r>
        <w:rPr>
          <w:spacing w:val="-6"/>
          <w:sz w:val="39"/>
        </w:rPr>
        <w:t>которой</w:t>
      </w:r>
      <w:r>
        <w:rPr>
          <w:spacing w:val="-16"/>
          <w:sz w:val="39"/>
        </w:rPr>
        <w:t> </w:t>
      </w:r>
      <w:r>
        <w:rPr>
          <w:spacing w:val="-6"/>
          <w:sz w:val="39"/>
        </w:rPr>
        <w:t>—</w:t>
      </w:r>
      <w:r>
        <w:rPr>
          <w:spacing w:val="-15"/>
          <w:sz w:val="39"/>
        </w:rPr>
        <w:t> </w:t>
      </w:r>
      <w:r>
        <w:rPr>
          <w:spacing w:val="-6"/>
          <w:sz w:val="39"/>
        </w:rPr>
        <w:t>разделеНие</w:t>
      </w:r>
      <w:r>
        <w:rPr>
          <w:spacing w:val="-16"/>
          <w:sz w:val="39"/>
        </w:rPr>
        <w:t> </w:t>
      </w:r>
      <w:r>
        <w:rPr>
          <w:spacing w:val="-6"/>
          <w:sz w:val="39"/>
        </w:rPr>
        <w:t>GO6cTBDH</w:t>
      </w:r>
      <w:r>
        <w:rPr>
          <w:spacing w:val="-15"/>
          <w:sz w:val="39"/>
        </w:rPr>
        <w:t> </w:t>
      </w:r>
      <w:r>
        <w:rPr>
          <w:spacing w:val="-6"/>
          <w:sz w:val="39"/>
        </w:rPr>
        <w:t>НО</w:t>
      </w:r>
      <w:r>
        <w:rPr>
          <w:spacing w:val="-16"/>
          <w:sz w:val="39"/>
        </w:rPr>
        <w:t> </w:t>
      </w:r>
      <w:r>
        <w:rPr>
          <w:spacing w:val="-6"/>
          <w:sz w:val="39"/>
        </w:rPr>
        <w:t>GOfibïTHbHblX</w:t>
      </w:r>
      <w:r>
        <w:rPr>
          <w:spacing w:val="-15"/>
          <w:sz w:val="39"/>
        </w:rPr>
        <w:t> </w:t>
      </w:r>
      <w:r>
        <w:rPr>
          <w:spacing w:val="-6"/>
          <w:sz w:val="39"/>
        </w:rPr>
        <w:t>КОМПОНDНтОв</w:t>
      </w:r>
      <w:r>
        <w:rPr>
          <w:spacing w:val="-4"/>
          <w:sz w:val="39"/>
        </w:rPr>
        <w:t> </w:t>
      </w:r>
      <w:r>
        <w:rPr>
          <w:spacing w:val="-6"/>
          <w:sz w:val="39"/>
        </w:rPr>
        <w:t>стру</w:t>
      </w:r>
      <w:r>
        <w:rPr>
          <w:spacing w:val="-16"/>
          <w:sz w:val="39"/>
        </w:rPr>
        <w:t> </w:t>
      </w:r>
      <w:r>
        <w:rPr>
          <w:spacing w:val="-6"/>
          <w:sz w:val="39"/>
        </w:rPr>
        <w:t>кту- </w:t>
      </w:r>
      <w:r>
        <w:rPr>
          <w:sz w:val="43"/>
        </w:rPr>
        <w:t>bI</w:t>
      </w:r>
      <w:r>
        <w:rPr>
          <w:spacing w:val="-18"/>
          <w:sz w:val="43"/>
        </w:rPr>
        <w:t> </w:t>
      </w:r>
      <w:r>
        <w:rPr>
          <w:sz w:val="43"/>
        </w:rPr>
        <w:t>И сВязывающих</w:t>
      </w:r>
      <w:r>
        <w:rPr>
          <w:spacing w:val="40"/>
          <w:sz w:val="43"/>
        </w:rPr>
        <w:t> </w:t>
      </w:r>
      <w:r>
        <w:rPr>
          <w:sz w:val="43"/>
        </w:rPr>
        <w:t>ик</w:t>
      </w:r>
      <w:r>
        <w:rPr>
          <w:spacing w:val="-11"/>
          <w:sz w:val="43"/>
        </w:rPr>
        <w:t> </w:t>
      </w:r>
      <w:r>
        <w:rPr>
          <w:sz w:val="43"/>
        </w:rPr>
        <w:t>отНошениtl. При развертывани</w:t>
      </w:r>
      <w:r>
        <w:rPr>
          <w:spacing w:val="-24"/>
          <w:sz w:val="43"/>
        </w:rPr>
        <w:t> </w:t>
      </w:r>
      <w:r>
        <w:rPr>
          <w:sz w:val="43"/>
        </w:rPr>
        <w:t>и любой собы- </w:t>
      </w:r>
      <w:r>
        <w:rPr>
          <w:spacing w:val="-6"/>
          <w:sz w:val="43"/>
        </w:rPr>
        <w:t>тИііНОй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структуры</w:t>
      </w:r>
      <w:r>
        <w:rPr>
          <w:spacing w:val="-11"/>
          <w:sz w:val="43"/>
        </w:rPr>
        <w:t> </w:t>
      </w:r>
      <w:r>
        <w:rPr>
          <w:spacing w:val="-6"/>
          <w:sz w:val="43"/>
        </w:rPr>
        <w:t>задействуются</w:t>
      </w:r>
      <w:r>
        <w:rPr>
          <w:sz w:val="43"/>
        </w:rPr>
        <w:t> </w:t>
      </w:r>
      <w:r>
        <w:rPr>
          <w:spacing w:val="-6"/>
          <w:sz w:val="43"/>
        </w:rPr>
        <w:t>Вершины</w:t>
      </w:r>
      <w:r>
        <w:rPr>
          <w:spacing w:val="-7"/>
          <w:sz w:val="43"/>
        </w:rPr>
        <w:t> </w:t>
      </w:r>
      <w:r>
        <w:rPr>
          <w:spacing w:val="-6"/>
          <w:sz w:val="43"/>
        </w:rPr>
        <w:t>Akt(ionsaП),</w:t>
      </w:r>
      <w:r>
        <w:rPr>
          <w:spacing w:val="-6"/>
          <w:sz w:val="43"/>
        </w:rPr>
        <w:t> расположеН- </w:t>
      </w:r>
      <w:r>
        <w:rPr>
          <w:spacing w:val="-10"/>
          <w:sz w:val="41"/>
        </w:rPr>
        <w:t>Ньте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Между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сОбьІтИЙНЬІ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ми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вершиНаМ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v,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V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R.</w:t>
      </w:r>
      <w:r>
        <w:rPr>
          <w:spacing w:val="45"/>
          <w:sz w:val="41"/>
        </w:rPr>
        <w:t> </w:t>
      </w:r>
      <w:r>
        <w:rPr>
          <w:spacing w:val="-10"/>
          <w:sz w:val="41"/>
        </w:rPr>
        <w:t>НепроизвО,ЦНЬІй гпыюіl </w:t>
      </w:r>
      <w:r>
        <w:rPr>
          <w:i/>
          <w:spacing w:val="-10"/>
          <w:sz w:val="43"/>
        </w:rPr>
        <w:t>ZiYt</w:t>
      </w:r>
      <w:r>
        <w:rPr>
          <w:i/>
          <w:spacing w:val="-8"/>
          <w:sz w:val="43"/>
        </w:rPr>
        <w:t> </w:t>
      </w:r>
      <w:r>
        <w:rPr>
          <w:spacing w:val="-10"/>
          <w:sz w:val="43"/>
        </w:rPr>
        <w:t>В</w:t>
      </w:r>
      <w:r>
        <w:rPr>
          <w:spacing w:val="-13"/>
          <w:sz w:val="43"/>
        </w:rPr>
        <w:t> </w:t>
      </w:r>
      <w:r>
        <w:rPr>
          <w:spacing w:val="-10"/>
          <w:sz w:val="43"/>
        </w:rPr>
        <w:t>этоё</w:t>
      </w:r>
      <w:r>
        <w:rPr>
          <w:spacing w:val="-11"/>
          <w:sz w:val="43"/>
        </w:rPr>
        <w:t> </w:t>
      </w:r>
      <w:r>
        <w:rPr>
          <w:spacing w:val="-10"/>
          <w:sz w:val="43"/>
        </w:rPr>
        <w:t>сНстеМе</w:t>
      </w:r>
      <w:r>
        <w:rPr>
          <w:spacing w:val="-4"/>
          <w:sz w:val="43"/>
        </w:rPr>
        <w:t> </w:t>
      </w:r>
      <w:r>
        <w:rPr>
          <w:spacing w:val="-10"/>
          <w:sz w:val="43"/>
        </w:rPr>
        <w:t>Нмеет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пщдставлеНие</w:t>
      </w:r>
      <w:r>
        <w:rPr>
          <w:spacing w:val="18"/>
          <w:sz w:val="43"/>
        </w:rPr>
        <w:t> </w:t>
      </w:r>
      <w:r>
        <w:rPr>
          <w:spacing w:val="-10"/>
          <w:sz w:val="43"/>
        </w:rPr>
        <w:t>в</w:t>
      </w:r>
      <w:r>
        <w:rPr>
          <w:spacing w:val="-33"/>
          <w:sz w:val="43"/>
        </w:rPr>
        <w:t> </w:t>
      </w:r>
      <w:r>
        <w:rPr>
          <w:spacing w:val="-10"/>
          <w:sz w:val="43"/>
        </w:rPr>
        <w:t>(629),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а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каузflТИВ</w:t>
      </w:r>
      <w:r>
        <w:rPr>
          <w:spacing w:val="-6"/>
          <w:sz w:val="43"/>
        </w:rPr>
        <w:t> </w:t>
      </w:r>
      <w:r>
        <w:rPr>
          <w:spacing w:val="-10"/>
          <w:sz w:val="43"/>
        </w:rPr>
        <w:t>—</w:t>
      </w:r>
      <w:r>
        <w:rPr>
          <w:spacing w:val="75"/>
          <w:sz w:val="43"/>
        </w:rPr>
        <w:t> </w:t>
      </w:r>
      <w:r>
        <w:rPr>
          <w:spacing w:val="-10"/>
          <w:sz w:val="43"/>
        </w:rPr>
        <w:t>В</w:t>
      </w:r>
      <w:r>
        <w:rPr>
          <w:spacing w:val="-27"/>
          <w:sz w:val="43"/>
        </w:rPr>
        <w:t> </w:t>
      </w:r>
      <w:r>
        <w:rPr>
          <w:spacing w:val="-10"/>
          <w:sz w:val="43"/>
        </w:rPr>
        <w:t>(630):</w:t>
      </w:r>
    </w:p>
    <w:p>
      <w:pPr>
        <w:pStyle w:val="ListParagraph"/>
        <w:numPr>
          <w:ilvl w:val="0"/>
          <w:numId w:val="25"/>
        </w:numPr>
        <w:tabs>
          <w:tab w:pos="3959" w:val="left" w:leader="none"/>
        </w:tabs>
        <w:spacing w:line="240" w:lineRule="auto" w:before="200" w:after="0"/>
        <w:ind w:left="3959" w:right="0" w:hanging="3829"/>
        <w:jc w:val="both"/>
        <w:rPr>
          <w:sz w:val="43"/>
        </w:rPr>
      </w:pPr>
      <w:r>
        <w:rPr>
          <w:spacing w:val="-5"/>
          <w:sz w:val="43"/>
        </w:rPr>
        <w:t>vP</w:t>
      </w: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1304925</wp:posOffset>
            </wp:positionH>
            <wp:positionV relativeFrom="paragraph">
              <wp:posOffset>247764</wp:posOffset>
            </wp:positionV>
            <wp:extent cx="676275" cy="200025"/>
            <wp:effectExtent l="0" t="0" r="0" b="0"/>
            <wp:wrapTopAndBottom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3705225</wp:posOffset>
            </wp:positionH>
            <wp:positionV relativeFrom="paragraph">
              <wp:posOffset>257289</wp:posOffset>
            </wp:positionV>
            <wp:extent cx="180975" cy="180975"/>
            <wp:effectExtent l="0" t="0" r="0" b="0"/>
            <wp:wrapTopAndBottom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5000" w:h="23010"/>
          <w:pgMar w:top="1620" w:bottom="280" w:left="566" w:right="708"/>
        </w:sectPr>
      </w:pPr>
    </w:p>
    <w:p>
      <w:pPr>
        <w:pStyle w:val="BodyText"/>
        <w:spacing w:before="102"/>
        <w:rPr>
          <w:sz w:val="20"/>
        </w:rPr>
      </w:pPr>
    </w:p>
    <w:p>
      <w:pPr>
        <w:pStyle w:val="BodyText"/>
        <w:spacing w:line="195" w:lineRule="exact"/>
        <w:ind w:left="4384"/>
        <w:rPr>
          <w:position w:val="-3"/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114300" cy="12382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pStyle w:val="BodyText"/>
        <w:spacing w:before="47"/>
      </w:pPr>
    </w:p>
    <w:p>
      <w:pPr>
        <w:pStyle w:val="BodyText"/>
        <w:jc w:val="right"/>
      </w:pPr>
      <w:r>
        <w:rPr>
          <w:spacing w:val="-5"/>
        </w:rPr>
        <w:t>Akt</w:t>
      </w:r>
    </w:p>
    <w:p>
      <w:pPr>
        <w:pStyle w:val="BodyText"/>
        <w:spacing w:before="108"/>
        <w:ind w:left="187"/>
      </w:pPr>
      <w:r>
        <w:rPr/>
        <w:br w:type="column"/>
      </w:r>
      <w:r>
        <w:rPr>
          <w:spacing w:val="-4"/>
        </w:rPr>
        <w:t>AktP</w:t>
      </w:r>
    </w:p>
    <w:p>
      <w:pPr>
        <w:pStyle w:val="Heading5"/>
        <w:spacing w:before="463"/>
        <w:ind w:left="1624"/>
        <w:rPr>
          <w:rFonts w:ascii="Courier New"/>
        </w:rPr>
      </w:pPr>
      <w:r>
        <w:rPr>
          <w:rFonts w:ascii="Courier New"/>
          <w:spacing w:val="-5"/>
        </w:rPr>
        <w:t>VP</w:t>
      </w:r>
    </w:p>
    <w:p>
      <w:pPr>
        <w:pStyle w:val="BodyText"/>
        <w:tabs>
          <w:tab w:pos="2943" w:val="left" w:leader="none"/>
        </w:tabs>
        <w:spacing w:before="431"/>
        <w:ind w:left="603"/>
      </w:pPr>
      <w:r>
        <w:rPr>
          <w:spacing w:val="-4"/>
          <w:w w:val="105"/>
        </w:rPr>
        <w:t>xaJi</w:t>
      </w:r>
      <w:r>
        <w:rPr/>
        <w:tab/>
      </w:r>
      <w:r>
        <w:rPr>
          <w:spacing w:val="-5"/>
          <w:w w:val="105"/>
        </w:rPr>
        <w:t>V’</w:t>
      </w:r>
    </w:p>
    <w:p>
      <w:pPr>
        <w:pStyle w:val="BodyText"/>
        <w:spacing w:after="0"/>
        <w:sectPr>
          <w:type w:val="continuous"/>
          <w:pgSz w:w="15000" w:h="23010"/>
          <w:pgMar w:top="580" w:bottom="280" w:left="566" w:right="708"/>
          <w:cols w:num="2" w:equalWidth="0">
            <w:col w:w="5866" w:space="40"/>
            <w:col w:w="7820"/>
          </w:cols>
        </w:sectPr>
      </w:pPr>
    </w:p>
    <w:p>
      <w:pPr>
        <w:pStyle w:val="BodyText"/>
        <w:tabs>
          <w:tab w:pos="10160" w:val="left" w:leader="none"/>
        </w:tabs>
        <w:spacing w:before="426"/>
        <w:ind w:left="7799"/>
      </w:pPr>
      <w:r>
        <w:rPr>
          <w:spacing w:val="-10"/>
        </w:rPr>
        <w:t>V</w:t>
      </w:r>
      <w:r>
        <w:rPr/>
        <w:tab/>
      </w:r>
      <w:r>
        <w:rPr>
          <w:spacing w:val="-5"/>
        </w:rPr>
        <w:t>ktP</w:t>
      </w:r>
    </w:p>
    <w:p>
      <w:pPr>
        <w:pStyle w:val="BodyText"/>
        <w:spacing w:before="5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5191125</wp:posOffset>
            </wp:positionH>
            <wp:positionV relativeFrom="paragraph">
              <wp:posOffset>63355</wp:posOffset>
            </wp:positionV>
            <wp:extent cx="2667000" cy="504825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right="778"/>
        <w:jc w:val="right"/>
      </w:pPr>
      <w:r>
        <w:rPr>
          <w:spacing w:val="-10"/>
          <w:w w:val="105"/>
        </w:rPr>
        <w:t>R</w:t>
      </w:r>
    </w:p>
    <w:p>
      <w:pPr>
        <w:pStyle w:val="BodyText"/>
        <w:spacing w:after="0"/>
        <w:jc w:val="right"/>
        <w:sectPr>
          <w:type w:val="continuous"/>
          <w:pgSz w:w="15000" w:h="23010"/>
          <w:pgMar w:top="580" w:bottom="280" w:left="566" w:right="708"/>
        </w:sectPr>
      </w:pPr>
    </w:p>
    <w:p>
      <w:pPr>
        <w:pStyle w:val="ListParagraph"/>
        <w:numPr>
          <w:ilvl w:val="0"/>
          <w:numId w:val="25"/>
        </w:numPr>
        <w:tabs>
          <w:tab w:pos="3870" w:val="left" w:leader="none"/>
        </w:tabs>
        <w:spacing w:line="240" w:lineRule="auto" w:before="84" w:after="0"/>
        <w:ind w:left="3870" w:right="0" w:hanging="3751"/>
        <w:jc w:val="left"/>
        <w:rPr>
          <w:sz w:val="39"/>
        </w:rPr>
      </w:pPr>
      <w:r>
        <w:rPr>
          <w:spacing w:val="-5"/>
          <w:position w:val="-4"/>
          <w:sz w:val="39"/>
        </w:rPr>
        <w:t>vp</w:t>
      </w:r>
    </w:p>
    <w:p>
      <w:pPr>
        <w:pStyle w:val="BodyText"/>
        <w:spacing w:before="22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5000" w:h="23010"/>
          <w:pgMar w:top="540" w:bottom="280" w:left="566" w:right="708"/>
        </w:sectPr>
      </w:pPr>
    </w:p>
    <w:p>
      <w:pPr>
        <w:spacing w:before="105"/>
        <w:ind w:left="1402" w:right="0" w:firstLine="0"/>
        <w:jc w:val="left"/>
        <w:rPr>
          <w:sz w:val="37"/>
        </w:rPr>
      </w:pPr>
      <w:r>
        <w:rPr>
          <w:spacing w:val="-2"/>
          <w:sz w:val="37"/>
        </w:rPr>
        <w:t>kerim</w:t>
      </w:r>
    </w:p>
    <w:p>
      <w:pPr>
        <w:spacing w:line="240" w:lineRule="auto" w:before="7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287"/>
        <w:rPr>
          <w:sz w:val="20"/>
        </w:rPr>
      </w:pPr>
      <w:r>
        <w:rPr>
          <w:sz w:val="20"/>
        </w:rPr>
        <w:drawing>
          <wp:inline distT="0" distB="0" distL="0" distR="0">
            <wp:extent cx="171450" cy="190500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3086100</wp:posOffset>
            </wp:positionH>
            <wp:positionV relativeFrom="paragraph">
              <wp:posOffset>187994</wp:posOffset>
            </wp:positionV>
            <wp:extent cx="114300" cy="123825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</w:pPr>
    </w:p>
    <w:p>
      <w:pPr>
        <w:pStyle w:val="BodyText"/>
        <w:jc w:val="right"/>
      </w:pPr>
      <w:r>
        <w:rPr>
          <w:spacing w:val="-5"/>
        </w:rPr>
        <w:t>Akt</w:t>
      </w:r>
    </w:p>
    <w:p>
      <w:pPr>
        <w:spacing w:line="240" w:lineRule="auto" w:befor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</w:pPr>
    </w:p>
    <w:p>
      <w:pPr>
        <w:pStyle w:val="BodyText"/>
        <w:ind w:left="182"/>
      </w:pPr>
      <w:r>
        <w:rPr>
          <w:spacing w:val="-4"/>
        </w:rPr>
        <w:t>AktP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spacing w:before="0"/>
        <w:ind w:left="474" w:right="0" w:firstLine="0"/>
        <w:jc w:val="left"/>
        <w:rPr>
          <w:rFonts w:ascii="Calibri"/>
          <w:sz w:val="37"/>
        </w:rPr>
      </w:pPr>
      <w:r>
        <w:rPr>
          <w:rFonts w:ascii="Calibri"/>
          <w:spacing w:val="-2"/>
          <w:w w:val="120"/>
          <w:sz w:val="37"/>
        </w:rPr>
        <w:t>illeu'</w:t>
      </w:r>
    </w:p>
    <w:p>
      <w:pPr>
        <w:spacing w:line="240" w:lineRule="auto" w:before="0"/>
        <w:rPr>
          <w:rFonts w:ascii="Calibri"/>
          <w:sz w:val="43"/>
        </w:rPr>
      </w:pPr>
      <w:r>
        <w:rPr/>
        <w:br w:type="column"/>
      </w:r>
      <w:r>
        <w:rPr>
          <w:rFonts w:ascii="Calibri"/>
          <w:sz w:val="43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394"/>
        <w:rPr>
          <w:rFonts w:ascii="Calibri"/>
        </w:rPr>
      </w:pPr>
    </w:p>
    <w:p>
      <w:pPr>
        <w:pStyle w:val="BodyText"/>
        <w:ind w:left="222"/>
      </w:pPr>
      <w:r>
        <w:rPr>
          <w:spacing w:val="-5"/>
          <w:w w:val="105"/>
        </w:rPr>
        <w:t>VP</w:t>
      </w:r>
    </w:p>
    <w:p>
      <w:pPr>
        <w:pStyle w:val="BodyText"/>
        <w:spacing w:before="64"/>
      </w:pPr>
    </w:p>
    <w:p>
      <w:pPr>
        <w:spacing w:before="0"/>
        <w:ind w:left="1527" w:right="0" w:firstLine="0"/>
        <w:jc w:val="left"/>
        <w:rPr>
          <w:sz w:val="39"/>
        </w:rPr>
      </w:pPr>
      <w:r>
        <w:rPr>
          <w:spacing w:val="-5"/>
          <w:w w:val="105"/>
          <w:sz w:val="39"/>
        </w:rPr>
        <w:t>V’</w:t>
      </w:r>
    </w:p>
    <w:p>
      <w:pPr>
        <w:pStyle w:val="BodyText"/>
        <w:spacing w:before="1"/>
        <w:rPr>
          <w:sz w:val="39"/>
        </w:rPr>
      </w:pPr>
    </w:p>
    <w:p>
      <w:pPr>
        <w:tabs>
          <w:tab w:pos="2854" w:val="left" w:leader="none"/>
        </w:tabs>
        <w:spacing w:before="0"/>
        <w:ind w:left="492" w:right="0" w:firstLine="0"/>
        <w:jc w:val="left"/>
        <w:rPr>
          <w:sz w:val="39"/>
        </w:rPr>
      </w:pPr>
      <w:r>
        <w:rPr>
          <w:spacing w:val="-10"/>
          <w:sz w:val="39"/>
        </w:rPr>
        <w:t>V</w:t>
      </w:r>
      <w:r>
        <w:rPr>
          <w:sz w:val="39"/>
        </w:rPr>
        <w:tab/>
      </w:r>
      <w:r>
        <w:rPr>
          <w:spacing w:val="-5"/>
          <w:sz w:val="39"/>
        </w:rPr>
        <w:t>ktP</w:t>
      </w:r>
    </w:p>
    <w:p>
      <w:pPr>
        <w:pStyle w:val="BodyText"/>
        <w:spacing w:before="35"/>
        <w:rPr>
          <w:sz w:val="39"/>
        </w:rPr>
      </w:pPr>
    </w:p>
    <w:p>
      <w:pPr>
        <w:tabs>
          <w:tab w:pos="3985" w:val="left" w:leader="none"/>
        </w:tabs>
        <w:spacing w:before="1"/>
        <w:ind w:left="1905" w:right="0" w:firstLine="0"/>
        <w:jc w:val="left"/>
        <w:rPr>
          <w:rFonts w:ascii="Consolas"/>
          <w:sz w:val="43"/>
        </w:rPr>
      </w:pPr>
      <w:r>
        <w:rPr>
          <w:spacing w:val="-5"/>
          <w:w w:val="105"/>
          <w:sz w:val="39"/>
        </w:rPr>
        <w:t>Akt</w:t>
      </w:r>
      <w:r>
        <w:rPr>
          <w:sz w:val="39"/>
        </w:rPr>
        <w:tab/>
      </w:r>
      <w:r>
        <w:rPr>
          <w:rFonts w:ascii="Consolas"/>
          <w:spacing w:val="-5"/>
          <w:w w:val="105"/>
          <w:sz w:val="43"/>
        </w:rPr>
        <w:t>RP</w:t>
      </w:r>
    </w:p>
    <w:p>
      <w:pPr>
        <w:spacing w:after="0"/>
        <w:jc w:val="left"/>
        <w:rPr>
          <w:rFonts w:ascii="Consolas"/>
          <w:sz w:val="43"/>
        </w:rPr>
        <w:sectPr>
          <w:type w:val="continuous"/>
          <w:pgSz w:w="15000" w:h="23010"/>
          <w:pgMar w:top="580" w:bottom="280" w:left="566" w:right="708"/>
          <w:cols w:num="4" w:equalWidth="0">
            <w:col w:w="2394" w:space="498"/>
            <w:col w:w="2904" w:space="39"/>
            <w:col w:w="1343" w:space="39"/>
            <w:col w:w="6509"/>
          </w:cols>
        </w:sect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325"/>
        <w:rPr>
          <w:rFonts w:ascii="Consolas"/>
        </w:rPr>
      </w:pPr>
    </w:p>
    <w:p>
      <w:pPr>
        <w:spacing w:line="244" w:lineRule="auto" w:before="0"/>
        <w:ind w:left="131" w:right="103" w:firstLine="735"/>
        <w:jc w:val="both"/>
        <w:rPr>
          <w:sz w:val="41"/>
        </w:rPr>
      </w:pPr>
      <w:r>
        <w:rPr>
          <w:rFonts w:ascii="Calibri" w:hAnsi="Calibri"/>
          <w:w w:val="105"/>
          <w:sz w:val="43"/>
        </w:rPr>
        <w:t>Как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обосновывается выше, глаголы типа</w:t>
      </w:r>
      <w:r>
        <w:rPr>
          <w:rFonts w:ascii="Calibri" w:hAnsi="Calibri"/>
          <w:spacing w:val="-18"/>
          <w:w w:val="105"/>
          <w:sz w:val="43"/>
        </w:rPr>
        <w:t> </w:t>
      </w:r>
      <w:r>
        <w:rPr>
          <w:rFonts w:ascii="Calibri" w:hAnsi="Calibri"/>
          <w:i/>
          <w:w w:val="105"/>
          <w:sz w:val="43"/>
        </w:rPr>
        <w:t>zirt </w:t>
      </w:r>
      <w:r>
        <w:rPr>
          <w:rFonts w:ascii="Calibri" w:hAnsi="Calibri"/>
          <w:w w:val="105"/>
          <w:sz w:val="43"/>
        </w:rPr>
        <w:t>‘рвать’</w:t>
      </w:r>
      <w:r>
        <w:rPr>
          <w:rFonts w:ascii="Calibri" w:hAnsi="Calibri"/>
          <w:spacing w:val="-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нмеіот лекси- </w:t>
      </w:r>
      <w:r>
        <w:rPr>
          <w:rFonts w:ascii="Calibri" w:hAnsi="Calibri"/>
          <w:sz w:val="46"/>
        </w:rPr>
        <w:t>чесщю спецификацню</w:t>
      </w:r>
      <w:r>
        <w:rPr>
          <w:rFonts w:ascii="Calibri" w:hAnsi="Calibri"/>
          <w:spacing w:val="40"/>
          <w:sz w:val="46"/>
        </w:rPr>
        <w:t> </w:t>
      </w:r>
      <w:r>
        <w:rPr>
          <w:rFonts w:ascii="Calibri" w:hAnsi="Calibri"/>
          <w:sz w:val="46"/>
        </w:rPr>
        <w:t>внда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[Akt,;</w:t>
      </w:r>
      <w:r>
        <w:rPr>
          <w:rFonts w:ascii="Calibri" w:hAnsi="Calibri"/>
          <w:spacing w:val="-16"/>
          <w:sz w:val="46"/>
        </w:rPr>
        <w:t> </w:t>
      </w:r>
      <w:r>
        <w:rPr>
          <w:rFonts w:ascii="Calibri" w:hAnsi="Calibri"/>
          <w:sz w:val="46"/>
        </w:rPr>
        <w:t>Akt„], cp. </w:t>
      </w:r>
      <w:r>
        <w:rPr>
          <w:rFonts w:ascii="Calibri" w:hAnsi="Calibri"/>
          <w:i/>
          <w:sz w:val="46"/>
        </w:rPr>
        <w:t>break </w:t>
      </w:r>
      <w:r>
        <w:rPr>
          <w:rFonts w:ascii="Calibri" w:hAnsi="Calibri"/>
          <w:sz w:val="46"/>
        </w:rPr>
        <w:t>‘разбивать’ в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z w:val="46"/>
        </w:rPr>
        <w:t>(бЇ</w:t>
      </w:r>
      <w:r>
        <w:rPr>
          <w:rFonts w:ascii="Calibri" w:hAnsi="Calibri"/>
          <w:spacing w:val="-1"/>
          <w:sz w:val="46"/>
        </w:rPr>
        <w:t> </w:t>
      </w:r>
      <w:r>
        <w:rPr>
          <w:rFonts w:ascii="Calibri" w:hAnsi="Calibri"/>
          <w:sz w:val="46"/>
        </w:rPr>
        <w:t>5), </w:t>
      </w:r>
      <w:r>
        <w:rPr>
          <w:rFonts w:ascii="Calibri" w:hAnsi="Calibri"/>
          <w:w w:val="105"/>
          <w:sz w:val="43"/>
        </w:rPr>
        <w:t>то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есть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проецируіот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конфищрацню</w:t>
      </w:r>
      <w:r>
        <w:rPr>
          <w:rFonts w:ascii="Calibri" w:hAnsi="Calibri"/>
          <w:w w:val="105"/>
          <w:sz w:val="43"/>
        </w:rPr>
        <w:t> с</w:t>
      </w:r>
      <w:r>
        <w:rPr>
          <w:rFonts w:ascii="Calibri" w:hAnsi="Calibri"/>
          <w:spacing w:val="-1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двумя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реляинонными</w:t>
      </w:r>
      <w:r>
        <w:rPr>
          <w:rFonts w:ascii="Calibri" w:hAnsi="Calibri"/>
          <w:w w:val="105"/>
          <w:sz w:val="43"/>
        </w:rPr>
        <w:t> компонен- </w:t>
      </w:r>
      <w:r>
        <w:rPr>
          <w:rFonts w:ascii="Calibri" w:hAnsi="Calibri"/>
          <w:sz w:val="46"/>
        </w:rPr>
        <w:t>тами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Akt,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соединяющими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три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подсобытия.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Именно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такую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конфигура- </w:t>
      </w:r>
      <w:r>
        <w:rPr>
          <w:rFonts w:ascii="Calibri" w:hAnsi="Calibri"/>
          <w:w w:val="105"/>
          <w:sz w:val="43"/>
        </w:rPr>
        <w:t>цию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мы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имеем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(629).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Помимо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соствва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vP,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лексическвя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спецификация задает</w:t>
      </w:r>
      <w:r>
        <w:rPr>
          <w:rFonts w:ascii="Calibri" w:hAnsi="Calibri"/>
          <w:w w:val="105"/>
          <w:sz w:val="43"/>
        </w:rPr>
        <w:t> и</w:t>
      </w:r>
      <w:r>
        <w:rPr>
          <w:rFonts w:ascii="Calibri" w:hAnsi="Calibri"/>
          <w:w w:val="105"/>
          <w:sz w:val="43"/>
        </w:rPr>
        <w:t> интерпретацию</w:t>
      </w:r>
      <w:r>
        <w:rPr>
          <w:rFonts w:ascii="Calibri" w:hAnsi="Calibri"/>
          <w:w w:val="105"/>
          <w:sz w:val="43"/>
        </w:rPr>
        <w:t> вершнны</w:t>
      </w:r>
      <w:r>
        <w:rPr>
          <w:rFonts w:ascii="Calibri" w:hAnsi="Calibri"/>
          <w:w w:val="105"/>
          <w:sz w:val="43"/>
        </w:rPr>
        <w:t> Akt„</w:t>
      </w:r>
      <w:r>
        <w:rPr>
          <w:rFonts w:ascii="Calibri" w:hAnsi="Calibri"/>
          <w:w w:val="105"/>
          <w:sz w:val="43"/>
        </w:rPr>
        <w:t> определяющей</w:t>
      </w:r>
      <w:r>
        <w:rPr>
          <w:rFonts w:ascii="Calibri" w:hAnsi="Calibri"/>
          <w:w w:val="105"/>
          <w:sz w:val="43"/>
        </w:rPr>
        <w:t> характер</w:t>
      </w:r>
      <w:r>
        <w:rPr>
          <w:rFonts w:ascii="Calibri" w:hAnsi="Calibri"/>
          <w:w w:val="105"/>
          <w:sz w:val="43"/>
        </w:rPr>
        <w:t> от- </w:t>
      </w:r>
      <w:r>
        <w:rPr>
          <w:rFonts w:ascii="Calibri" w:hAnsi="Calibri"/>
          <w:spacing w:val="-2"/>
          <w:sz w:val="46"/>
        </w:rPr>
        <w:t>ношения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между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деятельностью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и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процессом,</w:t>
      </w:r>
      <w:r>
        <w:rPr>
          <w:rFonts w:ascii="Calibri" w:hAnsi="Calibri"/>
          <w:spacing w:val="-18"/>
          <w:sz w:val="46"/>
        </w:rPr>
        <w:t> </w:t>
      </w:r>
      <w:r>
        <w:rPr>
          <w:rFonts w:ascii="Calibri" w:hAnsi="Calibri"/>
          <w:spacing w:val="-2"/>
          <w:sz w:val="46"/>
        </w:rPr>
        <w:t>а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также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дескриптивные </w:t>
      </w:r>
      <w:r>
        <w:rPr>
          <w:sz w:val="43"/>
        </w:rPr>
        <w:t>свойства</w:t>
      </w:r>
      <w:r>
        <w:rPr>
          <w:spacing w:val="-4"/>
          <w:sz w:val="43"/>
        </w:rPr>
        <w:t> </w:t>
      </w:r>
      <w:r>
        <w:rPr>
          <w:sz w:val="43"/>
        </w:rPr>
        <w:t>деятельности. За</w:t>
      </w:r>
      <w:r>
        <w:rPr>
          <w:spacing w:val="-12"/>
          <w:sz w:val="43"/>
        </w:rPr>
        <w:t> </w:t>
      </w:r>
      <w:r>
        <w:rPr>
          <w:sz w:val="43"/>
        </w:rPr>
        <w:t>это отвечаіот два</w:t>
      </w:r>
      <w:r>
        <w:rPr>
          <w:spacing w:val="-5"/>
          <w:sz w:val="43"/>
        </w:rPr>
        <w:t> </w:t>
      </w:r>
      <w:r>
        <w:rPr>
          <w:sz w:val="43"/>
        </w:rPr>
        <w:t>признака, прнлагаемых </w:t>
      </w:r>
      <w:r>
        <w:rPr>
          <w:w w:val="105"/>
          <w:sz w:val="41"/>
        </w:rPr>
        <w:t>к Akt„ — [iпcr] и [manner].</w:t>
      </w:r>
    </w:p>
    <w:p>
      <w:pPr>
        <w:pStyle w:val="BodyText"/>
        <w:spacing w:line="259" w:lineRule="auto" w:before="26"/>
        <w:ind w:left="141" w:right="138" w:firstLine="737"/>
        <w:jc w:val="both"/>
      </w:pPr>
      <w:r>
        <w:rPr>
          <w:spacing w:val="-4"/>
        </w:rPr>
        <w:t>Мы</w:t>
      </w:r>
      <w:r>
        <w:rPr>
          <w:spacing w:val="-20"/>
        </w:rPr>
        <w:t> </w:t>
      </w:r>
      <w:r>
        <w:rPr>
          <w:spacing w:val="-4"/>
        </w:rPr>
        <w:t>предположили,</w:t>
      </w:r>
      <w:r>
        <w:rPr>
          <w:spacing w:val="-20"/>
        </w:rPr>
        <w:t> </w:t>
      </w:r>
      <w:r>
        <w:rPr>
          <w:spacing w:val="-4"/>
        </w:rPr>
        <w:t>что</w:t>
      </w:r>
      <w:r>
        <w:rPr>
          <w:spacing w:val="-20"/>
        </w:rPr>
        <w:t> </w:t>
      </w:r>
      <w:r>
        <w:rPr>
          <w:spacing w:val="-4"/>
        </w:rPr>
        <w:t>разнообразие</w:t>
      </w:r>
      <w:r>
        <w:rPr>
          <w:spacing w:val="-19"/>
        </w:rPr>
        <w:t> </w:t>
      </w:r>
      <w:r>
        <w:rPr>
          <w:spacing w:val="-4"/>
        </w:rPr>
        <w:t>отношений</w:t>
      </w:r>
      <w:r>
        <w:rPr>
          <w:spacing w:val="-4"/>
        </w:rPr>
        <w:t> между</w:t>
      </w:r>
      <w:r>
        <w:rPr>
          <w:spacing w:val="-9"/>
        </w:rPr>
        <w:t> </w:t>
      </w:r>
      <w:r>
        <w:rPr>
          <w:spacing w:val="-4"/>
        </w:rPr>
        <w:t>подсобы- </w:t>
      </w:r>
      <w:r>
        <w:rPr/>
        <w:t>тиямн</w:t>
      </w:r>
      <w:r>
        <w:rPr>
          <w:spacing w:val="-23"/>
        </w:rPr>
        <w:t> </w:t>
      </w:r>
      <w:r>
        <w:rPr/>
        <w:t>монно</w:t>
      </w:r>
      <w:r>
        <w:rPr>
          <w:spacing w:val="-24"/>
        </w:rPr>
        <w:t> </w:t>
      </w:r>
      <w:r>
        <w:rPr/>
        <w:t>свести</w:t>
      </w:r>
      <w:r>
        <w:rPr>
          <w:spacing w:val="-14"/>
        </w:rPr>
        <w:t> </w:t>
      </w:r>
      <w:r>
        <w:rPr/>
        <w:t>к</w:t>
      </w:r>
      <w:r>
        <w:rPr>
          <w:spacing w:val="-24"/>
        </w:rPr>
        <w:t> </w:t>
      </w:r>
      <w:r>
        <w:rPr/>
        <w:t>трем</w:t>
      </w:r>
      <w:r>
        <w:rPr>
          <w:spacing w:val="-18"/>
        </w:rPr>
        <w:t> </w:t>
      </w:r>
      <w:r>
        <w:rPr/>
        <w:t>тнпам</w:t>
      </w:r>
      <w:r>
        <w:rPr>
          <w:spacing w:val="-19"/>
        </w:rPr>
        <w:t> </w:t>
      </w:r>
      <w:r>
        <w:rPr/>
        <w:t>—</w:t>
      </w:r>
      <w:r>
        <w:rPr>
          <w:spacing w:val="30"/>
        </w:rPr>
        <w:t> </w:t>
      </w:r>
      <w:r>
        <w:rPr/>
        <w:t>инкрементальному</w:t>
      </w:r>
      <w:r>
        <w:rPr>
          <w:spacing w:val="-19"/>
        </w:rPr>
        <w:t> </w:t>
      </w:r>
      <w:r>
        <w:rPr/>
        <w:t>отношению INCR, отношению непосщдстввнной квузации CAUSING и отноше- нию общеfі</w:t>
      </w:r>
      <w:r>
        <w:rPr>
          <w:spacing w:val="40"/>
        </w:rPr>
        <w:t> </w:t>
      </w:r>
      <w:r>
        <w:rPr/>
        <w:t>каузации</w:t>
      </w:r>
      <w:r>
        <w:rPr>
          <w:spacing w:val="40"/>
        </w:rPr>
        <w:t> </w:t>
      </w:r>
      <w:r>
        <w:rPr/>
        <w:t>CAUSE,</w:t>
      </w:r>
      <w:r>
        <w:rPr>
          <w:spacing w:val="39"/>
        </w:rPr>
        <w:t> </w:t>
      </w:r>
      <w:r>
        <w:rPr/>
        <w:t>см.</w:t>
      </w:r>
      <w:r>
        <w:rPr>
          <w:spacing w:val="-3"/>
        </w:rPr>
        <w:t> </w:t>
      </w:r>
      <w:r>
        <w:rPr/>
        <w:t>(610</w:t>
      </w:r>
      <w:r>
        <w:rPr>
          <w:spacing w:val="80"/>
          <w:w w:val="150"/>
        </w:rPr>
        <w:t>   </w:t>
      </w:r>
      <w:r>
        <w:rPr/>
        <w:t>612) выше.</w:t>
      </w:r>
    </w:p>
    <w:p>
      <w:pPr>
        <w:spacing w:line="261" w:lineRule="auto" w:before="0"/>
        <w:ind w:left="141" w:right="120" w:firstLine="760"/>
        <w:jc w:val="both"/>
        <w:rPr>
          <w:sz w:val="41"/>
        </w:rPr>
      </w:pPr>
      <w:r>
        <w:rPr>
          <w:sz w:val="43"/>
        </w:rPr>
        <w:t>Akt интерпретируется как инкрементальное отношение между подсобытиями,</w:t>
      </w:r>
      <w:r>
        <w:rPr>
          <w:spacing w:val="-24"/>
          <w:sz w:val="43"/>
        </w:rPr>
        <w:t> </w:t>
      </w:r>
      <w:r>
        <w:rPr>
          <w:sz w:val="43"/>
        </w:rPr>
        <w:t>если</w:t>
      </w:r>
      <w:r>
        <w:rPr>
          <w:spacing w:val="-24"/>
          <w:sz w:val="43"/>
        </w:rPr>
        <w:t> </w:t>
      </w:r>
      <w:r>
        <w:rPr>
          <w:sz w:val="43"/>
        </w:rPr>
        <w:t>он</w:t>
      </w:r>
      <w:r>
        <w:rPr>
          <w:spacing w:val="-24"/>
          <w:sz w:val="43"/>
        </w:rPr>
        <w:t> </w:t>
      </w:r>
      <w:r>
        <w:rPr>
          <w:sz w:val="43"/>
        </w:rPr>
        <w:t>ему</w:t>
      </w:r>
      <w:r>
        <w:rPr>
          <w:spacing w:val="-23"/>
          <w:sz w:val="43"/>
        </w:rPr>
        <w:t> </w:t>
      </w:r>
      <w:r>
        <w:rPr>
          <w:sz w:val="43"/>
        </w:rPr>
        <w:t>лекснчески</w:t>
      </w:r>
      <w:r>
        <w:rPr>
          <w:spacing w:val="-24"/>
          <w:sz w:val="43"/>
        </w:rPr>
        <w:t> </w:t>
      </w:r>
      <w:r>
        <w:rPr>
          <w:sz w:val="43"/>
        </w:rPr>
        <w:t>прнписан</w:t>
      </w:r>
      <w:r>
        <w:rPr>
          <w:spacing w:val="-20"/>
          <w:sz w:val="43"/>
        </w:rPr>
        <w:t> </w:t>
      </w:r>
      <w:r>
        <w:rPr>
          <w:sz w:val="43"/>
        </w:rPr>
        <w:t>признак</w:t>
      </w:r>
      <w:r>
        <w:rPr>
          <w:spacing w:val="-23"/>
          <w:sz w:val="43"/>
        </w:rPr>
        <w:t> </w:t>
      </w:r>
      <w:r>
        <w:rPr>
          <w:sz w:val="43"/>
        </w:rPr>
        <w:t>[іпсг].</w:t>
      </w:r>
      <w:r>
        <w:rPr>
          <w:spacing w:val="-21"/>
          <w:sz w:val="43"/>
        </w:rPr>
        <w:t> </w:t>
      </w:r>
      <w:r>
        <w:rPr>
          <w:sz w:val="43"/>
        </w:rPr>
        <w:t>Вер- </w:t>
      </w:r>
      <w:r>
        <w:rPr>
          <w:spacing w:val="-6"/>
          <w:sz w:val="43"/>
        </w:rPr>
        <w:t>шина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Akt,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лишенная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признака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[іпсг],</w:t>
      </w:r>
      <w:r>
        <w:rPr>
          <w:spacing w:val="-2"/>
          <w:sz w:val="43"/>
        </w:rPr>
        <w:t> </w:t>
      </w:r>
      <w:r>
        <w:rPr>
          <w:spacing w:val="-6"/>
          <w:sz w:val="43"/>
        </w:rPr>
        <w:t>интерпретируется в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терминах</w:t>
      </w:r>
      <w:r>
        <w:rPr>
          <w:spacing w:val="16"/>
          <w:sz w:val="43"/>
        </w:rPr>
        <w:t> </w:t>
      </w:r>
      <w:r>
        <w:rPr>
          <w:spacing w:val="-6"/>
          <w:sz w:val="43"/>
        </w:rPr>
        <w:t>от- </w:t>
      </w:r>
      <w:r>
        <w:rPr>
          <w:sz w:val="43"/>
        </w:rPr>
        <w:t>ношения непосщдственной каузации СА USING, если ее комплемен- том</w:t>
      </w:r>
      <w:r>
        <w:rPr>
          <w:spacing w:val="-11"/>
          <w:sz w:val="43"/>
        </w:rPr>
        <w:t> </w:t>
      </w:r>
      <w:r>
        <w:rPr>
          <w:sz w:val="43"/>
        </w:rPr>
        <w:t>выступает</w:t>
      </w:r>
      <w:r>
        <w:rPr>
          <w:spacing w:val="-7"/>
          <w:sz w:val="43"/>
        </w:rPr>
        <w:t> </w:t>
      </w:r>
      <w:r>
        <w:rPr>
          <w:sz w:val="43"/>
        </w:rPr>
        <w:t>VP.</w:t>
      </w:r>
      <w:r>
        <w:rPr>
          <w:spacing w:val="-16"/>
          <w:sz w:val="43"/>
        </w:rPr>
        <w:t> </w:t>
      </w:r>
      <w:r>
        <w:rPr>
          <w:sz w:val="43"/>
        </w:rPr>
        <w:t>Во всех</w:t>
      </w:r>
      <w:r>
        <w:rPr>
          <w:spacing w:val="-6"/>
          <w:sz w:val="43"/>
        </w:rPr>
        <w:t> </w:t>
      </w:r>
      <w:r>
        <w:rPr>
          <w:sz w:val="43"/>
        </w:rPr>
        <w:t>прочих</w:t>
      </w:r>
      <w:r>
        <w:rPr>
          <w:spacing w:val="-10"/>
          <w:sz w:val="43"/>
        </w:rPr>
        <w:t> </w:t>
      </w:r>
      <w:r>
        <w:rPr>
          <w:sz w:val="43"/>
        </w:rPr>
        <w:t>случаях</w:t>
      </w:r>
      <w:r>
        <w:rPr>
          <w:spacing w:val="-9"/>
          <w:sz w:val="43"/>
        </w:rPr>
        <w:t> </w:t>
      </w:r>
      <w:r>
        <w:rPr>
          <w:sz w:val="43"/>
        </w:rPr>
        <w:t>ннтерпретацией</w:t>
      </w:r>
      <w:r>
        <w:rPr>
          <w:spacing w:val="-14"/>
          <w:sz w:val="43"/>
        </w:rPr>
        <w:t> </w:t>
      </w:r>
      <w:r>
        <w:rPr>
          <w:sz w:val="43"/>
        </w:rPr>
        <w:t>вершины </w:t>
      </w:r>
      <w:r>
        <w:rPr>
          <w:w w:val="90"/>
          <w:sz w:val="48"/>
        </w:rPr>
        <w:t>выступает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более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общее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отношение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CAUSE.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Посіюльку,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одной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сторо- </w:t>
      </w:r>
      <w:r>
        <w:rPr>
          <w:sz w:val="41"/>
        </w:rPr>
        <w:t>ны, піаюлы типа </w:t>
      </w:r>
      <w:r>
        <w:rPr>
          <w:i/>
          <w:sz w:val="41"/>
        </w:rPr>
        <w:t>zirt </w:t>
      </w:r>
      <w:r>
        <w:rPr>
          <w:sz w:val="41"/>
        </w:rPr>
        <w:t>‘рватъ’ не имеют призиака [іпсг] в своей лекси- ческой спецификацин, а, с другой, комплементом Akt, выступает VP, между подсобьггнямн деятельности</w:t>
      </w:r>
      <w:r>
        <w:rPr>
          <w:spacing w:val="40"/>
          <w:sz w:val="41"/>
        </w:rPr>
        <w:t> </w:t>
      </w:r>
      <w:r>
        <w:rPr>
          <w:sz w:val="41"/>
        </w:rPr>
        <w:t>н npouecca</w:t>
      </w:r>
      <w:r>
        <w:rPr>
          <w:spacing w:val="-5"/>
          <w:sz w:val="41"/>
        </w:rPr>
        <w:t> </w:t>
      </w:r>
      <w:r>
        <w:rPr>
          <w:sz w:val="41"/>
        </w:rPr>
        <w:t>усталавливается</w:t>
      </w:r>
      <w:r>
        <w:rPr>
          <w:spacing w:val="-20"/>
          <w:sz w:val="41"/>
        </w:rPr>
        <w:t> </w:t>
      </w:r>
      <w:r>
        <w:rPr>
          <w:sz w:val="41"/>
        </w:rPr>
        <w:t>отно- шение</w:t>
      </w:r>
      <w:r>
        <w:rPr>
          <w:spacing w:val="80"/>
          <w:sz w:val="41"/>
        </w:rPr>
        <w:t> </w:t>
      </w:r>
      <w:r>
        <w:rPr>
          <w:sz w:val="41"/>
        </w:rPr>
        <w:t>непосредственной</w:t>
      </w:r>
      <w:r>
        <w:rPr>
          <w:spacing w:val="80"/>
          <w:sz w:val="41"/>
        </w:rPr>
        <w:t> </w:t>
      </w:r>
      <w:r>
        <w:rPr>
          <w:sz w:val="41"/>
        </w:rPr>
        <w:t>каузации.</w:t>
      </w:r>
      <w:r>
        <w:rPr>
          <w:spacing w:val="80"/>
          <w:sz w:val="41"/>
        </w:rPr>
        <w:t> </w:t>
      </w:r>
      <w:r>
        <w:rPr>
          <w:sz w:val="41"/>
        </w:rPr>
        <w:t>Как</w:t>
      </w:r>
      <w:r>
        <w:rPr>
          <w:spacing w:val="80"/>
          <w:sz w:val="41"/>
        </w:rPr>
        <w:t> </w:t>
      </w:r>
      <w:r>
        <w:rPr>
          <w:sz w:val="41"/>
        </w:rPr>
        <w:t>мы</w:t>
      </w:r>
      <w:r>
        <w:rPr>
          <w:spacing w:val="80"/>
          <w:sz w:val="41"/>
        </w:rPr>
        <w:t> </w:t>
      </w:r>
      <w:r>
        <w:rPr>
          <w:sz w:val="41"/>
        </w:rPr>
        <w:t>видели</w:t>
      </w:r>
      <w:r>
        <w:rPr>
          <w:spacing w:val="75"/>
          <w:w w:val="150"/>
          <w:sz w:val="41"/>
        </w:rPr>
        <w:t> </w:t>
      </w:r>
      <w:r>
        <w:rPr>
          <w:sz w:val="41"/>
        </w:rPr>
        <w:t>выше</w:t>
      </w:r>
      <w:r>
        <w:rPr>
          <w:spacing w:val="40"/>
          <w:sz w:val="41"/>
        </w:rPr>
        <w:t> </w:t>
      </w:r>
      <w:r>
        <w:rPr>
          <w:sz w:val="41"/>
        </w:rPr>
        <w:t>(см.</w:t>
      </w:r>
      <w:r>
        <w:rPr>
          <w:spacing w:val="40"/>
          <w:sz w:val="41"/>
        </w:rPr>
        <w:t> </w:t>
      </w:r>
      <w:r>
        <w:rPr>
          <w:sz w:val="41"/>
        </w:rPr>
        <w:t>также</w:t>
      </w:r>
    </w:p>
    <w:p>
      <w:pPr>
        <w:spacing w:after="0" w:line="261" w:lineRule="auto"/>
        <w:jc w:val="both"/>
        <w:rPr>
          <w:sz w:val="41"/>
        </w:rPr>
        <w:sectPr>
          <w:type w:val="continuous"/>
          <w:pgSz w:w="15000" w:h="23010"/>
          <w:pgMar w:top="580" w:bottom="280" w:left="566" w:right="708"/>
        </w:sectPr>
      </w:pPr>
    </w:p>
    <w:p>
      <w:pPr>
        <w:spacing w:before="88"/>
        <w:ind w:left="145" w:right="154" w:hanging="32"/>
        <w:jc w:val="both"/>
        <w:rPr>
          <w:sz w:val="46"/>
        </w:rPr>
      </w:pPr>
      <w:r>
        <w:rPr>
          <w:spacing w:val="-14"/>
          <w:sz w:val="46"/>
        </w:rPr>
        <w:t>(Татевосов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2015)),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именно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это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отношение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характеризует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семантику </w:t>
      </w:r>
      <w:r>
        <w:rPr>
          <w:w w:val="90"/>
          <w:sz w:val="46"/>
        </w:rPr>
        <w:t>гяаголов</w:t>
      </w:r>
      <w:r>
        <w:rPr>
          <w:sz w:val="46"/>
        </w:rPr>
        <w:t> </w:t>
      </w:r>
      <w:r>
        <w:rPr>
          <w:w w:val="90"/>
          <w:sz w:val="46"/>
        </w:rPr>
        <w:t>результата</w:t>
      </w:r>
      <w:r>
        <w:rPr>
          <w:spacing w:val="23"/>
          <w:sz w:val="46"/>
        </w:rPr>
        <w:t> </w:t>
      </w:r>
      <w:r>
        <w:rPr>
          <w:w w:val="90"/>
          <w:sz w:val="46"/>
        </w:rPr>
        <w:t>наиболее адекватно.</w:t>
      </w:r>
    </w:p>
    <w:p>
      <w:pPr>
        <w:spacing w:line="242" w:lineRule="auto" w:before="1"/>
        <w:ind w:left="130" w:right="86" w:firstLine="746"/>
        <w:jc w:val="both"/>
        <w:rPr>
          <w:sz w:val="46"/>
        </w:rPr>
      </w:pPr>
      <w:r>
        <w:rPr>
          <w:spacing w:val="-2"/>
          <w:w w:val="90"/>
          <w:sz w:val="46"/>
        </w:rPr>
        <w:t>Признак</w:t>
      </w:r>
      <w:r>
        <w:rPr>
          <w:spacing w:val="-14"/>
          <w:w w:val="90"/>
          <w:sz w:val="46"/>
        </w:rPr>
        <w:t> </w:t>
      </w:r>
      <w:r>
        <w:rPr>
          <w:spacing w:val="-2"/>
          <w:w w:val="90"/>
          <w:sz w:val="46"/>
        </w:rPr>
        <w:t>[maппer]</w:t>
      </w:r>
      <w:r>
        <w:rPr>
          <w:spacing w:val="-13"/>
          <w:w w:val="90"/>
          <w:sz w:val="46"/>
        </w:rPr>
        <w:t> </w:t>
      </w:r>
      <w:r>
        <w:rPr>
          <w:spacing w:val="-2"/>
          <w:w w:val="90"/>
          <w:sz w:val="46"/>
        </w:rPr>
        <w:t>отвечает</w:t>
      </w:r>
      <w:r>
        <w:rPr>
          <w:spacing w:val="-12"/>
          <w:w w:val="90"/>
          <w:sz w:val="46"/>
        </w:rPr>
        <w:t> </w:t>
      </w:r>
      <w:r>
        <w:rPr>
          <w:spacing w:val="-2"/>
          <w:w w:val="90"/>
          <w:sz w:val="46"/>
        </w:rPr>
        <w:t>за</w:t>
      </w:r>
      <w:r>
        <w:rPr>
          <w:spacing w:val="-14"/>
          <w:w w:val="90"/>
          <w:sz w:val="46"/>
        </w:rPr>
        <w:t> </w:t>
      </w:r>
      <w:r>
        <w:rPr>
          <w:spacing w:val="-2"/>
          <w:w w:val="90"/>
          <w:sz w:val="46"/>
        </w:rPr>
        <w:t>интерпретацию</w:t>
      </w:r>
      <w:r>
        <w:rPr>
          <w:spacing w:val="27"/>
          <w:sz w:val="46"/>
        </w:rPr>
        <w:t> </w:t>
      </w:r>
      <w:r>
        <w:rPr>
          <w:spacing w:val="-2"/>
          <w:w w:val="90"/>
          <w:sz w:val="46"/>
        </w:rPr>
        <w:t>компонента</w:t>
      </w:r>
      <w:r>
        <w:rPr>
          <w:spacing w:val="-4"/>
          <w:w w:val="90"/>
          <w:sz w:val="46"/>
        </w:rPr>
        <w:t> </w:t>
      </w:r>
      <w:r>
        <w:rPr>
          <w:spacing w:val="-2"/>
          <w:w w:val="90"/>
          <w:sz w:val="46"/>
        </w:rPr>
        <w:t>деятель- </w:t>
      </w:r>
      <w:r>
        <w:rPr>
          <w:w w:val="90"/>
          <w:sz w:val="46"/>
        </w:rPr>
        <w:t>ности.</w:t>
      </w:r>
      <w:r>
        <w:rPr>
          <w:w w:val="90"/>
          <w:sz w:val="46"/>
        </w:rPr>
        <w:t> При наличии этого признака событийный</w:t>
      </w:r>
      <w:r>
        <w:rPr>
          <w:sz w:val="46"/>
        </w:rPr>
        <w:t> </w:t>
      </w:r>
      <w:r>
        <w:rPr>
          <w:w w:val="90"/>
          <w:sz w:val="46"/>
        </w:rPr>
        <w:t>предикат,</w:t>
      </w:r>
      <w:r>
        <w:rPr>
          <w:w w:val="90"/>
          <w:sz w:val="46"/>
        </w:rPr>
        <w:t> вводимый вершиной</w:t>
      </w:r>
      <w:r>
        <w:rPr>
          <w:sz w:val="46"/>
        </w:rPr>
        <w:t> </w:t>
      </w:r>
      <w:r>
        <w:rPr>
          <w:w w:val="90"/>
          <w:sz w:val="46"/>
        </w:rPr>
        <w:t>v и обозначающий</w:t>
      </w:r>
      <w:r>
        <w:rPr>
          <w:w w:val="90"/>
          <w:sz w:val="46"/>
        </w:rPr>
        <w:t> деятельность,</w:t>
      </w:r>
      <w:r>
        <w:rPr>
          <w:sz w:val="46"/>
        </w:rPr>
        <w:t> </w:t>
      </w:r>
      <w:r>
        <w:rPr>
          <w:w w:val="90"/>
          <w:sz w:val="46"/>
        </w:rPr>
        <w:t>имеет (как и другие</w:t>
      </w:r>
      <w:r>
        <w:rPr>
          <w:w w:val="90"/>
          <w:sz w:val="46"/>
        </w:rPr>
        <w:t> ком- </w:t>
      </w:r>
      <w:r>
        <w:rPr>
          <w:spacing w:val="-12"/>
          <w:sz w:val="46"/>
        </w:rPr>
        <w:t>поненты</w:t>
      </w:r>
      <w:r>
        <w:rPr>
          <w:spacing w:val="-12"/>
          <w:sz w:val="46"/>
        </w:rPr>
        <w:t> событийной</w:t>
      </w:r>
      <w:r>
        <w:rPr>
          <w:sz w:val="46"/>
        </w:rPr>
        <w:t> </w:t>
      </w:r>
      <w:r>
        <w:rPr>
          <w:spacing w:val="-12"/>
          <w:sz w:val="46"/>
        </w:rPr>
        <w:t>структуры)</w:t>
      </w:r>
      <w:r>
        <w:rPr>
          <w:spacing w:val="-12"/>
          <w:sz w:val="46"/>
        </w:rPr>
        <w:t> фиксированную</w:t>
      </w:r>
      <w:r>
        <w:rPr>
          <w:sz w:val="46"/>
        </w:rPr>
        <w:t> </w:t>
      </w:r>
      <w:r>
        <w:rPr>
          <w:spacing w:val="-12"/>
          <w:sz w:val="46"/>
        </w:rPr>
        <w:t>интерпретацию.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противном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случае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интерпщтация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определяется</w:t>
      </w:r>
      <w:r>
        <w:rPr>
          <w:spacing w:val="2"/>
          <w:sz w:val="46"/>
        </w:rPr>
        <w:t> </w:t>
      </w:r>
      <w:r>
        <w:rPr>
          <w:spacing w:val="-16"/>
          <w:sz w:val="46"/>
        </w:rPr>
        <w:t>контекстом,</w:t>
      </w:r>
      <w:r>
        <w:rPr>
          <w:spacing w:val="10"/>
          <w:sz w:val="46"/>
        </w:rPr>
        <w:t> </w:t>
      </w:r>
      <w:r>
        <w:rPr>
          <w:spacing w:val="-16"/>
          <w:sz w:val="46"/>
        </w:rPr>
        <w:t>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се- </w:t>
      </w:r>
      <w:r>
        <w:rPr>
          <w:w w:val="90"/>
          <w:sz w:val="46"/>
        </w:rPr>
        <w:t>мантическом</w:t>
      </w:r>
      <w:r>
        <w:rPr>
          <w:w w:val="90"/>
          <w:sz w:val="46"/>
        </w:rPr>
        <w:t> представленин</w:t>
      </w:r>
      <w:r>
        <w:rPr>
          <w:w w:val="90"/>
          <w:sz w:val="46"/>
        </w:rPr>
        <w:t> возникает</w:t>
      </w:r>
      <w:r>
        <w:rPr>
          <w:w w:val="90"/>
          <w:sz w:val="46"/>
        </w:rPr>
        <w:t> несвязанная</w:t>
      </w:r>
      <w:r>
        <w:rPr>
          <w:w w:val="90"/>
          <w:sz w:val="46"/>
        </w:rPr>
        <w:t> переменная</w:t>
      </w:r>
      <w:r>
        <w:rPr>
          <w:w w:val="90"/>
          <w:sz w:val="46"/>
        </w:rPr>
        <w:t> над событийными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предикагами.</w:t>
      </w:r>
    </w:p>
    <w:p>
      <w:pPr>
        <w:spacing w:line="230" w:lineRule="auto" w:before="15"/>
        <w:ind w:left="130" w:right="100" w:firstLine="746"/>
        <w:jc w:val="both"/>
        <w:rPr>
          <w:sz w:val="46"/>
        </w:rPr>
      </w:pPr>
      <w:r>
        <w:rPr>
          <w:w w:val="90"/>
          <w:sz w:val="46"/>
        </w:rPr>
        <w:t>В</w:t>
      </w:r>
      <w:r>
        <w:rPr>
          <w:w w:val="90"/>
          <w:sz w:val="46"/>
        </w:rPr>
        <w:t> семантике</w:t>
      </w:r>
      <w:r>
        <w:rPr>
          <w:w w:val="90"/>
          <w:sz w:val="46"/>
        </w:rPr>
        <w:t> гпаголов результата.</w:t>
      </w:r>
      <w:r>
        <w:rPr>
          <w:w w:val="90"/>
          <w:sz w:val="46"/>
        </w:rPr>
        <w:t> в частности, zirt ‘рвагь’, спосоЬ </w:t>
      </w:r>
      <w:r>
        <w:rPr>
          <w:spacing w:val="-12"/>
          <w:sz w:val="46"/>
        </w:rPr>
        <w:t>деятельности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фиксирован.</w:t>
      </w:r>
      <w:r>
        <w:rPr>
          <w:spacing w:val="-12"/>
          <w:sz w:val="46"/>
        </w:rPr>
        <w:t> В</w:t>
      </w:r>
      <w:r>
        <w:rPr>
          <w:spacing w:val="2"/>
          <w:sz w:val="46"/>
        </w:rPr>
        <w:t> </w:t>
      </w:r>
      <w:r>
        <w:rPr>
          <w:spacing w:val="-12"/>
          <w:sz w:val="46"/>
        </w:rPr>
        <w:t>нашей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системе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это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равносильно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от- </w:t>
      </w:r>
      <w:r>
        <w:rPr>
          <w:spacing w:val="-14"/>
          <w:sz w:val="46"/>
        </w:rPr>
        <w:t>сутствню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признака</w:t>
      </w:r>
      <w:r>
        <w:rPr>
          <w:spacing w:val="-11"/>
          <w:sz w:val="46"/>
        </w:rPr>
        <w:t> </w:t>
      </w:r>
      <w:r>
        <w:rPr>
          <w:spacing w:val="-14"/>
          <w:position w:val="-5"/>
          <w:sz w:val="46"/>
        </w:rPr>
        <w:t>f•</w:t>
      </w:r>
      <w:r>
        <w:rPr>
          <w:spacing w:val="-14"/>
          <w:position w:val="1"/>
          <w:sz w:val="46"/>
        </w:rPr>
        <w:t>аппег]</w:t>
      </w:r>
      <w:r>
        <w:rPr>
          <w:spacing w:val="-11"/>
          <w:position w:val="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лексической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специфнкацни,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есть </w:t>
      </w:r>
      <w:r>
        <w:rPr>
          <w:w w:val="90"/>
          <w:sz w:val="46"/>
        </w:rPr>
        <w:t>использованию</w:t>
      </w:r>
      <w:r>
        <w:rPr>
          <w:sz w:val="46"/>
        </w:rPr>
        <w:t> </w:t>
      </w:r>
      <w:r>
        <w:rPr>
          <w:w w:val="90"/>
          <w:sz w:val="46"/>
        </w:rPr>
        <w:t>()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качестве</w:t>
      </w:r>
      <w:r>
        <w:rPr>
          <w:sz w:val="46"/>
        </w:rPr>
        <w:t> </w:t>
      </w:r>
      <w:r>
        <w:rPr>
          <w:w w:val="90"/>
          <w:sz w:val="46"/>
        </w:rPr>
        <w:t>означаемого</w:t>
      </w:r>
      <w:r>
        <w:rPr>
          <w:sz w:val="46"/>
        </w:rPr>
        <w:t> </w:t>
      </w:r>
      <w:r>
        <w:rPr>
          <w:w w:val="90"/>
          <w:sz w:val="46"/>
        </w:rPr>
        <w:t>вершины</w:t>
      </w:r>
      <w:r>
        <w:rPr>
          <w:spacing w:val="40"/>
          <w:sz w:val="46"/>
        </w:rPr>
        <w:t> </w:t>
      </w:r>
      <w:r>
        <w:rPr>
          <w:w w:val="90"/>
          <w:sz w:val="46"/>
        </w:rPr>
        <w:t>v.</w:t>
      </w:r>
    </w:p>
    <w:p>
      <w:pPr>
        <w:spacing w:before="16"/>
        <w:ind w:left="130" w:right="96" w:firstLine="731"/>
        <w:jc w:val="both"/>
        <w:rPr>
          <w:sz w:val="46"/>
        </w:rPr>
      </w:pPr>
      <w:r>
        <w:rPr>
          <w:spacing w:val="-2"/>
          <w:sz w:val="46"/>
        </w:rPr>
        <w:t>Опираясь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на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(6033606)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и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другие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щзультаты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пщдыдущего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раз- </w:t>
      </w:r>
      <w:r>
        <w:rPr>
          <w:sz w:val="46"/>
        </w:rPr>
        <w:t>дела, нетрудно убедиться, что</w:t>
      </w:r>
      <w:r>
        <w:rPr>
          <w:spacing w:val="-4"/>
          <w:sz w:val="46"/>
        </w:rPr>
        <w:t> </w:t>
      </w:r>
      <w:r>
        <w:rPr>
          <w:sz w:val="46"/>
        </w:rPr>
        <w:t>rP</w:t>
      </w:r>
      <w:r>
        <w:rPr>
          <w:spacing w:val="-6"/>
          <w:sz w:val="46"/>
        </w:rPr>
        <w:t> </w:t>
      </w:r>
      <w:r>
        <w:rPr>
          <w:sz w:val="46"/>
        </w:rPr>
        <w:t>вида</w:t>
      </w:r>
      <w:r>
        <w:rPr>
          <w:spacing w:val="-17"/>
          <w:sz w:val="46"/>
        </w:rPr>
        <w:t> </w:t>
      </w:r>
      <w:r>
        <w:rPr>
          <w:sz w:val="46"/>
        </w:rPr>
        <w:t>[„</w:t>
      </w:r>
      <w:r>
        <w:rPr>
          <w:spacing w:val="40"/>
          <w:sz w:val="46"/>
        </w:rPr>
        <w:t> </w:t>
      </w:r>
      <w:r>
        <w:rPr>
          <w:sz w:val="46"/>
        </w:rPr>
        <w:t>fatima xali</w:t>
      </w:r>
      <w:r>
        <w:rPr>
          <w:spacing w:val="-15"/>
          <w:sz w:val="46"/>
        </w:rPr>
        <w:t> </w:t>
      </w:r>
      <w:r>
        <w:rPr>
          <w:sz w:val="46"/>
        </w:rPr>
        <w:t>zirt-]</w:t>
      </w:r>
      <w:r>
        <w:rPr>
          <w:spacing w:val="-4"/>
          <w:sz w:val="46"/>
        </w:rPr>
        <w:t>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(420a) </w:t>
      </w:r>
      <w:r>
        <w:rPr>
          <w:w w:val="90"/>
          <w:sz w:val="46"/>
        </w:rPr>
        <w:t>обозначают событийный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предикат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24"/>
          <w:w w:val="90"/>
          <w:sz w:val="46"/>
        </w:rPr>
        <w:t> </w:t>
      </w:r>
      <w:r>
        <w:rPr>
          <w:w w:val="90"/>
          <w:sz w:val="46"/>
        </w:rPr>
        <w:t>(631):</w:t>
      </w:r>
    </w:p>
    <w:p>
      <w:pPr>
        <w:pStyle w:val="ListParagraph"/>
        <w:numPr>
          <w:ilvl w:val="0"/>
          <w:numId w:val="25"/>
        </w:numPr>
        <w:tabs>
          <w:tab w:pos="1324" w:val="left" w:leader="none"/>
        </w:tabs>
        <w:spacing w:line="240" w:lineRule="auto" w:before="213" w:after="0"/>
        <w:ind w:left="1324" w:right="0" w:hanging="1211"/>
        <w:jc w:val="both"/>
        <w:rPr>
          <w:sz w:val="46"/>
        </w:rPr>
      </w:pPr>
      <w:r>
        <w:rPr>
          <w:w w:val="85"/>
          <w:sz w:val="46"/>
        </w:rPr>
        <w:t>||</w:t>
      </w:r>
      <w:r>
        <w:rPr>
          <w:spacing w:val="-14"/>
          <w:sz w:val="46"/>
        </w:rPr>
        <w:t> </w:t>
      </w:r>
      <w:r>
        <w:rPr>
          <w:w w:val="85"/>
          <w:sz w:val="46"/>
        </w:rPr>
        <w:t>[„</w:t>
      </w:r>
      <w:r>
        <w:rPr>
          <w:spacing w:val="29"/>
          <w:sz w:val="46"/>
        </w:rPr>
        <w:t>  </w:t>
      </w:r>
      <w:r>
        <w:rPr>
          <w:w w:val="85"/>
          <w:sz w:val="46"/>
        </w:rPr>
        <w:t>fatima</w:t>
      </w:r>
      <w:r>
        <w:rPr>
          <w:spacing w:val="4"/>
          <w:sz w:val="46"/>
        </w:rPr>
        <w:t> </w:t>
      </w:r>
      <w:r>
        <w:rPr>
          <w:w w:val="85"/>
          <w:sz w:val="46"/>
        </w:rPr>
        <w:t>xaly</w:t>
      </w:r>
      <w:r>
        <w:rPr>
          <w:spacing w:val="14"/>
          <w:sz w:val="46"/>
        </w:rPr>
        <w:t> </w:t>
      </w:r>
      <w:r>
        <w:rPr>
          <w:w w:val="85"/>
          <w:sz w:val="46"/>
        </w:rPr>
        <w:t>zyn-</w:t>
      </w:r>
      <w:r>
        <w:rPr>
          <w:spacing w:val="3"/>
          <w:sz w:val="46"/>
        </w:rPr>
        <w:t> </w:t>
      </w:r>
      <w:r>
        <w:rPr>
          <w:spacing w:val="9"/>
          <w:w w:val="85"/>
          <w:sz w:val="46"/>
        </w:rPr>
        <w:t>]||</w:t>
      </w:r>
      <w:r>
        <w:rPr>
          <w:spacing w:val="8"/>
          <w:w w:val="85"/>
          <w:sz w:val="46"/>
        </w:rPr>
        <w:t> </w:t>
      </w:r>
      <w:r>
        <w:rPr>
          <w:w w:val="85"/>
          <w:sz w:val="46"/>
        </w:rPr>
        <w:t>=</w:t>
      </w:r>
      <w:r>
        <w:rPr>
          <w:spacing w:val="67"/>
          <w:sz w:val="46"/>
        </w:rPr>
        <w:t> </w:t>
      </w:r>
      <w:r>
        <w:rPr>
          <w:w w:val="85"/>
          <w:sz w:val="46"/>
        </w:rPr>
        <w:t>keЭe’Лs[</w:t>
      </w:r>
      <w:r>
        <w:rPr>
          <w:spacing w:val="1"/>
          <w:sz w:val="46"/>
        </w:rPr>
        <w:t> </w:t>
      </w:r>
      <w:r>
        <w:rPr>
          <w:w w:val="85"/>
          <w:sz w:val="46"/>
        </w:rPr>
        <w:t>Q</w:t>
      </w:r>
      <w:r>
        <w:rPr>
          <w:spacing w:val="36"/>
          <w:sz w:val="46"/>
        </w:rPr>
        <w:t> </w:t>
      </w:r>
      <w:r>
        <w:rPr>
          <w:w w:val="85"/>
          <w:sz w:val="46"/>
        </w:rPr>
        <w:t>(е)</w:t>
      </w:r>
      <w:r>
        <w:rPr>
          <w:spacing w:val="40"/>
          <w:w w:val="150"/>
          <w:sz w:val="46"/>
        </w:rPr>
        <w:t>  </w:t>
      </w:r>
      <w:r>
        <w:rPr>
          <w:b/>
          <w:w w:val="85"/>
          <w:sz w:val="46"/>
        </w:rPr>
        <w:t>initiator</w:t>
      </w:r>
      <w:r>
        <w:rPr>
          <w:b/>
          <w:spacing w:val="-3"/>
          <w:w w:val="85"/>
          <w:sz w:val="46"/>
        </w:rPr>
        <w:t> </w:t>
      </w:r>
      <w:r>
        <w:rPr>
          <w:b/>
          <w:spacing w:val="-2"/>
          <w:w w:val="85"/>
          <w:sz w:val="46"/>
        </w:rPr>
        <w:t>(fatiшя)(e)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8"/>
        <w:gridCol w:w="1792"/>
        <w:gridCol w:w="3703"/>
      </w:tblGrid>
      <w:tr>
        <w:trPr>
          <w:trHeight w:val="576" w:hRule="atLeast"/>
        </w:trPr>
        <w:tc>
          <w:tcPr>
            <w:tcW w:w="3278" w:type="dxa"/>
          </w:tcPr>
          <w:p>
            <w:pPr>
              <w:pStyle w:val="TableParagraph"/>
              <w:spacing w:line="538" w:lineRule="exact"/>
              <w:ind w:left="50"/>
              <w:rPr>
                <w:rFonts w:ascii="Cambria" w:hAnsi="Cambria"/>
                <w:b/>
                <w:sz w:val="46"/>
              </w:rPr>
            </w:pPr>
            <w:r>
              <w:rPr>
                <w:rFonts w:ascii="Cambria" w:hAnsi="Cambria"/>
                <w:b/>
                <w:spacing w:val="-2"/>
                <w:sz w:val="46"/>
              </w:rPr>
              <w:t>CAUSING(e’)(e)</w:t>
            </w:r>
          </w:p>
        </w:tc>
        <w:tc>
          <w:tcPr>
            <w:tcW w:w="1792" w:type="dxa"/>
          </w:tcPr>
          <w:p>
            <w:pPr>
              <w:pStyle w:val="TableParagraph"/>
              <w:spacing w:line="538" w:lineRule="exact"/>
              <w:ind w:left="78" w:right="16"/>
              <w:jc w:val="center"/>
              <w:rPr>
                <w:rFonts w:ascii="Cambria" w:hAnsi="Cambria"/>
                <w:sz w:val="46"/>
              </w:rPr>
            </w:pPr>
            <w:r>
              <w:rPr>
                <w:rFonts w:ascii="Cambria" w:hAnsi="Cambria"/>
                <w:b/>
                <w:w w:val="80"/>
                <w:sz w:val="46"/>
              </w:rPr>
              <w:t>teяr</w:t>
            </w:r>
            <w:r>
              <w:rPr>
                <w:rFonts w:ascii="Cambria" w:hAnsi="Cambria"/>
                <w:b/>
                <w:spacing w:val="2"/>
                <w:sz w:val="46"/>
              </w:rPr>
              <w:t> </w:t>
            </w:r>
            <w:r>
              <w:rPr>
                <w:rFonts w:ascii="Cambria" w:hAnsi="Cambria"/>
                <w:spacing w:val="-5"/>
                <w:w w:val="90"/>
                <w:sz w:val="46"/>
              </w:rPr>
              <w:t>(eQ</w:t>
            </w:r>
          </w:p>
        </w:tc>
        <w:tc>
          <w:tcPr>
            <w:tcW w:w="3703" w:type="dxa"/>
          </w:tcPr>
          <w:p>
            <w:pPr>
              <w:pStyle w:val="TableParagraph"/>
              <w:spacing w:line="538" w:lineRule="exact"/>
              <w:ind w:left="178"/>
              <w:jc w:val="center"/>
              <w:rPr>
                <w:rFonts w:ascii="Cambria" w:hAnsi="Cambria"/>
                <w:b/>
                <w:sz w:val="46"/>
              </w:rPr>
            </w:pPr>
            <w:r>
              <w:rPr>
                <w:rFonts w:ascii="Cambria" w:hAnsi="Cambria"/>
                <w:b/>
                <w:w w:val="75"/>
                <w:sz w:val="46"/>
              </w:rPr>
              <w:t>theme</w:t>
            </w:r>
            <w:r>
              <w:rPr>
                <w:rFonts w:ascii="Cambria" w:hAnsi="Cambria"/>
                <w:b/>
                <w:spacing w:val="36"/>
                <w:sz w:val="46"/>
              </w:rPr>
              <w:t> </w:t>
            </w:r>
            <w:r>
              <w:rPr>
                <w:rFonts w:ascii="Cambria" w:hAnsi="Cambria"/>
                <w:b/>
                <w:spacing w:val="-2"/>
                <w:w w:val="90"/>
                <w:sz w:val="46"/>
              </w:rPr>
              <w:t>(thread)(еј</w:t>
            </w:r>
          </w:p>
        </w:tc>
      </w:tr>
      <w:tr>
        <w:trPr>
          <w:trHeight w:val="621" w:hRule="atLeast"/>
        </w:trPr>
        <w:tc>
          <w:tcPr>
            <w:tcW w:w="3278" w:type="dxa"/>
          </w:tcPr>
          <w:p>
            <w:pPr>
              <w:pStyle w:val="TableParagraph"/>
              <w:spacing w:before="52"/>
              <w:ind w:left="50"/>
              <w:rPr>
                <w:rFonts w:ascii="Cambria" w:hAnsi="Cambria"/>
                <w:b/>
                <w:sz w:val="46"/>
              </w:rPr>
            </w:pPr>
            <w:r>
              <w:rPr>
                <w:rFonts w:ascii="Cambria" w:hAnsi="Cambria"/>
                <w:b/>
                <w:spacing w:val="-2"/>
                <w:sz w:val="46"/>
              </w:rPr>
              <w:t>CAUSING(s)(e’)</w:t>
            </w:r>
          </w:p>
        </w:tc>
        <w:tc>
          <w:tcPr>
            <w:tcW w:w="1792" w:type="dxa"/>
          </w:tcPr>
          <w:p>
            <w:pPr>
              <w:pStyle w:val="TableParagraph"/>
              <w:spacing w:line="564" w:lineRule="exact" w:before="37"/>
              <w:ind w:left="62" w:right="78"/>
              <w:jc w:val="center"/>
              <w:rPr>
                <w:rFonts w:ascii="Cambria" w:hAnsi="Cambria"/>
                <w:sz w:val="46"/>
              </w:rPr>
            </w:pPr>
            <w:r>
              <w:rPr>
                <w:rFonts w:ascii="Cambria" w:hAnsi="Cambria"/>
                <w:spacing w:val="-2"/>
                <w:sz w:val="46"/>
              </w:rPr>
              <w:t>teв</w:t>
            </w:r>
            <w:r>
              <w:rPr>
                <w:rFonts w:ascii="Cambria" w:hAnsi="Cambria"/>
                <w:spacing w:val="-2"/>
                <w:position w:val="-4"/>
                <w:sz w:val="46"/>
              </w:rPr>
              <w:t>•,t</w:t>
            </w:r>
            <w:r>
              <w:rPr>
                <w:rFonts w:ascii="Cambria" w:hAnsi="Cambria"/>
                <w:spacing w:val="-2"/>
                <w:sz w:val="46"/>
              </w:rPr>
              <w:t>s)</w:t>
            </w:r>
          </w:p>
        </w:tc>
        <w:tc>
          <w:tcPr>
            <w:tcW w:w="3703" w:type="dxa"/>
          </w:tcPr>
          <w:p>
            <w:pPr>
              <w:pStyle w:val="TableParagraph"/>
              <w:spacing w:line="564" w:lineRule="exact" w:before="37"/>
              <w:ind w:left="124"/>
              <w:jc w:val="center"/>
              <w:rPr>
                <w:rFonts w:ascii="Cambria" w:hAnsi="Cambria"/>
                <w:position w:val="-4"/>
                <w:sz w:val="46"/>
              </w:rPr>
            </w:pPr>
            <w:r>
              <w:rPr>
                <w:rFonts w:ascii="Cambria" w:hAnsi="Cambria"/>
                <w:spacing w:val="-2"/>
                <w:w w:val="90"/>
                <w:sz w:val="46"/>
              </w:rPr>
              <w:t>resвltee(thr</w:t>
            </w:r>
            <w:r>
              <w:rPr>
                <w:rFonts w:ascii="Cambria" w:hAnsi="Cambria"/>
                <w:spacing w:val="-2"/>
                <w:w w:val="90"/>
                <w:position w:val="-4"/>
                <w:sz w:val="46"/>
              </w:rPr>
              <w:t>••^)t•)]</w:t>
            </w:r>
          </w:p>
        </w:tc>
      </w:tr>
    </w:tbl>
    <w:p>
      <w:pPr>
        <w:spacing w:line="242" w:lineRule="auto" w:before="196"/>
        <w:ind w:left="141" w:right="108" w:firstLine="707"/>
        <w:jc w:val="both"/>
        <w:rPr>
          <w:sz w:val="46"/>
        </w:rPr>
      </w:pPr>
      <w:r>
        <w:rPr>
          <w:spacing w:val="-2"/>
          <w:sz w:val="46"/>
        </w:rPr>
        <w:t>(631)</w:t>
      </w:r>
      <w:r>
        <w:rPr>
          <w:spacing w:val="24"/>
          <w:sz w:val="46"/>
        </w:rPr>
        <w:t> </w:t>
      </w:r>
      <w:r>
        <w:rPr>
          <w:spacing w:val="-2"/>
          <w:sz w:val="46"/>
        </w:rPr>
        <w:t>это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множество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событий,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дескриптивные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свойства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кото- </w:t>
      </w:r>
      <w:r>
        <w:rPr>
          <w:spacing w:val="-16"/>
          <w:sz w:val="46"/>
        </w:rPr>
        <w:t>рых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недоспецифицированы,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нннциатщм</w:t>
      </w:r>
      <w:r>
        <w:rPr>
          <w:spacing w:val="18"/>
          <w:sz w:val="46"/>
        </w:rPr>
        <w:t> </w:t>
      </w:r>
      <w:r>
        <w:rPr>
          <w:spacing w:val="-16"/>
          <w:sz w:val="46"/>
        </w:rPr>
        <w:t>выступает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Фатима.</w:t>
      </w:r>
      <w:r>
        <w:rPr>
          <w:sz w:val="46"/>
        </w:rPr>
        <w:t> </w:t>
      </w:r>
      <w:r>
        <w:rPr>
          <w:spacing w:val="-16"/>
          <w:sz w:val="46"/>
        </w:rPr>
        <w:t>Собы- </w:t>
      </w:r>
      <w:r>
        <w:rPr>
          <w:w w:val="90"/>
          <w:sz w:val="46"/>
        </w:rPr>
        <w:t>тия</w:t>
      </w:r>
      <w:r>
        <w:rPr>
          <w:w w:val="90"/>
          <w:sz w:val="46"/>
        </w:rPr>
        <w:t> вызывают</w:t>
      </w:r>
      <w:r>
        <w:rPr>
          <w:w w:val="90"/>
          <w:sz w:val="46"/>
        </w:rPr>
        <w:t> процесс</w:t>
      </w:r>
      <w:r>
        <w:rPr>
          <w:w w:val="90"/>
          <w:sz w:val="46"/>
        </w:rPr>
        <w:t> разрывания,</w:t>
      </w:r>
      <w:r>
        <w:rPr>
          <w:w w:val="90"/>
          <w:sz w:val="46"/>
        </w:rPr>
        <w:t> темой</w:t>
      </w:r>
      <w:r>
        <w:rPr>
          <w:w w:val="90"/>
          <w:sz w:val="46"/>
        </w:rPr>
        <w:t> которого</w:t>
      </w:r>
      <w:r>
        <w:rPr>
          <w:w w:val="90"/>
          <w:sz w:val="46"/>
        </w:rPr>
        <w:t> выступает</w:t>
      </w:r>
      <w:r>
        <w:rPr>
          <w:w w:val="90"/>
          <w:sz w:val="46"/>
        </w:rPr>
        <w:t> нитка,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это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процесс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приводит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нитку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результирующему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состоянию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‘быть </w:t>
      </w:r>
      <w:r>
        <w:rPr>
          <w:spacing w:val="-4"/>
          <w:sz w:val="46"/>
        </w:rPr>
        <w:t>порванным’.</w:t>
      </w:r>
    </w:p>
    <w:p>
      <w:pPr>
        <w:spacing w:line="242" w:lineRule="auto" w:before="7"/>
        <w:ind w:left="130" w:right="95" w:firstLine="746"/>
        <w:jc w:val="both"/>
        <w:rPr>
          <w:sz w:val="46"/>
        </w:rPr>
      </w:pPr>
      <w:r>
        <w:rPr>
          <w:sz w:val="46"/>
        </w:rPr>
        <w:t>Пещйдем к</w:t>
      </w:r>
      <w:r>
        <w:rPr>
          <w:spacing w:val="-19"/>
          <w:sz w:val="46"/>
        </w:rPr>
        <w:t> </w:t>
      </w:r>
      <w:r>
        <w:rPr>
          <w:sz w:val="46"/>
        </w:rPr>
        <w:t>обсуждению каузатива</w:t>
      </w:r>
      <w:r>
        <w:rPr>
          <w:spacing w:val="-13"/>
          <w:sz w:val="46"/>
        </w:rPr>
        <w:t> </w:t>
      </w:r>
      <w:r>
        <w:rPr>
          <w:i/>
          <w:sz w:val="46"/>
        </w:rPr>
        <w:t>sindir</w:t>
      </w:r>
      <w:r>
        <w:rPr>
          <w:i/>
          <w:spacing w:val="-4"/>
          <w:sz w:val="46"/>
        </w:rPr>
        <w:t> </w:t>
      </w:r>
      <w:r>
        <w:rPr>
          <w:i/>
          <w:sz w:val="46"/>
        </w:rPr>
        <w:t>е</w:t>
      </w:r>
      <w:r>
        <w:rPr>
          <w:i/>
          <w:spacing w:val="-26"/>
          <w:sz w:val="46"/>
        </w:rPr>
        <w:t> </w:t>
      </w:r>
      <w:r>
        <w:rPr>
          <w:sz w:val="46"/>
        </w:rPr>
        <w:t>(627a—b). Первый </w:t>
      </w:r>
      <w:r>
        <w:rPr>
          <w:w w:val="90"/>
          <w:sz w:val="46"/>
        </w:rPr>
        <w:t>вопрос, который</w:t>
      </w:r>
      <w:r>
        <w:rPr>
          <w:sz w:val="46"/>
        </w:rPr>
        <w:t> </w:t>
      </w:r>
      <w:r>
        <w:rPr>
          <w:w w:val="90"/>
          <w:sz w:val="46"/>
        </w:rPr>
        <w:t>возникает в связи с (627), — морфологический, а не семантнческий. В (627b) каузативный</w:t>
      </w:r>
      <w:r>
        <w:rPr>
          <w:sz w:val="46"/>
        </w:rPr>
        <w:t> </w:t>
      </w:r>
      <w:r>
        <w:rPr>
          <w:w w:val="90"/>
          <w:sz w:val="46"/>
        </w:rPr>
        <w:t>показатель </w:t>
      </w:r>
      <w:r>
        <w:rPr>
          <w:i/>
          <w:w w:val="90"/>
          <w:sz w:val="46"/>
        </w:rPr>
        <w:t>-tir- </w:t>
      </w:r>
      <w:r>
        <w:rPr>
          <w:w w:val="90"/>
          <w:sz w:val="46"/>
        </w:rPr>
        <w:t>занимает</w:t>
      </w:r>
      <w:r>
        <w:rPr>
          <w:w w:val="90"/>
          <w:sz w:val="46"/>
        </w:rPr>
        <w:t> пози- цию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v.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Если переRти</w:t>
      </w:r>
      <w:r>
        <w:rPr>
          <w:spacing w:val="26"/>
          <w:sz w:val="46"/>
        </w:rPr>
        <w:t> </w:t>
      </w:r>
      <w:r>
        <w:rPr>
          <w:w w:val="90"/>
          <w:sz w:val="46"/>
        </w:rPr>
        <w:t>от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(627b) к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(630)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(выше мы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оЬосновали,</w:t>
      </w:r>
      <w:r>
        <w:rPr>
          <w:spacing w:val="40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такой </w:t>
      </w:r>
      <w:r>
        <w:rPr>
          <w:spacing w:val="-16"/>
          <w:sz w:val="46"/>
        </w:rPr>
        <w:t>переход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желателен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независимым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причинам),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как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этом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случае </w:t>
      </w:r>
      <w:r>
        <w:rPr>
          <w:w w:val="90"/>
          <w:sz w:val="46"/>
        </w:rPr>
        <w:t>следует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анализировать</w:t>
      </w:r>
      <w:r>
        <w:rPr>
          <w:sz w:val="46"/>
        </w:rPr>
        <w:t> </w:t>
      </w:r>
      <w:r>
        <w:rPr>
          <w:w w:val="90"/>
          <w:sz w:val="46"/>
        </w:rPr>
        <w:t>показатель </w:t>
      </w:r>
      <w:r>
        <w:rPr>
          <w:i/>
          <w:w w:val="90"/>
          <w:sz w:val="46"/>
        </w:rPr>
        <w:t>-tir-</w:t>
      </w:r>
      <w:r>
        <w:rPr>
          <w:i/>
          <w:spacing w:val="-9"/>
          <w:w w:val="90"/>
          <w:sz w:val="46"/>
        </w:rPr>
        <w:t> </w:t>
      </w:r>
      <w:r>
        <w:rPr>
          <w:i/>
          <w:w w:val="90"/>
          <w:sz w:val="46"/>
        </w:rPr>
        <w:t>ч</w:t>
      </w:r>
      <w:r>
        <w:rPr>
          <w:i/>
          <w:spacing w:val="-8"/>
          <w:w w:val="90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является фонологической щализацией</w:t>
      </w:r>
      <w:r>
        <w:rPr>
          <w:sz w:val="46"/>
        </w:rPr>
        <w:t> </w:t>
      </w:r>
      <w:r>
        <w:rPr>
          <w:w w:val="90"/>
          <w:sz w:val="46"/>
        </w:rPr>
        <w:t>вершины Akt,? Перед нами открываются две возможнос- ти. Первая: показатель </w:t>
      </w:r>
      <w:r>
        <w:rPr>
          <w:i/>
          <w:w w:val="90"/>
          <w:sz w:val="46"/>
        </w:rPr>
        <w:t>-tir-— э</w:t>
      </w:r>
      <w:r>
        <w:rPr>
          <w:w w:val="90"/>
          <w:sz w:val="46"/>
        </w:rPr>
        <w:t>то</w:t>
      </w:r>
      <w:r>
        <w:rPr>
          <w:i/>
          <w:w w:val="90"/>
          <w:sz w:val="46"/>
        </w:rPr>
        <w:t>, </w:t>
      </w:r>
      <w:r>
        <w:rPr>
          <w:w w:val="90"/>
          <w:sz w:val="46"/>
        </w:rPr>
        <w:t>как и в(627b), реализация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вершины </w:t>
      </w:r>
      <w:r>
        <w:rPr>
          <w:spacing w:val="-6"/>
          <w:sz w:val="46"/>
        </w:rPr>
        <w:t>v,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а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Akt;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имеет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нулевую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реализацию.</w:t>
      </w:r>
      <w:r>
        <w:rPr>
          <w:spacing w:val="13"/>
          <w:sz w:val="46"/>
        </w:rPr>
        <w:t> </w:t>
      </w:r>
      <w:r>
        <w:rPr>
          <w:spacing w:val="-6"/>
          <w:sz w:val="46"/>
        </w:rPr>
        <w:t>Вторая:</w:t>
      </w:r>
      <w:r>
        <w:rPr>
          <w:spacing w:val="-7"/>
          <w:sz w:val="46"/>
        </w:rPr>
        <w:t> </w:t>
      </w:r>
      <w:r>
        <w:rPr>
          <w:spacing w:val="-6"/>
          <w:sz w:val="46"/>
        </w:rPr>
        <w:t>показатель</w:t>
      </w:r>
      <w:r>
        <w:rPr>
          <w:spacing w:val="-6"/>
          <w:sz w:val="46"/>
        </w:rPr>
        <w:t> </w:t>
      </w:r>
      <w:r>
        <w:rPr>
          <w:i/>
          <w:spacing w:val="-6"/>
          <w:sz w:val="46"/>
        </w:rPr>
        <w:t>-tir-</w:t>
      </w:r>
      <w:r>
        <w:rPr>
          <w:i/>
          <w:spacing w:val="-20"/>
          <w:sz w:val="46"/>
        </w:rPr>
        <w:t> </w:t>
      </w:r>
      <w:r>
        <w:rPr>
          <w:i/>
          <w:spacing w:val="-6"/>
          <w:sz w:val="46"/>
        </w:rPr>
        <w:t>—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жо </w:t>
      </w:r>
      <w:r>
        <w:rPr>
          <w:spacing w:val="-6"/>
          <w:sz w:val="46"/>
        </w:rPr>
        <w:t>фонологический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экспонент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сразу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двух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вершин,</w:t>
      </w:r>
      <w:r>
        <w:rPr>
          <w:spacing w:val="-7"/>
          <w:sz w:val="46"/>
        </w:rPr>
        <w:t> </w:t>
      </w:r>
      <w:r>
        <w:rPr>
          <w:spacing w:val="-6"/>
          <w:sz w:val="46"/>
        </w:rPr>
        <w:t>v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Akt,.</w:t>
      </w:r>
      <w:r>
        <w:rPr>
          <w:spacing w:val="-18"/>
          <w:sz w:val="46"/>
        </w:rPr>
        <w:t> </w:t>
      </w:r>
      <w:r>
        <w:rPr>
          <w:spacing w:val="-6"/>
          <w:sz w:val="46"/>
        </w:rPr>
        <w:t>Последняя </w:t>
      </w:r>
      <w:r>
        <w:rPr>
          <w:spacing w:val="-10"/>
          <w:sz w:val="46"/>
        </w:rPr>
        <w:t>возможность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обсуждается,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частности,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(Bar-el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et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al.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2005):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авторы </w:t>
      </w:r>
      <w:r>
        <w:rPr>
          <w:w w:val="90"/>
          <w:sz w:val="46"/>
        </w:rPr>
        <w:t>предполагают,</w:t>
      </w:r>
      <w:r>
        <w:rPr>
          <w:spacing w:val="40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один и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тот же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план выражения</w:t>
      </w:r>
      <w:r>
        <w:rPr>
          <w:w w:val="90"/>
          <w:sz w:val="46"/>
        </w:rPr>
        <w:t> может соответство- </w:t>
      </w:r>
      <w:r>
        <w:rPr>
          <w:spacing w:val="-14"/>
          <w:sz w:val="46"/>
        </w:rPr>
        <w:t>вать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более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чем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одной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вершине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собяюденин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условия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смежности, </w:t>
      </w:r>
      <w:r>
        <w:rPr>
          <w:spacing w:val="-10"/>
          <w:sz w:val="46"/>
        </w:rPr>
        <w:t>когда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проекция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одной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из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верілин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выступает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комплементом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друюй. </w:t>
      </w:r>
      <w:r>
        <w:rPr>
          <w:spacing w:val="-14"/>
          <w:sz w:val="46"/>
        </w:rPr>
        <w:t>Идея</w:t>
      </w:r>
      <w:r>
        <w:rPr>
          <w:spacing w:val="22"/>
          <w:sz w:val="46"/>
        </w:rPr>
        <w:t> </w:t>
      </w:r>
      <w:r>
        <w:rPr>
          <w:spacing w:val="-14"/>
          <w:sz w:val="46"/>
        </w:rPr>
        <w:t>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том,</w:t>
      </w:r>
      <w:r>
        <w:rPr>
          <w:spacing w:val="25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один</w:t>
      </w:r>
      <w:r>
        <w:rPr>
          <w:spacing w:val="25"/>
          <w:sz w:val="46"/>
        </w:rPr>
        <w:t> </w:t>
      </w:r>
      <w:r>
        <w:rPr>
          <w:spacing w:val="-14"/>
          <w:sz w:val="46"/>
        </w:rPr>
        <w:t>и</w:t>
      </w:r>
      <w:r>
        <w:rPr>
          <w:sz w:val="46"/>
        </w:rPr>
        <w:t> </w:t>
      </w:r>
      <w:r>
        <w:rPr>
          <w:spacing w:val="-14"/>
          <w:sz w:val="46"/>
        </w:rPr>
        <w:t>тот</w:t>
      </w:r>
      <w:r>
        <w:rPr>
          <w:spacing w:val="9"/>
          <w:sz w:val="46"/>
        </w:rPr>
        <w:t> </w:t>
      </w:r>
      <w:r>
        <w:rPr>
          <w:spacing w:val="-14"/>
          <w:sz w:val="46"/>
        </w:rPr>
        <w:t>же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элемент</w:t>
      </w:r>
      <w:r>
        <w:rPr>
          <w:spacing w:val="9"/>
          <w:sz w:val="46"/>
        </w:rPr>
        <w:t> </w:t>
      </w:r>
      <w:r>
        <w:rPr>
          <w:spacing w:val="-14"/>
          <w:sz w:val="46"/>
        </w:rPr>
        <w:t>способен</w:t>
      </w:r>
      <w:r>
        <w:rPr>
          <w:spacing w:val="53"/>
          <w:sz w:val="46"/>
        </w:rPr>
        <w:t> </w:t>
      </w:r>
      <w:r>
        <w:rPr>
          <w:spacing w:val="-14"/>
          <w:sz w:val="46"/>
        </w:rPr>
        <w:t>к</w:t>
      </w:r>
      <w:r>
        <w:rPr>
          <w:spacing w:val="6"/>
          <w:sz w:val="46"/>
        </w:rPr>
        <w:t> </w:t>
      </w:r>
      <w:r>
        <w:rPr>
          <w:spacing w:val="-14"/>
          <w:sz w:val="46"/>
        </w:rPr>
        <w:t>фонологнческоГі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spacing w:line="232" w:lineRule="auto" w:before="97"/>
        <w:ind w:left="138" w:right="84" w:firstLine="28"/>
        <w:jc w:val="both"/>
        <w:rPr>
          <w:sz w:val="48"/>
        </w:rPr>
      </w:pPr>
      <w:r>
        <w:rPr>
          <w:spacing w:val="-2"/>
          <w:w w:val="90"/>
          <w:sz w:val="48"/>
        </w:rPr>
        <w:t>реализации</w:t>
      </w:r>
      <w:r>
        <w:rPr>
          <w:spacing w:val="-7"/>
          <w:w w:val="90"/>
          <w:sz w:val="48"/>
        </w:rPr>
        <w:t> </w:t>
      </w:r>
      <w:r>
        <w:rPr>
          <w:spacing w:val="-2"/>
          <w:w w:val="90"/>
          <w:sz w:val="48"/>
        </w:rPr>
        <w:t>нескольких</w:t>
      </w:r>
      <w:r>
        <w:rPr>
          <w:spacing w:val="-4"/>
          <w:sz w:val="48"/>
        </w:rPr>
        <w:t> </w:t>
      </w:r>
      <w:r>
        <w:rPr>
          <w:spacing w:val="-2"/>
          <w:w w:val="90"/>
          <w:sz w:val="48"/>
        </w:rPr>
        <w:t>синтаксических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узлов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(в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том</w:t>
      </w:r>
      <w:r>
        <w:rPr>
          <w:spacing w:val="-6"/>
          <w:w w:val="90"/>
          <w:sz w:val="48"/>
        </w:rPr>
        <w:t> </w:t>
      </w:r>
      <w:r>
        <w:rPr>
          <w:spacing w:val="-2"/>
          <w:w w:val="90"/>
          <w:sz w:val="48"/>
        </w:rPr>
        <w:t>числе</w:t>
      </w:r>
      <w:r>
        <w:rPr>
          <w:spacing w:val="-5"/>
          <w:w w:val="90"/>
          <w:sz w:val="48"/>
        </w:rPr>
        <w:t> </w:t>
      </w:r>
      <w:r>
        <w:rPr>
          <w:spacing w:val="-2"/>
          <w:w w:val="90"/>
          <w:sz w:val="48"/>
        </w:rPr>
        <w:t>нетерми- </w:t>
      </w:r>
      <w:r>
        <w:rPr>
          <w:w w:val="90"/>
          <w:sz w:val="48"/>
        </w:rPr>
        <w:t>нальных),</w:t>
      </w:r>
      <w:r>
        <w:rPr>
          <w:spacing w:val="-10"/>
          <w:w w:val="90"/>
          <w:sz w:val="48"/>
        </w:rPr>
        <w:t> </w:t>
      </w:r>
      <w:r>
        <w:rPr>
          <w:w w:val="90"/>
          <w:sz w:val="48"/>
        </w:rPr>
        <w:t>разрабагывается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приверженцами</w:t>
      </w:r>
      <w:r>
        <w:rPr>
          <w:w w:val="90"/>
          <w:sz w:val="48"/>
        </w:rPr>
        <w:t> так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называемой</w:t>
      </w:r>
      <w:r>
        <w:rPr>
          <w:sz w:val="48"/>
        </w:rPr>
        <w:t> </w:t>
      </w:r>
      <w:r>
        <w:rPr>
          <w:w w:val="90"/>
          <w:sz w:val="48"/>
        </w:rPr>
        <w:t>нано- синтаксической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теории,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см.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(Starke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2010).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Мы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не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имеем</w:t>
      </w:r>
      <w:r>
        <w:rPr>
          <w:spacing w:val="-6"/>
          <w:w w:val="90"/>
          <w:sz w:val="48"/>
        </w:rPr>
        <w:t> </w:t>
      </w:r>
      <w:r>
        <w:rPr>
          <w:w w:val="90"/>
          <w:sz w:val="48"/>
        </w:rPr>
        <w:t>возможности обсуждать</w:t>
      </w:r>
      <w:r>
        <w:rPr>
          <w:w w:val="90"/>
          <w:sz w:val="48"/>
        </w:rPr>
        <w:t> в</w:t>
      </w:r>
      <w:r>
        <w:rPr>
          <w:w w:val="90"/>
          <w:sz w:val="48"/>
        </w:rPr>
        <w:t> этом</w:t>
      </w:r>
      <w:r>
        <w:rPr>
          <w:w w:val="90"/>
          <w:sz w:val="48"/>
        </w:rPr>
        <w:t> разделе</w:t>
      </w:r>
      <w:r>
        <w:rPr>
          <w:w w:val="90"/>
          <w:sz w:val="48"/>
        </w:rPr>
        <w:t> эмпирическне</w:t>
      </w:r>
      <w:r>
        <w:rPr>
          <w:w w:val="90"/>
          <w:sz w:val="48"/>
        </w:rPr>
        <w:t> аргументы,</w:t>
      </w:r>
      <w:r>
        <w:rPr>
          <w:w w:val="90"/>
          <w:sz w:val="48"/>
        </w:rPr>
        <w:t> позволяющих пщдпочесть</w:t>
      </w:r>
      <w:r>
        <w:rPr>
          <w:w w:val="90"/>
          <w:sz w:val="48"/>
        </w:rPr>
        <w:t> одну из</w:t>
      </w:r>
      <w:r>
        <w:rPr>
          <w:w w:val="90"/>
          <w:sz w:val="48"/>
        </w:rPr>
        <w:t> возможностей</w:t>
      </w:r>
      <w:r>
        <w:rPr>
          <w:w w:val="90"/>
          <w:sz w:val="48"/>
        </w:rPr>
        <w:t> (см.</w:t>
      </w:r>
      <w:r>
        <w:rPr>
          <w:w w:val="90"/>
          <w:sz w:val="48"/>
        </w:rPr>
        <w:t> (Lyutikova,</w:t>
      </w:r>
      <w:r>
        <w:rPr>
          <w:w w:val="90"/>
          <w:sz w:val="48"/>
        </w:rPr>
        <w:t> Tatevosov</w:t>
      </w:r>
      <w:r>
        <w:rPr>
          <w:w w:val="90"/>
          <w:sz w:val="48"/>
        </w:rPr>
        <w:t> 20І3; 2014),</w:t>
      </w:r>
      <w:r>
        <w:rPr>
          <w:w w:val="90"/>
          <w:sz w:val="48"/>
        </w:rPr>
        <w:t> где</w:t>
      </w:r>
      <w:r>
        <w:rPr>
          <w:w w:val="90"/>
          <w:sz w:val="48"/>
        </w:rPr>
        <w:t> выбор</w:t>
      </w:r>
      <w:r>
        <w:rPr>
          <w:w w:val="90"/>
          <w:sz w:val="48"/>
        </w:rPr>
        <w:t> делается</w:t>
      </w:r>
      <w:r>
        <w:rPr>
          <w:w w:val="90"/>
          <w:sz w:val="48"/>
        </w:rPr>
        <w:t> в</w:t>
      </w:r>
      <w:r>
        <w:rPr>
          <w:w w:val="90"/>
          <w:sz w:val="48"/>
        </w:rPr>
        <w:t> пользу</w:t>
      </w:r>
      <w:r>
        <w:rPr>
          <w:w w:val="90"/>
          <w:sz w:val="48"/>
        </w:rPr>
        <w:t> наносинтаксического</w:t>
      </w:r>
      <w:r>
        <w:rPr>
          <w:w w:val="90"/>
          <w:sz w:val="48"/>
        </w:rPr>
        <w:t> анализа.) Последующие</w:t>
      </w:r>
      <w:r>
        <w:rPr>
          <w:w w:val="90"/>
          <w:sz w:val="48"/>
        </w:rPr>
        <w:t> семантическне</w:t>
      </w:r>
      <w:r>
        <w:rPr>
          <w:w w:val="90"/>
          <w:sz w:val="48"/>
        </w:rPr>
        <w:t> построения,</w:t>
      </w:r>
      <w:r>
        <w:rPr>
          <w:w w:val="90"/>
          <w:sz w:val="48"/>
        </w:rPr>
        <w:t> как</w:t>
      </w:r>
      <w:r>
        <w:rPr>
          <w:w w:val="90"/>
          <w:sz w:val="48"/>
        </w:rPr>
        <w:t> кажется,</w:t>
      </w:r>
      <w:r>
        <w:rPr>
          <w:w w:val="90"/>
          <w:sz w:val="48"/>
        </w:rPr>
        <w:t> совместимы с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любой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из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них.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Для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конкретности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будем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пщдполагагь,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как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обозначе- </w:t>
      </w:r>
      <w:r>
        <w:rPr>
          <w:w w:val="85"/>
          <w:sz w:val="48"/>
        </w:rPr>
        <w:t>но в</w:t>
      </w:r>
      <w:r>
        <w:rPr>
          <w:spacing w:val="-5"/>
          <w:w w:val="85"/>
          <w:sz w:val="48"/>
        </w:rPr>
        <w:t> </w:t>
      </w:r>
      <w:r>
        <w:rPr>
          <w:w w:val="85"/>
          <w:sz w:val="48"/>
        </w:rPr>
        <w:t>(630),</w:t>
      </w:r>
      <w:r>
        <w:rPr>
          <w:spacing w:val="40"/>
          <w:sz w:val="48"/>
        </w:rPr>
        <w:t> </w:t>
      </w:r>
      <w:r>
        <w:rPr>
          <w:w w:val="85"/>
          <w:sz w:val="48"/>
        </w:rPr>
        <w:t>что</w:t>
      </w:r>
      <w:r>
        <w:rPr>
          <w:sz w:val="48"/>
        </w:rPr>
        <w:t> </w:t>
      </w:r>
      <w:r>
        <w:rPr>
          <w:w w:val="85"/>
          <w:sz w:val="48"/>
        </w:rPr>
        <w:t>вершине</w:t>
      </w:r>
      <w:r>
        <w:rPr>
          <w:sz w:val="48"/>
        </w:rPr>
        <w:t> </w:t>
      </w:r>
      <w:r>
        <w:rPr>
          <w:w w:val="85"/>
          <w:sz w:val="48"/>
        </w:rPr>
        <w:t>Akt</w:t>
      </w:r>
      <w:r>
        <w:rPr>
          <w:sz w:val="48"/>
        </w:rPr>
        <w:t> </w:t>
      </w:r>
      <w:r>
        <w:rPr>
          <w:w w:val="85"/>
          <w:sz w:val="48"/>
        </w:rPr>
        <w:t>соответствует</w:t>
      </w:r>
      <w:r>
        <w:rPr>
          <w:spacing w:val="40"/>
          <w:sz w:val="48"/>
        </w:rPr>
        <w:t> </w:t>
      </w:r>
      <w:r>
        <w:rPr>
          <w:w w:val="85"/>
          <w:sz w:val="48"/>
        </w:rPr>
        <w:t>нулевая</w:t>
      </w:r>
      <w:r>
        <w:rPr>
          <w:spacing w:val="40"/>
          <w:sz w:val="48"/>
        </w:rPr>
        <w:t> </w:t>
      </w:r>
      <w:r>
        <w:rPr>
          <w:w w:val="85"/>
          <w:sz w:val="48"/>
        </w:rPr>
        <w:t>морфология.</w:t>
      </w:r>
    </w:p>
    <w:p>
      <w:pPr>
        <w:spacing w:line="515" w:lineRule="exact" w:before="0"/>
        <w:ind w:left="890" w:right="0" w:firstLine="0"/>
        <w:jc w:val="both"/>
        <w:rPr>
          <w:sz w:val="48"/>
        </w:rPr>
      </w:pPr>
      <w:r>
        <w:rPr>
          <w:w w:val="85"/>
          <w:sz w:val="48"/>
        </w:rPr>
        <w:t>Главный</w:t>
      </w:r>
      <w:r>
        <w:rPr>
          <w:spacing w:val="17"/>
          <w:sz w:val="48"/>
        </w:rPr>
        <w:t>  </w:t>
      </w:r>
      <w:r>
        <w:rPr>
          <w:w w:val="85"/>
          <w:sz w:val="48"/>
        </w:rPr>
        <w:t>семантическнй</w:t>
      </w:r>
      <w:r>
        <w:rPr>
          <w:spacing w:val="38"/>
          <w:sz w:val="48"/>
        </w:rPr>
        <w:t>  </w:t>
      </w:r>
      <w:r>
        <w:rPr>
          <w:w w:val="85"/>
          <w:sz w:val="48"/>
        </w:rPr>
        <w:t>вопрос</w:t>
      </w:r>
      <w:r>
        <w:rPr>
          <w:spacing w:val="41"/>
          <w:w w:val="150"/>
          <w:sz w:val="48"/>
        </w:rPr>
        <w:t> </w:t>
      </w:r>
      <w:r>
        <w:rPr>
          <w:w w:val="85"/>
          <w:sz w:val="48"/>
        </w:rPr>
        <w:t>—</w:t>
      </w:r>
      <w:r>
        <w:rPr>
          <w:spacing w:val="31"/>
          <w:w w:val="150"/>
          <w:sz w:val="48"/>
        </w:rPr>
        <w:t> </w:t>
      </w:r>
      <w:r>
        <w:rPr>
          <w:w w:val="85"/>
          <w:sz w:val="48"/>
        </w:rPr>
        <w:t>интерпретацня</w:t>
      </w:r>
      <w:r>
        <w:rPr>
          <w:spacing w:val="36"/>
          <w:sz w:val="48"/>
        </w:rPr>
        <w:t>  </w:t>
      </w:r>
      <w:r>
        <w:rPr>
          <w:w w:val="85"/>
          <w:sz w:val="48"/>
        </w:rPr>
        <w:t>вершин</w:t>
      </w:r>
      <w:r>
        <w:rPr>
          <w:spacing w:val="77"/>
          <w:w w:val="150"/>
          <w:sz w:val="48"/>
        </w:rPr>
        <w:t> </w:t>
      </w:r>
      <w:r>
        <w:rPr>
          <w:spacing w:val="-5"/>
          <w:w w:val="85"/>
          <w:sz w:val="48"/>
        </w:rPr>
        <w:t>Akt</w:t>
      </w:r>
    </w:p>
    <w:p>
      <w:pPr>
        <w:spacing w:line="232" w:lineRule="auto" w:before="3"/>
        <w:ind w:left="160" w:right="103" w:firstLine="13"/>
        <w:jc w:val="both"/>
        <w:rPr>
          <w:sz w:val="48"/>
        </w:rPr>
      </w:pPr>
      <w:r>
        <w:rPr>
          <w:w w:val="85"/>
          <w:sz w:val="48"/>
        </w:rPr>
        <w:t>и v в каузативной</w:t>
      </w:r>
      <w:r>
        <w:rPr>
          <w:sz w:val="48"/>
        </w:rPr>
        <w:t> </w:t>
      </w:r>
      <w:r>
        <w:rPr>
          <w:w w:val="85"/>
          <w:sz w:val="48"/>
        </w:rPr>
        <w:t>юнфигурации</w:t>
      </w:r>
      <w:r>
        <w:rPr>
          <w:spacing w:val="40"/>
          <w:sz w:val="48"/>
        </w:rPr>
        <w:t> </w:t>
      </w:r>
      <w:r>
        <w:rPr>
          <w:w w:val="85"/>
          <w:sz w:val="48"/>
        </w:rPr>
        <w:t>вида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(630). Интерпретация</w:t>
      </w:r>
      <w:r>
        <w:rPr>
          <w:spacing w:val="40"/>
          <w:sz w:val="48"/>
        </w:rPr>
        <w:t> </w:t>
      </w:r>
      <w:r>
        <w:rPr>
          <w:w w:val="85"/>
          <w:sz w:val="48"/>
        </w:rPr>
        <w:t>каузатива </w:t>
      </w:r>
      <w:r>
        <w:rPr>
          <w:i/>
          <w:w w:val="85"/>
          <w:sz w:val="48"/>
        </w:rPr>
        <w:t>sindir в </w:t>
      </w:r>
      <w:r>
        <w:rPr>
          <w:w w:val="85"/>
          <w:sz w:val="48"/>
        </w:rPr>
        <w:t>точности соответствует интерпретации</w:t>
      </w:r>
      <w:r>
        <w:rPr>
          <w:spacing w:val="40"/>
          <w:sz w:val="48"/>
        </w:rPr>
        <w:t> </w:t>
      </w:r>
      <w:r>
        <w:rPr>
          <w:w w:val="85"/>
          <w:sz w:val="48"/>
        </w:rPr>
        <w:t>непроизводного rnaro- </w:t>
      </w:r>
      <w:r>
        <w:rPr>
          <w:w w:val="90"/>
          <w:sz w:val="48"/>
        </w:rPr>
        <w:t>ла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щзультата</w:t>
      </w:r>
      <w:r>
        <w:rPr>
          <w:sz w:val="48"/>
        </w:rPr>
        <w:t> </w:t>
      </w:r>
      <w:r>
        <w:rPr>
          <w:i/>
          <w:w w:val="90"/>
          <w:sz w:val="48"/>
        </w:rPr>
        <w:t>zirt. </w:t>
      </w:r>
      <w:r>
        <w:rPr>
          <w:w w:val="90"/>
          <w:sz w:val="48"/>
        </w:rPr>
        <w:t>Вопрос</w:t>
      </w:r>
      <w:r>
        <w:rPr>
          <w:sz w:val="48"/>
        </w:rPr>
        <w:t> </w:t>
      </w:r>
      <w:r>
        <w:rPr>
          <w:w w:val="90"/>
          <w:sz w:val="48"/>
        </w:rPr>
        <w:t>состоит</w:t>
      </w:r>
      <w:r>
        <w:rPr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том,</w:t>
      </w:r>
      <w:r>
        <w:rPr>
          <w:sz w:val="48"/>
        </w:rPr>
        <w:t> </w:t>
      </w:r>
      <w:r>
        <w:rPr>
          <w:w w:val="90"/>
          <w:sz w:val="48"/>
        </w:rPr>
        <w:t>почему</w:t>
      </w:r>
      <w:r>
        <w:rPr>
          <w:spacing w:val="30"/>
          <w:sz w:val="48"/>
        </w:rPr>
        <w:t> </w:t>
      </w:r>
      <w:r>
        <w:rPr>
          <w:w w:val="90"/>
          <w:sz w:val="48"/>
        </w:rPr>
        <w:t>это</w:t>
      </w:r>
      <w:r>
        <w:rPr>
          <w:spacing w:val="-12"/>
          <w:w w:val="90"/>
          <w:sz w:val="48"/>
        </w:rPr>
        <w:t> </w:t>
      </w:r>
      <w:r>
        <w:rPr>
          <w:w w:val="90"/>
          <w:sz w:val="48"/>
        </w:rPr>
        <w:t>так.</w:t>
      </w:r>
    </w:p>
    <w:p>
      <w:pPr>
        <w:spacing w:line="232" w:lineRule="auto" w:before="0"/>
        <w:ind w:left="144" w:right="70" w:firstLine="746"/>
        <w:jc w:val="both"/>
        <w:rPr>
          <w:sz w:val="48"/>
        </w:rPr>
      </w:pPr>
      <w:r>
        <w:rPr>
          <w:w w:val="85"/>
          <w:sz w:val="48"/>
        </w:rPr>
        <w:t>Ключевую</w:t>
      </w:r>
      <w:r>
        <w:rPr>
          <w:sz w:val="48"/>
        </w:rPr>
        <w:t> </w:t>
      </w:r>
      <w:r>
        <w:rPr>
          <w:w w:val="85"/>
          <w:sz w:val="48"/>
        </w:rPr>
        <w:t>роль в</w:t>
      </w:r>
      <w:r>
        <w:rPr>
          <w:spacing w:val="-2"/>
          <w:w w:val="85"/>
          <w:sz w:val="48"/>
        </w:rPr>
        <w:t> </w:t>
      </w:r>
      <w:r>
        <w:rPr>
          <w:w w:val="85"/>
          <w:sz w:val="48"/>
        </w:rPr>
        <w:t>ответе на</w:t>
      </w:r>
      <w:r>
        <w:rPr>
          <w:spacing w:val="-4"/>
          <w:w w:val="85"/>
          <w:sz w:val="48"/>
        </w:rPr>
        <w:t> </w:t>
      </w:r>
      <w:r>
        <w:rPr>
          <w:w w:val="85"/>
          <w:sz w:val="48"/>
        </w:rPr>
        <w:t>этот вопрос</w:t>
      </w:r>
      <w:r>
        <w:rPr>
          <w:sz w:val="48"/>
        </w:rPr>
        <w:t> </w:t>
      </w:r>
      <w:r>
        <w:rPr>
          <w:w w:val="85"/>
          <w:sz w:val="48"/>
        </w:rPr>
        <w:t>играет следующее</w:t>
      </w:r>
      <w:r>
        <w:rPr>
          <w:sz w:val="48"/>
        </w:rPr>
        <w:t> </w:t>
      </w:r>
      <w:r>
        <w:rPr>
          <w:w w:val="85"/>
          <w:sz w:val="48"/>
        </w:rPr>
        <w:t>наблю- дение. Каузатив </w:t>
      </w:r>
      <w:r>
        <w:rPr>
          <w:i/>
          <w:w w:val="85"/>
          <w:sz w:val="48"/>
        </w:rPr>
        <w:t>sindir </w:t>
      </w:r>
      <w:r>
        <w:rPr>
          <w:w w:val="85"/>
          <w:sz w:val="48"/>
        </w:rPr>
        <w:t>не является непроизводным</w:t>
      </w:r>
      <w:r>
        <w:rPr>
          <w:spacing w:val="40"/>
          <w:sz w:val="48"/>
        </w:rPr>
        <w:t> </w:t>
      </w:r>
      <w:r>
        <w:rPr>
          <w:w w:val="85"/>
          <w:sz w:val="48"/>
        </w:rPr>
        <w:t>гпаголом, а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значит, </w:t>
      </w:r>
      <w:r>
        <w:rPr>
          <w:w w:val="90"/>
          <w:sz w:val="48"/>
        </w:rPr>
        <w:t>не</w:t>
      </w:r>
      <w:r>
        <w:rPr>
          <w:w w:val="90"/>
          <w:sz w:val="48"/>
        </w:rPr>
        <w:t> нмеет</w:t>
      </w:r>
      <w:r>
        <w:rPr>
          <w:w w:val="90"/>
          <w:sz w:val="48"/>
        </w:rPr>
        <w:t> собственной</w:t>
      </w:r>
      <w:r>
        <w:rPr>
          <w:w w:val="90"/>
          <w:sz w:val="48"/>
        </w:rPr>
        <w:t> лексической</w:t>
      </w:r>
      <w:r>
        <w:rPr>
          <w:w w:val="90"/>
          <w:sz w:val="48"/>
        </w:rPr>
        <w:t> спецификации.</w:t>
      </w:r>
      <w:r>
        <w:rPr>
          <w:sz w:val="48"/>
        </w:rPr>
        <w:t> </w:t>
      </w:r>
      <w:r>
        <w:rPr>
          <w:w w:val="90"/>
          <w:sz w:val="48"/>
        </w:rPr>
        <w:t>Такой</w:t>
      </w:r>
      <w:r>
        <w:rPr>
          <w:w w:val="90"/>
          <w:sz w:val="48"/>
        </w:rPr>
        <w:t> специфи- кацией</w:t>
      </w:r>
      <w:r>
        <w:rPr>
          <w:w w:val="90"/>
          <w:sz w:val="48"/>
        </w:rPr>
        <w:t> обладает</w:t>
      </w:r>
      <w:r>
        <w:rPr>
          <w:w w:val="90"/>
          <w:sz w:val="48"/>
        </w:rPr>
        <w:t> лишь</w:t>
      </w:r>
      <w:r>
        <w:rPr>
          <w:w w:val="90"/>
          <w:sz w:val="48"/>
        </w:rPr>
        <w:t> глагол</w:t>
      </w:r>
      <w:r>
        <w:rPr>
          <w:w w:val="90"/>
          <w:sz w:val="48"/>
        </w:rPr>
        <w:t> </w:t>
      </w:r>
      <w:r>
        <w:rPr>
          <w:i/>
          <w:w w:val="90"/>
          <w:sz w:val="48"/>
        </w:rPr>
        <w:t>sin</w:t>
      </w:r>
      <w:r>
        <w:rPr>
          <w:i/>
          <w:spacing w:val="-2"/>
          <w:w w:val="90"/>
          <w:sz w:val="48"/>
        </w:rPr>
        <w:t> </w:t>
      </w:r>
      <w:r>
        <w:rPr>
          <w:w w:val="90"/>
          <w:sz w:val="48"/>
        </w:rPr>
        <w:t>‘ломаться’,</w:t>
      </w:r>
      <w:r>
        <w:rPr>
          <w:w w:val="90"/>
          <w:sz w:val="48"/>
        </w:rPr>
        <w:t> от</w:t>
      </w:r>
      <w:r>
        <w:rPr>
          <w:w w:val="90"/>
          <w:sz w:val="48"/>
        </w:rPr>
        <w:t> которого</w:t>
      </w:r>
      <w:r>
        <w:rPr>
          <w:w w:val="90"/>
          <w:sz w:val="48"/>
        </w:rPr>
        <w:t> образуется </w:t>
      </w:r>
      <w:r>
        <w:rPr>
          <w:i/>
          <w:w w:val="95"/>
          <w:sz w:val="48"/>
        </w:rPr>
        <w:t>sindir.</w:t>
      </w:r>
      <w:r>
        <w:rPr>
          <w:i/>
          <w:spacing w:val="-6"/>
          <w:w w:val="95"/>
          <w:sz w:val="48"/>
        </w:rPr>
        <w:t> </w:t>
      </w:r>
      <w:r>
        <w:rPr>
          <w:w w:val="95"/>
          <w:sz w:val="48"/>
        </w:rPr>
        <w:t>Очевидно,</w:t>
      </w:r>
      <w:r>
        <w:rPr>
          <w:w w:val="95"/>
          <w:sz w:val="48"/>
        </w:rPr>
        <w:t> что</w:t>
      </w:r>
      <w:r>
        <w:rPr>
          <w:spacing w:val="-2"/>
          <w:w w:val="95"/>
          <w:sz w:val="48"/>
        </w:rPr>
        <w:t> </w:t>
      </w:r>
      <w:r>
        <w:rPr>
          <w:w w:val="95"/>
          <w:sz w:val="48"/>
        </w:rPr>
        <w:t>поскольку</w:t>
      </w:r>
      <w:r>
        <w:rPr>
          <w:w w:val="95"/>
          <w:sz w:val="48"/>
        </w:rPr>
        <w:t> </w:t>
      </w:r>
      <w:r>
        <w:rPr>
          <w:i/>
          <w:w w:val="95"/>
          <w:sz w:val="48"/>
        </w:rPr>
        <w:t>sin</w:t>
      </w:r>
      <w:r>
        <w:rPr>
          <w:i/>
          <w:spacing w:val="80"/>
          <w:w w:val="150"/>
          <w:sz w:val="48"/>
        </w:rPr>
        <w:t> </w:t>
      </w:r>
      <w:r>
        <w:rPr>
          <w:w w:val="95"/>
          <w:sz w:val="48"/>
        </w:rPr>
        <w:t>это</w:t>
      </w:r>
      <w:r>
        <w:rPr>
          <w:spacing w:val="-7"/>
          <w:w w:val="95"/>
          <w:sz w:val="48"/>
        </w:rPr>
        <w:t> </w:t>
      </w:r>
      <w:r>
        <w:rPr>
          <w:w w:val="95"/>
          <w:sz w:val="48"/>
        </w:rPr>
        <w:t>г:латл</w:t>
      </w:r>
      <w:r>
        <w:rPr>
          <w:w w:val="95"/>
          <w:sz w:val="48"/>
        </w:rPr>
        <w:t> нзменения</w:t>
      </w:r>
      <w:r>
        <w:rPr>
          <w:w w:val="95"/>
          <w:sz w:val="48"/>
        </w:rPr>
        <w:t> состо- </w:t>
      </w:r>
      <w:r>
        <w:rPr>
          <w:w w:val="85"/>
          <w:sz w:val="48"/>
        </w:rPr>
        <w:t>яния,</w:t>
      </w:r>
      <w:r>
        <w:rPr>
          <w:w w:val="85"/>
          <w:sz w:val="48"/>
        </w:rPr>
        <w:t> предполагающнй</w:t>
      </w:r>
      <w:r>
        <w:rPr>
          <w:w w:val="85"/>
          <w:sz w:val="48"/>
        </w:rPr>
        <w:t> процессный</w:t>
      </w:r>
      <w:r>
        <w:rPr>
          <w:sz w:val="48"/>
        </w:rPr>
        <w:t> </w:t>
      </w:r>
      <w:r>
        <w:rPr>
          <w:w w:val="85"/>
          <w:sz w:val="48"/>
        </w:rPr>
        <w:t>и</w:t>
      </w:r>
      <w:r>
        <w:rPr>
          <w:w w:val="85"/>
          <w:sz w:val="48"/>
        </w:rPr>
        <w:t> результирующий компоненты,</w:t>
      </w:r>
      <w:r>
        <w:rPr>
          <w:spacing w:val="40"/>
          <w:sz w:val="48"/>
        </w:rPr>
        <w:t> </w:t>
      </w:r>
      <w:r>
        <w:rPr>
          <w:w w:val="95"/>
          <w:sz w:val="48"/>
        </w:rPr>
        <w:t>он</w:t>
      </w:r>
      <w:r>
        <w:rPr>
          <w:spacing w:val="-22"/>
          <w:w w:val="95"/>
          <w:sz w:val="48"/>
        </w:rPr>
        <w:t> </w:t>
      </w:r>
      <w:r>
        <w:rPr>
          <w:w w:val="95"/>
          <w:sz w:val="48"/>
        </w:rPr>
        <w:t>имеет</w:t>
      </w:r>
      <w:r>
        <w:rPr>
          <w:spacing w:val="-21"/>
          <w:w w:val="95"/>
          <w:sz w:val="48"/>
        </w:rPr>
        <w:t> </w:t>
      </w:r>
      <w:r>
        <w:rPr>
          <w:w w:val="95"/>
          <w:sz w:val="48"/>
        </w:rPr>
        <w:t>спецификацию</w:t>
      </w:r>
      <w:r>
        <w:rPr>
          <w:spacing w:val="-21"/>
          <w:w w:val="95"/>
          <w:sz w:val="48"/>
        </w:rPr>
        <w:t> </w:t>
      </w:r>
      <w:r>
        <w:rPr>
          <w:w w:val="95"/>
          <w:sz w:val="48"/>
        </w:rPr>
        <w:t>[Akt„,].</w:t>
      </w:r>
      <w:r>
        <w:rPr>
          <w:spacing w:val="45"/>
          <w:sz w:val="48"/>
        </w:rPr>
        <w:t> </w:t>
      </w:r>
      <w:r>
        <w:rPr>
          <w:w w:val="95"/>
          <w:sz w:val="48"/>
        </w:rPr>
        <w:t>Это</w:t>
      </w:r>
      <w:r>
        <w:rPr>
          <w:spacing w:val="-21"/>
          <w:w w:val="95"/>
          <w:sz w:val="48"/>
        </w:rPr>
        <w:t> </w:t>
      </w:r>
      <w:r>
        <w:rPr>
          <w:w w:val="95"/>
          <w:sz w:val="48"/>
        </w:rPr>
        <w:t>означает,</w:t>
      </w:r>
      <w:r>
        <w:rPr>
          <w:spacing w:val="-6"/>
          <w:w w:val="95"/>
          <w:sz w:val="48"/>
        </w:rPr>
        <w:t> </w:t>
      </w:r>
      <w:r>
        <w:rPr>
          <w:w w:val="95"/>
          <w:sz w:val="48"/>
        </w:rPr>
        <w:t>что</w:t>
      </w:r>
      <w:r>
        <w:rPr>
          <w:spacing w:val="-22"/>
          <w:w w:val="95"/>
          <w:sz w:val="48"/>
        </w:rPr>
        <w:t> </w:t>
      </w:r>
      <w:r>
        <w:rPr>
          <w:w w:val="95"/>
          <w:sz w:val="48"/>
        </w:rPr>
        <w:t>он</w:t>
      </w:r>
      <w:r>
        <w:rPr>
          <w:spacing w:val="-13"/>
          <w:w w:val="95"/>
          <w:sz w:val="48"/>
        </w:rPr>
        <w:t> </w:t>
      </w:r>
      <w:r>
        <w:rPr>
          <w:w w:val="95"/>
          <w:sz w:val="48"/>
        </w:rPr>
        <w:t>не</w:t>
      </w:r>
      <w:r>
        <w:rPr>
          <w:spacing w:val="-22"/>
          <w:w w:val="95"/>
          <w:sz w:val="48"/>
        </w:rPr>
        <w:t> </w:t>
      </w:r>
      <w:r>
        <w:rPr>
          <w:w w:val="95"/>
          <w:sz w:val="48"/>
        </w:rPr>
        <w:t>содержит </w:t>
      </w:r>
      <w:r>
        <w:rPr>
          <w:w w:val="90"/>
          <w:sz w:val="48"/>
        </w:rPr>
        <w:t>никакой</w:t>
      </w:r>
      <w:r>
        <w:rPr>
          <w:w w:val="90"/>
          <w:sz w:val="48"/>
        </w:rPr>
        <w:t> информации</w:t>
      </w:r>
      <w:r>
        <w:rPr>
          <w:w w:val="90"/>
          <w:sz w:val="48"/>
        </w:rPr>
        <w:t> о</w:t>
      </w:r>
      <w:r>
        <w:rPr>
          <w:w w:val="90"/>
          <w:sz w:val="48"/>
        </w:rPr>
        <w:t> том,</w:t>
      </w:r>
      <w:r>
        <w:rPr>
          <w:w w:val="90"/>
          <w:sz w:val="48"/>
        </w:rPr>
        <w:t> какими</w:t>
      </w:r>
      <w:r>
        <w:rPr>
          <w:w w:val="90"/>
          <w:sz w:val="48"/>
        </w:rPr>
        <w:t> свойствами</w:t>
      </w:r>
      <w:r>
        <w:rPr>
          <w:w w:val="90"/>
          <w:sz w:val="48"/>
        </w:rPr>
        <w:t> обладает</w:t>
      </w:r>
      <w:r>
        <w:rPr>
          <w:w w:val="90"/>
          <w:sz w:val="48"/>
        </w:rPr>
        <w:t> вершина Akt,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(630),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которая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создается</w:t>
      </w:r>
      <w:r>
        <w:rPr>
          <w:spacing w:val="-8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синтаксисе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беэ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участие</w:t>
      </w:r>
      <w:r>
        <w:rPr>
          <w:w w:val="90"/>
          <w:sz w:val="48"/>
        </w:rPr>
        <w:t> лекснческой </w:t>
      </w:r>
      <w:r>
        <w:rPr>
          <w:spacing w:val="-2"/>
          <w:w w:val="95"/>
          <w:sz w:val="48"/>
        </w:rPr>
        <w:t>информации.</w:t>
      </w:r>
      <w:r>
        <w:rPr>
          <w:spacing w:val="-20"/>
          <w:w w:val="95"/>
          <w:sz w:val="48"/>
        </w:rPr>
        <w:t> </w:t>
      </w:r>
      <w:r>
        <w:rPr>
          <w:spacing w:val="-2"/>
          <w:w w:val="95"/>
          <w:sz w:val="48"/>
        </w:rPr>
        <w:t>Если</w:t>
      </w:r>
      <w:r>
        <w:rPr>
          <w:spacing w:val="-19"/>
          <w:w w:val="95"/>
          <w:sz w:val="48"/>
        </w:rPr>
        <w:t> </w:t>
      </w:r>
      <w:r>
        <w:rPr>
          <w:spacing w:val="-2"/>
          <w:w w:val="95"/>
          <w:sz w:val="48"/>
        </w:rPr>
        <w:t>посмотреть</w:t>
      </w:r>
      <w:r>
        <w:rPr>
          <w:spacing w:val="-19"/>
          <w:w w:val="95"/>
          <w:sz w:val="48"/>
        </w:rPr>
        <w:t> </w:t>
      </w:r>
      <w:r>
        <w:rPr>
          <w:spacing w:val="-2"/>
          <w:w w:val="95"/>
          <w:sz w:val="48"/>
        </w:rPr>
        <w:t>на</w:t>
      </w:r>
      <w:r>
        <w:rPr>
          <w:spacing w:val="-19"/>
          <w:w w:val="95"/>
          <w:sz w:val="48"/>
        </w:rPr>
        <w:t> </w:t>
      </w:r>
      <w:r>
        <w:rPr>
          <w:spacing w:val="-2"/>
          <w:w w:val="95"/>
          <w:sz w:val="48"/>
        </w:rPr>
        <w:t>(6033605),</w:t>
      </w:r>
      <w:r>
        <w:rPr>
          <w:spacing w:val="-16"/>
          <w:w w:val="95"/>
          <w:sz w:val="48"/>
        </w:rPr>
        <w:t> </w:t>
      </w:r>
      <w:r>
        <w:rPr>
          <w:spacing w:val="-2"/>
          <w:w w:val="95"/>
          <w:sz w:val="48"/>
        </w:rPr>
        <w:t>становится</w:t>
      </w:r>
      <w:r>
        <w:rPr>
          <w:spacing w:val="-9"/>
          <w:w w:val="95"/>
          <w:sz w:val="48"/>
        </w:rPr>
        <w:t> </w:t>
      </w:r>
      <w:r>
        <w:rPr>
          <w:spacing w:val="-2"/>
          <w:w w:val="95"/>
          <w:sz w:val="48"/>
        </w:rPr>
        <w:t>понятно, </w:t>
      </w:r>
      <w:r>
        <w:rPr>
          <w:w w:val="85"/>
          <w:sz w:val="48"/>
        </w:rPr>
        <w:t>что для интерпретации</w:t>
      </w:r>
      <w:r>
        <w:rPr>
          <w:sz w:val="48"/>
        </w:rPr>
        <w:t> </w:t>
      </w:r>
      <w:r>
        <w:rPr>
          <w:w w:val="85"/>
          <w:sz w:val="48"/>
        </w:rPr>
        <w:t>Akt, есть единственная</w:t>
      </w:r>
      <w:r>
        <w:rPr>
          <w:spacing w:val="40"/>
          <w:sz w:val="48"/>
        </w:rPr>
        <w:t> </w:t>
      </w:r>
      <w:r>
        <w:rPr>
          <w:w w:val="85"/>
          <w:sz w:val="48"/>
        </w:rPr>
        <w:t>возможность —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(604), вводящее</w:t>
      </w:r>
      <w:r>
        <w:rPr>
          <w:w w:val="85"/>
          <w:sz w:val="48"/>
        </w:rPr>
        <w:t> отношение</w:t>
      </w:r>
      <w:r>
        <w:rPr>
          <w:w w:val="85"/>
          <w:sz w:val="48"/>
        </w:rPr>
        <w:t> непосредственной каузации.</w:t>
      </w:r>
      <w:r>
        <w:rPr>
          <w:w w:val="85"/>
          <w:sz w:val="48"/>
        </w:rPr>
        <w:t> Инкрементальное </w:t>
      </w:r>
      <w:r>
        <w:rPr>
          <w:w w:val="90"/>
          <w:sz w:val="48"/>
        </w:rPr>
        <w:t>отношение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(603)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исключается,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поскольку</w:t>
      </w:r>
      <w:r>
        <w:rPr>
          <w:w w:val="90"/>
          <w:sz w:val="48"/>
        </w:rPr>
        <w:t> оно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возможно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только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то- гда, когда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Akt,</w:t>
      </w:r>
      <w:r>
        <w:rPr>
          <w:sz w:val="48"/>
        </w:rPr>
        <w:t> </w:t>
      </w:r>
      <w:r>
        <w:rPr>
          <w:w w:val="90"/>
          <w:sz w:val="48"/>
        </w:rPr>
        <w:t>лексически</w:t>
      </w:r>
      <w:r>
        <w:rPr>
          <w:sz w:val="48"/>
        </w:rPr>
        <w:t> </w:t>
      </w:r>
      <w:r>
        <w:rPr>
          <w:w w:val="90"/>
          <w:sz w:val="48"/>
        </w:rPr>
        <w:t>специфицирована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как [іпсг]. (605) исклю- </w:t>
      </w:r>
      <w:r>
        <w:rPr>
          <w:spacing w:val="-2"/>
          <w:w w:val="95"/>
          <w:sz w:val="48"/>
        </w:rPr>
        <w:t>чается</w:t>
      </w:r>
      <w:r>
        <w:rPr>
          <w:spacing w:val="-20"/>
          <w:w w:val="95"/>
          <w:sz w:val="48"/>
        </w:rPr>
        <w:t> </w:t>
      </w:r>
      <w:r>
        <w:rPr>
          <w:spacing w:val="-2"/>
          <w:w w:val="95"/>
          <w:sz w:val="48"/>
        </w:rPr>
        <w:t>в</w:t>
      </w:r>
      <w:r>
        <w:rPr>
          <w:spacing w:val="-19"/>
          <w:w w:val="95"/>
          <w:sz w:val="48"/>
        </w:rPr>
        <w:t> </w:t>
      </w:r>
      <w:r>
        <w:rPr>
          <w:spacing w:val="-2"/>
          <w:w w:val="95"/>
          <w:sz w:val="48"/>
        </w:rPr>
        <w:t>силу</w:t>
      </w:r>
      <w:r>
        <w:rPr>
          <w:spacing w:val="-6"/>
          <w:w w:val="95"/>
          <w:sz w:val="48"/>
        </w:rPr>
        <w:t> </w:t>
      </w:r>
      <w:r>
        <w:rPr>
          <w:spacing w:val="-2"/>
          <w:w w:val="95"/>
          <w:sz w:val="48"/>
        </w:rPr>
        <w:t>принципа</w:t>
      </w:r>
      <w:r>
        <w:rPr>
          <w:spacing w:val="-14"/>
          <w:w w:val="95"/>
          <w:sz w:val="48"/>
        </w:rPr>
        <w:t> </w:t>
      </w:r>
      <w:r>
        <w:rPr>
          <w:spacing w:val="-2"/>
          <w:w w:val="95"/>
          <w:sz w:val="48"/>
        </w:rPr>
        <w:t>Палини:</w:t>
      </w:r>
      <w:r>
        <w:rPr>
          <w:spacing w:val="-16"/>
          <w:w w:val="95"/>
          <w:sz w:val="48"/>
        </w:rPr>
        <w:t> </w:t>
      </w:r>
      <w:r>
        <w:rPr>
          <w:spacing w:val="-2"/>
          <w:w w:val="95"/>
          <w:sz w:val="48"/>
        </w:rPr>
        <w:t>(604)</w:t>
      </w:r>
      <w:r>
        <w:rPr>
          <w:spacing w:val="-14"/>
          <w:w w:val="95"/>
          <w:sz w:val="48"/>
        </w:rPr>
        <w:t> </w:t>
      </w:r>
      <w:r>
        <w:rPr>
          <w:spacing w:val="-2"/>
          <w:w w:val="95"/>
          <w:sz w:val="48"/>
        </w:rPr>
        <w:t>имеет</w:t>
      </w:r>
      <w:r>
        <w:rPr>
          <w:spacing w:val="-20"/>
          <w:w w:val="95"/>
          <w:sz w:val="48"/>
        </w:rPr>
        <w:t> </w:t>
      </w:r>
      <w:r>
        <w:rPr>
          <w:spacing w:val="-2"/>
          <w:w w:val="95"/>
          <w:sz w:val="48"/>
        </w:rPr>
        <w:t>более</w:t>
      </w:r>
      <w:r>
        <w:rPr>
          <w:spacing w:val="-18"/>
          <w:w w:val="95"/>
          <w:sz w:val="48"/>
        </w:rPr>
        <w:t> </w:t>
      </w:r>
      <w:r>
        <w:rPr>
          <w:spacing w:val="-2"/>
          <w:w w:val="95"/>
          <w:sz w:val="48"/>
        </w:rPr>
        <w:t>ограниченные </w:t>
      </w:r>
      <w:r>
        <w:rPr>
          <w:w w:val="90"/>
          <w:sz w:val="48"/>
        </w:rPr>
        <w:t>условия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применения,</w:t>
      </w:r>
      <w:r>
        <w:rPr>
          <w:sz w:val="48"/>
        </w:rPr>
        <w:t> </w:t>
      </w:r>
      <w:r>
        <w:rPr>
          <w:w w:val="90"/>
          <w:sz w:val="48"/>
        </w:rPr>
        <w:t>чем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(605),</w:t>
      </w:r>
      <w:r>
        <w:rPr>
          <w:w w:val="90"/>
          <w:sz w:val="48"/>
        </w:rPr>
        <w:t> и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эти</w:t>
      </w:r>
      <w:r>
        <w:rPr>
          <w:spacing w:val="-8"/>
          <w:w w:val="90"/>
          <w:sz w:val="48"/>
        </w:rPr>
        <w:t> </w:t>
      </w:r>
      <w:r>
        <w:rPr>
          <w:w w:val="90"/>
          <w:sz w:val="48"/>
        </w:rPr>
        <w:t>условия</w:t>
      </w:r>
      <w:r>
        <w:rPr>
          <w:w w:val="90"/>
          <w:sz w:val="48"/>
        </w:rPr>
        <w:t> выполняются:</w:t>
      </w:r>
      <w:r>
        <w:rPr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(630) комплементом</w:t>
      </w:r>
      <w:r>
        <w:rPr>
          <w:spacing w:val="9"/>
          <w:sz w:val="48"/>
        </w:rPr>
        <w:t> </w:t>
      </w:r>
      <w:r>
        <w:rPr>
          <w:w w:val="90"/>
          <w:sz w:val="48"/>
        </w:rPr>
        <w:t>Akt,</w:t>
      </w:r>
      <w:r>
        <w:rPr>
          <w:spacing w:val="3"/>
          <w:sz w:val="48"/>
        </w:rPr>
        <w:t> </w:t>
      </w:r>
      <w:r>
        <w:rPr>
          <w:w w:val="90"/>
          <w:sz w:val="48"/>
        </w:rPr>
        <w:t>выступает</w:t>
      </w:r>
      <w:r>
        <w:rPr>
          <w:spacing w:val="-3"/>
          <w:sz w:val="48"/>
        </w:rPr>
        <w:t> </w:t>
      </w:r>
      <w:r>
        <w:rPr>
          <w:w w:val="90"/>
          <w:sz w:val="48"/>
        </w:rPr>
        <w:t>VP.</w:t>
      </w:r>
    </w:p>
    <w:p>
      <w:pPr>
        <w:spacing w:line="498" w:lineRule="exact" w:before="0"/>
        <w:ind w:left="905" w:right="0" w:firstLine="0"/>
        <w:jc w:val="both"/>
        <w:rPr>
          <w:sz w:val="48"/>
        </w:rPr>
      </w:pPr>
      <w:r>
        <w:rPr>
          <w:w w:val="85"/>
          <w:sz w:val="48"/>
        </w:rPr>
        <w:t>Ровно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то</w:t>
      </w:r>
      <w:r>
        <w:rPr>
          <w:spacing w:val="-15"/>
          <w:w w:val="85"/>
          <w:sz w:val="48"/>
        </w:rPr>
        <w:t> </w:t>
      </w:r>
      <w:r>
        <w:rPr>
          <w:w w:val="85"/>
          <w:sz w:val="48"/>
        </w:rPr>
        <w:t>же</w:t>
      </w:r>
      <w:r>
        <w:rPr>
          <w:spacing w:val="-17"/>
          <w:w w:val="85"/>
          <w:sz w:val="48"/>
        </w:rPr>
        <w:t> </w:t>
      </w:r>
      <w:r>
        <w:rPr>
          <w:w w:val="85"/>
          <w:sz w:val="48"/>
        </w:rPr>
        <w:t>самое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происходит</w:t>
      </w:r>
      <w:r>
        <w:rPr>
          <w:spacing w:val="-9"/>
          <w:sz w:val="48"/>
        </w:rPr>
        <w:t> </w:t>
      </w:r>
      <w:r>
        <w:rPr>
          <w:w w:val="85"/>
          <w:sz w:val="48"/>
        </w:rPr>
        <w:t>при</w:t>
      </w:r>
      <w:r>
        <w:rPr>
          <w:spacing w:val="-4"/>
          <w:sz w:val="48"/>
        </w:rPr>
        <w:t> </w:t>
      </w:r>
      <w:r>
        <w:rPr>
          <w:w w:val="85"/>
          <w:sz w:val="48"/>
        </w:rPr>
        <w:t>интерпретации</w:t>
      </w:r>
      <w:r>
        <w:rPr>
          <w:spacing w:val="49"/>
          <w:sz w:val="48"/>
        </w:rPr>
        <w:t> </w:t>
      </w:r>
      <w:r>
        <w:rPr>
          <w:w w:val="85"/>
          <w:sz w:val="48"/>
        </w:rPr>
        <w:t>вершины</w:t>
      </w:r>
      <w:r>
        <w:rPr>
          <w:spacing w:val="11"/>
          <w:sz w:val="48"/>
        </w:rPr>
        <w:t> </w:t>
      </w:r>
      <w:r>
        <w:rPr>
          <w:w w:val="85"/>
          <w:sz w:val="48"/>
        </w:rPr>
        <w:t>v.</w:t>
      </w:r>
      <w:r>
        <w:rPr>
          <w:spacing w:val="-11"/>
          <w:w w:val="85"/>
          <w:sz w:val="48"/>
        </w:rPr>
        <w:t> </w:t>
      </w:r>
      <w:r>
        <w:rPr>
          <w:spacing w:val="-4"/>
          <w:w w:val="85"/>
          <w:sz w:val="48"/>
        </w:rPr>
        <w:t>Akt,</w:t>
      </w:r>
    </w:p>
    <w:p>
      <w:pPr>
        <w:spacing w:line="230" w:lineRule="auto" w:before="4"/>
        <w:ind w:left="144" w:right="106" w:firstLine="29"/>
        <w:jc w:val="both"/>
        <w:rPr>
          <w:sz w:val="48"/>
        </w:rPr>
      </w:pPr>
      <w:r>
        <w:rPr>
          <w:w w:val="90"/>
          <w:sz w:val="48"/>
        </w:rPr>
        <w:t>в (630)</w:t>
      </w:r>
      <w:r>
        <w:rPr>
          <w:w w:val="90"/>
          <w:sz w:val="48"/>
        </w:rPr>
        <w:t> не</w:t>
      </w:r>
      <w:r>
        <w:rPr>
          <w:w w:val="90"/>
          <w:sz w:val="48"/>
        </w:rPr>
        <w:t> имеет</w:t>
      </w:r>
      <w:r>
        <w:rPr>
          <w:w w:val="90"/>
          <w:sz w:val="48"/>
        </w:rPr>
        <w:t> признака</w:t>
      </w:r>
      <w:r>
        <w:rPr>
          <w:w w:val="90"/>
          <w:sz w:val="48"/>
        </w:rPr>
        <w:t> [таппег],</w:t>
      </w:r>
      <w:r>
        <w:rPr>
          <w:w w:val="90"/>
          <w:sz w:val="48"/>
        </w:rPr>
        <w:t> посюльку</w:t>
      </w:r>
      <w:r>
        <w:rPr>
          <w:w w:val="90"/>
          <w:sz w:val="48"/>
        </w:rPr>
        <w:t> этот</w:t>
      </w:r>
      <w:r>
        <w:rPr>
          <w:w w:val="90"/>
          <w:sz w:val="48"/>
        </w:rPr>
        <w:t> признак</w:t>
      </w:r>
      <w:r>
        <w:rPr>
          <w:sz w:val="48"/>
        </w:rPr>
        <w:t> </w:t>
      </w:r>
      <w:r>
        <w:rPr>
          <w:w w:val="90"/>
          <w:sz w:val="48"/>
        </w:rPr>
        <w:t>может явиться</w:t>
      </w:r>
      <w:r>
        <w:rPr>
          <w:spacing w:val="-3"/>
          <w:w w:val="90"/>
          <w:sz w:val="48"/>
        </w:rPr>
        <w:t> </w:t>
      </w:r>
      <w:r>
        <w:rPr>
          <w:w w:val="90"/>
          <w:sz w:val="48"/>
        </w:rPr>
        <w:t>только</w:t>
      </w:r>
      <w:r>
        <w:rPr>
          <w:spacing w:val="-3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качестве</w:t>
      </w:r>
      <w:r>
        <w:rPr>
          <w:w w:val="90"/>
          <w:sz w:val="48"/>
        </w:rPr>
        <w:t> лексической</w:t>
      </w:r>
      <w:r>
        <w:rPr>
          <w:sz w:val="48"/>
        </w:rPr>
        <w:t> </w:t>
      </w:r>
      <w:r>
        <w:rPr>
          <w:w w:val="90"/>
          <w:sz w:val="48"/>
        </w:rPr>
        <w:t>ині{іормации,</w:t>
      </w:r>
      <w:r>
        <w:rPr>
          <w:w w:val="90"/>
          <w:sz w:val="48"/>
        </w:rPr>
        <w:t> 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лексическая спецификация</w:t>
      </w:r>
      <w:r>
        <w:rPr>
          <w:sz w:val="48"/>
        </w:rPr>
        <w:t> </w:t>
      </w:r>
      <w:r>
        <w:rPr>
          <w:i/>
          <w:w w:val="90"/>
          <w:sz w:val="48"/>
        </w:rPr>
        <w:t>sin</w:t>
      </w:r>
      <w:r>
        <w:rPr>
          <w:i/>
          <w:w w:val="90"/>
          <w:sz w:val="48"/>
        </w:rPr>
        <w:t> </w:t>
      </w:r>
      <w:r>
        <w:rPr>
          <w:w w:val="90"/>
          <w:sz w:val="48"/>
        </w:rPr>
        <w:t>вовсе</w:t>
      </w:r>
      <w:r>
        <w:rPr>
          <w:w w:val="90"/>
          <w:sz w:val="48"/>
        </w:rPr>
        <w:t> не содержнт</w:t>
      </w:r>
      <w:r>
        <w:rPr>
          <w:w w:val="90"/>
          <w:sz w:val="48"/>
        </w:rPr>
        <w:t> Akt .</w:t>
      </w:r>
      <w:r>
        <w:rPr>
          <w:w w:val="90"/>
          <w:sz w:val="48"/>
        </w:rPr>
        <w:t> Тем</w:t>
      </w:r>
      <w:r>
        <w:rPr>
          <w:w w:val="90"/>
          <w:sz w:val="48"/>
        </w:rPr>
        <w:t> самым (616a) непри- </w:t>
      </w:r>
      <w:r>
        <w:rPr>
          <w:w w:val="85"/>
          <w:sz w:val="48"/>
        </w:rPr>
        <w:t>менимо,</w:t>
      </w:r>
      <w:r>
        <w:rPr>
          <w:w w:val="85"/>
          <w:sz w:val="48"/>
        </w:rPr>
        <w:t> и</w:t>
      </w:r>
      <w:r>
        <w:rPr>
          <w:w w:val="85"/>
          <w:sz w:val="48"/>
        </w:rPr>
        <w:t> единственной</w:t>
      </w:r>
      <w:r>
        <w:rPr>
          <w:sz w:val="48"/>
        </w:rPr>
        <w:t> </w:t>
      </w:r>
      <w:r>
        <w:rPr>
          <w:w w:val="85"/>
          <w:sz w:val="48"/>
        </w:rPr>
        <w:t>возможностью</w:t>
      </w:r>
      <w:r>
        <w:rPr>
          <w:w w:val="85"/>
          <w:sz w:val="48"/>
        </w:rPr>
        <w:t> оказывается</w:t>
      </w:r>
      <w:r>
        <w:rPr>
          <w:w w:val="85"/>
          <w:sz w:val="48"/>
        </w:rPr>
        <w:t> (616b),</w:t>
      </w:r>
      <w:r>
        <w:rPr>
          <w:w w:val="85"/>
          <w:sz w:val="48"/>
        </w:rPr>
        <w:t> которое вводит</w:t>
      </w:r>
      <w:r>
        <w:rPr>
          <w:w w:val="85"/>
          <w:sz w:val="48"/>
        </w:rPr>
        <w:t> подсоЬытие</w:t>
      </w:r>
      <w:r>
        <w:rPr>
          <w:w w:val="85"/>
          <w:sz w:val="48"/>
        </w:rPr>
        <w:t> деятельности, дескриптивные</w:t>
      </w:r>
      <w:r>
        <w:rPr>
          <w:w w:val="85"/>
          <w:sz w:val="48"/>
        </w:rPr>
        <w:t> свойства</w:t>
      </w:r>
      <w:r>
        <w:rPr>
          <w:w w:val="85"/>
          <w:sz w:val="48"/>
        </w:rPr>
        <w:t> которого </w:t>
      </w:r>
      <w:r>
        <w:rPr>
          <w:spacing w:val="-2"/>
          <w:w w:val="90"/>
          <w:sz w:val="48"/>
        </w:rPr>
        <w:t>недоспецифицированы.</w:t>
      </w:r>
    </w:p>
    <w:p>
      <w:pPr>
        <w:spacing w:line="230" w:lineRule="auto" w:before="29"/>
        <w:ind w:left="155" w:right="109" w:firstLine="735"/>
        <w:jc w:val="both"/>
        <w:rPr>
          <w:sz w:val="48"/>
        </w:rPr>
      </w:pPr>
      <w:r>
        <w:rPr>
          <w:w w:val="90"/>
          <w:sz w:val="48"/>
        </w:rPr>
        <w:t>Из</w:t>
      </w:r>
      <w:r>
        <w:rPr>
          <w:w w:val="90"/>
          <w:sz w:val="48"/>
        </w:rPr>
        <w:t> этих</w:t>
      </w:r>
      <w:r>
        <w:rPr>
          <w:w w:val="90"/>
          <w:sz w:val="48"/>
        </w:rPr>
        <w:t> рассуждений</w:t>
      </w:r>
      <w:r>
        <w:rPr>
          <w:w w:val="90"/>
          <w:sz w:val="48"/>
        </w:rPr>
        <w:t> становится</w:t>
      </w:r>
      <w:r>
        <w:rPr>
          <w:sz w:val="48"/>
        </w:rPr>
        <w:t> </w:t>
      </w:r>
      <w:r>
        <w:rPr>
          <w:w w:val="90"/>
          <w:sz w:val="48"/>
        </w:rPr>
        <w:t>ясно,</w:t>
      </w:r>
      <w:r>
        <w:rPr>
          <w:w w:val="90"/>
          <w:sz w:val="48"/>
        </w:rPr>
        <w:t> что</w:t>
      </w:r>
      <w:r>
        <w:rPr>
          <w:w w:val="90"/>
          <w:sz w:val="48"/>
        </w:rPr>
        <w:t> точно</w:t>
      </w:r>
      <w:r>
        <w:rPr>
          <w:w w:val="90"/>
          <w:sz w:val="48"/>
        </w:rPr>
        <w:t> таісую</w:t>
      </w:r>
      <w:r>
        <w:rPr>
          <w:w w:val="90"/>
          <w:sz w:val="48"/>
        </w:rPr>
        <w:t> же</w:t>
      </w:r>
      <w:r>
        <w:rPr>
          <w:w w:val="90"/>
          <w:sz w:val="48"/>
        </w:rPr>
        <w:t> ин- терпретацию бунт</w:t>
      </w:r>
      <w:r>
        <w:rPr>
          <w:w w:val="90"/>
          <w:sz w:val="48"/>
        </w:rPr>
        <w:t> иметь</w:t>
      </w:r>
      <w:r>
        <w:rPr>
          <w:w w:val="90"/>
          <w:sz w:val="48"/>
        </w:rPr>
        <w:t> любые</w:t>
      </w:r>
      <w:r>
        <w:rPr>
          <w:w w:val="90"/>
          <w:sz w:val="48"/>
        </w:rPr>
        <w:t> каузативы,</w:t>
      </w:r>
      <w:r>
        <w:rPr>
          <w:w w:val="90"/>
          <w:sz w:val="48"/>
        </w:rPr>
        <w:t> обрыованные</w:t>
      </w:r>
      <w:r>
        <w:rPr>
          <w:w w:val="90"/>
          <w:sz w:val="48"/>
        </w:rPr>
        <w:t> от мато- лов</w:t>
      </w:r>
      <w:r>
        <w:rPr>
          <w:sz w:val="48"/>
        </w:rPr>
        <w:t> </w:t>
      </w:r>
      <w:r>
        <w:rPr>
          <w:w w:val="90"/>
          <w:sz w:val="48"/>
        </w:rPr>
        <w:t>с</w:t>
      </w:r>
      <w:r>
        <w:rPr>
          <w:sz w:val="48"/>
        </w:rPr>
        <w:t> </w:t>
      </w:r>
      <w:r>
        <w:rPr>
          <w:w w:val="90"/>
          <w:sz w:val="48"/>
        </w:rPr>
        <w:t>лексической</w:t>
      </w:r>
      <w:r>
        <w:rPr>
          <w:spacing w:val="40"/>
          <w:sz w:val="48"/>
        </w:rPr>
        <w:t> </w:t>
      </w:r>
      <w:r>
        <w:rPr>
          <w:w w:val="90"/>
          <w:sz w:val="48"/>
        </w:rPr>
        <w:t>спецификацией</w:t>
      </w:r>
      <w:r>
        <w:rPr>
          <w:spacing w:val="80"/>
          <w:sz w:val="48"/>
        </w:rPr>
        <w:t> </w:t>
      </w:r>
      <w:r>
        <w:rPr>
          <w:w w:val="90"/>
          <w:sz w:val="48"/>
        </w:rPr>
        <w:t>[Akt„],</w:t>
      </w:r>
      <w:r>
        <w:rPr>
          <w:spacing w:val="34"/>
          <w:sz w:val="48"/>
        </w:rPr>
        <w:t> </w:t>
      </w:r>
      <w:r>
        <w:rPr>
          <w:w w:val="90"/>
          <w:sz w:val="48"/>
        </w:rPr>
        <w:t>твких,</w:t>
      </w:r>
      <w:r>
        <w:rPr>
          <w:spacing w:val="40"/>
          <w:sz w:val="48"/>
        </w:rPr>
        <w:t> </w:t>
      </w:r>
      <w:r>
        <w:rPr>
          <w:w w:val="90"/>
          <w:sz w:val="48"/>
        </w:rPr>
        <w:t>как</w:t>
      </w:r>
      <w:r>
        <w:rPr>
          <w:spacing w:val="40"/>
          <w:sz w:val="48"/>
        </w:rPr>
        <w:t> </w:t>
      </w:r>
      <w:r>
        <w:rPr>
          <w:i/>
          <w:w w:val="90"/>
          <w:sz w:val="48"/>
        </w:rPr>
        <w:t>sin</w:t>
      </w:r>
      <w:r>
        <w:rPr>
          <w:i/>
          <w:sz w:val="48"/>
        </w:rPr>
        <w:t> </w:t>
      </w:r>
      <w:r>
        <w:rPr>
          <w:w w:val="90"/>
          <w:sz w:val="48"/>
        </w:rPr>
        <w:t>‘ломаться’.</w:t>
      </w:r>
    </w:p>
    <w:p>
      <w:pPr>
        <w:spacing w:after="0" w:line="230" w:lineRule="auto"/>
        <w:jc w:val="both"/>
        <w:rPr>
          <w:sz w:val="48"/>
        </w:rPr>
        <w:sectPr>
          <w:pgSz w:w="15000" w:h="23010"/>
          <w:pgMar w:top="380" w:bottom="280" w:left="566" w:right="708"/>
        </w:sectPr>
      </w:pPr>
    </w:p>
    <w:p>
      <w:pPr>
        <w:spacing w:line="242" w:lineRule="auto" w:before="73"/>
        <w:ind w:left="145" w:right="89" w:firstLine="11"/>
        <w:jc w:val="both"/>
        <w:rPr>
          <w:sz w:val="46"/>
        </w:rPr>
      </w:pPr>
      <w:r>
        <w:rPr>
          <w:spacing w:val="-10"/>
          <w:sz w:val="46"/>
        </w:rPr>
        <w:t>Каузативы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этих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глаюлов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каких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обстоятельствах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будут </w:t>
      </w:r>
      <w:r>
        <w:rPr>
          <w:spacing w:val="-14"/>
          <w:sz w:val="46"/>
        </w:rPr>
        <w:t>инкрементальными,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подсобытие</w:t>
      </w:r>
      <w:r>
        <w:rPr>
          <w:spacing w:val="-2"/>
          <w:sz w:val="46"/>
        </w:rPr>
        <w:t> </w:t>
      </w:r>
      <w:r>
        <w:rPr>
          <w:spacing w:val="-14"/>
          <w:sz w:val="46"/>
        </w:rPr>
        <w:t>деятельности</w:t>
      </w:r>
      <w:r>
        <w:rPr>
          <w:spacing w:val="22"/>
          <w:sz w:val="46"/>
        </w:rPr>
        <w:t> </w:t>
      </w:r>
      <w:r>
        <w:rPr>
          <w:spacing w:val="-14"/>
          <w:sz w:val="46"/>
        </w:rPr>
        <w:t>у</w:t>
      </w:r>
      <w:r>
        <w:rPr>
          <w:sz w:val="46"/>
        </w:rPr>
        <w:t> </w:t>
      </w:r>
      <w:r>
        <w:rPr>
          <w:spacing w:val="-14"/>
          <w:sz w:val="46"/>
        </w:rPr>
        <w:t>них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всегда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будет </w:t>
      </w:r>
      <w:r>
        <w:rPr>
          <w:spacing w:val="-12"/>
          <w:sz w:val="46"/>
        </w:rPr>
        <w:t>недоспецифицировано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точки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зрения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дескриптивных</w:t>
      </w:r>
      <w:r>
        <w:rPr>
          <w:sz w:val="46"/>
        </w:rPr>
        <w:t> </w:t>
      </w:r>
      <w:r>
        <w:rPr>
          <w:spacing w:val="-12"/>
          <w:sz w:val="46"/>
        </w:rPr>
        <w:t>свойств.</w:t>
      </w:r>
      <w:r>
        <w:rPr>
          <w:sz w:val="46"/>
        </w:rPr>
        <w:t> </w:t>
      </w:r>
      <w:r>
        <w:rPr>
          <w:spacing w:val="-12"/>
          <w:sz w:val="46"/>
        </w:rPr>
        <w:t>Как </w:t>
      </w:r>
      <w:r>
        <w:rPr>
          <w:w w:val="90"/>
          <w:sz w:val="46"/>
        </w:rPr>
        <w:t>инкрементальность, так и дескрнптнвные</w:t>
      </w:r>
      <w:r>
        <w:rPr>
          <w:sz w:val="46"/>
        </w:rPr>
        <w:t> </w:t>
      </w:r>
      <w:r>
        <w:rPr>
          <w:w w:val="90"/>
          <w:sz w:val="46"/>
        </w:rPr>
        <w:t>свойства деятельности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мо- гут возникнуть только как лексическая</w:t>
      </w:r>
      <w:r>
        <w:rPr>
          <w:sz w:val="46"/>
        </w:rPr>
        <w:t> </w:t>
      </w:r>
      <w:r>
        <w:rPr>
          <w:w w:val="90"/>
          <w:sz w:val="46"/>
        </w:rPr>
        <w:t>информация,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но гпатлы типа </w:t>
      </w:r>
      <w:r>
        <w:rPr>
          <w:i/>
          <w:w w:val="90"/>
          <w:sz w:val="46"/>
        </w:rPr>
        <w:t>sin </w:t>
      </w:r>
      <w:r>
        <w:rPr>
          <w:w w:val="90"/>
          <w:sz w:val="46"/>
        </w:rPr>
        <w:t>‘яомагьсs’ этой информации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лишены по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определению.</w:t>
      </w:r>
      <w:r>
        <w:rPr>
          <w:spacing w:val="40"/>
          <w:sz w:val="46"/>
        </w:rPr>
        <w:t> </w:t>
      </w:r>
      <w:r>
        <w:rPr>
          <w:w w:val="90"/>
          <w:sz w:val="46"/>
        </w:rPr>
        <w:t>Кроме того, </w:t>
      </w:r>
      <w:r>
        <w:rPr>
          <w:spacing w:val="-16"/>
          <w:sz w:val="46"/>
        </w:rPr>
        <w:t>отношение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каузации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у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каузативов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типа</w:t>
      </w:r>
      <w:r>
        <w:rPr>
          <w:spacing w:val="-9"/>
          <w:sz w:val="46"/>
        </w:rPr>
        <w:t> </w:t>
      </w:r>
      <w:r>
        <w:rPr>
          <w:i/>
          <w:spacing w:val="-16"/>
          <w:sz w:val="46"/>
        </w:rPr>
        <w:t>sindir</w:t>
      </w:r>
      <w:r>
        <w:rPr>
          <w:i/>
          <w:spacing w:val="-3"/>
          <w:sz w:val="46"/>
        </w:rPr>
        <w:t> </w:t>
      </w:r>
      <w:r>
        <w:rPr>
          <w:spacing w:val="-16"/>
          <w:sz w:val="46"/>
        </w:rPr>
        <w:t>может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быть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только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не- </w:t>
      </w:r>
      <w:r>
        <w:rPr>
          <w:spacing w:val="-4"/>
          <w:sz w:val="46"/>
        </w:rPr>
        <w:t>посредственныи,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CAUSING,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посколысу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Akt,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находится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локвльной </w:t>
      </w:r>
      <w:r>
        <w:rPr>
          <w:w w:val="90"/>
          <w:sz w:val="46"/>
        </w:rPr>
        <w:t>конфищрацин</w:t>
      </w:r>
      <w:r>
        <w:rPr>
          <w:sz w:val="46"/>
        </w:rPr>
        <w:t> </w:t>
      </w:r>
      <w:r>
        <w:rPr>
          <w:w w:val="90"/>
          <w:sz w:val="46"/>
        </w:rPr>
        <w:t>с VP, а значит, побеждает в коикуреиции</w:t>
      </w:r>
      <w:r>
        <w:rPr>
          <w:sz w:val="46"/>
        </w:rPr>
        <w:t> </w:t>
      </w:r>
      <w:r>
        <w:rPr>
          <w:w w:val="90"/>
          <w:sz w:val="46"/>
        </w:rPr>
        <w:t>с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отиошеиием </w:t>
      </w:r>
      <w:r>
        <w:rPr>
          <w:sz w:val="46"/>
        </w:rPr>
        <w:t>общей кауэации CAUSE.</w:t>
      </w:r>
    </w:p>
    <w:p>
      <w:pPr>
        <w:spacing w:before="0"/>
        <w:ind w:left="175" w:right="117" w:firstLine="713"/>
        <w:jc w:val="both"/>
        <w:rPr>
          <w:sz w:val="46"/>
        </w:rPr>
      </w:pPr>
      <w:r>
        <w:rPr>
          <w:w w:val="90"/>
          <w:sz w:val="46"/>
        </w:rPr>
        <w:t>Таким образом, для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событийной</w:t>
      </w:r>
      <w:r>
        <w:rPr>
          <w:w w:val="90"/>
          <w:sz w:val="46"/>
        </w:rPr>
        <w:t> структуры, создаваемой</w:t>
      </w:r>
      <w:r>
        <w:rPr>
          <w:sz w:val="46"/>
        </w:rPr>
        <w:t> </w:t>
      </w:r>
      <w:r>
        <w:rPr>
          <w:w w:val="90"/>
          <w:sz w:val="46"/>
        </w:rPr>
        <w:t>каузати- </w:t>
      </w:r>
      <w:r>
        <w:rPr>
          <w:spacing w:val="-10"/>
          <w:sz w:val="46"/>
        </w:rPr>
        <w:t>вом</w:t>
      </w:r>
      <w:r>
        <w:rPr>
          <w:spacing w:val="-16"/>
          <w:sz w:val="46"/>
        </w:rPr>
        <w:t> </w:t>
      </w:r>
      <w:r>
        <w:rPr>
          <w:i/>
          <w:spacing w:val="-10"/>
          <w:sz w:val="46"/>
        </w:rPr>
        <w:t>sindir,</w:t>
      </w:r>
      <w:r>
        <w:rPr>
          <w:i/>
          <w:spacing w:val="-15"/>
          <w:sz w:val="46"/>
        </w:rPr>
        <w:t> </w:t>
      </w:r>
      <w:r>
        <w:rPr>
          <w:spacing w:val="-10"/>
          <w:sz w:val="46"/>
        </w:rPr>
        <w:t>выстраивается</w:t>
      </w:r>
      <w:r>
        <w:rPr>
          <w:spacing w:val="11"/>
          <w:sz w:val="46"/>
        </w:rPr>
        <w:t> </w:t>
      </w:r>
      <w:r>
        <w:rPr>
          <w:spacing w:val="-10"/>
          <w:sz w:val="46"/>
        </w:rPr>
        <w:t>последовательность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из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трех</w:t>
      </w:r>
      <w:r>
        <w:rPr>
          <w:spacing w:val="-10"/>
          <w:sz w:val="46"/>
        </w:rPr>
        <w:t> шатв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интер- </w:t>
      </w:r>
      <w:r>
        <w:rPr>
          <w:sz w:val="46"/>
        </w:rPr>
        <w:t>претации</w:t>
      </w:r>
      <w:r>
        <w:rPr>
          <w:spacing w:val="40"/>
          <w:sz w:val="46"/>
        </w:rPr>
        <w:t> </w:t>
      </w:r>
      <w:r>
        <w:rPr>
          <w:sz w:val="46"/>
        </w:rPr>
        <w:t>в (6323634).</w:t>
      </w:r>
    </w:p>
    <w:p>
      <w:pPr>
        <w:pStyle w:val="ListParagraph"/>
        <w:numPr>
          <w:ilvl w:val="0"/>
          <w:numId w:val="25"/>
        </w:numPr>
        <w:tabs>
          <w:tab w:pos="1339" w:val="left" w:leader="none"/>
          <w:tab w:pos="1358" w:val="left" w:leader="none"/>
        </w:tabs>
        <w:spacing w:line="280" w:lineRule="auto" w:before="210" w:after="0"/>
        <w:ind w:left="1358" w:right="759" w:hanging="1230"/>
        <w:jc w:val="both"/>
        <w:rPr>
          <w:sz w:val="46"/>
        </w:rPr>
      </w:pPr>
      <w:r>
        <w:rPr>
          <w:w w:val="95"/>
          <w:sz w:val="46"/>
        </w:rPr>
        <w:t>||</w:t>
      </w:r>
      <w:r>
        <w:rPr>
          <w:spacing w:val="-21"/>
          <w:w w:val="95"/>
          <w:sz w:val="46"/>
        </w:rPr>
        <w:t> </w:t>
      </w:r>
      <w:r>
        <w:rPr>
          <w:w w:val="95"/>
          <w:sz w:val="46"/>
        </w:rPr>
        <w:t>[„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illew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sin-</w:t>
      </w:r>
      <w:r>
        <w:rPr>
          <w:spacing w:val="-21"/>
          <w:w w:val="95"/>
          <w:sz w:val="46"/>
        </w:rPr>
        <w:t> </w:t>
      </w:r>
      <w:r>
        <w:rPr>
          <w:w w:val="95"/>
          <w:sz w:val="46"/>
        </w:rPr>
        <w:t>[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t„„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sin-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[</w:t>
      </w:r>
      <w:r>
        <w:rPr>
          <w:spacing w:val="-21"/>
          <w:w w:val="95"/>
          <w:sz w:val="46"/>
        </w:rPr>
        <w:t> </w:t>
      </w:r>
      <w:r>
        <w:rPr>
          <w:w w:val="95"/>
          <w:sz w:val="46"/>
        </w:rPr>
        <w:t>t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illew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sin-]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]</w:t>
      </w:r>
      <w:r>
        <w:rPr>
          <w:spacing w:val="-21"/>
          <w:w w:val="95"/>
          <w:sz w:val="46"/>
        </w:rPr>
        <w:t> </w:t>
      </w:r>
      <w:r>
        <w:rPr>
          <w:w w:val="95"/>
          <w:sz w:val="46"/>
        </w:rPr>
        <w:t>||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=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Xe.Эs[break</w:t>
      </w:r>
      <w:r>
        <w:rPr>
          <w:spacing w:val="-15"/>
          <w:w w:val="95"/>
          <w:sz w:val="46"/>
        </w:rPr>
        <w:t> </w:t>
      </w:r>
      <w:r>
        <w:rPr>
          <w:w w:val="95"/>
          <w:sz w:val="46"/>
        </w:rPr>
        <w:t>(е)</w:t>
      </w:r>
      <w:r>
        <w:rPr>
          <w:spacing w:val="80"/>
          <w:w w:val="150"/>
          <w:sz w:val="46"/>
        </w:rPr>
        <w:t> </w:t>
      </w:r>
      <w:r>
        <w:rPr>
          <w:w w:val="95"/>
          <w:sz w:val="46"/>
        </w:rPr>
        <w:t>theme </w:t>
      </w:r>
      <w:r>
        <w:rPr>
          <w:w w:val="90"/>
          <w:sz w:val="46"/>
        </w:rPr>
        <w:t>(toy)(e)</w:t>
      </w:r>
      <w:r>
        <w:rPr>
          <w:spacing w:val="68"/>
          <w:sz w:val="46"/>
        </w:rPr>
        <w:t>  </w:t>
      </w:r>
      <w:r>
        <w:rPr>
          <w:b/>
          <w:w w:val="90"/>
          <w:sz w:val="46"/>
        </w:rPr>
        <w:t>CAUSING(s)(e)</w:t>
      </w:r>
      <w:r>
        <w:rPr>
          <w:b/>
          <w:spacing w:val="80"/>
          <w:sz w:val="46"/>
        </w:rPr>
        <w:t>  </w:t>
      </w:r>
      <w:r>
        <w:rPr>
          <w:b/>
          <w:w w:val="90"/>
          <w:sz w:val="46"/>
        </w:rPr>
        <w:t>break(s) </w:t>
      </w:r>
      <w:r>
        <w:rPr>
          <w:w w:val="90"/>
          <w:sz w:val="46"/>
        </w:rPr>
        <w:t>л</w:t>
      </w:r>
      <w:r>
        <w:rPr>
          <w:spacing w:val="-16"/>
          <w:w w:val="90"/>
          <w:sz w:val="46"/>
        </w:rPr>
        <w:t> </w:t>
      </w:r>
      <w:r>
        <w:rPr>
          <w:b/>
          <w:w w:val="90"/>
          <w:sz w:val="46"/>
        </w:rPr>
        <w:t>resultee(toy)(s)</w:t>
      </w:r>
      <w:r>
        <w:rPr>
          <w:b/>
          <w:spacing w:val="-15"/>
          <w:w w:val="90"/>
          <w:sz w:val="46"/>
        </w:rPr>
        <w:t> </w:t>
      </w:r>
      <w:r>
        <w:rPr>
          <w:w w:val="90"/>
          <w:sz w:val="46"/>
        </w:rPr>
        <w:t>]</w:t>
      </w:r>
    </w:p>
    <w:p>
      <w:pPr>
        <w:pStyle w:val="ListParagraph"/>
        <w:numPr>
          <w:ilvl w:val="0"/>
          <w:numId w:val="25"/>
        </w:numPr>
        <w:tabs>
          <w:tab w:pos="1339" w:val="left" w:leader="none"/>
        </w:tabs>
        <w:spacing w:line="240" w:lineRule="auto" w:before="108" w:after="0"/>
        <w:ind w:left="1339" w:right="0" w:hanging="1211"/>
        <w:jc w:val="both"/>
        <w:rPr>
          <w:sz w:val="46"/>
        </w:rPr>
      </w:pPr>
      <w:r>
        <w:rPr>
          <w:w w:val="90"/>
          <w:sz w:val="46"/>
        </w:rPr>
        <w:t>||</w:t>
      </w:r>
      <w:r>
        <w:rPr>
          <w:spacing w:val="10"/>
          <w:sz w:val="46"/>
        </w:rPr>
        <w:t> </w:t>
      </w:r>
      <w:r>
        <w:rPr>
          <w:w w:val="90"/>
          <w:sz w:val="46"/>
        </w:rPr>
        <w:t>Akt,</w:t>
      </w:r>
      <w:r>
        <w:rPr>
          <w:spacing w:val="7"/>
          <w:sz w:val="46"/>
        </w:rPr>
        <w:t> </w:t>
      </w:r>
      <w:r>
        <w:rPr>
          <w:w w:val="90"/>
          <w:sz w:val="46"/>
        </w:rPr>
        <w:t>||</w:t>
      </w:r>
      <w:r>
        <w:rPr>
          <w:spacing w:val="14"/>
          <w:sz w:val="46"/>
        </w:rPr>
        <w:t> </w:t>
      </w:r>
      <w:r>
        <w:rPr>
          <w:w w:val="90"/>
          <w:sz w:val="46"/>
        </w:rPr>
        <w:t>=</w:t>
      </w:r>
      <w:r>
        <w:rPr>
          <w:spacing w:val="-7"/>
          <w:sz w:val="46"/>
        </w:rPr>
        <w:t> </w:t>
      </w:r>
      <w:r>
        <w:rPr>
          <w:w w:val="90"/>
          <w:sz w:val="46"/>
        </w:rPr>
        <w:t>XP.ХQАх.Хе.Эе’[Р(еЦ</w:t>
      </w:r>
      <w:r>
        <w:rPr>
          <w:spacing w:val="77"/>
          <w:w w:val="150"/>
          <w:sz w:val="46"/>
        </w:rPr>
        <w:t>  </w:t>
      </w:r>
      <w:r>
        <w:rPr>
          <w:w w:val="90"/>
          <w:sz w:val="46"/>
        </w:rPr>
        <w:t>Q(x)(e)</w:t>
      </w:r>
      <w:r>
        <w:rPr>
          <w:spacing w:val="65"/>
          <w:sz w:val="46"/>
        </w:rPr>
        <w:t>   </w:t>
      </w:r>
      <w:r>
        <w:rPr>
          <w:spacing w:val="-2"/>
          <w:w w:val="90"/>
          <w:position w:val="1"/>
          <w:sz w:val="46"/>
        </w:rPr>
        <w:t>CAUSING(еј(e</w:t>
      </w:r>
      <w:r>
        <w:rPr>
          <w:spacing w:val="-2"/>
          <w:w w:val="90"/>
          <w:position w:val="-4"/>
          <w:sz w:val="46"/>
        </w:rPr>
        <w:t>J1</w:t>
      </w:r>
    </w:p>
    <w:p>
      <w:pPr>
        <w:pStyle w:val="ListParagraph"/>
        <w:numPr>
          <w:ilvl w:val="0"/>
          <w:numId w:val="25"/>
        </w:numPr>
        <w:tabs>
          <w:tab w:pos="1339" w:val="left" w:leader="none"/>
        </w:tabs>
        <w:spacing w:line="240" w:lineRule="auto" w:before="146" w:after="0"/>
        <w:ind w:left="1339" w:right="0" w:hanging="1211"/>
        <w:jc w:val="both"/>
        <w:rPr>
          <w:sz w:val="46"/>
        </w:rPr>
      </w:pPr>
      <w:r>
        <w:rPr>
          <w:w w:val="90"/>
          <w:sz w:val="46"/>
        </w:rPr>
        <w:t>||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-tir-</w:t>
      </w:r>
      <w:r>
        <w:rPr>
          <w:spacing w:val="-19"/>
          <w:w w:val="90"/>
          <w:sz w:val="46"/>
        </w:rPr>
        <w:t> </w:t>
      </w:r>
      <w:r>
        <w:rPr>
          <w:w w:val="90"/>
          <w:sz w:val="46"/>
        </w:rPr>
        <w:t>||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=</w:t>
      </w:r>
      <w:r>
        <w:rPr>
          <w:spacing w:val="41"/>
          <w:sz w:val="46"/>
        </w:rPr>
        <w:t> </w:t>
      </w:r>
      <w:r>
        <w:rPr>
          <w:w w:val="90"/>
          <w:sz w:val="46"/>
        </w:rPr>
        <w:t>kx.Ze.[Q,(е)</w:t>
      </w:r>
      <w:r>
        <w:rPr>
          <w:spacing w:val="36"/>
          <w:w w:val="150"/>
          <w:sz w:val="46"/>
        </w:rPr>
        <w:t>  </w:t>
      </w:r>
      <w:r>
        <w:rPr>
          <w:spacing w:val="-2"/>
          <w:w w:val="90"/>
          <w:sz w:val="46"/>
        </w:rPr>
        <w:t>iniiiвtortx)(e)]</w:t>
      </w:r>
    </w:p>
    <w:p>
      <w:pPr>
        <w:spacing w:line="242" w:lineRule="auto" w:before="255"/>
        <w:ind w:left="132" w:right="103" w:firstLine="758"/>
        <w:jc w:val="both"/>
        <w:rPr>
          <w:sz w:val="46"/>
        </w:rPr>
      </w:pPr>
      <w:r>
        <w:rPr>
          <w:w w:val="90"/>
          <w:sz w:val="46"/>
        </w:rPr>
        <w:t>Вначале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создается событийная структура,</w:t>
      </w:r>
      <w:r>
        <w:rPr>
          <w:w w:val="90"/>
          <w:sz w:val="46"/>
        </w:rPr>
        <w:t> проецнруемая</w:t>
      </w:r>
      <w:r>
        <w:rPr>
          <w:w w:val="90"/>
          <w:sz w:val="46"/>
        </w:rPr>
        <w:t> гпаголом siл, которая состонт из двух компонентов —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процесса н результирую- </w:t>
      </w:r>
      <w:r>
        <w:rPr>
          <w:spacing w:val="-16"/>
          <w:sz w:val="46"/>
        </w:rPr>
        <w:t>щет</w:t>
      </w:r>
      <w:r>
        <w:rPr>
          <w:spacing w:val="44"/>
          <w:sz w:val="46"/>
        </w:rPr>
        <w:t> </w:t>
      </w:r>
      <w:r>
        <w:rPr>
          <w:spacing w:val="-16"/>
          <w:sz w:val="46"/>
        </w:rPr>
        <w:t>состояния,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связанных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отношением</w:t>
      </w:r>
      <w:r>
        <w:rPr>
          <w:sz w:val="46"/>
        </w:rPr>
        <w:t> </w:t>
      </w:r>
      <w:r>
        <w:rPr>
          <w:spacing w:val="-16"/>
          <w:sz w:val="46"/>
        </w:rPr>
        <w:t>непосредственной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каузации </w:t>
      </w:r>
      <w:r>
        <w:rPr>
          <w:spacing w:val="-12"/>
          <w:sz w:val="46"/>
        </w:rPr>
        <w:t>в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(632).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Эта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событиЯная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структура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непосщдственно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следует</w:t>
      </w:r>
      <w:r>
        <w:rPr>
          <w:spacing w:val="11"/>
          <w:sz w:val="46"/>
        </w:rPr>
        <w:t> </w:t>
      </w:r>
      <w:r>
        <w:rPr>
          <w:spacing w:val="-12"/>
          <w:sz w:val="46"/>
        </w:rPr>
        <w:t>из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лек- </w:t>
      </w:r>
      <w:r>
        <w:rPr>
          <w:spacing w:val="-10"/>
          <w:sz w:val="46"/>
        </w:rPr>
        <w:t>сической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спецификации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[Akt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,]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rпaroлa</w:t>
      </w:r>
      <w:r>
        <w:rPr>
          <w:spacing w:val="-15"/>
          <w:sz w:val="46"/>
        </w:rPr>
        <w:t> </w:t>
      </w:r>
      <w:r>
        <w:rPr>
          <w:i/>
          <w:spacing w:val="-10"/>
          <w:sz w:val="46"/>
        </w:rPr>
        <w:t>sin.</w:t>
      </w:r>
      <w:r>
        <w:rPr>
          <w:i/>
          <w:spacing w:val="-15"/>
          <w:sz w:val="46"/>
        </w:rPr>
        <w:t> </w:t>
      </w:r>
      <w:r>
        <w:rPr>
          <w:spacing w:val="-10"/>
          <w:sz w:val="46"/>
        </w:rPr>
        <w:t>Далее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гяагольная</w:t>
      </w:r>
      <w:r>
        <w:rPr>
          <w:spacing w:val="-10"/>
          <w:sz w:val="46"/>
        </w:rPr>
        <w:t> rpyппa </w:t>
      </w:r>
      <w:r>
        <w:rPr>
          <w:spacing w:val="-4"/>
          <w:sz w:val="46"/>
        </w:rPr>
        <w:t>VP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последовательно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соединяется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вначале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с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Akt</w:t>
      </w:r>
      <w:r>
        <w:rPr>
          <w:spacing w:val="16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(633),</w:t>
      </w:r>
      <w:r>
        <w:rPr>
          <w:spacing w:val="-17"/>
          <w:sz w:val="46"/>
        </w:rPr>
        <w:t> </w:t>
      </w:r>
      <w:r>
        <w:rPr>
          <w:spacing w:val="-4"/>
          <w:sz w:val="46"/>
        </w:rPr>
        <w:t>а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затем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с</w:t>
      </w:r>
      <w:r>
        <w:rPr>
          <w:spacing w:val="-10"/>
          <w:sz w:val="46"/>
        </w:rPr>
        <w:t> </w:t>
      </w:r>
      <w:r>
        <w:rPr>
          <w:spacing w:val="-4"/>
          <w:sz w:val="46"/>
        </w:rPr>
        <w:t>г, </w:t>
      </w:r>
      <w:r>
        <w:rPr>
          <w:spacing w:val="-10"/>
          <w:sz w:val="46"/>
        </w:rPr>
        <w:t>где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размещается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каузативный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попазаіепь</w:t>
      </w:r>
      <w:r>
        <w:rPr>
          <w:spacing w:val="-10"/>
          <w:sz w:val="46"/>
        </w:rPr>
        <w:t> </w:t>
      </w:r>
      <w:r>
        <w:rPr>
          <w:i/>
          <w:spacing w:val="-10"/>
          <w:sz w:val="46"/>
        </w:rPr>
        <w:t>-tir-</w:t>
      </w:r>
      <w:r>
        <w:rPr>
          <w:i/>
          <w:spacing w:val="-16"/>
          <w:sz w:val="46"/>
        </w:rPr>
        <w:t> </w:t>
      </w:r>
      <w:r>
        <w:rPr>
          <w:spacing w:val="-10"/>
          <w:sz w:val="46"/>
        </w:rPr>
        <w:t>из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(634)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щзультате </w:t>
      </w:r>
      <w:r>
        <w:rPr>
          <w:w w:val="90"/>
          <w:sz w:val="46"/>
        </w:rPr>
        <w:t>образуется событийный</w:t>
      </w:r>
      <w:r>
        <w:rPr>
          <w:sz w:val="46"/>
        </w:rPr>
        <w:t> </w:t>
      </w:r>
      <w:r>
        <w:rPr>
          <w:w w:val="90"/>
          <w:sz w:val="46"/>
        </w:rPr>
        <w:t>предикат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(635), который,</w:t>
      </w:r>
      <w:r>
        <w:rPr>
          <w:w w:val="90"/>
          <w:sz w:val="46"/>
        </w:rPr>
        <w:t> как нетрудно</w:t>
      </w:r>
      <w:r>
        <w:rPr>
          <w:w w:val="90"/>
          <w:sz w:val="46"/>
        </w:rPr>
        <w:t> убе- диться, с точностью до констант идентичен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непроизводному пщдика- </w:t>
      </w:r>
      <w:r>
        <w:rPr>
          <w:sz w:val="46"/>
        </w:rPr>
        <w:t>ту</w:t>
      </w:r>
      <w:r>
        <w:rPr>
          <w:spacing w:val="7"/>
          <w:sz w:val="46"/>
        </w:rPr>
        <w:t> </w:t>
      </w:r>
      <w:r>
        <w:rPr>
          <w:i/>
          <w:sz w:val="46"/>
        </w:rPr>
        <w:t>с</w:t>
      </w:r>
      <w:r>
        <w:rPr>
          <w:i/>
          <w:spacing w:val="-13"/>
          <w:sz w:val="46"/>
        </w:rPr>
        <w:t> </w:t>
      </w:r>
      <w:r>
        <w:rPr>
          <w:sz w:val="46"/>
        </w:rPr>
        <w:t>zïri</w:t>
      </w:r>
      <w:r>
        <w:rPr>
          <w:spacing w:val="-14"/>
          <w:sz w:val="46"/>
        </w:rPr>
        <w:t> </w:t>
      </w:r>
      <w:r>
        <w:rPr>
          <w:sz w:val="46"/>
        </w:rPr>
        <w:t>в</w:t>
      </w:r>
      <w:r>
        <w:rPr>
          <w:spacing w:val="-39"/>
          <w:sz w:val="46"/>
        </w:rPr>
        <w:t> </w:t>
      </w:r>
      <w:r>
        <w:rPr>
          <w:sz w:val="46"/>
        </w:rPr>
        <w:t>(631):</w:t>
      </w:r>
    </w:p>
    <w:p>
      <w:pPr>
        <w:pStyle w:val="ListParagraph"/>
        <w:numPr>
          <w:ilvl w:val="0"/>
          <w:numId w:val="25"/>
        </w:numPr>
        <w:tabs>
          <w:tab w:pos="1339" w:val="left" w:leader="none"/>
        </w:tabs>
        <w:spacing w:line="517" w:lineRule="exact" w:before="194" w:after="0"/>
        <w:ind w:left="1339" w:right="0" w:hanging="1211"/>
        <w:jc w:val="both"/>
        <w:rPr>
          <w:sz w:val="46"/>
        </w:rPr>
      </w:pPr>
      <w:r>
        <w:rPr>
          <w:w w:val="90"/>
          <w:sz w:val="46"/>
        </w:rPr>
        <w:t>||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[„</w:t>
      </w:r>
      <w:r>
        <w:rPr>
          <w:spacing w:val="69"/>
          <w:w w:val="150"/>
          <w:sz w:val="46"/>
        </w:rPr>
        <w:t> </w:t>
      </w:r>
      <w:r>
        <w:rPr>
          <w:w w:val="90"/>
          <w:sz w:val="46"/>
        </w:rPr>
        <w:t>kerim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[,.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-tir-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(</w:t>
      </w:r>
      <w:r>
        <w:rPr>
          <w:spacing w:val="47"/>
          <w:sz w:val="46"/>
        </w:rPr>
        <w:t> </w:t>
      </w:r>
      <w:r>
        <w:rPr>
          <w:w w:val="90"/>
          <w:sz w:val="46"/>
        </w:rPr>
        <w:t>t„t</w:t>
      </w:r>
      <w:r>
        <w:rPr>
          <w:spacing w:val="-1"/>
          <w:sz w:val="46"/>
        </w:rPr>
        <w:t> </w:t>
      </w:r>
      <w:r>
        <w:rPr>
          <w:w w:val="90"/>
          <w:sz w:val="46"/>
        </w:rPr>
        <w:t>Фц„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[„</w:t>
      </w:r>
      <w:r>
        <w:rPr>
          <w:spacing w:val="50"/>
          <w:w w:val="150"/>
          <w:sz w:val="46"/>
        </w:rPr>
        <w:t> </w:t>
      </w:r>
      <w:r>
        <w:rPr>
          <w:w w:val="90"/>
          <w:sz w:val="46"/>
        </w:rPr>
        <w:t>illew</w:t>
      </w:r>
      <w:r>
        <w:rPr>
          <w:spacing w:val="-8"/>
          <w:sz w:val="46"/>
        </w:rPr>
        <w:t> </w:t>
      </w:r>
      <w:r>
        <w:rPr>
          <w:w w:val="90"/>
          <w:sz w:val="46"/>
        </w:rPr>
        <w:t>sin-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]]]]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||</w:t>
      </w:r>
      <w:r>
        <w:rPr>
          <w:spacing w:val="-9"/>
          <w:sz w:val="46"/>
        </w:rPr>
        <w:t> </w:t>
      </w:r>
      <w:r>
        <w:rPr>
          <w:spacing w:val="-10"/>
          <w:w w:val="90"/>
          <w:sz w:val="46"/>
        </w:rPr>
        <w:t>=</w:t>
      </w:r>
    </w:p>
    <w:p>
      <w:pPr>
        <w:spacing w:line="196" w:lineRule="auto" w:before="42"/>
        <w:ind w:left="1390" w:right="579" w:hanging="12"/>
        <w:jc w:val="both"/>
        <w:rPr>
          <w:sz w:val="46"/>
        </w:rPr>
      </w:pPr>
      <w:r>
        <w:rPr>
          <w:spacing w:val="-4"/>
          <w:sz w:val="46"/>
        </w:rPr>
        <w:t>ХеЭе‘Эs[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Q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(е)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initiator(kerim</w:t>
      </w:r>
      <w:r>
        <w:rPr>
          <w:spacing w:val="-4"/>
          <w:position w:val="-7"/>
          <w:sz w:val="46"/>
        </w:rPr>
        <w:t>N</w:t>
      </w:r>
      <w:r>
        <w:rPr>
          <w:spacing w:val="-4"/>
          <w:sz w:val="46"/>
        </w:rPr>
        <w:t>e)</w:t>
      </w:r>
      <w:r>
        <w:rPr>
          <w:spacing w:val="-22"/>
          <w:sz w:val="46"/>
        </w:rPr>
        <w:t> </w:t>
      </w:r>
      <w:r>
        <w:rPr>
          <w:b/>
          <w:spacing w:val="-4"/>
          <w:sz w:val="46"/>
        </w:rPr>
        <w:t>CAUSING(e’)(e)</w:t>
      </w:r>
      <w:r>
        <w:rPr>
          <w:b/>
          <w:spacing w:val="12"/>
          <w:sz w:val="46"/>
        </w:rPr>
        <w:t> </w:t>
      </w:r>
      <w:r>
        <w:rPr>
          <w:spacing w:val="-4"/>
          <w:sz w:val="46"/>
        </w:rPr>
        <w:t>breaky(e’) </w:t>
      </w:r>
      <w:r>
        <w:rPr>
          <w:spacing w:val="-10"/>
          <w:sz w:val="46"/>
        </w:rPr>
        <w:t>theme(toy)(e’)</w:t>
      </w:r>
      <w:r>
        <w:rPr>
          <w:spacing w:val="36"/>
          <w:sz w:val="46"/>
        </w:rPr>
        <w:t>  </w:t>
      </w:r>
      <w:r>
        <w:rPr>
          <w:spacing w:val="-10"/>
          <w:sz w:val="46"/>
        </w:rPr>
        <w:t>CAUSING(s)(e’)</w:t>
      </w:r>
      <w:r>
        <w:rPr>
          <w:spacing w:val="32"/>
          <w:sz w:val="46"/>
        </w:rPr>
        <w:t>  </w:t>
      </w:r>
      <w:r>
        <w:rPr>
          <w:spacing w:val="-10"/>
          <w:sz w:val="46"/>
        </w:rPr>
        <w:t>ЬгевЦ(s)</w:t>
      </w:r>
      <w:r>
        <w:rPr>
          <w:spacing w:val="54"/>
          <w:sz w:val="46"/>
        </w:rPr>
        <w:t>  </w:t>
      </w:r>
      <w:r>
        <w:rPr>
          <w:spacing w:val="-10"/>
          <w:sz w:val="46"/>
        </w:rPr>
        <w:t>resnltee(toy)(s)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]</w:t>
      </w:r>
    </w:p>
    <w:p>
      <w:pPr>
        <w:spacing w:line="237" w:lineRule="auto" w:before="265"/>
        <w:ind w:left="151" w:right="103" w:firstLine="738"/>
        <w:jc w:val="both"/>
        <w:rPr>
          <w:sz w:val="46"/>
        </w:rPr>
      </w:pPr>
      <w:r>
        <w:rPr>
          <w:spacing w:val="-14"/>
          <w:sz w:val="46"/>
        </w:rPr>
        <w:t>Таким</w:t>
      </w:r>
      <w:r>
        <w:rPr>
          <w:spacing w:val="-9"/>
          <w:sz w:val="46"/>
        </w:rPr>
        <w:t> </w:t>
      </w:r>
      <w:r>
        <w:rPr>
          <w:i/>
          <w:spacing w:val="-14"/>
          <w:sz w:val="46"/>
        </w:rPr>
        <w:t>образом,</w:t>
      </w:r>
      <w:r>
        <w:rPr>
          <w:i/>
          <w:spacing w:val="-12"/>
          <w:sz w:val="46"/>
        </w:rPr>
        <w:t> </w:t>
      </w:r>
      <w:r>
        <w:rPr>
          <w:spacing w:val="-14"/>
          <w:sz w:val="46"/>
        </w:rPr>
        <w:t>сходство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между</w:t>
      </w:r>
      <w:r>
        <w:rPr>
          <w:spacing w:val="11"/>
          <w:sz w:val="46"/>
        </w:rPr>
        <w:t> </w:t>
      </w:r>
      <w:r>
        <w:rPr>
          <w:spacing w:val="-14"/>
          <w:sz w:val="46"/>
        </w:rPr>
        <w:t>непронзводными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гпаголами</w:t>
      </w:r>
      <w:r>
        <w:rPr>
          <w:spacing w:val="14"/>
          <w:sz w:val="46"/>
        </w:rPr>
        <w:t> </w:t>
      </w:r>
      <w:r>
        <w:rPr>
          <w:spacing w:val="-14"/>
          <w:sz w:val="46"/>
        </w:rPr>
        <w:t>ре- </w:t>
      </w:r>
      <w:r>
        <w:rPr>
          <w:w w:val="90"/>
          <w:sz w:val="46"/>
        </w:rPr>
        <w:t>зультата</w:t>
      </w:r>
      <w:r>
        <w:rPr>
          <w:w w:val="90"/>
          <w:sz w:val="46"/>
        </w:rPr>
        <w:t> и</w:t>
      </w:r>
      <w:r>
        <w:rPr>
          <w:w w:val="90"/>
          <w:sz w:val="46"/>
        </w:rPr>
        <w:t> каузативами</w:t>
      </w:r>
      <w:r>
        <w:rPr>
          <w:w w:val="90"/>
          <w:sz w:val="46"/>
        </w:rPr>
        <w:t> от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непереходных глаголов</w:t>
      </w:r>
      <w:r>
        <w:rPr>
          <w:w w:val="90"/>
          <w:sz w:val="46"/>
        </w:rPr>
        <w:t> изменения</w:t>
      </w:r>
      <w:r>
        <w:rPr>
          <w:w w:val="90"/>
          <w:sz w:val="46"/>
        </w:rPr>
        <w:t> состоя- ния</w:t>
      </w:r>
      <w:r>
        <w:rPr>
          <w:sz w:val="46"/>
        </w:rPr>
        <w:t> </w:t>
      </w:r>
      <w:r>
        <w:rPr>
          <w:w w:val="90"/>
          <w:sz w:val="46"/>
        </w:rPr>
        <w:t>получает</w:t>
      </w:r>
      <w:r>
        <w:rPr>
          <w:sz w:val="46"/>
        </w:rPr>
        <w:t> </w:t>
      </w:r>
      <w:r>
        <w:rPr>
          <w:w w:val="90"/>
          <w:sz w:val="46"/>
        </w:rPr>
        <w:t>последовательное обьяснение</w:t>
      </w:r>
      <w:r>
        <w:rPr>
          <w:w w:val="90"/>
          <w:position w:val="15"/>
          <w:sz w:val="33"/>
        </w:rPr>
        <w:t>з</w:t>
      </w:r>
      <w:r>
        <w:rPr>
          <w:w w:val="90"/>
          <w:sz w:val="46"/>
        </w:rPr>
        <w:t>•.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488950</wp:posOffset>
                </wp:positionH>
                <wp:positionV relativeFrom="paragraph">
                  <wp:posOffset>229795</wp:posOffset>
                </wp:positionV>
                <wp:extent cx="2565400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256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0">
                              <a:moveTo>
                                <a:pt x="0" y="0"/>
                              </a:moveTo>
                              <a:lnTo>
                                <a:pt x="25653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8.094166pt;width:202pt;height:.1pt;mso-position-horizontal-relative:page;mso-position-vertical-relative:paragraph;z-index:-15688704;mso-wrap-distance-left:0;mso-wrap-distance-right:0" id="docshape68" coordorigin="770,362" coordsize="4040,0" path="m770,362l4810,362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125"/>
        <w:ind w:left="147" w:right="131" w:firstLine="726"/>
        <w:jc w:val="both"/>
        <w:rPr>
          <w:sz w:val="46"/>
        </w:rPr>
      </w:pPr>
      <w:r>
        <w:rPr>
          <w:w w:val="90"/>
          <w:sz w:val="41"/>
        </w:rPr>
        <w:t>"</w:t>
      </w:r>
      <w:r>
        <w:rPr>
          <w:spacing w:val="40"/>
          <w:sz w:val="41"/>
        </w:rPr>
        <w:t> </w:t>
      </w:r>
      <w:r>
        <w:rPr>
          <w:w w:val="90"/>
          <w:sz w:val="41"/>
        </w:rPr>
        <w:t>Другие возможности</w:t>
      </w:r>
      <w:r>
        <w:rPr>
          <w:w w:val="90"/>
          <w:sz w:val="41"/>
        </w:rPr>
        <w:t> анализа квузальною</w:t>
      </w:r>
      <w:r>
        <w:rPr>
          <w:w w:val="90"/>
          <w:sz w:val="41"/>
        </w:rPr>
        <w:t> отношения</w:t>
      </w:r>
      <w:r>
        <w:rPr>
          <w:w w:val="90"/>
          <w:sz w:val="41"/>
        </w:rPr>
        <w:t> межлу</w:t>
      </w:r>
      <w:r>
        <w:rPr>
          <w:w w:val="90"/>
          <w:sz w:val="41"/>
        </w:rPr>
        <w:t> деятельно- стью</w:t>
      </w:r>
      <w:r>
        <w:rPr>
          <w:spacing w:val="-9"/>
          <w:w w:val="90"/>
          <w:sz w:val="41"/>
        </w:rPr>
        <w:t> </w:t>
      </w:r>
      <w:r>
        <w:rPr>
          <w:w w:val="90"/>
          <w:sz w:val="41"/>
        </w:rPr>
        <w:t>и измененнем</w:t>
      </w:r>
      <w:r>
        <w:rPr>
          <w:w w:val="90"/>
          <w:sz w:val="41"/>
        </w:rPr>
        <w:t> состояния см. в(Rittei; Rosen</w:t>
      </w:r>
      <w:r>
        <w:rPr>
          <w:w w:val="90"/>
          <w:sz w:val="41"/>
        </w:rPr>
        <w:t> 1993; Biпnei</w:t>
      </w:r>
      <w:r>
        <w:rPr>
          <w:spacing w:val="40"/>
          <w:sz w:val="41"/>
        </w:rPr>
        <w:t> </w:t>
      </w:r>
      <w:r>
        <w:rPr>
          <w:w w:val="90"/>
          <w:sz w:val="41"/>
        </w:rPr>
        <w:t>1999; Wunderlich </w:t>
      </w:r>
      <w:r>
        <w:rPr>
          <w:spacing w:val="-6"/>
          <w:sz w:val="46"/>
        </w:rPr>
        <w:t>I999).</w:t>
      </w:r>
    </w:p>
    <w:p>
      <w:pPr>
        <w:spacing w:after="0" w:line="228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spacing w:line="240" w:lineRule="auto" w:before="88"/>
        <w:ind w:left="113" w:right="121" w:firstLine="748"/>
        <w:jc w:val="both"/>
        <w:rPr>
          <w:sz w:val="46"/>
        </w:rPr>
      </w:pPr>
      <w:r>
        <w:rPr>
          <w:w w:val="90"/>
          <w:sz w:val="46"/>
        </w:rPr>
        <w:t>Обратимся теперь к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структуре</w:t>
      </w:r>
      <w:r>
        <w:rPr>
          <w:sz w:val="46"/>
        </w:rPr>
        <w:t> </w:t>
      </w:r>
      <w:r>
        <w:rPr>
          <w:w w:val="90"/>
          <w:sz w:val="46"/>
        </w:rPr>
        <w:t>и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семантике каузативов от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переход- </w:t>
      </w:r>
      <w:r>
        <w:rPr>
          <w:spacing w:val="-2"/>
          <w:w w:val="95"/>
          <w:sz w:val="46"/>
        </w:rPr>
        <w:t>ных</w:t>
      </w:r>
      <w:r>
        <w:rPr>
          <w:spacing w:val="-19"/>
          <w:w w:val="95"/>
          <w:sz w:val="46"/>
        </w:rPr>
        <w:t> </w:t>
      </w:r>
      <w:r>
        <w:rPr>
          <w:spacing w:val="-2"/>
          <w:w w:val="95"/>
          <w:sz w:val="46"/>
        </w:rPr>
        <w:t>rnaroлoв,</w:t>
      </w:r>
      <w:r>
        <w:rPr>
          <w:spacing w:val="-9"/>
          <w:w w:val="95"/>
          <w:sz w:val="46"/>
        </w:rPr>
        <w:t> </w:t>
      </w:r>
      <w:r>
        <w:rPr>
          <w:spacing w:val="-2"/>
          <w:w w:val="95"/>
          <w:sz w:val="46"/>
        </w:rPr>
        <w:t>таких</w:t>
      </w:r>
      <w:r>
        <w:rPr>
          <w:spacing w:val="-15"/>
          <w:w w:val="95"/>
          <w:sz w:val="46"/>
        </w:rPr>
        <w:t> </w:t>
      </w:r>
      <w:r>
        <w:rPr>
          <w:spacing w:val="-2"/>
          <w:w w:val="95"/>
          <w:sz w:val="46"/>
        </w:rPr>
        <w:t>как</w:t>
      </w:r>
      <w:r>
        <w:rPr>
          <w:spacing w:val="-19"/>
          <w:w w:val="95"/>
          <w:sz w:val="46"/>
        </w:rPr>
        <w:t> </w:t>
      </w:r>
      <w:r>
        <w:rPr>
          <w:i/>
          <w:spacing w:val="-2"/>
          <w:w w:val="95"/>
          <w:sz w:val="46"/>
        </w:rPr>
        <w:t>actir</w:t>
      </w:r>
      <w:r>
        <w:rPr>
          <w:i/>
          <w:spacing w:val="-8"/>
          <w:w w:val="95"/>
          <w:sz w:val="46"/>
        </w:rPr>
        <w:t> </w:t>
      </w:r>
      <w:r>
        <w:rPr>
          <w:spacing w:val="-2"/>
          <w:w w:val="95"/>
          <w:sz w:val="46"/>
        </w:rPr>
        <w:t>‘заставлять</w:t>
      </w:r>
      <w:r>
        <w:rPr>
          <w:spacing w:val="-14"/>
          <w:w w:val="95"/>
          <w:sz w:val="46"/>
        </w:rPr>
        <w:t> </w:t>
      </w:r>
      <w:r>
        <w:rPr>
          <w:spacing w:val="-2"/>
          <w:w w:val="95"/>
          <w:sz w:val="46"/>
        </w:rPr>
        <w:t>открыть’,</w:t>
      </w:r>
      <w:r>
        <w:rPr>
          <w:spacing w:val="-2"/>
          <w:w w:val="95"/>
          <w:sz w:val="46"/>
        </w:rPr>
        <w:t> повторяемом</w:t>
      </w:r>
      <w:r>
        <w:rPr>
          <w:spacing w:val="-2"/>
          <w:w w:val="95"/>
          <w:sz w:val="46"/>
        </w:rPr>
        <w:t> как </w:t>
      </w:r>
      <w:r>
        <w:rPr>
          <w:w w:val="90"/>
          <w:sz w:val="46"/>
        </w:rPr>
        <w:t>(636).</w:t>
      </w:r>
      <w:r>
        <w:rPr>
          <w:w w:val="90"/>
          <w:sz w:val="46"/>
        </w:rPr>
        <w:t> Для кратюсти</w:t>
      </w:r>
      <w:r>
        <w:rPr>
          <w:w w:val="90"/>
          <w:sz w:val="46"/>
        </w:rPr>
        <w:t> не будем</w:t>
      </w:r>
      <w:r>
        <w:rPr>
          <w:w w:val="90"/>
          <w:sz w:val="46"/>
        </w:rPr>
        <w:t> развертывать</w:t>
      </w:r>
      <w:r>
        <w:rPr>
          <w:sz w:val="46"/>
        </w:rPr>
        <w:t> </w:t>
      </w:r>
      <w:r>
        <w:rPr>
          <w:w w:val="90"/>
          <w:sz w:val="46"/>
        </w:rPr>
        <w:t>вложенную</w:t>
      </w:r>
      <w:r>
        <w:rPr>
          <w:w w:val="90"/>
          <w:sz w:val="46"/>
        </w:rPr>
        <w:t> vP: гпагол</w:t>
      </w:r>
      <w:r>
        <w:rPr>
          <w:w w:val="90"/>
          <w:sz w:val="46"/>
        </w:rPr>
        <w:t> </w:t>
      </w:r>
      <w:r>
        <w:rPr>
          <w:i/>
          <w:w w:val="90"/>
          <w:sz w:val="46"/>
        </w:rPr>
        <w:t>ас </w:t>
      </w:r>
      <w:r>
        <w:rPr>
          <w:spacing w:val="-2"/>
          <w:w w:val="90"/>
          <w:sz w:val="48"/>
        </w:rPr>
        <w:t>‘открывать’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—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это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гпагол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результата,</w:t>
      </w:r>
      <w:r>
        <w:rPr>
          <w:spacing w:val="-4"/>
          <w:sz w:val="48"/>
        </w:rPr>
        <w:t> </w:t>
      </w:r>
      <w:r>
        <w:rPr>
          <w:spacing w:val="-2"/>
          <w:w w:val="90"/>
          <w:sz w:val="48"/>
        </w:rPr>
        <w:t>как</w:t>
      </w:r>
      <w:r>
        <w:rPr>
          <w:spacing w:val="-4"/>
          <w:w w:val="90"/>
          <w:sz w:val="48"/>
        </w:rPr>
        <w:t> </w:t>
      </w:r>
      <w:r>
        <w:rPr>
          <w:spacing w:val="-2"/>
          <w:w w:val="90"/>
          <w:sz w:val="48"/>
        </w:rPr>
        <w:t>и</w:t>
      </w:r>
      <w:r>
        <w:rPr>
          <w:spacing w:val="-8"/>
          <w:w w:val="90"/>
          <w:sz w:val="48"/>
        </w:rPr>
        <w:t> </w:t>
      </w:r>
      <w:r>
        <w:rPr>
          <w:i/>
          <w:spacing w:val="-2"/>
          <w:w w:val="90"/>
          <w:sz w:val="48"/>
        </w:rPr>
        <w:t>zirt</w:t>
      </w:r>
      <w:r>
        <w:rPr>
          <w:i/>
          <w:spacing w:val="-11"/>
          <w:w w:val="90"/>
          <w:sz w:val="48"/>
        </w:rPr>
        <w:t> </w:t>
      </w:r>
      <w:r>
        <w:rPr>
          <w:spacing w:val="-2"/>
          <w:w w:val="90"/>
          <w:sz w:val="48"/>
        </w:rPr>
        <w:t>‘рпать’,</w:t>
      </w:r>
      <w:r>
        <w:rPr>
          <w:spacing w:val="-2"/>
          <w:w w:val="90"/>
          <w:sz w:val="48"/>
        </w:rPr>
        <w:t> н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создававмая </w:t>
      </w:r>
      <w:r>
        <w:rPr>
          <w:w w:val="90"/>
          <w:sz w:val="46"/>
        </w:rPr>
        <w:t>ими событийная структура идентична.</w:t>
      </w:r>
    </w:p>
    <w:p>
      <w:pPr>
        <w:pStyle w:val="ListParagraph"/>
        <w:numPr>
          <w:ilvl w:val="0"/>
          <w:numId w:val="25"/>
        </w:numPr>
        <w:tabs>
          <w:tab w:pos="1347" w:val="left" w:leader="none"/>
          <w:tab w:pos="8221" w:val="left" w:leader="none"/>
        </w:tabs>
        <w:spacing w:line="525" w:lineRule="exact" w:before="205" w:after="0"/>
        <w:ind w:left="1347" w:right="0" w:hanging="1234"/>
        <w:jc w:val="both"/>
        <w:rPr>
          <w:sz w:val="46"/>
        </w:rPr>
      </w:pPr>
      <w:r>
        <w:rPr>
          <w:w w:val="95"/>
          <w:sz w:val="46"/>
        </w:rPr>
        <w:t>а.</w:t>
      </w:r>
      <w:r>
        <w:rPr>
          <w:spacing w:val="42"/>
          <w:sz w:val="46"/>
        </w:rPr>
        <w:t> </w:t>
      </w:r>
      <w:r>
        <w:rPr>
          <w:w w:val="95"/>
          <w:sz w:val="46"/>
        </w:rPr>
        <w:t>Гatima</w:t>
      </w:r>
      <w:r>
        <w:rPr>
          <w:spacing w:val="69"/>
          <w:w w:val="150"/>
          <w:sz w:val="46"/>
        </w:rPr>
        <w:t>  </w:t>
      </w:r>
      <w:r>
        <w:rPr>
          <w:w w:val="95"/>
          <w:sz w:val="46"/>
        </w:rPr>
        <w:t>alim-ge</w:t>
      </w:r>
      <w:r>
        <w:rPr>
          <w:spacing w:val="75"/>
          <w:sz w:val="46"/>
        </w:rPr>
        <w:t>    </w:t>
      </w:r>
      <w:r>
        <w:rPr>
          <w:w w:val="95"/>
          <w:sz w:val="46"/>
        </w:rPr>
        <w:t>esik-</w:t>
      </w:r>
      <w:r>
        <w:rPr>
          <w:spacing w:val="-5"/>
          <w:w w:val="95"/>
          <w:sz w:val="46"/>
        </w:rPr>
        <w:t>ni</w:t>
      </w:r>
      <w:r>
        <w:rPr>
          <w:sz w:val="46"/>
        </w:rPr>
        <w:tab/>
      </w:r>
      <w:r>
        <w:rPr>
          <w:w w:val="80"/>
          <w:sz w:val="46"/>
        </w:rPr>
        <w:t>ac-tir-</w:t>
      </w:r>
      <w:r>
        <w:rPr>
          <w:spacing w:val="-5"/>
          <w:w w:val="80"/>
          <w:sz w:val="46"/>
        </w:rPr>
        <w:t>d+</w:t>
      </w:r>
    </w:p>
    <w:p>
      <w:pPr>
        <w:tabs>
          <w:tab w:pos="3587" w:val="left" w:leader="none"/>
          <w:tab w:pos="5755" w:val="left" w:leader="none"/>
          <w:tab w:pos="8215" w:val="left" w:leader="none"/>
        </w:tabs>
        <w:spacing w:line="503" w:lineRule="exact" w:before="0"/>
        <w:ind w:left="1840" w:right="0" w:firstLine="0"/>
        <w:jc w:val="left"/>
        <w:rPr>
          <w:sz w:val="46"/>
        </w:rPr>
      </w:pPr>
      <w:r>
        <w:rPr>
          <w:spacing w:val="-2"/>
          <w:sz w:val="46"/>
        </w:rPr>
        <w:t>Фатима</w:t>
      </w:r>
      <w:r>
        <w:rPr>
          <w:sz w:val="46"/>
        </w:rPr>
        <w:tab/>
      </w:r>
      <w:r>
        <w:rPr>
          <w:w w:val="85"/>
          <w:sz w:val="46"/>
        </w:rPr>
        <w:t>Алим-</w:t>
      </w:r>
      <w:r>
        <w:rPr>
          <w:spacing w:val="-5"/>
          <w:sz w:val="46"/>
        </w:rPr>
        <w:t>DАТ</w:t>
      </w:r>
      <w:r>
        <w:rPr>
          <w:sz w:val="46"/>
        </w:rPr>
        <w:tab/>
      </w:r>
      <w:r>
        <w:rPr>
          <w:w w:val="90"/>
          <w:sz w:val="46"/>
        </w:rPr>
        <w:t>пверь-</w:t>
      </w:r>
      <w:r>
        <w:rPr>
          <w:spacing w:val="-5"/>
          <w:sz w:val="46"/>
        </w:rPr>
        <w:t>АСС</w:t>
      </w:r>
      <w:r>
        <w:rPr>
          <w:sz w:val="46"/>
        </w:rPr>
        <w:tab/>
      </w:r>
      <w:r>
        <w:rPr>
          <w:spacing w:val="-2"/>
          <w:w w:val="90"/>
          <w:sz w:val="46"/>
        </w:rPr>
        <w:t>открывать-САUЅ-РЅТ.ЗЅG</w:t>
      </w:r>
    </w:p>
    <w:p>
      <w:pPr>
        <w:pStyle w:val="Heading9"/>
        <w:spacing w:line="517" w:lineRule="exact"/>
        <w:ind w:left="1849"/>
        <w:rPr>
          <w:rFonts w:ascii="Cambria" w:hAnsi="Cambria"/>
        </w:rPr>
      </w:pPr>
      <w:r>
        <w:rPr>
          <w:rFonts w:ascii="Cambria" w:hAnsi="Cambria"/>
          <w:spacing w:val="-2"/>
          <w:w w:val="85"/>
        </w:rPr>
        <w:t>Фатима</w:t>
      </w:r>
      <w:r>
        <w:rPr>
          <w:rFonts w:ascii="Cambria" w:hAnsi="Cambria"/>
          <w:spacing w:val="-14"/>
        </w:rPr>
        <w:t> </w:t>
      </w:r>
      <w:r>
        <w:rPr>
          <w:rFonts w:ascii="Cambria" w:hAnsi="Cambria"/>
          <w:spacing w:val="-2"/>
          <w:w w:val="85"/>
        </w:rPr>
        <w:t>заставила</w:t>
      </w:r>
      <w:r>
        <w:rPr>
          <w:rFonts w:ascii="Cambria" w:hAnsi="Cambria"/>
          <w:spacing w:val="17"/>
        </w:rPr>
        <w:t> </w:t>
      </w:r>
      <w:r>
        <w:rPr>
          <w:rFonts w:ascii="Cambria" w:hAnsi="Cambria"/>
          <w:spacing w:val="-2"/>
          <w:w w:val="85"/>
        </w:rPr>
        <w:t>А.зима</w:t>
      </w:r>
      <w:r>
        <w:rPr>
          <w:rFonts w:ascii="Cambria" w:hAnsi="Cambria"/>
          <w:spacing w:val="-4"/>
          <w:w w:val="85"/>
        </w:rPr>
        <w:t> </w:t>
      </w:r>
      <w:r>
        <w:rPr>
          <w:rFonts w:ascii="Cambria" w:hAnsi="Cambria"/>
          <w:spacing w:val="-2"/>
          <w:w w:val="85"/>
        </w:rPr>
        <w:t>открыть</w:t>
      </w:r>
      <w:r>
        <w:rPr>
          <w:rFonts w:ascii="Cambria" w:hAnsi="Cambria"/>
          <w:spacing w:val="-11"/>
        </w:rPr>
        <w:t> </w:t>
      </w:r>
      <w:r>
        <w:rPr>
          <w:rFonts w:ascii="Cambria" w:hAnsi="Cambria"/>
          <w:spacing w:val="-2"/>
          <w:w w:val="85"/>
        </w:rPr>
        <w:t>дверь.</w:t>
      </w:r>
    </w:p>
    <w:p>
      <w:pPr>
        <w:pStyle w:val="BodyText"/>
        <w:spacing w:before="149"/>
        <w:ind w:left="3329"/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1247775</wp:posOffset>
            </wp:positionH>
            <wp:positionV relativeFrom="paragraph">
              <wp:posOffset>144672</wp:posOffset>
            </wp:positionV>
            <wp:extent cx="123825" cy="190500"/>
            <wp:effectExtent l="0" t="0" r="0" b="0"/>
            <wp:wrapNone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vp</w:t>
      </w:r>
    </w:p>
    <w:p>
      <w:pPr>
        <w:pStyle w:val="BodyText"/>
        <w:spacing w:before="88"/>
      </w:pPr>
    </w:p>
    <w:p>
      <w:pPr>
        <w:spacing w:before="0"/>
        <w:ind w:left="1936" w:right="0" w:firstLine="0"/>
        <w:jc w:val="left"/>
        <w:rPr>
          <w:sz w:val="46"/>
        </w:rPr>
      </w:pPr>
      <w:r>
        <w:rPr>
          <w:spacing w:val="-2"/>
          <w:sz w:val="46"/>
        </w:rPr>
        <w:t>fatima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5029200</wp:posOffset>
                </wp:positionH>
                <wp:positionV relativeFrom="paragraph">
                  <wp:posOffset>302226</wp:posOffset>
                </wp:positionV>
                <wp:extent cx="1416050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41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050" h="0">
                              <a:moveTo>
                                <a:pt x="0" y="0"/>
                              </a:moveTo>
                              <a:lnTo>
                                <a:pt x="141604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pt;margin-top:23.797363pt;width:111.5pt;height:.1pt;mso-position-horizontal-relative:page;mso-position-vertical-relative:paragraph;z-index:-15688192;mso-wrap-distance-left:0;mso-wrap-distance-right:0" id="docshape69" coordorigin="7920,476" coordsize="2230,0" path="m7920,476l10150,476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7126"/>
      </w:pPr>
      <w:r>
        <w:rPr>
          <w:spacing w:val="-10"/>
        </w:rPr>
        <w:t>alim</w:t>
      </w:r>
      <w:r>
        <w:rPr>
          <w:spacing w:val="-6"/>
        </w:rPr>
        <w:t> </w:t>
      </w:r>
      <w:r>
        <w:rPr>
          <w:spacing w:val="-10"/>
        </w:rPr>
        <w:t>eMtk ас</w:t>
      </w:r>
    </w:p>
    <w:p>
      <w:pPr>
        <w:spacing w:before="273"/>
        <w:ind w:left="152" w:right="144" w:firstLine="724"/>
        <w:jc w:val="both"/>
        <w:rPr>
          <w:sz w:val="46"/>
        </w:rPr>
      </w:pPr>
      <w:r>
        <w:rPr>
          <w:spacing w:val="-14"/>
          <w:sz w:val="46"/>
        </w:rPr>
        <w:t>Каузативы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(636)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(627)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различаются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нескольким</w:t>
      </w:r>
      <w:r>
        <w:rPr>
          <w:spacing w:val="9"/>
          <w:sz w:val="46"/>
        </w:rPr>
        <w:t> </w:t>
      </w:r>
      <w:r>
        <w:rPr>
          <w:spacing w:val="-14"/>
          <w:sz w:val="46"/>
        </w:rPr>
        <w:t>парамет- </w:t>
      </w:r>
      <w:r>
        <w:rPr>
          <w:w w:val="90"/>
          <w:sz w:val="46"/>
        </w:rPr>
        <w:t>рам, перечнсленным</w:t>
      </w:r>
      <w:r>
        <w:rPr>
          <w:spacing w:val="40"/>
          <w:sz w:val="46"/>
        </w:rPr>
        <w:t> </w:t>
      </w:r>
      <w:r>
        <w:rPr>
          <w:w w:val="90"/>
          <w:sz w:val="46"/>
        </w:rPr>
        <w:t>в (637):</w:t>
      </w:r>
    </w:p>
    <w:p>
      <w:pPr>
        <w:pStyle w:val="ListParagraph"/>
        <w:numPr>
          <w:ilvl w:val="0"/>
          <w:numId w:val="25"/>
        </w:numPr>
        <w:tabs>
          <w:tab w:pos="1350" w:val="left" w:leader="none"/>
        </w:tabs>
        <w:spacing w:line="240" w:lineRule="auto" w:before="259" w:after="0"/>
        <w:ind w:left="1350" w:right="0" w:hanging="1224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а.</w:t>
      </w:r>
      <w:r>
        <w:rPr>
          <w:rFonts w:ascii="Calibri" w:hAnsi="Calibri"/>
          <w:spacing w:val="58"/>
          <w:w w:val="150"/>
          <w:sz w:val="41"/>
        </w:rPr>
        <w:t> </w:t>
      </w:r>
      <w:r>
        <w:rPr>
          <w:rFonts w:ascii="Calibri" w:hAnsi="Calibri"/>
          <w:sz w:val="41"/>
        </w:rPr>
        <w:t>семантический</w:t>
      </w:r>
      <w:r>
        <w:rPr>
          <w:rFonts w:ascii="Calibri" w:hAnsi="Calibri"/>
          <w:spacing w:val="32"/>
          <w:sz w:val="41"/>
        </w:rPr>
        <w:t> </w:t>
      </w:r>
      <w:r>
        <w:rPr>
          <w:rFonts w:ascii="Calibri" w:hAnsi="Calibri"/>
          <w:sz w:val="41"/>
        </w:rPr>
        <w:t>тип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z w:val="41"/>
        </w:rPr>
        <w:t>квузального</w:t>
      </w:r>
      <w:r>
        <w:rPr>
          <w:rFonts w:ascii="Calibri" w:hAnsi="Calibri"/>
          <w:spacing w:val="42"/>
          <w:sz w:val="41"/>
        </w:rPr>
        <w:t> </w:t>
      </w:r>
      <w:r>
        <w:rPr>
          <w:rFonts w:ascii="Calibri" w:hAnsi="Calibri"/>
          <w:spacing w:val="-2"/>
          <w:sz w:val="41"/>
        </w:rPr>
        <w:t>отношения;</w:t>
      </w:r>
    </w:p>
    <w:p>
      <w:pPr>
        <w:spacing w:line="498" w:lineRule="exact" w:before="9"/>
        <w:ind w:left="1349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Ь.</w:t>
      </w:r>
      <w:r>
        <w:rPr>
          <w:rFonts w:ascii="Calibri" w:hAnsi="Calibri"/>
          <w:spacing w:val="39"/>
          <w:sz w:val="41"/>
        </w:rPr>
        <w:t> </w:t>
      </w:r>
      <w:r>
        <w:rPr>
          <w:rFonts w:ascii="Calibri" w:hAnsi="Calibri"/>
          <w:sz w:val="41"/>
        </w:rPr>
        <w:t>сфера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действия</w:t>
      </w:r>
      <w:r>
        <w:rPr>
          <w:rFonts w:ascii="Calibri" w:hAnsi="Calibri"/>
          <w:spacing w:val="24"/>
          <w:sz w:val="41"/>
        </w:rPr>
        <w:t> </w:t>
      </w:r>
      <w:r>
        <w:rPr>
          <w:rFonts w:ascii="Calibri" w:hAnsi="Calibri"/>
          <w:sz w:val="41"/>
        </w:rPr>
        <w:t>обстоятельств</w:t>
      </w:r>
      <w:r>
        <w:rPr>
          <w:rFonts w:ascii="Calibri" w:hAnsi="Calibri"/>
          <w:spacing w:val="28"/>
          <w:sz w:val="41"/>
        </w:rPr>
        <w:t> </w:t>
      </w:r>
      <w:r>
        <w:rPr>
          <w:rFonts w:ascii="Calibri" w:hAnsi="Calibri"/>
          <w:sz w:val="41"/>
        </w:rPr>
        <w:t>образв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z w:val="41"/>
        </w:rPr>
        <w:t>/tействия</w:t>
      </w:r>
      <w:r>
        <w:rPr>
          <w:rFonts w:ascii="Calibri" w:hAnsi="Calibri"/>
          <w:spacing w:val="9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длнтельности;</w:t>
      </w:r>
    </w:p>
    <w:p>
      <w:pPr>
        <w:spacing w:line="498" w:lineRule="exact" w:before="0"/>
        <w:ind w:left="1354" w:right="0" w:firstLine="0"/>
        <w:jc w:val="left"/>
        <w:rPr>
          <w:rFonts w:ascii="Calibri" w:hAnsi="Calibri"/>
          <w:b/>
          <w:sz w:val="41"/>
        </w:rPr>
      </w:pPr>
      <w:r>
        <w:rPr>
          <w:rFonts w:ascii="Calibri" w:hAnsi="Calibri"/>
          <w:b/>
          <w:sz w:val="41"/>
        </w:rPr>
        <w:t>с.</w:t>
      </w:r>
      <w:r>
        <w:rPr>
          <w:rFonts w:ascii="Calibri" w:hAnsi="Calibri"/>
          <w:b/>
          <w:spacing w:val="47"/>
          <w:sz w:val="41"/>
        </w:rPr>
        <w:t> </w:t>
      </w:r>
      <w:r>
        <w:rPr>
          <w:rFonts w:ascii="Calibri" w:hAnsi="Calibri"/>
          <w:b/>
          <w:sz w:val="41"/>
        </w:rPr>
        <w:t>возможности</w:t>
      </w:r>
      <w:r>
        <w:rPr>
          <w:rFonts w:ascii="Calibri" w:hAnsi="Calibri"/>
          <w:b/>
          <w:spacing w:val="1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эляипсиса;</w:t>
      </w:r>
    </w:p>
    <w:p>
      <w:pPr>
        <w:spacing w:line="498" w:lineRule="exact" w:before="10"/>
        <w:ind w:left="1349" w:right="0" w:firstLine="0"/>
        <w:jc w:val="left"/>
        <w:rPr>
          <w:rFonts w:ascii="Calibri" w:hAnsi="Calibri"/>
          <w:b/>
          <w:sz w:val="41"/>
        </w:rPr>
      </w:pPr>
      <w:r>
        <w:rPr>
          <w:rFonts w:ascii="Calibri" w:hAnsi="Calibri"/>
          <w:spacing w:val="-2"/>
          <w:sz w:val="41"/>
        </w:rPr>
        <w:t>d.</w:t>
      </w:r>
      <w:r>
        <w:rPr>
          <w:rFonts w:ascii="Calibri" w:hAnsi="Calibri"/>
          <w:spacing w:val="31"/>
          <w:sz w:val="41"/>
        </w:rPr>
        <w:t> </w:t>
      </w:r>
      <w:r>
        <w:rPr>
          <w:rFonts w:ascii="Calibri" w:hAnsi="Calibri"/>
          <w:spacing w:val="-2"/>
          <w:sz w:val="41"/>
        </w:rPr>
        <w:t>связыванне</w:t>
      </w:r>
      <w:r>
        <w:rPr>
          <w:rFonts w:ascii="Calibri" w:hAnsi="Calibri"/>
          <w:spacing w:val="8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анвфорнческих</w:t>
      </w:r>
      <w:r>
        <w:rPr>
          <w:rFonts w:ascii="Calibri" w:hAnsi="Calibri"/>
          <w:b/>
          <w:spacing w:val="30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средств;</w:t>
      </w:r>
    </w:p>
    <w:p>
      <w:pPr>
        <w:spacing w:line="498" w:lineRule="exact" w:before="0"/>
        <w:ind w:left="1350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е.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сфера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действня</w:t>
      </w:r>
      <w:r>
        <w:rPr>
          <w:rFonts w:ascii="Calibri" w:hAnsi="Calibri"/>
          <w:spacing w:val="6"/>
          <w:sz w:val="41"/>
        </w:rPr>
        <w:t> </w:t>
      </w:r>
      <w:r>
        <w:rPr>
          <w:rFonts w:ascii="Calibri" w:hAnsi="Calibri"/>
          <w:sz w:val="41"/>
        </w:rPr>
        <w:t>обстоятельств</w:t>
      </w:r>
      <w:r>
        <w:rPr>
          <w:rFonts w:ascii="Calibri" w:hAnsi="Calibri"/>
          <w:spacing w:val="33"/>
          <w:sz w:val="41"/>
        </w:rPr>
        <w:t> </w:t>
      </w:r>
      <w:r>
        <w:rPr>
          <w:rFonts w:ascii="Calibri" w:hAnsi="Calibri"/>
          <w:sz w:val="41"/>
        </w:rPr>
        <w:t>типа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z w:val="41"/>
        </w:rPr>
        <w:t>*опятъ*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27"/>
          <w:sz w:val="41"/>
        </w:rPr>
        <w:t> </w:t>
      </w:r>
      <w:r>
        <w:rPr>
          <w:rFonts w:ascii="Calibri" w:hAnsi="Calibri"/>
          <w:spacing w:val="-2"/>
          <w:sz w:val="41"/>
        </w:rPr>
        <w:t>*почти';</w:t>
      </w:r>
    </w:p>
    <w:p>
      <w:pPr>
        <w:spacing w:before="9"/>
        <w:ind w:left="1376" w:right="0" w:firstLine="0"/>
        <w:jc w:val="left"/>
        <w:rPr>
          <w:rFonts w:ascii="Calibri" w:hAnsi="Calibri"/>
          <w:b/>
          <w:sz w:val="41"/>
        </w:rPr>
      </w:pPr>
      <w:r>
        <w:rPr>
          <w:rFonts w:ascii="Calibri" w:hAnsi="Calibri"/>
          <w:sz w:val="41"/>
        </w:rPr>
        <w:t>f.</w:t>
      </w:r>
      <w:r>
        <w:rPr>
          <w:rFonts w:ascii="Calibri" w:hAnsi="Calibri"/>
          <w:spacing w:val="53"/>
          <w:w w:val="150"/>
          <w:sz w:val="41"/>
        </w:rPr>
        <w:t> </w:t>
      </w:r>
      <w:r>
        <w:rPr>
          <w:rFonts w:ascii="Calibri" w:hAnsi="Calibri"/>
          <w:sz w:val="41"/>
        </w:rPr>
        <w:t>сфера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действмя</w:t>
      </w:r>
      <w:r>
        <w:rPr>
          <w:rFonts w:ascii="Calibri" w:hAnsi="Calibri"/>
          <w:spacing w:val="28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отрнцвния.</w:t>
      </w:r>
    </w:p>
    <w:p>
      <w:pPr>
        <w:spacing w:before="233"/>
        <w:ind w:left="125" w:right="120" w:firstLine="751"/>
        <w:jc w:val="both"/>
        <w:rPr>
          <w:sz w:val="46"/>
        </w:rPr>
      </w:pPr>
      <w:r>
        <w:rPr>
          <w:w w:val="90"/>
          <w:sz w:val="46"/>
        </w:rPr>
        <w:t>Рассмотрим</w:t>
      </w:r>
      <w:r>
        <w:rPr>
          <w:w w:val="90"/>
          <w:sz w:val="46"/>
        </w:rPr>
        <w:t> первые два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(подробности</w:t>
      </w:r>
      <w:r>
        <w:rPr>
          <w:sz w:val="46"/>
        </w:rPr>
        <w:t> </w:t>
      </w:r>
      <w:r>
        <w:rPr>
          <w:w w:val="90"/>
          <w:sz w:val="46"/>
        </w:rPr>
        <w:t>об остальных</w:t>
      </w:r>
      <w:r>
        <w:rPr>
          <w:sz w:val="46"/>
        </w:rPr>
        <w:t> </w:t>
      </w:r>
      <w:r>
        <w:rPr>
          <w:w w:val="90"/>
          <w:sz w:val="46"/>
        </w:rPr>
        <w:t>можно найти</w:t>
      </w:r>
      <w:r>
        <w:rPr>
          <w:spacing w:val="40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(Татевосов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2015;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Лютикова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др.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2006;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Lyutikova,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Tatevosov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2005; </w:t>
      </w:r>
      <w:r>
        <w:rPr>
          <w:spacing w:val="-2"/>
          <w:sz w:val="46"/>
        </w:rPr>
        <w:t>2014).</w:t>
      </w:r>
    </w:p>
    <w:p>
      <w:pPr>
        <w:spacing w:line="252" w:lineRule="auto" w:before="17"/>
        <w:ind w:left="129" w:right="133" w:firstLine="747"/>
        <w:jc w:val="both"/>
        <w:rPr>
          <w:sz w:val="43"/>
        </w:rPr>
      </w:pPr>
      <w:r>
        <w:rPr>
          <w:spacing w:val="-8"/>
          <w:sz w:val="46"/>
        </w:rPr>
        <w:t>Прежде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всего,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(636),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оіпичие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(627),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допускает</w:t>
      </w:r>
      <w:r>
        <w:rPr>
          <w:spacing w:val="-14"/>
          <w:sz w:val="46"/>
        </w:rPr>
        <w:t> </w:t>
      </w:r>
      <w:r>
        <w:rPr>
          <w:spacing w:val="-8"/>
          <w:sz w:val="46"/>
        </w:rPr>
        <w:t>опосщдован- </w:t>
      </w:r>
      <w:r>
        <w:rPr>
          <w:spacing w:val="-10"/>
          <w:sz w:val="46"/>
        </w:rPr>
        <w:t>ную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квузацню.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Деятельность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каузатощ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(Фатимы)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осуществление </w:t>
      </w:r>
      <w:r>
        <w:rPr>
          <w:sz w:val="41"/>
        </w:rPr>
        <w:t>СобЫТИЯ ‘Алим открыл дверь* может быть свяЗало Дo таточио длии- </w:t>
      </w:r>
      <w:r>
        <w:rPr>
          <w:w w:val="90"/>
          <w:sz w:val="46"/>
        </w:rPr>
        <w:t>ной каузальной</w:t>
      </w:r>
      <w:r>
        <w:rPr>
          <w:sz w:val="46"/>
        </w:rPr>
        <w:t> </w:t>
      </w:r>
      <w:r>
        <w:rPr>
          <w:w w:val="90"/>
          <w:sz w:val="46"/>
        </w:rPr>
        <w:t>цепочкой. Например, Фатима можот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остввить записку </w:t>
      </w:r>
      <w:r>
        <w:rPr>
          <w:spacing w:val="-8"/>
          <w:sz w:val="46"/>
        </w:rPr>
        <w:t>подруге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просьбой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Алнму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открыть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дверь.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(627)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ничего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подобное </w:t>
      </w:r>
      <w:r>
        <w:rPr>
          <w:spacing w:val="-4"/>
          <w:sz w:val="43"/>
        </w:rPr>
        <w:t>ие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допускает: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требуется,</w:t>
      </w:r>
      <w:r>
        <w:rPr>
          <w:spacing w:val="-18"/>
          <w:sz w:val="43"/>
        </w:rPr>
        <w:t> </w:t>
      </w:r>
      <w:r>
        <w:rPr>
          <w:spacing w:val="-4"/>
          <w:sz w:val="43"/>
        </w:rPr>
        <w:t>чтобьi</w:t>
      </w:r>
      <w:r>
        <w:rPr>
          <w:spacing w:val="-14"/>
          <w:sz w:val="43"/>
        </w:rPr>
        <w:t> </w:t>
      </w:r>
      <w:r>
        <w:rPr>
          <w:spacing w:val="-4"/>
          <w:sz w:val="43"/>
        </w:rPr>
        <w:t>агенс</w:t>
      </w:r>
      <w:r>
        <w:rPr>
          <w:spacing w:val="-17"/>
          <w:sz w:val="43"/>
        </w:rPr>
        <w:t> </w:t>
      </w:r>
      <w:r>
        <w:rPr>
          <w:spacing w:val="-4"/>
          <w:sz w:val="43"/>
        </w:rPr>
        <w:t>непосредственно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воздействовал </w:t>
      </w:r>
      <w:r>
        <w:rPr>
          <w:sz w:val="43"/>
        </w:rPr>
        <w:t>на</w:t>
      </w:r>
      <w:r>
        <w:rPr>
          <w:spacing w:val="-24"/>
          <w:sz w:val="43"/>
        </w:rPr>
        <w:t> </w:t>
      </w:r>
      <w:r>
        <w:rPr>
          <w:sz w:val="43"/>
        </w:rPr>
        <w:t>пациенса,</w:t>
      </w:r>
      <w:r>
        <w:rPr>
          <w:spacing w:val="-5"/>
          <w:sz w:val="43"/>
        </w:rPr>
        <w:t> </w:t>
      </w:r>
      <w:r>
        <w:rPr>
          <w:sz w:val="43"/>
        </w:rPr>
        <w:t>и</w:t>
      </w:r>
      <w:r>
        <w:rPr>
          <w:spacing w:val="-3"/>
          <w:sz w:val="43"/>
        </w:rPr>
        <w:t> </w:t>
      </w:r>
      <w:r>
        <w:rPr>
          <w:sz w:val="43"/>
        </w:rPr>
        <w:t>именно</w:t>
      </w:r>
      <w:r>
        <w:rPr>
          <w:spacing w:val="-10"/>
          <w:sz w:val="43"/>
        </w:rPr>
        <w:t> </w:t>
      </w:r>
      <w:r>
        <w:rPr>
          <w:sz w:val="43"/>
        </w:rPr>
        <w:t>это</w:t>
      </w:r>
      <w:r>
        <w:rPr>
          <w:spacing w:val="-14"/>
          <w:sz w:val="43"/>
        </w:rPr>
        <w:t> </w:t>
      </w:r>
      <w:r>
        <w:rPr>
          <w:sz w:val="43"/>
        </w:rPr>
        <w:t>воздействие вызвало</w:t>
      </w:r>
      <w:r>
        <w:rPr>
          <w:spacing w:val="-5"/>
          <w:sz w:val="43"/>
        </w:rPr>
        <w:t> </w:t>
      </w:r>
      <w:r>
        <w:rPr>
          <w:sz w:val="43"/>
        </w:rPr>
        <w:t>переход</w:t>
      </w:r>
      <w:r>
        <w:rPr>
          <w:spacing w:val="-13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состояние ‘быть сломанным’.</w:t>
      </w:r>
    </w:p>
    <w:p>
      <w:pPr>
        <w:pStyle w:val="BodyText"/>
        <w:spacing w:line="261" w:lineRule="auto" w:before="6"/>
        <w:ind w:left="146" w:right="138" w:firstLine="734"/>
        <w:jc w:val="both"/>
      </w:pPr>
      <w:r>
        <w:rPr/>
        <w:t>Учитывая</w:t>
      </w:r>
      <w:r>
        <w:rPr>
          <w:spacing w:val="-24"/>
        </w:rPr>
        <w:t> </w:t>
      </w:r>
      <w:r>
        <w:rPr/>
        <w:t>опосредованный</w:t>
      </w:r>
      <w:r>
        <w:rPr>
          <w:spacing w:val="-24"/>
        </w:rPr>
        <w:t> </w:t>
      </w:r>
      <w:r>
        <w:rPr/>
        <w:t>характер</w:t>
      </w:r>
      <w:r>
        <w:rPr>
          <w:spacing w:val="-24"/>
        </w:rPr>
        <w:t> </w:t>
      </w:r>
      <w:r>
        <w:rPr/>
        <w:t>каузации</w:t>
      </w:r>
      <w:r>
        <w:rPr>
          <w:spacing w:val="-23"/>
        </w:rPr>
        <w:t> </w:t>
      </w:r>
      <w:r>
        <w:rPr/>
        <w:t>в</w:t>
      </w:r>
      <w:r>
        <w:rPr>
          <w:spacing w:val="-24"/>
        </w:rPr>
        <w:t> </w:t>
      </w:r>
      <w:r>
        <w:rPr/>
        <w:t>(636),</w:t>
      </w:r>
      <w:r>
        <w:rPr>
          <w:spacing w:val="-24"/>
        </w:rPr>
        <w:t> </w:t>
      </w:r>
      <w:r>
        <w:rPr/>
        <w:t>каузируіо- щее н каузируемое подсобытия морт</w:t>
      </w:r>
      <w:r>
        <w:rPr>
          <w:spacing w:val="-11"/>
        </w:rPr>
        <w:t> </w:t>
      </w:r>
      <w:r>
        <w:rPr/>
        <w:t>быть значительное рынесены во времени:</w:t>
      </w:r>
    </w:p>
    <w:p>
      <w:pPr>
        <w:pStyle w:val="BodyText"/>
        <w:spacing w:after="0" w:line="261" w:lineRule="auto"/>
        <w:jc w:val="both"/>
        <w:sectPr>
          <w:pgSz w:w="15000" w:h="23010"/>
          <w:pgMar w:top="500" w:bottom="280" w:left="566" w:right="708"/>
        </w:sectPr>
      </w:pPr>
    </w:p>
    <w:p>
      <w:pPr>
        <w:pStyle w:val="ListParagraph"/>
        <w:numPr>
          <w:ilvl w:val="0"/>
          <w:numId w:val="25"/>
        </w:numPr>
        <w:tabs>
          <w:tab w:pos="1381" w:val="left" w:leader="none"/>
          <w:tab w:pos="1394" w:val="left" w:leader="none"/>
          <w:tab w:pos="2830" w:val="left" w:leader="none"/>
          <w:tab w:pos="2876" w:val="left" w:leader="none"/>
          <w:tab w:pos="4563" w:val="left" w:leader="none"/>
          <w:tab w:pos="6741" w:val="left" w:leader="none"/>
          <w:tab w:pos="9191" w:val="left" w:leader="none"/>
          <w:tab w:pos="9244" w:val="left" w:leader="none"/>
        </w:tabs>
        <w:spacing w:line="230" w:lineRule="auto" w:before="82" w:after="0"/>
        <w:ind w:left="1381" w:right="3183" w:hanging="1231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sz w:val="43"/>
        </w:rPr>
        <w:t>tйnene</w:t>
      </w:r>
      <w:r>
        <w:rPr>
          <w:rFonts w:ascii="Times New Roman" w:hAnsi="Times New Roman"/>
          <w:sz w:val="43"/>
        </w:rPr>
        <w:tab/>
        <w:tab/>
      </w:r>
      <w:r>
        <w:rPr>
          <w:rFonts w:ascii="Times New Roman" w:hAnsi="Times New Roman"/>
          <w:spacing w:val="-2"/>
          <w:sz w:val="43"/>
        </w:rPr>
        <w:t>Гatima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alim-ge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82"/>
          <w:sz w:val="43"/>
        </w:rPr>
        <w:t> </w:t>
      </w:r>
      <w:r>
        <w:rPr>
          <w:rFonts w:ascii="Times New Roman" w:hAnsi="Times New Roman"/>
          <w:sz w:val="43"/>
        </w:rPr>
        <w:t>elik-ni</w:t>
        <w:tab/>
        <w:tab/>
      </w:r>
      <w:r>
        <w:rPr>
          <w:rFonts w:ascii="Times New Roman" w:hAnsi="Times New Roman"/>
          <w:spacing w:val="-2"/>
          <w:position w:val="4"/>
          <w:sz w:val="43"/>
        </w:rPr>
        <w:t>b</w:t>
      </w:r>
      <w:r>
        <w:rPr>
          <w:rFonts w:ascii="Times New Roman" w:hAnsi="Times New Roman"/>
          <w:spacing w:val="-2"/>
          <w:position w:val="-5"/>
          <w:sz w:val="43"/>
        </w:rPr>
        <w:t>ug</w:t>
      </w:r>
      <w:r>
        <w:rPr>
          <w:rFonts w:ascii="Times New Roman" w:hAnsi="Times New Roman"/>
          <w:spacing w:val="-2"/>
          <w:position w:val="4"/>
          <w:sz w:val="43"/>
        </w:rPr>
        <w:t>un </w:t>
      </w:r>
      <w:r>
        <w:rPr>
          <w:rFonts w:ascii="Times New Roman" w:hAnsi="Times New Roman"/>
          <w:spacing w:val="-2"/>
          <w:sz w:val="43"/>
        </w:rPr>
        <w:t>вчера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Фатима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104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Алим-DАТ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дверь-АСС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12"/>
          <w:sz w:val="43"/>
        </w:rPr>
        <w:t>сегодня </w:t>
      </w:r>
      <w:r>
        <w:rPr>
          <w:rFonts w:ascii="Times New Roman" w:hAnsi="Times New Roman"/>
          <w:spacing w:val="-2"/>
          <w:sz w:val="43"/>
        </w:rPr>
        <w:t>'ac-tir-di.</w:t>
      </w:r>
    </w:p>
    <w:p>
      <w:pPr>
        <w:pStyle w:val="BodyText"/>
        <w:spacing w:before="17"/>
        <w:ind w:left="1384"/>
        <w:rPr>
          <w:rFonts w:ascii="Times New Roman" w:hAnsi="Times New Roman"/>
        </w:rPr>
      </w:pPr>
      <w:r>
        <w:rPr>
          <w:rFonts w:ascii="Times New Roman" w:hAnsi="Times New Roman"/>
          <w:spacing w:val="-14"/>
        </w:rPr>
        <w:t>открывать-САUЅ-РЅТ.ЗЅG</w:t>
      </w:r>
    </w:p>
    <w:p>
      <w:pPr>
        <w:spacing w:before="1"/>
        <w:ind w:left="1409" w:right="0" w:firstLine="0"/>
        <w:jc w:val="both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12"/>
          <w:sz w:val="43"/>
        </w:rPr>
        <w:t>Вчера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Фamиwa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эacтaвтчa</w:t>
      </w:r>
      <w:r>
        <w:rPr>
          <w:rFonts w:ascii="Times New Roman" w:hAnsi="Times New Roman"/>
          <w:i/>
          <w:spacing w:val="20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Aлима</w:t>
      </w:r>
      <w:r>
        <w:rPr>
          <w:rFonts w:ascii="Times New Roman" w:hAnsi="Times New Roman"/>
          <w:i/>
          <w:spacing w:val="-11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открыть</w:t>
      </w:r>
      <w:r>
        <w:rPr>
          <w:rFonts w:ascii="Times New Roman" w:hAnsi="Times New Roman"/>
          <w:i/>
          <w:spacing w:val="-10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дверъ</w:t>
      </w:r>
      <w:r>
        <w:rPr>
          <w:rFonts w:ascii="Times New Roman" w:hAnsi="Times New Roman"/>
          <w:i/>
          <w:spacing w:val="-4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сег.одня.</w:t>
      </w:r>
    </w:p>
    <w:p>
      <w:pPr>
        <w:spacing w:line="249" w:lineRule="auto" w:before="246"/>
        <w:ind w:left="160" w:right="125" w:firstLine="745"/>
        <w:jc w:val="both"/>
        <w:rPr>
          <w:sz w:val="48"/>
        </w:rPr>
      </w:pP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(638)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каузирующее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каузируемое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события</w:t>
      </w:r>
      <w:r>
        <w:rPr>
          <w:spacing w:val="-7"/>
          <w:sz w:val="48"/>
        </w:rPr>
        <w:t> </w:t>
      </w:r>
      <w:r>
        <w:rPr>
          <w:w w:val="90"/>
          <w:sz w:val="48"/>
        </w:rPr>
        <w:t>не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просто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осущест- </w:t>
      </w:r>
      <w:r>
        <w:rPr>
          <w:sz w:val="43"/>
        </w:rPr>
        <w:t>вляіотся в разные дни. Наречие ‘сегодня’ входит в сферу действня каузативного операгора: каузаюр вынуждает квузируемот открыть </w:t>
      </w:r>
      <w:r>
        <w:rPr>
          <w:w w:val="90"/>
          <w:sz w:val="48"/>
        </w:rPr>
        <w:t>дверь нменно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сегодня, а</w:t>
      </w:r>
      <w:r>
        <w:rPr>
          <w:spacing w:val="-13"/>
          <w:w w:val="90"/>
          <w:sz w:val="48"/>
        </w:rPr>
        <w:t> </w:t>
      </w:r>
      <w:r>
        <w:rPr>
          <w:w w:val="90"/>
          <w:sz w:val="48"/>
        </w:rPr>
        <w:t>не,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скажем, день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спустя.</w:t>
      </w:r>
    </w:p>
    <w:p>
      <w:pPr>
        <w:pStyle w:val="BodyText"/>
        <w:spacing w:line="261" w:lineRule="auto" w:before="10"/>
        <w:ind w:left="166" w:right="122" w:firstLine="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В (639), предполагающем непосредственную каузацию, каузирую- </w:t>
      </w:r>
      <w:r>
        <w:rPr>
          <w:rFonts w:ascii="Times New Roman" w:hAnsi="Times New Roman"/>
          <w:w w:val="105"/>
        </w:rPr>
        <w:t>щая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деятельность</w:t>
      </w:r>
      <w:r>
        <w:rPr>
          <w:rFonts w:ascii="Times New Roman" w:hAnsi="Times New Roman"/>
          <w:spacing w:val="-24"/>
          <w:w w:val="105"/>
        </w:rPr>
        <w:t> </w:t>
      </w:r>
      <w:r>
        <w:rPr>
          <w:rFonts w:ascii="Times New Roman" w:hAnsi="Times New Roman"/>
          <w:w w:val="105"/>
        </w:rPr>
        <w:t>и</w:t>
      </w:r>
      <w:r>
        <w:rPr>
          <w:rFonts w:ascii="Times New Roman" w:hAnsi="Times New Roman"/>
          <w:spacing w:val="-15"/>
          <w:w w:val="105"/>
        </w:rPr>
        <w:t> </w:t>
      </w:r>
      <w:r>
        <w:rPr>
          <w:rFonts w:ascii="Times New Roman" w:hAnsi="Times New Roman"/>
          <w:w w:val="105"/>
        </w:rPr>
        <w:t>каузируемое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измененне</w:t>
      </w:r>
      <w:r>
        <w:rPr>
          <w:rFonts w:ascii="Times New Roman" w:hAnsi="Times New Roman"/>
          <w:spacing w:val="-23"/>
          <w:w w:val="105"/>
        </w:rPr>
        <w:t> </w:t>
      </w:r>
      <w:r>
        <w:rPr>
          <w:rFonts w:ascii="Times New Roman" w:hAnsi="Times New Roman"/>
          <w:w w:val="105"/>
        </w:rPr>
        <w:t>состояния</w:t>
      </w:r>
      <w:r>
        <w:rPr>
          <w:rFonts w:ascii="Times New Roman" w:hAnsi="Times New Roman"/>
          <w:spacing w:val="-9"/>
          <w:w w:val="105"/>
        </w:rPr>
        <w:t> </w:t>
      </w:r>
      <w:r>
        <w:rPr>
          <w:rFonts w:ascii="Times New Roman" w:hAnsi="Times New Roman"/>
          <w:w w:val="105"/>
        </w:rPr>
        <w:t>должны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распо- </w:t>
      </w:r>
      <w:r>
        <w:rPr>
          <w:rFonts w:ascii="Times New Roman" w:hAnsi="Times New Roman"/>
        </w:rPr>
        <w:t>лагаться</w:t>
      </w:r>
      <w:r>
        <w:rPr>
          <w:rFonts w:ascii="Times New Roman" w:hAnsi="Times New Roman"/>
          <w:spacing w:val="34"/>
        </w:rPr>
        <w:t> </w:t>
      </w:r>
      <w:r>
        <w:rPr>
          <w:rFonts w:ascii="Times New Roman" w:hAnsi="Times New Roman"/>
        </w:rPr>
        <w:t>во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b/>
        </w:rPr>
        <w:t>времени</w:t>
      </w:r>
      <w:r>
        <w:rPr>
          <w:rFonts w:ascii="Times New Roman" w:hAnsi="Times New Roman"/>
          <w:b/>
          <w:spacing w:val="29"/>
        </w:rPr>
        <w:t> </w:t>
      </w:r>
      <w:r>
        <w:rPr>
          <w:rFonts w:ascii="Times New Roman" w:hAnsi="Times New Roman"/>
          <w:b/>
        </w:rPr>
        <w:t>контактио:</w:t>
      </w:r>
    </w:p>
    <w:p>
      <w:pPr>
        <w:pStyle w:val="ListParagraph"/>
        <w:numPr>
          <w:ilvl w:val="0"/>
          <w:numId w:val="25"/>
        </w:numPr>
        <w:tabs>
          <w:tab w:pos="1382" w:val="left" w:leader="none"/>
          <w:tab w:pos="7519" w:val="left" w:leader="none"/>
        </w:tabs>
        <w:spacing w:line="240" w:lineRule="auto" w:before="213" w:after="0"/>
        <w:ind w:left="1382" w:right="0" w:hanging="1231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*tйпeпe</w:t>
      </w:r>
      <w:r>
        <w:rPr>
          <w:rFonts w:ascii="Times New Roman" w:hAnsi="Times New Roman"/>
          <w:spacing w:val="36"/>
          <w:sz w:val="43"/>
        </w:rPr>
        <w:t>  </w:t>
      </w:r>
      <w:r>
        <w:rPr>
          <w:rFonts w:ascii="Times New Roman" w:hAnsi="Times New Roman"/>
          <w:sz w:val="43"/>
        </w:rPr>
        <w:t>kerim</w:t>
      </w:r>
      <w:r>
        <w:rPr>
          <w:rFonts w:ascii="Times New Roman" w:hAnsi="Times New Roman"/>
          <w:spacing w:val="32"/>
          <w:w w:val="150"/>
          <w:sz w:val="43"/>
        </w:rPr>
        <w:t>  </w:t>
      </w:r>
      <w:r>
        <w:rPr>
          <w:rFonts w:ascii="Times New Roman" w:hAnsi="Times New Roman"/>
          <w:sz w:val="43"/>
        </w:rPr>
        <w:t>illew-</w:t>
      </w:r>
      <w:r>
        <w:rPr>
          <w:rFonts w:ascii="Times New Roman" w:hAnsi="Times New Roman"/>
          <w:spacing w:val="-5"/>
          <w:sz w:val="43"/>
        </w:rPr>
        <w:t>пи</w:t>
      </w:r>
      <w:r>
        <w:rPr>
          <w:rFonts w:ascii="Times New Roman" w:hAnsi="Times New Roman"/>
          <w:sz w:val="43"/>
        </w:rPr>
        <w:tab/>
        <w:t>bugun</w:t>
      </w:r>
      <w:r>
        <w:rPr>
          <w:rFonts w:ascii="Times New Roman" w:hAnsi="Times New Roman"/>
          <w:spacing w:val="32"/>
          <w:w w:val="150"/>
          <w:sz w:val="43"/>
        </w:rPr>
        <w:t>   </w:t>
      </w:r>
      <w:r>
        <w:rPr>
          <w:rFonts w:ascii="Times New Roman" w:hAnsi="Times New Roman"/>
          <w:sz w:val="43"/>
        </w:rPr>
        <w:t>sin-dir-</w:t>
      </w:r>
      <w:r>
        <w:rPr>
          <w:rFonts w:ascii="Times New Roman" w:hAnsi="Times New Roman"/>
          <w:spacing w:val="-5"/>
          <w:sz w:val="43"/>
        </w:rPr>
        <w:t>di.</w:t>
      </w:r>
    </w:p>
    <w:p>
      <w:pPr>
        <w:pStyle w:val="BodyText"/>
        <w:spacing w:before="1"/>
        <w:ind w:left="1388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вчера</w:t>
      </w:r>
      <w:r>
        <w:rPr>
          <w:rFonts w:ascii="Times New Roman" w:hAnsi="Times New Roman"/>
          <w:spacing w:val="65"/>
        </w:rPr>
        <w:t>   </w:t>
      </w:r>
      <w:r>
        <w:rPr>
          <w:rFonts w:ascii="Times New Roman" w:hAnsi="Times New Roman"/>
          <w:spacing w:val="-2"/>
        </w:rPr>
        <w:t>Керим</w:t>
      </w:r>
      <w:r>
        <w:rPr>
          <w:rFonts w:ascii="Times New Roman" w:hAnsi="Times New Roman"/>
          <w:spacing w:val="21"/>
        </w:rPr>
        <w:t>  </w:t>
      </w:r>
      <w:r>
        <w:rPr>
          <w:rFonts w:ascii="Times New Roman" w:hAnsi="Times New Roman"/>
          <w:spacing w:val="-2"/>
        </w:rPr>
        <w:t>игрушка-АСС</w:t>
      </w:r>
      <w:r>
        <w:rPr>
          <w:rFonts w:ascii="Times New Roman" w:hAnsi="Times New Roman"/>
          <w:spacing w:val="70"/>
        </w:rPr>
        <w:t>  </w:t>
      </w:r>
      <w:r>
        <w:rPr>
          <w:rFonts w:ascii="Times New Roman" w:hAnsi="Times New Roman"/>
          <w:spacing w:val="-2"/>
        </w:rPr>
        <w:t>сегодня</w:t>
      </w:r>
      <w:r>
        <w:rPr>
          <w:rFonts w:ascii="Times New Roman" w:hAnsi="Times New Roman"/>
          <w:spacing w:val="34"/>
        </w:rPr>
        <w:t>  </w:t>
      </w:r>
      <w:r>
        <w:rPr>
          <w:rFonts w:ascii="Times New Roman" w:hAnsi="Times New Roman"/>
          <w:spacing w:val="-2"/>
        </w:rPr>
        <w:t>яомвться-САUЅ-РЅТ.ЗЅG</w:t>
      </w:r>
    </w:p>
    <w:p>
      <w:pPr>
        <w:spacing w:before="15"/>
        <w:ind w:left="1424" w:right="0" w:firstLine="0"/>
        <w:jc w:val="both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8"/>
          <w:sz w:val="43"/>
        </w:rPr>
        <w:t>Вчера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Керим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сделтl</w:t>
      </w:r>
      <w:r>
        <w:rPr>
          <w:rFonts w:ascii="Times New Roman" w:hAnsi="Times New Roman"/>
          <w:i/>
          <w:spacing w:val="-1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тас,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чтобы</w:t>
      </w:r>
      <w:r>
        <w:rPr>
          <w:rFonts w:ascii="Times New Roman" w:hAnsi="Times New Roman"/>
          <w:i/>
          <w:spacing w:val="-11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игрушка</w:t>
      </w:r>
      <w:r>
        <w:rPr>
          <w:rFonts w:ascii="Times New Roman" w:hAnsi="Times New Roman"/>
          <w:i/>
          <w:spacing w:val="-11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сегодня</w:t>
      </w:r>
      <w:r>
        <w:rPr>
          <w:rFonts w:ascii="Times New Roman" w:hAnsi="Times New Roman"/>
          <w:i/>
          <w:spacing w:val="-18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слом</w:t>
      </w:r>
      <w:r>
        <w:rPr>
          <w:rFonts w:ascii="Times New Roman" w:hAnsi="Times New Roman"/>
          <w:spacing w:val="-8"/>
          <w:sz w:val="43"/>
        </w:rPr>
        <w:t>о.</w:t>
      </w:r>
      <w:r>
        <w:rPr>
          <w:rFonts w:ascii="Times New Roman" w:hAnsi="Times New Roman"/>
          <w:i/>
          <w:spacing w:val="-8"/>
          <w:sz w:val="43"/>
        </w:rPr>
        <w:t>1асъ.</w:t>
      </w:r>
    </w:p>
    <w:p>
      <w:pPr>
        <w:pStyle w:val="BodyText"/>
        <w:spacing w:line="261" w:lineRule="auto" w:before="301"/>
        <w:ind w:left="163" w:right="110" w:firstLine="724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Обстоятельства образа действия однозначны в комбинацип с кау- загивом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типа </w:t>
      </w:r>
      <w:r>
        <w:rPr>
          <w:rFonts w:ascii="Times New Roman" w:hAnsi="Times New Roman"/>
          <w:i/>
        </w:rPr>
        <w:t>sindir, </w:t>
      </w:r>
      <w:r>
        <w:rPr>
          <w:rFonts w:ascii="Times New Roman" w:hAnsi="Times New Roman"/>
        </w:rPr>
        <w:t>и допускают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три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различные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интерпретации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 </w:t>
      </w:r>
      <w:r>
        <w:rPr>
          <w:rFonts w:ascii="Times New Roman" w:hAnsi="Times New Roman"/>
          <w:i/>
        </w:rPr>
        <w:t>ac- </w:t>
      </w:r>
      <w:r>
        <w:rPr>
          <w:rFonts w:ascii="Times New Roman" w:hAnsi="Times New Roman"/>
          <w:i/>
          <w:spacing w:val="-4"/>
        </w:rPr>
        <w:t>tir:</w:t>
      </w:r>
    </w:p>
    <w:p>
      <w:pPr>
        <w:pStyle w:val="ListParagraph"/>
        <w:numPr>
          <w:ilvl w:val="0"/>
          <w:numId w:val="25"/>
        </w:numPr>
        <w:tabs>
          <w:tab w:pos="1394" w:val="left" w:leader="none"/>
          <w:tab w:pos="7497" w:val="left" w:leader="none"/>
        </w:tabs>
        <w:spacing w:line="240" w:lineRule="auto" w:before="213" w:after="0"/>
        <w:ind w:left="1394" w:right="0" w:hanging="1243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kerim</w:t>
      </w:r>
      <w:r>
        <w:rPr>
          <w:rFonts w:ascii="Times New Roman" w:hAnsi="Times New Roman"/>
          <w:spacing w:val="63"/>
          <w:w w:val="150"/>
          <w:sz w:val="43"/>
        </w:rPr>
        <w:t>  </w:t>
      </w:r>
      <w:r>
        <w:rPr>
          <w:rFonts w:ascii="Times New Roman" w:hAnsi="Times New Roman"/>
          <w:sz w:val="43"/>
        </w:rPr>
        <w:t>terk</w:t>
      </w:r>
      <w:r>
        <w:rPr>
          <w:rFonts w:ascii="Times New Roman" w:hAnsi="Times New Roman"/>
          <w:spacing w:val="78"/>
          <w:w w:val="150"/>
          <w:sz w:val="43"/>
        </w:rPr>
        <w:t>    </w:t>
      </w:r>
      <w:r>
        <w:rPr>
          <w:rFonts w:ascii="Times New Roman" w:hAnsi="Times New Roman"/>
          <w:sz w:val="43"/>
        </w:rPr>
        <w:t>illew-</w:t>
      </w:r>
      <w:r>
        <w:rPr>
          <w:rFonts w:ascii="Times New Roman" w:hAnsi="Times New Roman"/>
          <w:spacing w:val="-5"/>
          <w:sz w:val="43"/>
        </w:rPr>
        <w:t>пи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sin-dir-</w:t>
      </w:r>
      <w:r>
        <w:rPr>
          <w:rFonts w:ascii="Times New Roman" w:hAnsi="Times New Roman"/>
          <w:spacing w:val="-5"/>
          <w:sz w:val="43"/>
        </w:rPr>
        <w:t>di.</w:t>
      </w:r>
    </w:p>
    <w:p>
      <w:pPr>
        <w:pStyle w:val="BodyText"/>
        <w:tabs>
          <w:tab w:pos="2852" w:val="left" w:leader="none"/>
          <w:tab w:pos="4569" w:val="left" w:leader="none"/>
          <w:tab w:pos="7516" w:val="left" w:leader="none"/>
        </w:tabs>
        <w:spacing w:before="1"/>
        <w:ind w:left="1406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Керим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2"/>
        </w:rPr>
        <w:t>быстро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3"/>
        </w:rPr>
        <w:t>игрушка-</w:t>
      </w:r>
      <w:r>
        <w:rPr>
          <w:rFonts w:ascii="Times New Roman" w:hAnsi="Times New Roman"/>
          <w:spacing w:val="-5"/>
        </w:rPr>
        <w:t>АСС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0"/>
        </w:rPr>
        <w:t>лоиагься-САUЅ-РЅТ.ЗЅG</w:t>
      </w:r>
    </w:p>
    <w:p>
      <w:pPr>
        <w:pStyle w:val="ListParagraph"/>
        <w:numPr>
          <w:ilvl w:val="1"/>
          <w:numId w:val="25"/>
        </w:numPr>
        <w:tabs>
          <w:tab w:pos="1901" w:val="left" w:leader="none"/>
        </w:tabs>
        <w:spacing w:line="240" w:lineRule="auto" w:before="15" w:after="0"/>
        <w:ind w:left="1901" w:right="0" w:hanging="499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6"/>
          <w:sz w:val="43"/>
        </w:rPr>
        <w:t>•Кертч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быстро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сделая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так, чтобы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игрушка</w:t>
      </w:r>
      <w:r>
        <w:rPr>
          <w:rFonts w:ascii="Times New Roman" w:hAnsi="Times New Roman"/>
          <w:i/>
          <w:spacing w:val="-13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сламаласъ.</w:t>
      </w:r>
    </w:p>
    <w:p>
      <w:pPr>
        <w:pStyle w:val="ListParagraph"/>
        <w:numPr>
          <w:ilvl w:val="1"/>
          <w:numId w:val="25"/>
        </w:numPr>
        <w:tabs>
          <w:tab w:pos="1852" w:val="left" w:leader="none"/>
        </w:tabs>
        <w:spacing w:line="240" w:lineRule="auto" w:before="1" w:after="0"/>
        <w:ind w:left="1852" w:right="0" w:hanging="46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4"/>
          <w:sz w:val="43"/>
        </w:rPr>
        <w:t>’Кершч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сделая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так,</w:t>
      </w:r>
      <w:r>
        <w:rPr>
          <w:rFonts w:ascii="Times New Roman" w:hAnsi="Times New Roman"/>
          <w:i/>
          <w:spacing w:val="-20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чтобы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игрушка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быстро</w:t>
      </w:r>
      <w:r>
        <w:rPr>
          <w:rFonts w:ascii="Times New Roman" w:hAnsi="Times New Roman"/>
          <w:i/>
          <w:spacing w:val="-22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cnaиaиacь.</w:t>
      </w:r>
    </w:p>
    <w:p>
      <w:pPr>
        <w:pStyle w:val="ListParagraph"/>
        <w:numPr>
          <w:ilvl w:val="1"/>
          <w:numId w:val="25"/>
        </w:numPr>
        <w:tabs>
          <w:tab w:pos="1904" w:val="left" w:leader="none"/>
        </w:tabs>
        <w:spacing w:line="240" w:lineRule="auto" w:before="15" w:after="0"/>
        <w:ind w:left="1904" w:right="0" w:hanging="52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w w:val="90"/>
          <w:sz w:val="43"/>
        </w:rPr>
        <w:t>Кертч</w:t>
      </w:r>
      <w:r>
        <w:rPr>
          <w:rFonts w:ascii="Times New Roman" w:hAnsi="Times New Roman"/>
          <w:i/>
          <w:spacing w:val="31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быстро</w:t>
      </w:r>
      <w:r>
        <w:rPr>
          <w:rFonts w:ascii="Times New Roman" w:hAnsi="Times New Roman"/>
          <w:i/>
          <w:spacing w:val="37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cяaит1</w:t>
      </w:r>
      <w:r>
        <w:rPr>
          <w:rFonts w:ascii="Times New Roman" w:hAnsi="Times New Roman"/>
          <w:i/>
          <w:spacing w:val="41"/>
          <w:sz w:val="43"/>
        </w:rPr>
        <w:t> </w:t>
      </w:r>
      <w:r>
        <w:rPr>
          <w:rFonts w:ascii="Times New Roman" w:hAnsi="Times New Roman"/>
          <w:i/>
          <w:spacing w:val="-2"/>
          <w:w w:val="90"/>
          <w:sz w:val="43"/>
        </w:rPr>
        <w:t>игрушку.</w:t>
      </w:r>
    </w:p>
    <w:p>
      <w:pPr>
        <w:pStyle w:val="ListParagraph"/>
        <w:numPr>
          <w:ilvl w:val="0"/>
          <w:numId w:val="25"/>
        </w:numPr>
        <w:tabs>
          <w:tab w:pos="1382" w:val="left" w:leader="none"/>
          <w:tab w:pos="1397" w:val="left" w:leader="none"/>
          <w:tab w:pos="3092" w:val="left" w:leader="none"/>
          <w:tab w:pos="4803" w:val="left" w:leader="none"/>
          <w:tab w:pos="7007" w:val="left" w:leader="none"/>
        </w:tabs>
        <w:spacing w:line="247" w:lineRule="auto" w:before="241" w:after="0"/>
        <w:ind w:left="1382" w:right="4741" w:hanging="1232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sz w:val="43"/>
        </w:rPr>
        <w:t>fatima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96"/>
          <w:sz w:val="43"/>
        </w:rPr>
        <w:t> </w:t>
      </w:r>
      <w:r>
        <w:rPr>
          <w:rFonts w:ascii="Times New Roman" w:hAnsi="Times New Roman"/>
          <w:sz w:val="43"/>
        </w:rPr>
        <w:t>terk</w:t>
        <w:tab/>
      </w:r>
      <w:r>
        <w:rPr>
          <w:rFonts w:ascii="Times New Roman" w:hAnsi="Times New Roman"/>
          <w:spacing w:val="-2"/>
          <w:sz w:val="43"/>
        </w:rPr>
        <w:t>alim-ge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esik-ni Фатима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2"/>
          <w:sz w:val="43"/>
        </w:rPr>
        <w:t>быстро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spacing w:val="-96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Аяим-DАТ</w:t>
      </w:r>
      <w:r>
        <w:rPr>
          <w:rFonts w:ascii="Times New Roman" w:hAnsi="Times New Roman"/>
          <w:spacing w:val="62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дверь-АСС </w:t>
      </w:r>
      <w:r>
        <w:rPr>
          <w:rFonts w:ascii="Times New Roman" w:hAnsi="Times New Roman"/>
          <w:spacing w:val="-2"/>
          <w:sz w:val="43"/>
        </w:rPr>
        <w:t>ac-tir-di.</w:t>
      </w:r>
    </w:p>
    <w:p>
      <w:pPr>
        <w:pStyle w:val="BodyText"/>
        <w:spacing w:line="482" w:lineRule="exact"/>
        <w:ind w:left="1384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oткPЫBвть-CAUS-</w:t>
      </w:r>
      <w:r>
        <w:rPr>
          <w:rFonts w:ascii="Times New Roman" w:hAnsi="Times New Roman"/>
          <w:spacing w:val="-2"/>
          <w:w w:val="90"/>
        </w:rPr>
        <w:t>PST.3SG</w:t>
      </w:r>
    </w:p>
    <w:p>
      <w:pPr>
        <w:pStyle w:val="ListParagraph"/>
        <w:numPr>
          <w:ilvl w:val="1"/>
          <w:numId w:val="25"/>
        </w:numPr>
        <w:tabs>
          <w:tab w:pos="1876" w:val="left" w:leader="none"/>
        </w:tabs>
        <w:spacing w:line="240" w:lineRule="auto" w:before="0" w:after="0"/>
        <w:ind w:left="1876" w:right="0" w:hanging="474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6"/>
          <w:sz w:val="43"/>
        </w:rPr>
        <w:t>Фат</w:t>
      </w:r>
      <w:r>
        <w:rPr>
          <w:rFonts w:ascii="Times New Roman" w:hAnsi="Times New Roman"/>
          <w:spacing w:val="-6"/>
          <w:sz w:val="43"/>
        </w:rPr>
        <w:t>им</w:t>
      </w:r>
      <w:r>
        <w:rPr>
          <w:rFonts w:ascii="Times New Roman" w:hAnsi="Times New Roman"/>
          <w:i/>
          <w:spacing w:val="-6"/>
          <w:sz w:val="43"/>
        </w:rPr>
        <w:t>а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быстро</w:t>
      </w:r>
      <w:r>
        <w:rPr>
          <w:rFonts w:ascii="Times New Roman" w:hAnsi="Times New Roman"/>
          <w:i/>
          <w:spacing w:val="-20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заставила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Алима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открыть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дверь.</w:t>
      </w:r>
    </w:p>
    <w:p>
      <w:pPr>
        <w:pStyle w:val="ListParagraph"/>
        <w:numPr>
          <w:ilvl w:val="1"/>
          <w:numId w:val="25"/>
        </w:numPr>
        <w:tabs>
          <w:tab w:pos="1876" w:val="left" w:leader="none"/>
        </w:tabs>
        <w:spacing w:line="240" w:lineRule="auto" w:before="16" w:after="0"/>
        <w:ind w:left="1876" w:right="0" w:hanging="484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8"/>
          <w:sz w:val="43"/>
        </w:rPr>
        <w:t>Фатима</w:t>
      </w:r>
      <w:r>
        <w:rPr>
          <w:rFonts w:ascii="Times New Roman" w:hAnsi="Times New Roman"/>
          <w:i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заставила</w:t>
      </w:r>
      <w:r>
        <w:rPr>
          <w:rFonts w:ascii="Times New Roman" w:hAnsi="Times New Roman"/>
          <w:i/>
          <w:spacing w:val="19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Аяима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быстро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открыть дверь.</w:t>
      </w:r>
    </w:p>
    <w:p>
      <w:pPr>
        <w:pStyle w:val="ListParagraph"/>
        <w:numPr>
          <w:ilvl w:val="1"/>
          <w:numId w:val="25"/>
        </w:numPr>
        <w:tabs>
          <w:tab w:pos="1863" w:val="left" w:leader="none"/>
          <w:tab w:pos="1875" w:val="left" w:leader="none"/>
        </w:tabs>
        <w:spacing w:line="247" w:lineRule="auto" w:before="0" w:after="0"/>
        <w:ind w:left="1863" w:right="336" w:hanging="479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i/>
          <w:spacing w:val="-6"/>
          <w:sz w:val="43"/>
        </w:rPr>
        <w:t>Фатима</w:t>
      </w:r>
      <w:r>
        <w:rPr>
          <w:rFonts w:ascii="Times New Roman" w:hAnsi="Times New Roman"/>
          <w:i/>
          <w:spacing w:val="-10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заставила</w:t>
      </w:r>
      <w:r>
        <w:rPr>
          <w:rFonts w:ascii="Times New Roman" w:hAnsi="Times New Roman"/>
          <w:i/>
          <w:spacing w:val="9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Аяима</w:t>
      </w:r>
      <w:r>
        <w:rPr>
          <w:rFonts w:ascii="Times New Roman" w:hAnsi="Times New Roman"/>
          <w:i/>
          <w:spacing w:val="-12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о</w:t>
      </w:r>
      <w:r>
        <w:rPr>
          <w:rFonts w:ascii="Times New Roman" w:hAnsi="Times New Roman"/>
          <w:spacing w:val="-6"/>
          <w:sz w:val="43"/>
        </w:rPr>
        <w:t>лі</w:t>
      </w:r>
      <w:r>
        <w:rPr>
          <w:rFonts w:ascii="Times New Roman" w:hAnsi="Times New Roman"/>
          <w:i/>
          <w:spacing w:val="-6"/>
          <w:sz w:val="43"/>
        </w:rPr>
        <w:t>крыть</w:t>
      </w:r>
      <w:r>
        <w:rPr>
          <w:rFonts w:ascii="Times New Roman" w:hAnsi="Times New Roman"/>
          <w:i/>
          <w:spacing w:val="-3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дверь,</w:t>
      </w:r>
      <w:r>
        <w:rPr>
          <w:rFonts w:ascii="Times New Roman" w:hAnsi="Times New Roman"/>
          <w:i/>
          <w:spacing w:val="-8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и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все</w:t>
      </w:r>
      <w:r>
        <w:rPr>
          <w:rFonts w:ascii="Times New Roman" w:hAnsi="Times New Roman"/>
          <w:i/>
          <w:spacing w:val="-8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это</w:t>
      </w:r>
      <w:r>
        <w:rPr>
          <w:rFonts w:ascii="Times New Roman" w:hAnsi="Times New Roman"/>
          <w:i/>
          <w:spacing w:val="-2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пpouэo</w:t>
      </w:r>
      <w:r>
        <w:rPr>
          <w:rFonts w:ascii="Times New Roman" w:hAnsi="Times New Roman"/>
          <w:spacing w:val="-6"/>
          <w:sz w:val="43"/>
        </w:rPr>
        <w:t>яі</w:t>
      </w:r>
      <w:r>
        <w:rPr>
          <w:rFonts w:ascii="Times New Roman" w:hAnsi="Times New Roman"/>
          <w:i/>
          <w:spacing w:val="-6"/>
          <w:sz w:val="43"/>
        </w:rPr>
        <w:t>иo </w:t>
      </w:r>
      <w:r>
        <w:rPr>
          <w:rFonts w:ascii="Times New Roman" w:hAnsi="Times New Roman"/>
          <w:i/>
          <w:spacing w:val="-2"/>
          <w:sz w:val="43"/>
        </w:rPr>
        <w:t>быстро.</w:t>
      </w:r>
    </w:p>
    <w:p>
      <w:pPr>
        <w:spacing w:line="254" w:lineRule="auto" w:before="287"/>
        <w:ind w:left="169" w:right="112" w:firstLine="742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3"/>
        </w:rPr>
        <w:t>В первой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из интерпретацнй (641) в сферу действия ‘быстро’ вхо- </w:t>
      </w:r>
      <w:r>
        <w:rPr>
          <w:rFonts w:ascii="Times New Roman" w:hAnsi="Times New Roman"/>
          <w:b/>
          <w:sz w:val="43"/>
        </w:rPr>
        <w:t>дит тольго каузнрующее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событие,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во второй </w:t>
      </w:r>
      <w:r>
        <w:rPr>
          <w:rFonts w:ascii="Times New Roman" w:hAnsi="Times New Roman"/>
          <w:sz w:val="43"/>
        </w:rPr>
        <w:t>— только </w:t>
      </w:r>
      <w:r>
        <w:rPr>
          <w:rFonts w:ascii="Times New Roman" w:hAnsi="Times New Roman"/>
          <w:b/>
          <w:sz w:val="43"/>
        </w:rPr>
        <w:t>каузируемое </w:t>
      </w:r>
      <w:r>
        <w:rPr>
          <w:rFonts w:ascii="Times New Roman" w:hAnsi="Times New Roman"/>
          <w:sz w:val="43"/>
        </w:rPr>
        <w:t>н в третьей — оба. Как </w:t>
      </w:r>
      <w:r>
        <w:rPr>
          <w:rFonts w:ascii="Times New Roman" w:hAnsi="Times New Roman"/>
          <w:b/>
          <w:sz w:val="43"/>
        </w:rPr>
        <w:t>видно из (640), первые две возможности для </w:t>
      </w:r>
      <w:r>
        <w:rPr>
          <w:rFonts w:ascii="Times New Roman" w:hAnsi="Times New Roman"/>
          <w:w w:val="90"/>
          <w:sz w:val="48"/>
        </w:rPr>
        <w:t>контактного каузатива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w w:val="90"/>
          <w:sz w:val="48"/>
        </w:rPr>
        <w:t>невозможны.</w:t>
      </w:r>
    </w:p>
    <w:p>
      <w:pPr>
        <w:spacing w:line="526" w:lineRule="exact" w:before="0"/>
        <w:ind w:left="877" w:right="0" w:firstLine="0"/>
        <w:jc w:val="both"/>
        <w:rPr>
          <w:i/>
          <w:sz w:val="48"/>
        </w:rPr>
      </w:pPr>
      <w:r>
        <w:rPr>
          <w:w w:val="85"/>
          <w:sz w:val="48"/>
        </w:rPr>
        <w:t>Значительную</w:t>
      </w:r>
      <w:r>
        <w:rPr>
          <w:spacing w:val="43"/>
          <w:sz w:val="48"/>
        </w:rPr>
        <w:t>  </w:t>
      </w:r>
      <w:r>
        <w:rPr>
          <w:w w:val="85"/>
          <w:sz w:val="48"/>
        </w:rPr>
        <w:t>часть</w:t>
      </w:r>
      <w:r>
        <w:rPr>
          <w:spacing w:val="16"/>
          <w:sz w:val="48"/>
        </w:rPr>
        <w:t>  </w:t>
      </w:r>
      <w:r>
        <w:rPr>
          <w:w w:val="85"/>
          <w:sz w:val="48"/>
        </w:rPr>
        <w:t>различий</w:t>
      </w:r>
      <w:r>
        <w:rPr>
          <w:spacing w:val="29"/>
          <w:sz w:val="48"/>
        </w:rPr>
        <w:t>  </w:t>
      </w:r>
      <w:r>
        <w:rPr>
          <w:w w:val="85"/>
          <w:sz w:val="48"/>
        </w:rPr>
        <w:t>между</w:t>
      </w:r>
      <w:r>
        <w:rPr>
          <w:spacing w:val="26"/>
          <w:sz w:val="48"/>
        </w:rPr>
        <w:t>  </w:t>
      </w:r>
      <w:r>
        <w:rPr>
          <w:w w:val="85"/>
          <w:sz w:val="48"/>
        </w:rPr>
        <w:t>каузативами</w:t>
      </w:r>
      <w:r>
        <w:rPr>
          <w:spacing w:val="28"/>
          <w:sz w:val="48"/>
        </w:rPr>
        <w:t>  </w:t>
      </w:r>
      <w:r>
        <w:rPr>
          <w:w w:val="85"/>
          <w:sz w:val="48"/>
        </w:rPr>
        <w:t>типа</w:t>
      </w:r>
      <w:r>
        <w:rPr>
          <w:spacing w:val="62"/>
          <w:w w:val="150"/>
          <w:sz w:val="48"/>
        </w:rPr>
        <w:t> </w:t>
      </w:r>
      <w:r>
        <w:rPr>
          <w:i/>
          <w:spacing w:val="-2"/>
          <w:w w:val="85"/>
          <w:sz w:val="48"/>
        </w:rPr>
        <w:t>sindir</w:t>
      </w:r>
    </w:p>
    <w:p>
      <w:pPr>
        <w:pStyle w:val="BodyText"/>
        <w:spacing w:line="261" w:lineRule="auto" w:before="10"/>
        <w:ind w:left="141" w:right="124" w:firstLine="34"/>
        <w:jc w:val="both"/>
      </w:pPr>
      <w:r>
        <w:rPr/>
        <w:t>и </w:t>
      </w:r>
      <w:r>
        <w:rPr>
          <w:i/>
        </w:rPr>
        <w:t>octir </w:t>
      </w:r>
      <w:r>
        <w:rPr/>
        <w:t>можно обьяснить в конфигурационных</w:t>
      </w:r>
      <w:r>
        <w:rPr>
          <w:spacing w:val="-10"/>
        </w:rPr>
        <w:t> </w:t>
      </w:r>
      <w:r>
        <w:rPr/>
        <w:t>терминах (см.</w:t>
      </w:r>
      <w:r>
        <w:rPr>
          <w:spacing w:val="-6"/>
        </w:rPr>
        <w:t> </w:t>
      </w:r>
      <w:r>
        <w:rPr/>
        <w:t>(Harley </w:t>
      </w:r>
      <w:r>
        <w:rPr>
          <w:spacing w:val="-2"/>
        </w:rPr>
        <w:t>2008;</w:t>
      </w:r>
      <w:r>
        <w:rPr>
          <w:spacing w:val="-22"/>
        </w:rPr>
        <w:t> </w:t>
      </w:r>
      <w:r>
        <w:rPr>
          <w:spacing w:val="-2"/>
        </w:rPr>
        <w:t>Lyutikova,</w:t>
      </w:r>
      <w:r>
        <w:rPr>
          <w:spacing w:val="-8"/>
        </w:rPr>
        <w:t> </w:t>
      </w:r>
      <w:r>
        <w:rPr>
          <w:spacing w:val="-2"/>
        </w:rPr>
        <w:t>Tatevosov</w:t>
      </w:r>
      <w:r>
        <w:rPr>
          <w:spacing w:val="-4"/>
        </w:rPr>
        <w:t> </w:t>
      </w:r>
      <w:r>
        <w:rPr>
          <w:spacing w:val="-2"/>
        </w:rPr>
        <w:t>2014).</w:t>
      </w:r>
      <w:r>
        <w:rPr>
          <w:spacing w:val="-19"/>
        </w:rPr>
        <w:t> </w:t>
      </w:r>
      <w:r>
        <w:rPr>
          <w:spacing w:val="-2"/>
        </w:rPr>
        <w:t>(636b)</w:t>
      </w:r>
      <w:r>
        <w:rPr>
          <w:spacing w:val="-22"/>
        </w:rPr>
        <w:t> </w:t>
      </w:r>
      <w:r>
        <w:rPr>
          <w:spacing w:val="-2"/>
        </w:rPr>
        <w:t>отличается</w:t>
      </w:r>
      <w:r>
        <w:rPr>
          <w:spacing w:val="-2"/>
        </w:rPr>
        <w:t> от</w:t>
      </w:r>
      <w:r>
        <w:rPr>
          <w:spacing w:val="-22"/>
        </w:rPr>
        <w:t> </w:t>
      </w:r>
      <w:r>
        <w:rPr>
          <w:spacing w:val="-2"/>
        </w:rPr>
        <w:t>(627b)</w:t>
      </w:r>
      <w:r>
        <w:rPr>
          <w:spacing w:val="-18"/>
        </w:rPr>
        <w:t> </w:t>
      </w:r>
      <w:r>
        <w:rPr>
          <w:spacing w:val="-2"/>
        </w:rPr>
        <w:t>наличи- </w:t>
      </w:r>
      <w:r>
        <w:rPr/>
        <w:t>ем</w:t>
      </w:r>
      <w:r>
        <w:rPr>
          <w:spacing w:val="28"/>
        </w:rPr>
        <w:t> </w:t>
      </w:r>
      <w:r>
        <w:rPr/>
        <w:t>двух</w:t>
      </w:r>
      <w:r>
        <w:rPr>
          <w:spacing w:val="40"/>
        </w:rPr>
        <w:t> </w:t>
      </w:r>
      <w:r>
        <w:rPr/>
        <w:t>vP</w:t>
      </w:r>
      <w:r>
        <w:rPr>
          <w:spacing w:val="69"/>
        </w:rPr>
        <w:t> </w:t>
      </w:r>
      <w:r>
        <w:rPr/>
        <w:t>В</w:t>
      </w:r>
      <w:r>
        <w:rPr>
          <w:spacing w:val="79"/>
        </w:rPr>
        <w:t> </w:t>
      </w:r>
      <w:r>
        <w:rPr/>
        <w:t>частности,</w:t>
      </w:r>
      <w:r>
        <w:rPr>
          <w:spacing w:val="74"/>
        </w:rPr>
        <w:t> </w:t>
      </w:r>
      <w:r>
        <w:rPr/>
        <w:t>посюльку</w:t>
      </w:r>
      <w:r>
        <w:rPr>
          <w:spacing w:val="40"/>
        </w:rPr>
        <w:t> </w:t>
      </w:r>
      <w:r>
        <w:rPr/>
        <w:t>обстоятельства типа</w:t>
      </w:r>
      <w:r>
        <w:rPr>
          <w:spacing w:val="34"/>
        </w:rPr>
        <w:t> </w:t>
      </w:r>
      <w:r>
        <w:rPr/>
        <w:t>‘быстро’</w:t>
      </w:r>
      <w:r>
        <w:rPr>
          <w:spacing w:val="26"/>
        </w:rPr>
        <w:t> </w:t>
      </w:r>
      <w:r>
        <w:rPr/>
        <w:t>—</w:t>
      </w:r>
    </w:p>
    <w:p>
      <w:pPr>
        <w:pStyle w:val="BodyText"/>
        <w:spacing w:after="0" w:line="261" w:lineRule="auto"/>
        <w:jc w:val="both"/>
        <w:sectPr>
          <w:pgSz w:w="15000" w:h="23010"/>
          <w:pgMar w:top="500" w:bottom="280" w:left="566" w:right="708"/>
        </w:sectPr>
      </w:pPr>
    </w:p>
    <w:p>
      <w:pPr>
        <w:pStyle w:val="BodyText"/>
        <w:spacing w:line="249" w:lineRule="auto"/>
        <w:ind w:left="164" w:right="101" w:hanging="12"/>
        <w:jc w:val="both"/>
        <w:rPr>
          <w:rFonts w:ascii="Calibri" w:hAnsi="Calibri"/>
        </w:rPr>
      </w:pPr>
      <w:r>
        <w:rPr>
          <w:rFonts w:ascii="Calibri" w:hAnsi="Calibri"/>
        </w:rPr>
        <w:t>это адъюнкты уровня vP, в (б4I} мы получаем трн допустимые сферы действия: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(641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  <w:spacing w:val="11"/>
        </w:rPr>
        <w:t>.І)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нее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включается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верхняя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vP,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(64t.2) —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нижняя vP, в (641.3) 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обе. Единственная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т'Р в (640) не создает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такою днапа- зона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возможностей.</w:t>
      </w:r>
    </w:p>
    <w:p>
      <w:pPr>
        <w:spacing w:line="242" w:lineRule="auto" w:before="7"/>
        <w:ind w:left="149" w:right="96" w:firstLine="733"/>
        <w:jc w:val="both"/>
        <w:rPr>
          <w:sz w:val="48"/>
        </w:rPr>
      </w:pPr>
      <w:r>
        <w:rPr>
          <w:rFonts w:ascii="Calibri" w:hAnsi="Calibri"/>
          <w:sz w:val="43"/>
        </w:rPr>
        <w:t>Однако то, ках количество vP соотноснтся с типом каузальною отношения,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намною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менее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очевидно.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Действительно,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струстурах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одноЬ</w:t>
      </w:r>
      <w:r>
        <w:rPr>
          <w:rFonts w:ascii="Calibri" w:hAnsi="Calibri"/>
          <w:spacing w:val="69"/>
          <w:sz w:val="43"/>
        </w:rPr>
        <w:t>  </w:t>
      </w:r>
      <w:r>
        <w:rPr>
          <w:rFonts w:ascii="Calibri" w:hAnsi="Calibri"/>
          <w:sz w:val="43"/>
        </w:rPr>
        <w:t>vP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необходима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непосредственная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каузация,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структурак с двумя vP возможна опосредованная.</w:t>
      </w:r>
      <w:r>
        <w:rPr>
          <w:rFonts w:ascii="Calibri" w:hAnsi="Calibri"/>
          <w:spacing w:val="-14"/>
          <w:sz w:val="43"/>
        </w:rPr>
        <w:t> </w:t>
      </w:r>
      <w:r>
        <w:rPr>
          <w:rFonts w:ascii="Calibri" w:hAnsi="Calibri"/>
          <w:sz w:val="43"/>
        </w:rPr>
        <w:t>Почему‘? Теперь нам предстоит </w:t>
      </w:r>
      <w:r>
        <w:rPr>
          <w:rFonts w:ascii="Times New Roman" w:hAnsi="Times New Roman"/>
          <w:sz w:val="46"/>
        </w:rPr>
        <w:t>увидеть, что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именно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такую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семантическую дистрибуцию и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предска- </w:t>
      </w:r>
      <w:r>
        <w:rPr>
          <w:spacing w:val="-16"/>
          <w:sz w:val="46"/>
        </w:rPr>
        <w:t>зывает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наш</w:t>
      </w:r>
      <w:r>
        <w:rPr>
          <w:sz w:val="46"/>
        </w:rPr>
        <w:t> </w:t>
      </w:r>
      <w:r>
        <w:rPr>
          <w:spacing w:val="-16"/>
          <w:sz w:val="46"/>
        </w:rPr>
        <w:t>анализ,</w:t>
      </w:r>
      <w:r>
        <w:rPr>
          <w:sz w:val="46"/>
        </w:rPr>
        <w:t> </w:t>
      </w:r>
      <w:r>
        <w:rPr>
          <w:spacing w:val="-16"/>
          <w:sz w:val="46"/>
        </w:rPr>
        <w:t>причем</w:t>
      </w:r>
      <w:r>
        <w:rPr>
          <w:sz w:val="46"/>
        </w:rPr>
        <w:t> </w:t>
      </w:r>
      <w:r>
        <w:rPr>
          <w:i/>
          <w:spacing w:val="-16"/>
          <w:sz w:val="46"/>
        </w:rPr>
        <w:t>без</w:t>
      </w:r>
      <w:r>
        <w:rPr>
          <w:i/>
          <w:spacing w:val="-3"/>
          <w:sz w:val="46"/>
        </w:rPr>
        <w:t> </w:t>
      </w:r>
      <w:r>
        <w:rPr>
          <w:spacing w:val="-16"/>
          <w:sz w:val="46"/>
        </w:rPr>
        <w:t>всяких</w:t>
      </w:r>
      <w:r>
        <w:rPr>
          <w:spacing w:val="-3"/>
          <w:sz w:val="46"/>
        </w:rPr>
        <w:t> </w:t>
      </w:r>
      <w:r>
        <w:rPr>
          <w:spacing w:val="-16"/>
          <w:sz w:val="46"/>
        </w:rPr>
        <w:t>дополнительных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допущений. Прежде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вcem,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преобразуем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(636)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использование</w:t>
      </w:r>
      <w:r>
        <w:rPr>
          <w:spacing w:val="14"/>
          <w:sz w:val="46"/>
        </w:rPr>
        <w:t> </w:t>
      </w:r>
      <w:r>
        <w:rPr>
          <w:spacing w:val="-16"/>
          <w:sz w:val="46"/>
        </w:rPr>
        <w:t>реляционных</w:t>
      </w:r>
      <w:r>
        <w:rPr>
          <w:spacing w:val="6"/>
          <w:sz w:val="46"/>
        </w:rPr>
        <w:t> </w:t>
      </w:r>
      <w:r>
        <w:rPr>
          <w:spacing w:val="-16"/>
          <w:sz w:val="46"/>
        </w:rPr>
        <w:t>вер- </w:t>
      </w:r>
      <w:r>
        <w:rPr>
          <w:spacing w:val="-14"/>
          <w:sz w:val="48"/>
        </w:rPr>
        <w:t>шин</w:t>
      </w:r>
      <w:r>
        <w:rPr>
          <w:spacing w:val="-13"/>
          <w:sz w:val="48"/>
        </w:rPr>
        <w:t> </w:t>
      </w:r>
      <w:r>
        <w:rPr>
          <w:spacing w:val="-14"/>
          <w:sz w:val="48"/>
        </w:rPr>
        <w:t>Akt(oinsan):</w:t>
      </w:r>
    </w:p>
    <w:p>
      <w:pPr>
        <w:pStyle w:val="ListParagraph"/>
        <w:numPr>
          <w:ilvl w:val="0"/>
          <w:numId w:val="25"/>
        </w:numPr>
        <w:tabs>
          <w:tab w:pos="4064" w:val="left" w:leader="none"/>
        </w:tabs>
        <w:spacing w:line="240" w:lineRule="auto" w:before="464" w:after="0"/>
        <w:ind w:left="4064" w:right="0" w:hanging="3913"/>
        <w:jc w:val="both"/>
        <w:rPr>
          <w:rFonts w:ascii="Times New Roman"/>
          <w:sz w:val="43"/>
        </w:rPr>
      </w:pPr>
      <w:r>
        <w:rPr>
          <w:spacing w:val="-5"/>
          <w:position w:val="1"/>
          <w:sz w:val="46"/>
        </w:rPr>
        <w:t>vP</w:t>
      </w:r>
    </w:p>
    <w:p>
      <w:pPr>
        <w:pStyle w:val="BodyText"/>
        <w:spacing w:before="76"/>
      </w:pPr>
    </w:p>
    <w:p>
      <w:pPr>
        <w:spacing w:before="0"/>
        <w:ind w:left="1291" w:right="0" w:firstLine="0"/>
        <w:jc w:val="left"/>
        <w:rPr>
          <w:sz w:val="46"/>
        </w:rPr>
      </w:pPr>
      <w:r>
        <w:rPr>
          <w:spacing w:val="-2"/>
          <w:sz w:val="46"/>
        </w:rPr>
        <w:t>fatima</w:t>
      </w:r>
    </w:p>
    <w:p>
      <w:pPr>
        <w:pStyle w:val="BodyText"/>
        <w:spacing w:before="9"/>
        <w:rPr>
          <w:sz w:val="46"/>
        </w:rPr>
      </w:pPr>
    </w:p>
    <w:p>
      <w:pPr>
        <w:tabs>
          <w:tab w:pos="2085" w:val="left" w:leader="none"/>
        </w:tabs>
        <w:spacing w:before="0"/>
        <w:ind w:left="0" w:right="867" w:firstLine="0"/>
        <w:jc w:val="center"/>
        <w:rPr>
          <w:rFonts w:ascii="Times New Roman"/>
          <w:sz w:val="46"/>
        </w:rPr>
      </w:pPr>
      <w:r>
        <w:rPr>
          <w:rFonts w:ascii="Times New Roman"/>
          <w:spacing w:val="-10"/>
          <w:sz w:val="46"/>
        </w:rPr>
        <w:t>v</w:t>
      </w:r>
      <w:r>
        <w:rPr>
          <w:rFonts w:ascii="Times New Roman"/>
          <w:sz w:val="46"/>
        </w:rPr>
        <w:tab/>
      </w:r>
      <w:r>
        <w:rPr>
          <w:rFonts w:ascii="Times New Roman"/>
          <w:spacing w:val="-4"/>
          <w:sz w:val="46"/>
        </w:rPr>
        <w:t>AktP</w:t>
      </w:r>
    </w:p>
    <w:p>
      <w:pPr>
        <w:spacing w:before="11"/>
        <w:ind w:left="642" w:right="4372" w:firstLine="0"/>
        <w:jc w:val="center"/>
        <w:rPr>
          <w:rFonts w:ascii="Times New Roman"/>
          <w:sz w:val="46"/>
        </w:rPr>
      </w:pPr>
      <w:r>
        <w:rPr>
          <w:rFonts w:ascii="Times New Roman"/>
          <w:w w:val="110"/>
          <w:sz w:val="46"/>
        </w:rPr>
        <w:t>-</w:t>
      </w:r>
      <w:r>
        <w:rPr>
          <w:rFonts w:ascii="Times New Roman"/>
          <w:spacing w:val="-4"/>
          <w:w w:val="110"/>
          <w:sz w:val="46"/>
        </w:rPr>
        <w:t>tir-</w:t>
      </w:r>
    </w:p>
    <w:p>
      <w:pPr>
        <w:spacing w:before="41"/>
        <w:ind w:left="4564" w:right="533" w:firstLine="0"/>
        <w:jc w:val="center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Aki’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5219700</wp:posOffset>
            </wp:positionH>
            <wp:positionV relativeFrom="paragraph">
              <wp:posOffset>257934</wp:posOffset>
            </wp:positionV>
            <wp:extent cx="2409825" cy="914400"/>
            <wp:effectExtent l="0" t="0" r="0" b="0"/>
            <wp:wrapTopAndBottom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95"/>
        <w:ind w:left="151" w:right="107" w:firstLine="774"/>
        <w:jc w:val="both"/>
        <w:rPr>
          <w:sz w:val="46"/>
        </w:rPr>
      </w:pPr>
      <w:r>
        <w:rPr>
          <w:rFonts w:ascii="Times New Roman" w:hAnsi="Times New Roman"/>
          <w:sz w:val="46"/>
        </w:rPr>
        <w:t>Посіюльку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событийная структура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гпагопов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i/>
          <w:sz w:val="46"/>
        </w:rPr>
        <w:t>ас</w:t>
      </w:r>
      <w:r>
        <w:rPr>
          <w:rFonts w:ascii="Times New Roman" w:hAnsi="Times New Roman"/>
          <w:i/>
          <w:spacing w:val="-29"/>
          <w:sz w:val="46"/>
        </w:rPr>
        <w:t> </w:t>
      </w:r>
      <w:r>
        <w:rPr>
          <w:rFonts w:ascii="Times New Roman" w:hAnsi="Times New Roman"/>
          <w:sz w:val="46"/>
        </w:rPr>
        <w:t>‘открывать’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z+rf </w:t>
      </w:r>
      <w:r>
        <w:rPr>
          <w:spacing w:val="-12"/>
          <w:sz w:val="46"/>
        </w:rPr>
        <w:t>‘рвать’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ндентична,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vP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[alim</w:t>
      </w:r>
      <w:r>
        <w:rPr>
          <w:spacing w:val="-9"/>
          <w:sz w:val="46"/>
        </w:rPr>
        <w:t> </w:t>
      </w:r>
      <w:r>
        <w:rPr>
          <w:spacing w:val="-12"/>
          <w:sz w:val="46"/>
        </w:rPr>
        <w:t>esik</w:t>
      </w:r>
      <w:r>
        <w:rPr>
          <w:sz w:val="46"/>
        </w:rPr>
        <w:t> </w:t>
      </w:r>
      <w:r>
        <w:rPr>
          <w:spacing w:val="-12"/>
          <w:sz w:val="46"/>
        </w:rPr>
        <w:t>ас] в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(642) имеет,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точностью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до ин- </w:t>
      </w:r>
      <w:r>
        <w:rPr>
          <w:w w:val="90"/>
          <w:sz w:val="46"/>
        </w:rPr>
        <w:t>дивидных</w:t>
      </w:r>
      <w:r>
        <w:rPr>
          <w:w w:val="90"/>
          <w:sz w:val="46"/>
        </w:rPr>
        <w:t> и</w:t>
      </w:r>
      <w:r>
        <w:rPr>
          <w:w w:val="90"/>
          <w:sz w:val="46"/>
        </w:rPr>
        <w:t> предикагных</w:t>
      </w:r>
      <w:r>
        <w:rPr>
          <w:w w:val="90"/>
          <w:sz w:val="46"/>
        </w:rPr>
        <w:t> констант,</w:t>
      </w:r>
      <w:r>
        <w:rPr>
          <w:w w:val="90"/>
          <w:sz w:val="46"/>
        </w:rPr>
        <w:t> структуру</w:t>
      </w:r>
      <w:r>
        <w:rPr>
          <w:w w:val="90"/>
          <w:sz w:val="46"/>
        </w:rPr>
        <w:t> (629).</w:t>
      </w:r>
      <w:r>
        <w:rPr>
          <w:w w:val="90"/>
          <w:sz w:val="46"/>
        </w:rPr>
        <w:t> Интерпретация </w:t>
      </w:r>
      <w:r>
        <w:rPr>
          <w:spacing w:val="-12"/>
          <w:sz w:val="46"/>
        </w:rPr>
        <w:t>этой</w:t>
      </w:r>
      <w:r>
        <w:rPr>
          <w:spacing w:val="-10"/>
          <w:sz w:val="46"/>
        </w:rPr>
        <w:t> </w:t>
      </w:r>
      <w:r>
        <w:rPr>
          <w:spacing w:val="-12"/>
          <w:sz w:val="46"/>
        </w:rPr>
        <w:t>vP</w:t>
      </w:r>
      <w:r>
        <w:rPr>
          <w:spacing w:val="-28"/>
          <w:sz w:val="46"/>
        </w:rPr>
        <w:t> </w:t>
      </w:r>
      <w:r>
        <w:rPr>
          <w:spacing w:val="-12"/>
          <w:sz w:val="46"/>
        </w:rPr>
        <w:t>показана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22"/>
          <w:sz w:val="46"/>
        </w:rPr>
        <w:t> </w:t>
      </w:r>
      <w:r>
        <w:rPr>
          <w:spacing w:val="-12"/>
          <w:sz w:val="46"/>
        </w:rPr>
        <w:t>(643):</w:t>
      </w:r>
    </w:p>
    <w:p>
      <w:pPr>
        <w:pStyle w:val="ListParagraph"/>
        <w:numPr>
          <w:ilvl w:val="0"/>
          <w:numId w:val="25"/>
        </w:numPr>
        <w:tabs>
          <w:tab w:pos="1342" w:val="left" w:leader="none"/>
        </w:tabs>
        <w:spacing w:line="240" w:lineRule="auto" w:before="244" w:after="0"/>
        <w:ind w:left="1342" w:right="0" w:hanging="1212"/>
        <w:jc w:val="both"/>
        <w:rPr>
          <w:sz w:val="43"/>
        </w:rPr>
      </w:pPr>
      <w:r>
        <w:rPr>
          <w:w w:val="90"/>
          <w:sz w:val="43"/>
        </w:rPr>
        <w:t>||</w:t>
      </w:r>
      <w:r>
        <w:rPr>
          <w:spacing w:val="-9"/>
          <w:sz w:val="43"/>
        </w:rPr>
        <w:t> </w:t>
      </w:r>
      <w:r>
        <w:rPr>
          <w:w w:val="90"/>
          <w:sz w:val="43"/>
        </w:rPr>
        <w:t>[„</w:t>
      </w:r>
      <w:r>
        <w:rPr>
          <w:spacing w:val="20"/>
          <w:sz w:val="43"/>
        </w:rPr>
        <w:t>  </w:t>
      </w:r>
      <w:r>
        <w:rPr>
          <w:w w:val="90"/>
          <w:sz w:val="43"/>
        </w:rPr>
        <w:t>вlim</w:t>
      </w:r>
      <w:r>
        <w:rPr>
          <w:spacing w:val="-5"/>
          <w:w w:val="90"/>
          <w:sz w:val="43"/>
        </w:rPr>
        <w:t> </w:t>
      </w:r>
      <w:r>
        <w:rPr>
          <w:w w:val="90"/>
          <w:sz w:val="43"/>
        </w:rPr>
        <w:t>eëik</w:t>
      </w:r>
      <w:r>
        <w:rPr>
          <w:spacing w:val="19"/>
          <w:sz w:val="43"/>
        </w:rPr>
        <w:t> </w:t>
      </w:r>
      <w:r>
        <w:rPr>
          <w:w w:val="90"/>
          <w:sz w:val="43"/>
        </w:rPr>
        <w:t>ac-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]</w:t>
      </w:r>
      <w:r>
        <w:rPr>
          <w:spacing w:val="-40"/>
          <w:w w:val="90"/>
          <w:sz w:val="43"/>
        </w:rPr>
        <w:t> </w:t>
      </w:r>
      <w:r>
        <w:rPr>
          <w:w w:val="90"/>
          <w:sz w:val="43"/>
        </w:rPr>
        <w:t>||</w:t>
      </w:r>
      <w:r>
        <w:rPr>
          <w:spacing w:val="-4"/>
          <w:sz w:val="43"/>
        </w:rPr>
        <w:t> </w:t>
      </w:r>
      <w:r>
        <w:rPr>
          <w:spacing w:val="-10"/>
          <w:w w:val="90"/>
          <w:sz w:val="43"/>
        </w:rPr>
        <w:t>-</w:t>
      </w:r>
    </w:p>
    <w:p>
      <w:pPr>
        <w:pStyle w:val="BodyText"/>
        <w:spacing w:line="242" w:lineRule="auto" w:before="6"/>
        <w:ind w:left="1391" w:right="919" w:hanging="20"/>
        <w:jc w:val="both"/>
      </w:pPr>
      <w:r>
        <w:rPr/>
        <w:t>6.3eWs[ Q,(e)</w:t>
      </w:r>
      <w:r>
        <w:rPr>
          <w:spacing w:val="-2"/>
        </w:rPr>
        <w:t> </w:t>
      </w:r>
      <w:r>
        <w:rPr/>
        <w:t>ж iвitiator{aIim)(e)</w:t>
      </w:r>
      <w:r>
        <w:rPr>
          <w:spacing w:val="80"/>
          <w:w w:val="150"/>
        </w:rPr>
        <w:t> </w:t>
      </w:r>
      <w:r>
        <w:rPr/>
        <w:t>CAUSINC(e’)(e)</w:t>
      </w:r>
      <w:r>
        <w:rPr>
          <w:spacing w:val="-24"/>
        </w:rPr>
        <w:t> </w:t>
      </w:r>
      <w:r>
        <w:rPr/>
        <w:t>л яс (е’)</w:t>
      </w:r>
      <w:r>
        <w:rPr>
          <w:spacing w:val="-23"/>
        </w:rPr>
        <w:t> </w:t>
      </w:r>
      <w:r>
        <w:rPr/>
        <w:t>п </w:t>
      </w:r>
      <w:r>
        <w:rPr>
          <w:spacing w:val="-4"/>
        </w:rPr>
        <w:t>tfieme</w:t>
      </w:r>
      <w:r>
        <w:rPr>
          <w:spacing w:val="-20"/>
        </w:rPr>
        <w:t> </w:t>
      </w:r>
      <w:r>
        <w:rPr>
          <w:spacing w:val="-4"/>
        </w:rPr>
        <w:t>(eëik)(e’)</w:t>
      </w:r>
      <w:r>
        <w:rPr>
          <w:spacing w:val="-20"/>
        </w:rPr>
        <w:t> </w:t>
      </w:r>
      <w:r>
        <w:rPr>
          <w:spacing w:val="-4"/>
        </w:rPr>
        <w:t>•</w:t>
      </w:r>
      <w:r>
        <w:rPr>
          <w:spacing w:val="31"/>
        </w:rPr>
        <w:t> </w:t>
      </w:r>
      <w:r>
        <w:rPr>
          <w:spacing w:val="-4"/>
        </w:rPr>
        <w:t>CAUSINC(s)(e’)</w:t>
      </w:r>
      <w:r>
        <w:rPr>
          <w:spacing w:val="-40"/>
        </w:rPr>
        <w:t> </w:t>
      </w:r>
      <w:r>
        <w:rPr>
          <w:spacing w:val="-4"/>
        </w:rPr>
        <w:t>•</w:t>
      </w:r>
      <w:r>
        <w:rPr>
          <w:spacing w:val="26"/>
        </w:rPr>
        <w:t> </w:t>
      </w:r>
      <w:r>
        <w:rPr>
          <w:spacing w:val="-4"/>
        </w:rPr>
        <w:t>ac</w:t>
      </w:r>
      <w:r>
        <w:rPr>
          <w:spacing w:val="-4"/>
          <w:position w:val="-13"/>
          <w:sz w:val="27"/>
        </w:rPr>
        <w:t>S</w:t>
      </w:r>
      <w:r>
        <w:rPr>
          <w:spacing w:val="-4"/>
        </w:rPr>
        <w:t>(s)•</w:t>
      </w:r>
      <w:r>
        <w:rPr>
          <w:spacing w:val="40"/>
        </w:rPr>
        <w:t> </w:t>
      </w:r>
      <w:r>
        <w:rPr>
          <w:spacing w:val="-4"/>
        </w:rPr>
        <w:t>mesultee{eëik}(s)</w:t>
      </w:r>
      <w:r>
        <w:rPr>
          <w:spacing w:val="-20"/>
        </w:rPr>
        <w:t> </w:t>
      </w:r>
      <w:r>
        <w:rPr>
          <w:spacing w:val="-4"/>
        </w:rPr>
        <w:t>j</w:t>
      </w:r>
    </w:p>
    <w:p>
      <w:pPr>
        <w:pStyle w:val="BodyText"/>
        <w:spacing w:before="167"/>
        <w:ind w:left="897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Нас</w:t>
      </w:r>
      <w:r>
        <w:rPr>
          <w:rFonts w:ascii="Calibri" w:hAnsi="Calibri"/>
          <w:spacing w:val="33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12"/>
          <w:w w:val="105"/>
        </w:rPr>
        <w:t> </w:t>
      </w:r>
      <w:r>
        <w:rPr>
          <w:rFonts w:ascii="Calibri" w:hAnsi="Calibri"/>
          <w:w w:val="105"/>
        </w:rPr>
        <w:t>данном</w:t>
      </w:r>
      <w:r>
        <w:rPr>
          <w:rFonts w:ascii="Calibri" w:hAnsi="Calibri"/>
          <w:spacing w:val="57"/>
          <w:w w:val="105"/>
        </w:rPr>
        <w:t> </w:t>
      </w:r>
      <w:r>
        <w:rPr>
          <w:rFonts w:ascii="Calibri" w:hAnsi="Calibri"/>
          <w:w w:val="105"/>
        </w:rPr>
        <w:t>случас</w:t>
      </w:r>
      <w:r>
        <w:rPr>
          <w:rFonts w:ascii="Calibri" w:hAnsi="Calibri"/>
          <w:spacing w:val="31"/>
          <w:w w:val="105"/>
        </w:rPr>
        <w:t> </w:t>
      </w:r>
      <w:r>
        <w:rPr>
          <w:rFonts w:ascii="Calibri" w:hAnsi="Calibri"/>
          <w:w w:val="105"/>
        </w:rPr>
        <w:t>интересуіот</w:t>
      </w:r>
      <w:r>
        <w:rPr>
          <w:rFonts w:ascii="Calibri" w:hAnsi="Calibri"/>
          <w:spacing w:val="63"/>
          <w:w w:val="105"/>
        </w:rPr>
        <w:t> </w:t>
      </w:r>
      <w:r>
        <w:rPr>
          <w:rFonts w:ascii="Calibri" w:hAnsi="Calibri"/>
          <w:w w:val="105"/>
        </w:rPr>
        <w:t>вершины,</w:t>
      </w:r>
      <w:r>
        <w:rPr>
          <w:rFonts w:ascii="Calibri" w:hAnsi="Calibri"/>
          <w:spacing w:val="60"/>
          <w:w w:val="105"/>
        </w:rPr>
        <w:t> </w:t>
      </w:r>
      <w:r>
        <w:rPr>
          <w:rFonts w:ascii="Calibri" w:hAnsi="Calibri"/>
          <w:w w:val="105"/>
        </w:rPr>
        <w:t>домннирующие</w:t>
      </w:r>
      <w:r>
        <w:rPr>
          <w:rFonts w:ascii="Calibri" w:hAnsi="Calibri"/>
          <w:spacing w:val="56"/>
          <w:w w:val="105"/>
        </w:rPr>
        <w:t> </w:t>
      </w:r>
      <w:r>
        <w:rPr>
          <w:rFonts w:ascii="Calibri" w:hAnsi="Calibri"/>
          <w:spacing w:val="-5"/>
          <w:w w:val="105"/>
        </w:rPr>
        <w:t>над</w:t>
      </w:r>
    </w:p>
    <w:p>
      <w:pPr>
        <w:spacing w:line="242" w:lineRule="auto" w:before="15"/>
        <w:ind w:left="142" w:right="111" w:firstLine="16"/>
        <w:jc w:val="both"/>
        <w:rPr>
          <w:sz w:val="46"/>
        </w:rPr>
      </w:pPr>
      <w:r>
        <w:rPr>
          <w:rFonts w:ascii="Calibri" w:hAnsi="Calibri"/>
          <w:sz w:val="43"/>
        </w:rPr>
        <w:t>«нижней»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vP, то есть «верхние»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Akt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н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v. Первое, что следует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отметить: в юнфигурацин, проецнруемой каузагивакіи от переходных лаголов, вершина Akt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ие может быть лекснческн специфицнровалной: лекси- ческие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лаюлы, как мы видели выше, создают событийные структуры, </w:t>
      </w:r>
      <w:r>
        <w:rPr>
          <w:w w:val="90"/>
          <w:sz w:val="46"/>
        </w:rPr>
        <w:t>состоящие</w:t>
      </w:r>
      <w:r>
        <w:rPr>
          <w:sz w:val="46"/>
        </w:rPr>
        <w:t> </w:t>
      </w:r>
      <w:r>
        <w:rPr>
          <w:w w:val="90"/>
          <w:sz w:val="46"/>
        </w:rPr>
        <w:t>из единственной,</w:t>
      </w:r>
      <w:r>
        <w:rPr>
          <w:sz w:val="46"/>
        </w:rPr>
        <w:t> </w:t>
      </w:r>
      <w:r>
        <w:rPr>
          <w:w w:val="90"/>
          <w:sz w:val="46"/>
        </w:rPr>
        <w:t>«ннжпей»</w:t>
      </w:r>
      <w:r>
        <w:rPr>
          <w:w w:val="90"/>
          <w:sz w:val="46"/>
        </w:rPr>
        <w:t> vP, а «верхняя»</w:t>
      </w:r>
      <w:r>
        <w:rPr>
          <w:w w:val="90"/>
          <w:sz w:val="46"/>
        </w:rPr>
        <w:t> Akt возникает </w:t>
      </w:r>
      <w:r>
        <w:rPr>
          <w:w w:val="90"/>
          <w:sz w:val="48"/>
        </w:rPr>
        <w:t>исіtпіочительно</w:t>
      </w:r>
      <w:r>
        <w:rPr>
          <w:w w:val="90"/>
          <w:sz w:val="48"/>
        </w:rPr>
        <w:t> в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синтаксиса</w:t>
      </w:r>
      <w:r>
        <w:rPr>
          <w:w w:val="90"/>
          <w:sz w:val="48"/>
        </w:rPr>
        <w:t> без</w:t>
      </w:r>
      <w:r>
        <w:rPr>
          <w:spacing w:val="-2"/>
          <w:w w:val="90"/>
          <w:sz w:val="48"/>
        </w:rPr>
        <w:t> </w:t>
      </w:r>
      <w:r>
        <w:rPr>
          <w:w w:val="90"/>
          <w:sz w:val="48"/>
        </w:rPr>
        <w:t>участия</w:t>
      </w:r>
      <w:r>
        <w:rPr>
          <w:w w:val="90"/>
          <w:sz w:val="48"/>
        </w:rPr>
        <w:t> лексичесюй</w:t>
      </w:r>
      <w:r>
        <w:rPr>
          <w:sz w:val="48"/>
        </w:rPr>
        <w:t> </w:t>
      </w:r>
      <w:r>
        <w:rPr>
          <w:w w:val="90"/>
          <w:sz w:val="48"/>
        </w:rPr>
        <w:t>информации. </w:t>
      </w:r>
      <w:r>
        <w:rPr>
          <w:spacing w:val="-12"/>
          <w:sz w:val="46"/>
        </w:rPr>
        <w:t>Следовательно,</w:t>
      </w:r>
      <w:r>
        <w:rPr>
          <w:spacing w:val="22"/>
          <w:sz w:val="46"/>
        </w:rPr>
        <w:t> </w:t>
      </w:r>
      <w:r>
        <w:rPr>
          <w:spacing w:val="-12"/>
          <w:sz w:val="46"/>
        </w:rPr>
        <w:t>как</w:t>
      </w:r>
      <w:r>
        <w:rPr>
          <w:spacing w:val="40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37"/>
          <w:sz w:val="46"/>
        </w:rPr>
        <w:t> </w:t>
      </w:r>
      <w:r>
        <w:rPr>
          <w:spacing w:val="-12"/>
          <w:sz w:val="46"/>
        </w:rPr>
        <w:t>в</w:t>
      </w:r>
      <w:r>
        <w:rPr>
          <w:sz w:val="46"/>
        </w:rPr>
        <w:t> </w:t>
      </w:r>
      <w:r>
        <w:rPr>
          <w:spacing w:val="-12"/>
          <w:sz w:val="46"/>
        </w:rPr>
        <w:t>случае</w:t>
      </w:r>
      <w:r>
        <w:rPr>
          <w:spacing w:val="34"/>
          <w:sz w:val="46"/>
        </w:rPr>
        <w:t> </w:t>
      </w:r>
      <w:r>
        <w:rPr>
          <w:spacing w:val="-12"/>
          <w:sz w:val="46"/>
        </w:rPr>
        <w:t>каузативов</w:t>
      </w:r>
      <w:r>
        <w:rPr>
          <w:spacing w:val="33"/>
          <w:sz w:val="46"/>
        </w:rPr>
        <w:t> </w:t>
      </w:r>
      <w:r>
        <w:rPr>
          <w:spacing w:val="-12"/>
          <w:sz w:val="46"/>
        </w:rPr>
        <w:t>типа</w:t>
      </w:r>
      <w:r>
        <w:rPr>
          <w:spacing w:val="12"/>
          <w:sz w:val="46"/>
        </w:rPr>
        <w:t> </w:t>
      </w:r>
      <w:r>
        <w:rPr>
          <w:i/>
          <w:spacing w:val="-12"/>
          <w:sz w:val="46"/>
        </w:rPr>
        <w:t>sindir,</w:t>
      </w:r>
      <w:r>
        <w:rPr>
          <w:i/>
          <w:spacing w:val="22"/>
          <w:sz w:val="46"/>
        </w:rPr>
        <w:t> </w:t>
      </w:r>
      <w:r>
        <w:rPr>
          <w:spacing w:val="-12"/>
          <w:sz w:val="46"/>
        </w:rPr>
        <w:t>эта</w:t>
      </w:r>
      <w:r>
        <w:rPr>
          <w:spacing w:val="13"/>
          <w:sz w:val="46"/>
        </w:rPr>
        <w:t> </w:t>
      </w:r>
      <w:r>
        <w:rPr>
          <w:spacing w:val="-12"/>
          <w:sz w:val="46"/>
        </w:rPr>
        <w:t>вершина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600" w:bottom="280" w:left="566" w:right="708"/>
        </w:sectPr>
      </w:pPr>
    </w:p>
    <w:p>
      <w:pPr>
        <w:spacing w:before="95"/>
        <w:ind w:left="147" w:right="0" w:firstLine="0"/>
        <w:jc w:val="both"/>
        <w:rPr>
          <w:sz w:val="41"/>
        </w:rPr>
      </w:pPr>
      <w:r>
        <w:rPr>
          <w:sz w:val="41"/>
        </w:rPr>
        <w:t>не</w:t>
      </w:r>
      <w:r>
        <w:rPr>
          <w:spacing w:val="24"/>
          <w:sz w:val="41"/>
        </w:rPr>
        <w:t> </w:t>
      </w:r>
      <w:r>
        <w:rPr>
          <w:sz w:val="41"/>
        </w:rPr>
        <w:t>может</w:t>
      </w:r>
      <w:r>
        <w:rPr>
          <w:spacing w:val="17"/>
          <w:sz w:val="41"/>
        </w:rPr>
        <w:t> </w:t>
      </w:r>
      <w:r>
        <w:rPr>
          <w:sz w:val="41"/>
        </w:rPr>
        <w:t>нестн</w:t>
      </w:r>
      <w:r>
        <w:rPr>
          <w:spacing w:val="7"/>
          <w:sz w:val="41"/>
        </w:rPr>
        <w:t> </w:t>
      </w:r>
      <w:r>
        <w:rPr>
          <w:sz w:val="41"/>
        </w:rPr>
        <w:t>пексический</w:t>
      </w:r>
      <w:r>
        <w:rPr>
          <w:spacing w:val="60"/>
          <w:sz w:val="41"/>
        </w:rPr>
        <w:t> </w:t>
      </w:r>
      <w:r>
        <w:rPr>
          <w:sz w:val="41"/>
        </w:rPr>
        <w:t>прнзнак</w:t>
      </w:r>
      <w:r>
        <w:rPr>
          <w:spacing w:val="-2"/>
          <w:sz w:val="41"/>
        </w:rPr>
        <w:t> </w:t>
      </w:r>
      <w:r>
        <w:rPr>
          <w:sz w:val="41"/>
        </w:rPr>
        <w:t>[іпсг],</w:t>
      </w:r>
      <w:r>
        <w:rPr>
          <w:spacing w:val="24"/>
          <w:sz w:val="41"/>
        </w:rPr>
        <w:t> </w:t>
      </w:r>
      <w:r>
        <w:rPr>
          <w:sz w:val="41"/>
        </w:rPr>
        <w:t>что</w:t>
      </w:r>
      <w:r>
        <w:rPr>
          <w:spacing w:val="8"/>
          <w:sz w:val="41"/>
        </w:rPr>
        <w:t> </w:t>
      </w:r>
      <w:r>
        <w:rPr>
          <w:sz w:val="41"/>
        </w:rPr>
        <w:t>нсключает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отношение</w:t>
      </w:r>
    </w:p>
    <w:p>
      <w:pPr>
        <w:spacing w:before="12"/>
        <w:ind w:left="156" w:right="0" w:firstLine="0"/>
        <w:jc w:val="both"/>
        <w:rPr>
          <w:sz w:val="46"/>
        </w:rPr>
      </w:pPr>
      <w:r>
        <w:rPr>
          <w:spacing w:val="-14"/>
          <w:sz w:val="46"/>
        </w:rPr>
        <w:t>INCR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mк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интерпретацию</w:t>
      </w:r>
      <w:r>
        <w:rPr>
          <w:spacing w:val="2"/>
          <w:sz w:val="46"/>
        </w:rPr>
        <w:t> </w:t>
      </w:r>
      <w:r>
        <w:rPr>
          <w:spacing w:val="-14"/>
          <w:sz w:val="46"/>
        </w:rPr>
        <w:t>Akt.</w:t>
      </w:r>
    </w:p>
    <w:p>
      <w:pPr>
        <w:spacing w:line="254" w:lineRule="auto" w:before="1"/>
        <w:ind w:left="127" w:right="102" w:firstLine="753"/>
        <w:jc w:val="both"/>
        <w:rPr>
          <w:sz w:val="46"/>
        </w:rPr>
      </w:pPr>
      <w:r>
        <w:rPr>
          <w:spacing w:val="-12"/>
          <w:sz w:val="46"/>
        </w:rPr>
        <w:t>Для</w:t>
      </w:r>
      <w:r>
        <w:rPr>
          <w:spacing w:val="-14"/>
          <w:sz w:val="46"/>
        </w:rPr>
        <w:t> </w:t>
      </w:r>
      <w:r>
        <w:rPr>
          <w:i/>
          <w:spacing w:val="-12"/>
          <w:sz w:val="46"/>
        </w:rPr>
        <w:t>siitdir,</w:t>
      </w:r>
      <w:r>
        <w:rPr>
          <w:i/>
          <w:spacing w:val="-13"/>
          <w:sz w:val="46"/>
        </w:rPr>
        <w:t> </w:t>
      </w:r>
      <w:r>
        <w:rPr>
          <w:spacing w:val="-12"/>
          <w:sz w:val="46"/>
        </w:rPr>
        <w:t>как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мы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видели,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интерпретации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задействуется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отно- </w:t>
      </w:r>
      <w:r>
        <w:rPr>
          <w:spacing w:val="-10"/>
          <w:sz w:val="46"/>
        </w:rPr>
        <w:t>шение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СА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USING</w:t>
      </w:r>
      <w:r>
        <w:rPr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(604).</w:t>
      </w:r>
      <w:r>
        <w:rPr>
          <w:spacing w:val="10"/>
          <w:sz w:val="46"/>
        </w:rPr>
        <w:t> </w:t>
      </w:r>
      <w:r>
        <w:rPr>
          <w:spacing w:val="-10"/>
          <w:sz w:val="46"/>
        </w:rPr>
        <w:t>Условие,</w:t>
      </w:r>
      <w:r>
        <w:rPr>
          <w:spacing w:val="-10"/>
          <w:sz w:val="46"/>
        </w:rPr>
        <w:t> обеспечивающее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интерпретацию </w:t>
      </w:r>
      <w:r>
        <w:rPr>
          <w:sz w:val="43"/>
        </w:rPr>
        <w:t>посредством CAUSING, —</w:t>
      </w:r>
      <w:r>
        <w:rPr>
          <w:spacing w:val="-7"/>
          <w:sz w:val="43"/>
        </w:rPr>
        <w:t> </w:t>
      </w:r>
      <w:r>
        <w:rPr>
          <w:sz w:val="43"/>
        </w:rPr>
        <w:t>это гпаюпьная группа VP</w:t>
      </w:r>
      <w:r>
        <w:rPr>
          <w:spacing w:val="40"/>
          <w:sz w:val="43"/>
        </w:rPr>
        <w:t> </w:t>
      </w:r>
      <w:r>
        <w:rPr>
          <w:sz w:val="43"/>
        </w:rPr>
        <w:t>в качестве ком- племента, и </w:t>
      </w:r>
      <w:r>
        <w:rPr>
          <w:i/>
          <w:sz w:val="43"/>
        </w:rPr>
        <w:t>рпя sindir </w:t>
      </w:r>
      <w:r>
        <w:rPr>
          <w:sz w:val="43"/>
        </w:rPr>
        <w:t>оно выполняется. Условие, однако, не выпол- няется для </w:t>
      </w:r>
      <w:r>
        <w:rPr>
          <w:i/>
          <w:sz w:val="43"/>
        </w:rPr>
        <w:t>actiF.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(642) комплемент верхней вершины Akt</w:t>
      </w:r>
      <w:r>
        <w:rPr>
          <w:spacing w:val="-2"/>
          <w:sz w:val="43"/>
        </w:rPr>
        <w:t> </w:t>
      </w:r>
      <w:r>
        <w:rPr>
          <w:sz w:val="43"/>
        </w:rPr>
        <w:t>— не</w:t>
      </w:r>
      <w:r>
        <w:rPr>
          <w:spacing w:val="-7"/>
          <w:sz w:val="43"/>
        </w:rPr>
        <w:t> </w:t>
      </w:r>
      <w:r>
        <w:rPr>
          <w:sz w:val="43"/>
        </w:rPr>
        <w:t>VP, </w:t>
      </w:r>
      <w:r>
        <w:rPr>
          <w:spacing w:val="-2"/>
          <w:sz w:val="43"/>
        </w:rPr>
        <w:t>а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vP.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Остается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последняя</w:t>
      </w:r>
      <w:r>
        <w:rPr>
          <w:spacing w:val="-15"/>
          <w:sz w:val="43"/>
        </w:rPr>
        <w:t> </w:t>
      </w:r>
      <w:r>
        <w:rPr>
          <w:spacing w:val="-2"/>
          <w:sz w:val="43"/>
        </w:rPr>
        <w:t>возможность:</w:t>
      </w:r>
      <w:r>
        <w:rPr>
          <w:spacing w:val="-2"/>
          <w:sz w:val="43"/>
        </w:rPr>
        <w:t> интерпретнровать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Akt</w:t>
      </w:r>
      <w:r>
        <w:rPr>
          <w:spacing w:val="-10"/>
          <w:sz w:val="43"/>
        </w:rPr>
        <w:t> </w:t>
      </w:r>
      <w:r>
        <w:rPr>
          <w:spacing w:val="-2"/>
          <w:sz w:val="43"/>
        </w:rPr>
        <w:t>прн</w:t>
      </w:r>
      <w:r>
        <w:rPr>
          <w:spacing w:val="-13"/>
          <w:sz w:val="43"/>
        </w:rPr>
        <w:t> </w:t>
      </w:r>
      <w:r>
        <w:rPr>
          <w:spacing w:val="-2"/>
          <w:sz w:val="43"/>
        </w:rPr>
        <w:t>по- </w:t>
      </w:r>
      <w:r>
        <w:rPr>
          <w:sz w:val="43"/>
        </w:rPr>
        <w:t>мощи</w:t>
      </w:r>
      <w:r>
        <w:rPr>
          <w:spacing w:val="-1"/>
          <w:sz w:val="43"/>
        </w:rPr>
        <w:t> </w:t>
      </w:r>
      <w:r>
        <w:rPr>
          <w:sz w:val="43"/>
        </w:rPr>
        <w:t>отношения CAUSE,</w:t>
      </w:r>
      <w:r>
        <w:rPr>
          <w:spacing w:val="-23"/>
          <w:sz w:val="43"/>
        </w:rPr>
        <w:t> </w:t>
      </w:r>
      <w:r>
        <w:rPr>
          <w:sz w:val="43"/>
        </w:rPr>
        <w:t>дефоптною</w:t>
      </w:r>
      <w:r>
        <w:rPr>
          <w:spacing w:val="-5"/>
          <w:sz w:val="43"/>
        </w:rPr>
        <w:t> </w:t>
      </w:r>
      <w:r>
        <w:rPr>
          <w:sz w:val="43"/>
        </w:rPr>
        <w:t>отношения с наиболее общими </w:t>
      </w:r>
      <w:r>
        <w:rPr>
          <w:spacing w:val="-2"/>
          <w:sz w:val="43"/>
        </w:rPr>
        <w:t>условиями</w:t>
      </w:r>
      <w:r>
        <w:rPr>
          <w:spacing w:val="-6"/>
          <w:sz w:val="43"/>
        </w:rPr>
        <w:t> </w:t>
      </w:r>
      <w:r>
        <w:rPr>
          <w:spacing w:val="-2"/>
          <w:sz w:val="43"/>
        </w:rPr>
        <w:t>применения.</w:t>
      </w:r>
      <w:r>
        <w:rPr>
          <w:spacing w:val="-8"/>
          <w:sz w:val="43"/>
        </w:rPr>
        <w:t> </w:t>
      </w:r>
      <w:r>
        <w:rPr>
          <w:spacing w:val="-2"/>
          <w:sz w:val="43"/>
        </w:rPr>
        <w:t>Таким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обрыом,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событнйная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структура</w:t>
      </w:r>
      <w:r>
        <w:rPr>
          <w:spacing w:val="-16"/>
          <w:sz w:val="43"/>
        </w:rPr>
        <w:t> </w:t>
      </w:r>
      <w:r>
        <w:rPr>
          <w:spacing w:val="-2"/>
          <w:sz w:val="43"/>
        </w:rPr>
        <w:t>кауза- </w:t>
      </w:r>
      <w:r>
        <w:rPr>
          <w:spacing w:val="-4"/>
          <w:sz w:val="43"/>
        </w:rPr>
        <w:t>тнва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от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переходных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г:лаголов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(н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неэргативов),</w:t>
      </w:r>
      <w:r>
        <w:rPr>
          <w:spacing w:val="7"/>
          <w:sz w:val="43"/>
        </w:rPr>
        <w:t> </w:t>
      </w:r>
      <w:r>
        <w:rPr>
          <w:spacing w:val="-4"/>
          <w:sz w:val="43"/>
        </w:rPr>
        <w:t>а</w:t>
      </w:r>
      <w:r>
        <w:rPr>
          <w:spacing w:val="-10"/>
          <w:sz w:val="43"/>
        </w:rPr>
        <w:t> </w:t>
      </w:r>
      <w:r>
        <w:rPr>
          <w:spacing w:val="-4"/>
          <w:sz w:val="43"/>
        </w:rPr>
        <w:t>именно,</w:t>
      </w:r>
      <w:r>
        <w:rPr>
          <w:spacing w:val="-4"/>
          <w:sz w:val="43"/>
        </w:rPr>
        <w:t> вершина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Akt, </w:t>
      </w:r>
      <w:r>
        <w:rPr>
          <w:sz w:val="43"/>
        </w:rPr>
        <w:t>расположенная</w:t>
      </w:r>
      <w:r>
        <w:rPr>
          <w:spacing w:val="40"/>
          <w:sz w:val="43"/>
        </w:rPr>
        <w:t> </w:t>
      </w:r>
      <w:r>
        <w:rPr>
          <w:sz w:val="43"/>
        </w:rPr>
        <w:t>между двумя v,</w:t>
      </w:r>
      <w:r>
        <w:rPr>
          <w:spacing w:val="-13"/>
          <w:sz w:val="43"/>
        </w:rPr>
        <w:t> </w:t>
      </w:r>
      <w:r>
        <w:rPr>
          <w:sz w:val="43"/>
        </w:rPr>
        <w:t>— это</w:t>
      </w:r>
      <w:r>
        <w:rPr>
          <w:spacing w:val="-9"/>
          <w:sz w:val="43"/>
        </w:rPr>
        <w:t> </w:t>
      </w:r>
      <w:r>
        <w:rPr>
          <w:sz w:val="43"/>
        </w:rPr>
        <w:t>едннственная среда</w:t>
      </w:r>
      <w:r>
        <w:rPr>
          <w:spacing w:val="-9"/>
          <w:sz w:val="43"/>
        </w:rPr>
        <w:t> </w:t>
      </w:r>
      <w:r>
        <w:rPr>
          <w:sz w:val="43"/>
        </w:rPr>
        <w:t>обитания </w:t>
      </w:r>
      <w:r>
        <w:rPr>
          <w:spacing w:val="-2"/>
          <w:sz w:val="46"/>
        </w:rPr>
        <w:t>CAUSE,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общею</w:t>
      </w:r>
      <w:r>
        <w:rPr>
          <w:spacing w:val="-20"/>
          <w:sz w:val="46"/>
        </w:rPr>
        <w:t> </w:t>
      </w:r>
      <w:r>
        <w:rPr>
          <w:spacing w:val="-2"/>
          <w:sz w:val="46"/>
        </w:rPr>
        <w:t>каузальною</w:t>
      </w:r>
      <w:r>
        <w:rPr>
          <w:spacing w:val="-16"/>
          <w:sz w:val="46"/>
        </w:rPr>
        <w:t> </w:t>
      </w:r>
      <w:r>
        <w:rPr>
          <w:spacing w:val="-2"/>
          <w:sz w:val="46"/>
        </w:rPr>
        <w:t>отношения.</w:t>
      </w:r>
    </w:p>
    <w:p>
      <w:pPr>
        <w:spacing w:line="259" w:lineRule="auto" w:before="23"/>
        <w:ind w:left="145" w:right="96" w:firstLine="732"/>
        <w:jc w:val="both"/>
        <w:rPr>
          <w:sz w:val="46"/>
        </w:rPr>
      </w:pPr>
      <w:r>
        <w:rPr>
          <w:sz w:val="43"/>
        </w:rPr>
        <w:t>В этом месте становится очевидным то преимущество, которое </w:t>
      </w:r>
      <w:r>
        <w:rPr>
          <w:sz w:val="41"/>
        </w:rPr>
        <w:t>дает нам предложенный</w:t>
      </w:r>
      <w:r>
        <w:rPr>
          <w:spacing w:val="40"/>
          <w:sz w:val="41"/>
        </w:rPr>
        <w:t> </w:t>
      </w:r>
      <w:r>
        <w:rPr>
          <w:sz w:val="41"/>
        </w:rPr>
        <w:t>выше аивлиз семантическнх</w:t>
      </w:r>
      <w:r>
        <w:rPr>
          <w:spacing w:val="40"/>
          <w:sz w:val="41"/>
        </w:rPr>
        <w:t> </w:t>
      </w:r>
      <w:r>
        <w:rPr>
          <w:sz w:val="41"/>
        </w:rPr>
        <w:t>отношеннй</w:t>
      </w:r>
      <w:r>
        <w:rPr>
          <w:spacing w:val="80"/>
          <w:sz w:val="41"/>
        </w:rPr>
        <w:t> </w:t>
      </w:r>
      <w:r>
        <w:rPr>
          <w:sz w:val="43"/>
        </w:rPr>
        <w:t>INCR, CAUSING и CAUSE. Как мы видели, отношение INCR</w:t>
      </w:r>
      <w:r>
        <w:rPr>
          <w:spacing w:val="40"/>
          <w:sz w:val="43"/>
        </w:rPr>
        <w:t>  </w:t>
      </w:r>
      <w:r>
        <w:rPr>
          <w:sz w:val="43"/>
        </w:rPr>
        <w:t>это </w:t>
      </w:r>
      <w:r>
        <w:rPr>
          <w:sz w:val="46"/>
        </w:rPr>
        <w:t>подмножество CAUSING,</w:t>
      </w:r>
      <w:r>
        <w:rPr>
          <w:spacing w:val="40"/>
          <w:sz w:val="46"/>
        </w:rPr>
        <w:t> </w:t>
      </w:r>
      <w:r>
        <w:rPr>
          <w:sz w:val="46"/>
        </w:rPr>
        <w:t>а</w:t>
      </w:r>
      <w:r>
        <w:rPr>
          <w:spacing w:val="-26"/>
          <w:sz w:val="46"/>
        </w:rPr>
        <w:t> </w:t>
      </w:r>
      <w:r>
        <w:rPr>
          <w:sz w:val="46"/>
        </w:rPr>
        <w:t>CAUSING —</w:t>
      </w:r>
      <w:r>
        <w:rPr>
          <w:spacing w:val="-8"/>
          <w:sz w:val="46"/>
        </w:rPr>
        <w:t> </w:t>
      </w:r>
      <w:r>
        <w:rPr>
          <w:sz w:val="46"/>
        </w:rPr>
        <w:t>подмножество CAUSE:</w:t>
      </w:r>
    </w:p>
    <w:p>
      <w:pPr>
        <w:pStyle w:val="ListParagraph"/>
        <w:numPr>
          <w:ilvl w:val="0"/>
          <w:numId w:val="25"/>
        </w:numPr>
        <w:tabs>
          <w:tab w:pos="1347" w:val="left" w:leader="none"/>
        </w:tabs>
        <w:spacing w:line="240" w:lineRule="auto" w:before="180" w:after="0"/>
        <w:ind w:left="1347" w:right="0" w:hanging="1232"/>
        <w:jc w:val="both"/>
        <w:rPr>
          <w:sz w:val="43"/>
        </w:rPr>
      </w:pPr>
      <w:r>
        <w:rPr>
          <w:spacing w:val="-2"/>
          <w:w w:val="95"/>
          <w:sz w:val="43"/>
        </w:rPr>
        <w:t>а.</w:t>
      </w:r>
      <w:r>
        <w:rPr>
          <w:spacing w:val="33"/>
          <w:w w:val="150"/>
          <w:sz w:val="43"/>
        </w:rPr>
        <w:t> </w:t>
      </w:r>
      <w:r>
        <w:rPr>
          <w:spacing w:val="-2"/>
          <w:w w:val="95"/>
          <w:sz w:val="43"/>
        </w:rPr>
        <w:t>Ve\le’</w:t>
      </w:r>
      <w:r>
        <w:rPr>
          <w:spacing w:val="-17"/>
          <w:w w:val="95"/>
          <w:sz w:val="43"/>
        </w:rPr>
        <w:t> </w:t>
      </w:r>
      <w:r>
        <w:rPr>
          <w:spacing w:val="-2"/>
          <w:w w:val="95"/>
          <w:sz w:val="43"/>
        </w:rPr>
        <w:t>(INCR(eщe)</w:t>
      </w:r>
      <w:r>
        <w:rPr>
          <w:spacing w:val="-6"/>
          <w:sz w:val="43"/>
        </w:rPr>
        <w:t> </w:t>
      </w:r>
      <w:r>
        <w:rPr>
          <w:spacing w:val="-2"/>
          <w:w w:val="95"/>
          <w:sz w:val="43"/>
        </w:rPr>
        <w:t>—+</w:t>
      </w:r>
      <w:r>
        <w:rPr>
          <w:spacing w:val="-6"/>
          <w:sz w:val="43"/>
        </w:rPr>
        <w:t> </w:t>
      </w:r>
      <w:r>
        <w:rPr>
          <w:spacing w:val="-2"/>
          <w:w w:val="95"/>
          <w:sz w:val="43"/>
        </w:rPr>
        <w:t>CAUSING(e’)(e)]</w:t>
      </w:r>
    </w:p>
    <w:p>
      <w:pPr>
        <w:pStyle w:val="BodyText"/>
        <w:spacing w:line="500" w:lineRule="exact" w:before="6"/>
        <w:ind w:left="1358"/>
        <w:jc w:val="both"/>
      </w:pPr>
      <w:r>
        <w:rPr>
          <w:w w:val="90"/>
        </w:rPr>
        <w:t>Ь.</w:t>
      </w:r>
      <w:r>
        <w:rPr>
          <w:spacing w:val="48"/>
        </w:rPr>
        <w:t>  </w:t>
      </w:r>
      <w:r>
        <w:rPr>
          <w:w w:val="90"/>
        </w:rPr>
        <w:t>\fe\le’</w:t>
      </w:r>
      <w:r>
        <w:rPr>
          <w:spacing w:val="47"/>
        </w:rPr>
        <w:t> </w:t>
      </w:r>
      <w:r>
        <w:rPr>
          <w:w w:val="90"/>
        </w:rPr>
        <w:t>(CAUSING(e’)(e)</w:t>
      </w:r>
      <w:r>
        <w:rPr>
          <w:spacing w:val="-10"/>
        </w:rPr>
        <w:t> </w:t>
      </w:r>
      <w:r>
        <w:rPr>
          <w:w w:val="90"/>
        </w:rPr>
        <w:t>—+</w:t>
      </w:r>
      <w:r>
        <w:rPr>
          <w:spacing w:val="44"/>
        </w:rPr>
        <w:t> </w:t>
      </w:r>
      <w:r>
        <w:rPr>
          <w:spacing w:val="-2"/>
          <w:w w:val="90"/>
        </w:rPr>
        <w:t>CAUSE(e’)(e)]</w:t>
      </w:r>
    </w:p>
    <w:p>
      <w:pPr>
        <w:pStyle w:val="BodyText"/>
        <w:spacing w:line="500" w:lineRule="exact"/>
        <w:ind w:left="1346"/>
        <w:jc w:val="both"/>
      </w:pPr>
      <w:r>
        <w:rPr>
          <w:spacing w:val="-4"/>
        </w:rPr>
        <w:t>с.</w:t>
      </w:r>
      <w:r>
        <w:rPr>
          <w:spacing w:val="72"/>
        </w:rPr>
        <w:t>  </w:t>
      </w:r>
      <w:r>
        <w:rPr>
          <w:spacing w:val="-4"/>
        </w:rPr>
        <w:t>te\fe’</w:t>
      </w:r>
      <w:r>
        <w:rPr>
          <w:spacing w:val="-19"/>
        </w:rPr>
        <w:t> </w:t>
      </w:r>
      <w:r>
        <w:rPr>
          <w:spacing w:val="-4"/>
        </w:rPr>
        <w:t>[INCR(e3(e)</w:t>
      </w:r>
      <w:r>
        <w:rPr>
          <w:spacing w:val="-18"/>
        </w:rPr>
        <w:t> </w:t>
      </w:r>
      <w:r>
        <w:rPr>
          <w:spacing w:val="-4"/>
        </w:rPr>
        <w:t>—+</w:t>
      </w:r>
      <w:r>
        <w:rPr>
          <w:spacing w:val="-20"/>
        </w:rPr>
        <w:t> </w:t>
      </w:r>
      <w:r>
        <w:rPr>
          <w:spacing w:val="-4"/>
        </w:rPr>
        <w:t>CAUSБ(e’)te)]</w:t>
      </w:r>
    </w:p>
    <w:p>
      <w:pPr>
        <w:spacing w:line="242" w:lineRule="auto" w:before="247"/>
        <w:ind w:left="125" w:right="110" w:firstLine="751"/>
        <w:jc w:val="both"/>
        <w:rPr>
          <w:sz w:val="46"/>
        </w:rPr>
      </w:pPr>
      <w:r>
        <w:rPr>
          <w:spacing w:val="-14"/>
          <w:sz w:val="46"/>
        </w:rPr>
        <w:t>Будучи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наиболее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«узким»,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специфичным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отношением,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INCR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вво- </w:t>
      </w:r>
      <w:r>
        <w:rPr>
          <w:spacing w:val="-12"/>
          <w:sz w:val="46"/>
        </w:rPr>
        <w:t>дится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наиболее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частным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правилом.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CAUSE,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самому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общему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отноше- </w:t>
      </w:r>
      <w:r>
        <w:rPr>
          <w:w w:val="90"/>
          <w:sz w:val="46"/>
        </w:rPr>
        <w:t>нию соответствует</w:t>
      </w:r>
      <w:r>
        <w:rPr>
          <w:w w:val="90"/>
          <w:sz w:val="46"/>
        </w:rPr>
        <w:t> самое общее,</w:t>
      </w:r>
      <w:r>
        <w:rPr>
          <w:w w:val="90"/>
          <w:sz w:val="46"/>
        </w:rPr>
        <w:t> дефолтное</w:t>
      </w:r>
      <w:r>
        <w:rPr>
          <w:w w:val="90"/>
          <w:sz w:val="46"/>
        </w:rPr>
        <w:t> правило.</w:t>
      </w:r>
      <w:r>
        <w:rPr>
          <w:w w:val="90"/>
          <w:sz w:val="46"/>
        </w:rPr>
        <w:t> Предложенный нами</w:t>
      </w:r>
      <w:r>
        <w:rPr>
          <w:w w:val="90"/>
          <w:sz w:val="46"/>
        </w:rPr>
        <w:t> механизм</w:t>
      </w:r>
      <w:r>
        <w:rPr>
          <w:w w:val="90"/>
          <w:sz w:val="46"/>
        </w:rPr>
        <w:t> интерпретации</w:t>
      </w:r>
      <w:r>
        <w:rPr>
          <w:w w:val="90"/>
          <w:sz w:val="46"/>
        </w:rPr>
        <w:t> в полной</w:t>
      </w:r>
      <w:r>
        <w:rPr>
          <w:w w:val="90"/>
          <w:sz w:val="46"/>
        </w:rPr>
        <w:t> мере использует</w:t>
      </w:r>
      <w:r>
        <w:rPr>
          <w:w w:val="90"/>
          <w:sz w:val="46"/>
        </w:rPr>
        <w:t> эту особен- ность системы отношений:</w:t>
      </w:r>
      <w:r>
        <w:rPr>
          <w:spacing w:val="40"/>
          <w:sz w:val="46"/>
        </w:rPr>
        <w:t> </w:t>
      </w:r>
      <w:r>
        <w:rPr>
          <w:w w:val="90"/>
          <w:sz w:val="46"/>
        </w:rPr>
        <w:t>чем дальше (в иерархичесюм смысле) Akt </w:t>
      </w:r>
      <w:r>
        <w:rPr>
          <w:spacing w:val="-16"/>
          <w:sz w:val="46"/>
        </w:rPr>
        <w:t>располагаетсв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V,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тем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меньше</w:t>
      </w:r>
      <w:r>
        <w:rPr>
          <w:spacing w:val="7"/>
          <w:sz w:val="46"/>
        </w:rPr>
        <w:t> </w:t>
      </w:r>
      <w:r>
        <w:rPr>
          <w:spacing w:val="-16"/>
          <w:sz w:val="46"/>
        </w:rPr>
        <w:t>шансов,</w:t>
      </w:r>
      <w:r>
        <w:rPr>
          <w:spacing w:val="19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свойства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каузирующего </w:t>
      </w:r>
      <w:r>
        <w:rPr>
          <w:w w:val="90"/>
          <w:sz w:val="46"/>
        </w:rPr>
        <w:t>события определяіотгя</w:t>
      </w:r>
      <w:r>
        <w:rPr>
          <w:sz w:val="46"/>
        </w:rPr>
        <w:t> </w:t>
      </w:r>
      <w:r>
        <w:rPr>
          <w:w w:val="90"/>
          <w:sz w:val="46"/>
        </w:rPr>
        <w:t>словарно (при</w:t>
      </w:r>
      <w:r>
        <w:rPr>
          <w:w w:val="90"/>
          <w:sz w:val="46"/>
        </w:rPr>
        <w:t> помощи</w:t>
      </w:r>
      <w:r>
        <w:rPr>
          <w:w w:val="90"/>
          <w:sz w:val="46"/>
        </w:rPr>
        <w:t> признака [іпсг]), и тем </w:t>
      </w:r>
      <w:r>
        <w:rPr>
          <w:spacing w:val="-16"/>
          <w:sz w:val="46"/>
        </w:rPr>
        <w:t>более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общее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отношение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вводится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помощи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Akt.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Наш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анализ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обес- </w:t>
      </w:r>
      <w:r>
        <w:rPr>
          <w:w w:val="90"/>
          <w:sz w:val="46"/>
        </w:rPr>
        <w:t>печивает cтporoe соответствие</w:t>
      </w:r>
      <w:r>
        <w:rPr>
          <w:w w:val="90"/>
          <w:sz w:val="46"/>
        </w:rPr>
        <w:t> между</w:t>
      </w:r>
      <w:r>
        <w:rPr>
          <w:sz w:val="46"/>
        </w:rPr>
        <w:t> </w:t>
      </w:r>
      <w:r>
        <w:rPr>
          <w:w w:val="90"/>
          <w:sz w:val="46"/>
        </w:rPr>
        <w:t>морфосинтаксической</w:t>
      </w:r>
      <w:r>
        <w:rPr>
          <w:w w:val="90"/>
          <w:sz w:val="46"/>
        </w:rPr>
        <w:t> полици- ей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каузального</w:t>
      </w:r>
      <w:r>
        <w:rPr>
          <w:spacing w:val="40"/>
          <w:sz w:val="46"/>
        </w:rPr>
        <w:t> </w:t>
      </w:r>
      <w:r>
        <w:rPr>
          <w:w w:val="90"/>
          <w:sz w:val="46"/>
        </w:rPr>
        <w:t>отношения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степенью ет</w:t>
      </w:r>
      <w:r>
        <w:rPr>
          <w:spacing w:val="80"/>
          <w:w w:val="150"/>
          <w:sz w:val="46"/>
        </w:rPr>
        <w:t> </w:t>
      </w:r>
      <w:r>
        <w:rPr>
          <w:w w:val="90"/>
          <w:sz w:val="46"/>
        </w:rPr>
        <w:t>общности.</w:t>
      </w:r>
    </w:p>
    <w:p>
      <w:pPr>
        <w:spacing w:line="242" w:lineRule="auto" w:before="0"/>
        <w:ind w:left="113" w:right="98" w:firstLine="763"/>
        <w:jc w:val="both"/>
        <w:rPr>
          <w:sz w:val="43"/>
        </w:rPr>
      </w:pPr>
      <w:r>
        <w:rPr>
          <w:w w:val="90"/>
          <w:sz w:val="46"/>
        </w:rPr>
        <w:t>Интерпретация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«верхней»</w:t>
      </w:r>
      <w:r>
        <w:rPr>
          <w:sz w:val="46"/>
        </w:rPr>
        <w:t> </w:t>
      </w:r>
      <w:r>
        <w:rPr>
          <w:w w:val="90"/>
          <w:sz w:val="46"/>
        </w:rPr>
        <w:t>вершины</w:t>
      </w:r>
      <w:r>
        <w:rPr>
          <w:w w:val="90"/>
          <w:sz w:val="46"/>
        </w:rPr>
        <w:t> v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(642) происходит так</w:t>
      </w:r>
      <w:r>
        <w:rPr>
          <w:w w:val="90"/>
          <w:sz w:val="46"/>
        </w:rPr>
        <w:t> же, </w:t>
      </w:r>
      <w:r>
        <w:rPr>
          <w:sz w:val="46"/>
        </w:rPr>
        <w:t>как</w:t>
      </w:r>
      <w:r>
        <w:rPr>
          <w:spacing w:val="-26"/>
          <w:sz w:val="46"/>
        </w:rPr>
        <w:t> </w:t>
      </w:r>
      <w:r>
        <w:rPr>
          <w:sz w:val="46"/>
        </w:rPr>
        <w:t>и</w:t>
      </w:r>
      <w:r>
        <w:rPr>
          <w:spacing w:val="-25"/>
          <w:sz w:val="46"/>
        </w:rPr>
        <w:t> </w:t>
      </w:r>
      <w:r>
        <w:rPr>
          <w:sz w:val="46"/>
        </w:rPr>
        <w:t>в</w:t>
      </w:r>
      <w:r>
        <w:rPr>
          <w:spacing w:val="-25"/>
          <w:sz w:val="46"/>
        </w:rPr>
        <w:t> </w:t>
      </w:r>
      <w:r>
        <w:rPr>
          <w:sz w:val="46"/>
        </w:rPr>
        <w:t>более</w:t>
      </w:r>
      <w:r>
        <w:rPr>
          <w:spacing w:val="-26"/>
          <w:sz w:val="46"/>
        </w:rPr>
        <w:t> </w:t>
      </w:r>
      <w:r>
        <w:rPr>
          <w:sz w:val="46"/>
        </w:rPr>
        <w:t>простом</w:t>
      </w:r>
      <w:r>
        <w:rPr>
          <w:spacing w:val="-25"/>
          <w:sz w:val="46"/>
        </w:rPr>
        <w:t> </w:t>
      </w:r>
      <w:r>
        <w:rPr>
          <w:sz w:val="46"/>
        </w:rPr>
        <w:t>случае</w:t>
      </w:r>
      <w:r>
        <w:rPr>
          <w:spacing w:val="-25"/>
          <w:sz w:val="46"/>
        </w:rPr>
        <w:t> </w:t>
      </w:r>
      <w:r>
        <w:rPr>
          <w:sz w:val="46"/>
        </w:rPr>
        <w:t>с</w:t>
      </w:r>
      <w:r>
        <w:rPr>
          <w:spacing w:val="-26"/>
          <w:sz w:val="46"/>
        </w:rPr>
        <w:t> </w:t>
      </w:r>
      <w:r>
        <w:rPr>
          <w:sz w:val="46"/>
        </w:rPr>
        <w:t>квузагивами</w:t>
      </w:r>
      <w:r>
        <w:rPr>
          <w:spacing w:val="-15"/>
          <w:sz w:val="46"/>
        </w:rPr>
        <w:t> </w:t>
      </w:r>
      <w:r>
        <w:rPr>
          <w:sz w:val="46"/>
        </w:rPr>
        <w:t>типа</w:t>
      </w:r>
      <w:r>
        <w:rPr>
          <w:spacing w:val="-26"/>
          <w:sz w:val="46"/>
        </w:rPr>
        <w:t> </w:t>
      </w:r>
      <w:r>
        <w:rPr>
          <w:i/>
          <w:sz w:val="46"/>
        </w:rPr>
        <w:t>sindir.</w:t>
      </w:r>
      <w:r>
        <w:rPr>
          <w:i/>
          <w:spacing w:val="-25"/>
          <w:sz w:val="46"/>
        </w:rPr>
        <w:t> </w:t>
      </w:r>
      <w:r>
        <w:rPr>
          <w:sz w:val="46"/>
        </w:rPr>
        <w:t>Посюяьку </w:t>
      </w:r>
      <w:r>
        <w:rPr>
          <w:spacing w:val="-10"/>
          <w:sz w:val="46"/>
        </w:rPr>
        <w:t>вершина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Akt,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над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которой</w:t>
      </w:r>
      <w:r>
        <w:rPr>
          <w:spacing w:val="-3"/>
          <w:sz w:val="46"/>
        </w:rPr>
        <w:t> </w:t>
      </w:r>
      <w:r>
        <w:rPr>
          <w:spacing w:val="-10"/>
          <w:sz w:val="46"/>
        </w:rPr>
        <w:t>непосредственно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доминирует</w:t>
      </w:r>
      <w:r>
        <w:rPr>
          <w:spacing w:val="-5"/>
          <w:sz w:val="46"/>
        </w:rPr>
        <w:t> </w:t>
      </w:r>
      <w:r>
        <w:rPr>
          <w:spacing w:val="-10"/>
          <w:sz w:val="46"/>
        </w:rPr>
        <w:t>v,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не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несет </w:t>
      </w:r>
      <w:r>
        <w:rPr>
          <w:spacing w:val="-16"/>
          <w:sz w:val="46"/>
        </w:rPr>
        <w:t>(и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не</w:t>
      </w:r>
      <w:r>
        <w:rPr>
          <w:sz w:val="46"/>
        </w:rPr>
        <w:t> </w:t>
      </w:r>
      <w:r>
        <w:rPr>
          <w:spacing w:val="-16"/>
          <w:sz w:val="46"/>
        </w:rPr>
        <w:t>может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нести)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признака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[таппег],</w:t>
      </w:r>
      <w:r>
        <w:rPr>
          <w:spacing w:val="14"/>
          <w:sz w:val="46"/>
        </w:rPr>
        <w:t> </w:t>
      </w:r>
      <w:r>
        <w:rPr>
          <w:spacing w:val="-16"/>
          <w:sz w:val="46"/>
        </w:rPr>
        <w:t>v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интерпретируется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как</w:t>
      </w:r>
      <w:r>
        <w:rPr>
          <w:sz w:val="46"/>
        </w:rPr>
        <w:t> </w:t>
      </w:r>
      <w:r>
        <w:rPr>
          <w:spacing w:val="-16"/>
          <w:sz w:val="46"/>
        </w:rPr>
        <w:t>собы- </w:t>
      </w:r>
      <w:r>
        <w:rPr>
          <w:w w:val="90"/>
          <w:sz w:val="46"/>
        </w:rPr>
        <w:t>тийный предикат в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(616b),</w:t>
      </w:r>
      <w:r>
        <w:rPr>
          <w:w w:val="90"/>
          <w:sz w:val="46"/>
        </w:rPr>
        <w:t> а не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(626a).</w:t>
      </w:r>
      <w:r>
        <w:rPr>
          <w:sz w:val="46"/>
        </w:rPr>
        <w:t> </w:t>
      </w:r>
      <w:r>
        <w:rPr>
          <w:w w:val="90"/>
          <w:sz w:val="46"/>
        </w:rPr>
        <w:t>Каузатив от переподных</w:t>
      </w:r>
      <w:r>
        <w:rPr>
          <w:sz w:val="46"/>
        </w:rPr>
        <w:t> </w:t>
      </w:r>
      <w:r>
        <w:rPr>
          <w:w w:val="90"/>
          <w:sz w:val="46"/>
        </w:rPr>
        <w:t>гяа- голов тем самым обозначает квузирующее</w:t>
      </w:r>
      <w:r>
        <w:rPr>
          <w:sz w:val="46"/>
        </w:rPr>
        <w:t> </w:t>
      </w:r>
      <w:r>
        <w:rPr>
          <w:w w:val="90"/>
          <w:sz w:val="46"/>
        </w:rPr>
        <w:t>событие с неспецифицнро- </w:t>
      </w:r>
      <w:r>
        <w:rPr>
          <w:spacing w:val="-4"/>
          <w:sz w:val="43"/>
        </w:rPr>
        <w:t>ванными</w:t>
      </w:r>
      <w:r>
        <w:rPr>
          <w:spacing w:val="30"/>
          <w:sz w:val="43"/>
        </w:rPr>
        <w:t> </w:t>
      </w:r>
      <w:r>
        <w:rPr>
          <w:spacing w:val="-4"/>
          <w:sz w:val="43"/>
        </w:rPr>
        <w:t>дескриптивными</w:t>
      </w:r>
      <w:r>
        <w:rPr>
          <w:spacing w:val="-15"/>
          <w:sz w:val="43"/>
        </w:rPr>
        <w:t> </w:t>
      </w:r>
      <w:r>
        <w:rPr>
          <w:spacing w:val="-4"/>
          <w:sz w:val="43"/>
        </w:rPr>
        <w:t>свойствами.</w:t>
      </w:r>
    </w:p>
    <w:p>
      <w:pPr>
        <w:spacing w:before="31"/>
        <w:ind w:left="160" w:right="63" w:firstLine="720"/>
        <w:jc w:val="both"/>
        <w:rPr>
          <w:sz w:val="46"/>
        </w:rPr>
      </w:pPr>
      <w:r>
        <w:rPr>
          <w:spacing w:val="-8"/>
          <w:sz w:val="46"/>
        </w:rPr>
        <w:t>Деривации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событийного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предиката,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обозначаемого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верхней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vP </w:t>
      </w:r>
      <w:r>
        <w:rPr>
          <w:spacing w:val="-12"/>
          <w:sz w:val="46"/>
        </w:rPr>
        <w:t>в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(642),</w:t>
      </w:r>
      <w:r>
        <w:rPr>
          <w:spacing w:val="16"/>
          <w:sz w:val="46"/>
        </w:rPr>
        <w:t> </w:t>
      </w:r>
      <w:r>
        <w:rPr>
          <w:spacing w:val="-12"/>
          <w:sz w:val="46"/>
        </w:rPr>
        <w:t>осуществляется</w:t>
      </w:r>
      <w:r>
        <w:rPr>
          <w:spacing w:val="35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3"/>
          <w:sz w:val="46"/>
        </w:rPr>
        <w:t> </w:t>
      </w:r>
      <w:r>
        <w:rPr>
          <w:spacing w:val="-12"/>
          <w:sz w:val="46"/>
        </w:rPr>
        <w:t>три</w:t>
      </w:r>
      <w:r>
        <w:rPr>
          <w:spacing w:val="27"/>
          <w:sz w:val="46"/>
        </w:rPr>
        <w:t> </w:t>
      </w:r>
      <w:r>
        <w:rPr>
          <w:spacing w:val="-12"/>
          <w:sz w:val="46"/>
        </w:rPr>
        <w:t>шara.</w:t>
      </w:r>
      <w:r>
        <w:rPr>
          <w:spacing w:val="25"/>
          <w:sz w:val="46"/>
        </w:rPr>
        <w:t> </w:t>
      </w:r>
      <w:r>
        <w:rPr>
          <w:spacing w:val="-12"/>
          <w:sz w:val="46"/>
        </w:rPr>
        <w:t>Вначале</w:t>
      </w:r>
      <w:r>
        <w:rPr>
          <w:spacing w:val="36"/>
          <w:sz w:val="46"/>
        </w:rPr>
        <w:t> </w:t>
      </w:r>
      <w:r>
        <w:rPr>
          <w:spacing w:val="-12"/>
          <w:sz w:val="46"/>
        </w:rPr>
        <w:t>ю6ытийннй</w:t>
      </w:r>
      <w:r>
        <w:rPr>
          <w:spacing w:val="42"/>
          <w:sz w:val="46"/>
        </w:rPr>
        <w:t> </w:t>
      </w:r>
      <w:r>
        <w:rPr>
          <w:spacing w:val="-12"/>
          <w:sz w:val="46"/>
        </w:rPr>
        <w:t>предикат</w:t>
      </w:r>
    </w:p>
    <w:p>
      <w:pPr>
        <w:spacing w:after="0"/>
        <w:jc w:val="both"/>
        <w:rPr>
          <w:sz w:val="46"/>
        </w:rPr>
        <w:sectPr>
          <w:pgSz w:w="15000" w:h="23010"/>
          <w:pgMar w:top="540" w:bottom="280" w:left="566" w:right="708"/>
        </w:sectPr>
      </w:pPr>
    </w:p>
    <w:p>
      <w:pPr>
        <w:spacing w:before="88"/>
        <w:ind w:left="128" w:right="112" w:firstLine="46"/>
        <w:jc w:val="both"/>
        <w:rPr>
          <w:sz w:val="46"/>
        </w:rPr>
      </w:pP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(644)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соединяются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означаемым</w:t>
      </w:r>
      <w:r>
        <w:rPr>
          <w:spacing w:val="-6"/>
          <w:sz w:val="46"/>
        </w:rPr>
        <w:t> </w:t>
      </w:r>
      <w:r>
        <w:rPr>
          <w:spacing w:val="-10"/>
          <w:sz w:val="46"/>
        </w:rPr>
        <w:t>вершины</w:t>
      </w:r>
      <w:r>
        <w:rPr>
          <w:spacing w:val="-10"/>
          <w:sz w:val="46"/>
        </w:rPr>
        <w:t> Akt,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повторяемом</w:t>
      </w:r>
      <w:r>
        <w:rPr>
          <w:spacing w:val="8"/>
          <w:sz w:val="46"/>
        </w:rPr>
        <w:t> </w:t>
      </w:r>
      <w:r>
        <w:rPr>
          <w:spacing w:val="-10"/>
          <w:sz w:val="46"/>
        </w:rPr>
        <w:t>как </w:t>
      </w:r>
      <w:r>
        <w:rPr>
          <w:w w:val="90"/>
          <w:sz w:val="46"/>
        </w:rPr>
        <w:t>(645); в щзультате</w:t>
      </w:r>
      <w:r>
        <w:rPr>
          <w:w w:val="90"/>
          <w:sz w:val="46"/>
        </w:rPr>
        <w:t> создается</w:t>
      </w:r>
      <w:r>
        <w:rPr>
          <w:w w:val="90"/>
          <w:sz w:val="46"/>
        </w:rPr>
        <w:t> отношение</w:t>
      </w:r>
      <w:r>
        <w:rPr>
          <w:w w:val="90"/>
          <w:sz w:val="46"/>
        </w:rPr>
        <w:t> между событийными</w:t>
      </w:r>
      <w:r>
        <w:rPr>
          <w:sz w:val="46"/>
        </w:rPr>
        <w:t> </w:t>
      </w:r>
      <w:r>
        <w:rPr>
          <w:w w:val="90"/>
          <w:sz w:val="46"/>
        </w:rPr>
        <w:t>преди- катамн,</w:t>
      </w:r>
      <w:r>
        <w:rPr>
          <w:sz w:val="46"/>
        </w:rPr>
        <w:t> </w:t>
      </w:r>
      <w:r>
        <w:rPr>
          <w:w w:val="90"/>
          <w:sz w:val="46"/>
        </w:rPr>
        <w:t>индивидами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событиями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31"/>
          <w:w w:val="90"/>
          <w:sz w:val="46"/>
        </w:rPr>
        <w:t> </w:t>
      </w:r>
      <w:r>
        <w:rPr>
          <w:w w:val="90"/>
          <w:sz w:val="46"/>
        </w:rPr>
        <w:t>(646):</w:t>
      </w:r>
    </w:p>
    <w:p>
      <w:pPr>
        <w:pStyle w:val="ListParagraph"/>
        <w:numPr>
          <w:ilvl w:val="0"/>
          <w:numId w:val="25"/>
        </w:numPr>
        <w:tabs>
          <w:tab w:pos="1354" w:val="left" w:leader="none"/>
        </w:tabs>
        <w:spacing w:line="240" w:lineRule="auto" w:before="212" w:after="0"/>
        <w:ind w:left="1354" w:right="0" w:hanging="1226"/>
        <w:jc w:val="both"/>
        <w:rPr>
          <w:sz w:val="46"/>
        </w:rPr>
      </w:pPr>
      <w:r>
        <w:rPr>
          <w:w w:val="95"/>
          <w:sz w:val="46"/>
        </w:rPr>
        <w:t>||</w:t>
      </w:r>
      <w:r>
        <w:rPr>
          <w:spacing w:val="-17"/>
          <w:w w:val="95"/>
          <w:sz w:val="46"/>
        </w:rPr>
        <w:t> </w:t>
      </w:r>
      <w:r>
        <w:rPr>
          <w:w w:val="95"/>
          <w:sz w:val="46"/>
        </w:rPr>
        <w:t>[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]</w:t>
      </w:r>
      <w:r>
        <w:rPr>
          <w:spacing w:val="-53"/>
          <w:w w:val="95"/>
          <w:sz w:val="46"/>
        </w:rPr>
        <w:t> </w:t>
      </w:r>
      <w:r>
        <w:rPr>
          <w:w w:val="95"/>
          <w:sz w:val="46"/>
        </w:rPr>
        <w:t>||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=</w:t>
      </w:r>
      <w:r>
        <w:rPr>
          <w:spacing w:val="-20"/>
          <w:w w:val="95"/>
          <w:sz w:val="46"/>
        </w:rPr>
        <w:t> </w:t>
      </w:r>
      <w:r>
        <w:rPr>
          <w:w w:val="95"/>
          <w:sz w:val="46"/>
        </w:rPr>
        <w:t>\PAQ.Xx.he.Зe’[P(e’)</w:t>
      </w:r>
      <w:r>
        <w:rPr>
          <w:spacing w:val="30"/>
          <w:sz w:val="46"/>
        </w:rPr>
        <w:t>  </w:t>
      </w:r>
      <w:r>
        <w:rPr>
          <w:w w:val="95"/>
          <w:sz w:val="46"/>
        </w:rPr>
        <w:t>Q(x)(e)</w:t>
      </w:r>
      <w:r>
        <w:rPr>
          <w:spacing w:val="49"/>
          <w:sz w:val="46"/>
        </w:rPr>
        <w:t>  </w:t>
      </w:r>
      <w:r>
        <w:rPr>
          <w:spacing w:val="-2"/>
          <w:w w:val="95"/>
          <w:sz w:val="46"/>
        </w:rPr>
        <w:t>CAUSE(e’)(e)]</w:t>
      </w:r>
    </w:p>
    <w:p>
      <w:pPr>
        <w:pStyle w:val="ListParagraph"/>
        <w:numPr>
          <w:ilvl w:val="0"/>
          <w:numId w:val="25"/>
        </w:numPr>
        <w:tabs>
          <w:tab w:pos="1339" w:val="left" w:leader="none"/>
        </w:tabs>
        <w:spacing w:line="525" w:lineRule="exact" w:before="195" w:after="0"/>
        <w:ind w:left="1339" w:right="0" w:hanging="1211"/>
        <w:jc w:val="both"/>
        <w:rPr>
          <w:sz w:val="46"/>
        </w:rPr>
      </w:pPr>
      <w:r>
        <w:rPr>
          <w:w w:val="90"/>
          <w:sz w:val="46"/>
        </w:rPr>
        <w:t>||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[</w:t>
      </w:r>
      <w:r>
        <w:rPr>
          <w:spacing w:val="62"/>
          <w:w w:val="150"/>
          <w:sz w:val="46"/>
        </w:rPr>
        <w:t> </w:t>
      </w:r>
      <w:r>
        <w:rPr>
          <w:w w:val="90"/>
          <w:sz w:val="46"/>
        </w:rPr>
        <w:t>„</w:t>
      </w:r>
      <w:r>
        <w:rPr>
          <w:spacing w:val="-7"/>
          <w:sz w:val="46"/>
        </w:rPr>
        <w:t> </w:t>
      </w:r>
      <w:r>
        <w:rPr>
          <w:w w:val="90"/>
          <w:sz w:val="46"/>
        </w:rPr>
        <w:t>Akt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[,b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alim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eèik</w:t>
      </w:r>
      <w:r>
        <w:rPr>
          <w:spacing w:val="-5"/>
          <w:sz w:val="46"/>
        </w:rPr>
        <w:t> </w:t>
      </w:r>
      <w:r>
        <w:rPr>
          <w:w w:val="90"/>
          <w:sz w:val="46"/>
        </w:rPr>
        <w:t>ac-</w:t>
      </w:r>
      <w:r>
        <w:rPr>
          <w:spacing w:val="-2"/>
          <w:w w:val="90"/>
          <w:sz w:val="46"/>
        </w:rPr>
        <w:t> </w:t>
      </w:r>
      <w:r>
        <w:rPr>
          <w:spacing w:val="9"/>
          <w:w w:val="90"/>
          <w:sz w:val="46"/>
        </w:rPr>
        <w:t>]||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=</w:t>
      </w:r>
      <w:r>
        <w:rPr>
          <w:spacing w:val="35"/>
          <w:sz w:val="46"/>
        </w:rPr>
        <w:t> </w:t>
      </w:r>
      <w:r>
        <w:rPr>
          <w:w w:val="90"/>
          <w:sz w:val="46"/>
        </w:rPr>
        <w:t>kQ.kx.he.Эe’Эe”Эs[Q(x)(e)</w:t>
      </w:r>
      <w:r>
        <w:rPr>
          <w:spacing w:val="-12"/>
          <w:w w:val="90"/>
          <w:sz w:val="46"/>
        </w:rPr>
        <w:t> ж</w:t>
      </w:r>
    </w:p>
    <w:p>
      <w:pPr>
        <w:tabs>
          <w:tab w:pos="4282" w:val="left" w:leader="none"/>
          <w:tab w:pos="5700" w:val="left" w:leader="none"/>
          <w:tab w:pos="9265" w:val="left" w:leader="none"/>
        </w:tabs>
        <w:spacing w:line="503" w:lineRule="exact" w:before="0"/>
        <w:ind w:left="1372" w:right="0" w:firstLine="0"/>
        <w:jc w:val="left"/>
        <w:rPr>
          <w:b/>
          <w:sz w:val="46"/>
        </w:rPr>
      </w:pPr>
      <w:r>
        <w:rPr>
          <w:spacing w:val="-2"/>
          <w:sz w:val="46"/>
        </w:rPr>
        <w:t>CAUSE(e’)(e)</w:t>
      </w:r>
      <w:r>
        <w:rPr>
          <w:sz w:val="46"/>
        </w:rPr>
        <w:tab/>
      </w:r>
      <w:r>
        <w:rPr>
          <w:spacing w:val="-2"/>
          <w:sz w:val="46"/>
        </w:rPr>
        <w:t>Q„(e)</w:t>
      </w:r>
      <w:r>
        <w:rPr>
          <w:sz w:val="46"/>
        </w:rPr>
        <w:tab/>
      </w:r>
      <w:r>
        <w:rPr>
          <w:spacing w:val="-2"/>
          <w:sz w:val="46"/>
        </w:rPr>
        <w:t>iпiйвtoг(вlim)(e’)</w:t>
      </w:r>
      <w:r>
        <w:rPr>
          <w:sz w:val="46"/>
        </w:rPr>
        <w:tab/>
      </w:r>
      <w:r>
        <w:rPr>
          <w:b/>
          <w:spacing w:val="-4"/>
          <w:sz w:val="46"/>
        </w:rPr>
        <w:t>CAUSING(e”)(e’)</w:t>
      </w:r>
    </w:p>
    <w:p>
      <w:pPr>
        <w:tabs>
          <w:tab w:pos="6355" w:val="left" w:leader="none"/>
          <w:tab w:pos="9871" w:val="left" w:leader="none"/>
        </w:tabs>
        <w:spacing w:line="228" w:lineRule="auto" w:before="0"/>
        <w:ind w:left="1395" w:right="2872" w:hanging="21"/>
        <w:jc w:val="left"/>
        <w:rPr>
          <w:sz w:val="46"/>
        </w:rPr>
      </w:pPr>
      <w:r>
        <w:rPr>
          <w:w w:val="95"/>
          <w:sz w:val="46"/>
        </w:rPr>
        <w:t>вс (е”)</w:t>
      </w:r>
      <w:r>
        <w:rPr>
          <w:spacing w:val="-1"/>
          <w:w w:val="95"/>
          <w:sz w:val="46"/>
        </w:rPr>
        <w:t> </w:t>
      </w:r>
      <w:r>
        <w:rPr>
          <w:w w:val="95"/>
          <w:sz w:val="46"/>
        </w:rPr>
        <w:t>ж </w:t>
      </w:r>
      <w:r>
        <w:rPr>
          <w:b/>
          <w:w w:val="95"/>
          <w:sz w:val="46"/>
        </w:rPr>
        <w:t>tbeme</w:t>
      </w:r>
      <w:r>
        <w:rPr>
          <w:b/>
          <w:spacing w:val="-5"/>
          <w:w w:val="95"/>
          <w:sz w:val="46"/>
        </w:rPr>
        <w:t> </w:t>
      </w:r>
      <w:r>
        <w:rPr>
          <w:w w:val="95"/>
          <w:sz w:val="46"/>
        </w:rPr>
        <w:t>(eïik)(e’Ц</w:t>
      </w:r>
      <w:r>
        <w:rPr>
          <w:sz w:val="46"/>
        </w:rPr>
        <w:tab/>
      </w:r>
      <w:r>
        <w:rPr>
          <w:b/>
          <w:spacing w:val="-2"/>
          <w:sz w:val="46"/>
        </w:rPr>
        <w:t>CAUSING(s)(e”)</w:t>
      </w:r>
      <w:r>
        <w:rPr>
          <w:b/>
          <w:sz w:val="46"/>
        </w:rPr>
        <w:tab/>
      </w:r>
      <w:r>
        <w:rPr>
          <w:spacing w:val="-2"/>
          <w:w w:val="90"/>
          <w:sz w:val="46"/>
        </w:rPr>
        <w:t>ac,(s) </w:t>
      </w:r>
      <w:r>
        <w:rPr>
          <w:w w:val="90"/>
          <w:sz w:val="46"/>
        </w:rPr>
        <w:t>resultee(esik)(s) ]</w:t>
      </w:r>
    </w:p>
    <w:p>
      <w:pPr>
        <w:spacing w:line="244" w:lineRule="auto" w:before="244"/>
        <w:ind w:left="128" w:right="124" w:firstLine="765"/>
        <w:jc w:val="both"/>
        <w:rPr>
          <w:sz w:val="46"/>
        </w:rPr>
      </w:pPr>
      <w:r>
        <w:rPr>
          <w:w w:val="90"/>
          <w:sz w:val="46"/>
        </w:rPr>
        <w:t>Затем</w:t>
      </w:r>
      <w:r>
        <w:rPr>
          <w:w w:val="90"/>
          <w:sz w:val="46"/>
        </w:rPr>
        <w:t> отношение</w:t>
      </w:r>
      <w:r>
        <w:rPr>
          <w:w w:val="90"/>
          <w:sz w:val="46"/>
        </w:rPr>
        <w:t> в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(646)</w:t>
      </w:r>
      <w:r>
        <w:rPr>
          <w:w w:val="90"/>
          <w:sz w:val="46"/>
        </w:rPr>
        <w:t> применяется</w:t>
      </w:r>
      <w:r>
        <w:rPr>
          <w:sz w:val="46"/>
        </w:rPr>
        <w:t> </w:t>
      </w:r>
      <w:r>
        <w:rPr>
          <w:w w:val="90"/>
          <w:sz w:val="46"/>
        </w:rPr>
        <w:t>к событнйному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предикату </w:t>
      </w:r>
      <w:r>
        <w:rPr>
          <w:spacing w:val="-14"/>
          <w:sz w:val="46"/>
        </w:rPr>
        <w:t>(647),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обозначаемому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вершиной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v,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посяе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чею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образуется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отноіление </w:t>
      </w:r>
      <w:r>
        <w:rPr>
          <w:w w:val="90"/>
          <w:sz w:val="46"/>
        </w:rPr>
        <w:t>между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индивидами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событиями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(648).</w:t>
      </w:r>
    </w:p>
    <w:p>
      <w:pPr>
        <w:pStyle w:val="ListParagraph"/>
        <w:numPr>
          <w:ilvl w:val="0"/>
          <w:numId w:val="25"/>
        </w:numPr>
        <w:tabs>
          <w:tab w:pos="1354" w:val="left" w:leader="none"/>
        </w:tabs>
        <w:spacing w:line="240" w:lineRule="auto" w:before="194" w:after="0"/>
        <w:ind w:left="1354" w:right="0" w:hanging="1226"/>
        <w:jc w:val="both"/>
        <w:rPr>
          <w:sz w:val="46"/>
        </w:rPr>
      </w:pPr>
      <w:r>
        <w:rPr>
          <w:w w:val="90"/>
          <w:sz w:val="46"/>
        </w:rPr>
        <w:t>||</w:t>
      </w:r>
      <w:r>
        <w:rPr>
          <w:spacing w:val="-11"/>
          <w:sz w:val="46"/>
        </w:rPr>
        <w:t> </w:t>
      </w:r>
      <w:r>
        <w:rPr>
          <w:w w:val="90"/>
          <w:sz w:val="46"/>
        </w:rPr>
        <w:t>v</w:t>
      </w:r>
      <w:r>
        <w:rPr>
          <w:spacing w:val="-20"/>
          <w:w w:val="90"/>
          <w:sz w:val="46"/>
        </w:rPr>
        <w:t> </w:t>
      </w:r>
      <w:r>
        <w:rPr>
          <w:w w:val="90"/>
          <w:sz w:val="46"/>
        </w:rPr>
        <w:t>||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=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lx.he.[Q,(е)</w:t>
      </w:r>
      <w:r>
        <w:rPr>
          <w:spacing w:val="79"/>
          <w:sz w:val="46"/>
        </w:rPr>
        <w:t>  </w:t>
      </w:r>
      <w:r>
        <w:rPr>
          <w:b/>
          <w:w w:val="90"/>
          <w:sz w:val="46"/>
        </w:rPr>
        <w:t>Process(e)</w:t>
      </w:r>
      <w:r>
        <w:rPr>
          <w:b/>
          <w:spacing w:val="37"/>
          <w:w w:val="150"/>
          <w:sz w:val="46"/>
        </w:rPr>
        <w:t>  </w:t>
      </w:r>
      <w:r>
        <w:rPr>
          <w:spacing w:val="-2"/>
          <w:w w:val="90"/>
          <w:sz w:val="46"/>
        </w:rPr>
        <w:t>initiator(x)(e)]</w:t>
      </w:r>
    </w:p>
    <w:p>
      <w:pPr>
        <w:pStyle w:val="ListParagraph"/>
        <w:numPr>
          <w:ilvl w:val="0"/>
          <w:numId w:val="25"/>
        </w:numPr>
        <w:tabs>
          <w:tab w:pos="1385" w:val="left" w:leader="none"/>
        </w:tabs>
        <w:spacing w:line="525" w:lineRule="exact" w:before="196" w:after="0"/>
        <w:ind w:left="1385" w:right="0" w:hanging="1257"/>
        <w:jc w:val="both"/>
        <w:rPr>
          <w:sz w:val="46"/>
        </w:rPr>
      </w:pPr>
      <w:r>
        <w:rPr>
          <w:w w:val="90"/>
          <w:sz w:val="46"/>
        </w:rPr>
        <w:t>]|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[„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v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[„,b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Akt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[„</w:t>
      </w:r>
      <w:r>
        <w:rPr>
          <w:spacing w:val="70"/>
          <w:sz w:val="46"/>
        </w:rPr>
        <w:t> </w:t>
      </w:r>
      <w:r>
        <w:rPr>
          <w:w w:val="90"/>
          <w:sz w:val="46"/>
        </w:rPr>
        <w:t>alim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elik</w:t>
      </w:r>
      <w:r>
        <w:rPr>
          <w:spacing w:val="5"/>
          <w:sz w:val="46"/>
        </w:rPr>
        <w:t> </w:t>
      </w:r>
      <w:r>
        <w:rPr>
          <w:w w:val="90"/>
          <w:sz w:val="46"/>
        </w:rPr>
        <w:t>ac-</w:t>
      </w:r>
      <w:r>
        <w:rPr>
          <w:spacing w:val="-2"/>
          <w:w w:val="90"/>
          <w:sz w:val="46"/>
        </w:rPr>
        <w:t> </w:t>
      </w:r>
      <w:r>
        <w:rPr>
          <w:spacing w:val="9"/>
          <w:w w:val="90"/>
          <w:sz w:val="46"/>
        </w:rPr>
        <w:t>]||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=</w:t>
      </w:r>
      <w:r>
        <w:rPr>
          <w:spacing w:val="39"/>
          <w:sz w:val="46"/>
        </w:rPr>
        <w:t> </w:t>
      </w:r>
      <w:r>
        <w:rPr>
          <w:w w:val="90"/>
          <w:sz w:val="46"/>
        </w:rPr>
        <w:t>lx.Хе.Пe’Эe”Пs[P,(e)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ж</w:t>
      </w:r>
      <w:r>
        <w:rPr>
          <w:spacing w:val="-2"/>
          <w:sz w:val="46"/>
        </w:rPr>
        <w:t> </w:t>
      </w:r>
      <w:r>
        <w:rPr>
          <w:spacing w:val="-2"/>
          <w:w w:val="90"/>
          <w:sz w:val="46"/>
        </w:rPr>
        <w:t>Process(e)</w:t>
      </w:r>
    </w:p>
    <w:p>
      <w:pPr>
        <w:spacing w:line="498" w:lineRule="exact" w:before="0"/>
        <w:ind w:left="1380" w:right="0" w:firstLine="0"/>
        <w:jc w:val="both"/>
        <w:rPr>
          <w:sz w:val="46"/>
        </w:rPr>
      </w:pPr>
      <w:r>
        <w:rPr>
          <w:w w:val="95"/>
          <w:sz w:val="46"/>
        </w:rPr>
        <w:t>initiator(x)(e)</w:t>
      </w:r>
      <w:r>
        <w:rPr>
          <w:spacing w:val="-24"/>
          <w:w w:val="95"/>
          <w:sz w:val="46"/>
        </w:rPr>
        <w:t> </w:t>
      </w:r>
      <w:r>
        <w:rPr>
          <w:w w:val="95"/>
          <w:sz w:val="46"/>
        </w:rPr>
        <w:t>»</w:t>
      </w:r>
      <w:r>
        <w:rPr>
          <w:spacing w:val="10"/>
          <w:sz w:val="46"/>
        </w:rPr>
        <w:t> </w:t>
      </w:r>
      <w:r>
        <w:rPr>
          <w:w w:val="95"/>
          <w:sz w:val="46"/>
        </w:rPr>
        <w:t>CAUSE(e’)(e)</w:t>
      </w:r>
      <w:r>
        <w:rPr>
          <w:spacing w:val="39"/>
          <w:w w:val="150"/>
          <w:sz w:val="46"/>
        </w:rPr>
        <w:t>  </w:t>
      </w:r>
      <w:r>
        <w:rPr>
          <w:w w:val="95"/>
          <w:sz w:val="46"/>
        </w:rPr>
        <w:t>Q,(e)</w:t>
      </w:r>
      <w:r>
        <w:rPr>
          <w:spacing w:val="29"/>
          <w:w w:val="150"/>
          <w:sz w:val="46"/>
        </w:rPr>
        <w:t>  </w:t>
      </w:r>
      <w:r>
        <w:rPr>
          <w:spacing w:val="-2"/>
          <w:w w:val="90"/>
          <w:sz w:val="46"/>
        </w:rPr>
        <w:t>iniiiator(alim)(eQ</w:t>
      </w:r>
    </w:p>
    <w:p>
      <w:pPr>
        <w:spacing w:line="213" w:lineRule="auto" w:before="21"/>
        <w:ind w:left="1381" w:right="630" w:hanging="9"/>
        <w:jc w:val="both"/>
        <w:rPr>
          <w:sz w:val="46"/>
        </w:rPr>
      </w:pPr>
      <w:r>
        <w:rPr>
          <w:position w:val="1"/>
          <w:sz w:val="46"/>
        </w:rPr>
        <w:t>CAUSlNG(e”)(e’) </w:t>
      </w:r>
      <w:r>
        <w:rPr>
          <w:sz w:val="46"/>
        </w:rPr>
        <w:t>••,t</w:t>
      </w:r>
      <w:r>
        <w:rPr>
          <w:position w:val="4"/>
          <w:sz w:val="46"/>
        </w:rPr>
        <w:t>e”) </w:t>
      </w:r>
      <w:r>
        <w:rPr>
          <w:position w:val="1"/>
          <w:sz w:val="46"/>
        </w:rPr>
        <w:t>theme</w:t>
      </w:r>
      <w:r>
        <w:rPr>
          <w:spacing w:val="-26"/>
          <w:position w:val="1"/>
          <w:sz w:val="46"/>
        </w:rPr>
        <w:t> </w:t>
      </w:r>
      <w:r>
        <w:rPr>
          <w:position w:val="1"/>
          <w:sz w:val="46"/>
        </w:rPr>
        <w:t>(efiik)(e”)</w:t>
      </w:r>
      <w:r>
        <w:rPr>
          <w:spacing w:val="40"/>
          <w:position w:val="1"/>
          <w:sz w:val="46"/>
        </w:rPr>
        <w:t> </w:t>
      </w:r>
      <w:r>
        <w:rPr>
          <w:position w:val="1"/>
          <w:sz w:val="46"/>
        </w:rPr>
        <w:t>CAUSINП(s)(e”) </w:t>
      </w:r>
      <w:r>
        <w:rPr>
          <w:w w:val="90"/>
          <w:sz w:val="46"/>
        </w:rPr>
        <w:t>аси(s)</w:t>
      </w:r>
      <w:r>
        <w:rPr>
          <w:spacing w:val="64"/>
          <w:sz w:val="46"/>
        </w:rPr>
        <w:t>  </w:t>
      </w:r>
      <w:r>
        <w:rPr>
          <w:w w:val="90"/>
          <w:sz w:val="46"/>
        </w:rPr>
        <w:t>resultee(eëib)(s)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]</w:t>
      </w:r>
    </w:p>
    <w:p>
      <w:pPr>
        <w:spacing w:line="244" w:lineRule="auto" w:before="252"/>
        <w:ind w:left="167" w:right="86" w:firstLine="739"/>
        <w:jc w:val="both"/>
        <w:rPr>
          <w:sz w:val="46"/>
        </w:rPr>
      </w:pPr>
      <w:r>
        <w:rPr>
          <w:spacing w:val="-6"/>
          <w:sz w:val="46"/>
        </w:rPr>
        <w:t>Наконец,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аргумент,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расположенный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позиции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спецификатора </w:t>
      </w:r>
      <w:r>
        <w:rPr>
          <w:w w:val="90"/>
          <w:sz w:val="46"/>
        </w:rPr>
        <w:t>верхней</w:t>
      </w:r>
      <w:r>
        <w:rPr>
          <w:w w:val="90"/>
          <w:sz w:val="46"/>
        </w:rPr>
        <w:t> vP, заполняет</w:t>
      </w:r>
      <w:r>
        <w:rPr>
          <w:sz w:val="46"/>
        </w:rPr>
        <w:t> </w:t>
      </w:r>
      <w:r>
        <w:rPr>
          <w:w w:val="90"/>
          <w:sz w:val="46"/>
        </w:rPr>
        <w:t>позицию нндивидного</w:t>
      </w:r>
      <w:r>
        <w:rPr>
          <w:w w:val="90"/>
          <w:sz w:val="46"/>
        </w:rPr>
        <w:t> аргумента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(648),</w:t>
      </w:r>
      <w:r>
        <w:rPr>
          <w:sz w:val="46"/>
        </w:rPr>
        <w:t> </w:t>
      </w:r>
      <w:r>
        <w:rPr>
          <w:w w:val="90"/>
          <w:sz w:val="46"/>
        </w:rPr>
        <w:t>и об- разуется</w:t>
      </w:r>
      <w:r>
        <w:rPr>
          <w:spacing w:val="35"/>
          <w:sz w:val="46"/>
        </w:rPr>
        <w:t> </w:t>
      </w:r>
      <w:r>
        <w:rPr>
          <w:w w:val="90"/>
          <w:sz w:val="46"/>
        </w:rPr>
        <w:t>событийный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предикат</w:t>
      </w:r>
      <w:r>
        <w:rPr>
          <w:spacing w:val="36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(649):</w:t>
      </w:r>
    </w:p>
    <w:p>
      <w:pPr>
        <w:pStyle w:val="ListParagraph"/>
        <w:numPr>
          <w:ilvl w:val="0"/>
          <w:numId w:val="25"/>
        </w:numPr>
        <w:tabs>
          <w:tab w:pos="1358" w:val="left" w:leader="none"/>
          <w:tab w:pos="1392" w:val="left" w:leader="none"/>
          <w:tab w:pos="2134" w:val="left" w:leader="none"/>
          <w:tab w:pos="3662" w:val="left" w:leader="none"/>
          <w:tab w:pos="4939" w:val="left" w:leader="none"/>
          <w:tab w:pos="7390" w:val="left" w:leader="none"/>
          <w:tab w:pos="8587" w:val="left" w:leader="none"/>
          <w:tab w:pos="10282" w:val="left" w:leader="none"/>
          <w:tab w:pos="10915" w:val="left" w:leader="none"/>
          <w:tab w:pos="11937" w:val="left" w:leader="none"/>
        </w:tabs>
        <w:spacing w:line="223" w:lineRule="auto" w:before="225" w:after="0"/>
        <w:ind w:left="1392" w:right="612" w:hanging="1264"/>
        <w:jc w:val="left"/>
        <w:rPr>
          <w:sz w:val="46"/>
        </w:rPr>
      </w:pPr>
      <w:r>
        <w:rPr>
          <w:w w:val="90"/>
          <w:sz w:val="46"/>
        </w:rPr>
        <w:t>|| [„</w:t>
      </w:r>
      <w:r>
        <w:rPr>
          <w:sz w:val="46"/>
        </w:rPr>
        <w:tab/>
      </w:r>
      <w:r>
        <w:rPr>
          <w:w w:val="90"/>
          <w:sz w:val="46"/>
        </w:rPr>
        <w:t>kerim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[„ v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[</w:t>
      </w:r>
      <w:r>
        <w:rPr>
          <w:spacing w:val="40"/>
          <w:sz w:val="46"/>
        </w:rPr>
        <w:t> </w:t>
      </w:r>
      <w:r>
        <w:rPr>
          <w:w w:val="90"/>
          <w:sz w:val="46"/>
        </w:rPr>
        <w:t>t,t Akt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[„</w:t>
      </w:r>
      <w:r>
        <w:rPr>
          <w:spacing w:val="80"/>
          <w:sz w:val="46"/>
        </w:rPr>
        <w:t> </w:t>
      </w:r>
      <w:r>
        <w:rPr>
          <w:w w:val="90"/>
          <w:sz w:val="46"/>
        </w:rPr>
        <w:t>alim esik</w:t>
      </w:r>
      <w:r>
        <w:rPr>
          <w:spacing w:val="38"/>
          <w:sz w:val="46"/>
        </w:rPr>
        <w:t> </w:t>
      </w:r>
      <w:r>
        <w:rPr>
          <w:w w:val="90"/>
          <w:sz w:val="46"/>
        </w:rPr>
        <w:t>ac- ]</w:t>
      </w:r>
      <w:r>
        <w:rPr>
          <w:spacing w:val="-48"/>
          <w:w w:val="90"/>
          <w:sz w:val="46"/>
        </w:rPr>
        <w:t> </w:t>
      </w:r>
      <w:r>
        <w:rPr>
          <w:w w:val="90"/>
          <w:sz w:val="46"/>
        </w:rPr>
        <w:t>|| =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he.Эe’Эe”Эs[P,(е) </w:t>
      </w:r>
      <w:r>
        <w:rPr>
          <w:b/>
          <w:spacing w:val="-2"/>
          <w:w w:val="95"/>
          <w:sz w:val="46"/>
        </w:rPr>
        <w:t>Pюcess(e)</w:t>
      </w:r>
      <w:r>
        <w:rPr>
          <w:b/>
          <w:sz w:val="46"/>
        </w:rPr>
        <w:tab/>
      </w:r>
      <w:r>
        <w:rPr>
          <w:b/>
          <w:spacing w:val="-2"/>
          <w:w w:val="90"/>
          <w:sz w:val="46"/>
        </w:rPr>
        <w:t>initiator(kerim)(e)</w:t>
      </w:r>
      <w:r>
        <w:rPr>
          <w:b/>
          <w:sz w:val="46"/>
        </w:rPr>
        <w:tab/>
      </w:r>
      <w:r>
        <w:rPr>
          <w:b/>
          <w:w w:val="95"/>
          <w:sz w:val="46"/>
        </w:rPr>
        <w:t>CAUS£(e')(e)</w:t>
      </w:r>
      <w:r>
        <w:rPr>
          <w:w w:val="95"/>
          <w:sz w:val="46"/>
        </w:rPr>
        <w:t>y </w:t>
      </w:r>
      <w:r>
        <w:rPr>
          <w:b/>
          <w:w w:val="90"/>
          <w:sz w:val="46"/>
        </w:rPr>
        <w:t>Ж</w:t>
      </w:r>
      <w:r>
        <w:rPr>
          <w:b/>
          <w:sz w:val="46"/>
        </w:rPr>
        <w:tab/>
      </w:r>
      <w:r>
        <w:rPr>
          <w:spacing w:val="-6"/>
          <w:w w:val="95"/>
          <w:sz w:val="46"/>
        </w:rPr>
        <w:t>е) </w:t>
      </w:r>
      <w:r>
        <w:rPr>
          <w:spacing w:val="-2"/>
          <w:w w:val="95"/>
          <w:sz w:val="46"/>
        </w:rPr>
        <w:t>initiвtor(вlim)(e')</w:t>
      </w:r>
      <w:r>
        <w:rPr>
          <w:sz w:val="46"/>
        </w:rPr>
        <w:tab/>
      </w:r>
      <w:r>
        <w:rPr>
          <w:spacing w:val="-2"/>
          <w:w w:val="95"/>
          <w:sz w:val="46"/>
        </w:rPr>
        <w:t>CAUSING(e"j(e’)</w:t>
      </w:r>
      <w:r>
        <w:rPr>
          <w:sz w:val="46"/>
        </w:rPr>
        <w:tab/>
      </w:r>
      <w:r>
        <w:rPr>
          <w:w w:val="95"/>
          <w:sz w:val="46"/>
        </w:rPr>
        <w:t>вс (е”)</w:t>
      </w:r>
      <w:r>
        <w:rPr>
          <w:sz w:val="46"/>
        </w:rPr>
        <w:tab/>
      </w:r>
      <w:r>
        <w:rPr>
          <w:w w:val="95"/>
          <w:sz w:val="46"/>
        </w:rPr>
        <w:t>theme (</w:t>
      </w:r>
      <w:r>
        <w:rPr>
          <w:sz w:val="46"/>
        </w:rPr>
        <w:tab/>
      </w:r>
      <w:r>
        <w:rPr>
          <w:spacing w:val="-2"/>
          <w:w w:val="90"/>
          <w:sz w:val="46"/>
        </w:rPr>
        <w:t>ik)(e”)</w:t>
      </w:r>
    </w:p>
    <w:p>
      <w:pPr>
        <w:tabs>
          <w:tab w:pos="4891" w:val="left" w:leader="none"/>
          <w:tab w:pos="6300" w:val="left" w:leader="none"/>
        </w:tabs>
        <w:spacing w:line="504" w:lineRule="exact" w:before="0"/>
        <w:ind w:left="1372" w:right="0" w:firstLine="0"/>
        <w:jc w:val="left"/>
        <w:rPr>
          <w:sz w:val="46"/>
        </w:rPr>
      </w:pPr>
      <w:r>
        <w:rPr>
          <w:spacing w:val="-2"/>
          <w:sz w:val="46"/>
        </w:rPr>
        <w:t>CAUSING(s)(e”)</w:t>
      </w:r>
      <w:r>
        <w:rPr>
          <w:sz w:val="46"/>
        </w:rPr>
        <w:tab/>
      </w:r>
      <w:r>
        <w:rPr>
          <w:w w:val="90"/>
          <w:sz w:val="46"/>
        </w:rPr>
        <w:t>ас</w:t>
      </w:r>
      <w:r>
        <w:rPr>
          <w:spacing w:val="-8"/>
          <w:w w:val="90"/>
          <w:sz w:val="46"/>
        </w:rPr>
        <w:t> </w:t>
      </w:r>
      <w:r>
        <w:rPr>
          <w:spacing w:val="-5"/>
          <w:sz w:val="46"/>
        </w:rPr>
        <w:t>(s)</w:t>
      </w:r>
      <w:r>
        <w:rPr>
          <w:sz w:val="46"/>
        </w:rPr>
        <w:tab/>
      </w:r>
      <w:r>
        <w:rPr>
          <w:w w:val="80"/>
          <w:sz w:val="46"/>
        </w:rPr>
        <w:t>resultee(eèik)(s)</w:t>
      </w:r>
      <w:r>
        <w:rPr>
          <w:spacing w:val="41"/>
          <w:sz w:val="46"/>
        </w:rPr>
        <w:t> </w:t>
      </w:r>
      <w:r>
        <w:rPr>
          <w:spacing w:val="-5"/>
          <w:sz w:val="46"/>
        </w:rPr>
        <w:t>].</w:t>
      </w:r>
    </w:p>
    <w:p>
      <w:pPr>
        <w:spacing w:line="254" w:lineRule="auto" w:before="256"/>
        <w:ind w:left="145" w:right="101" w:firstLine="746"/>
        <w:jc w:val="both"/>
        <w:rPr>
          <w:sz w:val="41"/>
        </w:rPr>
      </w:pPr>
      <w:r>
        <w:rPr>
          <w:spacing w:val="-10"/>
          <w:sz w:val="46"/>
        </w:rPr>
        <w:t>Предикат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(649)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обозначает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события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нефиксированными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де- </w:t>
      </w:r>
      <w:r>
        <w:rPr>
          <w:w w:val="90"/>
          <w:sz w:val="46"/>
        </w:rPr>
        <w:t>скриптивными</w:t>
      </w:r>
      <w:r>
        <w:rPr>
          <w:w w:val="90"/>
          <w:sz w:val="46"/>
        </w:rPr>
        <w:t> свойствами,</w:t>
      </w:r>
      <w:r>
        <w:rPr>
          <w:w w:val="90"/>
          <w:sz w:val="46"/>
        </w:rPr>
        <w:t> иницивтором</w:t>
      </w:r>
      <w:r>
        <w:rPr>
          <w:w w:val="90"/>
          <w:sz w:val="46"/>
        </w:rPr>
        <w:t> которых</w:t>
      </w:r>
      <w:r>
        <w:rPr>
          <w:w w:val="90"/>
          <w:sz w:val="46"/>
        </w:rPr>
        <w:t> выступает</w:t>
      </w:r>
      <w:r>
        <w:rPr>
          <w:w w:val="90"/>
          <w:sz w:val="46"/>
        </w:rPr>
        <w:t> Керим. </w:t>
      </w:r>
      <w:r>
        <w:rPr>
          <w:spacing w:val="-16"/>
          <w:sz w:val="46"/>
        </w:rPr>
        <w:t>Эти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события</w:t>
      </w:r>
      <w:r>
        <w:rPr>
          <w:spacing w:val="3"/>
          <w:sz w:val="46"/>
        </w:rPr>
        <w:t> </w:t>
      </w:r>
      <w:r>
        <w:rPr>
          <w:spacing w:val="-16"/>
          <w:sz w:val="46"/>
        </w:rPr>
        <w:t>вызывают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(возможно,</w:t>
      </w:r>
      <w:r>
        <w:rPr>
          <w:spacing w:val="16"/>
          <w:sz w:val="46"/>
        </w:rPr>
        <w:t> </w:t>
      </w:r>
      <w:r>
        <w:rPr>
          <w:spacing w:val="-16"/>
          <w:sz w:val="46"/>
        </w:rPr>
        <w:t>не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непосредственно,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опосредо- </w:t>
      </w:r>
      <w:r>
        <w:rPr>
          <w:sz w:val="41"/>
        </w:rPr>
        <w:t>ванио)</w:t>
      </w:r>
      <w:r>
        <w:rPr>
          <w:spacing w:val="40"/>
          <w:sz w:val="41"/>
        </w:rPr>
        <w:t> </w:t>
      </w:r>
      <w:r>
        <w:rPr>
          <w:sz w:val="41"/>
        </w:rPr>
        <w:t>другие</w:t>
      </w:r>
      <w:r>
        <w:rPr>
          <w:spacing w:val="40"/>
          <w:sz w:val="41"/>
        </w:rPr>
        <w:t> </w:t>
      </w:r>
      <w:r>
        <w:rPr>
          <w:sz w:val="41"/>
        </w:rPr>
        <w:t>события</w:t>
      </w:r>
      <w:r>
        <w:rPr>
          <w:spacing w:val="80"/>
          <w:w w:val="150"/>
          <w:sz w:val="41"/>
        </w:rPr>
        <w:t>   </w:t>
      </w:r>
      <w:r>
        <w:rPr>
          <w:sz w:val="41"/>
        </w:rPr>
        <w:t>в</w:t>
      </w:r>
      <w:r>
        <w:rPr>
          <w:spacing w:val="36"/>
          <w:sz w:val="41"/>
        </w:rPr>
        <w:t> </w:t>
      </w:r>
      <w:r>
        <w:rPr>
          <w:sz w:val="41"/>
        </w:rPr>
        <w:t>которых</w:t>
      </w:r>
      <w:r>
        <w:rPr>
          <w:spacing w:val="40"/>
          <w:sz w:val="41"/>
        </w:rPr>
        <w:t> </w:t>
      </w:r>
      <w:r>
        <w:rPr>
          <w:sz w:val="41"/>
        </w:rPr>
        <w:t>иницнатором</w:t>
      </w:r>
      <w:r>
        <w:rPr>
          <w:spacing w:val="80"/>
          <w:sz w:val="41"/>
        </w:rPr>
        <w:t> </w:t>
      </w:r>
      <w:r>
        <w:rPr>
          <w:sz w:val="41"/>
        </w:rPr>
        <w:t>въіступает</w:t>
      </w:r>
      <w:r>
        <w:rPr>
          <w:spacing w:val="40"/>
          <w:sz w:val="41"/>
        </w:rPr>
        <w:t> </w:t>
      </w:r>
      <w:r>
        <w:rPr>
          <w:sz w:val="41"/>
        </w:rPr>
        <w:t>Керим н</w:t>
      </w:r>
      <w:r>
        <w:rPr>
          <w:spacing w:val="9"/>
          <w:sz w:val="41"/>
        </w:rPr>
        <w:t> </w:t>
      </w:r>
      <w:r>
        <w:rPr>
          <w:sz w:val="41"/>
        </w:rPr>
        <w:t>которые</w:t>
      </w:r>
      <w:r>
        <w:rPr>
          <w:spacing w:val="24"/>
          <w:sz w:val="41"/>
        </w:rPr>
        <w:t> </w:t>
      </w:r>
      <w:r>
        <w:rPr>
          <w:sz w:val="41"/>
        </w:rPr>
        <w:t>приводит</w:t>
      </w:r>
      <w:r>
        <w:rPr>
          <w:spacing w:val="14"/>
          <w:sz w:val="41"/>
        </w:rPr>
        <w:t> </w:t>
      </w:r>
      <w:r>
        <w:rPr>
          <w:sz w:val="41"/>
        </w:rPr>
        <w:t>к</w:t>
      </w:r>
      <w:r>
        <w:rPr>
          <w:spacing w:val="-22"/>
          <w:sz w:val="41"/>
        </w:rPr>
        <w:t> </w:t>
      </w:r>
      <w:r>
        <w:rPr>
          <w:sz w:val="41"/>
        </w:rPr>
        <w:t>тому,</w:t>
      </w:r>
      <w:r>
        <w:rPr>
          <w:spacing w:val="3"/>
          <w:sz w:val="41"/>
        </w:rPr>
        <w:t> </w:t>
      </w:r>
      <w:r>
        <w:rPr>
          <w:sz w:val="41"/>
        </w:rPr>
        <w:t>что</w:t>
      </w:r>
      <w:r>
        <w:rPr>
          <w:spacing w:val="-13"/>
          <w:sz w:val="41"/>
        </w:rPr>
        <w:t> </w:t>
      </w:r>
      <w:r>
        <w:rPr>
          <w:sz w:val="41"/>
        </w:rPr>
        <w:t>двсрь</w:t>
      </w:r>
      <w:r>
        <w:rPr>
          <w:spacing w:val="-10"/>
          <w:sz w:val="41"/>
        </w:rPr>
        <w:t> </w:t>
      </w:r>
      <w:r>
        <w:rPr>
          <w:sz w:val="41"/>
        </w:rPr>
        <w:t>открывается</w:t>
      </w:r>
      <w:r>
        <w:rPr>
          <w:spacing w:val="42"/>
          <w:sz w:val="41"/>
        </w:rPr>
        <w:t> </w:t>
      </w:r>
      <w:r>
        <w:rPr>
          <w:sz w:val="41"/>
        </w:rPr>
        <w:t>и</w:t>
      </w:r>
      <w:r>
        <w:rPr>
          <w:spacing w:val="6"/>
          <w:sz w:val="41"/>
        </w:rPr>
        <w:t> </w:t>
      </w:r>
      <w:r>
        <w:rPr>
          <w:sz w:val="41"/>
        </w:rPr>
        <w:t>в</w:t>
      </w:r>
      <w:r>
        <w:rPr>
          <w:spacing w:val="-21"/>
          <w:sz w:val="41"/>
        </w:rPr>
        <w:t> </w:t>
      </w:r>
      <w:r>
        <w:rPr>
          <w:sz w:val="41"/>
        </w:rPr>
        <w:t>конечном</w:t>
      </w:r>
      <w:r>
        <w:rPr>
          <w:spacing w:val="19"/>
          <w:sz w:val="41"/>
        </w:rPr>
        <w:t> </w:t>
      </w:r>
      <w:r>
        <w:rPr>
          <w:spacing w:val="-2"/>
          <w:sz w:val="41"/>
        </w:rPr>
        <w:t>итоге</w:t>
      </w:r>
    </w:p>
    <w:p>
      <w:pPr>
        <w:spacing w:line="520" w:lineRule="exact" w:before="0"/>
        <w:ind w:left="175" w:right="0" w:firstLine="0"/>
        <w:jc w:val="both"/>
        <w:rPr>
          <w:sz w:val="46"/>
        </w:rPr>
      </w:pPr>
      <w:r>
        <w:rPr>
          <w:w w:val="90"/>
          <w:sz w:val="46"/>
        </w:rPr>
        <w:t>переходит</w:t>
      </w:r>
      <w:r>
        <w:rPr>
          <w:spacing w:val="57"/>
          <w:sz w:val="46"/>
        </w:rPr>
        <w:t> </w:t>
      </w:r>
      <w:r>
        <w:rPr>
          <w:w w:val="90"/>
          <w:sz w:val="46"/>
        </w:rPr>
        <w:t>в</w:t>
      </w:r>
      <w:r>
        <w:rPr>
          <w:spacing w:val="31"/>
          <w:sz w:val="46"/>
        </w:rPr>
        <w:t> </w:t>
      </w:r>
      <w:r>
        <w:rPr>
          <w:w w:val="90"/>
          <w:sz w:val="46"/>
        </w:rPr>
        <w:t>результирующее</w:t>
      </w:r>
      <w:r>
        <w:rPr>
          <w:spacing w:val="17"/>
          <w:sz w:val="46"/>
        </w:rPr>
        <w:t> </w:t>
      </w:r>
      <w:r>
        <w:rPr>
          <w:w w:val="90"/>
          <w:sz w:val="46"/>
        </w:rPr>
        <w:t>состояние</w:t>
      </w:r>
      <w:r>
        <w:rPr>
          <w:spacing w:val="72"/>
          <w:sz w:val="46"/>
        </w:rPr>
        <w:t> </w:t>
      </w:r>
      <w:r>
        <w:rPr>
          <w:w w:val="90"/>
          <w:sz w:val="46"/>
        </w:rPr>
        <w:t>‘быть</w:t>
      </w:r>
      <w:r>
        <w:rPr>
          <w:spacing w:val="30"/>
          <w:sz w:val="46"/>
        </w:rPr>
        <w:t> </w:t>
      </w:r>
      <w:r>
        <w:rPr>
          <w:w w:val="90"/>
          <w:sz w:val="46"/>
        </w:rPr>
        <w:t>открытым’.</w:t>
      </w:r>
      <w:r>
        <w:rPr>
          <w:spacing w:val="73"/>
          <w:sz w:val="46"/>
        </w:rPr>
        <w:t> </w:t>
      </w:r>
      <w:r>
        <w:rPr>
          <w:w w:val="90"/>
          <w:sz w:val="46"/>
        </w:rPr>
        <w:t>Как</w:t>
      </w:r>
      <w:r>
        <w:rPr>
          <w:spacing w:val="35"/>
          <w:sz w:val="46"/>
        </w:rPr>
        <w:t> </w:t>
      </w:r>
      <w:r>
        <w:rPr>
          <w:spacing w:val="-2"/>
          <w:w w:val="90"/>
          <w:sz w:val="46"/>
        </w:rPr>
        <w:t>пред-</w:t>
      </w:r>
    </w:p>
    <w:p>
      <w:pPr>
        <w:spacing w:line="242" w:lineRule="auto" w:before="1"/>
        <w:ind w:left="145" w:right="105" w:firstLine="0"/>
        <w:jc w:val="both"/>
        <w:rPr>
          <w:sz w:val="46"/>
        </w:rPr>
      </w:pPr>
      <w:r>
        <w:rPr>
          <w:w w:val="90"/>
          <w:sz w:val="46"/>
        </w:rPr>
        <w:t>ставляется,</w:t>
      </w:r>
      <w:r>
        <w:rPr>
          <w:w w:val="90"/>
          <w:sz w:val="46"/>
        </w:rPr>
        <w:t> экстенсионал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предиката</w:t>
      </w:r>
      <w:r>
        <w:rPr>
          <w:w w:val="90"/>
          <w:sz w:val="46"/>
        </w:rPr>
        <w:t> в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(649) содержит ровно те собы- </w:t>
      </w:r>
      <w:r>
        <w:rPr>
          <w:spacing w:val="-12"/>
          <w:sz w:val="46"/>
        </w:rPr>
        <w:t>тия,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которые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мы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хотели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бы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там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увидеть: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семантиа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(649)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отражает </w:t>
      </w:r>
      <w:r>
        <w:rPr>
          <w:w w:val="90"/>
          <w:sz w:val="46"/>
        </w:rPr>
        <w:t>и опосредованный характер каузации,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неспецифицированность де- скриптивных</w:t>
      </w:r>
      <w:r>
        <w:rPr>
          <w:w w:val="90"/>
          <w:sz w:val="46"/>
        </w:rPr>
        <w:t> свойств,</w:t>
      </w:r>
      <w:r>
        <w:rPr>
          <w:w w:val="90"/>
          <w:sz w:val="46"/>
        </w:rPr>
        <w:t> н</w:t>
      </w:r>
      <w:r>
        <w:rPr>
          <w:w w:val="90"/>
          <w:sz w:val="46"/>
        </w:rPr>
        <w:t> все остальные</w:t>
      </w:r>
      <w:r>
        <w:rPr>
          <w:w w:val="90"/>
          <w:sz w:val="46"/>
        </w:rPr>
        <w:t> пащметры</w:t>
      </w:r>
      <w:r>
        <w:rPr>
          <w:w w:val="90"/>
          <w:sz w:val="46"/>
        </w:rPr>
        <w:t> значения</w:t>
      </w:r>
      <w:r>
        <w:rPr>
          <w:w w:val="90"/>
          <w:sz w:val="46"/>
        </w:rPr>
        <w:t> каузаги- </w:t>
      </w:r>
      <w:r>
        <w:rPr>
          <w:spacing w:val="-8"/>
          <w:sz w:val="46"/>
        </w:rPr>
        <w:t>вов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переходного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глатла,</w:t>
      </w:r>
      <w:r>
        <w:rPr>
          <w:spacing w:val="-8"/>
          <w:sz w:val="46"/>
        </w:rPr>
        <w:t> коюрые</w:t>
      </w:r>
      <w:r>
        <w:rPr>
          <w:spacing w:val="-16"/>
          <w:sz w:val="46"/>
        </w:rPr>
        <w:t> </w:t>
      </w:r>
      <w:r>
        <w:rPr>
          <w:spacing w:val="-8"/>
          <w:sz w:val="46"/>
        </w:rPr>
        <w:t>требуется</w:t>
      </w:r>
      <w:r>
        <w:rPr>
          <w:sz w:val="46"/>
        </w:rPr>
        <w:t> </w:t>
      </w:r>
      <w:r>
        <w:rPr>
          <w:spacing w:val="-8"/>
          <w:sz w:val="46"/>
        </w:rPr>
        <w:t>ввести</w:t>
      </w:r>
      <w:r>
        <w:rPr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семантиче- </w:t>
      </w:r>
      <w:r>
        <w:rPr>
          <w:spacing w:val="-12"/>
          <w:sz w:val="46"/>
        </w:rPr>
        <w:t>сіюе представление.</w:t>
      </w:r>
    </w:p>
    <w:p>
      <w:pPr>
        <w:tabs>
          <w:tab w:pos="2237" w:val="left" w:leader="none"/>
        </w:tabs>
        <w:spacing w:before="2"/>
        <w:ind w:left="0" w:right="92" w:firstLine="0"/>
        <w:jc w:val="right"/>
        <w:rPr>
          <w:i/>
          <w:sz w:val="46"/>
        </w:rPr>
      </w:pPr>
      <w:r>
        <w:rPr>
          <w:spacing w:val="-2"/>
          <w:sz w:val="46"/>
        </w:rPr>
        <w:t>Сравнивая</w:t>
      </w:r>
      <w:r>
        <w:rPr>
          <w:sz w:val="46"/>
        </w:rPr>
        <w:tab/>
      </w:r>
      <w:r>
        <w:rPr>
          <w:w w:val="90"/>
          <w:sz w:val="46"/>
        </w:rPr>
        <w:t>квузагив</w:t>
      </w:r>
      <w:r>
        <w:rPr>
          <w:spacing w:val="29"/>
          <w:w w:val="150"/>
          <w:sz w:val="46"/>
        </w:rPr>
        <w:t> </w:t>
      </w:r>
      <w:r>
        <w:rPr>
          <w:w w:val="90"/>
          <w:sz w:val="46"/>
        </w:rPr>
        <w:t>от</w:t>
      </w:r>
      <w:r>
        <w:rPr>
          <w:spacing w:val="44"/>
          <w:w w:val="150"/>
          <w:sz w:val="46"/>
        </w:rPr>
        <w:t> </w:t>
      </w:r>
      <w:r>
        <w:rPr>
          <w:w w:val="90"/>
          <w:sz w:val="46"/>
        </w:rPr>
        <w:t>неаккузативного</w:t>
      </w:r>
      <w:r>
        <w:rPr>
          <w:spacing w:val="77"/>
          <w:sz w:val="46"/>
        </w:rPr>
        <w:t> </w:t>
      </w:r>
      <w:r>
        <w:rPr>
          <w:w w:val="90"/>
          <w:sz w:val="46"/>
        </w:rPr>
        <w:t>шатла</w:t>
      </w:r>
      <w:r>
        <w:rPr>
          <w:spacing w:val="69"/>
          <w:sz w:val="46"/>
        </w:rPr>
        <w:t> </w:t>
      </w:r>
      <w:r>
        <w:rPr>
          <w:w w:val="90"/>
          <w:sz w:val="46"/>
        </w:rPr>
        <w:t>типа</w:t>
      </w:r>
      <w:r>
        <w:rPr>
          <w:spacing w:val="32"/>
          <w:w w:val="150"/>
          <w:sz w:val="46"/>
        </w:rPr>
        <w:t> </w:t>
      </w:r>
      <w:r>
        <w:rPr>
          <w:i/>
          <w:w w:val="90"/>
          <w:sz w:val="46"/>
        </w:rPr>
        <w:t>sindir</w:t>
      </w:r>
      <w:r>
        <w:rPr>
          <w:i/>
          <w:spacing w:val="34"/>
          <w:w w:val="150"/>
          <w:sz w:val="46"/>
        </w:rPr>
        <w:t> </w:t>
      </w:r>
      <w:r>
        <w:rPr>
          <w:i/>
          <w:spacing w:val="-2"/>
          <w:w w:val="90"/>
          <w:sz w:val="46"/>
        </w:rPr>
        <w:t>‘р</w:t>
      </w:r>
      <w:r>
        <w:rPr>
          <w:spacing w:val="-2"/>
          <w:w w:val="90"/>
          <w:sz w:val="46"/>
        </w:rPr>
        <w:t>аз</w:t>
      </w:r>
      <w:r>
        <w:rPr>
          <w:i/>
          <w:spacing w:val="-2"/>
          <w:w w:val="90"/>
          <w:sz w:val="46"/>
        </w:rPr>
        <w:t>-</w:t>
      </w:r>
    </w:p>
    <w:p>
      <w:pPr>
        <w:spacing w:before="1"/>
        <w:ind w:left="0" w:right="90" w:firstLine="0"/>
        <w:jc w:val="right"/>
        <w:rPr>
          <w:sz w:val="46"/>
        </w:rPr>
      </w:pPr>
      <w:r>
        <w:rPr>
          <w:w w:val="90"/>
          <w:sz w:val="46"/>
        </w:rPr>
        <w:t>бить’</w:t>
      </w:r>
      <w:r>
        <w:rPr>
          <w:spacing w:val="63"/>
          <w:sz w:val="46"/>
        </w:rPr>
        <w:t> </w:t>
      </w:r>
      <w:r>
        <w:rPr>
          <w:w w:val="90"/>
          <w:sz w:val="46"/>
        </w:rPr>
        <w:t>с</w:t>
      </w:r>
      <w:r>
        <w:rPr>
          <w:spacing w:val="78"/>
          <w:sz w:val="46"/>
        </w:rPr>
        <w:t> </w:t>
      </w:r>
      <w:r>
        <w:rPr>
          <w:w w:val="90"/>
          <w:sz w:val="46"/>
        </w:rPr>
        <w:t>каузагивом</w:t>
      </w:r>
      <w:r>
        <w:rPr>
          <w:spacing w:val="44"/>
          <w:w w:val="150"/>
          <w:sz w:val="46"/>
        </w:rPr>
        <w:t> </w:t>
      </w:r>
      <w:r>
        <w:rPr>
          <w:w w:val="90"/>
          <w:sz w:val="46"/>
        </w:rPr>
        <w:t>от</w:t>
      </w:r>
      <w:r>
        <w:rPr>
          <w:spacing w:val="74"/>
          <w:sz w:val="46"/>
        </w:rPr>
        <w:t> </w:t>
      </w:r>
      <w:r>
        <w:rPr>
          <w:w w:val="90"/>
          <w:sz w:val="46"/>
        </w:rPr>
        <w:t>переходного,</w:t>
      </w:r>
      <w:r>
        <w:rPr>
          <w:spacing w:val="45"/>
          <w:w w:val="150"/>
          <w:sz w:val="46"/>
        </w:rPr>
        <w:t> </w:t>
      </w:r>
      <w:r>
        <w:rPr>
          <w:w w:val="90"/>
          <w:sz w:val="46"/>
        </w:rPr>
        <w:t>таким,</w:t>
      </w:r>
      <w:r>
        <w:rPr>
          <w:spacing w:val="77"/>
          <w:sz w:val="46"/>
        </w:rPr>
        <w:t> </w:t>
      </w:r>
      <w:r>
        <w:rPr>
          <w:w w:val="90"/>
          <w:sz w:val="46"/>
        </w:rPr>
        <w:t>как</w:t>
      </w:r>
      <w:r>
        <w:rPr>
          <w:spacing w:val="77"/>
          <w:sz w:val="46"/>
        </w:rPr>
        <w:t> </w:t>
      </w:r>
      <w:r>
        <w:rPr>
          <w:i/>
          <w:w w:val="90"/>
          <w:sz w:val="46"/>
        </w:rPr>
        <w:t>actir</w:t>
      </w:r>
      <w:r>
        <w:rPr>
          <w:i/>
          <w:spacing w:val="50"/>
          <w:w w:val="150"/>
          <w:sz w:val="46"/>
        </w:rPr>
        <w:t> </w:t>
      </w:r>
      <w:r>
        <w:rPr>
          <w:w w:val="90"/>
          <w:sz w:val="46"/>
        </w:rPr>
        <w:t>‘заставлять</w:t>
      </w:r>
      <w:r>
        <w:rPr>
          <w:spacing w:val="38"/>
          <w:w w:val="150"/>
          <w:sz w:val="46"/>
        </w:rPr>
        <w:t> </w:t>
      </w:r>
      <w:r>
        <w:rPr>
          <w:spacing w:val="-5"/>
          <w:w w:val="90"/>
          <w:sz w:val="46"/>
        </w:rPr>
        <w:t>от-</w:t>
      </w:r>
    </w:p>
    <w:p>
      <w:pPr>
        <w:spacing w:after="0"/>
        <w:jc w:val="right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pStyle w:val="BodyText"/>
        <w:spacing w:line="254" w:lineRule="auto" w:before="63"/>
        <w:ind w:left="149" w:right="94" w:firstLine="39"/>
        <w:jc w:val="both"/>
        <w:rPr>
          <w:rFonts w:ascii="Calibri" w:hAnsi="Calibri"/>
        </w:rPr>
      </w:pPr>
      <w:r>
        <w:rPr>
          <w:rFonts w:ascii="Times New Roman" w:hAnsi="Times New Roman"/>
        </w:rPr>
        <w:t>крыть’, мы обнаруживаем еще одну ею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важную черту. Идея незааи- симости дескриптнвных свойств подсобытий от семалтических типов отношений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между ними позволяет ответить на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очевидный, но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трудный для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любой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семалтической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теорин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каузатива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вопрос: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ках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получается, что однн н тот же каузативный элемент (в нашем случае </w:t>
      </w:r>
      <w:r>
        <w:rPr>
          <w:rFonts w:ascii="Times New Roman" w:hAnsi="Times New Roman"/>
          <w:i/>
        </w:rPr>
        <w:t>-/ir-) </w:t>
      </w:r>
      <w:r>
        <w:rPr>
          <w:rFonts w:ascii="Times New Roman" w:hAnsi="Times New Roman"/>
        </w:rPr>
        <w:t>вводит обязательное отношение непосредственной каузацни для </w:t>
      </w:r>
      <w:r>
        <w:rPr>
          <w:rFonts w:ascii="Times New Roman" w:hAnsi="Times New Roman"/>
          <w:i/>
        </w:rPr>
        <w:t>sindir, </w:t>
      </w:r>
      <w:r>
        <w:rPr>
          <w:rFonts w:ascii="Times New Roman" w:hAnsi="Times New Roman"/>
        </w:rPr>
        <w:t>но до- </w:t>
      </w:r>
      <w:r>
        <w:rPr>
          <w:rFonts w:ascii="Times New Roman" w:hAnsi="Times New Roman"/>
          <w:sz w:val="46"/>
        </w:rPr>
        <w:t>пускает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опосредованную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каузацию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для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i/>
          <w:sz w:val="46"/>
        </w:rPr>
        <w:t>actir?</w:t>
      </w:r>
      <w:r>
        <w:rPr>
          <w:rFonts w:ascii="Times New Roman" w:hAnsi="Times New Roman"/>
          <w:i/>
          <w:spacing w:val="-26"/>
          <w:sz w:val="46"/>
        </w:rPr>
        <w:t> </w:t>
      </w:r>
      <w:r>
        <w:rPr>
          <w:rFonts w:ascii="Times New Roman" w:hAnsi="Times New Roman"/>
          <w:sz w:val="46"/>
        </w:rPr>
        <w:t>Следует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ли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постулиро- </w:t>
      </w:r>
      <w:r>
        <w:rPr>
          <w:rFonts w:ascii="Times New Roman" w:hAnsi="Times New Roman"/>
          <w:spacing w:val="-8"/>
          <w:sz w:val="46"/>
        </w:rPr>
        <w:t>вать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«различные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-tifi-»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i/>
          <w:spacing w:val="-8"/>
          <w:sz w:val="46"/>
        </w:rPr>
        <w:t>—</w:t>
      </w:r>
      <w:r>
        <w:rPr>
          <w:rFonts w:ascii="Times New Roman" w:hAnsi="Times New Roman"/>
          <w:i/>
          <w:spacing w:val="-20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одно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для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i/>
          <w:spacing w:val="-8"/>
          <w:sz w:val="46"/>
        </w:rPr>
        <w:t>sindir,</w:t>
      </w:r>
      <w:r>
        <w:rPr>
          <w:rFonts w:ascii="Times New Roman" w:hAnsi="Times New Roman"/>
          <w:i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дpyroe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для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i/>
          <w:spacing w:val="-8"/>
          <w:sz w:val="46"/>
        </w:rPr>
        <w:t>actir?</w:t>
      </w:r>
      <w:r>
        <w:rPr>
          <w:rFonts w:ascii="Times New Roman" w:hAnsi="Times New Roman"/>
          <w:i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Нашв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теория </w:t>
      </w:r>
      <w:r>
        <w:rPr>
          <w:rFonts w:ascii="Times New Roman" w:hAnsi="Times New Roman"/>
        </w:rPr>
        <w:t>каузатива,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за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вычетом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незначительиых деталей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повторяющая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теорию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из (Lyutikova, Tatevosov 2014), дает на этот вопрос ясныіt ответ. Вклад элемента </w:t>
      </w:r>
      <w:r>
        <w:rPr>
          <w:rFonts w:ascii="Times New Roman" w:hAnsi="Times New Roman"/>
          <w:i/>
        </w:rPr>
        <w:t>-tir- </w:t>
      </w:r>
      <w:r>
        <w:rPr>
          <w:rFonts w:ascii="Times New Roman" w:hAnsi="Times New Roman"/>
        </w:rPr>
        <w:t>в интерпретвцию всегдв одмнаков: </w:t>
      </w:r>
      <w:r>
        <w:rPr>
          <w:rFonts w:ascii="Times New Roman" w:hAnsi="Times New Roman"/>
          <w:i/>
        </w:rPr>
        <w:t>-tir- </w:t>
      </w:r>
      <w:r>
        <w:rPr>
          <w:rFonts w:ascii="Times New Roman" w:hAnsi="Times New Roman"/>
        </w:rPr>
        <w:t>предстмляет co- </w:t>
      </w:r>
      <w:r>
        <w:rPr>
          <w:rFonts w:ascii="Times New Roman" w:hAnsi="Times New Roman"/>
          <w:sz w:val="46"/>
        </w:rPr>
        <w:t>бой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фонологическую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реализацию вершины v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вводит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только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каузи- рующее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подсобытие,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отношение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к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нижестоящему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подсобытию. </w:t>
      </w:r>
      <w:r>
        <w:rPr>
          <w:rFonts w:ascii="Calibri" w:hAnsi="Calibri"/>
        </w:rPr>
        <w:t>Для любых ісаузатнвов (н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прямых и опосредованных) мы всегда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имеем одннаковые квузирующие подсобытия — лишенные дескриптнвных свойств с нефнксированной интерпретацией, н именно нв них указы- вает элемент </w:t>
      </w:r>
      <w:r>
        <w:rPr>
          <w:rFonts w:ascii="Calibri" w:hAnsi="Calibri"/>
          <w:i/>
        </w:rPr>
        <w:t>-</w:t>
      </w:r>
      <w:r>
        <w:rPr>
          <w:rFonts w:ascii="Calibri" w:hAnsi="Calibri"/>
          <w:i/>
          <w:w w:val="105"/>
        </w:rPr>
        <w:t>iir-</w:t>
      </w:r>
      <w:r>
        <w:rPr>
          <w:rFonts w:ascii="Calibri" w:hAnsi="Calibri"/>
          <w:i/>
        </w:rPr>
        <w:t>. </w:t>
      </w:r>
      <w:r>
        <w:rPr>
          <w:rFonts w:ascii="Calibri" w:hAnsi="Calibri"/>
        </w:rPr>
        <w:t>Различие между каузативами связано с семалтніюй отношеннй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(в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нашей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снстеме —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CAUSE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</w:rPr>
        <w:t>и </w:t>
      </w:r>
      <w:r>
        <w:rPr>
          <w:rFonts w:ascii="Calibri" w:hAnsi="Calibri"/>
          <w:w w:val="105"/>
        </w:rPr>
        <w:t>CAUSING),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</w:rPr>
        <w:t>но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эти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отноше- ния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локализуются не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</w:rPr>
        <w:t>в v,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</w:rPr>
        <w:t>а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друтом месте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 аершинах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АІЦ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и к ним </w:t>
      </w:r>
      <w:r>
        <w:rPr>
          <w:rFonts w:ascii="Calibri" w:hAnsi="Calibri"/>
          <w:i/>
        </w:rPr>
        <w:t>tir </w:t>
      </w:r>
      <w:r>
        <w:rPr>
          <w:rFonts w:ascii="Calibri" w:hAnsi="Calibri"/>
        </w:rPr>
        <w:t>не</w:t>
      </w:r>
      <w:r>
        <w:rPr>
          <w:rFonts w:ascii="Calibri" w:hAnsi="Calibri"/>
          <w:spacing w:val="-21"/>
        </w:rPr>
        <w:t> </w:t>
      </w:r>
      <w:r>
        <w:rPr>
          <w:rFonts w:ascii="Calibri" w:hAnsi="Calibri"/>
        </w:rPr>
        <w:t>имеет ісасательств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Таким образом, теория обеспечивает ндеальное соответствие значения и формы 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выраженню </w:t>
      </w:r>
      <w:r>
        <w:rPr>
          <w:rFonts w:ascii="Calibri" w:hAnsi="Calibri"/>
          <w:i/>
        </w:rPr>
        <w:t>-tir- </w:t>
      </w:r>
      <w:r>
        <w:rPr>
          <w:rFonts w:ascii="Calibri" w:hAnsi="Calibri"/>
        </w:rPr>
        <w:t>всегда соответс- твует одна н та же семалтна. Добиться этою соответствии мы </w:t>
      </w:r>
      <w:r>
        <w:rPr>
          <w:rFonts w:ascii="Calibri" w:hAnsi="Calibri"/>
          <w:w w:val="105"/>
        </w:rPr>
        <w:t>смо*и </w:t>
      </w:r>
      <w:r>
        <w:rPr>
          <w:rFonts w:ascii="Calibri" w:hAnsi="Calibri"/>
        </w:rPr>
        <w:t>именно благодаря гнпотезе, что отношения между подсобытиями снн- таксически представлены независимо от cauиx подсобытнй, гипотеза, которую, как обсуждалось выше, желательно прниять по независимым </w:t>
      </w:r>
      <w:r>
        <w:rPr>
          <w:rFonts w:ascii="Calibri" w:hAnsi="Calibri"/>
          <w:spacing w:val="-2"/>
        </w:rPr>
        <w:t>соображениям.</w:t>
      </w:r>
    </w:p>
    <w:p>
      <w:pPr>
        <w:pStyle w:val="BodyText"/>
        <w:spacing w:after="0" w:line="254" w:lineRule="auto"/>
        <w:jc w:val="both"/>
        <w:rPr>
          <w:rFonts w:ascii="Calibri" w:hAnsi="Calibri"/>
        </w:rPr>
        <w:sectPr>
          <w:pgSz w:w="15000" w:h="23010"/>
          <w:pgMar w:top="560" w:bottom="280" w:left="566" w:right="708"/>
        </w:sectPr>
      </w:pPr>
    </w:p>
    <w:p>
      <w:pPr>
        <w:spacing w:line="595" w:lineRule="exact" w:before="57"/>
        <w:ind w:left="601" w:right="533" w:firstLine="0"/>
        <w:jc w:val="center"/>
        <w:rPr>
          <w:rFonts w:ascii="Arial" w:hAnsi="Arial"/>
          <w:sz w:val="52"/>
        </w:rPr>
      </w:pPr>
      <w:r>
        <w:rPr>
          <w:rFonts w:ascii="Arial" w:hAnsi="Arial"/>
          <w:w w:val="80"/>
          <w:sz w:val="52"/>
        </w:rPr>
        <w:t>ПРИЛОЖЕНИЕ</w:t>
      </w:r>
      <w:r>
        <w:rPr>
          <w:rFonts w:ascii="Arial" w:hAnsi="Arial"/>
          <w:spacing w:val="46"/>
          <w:sz w:val="52"/>
        </w:rPr>
        <w:t> </w:t>
      </w:r>
      <w:r>
        <w:rPr>
          <w:rFonts w:ascii="Arial" w:hAnsi="Arial"/>
          <w:spacing w:val="-5"/>
          <w:w w:val="90"/>
          <w:sz w:val="52"/>
        </w:rPr>
        <w:t>4.</w:t>
      </w:r>
    </w:p>
    <w:p>
      <w:pPr>
        <w:pStyle w:val="Heading1"/>
        <w:spacing w:line="641" w:lineRule="exact"/>
        <w:ind w:left="519"/>
        <w:rPr>
          <w:rFonts w:ascii="Arial" w:hAnsi="Arial"/>
        </w:rPr>
      </w:pPr>
      <w:r>
        <w:rPr>
          <w:rFonts w:ascii="Arial" w:hAnsi="Arial"/>
          <w:w w:val="75"/>
        </w:rPr>
        <w:t>СОБЫТИЙНАЯ</w:t>
      </w:r>
      <w:r>
        <w:rPr>
          <w:rFonts w:ascii="Arial" w:hAnsi="Arial"/>
          <w:spacing w:val="41"/>
        </w:rPr>
        <w:t> </w:t>
      </w:r>
      <w:r>
        <w:rPr>
          <w:rFonts w:ascii="Arial" w:hAnsi="Arial"/>
          <w:w w:val="75"/>
        </w:rPr>
        <w:t>CTPYKTУPA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75"/>
        </w:rPr>
        <w:t>РУССКОГО</w:t>
      </w:r>
      <w:r>
        <w:rPr>
          <w:rFonts w:ascii="Arial" w:hAnsi="Arial"/>
          <w:spacing w:val="-10"/>
        </w:rPr>
        <w:t> </w:t>
      </w:r>
      <w:r>
        <w:rPr>
          <w:rFonts w:ascii="Arial" w:hAnsi="Arial"/>
          <w:spacing w:val="-2"/>
          <w:w w:val="75"/>
        </w:rPr>
        <w:t>ГЛАГОЛА</w:t>
      </w:r>
    </w:p>
    <w:p>
      <w:pPr>
        <w:pStyle w:val="BodyText"/>
        <w:rPr>
          <w:rFonts w:ascii="Arial"/>
          <w:sz w:val="56"/>
        </w:rPr>
      </w:pPr>
    </w:p>
    <w:p>
      <w:pPr>
        <w:pStyle w:val="BodyText"/>
        <w:spacing w:before="402"/>
        <w:rPr>
          <w:rFonts w:ascii="Arial"/>
          <w:sz w:val="56"/>
        </w:rPr>
      </w:pPr>
    </w:p>
    <w:p>
      <w:pPr>
        <w:pStyle w:val="ListParagraph"/>
        <w:numPr>
          <w:ilvl w:val="1"/>
          <w:numId w:val="25"/>
        </w:numPr>
        <w:tabs>
          <w:tab w:pos="6296" w:val="left" w:leader="none"/>
        </w:tabs>
        <w:spacing w:line="240" w:lineRule="auto" w:before="0" w:after="0"/>
        <w:ind w:left="6296" w:right="0" w:hanging="445"/>
        <w:jc w:val="left"/>
        <w:rPr>
          <w:sz w:val="37"/>
        </w:rPr>
      </w:pPr>
      <w:r>
        <w:rPr>
          <w:spacing w:val="-6"/>
          <w:sz w:val="37"/>
        </w:rPr>
        <w:t>ВВЕДЕНИЕ</w:t>
      </w:r>
    </w:p>
    <w:p>
      <w:pPr>
        <w:pStyle w:val="BodyText"/>
        <w:spacing w:before="9"/>
        <w:rPr>
          <w:sz w:val="37"/>
        </w:rPr>
      </w:pPr>
    </w:p>
    <w:p>
      <w:pPr>
        <w:tabs>
          <w:tab w:pos="8697" w:val="left" w:leader="none"/>
        </w:tabs>
        <w:spacing w:before="0"/>
        <w:ind w:left="894" w:right="0" w:firstLine="0"/>
        <w:jc w:val="left"/>
        <w:rPr>
          <w:b/>
          <w:sz w:val="41"/>
        </w:rPr>
      </w:pPr>
      <w:r>
        <w:rPr>
          <w:sz w:val="41"/>
        </w:rPr>
        <w:t>Основиая</w:t>
      </w:r>
      <w:r>
        <w:rPr>
          <w:spacing w:val="41"/>
          <w:sz w:val="41"/>
        </w:rPr>
        <w:t> </w:t>
      </w:r>
      <w:r>
        <w:rPr>
          <w:sz w:val="41"/>
        </w:rPr>
        <w:t>задача</w:t>
      </w:r>
      <w:r>
        <w:rPr>
          <w:spacing w:val="19"/>
          <w:sz w:val="41"/>
        </w:rPr>
        <w:t> </w:t>
      </w:r>
      <w:r>
        <w:rPr>
          <w:b/>
          <w:sz w:val="41"/>
        </w:rPr>
        <w:t>этого</w:t>
      </w:r>
      <w:r>
        <w:rPr>
          <w:b/>
          <w:spacing w:val="35"/>
          <w:sz w:val="41"/>
        </w:rPr>
        <w:t> </w:t>
      </w:r>
      <w:r>
        <w:rPr>
          <w:b/>
          <w:sz w:val="41"/>
        </w:rPr>
        <w:t>приложение</w:t>
      </w:r>
      <w:r>
        <w:rPr>
          <w:b/>
          <w:spacing w:val="36"/>
          <w:sz w:val="41"/>
        </w:rPr>
        <w:t> </w:t>
      </w:r>
      <w:r>
        <w:rPr>
          <w:spacing w:val="-10"/>
          <w:sz w:val="41"/>
        </w:rPr>
        <w:t>—</w:t>
      </w:r>
      <w:r>
        <w:rPr>
          <w:sz w:val="41"/>
        </w:rPr>
        <w:tab/>
        <w:t>сформулироввть</w:t>
      </w:r>
      <w:r>
        <w:rPr>
          <w:spacing w:val="60"/>
          <w:sz w:val="41"/>
        </w:rPr>
        <w:t> </w:t>
      </w:r>
      <w:r>
        <w:rPr>
          <w:b/>
          <w:spacing w:val="-2"/>
          <w:sz w:val="41"/>
        </w:rPr>
        <w:t>эмпири-</w:t>
      </w:r>
    </w:p>
    <w:p>
      <w:pPr>
        <w:spacing w:before="60"/>
        <w:ind w:left="175" w:right="0" w:firstLine="0"/>
        <w:jc w:val="left"/>
        <w:rPr>
          <w:b/>
          <w:sz w:val="41"/>
        </w:rPr>
      </w:pPr>
      <w:r>
        <w:rPr>
          <w:spacing w:val="-6"/>
          <w:sz w:val="41"/>
        </w:rPr>
        <w:t>ческие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арщменты,</w:t>
      </w:r>
      <w:r>
        <w:rPr>
          <w:spacing w:val="20"/>
          <w:sz w:val="41"/>
        </w:rPr>
        <w:t> </w:t>
      </w:r>
      <w:r>
        <w:rPr>
          <w:b/>
          <w:spacing w:val="-6"/>
          <w:sz w:val="41"/>
        </w:rPr>
        <w:t>подкрепляющие</w:t>
      </w:r>
      <w:r>
        <w:rPr>
          <w:b/>
          <w:spacing w:val="47"/>
          <w:sz w:val="41"/>
        </w:rPr>
        <w:t> </w:t>
      </w:r>
      <w:r>
        <w:rPr>
          <w:b/>
          <w:spacing w:val="-6"/>
          <w:sz w:val="41"/>
        </w:rPr>
        <w:t>утвержденне</w:t>
      </w:r>
      <w:r>
        <w:rPr>
          <w:b/>
          <w:spacing w:val="27"/>
          <w:sz w:val="41"/>
        </w:rPr>
        <w:t> </w:t>
      </w:r>
      <w:r>
        <w:rPr>
          <w:b/>
          <w:spacing w:val="-6"/>
          <w:sz w:val="41"/>
        </w:rPr>
        <w:t>в</w:t>
      </w:r>
      <w:r>
        <w:rPr>
          <w:b/>
          <w:spacing w:val="-18"/>
          <w:sz w:val="41"/>
        </w:rPr>
        <w:t> </w:t>
      </w:r>
      <w:r>
        <w:rPr>
          <w:b/>
          <w:spacing w:val="-6"/>
          <w:sz w:val="41"/>
        </w:rPr>
        <w:t>(650):</w:t>
      </w:r>
    </w:p>
    <w:p>
      <w:pPr>
        <w:pStyle w:val="ListParagraph"/>
        <w:numPr>
          <w:ilvl w:val="0"/>
          <w:numId w:val="25"/>
        </w:numPr>
        <w:tabs>
          <w:tab w:pos="1371" w:val="left" w:leader="none"/>
          <w:tab w:pos="1373" w:val="left" w:leader="none"/>
        </w:tabs>
        <w:spacing w:line="240" w:lineRule="auto" w:before="250" w:after="0"/>
        <w:ind w:left="1371" w:right="145" w:hanging="1242"/>
        <w:jc w:val="left"/>
        <w:rPr>
          <w:sz w:val="43"/>
        </w:rPr>
      </w:pPr>
      <w:r>
        <w:rPr>
          <w:w w:val="90"/>
          <w:sz w:val="43"/>
        </w:rPr>
        <w:t>Событнйная</w:t>
      </w:r>
      <w:r>
        <w:rPr>
          <w:spacing w:val="40"/>
          <w:sz w:val="43"/>
        </w:rPr>
        <w:t> </w:t>
      </w:r>
      <w:r>
        <w:rPr>
          <w:w w:val="90"/>
          <w:sz w:val="43"/>
        </w:rPr>
        <w:t>структура</w:t>
      </w:r>
      <w:r>
        <w:rPr>
          <w:spacing w:val="40"/>
          <w:sz w:val="43"/>
        </w:rPr>
        <w:t> </w:t>
      </w:r>
      <w:r>
        <w:rPr>
          <w:w w:val="90"/>
          <w:sz w:val="43"/>
        </w:rPr>
        <w:t>префигированных («перфективных»)</w:t>
      </w:r>
      <w:r>
        <w:rPr>
          <w:spacing w:val="-9"/>
          <w:w w:val="90"/>
          <w:sz w:val="43"/>
        </w:rPr>
        <w:t> </w:t>
      </w:r>
      <w:r>
        <w:rPr>
          <w:w w:val="90"/>
          <w:sz w:val="43"/>
        </w:rPr>
        <w:t>основ </w:t>
      </w:r>
      <w:r>
        <w:rPr>
          <w:spacing w:val="-2"/>
          <w:w w:val="90"/>
          <w:sz w:val="43"/>
        </w:rPr>
        <w:t>типв</w:t>
      </w:r>
      <w:r>
        <w:rPr>
          <w:spacing w:val="-13"/>
          <w:w w:val="90"/>
          <w:sz w:val="43"/>
        </w:rPr>
        <w:t> </w:t>
      </w:r>
      <w:r>
        <w:rPr>
          <w:spacing w:val="-2"/>
          <w:w w:val="90"/>
          <w:sz w:val="43"/>
        </w:rPr>
        <w:t>иряяср-</w:t>
      </w:r>
      <w:r>
        <w:rPr>
          <w:spacing w:val="-12"/>
          <w:w w:val="90"/>
          <w:sz w:val="43"/>
        </w:rPr>
        <w:t> </w:t>
      </w:r>
      <w:r>
        <w:rPr>
          <w:spacing w:val="-2"/>
          <w:w w:val="90"/>
          <w:sz w:val="43"/>
        </w:rPr>
        <w:t>отличветоя</w:t>
      </w:r>
      <w:r>
        <w:rPr>
          <w:spacing w:val="-8"/>
          <w:sz w:val="43"/>
        </w:rPr>
        <w:t> </w:t>
      </w:r>
      <w:r>
        <w:rPr>
          <w:spacing w:val="-2"/>
          <w:w w:val="90"/>
          <w:sz w:val="43"/>
        </w:rPr>
        <w:t>от</w:t>
      </w:r>
      <w:r>
        <w:rPr>
          <w:spacing w:val="-12"/>
          <w:w w:val="90"/>
          <w:sz w:val="43"/>
        </w:rPr>
        <w:t> </w:t>
      </w:r>
      <w:r>
        <w:rPr>
          <w:spacing w:val="-2"/>
          <w:w w:val="90"/>
          <w:sz w:val="43"/>
        </w:rPr>
        <w:t>событнйной</w:t>
      </w:r>
      <w:r>
        <w:rPr>
          <w:spacing w:val="12"/>
          <w:sz w:val="43"/>
        </w:rPr>
        <w:t> </w:t>
      </w:r>
      <w:r>
        <w:rPr>
          <w:spacing w:val="-2"/>
          <w:w w:val="90"/>
          <w:sz w:val="43"/>
        </w:rPr>
        <w:t>структуры</w:t>
      </w:r>
      <w:r>
        <w:rPr>
          <w:spacing w:val="14"/>
          <w:sz w:val="43"/>
        </w:rPr>
        <w:t> </w:t>
      </w:r>
      <w:r>
        <w:rPr>
          <w:spacing w:val="-2"/>
          <w:w w:val="90"/>
          <w:sz w:val="43"/>
        </w:rPr>
        <w:t>морфологичеоки </w:t>
      </w:r>
      <w:r>
        <w:rPr>
          <w:w w:val="90"/>
          <w:sz w:val="43"/>
        </w:rPr>
        <w:t>простых («имперфектнвных») основ типа </w:t>
      </w:r>
      <w:r>
        <w:rPr>
          <w:i/>
          <w:w w:val="90"/>
          <w:sz w:val="43"/>
        </w:rPr>
        <w:t>пиca-</w:t>
      </w:r>
      <w:r>
        <w:rPr>
          <w:i/>
          <w:sz w:val="43"/>
        </w:rPr>
        <w:t> </w:t>
      </w:r>
      <w:r>
        <w:rPr>
          <w:w w:val="90"/>
          <w:sz w:val="43"/>
        </w:rPr>
        <w:t>наличнем результирующего попсобытия.</w:t>
      </w:r>
    </w:p>
    <w:p>
      <w:pPr>
        <w:spacing w:line="237" w:lineRule="auto" w:before="254"/>
        <w:ind w:left="144" w:right="112" w:firstLine="762"/>
        <w:jc w:val="both"/>
        <w:rPr>
          <w:sz w:val="48"/>
        </w:rPr>
      </w:pPr>
      <w:r>
        <w:rPr>
          <w:spacing w:val="-12"/>
          <w:sz w:val="46"/>
        </w:rPr>
        <w:t>В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соответствии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(650),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операция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(651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a—b),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которая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традици- </w:t>
      </w:r>
      <w:r>
        <w:rPr>
          <w:w w:val="90"/>
          <w:sz w:val="46"/>
        </w:rPr>
        <w:t>онно</w:t>
      </w:r>
      <w:r>
        <w:rPr>
          <w:w w:val="90"/>
          <w:sz w:val="46"/>
        </w:rPr>
        <w:t> называвтсв</w:t>
      </w:r>
      <w:r>
        <w:rPr>
          <w:w w:val="90"/>
          <w:sz w:val="46"/>
        </w:rPr>
        <w:t> приставочной</w:t>
      </w:r>
      <w:r>
        <w:rPr>
          <w:w w:val="90"/>
          <w:sz w:val="46"/>
        </w:rPr>
        <w:t> перфективацией, представляет</w:t>
      </w:r>
      <w:r>
        <w:rPr>
          <w:w w:val="90"/>
          <w:sz w:val="46"/>
        </w:rPr>
        <w:t> собой добавление</w:t>
      </w:r>
      <w:r>
        <w:rPr>
          <w:w w:val="90"/>
          <w:sz w:val="46"/>
        </w:rPr>
        <w:t> результирующего</w:t>
      </w:r>
      <w:r>
        <w:rPr>
          <w:w w:val="90"/>
          <w:sz w:val="46"/>
        </w:rPr>
        <w:t> подсобытия</w:t>
      </w:r>
      <w:r>
        <w:rPr>
          <w:w w:val="90"/>
          <w:sz w:val="46"/>
        </w:rPr>
        <w:t> к</w:t>
      </w:r>
      <w:r>
        <w:rPr>
          <w:w w:val="90"/>
          <w:sz w:val="46"/>
        </w:rPr>
        <w:t> событийной</w:t>
      </w:r>
      <w:r>
        <w:rPr>
          <w:w w:val="90"/>
          <w:sz w:val="46"/>
        </w:rPr>
        <w:t> структуре, </w:t>
      </w:r>
      <w:r>
        <w:rPr>
          <w:w w:val="90"/>
          <w:sz w:val="48"/>
        </w:rPr>
        <w:t>обозначаемой основой лucn-:</w:t>
      </w:r>
    </w:p>
    <w:p>
      <w:pPr>
        <w:tabs>
          <w:tab w:pos="1384" w:val="left" w:leader="none"/>
          <w:tab w:pos="1886" w:val="left" w:leader="none"/>
        </w:tabs>
        <w:spacing w:before="293"/>
        <w:ind w:left="136" w:right="0" w:firstLine="0"/>
        <w:jc w:val="left"/>
        <w:rPr>
          <w:sz w:val="37"/>
        </w:rPr>
      </w:pPr>
      <w:r>
        <w:rPr>
          <w:w w:val="105"/>
          <w:sz w:val="37"/>
        </w:rPr>
        <w:t>(65</w:t>
      </w:r>
      <w:r>
        <w:rPr>
          <w:spacing w:val="-28"/>
          <w:w w:val="105"/>
          <w:sz w:val="37"/>
        </w:rPr>
        <w:t> </w:t>
      </w:r>
      <w:r>
        <w:rPr>
          <w:spacing w:val="-5"/>
          <w:w w:val="105"/>
          <w:sz w:val="37"/>
        </w:rPr>
        <w:t>I)</w:t>
      </w:r>
      <w:r>
        <w:rPr>
          <w:sz w:val="37"/>
        </w:rPr>
        <w:tab/>
      </w:r>
      <w:r>
        <w:rPr>
          <w:spacing w:val="-5"/>
          <w:w w:val="105"/>
          <w:sz w:val="37"/>
        </w:rPr>
        <w:t>а.</w:t>
      </w:r>
      <w:r>
        <w:rPr>
          <w:sz w:val="37"/>
        </w:rPr>
        <w:tab/>
      </w:r>
      <w:r>
        <w:rPr>
          <w:w w:val="105"/>
          <w:sz w:val="37"/>
        </w:rPr>
        <w:t>Вася</w:t>
      </w:r>
      <w:r>
        <w:rPr>
          <w:spacing w:val="28"/>
          <w:w w:val="105"/>
          <w:sz w:val="37"/>
        </w:rPr>
        <w:t> </w:t>
      </w:r>
      <w:r>
        <w:rPr>
          <w:w w:val="105"/>
          <w:sz w:val="37"/>
        </w:rPr>
        <w:t>писал</w:t>
      </w:r>
      <w:r>
        <w:rPr>
          <w:spacing w:val="27"/>
          <w:w w:val="105"/>
          <w:sz w:val="37"/>
        </w:rPr>
        <w:t> </w:t>
      </w:r>
      <w:r>
        <w:rPr>
          <w:spacing w:val="-2"/>
          <w:w w:val="105"/>
          <w:sz w:val="37"/>
        </w:rPr>
        <w:t>письмо.</w:t>
      </w:r>
    </w:p>
    <w:p>
      <w:pPr>
        <w:spacing w:before="196"/>
        <w:ind w:left="1376" w:right="0" w:firstLine="0"/>
        <w:jc w:val="left"/>
        <w:rPr>
          <w:sz w:val="37"/>
        </w:rPr>
      </w:pPr>
      <w:r>
        <w:rPr>
          <w:w w:val="105"/>
          <w:sz w:val="37"/>
        </w:rPr>
        <w:t>Ь.</w:t>
      </w:r>
      <w:r>
        <w:rPr>
          <w:spacing w:val="50"/>
          <w:w w:val="150"/>
          <w:sz w:val="37"/>
        </w:rPr>
        <w:t> </w:t>
      </w:r>
      <w:r>
        <w:rPr>
          <w:w w:val="105"/>
          <w:sz w:val="37"/>
        </w:rPr>
        <w:t>Вася</w:t>
      </w:r>
      <w:r>
        <w:rPr>
          <w:spacing w:val="32"/>
          <w:w w:val="105"/>
          <w:sz w:val="37"/>
        </w:rPr>
        <w:t> </w:t>
      </w:r>
      <w:r>
        <w:rPr>
          <w:w w:val="105"/>
          <w:sz w:val="37"/>
        </w:rPr>
        <w:t>написал</w:t>
      </w:r>
      <w:r>
        <w:rPr>
          <w:spacing w:val="42"/>
          <w:w w:val="105"/>
          <w:sz w:val="37"/>
        </w:rPr>
        <w:t> </w:t>
      </w:r>
      <w:r>
        <w:rPr>
          <w:spacing w:val="-2"/>
          <w:w w:val="105"/>
          <w:sz w:val="37"/>
        </w:rPr>
        <w:t>письмо.</w:t>
      </w:r>
    </w:p>
    <w:p>
      <w:pPr>
        <w:spacing w:line="249" w:lineRule="auto" w:before="289"/>
        <w:ind w:left="145" w:right="84" w:firstLine="749"/>
        <w:jc w:val="both"/>
        <w:rPr>
          <w:sz w:val="46"/>
        </w:rPr>
      </w:pPr>
      <w:r>
        <w:rPr>
          <w:b/>
          <w:spacing w:val="-2"/>
          <w:sz w:val="43"/>
        </w:rPr>
        <w:t>Утверждение</w:t>
      </w:r>
      <w:r>
        <w:rPr>
          <w:b/>
          <w:spacing w:val="-22"/>
          <w:sz w:val="43"/>
        </w:rPr>
        <w:t> </w:t>
      </w:r>
      <w:r>
        <w:rPr>
          <w:spacing w:val="-2"/>
          <w:sz w:val="43"/>
        </w:rPr>
        <w:t>в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(650)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нельзя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признать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совершенно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новым.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В</w:t>
      </w:r>
      <w:r>
        <w:rPr>
          <w:spacing w:val="-14"/>
          <w:sz w:val="43"/>
        </w:rPr>
        <w:t> </w:t>
      </w:r>
      <w:r>
        <w:rPr>
          <w:spacing w:val="-2"/>
          <w:sz w:val="43"/>
        </w:rPr>
        <w:t>мно- </w:t>
      </w:r>
      <w:r>
        <w:rPr>
          <w:sz w:val="43"/>
        </w:rPr>
        <w:t>ючисленных работах Е. В. Падучевой и ее сотрудников (см., в част- </w:t>
      </w:r>
      <w:r>
        <w:rPr>
          <w:b/>
          <w:sz w:val="43"/>
        </w:rPr>
        <w:t>ности,</w:t>
      </w:r>
      <w:r>
        <w:rPr>
          <w:b/>
          <w:spacing w:val="-18"/>
          <w:sz w:val="43"/>
        </w:rPr>
        <w:t> </w:t>
      </w:r>
      <w:r>
        <w:rPr>
          <w:sz w:val="43"/>
        </w:rPr>
        <w:t>(Кустовв,</w:t>
      </w:r>
      <w:r>
        <w:rPr>
          <w:spacing w:val="-5"/>
          <w:sz w:val="43"/>
        </w:rPr>
        <w:t> </w:t>
      </w:r>
      <w:r>
        <w:rPr>
          <w:sz w:val="43"/>
        </w:rPr>
        <w:t>Падучева t994;</w:t>
      </w:r>
      <w:r>
        <w:rPr>
          <w:spacing w:val="-17"/>
          <w:sz w:val="43"/>
        </w:rPr>
        <w:t> </w:t>
      </w:r>
      <w:r>
        <w:rPr>
          <w:sz w:val="43"/>
        </w:rPr>
        <w:t>Падучева 1996;</w:t>
      </w:r>
      <w:r>
        <w:rPr>
          <w:spacing w:val="-11"/>
          <w:sz w:val="43"/>
        </w:rPr>
        <w:t> </w:t>
      </w:r>
      <w:r>
        <w:rPr>
          <w:b/>
          <w:sz w:val="43"/>
        </w:rPr>
        <w:t>2004;</w:t>
      </w:r>
      <w:r>
        <w:rPr>
          <w:b/>
          <w:spacing w:val="-15"/>
          <w:sz w:val="43"/>
        </w:rPr>
        <w:t> </w:t>
      </w:r>
      <w:r>
        <w:rPr>
          <w:sz w:val="43"/>
        </w:rPr>
        <w:t>Кустова</w:t>
      </w:r>
      <w:r>
        <w:rPr>
          <w:spacing w:val="-6"/>
          <w:sz w:val="43"/>
        </w:rPr>
        <w:t> </w:t>
      </w:r>
      <w:r>
        <w:rPr>
          <w:b/>
          <w:sz w:val="43"/>
        </w:rPr>
        <w:t>2004) </w:t>
      </w:r>
      <w:r>
        <w:rPr>
          <w:sz w:val="43"/>
        </w:rPr>
        <w:t>подробно обосновывается, что толкования глаюлов типв квnucвms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качестве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необходимого</w:t>
      </w:r>
      <w:r>
        <w:rPr>
          <w:spacing w:val="22"/>
          <w:sz w:val="46"/>
        </w:rPr>
        <w:t> </w:t>
      </w:r>
      <w:r>
        <w:rPr>
          <w:spacing w:val="-16"/>
          <w:sz w:val="46"/>
        </w:rPr>
        <w:t>компонента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содержат</w:t>
      </w:r>
      <w:r>
        <w:rPr>
          <w:sz w:val="46"/>
        </w:rPr>
        <w:t> </w:t>
      </w:r>
      <w:r>
        <w:rPr>
          <w:spacing w:val="-16"/>
          <w:sz w:val="46"/>
        </w:rPr>
        <w:t>результирующее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со- </w:t>
      </w:r>
      <w:r>
        <w:rPr>
          <w:w w:val="90"/>
          <w:sz w:val="46"/>
        </w:rPr>
        <w:t>стояние, которое приобретает</w:t>
      </w:r>
      <w:r>
        <w:rPr>
          <w:w w:val="90"/>
          <w:sz w:val="46"/>
        </w:rPr>
        <w:t> пациентивный</w:t>
      </w:r>
      <w:r>
        <w:rPr>
          <w:sz w:val="46"/>
        </w:rPr>
        <w:t> </w:t>
      </w:r>
      <w:r>
        <w:rPr>
          <w:w w:val="90"/>
          <w:sz w:val="46"/>
        </w:rPr>
        <w:t>актант при осуществле- нин описываемого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события.</w:t>
      </w:r>
    </w:p>
    <w:p>
      <w:pPr>
        <w:spacing w:line="511" w:lineRule="exact" w:before="0"/>
        <w:ind w:left="891" w:right="0" w:firstLine="0"/>
        <w:jc w:val="both"/>
        <w:rPr>
          <w:sz w:val="46"/>
        </w:rPr>
      </w:pPr>
      <w:r>
        <w:rPr>
          <w:w w:val="90"/>
          <w:sz w:val="46"/>
        </w:rPr>
        <w:t>Наша</w:t>
      </w:r>
      <w:r>
        <w:rPr>
          <w:spacing w:val="6"/>
          <w:sz w:val="46"/>
        </w:rPr>
        <w:t> </w:t>
      </w:r>
      <w:r>
        <w:rPr>
          <w:w w:val="90"/>
          <w:sz w:val="46"/>
        </w:rPr>
        <w:t>задача</w:t>
      </w:r>
      <w:r>
        <w:rPr>
          <w:spacing w:val="28"/>
          <w:sz w:val="46"/>
        </w:rPr>
        <w:t> </w:t>
      </w:r>
      <w:r>
        <w:rPr>
          <w:w w:val="90"/>
          <w:sz w:val="46"/>
        </w:rPr>
        <w:t>в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этой</w:t>
      </w:r>
      <w:r>
        <w:rPr>
          <w:spacing w:val="3"/>
          <w:sz w:val="46"/>
        </w:rPr>
        <w:t> </w:t>
      </w:r>
      <w:r>
        <w:rPr>
          <w:w w:val="90"/>
          <w:sz w:val="46"/>
        </w:rPr>
        <w:t>свsзи</w:t>
      </w:r>
      <w:r>
        <w:rPr>
          <w:spacing w:val="12"/>
          <w:sz w:val="46"/>
        </w:rPr>
        <w:t> </w:t>
      </w:r>
      <w:r>
        <w:rPr>
          <w:w w:val="90"/>
          <w:sz w:val="46"/>
        </w:rPr>
        <w:t>—подчеркнуть</w:t>
      </w:r>
      <w:r>
        <w:rPr>
          <w:spacing w:val="68"/>
          <w:sz w:val="46"/>
        </w:rPr>
        <w:t> </w:t>
      </w:r>
      <w:r>
        <w:rPr>
          <w:w w:val="90"/>
          <w:sz w:val="46"/>
        </w:rPr>
        <w:t>причинно-</w:t>
      </w:r>
      <w:r>
        <w:rPr>
          <w:spacing w:val="-2"/>
          <w:w w:val="90"/>
          <w:sz w:val="46"/>
        </w:rPr>
        <w:t>следственную</w:t>
      </w:r>
    </w:p>
    <w:p>
      <w:pPr>
        <w:spacing w:line="240" w:lineRule="auto" w:before="1"/>
        <w:ind w:left="140" w:right="80" w:firstLine="35"/>
        <w:jc w:val="both"/>
        <w:rPr>
          <w:sz w:val="46"/>
        </w:rPr>
      </w:pPr>
      <w:r>
        <w:rPr>
          <w:spacing w:val="-12"/>
          <w:sz w:val="46"/>
        </w:rPr>
        <w:t>вязь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между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гпатльной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префиксацией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наличием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щзультирующего состояния.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Мы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представим</w:t>
      </w:r>
      <w:r>
        <w:rPr>
          <w:spacing w:val="2"/>
          <w:sz w:val="46"/>
        </w:rPr>
        <w:t> </w:t>
      </w:r>
      <w:r>
        <w:rPr>
          <w:spacing w:val="-12"/>
          <w:sz w:val="46"/>
        </w:rPr>
        <w:t>несіюлько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факюв,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іюторые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убедительно </w:t>
      </w:r>
      <w:r>
        <w:rPr>
          <w:spacing w:val="-6"/>
          <w:sz w:val="46"/>
        </w:rPr>
        <w:t>указывают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на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то,</w:t>
      </w:r>
      <w:r>
        <w:rPr>
          <w:spacing w:val="-6"/>
          <w:sz w:val="46"/>
        </w:rPr>
        <w:t> что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основополагающий</w:t>
      </w:r>
      <w:r>
        <w:rPr>
          <w:spacing w:val="-13"/>
          <w:sz w:val="46"/>
        </w:rPr>
        <w:t> </w:t>
      </w:r>
      <w:r>
        <w:rPr>
          <w:spacing w:val="-6"/>
          <w:sz w:val="46"/>
        </w:rPr>
        <w:t>вклад</w:t>
      </w:r>
      <w:r>
        <w:rPr>
          <w:spacing w:val="-14"/>
          <w:sz w:val="46"/>
        </w:rPr>
        <w:t> </w:t>
      </w:r>
      <w:r>
        <w:rPr>
          <w:spacing w:val="-6"/>
          <w:sz w:val="46"/>
        </w:rPr>
        <w:t>префикса</w:t>
      </w:r>
      <w:r>
        <w:rPr>
          <w:spacing w:val="-10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семан- </w:t>
      </w:r>
      <w:r>
        <w:rPr>
          <w:spacing w:val="-12"/>
          <w:sz w:val="46"/>
        </w:rPr>
        <w:t>тическую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интерпретацию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—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только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(н</w:t>
      </w:r>
      <w:r>
        <w:rPr>
          <w:spacing w:val="-3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столько,</w:t>
      </w:r>
      <w:r>
        <w:rPr>
          <w:spacing w:val="11"/>
          <w:sz w:val="46"/>
        </w:rPr>
        <w:t> </w:t>
      </w:r>
      <w:r>
        <w:rPr>
          <w:spacing w:val="-12"/>
          <w:sz w:val="46"/>
        </w:rPr>
        <w:t>см.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(Tatevosov </w:t>
      </w:r>
      <w:r>
        <w:rPr>
          <w:w w:val="90"/>
          <w:sz w:val="46"/>
        </w:rPr>
        <w:t>2011)) совершенный</w:t>
      </w:r>
      <w:r>
        <w:rPr>
          <w:sz w:val="46"/>
        </w:rPr>
        <w:t> </w:t>
      </w:r>
      <w:r>
        <w:rPr>
          <w:w w:val="90"/>
          <w:sz w:val="46"/>
        </w:rPr>
        <w:t>вид,</w:t>
      </w:r>
      <w:r>
        <w:rPr>
          <w:w w:val="90"/>
          <w:sz w:val="46"/>
        </w:rPr>
        <w:t> но в первую очередь результирующее под- </w:t>
      </w:r>
      <w:r>
        <w:rPr>
          <w:spacing w:val="-2"/>
          <w:sz w:val="46"/>
        </w:rPr>
        <w:t>событие.</w:t>
      </w:r>
    </w:p>
    <w:p>
      <w:pPr>
        <w:spacing w:before="52"/>
        <w:ind w:left="899" w:right="0" w:firstLine="0"/>
        <w:jc w:val="both"/>
        <w:rPr>
          <w:sz w:val="41"/>
        </w:rPr>
      </w:pPr>
      <w:r>
        <w:rPr>
          <w:b/>
          <w:spacing w:val="-8"/>
          <w:sz w:val="41"/>
        </w:rPr>
        <w:t>Прежде</w:t>
      </w:r>
      <w:r>
        <w:rPr>
          <w:b/>
          <w:spacing w:val="44"/>
          <w:sz w:val="41"/>
        </w:rPr>
        <w:t> </w:t>
      </w:r>
      <w:r>
        <w:rPr>
          <w:b/>
          <w:spacing w:val="-8"/>
          <w:sz w:val="41"/>
        </w:rPr>
        <w:t>чем</w:t>
      </w:r>
      <w:r>
        <w:rPr>
          <w:b/>
          <w:spacing w:val="43"/>
          <w:sz w:val="41"/>
        </w:rPr>
        <w:t> </w:t>
      </w:r>
      <w:r>
        <w:rPr>
          <w:b/>
          <w:spacing w:val="-8"/>
          <w:sz w:val="41"/>
        </w:rPr>
        <w:t>приступить</w:t>
      </w:r>
      <w:r>
        <w:rPr>
          <w:b/>
          <w:spacing w:val="47"/>
          <w:sz w:val="41"/>
        </w:rPr>
        <w:t> </w:t>
      </w:r>
      <w:r>
        <w:rPr>
          <w:b/>
          <w:spacing w:val="-8"/>
          <w:sz w:val="41"/>
        </w:rPr>
        <w:t>к</w:t>
      </w:r>
      <w:r>
        <w:rPr>
          <w:b/>
          <w:spacing w:val="15"/>
          <w:sz w:val="41"/>
        </w:rPr>
        <w:t> </w:t>
      </w:r>
      <w:r>
        <w:rPr>
          <w:b/>
          <w:spacing w:val="-8"/>
          <w:sz w:val="41"/>
        </w:rPr>
        <w:t>изложению</w:t>
      </w:r>
      <w:r>
        <w:rPr>
          <w:b/>
          <w:spacing w:val="38"/>
          <w:sz w:val="41"/>
        </w:rPr>
        <w:t> </w:t>
      </w:r>
      <w:r>
        <w:rPr>
          <w:b/>
          <w:spacing w:val="-8"/>
          <w:sz w:val="41"/>
        </w:rPr>
        <w:t>этих</w:t>
      </w:r>
      <w:r>
        <w:rPr>
          <w:b/>
          <w:spacing w:val="14"/>
          <w:sz w:val="41"/>
        </w:rPr>
        <w:t> </w:t>
      </w:r>
      <w:r>
        <w:rPr>
          <w:b/>
          <w:spacing w:val="-8"/>
          <w:sz w:val="41"/>
        </w:rPr>
        <w:t>фактов,</w:t>
      </w:r>
      <w:r>
        <w:rPr>
          <w:b/>
          <w:spacing w:val="48"/>
          <w:sz w:val="41"/>
        </w:rPr>
        <w:t> </w:t>
      </w:r>
      <w:r>
        <w:rPr>
          <w:b/>
          <w:spacing w:val="-8"/>
          <w:sz w:val="41"/>
        </w:rPr>
        <w:t>поясннм,</w:t>
      </w:r>
      <w:r>
        <w:rPr>
          <w:b/>
          <w:spacing w:val="38"/>
          <w:sz w:val="41"/>
        </w:rPr>
        <w:t> </w:t>
      </w:r>
      <w:r>
        <w:rPr>
          <w:spacing w:val="-8"/>
          <w:sz w:val="41"/>
        </w:rPr>
        <w:t>что</w:t>
      </w:r>
    </w:p>
    <w:p>
      <w:pPr>
        <w:spacing w:before="19"/>
        <w:ind w:left="188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мы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имеем 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виду,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когда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говорим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піаголах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типа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лкab-лtьj</w:t>
      </w:r>
      <w:r>
        <w:rPr>
          <w:rFonts w:ascii="Times New Roman" w:hAnsi="Times New Roman"/>
          <w:spacing w:val="5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гпаюлах</w:t>
      </w:r>
    </w:p>
    <w:p>
      <w:pPr>
        <w:spacing w:after="0"/>
        <w:jc w:val="both"/>
        <w:rPr>
          <w:rFonts w:ascii="Times New Roman" w:hAnsi="Times New Roman"/>
          <w:sz w:val="46"/>
        </w:rPr>
        <w:sectPr>
          <w:pgSz w:w="15000" w:h="23010"/>
          <w:pgMar w:top="540" w:bottom="280" w:left="566" w:right="708"/>
        </w:sectPr>
      </w:pPr>
    </w:p>
    <w:p>
      <w:pPr>
        <w:spacing w:line="247" w:lineRule="auto" w:before="0"/>
        <w:ind w:left="145" w:right="75" w:firstLine="21"/>
        <w:jc w:val="both"/>
        <w:rPr>
          <w:sz w:val="43"/>
        </w:rPr>
      </w:pPr>
      <w:r>
        <w:rPr>
          <w:rFonts w:ascii="Calibri" w:hAnsi="Calibri"/>
          <w:sz w:val="43"/>
        </w:rPr>
        <w:t>типа </w:t>
      </w:r>
      <w:r>
        <w:rPr>
          <w:rFonts w:ascii="Calibri" w:hAnsi="Calibri"/>
          <w:i/>
          <w:sz w:val="43"/>
        </w:rPr>
        <w:t>написа(-ть). </w:t>
      </w:r>
      <w:r>
        <w:rPr>
          <w:rFonts w:ascii="Calibri" w:hAnsi="Calibri"/>
          <w:sz w:val="43"/>
        </w:rPr>
        <w:t>По сравненню с общим чнсяом простых и префи- </w:t>
      </w:r>
      <w:r>
        <w:rPr>
          <w:rFonts w:ascii="Calibri" w:hAnsi="Calibri"/>
          <w:b/>
          <w:sz w:val="43"/>
        </w:rPr>
        <w:t>гнрованных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глагопов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пар типа</w:t>
      </w:r>
      <w:r>
        <w:rPr>
          <w:rFonts w:ascii="Calibri" w:hAnsi="Calibri"/>
          <w:b/>
          <w:spacing w:val="-14"/>
          <w:sz w:val="43"/>
        </w:rPr>
        <w:t> </w:t>
      </w:r>
      <w:r>
        <w:rPr>
          <w:rFonts w:ascii="Calibri" w:hAnsi="Calibri"/>
          <w:b/>
          <w:sz w:val="43"/>
        </w:rPr>
        <w:t>писал-ть}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и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i/>
          <w:sz w:val="43"/>
        </w:rPr>
        <w:t>написа(-ть),</w:t>
      </w:r>
      <w:r>
        <w:rPr>
          <w:rFonts w:ascii="Calibri" w:hAnsi="Calibri"/>
          <w:i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возникающих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sz w:val="43"/>
        </w:rPr>
        <w:t>в результате тою, что многие исследователи называют </w:t>
      </w:r>
      <w:r>
        <w:rPr>
          <w:rFonts w:ascii="Calibri" w:hAnsi="Calibri"/>
          <w:b/>
          <w:sz w:val="43"/>
        </w:rPr>
        <w:t>«чистовидовой префиксацией», </w:t>
      </w:r>
      <w:r>
        <w:rPr>
          <w:rFonts w:ascii="Calibri" w:hAnsi="Calibri"/>
          <w:sz w:val="43"/>
        </w:rPr>
        <w:t>в русском языке сравнительно немною, однако имен- но онн образуіот самую сердцевину </w:t>
      </w:r>
      <w:r>
        <w:rPr>
          <w:rFonts w:ascii="Calibri" w:hAnsi="Calibri"/>
          <w:b/>
          <w:sz w:val="43"/>
        </w:rPr>
        <w:t>аспектуальной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системы (см. </w:t>
      </w:r>
      <w:r>
        <w:rPr>
          <w:rFonts w:ascii="Calibri" w:hAnsi="Calibri"/>
          <w:sz w:val="43"/>
        </w:rPr>
        <w:t>об- суждение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главе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5).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Изложенные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ниже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семантические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sz w:val="43"/>
        </w:rPr>
        <w:t>наблюдения,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а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также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основные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обобщення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непосредственно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относятся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именно </w:t>
      </w:r>
      <w:r>
        <w:rPr>
          <w:spacing w:val="-10"/>
          <w:sz w:val="46"/>
        </w:rPr>
        <w:t>к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этому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классу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гпаголов.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Значительное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количество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прочих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префик- </w:t>
      </w:r>
      <w:r>
        <w:rPr>
          <w:w w:val="90"/>
          <w:sz w:val="46"/>
        </w:rPr>
        <w:t>сальных дериватов от простых</w:t>
      </w:r>
      <w:r>
        <w:rPr>
          <w:sz w:val="46"/>
        </w:rPr>
        <w:t> </w:t>
      </w:r>
      <w:r>
        <w:rPr>
          <w:w w:val="90"/>
          <w:sz w:val="46"/>
        </w:rPr>
        <w:t>непщфигированных основ (например, </w:t>
      </w:r>
      <w:r>
        <w:rPr>
          <w:i/>
          <w:spacing w:val="-12"/>
          <w:sz w:val="46"/>
        </w:rPr>
        <w:t>подписа(-ть),</w:t>
      </w:r>
      <w:r>
        <w:rPr>
          <w:i/>
          <w:sz w:val="46"/>
        </w:rPr>
        <w:t> </w:t>
      </w:r>
      <w:r>
        <w:rPr>
          <w:i/>
          <w:spacing w:val="-12"/>
          <w:sz w:val="46"/>
        </w:rPr>
        <w:t>припwса(-ть),</w:t>
      </w:r>
      <w:r>
        <w:rPr>
          <w:i/>
          <w:spacing w:val="-12"/>
          <w:sz w:val="46"/>
        </w:rPr>
        <w:t> списа(-ть),</w:t>
      </w:r>
      <w:r>
        <w:rPr>
          <w:i/>
          <w:spacing w:val="-12"/>
          <w:sz w:val="46"/>
        </w:rPr>
        <w:t> дописа(-ть),</w:t>
      </w:r>
      <w:r>
        <w:rPr>
          <w:i/>
          <w:spacing w:val="-12"/>
          <w:sz w:val="46"/>
        </w:rPr>
        <w:t> переписа(-ть)), </w:t>
      </w:r>
      <w:r>
        <w:rPr>
          <w:sz w:val="43"/>
        </w:rPr>
        <w:t>также,</w:t>
      </w:r>
      <w:r>
        <w:rPr>
          <w:spacing w:val="-24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отличие</w:t>
      </w:r>
      <w:r>
        <w:rPr>
          <w:spacing w:val="-24"/>
          <w:sz w:val="43"/>
        </w:rPr>
        <w:t> </w:t>
      </w:r>
      <w:r>
        <w:rPr>
          <w:sz w:val="43"/>
        </w:rPr>
        <w:t>от</w:t>
      </w:r>
      <w:r>
        <w:rPr>
          <w:spacing w:val="-23"/>
          <w:sz w:val="43"/>
        </w:rPr>
        <w:t> </w:t>
      </w:r>
      <w:r>
        <w:rPr>
          <w:i/>
          <w:sz w:val="43"/>
        </w:rPr>
        <w:t>писа(-ть),</w:t>
      </w:r>
      <w:r>
        <w:rPr>
          <w:i/>
          <w:spacing w:val="-24"/>
          <w:sz w:val="43"/>
        </w:rPr>
        <w:t> </w:t>
      </w:r>
      <w:r>
        <w:rPr>
          <w:sz w:val="43"/>
        </w:rPr>
        <w:t>содержат</w:t>
      </w:r>
      <w:r>
        <w:rPr>
          <w:spacing w:val="-24"/>
          <w:sz w:val="43"/>
        </w:rPr>
        <w:t> </w:t>
      </w:r>
      <w:r>
        <w:rPr>
          <w:sz w:val="43"/>
        </w:rPr>
        <w:t>в</w:t>
      </w:r>
      <w:r>
        <w:rPr>
          <w:spacing w:val="-23"/>
          <w:sz w:val="43"/>
        </w:rPr>
        <w:t> </w:t>
      </w:r>
      <w:r>
        <w:rPr>
          <w:sz w:val="43"/>
        </w:rPr>
        <w:t>своем</w:t>
      </w:r>
      <w:r>
        <w:rPr>
          <w:spacing w:val="-24"/>
          <w:sz w:val="43"/>
        </w:rPr>
        <w:t> </w:t>
      </w:r>
      <w:r>
        <w:rPr>
          <w:sz w:val="43"/>
        </w:rPr>
        <w:t>семантическом</w:t>
      </w:r>
      <w:r>
        <w:rPr>
          <w:spacing w:val="-24"/>
          <w:sz w:val="43"/>
        </w:rPr>
        <w:t> </w:t>
      </w:r>
      <w:r>
        <w:rPr>
          <w:sz w:val="43"/>
        </w:rPr>
        <w:t>пред- </w:t>
      </w:r>
      <w:r>
        <w:rPr>
          <w:w w:val="90"/>
          <w:sz w:val="46"/>
        </w:rPr>
        <w:t>ставлении</w:t>
      </w:r>
      <w:r>
        <w:rPr>
          <w:sz w:val="46"/>
        </w:rPr>
        <w:t> </w:t>
      </w:r>
      <w:r>
        <w:rPr>
          <w:w w:val="90"/>
          <w:sz w:val="46"/>
        </w:rPr>
        <w:t>результирующее состояние.</w:t>
      </w:r>
      <w:r>
        <w:rPr>
          <w:w w:val="90"/>
          <w:sz w:val="46"/>
        </w:rPr>
        <w:t> Хорошо известно,</w:t>
      </w:r>
      <w:r>
        <w:rPr>
          <w:w w:val="90"/>
          <w:sz w:val="46"/>
        </w:rPr>
        <w:t> однако,</w:t>
      </w:r>
      <w:r>
        <w:rPr>
          <w:w w:val="90"/>
          <w:sz w:val="46"/>
        </w:rPr>
        <w:t> что все они отличаются от </w:t>
      </w:r>
      <w:r>
        <w:rPr>
          <w:i/>
          <w:w w:val="90"/>
          <w:sz w:val="46"/>
        </w:rPr>
        <w:t>писа(-ть)</w:t>
      </w:r>
      <w:r>
        <w:rPr>
          <w:i/>
          <w:spacing w:val="40"/>
          <w:sz w:val="46"/>
        </w:rPr>
        <w:t> </w:t>
      </w:r>
      <w:r>
        <w:rPr>
          <w:w w:val="90"/>
          <w:sz w:val="46"/>
        </w:rPr>
        <w:t>иначе, </w:t>
      </w:r>
      <w:r>
        <w:rPr>
          <w:i/>
          <w:w w:val="90"/>
          <w:sz w:val="46"/>
        </w:rPr>
        <w:t>чсы написа(-ть). </w:t>
      </w:r>
      <w:r>
        <w:rPr>
          <w:w w:val="90"/>
          <w:sz w:val="46"/>
        </w:rPr>
        <w:t>дескриптив- </w:t>
      </w:r>
      <w:r>
        <w:rPr>
          <w:spacing w:val="-14"/>
          <w:sz w:val="46"/>
        </w:rPr>
        <w:t>ные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свойства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обозначаемых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ими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ситуаций</w:t>
      </w:r>
      <w:r>
        <w:rPr>
          <w:spacing w:val="-9"/>
          <w:sz w:val="46"/>
        </w:rPr>
        <w:t> </w:t>
      </w:r>
      <w:r>
        <w:rPr>
          <w:spacing w:val="-14"/>
          <w:sz w:val="46"/>
        </w:rPr>
        <w:t>содержат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такие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семанти- </w:t>
      </w:r>
      <w:r>
        <w:rPr>
          <w:spacing w:val="-4"/>
          <w:sz w:val="46"/>
        </w:rPr>
        <w:t>ческие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компоненты,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которых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нет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ни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у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лиса(-піь9,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ни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у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нялкся(-тьј. </w:t>
      </w:r>
      <w:r>
        <w:rPr>
          <w:w w:val="90"/>
          <w:sz w:val="46"/>
        </w:rPr>
        <w:t>Кроме того, имеются префиксы,</w:t>
      </w:r>
      <w:r>
        <w:rPr>
          <w:w w:val="90"/>
          <w:sz w:val="46"/>
        </w:rPr>
        <w:t> присоединение</w:t>
      </w:r>
      <w:r>
        <w:rPr>
          <w:sz w:val="46"/>
        </w:rPr>
        <w:t> </w:t>
      </w:r>
      <w:r>
        <w:rPr>
          <w:w w:val="90"/>
          <w:sz w:val="46"/>
        </w:rPr>
        <w:t>которых,</w:t>
      </w:r>
      <w:r>
        <w:rPr>
          <w:w w:val="90"/>
          <w:sz w:val="46"/>
        </w:rPr>
        <w:t> по-видимо- му, вовсе не приводит к появлению результируіощего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состояния:</w:t>
      </w:r>
      <w:r>
        <w:rPr>
          <w:sz w:val="46"/>
        </w:rPr>
        <w:t> </w:t>
      </w:r>
      <w:r>
        <w:rPr>
          <w:w w:val="90"/>
          <w:sz w:val="46"/>
        </w:rPr>
        <w:t>это, </w:t>
      </w:r>
      <w:r>
        <w:rPr>
          <w:spacing w:val="-2"/>
          <w:sz w:val="43"/>
        </w:rPr>
        <w:t>например,</w:t>
      </w:r>
      <w:r>
        <w:rPr>
          <w:spacing w:val="-11"/>
          <w:sz w:val="43"/>
        </w:rPr>
        <w:t> </w:t>
      </w:r>
      <w:r>
        <w:rPr>
          <w:spacing w:val="-2"/>
          <w:sz w:val="43"/>
        </w:rPr>
        <w:t>делимитативиый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no-,</w:t>
      </w:r>
      <w:r>
        <w:rPr>
          <w:spacing w:val="-13"/>
          <w:sz w:val="43"/>
        </w:rPr>
        <w:t> </w:t>
      </w:r>
      <w:r>
        <w:rPr>
          <w:spacing w:val="-2"/>
          <w:sz w:val="43"/>
        </w:rPr>
        <w:t>пердуратнвный</w:t>
      </w:r>
      <w:r>
        <w:rPr>
          <w:spacing w:val="19"/>
          <w:sz w:val="43"/>
        </w:rPr>
        <w:t> </w:t>
      </w:r>
      <w:r>
        <w:rPr>
          <w:i/>
          <w:spacing w:val="-2"/>
          <w:sz w:val="43"/>
        </w:rPr>
        <w:t>пpo-</w:t>
      </w:r>
      <w:r>
        <w:rPr>
          <w:i/>
          <w:spacing w:val="-15"/>
          <w:sz w:val="43"/>
        </w:rPr>
        <w:t> </w:t>
      </w:r>
      <w:r>
        <w:rPr>
          <w:i/>
          <w:spacing w:val="-2"/>
          <w:sz w:val="43"/>
        </w:rPr>
        <w:t>н</w:t>
      </w:r>
      <w:r>
        <w:rPr>
          <w:i/>
          <w:spacing w:val="-22"/>
          <w:sz w:val="43"/>
        </w:rPr>
        <w:t> </w:t>
      </w:r>
      <w:r>
        <w:rPr>
          <w:spacing w:val="-2"/>
          <w:sz w:val="43"/>
        </w:rPr>
        <w:t>инцептивный </w:t>
      </w:r>
      <w:r>
        <w:rPr>
          <w:i/>
          <w:sz w:val="43"/>
        </w:rPr>
        <w:t>за-. </w:t>
      </w:r>
      <w:r>
        <w:rPr>
          <w:sz w:val="43"/>
        </w:rPr>
        <w:t>Изложенные ннже выводы мы полагаем безусловно обоснован- </w:t>
      </w:r>
      <w:r>
        <w:rPr>
          <w:spacing w:val="-2"/>
          <w:sz w:val="43"/>
        </w:rPr>
        <w:t>ными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для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«чистовидовых»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пар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типаипсо¿-тью</w:t>
      </w:r>
      <w:r>
        <w:rPr>
          <w:spacing w:val="19"/>
          <w:sz w:val="43"/>
        </w:rPr>
        <w:t> </w:t>
      </w:r>
      <w:r>
        <w:rPr>
          <w:spacing w:val="-2"/>
          <w:sz w:val="43"/>
        </w:rPr>
        <w:t>и</w:t>
      </w:r>
      <w:r>
        <w:rPr>
          <w:spacing w:val="-22"/>
          <w:sz w:val="43"/>
        </w:rPr>
        <w:t> </w:t>
      </w:r>
      <w:r>
        <w:rPr>
          <w:i/>
          <w:spacing w:val="-2"/>
          <w:sz w:val="43"/>
        </w:rPr>
        <w:t>написа(-ть),</w:t>
      </w:r>
      <w:r>
        <w:rPr>
          <w:i/>
          <w:spacing w:val="-12"/>
          <w:sz w:val="43"/>
        </w:rPr>
        <w:t> </w:t>
      </w:r>
      <w:r>
        <w:rPr>
          <w:spacing w:val="-2"/>
          <w:sz w:val="43"/>
        </w:rPr>
        <w:t>а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вопрос </w:t>
      </w:r>
      <w:r>
        <w:rPr>
          <w:sz w:val="43"/>
        </w:rPr>
        <w:t>о</w:t>
      </w:r>
      <w:r>
        <w:rPr>
          <w:spacing w:val="-21"/>
          <w:sz w:val="43"/>
        </w:rPr>
        <w:t> </w:t>
      </w:r>
      <w:r>
        <w:rPr>
          <w:sz w:val="43"/>
        </w:rPr>
        <w:t>распространении</w:t>
      </w:r>
      <w:r>
        <w:rPr>
          <w:spacing w:val="-23"/>
          <w:sz w:val="43"/>
        </w:rPr>
        <w:t> </w:t>
      </w:r>
      <w:r>
        <w:rPr>
          <w:sz w:val="43"/>
        </w:rPr>
        <w:t>этих выводов на</w:t>
      </w:r>
      <w:r>
        <w:rPr>
          <w:spacing w:val="-24"/>
          <w:sz w:val="43"/>
        </w:rPr>
        <w:t> </w:t>
      </w:r>
      <w:r>
        <w:rPr>
          <w:sz w:val="43"/>
        </w:rPr>
        <w:t>остальные случаи</w:t>
      </w:r>
      <w:r>
        <w:rPr>
          <w:spacing w:val="-3"/>
          <w:sz w:val="43"/>
        </w:rPr>
        <w:t> </w:t>
      </w:r>
      <w:r>
        <w:rPr>
          <w:sz w:val="43"/>
        </w:rPr>
        <w:t>оставляем от- крытым для</w:t>
      </w:r>
      <w:r>
        <w:rPr>
          <w:spacing w:val="-19"/>
          <w:sz w:val="43"/>
        </w:rPr>
        <w:t> </w:t>
      </w:r>
      <w:r>
        <w:rPr>
          <w:sz w:val="43"/>
        </w:rPr>
        <w:t>дальнейшем</w:t>
      </w:r>
      <w:r>
        <w:rPr>
          <w:spacing w:val="11"/>
          <w:sz w:val="43"/>
        </w:rPr>
        <w:t> </w:t>
      </w:r>
      <w:r>
        <w:rPr>
          <w:sz w:val="43"/>
        </w:rPr>
        <w:t>исследовання.</w:t>
      </w:r>
    </w:p>
    <w:p>
      <w:pPr>
        <w:pStyle w:val="BodyText"/>
        <w:spacing w:before="284"/>
      </w:pPr>
    </w:p>
    <w:p>
      <w:pPr>
        <w:spacing w:before="0"/>
        <w:ind w:left="4509" w:right="0" w:firstLine="0"/>
        <w:jc w:val="left"/>
        <w:rPr>
          <w:sz w:val="46"/>
        </w:rPr>
      </w:pPr>
      <w:r>
        <w:rPr>
          <w:b/>
          <w:w w:val="75"/>
          <w:sz w:val="46"/>
        </w:rPr>
        <w:t>2.</w:t>
      </w:r>
      <w:r>
        <w:rPr>
          <w:b/>
          <w:spacing w:val="13"/>
          <w:sz w:val="46"/>
        </w:rPr>
        <w:t> </w:t>
      </w:r>
      <w:r>
        <w:rPr>
          <w:b/>
          <w:w w:val="75"/>
          <w:sz w:val="46"/>
        </w:rPr>
        <w:t>Дгкоипозицkя</w:t>
      </w:r>
      <w:r>
        <w:rPr>
          <w:b/>
          <w:spacing w:val="43"/>
          <w:w w:val="150"/>
          <w:sz w:val="46"/>
        </w:rPr>
        <w:t> </w:t>
      </w:r>
      <w:r>
        <w:rPr>
          <w:spacing w:val="-2"/>
          <w:w w:val="75"/>
          <w:sz w:val="46"/>
        </w:rPr>
        <w:t>пягдиіитх</w:t>
      </w:r>
    </w:p>
    <w:p>
      <w:pPr>
        <w:spacing w:line="237" w:lineRule="auto" w:before="380"/>
        <w:ind w:left="143" w:right="111" w:firstLine="748"/>
        <w:jc w:val="both"/>
        <w:rPr>
          <w:sz w:val="48"/>
        </w:rPr>
      </w:pPr>
      <w:r>
        <w:rPr>
          <w:w w:val="85"/>
          <w:sz w:val="46"/>
        </w:rPr>
        <w:t>Идея отом,</w:t>
      </w:r>
      <w:r>
        <w:rPr>
          <w:sz w:val="46"/>
        </w:rPr>
        <w:t> </w:t>
      </w:r>
      <w:r>
        <w:rPr>
          <w:w w:val="85"/>
          <w:sz w:val="46"/>
        </w:rPr>
        <w:t>что результирующее состоянне пщдставляет собой отде- </w:t>
      </w:r>
      <w:r>
        <w:rPr>
          <w:w w:val="90"/>
          <w:sz w:val="46"/>
        </w:rPr>
        <w:t>льный</w:t>
      </w:r>
      <w:r>
        <w:rPr>
          <w:w w:val="90"/>
          <w:sz w:val="46"/>
        </w:rPr>
        <w:t> юмпонент mamльнoro значения,</w:t>
      </w:r>
      <w:r>
        <w:rPr>
          <w:w w:val="90"/>
          <w:sz w:val="46"/>
        </w:rPr>
        <w:t> предполагает семвнтическую </w:t>
      </w:r>
      <w:r>
        <w:rPr>
          <w:b/>
          <w:w w:val="85"/>
          <w:sz w:val="46"/>
        </w:rPr>
        <w:t>декомпознцнто</w:t>
      </w:r>
      <w:r>
        <w:rPr>
          <w:b/>
          <w:sz w:val="46"/>
        </w:rPr>
        <w:t> </w:t>
      </w:r>
      <w:r>
        <w:rPr>
          <w:w w:val="85"/>
          <w:sz w:val="46"/>
        </w:rPr>
        <w:t>предиката. Декомпозициональный подход к шагольной </w:t>
      </w:r>
      <w:r>
        <w:rPr>
          <w:w w:val="85"/>
          <w:sz w:val="48"/>
        </w:rPr>
        <w:t>семантики</w:t>
      </w:r>
      <w:r>
        <w:rPr>
          <w:w w:val="85"/>
          <w:sz w:val="48"/>
        </w:rPr>
        <w:t> отражает</w:t>
      </w:r>
      <w:r>
        <w:rPr>
          <w:w w:val="85"/>
          <w:sz w:val="48"/>
        </w:rPr>
        <w:t> представление</w:t>
      </w:r>
      <w:r>
        <w:rPr>
          <w:sz w:val="48"/>
        </w:rPr>
        <w:t> </w:t>
      </w:r>
      <w:r>
        <w:rPr>
          <w:w w:val="85"/>
          <w:sz w:val="48"/>
        </w:rPr>
        <w:t>о многокомпонентном</w:t>
      </w:r>
      <w:r>
        <w:rPr>
          <w:w w:val="85"/>
          <w:sz w:val="48"/>
        </w:rPr>
        <w:t> устройстве </w:t>
      </w:r>
      <w:r>
        <w:rPr>
          <w:w w:val="90"/>
          <w:sz w:val="46"/>
        </w:rPr>
        <w:t>описываемой</w:t>
      </w:r>
      <w:r>
        <w:rPr>
          <w:sz w:val="46"/>
        </w:rPr>
        <w:t> </w:t>
      </w:r>
      <w:r>
        <w:rPr>
          <w:w w:val="90"/>
          <w:sz w:val="46"/>
        </w:rPr>
        <w:t>ситуации (см.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(Татевосов 2015)).</w:t>
      </w:r>
      <w:r>
        <w:rPr>
          <w:w w:val="90"/>
          <w:sz w:val="46"/>
        </w:rPr>
        <w:t> Первопроходцем в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этой области следует,</w:t>
      </w:r>
      <w:r>
        <w:rPr>
          <w:w w:val="90"/>
          <w:sz w:val="46"/>
        </w:rPr>
        <w:t> по-видимому,</w:t>
      </w:r>
      <w:r>
        <w:rPr>
          <w:w w:val="90"/>
          <w:sz w:val="46"/>
        </w:rPr>
        <w:t> признать Д. Даути (Dowty</w:t>
      </w:r>
      <w:r>
        <w:rPr>
          <w:spacing w:val="40"/>
          <w:sz w:val="46"/>
        </w:rPr>
        <w:t> </w:t>
      </w:r>
      <w:r>
        <w:rPr>
          <w:w w:val="90"/>
          <w:sz w:val="46"/>
        </w:rPr>
        <w:t>1979),</w:t>
      </w:r>
      <w:r>
        <w:rPr>
          <w:w w:val="90"/>
          <w:sz w:val="46"/>
        </w:rPr>
        <w:t> пщд- </w:t>
      </w:r>
      <w:r>
        <w:rPr>
          <w:spacing w:val="-14"/>
          <w:sz w:val="46"/>
        </w:rPr>
        <w:t>ложившего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для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глаголов</w:t>
      </w:r>
      <w:r>
        <w:rPr>
          <w:spacing w:val="-2"/>
          <w:sz w:val="46"/>
        </w:rPr>
        <w:t> </w:t>
      </w:r>
      <w:r>
        <w:rPr>
          <w:spacing w:val="-14"/>
          <w:sz w:val="46"/>
        </w:rPr>
        <w:t>класса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свершеннй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(accomplishments)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анг- </w:t>
      </w:r>
      <w:r>
        <w:rPr>
          <w:w w:val="85"/>
          <w:sz w:val="48"/>
        </w:rPr>
        <w:t>лийском</w:t>
      </w:r>
      <w:r>
        <w:rPr>
          <w:sz w:val="48"/>
        </w:rPr>
        <w:t> </w:t>
      </w:r>
      <w:r>
        <w:rPr>
          <w:w w:val="85"/>
          <w:sz w:val="48"/>
        </w:rPr>
        <w:t>языке семантичесюе</w:t>
      </w:r>
      <w:r>
        <w:rPr>
          <w:sz w:val="48"/>
        </w:rPr>
        <w:t> </w:t>
      </w:r>
      <w:r>
        <w:rPr>
          <w:w w:val="85"/>
          <w:sz w:val="48"/>
        </w:rPr>
        <w:t>представление</w:t>
      </w:r>
      <w:r>
        <w:rPr>
          <w:spacing w:val="40"/>
          <w:sz w:val="48"/>
        </w:rPr>
        <w:t> </w:t>
      </w:r>
      <w:r>
        <w:rPr>
          <w:w w:val="85"/>
          <w:sz w:val="48"/>
        </w:rPr>
        <w:t>в</w:t>
      </w:r>
      <w:r>
        <w:rPr>
          <w:spacing w:val="-23"/>
          <w:w w:val="85"/>
          <w:sz w:val="48"/>
        </w:rPr>
        <w:t> </w:t>
      </w:r>
      <w:r>
        <w:rPr>
          <w:w w:val="85"/>
          <w:sz w:val="48"/>
        </w:rPr>
        <w:t>(652):</w:t>
      </w:r>
    </w:p>
    <w:p>
      <w:pPr>
        <w:pStyle w:val="BodyText"/>
        <w:spacing w:before="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29824">
            <wp:simplePos x="0" y="0"/>
            <wp:positionH relativeFrom="page">
              <wp:posOffset>466725</wp:posOffset>
            </wp:positionH>
            <wp:positionV relativeFrom="paragraph">
              <wp:posOffset>219609</wp:posOffset>
            </wp:positionV>
            <wp:extent cx="7067550" cy="295275"/>
            <wp:effectExtent l="0" t="0" r="0" b="0"/>
            <wp:wrapTopAndBottom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1" w:lineRule="auto" w:before="236"/>
        <w:ind w:left="147" w:right="92" w:firstLine="745"/>
        <w:jc w:val="both"/>
        <w:rPr>
          <w:sz w:val="43"/>
        </w:rPr>
      </w:pPr>
      <w:r>
        <w:rPr>
          <w:sz w:val="43"/>
        </w:rPr>
        <w:t>Как</w:t>
      </w:r>
      <w:r>
        <w:rPr>
          <w:spacing w:val="-24"/>
          <w:sz w:val="43"/>
        </w:rPr>
        <w:t> </w:t>
      </w:r>
      <w:r>
        <w:rPr>
          <w:sz w:val="43"/>
        </w:rPr>
        <w:t>видно</w:t>
      </w:r>
      <w:r>
        <w:rPr>
          <w:spacing w:val="-24"/>
          <w:sz w:val="43"/>
        </w:rPr>
        <w:t> </w:t>
      </w:r>
      <w:r>
        <w:rPr>
          <w:sz w:val="43"/>
        </w:rPr>
        <w:t>из</w:t>
      </w:r>
      <w:r>
        <w:rPr>
          <w:spacing w:val="-24"/>
          <w:sz w:val="43"/>
        </w:rPr>
        <w:t> </w:t>
      </w:r>
      <w:r>
        <w:rPr>
          <w:sz w:val="43"/>
        </w:rPr>
        <w:t>(652),</w:t>
      </w:r>
      <w:r>
        <w:rPr>
          <w:spacing w:val="-22"/>
          <w:sz w:val="43"/>
        </w:rPr>
        <w:t> </w:t>
      </w:r>
      <w:r>
        <w:rPr>
          <w:sz w:val="43"/>
        </w:rPr>
        <w:t>маголы-свершения,</w:t>
      </w:r>
      <w:r>
        <w:rPr>
          <w:spacing w:val="-11"/>
          <w:sz w:val="43"/>
        </w:rPr>
        <w:t> </w:t>
      </w:r>
      <w:r>
        <w:rPr>
          <w:sz w:val="43"/>
        </w:rPr>
        <w:t>как</w:t>
      </w:r>
      <w:r>
        <w:rPr>
          <w:spacing w:val="-15"/>
          <w:sz w:val="43"/>
        </w:rPr>
        <w:t> </w:t>
      </w:r>
      <w:r>
        <w:rPr>
          <w:sz w:val="43"/>
        </w:rPr>
        <w:t>их</w:t>
      </w:r>
      <w:r>
        <w:rPr>
          <w:spacing w:val="-23"/>
          <w:sz w:val="43"/>
        </w:rPr>
        <w:t> </w:t>
      </w:r>
      <w:r>
        <w:rPr>
          <w:sz w:val="43"/>
        </w:rPr>
        <w:t>анализирует Д.</w:t>
      </w:r>
      <w:r>
        <w:rPr>
          <w:spacing w:val="-22"/>
          <w:sz w:val="43"/>
        </w:rPr>
        <w:t> </w:t>
      </w:r>
      <w:r>
        <w:rPr>
          <w:sz w:val="43"/>
        </w:rPr>
        <w:t>Да- ути, представляют собой комбинацию двух пропозицнй, связанных </w:t>
      </w:r>
      <w:r>
        <w:rPr>
          <w:sz w:val="39"/>
        </w:rPr>
        <w:t>каузативным</w:t>
      </w:r>
      <w:r>
        <w:rPr>
          <w:spacing w:val="-13"/>
          <w:sz w:val="39"/>
        </w:rPr>
        <w:t> </w:t>
      </w:r>
      <w:r>
        <w:rPr>
          <w:b/>
          <w:sz w:val="39"/>
        </w:rPr>
        <w:t>оператороМ CAUSE. </w:t>
      </w:r>
      <w:r>
        <w:rPr>
          <w:sz w:val="39"/>
        </w:rPr>
        <w:t>Зто</w:t>
      </w:r>
      <w:r>
        <w:rPr>
          <w:spacing w:val="80"/>
          <w:sz w:val="39"/>
        </w:rPr>
        <w:t> </w:t>
      </w:r>
      <w:r>
        <w:rPr>
          <w:sz w:val="39"/>
        </w:rPr>
        <w:t>[[оо</w:t>
      </w:r>
      <w:r>
        <w:rPr>
          <w:spacing w:val="-22"/>
          <w:sz w:val="39"/>
        </w:rPr>
        <w:t> </w:t>
      </w:r>
      <w:r>
        <w:rPr>
          <w:b/>
          <w:sz w:val="39"/>
        </w:rPr>
        <w:t>(в„</w:t>
      </w:r>
      <w:r>
        <w:rPr>
          <w:b/>
          <w:spacing w:val="40"/>
          <w:sz w:val="39"/>
        </w:rPr>
        <w:t> </w:t>
      </w:r>
      <w:r>
        <w:rPr>
          <w:b/>
          <w:sz w:val="39"/>
        </w:rPr>
        <w:t>[Rд(0 </w:t>
      </w:r>
      <w:r>
        <w:rPr>
          <w:sz w:val="39"/>
        </w:rPr>
        <w:t>, </w:t>
      </w:r>
      <w:r>
        <w:rPr>
          <w:w w:val="120"/>
          <w:sz w:val="39"/>
        </w:rPr>
        <w:t>...,</w:t>
      </w:r>
      <w:r>
        <w:rPr>
          <w:spacing w:val="-26"/>
          <w:w w:val="120"/>
          <w:sz w:val="39"/>
        </w:rPr>
        <w:t> </w:t>
      </w:r>
      <w:r>
        <w:rPr>
          <w:w w:val="120"/>
          <w:sz w:val="39"/>
        </w:rPr>
        <w:t>в/])]</w:t>
      </w:r>
      <w:r>
        <w:rPr>
          <w:spacing w:val="-26"/>
          <w:w w:val="120"/>
          <w:sz w:val="39"/>
        </w:rPr>
        <w:t> </w:t>
      </w:r>
      <w:r>
        <w:rPr>
          <w:sz w:val="39"/>
        </w:rPr>
        <w:t>И </w:t>
      </w:r>
      <w:r>
        <w:rPr>
          <w:b/>
          <w:sz w:val="39"/>
        </w:rPr>
        <w:t>tBECOME </w:t>
      </w:r>
      <w:r>
        <w:rPr>
          <w:spacing w:val="-14"/>
          <w:sz w:val="46"/>
        </w:rPr>
        <w:t>[р,(Ц„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...,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Д,)]],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которые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сообщаіот,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соответственно,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один</w:t>
      </w:r>
      <w:r>
        <w:rPr>
          <w:spacing w:val="-3"/>
          <w:sz w:val="46"/>
        </w:rPr>
        <w:t> </w:t>
      </w:r>
      <w:r>
        <w:rPr>
          <w:spacing w:val="-14"/>
          <w:sz w:val="46"/>
        </w:rPr>
        <w:t>из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участ- </w:t>
      </w:r>
      <w:r>
        <w:rPr>
          <w:spacing w:val="-4"/>
          <w:sz w:val="43"/>
        </w:rPr>
        <w:t>ннков</w:t>
      </w:r>
      <w:r>
        <w:rPr>
          <w:spacing w:val="-12"/>
          <w:sz w:val="43"/>
        </w:rPr>
        <w:t> </w:t>
      </w:r>
      <w:r>
        <w:rPr>
          <w:spacing w:val="-4"/>
          <w:sz w:val="43"/>
        </w:rPr>
        <w:t>ситуации</w:t>
      </w:r>
      <w:r>
        <w:rPr>
          <w:spacing w:val="7"/>
          <w:sz w:val="43"/>
        </w:rPr>
        <w:t> </w:t>
      </w:r>
      <w:r>
        <w:rPr>
          <w:spacing w:val="-4"/>
          <w:sz w:val="43"/>
        </w:rPr>
        <w:t>(rt,)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осуществляет</w:t>
      </w:r>
      <w:r>
        <w:rPr>
          <w:spacing w:val="6"/>
          <w:sz w:val="43"/>
        </w:rPr>
        <w:t> </w:t>
      </w:r>
      <w:r>
        <w:rPr>
          <w:spacing w:val="-4"/>
          <w:sz w:val="43"/>
        </w:rPr>
        <w:t>определенную</w:t>
      </w:r>
      <w:r>
        <w:rPr>
          <w:spacing w:val="15"/>
          <w:sz w:val="43"/>
        </w:rPr>
        <w:t> </w:t>
      </w:r>
      <w:r>
        <w:rPr>
          <w:spacing w:val="-4"/>
          <w:sz w:val="43"/>
        </w:rPr>
        <w:t>деятельность</w:t>
      </w:r>
      <w:r>
        <w:rPr>
          <w:spacing w:val="36"/>
          <w:sz w:val="43"/>
        </w:rPr>
        <w:t> </w:t>
      </w:r>
      <w:r>
        <w:rPr>
          <w:spacing w:val="-4"/>
          <w:sz w:val="43"/>
        </w:rPr>
        <w:t>и</w:t>
      </w:r>
      <w:r>
        <w:rPr>
          <w:sz w:val="43"/>
        </w:rPr>
        <w:t> </w:t>
      </w:r>
      <w:r>
        <w:rPr>
          <w:spacing w:val="-4"/>
          <w:sz w:val="43"/>
        </w:rPr>
        <w:t>что</w:t>
      </w:r>
    </w:p>
    <w:p>
      <w:pPr>
        <w:spacing w:after="0" w:line="261" w:lineRule="auto"/>
        <w:jc w:val="both"/>
        <w:rPr>
          <w:sz w:val="43"/>
        </w:rPr>
        <w:sectPr>
          <w:pgSz w:w="15000" w:h="23010"/>
          <w:pgMar w:top="620" w:bottom="280" w:left="566" w:right="708"/>
        </w:sectPr>
      </w:pPr>
    </w:p>
    <w:p>
      <w:pPr>
        <w:spacing w:line="249" w:lineRule="auto" w:before="78"/>
        <w:ind w:left="149" w:right="103" w:firstLine="11"/>
        <w:jc w:val="both"/>
        <w:rPr>
          <w:rFonts w:ascii="Calibri" w:hAnsi="Calibri"/>
          <w:sz w:val="41"/>
        </w:rPr>
      </w:pPr>
      <w:r>
        <w:rPr>
          <w:spacing w:val="-10"/>
          <w:sz w:val="46"/>
        </w:rPr>
        <w:t>другие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участники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(Д„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...,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Ц,)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вследствие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этого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переходят</w:t>
      </w:r>
      <w:r>
        <w:rPr>
          <w:spacing w:val="-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результи- </w:t>
      </w:r>
      <w:r>
        <w:rPr>
          <w:rFonts w:ascii="Calibri" w:hAnsi="Calibri"/>
          <w:w w:val="105"/>
          <w:sz w:val="43"/>
        </w:rPr>
        <w:t>рующее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состояние.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</w:t>
      </w:r>
      <w:r>
        <w:rPr>
          <w:rFonts w:ascii="Calibri" w:hAnsi="Calibri"/>
          <w:spacing w:val="8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(652}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задействуется</w:t>
      </w:r>
      <w:r>
        <w:rPr>
          <w:rFonts w:ascii="Calibri" w:hAnsi="Calibri"/>
          <w:spacing w:val="8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два разных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преднката —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sz w:val="46"/>
        </w:rPr>
        <w:t>х</w:t>
      </w:r>
      <w:r>
        <w:rPr>
          <w:rFonts w:ascii="Calibri" w:hAnsi="Calibri"/>
          <w:spacing w:val="9"/>
          <w:sz w:val="46"/>
        </w:rPr>
        <w:t> </w:t>
      </w:r>
      <w:r>
        <w:rPr>
          <w:rFonts w:ascii="Calibri" w:hAnsi="Calibri"/>
          <w:sz w:val="46"/>
        </w:rPr>
        <w:t>и</w:t>
      </w:r>
      <w:r>
        <w:rPr>
          <w:rFonts w:ascii="Calibri" w:hAnsi="Calibri"/>
          <w:spacing w:val="-23"/>
          <w:sz w:val="46"/>
        </w:rPr>
        <w:t> </w:t>
      </w:r>
      <w:r>
        <w:rPr>
          <w:rFonts w:ascii="Calibri" w:hAnsi="Calibri"/>
          <w:sz w:val="46"/>
        </w:rPr>
        <w:t>р.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Первый</w:t>
      </w:r>
      <w:r>
        <w:rPr>
          <w:rFonts w:ascii="Calibri" w:hAnsi="Calibri"/>
          <w:spacing w:val="-3"/>
          <w:sz w:val="46"/>
        </w:rPr>
        <w:t> </w:t>
      </w:r>
      <w:r>
        <w:rPr>
          <w:rFonts w:ascii="Calibri" w:hAnsi="Calibri"/>
          <w:sz w:val="46"/>
        </w:rPr>
        <w:t>описывает состояние</w:t>
      </w:r>
      <w:r>
        <w:rPr>
          <w:rFonts w:ascii="Calibri" w:hAnsi="Calibri"/>
          <w:spacing w:val="-6"/>
          <w:sz w:val="46"/>
        </w:rPr>
        <w:t> </w:t>
      </w:r>
      <w:r>
        <w:rPr>
          <w:rFonts w:ascii="Calibri" w:hAnsi="Calibri"/>
          <w:sz w:val="46"/>
        </w:rPr>
        <w:t>агентнвного участника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ситуации, </w:t>
      </w:r>
      <w:r>
        <w:rPr>
          <w:rFonts w:ascii="Calibri" w:hAnsi="Calibri"/>
          <w:w w:val="105"/>
          <w:sz w:val="43"/>
        </w:rPr>
        <w:t>а</w:t>
      </w:r>
      <w:r>
        <w:rPr>
          <w:rFonts w:ascii="Calibri" w:hAnsi="Calibri"/>
          <w:w w:val="105"/>
          <w:sz w:val="43"/>
        </w:rPr>
        <w:t> второй</w:t>
      </w:r>
      <w:r>
        <w:rPr>
          <w:rFonts w:ascii="Calibri" w:hAnsi="Calibri"/>
          <w:w w:val="105"/>
          <w:sz w:val="43"/>
        </w:rPr>
        <w:t> —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возникающее</w:t>
      </w:r>
      <w:r>
        <w:rPr>
          <w:rFonts w:ascii="Calibri" w:hAnsi="Calibri"/>
          <w:w w:val="105"/>
          <w:sz w:val="43"/>
        </w:rPr>
        <w:t> его</w:t>
      </w:r>
      <w:r>
        <w:rPr>
          <w:rFonts w:ascii="Calibri" w:hAnsi="Calibri"/>
          <w:w w:val="105"/>
          <w:sz w:val="43"/>
        </w:rPr>
        <w:t> усилиями</w:t>
      </w:r>
      <w:r>
        <w:rPr>
          <w:rFonts w:ascii="Calibri" w:hAnsi="Calibri"/>
          <w:w w:val="105"/>
          <w:sz w:val="43"/>
        </w:rPr>
        <w:t> состояние</w:t>
      </w:r>
      <w:r>
        <w:rPr>
          <w:rFonts w:ascii="Calibri" w:hAnsi="Calibri"/>
          <w:w w:val="105"/>
          <w:sz w:val="43"/>
        </w:rPr>
        <w:t> других</w:t>
      </w:r>
      <w:r>
        <w:rPr>
          <w:rFonts w:ascii="Calibri" w:hAnsi="Calibri"/>
          <w:w w:val="105"/>
          <w:sz w:val="43"/>
        </w:rPr>
        <w:t> участни- </w:t>
      </w:r>
      <w:r>
        <w:rPr>
          <w:rFonts w:ascii="Calibri" w:hAnsi="Calibri"/>
          <w:w w:val="105"/>
          <w:sz w:val="41"/>
        </w:rPr>
        <w:t>ков</w:t>
      </w:r>
      <w:r>
        <w:rPr>
          <w:rFonts w:ascii="Calibri" w:hAnsi="Calibri"/>
          <w:w w:val="105"/>
          <w:sz w:val="41"/>
        </w:rPr>
        <w:t> (в</w:t>
      </w:r>
      <w:r>
        <w:rPr>
          <w:rFonts w:ascii="Calibri" w:hAnsi="Calibri"/>
          <w:w w:val="105"/>
          <w:sz w:val="41"/>
        </w:rPr>
        <w:t> частном</w:t>
      </w:r>
      <w:r>
        <w:rPr>
          <w:rFonts w:ascii="Calibri" w:hAnsi="Calibri"/>
          <w:w w:val="105"/>
          <w:sz w:val="41"/>
        </w:rPr>
        <w:t> случае —</w:t>
      </w:r>
      <w:r>
        <w:rPr>
          <w:rFonts w:ascii="Calibri" w:hAnsi="Calibri"/>
          <w:w w:val="105"/>
          <w:sz w:val="41"/>
        </w:rPr>
        <w:t> единственное</w:t>
      </w:r>
      <w:r>
        <w:rPr>
          <w:rFonts w:ascii="Calibri" w:hAnsi="Calibri"/>
          <w:w w:val="105"/>
          <w:sz w:val="41"/>
        </w:rPr>
        <w:t> пацнентивною</w:t>
      </w:r>
      <w:r>
        <w:rPr>
          <w:rFonts w:ascii="Calibri" w:hAnsi="Calibri"/>
          <w:w w:val="105"/>
          <w:sz w:val="41"/>
        </w:rPr>
        <w:t> участника). </w:t>
      </w:r>
      <w:r>
        <w:rPr>
          <w:rFonts w:ascii="Calibri" w:hAnsi="Calibri"/>
          <w:w w:val="105"/>
          <w:sz w:val="43"/>
        </w:rPr>
        <w:t>Глаюлы-свершения,</w:t>
      </w:r>
      <w:r>
        <w:rPr>
          <w:rFonts w:ascii="Calibri" w:hAnsi="Calibri"/>
          <w:spacing w:val="-14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согласно</w:t>
      </w:r>
      <w:r>
        <w:rPr>
          <w:rFonts w:ascii="Calibri" w:hAnsi="Calibri"/>
          <w:w w:val="105"/>
          <w:sz w:val="43"/>
        </w:rPr>
        <w:t> Д. Даути, двухкомпонентны: они несут </w:t>
      </w:r>
      <w:r>
        <w:rPr>
          <w:rFonts w:ascii="Calibri" w:hAnsi="Calibri"/>
          <w:spacing w:val="-2"/>
          <w:w w:val="105"/>
          <w:sz w:val="43"/>
        </w:rPr>
        <w:t>в</w:t>
      </w:r>
      <w:r>
        <w:rPr>
          <w:rFonts w:ascii="Calibri" w:hAnsi="Calibri"/>
          <w:spacing w:val="-24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себе</w:t>
      </w:r>
      <w:r>
        <w:rPr>
          <w:rFonts w:ascii="Calibri" w:hAnsi="Calibri"/>
          <w:spacing w:val="-24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информацию,</w:t>
      </w:r>
      <w:r>
        <w:rPr>
          <w:rFonts w:ascii="Calibri" w:hAnsi="Calibri"/>
          <w:spacing w:val="-23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что</w:t>
      </w:r>
      <w:r>
        <w:rPr>
          <w:rFonts w:ascii="Calibri" w:hAnsi="Calibri"/>
          <w:spacing w:val="-24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в</w:t>
      </w:r>
      <w:r>
        <w:rPr>
          <w:rFonts w:ascii="Calibri" w:hAnsi="Calibri"/>
          <w:spacing w:val="-23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актуальном</w:t>
      </w:r>
      <w:r>
        <w:rPr>
          <w:rFonts w:ascii="Calibri" w:hAnsi="Calibri"/>
          <w:spacing w:val="8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мире</w:t>
      </w:r>
      <w:r>
        <w:rPr>
          <w:rFonts w:ascii="Calibri" w:hAnsi="Calibri"/>
          <w:spacing w:val="-24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имеет место</w:t>
      </w:r>
      <w:r>
        <w:rPr>
          <w:rFonts w:ascii="Calibri" w:hAnsi="Calibri"/>
          <w:spacing w:val="-24"/>
          <w:w w:val="105"/>
          <w:sz w:val="43"/>
        </w:rPr>
        <w:t> </w:t>
      </w:r>
      <w:r>
        <w:rPr>
          <w:rFonts w:ascii="Calibri" w:hAnsi="Calibri"/>
          <w:spacing w:val="-2"/>
          <w:w w:val="105"/>
          <w:sz w:val="43"/>
        </w:rPr>
        <w:t>деятельность </w:t>
      </w:r>
      <w:r>
        <w:rPr>
          <w:rFonts w:ascii="Calibri" w:hAnsi="Calibri"/>
          <w:w w:val="105"/>
          <w:sz w:val="43"/>
        </w:rPr>
        <w:t>вгенса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н</w:t>
      </w:r>
      <w:r>
        <w:rPr>
          <w:rFonts w:ascii="Calibri" w:hAnsi="Calibri"/>
          <w:spacing w:val="-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изменеиие состояние пациенса</w:t>
      </w:r>
      <w:r>
        <w:rPr>
          <w:rFonts w:ascii="Calibri" w:hAnsi="Calibri"/>
          <w:spacing w:val="-2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 что</w:t>
      </w:r>
      <w:r>
        <w:rPr>
          <w:rFonts w:ascii="Calibri" w:hAnsi="Calibri"/>
          <w:spacing w:val="-2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второе из</w:t>
      </w:r>
      <w:r>
        <w:rPr>
          <w:rFonts w:ascii="Calibri" w:hAnsi="Calibri"/>
          <w:spacing w:val="-1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этих</w:t>
      </w:r>
      <w:r>
        <w:rPr>
          <w:rFonts w:ascii="Calibri" w:hAnsi="Calibri"/>
          <w:spacing w:val="-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явлений </w:t>
      </w:r>
      <w:r>
        <w:rPr>
          <w:rFonts w:ascii="Calibri" w:hAnsi="Calibri"/>
          <w:w w:val="105"/>
          <w:sz w:val="41"/>
        </w:rPr>
        <w:t>вызвано первым.</w:t>
      </w:r>
    </w:p>
    <w:p>
      <w:pPr>
        <w:spacing w:line="240" w:lineRule="auto" w:before="17"/>
        <w:ind w:left="160" w:right="116" w:firstLine="722"/>
        <w:jc w:val="both"/>
        <w:rPr>
          <w:sz w:val="46"/>
        </w:rPr>
      </w:pPr>
      <w:r>
        <w:rPr>
          <w:rFonts w:ascii="Calibri" w:hAnsi="Calibri"/>
          <w:sz w:val="43"/>
        </w:rPr>
        <w:t>Свершения —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лишь один из нескольких возможных классов пре- дикатов. Кроме них, Д. Даути выделяет н класс деятельностей (activi- </w:t>
      </w:r>
      <w:r>
        <w:rPr>
          <w:spacing w:val="-10"/>
          <w:sz w:val="46"/>
        </w:rPr>
        <w:t>ties),</w:t>
      </w:r>
      <w:r>
        <w:rPr>
          <w:spacing w:val="-18"/>
          <w:sz w:val="46"/>
        </w:rPr>
        <w:t> </w:t>
      </w:r>
      <w:r>
        <w:rPr>
          <w:spacing w:val="-10"/>
          <w:sz w:val="46"/>
        </w:rPr>
        <w:t>анализ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которот</w:t>
      </w:r>
      <w:r>
        <w:rPr>
          <w:spacing w:val="-5"/>
          <w:sz w:val="46"/>
        </w:rPr>
        <w:t> </w:t>
      </w:r>
      <w:r>
        <w:rPr>
          <w:spacing w:val="-10"/>
          <w:sz w:val="46"/>
        </w:rPr>
        <w:t>показан</w:t>
      </w:r>
      <w:r>
        <w:rPr>
          <w:spacing w:val="4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24"/>
          <w:sz w:val="46"/>
        </w:rPr>
        <w:t> </w:t>
      </w:r>
      <w:r>
        <w:rPr>
          <w:spacing w:val="-10"/>
          <w:sz w:val="46"/>
        </w:rPr>
        <w:t>(653):</w:t>
      </w:r>
    </w:p>
    <w:p>
      <w:pPr>
        <w:pStyle w:val="Heading5"/>
        <w:numPr>
          <w:ilvl w:val="0"/>
          <w:numId w:val="26"/>
        </w:numPr>
        <w:tabs>
          <w:tab w:pos="1375" w:val="left" w:leader="none"/>
        </w:tabs>
        <w:spacing w:line="240" w:lineRule="auto" w:before="235" w:after="0"/>
        <w:ind w:left="1375" w:right="0" w:hanging="1250"/>
        <w:jc w:val="both"/>
        <w:rPr>
          <w:rFonts w:ascii="Cambria" w:hAnsi="Cambria"/>
        </w:rPr>
      </w:pPr>
      <w:r>
        <w:rPr>
          <w:rFonts w:ascii="Cambria" w:hAnsi="Cambria"/>
        </w:rPr>
        <w:t>°°</w:t>
      </w:r>
      <w:r>
        <w:rPr>
          <w:rFonts w:ascii="Cambria" w:hAnsi="Cambria"/>
          <w:spacing w:val="27"/>
          <w:w w:val="150"/>
        </w:rPr>
        <w:t> </w:t>
      </w:r>
      <w:r>
        <w:rPr>
          <w:rFonts w:ascii="Cambria" w:hAnsi="Cambria"/>
        </w:rPr>
        <w:t>(^,. f^,</w:t>
      </w:r>
      <w:r>
        <w:rPr>
          <w:rFonts w:ascii="Cambria" w:hAnsi="Cambria"/>
          <w:spacing w:val="-44"/>
        </w:rPr>
        <w:t> </w:t>
      </w:r>
      <w:r>
        <w:rPr>
          <w:rFonts w:ascii="Cambria" w:hAnsi="Cambria"/>
        </w:rPr>
        <w:t>(°,.</w:t>
      </w:r>
      <w:r>
        <w:rPr>
          <w:rFonts w:ascii="Cambria" w:hAnsi="Cambria"/>
          <w:spacing w:val="79"/>
        </w:rPr>
        <w:t>  </w:t>
      </w:r>
      <w:r>
        <w:rPr>
          <w:rFonts w:ascii="Cambria" w:hAnsi="Cambria"/>
        </w:rPr>
        <w:t>.</w:t>
      </w:r>
      <w:r>
        <w:rPr>
          <w:rFonts w:ascii="Cambria" w:hAnsi="Cambria"/>
          <w:spacing w:val="-28"/>
        </w:rPr>
        <w:t> </w:t>
      </w:r>
      <w:r>
        <w:rPr>
          <w:rFonts w:ascii="Cambria" w:hAnsi="Cambria"/>
          <w:spacing w:val="-8"/>
        </w:rPr>
        <w:t>3,)1)</w:t>
      </w:r>
    </w:p>
    <w:p>
      <w:pPr>
        <w:spacing w:line="244" w:lineRule="auto" w:before="172"/>
        <w:ind w:left="145" w:right="58" w:firstLine="761"/>
        <w:jc w:val="both"/>
        <w:rPr>
          <w:sz w:val="46"/>
        </w:rPr>
      </w:pP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соответствии с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(653), семантическое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представление</w:t>
      </w:r>
      <w:r>
        <w:rPr>
          <w:sz w:val="46"/>
        </w:rPr>
        <w:t> </w:t>
      </w:r>
      <w:r>
        <w:rPr>
          <w:w w:val="90"/>
          <w:sz w:val="46"/>
        </w:rPr>
        <w:t>деятельнос- тей содержит единственный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пщдикатный</w:t>
      </w:r>
      <w:r>
        <w:rPr>
          <w:sz w:val="46"/>
        </w:rPr>
        <w:t> </w:t>
      </w:r>
      <w:r>
        <w:rPr>
          <w:w w:val="90"/>
          <w:sz w:val="46"/>
        </w:rPr>
        <w:t>компонент —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(п-местный) </w:t>
      </w:r>
      <w:r>
        <w:rPr>
          <w:spacing w:val="-12"/>
          <w:sz w:val="46"/>
        </w:rPr>
        <w:t>предикат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обозначаіощий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сосwяние,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ютором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находятся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агенс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(е,) </w:t>
      </w:r>
      <w:r>
        <w:rPr>
          <w:sz w:val="43"/>
        </w:rPr>
        <w:t>и другие участники ситуации в ходе ее осуществления. В отличие </w:t>
      </w:r>
      <w:r>
        <w:rPr>
          <w:w w:val="90"/>
          <w:sz w:val="46"/>
        </w:rPr>
        <w:t>свершений,</w:t>
      </w:r>
      <w:r>
        <w:rPr>
          <w:sz w:val="46"/>
        </w:rPr>
        <w:t> </w:t>
      </w:r>
      <w:r>
        <w:rPr>
          <w:w w:val="90"/>
          <w:sz w:val="46"/>
        </w:rPr>
        <w:t>деятельности</w:t>
      </w:r>
      <w:r>
        <w:rPr>
          <w:sz w:val="46"/>
        </w:rPr>
        <w:t> </w:t>
      </w:r>
      <w:r>
        <w:rPr>
          <w:w w:val="90"/>
          <w:sz w:val="46"/>
        </w:rPr>
        <w:t>не предполагаіот</w:t>
      </w:r>
      <w:r>
        <w:rPr>
          <w:sz w:val="46"/>
        </w:rPr>
        <w:t> </w:t>
      </w:r>
      <w:r>
        <w:rPr>
          <w:w w:val="90"/>
          <w:sz w:val="46"/>
        </w:rPr>
        <w:t>щзультирующего состоя- ния, в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которое</w:t>
      </w:r>
      <w:r>
        <w:rPr>
          <w:sz w:val="46"/>
        </w:rPr>
        <w:t> </w:t>
      </w:r>
      <w:r>
        <w:rPr>
          <w:w w:val="90"/>
          <w:sz w:val="46"/>
        </w:rPr>
        <w:t>переходит</w:t>
      </w:r>
      <w:r>
        <w:rPr>
          <w:sz w:val="46"/>
        </w:rPr>
        <w:t> </w:t>
      </w:r>
      <w:r>
        <w:rPr>
          <w:w w:val="90"/>
          <w:sz w:val="46"/>
        </w:rPr>
        <w:t>пациентивный</w:t>
      </w:r>
      <w:r>
        <w:rPr>
          <w:spacing w:val="39"/>
          <w:sz w:val="46"/>
        </w:rPr>
        <w:t> </w:t>
      </w:r>
      <w:r>
        <w:rPr>
          <w:w w:val="90"/>
          <w:sz w:val="46"/>
        </w:rPr>
        <w:t>актант.</w:t>
      </w:r>
    </w:p>
    <w:p>
      <w:pPr>
        <w:spacing w:line="530" w:lineRule="exact" w:before="0"/>
        <w:ind w:left="906" w:right="0" w:firstLine="0"/>
        <w:jc w:val="both"/>
        <w:rPr>
          <w:sz w:val="46"/>
        </w:rPr>
      </w:pPr>
      <w:r>
        <w:rPr>
          <w:w w:val="90"/>
          <w:sz w:val="46"/>
        </w:rPr>
        <w:t>Подчеркнем,</w:t>
      </w:r>
      <w:r>
        <w:rPr>
          <w:spacing w:val="72"/>
          <w:w w:val="150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67"/>
          <w:sz w:val="46"/>
        </w:rPr>
        <w:t> </w:t>
      </w:r>
      <w:r>
        <w:rPr>
          <w:w w:val="90"/>
          <w:sz w:val="46"/>
        </w:rPr>
        <w:t>хотя</w:t>
      </w:r>
      <w:r>
        <w:rPr>
          <w:spacing w:val="41"/>
          <w:w w:val="150"/>
          <w:sz w:val="46"/>
        </w:rPr>
        <w:t> </w:t>
      </w:r>
      <w:r>
        <w:rPr>
          <w:w w:val="90"/>
          <w:sz w:val="46"/>
        </w:rPr>
        <w:t>название</w:t>
      </w:r>
      <w:r>
        <w:rPr>
          <w:spacing w:val="62"/>
          <w:w w:val="150"/>
          <w:sz w:val="46"/>
        </w:rPr>
        <w:t> </w:t>
      </w:r>
      <w:r>
        <w:rPr>
          <w:w w:val="90"/>
          <w:sz w:val="46"/>
        </w:rPr>
        <w:t>«деятельности»</w:t>
      </w:r>
      <w:r>
        <w:rPr>
          <w:spacing w:val="31"/>
          <w:w w:val="150"/>
          <w:sz w:val="46"/>
        </w:rPr>
        <w:t> </w:t>
      </w:r>
      <w:r>
        <w:rPr>
          <w:w w:val="90"/>
          <w:sz w:val="46"/>
        </w:rPr>
        <w:t>и</w:t>
      </w:r>
      <w:r>
        <w:rPr>
          <w:spacing w:val="33"/>
          <w:w w:val="150"/>
          <w:sz w:val="46"/>
        </w:rPr>
        <w:t> </w:t>
      </w:r>
      <w:r>
        <w:rPr>
          <w:spacing w:val="-2"/>
          <w:w w:val="90"/>
          <w:sz w:val="46"/>
        </w:rPr>
        <w:t>«свершения»</w:t>
      </w:r>
    </w:p>
    <w:p>
      <w:pPr>
        <w:spacing w:line="242" w:lineRule="auto" w:before="29"/>
        <w:ind w:left="145" w:right="95" w:firstLine="19"/>
        <w:jc w:val="both"/>
        <w:rPr>
          <w:sz w:val="46"/>
        </w:rPr>
      </w:pPr>
      <w:r>
        <w:rPr>
          <w:spacing w:val="-2"/>
          <w:sz w:val="43"/>
        </w:rPr>
        <w:t>у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Д.</w:t>
      </w:r>
      <w:r>
        <w:rPr>
          <w:spacing w:val="-6"/>
          <w:sz w:val="43"/>
        </w:rPr>
        <w:t> </w:t>
      </w:r>
      <w:r>
        <w:rPr>
          <w:spacing w:val="-2"/>
          <w:sz w:val="43"/>
        </w:rPr>
        <w:t>Даути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совпадают</w:t>
      </w:r>
      <w:r>
        <w:rPr>
          <w:spacing w:val="-20"/>
          <w:sz w:val="43"/>
        </w:rPr>
        <w:t> </w:t>
      </w:r>
      <w:r>
        <w:rPr>
          <w:spacing w:val="-2"/>
          <w:sz w:val="43"/>
        </w:rPr>
        <w:t>с</w:t>
      </w:r>
      <w:r>
        <w:rPr>
          <w:spacing w:val="-6"/>
          <w:sz w:val="43"/>
        </w:rPr>
        <w:t> </w:t>
      </w:r>
      <w:r>
        <w:rPr>
          <w:spacing w:val="-2"/>
          <w:sz w:val="43"/>
        </w:rPr>
        <w:t>названиями</w:t>
      </w:r>
      <w:r>
        <w:rPr>
          <w:spacing w:val="-19"/>
          <w:sz w:val="43"/>
        </w:rPr>
        <w:t> </w:t>
      </w:r>
      <w:r>
        <w:rPr>
          <w:spacing w:val="-2"/>
          <w:sz w:val="43"/>
        </w:rPr>
        <w:t>соответствующим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аспектуальных </w:t>
      </w:r>
      <w:r>
        <w:rPr>
          <w:spacing w:val="-14"/>
          <w:sz w:val="46"/>
        </w:rPr>
        <w:t>классов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3.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Вендлера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(см.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гяаву</w:t>
      </w:r>
      <w:r>
        <w:rPr>
          <w:sz w:val="46"/>
        </w:rPr>
        <w:t> </w:t>
      </w:r>
      <w:r>
        <w:rPr>
          <w:spacing w:val="-14"/>
          <w:sz w:val="46"/>
        </w:rPr>
        <w:t>1),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содержание</w:t>
      </w:r>
      <w:r>
        <w:rPr>
          <w:spacing w:val="13"/>
          <w:sz w:val="46"/>
        </w:rPr>
        <w:t> </w:t>
      </w:r>
      <w:r>
        <w:rPr>
          <w:spacing w:val="-14"/>
          <w:sz w:val="46"/>
        </w:rPr>
        <w:t>существенно</w:t>
      </w:r>
      <w:r>
        <w:rPr>
          <w:spacing w:val="12"/>
          <w:sz w:val="46"/>
        </w:rPr>
        <w:t> </w:t>
      </w:r>
      <w:r>
        <w:rPr>
          <w:spacing w:val="-14"/>
          <w:sz w:val="46"/>
        </w:rPr>
        <w:t>различа- ется.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3.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Вендлер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имеет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дело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классами,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выделяемыми</w:t>
      </w:r>
      <w:r>
        <w:rPr>
          <w:spacing w:val="16"/>
          <w:sz w:val="46"/>
        </w:rPr>
        <w:t> </w:t>
      </w:r>
      <w:r>
        <w:rPr>
          <w:spacing w:val="-14"/>
          <w:sz w:val="46"/>
        </w:rPr>
        <w:t>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основании определенных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критериев,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ничет</w:t>
      </w:r>
      <w:r>
        <w:rPr>
          <w:spacing w:val="13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говорит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внутреннем</w:t>
      </w:r>
      <w:r>
        <w:rPr>
          <w:sz w:val="46"/>
        </w:rPr>
        <w:t> </w:t>
      </w:r>
      <w:r>
        <w:rPr>
          <w:spacing w:val="-14"/>
          <w:sz w:val="46"/>
        </w:rPr>
        <w:t>устрой- стве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глаголов,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образуіощих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класс.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Свершения</w:t>
      </w:r>
      <w:r>
        <w:rPr>
          <w:spacing w:val="8"/>
          <w:sz w:val="46"/>
        </w:rPr>
        <w:t> </w:t>
      </w:r>
      <w:r>
        <w:rPr>
          <w:spacing w:val="-14"/>
          <w:sz w:val="46"/>
        </w:rPr>
        <w:t>для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3.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Вендлера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—</w:t>
      </w:r>
      <w:r>
        <w:rPr>
          <w:spacing w:val="16"/>
          <w:sz w:val="46"/>
        </w:rPr>
        <w:t> </w:t>
      </w:r>
      <w:r>
        <w:rPr>
          <w:spacing w:val="-14"/>
          <w:sz w:val="46"/>
        </w:rPr>
        <w:t>это </w:t>
      </w:r>
      <w:r>
        <w:rPr>
          <w:w w:val="90"/>
          <w:sz w:val="46"/>
        </w:rPr>
        <w:t>такие</w:t>
      </w:r>
      <w:r>
        <w:rPr>
          <w:w w:val="90"/>
          <w:sz w:val="46"/>
        </w:rPr>
        <w:t> глаголы,</w:t>
      </w:r>
      <w:r>
        <w:rPr>
          <w:w w:val="90"/>
          <w:sz w:val="46"/>
        </w:rPr>
        <w:t> коюрые,</w:t>
      </w:r>
      <w:r>
        <w:rPr>
          <w:w w:val="90"/>
          <w:sz w:val="46"/>
        </w:rPr>
        <w:t> в частности,</w:t>
      </w:r>
      <w:r>
        <w:rPr>
          <w:w w:val="90"/>
          <w:sz w:val="46"/>
        </w:rPr>
        <w:t> сочетаіотся</w:t>
      </w:r>
      <w:r>
        <w:rPr>
          <w:w w:val="90"/>
          <w:sz w:val="46"/>
        </w:rPr>
        <w:t> с обстоятельствами </w:t>
      </w:r>
      <w:r>
        <w:rPr>
          <w:spacing w:val="-16"/>
          <w:sz w:val="46"/>
        </w:rPr>
        <w:t>типа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‘за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два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часа’,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систематически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образуіот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форму</w:t>
      </w:r>
      <w:r>
        <w:rPr>
          <w:spacing w:val="5"/>
          <w:sz w:val="46"/>
        </w:rPr>
        <w:t> </w:t>
      </w:r>
      <w:r>
        <w:rPr>
          <w:spacing w:val="-16"/>
          <w:sz w:val="46"/>
        </w:rPr>
        <w:t>прогщссива</w:t>
      </w:r>
      <w:r>
        <w:rPr>
          <w:spacing w:val="18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т.д. </w:t>
      </w:r>
      <w:r>
        <w:rPr>
          <w:w w:val="90"/>
          <w:sz w:val="46"/>
        </w:rPr>
        <w:t>Д.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Даути</w:t>
      </w:r>
      <w:r>
        <w:rPr>
          <w:sz w:val="46"/>
        </w:rPr>
        <w:t> </w:t>
      </w:r>
      <w:r>
        <w:rPr>
          <w:w w:val="90"/>
          <w:sz w:val="46"/>
        </w:rPr>
        <w:t>предлагает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первую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очередь анализ структуры лексического </w:t>
      </w:r>
      <w:r>
        <w:rPr>
          <w:spacing w:val="-16"/>
          <w:sz w:val="46"/>
        </w:rPr>
        <w:t>значения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rпamлa: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ет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свершения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—</w:t>
      </w:r>
      <w:r>
        <w:rPr>
          <w:spacing w:val="2"/>
          <w:sz w:val="46"/>
        </w:rPr>
        <w:t> </w:t>
      </w:r>
      <w:r>
        <w:rPr>
          <w:spacing w:val="-16"/>
          <w:sz w:val="46"/>
        </w:rPr>
        <w:t>это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такие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гпатлы,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которые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устро- </w:t>
      </w:r>
      <w:r>
        <w:rPr>
          <w:spacing w:val="-12"/>
          <w:sz w:val="46"/>
        </w:rPr>
        <w:t>ены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соответствии</w:t>
      </w:r>
      <w:r>
        <w:rPr>
          <w:spacing w:val="13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8"/>
          <w:sz w:val="46"/>
        </w:rPr>
        <w:t> </w:t>
      </w:r>
      <w:r>
        <w:rPr>
          <w:spacing w:val="-12"/>
          <w:sz w:val="46"/>
        </w:rPr>
        <w:t>(652).</w:t>
      </w:r>
    </w:p>
    <w:p>
      <w:pPr>
        <w:spacing w:line="244" w:lineRule="auto" w:before="5"/>
        <w:ind w:left="142" w:right="95" w:firstLine="750"/>
        <w:jc w:val="both"/>
        <w:rPr>
          <w:sz w:val="46"/>
        </w:rPr>
      </w:pPr>
      <w:r>
        <w:rPr>
          <w:spacing w:val="-10"/>
          <w:sz w:val="46"/>
        </w:rPr>
        <w:t>Обсуждавшийся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Приложении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3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анализ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преднкатной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семанти- </w:t>
      </w:r>
      <w:r>
        <w:rPr>
          <w:sz w:val="46"/>
        </w:rPr>
        <w:t>ки</w:t>
      </w:r>
      <w:r>
        <w:rPr>
          <w:spacing w:val="-26"/>
          <w:sz w:val="46"/>
        </w:rPr>
        <w:t> </w:t>
      </w:r>
      <w:r>
        <w:rPr>
          <w:sz w:val="46"/>
        </w:rPr>
        <w:t>в</w:t>
      </w:r>
      <w:r>
        <w:rPr>
          <w:spacing w:val="-25"/>
          <w:sz w:val="46"/>
        </w:rPr>
        <w:t> </w:t>
      </w:r>
      <w:r>
        <w:rPr>
          <w:sz w:val="46"/>
        </w:rPr>
        <w:t>терминах</w:t>
      </w:r>
      <w:r>
        <w:rPr>
          <w:spacing w:val="-25"/>
          <w:sz w:val="46"/>
        </w:rPr>
        <w:t> </w:t>
      </w:r>
      <w:r>
        <w:rPr>
          <w:sz w:val="46"/>
        </w:rPr>
        <w:t>теории</w:t>
      </w:r>
      <w:r>
        <w:rPr>
          <w:spacing w:val="-26"/>
          <w:sz w:val="46"/>
        </w:rPr>
        <w:t> </w:t>
      </w:r>
      <w:r>
        <w:rPr>
          <w:sz w:val="46"/>
        </w:rPr>
        <w:t>синтаксиса</w:t>
      </w:r>
      <w:r>
        <w:rPr>
          <w:spacing w:val="-25"/>
          <w:sz w:val="46"/>
        </w:rPr>
        <w:t> </w:t>
      </w:r>
      <w:r>
        <w:rPr>
          <w:sz w:val="46"/>
        </w:rPr>
        <w:t>первой</w:t>
      </w:r>
      <w:r>
        <w:rPr>
          <w:spacing w:val="-25"/>
          <w:sz w:val="46"/>
        </w:rPr>
        <w:t> </w:t>
      </w:r>
      <w:r>
        <w:rPr>
          <w:sz w:val="46"/>
        </w:rPr>
        <w:t>фазы</w:t>
      </w:r>
      <w:r>
        <w:rPr>
          <w:spacing w:val="-26"/>
          <w:sz w:val="46"/>
        </w:rPr>
        <w:t> </w:t>
      </w:r>
      <w:r>
        <w:rPr>
          <w:sz w:val="46"/>
        </w:rPr>
        <w:t>опирался</w:t>
      </w:r>
      <w:r>
        <w:rPr>
          <w:spacing w:val="-25"/>
          <w:sz w:val="46"/>
        </w:rPr>
        <w:t> </w:t>
      </w:r>
      <w:r>
        <w:rPr>
          <w:sz w:val="46"/>
        </w:rPr>
        <w:t>на</w:t>
      </w:r>
      <w:r>
        <w:rPr>
          <w:spacing w:val="-25"/>
          <w:sz w:val="46"/>
        </w:rPr>
        <w:t> </w:t>
      </w:r>
      <w:r>
        <w:rPr>
          <w:sz w:val="46"/>
        </w:rPr>
        <w:t>идею </w:t>
      </w:r>
      <w:r>
        <w:rPr>
          <w:sz w:val="43"/>
        </w:rPr>
        <w:t>о трехкомпонентной деюмпозиции. Свершения, согласно этой тео- </w:t>
      </w:r>
      <w:r>
        <w:rPr>
          <w:w w:val="90"/>
          <w:sz w:val="46"/>
        </w:rPr>
        <w:t>рии, состоят иэ каузирующего,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проііессного</w:t>
      </w:r>
      <w:r>
        <w:rPr>
          <w:w w:val="90"/>
          <w:sz w:val="46"/>
        </w:rPr>
        <w:t> н</w:t>
      </w:r>
      <w:r>
        <w:rPr>
          <w:w w:val="90"/>
          <w:sz w:val="46"/>
        </w:rPr>
        <w:t> результирующего под- </w:t>
      </w:r>
      <w:r>
        <w:rPr>
          <w:spacing w:val="-14"/>
          <w:sz w:val="46"/>
        </w:rPr>
        <w:t>событий.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Деятельности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содержат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первые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два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лишены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последнего. </w:t>
      </w:r>
      <w:r>
        <w:rPr>
          <w:spacing w:val="-8"/>
          <w:sz w:val="46"/>
        </w:rPr>
        <w:t>Основное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отличие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(652),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таким</w:t>
      </w:r>
      <w:r>
        <w:rPr>
          <w:spacing w:val="-13"/>
          <w:sz w:val="46"/>
        </w:rPr>
        <w:t> </w:t>
      </w:r>
      <w:r>
        <w:rPr>
          <w:spacing w:val="-8"/>
          <w:sz w:val="46"/>
        </w:rPr>
        <w:t>образом,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состоит</w:t>
      </w:r>
      <w:r>
        <w:rPr>
          <w:spacing w:val="-13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том,</w:t>
      </w:r>
      <w:r>
        <w:rPr>
          <w:spacing w:val="-12"/>
          <w:sz w:val="46"/>
        </w:rPr>
        <w:t> </w:t>
      </w:r>
      <w:r>
        <w:rPr>
          <w:spacing w:val="-8"/>
          <w:sz w:val="46"/>
        </w:rPr>
        <w:t>что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ндея </w:t>
      </w:r>
      <w:r>
        <w:rPr>
          <w:w w:val="90"/>
          <w:sz w:val="46"/>
        </w:rPr>
        <w:t>изменения</w:t>
      </w:r>
      <w:r>
        <w:rPr>
          <w:w w:val="90"/>
          <w:sz w:val="46"/>
        </w:rPr>
        <w:t> у</w:t>
      </w:r>
      <w:r>
        <w:rPr>
          <w:w w:val="90"/>
          <w:sz w:val="46"/>
        </w:rPr>
        <w:t> Даути</w:t>
      </w:r>
      <w:r>
        <w:rPr>
          <w:w w:val="90"/>
          <w:sz w:val="46"/>
        </w:rPr>
        <w:t> представлена оператором</w:t>
      </w:r>
      <w:r>
        <w:rPr>
          <w:w w:val="90"/>
          <w:sz w:val="46"/>
        </w:rPr>
        <w:t> вЕСОмг,</w:t>
      </w:r>
      <w:r>
        <w:rPr>
          <w:w w:val="90"/>
          <w:sz w:val="46"/>
        </w:rPr>
        <w:t> а в синтакснсе </w:t>
      </w:r>
      <w:r>
        <w:rPr>
          <w:spacing w:val="-16"/>
          <w:sz w:val="46"/>
        </w:rPr>
        <w:t>первой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фыы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выделена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отдельное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подсобытие.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Поскольку</w:t>
      </w:r>
      <w:r>
        <w:rPr>
          <w:spacing w:val="3"/>
          <w:sz w:val="46"/>
        </w:rPr>
        <w:t> </w:t>
      </w:r>
      <w:r>
        <w:rPr>
          <w:spacing w:val="-16"/>
          <w:sz w:val="46"/>
        </w:rPr>
        <w:t>теорети- </w:t>
      </w:r>
      <w:r>
        <w:rPr>
          <w:w w:val="90"/>
          <w:sz w:val="46"/>
        </w:rPr>
        <w:t>ческие и эмпирические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проблемы,</w:t>
      </w:r>
      <w:r>
        <w:rPr>
          <w:sz w:val="46"/>
        </w:rPr>
        <w:t> </w:t>
      </w:r>
      <w:r>
        <w:rPr>
          <w:w w:val="90"/>
          <w:sz w:val="46"/>
        </w:rPr>
        <w:t>связанные</w:t>
      </w:r>
      <w:r>
        <w:rPr>
          <w:sz w:val="46"/>
        </w:rPr>
        <w:t> </w:t>
      </w:r>
      <w:r>
        <w:rPr>
          <w:w w:val="90"/>
          <w:sz w:val="46"/>
        </w:rPr>
        <w:t>с выбором двухчастной</w:t>
      </w:r>
    </w:p>
    <w:p>
      <w:pPr>
        <w:spacing w:after="0" w:line="244" w:lineRule="auto"/>
        <w:jc w:val="both"/>
        <w:rPr>
          <w:sz w:val="46"/>
        </w:rPr>
        <w:sectPr>
          <w:pgSz w:w="15000" w:h="23010"/>
          <w:pgMar w:top="540" w:bottom="280" w:left="566" w:right="708"/>
        </w:sectPr>
      </w:pPr>
    </w:p>
    <w:p>
      <w:pPr>
        <w:spacing w:before="73"/>
        <w:ind w:left="160" w:right="95" w:firstLine="15"/>
        <w:jc w:val="both"/>
        <w:rPr>
          <w:sz w:val="46"/>
        </w:rPr>
      </w:pPr>
      <w:r>
        <w:rPr>
          <w:spacing w:val="-12"/>
          <w:sz w:val="46"/>
        </w:rPr>
        <w:t>или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тщхчастной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декомпозиции,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для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сюжета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этот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приложение</w:t>
      </w:r>
      <w:r>
        <w:rPr>
          <w:spacing w:val="-2"/>
          <w:sz w:val="46"/>
        </w:rPr>
        <w:t> </w:t>
      </w:r>
      <w:r>
        <w:rPr>
          <w:spacing w:val="-12"/>
          <w:sz w:val="46"/>
        </w:rPr>
        <w:t>несу- щественны,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мы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будем</w:t>
      </w:r>
      <w:r>
        <w:rPr>
          <w:spacing w:val="-2"/>
          <w:sz w:val="46"/>
        </w:rPr>
        <w:t> </w:t>
      </w:r>
      <w:r>
        <w:rPr>
          <w:spacing w:val="-12"/>
          <w:sz w:val="46"/>
        </w:rPr>
        <w:t>придерживаті›ся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двухчастного</w:t>
      </w:r>
      <w:r>
        <w:rPr>
          <w:spacing w:val="9"/>
          <w:sz w:val="46"/>
        </w:rPr>
        <w:t> </w:t>
      </w:r>
      <w:r>
        <w:rPr>
          <w:spacing w:val="-12"/>
          <w:sz w:val="46"/>
        </w:rPr>
        <w:t>варианта:</w:t>
      </w:r>
      <w:r>
        <w:rPr>
          <w:sz w:val="46"/>
        </w:rPr>
        <w:t> </w:t>
      </w:r>
      <w:r>
        <w:rPr>
          <w:spacing w:val="-12"/>
          <w:sz w:val="46"/>
        </w:rPr>
        <w:t>это </w:t>
      </w:r>
      <w:r>
        <w:rPr>
          <w:w w:val="90"/>
          <w:sz w:val="46"/>
        </w:rPr>
        <w:t>позволит</w:t>
      </w:r>
      <w:r>
        <w:rPr>
          <w:sz w:val="46"/>
        </w:rPr>
        <w:t> </w:t>
      </w:r>
      <w:r>
        <w:rPr>
          <w:w w:val="90"/>
          <w:sz w:val="46"/>
        </w:rPr>
        <w:t>упростить</w:t>
      </w:r>
      <w:r>
        <w:rPr>
          <w:sz w:val="46"/>
        </w:rPr>
        <w:t> </w:t>
      </w:r>
      <w:r>
        <w:rPr>
          <w:w w:val="90"/>
          <w:sz w:val="46"/>
        </w:rPr>
        <w:t>экспозициею без потери содержания.</w:t>
      </w:r>
    </w:p>
    <w:p>
      <w:pPr>
        <w:spacing w:line="242" w:lineRule="auto" w:before="2"/>
        <w:ind w:left="145" w:right="97" w:firstLine="731"/>
        <w:jc w:val="both"/>
        <w:rPr>
          <w:sz w:val="46"/>
        </w:rPr>
      </w:pPr>
      <w:r>
        <w:rPr>
          <w:w w:val="90"/>
          <w:sz w:val="46"/>
        </w:rPr>
        <w:t>Согласно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гипотезе,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обосновываемой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в(Татевосов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2010;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20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11;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2015), </w:t>
      </w:r>
      <w:r>
        <w:rPr>
          <w:spacing w:val="-14"/>
          <w:sz w:val="46"/>
        </w:rPr>
        <w:t>событийные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структуры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приставочных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бесприставочных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глаголов </w:t>
      </w:r>
      <w:r>
        <w:rPr>
          <w:w w:val="90"/>
          <w:sz w:val="46"/>
        </w:rPr>
        <w:t>типа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ночисать</w:t>
      </w:r>
      <w:r>
        <w:rPr>
          <w:sz w:val="46"/>
        </w:rPr>
        <w:t> </w:t>
      </w:r>
      <w:r>
        <w:rPr>
          <w:w w:val="90"/>
          <w:sz w:val="46"/>
        </w:rPr>
        <w:t>и</w:t>
      </w:r>
      <w:r>
        <w:rPr>
          <w:spacing w:val="-10"/>
          <w:w w:val="90"/>
          <w:sz w:val="46"/>
        </w:rPr>
        <w:t> </w:t>
      </w:r>
      <w:r>
        <w:rPr>
          <w:i/>
          <w:w w:val="90"/>
          <w:sz w:val="46"/>
        </w:rPr>
        <w:t>писать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русском</w:t>
      </w:r>
      <w:r>
        <w:rPr>
          <w:sz w:val="46"/>
        </w:rPr>
        <w:t> </w:t>
      </w:r>
      <w:r>
        <w:rPr>
          <w:w w:val="90"/>
          <w:sz w:val="46"/>
        </w:rPr>
        <w:t>языке различаются</w:t>
      </w:r>
      <w:r>
        <w:rPr>
          <w:sz w:val="46"/>
        </w:rPr>
        <w:t> </w:t>
      </w:r>
      <w:r>
        <w:rPr>
          <w:w w:val="90"/>
          <w:sz w:val="46"/>
        </w:rPr>
        <w:t>именно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тем, что первые имеіот</w:t>
      </w:r>
      <w:r>
        <w:rPr>
          <w:w w:val="90"/>
          <w:sz w:val="46"/>
        </w:rPr>
        <w:t> структуру</w:t>
      </w:r>
      <w:r>
        <w:rPr>
          <w:w w:val="90"/>
          <w:sz w:val="46"/>
        </w:rPr>
        <w:t> свершений,</w:t>
      </w:r>
      <w:r>
        <w:rPr>
          <w:w w:val="90"/>
          <w:sz w:val="46"/>
        </w:rPr>
        <w:t> а вторые</w:t>
      </w:r>
      <w:r>
        <w:rPr>
          <w:w w:val="90"/>
          <w:sz w:val="46"/>
        </w:rPr>
        <w:t> —</w:t>
      </w:r>
      <w:r>
        <w:rPr>
          <w:spacing w:val="40"/>
          <w:sz w:val="46"/>
        </w:rPr>
        <w:t> </w:t>
      </w:r>
      <w:r>
        <w:rPr>
          <w:w w:val="90"/>
          <w:sz w:val="46"/>
        </w:rPr>
        <w:t>структуру</w:t>
      </w:r>
      <w:r>
        <w:rPr>
          <w:w w:val="90"/>
          <w:sz w:val="46"/>
        </w:rPr>
        <w:t> деятель- </w:t>
      </w:r>
      <w:r>
        <w:rPr>
          <w:spacing w:val="-8"/>
          <w:sz w:val="46"/>
        </w:rPr>
        <w:t>ностей.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fщвть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</w:t>
      </w:r>
      <w:r>
        <w:rPr>
          <w:spacing w:val="-17"/>
          <w:sz w:val="46"/>
        </w:rPr>
        <w:t> </w:t>
      </w:r>
      <w:r>
        <w:rPr>
          <w:i/>
          <w:spacing w:val="-8"/>
          <w:sz w:val="46"/>
        </w:rPr>
        <w:t>напwать</w:t>
      </w:r>
      <w:r>
        <w:rPr>
          <w:i/>
          <w:spacing w:val="-18"/>
          <w:sz w:val="46"/>
        </w:rPr>
        <w:t> </w:t>
      </w:r>
      <w:r>
        <w:rPr>
          <w:spacing w:val="-8"/>
          <w:sz w:val="46"/>
        </w:rPr>
        <w:t>имеют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разный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состав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компонентов,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из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ю- </w:t>
      </w:r>
      <w:r>
        <w:rPr>
          <w:spacing w:val="-12"/>
          <w:sz w:val="46"/>
        </w:rPr>
        <w:t>торых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складывается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общее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описание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ситуации.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Мы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предлагаем</w:t>
      </w:r>
      <w:r>
        <w:rPr>
          <w:spacing w:val="-11"/>
          <w:sz w:val="46"/>
        </w:rPr>
        <w:t> </w:t>
      </w:r>
      <w:r>
        <w:rPr>
          <w:spacing w:val="-12"/>
          <w:sz w:val="46"/>
        </w:rPr>
        <w:t>для </w:t>
      </w:r>
      <w:r>
        <w:rPr>
          <w:i/>
          <w:w w:val="90"/>
          <w:sz w:val="46"/>
        </w:rPr>
        <w:t>писа(-ть),</w:t>
      </w:r>
      <w:r>
        <w:rPr>
          <w:i/>
          <w:spacing w:val="-16"/>
          <w:w w:val="90"/>
          <w:sz w:val="46"/>
        </w:rPr>
        <w:t> </w:t>
      </w:r>
      <w:r>
        <w:rPr>
          <w:i/>
          <w:w w:val="90"/>
          <w:sz w:val="46"/>
        </w:rPr>
        <w:t>написа(-ть)</w:t>
      </w:r>
      <w:r>
        <w:rPr>
          <w:i/>
          <w:spacing w:val="-4"/>
          <w:sz w:val="46"/>
        </w:rPr>
        <w:t> </w:t>
      </w:r>
      <w:r>
        <w:rPr>
          <w:w w:val="90"/>
          <w:sz w:val="46"/>
        </w:rPr>
        <w:t>и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аналогичных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гпаголов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русском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языке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анализ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(6543655),</w:t>
      </w:r>
      <w:r>
        <w:rPr>
          <w:spacing w:val="38"/>
          <w:sz w:val="46"/>
        </w:rPr>
        <w:t> </w:t>
      </w:r>
      <w:r>
        <w:rPr>
          <w:spacing w:val="-8"/>
          <w:sz w:val="46"/>
        </w:rPr>
        <w:t>іюторый</w:t>
      </w:r>
      <w:r>
        <w:rPr>
          <w:spacing w:val="31"/>
          <w:sz w:val="46"/>
        </w:rPr>
        <w:t> </w:t>
      </w:r>
      <w:r>
        <w:rPr>
          <w:spacing w:val="-8"/>
          <w:sz w:val="46"/>
        </w:rPr>
        <w:t>делает</w:t>
      </w:r>
      <w:r>
        <w:rPr>
          <w:spacing w:val="18"/>
          <w:sz w:val="46"/>
        </w:rPr>
        <w:t> </w:t>
      </w:r>
      <w:r>
        <w:rPr>
          <w:spacing w:val="-8"/>
          <w:sz w:val="46"/>
        </w:rPr>
        <w:t>различия</w:t>
      </w:r>
      <w:r>
        <w:rPr>
          <w:spacing w:val="40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"/>
          <w:sz w:val="46"/>
        </w:rPr>
        <w:t> </w:t>
      </w:r>
      <w:r>
        <w:rPr>
          <w:spacing w:val="-8"/>
          <w:sz w:val="46"/>
        </w:rPr>
        <w:t>их</w:t>
      </w:r>
      <w:r>
        <w:rPr>
          <w:spacing w:val="-6"/>
          <w:sz w:val="46"/>
        </w:rPr>
        <w:t> </w:t>
      </w:r>
      <w:r>
        <w:rPr>
          <w:spacing w:val="-8"/>
          <w:sz w:val="46"/>
        </w:rPr>
        <w:t>событийной</w:t>
      </w:r>
      <w:r>
        <w:rPr>
          <w:spacing w:val="35"/>
          <w:sz w:val="46"/>
        </w:rPr>
        <w:t> </w:t>
      </w:r>
      <w:r>
        <w:rPr>
          <w:spacing w:val="-8"/>
          <w:sz w:val="46"/>
        </w:rPr>
        <w:t>структур</w:t>
      </w:r>
    </w:p>
    <w:p>
      <w:pPr>
        <w:pStyle w:val="BodyText"/>
        <w:spacing w:before="8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630336">
            <wp:simplePos x="0" y="0"/>
            <wp:positionH relativeFrom="page">
              <wp:posOffset>466725</wp:posOffset>
            </wp:positionH>
            <wp:positionV relativeFrom="paragraph">
              <wp:posOffset>139508</wp:posOffset>
            </wp:positionV>
            <wp:extent cx="1971675" cy="171450"/>
            <wp:effectExtent l="0" t="0" r="0" b="0"/>
            <wp:wrapTopAndBottom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6"/>
        </w:numPr>
        <w:tabs>
          <w:tab w:pos="1363" w:val="left" w:leader="none"/>
        </w:tabs>
        <w:spacing w:line="240" w:lineRule="auto" w:before="288" w:after="0"/>
        <w:ind w:left="1363" w:right="0" w:hanging="1212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sz w:val="43"/>
        </w:rPr>
        <w:t>||</w:t>
      </w:r>
      <w:r>
        <w:rPr>
          <w:rFonts w:ascii="Times New Roman" w:hAnsi="Times New Roman"/>
          <w:b/>
          <w:spacing w:val="-10"/>
          <w:sz w:val="43"/>
        </w:rPr>
        <w:t> </w:t>
      </w:r>
      <w:r>
        <w:rPr>
          <w:rFonts w:ascii="Times New Roman" w:hAnsi="Times New Roman"/>
          <w:sz w:val="43"/>
        </w:rPr>
        <w:t>пнса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||</w:t>
      </w:r>
      <w:r>
        <w:rPr>
          <w:rFonts w:ascii="Times New Roman" w:hAnsi="Times New Roman"/>
          <w:spacing w:val="7"/>
          <w:sz w:val="43"/>
        </w:rPr>
        <w:t> </w:t>
      </w:r>
      <w:r>
        <w:rPr>
          <w:rFonts w:ascii="Times New Roman" w:hAnsi="Times New Roman"/>
          <w:sz w:val="43"/>
        </w:rPr>
        <w:t>=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ky.lx.he.</w:t>
      </w:r>
      <w:r>
        <w:rPr>
          <w:rFonts w:ascii="Times New Roman" w:hAnsi="Times New Roman"/>
          <w:b/>
          <w:spacing w:val="-3"/>
          <w:sz w:val="43"/>
        </w:rPr>
        <w:t> </w:t>
      </w:r>
      <w:r>
        <w:rPr>
          <w:rFonts w:ascii="Times New Roman" w:hAnsi="Times New Roman"/>
          <w:sz w:val="43"/>
        </w:rPr>
        <w:t>[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b/>
          <w:sz w:val="43"/>
        </w:rPr>
        <w:t>write</w:t>
      </w:r>
      <w:r>
        <w:rPr>
          <w:rFonts w:ascii="Times New Roman" w:hAnsi="Times New Roman"/>
          <w:b/>
          <w:spacing w:val="51"/>
          <w:sz w:val="43"/>
        </w:rPr>
        <w:t> </w:t>
      </w:r>
      <w:r>
        <w:rPr>
          <w:rFonts w:ascii="Times New Roman" w:hAnsi="Times New Roman"/>
          <w:sz w:val="43"/>
        </w:rPr>
        <w:t>(е)</w:t>
      </w:r>
      <w:r>
        <w:rPr>
          <w:rFonts w:ascii="Times New Roman" w:hAnsi="Times New Roman"/>
          <w:spacing w:val="42"/>
          <w:w w:val="150"/>
          <w:sz w:val="43"/>
        </w:rPr>
        <w:t>  </w:t>
      </w:r>
      <w:r>
        <w:rPr>
          <w:rFonts w:ascii="Times New Roman" w:hAnsi="Times New Roman"/>
          <w:b/>
          <w:sz w:val="43"/>
        </w:rPr>
        <w:t>agent(x)(e)</w:t>
      </w:r>
      <w:r>
        <w:rPr>
          <w:rFonts w:ascii="Times New Roman" w:hAnsi="Times New Roman"/>
          <w:b/>
          <w:spacing w:val="20"/>
          <w:sz w:val="43"/>
        </w:rPr>
        <w:t> </w:t>
      </w:r>
      <w:r>
        <w:rPr>
          <w:rFonts w:ascii="Times New Roman" w:hAnsi="Times New Roman"/>
          <w:sz w:val="43"/>
        </w:rPr>
        <w:t>л</w:t>
      </w:r>
      <w:r>
        <w:rPr>
          <w:rFonts w:ascii="Times New Roman" w:hAnsi="Times New Roman"/>
          <w:spacing w:val="35"/>
          <w:sz w:val="43"/>
        </w:rPr>
        <w:t> </w:t>
      </w:r>
      <w:r>
        <w:rPr>
          <w:rFonts w:ascii="Times New Roman" w:hAnsi="Times New Roman"/>
          <w:b/>
          <w:spacing w:val="-2"/>
          <w:sz w:val="43"/>
        </w:rPr>
        <w:t>pвtient(y)(e)]</w:t>
      </w:r>
    </w:p>
    <w:p>
      <w:pPr>
        <w:pStyle w:val="ListParagraph"/>
        <w:numPr>
          <w:ilvl w:val="0"/>
          <w:numId w:val="26"/>
        </w:numPr>
        <w:tabs>
          <w:tab w:pos="1343" w:val="left" w:leader="none"/>
          <w:tab w:pos="1375" w:val="left" w:leader="none"/>
          <w:tab w:pos="3732" w:val="left" w:leader="none"/>
          <w:tab w:pos="5686" w:val="left" w:leader="none"/>
          <w:tab w:pos="8071" w:val="left" w:leader="none"/>
          <w:tab w:pos="10472" w:val="left" w:leader="none"/>
        </w:tabs>
        <w:spacing w:line="220" w:lineRule="auto" w:before="255" w:after="0"/>
        <w:ind w:left="1375" w:right="1069" w:hanging="1247"/>
        <w:jc w:val="left"/>
        <w:rPr>
          <w:sz w:val="46"/>
        </w:rPr>
      </w:pPr>
      <w:r>
        <w:rPr>
          <w:w w:val="95"/>
          <w:sz w:val="46"/>
        </w:rPr>
        <w:t>|| написа</w:t>
      </w:r>
      <w:r>
        <w:rPr>
          <w:spacing w:val="-21"/>
          <w:w w:val="95"/>
          <w:sz w:val="46"/>
        </w:rPr>
        <w:t> </w:t>
      </w:r>
      <w:r>
        <w:rPr>
          <w:w w:val="95"/>
          <w:sz w:val="46"/>
        </w:rPr>
        <w:t>||</w:t>
      </w:r>
      <w:r>
        <w:rPr>
          <w:spacing w:val="-7"/>
          <w:w w:val="95"/>
          <w:sz w:val="46"/>
        </w:rPr>
        <w:t> </w:t>
      </w:r>
      <w:r>
        <w:rPr>
          <w:w w:val="95"/>
          <w:sz w:val="46"/>
        </w:rPr>
        <w:t>=</w:t>
      </w:r>
      <w:r>
        <w:rPr>
          <w:spacing w:val="40"/>
          <w:sz w:val="46"/>
        </w:rPr>
        <w:t> </w:t>
      </w:r>
      <w:r>
        <w:rPr>
          <w:w w:val="95"/>
          <w:sz w:val="46"/>
        </w:rPr>
        <w:t>Zy.Й.Хе.ks. [ </w:t>
      </w:r>
      <w:r>
        <w:rPr>
          <w:b/>
          <w:w w:val="95"/>
          <w:sz w:val="46"/>
        </w:rPr>
        <w:t>write</w:t>
      </w:r>
      <w:r>
        <w:rPr>
          <w:b/>
          <w:spacing w:val="27"/>
          <w:sz w:val="46"/>
        </w:rPr>
        <w:t> </w:t>
      </w:r>
      <w:r>
        <w:rPr>
          <w:w w:val="95"/>
          <w:sz w:val="46"/>
        </w:rPr>
        <w:t>(е)</w:t>
      </w:r>
      <w:r>
        <w:rPr>
          <w:sz w:val="46"/>
        </w:rPr>
        <w:tab/>
      </w:r>
      <w:r>
        <w:rPr>
          <w:spacing w:val="-2"/>
          <w:w w:val="95"/>
          <w:sz w:val="46"/>
        </w:rPr>
        <w:t>ageвt(x)(e)</w:t>
      </w:r>
      <w:r>
        <w:rPr>
          <w:sz w:val="46"/>
        </w:rPr>
        <w:tab/>
      </w:r>
      <w:r>
        <w:rPr>
          <w:spacing w:val="-2"/>
          <w:w w:val="85"/>
          <w:sz w:val="46"/>
        </w:rPr>
        <w:t>pяtient(y)(e) </w:t>
      </w:r>
      <w:r>
        <w:rPr>
          <w:spacing w:val="-2"/>
          <w:w w:val="95"/>
          <w:sz w:val="46"/>
        </w:rPr>
        <w:t>cause(s)(e)</w:t>
      </w:r>
      <w:r>
        <w:rPr>
          <w:sz w:val="46"/>
        </w:rPr>
        <w:tab/>
      </w:r>
      <w:r>
        <w:rPr>
          <w:spacing w:val="-2"/>
          <w:w w:val="95"/>
          <w:sz w:val="46"/>
        </w:rPr>
        <w:t>write</w:t>
      </w:r>
      <w:r>
        <w:rPr>
          <w:spacing w:val="-2"/>
          <w:w w:val="95"/>
          <w:position w:val="-14"/>
          <w:sz w:val="27"/>
        </w:rPr>
        <w:t>S</w:t>
      </w:r>
      <w:r>
        <w:rPr>
          <w:spacing w:val="-2"/>
          <w:w w:val="95"/>
          <w:sz w:val="46"/>
        </w:rPr>
        <w:t>(s)</w:t>
      </w:r>
      <w:r>
        <w:rPr>
          <w:sz w:val="46"/>
        </w:rPr>
        <w:tab/>
      </w:r>
      <w:r>
        <w:rPr>
          <w:spacing w:val="-2"/>
          <w:w w:val="95"/>
          <w:sz w:val="46"/>
        </w:rPr>
        <w:t>arg(y)(s)]</w:t>
      </w:r>
    </w:p>
    <w:p>
      <w:pPr>
        <w:tabs>
          <w:tab w:pos="3247" w:val="left" w:leader="none"/>
        </w:tabs>
        <w:spacing w:line="396" w:lineRule="exact" w:before="0"/>
        <w:ind w:left="1384" w:right="0" w:firstLine="0"/>
        <w:jc w:val="left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sz w:val="41"/>
        </w:rPr>
        <w:t>где</w:t>
      </w:r>
      <w:r>
        <w:rPr>
          <w:rFonts w:ascii="Times New Roman" w:hAnsi="Times New Roman"/>
          <w:b/>
          <w:spacing w:val="-12"/>
          <w:sz w:val="41"/>
        </w:rPr>
        <w:t> </w:t>
      </w:r>
      <w:r>
        <w:rPr>
          <w:rFonts w:ascii="Times New Roman" w:hAnsi="Times New Roman"/>
          <w:b/>
          <w:spacing w:val="-4"/>
          <w:sz w:val="41"/>
        </w:rPr>
        <w:t>write</w:t>
      </w:r>
      <w:r>
        <w:rPr>
          <w:rFonts w:ascii="Times New Roman" w:hAnsi="Times New Roman"/>
          <w:b/>
          <w:sz w:val="41"/>
        </w:rPr>
        <w:tab/>
      </w:r>
      <w:r>
        <w:rPr>
          <w:rFonts w:ascii="Times New Roman" w:hAnsi="Times New Roman"/>
          <w:spacing w:val="-12"/>
          <w:sz w:val="41"/>
        </w:rPr>
        <w:t>—</w:t>
      </w:r>
      <w:r>
        <w:rPr>
          <w:rFonts w:ascii="Times New Roman" w:hAnsi="Times New Roman"/>
          <w:spacing w:val="-14"/>
          <w:sz w:val="41"/>
        </w:rPr>
        <w:t> </w:t>
      </w:r>
      <w:r>
        <w:rPr>
          <w:rFonts w:ascii="Times New Roman" w:hAnsi="Times New Roman"/>
          <w:b/>
          <w:spacing w:val="-12"/>
          <w:sz w:val="41"/>
        </w:rPr>
        <w:t>преднкат,</w:t>
      </w:r>
      <w:r>
        <w:rPr>
          <w:rFonts w:ascii="Times New Roman" w:hAnsi="Times New Roman"/>
          <w:b/>
          <w:spacing w:val="-14"/>
          <w:sz w:val="41"/>
        </w:rPr>
        <w:t> </w:t>
      </w:r>
      <w:r>
        <w:rPr>
          <w:rFonts w:ascii="Times New Roman" w:hAnsi="Times New Roman"/>
          <w:b/>
          <w:spacing w:val="-12"/>
          <w:sz w:val="41"/>
        </w:rPr>
        <w:t>обозначвющий</w:t>
      </w:r>
      <w:r>
        <w:rPr>
          <w:rFonts w:ascii="Times New Roman" w:hAnsi="Times New Roman"/>
          <w:b/>
          <w:spacing w:val="11"/>
          <w:sz w:val="41"/>
        </w:rPr>
        <w:t> </w:t>
      </w:r>
      <w:r>
        <w:rPr>
          <w:rFonts w:ascii="Times New Roman" w:hAnsi="Times New Roman"/>
          <w:b/>
          <w:spacing w:val="-12"/>
          <w:sz w:val="41"/>
        </w:rPr>
        <w:t>динамнческие</w:t>
      </w:r>
      <w:r>
        <w:rPr>
          <w:rFonts w:ascii="Times New Roman" w:hAnsi="Times New Roman"/>
          <w:b/>
          <w:spacing w:val="6"/>
          <w:sz w:val="41"/>
        </w:rPr>
        <w:t> </w:t>
      </w:r>
      <w:r>
        <w:rPr>
          <w:rFonts w:ascii="Times New Roman" w:hAnsi="Times New Roman"/>
          <w:b/>
          <w:spacing w:val="-12"/>
          <w:sz w:val="41"/>
        </w:rPr>
        <w:t>компоненты</w:t>
      </w:r>
    </w:p>
    <w:p>
      <w:pPr>
        <w:spacing w:line="259" w:lineRule="auto" w:before="24"/>
        <w:ind w:left="1376" w:right="0" w:firstLine="6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b/>
          <w:spacing w:val="-8"/>
          <w:sz w:val="41"/>
        </w:rPr>
        <w:t>снтуаинн</w:t>
      </w:r>
      <w:r>
        <w:rPr>
          <w:rFonts w:ascii="Times New Roman" w:hAnsi="Times New Roman"/>
          <w:b/>
          <w:spacing w:val="-7"/>
          <w:sz w:val="41"/>
        </w:rPr>
        <w:t> </w:t>
      </w:r>
      <w:r>
        <w:rPr>
          <w:rFonts w:ascii="Times New Roman" w:hAnsi="Times New Roman"/>
          <w:b/>
          <w:spacing w:val="-8"/>
          <w:sz w:val="41"/>
        </w:rPr>
        <w:t>‘писать*, я'гіtед</w:t>
      </w:r>
      <w:r>
        <w:rPr>
          <w:rFonts w:ascii="Times New Roman" w:hAnsi="Times New Roman"/>
          <w:b/>
          <w:spacing w:val="-18"/>
          <w:sz w:val="41"/>
        </w:rPr>
        <w:t> </w:t>
      </w:r>
      <w:r>
        <w:rPr>
          <w:rFonts w:ascii="Times New Roman" w:hAnsi="Times New Roman"/>
          <w:spacing w:val="-8"/>
          <w:sz w:val="41"/>
        </w:rPr>
        <w:t>—</w:t>
      </w:r>
      <w:r>
        <w:rPr>
          <w:rFonts w:ascii="Times New Roman" w:hAnsi="Times New Roman"/>
          <w:spacing w:val="-18"/>
          <w:sz w:val="41"/>
        </w:rPr>
        <w:t> </w:t>
      </w:r>
      <w:r>
        <w:rPr>
          <w:rFonts w:ascii="Times New Roman" w:hAnsi="Times New Roman"/>
          <w:b/>
          <w:spacing w:val="-8"/>
          <w:sz w:val="41"/>
        </w:rPr>
        <w:t>предлкат, обозначающий</w:t>
      </w:r>
      <w:r>
        <w:rPr>
          <w:rFonts w:ascii="Times New Roman" w:hAnsi="Times New Roman"/>
          <w:b/>
          <w:spacing w:val="21"/>
          <w:sz w:val="41"/>
        </w:rPr>
        <w:t> </w:t>
      </w:r>
      <w:r>
        <w:rPr>
          <w:rFonts w:ascii="Times New Roman" w:hAnsi="Times New Roman"/>
          <w:spacing w:val="-8"/>
          <w:sz w:val="41"/>
        </w:rPr>
        <w:t>состоянне </w:t>
      </w:r>
      <w:r>
        <w:rPr>
          <w:rFonts w:ascii="Times New Roman" w:hAnsi="Times New Roman"/>
          <w:spacing w:val="-4"/>
          <w:sz w:val="41"/>
        </w:rPr>
        <w:t>‘быть</w:t>
      </w:r>
      <w:r>
        <w:rPr>
          <w:rFonts w:ascii="Times New Roman" w:hAnsi="Times New Roman"/>
          <w:spacing w:val="-8"/>
          <w:sz w:val="41"/>
        </w:rPr>
        <w:t> </w:t>
      </w:r>
      <w:r>
        <w:rPr>
          <w:rFonts w:ascii="Times New Roman" w:hAnsi="Times New Roman"/>
          <w:spacing w:val="-4"/>
          <w:sz w:val="41"/>
        </w:rPr>
        <w:t>иалнсанным’,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b/>
          <w:spacing w:val="-4"/>
          <w:sz w:val="41"/>
        </w:rPr>
        <w:t>cause</w:t>
      </w:r>
      <w:r>
        <w:rPr>
          <w:rFonts w:ascii="Times New Roman" w:hAnsi="Times New Roman"/>
          <w:b/>
          <w:spacing w:val="-13"/>
          <w:sz w:val="41"/>
        </w:rPr>
        <w:t> </w:t>
      </w:r>
      <w:r>
        <w:rPr>
          <w:rFonts w:ascii="Times New Roman" w:hAnsi="Times New Roman"/>
          <w:spacing w:val="-4"/>
          <w:sz w:val="41"/>
        </w:rPr>
        <w:t>—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b/>
          <w:spacing w:val="-4"/>
          <w:sz w:val="41"/>
        </w:rPr>
        <w:t>отиошение</w:t>
      </w:r>
      <w:r>
        <w:rPr>
          <w:rFonts w:ascii="Times New Roman" w:hAnsi="Times New Roman"/>
          <w:b/>
          <w:sz w:val="41"/>
        </w:rPr>
        <w:t> </w:t>
      </w:r>
      <w:r>
        <w:rPr>
          <w:rFonts w:ascii="Times New Roman" w:hAnsi="Times New Roman"/>
          <w:b/>
          <w:spacing w:val="-4"/>
          <w:sz w:val="41"/>
        </w:rPr>
        <w:t>каузаимн</w:t>
      </w:r>
      <w:r>
        <w:rPr>
          <w:rFonts w:ascii="Times New Roman" w:hAnsi="Times New Roman"/>
          <w:b/>
          <w:spacing w:val="11"/>
          <w:sz w:val="41"/>
        </w:rPr>
        <w:t> </w:t>
      </w:r>
      <w:r>
        <w:rPr>
          <w:rFonts w:ascii="Times New Roman" w:hAnsi="Times New Roman"/>
          <w:b/>
          <w:spacing w:val="-4"/>
          <w:sz w:val="41"/>
        </w:rPr>
        <w:t>иа</w:t>
      </w:r>
      <w:r>
        <w:rPr>
          <w:rFonts w:ascii="Times New Roman" w:hAnsi="Times New Roman"/>
          <w:b/>
          <w:spacing w:val="-19"/>
          <w:sz w:val="41"/>
        </w:rPr>
        <w:t> </w:t>
      </w:r>
      <w:r>
        <w:rPr>
          <w:rFonts w:ascii="Times New Roman" w:hAnsi="Times New Roman"/>
          <w:spacing w:val="-4"/>
          <w:sz w:val="41"/>
        </w:rPr>
        <w:t>событиях”".</w:t>
      </w:r>
    </w:p>
    <w:p>
      <w:pPr>
        <w:spacing w:line="242" w:lineRule="auto" w:before="217"/>
        <w:ind w:left="130" w:right="95" w:firstLine="732"/>
        <w:jc w:val="both"/>
        <w:rPr>
          <w:sz w:val="46"/>
        </w:rPr>
      </w:pPr>
      <w:r>
        <w:rPr>
          <w:w w:val="90"/>
          <w:sz w:val="46"/>
        </w:rPr>
        <w:t>(654)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представляет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собой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вариант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событийной</w:t>
      </w:r>
      <w:r>
        <w:rPr>
          <w:sz w:val="46"/>
        </w:rPr>
        <w:t> </w:t>
      </w:r>
      <w:r>
        <w:rPr>
          <w:w w:val="90"/>
          <w:sz w:val="46"/>
        </w:rPr>
        <w:t>структуры деятель- </w:t>
      </w:r>
      <w:r>
        <w:rPr>
          <w:sz w:val="46"/>
        </w:rPr>
        <w:t>ностей</w:t>
      </w:r>
      <w:r>
        <w:rPr>
          <w:spacing w:val="9"/>
          <w:sz w:val="46"/>
        </w:rPr>
        <w:t> </w:t>
      </w:r>
      <w:r>
        <w:rPr>
          <w:sz w:val="46"/>
        </w:rPr>
        <w:t>с</w:t>
      </w:r>
      <w:r>
        <w:rPr>
          <w:spacing w:val="-25"/>
          <w:sz w:val="46"/>
        </w:rPr>
        <w:t> </w:t>
      </w:r>
      <w:r>
        <w:rPr>
          <w:sz w:val="46"/>
        </w:rPr>
        <w:t>точностью</w:t>
      </w:r>
      <w:r>
        <w:rPr>
          <w:spacing w:val="-26"/>
          <w:sz w:val="46"/>
        </w:rPr>
        <w:t> </w:t>
      </w:r>
      <w:r>
        <w:rPr>
          <w:sz w:val="46"/>
        </w:rPr>
        <w:t>до</w:t>
      </w:r>
      <w:r>
        <w:rPr>
          <w:spacing w:val="-25"/>
          <w:sz w:val="46"/>
        </w:rPr>
        <w:t> </w:t>
      </w:r>
      <w:r>
        <w:rPr>
          <w:sz w:val="46"/>
        </w:rPr>
        <w:t>нотации</w:t>
      </w:r>
      <w:r>
        <w:rPr>
          <w:spacing w:val="-25"/>
          <w:sz w:val="46"/>
        </w:rPr>
        <w:t> </w:t>
      </w:r>
      <w:r>
        <w:rPr>
          <w:sz w:val="46"/>
        </w:rPr>
        <w:t>такой</w:t>
      </w:r>
      <w:r>
        <w:rPr>
          <w:spacing w:val="-26"/>
          <w:sz w:val="46"/>
        </w:rPr>
        <w:t> </w:t>
      </w:r>
      <w:r>
        <w:rPr>
          <w:sz w:val="46"/>
        </w:rPr>
        <w:t>же,</w:t>
      </w:r>
      <w:r>
        <w:rPr>
          <w:spacing w:val="-25"/>
          <w:sz w:val="46"/>
        </w:rPr>
        <w:t> </w:t>
      </w:r>
      <w:r>
        <w:rPr>
          <w:sz w:val="46"/>
        </w:rPr>
        <w:t>как</w:t>
      </w:r>
      <w:r>
        <w:rPr>
          <w:spacing w:val="-25"/>
          <w:sz w:val="46"/>
        </w:rPr>
        <w:t>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(655).</w:t>
      </w:r>
      <w:r>
        <w:rPr>
          <w:spacing w:val="-25"/>
          <w:sz w:val="46"/>
        </w:rPr>
        <w:t> </w:t>
      </w:r>
      <w:r>
        <w:rPr>
          <w:sz w:val="46"/>
        </w:rPr>
        <w:t>(654)</w:t>
      </w:r>
      <w:r>
        <w:rPr>
          <w:spacing w:val="-25"/>
          <w:sz w:val="46"/>
        </w:rPr>
        <w:t> </w:t>
      </w:r>
      <w:r>
        <w:rPr>
          <w:sz w:val="46"/>
        </w:rPr>
        <w:t>—</w:t>
      </w:r>
      <w:r>
        <w:rPr>
          <w:spacing w:val="-23"/>
          <w:sz w:val="46"/>
        </w:rPr>
        <w:t> </w:t>
      </w:r>
      <w:r>
        <w:rPr>
          <w:sz w:val="46"/>
        </w:rPr>
        <w:t>это </w:t>
      </w:r>
      <w:r>
        <w:rPr>
          <w:spacing w:val="-14"/>
          <w:sz w:val="46"/>
        </w:rPr>
        <w:t>трехместное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отношение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между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событиями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(переменная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е),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которые </w:t>
      </w:r>
      <w:r>
        <w:rPr>
          <w:spacing w:val="-12"/>
          <w:sz w:val="46"/>
        </w:rPr>
        <w:t>входят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экстенсионал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предиката</w:t>
      </w:r>
      <w:r>
        <w:rPr>
          <w:spacing w:val="-14"/>
          <w:sz w:val="46"/>
        </w:rPr>
        <w:t> </w:t>
      </w:r>
      <w:r>
        <w:rPr>
          <w:b/>
          <w:spacing w:val="-12"/>
          <w:sz w:val="46"/>
        </w:rPr>
        <w:t>write„</w:t>
      </w:r>
      <w:r>
        <w:rPr>
          <w:b/>
          <w:spacing w:val="-13"/>
          <w:sz w:val="46"/>
        </w:rPr>
        <w:t> </w:t>
      </w:r>
      <w:r>
        <w:rPr>
          <w:spacing w:val="-12"/>
          <w:sz w:val="46"/>
        </w:rPr>
        <w:t>н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двумя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индивндами,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аген- </w:t>
      </w:r>
      <w:r>
        <w:rPr>
          <w:w w:val="90"/>
          <w:sz w:val="46"/>
        </w:rPr>
        <w:t>том (переменная</w:t>
      </w:r>
      <w:r>
        <w:rPr>
          <w:sz w:val="46"/>
        </w:rPr>
        <w:t> </w:t>
      </w:r>
      <w:r>
        <w:rPr>
          <w:w w:val="90"/>
          <w:sz w:val="46"/>
        </w:rPr>
        <w:t>х)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и пациенсом (переменная у). (654)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—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событийная структура свершений,</w:t>
      </w:r>
      <w:r>
        <w:rPr>
          <w:sz w:val="46"/>
        </w:rPr>
        <w:t> </w:t>
      </w:r>
      <w:r>
        <w:rPr>
          <w:w w:val="90"/>
          <w:sz w:val="46"/>
        </w:rPr>
        <w:t>аналогпчная</w:t>
      </w:r>
      <w:r>
        <w:rPr>
          <w:sz w:val="46"/>
        </w:rPr>
        <w:t> </w:t>
      </w:r>
      <w:r>
        <w:rPr>
          <w:w w:val="90"/>
          <w:sz w:val="46"/>
        </w:rPr>
        <w:t>(652). Это не треіместное, а четы- рехместное отношение,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коюрое, помимо двух индивидов и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событий, вступают таіоке состояния (пещменная s). «Событийный»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компонент </w:t>
      </w:r>
      <w:r>
        <w:rPr>
          <w:b/>
          <w:sz w:val="46"/>
        </w:rPr>
        <w:t>(write</w:t>
      </w:r>
      <w:r>
        <w:rPr>
          <w:b/>
          <w:spacing w:val="-26"/>
          <w:sz w:val="46"/>
        </w:rPr>
        <w:t> </w:t>
      </w:r>
      <w:r>
        <w:rPr>
          <w:sz w:val="46"/>
        </w:rPr>
        <w:t>(е)</w:t>
      </w:r>
      <w:r>
        <w:rPr>
          <w:spacing w:val="-25"/>
          <w:sz w:val="46"/>
        </w:rPr>
        <w:t> </w:t>
      </w:r>
      <w:r>
        <w:rPr>
          <w:b/>
          <w:sz w:val="46"/>
        </w:rPr>
        <w:t>agent(x)(e)</w:t>
      </w:r>
      <w:r>
        <w:rPr>
          <w:b/>
          <w:spacing w:val="-25"/>
          <w:sz w:val="46"/>
        </w:rPr>
        <w:t> </w:t>
      </w:r>
      <w:r>
        <w:rPr>
          <w:sz w:val="46"/>
        </w:rPr>
        <w:t>pяtient(y)(e))</w:t>
      </w:r>
      <w:r>
        <w:rPr>
          <w:spacing w:val="-26"/>
          <w:sz w:val="46"/>
        </w:rPr>
        <w:t> </w:t>
      </w:r>
      <w:r>
        <w:rPr>
          <w:sz w:val="46"/>
        </w:rPr>
        <w:t>в</w:t>
      </w:r>
      <w:r>
        <w:rPr>
          <w:spacing w:val="-25"/>
          <w:sz w:val="46"/>
        </w:rPr>
        <w:t> </w:t>
      </w:r>
      <w:r>
        <w:rPr>
          <w:sz w:val="46"/>
        </w:rPr>
        <w:t>(655)</w:t>
      </w:r>
      <w:r>
        <w:rPr>
          <w:spacing w:val="-25"/>
          <w:sz w:val="46"/>
        </w:rPr>
        <w:t> </w:t>
      </w:r>
      <w:r>
        <w:rPr>
          <w:sz w:val="46"/>
        </w:rPr>
        <w:t>идентичен</w:t>
      </w:r>
      <w:r>
        <w:rPr>
          <w:spacing w:val="-26"/>
          <w:sz w:val="46"/>
        </w:rPr>
        <w:t> </w:t>
      </w:r>
      <w:r>
        <w:rPr>
          <w:sz w:val="46"/>
        </w:rPr>
        <w:t>(654).</w:t>
      </w:r>
      <w:r>
        <w:rPr>
          <w:spacing w:val="-25"/>
          <w:sz w:val="46"/>
        </w:rPr>
        <w:t> </w:t>
      </w:r>
      <w:r>
        <w:rPr>
          <w:sz w:val="46"/>
        </w:rPr>
        <w:t>Кро- </w:t>
      </w:r>
      <w:r>
        <w:rPr>
          <w:spacing w:val="-6"/>
          <w:sz w:val="46"/>
        </w:rPr>
        <w:t>ме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него,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(655)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пщдставлен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стативный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компонент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—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состояние. </w:t>
      </w:r>
      <w:r>
        <w:rPr>
          <w:spacing w:val="-10"/>
          <w:sz w:val="46"/>
        </w:rPr>
        <w:t>обозначенное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предикагом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write,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находящееся</w:t>
      </w:r>
      <w:r>
        <w:rPr>
          <w:spacing w:val="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отношении</w:t>
      </w:r>
      <w:r>
        <w:rPr>
          <w:spacing w:val="-1"/>
          <w:sz w:val="46"/>
        </w:rPr>
        <w:t> </w:t>
      </w:r>
      <w:r>
        <w:rPr>
          <w:spacing w:val="-10"/>
          <w:sz w:val="46"/>
        </w:rPr>
        <w:t>непо- </w:t>
      </w:r>
      <w:r>
        <w:rPr>
          <w:w w:val="90"/>
          <w:sz w:val="46"/>
        </w:rPr>
        <w:t>средственной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каузации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с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событием, 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также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ero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аргумент,</w:t>
      </w:r>
      <w:r>
        <w:rPr>
          <w:sz w:val="46"/>
        </w:rPr>
        <w:t> </w:t>
      </w:r>
      <w:r>
        <w:rPr>
          <w:w w:val="90"/>
          <w:sz w:val="46"/>
        </w:rPr>
        <w:t>идентичньтй </w:t>
      </w:r>
      <w:r>
        <w:rPr>
          <w:spacing w:val="-14"/>
          <w:sz w:val="46"/>
        </w:rPr>
        <w:t>пациенсу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события.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Таким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образом,</w:t>
      </w:r>
      <w:r>
        <w:rPr>
          <w:sz w:val="46"/>
        </w:rPr>
        <w:t> </w:t>
      </w:r>
      <w:r>
        <w:rPr>
          <w:spacing w:val="-14"/>
          <w:sz w:val="46"/>
        </w:rPr>
        <w:t>различие</w:t>
      </w:r>
      <w:r>
        <w:rPr>
          <w:sz w:val="46"/>
        </w:rPr>
        <w:t> </w:t>
      </w:r>
      <w:r>
        <w:rPr>
          <w:spacing w:val="-14"/>
          <w:sz w:val="46"/>
        </w:rPr>
        <w:t>между</w:t>
      </w:r>
      <w:r>
        <w:rPr>
          <w:sz w:val="46"/>
        </w:rPr>
        <w:t> </w:t>
      </w:r>
      <w:r>
        <w:rPr>
          <w:spacing w:val="-14"/>
          <w:sz w:val="46"/>
        </w:rPr>
        <w:t>двумя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основали </w:t>
      </w:r>
      <w:r>
        <w:rPr>
          <w:w w:val="90"/>
          <w:sz w:val="46"/>
        </w:rPr>
        <w:t>сводится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к наличие</w:t>
      </w:r>
      <w:r>
        <w:rPr>
          <w:sz w:val="46"/>
        </w:rPr>
        <w:t> </w:t>
      </w:r>
      <w:r>
        <w:rPr>
          <w:w w:val="90"/>
          <w:sz w:val="46"/>
        </w:rPr>
        <w:t>результирующего состояния.</w:t>
      </w:r>
    </w:p>
    <w:p>
      <w:pPr>
        <w:spacing w:line="519" w:lineRule="exact" w:before="0"/>
        <w:ind w:left="877" w:right="0" w:firstLine="0"/>
        <w:jc w:val="both"/>
        <w:rPr>
          <w:sz w:val="46"/>
        </w:rPr>
      </w:pPr>
      <w:r>
        <w:rPr>
          <w:spacing w:val="-6"/>
          <w:sz w:val="46"/>
        </w:rPr>
        <w:t>Опираясь</w:t>
      </w:r>
      <w:r>
        <w:rPr>
          <w:spacing w:val="-5"/>
          <w:sz w:val="46"/>
        </w:rPr>
        <w:t> </w:t>
      </w:r>
      <w:r>
        <w:rPr>
          <w:spacing w:val="-6"/>
          <w:sz w:val="46"/>
        </w:rPr>
        <w:t>на</w:t>
      </w:r>
      <w:r>
        <w:rPr>
          <w:spacing w:val="-37"/>
          <w:sz w:val="46"/>
        </w:rPr>
        <w:t> </w:t>
      </w:r>
      <w:r>
        <w:rPr>
          <w:spacing w:val="-6"/>
          <w:sz w:val="46"/>
        </w:rPr>
        <w:t>(6543655), семантику</w:t>
      </w:r>
      <w:r>
        <w:rPr>
          <w:spacing w:val="29"/>
          <w:sz w:val="46"/>
        </w:rPr>
        <w:t> </w:t>
      </w:r>
      <w:r>
        <w:rPr>
          <w:spacing w:val="-6"/>
          <w:sz w:val="46"/>
        </w:rPr>
        <w:t>гяатльных</w:t>
      </w:r>
      <w:r>
        <w:rPr>
          <w:spacing w:val="9"/>
          <w:sz w:val="46"/>
        </w:rPr>
        <w:t> </w:t>
      </w:r>
      <w:r>
        <w:rPr>
          <w:spacing w:val="-6"/>
          <w:sz w:val="46"/>
        </w:rPr>
        <w:t>групп</w:t>
      </w:r>
      <w:r>
        <w:rPr>
          <w:spacing w:val="8"/>
          <w:sz w:val="46"/>
        </w:rPr>
        <w:t> </w:t>
      </w:r>
      <w:r>
        <w:rPr>
          <w:spacing w:val="-6"/>
          <w:sz w:val="46"/>
        </w:rPr>
        <w:t>вида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[Во-</w:t>
      </w:r>
    </w:p>
    <w:p>
      <w:pPr>
        <w:spacing w:line="247" w:lineRule="auto" w:before="16"/>
        <w:ind w:left="160" w:right="88" w:firstLine="0"/>
        <w:jc w:val="both"/>
        <w:rPr>
          <w:sz w:val="46"/>
        </w:rPr>
      </w:pPr>
      <w:r>
        <w:rPr>
          <w:w w:val="90"/>
          <w:sz w:val="46"/>
        </w:rPr>
        <w:t>лодя</w:t>
      </w:r>
      <w:r>
        <w:rPr>
          <w:w w:val="90"/>
          <w:sz w:val="46"/>
        </w:rPr>
        <w:t> писа- письмо] и [Володв</w:t>
      </w:r>
      <w:r>
        <w:rPr>
          <w:sz w:val="46"/>
        </w:rPr>
        <w:t> </w:t>
      </w:r>
      <w:r>
        <w:rPr>
          <w:w w:val="90"/>
          <w:sz w:val="46"/>
        </w:rPr>
        <w:t>написа- письмо] можно анализировать, </w:t>
      </w:r>
      <w:r>
        <w:rPr>
          <w:sz w:val="46"/>
        </w:rPr>
        <w:t>как показано в</w:t>
      </w:r>
      <w:r>
        <w:rPr>
          <w:spacing w:val="-18"/>
          <w:sz w:val="46"/>
        </w:rPr>
        <w:t> </w:t>
      </w:r>
      <w:r>
        <w:rPr>
          <w:sz w:val="46"/>
        </w:rPr>
        <w:t>(6563657).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488950</wp:posOffset>
                </wp:positionH>
                <wp:positionV relativeFrom="paragraph">
                  <wp:posOffset>182381</wp:posOffset>
                </wp:positionV>
                <wp:extent cx="2565400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256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0">
                              <a:moveTo>
                                <a:pt x="0" y="0"/>
                              </a:moveTo>
                              <a:lnTo>
                                <a:pt x="25653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4.360771pt;width:202pt;height:.1pt;mso-position-horizontal-relative:page;mso-position-vertical-relative:paragraph;z-index:-15685632;mso-wrap-distance-left:0;mso-wrap-distance-right:0" id="docshape70" coordorigin="770,287" coordsize="4040,0" path="m770,287l4810,287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132"/>
        <w:ind w:left="164" w:right="118" w:firstLine="731"/>
        <w:jc w:val="both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’"</w:t>
      </w:r>
      <w:r>
        <w:rPr>
          <w:rFonts w:ascii="Calibri" w:hAnsi="Calibri"/>
          <w:spacing w:val="28"/>
          <w:sz w:val="39"/>
        </w:rPr>
        <w:t> </w:t>
      </w:r>
      <w:r>
        <w:rPr>
          <w:rFonts w:ascii="Calibri" w:hAnsi="Calibri"/>
          <w:sz w:val="39"/>
        </w:rPr>
        <w:t>Следует</w:t>
      </w:r>
      <w:r>
        <w:rPr>
          <w:rFonts w:ascii="Calibri" w:hAnsi="Calibri"/>
          <w:spacing w:val="-11"/>
          <w:sz w:val="39"/>
        </w:rPr>
        <w:t> </w:t>
      </w:r>
      <w:r>
        <w:rPr>
          <w:rFonts w:ascii="Calibri" w:hAnsi="Calibri"/>
          <w:sz w:val="39"/>
        </w:rPr>
        <w:t>подчеркнуть, </w:t>
      </w:r>
      <w:r>
        <w:rPr>
          <w:rFonts w:ascii="Calibri" w:hAnsi="Calibri"/>
          <w:b/>
          <w:sz w:val="39"/>
        </w:rPr>
        <w:t>что</w:t>
      </w:r>
      <w:r>
        <w:rPr>
          <w:rFonts w:ascii="Calibri" w:hAnsi="Calibri"/>
          <w:b/>
          <w:spacing w:val="-22"/>
          <w:sz w:val="39"/>
        </w:rPr>
        <w:t> </w:t>
      </w:r>
      <w:r>
        <w:rPr>
          <w:rFonts w:ascii="Calibri" w:hAnsi="Calibri"/>
          <w:b/>
          <w:sz w:val="39"/>
        </w:rPr>
        <w:t>событнйные предикаты типв</w:t>
      </w:r>
      <w:r>
        <w:rPr>
          <w:rFonts w:ascii="Calibri" w:hAnsi="Calibri"/>
          <w:b/>
          <w:spacing w:val="-23"/>
          <w:sz w:val="39"/>
        </w:rPr>
        <w:t> </w:t>
      </w:r>
      <w:r>
        <w:rPr>
          <w:rFonts w:ascii="Calibri" w:hAnsi="Calibri"/>
          <w:b/>
          <w:sz w:val="39"/>
        </w:rPr>
        <w:t>write,</w:t>
      </w:r>
      <w:r>
        <w:rPr>
          <w:rFonts w:ascii="Calibri" w:hAnsi="Calibri"/>
          <w:b/>
          <w:spacing w:val="-19"/>
          <w:sz w:val="39"/>
        </w:rPr>
        <w:t> </w:t>
      </w:r>
      <w:r>
        <w:rPr>
          <w:rFonts w:ascii="Calibri" w:hAnsi="Calibri"/>
          <w:b/>
          <w:sz w:val="39"/>
        </w:rPr>
        <w:t>отношения типs agent и т. п.</w:t>
      </w:r>
      <w:r>
        <w:rPr>
          <w:rFonts w:ascii="Calibri" w:hAnsi="Calibri"/>
          <w:b/>
          <w:spacing w:val="40"/>
          <w:sz w:val="39"/>
        </w:rPr>
        <w:t>  </w:t>
      </w:r>
      <w:r>
        <w:rPr>
          <w:rFonts w:ascii="Calibri" w:hAnsi="Calibri"/>
          <w:b/>
          <w:sz w:val="39"/>
        </w:rPr>
        <w:t>это элементы семаитнческого метвязыкз, а</w:t>
      </w:r>
      <w:r>
        <w:rPr>
          <w:rFonts w:ascii="Calibri" w:hAnsi="Calibri"/>
          <w:b/>
          <w:spacing w:val="-13"/>
          <w:sz w:val="39"/>
        </w:rPr>
        <w:t> </w:t>
      </w:r>
      <w:r>
        <w:rPr>
          <w:rFonts w:ascii="Calibri" w:hAnsi="Calibri"/>
          <w:b/>
          <w:sz w:val="39"/>
        </w:rPr>
        <w:t>не</w:t>
      </w:r>
      <w:r>
        <w:rPr>
          <w:rFonts w:ascii="Calibri" w:hAnsi="Calibri"/>
          <w:b/>
          <w:spacing w:val="-4"/>
          <w:sz w:val="39"/>
        </w:rPr>
        <w:t> </w:t>
      </w:r>
      <w:r>
        <w:rPr>
          <w:rFonts w:ascii="Calibri" w:hAnsi="Calibri"/>
          <w:b/>
          <w:sz w:val="39"/>
        </w:rPr>
        <w:t>английские </w:t>
      </w:r>
      <w:r>
        <w:rPr>
          <w:rFonts w:ascii="Calibri" w:hAnsi="Calibri"/>
          <w:sz w:val="39"/>
        </w:rPr>
        <w:t>лексемы</w:t>
      </w:r>
      <w:r>
        <w:rPr>
          <w:rFonts w:ascii="Calibri" w:hAnsi="Calibri"/>
          <w:spacing w:val="80"/>
          <w:sz w:val="39"/>
        </w:rPr>
        <w:t>  </w:t>
      </w:r>
      <w:r>
        <w:rPr>
          <w:rFonts w:ascii="Calibri" w:hAnsi="Calibri"/>
          <w:sz w:val="39"/>
        </w:rPr>
        <w:t>rite, agent и т. п.</w:t>
      </w:r>
    </w:p>
    <w:p>
      <w:pPr>
        <w:spacing w:after="0" w:line="237" w:lineRule="auto"/>
        <w:jc w:val="both"/>
        <w:rPr>
          <w:rFonts w:ascii="Calibri" w:hAnsi="Calibri"/>
          <w:sz w:val="39"/>
        </w:rPr>
        <w:sectPr>
          <w:pgSz w:w="15000" w:h="23010"/>
          <w:pgMar w:top="500" w:bottom="280" w:left="566" w:right="708"/>
        </w:sectPr>
      </w:pPr>
    </w:p>
    <w:p>
      <w:pPr>
        <w:pStyle w:val="ListParagraph"/>
        <w:numPr>
          <w:ilvl w:val="0"/>
          <w:numId w:val="26"/>
        </w:numPr>
        <w:tabs>
          <w:tab w:pos="1376" w:val="left" w:leader="none"/>
          <w:tab w:pos="1379" w:val="left" w:leader="none"/>
        </w:tabs>
        <w:spacing w:line="228" w:lineRule="auto" w:before="77" w:after="0"/>
        <w:ind w:left="1379" w:right="761" w:hanging="123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|| [„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w w:val="90"/>
          <w:sz w:val="46"/>
        </w:rPr>
        <w:t>Володя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w w:val="90"/>
          <w:sz w:val="46"/>
        </w:rPr>
        <w:t>пнса- письмо] ||</w:t>
      </w:r>
      <w:r>
        <w:rPr>
          <w:rFonts w:ascii="Times New Roman" w:hAnsi="Times New Roman"/>
          <w:spacing w:val="-15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= he. [write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w w:val="90"/>
          <w:sz w:val="46"/>
        </w:rPr>
        <w:t>(е) А аgепt(Володя)(е)</w:t>
      </w:r>
      <w:r>
        <w:rPr>
          <w:rFonts w:ascii="Times New Roman" w:hAnsi="Times New Roman"/>
          <w:spacing w:val="-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ж </w:t>
      </w:r>
      <w:r>
        <w:rPr>
          <w:rFonts w:ascii="Times New Roman" w:hAnsi="Times New Roman"/>
          <w:sz w:val="46"/>
        </w:rPr>
        <w:t>theme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(письм</w:t>
      </w:r>
      <w:r>
        <w:rPr>
          <w:rFonts w:ascii="Times New Roman" w:hAnsi="Times New Roman"/>
          <w:spacing w:val="57"/>
          <w:sz w:val="46"/>
        </w:rPr>
        <w:t> </w:t>
      </w:r>
      <w:r>
        <w:rPr>
          <w:rFonts w:ascii="Times New Roman" w:hAnsi="Times New Roman"/>
          <w:position w:val="-2"/>
          <w:sz w:val="46"/>
        </w:rPr>
        <w:t>)t</w:t>
      </w:r>
      <w:r>
        <w:rPr>
          <w:rFonts w:ascii="Times New Roman" w:hAnsi="Times New Roman"/>
          <w:position w:val="1"/>
          <w:sz w:val="46"/>
        </w:rPr>
        <w:t>e)]</w:t>
      </w:r>
    </w:p>
    <w:p>
      <w:pPr>
        <w:pStyle w:val="ListParagraph"/>
        <w:numPr>
          <w:ilvl w:val="0"/>
          <w:numId w:val="26"/>
        </w:numPr>
        <w:tabs>
          <w:tab w:pos="1361" w:val="left" w:leader="none"/>
          <w:tab w:pos="1370" w:val="left" w:leader="none"/>
        </w:tabs>
        <w:spacing w:line="225" w:lineRule="auto" w:before="204" w:after="0"/>
        <w:ind w:left="1370" w:right="499" w:hanging="1221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14"/>
          <w:sz w:val="46"/>
        </w:rPr>
        <w:t>||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[„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Вояопя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написа- письмо]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||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=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Хе.Эs [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write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(е)</w:t>
      </w:r>
      <w:r>
        <w:rPr>
          <w:rFonts w:ascii="Times New Roman" w:hAnsi="Times New Roman"/>
          <w:spacing w:val="2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agent(Bonoдя)(e) </w:t>
      </w:r>
      <w:r>
        <w:rPr>
          <w:rFonts w:ascii="Times New Roman" w:hAnsi="Times New Roman"/>
          <w:spacing w:val="-12"/>
          <w:sz w:val="46"/>
        </w:rPr>
        <w:t>iheme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(письмо)(е)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ж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cause(s)(e)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л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12"/>
          <w:sz w:val="46"/>
        </w:rPr>
        <w:t>wйte</w:t>
      </w:r>
      <w:r>
        <w:rPr>
          <w:rFonts w:ascii="Times New Roman" w:hAnsi="Times New Roman"/>
          <w:spacing w:val="-12"/>
          <w:position w:val="-14"/>
          <w:sz w:val="27"/>
        </w:rPr>
        <w:t>S</w:t>
      </w:r>
      <w:r>
        <w:rPr>
          <w:rFonts w:ascii="Times New Roman" w:hAnsi="Times New Roman"/>
          <w:spacing w:val="-12"/>
          <w:sz w:val="46"/>
        </w:rPr>
        <w:t>(s)</w:t>
      </w:r>
      <w:r>
        <w:rPr>
          <w:rFonts w:ascii="Times New Roman" w:hAnsi="Times New Roman"/>
          <w:spacing w:val="40"/>
          <w:sz w:val="46"/>
        </w:rPr>
        <w:t>  </w:t>
      </w:r>
      <w:r>
        <w:rPr>
          <w:rFonts w:ascii="Times New Roman" w:hAnsi="Times New Roman"/>
          <w:spacing w:val="-12"/>
          <w:sz w:val="46"/>
        </w:rPr>
        <w:t>атg(письмо)(s)]</w:t>
      </w:r>
    </w:p>
    <w:p>
      <w:pPr>
        <w:spacing w:line="247" w:lineRule="auto" w:before="161"/>
        <w:ind w:left="153" w:right="88" w:firstLine="734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Согласно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(656),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гпагольная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группа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[Володя</w:t>
      </w:r>
      <w:r>
        <w:rPr>
          <w:rFonts w:ascii="Times New Roman" w:hAnsi="Times New Roman"/>
          <w:spacing w:val="-2"/>
          <w:sz w:val="46"/>
        </w:rPr>
        <w:t> писа-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письмо)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обозна- </w:t>
      </w:r>
      <w:r>
        <w:rPr>
          <w:rFonts w:ascii="Times New Roman" w:hAnsi="Times New Roman"/>
          <w:spacing w:val="-8"/>
          <w:sz w:val="46"/>
        </w:rPr>
        <w:t>чает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множество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событий,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b/>
          <w:spacing w:val="-8"/>
          <w:sz w:val="46"/>
        </w:rPr>
        <w:t>в</w:t>
      </w:r>
      <w:r>
        <w:rPr>
          <w:rFonts w:ascii="Times New Roman" w:hAnsi="Times New Roman"/>
          <w:b/>
          <w:spacing w:val="-20"/>
          <w:sz w:val="46"/>
        </w:rPr>
        <w:t> </w:t>
      </w:r>
      <w:r>
        <w:rPr>
          <w:rFonts w:ascii="Times New Roman" w:hAnsi="Times New Roman"/>
          <w:b/>
          <w:spacing w:val="-8"/>
          <w:sz w:val="46"/>
        </w:rPr>
        <w:t>которых</w:t>
      </w:r>
      <w:r>
        <w:rPr>
          <w:rFonts w:ascii="Times New Roman" w:hAnsi="Times New Roman"/>
          <w:b/>
          <w:spacing w:val="-21"/>
          <w:sz w:val="46"/>
        </w:rPr>
        <w:t> </w:t>
      </w:r>
      <w:r>
        <w:rPr>
          <w:rFonts w:ascii="Times New Roman" w:hAnsi="Times New Roman"/>
          <w:b/>
          <w:spacing w:val="-8"/>
          <w:sz w:val="46"/>
        </w:rPr>
        <w:t>происходит</w:t>
      </w:r>
      <w:r>
        <w:rPr>
          <w:rFonts w:ascii="Times New Roman" w:hAnsi="Times New Roman"/>
          <w:b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процесс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писания,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где </w:t>
      </w:r>
      <w:r>
        <w:rPr>
          <w:rFonts w:ascii="Times New Roman" w:hAnsi="Times New Roman"/>
          <w:sz w:val="46"/>
        </w:rPr>
        <w:t>Володя выступает в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роли агенса,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а письмо</w:t>
      </w:r>
      <w:r>
        <w:rPr>
          <w:rFonts w:ascii="Times New Roman" w:hAnsi="Times New Roman"/>
          <w:spacing w:val="40"/>
          <w:sz w:val="46"/>
        </w:rPr>
        <w:t>  </w:t>
      </w:r>
      <w:r>
        <w:rPr>
          <w:rFonts w:ascii="Times New Roman" w:hAnsi="Times New Roman"/>
          <w:sz w:val="46"/>
        </w:rPr>
        <w:t>в роли пациенса. В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со- </w:t>
      </w:r>
      <w:r>
        <w:rPr>
          <w:rFonts w:ascii="Times New Roman" w:hAnsi="Times New Roman"/>
          <w:spacing w:val="-2"/>
          <w:sz w:val="46"/>
        </w:rPr>
        <w:t>ответствии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(657),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префиксальному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аналогу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этоR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глагольной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группы </w:t>
      </w:r>
      <w:r>
        <w:rPr>
          <w:rFonts w:ascii="Times New Roman" w:hAnsi="Times New Roman"/>
          <w:sz w:val="46"/>
        </w:rPr>
        <w:t>соответствует подмножество событий из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(656),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а именно таіюе под- множество, в котором события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привели письмо в состояние ‘быть </w:t>
      </w:r>
      <w:r>
        <w:rPr>
          <w:rFonts w:ascii="Times New Roman" w:hAnsi="Times New Roman"/>
          <w:spacing w:val="-2"/>
          <w:sz w:val="46"/>
        </w:rPr>
        <w:t>написанным’.</w:t>
      </w:r>
    </w:p>
    <w:p>
      <w:pPr>
        <w:spacing w:line="247" w:lineRule="auto" w:before="0"/>
        <w:ind w:left="152" w:right="90" w:firstLine="735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Семантика событий (Davidзon 1967; Parsons 1990), которая ис- пользуется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 </w:t>
      </w:r>
      <w:r>
        <w:rPr>
          <w:rFonts w:ascii="Times New Roman" w:hAnsi="Times New Roman"/>
          <w:w w:val="105"/>
          <w:sz w:val="46"/>
        </w:rPr>
        <w:t>(6543657), </w:t>
      </w:r>
      <w:r>
        <w:rPr>
          <w:rFonts w:ascii="Times New Roman" w:hAnsi="Times New Roman"/>
          <w:sz w:val="46"/>
        </w:rPr>
        <w:t>— это ответвление теоретико-модельной семантики, кompoe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опирается на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допущенне. что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события представ- ляют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собой особый род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вещей, что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взыке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существуіот выражения, обозначающие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события,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перемен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ные,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пробегающие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по событиям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и т. д. (см. Приложение 2). Возможны и другие способы сформу- лировать анализ в </w:t>
      </w:r>
      <w:r>
        <w:rPr>
          <w:rFonts w:ascii="Times New Roman" w:hAnsi="Times New Roman"/>
          <w:w w:val="105"/>
          <w:sz w:val="46"/>
        </w:rPr>
        <w:t>(6543655):</w:t>
      </w:r>
      <w:r>
        <w:rPr>
          <w:rFonts w:ascii="Times New Roman" w:hAnsi="Times New Roman"/>
          <w:w w:val="105"/>
          <w:sz w:val="46"/>
        </w:rPr>
        <w:t> </w:t>
      </w:r>
      <w:r>
        <w:rPr>
          <w:rFonts w:ascii="Times New Roman" w:hAnsi="Times New Roman"/>
          <w:sz w:val="46"/>
        </w:rPr>
        <w:t>это зависит от принимаемой нами теоретической системы 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ее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метаязыка.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Например,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метаязыке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базы данных «Лексикограф» (см., в частности, (Падучева 2004a)) се- мантика глатла предстает в виде структурированного толкования, формат которого определяется ограниченным набором параметров. Один из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параметров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—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«результат», и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ero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присутствие</w:t>
      </w:r>
      <w:r>
        <w:rPr>
          <w:rFonts w:ascii="Times New Roman" w:hAnsi="Times New Roman"/>
          <w:spacing w:val="37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толкованни </w:t>
      </w:r>
      <w:r>
        <w:rPr>
          <w:rFonts w:ascii="Times New Roman" w:hAnsi="Times New Roman"/>
          <w:b/>
          <w:w w:val="90"/>
          <w:sz w:val="46"/>
        </w:rPr>
        <w:t>означает, что результирующее состояние с определенными</w:t>
      </w:r>
      <w:r>
        <w:rPr>
          <w:rFonts w:ascii="Times New Roman" w:hAnsi="Times New Roman"/>
          <w:b/>
          <w:sz w:val="46"/>
        </w:rPr>
        <w:t> </w:t>
      </w:r>
      <w:r>
        <w:rPr>
          <w:rFonts w:ascii="Times New Roman" w:hAnsi="Times New Roman"/>
          <w:b/>
          <w:w w:val="90"/>
          <w:sz w:val="46"/>
        </w:rPr>
        <w:t>свойства- </w:t>
      </w:r>
      <w:r>
        <w:rPr>
          <w:rFonts w:ascii="Times New Roman" w:hAnsi="Times New Roman"/>
          <w:sz w:val="46"/>
        </w:rPr>
        <w:t>ми — это необходимый элемент семантики гпагола. В дальнейших рассуждениях, однако, от этого выбора не зависят никакие содер- жательные обобщения: то,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что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мы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скажем, как кажется, переводимо и на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другие метаязыки, в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z w:val="46"/>
        </w:rPr>
        <w:t>частности, на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язык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толкований Е. В.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Паду- </w:t>
      </w:r>
      <w:r>
        <w:rPr>
          <w:rFonts w:ascii="Times New Roman" w:hAnsi="Times New Roman"/>
          <w:spacing w:val="-2"/>
          <w:sz w:val="46"/>
        </w:rPr>
        <w:t>чевой.</w:t>
      </w:r>
    </w:p>
    <w:p>
      <w:pPr>
        <w:spacing w:line="502" w:lineRule="exact" w:before="0"/>
        <w:ind w:left="910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Из</w:t>
      </w:r>
      <w:r>
        <w:rPr>
          <w:rFonts w:ascii="Times New Roman" w:hAnsi="Times New Roman"/>
          <w:spacing w:val="31"/>
          <w:w w:val="150"/>
          <w:sz w:val="46"/>
        </w:rPr>
        <w:t> </w:t>
      </w:r>
      <w:r>
        <w:rPr>
          <w:rFonts w:ascii="Times New Roman" w:hAnsi="Times New Roman"/>
          <w:w w:val="105"/>
          <w:sz w:val="46"/>
        </w:rPr>
        <w:t>(6543655)</w:t>
      </w:r>
      <w:r>
        <w:rPr>
          <w:rFonts w:ascii="Times New Roman" w:hAnsi="Times New Roman"/>
          <w:spacing w:val="72"/>
          <w:w w:val="150"/>
          <w:sz w:val="46"/>
        </w:rPr>
        <w:t> </w:t>
      </w:r>
      <w:r>
        <w:rPr>
          <w:rFonts w:ascii="Times New Roman" w:hAnsi="Times New Roman"/>
          <w:sz w:val="46"/>
        </w:rPr>
        <w:t>немедленно</w:t>
      </w:r>
      <w:r>
        <w:rPr>
          <w:rFonts w:ascii="Times New Roman" w:hAnsi="Times New Roman"/>
          <w:spacing w:val="59"/>
          <w:w w:val="150"/>
          <w:sz w:val="46"/>
        </w:rPr>
        <w:t> </w:t>
      </w:r>
      <w:r>
        <w:rPr>
          <w:rFonts w:ascii="Times New Roman" w:hAnsi="Times New Roman"/>
          <w:sz w:val="46"/>
        </w:rPr>
        <w:t>вытекают</w:t>
      </w:r>
      <w:r>
        <w:rPr>
          <w:rFonts w:ascii="Times New Roman" w:hAnsi="Times New Roman"/>
          <w:spacing w:val="55"/>
          <w:w w:val="150"/>
          <w:sz w:val="46"/>
        </w:rPr>
        <w:t> </w:t>
      </w:r>
      <w:r>
        <w:rPr>
          <w:rFonts w:ascii="Times New Roman" w:hAnsi="Times New Roman"/>
          <w:sz w:val="46"/>
        </w:rPr>
        <w:t>целый</w:t>
      </w:r>
      <w:r>
        <w:rPr>
          <w:rFonts w:ascii="Times New Roman" w:hAnsi="Times New Roman"/>
          <w:spacing w:val="79"/>
          <w:w w:val="150"/>
          <w:sz w:val="46"/>
        </w:rPr>
        <w:t> </w:t>
      </w:r>
      <w:r>
        <w:rPr>
          <w:rFonts w:ascii="Times New Roman" w:hAnsi="Times New Roman"/>
          <w:sz w:val="46"/>
        </w:rPr>
        <w:t>рад</w:t>
      </w:r>
      <w:r>
        <w:rPr>
          <w:rFonts w:ascii="Times New Roman" w:hAnsi="Times New Roman"/>
          <w:spacing w:val="45"/>
          <w:w w:val="15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предсказаний</w:t>
      </w:r>
    </w:p>
    <w:p>
      <w:pPr>
        <w:spacing w:line="247" w:lineRule="auto" w:before="7"/>
        <w:ind w:left="153" w:right="96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о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семантическом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поведении глатлов типа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лвспиіь и </w:t>
      </w:r>
      <w:r>
        <w:rPr>
          <w:rFonts w:ascii="Times New Roman" w:hAnsi="Times New Roman"/>
          <w:i/>
          <w:sz w:val="46"/>
        </w:rPr>
        <w:t>написать. </w:t>
      </w:r>
      <w:r>
        <w:rPr>
          <w:rFonts w:ascii="Times New Roman" w:hAnsi="Times New Roman"/>
          <w:sz w:val="46"/>
        </w:rPr>
        <w:t>Если этот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анализ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верен,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то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можно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ожидать,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что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лвгато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b/>
          <w:sz w:val="46"/>
        </w:rPr>
        <w:t>вaпucoпio</w:t>
      </w:r>
      <w:r>
        <w:rPr>
          <w:rFonts w:ascii="Times New Roman" w:hAnsi="Times New Roman"/>
          <w:b/>
          <w:spacing w:val="-3"/>
          <w:sz w:val="46"/>
        </w:rPr>
        <w:t> </w:t>
      </w:r>
      <w:r>
        <w:rPr>
          <w:rFonts w:ascii="Times New Roman" w:hAnsi="Times New Roman"/>
          <w:sz w:val="46"/>
        </w:rPr>
        <w:t>карак- теризуются полным набором свойств, коюрыми в принііипе могут обладать предикаты класса деятельностей и свершений. Далее мы рассмотрим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три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группы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явлений,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подтверждающих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это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ожидание,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z w:val="46"/>
        </w:rPr>
        <w:t>— </w:t>
      </w:r>
      <w:r>
        <w:rPr>
          <w:rFonts w:ascii="Times New Roman" w:hAnsi="Times New Roman"/>
          <w:b/>
          <w:sz w:val="46"/>
        </w:rPr>
        <w:t>прнчастный</w:t>
      </w:r>
      <w:r>
        <w:rPr>
          <w:rFonts w:ascii="Times New Roman" w:hAnsi="Times New Roman"/>
          <w:b/>
          <w:spacing w:val="40"/>
          <w:sz w:val="46"/>
        </w:rPr>
        <w:t> </w:t>
      </w:r>
      <w:r>
        <w:rPr>
          <w:rFonts w:ascii="Times New Roman" w:hAnsi="Times New Roman"/>
          <w:b/>
          <w:sz w:val="46"/>
        </w:rPr>
        <w:t>пвсснв,</w:t>
      </w:r>
      <w:r>
        <w:rPr>
          <w:rFonts w:ascii="Times New Roman" w:hAnsi="Times New Roman"/>
          <w:b/>
          <w:spacing w:val="40"/>
          <w:sz w:val="46"/>
        </w:rPr>
        <w:t> </w:t>
      </w:r>
      <w:r>
        <w:rPr>
          <w:rFonts w:ascii="Times New Roman" w:hAnsi="Times New Roman"/>
          <w:b/>
          <w:sz w:val="46"/>
        </w:rPr>
        <w:t>ограничения</w:t>
      </w:r>
      <w:r>
        <w:rPr>
          <w:rFonts w:ascii="Times New Roman" w:hAnsi="Times New Roman"/>
          <w:b/>
          <w:spacing w:val="40"/>
          <w:sz w:val="46"/>
        </w:rPr>
        <w:t> </w:t>
      </w:r>
      <w:r>
        <w:rPr>
          <w:rFonts w:ascii="Times New Roman" w:hAnsi="Times New Roman"/>
          <w:sz w:val="46"/>
        </w:rPr>
        <w:t>на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b/>
          <w:sz w:val="46"/>
        </w:rPr>
        <w:t>ревлизвцию</w:t>
      </w:r>
      <w:r>
        <w:rPr>
          <w:rFonts w:ascii="Times New Roman" w:hAnsi="Times New Roman"/>
          <w:b/>
          <w:spacing w:val="80"/>
          <w:sz w:val="46"/>
        </w:rPr>
        <w:t> </w:t>
      </w:r>
      <w:r>
        <w:rPr>
          <w:rFonts w:ascii="Times New Roman" w:hAnsi="Times New Roman"/>
          <w:b/>
          <w:sz w:val="46"/>
        </w:rPr>
        <w:t>аргументов</w:t>
      </w:r>
      <w:r>
        <w:rPr>
          <w:rFonts w:ascii="Times New Roman" w:hAnsi="Times New Roman"/>
          <w:b/>
          <w:spacing w:val="80"/>
          <w:w w:val="150"/>
          <w:sz w:val="46"/>
        </w:rPr>
        <w:t> </w:t>
      </w:r>
      <w:r>
        <w:rPr>
          <w:rFonts w:ascii="Times New Roman" w:hAnsi="Times New Roman"/>
          <w:sz w:val="46"/>
        </w:rPr>
        <w:t>и интерпретацию некотрых семантических операторов, чувстви- </w:t>
      </w:r>
      <w:r>
        <w:rPr>
          <w:rFonts w:ascii="Times New Roman" w:hAnsi="Times New Roman"/>
          <w:b/>
          <w:spacing w:val="-6"/>
          <w:sz w:val="46"/>
        </w:rPr>
        <w:t>тельных</w:t>
      </w:r>
      <w:r>
        <w:rPr>
          <w:rFonts w:ascii="Times New Roman" w:hAnsi="Times New Roman"/>
          <w:b/>
          <w:spacing w:val="-23"/>
          <w:sz w:val="46"/>
        </w:rPr>
        <w:t> </w:t>
      </w:r>
      <w:r>
        <w:rPr>
          <w:rFonts w:ascii="Times New Roman" w:hAnsi="Times New Roman"/>
          <w:b/>
          <w:spacing w:val="-6"/>
          <w:sz w:val="46"/>
        </w:rPr>
        <w:t>к</w:t>
      </w:r>
      <w:r>
        <w:rPr>
          <w:rFonts w:ascii="Times New Roman" w:hAnsi="Times New Roman"/>
          <w:b/>
          <w:spacing w:val="-23"/>
          <w:sz w:val="46"/>
        </w:rPr>
        <w:t> </w:t>
      </w:r>
      <w:r>
        <w:rPr>
          <w:rFonts w:ascii="Times New Roman" w:hAnsi="Times New Roman"/>
          <w:b/>
          <w:spacing w:val="-6"/>
          <w:sz w:val="46"/>
        </w:rPr>
        <w:t>событийной</w:t>
      </w:r>
      <w:r>
        <w:rPr>
          <w:rFonts w:ascii="Times New Roman" w:hAnsi="Times New Roman"/>
          <w:b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структуре,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частности,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b/>
          <w:spacing w:val="-6"/>
          <w:sz w:val="46"/>
        </w:rPr>
        <w:t>отрицание</w:t>
      </w:r>
      <w:r>
        <w:rPr>
          <w:rFonts w:ascii="Times New Roman" w:hAnsi="Times New Roman"/>
          <w:b/>
          <w:spacing w:val="-1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наречий </w:t>
      </w:r>
      <w:r>
        <w:rPr>
          <w:rFonts w:ascii="Times New Roman" w:hAnsi="Times New Roman"/>
          <w:sz w:val="46"/>
        </w:rPr>
        <w:t>почтя</w:t>
      </w:r>
      <w:r>
        <w:rPr>
          <w:rFonts w:ascii="Times New Roman" w:hAnsi="Times New Roman"/>
          <w:spacing w:val="80"/>
          <w:w w:val="150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опятв.</w:t>
      </w:r>
    </w:p>
    <w:p>
      <w:pPr>
        <w:spacing w:after="0" w:line="247" w:lineRule="auto"/>
        <w:jc w:val="both"/>
        <w:rPr>
          <w:rFonts w:ascii="Times New Roman" w:hAnsi="Times New Roman"/>
          <w:sz w:val="46"/>
        </w:rPr>
        <w:sectPr>
          <w:pgSz w:w="15000" w:h="23010"/>
          <w:pgMar w:top="600" w:bottom="280" w:left="566" w:right="708"/>
        </w:sectPr>
      </w:pPr>
    </w:p>
    <w:p>
      <w:pPr>
        <w:pStyle w:val="BodyText"/>
        <w:ind w:left="49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47925" cy="22860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37" w:lineRule="auto" w:before="471"/>
        <w:ind w:left="164" w:right="109" w:firstLine="731"/>
        <w:jc w:val="both"/>
        <w:rPr>
          <w:rFonts w:ascii="Times New Roman" w:hAnsi="Times New Roman"/>
          <w:sz w:val="46"/>
        </w:rPr>
      </w:pPr>
      <w:r>
        <w:rPr>
          <w:rFonts w:ascii="Calibri" w:hAnsi="Calibri"/>
          <w:sz w:val="46"/>
        </w:rPr>
        <w:t>Если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в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sz w:val="46"/>
        </w:rPr>
        <w:t>структуре</w:t>
      </w:r>
      <w:r>
        <w:rPr>
          <w:rFonts w:ascii="Calibri" w:hAnsi="Calibri"/>
          <w:spacing w:val="-8"/>
          <w:sz w:val="46"/>
        </w:rPr>
        <w:t> </w:t>
      </w:r>
      <w:r>
        <w:rPr>
          <w:rFonts w:ascii="Calibri" w:hAnsi="Calibri"/>
          <w:sz w:val="46"/>
        </w:rPr>
        <w:t>префигированных</w:t>
      </w:r>
      <w:r>
        <w:rPr>
          <w:rFonts w:ascii="Calibri" w:hAnsi="Calibri"/>
          <w:spacing w:val="-25"/>
          <w:sz w:val="46"/>
        </w:rPr>
        <w:t> </w:t>
      </w:r>
      <w:r>
        <w:rPr>
          <w:rFonts w:ascii="Calibri" w:hAnsi="Calibri"/>
          <w:sz w:val="46"/>
        </w:rPr>
        <w:t>основ</w:t>
      </w:r>
      <w:r>
        <w:rPr>
          <w:rFonts w:ascii="Calibri" w:hAnsi="Calibri"/>
          <w:spacing w:val="-13"/>
          <w:sz w:val="46"/>
        </w:rPr>
        <w:t> </w:t>
      </w:r>
      <w:r>
        <w:rPr>
          <w:rFonts w:ascii="Calibri" w:hAnsi="Calibri"/>
          <w:sz w:val="46"/>
        </w:rPr>
        <w:t>типа</w:t>
      </w:r>
      <w:r>
        <w:rPr>
          <w:rFonts w:ascii="Calibri" w:hAnsi="Calibri"/>
          <w:spacing w:val="-26"/>
          <w:sz w:val="46"/>
        </w:rPr>
        <w:t> </w:t>
      </w:r>
      <w:r>
        <w:rPr>
          <w:rFonts w:ascii="Calibri" w:hAnsi="Calibri"/>
          <w:i/>
          <w:sz w:val="46"/>
        </w:rPr>
        <w:t>написа- </w:t>
      </w:r>
      <w:r>
        <w:rPr>
          <w:rFonts w:ascii="Calibri" w:hAnsi="Calibri"/>
          <w:sz w:val="46"/>
        </w:rPr>
        <w:t>представ- лено результирующее состояние, должен быть способ ею увидеть. </w:t>
      </w:r>
      <w:r>
        <w:rPr>
          <w:rFonts w:ascii="Calibri" w:hAnsi="Calibri"/>
          <w:spacing w:val="-10"/>
          <w:sz w:val="46"/>
        </w:rPr>
        <w:t>Должно</w:t>
      </w:r>
      <w:r>
        <w:rPr>
          <w:rFonts w:ascii="Calibri" w:hAnsi="Calibri"/>
          <w:spacing w:val="-16"/>
          <w:sz w:val="46"/>
        </w:rPr>
        <w:t> </w:t>
      </w:r>
      <w:r>
        <w:rPr>
          <w:rFonts w:ascii="Calibri" w:hAnsi="Calibri"/>
          <w:spacing w:val="-10"/>
          <w:sz w:val="46"/>
        </w:rPr>
        <w:t>существовать</w:t>
      </w:r>
      <w:r>
        <w:rPr>
          <w:rFonts w:ascii="Calibri" w:hAnsi="Calibri"/>
          <w:spacing w:val="7"/>
          <w:sz w:val="46"/>
        </w:rPr>
        <w:t> </w:t>
      </w:r>
      <w:r>
        <w:rPr>
          <w:rFonts w:ascii="Calibri" w:hAnsi="Calibri"/>
          <w:b/>
          <w:spacing w:val="-10"/>
          <w:sz w:val="46"/>
        </w:rPr>
        <w:t>морфосинтакснческое</w:t>
      </w:r>
      <w:r>
        <w:rPr>
          <w:rFonts w:ascii="Calibri" w:hAnsi="Calibri"/>
          <w:b/>
          <w:spacing w:val="-16"/>
          <w:sz w:val="46"/>
        </w:rPr>
        <w:t> </w:t>
      </w:r>
      <w:r>
        <w:rPr>
          <w:rFonts w:ascii="Calibri" w:hAnsi="Calibri"/>
          <w:spacing w:val="-10"/>
          <w:sz w:val="46"/>
        </w:rPr>
        <w:t>средство,</w:t>
      </w:r>
      <w:r>
        <w:rPr>
          <w:rFonts w:ascii="Calibri" w:hAnsi="Calibri"/>
          <w:spacing w:val="-16"/>
          <w:sz w:val="46"/>
        </w:rPr>
        <w:t> </w:t>
      </w:r>
      <w:r>
        <w:rPr>
          <w:rFonts w:ascii="Calibri" w:hAnsi="Calibri"/>
          <w:spacing w:val="-10"/>
          <w:sz w:val="46"/>
        </w:rPr>
        <w:t>выводящее</w:t>
      </w:r>
      <w:r>
        <w:rPr>
          <w:rFonts w:ascii="Calibri" w:hAnsi="Calibri"/>
          <w:sz w:val="46"/>
        </w:rPr>
        <w:t> </w:t>
      </w:r>
      <w:r>
        <w:rPr>
          <w:rFonts w:ascii="Calibri" w:hAnsi="Calibri"/>
          <w:spacing w:val="-10"/>
          <w:sz w:val="46"/>
        </w:rPr>
        <w:t>его </w:t>
      </w:r>
      <w:r>
        <w:rPr>
          <w:rFonts w:ascii="Times New Roman" w:hAnsi="Times New Roman"/>
          <w:sz w:val="46"/>
        </w:rPr>
        <w:t>на поверхность. Такое средство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действительно обнаруживается: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это причастный</w:t>
      </w:r>
      <w:r>
        <w:rPr>
          <w:rFonts w:ascii="Times New Roman" w:hAnsi="Times New Roman"/>
          <w:spacing w:val="8"/>
          <w:sz w:val="46"/>
        </w:rPr>
        <w:t> </w:t>
      </w:r>
      <w:r>
        <w:rPr>
          <w:rFonts w:ascii="Times New Roman" w:hAnsi="Times New Roman"/>
          <w:sz w:val="46"/>
        </w:rPr>
        <w:t>пассив,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иллюстрируемый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(658).</w:t>
      </w:r>
    </w:p>
    <w:p>
      <w:pPr>
        <w:pStyle w:val="ListParagraph"/>
        <w:numPr>
          <w:ilvl w:val="0"/>
          <w:numId w:val="26"/>
        </w:numPr>
        <w:tabs>
          <w:tab w:pos="1405" w:val="left" w:leader="none"/>
        </w:tabs>
        <w:spacing w:line="240" w:lineRule="auto" w:before="242" w:after="0"/>
        <w:ind w:left="1405" w:right="0" w:hanging="1254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8"/>
          <w:sz w:val="43"/>
        </w:rPr>
        <w:t>Письмо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написано.</w:t>
      </w:r>
    </w:p>
    <w:p>
      <w:pPr>
        <w:spacing w:line="261" w:lineRule="auto" w:before="258"/>
        <w:ind w:left="154" w:right="108" w:firstLine="73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6"/>
        </w:rPr>
        <w:t>(658) описывает состояние, в котором находится письмо после кульминации процесса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написания.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Семантическую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деривацию, при- </w:t>
      </w:r>
      <w:r>
        <w:rPr>
          <w:rFonts w:ascii="Times New Roman" w:hAnsi="Times New Roman"/>
          <w:sz w:val="43"/>
        </w:rPr>
        <w:t>водящую </w:t>
      </w:r>
      <w:r>
        <w:rPr>
          <w:rFonts w:ascii="Times New Roman" w:hAnsi="Times New Roman"/>
          <w:b/>
          <w:sz w:val="43"/>
        </w:rPr>
        <w:t>к этой интерпретации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можно представить </w:t>
      </w:r>
      <w:r>
        <w:rPr>
          <w:rFonts w:ascii="Times New Roman" w:hAnsi="Times New Roman"/>
          <w:sz w:val="43"/>
        </w:rPr>
        <w:t>себе</w:t>
      </w:r>
      <w:r>
        <w:rPr>
          <w:rFonts w:ascii="Times New Roman" w:hAnsi="Times New Roman"/>
          <w:spacing w:val="-7"/>
          <w:sz w:val="43"/>
        </w:rPr>
        <w:t> </w:t>
      </w:r>
      <w:r>
        <w:rPr>
          <w:rFonts w:ascii="Times New Roman" w:hAnsi="Times New Roman"/>
          <w:sz w:val="43"/>
        </w:rPr>
        <w:t>следующим образом. Мы </w:t>
      </w:r>
      <w:r>
        <w:rPr>
          <w:rFonts w:ascii="Times New Roman" w:hAnsi="Times New Roman"/>
          <w:b/>
          <w:sz w:val="43"/>
        </w:rPr>
        <w:t>начинаем с семантнческою представления </w:t>
      </w:r>
      <w:r>
        <w:rPr>
          <w:rFonts w:ascii="Times New Roman" w:hAnsi="Times New Roman"/>
          <w:sz w:val="43"/>
        </w:rPr>
        <w:t>основы но- </w:t>
      </w:r>
      <w:r>
        <w:rPr>
          <w:rFonts w:ascii="Times New Roman" w:hAnsi="Times New Roman"/>
          <w:i/>
          <w:sz w:val="43"/>
        </w:rPr>
        <w:t>писа- в </w:t>
      </w:r>
      <w:r>
        <w:rPr>
          <w:rFonts w:ascii="Times New Roman" w:hAnsi="Times New Roman"/>
          <w:sz w:val="43"/>
        </w:rPr>
        <w:t>(655). Заполнеиие позицни внутреннее аргумента нмеиной группой </w:t>
      </w:r>
      <w:r>
        <w:rPr>
          <w:rFonts w:ascii="Times New Roman" w:hAnsi="Times New Roman"/>
          <w:i/>
          <w:sz w:val="43"/>
        </w:rPr>
        <w:t>писыяо </w:t>
      </w:r>
      <w:r>
        <w:rPr>
          <w:rFonts w:ascii="Times New Roman" w:hAnsi="Times New Roman"/>
          <w:b/>
          <w:sz w:val="43"/>
        </w:rPr>
        <w:t>(для простоты будем аналнзнровать ее как </w:t>
      </w:r>
      <w:r>
        <w:rPr>
          <w:rFonts w:ascii="Times New Roman" w:hAnsi="Times New Roman"/>
          <w:sz w:val="43"/>
        </w:rPr>
        <w:t>индивнд- ную </w:t>
      </w:r>
      <w:r>
        <w:rPr>
          <w:rFonts w:ascii="Times New Roman" w:hAnsi="Times New Roman"/>
          <w:b/>
          <w:sz w:val="43"/>
        </w:rPr>
        <w:t>консталту) создаст отиоіленне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между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индивидами,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событиями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и состояниями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 (659).</w:t>
      </w:r>
    </w:p>
    <w:p>
      <w:pPr>
        <w:pStyle w:val="ListParagraph"/>
        <w:numPr>
          <w:ilvl w:val="0"/>
          <w:numId w:val="26"/>
        </w:numPr>
        <w:tabs>
          <w:tab w:pos="1367" w:val="left" w:leader="none"/>
        </w:tabs>
        <w:spacing w:line="240" w:lineRule="auto" w:before="358" w:after="0"/>
        <w:ind w:left="1367" w:right="0" w:hanging="1214"/>
        <w:jc w:val="both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w w:val="105"/>
          <w:sz w:val="39"/>
        </w:rPr>
        <w:t>||</w:t>
      </w:r>
      <w:r>
        <w:rPr>
          <w:rFonts w:ascii="Times New Roman" w:hAnsi="Times New Roman"/>
          <w:b/>
          <w:spacing w:val="22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нвлиса-</w:t>
      </w:r>
      <w:r>
        <w:rPr>
          <w:rFonts w:ascii="Times New Roman" w:hAnsi="Times New Roman"/>
          <w:b/>
          <w:spacing w:val="62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пнсъмо</w:t>
      </w:r>
      <w:r>
        <w:rPr>
          <w:rFonts w:ascii="Times New Roman" w:hAnsi="Times New Roman"/>
          <w:b/>
          <w:spacing w:val="2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||</w:t>
      </w:r>
      <w:r>
        <w:rPr>
          <w:rFonts w:ascii="Times New Roman" w:hAnsi="Times New Roman"/>
          <w:spacing w:val="47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=</w:t>
      </w:r>
      <w:r>
        <w:rPr>
          <w:rFonts w:ascii="Times New Roman" w:hAnsi="Times New Roman"/>
          <w:spacing w:val="-6"/>
          <w:w w:val="105"/>
          <w:sz w:val="39"/>
        </w:rPr>
        <w:t> </w:t>
      </w:r>
      <w:r>
        <w:rPr>
          <w:rFonts w:ascii="Times New Roman" w:hAnsi="Times New Roman"/>
          <w:b/>
          <w:w w:val="115"/>
          <w:sz w:val="39"/>
        </w:rPr>
        <w:t>ix.J.Из.</w:t>
      </w:r>
      <w:r>
        <w:rPr>
          <w:rFonts w:ascii="Times New Roman" w:hAnsi="Times New Roman"/>
          <w:b/>
          <w:spacing w:val="20"/>
          <w:w w:val="11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[write</w:t>
      </w:r>
      <w:r>
        <w:rPr>
          <w:rFonts w:ascii="Times New Roman" w:hAnsi="Times New Roman"/>
          <w:b/>
          <w:spacing w:val="48"/>
          <w:w w:val="150"/>
          <w:sz w:val="39"/>
        </w:rPr>
        <w:t> </w:t>
      </w:r>
      <w:r>
        <w:rPr>
          <w:rFonts w:ascii="Times New Roman" w:hAnsi="Times New Roman"/>
          <w:w w:val="105"/>
          <w:sz w:val="39"/>
        </w:rPr>
        <w:t>(е)</w:t>
      </w:r>
      <w:r>
        <w:rPr>
          <w:rFonts w:ascii="Times New Roman" w:hAnsi="Times New Roman"/>
          <w:spacing w:val="24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л</w:t>
      </w:r>
      <w:r>
        <w:rPr>
          <w:rFonts w:ascii="Times New Roman" w:hAnsi="Times New Roman"/>
          <w:spacing w:val="65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agent(x)(e)</w:t>
      </w:r>
      <w:r>
        <w:rPr>
          <w:rFonts w:ascii="Times New Roman" w:hAnsi="Times New Roman"/>
          <w:b/>
          <w:spacing w:val="59"/>
          <w:w w:val="105"/>
          <w:sz w:val="39"/>
        </w:rPr>
        <w:t> </w:t>
      </w:r>
      <w:r>
        <w:rPr>
          <w:rFonts w:ascii="Times New Roman" w:hAnsi="Times New Roman"/>
          <w:spacing w:val="-12"/>
          <w:w w:val="105"/>
          <w:sz w:val="39"/>
        </w:rPr>
        <w:t>А</w:t>
      </w:r>
    </w:p>
    <w:p>
      <w:pPr>
        <w:spacing w:before="182"/>
        <w:ind w:left="1391" w:right="0" w:firstLine="0"/>
        <w:jc w:val="both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b/>
          <w:w w:val="105"/>
          <w:sz w:val="39"/>
        </w:rPr>
        <w:t>patieвt(lecer}(e)</w:t>
      </w:r>
      <w:r>
        <w:rPr>
          <w:rFonts w:ascii="Times New Roman" w:hAnsi="Times New Roman"/>
          <w:b/>
          <w:spacing w:val="-27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А</w:t>
      </w:r>
      <w:r>
        <w:rPr>
          <w:rFonts w:ascii="Times New Roman" w:hAnsi="Times New Roman"/>
          <w:b/>
          <w:spacing w:val="13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caчse(s}(e)</w:t>
      </w:r>
      <w:r>
        <w:rPr>
          <w:rFonts w:ascii="Times New Roman" w:hAnsi="Times New Roman"/>
          <w:b/>
          <w:spacing w:val="9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л</w:t>
      </w:r>
      <w:r>
        <w:rPr>
          <w:rFonts w:ascii="Times New Roman" w:hAnsi="Times New Roman"/>
          <w:spacing w:val="72"/>
          <w:w w:val="150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я'rite</w:t>
      </w:r>
      <w:r>
        <w:rPr>
          <w:rFonts w:ascii="Times New Roman" w:hAnsi="Times New Roman"/>
          <w:b/>
          <w:spacing w:val="33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(s)</w:t>
      </w:r>
      <w:r>
        <w:rPr>
          <w:rFonts w:ascii="Times New Roman" w:hAnsi="Times New Roman"/>
          <w:b/>
          <w:spacing w:val="29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А</w:t>
      </w:r>
      <w:r>
        <w:rPr>
          <w:rFonts w:ascii="Times New Roman" w:hAnsi="Times New Roman"/>
          <w:b/>
          <w:spacing w:val="-4"/>
          <w:w w:val="105"/>
          <w:sz w:val="39"/>
        </w:rPr>
        <w:t> </w:t>
      </w:r>
      <w:r>
        <w:rPr>
          <w:rFonts w:ascii="Times New Roman" w:hAnsi="Times New Roman"/>
          <w:b/>
          <w:spacing w:val="-2"/>
          <w:w w:val="105"/>
          <w:sz w:val="39"/>
        </w:rPr>
        <w:t>arg(Ieнer)(s)]</w:t>
      </w:r>
    </w:p>
    <w:p>
      <w:pPr>
        <w:spacing w:line="256" w:lineRule="auto" w:before="251"/>
        <w:ind w:left="152" w:right="135" w:firstLine="759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6"/>
        </w:rPr>
        <w:t>Внешний аргумент в пассивных клаузах получает экзнстенци- альную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интерпретацию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(‘имеется такой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индивид, который выступа- </w:t>
      </w:r>
      <w:r>
        <w:rPr>
          <w:rFonts w:ascii="Times New Roman" w:hAnsi="Times New Roman"/>
          <w:b/>
          <w:sz w:val="43"/>
        </w:rPr>
        <w:t>ет</w:t>
      </w:r>
      <w:r>
        <w:rPr>
          <w:rFonts w:ascii="Times New Roman" w:hAnsi="Times New Roman"/>
          <w:b/>
          <w:spacing w:val="-13"/>
          <w:sz w:val="43"/>
        </w:rPr>
        <w:t> </w:t>
      </w:r>
      <w:r>
        <w:rPr>
          <w:rFonts w:ascii="Times New Roman" w:hAnsi="Times New Roman"/>
          <w:b/>
          <w:sz w:val="43"/>
        </w:rPr>
        <w:t>агенсом в</w:t>
      </w:r>
      <w:r>
        <w:rPr>
          <w:rFonts w:ascii="Times New Roman" w:hAnsi="Times New Roman"/>
          <w:b/>
          <w:spacing w:val="-6"/>
          <w:sz w:val="43"/>
        </w:rPr>
        <w:t> </w:t>
      </w:r>
      <w:r>
        <w:rPr>
          <w:rFonts w:ascii="Times New Roman" w:hAnsi="Times New Roman"/>
          <w:b/>
          <w:sz w:val="43"/>
        </w:rPr>
        <w:t>событии написания’), после чего возникает отношение между </w:t>
      </w:r>
      <w:r>
        <w:rPr>
          <w:rFonts w:ascii="Times New Roman" w:hAnsi="Times New Roman"/>
          <w:sz w:val="43"/>
        </w:rPr>
        <w:t>событиями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н </w:t>
      </w:r>
      <w:r>
        <w:rPr>
          <w:rFonts w:ascii="Times New Roman" w:hAnsi="Times New Roman"/>
          <w:b/>
          <w:sz w:val="43"/>
        </w:rPr>
        <w:t>состояниями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в (660):</w:t>
      </w:r>
    </w:p>
    <w:p>
      <w:pPr>
        <w:pStyle w:val="ListParagraph"/>
        <w:numPr>
          <w:ilvl w:val="0"/>
          <w:numId w:val="26"/>
        </w:numPr>
        <w:tabs>
          <w:tab w:pos="1342" w:val="left" w:leader="none"/>
          <w:tab w:pos="1383" w:val="left" w:leader="none"/>
        </w:tabs>
        <w:spacing w:line="292" w:lineRule="auto" w:before="336" w:after="0"/>
        <w:ind w:left="1383" w:right="836" w:hanging="1253"/>
        <w:jc w:val="both"/>
        <w:rPr>
          <w:sz w:val="43"/>
        </w:rPr>
      </w:pPr>
      <w:r>
        <w:rPr>
          <w:sz w:val="43"/>
        </w:rPr>
        <w:t>||</w:t>
      </w:r>
      <w:r>
        <w:rPr>
          <w:spacing w:val="-24"/>
          <w:sz w:val="43"/>
        </w:rPr>
        <w:t> </w:t>
      </w:r>
      <w:r>
        <w:rPr>
          <w:sz w:val="43"/>
        </w:rPr>
        <w:t>PASS</w:t>
      </w:r>
      <w:r>
        <w:rPr>
          <w:spacing w:val="-24"/>
          <w:sz w:val="43"/>
        </w:rPr>
        <w:t> </w:t>
      </w:r>
      <w:r>
        <w:rPr>
          <w:sz w:val="43"/>
        </w:rPr>
        <w:t>[написа-</w:t>
      </w:r>
      <w:r>
        <w:rPr>
          <w:spacing w:val="-18"/>
          <w:sz w:val="43"/>
        </w:rPr>
        <w:t> </w:t>
      </w:r>
      <w:r>
        <w:rPr>
          <w:sz w:val="43"/>
        </w:rPr>
        <w:t>письмо]</w:t>
      </w:r>
      <w:r>
        <w:rPr>
          <w:spacing w:val="-24"/>
          <w:sz w:val="43"/>
        </w:rPr>
        <w:t> </w:t>
      </w:r>
      <w:r>
        <w:rPr>
          <w:sz w:val="43"/>
        </w:rPr>
        <w:t>||</w:t>
      </w:r>
      <w:r>
        <w:rPr>
          <w:spacing w:val="-23"/>
          <w:sz w:val="43"/>
        </w:rPr>
        <w:t> </w:t>
      </w:r>
      <w:r>
        <w:rPr>
          <w:sz w:val="43"/>
        </w:rPr>
        <w:t>=</w:t>
      </w:r>
      <w:r>
        <w:rPr>
          <w:spacing w:val="23"/>
          <w:w w:val="105"/>
          <w:sz w:val="43"/>
        </w:rPr>
        <w:t> </w:t>
      </w:r>
      <w:r>
        <w:rPr>
          <w:w w:val="105"/>
          <w:sz w:val="43"/>
        </w:rPr>
        <w:t>K.3s.</w:t>
      </w:r>
      <w:r>
        <w:rPr>
          <w:spacing w:val="-25"/>
          <w:w w:val="105"/>
          <w:sz w:val="43"/>
        </w:rPr>
        <w:t> </w:t>
      </w:r>
      <w:r>
        <w:rPr>
          <w:w w:val="105"/>
          <w:sz w:val="43"/>
        </w:rPr>
        <w:t>lx[</w:t>
      </w:r>
      <w:r>
        <w:rPr>
          <w:spacing w:val="-25"/>
          <w:w w:val="105"/>
          <w:sz w:val="43"/>
        </w:rPr>
        <w:t> </w:t>
      </w:r>
      <w:r>
        <w:rPr>
          <w:sz w:val="43"/>
        </w:rPr>
        <w:t>write (е)</w:t>
      </w:r>
      <w:r>
        <w:rPr>
          <w:spacing w:val="-24"/>
          <w:sz w:val="43"/>
        </w:rPr>
        <w:t> </w:t>
      </w:r>
      <w:r>
        <w:rPr>
          <w:sz w:val="43"/>
        </w:rPr>
        <w:t>л</w:t>
      </w:r>
      <w:r>
        <w:rPr>
          <w:spacing w:val="23"/>
          <w:sz w:val="43"/>
        </w:rPr>
        <w:t> </w:t>
      </w:r>
      <w:r>
        <w:rPr>
          <w:sz w:val="43"/>
        </w:rPr>
        <w:t>agent(x)(e)</w:t>
      </w:r>
      <w:r>
        <w:rPr>
          <w:spacing w:val="-2"/>
          <w:sz w:val="43"/>
        </w:rPr>
        <w:t> </w:t>
      </w:r>
      <w:r>
        <w:rPr>
          <w:sz w:val="43"/>
        </w:rPr>
        <w:t>А </w:t>
      </w:r>
      <w:r>
        <w:rPr>
          <w:spacing w:val="-6"/>
          <w:sz w:val="43"/>
        </w:rPr>
        <w:t>pвtient(1ener)(e)</w:t>
      </w:r>
      <w:r>
        <w:rPr>
          <w:spacing w:val="-30"/>
          <w:sz w:val="43"/>
        </w:rPr>
        <w:t> </w:t>
      </w:r>
      <w:r>
        <w:rPr>
          <w:spacing w:val="-6"/>
          <w:sz w:val="43"/>
        </w:rPr>
        <w:t>л</w:t>
      </w:r>
      <w:r>
        <w:rPr>
          <w:spacing w:val="24"/>
          <w:sz w:val="43"/>
        </w:rPr>
        <w:t> </w:t>
      </w:r>
      <w:r>
        <w:rPr>
          <w:spacing w:val="-6"/>
          <w:sz w:val="43"/>
        </w:rPr>
        <w:t>cвuse(s)(e)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л</w:t>
      </w:r>
      <w:r>
        <w:rPr>
          <w:spacing w:val="46"/>
          <w:sz w:val="43"/>
        </w:rPr>
        <w:t> </w:t>
      </w:r>
      <w:r>
        <w:rPr>
          <w:spacing w:val="-6"/>
          <w:sz w:val="43"/>
        </w:rPr>
        <w:t>wriie</w:t>
      </w:r>
      <w:r>
        <w:rPr>
          <w:spacing w:val="-6"/>
          <w:position w:val="-14"/>
          <w:sz w:val="27"/>
        </w:rPr>
        <w:t>S</w:t>
      </w:r>
      <w:r>
        <w:rPr>
          <w:spacing w:val="-6"/>
          <w:sz w:val="43"/>
        </w:rPr>
        <w:t>(s)л</w:t>
      </w:r>
      <w:r>
        <w:rPr>
          <w:spacing w:val="29"/>
          <w:sz w:val="43"/>
        </w:rPr>
        <w:t> </w:t>
      </w:r>
      <w:r>
        <w:rPr>
          <w:spacing w:val="-6"/>
          <w:sz w:val="43"/>
        </w:rPr>
        <w:t>вrg(Iener)(s)]</w:t>
      </w:r>
    </w:p>
    <w:p>
      <w:pPr>
        <w:spacing w:line="240" w:lineRule="auto" w:before="37"/>
        <w:ind w:left="145" w:right="86" w:firstLine="746"/>
        <w:jc w:val="both"/>
        <w:rPr>
          <w:sz w:val="46"/>
        </w:rPr>
      </w:pPr>
      <w:r>
        <w:rPr>
          <w:w w:val="90"/>
          <w:sz w:val="46"/>
        </w:rPr>
        <w:t>Последний</w:t>
      </w:r>
      <w:r>
        <w:rPr>
          <w:sz w:val="46"/>
        </w:rPr>
        <w:t> </w:t>
      </w:r>
      <w:r>
        <w:rPr>
          <w:w w:val="90"/>
          <w:sz w:val="46"/>
        </w:rPr>
        <w:t>этап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—превращение</w:t>
      </w:r>
      <w:r>
        <w:rPr>
          <w:sz w:val="46"/>
        </w:rPr>
        <w:t> </w:t>
      </w:r>
      <w:r>
        <w:rPr>
          <w:w w:val="90"/>
          <w:sz w:val="46"/>
        </w:rPr>
        <w:t>отношение в(660) в пщдикат над состояниями. В (von Stechow, Paslawska 2003) предполагается, что это </w:t>
      </w:r>
      <w:r>
        <w:rPr>
          <w:spacing w:val="-2"/>
          <w:w w:val="90"/>
          <w:sz w:val="48"/>
        </w:rPr>
        <w:t>происходит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при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помощи</w:t>
      </w:r>
      <w:r>
        <w:rPr>
          <w:spacing w:val="-9"/>
          <w:w w:val="90"/>
          <w:sz w:val="48"/>
        </w:rPr>
        <w:t> </w:t>
      </w:r>
      <w:r>
        <w:rPr>
          <w:spacing w:val="-2"/>
          <w:w w:val="90"/>
          <w:sz w:val="48"/>
        </w:rPr>
        <w:t>введенного</w:t>
      </w:r>
      <w:r>
        <w:rPr>
          <w:spacing w:val="-4"/>
          <w:sz w:val="48"/>
        </w:rPr>
        <w:t> </w:t>
      </w:r>
      <w:r>
        <w:rPr>
          <w:spacing w:val="-2"/>
          <w:w w:val="90"/>
          <w:sz w:val="48"/>
        </w:rPr>
        <w:t>А.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Кратцер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(Kratzer</w:t>
      </w:r>
      <w:r>
        <w:rPr>
          <w:spacing w:val="-13"/>
          <w:w w:val="90"/>
          <w:sz w:val="48"/>
        </w:rPr>
        <w:t> </w:t>
      </w:r>
      <w:r>
        <w:rPr>
          <w:spacing w:val="-2"/>
          <w:w w:val="90"/>
          <w:sz w:val="48"/>
        </w:rPr>
        <w:t>2000)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опера- </w:t>
      </w:r>
      <w:r>
        <w:rPr>
          <w:spacing w:val="-10"/>
          <w:sz w:val="46"/>
        </w:rPr>
        <w:t>тора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стативизации</w:t>
      </w:r>
      <w:r>
        <w:rPr>
          <w:spacing w:val="6"/>
          <w:sz w:val="46"/>
        </w:rPr>
        <w:t> </w:t>
      </w:r>
      <w:r>
        <w:rPr>
          <w:spacing w:val="-10"/>
          <w:sz w:val="46"/>
        </w:rPr>
        <w:t>STAT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—</w:t>
      </w:r>
      <w:r>
        <w:rPr>
          <w:spacing w:val="-10"/>
          <w:sz w:val="46"/>
        </w:rPr>
        <w:t> OR.L.Эe[R(s)te)].</w:t>
      </w:r>
      <w:r>
        <w:rPr>
          <w:spacing w:val="-10"/>
          <w:sz w:val="46"/>
        </w:rPr>
        <w:t> Результат</w:t>
      </w:r>
      <w:r>
        <w:rPr>
          <w:sz w:val="46"/>
        </w:rPr>
        <w:t> </w:t>
      </w:r>
      <w:r>
        <w:rPr>
          <w:spacing w:val="-10"/>
          <w:sz w:val="46"/>
        </w:rPr>
        <w:t>применения оператора</w:t>
      </w:r>
      <w:r>
        <w:rPr>
          <w:spacing w:val="-7"/>
          <w:sz w:val="46"/>
        </w:rPr>
        <w:t> </w:t>
      </w:r>
      <w:r>
        <w:rPr>
          <w:spacing w:val="-10"/>
          <w:sz w:val="46"/>
        </w:rPr>
        <w:t>показал</w:t>
      </w:r>
      <w:r>
        <w:rPr>
          <w:spacing w:val="12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39"/>
          <w:sz w:val="46"/>
        </w:rPr>
        <w:t> </w:t>
      </w:r>
      <w:r>
        <w:rPr>
          <w:spacing w:val="-10"/>
          <w:sz w:val="46"/>
        </w:rPr>
        <w:t>(66І).</w:t>
      </w:r>
    </w:p>
    <w:p>
      <w:pPr>
        <w:pStyle w:val="ListParagraph"/>
        <w:numPr>
          <w:ilvl w:val="0"/>
          <w:numId w:val="26"/>
        </w:numPr>
        <w:tabs>
          <w:tab w:pos="1342" w:val="left" w:leader="none"/>
          <w:tab w:pos="1394" w:val="left" w:leader="none"/>
        </w:tabs>
        <w:spacing w:line="710" w:lineRule="atLeast" w:before="132" w:after="0"/>
        <w:ind w:left="1394" w:right="2050" w:hanging="1264"/>
        <w:jc w:val="both"/>
        <w:rPr>
          <w:sz w:val="43"/>
        </w:rPr>
      </w:pPr>
      <w:r>
        <w:rPr>
          <w:spacing w:val="-8"/>
          <w:sz w:val="43"/>
        </w:rPr>
        <w:t>||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STAT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[PASS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[напнса-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письмо]]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||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=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3s.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Шейх[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write</w:t>
      </w:r>
      <w:r>
        <w:rPr>
          <w:spacing w:val="20"/>
          <w:sz w:val="43"/>
        </w:rPr>
        <w:t> </w:t>
      </w:r>
      <w:r>
        <w:rPr>
          <w:spacing w:val="-8"/>
          <w:sz w:val="43"/>
        </w:rPr>
        <w:t>(е)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А </w:t>
      </w:r>
      <w:r>
        <w:rPr>
          <w:spacing w:val="-6"/>
          <w:sz w:val="43"/>
        </w:rPr>
        <w:t>яgent(x)(e)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л</w:t>
      </w:r>
      <w:r>
        <w:rPr>
          <w:spacing w:val="41"/>
          <w:sz w:val="43"/>
        </w:rPr>
        <w:t> </w:t>
      </w:r>
      <w:r>
        <w:rPr>
          <w:spacing w:val="-6"/>
          <w:sz w:val="43"/>
        </w:rPr>
        <w:t>pяtient(leПer)(e)</w:t>
      </w:r>
      <w:r>
        <w:rPr>
          <w:spacing w:val="-40"/>
          <w:sz w:val="43"/>
        </w:rPr>
        <w:t> </w:t>
      </w:r>
      <w:r>
        <w:rPr>
          <w:spacing w:val="-6"/>
          <w:sz w:val="43"/>
        </w:rPr>
        <w:t>п</w:t>
      </w:r>
      <w:r>
        <w:rPr>
          <w:spacing w:val="34"/>
          <w:sz w:val="43"/>
        </w:rPr>
        <w:t> </w:t>
      </w:r>
      <w:r>
        <w:rPr>
          <w:spacing w:val="-6"/>
          <w:sz w:val="43"/>
        </w:rPr>
        <w:t>eяuse(s</w:t>
      </w:r>
      <w:r>
        <w:rPr>
          <w:spacing w:val="-6"/>
          <w:position w:val="-7"/>
          <w:sz w:val="43"/>
        </w:rPr>
        <w:t>h</w:t>
      </w:r>
      <w:r>
        <w:rPr>
          <w:spacing w:val="-6"/>
          <w:sz w:val="43"/>
        </w:rPr>
        <w:t>e)</w:t>
      </w:r>
      <w:r>
        <w:rPr>
          <w:spacing w:val="-52"/>
          <w:sz w:val="43"/>
        </w:rPr>
        <w:t> </w:t>
      </w:r>
      <w:r>
        <w:rPr>
          <w:spacing w:val="-6"/>
          <w:sz w:val="43"/>
        </w:rPr>
        <w:t>п</w:t>
      </w:r>
      <w:r>
        <w:rPr>
          <w:spacing w:val="27"/>
          <w:sz w:val="43"/>
        </w:rPr>
        <w:t> </w:t>
      </w:r>
      <w:r>
        <w:rPr>
          <w:spacing w:val="-6"/>
          <w:sz w:val="43"/>
        </w:rPr>
        <w:t>write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(s)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л</w:t>
      </w:r>
    </w:p>
    <w:p>
      <w:pPr>
        <w:pStyle w:val="Heading8"/>
        <w:spacing w:line="434" w:lineRule="exact"/>
        <w:ind w:left="1382"/>
      </w:pPr>
      <w:r>
        <w:rPr>
          <w:spacing w:val="-4"/>
        </w:rPr>
        <w:t>вrg(letter)(s)]</w:t>
      </w:r>
    </w:p>
    <w:p>
      <w:pPr>
        <w:spacing w:line="235" w:lineRule="auto" w:before="260"/>
        <w:ind w:left="166" w:right="77" w:firstLine="718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(ббІ)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обозначает множество состояний 'быть написанным', в ко- торых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находится письмо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дпя которых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имеется процесс написания, </w:t>
      </w:r>
      <w:r>
        <w:rPr>
          <w:rFonts w:ascii="Times New Roman" w:hAnsi="Times New Roman"/>
          <w:w w:val="85"/>
          <w:sz w:val="52"/>
        </w:rPr>
        <w:t>непосредственно</w:t>
      </w:r>
      <w:r>
        <w:rPr>
          <w:rFonts w:ascii="Times New Roman" w:hAnsi="Times New Roman"/>
          <w:w w:val="85"/>
          <w:sz w:val="52"/>
        </w:rPr>
        <w:t> квузировавший</w:t>
      </w:r>
      <w:r>
        <w:rPr>
          <w:rFonts w:ascii="Times New Roman" w:hAnsi="Times New Roman"/>
          <w:sz w:val="52"/>
        </w:rPr>
        <w:t> </w:t>
      </w:r>
      <w:r>
        <w:rPr>
          <w:rFonts w:ascii="Times New Roman" w:hAnsi="Times New Roman"/>
          <w:w w:val="85"/>
          <w:sz w:val="52"/>
        </w:rPr>
        <w:t>это</w:t>
      </w:r>
      <w:r>
        <w:rPr>
          <w:rFonts w:ascii="Times New Roman" w:hAnsi="Times New Roman"/>
          <w:w w:val="85"/>
          <w:sz w:val="52"/>
        </w:rPr>
        <w:t> состояние.</w:t>
      </w:r>
      <w:r>
        <w:rPr>
          <w:rFonts w:ascii="Times New Roman" w:hAnsi="Times New Roman"/>
          <w:w w:val="85"/>
          <w:sz w:val="52"/>
        </w:rPr>
        <w:t> Как</w:t>
      </w:r>
      <w:r>
        <w:rPr>
          <w:rFonts w:ascii="Times New Roman" w:hAnsi="Times New Roman"/>
          <w:w w:val="85"/>
          <w:sz w:val="52"/>
        </w:rPr>
        <w:t> предстаапяется, </w:t>
      </w:r>
      <w:r>
        <w:rPr>
          <w:rFonts w:ascii="Times New Roman" w:hAnsi="Times New Roman"/>
          <w:spacing w:val="-10"/>
          <w:sz w:val="46"/>
        </w:rPr>
        <w:t>именно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такую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семантику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и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выражает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(658).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Cp.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удачную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формулировку</w:t>
      </w:r>
    </w:p>
    <w:p>
      <w:pPr>
        <w:spacing w:after="0" w:line="235" w:lineRule="auto"/>
        <w:jc w:val="both"/>
        <w:rPr>
          <w:rFonts w:ascii="Times New Roman" w:hAnsi="Times New Roman"/>
          <w:sz w:val="46"/>
        </w:rPr>
        <w:sectPr>
          <w:pgSz w:w="15000" w:h="23010"/>
          <w:pgMar w:top="720" w:bottom="280" w:left="566" w:right="708"/>
        </w:sectPr>
      </w:pPr>
    </w:p>
    <w:p>
      <w:pPr>
        <w:spacing w:before="88"/>
        <w:ind w:left="171" w:right="0" w:firstLine="0"/>
        <w:jc w:val="both"/>
        <w:rPr>
          <w:sz w:val="46"/>
        </w:rPr>
      </w:pPr>
      <w:r>
        <w:rPr>
          <w:w w:val="90"/>
          <w:sz w:val="46"/>
        </w:rPr>
        <w:t>Ю.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П.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Князева(2007:</w:t>
      </w:r>
      <w:r>
        <w:rPr>
          <w:spacing w:val="34"/>
          <w:sz w:val="46"/>
        </w:rPr>
        <w:t> </w:t>
      </w:r>
      <w:r>
        <w:rPr>
          <w:w w:val="90"/>
          <w:sz w:val="46"/>
        </w:rPr>
        <w:t>106):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«статальные</w:t>
      </w:r>
      <w:r>
        <w:rPr>
          <w:spacing w:val="4"/>
          <w:sz w:val="46"/>
        </w:rPr>
        <w:t> </w:t>
      </w:r>
      <w:r>
        <w:rPr>
          <w:w w:val="90"/>
          <w:sz w:val="46"/>
        </w:rPr>
        <w:t>конструкции</w:t>
      </w:r>
      <w:r>
        <w:rPr>
          <w:spacing w:val="17"/>
          <w:sz w:val="46"/>
        </w:rPr>
        <w:t> </w:t>
      </w:r>
      <w:r>
        <w:rPr>
          <w:w w:val="90"/>
          <w:sz w:val="46"/>
        </w:rPr>
        <w:t>с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причастиями</w:t>
      </w:r>
      <w:r>
        <w:rPr>
          <w:spacing w:val="21"/>
          <w:sz w:val="46"/>
        </w:rPr>
        <w:t> </w:t>
      </w:r>
      <w:r>
        <w:rPr>
          <w:spacing w:val="-5"/>
          <w:w w:val="90"/>
          <w:sz w:val="46"/>
        </w:rPr>
        <w:t>на</w:t>
      </w:r>
    </w:p>
    <w:p>
      <w:pPr>
        <w:spacing w:line="252" w:lineRule="auto" w:before="0"/>
        <w:ind w:left="145" w:right="102" w:firstLine="15"/>
        <w:jc w:val="both"/>
        <w:rPr>
          <w:sz w:val="41"/>
        </w:rPr>
      </w:pPr>
      <w:r>
        <w:rPr>
          <w:i/>
          <w:spacing w:val="-12"/>
          <w:sz w:val="46"/>
        </w:rPr>
        <w:t>-н,</w:t>
      </w:r>
      <w:r>
        <w:rPr>
          <w:i/>
          <w:spacing w:val="-14"/>
          <w:sz w:val="46"/>
        </w:rPr>
        <w:t> </w:t>
      </w:r>
      <w:r>
        <w:rPr>
          <w:i/>
          <w:spacing w:val="-12"/>
          <w:sz w:val="46"/>
        </w:rPr>
        <w:t>-т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...</w:t>
      </w:r>
      <w:r>
        <w:rPr>
          <w:i/>
          <w:spacing w:val="-13"/>
          <w:sz w:val="46"/>
        </w:rPr>
        <w:t> </w:t>
      </w:r>
      <w:r>
        <w:rPr>
          <w:spacing w:val="-12"/>
          <w:sz w:val="46"/>
        </w:rPr>
        <w:t>обозначают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именно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итоговое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состояние,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предшествующая </w:t>
      </w:r>
      <w:r>
        <w:rPr>
          <w:w w:val="90"/>
          <w:sz w:val="46"/>
        </w:rPr>
        <w:t>ему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смена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ситуации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только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имплицируется»‘°.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Причастный</w:t>
      </w:r>
      <w:r>
        <w:rPr>
          <w:sz w:val="46"/>
        </w:rPr>
        <w:t> </w:t>
      </w:r>
      <w:r>
        <w:rPr>
          <w:w w:val="90"/>
          <w:sz w:val="46"/>
        </w:rPr>
        <w:t>пассив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в(7), </w:t>
      </w:r>
      <w:r>
        <w:rPr>
          <w:w w:val="85"/>
          <w:sz w:val="46"/>
        </w:rPr>
        <w:t>таким образом,</w:t>
      </w:r>
      <w:r>
        <w:rPr>
          <w:sz w:val="46"/>
        </w:rPr>
        <w:t> </w:t>
      </w:r>
      <w:r>
        <w:rPr>
          <w:w w:val="85"/>
          <w:sz w:val="46"/>
        </w:rPr>
        <w:t>представляет собой вариант результатива — категории, </w:t>
      </w:r>
      <w:r>
        <w:rPr>
          <w:w w:val="90"/>
          <w:sz w:val="46"/>
        </w:rPr>
        <w:t>которая,</w:t>
      </w:r>
      <w:r>
        <w:rPr>
          <w:sz w:val="46"/>
        </w:rPr>
        <w:t> </w:t>
      </w:r>
      <w:r>
        <w:rPr>
          <w:w w:val="90"/>
          <w:sz w:val="46"/>
        </w:rPr>
        <w:t>по выражению</w:t>
      </w:r>
      <w:r>
        <w:rPr>
          <w:w w:val="90"/>
          <w:sz w:val="46"/>
        </w:rPr>
        <w:t> Ю. С.</w:t>
      </w:r>
      <w:r>
        <w:rPr>
          <w:w w:val="90"/>
          <w:sz w:val="46"/>
        </w:rPr>
        <w:t> Маслова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(1983: 42—43), употреблвется, </w:t>
      </w:r>
      <w:r>
        <w:rPr>
          <w:spacing w:val="-4"/>
          <w:sz w:val="41"/>
        </w:rPr>
        <w:t>если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«речь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идет</w:t>
      </w:r>
      <w:r>
        <w:rPr>
          <w:spacing w:val="-18"/>
          <w:sz w:val="41"/>
        </w:rPr>
        <w:t> </w:t>
      </w:r>
      <w:r>
        <w:rPr>
          <w:b/>
          <w:spacing w:val="-4"/>
          <w:sz w:val="41"/>
        </w:rPr>
        <w:t>о</w:t>
      </w:r>
      <w:r>
        <w:rPr>
          <w:b/>
          <w:spacing w:val="-19"/>
          <w:sz w:val="41"/>
        </w:rPr>
        <w:t> </w:t>
      </w:r>
      <w:r>
        <w:rPr>
          <w:b/>
          <w:spacing w:val="-4"/>
          <w:sz w:val="41"/>
        </w:rPr>
        <w:t>некотором</w:t>
      </w:r>
      <w:r>
        <w:rPr>
          <w:b/>
          <w:spacing w:val="-18"/>
          <w:sz w:val="41"/>
        </w:rPr>
        <w:t> </w:t>
      </w:r>
      <w:r>
        <w:rPr>
          <w:b/>
          <w:spacing w:val="-4"/>
          <w:sz w:val="41"/>
        </w:rPr>
        <w:t>состоянии,</w:t>
      </w:r>
      <w:r>
        <w:rPr>
          <w:b/>
          <w:spacing w:val="-18"/>
          <w:sz w:val="41"/>
        </w:rPr>
        <w:t> </w:t>
      </w:r>
      <w:r>
        <w:rPr>
          <w:b/>
          <w:spacing w:val="-4"/>
          <w:sz w:val="41"/>
        </w:rPr>
        <w:t>обусловленном</w:t>
      </w:r>
      <w:r>
        <w:rPr>
          <w:b/>
          <w:spacing w:val="25"/>
          <w:sz w:val="41"/>
        </w:rPr>
        <w:t> </w:t>
      </w:r>
      <w:r>
        <w:rPr>
          <w:spacing w:val="-4"/>
          <w:sz w:val="41"/>
        </w:rPr>
        <w:t>предшествуіо- </w:t>
      </w:r>
      <w:r>
        <w:rPr>
          <w:b/>
          <w:spacing w:val="-4"/>
          <w:sz w:val="41"/>
        </w:rPr>
        <w:t>щем</w:t>
      </w:r>
      <w:r>
        <w:rPr>
          <w:b/>
          <w:spacing w:val="-8"/>
          <w:sz w:val="41"/>
        </w:rPr>
        <w:t> </w:t>
      </w:r>
      <w:r>
        <w:rPr>
          <w:b/>
          <w:spacing w:val="-4"/>
          <w:sz w:val="41"/>
        </w:rPr>
        <w:t>действием»;</w:t>
      </w:r>
      <w:r>
        <w:rPr>
          <w:b/>
          <w:spacing w:val="7"/>
          <w:sz w:val="41"/>
        </w:rPr>
        <w:t> </w:t>
      </w:r>
      <w:r>
        <w:rPr>
          <w:b/>
          <w:spacing w:val="-4"/>
          <w:sz w:val="41"/>
        </w:rPr>
        <w:t>см.</w:t>
      </w:r>
      <w:r>
        <w:rPr>
          <w:b/>
          <w:spacing w:val="-14"/>
          <w:sz w:val="41"/>
        </w:rPr>
        <w:t> </w:t>
      </w:r>
      <w:r>
        <w:rPr>
          <w:b/>
          <w:spacing w:val="-4"/>
          <w:sz w:val="41"/>
        </w:rPr>
        <w:t>также</w:t>
      </w:r>
      <w:r>
        <w:rPr>
          <w:b/>
          <w:spacing w:val="-19"/>
          <w:sz w:val="41"/>
        </w:rPr>
        <w:t> </w:t>
      </w:r>
      <w:r>
        <w:rPr>
          <w:b/>
          <w:spacing w:val="-4"/>
          <w:sz w:val="41"/>
        </w:rPr>
        <w:t>(Недяпков,</w:t>
      </w:r>
      <w:r>
        <w:rPr>
          <w:b/>
          <w:spacing w:val="9"/>
          <w:sz w:val="41"/>
        </w:rPr>
        <w:t> </w:t>
      </w:r>
      <w:r>
        <w:rPr>
          <w:spacing w:val="-4"/>
          <w:sz w:val="41"/>
        </w:rPr>
        <w:t>Яхонтов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1983).</w:t>
      </w:r>
    </w:p>
    <w:p>
      <w:pPr>
        <w:spacing w:line="520" w:lineRule="exact" w:before="0"/>
        <w:ind w:left="892" w:right="0" w:firstLine="0"/>
        <w:jc w:val="both"/>
        <w:rPr>
          <w:sz w:val="46"/>
        </w:rPr>
      </w:pPr>
      <w:r>
        <w:rPr>
          <w:w w:val="90"/>
          <w:sz w:val="46"/>
        </w:rPr>
        <w:t>Стативная</w:t>
      </w:r>
      <w:r>
        <w:rPr>
          <w:spacing w:val="71"/>
          <w:sz w:val="46"/>
        </w:rPr>
        <w:t> </w:t>
      </w:r>
      <w:r>
        <w:rPr>
          <w:w w:val="90"/>
          <w:sz w:val="46"/>
        </w:rPr>
        <w:t>интерпретация</w:t>
      </w:r>
      <w:r>
        <w:rPr>
          <w:spacing w:val="58"/>
          <w:w w:val="150"/>
          <w:sz w:val="46"/>
        </w:rPr>
        <w:t> </w:t>
      </w:r>
      <w:r>
        <w:rPr>
          <w:w w:val="90"/>
          <w:sz w:val="46"/>
        </w:rPr>
        <w:t>в</w:t>
      </w:r>
      <w:r>
        <w:rPr>
          <w:spacing w:val="-6"/>
          <w:sz w:val="46"/>
        </w:rPr>
        <w:t> </w:t>
      </w:r>
      <w:r>
        <w:rPr>
          <w:w w:val="90"/>
          <w:sz w:val="46"/>
        </w:rPr>
        <w:t>(658)</w:t>
      </w:r>
      <w:r>
        <w:rPr>
          <w:spacing w:val="16"/>
          <w:sz w:val="46"/>
        </w:rPr>
        <w:t> </w:t>
      </w:r>
      <w:r>
        <w:rPr>
          <w:w w:val="90"/>
          <w:sz w:val="46"/>
        </w:rPr>
        <w:t>—</w:t>
      </w:r>
      <w:r>
        <w:rPr>
          <w:spacing w:val="2"/>
          <w:sz w:val="46"/>
        </w:rPr>
        <w:t> </w:t>
      </w:r>
      <w:r>
        <w:rPr>
          <w:w w:val="90"/>
          <w:sz w:val="46"/>
        </w:rPr>
        <w:t>сильный</w:t>
      </w:r>
      <w:r>
        <w:rPr>
          <w:spacing w:val="76"/>
          <w:sz w:val="46"/>
        </w:rPr>
        <w:t> </w:t>
      </w:r>
      <w:r>
        <w:rPr>
          <w:w w:val="90"/>
          <w:sz w:val="46"/>
        </w:rPr>
        <w:t>аргумент</w:t>
      </w:r>
      <w:r>
        <w:rPr>
          <w:spacing w:val="59"/>
          <w:sz w:val="46"/>
        </w:rPr>
        <w:t> </w:t>
      </w:r>
      <w:r>
        <w:rPr>
          <w:w w:val="90"/>
          <w:sz w:val="46"/>
        </w:rPr>
        <w:t>в</w:t>
      </w:r>
      <w:r>
        <w:rPr>
          <w:spacing w:val="23"/>
          <w:sz w:val="46"/>
        </w:rPr>
        <w:t> </w:t>
      </w:r>
      <w:r>
        <w:rPr>
          <w:spacing w:val="-2"/>
          <w:w w:val="90"/>
          <w:sz w:val="46"/>
        </w:rPr>
        <w:t>пользу</w:t>
      </w:r>
    </w:p>
    <w:p>
      <w:pPr>
        <w:spacing w:line="242" w:lineRule="auto" w:before="16"/>
        <w:ind w:left="145" w:right="97" w:firstLine="10"/>
        <w:jc w:val="both"/>
        <w:rPr>
          <w:i/>
          <w:sz w:val="46"/>
        </w:rPr>
      </w:pPr>
      <w:r>
        <w:rPr>
          <w:w w:val="90"/>
          <w:sz w:val="46"/>
        </w:rPr>
        <w:t>того, что в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семантику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префигнрованных основ тнпа </w:t>
      </w:r>
      <w:r>
        <w:rPr>
          <w:i/>
          <w:w w:val="90"/>
          <w:sz w:val="46"/>
        </w:rPr>
        <w:t>нanuca-</w:t>
      </w:r>
      <w:r>
        <w:rPr>
          <w:i/>
          <w:sz w:val="46"/>
        </w:rPr>
        <w:t> </w:t>
      </w:r>
      <w:r>
        <w:rPr>
          <w:w w:val="90"/>
          <w:sz w:val="46"/>
        </w:rPr>
        <w:t>встроено </w:t>
      </w:r>
      <w:r>
        <w:rPr>
          <w:spacing w:val="-12"/>
          <w:sz w:val="46"/>
        </w:rPr>
        <w:t>результирующее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состояние.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Рассмотрим</w:t>
      </w:r>
      <w:r>
        <w:rPr>
          <w:spacing w:val="-8"/>
          <w:sz w:val="46"/>
        </w:rPr>
        <w:t> </w:t>
      </w:r>
      <w:r>
        <w:rPr>
          <w:spacing w:val="-12"/>
          <w:sz w:val="46"/>
        </w:rPr>
        <w:t>аналогичную</w:t>
      </w:r>
      <w:r>
        <w:rPr>
          <w:sz w:val="46"/>
        </w:rPr>
        <w:t> </w:t>
      </w:r>
      <w:r>
        <w:rPr>
          <w:spacing w:val="-12"/>
          <w:sz w:val="46"/>
        </w:rPr>
        <w:t>инструкцию </w:t>
      </w:r>
      <w:r>
        <w:rPr>
          <w:spacing w:val="-8"/>
          <w:sz w:val="46"/>
        </w:rPr>
        <w:t>с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причастием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непрефигированной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основы</w:t>
      </w:r>
      <w:r>
        <w:rPr>
          <w:spacing w:val="-17"/>
          <w:sz w:val="46"/>
        </w:rPr>
        <w:t> </w:t>
      </w:r>
      <w:r>
        <w:rPr>
          <w:i/>
          <w:spacing w:val="-8"/>
          <w:sz w:val="46"/>
        </w:rPr>
        <w:t>пиca-</w:t>
      </w:r>
      <w:r>
        <w:rPr>
          <w:i/>
          <w:spacing w:val="-17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убедимся,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что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ее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семантике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результирующего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состояния</w:t>
      </w:r>
      <w:r>
        <w:rPr>
          <w:spacing w:val="32"/>
          <w:sz w:val="46"/>
        </w:rPr>
        <w:t> </w:t>
      </w:r>
      <w:r>
        <w:rPr>
          <w:w w:val="90"/>
          <w:sz w:val="46"/>
        </w:rPr>
        <w:t>нет. Первое,</w:t>
      </w:r>
      <w:r>
        <w:rPr>
          <w:spacing w:val="35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бросается в</w:t>
      </w:r>
      <w:r>
        <w:rPr>
          <w:sz w:val="46"/>
        </w:rPr>
        <w:t> </w:t>
      </w:r>
      <w:r>
        <w:rPr>
          <w:w w:val="90"/>
          <w:sz w:val="46"/>
        </w:rPr>
        <w:t>глаза, — это</w:t>
      </w:r>
      <w:r>
        <w:rPr>
          <w:sz w:val="46"/>
        </w:rPr>
        <w:t> </w:t>
      </w:r>
      <w:r>
        <w:rPr>
          <w:w w:val="90"/>
          <w:sz w:val="46"/>
        </w:rPr>
        <w:t>неграмматичность аналога (658) с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причастием</w:t>
      </w:r>
      <w:r>
        <w:rPr>
          <w:spacing w:val="40"/>
          <w:sz w:val="46"/>
        </w:rPr>
        <w:t> </w:t>
      </w:r>
      <w:r>
        <w:rPr>
          <w:i/>
          <w:w w:val="90"/>
          <w:sz w:val="46"/>
        </w:rPr>
        <w:t>писано:</w:t>
      </w:r>
    </w:p>
    <w:p>
      <w:pPr>
        <w:pStyle w:val="ListParagraph"/>
        <w:numPr>
          <w:ilvl w:val="0"/>
          <w:numId w:val="26"/>
        </w:numPr>
        <w:tabs>
          <w:tab w:pos="1397" w:val="left" w:leader="none"/>
        </w:tabs>
        <w:spacing w:line="240" w:lineRule="auto" w:before="287" w:after="0"/>
        <w:ind w:left="1397" w:right="0" w:hanging="1261"/>
        <w:jc w:val="both"/>
        <w:rPr>
          <w:sz w:val="37"/>
        </w:rPr>
      </w:pPr>
      <w:r>
        <w:rPr>
          <w:w w:val="110"/>
          <w:sz w:val="37"/>
        </w:rPr>
        <w:t>”Письмо</w:t>
      </w:r>
      <w:r>
        <w:rPr>
          <w:spacing w:val="40"/>
          <w:w w:val="110"/>
          <w:sz w:val="37"/>
        </w:rPr>
        <w:t> </w:t>
      </w:r>
      <w:r>
        <w:rPr>
          <w:spacing w:val="-2"/>
          <w:w w:val="110"/>
          <w:sz w:val="37"/>
        </w:rPr>
        <w:t>пнсвло.</w:t>
      </w:r>
    </w:p>
    <w:p>
      <w:pPr>
        <w:spacing w:line="240" w:lineRule="auto" w:before="261"/>
        <w:ind w:left="145" w:right="79" w:firstLine="765"/>
        <w:jc w:val="both"/>
        <w:rPr>
          <w:sz w:val="46"/>
        </w:rPr>
      </w:pPr>
      <w:r>
        <w:rPr>
          <w:w w:val="90"/>
          <w:sz w:val="46"/>
        </w:rPr>
        <w:t>Уже сам</w:t>
      </w:r>
      <w:r>
        <w:rPr>
          <w:sz w:val="46"/>
        </w:rPr>
        <w:t> </w:t>
      </w:r>
      <w:r>
        <w:rPr>
          <w:w w:val="90"/>
          <w:sz w:val="46"/>
        </w:rPr>
        <w:t>по себе этот ‹}іакт указывает</w:t>
      </w:r>
      <w:r>
        <w:rPr>
          <w:sz w:val="46"/>
        </w:rPr>
        <w:t> </w:t>
      </w:r>
      <w:r>
        <w:rPr>
          <w:w w:val="90"/>
          <w:sz w:val="46"/>
        </w:rPr>
        <w:t>на то, что непрефигирован- </w:t>
      </w:r>
      <w:r>
        <w:rPr>
          <w:spacing w:val="-8"/>
          <w:sz w:val="46"/>
        </w:rPr>
        <w:t>ные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основы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несовершенного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вида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не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способны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создавать</w:t>
      </w:r>
      <w:r>
        <w:rPr>
          <w:spacing w:val="-16"/>
          <w:sz w:val="46"/>
        </w:rPr>
        <w:t> </w:t>
      </w:r>
      <w:r>
        <w:rPr>
          <w:spacing w:val="-8"/>
          <w:sz w:val="46"/>
        </w:rPr>
        <w:t>пщдикаг </w:t>
      </w:r>
      <w:r>
        <w:rPr>
          <w:w w:val="90"/>
          <w:sz w:val="48"/>
        </w:rPr>
        <w:t>над</w:t>
      </w:r>
      <w:r>
        <w:rPr>
          <w:spacing w:val="-13"/>
          <w:w w:val="90"/>
          <w:sz w:val="48"/>
        </w:rPr>
        <w:t> </w:t>
      </w:r>
      <w:r>
        <w:rPr>
          <w:w w:val="90"/>
          <w:sz w:val="48"/>
        </w:rPr>
        <w:t>состояниями,</w:t>
      </w:r>
      <w:r>
        <w:rPr>
          <w:w w:val="90"/>
          <w:sz w:val="48"/>
        </w:rPr>
        <w:t> в коюрых</w:t>
      </w:r>
      <w:r>
        <w:rPr>
          <w:w w:val="90"/>
          <w:sz w:val="48"/>
        </w:rPr>
        <w:t> находится</w:t>
      </w:r>
      <w:r>
        <w:rPr>
          <w:w w:val="90"/>
          <w:sz w:val="48"/>
        </w:rPr>
        <w:t> обьект</w:t>
      </w:r>
      <w:r>
        <w:rPr>
          <w:w w:val="90"/>
          <w:sz w:val="48"/>
        </w:rPr>
        <w:t> после осуществления </w:t>
      </w:r>
      <w:r>
        <w:rPr>
          <w:w w:val="90"/>
          <w:sz w:val="46"/>
        </w:rPr>
        <w:t>описываемого события. Другой причины для неграмматичности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(662) </w:t>
      </w:r>
      <w:r>
        <w:rPr>
          <w:spacing w:val="-14"/>
          <w:sz w:val="46"/>
        </w:rPr>
        <w:t>не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просматривается.</w:t>
      </w:r>
    </w:p>
    <w:p>
      <w:pPr>
        <w:spacing w:line="242" w:lineRule="auto" w:before="0"/>
        <w:ind w:left="145" w:right="115" w:firstLine="731"/>
        <w:jc w:val="both"/>
        <w:rPr>
          <w:i/>
          <w:sz w:val="46"/>
        </w:rPr>
      </w:pPr>
      <w:r>
        <w:rPr>
          <w:w w:val="90"/>
          <w:sz w:val="46"/>
        </w:rPr>
        <w:t>Сіпуаиив</w:t>
      </w:r>
      <w:r>
        <w:rPr>
          <w:w w:val="90"/>
          <w:sz w:val="46"/>
        </w:rPr>
        <w:t> с</w:t>
      </w:r>
      <w:r>
        <w:rPr>
          <w:w w:val="90"/>
          <w:sz w:val="46"/>
        </w:rPr>
        <w:t> причастиями</w:t>
      </w:r>
      <w:r>
        <w:rPr>
          <w:sz w:val="46"/>
        </w:rPr>
        <w:t> </w:t>
      </w:r>
      <w:r>
        <w:rPr>
          <w:w w:val="90"/>
          <w:sz w:val="46"/>
        </w:rPr>
        <w:t>на -в-7-zn-</w:t>
      </w:r>
      <w:r>
        <w:rPr>
          <w:w w:val="90"/>
          <w:sz w:val="46"/>
        </w:rPr>
        <w:t> от</w:t>
      </w:r>
      <w:r>
        <w:rPr>
          <w:w w:val="90"/>
          <w:sz w:val="46"/>
        </w:rPr>
        <w:t> непрефигищванных основ, однако,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несколько сложнее.</w:t>
      </w:r>
      <w:r>
        <w:rPr>
          <w:sz w:val="46"/>
        </w:rPr>
        <w:t> </w:t>
      </w:r>
      <w:r>
        <w:rPr>
          <w:w w:val="90"/>
          <w:sz w:val="46"/>
        </w:rPr>
        <w:t>При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том</w:t>
      </w:r>
      <w:r>
        <w:rPr>
          <w:w w:val="90"/>
          <w:sz w:val="46"/>
        </w:rPr>
        <w:t> что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(11)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нулевом семантиш-син- таксичесюм</w:t>
      </w:r>
      <w:r>
        <w:rPr>
          <w:sz w:val="46"/>
        </w:rPr>
        <w:t> </w:t>
      </w:r>
      <w:r>
        <w:rPr>
          <w:w w:val="90"/>
          <w:sz w:val="46"/>
        </w:rPr>
        <w:t>контексте</w:t>
      </w:r>
      <w:r>
        <w:rPr>
          <w:w w:val="90"/>
          <w:sz w:val="46"/>
        </w:rPr>
        <w:t> неграммагично, в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некоторых</w:t>
      </w:r>
      <w:r>
        <w:rPr>
          <w:w w:val="90"/>
          <w:sz w:val="46"/>
        </w:rPr>
        <w:t> других типах кла- </w:t>
      </w:r>
      <w:r>
        <w:rPr>
          <w:spacing w:val="-16"/>
          <w:sz w:val="46"/>
        </w:rPr>
        <w:t>уз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такие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причастие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допускаіогся</w:t>
      </w:r>
      <w:r>
        <w:rPr>
          <w:spacing w:val="7"/>
          <w:sz w:val="46"/>
        </w:rPr>
        <w:t> </w:t>
      </w:r>
      <w:r>
        <w:rPr>
          <w:spacing w:val="-16"/>
          <w:sz w:val="46"/>
        </w:rPr>
        <w:t>—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cp.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пушкинскую</w:t>
      </w:r>
      <w:r>
        <w:rPr>
          <w:spacing w:val="15"/>
          <w:sz w:val="46"/>
        </w:rPr>
        <w:t> </w:t>
      </w:r>
      <w:r>
        <w:rPr>
          <w:spacing w:val="-16"/>
          <w:sz w:val="46"/>
        </w:rPr>
        <w:t>ремарку</w:t>
      </w:r>
      <w:r>
        <w:rPr>
          <w:sz w:val="46"/>
        </w:rPr>
        <w:t> </w:t>
      </w:r>
      <w:r>
        <w:rPr>
          <w:i/>
          <w:spacing w:val="-16"/>
          <w:sz w:val="46"/>
        </w:rPr>
        <w:t>Мисано </w:t>
      </w:r>
      <w:r>
        <w:rPr>
          <w:i/>
          <w:w w:val="90"/>
          <w:sz w:val="46"/>
        </w:rPr>
        <w:t>в</w:t>
      </w:r>
      <w:r>
        <w:rPr>
          <w:i/>
          <w:spacing w:val="-14"/>
          <w:w w:val="90"/>
          <w:sz w:val="46"/>
        </w:rPr>
        <w:t> </w:t>
      </w:r>
      <w:r>
        <w:rPr>
          <w:i/>
          <w:w w:val="90"/>
          <w:sz w:val="46"/>
        </w:rPr>
        <w:t>Бессарабии. </w:t>
      </w:r>
      <w:r>
        <w:rPr>
          <w:w w:val="90"/>
          <w:sz w:val="46"/>
        </w:rPr>
        <w:t>Вот несшлько іюрпусных</w:t>
      </w:r>
      <w:r>
        <w:rPr>
          <w:spacing w:val="34"/>
          <w:sz w:val="46"/>
        </w:rPr>
        <w:t> </w:t>
      </w:r>
      <w:r>
        <w:rPr>
          <w:w w:val="90"/>
          <w:sz w:val="46"/>
        </w:rPr>
        <w:t>примеров с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причастием</w:t>
      </w:r>
      <w:r>
        <w:rPr>
          <w:sz w:val="46"/>
        </w:rPr>
        <w:t> </w:t>
      </w:r>
      <w:r>
        <w:rPr>
          <w:i/>
          <w:w w:val="90"/>
          <w:sz w:val="46"/>
        </w:rPr>
        <w:t>читан:</w:t>
      </w:r>
    </w:p>
    <w:p>
      <w:pPr>
        <w:pStyle w:val="ListParagraph"/>
        <w:numPr>
          <w:ilvl w:val="0"/>
          <w:numId w:val="26"/>
        </w:numPr>
        <w:tabs>
          <w:tab w:pos="1381" w:val="left" w:leader="none"/>
          <w:tab w:pos="1861" w:val="left" w:leader="none"/>
        </w:tabs>
        <w:spacing w:line="235" w:lineRule="auto" w:before="233" w:after="0"/>
        <w:ind w:left="1861" w:right="616" w:hanging="1732"/>
        <w:jc w:val="left"/>
        <w:rPr>
          <w:sz w:val="43"/>
        </w:rPr>
      </w:pPr>
      <w:r>
        <w:rPr>
          <w:w w:val="90"/>
          <w:sz w:val="43"/>
        </w:rPr>
        <w:t>а.</w:t>
      </w:r>
      <w:r>
        <w:rPr>
          <w:spacing w:val="40"/>
          <w:sz w:val="43"/>
        </w:rPr>
        <w:t> </w:t>
      </w:r>
      <w:r>
        <w:rPr>
          <w:w w:val="90"/>
          <w:sz w:val="43"/>
        </w:rPr>
        <w:t>Одна из первых</w:t>
      </w:r>
      <w:r>
        <w:rPr>
          <w:spacing w:val="28"/>
          <w:sz w:val="43"/>
        </w:rPr>
        <w:t> </w:t>
      </w:r>
      <w:r>
        <w:rPr>
          <w:w w:val="90"/>
          <w:sz w:val="43"/>
        </w:rPr>
        <w:t>книг, попавшаяся</w:t>
      </w:r>
      <w:r>
        <w:rPr>
          <w:spacing w:val="30"/>
          <w:sz w:val="43"/>
        </w:rPr>
        <w:t> </w:t>
      </w:r>
      <w:r>
        <w:rPr>
          <w:w w:val="90"/>
          <w:sz w:val="43"/>
        </w:rPr>
        <w:t>в</w:t>
      </w:r>
      <w:r>
        <w:rPr>
          <w:spacing w:val="-11"/>
          <w:w w:val="90"/>
          <w:sz w:val="43"/>
        </w:rPr>
        <w:t> </w:t>
      </w:r>
      <w:r>
        <w:rPr>
          <w:w w:val="90"/>
          <w:sz w:val="43"/>
        </w:rPr>
        <w:t>руки литераюру,</w:t>
      </w:r>
      <w:r>
        <w:rPr>
          <w:sz w:val="43"/>
        </w:rPr>
        <w:t> </w:t>
      </w:r>
      <w:r>
        <w:rPr>
          <w:w w:val="90"/>
          <w:sz w:val="43"/>
        </w:rPr>
        <w:t>оказалась французским</w:t>
      </w:r>
      <w:r>
        <w:rPr>
          <w:spacing w:val="36"/>
          <w:sz w:val="43"/>
        </w:rPr>
        <w:t> </w:t>
      </w:r>
      <w:r>
        <w:rPr>
          <w:w w:val="90"/>
          <w:sz w:val="43"/>
        </w:rPr>
        <w:t>бульварным</w:t>
      </w:r>
      <w:r>
        <w:rPr>
          <w:spacing w:val="40"/>
          <w:sz w:val="43"/>
        </w:rPr>
        <w:t> </w:t>
      </w:r>
      <w:r>
        <w:rPr>
          <w:w w:val="90"/>
          <w:sz w:val="43"/>
        </w:rPr>
        <w:t>романчиком.</w:t>
      </w:r>
      <w:r>
        <w:rPr>
          <w:spacing w:val="40"/>
          <w:sz w:val="43"/>
        </w:rPr>
        <w:t> </w:t>
      </w:r>
      <w:r>
        <w:rPr>
          <w:w w:val="90"/>
          <w:sz w:val="43"/>
        </w:rPr>
        <w:t>На</w:t>
      </w:r>
      <w:r>
        <w:rPr>
          <w:spacing w:val="-10"/>
          <w:w w:val="90"/>
          <w:sz w:val="43"/>
        </w:rPr>
        <w:t> </w:t>
      </w:r>
      <w:r>
        <w:rPr>
          <w:w w:val="90"/>
          <w:sz w:val="43"/>
        </w:rPr>
        <w:t>одной из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страниц этой книжки бнсерным</w:t>
      </w:r>
      <w:r>
        <w:rPr>
          <w:spacing w:val="34"/>
          <w:sz w:val="43"/>
        </w:rPr>
        <w:t> </w:t>
      </w:r>
      <w:r>
        <w:rPr>
          <w:w w:val="90"/>
          <w:sz w:val="43"/>
        </w:rPr>
        <w:t>почерком</w:t>
      </w:r>
      <w:r>
        <w:rPr>
          <w:spacing w:val="33"/>
          <w:sz w:val="43"/>
        </w:rPr>
        <w:t> </w:t>
      </w:r>
      <w:r>
        <w:rPr>
          <w:w w:val="90"/>
          <w:sz w:val="43"/>
        </w:rPr>
        <w:t>генерала было отмечено:</w:t>
      </w:r>
    </w:p>
    <w:p>
      <w:pPr>
        <w:spacing w:line="220" w:lineRule="auto" w:before="16"/>
        <w:ind w:left="1864" w:right="0" w:firstLine="6"/>
        <w:jc w:val="left"/>
        <w:rPr>
          <w:sz w:val="46"/>
        </w:rPr>
      </w:pPr>
      <w:r>
        <w:rPr>
          <w:w w:val="85"/>
          <w:sz w:val="46"/>
        </w:rPr>
        <w:t>«Читвно</w:t>
      </w:r>
      <w:r>
        <w:rPr>
          <w:sz w:val="46"/>
        </w:rPr>
        <w:t> </w:t>
      </w:r>
      <w:r>
        <w:rPr>
          <w:w w:val="85"/>
          <w:sz w:val="46"/>
        </w:rPr>
        <w:t>в ночь на.</w:t>
      </w:r>
      <w:r>
        <w:rPr>
          <w:spacing w:val="-29"/>
          <w:w w:val="85"/>
          <w:sz w:val="46"/>
        </w:rPr>
        <w:t> </w:t>
      </w:r>
      <w:r>
        <w:rPr>
          <w:w w:val="85"/>
          <w:sz w:val="46"/>
        </w:rPr>
        <w:t>..»</w:t>
      </w:r>
      <w:r>
        <w:rPr>
          <w:spacing w:val="40"/>
          <w:sz w:val="46"/>
        </w:rPr>
        <w:t> </w:t>
      </w:r>
      <w:r>
        <w:rPr>
          <w:w w:val="85"/>
          <w:sz w:val="46"/>
        </w:rPr>
        <w:t>(ту</w:t>
      </w:r>
      <w:r>
        <w:rPr>
          <w:sz w:val="46"/>
        </w:rPr>
        <w:t> </w:t>
      </w:r>
      <w:r>
        <w:rPr>
          <w:w w:val="85"/>
          <w:sz w:val="46"/>
        </w:rPr>
        <w:t>самую ночь —</w:t>
      </w:r>
      <w:r>
        <w:rPr>
          <w:spacing w:val="-18"/>
          <w:w w:val="85"/>
          <w:sz w:val="46"/>
        </w:rPr>
        <w:t> </w:t>
      </w:r>
      <w:r>
        <w:rPr>
          <w:w w:val="85"/>
          <w:sz w:val="46"/>
        </w:rPr>
        <w:t>накануне Бородинской 6ятвы),</w:t>
      </w:r>
      <w:r>
        <w:rPr>
          <w:sz w:val="46"/>
        </w:rPr>
        <w:t> </w:t>
      </w:r>
      <w:r>
        <w:rPr>
          <w:w w:val="85"/>
          <w:sz w:val="46"/>
        </w:rPr>
        <w:t>и точно</w:t>
      </w:r>
      <w:r>
        <w:rPr>
          <w:sz w:val="46"/>
        </w:rPr>
        <w:t> </w:t>
      </w:r>
      <w:r>
        <w:rPr>
          <w:w w:val="85"/>
          <w:sz w:val="46"/>
        </w:rPr>
        <w:t>указан</w:t>
      </w:r>
      <w:r>
        <w:rPr>
          <w:sz w:val="46"/>
        </w:rPr>
        <w:t> </w:t>
      </w:r>
      <w:r>
        <w:rPr>
          <w:w w:val="85"/>
          <w:sz w:val="46"/>
        </w:rPr>
        <w:t>anpec,</w:t>
      </w:r>
      <w:r>
        <w:rPr>
          <w:sz w:val="46"/>
        </w:rPr>
        <w:t> </w:t>
      </w:r>
      <w:r>
        <w:rPr>
          <w:w w:val="85"/>
          <w:sz w:val="46"/>
        </w:rPr>
        <w:t>где</w:t>
      </w:r>
      <w:r>
        <w:rPr>
          <w:sz w:val="46"/>
        </w:rPr>
        <w:t> </w:t>
      </w:r>
      <w:r>
        <w:rPr>
          <w:w w:val="85"/>
          <w:sz w:val="46"/>
        </w:rPr>
        <w:t>читяно.</w:t>
      </w:r>
      <w:r>
        <w:rPr>
          <w:sz w:val="46"/>
        </w:rPr>
        <w:t> </w:t>
      </w:r>
      <w:r>
        <w:rPr>
          <w:w w:val="85"/>
          <w:sz w:val="46"/>
        </w:rPr>
        <w:t>Именно</w:t>
      </w:r>
      <w:r>
        <w:rPr>
          <w:sz w:val="46"/>
        </w:rPr>
        <w:t> </w:t>
      </w:r>
      <w:r>
        <w:rPr>
          <w:w w:val="85"/>
          <w:sz w:val="46"/>
        </w:rPr>
        <w:t>таи —</w:t>
      </w:r>
    </w:p>
    <w:p>
      <w:pPr>
        <w:tabs>
          <w:tab w:pos="6170" w:val="left" w:leader="none"/>
        </w:tabs>
        <w:spacing w:before="64"/>
        <w:ind w:left="1889" w:right="0" w:firstLine="0"/>
        <w:jc w:val="left"/>
        <w:rPr>
          <w:b/>
          <w:sz w:val="37"/>
        </w:rPr>
      </w:pPr>
      <w:r>
        <w:rPr>
          <w:spacing w:val="-4"/>
          <w:sz w:val="37"/>
        </w:rPr>
        <w:t>на</w:t>
      </w:r>
      <w:r>
        <w:rPr>
          <w:spacing w:val="-6"/>
          <w:sz w:val="37"/>
        </w:rPr>
        <w:t> </w:t>
      </w:r>
      <w:r>
        <w:rPr>
          <w:b/>
          <w:spacing w:val="-4"/>
          <w:sz w:val="37"/>
        </w:rPr>
        <w:t>редуте</w:t>
      </w:r>
      <w:r>
        <w:rPr>
          <w:b/>
          <w:spacing w:val="11"/>
          <w:sz w:val="37"/>
        </w:rPr>
        <w:t> </w:t>
      </w:r>
      <w:r>
        <w:rPr>
          <w:b/>
          <w:spacing w:val="-4"/>
          <w:sz w:val="37"/>
        </w:rPr>
        <w:t>Раевского, </w:t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b/>
          <w:spacing w:val="-6"/>
          <w:sz w:val="37"/>
        </w:rPr>
        <w:t>где</w:t>
      </w:r>
      <w:r>
        <w:rPr>
          <w:b/>
          <w:spacing w:val="4"/>
          <w:sz w:val="37"/>
        </w:rPr>
        <w:t> </w:t>
      </w:r>
      <w:r>
        <w:rPr>
          <w:b/>
          <w:spacing w:val="-6"/>
          <w:sz w:val="37"/>
        </w:rPr>
        <w:t>читал</w:t>
      </w:r>
      <w:r>
        <w:rPr>
          <w:b/>
          <w:spacing w:val="7"/>
          <w:sz w:val="37"/>
        </w:rPr>
        <w:t> </w:t>
      </w:r>
      <w:r>
        <w:rPr>
          <w:b/>
          <w:spacing w:val="-6"/>
          <w:sz w:val="37"/>
        </w:rPr>
        <w:t>французскую</w:t>
      </w:r>
      <w:r>
        <w:rPr>
          <w:b/>
          <w:spacing w:val="27"/>
          <w:sz w:val="37"/>
        </w:rPr>
        <w:t> </w:t>
      </w:r>
      <w:r>
        <w:rPr>
          <w:b/>
          <w:spacing w:val="-6"/>
          <w:sz w:val="37"/>
        </w:rPr>
        <w:t>кнмжку</w:t>
      </w:r>
      <w:r>
        <w:rPr>
          <w:b/>
          <w:spacing w:val="22"/>
          <w:sz w:val="37"/>
        </w:rPr>
        <w:t> </w:t>
      </w:r>
      <w:r>
        <w:rPr>
          <w:b/>
          <w:spacing w:val="-6"/>
          <w:sz w:val="37"/>
        </w:rPr>
        <w:t>и</w:t>
      </w:r>
      <w:r>
        <w:rPr>
          <w:b/>
          <w:spacing w:val="-3"/>
          <w:sz w:val="37"/>
        </w:rPr>
        <w:t> </w:t>
      </w:r>
      <w:r>
        <w:rPr>
          <w:b/>
          <w:spacing w:val="-6"/>
          <w:sz w:val="37"/>
        </w:rPr>
        <w:t>герой</w:t>
      </w:r>
    </w:p>
    <w:p>
      <w:pPr>
        <w:spacing w:before="61"/>
        <w:ind w:left="1856" w:right="0" w:firstLine="0"/>
        <w:jc w:val="left"/>
        <w:rPr>
          <w:sz w:val="37"/>
        </w:rPr>
      </w:pPr>
      <w:r>
        <w:rPr>
          <w:w w:val="105"/>
          <w:sz w:val="37"/>
        </w:rPr>
        <w:t>Іlьва</w:t>
      </w:r>
      <w:r>
        <w:rPr>
          <w:spacing w:val="5"/>
          <w:w w:val="105"/>
          <w:sz w:val="37"/>
        </w:rPr>
        <w:t> </w:t>
      </w:r>
      <w:r>
        <w:rPr>
          <w:w w:val="105"/>
          <w:sz w:val="37"/>
        </w:rPr>
        <w:t>Ннколаевича</w:t>
      </w:r>
      <w:r>
        <w:rPr>
          <w:spacing w:val="23"/>
          <w:w w:val="105"/>
          <w:sz w:val="37"/>
        </w:rPr>
        <w:t> </w:t>
      </w:r>
      <w:r>
        <w:rPr>
          <w:spacing w:val="-2"/>
          <w:w w:val="105"/>
          <w:sz w:val="37"/>
        </w:rPr>
        <w:t>Толстого.</w:t>
      </w:r>
    </w:p>
    <w:p>
      <w:pPr>
        <w:tabs>
          <w:tab w:pos="2396" w:val="left" w:leader="none"/>
        </w:tabs>
        <w:spacing w:before="158"/>
        <w:ind w:left="1390" w:right="0" w:firstLine="0"/>
        <w:jc w:val="left"/>
        <w:rPr>
          <w:sz w:val="41"/>
        </w:rPr>
      </w:pPr>
      <w:r>
        <w:rPr>
          <w:sz w:val="39"/>
        </w:rPr>
        <w:t>Ь.</w:t>
      </w:r>
      <w:r>
        <w:rPr>
          <w:spacing w:val="63"/>
          <w:sz w:val="39"/>
        </w:rPr>
        <w:t> </w:t>
      </w:r>
      <w:r>
        <w:rPr>
          <w:spacing w:val="-10"/>
          <w:sz w:val="41"/>
        </w:rPr>
        <w:t>-</w:t>
      </w:r>
      <w:r>
        <w:rPr>
          <w:sz w:val="41"/>
        </w:rPr>
        <w:tab/>
      </w:r>
      <w:r>
        <w:rPr>
          <w:spacing w:val="-2"/>
          <w:sz w:val="41"/>
        </w:rPr>
        <w:t>Л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не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чнтал,</w:t>
      </w:r>
      <w:r>
        <w:rPr>
          <w:spacing w:val="-3"/>
          <w:sz w:val="41"/>
        </w:rPr>
        <w:t> </w:t>
      </w:r>
      <w:r>
        <w:rPr>
          <w:spacing w:val="-2"/>
          <w:sz w:val="41"/>
        </w:rPr>
        <w:t>если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в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двух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сповах,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о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чём</w:t>
      </w:r>
      <w:r>
        <w:rPr>
          <w:spacing w:val="-5"/>
          <w:sz w:val="41"/>
        </w:rPr>
        <w:t> </w:t>
      </w:r>
      <w:r>
        <w:rPr>
          <w:spacing w:val="-4"/>
          <w:sz w:val="41"/>
        </w:rPr>
        <w:t>там?</w:t>
      </w:r>
    </w:p>
    <w:p>
      <w:pPr>
        <w:spacing w:line="247" w:lineRule="auto" w:before="29"/>
        <w:ind w:left="1894" w:right="121" w:hanging="34"/>
        <w:jc w:val="left"/>
        <w:rPr>
          <w:sz w:val="41"/>
        </w:rPr>
      </w:pPr>
      <w:r>
        <w:rPr>
          <w:sz w:val="41"/>
        </w:rPr>
        <w:t>—</w:t>
      </w:r>
      <w:r>
        <w:rPr>
          <w:spacing w:val="12"/>
          <w:sz w:val="41"/>
        </w:rPr>
        <w:t> </w:t>
      </w:r>
      <w:r>
        <w:rPr>
          <w:sz w:val="41"/>
        </w:rPr>
        <w:t>Примерно</w:t>
      </w:r>
      <w:r>
        <w:rPr>
          <w:spacing w:val="-3"/>
          <w:sz w:val="41"/>
        </w:rPr>
        <w:t> </w:t>
      </w:r>
      <w:r>
        <w:rPr>
          <w:sz w:val="41"/>
        </w:rPr>
        <w:t>о</w:t>
      </w:r>
      <w:r>
        <w:rPr>
          <w:spacing w:val="-6"/>
          <w:sz w:val="41"/>
        </w:rPr>
        <w:t> </w:t>
      </w:r>
      <w:r>
        <w:rPr>
          <w:sz w:val="41"/>
        </w:rPr>
        <w:t>том,</w:t>
      </w:r>
      <w:r>
        <w:rPr>
          <w:spacing w:val="-6"/>
          <w:sz w:val="41"/>
        </w:rPr>
        <w:t> </w:t>
      </w:r>
      <w:r>
        <w:rPr>
          <w:sz w:val="41"/>
        </w:rPr>
        <w:t>что</w:t>
      </w:r>
      <w:r>
        <w:rPr>
          <w:spacing w:val="-14"/>
          <w:sz w:val="41"/>
        </w:rPr>
        <w:t> </w:t>
      </w:r>
      <w:r>
        <w:rPr>
          <w:sz w:val="41"/>
        </w:rPr>
        <w:t>мы</w:t>
      </w:r>
      <w:r>
        <w:rPr>
          <w:spacing w:val="-15"/>
          <w:sz w:val="41"/>
        </w:rPr>
        <w:t> </w:t>
      </w:r>
      <w:r>
        <w:rPr>
          <w:sz w:val="41"/>
        </w:rPr>
        <w:t>с</w:t>
      </w:r>
      <w:r>
        <w:rPr>
          <w:spacing w:val="24"/>
          <w:sz w:val="41"/>
        </w:rPr>
        <w:t> </w:t>
      </w:r>
      <w:r>
        <w:rPr>
          <w:sz w:val="41"/>
        </w:rPr>
        <w:t>Вамн</w:t>
      </w:r>
      <w:r>
        <w:rPr>
          <w:spacing w:val="-11"/>
          <w:sz w:val="41"/>
        </w:rPr>
        <w:t> </w:t>
      </w:r>
      <w:r>
        <w:rPr>
          <w:sz w:val="41"/>
        </w:rPr>
        <w:t>обсужааем, но</w:t>
      </w:r>
      <w:r>
        <w:rPr>
          <w:spacing w:val="-20"/>
          <w:sz w:val="41"/>
        </w:rPr>
        <w:t> </w:t>
      </w:r>
      <w:r>
        <w:rPr>
          <w:sz w:val="41"/>
        </w:rPr>
        <w:t>в</w:t>
      </w:r>
      <w:r>
        <w:rPr>
          <w:spacing w:val="-23"/>
          <w:sz w:val="41"/>
        </w:rPr>
        <w:t> </w:t>
      </w:r>
      <w:r>
        <w:rPr>
          <w:sz w:val="41"/>
        </w:rPr>
        <w:t>эпоху </w:t>
      </w:r>
      <w:r>
        <w:rPr>
          <w:spacing w:val="-10"/>
          <w:sz w:val="41"/>
        </w:rPr>
        <w:t>раннею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возрождения.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Подробнее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6"/>
          <w:sz w:val="41"/>
        </w:rPr>
        <w:t> </w:t>
      </w:r>
      <w:r>
        <w:rPr>
          <w:spacing w:val="-10"/>
          <w:sz w:val="41"/>
        </w:rPr>
        <w:t>боіось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соврвгь,</w:t>
      </w:r>
      <w:r>
        <w:rPr>
          <w:spacing w:val="-9"/>
          <w:sz w:val="41"/>
        </w:rPr>
        <w:t> </w:t>
      </w:r>
      <w:r>
        <w:rPr>
          <w:spacing w:val="-10"/>
          <w:sz w:val="41"/>
        </w:rPr>
        <w:t>лет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тридцать</w:t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1562100</wp:posOffset>
            </wp:positionH>
            <wp:positionV relativeFrom="paragraph">
              <wp:posOffset>123941</wp:posOffset>
            </wp:positionV>
            <wp:extent cx="3381375" cy="190500"/>
            <wp:effectExtent l="0" t="0" r="0" b="0"/>
            <wp:wrapTopAndBottom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488950</wp:posOffset>
                </wp:positionH>
                <wp:positionV relativeFrom="paragraph">
                  <wp:posOffset>603366</wp:posOffset>
                </wp:positionV>
                <wp:extent cx="2578100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257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0" h="0">
                              <a:moveTo>
                                <a:pt x="0" y="0"/>
                              </a:moveTo>
                              <a:lnTo>
                                <a:pt x="25780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47.509151pt;width:203pt;height:.1pt;mso-position-horizontal-relative:page;mso-position-vertical-relative:paragraph;z-index:-15684608;mso-wrap-distance-left:0;mso-wrap-distance-right:0" id="docshape71" coordorigin="770,950" coordsize="4060,0" path="m770,950l4830,950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6"/>
        <w:rPr>
          <w:sz w:val="20"/>
        </w:rPr>
      </w:pPr>
    </w:p>
    <w:p>
      <w:pPr>
        <w:spacing w:line="266" w:lineRule="auto" w:before="133"/>
        <w:ind w:left="149" w:right="99" w:firstLine="750"/>
        <w:jc w:val="both"/>
        <w:rPr>
          <w:sz w:val="37"/>
        </w:rPr>
      </w:pPr>
      <w:r>
        <w:rPr>
          <w:spacing w:val="-6"/>
          <w:sz w:val="37"/>
        </w:rPr>
        <w:t>‘”</w:t>
      </w:r>
      <w:r>
        <w:rPr>
          <w:spacing w:val="-15"/>
          <w:sz w:val="37"/>
        </w:rPr>
        <w:t> </w:t>
      </w:r>
      <w:r>
        <w:rPr>
          <w:b/>
          <w:spacing w:val="-6"/>
          <w:sz w:val="37"/>
        </w:rPr>
        <w:t>Причастия</w:t>
      </w:r>
      <w:r>
        <w:rPr>
          <w:b/>
          <w:spacing w:val="-14"/>
          <w:sz w:val="37"/>
        </w:rPr>
        <w:t> </w:t>
      </w:r>
      <w:r>
        <w:rPr>
          <w:b/>
          <w:spacing w:val="-6"/>
          <w:sz w:val="37"/>
        </w:rPr>
        <w:t>иа</w:t>
      </w:r>
      <w:r>
        <w:rPr>
          <w:b/>
          <w:spacing w:val="-15"/>
          <w:sz w:val="37"/>
        </w:rPr>
        <w:t> </w:t>
      </w:r>
      <w:r>
        <w:rPr>
          <w:spacing w:val="-6"/>
          <w:sz w:val="37"/>
        </w:rPr>
        <w:t>-я-/-m-</w:t>
      </w:r>
      <w:r>
        <w:rPr>
          <w:spacing w:val="-14"/>
          <w:sz w:val="37"/>
        </w:rPr>
        <w:t> </w:t>
      </w:r>
      <w:r>
        <w:rPr>
          <w:b/>
          <w:spacing w:val="-6"/>
          <w:sz w:val="37"/>
        </w:rPr>
        <w:t>допускаются,</w:t>
      </w:r>
      <w:r>
        <w:rPr>
          <w:b/>
          <w:spacing w:val="-6"/>
          <w:sz w:val="37"/>
        </w:rPr>
        <w:t> коиечно,</w:t>
      </w:r>
      <w:r>
        <w:rPr>
          <w:b/>
          <w:spacing w:val="-6"/>
          <w:sz w:val="37"/>
        </w:rPr>
        <w:t> не</w:t>
      </w:r>
      <w:r>
        <w:rPr>
          <w:b/>
          <w:spacing w:val="-15"/>
          <w:sz w:val="37"/>
        </w:rPr>
        <w:t> </w:t>
      </w:r>
      <w:r>
        <w:rPr>
          <w:b/>
          <w:spacing w:val="-6"/>
          <w:sz w:val="37"/>
        </w:rPr>
        <w:t>только</w:t>
      </w:r>
      <w:r>
        <w:rPr>
          <w:b/>
          <w:spacing w:val="-14"/>
          <w:sz w:val="37"/>
        </w:rPr>
        <w:t> </w:t>
      </w:r>
      <w:r>
        <w:rPr>
          <w:b/>
          <w:spacing w:val="-6"/>
          <w:sz w:val="37"/>
        </w:rPr>
        <w:t>в</w:t>
      </w:r>
      <w:r>
        <w:rPr>
          <w:b/>
          <w:spacing w:val="-15"/>
          <w:sz w:val="37"/>
        </w:rPr>
        <w:t> </w:t>
      </w:r>
      <w:r>
        <w:rPr>
          <w:b/>
          <w:spacing w:val="-6"/>
          <w:sz w:val="37"/>
        </w:rPr>
        <w:t>стативных</w:t>
      </w:r>
      <w:r>
        <w:rPr>
          <w:b/>
          <w:sz w:val="37"/>
        </w:rPr>
        <w:t> </w:t>
      </w:r>
      <w:r>
        <w:rPr>
          <w:b/>
          <w:spacing w:val="-6"/>
          <w:sz w:val="37"/>
        </w:rPr>
        <w:t>кла- </w:t>
      </w:r>
      <w:r>
        <w:rPr>
          <w:sz w:val="37"/>
        </w:rPr>
        <w:t>узax, но и в клузax, </w:t>
      </w:r>
      <w:r>
        <w:rPr>
          <w:b/>
          <w:sz w:val="37"/>
        </w:rPr>
        <w:t>имеюших событийн¿ю интерпретацию. </w:t>
      </w:r>
      <w:r>
        <w:rPr>
          <w:sz w:val="37"/>
        </w:rPr>
        <w:t>Для излагаемою </w:t>
      </w:r>
      <w:r>
        <w:rPr>
          <w:b/>
          <w:spacing w:val="-12"/>
          <w:sz w:val="37"/>
        </w:rPr>
        <w:t>заесь</w:t>
      </w:r>
      <w:r>
        <w:rPr>
          <w:b/>
          <w:spacing w:val="-9"/>
          <w:sz w:val="37"/>
        </w:rPr>
        <w:t> </w:t>
      </w:r>
      <w:r>
        <w:rPr>
          <w:b/>
          <w:spacing w:val="-12"/>
          <w:sz w:val="37"/>
        </w:rPr>
        <w:t>аргумента</w:t>
      </w:r>
      <w:r>
        <w:rPr>
          <w:b/>
          <w:spacing w:val="-8"/>
          <w:sz w:val="37"/>
        </w:rPr>
        <w:t> </w:t>
      </w:r>
      <w:r>
        <w:rPr>
          <w:b/>
          <w:spacing w:val="-12"/>
          <w:sz w:val="37"/>
        </w:rPr>
        <w:t>эти</w:t>
      </w:r>
      <w:r>
        <w:rPr>
          <w:b/>
          <w:spacing w:val="-9"/>
          <w:sz w:val="37"/>
        </w:rPr>
        <w:t> </w:t>
      </w:r>
      <w:r>
        <w:rPr>
          <w:b/>
          <w:spacing w:val="-12"/>
          <w:sz w:val="37"/>
        </w:rPr>
        <w:t>употребления</w:t>
      </w:r>
      <w:r>
        <w:rPr>
          <w:b/>
          <w:spacing w:val="4"/>
          <w:sz w:val="37"/>
        </w:rPr>
        <w:t> </w:t>
      </w:r>
      <w:r>
        <w:rPr>
          <w:b/>
          <w:spacing w:val="-12"/>
          <w:sz w:val="37"/>
        </w:rPr>
        <w:t>нерелевантны,</w:t>
      </w:r>
      <w:r>
        <w:rPr>
          <w:b/>
          <w:spacing w:val="15"/>
          <w:sz w:val="37"/>
        </w:rPr>
        <w:t> </w:t>
      </w:r>
      <w:r>
        <w:rPr>
          <w:b/>
          <w:spacing w:val="-12"/>
          <w:sz w:val="37"/>
        </w:rPr>
        <w:t>см.</w:t>
      </w:r>
      <w:r>
        <w:rPr>
          <w:b/>
          <w:spacing w:val="-9"/>
          <w:sz w:val="37"/>
        </w:rPr>
        <w:t> </w:t>
      </w:r>
      <w:r>
        <w:rPr>
          <w:b/>
          <w:spacing w:val="-12"/>
          <w:sz w:val="37"/>
        </w:rPr>
        <w:t>недавнее</w:t>
      </w:r>
      <w:r>
        <w:rPr>
          <w:b/>
          <w:spacing w:val="9"/>
          <w:sz w:val="37"/>
        </w:rPr>
        <w:t> </w:t>
      </w:r>
      <w:r>
        <w:rPr>
          <w:b/>
          <w:spacing w:val="-12"/>
          <w:sz w:val="37"/>
        </w:rPr>
        <w:t>подробное</w:t>
      </w:r>
      <w:r>
        <w:rPr>
          <w:b/>
          <w:sz w:val="37"/>
        </w:rPr>
        <w:t> </w:t>
      </w:r>
      <w:r>
        <w:rPr>
          <w:b/>
          <w:spacing w:val="-12"/>
          <w:sz w:val="37"/>
        </w:rPr>
        <w:t>опи- </w:t>
      </w:r>
      <w:r>
        <w:rPr>
          <w:sz w:val="37"/>
        </w:rPr>
        <w:t>сание и </w:t>
      </w:r>
      <w:r>
        <w:rPr>
          <w:b/>
          <w:sz w:val="37"/>
        </w:rPr>
        <w:t>обсуждение</w:t>
      </w:r>
      <w:r>
        <w:rPr>
          <w:b/>
          <w:spacing w:val="36"/>
          <w:sz w:val="37"/>
        </w:rPr>
        <w:t> </w:t>
      </w:r>
      <w:r>
        <w:rPr>
          <w:sz w:val="37"/>
        </w:rPr>
        <w:t>в</w:t>
      </w:r>
      <w:r>
        <w:rPr>
          <w:spacing w:val="-29"/>
          <w:sz w:val="37"/>
        </w:rPr>
        <w:t> </w:t>
      </w:r>
      <w:r>
        <w:rPr>
          <w:sz w:val="37"/>
        </w:rPr>
        <w:t>(Князев</w:t>
      </w:r>
      <w:r>
        <w:rPr>
          <w:spacing w:val="-5"/>
          <w:sz w:val="37"/>
        </w:rPr>
        <w:t> </w:t>
      </w:r>
      <w:r>
        <w:rPr>
          <w:sz w:val="37"/>
        </w:rPr>
        <w:t>2007).</w:t>
      </w:r>
    </w:p>
    <w:p>
      <w:pPr>
        <w:spacing w:after="0" w:line="266" w:lineRule="auto"/>
        <w:jc w:val="both"/>
        <w:rPr>
          <w:sz w:val="37"/>
        </w:rPr>
        <w:sectPr>
          <w:pgSz w:w="15000" w:h="23010"/>
          <w:pgMar w:top="500" w:bottom="280" w:left="566" w:right="708"/>
        </w:sectPr>
      </w:pPr>
    </w:p>
    <w:p>
      <w:pPr>
        <w:pStyle w:val="BodyText"/>
        <w:spacing w:line="235" w:lineRule="auto" w:before="94"/>
        <w:ind w:left="1886" w:hanging="511"/>
      </w:pPr>
      <w:r>
        <w:rPr>
          <w:w w:val="90"/>
        </w:rPr>
        <w:t>с.</w:t>
      </w:r>
      <w:r>
        <w:rPr>
          <w:spacing w:val="40"/>
        </w:rPr>
        <w:t> </w:t>
      </w:r>
      <w:r>
        <w:rPr>
          <w:w w:val="90"/>
        </w:rPr>
        <w:t>Эта книга</w:t>
      </w:r>
      <w:r>
        <w:rPr/>
        <w:t> </w:t>
      </w:r>
      <w:r>
        <w:rPr>
          <w:w w:val="90"/>
        </w:rPr>
        <w:t>читянв</w:t>
      </w:r>
      <w:r>
        <w:rPr/>
        <w:t> </w:t>
      </w:r>
      <w:r>
        <w:rPr>
          <w:w w:val="90"/>
        </w:rPr>
        <w:t>в легюм</w:t>
      </w:r>
      <w:r>
        <w:rPr>
          <w:spacing w:val="40"/>
        </w:rPr>
        <w:t> </w:t>
      </w:r>
      <w:r>
        <w:rPr>
          <w:w w:val="90"/>
        </w:rPr>
        <w:t>незапамsтном</w:t>
      </w:r>
      <w:r>
        <w:rPr>
          <w:spacing w:val="40"/>
        </w:rPr>
        <w:t> </w:t>
      </w:r>
      <w:r>
        <w:rPr>
          <w:w w:val="90"/>
        </w:rPr>
        <w:t>петстве...</w:t>
      </w:r>
      <w:r>
        <w:rPr/>
        <w:t> </w:t>
      </w:r>
      <w:r>
        <w:rPr>
          <w:w w:val="90"/>
        </w:rPr>
        <w:t>Теперь</w:t>
      </w:r>
      <w:r>
        <w:rPr/>
        <w:t> </w:t>
      </w:r>
      <w:r>
        <w:rPr>
          <w:w w:val="90"/>
        </w:rPr>
        <w:t>я</w:t>
      </w:r>
      <w:r>
        <w:rPr>
          <w:spacing w:val="40"/>
        </w:rPr>
        <w:t> </w:t>
      </w:r>
      <w:r>
        <w:rPr>
          <w:w w:val="90"/>
        </w:rPr>
        <w:t>мучітгельно</w:t>
      </w:r>
      <w:r>
        <w:rPr/>
        <w:t> </w:t>
      </w:r>
      <w:r>
        <w:rPr>
          <w:w w:val="90"/>
        </w:rPr>
        <w:t>прнпоминвю, то, что читапв давно-недавно.</w:t>
      </w:r>
    </w:p>
    <w:p>
      <w:pPr>
        <w:spacing w:before="148"/>
        <w:ind w:left="1377" w:right="0" w:firstLine="0"/>
        <w:jc w:val="left"/>
        <w:rPr>
          <w:sz w:val="41"/>
        </w:rPr>
      </w:pPr>
      <w:r>
        <w:rPr>
          <w:spacing w:val="-6"/>
          <w:sz w:val="41"/>
        </w:rPr>
        <w:t>d.</w:t>
      </w:r>
      <w:r>
        <w:rPr>
          <w:spacing w:val="29"/>
          <w:sz w:val="41"/>
        </w:rPr>
        <w:t> </w:t>
      </w:r>
      <w:r>
        <w:rPr>
          <w:spacing w:val="-6"/>
          <w:sz w:val="41"/>
        </w:rPr>
        <w:t>Кажется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(могу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ошибиться,</w:t>
      </w:r>
      <w:r>
        <w:rPr>
          <w:spacing w:val="10"/>
          <w:sz w:val="41"/>
        </w:rPr>
        <w:t> </w:t>
      </w:r>
      <w:r>
        <w:rPr>
          <w:spacing w:val="-6"/>
          <w:sz w:val="41"/>
        </w:rPr>
        <w:t>т.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к.</w:t>
      </w:r>
      <w:r>
        <w:rPr>
          <w:sz w:val="41"/>
        </w:rPr>
        <w:t> </w:t>
      </w:r>
      <w:r>
        <w:rPr>
          <w:spacing w:val="-6"/>
          <w:sz w:val="41"/>
        </w:rPr>
        <w:t>книга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чнтвия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давно),</w:t>
      </w:r>
      <w:r>
        <w:rPr>
          <w:sz w:val="41"/>
        </w:rPr>
        <w:t> </w:t>
      </w:r>
      <w:r>
        <w:rPr>
          <w:spacing w:val="-6"/>
          <w:sz w:val="41"/>
        </w:rPr>
        <w:t>гвм да›хе</w:t>
      </w:r>
    </w:p>
    <w:p>
      <w:pPr>
        <w:spacing w:line="273" w:lineRule="auto" w:before="67"/>
        <w:ind w:left="1859" w:right="1002" w:firstLine="14"/>
        <w:jc w:val="left"/>
        <w:rPr>
          <w:sz w:val="37"/>
        </w:rPr>
      </w:pPr>
      <w:r>
        <w:rPr>
          <w:sz w:val="37"/>
        </w:rPr>
        <w:t>никоим образом</w:t>
      </w:r>
      <w:r>
        <w:rPr>
          <w:spacing w:val="40"/>
          <w:sz w:val="37"/>
        </w:rPr>
        <w:t> </w:t>
      </w:r>
      <w:r>
        <w:rPr>
          <w:sz w:val="37"/>
        </w:rPr>
        <w:t>не упоминается</w:t>
      </w:r>
      <w:r>
        <w:rPr>
          <w:spacing w:val="40"/>
          <w:sz w:val="37"/>
        </w:rPr>
        <w:t> </w:t>
      </w:r>
      <w:r>
        <w:rPr>
          <w:sz w:val="37"/>
        </w:rPr>
        <w:t>эаявгіенная</w:t>
      </w:r>
      <w:r>
        <w:rPr>
          <w:spacing w:val="40"/>
          <w:sz w:val="37"/>
        </w:rPr>
        <w:t> </w:t>
      </w:r>
      <w:r>
        <w:rPr>
          <w:sz w:val="37"/>
        </w:rPr>
        <w:t>в Героя гипотеза</w:t>
      </w:r>
      <w:r>
        <w:rPr>
          <w:w w:val="105"/>
          <w:sz w:val="37"/>
        </w:rPr>
        <w:t> о</w:t>
      </w:r>
      <w:r>
        <w:rPr>
          <w:w w:val="105"/>
          <w:sz w:val="37"/>
        </w:rPr>
        <w:t> том, что Oднccett</w:t>
      </w:r>
      <w:r>
        <w:rPr>
          <w:spacing w:val="40"/>
          <w:w w:val="105"/>
          <w:sz w:val="37"/>
        </w:rPr>
        <w:t> </w:t>
      </w:r>
      <w:r>
        <w:rPr>
          <w:w w:val="105"/>
          <w:sz w:val="37"/>
        </w:rPr>
        <w:t>как н Hoлafi</w:t>
      </w:r>
      <w:r>
        <w:rPr>
          <w:w w:val="105"/>
          <w:sz w:val="37"/>
        </w:rPr>
        <w:t> «занял»</w:t>
      </w:r>
      <w:r>
        <w:rPr>
          <w:spacing w:val="40"/>
          <w:w w:val="105"/>
          <w:sz w:val="37"/>
        </w:rPr>
        <w:t> </w:t>
      </w:r>
      <w:r>
        <w:rPr>
          <w:w w:val="105"/>
          <w:sz w:val="37"/>
        </w:rPr>
        <w:t>тело.</w:t>
      </w:r>
    </w:p>
    <w:p>
      <w:pPr>
        <w:tabs>
          <w:tab w:pos="1872" w:val="left" w:leader="none"/>
        </w:tabs>
        <w:spacing w:before="136"/>
        <w:ind w:left="1379" w:right="0" w:firstLine="0"/>
        <w:jc w:val="left"/>
        <w:rPr>
          <w:sz w:val="37"/>
        </w:rPr>
      </w:pPr>
      <w:r>
        <w:rPr>
          <w:spacing w:val="-5"/>
          <w:w w:val="105"/>
          <w:sz w:val="37"/>
        </w:rPr>
        <w:t>е.</w:t>
      </w:r>
      <w:r>
        <w:rPr>
          <w:sz w:val="37"/>
        </w:rPr>
        <w:tab/>
      </w:r>
      <w:r>
        <w:rPr>
          <w:w w:val="105"/>
          <w:sz w:val="37"/>
        </w:rPr>
        <w:t>Лекцнн</w:t>
      </w:r>
      <w:r>
        <w:rPr>
          <w:spacing w:val="32"/>
          <w:w w:val="105"/>
          <w:sz w:val="37"/>
        </w:rPr>
        <w:t> </w:t>
      </w:r>
      <w:r>
        <w:rPr>
          <w:w w:val="105"/>
          <w:sz w:val="37"/>
        </w:rPr>
        <w:t>по</w:t>
      </w:r>
      <w:r>
        <w:rPr>
          <w:spacing w:val="-14"/>
          <w:w w:val="105"/>
          <w:sz w:val="37"/>
        </w:rPr>
        <w:t> </w:t>
      </w:r>
      <w:r>
        <w:rPr>
          <w:w w:val="105"/>
          <w:sz w:val="37"/>
        </w:rPr>
        <w:t>нсторин</w:t>
      </w:r>
      <w:r>
        <w:rPr>
          <w:spacing w:val="17"/>
          <w:w w:val="105"/>
          <w:sz w:val="37"/>
        </w:rPr>
        <w:t> </w:t>
      </w:r>
      <w:r>
        <w:rPr>
          <w:w w:val="105"/>
          <w:sz w:val="37"/>
        </w:rPr>
        <w:t>и</w:t>
      </w:r>
      <w:r>
        <w:rPr>
          <w:spacing w:val="-15"/>
          <w:w w:val="105"/>
          <w:sz w:val="37"/>
        </w:rPr>
        <w:t> </w:t>
      </w:r>
      <w:r>
        <w:rPr>
          <w:w w:val="105"/>
          <w:sz w:val="37"/>
        </w:rPr>
        <w:t>облнчению</w:t>
      </w:r>
      <w:r>
        <w:rPr>
          <w:spacing w:val="12"/>
          <w:w w:val="105"/>
          <w:sz w:val="37"/>
        </w:rPr>
        <w:t> </w:t>
      </w:r>
      <w:r>
        <w:rPr>
          <w:w w:val="105"/>
          <w:sz w:val="37"/>
        </w:rPr>
        <w:t>русского</w:t>
      </w:r>
      <w:r>
        <w:rPr>
          <w:spacing w:val="21"/>
          <w:w w:val="105"/>
          <w:sz w:val="37"/>
        </w:rPr>
        <w:t> </w:t>
      </w:r>
      <w:r>
        <w:rPr>
          <w:spacing w:val="-2"/>
          <w:w w:val="105"/>
          <w:sz w:val="37"/>
        </w:rPr>
        <w:t>рвскопа:</w:t>
      </w:r>
    </w:p>
    <w:p>
      <w:pPr>
        <w:spacing w:before="24"/>
        <w:ind w:left="1862" w:right="0" w:firstLine="0"/>
        <w:jc w:val="left"/>
        <w:rPr>
          <w:sz w:val="41"/>
        </w:rPr>
      </w:pPr>
      <w:r>
        <w:rPr>
          <w:spacing w:val="-6"/>
          <w:sz w:val="41"/>
        </w:rPr>
        <w:t>[Чнтано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студентам</w:t>
      </w:r>
      <w:r>
        <w:rPr>
          <w:spacing w:val="14"/>
          <w:sz w:val="41"/>
        </w:rPr>
        <w:t> </w:t>
      </w:r>
      <w:r>
        <w:rPr>
          <w:spacing w:val="-6"/>
          <w:sz w:val="41"/>
        </w:rPr>
        <w:t>С.-Петербургскоh</w:t>
      </w:r>
      <w:r>
        <w:rPr>
          <w:spacing w:val="8"/>
          <w:sz w:val="41"/>
        </w:rPr>
        <w:t> </w:t>
      </w:r>
      <w:r>
        <w:rPr>
          <w:spacing w:val="-6"/>
          <w:sz w:val="41"/>
        </w:rPr>
        <w:t>Духовной</w:t>
      </w:r>
      <w:r>
        <w:rPr>
          <w:spacing w:val="29"/>
          <w:sz w:val="41"/>
        </w:rPr>
        <w:t> </w:t>
      </w:r>
      <w:r>
        <w:rPr>
          <w:spacing w:val="-6"/>
          <w:sz w:val="41"/>
        </w:rPr>
        <w:t>Академ</w:t>
      </w:r>
      <w:r>
        <w:rPr>
          <w:spacing w:val="-50"/>
          <w:sz w:val="41"/>
        </w:rPr>
        <w:t> </w:t>
      </w:r>
      <w:r>
        <w:rPr>
          <w:spacing w:val="-6"/>
          <w:sz w:val="41"/>
        </w:rPr>
        <w:t>ни...]</w:t>
      </w:r>
      <w:r>
        <w:rPr>
          <w:spacing w:val="-27"/>
          <w:sz w:val="41"/>
        </w:rPr>
        <w:t> </w:t>
      </w:r>
      <w:r>
        <w:rPr>
          <w:spacing w:val="-10"/>
          <w:sz w:val="41"/>
        </w:rPr>
        <w:t>-</w:t>
      </w:r>
    </w:p>
    <w:p>
      <w:pPr>
        <w:pStyle w:val="BodyText"/>
        <w:spacing w:line="500" w:lineRule="exact" w:before="10"/>
        <w:ind w:left="1853"/>
      </w:pPr>
      <w:r>
        <w:rPr>
          <w:w w:val="90"/>
        </w:rPr>
        <w:t>CП6.:</w:t>
      </w:r>
      <w:r>
        <w:rPr>
          <w:spacing w:val="22"/>
        </w:rPr>
        <w:t> </w:t>
      </w:r>
      <w:r>
        <w:rPr>
          <w:w w:val="90"/>
        </w:rPr>
        <w:t>Лит.</w:t>
      </w:r>
      <w:r>
        <w:rPr>
          <w:spacing w:val="22"/>
        </w:rPr>
        <w:t> </w:t>
      </w:r>
      <w:r>
        <w:rPr>
          <w:w w:val="90"/>
        </w:rPr>
        <w:t>Богданова,</w:t>
      </w:r>
      <w:r>
        <w:rPr>
          <w:spacing w:val="73"/>
        </w:rPr>
        <w:t> </w:t>
      </w:r>
      <w:r>
        <w:rPr>
          <w:w w:val="90"/>
        </w:rPr>
        <w:t>Ценз.</w:t>
      </w:r>
      <w:r>
        <w:rPr>
          <w:spacing w:val="29"/>
        </w:rPr>
        <w:t> </w:t>
      </w:r>
      <w:r>
        <w:rPr>
          <w:w w:val="90"/>
        </w:rPr>
        <w:t>[189-7—1900].</w:t>
      </w:r>
      <w:r>
        <w:rPr>
          <w:spacing w:val="69"/>
        </w:rPr>
        <w:t> </w:t>
      </w:r>
      <w:r>
        <w:rPr>
          <w:w w:val="90"/>
        </w:rPr>
        <w:t>—</w:t>
      </w:r>
      <w:r>
        <w:rPr>
          <w:spacing w:val="-11"/>
          <w:w w:val="90"/>
        </w:rPr>
        <w:t> </w:t>
      </w:r>
      <w:r>
        <w:rPr>
          <w:w w:val="90"/>
        </w:rPr>
        <w:t>Загл.</w:t>
      </w:r>
      <w:r>
        <w:rPr>
          <w:spacing w:val="53"/>
        </w:rPr>
        <w:t> </w:t>
      </w:r>
      <w:r>
        <w:rPr>
          <w:spacing w:val="-2"/>
          <w:w w:val="90"/>
        </w:rPr>
        <w:t>лекций</w:t>
      </w:r>
    </w:p>
    <w:p>
      <w:pPr>
        <w:pStyle w:val="BodyText"/>
        <w:ind w:left="1878" w:firstLine="34"/>
      </w:pPr>
      <w:r>
        <w:rPr>
          <w:w w:val="90"/>
        </w:rPr>
        <w:t>I</w:t>
      </w:r>
      <w:r>
        <w:rPr>
          <w:spacing w:val="-34"/>
          <w:w w:val="90"/>
        </w:rPr>
        <w:t> </w:t>
      </w:r>
      <w:r>
        <w:rPr>
          <w:w w:val="90"/>
        </w:rPr>
        <w:t>896/97</w:t>
      </w:r>
      <w:r>
        <w:rPr>
          <w:spacing w:val="4"/>
        </w:rPr>
        <w:t> </w:t>
      </w:r>
      <w:r>
        <w:rPr>
          <w:w w:val="90"/>
        </w:rPr>
        <w:t>г.:</w:t>
      </w:r>
      <w:r>
        <w:rPr>
          <w:spacing w:val="-14"/>
          <w:w w:val="90"/>
        </w:rPr>
        <w:t> </w:t>
      </w:r>
      <w:r>
        <w:rPr>
          <w:w w:val="90"/>
        </w:rPr>
        <w:t>Студенческие</w:t>
      </w:r>
      <w:r>
        <w:rPr>
          <w:spacing w:val="30"/>
        </w:rPr>
        <w:t> </w:t>
      </w:r>
      <w:r>
        <w:rPr>
          <w:w w:val="90"/>
        </w:rPr>
        <w:t>записи</w:t>
      </w:r>
      <w:r>
        <w:rPr/>
        <w:t> </w:t>
      </w:r>
      <w:r>
        <w:rPr>
          <w:w w:val="90"/>
        </w:rPr>
        <w:t>лекцяй по</w:t>
      </w:r>
      <w:r>
        <w:rPr>
          <w:spacing w:val="-15"/>
          <w:w w:val="90"/>
        </w:rPr>
        <w:t> </w:t>
      </w:r>
      <w:r>
        <w:rPr>
          <w:w w:val="90"/>
        </w:rPr>
        <w:t>исюрни</w:t>
      </w:r>
      <w:r>
        <w:rPr>
          <w:spacing w:val="20"/>
        </w:rPr>
        <w:t> </w:t>
      </w:r>
      <w:r>
        <w:rPr>
          <w:w w:val="90"/>
        </w:rPr>
        <w:t>и</w:t>
      </w:r>
      <w:r>
        <w:rPr>
          <w:spacing w:val="-4"/>
          <w:w w:val="90"/>
        </w:rPr>
        <w:t> </w:t>
      </w:r>
      <w:r>
        <w:rPr>
          <w:w w:val="90"/>
        </w:rPr>
        <w:t>облнчению русского</w:t>
      </w:r>
      <w:r>
        <w:rPr/>
        <w:t> </w:t>
      </w:r>
      <w:r>
        <w:rPr>
          <w:w w:val="90"/>
        </w:rPr>
        <w:t>раскола,</w:t>
      </w:r>
      <w:r>
        <w:rPr>
          <w:spacing w:val="40"/>
        </w:rPr>
        <w:t> </w:t>
      </w:r>
      <w:r>
        <w:rPr>
          <w:w w:val="90"/>
        </w:rPr>
        <w:t>1899/900</w:t>
      </w:r>
      <w:r>
        <w:rPr>
          <w:spacing w:val="22"/>
        </w:rPr>
        <w:t> </w:t>
      </w:r>
      <w:r>
        <w:rPr>
          <w:w w:val="90"/>
        </w:rPr>
        <w:t>г.: Лекцнн</w:t>
      </w:r>
      <w:r>
        <w:rPr>
          <w:spacing w:val="22"/>
        </w:rPr>
        <w:t> </w:t>
      </w:r>
      <w:r>
        <w:rPr>
          <w:w w:val="90"/>
        </w:rPr>
        <w:t>по</w:t>
      </w:r>
      <w:r>
        <w:rPr>
          <w:spacing w:val="-15"/>
          <w:w w:val="90"/>
        </w:rPr>
        <w:t> </w:t>
      </w:r>
      <w:r>
        <w:rPr>
          <w:w w:val="90"/>
        </w:rPr>
        <w:t>обличению</w:t>
      </w:r>
      <w:r>
        <w:rPr>
          <w:spacing w:val="22"/>
        </w:rPr>
        <w:t> </w:t>
      </w:r>
      <w:r>
        <w:rPr>
          <w:w w:val="90"/>
        </w:rPr>
        <w:t>pyccкoro </w:t>
      </w:r>
      <w:r>
        <w:rPr>
          <w:spacing w:val="-6"/>
        </w:rPr>
        <w:t>раскола.</w:t>
      </w:r>
    </w:p>
    <w:p>
      <w:pPr>
        <w:pStyle w:val="ListParagraph"/>
        <w:numPr>
          <w:ilvl w:val="0"/>
          <w:numId w:val="27"/>
        </w:numPr>
        <w:tabs>
          <w:tab w:pos="1854" w:val="left" w:leader="none"/>
        </w:tabs>
        <w:spacing w:line="240" w:lineRule="auto" w:before="137" w:after="0"/>
        <w:ind w:left="1854" w:right="0" w:hanging="472"/>
        <w:jc w:val="left"/>
        <w:rPr>
          <w:sz w:val="41"/>
        </w:rPr>
      </w:pPr>
      <w:r>
        <w:rPr>
          <w:spacing w:val="-10"/>
          <w:sz w:val="41"/>
        </w:rPr>
        <w:t>Отлнчная</w:t>
      </w:r>
      <w:r>
        <w:rPr>
          <w:spacing w:val="14"/>
          <w:sz w:val="41"/>
        </w:rPr>
        <w:t> </w:t>
      </w:r>
      <w:r>
        <w:rPr>
          <w:spacing w:val="-10"/>
          <w:sz w:val="41"/>
        </w:rPr>
        <w:t>книга,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суперюмор.</w:t>
      </w:r>
      <w:r>
        <w:rPr>
          <w:spacing w:val="10"/>
          <w:sz w:val="41"/>
        </w:rPr>
        <w:t> </w:t>
      </w:r>
      <w:r>
        <w:rPr>
          <w:spacing w:val="-10"/>
          <w:sz w:val="41"/>
        </w:rPr>
        <w:t>Однв из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пюбимейшнх</w:t>
      </w:r>
      <w:r>
        <w:rPr>
          <w:spacing w:val="41"/>
          <w:sz w:val="41"/>
        </w:rPr>
        <w:t> </w:t>
      </w:r>
      <w:r>
        <w:rPr>
          <w:spacing w:val="-10"/>
          <w:sz w:val="41"/>
        </w:rPr>
        <w:t>книг</w:t>
      </w:r>
    </w:p>
    <w:p>
      <w:pPr>
        <w:spacing w:line="254" w:lineRule="auto" w:before="14"/>
        <w:ind w:left="1856" w:right="0" w:firstLine="27"/>
        <w:jc w:val="left"/>
        <w:rPr>
          <w:sz w:val="41"/>
        </w:rPr>
      </w:pPr>
      <w:r>
        <w:rPr>
          <w:spacing w:val="-6"/>
          <w:sz w:val="41"/>
        </w:rPr>
        <w:t>Читано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миого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ры,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жвль,</w:t>
      </w:r>
      <w:r>
        <w:rPr>
          <w:spacing w:val="1"/>
          <w:sz w:val="41"/>
        </w:rPr>
        <w:t> </w:t>
      </w:r>
      <w:r>
        <w:rPr>
          <w:spacing w:val="-6"/>
          <w:sz w:val="41"/>
        </w:rPr>
        <w:t>что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авторамн</w:t>
      </w:r>
      <w:r>
        <w:rPr>
          <w:spacing w:val="2"/>
          <w:sz w:val="41"/>
        </w:rPr>
        <w:t> </w:t>
      </w:r>
      <w:r>
        <w:rPr>
          <w:spacing w:val="-6"/>
          <w:sz w:val="41"/>
        </w:rPr>
        <w:t>совместно</w:t>
      </w:r>
      <w:r>
        <w:rPr>
          <w:spacing w:val="2"/>
          <w:sz w:val="41"/>
        </w:rPr>
        <w:t> </w:t>
      </w:r>
      <w:r>
        <w:rPr>
          <w:spacing w:val="-6"/>
          <w:sz w:val="41"/>
        </w:rPr>
        <w:t>написано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всего </w:t>
      </w:r>
      <w:r>
        <w:rPr>
          <w:spacing w:val="-8"/>
          <w:sz w:val="41"/>
        </w:rPr>
        <w:t>лишь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три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книги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49"/>
          <w:sz w:val="41"/>
        </w:rPr>
        <w:t> </w:t>
      </w:r>
      <w:r>
        <w:rPr>
          <w:spacing w:val="-8"/>
          <w:sz w:val="41"/>
        </w:rPr>
        <w:t>хотя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все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они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велнЮлепны.</w:t>
      </w:r>
    </w:p>
    <w:p>
      <w:pPr>
        <w:pStyle w:val="ListParagraph"/>
        <w:numPr>
          <w:ilvl w:val="0"/>
          <w:numId w:val="27"/>
        </w:numPr>
        <w:tabs>
          <w:tab w:pos="1852" w:val="left" w:leader="none"/>
        </w:tabs>
        <w:spacing w:line="240" w:lineRule="auto" w:before="106" w:after="0"/>
        <w:ind w:left="1852" w:right="0" w:hanging="466"/>
        <w:jc w:val="left"/>
        <w:rPr>
          <w:sz w:val="41"/>
        </w:rPr>
      </w:pPr>
      <w:r>
        <w:rPr>
          <w:w w:val="95"/>
          <w:sz w:val="41"/>
        </w:rPr>
        <w:t>Состояние:</w:t>
      </w:r>
      <w:r>
        <w:rPr>
          <w:spacing w:val="11"/>
          <w:sz w:val="41"/>
        </w:rPr>
        <w:t> </w:t>
      </w:r>
      <w:r>
        <w:rPr>
          <w:w w:val="95"/>
          <w:sz w:val="41"/>
        </w:rPr>
        <w:t>Небольшой</w:t>
      </w:r>
      <w:r>
        <w:rPr>
          <w:spacing w:val="-2"/>
          <w:w w:val="95"/>
          <w:sz w:val="41"/>
        </w:rPr>
        <w:t> </w:t>
      </w:r>
      <w:r>
        <w:rPr>
          <w:w w:val="95"/>
          <w:sz w:val="41"/>
        </w:rPr>
        <w:t>(меньше</w:t>
      </w:r>
      <w:r>
        <w:rPr>
          <w:spacing w:val="27"/>
          <w:sz w:val="41"/>
        </w:rPr>
        <w:t> </w:t>
      </w:r>
      <w:r>
        <w:rPr>
          <w:w w:val="85"/>
          <w:sz w:val="41"/>
        </w:rPr>
        <w:t>1</w:t>
      </w:r>
      <w:r>
        <w:rPr>
          <w:spacing w:val="34"/>
          <w:sz w:val="41"/>
        </w:rPr>
        <w:t> </w:t>
      </w:r>
      <w:r>
        <w:rPr>
          <w:w w:val="95"/>
          <w:sz w:val="41"/>
        </w:rPr>
        <w:t>см.)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иадрыв</w:t>
      </w:r>
      <w:r>
        <w:rPr>
          <w:spacing w:val="29"/>
          <w:sz w:val="41"/>
        </w:rPr>
        <w:t> </w:t>
      </w:r>
      <w:r>
        <w:rPr>
          <w:w w:val="95"/>
          <w:sz w:val="41"/>
        </w:rPr>
        <w:t>хореш</w:t>
      </w:r>
      <w:r>
        <w:rPr>
          <w:spacing w:val="-41"/>
          <w:w w:val="95"/>
          <w:sz w:val="41"/>
        </w:rPr>
        <w:t> </w:t>
      </w:r>
      <w:r>
        <w:rPr>
          <w:w w:val="95"/>
          <w:sz w:val="41"/>
        </w:rPr>
        <w:t>ка,</w:t>
      </w:r>
      <w:r>
        <w:rPr>
          <w:spacing w:val="-5"/>
          <w:w w:val="95"/>
          <w:sz w:val="41"/>
        </w:rPr>
        <w:t> </w:t>
      </w:r>
      <w:r>
        <w:rPr>
          <w:spacing w:val="-4"/>
          <w:w w:val="95"/>
          <w:sz w:val="41"/>
        </w:rPr>
        <w:t>книга</w:t>
      </w:r>
    </w:p>
    <w:p>
      <w:pPr>
        <w:pStyle w:val="BodyText"/>
        <w:spacing w:before="262"/>
        <w:rPr>
          <w:sz w:val="41"/>
        </w:rPr>
      </w:pPr>
    </w:p>
    <w:p>
      <w:pPr>
        <w:spacing w:line="240" w:lineRule="auto" w:before="0"/>
        <w:ind w:left="144" w:right="88" w:firstLine="761"/>
        <w:jc w:val="both"/>
        <w:rPr>
          <w:sz w:val="46"/>
        </w:rPr>
      </w:pPr>
      <w:r>
        <w:rPr>
          <w:w w:val="90"/>
          <w:sz w:val="48"/>
        </w:rPr>
        <w:t>В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таких</w:t>
      </w:r>
      <w:r>
        <w:rPr>
          <w:w w:val="90"/>
          <w:sz w:val="48"/>
        </w:rPr>
        <w:t> примерам</w:t>
      </w:r>
      <w:r>
        <w:rPr>
          <w:w w:val="90"/>
          <w:sz w:val="48"/>
        </w:rPr>
        <w:t> очень</w:t>
      </w:r>
      <w:r>
        <w:rPr>
          <w:w w:val="90"/>
          <w:sz w:val="48"/>
        </w:rPr>
        <w:t> хорошо</w:t>
      </w:r>
      <w:r>
        <w:rPr>
          <w:w w:val="90"/>
          <w:sz w:val="48"/>
        </w:rPr>
        <w:t> видно,</w:t>
      </w:r>
      <w:r>
        <w:rPr>
          <w:w w:val="90"/>
          <w:sz w:val="48"/>
        </w:rPr>
        <w:t> что</w:t>
      </w:r>
      <w:r>
        <w:rPr>
          <w:w w:val="90"/>
          <w:sz w:val="48"/>
        </w:rPr>
        <w:t> прнчастный</w:t>
      </w:r>
      <w:r>
        <w:rPr>
          <w:w w:val="90"/>
          <w:sz w:val="48"/>
        </w:rPr>
        <w:t> пассив, образованный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непщфигированных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основ,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всегда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имеет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не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статив- </w:t>
      </w:r>
      <w:r>
        <w:rPr>
          <w:w w:val="90"/>
          <w:sz w:val="46"/>
        </w:rPr>
        <w:t>ную, а событийную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интерпретацию.</w:t>
      </w:r>
      <w:r>
        <w:rPr>
          <w:spacing w:val="40"/>
          <w:sz w:val="46"/>
        </w:rPr>
        <w:t> </w:t>
      </w:r>
      <w:r>
        <w:rPr>
          <w:w w:val="90"/>
          <w:sz w:val="46"/>
        </w:rPr>
        <w:t>Vнntnяo в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ночь на в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(663a) — это </w:t>
      </w:r>
      <w:r>
        <w:rPr>
          <w:spacing w:val="-10"/>
          <w:sz w:val="46"/>
        </w:rPr>
        <w:t>указание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событие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прошлом,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не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на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состояние</w:t>
      </w:r>
      <w:r>
        <w:rPr>
          <w:spacing w:val="-1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настшщем.</w:t>
      </w:r>
      <w:r>
        <w:rPr>
          <w:spacing w:val="16"/>
          <w:sz w:val="46"/>
        </w:rPr>
        <w:t> </w:t>
      </w:r>
      <w:r>
        <w:rPr>
          <w:spacing w:val="-10"/>
          <w:sz w:val="46"/>
        </w:rPr>
        <w:t>Та- </w:t>
      </w:r>
      <w:r>
        <w:rPr>
          <w:sz w:val="46"/>
        </w:rPr>
        <w:t>кую</w:t>
      </w:r>
      <w:r>
        <w:rPr>
          <w:spacing w:val="-26"/>
          <w:sz w:val="46"/>
        </w:rPr>
        <w:t> </w:t>
      </w:r>
      <w:r>
        <w:rPr>
          <w:sz w:val="46"/>
        </w:rPr>
        <w:t>же</w:t>
      </w:r>
      <w:r>
        <w:rPr>
          <w:spacing w:val="-7"/>
          <w:sz w:val="46"/>
        </w:rPr>
        <w:t> </w:t>
      </w:r>
      <w:r>
        <w:rPr>
          <w:sz w:val="46"/>
        </w:rPr>
        <w:t>интерпретацию имеіот</w:t>
      </w:r>
      <w:r>
        <w:rPr>
          <w:spacing w:val="-3"/>
          <w:sz w:val="46"/>
        </w:rPr>
        <w:t> </w:t>
      </w:r>
      <w:r>
        <w:rPr>
          <w:sz w:val="46"/>
        </w:rPr>
        <w:t>и</w:t>
      </w:r>
      <w:r>
        <w:rPr>
          <w:spacing w:val="-19"/>
          <w:sz w:val="46"/>
        </w:rPr>
        <w:t> </w:t>
      </w:r>
      <w:r>
        <w:rPr>
          <w:w w:val="120"/>
          <w:sz w:val="46"/>
        </w:rPr>
        <w:t>(663a):</w:t>
      </w:r>
      <w:r>
        <w:rPr>
          <w:spacing w:val="-31"/>
          <w:w w:val="120"/>
          <w:sz w:val="46"/>
        </w:rPr>
        <w:t> </w:t>
      </w:r>
      <w:r>
        <w:rPr>
          <w:sz w:val="46"/>
        </w:rPr>
        <w:t>это</w:t>
      </w:r>
      <w:r>
        <w:rPr>
          <w:spacing w:val="-13"/>
          <w:sz w:val="46"/>
        </w:rPr>
        <w:t> </w:t>
      </w:r>
      <w:r>
        <w:rPr>
          <w:sz w:val="46"/>
        </w:rPr>
        <w:t>описание не</w:t>
      </w:r>
      <w:r>
        <w:rPr>
          <w:spacing w:val="-14"/>
          <w:sz w:val="46"/>
        </w:rPr>
        <w:t> </w:t>
      </w:r>
      <w:r>
        <w:rPr>
          <w:sz w:val="46"/>
        </w:rPr>
        <w:t>состо- </w:t>
      </w:r>
      <w:r>
        <w:rPr>
          <w:spacing w:val="-6"/>
          <w:sz w:val="46"/>
        </w:rPr>
        <w:t>яния,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синхронного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точке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отсчета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настоящем,</w:t>
      </w:r>
      <w:r>
        <w:rPr>
          <w:spacing w:val="-12"/>
          <w:sz w:val="46"/>
        </w:rPr>
        <w:t> </w:t>
      </w:r>
      <w:r>
        <w:rPr>
          <w:spacing w:val="-6"/>
          <w:sz w:val="46"/>
        </w:rPr>
        <w:t>как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(658),</w:t>
      </w:r>
      <w:r>
        <w:rPr>
          <w:spacing w:val="-1"/>
          <w:sz w:val="46"/>
        </w:rPr>
        <w:t> </w:t>
      </w:r>
      <w:r>
        <w:rPr>
          <w:spacing w:val="-6"/>
          <w:sz w:val="46"/>
        </w:rPr>
        <w:t>а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факта </w:t>
      </w:r>
      <w:r>
        <w:rPr>
          <w:spacing w:val="-8"/>
          <w:sz w:val="46"/>
        </w:rPr>
        <w:t>осуществления</w:t>
      </w:r>
      <w:r>
        <w:rPr>
          <w:spacing w:val="-10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события</w:t>
      </w:r>
      <w:r>
        <w:rPr>
          <w:spacing w:val="-3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прошлом,</w:t>
      </w:r>
      <w:r>
        <w:rPr>
          <w:spacing w:val="-13"/>
          <w:sz w:val="46"/>
        </w:rPr>
        <w:t> </w:t>
      </w:r>
      <w:r>
        <w:rPr>
          <w:spacing w:val="-8"/>
          <w:sz w:val="46"/>
        </w:rPr>
        <w:t>сопщвождающееся</w:t>
      </w:r>
      <w:r>
        <w:rPr>
          <w:spacing w:val="-16"/>
          <w:sz w:val="46"/>
        </w:rPr>
        <w:t> </w:t>
      </w:r>
      <w:r>
        <w:rPr>
          <w:spacing w:val="-8"/>
          <w:sz w:val="46"/>
        </w:rPr>
        <w:t>указани- </w:t>
      </w:r>
      <w:r>
        <w:rPr>
          <w:spacing w:val="-16"/>
          <w:sz w:val="46"/>
        </w:rPr>
        <w:t>ем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на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ero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нечеткую</w:t>
      </w:r>
      <w:r>
        <w:rPr>
          <w:spacing w:val="12"/>
          <w:sz w:val="46"/>
        </w:rPr>
        <w:t> </w:t>
      </w:r>
      <w:r>
        <w:rPr>
          <w:spacing w:val="-16"/>
          <w:sz w:val="46"/>
        </w:rPr>
        <w:t>временную</w:t>
      </w:r>
      <w:r>
        <w:rPr>
          <w:spacing w:val="8"/>
          <w:sz w:val="46"/>
        </w:rPr>
        <w:t> </w:t>
      </w:r>
      <w:r>
        <w:rPr>
          <w:spacing w:val="-16"/>
          <w:sz w:val="46"/>
        </w:rPr>
        <w:t>локализацию</w:t>
      </w:r>
      <w:r>
        <w:rPr>
          <w:spacing w:val="-3"/>
          <w:sz w:val="46"/>
        </w:rPr>
        <w:t> </w:t>
      </w:r>
      <w:r>
        <w:rPr>
          <w:spacing w:val="-16"/>
          <w:sz w:val="46"/>
        </w:rPr>
        <w:t>(обстоятельства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dosяo, </w:t>
      </w:r>
      <w:r>
        <w:rPr>
          <w:w w:val="90"/>
          <w:sz w:val="48"/>
        </w:rPr>
        <w:t>в.тезкпи</w:t>
      </w:r>
      <w:r>
        <w:rPr>
          <w:spacing w:val="-16"/>
          <w:w w:val="90"/>
          <w:sz w:val="48"/>
        </w:rPr>
        <w:t> </w:t>
      </w:r>
      <w:r>
        <w:rPr>
          <w:i/>
          <w:w w:val="90"/>
          <w:sz w:val="48"/>
        </w:rPr>
        <w:t>незапаиятнаи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детстве,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тридцать</w:t>
      </w:r>
      <w:r>
        <w:rPr>
          <w:i/>
          <w:spacing w:val="-16"/>
          <w:w w:val="90"/>
          <w:sz w:val="48"/>
        </w:rPr>
        <w:t> </w:t>
      </w:r>
      <w:r>
        <w:rPr>
          <w:w w:val="90"/>
          <w:sz w:val="48"/>
        </w:rPr>
        <w:t>с.імшькм</w:t>
      </w:r>
      <w:r>
        <w:rPr>
          <w:spacing w:val="-16"/>
          <w:w w:val="90"/>
          <w:sz w:val="48"/>
        </w:rPr>
        <w:t> </w:t>
      </w:r>
      <w:r>
        <w:rPr>
          <w:i/>
          <w:w w:val="90"/>
          <w:sz w:val="48"/>
        </w:rPr>
        <w:t>лет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назад).</w:t>
      </w:r>
      <w:r>
        <w:rPr>
          <w:i/>
          <w:spacing w:val="-15"/>
          <w:w w:val="90"/>
          <w:sz w:val="48"/>
        </w:rPr>
        <w:t> </w:t>
      </w:r>
      <w:r>
        <w:rPr>
          <w:w w:val="90"/>
          <w:sz w:val="48"/>
        </w:rPr>
        <w:t>Эт</w:t>
      </w:r>
      <w:r>
        <w:rPr>
          <w:i/>
          <w:w w:val="90"/>
          <w:sz w:val="48"/>
        </w:rPr>
        <w:t>о </w:t>
      </w:r>
      <w:r>
        <w:rPr>
          <w:sz w:val="46"/>
        </w:rPr>
        <w:t>же</w:t>
      </w:r>
      <w:r>
        <w:rPr>
          <w:spacing w:val="-16"/>
          <w:sz w:val="46"/>
        </w:rPr>
        <w:t> </w:t>
      </w:r>
      <w:r>
        <w:rPr>
          <w:sz w:val="46"/>
        </w:rPr>
        <w:t>верно</w:t>
      </w:r>
      <w:r>
        <w:rPr>
          <w:spacing w:val="-5"/>
          <w:sz w:val="46"/>
        </w:rPr>
        <w:t> </w:t>
      </w:r>
      <w:r>
        <w:rPr>
          <w:sz w:val="46"/>
        </w:rPr>
        <w:t>и</w:t>
      </w:r>
      <w:r>
        <w:rPr>
          <w:spacing w:val="-8"/>
          <w:sz w:val="46"/>
        </w:rPr>
        <w:t> </w:t>
      </w:r>
      <w:r>
        <w:rPr>
          <w:sz w:val="46"/>
        </w:rPr>
        <w:t>для</w:t>
      </w:r>
      <w:r>
        <w:rPr>
          <w:spacing w:val="-20"/>
          <w:sz w:val="46"/>
        </w:rPr>
        <w:t> </w:t>
      </w:r>
      <w:r>
        <w:rPr>
          <w:w w:val="120"/>
          <w:sz w:val="46"/>
        </w:rPr>
        <w:t>(663a),</w:t>
      </w:r>
      <w:r>
        <w:rPr>
          <w:spacing w:val="-31"/>
          <w:w w:val="120"/>
          <w:sz w:val="46"/>
        </w:rPr>
        <w:t> </w:t>
      </w:r>
      <w:r>
        <w:rPr>
          <w:sz w:val="46"/>
        </w:rPr>
        <w:t>с</w:t>
      </w:r>
      <w:r>
        <w:rPr>
          <w:spacing w:val="-17"/>
          <w:sz w:val="46"/>
        </w:rPr>
        <w:t> </w:t>
      </w:r>
      <w:r>
        <w:rPr>
          <w:sz w:val="46"/>
        </w:rPr>
        <w:t>той разницей,</w:t>
      </w:r>
      <w:r>
        <w:rPr>
          <w:spacing w:val="34"/>
          <w:sz w:val="46"/>
        </w:rPr>
        <w:t> </w:t>
      </w:r>
      <w:r>
        <w:rPr>
          <w:sz w:val="46"/>
        </w:rPr>
        <w:t>что</w:t>
      </w:r>
      <w:r>
        <w:rPr>
          <w:spacing w:val="-19"/>
          <w:sz w:val="46"/>
        </w:rPr>
        <w:t> </w:t>
      </w:r>
      <w:r>
        <w:rPr>
          <w:sz w:val="46"/>
        </w:rPr>
        <w:t>с</w:t>
      </w:r>
      <w:r>
        <w:rPr>
          <w:spacing w:val="-7"/>
          <w:sz w:val="46"/>
        </w:rPr>
        <w:t> </w:t>
      </w:r>
      <w:r>
        <w:rPr>
          <w:sz w:val="46"/>
        </w:rPr>
        <w:t>помощью пщдлож- </w:t>
      </w:r>
      <w:r>
        <w:rPr>
          <w:w w:val="90"/>
          <w:sz w:val="46"/>
        </w:rPr>
        <w:t>ных групп и наречий</w:t>
      </w:r>
      <w:r>
        <w:rPr>
          <w:sz w:val="46"/>
        </w:rPr>
        <w:t> </w:t>
      </w:r>
      <w:r>
        <w:rPr>
          <w:w w:val="90"/>
          <w:sz w:val="46"/>
        </w:rPr>
        <w:t>уточняются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адресаг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(663e),</w:t>
      </w:r>
      <w:r>
        <w:rPr>
          <w:spacing w:val="40"/>
          <w:sz w:val="46"/>
        </w:rPr>
        <w:t> </w:t>
      </w:r>
      <w:r>
        <w:rPr>
          <w:w w:val="90"/>
          <w:sz w:val="46"/>
        </w:rPr>
        <w:t>кратность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(663f)</w:t>
      </w:r>
      <w:r>
        <w:rPr>
          <w:spacing w:val="40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способ действия</w:t>
      </w:r>
      <w:r>
        <w:rPr>
          <w:spacing w:val="2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43"/>
          <w:sz w:val="46"/>
        </w:rPr>
        <w:t> </w:t>
      </w:r>
      <w:r>
        <w:rPr>
          <w:spacing w:val="-10"/>
          <w:sz w:val="46"/>
        </w:rPr>
        <w:t>(663g).</w:t>
      </w:r>
    </w:p>
    <w:p>
      <w:pPr>
        <w:spacing w:line="242" w:lineRule="auto" w:before="3"/>
        <w:ind w:left="128" w:right="107" w:firstLine="750"/>
        <w:jc w:val="both"/>
        <w:rPr>
          <w:sz w:val="46"/>
        </w:rPr>
      </w:pPr>
      <w:r>
        <w:rPr>
          <w:sz w:val="46"/>
        </w:rPr>
        <w:t>За</w:t>
      </w:r>
      <w:r>
        <w:rPr>
          <w:spacing w:val="-25"/>
          <w:sz w:val="46"/>
        </w:rPr>
        <w:t> </w:t>
      </w:r>
      <w:r>
        <w:rPr>
          <w:sz w:val="46"/>
        </w:rPr>
        <w:t>всеми</w:t>
      </w:r>
      <w:r>
        <w:rPr>
          <w:spacing w:val="-19"/>
          <w:sz w:val="46"/>
        </w:rPr>
        <w:t> </w:t>
      </w:r>
      <w:r>
        <w:rPr>
          <w:sz w:val="46"/>
        </w:rPr>
        <w:t>этими</w:t>
      </w:r>
      <w:r>
        <w:rPr>
          <w:spacing w:val="-12"/>
          <w:sz w:val="46"/>
        </w:rPr>
        <w:t> </w:t>
      </w:r>
      <w:r>
        <w:rPr>
          <w:sz w:val="46"/>
        </w:rPr>
        <w:t>употреблениями,</w:t>
      </w:r>
      <w:r>
        <w:rPr>
          <w:spacing w:val="-26"/>
          <w:sz w:val="46"/>
        </w:rPr>
        <w:t> </w:t>
      </w:r>
      <w:r>
        <w:rPr>
          <w:sz w:val="46"/>
        </w:rPr>
        <w:t>как</w:t>
      </w:r>
      <w:r>
        <w:rPr>
          <w:spacing w:val="-14"/>
          <w:sz w:val="46"/>
        </w:rPr>
        <w:t> </w:t>
      </w:r>
      <w:r>
        <w:rPr>
          <w:sz w:val="46"/>
        </w:rPr>
        <w:t>указывает</w:t>
      </w:r>
      <w:r>
        <w:rPr>
          <w:spacing w:val="-13"/>
          <w:sz w:val="46"/>
        </w:rPr>
        <w:t> </w:t>
      </w:r>
      <w:r>
        <w:rPr>
          <w:sz w:val="46"/>
        </w:rPr>
        <w:t>Ю.</w:t>
      </w:r>
      <w:r>
        <w:rPr>
          <w:spacing w:val="31"/>
          <w:sz w:val="46"/>
        </w:rPr>
        <w:t> </w:t>
      </w:r>
      <w:r>
        <w:rPr>
          <w:sz w:val="46"/>
        </w:rPr>
        <w:t>П.</w:t>
      </w:r>
      <w:r>
        <w:rPr>
          <w:spacing w:val="-24"/>
          <w:sz w:val="46"/>
        </w:rPr>
        <w:t> </w:t>
      </w:r>
      <w:r>
        <w:rPr>
          <w:sz w:val="46"/>
        </w:rPr>
        <w:t>Князев </w:t>
      </w:r>
      <w:r>
        <w:rPr>
          <w:w w:val="90"/>
          <w:sz w:val="46"/>
        </w:rPr>
        <w:t>(2007: 489—490),</w:t>
      </w:r>
      <w:r>
        <w:rPr>
          <w:sz w:val="46"/>
        </w:rPr>
        <w:t> </w:t>
      </w:r>
      <w:r>
        <w:rPr>
          <w:i/>
          <w:w w:val="90"/>
          <w:sz w:val="46"/>
        </w:rPr>
        <w:t>легко </w:t>
      </w:r>
      <w:r>
        <w:rPr>
          <w:w w:val="90"/>
          <w:sz w:val="46"/>
        </w:rPr>
        <w:t>узнается общефактическое, или экспериенци- альное,</w:t>
      </w:r>
      <w:r>
        <w:rPr>
          <w:w w:val="90"/>
          <w:sz w:val="46"/>
        </w:rPr>
        <w:t> или</w:t>
      </w:r>
      <w:r>
        <w:rPr>
          <w:w w:val="90"/>
          <w:sz w:val="46"/>
        </w:rPr>
        <w:t> экзистенциальное значение,</w:t>
      </w:r>
      <w:r>
        <w:rPr>
          <w:sz w:val="46"/>
        </w:rPr>
        <w:t> </w:t>
      </w:r>
      <w:r>
        <w:rPr>
          <w:w w:val="90"/>
          <w:sz w:val="46"/>
        </w:rPr>
        <w:t>юторое</w:t>
      </w:r>
      <w:r>
        <w:rPr>
          <w:w w:val="90"/>
          <w:sz w:val="46"/>
        </w:rPr>
        <w:t> мы систематически </w:t>
      </w:r>
      <w:r>
        <w:rPr>
          <w:spacing w:val="-10"/>
          <w:sz w:val="46"/>
        </w:rPr>
        <w:t>наблюдаем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у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событийных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клауз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гпаголами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несовершенного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вида. </w:t>
      </w:r>
      <w:r>
        <w:rPr>
          <w:spacing w:val="-2"/>
          <w:sz w:val="46"/>
        </w:rPr>
        <w:t>И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действительно,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(663a)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перефразируіотся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с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использованием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фи- </w:t>
      </w:r>
      <w:r>
        <w:rPr>
          <w:w w:val="90"/>
          <w:sz w:val="46"/>
        </w:rPr>
        <w:t>нитного</w:t>
      </w:r>
      <w:r>
        <w:rPr>
          <w:spacing w:val="40"/>
          <w:sz w:val="46"/>
        </w:rPr>
        <w:t> </w:t>
      </w:r>
      <w:r>
        <w:rPr>
          <w:w w:val="90"/>
          <w:sz w:val="46"/>
        </w:rPr>
        <w:t>глагола</w:t>
      </w:r>
      <w:r>
        <w:rPr>
          <w:spacing w:val="40"/>
          <w:sz w:val="46"/>
        </w:rPr>
        <w:t> </w:t>
      </w:r>
      <w:r>
        <w:rPr>
          <w:w w:val="90"/>
          <w:sz w:val="46"/>
        </w:rPr>
        <w:t>HCB</w:t>
      </w:r>
      <w:r>
        <w:rPr>
          <w:sz w:val="46"/>
        </w:rPr>
        <w:t> </w:t>
      </w:r>
      <w:r>
        <w:rPr>
          <w:w w:val="90"/>
          <w:sz w:val="46"/>
        </w:rPr>
        <w:t>с</w:t>
      </w:r>
      <w:r>
        <w:rPr>
          <w:spacing w:val="40"/>
          <w:sz w:val="46"/>
        </w:rPr>
        <w:t> </w:t>
      </w:r>
      <w:r>
        <w:rPr>
          <w:w w:val="90"/>
          <w:sz w:val="46"/>
        </w:rPr>
        <w:t>оfіщефактической интерпретацией:</w:t>
      </w:r>
    </w:p>
    <w:p>
      <w:pPr>
        <w:pStyle w:val="ListParagraph"/>
        <w:numPr>
          <w:ilvl w:val="0"/>
          <w:numId w:val="26"/>
        </w:numPr>
        <w:tabs>
          <w:tab w:pos="1377" w:val="left" w:leader="none"/>
        </w:tabs>
        <w:spacing w:line="500" w:lineRule="exact" w:before="225" w:after="0"/>
        <w:ind w:left="1377" w:right="0" w:hanging="1247"/>
        <w:jc w:val="both"/>
        <w:rPr>
          <w:sz w:val="43"/>
        </w:rPr>
      </w:pPr>
      <w:r>
        <w:rPr>
          <w:w w:val="90"/>
          <w:sz w:val="43"/>
        </w:rPr>
        <w:t>а.</w:t>
      </w:r>
      <w:r>
        <w:rPr>
          <w:spacing w:val="61"/>
          <w:w w:val="150"/>
          <w:sz w:val="43"/>
        </w:rPr>
        <w:t> </w:t>
      </w:r>
      <w:r>
        <w:rPr>
          <w:w w:val="90"/>
          <w:sz w:val="43"/>
        </w:rPr>
        <w:t>...</w:t>
      </w:r>
      <w:r>
        <w:rPr>
          <w:spacing w:val="28"/>
          <w:sz w:val="43"/>
        </w:rPr>
        <w:t> </w:t>
      </w:r>
      <w:r>
        <w:rPr>
          <w:w w:val="90"/>
          <w:sz w:val="43"/>
        </w:rPr>
        <w:t>бисерным</w:t>
      </w:r>
      <w:r>
        <w:rPr>
          <w:spacing w:val="29"/>
          <w:sz w:val="43"/>
        </w:rPr>
        <w:t> </w:t>
      </w:r>
      <w:r>
        <w:rPr>
          <w:w w:val="90"/>
          <w:sz w:val="43"/>
        </w:rPr>
        <w:t>почеріюм</w:t>
      </w:r>
      <w:r>
        <w:rPr>
          <w:spacing w:val="33"/>
          <w:sz w:val="43"/>
        </w:rPr>
        <w:t> </w:t>
      </w:r>
      <w:r>
        <w:rPr>
          <w:w w:val="90"/>
          <w:sz w:val="43"/>
        </w:rPr>
        <w:t>генерала</w:t>
      </w:r>
      <w:r>
        <w:rPr>
          <w:spacing w:val="-2"/>
          <w:sz w:val="43"/>
        </w:rPr>
        <w:t> </w:t>
      </w:r>
      <w:r>
        <w:rPr>
          <w:w w:val="90"/>
          <w:sz w:val="43"/>
        </w:rPr>
        <w:t>было</w:t>
      </w:r>
      <w:r>
        <w:rPr>
          <w:spacing w:val="-6"/>
          <w:w w:val="90"/>
          <w:sz w:val="43"/>
        </w:rPr>
        <w:t> </w:t>
      </w:r>
      <w:r>
        <w:rPr>
          <w:w w:val="90"/>
          <w:sz w:val="43"/>
        </w:rPr>
        <w:t>отмечено:</w:t>
      </w:r>
      <w:r>
        <w:rPr>
          <w:spacing w:val="19"/>
          <w:sz w:val="43"/>
        </w:rPr>
        <w:t> </w:t>
      </w:r>
      <w:r>
        <w:rPr>
          <w:w w:val="90"/>
          <w:sz w:val="43"/>
        </w:rPr>
        <w:t>«Эту</w:t>
      </w:r>
      <w:r>
        <w:rPr>
          <w:spacing w:val="41"/>
          <w:sz w:val="43"/>
        </w:rPr>
        <w:t> </w:t>
      </w:r>
      <w:r>
        <w:rPr>
          <w:spacing w:val="-4"/>
          <w:w w:val="90"/>
          <w:sz w:val="43"/>
        </w:rPr>
        <w:t>книг</w:t>
      </w:r>
    </w:p>
    <w:p>
      <w:pPr>
        <w:pStyle w:val="BodyText"/>
        <w:spacing w:line="242" w:lineRule="auto"/>
        <w:ind w:left="1851" w:right="699" w:firstLine="37"/>
        <w:jc w:val="both"/>
      </w:pPr>
      <w:r>
        <w:rPr>
          <w:w w:val="90"/>
        </w:rPr>
        <w:t>я чнтал в ночь на...» (ту</w:t>
      </w:r>
      <w:r>
        <w:rPr/>
        <w:t> </w:t>
      </w:r>
      <w:r>
        <w:rPr>
          <w:w w:val="90"/>
        </w:rPr>
        <w:t>самую ночь — накануне Бородіінской </w:t>
      </w:r>
      <w:r>
        <w:rPr>
          <w:spacing w:val="-12"/>
        </w:rPr>
        <w:t>битвы), и точно указан</w:t>
      </w:r>
      <w:r>
        <w:rPr>
          <w:spacing w:val="-11"/>
        </w:rPr>
        <w:t> </w:t>
      </w:r>
      <w:r>
        <w:rPr>
          <w:spacing w:val="-12"/>
        </w:rPr>
        <w:t>вдрес, где читял.</w:t>
      </w:r>
    </w:p>
    <w:p>
      <w:pPr>
        <w:spacing w:line="247" w:lineRule="auto" w:before="136"/>
        <w:ind w:left="1900" w:right="319" w:hanging="527"/>
        <w:jc w:val="both"/>
        <w:rPr>
          <w:sz w:val="41"/>
        </w:rPr>
      </w:pPr>
      <w:r>
        <w:rPr>
          <w:spacing w:val="-6"/>
          <w:sz w:val="41"/>
        </w:rPr>
        <w:t>Ь.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Подробнее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боюсь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соврать,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лет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тридцать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с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пншннм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тому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назад </w:t>
      </w:r>
      <w:r>
        <w:rPr>
          <w:spacing w:val="-2"/>
          <w:sz w:val="41"/>
        </w:rPr>
        <w:t>читаа.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00" w:bottom="280" w:left="566" w:right="708"/>
        </w:sectPr>
      </w:pPr>
    </w:p>
    <w:p>
      <w:pPr>
        <w:pStyle w:val="BodyText"/>
        <w:spacing w:before="73"/>
        <w:ind w:left="1384"/>
        <w:rPr>
          <w:rFonts w:ascii="Times New Roman" w:hAnsi="Times New Roman"/>
        </w:rPr>
      </w:pPr>
      <w:r>
        <w:rPr>
          <w:rFonts w:ascii="Times New Roman" w:hAnsi="Times New Roman"/>
        </w:rPr>
        <w:t>с.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Эту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кннгу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я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чятала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яегком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</w:rPr>
        <w:t>незапаиятном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spacing w:val="-2"/>
        </w:rPr>
        <w:t>детстве...</w:t>
      </w:r>
    </w:p>
    <w:p>
      <w:pPr>
        <w:pStyle w:val="BodyText"/>
        <w:spacing w:line="247" w:lineRule="auto" w:before="121"/>
        <w:ind w:left="1899" w:hanging="515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d.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spacing w:val="-4"/>
        </w:rPr>
        <w:t>Кажется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4"/>
        </w:rPr>
        <w:t>(могу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4"/>
        </w:rPr>
        <w:t>ошибиться,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4"/>
        </w:rPr>
        <w:t>т.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к.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b/>
          <w:spacing w:val="-4"/>
        </w:rPr>
        <w:t>читала</w:t>
      </w:r>
      <w:r>
        <w:rPr>
          <w:rFonts w:ascii="Times New Roman" w:hAnsi="Times New Roman"/>
          <w:b/>
          <w:spacing w:val="-5"/>
        </w:rPr>
        <w:t> </w:t>
      </w:r>
      <w:r>
        <w:rPr>
          <w:rFonts w:ascii="Times New Roman" w:hAnsi="Times New Roman"/>
          <w:spacing w:val="-4"/>
        </w:rPr>
        <w:t>книгу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4"/>
        </w:rPr>
        <w:t>давно),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там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4"/>
        </w:rPr>
        <w:t>даже никонм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4"/>
        </w:rPr>
        <w:t>образом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4"/>
        </w:rPr>
        <w:t>не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упоминается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  <w:spacing w:val="-4"/>
        </w:rPr>
        <w:t>заявленная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  <w:spacing w:val="-4"/>
        </w:rPr>
        <w:t>гипотеза.</w:t>
      </w:r>
    </w:p>
    <w:p>
      <w:pPr>
        <w:pStyle w:val="BodyText"/>
        <w:spacing w:before="114"/>
        <w:ind w:left="1376"/>
      </w:pPr>
      <w:r>
        <w:rPr>
          <w:w w:val="90"/>
        </w:rPr>
        <w:t>е.</w:t>
      </w:r>
      <w:r>
        <w:rPr>
          <w:spacing w:val="52"/>
          <w:w w:val="150"/>
        </w:rPr>
        <w:t> </w:t>
      </w:r>
      <w:r>
        <w:rPr>
          <w:w w:val="90"/>
        </w:rPr>
        <w:t>Лекции</w:t>
      </w:r>
      <w:r>
        <w:rPr>
          <w:spacing w:val="33"/>
        </w:rPr>
        <w:t> </w:t>
      </w:r>
      <w:r>
        <w:rPr>
          <w:w w:val="90"/>
        </w:rPr>
        <w:t>по</w:t>
      </w:r>
      <w:r>
        <w:rPr>
          <w:spacing w:val="-1"/>
        </w:rPr>
        <w:t> </w:t>
      </w:r>
      <w:r>
        <w:rPr>
          <w:w w:val="90"/>
        </w:rPr>
        <w:t>нсторни</w:t>
      </w:r>
      <w:r>
        <w:rPr>
          <w:spacing w:val="37"/>
        </w:rPr>
        <w:t> </w:t>
      </w:r>
      <w:r>
        <w:rPr>
          <w:w w:val="90"/>
        </w:rPr>
        <w:t>и</w:t>
      </w:r>
      <w:r>
        <w:rPr>
          <w:spacing w:val="-8"/>
          <w:w w:val="90"/>
        </w:rPr>
        <w:t> </w:t>
      </w:r>
      <w:r>
        <w:rPr>
          <w:w w:val="90"/>
        </w:rPr>
        <w:t>облнчению</w:t>
      </w:r>
      <w:r>
        <w:rPr>
          <w:spacing w:val="12"/>
        </w:rPr>
        <w:t> </w:t>
      </w:r>
      <w:r>
        <w:rPr>
          <w:w w:val="90"/>
        </w:rPr>
        <w:t>pycciюm</w:t>
      </w:r>
      <w:r>
        <w:rPr>
          <w:spacing w:val="23"/>
        </w:rPr>
        <w:t> </w:t>
      </w:r>
      <w:r>
        <w:rPr>
          <w:spacing w:val="-2"/>
          <w:w w:val="90"/>
        </w:rPr>
        <w:t>раскола:</w:t>
      </w:r>
    </w:p>
    <w:p>
      <w:pPr>
        <w:spacing w:before="10"/>
        <w:ind w:left="1862" w:right="0" w:firstLine="0"/>
        <w:jc w:val="left"/>
        <w:rPr>
          <w:sz w:val="41"/>
        </w:rPr>
      </w:pPr>
      <w:r>
        <w:rPr>
          <w:spacing w:val="-4"/>
          <w:sz w:val="41"/>
        </w:rPr>
        <w:t>[Чпталнсь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студентам</w:t>
      </w:r>
      <w:r>
        <w:rPr>
          <w:spacing w:val="9"/>
          <w:sz w:val="41"/>
        </w:rPr>
        <w:t> </w:t>
      </w:r>
      <w:r>
        <w:rPr>
          <w:spacing w:val="-4"/>
          <w:sz w:val="41"/>
        </w:rPr>
        <w:t>С.-Петербургской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Духовной</w:t>
      </w:r>
      <w:r>
        <w:rPr>
          <w:spacing w:val="20"/>
          <w:sz w:val="41"/>
        </w:rPr>
        <w:t> </w:t>
      </w:r>
      <w:r>
        <w:rPr>
          <w:spacing w:val="-4"/>
          <w:sz w:val="41"/>
        </w:rPr>
        <w:t>Академии...]</w:t>
      </w:r>
    </w:p>
    <w:p>
      <w:pPr>
        <w:tabs>
          <w:tab w:pos="1877" w:val="left" w:leader="none"/>
        </w:tabs>
        <w:spacing w:line="252" w:lineRule="auto" w:before="156"/>
        <w:ind w:left="1895" w:right="1605" w:hanging="51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b/>
          <w:spacing w:val="-6"/>
          <w:sz w:val="41"/>
        </w:rPr>
        <w:t>f.</w:t>
      </w:r>
      <w:r>
        <w:rPr>
          <w:rFonts w:ascii="Times New Roman" w:hAnsi="Times New Roman"/>
          <w:b/>
          <w:sz w:val="41"/>
        </w:rPr>
        <w:tab/>
        <w:t>Отличная</w:t>
      </w:r>
      <w:r>
        <w:rPr>
          <w:rFonts w:ascii="Times New Roman" w:hAnsi="Times New Roman"/>
          <w:b/>
          <w:spacing w:val="19"/>
          <w:sz w:val="41"/>
        </w:rPr>
        <w:t> </w:t>
      </w:r>
      <w:r>
        <w:rPr>
          <w:rFonts w:ascii="Times New Roman" w:hAnsi="Times New Roman"/>
          <w:sz w:val="41"/>
        </w:rPr>
        <w:t>книга,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супер</w:t>
      </w:r>
      <w:r>
        <w:rPr>
          <w:rFonts w:ascii="Times New Roman" w:hAnsi="Times New Roman"/>
          <w:spacing w:val="-25"/>
          <w:sz w:val="41"/>
        </w:rPr>
        <w:t> </w:t>
      </w:r>
      <w:r>
        <w:rPr>
          <w:rFonts w:ascii="Times New Roman" w:hAnsi="Times New Roman"/>
          <w:sz w:val="41"/>
        </w:rPr>
        <w:t>юмор.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Одна</w:t>
      </w:r>
      <w:r>
        <w:rPr>
          <w:rFonts w:ascii="Times New Roman" w:hAnsi="Times New Roman"/>
          <w:spacing w:val="-11"/>
          <w:sz w:val="41"/>
        </w:rPr>
        <w:t> </w:t>
      </w:r>
      <w:r>
        <w:rPr>
          <w:rFonts w:ascii="Times New Roman" w:hAnsi="Times New Roman"/>
          <w:sz w:val="41"/>
        </w:rPr>
        <w:t>из</w:t>
      </w:r>
      <w:r>
        <w:rPr>
          <w:rFonts w:ascii="Times New Roman" w:hAnsi="Times New Roman"/>
          <w:spacing w:val="-25"/>
          <w:sz w:val="41"/>
        </w:rPr>
        <w:t> </w:t>
      </w:r>
      <w:r>
        <w:rPr>
          <w:rFonts w:ascii="Times New Roman" w:hAnsi="Times New Roman"/>
          <w:sz w:val="41"/>
        </w:rPr>
        <w:t>любимейшнх</w:t>
      </w:r>
      <w:r>
        <w:rPr>
          <w:rFonts w:ascii="Times New Roman" w:hAnsi="Times New Roman"/>
          <w:spacing w:val="-2"/>
          <w:sz w:val="41"/>
        </w:rPr>
        <w:t> </w:t>
      </w:r>
      <w:r>
        <w:rPr>
          <w:rFonts w:ascii="Times New Roman" w:hAnsi="Times New Roman"/>
          <w:sz w:val="41"/>
        </w:rPr>
        <w:t>книг.</w:t>
      </w:r>
      <w:r>
        <w:rPr>
          <w:rFonts w:ascii="Times New Roman" w:hAnsi="Times New Roman"/>
          <w:sz w:val="41"/>
        </w:rPr>
        <w:t> Читал много раз.</w:t>
      </w:r>
    </w:p>
    <w:p>
      <w:pPr>
        <w:pStyle w:val="BodyText"/>
        <w:spacing w:before="116"/>
        <w:ind w:left="1385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g.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spacing w:val="-6"/>
        </w:rPr>
        <w:t>Состояние: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6"/>
        </w:rPr>
        <w:t>Небольшой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6"/>
        </w:rPr>
        <w:t>(меньше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6"/>
        </w:rPr>
        <w:t>1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6"/>
        </w:rPr>
        <w:t>см.)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6"/>
        </w:rPr>
        <w:t>надрыв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6"/>
        </w:rPr>
        <w:t>іюрешка,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6"/>
        </w:rPr>
        <w:t>книгу</w:t>
      </w:r>
    </w:p>
    <w:p>
      <w:pPr>
        <w:spacing w:before="1"/>
        <w:ind w:left="1897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spacing w:val="-8"/>
          <w:sz w:val="43"/>
        </w:rPr>
        <w:t>читвян,</w:t>
      </w:r>
      <w:r>
        <w:rPr>
          <w:rFonts w:ascii="Times New Roman" w:hAnsi="Times New Roman"/>
          <w:b/>
          <w:spacing w:val="-11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но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аккуратно.</w:t>
      </w:r>
    </w:p>
    <w:p>
      <w:pPr>
        <w:spacing w:line="254" w:lineRule="auto" w:before="300"/>
        <w:ind w:left="148" w:right="78" w:firstLine="777"/>
        <w:jc w:val="both"/>
        <w:rPr>
          <w:rFonts w:ascii="Calibri" w:hAnsi="Calibri"/>
          <w:sz w:val="46"/>
        </w:rPr>
      </w:pPr>
      <w:r>
        <w:rPr>
          <w:rFonts w:ascii="Times New Roman" w:hAnsi="Times New Roman"/>
          <w:w w:val="105"/>
          <w:sz w:val="43"/>
        </w:rPr>
        <w:t>Вопрос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о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том,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почему</w:t>
      </w:r>
      <w:r>
        <w:rPr>
          <w:rFonts w:ascii="Times New Roman" w:hAnsi="Times New Roman"/>
          <w:spacing w:val="8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причастия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от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непрефигированных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основ в пщдложенияк</w:t>
      </w:r>
      <w:r>
        <w:rPr>
          <w:rFonts w:ascii="Times New Roman" w:hAnsi="Times New Roman"/>
          <w:w w:val="105"/>
          <w:sz w:val="43"/>
        </w:rPr>
        <w:t> типа (663) имеют именно общефактичепкую / экспе- риенциальную</w:t>
      </w:r>
      <w:r>
        <w:rPr>
          <w:rFonts w:ascii="Times New Roman" w:hAnsi="Times New Roman"/>
          <w:w w:val="105"/>
          <w:sz w:val="43"/>
        </w:rPr>
        <w:t> интерпретацию</w:t>
      </w:r>
      <w:r>
        <w:rPr>
          <w:rFonts w:ascii="Times New Roman" w:hAnsi="Times New Roman"/>
          <w:w w:val="105"/>
          <w:sz w:val="43"/>
        </w:rPr>
        <w:t> и</w:t>
      </w:r>
      <w:r>
        <w:rPr>
          <w:rFonts w:ascii="Times New Roman" w:hAnsi="Times New Roman"/>
          <w:w w:val="105"/>
          <w:sz w:val="43"/>
        </w:rPr>
        <w:t> не</w:t>
      </w:r>
      <w:r>
        <w:rPr>
          <w:rFonts w:ascii="Times New Roman" w:hAnsi="Times New Roman"/>
          <w:w w:val="105"/>
          <w:sz w:val="43"/>
        </w:rPr>
        <w:t> могут</w:t>
      </w:r>
      <w:r>
        <w:rPr>
          <w:rFonts w:ascii="Times New Roman" w:hAnsi="Times New Roman"/>
          <w:w w:val="105"/>
          <w:sz w:val="43"/>
        </w:rPr>
        <w:t> иметь</w:t>
      </w:r>
      <w:r>
        <w:rPr>
          <w:rFonts w:ascii="Times New Roman" w:hAnsi="Times New Roman"/>
          <w:w w:val="105"/>
          <w:sz w:val="43"/>
        </w:rPr>
        <w:t> ни</w:t>
      </w:r>
      <w:r>
        <w:rPr>
          <w:rFonts w:ascii="Times New Roman" w:hAnsi="Times New Roman"/>
          <w:w w:val="105"/>
          <w:sz w:val="43"/>
        </w:rPr>
        <w:t> актуально-дли- тельной (</w:t>
      </w:r>
      <w:r>
        <w:rPr>
          <w:rFonts w:ascii="Times New Roman" w:hAnsi="Times New Roman"/>
          <w:w w:val="105"/>
          <w:position w:val="13"/>
          <w:sz w:val="27"/>
        </w:rPr>
        <w:t>Ѕ</w:t>
      </w:r>
      <w:r>
        <w:rPr>
          <w:rFonts w:ascii="Times New Roman" w:hAnsi="Times New Roman"/>
          <w:w w:val="105"/>
          <w:sz w:val="43"/>
        </w:rPr>
        <w:t>йо.•.ба</w:t>
      </w:r>
      <w:r>
        <w:rPr>
          <w:rFonts w:ascii="Times New Roman" w:hAnsi="Times New Roman"/>
          <w:w w:val="105"/>
          <w:sz w:val="43"/>
        </w:rPr>
        <w:t> </w:t>
      </w:r>
      <w:r>
        <w:rPr>
          <w:rFonts w:ascii="Times New Roman" w:hAnsi="Times New Roman"/>
          <w:i/>
          <w:w w:val="105"/>
          <w:sz w:val="43"/>
        </w:rPr>
        <w:t>я</w:t>
      </w:r>
      <w:r>
        <w:rPr>
          <w:rFonts w:ascii="Times New Roman" w:hAnsi="Times New Roman"/>
          <w:i/>
          <w:spacing w:val="-5"/>
          <w:w w:val="105"/>
          <w:sz w:val="43"/>
        </w:rPr>
        <w:t> </w:t>
      </w:r>
      <w:r>
        <w:rPr>
          <w:rFonts w:ascii="Times New Roman" w:hAnsi="Times New Roman"/>
          <w:i/>
          <w:w w:val="105"/>
          <w:sz w:val="43"/>
        </w:rPr>
        <w:t>вожеч,</w:t>
      </w:r>
      <w:r>
        <w:rPr>
          <w:rFonts w:ascii="Times New Roman" w:hAnsi="Times New Roman"/>
          <w:i/>
          <w:w w:val="105"/>
          <w:sz w:val="43"/>
        </w:rPr>
        <w:t> сн</w:t>
      </w:r>
      <w:r>
        <w:rPr>
          <w:rFonts w:ascii="Times New Roman" w:hAnsi="Times New Roman"/>
          <w:i/>
          <w:spacing w:val="40"/>
          <w:w w:val="105"/>
          <w:sz w:val="43"/>
        </w:rPr>
        <w:t> </w:t>
      </w:r>
      <w:r>
        <w:rPr>
          <w:rFonts w:ascii="Times New Roman" w:hAnsi="Times New Roman"/>
          <w:i/>
          <w:w w:val="105"/>
          <w:sz w:val="43"/>
        </w:rPr>
        <w:t>•а</w:t>
      </w:r>
      <w:r>
        <w:rPr>
          <w:rFonts w:ascii="Times New Roman" w:hAnsi="Times New Roman"/>
          <w:i/>
          <w:spacing w:val="-22"/>
          <w:w w:val="105"/>
          <w:sz w:val="43"/>
        </w:rPr>
        <w:t> </w:t>
      </w:r>
      <w:r>
        <w:rPr>
          <w:rFonts w:ascii="Times New Roman" w:hAnsi="Times New Roman"/>
          <w:i/>
          <w:w w:val="105"/>
          <w:sz w:val="43"/>
        </w:rPr>
        <w:t>была</w:t>
      </w:r>
      <w:r>
        <w:rPr>
          <w:rFonts w:ascii="Times New Roman" w:hAnsi="Times New Roman"/>
          <w:i/>
          <w:spacing w:val="-14"/>
          <w:w w:val="105"/>
          <w:sz w:val="43"/>
        </w:rPr>
        <w:t> </w:t>
      </w:r>
      <w:r>
        <w:rPr>
          <w:rFonts w:ascii="Times New Roman" w:hAnsi="Times New Roman"/>
          <w:i/>
          <w:w w:val="105"/>
          <w:sz w:val="43"/>
        </w:rPr>
        <w:t>читана</w:t>
      </w:r>
      <w:r>
        <w:rPr>
          <w:rFonts w:ascii="Times New Roman" w:hAnsi="Times New Roman"/>
          <w:i/>
          <w:spacing w:val="-5"/>
          <w:w w:val="105"/>
          <w:sz w:val="43"/>
        </w:rPr>
        <w:t> </w:t>
      </w:r>
      <w:r>
        <w:rPr>
          <w:rFonts w:ascii="Times New Roman" w:hAnsi="Times New Roman"/>
          <w:i/>
          <w:w w:val="105"/>
          <w:sz w:val="43"/>
        </w:rPr>
        <w:t>студентами вслух),</w:t>
      </w:r>
      <w:r>
        <w:rPr>
          <w:rFonts w:ascii="Times New Roman" w:hAnsi="Times New Roman"/>
          <w:i/>
          <w:spacing w:val="-1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ни, по-видимому,</w:t>
      </w:r>
      <w:r>
        <w:rPr>
          <w:rFonts w:ascii="Times New Roman" w:hAnsi="Times New Roman"/>
          <w:w w:val="105"/>
          <w:sz w:val="43"/>
        </w:rPr>
        <w:t> хабитувльной</w:t>
      </w:r>
      <w:r>
        <w:rPr>
          <w:rFonts w:ascii="Times New Roman" w:hAnsi="Times New Roman"/>
          <w:w w:val="105"/>
          <w:sz w:val="43"/>
        </w:rPr>
        <w:t> </w:t>
      </w:r>
      <w:r>
        <w:rPr>
          <w:rFonts w:ascii="Times New Roman" w:hAnsi="Times New Roman"/>
          <w:i/>
          <w:w w:val="105"/>
          <w:sz w:val="43"/>
        </w:rPr>
        <w:t>(”Каждый</w:t>
      </w:r>
      <w:r>
        <w:rPr>
          <w:rFonts w:ascii="Times New Roman" w:hAnsi="Times New Roman"/>
          <w:i/>
          <w:w w:val="105"/>
          <w:sz w:val="43"/>
        </w:rPr>
        <w:t> денъ в начале</w:t>
      </w:r>
      <w:r>
        <w:rPr>
          <w:rFonts w:ascii="Times New Roman" w:hAnsi="Times New Roman"/>
          <w:i/>
          <w:w w:val="105"/>
          <w:sz w:val="43"/>
        </w:rPr>
        <w:t> занятий</w:t>
      </w:r>
      <w:r>
        <w:rPr>
          <w:rFonts w:ascii="Times New Roman" w:hAnsi="Times New Roman"/>
          <w:i/>
          <w:w w:val="105"/>
          <w:sz w:val="43"/>
        </w:rPr>
        <w:t> кнш</w:t>
      </w:r>
      <w:r>
        <w:rPr>
          <w:rFonts w:ascii="Times New Roman" w:hAnsi="Times New Roman"/>
          <w:i/>
          <w:spacing w:val="-29"/>
          <w:w w:val="105"/>
          <w:sz w:val="43"/>
        </w:rPr>
        <w:t> </w:t>
      </w:r>
      <w:r>
        <w:rPr>
          <w:rFonts w:ascii="Times New Roman" w:hAnsi="Times New Roman"/>
          <w:i/>
          <w:w w:val="105"/>
          <w:sz w:val="43"/>
        </w:rPr>
        <w:t>а </w:t>
      </w:r>
      <w:r>
        <w:rPr>
          <w:rFonts w:ascii="Times New Roman" w:hAnsi="Times New Roman"/>
          <w:w w:val="105"/>
          <w:sz w:val="43"/>
        </w:rPr>
        <w:t>бьып </w:t>
      </w:r>
      <w:r>
        <w:rPr>
          <w:rFonts w:ascii="Times New Roman" w:hAnsi="Times New Roman"/>
          <w:b/>
          <w:w w:val="105"/>
          <w:sz w:val="43"/>
        </w:rPr>
        <w:t>чвтпип </w:t>
      </w:r>
      <w:r>
        <w:rPr>
          <w:rFonts w:ascii="Times New Roman" w:hAnsi="Times New Roman"/>
          <w:w w:val="105"/>
          <w:sz w:val="43"/>
        </w:rPr>
        <w:t>везу), представляет огромный</w:t>
      </w:r>
      <w:r>
        <w:rPr>
          <w:rFonts w:ascii="Times New Roman" w:hAnsi="Times New Roman"/>
          <w:w w:val="105"/>
          <w:sz w:val="43"/>
        </w:rPr>
        <w:t> интещс и пока, по-види- </w:t>
      </w:r>
      <w:r>
        <w:rPr>
          <w:rFonts w:ascii="Calibri" w:hAnsi="Calibri"/>
          <w:w w:val="105"/>
          <w:sz w:val="43"/>
        </w:rPr>
        <w:t>мому,</w:t>
      </w:r>
      <w:r>
        <w:rPr>
          <w:rFonts w:ascii="Calibri" w:hAnsi="Calibri"/>
          <w:w w:val="105"/>
          <w:sz w:val="43"/>
        </w:rPr>
        <w:t> не нмеет</w:t>
      </w:r>
      <w:r>
        <w:rPr>
          <w:rFonts w:ascii="Calibri" w:hAnsi="Calibri"/>
          <w:w w:val="105"/>
          <w:sz w:val="43"/>
        </w:rPr>
        <w:t> окончательное</w:t>
      </w:r>
      <w:r>
        <w:rPr>
          <w:rFonts w:ascii="Calibri" w:hAnsi="Calibri"/>
          <w:w w:val="105"/>
          <w:sz w:val="43"/>
        </w:rPr>
        <w:t> ответа</w:t>
      </w:r>
      <w:r>
        <w:rPr>
          <w:rFonts w:ascii="Calibri" w:hAnsi="Calibri"/>
          <w:w w:val="105"/>
          <w:sz w:val="43"/>
          <w:vertAlign w:val="superscript"/>
        </w:rPr>
        <w:t>4</w:t>
      </w:r>
      <w:r>
        <w:rPr>
          <w:rFonts w:ascii="Calibri" w:hAnsi="Calibri"/>
          <w:w w:val="105"/>
          <w:sz w:val="43"/>
          <w:vertAlign w:val="baseline"/>
        </w:rPr>
        <w:t>'. Одна«о</w:t>
      </w:r>
      <w:r>
        <w:rPr>
          <w:rFonts w:ascii="Calibri" w:hAnsi="Calibri"/>
          <w:w w:val="105"/>
          <w:sz w:val="43"/>
          <w:vertAlign w:val="baseline"/>
        </w:rPr>
        <w:t> независимо</w:t>
      </w:r>
      <w:r>
        <w:rPr>
          <w:rFonts w:ascii="Calibri" w:hAnsi="Calibri"/>
          <w:w w:val="105"/>
          <w:sz w:val="43"/>
          <w:vertAlign w:val="baseline"/>
        </w:rPr>
        <w:t> от</w:t>
      </w:r>
      <w:r>
        <w:rPr>
          <w:rFonts w:ascii="Calibri" w:hAnsi="Calibri"/>
          <w:w w:val="105"/>
          <w:sz w:val="43"/>
          <w:vertAlign w:val="baseline"/>
        </w:rPr>
        <w:t> того, почему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это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так,</w:t>
      </w:r>
      <w:r>
        <w:rPr>
          <w:rFonts w:ascii="Calibri" w:hAnsi="Calibri"/>
          <w:spacing w:val="-25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для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нас</w:t>
      </w:r>
      <w:r>
        <w:rPr>
          <w:rFonts w:ascii="Calibri" w:hAnsi="Calibri"/>
          <w:spacing w:val="-25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в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данном</w:t>
      </w:r>
      <w:r>
        <w:rPr>
          <w:rFonts w:ascii="Calibri" w:hAnsi="Calibri"/>
          <w:spacing w:val="-25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сяучае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важно</w:t>
      </w:r>
      <w:r>
        <w:rPr>
          <w:rFonts w:ascii="Calibri" w:hAnsi="Calibri"/>
          <w:spacing w:val="-25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бояее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простое</w:t>
      </w:r>
      <w:r>
        <w:rPr>
          <w:rFonts w:ascii="Calibri" w:hAnsi="Calibri"/>
          <w:spacing w:val="-25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обобще- ние: причастия от непрефигированных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основ имеют событийиую ин- </w:t>
      </w:r>
      <w:r>
        <w:rPr>
          <w:rFonts w:ascii="Calibri" w:hAnsi="Calibri"/>
          <w:w w:val="105"/>
          <w:sz w:val="41"/>
          <w:vertAlign w:val="baseline"/>
        </w:rPr>
        <w:t>терпретацию и нсіміочаіот стативную —</w:t>
      </w:r>
      <w:r>
        <w:rPr>
          <w:rFonts w:ascii="Calibri" w:hAnsi="Calibri"/>
          <w:spacing w:val="40"/>
          <w:w w:val="105"/>
          <w:sz w:val="41"/>
          <w:vertAlign w:val="baseline"/>
        </w:rPr>
        <w:t> </w:t>
      </w:r>
      <w:r>
        <w:rPr>
          <w:rFonts w:ascii="Calibri" w:hAnsi="Calibri"/>
          <w:w w:val="105"/>
          <w:sz w:val="41"/>
          <w:vertAlign w:val="baseline"/>
        </w:rPr>
        <w:t>такую, когда в рассмотрение </w:t>
      </w:r>
      <w:r>
        <w:rPr>
          <w:rFonts w:ascii="Calibri" w:hAnsi="Calibri"/>
          <w:w w:val="105"/>
          <w:sz w:val="43"/>
          <w:vertAlign w:val="baseline"/>
        </w:rPr>
        <w:t>вводится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результнрующее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состояние.</w:t>
      </w:r>
      <w:r>
        <w:rPr>
          <w:rFonts w:ascii="Calibri" w:hAnsi="Calibri"/>
          <w:spacing w:val="-12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Hauie</w:t>
      </w:r>
      <w:r>
        <w:rPr>
          <w:rFonts w:ascii="Calibri" w:hAnsi="Calibri"/>
          <w:spacing w:val="-13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допущение о</w:t>
      </w:r>
      <w:r>
        <w:rPr>
          <w:rFonts w:ascii="Calibri" w:hAnsi="Calibri"/>
          <w:spacing w:val="-26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событийной структуре</w:t>
      </w:r>
      <w:r>
        <w:rPr>
          <w:rFonts w:ascii="Calibri" w:hAnsi="Calibri"/>
          <w:w w:val="105"/>
          <w:sz w:val="43"/>
          <w:vertAlign w:val="baseline"/>
        </w:rPr>
        <w:t> префигированных н</w:t>
      </w:r>
      <w:r>
        <w:rPr>
          <w:rFonts w:ascii="Calibri" w:hAnsi="Calibri"/>
          <w:w w:val="105"/>
          <w:sz w:val="43"/>
          <w:vertAlign w:val="baseline"/>
        </w:rPr>
        <w:t> непрефигированных</w:t>
      </w:r>
      <w:r>
        <w:rPr>
          <w:rFonts w:ascii="Calibri" w:hAnsi="Calibri"/>
          <w:w w:val="105"/>
          <w:sz w:val="43"/>
          <w:vertAlign w:val="baseline"/>
        </w:rPr>
        <w:t> основ объясияет это обобщение</w:t>
      </w:r>
      <w:r>
        <w:rPr>
          <w:rFonts w:ascii="Calibri" w:hAnsi="Calibri"/>
          <w:w w:val="105"/>
          <w:sz w:val="43"/>
          <w:vertAlign w:val="baseline"/>
        </w:rPr>
        <w:t> в</w:t>
      </w:r>
      <w:r>
        <w:rPr>
          <w:rFonts w:ascii="Calibri" w:hAnsi="Calibri"/>
          <w:w w:val="105"/>
          <w:sz w:val="43"/>
          <w:vertAlign w:val="baseline"/>
        </w:rPr>
        <w:t> однн ход:</w:t>
      </w:r>
      <w:r>
        <w:rPr>
          <w:rFonts w:ascii="Calibri" w:hAnsi="Calibri"/>
          <w:w w:val="105"/>
          <w:sz w:val="43"/>
          <w:vertAlign w:val="baseline"/>
        </w:rPr>
        <w:t> твк происходит</w:t>
      </w:r>
      <w:r>
        <w:rPr>
          <w:rFonts w:ascii="Calibri" w:hAnsi="Calibri"/>
          <w:w w:val="105"/>
          <w:sz w:val="43"/>
          <w:vertAlign w:val="baseline"/>
        </w:rPr>
        <w:t> потому,</w:t>
      </w:r>
      <w:r>
        <w:rPr>
          <w:rFonts w:ascii="Calibri" w:hAnsi="Calibri"/>
          <w:w w:val="105"/>
          <w:sz w:val="43"/>
          <w:vertAlign w:val="baseline"/>
        </w:rPr>
        <w:t> что в</w:t>
      </w:r>
      <w:r>
        <w:rPr>
          <w:rFonts w:ascii="Calibri" w:hAnsi="Calibri"/>
          <w:w w:val="105"/>
          <w:sz w:val="43"/>
          <w:vertAlign w:val="baseline"/>
        </w:rPr>
        <w:t> семантнче- ском</w:t>
      </w:r>
      <w:r>
        <w:rPr>
          <w:rFonts w:ascii="Calibri" w:hAnsi="Calibri"/>
          <w:w w:val="105"/>
          <w:sz w:val="43"/>
          <w:vertAlign w:val="baseline"/>
        </w:rPr>
        <w:t> представлении</w:t>
      </w:r>
      <w:r>
        <w:rPr>
          <w:rFonts w:ascii="Calibri" w:hAnsi="Calibri"/>
          <w:w w:val="105"/>
          <w:sz w:val="43"/>
          <w:vertAlign w:val="baseline"/>
        </w:rPr>
        <w:t> осиов</w:t>
      </w:r>
      <w:r>
        <w:rPr>
          <w:rFonts w:ascii="Calibri" w:hAnsi="Calibri"/>
          <w:w w:val="105"/>
          <w:sz w:val="43"/>
          <w:vertAlign w:val="baseline"/>
        </w:rPr>
        <w:t> типа</w:t>
      </w:r>
      <w:r>
        <w:rPr>
          <w:rFonts w:ascii="Calibri" w:hAnsi="Calibri"/>
          <w:spacing w:val="-4"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пнса-</w:t>
      </w:r>
      <w:r>
        <w:rPr>
          <w:rFonts w:ascii="Calibri" w:hAnsi="Calibri"/>
          <w:w w:val="105"/>
          <w:sz w:val="43"/>
          <w:vertAlign w:val="baseline"/>
        </w:rPr>
        <w:t> и </w:t>
      </w:r>
      <w:r>
        <w:rPr>
          <w:rFonts w:ascii="Calibri" w:hAnsi="Calibri"/>
          <w:i/>
          <w:w w:val="105"/>
          <w:sz w:val="43"/>
          <w:vertAlign w:val="baseline"/>
        </w:rPr>
        <w:t>'iиma-</w:t>
      </w:r>
      <w:r>
        <w:rPr>
          <w:rFonts w:ascii="Calibri" w:hAnsi="Calibri"/>
          <w:i/>
          <w:w w:val="105"/>
          <w:sz w:val="43"/>
          <w:vertAlign w:val="baseline"/>
        </w:rPr>
        <w:t> </w:t>
      </w:r>
      <w:r>
        <w:rPr>
          <w:rFonts w:ascii="Calibri" w:hAnsi="Calibri"/>
          <w:w w:val="105"/>
          <w:sz w:val="43"/>
          <w:vertAlign w:val="baseline"/>
        </w:rPr>
        <w:t>результирующею со- </w:t>
      </w:r>
      <w:r>
        <w:rPr>
          <w:rFonts w:ascii="Calibri" w:hAnsi="Calibri"/>
          <w:sz w:val="46"/>
          <w:vertAlign w:val="baseline"/>
        </w:rPr>
        <w:t>стояния попросту нет.</w:t>
      </w:r>
    </w:p>
    <w:p>
      <w:pPr>
        <w:pStyle w:val="BodyText"/>
        <w:spacing w:line="474" w:lineRule="exact"/>
        <w:ind w:left="91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Пример</w:t>
      </w:r>
      <w:r>
        <w:rPr>
          <w:rFonts w:ascii="Times New Roman" w:hAnsi="Times New Roman"/>
          <w:spacing w:val="32"/>
          <w:w w:val="105"/>
        </w:rPr>
        <w:t>  </w:t>
      </w:r>
      <w:r>
        <w:rPr>
          <w:rFonts w:ascii="Times New Roman" w:hAnsi="Times New Roman"/>
          <w:w w:val="105"/>
        </w:rPr>
        <w:t>стативнот</w:t>
      </w:r>
      <w:r>
        <w:rPr>
          <w:rFonts w:ascii="Times New Roman" w:hAnsi="Times New Roman"/>
          <w:spacing w:val="42"/>
          <w:w w:val="105"/>
        </w:rPr>
        <w:t>  </w:t>
      </w:r>
      <w:r>
        <w:rPr>
          <w:rFonts w:ascii="Times New Roman" w:hAnsi="Times New Roman"/>
          <w:w w:val="105"/>
        </w:rPr>
        <w:t>употребления</w:t>
      </w:r>
      <w:r>
        <w:rPr>
          <w:rFonts w:ascii="Times New Roman" w:hAnsi="Times New Roman"/>
          <w:spacing w:val="66"/>
          <w:w w:val="105"/>
        </w:rPr>
        <w:t>  </w:t>
      </w:r>
      <w:r>
        <w:rPr>
          <w:rFonts w:ascii="Times New Roman" w:hAnsi="Times New Roman"/>
          <w:w w:val="105"/>
        </w:rPr>
        <w:t>непрефигированнот</w:t>
      </w:r>
      <w:r>
        <w:rPr>
          <w:rFonts w:ascii="Times New Roman" w:hAnsi="Times New Roman"/>
          <w:spacing w:val="17"/>
          <w:w w:val="105"/>
        </w:rPr>
        <w:t>  </w:t>
      </w:r>
      <w:r>
        <w:rPr>
          <w:rFonts w:ascii="Times New Roman" w:hAnsi="Times New Roman"/>
          <w:spacing w:val="-2"/>
          <w:w w:val="105"/>
        </w:rPr>
        <w:t>причас-</w:t>
      </w:r>
    </w:p>
    <w:p>
      <w:pPr>
        <w:spacing w:line="261" w:lineRule="auto" w:before="61"/>
        <w:ind w:left="154" w:right="110" w:firstLine="12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тия </w:t>
      </w:r>
      <w:r>
        <w:rPr>
          <w:rFonts w:ascii="Times New Roman" w:hAnsi="Times New Roman"/>
          <w:i/>
          <w:sz w:val="43"/>
        </w:rPr>
        <w:t>мощен {Мол был мощен широкими сероваты</w:t>
      </w:r>
      <w:r>
        <w:rPr>
          <w:rFonts w:ascii="Times New Roman" w:hAnsi="Times New Roman"/>
          <w:i/>
          <w:spacing w:val="40"/>
          <w:sz w:val="43"/>
        </w:rPr>
        <w:t> </w:t>
      </w:r>
      <w:r>
        <w:rPr>
          <w:rFonts w:ascii="Times New Roman" w:hAnsi="Times New Roman"/>
          <w:sz w:val="43"/>
        </w:rPr>
        <w:t>i</w:t>
      </w:r>
      <w:r>
        <w:rPr>
          <w:rFonts w:ascii="Times New Roman" w:hAnsi="Times New Roman"/>
          <w:i/>
          <w:sz w:val="43"/>
        </w:rPr>
        <w:t>n камнями), </w:t>
      </w:r>
      <w:r>
        <w:rPr>
          <w:rFonts w:ascii="Times New Roman" w:hAnsi="Times New Roman"/>
          <w:sz w:val="43"/>
        </w:rPr>
        <w:t>при- водимый Ю. П. Князевым, іюторый как будто не согласуется с нашим обобщением,</w:t>
      </w:r>
      <w:r>
        <w:rPr>
          <w:rFonts w:ascii="Times New Roman" w:hAnsi="Times New Roman"/>
          <w:spacing w:val="51"/>
          <w:sz w:val="43"/>
        </w:rPr>
        <w:t>  </w:t>
      </w:r>
      <w:r>
        <w:rPr>
          <w:rFonts w:ascii="Times New Roman" w:hAnsi="Times New Roman"/>
          <w:sz w:val="43"/>
        </w:rPr>
        <w:t>может</w:t>
      </w:r>
      <w:r>
        <w:rPr>
          <w:rFonts w:ascii="Times New Roman" w:hAnsi="Times New Roman"/>
          <w:spacing w:val="59"/>
          <w:sz w:val="43"/>
        </w:rPr>
        <w:t>  </w:t>
      </w:r>
      <w:r>
        <w:rPr>
          <w:rFonts w:ascii="Times New Roman" w:hAnsi="Times New Roman"/>
          <w:sz w:val="43"/>
        </w:rPr>
        <w:t>иметь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sz w:val="43"/>
        </w:rPr>
        <w:t>очень</w:t>
      </w:r>
      <w:r>
        <w:rPr>
          <w:rFonts w:ascii="Times New Roman" w:hAnsi="Times New Roman"/>
          <w:spacing w:val="49"/>
          <w:sz w:val="43"/>
        </w:rPr>
        <w:t>  </w:t>
      </w:r>
      <w:r>
        <w:rPr>
          <w:rFonts w:ascii="Times New Roman" w:hAnsi="Times New Roman"/>
          <w:sz w:val="43"/>
        </w:rPr>
        <w:t>простое</w:t>
      </w:r>
      <w:r>
        <w:rPr>
          <w:rFonts w:ascii="Times New Roman" w:hAnsi="Times New Roman"/>
          <w:spacing w:val="42"/>
          <w:sz w:val="43"/>
        </w:rPr>
        <w:t>  </w:t>
      </w:r>
      <w:r>
        <w:rPr>
          <w:rFonts w:ascii="Times New Roman" w:hAnsi="Times New Roman"/>
          <w:sz w:val="43"/>
        </w:rPr>
        <w:t>объяснение.</w:t>
      </w:r>
      <w:r>
        <w:rPr>
          <w:rFonts w:ascii="Times New Roman" w:hAnsi="Times New Roman"/>
          <w:spacing w:val="57"/>
          <w:sz w:val="43"/>
        </w:rPr>
        <w:t> 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33"/>
          <w:sz w:val="43"/>
        </w:rPr>
        <w:t>  </w:t>
      </w:r>
      <w:r>
        <w:rPr>
          <w:rFonts w:ascii="Times New Roman" w:hAnsi="Times New Roman"/>
          <w:spacing w:val="-2"/>
          <w:sz w:val="43"/>
        </w:rPr>
        <w:t>отличие</w:t>
      </w: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488950</wp:posOffset>
                </wp:positionH>
                <wp:positionV relativeFrom="paragraph">
                  <wp:posOffset>250733</wp:posOffset>
                </wp:positionV>
                <wp:extent cx="257810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257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0" h="0">
                              <a:moveTo>
                                <a:pt x="0" y="0"/>
                              </a:moveTo>
                              <a:lnTo>
                                <a:pt x="25780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9.742786pt;width:203pt;height:.1pt;mso-position-horizontal-relative:page;mso-position-vertical-relative:paragraph;z-index:-15684096;mso-wrap-distance-left:0;mso-wrap-distance-right:0" id="docshape72" coordorigin="770,395" coordsize="4060,0" path="m770,395l4830,395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132"/>
        <w:ind w:left="153" w:right="83" w:firstLine="725"/>
        <w:jc w:val="both"/>
        <w:rPr>
          <w:rFonts w:ascii="Calibri" w:hAnsi="Calibri"/>
          <w:sz w:val="41"/>
        </w:rPr>
      </w:pPr>
      <w:r>
        <w:rPr>
          <w:rFonts w:ascii="Calibri" w:hAnsi="Calibri"/>
          <w:w w:val="105"/>
          <w:sz w:val="37"/>
        </w:rPr>
        <w:t>"</w:t>
      </w:r>
      <w:r>
        <w:rPr>
          <w:rFonts w:ascii="Calibri" w:hAnsi="Calibri"/>
          <w:spacing w:val="8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Ю.</w:t>
      </w:r>
      <w:r>
        <w:rPr>
          <w:rFonts w:ascii="Calibri" w:hAnsi="Calibri"/>
          <w:spacing w:val="8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П.</w:t>
      </w:r>
      <w:r>
        <w:rPr>
          <w:rFonts w:ascii="Calibri" w:hAnsi="Calibri"/>
          <w:spacing w:val="8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Князев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выдвигаег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аргументы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в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поль»у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того,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что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глзгольнvю </w:t>
      </w:r>
      <w:r>
        <w:rPr>
          <w:rFonts w:ascii="Calibri" w:hAnsi="Calibri"/>
          <w:spacing w:val="-2"/>
          <w:w w:val="105"/>
          <w:sz w:val="39"/>
        </w:rPr>
        <w:t>форму,</w:t>
      </w:r>
      <w:r>
        <w:rPr>
          <w:rFonts w:ascii="Calibri" w:hAnsi="Calibri"/>
          <w:spacing w:val="-22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состоящую</w:t>
      </w:r>
      <w:r>
        <w:rPr>
          <w:rFonts w:ascii="Calibri" w:hAnsi="Calibri"/>
          <w:spacing w:val="-10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из</w:t>
      </w:r>
      <w:r>
        <w:rPr>
          <w:rFonts w:ascii="Calibri" w:hAnsi="Calibri"/>
          <w:spacing w:val="-22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вспомогательною</w:t>
      </w:r>
      <w:r>
        <w:rPr>
          <w:rFonts w:ascii="Calibri" w:hAnsi="Calibri"/>
          <w:spacing w:val="-21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глагола</w:t>
      </w:r>
      <w:r>
        <w:rPr>
          <w:rFonts w:ascii="Calibri" w:hAnsi="Calibri"/>
          <w:spacing w:val="-21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*быть*</w:t>
      </w:r>
      <w:r>
        <w:rPr>
          <w:rFonts w:ascii="Calibri" w:hAnsi="Calibri"/>
          <w:spacing w:val="-21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и</w:t>
      </w:r>
      <w:r>
        <w:rPr>
          <w:rFonts w:ascii="Calibri" w:hAnsi="Calibri"/>
          <w:spacing w:val="5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страдательного</w:t>
      </w:r>
      <w:r>
        <w:rPr>
          <w:rFonts w:ascii="Calibri" w:hAnsi="Calibri"/>
          <w:spacing w:val="-17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прн- </w:t>
      </w:r>
      <w:r>
        <w:rPr>
          <w:rFonts w:ascii="Calibri" w:hAnsi="Calibri"/>
          <w:w w:val="105"/>
          <w:sz w:val="37"/>
        </w:rPr>
        <w:t>чостия</w:t>
      </w:r>
      <w:r>
        <w:rPr>
          <w:rFonts w:ascii="Calibri" w:hAnsi="Calibri"/>
          <w:spacing w:val="8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на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-н-/-m-,</w:t>
      </w:r>
      <w:r>
        <w:rPr>
          <w:rFonts w:ascii="Calibri" w:hAnsi="Calibri"/>
          <w:spacing w:val="8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следует</w:t>
      </w:r>
      <w:r>
        <w:rPr>
          <w:rFonts w:ascii="Calibri" w:hAnsi="Calibri"/>
          <w:spacing w:val="8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анализировать</w:t>
      </w:r>
      <w:r>
        <w:rPr>
          <w:rFonts w:ascii="Calibri" w:hAnsi="Calibri"/>
          <w:spacing w:val="80"/>
          <w:w w:val="150"/>
          <w:sz w:val="37"/>
        </w:rPr>
        <w:t> </w:t>
      </w:r>
      <w:r>
        <w:rPr>
          <w:rFonts w:ascii="Calibri" w:hAnsi="Calibri"/>
          <w:w w:val="105"/>
          <w:sz w:val="37"/>
        </w:rPr>
        <w:t>ках</w:t>
      </w:r>
      <w:r>
        <w:rPr>
          <w:rFonts w:ascii="Calibri" w:hAnsi="Calibri"/>
          <w:spacing w:val="8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перфект,</w:t>
      </w:r>
      <w:r>
        <w:rPr>
          <w:rFonts w:ascii="Calibri" w:hAnsi="Calibri"/>
          <w:spacing w:val="8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дистрибу</w:t>
      </w:r>
      <w:r>
        <w:rPr>
          <w:rFonts w:ascii="Calibri" w:hAnsi="Calibri"/>
          <w:spacing w:val="-22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мия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которо- </w:t>
      </w:r>
      <w:r>
        <w:rPr>
          <w:rFonts w:ascii="Calibri" w:hAnsi="Calibri"/>
          <w:sz w:val="41"/>
        </w:rPr>
        <w:t>е</w:t>
      </w:r>
      <w:r>
        <w:rPr>
          <w:rFonts w:ascii="Calibri" w:hAnsi="Calibri"/>
          <w:spacing w:val="34"/>
          <w:sz w:val="41"/>
        </w:rPr>
        <w:t>  </w:t>
      </w:r>
      <w:r>
        <w:rPr>
          <w:rFonts w:ascii="Calibri" w:hAnsi="Calibri"/>
          <w:sz w:val="41"/>
        </w:rPr>
        <w:t>огрвничеНв</w:t>
      </w:r>
      <w:r>
        <w:rPr>
          <w:rFonts w:ascii="Calibri" w:hAnsi="Calibri"/>
          <w:spacing w:val="51"/>
          <w:sz w:val="41"/>
        </w:rPr>
        <w:t> </w:t>
      </w:r>
      <w:r>
        <w:rPr>
          <w:rFonts w:ascii="Calibri" w:hAnsi="Calibri"/>
          <w:sz w:val="41"/>
        </w:rPr>
        <w:t>пвссивиыми</w:t>
      </w:r>
      <w:r>
        <w:rPr>
          <w:rFonts w:ascii="Calibri" w:hAnsi="Calibri"/>
          <w:spacing w:val="38"/>
          <w:w w:val="150"/>
          <w:sz w:val="41"/>
        </w:rPr>
        <w:t> </w:t>
      </w:r>
      <w:r>
        <w:rPr>
          <w:rFonts w:ascii="Calibri" w:hAnsi="Calibri"/>
          <w:sz w:val="41"/>
        </w:rPr>
        <w:t>кпдзак‹и.</w:t>
      </w:r>
      <w:r>
        <w:rPr>
          <w:rFonts w:ascii="Calibri" w:hAnsi="Calibri"/>
          <w:spacing w:val="72"/>
          <w:sz w:val="41"/>
        </w:rPr>
        <w:t> </w:t>
      </w:r>
      <w:r>
        <w:rPr>
          <w:rFonts w:ascii="Calibri" w:hAnsi="Calibri"/>
          <w:sz w:val="41"/>
        </w:rPr>
        <w:t>Если</w:t>
      </w:r>
      <w:r>
        <w:rPr>
          <w:rFonts w:ascii="Calibri" w:hAnsi="Calibri"/>
          <w:spacing w:val="59"/>
          <w:sz w:val="41"/>
        </w:rPr>
        <w:t> </w:t>
      </w:r>
      <w:r>
        <w:rPr>
          <w:rFonts w:ascii="Calibri" w:hAnsi="Calibri"/>
          <w:sz w:val="41"/>
        </w:rPr>
        <w:t>это</w:t>
      </w:r>
      <w:r>
        <w:rPr>
          <w:rFonts w:ascii="Calibri" w:hAnsi="Calibri"/>
          <w:spacing w:val="54"/>
          <w:sz w:val="41"/>
        </w:rPr>
        <w:t> </w:t>
      </w:r>
      <w:r>
        <w:rPr>
          <w:rFonts w:ascii="Calibri" w:hAnsi="Calibri"/>
          <w:sz w:val="41"/>
        </w:rPr>
        <w:t>твк,</w:t>
      </w:r>
      <w:r>
        <w:rPr>
          <w:rFonts w:ascii="Calibri" w:hAnsi="Calibri"/>
          <w:spacing w:val="59"/>
          <w:sz w:val="41"/>
        </w:rPr>
        <w:t> </w:t>
      </w:r>
      <w:r>
        <w:rPr>
          <w:rFonts w:ascii="Calibri" w:hAnsi="Calibri"/>
          <w:sz w:val="41"/>
        </w:rPr>
        <w:t>то</w:t>
      </w:r>
      <w:r>
        <w:rPr>
          <w:rFonts w:ascii="Calibri" w:hAnsi="Calibri"/>
          <w:spacing w:val="50"/>
          <w:sz w:val="41"/>
        </w:rPr>
        <w:t> </w:t>
      </w:r>
      <w:r>
        <w:rPr>
          <w:rFonts w:ascii="Calibri" w:hAnsi="Calibri"/>
          <w:sz w:val="41"/>
        </w:rPr>
        <w:t>ее</w:t>
      </w:r>
      <w:r>
        <w:rPr>
          <w:rFonts w:ascii="Calibri" w:hAnsi="Calibri"/>
          <w:spacing w:val="56"/>
          <w:sz w:val="41"/>
        </w:rPr>
        <w:t> </w:t>
      </w:r>
      <w:r>
        <w:rPr>
          <w:rFonts w:ascii="Calibri" w:hAnsi="Calibri"/>
          <w:spacing w:val="-2"/>
          <w:sz w:val="41"/>
        </w:rPr>
        <w:t>экспернеитивные</w:t>
      </w:r>
    </w:p>
    <w:p>
      <w:pPr>
        <w:spacing w:line="439" w:lineRule="exact" w:before="0"/>
        <w:ind w:left="166" w:right="0" w:firstLine="0"/>
        <w:jc w:val="both"/>
        <w:rPr>
          <w:rFonts w:ascii="Calibri" w:hAnsi="Calibri"/>
          <w:sz w:val="37"/>
        </w:rPr>
      </w:pPr>
      <w:r>
        <w:rPr>
          <w:rFonts w:ascii="Calibri" w:hAnsi="Calibri"/>
          <w:w w:val="110"/>
          <w:sz w:val="37"/>
        </w:rPr>
        <w:t>\’потреблеиия,</w:t>
      </w:r>
      <w:r>
        <w:rPr>
          <w:rFonts w:ascii="Calibri" w:hAnsi="Calibri"/>
          <w:spacing w:val="67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тзкие,</w:t>
      </w:r>
      <w:r>
        <w:rPr>
          <w:rFonts w:ascii="Calibri" w:hAnsi="Calibri"/>
          <w:spacing w:val="48"/>
          <w:w w:val="150"/>
          <w:sz w:val="37"/>
        </w:rPr>
        <w:t> </w:t>
      </w:r>
      <w:r>
        <w:rPr>
          <w:rFonts w:ascii="Calibri" w:hAnsi="Calibri"/>
          <w:w w:val="110"/>
          <w:sz w:val="37"/>
        </w:rPr>
        <w:t>ках</w:t>
      </w:r>
      <w:r>
        <w:rPr>
          <w:rFonts w:ascii="Calibri" w:hAnsi="Calibri"/>
          <w:spacing w:val="47"/>
          <w:w w:val="150"/>
          <w:sz w:val="37"/>
        </w:rPr>
        <w:t> </w:t>
      </w:r>
      <w:r>
        <w:rPr>
          <w:rFonts w:ascii="Calibri" w:hAnsi="Calibri"/>
          <w:w w:val="110"/>
          <w:sz w:val="37"/>
        </w:rPr>
        <w:t>в</w:t>
      </w:r>
      <w:r>
        <w:rPr>
          <w:rFonts w:ascii="Calibri" w:hAnsi="Calibri"/>
          <w:spacing w:val="65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(12),</w:t>
      </w:r>
      <w:r>
        <w:rPr>
          <w:rFonts w:ascii="Calibri" w:hAnsi="Calibri"/>
          <w:spacing w:val="76"/>
          <w:w w:val="110"/>
          <w:sz w:val="37"/>
        </w:rPr>
        <w:t> </w:t>
      </w:r>
      <w:r>
        <w:rPr>
          <w:rFonts w:ascii="Calibri" w:hAnsi="Calibri"/>
          <w:w w:val="110"/>
          <w:sz w:val="37"/>
        </w:rPr>
        <w:t>полностью</w:t>
      </w:r>
      <w:r>
        <w:rPr>
          <w:rFonts w:ascii="Calibri" w:hAnsi="Calibri"/>
          <w:spacing w:val="53"/>
          <w:w w:val="150"/>
          <w:sz w:val="37"/>
        </w:rPr>
        <w:t> </w:t>
      </w:r>
      <w:r>
        <w:rPr>
          <w:rFonts w:ascii="Calibri" w:hAnsi="Calibri"/>
          <w:w w:val="110"/>
          <w:sz w:val="37"/>
        </w:rPr>
        <w:t>ожидаомы:</w:t>
      </w:r>
      <w:r>
        <w:rPr>
          <w:rFonts w:ascii="Calibri" w:hAnsi="Calibri"/>
          <w:spacing w:val="63"/>
          <w:w w:val="150"/>
          <w:sz w:val="37"/>
        </w:rPr>
        <w:t> </w:t>
      </w:r>
      <w:r>
        <w:rPr>
          <w:rFonts w:ascii="Calibri" w:hAnsi="Calibri"/>
          <w:spacing w:val="-2"/>
          <w:w w:val="110"/>
          <w:sz w:val="37"/>
        </w:rPr>
        <w:t>эхсприентивность</w:t>
      </w:r>
    </w:p>
    <w:p>
      <w:pPr>
        <w:spacing w:line="242" w:lineRule="auto" w:before="10"/>
        <w:ind w:left="152" w:right="79" w:hanging="2"/>
        <w:jc w:val="both"/>
        <w:rPr>
          <w:rFonts w:ascii="Calibri" w:hAnsi="Calibri"/>
          <w:sz w:val="41"/>
        </w:rPr>
      </w:pPr>
      <w:r>
        <w:rPr>
          <w:rFonts w:ascii="Calibri" w:hAnsi="Calibri"/>
          <w:w w:val="105"/>
          <w:sz w:val="39"/>
        </w:rPr>
        <w:t>снстематическн выступает</w:t>
      </w:r>
      <w:r>
        <w:rPr>
          <w:rFonts w:ascii="Calibri" w:hAnsi="Calibri"/>
          <w:w w:val="105"/>
          <w:sz w:val="39"/>
        </w:rPr>
        <w:t> ках</w:t>
      </w:r>
      <w:r>
        <w:rPr>
          <w:rFonts w:ascii="Calibri" w:hAnsi="Calibri"/>
          <w:w w:val="105"/>
          <w:sz w:val="39"/>
        </w:rPr>
        <w:t> одно</w:t>
      </w:r>
      <w:r>
        <w:rPr>
          <w:rFonts w:ascii="Calibri" w:hAnsi="Calibri"/>
          <w:w w:val="105"/>
          <w:sz w:val="39"/>
        </w:rPr>
        <w:t> из</w:t>
      </w:r>
      <w:r>
        <w:rPr>
          <w:rFonts w:ascii="Calibri" w:hAnsi="Calibri"/>
          <w:w w:val="105"/>
          <w:sz w:val="39"/>
        </w:rPr>
        <w:t> частных</w:t>
      </w:r>
      <w:r>
        <w:rPr>
          <w:rFonts w:ascii="Calibri" w:hAnsi="Calibri"/>
          <w:w w:val="105"/>
          <w:sz w:val="39"/>
        </w:rPr>
        <w:t> значеннй</w:t>
      </w:r>
      <w:r>
        <w:rPr>
          <w:rFonts w:ascii="Calibri" w:hAnsi="Calibri"/>
          <w:w w:val="105"/>
          <w:sz w:val="39"/>
        </w:rPr>
        <w:t> перфекта (Comrie </w:t>
      </w:r>
      <w:r>
        <w:rPr>
          <w:rFonts w:ascii="Calibri" w:hAnsi="Calibri"/>
          <w:spacing w:val="-2"/>
          <w:w w:val="105"/>
          <w:sz w:val="41"/>
        </w:rPr>
        <w:t>1976;</w:t>
      </w:r>
      <w:r>
        <w:rPr>
          <w:rFonts w:ascii="Calibri" w:hAnsi="Calibri"/>
          <w:spacing w:val="-23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McCoard</w:t>
      </w:r>
      <w:r>
        <w:rPr>
          <w:rFonts w:ascii="Calibri" w:hAnsi="Calibri"/>
          <w:spacing w:val="-22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1978;</w:t>
      </w:r>
      <w:r>
        <w:rPr>
          <w:rFonts w:ascii="Calibri" w:hAnsi="Calibri"/>
          <w:spacing w:val="-22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Giorgi,</w:t>
      </w:r>
      <w:r>
        <w:rPr>
          <w:rFonts w:ascii="Calibri" w:hAnsi="Calibri"/>
          <w:spacing w:val="-23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Piaлesi</w:t>
      </w:r>
      <w:r>
        <w:rPr>
          <w:rFonts w:ascii="Calibri" w:hAnsi="Calibri"/>
          <w:spacing w:val="-22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1998;</w:t>
      </w:r>
      <w:r>
        <w:rPr>
          <w:rFonts w:ascii="Calibri" w:hAnsi="Calibri"/>
          <w:spacing w:val="-16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latridou</w:t>
      </w:r>
      <w:r>
        <w:rPr>
          <w:rFonts w:ascii="Calibri" w:hAnsi="Calibri"/>
          <w:spacing w:val="-23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et</w:t>
      </w:r>
      <w:r>
        <w:rPr>
          <w:rFonts w:ascii="Calibri" w:hAnsi="Calibri"/>
          <w:spacing w:val="-22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al.</w:t>
      </w:r>
      <w:r>
        <w:rPr>
          <w:rFonts w:ascii="Calibri" w:hAnsi="Calibri"/>
          <w:spacing w:val="-22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2003).</w:t>
      </w:r>
      <w:r>
        <w:rPr>
          <w:rFonts w:ascii="Calibri" w:hAnsi="Calibri"/>
          <w:spacing w:val="-19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А</w:t>
      </w:r>
      <w:r>
        <w:rPr>
          <w:rFonts w:ascii="Calibri" w:hAnsi="Calibri"/>
          <w:spacing w:val="4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еспи</w:t>
      </w:r>
      <w:r>
        <w:rPr>
          <w:rFonts w:ascii="Calibri" w:hAnsi="Calibri"/>
          <w:spacing w:val="-19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\‘честь, </w:t>
      </w:r>
      <w:r>
        <w:rPr>
          <w:rFonts w:ascii="Calibri" w:hAnsi="Calibri"/>
          <w:w w:val="105"/>
          <w:sz w:val="39"/>
        </w:rPr>
        <w:t>что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b/>
          <w:w w:val="105"/>
          <w:sz w:val="39"/>
        </w:rPr>
        <w:t>хонстр;кцин</w:t>
      </w:r>
      <w:r>
        <w:rPr>
          <w:rFonts w:ascii="Calibri" w:hAnsi="Calibri"/>
          <w:b/>
          <w:spacing w:val="-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с</w:t>
      </w:r>
      <w:r>
        <w:rPr>
          <w:rFonts w:ascii="Calibri" w:hAnsi="Calibri"/>
          <w:spacing w:val="-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причsстнем</w:t>
      </w:r>
      <w:r>
        <w:rPr>
          <w:rFonts w:ascii="Calibri" w:hAnsi="Calibri"/>
          <w:spacing w:val="-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от</w:t>
      </w:r>
      <w:r>
        <w:rPr>
          <w:rFonts w:ascii="Calibri" w:hAnsi="Calibri"/>
          <w:spacing w:val="-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иепрефигироввниой</w:t>
      </w:r>
      <w:r>
        <w:rPr>
          <w:rFonts w:ascii="Calibri" w:hAnsi="Calibri"/>
          <w:spacing w:val="-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осиовы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типа</w:t>
      </w:r>
      <w:r>
        <w:rPr>
          <w:rFonts w:ascii="Calibri" w:hAnsi="Calibri"/>
          <w:spacing w:val="-23"/>
          <w:w w:val="105"/>
          <w:sz w:val="39"/>
        </w:rPr>
        <w:t> </w:t>
      </w:r>
      <w:r>
        <w:rPr>
          <w:rFonts w:ascii="Calibri" w:hAnsi="Calibri"/>
          <w:i/>
          <w:w w:val="105"/>
          <w:sz w:val="39"/>
        </w:rPr>
        <w:t>писан</w:t>
      </w:r>
      <w:r>
        <w:rPr>
          <w:rFonts w:ascii="Calibri" w:hAnsi="Calibri"/>
          <w:i/>
          <w:spacing w:val="-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н</w:t>
      </w:r>
      <w:r>
        <w:rPr>
          <w:rFonts w:ascii="Calibri" w:hAnsi="Calibri"/>
          <w:spacing w:val="-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чи- </w:t>
      </w:r>
      <w:r>
        <w:rPr>
          <w:rFonts w:ascii="Calibri" w:hAnsi="Calibri"/>
          <w:i/>
          <w:w w:val="105"/>
          <w:sz w:val="37"/>
        </w:rPr>
        <w:t>тан </w:t>
      </w:r>
      <w:r>
        <w:rPr>
          <w:rFonts w:ascii="Calibri" w:hAnsi="Calibri"/>
          <w:w w:val="105"/>
          <w:sz w:val="37"/>
        </w:rPr>
        <w:t>¿потребляются толыю в »кспериеиииальиых хонтекстах, возможно,</w:t>
      </w:r>
      <w:r>
        <w:rPr>
          <w:rFonts w:ascii="Calibri" w:hAnsi="Calibri"/>
          <w:w w:val="105"/>
          <w:sz w:val="37"/>
        </w:rPr>
        <w:t> такие конструкции</w:t>
      </w:r>
      <w:r>
        <w:rPr>
          <w:rFonts w:ascii="Calibri" w:hAnsi="Calibri"/>
          <w:w w:val="105"/>
          <w:sz w:val="37"/>
        </w:rPr>
        <w:t> можио</w:t>
      </w:r>
      <w:r>
        <w:rPr>
          <w:rFonts w:ascii="Calibri" w:hAnsi="Calibri"/>
          <w:w w:val="105"/>
          <w:sz w:val="37"/>
        </w:rPr>
        <w:t> даже</w:t>
      </w:r>
      <w:r>
        <w:rPr>
          <w:rFonts w:ascii="Calibri" w:hAnsi="Calibri"/>
          <w:w w:val="105"/>
          <w:sz w:val="37"/>
        </w:rPr>
        <w:t> признать</w:t>
      </w:r>
      <w:r>
        <w:rPr>
          <w:rFonts w:ascii="Calibri" w:hAnsi="Calibri"/>
          <w:w w:val="105"/>
          <w:sz w:val="37"/>
        </w:rPr>
        <w:t> спецналн:sированным средством</w:t>
      </w:r>
      <w:r>
        <w:rPr>
          <w:rFonts w:ascii="Calibri" w:hAnsi="Calibri"/>
          <w:w w:val="105"/>
          <w:sz w:val="37"/>
        </w:rPr>
        <w:t> выраже- </w:t>
      </w:r>
      <w:r>
        <w:rPr>
          <w:rFonts w:ascii="Calibri" w:hAnsi="Calibri"/>
          <w:sz w:val="39"/>
        </w:rPr>
        <w:t>ния экспериентива. Дальнейшую прорвботхј‘ этой возможности мы оставляем </w:t>
      </w:r>
      <w:r>
        <w:rPr>
          <w:rFonts w:ascii="Calibri" w:hAnsi="Calibri"/>
          <w:w w:val="105"/>
          <w:sz w:val="41"/>
        </w:rPr>
        <w:t>нв</w:t>
      </w:r>
      <w:r>
        <w:rPr>
          <w:rFonts w:ascii="Calibri" w:hAnsi="Calibri"/>
          <w:spacing w:val="-24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буаущее.</w:t>
      </w:r>
    </w:p>
    <w:p>
      <w:pPr>
        <w:spacing w:after="0" w:line="242" w:lineRule="auto"/>
        <w:jc w:val="both"/>
        <w:rPr>
          <w:rFonts w:ascii="Calibri" w:hAnsi="Calibri"/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30" w:lineRule="auto" w:before="92"/>
        <w:ind w:left="144" w:right="72" w:firstLine="4"/>
        <w:jc w:val="both"/>
        <w:rPr>
          <w:sz w:val="48"/>
        </w:rPr>
      </w:pPr>
      <w:r>
        <w:rPr>
          <w:i/>
          <w:w w:val="90"/>
          <w:sz w:val="48"/>
        </w:rPr>
        <w:t>or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писан</w:t>
      </w:r>
      <w:r>
        <w:rPr>
          <w:i/>
          <w:spacing w:val="-4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1"/>
          <w:w w:val="90"/>
          <w:sz w:val="48"/>
        </w:rPr>
        <w:t> </w:t>
      </w:r>
      <w:r>
        <w:rPr>
          <w:i/>
          <w:w w:val="90"/>
          <w:sz w:val="48"/>
        </w:rPr>
        <w:t>читан,</w:t>
      </w:r>
      <w:r>
        <w:rPr>
          <w:i/>
          <w:spacing w:val="20"/>
          <w:sz w:val="48"/>
        </w:rPr>
        <w:t> </w:t>
      </w:r>
      <w:r>
        <w:rPr>
          <w:i/>
          <w:w w:val="90"/>
          <w:sz w:val="48"/>
        </w:rPr>
        <w:t>у</w:t>
      </w:r>
      <w:r>
        <w:rPr>
          <w:i/>
          <w:spacing w:val="-16"/>
          <w:w w:val="90"/>
          <w:sz w:val="48"/>
        </w:rPr>
        <w:t> </w:t>
      </w:r>
      <w:r>
        <w:rPr>
          <w:i/>
          <w:w w:val="90"/>
          <w:sz w:val="48"/>
        </w:rPr>
        <w:t>.нощен</w:t>
      </w:r>
      <w:r>
        <w:rPr>
          <w:i/>
          <w:spacing w:val="-7"/>
          <w:w w:val="90"/>
          <w:sz w:val="48"/>
        </w:rPr>
        <w:t> </w:t>
      </w:r>
      <w:r>
        <w:rPr>
          <w:w w:val="90"/>
          <w:sz w:val="48"/>
        </w:rPr>
        <w:t>есть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адъективный</w:t>
      </w:r>
      <w:r>
        <w:rPr>
          <w:spacing w:val="22"/>
          <w:sz w:val="48"/>
        </w:rPr>
        <w:t> </w:t>
      </w:r>
      <w:r>
        <w:rPr>
          <w:w w:val="90"/>
          <w:sz w:val="48"/>
        </w:rPr>
        <w:t>аналог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—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прилагатель- ное </w:t>
      </w:r>
      <w:r>
        <w:rPr>
          <w:i/>
          <w:w w:val="90"/>
          <w:sz w:val="48"/>
        </w:rPr>
        <w:t>.мов евии, </w:t>
      </w:r>
      <w:r>
        <w:rPr>
          <w:w w:val="90"/>
          <w:sz w:val="48"/>
        </w:rPr>
        <w:t>cp. </w:t>
      </w:r>
      <w:r>
        <w:rPr>
          <w:i/>
          <w:w w:val="90"/>
          <w:sz w:val="48"/>
        </w:rPr>
        <w:t>.чощеный</w:t>
      </w:r>
      <w:r>
        <w:rPr>
          <w:i/>
          <w:sz w:val="48"/>
        </w:rPr>
        <w:t> </w:t>
      </w:r>
      <w:r>
        <w:rPr>
          <w:i/>
          <w:w w:val="90"/>
          <w:sz w:val="48"/>
        </w:rPr>
        <w:t>пап,</w:t>
      </w:r>
      <w:r>
        <w:rPr>
          <w:i/>
          <w:sz w:val="48"/>
        </w:rPr>
        <w:t> </w:t>
      </w:r>
      <w:r>
        <w:rPr>
          <w:i/>
          <w:w w:val="90"/>
          <w:sz w:val="48"/>
        </w:rPr>
        <w:t>“писаное nucuwo и ”“читаная кннга. </w:t>
      </w:r>
      <w:r>
        <w:rPr>
          <w:w w:val="85"/>
          <w:sz w:val="48"/>
        </w:rPr>
        <w:t>Клаузы с прилагательными в</w:t>
      </w:r>
      <w:r>
        <w:rPr>
          <w:spacing w:val="-8"/>
          <w:w w:val="85"/>
          <w:sz w:val="48"/>
        </w:rPr>
        <w:t> </w:t>
      </w:r>
      <w:r>
        <w:rPr>
          <w:w w:val="85"/>
          <w:sz w:val="48"/>
        </w:rPr>
        <w:t>предикативной</w:t>
      </w:r>
      <w:r>
        <w:rPr>
          <w:spacing w:val="40"/>
          <w:sz w:val="48"/>
        </w:rPr>
        <w:t> </w:t>
      </w:r>
      <w:r>
        <w:rPr>
          <w:w w:val="85"/>
          <w:sz w:val="48"/>
        </w:rPr>
        <w:t>позиции</w:t>
      </w:r>
      <w:r>
        <w:rPr>
          <w:sz w:val="48"/>
        </w:rPr>
        <w:t> </w:t>
      </w:r>
      <w:r>
        <w:rPr>
          <w:w w:val="85"/>
          <w:sz w:val="48"/>
        </w:rPr>
        <w:t>и связіюй </w:t>
      </w:r>
      <w:r>
        <w:rPr>
          <w:i/>
          <w:w w:val="85"/>
          <w:sz w:val="48"/>
        </w:rPr>
        <w:t>быть, </w:t>
      </w:r>
      <w:r>
        <w:rPr>
          <w:w w:val="90"/>
          <w:sz w:val="48"/>
        </w:rPr>
        <w:t>естественно,</w:t>
      </w:r>
      <w:r>
        <w:rPr>
          <w:spacing w:val="-9"/>
          <w:w w:val="90"/>
          <w:sz w:val="48"/>
        </w:rPr>
        <w:t> </w:t>
      </w:r>
      <w:r>
        <w:rPr>
          <w:w w:val="90"/>
          <w:sz w:val="48"/>
        </w:rPr>
        <w:t>описывают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состояния,</w:t>
      </w:r>
      <w:r>
        <w:rPr>
          <w:w w:val="90"/>
          <w:sz w:val="48"/>
        </w:rPr>
        <w:t> сннхронные</w:t>
      </w:r>
      <w:r>
        <w:rPr>
          <w:w w:val="90"/>
          <w:sz w:val="48"/>
        </w:rPr>
        <w:t> точке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отсчета:</w:t>
      </w:r>
      <w:r>
        <w:rPr>
          <w:spacing w:val="-9"/>
          <w:w w:val="90"/>
          <w:sz w:val="48"/>
        </w:rPr>
        <w:t> </w:t>
      </w:r>
      <w:r>
        <w:rPr>
          <w:i/>
          <w:w w:val="90"/>
          <w:sz w:val="48"/>
        </w:rPr>
        <w:t>Вася (dы-s)</w:t>
      </w:r>
      <w:r>
        <w:rPr>
          <w:i/>
          <w:w w:val="90"/>
          <w:sz w:val="48"/>
        </w:rPr>
        <w:t> грасив.</w:t>
      </w:r>
      <w:r>
        <w:rPr>
          <w:i/>
          <w:w w:val="90"/>
          <w:sz w:val="48"/>
        </w:rPr>
        <w:t> Мам</w:t>
      </w:r>
      <w:r>
        <w:rPr>
          <w:i/>
          <w:w w:val="90"/>
          <w:sz w:val="48"/>
        </w:rPr>
        <w:t> </w:t>
      </w:r>
      <w:r>
        <w:rPr>
          <w:w w:val="90"/>
          <w:sz w:val="48"/>
        </w:rPr>
        <w:t>(6ьм9</w:t>
      </w:r>
      <w:r>
        <w:rPr>
          <w:w w:val="90"/>
          <w:sz w:val="48"/>
        </w:rPr>
        <w:t> </w:t>
      </w:r>
      <w:r>
        <w:rPr>
          <w:i/>
          <w:w w:val="90"/>
          <w:sz w:val="48"/>
        </w:rPr>
        <w:t>.иощен</w:t>
      </w:r>
      <w:r>
        <w:rPr>
          <w:i/>
          <w:w w:val="90"/>
          <w:sz w:val="48"/>
        </w:rPr>
        <w:t> широкими</w:t>
      </w:r>
      <w:r>
        <w:rPr>
          <w:i/>
          <w:w w:val="90"/>
          <w:sz w:val="48"/>
        </w:rPr>
        <w:t> </w:t>
      </w:r>
      <w:r>
        <w:rPr>
          <w:w w:val="90"/>
          <w:sz w:val="48"/>
        </w:rPr>
        <w:t>серовпмюяи</w:t>
      </w:r>
      <w:r>
        <w:rPr>
          <w:w w:val="90"/>
          <w:sz w:val="48"/>
        </w:rPr>
        <w:t> кеинеяв</w:t>
      </w:r>
      <w:r>
        <w:rPr>
          <w:w w:val="90"/>
          <w:sz w:val="48"/>
        </w:rPr>
        <w:t> — </w:t>
      </w:r>
      <w:r>
        <w:rPr>
          <w:spacing w:val="-2"/>
          <w:w w:val="90"/>
          <w:sz w:val="48"/>
        </w:rPr>
        <w:t>именно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такая</w:t>
      </w:r>
      <w:r>
        <w:rPr>
          <w:spacing w:val="-3"/>
          <w:w w:val="90"/>
          <w:sz w:val="48"/>
        </w:rPr>
        <w:t> </w:t>
      </w:r>
      <w:r>
        <w:rPr>
          <w:spacing w:val="-2"/>
          <w:w w:val="90"/>
          <w:sz w:val="48"/>
        </w:rPr>
        <w:t>клауза.</w:t>
      </w:r>
    </w:p>
    <w:p>
      <w:pPr>
        <w:spacing w:line="261" w:lineRule="auto" w:before="22"/>
        <w:ind w:left="149" w:right="96" w:firstLine="74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6"/>
        </w:rPr>
        <w:t>Таким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образом,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материал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пассивных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прнчастий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дает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нам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первый </w:t>
      </w:r>
      <w:r>
        <w:rPr>
          <w:rFonts w:ascii="Times New Roman" w:hAnsi="Times New Roman"/>
          <w:b/>
          <w:sz w:val="43"/>
        </w:rPr>
        <w:t>аргумент </w:t>
      </w:r>
      <w:r>
        <w:rPr>
          <w:rFonts w:ascii="Times New Roman" w:hAnsi="Times New Roman"/>
          <w:sz w:val="43"/>
        </w:rPr>
        <w:t>в пользу анализа в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b/>
          <w:sz w:val="43"/>
        </w:rPr>
        <w:t>(654</w:t>
      </w:r>
      <w:r>
        <w:rPr>
          <w:rFonts w:ascii="Times New Roman" w:hAnsi="Times New Roman"/>
          <w:b/>
          <w:spacing w:val="40"/>
          <w:sz w:val="43"/>
        </w:rPr>
        <w:t>  </w:t>
      </w:r>
      <w:r>
        <w:rPr>
          <w:rFonts w:ascii="Times New Roman" w:hAnsi="Times New Roman"/>
          <w:sz w:val="43"/>
        </w:rPr>
        <w:t>655), </w:t>
      </w:r>
      <w:r>
        <w:rPr>
          <w:rFonts w:ascii="Times New Roman" w:hAnsi="Times New Roman"/>
          <w:b/>
          <w:sz w:val="43"/>
        </w:rPr>
        <w:t>comacнo которому гтіаюлы типа </w:t>
      </w:r>
      <w:r>
        <w:rPr>
          <w:rFonts w:ascii="Times New Roman" w:hAnsi="Times New Roman"/>
          <w:b/>
          <w:i/>
          <w:sz w:val="43"/>
        </w:rPr>
        <w:t>иаписаілъ, </w:t>
      </w:r>
      <w:r>
        <w:rPr>
          <w:rFonts w:ascii="Times New Roman" w:hAnsi="Times New Roman"/>
          <w:b/>
          <w:sz w:val="43"/>
        </w:rPr>
        <w:t>но не глаголы тнпа писать имеют результирующее </w:t>
      </w:r>
      <w:r>
        <w:rPr>
          <w:rFonts w:ascii="Times New Roman" w:hAnsi="Times New Roman"/>
          <w:sz w:val="43"/>
        </w:rPr>
        <w:t>состоянне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в своем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b/>
          <w:sz w:val="43"/>
        </w:rPr>
        <w:t>семантическом</w:t>
      </w:r>
      <w:r>
        <w:rPr>
          <w:rFonts w:ascii="Times New Roman" w:hAnsi="Times New Roman"/>
          <w:b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представлении.</w:t>
      </w:r>
    </w:p>
    <w:p>
      <w:pPr>
        <w:pStyle w:val="BodyText"/>
        <w:spacing w:before="196"/>
        <w:rPr>
          <w:rFonts w:ascii="Times New Roman"/>
        </w:rPr>
      </w:pPr>
    </w:p>
    <w:p>
      <w:pPr>
        <w:pStyle w:val="ListParagraph"/>
        <w:numPr>
          <w:ilvl w:val="0"/>
          <w:numId w:val="14"/>
        </w:numPr>
        <w:tabs>
          <w:tab w:pos="4760" w:val="left" w:leader="none"/>
        </w:tabs>
        <w:spacing w:line="240" w:lineRule="auto" w:before="0" w:after="0"/>
        <w:ind w:left="4760" w:right="0" w:hanging="464"/>
        <w:jc w:val="left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w w:val="80"/>
          <w:sz w:val="52"/>
        </w:rPr>
        <w:t>Реализация</w:t>
      </w:r>
      <w:r>
        <w:rPr>
          <w:rFonts w:ascii="Times New Roman" w:hAnsi="Times New Roman"/>
          <w:b/>
          <w:spacing w:val="35"/>
          <w:w w:val="150"/>
          <w:sz w:val="52"/>
        </w:rPr>
        <w:t> </w:t>
      </w:r>
      <w:r>
        <w:rPr>
          <w:rFonts w:ascii="Times New Roman" w:hAnsi="Times New Roman"/>
          <w:b/>
          <w:spacing w:val="-2"/>
          <w:w w:val="95"/>
          <w:sz w:val="52"/>
        </w:rPr>
        <w:t>apгyuewoв</w:t>
      </w:r>
    </w:p>
    <w:p>
      <w:pPr>
        <w:spacing w:line="232" w:lineRule="auto" w:before="360"/>
        <w:ind w:left="138" w:right="105" w:firstLine="756"/>
        <w:jc w:val="both"/>
        <w:rPr>
          <w:sz w:val="46"/>
        </w:rPr>
      </w:pPr>
      <w:r>
        <w:rPr>
          <w:spacing w:val="-2"/>
          <w:w w:val="95"/>
          <w:sz w:val="48"/>
        </w:rPr>
        <w:t>Дpyroe</w:t>
      </w:r>
      <w:r>
        <w:rPr>
          <w:spacing w:val="-20"/>
          <w:w w:val="95"/>
          <w:sz w:val="48"/>
        </w:rPr>
        <w:t> </w:t>
      </w:r>
      <w:r>
        <w:rPr>
          <w:spacing w:val="-2"/>
          <w:w w:val="95"/>
          <w:sz w:val="48"/>
        </w:rPr>
        <w:t>важное</w:t>
      </w:r>
      <w:r>
        <w:rPr>
          <w:spacing w:val="-15"/>
          <w:w w:val="95"/>
          <w:sz w:val="48"/>
        </w:rPr>
        <w:t> </w:t>
      </w:r>
      <w:r>
        <w:rPr>
          <w:spacing w:val="-2"/>
          <w:w w:val="95"/>
          <w:sz w:val="48"/>
        </w:rPr>
        <w:t>различие</w:t>
      </w:r>
      <w:r>
        <w:rPr>
          <w:spacing w:val="-13"/>
          <w:w w:val="95"/>
          <w:sz w:val="48"/>
        </w:rPr>
        <w:t> </w:t>
      </w:r>
      <w:r>
        <w:rPr>
          <w:spacing w:val="-2"/>
          <w:w w:val="95"/>
          <w:sz w:val="48"/>
        </w:rPr>
        <w:t>преднкатв</w:t>
      </w:r>
      <w:r>
        <w:rPr>
          <w:spacing w:val="-20"/>
          <w:w w:val="95"/>
          <w:sz w:val="48"/>
        </w:rPr>
        <w:t> </w:t>
      </w:r>
      <w:r>
        <w:rPr>
          <w:spacing w:val="-2"/>
          <w:w w:val="95"/>
          <w:sz w:val="48"/>
        </w:rPr>
        <w:t>с</w:t>
      </w:r>
      <w:r>
        <w:rPr>
          <w:spacing w:val="-19"/>
          <w:w w:val="95"/>
          <w:sz w:val="48"/>
        </w:rPr>
        <w:t> </w:t>
      </w:r>
      <w:r>
        <w:rPr>
          <w:spacing w:val="-2"/>
          <w:w w:val="95"/>
          <w:sz w:val="48"/>
        </w:rPr>
        <w:t>событийной</w:t>
      </w:r>
      <w:r>
        <w:rPr>
          <w:spacing w:val="-2"/>
          <w:w w:val="95"/>
          <w:sz w:val="48"/>
        </w:rPr>
        <w:t> структурой </w:t>
      </w:r>
      <w:r>
        <w:rPr>
          <w:w w:val="90"/>
          <w:sz w:val="48"/>
        </w:rPr>
        <w:t>девтельностей</w:t>
      </w:r>
      <w:r>
        <w:rPr>
          <w:sz w:val="48"/>
        </w:rPr>
        <w:t> </w:t>
      </w:r>
      <w:r>
        <w:rPr>
          <w:w w:val="90"/>
          <w:sz w:val="48"/>
        </w:rPr>
        <w:t>и свершений,</w:t>
      </w:r>
      <w:r>
        <w:rPr>
          <w:w w:val="90"/>
          <w:sz w:val="48"/>
        </w:rPr>
        <w:t> известное</w:t>
      </w:r>
      <w:r>
        <w:rPr>
          <w:sz w:val="48"/>
        </w:rPr>
        <w:t> </w:t>
      </w:r>
      <w:r>
        <w:rPr>
          <w:w w:val="90"/>
          <w:sz w:val="48"/>
        </w:rPr>
        <w:t>из работ Б. Левин</w:t>
      </w:r>
      <w:r>
        <w:rPr>
          <w:w w:val="90"/>
          <w:sz w:val="48"/>
        </w:rPr>
        <w:t> и М.</w:t>
      </w:r>
      <w:r>
        <w:rPr>
          <w:w w:val="90"/>
          <w:sz w:val="48"/>
        </w:rPr>
        <w:t> Рап- папорт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Ховав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на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английском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магериале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(Levin,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Rappapon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Hovav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1995; 2005;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Rappaport</w:t>
      </w:r>
      <w:r>
        <w:rPr>
          <w:spacing w:val="-8"/>
          <w:sz w:val="48"/>
        </w:rPr>
        <w:t> </w:t>
      </w:r>
      <w:r>
        <w:rPr>
          <w:w w:val="90"/>
          <w:sz w:val="48"/>
        </w:rPr>
        <w:t>Hovav, Levin</w:t>
      </w:r>
      <w:r>
        <w:rPr>
          <w:sz w:val="48"/>
        </w:rPr>
        <w:t> </w:t>
      </w:r>
      <w:r>
        <w:rPr>
          <w:w w:val="90"/>
          <w:sz w:val="48"/>
        </w:rPr>
        <w:t>1998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и</w:t>
      </w:r>
      <w:r>
        <w:rPr>
          <w:spacing w:val="-13"/>
          <w:w w:val="90"/>
          <w:sz w:val="48"/>
        </w:rPr>
        <w:t> </w:t>
      </w:r>
      <w:r>
        <w:rPr>
          <w:w w:val="90"/>
          <w:sz w:val="48"/>
        </w:rPr>
        <w:t>целый ряд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других),</w:t>
      </w:r>
      <w:r>
        <w:rPr>
          <w:spacing w:val="-6"/>
          <w:w w:val="90"/>
          <w:sz w:val="48"/>
        </w:rPr>
        <w:t> </w:t>
      </w:r>
      <w:r>
        <w:rPr>
          <w:w w:val="90"/>
          <w:sz w:val="48"/>
        </w:rPr>
        <w:t>связано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pe- </w:t>
      </w:r>
      <w:r>
        <w:rPr>
          <w:w w:val="90"/>
          <w:sz w:val="46"/>
        </w:rPr>
        <w:t>ализацией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аргументов.</w:t>
      </w:r>
    </w:p>
    <w:p>
      <w:pPr>
        <w:spacing w:line="240" w:lineRule="auto" w:before="14"/>
        <w:ind w:left="159" w:right="107" w:firstLine="747"/>
        <w:jc w:val="both"/>
        <w:rPr>
          <w:sz w:val="46"/>
        </w:rPr>
      </w:pPr>
      <w:r>
        <w:rPr>
          <w:w w:val="90"/>
          <w:sz w:val="46"/>
        </w:rPr>
        <w:t>Глаголы-свершения</w:t>
      </w:r>
      <w:r>
        <w:rPr>
          <w:w w:val="90"/>
          <w:sz w:val="46"/>
        </w:rPr>
        <w:t> отличаются</w:t>
      </w:r>
      <w:r>
        <w:rPr>
          <w:w w:val="90"/>
          <w:sz w:val="46"/>
        </w:rPr>
        <w:t> от</w:t>
      </w:r>
      <w:r>
        <w:rPr>
          <w:w w:val="90"/>
          <w:sz w:val="46"/>
        </w:rPr>
        <w:t> гпаголов-деятельностей</w:t>
      </w:r>
      <w:r>
        <w:rPr>
          <w:w w:val="90"/>
          <w:sz w:val="46"/>
        </w:rPr>
        <w:t> тем, что только вторые,</w:t>
      </w:r>
      <w:r>
        <w:rPr>
          <w:sz w:val="46"/>
        </w:rPr>
        <w:t> </w:t>
      </w:r>
      <w:r>
        <w:rPr>
          <w:w w:val="90"/>
          <w:sz w:val="46"/>
        </w:rPr>
        <w:t>но не первые,</w:t>
      </w:r>
      <w:r>
        <w:rPr>
          <w:w w:val="90"/>
          <w:sz w:val="46"/>
        </w:rPr>
        <w:t> не требуіот обязательной</w:t>
      </w:r>
      <w:r>
        <w:rPr>
          <w:w w:val="90"/>
          <w:sz w:val="46"/>
        </w:rPr>
        <w:t> синтакси- </w:t>
      </w:r>
      <w:r>
        <w:rPr>
          <w:w w:val="90"/>
          <w:sz w:val="48"/>
        </w:rPr>
        <w:t>ческой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реализации</w:t>
      </w:r>
      <w:r>
        <w:rPr>
          <w:spacing w:val="-6"/>
          <w:w w:val="90"/>
          <w:sz w:val="48"/>
        </w:rPr>
        <w:t> </w:t>
      </w:r>
      <w:r>
        <w:rPr>
          <w:w w:val="90"/>
          <w:sz w:val="48"/>
        </w:rPr>
        <w:t>пациентивного</w:t>
      </w:r>
      <w:r>
        <w:rPr>
          <w:spacing w:val="-8"/>
          <w:w w:val="90"/>
          <w:sz w:val="48"/>
        </w:rPr>
        <w:t> </w:t>
      </w:r>
      <w:r>
        <w:rPr>
          <w:w w:val="90"/>
          <w:sz w:val="48"/>
        </w:rPr>
        <w:t>актанта.</w:t>
      </w:r>
      <w:r>
        <w:rPr>
          <w:spacing w:val="-13"/>
          <w:w w:val="90"/>
          <w:sz w:val="48"/>
        </w:rPr>
        <w:t> </w:t>
      </w:r>
      <w:r>
        <w:rPr>
          <w:w w:val="90"/>
          <w:sz w:val="48"/>
        </w:rPr>
        <w:t>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английском</w:t>
      </w:r>
      <w:r>
        <w:rPr>
          <w:w w:val="90"/>
          <w:sz w:val="48"/>
        </w:rPr>
        <w:t> языке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так </w:t>
      </w:r>
      <w:r>
        <w:rPr>
          <w:spacing w:val="-6"/>
          <w:sz w:val="46"/>
        </w:rPr>
        <w:t>различаіотсв,</w:t>
      </w:r>
      <w:r>
        <w:rPr>
          <w:spacing w:val="-12"/>
          <w:sz w:val="46"/>
        </w:rPr>
        <w:t> </w:t>
      </w:r>
      <w:r>
        <w:rPr>
          <w:spacing w:val="-6"/>
          <w:sz w:val="46"/>
        </w:rPr>
        <w:t>например,</w:t>
      </w:r>
      <w:r>
        <w:rPr>
          <w:spacing w:val="-9"/>
          <w:sz w:val="46"/>
        </w:rPr>
        <w:t> </w:t>
      </w:r>
      <w:r>
        <w:rPr>
          <w:i/>
          <w:spacing w:val="-6"/>
          <w:sz w:val="46"/>
        </w:rPr>
        <w:t>sweep</w:t>
      </w:r>
      <w:r>
        <w:rPr>
          <w:i/>
          <w:spacing w:val="-18"/>
          <w:sz w:val="46"/>
        </w:rPr>
        <w:t> </w:t>
      </w:r>
      <w:r>
        <w:rPr>
          <w:spacing w:val="-6"/>
          <w:sz w:val="46"/>
        </w:rPr>
        <w:t>‘мести’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(а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также</w:t>
      </w:r>
      <w:r>
        <w:rPr>
          <w:spacing w:val="-16"/>
          <w:sz w:val="46"/>
        </w:rPr>
        <w:t> </w:t>
      </w:r>
      <w:r>
        <w:rPr>
          <w:spacing w:val="-6"/>
          <w:sz w:val="46"/>
        </w:rPr>
        <w:t>другие</w:t>
      </w:r>
      <w:r>
        <w:rPr>
          <w:spacing w:val="-6"/>
          <w:sz w:val="46"/>
        </w:rPr>
        <w:t> пещходные </w:t>
      </w:r>
      <w:r>
        <w:rPr>
          <w:w w:val="90"/>
          <w:sz w:val="46"/>
        </w:rPr>
        <w:t>глаголы поверхностного контакта)</w:t>
      </w:r>
      <w:r>
        <w:rPr>
          <w:sz w:val="46"/>
        </w:rPr>
        <w:t> </w:t>
      </w:r>
      <w:r>
        <w:rPr>
          <w:w w:val="90"/>
          <w:sz w:val="46"/>
        </w:rPr>
        <w:t>и </w:t>
      </w:r>
      <w:r>
        <w:rPr>
          <w:i/>
          <w:w w:val="90"/>
          <w:sz w:val="46"/>
        </w:rPr>
        <w:t>break </w:t>
      </w:r>
      <w:r>
        <w:rPr>
          <w:w w:val="90"/>
          <w:sz w:val="46"/>
        </w:rPr>
        <w:t>‘разбивать’ (а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также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другие пещходные</w:t>
      </w:r>
      <w:r>
        <w:rPr>
          <w:sz w:val="46"/>
        </w:rPr>
        <w:t> </w:t>
      </w:r>
      <w:r>
        <w:rPr>
          <w:w w:val="90"/>
          <w:sz w:val="46"/>
        </w:rPr>
        <w:t>глаголы</w:t>
      </w:r>
      <w:r>
        <w:rPr>
          <w:sz w:val="46"/>
        </w:rPr>
        <w:t> </w:t>
      </w:r>
      <w:r>
        <w:rPr>
          <w:w w:val="90"/>
          <w:sz w:val="46"/>
        </w:rPr>
        <w:t>изменения</w:t>
      </w:r>
      <w:r>
        <w:rPr>
          <w:sz w:val="46"/>
        </w:rPr>
        <w:t> </w:t>
      </w:r>
      <w:r>
        <w:rPr>
          <w:w w:val="90"/>
          <w:sz w:val="46"/>
        </w:rPr>
        <w:t>состоянии):</w:t>
      </w:r>
    </w:p>
    <w:p>
      <w:pPr>
        <w:pStyle w:val="BodyText"/>
        <w:spacing w:before="18"/>
        <w:rPr>
          <w:sz w:val="20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529"/>
        <w:gridCol w:w="4129"/>
      </w:tblGrid>
      <w:tr>
        <w:trPr>
          <w:trHeight w:val="1059" w:hRule="atLeast"/>
        </w:trPr>
        <w:tc>
          <w:tcPr>
            <w:tcW w:w="1126" w:type="dxa"/>
          </w:tcPr>
          <w:p>
            <w:pPr>
              <w:pStyle w:val="TableParagraph"/>
              <w:spacing w:line="483" w:lineRule="exact"/>
              <w:ind w:right="104"/>
              <w:jc w:val="center"/>
              <w:rPr>
                <w:sz w:val="43"/>
              </w:rPr>
            </w:pPr>
            <w:r>
              <w:rPr>
                <w:spacing w:val="-2"/>
                <w:sz w:val="43"/>
              </w:rPr>
              <w:t>(665)</w:t>
            </w:r>
          </w:p>
        </w:tc>
        <w:tc>
          <w:tcPr>
            <w:tcW w:w="529" w:type="dxa"/>
          </w:tcPr>
          <w:p>
            <w:pPr>
              <w:pStyle w:val="TableParagraph"/>
              <w:spacing w:line="483" w:lineRule="exact"/>
              <w:ind w:left="78"/>
              <w:jc w:val="center"/>
              <w:rPr>
                <w:sz w:val="43"/>
              </w:rPr>
            </w:pPr>
            <w:r>
              <w:rPr>
                <w:spacing w:val="-5"/>
                <w:sz w:val="43"/>
              </w:rPr>
              <w:t>а.</w:t>
            </w:r>
          </w:p>
        </w:tc>
        <w:tc>
          <w:tcPr>
            <w:tcW w:w="4129" w:type="dxa"/>
          </w:tcPr>
          <w:p>
            <w:pPr>
              <w:pStyle w:val="TableParagraph"/>
              <w:spacing w:line="483" w:lineRule="exact"/>
              <w:ind w:left="113"/>
              <w:rPr>
                <w:b/>
                <w:sz w:val="43"/>
              </w:rPr>
            </w:pPr>
            <w:r>
              <w:rPr>
                <w:w w:val="95"/>
                <w:sz w:val="43"/>
              </w:rPr>
              <w:t>John</w:t>
            </w:r>
            <w:r>
              <w:rPr>
                <w:spacing w:val="33"/>
                <w:sz w:val="43"/>
              </w:rPr>
              <w:t> </w:t>
            </w:r>
            <w:r>
              <w:rPr>
                <w:w w:val="95"/>
                <w:sz w:val="43"/>
              </w:rPr>
              <w:t>broke</w:t>
            </w:r>
            <w:r>
              <w:rPr>
                <w:spacing w:val="10"/>
                <w:sz w:val="43"/>
              </w:rPr>
              <w:t> </w:t>
            </w:r>
            <w:r>
              <w:rPr>
                <w:w w:val="95"/>
                <w:sz w:val="43"/>
              </w:rPr>
              <w:t>the</w:t>
            </w:r>
            <w:r>
              <w:rPr>
                <w:spacing w:val="-1"/>
                <w:sz w:val="43"/>
              </w:rPr>
              <w:t> </w:t>
            </w:r>
            <w:r>
              <w:rPr>
                <w:b/>
                <w:spacing w:val="-2"/>
                <w:w w:val="90"/>
                <w:sz w:val="43"/>
              </w:rPr>
              <w:t>window.</w:t>
            </w:r>
          </w:p>
          <w:p>
            <w:pPr>
              <w:pStyle w:val="TableParagraph"/>
              <w:spacing w:before="15"/>
              <w:ind w:left="123"/>
              <w:rPr>
                <w:i/>
                <w:sz w:val="43"/>
              </w:rPr>
            </w:pPr>
            <w:r>
              <w:rPr>
                <w:i/>
                <w:spacing w:val="-10"/>
                <w:sz w:val="43"/>
              </w:rPr>
              <w:t>Джон</w:t>
            </w:r>
            <w:r>
              <w:rPr>
                <w:i/>
                <w:spacing w:val="-9"/>
                <w:sz w:val="43"/>
              </w:rPr>
              <w:t> </w:t>
            </w:r>
            <w:r>
              <w:rPr>
                <w:i/>
                <w:spacing w:val="-10"/>
                <w:sz w:val="43"/>
              </w:rPr>
              <w:t>разбісl</w:t>
            </w:r>
            <w:r>
              <w:rPr>
                <w:i/>
                <w:spacing w:val="-16"/>
                <w:sz w:val="43"/>
              </w:rPr>
              <w:t> </w:t>
            </w:r>
            <w:r>
              <w:rPr>
                <w:i/>
                <w:spacing w:val="-10"/>
                <w:sz w:val="43"/>
              </w:rPr>
              <w:t>осно.</w:t>
            </w:r>
          </w:p>
        </w:tc>
      </w:tr>
      <w:tr>
        <w:trPr>
          <w:trHeight w:val="1185" w:hRule="atLeast"/>
        </w:trPr>
        <w:tc>
          <w:tcPr>
            <w:tcW w:w="1126" w:type="dxa"/>
          </w:tcPr>
          <w:p>
            <w:pPr>
              <w:pStyle w:val="TableParagraph"/>
              <w:rPr>
                <w:sz w:val="46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spacing w:before="53"/>
              <w:ind w:left="83"/>
              <w:jc w:val="center"/>
              <w:rPr>
                <w:b/>
                <w:sz w:val="43"/>
              </w:rPr>
            </w:pPr>
            <w:r>
              <w:rPr>
                <w:b/>
                <w:spacing w:val="-5"/>
                <w:w w:val="80"/>
                <w:sz w:val="43"/>
              </w:rPr>
              <w:t>Ь.</w:t>
            </w:r>
          </w:p>
        </w:tc>
        <w:tc>
          <w:tcPr>
            <w:tcW w:w="4129" w:type="dxa"/>
          </w:tcPr>
          <w:p>
            <w:pPr>
              <w:pStyle w:val="TableParagraph"/>
              <w:spacing w:before="53"/>
              <w:ind w:left="120"/>
              <w:rPr>
                <w:b/>
                <w:sz w:val="43"/>
              </w:rPr>
            </w:pPr>
            <w:r>
              <w:rPr>
                <w:b/>
                <w:spacing w:val="-8"/>
                <w:sz w:val="43"/>
              </w:rPr>
              <w:t>‘John</w:t>
            </w:r>
            <w:r>
              <w:rPr>
                <w:b/>
                <w:spacing w:val="-12"/>
                <w:sz w:val="43"/>
              </w:rPr>
              <w:t> </w:t>
            </w:r>
            <w:r>
              <w:rPr>
                <w:b/>
                <w:spacing w:val="-7"/>
                <w:sz w:val="43"/>
              </w:rPr>
              <w:t>broLe.</w:t>
            </w:r>
          </w:p>
          <w:p>
            <w:pPr>
              <w:pStyle w:val="TableParagraph"/>
              <w:spacing w:before="16"/>
              <w:ind w:left="123"/>
              <w:rPr>
                <w:i/>
                <w:sz w:val="43"/>
              </w:rPr>
            </w:pPr>
            <w:r>
              <w:rPr>
                <w:i/>
                <w:spacing w:val="-7"/>
                <w:sz w:val="43"/>
              </w:rPr>
              <w:t>Джон</w:t>
            </w:r>
            <w:r>
              <w:rPr>
                <w:i/>
                <w:spacing w:val="-19"/>
                <w:sz w:val="43"/>
              </w:rPr>
              <w:t> </w:t>
            </w:r>
            <w:r>
              <w:rPr>
                <w:i/>
                <w:spacing w:val="-2"/>
                <w:sz w:val="43"/>
              </w:rPr>
              <w:t>разбші.</w:t>
            </w:r>
          </w:p>
        </w:tc>
      </w:tr>
      <w:tr>
        <w:trPr>
          <w:trHeight w:val="1119" w:hRule="atLeast"/>
        </w:trPr>
        <w:tc>
          <w:tcPr>
            <w:tcW w:w="1126" w:type="dxa"/>
          </w:tcPr>
          <w:p>
            <w:pPr>
              <w:pStyle w:val="TableParagraph"/>
              <w:spacing w:before="113"/>
              <w:ind w:right="104"/>
              <w:jc w:val="center"/>
              <w:rPr>
                <w:sz w:val="43"/>
              </w:rPr>
            </w:pPr>
            <w:r>
              <w:rPr>
                <w:spacing w:val="-2"/>
                <w:sz w:val="43"/>
              </w:rPr>
              <w:t>(667)</w:t>
            </w:r>
          </w:p>
        </w:tc>
        <w:tc>
          <w:tcPr>
            <w:tcW w:w="529" w:type="dxa"/>
          </w:tcPr>
          <w:p>
            <w:pPr>
              <w:pStyle w:val="TableParagraph"/>
              <w:spacing w:before="113"/>
              <w:ind w:left="78"/>
              <w:jc w:val="center"/>
              <w:rPr>
                <w:sz w:val="43"/>
              </w:rPr>
            </w:pPr>
            <w:r>
              <w:rPr>
                <w:spacing w:val="-5"/>
                <w:sz w:val="43"/>
              </w:rPr>
              <w:t>а.</w:t>
            </w:r>
          </w:p>
        </w:tc>
        <w:tc>
          <w:tcPr>
            <w:tcW w:w="4129" w:type="dxa"/>
          </w:tcPr>
          <w:p>
            <w:pPr>
              <w:pStyle w:val="TableParagraph"/>
              <w:spacing w:before="113"/>
              <w:ind w:left="113"/>
              <w:rPr>
                <w:sz w:val="43"/>
              </w:rPr>
            </w:pPr>
            <w:r>
              <w:rPr>
                <w:spacing w:val="-4"/>
                <w:sz w:val="43"/>
              </w:rPr>
              <w:t>John</w:t>
            </w:r>
            <w:r>
              <w:rPr>
                <w:spacing w:val="-11"/>
                <w:sz w:val="43"/>
              </w:rPr>
              <w:t> </w:t>
            </w:r>
            <w:r>
              <w:rPr>
                <w:spacing w:val="-4"/>
                <w:sz w:val="43"/>
              </w:rPr>
              <w:t>swept</w:t>
            </w:r>
            <w:r>
              <w:rPr>
                <w:spacing w:val="-19"/>
                <w:sz w:val="43"/>
              </w:rPr>
              <w:t> </w:t>
            </w:r>
            <w:r>
              <w:rPr>
                <w:spacing w:val="-4"/>
                <w:sz w:val="43"/>
              </w:rPr>
              <w:t>the</w:t>
            </w:r>
            <w:r>
              <w:rPr>
                <w:spacing w:val="-34"/>
                <w:sz w:val="43"/>
              </w:rPr>
              <w:t> </w:t>
            </w:r>
            <w:r>
              <w:rPr>
                <w:spacing w:val="-4"/>
                <w:sz w:val="43"/>
              </w:rPr>
              <w:t>floor.</w:t>
            </w:r>
          </w:p>
          <w:p>
            <w:pPr>
              <w:pStyle w:val="TableParagraph"/>
              <w:spacing w:line="476" w:lineRule="exact" w:before="16"/>
              <w:ind w:left="77"/>
              <w:rPr>
                <w:b/>
                <w:sz w:val="43"/>
              </w:rPr>
            </w:pPr>
            <w:r>
              <w:rPr>
                <w:b/>
                <w:spacing w:val="-8"/>
                <w:sz w:val="43"/>
              </w:rPr>
              <w:t>Джон</w:t>
            </w:r>
            <w:r>
              <w:rPr>
                <w:b/>
                <w:spacing w:val="-19"/>
                <w:sz w:val="43"/>
              </w:rPr>
              <w:t> </w:t>
            </w:r>
            <w:r>
              <w:rPr>
                <w:b/>
                <w:spacing w:val="-8"/>
                <w:sz w:val="43"/>
              </w:rPr>
              <w:t>лod.net</w:t>
            </w:r>
            <w:r>
              <w:rPr>
                <w:b/>
                <w:spacing w:val="3"/>
                <w:sz w:val="43"/>
              </w:rPr>
              <w:t> </w:t>
            </w:r>
            <w:r>
              <w:rPr>
                <w:b/>
                <w:spacing w:val="-8"/>
                <w:sz w:val="43"/>
              </w:rPr>
              <w:t>was.</w:t>
            </w:r>
          </w:p>
        </w:tc>
      </w:tr>
    </w:tbl>
    <w:p>
      <w:pPr>
        <w:pStyle w:val="BodyText"/>
        <w:spacing w:before="135"/>
        <w:ind w:left="139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Ь. John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  <w:spacing w:val="-2"/>
        </w:rPr>
        <w:t>swept.</w:t>
      </w:r>
    </w:p>
    <w:p>
      <w:pPr>
        <w:spacing w:before="19"/>
        <w:ind w:left="1881" w:right="0" w:firstLine="0"/>
        <w:jc w:val="both"/>
        <w:rPr>
          <w:rFonts w:ascii="Times New Roman" w:hAnsi="Times New Roman"/>
          <w:b/>
          <w:i/>
          <w:sz w:val="41"/>
        </w:rPr>
      </w:pPr>
      <w:r>
        <w:rPr>
          <w:rFonts w:ascii="Times New Roman" w:hAnsi="Times New Roman"/>
          <w:b/>
          <w:i/>
          <w:spacing w:val="-10"/>
          <w:sz w:val="41"/>
        </w:rPr>
        <w:t>Джон</w:t>
      </w:r>
      <w:r>
        <w:rPr>
          <w:rFonts w:ascii="Times New Roman" w:hAnsi="Times New Roman"/>
          <w:b/>
          <w:i/>
          <w:spacing w:val="-16"/>
          <w:sz w:val="41"/>
        </w:rPr>
        <w:t> </w:t>
      </w:r>
      <w:r>
        <w:rPr>
          <w:rFonts w:ascii="Times New Roman" w:hAnsi="Times New Roman"/>
          <w:b/>
          <w:i/>
          <w:spacing w:val="-10"/>
          <w:sz w:val="41"/>
        </w:rPr>
        <w:t>позанимался</w:t>
      </w:r>
      <w:r>
        <w:rPr>
          <w:rFonts w:ascii="Times New Roman" w:hAnsi="Times New Roman"/>
          <w:b/>
          <w:i/>
          <w:spacing w:val="1"/>
          <w:sz w:val="41"/>
        </w:rPr>
        <w:t> </w:t>
      </w:r>
      <w:r>
        <w:rPr>
          <w:rFonts w:ascii="Times New Roman" w:hAnsi="Times New Roman"/>
          <w:b/>
          <w:i/>
          <w:spacing w:val="-10"/>
          <w:sz w:val="41"/>
        </w:rPr>
        <w:t>подметаниеч.</w:t>
      </w:r>
    </w:p>
    <w:p>
      <w:pPr>
        <w:spacing w:line="244" w:lineRule="auto" w:before="262"/>
        <w:ind w:left="148" w:right="119" w:firstLine="762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Как видно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из (6653667),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 отличие or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глагола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b/>
          <w:i/>
          <w:sz w:val="46"/>
        </w:rPr>
        <w:t>break, </w:t>
      </w:r>
      <w:r>
        <w:rPr>
          <w:rFonts w:ascii="Times New Roman" w:hAnsi="Times New Roman"/>
          <w:sz w:val="46"/>
        </w:rPr>
        <w:t>имею- uieгo структуру сверюений, глагол </w:t>
      </w:r>
      <w:r>
        <w:rPr>
          <w:rFonts w:ascii="Times New Roman" w:hAnsi="Times New Roman"/>
          <w:b/>
          <w:i/>
          <w:sz w:val="46"/>
        </w:rPr>
        <w:t>sweep, </w:t>
      </w:r>
      <w:r>
        <w:rPr>
          <w:rFonts w:ascii="Times New Roman" w:hAnsi="Times New Roman"/>
          <w:sz w:val="46"/>
        </w:rPr>
        <w:t>относящийся к разряду </w:t>
      </w:r>
      <w:r>
        <w:rPr>
          <w:rFonts w:ascii="Times New Roman" w:hAnsi="Times New Roman"/>
          <w:spacing w:val="-6"/>
          <w:sz w:val="46"/>
        </w:rPr>
        <w:t>девтельностей,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допускается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клвузах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без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прямого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дополнение.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этом </w:t>
      </w:r>
      <w:r>
        <w:rPr>
          <w:rFonts w:ascii="Times New Roman" w:hAnsi="Times New Roman"/>
          <w:sz w:val="46"/>
        </w:rPr>
        <w:t>случае в рассмотщние вводится непщдельная ситуация, ограннчен- </w:t>
      </w:r>
      <w:r>
        <w:rPr>
          <w:rFonts w:ascii="Times New Roman" w:hAnsi="Times New Roman"/>
          <w:spacing w:val="-4"/>
          <w:sz w:val="46"/>
        </w:rPr>
        <w:t>ная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времени,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изменения,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происходящие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с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пацнентивным</w:t>
      </w:r>
      <w:r>
        <w:rPr>
          <w:rFonts w:ascii="Times New Roman" w:hAnsi="Times New Roman"/>
          <w:spacing w:val="-4"/>
          <w:sz w:val="46"/>
        </w:rPr>
        <w:t> актантом, </w:t>
      </w:r>
      <w:r>
        <w:rPr>
          <w:rFonts w:ascii="Times New Roman" w:hAnsi="Times New Roman"/>
          <w:spacing w:val="-12"/>
          <w:sz w:val="48"/>
        </w:rPr>
        <w:t>не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включаіотся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содержание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сообщения,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и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акцент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делается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на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агенсе </w:t>
      </w:r>
      <w:r>
        <w:rPr>
          <w:rFonts w:ascii="Times New Roman" w:hAnsi="Times New Roman"/>
          <w:sz w:val="46"/>
        </w:rPr>
        <w:t>и ero действии.</w:t>
      </w:r>
    </w:p>
    <w:p>
      <w:pPr>
        <w:spacing w:after="0" w:line="244" w:lineRule="auto"/>
        <w:jc w:val="both"/>
        <w:rPr>
          <w:rFonts w:ascii="Times New Roman" w:hAnsi="Times New Roman"/>
          <w:sz w:val="46"/>
        </w:rPr>
        <w:sectPr>
          <w:pgSz w:w="15000" w:h="23010"/>
          <w:pgMar w:top="480" w:bottom="280" w:left="566" w:right="708"/>
        </w:sectPr>
      </w:pPr>
    </w:p>
    <w:p>
      <w:pPr>
        <w:spacing w:line="240" w:lineRule="auto" w:before="89"/>
        <w:ind w:left="160" w:right="89" w:firstLine="744"/>
        <w:jc w:val="both"/>
        <w:rPr>
          <w:sz w:val="46"/>
        </w:rPr>
      </w:pPr>
      <w:r>
        <w:rPr>
          <w:w w:val="80"/>
          <w:sz w:val="48"/>
        </w:rPr>
        <w:t>Благодаря</w:t>
      </w:r>
      <w:r>
        <w:rPr>
          <w:sz w:val="48"/>
        </w:rPr>
        <w:t> </w:t>
      </w:r>
      <w:r>
        <w:rPr>
          <w:w w:val="80"/>
          <w:sz w:val="48"/>
        </w:rPr>
        <w:t>этому обобщению,</w:t>
      </w:r>
      <w:r>
        <w:rPr>
          <w:sz w:val="48"/>
        </w:rPr>
        <w:t> </w:t>
      </w:r>
      <w:r>
        <w:rPr>
          <w:w w:val="80"/>
          <w:sz w:val="48"/>
        </w:rPr>
        <w:t>у нас появляется дополнительный тест </w:t>
      </w:r>
      <w:r>
        <w:rPr>
          <w:w w:val="90"/>
          <w:sz w:val="46"/>
        </w:rPr>
        <w:t>для</w:t>
      </w:r>
      <w:r>
        <w:rPr>
          <w:w w:val="90"/>
          <w:sz w:val="46"/>
        </w:rPr>
        <w:t> различения</w:t>
      </w:r>
      <w:r>
        <w:rPr>
          <w:w w:val="90"/>
          <w:sz w:val="46"/>
        </w:rPr>
        <w:t> предикаюв</w:t>
      </w:r>
      <w:r>
        <w:rPr>
          <w:w w:val="90"/>
          <w:sz w:val="46"/>
        </w:rPr>
        <w:t> с</w:t>
      </w:r>
      <w:r>
        <w:rPr>
          <w:w w:val="90"/>
          <w:sz w:val="46"/>
        </w:rPr>
        <w:t> характеристиками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свершений</w:t>
      </w:r>
      <w:r>
        <w:rPr>
          <w:sz w:val="46"/>
        </w:rPr>
        <w:t> </w:t>
      </w:r>
      <w:r>
        <w:rPr>
          <w:w w:val="90"/>
          <w:sz w:val="46"/>
        </w:rPr>
        <w:t>и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деятель- </w:t>
      </w:r>
      <w:r>
        <w:rPr>
          <w:spacing w:val="-2"/>
          <w:sz w:val="46"/>
        </w:rPr>
        <w:t>ностей.</w:t>
      </w:r>
      <w:r>
        <w:rPr>
          <w:spacing w:val="-18"/>
          <w:sz w:val="46"/>
        </w:rPr>
        <w:t> </w:t>
      </w:r>
      <w:r>
        <w:rPr>
          <w:spacing w:val="-2"/>
          <w:sz w:val="46"/>
        </w:rPr>
        <w:t>Рассмотрнм</w:t>
      </w:r>
      <w:r>
        <w:rPr>
          <w:spacing w:val="-22"/>
          <w:sz w:val="46"/>
        </w:rPr>
        <w:t> </w:t>
      </w:r>
      <w:r>
        <w:rPr>
          <w:spacing w:val="-2"/>
          <w:sz w:val="46"/>
        </w:rPr>
        <w:t>(6683669):</w:t>
      </w:r>
    </w:p>
    <w:p>
      <w:pPr>
        <w:spacing w:before="255"/>
        <w:ind w:left="132" w:right="0" w:firstLine="0"/>
        <w:jc w:val="both"/>
        <w:rPr>
          <w:sz w:val="41"/>
        </w:rPr>
      </w:pPr>
      <w:r>
        <w:rPr>
          <w:spacing w:val="-6"/>
          <w:sz w:val="41"/>
        </w:rPr>
        <w:t>(668)</w:t>
      </w:r>
      <w:r>
        <w:rPr>
          <w:spacing w:val="57"/>
          <w:w w:val="150"/>
          <w:sz w:val="41"/>
        </w:rPr>
        <w:t> </w:t>
      </w:r>
      <w:r>
        <w:rPr>
          <w:spacing w:val="-6"/>
          <w:sz w:val="41"/>
        </w:rPr>
        <w:t>Когда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я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пришел,</w:t>
      </w:r>
      <w:r>
        <w:rPr>
          <w:spacing w:val="4"/>
          <w:sz w:val="41"/>
        </w:rPr>
        <w:t> </w:t>
      </w:r>
      <w:r>
        <w:rPr>
          <w:spacing w:val="-6"/>
          <w:sz w:val="41"/>
        </w:rPr>
        <w:t>Володя</w:t>
      </w:r>
      <w:r>
        <w:rPr>
          <w:spacing w:val="2"/>
          <w:sz w:val="41"/>
        </w:rPr>
        <w:t> </w:t>
      </w:r>
      <w:r>
        <w:rPr>
          <w:spacing w:val="-6"/>
          <w:sz w:val="41"/>
        </w:rPr>
        <w:t>писал.</w:t>
      </w:r>
    </w:p>
    <w:p>
      <w:pPr>
        <w:tabs>
          <w:tab w:pos="1248" w:val="left" w:leader="none"/>
          <w:tab w:pos="1750" w:val="left" w:leader="none"/>
        </w:tabs>
        <w:spacing w:before="307"/>
        <w:ind w:left="0" w:right="4372" w:firstLine="0"/>
        <w:jc w:val="center"/>
        <w:rPr>
          <w:sz w:val="37"/>
        </w:rPr>
      </w:pPr>
      <w:r>
        <w:rPr>
          <w:spacing w:val="-2"/>
          <w:w w:val="105"/>
          <w:sz w:val="37"/>
        </w:rPr>
        <w:t>(669)</w:t>
      </w:r>
      <w:r>
        <w:rPr>
          <w:sz w:val="37"/>
        </w:rPr>
        <w:tab/>
      </w:r>
      <w:r>
        <w:rPr>
          <w:spacing w:val="-5"/>
          <w:w w:val="105"/>
          <w:sz w:val="37"/>
        </w:rPr>
        <w:t>а.</w:t>
      </w:r>
      <w:r>
        <w:rPr>
          <w:sz w:val="37"/>
        </w:rPr>
        <w:tab/>
      </w:r>
      <w:r>
        <w:rPr>
          <w:w w:val="105"/>
          <w:sz w:val="37"/>
        </w:rPr>
        <w:t>Когда</w:t>
      </w:r>
      <w:r>
        <w:rPr>
          <w:spacing w:val="4"/>
          <w:w w:val="105"/>
          <w:sz w:val="37"/>
        </w:rPr>
        <w:t> </w:t>
      </w:r>
      <w:r>
        <w:rPr>
          <w:w w:val="105"/>
          <w:sz w:val="37"/>
        </w:rPr>
        <w:t>я</w:t>
      </w:r>
      <w:r>
        <w:rPr>
          <w:spacing w:val="-12"/>
          <w:w w:val="105"/>
          <w:sz w:val="37"/>
        </w:rPr>
        <w:t> </w:t>
      </w:r>
      <w:r>
        <w:rPr>
          <w:w w:val="105"/>
          <w:sz w:val="37"/>
        </w:rPr>
        <w:t>пришея,</w:t>
      </w:r>
      <w:r>
        <w:rPr>
          <w:spacing w:val="10"/>
          <w:w w:val="105"/>
          <w:sz w:val="37"/>
        </w:rPr>
        <w:t> </w:t>
      </w:r>
      <w:r>
        <w:rPr>
          <w:w w:val="105"/>
          <w:sz w:val="37"/>
        </w:rPr>
        <w:t>Воподд</w:t>
      </w:r>
      <w:r>
        <w:rPr>
          <w:spacing w:val="18"/>
          <w:w w:val="105"/>
          <w:sz w:val="37"/>
        </w:rPr>
        <w:t> </w:t>
      </w:r>
      <w:r>
        <w:rPr>
          <w:w w:val="105"/>
          <w:sz w:val="37"/>
        </w:rPr>
        <w:t>написал</w:t>
      </w:r>
      <w:r>
        <w:rPr>
          <w:spacing w:val="5"/>
          <w:w w:val="105"/>
          <w:sz w:val="37"/>
        </w:rPr>
        <w:t> </w:t>
      </w:r>
      <w:r>
        <w:rPr>
          <w:spacing w:val="-2"/>
          <w:w w:val="105"/>
          <w:sz w:val="37"/>
        </w:rPr>
        <w:t>письмо.</w:t>
      </w:r>
    </w:p>
    <w:p>
      <w:pPr>
        <w:tabs>
          <w:tab w:pos="504" w:val="left" w:leader="none"/>
        </w:tabs>
        <w:spacing w:before="181"/>
        <w:ind w:left="-1" w:right="4306" w:firstLine="0"/>
        <w:jc w:val="center"/>
        <w:rPr>
          <w:sz w:val="37"/>
        </w:rPr>
      </w:pPr>
      <w:r>
        <w:rPr>
          <w:spacing w:val="-5"/>
          <w:w w:val="105"/>
          <w:sz w:val="37"/>
        </w:rPr>
        <w:t>Ь.</w:t>
      </w:r>
      <w:r>
        <w:rPr>
          <w:sz w:val="37"/>
        </w:rPr>
        <w:tab/>
      </w:r>
      <w:r>
        <w:rPr>
          <w:w w:val="105"/>
          <w:sz w:val="37"/>
        </w:rPr>
        <w:t>”Когда</w:t>
      </w:r>
      <w:r>
        <w:rPr>
          <w:spacing w:val="12"/>
          <w:w w:val="105"/>
          <w:sz w:val="37"/>
        </w:rPr>
        <w:t> </w:t>
      </w:r>
      <w:r>
        <w:rPr>
          <w:w w:val="105"/>
          <w:sz w:val="37"/>
        </w:rPr>
        <w:t>я</w:t>
      </w:r>
      <w:r>
        <w:rPr>
          <w:spacing w:val="15"/>
          <w:w w:val="105"/>
          <w:sz w:val="37"/>
        </w:rPr>
        <w:t> </w:t>
      </w:r>
      <w:r>
        <w:rPr>
          <w:w w:val="105"/>
          <w:sz w:val="37"/>
        </w:rPr>
        <w:t>пришел,</w:t>
      </w:r>
      <w:r>
        <w:rPr>
          <w:spacing w:val="29"/>
          <w:w w:val="105"/>
          <w:sz w:val="37"/>
        </w:rPr>
        <w:t> </w:t>
      </w:r>
      <w:r>
        <w:rPr>
          <w:w w:val="105"/>
          <w:sz w:val="37"/>
        </w:rPr>
        <w:t>Володя</w:t>
      </w:r>
      <w:r>
        <w:rPr>
          <w:spacing w:val="25"/>
          <w:w w:val="105"/>
          <w:sz w:val="37"/>
        </w:rPr>
        <w:t> </w:t>
      </w:r>
      <w:r>
        <w:rPr>
          <w:spacing w:val="-2"/>
          <w:w w:val="105"/>
          <w:sz w:val="37"/>
        </w:rPr>
        <w:t>написал.</w:t>
      </w:r>
    </w:p>
    <w:p>
      <w:pPr>
        <w:spacing w:line="247" w:lineRule="auto" w:before="276"/>
        <w:ind w:left="150" w:right="91" w:firstLine="757"/>
        <w:jc w:val="both"/>
        <w:rPr>
          <w:sz w:val="46"/>
        </w:rPr>
      </w:pPr>
      <w:r>
        <w:rPr>
          <w:w w:val="90"/>
          <w:sz w:val="46"/>
        </w:rPr>
        <w:t>Мы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видим, что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префиксальный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гпагол в(669)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невозможен без пря- мот</w:t>
      </w:r>
      <w:r>
        <w:rPr>
          <w:spacing w:val="80"/>
          <w:sz w:val="46"/>
        </w:rPr>
        <w:t> </w:t>
      </w:r>
      <w:r>
        <w:rPr>
          <w:w w:val="90"/>
          <w:sz w:val="46"/>
        </w:rPr>
        <w:t>обьекта,</w:t>
      </w:r>
      <w:r>
        <w:rPr>
          <w:w w:val="90"/>
          <w:sz w:val="46"/>
        </w:rPr>
        <w:t> 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беспрефиксальный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(668) возможен. (669b), конечно, </w:t>
      </w:r>
      <w:r>
        <w:rPr>
          <w:w w:val="85"/>
          <w:sz w:val="48"/>
        </w:rPr>
        <w:t>граммагично</w:t>
      </w:r>
      <w:r>
        <w:rPr>
          <w:w w:val="85"/>
          <w:sz w:val="48"/>
        </w:rPr>
        <w:t> в качестве предикации, содержащей</w:t>
      </w:r>
      <w:r>
        <w:rPr>
          <w:sz w:val="48"/>
        </w:rPr>
        <w:t> </w:t>
      </w:r>
      <w:r>
        <w:rPr>
          <w:w w:val="85"/>
          <w:sz w:val="48"/>
        </w:rPr>
        <w:t>в позиции</w:t>
      </w:r>
      <w:r>
        <w:rPr>
          <w:w w:val="85"/>
          <w:sz w:val="48"/>
        </w:rPr>
        <w:t> прямого </w:t>
      </w:r>
      <w:r>
        <w:rPr>
          <w:spacing w:val="-14"/>
          <w:sz w:val="46"/>
        </w:rPr>
        <w:t>дополнение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нулевой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анафорическое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местоимение:</w:t>
      </w:r>
      <w:r>
        <w:rPr>
          <w:spacing w:val="-12"/>
          <w:sz w:val="46"/>
        </w:rPr>
        <w:t> </w:t>
      </w:r>
      <w:r>
        <w:rPr>
          <w:i/>
          <w:spacing w:val="-14"/>
          <w:sz w:val="46"/>
        </w:rPr>
        <w:t>Я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попросил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Вапо- </w:t>
      </w:r>
      <w:r>
        <w:rPr>
          <w:i/>
          <w:sz w:val="46"/>
        </w:rPr>
        <w:t>дю написать пwьмо</w:t>
      </w:r>
      <w:r>
        <w:rPr>
          <w:i/>
          <w:spacing w:val="40"/>
          <w:sz w:val="46"/>
        </w:rPr>
        <w:t> </w:t>
      </w:r>
      <w:r>
        <w:rPr>
          <w:i/>
          <w:sz w:val="46"/>
        </w:rPr>
        <w:t>Когда я npишсl, Ваlодя написал Ф . </w:t>
      </w:r>
      <w:r>
        <w:rPr>
          <w:sz w:val="46"/>
        </w:rPr>
        <w:t>Грамма- </w:t>
      </w:r>
      <w:r>
        <w:rPr>
          <w:spacing w:val="-14"/>
          <w:sz w:val="46"/>
        </w:rPr>
        <w:t>тично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(669b)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случае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эллипсиса:</w:t>
      </w:r>
      <w:r>
        <w:rPr>
          <w:spacing w:val="-11"/>
          <w:sz w:val="46"/>
        </w:rPr>
        <w:t> </w:t>
      </w:r>
      <w:r>
        <w:rPr>
          <w:i/>
          <w:spacing w:val="-14"/>
          <w:sz w:val="46"/>
        </w:rPr>
        <w:t>Я</w:t>
      </w:r>
      <w:r>
        <w:rPr>
          <w:i/>
          <w:spacing w:val="-6"/>
          <w:sz w:val="46"/>
        </w:rPr>
        <w:t> </w:t>
      </w:r>
      <w:r>
        <w:rPr>
          <w:i/>
          <w:spacing w:val="-14"/>
          <w:sz w:val="46"/>
        </w:rPr>
        <w:t>написал</w:t>
      </w:r>
      <w:r>
        <w:rPr>
          <w:i/>
          <w:spacing w:val="9"/>
          <w:sz w:val="46"/>
        </w:rPr>
        <w:t> </w:t>
      </w:r>
      <w:r>
        <w:rPr>
          <w:i/>
          <w:spacing w:val="-14"/>
          <w:sz w:val="46"/>
        </w:rPr>
        <w:t>письмо,</w:t>
      </w:r>
      <w:r>
        <w:rPr>
          <w:i/>
          <w:spacing w:val="14"/>
          <w:sz w:val="46"/>
        </w:rPr>
        <w:t> </w:t>
      </w:r>
      <w:r>
        <w:rPr>
          <w:i/>
          <w:spacing w:val="-14"/>
          <w:sz w:val="46"/>
        </w:rPr>
        <w:t>и</w:t>
      </w:r>
      <w:r>
        <w:rPr>
          <w:i/>
          <w:spacing w:val="-12"/>
          <w:sz w:val="46"/>
        </w:rPr>
        <w:t> </w:t>
      </w:r>
      <w:r>
        <w:rPr>
          <w:i/>
          <w:spacing w:val="-14"/>
          <w:sz w:val="46"/>
        </w:rPr>
        <w:t>Володя</w:t>
      </w:r>
      <w:r>
        <w:rPr>
          <w:i/>
          <w:spacing w:val="-8"/>
          <w:sz w:val="46"/>
        </w:rPr>
        <w:t> </w:t>
      </w:r>
      <w:r>
        <w:rPr>
          <w:i/>
          <w:spacing w:val="-14"/>
          <w:sz w:val="46"/>
        </w:rPr>
        <w:t>напи- </w:t>
      </w:r>
      <w:r>
        <w:rPr>
          <w:i/>
          <w:sz w:val="41"/>
        </w:rPr>
        <w:t>сон пfiк•а</w:t>
      </w:r>
      <w:r>
        <w:rPr>
          <w:sz w:val="41"/>
        </w:rPr>
        <w:t>ят</w:t>
      </w:r>
      <w:r>
        <w:rPr>
          <w:i/>
          <w:sz w:val="41"/>
        </w:rPr>
        <w:t>о.</w:t>
      </w:r>
      <w:r>
        <w:rPr>
          <w:i/>
          <w:spacing w:val="40"/>
          <w:sz w:val="41"/>
        </w:rPr>
        <w:t> </w:t>
      </w:r>
      <w:r>
        <w:rPr>
          <w:sz w:val="41"/>
        </w:rPr>
        <w:t>Это, одиако,</w:t>
      </w:r>
      <w:r>
        <w:rPr>
          <w:spacing w:val="40"/>
          <w:sz w:val="41"/>
        </w:rPr>
        <w:t> </w:t>
      </w:r>
      <w:r>
        <w:rPr>
          <w:sz w:val="41"/>
        </w:rPr>
        <w:t>случаи,</w:t>
      </w:r>
      <w:r>
        <w:rPr>
          <w:spacing w:val="40"/>
          <w:sz w:val="41"/>
        </w:rPr>
        <w:t> </w:t>
      </w:r>
      <w:r>
        <w:rPr>
          <w:sz w:val="41"/>
        </w:rPr>
        <w:t>когда</w:t>
      </w:r>
      <w:r>
        <w:rPr>
          <w:spacing w:val="40"/>
          <w:sz w:val="41"/>
        </w:rPr>
        <w:t> </w:t>
      </w:r>
      <w:r>
        <w:rPr>
          <w:sz w:val="41"/>
        </w:rPr>
        <w:t>позиция</w:t>
      </w:r>
      <w:r>
        <w:rPr>
          <w:spacing w:val="40"/>
          <w:sz w:val="41"/>
        </w:rPr>
        <w:t> </w:t>
      </w:r>
      <w:r>
        <w:rPr>
          <w:sz w:val="41"/>
        </w:rPr>
        <w:t>прямою</w:t>
      </w:r>
      <w:r>
        <w:rPr>
          <w:spacing w:val="40"/>
          <w:sz w:val="41"/>
        </w:rPr>
        <w:t> </w:t>
      </w:r>
      <w:r>
        <w:rPr>
          <w:sz w:val="41"/>
        </w:rPr>
        <w:t>дополнение</w:t>
      </w:r>
      <w:r>
        <w:rPr>
          <w:spacing w:val="40"/>
          <w:sz w:val="41"/>
        </w:rPr>
        <w:t> </w:t>
      </w:r>
      <w:r>
        <w:rPr>
          <w:sz w:val="41"/>
        </w:rPr>
        <w:t>в</w:t>
      </w:r>
      <w:r>
        <w:rPr>
          <w:spacing w:val="-23"/>
          <w:sz w:val="41"/>
        </w:rPr>
        <w:t> </w:t>
      </w:r>
      <w:r>
        <w:rPr>
          <w:sz w:val="41"/>
        </w:rPr>
        <w:t>деttствительностн</w:t>
      </w:r>
      <w:r>
        <w:rPr>
          <w:spacing w:val="-23"/>
          <w:sz w:val="41"/>
        </w:rPr>
        <w:t> </w:t>
      </w:r>
      <w:r>
        <w:rPr>
          <w:sz w:val="41"/>
        </w:rPr>
        <w:t>заполнена,</w:t>
      </w:r>
      <w:r>
        <w:rPr>
          <w:spacing w:val="-22"/>
          <w:sz w:val="41"/>
        </w:rPr>
        <w:t> </w:t>
      </w:r>
      <w:r>
        <w:rPr>
          <w:sz w:val="41"/>
        </w:rPr>
        <w:t>хотя</w:t>
      </w:r>
      <w:r>
        <w:rPr>
          <w:spacing w:val="-23"/>
          <w:sz w:val="41"/>
        </w:rPr>
        <w:t> </w:t>
      </w:r>
      <w:r>
        <w:rPr>
          <w:sz w:val="41"/>
        </w:rPr>
        <w:t>бы</w:t>
      </w:r>
      <w:r>
        <w:rPr>
          <w:spacing w:val="-22"/>
          <w:sz w:val="41"/>
        </w:rPr>
        <w:t> </w:t>
      </w:r>
      <w:r>
        <w:rPr>
          <w:sz w:val="41"/>
        </w:rPr>
        <w:t>и</w:t>
      </w:r>
      <w:r>
        <w:rPr>
          <w:spacing w:val="-22"/>
          <w:sz w:val="41"/>
        </w:rPr>
        <w:t> </w:t>
      </w:r>
      <w:r>
        <w:rPr>
          <w:b/>
          <w:sz w:val="41"/>
        </w:rPr>
        <w:t>выраженнями,</w:t>
      </w:r>
      <w:r>
        <w:rPr>
          <w:b/>
          <w:spacing w:val="17"/>
          <w:sz w:val="41"/>
        </w:rPr>
        <w:t> </w:t>
      </w:r>
      <w:r>
        <w:rPr>
          <w:sz w:val="41"/>
        </w:rPr>
        <w:t>ие</w:t>
      </w:r>
      <w:r>
        <w:rPr>
          <w:spacing w:val="-23"/>
          <w:sz w:val="41"/>
        </w:rPr>
        <w:t> </w:t>
      </w:r>
      <w:r>
        <w:rPr>
          <w:sz w:val="41"/>
        </w:rPr>
        <w:t>имеющнми </w:t>
      </w:r>
      <w:r>
        <w:rPr>
          <w:w w:val="90"/>
          <w:sz w:val="46"/>
        </w:rPr>
        <w:t>фонологической реалнзации.</w:t>
      </w:r>
      <w:r>
        <w:rPr>
          <w:sz w:val="46"/>
        </w:rPr>
        <w:t> </w:t>
      </w:r>
      <w:r>
        <w:rPr>
          <w:w w:val="90"/>
          <w:sz w:val="46"/>
        </w:rPr>
        <w:t>Нас же интересует конфигурация,</w:t>
      </w:r>
      <w:r>
        <w:rPr>
          <w:sz w:val="46"/>
        </w:rPr>
        <w:t> </w:t>
      </w:r>
      <w:r>
        <w:rPr>
          <w:w w:val="90"/>
          <w:sz w:val="46"/>
        </w:rPr>
        <w:t>когда позиция прямого дополнення</w:t>
      </w:r>
      <w:r>
        <w:rPr>
          <w:sz w:val="46"/>
        </w:rPr>
        <w:t> </w:t>
      </w:r>
      <w:r>
        <w:rPr>
          <w:w w:val="90"/>
          <w:sz w:val="46"/>
        </w:rPr>
        <w:t>вообще не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создается, и мы получаем не- </w:t>
      </w:r>
      <w:r>
        <w:rPr>
          <w:spacing w:val="-14"/>
          <w:sz w:val="46"/>
        </w:rPr>
        <w:t>переходную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предикацию,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описывающую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процесс,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іюторый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происхо- </w:t>
      </w:r>
      <w:r>
        <w:rPr>
          <w:w w:val="90"/>
          <w:sz w:val="46"/>
        </w:rPr>
        <w:t>дит с его единственным</w:t>
      </w:r>
      <w:r>
        <w:rPr>
          <w:spacing w:val="40"/>
          <w:sz w:val="46"/>
        </w:rPr>
        <w:t> </w:t>
      </w:r>
      <w:r>
        <w:rPr>
          <w:w w:val="90"/>
          <w:sz w:val="46"/>
        </w:rPr>
        <w:t>участником.</w:t>
      </w:r>
    </w:p>
    <w:p>
      <w:pPr>
        <w:spacing w:line="495" w:lineRule="exact" w:before="0"/>
        <w:ind w:left="906" w:right="0" w:firstLine="0"/>
        <w:jc w:val="both"/>
        <w:rPr>
          <w:sz w:val="46"/>
        </w:rPr>
      </w:pPr>
      <w:r>
        <w:rPr>
          <w:w w:val="90"/>
          <w:sz w:val="46"/>
        </w:rPr>
        <w:t>Наблюдение,</w:t>
      </w:r>
      <w:r>
        <w:rPr>
          <w:spacing w:val="56"/>
          <w:sz w:val="46"/>
        </w:rPr>
        <w:t>  </w:t>
      </w:r>
      <w:r>
        <w:rPr>
          <w:w w:val="90"/>
          <w:sz w:val="46"/>
        </w:rPr>
        <w:t>которые</w:t>
      </w:r>
      <w:r>
        <w:rPr>
          <w:spacing w:val="30"/>
          <w:sz w:val="46"/>
        </w:rPr>
        <w:t>  </w:t>
      </w:r>
      <w:r>
        <w:rPr>
          <w:w w:val="90"/>
          <w:sz w:val="46"/>
        </w:rPr>
        <w:t>можно</w:t>
      </w:r>
      <w:r>
        <w:rPr>
          <w:spacing w:val="78"/>
          <w:w w:val="150"/>
          <w:sz w:val="46"/>
        </w:rPr>
        <w:t> </w:t>
      </w:r>
      <w:r>
        <w:rPr>
          <w:w w:val="90"/>
          <w:sz w:val="46"/>
        </w:rPr>
        <w:t>сделать,</w:t>
      </w:r>
      <w:r>
        <w:rPr>
          <w:spacing w:val="20"/>
          <w:sz w:val="46"/>
        </w:rPr>
        <w:t>  </w:t>
      </w:r>
      <w:r>
        <w:rPr>
          <w:w w:val="90"/>
          <w:sz w:val="46"/>
        </w:rPr>
        <w:t>опираясь</w:t>
      </w:r>
      <w:r>
        <w:rPr>
          <w:spacing w:val="23"/>
          <w:sz w:val="46"/>
        </w:rPr>
        <w:t>  </w:t>
      </w:r>
      <w:r>
        <w:rPr>
          <w:w w:val="90"/>
          <w:sz w:val="46"/>
        </w:rPr>
        <w:t>на</w:t>
      </w:r>
      <w:r>
        <w:rPr>
          <w:spacing w:val="35"/>
          <w:w w:val="150"/>
          <w:sz w:val="46"/>
        </w:rPr>
        <w:t> </w:t>
      </w:r>
      <w:r>
        <w:rPr>
          <w:spacing w:val="-2"/>
          <w:w w:val="90"/>
          <w:sz w:val="46"/>
        </w:rPr>
        <w:t>(6683669)</w:t>
      </w:r>
    </w:p>
    <w:p>
      <w:pPr>
        <w:spacing w:line="244" w:lineRule="auto" w:before="1"/>
        <w:ind w:left="175" w:right="95" w:firstLine="0"/>
        <w:jc w:val="both"/>
        <w:rPr>
          <w:sz w:val="46"/>
        </w:rPr>
      </w:pPr>
      <w:r>
        <w:rPr>
          <w:w w:val="90"/>
          <w:sz w:val="46"/>
        </w:rPr>
        <w:t>подтверждаіотся и</w:t>
      </w:r>
      <w:r>
        <w:rPr>
          <w:w w:val="90"/>
          <w:sz w:val="46"/>
        </w:rPr>
        <w:t> корпусным</w:t>
      </w:r>
      <w:r>
        <w:rPr>
          <w:sz w:val="46"/>
        </w:rPr>
        <w:t> </w:t>
      </w:r>
      <w:r>
        <w:rPr>
          <w:w w:val="90"/>
          <w:sz w:val="46"/>
        </w:rPr>
        <w:t>материалом.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w w:val="90"/>
          <w:sz w:val="46"/>
        </w:rPr>
        <w:t> корпусах</w:t>
      </w:r>
      <w:r>
        <w:rPr>
          <w:w w:val="90"/>
          <w:sz w:val="46"/>
        </w:rPr>
        <w:t> мы без труда </w:t>
      </w:r>
      <w:r>
        <w:rPr>
          <w:spacing w:val="-14"/>
          <w:sz w:val="46"/>
        </w:rPr>
        <w:t>находим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примеры,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іюторых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глаголы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типа</w:t>
      </w:r>
      <w:r>
        <w:rPr>
          <w:spacing w:val="-11"/>
          <w:sz w:val="46"/>
        </w:rPr>
        <w:t> </w:t>
      </w:r>
      <w:r>
        <w:rPr>
          <w:i/>
          <w:spacing w:val="-14"/>
          <w:sz w:val="46"/>
        </w:rPr>
        <w:t>riucamь</w:t>
      </w:r>
      <w:r>
        <w:rPr>
          <w:i/>
          <w:spacing w:val="-12"/>
          <w:sz w:val="46"/>
        </w:rPr>
        <w:t> </w:t>
      </w:r>
      <w:r>
        <w:rPr>
          <w:spacing w:val="-14"/>
          <w:sz w:val="46"/>
        </w:rPr>
        <w:t>или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чumnmь</w:t>
      </w:r>
      <w:r>
        <w:rPr>
          <w:spacing w:val="-10"/>
          <w:sz w:val="46"/>
        </w:rPr>
        <w:t> </w:t>
      </w:r>
      <w:r>
        <w:rPr>
          <w:spacing w:val="-14"/>
          <w:sz w:val="46"/>
        </w:rPr>
        <w:t>ис- </w:t>
      </w:r>
      <w:r>
        <w:rPr>
          <w:w w:val="90"/>
          <w:sz w:val="46"/>
        </w:rPr>
        <w:t>пользуются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без прямого</w:t>
      </w:r>
      <w:r>
        <w:rPr>
          <w:sz w:val="46"/>
        </w:rPr>
        <w:t> </w:t>
      </w:r>
      <w:r>
        <w:rPr>
          <w:w w:val="90"/>
          <w:sz w:val="46"/>
        </w:rPr>
        <w:t>дополнения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— как в</w:t>
      </w:r>
      <w:r>
        <w:rPr>
          <w:spacing w:val="-27"/>
          <w:w w:val="90"/>
          <w:sz w:val="46"/>
        </w:rPr>
        <w:t> </w:t>
      </w:r>
      <w:r>
        <w:rPr>
          <w:w w:val="90"/>
          <w:sz w:val="46"/>
        </w:rPr>
        <w:t>(670a—b).</w:t>
      </w:r>
    </w:p>
    <w:p>
      <w:pPr>
        <w:pStyle w:val="BodyText"/>
        <w:tabs>
          <w:tab w:pos="1381" w:val="left" w:leader="none"/>
        </w:tabs>
        <w:spacing w:line="235" w:lineRule="auto" w:before="216"/>
        <w:ind w:left="1860" w:right="304" w:hanging="1730"/>
      </w:pPr>
      <w:r>
        <w:rPr>
          <w:spacing w:val="-2"/>
        </w:rPr>
        <w:t>(670)</w:t>
      </w:r>
      <w:r>
        <w:rPr/>
        <w:tab/>
      </w:r>
      <w:r>
        <w:rPr>
          <w:w w:val="90"/>
        </w:rPr>
        <w:t>а.</w:t>
      </w:r>
      <w:r>
        <w:rPr>
          <w:spacing w:val="80"/>
        </w:rPr>
        <w:t> </w:t>
      </w:r>
      <w:r>
        <w:rPr>
          <w:w w:val="90"/>
        </w:rPr>
        <w:t>Но, между</w:t>
      </w:r>
      <w:r>
        <w:rPr>
          <w:spacing w:val="40"/>
        </w:rPr>
        <w:t> </w:t>
      </w:r>
      <w:r>
        <w:rPr>
          <w:w w:val="90"/>
        </w:rPr>
        <w:t>прочим,</w:t>
      </w:r>
      <w:r>
        <w:rPr/>
        <w:t> </w:t>
      </w:r>
      <w:r>
        <w:rPr>
          <w:w w:val="90"/>
        </w:rPr>
        <w:t>мальчик</w:t>
      </w:r>
      <w:r>
        <w:rPr/>
        <w:t> </w:t>
      </w:r>
      <w:r>
        <w:rPr>
          <w:w w:val="90"/>
        </w:rPr>
        <w:t>был довольно</w:t>
      </w:r>
      <w:r>
        <w:rPr/>
        <w:t> </w:t>
      </w:r>
      <w:r>
        <w:rPr>
          <w:w w:val="90"/>
        </w:rPr>
        <w:t>ласковый,</w:t>
      </w:r>
      <w:r>
        <w:rPr/>
        <w:t> </w:t>
      </w:r>
      <w:r>
        <w:rPr>
          <w:w w:val="90"/>
        </w:rPr>
        <w:t>когда</w:t>
      </w:r>
      <w:r>
        <w:rPr/>
        <w:t> </w:t>
      </w:r>
      <w:r>
        <w:rPr>
          <w:w w:val="90"/>
        </w:rPr>
        <w:t>я читал ему, он прислонялсs</w:t>
      </w:r>
      <w:r>
        <w:rPr>
          <w:spacing w:val="40"/>
        </w:rPr>
        <w:t> </w:t>
      </w:r>
      <w:r>
        <w:rPr>
          <w:w w:val="90"/>
        </w:rPr>
        <w:t>ко мне и внимательно</w:t>
      </w:r>
      <w:r>
        <w:rPr/>
        <w:t> </w:t>
      </w:r>
      <w:r>
        <w:rPr>
          <w:w w:val="90"/>
        </w:rPr>
        <w:t>слушал. [АнаюлнR</w:t>
      </w:r>
      <w:r>
        <w:rPr>
          <w:spacing w:val="30"/>
        </w:rPr>
        <w:t> </w:t>
      </w:r>
      <w:r>
        <w:rPr>
          <w:w w:val="90"/>
        </w:rPr>
        <w:t>Рыбаков. Тя›келый</w:t>
      </w:r>
      <w:r>
        <w:rPr>
          <w:spacing w:val="28"/>
        </w:rPr>
        <w:t> </w:t>
      </w:r>
      <w:r>
        <w:rPr>
          <w:w w:val="90"/>
        </w:rPr>
        <w:t>песок</w:t>
      </w:r>
      <w:r>
        <w:rPr>
          <w:spacing w:val="-10"/>
          <w:w w:val="90"/>
        </w:rPr>
        <w:t> </w:t>
      </w:r>
      <w:r>
        <w:rPr>
          <w:w w:val="90"/>
        </w:rPr>
        <w:t>(</w:t>
      </w:r>
      <w:r>
        <w:rPr>
          <w:spacing w:val="-34"/>
          <w:w w:val="90"/>
        </w:rPr>
        <w:t> </w:t>
      </w:r>
      <w:r>
        <w:rPr>
          <w:w w:val="90"/>
        </w:rPr>
        <w:t>1975-1977)] </w:t>
      </w:r>
      <w:hyperlink r:id="rId127">
        <w:r>
          <w:rPr>
            <w:w w:val="90"/>
          </w:rPr>
          <w:t>http://search.</w:t>
        </w:r>
      </w:hyperlink>
      <w:r>
        <w:rPr>
          <w:w w:val="90"/>
        </w:rPr>
        <w:t> </w:t>
      </w:r>
      <w:r>
        <w:rPr>
          <w:spacing w:val="-2"/>
          <w:w w:val="90"/>
        </w:rPr>
        <w:t>ruscorporaru/search.xml?mycorp=&amp;mysent=&amp;mysize=&amp;mysentsize= </w:t>
      </w:r>
      <w:r>
        <w:rPr>
          <w:w w:val="90"/>
        </w:rPr>
        <w:t>&amp;dpp=&amp;spp=&amp;spd=&amp;text=lexgramm&amp;mode=main&amp;sort=gr</w:t>
      </w:r>
      <w:r>
        <w:rPr>
          <w:spacing w:val="40"/>
        </w:rPr>
        <w:t> </w:t>
      </w:r>
      <w:r>
        <w:rPr>
          <w:w w:val="90"/>
        </w:rPr>
        <w:t>lagging&amp; </w:t>
      </w:r>
      <w:r>
        <w:rPr>
          <w:spacing w:val="-2"/>
          <w:w w:val="90"/>
        </w:rPr>
        <w:t>lang=ru&amp;nodia=1&amp;parentl=0&amp;level1=0&amp;lexI=%F7%E8%F2%E0%</w:t>
      </w:r>
      <w:r>
        <w:rPr>
          <w:spacing w:val="80"/>
        </w:rPr>
        <w:t>  </w:t>
      </w:r>
      <w:r>
        <w:rPr>
          <w:spacing w:val="-8"/>
        </w:rPr>
        <w:t>F2%FC&amp;gramm</w:t>
      </w:r>
      <w:r>
        <w:rPr>
          <w:spacing w:val="-16"/>
        </w:rPr>
        <w:t> </w:t>
      </w:r>
      <w:r>
        <w:rPr>
          <w:spacing w:val="-8"/>
        </w:rPr>
        <w:t>I=indic%2Cact%2Cipf&amp;semI=&amp;tiagsl=</w:t>
      </w:r>
    </w:p>
    <w:p>
      <w:pPr>
        <w:pStyle w:val="BodyText"/>
        <w:spacing w:line="235" w:lineRule="auto" w:before="7"/>
        <w:ind w:left="1862" w:right="465" w:firstLine="12"/>
      </w:pPr>
      <w:r>
        <w:rPr>
          <w:w w:val="90"/>
        </w:rPr>
        <w:t>&amp;sem-юod I =sem&amp;sem-юod</w:t>
      </w:r>
      <w:r>
        <w:rPr/>
        <w:t> </w:t>
      </w:r>
      <w:r>
        <w:rPr>
          <w:w w:val="90"/>
        </w:rPr>
        <w:t>I =sem2&amp;parent2Ю&amp;leveI2=0&amp;min2= 1&amp;max2=</w:t>
      </w:r>
      <w:r>
        <w:rPr>
          <w:spacing w:val="-39"/>
          <w:w w:val="90"/>
        </w:rPr>
        <w:t> </w:t>
      </w:r>
      <w:r>
        <w:rPr>
          <w:w w:val="90"/>
        </w:rPr>
        <w:t>I&amp;lex2=&amp;gmamm2=(nom%7Cvoc%7Cgen2%7Cdat% </w:t>
      </w:r>
      <w:r>
        <w:rPr>
          <w:spacing w:val="-2"/>
          <w:w w:val="90"/>
        </w:rPr>
        <w:t>7Cacc2%7Cins%7Cloc%7Cloc2%7Cadnum)&amp;sвm2=&amp;fiags2=</w:t>
      </w:r>
      <w:r>
        <w:rPr>
          <w:spacing w:val="80"/>
          <w:w w:val="150"/>
        </w:rPr>
        <w:t>  </w:t>
      </w:r>
      <w:r>
        <w:rPr>
          <w:w w:val="90"/>
        </w:rPr>
        <w:t>&amp;sem-mod2=sem&amp;sem-mod2mem2&amp;p=4&amp;docidЫ229l&amp;sid=38</w:t>
      </w:r>
      <w:r>
        <w:rPr>
          <w:spacing w:val="64"/>
        </w:rPr>
        <w:t> </w:t>
      </w:r>
      <w:r>
        <w:rPr>
          <w:w w:val="90"/>
        </w:rPr>
        <w:t>13</w:t>
      </w:r>
    </w:p>
    <w:p>
      <w:pPr>
        <w:spacing w:line="259" w:lineRule="auto" w:before="116"/>
        <w:ind w:left="1871" w:right="0" w:hanging="499"/>
        <w:jc w:val="left"/>
        <w:rPr>
          <w:sz w:val="43"/>
        </w:rPr>
      </w:pPr>
      <w:r>
        <w:rPr>
          <w:sz w:val="43"/>
        </w:rPr>
        <w:t>Ь.</w:t>
      </w:r>
      <w:r>
        <w:rPr>
          <w:spacing w:val="80"/>
          <w:sz w:val="43"/>
        </w:rPr>
        <w:t> </w:t>
      </w:r>
      <w:r>
        <w:rPr>
          <w:sz w:val="39"/>
        </w:rPr>
        <w:t>Жёсткая замкнутоеть orropa›suвaяa</w:t>
      </w:r>
      <w:r>
        <w:rPr>
          <w:spacing w:val="40"/>
          <w:sz w:val="39"/>
        </w:rPr>
        <w:t> </w:t>
      </w:r>
      <w:r>
        <w:rPr>
          <w:sz w:val="39"/>
        </w:rPr>
        <w:t>их</w:t>
      </w:r>
      <w:r>
        <w:rPr>
          <w:spacing w:val="-8"/>
          <w:sz w:val="39"/>
        </w:rPr>
        <w:t> </w:t>
      </w:r>
      <w:r>
        <w:rPr>
          <w:sz w:val="39"/>
        </w:rPr>
        <w:t>друг or друга</w:t>
      </w:r>
      <w:r>
        <w:rPr>
          <w:spacing w:val="-6"/>
          <w:sz w:val="39"/>
        </w:rPr>
        <w:t> </w:t>
      </w:r>
      <w:r>
        <w:rPr>
          <w:sz w:val="39"/>
        </w:rPr>
        <w:t>и</w:t>
      </w:r>
      <w:r>
        <w:rPr>
          <w:spacing w:val="-1"/>
          <w:sz w:val="39"/>
        </w:rPr>
        <w:t> </w:t>
      </w:r>
      <w:r>
        <w:rPr>
          <w:sz w:val="39"/>
        </w:rPr>
        <w:t>or rieнs. </w:t>
      </w:r>
      <w:r>
        <w:rPr>
          <w:b/>
          <w:sz w:val="37"/>
        </w:rPr>
        <w:t>Неіоэторые</w:t>
      </w:r>
      <w:r>
        <w:rPr>
          <w:b/>
          <w:spacing w:val="25"/>
          <w:sz w:val="37"/>
        </w:rPr>
        <w:t> </w:t>
      </w:r>
      <w:r>
        <w:rPr>
          <w:b/>
          <w:sz w:val="37"/>
        </w:rPr>
        <w:t>чмтвли,</w:t>
      </w:r>
      <w:r>
        <w:rPr>
          <w:b/>
          <w:spacing w:val="12"/>
          <w:sz w:val="37"/>
        </w:rPr>
        <w:t> </w:t>
      </w:r>
      <w:r>
        <w:rPr>
          <w:b/>
          <w:sz w:val="37"/>
        </w:rPr>
        <w:t>многие</w:t>
      </w:r>
      <w:r>
        <w:rPr>
          <w:b/>
          <w:spacing w:val="19"/>
          <w:sz w:val="37"/>
        </w:rPr>
        <w:t> </w:t>
      </w:r>
      <w:r>
        <w:rPr>
          <w:b/>
          <w:sz w:val="37"/>
        </w:rPr>
        <w:t>кыались</w:t>
      </w:r>
      <w:r>
        <w:rPr>
          <w:b/>
          <w:spacing w:val="9"/>
          <w:sz w:val="37"/>
        </w:rPr>
        <w:t> </w:t>
      </w:r>
      <w:r>
        <w:rPr>
          <w:b/>
          <w:sz w:val="37"/>
        </w:rPr>
        <w:t>усталымн.</w:t>
      </w:r>
      <w:r>
        <w:rPr>
          <w:b/>
          <w:spacing w:val="33"/>
          <w:sz w:val="37"/>
        </w:rPr>
        <w:t> </w:t>
      </w:r>
      <w:r>
        <w:rPr>
          <w:b/>
          <w:sz w:val="37"/>
        </w:rPr>
        <w:t>Редом</w:t>
      </w:r>
      <w:r>
        <w:rPr>
          <w:b/>
          <w:spacing w:val="23"/>
          <w:sz w:val="37"/>
        </w:rPr>
        <w:t> </w:t>
      </w:r>
      <w:r>
        <w:rPr>
          <w:b/>
          <w:sz w:val="37"/>
        </w:rPr>
        <w:t>с ними, </w:t>
      </w:r>
      <w:r>
        <w:rPr>
          <w:w w:val="90"/>
          <w:sz w:val="43"/>
        </w:rPr>
        <w:t>смягчённые</w:t>
      </w:r>
      <w:r>
        <w:rPr>
          <w:spacing w:val="40"/>
          <w:sz w:val="43"/>
        </w:rPr>
        <w:t> </w:t>
      </w:r>
      <w:r>
        <w:rPr>
          <w:w w:val="90"/>
          <w:sz w:val="43"/>
        </w:rPr>
        <w:t>и украшенные</w:t>
      </w:r>
      <w:r>
        <w:rPr>
          <w:spacing w:val="37"/>
          <w:sz w:val="43"/>
        </w:rPr>
        <w:t> </w:t>
      </w:r>
      <w:r>
        <w:rPr>
          <w:w w:val="90"/>
          <w:sz w:val="43"/>
        </w:rPr>
        <w:t>голубизной тёмных</w:t>
      </w:r>
      <w:r>
        <w:rPr>
          <w:sz w:val="43"/>
        </w:rPr>
        <w:t> </w:t>
      </w:r>
      <w:r>
        <w:rPr>
          <w:w w:val="90"/>
          <w:sz w:val="43"/>
        </w:rPr>
        <w:t>окон, ехали</w:t>
      </w:r>
    </w:p>
    <w:p>
      <w:pPr>
        <w:pStyle w:val="BodyText"/>
        <w:spacing w:line="462" w:lineRule="exact"/>
        <w:ind w:left="1886"/>
      </w:pPr>
      <w:r>
        <w:rPr>
          <w:w w:val="90"/>
        </w:rPr>
        <w:t>нк</w:t>
      </w:r>
      <w:r>
        <w:rPr>
          <w:spacing w:val="-15"/>
          <w:w w:val="90"/>
        </w:rPr>
        <w:t> </w:t>
      </w:r>
      <w:r>
        <w:rPr>
          <w:w w:val="90"/>
        </w:rPr>
        <w:t>отражения,</w:t>
      </w:r>
      <w:r>
        <w:rPr>
          <w:spacing w:val="20"/>
        </w:rPr>
        <w:t> </w:t>
      </w:r>
      <w:r>
        <w:rPr>
          <w:w w:val="90"/>
        </w:rPr>
        <w:t>казавшиеся</w:t>
      </w:r>
      <w:r>
        <w:rPr>
          <w:spacing w:val="9"/>
        </w:rPr>
        <w:t> </w:t>
      </w:r>
      <w:r>
        <w:rPr>
          <w:w w:val="90"/>
        </w:rPr>
        <w:t>добрее,</w:t>
      </w:r>
      <w:r>
        <w:rPr>
          <w:spacing w:val="5"/>
        </w:rPr>
        <w:t> </w:t>
      </w:r>
      <w:r>
        <w:rPr>
          <w:w w:val="90"/>
        </w:rPr>
        <w:t>проще</w:t>
      </w:r>
      <w:r>
        <w:rPr>
          <w:spacing w:val="-7"/>
        </w:rPr>
        <w:t> </w:t>
      </w:r>
      <w:r>
        <w:rPr>
          <w:w w:val="90"/>
        </w:rPr>
        <w:t>самих</w:t>
      </w:r>
      <w:r>
        <w:rPr>
          <w:spacing w:val="8"/>
        </w:rPr>
        <w:t> </w:t>
      </w:r>
      <w:r>
        <w:rPr>
          <w:spacing w:val="-2"/>
          <w:w w:val="90"/>
        </w:rPr>
        <w:t>люАей.</w:t>
      </w:r>
    </w:p>
    <w:p>
      <w:pPr>
        <w:pStyle w:val="BodyText"/>
        <w:spacing w:before="6"/>
        <w:ind w:left="1860"/>
      </w:pPr>
      <w:r>
        <w:rPr>
          <w:w w:val="90"/>
        </w:rPr>
        <w:t>[И.</w:t>
      </w:r>
      <w:r>
        <w:rPr>
          <w:spacing w:val="-12"/>
          <w:w w:val="90"/>
        </w:rPr>
        <w:t> </w:t>
      </w:r>
      <w:r>
        <w:rPr>
          <w:w w:val="90"/>
        </w:rPr>
        <w:t>Грекова.</w:t>
      </w:r>
      <w:r>
        <w:rPr>
          <w:spacing w:val="-6"/>
        </w:rPr>
        <w:t> </w:t>
      </w:r>
      <w:r>
        <w:rPr>
          <w:w w:val="90"/>
        </w:rPr>
        <w:t>Без</w:t>
      </w:r>
      <w:r>
        <w:rPr>
          <w:spacing w:val="-14"/>
          <w:w w:val="90"/>
        </w:rPr>
        <w:t> </w:t>
      </w:r>
      <w:r>
        <w:rPr>
          <w:w w:val="90"/>
        </w:rPr>
        <w:t>улыбок</w:t>
      </w:r>
      <w:r>
        <w:rPr>
          <w:spacing w:val="-6"/>
          <w:w w:val="90"/>
        </w:rPr>
        <w:t> </w:t>
      </w:r>
      <w:r>
        <w:rPr>
          <w:w w:val="90"/>
        </w:rPr>
        <w:t>(</w:t>
      </w:r>
      <w:r>
        <w:rPr>
          <w:spacing w:val="-34"/>
          <w:w w:val="90"/>
        </w:rPr>
        <w:t> </w:t>
      </w:r>
      <w:r>
        <w:rPr>
          <w:spacing w:val="-2"/>
          <w:w w:val="90"/>
        </w:rPr>
        <w:t>1975)]</w:t>
      </w:r>
    </w:p>
    <w:p>
      <w:pPr>
        <w:pStyle w:val="BodyText"/>
        <w:spacing w:after="0"/>
        <w:sectPr>
          <w:pgSz w:w="15000" w:h="23010"/>
          <w:pgMar w:top="480" w:bottom="280" w:left="566" w:right="708"/>
        </w:sectPr>
      </w:pPr>
    </w:p>
    <w:p>
      <w:pPr>
        <w:spacing w:line="249" w:lineRule="auto" w:before="55"/>
        <w:ind w:left="161" w:right="98" w:firstLine="737"/>
        <w:jc w:val="both"/>
        <w:rPr>
          <w:i/>
          <w:sz w:val="43"/>
        </w:rPr>
      </w:pPr>
      <w:r>
        <w:rPr>
          <w:rFonts w:ascii="Times New Roman" w:hAnsi="Times New Roman"/>
          <w:sz w:val="46"/>
        </w:rPr>
        <w:t>Для </w:t>
      </w:r>
      <w:r>
        <w:rPr>
          <w:rFonts w:ascii="Times New Roman" w:hAnsi="Times New Roman"/>
          <w:b/>
          <w:sz w:val="46"/>
        </w:rPr>
        <w:t>разных </w:t>
      </w:r>
      <w:r>
        <w:rPr>
          <w:rFonts w:ascii="Times New Roman" w:hAnsi="Times New Roman"/>
          <w:sz w:val="46"/>
        </w:rPr>
        <w:t>бесприставочных </w:t>
      </w:r>
      <w:r>
        <w:rPr>
          <w:rFonts w:ascii="Times New Roman" w:hAnsi="Times New Roman"/>
          <w:b/>
          <w:sz w:val="46"/>
        </w:rPr>
        <w:t>переходных </w:t>
      </w:r>
      <w:r>
        <w:rPr>
          <w:rFonts w:ascii="Times New Roman" w:hAnsi="Times New Roman"/>
          <w:sz w:val="46"/>
        </w:rPr>
        <w:t>гзаголов, по нашим пщдварительным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оценкам, частотность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примеров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maimm рода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На- циональном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корпусе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pyccкoro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языіт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колеблется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пределах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от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2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до 12 % — в остальных случаях прямое дополнение синтаксическн </w:t>
      </w:r>
      <w:r>
        <w:rPr>
          <w:rFonts w:ascii="Times New Roman" w:hAnsi="Times New Roman"/>
          <w:b/>
          <w:spacing w:val="-4"/>
          <w:sz w:val="46"/>
        </w:rPr>
        <w:t>реализовано.</w:t>
      </w:r>
      <w:r>
        <w:rPr>
          <w:rFonts w:ascii="Times New Roman" w:hAnsi="Times New Roman"/>
          <w:b/>
          <w:sz w:val="46"/>
        </w:rPr>
        <w:t> </w:t>
      </w:r>
      <w:r>
        <w:rPr>
          <w:rFonts w:ascii="Times New Roman" w:hAnsi="Times New Roman"/>
          <w:spacing w:val="-4"/>
          <w:sz w:val="46"/>
        </w:rPr>
        <w:t>Такие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употребления</w:t>
      </w:r>
      <w:r>
        <w:rPr>
          <w:rFonts w:ascii="Times New Roman" w:hAnsi="Times New Roman"/>
          <w:spacing w:val="-4"/>
          <w:sz w:val="46"/>
        </w:rPr>
        <w:t> обнаруживаются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даже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для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тех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гла- </w:t>
      </w:r>
      <w:r>
        <w:rPr>
          <w:sz w:val="43"/>
        </w:rPr>
        <w:t>гояов, которые в</w:t>
      </w:r>
      <w:r>
        <w:rPr>
          <w:spacing w:val="-4"/>
          <w:sz w:val="43"/>
        </w:rPr>
        <w:t> </w:t>
      </w:r>
      <w:r>
        <w:rPr>
          <w:sz w:val="43"/>
        </w:rPr>
        <w:t>составе нзолированных предложений без прямою </w:t>
      </w:r>
      <w:r>
        <w:rPr>
          <w:spacing w:val="-4"/>
          <w:sz w:val="43"/>
        </w:rPr>
        <w:t>дополнение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оцениввются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носителями</w:t>
      </w:r>
      <w:r>
        <w:rPr>
          <w:spacing w:val="-6"/>
          <w:sz w:val="43"/>
        </w:rPr>
        <w:t> </w:t>
      </w:r>
      <w:r>
        <w:rPr>
          <w:spacing w:val="-4"/>
          <w:sz w:val="43"/>
        </w:rPr>
        <w:t>русском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как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сомнительные,</w:t>
      </w:r>
      <w:r>
        <w:rPr>
          <w:spacing w:val="-4"/>
          <w:sz w:val="43"/>
        </w:rPr>
        <w:t> на- </w:t>
      </w:r>
      <w:r>
        <w:rPr>
          <w:spacing w:val="-2"/>
          <w:sz w:val="43"/>
        </w:rPr>
        <w:t>пример,</w:t>
      </w:r>
      <w:r>
        <w:rPr>
          <w:spacing w:val="-4"/>
          <w:sz w:val="43"/>
        </w:rPr>
        <w:t> </w:t>
      </w:r>
      <w:r>
        <w:rPr>
          <w:spacing w:val="-2"/>
          <w:sz w:val="43"/>
        </w:rPr>
        <w:t>для</w:t>
      </w:r>
      <w:r>
        <w:rPr>
          <w:spacing w:val="-15"/>
          <w:sz w:val="43"/>
        </w:rPr>
        <w:t> </w:t>
      </w:r>
      <w:r>
        <w:rPr>
          <w:spacing w:val="-2"/>
          <w:sz w:val="43"/>
        </w:rPr>
        <w:t>mo‹/мmь</w:t>
      </w:r>
      <w:r>
        <w:rPr>
          <w:spacing w:val="-19"/>
          <w:sz w:val="43"/>
        </w:rPr>
        <w:t> </w:t>
      </w:r>
      <w:r>
        <w:rPr>
          <w:spacing w:val="-2"/>
          <w:sz w:val="43"/>
        </w:rPr>
        <w:t>(cp.</w:t>
      </w:r>
      <w:r>
        <w:rPr>
          <w:spacing w:val="-22"/>
          <w:sz w:val="43"/>
        </w:rPr>
        <w:t> </w:t>
      </w:r>
      <w:r>
        <w:rPr>
          <w:i/>
          <w:spacing w:val="-2"/>
          <w:sz w:val="43"/>
        </w:rPr>
        <w:t>'for”.дa</w:t>
      </w:r>
      <w:r>
        <w:rPr>
          <w:i/>
          <w:spacing w:val="-19"/>
          <w:sz w:val="43"/>
        </w:rPr>
        <w:t> </w:t>
      </w:r>
      <w:r>
        <w:rPr>
          <w:i/>
          <w:spacing w:val="-2"/>
          <w:sz w:val="43"/>
        </w:rPr>
        <w:t>я</w:t>
      </w:r>
      <w:r>
        <w:rPr>
          <w:i/>
          <w:spacing w:val="-22"/>
          <w:sz w:val="43"/>
        </w:rPr>
        <w:t> </w:t>
      </w:r>
      <w:r>
        <w:rPr>
          <w:i/>
          <w:spacing w:val="-2"/>
          <w:sz w:val="43"/>
        </w:rPr>
        <w:t>воіаел,</w:t>
      </w:r>
      <w:r>
        <w:rPr>
          <w:i/>
          <w:spacing w:val="6"/>
          <w:sz w:val="43"/>
        </w:rPr>
        <w:t> </w:t>
      </w:r>
      <w:r>
        <w:rPr>
          <w:i/>
          <w:spacing w:val="-2"/>
          <w:sz w:val="43"/>
        </w:rPr>
        <w:t>Вася</w:t>
      </w:r>
      <w:r>
        <w:rPr>
          <w:i/>
          <w:spacing w:val="-18"/>
          <w:sz w:val="43"/>
        </w:rPr>
        <w:t> </w:t>
      </w:r>
      <w:r>
        <w:rPr>
          <w:i/>
          <w:spacing w:val="-2"/>
          <w:sz w:val="43"/>
        </w:rPr>
        <w:t>точки):</w:t>
      </w:r>
    </w:p>
    <w:p>
      <w:pPr>
        <w:pStyle w:val="BodyText"/>
        <w:tabs>
          <w:tab w:pos="1381" w:val="left" w:leader="none"/>
        </w:tabs>
        <w:spacing w:before="243"/>
        <w:ind w:left="1856" w:right="782" w:hanging="1726"/>
      </w:pPr>
      <w:r>
        <w:rPr>
          <w:spacing w:val="-2"/>
        </w:rPr>
        <w:t>(67І)</w:t>
      </w:r>
      <w:r>
        <w:rPr/>
        <w:tab/>
      </w:r>
      <w:r>
        <w:rPr>
          <w:w w:val="90"/>
        </w:rPr>
        <w:t>а.</w:t>
      </w:r>
      <w:r>
        <w:rPr>
          <w:spacing w:val="80"/>
        </w:rPr>
        <w:t> </w:t>
      </w:r>
      <w:r>
        <w:rPr>
          <w:w w:val="90"/>
        </w:rPr>
        <w:t>Л не</w:t>
      </w:r>
      <w:r>
        <w:rPr>
          <w:spacing w:val="-11"/>
          <w:w w:val="90"/>
        </w:rPr>
        <w:t> </w:t>
      </w:r>
      <w:r>
        <w:rPr>
          <w:w w:val="90"/>
        </w:rPr>
        <w:t>большой</w:t>
      </w:r>
      <w:r>
        <w:rPr/>
        <w:t> </w:t>
      </w:r>
      <w:r>
        <w:rPr>
          <w:w w:val="90"/>
        </w:rPr>
        <w:t>любитель</w:t>
      </w:r>
      <w:r>
        <w:rPr>
          <w:spacing w:val="40"/>
        </w:rPr>
        <w:t> </w:t>
      </w:r>
      <w:r>
        <w:rPr>
          <w:w w:val="90"/>
        </w:rPr>
        <w:t>по части всяюго руіюделия,</w:t>
      </w:r>
      <w:r>
        <w:rPr>
          <w:spacing w:val="40"/>
        </w:rPr>
        <w:t> </w:t>
      </w:r>
      <w:r>
        <w:rPr>
          <w:w w:val="90"/>
        </w:rPr>
        <w:t>но купа деваться?</w:t>
      </w:r>
      <w:r>
        <w:rPr>
          <w:spacing w:val="40"/>
        </w:rPr>
        <w:t> </w:t>
      </w:r>
      <w:r>
        <w:rPr>
          <w:w w:val="90"/>
        </w:rPr>
        <w:t>Hano было, и пнлил, точил, варил. В</w:t>
      </w:r>
      <w:r>
        <w:rPr>
          <w:spacing w:val="40"/>
        </w:rPr>
        <w:t> </w:t>
      </w:r>
      <w:r>
        <w:rPr>
          <w:w w:val="90"/>
        </w:rPr>
        <w:t>начале января 1950</w:t>
      </w:r>
      <w:r>
        <w:rPr>
          <w:spacing w:val="-10"/>
          <w:w w:val="90"/>
        </w:rPr>
        <w:t> </w:t>
      </w:r>
      <w:r>
        <w:rPr>
          <w:w w:val="90"/>
        </w:rPr>
        <w:t>года</w:t>
      </w:r>
      <w:r>
        <w:rPr>
          <w:spacing w:val="-11"/>
          <w:w w:val="90"/>
        </w:rPr>
        <w:t> </w:t>
      </w:r>
      <w:r>
        <w:rPr>
          <w:w w:val="90"/>
        </w:rPr>
        <w:t>линию</w:t>
      </w:r>
      <w:r>
        <w:rPr>
          <w:spacing w:val="-6"/>
          <w:w w:val="90"/>
        </w:rPr>
        <w:t> </w:t>
      </w:r>
      <w:r>
        <w:rPr>
          <w:w w:val="90"/>
        </w:rPr>
        <w:t>удалось</w:t>
      </w:r>
      <w:r>
        <w:rPr>
          <w:spacing w:val="-4"/>
        </w:rPr>
        <w:t> </w:t>
      </w:r>
      <w:r>
        <w:rPr>
          <w:w w:val="90"/>
        </w:rPr>
        <w:t>запустить.</w:t>
      </w:r>
      <w:r>
        <w:rPr>
          <w:spacing w:val="-1"/>
          <w:w w:val="90"/>
        </w:rPr>
        <w:t> </w:t>
      </w:r>
      <w:r>
        <w:rPr>
          <w:w w:val="90"/>
        </w:rPr>
        <w:t>[Конетантнн</w:t>
      </w:r>
      <w:r>
        <w:rPr/>
        <w:t> </w:t>
      </w:r>
      <w:r>
        <w:rPr>
          <w:w w:val="90"/>
        </w:rPr>
        <w:t>Феоктнстов. Траектория</w:t>
      </w:r>
      <w:r>
        <w:rPr>
          <w:spacing w:val="40"/>
        </w:rPr>
        <w:t> </w:t>
      </w:r>
      <w:r>
        <w:rPr>
          <w:w w:val="90"/>
        </w:rPr>
        <w:t>жизни (2000)]</w:t>
      </w:r>
    </w:p>
    <w:p>
      <w:pPr>
        <w:tabs>
          <w:tab w:pos="9184" w:val="left" w:leader="none"/>
        </w:tabs>
        <w:spacing w:before="151"/>
        <w:ind w:left="1375" w:right="0" w:firstLine="0"/>
        <w:jc w:val="left"/>
        <w:rPr>
          <w:sz w:val="39"/>
        </w:rPr>
      </w:pPr>
      <w:r>
        <w:rPr>
          <w:sz w:val="39"/>
        </w:rPr>
        <w:t>Ь.</w:t>
      </w:r>
      <w:r>
        <w:rPr>
          <w:spacing w:val="65"/>
          <w:sz w:val="39"/>
        </w:rPr>
        <w:t> </w:t>
      </w:r>
      <w:r>
        <w:rPr>
          <w:sz w:val="39"/>
        </w:rPr>
        <w:t>Целое</w:t>
      </w:r>
      <w:r>
        <w:rPr>
          <w:spacing w:val="1"/>
          <w:sz w:val="39"/>
        </w:rPr>
        <w:t> </w:t>
      </w:r>
      <w:r>
        <w:rPr>
          <w:sz w:val="39"/>
        </w:rPr>
        <w:t>лето</w:t>
      </w:r>
      <w:r>
        <w:rPr>
          <w:spacing w:val="11"/>
          <w:sz w:val="39"/>
        </w:rPr>
        <w:t> </w:t>
      </w:r>
      <w:r>
        <w:rPr>
          <w:sz w:val="39"/>
        </w:rPr>
        <w:t>я</w:t>
      </w:r>
      <w:r>
        <w:rPr>
          <w:spacing w:val="20"/>
          <w:sz w:val="39"/>
        </w:rPr>
        <w:t> </w:t>
      </w:r>
      <w:r>
        <w:rPr>
          <w:sz w:val="39"/>
        </w:rPr>
        <w:t>строгал,</w:t>
      </w:r>
      <w:r>
        <w:rPr>
          <w:spacing w:val="13"/>
          <w:sz w:val="39"/>
        </w:rPr>
        <w:t> </w:t>
      </w:r>
      <w:r>
        <w:rPr>
          <w:sz w:val="39"/>
        </w:rPr>
        <w:t>свсрлил,</w:t>
      </w:r>
      <w:r>
        <w:rPr>
          <w:spacing w:val="26"/>
          <w:sz w:val="39"/>
        </w:rPr>
        <w:t> </w:t>
      </w:r>
      <w:r>
        <w:rPr>
          <w:spacing w:val="-2"/>
          <w:sz w:val="39"/>
        </w:rPr>
        <w:t>точип...</w:t>
      </w:r>
      <w:r>
        <w:rPr>
          <w:sz w:val="39"/>
        </w:rPr>
        <w:tab/>
        <w:t>[Нніюлай</w:t>
      </w:r>
      <w:r>
        <w:rPr>
          <w:spacing w:val="33"/>
          <w:sz w:val="39"/>
        </w:rPr>
        <w:t> </w:t>
      </w:r>
      <w:r>
        <w:rPr>
          <w:spacing w:val="-2"/>
          <w:sz w:val="39"/>
        </w:rPr>
        <w:t>Амосов.</w:t>
      </w:r>
    </w:p>
    <w:p>
      <w:pPr>
        <w:spacing w:before="38"/>
        <w:ind w:left="1870" w:right="0" w:firstLine="0"/>
        <w:jc w:val="left"/>
        <w:rPr>
          <w:sz w:val="39"/>
        </w:rPr>
      </w:pPr>
      <w:r>
        <w:rPr>
          <w:sz w:val="39"/>
        </w:rPr>
        <w:t>Голоса</w:t>
      </w:r>
      <w:r>
        <w:rPr>
          <w:spacing w:val="-4"/>
          <w:sz w:val="39"/>
        </w:rPr>
        <w:t> </w:t>
      </w:r>
      <w:r>
        <w:rPr>
          <w:sz w:val="39"/>
        </w:rPr>
        <w:t>времен</w:t>
      </w:r>
      <w:r>
        <w:rPr>
          <w:spacing w:val="-10"/>
          <w:sz w:val="39"/>
        </w:rPr>
        <w:t> </w:t>
      </w:r>
      <w:r>
        <w:rPr>
          <w:spacing w:val="-2"/>
          <w:sz w:val="39"/>
        </w:rPr>
        <w:t>(1999)]</w:t>
      </w:r>
    </w:p>
    <w:p>
      <w:pPr>
        <w:spacing w:line="240" w:lineRule="auto" w:before="279"/>
        <w:ind w:left="157" w:right="101" w:firstLine="762"/>
        <w:jc w:val="right"/>
        <w:rPr>
          <w:sz w:val="46"/>
        </w:rPr>
      </w:pPr>
      <w:r>
        <w:rPr>
          <w:rFonts w:ascii="Times New Roman" w:hAnsi="Times New Roman"/>
          <w:sz w:val="46"/>
        </w:rPr>
        <w:t>Частотность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префнгированных гпатлов СВ типа втшгпть </w:t>
      </w:r>
      <w:r>
        <w:rPr>
          <w:rFonts w:ascii="Times New Roman" w:hAnsi="Times New Roman"/>
          <w:i/>
          <w:sz w:val="46"/>
        </w:rPr>
        <w:t>(пpo-</w:t>
      </w:r>
      <w:r>
        <w:rPr>
          <w:rFonts w:ascii="Times New Roman" w:hAnsi="Times New Roman"/>
          <w:i/>
          <w:spacing w:val="40"/>
          <w:sz w:val="46"/>
        </w:rPr>
        <w:t> </w:t>
      </w:r>
      <w:r>
        <w:rPr>
          <w:i/>
          <w:w w:val="85"/>
          <w:sz w:val="48"/>
        </w:rPr>
        <w:t>читатъ,</w:t>
      </w:r>
      <w:r>
        <w:rPr>
          <w:i/>
          <w:sz w:val="48"/>
        </w:rPr>
        <w:t> </w:t>
      </w:r>
      <w:r>
        <w:rPr>
          <w:i/>
          <w:w w:val="85"/>
          <w:sz w:val="48"/>
        </w:rPr>
        <w:t>наточитъ</w:t>
      </w:r>
      <w:r>
        <w:rPr>
          <w:i/>
          <w:spacing w:val="40"/>
          <w:sz w:val="48"/>
        </w:rPr>
        <w:t> </w:t>
      </w:r>
      <w:r>
        <w:rPr>
          <w:w w:val="85"/>
          <w:sz w:val="48"/>
        </w:rPr>
        <w:t>и т. д.)</w:t>
      </w:r>
      <w:r>
        <w:rPr>
          <w:spacing w:val="-34"/>
          <w:w w:val="85"/>
          <w:sz w:val="48"/>
        </w:rPr>
        <w:t> </w:t>
      </w:r>
      <w:r>
        <w:rPr>
          <w:w w:val="85"/>
          <w:sz w:val="48"/>
        </w:rPr>
        <w:t>без</w:t>
      </w:r>
      <w:r>
        <w:rPr>
          <w:sz w:val="48"/>
        </w:rPr>
        <w:t> </w:t>
      </w:r>
      <w:r>
        <w:rPr>
          <w:w w:val="85"/>
          <w:sz w:val="48"/>
        </w:rPr>
        <w:t>прямого</w:t>
      </w:r>
      <w:r>
        <w:rPr>
          <w:sz w:val="48"/>
        </w:rPr>
        <w:t> </w:t>
      </w:r>
      <w:r>
        <w:rPr>
          <w:w w:val="85"/>
          <w:sz w:val="48"/>
        </w:rPr>
        <w:t>дополнения</w:t>
      </w:r>
      <w:r>
        <w:rPr>
          <w:spacing w:val="40"/>
          <w:sz w:val="48"/>
        </w:rPr>
        <w:t> </w:t>
      </w:r>
      <w:r>
        <w:rPr>
          <w:w w:val="85"/>
          <w:sz w:val="48"/>
        </w:rPr>
        <w:t>постоянна</w:t>
      </w:r>
      <w:r>
        <w:rPr>
          <w:sz w:val="48"/>
        </w:rPr>
        <w:t> </w:t>
      </w:r>
      <w:r>
        <w:rPr>
          <w:w w:val="85"/>
          <w:sz w:val="48"/>
        </w:rPr>
        <w:t>—</w:t>
      </w:r>
      <w:r>
        <w:rPr>
          <w:spacing w:val="-13"/>
          <w:w w:val="85"/>
          <w:sz w:val="48"/>
        </w:rPr>
        <w:t> </w:t>
      </w:r>
      <w:r>
        <w:rPr>
          <w:w w:val="85"/>
          <w:sz w:val="48"/>
        </w:rPr>
        <w:t>0</w:t>
      </w:r>
      <w:r>
        <w:rPr>
          <w:spacing w:val="-3"/>
          <w:w w:val="85"/>
          <w:sz w:val="48"/>
        </w:rPr>
        <w:t> </w:t>
      </w:r>
      <w:r>
        <w:rPr>
          <w:w w:val="85"/>
          <w:sz w:val="48"/>
        </w:rPr>
        <w:t>%:</w:t>
      </w:r>
      <w:r>
        <w:rPr>
          <w:spacing w:val="40"/>
          <w:sz w:val="48"/>
        </w:rPr>
        <w:t> </w:t>
      </w:r>
      <w:r>
        <w:rPr>
          <w:w w:val="90"/>
          <w:sz w:val="46"/>
        </w:rPr>
        <w:t>по-видимому,</w:t>
      </w:r>
      <w:r>
        <w:rPr>
          <w:spacing w:val="18"/>
          <w:sz w:val="46"/>
        </w:rPr>
        <w:t> </w:t>
      </w:r>
      <w:r>
        <w:rPr>
          <w:w w:val="90"/>
          <w:sz w:val="46"/>
        </w:rPr>
        <w:t>такие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употщбления</w:t>
      </w:r>
      <w:r>
        <w:rPr>
          <w:spacing w:val="21"/>
          <w:sz w:val="46"/>
        </w:rPr>
        <w:t> </w:t>
      </w:r>
      <w:r>
        <w:rPr>
          <w:w w:val="90"/>
          <w:sz w:val="46"/>
        </w:rPr>
        <w:t>следует</w:t>
      </w:r>
      <w:r>
        <w:rPr>
          <w:spacing w:val="-4"/>
          <w:sz w:val="46"/>
        </w:rPr>
        <w:t> </w:t>
      </w:r>
      <w:r>
        <w:rPr>
          <w:w w:val="90"/>
          <w:sz w:val="46"/>
        </w:rPr>
        <w:t>признать</w:t>
      </w:r>
      <w:r>
        <w:rPr>
          <w:spacing w:val="13"/>
          <w:sz w:val="46"/>
        </w:rPr>
        <w:t> </w:t>
      </w:r>
      <w:r>
        <w:rPr>
          <w:spacing w:val="-2"/>
          <w:w w:val="90"/>
          <w:sz w:val="46"/>
        </w:rPr>
        <w:t>невозможнымн^°.</w:t>
      </w:r>
    </w:p>
    <w:p>
      <w:pPr>
        <w:spacing w:line="244" w:lineRule="auto" w:before="0"/>
        <w:ind w:left="152" w:right="95" w:firstLine="754"/>
        <w:jc w:val="both"/>
        <w:rPr>
          <w:rFonts w:ascii="Times New Roman" w:hAnsi="Times New Roman"/>
          <w:sz w:val="46"/>
        </w:rPr>
      </w:pPr>
      <w:r>
        <w:rPr>
          <w:w w:val="90"/>
          <w:sz w:val="46"/>
        </w:rPr>
        <w:t>Принимая</w:t>
      </w:r>
      <w:r>
        <w:rPr>
          <w:sz w:val="46"/>
        </w:rPr>
        <w:t> </w:t>
      </w:r>
      <w:r>
        <w:rPr>
          <w:w w:val="90"/>
          <w:sz w:val="46"/>
        </w:rPr>
        <w:t>во внимание обобщений Раппапорт</w:t>
      </w:r>
      <w:r>
        <w:rPr>
          <w:w w:val="90"/>
          <w:sz w:val="46"/>
        </w:rPr>
        <w:t> Ховав и Левин, это </w:t>
      </w:r>
      <w:r>
        <w:rPr>
          <w:spacing w:val="-2"/>
          <w:sz w:val="46"/>
        </w:rPr>
        <w:t>как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раз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m,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чего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мы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ожидаем,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еслн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лвсп-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обозначает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деятельности, </w:t>
      </w:r>
      <w:r>
        <w:rPr>
          <w:rFonts w:ascii="Times New Roman" w:hAnsi="Times New Roman"/>
          <w:sz w:val="46"/>
        </w:rPr>
        <w:t>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вnnucn-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—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свершения. 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данном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случае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важно,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почему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различие устроено</w:t>
      </w:r>
      <w:r>
        <w:rPr>
          <w:rFonts w:ascii="Times New Roman" w:hAnsi="Times New Roman"/>
          <w:spacing w:val="35"/>
          <w:sz w:val="46"/>
        </w:rPr>
        <w:t> </w:t>
      </w:r>
      <w:r>
        <w:rPr>
          <w:rFonts w:ascii="Times New Roman" w:hAnsi="Times New Roman"/>
          <w:sz w:val="46"/>
        </w:rPr>
        <w:t>именно</w:t>
      </w:r>
      <w:r>
        <w:rPr>
          <w:rFonts w:ascii="Times New Roman" w:hAnsi="Times New Roman"/>
          <w:spacing w:val="4"/>
          <w:sz w:val="46"/>
        </w:rPr>
        <w:t> </w:t>
      </w:r>
      <w:r>
        <w:rPr>
          <w:rFonts w:ascii="Times New Roman" w:hAnsi="Times New Roman"/>
          <w:sz w:val="46"/>
        </w:rPr>
        <w:t>так”.</w:t>
      </w:r>
      <w:r>
        <w:rPr>
          <w:rFonts w:ascii="Times New Roman" w:hAnsi="Times New Roman"/>
          <w:spacing w:val="19"/>
          <w:sz w:val="46"/>
        </w:rPr>
        <w:t> </w:t>
      </w:r>
      <w:r>
        <w:rPr>
          <w:rFonts w:ascii="Times New Roman" w:hAnsi="Times New Roman"/>
          <w:sz w:val="46"/>
        </w:rPr>
        <w:t>Важно</w:t>
      </w:r>
      <w:r>
        <w:rPr>
          <w:rFonts w:ascii="Times New Roman" w:hAnsi="Times New Roman"/>
          <w:spacing w:val="5"/>
          <w:sz w:val="46"/>
        </w:rPr>
        <w:t> </w:t>
      </w:r>
      <w:r>
        <w:rPr>
          <w:rFonts w:ascii="Times New Roman" w:hAnsi="Times New Roman"/>
          <w:sz w:val="46"/>
        </w:rPr>
        <w:t>описагельное</w:t>
      </w:r>
      <w:r>
        <w:rPr>
          <w:rFonts w:ascii="Times New Roman" w:hAnsi="Times New Roman"/>
          <w:spacing w:val="26"/>
          <w:sz w:val="46"/>
        </w:rPr>
        <w:t> </w:t>
      </w:r>
      <w:r>
        <w:rPr>
          <w:rFonts w:ascii="Times New Roman" w:hAnsi="Times New Roman"/>
          <w:sz w:val="46"/>
        </w:rPr>
        <w:t>обобщение:</w:t>
      </w:r>
      <w:r>
        <w:rPr>
          <w:rFonts w:ascii="Times New Roman" w:hAnsi="Times New Roman"/>
          <w:spacing w:val="37"/>
          <w:sz w:val="46"/>
        </w:rPr>
        <w:t> </w:t>
      </w:r>
      <w:r>
        <w:rPr>
          <w:rFonts w:ascii="Times New Roman" w:hAnsi="Times New Roman"/>
          <w:sz w:val="46"/>
        </w:rPr>
        <w:t>если</w:t>
      </w:r>
      <w:r>
        <w:rPr>
          <w:rFonts w:ascii="Times New Roman" w:hAnsi="Times New Roman"/>
          <w:spacing w:val="29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перед</w:t>
      </w:r>
    </w:p>
    <w:p>
      <w:pPr>
        <w:pStyle w:val="BodyText"/>
        <w:spacing w:before="15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495300</wp:posOffset>
                </wp:positionH>
                <wp:positionV relativeFrom="paragraph">
                  <wp:posOffset>260027</wp:posOffset>
                </wp:positionV>
                <wp:extent cx="2559050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559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50" h="0">
                              <a:moveTo>
                                <a:pt x="0" y="0"/>
                              </a:moveTo>
                              <a:lnTo>
                                <a:pt x="255904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20.474609pt;width:201.5pt;height:.1pt;mso-position-horizontal-relative:page;mso-position-vertical-relative:paragraph;z-index:-15683584;mso-wrap-distance-left:0;mso-wrap-distance-right:0" id="docshape73" coordorigin="780,409" coordsize="4030,0" path="m780,409l4810,409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124"/>
        <w:ind w:left="163" w:right="110" w:firstLine="726"/>
        <w:jc w:val="both"/>
        <w:rPr>
          <w:sz w:val="39"/>
        </w:rPr>
      </w:pPr>
      <w:r>
        <w:rPr>
          <w:spacing w:val="-2"/>
          <w:sz w:val="39"/>
        </w:rPr>
        <w:t>’</w:t>
      </w:r>
      <w:r>
        <w:rPr>
          <w:spacing w:val="-2"/>
          <w:position w:val="15"/>
          <w:sz w:val="21"/>
        </w:rPr>
        <w:t>2</w:t>
      </w:r>
      <w:r>
        <w:rPr>
          <w:spacing w:val="-10"/>
          <w:position w:val="15"/>
          <w:sz w:val="21"/>
        </w:rPr>
        <w:t> </w:t>
      </w:r>
      <w:r>
        <w:rPr>
          <w:spacing w:val="-2"/>
          <w:sz w:val="39"/>
        </w:rPr>
        <w:t>О.</w:t>
      </w:r>
      <w:r>
        <w:rPr>
          <w:spacing w:val="-20"/>
          <w:sz w:val="39"/>
        </w:rPr>
        <w:t> </w:t>
      </w:r>
      <w:r>
        <w:rPr>
          <w:spacing w:val="-2"/>
          <w:sz w:val="39"/>
        </w:rPr>
        <w:t>А.</w:t>
      </w:r>
      <w:r>
        <w:rPr>
          <w:spacing w:val="-19"/>
          <w:sz w:val="39"/>
        </w:rPr>
        <w:t> </w:t>
      </w:r>
      <w:r>
        <w:rPr>
          <w:spacing w:val="-2"/>
          <w:sz w:val="39"/>
        </w:rPr>
        <w:t>Смирницкая</w:t>
      </w:r>
      <w:r>
        <w:rPr>
          <w:spacing w:val="-19"/>
          <w:sz w:val="39"/>
        </w:rPr>
        <w:t> </w:t>
      </w:r>
      <w:r>
        <w:rPr>
          <w:spacing w:val="-2"/>
          <w:sz w:val="39"/>
        </w:rPr>
        <w:t>(лнчное</w:t>
      </w:r>
      <w:r>
        <w:rPr>
          <w:spacing w:val="-20"/>
          <w:sz w:val="39"/>
        </w:rPr>
        <w:t> </w:t>
      </w:r>
      <w:r>
        <w:rPr>
          <w:spacing w:val="-2"/>
          <w:sz w:val="39"/>
        </w:rPr>
        <w:t>сообщение)</w:t>
      </w:r>
      <w:r>
        <w:rPr>
          <w:spacing w:val="-19"/>
          <w:sz w:val="39"/>
        </w:rPr>
        <w:t> </w:t>
      </w:r>
      <w:r>
        <w:rPr>
          <w:spacing w:val="-2"/>
          <w:sz w:val="39"/>
        </w:rPr>
        <w:t>обратидg</w:t>
      </w:r>
      <w:r>
        <w:rPr>
          <w:spacing w:val="-17"/>
          <w:sz w:val="39"/>
        </w:rPr>
        <w:t> </w:t>
      </w:r>
      <w:r>
        <w:rPr>
          <w:spacing w:val="-2"/>
          <w:sz w:val="39"/>
        </w:rPr>
        <w:t>иsше</w:t>
      </w:r>
      <w:r>
        <w:rPr>
          <w:spacing w:val="-20"/>
          <w:sz w:val="39"/>
        </w:rPr>
        <w:t> </w:t>
      </w:r>
      <w:r>
        <w:rPr>
          <w:spacing w:val="-2"/>
          <w:sz w:val="39"/>
        </w:rPr>
        <w:t>внимание</w:t>
      </w:r>
      <w:r>
        <w:rPr>
          <w:spacing w:val="-9"/>
          <w:sz w:val="39"/>
        </w:rPr>
        <w:t> </w:t>
      </w:r>
      <w:r>
        <w:rPr>
          <w:spacing w:val="-2"/>
          <w:sz w:val="39"/>
        </w:rPr>
        <w:t>на</w:t>
      </w:r>
      <w:r>
        <w:rPr>
          <w:spacing w:val="-20"/>
          <w:sz w:val="39"/>
        </w:rPr>
        <w:t> </w:t>
      </w:r>
      <w:r>
        <w:rPr>
          <w:spacing w:val="-2"/>
          <w:sz w:val="39"/>
        </w:rPr>
        <w:t>при- </w:t>
      </w:r>
      <w:r>
        <w:rPr>
          <w:spacing w:val="-12"/>
          <w:sz w:val="39"/>
        </w:rPr>
        <w:t>меры</w:t>
      </w:r>
      <w:r>
        <w:rPr>
          <w:spacing w:val="-10"/>
          <w:sz w:val="39"/>
        </w:rPr>
        <w:t> </w:t>
      </w:r>
      <w:r>
        <w:rPr>
          <w:spacing w:val="-12"/>
          <w:sz w:val="39"/>
        </w:rPr>
        <w:t>типв</w:t>
      </w:r>
      <w:r>
        <w:rPr>
          <w:spacing w:val="-22"/>
          <w:sz w:val="39"/>
        </w:rPr>
        <w:t> </w:t>
      </w:r>
      <w:r>
        <w:rPr>
          <w:spacing w:val="-12"/>
          <w:sz w:val="39"/>
        </w:rPr>
        <w:t>(i),</w:t>
      </w:r>
      <w:r>
        <w:rPr>
          <w:spacing w:val="-9"/>
          <w:sz w:val="39"/>
        </w:rPr>
        <w:t> </w:t>
      </w:r>
      <w:r>
        <w:rPr>
          <w:spacing w:val="-12"/>
          <w:sz w:val="39"/>
        </w:rPr>
        <w:t>которые</w:t>
      </w:r>
      <w:r>
        <w:rPr>
          <w:spacing w:val="-4"/>
          <w:sz w:val="39"/>
        </w:rPr>
        <w:t> </w:t>
      </w:r>
      <w:r>
        <w:rPr>
          <w:spacing w:val="-12"/>
          <w:sz w:val="39"/>
        </w:rPr>
        <w:t>гgаммвтичиы</w:t>
      </w:r>
      <w:r>
        <w:rPr>
          <w:spacing w:val="40"/>
          <w:sz w:val="39"/>
        </w:rPr>
        <w:t> </w:t>
      </w:r>
      <w:r>
        <w:rPr>
          <w:spacing w:val="-12"/>
          <w:sz w:val="39"/>
        </w:rPr>
        <w:t>и</w:t>
      </w:r>
      <w:r>
        <w:rPr>
          <w:spacing w:val="8"/>
          <w:sz w:val="39"/>
        </w:rPr>
        <w:t> </w:t>
      </w:r>
      <w:r>
        <w:rPr>
          <w:spacing w:val="-12"/>
          <w:sz w:val="39"/>
        </w:rPr>
        <w:t>при</w:t>
      </w:r>
      <w:r>
        <w:rPr>
          <w:spacing w:val="-10"/>
          <w:sz w:val="39"/>
        </w:rPr>
        <w:t> </w:t>
      </w:r>
      <w:r>
        <w:rPr>
          <w:spacing w:val="-12"/>
          <w:sz w:val="39"/>
        </w:rPr>
        <w:t>отсутствии</w:t>
      </w:r>
      <w:r>
        <w:rPr>
          <w:spacing w:val="37"/>
          <w:sz w:val="39"/>
        </w:rPr>
        <w:t> </w:t>
      </w:r>
      <w:r>
        <w:rPr>
          <w:spacing w:val="-12"/>
          <w:sz w:val="39"/>
        </w:rPr>
        <w:t>прямого</w:t>
      </w:r>
      <w:r>
        <w:rPr>
          <w:spacing w:val="-10"/>
          <w:sz w:val="39"/>
        </w:rPr>
        <w:t> </w:t>
      </w:r>
      <w:r>
        <w:rPr>
          <w:spacing w:val="-12"/>
          <w:sz w:val="39"/>
        </w:rPr>
        <w:t>дополнеиия.</w:t>
      </w:r>
    </w:p>
    <w:p>
      <w:pPr>
        <w:pStyle w:val="ListParagraph"/>
        <w:numPr>
          <w:ilvl w:val="0"/>
          <w:numId w:val="28"/>
        </w:numPr>
        <w:tabs>
          <w:tab w:pos="1711" w:val="left" w:leader="none"/>
        </w:tabs>
        <w:spacing w:line="240" w:lineRule="auto" w:before="170" w:after="0"/>
        <w:ind w:left="1711" w:right="0" w:hanging="839"/>
        <w:jc w:val="left"/>
        <w:rPr>
          <w:sz w:val="35"/>
        </w:rPr>
      </w:pPr>
      <w:r>
        <w:rPr>
          <w:w w:val="105"/>
          <w:sz w:val="35"/>
        </w:rPr>
        <w:t>Я</w:t>
      </w:r>
      <w:r>
        <w:rPr>
          <w:spacing w:val="64"/>
          <w:w w:val="105"/>
          <w:sz w:val="35"/>
        </w:rPr>
        <w:t> </w:t>
      </w:r>
      <w:r>
        <w:rPr>
          <w:w w:val="105"/>
          <w:sz w:val="35"/>
        </w:rPr>
        <w:t>Вам</w:t>
      </w:r>
      <w:r>
        <w:rPr>
          <w:spacing w:val="10"/>
          <w:w w:val="105"/>
          <w:sz w:val="35"/>
        </w:rPr>
        <w:t> </w:t>
      </w:r>
      <w:r>
        <w:rPr>
          <w:w w:val="105"/>
          <w:sz w:val="35"/>
        </w:rPr>
        <w:t>непременно</w:t>
      </w:r>
      <w:r>
        <w:rPr>
          <w:spacing w:val="26"/>
          <w:w w:val="105"/>
          <w:sz w:val="35"/>
        </w:rPr>
        <w:t> </w:t>
      </w:r>
      <w:r>
        <w:rPr>
          <w:spacing w:val="-2"/>
          <w:w w:val="105"/>
          <w:sz w:val="35"/>
        </w:rPr>
        <w:t>напишу.</w:t>
      </w:r>
    </w:p>
    <w:p>
      <w:pPr>
        <w:spacing w:line="247" w:lineRule="auto" w:before="170"/>
        <w:ind w:left="140" w:right="88" w:firstLine="746"/>
        <w:jc w:val="both"/>
        <w:rPr>
          <w:rFonts w:ascii="Calibri" w:hAnsi="Calibri"/>
          <w:sz w:val="39"/>
        </w:rPr>
      </w:pPr>
      <w:r>
        <w:rPr>
          <w:rFonts w:ascii="Calibri" w:hAnsi="Calibri"/>
          <w:w w:val="105"/>
          <w:sz w:val="37"/>
        </w:rPr>
        <w:t>Можно</w:t>
      </w:r>
      <w:r>
        <w:rPr>
          <w:rFonts w:ascii="Calibri" w:hAnsi="Calibri"/>
          <w:w w:val="105"/>
          <w:sz w:val="37"/>
        </w:rPr>
        <w:t> предпола›кить, однако,</w:t>
      </w:r>
      <w:r>
        <w:rPr>
          <w:rFonts w:ascii="Calibri" w:hAnsi="Calibri"/>
          <w:w w:val="105"/>
          <w:sz w:val="37"/>
        </w:rPr>
        <w:t> что</w:t>
      </w:r>
      <w:r>
        <w:rPr>
          <w:rFonts w:ascii="Calibri" w:hAnsi="Calibri"/>
          <w:w w:val="105"/>
          <w:sz w:val="37"/>
        </w:rPr>
        <w:t> н</w:t>
      </w:r>
      <w:r>
        <w:rPr>
          <w:rFonts w:ascii="Calibri" w:hAnsi="Calibri"/>
          <w:w w:val="105"/>
          <w:sz w:val="37"/>
        </w:rPr>
        <w:t> в</w:t>
      </w:r>
      <w:r>
        <w:rPr>
          <w:rFonts w:ascii="Calibri" w:hAnsi="Calibri"/>
          <w:w w:val="105"/>
          <w:sz w:val="37"/>
        </w:rPr>
        <w:t> этом</w:t>
      </w:r>
      <w:r>
        <w:rPr>
          <w:rFonts w:ascii="Calibri" w:hAnsi="Calibri"/>
          <w:w w:val="105"/>
          <w:sz w:val="37"/>
        </w:rPr>
        <w:t> случве</w:t>
      </w:r>
      <w:r>
        <w:rPr>
          <w:rFonts w:ascii="Calibri" w:hAnsi="Calibri"/>
          <w:w w:val="105"/>
          <w:sz w:val="37"/>
        </w:rPr>
        <w:t> поsииия</w:t>
      </w:r>
      <w:r>
        <w:rPr>
          <w:rFonts w:ascii="Calibri" w:hAnsi="Calibri"/>
          <w:w w:val="105"/>
          <w:sz w:val="37"/>
        </w:rPr>
        <w:t> прямого</w:t>
      </w:r>
      <w:r>
        <w:rPr>
          <w:rFonts w:ascii="Calibri" w:hAnsi="Calibri"/>
          <w:w w:val="105"/>
          <w:sz w:val="37"/>
        </w:rPr>
        <w:t> до- </w:t>
      </w:r>
      <w:r>
        <w:rPr>
          <w:rFonts w:ascii="Calibri" w:hAnsi="Calibri"/>
          <w:sz w:val="39"/>
        </w:rPr>
        <w:t>полнение в лсйствитепьности</w:t>
      </w:r>
      <w:r>
        <w:rPr>
          <w:rFonts w:ascii="Calibri" w:hAnsi="Calibri"/>
          <w:spacing w:val="-20"/>
          <w:sz w:val="39"/>
        </w:rPr>
        <w:t> </w:t>
      </w:r>
      <w:r>
        <w:rPr>
          <w:rFonts w:ascii="Calibri" w:hAnsi="Calibri"/>
          <w:sz w:val="39"/>
        </w:rPr>
        <w:t>залолнена элементов с нyneвolt </w:t>
      </w:r>
      <w:r>
        <w:rPr>
          <w:rFonts w:ascii="Calibri" w:hAnsi="Calibri"/>
          <w:b/>
          <w:sz w:val="39"/>
        </w:rPr>
        <w:t>фонояогическоіt </w:t>
      </w:r>
      <w:r>
        <w:rPr>
          <w:rFonts w:ascii="Calibri" w:hAnsi="Calibri"/>
          <w:w w:val="105"/>
          <w:sz w:val="37"/>
        </w:rPr>
        <w:t>реали»аиией.</w:t>
      </w:r>
      <w:r>
        <w:rPr>
          <w:rFonts w:ascii="Calibri" w:hAnsi="Calibri"/>
          <w:w w:val="105"/>
          <w:sz w:val="37"/>
        </w:rPr>
        <w:t> К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таком</w:t>
      </w:r>
      <w:r>
        <w:rPr>
          <w:rFonts w:ascii="Calibri" w:hAnsi="Calibri"/>
          <w:w w:val="105"/>
          <w:sz w:val="37"/>
        </w:rPr>
        <w:t> выводу</w:t>
      </w:r>
      <w:r>
        <w:rPr>
          <w:rFonts w:ascii="Calibri" w:hAnsi="Calibri"/>
          <w:w w:val="105"/>
          <w:sz w:val="37"/>
        </w:rPr>
        <w:t> нас</w:t>
      </w:r>
      <w:r>
        <w:rPr>
          <w:rFonts w:ascii="Calibri" w:hAnsi="Calibri"/>
          <w:spacing w:val="-6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подводит</w:t>
      </w:r>
      <w:r>
        <w:rPr>
          <w:rFonts w:ascii="Calibri" w:hAnsi="Calibri"/>
          <w:spacing w:val="-3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следующее наблюдение.</w:t>
      </w:r>
      <w:r>
        <w:rPr>
          <w:rFonts w:ascii="Calibri" w:hAnsi="Calibri"/>
          <w:w w:val="105"/>
          <w:sz w:val="37"/>
        </w:rPr>
        <w:t> В</w:t>
      </w:r>
      <w:r>
        <w:rPr>
          <w:rFonts w:ascii="Calibri" w:hAnsi="Calibri"/>
          <w:w w:val="105"/>
          <w:sz w:val="37"/>
        </w:rPr>
        <w:t> (</w:t>
      </w:r>
      <w:r>
        <w:rPr>
          <w:rFonts w:ascii="Calibri" w:hAnsi="Calibri"/>
          <w:spacing w:val="-18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Іб)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нет информации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о</w:t>
      </w:r>
      <w:r>
        <w:rPr>
          <w:rFonts w:ascii="Calibri" w:hAnsi="Calibri"/>
          <w:spacing w:val="-16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том, что</w:t>
      </w:r>
      <w:r>
        <w:rPr>
          <w:rFonts w:ascii="Calibri" w:hAnsi="Calibri"/>
          <w:spacing w:val="-5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высщпаст </w:t>
      </w:r>
      <w:r>
        <w:rPr>
          <w:rFonts w:ascii="Calibri" w:hAnsi="Calibri"/>
          <w:b/>
          <w:w w:val="105"/>
          <w:sz w:val="37"/>
        </w:rPr>
        <w:t>обь«ктом </w:t>
      </w:r>
      <w:r>
        <w:rPr>
          <w:rFonts w:ascii="Calibri" w:hAnsi="Calibri"/>
          <w:w w:val="105"/>
          <w:sz w:val="37"/>
        </w:rPr>
        <w:t>писании</w:t>
      </w:r>
      <w:r>
        <w:rPr>
          <w:rFonts w:ascii="Calibri" w:hAnsi="Calibri"/>
          <w:spacing w:val="-22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—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это может быть письмо. </w:t>
      </w:r>
      <w:r>
        <w:rPr>
          <w:rFonts w:ascii="Calibri" w:hAnsi="Calibri"/>
          <w:spacing w:val="-2"/>
          <w:w w:val="105"/>
          <w:sz w:val="39"/>
        </w:rPr>
        <w:t>ствтья,</w:t>
      </w:r>
      <w:r>
        <w:rPr>
          <w:rFonts w:ascii="Calibri" w:hAnsi="Calibri"/>
          <w:spacing w:val="-22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книгв,</w:t>
      </w:r>
      <w:r>
        <w:rPr>
          <w:rFonts w:ascii="Calibri" w:hAnsi="Calibri"/>
          <w:spacing w:val="-8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налоговая</w:t>
      </w:r>
      <w:r>
        <w:rPr>
          <w:rFonts w:ascii="Calibri" w:hAnsi="Calibri"/>
          <w:spacing w:val="-4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декларация</w:t>
      </w:r>
      <w:r>
        <w:rPr>
          <w:rFonts w:ascii="Calibri" w:hAnsi="Calibri"/>
          <w:spacing w:val="17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и</w:t>
      </w:r>
      <w:r>
        <w:rPr>
          <w:rFonts w:ascii="Calibri" w:hAnsi="Calibri"/>
          <w:spacing w:val="-20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т.</w:t>
      </w:r>
      <w:r>
        <w:rPr>
          <w:rFonts w:ascii="Calibri" w:hAnsi="Calibri"/>
          <w:spacing w:val="-13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п.</w:t>
      </w:r>
      <w:r>
        <w:rPr>
          <w:rFonts w:ascii="Calibri" w:hAnsi="Calibri"/>
          <w:spacing w:val="-22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В</w:t>
      </w:r>
      <w:r>
        <w:rPr>
          <w:rFonts w:ascii="Calibri" w:hAnsi="Calibri"/>
          <w:spacing w:val="16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(ii)</w:t>
      </w:r>
      <w:r>
        <w:rPr>
          <w:rFonts w:ascii="Calibri" w:hAnsi="Calibri"/>
          <w:spacing w:val="-22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текея</w:t>
      </w:r>
      <w:r>
        <w:rPr>
          <w:rFonts w:ascii="Calibri" w:hAnsi="Calibri"/>
          <w:spacing w:val="-5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инфор,чвиия</w:t>
      </w:r>
      <w:r>
        <w:rPr>
          <w:rFonts w:ascii="Calibri" w:hAnsi="Calibri"/>
          <w:spacing w:val="17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есть:</w:t>
      </w:r>
      <w:r>
        <w:rPr>
          <w:rFonts w:ascii="Calibri" w:hAnsi="Calibri"/>
          <w:spacing w:val="-16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прсд-</w:t>
      </w:r>
    </w:p>
    <w:p>
      <w:pPr>
        <w:spacing w:line="460" w:lineRule="exact" w:before="0"/>
        <w:ind w:left="166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85"/>
          <w:sz w:val="46"/>
        </w:rPr>
        <w:t>ложению</w:t>
      </w:r>
      <w:r>
        <w:rPr>
          <w:rFonts w:ascii="Times New Roman" w:hAnsi="Times New Roman"/>
          <w:spacing w:val="29"/>
          <w:sz w:val="46"/>
        </w:rPr>
        <w:t> </w:t>
      </w:r>
      <w:r>
        <w:rPr>
          <w:rFonts w:ascii="Times New Roman" w:hAnsi="Times New Roman"/>
          <w:w w:val="85"/>
          <w:sz w:val="46"/>
        </w:rPr>
        <w:t>(i)</w:t>
      </w:r>
      <w:r>
        <w:rPr>
          <w:rFonts w:ascii="Times New Roman" w:hAnsi="Times New Roman"/>
          <w:spacing w:val="11"/>
          <w:sz w:val="46"/>
        </w:rPr>
        <w:t> </w:t>
      </w:r>
      <w:r>
        <w:rPr>
          <w:rFonts w:ascii="Times New Roman" w:hAnsi="Times New Roman"/>
          <w:w w:val="85"/>
          <w:sz w:val="46"/>
        </w:rPr>
        <w:t>снноннмнчно</w:t>
      </w:r>
      <w:r>
        <w:rPr>
          <w:rFonts w:ascii="Times New Roman" w:hAnsi="Times New Roman"/>
          <w:spacing w:val="68"/>
          <w:sz w:val="46"/>
        </w:rPr>
        <w:t> </w:t>
      </w:r>
      <w:r>
        <w:rPr>
          <w:rFonts w:ascii="Times New Roman" w:hAnsi="Times New Roman"/>
          <w:w w:val="85"/>
          <w:sz w:val="46"/>
        </w:rPr>
        <w:t>только</w:t>
      </w:r>
      <w:r>
        <w:rPr>
          <w:rFonts w:ascii="Times New Roman" w:hAnsi="Times New Roman"/>
          <w:spacing w:val="38"/>
          <w:sz w:val="46"/>
        </w:rPr>
        <w:t> </w:t>
      </w:r>
      <w:r>
        <w:rPr>
          <w:rFonts w:ascii="Times New Roman" w:hAnsi="Times New Roman"/>
          <w:w w:val="85"/>
          <w:sz w:val="46"/>
        </w:rPr>
        <w:t>(iia).</w:t>
      </w:r>
      <w:r>
        <w:rPr>
          <w:rFonts w:ascii="Times New Roman" w:hAnsi="Times New Roman"/>
          <w:spacing w:val="33"/>
          <w:sz w:val="46"/>
        </w:rPr>
        <w:t> </w:t>
      </w:r>
      <w:r>
        <w:rPr>
          <w:rFonts w:ascii="Times New Roman" w:hAnsi="Times New Roman"/>
          <w:w w:val="85"/>
          <w:sz w:val="46"/>
        </w:rPr>
        <w:t>но</w:t>
      </w:r>
      <w:r>
        <w:rPr>
          <w:rFonts w:ascii="Times New Roman" w:hAnsi="Times New Roman"/>
          <w:spacing w:val="22"/>
          <w:sz w:val="46"/>
        </w:rPr>
        <w:t> </w:t>
      </w:r>
      <w:r>
        <w:rPr>
          <w:rFonts w:ascii="Times New Roman" w:hAnsi="Times New Roman"/>
          <w:w w:val="85"/>
          <w:sz w:val="46"/>
        </w:rPr>
        <w:t>не</w:t>
      </w:r>
      <w:r>
        <w:rPr>
          <w:rFonts w:ascii="Times New Roman" w:hAnsi="Times New Roman"/>
          <w:spacing w:val="30"/>
          <w:sz w:val="46"/>
        </w:rPr>
        <w:t> </w:t>
      </w:r>
      <w:r>
        <w:rPr>
          <w:rFonts w:ascii="Times New Roman" w:hAnsi="Times New Roman"/>
          <w:spacing w:val="-2"/>
          <w:w w:val="85"/>
          <w:sz w:val="46"/>
        </w:rPr>
        <w:t>tiiM):</w:t>
      </w:r>
    </w:p>
    <w:p>
      <w:pPr>
        <w:pStyle w:val="ListParagraph"/>
        <w:numPr>
          <w:ilvl w:val="0"/>
          <w:numId w:val="28"/>
        </w:numPr>
        <w:tabs>
          <w:tab w:pos="1709" w:val="left" w:leader="none"/>
          <w:tab w:pos="1715" w:val="left" w:leader="none"/>
        </w:tabs>
        <w:spacing w:line="261" w:lineRule="auto" w:before="149" w:after="0"/>
        <w:ind w:left="1709" w:right="5726" w:hanging="837"/>
        <w:jc w:val="left"/>
        <w:rPr>
          <w:b/>
          <w:sz w:val="37"/>
        </w:rPr>
      </w:pPr>
      <w:r>
        <w:rPr>
          <w:b/>
          <w:spacing w:val="-12"/>
          <w:sz w:val="37"/>
        </w:rPr>
        <w:t>в</w:t>
      </w:r>
      <w:r>
        <w:rPr>
          <w:b/>
          <w:spacing w:val="42"/>
          <w:sz w:val="37"/>
        </w:rPr>
        <w:t> </w:t>
      </w:r>
      <w:r>
        <w:rPr>
          <w:b/>
          <w:spacing w:val="-12"/>
          <w:sz w:val="37"/>
        </w:rPr>
        <w:t>Я</w:t>
      </w:r>
      <w:r>
        <w:rPr>
          <w:b/>
          <w:spacing w:val="-9"/>
          <w:sz w:val="37"/>
        </w:rPr>
        <w:t> </w:t>
      </w:r>
      <w:r>
        <w:rPr>
          <w:b/>
          <w:spacing w:val="-12"/>
          <w:sz w:val="37"/>
        </w:rPr>
        <w:t>вам</w:t>
      </w:r>
      <w:r>
        <w:rPr>
          <w:b/>
          <w:spacing w:val="19"/>
          <w:sz w:val="37"/>
        </w:rPr>
        <w:t> </w:t>
      </w:r>
      <w:r>
        <w:rPr>
          <w:b/>
          <w:spacing w:val="-12"/>
          <w:sz w:val="37"/>
        </w:rPr>
        <w:t>непременно</w:t>
      </w:r>
      <w:r>
        <w:rPr>
          <w:b/>
          <w:spacing w:val="23"/>
          <w:sz w:val="37"/>
        </w:rPr>
        <w:t> </w:t>
      </w:r>
      <w:r>
        <w:rPr>
          <w:b/>
          <w:spacing w:val="-12"/>
          <w:sz w:val="37"/>
        </w:rPr>
        <w:t>напишу</w:t>
      </w:r>
      <w:r>
        <w:rPr>
          <w:b/>
          <w:spacing w:val="30"/>
          <w:sz w:val="37"/>
        </w:rPr>
        <w:t> </w:t>
      </w:r>
      <w:r>
        <w:rPr>
          <w:b/>
          <w:spacing w:val="-12"/>
          <w:sz w:val="37"/>
        </w:rPr>
        <w:t>письмо. </w:t>
      </w:r>
      <w:r>
        <w:rPr>
          <w:b/>
          <w:spacing w:val="-8"/>
          <w:sz w:val="37"/>
        </w:rPr>
        <w:t>Ь.</w:t>
      </w:r>
      <w:r>
        <w:rPr>
          <w:b/>
          <w:spacing w:val="-10"/>
          <w:sz w:val="37"/>
        </w:rPr>
        <w:t> </w:t>
      </w:r>
      <w:r>
        <w:rPr>
          <w:b/>
          <w:spacing w:val="-8"/>
          <w:sz w:val="37"/>
        </w:rPr>
        <w:t>Я</w:t>
      </w:r>
      <w:r>
        <w:rPr>
          <w:b/>
          <w:spacing w:val="-11"/>
          <w:sz w:val="37"/>
        </w:rPr>
        <w:t> </w:t>
      </w:r>
      <w:r>
        <w:rPr>
          <w:b/>
          <w:spacing w:val="-8"/>
          <w:sz w:val="37"/>
        </w:rPr>
        <w:t>вам</w:t>
      </w:r>
      <w:r>
        <w:rPr>
          <w:b/>
          <w:spacing w:val="5"/>
          <w:sz w:val="37"/>
        </w:rPr>
        <w:t> </w:t>
      </w:r>
      <w:r>
        <w:rPr>
          <w:b/>
          <w:spacing w:val="-8"/>
          <w:sz w:val="37"/>
        </w:rPr>
        <w:t>непременно</w:t>
      </w:r>
      <w:r>
        <w:rPr>
          <w:b/>
          <w:spacing w:val="9"/>
          <w:sz w:val="37"/>
        </w:rPr>
        <w:t> </w:t>
      </w:r>
      <w:r>
        <w:rPr>
          <w:b/>
          <w:spacing w:val="-8"/>
          <w:sz w:val="37"/>
        </w:rPr>
        <w:t>напишу</w:t>
      </w:r>
      <w:r>
        <w:rPr>
          <w:b/>
          <w:spacing w:val="22"/>
          <w:sz w:val="37"/>
        </w:rPr>
        <w:t> </w:t>
      </w:r>
      <w:r>
        <w:rPr>
          <w:b/>
          <w:spacing w:val="-8"/>
          <w:sz w:val="37"/>
        </w:rPr>
        <w:t>книгу.</w:t>
      </w:r>
      <w:r>
        <w:rPr>
          <w:b/>
          <w:spacing w:val="-8"/>
          <w:sz w:val="37"/>
        </w:rPr>
        <w:t> </w:t>
      </w:r>
      <w:r>
        <w:rPr>
          <w:sz w:val="37"/>
        </w:rPr>
        <w:t>с.</w:t>
      </w:r>
      <w:r>
        <w:rPr>
          <w:spacing w:val="40"/>
          <w:sz w:val="37"/>
        </w:rPr>
        <w:t> </w:t>
      </w:r>
      <w:r>
        <w:rPr>
          <w:sz w:val="37"/>
        </w:rPr>
        <w:t>Я</w:t>
      </w:r>
      <w:r>
        <w:rPr>
          <w:spacing w:val="23"/>
          <w:sz w:val="37"/>
        </w:rPr>
        <w:t> </w:t>
      </w:r>
      <w:r>
        <w:rPr>
          <w:sz w:val="37"/>
        </w:rPr>
        <w:t>ввм</w:t>
      </w:r>
      <w:r>
        <w:rPr>
          <w:spacing w:val="8"/>
          <w:sz w:val="37"/>
        </w:rPr>
        <w:t> </w:t>
      </w:r>
      <w:r>
        <w:rPr>
          <w:sz w:val="37"/>
        </w:rPr>
        <w:t>непременно</w:t>
      </w:r>
      <w:r>
        <w:rPr>
          <w:spacing w:val="16"/>
          <w:sz w:val="37"/>
        </w:rPr>
        <w:t> </w:t>
      </w:r>
      <w:r>
        <w:rPr>
          <w:sz w:val="37"/>
        </w:rPr>
        <w:t>напишу статью.</w:t>
      </w:r>
    </w:p>
    <w:p>
      <w:pPr>
        <w:spacing w:before="26"/>
        <w:ind w:left="1710" w:right="0" w:firstLine="0"/>
        <w:jc w:val="left"/>
        <w:rPr>
          <w:sz w:val="35"/>
        </w:rPr>
      </w:pPr>
      <w:r>
        <w:rPr>
          <w:w w:val="105"/>
          <w:sz w:val="35"/>
        </w:rPr>
        <w:t>d.</w:t>
      </w:r>
      <w:r>
        <w:rPr>
          <w:spacing w:val="-3"/>
          <w:w w:val="105"/>
          <w:sz w:val="35"/>
        </w:rPr>
        <w:t> </w:t>
      </w:r>
      <w:r>
        <w:rPr>
          <w:w w:val="105"/>
          <w:sz w:val="35"/>
        </w:rPr>
        <w:t>Я</w:t>
      </w:r>
      <w:r>
        <w:rPr>
          <w:spacing w:val="24"/>
          <w:w w:val="105"/>
          <w:sz w:val="35"/>
        </w:rPr>
        <w:t> </w:t>
      </w:r>
      <w:r>
        <w:rPr>
          <w:w w:val="105"/>
          <w:sz w:val="35"/>
        </w:rPr>
        <w:t>ввм</w:t>
      </w:r>
      <w:r>
        <w:rPr>
          <w:spacing w:val="16"/>
          <w:w w:val="105"/>
          <w:sz w:val="35"/>
        </w:rPr>
        <w:t> </w:t>
      </w:r>
      <w:r>
        <w:rPr>
          <w:w w:val="105"/>
          <w:sz w:val="35"/>
        </w:rPr>
        <w:t>непременно</w:t>
      </w:r>
      <w:r>
        <w:rPr>
          <w:spacing w:val="21"/>
          <w:w w:val="105"/>
          <w:sz w:val="35"/>
        </w:rPr>
        <w:t> </w:t>
      </w:r>
      <w:r>
        <w:rPr>
          <w:w w:val="105"/>
          <w:sz w:val="35"/>
        </w:rPr>
        <w:t>напишу</w:t>
      </w:r>
      <w:r>
        <w:rPr>
          <w:spacing w:val="33"/>
          <w:w w:val="105"/>
          <w:sz w:val="35"/>
        </w:rPr>
        <w:t> </w:t>
      </w:r>
      <w:r>
        <w:rPr>
          <w:w w:val="105"/>
          <w:sz w:val="35"/>
        </w:rPr>
        <w:t>налоговую</w:t>
      </w:r>
      <w:r>
        <w:rPr>
          <w:spacing w:val="-2"/>
          <w:w w:val="105"/>
          <w:sz w:val="35"/>
        </w:rPr>
        <w:t> декларацию.</w:t>
      </w:r>
    </w:p>
    <w:p>
      <w:pPr>
        <w:spacing w:line="242" w:lineRule="auto" w:before="151"/>
        <w:ind w:left="154" w:right="99" w:firstLine="731"/>
        <w:jc w:val="both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В этом</w:t>
      </w:r>
      <w:r>
        <w:rPr>
          <w:rFonts w:ascii="Calibri" w:hAnsi="Calibri"/>
          <w:spacing w:val="-13"/>
          <w:sz w:val="39"/>
        </w:rPr>
        <w:t> </w:t>
      </w:r>
      <w:r>
        <w:rPr>
          <w:rFonts w:ascii="Calibri" w:hAnsi="Calibri"/>
          <w:sz w:val="39"/>
        </w:rPr>
        <w:t>приниипиэльное</w:t>
      </w:r>
      <w:r>
        <w:rPr>
          <w:rFonts w:ascii="Calibri" w:hAnsi="Calibri"/>
          <w:spacing w:val="-23"/>
          <w:sz w:val="39"/>
        </w:rPr>
        <w:t> </w:t>
      </w:r>
      <w:r>
        <w:rPr>
          <w:rFonts w:ascii="Calibri" w:hAnsi="Calibri"/>
          <w:sz w:val="39"/>
        </w:rPr>
        <w:t>различие между (i)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и</w:t>
      </w:r>
      <w:r>
        <w:rPr>
          <w:rFonts w:ascii="Calibri" w:hAnsi="Calibri"/>
          <w:spacing w:val="-2"/>
          <w:sz w:val="39"/>
        </w:rPr>
        <w:t> </w:t>
      </w:r>
      <w:r>
        <w:rPr>
          <w:rFonts w:ascii="Calibri" w:hAnsi="Calibri"/>
          <w:sz w:val="39"/>
        </w:rPr>
        <w:t>(l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6):</w:t>
      </w:r>
      <w:r>
        <w:rPr>
          <w:rFonts w:ascii="Calibri" w:hAnsi="Calibri"/>
          <w:spacing w:val="-11"/>
          <w:sz w:val="39"/>
        </w:rPr>
        <w:t> </w:t>
      </w:r>
      <w:r>
        <w:rPr>
          <w:rFonts w:ascii="Calibri" w:hAnsi="Calibri"/>
          <w:sz w:val="39"/>
        </w:rPr>
        <w:t>толъю</w:t>
      </w:r>
      <w:r>
        <w:rPr>
          <w:rFonts w:ascii="Calibri" w:hAnsi="Calibri"/>
          <w:spacing w:val="-14"/>
          <w:sz w:val="39"/>
        </w:rPr>
        <w:t> </w:t>
      </w:r>
      <w:r>
        <w:rPr>
          <w:rFonts w:ascii="Calibri" w:hAnsi="Calibri"/>
          <w:sz w:val="39"/>
        </w:rPr>
        <w:t>последнем слјчве памиеитнвный актаит по-нвстоящек\у отсутствует.</w:t>
      </w:r>
    </w:p>
    <w:p>
      <w:pPr>
        <w:spacing w:line="240" w:lineRule="auto" w:before="2"/>
        <w:ind w:left="151" w:right="87" w:firstLine="727"/>
        <w:jc w:val="both"/>
        <w:rPr>
          <w:rFonts w:ascii="Calibri" w:hAnsi="Calibri"/>
          <w:b/>
          <w:sz w:val="41"/>
        </w:rPr>
      </w:pPr>
      <w:r>
        <w:rPr>
          <w:rFonts w:ascii="Calibri" w:hAnsi="Calibri"/>
          <w:w w:val="105"/>
          <w:sz w:val="37"/>
        </w:rPr>
        <w:t>“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Сами</w:t>
      </w:r>
      <w:r>
        <w:rPr>
          <w:rFonts w:ascii="Calibri" w:hAnsi="Calibri"/>
          <w:w w:val="105"/>
          <w:sz w:val="37"/>
        </w:rPr>
        <w:t> Б.</w:t>
      </w:r>
      <w:r>
        <w:rPr>
          <w:rFonts w:ascii="Calibri" w:hAnsi="Calibri"/>
          <w:w w:val="105"/>
          <w:sz w:val="37"/>
        </w:rPr>
        <w:t> Левии</w:t>
      </w:r>
      <w:r>
        <w:rPr>
          <w:rFonts w:ascii="Calibri" w:hAnsi="Calibri"/>
          <w:w w:val="105"/>
          <w:sz w:val="37"/>
        </w:rPr>
        <w:t> и</w:t>
      </w:r>
      <w:r>
        <w:rPr>
          <w:rFonts w:ascii="Calibri" w:hAnsi="Calibri"/>
          <w:w w:val="105"/>
          <w:sz w:val="37"/>
        </w:rPr>
        <w:t> М.</w:t>
      </w:r>
      <w:r>
        <w:rPr>
          <w:rFonts w:ascii="Calibri" w:hAnsi="Calibri"/>
          <w:w w:val="105"/>
          <w:sz w:val="37"/>
        </w:rPr>
        <w:t> Раппалорт</w:t>
      </w:r>
      <w:r>
        <w:rPr>
          <w:rFonts w:ascii="Calibri" w:hAnsi="Calibri"/>
          <w:w w:val="105"/>
          <w:sz w:val="37"/>
        </w:rPr>
        <w:t> Ховае</w:t>
      </w:r>
      <w:r>
        <w:rPr>
          <w:rFonts w:ascii="Calibri" w:hAnsi="Calibri"/>
          <w:w w:val="105"/>
          <w:sz w:val="37"/>
        </w:rPr>
        <w:t> объясняют</w:t>
      </w:r>
      <w:r>
        <w:rPr>
          <w:rFonts w:ascii="Calibri" w:hAnsi="Calibri"/>
          <w:w w:val="105"/>
          <w:sz w:val="37"/>
        </w:rPr>
        <w:t> это с</w:t>
      </w:r>
      <w:r>
        <w:rPr>
          <w:rFonts w:ascii="Calibri" w:hAnsi="Calibri"/>
          <w:w w:val="105"/>
          <w:sz w:val="37"/>
        </w:rPr>
        <w:t> помощью</w:t>
      </w:r>
      <w:r>
        <w:rPr>
          <w:rFonts w:ascii="Calibri" w:hAnsi="Calibri"/>
          <w:w w:val="105"/>
          <w:sz w:val="37"/>
        </w:rPr>
        <w:t> при- </w:t>
      </w:r>
      <w:r>
        <w:rPr>
          <w:rFonts w:ascii="Calibri" w:hAnsi="Calibri"/>
          <w:w w:val="105"/>
          <w:sz w:val="39"/>
        </w:rPr>
        <w:t>нципов,</w:t>
      </w:r>
      <w:r>
        <w:rPr>
          <w:rFonts w:ascii="Calibri" w:hAnsi="Calibri"/>
          <w:spacing w:val="-12"/>
          <w:w w:val="105"/>
          <w:sz w:val="39"/>
        </w:rPr>
        <w:t> </w:t>
      </w:r>
      <w:r>
        <w:rPr>
          <w:rFonts w:ascii="Calibri" w:hAnsi="Calibri"/>
          <w:b/>
          <w:w w:val="105"/>
          <w:sz w:val="39"/>
        </w:rPr>
        <w:t>регулирующих синтаксичесгую</w:t>
      </w:r>
      <w:r>
        <w:rPr>
          <w:rFonts w:ascii="Calibri" w:hAnsi="Calibri"/>
          <w:b/>
          <w:spacing w:val="-1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реализадню</w:t>
      </w:r>
      <w:r>
        <w:rPr>
          <w:rFonts w:ascii="Calibri" w:hAnsi="Calibri"/>
          <w:spacing w:val="-5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лексию-семантнческой стру</w:t>
      </w:r>
      <w:r>
        <w:rPr>
          <w:rFonts w:ascii="Calibri" w:hAnsi="Calibri"/>
          <w:spacing w:val="80"/>
          <w:w w:val="150"/>
          <w:sz w:val="39"/>
        </w:rPr>
        <w:t> </w:t>
      </w:r>
      <w:r>
        <w:rPr>
          <w:rFonts w:ascii="Calibri" w:hAnsi="Calibri"/>
          <w:w w:val="105"/>
          <w:sz w:val="39"/>
        </w:rPr>
        <w:t>’ры,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—</w:t>
      </w:r>
      <w:r>
        <w:rPr>
          <w:rFonts w:ascii="Calibri" w:hAnsi="Calibri"/>
          <w:w w:val="105"/>
          <w:sz w:val="39"/>
        </w:rPr>
        <w:t> иными</w:t>
      </w:r>
      <w:r>
        <w:rPr>
          <w:rFonts w:ascii="Calibri" w:hAnsi="Calibri"/>
          <w:spacing w:val="-2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словами,</w:t>
      </w:r>
      <w:r>
        <w:rPr>
          <w:rFonts w:ascii="Calibri" w:hAnsi="Calibri"/>
          <w:w w:val="105"/>
          <w:sz w:val="39"/>
        </w:rPr>
        <w:t> через</w:t>
      </w:r>
      <w:r>
        <w:rPr>
          <w:rFonts w:ascii="Calibri" w:hAnsi="Calibri"/>
          <w:spacing w:val="-7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огрsниченив</w:t>
      </w:r>
      <w:r>
        <w:rPr>
          <w:rFonts w:ascii="Calibri" w:hAnsi="Calibri"/>
          <w:w w:val="105"/>
          <w:sz w:val="39"/>
        </w:rPr>
        <w:t> нв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лекснко-синтаксическнй </w:t>
      </w:r>
      <w:r>
        <w:rPr>
          <w:rFonts w:ascii="Calibri" w:hAnsi="Calibri"/>
          <w:b/>
          <w:spacing w:val="-2"/>
          <w:sz w:val="41"/>
        </w:rPr>
        <w:t>интерфейс.</w:t>
      </w:r>
    </w:p>
    <w:p>
      <w:pPr>
        <w:spacing w:after="0" w:line="240" w:lineRule="auto"/>
        <w:jc w:val="both"/>
        <w:rPr>
          <w:rFonts w:ascii="Calibri" w:hAnsi="Calibri"/>
          <w:b/>
          <w:sz w:val="41"/>
        </w:rPr>
        <w:sectPr>
          <w:pgSz w:w="15000" w:h="23010"/>
          <w:pgMar w:top="540" w:bottom="280" w:left="566" w:right="708"/>
        </w:sectPr>
      </w:pPr>
    </w:p>
    <w:p>
      <w:pPr>
        <w:spacing w:before="88"/>
        <w:ind w:left="175" w:right="0" w:firstLine="0"/>
        <w:jc w:val="both"/>
        <w:rPr>
          <w:sz w:val="46"/>
        </w:rPr>
      </w:pPr>
      <w:r>
        <w:rPr>
          <w:w w:val="90"/>
          <w:sz w:val="46"/>
        </w:rPr>
        <w:t>нами</w:t>
      </w:r>
      <w:r>
        <w:rPr>
          <w:spacing w:val="29"/>
          <w:w w:val="150"/>
          <w:sz w:val="46"/>
        </w:rPr>
        <w:t> </w:t>
      </w:r>
      <w:r>
        <w:rPr>
          <w:w w:val="90"/>
          <w:sz w:val="46"/>
        </w:rPr>
        <w:t>свершения,</w:t>
      </w:r>
      <w:r>
        <w:rPr>
          <w:spacing w:val="59"/>
          <w:w w:val="150"/>
          <w:sz w:val="46"/>
        </w:rPr>
        <w:t> </w:t>
      </w:r>
      <w:r>
        <w:rPr>
          <w:w w:val="90"/>
          <w:sz w:val="46"/>
        </w:rPr>
        <w:t>реализация</w:t>
      </w:r>
      <w:r>
        <w:rPr>
          <w:spacing w:val="32"/>
          <w:w w:val="150"/>
          <w:sz w:val="46"/>
        </w:rPr>
        <w:t> </w:t>
      </w:r>
      <w:r>
        <w:rPr>
          <w:w w:val="90"/>
          <w:sz w:val="46"/>
        </w:rPr>
        <w:t>аргумента</w:t>
      </w:r>
      <w:r>
        <w:rPr>
          <w:spacing w:val="68"/>
          <w:sz w:val="46"/>
        </w:rPr>
        <w:t> </w:t>
      </w:r>
      <w:r>
        <w:rPr>
          <w:w w:val="90"/>
          <w:sz w:val="46"/>
        </w:rPr>
        <w:t>обязательна,</w:t>
      </w:r>
      <w:r>
        <w:rPr>
          <w:spacing w:val="34"/>
          <w:w w:val="150"/>
          <w:sz w:val="46"/>
        </w:rPr>
        <w:t> </w:t>
      </w:r>
      <w:r>
        <w:rPr>
          <w:w w:val="90"/>
          <w:sz w:val="46"/>
        </w:rPr>
        <w:t>если</w:t>
      </w:r>
      <w:r>
        <w:rPr>
          <w:spacing w:val="70"/>
          <w:sz w:val="46"/>
        </w:rPr>
        <w:t> </w:t>
      </w:r>
      <w:r>
        <w:rPr>
          <w:spacing w:val="-2"/>
          <w:w w:val="90"/>
          <w:sz w:val="46"/>
        </w:rPr>
        <w:t>деятель-</w:t>
      </w: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633408">
            <wp:simplePos x="0" y="0"/>
            <wp:positionH relativeFrom="page">
              <wp:posOffset>485775</wp:posOffset>
            </wp:positionH>
            <wp:positionV relativeFrom="paragraph">
              <wp:posOffset>144597</wp:posOffset>
            </wp:positionV>
            <wp:extent cx="1543050" cy="142875"/>
            <wp:effectExtent l="0" t="0" r="0" b="0"/>
            <wp:wrapTopAndBottom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2" w:lineRule="auto" w:before="88"/>
        <w:ind w:left="145" w:right="110" w:firstLine="743"/>
        <w:jc w:val="both"/>
        <w:rPr>
          <w:sz w:val="46"/>
        </w:rPr>
      </w:pPr>
      <w:r>
        <w:rPr>
          <w:spacing w:val="-8"/>
          <w:sz w:val="46"/>
        </w:rPr>
        <w:t>Таким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образом,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данные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сннтакснческоfі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реализации</w:t>
      </w:r>
      <w:r>
        <w:rPr>
          <w:spacing w:val="-7"/>
          <w:sz w:val="46"/>
        </w:rPr>
        <w:t> </w:t>
      </w:r>
      <w:r>
        <w:rPr>
          <w:spacing w:val="-8"/>
          <w:sz w:val="46"/>
        </w:rPr>
        <w:t>прямого дополнения</w:t>
      </w:r>
      <w:r>
        <w:rPr>
          <w:spacing w:val="-13"/>
          <w:sz w:val="46"/>
        </w:rPr>
        <w:t> </w:t>
      </w:r>
      <w:r>
        <w:rPr>
          <w:spacing w:val="-8"/>
          <w:sz w:val="46"/>
        </w:rPr>
        <w:t>даіот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нам</w:t>
      </w:r>
      <w:r>
        <w:rPr>
          <w:spacing w:val="-8"/>
          <w:sz w:val="46"/>
        </w:rPr>
        <w:t> незавнсимое</w:t>
      </w:r>
      <w:r>
        <w:rPr>
          <w:sz w:val="46"/>
        </w:rPr>
        <w:t> </w:t>
      </w:r>
      <w:r>
        <w:rPr>
          <w:spacing w:val="-8"/>
          <w:sz w:val="46"/>
        </w:rPr>
        <w:t>свидетелі›ство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тот,</w:t>
      </w:r>
      <w:r>
        <w:rPr>
          <w:spacing w:val="-8"/>
          <w:sz w:val="46"/>
        </w:rPr>
        <w:t> что</w:t>
      </w:r>
      <w:r>
        <w:rPr>
          <w:spacing w:val="-13"/>
          <w:sz w:val="46"/>
        </w:rPr>
        <w:t> </w:t>
      </w:r>
      <w:r>
        <w:rPr>
          <w:spacing w:val="-8"/>
          <w:sz w:val="46"/>
        </w:rPr>
        <w:t>импер- </w:t>
      </w:r>
      <w:r>
        <w:rPr>
          <w:w w:val="90"/>
          <w:sz w:val="46"/>
        </w:rPr>
        <w:t>фективы типа</w:t>
      </w:r>
      <w:r>
        <w:rPr>
          <w:spacing w:val="-15"/>
          <w:w w:val="90"/>
          <w:sz w:val="46"/>
        </w:rPr>
        <w:t> </w:t>
      </w:r>
      <w:r>
        <w:rPr>
          <w:i/>
          <w:w w:val="90"/>
          <w:sz w:val="46"/>
        </w:rPr>
        <w:t>писать </w:t>
      </w:r>
      <w:r>
        <w:rPr>
          <w:w w:val="90"/>
          <w:sz w:val="46"/>
        </w:rPr>
        <w:t>и образованные</w:t>
      </w:r>
      <w:r>
        <w:rPr>
          <w:sz w:val="46"/>
        </w:rPr>
        <w:t> </w:t>
      </w:r>
      <w:r>
        <w:rPr>
          <w:w w:val="90"/>
          <w:sz w:val="46"/>
        </w:rPr>
        <w:t>от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них прнставочные дериваты различаются</w:t>
      </w:r>
      <w:r>
        <w:rPr>
          <w:w w:val="90"/>
          <w:sz w:val="46"/>
        </w:rPr>
        <w:t> событийной</w:t>
      </w:r>
      <w:r>
        <w:rPr>
          <w:w w:val="90"/>
          <w:sz w:val="46"/>
        </w:rPr>
        <w:t> структурой.</w:t>
      </w:r>
      <w:r>
        <w:rPr>
          <w:w w:val="90"/>
          <w:sz w:val="46"/>
        </w:rPr>
        <w:t> Когда</w:t>
      </w:r>
      <w:r>
        <w:rPr>
          <w:w w:val="90"/>
          <w:sz w:val="46"/>
        </w:rPr>
        <w:t> прямое</w:t>
      </w:r>
      <w:r>
        <w:rPr>
          <w:w w:val="90"/>
          <w:sz w:val="46"/>
        </w:rPr>
        <w:t> дополнение</w:t>
      </w:r>
      <w:r>
        <w:rPr>
          <w:w w:val="90"/>
          <w:sz w:val="46"/>
        </w:rPr>
        <w:t> не- обязательно,</w:t>
      </w:r>
      <w:r>
        <w:rPr>
          <w:sz w:val="46"/>
        </w:rPr>
        <w:t> </w:t>
      </w:r>
      <w:r>
        <w:rPr>
          <w:w w:val="90"/>
          <w:sz w:val="46"/>
        </w:rPr>
        <w:t>то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это может быть толью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потому,</w:t>
      </w:r>
      <w:r>
        <w:rPr>
          <w:spacing w:val="40"/>
          <w:sz w:val="46"/>
        </w:rPr>
        <w:t> </w:t>
      </w:r>
      <w:r>
        <w:rPr>
          <w:w w:val="90"/>
          <w:sz w:val="46"/>
        </w:rPr>
        <w:t>что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структуре</w:t>
      </w:r>
      <w:r>
        <w:rPr>
          <w:sz w:val="46"/>
        </w:rPr>
        <w:t> </w:t>
      </w:r>
      <w:r>
        <w:rPr>
          <w:w w:val="90"/>
          <w:sz w:val="46"/>
        </w:rPr>
        <w:t>преди- ката отсутствует</w:t>
      </w:r>
      <w:r>
        <w:rPr>
          <w:spacing w:val="40"/>
          <w:sz w:val="46"/>
        </w:rPr>
        <w:t> </w:t>
      </w:r>
      <w:r>
        <w:rPr>
          <w:w w:val="90"/>
          <w:sz w:val="46"/>
        </w:rPr>
        <w:t>результирующее состояние.</w:t>
      </w:r>
    </w:p>
    <w:p>
      <w:pPr>
        <w:pStyle w:val="BodyText"/>
        <w:spacing w:before="227"/>
        <w:rPr>
          <w:sz w:val="46"/>
        </w:rPr>
      </w:pPr>
    </w:p>
    <w:p>
      <w:pPr>
        <w:pStyle w:val="ListParagraph"/>
        <w:numPr>
          <w:ilvl w:val="0"/>
          <w:numId w:val="14"/>
        </w:numPr>
        <w:tabs>
          <w:tab w:pos="4235" w:val="left" w:leader="none"/>
        </w:tabs>
        <w:spacing w:line="240" w:lineRule="auto" w:before="0" w:after="0"/>
        <w:ind w:left="4235" w:right="0" w:hanging="425"/>
        <w:jc w:val="left"/>
        <w:rPr>
          <w:sz w:val="46"/>
        </w:rPr>
      </w:pPr>
      <w:r>
        <w:rPr>
          <w:spacing w:val="-2"/>
          <w:sz w:val="46"/>
        </w:rPr>
        <w:t>Сфера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действия</w:t>
      </w:r>
      <w:r>
        <w:rPr>
          <w:spacing w:val="-15"/>
          <w:sz w:val="46"/>
        </w:rPr>
        <w:t> </w:t>
      </w:r>
      <w:r>
        <w:rPr>
          <w:spacing w:val="-2"/>
          <w:sz w:val="46"/>
        </w:rPr>
        <w:t>операторов</w:t>
      </w:r>
    </w:p>
    <w:p>
      <w:pPr>
        <w:spacing w:line="240" w:lineRule="auto" w:before="423"/>
        <w:ind w:left="140" w:right="70" w:firstLine="739"/>
        <w:jc w:val="both"/>
        <w:rPr>
          <w:sz w:val="48"/>
        </w:rPr>
      </w:pPr>
      <w:r>
        <w:rPr>
          <w:sz w:val="41"/>
        </w:rPr>
        <w:t>Следующее ожидаемое различие деятельностей (одио подсобы- </w:t>
      </w:r>
      <w:r>
        <w:rPr>
          <w:w w:val="90"/>
          <w:sz w:val="46"/>
        </w:rPr>
        <w:t>тие) и свершений</w:t>
      </w:r>
      <w:r>
        <w:rPr>
          <w:w w:val="90"/>
          <w:sz w:val="46"/>
        </w:rPr>
        <w:t> (два подсобытия)</w:t>
      </w:r>
      <w:r>
        <w:rPr>
          <w:w w:val="90"/>
          <w:sz w:val="46"/>
        </w:rPr>
        <w:t> описывается</w:t>
      </w:r>
      <w:r>
        <w:rPr>
          <w:sz w:val="46"/>
        </w:rPr>
        <w:t> </w:t>
      </w:r>
      <w:r>
        <w:rPr>
          <w:w w:val="90"/>
          <w:sz w:val="46"/>
        </w:rPr>
        <w:t>простым</w:t>
      </w:r>
      <w:r>
        <w:rPr>
          <w:w w:val="90"/>
          <w:sz w:val="46"/>
        </w:rPr>
        <w:t> рассужде- </w:t>
      </w:r>
      <w:r>
        <w:rPr>
          <w:spacing w:val="-14"/>
          <w:sz w:val="46"/>
        </w:rPr>
        <w:t>нием.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Если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целое</w:t>
      </w:r>
      <w:r>
        <w:rPr>
          <w:spacing w:val="-9"/>
          <w:sz w:val="46"/>
        </w:rPr>
        <w:t> </w:t>
      </w:r>
      <w:r>
        <w:rPr>
          <w:spacing w:val="-14"/>
          <w:sz w:val="46"/>
        </w:rPr>
        <w:t>событие</w:t>
      </w:r>
      <w:r>
        <w:rPr>
          <w:sz w:val="46"/>
        </w:rPr>
        <w:t> </w:t>
      </w:r>
      <w:r>
        <w:rPr>
          <w:spacing w:val="-14"/>
          <w:sz w:val="46"/>
        </w:rPr>
        <w:t>действительно</w:t>
      </w:r>
      <w:r>
        <w:rPr>
          <w:spacing w:val="21"/>
          <w:sz w:val="46"/>
        </w:rPr>
        <w:t> </w:t>
      </w:r>
      <w:r>
        <w:rPr>
          <w:spacing w:val="-14"/>
          <w:sz w:val="46"/>
        </w:rPr>
        <w:t>раскладывается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подсо- </w:t>
      </w:r>
      <w:r>
        <w:rPr>
          <w:w w:val="90"/>
          <w:sz w:val="46"/>
        </w:rPr>
        <w:t>бытия,</w:t>
      </w:r>
      <w:r>
        <w:rPr>
          <w:spacing w:val="29"/>
          <w:sz w:val="46"/>
        </w:rPr>
        <w:t> </w:t>
      </w:r>
      <w:r>
        <w:rPr>
          <w:w w:val="90"/>
          <w:sz w:val="46"/>
        </w:rPr>
        <w:t>мы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должны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найти способ</w:t>
      </w:r>
      <w:r>
        <w:rPr>
          <w:sz w:val="46"/>
        </w:rPr>
        <w:t> </w:t>
      </w:r>
      <w:r>
        <w:rPr>
          <w:w w:val="90"/>
          <w:sz w:val="46"/>
        </w:rPr>
        <w:t>увидеть их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отдельно друг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от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друга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— </w:t>
      </w:r>
      <w:r>
        <w:rPr>
          <w:spacing w:val="-14"/>
          <w:sz w:val="46"/>
        </w:rPr>
        <w:t>с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помощью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семантических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операторов,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сфера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действия</w:t>
      </w:r>
      <w:r>
        <w:rPr>
          <w:spacing w:val="10"/>
          <w:sz w:val="46"/>
        </w:rPr>
        <w:t> </w:t>
      </w:r>
      <w:r>
        <w:rPr>
          <w:spacing w:val="-14"/>
          <w:sz w:val="46"/>
        </w:rPr>
        <w:t>коwрых</w:t>
      </w:r>
      <w:r>
        <w:rPr>
          <w:spacing w:val="11"/>
          <w:sz w:val="46"/>
        </w:rPr>
        <w:t> </w:t>
      </w:r>
      <w:r>
        <w:rPr>
          <w:spacing w:val="-14"/>
          <w:sz w:val="46"/>
        </w:rPr>
        <w:t>рас- </w:t>
      </w:r>
      <w:r>
        <w:rPr>
          <w:w w:val="90"/>
          <w:sz w:val="46"/>
        </w:rPr>
        <w:t>пространяется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 одни</w:t>
      </w:r>
      <w:r>
        <w:rPr>
          <w:w w:val="90"/>
          <w:sz w:val="46"/>
        </w:rPr>
        <w:t> подсобытив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не распространяется на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другие. </w:t>
      </w:r>
      <w:r>
        <w:rPr>
          <w:w w:val="85"/>
          <w:sz w:val="48"/>
        </w:rPr>
        <w:t>В комбинации</w:t>
      </w:r>
      <w:r>
        <w:rPr>
          <w:sz w:val="48"/>
        </w:rPr>
        <w:t> </w:t>
      </w:r>
      <w:r>
        <w:rPr>
          <w:w w:val="85"/>
          <w:sz w:val="48"/>
        </w:rPr>
        <w:t>с двухкомпонентными предикатами</w:t>
      </w:r>
      <w:r>
        <w:rPr>
          <w:spacing w:val="40"/>
          <w:sz w:val="48"/>
        </w:rPr>
        <w:t> </w:t>
      </w:r>
      <w:r>
        <w:rPr>
          <w:w w:val="85"/>
          <w:sz w:val="48"/>
        </w:rPr>
        <w:t>класса свершений. </w:t>
      </w:r>
      <w:r>
        <w:rPr>
          <w:w w:val="90"/>
          <w:sz w:val="46"/>
        </w:rPr>
        <w:t>такими, как </w:t>
      </w:r>
      <w:r>
        <w:rPr>
          <w:i/>
          <w:w w:val="90"/>
          <w:sz w:val="46"/>
        </w:rPr>
        <w:t>написать, </w:t>
      </w:r>
      <w:r>
        <w:rPr>
          <w:w w:val="90"/>
          <w:sz w:val="46"/>
        </w:rPr>
        <w:t>эти операторы будут иметь иной состав интер- </w:t>
      </w:r>
      <w:r>
        <w:rPr>
          <w:spacing w:val="-14"/>
          <w:sz w:val="46"/>
        </w:rPr>
        <w:t>претаций,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чем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комбинации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деятельностями,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такими,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как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пвсоmо, </w:t>
      </w:r>
      <w:r>
        <w:rPr>
          <w:spacing w:val="-2"/>
          <w:w w:val="90"/>
          <w:sz w:val="48"/>
        </w:rPr>
        <w:t>которые</w:t>
      </w:r>
      <w:r>
        <w:rPr>
          <w:spacing w:val="-11"/>
          <w:sz w:val="48"/>
        </w:rPr>
        <w:t> </w:t>
      </w:r>
      <w:r>
        <w:rPr>
          <w:spacing w:val="-2"/>
          <w:w w:val="90"/>
          <w:sz w:val="48"/>
        </w:rPr>
        <w:t>на</w:t>
      </w:r>
      <w:r>
        <w:rPr>
          <w:spacing w:val="-14"/>
          <w:w w:val="90"/>
          <w:sz w:val="48"/>
        </w:rPr>
        <w:t> </w:t>
      </w:r>
      <w:r>
        <w:rPr>
          <w:spacing w:val="-2"/>
          <w:w w:val="90"/>
          <w:sz w:val="48"/>
        </w:rPr>
        <w:t>юмпоненты</w:t>
      </w:r>
      <w:r>
        <w:rPr>
          <w:spacing w:val="6"/>
          <w:sz w:val="48"/>
        </w:rPr>
        <w:t> </w:t>
      </w:r>
      <w:r>
        <w:rPr>
          <w:spacing w:val="-2"/>
          <w:w w:val="90"/>
          <w:sz w:val="48"/>
        </w:rPr>
        <w:t>не</w:t>
      </w:r>
      <w:r>
        <w:rPr>
          <w:spacing w:val="-10"/>
          <w:w w:val="90"/>
          <w:sz w:val="48"/>
        </w:rPr>
        <w:t> </w:t>
      </w:r>
      <w:r>
        <w:rPr>
          <w:spacing w:val="-2"/>
          <w:w w:val="90"/>
          <w:sz w:val="48"/>
        </w:rPr>
        <w:t>членятся.</w:t>
      </w:r>
    </w:p>
    <w:p>
      <w:pPr>
        <w:spacing w:line="244" w:lineRule="auto" w:before="2"/>
        <w:ind w:left="142" w:right="98" w:firstLine="735"/>
        <w:jc w:val="both"/>
        <w:rPr>
          <w:rFonts w:ascii="Calibri" w:hAnsi="Calibri"/>
          <w:b/>
          <w:sz w:val="46"/>
        </w:rPr>
      </w:pPr>
      <w:r>
        <w:rPr>
          <w:spacing w:val="-2"/>
          <w:sz w:val="46"/>
        </w:rPr>
        <w:t>Сщди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интересующих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нас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семантическне</w:t>
      </w:r>
      <w:r>
        <w:rPr>
          <w:spacing w:val="-21"/>
          <w:sz w:val="46"/>
        </w:rPr>
        <w:t> </w:t>
      </w:r>
      <w:r>
        <w:rPr>
          <w:spacing w:val="-2"/>
          <w:sz w:val="46"/>
        </w:rPr>
        <w:t>операторов,</w:t>
      </w:r>
      <w:r>
        <w:rPr>
          <w:spacing w:val="-19"/>
          <w:sz w:val="46"/>
        </w:rPr>
        <w:t> </w:t>
      </w:r>
      <w:r>
        <w:rPr>
          <w:spacing w:val="-2"/>
          <w:sz w:val="46"/>
        </w:rPr>
        <w:t>начиная </w:t>
      </w:r>
      <w:r>
        <w:rPr>
          <w:spacing w:val="-10"/>
          <w:sz w:val="46"/>
        </w:rPr>
        <w:t>с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(Dowty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1979),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литературе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обсуждаіотся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нащчия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‘почти’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‘опять’. </w:t>
      </w:r>
      <w:r>
        <w:rPr>
          <w:w w:val="90"/>
          <w:sz w:val="46"/>
        </w:rPr>
        <w:t>Они</w:t>
      </w:r>
      <w:r>
        <w:rPr>
          <w:w w:val="90"/>
          <w:sz w:val="46"/>
        </w:rPr>
        <w:t> примечательны</w:t>
      </w:r>
      <w:r>
        <w:rPr>
          <w:sz w:val="46"/>
        </w:rPr>
        <w:t> </w:t>
      </w:r>
      <w:r>
        <w:rPr>
          <w:w w:val="90"/>
          <w:sz w:val="46"/>
        </w:rPr>
        <w:t>тем,</w:t>
      </w:r>
      <w:r>
        <w:rPr>
          <w:w w:val="90"/>
          <w:sz w:val="46"/>
        </w:rPr>
        <w:t> что могут получать</w:t>
      </w:r>
      <w:r>
        <w:rPr>
          <w:w w:val="90"/>
          <w:sz w:val="46"/>
        </w:rPr>
        <w:t> сферу</w:t>
      </w:r>
      <w:r>
        <w:rPr>
          <w:w w:val="90"/>
          <w:sz w:val="46"/>
        </w:rPr>
        <w:t> действия</w:t>
      </w:r>
      <w:r>
        <w:rPr>
          <w:w w:val="90"/>
          <w:sz w:val="46"/>
        </w:rPr>
        <w:t> внутри событийной</w:t>
      </w:r>
      <w:r>
        <w:rPr>
          <w:w w:val="90"/>
          <w:sz w:val="46"/>
        </w:rPr>
        <w:t> структуры</w:t>
      </w:r>
      <w:r>
        <w:rPr>
          <w:w w:val="90"/>
          <w:sz w:val="46"/>
        </w:rPr>
        <w:t> предиката,</w:t>
      </w:r>
      <w:r>
        <w:rPr>
          <w:sz w:val="46"/>
        </w:rPr>
        <w:t> </w:t>
      </w:r>
      <w:r>
        <w:rPr>
          <w:w w:val="90"/>
          <w:sz w:val="46"/>
        </w:rPr>
        <w:t>в частности,</w:t>
      </w:r>
      <w:r>
        <w:rPr>
          <w:w w:val="90"/>
          <w:sz w:val="46"/>
        </w:rPr>
        <w:t> включать</w:t>
      </w:r>
      <w:r>
        <w:rPr>
          <w:w w:val="90"/>
          <w:sz w:val="46"/>
        </w:rPr>
        <w:t> в нее одни </w:t>
      </w:r>
      <w:r>
        <w:rPr>
          <w:spacing w:val="-12"/>
          <w:sz w:val="46"/>
        </w:rPr>
        <w:t>подсобытня,</w:t>
      </w:r>
      <w:r>
        <w:rPr>
          <w:spacing w:val="-2"/>
          <w:sz w:val="46"/>
        </w:rPr>
        <w:t> </w:t>
      </w:r>
      <w:r>
        <w:rPr>
          <w:spacing w:val="-12"/>
          <w:sz w:val="46"/>
        </w:rPr>
        <w:t>но</w:t>
      </w:r>
      <w:r>
        <w:rPr>
          <w:spacing w:val="-12"/>
          <w:sz w:val="46"/>
        </w:rPr>
        <w:t> исключать</w:t>
      </w:r>
      <w:r>
        <w:rPr>
          <w:spacing w:val="-12"/>
          <w:sz w:val="46"/>
        </w:rPr>
        <w:t> другие.</w:t>
      </w:r>
      <w:r>
        <w:rPr>
          <w:spacing w:val="-6"/>
          <w:sz w:val="46"/>
        </w:rPr>
        <w:t> </w:t>
      </w:r>
      <w:r>
        <w:rPr>
          <w:spacing w:val="-12"/>
          <w:sz w:val="46"/>
        </w:rPr>
        <w:t>Если</w:t>
      </w:r>
      <w:r>
        <w:rPr>
          <w:spacing w:val="-12"/>
          <w:sz w:val="46"/>
        </w:rPr>
        <w:t> префигированные</w:t>
      </w:r>
      <w:r>
        <w:rPr>
          <w:spacing w:val="-14"/>
          <w:sz w:val="46"/>
        </w:rPr>
        <w:t> </w:t>
      </w:r>
      <w:r>
        <w:rPr>
          <w:i/>
          <w:spacing w:val="-12"/>
          <w:sz w:val="46"/>
        </w:rPr>
        <w:t>гл</w:t>
      </w:r>
      <w:r>
        <w:rPr>
          <w:spacing w:val="-12"/>
          <w:sz w:val="46"/>
        </w:rPr>
        <w:t>агоя</w:t>
      </w:r>
      <w:r>
        <w:rPr>
          <w:i/>
          <w:spacing w:val="-12"/>
          <w:sz w:val="46"/>
        </w:rPr>
        <w:t>ы </w:t>
      </w:r>
      <w:r>
        <w:rPr>
          <w:w w:val="90"/>
          <w:sz w:val="46"/>
        </w:rPr>
        <w:t>специфицируіот достнгнутое</w:t>
      </w:r>
      <w:r>
        <w:rPr>
          <w:w w:val="90"/>
          <w:sz w:val="46"/>
        </w:rPr>
        <w:t> внутренним</w:t>
      </w:r>
      <w:r>
        <w:rPr>
          <w:w w:val="90"/>
          <w:sz w:val="46"/>
        </w:rPr>
        <w:t> аргументом</w:t>
      </w:r>
      <w:r>
        <w:rPr>
          <w:w w:val="90"/>
          <w:sz w:val="46"/>
        </w:rPr>
        <w:t> результирую- щее состояние,</w:t>
      </w:r>
      <w:r>
        <w:rPr>
          <w:sz w:val="46"/>
        </w:rPr>
        <w:t> </w:t>
      </w:r>
      <w:r>
        <w:rPr>
          <w:w w:val="90"/>
          <w:sz w:val="46"/>
        </w:rPr>
        <w:t>можно ожидать,</w:t>
      </w:r>
      <w:r>
        <w:rPr>
          <w:spacing w:val="40"/>
          <w:sz w:val="46"/>
        </w:rPr>
        <w:t> </w:t>
      </w:r>
      <w:r>
        <w:rPr>
          <w:w w:val="90"/>
          <w:sz w:val="46"/>
        </w:rPr>
        <w:t>что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это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состоянне будет доступно для модификации</w:t>
      </w:r>
      <w:r>
        <w:rPr>
          <w:w w:val="90"/>
          <w:sz w:val="46"/>
        </w:rPr>
        <w:t> независимо</w:t>
      </w:r>
      <w:r>
        <w:rPr>
          <w:w w:val="90"/>
          <w:sz w:val="46"/>
        </w:rPr>
        <w:t> от событийного</w:t>
      </w:r>
      <w:r>
        <w:rPr>
          <w:w w:val="90"/>
          <w:sz w:val="46"/>
        </w:rPr>
        <w:t> компонента.</w:t>
      </w:r>
      <w:r>
        <w:rPr>
          <w:w w:val="90"/>
          <w:sz w:val="46"/>
        </w:rPr>
        <w:t> Присоединя- </w:t>
      </w:r>
      <w:r>
        <w:rPr>
          <w:rFonts w:ascii="Calibri" w:hAnsi="Calibri"/>
          <w:sz w:val="43"/>
        </w:rPr>
        <w:t>ясь к </w:t>
      </w:r>
      <w:r>
        <w:rPr>
          <w:rFonts w:ascii="Calibri" w:hAnsi="Calibri"/>
          <w:b/>
          <w:sz w:val="43"/>
        </w:rPr>
        <w:t>непрефигированиым </w:t>
      </w:r>
      <w:r>
        <w:rPr>
          <w:rFonts w:ascii="Calibri" w:hAnsi="Calibri"/>
          <w:sz w:val="43"/>
        </w:rPr>
        <w:t>магояам, </w:t>
      </w:r>
      <w:r>
        <w:rPr>
          <w:rFonts w:ascii="Calibri" w:hAnsi="Calibri"/>
          <w:b/>
          <w:sz w:val="43"/>
        </w:rPr>
        <w:t>у которых нет результирующею </w:t>
      </w:r>
      <w:r>
        <w:rPr>
          <w:rFonts w:ascii="Calibri" w:hAnsi="Calibri"/>
          <w:b/>
          <w:sz w:val="41"/>
        </w:rPr>
        <w:t>состояния, ‘почти’ и ‘опять’ должны иметь на одну интерпретацию </w:t>
      </w:r>
      <w:r>
        <w:rPr>
          <w:rFonts w:ascii="Calibri" w:hAnsi="Calibri"/>
          <w:b/>
          <w:spacing w:val="-4"/>
          <w:sz w:val="46"/>
        </w:rPr>
        <w:t>меньше.</w:t>
      </w:r>
    </w:p>
    <w:p>
      <w:pPr>
        <w:pStyle w:val="BodyText"/>
        <w:spacing w:line="503" w:lineRule="exact"/>
        <w:ind w:left="897"/>
        <w:jc w:val="both"/>
        <w:rPr>
          <w:rFonts w:ascii="Calibri" w:hAnsi="Calibri"/>
        </w:rPr>
      </w:pPr>
      <w:r>
        <w:rPr>
          <w:rFonts w:ascii="Calibri" w:hAnsi="Calibri"/>
        </w:rPr>
        <w:t>Рассмотрим</w:t>
      </w:r>
      <w:r>
        <w:rPr>
          <w:rFonts w:ascii="Calibri" w:hAnsi="Calibri"/>
          <w:spacing w:val="67"/>
        </w:rPr>
        <w:t>  </w:t>
      </w:r>
      <w:r>
        <w:rPr>
          <w:rFonts w:ascii="Calibri" w:hAnsi="Calibri"/>
        </w:rPr>
        <w:t>лoчmu.</w:t>
      </w:r>
      <w:r>
        <w:rPr>
          <w:rFonts w:ascii="Calibri" w:hAnsi="Calibri"/>
          <w:spacing w:val="59"/>
        </w:rPr>
        <w:t>  </w:t>
      </w:r>
      <w:r>
        <w:rPr>
          <w:rFonts w:ascii="Calibri" w:hAnsi="Calibri"/>
        </w:rPr>
        <w:t>С</w:t>
      </w:r>
      <w:r>
        <w:rPr>
          <w:rFonts w:ascii="Calibri" w:hAnsi="Calibri"/>
          <w:spacing w:val="40"/>
          <w:w w:val="150"/>
        </w:rPr>
        <w:t>  </w:t>
      </w:r>
      <w:r>
        <w:rPr>
          <w:rFonts w:ascii="Calibri" w:hAnsi="Calibri"/>
        </w:rPr>
        <w:t>ннтуитивной</w:t>
      </w:r>
      <w:r>
        <w:rPr>
          <w:rFonts w:ascii="Calibri" w:hAnsi="Calibri"/>
          <w:spacing w:val="61"/>
        </w:rPr>
        <w:t>  </w:t>
      </w:r>
      <w:r>
        <w:rPr>
          <w:rFonts w:ascii="Calibri" w:hAnsi="Calibri"/>
        </w:rPr>
        <w:t>точки</w:t>
      </w:r>
      <w:r>
        <w:rPr>
          <w:rFonts w:ascii="Calibri" w:hAnsi="Calibri"/>
          <w:spacing w:val="44"/>
        </w:rPr>
        <w:t>  </w:t>
      </w:r>
      <w:r>
        <w:rPr>
          <w:rFonts w:ascii="Calibri" w:hAnsi="Calibri"/>
        </w:rPr>
        <w:t>зрения</w:t>
      </w:r>
      <w:r>
        <w:rPr>
          <w:rFonts w:ascii="Calibri" w:hAnsi="Calibri"/>
          <w:spacing w:val="42"/>
        </w:rPr>
        <w:t>  </w:t>
      </w:r>
      <w:r>
        <w:rPr>
          <w:rFonts w:ascii="Calibri" w:hAnsi="Calibri"/>
        </w:rPr>
        <w:t>(см.</w:t>
      </w:r>
      <w:r>
        <w:rPr>
          <w:rFonts w:ascii="Calibri" w:hAnsi="Calibri"/>
          <w:spacing w:val="36"/>
        </w:rPr>
        <w:t>  </w:t>
      </w:r>
      <w:r>
        <w:rPr>
          <w:rFonts w:ascii="Calibri" w:hAnsi="Calibri"/>
          <w:spacing w:val="-2"/>
        </w:rPr>
        <w:t>анализ</w:t>
      </w:r>
    </w:p>
    <w:p>
      <w:pPr>
        <w:spacing w:line="244" w:lineRule="auto" w:before="30"/>
        <w:ind w:left="149" w:right="89" w:firstLine="16"/>
        <w:jc w:val="both"/>
        <w:rPr>
          <w:sz w:val="46"/>
        </w:rPr>
      </w:pPr>
      <w:r>
        <w:rPr>
          <w:rFonts w:ascii="Calibri" w:hAnsi="Calibri"/>
          <w:sz w:val="43"/>
        </w:rPr>
        <w:t>в (Penka 2006) н </w:t>
      </w:r>
      <w:r>
        <w:rPr>
          <w:rFonts w:ascii="Calibri" w:hAnsi="Calibri"/>
          <w:b/>
          <w:sz w:val="43"/>
        </w:rPr>
        <w:t>китнруемую </w:t>
      </w:r>
      <w:r>
        <w:rPr>
          <w:rFonts w:ascii="Calibri" w:hAnsi="Calibri"/>
          <w:sz w:val="43"/>
        </w:rPr>
        <w:t>в этой работе литературу), </w:t>
      </w:r>
      <w:r>
        <w:rPr>
          <w:rFonts w:ascii="Calibri" w:hAnsi="Calibri"/>
          <w:i/>
          <w:sz w:val="43"/>
        </w:rPr>
        <w:t>noкmu </w:t>
      </w:r>
      <w:r>
        <w:rPr>
          <w:rFonts w:ascii="Calibri" w:hAnsi="Calibri"/>
          <w:sz w:val="43"/>
        </w:rPr>
        <w:t>со- общает, что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происходящее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аістуальиом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мире не является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событием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из экстенсионала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предиката, обозначаемого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глаюльной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группой,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но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при этом мир, в котором пропознция «Х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VP»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истинно, во всех реле- </w:t>
      </w:r>
      <w:r>
        <w:rPr>
          <w:rFonts w:ascii="Calibri" w:hAnsi="Calibri"/>
          <w:b/>
          <w:sz w:val="43"/>
        </w:rPr>
        <w:t>вантных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аспектах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максимально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блhзок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b/>
          <w:sz w:val="43"/>
        </w:rPr>
        <w:t>актуальному.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Сравннм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(672)</w:t>
      </w:r>
      <w:r>
        <w:rPr>
          <w:rFonts w:ascii="Calibri" w:hAnsi="Calibri"/>
          <w:b/>
          <w:spacing w:val="80"/>
          <w:sz w:val="43"/>
        </w:rPr>
        <w:t> </w:t>
      </w:r>
      <w:r>
        <w:rPr>
          <w:w w:val="85"/>
          <w:sz w:val="46"/>
        </w:rPr>
        <w:t>и (673a=—b):</w:t>
      </w:r>
    </w:p>
    <w:p>
      <w:pPr>
        <w:spacing w:after="0" w:line="244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pStyle w:val="ListParagraph"/>
        <w:numPr>
          <w:ilvl w:val="0"/>
          <w:numId w:val="29"/>
        </w:numPr>
        <w:tabs>
          <w:tab w:pos="1383" w:val="left" w:leader="none"/>
        </w:tabs>
        <w:spacing w:line="240" w:lineRule="auto" w:before="86" w:after="0"/>
        <w:ind w:left="1383" w:right="0" w:hanging="1253"/>
        <w:jc w:val="both"/>
        <w:rPr>
          <w:sz w:val="43"/>
        </w:rPr>
      </w:pPr>
      <w:r>
        <w:rPr>
          <w:w w:val="90"/>
          <w:sz w:val="43"/>
        </w:rPr>
        <w:t>Волояя</w:t>
      </w:r>
      <w:r>
        <w:rPr>
          <w:spacing w:val="-6"/>
          <w:sz w:val="43"/>
        </w:rPr>
        <w:t> </w:t>
      </w:r>
      <w:r>
        <w:rPr>
          <w:w w:val="90"/>
          <w:sz w:val="43"/>
        </w:rPr>
        <w:t>давно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собнрался</w:t>
      </w:r>
      <w:r>
        <w:rPr>
          <w:spacing w:val="17"/>
          <w:sz w:val="43"/>
        </w:rPr>
        <w:t> </w:t>
      </w:r>
      <w:r>
        <w:rPr>
          <w:w w:val="90"/>
          <w:sz w:val="43"/>
        </w:rPr>
        <w:t>послать</w:t>
      </w:r>
      <w:r>
        <w:rPr>
          <w:spacing w:val="-7"/>
          <w:sz w:val="43"/>
        </w:rPr>
        <w:t> </w:t>
      </w:r>
      <w:r>
        <w:rPr>
          <w:w w:val="90"/>
          <w:sz w:val="43"/>
        </w:rPr>
        <w:t>пнсьмо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товарищам</w:t>
      </w:r>
      <w:r>
        <w:rPr>
          <w:spacing w:val="24"/>
          <w:sz w:val="43"/>
        </w:rPr>
        <w:t> </w:t>
      </w:r>
      <w:r>
        <w:rPr>
          <w:w w:val="90"/>
          <w:sz w:val="43"/>
        </w:rPr>
        <w:t>в</w:t>
      </w:r>
      <w:r>
        <w:rPr>
          <w:spacing w:val="-7"/>
          <w:sz w:val="43"/>
        </w:rPr>
        <w:t> </w:t>
      </w:r>
      <w:r>
        <w:rPr>
          <w:spacing w:val="-2"/>
          <w:w w:val="90"/>
          <w:sz w:val="43"/>
        </w:rPr>
        <w:t>Женеву.</w:t>
      </w:r>
    </w:p>
    <w:p>
      <w:pPr>
        <w:pStyle w:val="BodyText"/>
        <w:spacing w:before="6"/>
        <w:ind w:left="1373"/>
        <w:jc w:val="both"/>
      </w:pPr>
      <w:r>
        <w:rPr>
          <w:w w:val="90"/>
        </w:rPr>
        <w:t>Он</w:t>
      </w:r>
      <w:r>
        <w:rPr>
          <w:spacing w:val="12"/>
        </w:rPr>
        <w:t> </w:t>
      </w:r>
      <w:r>
        <w:rPr>
          <w:w w:val="90"/>
        </w:rPr>
        <w:t>пришел</w:t>
      </w:r>
      <w:r>
        <w:rPr>
          <w:spacing w:val="40"/>
        </w:rPr>
        <w:t> </w:t>
      </w:r>
      <w:r>
        <w:rPr>
          <w:w w:val="90"/>
        </w:rPr>
        <w:t>домой,</w:t>
      </w:r>
      <w:r>
        <w:rPr>
          <w:spacing w:val="1"/>
        </w:rPr>
        <w:t> </w:t>
      </w:r>
      <w:r>
        <w:rPr>
          <w:w w:val="90"/>
        </w:rPr>
        <w:t>сел</w:t>
      </w:r>
      <w:r>
        <w:rPr>
          <w:spacing w:val="-5"/>
        </w:rPr>
        <w:t> </w:t>
      </w:r>
      <w:r>
        <w:rPr>
          <w:w w:val="90"/>
        </w:rPr>
        <w:t>за</w:t>
      </w:r>
      <w:r>
        <w:rPr>
          <w:spacing w:val="-7"/>
        </w:rPr>
        <w:t> </w:t>
      </w:r>
      <w:r>
        <w:rPr>
          <w:w w:val="90"/>
        </w:rPr>
        <w:t>стол,</w:t>
      </w:r>
      <w:r>
        <w:rPr>
          <w:spacing w:val="13"/>
        </w:rPr>
        <w:t> </w:t>
      </w:r>
      <w:r>
        <w:rPr>
          <w:w w:val="90"/>
        </w:rPr>
        <w:t>достал</w:t>
      </w:r>
      <w:r>
        <w:rPr>
          <w:spacing w:val="34"/>
        </w:rPr>
        <w:t> </w:t>
      </w:r>
      <w:r>
        <w:rPr>
          <w:w w:val="90"/>
        </w:rPr>
        <w:t>ручку</w:t>
      </w:r>
      <w:r>
        <w:rPr>
          <w:spacing w:val="37"/>
        </w:rPr>
        <w:t> </w:t>
      </w:r>
      <w:r>
        <w:rPr>
          <w:w w:val="90"/>
        </w:rPr>
        <w:t>и</w:t>
      </w:r>
      <w:r>
        <w:rPr>
          <w:spacing w:val="-5"/>
        </w:rPr>
        <w:t> </w:t>
      </w:r>
      <w:r>
        <w:rPr>
          <w:w w:val="90"/>
        </w:rPr>
        <w:t>буиагу</w:t>
      </w:r>
      <w:r>
        <w:rPr>
          <w:spacing w:val="53"/>
        </w:rPr>
        <w:t> </w:t>
      </w:r>
      <w:r>
        <w:rPr>
          <w:w w:val="90"/>
        </w:rPr>
        <w:t>н</w:t>
      </w:r>
      <w:r>
        <w:rPr>
          <w:spacing w:val="2"/>
        </w:rPr>
        <w:t> </w:t>
      </w:r>
      <w:r>
        <w:rPr>
          <w:w w:val="90"/>
        </w:rPr>
        <w:t>уже</w:t>
      </w:r>
      <w:r>
        <w:rPr>
          <w:spacing w:val="10"/>
        </w:rPr>
        <w:t> </w:t>
      </w:r>
      <w:r>
        <w:rPr>
          <w:spacing w:val="-2"/>
          <w:w w:val="90"/>
        </w:rPr>
        <w:t>почти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3800475</wp:posOffset>
            </wp:positionH>
            <wp:positionV relativeFrom="paragraph">
              <wp:posOffset>120502</wp:posOffset>
            </wp:positionV>
            <wp:extent cx="485775" cy="142875"/>
            <wp:effectExtent l="0" t="0" r="0" b="0"/>
            <wp:wrapTopAndBottom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9"/>
        </w:numPr>
        <w:tabs>
          <w:tab w:pos="1377" w:val="left" w:leader="none"/>
        </w:tabs>
        <w:spacing w:line="240" w:lineRule="auto" w:before="326" w:after="0"/>
        <w:ind w:left="1377" w:right="0" w:hanging="1247"/>
        <w:jc w:val="both"/>
        <w:rPr>
          <w:sz w:val="43"/>
        </w:rPr>
      </w:pPr>
      <w:r>
        <w:rPr>
          <w:w w:val="90"/>
          <w:sz w:val="43"/>
        </w:rPr>
        <w:t>а.</w:t>
      </w:r>
      <w:r>
        <w:rPr>
          <w:spacing w:val="71"/>
          <w:sz w:val="43"/>
        </w:rPr>
        <w:t> </w:t>
      </w:r>
      <w:r>
        <w:rPr>
          <w:w w:val="90"/>
          <w:sz w:val="43"/>
        </w:rPr>
        <w:t>—</w:t>
      </w:r>
      <w:r>
        <w:rPr>
          <w:spacing w:val="-9"/>
          <w:sz w:val="43"/>
        </w:rPr>
        <w:t> </w:t>
      </w:r>
      <w:r>
        <w:rPr>
          <w:w w:val="90"/>
          <w:sz w:val="43"/>
        </w:rPr>
        <w:t>Вояодя,</w:t>
      </w:r>
      <w:r>
        <w:rPr>
          <w:spacing w:val="16"/>
          <w:sz w:val="43"/>
        </w:rPr>
        <w:t> </w:t>
      </w:r>
      <w:r>
        <w:rPr>
          <w:w w:val="90"/>
          <w:sz w:val="43"/>
        </w:rPr>
        <w:t>долго</w:t>
      </w:r>
      <w:r>
        <w:rPr>
          <w:spacing w:val="-10"/>
          <w:sz w:val="43"/>
        </w:rPr>
        <w:t> </w:t>
      </w:r>
      <w:r>
        <w:rPr>
          <w:w w:val="90"/>
          <w:sz w:val="43"/>
        </w:rPr>
        <w:t>еше</w:t>
      </w:r>
      <w:r>
        <w:rPr>
          <w:spacing w:val="-5"/>
          <w:w w:val="90"/>
          <w:sz w:val="43"/>
        </w:rPr>
        <w:t> </w:t>
      </w:r>
      <w:r>
        <w:rPr>
          <w:w w:val="90"/>
          <w:sz w:val="43"/>
        </w:rPr>
        <w:t>будешь</w:t>
      </w:r>
      <w:r>
        <w:rPr>
          <w:spacing w:val="22"/>
          <w:sz w:val="43"/>
        </w:rPr>
        <w:t> </w:t>
      </w:r>
      <w:r>
        <w:rPr>
          <w:w w:val="90"/>
          <w:sz w:val="43"/>
        </w:rPr>
        <w:t>возиться?</w:t>
      </w:r>
      <w:r>
        <w:rPr>
          <w:spacing w:val="30"/>
          <w:sz w:val="43"/>
        </w:rPr>
        <w:t> </w:t>
      </w:r>
      <w:r>
        <w:rPr>
          <w:w w:val="90"/>
          <w:sz w:val="43"/>
        </w:rPr>
        <w:t>Тебя</w:t>
      </w:r>
      <w:r>
        <w:rPr>
          <w:spacing w:val="17"/>
          <w:sz w:val="43"/>
        </w:rPr>
        <w:t> </w:t>
      </w:r>
      <w:r>
        <w:rPr>
          <w:w w:val="90"/>
          <w:sz w:val="43"/>
        </w:rPr>
        <w:t>просили</w:t>
      </w:r>
      <w:r>
        <w:rPr>
          <w:spacing w:val="34"/>
          <w:sz w:val="43"/>
        </w:rPr>
        <w:t> </w:t>
      </w:r>
      <w:r>
        <w:rPr>
          <w:spacing w:val="-2"/>
          <w:w w:val="90"/>
          <w:sz w:val="43"/>
        </w:rPr>
        <w:t>написать</w:t>
      </w:r>
    </w:p>
    <w:p>
      <w:pPr>
        <w:spacing w:before="10"/>
        <w:ind w:left="1867" w:right="0" w:firstLine="0"/>
        <w:jc w:val="both"/>
        <w:rPr>
          <w:sz w:val="41"/>
        </w:rPr>
      </w:pPr>
      <w:r>
        <w:rPr>
          <w:w w:val="90"/>
          <w:sz w:val="41"/>
        </w:rPr>
        <w:t>товарищам</w:t>
      </w:r>
      <w:r>
        <w:rPr>
          <w:spacing w:val="67"/>
          <w:sz w:val="41"/>
        </w:rPr>
        <w:t> </w:t>
      </w:r>
      <w:r>
        <w:rPr>
          <w:w w:val="90"/>
          <w:sz w:val="41"/>
        </w:rPr>
        <w:t>два</w:t>
      </w:r>
      <w:r>
        <w:rPr>
          <w:spacing w:val="20"/>
          <w:sz w:val="41"/>
        </w:rPr>
        <w:t> </w:t>
      </w:r>
      <w:r>
        <w:rPr>
          <w:w w:val="90"/>
          <w:sz w:val="41"/>
        </w:rPr>
        <w:t>вежливых</w:t>
      </w:r>
      <w:r>
        <w:rPr>
          <w:spacing w:val="73"/>
          <w:sz w:val="41"/>
        </w:rPr>
        <w:t> </w:t>
      </w:r>
      <w:r>
        <w:rPr>
          <w:spacing w:val="-2"/>
          <w:w w:val="90"/>
          <w:sz w:val="41"/>
        </w:rPr>
        <w:t>абзаиа.</w:t>
      </w:r>
    </w:p>
    <w:p>
      <w:pPr>
        <w:pStyle w:val="ListParagraph"/>
        <w:numPr>
          <w:ilvl w:val="1"/>
          <w:numId w:val="29"/>
        </w:numPr>
        <w:tabs>
          <w:tab w:pos="2377" w:val="left" w:leader="none"/>
        </w:tabs>
        <w:spacing w:line="240" w:lineRule="auto" w:before="10" w:after="0"/>
        <w:ind w:left="2377" w:right="0" w:hanging="533"/>
        <w:jc w:val="both"/>
        <w:rPr>
          <w:sz w:val="43"/>
        </w:rPr>
      </w:pPr>
      <w:r>
        <w:rPr>
          <w:spacing w:val="-12"/>
          <w:sz w:val="43"/>
        </w:rPr>
        <w:t>Сейчас-сейчас. Уже</w:t>
      </w:r>
      <w:r>
        <w:rPr>
          <w:spacing w:val="-10"/>
          <w:sz w:val="43"/>
        </w:rPr>
        <w:t> </w:t>
      </w:r>
      <w:r>
        <w:rPr>
          <w:spacing w:val="-12"/>
          <w:sz w:val="43"/>
        </w:rPr>
        <w:t>почти</w:t>
      </w:r>
      <w:r>
        <w:rPr>
          <w:spacing w:val="6"/>
          <w:sz w:val="43"/>
        </w:rPr>
        <w:t> </w:t>
      </w:r>
      <w:r>
        <w:rPr>
          <w:spacing w:val="-12"/>
          <w:sz w:val="43"/>
        </w:rPr>
        <w:t>ивписал.</w:t>
      </w:r>
      <w:r>
        <w:rPr>
          <w:spacing w:val="12"/>
          <w:sz w:val="43"/>
        </w:rPr>
        <w:t> </w:t>
      </w:r>
      <w:r>
        <w:rPr>
          <w:spacing w:val="-12"/>
          <w:sz w:val="43"/>
        </w:rPr>
        <w:t>Еще две</w:t>
      </w:r>
      <w:r>
        <w:rPr>
          <w:spacing w:val="-8"/>
          <w:sz w:val="43"/>
        </w:rPr>
        <w:t> </w:t>
      </w:r>
      <w:r>
        <w:rPr>
          <w:spacing w:val="-12"/>
          <w:sz w:val="43"/>
        </w:rPr>
        <w:t>минутм.</w:t>
      </w:r>
    </w:p>
    <w:p>
      <w:pPr>
        <w:spacing w:before="183"/>
        <w:ind w:left="1376" w:right="0" w:firstLine="0"/>
        <w:jc w:val="both"/>
        <w:rPr>
          <w:sz w:val="37"/>
        </w:rPr>
      </w:pPr>
      <w:r>
        <w:rPr>
          <w:w w:val="105"/>
          <w:sz w:val="37"/>
        </w:rPr>
        <w:t>Ь.</w:t>
      </w:r>
      <w:r>
        <w:rPr>
          <w:spacing w:val="60"/>
          <w:w w:val="105"/>
          <w:sz w:val="37"/>
        </w:rPr>
        <w:t> </w:t>
      </w:r>
      <w:r>
        <w:rPr>
          <w:w w:val="105"/>
          <w:sz w:val="37"/>
        </w:rPr>
        <w:t>—</w:t>
      </w:r>
      <w:r>
        <w:rPr>
          <w:spacing w:val="28"/>
          <w:w w:val="105"/>
          <w:sz w:val="37"/>
        </w:rPr>
        <w:t> </w:t>
      </w:r>
      <w:r>
        <w:rPr>
          <w:w w:val="105"/>
          <w:sz w:val="37"/>
        </w:rPr>
        <w:t>Такое</w:t>
      </w:r>
      <w:r>
        <w:rPr>
          <w:spacing w:val="10"/>
          <w:w w:val="105"/>
          <w:sz w:val="37"/>
        </w:rPr>
        <w:t> </w:t>
      </w:r>
      <w:r>
        <w:rPr>
          <w:w w:val="105"/>
          <w:sz w:val="37"/>
        </w:rPr>
        <w:t>безобразие:</w:t>
      </w:r>
      <w:r>
        <w:rPr>
          <w:spacing w:val="52"/>
          <w:w w:val="105"/>
          <w:sz w:val="37"/>
        </w:rPr>
        <w:t> </w:t>
      </w:r>
      <w:r>
        <w:rPr>
          <w:w w:val="105"/>
          <w:sz w:val="37"/>
        </w:rPr>
        <w:t>мусор</w:t>
      </w:r>
      <w:r>
        <w:rPr>
          <w:spacing w:val="15"/>
          <w:w w:val="105"/>
          <w:sz w:val="37"/>
        </w:rPr>
        <w:t> </w:t>
      </w:r>
      <w:r>
        <w:rPr>
          <w:w w:val="105"/>
          <w:sz w:val="37"/>
        </w:rPr>
        <w:t>из</w:t>
      </w:r>
      <w:r>
        <w:rPr>
          <w:spacing w:val="-8"/>
          <w:w w:val="105"/>
          <w:sz w:val="37"/>
        </w:rPr>
        <w:t> </w:t>
      </w:r>
      <w:r>
        <w:rPr>
          <w:w w:val="105"/>
          <w:sz w:val="37"/>
        </w:rPr>
        <w:t>Смольного</w:t>
      </w:r>
      <w:r>
        <w:rPr>
          <w:spacing w:val="34"/>
          <w:w w:val="105"/>
          <w:sz w:val="37"/>
        </w:rPr>
        <w:t> </w:t>
      </w:r>
      <w:r>
        <w:rPr>
          <w:w w:val="105"/>
          <w:sz w:val="37"/>
        </w:rPr>
        <w:t>неделю</w:t>
      </w:r>
      <w:r>
        <w:rPr>
          <w:spacing w:val="11"/>
          <w:w w:val="105"/>
          <w:sz w:val="37"/>
        </w:rPr>
        <w:t> </w:t>
      </w:r>
      <w:r>
        <w:rPr>
          <w:w w:val="105"/>
          <w:sz w:val="37"/>
        </w:rPr>
        <w:t>не</w:t>
      </w:r>
      <w:r>
        <w:rPr>
          <w:spacing w:val="10"/>
          <w:w w:val="105"/>
          <w:sz w:val="37"/>
        </w:rPr>
        <w:t> </w:t>
      </w:r>
      <w:r>
        <w:rPr>
          <w:spacing w:val="-2"/>
          <w:w w:val="105"/>
          <w:sz w:val="37"/>
        </w:rPr>
        <w:t>вывозят.</w:t>
      </w:r>
    </w:p>
    <w:p>
      <w:pPr>
        <w:pStyle w:val="ListParagraph"/>
        <w:numPr>
          <w:ilvl w:val="1"/>
          <w:numId w:val="29"/>
        </w:numPr>
        <w:tabs>
          <w:tab w:pos="1879" w:val="left" w:leader="none"/>
          <w:tab w:pos="2395" w:val="left" w:leader="none"/>
        </w:tabs>
        <w:spacing w:line="283" w:lineRule="auto" w:before="61" w:after="0"/>
        <w:ind w:left="1879" w:right="1176" w:hanging="17"/>
        <w:jc w:val="both"/>
        <w:rPr>
          <w:sz w:val="37"/>
        </w:rPr>
      </w:pPr>
      <w:r>
        <w:rPr>
          <w:sz w:val="37"/>
        </w:rPr>
        <w:t>Н</w:t>
      </w:r>
      <w:r>
        <w:rPr>
          <w:spacing w:val="80"/>
          <w:w w:val="150"/>
          <w:sz w:val="37"/>
        </w:rPr>
        <w:t> </w:t>
      </w:r>
      <w:r>
        <w:rPr>
          <w:sz w:val="37"/>
        </w:rPr>
        <w:t>не</w:t>
      </w:r>
      <w:r>
        <w:rPr>
          <w:spacing w:val="40"/>
          <w:sz w:val="37"/>
        </w:rPr>
        <w:t> </w:t>
      </w:r>
      <w:r>
        <w:rPr>
          <w:sz w:val="37"/>
        </w:rPr>
        <w:t>говорите.</w:t>
      </w:r>
      <w:r>
        <w:rPr>
          <w:spacing w:val="80"/>
          <w:sz w:val="37"/>
        </w:rPr>
        <w:t> </w:t>
      </w:r>
      <w:r>
        <w:rPr>
          <w:sz w:val="37"/>
        </w:rPr>
        <w:t>Да</w:t>
      </w:r>
      <w:r>
        <w:rPr>
          <w:spacing w:val="80"/>
          <w:sz w:val="37"/>
        </w:rPr>
        <w:t> </w:t>
      </w:r>
      <w:r>
        <w:rPr>
          <w:sz w:val="37"/>
        </w:rPr>
        <w:t>в</w:t>
      </w:r>
      <w:r>
        <w:rPr>
          <w:spacing w:val="40"/>
          <w:sz w:val="37"/>
        </w:rPr>
        <w:t> </w:t>
      </w:r>
      <w:r>
        <w:rPr>
          <w:sz w:val="37"/>
        </w:rPr>
        <w:t>уже</w:t>
      </w:r>
      <w:r>
        <w:rPr>
          <w:spacing w:val="40"/>
          <w:sz w:val="37"/>
        </w:rPr>
        <w:t> </w:t>
      </w:r>
      <w:r>
        <w:rPr>
          <w:sz w:val="37"/>
        </w:rPr>
        <w:t>почти</w:t>
      </w:r>
      <w:r>
        <w:rPr>
          <w:spacing w:val="80"/>
          <w:sz w:val="37"/>
        </w:rPr>
        <w:t> </w:t>
      </w:r>
      <w:r>
        <w:rPr>
          <w:sz w:val="37"/>
        </w:rPr>
        <w:t>вввисвл</w:t>
      </w:r>
      <w:r>
        <w:rPr>
          <w:spacing w:val="80"/>
          <w:sz w:val="37"/>
        </w:rPr>
        <w:t> </w:t>
      </w:r>
      <w:r>
        <w:rPr>
          <w:sz w:val="37"/>
        </w:rPr>
        <w:t>письмо</w:t>
      </w:r>
      <w:r>
        <w:rPr>
          <w:spacing w:val="40"/>
          <w:sz w:val="37"/>
        </w:rPr>
        <w:t> </w:t>
      </w:r>
      <w:r>
        <w:rPr>
          <w:sz w:val="37"/>
        </w:rPr>
        <w:t>Фсликсу, а</w:t>
      </w:r>
      <w:r>
        <w:rPr>
          <w:spacing w:val="40"/>
          <w:sz w:val="37"/>
        </w:rPr>
        <w:t> </w:t>
      </w:r>
      <w:r>
        <w:rPr>
          <w:sz w:val="37"/>
        </w:rPr>
        <w:t>но</w:t>
      </w:r>
      <w:r>
        <w:rPr>
          <w:spacing w:val="32"/>
          <w:sz w:val="37"/>
        </w:rPr>
        <w:t> </w:t>
      </w:r>
      <w:r>
        <w:rPr>
          <w:sz w:val="37"/>
        </w:rPr>
        <w:t>потом</w:t>
      </w:r>
      <w:r>
        <w:rPr>
          <w:spacing w:val="80"/>
          <w:sz w:val="37"/>
        </w:rPr>
        <w:t> </w:t>
      </w:r>
      <w:r>
        <w:rPr>
          <w:sz w:val="37"/>
        </w:rPr>
        <w:t>раздумал:</w:t>
      </w:r>
      <w:r>
        <w:rPr>
          <w:spacing w:val="80"/>
          <w:sz w:val="37"/>
        </w:rPr>
        <w:t> </w:t>
      </w:r>
      <w:r>
        <w:rPr>
          <w:sz w:val="37"/>
        </w:rPr>
        <w:t>он</w:t>
      </w:r>
      <w:r>
        <w:rPr>
          <w:spacing w:val="40"/>
          <w:sz w:val="37"/>
        </w:rPr>
        <w:t> </w:t>
      </w:r>
      <w:r>
        <w:rPr>
          <w:sz w:val="37"/>
        </w:rPr>
        <w:t>все</w:t>
      </w:r>
      <w:r>
        <w:rPr>
          <w:spacing w:val="40"/>
          <w:sz w:val="37"/>
        </w:rPr>
        <w:t> </w:t>
      </w:r>
      <w:r>
        <w:rPr>
          <w:sz w:val="37"/>
        </w:rPr>
        <w:t>силы</w:t>
      </w:r>
      <w:r>
        <w:rPr>
          <w:spacing w:val="40"/>
          <w:sz w:val="37"/>
        </w:rPr>
        <w:t> </w:t>
      </w:r>
      <w:r>
        <w:rPr>
          <w:sz w:val="37"/>
        </w:rPr>
        <w:t>тратит</w:t>
      </w:r>
      <w:r>
        <w:rPr>
          <w:spacing w:val="80"/>
          <w:sz w:val="37"/>
        </w:rPr>
        <w:t> </w:t>
      </w:r>
      <w:r>
        <w:rPr>
          <w:sz w:val="37"/>
        </w:rPr>
        <w:t>на борьбу</w:t>
      </w:r>
    </w:p>
    <w:p>
      <w:pPr>
        <w:spacing w:line="415" w:lineRule="exact" w:before="0"/>
        <w:ind w:left="1874" w:right="0" w:firstLine="0"/>
        <w:jc w:val="both"/>
        <w:rPr>
          <w:sz w:val="37"/>
        </w:rPr>
      </w:pPr>
      <w:r>
        <w:rPr>
          <w:w w:val="105"/>
          <w:sz w:val="37"/>
        </w:rPr>
        <w:t>к</w:t>
      </w:r>
      <w:r>
        <w:rPr>
          <w:spacing w:val="8"/>
          <w:w w:val="105"/>
          <w:sz w:val="37"/>
        </w:rPr>
        <w:t> </w:t>
      </w:r>
      <w:r>
        <w:rPr>
          <w:w w:val="105"/>
          <w:sz w:val="37"/>
        </w:rPr>
        <w:t>контрреволюцией,</w:t>
      </w:r>
      <w:r>
        <w:rPr>
          <w:spacing w:val="-11"/>
          <w:w w:val="105"/>
          <w:sz w:val="37"/>
        </w:rPr>
        <w:t> </w:t>
      </w:r>
      <w:r>
        <w:rPr>
          <w:w w:val="105"/>
          <w:sz w:val="37"/>
        </w:rPr>
        <w:t>ему</w:t>
      </w:r>
      <w:r>
        <w:rPr>
          <w:spacing w:val="33"/>
          <w:w w:val="105"/>
          <w:sz w:val="37"/>
        </w:rPr>
        <w:t> </w:t>
      </w:r>
      <w:r>
        <w:rPr>
          <w:w w:val="105"/>
          <w:sz w:val="37"/>
        </w:rPr>
        <w:t>не</w:t>
      </w:r>
      <w:r>
        <w:rPr>
          <w:spacing w:val="-12"/>
          <w:w w:val="105"/>
          <w:sz w:val="37"/>
        </w:rPr>
        <w:t> </w:t>
      </w:r>
      <w:r>
        <w:rPr>
          <w:w w:val="105"/>
          <w:sz w:val="37"/>
        </w:rPr>
        <w:t>до</w:t>
      </w:r>
      <w:r>
        <w:rPr>
          <w:spacing w:val="-1"/>
          <w:w w:val="105"/>
          <w:sz w:val="37"/>
        </w:rPr>
        <w:t> </w:t>
      </w:r>
      <w:r>
        <w:rPr>
          <w:spacing w:val="-2"/>
          <w:w w:val="105"/>
          <w:sz w:val="37"/>
        </w:rPr>
        <w:t>мусора.</w:t>
      </w:r>
    </w:p>
    <w:p>
      <w:pPr>
        <w:spacing w:line="256" w:lineRule="auto" w:before="269"/>
        <w:ind w:left="146" w:right="80" w:firstLine="764"/>
        <w:jc w:val="both"/>
        <w:rPr>
          <w:sz w:val="41"/>
        </w:rPr>
      </w:pPr>
      <w:r>
        <w:rPr>
          <w:rFonts w:ascii="Times New Roman" w:hAnsi="Times New Roman"/>
          <w:sz w:val="46"/>
        </w:rPr>
        <w:t>Интерпретация</w:t>
      </w:r>
      <w:r>
        <w:rPr>
          <w:rFonts w:ascii="Times New Roman" w:hAnsi="Times New Roman"/>
          <w:spacing w:val="1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(673a)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(предпочтительная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нулевом контексте) </w:t>
      </w:r>
      <w:r>
        <w:rPr>
          <w:rFonts w:ascii="Times New Roman" w:hAnsi="Times New Roman"/>
          <w:spacing w:val="-8"/>
          <w:sz w:val="46"/>
        </w:rPr>
        <w:t>предполагает,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что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деятельность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агенса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имела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место,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и в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8"/>
          <w:sz w:val="46"/>
        </w:rPr>
        <w:t>сферу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8"/>
          <w:sz w:val="46"/>
        </w:rPr>
        <w:t>действия </w:t>
      </w:r>
      <w:r>
        <w:rPr>
          <w:spacing w:val="-8"/>
          <w:sz w:val="43"/>
        </w:rPr>
        <w:t>почтт/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входит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только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к}’льминацня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события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с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последующим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результи- </w:t>
      </w:r>
      <w:r>
        <w:rPr>
          <w:sz w:val="43"/>
        </w:rPr>
        <w:t>рующим состоянием: в</w:t>
      </w:r>
      <w:r>
        <w:rPr>
          <w:spacing w:val="-24"/>
          <w:sz w:val="43"/>
        </w:rPr>
        <w:t> </w:t>
      </w:r>
      <w:r>
        <w:rPr>
          <w:sz w:val="43"/>
        </w:rPr>
        <w:t>(6'73a} сообщается, что кульминвция мвкси- </w:t>
      </w:r>
      <w:r>
        <w:rPr>
          <w:rFonts w:ascii="Times New Roman" w:hAnsi="Times New Roman"/>
          <w:sz w:val="46"/>
        </w:rPr>
        <w:t>мально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близка.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i/>
          <w:sz w:val="46"/>
        </w:rPr>
        <w:t>Почти</w:t>
      </w:r>
      <w:r>
        <w:rPr>
          <w:rFonts w:ascii="Times New Roman" w:hAnsi="Times New Roman"/>
          <w:i/>
          <w:spacing w:val="-11"/>
          <w:sz w:val="46"/>
        </w:rPr>
        <w:t> </w:t>
      </w:r>
      <w:r>
        <w:rPr>
          <w:rFonts w:ascii="Times New Roman" w:hAnsi="Times New Roman"/>
          <w:i/>
          <w:sz w:val="46"/>
        </w:rPr>
        <w:t>написал</w:t>
      </w:r>
      <w:r>
        <w:rPr>
          <w:rFonts w:ascii="Times New Roman" w:hAnsi="Times New Roman"/>
          <w:i/>
          <w:spacing w:val="40"/>
          <w:sz w:val="46"/>
        </w:rPr>
        <w:t> </w:t>
      </w:r>
      <w:r>
        <w:rPr>
          <w:rFonts w:ascii="Times New Roman" w:hAnsi="Times New Roman"/>
          <w:sz w:val="46"/>
        </w:rPr>
        <w:t>допускает и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другую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интерпретацию, </w:t>
      </w:r>
      <w:r>
        <w:rPr>
          <w:sz w:val="43"/>
        </w:rPr>
        <w:t>которую</w:t>
      </w:r>
      <w:r>
        <w:rPr>
          <w:spacing w:val="-24"/>
          <w:sz w:val="43"/>
        </w:rPr>
        <w:t> </w:t>
      </w:r>
      <w:r>
        <w:rPr>
          <w:sz w:val="43"/>
        </w:rPr>
        <w:t>мы</w:t>
      </w:r>
      <w:r>
        <w:rPr>
          <w:spacing w:val="-24"/>
          <w:sz w:val="43"/>
        </w:rPr>
        <w:t> </w:t>
      </w:r>
      <w:r>
        <w:rPr>
          <w:sz w:val="43"/>
        </w:rPr>
        <w:t>видим</w:t>
      </w:r>
      <w:r>
        <w:rPr>
          <w:spacing w:val="-24"/>
          <w:sz w:val="43"/>
        </w:rPr>
        <w:t> </w:t>
      </w:r>
      <w:r>
        <w:rPr>
          <w:sz w:val="43"/>
        </w:rPr>
        <w:t>в</w:t>
      </w:r>
      <w:r>
        <w:rPr>
          <w:spacing w:val="-23"/>
          <w:sz w:val="43"/>
        </w:rPr>
        <w:t> </w:t>
      </w:r>
      <w:r>
        <w:rPr>
          <w:sz w:val="43"/>
        </w:rPr>
        <w:t>(673b):</w:t>
      </w:r>
      <w:r>
        <w:rPr>
          <w:spacing w:val="-1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этом</w:t>
      </w:r>
      <w:r>
        <w:rPr>
          <w:spacing w:val="-14"/>
          <w:sz w:val="43"/>
        </w:rPr>
        <w:t> </w:t>
      </w:r>
      <w:r>
        <w:rPr>
          <w:sz w:val="43"/>
        </w:rPr>
        <w:t>случы</w:t>
      </w:r>
      <w:r>
        <w:rPr>
          <w:spacing w:val="-24"/>
          <w:sz w:val="43"/>
        </w:rPr>
        <w:t> </w:t>
      </w:r>
      <w:r>
        <w:rPr>
          <w:sz w:val="43"/>
        </w:rPr>
        <w:t>агенс</w:t>
      </w:r>
      <w:r>
        <w:rPr>
          <w:spacing w:val="-8"/>
          <w:sz w:val="43"/>
        </w:rPr>
        <w:t> </w:t>
      </w:r>
      <w:r>
        <w:rPr>
          <w:sz w:val="43"/>
        </w:rPr>
        <w:t>максимально</w:t>
      </w:r>
      <w:r>
        <w:rPr>
          <w:spacing w:val="-22"/>
          <w:sz w:val="43"/>
        </w:rPr>
        <w:t> </w:t>
      </w:r>
      <w:r>
        <w:rPr>
          <w:sz w:val="43"/>
        </w:rPr>
        <w:t>бтіизок </w:t>
      </w:r>
      <w:r>
        <w:rPr>
          <w:spacing w:val="-6"/>
          <w:sz w:val="43"/>
        </w:rPr>
        <w:t>к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тому,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чтобы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осуществить</w:t>
      </w:r>
      <w:r>
        <w:rPr>
          <w:spacing w:val="-10"/>
          <w:sz w:val="43"/>
        </w:rPr>
        <w:t> </w:t>
      </w:r>
      <w:r>
        <w:rPr>
          <w:spacing w:val="-6"/>
          <w:sz w:val="43"/>
        </w:rPr>
        <w:t>всю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ситуацию целиком,</w:t>
      </w:r>
      <w:r>
        <w:rPr>
          <w:sz w:val="43"/>
        </w:rPr>
        <w:t> </w:t>
      </w:r>
      <w:r>
        <w:rPr>
          <w:spacing w:val="-6"/>
          <w:sz w:val="43"/>
        </w:rPr>
        <w:t>от</w:t>
      </w:r>
      <w:r>
        <w:rPr>
          <w:spacing w:val="-10"/>
          <w:sz w:val="43"/>
        </w:rPr>
        <w:t> </w:t>
      </w:r>
      <w:r>
        <w:rPr>
          <w:spacing w:val="-6"/>
          <w:sz w:val="43"/>
        </w:rPr>
        <w:t>начала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до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зввер- </w:t>
      </w:r>
      <w:r>
        <w:rPr>
          <w:sz w:val="43"/>
        </w:rPr>
        <w:t>шення,</w:t>
      </w:r>
      <w:r>
        <w:rPr>
          <w:spacing w:val="-23"/>
          <w:sz w:val="43"/>
        </w:rPr>
        <w:t> </w:t>
      </w:r>
      <w:r>
        <w:rPr>
          <w:sz w:val="43"/>
        </w:rPr>
        <w:t>но</w:t>
      </w:r>
      <w:r>
        <w:rPr>
          <w:spacing w:val="-24"/>
          <w:sz w:val="43"/>
        </w:rPr>
        <w:t> </w:t>
      </w:r>
      <w:r>
        <w:rPr>
          <w:sz w:val="43"/>
        </w:rPr>
        <w:t>затем</w:t>
      </w:r>
      <w:r>
        <w:rPr>
          <w:spacing w:val="-10"/>
          <w:sz w:val="43"/>
        </w:rPr>
        <w:t> </w:t>
      </w:r>
      <w:r>
        <w:rPr>
          <w:sz w:val="43"/>
        </w:rPr>
        <w:t>меняет</w:t>
      </w:r>
      <w:r>
        <w:rPr>
          <w:spacing w:val="-10"/>
          <w:sz w:val="43"/>
        </w:rPr>
        <w:t> </w:t>
      </w:r>
      <w:r>
        <w:rPr>
          <w:sz w:val="43"/>
        </w:rPr>
        <w:t>намерения. В сферу</w:t>
      </w:r>
      <w:r>
        <w:rPr>
          <w:spacing w:val="-8"/>
          <w:sz w:val="43"/>
        </w:rPr>
        <w:t> </w:t>
      </w:r>
      <w:r>
        <w:rPr>
          <w:sz w:val="43"/>
        </w:rPr>
        <w:t>действия </w:t>
      </w:r>
      <w:r>
        <w:rPr>
          <w:i/>
          <w:sz w:val="43"/>
        </w:rPr>
        <w:t>почти</w:t>
      </w:r>
      <w:r>
        <w:rPr>
          <w:i/>
          <w:spacing w:val="-6"/>
          <w:sz w:val="43"/>
        </w:rPr>
        <w:t> </w:t>
      </w:r>
      <w:r>
        <w:rPr>
          <w:i/>
          <w:sz w:val="43"/>
        </w:rPr>
        <w:t>в</w:t>
      </w:r>
      <w:r>
        <w:rPr>
          <w:i/>
          <w:spacing w:val="-24"/>
          <w:sz w:val="43"/>
        </w:rPr>
        <w:t> </w:t>
      </w:r>
      <w:r>
        <w:rPr>
          <w:sz w:val="43"/>
        </w:rPr>
        <w:t>(673b) </w:t>
      </w:r>
      <w:r>
        <w:rPr>
          <w:sz w:val="41"/>
        </w:rPr>
        <w:t>входят все компоиенты</w:t>
      </w:r>
      <w:r>
        <w:rPr>
          <w:spacing w:val="28"/>
          <w:sz w:val="41"/>
        </w:rPr>
        <w:t> </w:t>
      </w:r>
      <w:r>
        <w:rPr>
          <w:sz w:val="41"/>
        </w:rPr>
        <w:t>собъітия,</w:t>
      </w:r>
      <w:r>
        <w:rPr>
          <w:spacing w:val="30"/>
          <w:sz w:val="41"/>
        </w:rPr>
        <w:t> </w:t>
      </w:r>
      <w:r>
        <w:rPr>
          <w:sz w:val="41"/>
        </w:rPr>
        <w:t>ие исключая</w:t>
      </w:r>
      <w:r>
        <w:rPr>
          <w:spacing w:val="37"/>
          <w:sz w:val="41"/>
        </w:rPr>
        <w:t> </w:t>
      </w:r>
      <w:r>
        <w:rPr>
          <w:sz w:val="41"/>
        </w:rPr>
        <w:t>и</w:t>
      </w:r>
      <w:r>
        <w:rPr>
          <w:spacing w:val="-1"/>
          <w:sz w:val="41"/>
        </w:rPr>
        <w:t> </w:t>
      </w:r>
      <w:r>
        <w:rPr>
          <w:sz w:val="41"/>
        </w:rPr>
        <w:t>деятельность.</w:t>
      </w:r>
    </w:p>
    <w:p>
      <w:pPr>
        <w:spacing w:line="527" w:lineRule="exact" w:before="0"/>
        <w:ind w:left="891" w:right="0" w:firstLine="0"/>
        <w:jc w:val="both"/>
        <w:rPr>
          <w:sz w:val="46"/>
        </w:rPr>
      </w:pPr>
      <w:r>
        <w:rPr>
          <w:w w:val="90"/>
          <w:sz w:val="46"/>
        </w:rPr>
        <w:t>В</w:t>
      </w:r>
      <w:r>
        <w:rPr>
          <w:spacing w:val="9"/>
          <w:sz w:val="46"/>
        </w:rPr>
        <w:t> </w:t>
      </w:r>
      <w:r>
        <w:rPr>
          <w:w w:val="90"/>
          <w:sz w:val="46"/>
        </w:rPr>
        <w:t>отличие</w:t>
      </w:r>
      <w:r>
        <w:rPr>
          <w:spacing w:val="11"/>
          <w:sz w:val="46"/>
        </w:rPr>
        <w:t> </w:t>
      </w:r>
      <w:r>
        <w:rPr>
          <w:w w:val="90"/>
          <w:sz w:val="46"/>
        </w:rPr>
        <w:t>от</w:t>
      </w:r>
      <w:r>
        <w:rPr>
          <w:spacing w:val="-3"/>
          <w:sz w:val="46"/>
        </w:rPr>
        <w:t> </w:t>
      </w:r>
      <w:r>
        <w:rPr>
          <w:i/>
          <w:w w:val="90"/>
          <w:sz w:val="46"/>
        </w:rPr>
        <w:t>написать</w:t>
      </w:r>
      <w:r>
        <w:rPr>
          <w:i/>
          <w:spacing w:val="25"/>
          <w:sz w:val="46"/>
        </w:rPr>
        <w:t> </w:t>
      </w:r>
      <w:r>
        <w:rPr>
          <w:w w:val="90"/>
          <w:sz w:val="46"/>
        </w:rPr>
        <w:t>в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(673),</w:t>
      </w:r>
      <w:r>
        <w:rPr>
          <w:spacing w:val="32"/>
          <w:sz w:val="46"/>
        </w:rPr>
        <w:t> </w:t>
      </w:r>
      <w:r>
        <w:rPr>
          <w:w w:val="90"/>
          <w:sz w:val="46"/>
        </w:rPr>
        <w:t>nucnmo</w:t>
      </w:r>
      <w:r>
        <w:rPr>
          <w:spacing w:val="2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1"/>
          <w:sz w:val="46"/>
        </w:rPr>
        <w:t> </w:t>
      </w:r>
      <w:r>
        <w:rPr>
          <w:w w:val="90"/>
          <w:sz w:val="46"/>
        </w:rPr>
        <w:t>комбинации</w:t>
      </w:r>
      <w:r>
        <w:rPr>
          <w:spacing w:val="27"/>
          <w:sz w:val="46"/>
        </w:rPr>
        <w:t> </w:t>
      </w:r>
      <w:r>
        <w:rPr>
          <w:w w:val="90"/>
          <w:sz w:val="46"/>
        </w:rPr>
        <w:t>с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почши</w:t>
      </w:r>
      <w:r>
        <w:rPr>
          <w:sz w:val="46"/>
        </w:rPr>
        <w:t> </w:t>
      </w:r>
      <w:r>
        <w:rPr>
          <w:spacing w:val="-5"/>
          <w:w w:val="90"/>
          <w:sz w:val="46"/>
        </w:rPr>
        <w:t>од-</w:t>
      </w:r>
    </w:p>
    <w:p>
      <w:pPr>
        <w:spacing w:line="244" w:lineRule="auto" w:before="1"/>
        <w:ind w:left="145" w:right="87" w:firstLine="14"/>
        <w:jc w:val="both"/>
        <w:rPr>
          <w:i/>
          <w:sz w:val="46"/>
        </w:rPr>
      </w:pPr>
      <w:r>
        <w:rPr>
          <w:w w:val="90"/>
          <w:sz w:val="46"/>
        </w:rPr>
        <w:t>нозначно: единственная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возможная сфера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действия пoчmц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—та, кото- </w:t>
      </w:r>
      <w:r>
        <w:rPr>
          <w:spacing w:val="-14"/>
          <w:sz w:val="46"/>
        </w:rPr>
        <w:t>рую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види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(672),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когда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входит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ситуация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писания.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Не- </w:t>
      </w:r>
      <w:r>
        <w:rPr>
          <w:w w:val="90"/>
          <w:sz w:val="46"/>
        </w:rPr>
        <w:t>смотря</w:t>
      </w:r>
      <w:r>
        <w:rPr>
          <w:sz w:val="46"/>
        </w:rPr>
        <w:t> </w:t>
      </w:r>
      <w:r>
        <w:rPr>
          <w:w w:val="90"/>
          <w:sz w:val="46"/>
        </w:rPr>
        <w:t>на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то что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агенс в(672)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сделал</w:t>
      </w:r>
      <w:r>
        <w:rPr>
          <w:sz w:val="46"/>
        </w:rPr>
        <w:t> </w:t>
      </w:r>
      <w:r>
        <w:rPr>
          <w:w w:val="90"/>
          <w:sz w:val="46"/>
        </w:rPr>
        <w:t>все необходимые</w:t>
      </w:r>
      <w:r>
        <w:rPr>
          <w:spacing w:val="38"/>
          <w:sz w:val="46"/>
        </w:rPr>
        <w:t> </w:t>
      </w:r>
      <w:r>
        <w:rPr>
          <w:w w:val="90"/>
          <w:sz w:val="46"/>
        </w:rPr>
        <w:t>приготовления, </w:t>
      </w:r>
      <w:r>
        <w:rPr>
          <w:sz w:val="43"/>
        </w:rPr>
        <w:t>писания</w:t>
      </w:r>
      <w:r>
        <w:rPr>
          <w:spacing w:val="-19"/>
          <w:sz w:val="43"/>
        </w:rPr>
        <w:t> </w:t>
      </w:r>
      <w:r>
        <w:rPr>
          <w:sz w:val="43"/>
        </w:rPr>
        <w:t>в</w:t>
      </w:r>
      <w:r>
        <w:rPr>
          <w:spacing w:val="-23"/>
          <w:sz w:val="43"/>
        </w:rPr>
        <w:t> </w:t>
      </w:r>
      <w:r>
        <w:rPr>
          <w:sz w:val="43"/>
        </w:rPr>
        <w:t>актуальном мищ</w:t>
      </w:r>
      <w:r>
        <w:rPr>
          <w:spacing w:val="-8"/>
          <w:sz w:val="43"/>
        </w:rPr>
        <w:t> </w:t>
      </w:r>
      <w:r>
        <w:rPr>
          <w:sz w:val="43"/>
        </w:rPr>
        <w:t>не</w:t>
      </w:r>
      <w:r>
        <w:rPr>
          <w:spacing w:val="-24"/>
          <w:sz w:val="43"/>
        </w:rPr>
        <w:t> </w:t>
      </w:r>
      <w:r>
        <w:rPr>
          <w:sz w:val="43"/>
        </w:rPr>
        <w:t>происходит. И если</w:t>
      </w:r>
      <w:r>
        <w:rPr>
          <w:spacing w:val="-14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случае</w:t>
      </w:r>
      <w:r>
        <w:rPr>
          <w:spacing w:val="-7"/>
          <w:sz w:val="43"/>
        </w:rPr>
        <w:t> </w:t>
      </w:r>
      <w:r>
        <w:rPr>
          <w:sz w:val="43"/>
        </w:rPr>
        <w:t>нпписашь </w:t>
      </w:r>
      <w:r>
        <w:rPr>
          <w:w w:val="90"/>
          <w:sz w:val="46"/>
        </w:rPr>
        <w:t>мы можем, манипулируя</w:t>
      </w:r>
      <w:r>
        <w:rPr>
          <w:sz w:val="46"/>
        </w:rPr>
        <w:t> </w:t>
      </w:r>
      <w:r>
        <w:rPr>
          <w:w w:val="90"/>
          <w:sz w:val="46"/>
        </w:rPr>
        <w:t>контекстом,</w:t>
      </w:r>
      <w:r>
        <w:rPr>
          <w:w w:val="90"/>
          <w:sz w:val="46"/>
        </w:rPr>
        <w:t> создать благоприятные</w:t>
      </w:r>
      <w:r>
        <w:rPr>
          <w:w w:val="90"/>
          <w:sz w:val="46"/>
        </w:rPr>
        <w:t> условия </w:t>
      </w:r>
      <w:r>
        <w:rPr>
          <w:rFonts w:ascii="Calibri" w:hAnsi="Calibri"/>
          <w:sz w:val="43"/>
        </w:rPr>
        <w:t>либо для широкой (над всей ситуацией), либо для узкой (только над результирующим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состоянием)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сферы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действия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nov/nu,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то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п//comь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ни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 каком контексте узкой сферы действня не допускает. //ovmм лмсол </w:t>
      </w:r>
      <w:r>
        <w:rPr>
          <w:rFonts w:ascii="Calibri" w:hAnsi="Calibri"/>
          <w:i/>
          <w:sz w:val="43"/>
        </w:rPr>
        <w:t>писк</w:t>
      </w:r>
      <w:r>
        <w:rPr>
          <w:rFonts w:ascii="Calibri" w:hAnsi="Calibri"/>
          <w:sz w:val="43"/>
        </w:rPr>
        <w:t>+/</w:t>
      </w:r>
      <w:r>
        <w:rPr>
          <w:rFonts w:ascii="Calibri" w:hAnsi="Calibri"/>
          <w:i/>
          <w:sz w:val="43"/>
        </w:rPr>
        <w:t>o </w:t>
      </w:r>
      <w:r>
        <w:rPr>
          <w:rFonts w:ascii="Calibri" w:hAnsi="Calibri"/>
          <w:sz w:val="43"/>
        </w:rPr>
        <w:t>не может обознвчать ситуацию,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 которой агенс налисал хотя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бы строчку. Гипотеза о том, что вг/соть отличается от </w:t>
      </w:r>
      <w:r>
        <w:rPr>
          <w:rFonts w:ascii="Calibri" w:hAnsi="Calibri"/>
          <w:i/>
          <w:sz w:val="43"/>
        </w:rPr>
        <w:t>написаіль</w:t>
      </w:r>
      <w:r>
        <w:rPr>
          <w:rFonts w:ascii="Calibri" w:hAnsi="Calibri"/>
          <w:i/>
          <w:spacing w:val="40"/>
          <w:sz w:val="43"/>
        </w:rPr>
        <w:t> </w:t>
      </w:r>
      <w:r>
        <w:rPr>
          <w:rFonts w:ascii="Calibri" w:hAnsi="Calibri"/>
          <w:sz w:val="43"/>
        </w:rPr>
        <w:t>болы простой —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однокомпонентной —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событийной структурой, объясняет </w:t>
      </w:r>
      <w:r>
        <w:rPr>
          <w:w w:val="90"/>
          <w:sz w:val="48"/>
        </w:rPr>
        <w:t>эти</w:t>
      </w:r>
      <w:r>
        <w:rPr>
          <w:spacing w:val="-2"/>
          <w:w w:val="90"/>
          <w:sz w:val="48"/>
        </w:rPr>
        <w:t> </w:t>
      </w:r>
      <w:r>
        <w:rPr>
          <w:w w:val="90"/>
          <w:sz w:val="48"/>
        </w:rPr>
        <w:t>факты</w:t>
      </w:r>
      <w:r>
        <w:rPr>
          <w:w w:val="90"/>
          <w:sz w:val="48"/>
        </w:rPr>
        <w:t> принципиальным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образом.</w:t>
      </w:r>
      <w:r>
        <w:rPr>
          <w:w w:val="90"/>
          <w:sz w:val="48"/>
        </w:rPr>
        <w:t> Там,</w:t>
      </w:r>
      <w:r>
        <w:rPr>
          <w:w w:val="90"/>
          <w:sz w:val="48"/>
        </w:rPr>
        <w:t> где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есть</w:t>
      </w:r>
      <w:r>
        <w:rPr>
          <w:spacing w:val="-14"/>
          <w:w w:val="90"/>
          <w:sz w:val="48"/>
        </w:rPr>
        <w:t> </w:t>
      </w:r>
      <w:r>
        <w:rPr>
          <w:w w:val="90"/>
          <w:sz w:val="48"/>
        </w:rPr>
        <w:t>два</w:t>
      </w:r>
      <w:r>
        <w:rPr>
          <w:spacing w:val="-11"/>
          <w:w w:val="90"/>
          <w:sz w:val="48"/>
        </w:rPr>
        <w:t> </w:t>
      </w:r>
      <w:r>
        <w:rPr>
          <w:w w:val="90"/>
          <w:sz w:val="48"/>
        </w:rPr>
        <w:t>подсобытия, </w:t>
      </w:r>
      <w:r>
        <w:rPr>
          <w:spacing w:val="-12"/>
          <w:sz w:val="46"/>
        </w:rPr>
        <w:t>novmк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может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вовлекать</w:t>
      </w:r>
      <w:r>
        <w:rPr>
          <w:spacing w:val="-6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свою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сферу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действия</w:t>
      </w:r>
      <w:r>
        <w:rPr>
          <w:spacing w:val="-5"/>
          <w:sz w:val="46"/>
        </w:rPr>
        <w:t> </w:t>
      </w:r>
      <w:r>
        <w:rPr>
          <w:spacing w:val="-12"/>
          <w:sz w:val="46"/>
        </w:rPr>
        <w:t>одно</w:t>
      </w:r>
      <w:r>
        <w:rPr>
          <w:spacing w:val="-12"/>
          <w:sz w:val="46"/>
        </w:rPr>
        <w:t> из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них</w:t>
      </w:r>
      <w:r>
        <w:rPr>
          <w:spacing w:val="-2"/>
          <w:sz w:val="46"/>
        </w:rPr>
        <w:t> </w:t>
      </w:r>
      <w:r>
        <w:rPr>
          <w:spacing w:val="-12"/>
          <w:sz w:val="46"/>
        </w:rPr>
        <w:t>незави- </w:t>
      </w:r>
      <w:r>
        <w:rPr>
          <w:spacing w:val="-16"/>
          <w:sz w:val="46"/>
        </w:rPr>
        <w:t>симо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дpyroro.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Так,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где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подсобытие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всего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одно,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только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оно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может </w:t>
      </w:r>
      <w:r>
        <w:rPr>
          <w:w w:val="90"/>
          <w:sz w:val="46"/>
        </w:rPr>
        <w:t>попадать</w:t>
      </w:r>
      <w:r>
        <w:rPr>
          <w:sz w:val="46"/>
        </w:rPr>
        <w:t> </w:t>
      </w:r>
      <w:r>
        <w:rPr>
          <w:w w:val="90"/>
          <w:sz w:val="46"/>
        </w:rPr>
        <w:t>в сферу</w:t>
      </w:r>
      <w:r>
        <w:rPr>
          <w:sz w:val="46"/>
        </w:rPr>
        <w:t> </w:t>
      </w:r>
      <w:r>
        <w:rPr>
          <w:w w:val="90"/>
          <w:sz w:val="46"/>
        </w:rPr>
        <w:t>действия</w:t>
      </w:r>
      <w:r>
        <w:rPr>
          <w:sz w:val="46"/>
        </w:rPr>
        <w:t> </w:t>
      </w:r>
      <w:r>
        <w:rPr>
          <w:i/>
          <w:w w:val="90"/>
          <w:sz w:val="46"/>
        </w:rPr>
        <w:t>почти.</w:t>
      </w:r>
    </w:p>
    <w:p>
      <w:pPr>
        <w:spacing w:line="247" w:lineRule="auto" w:before="8"/>
        <w:ind w:left="145" w:right="116" w:firstLine="746"/>
        <w:jc w:val="both"/>
        <w:rPr>
          <w:rFonts w:ascii="Times New Roman" w:hAnsi="Times New Roman"/>
          <w:sz w:val="46"/>
        </w:rPr>
      </w:pPr>
      <w:r>
        <w:rPr>
          <w:spacing w:val="-10"/>
          <w:sz w:val="46"/>
        </w:rPr>
        <w:t>Похожим</w:t>
      </w:r>
      <w:r>
        <w:rPr>
          <w:spacing w:val="-10"/>
          <w:sz w:val="46"/>
        </w:rPr>
        <w:t> образом</w:t>
      </w:r>
      <w:r>
        <w:rPr>
          <w:spacing w:val="-10"/>
          <w:sz w:val="46"/>
        </w:rPr>
        <w:t> распределены</w:t>
      </w:r>
      <w:r>
        <w:rPr>
          <w:spacing w:val="-10"/>
          <w:sz w:val="46"/>
        </w:rPr>
        <w:t> относительно</w:t>
      </w:r>
      <w:r>
        <w:rPr>
          <w:spacing w:val="-10"/>
          <w:sz w:val="46"/>
        </w:rPr>
        <w:t> префнгирован- </w:t>
      </w:r>
      <w:r>
        <w:rPr>
          <w:w w:val="90"/>
          <w:sz w:val="46"/>
        </w:rPr>
        <w:t>ных и непрефигированных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основ возможные</w:t>
      </w:r>
      <w:r>
        <w:rPr>
          <w:w w:val="90"/>
          <w:sz w:val="46"/>
        </w:rPr>
        <w:t> интерпретации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наречнв </w:t>
      </w:r>
      <w:r>
        <w:rPr>
          <w:spacing w:val="-10"/>
          <w:sz w:val="46"/>
        </w:rPr>
        <w:t>огівть.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Предложения,</w:t>
      </w:r>
      <w:r>
        <w:rPr>
          <w:spacing w:val="-10"/>
          <w:sz w:val="46"/>
        </w:rPr>
        <w:t> содержаіцие</w:t>
      </w:r>
      <w:r>
        <w:rPr>
          <w:spacing w:val="-10"/>
          <w:sz w:val="46"/>
        </w:rPr>
        <w:t> это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наречие,</w:t>
      </w:r>
      <w:r>
        <w:rPr>
          <w:sz w:val="46"/>
        </w:rPr>
        <w:t> </w:t>
      </w:r>
      <w:r>
        <w:rPr>
          <w:spacing w:val="-10"/>
          <w:sz w:val="46"/>
        </w:rPr>
        <w:t>во-первых,</w:t>
      </w:r>
      <w:r>
        <w:rPr>
          <w:spacing w:val="-10"/>
          <w:sz w:val="46"/>
        </w:rPr>
        <w:t> утверж- </w:t>
      </w:r>
      <w:r>
        <w:rPr>
          <w:sz w:val="41"/>
        </w:rPr>
        <w:t>дают, что описываемая ситувция имеет место на некотором времен- </w:t>
      </w:r>
      <w:r>
        <w:rPr>
          <w:rFonts w:ascii="Times New Roman" w:hAnsi="Times New Roman"/>
          <w:sz w:val="46"/>
        </w:rPr>
        <w:t>ном</w:t>
      </w:r>
      <w:r>
        <w:rPr>
          <w:rFonts w:ascii="Times New Roman" w:hAnsi="Times New Roman"/>
          <w:spacing w:val="26"/>
          <w:sz w:val="46"/>
        </w:rPr>
        <w:t> </w:t>
      </w:r>
      <w:r>
        <w:rPr>
          <w:rFonts w:ascii="Times New Roman" w:hAnsi="Times New Roman"/>
          <w:sz w:val="46"/>
        </w:rPr>
        <w:t>интервала</w:t>
      </w:r>
      <w:r>
        <w:rPr>
          <w:rFonts w:ascii="Times New Roman" w:hAnsi="Times New Roman"/>
          <w:spacing w:val="35"/>
          <w:sz w:val="46"/>
        </w:rPr>
        <w:t> </w:t>
      </w:r>
      <w:r>
        <w:rPr>
          <w:rFonts w:ascii="Times New Roman" w:hAnsi="Times New Roman"/>
          <w:sz w:val="46"/>
        </w:rPr>
        <w:t>t,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а,</w:t>
      </w:r>
      <w:r>
        <w:rPr>
          <w:rFonts w:ascii="Times New Roman" w:hAnsi="Times New Roman"/>
          <w:spacing w:val="9"/>
          <w:sz w:val="46"/>
        </w:rPr>
        <w:t> </w:t>
      </w:r>
      <w:r>
        <w:rPr>
          <w:rFonts w:ascii="Times New Roman" w:hAnsi="Times New Roman"/>
          <w:sz w:val="46"/>
        </w:rPr>
        <w:t>во-вторых,</w:t>
      </w:r>
      <w:r>
        <w:rPr>
          <w:rFonts w:ascii="Times New Roman" w:hAnsi="Times New Roman"/>
          <w:spacing w:val="20"/>
          <w:sz w:val="46"/>
        </w:rPr>
        <w:t> </w:t>
      </w:r>
      <w:r>
        <w:rPr>
          <w:rFonts w:ascii="Times New Roman" w:hAnsi="Times New Roman"/>
          <w:sz w:val="46"/>
        </w:rPr>
        <w:t>выражают</w:t>
      </w:r>
      <w:r>
        <w:rPr>
          <w:rFonts w:ascii="Times New Roman" w:hAnsi="Times New Roman"/>
          <w:spacing w:val="21"/>
          <w:sz w:val="46"/>
        </w:rPr>
        <w:t> </w:t>
      </w:r>
      <w:r>
        <w:rPr>
          <w:rFonts w:ascii="Times New Roman" w:hAnsi="Times New Roman"/>
          <w:sz w:val="46"/>
        </w:rPr>
        <w:t>пресуппозицию,</w:t>
      </w:r>
      <w:r>
        <w:rPr>
          <w:rFonts w:ascii="Times New Roman" w:hAnsi="Times New Roman"/>
          <w:spacing w:val="19"/>
          <w:sz w:val="46"/>
        </w:rPr>
        <w:t> </w:t>
      </w:r>
      <w:r>
        <w:rPr>
          <w:rFonts w:ascii="Times New Roman" w:hAnsi="Times New Roman"/>
          <w:sz w:val="46"/>
        </w:rPr>
        <w:t>что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такая</w:t>
      </w:r>
    </w:p>
    <w:p>
      <w:pPr>
        <w:spacing w:after="0" w:line="247" w:lineRule="auto"/>
        <w:jc w:val="both"/>
        <w:rPr>
          <w:rFonts w:ascii="Times New Roman" w:hAnsi="Times New Roman"/>
          <w:sz w:val="46"/>
        </w:rPr>
        <w:sectPr>
          <w:pgSz w:w="15000" w:h="23010"/>
          <w:pgMar w:top="500" w:bottom="280" w:left="566" w:right="708"/>
        </w:sectPr>
      </w:pPr>
    </w:p>
    <w:p>
      <w:pPr>
        <w:spacing w:before="73"/>
        <w:ind w:left="175" w:right="0" w:hanging="11"/>
        <w:jc w:val="left"/>
        <w:rPr>
          <w:sz w:val="46"/>
        </w:rPr>
      </w:pPr>
      <w:r>
        <w:rPr>
          <w:w w:val="90"/>
          <w:sz w:val="46"/>
        </w:rPr>
        <w:t>же ситуация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осуществилась</w:t>
      </w:r>
      <w:r>
        <w:rPr>
          <w:spacing w:val="40"/>
          <w:sz w:val="46"/>
        </w:rPr>
        <w:t> </w:t>
      </w:r>
      <w:r>
        <w:rPr>
          <w:w w:val="90"/>
          <w:sz w:val="46"/>
        </w:rPr>
        <w:t>до t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 крайней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мере</w:t>
      </w:r>
      <w:r>
        <w:rPr>
          <w:sz w:val="46"/>
        </w:rPr>
        <w:t> </w:t>
      </w:r>
      <w:r>
        <w:rPr>
          <w:w w:val="90"/>
          <w:sz w:val="46"/>
        </w:rPr>
        <w:t>единожды</w:t>
      </w:r>
      <w:r>
        <w:rPr>
          <w:sz w:val="46"/>
        </w:rPr>
        <w:t> </w:t>
      </w:r>
      <w:r>
        <w:rPr>
          <w:w w:val="90"/>
          <w:sz w:val="46"/>
        </w:rPr>
        <w:t>(см.,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на-</w:t>
      </w:r>
      <w:r>
        <w:rPr>
          <w:sz w:val="46"/>
        </w:rPr>
        <w:t> </w:t>
      </w:r>
      <w:r>
        <w:rPr>
          <w:spacing w:val="-12"/>
          <w:sz w:val="46"/>
        </w:rPr>
        <w:t>пример,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(von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Stechow</w:t>
      </w:r>
      <w:r>
        <w:rPr>
          <w:spacing w:val="18"/>
          <w:sz w:val="46"/>
        </w:rPr>
        <w:t> </w:t>
      </w:r>
      <w:r>
        <w:rPr>
          <w:spacing w:val="-12"/>
          <w:sz w:val="46"/>
        </w:rPr>
        <w:t>1996)).</w:t>
      </w:r>
    </w:p>
    <w:p>
      <w:pPr>
        <w:spacing w:before="1"/>
        <w:ind w:left="906" w:right="0" w:firstLine="0"/>
        <w:jc w:val="left"/>
        <w:rPr>
          <w:sz w:val="46"/>
        </w:rPr>
      </w:pPr>
      <w:r>
        <w:rPr>
          <w:spacing w:val="-2"/>
          <w:sz w:val="46"/>
        </w:rPr>
        <w:t>Рассмотрим</w:t>
      </w:r>
      <w:r>
        <w:rPr>
          <w:spacing w:val="-16"/>
          <w:sz w:val="46"/>
        </w:rPr>
        <w:t> </w:t>
      </w:r>
      <w:r>
        <w:rPr>
          <w:spacing w:val="-2"/>
          <w:sz w:val="46"/>
        </w:rPr>
        <w:t>(674a-b)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глатлом</w:t>
      </w:r>
      <w:r>
        <w:rPr>
          <w:spacing w:val="-3"/>
          <w:sz w:val="46"/>
        </w:rPr>
        <w:t> </w:t>
      </w:r>
      <w:r>
        <w:rPr>
          <w:spacing w:val="-2"/>
          <w:sz w:val="46"/>
        </w:rPr>
        <w:t>ппсоmь:</w:t>
      </w:r>
    </w:p>
    <w:p>
      <w:pPr>
        <w:pStyle w:val="ListParagraph"/>
        <w:numPr>
          <w:ilvl w:val="0"/>
          <w:numId w:val="29"/>
        </w:numPr>
        <w:tabs>
          <w:tab w:pos="1381" w:val="left" w:leader="none"/>
          <w:tab w:pos="1885" w:val="left" w:leader="none"/>
        </w:tabs>
        <w:spacing w:line="232" w:lineRule="auto" w:before="224" w:after="0"/>
        <w:ind w:left="1885" w:right="357" w:hanging="1757"/>
        <w:jc w:val="left"/>
        <w:rPr>
          <w:sz w:val="46"/>
        </w:rPr>
      </w:pPr>
      <w:r>
        <w:rPr>
          <w:w w:val="85"/>
          <w:sz w:val="46"/>
        </w:rPr>
        <w:t>а.</w:t>
      </w:r>
      <w:r>
        <w:rPr>
          <w:spacing w:val="38"/>
          <w:sz w:val="46"/>
        </w:rPr>
        <w:t> </w:t>
      </w:r>
      <w:r>
        <w:rPr>
          <w:w w:val="85"/>
          <w:sz w:val="46"/>
        </w:rPr>
        <w:t>До</w:t>
      </w:r>
      <w:r>
        <w:rPr>
          <w:spacing w:val="-11"/>
          <w:w w:val="85"/>
          <w:sz w:val="46"/>
        </w:rPr>
        <w:t> </w:t>
      </w:r>
      <w:r>
        <w:rPr>
          <w:w w:val="85"/>
          <w:sz w:val="46"/>
        </w:rPr>
        <w:t>полудня</w:t>
      </w:r>
      <w:r>
        <w:rPr>
          <w:spacing w:val="16"/>
          <w:sz w:val="46"/>
        </w:rPr>
        <w:t> </w:t>
      </w:r>
      <w:r>
        <w:rPr>
          <w:w w:val="85"/>
          <w:sz w:val="46"/>
        </w:rPr>
        <w:t>Вояодя</w:t>
      </w:r>
      <w:r>
        <w:rPr>
          <w:sz w:val="46"/>
        </w:rPr>
        <w:t> </w:t>
      </w:r>
      <w:r>
        <w:rPr>
          <w:w w:val="85"/>
          <w:sz w:val="46"/>
        </w:rPr>
        <w:t>писал «Материализм</w:t>
      </w:r>
      <w:r>
        <w:rPr>
          <w:spacing w:val="40"/>
          <w:sz w:val="46"/>
        </w:rPr>
        <w:t> </w:t>
      </w:r>
      <w:r>
        <w:rPr>
          <w:w w:val="85"/>
          <w:sz w:val="46"/>
        </w:rPr>
        <w:t>и</w:t>
      </w:r>
      <w:r>
        <w:rPr>
          <w:spacing w:val="-11"/>
          <w:w w:val="85"/>
          <w:sz w:val="46"/>
        </w:rPr>
        <w:t> </w:t>
      </w:r>
      <w:r>
        <w:rPr>
          <w:w w:val="85"/>
          <w:sz w:val="46"/>
        </w:rPr>
        <w:t>эмпириокритищізм», все вокруг</w:t>
      </w:r>
      <w:r>
        <w:rPr>
          <w:sz w:val="46"/>
        </w:rPr>
        <w:t> </w:t>
      </w:r>
      <w:r>
        <w:rPr>
          <w:w w:val="85"/>
          <w:sz w:val="46"/>
        </w:rPr>
        <w:t>ходили</w:t>
      </w:r>
      <w:r>
        <w:rPr>
          <w:sz w:val="46"/>
        </w:rPr>
        <w:t> </w:t>
      </w:r>
      <w:r>
        <w:rPr>
          <w:w w:val="85"/>
          <w:sz w:val="46"/>
        </w:rPr>
        <w:t>на цыпочітх,</w:t>
      </w:r>
      <w:r>
        <w:rPr>
          <w:sz w:val="46"/>
        </w:rPr>
        <w:t> </w:t>
      </w:r>
      <w:r>
        <w:rPr>
          <w:w w:val="85"/>
          <w:sz w:val="46"/>
        </w:rPr>
        <w:t>н Надя не могдв послушать </w:t>
      </w:r>
      <w:r>
        <w:rPr>
          <w:w w:val="95"/>
          <w:sz w:val="41"/>
        </w:rPr>
        <w:t>новую пластинку</w:t>
      </w:r>
      <w:r>
        <w:rPr>
          <w:spacing w:val="40"/>
          <w:sz w:val="41"/>
        </w:rPr>
        <w:t> </w:t>
      </w:r>
      <w:r>
        <w:rPr>
          <w:w w:val="95"/>
          <w:sz w:val="41"/>
        </w:rPr>
        <w:t>Шалвпина.</w:t>
      </w:r>
      <w:r>
        <w:rPr>
          <w:spacing w:val="40"/>
          <w:sz w:val="41"/>
        </w:rPr>
        <w:t> </w:t>
      </w:r>
      <w:r>
        <w:rPr>
          <w:w w:val="95"/>
          <w:sz w:val="41"/>
        </w:rPr>
        <w:t>Она надеялась</w:t>
      </w:r>
      <w:r>
        <w:rPr>
          <w:sz w:val="41"/>
        </w:rPr>
        <w:t> </w:t>
      </w:r>
      <w:r>
        <w:rPr>
          <w:w w:val="95"/>
          <w:sz w:val="41"/>
        </w:rPr>
        <w:t>на вторую</w:t>
      </w:r>
    </w:p>
    <w:p>
      <w:pPr>
        <w:spacing w:before="22"/>
        <w:ind w:left="1887" w:right="0" w:firstLine="0"/>
        <w:jc w:val="left"/>
        <w:rPr>
          <w:sz w:val="41"/>
        </w:rPr>
      </w:pPr>
      <w:r>
        <w:rPr>
          <w:w w:val="90"/>
          <w:sz w:val="41"/>
        </w:rPr>
        <w:t>половину</w:t>
      </w:r>
      <w:r>
        <w:rPr>
          <w:spacing w:val="75"/>
          <w:sz w:val="41"/>
        </w:rPr>
        <w:t> </w:t>
      </w:r>
      <w:r>
        <w:rPr>
          <w:w w:val="90"/>
          <w:sz w:val="41"/>
        </w:rPr>
        <w:t>дня,</w:t>
      </w:r>
      <w:r>
        <w:rPr>
          <w:spacing w:val="45"/>
          <w:sz w:val="41"/>
        </w:rPr>
        <w:t> </w:t>
      </w:r>
      <w:r>
        <w:rPr>
          <w:w w:val="90"/>
          <w:sz w:val="41"/>
        </w:rPr>
        <w:t>но</w:t>
      </w:r>
      <w:r>
        <w:rPr>
          <w:spacing w:val="1"/>
          <w:sz w:val="41"/>
        </w:rPr>
        <w:t> </w:t>
      </w:r>
      <w:r>
        <w:rPr>
          <w:w w:val="90"/>
          <w:sz w:val="41"/>
        </w:rPr>
        <w:t>после</w:t>
      </w:r>
      <w:r>
        <w:rPr>
          <w:spacing w:val="19"/>
          <w:sz w:val="41"/>
        </w:rPr>
        <w:t> </w:t>
      </w:r>
      <w:r>
        <w:rPr>
          <w:w w:val="90"/>
          <w:sz w:val="41"/>
        </w:rPr>
        <w:t>обедв</w:t>
      </w:r>
      <w:r>
        <w:rPr>
          <w:spacing w:val="15"/>
          <w:sz w:val="41"/>
        </w:rPr>
        <w:t> </w:t>
      </w:r>
      <w:r>
        <w:rPr>
          <w:w w:val="90"/>
          <w:sz w:val="41"/>
        </w:rPr>
        <w:t>Володя</w:t>
      </w:r>
      <w:r>
        <w:rPr>
          <w:spacing w:val="44"/>
          <w:sz w:val="41"/>
        </w:rPr>
        <w:t> </w:t>
      </w:r>
      <w:r>
        <w:rPr>
          <w:w w:val="90"/>
          <w:sz w:val="41"/>
        </w:rPr>
        <w:t>o/tяmь</w:t>
      </w:r>
      <w:r>
        <w:rPr>
          <w:spacing w:val="54"/>
          <w:sz w:val="41"/>
        </w:rPr>
        <w:t> </w:t>
      </w:r>
      <w:r>
        <w:rPr>
          <w:spacing w:val="-2"/>
          <w:w w:val="90"/>
          <w:sz w:val="41"/>
        </w:rPr>
        <w:t>пнсал</w:t>
      </w:r>
    </w:p>
    <w:p>
      <w:pPr>
        <w:spacing w:before="29"/>
        <w:ind w:left="1873" w:right="0" w:firstLine="0"/>
        <w:jc w:val="left"/>
        <w:rPr>
          <w:sz w:val="41"/>
        </w:rPr>
      </w:pPr>
      <w:r>
        <w:rPr>
          <w:w w:val="90"/>
          <w:sz w:val="41"/>
        </w:rPr>
        <w:t>«Материализм</w:t>
      </w:r>
      <w:r>
        <w:rPr>
          <w:spacing w:val="71"/>
          <w:w w:val="150"/>
          <w:sz w:val="41"/>
        </w:rPr>
        <w:t> </w:t>
      </w:r>
      <w:r>
        <w:rPr>
          <w:w w:val="90"/>
          <w:sz w:val="41"/>
        </w:rPr>
        <w:t>и</w:t>
      </w:r>
      <w:r>
        <w:rPr>
          <w:spacing w:val="36"/>
          <w:sz w:val="41"/>
        </w:rPr>
        <w:t> </w:t>
      </w:r>
      <w:r>
        <w:rPr>
          <w:spacing w:val="-2"/>
          <w:w w:val="90"/>
          <w:sz w:val="41"/>
        </w:rPr>
        <w:t>эмпириокритииизм».</w:t>
      </w:r>
    </w:p>
    <w:p>
      <w:pPr>
        <w:spacing w:line="252" w:lineRule="auto" w:before="134"/>
        <w:ind w:left="1887" w:right="0" w:hanging="514"/>
        <w:jc w:val="left"/>
        <w:rPr>
          <w:rFonts w:ascii="Times New Roman" w:hAnsi="Times New Roman"/>
          <w:sz w:val="41"/>
        </w:rPr>
      </w:pPr>
      <w:r>
        <w:rPr>
          <w:spacing w:val="-10"/>
          <w:sz w:val="41"/>
        </w:rPr>
        <w:t>Ь.</w:t>
      </w:r>
      <w:r>
        <w:rPr>
          <w:spacing w:val="37"/>
          <w:sz w:val="41"/>
        </w:rPr>
        <w:t> </w:t>
      </w:r>
      <w:r>
        <w:rPr>
          <w:spacing w:val="-10"/>
          <w:sz w:val="41"/>
        </w:rPr>
        <w:t>'*До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полудня</w:t>
      </w:r>
      <w:r>
        <w:rPr>
          <w:spacing w:val="-4"/>
          <w:sz w:val="41"/>
        </w:rPr>
        <w:t> </w:t>
      </w:r>
      <w:r>
        <w:rPr>
          <w:spacing w:val="-10"/>
          <w:sz w:val="41"/>
        </w:rPr>
        <w:t>Вояодя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пмсал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«Материалнзм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эмпириокритицнзм», </w:t>
      </w:r>
      <w:r>
        <w:rPr>
          <w:spacing w:val="-6"/>
          <w:sz w:val="41"/>
        </w:rPr>
        <w:t>все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вокруг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ходияи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на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иыпочквх,</w:t>
      </w:r>
      <w:r>
        <w:rPr>
          <w:spacing w:val="4"/>
          <w:sz w:val="41"/>
        </w:rPr>
        <w:t> </w:t>
      </w:r>
      <w:r>
        <w:rPr>
          <w:spacing w:val="-6"/>
          <w:sz w:val="41"/>
        </w:rPr>
        <w:t>и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Надя</w:t>
      </w:r>
      <w:r>
        <w:rPr>
          <w:spacing w:val="-4"/>
          <w:sz w:val="41"/>
        </w:rPr>
        <w:t> </w:t>
      </w:r>
      <w:r>
        <w:rPr>
          <w:spacing w:val="-6"/>
          <w:sz w:val="41"/>
        </w:rPr>
        <w:t>не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могла</w:t>
      </w:r>
      <w:r>
        <w:rPr>
          <w:spacing w:val="-4"/>
          <w:sz w:val="41"/>
        </w:rPr>
        <w:t> </w:t>
      </w:r>
      <w:r>
        <w:rPr>
          <w:spacing w:val="-6"/>
          <w:sz w:val="41"/>
        </w:rPr>
        <w:t>послушать </w:t>
      </w:r>
      <w:r>
        <w:rPr>
          <w:rFonts w:ascii="Times New Roman" w:hAnsi="Times New Roman"/>
          <w:sz w:val="41"/>
        </w:rPr>
        <w:t>новую плаетннку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Шаля</w:t>
      </w:r>
      <w:r>
        <w:rPr>
          <w:rFonts w:ascii="Times New Roman" w:hAnsi="Times New Roman"/>
          <w:spacing w:val="-42"/>
          <w:sz w:val="41"/>
        </w:rPr>
        <w:t> </w:t>
      </w:r>
      <w:r>
        <w:rPr>
          <w:rFonts w:ascii="Times New Roman" w:hAnsi="Times New Roman"/>
          <w:sz w:val="41"/>
        </w:rPr>
        <w:t>пина. Она надеялась на вторую</w:t>
      </w:r>
    </w:p>
    <w:p>
      <w:pPr>
        <w:spacing w:before="49"/>
        <w:ind w:left="1889" w:right="0" w:firstLine="0"/>
        <w:jc w:val="left"/>
        <w:rPr>
          <w:sz w:val="37"/>
        </w:rPr>
      </w:pPr>
      <w:r>
        <w:rPr>
          <w:w w:val="105"/>
          <w:sz w:val="37"/>
        </w:rPr>
        <w:t>половину</w:t>
      </w:r>
      <w:r>
        <w:rPr>
          <w:spacing w:val="48"/>
          <w:w w:val="105"/>
          <w:sz w:val="37"/>
        </w:rPr>
        <w:t> </w:t>
      </w:r>
      <w:r>
        <w:rPr>
          <w:w w:val="105"/>
          <w:sz w:val="37"/>
        </w:rPr>
        <w:t>дня,</w:t>
      </w:r>
      <w:r>
        <w:rPr>
          <w:spacing w:val="10"/>
          <w:w w:val="105"/>
          <w:sz w:val="37"/>
        </w:rPr>
        <w:t> </w:t>
      </w:r>
      <w:r>
        <w:rPr>
          <w:w w:val="105"/>
          <w:sz w:val="37"/>
        </w:rPr>
        <w:t>но</w:t>
      </w:r>
      <w:r>
        <w:rPr>
          <w:spacing w:val="-8"/>
          <w:w w:val="105"/>
          <w:sz w:val="37"/>
        </w:rPr>
        <w:t> </w:t>
      </w:r>
      <w:r>
        <w:rPr>
          <w:w w:val="105"/>
          <w:sz w:val="37"/>
        </w:rPr>
        <w:t>после обеда</w:t>
      </w:r>
      <w:r>
        <w:rPr>
          <w:spacing w:val="-3"/>
          <w:w w:val="105"/>
          <w:sz w:val="37"/>
        </w:rPr>
        <w:t> </w:t>
      </w:r>
      <w:r>
        <w:rPr>
          <w:w w:val="105"/>
          <w:sz w:val="37"/>
        </w:rPr>
        <w:t>Феликс</w:t>
      </w:r>
      <w:r>
        <w:rPr>
          <w:spacing w:val="20"/>
          <w:w w:val="105"/>
          <w:sz w:val="37"/>
        </w:rPr>
        <w:t> </w:t>
      </w:r>
      <w:r>
        <w:rPr>
          <w:i/>
          <w:w w:val="105"/>
          <w:sz w:val="37"/>
        </w:rPr>
        <w:t>опять</w:t>
      </w:r>
      <w:r>
        <w:rPr>
          <w:i/>
          <w:spacing w:val="19"/>
          <w:w w:val="105"/>
          <w:sz w:val="37"/>
        </w:rPr>
        <w:t> </w:t>
      </w:r>
      <w:r>
        <w:rPr>
          <w:spacing w:val="-2"/>
          <w:w w:val="105"/>
          <w:sz w:val="37"/>
        </w:rPr>
        <w:t>писал</w:t>
      </w:r>
    </w:p>
    <w:p>
      <w:pPr>
        <w:spacing w:before="61"/>
        <w:ind w:left="1875" w:right="0" w:firstLine="0"/>
        <w:jc w:val="left"/>
        <w:rPr>
          <w:sz w:val="37"/>
        </w:rPr>
      </w:pPr>
      <w:r>
        <w:rPr>
          <w:w w:val="105"/>
          <w:sz w:val="37"/>
        </w:rPr>
        <w:t>«Мвгеривлизм</w:t>
      </w:r>
      <w:r>
        <w:rPr>
          <w:spacing w:val="27"/>
          <w:w w:val="105"/>
          <w:sz w:val="37"/>
        </w:rPr>
        <w:t> </w:t>
      </w:r>
      <w:r>
        <w:rPr>
          <w:w w:val="105"/>
          <w:sz w:val="37"/>
        </w:rPr>
        <w:t>и</w:t>
      </w:r>
      <w:r>
        <w:rPr>
          <w:spacing w:val="-19"/>
          <w:w w:val="105"/>
          <w:sz w:val="37"/>
        </w:rPr>
        <w:t> </w:t>
      </w:r>
      <w:r>
        <w:rPr>
          <w:spacing w:val="-2"/>
          <w:w w:val="105"/>
          <w:sz w:val="37"/>
        </w:rPr>
        <w:t>эмпириокритицизм».</w:t>
      </w:r>
    </w:p>
    <w:p>
      <w:pPr>
        <w:spacing w:line="249" w:lineRule="auto" w:before="276"/>
        <w:ind w:left="148" w:right="107" w:firstLine="758"/>
        <w:jc w:val="both"/>
        <w:rPr>
          <w:sz w:val="46"/>
        </w:rPr>
      </w:pPr>
      <w:r>
        <w:rPr>
          <w:spacing w:val="-8"/>
          <w:sz w:val="46"/>
        </w:rPr>
        <w:t>Неприемяемость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(674b)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обьясняется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нарушением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пресуппози- </w:t>
      </w:r>
      <w:r>
        <w:rPr>
          <w:spacing w:val="-4"/>
          <w:sz w:val="46"/>
        </w:rPr>
        <w:t>ции.</w:t>
      </w:r>
      <w:r>
        <w:rPr>
          <w:spacing w:val="-22"/>
          <w:sz w:val="46"/>
        </w:rPr>
        <w:t> </w:t>
      </w:r>
      <w:r>
        <w:rPr>
          <w:i/>
          <w:spacing w:val="-4"/>
          <w:sz w:val="46"/>
        </w:rPr>
        <w:t>Опять</w:t>
      </w:r>
      <w:r>
        <w:rPr>
          <w:i/>
          <w:spacing w:val="-21"/>
          <w:sz w:val="46"/>
        </w:rPr>
        <w:t> </w:t>
      </w:r>
      <w:r>
        <w:rPr>
          <w:spacing w:val="-4"/>
          <w:sz w:val="46"/>
        </w:rPr>
        <w:t>тщбует,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чтобы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ситуация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‘Феликс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писал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«Магериализм </w:t>
      </w:r>
      <w:r>
        <w:rPr>
          <w:w w:val="90"/>
          <w:sz w:val="46"/>
        </w:rPr>
        <w:t>и эмпириокритнцизм»’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имела место</w:t>
      </w:r>
      <w:r>
        <w:rPr>
          <w:sz w:val="46"/>
        </w:rPr>
        <w:t> </w:t>
      </w:r>
      <w:r>
        <w:rPr>
          <w:w w:val="90"/>
          <w:sz w:val="46"/>
        </w:rPr>
        <w:t>по</w:t>
      </w:r>
      <w:r>
        <w:rPr>
          <w:sz w:val="46"/>
        </w:rPr>
        <w:t> </w:t>
      </w:r>
      <w:r>
        <w:rPr>
          <w:w w:val="90"/>
          <w:sz w:val="46"/>
        </w:rPr>
        <w:t>крайней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мещ дважды.</w:t>
      </w:r>
      <w:r>
        <w:rPr>
          <w:spacing w:val="40"/>
          <w:sz w:val="46"/>
        </w:rPr>
        <w:t> </w:t>
      </w:r>
      <w:r>
        <w:rPr>
          <w:w w:val="90"/>
          <w:sz w:val="46"/>
        </w:rPr>
        <w:t>Однаю</w:t>
      </w:r>
      <w:r>
        <w:rPr>
          <w:spacing w:val="8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(674b) требование</w:t>
      </w:r>
      <w:r>
        <w:rPr>
          <w:w w:val="90"/>
          <w:sz w:val="46"/>
        </w:rPr>
        <w:t> не соблюдено:</w:t>
      </w:r>
      <w:r>
        <w:rPr>
          <w:sz w:val="46"/>
        </w:rPr>
        <w:t> </w:t>
      </w:r>
      <w:r>
        <w:rPr>
          <w:w w:val="90"/>
          <w:sz w:val="46"/>
        </w:rPr>
        <w:t>первый</w:t>
      </w:r>
      <w:r>
        <w:rPr>
          <w:w w:val="90"/>
          <w:sz w:val="46"/>
        </w:rPr>
        <w:t> раз осуществилась</w:t>
      </w:r>
      <w:r>
        <w:rPr>
          <w:sz w:val="46"/>
        </w:rPr>
        <w:t> </w:t>
      </w:r>
      <w:r>
        <w:rPr>
          <w:w w:val="90"/>
          <w:sz w:val="46"/>
        </w:rPr>
        <w:t>другая </w:t>
      </w:r>
      <w:r>
        <w:rPr>
          <w:sz w:val="39"/>
        </w:rPr>
        <w:t>ситуация, а именно, *Володя пиGПЈІ fIМате ИНИЗМ И DMПИ ИОК ИТИ- </w:t>
      </w:r>
      <w:r>
        <w:rPr>
          <w:spacing w:val="-2"/>
          <w:sz w:val="46"/>
        </w:rPr>
        <w:t>цизм»’.</w:t>
      </w:r>
    </w:p>
    <w:p>
      <w:pPr>
        <w:spacing w:line="529" w:lineRule="exact" w:before="0"/>
        <w:ind w:left="906" w:right="0" w:firstLine="0"/>
        <w:jc w:val="both"/>
        <w:rPr>
          <w:i/>
          <w:sz w:val="46"/>
        </w:rPr>
      </w:pPr>
      <w:r>
        <w:rPr>
          <w:w w:val="90"/>
          <w:sz w:val="46"/>
        </w:rPr>
        <w:t>Рассмотрим</w:t>
      </w:r>
      <w:r>
        <w:rPr>
          <w:spacing w:val="37"/>
          <w:sz w:val="46"/>
        </w:rPr>
        <w:t> </w:t>
      </w:r>
      <w:r>
        <w:rPr>
          <w:w w:val="90"/>
          <w:sz w:val="46"/>
        </w:rPr>
        <w:t>теперь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(675)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</w:t>
      </w:r>
      <w:r>
        <w:rPr>
          <w:spacing w:val="16"/>
          <w:sz w:val="46"/>
        </w:rPr>
        <w:t> </w:t>
      </w:r>
      <w:r>
        <w:rPr>
          <w:i/>
          <w:spacing w:val="-2"/>
          <w:w w:val="90"/>
          <w:sz w:val="46"/>
        </w:rPr>
        <w:t>написать.</w:t>
      </w:r>
    </w:p>
    <w:p>
      <w:pPr>
        <w:pStyle w:val="ListParagraph"/>
        <w:numPr>
          <w:ilvl w:val="0"/>
          <w:numId w:val="29"/>
        </w:numPr>
        <w:tabs>
          <w:tab w:pos="1382" w:val="left" w:leader="none"/>
          <w:tab w:pos="1877" w:val="left" w:leader="none"/>
        </w:tabs>
        <w:spacing w:line="254" w:lineRule="auto" w:before="243" w:after="0"/>
        <w:ind w:left="1877" w:right="572" w:hanging="1745"/>
        <w:jc w:val="left"/>
        <w:rPr>
          <w:sz w:val="41"/>
        </w:rPr>
      </w:pPr>
      <w:r>
        <w:rPr>
          <w:spacing w:val="-6"/>
          <w:sz w:val="41"/>
        </w:rPr>
        <w:t>а.</w:t>
      </w:r>
      <w:r>
        <w:rPr>
          <w:spacing w:val="36"/>
          <w:sz w:val="41"/>
        </w:rPr>
        <w:t> </w:t>
      </w:r>
      <w:r>
        <w:rPr>
          <w:spacing w:val="-6"/>
          <w:sz w:val="41"/>
        </w:rPr>
        <w:t>В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прошлом</w:t>
      </w:r>
      <w:r>
        <w:rPr>
          <w:spacing w:val="12"/>
          <w:sz w:val="41"/>
        </w:rPr>
        <w:t> </w:t>
      </w:r>
      <w:r>
        <w:rPr>
          <w:spacing w:val="-6"/>
          <w:sz w:val="41"/>
        </w:rPr>
        <w:t>году Лаер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написал Володе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оскорбительное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письмо, </w:t>
      </w:r>
      <w:r>
        <w:rPr>
          <w:spacing w:val="-10"/>
          <w:sz w:val="41"/>
        </w:rPr>
        <w:t>в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котором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называл</w:t>
      </w:r>
      <w:r>
        <w:rPr>
          <w:sz w:val="41"/>
        </w:rPr>
        <w:t> </w:t>
      </w:r>
      <w:r>
        <w:rPr>
          <w:spacing w:val="-10"/>
          <w:sz w:val="41"/>
        </w:rPr>
        <w:t>ею</w:t>
      </w:r>
      <w:r>
        <w:rPr>
          <w:spacing w:val="46"/>
          <w:sz w:val="41"/>
        </w:rPr>
        <w:t> </w:t>
      </w:r>
      <w:r>
        <w:rPr>
          <w:spacing w:val="-10"/>
          <w:sz w:val="41"/>
        </w:rPr>
        <w:t>мошеиинком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узурпатором.</w:t>
      </w:r>
      <w:r>
        <w:rPr>
          <w:spacing w:val="12"/>
          <w:sz w:val="41"/>
        </w:rPr>
        <w:t> </w:t>
      </w:r>
      <w:r>
        <w:rPr>
          <w:spacing w:val="-10"/>
          <w:sz w:val="41"/>
        </w:rPr>
        <w:t>Лаера </w:t>
      </w:r>
      <w:r>
        <w:rPr>
          <w:spacing w:val="-6"/>
          <w:sz w:val="41"/>
        </w:rPr>
        <w:t>арестовали</w:t>
      </w:r>
      <w:r>
        <w:rPr>
          <w:spacing w:val="1"/>
          <w:sz w:val="41"/>
        </w:rPr>
        <w:t> </w:t>
      </w:r>
      <w:r>
        <w:rPr>
          <w:spacing w:val="-6"/>
          <w:sz w:val="41"/>
        </w:rPr>
        <w:t>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чуть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не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расстреляли,</w:t>
      </w:r>
      <w:r>
        <w:rPr>
          <w:spacing w:val="18"/>
          <w:sz w:val="41"/>
        </w:rPr>
        <w:t> </w:t>
      </w:r>
      <w:r>
        <w:rPr>
          <w:spacing w:val="-6"/>
          <w:sz w:val="41"/>
        </w:rPr>
        <w:t>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все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были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уверены,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что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он </w:t>
      </w:r>
      <w:r>
        <w:rPr>
          <w:sz w:val="39"/>
        </w:rPr>
        <w:t>не</w:t>
      </w:r>
      <w:r>
        <w:rPr>
          <w:spacing w:val="-22"/>
          <w:sz w:val="39"/>
        </w:rPr>
        <w:t> </w:t>
      </w:r>
      <w:r>
        <w:rPr>
          <w:sz w:val="39"/>
        </w:rPr>
        <w:t>захочет</w:t>
      </w:r>
      <w:r>
        <w:rPr>
          <w:spacing w:val="-15"/>
          <w:sz w:val="39"/>
        </w:rPr>
        <w:t> </w:t>
      </w:r>
      <w:r>
        <w:rPr>
          <w:sz w:val="39"/>
        </w:rPr>
        <w:t>повторить</w:t>
      </w:r>
      <w:r>
        <w:rPr>
          <w:spacing w:val="9"/>
          <w:sz w:val="39"/>
        </w:rPr>
        <w:t> </w:t>
      </w:r>
      <w:r>
        <w:rPr>
          <w:sz w:val="39"/>
        </w:rPr>
        <w:t>иднотсігую</w:t>
      </w:r>
      <w:r>
        <w:rPr>
          <w:spacing w:val="7"/>
          <w:sz w:val="39"/>
        </w:rPr>
        <w:t> </w:t>
      </w:r>
      <w:r>
        <w:rPr>
          <w:sz w:val="39"/>
        </w:rPr>
        <w:t>выходку.</w:t>
      </w:r>
      <w:r>
        <w:rPr>
          <w:spacing w:val="25"/>
          <w:sz w:val="39"/>
        </w:rPr>
        <w:t> </w:t>
      </w:r>
      <w:r>
        <w:rPr>
          <w:sz w:val="39"/>
        </w:rPr>
        <w:t>Но</w:t>
      </w:r>
      <w:r>
        <w:rPr>
          <w:spacing w:val="-22"/>
          <w:sz w:val="39"/>
        </w:rPr>
        <w:t> </w:t>
      </w:r>
      <w:r>
        <w:rPr>
          <w:sz w:val="39"/>
        </w:rPr>
        <w:t>в</w:t>
      </w:r>
      <w:r>
        <w:rPr>
          <w:spacing w:val="-21"/>
          <w:sz w:val="39"/>
        </w:rPr>
        <w:t> </w:t>
      </w:r>
      <w:r>
        <w:rPr>
          <w:sz w:val="39"/>
        </w:rPr>
        <w:t>этом</w:t>
      </w:r>
      <w:r>
        <w:rPr>
          <w:spacing w:val="-7"/>
          <w:sz w:val="39"/>
        </w:rPr>
        <w:t> </w:t>
      </w:r>
      <w:r>
        <w:rPr>
          <w:sz w:val="39"/>
        </w:rPr>
        <w:t>году</w:t>
      </w:r>
      <w:r>
        <w:rPr>
          <w:spacing w:val="9"/>
          <w:sz w:val="39"/>
        </w:rPr>
        <w:t> </w:t>
      </w:r>
      <w:r>
        <w:rPr>
          <w:sz w:val="39"/>
        </w:rPr>
        <w:t>Лавр </w:t>
      </w:r>
      <w:r>
        <w:rPr>
          <w:i/>
          <w:spacing w:val="-4"/>
          <w:sz w:val="41"/>
        </w:rPr>
        <w:t>опять</w:t>
      </w:r>
      <w:r>
        <w:rPr>
          <w:i/>
          <w:spacing w:val="-5"/>
          <w:sz w:val="41"/>
        </w:rPr>
        <w:t> </w:t>
      </w:r>
      <w:r>
        <w:rPr>
          <w:spacing w:val="-4"/>
          <w:sz w:val="41"/>
        </w:rPr>
        <w:t>иапмсал</w:t>
      </w:r>
      <w:r>
        <w:rPr>
          <w:spacing w:val="11"/>
          <w:sz w:val="41"/>
        </w:rPr>
        <w:t> </w:t>
      </w:r>
      <w:r>
        <w:rPr>
          <w:spacing w:val="-4"/>
          <w:sz w:val="41"/>
        </w:rPr>
        <w:t>Володе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оскорбительное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пнсьмо.</w:t>
      </w:r>
    </w:p>
    <w:p>
      <w:pPr>
        <w:spacing w:line="252" w:lineRule="auto" w:before="121"/>
        <w:ind w:left="1887" w:right="587" w:hanging="497"/>
        <w:jc w:val="left"/>
        <w:rPr>
          <w:sz w:val="41"/>
        </w:rPr>
      </w:pPr>
      <w:r>
        <w:rPr>
          <w:sz w:val="39"/>
        </w:rPr>
        <w:t>Ь.</w:t>
      </w:r>
      <w:r>
        <w:rPr>
          <w:spacing w:val="80"/>
          <w:sz w:val="39"/>
        </w:rPr>
        <w:t> </w:t>
      </w:r>
      <w:r>
        <w:rPr>
          <w:sz w:val="39"/>
        </w:rPr>
        <w:t>В</w:t>
      </w:r>
      <w:r>
        <w:rPr>
          <w:spacing w:val="40"/>
          <w:sz w:val="39"/>
        </w:rPr>
        <w:t> </w:t>
      </w:r>
      <w:r>
        <w:rPr>
          <w:sz w:val="39"/>
        </w:rPr>
        <w:t>прошлом</w:t>
      </w:r>
      <w:r>
        <w:rPr>
          <w:spacing w:val="31"/>
          <w:sz w:val="39"/>
        </w:rPr>
        <w:t> </w:t>
      </w:r>
      <w:r>
        <w:rPr>
          <w:sz w:val="39"/>
        </w:rPr>
        <w:t>году</w:t>
      </w:r>
      <w:r>
        <w:rPr>
          <w:spacing w:val="26"/>
          <w:sz w:val="39"/>
        </w:rPr>
        <w:t> </w:t>
      </w:r>
      <w:r>
        <w:rPr>
          <w:sz w:val="39"/>
        </w:rPr>
        <w:t>Лаер</w:t>
      </w:r>
      <w:r>
        <w:rPr>
          <w:spacing w:val="-7"/>
          <w:sz w:val="39"/>
        </w:rPr>
        <w:t> </w:t>
      </w:r>
      <w:r>
        <w:rPr>
          <w:sz w:val="39"/>
        </w:rPr>
        <w:t>иалмсал Володе оссорбитеяьное</w:t>
      </w:r>
      <w:r>
        <w:rPr>
          <w:spacing w:val="-10"/>
          <w:sz w:val="39"/>
        </w:rPr>
        <w:t> </w:t>
      </w:r>
      <w:r>
        <w:rPr>
          <w:sz w:val="39"/>
        </w:rPr>
        <w:t>письмо, </w:t>
      </w:r>
      <w:r>
        <w:rPr>
          <w:spacing w:val="-8"/>
          <w:sz w:val="41"/>
        </w:rPr>
        <w:t>в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ютором</w:t>
      </w:r>
      <w:r>
        <w:rPr>
          <w:spacing w:val="-1"/>
          <w:sz w:val="41"/>
        </w:rPr>
        <w:t> </w:t>
      </w:r>
      <w:r>
        <w:rPr>
          <w:spacing w:val="-8"/>
          <w:sz w:val="41"/>
        </w:rPr>
        <w:t>называл</w:t>
      </w:r>
      <w:r>
        <w:rPr>
          <w:sz w:val="41"/>
        </w:rPr>
        <w:t> </w:t>
      </w:r>
      <w:r>
        <w:rPr>
          <w:spacing w:val="-8"/>
          <w:sz w:val="41"/>
        </w:rPr>
        <w:t>ею</w:t>
      </w:r>
      <w:r>
        <w:rPr>
          <w:spacing w:val="53"/>
          <w:sz w:val="41"/>
        </w:rPr>
        <w:t> </w:t>
      </w:r>
      <w:r>
        <w:rPr>
          <w:spacing w:val="-8"/>
          <w:sz w:val="41"/>
        </w:rPr>
        <w:t>мошенником</w:t>
      </w:r>
      <w:r>
        <w:rPr>
          <w:spacing w:val="21"/>
          <w:sz w:val="41"/>
        </w:rPr>
        <w:t> </w:t>
      </w:r>
      <w:r>
        <w:rPr>
          <w:spacing w:val="-8"/>
          <w:sz w:val="41"/>
        </w:rPr>
        <w:t>н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узурпатором.</w:t>
      </w:r>
      <w:r>
        <w:rPr>
          <w:spacing w:val="17"/>
          <w:sz w:val="41"/>
        </w:rPr>
        <w:t> </w:t>
      </w:r>
      <w:r>
        <w:rPr>
          <w:spacing w:val="-8"/>
          <w:sz w:val="41"/>
        </w:rPr>
        <w:t>Лавра немедленно</w:t>
      </w:r>
      <w:r>
        <w:rPr>
          <w:spacing w:val="-5"/>
          <w:sz w:val="41"/>
        </w:rPr>
        <w:t> </w:t>
      </w:r>
      <w:r>
        <w:rPr>
          <w:spacing w:val="-8"/>
          <w:sz w:val="41"/>
        </w:rPr>
        <w:t>расстреляли,</w:t>
      </w:r>
      <w:r>
        <w:rPr>
          <w:spacing w:val="16"/>
          <w:sz w:val="41"/>
        </w:rPr>
        <w:t> </w:t>
      </w:r>
      <w:r>
        <w:rPr>
          <w:spacing w:val="-8"/>
          <w:sz w:val="41"/>
        </w:rPr>
        <w:t>и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все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были</w:t>
      </w:r>
      <w:r>
        <w:rPr>
          <w:spacing w:val="-1"/>
          <w:sz w:val="41"/>
        </w:rPr>
        <w:t> </w:t>
      </w:r>
      <w:r>
        <w:rPr>
          <w:spacing w:val="-8"/>
          <w:sz w:val="41"/>
        </w:rPr>
        <w:t>уверены,</w:t>
      </w:r>
      <w:r>
        <w:rPr>
          <w:spacing w:val="21"/>
          <w:sz w:val="41"/>
        </w:rPr>
        <w:t> </w:t>
      </w:r>
      <w:r>
        <w:rPr>
          <w:spacing w:val="-8"/>
          <w:sz w:val="41"/>
        </w:rPr>
        <w:t>что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ннсто</w:t>
      </w:r>
    </w:p>
    <w:p>
      <w:pPr>
        <w:spacing w:line="247" w:lineRule="auto" w:before="7"/>
        <w:ind w:left="1872" w:right="0" w:firstLine="14"/>
        <w:jc w:val="left"/>
        <w:rPr>
          <w:sz w:val="41"/>
        </w:rPr>
      </w:pPr>
      <w:r>
        <w:rPr>
          <w:spacing w:val="-12"/>
          <w:sz w:val="41"/>
        </w:rPr>
        <w:t>не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захочет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повторить</w:t>
      </w:r>
      <w:r>
        <w:rPr>
          <w:spacing w:val="6"/>
          <w:sz w:val="41"/>
        </w:rPr>
        <w:t> </w:t>
      </w:r>
      <w:r>
        <w:rPr>
          <w:spacing w:val="-12"/>
          <w:sz w:val="41"/>
        </w:rPr>
        <w:t>иднотсі‹ую</w:t>
      </w:r>
      <w:r>
        <w:rPr>
          <w:spacing w:val="-4"/>
          <w:sz w:val="41"/>
        </w:rPr>
        <w:t> </w:t>
      </w:r>
      <w:r>
        <w:rPr>
          <w:spacing w:val="-12"/>
          <w:sz w:val="41"/>
        </w:rPr>
        <w:t>выходку.</w:t>
      </w:r>
      <w:r>
        <w:rPr>
          <w:spacing w:val="7"/>
          <w:sz w:val="41"/>
        </w:rPr>
        <w:t> </w:t>
      </w:r>
      <w:r>
        <w:rPr>
          <w:spacing w:val="-12"/>
          <w:sz w:val="41"/>
        </w:rPr>
        <w:t>Но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в</w:t>
      </w:r>
      <w:r>
        <w:rPr>
          <w:spacing w:val="-18"/>
          <w:sz w:val="41"/>
        </w:rPr>
        <w:t> </w:t>
      </w:r>
      <w:r>
        <w:rPr>
          <w:spacing w:val="-12"/>
          <w:sz w:val="41"/>
        </w:rPr>
        <w:t>этом</w:t>
      </w:r>
      <w:r>
        <w:rPr>
          <w:spacing w:val="8"/>
          <w:sz w:val="41"/>
        </w:rPr>
        <w:t> </w:t>
      </w:r>
      <w:r>
        <w:rPr>
          <w:spacing w:val="-12"/>
          <w:sz w:val="41"/>
        </w:rPr>
        <w:t>году</w:t>
      </w:r>
      <w:r>
        <w:rPr>
          <w:spacing w:val="22"/>
          <w:sz w:val="41"/>
        </w:rPr>
        <w:t> </w:t>
      </w:r>
      <w:r>
        <w:rPr>
          <w:spacing w:val="-12"/>
          <w:sz w:val="41"/>
        </w:rPr>
        <w:t>Антон </w:t>
      </w:r>
      <w:r>
        <w:rPr>
          <w:spacing w:val="-8"/>
          <w:sz w:val="41"/>
        </w:rPr>
        <w:t>o/tяmь</w:t>
      </w:r>
      <w:r>
        <w:rPr>
          <w:spacing w:val="15"/>
          <w:sz w:val="41"/>
        </w:rPr>
        <w:t> </w:t>
      </w:r>
      <w:r>
        <w:rPr>
          <w:spacing w:val="-8"/>
          <w:sz w:val="41"/>
        </w:rPr>
        <w:t>ивписал</w:t>
      </w:r>
      <w:r>
        <w:rPr>
          <w:sz w:val="41"/>
        </w:rPr>
        <w:t> </w:t>
      </w:r>
      <w:r>
        <w:rPr>
          <w:spacing w:val="-8"/>
          <w:sz w:val="41"/>
        </w:rPr>
        <w:t>Володе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оскорбительиое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пнсьмо.</w:t>
      </w:r>
    </w:p>
    <w:p>
      <w:pPr>
        <w:spacing w:line="240" w:lineRule="auto" w:before="252"/>
        <w:ind w:left="128" w:right="88" w:firstLine="778"/>
        <w:jc w:val="both"/>
        <w:rPr>
          <w:sz w:val="46"/>
        </w:rPr>
      </w:pP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(675a)</w:t>
      </w:r>
      <w:r>
        <w:rPr>
          <w:spacing w:val="-25"/>
          <w:sz w:val="46"/>
        </w:rPr>
        <w:t> </w:t>
      </w:r>
      <w:r>
        <w:rPr>
          <w:sz w:val="46"/>
        </w:rPr>
        <w:t>ситуация</w:t>
      </w:r>
      <w:r>
        <w:rPr>
          <w:spacing w:val="-25"/>
          <w:sz w:val="46"/>
        </w:rPr>
        <w:t> </w:t>
      </w:r>
      <w:r>
        <w:rPr>
          <w:sz w:val="46"/>
        </w:rPr>
        <w:t>‘Лавр</w:t>
      </w:r>
      <w:r>
        <w:rPr>
          <w:spacing w:val="-26"/>
          <w:sz w:val="46"/>
        </w:rPr>
        <w:t> </w:t>
      </w:r>
      <w:r>
        <w:rPr>
          <w:sz w:val="46"/>
        </w:rPr>
        <w:t>написал</w:t>
      </w:r>
      <w:r>
        <w:rPr>
          <w:spacing w:val="-25"/>
          <w:sz w:val="46"/>
        </w:rPr>
        <w:t> </w:t>
      </w:r>
      <w:r>
        <w:rPr>
          <w:sz w:val="46"/>
        </w:rPr>
        <w:t>Володе</w:t>
      </w:r>
      <w:r>
        <w:rPr>
          <w:spacing w:val="-25"/>
          <w:sz w:val="46"/>
        </w:rPr>
        <w:t> </w:t>
      </w:r>
      <w:r>
        <w:rPr>
          <w:sz w:val="46"/>
        </w:rPr>
        <w:t>письмо’</w:t>
      </w:r>
      <w:r>
        <w:rPr>
          <w:spacing w:val="-26"/>
          <w:sz w:val="46"/>
        </w:rPr>
        <w:t> </w:t>
      </w:r>
      <w:r>
        <w:rPr>
          <w:sz w:val="46"/>
        </w:rPr>
        <w:t>повторяется </w:t>
      </w:r>
      <w:r>
        <w:rPr>
          <w:spacing w:val="-4"/>
          <w:sz w:val="46"/>
        </w:rPr>
        <w:t>дважды,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пресуппози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иня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не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нарушена,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и,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как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и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можно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ожидать,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от- </w:t>
      </w:r>
      <w:r>
        <w:rPr>
          <w:w w:val="90"/>
          <w:sz w:val="48"/>
        </w:rPr>
        <w:t>щзок</w:t>
      </w:r>
      <w:r>
        <w:rPr>
          <w:w w:val="90"/>
          <w:sz w:val="48"/>
        </w:rPr>
        <w:t> дискурса</w:t>
      </w:r>
      <w:r>
        <w:rPr>
          <w:w w:val="90"/>
          <w:sz w:val="48"/>
        </w:rPr>
        <w:t> в (675a)</w:t>
      </w:r>
      <w:r>
        <w:rPr>
          <w:w w:val="90"/>
          <w:sz w:val="48"/>
        </w:rPr>
        <w:t> полностью</w:t>
      </w:r>
      <w:r>
        <w:rPr>
          <w:w w:val="90"/>
          <w:sz w:val="48"/>
        </w:rPr>
        <w:t> когерентен.</w:t>
      </w:r>
      <w:r>
        <w:rPr>
          <w:sz w:val="48"/>
        </w:rPr>
        <w:t> </w:t>
      </w:r>
      <w:r>
        <w:rPr>
          <w:w w:val="90"/>
          <w:sz w:val="48"/>
        </w:rPr>
        <w:t>В этом</w:t>
      </w:r>
      <w:r>
        <w:rPr>
          <w:w w:val="90"/>
          <w:sz w:val="48"/>
        </w:rPr>
        <w:t> отношении </w:t>
      </w:r>
      <w:r>
        <w:rPr>
          <w:spacing w:val="-8"/>
          <w:sz w:val="46"/>
        </w:rPr>
        <w:t>(675a)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ведет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себя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так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же,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как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(674a)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глаголом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писать.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Однако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при- </w:t>
      </w:r>
      <w:r>
        <w:rPr>
          <w:spacing w:val="-10"/>
          <w:sz w:val="46"/>
        </w:rPr>
        <w:t>емлемым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оказывается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отрезок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(675b),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где,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как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невозможном (674b),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повторное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осуществлении</w:t>
      </w:r>
      <w:r>
        <w:rPr>
          <w:spacing w:val="-10"/>
          <w:sz w:val="46"/>
        </w:rPr>
        <w:t> ситуацни</w:t>
      </w:r>
      <w:r>
        <w:rPr>
          <w:sz w:val="46"/>
        </w:rPr>
        <w:t> </w:t>
      </w:r>
      <w:r>
        <w:rPr>
          <w:spacing w:val="-10"/>
          <w:sz w:val="46"/>
        </w:rPr>
        <w:t>задействован</w:t>
      </w:r>
      <w:r>
        <w:rPr>
          <w:sz w:val="46"/>
        </w:rPr>
        <w:t> </w:t>
      </w:r>
      <w:r>
        <w:rPr>
          <w:spacing w:val="-10"/>
          <w:sz w:val="46"/>
        </w:rPr>
        <w:t>другой </w:t>
      </w:r>
      <w:r>
        <w:rPr>
          <w:spacing w:val="-2"/>
          <w:sz w:val="46"/>
        </w:rPr>
        <w:t>участник.</w:t>
      </w:r>
    </w:p>
    <w:p>
      <w:pPr>
        <w:spacing w:before="12"/>
        <w:ind w:left="0" w:right="140" w:firstLine="0"/>
        <w:jc w:val="right"/>
        <w:rPr>
          <w:i/>
          <w:sz w:val="46"/>
        </w:rPr>
      </w:pPr>
      <w:r>
        <w:rPr>
          <w:w w:val="90"/>
          <w:sz w:val="46"/>
        </w:rPr>
        <w:t>Объяснение</w:t>
      </w:r>
      <w:r>
        <w:rPr>
          <w:spacing w:val="56"/>
          <w:w w:val="150"/>
          <w:sz w:val="46"/>
        </w:rPr>
        <w:t> </w:t>
      </w:r>
      <w:r>
        <w:rPr>
          <w:w w:val="90"/>
          <w:sz w:val="46"/>
        </w:rPr>
        <w:t>этого</w:t>
      </w:r>
      <w:r>
        <w:rPr>
          <w:spacing w:val="37"/>
          <w:w w:val="150"/>
          <w:sz w:val="46"/>
        </w:rPr>
        <w:t> </w:t>
      </w:r>
      <w:r>
        <w:rPr>
          <w:w w:val="90"/>
          <w:sz w:val="46"/>
        </w:rPr>
        <w:t>контраста</w:t>
      </w:r>
      <w:r>
        <w:rPr>
          <w:spacing w:val="53"/>
          <w:w w:val="150"/>
          <w:sz w:val="46"/>
        </w:rPr>
        <w:t> </w:t>
      </w:r>
      <w:r>
        <w:rPr>
          <w:w w:val="90"/>
          <w:sz w:val="46"/>
        </w:rPr>
        <w:t>между</w:t>
      </w:r>
      <w:r>
        <w:rPr>
          <w:spacing w:val="50"/>
          <w:w w:val="150"/>
          <w:sz w:val="46"/>
        </w:rPr>
        <w:t> </w:t>
      </w:r>
      <w:r>
        <w:rPr>
          <w:i/>
          <w:w w:val="90"/>
          <w:sz w:val="46"/>
        </w:rPr>
        <w:t>писать</w:t>
      </w:r>
      <w:r>
        <w:rPr>
          <w:i/>
          <w:spacing w:val="50"/>
          <w:w w:val="150"/>
          <w:sz w:val="46"/>
        </w:rPr>
        <w:t> </w:t>
      </w:r>
      <w:r>
        <w:rPr>
          <w:i/>
          <w:w w:val="90"/>
          <w:sz w:val="46"/>
        </w:rPr>
        <w:t>пиcычo</w:t>
      </w:r>
      <w:r>
        <w:rPr>
          <w:i/>
          <w:spacing w:val="78"/>
          <w:sz w:val="46"/>
        </w:rPr>
        <w:t> </w:t>
      </w:r>
      <w:r>
        <w:rPr>
          <w:w w:val="90"/>
          <w:sz w:val="46"/>
        </w:rPr>
        <w:t>н</w:t>
      </w:r>
      <w:r>
        <w:rPr>
          <w:spacing w:val="38"/>
          <w:w w:val="150"/>
          <w:sz w:val="46"/>
        </w:rPr>
        <w:t> </w:t>
      </w:r>
      <w:r>
        <w:rPr>
          <w:i/>
          <w:spacing w:val="-2"/>
          <w:w w:val="90"/>
          <w:sz w:val="46"/>
        </w:rPr>
        <w:t>написать</w:t>
      </w:r>
    </w:p>
    <w:p>
      <w:pPr>
        <w:tabs>
          <w:tab w:pos="2279" w:val="left" w:leader="none"/>
          <w:tab w:pos="3547" w:val="left" w:leader="none"/>
          <w:tab w:pos="4399" w:val="left" w:leader="none"/>
          <w:tab w:pos="5254" w:val="left" w:leader="none"/>
          <w:tab w:pos="5734" w:val="left" w:leader="none"/>
          <w:tab w:pos="7895" w:val="left" w:leader="none"/>
          <w:tab w:pos="8540" w:val="left" w:leader="none"/>
          <w:tab w:pos="10173" w:val="left" w:leader="none"/>
          <w:tab w:pos="12144" w:val="left" w:leader="none"/>
        </w:tabs>
        <w:spacing w:before="48"/>
        <w:ind w:left="0" w:right="120" w:firstLine="0"/>
        <w:jc w:val="right"/>
        <w:rPr>
          <w:sz w:val="41"/>
        </w:rPr>
      </w:pPr>
      <w:r>
        <w:rPr>
          <w:spacing w:val="-2"/>
          <w:sz w:val="41"/>
        </w:rPr>
        <w:t>тtнсьчо</w:t>
      </w:r>
      <w:r>
        <w:rPr>
          <w:sz w:val="41"/>
        </w:rPr>
        <w:tab/>
      </w:r>
      <w:r>
        <w:rPr>
          <w:spacing w:val="-4"/>
          <w:sz w:val="41"/>
        </w:rPr>
        <w:t>талое</w:t>
      </w:r>
      <w:r>
        <w:rPr>
          <w:sz w:val="41"/>
        </w:rPr>
        <w:tab/>
      </w:r>
      <w:r>
        <w:rPr>
          <w:spacing w:val="-5"/>
          <w:sz w:val="41"/>
        </w:rPr>
        <w:t>же,</w:t>
      </w:r>
      <w:r>
        <w:rPr>
          <w:sz w:val="41"/>
        </w:rPr>
        <w:tab/>
      </w:r>
      <w:r>
        <w:rPr>
          <w:spacing w:val="-5"/>
          <w:sz w:val="41"/>
        </w:rPr>
        <w:t>как</w:t>
      </w:r>
      <w:r>
        <w:rPr>
          <w:sz w:val="41"/>
        </w:rPr>
        <w:tab/>
      </w:r>
      <w:r>
        <w:rPr>
          <w:spacing w:val="-10"/>
          <w:sz w:val="41"/>
        </w:rPr>
        <w:t>и</w:t>
      </w:r>
      <w:r>
        <w:rPr>
          <w:sz w:val="41"/>
        </w:rPr>
        <w:tab/>
        <w:t>в</w:t>
      </w:r>
      <w:r>
        <w:rPr>
          <w:spacing w:val="52"/>
          <w:w w:val="150"/>
          <w:sz w:val="41"/>
        </w:rPr>
        <w:t> </w:t>
      </w:r>
      <w:r>
        <w:rPr>
          <w:spacing w:val="-2"/>
          <w:sz w:val="41"/>
        </w:rPr>
        <w:t>случаях</w:t>
      </w:r>
      <w:r>
        <w:rPr>
          <w:sz w:val="41"/>
        </w:rPr>
        <w:tab/>
      </w:r>
      <w:r>
        <w:rPr>
          <w:spacing w:val="-5"/>
          <w:sz w:val="41"/>
        </w:rPr>
        <w:t>со</w:t>
      </w:r>
      <w:r>
        <w:rPr>
          <w:sz w:val="41"/>
        </w:rPr>
        <w:tab/>
      </w:r>
      <w:r>
        <w:rPr>
          <w:spacing w:val="-2"/>
          <w:sz w:val="41"/>
        </w:rPr>
        <w:t>сферой</w:t>
      </w:r>
      <w:r>
        <w:rPr>
          <w:sz w:val="41"/>
        </w:rPr>
        <w:tab/>
      </w:r>
      <w:r>
        <w:rPr>
          <w:spacing w:val="-2"/>
          <w:sz w:val="41"/>
        </w:rPr>
        <w:t>действия</w:t>
      </w:r>
      <w:r>
        <w:rPr>
          <w:sz w:val="41"/>
        </w:rPr>
        <w:tab/>
      </w:r>
      <w:r>
        <w:rPr>
          <w:spacing w:val="-2"/>
          <w:sz w:val="41"/>
        </w:rPr>
        <w:t>novmn.</w:t>
      </w:r>
    </w:p>
    <w:p>
      <w:pPr>
        <w:spacing w:after="0"/>
        <w:jc w:val="right"/>
        <w:rPr>
          <w:sz w:val="41"/>
        </w:rPr>
        <w:sectPr>
          <w:pgSz w:w="15000" w:h="23010"/>
          <w:pgMar w:top="500" w:bottom="280" w:left="566" w:right="708"/>
        </w:sectPr>
      </w:pPr>
    </w:p>
    <w:p>
      <w:pPr>
        <w:spacing w:line="249" w:lineRule="auto" w:before="88"/>
        <w:ind w:left="128" w:right="110" w:firstLine="43"/>
        <w:jc w:val="both"/>
        <w:rPr>
          <w:rFonts w:ascii="Times New Roman" w:hAnsi="Times New Roman"/>
          <w:sz w:val="41"/>
        </w:rPr>
      </w:pPr>
      <w:r>
        <w:rPr>
          <w:w w:val="90"/>
          <w:sz w:val="46"/>
        </w:rPr>
        <w:t>В(675b)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сферу</w:t>
      </w:r>
      <w:r>
        <w:rPr>
          <w:spacing w:val="-5"/>
          <w:sz w:val="46"/>
        </w:rPr>
        <w:t> </w:t>
      </w:r>
      <w:r>
        <w:rPr>
          <w:w w:val="90"/>
          <w:sz w:val="46"/>
        </w:rPr>
        <w:t>действия </w:t>
      </w:r>
      <w:r>
        <w:rPr>
          <w:i/>
          <w:w w:val="90"/>
          <w:sz w:val="46"/>
        </w:rPr>
        <w:t>опять</w:t>
      </w:r>
      <w:r>
        <w:rPr>
          <w:i/>
          <w:sz w:val="46"/>
        </w:rPr>
        <w:t> </w:t>
      </w:r>
      <w:r>
        <w:rPr>
          <w:w w:val="90"/>
          <w:sz w:val="46"/>
        </w:rPr>
        <w:t>входит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лишь одно подсобытие,</w:t>
      </w:r>
      <w:r>
        <w:rPr>
          <w:sz w:val="46"/>
        </w:rPr>
        <w:t> </w:t>
      </w:r>
      <w:r>
        <w:rPr>
          <w:w w:val="90"/>
          <w:sz w:val="46"/>
        </w:rPr>
        <w:t>состо- ящее</w:t>
      </w:r>
      <w:r>
        <w:rPr>
          <w:w w:val="90"/>
          <w:sz w:val="46"/>
        </w:rPr>
        <w:t> из</w:t>
      </w:r>
      <w:r>
        <w:rPr>
          <w:w w:val="90"/>
          <w:sz w:val="46"/>
        </w:rPr>
        <w:t> кульминации</w:t>
      </w:r>
      <w:r>
        <w:rPr>
          <w:sz w:val="46"/>
        </w:rPr>
        <w:t> </w:t>
      </w:r>
      <w:r>
        <w:rPr>
          <w:w w:val="90"/>
          <w:sz w:val="46"/>
        </w:rPr>
        <w:t>и</w:t>
      </w:r>
      <w:r>
        <w:rPr>
          <w:w w:val="90"/>
          <w:sz w:val="46"/>
        </w:rPr>
        <w:t> последующего</w:t>
      </w:r>
      <w:r>
        <w:rPr>
          <w:w w:val="90"/>
          <w:sz w:val="46"/>
        </w:rPr>
        <w:t> результирующего состояния. </w:t>
      </w:r>
      <w:r>
        <w:rPr>
          <w:spacing w:val="-16"/>
          <w:sz w:val="46"/>
        </w:rPr>
        <w:t>Повторно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осуществляется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появление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свет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письма,</w:t>
      </w:r>
      <w:r>
        <w:rPr>
          <w:spacing w:val="9"/>
          <w:sz w:val="46"/>
        </w:rPr>
        <w:t> </w:t>
      </w:r>
      <w:r>
        <w:rPr>
          <w:spacing w:val="-16"/>
          <w:sz w:val="46"/>
        </w:rPr>
        <w:t>но</w:t>
      </w:r>
      <w:r>
        <w:rPr>
          <w:spacing w:val="-4"/>
          <w:sz w:val="46"/>
        </w:rPr>
        <w:t> </w:t>
      </w:r>
      <w:r>
        <w:rPr>
          <w:spacing w:val="-16"/>
          <w:sz w:val="46"/>
        </w:rPr>
        <w:t>не</w:t>
      </w:r>
      <w:r>
        <w:rPr>
          <w:spacing w:val="-2"/>
          <w:sz w:val="46"/>
        </w:rPr>
        <w:t> </w:t>
      </w:r>
      <w:r>
        <w:rPr>
          <w:spacing w:val="-16"/>
          <w:sz w:val="46"/>
        </w:rPr>
        <w:t>приводя- </w:t>
      </w:r>
      <w:r>
        <w:rPr>
          <w:w w:val="90"/>
          <w:sz w:val="46"/>
        </w:rPr>
        <w:t>щая к этому</w:t>
      </w:r>
      <w:r>
        <w:rPr>
          <w:w w:val="90"/>
          <w:sz w:val="46"/>
        </w:rPr>
        <w:t> деятельность:</w:t>
      </w:r>
      <w:r>
        <w:rPr>
          <w:sz w:val="46"/>
        </w:rPr>
        <w:t> </w:t>
      </w:r>
      <w:r>
        <w:rPr>
          <w:w w:val="90"/>
          <w:sz w:val="46"/>
        </w:rPr>
        <w:t>мы можем</w:t>
      </w:r>
      <w:r>
        <w:rPr>
          <w:w w:val="90"/>
          <w:sz w:val="46"/>
        </w:rPr>
        <w:t> иметь</w:t>
      </w:r>
      <w:r>
        <w:rPr>
          <w:w w:val="90"/>
          <w:sz w:val="46"/>
        </w:rPr>
        <w:t> различные</w:t>
      </w:r>
      <w:r>
        <w:rPr>
          <w:w w:val="90"/>
          <w:sz w:val="46"/>
        </w:rPr>
        <w:t> деятельности </w:t>
      </w:r>
      <w:r>
        <w:rPr>
          <w:spacing w:val="-14"/>
          <w:sz w:val="46"/>
        </w:rPr>
        <w:t>(‘Лавр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пишет’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vs.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‘Антон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пишет’),</w:t>
      </w:r>
      <w:r>
        <w:rPr>
          <w:spacing w:val="-2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нарушая</w:t>
      </w:r>
      <w:r>
        <w:rPr>
          <w:spacing w:val="15"/>
          <w:sz w:val="46"/>
        </w:rPr>
        <w:t> </w:t>
      </w:r>
      <w:r>
        <w:rPr>
          <w:spacing w:val="-14"/>
          <w:sz w:val="46"/>
        </w:rPr>
        <w:t>пресуппозицию</w:t>
      </w:r>
      <w:r>
        <w:rPr>
          <w:spacing w:val="12"/>
          <w:sz w:val="46"/>
        </w:rPr>
        <w:t> </w:t>
      </w:r>
      <w:r>
        <w:rPr>
          <w:i/>
          <w:spacing w:val="-14"/>
          <w:sz w:val="46"/>
        </w:rPr>
        <w:t>опять. </w:t>
      </w:r>
      <w:r>
        <w:rPr>
          <w:w w:val="90"/>
          <w:sz w:val="46"/>
        </w:rPr>
        <w:t>В(675a)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сферу действию </w:t>
      </w:r>
      <w:r>
        <w:rPr>
          <w:i/>
          <w:w w:val="90"/>
          <w:sz w:val="46"/>
        </w:rPr>
        <w:t>опятъ</w:t>
      </w:r>
      <w:r>
        <w:rPr>
          <w:i/>
          <w:sz w:val="46"/>
        </w:rPr>
        <w:t> </w:t>
      </w:r>
      <w:r>
        <w:rPr>
          <w:w w:val="90"/>
          <w:sz w:val="46"/>
        </w:rPr>
        <w:t>входят все подсобытия.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Иное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дело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— </w:t>
      </w:r>
      <w:r>
        <w:rPr>
          <w:spacing w:val="-14"/>
          <w:sz w:val="46"/>
        </w:rPr>
        <w:t>(674).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V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лпсашь</w:t>
      </w:r>
      <w:r>
        <w:rPr>
          <w:spacing w:val="-11"/>
          <w:sz w:val="46"/>
        </w:rPr>
        <w:t> </w:t>
      </w:r>
      <w:r>
        <w:rPr>
          <w:i/>
          <w:spacing w:val="-14"/>
          <w:sz w:val="46"/>
        </w:rPr>
        <w:t>письмо,</w:t>
      </w:r>
      <w:r>
        <w:rPr>
          <w:i/>
          <w:spacing w:val="-12"/>
          <w:sz w:val="46"/>
        </w:rPr>
        <w:t> </w:t>
      </w:r>
      <w:r>
        <w:rPr>
          <w:spacing w:val="-14"/>
          <w:sz w:val="46"/>
        </w:rPr>
        <w:t>как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предполагаем,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есть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вcem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одно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подсо- </w:t>
      </w:r>
      <w:r>
        <w:rPr>
          <w:w w:val="90"/>
          <w:sz w:val="46"/>
        </w:rPr>
        <w:t>бытие. Это значит,</w:t>
      </w:r>
      <w:r>
        <w:rPr>
          <w:sz w:val="46"/>
        </w:rPr>
        <w:t> </w:t>
      </w:r>
      <w:r>
        <w:rPr>
          <w:w w:val="90"/>
          <w:sz w:val="46"/>
        </w:rPr>
        <w:t>что в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сферу действия опять оно по необходимости </w:t>
      </w:r>
      <w:r>
        <w:rPr>
          <w:rFonts w:ascii="Times New Roman" w:hAnsi="Times New Roman"/>
          <w:sz w:val="43"/>
        </w:rPr>
        <w:t>входит все целиком, и олять nucсгд требует, чтобы оно осуществнлось минимум дважды. Отсюда стіедует невозможность замены агенса при </w:t>
      </w:r>
      <w:r>
        <w:rPr>
          <w:rFonts w:ascii="Times New Roman" w:hAnsi="Times New Roman"/>
          <w:sz w:val="41"/>
        </w:rPr>
        <w:t>повторении:</w:t>
      </w:r>
      <w:r>
        <w:rPr>
          <w:rFonts w:ascii="Times New Roman" w:hAnsi="Times New Roman"/>
          <w:spacing w:val="40"/>
          <w:sz w:val="41"/>
        </w:rPr>
        <w:t>  </w:t>
      </w:r>
      <w:r>
        <w:rPr>
          <w:rFonts w:ascii="Times New Roman" w:hAnsi="Times New Roman"/>
          <w:sz w:val="41"/>
        </w:rPr>
        <w:t>события</w:t>
      </w:r>
      <w:r>
        <w:rPr>
          <w:rFonts w:ascii="Times New Roman" w:hAnsi="Times New Roman"/>
          <w:spacing w:val="40"/>
          <w:sz w:val="41"/>
        </w:rPr>
        <w:t>  </w:t>
      </w:r>
      <w:r>
        <w:rPr>
          <w:rFonts w:ascii="Times New Roman" w:hAnsi="Times New Roman"/>
          <w:sz w:val="41"/>
        </w:rPr>
        <w:t>с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sz w:val="41"/>
        </w:rPr>
        <w:t>рыиымн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sz w:val="41"/>
        </w:rPr>
        <w:t>агенсами</w:t>
      </w:r>
      <w:r>
        <w:rPr>
          <w:rFonts w:ascii="Times New Roman" w:hAnsi="Times New Roman"/>
          <w:spacing w:val="40"/>
          <w:sz w:val="41"/>
        </w:rPr>
        <w:t> 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sz w:val="41"/>
        </w:rPr>
        <w:t>разные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sz w:val="41"/>
        </w:rPr>
        <w:t>события.</w:t>
      </w:r>
    </w:p>
    <w:p>
      <w:pPr>
        <w:tabs>
          <w:tab w:pos="1468" w:val="left" w:leader="none"/>
          <w:tab w:pos="9165" w:val="left" w:leader="none"/>
        </w:tabs>
        <w:spacing w:line="537" w:lineRule="exact" w:before="0"/>
        <w:ind w:left="0" w:right="163" w:firstLine="0"/>
        <w:jc w:val="righ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Таким</w:t>
      </w:r>
      <w:r>
        <w:rPr>
          <w:rFonts w:ascii="Times New Roman" w:hAnsi="Times New Roman"/>
          <w:sz w:val="46"/>
        </w:rPr>
        <w:tab/>
        <w:t>образом,</w:t>
      </w:r>
      <w:r>
        <w:rPr>
          <w:rFonts w:ascii="Times New Roman" w:hAnsi="Times New Roman"/>
          <w:spacing w:val="66"/>
          <w:w w:val="150"/>
          <w:sz w:val="46"/>
        </w:rPr>
        <w:t> </w:t>
      </w:r>
      <w:r>
        <w:rPr>
          <w:rFonts w:ascii="Times New Roman" w:hAnsi="Times New Roman"/>
          <w:sz w:val="46"/>
        </w:rPr>
        <w:t>еслн</w:t>
      </w:r>
      <w:r>
        <w:rPr>
          <w:rFonts w:ascii="Times New Roman" w:hAnsi="Times New Roman"/>
          <w:spacing w:val="53"/>
          <w:w w:val="150"/>
          <w:sz w:val="46"/>
        </w:rPr>
        <w:t> </w:t>
      </w:r>
      <w:r>
        <w:rPr>
          <w:rFonts w:ascii="Times New Roman" w:hAnsi="Times New Roman"/>
          <w:position w:val="-4"/>
          <w:sz w:val="46"/>
        </w:rPr>
        <w:t>7*•</w:t>
      </w:r>
      <w:r>
        <w:rPr>
          <w:rFonts w:ascii="Times New Roman" w:hAnsi="Times New Roman"/>
          <w:position w:val="6"/>
          <w:sz w:val="46"/>
        </w:rPr>
        <w:t>ая</w:t>
      </w:r>
      <w:r>
        <w:rPr>
          <w:rFonts w:ascii="Times New Roman" w:hAnsi="Times New Roman"/>
          <w:spacing w:val="36"/>
          <w:w w:val="150"/>
          <w:position w:val="6"/>
          <w:sz w:val="46"/>
        </w:rPr>
        <w:t> </w:t>
      </w:r>
      <w:r>
        <w:rPr>
          <w:rFonts w:ascii="Times New Roman" w:hAnsi="Times New Roman"/>
          <w:sz w:val="46"/>
        </w:rPr>
        <w:t>сфера</w:t>
      </w:r>
      <w:r>
        <w:rPr>
          <w:rFonts w:ascii="Times New Roman" w:hAnsi="Times New Roman"/>
          <w:spacing w:val="46"/>
          <w:w w:val="15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действия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i/>
          <w:sz w:val="46"/>
        </w:rPr>
        <w:t>опять</w:t>
      </w:r>
      <w:r>
        <w:rPr>
          <w:rFonts w:ascii="Times New Roman" w:hAnsi="Times New Roman"/>
          <w:i/>
          <w:spacing w:val="58"/>
          <w:w w:val="15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появляется</w:t>
      </w:r>
    </w:p>
    <w:p>
      <w:pPr>
        <w:spacing w:line="517" w:lineRule="exact" w:before="0"/>
        <w:ind w:left="0" w:right="131" w:firstLine="0"/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2"/>
          <w:sz w:val="48"/>
        </w:rPr>
        <w:t>тогда,</w:t>
      </w:r>
      <w:r>
        <w:rPr>
          <w:rFonts w:ascii="Times New Roman" w:hAnsi="Times New Roman"/>
          <w:spacing w:val="7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когда</w:t>
      </w:r>
      <w:r>
        <w:rPr>
          <w:rFonts w:ascii="Times New Roman" w:hAnsi="Times New Roman"/>
          <w:spacing w:val="13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его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сферу</w:t>
      </w:r>
      <w:r>
        <w:rPr>
          <w:rFonts w:ascii="Times New Roman" w:hAnsi="Times New Roman"/>
          <w:spacing w:val="1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действия</w:t>
      </w:r>
      <w:r>
        <w:rPr>
          <w:rFonts w:ascii="Times New Roman" w:hAnsi="Times New Roman"/>
          <w:spacing w:val="31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попадает</w:t>
      </w:r>
      <w:r>
        <w:rPr>
          <w:rFonts w:ascii="Times New Roman" w:hAnsi="Times New Roman"/>
          <w:spacing w:val="2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не</w:t>
      </w:r>
      <w:r>
        <w:rPr>
          <w:rFonts w:ascii="Times New Roman" w:hAnsi="Times New Roman"/>
          <w:spacing w:val="-2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все событие</w:t>
      </w:r>
      <w:r>
        <w:rPr>
          <w:rFonts w:ascii="Times New Roman" w:hAnsi="Times New Roman"/>
          <w:spacing w:val="23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целиком,</w:t>
      </w:r>
    </w:p>
    <w:p>
      <w:pPr>
        <w:spacing w:line="235" w:lineRule="auto" w:before="3"/>
        <w:ind w:left="166" w:right="98" w:hanging="15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8"/>
          <w:sz w:val="48"/>
        </w:rPr>
        <w:t>а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толью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ет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результирующее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состояние,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контраст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между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(674)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и</w:t>
      </w:r>
      <w:r>
        <w:rPr>
          <w:rFonts w:ascii="Times New Roman" w:hAnsi="Times New Roman"/>
          <w:spacing w:val="-22"/>
          <w:sz w:val="48"/>
        </w:rPr>
        <w:t> </w:t>
      </w:r>
      <w:r>
        <w:rPr>
          <w:rFonts w:ascii="Times New Roman" w:hAnsi="Times New Roman"/>
          <w:spacing w:val="-8"/>
          <w:sz w:val="48"/>
        </w:rPr>
        <w:t>(675) </w:t>
      </w:r>
      <w:r>
        <w:rPr>
          <w:rFonts w:ascii="Times New Roman" w:hAnsi="Times New Roman"/>
          <w:spacing w:val="-12"/>
          <w:sz w:val="48"/>
        </w:rPr>
        <w:t>получает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естественное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объяснение: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согласно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нашей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гипотезе,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резуль- тирующее</w:t>
      </w:r>
      <w:r>
        <w:rPr>
          <w:rFonts w:ascii="Times New Roman" w:hAnsi="Times New Roman"/>
          <w:spacing w:val="-17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состояние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есть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только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у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префиксальнык</w:t>
      </w:r>
      <w:r>
        <w:rPr>
          <w:rFonts w:ascii="Times New Roman" w:hAnsi="Times New Roman"/>
          <w:spacing w:val="2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гпаголов.</w:t>
      </w:r>
    </w:p>
    <w:p>
      <w:pPr>
        <w:spacing w:line="252" w:lineRule="auto" w:before="50"/>
        <w:ind w:left="154" w:right="83" w:firstLine="733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3"/>
        </w:rPr>
        <w:t>Факты такою рода дают еще однн важнеGший аргумент в пользу тою,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что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япсоть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соотносится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с событийной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структурой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деятетіьно- стей,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а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i/>
          <w:sz w:val="43"/>
        </w:rPr>
        <w:t>написать</w:t>
      </w:r>
      <w:r>
        <w:rPr>
          <w:rFonts w:ascii="Times New Roman" w:hAnsi="Times New Roman"/>
          <w:i/>
          <w:spacing w:val="80"/>
          <w:sz w:val="43"/>
        </w:rPr>
        <w:t>   </w:t>
      </w:r>
      <w:r>
        <w:rPr>
          <w:rFonts w:ascii="Times New Roman" w:hAnsi="Times New Roman"/>
          <w:sz w:val="43"/>
        </w:rPr>
        <w:t>со структурой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свершений.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Общая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картина,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кото-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рая возникает перед нами, тахим образом, совершенно последователь-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pacing w:val="-12"/>
          <w:sz w:val="48"/>
        </w:rPr>
        <w:t>на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и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системагична: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узкая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сфера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возможна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лишь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у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свершеннй,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там,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где результирующее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состяние.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Набліцдения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сфере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действия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отрицание, </w:t>
      </w:r>
      <w:r>
        <w:rPr>
          <w:rFonts w:ascii="Times New Roman" w:hAnsi="Times New Roman"/>
          <w:sz w:val="46"/>
        </w:rPr>
        <w:t>rioumк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и ошіть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суммированы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в </w:t>
      </w:r>
      <w:r>
        <w:rPr>
          <w:rFonts w:ascii="Times New Roman" w:hAnsi="Times New Roman"/>
          <w:w w:val="105"/>
          <w:sz w:val="46"/>
        </w:rPr>
        <w:t>(6763677):</w:t>
      </w:r>
    </w:p>
    <w:p>
      <w:pPr>
        <w:pStyle w:val="ListParagraph"/>
        <w:numPr>
          <w:ilvl w:val="0"/>
          <w:numId w:val="29"/>
        </w:numPr>
        <w:tabs>
          <w:tab w:pos="1383" w:val="left" w:leader="none"/>
        </w:tabs>
        <w:spacing w:line="240" w:lineRule="auto" w:before="251" w:after="0"/>
        <w:ind w:left="1383" w:right="0" w:hanging="1231"/>
        <w:jc w:val="both"/>
        <w:rPr>
          <w:rFonts w:ascii="Times New Roman" w:hAnsi="Times New Roman"/>
          <w:sz w:val="39"/>
        </w:rPr>
      </w:pPr>
      <w:r>
        <w:rPr>
          <w:rFonts w:ascii="Times New Roman" w:hAnsi="Times New Roman"/>
          <w:w w:val="90"/>
          <w:sz w:val="39"/>
        </w:rPr>
        <w:t>а.</w:t>
      </w:r>
      <w:r>
        <w:rPr>
          <w:rFonts w:ascii="Times New Roman" w:hAnsi="Times New Roman"/>
          <w:spacing w:val="34"/>
          <w:sz w:val="39"/>
        </w:rPr>
        <w:t> </w:t>
      </w:r>
      <w:r>
        <w:rPr>
          <w:rFonts w:ascii="Times New Roman" w:hAnsi="Times New Roman"/>
          <w:w w:val="90"/>
          <w:sz w:val="39"/>
        </w:rPr>
        <w:t>почти/опять</w:t>
      </w:r>
      <w:r>
        <w:rPr>
          <w:rFonts w:ascii="Times New Roman" w:hAnsi="Times New Roman"/>
          <w:spacing w:val="-2"/>
          <w:sz w:val="39"/>
        </w:rPr>
        <w:t> </w:t>
      </w:r>
      <w:r>
        <w:rPr>
          <w:rFonts w:ascii="Times New Roman" w:hAnsi="Times New Roman"/>
          <w:w w:val="90"/>
          <w:sz w:val="39"/>
        </w:rPr>
        <w:t>[двятвльН</w:t>
      </w:r>
      <w:r>
        <w:rPr>
          <w:rFonts w:ascii="Times New Roman" w:hAnsi="Times New Roman"/>
          <w:spacing w:val="55"/>
          <w:sz w:val="39"/>
        </w:rPr>
        <w:t>   </w:t>
      </w:r>
      <w:r>
        <w:rPr>
          <w:rFonts w:ascii="Times New Roman" w:hAnsi="Times New Roman"/>
          <w:w w:val="90"/>
          <w:sz w:val="39"/>
        </w:rPr>
        <w:t>b</w:t>
      </w:r>
      <w:r>
        <w:rPr>
          <w:rFonts w:ascii="Times New Roman" w:hAnsi="Times New Roman"/>
          <w:spacing w:val="75"/>
          <w:w w:val="150"/>
          <w:sz w:val="39"/>
        </w:rPr>
        <w:t> </w:t>
      </w:r>
      <w:r>
        <w:rPr>
          <w:rFonts w:ascii="Times New Roman" w:hAnsi="Times New Roman"/>
          <w:w w:val="90"/>
          <w:sz w:val="39"/>
        </w:rPr>
        <w:t>РЕЗУЛЬТИРУ</w:t>
      </w:r>
      <w:r>
        <w:rPr>
          <w:rFonts w:ascii="Times New Roman" w:hAnsi="Times New Roman"/>
          <w:spacing w:val="-15"/>
          <w:w w:val="90"/>
          <w:sz w:val="39"/>
        </w:rPr>
        <w:t> </w:t>
      </w:r>
      <w:r>
        <w:rPr>
          <w:rFonts w:ascii="Times New Roman" w:hAnsi="Times New Roman"/>
          <w:w w:val="90"/>
          <w:sz w:val="39"/>
        </w:rPr>
        <w:t>ЮЩЕЕ</w:t>
      </w:r>
      <w:r>
        <w:rPr>
          <w:rFonts w:ascii="Times New Roman" w:hAnsi="Times New Roman"/>
          <w:spacing w:val="-9"/>
          <w:sz w:val="39"/>
        </w:rPr>
        <w:t> </w:t>
      </w:r>
      <w:r>
        <w:rPr>
          <w:rFonts w:ascii="Times New Roman" w:hAnsi="Times New Roman"/>
          <w:spacing w:val="-2"/>
          <w:w w:val="80"/>
          <w:sz w:val="39"/>
        </w:rPr>
        <w:t>СОСТОЯНИЕ]</w:t>
      </w:r>
    </w:p>
    <w:p>
      <w:pPr>
        <w:pStyle w:val="BodyText"/>
        <w:spacing w:line="357" w:lineRule="auto" w:before="122"/>
        <w:ind w:left="130" w:right="1730" w:firstLine="1242"/>
        <w:jc w:val="both"/>
      </w:pPr>
      <w:r>
        <w:rPr>
          <w:w w:val="90"/>
        </w:rPr>
        <w:t>Ь.</w:t>
      </w:r>
      <w:r>
        <w:rPr>
          <w:spacing w:val="-15"/>
          <w:w w:val="90"/>
        </w:rPr>
        <w:t> </w:t>
      </w:r>
      <w:r>
        <w:rPr>
          <w:w w:val="90"/>
        </w:rPr>
        <w:t>деятельность</w:t>
      </w:r>
      <w:r>
        <w:rPr>
          <w:spacing w:val="-14"/>
          <w:w w:val="90"/>
        </w:rPr>
        <w:t> </w:t>
      </w:r>
      <w:r>
        <w:rPr>
          <w:w w:val="90"/>
        </w:rPr>
        <w:t>[почти/опять</w:t>
      </w:r>
      <w:r>
        <w:rPr>
          <w:spacing w:val="-14"/>
          <w:w w:val="90"/>
        </w:rPr>
        <w:t> </w:t>
      </w:r>
      <w:r>
        <w:rPr>
          <w:w w:val="90"/>
        </w:rPr>
        <w:t>[Рsзvльтигvющев</w:t>
      </w:r>
      <w:r>
        <w:rPr>
          <w:spacing w:val="-14"/>
          <w:w w:val="90"/>
        </w:rPr>
        <w:t> </w:t>
      </w:r>
      <w:r>
        <w:rPr>
          <w:w w:val="90"/>
        </w:rPr>
        <w:t>состояние]] </w:t>
      </w:r>
      <w:r>
        <w:rPr>
          <w:w w:val="85"/>
        </w:rPr>
        <w:t>(677)</w:t>
      </w:r>
      <w:r>
        <w:rPr>
          <w:spacing w:val="80"/>
          <w:w w:val="150"/>
        </w:rPr>
        <w:t> </w:t>
      </w:r>
      <w:r>
        <w:rPr>
          <w:w w:val="85"/>
        </w:rPr>
        <w:t>почти/опять</w:t>
      </w:r>
      <w:r>
        <w:rPr>
          <w:spacing w:val="40"/>
        </w:rPr>
        <w:t> </w:t>
      </w:r>
      <w:r>
        <w:rPr>
          <w:w w:val="85"/>
        </w:rPr>
        <w:t>[дкsткльность]</w:t>
      </w:r>
    </w:p>
    <w:p>
      <w:pPr>
        <w:spacing w:line="244" w:lineRule="auto" w:before="22"/>
        <w:ind w:left="140" w:right="98" w:firstLine="769"/>
        <w:jc w:val="both"/>
        <w:rPr>
          <w:sz w:val="48"/>
        </w:rPr>
      </w:pPr>
      <w:r>
        <w:rPr>
          <w:rFonts w:ascii="Times New Roman" w:hAnsi="Times New Roman"/>
          <w:sz w:val="46"/>
        </w:rPr>
        <w:t>Если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i/>
          <w:sz w:val="46"/>
        </w:rPr>
        <w:t>написать</w:t>
      </w:r>
      <w:r>
        <w:rPr>
          <w:rFonts w:ascii="Times New Roman" w:hAnsi="Times New Roman"/>
          <w:i/>
          <w:spacing w:val="-7"/>
          <w:sz w:val="46"/>
        </w:rPr>
        <w:t> </w:t>
      </w:r>
      <w:r>
        <w:rPr>
          <w:rFonts w:ascii="Times New Roman" w:hAnsi="Times New Roman"/>
          <w:sz w:val="46"/>
        </w:rPr>
        <w:t>нмеет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стру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ктуру свершений и обозначает ситуа- ции,</w:t>
      </w:r>
      <w:r>
        <w:rPr>
          <w:rFonts w:ascii="Times New Roman" w:hAnsi="Times New Roman"/>
          <w:spacing w:val="-1"/>
          <w:sz w:val="46"/>
        </w:rPr>
        <w:t> </w:t>
      </w:r>
      <w:r>
        <w:rPr>
          <w:rFonts w:ascii="Times New Roman" w:hAnsi="Times New Roman"/>
          <w:sz w:val="46"/>
        </w:rPr>
        <w:t>состоящие из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z w:val="46"/>
        </w:rPr>
        <w:t>двух компонентов, появляіотся две возкіожности в (676a) и (676b). В (676a) операторы имеіот широкую сферу дей- ствия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—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над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обонми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компонентами.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Узкая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сфера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действия возникает 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(676b):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z w:val="46"/>
        </w:rPr>
        <w:t>компонент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z w:val="46"/>
        </w:rPr>
        <w:t>деятельности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выводится за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ее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пределы, и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i/>
          <w:sz w:val="46"/>
        </w:rPr>
        <w:t>опятъ </w:t>
      </w:r>
      <w:r>
        <w:rPr>
          <w:spacing w:val="-8"/>
          <w:sz w:val="46"/>
        </w:rPr>
        <w:t>и</w:t>
      </w:r>
      <w:r>
        <w:rPr>
          <w:spacing w:val="-18"/>
          <w:sz w:val="46"/>
        </w:rPr>
        <w:t> </w:t>
      </w:r>
      <w:r>
        <w:rPr>
          <w:i/>
          <w:spacing w:val="-8"/>
          <w:sz w:val="46"/>
        </w:rPr>
        <w:t>почти</w:t>
      </w:r>
      <w:r>
        <w:rPr>
          <w:i/>
          <w:spacing w:val="-17"/>
          <w:sz w:val="46"/>
        </w:rPr>
        <w:t> </w:t>
      </w:r>
      <w:r>
        <w:rPr>
          <w:spacing w:val="-8"/>
          <w:sz w:val="46"/>
        </w:rPr>
        <w:t>моднфицируют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толыю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наступление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результирующего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со- </w:t>
      </w:r>
      <w:r>
        <w:rPr>
          <w:spacing w:val="-16"/>
          <w:sz w:val="46"/>
        </w:rPr>
        <w:t>стояния.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Ситуации,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обозначаемые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глаголами</w:t>
      </w:r>
      <w:r>
        <w:rPr>
          <w:spacing w:val="14"/>
          <w:sz w:val="46"/>
        </w:rPr>
        <w:t> </w:t>
      </w:r>
      <w:r>
        <w:rPr>
          <w:spacing w:val="-16"/>
          <w:sz w:val="46"/>
        </w:rPr>
        <w:t>типа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лнгпть,</w:t>
      </w:r>
      <w:r>
        <w:rPr>
          <w:spacing w:val="34"/>
          <w:sz w:val="46"/>
        </w:rPr>
        <w:t> </w:t>
      </w:r>
      <w:r>
        <w:rPr>
          <w:spacing w:val="-16"/>
          <w:sz w:val="46"/>
        </w:rPr>
        <w:t>на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компо- </w:t>
      </w:r>
      <w:r>
        <w:rPr>
          <w:sz w:val="43"/>
        </w:rPr>
        <w:t>ненты неразложимы, а</w:t>
      </w:r>
      <w:r>
        <w:rPr>
          <w:spacing w:val="-19"/>
          <w:sz w:val="43"/>
        </w:rPr>
        <w:t> </w:t>
      </w:r>
      <w:r>
        <w:rPr>
          <w:sz w:val="43"/>
        </w:rPr>
        <w:t>значит, двух возможностей для </w:t>
      </w:r>
      <w:r>
        <w:rPr>
          <w:i/>
          <w:sz w:val="43"/>
        </w:rPr>
        <w:t>опятъ </w:t>
      </w:r>
      <w:r>
        <w:rPr>
          <w:sz w:val="43"/>
        </w:rPr>
        <w:t>и </w:t>
      </w:r>
      <w:r>
        <w:rPr>
          <w:i/>
          <w:sz w:val="43"/>
        </w:rPr>
        <w:t>поч- </w:t>
      </w:r>
      <w:r>
        <w:rPr>
          <w:spacing w:val="-14"/>
          <w:sz w:val="46"/>
        </w:rPr>
        <w:t>лtіі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создается,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см.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(677).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Таки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образом,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гипотеза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различия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со- </w:t>
      </w:r>
      <w:r>
        <w:rPr>
          <w:spacing w:val="-12"/>
          <w:sz w:val="46"/>
        </w:rPr>
        <w:t>бытийной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структуре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между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писать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3"/>
          <w:sz w:val="46"/>
        </w:rPr>
        <w:t> </w:t>
      </w:r>
      <w:r>
        <w:rPr>
          <w:i/>
          <w:spacing w:val="-12"/>
          <w:sz w:val="46"/>
        </w:rPr>
        <w:t>написать</w:t>
      </w:r>
      <w:r>
        <w:rPr>
          <w:i/>
          <w:spacing w:val="-13"/>
          <w:sz w:val="46"/>
        </w:rPr>
        <w:t> </w:t>
      </w:r>
      <w:r>
        <w:rPr>
          <w:spacing w:val="-12"/>
          <w:sz w:val="46"/>
        </w:rPr>
        <w:t>позволяет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получить </w:t>
      </w:r>
      <w:r>
        <w:rPr>
          <w:spacing w:val="-14"/>
          <w:sz w:val="46"/>
        </w:rPr>
        <w:t>ясное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последовательное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обьяснение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наблюдаемой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семантической </w:t>
      </w:r>
      <w:r>
        <w:rPr>
          <w:spacing w:val="-8"/>
          <w:sz w:val="46"/>
        </w:rPr>
        <w:t>дистрибуции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этих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аналогичных</w:t>
      </w:r>
      <w:r>
        <w:rPr>
          <w:spacing w:val="-16"/>
          <w:sz w:val="46"/>
        </w:rPr>
        <w:t> </w:t>
      </w:r>
      <w:r>
        <w:rPr>
          <w:spacing w:val="-8"/>
          <w:sz w:val="46"/>
        </w:rPr>
        <w:t>глаголов.</w:t>
      </w:r>
      <w:r>
        <w:rPr>
          <w:spacing w:val="-9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поскольку</w:t>
      </w:r>
      <w:r>
        <w:rPr>
          <w:sz w:val="46"/>
        </w:rPr>
        <w:t> </w:t>
      </w:r>
      <w:r>
        <w:rPr>
          <w:spacing w:val="-8"/>
          <w:sz w:val="46"/>
        </w:rPr>
        <w:t>морфоло- </w:t>
      </w:r>
      <w:r>
        <w:rPr>
          <w:w w:val="90"/>
          <w:sz w:val="48"/>
        </w:rPr>
        <w:t>тически</w:t>
      </w:r>
      <w:r>
        <w:rPr>
          <w:spacing w:val="26"/>
          <w:sz w:val="48"/>
        </w:rPr>
        <w:t> </w:t>
      </w:r>
      <w:r>
        <w:rPr>
          <w:w w:val="90"/>
          <w:sz w:val="48"/>
        </w:rPr>
        <w:t>эти</w:t>
      </w:r>
      <w:r>
        <w:rPr>
          <w:spacing w:val="22"/>
          <w:sz w:val="48"/>
        </w:rPr>
        <w:t> </w:t>
      </w:r>
      <w:r>
        <w:rPr>
          <w:w w:val="90"/>
          <w:sz w:val="48"/>
        </w:rPr>
        <w:t>глаголы</w:t>
      </w:r>
      <w:r>
        <w:rPr>
          <w:spacing w:val="36"/>
          <w:sz w:val="48"/>
        </w:rPr>
        <w:t> </w:t>
      </w:r>
      <w:r>
        <w:rPr>
          <w:w w:val="90"/>
          <w:sz w:val="48"/>
        </w:rPr>
        <w:t>различаіотся</w:t>
      </w:r>
      <w:r>
        <w:rPr>
          <w:spacing w:val="68"/>
          <w:sz w:val="48"/>
        </w:rPr>
        <w:t> </w:t>
      </w:r>
      <w:r>
        <w:rPr>
          <w:w w:val="90"/>
          <w:sz w:val="48"/>
        </w:rPr>
        <w:t>ровно</w:t>
      </w:r>
      <w:r>
        <w:rPr>
          <w:spacing w:val="20"/>
          <w:sz w:val="48"/>
        </w:rPr>
        <w:t> </w:t>
      </w:r>
      <w:r>
        <w:rPr>
          <w:w w:val="90"/>
          <w:sz w:val="48"/>
        </w:rPr>
        <w:t>на</w:t>
      </w:r>
      <w:r>
        <w:rPr>
          <w:sz w:val="48"/>
        </w:rPr>
        <w:t> </w:t>
      </w:r>
      <w:r>
        <w:rPr>
          <w:w w:val="90"/>
          <w:sz w:val="48"/>
        </w:rPr>
        <w:t>пщфикс,</w:t>
      </w:r>
      <w:r>
        <w:rPr>
          <w:spacing w:val="31"/>
          <w:sz w:val="48"/>
        </w:rPr>
        <w:t> </w:t>
      </w:r>
      <w:r>
        <w:rPr>
          <w:w w:val="90"/>
          <w:sz w:val="48"/>
        </w:rPr>
        <w:t>мы</w:t>
      </w:r>
      <w:r>
        <w:rPr>
          <w:spacing w:val="31"/>
          <w:sz w:val="48"/>
        </w:rPr>
        <w:t> </w:t>
      </w:r>
      <w:r>
        <w:rPr>
          <w:w w:val="90"/>
          <w:sz w:val="48"/>
        </w:rPr>
        <w:t>приходим</w:t>
      </w:r>
    </w:p>
    <w:p>
      <w:pPr>
        <w:spacing w:after="0" w:line="244" w:lineRule="auto"/>
        <w:jc w:val="both"/>
        <w:rPr>
          <w:sz w:val="48"/>
        </w:rPr>
        <w:sectPr>
          <w:pgSz w:w="15000" w:h="23010"/>
          <w:pgMar w:top="500" w:bottom="280" w:left="566" w:right="708"/>
        </w:sectPr>
      </w:pPr>
    </w:p>
    <w:p>
      <w:pPr>
        <w:spacing w:line="247" w:lineRule="auto" w:before="78"/>
        <w:ind w:left="175" w:right="116" w:firstLine="0"/>
        <w:jc w:val="both"/>
        <w:rPr>
          <w:sz w:val="46"/>
        </w:rPr>
      </w:pPr>
      <w:r>
        <w:rPr>
          <w:sz w:val="46"/>
        </w:rPr>
        <w:t>к</w:t>
      </w:r>
      <w:r>
        <w:rPr>
          <w:spacing w:val="-26"/>
          <w:sz w:val="46"/>
        </w:rPr>
        <w:t> </w:t>
      </w:r>
      <w:r>
        <w:rPr>
          <w:sz w:val="46"/>
        </w:rPr>
        <w:t>заключению,</w:t>
      </w:r>
      <w:r>
        <w:rPr>
          <w:spacing w:val="-15"/>
          <w:sz w:val="46"/>
        </w:rPr>
        <w:t> </w:t>
      </w:r>
      <w:r>
        <w:rPr>
          <w:sz w:val="46"/>
        </w:rPr>
        <w:t>что</w:t>
      </w:r>
      <w:r>
        <w:rPr>
          <w:spacing w:val="-25"/>
          <w:sz w:val="46"/>
        </w:rPr>
        <w:t> </w:t>
      </w:r>
      <w:r>
        <w:rPr>
          <w:sz w:val="46"/>
        </w:rPr>
        <w:t>именно</w:t>
      </w:r>
      <w:r>
        <w:rPr>
          <w:spacing w:val="-26"/>
          <w:sz w:val="46"/>
        </w:rPr>
        <w:t> </w:t>
      </w:r>
      <w:r>
        <w:rPr>
          <w:sz w:val="46"/>
        </w:rPr>
        <w:t>он,</w:t>
      </w:r>
      <w:r>
        <w:rPr>
          <w:spacing w:val="-22"/>
          <w:sz w:val="46"/>
        </w:rPr>
        <w:t> </w:t>
      </w:r>
      <w:r>
        <w:rPr>
          <w:sz w:val="46"/>
        </w:rPr>
        <w:t>по-видимому,</w:t>
      </w:r>
      <w:r>
        <w:rPr>
          <w:spacing w:val="-2"/>
          <w:sz w:val="46"/>
        </w:rPr>
        <w:t> </w:t>
      </w:r>
      <w:r>
        <w:rPr>
          <w:sz w:val="46"/>
        </w:rPr>
        <w:t>и</w:t>
      </w:r>
      <w:r>
        <w:rPr>
          <w:spacing w:val="-23"/>
          <w:sz w:val="46"/>
        </w:rPr>
        <w:t> </w:t>
      </w:r>
      <w:r>
        <w:rPr>
          <w:sz w:val="46"/>
        </w:rPr>
        <w:t>несет</w:t>
      </w:r>
      <w:r>
        <w:rPr>
          <w:spacing w:val="-24"/>
          <w:sz w:val="46"/>
        </w:rPr>
        <w:t> </w:t>
      </w:r>
      <w:r>
        <w:rPr>
          <w:sz w:val="46"/>
        </w:rPr>
        <w:t>ответствен- </w:t>
      </w:r>
      <w:r>
        <w:rPr>
          <w:w w:val="90"/>
          <w:sz w:val="46"/>
        </w:rPr>
        <w:t>ность</w:t>
      </w:r>
      <w:r>
        <w:rPr>
          <w:spacing w:val="80"/>
          <w:sz w:val="46"/>
        </w:rPr>
        <w:t> </w:t>
      </w:r>
      <w:r>
        <w:rPr>
          <w:w w:val="90"/>
          <w:sz w:val="46"/>
        </w:rPr>
        <w:t>за</w:t>
      </w:r>
      <w:r>
        <w:rPr>
          <w:spacing w:val="80"/>
          <w:sz w:val="46"/>
        </w:rPr>
        <w:t> </w:t>
      </w:r>
      <w:r>
        <w:rPr>
          <w:w w:val="90"/>
          <w:sz w:val="46"/>
        </w:rPr>
        <w:t>появление</w:t>
      </w:r>
      <w:r>
        <w:rPr>
          <w:spacing w:val="71"/>
          <w:w w:val="150"/>
          <w:sz w:val="46"/>
        </w:rPr>
        <w:t> </w:t>
      </w:r>
      <w:r>
        <w:rPr>
          <w:w w:val="90"/>
          <w:sz w:val="46"/>
        </w:rPr>
        <w:t>в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семантическом</w:t>
      </w:r>
      <w:r>
        <w:rPr>
          <w:spacing w:val="80"/>
          <w:w w:val="150"/>
          <w:sz w:val="46"/>
        </w:rPr>
        <w:t> </w:t>
      </w:r>
      <w:r>
        <w:rPr>
          <w:w w:val="90"/>
          <w:sz w:val="46"/>
        </w:rPr>
        <w:t>представлении</w:t>
      </w:r>
      <w:r>
        <w:rPr>
          <w:spacing w:val="39"/>
          <w:sz w:val="46"/>
        </w:rPr>
        <w:t>  </w:t>
      </w:r>
      <w:r>
        <w:rPr>
          <w:w w:val="90"/>
          <w:sz w:val="46"/>
        </w:rPr>
        <w:t>результирую-</w:t>
      </w:r>
    </w:p>
    <w:p>
      <w:pPr>
        <w:spacing w:before="111"/>
        <w:ind w:left="180" w:right="0" w:firstLine="0"/>
        <w:jc w:val="both"/>
        <w:rPr>
          <w:sz w:val="31"/>
        </w:rPr>
      </w:pPr>
      <w:r>
        <w:rPr>
          <w:w w:val="115"/>
          <w:sz w:val="31"/>
        </w:rPr>
        <w:t>ЩgГО</w:t>
      </w:r>
      <w:r>
        <w:rPr>
          <w:spacing w:val="-5"/>
          <w:w w:val="115"/>
          <w:sz w:val="31"/>
        </w:rPr>
        <w:t> </w:t>
      </w:r>
      <w:r>
        <w:rPr>
          <w:w w:val="115"/>
          <w:sz w:val="31"/>
        </w:rPr>
        <w:t>СОСТОЯ</w:t>
      </w:r>
      <w:r>
        <w:rPr>
          <w:spacing w:val="-40"/>
          <w:w w:val="115"/>
          <w:sz w:val="31"/>
        </w:rPr>
        <w:t> </w:t>
      </w:r>
      <w:r>
        <w:rPr>
          <w:spacing w:val="-4"/>
          <w:w w:val="115"/>
          <w:sz w:val="31"/>
        </w:rPr>
        <w:t>НН9.</w:t>
      </w:r>
    </w:p>
    <w:p>
      <w:pPr>
        <w:pStyle w:val="BodyText"/>
        <w:rPr>
          <w:sz w:val="31"/>
        </w:rPr>
      </w:pPr>
    </w:p>
    <w:p>
      <w:pPr>
        <w:pStyle w:val="BodyText"/>
        <w:spacing w:before="45"/>
        <w:rPr>
          <w:sz w:val="31"/>
        </w:rPr>
      </w:pPr>
    </w:p>
    <w:p>
      <w:pPr>
        <w:pStyle w:val="Heading4"/>
        <w:numPr>
          <w:ilvl w:val="0"/>
          <w:numId w:val="14"/>
        </w:numPr>
        <w:tabs>
          <w:tab w:pos="6016" w:val="left" w:leader="none"/>
        </w:tabs>
        <w:spacing w:line="240" w:lineRule="auto" w:before="0" w:after="0"/>
        <w:ind w:left="6016" w:right="0" w:hanging="436"/>
        <w:jc w:val="left"/>
        <w:rPr>
          <w:rFonts w:ascii="Cambria" w:hAnsi="Cambria"/>
        </w:rPr>
      </w:pPr>
      <w:r>
        <w:rPr>
          <w:rFonts w:ascii="Cambria" w:hAnsi="Cambria"/>
          <w:spacing w:val="-2"/>
          <w:w w:val="85"/>
        </w:rPr>
        <w:t>Отрицание</w:t>
      </w:r>
    </w:p>
    <w:p>
      <w:pPr>
        <w:spacing w:before="348"/>
        <w:ind w:left="175" w:right="103" w:firstLine="731"/>
        <w:jc w:val="both"/>
        <w:rPr>
          <w:sz w:val="46"/>
        </w:rPr>
      </w:pPr>
      <w:r>
        <w:rPr>
          <w:spacing w:val="-6"/>
          <w:sz w:val="46"/>
        </w:rPr>
        <w:t>Еще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один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аргумент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в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пользу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обсуждаемот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анализа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дает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интер- </w:t>
      </w:r>
      <w:r>
        <w:rPr>
          <w:w w:val="90"/>
          <w:sz w:val="46"/>
        </w:rPr>
        <w:t>претация</w:t>
      </w:r>
      <w:r>
        <w:rPr>
          <w:sz w:val="46"/>
        </w:rPr>
        <w:t> </w:t>
      </w:r>
      <w:r>
        <w:rPr>
          <w:w w:val="90"/>
          <w:sz w:val="46"/>
        </w:rPr>
        <w:t>двух классов глаголов</w:t>
      </w:r>
      <w:r>
        <w:rPr>
          <w:sz w:val="46"/>
        </w:rPr>
        <w:t> </w:t>
      </w:r>
      <w:r>
        <w:rPr>
          <w:w w:val="90"/>
          <w:sz w:val="46"/>
        </w:rPr>
        <w:t>под отрицанием.</w:t>
      </w:r>
    </w:p>
    <w:p>
      <w:pPr>
        <w:spacing w:line="242" w:lineRule="auto" w:before="16"/>
        <w:ind w:left="156" w:right="118" w:firstLine="721"/>
        <w:jc w:val="both"/>
        <w:rPr>
          <w:sz w:val="46"/>
        </w:rPr>
      </w:pPr>
      <w:r>
        <w:rPr>
          <w:w w:val="90"/>
          <w:sz w:val="46"/>
        </w:rPr>
        <w:t>Семантическое</w:t>
      </w:r>
      <w:r>
        <w:rPr>
          <w:sz w:val="46"/>
        </w:rPr>
        <w:t> </w:t>
      </w:r>
      <w:r>
        <w:rPr>
          <w:w w:val="90"/>
          <w:sz w:val="46"/>
        </w:rPr>
        <w:t>представление</w:t>
      </w:r>
      <w:r>
        <w:rPr>
          <w:w w:val="90"/>
          <w:sz w:val="46"/>
        </w:rPr>
        <w:t> префигированных</w:t>
      </w:r>
      <w:r>
        <w:rPr>
          <w:spacing w:val="-9"/>
          <w:w w:val="90"/>
          <w:sz w:val="46"/>
        </w:rPr>
        <w:t> </w:t>
      </w:r>
      <w:r>
        <w:rPr>
          <w:w w:val="90"/>
          <w:sz w:val="46"/>
        </w:rPr>
        <w:t>глаголов, содер- жит, по предположению,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содержит событийный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стагивный</w:t>
      </w:r>
      <w:r>
        <w:rPr>
          <w:sz w:val="46"/>
        </w:rPr>
        <w:t> </w:t>
      </w:r>
      <w:r>
        <w:rPr>
          <w:w w:val="90"/>
          <w:sz w:val="46"/>
        </w:rPr>
        <w:t>элемен- ты,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связанные конъюнкцней.</w:t>
      </w:r>
      <w:r>
        <w:rPr>
          <w:sz w:val="46"/>
        </w:rPr>
        <w:t> </w:t>
      </w:r>
      <w:r>
        <w:rPr>
          <w:w w:val="90"/>
          <w:sz w:val="46"/>
        </w:rPr>
        <w:t>После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завершения деривации</w:t>
      </w:r>
      <w:r>
        <w:rPr>
          <w:w w:val="90"/>
          <w:sz w:val="46"/>
        </w:rPr>
        <w:t> предложе- ния с</w:t>
      </w:r>
      <w:r>
        <w:rPr>
          <w:w w:val="90"/>
          <w:sz w:val="46"/>
        </w:rPr>
        <w:t> таким гпатлом создается</w:t>
      </w:r>
      <w:r>
        <w:rPr>
          <w:sz w:val="46"/>
        </w:rPr>
        <w:t> </w:t>
      </w:r>
      <w:r>
        <w:rPr>
          <w:w w:val="90"/>
          <w:sz w:val="46"/>
        </w:rPr>
        <w:t>пропозиция,</w:t>
      </w:r>
      <w:r>
        <w:rPr>
          <w:w w:val="90"/>
          <w:sz w:val="46"/>
        </w:rPr>
        <w:t> в іюторой соответствую- щие пещменные связаны</w:t>
      </w:r>
      <w:r>
        <w:rPr>
          <w:sz w:val="46"/>
        </w:rPr>
        <w:t> </w:t>
      </w:r>
      <w:r>
        <w:rPr>
          <w:w w:val="90"/>
          <w:sz w:val="46"/>
        </w:rPr>
        <w:t>квантором</w:t>
      </w:r>
      <w:r>
        <w:rPr>
          <w:spacing w:val="40"/>
          <w:sz w:val="46"/>
        </w:rPr>
        <w:t> </w:t>
      </w:r>
      <w:r>
        <w:rPr>
          <w:w w:val="90"/>
          <w:sz w:val="46"/>
        </w:rPr>
        <w:t>существование:</w:t>
      </w:r>
    </w:p>
    <w:p>
      <w:pPr>
        <w:pStyle w:val="ListParagraph"/>
        <w:numPr>
          <w:ilvl w:val="0"/>
          <w:numId w:val="30"/>
        </w:numPr>
        <w:tabs>
          <w:tab w:pos="1363" w:val="left" w:leader="none"/>
        </w:tabs>
        <w:spacing w:line="240" w:lineRule="auto" w:before="222" w:after="0"/>
        <w:ind w:left="1363" w:right="0" w:hanging="1212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||</w:t>
      </w:r>
      <w:r>
        <w:rPr>
          <w:rFonts w:ascii="Times New Roman" w:hAnsi="Times New Roman"/>
          <w:spacing w:val="70"/>
          <w:w w:val="150"/>
          <w:sz w:val="43"/>
        </w:rPr>
        <w:t>  </w:t>
      </w:r>
      <w:r>
        <w:rPr>
          <w:rFonts w:ascii="Times New Roman" w:hAnsi="Times New Roman"/>
          <w:sz w:val="43"/>
        </w:rPr>
        <w:t>Володя</w:t>
      </w:r>
      <w:r>
        <w:rPr>
          <w:rFonts w:ascii="Times New Roman" w:hAnsi="Times New Roman"/>
          <w:spacing w:val="2"/>
          <w:sz w:val="43"/>
        </w:rPr>
        <w:t> </w:t>
      </w:r>
      <w:r>
        <w:rPr>
          <w:rFonts w:ascii="Times New Roman" w:hAnsi="Times New Roman"/>
          <w:sz w:val="43"/>
        </w:rPr>
        <w:t>напнсал</w:t>
      </w:r>
      <w:r>
        <w:rPr>
          <w:rFonts w:ascii="Times New Roman" w:hAnsi="Times New Roman"/>
          <w:spacing w:val="12"/>
          <w:sz w:val="43"/>
        </w:rPr>
        <w:t> </w:t>
      </w:r>
      <w:r>
        <w:rPr>
          <w:rFonts w:ascii="Times New Roman" w:hAnsi="Times New Roman"/>
          <w:sz w:val="43"/>
        </w:rPr>
        <w:t>письмо]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||</w:t>
      </w:r>
      <w:r>
        <w:rPr>
          <w:rFonts w:ascii="Times New Roman" w:hAnsi="Times New Roman"/>
          <w:spacing w:val="1"/>
          <w:sz w:val="43"/>
        </w:rPr>
        <w:t> </w:t>
      </w:r>
      <w:r>
        <w:rPr>
          <w:rFonts w:ascii="Times New Roman" w:hAnsi="Times New Roman"/>
          <w:sz w:val="43"/>
        </w:rPr>
        <w:t>=</w:t>
      </w:r>
      <w:r>
        <w:rPr>
          <w:rFonts w:ascii="Times New Roman" w:hAnsi="Times New Roman"/>
          <w:spacing w:val="-10"/>
          <w:sz w:val="43"/>
        </w:rPr>
        <w:t> </w:t>
      </w:r>
      <w:r>
        <w:rPr>
          <w:rFonts w:ascii="Times New Roman" w:hAnsi="Times New Roman"/>
          <w:sz w:val="43"/>
        </w:rPr>
        <w:t>...</w:t>
      </w:r>
      <w:r>
        <w:rPr>
          <w:rFonts w:ascii="Times New Roman" w:hAnsi="Times New Roman"/>
          <w:spacing w:val="56"/>
          <w:sz w:val="43"/>
        </w:rPr>
        <w:t> </w:t>
      </w:r>
      <w:r>
        <w:rPr>
          <w:rFonts w:ascii="Times New Roman" w:hAnsi="Times New Roman"/>
          <w:sz w:val="43"/>
        </w:rPr>
        <w:t>Эе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Эs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[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z w:val="43"/>
        </w:rPr>
        <w:t>...</w:t>
      </w:r>
      <w:r>
        <w:rPr>
          <w:rFonts w:ascii="Times New Roman" w:hAnsi="Times New Roman"/>
          <w:spacing w:val="1"/>
          <w:sz w:val="43"/>
        </w:rPr>
        <w:t> </w:t>
      </w:r>
      <w:r>
        <w:rPr>
          <w:rFonts w:ascii="Times New Roman" w:hAnsi="Times New Roman"/>
          <w:sz w:val="43"/>
        </w:rPr>
        <w:t>wmite</w:t>
      </w:r>
      <w:r>
        <w:rPr>
          <w:rFonts w:ascii="Times New Roman" w:hAnsi="Times New Roman"/>
          <w:spacing w:val="24"/>
          <w:sz w:val="43"/>
        </w:rPr>
        <w:t> </w:t>
      </w:r>
      <w:r>
        <w:rPr>
          <w:rFonts w:ascii="Times New Roman" w:hAnsi="Times New Roman"/>
          <w:sz w:val="43"/>
        </w:rPr>
        <w:t>(е)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о</w:t>
      </w:r>
      <w:r>
        <w:rPr>
          <w:rFonts w:ascii="Times New Roman" w:hAnsi="Times New Roman"/>
          <w:spacing w:val="21"/>
          <w:sz w:val="43"/>
        </w:rPr>
        <w:t> </w:t>
      </w:r>
      <w:r>
        <w:rPr>
          <w:rFonts w:ascii="Times New Roman" w:hAnsi="Times New Roman"/>
          <w:sz w:val="43"/>
        </w:rPr>
        <w:t>...</w:t>
      </w:r>
      <w:r>
        <w:rPr>
          <w:rFonts w:ascii="Times New Roman" w:hAnsi="Times New Roman"/>
          <w:spacing w:val="29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ж</w:t>
      </w:r>
    </w:p>
    <w:p>
      <w:pPr>
        <w:pStyle w:val="BodyText"/>
        <w:spacing w:before="1"/>
        <w:rPr>
          <w:rFonts w:ascii="Times New Roman"/>
          <w:sz w:val="8"/>
        </w:rPr>
      </w:pPr>
      <w:r>
        <w:rPr>
          <w:rFonts w:ascii="Times New Roman"/>
          <w:sz w:val="8"/>
        </w:rPr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1247775</wp:posOffset>
            </wp:positionH>
            <wp:positionV relativeFrom="paragraph">
              <wp:posOffset>74745</wp:posOffset>
            </wp:positionV>
            <wp:extent cx="1314450" cy="285750"/>
            <wp:effectExtent l="0" t="0" r="0" b="0"/>
            <wp:wrapTopAndBottom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auto" w:before="193"/>
        <w:ind w:left="175" w:right="165" w:firstLine="702"/>
        <w:jc w:val="both"/>
        <w:rPr>
          <w:sz w:val="46"/>
        </w:rPr>
      </w:pPr>
      <w:r>
        <w:rPr>
          <w:spacing w:val="-12"/>
          <w:sz w:val="46"/>
        </w:rPr>
        <w:t>Сентенциальное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отрицание,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соответственно,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создает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структуру </w:t>
      </w:r>
      <w:r>
        <w:rPr>
          <w:sz w:val="46"/>
        </w:rPr>
        <w:t>в</w:t>
      </w:r>
      <w:r>
        <w:rPr>
          <w:spacing w:val="-17"/>
          <w:sz w:val="46"/>
        </w:rPr>
        <w:t> </w:t>
      </w:r>
      <w:r>
        <w:rPr>
          <w:sz w:val="46"/>
        </w:rPr>
        <w:t>(679):</w:t>
      </w:r>
    </w:p>
    <w:p>
      <w:pPr>
        <w:pStyle w:val="ListParagraph"/>
        <w:numPr>
          <w:ilvl w:val="0"/>
          <w:numId w:val="30"/>
        </w:numPr>
        <w:tabs>
          <w:tab w:pos="1381" w:val="left" w:leader="none"/>
        </w:tabs>
        <w:spacing w:line="240" w:lineRule="auto" w:before="212" w:after="0"/>
        <w:ind w:left="1381" w:right="0" w:hanging="1251"/>
        <w:jc w:val="both"/>
        <w:rPr>
          <w:sz w:val="43"/>
        </w:rPr>
      </w:pPr>
      <w:r>
        <w:rPr>
          <w:w w:val="95"/>
          <w:sz w:val="43"/>
        </w:rPr>
        <w:t>ll</w:t>
      </w:r>
      <w:r>
        <w:rPr>
          <w:spacing w:val="5"/>
          <w:sz w:val="43"/>
        </w:rPr>
        <w:t> </w:t>
      </w:r>
      <w:r>
        <w:rPr>
          <w:w w:val="95"/>
          <w:sz w:val="43"/>
        </w:rPr>
        <w:t>Г</w:t>
      </w:r>
      <w:r>
        <w:rPr>
          <w:spacing w:val="33"/>
          <w:sz w:val="43"/>
        </w:rPr>
        <w:t>  </w:t>
      </w:r>
      <w:r>
        <w:rPr>
          <w:sz w:val="43"/>
        </w:rPr>
        <w:t>Валодя</w:t>
      </w:r>
      <w:r>
        <w:rPr>
          <w:spacing w:val="-6"/>
          <w:sz w:val="43"/>
        </w:rPr>
        <w:t> </w:t>
      </w:r>
      <w:r>
        <w:rPr>
          <w:sz w:val="43"/>
        </w:rPr>
        <w:t>написал</w:t>
      </w:r>
      <w:r>
        <w:rPr>
          <w:spacing w:val="-1"/>
          <w:sz w:val="43"/>
        </w:rPr>
        <w:t> </w:t>
      </w:r>
      <w:r>
        <w:rPr>
          <w:sz w:val="43"/>
        </w:rPr>
        <w:t>письмо]</w:t>
      </w:r>
      <w:r>
        <w:rPr>
          <w:spacing w:val="-24"/>
          <w:sz w:val="43"/>
        </w:rPr>
        <w:t> </w:t>
      </w:r>
      <w:r>
        <w:rPr>
          <w:w w:val="95"/>
          <w:sz w:val="43"/>
        </w:rPr>
        <w:t>||</w:t>
      </w:r>
      <w:r>
        <w:rPr>
          <w:spacing w:val="-10"/>
          <w:w w:val="95"/>
          <w:sz w:val="43"/>
        </w:rPr>
        <w:t> </w:t>
      </w:r>
      <w:r>
        <w:rPr>
          <w:sz w:val="43"/>
        </w:rPr>
        <w:t>=</w:t>
      </w:r>
      <w:r>
        <w:rPr>
          <w:spacing w:val="-23"/>
          <w:sz w:val="43"/>
        </w:rPr>
        <w:t> </w:t>
      </w:r>
      <w:r>
        <w:rPr>
          <w:sz w:val="43"/>
        </w:rPr>
        <w:t>m</w:t>
      </w:r>
      <w:r>
        <w:rPr>
          <w:spacing w:val="-15"/>
          <w:sz w:val="43"/>
        </w:rPr>
        <w:t> </w:t>
      </w:r>
      <w:r>
        <w:rPr>
          <w:sz w:val="43"/>
        </w:rPr>
        <w:t>...</w:t>
      </w:r>
      <w:r>
        <w:rPr>
          <w:spacing w:val="39"/>
          <w:w w:val="150"/>
          <w:sz w:val="43"/>
        </w:rPr>
        <w:t> </w:t>
      </w:r>
      <w:r>
        <w:rPr>
          <w:sz w:val="43"/>
        </w:rPr>
        <w:t>Эе</w:t>
      </w:r>
      <w:r>
        <w:rPr>
          <w:spacing w:val="-36"/>
          <w:sz w:val="43"/>
        </w:rPr>
        <w:t> </w:t>
      </w:r>
      <w:r>
        <w:rPr>
          <w:sz w:val="43"/>
        </w:rPr>
        <w:t>1s</w:t>
      </w:r>
      <w:r>
        <w:rPr>
          <w:spacing w:val="-24"/>
          <w:sz w:val="43"/>
        </w:rPr>
        <w:t> </w:t>
      </w:r>
      <w:r>
        <w:rPr>
          <w:sz w:val="43"/>
        </w:rPr>
        <w:t>[</w:t>
      </w:r>
      <w:r>
        <w:rPr>
          <w:spacing w:val="-20"/>
          <w:sz w:val="43"/>
        </w:rPr>
        <w:t> </w:t>
      </w:r>
      <w:r>
        <w:rPr>
          <w:sz w:val="43"/>
        </w:rPr>
        <w:t>...</w:t>
      </w:r>
      <w:r>
        <w:rPr>
          <w:spacing w:val="48"/>
          <w:sz w:val="43"/>
        </w:rPr>
        <w:t> </w:t>
      </w:r>
      <w:r>
        <w:rPr>
          <w:position w:val="1"/>
          <w:sz w:val="43"/>
        </w:rPr>
        <w:t>wгite</w:t>
      </w:r>
      <w:r>
        <w:rPr>
          <w:position w:val="-2"/>
          <w:sz w:val="43"/>
        </w:rPr>
        <w:t>,t</w:t>
      </w:r>
      <w:r>
        <w:rPr>
          <w:position w:val="1"/>
          <w:sz w:val="25"/>
        </w:rPr>
        <w:t>e</w:t>
      </w:r>
      <w:r>
        <w:rPr>
          <w:position w:val="-2"/>
          <w:sz w:val="43"/>
        </w:rPr>
        <w:t>)</w:t>
      </w:r>
      <w:r>
        <w:rPr>
          <w:spacing w:val="-36"/>
          <w:position w:val="-2"/>
          <w:sz w:val="43"/>
        </w:rPr>
        <w:t> </w:t>
      </w:r>
      <w:r>
        <w:rPr>
          <w:sz w:val="43"/>
        </w:rPr>
        <w:t>°</w:t>
      </w:r>
      <w:r>
        <w:rPr>
          <w:spacing w:val="62"/>
          <w:sz w:val="43"/>
        </w:rPr>
        <w:t>   </w:t>
      </w:r>
      <w:r>
        <w:rPr>
          <w:spacing w:val="-10"/>
          <w:sz w:val="43"/>
        </w:rPr>
        <w:t>°</w:t>
      </w:r>
    </w:p>
    <w:p>
      <w:pPr>
        <w:pStyle w:val="BodyText"/>
        <w:spacing w:before="10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1247775</wp:posOffset>
            </wp:positionH>
            <wp:positionV relativeFrom="paragraph">
              <wp:posOffset>44419</wp:posOffset>
            </wp:positionV>
            <wp:extent cx="1314450" cy="285750"/>
            <wp:effectExtent l="0" t="0" r="0" b="0"/>
            <wp:wrapTopAndBottom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2" w:lineRule="auto" w:before="193"/>
        <w:ind w:left="156" w:right="108" w:firstLine="735"/>
        <w:jc w:val="both"/>
        <w:rPr>
          <w:sz w:val="46"/>
        </w:rPr>
      </w:pPr>
      <w:r>
        <w:rPr>
          <w:w w:val="90"/>
          <w:sz w:val="46"/>
        </w:rPr>
        <w:t>Как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известно, отрицание іюнъюнкции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истинно, если хвтя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бы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один из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конъюнктов ложен. Тем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самым при отрицании</w:t>
      </w:r>
      <w:r>
        <w:rPr>
          <w:w w:val="90"/>
          <w:sz w:val="46"/>
        </w:rPr>
        <w:t> предложений</w:t>
      </w:r>
      <w:r>
        <w:rPr>
          <w:w w:val="90"/>
          <w:sz w:val="46"/>
        </w:rPr>
        <w:t> с</w:t>
      </w:r>
      <w:r>
        <w:rPr>
          <w:w w:val="90"/>
          <w:sz w:val="46"/>
        </w:rPr>
        <w:t> пре- </w:t>
      </w:r>
      <w:r>
        <w:rPr>
          <w:spacing w:val="-16"/>
          <w:sz w:val="46"/>
        </w:rPr>
        <w:t>фиксальньіми</w:t>
      </w:r>
      <w:r>
        <w:rPr>
          <w:spacing w:val="-1"/>
          <w:sz w:val="46"/>
        </w:rPr>
        <w:t> </w:t>
      </w:r>
      <w:r>
        <w:rPr>
          <w:spacing w:val="-16"/>
          <w:sz w:val="46"/>
        </w:rPr>
        <w:t>гпаголами</w:t>
      </w:r>
      <w:r>
        <w:rPr>
          <w:sz w:val="46"/>
        </w:rPr>
        <w:t> </w:t>
      </w:r>
      <w:r>
        <w:rPr>
          <w:spacing w:val="-16"/>
          <w:sz w:val="46"/>
        </w:rPr>
        <w:t>мы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можем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ожидать</w:t>
      </w:r>
      <w:r>
        <w:rPr>
          <w:spacing w:val="-3"/>
          <w:sz w:val="46"/>
        </w:rPr>
        <w:t> </w:t>
      </w:r>
      <w:r>
        <w:rPr>
          <w:spacing w:val="-16"/>
          <w:sz w:val="46"/>
        </w:rPr>
        <w:t>появления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следующие </w:t>
      </w:r>
      <w:r>
        <w:rPr>
          <w:spacing w:val="-12"/>
          <w:sz w:val="46"/>
        </w:rPr>
        <w:t>трех</w:t>
      </w:r>
      <w:r>
        <w:rPr>
          <w:spacing w:val="-9"/>
          <w:sz w:val="46"/>
        </w:rPr>
        <w:t> </w:t>
      </w:r>
      <w:r>
        <w:rPr>
          <w:spacing w:val="-12"/>
          <w:sz w:val="46"/>
        </w:rPr>
        <w:t>прочтений:</w:t>
      </w:r>
    </w:p>
    <w:p>
      <w:pPr>
        <w:pStyle w:val="ListParagraph"/>
        <w:numPr>
          <w:ilvl w:val="0"/>
          <w:numId w:val="30"/>
        </w:numPr>
        <w:tabs>
          <w:tab w:pos="1377" w:val="left" w:leader="none"/>
        </w:tabs>
        <w:spacing w:line="240" w:lineRule="auto" w:before="234" w:after="0"/>
        <w:ind w:left="1377" w:right="0" w:hanging="1247"/>
        <w:jc w:val="both"/>
        <w:rPr>
          <w:sz w:val="43"/>
        </w:rPr>
      </w:pPr>
      <w:r>
        <w:rPr>
          <w:w w:val="90"/>
          <w:sz w:val="43"/>
        </w:rPr>
        <w:t>а.</w:t>
      </w:r>
      <w:r>
        <w:rPr>
          <w:spacing w:val="32"/>
          <w:w w:val="150"/>
          <w:sz w:val="43"/>
        </w:rPr>
        <w:t> </w:t>
      </w:r>
      <w:r>
        <w:rPr>
          <w:w w:val="90"/>
          <w:sz w:val="43"/>
        </w:rPr>
        <w:t>Как</w:t>
      </w:r>
      <w:r>
        <w:rPr>
          <w:spacing w:val="2"/>
          <w:sz w:val="43"/>
        </w:rPr>
        <w:t> </w:t>
      </w:r>
      <w:r>
        <w:rPr>
          <w:w w:val="90"/>
          <w:sz w:val="43"/>
        </w:rPr>
        <w:t>деятельность</w:t>
      </w:r>
      <w:r>
        <w:rPr>
          <w:spacing w:val="22"/>
          <w:sz w:val="43"/>
        </w:rPr>
        <w:t> </w:t>
      </w:r>
      <w:r>
        <w:rPr>
          <w:w w:val="90"/>
          <w:sz w:val="43"/>
        </w:rPr>
        <w:t>и</w:t>
      </w:r>
      <w:r>
        <w:rPr>
          <w:sz w:val="43"/>
        </w:rPr>
        <w:t> </w:t>
      </w:r>
      <w:r>
        <w:rPr>
          <w:w w:val="90"/>
          <w:sz w:val="43"/>
        </w:rPr>
        <w:t>ртультирующее</w:t>
      </w:r>
      <w:r>
        <w:rPr>
          <w:spacing w:val="24"/>
          <w:sz w:val="43"/>
        </w:rPr>
        <w:t> </w:t>
      </w:r>
      <w:r>
        <w:rPr>
          <w:w w:val="90"/>
          <w:sz w:val="43"/>
        </w:rPr>
        <w:t>состоянне</w:t>
      </w:r>
      <w:r>
        <w:rPr>
          <w:spacing w:val="23"/>
          <w:sz w:val="43"/>
        </w:rPr>
        <w:t> </w:t>
      </w:r>
      <w:r>
        <w:rPr>
          <w:w w:val="90"/>
          <w:sz w:val="43"/>
        </w:rPr>
        <w:t>не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имеіот</w:t>
      </w:r>
      <w:r>
        <w:rPr>
          <w:spacing w:val="26"/>
          <w:sz w:val="43"/>
        </w:rPr>
        <w:t> </w:t>
      </w:r>
      <w:r>
        <w:rPr>
          <w:spacing w:val="-2"/>
          <w:w w:val="90"/>
          <w:sz w:val="43"/>
        </w:rPr>
        <w:t>места.</w:t>
      </w:r>
    </w:p>
    <w:p>
      <w:pPr>
        <w:pStyle w:val="BodyText"/>
        <w:spacing w:line="292" w:lineRule="auto" w:before="126"/>
        <w:ind w:left="1376" w:right="1302" w:hanging="4"/>
        <w:jc w:val="both"/>
      </w:pPr>
      <w:r>
        <w:rPr>
          <w:w w:val="90"/>
        </w:rPr>
        <w:t>Ь.</w:t>
      </w:r>
      <w:r>
        <w:rPr>
          <w:spacing w:val="20"/>
        </w:rPr>
        <w:t> </w:t>
      </w:r>
      <w:r>
        <w:rPr>
          <w:w w:val="90"/>
        </w:rPr>
        <w:t>Деятельность имеет</w:t>
      </w:r>
      <w:r>
        <w:rPr>
          <w:spacing w:val="-11"/>
          <w:w w:val="90"/>
        </w:rPr>
        <w:t> </w:t>
      </w:r>
      <w:r>
        <w:rPr>
          <w:w w:val="90"/>
        </w:rPr>
        <w:t>место, результнрующее</w:t>
      </w:r>
      <w:r>
        <w:rPr>
          <w:spacing w:val="-15"/>
          <w:w w:val="90"/>
        </w:rPr>
        <w:t> </w:t>
      </w:r>
      <w:r>
        <w:rPr>
          <w:w w:val="90"/>
        </w:rPr>
        <w:t>состояние нет. с.</w:t>
      </w:r>
      <w:r>
        <w:rPr>
          <w:spacing w:val="65"/>
          <w:w w:val="150"/>
        </w:rPr>
        <w:t> </w:t>
      </w:r>
      <w:r>
        <w:rPr>
          <w:w w:val="90"/>
        </w:rPr>
        <w:t>Результирующее</w:t>
      </w:r>
      <w:r>
        <w:rPr>
          <w:spacing w:val="-11"/>
          <w:w w:val="90"/>
        </w:rPr>
        <w:t> </w:t>
      </w:r>
      <w:r>
        <w:rPr>
          <w:w w:val="90"/>
        </w:rPr>
        <w:t>состояние</w:t>
      </w:r>
      <w:r>
        <w:rPr/>
        <w:t> </w:t>
      </w:r>
      <w:r>
        <w:rPr>
          <w:w w:val="90"/>
        </w:rPr>
        <w:t>имеет</w:t>
      </w:r>
      <w:r>
        <w:rPr>
          <w:spacing w:val="-4"/>
          <w:w w:val="90"/>
        </w:rPr>
        <w:t> </w:t>
      </w:r>
      <w:r>
        <w:rPr>
          <w:w w:val="90"/>
        </w:rPr>
        <w:t>место, деятельность</w:t>
      </w:r>
      <w:r>
        <w:rPr>
          <w:spacing w:val="21"/>
        </w:rPr>
        <w:t> </w:t>
      </w:r>
      <w:r>
        <w:rPr>
          <w:w w:val="90"/>
        </w:rPr>
        <w:t>нет.</w:t>
      </w:r>
    </w:p>
    <w:p>
      <w:pPr>
        <w:spacing w:before="152"/>
        <w:ind w:left="906" w:right="0" w:firstLine="0"/>
        <w:jc w:val="both"/>
        <w:rPr>
          <w:sz w:val="46"/>
        </w:rPr>
      </w:pPr>
      <w:r>
        <w:rPr>
          <w:w w:val="90"/>
          <w:sz w:val="46"/>
        </w:rPr>
        <w:t>Рассмотрим</w:t>
      </w:r>
      <w:r>
        <w:rPr>
          <w:spacing w:val="-4"/>
          <w:sz w:val="46"/>
        </w:rPr>
        <w:t> </w:t>
      </w:r>
      <w:r>
        <w:rPr>
          <w:spacing w:val="-2"/>
          <w:sz w:val="46"/>
        </w:rPr>
        <w:t>(681):</w:t>
      </w:r>
    </w:p>
    <w:p>
      <w:pPr>
        <w:pStyle w:val="ListParagraph"/>
        <w:numPr>
          <w:ilvl w:val="0"/>
          <w:numId w:val="30"/>
        </w:numPr>
        <w:tabs>
          <w:tab w:pos="1385" w:val="left" w:leader="none"/>
        </w:tabs>
        <w:spacing w:line="240" w:lineRule="auto" w:before="243" w:after="0"/>
        <w:ind w:left="1385" w:right="0" w:hanging="1253"/>
        <w:jc w:val="both"/>
        <w:rPr>
          <w:sz w:val="41"/>
        </w:rPr>
      </w:pPr>
      <w:r>
        <w:rPr>
          <w:spacing w:val="-8"/>
          <w:sz w:val="41"/>
        </w:rPr>
        <w:t>Володs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не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написал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письмо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Феликсу.</w:t>
      </w:r>
    </w:p>
    <w:p>
      <w:pPr>
        <w:pStyle w:val="BodyText"/>
        <w:spacing w:before="17"/>
        <w:ind w:left="13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2"/>
        </w:rPr>
        <w:t>-Э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•Э•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spacing w:val="-12"/>
        </w:rPr>
        <w:t>1.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spacing w:val="-12"/>
        </w:rPr>
        <w:t>Волопя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2"/>
        </w:rPr>
        <w:t>вовсе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12"/>
        </w:rPr>
        <w:t>не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занимался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12"/>
        </w:rPr>
        <w:t>составлением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  <w:spacing w:val="-12"/>
        </w:rPr>
        <w:t>пнсьма.</w:t>
      </w:r>
    </w:p>
    <w:p>
      <w:pPr>
        <w:pStyle w:val="BodyText"/>
        <w:spacing w:before="1"/>
        <w:ind w:left="13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-Э•</w:t>
      </w:r>
      <w:r>
        <w:rPr>
          <w:rFonts w:ascii="Times New Roman" w:hAnsi="Times New Roman"/>
          <w:spacing w:val="-46"/>
        </w:rPr>
        <w:t> </w:t>
      </w:r>
      <w:r>
        <w:rPr>
          <w:rFonts w:ascii="Times New Roman" w:hAnsi="Times New Roman"/>
          <w:spacing w:val="-6"/>
        </w:rPr>
        <w:t>fi</w:t>
      </w:r>
      <w:r>
        <w:rPr>
          <w:rFonts w:ascii="Times New Roman" w:hAnsi="Times New Roman"/>
          <w:spacing w:val="17"/>
        </w:rPr>
        <w:t>  </w:t>
      </w:r>
      <w:r>
        <w:rPr>
          <w:rFonts w:ascii="Times New Roman" w:hAnsi="Times New Roman"/>
          <w:spacing w:val="-6"/>
        </w:rPr>
        <w:t>2.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6"/>
        </w:rPr>
        <w:t>Составление письма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быяо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6"/>
        </w:rPr>
        <w:t>начаю,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6"/>
        </w:rPr>
        <w:t>а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затем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6"/>
        </w:rPr>
        <w:t>прервано.</w:t>
      </w:r>
    </w:p>
    <w:p>
      <w:pPr>
        <w:spacing w:line="242" w:lineRule="auto" w:before="272"/>
        <w:ind w:left="150" w:right="85" w:firstLine="747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Дпя (681)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отчетливо фиксируются прочтення, соответствующие </w:t>
      </w:r>
      <w:r>
        <w:rPr>
          <w:rFonts w:ascii="Times New Roman" w:hAnsi="Times New Roman"/>
          <w:spacing w:val="-6"/>
          <w:sz w:val="46"/>
        </w:rPr>
        <w:t>(680a)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и(680b).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В(681.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I)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вактуальном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мире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отсутствуіоги</w:t>
      </w:r>
      <w:r>
        <w:rPr>
          <w:rFonts w:ascii="Times New Roman" w:hAnsi="Times New Roman"/>
          <w:spacing w:val="36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писательская </w:t>
      </w:r>
      <w:r>
        <w:rPr>
          <w:rFonts w:ascii="Times New Roman" w:hAnsi="Times New Roman"/>
          <w:sz w:val="46"/>
        </w:rPr>
        <w:t>деяwльность и результирующее состяние ‘быть написанных’, что </w:t>
      </w:r>
      <w:r>
        <w:rPr>
          <w:rFonts w:ascii="Times New Roman" w:hAnsi="Times New Roman"/>
          <w:spacing w:val="-10"/>
          <w:sz w:val="50"/>
        </w:rPr>
        <w:t>соответствует</w:t>
      </w:r>
      <w:r>
        <w:rPr>
          <w:rFonts w:ascii="Times New Roman" w:hAnsi="Times New Roman"/>
          <w:spacing w:val="-22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(680a),</w:t>
      </w:r>
      <w:r>
        <w:rPr>
          <w:rFonts w:ascii="Times New Roman" w:hAnsi="Times New Roman"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где</w:t>
      </w:r>
      <w:r>
        <w:rPr>
          <w:rFonts w:ascii="Times New Roman" w:hAnsi="Times New Roman"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ложны</w:t>
      </w:r>
      <w:r>
        <w:rPr>
          <w:rFonts w:ascii="Times New Roman" w:hAnsi="Times New Roman"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оба</w:t>
      </w:r>
      <w:r>
        <w:rPr>
          <w:rFonts w:ascii="Times New Roman" w:hAnsi="Times New Roman"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юнъюнкта.</w:t>
      </w:r>
      <w:r>
        <w:rPr>
          <w:rFonts w:ascii="Times New Roman" w:hAnsi="Times New Roman"/>
          <w:spacing w:val="-4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В</w:t>
      </w:r>
      <w:r>
        <w:rPr>
          <w:rFonts w:ascii="Times New Roman" w:hAnsi="Times New Roman"/>
          <w:spacing w:val="-22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случае</w:t>
      </w:r>
      <w:r>
        <w:rPr>
          <w:rFonts w:ascii="Times New Roman" w:hAnsi="Times New Roman"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с</w:t>
      </w:r>
      <w:r>
        <w:rPr>
          <w:rFonts w:ascii="Times New Roman" w:hAnsi="Times New Roman"/>
          <w:spacing w:val="-21"/>
          <w:sz w:val="50"/>
        </w:rPr>
        <w:t> </w:t>
      </w:r>
      <w:r>
        <w:rPr>
          <w:rFonts w:ascii="Times New Roman" w:hAnsi="Times New Roman"/>
          <w:spacing w:val="-10"/>
          <w:sz w:val="50"/>
        </w:rPr>
        <w:t>(681.2) </w:t>
      </w:r>
      <w:r>
        <w:rPr>
          <w:rFonts w:ascii="Times New Roman" w:hAnsi="Times New Roman"/>
          <w:b/>
          <w:sz w:val="46"/>
        </w:rPr>
        <w:t>деятельность </w:t>
      </w:r>
      <w:r>
        <w:rPr>
          <w:rFonts w:ascii="Times New Roman" w:hAnsi="Times New Roman"/>
          <w:sz w:val="46"/>
        </w:rPr>
        <w:t>осуществляется, но результирующего состояния не наступает. Эта возможность описывается в (680b), когда первый іюнъюнкт истинен,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sz w:val="46"/>
        </w:rPr>
        <w:t>а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вюрой ложен.</w:t>
      </w:r>
    </w:p>
    <w:p>
      <w:pPr>
        <w:spacing w:after="0" w:line="242" w:lineRule="auto"/>
        <w:jc w:val="both"/>
        <w:rPr>
          <w:rFonts w:ascii="Times New Roman" w:hAnsi="Times New Roman"/>
          <w:sz w:val="46"/>
        </w:rPr>
        <w:sectPr>
          <w:pgSz w:w="15000" w:h="23010"/>
          <w:pgMar w:top="420" w:bottom="280" w:left="566" w:right="708"/>
        </w:sectPr>
      </w:pPr>
    </w:p>
    <w:p>
      <w:pPr>
        <w:pStyle w:val="BodyText"/>
        <w:spacing w:line="249" w:lineRule="auto" w:before="60"/>
        <w:ind w:left="140" w:right="94" w:firstLine="785"/>
        <w:jc w:val="both"/>
        <w:rPr>
          <w:rFonts w:ascii="Calibri" w:hAnsi="Calibri"/>
        </w:rPr>
      </w:pPr>
      <w:r>
        <w:rPr>
          <w:rFonts w:ascii="Times New Roman" w:hAnsi="Times New Roman"/>
          <w:spacing w:val="-6"/>
          <w:sz w:val="46"/>
        </w:rPr>
        <w:t>Никаких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дру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гих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интерпретаций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предложения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типа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(681),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по-види- </w:t>
      </w:r>
      <w:r>
        <w:rPr>
          <w:rFonts w:ascii="Calibri" w:hAnsi="Calibri"/>
          <w:w w:val="105"/>
        </w:rPr>
        <w:t>мому,</w:t>
      </w:r>
      <w:r>
        <w:rPr>
          <w:rFonts w:ascii="Calibri" w:hAnsi="Calibri"/>
          <w:w w:val="105"/>
        </w:rPr>
        <w:t> не</w:t>
      </w:r>
      <w:r>
        <w:rPr>
          <w:rFonts w:ascii="Calibri" w:hAnsi="Calibri"/>
          <w:w w:val="105"/>
        </w:rPr>
        <w:t> допускают —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w w:val="105"/>
        </w:rPr>
        <w:t> частности,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интерпретации, которую</w:t>
      </w:r>
      <w:r>
        <w:rPr>
          <w:rFonts w:ascii="Calibri" w:hAnsi="Calibri"/>
          <w:w w:val="105"/>
        </w:rPr>
        <w:t> дается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в (680c).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соответствии</w:t>
      </w:r>
      <w:r>
        <w:rPr>
          <w:rFonts w:ascii="Calibri" w:hAnsi="Calibri"/>
          <w:w w:val="105"/>
        </w:rPr>
        <w:t> с (680c) письмо</w:t>
      </w:r>
      <w:r>
        <w:rPr>
          <w:rFonts w:ascii="Calibri" w:hAnsi="Calibri"/>
          <w:w w:val="105"/>
        </w:rPr>
        <w:t> вступает</w:t>
      </w:r>
      <w:r>
        <w:rPr>
          <w:rFonts w:ascii="Calibri" w:hAnsi="Calibri"/>
          <w:w w:val="105"/>
        </w:rPr>
        <w:t> в состояние</w:t>
      </w:r>
      <w:r>
        <w:rPr>
          <w:rFonts w:ascii="Calibri" w:hAnsi="Calibri"/>
          <w:w w:val="105"/>
        </w:rPr>
        <w:t> ‘быть написанным’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отсутствие</w:t>
      </w:r>
      <w:r>
        <w:rPr>
          <w:rFonts w:ascii="Calibri" w:hAnsi="Calibri"/>
          <w:w w:val="105"/>
        </w:rPr>
        <w:t> каузирующей</w:t>
      </w:r>
      <w:r>
        <w:rPr>
          <w:rFonts w:ascii="Calibri" w:hAnsi="Calibri"/>
          <w:w w:val="105"/>
        </w:rPr>
        <w:t> деятельности.</w:t>
      </w:r>
      <w:r>
        <w:rPr>
          <w:rFonts w:ascii="Calibri" w:hAnsi="Calibri"/>
          <w:w w:val="105"/>
        </w:rPr>
        <w:t> Невозмож- ность</w:t>
      </w:r>
      <w:r>
        <w:rPr>
          <w:rFonts w:ascii="Calibri" w:hAnsi="Calibri"/>
          <w:w w:val="105"/>
        </w:rPr>
        <w:t> этою</w:t>
      </w:r>
      <w:r>
        <w:rPr>
          <w:rFonts w:ascii="Calibri" w:hAnsi="Calibri"/>
          <w:w w:val="105"/>
        </w:rPr>
        <w:t> прочтения,</w:t>
      </w:r>
      <w:r>
        <w:rPr>
          <w:rFonts w:ascii="Calibri" w:hAnsi="Calibri"/>
          <w:w w:val="105"/>
        </w:rPr>
        <w:t> очевидно,</w:t>
      </w:r>
      <w:r>
        <w:rPr>
          <w:rFonts w:ascii="Calibri" w:hAnsi="Calibri"/>
          <w:w w:val="105"/>
        </w:rPr>
        <w:t> обусяовлена</w:t>
      </w:r>
      <w:r>
        <w:rPr>
          <w:rFonts w:ascii="Calibri" w:hAnsi="Calibri"/>
          <w:w w:val="105"/>
        </w:rPr>
        <w:t> независимо</w:t>
      </w:r>
      <w:r>
        <w:rPr>
          <w:rFonts w:ascii="Calibri" w:hAnsi="Calibri"/>
          <w:w w:val="105"/>
        </w:rPr>
        <w:t> сущест- вующей семалтической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характеристикой такою</w:t>
      </w:r>
      <w:r>
        <w:rPr>
          <w:rFonts w:ascii="Calibri" w:hAnsi="Calibri"/>
          <w:w w:val="105"/>
        </w:rPr>
        <w:t> рода</w:t>
      </w:r>
      <w:r>
        <w:rPr>
          <w:rFonts w:ascii="Calibri" w:hAnsi="Calibri"/>
          <w:spacing w:val="-12"/>
          <w:w w:val="105"/>
        </w:rPr>
        <w:t> </w:t>
      </w:r>
      <w:r>
        <w:rPr>
          <w:rFonts w:ascii="Calibri" w:hAnsi="Calibri"/>
          <w:w w:val="105"/>
        </w:rPr>
        <w:t>состояний:</w:t>
      </w:r>
      <w:r>
        <w:rPr>
          <w:rFonts w:ascii="Calibri" w:hAnsi="Calibri"/>
          <w:w w:val="105"/>
        </w:rPr>
        <w:t> они могут</w:t>
      </w:r>
      <w:r>
        <w:rPr>
          <w:rFonts w:ascii="Calibri" w:hAnsi="Calibri"/>
          <w:w w:val="105"/>
        </w:rPr>
        <w:t> возникнуть</w:t>
      </w:r>
      <w:r>
        <w:rPr>
          <w:rFonts w:ascii="Calibri" w:hAnsi="Calibri"/>
          <w:w w:val="105"/>
        </w:rPr>
        <w:t> лншь в результате</w:t>
      </w:r>
      <w:r>
        <w:rPr>
          <w:rFonts w:ascii="Calibri" w:hAnsi="Calibri"/>
          <w:w w:val="105"/>
        </w:rPr>
        <w:t> предшествующею события (cp. (Beavers, Koontz-Garboden 2013)). (680c) всщпает с этой характерис- </w:t>
      </w:r>
      <w:r>
        <w:rPr>
          <w:rFonts w:ascii="Calibri" w:hAnsi="Calibri"/>
          <w:spacing w:val="-2"/>
          <w:w w:val="105"/>
        </w:rPr>
        <w:t>тикой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spacing w:val="-2"/>
          <w:w w:val="105"/>
        </w:rPr>
        <w:t>в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spacing w:val="-2"/>
          <w:w w:val="105"/>
        </w:rPr>
        <w:t>неразрешимое</w:t>
      </w:r>
      <w:r>
        <w:rPr>
          <w:rFonts w:ascii="Calibri" w:hAnsi="Calibri"/>
          <w:spacing w:val="11"/>
          <w:w w:val="105"/>
        </w:rPr>
        <w:t> </w:t>
      </w:r>
      <w:r>
        <w:rPr>
          <w:rFonts w:ascii="Calibri" w:hAnsi="Calibri"/>
          <w:spacing w:val="-2"/>
          <w:w w:val="105"/>
        </w:rPr>
        <w:t>противоречие.</w:t>
      </w:r>
    </w:p>
    <w:p>
      <w:pPr>
        <w:spacing w:line="247" w:lineRule="auto" w:before="8"/>
        <w:ind w:left="149" w:right="106" w:firstLine="733"/>
        <w:jc w:val="both"/>
        <w:rPr>
          <w:rFonts w:ascii="Times New Roman" w:hAnsi="Times New Roman"/>
          <w:sz w:val="46"/>
        </w:rPr>
      </w:pPr>
      <w:r>
        <w:rPr>
          <w:rFonts w:ascii="Calibri" w:hAnsi="Calibri"/>
          <w:sz w:val="43"/>
        </w:rPr>
        <w:t>Однако и тех двух прочтениГі, которые наблюдаіотся у (б8I), до- статочно,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чтобы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заключить: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возможность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появления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более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чем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од-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ной интерпретации при наличии отрицание обеспечивается сложной внутренней структурой событийным дескрипцнй, основанных на пре- фиксальиых гяаголах. Если в составе дессрипции подсобытийный </w:t>
      </w:r>
      <w:r>
        <w:rPr>
          <w:rFonts w:ascii="Times New Roman" w:hAnsi="Times New Roman"/>
          <w:sz w:val="46"/>
        </w:rPr>
        <w:t>компонент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ровно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один,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аналогичных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возможностей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создается.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Не- </w:t>
      </w:r>
      <w:r>
        <w:rPr>
          <w:rFonts w:ascii="Times New Roman" w:hAnsi="Times New Roman"/>
          <w:spacing w:val="-4"/>
          <w:sz w:val="46"/>
        </w:rPr>
        <w:t>разложимые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на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подсобытия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дескрипции</w:t>
      </w:r>
      <w:r>
        <w:rPr>
          <w:rFonts w:ascii="Times New Roman" w:hAnsi="Times New Roman"/>
          <w:spacing w:val="1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при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отрицании должны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быть</w:t>
      </w:r>
    </w:p>
    <w:p>
      <w:pPr>
        <w:pStyle w:val="BodyText"/>
        <w:spacing w:before="5"/>
        <w:rPr>
          <w:rFonts w:ascii="Times New Roman"/>
          <w:sz w:val="15"/>
        </w:rPr>
      </w:pPr>
      <w:r>
        <w:rPr>
          <w:rFonts w:ascii="Times New Roman"/>
          <w:sz w:val="15"/>
        </w:rPr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466725</wp:posOffset>
            </wp:positionH>
            <wp:positionV relativeFrom="paragraph">
              <wp:posOffset>128145</wp:posOffset>
            </wp:positionV>
            <wp:extent cx="1504950" cy="180975"/>
            <wp:effectExtent l="0" t="0" r="0" b="0"/>
            <wp:wrapTopAndBottom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7" w:lineRule="auto" w:before="70"/>
        <w:ind w:left="178" w:right="114" w:firstLine="703"/>
        <w:jc w:val="both"/>
        <w:rPr>
          <w:rFonts w:ascii="Calibri" w:hAnsi="Calibri"/>
        </w:rPr>
      </w:pPr>
      <w:r>
        <w:rPr>
          <w:rFonts w:ascii="Calibri" w:hAnsi="Calibri"/>
        </w:rPr>
        <w:t>На первый взгляд, дгія беспрефиксальнык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лаюлов ожидание не- медленно подтверждается:</w:t>
      </w:r>
    </w:p>
    <w:p>
      <w:pPr>
        <w:pStyle w:val="ListParagraph"/>
        <w:numPr>
          <w:ilvl w:val="0"/>
          <w:numId w:val="30"/>
        </w:numPr>
        <w:tabs>
          <w:tab w:pos="1407" w:val="left" w:leader="none"/>
        </w:tabs>
        <w:spacing w:line="240" w:lineRule="auto" w:before="273" w:after="0"/>
        <w:ind w:left="1407" w:right="0" w:hanging="1254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05"/>
          <w:sz w:val="37"/>
        </w:rPr>
        <w:t>Володя</w:t>
      </w:r>
      <w:r>
        <w:rPr>
          <w:rFonts w:ascii="Times New Roman" w:hAnsi="Times New Roman"/>
          <w:spacing w:val="46"/>
          <w:w w:val="150"/>
          <w:sz w:val="37"/>
        </w:rPr>
        <w:t> </w:t>
      </w:r>
      <w:r>
        <w:rPr>
          <w:rFonts w:ascii="Times New Roman" w:hAnsi="Times New Roman"/>
          <w:w w:val="105"/>
          <w:sz w:val="37"/>
        </w:rPr>
        <w:t>не</w:t>
      </w:r>
      <w:r>
        <w:rPr>
          <w:rFonts w:ascii="Times New Roman" w:hAnsi="Times New Roman"/>
          <w:spacing w:val="44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писал</w:t>
      </w:r>
      <w:r>
        <w:rPr>
          <w:rFonts w:ascii="Times New Roman" w:hAnsi="Times New Roman"/>
          <w:spacing w:val="51"/>
          <w:w w:val="150"/>
          <w:sz w:val="37"/>
        </w:rPr>
        <w:t> </w:t>
      </w:r>
      <w:r>
        <w:rPr>
          <w:rFonts w:ascii="Times New Roman" w:hAnsi="Times New Roman"/>
          <w:w w:val="105"/>
          <w:sz w:val="37"/>
        </w:rPr>
        <w:t>письмо</w:t>
      </w:r>
      <w:r>
        <w:rPr>
          <w:rFonts w:ascii="Times New Roman" w:hAnsi="Times New Roman"/>
          <w:spacing w:val="39"/>
          <w:w w:val="105"/>
          <w:sz w:val="37"/>
        </w:rPr>
        <w:t> </w:t>
      </w:r>
      <w:r>
        <w:rPr>
          <w:rFonts w:ascii="Times New Roman" w:hAnsi="Times New Roman"/>
          <w:spacing w:val="-2"/>
          <w:w w:val="105"/>
          <w:sz w:val="37"/>
        </w:rPr>
        <w:t>Фетіиксу.</w:t>
      </w:r>
    </w:p>
    <w:p>
      <w:pPr>
        <w:tabs>
          <w:tab w:pos="2424" w:val="left" w:leader="none"/>
          <w:tab w:pos="2877" w:val="left" w:leader="none"/>
        </w:tabs>
        <w:spacing w:before="70"/>
        <w:ind w:left="1398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85"/>
          <w:sz w:val="37"/>
        </w:rPr>
        <w:t>-Э'-</w:t>
      </w:r>
      <w:r>
        <w:rPr>
          <w:rFonts w:ascii="Times New Roman" w:hAnsi="Times New Roman"/>
          <w:spacing w:val="-5"/>
          <w:w w:val="85"/>
          <w:sz w:val="37"/>
        </w:rPr>
        <w:t>Э'</w:t>
      </w:r>
      <w:r>
        <w:rPr>
          <w:rFonts w:ascii="Times New Roman" w:hAnsi="Times New Roman"/>
          <w:sz w:val="37"/>
        </w:rPr>
        <w:tab/>
      </w:r>
      <w:r>
        <w:rPr>
          <w:rFonts w:ascii="Times New Roman" w:hAnsi="Times New Roman"/>
          <w:w w:val="65"/>
          <w:sz w:val="37"/>
        </w:rPr>
        <w:t>I</w:t>
      </w:r>
      <w:r>
        <w:rPr>
          <w:rFonts w:ascii="Times New Roman" w:hAnsi="Times New Roman"/>
          <w:spacing w:val="-22"/>
          <w:w w:val="95"/>
          <w:sz w:val="37"/>
        </w:rPr>
        <w:t> </w:t>
      </w:r>
      <w:r>
        <w:rPr>
          <w:rFonts w:ascii="Times New Roman" w:hAnsi="Times New Roman"/>
          <w:spacing w:val="-10"/>
          <w:w w:val="95"/>
          <w:sz w:val="37"/>
        </w:rPr>
        <w:t>.</w:t>
      </w:r>
      <w:r>
        <w:rPr>
          <w:rFonts w:ascii="Times New Roman" w:hAnsi="Times New Roman"/>
          <w:sz w:val="37"/>
        </w:rPr>
        <w:tab/>
        <w:t>Володя</w:t>
      </w:r>
      <w:r>
        <w:rPr>
          <w:rFonts w:ascii="Times New Roman" w:hAnsi="Times New Roman"/>
          <w:spacing w:val="57"/>
          <w:sz w:val="37"/>
        </w:rPr>
        <w:t>  </w:t>
      </w:r>
      <w:r>
        <w:rPr>
          <w:rFonts w:ascii="Times New Roman" w:hAnsi="Times New Roman"/>
          <w:sz w:val="37"/>
        </w:rPr>
        <w:t>вовсе</w:t>
      </w:r>
      <w:r>
        <w:rPr>
          <w:rFonts w:ascii="Times New Roman" w:hAnsi="Times New Roman"/>
          <w:spacing w:val="21"/>
          <w:sz w:val="37"/>
        </w:rPr>
        <w:t>  </w:t>
      </w:r>
      <w:r>
        <w:rPr>
          <w:rFonts w:ascii="Times New Roman" w:hAnsi="Times New Roman"/>
          <w:sz w:val="37"/>
        </w:rPr>
        <w:t>не</w:t>
      </w:r>
      <w:r>
        <w:rPr>
          <w:rFonts w:ascii="Times New Roman" w:hAnsi="Times New Roman"/>
          <w:spacing w:val="77"/>
          <w:sz w:val="37"/>
        </w:rPr>
        <w:t> </w:t>
      </w:r>
      <w:r>
        <w:rPr>
          <w:rFonts w:ascii="Times New Roman" w:hAnsi="Times New Roman"/>
          <w:sz w:val="37"/>
        </w:rPr>
        <w:t>занимался</w:t>
      </w:r>
      <w:r>
        <w:rPr>
          <w:rFonts w:ascii="Times New Roman" w:hAnsi="Times New Roman"/>
          <w:spacing w:val="39"/>
          <w:sz w:val="37"/>
        </w:rPr>
        <w:t>  </w:t>
      </w:r>
      <w:r>
        <w:rPr>
          <w:rFonts w:ascii="Times New Roman" w:hAnsi="Times New Roman"/>
          <w:sz w:val="37"/>
        </w:rPr>
        <w:t>составленнем</w:t>
      </w:r>
      <w:r>
        <w:rPr>
          <w:rFonts w:ascii="Times New Roman" w:hAnsi="Times New Roman"/>
          <w:spacing w:val="68"/>
          <w:sz w:val="37"/>
        </w:rPr>
        <w:t>  </w:t>
      </w:r>
      <w:r>
        <w:rPr>
          <w:rFonts w:ascii="Times New Roman" w:hAnsi="Times New Roman"/>
          <w:spacing w:val="-2"/>
          <w:sz w:val="37"/>
        </w:rPr>
        <w:t>письма.</w:t>
      </w:r>
    </w:p>
    <w:p>
      <w:pPr>
        <w:tabs>
          <w:tab w:pos="2857" w:val="left" w:leader="none"/>
        </w:tabs>
        <w:spacing w:before="84"/>
        <w:ind w:left="1398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90"/>
          <w:sz w:val="37"/>
        </w:rPr>
        <w:t>-Э'-Э'</w:t>
      </w:r>
      <w:r>
        <w:rPr>
          <w:rFonts w:ascii="Times New Roman" w:hAnsi="Times New Roman"/>
          <w:spacing w:val="40"/>
          <w:w w:val="150"/>
          <w:sz w:val="37"/>
        </w:rPr>
        <w:t> </w:t>
      </w:r>
      <w:r>
        <w:rPr>
          <w:rFonts w:ascii="Times New Roman" w:hAnsi="Times New Roman"/>
          <w:spacing w:val="-5"/>
          <w:w w:val="90"/>
          <w:sz w:val="37"/>
        </w:rPr>
        <w:t>2.</w:t>
      </w:r>
      <w:r>
        <w:rPr>
          <w:rFonts w:ascii="Times New Roman" w:hAnsi="Times New Roman"/>
          <w:sz w:val="37"/>
        </w:rPr>
        <w:tab/>
      </w:r>
      <w:r>
        <w:rPr>
          <w:rFonts w:ascii="Times New Roman" w:hAnsi="Times New Roman"/>
          <w:w w:val="105"/>
          <w:sz w:val="37"/>
        </w:rPr>
        <w:t>*Составление</w:t>
      </w:r>
      <w:r>
        <w:rPr>
          <w:rFonts w:ascii="Times New Roman" w:hAnsi="Times New Roman"/>
          <w:spacing w:val="73"/>
          <w:w w:val="150"/>
          <w:sz w:val="37"/>
        </w:rPr>
        <w:t> </w:t>
      </w:r>
      <w:r>
        <w:rPr>
          <w:rFonts w:ascii="Times New Roman" w:hAnsi="Times New Roman"/>
          <w:w w:val="105"/>
          <w:sz w:val="37"/>
        </w:rPr>
        <w:t>письма</w:t>
      </w:r>
      <w:r>
        <w:rPr>
          <w:rFonts w:ascii="Times New Roman" w:hAnsi="Times New Roman"/>
          <w:spacing w:val="61"/>
          <w:w w:val="105"/>
          <w:sz w:val="37"/>
        </w:rPr>
        <w:t> </w:t>
      </w:r>
      <w:r>
        <w:rPr>
          <w:rFonts w:ascii="Times New Roman" w:hAnsi="Times New Roman"/>
          <w:i/>
          <w:w w:val="105"/>
          <w:sz w:val="37"/>
        </w:rPr>
        <w:t>было</w:t>
      </w:r>
      <w:r>
        <w:rPr>
          <w:rFonts w:ascii="Times New Roman" w:hAnsi="Times New Roman"/>
          <w:i/>
          <w:spacing w:val="49"/>
          <w:w w:val="150"/>
          <w:sz w:val="37"/>
        </w:rPr>
        <w:t> </w:t>
      </w:r>
      <w:r>
        <w:rPr>
          <w:rFonts w:ascii="Times New Roman" w:hAnsi="Times New Roman"/>
          <w:w w:val="105"/>
          <w:sz w:val="37"/>
        </w:rPr>
        <w:t>начато,</w:t>
      </w:r>
      <w:r>
        <w:rPr>
          <w:rFonts w:ascii="Times New Roman" w:hAnsi="Times New Roman"/>
          <w:spacing w:val="48"/>
          <w:w w:val="150"/>
          <w:sz w:val="37"/>
        </w:rPr>
        <w:t> </w:t>
      </w:r>
      <w:r>
        <w:rPr>
          <w:rFonts w:ascii="Times New Roman" w:hAnsi="Times New Roman"/>
          <w:w w:val="105"/>
          <w:sz w:val="37"/>
        </w:rPr>
        <w:t>а</w:t>
      </w:r>
      <w:r>
        <w:rPr>
          <w:rFonts w:ascii="Times New Roman" w:hAnsi="Times New Roman"/>
          <w:spacing w:val="68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загем</w:t>
      </w:r>
      <w:r>
        <w:rPr>
          <w:rFonts w:ascii="Times New Roman" w:hAnsi="Times New Roman"/>
          <w:spacing w:val="71"/>
          <w:w w:val="150"/>
          <w:sz w:val="37"/>
        </w:rPr>
        <w:t> </w:t>
      </w:r>
      <w:r>
        <w:rPr>
          <w:rFonts w:ascii="Times New Roman" w:hAnsi="Times New Roman"/>
          <w:spacing w:val="-2"/>
          <w:w w:val="105"/>
          <w:sz w:val="37"/>
        </w:rPr>
        <w:t>прервано.</w:t>
      </w:r>
    </w:p>
    <w:p>
      <w:pPr>
        <w:spacing w:line="242" w:lineRule="auto" w:before="263"/>
        <w:ind w:left="145" w:right="76" w:firstLine="746"/>
        <w:jc w:val="both"/>
        <w:rPr>
          <w:sz w:val="46"/>
        </w:rPr>
      </w:pPr>
      <w:r>
        <w:rPr>
          <w:w w:val="90"/>
          <w:sz w:val="46"/>
        </w:rPr>
        <w:t>Как и для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(681), дяя (682) доступная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интерпретация, когда в</w:t>
      </w:r>
      <w:r>
        <w:rPr>
          <w:spacing w:val="-12"/>
          <w:w w:val="90"/>
          <w:sz w:val="46"/>
        </w:rPr>
        <w:t> </w:t>
      </w:r>
      <w:r>
        <w:rPr>
          <w:w w:val="90"/>
          <w:sz w:val="46"/>
        </w:rPr>
        <w:t>акту- альном</w:t>
      </w:r>
      <w:r>
        <w:rPr>
          <w:sz w:val="46"/>
        </w:rPr>
        <w:t> </w:t>
      </w:r>
      <w:r>
        <w:rPr>
          <w:w w:val="90"/>
          <w:sz w:val="46"/>
        </w:rPr>
        <w:t>мире не происходит</w:t>
      </w:r>
      <w:r>
        <w:rPr>
          <w:sz w:val="46"/>
        </w:rPr>
        <w:t> </w:t>
      </w:r>
      <w:r>
        <w:rPr>
          <w:w w:val="90"/>
          <w:sz w:val="46"/>
        </w:rPr>
        <w:t>ничего.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(682)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отличается от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(681)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тем, что это единственная</w:t>
      </w:r>
      <w:r>
        <w:rPr>
          <w:sz w:val="46"/>
        </w:rPr>
        <w:t> </w:t>
      </w:r>
      <w:r>
        <w:rPr>
          <w:w w:val="90"/>
          <w:sz w:val="46"/>
        </w:rPr>
        <w:t>интерпретация:</w:t>
      </w:r>
      <w:r>
        <w:rPr>
          <w:w w:val="90"/>
          <w:sz w:val="46"/>
        </w:rPr>
        <w:t> пщдложение</w:t>
      </w:r>
      <w:r>
        <w:rPr>
          <w:w w:val="90"/>
          <w:sz w:val="46"/>
        </w:rPr>
        <w:t> не</w:t>
      </w:r>
      <w:r>
        <w:rPr>
          <w:w w:val="90"/>
          <w:sz w:val="46"/>
        </w:rPr>
        <w:t> может</w:t>
      </w:r>
      <w:r>
        <w:rPr>
          <w:w w:val="90"/>
          <w:sz w:val="46"/>
        </w:rPr>
        <w:t> описывать </w:t>
      </w:r>
      <w:r>
        <w:rPr>
          <w:spacing w:val="-12"/>
          <w:sz w:val="46"/>
        </w:rPr>
        <w:t>ситуацию,</w:t>
      </w:r>
      <w:r>
        <w:rPr>
          <w:spacing w:val="3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когда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12"/>
          <w:sz w:val="46"/>
        </w:rPr>
        <w:t>актуальном</w:t>
      </w:r>
      <w:r>
        <w:rPr>
          <w:spacing w:val="3"/>
          <w:sz w:val="46"/>
        </w:rPr>
        <w:t> </w:t>
      </w:r>
      <w:r>
        <w:rPr>
          <w:spacing w:val="-12"/>
          <w:sz w:val="46"/>
        </w:rPr>
        <w:t>мищ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написано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чт</w:t>
      </w:r>
      <w:r>
        <w:rPr>
          <w:spacing w:val="31"/>
          <w:w w:val="150"/>
          <w:sz w:val="46"/>
        </w:rPr>
        <w:t> </w:t>
      </w:r>
      <w:r>
        <w:rPr>
          <w:spacing w:val="-12"/>
          <w:sz w:val="46"/>
        </w:rPr>
        <w:t>бы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было.</w:t>
      </w:r>
    </w:p>
    <w:p>
      <w:pPr>
        <w:spacing w:line="538" w:lineRule="exact" w:before="0"/>
        <w:ind w:left="905" w:right="0" w:firstLine="0"/>
        <w:jc w:val="both"/>
        <w:rPr>
          <w:sz w:val="48"/>
        </w:rPr>
      </w:pPr>
      <w:r>
        <w:rPr>
          <w:w w:val="85"/>
          <w:sz w:val="48"/>
        </w:rPr>
        <w:t>Показывает</w:t>
      </w:r>
      <w:r>
        <w:rPr>
          <w:spacing w:val="61"/>
          <w:sz w:val="48"/>
        </w:rPr>
        <w:t> </w:t>
      </w:r>
      <w:r>
        <w:rPr>
          <w:w w:val="85"/>
          <w:sz w:val="48"/>
        </w:rPr>
        <w:t>ли</w:t>
      </w:r>
      <w:r>
        <w:rPr>
          <w:spacing w:val="24"/>
          <w:sz w:val="48"/>
        </w:rPr>
        <w:t> </w:t>
      </w:r>
      <w:r>
        <w:rPr>
          <w:w w:val="85"/>
          <w:sz w:val="48"/>
        </w:rPr>
        <w:t>(682),</w:t>
      </w:r>
      <w:r>
        <w:rPr>
          <w:spacing w:val="32"/>
          <w:w w:val="150"/>
          <w:sz w:val="48"/>
        </w:rPr>
        <w:t> </w:t>
      </w:r>
      <w:r>
        <w:rPr>
          <w:w w:val="85"/>
          <w:sz w:val="48"/>
        </w:rPr>
        <w:t>что</w:t>
      </w:r>
      <w:r>
        <w:rPr>
          <w:spacing w:val="28"/>
          <w:sz w:val="48"/>
        </w:rPr>
        <w:t> </w:t>
      </w:r>
      <w:r>
        <w:rPr>
          <w:w w:val="85"/>
          <w:sz w:val="48"/>
        </w:rPr>
        <w:t>лucaпtь</w:t>
      </w:r>
      <w:r>
        <w:rPr>
          <w:spacing w:val="71"/>
          <w:sz w:val="48"/>
        </w:rPr>
        <w:t> </w:t>
      </w:r>
      <w:r>
        <w:rPr>
          <w:w w:val="85"/>
          <w:sz w:val="48"/>
        </w:rPr>
        <w:t>имеет</w:t>
      </w:r>
      <w:r>
        <w:rPr>
          <w:spacing w:val="26"/>
          <w:sz w:val="48"/>
        </w:rPr>
        <w:t> </w:t>
      </w:r>
      <w:r>
        <w:rPr>
          <w:w w:val="85"/>
          <w:sz w:val="48"/>
        </w:rPr>
        <w:t>элементарную</w:t>
      </w:r>
      <w:r>
        <w:rPr>
          <w:spacing w:val="70"/>
          <w:sz w:val="48"/>
        </w:rPr>
        <w:t> </w:t>
      </w:r>
      <w:r>
        <w:rPr>
          <w:spacing w:val="-2"/>
          <w:w w:val="85"/>
          <w:sz w:val="48"/>
        </w:rPr>
        <w:t>событий-</w:t>
      </w:r>
    </w:p>
    <w:p>
      <w:pPr>
        <w:spacing w:line="249" w:lineRule="auto" w:before="0"/>
        <w:ind w:left="136" w:right="104" w:firstLine="23"/>
        <w:jc w:val="both"/>
        <w:rPr>
          <w:rFonts w:ascii="Calibri" w:hAnsi="Calibri"/>
          <w:sz w:val="43"/>
        </w:rPr>
      </w:pPr>
      <w:r>
        <w:rPr>
          <w:spacing w:val="-12"/>
          <w:sz w:val="46"/>
        </w:rPr>
        <w:t>ную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структу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ру?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К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сожалению,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нет.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Проблема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том,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что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(682)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—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им- перфективное</w:t>
      </w:r>
      <w:r>
        <w:rPr>
          <w:spacing w:val="10"/>
          <w:sz w:val="46"/>
        </w:rPr>
        <w:t> </w:t>
      </w:r>
      <w:r>
        <w:rPr>
          <w:spacing w:val="-12"/>
          <w:sz w:val="46"/>
        </w:rPr>
        <w:t>предложение.</w:t>
      </w:r>
      <w:r>
        <w:rPr>
          <w:spacing w:val="11"/>
          <w:sz w:val="46"/>
        </w:rPr>
        <w:t> </w:t>
      </w:r>
      <w:r>
        <w:rPr>
          <w:spacing w:val="-12"/>
          <w:sz w:val="46"/>
        </w:rPr>
        <w:t>Даже</w:t>
      </w:r>
      <w:r>
        <w:rPr>
          <w:spacing w:val="-12"/>
          <w:sz w:val="46"/>
        </w:rPr>
        <w:t> если</w:t>
      </w:r>
      <w:r>
        <w:rPr>
          <w:spacing w:val="-14"/>
          <w:sz w:val="46"/>
        </w:rPr>
        <w:t> </w:t>
      </w:r>
      <w:r>
        <w:rPr>
          <w:i/>
          <w:spacing w:val="-12"/>
          <w:sz w:val="46"/>
        </w:rPr>
        <w:t>писать</w:t>
      </w:r>
      <w:r>
        <w:rPr>
          <w:i/>
          <w:spacing w:val="-12"/>
          <w:sz w:val="46"/>
        </w:rPr>
        <w:t> </w:t>
      </w:r>
      <w:r>
        <w:rPr>
          <w:spacing w:val="-12"/>
          <w:sz w:val="46"/>
        </w:rPr>
        <w:t>вводит</w:t>
      </w:r>
      <w:r>
        <w:rPr>
          <w:spacing w:val="-12"/>
          <w:sz w:val="46"/>
        </w:rPr>
        <w:t> в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щссмотре- </w:t>
      </w:r>
      <w:r>
        <w:rPr>
          <w:rFonts w:ascii="Times New Roman" w:hAnsi="Times New Roman"/>
          <w:sz w:val="46"/>
        </w:rPr>
        <w:t>ние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только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подсобытие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деятельности,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но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PeзУль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иPУioгцee</w:t>
      </w:r>
      <w:r>
        <w:rPr>
          <w:rFonts w:ascii="Times New Roman" w:hAnsi="Times New Roman"/>
          <w:spacing w:val="10"/>
          <w:sz w:val="46"/>
        </w:rPr>
        <w:t> </w:t>
      </w:r>
      <w:r>
        <w:rPr>
          <w:rFonts w:ascii="Times New Roman" w:hAnsi="Times New Roman"/>
          <w:sz w:val="46"/>
        </w:rPr>
        <w:t>о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то- </w:t>
      </w:r>
      <w:r>
        <w:rPr>
          <w:rFonts w:ascii="Calibri" w:hAnsi="Calibri"/>
          <w:sz w:val="43"/>
        </w:rPr>
        <w:t>янне,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при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актуально-длнтельном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прочтении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последнее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исключается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из содержания сообщения. Семантическое представление (682) может варьировать в завнсимости от тоЮ, какой семалтической теории им- перфектива мы придержнваемся, но в любом сяучае (682) обозначает собственные неконечные части событийной дескрипцни. Даже если результирующее состояние входит в семалтику предиката, оно не мо- жет иметь реалнзации в актуальном мире, поскольку наступает в ми- нимальной конечной части события. В актуальном мнре существует только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(частичное)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подсобытие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деятельности.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Тем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сакіым</w:t>
      </w:r>
      <w:r>
        <w:rPr>
          <w:rFonts w:ascii="Calibri" w:hAnsi="Calibri"/>
          <w:spacing w:val="38"/>
          <w:sz w:val="43"/>
        </w:rPr>
        <w:t>  </w:t>
      </w:r>
      <w:r>
        <w:rPr>
          <w:rFonts w:ascii="Calibri" w:hAnsi="Calibri"/>
          <w:sz w:val="43"/>
        </w:rPr>
        <w:t>примеры</w:t>
      </w:r>
    </w:p>
    <w:p>
      <w:pPr>
        <w:spacing w:after="0" w:line="249" w:lineRule="auto"/>
        <w:jc w:val="both"/>
        <w:rPr>
          <w:rFonts w:ascii="Calibri" w:hAnsi="Calibri"/>
          <w:sz w:val="43"/>
        </w:rPr>
        <w:sectPr>
          <w:pgSz w:w="15000" w:h="23010"/>
          <w:pgMar w:top="520" w:bottom="280" w:left="566" w:right="708"/>
        </w:sectPr>
      </w:pPr>
    </w:p>
    <w:p>
      <w:pPr>
        <w:spacing w:before="88"/>
        <w:ind w:left="140" w:right="106" w:firstLine="15"/>
        <w:jc w:val="both"/>
        <w:rPr>
          <w:sz w:val="46"/>
        </w:rPr>
      </w:pPr>
      <w:r>
        <w:rPr>
          <w:w w:val="90"/>
          <w:sz w:val="46"/>
        </w:rPr>
        <w:t>типа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(682) мало что сообщают о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составе</w:t>
      </w:r>
      <w:r>
        <w:rPr>
          <w:sz w:val="46"/>
        </w:rPr>
        <w:t> </w:t>
      </w:r>
      <w:r>
        <w:rPr>
          <w:w w:val="90"/>
          <w:sz w:val="46"/>
        </w:rPr>
        <w:t>подсобытий.</w:t>
      </w:r>
      <w:r>
        <w:rPr>
          <w:spacing w:val="40"/>
          <w:sz w:val="46"/>
        </w:rPr>
        <w:t> </w:t>
      </w:r>
      <w:r>
        <w:rPr>
          <w:w w:val="90"/>
          <w:sz w:val="46"/>
        </w:rPr>
        <w:t>Отсутствие</w:t>
      </w:r>
      <w:r>
        <w:rPr>
          <w:sz w:val="46"/>
        </w:rPr>
        <w:t> </w:t>
      </w:r>
      <w:r>
        <w:rPr>
          <w:w w:val="90"/>
          <w:sz w:val="46"/>
        </w:rPr>
        <w:t>не- однозначности</w:t>
      </w:r>
      <w:r>
        <w:rPr>
          <w:spacing w:val="10"/>
          <w:sz w:val="46"/>
        </w:rPr>
        <w:t> </w:t>
      </w:r>
      <w:r>
        <w:rPr>
          <w:w w:val="90"/>
          <w:sz w:val="46"/>
        </w:rPr>
        <w:t>может</w:t>
      </w:r>
      <w:r>
        <w:rPr>
          <w:spacing w:val="-11"/>
          <w:w w:val="90"/>
          <w:sz w:val="46"/>
        </w:rPr>
        <w:t> </w:t>
      </w:r>
      <w:r>
        <w:rPr>
          <w:w w:val="90"/>
          <w:sz w:val="46"/>
        </w:rPr>
        <w:t>быть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связано</w:t>
      </w:r>
      <w:r>
        <w:rPr>
          <w:sz w:val="46"/>
        </w:rPr>
        <w:t> </w:t>
      </w:r>
      <w:r>
        <w:rPr>
          <w:w w:val="90"/>
          <w:sz w:val="46"/>
        </w:rPr>
        <w:t>и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</w:t>
      </w:r>
      <w:r>
        <w:rPr>
          <w:sz w:val="46"/>
        </w:rPr>
        <w:t> </w:t>
      </w:r>
      <w:r>
        <w:rPr>
          <w:w w:val="90"/>
          <w:sz w:val="46"/>
        </w:rPr>
        <w:t>тем, что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событийная структура </w:t>
      </w:r>
      <w:r>
        <w:rPr>
          <w:spacing w:val="-8"/>
          <w:sz w:val="46"/>
        </w:rPr>
        <w:t>беспрефиксальных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глатлов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элементарна,</w:t>
      </w:r>
      <w:r>
        <w:rPr>
          <w:spacing w:val="19"/>
          <w:sz w:val="46"/>
        </w:rPr>
        <w:t> </w:t>
      </w:r>
      <w:r>
        <w:rPr>
          <w:spacing w:val="-8"/>
          <w:sz w:val="46"/>
        </w:rPr>
        <w:t>и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</w:t>
      </w:r>
      <w:r>
        <w:rPr>
          <w:spacing w:val="-15"/>
          <w:sz w:val="46"/>
        </w:rPr>
        <w:t> </w:t>
      </w:r>
      <w:r>
        <w:rPr>
          <w:spacing w:val="-8"/>
          <w:sz w:val="46"/>
        </w:rPr>
        <w:t>тем,</w:t>
      </w:r>
      <w:r>
        <w:rPr>
          <w:spacing w:val="-8"/>
          <w:sz w:val="46"/>
        </w:rPr>
        <w:t> чw</w:t>
      </w:r>
      <w:r>
        <w:rPr>
          <w:spacing w:val="-11"/>
          <w:sz w:val="46"/>
        </w:rPr>
        <w:t> </w:t>
      </w:r>
      <w:r>
        <w:rPr>
          <w:spacing w:val="-8"/>
          <w:sz w:val="46"/>
        </w:rPr>
        <w:t>щзультнрую- </w:t>
      </w:r>
      <w:r>
        <w:rPr>
          <w:w w:val="90"/>
          <w:sz w:val="46"/>
        </w:rPr>
        <w:t>щее состояние не достигается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4"/>
          <w:w w:val="90"/>
          <w:sz w:val="46"/>
        </w:rPr>
        <w:t> </w:t>
      </w:r>
      <w:r>
        <w:rPr>
          <w:w w:val="90"/>
          <w:sz w:val="46"/>
        </w:rPr>
        <w:t>актуальном</w:t>
      </w:r>
      <w:r>
        <w:rPr>
          <w:spacing w:val="40"/>
          <w:sz w:val="46"/>
        </w:rPr>
        <w:t> </w:t>
      </w:r>
      <w:r>
        <w:rPr>
          <w:w w:val="90"/>
          <w:sz w:val="46"/>
        </w:rPr>
        <w:t>мире.</w:t>
      </w:r>
    </w:p>
    <w:p>
      <w:pPr>
        <w:spacing w:line="242" w:lineRule="auto" w:before="2"/>
        <w:ind w:left="128" w:right="86" w:firstLine="763"/>
        <w:jc w:val="both"/>
        <w:rPr>
          <w:sz w:val="46"/>
        </w:rPr>
      </w:pPr>
      <w:r>
        <w:rPr>
          <w:spacing w:val="-12"/>
          <w:sz w:val="46"/>
        </w:rPr>
        <w:t>К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счастью,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есть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простой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способ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обойти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это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затруднение.</w:t>
      </w:r>
      <w:r>
        <w:rPr>
          <w:spacing w:val="12"/>
          <w:sz w:val="46"/>
        </w:rPr>
        <w:t> </w:t>
      </w:r>
      <w:r>
        <w:rPr>
          <w:spacing w:val="-12"/>
          <w:sz w:val="46"/>
        </w:rPr>
        <w:t>Как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мы </w:t>
      </w:r>
      <w:r>
        <w:rPr>
          <w:w w:val="90"/>
          <w:sz w:val="46"/>
        </w:rPr>
        <w:t>знаем, одно из прочтений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граммемы</w:t>
      </w:r>
      <w:r>
        <w:rPr>
          <w:sz w:val="46"/>
        </w:rPr>
        <w:t> </w:t>
      </w:r>
      <w:r>
        <w:rPr>
          <w:w w:val="90"/>
          <w:sz w:val="46"/>
        </w:rPr>
        <w:t>несовершенного вида в русском </w:t>
      </w:r>
      <w:r>
        <w:rPr>
          <w:spacing w:val="-12"/>
          <w:sz w:val="46"/>
        </w:rPr>
        <w:t>языке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—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общефактическое.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Общефактический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несовершенный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вид </w:t>
      </w:r>
      <w:r>
        <w:rPr>
          <w:w w:val="90"/>
          <w:sz w:val="46"/>
        </w:rPr>
        <w:t>допускает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достижение кульминации</w:t>
      </w:r>
      <w:r>
        <w:rPr>
          <w:spacing w:val="34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актуальном</w:t>
      </w:r>
      <w:r>
        <w:rPr>
          <w:sz w:val="46"/>
        </w:rPr>
        <w:t> </w:t>
      </w:r>
      <w:r>
        <w:rPr>
          <w:w w:val="90"/>
          <w:sz w:val="46"/>
        </w:rPr>
        <w:t>мире и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оказывается (квази)синонимичным</w:t>
      </w:r>
      <w:r>
        <w:rPr>
          <w:w w:val="90"/>
          <w:sz w:val="46"/>
        </w:rPr>
        <w:t> совершенному</w:t>
      </w:r>
      <w:r>
        <w:rPr>
          <w:sz w:val="46"/>
        </w:rPr>
        <w:t> </w:t>
      </w:r>
      <w:r>
        <w:rPr>
          <w:w w:val="90"/>
          <w:sz w:val="46"/>
        </w:rPr>
        <w:t>виду.</w:t>
      </w:r>
      <w:r>
        <w:rPr>
          <w:w w:val="90"/>
          <w:sz w:val="46"/>
        </w:rPr>
        <w:t> (Традиционная</w:t>
      </w:r>
      <w:r>
        <w:rPr>
          <w:w w:val="90"/>
          <w:sz w:val="46"/>
        </w:rPr>
        <w:t> аспекто- </w:t>
      </w:r>
      <w:r>
        <w:rPr>
          <w:spacing w:val="-16"/>
          <w:sz w:val="46"/>
        </w:rPr>
        <w:t>логия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говорит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этом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случае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конкущнции</w:t>
      </w:r>
      <w:r>
        <w:rPr>
          <w:spacing w:val="10"/>
          <w:sz w:val="46"/>
        </w:rPr>
        <w:t> </w:t>
      </w:r>
      <w:r>
        <w:rPr>
          <w:spacing w:val="-16"/>
          <w:sz w:val="46"/>
        </w:rPr>
        <w:t>видов.)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5"/>
          <w:sz w:val="46"/>
        </w:rPr>
        <w:t> </w:t>
      </w:r>
      <w:r>
        <w:rPr>
          <w:spacing w:val="-16"/>
          <w:sz w:val="46"/>
        </w:rPr>
        <w:t>общефактичес- </w:t>
      </w:r>
      <w:r>
        <w:rPr>
          <w:w w:val="90"/>
          <w:sz w:val="46"/>
        </w:rPr>
        <w:t>ком</w:t>
      </w:r>
      <w:r>
        <w:rPr>
          <w:w w:val="90"/>
          <w:sz w:val="46"/>
        </w:rPr>
        <w:t> значении</w:t>
      </w:r>
      <w:r>
        <w:rPr>
          <w:w w:val="90"/>
          <w:sz w:val="46"/>
        </w:rPr>
        <w:t> диапаюн</w:t>
      </w:r>
      <w:r>
        <w:rPr>
          <w:w w:val="90"/>
          <w:sz w:val="46"/>
        </w:rPr>
        <w:t> интерпретаций отрицагельных</w:t>
      </w:r>
      <w:r>
        <w:rPr>
          <w:w w:val="90"/>
          <w:sz w:val="46"/>
        </w:rPr>
        <w:t> предложений </w:t>
      </w:r>
      <w:r>
        <w:rPr>
          <w:spacing w:val="-2"/>
          <w:sz w:val="46"/>
        </w:rPr>
        <w:t>полностью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информагнвен.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Если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результирующее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состоянне</w:t>
      </w:r>
      <w:r>
        <w:rPr>
          <w:spacing w:val="-8"/>
          <w:sz w:val="46"/>
        </w:rPr>
        <w:t> </w:t>
      </w:r>
      <w:r>
        <w:rPr>
          <w:spacing w:val="-2"/>
          <w:sz w:val="46"/>
        </w:rPr>
        <w:t>ком- </w:t>
      </w:r>
      <w:r>
        <w:rPr>
          <w:spacing w:val="-16"/>
          <w:sz w:val="46"/>
        </w:rPr>
        <w:t>понент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семантического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представлений</w:t>
      </w:r>
      <w:r>
        <w:rPr>
          <w:spacing w:val="6"/>
          <w:sz w:val="46"/>
        </w:rPr>
        <w:t> </w:t>
      </w:r>
      <w:r>
        <w:rPr>
          <w:spacing w:val="-16"/>
          <w:sz w:val="46"/>
        </w:rPr>
        <w:t>лucamь,</w:t>
      </w:r>
      <w:r>
        <w:rPr>
          <w:sz w:val="46"/>
        </w:rPr>
        <w:t> </w:t>
      </w:r>
      <w:r>
        <w:rPr>
          <w:spacing w:val="-16"/>
          <w:sz w:val="46"/>
        </w:rPr>
        <w:t>мы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должны</w:t>
      </w:r>
      <w:r>
        <w:rPr>
          <w:sz w:val="46"/>
        </w:rPr>
        <w:t> </w:t>
      </w:r>
      <w:r>
        <w:rPr>
          <w:spacing w:val="-16"/>
          <w:sz w:val="46"/>
        </w:rPr>
        <w:t>увидеть </w:t>
      </w:r>
      <w:r>
        <w:rPr>
          <w:w w:val="90"/>
          <w:sz w:val="46"/>
        </w:rPr>
        <w:t>такой</w:t>
      </w:r>
      <w:r>
        <w:rPr>
          <w:w w:val="90"/>
          <w:sz w:val="46"/>
        </w:rPr>
        <w:t> же диапазон</w:t>
      </w:r>
      <w:r>
        <w:rPr>
          <w:sz w:val="46"/>
        </w:rPr>
        <w:t> </w:t>
      </w:r>
      <w:r>
        <w:rPr>
          <w:w w:val="90"/>
          <w:sz w:val="46"/>
        </w:rPr>
        <w:t>интерпретаций, как и случае перфективного вали- </w:t>
      </w:r>
      <w:r>
        <w:rPr>
          <w:i/>
          <w:spacing w:val="-12"/>
          <w:sz w:val="46"/>
        </w:rPr>
        <w:t>сатъ.</w:t>
      </w:r>
      <w:r>
        <w:rPr>
          <w:i/>
          <w:spacing w:val="-14"/>
          <w:sz w:val="46"/>
        </w:rPr>
        <w:t> </w:t>
      </w:r>
      <w:r>
        <w:rPr>
          <w:spacing w:val="-12"/>
          <w:sz w:val="46"/>
        </w:rPr>
        <w:t>Этог</w:t>
      </w:r>
      <w:r>
        <w:rPr>
          <w:i/>
          <w:spacing w:val="-12"/>
          <w:sz w:val="46"/>
        </w:rPr>
        <w:t>о,</w:t>
      </w:r>
      <w:r>
        <w:rPr>
          <w:i/>
          <w:spacing w:val="-13"/>
          <w:sz w:val="46"/>
        </w:rPr>
        <w:t> </w:t>
      </w:r>
      <w:r>
        <w:rPr>
          <w:spacing w:val="-12"/>
          <w:sz w:val="46"/>
        </w:rPr>
        <w:t>однако,</w:t>
      </w:r>
      <w:r>
        <w:rPr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происходит:</w:t>
      </w:r>
    </w:p>
    <w:p>
      <w:pPr>
        <w:pStyle w:val="ListParagraph"/>
        <w:numPr>
          <w:ilvl w:val="0"/>
          <w:numId w:val="30"/>
        </w:numPr>
        <w:tabs>
          <w:tab w:pos="1382" w:val="left" w:leader="none"/>
        </w:tabs>
        <w:spacing w:line="531" w:lineRule="exact" w:before="204" w:after="0"/>
        <w:ind w:left="1382" w:right="0" w:hanging="1254"/>
        <w:jc w:val="both"/>
        <w:rPr>
          <w:sz w:val="46"/>
        </w:rPr>
      </w:pPr>
      <w:r>
        <w:rPr>
          <w:w w:val="85"/>
          <w:sz w:val="46"/>
        </w:rPr>
        <w:t>Володя</w:t>
      </w:r>
      <w:r>
        <w:rPr>
          <w:spacing w:val="-8"/>
          <w:w w:val="85"/>
          <w:sz w:val="46"/>
        </w:rPr>
        <w:t> </w:t>
      </w:r>
      <w:r>
        <w:rPr>
          <w:w w:val="85"/>
          <w:sz w:val="46"/>
        </w:rPr>
        <w:t>ни</w:t>
      </w:r>
      <w:r>
        <w:rPr>
          <w:spacing w:val="-3"/>
          <w:w w:val="85"/>
          <w:sz w:val="46"/>
        </w:rPr>
        <w:t> </w:t>
      </w:r>
      <w:r>
        <w:rPr>
          <w:w w:val="85"/>
          <w:sz w:val="46"/>
        </w:rPr>
        <w:t>разу</w:t>
      </w:r>
      <w:r>
        <w:rPr>
          <w:spacing w:val="6"/>
          <w:sz w:val="46"/>
        </w:rPr>
        <w:t> </w:t>
      </w:r>
      <w:r>
        <w:rPr>
          <w:w w:val="85"/>
          <w:sz w:val="46"/>
        </w:rPr>
        <w:t>не</w:t>
      </w:r>
      <w:r>
        <w:rPr>
          <w:spacing w:val="-6"/>
          <w:w w:val="85"/>
          <w:sz w:val="46"/>
        </w:rPr>
        <w:t> </w:t>
      </w:r>
      <w:r>
        <w:rPr>
          <w:w w:val="85"/>
          <w:sz w:val="46"/>
        </w:rPr>
        <w:t>писал</w:t>
      </w:r>
      <w:r>
        <w:rPr>
          <w:spacing w:val="-12"/>
          <w:sz w:val="46"/>
        </w:rPr>
        <w:t> </w:t>
      </w:r>
      <w:r>
        <w:rPr>
          <w:w w:val="85"/>
          <w:sz w:val="46"/>
        </w:rPr>
        <w:t>письмо</w:t>
      </w:r>
      <w:r>
        <w:rPr>
          <w:spacing w:val="-10"/>
          <w:w w:val="85"/>
          <w:sz w:val="46"/>
        </w:rPr>
        <w:t> </w:t>
      </w:r>
      <w:r>
        <w:rPr>
          <w:spacing w:val="-2"/>
          <w:w w:val="85"/>
          <w:sz w:val="46"/>
        </w:rPr>
        <w:t>Феликсу.</w:t>
      </w:r>
    </w:p>
    <w:p>
      <w:pPr>
        <w:pStyle w:val="BodyText"/>
        <w:spacing w:line="485" w:lineRule="exact"/>
        <w:ind w:left="1150"/>
        <w:jc w:val="both"/>
      </w:pPr>
      <w:r>
        <w:rPr>
          <w:w w:val="85"/>
        </w:rPr>
        <w:t>-Э</w:t>
      </w:r>
      <w:r>
        <w:rPr>
          <w:spacing w:val="-6"/>
        </w:rPr>
        <w:t> </w:t>
      </w:r>
      <w:r>
        <w:rPr>
          <w:w w:val="85"/>
        </w:rPr>
        <w:t>-Э•</w:t>
      </w:r>
      <w:r>
        <w:rPr>
          <w:spacing w:val="75"/>
          <w:w w:val="150"/>
        </w:rPr>
        <w:t> </w:t>
      </w:r>
      <w:r>
        <w:rPr>
          <w:w w:val="85"/>
        </w:rPr>
        <w:t>1.</w:t>
      </w:r>
      <w:r>
        <w:rPr>
          <w:spacing w:val="50"/>
          <w:w w:val="150"/>
        </w:rPr>
        <w:t> </w:t>
      </w:r>
      <w:r>
        <w:rPr>
          <w:w w:val="85"/>
        </w:rPr>
        <w:t>Володs</w:t>
      </w:r>
      <w:r>
        <w:rPr>
          <w:spacing w:val="40"/>
        </w:rPr>
        <w:t> </w:t>
      </w:r>
      <w:r>
        <w:rPr>
          <w:w w:val="85"/>
        </w:rPr>
        <w:t>никогда</w:t>
      </w:r>
      <w:r>
        <w:rPr>
          <w:spacing w:val="33"/>
        </w:rPr>
        <w:t> </w:t>
      </w:r>
      <w:r>
        <w:rPr>
          <w:w w:val="85"/>
        </w:rPr>
        <w:t>не</w:t>
      </w:r>
      <w:r>
        <w:rPr>
          <w:spacing w:val="3"/>
        </w:rPr>
        <w:t> </w:t>
      </w:r>
      <w:r>
        <w:rPr>
          <w:w w:val="85"/>
        </w:rPr>
        <w:t>занимался</w:t>
      </w:r>
      <w:r>
        <w:rPr>
          <w:spacing w:val="42"/>
        </w:rPr>
        <w:t> </w:t>
      </w:r>
      <w:r>
        <w:rPr>
          <w:w w:val="85"/>
        </w:rPr>
        <w:t>соетавленнем</w:t>
      </w:r>
      <w:r>
        <w:rPr>
          <w:spacing w:val="33"/>
          <w:w w:val="150"/>
        </w:rPr>
        <w:t> </w:t>
      </w:r>
      <w:r>
        <w:rPr>
          <w:spacing w:val="-2"/>
          <w:w w:val="85"/>
        </w:rPr>
        <w:t>письма.</w:t>
      </w:r>
    </w:p>
    <w:p>
      <w:pPr>
        <w:spacing w:line="520" w:lineRule="exact" w:before="0"/>
        <w:ind w:left="1140" w:right="0" w:firstLine="0"/>
        <w:jc w:val="both"/>
        <w:rPr>
          <w:sz w:val="46"/>
        </w:rPr>
      </w:pPr>
      <w:r>
        <w:rPr>
          <w:w w:val="80"/>
          <w:sz w:val="46"/>
        </w:rPr>
        <w:t>•Э</w:t>
      </w:r>
      <w:r>
        <w:rPr>
          <w:spacing w:val="-3"/>
          <w:sz w:val="46"/>
        </w:rPr>
        <w:t> </w:t>
      </w:r>
      <w:r>
        <w:rPr>
          <w:w w:val="80"/>
          <w:sz w:val="46"/>
        </w:rPr>
        <w:t>-Э•</w:t>
      </w:r>
      <w:r>
        <w:rPr>
          <w:spacing w:val="79"/>
          <w:sz w:val="46"/>
        </w:rPr>
        <w:t> </w:t>
      </w:r>
      <w:r>
        <w:rPr>
          <w:w w:val="80"/>
          <w:sz w:val="46"/>
        </w:rPr>
        <w:t>2.</w:t>
      </w:r>
      <w:r>
        <w:rPr>
          <w:spacing w:val="41"/>
          <w:w w:val="150"/>
          <w:sz w:val="46"/>
        </w:rPr>
        <w:t> </w:t>
      </w:r>
      <w:r>
        <w:rPr>
          <w:w w:val="80"/>
          <w:sz w:val="46"/>
        </w:rPr>
        <w:t>*Никогда</w:t>
      </w:r>
      <w:r>
        <w:rPr>
          <w:spacing w:val="21"/>
          <w:sz w:val="46"/>
        </w:rPr>
        <w:t> </w:t>
      </w:r>
      <w:r>
        <w:rPr>
          <w:w w:val="80"/>
          <w:sz w:val="46"/>
        </w:rPr>
        <w:t>не</w:t>
      </w:r>
      <w:r>
        <w:rPr>
          <w:spacing w:val="-10"/>
          <w:w w:val="80"/>
          <w:sz w:val="46"/>
        </w:rPr>
        <w:t> </w:t>
      </w:r>
      <w:r>
        <w:rPr>
          <w:w w:val="80"/>
          <w:sz w:val="46"/>
        </w:rPr>
        <w:t>было</w:t>
      </w:r>
      <w:r>
        <w:rPr>
          <w:spacing w:val="-17"/>
          <w:sz w:val="46"/>
        </w:rPr>
        <w:t> </w:t>
      </w:r>
      <w:r>
        <w:rPr>
          <w:w w:val="80"/>
          <w:sz w:val="46"/>
        </w:rPr>
        <w:t>татюго,</w:t>
      </w:r>
      <w:r>
        <w:rPr>
          <w:spacing w:val="62"/>
          <w:sz w:val="46"/>
        </w:rPr>
        <w:t> </w:t>
      </w:r>
      <w:r>
        <w:rPr>
          <w:w w:val="80"/>
          <w:sz w:val="46"/>
        </w:rPr>
        <w:t>чтобы</w:t>
      </w:r>
      <w:r>
        <w:rPr>
          <w:spacing w:val="6"/>
          <w:sz w:val="46"/>
        </w:rPr>
        <w:t> </w:t>
      </w:r>
      <w:r>
        <w:rPr>
          <w:w w:val="80"/>
          <w:sz w:val="46"/>
        </w:rPr>
        <w:t>составление</w:t>
      </w:r>
      <w:r>
        <w:rPr>
          <w:spacing w:val="37"/>
          <w:sz w:val="46"/>
        </w:rPr>
        <w:t> </w:t>
      </w:r>
      <w:r>
        <w:rPr>
          <w:w w:val="80"/>
          <w:sz w:val="46"/>
        </w:rPr>
        <w:t>пнсьма</w:t>
      </w:r>
      <w:r>
        <w:rPr>
          <w:spacing w:val="1"/>
          <w:sz w:val="46"/>
        </w:rPr>
        <w:t> </w:t>
      </w:r>
      <w:r>
        <w:rPr>
          <w:spacing w:val="-4"/>
          <w:w w:val="80"/>
          <w:sz w:val="46"/>
        </w:rPr>
        <w:t>было</w:t>
      </w:r>
    </w:p>
    <w:p>
      <w:pPr>
        <w:pStyle w:val="BodyText"/>
        <w:spacing w:line="496" w:lineRule="exact"/>
        <w:ind w:left="2596"/>
      </w:pPr>
      <w:r>
        <w:rPr>
          <w:spacing w:val="-9"/>
        </w:rPr>
        <w:t>завершено.</w:t>
      </w:r>
    </w:p>
    <w:p>
      <w:pPr>
        <w:spacing w:line="242" w:lineRule="auto" w:before="247"/>
        <w:ind w:left="175" w:right="92" w:firstLine="716"/>
        <w:jc w:val="both"/>
        <w:rPr>
          <w:sz w:val="46"/>
        </w:rPr>
      </w:pPr>
      <w:r>
        <w:rPr>
          <w:spacing w:val="-6"/>
          <w:sz w:val="46"/>
        </w:rPr>
        <w:t>Как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показывает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(683),</w:t>
      </w:r>
      <w:r>
        <w:rPr>
          <w:spacing w:val="-13"/>
          <w:sz w:val="46"/>
        </w:rPr>
        <w:t> </w:t>
      </w:r>
      <w:r>
        <w:rPr>
          <w:spacing w:val="-6"/>
          <w:sz w:val="46"/>
        </w:rPr>
        <w:t>для</w:t>
      </w:r>
      <w:r>
        <w:rPr>
          <w:spacing w:val="-18"/>
          <w:sz w:val="46"/>
        </w:rPr>
        <w:t> </w:t>
      </w:r>
      <w:r>
        <w:rPr>
          <w:spacing w:val="-6"/>
          <w:sz w:val="46"/>
        </w:rPr>
        <w:t>писагь</w:t>
      </w:r>
      <w:r>
        <w:rPr>
          <w:spacing w:val="-17"/>
          <w:sz w:val="46"/>
        </w:rPr>
        <w:t> </w:t>
      </w:r>
      <w:r>
        <w:rPr>
          <w:spacing w:val="-6"/>
          <w:sz w:val="46"/>
        </w:rPr>
        <w:t>невозможна</w:t>
      </w:r>
      <w:r>
        <w:rPr>
          <w:spacing w:val="-8"/>
          <w:sz w:val="46"/>
        </w:rPr>
        <w:t> </w:t>
      </w:r>
      <w:r>
        <w:rPr>
          <w:spacing w:val="-6"/>
          <w:sz w:val="46"/>
        </w:rPr>
        <w:t>интерпретация, </w:t>
      </w:r>
      <w:r>
        <w:rPr>
          <w:spacing w:val="-12"/>
          <w:sz w:val="46"/>
        </w:rPr>
        <w:t>при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которой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отрицается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наступление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результирующего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состояния. </w:t>
      </w:r>
      <w:r>
        <w:rPr>
          <w:spacing w:val="-14"/>
          <w:sz w:val="46"/>
        </w:rPr>
        <w:t>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отрнцается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наличие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актуальном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мире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деятельности.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Анализ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(655),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іюторый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исходит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из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того,</w:t>
      </w:r>
      <w:r>
        <w:rPr>
          <w:spacing w:val="-13"/>
          <w:sz w:val="46"/>
        </w:rPr>
        <w:t> </w:t>
      </w:r>
      <w:r>
        <w:rPr>
          <w:spacing w:val="-8"/>
          <w:sz w:val="46"/>
        </w:rPr>
        <w:t>что</w:t>
      </w:r>
      <w:r>
        <w:rPr>
          <w:spacing w:val="-14"/>
          <w:sz w:val="46"/>
        </w:rPr>
        <w:t> </w:t>
      </w:r>
      <w:r>
        <w:rPr>
          <w:spacing w:val="-8"/>
          <w:sz w:val="46"/>
        </w:rPr>
        <w:t>результирующего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состояния </w:t>
      </w:r>
      <w:r>
        <w:rPr>
          <w:spacing w:val="-2"/>
          <w:sz w:val="46"/>
        </w:rPr>
        <w:t>в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семантическом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представлении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беспрефиксальных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гпатлов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нет, </w:t>
      </w:r>
      <w:r>
        <w:rPr>
          <w:w w:val="90"/>
          <w:sz w:val="46"/>
        </w:rPr>
        <w:t>пщдсказывает</w:t>
      </w:r>
      <w:r>
        <w:rPr>
          <w:sz w:val="46"/>
        </w:rPr>
        <w:t> </w:t>
      </w:r>
      <w:r>
        <w:rPr>
          <w:w w:val="90"/>
          <w:sz w:val="46"/>
        </w:rPr>
        <w:t>именно такое их поведение.</w:t>
      </w:r>
    </w:p>
    <w:p>
      <w:pPr>
        <w:spacing w:line="242" w:lineRule="auto" w:before="2"/>
        <w:ind w:left="156" w:right="100" w:firstLine="732"/>
        <w:jc w:val="both"/>
        <w:rPr>
          <w:sz w:val="46"/>
        </w:rPr>
      </w:pPr>
      <w:r>
        <w:rPr>
          <w:w w:val="90"/>
          <w:sz w:val="46"/>
        </w:rPr>
        <w:t>Таким образом, благодаря отрнианию мы получаем еще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одно под- </w:t>
      </w:r>
      <w:r>
        <w:rPr>
          <w:spacing w:val="-10"/>
          <w:sz w:val="46"/>
        </w:rPr>
        <w:t>тверждение</w:t>
      </w:r>
      <w:r>
        <w:rPr>
          <w:spacing w:val="-14"/>
          <w:sz w:val="46"/>
        </w:rPr>
        <w:t> </w:t>
      </w:r>
      <w:r>
        <w:rPr>
          <w:spacing w:val="-10"/>
          <w:sz w:val="46"/>
        </w:rPr>
        <w:t>обсуждаемоГі</w:t>
      </w:r>
      <w:r>
        <w:rPr>
          <w:spacing w:val="9"/>
          <w:sz w:val="46"/>
        </w:rPr>
        <w:t> </w:t>
      </w:r>
      <w:r>
        <w:rPr>
          <w:spacing w:val="-10"/>
          <w:sz w:val="46"/>
        </w:rPr>
        <w:t>гипотезе.</w:t>
      </w:r>
      <w:r>
        <w:rPr>
          <w:spacing w:val="-10"/>
          <w:sz w:val="46"/>
        </w:rPr>
        <w:t> Там,</w:t>
      </w:r>
      <w:r>
        <w:rPr>
          <w:spacing w:val="-11"/>
          <w:sz w:val="46"/>
        </w:rPr>
        <w:t> </w:t>
      </w:r>
      <w:r>
        <w:rPr>
          <w:spacing w:val="-10"/>
          <w:sz w:val="46"/>
        </w:rPr>
        <w:t>где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отрицание</w:t>
      </w:r>
      <w:r>
        <w:rPr>
          <w:spacing w:val="-1"/>
          <w:sz w:val="46"/>
        </w:rPr>
        <w:t> </w:t>
      </w:r>
      <w:r>
        <w:rPr>
          <w:spacing w:val="-10"/>
          <w:sz w:val="46"/>
        </w:rPr>
        <w:t>не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создает </w:t>
      </w:r>
      <w:r>
        <w:rPr>
          <w:w w:val="90"/>
          <w:sz w:val="46"/>
        </w:rPr>
        <w:t>неоднозначности, мы имеем одио событие,</w:t>
      </w:r>
      <w:r>
        <w:rPr>
          <w:w w:val="90"/>
          <w:sz w:val="46"/>
        </w:rPr>
        <w:t> не членимое</w:t>
      </w:r>
      <w:r>
        <w:rPr>
          <w:w w:val="90"/>
          <w:sz w:val="46"/>
        </w:rPr>
        <w:t> на подсобы- тия. Появление более чем одной иитерпретации</w:t>
      </w:r>
      <w:r>
        <w:rPr>
          <w:w w:val="90"/>
          <w:sz w:val="46"/>
        </w:rPr>
        <w:t> сигнализирует</w:t>
      </w:r>
      <w:r>
        <w:rPr>
          <w:w w:val="90"/>
          <w:sz w:val="46"/>
        </w:rPr>
        <w:t> 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том, что гпагол подвергается</w:t>
      </w:r>
      <w:r>
        <w:rPr>
          <w:sz w:val="46"/>
        </w:rPr>
        <w:t> </w:t>
      </w:r>
      <w:r>
        <w:rPr>
          <w:w w:val="90"/>
          <w:sz w:val="46"/>
        </w:rPr>
        <w:t>декомпозиции,</w:t>
      </w:r>
      <w:r>
        <w:rPr>
          <w:sz w:val="46"/>
        </w:rPr>
        <w:t> </w:t>
      </w:r>
      <w:r>
        <w:rPr>
          <w:w w:val="90"/>
          <w:sz w:val="46"/>
        </w:rPr>
        <w:t>а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его структура складывается из двух компонентов.</w:t>
      </w:r>
    </w:p>
    <w:p>
      <w:pPr>
        <w:pStyle w:val="BodyText"/>
        <w:spacing w:before="161"/>
        <w:rPr>
          <w:sz w:val="46"/>
        </w:rPr>
      </w:pPr>
    </w:p>
    <w:p>
      <w:pPr>
        <w:pStyle w:val="Heading2"/>
        <w:ind w:right="533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80"/>
        </w:rPr>
        <w:t>?.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w w:val="80"/>
        </w:rPr>
        <w:t>Аспестуапsные</w:t>
      </w:r>
      <w:r>
        <w:rPr>
          <w:rFonts w:ascii="Times New Roman" w:hAnsi="Times New Roman"/>
          <w:spacing w:val="19"/>
          <w:w w:val="150"/>
        </w:rPr>
        <w:t> </w:t>
      </w:r>
      <w:r>
        <w:rPr>
          <w:rFonts w:ascii="Times New Roman" w:hAnsi="Times New Roman"/>
          <w:spacing w:val="-2"/>
          <w:w w:val="80"/>
        </w:rPr>
        <w:t>троіьн</w:t>
      </w:r>
    </w:p>
    <w:p>
      <w:pPr>
        <w:spacing w:line="249" w:lineRule="auto" w:before="361"/>
        <w:ind w:left="152" w:right="89" w:firstLine="754"/>
        <w:jc w:val="both"/>
        <w:rPr>
          <w:sz w:val="46"/>
        </w:rPr>
      </w:pPr>
      <w:r>
        <w:rPr>
          <w:spacing w:val="-8"/>
          <w:sz w:val="46"/>
        </w:rPr>
        <w:t>В</w:t>
      </w:r>
      <w:r>
        <w:rPr>
          <w:spacing w:val="-14"/>
          <w:sz w:val="46"/>
        </w:rPr>
        <w:t> </w:t>
      </w:r>
      <w:r>
        <w:rPr>
          <w:spacing w:val="-8"/>
          <w:sz w:val="46"/>
        </w:rPr>
        <w:t>этом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разделе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обсуждается,</w:t>
      </w:r>
      <w:r>
        <w:rPr>
          <w:spacing w:val="-8"/>
          <w:sz w:val="46"/>
        </w:rPr>
        <w:t> какие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последствня</w:t>
      </w:r>
      <w:r>
        <w:rPr>
          <w:spacing w:val="-8"/>
          <w:sz w:val="46"/>
        </w:rPr>
        <w:t> предлагаемыh </w:t>
      </w:r>
      <w:r>
        <w:rPr>
          <w:sz w:val="41"/>
        </w:rPr>
        <w:t>анализ </w:t>
      </w:r>
      <w:r>
        <w:rPr>
          <w:b/>
          <w:sz w:val="41"/>
        </w:rPr>
        <w:t>имеет </w:t>
      </w:r>
      <w:r>
        <w:rPr>
          <w:sz w:val="41"/>
        </w:rPr>
        <w:t>для </w:t>
      </w:r>
      <w:r>
        <w:rPr>
          <w:b/>
          <w:sz w:val="41"/>
        </w:rPr>
        <w:t>понимания </w:t>
      </w:r>
      <w:r>
        <w:rPr>
          <w:sz w:val="41"/>
        </w:rPr>
        <w:t>семантических харахтернстик </w:t>
      </w:r>
      <w:r>
        <w:rPr>
          <w:b/>
          <w:sz w:val="41"/>
        </w:rPr>
        <w:t>видовых </w:t>
      </w:r>
      <w:r>
        <w:rPr>
          <w:w w:val="90"/>
          <w:sz w:val="46"/>
        </w:rPr>
        <w:t>троек</w:t>
      </w:r>
      <w:r>
        <w:rPr>
          <w:w w:val="90"/>
          <w:sz w:val="46"/>
        </w:rPr>
        <w:t> внда</w:t>
      </w:r>
      <w:r>
        <w:rPr>
          <w:spacing w:val="-8"/>
          <w:w w:val="90"/>
          <w:sz w:val="46"/>
        </w:rPr>
        <w:t> </w:t>
      </w:r>
      <w:r>
        <w:rPr>
          <w:i/>
          <w:w w:val="90"/>
          <w:sz w:val="46"/>
        </w:rPr>
        <w:t>гмбнуть</w:t>
      </w:r>
      <w:r>
        <w:rPr>
          <w:i/>
          <w:spacing w:val="-7"/>
          <w:w w:val="90"/>
          <w:sz w:val="46"/>
        </w:rPr>
        <w:t> </w:t>
      </w:r>
      <w:r>
        <w:rPr>
          <w:i/>
          <w:w w:val="90"/>
          <w:sz w:val="46"/>
        </w:rPr>
        <w:t>—</w:t>
      </w:r>
      <w:r>
        <w:rPr>
          <w:i/>
          <w:sz w:val="46"/>
        </w:rPr>
        <w:t> </w:t>
      </w:r>
      <w:r>
        <w:rPr>
          <w:i/>
          <w:w w:val="90"/>
          <w:sz w:val="46"/>
        </w:rPr>
        <w:t>пттбн</w:t>
      </w:r>
      <w:r>
        <w:rPr>
          <w:i/>
          <w:spacing w:val="40"/>
          <w:sz w:val="46"/>
        </w:rPr>
        <w:t> </w:t>
      </w:r>
      <w:r>
        <w:rPr>
          <w:i/>
          <w:w w:val="90"/>
          <w:sz w:val="46"/>
        </w:rPr>
        <w:t>аль</w:t>
      </w:r>
      <w:r>
        <w:rPr>
          <w:i/>
          <w:spacing w:val="-10"/>
          <w:w w:val="90"/>
          <w:sz w:val="46"/>
        </w:rPr>
        <w:t> </w:t>
      </w:r>
      <w:r>
        <w:rPr>
          <w:i/>
          <w:w w:val="90"/>
          <w:sz w:val="46"/>
        </w:rPr>
        <w:t>—</w:t>
      </w:r>
      <w:r>
        <w:rPr>
          <w:i/>
          <w:spacing w:val="40"/>
          <w:sz w:val="46"/>
        </w:rPr>
        <w:t> </w:t>
      </w:r>
      <w:r>
        <w:rPr>
          <w:i/>
          <w:w w:val="90"/>
          <w:sz w:val="46"/>
        </w:rPr>
        <w:t>пол.мбаіль </w:t>
      </w:r>
      <w:r>
        <w:rPr>
          <w:w w:val="90"/>
          <w:sz w:val="46"/>
        </w:rPr>
        <w:t>или </w:t>
      </w:r>
      <w:r>
        <w:rPr>
          <w:i/>
          <w:w w:val="90"/>
          <w:sz w:val="46"/>
        </w:rPr>
        <w:t>читать —</w:t>
      </w:r>
      <w:r>
        <w:rPr>
          <w:i/>
          <w:spacing w:val="-16"/>
          <w:w w:val="90"/>
          <w:sz w:val="46"/>
        </w:rPr>
        <w:t> </w:t>
      </w:r>
      <w:r>
        <w:rPr>
          <w:i/>
          <w:w w:val="90"/>
          <w:sz w:val="46"/>
        </w:rPr>
        <w:t>прочи- </w:t>
      </w:r>
      <w:r>
        <w:rPr>
          <w:spacing w:val="-14"/>
          <w:sz w:val="46"/>
        </w:rPr>
        <w:t>тать</w:t>
      </w:r>
      <w:r>
        <w:rPr>
          <w:spacing w:val="-12"/>
          <w:sz w:val="46"/>
        </w:rPr>
        <w:t> </w:t>
      </w:r>
      <w:r>
        <w:rPr>
          <w:i/>
          <w:spacing w:val="-14"/>
          <w:sz w:val="46"/>
        </w:rPr>
        <w:t>—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прокжпывать.</w:t>
      </w:r>
      <w:r>
        <w:rPr>
          <w:i/>
          <w:spacing w:val="-11"/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увидим,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семалтнческие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различия</w:t>
      </w:r>
      <w:r>
        <w:rPr>
          <w:sz w:val="46"/>
        </w:rPr>
        <w:t> </w:t>
      </w:r>
      <w:r>
        <w:rPr>
          <w:spacing w:val="-14"/>
          <w:sz w:val="46"/>
        </w:rPr>
        <w:t>им- </w:t>
      </w:r>
      <w:r>
        <w:rPr>
          <w:b/>
          <w:w w:val="85"/>
          <w:sz w:val="46"/>
        </w:rPr>
        <w:t>перфектнвных</w:t>
      </w:r>
      <w:r>
        <w:rPr>
          <w:b/>
          <w:spacing w:val="40"/>
          <w:sz w:val="46"/>
        </w:rPr>
        <w:t> </w:t>
      </w:r>
      <w:r>
        <w:rPr>
          <w:w w:val="85"/>
          <w:sz w:val="46"/>
        </w:rPr>
        <w:t>элементов </w:t>
      </w:r>
      <w:r>
        <w:rPr>
          <w:b/>
          <w:w w:val="85"/>
          <w:sz w:val="46"/>
        </w:rPr>
        <w:t>таких</w:t>
      </w:r>
      <w:r>
        <w:rPr>
          <w:b/>
          <w:sz w:val="46"/>
        </w:rPr>
        <w:t> </w:t>
      </w:r>
      <w:r>
        <w:rPr>
          <w:w w:val="85"/>
          <w:sz w:val="46"/>
        </w:rPr>
        <w:t>троек </w:t>
      </w:r>
      <w:r>
        <w:rPr>
          <w:b/>
          <w:w w:val="85"/>
          <w:sz w:val="46"/>
        </w:rPr>
        <w:t>даюг </w:t>
      </w:r>
      <w:r>
        <w:rPr>
          <w:w w:val="85"/>
          <w:sz w:val="46"/>
        </w:rPr>
        <w:t>дополннтельный аргумент,</w:t>
      </w:r>
    </w:p>
    <w:p>
      <w:pPr>
        <w:spacing w:after="0" w:line="249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pStyle w:val="Heading8"/>
        <w:ind w:left="170"/>
        <w:rPr>
          <w:rFonts w:ascii="Calibri" w:hAnsi="Calibri"/>
        </w:rPr>
      </w:pPr>
      <w:r>
        <w:rPr>
          <w:rFonts w:ascii="Calibri" w:hAnsi="Calibri"/>
          <w:w w:val="90"/>
        </w:rPr>
        <w:t>подкрепляіоший</w:t>
      </w:r>
      <w:r>
        <w:rPr>
          <w:rFonts w:ascii="Calibri" w:hAnsi="Calibri"/>
          <w:spacing w:val="69"/>
        </w:rPr>
        <w:t> </w:t>
      </w:r>
      <w:r>
        <w:rPr>
          <w:rFonts w:ascii="Calibri" w:hAnsi="Calibri"/>
          <w:w w:val="90"/>
        </w:rPr>
        <w:t>исходное</w:t>
      </w:r>
      <w:r>
        <w:rPr>
          <w:rFonts w:ascii="Calibri" w:hAnsi="Calibri"/>
          <w:spacing w:val="61"/>
          <w:w w:val="150"/>
        </w:rPr>
        <w:t> </w:t>
      </w:r>
      <w:r>
        <w:rPr>
          <w:rFonts w:ascii="Calibri" w:hAnsi="Calibri"/>
          <w:w w:val="90"/>
        </w:rPr>
        <w:t>предположение:</w:t>
      </w:r>
      <w:r>
        <w:rPr>
          <w:rFonts w:ascii="Calibri" w:hAnsi="Calibri"/>
          <w:spacing w:val="76"/>
        </w:rPr>
        <w:t> </w:t>
      </w:r>
      <w:r>
        <w:rPr>
          <w:rFonts w:ascii="Calibri" w:hAnsi="Calibri"/>
          <w:w w:val="90"/>
        </w:rPr>
        <w:t>префигированные</w:t>
      </w:r>
      <w:r>
        <w:rPr>
          <w:rFonts w:ascii="Calibri" w:hAnsi="Calibri"/>
          <w:spacing w:val="50"/>
        </w:rPr>
        <w:t> </w:t>
      </w:r>
      <w:r>
        <w:rPr>
          <w:rFonts w:ascii="Calibri" w:hAnsi="Calibri"/>
          <w:spacing w:val="-2"/>
          <w:w w:val="90"/>
        </w:rPr>
        <w:t>основы</w:t>
      </w:r>
    </w:p>
    <w:p>
      <w:pPr>
        <w:tabs>
          <w:tab w:pos="2180" w:val="left" w:leader="none"/>
          <w:tab w:pos="8264" w:val="left" w:leader="none"/>
          <w:tab w:pos="12014" w:val="left" w:leader="none"/>
        </w:tabs>
        <w:spacing w:line="551" w:lineRule="exact" w:before="0"/>
        <w:ind w:left="148" w:right="0" w:firstLine="0"/>
        <w:jc w:val="left"/>
        <w:rPr>
          <w:rFonts w:ascii="Calibri" w:hAnsi="Calibri"/>
          <w:sz w:val="46"/>
        </w:rPr>
      </w:pPr>
      <w:r>
        <w:rPr>
          <w:rFonts w:ascii="Calibri" w:hAnsi="Calibri"/>
          <w:spacing w:val="-2"/>
          <w:sz w:val="46"/>
        </w:rPr>
        <w:t>содержат</w:t>
      </w:r>
      <w:r>
        <w:rPr>
          <w:rFonts w:ascii="Calibri" w:hAnsi="Calibri"/>
          <w:sz w:val="46"/>
        </w:rPr>
        <w:tab/>
      </w:r>
      <w:r>
        <w:rPr>
          <w:rFonts w:ascii="Calibri" w:hAnsi="Calibri"/>
          <w:b/>
          <w:w w:val="90"/>
          <w:sz w:val="46"/>
        </w:rPr>
        <w:t>результнруіощее</w:t>
      </w:r>
      <w:r>
        <w:rPr>
          <w:rFonts w:ascii="Calibri" w:hAnsi="Calibri"/>
          <w:b/>
          <w:spacing w:val="43"/>
          <w:sz w:val="46"/>
        </w:rPr>
        <w:t>  </w:t>
      </w:r>
      <w:r>
        <w:rPr>
          <w:rFonts w:ascii="Calibri" w:hAnsi="Calibri"/>
          <w:spacing w:val="-2"/>
          <w:sz w:val="46"/>
        </w:rPr>
        <w:t>подсобытне,</w:t>
      </w:r>
      <w:r>
        <w:rPr>
          <w:rFonts w:ascii="Calibri" w:hAnsi="Calibri"/>
          <w:sz w:val="46"/>
        </w:rPr>
        <w:tab/>
        <w:t>которое</w:t>
      </w:r>
      <w:r>
        <w:rPr>
          <w:rFonts w:ascii="Calibri" w:hAnsi="Calibri"/>
          <w:spacing w:val="53"/>
          <w:sz w:val="46"/>
        </w:rPr>
        <w:t>  </w:t>
      </w:r>
      <w:r>
        <w:rPr>
          <w:rFonts w:ascii="Calibri" w:hAnsi="Calibri"/>
          <w:spacing w:val="-2"/>
          <w:sz w:val="46"/>
        </w:rPr>
        <w:t>пншены</w:t>
      </w:r>
      <w:r>
        <w:rPr>
          <w:rFonts w:ascii="Calibri" w:hAnsi="Calibri"/>
          <w:sz w:val="46"/>
        </w:rPr>
        <w:tab/>
      </w:r>
      <w:r>
        <w:rPr>
          <w:rFonts w:ascii="Calibri" w:hAnsi="Calibri"/>
          <w:spacing w:val="-2"/>
          <w:sz w:val="46"/>
        </w:rPr>
        <w:t>простые</w:t>
      </w:r>
    </w:p>
    <w:p>
      <w:pPr>
        <w:spacing w:before="121"/>
        <w:ind w:left="153" w:right="0" w:firstLine="0"/>
        <w:jc w:val="left"/>
        <w:rPr>
          <w:rFonts w:ascii="Calibri" w:hAnsi="Calibri"/>
          <w:sz w:val="31"/>
        </w:rPr>
      </w:pPr>
      <w:r>
        <w:rPr>
          <w:rFonts w:ascii="Calibri" w:hAnsi="Calibri"/>
          <w:spacing w:val="-2"/>
          <w:w w:val="120"/>
          <w:sz w:val="31"/>
        </w:rPr>
        <w:t>ОСНОВЫ.</w:t>
      </w:r>
    </w:p>
    <w:p>
      <w:pPr>
        <w:spacing w:line="242" w:lineRule="auto" w:before="20"/>
        <w:ind w:left="140" w:right="93" w:firstLine="737"/>
        <w:jc w:val="both"/>
        <w:rPr>
          <w:sz w:val="46"/>
        </w:rPr>
      </w:pPr>
      <w:r>
        <w:rPr>
          <w:spacing w:val="-12"/>
          <w:sz w:val="46"/>
        </w:rPr>
        <w:t>Общая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линия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рассуждений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выстраивается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следующнм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образом. </w:t>
      </w:r>
      <w:r>
        <w:rPr>
          <w:w w:val="90"/>
          <w:sz w:val="46"/>
        </w:rPr>
        <w:t>Префигированныеосновы отличаются от простых на щзультирующее подсобытие.</w:t>
      </w:r>
      <w:r>
        <w:rPr>
          <w:w w:val="90"/>
          <w:sz w:val="46"/>
        </w:rPr>
        <w:t> Единожды</w:t>
      </w:r>
      <w:r>
        <w:rPr>
          <w:w w:val="90"/>
          <w:sz w:val="46"/>
        </w:rPr>
        <w:t> возникнув, оно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остается</w:t>
      </w:r>
      <w:r>
        <w:rPr>
          <w:w w:val="90"/>
          <w:sz w:val="46"/>
        </w:rPr>
        <w:t> в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событийной</w:t>
      </w:r>
      <w:r>
        <w:rPr>
          <w:w w:val="90"/>
          <w:sz w:val="46"/>
        </w:rPr>
        <w:t> струк- туре навсегда:</w:t>
      </w:r>
      <w:r>
        <w:rPr>
          <w:sz w:val="46"/>
        </w:rPr>
        <w:t> </w:t>
      </w:r>
      <w:r>
        <w:rPr>
          <w:w w:val="90"/>
          <w:sz w:val="46"/>
        </w:rPr>
        <w:t>вторичная</w:t>
      </w:r>
      <w:r>
        <w:rPr>
          <w:sz w:val="46"/>
        </w:rPr>
        <w:t> </w:t>
      </w:r>
      <w:r>
        <w:rPr>
          <w:w w:val="90"/>
          <w:sz w:val="46"/>
        </w:rPr>
        <w:t>имперфективация, в чем бы</w:t>
      </w:r>
      <w:r>
        <w:rPr>
          <w:w w:val="90"/>
          <w:sz w:val="46"/>
        </w:rPr>
        <w:t> ни</w:t>
      </w:r>
      <w:r>
        <w:rPr>
          <w:w w:val="90"/>
          <w:sz w:val="46"/>
        </w:rPr>
        <w:t> состояло ее семантнческое</w:t>
      </w:r>
      <w:r>
        <w:rPr>
          <w:w w:val="90"/>
          <w:sz w:val="46"/>
        </w:rPr>
        <w:t> содержание (см., среди прочих (Петрухина</w:t>
      </w:r>
      <w:r>
        <w:rPr>
          <w:sz w:val="46"/>
        </w:rPr>
        <w:t> </w:t>
      </w:r>
      <w:r>
        <w:rPr>
          <w:w w:val="90"/>
          <w:sz w:val="46"/>
        </w:rPr>
        <w:t>1990; Ясаи 2001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;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Пупынин</w:t>
      </w:r>
      <w:r>
        <w:rPr>
          <w:spacing w:val="-14"/>
          <w:w w:val="90"/>
          <w:sz w:val="46"/>
        </w:rPr>
        <w:t> </w:t>
      </w:r>
      <w:r>
        <w:rPr>
          <w:w w:val="90"/>
          <w:sz w:val="46"/>
        </w:rPr>
        <w:t>2002), не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может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уничтожить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этот компонент значения. Следовательно, вторичные</w:t>
      </w:r>
      <w:r>
        <w:rPr>
          <w:w w:val="90"/>
          <w:sz w:val="46"/>
        </w:rPr>
        <w:t> имперфективы</w:t>
      </w:r>
      <w:r>
        <w:rPr>
          <w:sz w:val="46"/>
        </w:rPr>
        <w:t> </w:t>
      </w:r>
      <w:r>
        <w:rPr>
          <w:w w:val="90"/>
          <w:sz w:val="46"/>
        </w:rPr>
        <w:t>отличаются</w:t>
      </w:r>
      <w:r>
        <w:rPr>
          <w:w w:val="90"/>
          <w:sz w:val="46"/>
        </w:rPr>
        <w:t> от первичных большей</w:t>
      </w:r>
      <w:r>
        <w:rPr>
          <w:sz w:val="46"/>
        </w:rPr>
        <w:t> </w:t>
      </w:r>
      <w:r>
        <w:rPr>
          <w:w w:val="90"/>
          <w:sz w:val="46"/>
        </w:rPr>
        <w:t>событийной</w:t>
      </w:r>
      <w:r>
        <w:rPr>
          <w:sz w:val="46"/>
        </w:rPr>
        <w:t> </w:t>
      </w:r>
      <w:r>
        <w:rPr>
          <w:w w:val="90"/>
          <w:sz w:val="46"/>
        </w:rPr>
        <w:t>сложностью,</w:t>
      </w:r>
      <w:r>
        <w:rPr>
          <w:sz w:val="46"/>
        </w:rPr>
        <w:t> </w:t>
      </w:r>
      <w:r>
        <w:rPr>
          <w:w w:val="90"/>
          <w:sz w:val="46"/>
        </w:rPr>
        <w:t>и мы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должны обнаружить это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 по- </w:t>
      </w:r>
      <w:r>
        <w:rPr>
          <w:spacing w:val="-14"/>
          <w:sz w:val="46"/>
        </w:rPr>
        <w:t>мощью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уже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обсуждавшихся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тестов: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‘почти’,</w:t>
      </w:r>
      <w:r>
        <w:rPr>
          <w:sz w:val="46"/>
        </w:rPr>
        <w:t> </w:t>
      </w:r>
      <w:r>
        <w:rPr>
          <w:spacing w:val="-14"/>
          <w:sz w:val="46"/>
        </w:rPr>
        <w:t>‘опять’,</w:t>
      </w:r>
      <w:r>
        <w:rPr>
          <w:sz w:val="46"/>
        </w:rPr>
        <w:t> </w:t>
      </w:r>
      <w:r>
        <w:rPr>
          <w:spacing w:val="-14"/>
          <w:sz w:val="46"/>
        </w:rPr>
        <w:t>отрицания</w:t>
      </w:r>
      <w:r>
        <w:rPr>
          <w:spacing w:val="15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д. Более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того,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ожидаем,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этому</w:t>
      </w:r>
      <w:r>
        <w:rPr>
          <w:spacing w:val="9"/>
          <w:sz w:val="46"/>
        </w:rPr>
        <w:t> </w:t>
      </w:r>
      <w:r>
        <w:rPr>
          <w:spacing w:val="-14"/>
          <w:sz w:val="46"/>
        </w:rPr>
        <w:t>параметру</w:t>
      </w:r>
      <w:r>
        <w:rPr>
          <w:spacing w:val="17"/>
          <w:sz w:val="46"/>
        </w:rPr>
        <w:t> </w:t>
      </w:r>
      <w:r>
        <w:rPr>
          <w:spacing w:val="-14"/>
          <w:sz w:val="46"/>
        </w:rPr>
        <w:t>вторичные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импер- </w:t>
      </w:r>
      <w:r>
        <w:rPr>
          <w:w w:val="90"/>
          <w:sz w:val="46"/>
        </w:rPr>
        <w:t>фективы более</w:t>
      </w:r>
      <w:r>
        <w:rPr>
          <w:w w:val="90"/>
          <w:sz w:val="46"/>
        </w:rPr>
        <w:t> напоминаіот</w:t>
      </w:r>
      <w:r>
        <w:rPr>
          <w:w w:val="90"/>
          <w:sz w:val="46"/>
        </w:rPr>
        <w:t> перфективные</w:t>
      </w:r>
      <w:r>
        <w:rPr>
          <w:w w:val="90"/>
          <w:sz w:val="46"/>
        </w:rPr>
        <w:t> rпaroлы,</w:t>
      </w:r>
      <w:r>
        <w:rPr>
          <w:w w:val="90"/>
          <w:sz w:val="46"/>
        </w:rPr>
        <w:t> у которых также есть результирующее состояние,</w:t>
      </w:r>
      <w:r>
        <w:rPr>
          <w:w w:val="90"/>
          <w:sz w:val="46"/>
        </w:rPr>
        <w:t> чем</w:t>
      </w:r>
      <w:r>
        <w:rPr>
          <w:w w:val="90"/>
          <w:sz w:val="46"/>
        </w:rPr>
        <w:t> первичные</w:t>
      </w:r>
      <w:r>
        <w:rPr>
          <w:w w:val="90"/>
          <w:sz w:val="46"/>
        </w:rPr>
        <w:t> имперфективы.</w:t>
      </w:r>
      <w:r>
        <w:rPr>
          <w:sz w:val="46"/>
        </w:rPr>
        <w:t> </w:t>
      </w:r>
      <w:r>
        <w:rPr>
          <w:w w:val="90"/>
          <w:sz w:val="46"/>
        </w:rPr>
        <w:t>Как мы вскоре увидим,</w:t>
      </w:r>
      <w:r>
        <w:rPr>
          <w:sz w:val="46"/>
        </w:rPr>
        <w:t> </w:t>
      </w:r>
      <w:r>
        <w:rPr>
          <w:w w:val="90"/>
          <w:sz w:val="46"/>
        </w:rPr>
        <w:t>ожидание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полностью</w:t>
      </w:r>
      <w:r>
        <w:rPr>
          <w:sz w:val="46"/>
        </w:rPr>
        <w:t> </w:t>
      </w:r>
      <w:r>
        <w:rPr>
          <w:w w:val="90"/>
          <w:sz w:val="46"/>
        </w:rPr>
        <w:t>подтверждается.</w:t>
      </w:r>
    </w:p>
    <w:p>
      <w:pPr>
        <w:spacing w:line="244" w:lineRule="auto" w:before="359"/>
        <w:ind w:left="151" w:right="109" w:firstLine="755"/>
        <w:jc w:val="both"/>
        <w:rPr>
          <w:sz w:val="46"/>
        </w:rPr>
      </w:pP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существующей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литературе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видовых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тройках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основное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вни- </w:t>
      </w:r>
      <w:r>
        <w:rPr>
          <w:w w:val="90"/>
          <w:sz w:val="46"/>
        </w:rPr>
        <w:t>мание</w:t>
      </w:r>
      <w:r>
        <w:rPr>
          <w:w w:val="90"/>
          <w:sz w:val="46"/>
        </w:rPr>
        <w:t> уделяется</w:t>
      </w:r>
      <w:r>
        <w:rPr>
          <w:w w:val="90"/>
          <w:sz w:val="46"/>
        </w:rPr>
        <w:t> решению</w:t>
      </w:r>
      <w:r>
        <w:rPr>
          <w:w w:val="90"/>
          <w:sz w:val="46"/>
        </w:rPr>
        <w:t> вопроса</w:t>
      </w:r>
      <w:r>
        <w:rPr>
          <w:w w:val="90"/>
          <w:sz w:val="46"/>
        </w:rPr>
        <w:t> о том,</w:t>
      </w:r>
      <w:r>
        <w:rPr>
          <w:w w:val="90"/>
          <w:sz w:val="46"/>
        </w:rPr>
        <w:t> какой</w:t>
      </w:r>
      <w:r>
        <w:rPr>
          <w:w w:val="90"/>
          <w:sz w:val="46"/>
        </w:rPr>
        <w:t> из имперфективных элементов тройки</w:t>
      </w:r>
      <w:r>
        <w:rPr>
          <w:sz w:val="46"/>
        </w:rPr>
        <w:t> </w:t>
      </w:r>
      <w:r>
        <w:rPr>
          <w:w w:val="90"/>
          <w:sz w:val="46"/>
        </w:rPr>
        <w:t>входнт в видовую пapy</w:t>
      </w:r>
      <w:r>
        <w:rPr>
          <w:sz w:val="46"/>
        </w:rPr>
        <w:t> </w:t>
      </w:r>
      <w:r>
        <w:rPr>
          <w:w w:val="90"/>
          <w:sz w:val="46"/>
        </w:rPr>
        <w:t>с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перфективным.</w:t>
      </w:r>
    </w:p>
    <w:p>
      <w:pPr>
        <w:spacing w:line="524" w:lineRule="exact" w:before="0"/>
        <w:ind w:left="906" w:right="0" w:firstLine="0"/>
        <w:jc w:val="both"/>
        <w:rPr>
          <w:sz w:val="46"/>
        </w:rPr>
      </w:pPr>
      <w:r>
        <w:rPr>
          <w:spacing w:val="-12"/>
          <w:sz w:val="46"/>
        </w:rPr>
        <w:t>Ю.</w:t>
      </w:r>
      <w:r>
        <w:rPr>
          <w:spacing w:val="56"/>
          <w:w w:val="150"/>
          <w:sz w:val="46"/>
        </w:rPr>
        <w:t> </w:t>
      </w:r>
      <w:r>
        <w:rPr>
          <w:spacing w:val="-12"/>
          <w:sz w:val="46"/>
        </w:rPr>
        <w:t>Д.</w:t>
      </w:r>
      <w:r>
        <w:rPr>
          <w:spacing w:val="57"/>
          <w:sz w:val="46"/>
        </w:rPr>
        <w:t> </w:t>
      </w:r>
      <w:r>
        <w:rPr>
          <w:spacing w:val="-12"/>
          <w:sz w:val="46"/>
        </w:rPr>
        <w:t>Апресвн</w:t>
      </w:r>
      <w:r>
        <w:rPr>
          <w:spacing w:val="40"/>
          <w:sz w:val="46"/>
        </w:rPr>
        <w:t> </w:t>
      </w:r>
      <w:r>
        <w:rPr>
          <w:spacing w:val="-12"/>
          <w:sz w:val="46"/>
        </w:rPr>
        <w:t>(1995)</w:t>
      </w:r>
      <w:r>
        <w:rPr>
          <w:spacing w:val="35"/>
          <w:sz w:val="46"/>
        </w:rPr>
        <w:t> </w:t>
      </w:r>
      <w:r>
        <w:rPr>
          <w:spacing w:val="-12"/>
          <w:sz w:val="46"/>
        </w:rPr>
        <w:t>выделяет</w:t>
      </w:r>
      <w:r>
        <w:rPr>
          <w:spacing w:val="70"/>
          <w:sz w:val="46"/>
        </w:rPr>
        <w:t> </w:t>
      </w:r>
      <w:r>
        <w:rPr>
          <w:spacing w:val="-12"/>
          <w:sz w:val="46"/>
        </w:rPr>
        <w:t>четыщ</w:t>
      </w:r>
      <w:r>
        <w:rPr>
          <w:spacing w:val="57"/>
          <w:sz w:val="46"/>
        </w:rPr>
        <w:t> </w:t>
      </w:r>
      <w:r>
        <w:rPr>
          <w:spacing w:val="-12"/>
          <w:sz w:val="46"/>
        </w:rPr>
        <w:t>подтипа</w:t>
      </w:r>
      <w:r>
        <w:rPr>
          <w:spacing w:val="45"/>
          <w:sz w:val="46"/>
        </w:rPr>
        <w:t> </w:t>
      </w:r>
      <w:r>
        <w:rPr>
          <w:spacing w:val="-12"/>
          <w:sz w:val="46"/>
        </w:rPr>
        <w:t>видовых</w:t>
      </w:r>
      <w:r>
        <w:rPr>
          <w:spacing w:val="50"/>
          <w:sz w:val="46"/>
        </w:rPr>
        <w:t> </w:t>
      </w:r>
      <w:r>
        <w:rPr>
          <w:spacing w:val="-12"/>
          <w:sz w:val="46"/>
        </w:rPr>
        <w:t>тро-</w:t>
      </w:r>
    </w:p>
    <w:p>
      <w:pPr>
        <w:spacing w:line="242" w:lineRule="auto" w:before="1"/>
        <w:ind w:left="133" w:right="81" w:firstLine="16"/>
        <w:jc w:val="both"/>
        <w:rPr>
          <w:i/>
          <w:sz w:val="46"/>
        </w:rPr>
      </w:pPr>
      <w:r>
        <w:rPr>
          <w:i/>
          <w:spacing w:val="-10"/>
          <w:sz w:val="46"/>
        </w:rPr>
        <w:t>ек.</w:t>
      </w:r>
      <w:r>
        <w:rPr>
          <w:i/>
          <w:spacing w:val="-16"/>
          <w:sz w:val="46"/>
        </w:rPr>
        <w:t> </w:t>
      </w:r>
      <w:r>
        <w:rPr>
          <w:spacing w:val="-10"/>
          <w:sz w:val="46"/>
        </w:rPr>
        <w:t>В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первый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подтип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включаются</w:t>
      </w:r>
      <w:r>
        <w:rPr>
          <w:spacing w:val="-15"/>
          <w:sz w:val="46"/>
        </w:rPr>
        <w:t> </w:t>
      </w:r>
      <w:r>
        <w:rPr>
          <w:i/>
          <w:spacing w:val="-10"/>
          <w:sz w:val="46"/>
        </w:rPr>
        <w:t>.seiшmь</w:t>
      </w:r>
      <w:r>
        <w:rPr>
          <w:i/>
          <w:spacing w:val="-10"/>
          <w:sz w:val="46"/>
        </w:rPr>
        <w:t> (веlисана</w:t>
      </w:r>
      <w:r>
        <w:rPr>
          <w:i/>
          <w:spacing w:val="-14"/>
          <w:sz w:val="46"/>
        </w:rPr>
        <w:t> </w:t>
      </w:r>
      <w:r>
        <w:rPr>
          <w:i/>
          <w:spacing w:val="-10"/>
          <w:sz w:val="46"/>
        </w:rPr>
        <w:t>из</w:t>
      </w:r>
      <w:r>
        <w:rPr>
          <w:i/>
          <w:spacing w:val="-16"/>
          <w:sz w:val="46"/>
        </w:rPr>
        <w:t> </w:t>
      </w:r>
      <w:r>
        <w:rPr>
          <w:i/>
          <w:spacing w:val="-10"/>
          <w:sz w:val="46"/>
        </w:rPr>
        <w:t>сне‹•.а)</w:t>
      </w:r>
      <w:r>
        <w:rPr>
          <w:i/>
          <w:spacing w:val="-13"/>
          <w:sz w:val="46"/>
        </w:rPr>
        <w:t> </w:t>
      </w:r>
      <w:r>
        <w:rPr>
          <w:i/>
          <w:spacing w:val="-10"/>
          <w:sz w:val="46"/>
        </w:rPr>
        <w:t>—</w:t>
      </w:r>
      <w:r>
        <w:rPr>
          <w:i/>
          <w:spacing w:val="-16"/>
          <w:sz w:val="46"/>
        </w:rPr>
        <w:t> </w:t>
      </w:r>
      <w:r>
        <w:rPr>
          <w:i/>
          <w:spacing w:val="-10"/>
          <w:sz w:val="46"/>
        </w:rPr>
        <w:t>с.le- </w:t>
      </w:r>
      <w:r>
        <w:rPr>
          <w:i/>
          <w:sz w:val="46"/>
        </w:rPr>
        <w:t>пить—</w:t>
      </w:r>
      <w:r>
        <w:rPr>
          <w:i/>
          <w:spacing w:val="80"/>
          <w:w w:val="150"/>
          <w:sz w:val="46"/>
        </w:rPr>
        <w:t> </w:t>
      </w:r>
      <w:r>
        <w:rPr>
          <w:i/>
          <w:sz w:val="46"/>
        </w:rPr>
        <w:t>с.вепзивать, тiecmи </w:t>
      </w:r>
      <w:r>
        <w:rPr>
          <w:sz w:val="46"/>
        </w:rPr>
        <w:t>/х</w:t>
      </w:r>
      <w:r>
        <w:rPr>
          <w:spacing w:val="40"/>
          <w:sz w:val="46"/>
        </w:rPr>
        <w:t>  </w:t>
      </w:r>
      <w:r>
        <w:rPr>
          <w:sz w:val="46"/>
        </w:rPr>
        <w:t>евой — </w:t>
      </w:r>
      <w:r>
        <w:rPr>
          <w:i/>
          <w:spacing w:val="17"/>
          <w:sz w:val="46"/>
        </w:rPr>
        <w:t>с</w:t>
      </w:r>
      <w:r>
        <w:rPr>
          <w:spacing w:val="15"/>
          <w:sz w:val="46"/>
        </w:rPr>
        <w:t>г</w:t>
      </w:r>
      <w:r>
        <w:rPr>
          <w:spacing w:val="19"/>
          <w:sz w:val="46"/>
        </w:rPr>
        <w:t>г</w:t>
      </w:r>
      <w:r>
        <w:rPr>
          <w:i/>
          <w:spacing w:val="18"/>
          <w:sz w:val="46"/>
        </w:rPr>
        <w:t>н</w:t>
      </w:r>
      <w:r>
        <w:rPr>
          <w:i/>
          <w:spacing w:val="15"/>
          <w:sz w:val="46"/>
        </w:rPr>
        <w:t>ест</w:t>
      </w:r>
      <w:r>
        <w:rPr>
          <w:i/>
          <w:spacing w:val="-136"/>
          <w:sz w:val="46"/>
        </w:rPr>
        <w:t>и</w:t>
      </w:r>
      <w:r>
        <w:rPr>
          <w:i/>
          <w:spacing w:val="16"/>
          <w:sz w:val="46"/>
        </w:rPr>
        <w:t>—</w:t>
      </w:r>
      <w:r>
        <w:rPr>
          <w:i/>
          <w:spacing w:val="80"/>
          <w:w w:val="150"/>
          <w:sz w:val="46"/>
        </w:rPr>
        <w:t> </w:t>
      </w:r>
      <w:r>
        <w:rPr>
          <w:i/>
          <w:sz w:val="46"/>
        </w:rPr>
        <w:t>сплетать,</w:t>
      </w:r>
      <w:r>
        <w:rPr>
          <w:i/>
          <w:spacing w:val="40"/>
          <w:sz w:val="46"/>
        </w:rPr>
        <w:t> </w:t>
      </w:r>
      <w:r>
        <w:rPr>
          <w:spacing w:val="-14"/>
          <w:sz w:val="46"/>
        </w:rPr>
        <w:t>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также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тройки,</w:t>
      </w:r>
      <w:r>
        <w:rPr>
          <w:sz w:val="46"/>
        </w:rPr>
        <w:t> </w:t>
      </w:r>
      <w:r>
        <w:rPr>
          <w:spacing w:val="-14"/>
          <w:sz w:val="46"/>
        </w:rPr>
        <w:t>порождаемые</w:t>
      </w:r>
      <w:r>
        <w:rPr>
          <w:sz w:val="46"/>
        </w:rPr>
        <w:t> </w:t>
      </w:r>
      <w:r>
        <w:rPr>
          <w:spacing w:val="-14"/>
          <w:sz w:val="46"/>
        </w:rPr>
        <w:t>бесприставочными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гпаголами</w:t>
      </w:r>
      <w:r>
        <w:rPr>
          <w:spacing w:val="16"/>
          <w:sz w:val="46"/>
        </w:rPr>
        <w:t> </w:t>
      </w:r>
      <w:r>
        <w:rPr>
          <w:i/>
          <w:spacing w:val="-14"/>
          <w:sz w:val="46"/>
        </w:rPr>
        <w:t>беречъ </w:t>
      </w:r>
      <w:r>
        <w:rPr>
          <w:i/>
          <w:spacing w:val="-12"/>
          <w:sz w:val="46"/>
        </w:rPr>
        <w:t>(патроны),</w:t>
      </w:r>
      <w:r>
        <w:rPr>
          <w:i/>
          <w:spacing w:val="-14"/>
          <w:sz w:val="46"/>
        </w:rPr>
        <w:t> </w:t>
      </w:r>
      <w:r>
        <w:rPr>
          <w:i/>
          <w:spacing w:val="-12"/>
          <w:sz w:val="46"/>
        </w:rPr>
        <w:t>бить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(о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часах),</w:t>
      </w:r>
      <w:r>
        <w:rPr>
          <w:i/>
          <w:spacing w:val="-14"/>
          <w:sz w:val="46"/>
        </w:rPr>
        <w:t> </w:t>
      </w:r>
      <w:r>
        <w:rPr>
          <w:i/>
          <w:spacing w:val="-12"/>
          <w:sz w:val="46"/>
        </w:rPr>
        <w:t>вить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(‹гнездо),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косить</w:t>
      </w:r>
      <w:r>
        <w:rPr>
          <w:i/>
          <w:spacing w:val="-14"/>
          <w:sz w:val="46"/>
        </w:rPr>
        <w:t> </w:t>
      </w:r>
      <w:r>
        <w:rPr>
          <w:i/>
          <w:spacing w:val="-12"/>
          <w:sz w:val="46"/>
        </w:rPr>
        <w:t>(рожь),</w:t>
      </w:r>
      <w:r>
        <w:rPr>
          <w:i/>
          <w:spacing w:val="-13"/>
          <w:sz w:val="46"/>
        </w:rPr>
        <w:t> </w:t>
      </w:r>
      <w:r>
        <w:rPr>
          <w:spacing w:val="-12"/>
          <w:sz w:val="46"/>
        </w:rPr>
        <w:t>гы</w:t>
      </w:r>
      <w:r>
        <w:rPr>
          <w:i/>
          <w:spacing w:val="-12"/>
          <w:sz w:val="46"/>
        </w:rPr>
        <w:t>авиться </w:t>
      </w:r>
      <w:r>
        <w:rPr>
          <w:i/>
          <w:spacing w:val="-6"/>
          <w:sz w:val="46"/>
        </w:rPr>
        <w:t>(напр.,</w:t>
      </w:r>
      <w:r>
        <w:rPr>
          <w:i/>
          <w:spacing w:val="-20"/>
          <w:sz w:val="46"/>
        </w:rPr>
        <w:t> </w:t>
      </w:r>
      <w:r>
        <w:rPr>
          <w:i/>
          <w:spacing w:val="-6"/>
          <w:sz w:val="46"/>
        </w:rPr>
        <w:t>о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воске),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публиковать</w:t>
      </w:r>
      <w:r>
        <w:rPr>
          <w:i/>
          <w:spacing w:val="-20"/>
          <w:sz w:val="46"/>
        </w:rPr>
        <w:t> </w:t>
      </w:r>
      <w:r>
        <w:rPr>
          <w:i/>
          <w:spacing w:val="-6"/>
          <w:sz w:val="46"/>
        </w:rPr>
        <w:t>(статью),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слушать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(курс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лекций),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та- </w:t>
      </w:r>
      <w:r>
        <w:rPr>
          <w:spacing w:val="-6"/>
          <w:sz w:val="46"/>
        </w:rPr>
        <w:t>япіо</w:t>
      </w:r>
      <w:r>
        <w:rPr>
          <w:spacing w:val="-20"/>
          <w:sz w:val="46"/>
        </w:rPr>
        <w:t> </w:t>
      </w:r>
      <w:r>
        <w:rPr>
          <w:i/>
          <w:spacing w:val="-6"/>
          <w:sz w:val="46"/>
        </w:rPr>
        <w:t>(о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сне‹•е),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форwировать</w:t>
      </w:r>
      <w:r>
        <w:rPr>
          <w:i/>
          <w:spacing w:val="-2"/>
          <w:sz w:val="46"/>
        </w:rPr>
        <w:t> </w:t>
      </w:r>
      <w:r>
        <w:rPr>
          <w:i/>
          <w:spacing w:val="-6"/>
          <w:sz w:val="46"/>
        </w:rPr>
        <w:t>(дивизию),</w:t>
      </w:r>
      <w:r>
        <w:rPr>
          <w:i/>
          <w:spacing w:val="-8"/>
          <w:sz w:val="46"/>
        </w:rPr>
        <w:t> </w:t>
      </w:r>
      <w:r>
        <w:rPr>
          <w:spacing w:val="-6"/>
          <w:sz w:val="46"/>
        </w:rPr>
        <w:t>тватвто</w:t>
      </w:r>
      <w:r>
        <w:rPr>
          <w:spacing w:val="-6"/>
          <w:sz w:val="46"/>
        </w:rPr>
        <w:t> </w:t>
      </w:r>
      <w:r>
        <w:rPr>
          <w:i/>
          <w:spacing w:val="-6"/>
          <w:sz w:val="46"/>
        </w:rPr>
        <w:t>(кость).</w:t>
      </w:r>
      <w:r>
        <w:rPr>
          <w:i/>
          <w:spacing w:val="-20"/>
          <w:sz w:val="46"/>
        </w:rPr>
        <w:t> </w:t>
      </w:r>
      <w:r>
        <w:rPr>
          <w:spacing w:val="-6"/>
          <w:sz w:val="46"/>
        </w:rPr>
        <w:t>Эти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трой- </w:t>
      </w:r>
      <w:r>
        <w:rPr>
          <w:spacing w:val="-14"/>
          <w:sz w:val="46"/>
        </w:rPr>
        <w:t>ки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характеризуіотся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тем,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«приставочная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форма</w:t>
      </w:r>
      <w:r>
        <w:rPr>
          <w:spacing w:val="-11"/>
          <w:sz w:val="46"/>
        </w:rPr>
        <w:t> </w:t>
      </w:r>
      <w:r>
        <w:rPr>
          <w:b/>
          <w:spacing w:val="-14"/>
          <w:sz w:val="46"/>
        </w:rPr>
        <w:t>HECOB</w:t>
      </w:r>
      <w:r>
        <w:rPr>
          <w:b/>
          <w:spacing w:val="-12"/>
          <w:sz w:val="46"/>
        </w:rPr>
        <w:t> </w:t>
      </w:r>
      <w:r>
        <w:rPr>
          <w:spacing w:val="-14"/>
          <w:sz w:val="46"/>
        </w:rPr>
        <w:t>является вариантом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бесприставочной,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парадигма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избыточна»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(Апресян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1995: </w:t>
      </w:r>
      <w:r>
        <w:rPr>
          <w:spacing w:val="-4"/>
          <w:sz w:val="46"/>
        </w:rPr>
        <w:t>109).</w:t>
      </w:r>
      <w:r>
        <w:rPr>
          <w:spacing w:val="-16"/>
          <w:sz w:val="46"/>
        </w:rPr>
        <w:t> </w:t>
      </w:r>
      <w:r>
        <w:rPr>
          <w:spacing w:val="-4"/>
          <w:sz w:val="46"/>
        </w:rPr>
        <w:t>Вторую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группу</w:t>
      </w:r>
      <w:r>
        <w:rPr>
          <w:spacing w:val="-8"/>
          <w:sz w:val="46"/>
        </w:rPr>
        <w:t> </w:t>
      </w:r>
      <w:r>
        <w:rPr>
          <w:spacing w:val="-4"/>
          <w:sz w:val="46"/>
        </w:rPr>
        <w:t>образуют</w:t>
      </w:r>
      <w:r>
        <w:rPr>
          <w:spacing w:val="-16"/>
          <w:sz w:val="46"/>
        </w:rPr>
        <w:t> </w:t>
      </w:r>
      <w:r>
        <w:rPr>
          <w:spacing w:val="-4"/>
          <w:sz w:val="46"/>
        </w:rPr>
        <w:t>глаголы,</w:t>
      </w:r>
      <w:r>
        <w:rPr>
          <w:spacing w:val="-11"/>
          <w:sz w:val="46"/>
        </w:rPr>
        <w:t> </w:t>
      </w:r>
      <w:r>
        <w:rPr>
          <w:spacing w:val="-4"/>
          <w:sz w:val="46"/>
        </w:rPr>
        <w:t>у</w:t>
      </w:r>
      <w:r>
        <w:rPr>
          <w:spacing w:val="-11"/>
          <w:sz w:val="46"/>
        </w:rPr>
        <w:t> </w:t>
      </w:r>
      <w:r>
        <w:rPr>
          <w:spacing w:val="-4"/>
          <w:sz w:val="46"/>
        </w:rPr>
        <w:t>іюторых</w:t>
      </w:r>
      <w:r>
        <w:rPr>
          <w:spacing w:val="-19"/>
          <w:sz w:val="46"/>
        </w:rPr>
        <w:t> </w:t>
      </w:r>
      <w:r>
        <w:rPr>
          <w:spacing w:val="-4"/>
          <w:sz w:val="46"/>
        </w:rPr>
        <w:t>«приставочная </w:t>
      </w:r>
      <w:r>
        <w:rPr>
          <w:spacing w:val="-8"/>
          <w:sz w:val="46"/>
        </w:rPr>
        <w:t>форыа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HECOB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во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всех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существенных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отношениях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равноправна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или </w:t>
      </w:r>
      <w:r>
        <w:rPr>
          <w:spacing w:val="-6"/>
          <w:sz w:val="46"/>
        </w:rPr>
        <w:t>несколько</w:t>
      </w:r>
      <w:r>
        <w:rPr>
          <w:spacing w:val="-11"/>
          <w:sz w:val="46"/>
        </w:rPr>
        <w:t> </w:t>
      </w:r>
      <w:r>
        <w:rPr>
          <w:spacing w:val="-6"/>
          <w:sz w:val="46"/>
        </w:rPr>
        <w:t>более</w:t>
      </w:r>
      <w:r>
        <w:rPr>
          <w:spacing w:val="-7"/>
          <w:sz w:val="46"/>
        </w:rPr>
        <w:t> </w:t>
      </w:r>
      <w:r>
        <w:rPr>
          <w:spacing w:val="-6"/>
          <w:sz w:val="46"/>
        </w:rPr>
        <w:t>жизнеспособна</w:t>
      </w:r>
      <w:r>
        <w:rPr>
          <w:spacing w:val="-6"/>
          <w:sz w:val="46"/>
        </w:rPr>
        <w:t> по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сравнению</w:t>
      </w:r>
      <w:r>
        <w:rPr>
          <w:spacing w:val="-7"/>
          <w:sz w:val="46"/>
        </w:rPr>
        <w:t> </w:t>
      </w:r>
      <w:r>
        <w:rPr>
          <w:spacing w:val="-6"/>
          <w:sz w:val="46"/>
        </w:rPr>
        <w:t>с</w:t>
      </w:r>
      <w:r>
        <w:rPr>
          <w:spacing w:val="-18"/>
          <w:sz w:val="46"/>
        </w:rPr>
        <w:t> </w:t>
      </w:r>
      <w:r>
        <w:rPr>
          <w:spacing w:val="-6"/>
          <w:sz w:val="46"/>
        </w:rPr>
        <w:t>бесприставочной </w:t>
      </w:r>
      <w:r>
        <w:rPr>
          <w:spacing w:val="-4"/>
          <w:sz w:val="46"/>
        </w:rPr>
        <w:t>формой».</w:t>
      </w:r>
      <w:r>
        <w:rPr>
          <w:spacing w:val="53"/>
          <w:sz w:val="46"/>
        </w:rPr>
        <w:t> </w:t>
      </w:r>
      <w:r>
        <w:rPr>
          <w:spacing w:val="-4"/>
          <w:sz w:val="46"/>
        </w:rPr>
        <w:t>Это</w:t>
      </w:r>
      <w:r>
        <w:rPr>
          <w:spacing w:val="17"/>
          <w:sz w:val="46"/>
        </w:rPr>
        <w:t> </w:t>
      </w:r>
      <w:r>
        <w:rPr>
          <w:spacing w:val="-4"/>
          <w:sz w:val="46"/>
        </w:rPr>
        <w:t>тройки</w:t>
      </w:r>
      <w:r>
        <w:rPr>
          <w:spacing w:val="60"/>
          <w:sz w:val="46"/>
        </w:rPr>
        <w:t> </w:t>
      </w:r>
      <w:r>
        <w:rPr>
          <w:i/>
          <w:spacing w:val="-4"/>
          <w:sz w:val="46"/>
        </w:rPr>
        <w:t>бежать</w:t>
      </w:r>
      <w:r>
        <w:rPr>
          <w:i/>
          <w:spacing w:val="51"/>
          <w:sz w:val="46"/>
        </w:rPr>
        <w:t> </w:t>
      </w:r>
      <w:r>
        <w:rPr>
          <w:i/>
          <w:spacing w:val="-4"/>
          <w:sz w:val="46"/>
        </w:rPr>
        <w:t>(о</w:t>
      </w:r>
      <w:r>
        <w:rPr>
          <w:i/>
          <w:spacing w:val="26"/>
          <w:sz w:val="46"/>
        </w:rPr>
        <w:t> </w:t>
      </w:r>
      <w:r>
        <w:rPr>
          <w:i/>
          <w:spacing w:val="-4"/>
          <w:sz w:val="46"/>
        </w:rPr>
        <w:t>.ualore)</w:t>
      </w:r>
      <w:r>
        <w:rPr>
          <w:i/>
          <w:spacing w:val="32"/>
          <w:sz w:val="46"/>
        </w:rPr>
        <w:t> </w:t>
      </w:r>
      <w:r>
        <w:rPr>
          <w:i/>
          <w:spacing w:val="-4"/>
          <w:sz w:val="46"/>
        </w:rPr>
        <w:t>—</w:t>
      </w:r>
      <w:r>
        <w:rPr>
          <w:i/>
          <w:spacing w:val="38"/>
          <w:sz w:val="46"/>
        </w:rPr>
        <w:t> </w:t>
      </w:r>
      <w:r>
        <w:rPr>
          <w:i/>
          <w:spacing w:val="-4"/>
          <w:sz w:val="46"/>
        </w:rPr>
        <w:t>убежать</w:t>
      </w:r>
      <w:r>
        <w:rPr>
          <w:i/>
          <w:spacing w:val="37"/>
          <w:sz w:val="46"/>
        </w:rPr>
        <w:t> </w:t>
      </w:r>
      <w:r>
        <w:rPr>
          <w:i/>
          <w:spacing w:val="-4"/>
          <w:sz w:val="46"/>
        </w:rPr>
        <w:t>—</w:t>
      </w:r>
      <w:r>
        <w:rPr>
          <w:i/>
          <w:spacing w:val="39"/>
          <w:sz w:val="46"/>
        </w:rPr>
        <w:t> </w:t>
      </w:r>
      <w:r>
        <w:rPr>
          <w:i/>
          <w:spacing w:val="-4"/>
          <w:sz w:val="46"/>
        </w:rPr>
        <w:t>убегать,</w:t>
      </w:r>
    </w:p>
    <w:p>
      <w:pPr>
        <w:pStyle w:val="Heading9"/>
        <w:spacing w:line="528" w:lineRule="exact"/>
        <w:jc w:val="both"/>
        <w:rPr>
          <w:rFonts w:ascii="Cambria" w:hAnsi="Cambria"/>
        </w:rPr>
      </w:pPr>
      <w:r>
        <w:rPr>
          <w:rFonts w:ascii="Cambria" w:hAnsi="Cambria"/>
          <w:spacing w:val="-12"/>
        </w:rPr>
        <w:t>.яножіипься</w:t>
      </w:r>
      <w:r>
        <w:rPr>
          <w:rFonts w:ascii="Cambria" w:hAnsi="Cambria"/>
          <w:spacing w:val="36"/>
        </w:rPr>
        <w:t> </w:t>
      </w:r>
      <w:r>
        <w:rPr>
          <w:rFonts w:ascii="Cambria" w:hAnsi="Cambria"/>
          <w:spacing w:val="-12"/>
        </w:rPr>
        <w:t>(напр.,</w:t>
      </w:r>
      <w:r>
        <w:rPr>
          <w:rFonts w:ascii="Cambria" w:hAnsi="Cambria"/>
          <w:spacing w:val="39"/>
        </w:rPr>
        <w:t> </w:t>
      </w:r>
      <w:r>
        <w:rPr>
          <w:rFonts w:ascii="Cambria" w:hAnsi="Cambria"/>
          <w:spacing w:val="-12"/>
        </w:rPr>
        <w:t>о</w:t>
      </w:r>
      <w:r>
        <w:rPr>
          <w:rFonts w:ascii="Cambria" w:hAnsi="Cambria"/>
          <w:spacing w:val="-11"/>
        </w:rPr>
        <w:t> </w:t>
      </w:r>
      <w:r>
        <w:rPr>
          <w:rFonts w:ascii="Cambria" w:hAnsi="Cambria"/>
          <w:spacing w:val="-12"/>
        </w:rPr>
        <w:t>трудностях)</w:t>
      </w:r>
      <w:r>
        <w:rPr>
          <w:rFonts w:ascii="Cambria" w:hAnsi="Cambria"/>
          <w:spacing w:val="42"/>
        </w:rPr>
        <w:t> </w:t>
      </w:r>
      <w:r>
        <w:rPr>
          <w:rFonts w:ascii="Cambria" w:hAnsi="Cambria"/>
          <w:spacing w:val="-12"/>
        </w:rPr>
        <w:t>—</w:t>
      </w:r>
      <w:r>
        <w:rPr>
          <w:rFonts w:ascii="Cambria" w:hAnsi="Cambria"/>
          <w:spacing w:val="19"/>
        </w:rPr>
        <w:t> </w:t>
      </w:r>
      <w:r>
        <w:rPr>
          <w:rFonts w:ascii="Cambria" w:hAnsi="Cambria"/>
          <w:spacing w:val="-12"/>
        </w:rPr>
        <w:t>умножиться</w:t>
      </w:r>
      <w:r>
        <w:rPr>
          <w:rFonts w:ascii="Cambria" w:hAnsi="Cambria"/>
          <w:spacing w:val="24"/>
        </w:rPr>
        <w:t> </w:t>
      </w:r>
      <w:r>
        <w:rPr>
          <w:rFonts w:ascii="Cambria" w:hAnsi="Cambria"/>
          <w:spacing w:val="-12"/>
        </w:rPr>
        <w:t>—</w:t>
      </w:r>
      <w:r>
        <w:rPr>
          <w:rFonts w:ascii="Cambria" w:hAnsi="Cambria"/>
          <w:spacing w:val="20"/>
        </w:rPr>
        <w:t> </w:t>
      </w:r>
      <w:r>
        <w:rPr>
          <w:rFonts w:ascii="Cambria" w:hAnsi="Cambria"/>
          <w:spacing w:val="-12"/>
        </w:rPr>
        <w:t>умножаться,</w:t>
      </w:r>
    </w:p>
    <w:p>
      <w:pPr>
        <w:spacing w:line="242" w:lineRule="auto" w:before="0"/>
        <w:ind w:left="158" w:right="111" w:hanging="8"/>
        <w:jc w:val="both"/>
        <w:rPr>
          <w:i/>
          <w:sz w:val="46"/>
        </w:rPr>
      </w:pPr>
      <w:r>
        <w:rPr>
          <w:spacing w:val="-2"/>
          <w:sz w:val="46"/>
        </w:rPr>
        <w:t>а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также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тройки,</w:t>
      </w:r>
      <w:r>
        <w:rPr>
          <w:spacing w:val="-21"/>
          <w:sz w:val="46"/>
        </w:rPr>
        <w:t> </w:t>
      </w:r>
      <w:r>
        <w:rPr>
          <w:spacing w:val="-2"/>
          <w:sz w:val="46"/>
        </w:rPr>
        <w:t>производные</w:t>
      </w:r>
      <w:r>
        <w:rPr>
          <w:spacing w:val="-13"/>
          <w:sz w:val="46"/>
        </w:rPr>
        <w:t> </w:t>
      </w:r>
      <w:r>
        <w:rPr>
          <w:spacing w:val="-2"/>
          <w:sz w:val="46"/>
        </w:rPr>
        <w:t>от</w:t>
      </w:r>
      <w:r>
        <w:rPr>
          <w:spacing w:val="-24"/>
          <w:sz w:val="46"/>
        </w:rPr>
        <w:t> </w:t>
      </w:r>
      <w:r>
        <w:rPr>
          <w:i/>
          <w:spacing w:val="-2"/>
          <w:sz w:val="46"/>
        </w:rPr>
        <w:t>бить</w:t>
      </w:r>
      <w:r>
        <w:rPr>
          <w:i/>
          <w:spacing w:val="-17"/>
          <w:sz w:val="46"/>
        </w:rPr>
        <w:t> </w:t>
      </w:r>
      <w:r>
        <w:rPr>
          <w:i/>
          <w:spacing w:val="-2"/>
          <w:sz w:val="46"/>
        </w:rPr>
        <w:t>(ресорды),</w:t>
      </w:r>
      <w:r>
        <w:rPr>
          <w:i/>
          <w:spacing w:val="-15"/>
          <w:sz w:val="46"/>
        </w:rPr>
        <w:t> </w:t>
      </w:r>
      <w:r>
        <w:rPr>
          <w:i/>
          <w:spacing w:val="-2"/>
          <w:sz w:val="46"/>
        </w:rPr>
        <w:t>б.1юсти</w:t>
      </w:r>
      <w:r>
        <w:rPr>
          <w:i/>
          <w:spacing w:val="-11"/>
          <w:sz w:val="46"/>
        </w:rPr>
        <w:t> </w:t>
      </w:r>
      <w:r>
        <w:rPr>
          <w:i/>
          <w:spacing w:val="-2"/>
          <w:sz w:val="46"/>
        </w:rPr>
        <w:t>(прили- </w:t>
      </w:r>
      <w:r>
        <w:rPr>
          <w:i/>
          <w:w w:val="90"/>
          <w:sz w:val="46"/>
        </w:rPr>
        <w:t>чия), жать (иипангу),</w:t>
      </w:r>
      <w:r>
        <w:rPr>
          <w:i/>
          <w:spacing w:val="40"/>
          <w:sz w:val="46"/>
        </w:rPr>
        <w:t> </w:t>
      </w:r>
      <w:r>
        <w:rPr>
          <w:i/>
          <w:w w:val="90"/>
          <w:sz w:val="46"/>
        </w:rPr>
        <w:t>менять (внешность), .менять (деньги), </w:t>
      </w:r>
      <w:r>
        <w:rPr>
          <w:b/>
          <w:i/>
          <w:w w:val="90"/>
          <w:sz w:val="46"/>
        </w:rPr>
        <w:t>мерить </w:t>
      </w:r>
      <w:r>
        <w:rPr>
          <w:i/>
          <w:spacing w:val="-12"/>
          <w:sz w:val="46"/>
        </w:rPr>
        <w:t>(туфли),</w:t>
      </w:r>
      <w:r>
        <w:rPr>
          <w:i/>
          <w:spacing w:val="-14"/>
          <w:sz w:val="46"/>
        </w:rPr>
        <w:t> </w:t>
      </w:r>
      <w:r>
        <w:rPr>
          <w:i/>
          <w:spacing w:val="-12"/>
          <w:sz w:val="46"/>
        </w:rPr>
        <w:t>.чести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(not),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с</w:t>
      </w:r>
      <w:r>
        <w:rPr>
          <w:i/>
          <w:spacing w:val="-14"/>
          <w:sz w:val="46"/>
        </w:rPr>
        <w:t> </w:t>
      </w:r>
      <w:r>
        <w:rPr>
          <w:i/>
          <w:spacing w:val="-12"/>
          <w:sz w:val="46"/>
        </w:rPr>
        <w:t>іушатъ</w:t>
      </w:r>
      <w:r>
        <w:rPr>
          <w:i/>
          <w:spacing w:val="-13"/>
          <w:sz w:val="46"/>
        </w:rPr>
        <w:t> </w:t>
      </w:r>
      <w:r>
        <w:rPr>
          <w:i/>
          <w:spacing w:val="-12"/>
          <w:sz w:val="46"/>
        </w:rPr>
        <w:t>(отчет).</w:t>
      </w:r>
      <w:r>
        <w:rPr>
          <w:i/>
          <w:spacing w:val="-13"/>
          <w:sz w:val="46"/>
        </w:rPr>
        <w:t> </w:t>
      </w:r>
      <w:r>
        <w:rPr>
          <w:spacing w:val="-12"/>
          <w:sz w:val="46"/>
        </w:rPr>
        <w:t>Третья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группа: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«приставоч- </w:t>
      </w:r>
      <w:r>
        <w:rPr>
          <w:spacing w:val="-14"/>
          <w:sz w:val="46"/>
        </w:rPr>
        <w:t>ная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форма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HECOB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существенно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отличается</w:t>
      </w:r>
      <w:r>
        <w:rPr>
          <w:spacing w:val="7"/>
          <w:sz w:val="46"/>
        </w:rPr>
        <w:t> </w:t>
      </w:r>
      <w:r>
        <w:rPr>
          <w:spacing w:val="-14"/>
          <w:sz w:val="46"/>
        </w:rPr>
        <w:t>по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смыслу</w:t>
      </w:r>
      <w:r>
        <w:rPr>
          <w:sz w:val="46"/>
        </w:rPr>
        <w:t> </w:t>
      </w:r>
      <w:r>
        <w:rPr>
          <w:spacing w:val="-14"/>
          <w:sz w:val="46"/>
        </w:rPr>
        <w:t>от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бесприста- </w:t>
      </w:r>
      <w:r>
        <w:rPr>
          <w:spacing w:val="-10"/>
          <w:sz w:val="46"/>
        </w:rPr>
        <w:t>вочной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образует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чистовндовую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пару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только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приставочной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фор- </w:t>
      </w:r>
      <w:r>
        <w:rPr>
          <w:spacing w:val="-14"/>
          <w:sz w:val="46"/>
        </w:rPr>
        <w:t>мой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COBi›.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Это</w:t>
      </w:r>
      <w:r>
        <w:rPr>
          <w:spacing w:val="-11"/>
          <w:sz w:val="46"/>
        </w:rPr>
        <w:t> </w:t>
      </w:r>
      <w:r>
        <w:rPr>
          <w:i/>
          <w:spacing w:val="-14"/>
          <w:sz w:val="46"/>
        </w:rPr>
        <w:t>гореть</w:t>
      </w:r>
      <w:r>
        <w:rPr>
          <w:i/>
          <w:spacing w:val="-1"/>
          <w:sz w:val="46"/>
        </w:rPr>
        <w:t> </w:t>
      </w:r>
      <w:r>
        <w:rPr>
          <w:i/>
          <w:spacing w:val="-14"/>
          <w:sz w:val="46"/>
        </w:rPr>
        <w:t>(напр.,</w:t>
      </w:r>
      <w:r>
        <w:rPr>
          <w:i/>
          <w:spacing w:val="-2"/>
          <w:sz w:val="46"/>
        </w:rPr>
        <w:t> </w:t>
      </w:r>
      <w:r>
        <w:rPr>
          <w:i/>
          <w:spacing w:val="-14"/>
          <w:sz w:val="46"/>
        </w:rPr>
        <w:t>о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nmieнe)</w:t>
      </w:r>
      <w:r>
        <w:rPr>
          <w:i/>
          <w:spacing w:val="7"/>
          <w:sz w:val="46"/>
        </w:rPr>
        <w:t> </w:t>
      </w:r>
      <w:r>
        <w:rPr>
          <w:i/>
          <w:spacing w:val="-14"/>
          <w:sz w:val="46"/>
        </w:rPr>
        <w:t>—</w:t>
      </w:r>
      <w:r>
        <w:rPr>
          <w:i/>
          <w:spacing w:val="-12"/>
          <w:sz w:val="46"/>
        </w:rPr>
        <w:t> </w:t>
      </w:r>
      <w:r>
        <w:rPr>
          <w:i/>
          <w:spacing w:val="-14"/>
          <w:sz w:val="46"/>
        </w:rPr>
        <w:t>сг.ореть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—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с.•.орать,</w:t>
      </w:r>
      <w:r>
        <w:rPr>
          <w:i/>
          <w:spacing w:val="10"/>
          <w:sz w:val="46"/>
        </w:rPr>
        <w:t> </w:t>
      </w:r>
      <w:r>
        <w:rPr>
          <w:i/>
          <w:spacing w:val="-14"/>
          <w:sz w:val="46"/>
        </w:rPr>
        <w:t>битъ</w:t>
      </w:r>
    </w:p>
    <w:p>
      <w:pPr>
        <w:spacing w:after="0" w:line="242" w:lineRule="auto"/>
        <w:jc w:val="both"/>
        <w:rPr>
          <w:i/>
          <w:sz w:val="46"/>
        </w:rPr>
        <w:sectPr>
          <w:pgSz w:w="15000" w:h="23010"/>
          <w:pgMar w:top="580" w:bottom="280" w:left="566" w:right="708"/>
        </w:sectPr>
      </w:pPr>
    </w:p>
    <w:p>
      <w:pPr>
        <w:spacing w:line="259" w:lineRule="auto" w:before="13"/>
        <w:ind w:left="163" w:right="119" w:firstLine="44"/>
        <w:jc w:val="both"/>
        <w:rPr>
          <w:i/>
          <w:sz w:val="43"/>
        </w:rPr>
      </w:pPr>
      <w:r>
        <w:rPr>
          <w:rFonts w:ascii="Calibri" w:hAnsi="Calibri"/>
          <w:w w:val="105"/>
          <w:sz w:val="39"/>
        </w:rPr>
        <w:t>juocsog</w:t>
      </w:r>
      <w:r>
        <w:rPr>
          <w:rFonts w:ascii="Calibri" w:hAnsi="Calibri"/>
          <w:w w:val="105"/>
          <w:sz w:val="39"/>
        </w:rPr>
        <w:t> —</w:t>
      </w:r>
      <w:r>
        <w:rPr>
          <w:rFonts w:ascii="Calibri" w:hAnsi="Calibri"/>
          <w:w w:val="105"/>
          <w:sz w:val="39"/>
        </w:rPr>
        <w:t> сбишь —</w:t>
      </w:r>
      <w:r>
        <w:rPr>
          <w:rFonts w:ascii="Calibri" w:hAnsi="Calibri"/>
          <w:w w:val="105"/>
          <w:sz w:val="39"/>
        </w:rPr>
        <w:t> сdкво/пь,</w:t>
      </w:r>
      <w:r>
        <w:rPr>
          <w:rFonts w:ascii="Calibri" w:hAnsi="Calibri"/>
          <w:w w:val="105"/>
          <w:sz w:val="39"/>
        </w:rPr>
        <w:t> а</w:t>
      </w:r>
      <w:r>
        <w:rPr>
          <w:rFonts w:ascii="Calibri" w:hAnsi="Calibri"/>
          <w:w w:val="105"/>
          <w:sz w:val="39"/>
        </w:rPr>
        <w:t> также</w:t>
      </w:r>
      <w:r>
        <w:rPr>
          <w:rFonts w:ascii="Calibri" w:hAnsi="Calibri"/>
          <w:w w:val="105"/>
          <w:sz w:val="39"/>
        </w:rPr>
        <w:t> тройки, создаваемые</w:t>
      </w:r>
      <w:r>
        <w:rPr>
          <w:rFonts w:ascii="Calibri" w:hAnsi="Calibri"/>
          <w:spacing w:val="40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таголами </w:t>
      </w:r>
      <w:r>
        <w:rPr>
          <w:i/>
          <w:w w:val="105"/>
          <w:sz w:val="43"/>
        </w:rPr>
        <w:t>гнуть</w:t>
      </w:r>
      <w:r>
        <w:rPr>
          <w:i/>
          <w:spacing w:val="28"/>
          <w:w w:val="105"/>
          <w:sz w:val="43"/>
        </w:rPr>
        <w:t> </w:t>
      </w:r>
      <w:r>
        <w:rPr>
          <w:i/>
          <w:w w:val="105"/>
          <w:sz w:val="43"/>
        </w:rPr>
        <w:t>јнедный</w:t>
      </w:r>
      <w:r>
        <w:rPr>
          <w:i/>
          <w:spacing w:val="-15"/>
          <w:w w:val="105"/>
          <w:sz w:val="43"/>
        </w:rPr>
        <w:t> </w:t>
      </w:r>
      <w:r>
        <w:rPr>
          <w:i/>
          <w:w w:val="105"/>
          <w:sz w:val="43"/>
        </w:rPr>
        <w:t>пятас),</w:t>
      </w:r>
      <w:r>
        <w:rPr>
          <w:i/>
          <w:spacing w:val="-25"/>
          <w:w w:val="105"/>
          <w:sz w:val="43"/>
        </w:rPr>
        <w:t> </w:t>
      </w:r>
      <w:r>
        <w:rPr>
          <w:i/>
          <w:w w:val="105"/>
          <w:sz w:val="43"/>
        </w:rPr>
        <w:t>греть</w:t>
      </w:r>
      <w:r>
        <w:rPr>
          <w:i/>
          <w:spacing w:val="-19"/>
          <w:w w:val="105"/>
          <w:sz w:val="43"/>
        </w:rPr>
        <w:t> </w:t>
      </w:r>
      <w:r>
        <w:rPr>
          <w:i/>
          <w:w w:val="105"/>
          <w:sz w:val="43"/>
        </w:rPr>
        <w:t>(руки),</w:t>
      </w:r>
      <w:r>
        <w:rPr>
          <w:i/>
          <w:spacing w:val="-25"/>
          <w:w w:val="105"/>
          <w:sz w:val="43"/>
        </w:rPr>
        <w:t> </w:t>
      </w:r>
      <w:r>
        <w:rPr>
          <w:i/>
          <w:w w:val="105"/>
          <w:sz w:val="43"/>
        </w:rPr>
        <w:t>жаритъ</w:t>
      </w:r>
      <w:r>
        <w:rPr>
          <w:i/>
          <w:spacing w:val="-9"/>
          <w:w w:val="105"/>
          <w:sz w:val="43"/>
        </w:rPr>
        <w:t> </w:t>
      </w:r>
      <w:r>
        <w:rPr>
          <w:i/>
          <w:w w:val="105"/>
          <w:sz w:val="43"/>
        </w:rPr>
        <w:t>(цычsенса),</w:t>
      </w:r>
      <w:r>
        <w:rPr>
          <w:i/>
          <w:spacing w:val="-14"/>
          <w:w w:val="105"/>
          <w:sz w:val="43"/>
        </w:rPr>
        <w:t> </w:t>
      </w:r>
      <w:r>
        <w:rPr>
          <w:i/>
          <w:w w:val="105"/>
          <w:sz w:val="43"/>
        </w:rPr>
        <w:t>крутить </w:t>
      </w:r>
      <w:r>
        <w:rPr>
          <w:i/>
          <w:spacing w:val="-2"/>
          <w:sz w:val="43"/>
        </w:rPr>
        <w:t>(самокрутку),</w:t>
      </w:r>
      <w:r>
        <w:rPr>
          <w:i/>
          <w:spacing w:val="38"/>
          <w:sz w:val="43"/>
        </w:rPr>
        <w:t> </w:t>
      </w:r>
      <w:r>
        <w:rPr>
          <w:i/>
          <w:spacing w:val="-2"/>
          <w:sz w:val="43"/>
        </w:rPr>
        <w:t>точіипь</w:t>
      </w:r>
      <w:r>
        <w:rPr>
          <w:i/>
          <w:spacing w:val="34"/>
          <w:sz w:val="43"/>
        </w:rPr>
        <w:t> </w:t>
      </w:r>
      <w:r>
        <w:rPr>
          <w:i/>
          <w:spacing w:val="-2"/>
          <w:sz w:val="43"/>
        </w:rPr>
        <w:t>(деревянные</w:t>
      </w:r>
      <w:r>
        <w:rPr>
          <w:i/>
          <w:spacing w:val="41"/>
          <w:sz w:val="43"/>
        </w:rPr>
        <w:t> </w:t>
      </w:r>
      <w:r>
        <w:rPr>
          <w:i/>
          <w:spacing w:val="-2"/>
          <w:sz w:val="43"/>
        </w:rPr>
        <w:t>ложки),</w:t>
      </w:r>
      <w:r>
        <w:rPr>
          <w:i/>
          <w:spacing w:val="15"/>
          <w:sz w:val="43"/>
        </w:rPr>
        <w:t> </w:t>
      </w:r>
      <w:r>
        <w:rPr>
          <w:i/>
          <w:spacing w:val="-2"/>
          <w:sz w:val="43"/>
        </w:rPr>
        <w:t>травить</w:t>
      </w:r>
      <w:r>
        <w:rPr>
          <w:i/>
          <w:spacing w:val="28"/>
          <w:sz w:val="43"/>
        </w:rPr>
        <w:t> </w:t>
      </w:r>
      <w:r>
        <w:rPr>
          <w:i/>
          <w:spacing w:val="-2"/>
          <w:sz w:val="43"/>
        </w:rPr>
        <w:t>(срыс),</w:t>
      </w:r>
      <w:r>
        <w:rPr>
          <w:i/>
          <w:spacing w:val="17"/>
          <w:sz w:val="43"/>
        </w:rPr>
        <w:t> </w:t>
      </w:r>
      <w:r>
        <w:rPr>
          <w:i/>
          <w:spacing w:val="-2"/>
          <w:sz w:val="43"/>
        </w:rPr>
        <w:t>чесатъ</w:t>
      </w:r>
    </w:p>
    <w:p>
      <w:pPr>
        <w:tabs>
          <w:tab w:pos="4790" w:val="left" w:leader="none"/>
          <w:tab w:pos="7302" w:val="left" w:leader="none"/>
          <w:tab w:pos="11579" w:val="left" w:leader="none"/>
          <w:tab w:pos="12301" w:val="left" w:leader="none"/>
        </w:tabs>
        <w:spacing w:line="254" w:lineRule="auto" w:before="0"/>
        <w:ind w:left="151" w:right="101" w:firstLine="34"/>
        <w:jc w:val="left"/>
        <w:rPr>
          <w:i/>
          <w:sz w:val="43"/>
        </w:rPr>
      </w:pPr>
      <w:r>
        <w:rPr>
          <w:spacing w:val="-2"/>
          <w:sz w:val="43"/>
        </w:rPr>
        <w:t>/ваіосві,L</w:t>
      </w:r>
      <w:r>
        <w:rPr>
          <w:spacing w:val="38"/>
          <w:sz w:val="43"/>
        </w:rPr>
        <w:t> </w:t>
      </w:r>
      <w:r>
        <w:rPr>
          <w:spacing w:val="-2"/>
          <w:sz w:val="43"/>
        </w:rPr>
        <w:t>Наконец,</w:t>
      </w:r>
      <w:r>
        <w:rPr>
          <w:spacing w:val="36"/>
          <w:sz w:val="43"/>
        </w:rPr>
        <w:t> </w:t>
      </w:r>
      <w:r>
        <w:rPr>
          <w:spacing w:val="-2"/>
          <w:sz w:val="43"/>
        </w:rPr>
        <w:t>четвещая</w:t>
      </w:r>
      <w:r>
        <w:rPr>
          <w:spacing w:val="23"/>
          <w:sz w:val="43"/>
        </w:rPr>
        <w:t> </w:t>
      </w:r>
      <w:r>
        <w:rPr>
          <w:spacing w:val="-2"/>
          <w:sz w:val="43"/>
        </w:rPr>
        <w:t>группа</w:t>
      </w:r>
      <w:r>
        <w:rPr>
          <w:sz w:val="43"/>
        </w:rPr>
        <w:t> </w:t>
      </w:r>
      <w:r>
        <w:rPr>
          <w:spacing w:val="-2"/>
          <w:sz w:val="43"/>
        </w:rPr>
        <w:t>—</w:t>
      </w:r>
      <w:r>
        <w:rPr>
          <w:spacing w:val="30"/>
          <w:sz w:val="43"/>
        </w:rPr>
        <w:t> </w:t>
      </w:r>
      <w:r>
        <w:rPr>
          <w:spacing w:val="-2"/>
          <w:sz w:val="43"/>
        </w:rPr>
        <w:t>это</w:t>
      </w:r>
      <w:r>
        <w:rPr>
          <w:spacing w:val="14"/>
          <w:sz w:val="43"/>
        </w:rPr>
        <w:t> </w:t>
      </w:r>
      <w:r>
        <w:rPr>
          <w:spacing w:val="-2"/>
          <w:sz w:val="43"/>
        </w:rPr>
        <w:t>когда</w:t>
      </w:r>
      <w:r>
        <w:rPr>
          <w:spacing w:val="2"/>
          <w:sz w:val="43"/>
        </w:rPr>
        <w:t> </w:t>
      </w:r>
      <w:r>
        <w:rPr>
          <w:spacing w:val="-2"/>
          <w:sz w:val="43"/>
        </w:rPr>
        <w:t>вторичные</w:t>
      </w:r>
      <w:r>
        <w:rPr>
          <w:spacing w:val="39"/>
          <w:sz w:val="43"/>
        </w:rPr>
        <w:t> </w:t>
      </w:r>
      <w:r>
        <w:rPr>
          <w:spacing w:val="-2"/>
          <w:sz w:val="43"/>
        </w:rPr>
        <w:t>импер- </w:t>
      </w:r>
      <w:r>
        <w:rPr>
          <w:spacing w:val="-8"/>
          <w:sz w:val="43"/>
        </w:rPr>
        <w:t>фективы</w:t>
      </w:r>
      <w:r>
        <w:rPr>
          <w:spacing w:val="-12"/>
          <w:sz w:val="43"/>
        </w:rPr>
        <w:t> </w:t>
      </w:r>
      <w:r>
        <w:rPr>
          <w:spacing w:val="-8"/>
          <w:sz w:val="43"/>
        </w:rPr>
        <w:t>отличаются</w:t>
      </w:r>
      <w:r>
        <w:rPr>
          <w:spacing w:val="-7"/>
          <w:sz w:val="43"/>
        </w:rPr>
        <w:t> </w:t>
      </w:r>
      <w:r>
        <w:rPr>
          <w:spacing w:val="-8"/>
          <w:sz w:val="43"/>
        </w:rPr>
        <w:t>лексическнм</w:t>
      </w:r>
      <w:r>
        <w:rPr>
          <w:spacing w:val="7"/>
          <w:sz w:val="43"/>
        </w:rPr>
        <w:t> </w:t>
      </w:r>
      <w:r>
        <w:rPr>
          <w:spacing w:val="-8"/>
          <w:sz w:val="43"/>
        </w:rPr>
        <w:t>значением</w:t>
      </w:r>
      <w:r>
        <w:rPr>
          <w:spacing w:val="7"/>
          <w:sz w:val="43"/>
        </w:rPr>
        <w:t> </w:t>
      </w:r>
      <w:r>
        <w:rPr>
          <w:spacing w:val="-8"/>
          <w:sz w:val="43"/>
        </w:rPr>
        <w:t>не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только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от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первичных, </w:t>
      </w:r>
      <w:r>
        <w:rPr>
          <w:sz w:val="46"/>
        </w:rPr>
        <w:t>но и</w:t>
      </w:r>
      <w:r>
        <w:rPr>
          <w:spacing w:val="-3"/>
          <w:sz w:val="46"/>
        </w:rPr>
        <w:t> </w:t>
      </w:r>
      <w:r>
        <w:rPr>
          <w:sz w:val="46"/>
        </w:rPr>
        <w:t>от</w:t>
      </w:r>
      <w:r>
        <w:rPr>
          <w:spacing w:val="-5"/>
          <w:sz w:val="46"/>
        </w:rPr>
        <w:t> </w:t>
      </w:r>
      <w:r>
        <w:rPr>
          <w:sz w:val="46"/>
        </w:rPr>
        <w:t>приставочных</w:t>
      </w:r>
      <w:r>
        <w:rPr>
          <w:spacing w:val="30"/>
          <w:sz w:val="46"/>
        </w:rPr>
        <w:t> </w:t>
      </w:r>
      <w:r>
        <w:rPr>
          <w:sz w:val="46"/>
        </w:rPr>
        <w:t>гпатлов</w:t>
      </w:r>
      <w:r>
        <w:rPr>
          <w:spacing w:val="-6"/>
          <w:sz w:val="46"/>
        </w:rPr>
        <w:t> </w:t>
      </w:r>
      <w:r>
        <w:rPr>
          <w:sz w:val="46"/>
        </w:rPr>
        <w:t>СВ.</w:t>
        <w:tab/>
      </w:r>
      <w:r>
        <w:rPr>
          <w:spacing w:val="-6"/>
          <w:sz w:val="46"/>
        </w:rPr>
        <w:t>В</w:t>
      </w:r>
      <w:r>
        <w:rPr>
          <w:spacing w:val="22"/>
          <w:sz w:val="46"/>
        </w:rPr>
        <w:t> </w:t>
      </w:r>
      <w:r>
        <w:rPr>
          <w:spacing w:val="-6"/>
          <w:sz w:val="46"/>
        </w:rPr>
        <w:t>качестве</w:t>
      </w:r>
      <w:r>
        <w:rPr>
          <w:spacing w:val="30"/>
          <w:sz w:val="46"/>
        </w:rPr>
        <w:t> </w:t>
      </w:r>
      <w:r>
        <w:rPr>
          <w:spacing w:val="-6"/>
          <w:sz w:val="46"/>
        </w:rPr>
        <w:t>примеров</w:t>
      </w:r>
      <w:r>
        <w:rPr>
          <w:spacing w:val="16"/>
          <w:sz w:val="46"/>
        </w:rPr>
        <w:t> </w:t>
      </w:r>
      <w:r>
        <w:rPr>
          <w:spacing w:val="-6"/>
          <w:sz w:val="46"/>
        </w:rPr>
        <w:t>Ю.</w:t>
      </w:r>
      <w:r>
        <w:rPr>
          <w:sz w:val="46"/>
        </w:rPr>
        <w:tab/>
        <w:t>Д.</w:t>
      </w:r>
      <w:r>
        <w:rPr>
          <w:spacing w:val="40"/>
          <w:sz w:val="46"/>
        </w:rPr>
        <w:t> </w:t>
      </w:r>
      <w:r>
        <w:rPr>
          <w:sz w:val="46"/>
        </w:rPr>
        <w:t>Ап- </w:t>
      </w:r>
      <w:r>
        <w:rPr>
          <w:sz w:val="43"/>
        </w:rPr>
        <w:t>ресян</w:t>
      </w:r>
      <w:r>
        <w:rPr>
          <w:spacing w:val="40"/>
          <w:sz w:val="43"/>
        </w:rPr>
        <w:t> </w:t>
      </w:r>
      <w:r>
        <w:rPr>
          <w:sz w:val="43"/>
        </w:rPr>
        <w:t>приводит </w:t>
      </w:r>
      <w:r>
        <w:rPr>
          <w:i/>
          <w:sz w:val="43"/>
        </w:rPr>
        <w:t>естъ (хлеб) — съесть — съедать, пить</w:t>
        <w:tab/>
      </w:r>
      <w:r>
        <w:rPr>
          <w:i/>
          <w:spacing w:val="-2"/>
          <w:sz w:val="43"/>
        </w:rPr>
        <w:t>въіпить </w:t>
      </w:r>
      <w:r>
        <w:rPr>
          <w:i/>
          <w:sz w:val="43"/>
        </w:rPr>
        <w:t>выпивать, читать (кн</w:t>
        <w:tab/>
        <w:t>ц)</w:t>
      </w:r>
      <w:r>
        <w:rPr>
          <w:i/>
          <w:spacing w:val="80"/>
          <w:sz w:val="43"/>
        </w:rPr>
        <w:t> </w:t>
      </w:r>
      <w:r>
        <w:rPr>
          <w:i/>
          <w:sz w:val="43"/>
        </w:rPr>
        <w:t>—</w:t>
      </w:r>
      <w:r>
        <w:rPr>
          <w:i/>
          <w:spacing w:val="-6"/>
          <w:sz w:val="43"/>
        </w:rPr>
        <w:t> </w:t>
      </w:r>
      <w:r>
        <w:rPr>
          <w:i/>
          <w:sz w:val="43"/>
        </w:rPr>
        <w:t>прочитать —</w:t>
      </w:r>
      <w:r>
        <w:rPr>
          <w:i/>
          <w:spacing w:val="40"/>
          <w:sz w:val="43"/>
        </w:rPr>
        <w:t> </w:t>
      </w:r>
      <w:r>
        <w:rPr>
          <w:i/>
          <w:sz w:val="43"/>
        </w:rPr>
        <w:t>прочитывать.</w:t>
      </w:r>
    </w:p>
    <w:p>
      <w:pPr>
        <w:pStyle w:val="BodyText"/>
        <w:spacing w:line="259" w:lineRule="auto" w:before="1"/>
        <w:ind w:left="175" w:right="91" w:firstLine="732"/>
        <w:jc w:val="both"/>
      </w:pPr>
      <w:r>
        <w:rPr/>
        <w:t>Если</w:t>
      </w:r>
      <w:r>
        <w:rPr>
          <w:spacing w:val="-24"/>
        </w:rPr>
        <w:t> </w:t>
      </w:r>
      <w:r>
        <w:rPr/>
        <w:t>мы</w:t>
      </w:r>
      <w:r>
        <w:rPr>
          <w:spacing w:val="-23"/>
        </w:rPr>
        <w:t> </w:t>
      </w:r>
      <w:r>
        <w:rPr/>
        <w:t>правильно понимаем</w:t>
      </w:r>
      <w:r>
        <w:rPr>
          <w:spacing w:val="-1"/>
        </w:rPr>
        <w:t> </w:t>
      </w:r>
      <w:r>
        <w:rPr/>
        <w:t>идею</w:t>
      </w:r>
      <w:r>
        <w:rPr>
          <w:spacing w:val="-24"/>
        </w:rPr>
        <w:t> </w:t>
      </w:r>
      <w:r>
        <w:rPr/>
        <w:t>Ю.</w:t>
      </w:r>
      <w:r>
        <w:rPr>
          <w:spacing w:val="40"/>
        </w:rPr>
        <w:t> </w:t>
      </w:r>
      <w:r>
        <w:rPr/>
        <w:t>Д. Апресвна,</w:t>
      </w:r>
      <w:r>
        <w:rPr>
          <w:spacing w:val="-12"/>
        </w:rPr>
        <w:t> </w:t>
      </w:r>
      <w:r>
        <w:rPr/>
        <w:t>то</w:t>
      </w:r>
      <w:r>
        <w:rPr>
          <w:spacing w:val="-24"/>
        </w:rPr>
        <w:t> </w:t>
      </w:r>
      <w:r>
        <w:rPr/>
        <w:t>фактичес- ки</w:t>
      </w:r>
      <w:r>
        <w:rPr>
          <w:spacing w:val="-24"/>
        </w:rPr>
        <w:t> </w:t>
      </w:r>
      <w:r>
        <w:rPr/>
        <w:t>перед</w:t>
      </w:r>
      <w:r>
        <w:rPr>
          <w:spacing w:val="-24"/>
        </w:rPr>
        <w:t> </w:t>
      </w:r>
      <w:r>
        <w:rPr/>
        <w:t>нами</w:t>
      </w:r>
      <w:r>
        <w:rPr>
          <w:spacing w:val="-24"/>
        </w:rPr>
        <w:t> </w:t>
      </w:r>
      <w:r>
        <w:rPr/>
        <w:t>классификацив</w:t>
      </w:r>
      <w:r>
        <w:rPr>
          <w:spacing w:val="-12"/>
        </w:rPr>
        <w:t> </w:t>
      </w:r>
      <w:r>
        <w:rPr/>
        <w:t>видовых</w:t>
      </w:r>
      <w:r>
        <w:rPr>
          <w:spacing w:val="-15"/>
        </w:rPr>
        <w:t> </w:t>
      </w:r>
      <w:r>
        <w:rPr/>
        <w:t>троек,</w:t>
      </w:r>
      <w:r>
        <w:rPr>
          <w:spacing w:val="-24"/>
        </w:rPr>
        <w:t> </w:t>
      </w:r>
      <w:r>
        <w:rPr/>
        <w:t>основанная</w:t>
      </w:r>
      <w:r>
        <w:rPr>
          <w:spacing w:val="-3"/>
        </w:rPr>
        <w:t> </w:t>
      </w:r>
      <w:r>
        <w:rPr/>
        <w:t>на</w:t>
      </w:r>
      <w:r>
        <w:rPr>
          <w:spacing w:val="-24"/>
        </w:rPr>
        <w:t> </w:t>
      </w:r>
      <w:r>
        <w:rPr/>
        <w:t>том,</w:t>
      </w:r>
      <w:r>
        <w:rPr>
          <w:spacing w:val="-18"/>
        </w:rPr>
        <w:t> </w:t>
      </w:r>
      <w:r>
        <w:rPr/>
        <w:t>ка- </w:t>
      </w:r>
      <w:r>
        <w:rPr>
          <w:spacing w:val="-6"/>
        </w:rPr>
        <w:t>кой</w:t>
      </w:r>
      <w:r>
        <w:rPr>
          <w:spacing w:val="-18"/>
        </w:rPr>
        <w:t> </w:t>
      </w:r>
      <w:r>
        <w:rPr>
          <w:spacing w:val="-6"/>
        </w:rPr>
        <w:t>нз</w:t>
      </w:r>
      <w:r>
        <w:rPr>
          <w:spacing w:val="-18"/>
        </w:rPr>
        <w:t> </w:t>
      </w:r>
      <w:r>
        <w:rPr>
          <w:spacing w:val="-6"/>
        </w:rPr>
        <w:t>ее</w:t>
      </w:r>
      <w:r>
        <w:rPr>
          <w:spacing w:val="-18"/>
        </w:rPr>
        <w:t> </w:t>
      </w:r>
      <w:r>
        <w:rPr>
          <w:spacing w:val="-6"/>
        </w:rPr>
        <w:t>имперфективных</w:t>
      </w:r>
      <w:r>
        <w:rPr>
          <w:spacing w:val="-17"/>
        </w:rPr>
        <w:t> </w:t>
      </w:r>
      <w:r>
        <w:rPr>
          <w:spacing w:val="-6"/>
        </w:rPr>
        <w:t>элементов</w:t>
      </w:r>
      <w:r>
        <w:rPr>
          <w:spacing w:val="-18"/>
        </w:rPr>
        <w:t> </w:t>
      </w:r>
      <w:r>
        <w:rPr>
          <w:spacing w:val="-6"/>
        </w:rPr>
        <w:t>образует,</w:t>
      </w:r>
      <w:r>
        <w:rPr>
          <w:spacing w:val="-10"/>
        </w:rPr>
        <w:t> </w:t>
      </w:r>
      <w:r>
        <w:rPr>
          <w:spacing w:val="-6"/>
        </w:rPr>
        <w:t>если</w:t>
      </w:r>
      <w:r>
        <w:rPr>
          <w:spacing w:val="-16"/>
        </w:rPr>
        <w:t> </w:t>
      </w:r>
      <w:r>
        <w:rPr>
          <w:spacing w:val="-6"/>
        </w:rPr>
        <w:t>образует,</w:t>
      </w:r>
      <w:r>
        <w:rPr>
          <w:spacing w:val="-8"/>
        </w:rPr>
        <w:t> </w:t>
      </w:r>
      <w:r>
        <w:rPr>
          <w:spacing w:val="-6"/>
        </w:rPr>
        <w:t>(чисто) </w:t>
      </w:r>
      <w:r>
        <w:rPr/>
        <w:t>видовую</w:t>
      </w:r>
      <w:r>
        <w:rPr>
          <w:spacing w:val="-19"/>
        </w:rPr>
        <w:t> </w:t>
      </w:r>
      <w:r>
        <w:rPr/>
        <w:t>пару</w:t>
      </w:r>
      <w:r>
        <w:rPr>
          <w:spacing w:val="-9"/>
        </w:rPr>
        <w:t> </w:t>
      </w:r>
      <w:r>
        <w:rPr/>
        <w:t>с перфективным. Четырем</w:t>
      </w:r>
      <w:r>
        <w:rPr>
          <w:spacing w:val="-17"/>
        </w:rPr>
        <w:t> </w:t>
      </w:r>
      <w:r>
        <w:rPr/>
        <w:t>тнпам</w:t>
      </w:r>
      <w:r>
        <w:rPr>
          <w:spacing w:val="-10"/>
        </w:rPr>
        <w:t> </w:t>
      </w:r>
      <w:r>
        <w:rPr/>
        <w:t>троек</w:t>
      </w:r>
      <w:r>
        <w:rPr>
          <w:spacing w:val="-15"/>
        </w:rPr>
        <w:t> </w:t>
      </w:r>
      <w:r>
        <w:rPr/>
        <w:t>соответствует четыре</w:t>
      </w:r>
      <w:r>
        <w:rPr>
          <w:spacing w:val="-7"/>
        </w:rPr>
        <w:t> </w:t>
      </w:r>
      <w:r>
        <w:rPr/>
        <w:t>возможности.</w:t>
      </w:r>
    </w:p>
    <w:p>
      <w:pPr>
        <w:pStyle w:val="ListParagraph"/>
        <w:numPr>
          <w:ilvl w:val="0"/>
          <w:numId w:val="30"/>
        </w:numPr>
        <w:tabs>
          <w:tab w:pos="1385" w:val="left" w:leader="none"/>
          <w:tab w:pos="1899" w:val="left" w:leader="none"/>
          <w:tab w:pos="8177" w:val="left" w:leader="none"/>
        </w:tabs>
        <w:spacing w:line="237" w:lineRule="auto" w:before="263" w:after="0"/>
        <w:ind w:left="1899" w:right="1458" w:hanging="1750"/>
        <w:jc w:val="left"/>
        <w:rPr>
          <w:rFonts w:ascii="Calibri" w:hAnsi="Calibri"/>
          <w:b/>
          <w:sz w:val="37"/>
        </w:rPr>
      </w:pPr>
      <w:r>
        <w:rPr>
          <w:rFonts w:ascii="Calibri" w:hAnsi="Calibri"/>
          <w:b/>
          <w:sz w:val="37"/>
        </w:rPr>
        <w:t>а.</w:t>
      </w:r>
      <w:r>
        <w:rPr>
          <w:rFonts w:ascii="Calibri" w:hAnsi="Calibri"/>
          <w:b/>
          <w:spacing w:val="80"/>
          <w:sz w:val="37"/>
        </w:rPr>
        <w:t> </w:t>
      </w:r>
      <w:r>
        <w:rPr>
          <w:rFonts w:ascii="Calibri" w:hAnsi="Calibri"/>
          <w:b/>
          <w:sz w:val="37"/>
        </w:rPr>
        <w:t>Чистовндовую</w:t>
      </w:r>
      <w:r>
        <w:rPr>
          <w:rFonts w:ascii="Calibri" w:hAnsi="Calibri"/>
          <w:b/>
          <w:spacing w:val="40"/>
          <w:sz w:val="37"/>
        </w:rPr>
        <w:t> </w:t>
      </w:r>
      <w:r>
        <w:rPr>
          <w:rFonts w:ascii="Calibri" w:hAnsi="Calibri"/>
          <w:b/>
          <w:sz w:val="37"/>
        </w:rPr>
        <w:t>пару</w:t>
      </w:r>
      <w:r>
        <w:rPr>
          <w:rFonts w:ascii="Calibri" w:hAnsi="Calibri"/>
          <w:b/>
          <w:spacing w:val="40"/>
          <w:sz w:val="37"/>
        </w:rPr>
        <w:t> </w:t>
      </w:r>
      <w:r>
        <w:rPr>
          <w:rFonts w:ascii="Calibri" w:hAnsi="Calibri"/>
          <w:b/>
          <w:sz w:val="37"/>
        </w:rPr>
        <w:t>с </w:t>
      </w:r>
      <w:r>
        <w:rPr>
          <w:rFonts w:ascii="Calibri" w:hAnsi="Calibri"/>
          <w:sz w:val="37"/>
        </w:rPr>
        <w:t>гтіаюлом СВ</w:t>
        <w:tab/>
        <w:t>образуют первичный</w:t>
      </w:r>
      <w:r>
        <w:rPr>
          <w:rFonts w:ascii="Calibri" w:hAnsi="Calibri"/>
          <w:spacing w:val="40"/>
          <w:sz w:val="37"/>
        </w:rPr>
        <w:t> </w:t>
      </w:r>
      <w:r>
        <w:rPr>
          <w:rFonts w:ascii="Times New Roman" w:hAnsi="Times New Roman"/>
          <w:spacing w:val="-8"/>
          <w:sz w:val="43"/>
        </w:rPr>
        <w:t>нмперфектив;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вторичный</w:t>
      </w:r>
      <w:r>
        <w:rPr>
          <w:rFonts w:ascii="Times New Roman" w:hAnsi="Times New Roman"/>
          <w:spacing w:val="3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имперфектив</w:t>
      </w:r>
      <w:r>
        <w:rPr>
          <w:rFonts w:ascii="Times New Roman" w:hAnsi="Times New Roman"/>
          <w:spacing w:val="4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парадигматически </w:t>
      </w:r>
      <w:r>
        <w:rPr>
          <w:rFonts w:ascii="Times New Roman" w:hAnsi="Times New Roman"/>
          <w:spacing w:val="-2"/>
          <w:sz w:val="43"/>
        </w:rPr>
        <w:t>избыточен</w:t>
      </w:r>
      <w:r>
        <w:rPr>
          <w:rFonts w:ascii="Times New Roman" w:hAnsi="Times New Roman"/>
          <w:spacing w:val="-6"/>
          <w:sz w:val="43"/>
        </w:rPr>
        <w:t> </w:t>
      </w:r>
      <w:r>
        <w:rPr>
          <w:rFonts w:ascii="Times New Roman" w:hAnsi="Times New Roman"/>
          <w:spacing w:val="-2"/>
          <w:sz w:val="43"/>
        </w:rPr>
        <w:t>(первый</w:t>
      </w:r>
      <w:r>
        <w:rPr>
          <w:rFonts w:ascii="Times New Roman" w:hAnsi="Times New Roman"/>
          <w:spacing w:val="-10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подтип)</w:t>
      </w:r>
    </w:p>
    <w:p>
      <w:pPr>
        <w:tabs>
          <w:tab w:pos="1871" w:val="left" w:leader="none"/>
          <w:tab w:pos="8176" w:val="left" w:leader="none"/>
        </w:tabs>
        <w:spacing w:line="240" w:lineRule="auto" w:before="171"/>
        <w:ind w:left="1876" w:right="182" w:hanging="463"/>
        <w:jc w:val="left"/>
        <w:rPr>
          <w:rFonts w:ascii="Calibri" w:hAnsi="Calibri"/>
          <w:sz w:val="39"/>
        </w:rPr>
      </w:pPr>
      <w:r>
        <w:rPr>
          <w:position w:val="-2"/>
        </w:rPr>
        <w:drawing>
          <wp:inline distT="0" distB="0" distL="0" distR="0">
            <wp:extent cx="161925" cy="200025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ab/>
      </w:r>
      <w:r>
        <w:rPr>
          <w:rFonts w:ascii="Calibri" w:hAnsi="Calibri"/>
          <w:sz w:val="39"/>
        </w:rPr>
        <w:t>Чнгтовндовую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пару с гпsголом СВ</w:t>
        <w:tab/>
        <w:t>образуют вторичный </w:t>
      </w:r>
      <w:r>
        <w:rPr>
          <w:rFonts w:ascii="Calibri" w:hAnsi="Calibri"/>
          <w:spacing w:val="-6"/>
          <w:sz w:val="43"/>
        </w:rPr>
        <w:t>нмперфектнв,</w:t>
      </w:r>
      <w:r>
        <w:rPr>
          <w:rFonts w:ascii="Calibri" w:hAnsi="Calibri"/>
          <w:spacing w:val="-14"/>
          <w:sz w:val="43"/>
        </w:rPr>
        <w:t> </w:t>
      </w:r>
      <w:r>
        <w:rPr>
          <w:rFonts w:ascii="Calibri" w:hAnsi="Calibri"/>
          <w:spacing w:val="-6"/>
          <w:sz w:val="43"/>
        </w:rPr>
        <w:t>однако</w:t>
      </w:r>
      <w:r>
        <w:rPr>
          <w:rFonts w:ascii="Calibri" w:hAnsi="Calibri"/>
          <w:spacing w:val="-19"/>
          <w:sz w:val="43"/>
        </w:rPr>
        <w:t> </w:t>
      </w:r>
      <w:r>
        <w:rPr>
          <w:rFonts w:ascii="Calibri" w:hAnsi="Calibri"/>
          <w:spacing w:val="-6"/>
          <w:sz w:val="43"/>
        </w:rPr>
        <w:t>первичный</w:t>
      </w:r>
      <w:r>
        <w:rPr>
          <w:rFonts w:ascii="Calibri" w:hAnsi="Calibri"/>
          <w:spacing w:val="-7"/>
          <w:sz w:val="43"/>
        </w:rPr>
        <w:t> </w:t>
      </w:r>
      <w:r>
        <w:rPr>
          <w:rFonts w:ascii="Calibri" w:hAnsi="Calibri"/>
          <w:spacing w:val="-6"/>
          <w:sz w:val="43"/>
        </w:rPr>
        <w:t>имперфектнв</w:t>
      </w:r>
      <w:r>
        <w:rPr>
          <w:rFonts w:ascii="Calibri" w:hAnsi="Calibri"/>
          <w:spacing w:val="11"/>
          <w:sz w:val="43"/>
        </w:rPr>
        <w:t> </w:t>
      </w:r>
      <w:r>
        <w:rPr>
          <w:rFonts w:ascii="Calibri" w:hAnsi="Calibri"/>
          <w:spacing w:val="-6"/>
          <w:sz w:val="43"/>
        </w:rPr>
        <w:t>является </w:t>
      </w:r>
      <w:r>
        <w:rPr>
          <w:rFonts w:ascii="Calibri" w:hAnsi="Calibri"/>
          <w:sz w:val="39"/>
        </w:rPr>
        <w:t>несобственным</w:t>
      </w:r>
      <w:r>
        <w:rPr>
          <w:rFonts w:ascii="Calibri" w:hAnsi="Calibri"/>
          <w:spacing w:val="80"/>
          <w:w w:val="150"/>
          <w:sz w:val="39"/>
        </w:rPr>
        <w:t> </w:t>
      </w:r>
      <w:r>
        <w:rPr>
          <w:rFonts w:ascii="Calibri" w:hAnsi="Calibri"/>
          <w:sz w:val="39"/>
        </w:rPr>
        <w:t>видовым</w:t>
      </w:r>
      <w:r>
        <w:rPr>
          <w:rFonts w:ascii="Calibri" w:hAnsi="Calibri"/>
          <w:spacing w:val="80"/>
          <w:w w:val="150"/>
          <w:sz w:val="39"/>
        </w:rPr>
        <w:t> </w:t>
      </w:r>
      <w:r>
        <w:rPr>
          <w:rFonts w:ascii="Calibri" w:hAnsi="Calibri"/>
          <w:sz w:val="39"/>
        </w:rPr>
        <w:t>хоррелятом</w:t>
      </w:r>
      <w:r>
        <w:rPr>
          <w:rFonts w:ascii="Calibri" w:hAnsi="Calibri"/>
          <w:spacing w:val="75"/>
          <w:w w:val="150"/>
          <w:sz w:val="39"/>
        </w:rPr>
        <w:t> </w:t>
      </w:r>
      <w:r>
        <w:rPr>
          <w:rFonts w:ascii="Calibri" w:hAnsi="Calibri"/>
          <w:sz w:val="39"/>
        </w:rPr>
        <w:t>глагола</w:t>
      </w:r>
      <w:r>
        <w:rPr>
          <w:rFonts w:ascii="Calibri" w:hAnsi="Calibri"/>
          <w:spacing w:val="37"/>
          <w:sz w:val="39"/>
        </w:rPr>
        <w:t> </w:t>
      </w:r>
      <w:r>
        <w:rPr>
          <w:rFonts w:ascii="Calibri" w:hAnsi="Calibri"/>
          <w:sz w:val="39"/>
        </w:rPr>
        <w:t>СВ</w:t>
      </w:r>
      <w:r>
        <w:rPr>
          <w:rFonts w:ascii="Calibri" w:hAnsi="Calibri"/>
          <w:spacing w:val="70"/>
          <w:sz w:val="39"/>
        </w:rPr>
        <w:t>  </w:t>
      </w:r>
      <w:r>
        <w:rPr>
          <w:rFonts w:ascii="Calibri" w:hAnsi="Calibri"/>
          <w:sz w:val="39"/>
        </w:rPr>
        <w:t>(второй</w:t>
      </w:r>
      <w:r>
        <w:rPr>
          <w:rFonts w:ascii="Calibri" w:hAnsi="Calibri"/>
          <w:spacing w:val="68"/>
          <w:sz w:val="39"/>
        </w:rPr>
        <w:t> </w:t>
      </w:r>
      <w:r>
        <w:rPr>
          <w:rFonts w:ascii="Calibri" w:hAnsi="Calibri"/>
          <w:sz w:val="39"/>
        </w:rPr>
        <w:t>пoдmп)</w:t>
      </w:r>
    </w:p>
    <w:p>
      <w:pPr>
        <w:tabs>
          <w:tab w:pos="8175" w:val="left" w:leader="none"/>
        </w:tabs>
        <w:spacing w:line="237" w:lineRule="auto" w:before="109"/>
        <w:ind w:left="1874" w:right="459" w:hanging="495"/>
        <w:jc w:val="left"/>
        <w:rPr>
          <w:rFonts w:ascii="Calibri" w:hAnsi="Calibri"/>
          <w:sz w:val="41"/>
        </w:rPr>
      </w:pPr>
      <w:r>
        <w:rPr>
          <w:rFonts w:ascii="Calibri" w:hAnsi="Calibri"/>
          <w:sz w:val="43"/>
        </w:rPr>
        <w:t>с.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1"/>
        </w:rPr>
        <w:t>Чистовндовую пару с гпагояом СВ</w:t>
        <w:tab/>
        <w:t>образуют вторичный </w:t>
      </w:r>
      <w:r>
        <w:rPr>
          <w:rFonts w:ascii="Calibri" w:hAnsi="Calibri"/>
          <w:spacing w:val="-8"/>
          <w:sz w:val="43"/>
        </w:rPr>
        <w:t>нмперфеісгив,</w:t>
      </w:r>
      <w:r>
        <w:rPr>
          <w:rFonts w:ascii="Calibri" w:hAnsi="Calibri"/>
          <w:spacing w:val="-17"/>
          <w:sz w:val="43"/>
        </w:rPr>
        <w:t> </w:t>
      </w:r>
      <w:r>
        <w:rPr>
          <w:rFonts w:ascii="Calibri" w:hAnsi="Calibri"/>
          <w:spacing w:val="-8"/>
          <w:sz w:val="43"/>
        </w:rPr>
        <w:t>при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8"/>
          <w:sz w:val="43"/>
        </w:rPr>
        <w:t>том</w:t>
      </w:r>
      <w:r>
        <w:rPr>
          <w:rFonts w:ascii="Calibri" w:hAnsi="Calibri"/>
          <w:spacing w:val="-15"/>
          <w:sz w:val="43"/>
        </w:rPr>
        <w:t> </w:t>
      </w:r>
      <w:r>
        <w:rPr>
          <w:rFonts w:ascii="Calibri" w:hAnsi="Calibri"/>
          <w:spacing w:val="-8"/>
          <w:sz w:val="43"/>
        </w:rPr>
        <w:t>что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8"/>
          <w:sz w:val="43"/>
        </w:rPr>
        <w:t>первнчный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8"/>
          <w:sz w:val="43"/>
        </w:rPr>
        <w:t>имперфеісгив</w:t>
      </w:r>
      <w:r>
        <w:rPr>
          <w:rFonts w:ascii="Calibri" w:hAnsi="Calibri"/>
          <w:spacing w:val="-15"/>
          <w:sz w:val="43"/>
        </w:rPr>
        <w:t> </w:t>
      </w:r>
      <w:r>
        <w:rPr>
          <w:rFonts w:ascii="Calibri" w:hAnsi="Calibri"/>
          <w:spacing w:val="-8"/>
          <w:sz w:val="43"/>
        </w:rPr>
        <w:t>не</w:t>
      </w:r>
      <w:r>
        <w:rPr>
          <w:rFonts w:ascii="Calibri" w:hAnsi="Calibri"/>
          <w:spacing w:val="-17"/>
          <w:sz w:val="43"/>
        </w:rPr>
        <w:t> </w:t>
      </w:r>
      <w:r>
        <w:rPr>
          <w:rFonts w:ascii="Calibri" w:hAnsi="Calibri"/>
          <w:spacing w:val="-8"/>
          <w:sz w:val="43"/>
        </w:rPr>
        <w:t>является </w:t>
      </w:r>
      <w:r>
        <w:rPr>
          <w:rFonts w:ascii="Calibri" w:hAnsi="Calibri"/>
          <w:sz w:val="41"/>
        </w:rPr>
        <w:t>даже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несобственным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видовым коррелятом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глаюпа</w:t>
      </w:r>
      <w:r>
        <w:rPr>
          <w:rFonts w:ascii="Calibri" w:hAnsi="Calibri"/>
          <w:spacing w:val="-36"/>
          <w:sz w:val="41"/>
        </w:rPr>
        <w:t> </w:t>
      </w:r>
      <w:r>
        <w:rPr>
          <w:rFonts w:ascii="Calibri" w:hAnsi="Calibri"/>
          <w:sz w:val="41"/>
        </w:rPr>
        <w:t>СВ</w:t>
      </w:r>
    </w:p>
    <w:p>
      <w:pPr>
        <w:spacing w:line="496" w:lineRule="exact" w:before="0"/>
        <w:ind w:left="1866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w w:val="105"/>
          <w:sz w:val="41"/>
        </w:rPr>
        <w:t>(третий</w:t>
      </w:r>
      <w:r>
        <w:rPr>
          <w:rFonts w:ascii="Calibri" w:hAnsi="Calibri"/>
          <w:spacing w:val="-15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подтип)</w:t>
      </w:r>
    </w:p>
    <w:p>
      <w:pPr>
        <w:tabs>
          <w:tab w:pos="5969" w:val="left" w:leader="none"/>
          <w:tab w:pos="8162" w:val="left" w:leader="none"/>
        </w:tabs>
        <w:spacing w:line="488" w:lineRule="exact" w:before="129"/>
        <w:ind w:left="1380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39"/>
        </w:rPr>
        <w:t>d.</w:t>
      </w:r>
      <w:r>
        <w:rPr>
          <w:rFonts w:ascii="Calibri" w:hAnsi="Calibri"/>
          <w:spacing w:val="54"/>
          <w:w w:val="150"/>
          <w:sz w:val="39"/>
        </w:rPr>
        <w:t> </w:t>
      </w:r>
      <w:r>
        <w:rPr>
          <w:rFonts w:ascii="Calibri" w:hAnsi="Calibri"/>
          <w:sz w:val="41"/>
        </w:rPr>
        <w:t>Чнстовндовую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пару</w:t>
      </w:r>
      <w:r>
        <w:rPr>
          <w:rFonts w:ascii="Calibri" w:hAnsi="Calibri"/>
          <w:spacing w:val="45"/>
          <w:sz w:val="41"/>
        </w:rPr>
        <w:t> </w:t>
      </w:r>
      <w:r>
        <w:rPr>
          <w:rFonts w:ascii="Calibri" w:hAnsi="Calibri"/>
          <w:spacing w:val="-10"/>
          <w:sz w:val="41"/>
        </w:rPr>
        <w:t>с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spacing w:val="-6"/>
          <w:sz w:val="41"/>
        </w:rPr>
        <w:t>лаголом</w:t>
      </w:r>
      <w:r>
        <w:rPr>
          <w:rFonts w:ascii="Calibri" w:hAnsi="Calibri"/>
          <w:spacing w:val="-1"/>
          <w:sz w:val="41"/>
        </w:rPr>
        <w:t> </w:t>
      </w:r>
      <w:r>
        <w:rPr>
          <w:rFonts w:ascii="Calibri" w:hAnsi="Calibri"/>
          <w:spacing w:val="-5"/>
          <w:sz w:val="41"/>
        </w:rPr>
        <w:t>СВ</w:t>
      </w:r>
      <w:r>
        <w:rPr>
          <w:rFonts w:ascii="Calibri" w:hAnsi="Calibri"/>
          <w:sz w:val="41"/>
        </w:rPr>
        <w:tab/>
        <w:t>не</w:t>
      </w:r>
      <w:r>
        <w:rPr>
          <w:rFonts w:ascii="Calibri" w:hAnsi="Calibri"/>
          <w:spacing w:val="10"/>
          <w:sz w:val="41"/>
        </w:rPr>
        <w:t> </w:t>
      </w:r>
      <w:r>
        <w:rPr>
          <w:rFonts w:ascii="Calibri" w:hAnsi="Calibri"/>
          <w:sz w:val="41"/>
        </w:rPr>
        <w:t>образуют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ни</w:t>
      </w:r>
      <w:r>
        <w:rPr>
          <w:rFonts w:ascii="Calibri" w:hAnsi="Calibri"/>
          <w:spacing w:val="16"/>
          <w:sz w:val="41"/>
        </w:rPr>
        <w:t> </w:t>
      </w:r>
      <w:r>
        <w:rPr>
          <w:rFonts w:ascii="Calibri" w:hAnsi="Calibri"/>
          <w:spacing w:val="-2"/>
          <w:sz w:val="41"/>
        </w:rPr>
        <w:t>первичный,</w:t>
      </w:r>
    </w:p>
    <w:p>
      <w:pPr>
        <w:pStyle w:val="BodyText"/>
        <w:spacing w:line="513" w:lineRule="exact"/>
        <w:ind w:left="1876"/>
        <w:rPr>
          <w:rFonts w:ascii="Calibri" w:hAnsi="Calibri"/>
        </w:rPr>
      </w:pPr>
      <w:r>
        <w:rPr>
          <w:rFonts w:ascii="Calibri" w:hAnsi="Calibri"/>
          <w:spacing w:val="-4"/>
        </w:rPr>
        <w:t>ни</w:t>
      </w:r>
      <w:r>
        <w:rPr>
          <w:rFonts w:ascii="Calibri" w:hAnsi="Calibri"/>
          <w:spacing w:val="-21"/>
        </w:rPr>
        <w:t> </w:t>
      </w:r>
      <w:r>
        <w:rPr>
          <w:rFonts w:ascii="Calibri" w:hAnsi="Calibri"/>
          <w:spacing w:val="-4"/>
        </w:rPr>
        <w:t>вгорнчный</w:t>
      </w:r>
      <w:r>
        <w:rPr>
          <w:rFonts w:ascii="Calibri" w:hAnsi="Calibri"/>
          <w:spacing w:val="-20"/>
        </w:rPr>
        <w:t> </w:t>
      </w:r>
      <w:r>
        <w:rPr>
          <w:rFonts w:ascii="Calibri" w:hAnsi="Calibri"/>
          <w:spacing w:val="-4"/>
        </w:rPr>
        <w:t>ииперфестнв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4"/>
        </w:rPr>
        <w:t>(четвертый подтнп)</w:t>
      </w:r>
    </w:p>
    <w:p>
      <w:pPr>
        <w:pStyle w:val="BodyText"/>
        <w:spacing w:line="252" w:lineRule="auto" w:before="271"/>
        <w:ind w:left="140" w:right="64" w:firstLine="767"/>
        <w:jc w:val="both"/>
        <w:rPr>
          <w:rFonts w:ascii="Calibri" w:hAnsi="Calibri"/>
        </w:rPr>
      </w:pPr>
      <w:r>
        <w:rPr/>
        <w:t>Несколько нной анализ видовых троек предлагается в работаю Анны</w:t>
      </w:r>
      <w:r>
        <w:rPr>
          <w:spacing w:val="-24"/>
        </w:rPr>
        <w:t> </w:t>
      </w:r>
      <w:r>
        <w:rPr/>
        <w:t>А.</w:t>
      </w:r>
      <w:r>
        <w:rPr>
          <w:spacing w:val="-24"/>
        </w:rPr>
        <w:t> </w:t>
      </w:r>
      <w:r>
        <w:rPr/>
        <w:t>Зализняк</w:t>
      </w:r>
      <w:r>
        <w:rPr>
          <w:spacing w:val="-24"/>
        </w:rPr>
        <w:t> </w:t>
      </w:r>
      <w:r>
        <w:rPr/>
        <w:t>и</w:t>
      </w:r>
      <w:r>
        <w:rPr>
          <w:spacing w:val="-23"/>
        </w:rPr>
        <w:t> </w:t>
      </w:r>
      <w:r>
        <w:rPr/>
        <w:t>А.</w:t>
      </w:r>
      <w:r>
        <w:rPr>
          <w:spacing w:val="24"/>
        </w:rPr>
        <w:t> </w:t>
      </w:r>
      <w:r>
        <w:rPr/>
        <w:t>Д.</w:t>
      </w:r>
      <w:r>
        <w:rPr>
          <w:spacing w:val="37"/>
        </w:rPr>
        <w:t> </w:t>
      </w:r>
      <w:r>
        <w:rPr/>
        <w:t>Шмелева</w:t>
      </w:r>
      <w:r>
        <w:rPr>
          <w:spacing w:val="-24"/>
        </w:rPr>
        <w:t> </w:t>
      </w:r>
      <w:r>
        <w:rPr/>
        <w:t>(Зализняк,</w:t>
      </w:r>
      <w:r>
        <w:rPr>
          <w:spacing w:val="-10"/>
        </w:rPr>
        <w:t> </w:t>
      </w:r>
      <w:r>
        <w:rPr/>
        <w:t>Шмелев</w:t>
      </w:r>
      <w:r>
        <w:rPr>
          <w:spacing w:val="-24"/>
        </w:rPr>
        <w:t> </w:t>
      </w:r>
      <w:r>
        <w:rPr/>
        <w:t>2000;</w:t>
      </w:r>
      <w:r>
        <w:rPr>
          <w:spacing w:val="-24"/>
        </w:rPr>
        <w:t> </w:t>
      </w:r>
      <w:r>
        <w:rPr/>
        <w:t>Зализняк и др. 2010). Не полемизируя прямо с Ю.</w:t>
      </w:r>
      <w:r>
        <w:rPr>
          <w:spacing w:val="40"/>
        </w:rPr>
        <w:t> </w:t>
      </w:r>
      <w:r>
        <w:rPr/>
        <w:t>Д. Апщсяном, они, однаю, </w:t>
      </w:r>
      <w:r>
        <w:rPr>
          <w:w w:val="90"/>
          <w:sz w:val="48"/>
        </w:rPr>
        <w:t>утверждаіот,</w:t>
      </w:r>
      <w:r>
        <w:rPr>
          <w:spacing w:val="-9"/>
          <w:sz w:val="48"/>
        </w:rPr>
        <w:t> </w:t>
      </w:r>
      <w:r>
        <w:rPr>
          <w:w w:val="90"/>
          <w:sz w:val="48"/>
        </w:rPr>
        <w:t>что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«видовую</w:t>
      </w:r>
      <w:r>
        <w:rPr>
          <w:spacing w:val="-3"/>
          <w:w w:val="90"/>
          <w:sz w:val="48"/>
        </w:rPr>
        <w:t> </w:t>
      </w:r>
      <w:r>
        <w:rPr>
          <w:w w:val="90"/>
          <w:sz w:val="48"/>
        </w:rPr>
        <w:t>пару</w:t>
      </w:r>
      <w:r>
        <w:rPr>
          <w:spacing w:val="-12"/>
          <w:w w:val="90"/>
          <w:sz w:val="48"/>
        </w:rPr>
        <w:t> </w:t>
      </w:r>
      <w:r>
        <w:rPr>
          <w:w w:val="90"/>
          <w:sz w:val="48"/>
        </w:rPr>
        <w:t>о0разует</w:t>
      </w:r>
      <w:r>
        <w:rPr>
          <w:spacing w:val="-6"/>
          <w:w w:val="90"/>
          <w:sz w:val="48"/>
        </w:rPr>
        <w:t> </w:t>
      </w:r>
      <w:r>
        <w:rPr>
          <w:w w:val="90"/>
          <w:sz w:val="48"/>
        </w:rPr>
        <w:t>приставочный</w:t>
      </w:r>
      <w:r>
        <w:rPr>
          <w:sz w:val="48"/>
        </w:rPr>
        <w:t> </w:t>
      </w:r>
      <w:r>
        <w:rPr>
          <w:w w:val="90"/>
          <w:sz w:val="48"/>
        </w:rPr>
        <w:t>глатл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СВ</w:t>
      </w:r>
      <w:r>
        <w:rPr>
          <w:w w:val="90"/>
          <w:sz w:val="48"/>
        </w:rPr>
        <w:t> со </w:t>
      </w:r>
      <w:r>
        <w:rPr/>
        <w:t>своим</w:t>
      </w:r>
      <w:r>
        <w:rPr>
          <w:spacing w:val="-24"/>
        </w:rPr>
        <w:t> </w:t>
      </w:r>
      <w:r>
        <w:rPr/>
        <w:t>вторичным</w:t>
      </w:r>
      <w:r>
        <w:rPr>
          <w:spacing w:val="-24"/>
        </w:rPr>
        <w:t> </w:t>
      </w:r>
      <w:r>
        <w:rPr/>
        <w:t>имперфективом,</w:t>
      </w:r>
      <w:r>
        <w:rPr>
          <w:spacing w:val="-24"/>
        </w:rPr>
        <w:t> </w:t>
      </w:r>
      <w:r>
        <w:rPr/>
        <w:t>т.</w:t>
      </w:r>
      <w:r>
        <w:rPr>
          <w:spacing w:val="-23"/>
        </w:rPr>
        <w:t> </w:t>
      </w:r>
      <w:r>
        <w:rPr>
          <w:i/>
        </w:rPr>
        <w:t>е.,</w:t>
      </w:r>
      <w:r>
        <w:rPr>
          <w:i/>
          <w:spacing w:val="13"/>
        </w:rPr>
        <w:t> </w:t>
      </w:r>
      <w:r>
        <w:rPr/>
        <w:t>например,</w:t>
      </w:r>
      <w:r>
        <w:rPr>
          <w:spacing w:val="-22"/>
        </w:rPr>
        <w:t> </w:t>
      </w:r>
      <w:r>
        <w:rPr>
          <w:i/>
        </w:rPr>
        <w:t>съестъ</w:t>
      </w:r>
      <w:r>
        <w:rPr>
          <w:i/>
          <w:spacing w:val="-24"/>
        </w:rPr>
        <w:t> </w:t>
      </w:r>
      <w:r>
        <w:rPr>
          <w:i/>
        </w:rPr>
        <w:t>—съедать, сжечь</w:t>
      </w:r>
      <w:r>
        <w:rPr>
          <w:i/>
          <w:spacing w:val="-24"/>
        </w:rPr>
        <w:t> </w:t>
      </w:r>
      <w:r>
        <w:rPr>
          <w:i/>
        </w:rPr>
        <w:t>—</w:t>
      </w:r>
      <w:r>
        <w:rPr>
          <w:i/>
          <w:spacing w:val="-24"/>
        </w:rPr>
        <w:t> </w:t>
      </w:r>
      <w:r>
        <w:rPr>
          <w:i/>
        </w:rPr>
        <w:t>сжш•.атъ»</w:t>
      </w:r>
      <w:r>
        <w:rPr>
          <w:i/>
          <w:spacing w:val="-7"/>
        </w:rPr>
        <w:t> </w:t>
      </w:r>
      <w:r>
        <w:rPr/>
        <w:t>(Зализняк,</w:t>
      </w:r>
      <w:r>
        <w:rPr>
          <w:spacing w:val="16"/>
        </w:rPr>
        <w:t> </w:t>
      </w:r>
      <w:r>
        <w:rPr/>
        <w:t>Шмелев</w:t>
      </w:r>
      <w:r>
        <w:rPr>
          <w:spacing w:val="-24"/>
        </w:rPr>
        <w:t> </w:t>
      </w:r>
      <w:r>
        <w:rPr/>
        <w:t>2000:</w:t>
      </w:r>
      <w:r>
        <w:rPr>
          <w:spacing w:val="-16"/>
        </w:rPr>
        <w:t> </w:t>
      </w:r>
      <w:r>
        <w:rPr/>
        <w:t>50).</w:t>
      </w:r>
      <w:r>
        <w:rPr>
          <w:spacing w:val="-8"/>
        </w:rPr>
        <w:t> </w:t>
      </w:r>
      <w:r>
        <w:rPr/>
        <w:t>В</w:t>
      </w:r>
      <w:r>
        <w:rPr>
          <w:spacing w:val="-24"/>
        </w:rPr>
        <w:t> </w:t>
      </w:r>
      <w:r>
        <w:rPr/>
        <w:t>отличие</w:t>
      </w:r>
      <w:r>
        <w:rPr>
          <w:spacing w:val="-11"/>
        </w:rPr>
        <w:t> </w:t>
      </w:r>
      <w:r>
        <w:rPr/>
        <w:t>от</w:t>
      </w:r>
      <w:r>
        <w:rPr>
          <w:spacing w:val="-24"/>
        </w:rPr>
        <w:t> </w:t>
      </w:r>
      <w:r>
        <w:rPr/>
        <w:t>пред- ставленных</w:t>
      </w:r>
      <w:r>
        <w:rPr>
          <w:spacing w:val="-1"/>
        </w:rPr>
        <w:t> </w:t>
      </w:r>
      <w:r>
        <w:rPr/>
        <w:t>в(684)</w:t>
      </w:r>
      <w:r>
        <w:rPr>
          <w:spacing w:val="-24"/>
        </w:rPr>
        <w:t> </w:t>
      </w:r>
      <w:r>
        <w:rPr/>
        <w:t>наблюдений Ю.</w:t>
      </w:r>
      <w:r>
        <w:rPr>
          <w:spacing w:val="40"/>
        </w:rPr>
        <w:t> </w:t>
      </w:r>
      <w:r>
        <w:rPr/>
        <w:t>Д. Апщсяна,</w:t>
      </w:r>
      <w:r>
        <w:rPr>
          <w:spacing w:val="-16"/>
        </w:rPr>
        <w:t> </w:t>
      </w:r>
      <w:r>
        <w:rPr/>
        <w:t>это</w:t>
      </w:r>
      <w:r>
        <w:rPr>
          <w:spacing w:val="-24"/>
        </w:rPr>
        <w:t> </w:t>
      </w:r>
      <w:r>
        <w:rPr/>
        <w:t>обобщение</w:t>
      </w:r>
      <w:r>
        <w:rPr>
          <w:spacing w:val="-3"/>
        </w:rPr>
        <w:t> </w:t>
      </w:r>
      <w:r>
        <w:rPr/>
        <w:t>пред- </w:t>
      </w:r>
      <w:r>
        <w:rPr>
          <w:w w:val="90"/>
          <w:sz w:val="48"/>
        </w:rPr>
        <w:t>полагает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ровно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одну</w:t>
      </w:r>
      <w:r>
        <w:rPr>
          <w:w w:val="90"/>
          <w:sz w:val="48"/>
        </w:rPr>
        <w:t> возможность</w:t>
      </w:r>
      <w:r>
        <w:rPr>
          <w:w w:val="90"/>
          <w:sz w:val="48"/>
        </w:rPr>
        <w:t> того,</w:t>
      </w:r>
      <w:r>
        <w:rPr>
          <w:spacing w:val="-3"/>
          <w:w w:val="90"/>
          <w:sz w:val="48"/>
        </w:rPr>
        <w:t> </w:t>
      </w:r>
      <w:r>
        <w:rPr>
          <w:w w:val="90"/>
          <w:sz w:val="48"/>
        </w:rPr>
        <w:t>как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первичный</w:t>
      </w:r>
      <w:r>
        <w:rPr>
          <w:w w:val="90"/>
          <w:sz w:val="48"/>
        </w:rPr>
        <w:t> и</w:t>
      </w:r>
      <w:r>
        <w:rPr>
          <w:spacing w:val="-10"/>
          <w:w w:val="90"/>
          <w:sz w:val="48"/>
        </w:rPr>
        <w:t> </w:t>
      </w:r>
      <w:r>
        <w:rPr>
          <w:w w:val="90"/>
          <w:sz w:val="48"/>
        </w:rPr>
        <w:t>вюричный </w:t>
      </w:r>
      <w:r>
        <w:rPr/>
        <w:t>имперт|іективы</w:t>
      </w:r>
      <w:r>
        <w:rPr>
          <w:spacing w:val="-24"/>
        </w:rPr>
        <w:t> </w:t>
      </w:r>
      <w:r>
        <w:rPr/>
        <w:t>соотносятся с гяатлом</w:t>
      </w:r>
      <w:r>
        <w:rPr>
          <w:spacing w:val="-1"/>
        </w:rPr>
        <w:t> </w:t>
      </w:r>
      <w:r>
        <w:rPr/>
        <w:t>СВ:</w:t>
      </w:r>
      <w:r>
        <w:rPr>
          <w:spacing w:val="40"/>
        </w:rPr>
        <w:t> </w:t>
      </w:r>
      <w:r>
        <w:rPr/>
        <w:t>если перед нами видовая </w:t>
      </w:r>
      <w:r>
        <w:rPr>
          <w:rFonts w:ascii="Calibri" w:hAnsi="Calibri"/>
        </w:rPr>
        <w:t>тройка, то первичный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имперфектив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остается за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</w:rPr>
        <w:t>пределами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пары.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Анна А. Зализняк и А.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Д. Шмелев (2000: 51) подкрепляіот этот вывод следу- ющим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рассуждением,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опнрающимся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 известный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критерий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Маслова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(в видовую пару входнт тот глаюл HCB, который выступает в повест- вовании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настоящем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историческом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контекстах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многократности):</w:t>
      </w:r>
    </w:p>
    <w:p>
      <w:pPr>
        <w:pStyle w:val="BodyText"/>
        <w:spacing w:after="0" w:line="252" w:lineRule="auto"/>
        <w:jc w:val="both"/>
        <w:rPr>
          <w:rFonts w:ascii="Calibri" w:hAnsi="Calibri"/>
        </w:rPr>
        <w:sectPr>
          <w:pgSz w:w="15000" w:h="23010"/>
          <w:pgMar w:top="640" w:bottom="280" w:left="566" w:right="708"/>
        </w:sectPr>
      </w:pPr>
    </w:p>
    <w:p>
      <w:pPr>
        <w:spacing w:line="242" w:lineRule="auto" w:before="3"/>
        <w:ind w:left="761" w:right="699" w:firstLine="4"/>
        <w:jc w:val="both"/>
        <w:rPr>
          <w:rFonts w:ascii="Calibri" w:hAnsi="Calibri"/>
          <w:sz w:val="41"/>
        </w:rPr>
      </w:pPr>
      <w:r>
        <w:rPr>
          <w:rFonts w:ascii="Calibri" w:hAnsi="Calibri"/>
          <w:sz w:val="39"/>
        </w:rPr>
        <w:t>На</w:t>
      </w:r>
      <w:r>
        <w:rPr>
          <w:rFonts w:ascii="Calibri" w:hAnsi="Calibri"/>
          <w:spacing w:val="79"/>
          <w:sz w:val="39"/>
        </w:rPr>
        <w:t>  </w:t>
      </w:r>
      <w:r>
        <w:rPr>
          <w:rFonts w:ascii="Calibri" w:hAnsi="Calibri"/>
          <w:sz w:val="39"/>
        </w:rPr>
        <w:t>первый</w:t>
      </w:r>
      <w:r>
        <w:rPr>
          <w:rFonts w:ascii="Calibri" w:hAnsi="Calibri"/>
          <w:spacing w:val="40"/>
          <w:sz w:val="39"/>
        </w:rPr>
        <w:t>  </w:t>
      </w:r>
      <w:r>
        <w:rPr>
          <w:rFonts w:ascii="Calibri" w:hAnsi="Calibri"/>
          <w:sz w:val="39"/>
        </w:rPr>
        <w:t>взгяяд,</w:t>
      </w:r>
      <w:r>
        <w:rPr>
          <w:rFonts w:ascii="Calibri" w:hAnsi="Calibri"/>
          <w:spacing w:val="40"/>
          <w:sz w:val="39"/>
        </w:rPr>
        <w:t>  </w:t>
      </w:r>
      <w:r>
        <w:rPr>
          <w:rFonts w:ascii="Calibri" w:hAnsi="Calibri"/>
          <w:sz w:val="39"/>
        </w:rPr>
        <w:t>оба</w:t>
      </w:r>
      <w:r>
        <w:rPr>
          <w:rFonts w:ascii="Calibri" w:hAnsi="Calibri"/>
          <w:spacing w:val="40"/>
          <w:sz w:val="39"/>
        </w:rPr>
        <w:t>  </w:t>
      </w:r>
      <w:r>
        <w:rPr>
          <w:rFonts w:ascii="Calibri" w:hAnsi="Calibri"/>
          <w:sz w:val="39"/>
        </w:rPr>
        <w:t>глаголы</w:t>
      </w:r>
      <w:r>
        <w:rPr>
          <w:rFonts w:ascii="Calibri" w:hAnsi="Calibri"/>
          <w:spacing w:val="40"/>
          <w:sz w:val="39"/>
        </w:rPr>
        <w:t>  </w:t>
      </w:r>
      <w:r>
        <w:rPr>
          <w:rFonts w:ascii="Calibri" w:hAnsi="Calibri"/>
          <w:sz w:val="39"/>
        </w:rPr>
        <w:t>несовершенного</w:t>
      </w:r>
      <w:r>
        <w:rPr>
          <w:rFonts w:ascii="Calibri" w:hAnsi="Calibri"/>
          <w:spacing w:val="39"/>
          <w:sz w:val="39"/>
        </w:rPr>
        <w:t>  </w:t>
      </w:r>
      <w:r>
        <w:rPr>
          <w:rFonts w:ascii="Calibri" w:hAnsi="Calibri"/>
          <w:sz w:val="39"/>
        </w:rPr>
        <w:t>вида</w:t>
      </w:r>
      <w:r>
        <w:rPr>
          <w:rFonts w:ascii="Calibri" w:hAnsi="Calibri"/>
          <w:spacing w:val="80"/>
          <w:w w:val="150"/>
          <w:sz w:val="39"/>
        </w:rPr>
        <w:t> </w:t>
      </w:r>
      <w:r>
        <w:rPr>
          <w:rFonts w:ascii="Calibri" w:hAnsi="Calibri"/>
          <w:sz w:val="39"/>
        </w:rPr>
        <w:t>—</w:t>
      </w:r>
      <w:r>
        <w:rPr>
          <w:rFonts w:ascii="Calibri" w:hAnsi="Calibri"/>
          <w:spacing w:val="80"/>
          <w:w w:val="150"/>
          <w:sz w:val="39"/>
        </w:rPr>
        <w:t>  </w:t>
      </w:r>
      <w:r>
        <w:rPr>
          <w:rFonts w:ascii="Calibri" w:hAnsi="Calibri"/>
          <w:w w:val="105"/>
          <w:sz w:val="39"/>
        </w:rPr>
        <w:t>чнтвтъ </w:t>
      </w:r>
      <w:r>
        <w:rPr>
          <w:rFonts w:ascii="Calibri" w:hAnsi="Calibri"/>
          <w:i/>
          <w:sz w:val="41"/>
        </w:rPr>
        <w:t>и прочитывать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могут выступать в роян имперфективною суб- ститутв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z w:val="41"/>
        </w:rPr>
        <w:t>глвгояа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i/>
          <w:sz w:val="41"/>
        </w:rPr>
        <w:t>прочитать, </w:t>
      </w:r>
      <w:r>
        <w:rPr>
          <w:rFonts w:ascii="Calibri" w:hAnsi="Calibri"/>
          <w:sz w:val="41"/>
        </w:rPr>
        <w:t>cp.: Ол </w:t>
      </w:r>
      <w:r>
        <w:rPr>
          <w:rFonts w:ascii="Calibri" w:hAnsi="Calibri"/>
          <w:i/>
          <w:sz w:val="41"/>
        </w:rPr>
        <w:t>берет</w:t>
      </w:r>
      <w:r>
        <w:rPr>
          <w:rFonts w:ascii="Calibri" w:hAnsi="Calibri"/>
          <w:i/>
          <w:spacing w:val="-6"/>
          <w:sz w:val="41"/>
        </w:rPr>
        <w:t> </w:t>
      </w:r>
      <w:r>
        <w:rPr>
          <w:rFonts w:ascii="Calibri" w:hAnsi="Calibri"/>
          <w:i/>
          <w:sz w:val="41"/>
        </w:rPr>
        <w:t>за›</w:t>
      </w:r>
      <w:r>
        <w:rPr>
          <w:rFonts w:ascii="Calibri" w:hAnsi="Calibri"/>
          <w:sz w:val="41"/>
        </w:rPr>
        <w:t>ти</w:t>
      </w:r>
      <w:r>
        <w:rPr>
          <w:rFonts w:ascii="Calibri" w:hAnsi="Calibri"/>
          <w:i/>
          <w:sz w:val="41"/>
        </w:rPr>
        <w:t>с</w:t>
      </w:r>
      <w:r>
        <w:rPr>
          <w:rFonts w:ascii="Calibri" w:hAnsi="Calibri"/>
          <w:sz w:val="41"/>
        </w:rPr>
        <w:t>/гР</w:t>
      </w:r>
      <w:r>
        <w:rPr>
          <w:rFonts w:ascii="Calibri" w:hAnsi="Calibri"/>
          <w:i/>
          <w:sz w:val="41"/>
        </w:rPr>
        <w:t>, читает ее</w:t>
      </w:r>
      <w:r>
        <w:rPr>
          <w:rFonts w:ascii="Calibri" w:hAnsi="Calibri"/>
          <w:i/>
          <w:spacing w:val="-4"/>
          <w:sz w:val="41"/>
        </w:rPr>
        <w:t> </w:t>
      </w:r>
      <w:r>
        <w:rPr>
          <w:rFonts w:ascii="Calibri" w:hAnsi="Calibri"/>
          <w:i/>
          <w:sz w:val="41"/>
        </w:rPr>
        <w:t>ii</w:t>
      </w:r>
      <w:r>
        <w:rPr>
          <w:rFonts w:ascii="Calibri" w:hAnsi="Calibri"/>
          <w:i/>
          <w:spacing w:val="-8"/>
          <w:sz w:val="41"/>
        </w:rPr>
        <w:t> </w:t>
      </w:r>
      <w:r>
        <w:rPr>
          <w:rFonts w:ascii="Calibri" w:hAnsi="Calibri"/>
          <w:i/>
          <w:sz w:val="41"/>
        </w:rPr>
        <w:t>вы- </w:t>
      </w:r>
      <w:r>
        <w:rPr>
          <w:rFonts w:ascii="Calibri" w:hAnsi="Calibri"/>
          <w:i/>
          <w:sz w:val="39"/>
        </w:rPr>
        <w:t>бегавт из камнаты</w:t>
      </w:r>
      <w:r>
        <w:rPr>
          <w:rFonts w:ascii="Calibri" w:hAnsi="Calibri"/>
          <w:i/>
          <w:spacing w:val="40"/>
          <w:sz w:val="39"/>
        </w:rPr>
        <w:t> </w:t>
      </w:r>
      <w:r>
        <w:rPr>
          <w:rFonts w:ascii="Calibri" w:hAnsi="Calibri"/>
          <w:i/>
          <w:sz w:val="39"/>
        </w:rPr>
        <w:t>м Он берет записку</w:t>
      </w:r>
      <w:r>
        <w:rPr>
          <w:rFonts w:ascii="Calibri" w:hAnsi="Calibri"/>
          <w:i/>
          <w:spacing w:val="40"/>
          <w:sz w:val="39"/>
        </w:rPr>
        <w:t> </w:t>
      </w:r>
      <w:r>
        <w:rPr>
          <w:rFonts w:ascii="Calibri" w:hAnsi="Calibri"/>
          <w:i/>
          <w:sz w:val="39"/>
        </w:rPr>
        <w:t>прояитывавт ее и</w:t>
      </w:r>
      <w:r>
        <w:rPr>
          <w:rFonts w:ascii="Calibri" w:hAnsi="Calibri"/>
          <w:i/>
          <w:spacing w:val="-2"/>
          <w:sz w:val="39"/>
        </w:rPr>
        <w:t> </w:t>
      </w:r>
      <w:r>
        <w:rPr>
          <w:rFonts w:ascii="Calibri" w:hAnsi="Calibri"/>
          <w:i/>
          <w:sz w:val="39"/>
        </w:rPr>
        <w:t>выбегает </w:t>
      </w:r>
      <w:r>
        <w:rPr>
          <w:rFonts w:ascii="Calibri" w:hAnsi="Calibri"/>
          <w:sz w:val="41"/>
        </w:rPr>
        <w:t>из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кas‹//omы.</w:t>
      </w:r>
      <w:r>
        <w:rPr>
          <w:rFonts w:ascii="Calibri" w:hAnsi="Calibri"/>
          <w:spacing w:val="-2"/>
          <w:sz w:val="41"/>
        </w:rPr>
        <w:t> </w:t>
      </w:r>
      <w:r>
        <w:rPr>
          <w:rFonts w:ascii="Calibri" w:hAnsi="Calibri"/>
          <w:sz w:val="41"/>
        </w:rPr>
        <w:t>Зяесь,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z w:val="41"/>
        </w:rPr>
        <w:t>однвю,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имеется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z w:val="41"/>
        </w:rPr>
        <w:t>тоикое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семвнтичес«ов различие: форма </w:t>
      </w:r>
      <w:r>
        <w:rPr>
          <w:rFonts w:ascii="Calibri" w:hAnsi="Calibri"/>
          <w:i/>
          <w:sz w:val="41"/>
        </w:rPr>
        <w:t>чwпает, в </w:t>
      </w:r>
      <w:r>
        <w:rPr>
          <w:rFonts w:ascii="Calibri" w:hAnsi="Calibri"/>
          <w:sz w:val="41"/>
        </w:rPr>
        <w:t>отянчие от формы </w:t>
      </w:r>
      <w:r>
        <w:rPr>
          <w:rFonts w:ascii="Calibri" w:hAnsi="Calibri"/>
          <w:i/>
          <w:sz w:val="41"/>
        </w:rPr>
        <w:t>прочитывает </w:t>
      </w:r>
      <w:r>
        <w:rPr>
          <w:rFonts w:ascii="Calibri" w:hAnsi="Calibri"/>
          <w:sz w:val="41"/>
        </w:rPr>
        <w:t>(н формы сов. </w:t>
      </w:r>
      <w:r>
        <w:rPr>
          <w:rFonts w:ascii="Calibri" w:hAnsi="Calibri"/>
          <w:sz w:val="39"/>
        </w:rPr>
        <w:t>внда</w:t>
      </w:r>
      <w:r>
        <w:rPr>
          <w:rFonts w:ascii="Calibri" w:hAnsi="Calibri"/>
          <w:spacing w:val="-13"/>
          <w:sz w:val="39"/>
        </w:rPr>
        <w:t> </w:t>
      </w:r>
      <w:r>
        <w:rPr>
          <w:rFonts w:ascii="Calibri" w:hAnsi="Calibri"/>
          <w:i/>
          <w:sz w:val="39"/>
        </w:rPr>
        <w:t>праянтал), </w:t>
      </w:r>
      <w:r>
        <w:rPr>
          <w:rFonts w:ascii="Calibri" w:hAnsi="Calibri"/>
          <w:sz w:val="39"/>
        </w:rPr>
        <w:t>ннчего не сообщает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о том,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быяо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i/>
          <w:sz w:val="39"/>
        </w:rPr>
        <w:t>лн </w:t>
      </w:r>
      <w:r>
        <w:rPr>
          <w:rFonts w:ascii="Calibri" w:hAnsi="Calibri"/>
          <w:sz w:val="39"/>
        </w:rPr>
        <w:t>доведено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чтеине </w:t>
      </w:r>
      <w:r>
        <w:rPr>
          <w:rFonts w:ascii="Calibri" w:hAnsi="Calibri"/>
          <w:sz w:val="41"/>
        </w:rPr>
        <w:t>до юниа. Поэтому подлннной видовой парой является яишь парв </w:t>
      </w:r>
      <w:r>
        <w:rPr>
          <w:rFonts w:ascii="Calibri" w:hAnsi="Calibri"/>
          <w:i/>
          <w:spacing w:val="-2"/>
          <w:sz w:val="41"/>
        </w:rPr>
        <w:t>прачитагпь</w:t>
      </w:r>
      <w:r>
        <w:rPr>
          <w:rFonts w:ascii="Calibri" w:hAnsi="Calibri"/>
          <w:i/>
          <w:spacing w:val="-22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—</w:t>
      </w:r>
      <w:r>
        <w:rPr>
          <w:rFonts w:ascii="Calibri" w:hAnsi="Calibri"/>
          <w:i/>
          <w:spacing w:val="-21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прочшнывать,</w:t>
      </w:r>
      <w:r>
        <w:rPr>
          <w:rFonts w:ascii="Calibri" w:hAnsi="Calibri"/>
          <w:spacing w:val="-2"/>
          <w:sz w:val="41"/>
        </w:rPr>
        <w:t>а</w:t>
      </w:r>
      <w:r>
        <w:rPr>
          <w:rFonts w:ascii="Calibri" w:hAnsi="Calibri"/>
          <w:spacing w:val="13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читать</w:t>
      </w:r>
      <w:r>
        <w:rPr>
          <w:rFonts w:ascii="Calibri" w:hAnsi="Calibri"/>
          <w:i/>
          <w:spacing w:val="-21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мож</w:t>
      </w:r>
      <w:r>
        <w:rPr>
          <w:rFonts w:ascii="Calibri" w:hAnsi="Calibri"/>
          <w:spacing w:val="-2"/>
          <w:sz w:val="41"/>
        </w:rPr>
        <w:t>от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рассматриваться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лншь </w:t>
      </w:r>
      <w:r>
        <w:rPr>
          <w:spacing w:val="-10"/>
          <w:sz w:val="43"/>
        </w:rPr>
        <w:t>как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несобственно-виповой</w:t>
      </w:r>
      <w:r>
        <w:rPr>
          <w:spacing w:val="-8"/>
          <w:sz w:val="43"/>
        </w:rPr>
        <w:t> </w:t>
      </w:r>
      <w:r>
        <w:rPr>
          <w:spacing w:val="-10"/>
          <w:sz w:val="43"/>
        </w:rPr>
        <w:t>юррелят</w:t>
      </w:r>
      <w:r>
        <w:rPr>
          <w:spacing w:val="-6"/>
          <w:sz w:val="43"/>
        </w:rPr>
        <w:t> </w:t>
      </w:r>
      <w:r>
        <w:rPr>
          <w:spacing w:val="-10"/>
          <w:sz w:val="43"/>
        </w:rPr>
        <w:t>глатла</w:t>
      </w:r>
      <w:r>
        <w:rPr>
          <w:spacing w:val="-14"/>
          <w:sz w:val="43"/>
        </w:rPr>
        <w:t> </w:t>
      </w:r>
      <w:r>
        <w:rPr>
          <w:i/>
          <w:spacing w:val="-10"/>
          <w:sz w:val="43"/>
        </w:rPr>
        <w:t>прочитать.</w:t>
      </w:r>
      <w:r>
        <w:rPr>
          <w:i/>
          <w:spacing w:val="-14"/>
          <w:sz w:val="43"/>
        </w:rPr>
        <w:t> </w:t>
      </w:r>
      <w:r>
        <w:rPr>
          <w:spacing w:val="-10"/>
          <w:sz w:val="43"/>
        </w:rPr>
        <w:t>Cp.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также </w:t>
      </w:r>
      <w:r>
        <w:rPr>
          <w:sz w:val="43"/>
        </w:rPr>
        <w:t>сходное</w:t>
      </w:r>
      <w:r>
        <w:rPr>
          <w:spacing w:val="-24"/>
          <w:sz w:val="43"/>
        </w:rPr>
        <w:t> </w:t>
      </w:r>
      <w:r>
        <w:rPr>
          <w:sz w:val="43"/>
        </w:rPr>
        <w:t>явление</w:t>
      </w:r>
      <w:r>
        <w:rPr>
          <w:spacing w:val="-24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тройках</w:t>
      </w:r>
      <w:r>
        <w:rPr>
          <w:spacing w:val="-23"/>
          <w:sz w:val="43"/>
        </w:rPr>
        <w:t> </w:t>
      </w:r>
      <w:r>
        <w:rPr>
          <w:i/>
          <w:spacing w:val="18"/>
          <w:sz w:val="43"/>
        </w:rPr>
        <w:t>ръіт</w:t>
      </w:r>
      <w:r>
        <w:rPr>
          <w:i/>
          <w:spacing w:val="-96"/>
          <w:sz w:val="43"/>
        </w:rPr>
        <w:t>ь</w:t>
      </w:r>
      <w:r>
        <w:rPr>
          <w:i/>
          <w:spacing w:val="19"/>
          <w:sz w:val="43"/>
        </w:rPr>
        <w:t>—</w:t>
      </w:r>
      <w:r>
        <w:rPr>
          <w:i/>
          <w:spacing w:val="-23"/>
          <w:sz w:val="43"/>
        </w:rPr>
        <w:t> </w:t>
      </w:r>
      <w:r>
        <w:rPr>
          <w:i/>
          <w:spacing w:val="17"/>
          <w:sz w:val="43"/>
        </w:rPr>
        <w:t>вырыт</w:t>
      </w:r>
      <w:r>
        <w:rPr>
          <w:i/>
          <w:spacing w:val="-105"/>
          <w:sz w:val="43"/>
        </w:rPr>
        <w:t>ь</w:t>
      </w:r>
      <w:r>
        <w:rPr>
          <w:i/>
          <w:spacing w:val="18"/>
          <w:sz w:val="43"/>
        </w:rPr>
        <w:t>—</w:t>
      </w:r>
      <w:r>
        <w:rPr>
          <w:i/>
          <w:spacing w:val="-23"/>
          <w:sz w:val="43"/>
        </w:rPr>
        <w:t> </w:t>
      </w:r>
      <w:r>
        <w:rPr>
          <w:i/>
          <w:sz w:val="43"/>
        </w:rPr>
        <w:t>въірыватъ,</w:t>
      </w:r>
      <w:r>
        <w:rPr>
          <w:i/>
          <w:spacing w:val="-24"/>
          <w:sz w:val="43"/>
        </w:rPr>
        <w:t> </w:t>
      </w:r>
      <w:r>
        <w:rPr>
          <w:i/>
          <w:sz w:val="43"/>
        </w:rPr>
        <w:t>свер- </w:t>
      </w:r>
      <w:r>
        <w:rPr>
          <w:i/>
          <w:spacing w:val="-2"/>
          <w:w w:val="90"/>
          <w:sz w:val="43"/>
        </w:rPr>
        <w:t>литъ</w:t>
      </w:r>
      <w:r>
        <w:rPr>
          <w:i/>
          <w:spacing w:val="-13"/>
          <w:w w:val="90"/>
          <w:sz w:val="43"/>
        </w:rPr>
        <w:t> </w:t>
      </w:r>
      <w:r>
        <w:rPr>
          <w:i/>
          <w:spacing w:val="-2"/>
          <w:w w:val="90"/>
          <w:sz w:val="43"/>
        </w:rPr>
        <w:t>—</w:t>
      </w:r>
      <w:r>
        <w:rPr>
          <w:i/>
          <w:spacing w:val="-12"/>
          <w:w w:val="90"/>
          <w:sz w:val="43"/>
        </w:rPr>
        <w:t> </w:t>
      </w:r>
      <w:r>
        <w:rPr>
          <w:i/>
          <w:spacing w:val="-2"/>
          <w:w w:val="90"/>
          <w:sz w:val="43"/>
        </w:rPr>
        <w:t>просверпить</w:t>
      </w:r>
      <w:r>
        <w:rPr>
          <w:i/>
          <w:spacing w:val="-7"/>
          <w:w w:val="90"/>
          <w:sz w:val="43"/>
        </w:rPr>
        <w:t> </w:t>
      </w:r>
      <w:r>
        <w:rPr>
          <w:i/>
          <w:spacing w:val="-2"/>
          <w:w w:val="90"/>
          <w:sz w:val="43"/>
        </w:rPr>
        <w:t>—</w:t>
      </w:r>
      <w:r>
        <w:rPr>
          <w:i/>
          <w:spacing w:val="-12"/>
          <w:w w:val="90"/>
          <w:sz w:val="43"/>
        </w:rPr>
        <w:t> </w:t>
      </w:r>
      <w:r>
        <w:rPr>
          <w:i/>
          <w:spacing w:val="-2"/>
          <w:w w:val="90"/>
          <w:sz w:val="43"/>
        </w:rPr>
        <w:t>просвер'1иватъ,</w:t>
      </w:r>
      <w:r>
        <w:rPr>
          <w:i/>
          <w:sz w:val="43"/>
        </w:rPr>
        <w:t> </w:t>
      </w:r>
      <w:r>
        <w:rPr>
          <w:i/>
          <w:spacing w:val="-2"/>
          <w:w w:val="90"/>
          <w:sz w:val="43"/>
        </w:rPr>
        <w:t>гнижь</w:t>
      </w:r>
      <w:r>
        <w:rPr>
          <w:i/>
          <w:spacing w:val="-13"/>
          <w:w w:val="90"/>
          <w:sz w:val="43"/>
        </w:rPr>
        <w:t> </w:t>
      </w:r>
      <w:r>
        <w:rPr>
          <w:i/>
          <w:spacing w:val="-2"/>
          <w:w w:val="90"/>
          <w:sz w:val="43"/>
        </w:rPr>
        <w:t>—</w:t>
      </w:r>
      <w:r>
        <w:rPr>
          <w:i/>
          <w:spacing w:val="-12"/>
          <w:w w:val="90"/>
          <w:sz w:val="43"/>
        </w:rPr>
        <w:t> </w:t>
      </w:r>
      <w:r>
        <w:rPr>
          <w:i/>
          <w:spacing w:val="-2"/>
          <w:w w:val="90"/>
          <w:sz w:val="43"/>
        </w:rPr>
        <w:t>сгнить</w:t>
      </w:r>
      <w:r>
        <w:rPr>
          <w:i/>
          <w:spacing w:val="-2"/>
          <w:sz w:val="43"/>
        </w:rPr>
        <w:t> </w:t>
      </w:r>
      <w:r>
        <w:rPr>
          <w:i/>
          <w:spacing w:val="-2"/>
          <w:w w:val="90"/>
          <w:sz w:val="43"/>
        </w:rPr>
        <w:t>—</w:t>
      </w:r>
      <w:r>
        <w:rPr>
          <w:i/>
          <w:spacing w:val="-13"/>
          <w:w w:val="90"/>
          <w:sz w:val="43"/>
        </w:rPr>
        <w:t> </w:t>
      </w:r>
      <w:r>
        <w:rPr>
          <w:i/>
          <w:spacing w:val="-2"/>
          <w:w w:val="90"/>
          <w:sz w:val="43"/>
        </w:rPr>
        <w:t>сгниватъ </w:t>
      </w:r>
      <w:r>
        <w:rPr>
          <w:rFonts w:ascii="Calibri" w:hAnsi="Calibri"/>
          <w:sz w:val="41"/>
        </w:rPr>
        <w:t>и некоторых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других.</w:t>
      </w:r>
    </w:p>
    <w:p>
      <w:pPr>
        <w:spacing w:line="254" w:lineRule="auto" w:before="264"/>
        <w:ind w:left="166" w:right="107" w:firstLine="730"/>
        <w:jc w:val="both"/>
        <w:rPr>
          <w:rFonts w:ascii="Calibri" w:hAnsi="Calibri"/>
          <w:sz w:val="43"/>
        </w:rPr>
      </w:pPr>
      <w:r>
        <w:rPr>
          <w:rFonts w:ascii="Calibri" w:hAnsi="Calibri"/>
          <w:w w:val="105"/>
          <w:sz w:val="43"/>
        </w:rPr>
        <w:t>Ключевая</w:t>
      </w:r>
      <w:r>
        <w:rPr>
          <w:rFonts w:ascii="Calibri" w:hAnsi="Calibri"/>
          <w:w w:val="105"/>
          <w:sz w:val="43"/>
        </w:rPr>
        <w:t> роль</w:t>
      </w:r>
      <w:r>
        <w:rPr>
          <w:rFonts w:ascii="Calibri" w:hAnsi="Calibri"/>
          <w:w w:val="105"/>
          <w:sz w:val="43"/>
        </w:rPr>
        <w:t> критерия</w:t>
      </w:r>
      <w:r>
        <w:rPr>
          <w:rFonts w:ascii="Calibri" w:hAnsi="Calibri"/>
          <w:w w:val="105"/>
          <w:sz w:val="43"/>
        </w:rPr>
        <w:t> Маслова</w:t>
      </w:r>
      <w:r>
        <w:rPr>
          <w:rFonts w:ascii="Calibri" w:hAnsi="Calibri"/>
          <w:w w:val="105"/>
          <w:sz w:val="43"/>
        </w:rPr>
        <w:t> в</w:t>
      </w:r>
      <w:r>
        <w:rPr>
          <w:rFonts w:ascii="Calibri" w:hAnsi="Calibri"/>
          <w:w w:val="105"/>
          <w:sz w:val="43"/>
        </w:rPr>
        <w:t> выделении</w:t>
      </w:r>
      <w:r>
        <w:rPr>
          <w:rFonts w:ascii="Calibri" w:hAnsi="Calibri"/>
          <w:w w:val="105"/>
          <w:sz w:val="43"/>
        </w:rPr>
        <w:t> вторичною</w:t>
      </w:r>
      <w:r>
        <w:rPr>
          <w:rFonts w:ascii="Calibri" w:hAnsi="Calibri"/>
          <w:w w:val="105"/>
          <w:sz w:val="43"/>
        </w:rPr>
        <w:t> им- перф(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Зализняк</w:t>
      </w:r>
      <w:r>
        <w:rPr>
          <w:rFonts w:ascii="Calibri" w:hAnsi="Calibri"/>
          <w:spacing w:val="-7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</w:t>
      </w:r>
      <w:r>
        <w:rPr>
          <w:rFonts w:ascii="Calibri" w:hAnsi="Calibri"/>
          <w:spacing w:val="-1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др.</w:t>
      </w:r>
      <w:r>
        <w:rPr>
          <w:rFonts w:ascii="Calibri" w:hAnsi="Calibri"/>
          <w:spacing w:val="-25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2010)*'.</w:t>
      </w:r>
      <w:r>
        <w:rPr>
          <w:rFonts w:ascii="Calibri" w:hAnsi="Calibri"/>
          <w:spacing w:val="-13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</w:t>
      </w:r>
      <w:r>
        <w:rPr>
          <w:rFonts w:ascii="Calibri" w:hAnsi="Calibri"/>
          <w:spacing w:val="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есяи мы</w:t>
      </w:r>
      <w:r>
        <w:rPr>
          <w:rFonts w:ascii="Calibri" w:hAnsi="Calibri"/>
          <w:spacing w:val="-19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принимаем</w:t>
      </w:r>
      <w:r>
        <w:rPr>
          <w:rFonts w:ascii="Calibri" w:hAnsi="Calibri"/>
          <w:w w:val="105"/>
          <w:sz w:val="43"/>
        </w:rPr>
        <w:t> критерий</w:t>
      </w:r>
      <w:r>
        <w:rPr>
          <w:rFonts w:ascii="Calibri" w:hAnsi="Calibri"/>
          <w:spacing w:val="-1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Масло- </w:t>
      </w:r>
      <w:r>
        <w:rPr>
          <w:rFonts w:ascii="Calibri" w:hAnsi="Calibri"/>
          <w:w w:val="105"/>
          <w:sz w:val="41"/>
        </w:rPr>
        <w:t>ва в качестве основания</w:t>
      </w:r>
      <w:r>
        <w:rPr>
          <w:rFonts w:ascii="Calibri" w:hAnsi="Calibri"/>
          <w:w w:val="105"/>
          <w:sz w:val="41"/>
        </w:rPr>
        <w:t> для определения</w:t>
      </w:r>
      <w:r>
        <w:rPr>
          <w:rFonts w:ascii="Calibri" w:hAnsi="Calibri"/>
          <w:w w:val="105"/>
          <w:sz w:val="41"/>
        </w:rPr>
        <w:t> парностн,</w:t>
      </w:r>
      <w:r>
        <w:rPr>
          <w:rFonts w:ascii="Calibri" w:hAnsi="Calibri"/>
          <w:w w:val="105"/>
          <w:sz w:val="41"/>
        </w:rPr>
        <w:t> то эмпирическая </w:t>
      </w:r>
      <w:r>
        <w:rPr>
          <w:rFonts w:ascii="Calibri" w:hAnsi="Calibri"/>
          <w:w w:val="105"/>
          <w:sz w:val="43"/>
        </w:rPr>
        <w:t>мотивация</w:t>
      </w:r>
      <w:r>
        <w:rPr>
          <w:rFonts w:ascii="Calibri" w:hAnsi="Calibri"/>
          <w:w w:val="105"/>
          <w:sz w:val="43"/>
        </w:rPr>
        <w:t> для</w:t>
      </w:r>
      <w:r>
        <w:rPr>
          <w:rFonts w:ascii="Calibri" w:hAnsi="Calibri"/>
          <w:w w:val="105"/>
          <w:sz w:val="43"/>
        </w:rPr>
        <w:t> выделения</w:t>
      </w:r>
      <w:r>
        <w:rPr>
          <w:rFonts w:ascii="Calibri" w:hAnsi="Calibri"/>
          <w:w w:val="105"/>
          <w:sz w:val="43"/>
        </w:rPr>
        <w:t> четырех</w:t>
      </w:r>
      <w:r>
        <w:rPr>
          <w:rFonts w:ascii="Calibri" w:hAnsi="Calibri"/>
          <w:w w:val="105"/>
          <w:sz w:val="43"/>
        </w:rPr>
        <w:t> типов</w:t>
      </w:r>
      <w:r>
        <w:rPr>
          <w:rFonts w:ascii="Calibri" w:hAnsi="Calibri"/>
          <w:w w:val="105"/>
          <w:sz w:val="43"/>
        </w:rPr>
        <w:t> троек Ю.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Д. Апресянв,</w:t>
      </w:r>
      <w:r>
        <w:rPr>
          <w:rFonts w:ascii="Calibri" w:hAnsi="Calibri"/>
          <w:w w:val="105"/>
          <w:sz w:val="43"/>
        </w:rPr>
        <w:t> по- </w:t>
      </w:r>
      <w:r>
        <w:rPr>
          <w:rFonts w:ascii="Calibri" w:hAnsi="Calibri"/>
          <w:sz w:val="43"/>
        </w:rPr>
        <w:t>видимому, значительно ослабевает.</w:t>
      </w:r>
    </w:p>
    <w:p>
      <w:pPr>
        <w:pStyle w:val="BodyText"/>
        <w:spacing w:line="499" w:lineRule="exact"/>
        <w:ind w:left="882"/>
        <w:jc w:val="both"/>
        <w:rPr>
          <w:rFonts w:ascii="Calibri" w:hAnsi="Calibri"/>
        </w:rPr>
      </w:pPr>
      <w:r>
        <w:rPr>
          <w:rFonts w:ascii="Calibri" w:hAnsi="Calibri"/>
        </w:rPr>
        <w:t>Видовые</w:t>
      </w:r>
      <w:r>
        <w:rPr>
          <w:rFonts w:ascii="Calibri" w:hAnsi="Calibri"/>
          <w:spacing w:val="22"/>
        </w:rPr>
        <w:t> </w:t>
      </w:r>
      <w:r>
        <w:rPr>
          <w:rFonts w:ascii="Calibri" w:hAnsi="Calibri"/>
        </w:rPr>
        <w:t>тройки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</w:rPr>
        <w:t>последнее</w:t>
      </w:r>
      <w:r>
        <w:rPr>
          <w:rFonts w:ascii="Calibri" w:hAnsi="Calibri"/>
          <w:spacing w:val="35"/>
        </w:rPr>
        <w:t> </w:t>
      </w:r>
      <w:r>
        <w:rPr>
          <w:rFonts w:ascii="Calibri" w:hAnsi="Calibri"/>
        </w:rPr>
        <w:t>время</w:t>
      </w:r>
      <w:r>
        <w:rPr>
          <w:rFonts w:ascii="Calibri" w:hAnsi="Calibri"/>
          <w:spacing w:val="9"/>
        </w:rPr>
        <w:t> </w:t>
      </w:r>
      <w:r>
        <w:rPr>
          <w:rFonts w:ascii="Calibri" w:hAnsi="Calibri"/>
        </w:rPr>
        <w:t>обсуждались</w:t>
      </w:r>
      <w:r>
        <w:rPr>
          <w:rFonts w:ascii="Calibri" w:hAnsi="Calibri"/>
          <w:spacing w:val="26"/>
        </w:rPr>
        <w:t> </w:t>
      </w:r>
      <w:r>
        <w:rPr>
          <w:rFonts w:ascii="Calibri" w:hAnsi="Calibri"/>
        </w:rPr>
        <w:t>еще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</w:rPr>
        <w:t>целои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  <w:spacing w:val="-4"/>
        </w:rPr>
        <w:t>ряде</w:t>
      </w:r>
    </w:p>
    <w:p>
      <w:pPr>
        <w:pStyle w:val="BodyText"/>
        <w:spacing w:line="249" w:lineRule="auto" w:before="15"/>
        <w:ind w:left="136" w:right="100" w:firstLine="15"/>
        <w:jc w:val="both"/>
        <w:rPr>
          <w:rFonts w:ascii="Calibri" w:hAnsi="Calibri"/>
        </w:rPr>
      </w:pPr>
      <w:r>
        <w:rPr>
          <w:rFonts w:ascii="Calibri" w:hAnsi="Calibri"/>
        </w:rPr>
        <w:t>работ, в первую очередь в статье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В.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Храковскою (Храковский 2001), </w:t>
      </w:r>
      <w:r>
        <w:rPr>
          <w:rFonts w:ascii="Calibri" w:hAnsi="Calibri"/>
          <w:w w:val="110"/>
        </w:rPr>
        <w:t>см. таюке (Петрухииа 2001: </w:t>
      </w:r>
      <w:r>
        <w:rPr>
          <w:rFonts w:ascii="Calibri" w:hAnsi="Calibri"/>
          <w:w w:val="135"/>
        </w:rPr>
        <w:t>9АІ00;</w:t>
      </w:r>
      <w:r>
        <w:rPr>
          <w:rFonts w:ascii="Calibri" w:hAnsi="Calibri"/>
          <w:spacing w:val="-29"/>
          <w:w w:val="135"/>
        </w:rPr>
        <w:t> </w:t>
      </w:r>
      <w:r>
        <w:rPr>
          <w:rFonts w:ascii="Calibri" w:hAnsi="Calibri"/>
          <w:w w:val="110"/>
        </w:rPr>
        <w:t>Ясаи 2001; Гиро-Вебер, Мика- </w:t>
      </w:r>
      <w:r>
        <w:rPr>
          <w:rFonts w:ascii="Calibri" w:hAnsi="Calibri"/>
        </w:rPr>
        <w:t>элян 2006), которые мы не имеем возможности комментировать под- </w:t>
      </w:r>
      <w:r>
        <w:rPr>
          <w:rFonts w:ascii="Calibri" w:hAnsi="Calibri"/>
          <w:spacing w:val="-2"/>
          <w:w w:val="110"/>
        </w:rPr>
        <w:t>робно.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spacing w:val="-2"/>
          <w:w w:val="110"/>
        </w:rPr>
        <w:t>Важно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spacing w:val="-2"/>
          <w:w w:val="110"/>
        </w:rPr>
        <w:t>друюе.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spacing w:val="-2"/>
          <w:w w:val="110"/>
        </w:rPr>
        <w:t>В</w:t>
      </w:r>
      <w:r>
        <w:rPr>
          <w:rFonts w:ascii="Calibri" w:hAnsi="Calibri"/>
          <w:spacing w:val="-24"/>
          <w:w w:val="110"/>
        </w:rPr>
        <w:t> </w:t>
      </w:r>
      <w:r>
        <w:rPr>
          <w:rFonts w:ascii="Calibri" w:hAnsi="Calibri"/>
          <w:spacing w:val="-2"/>
          <w:w w:val="110"/>
        </w:rPr>
        <w:t>приведенной</w:t>
      </w:r>
      <w:r>
        <w:rPr>
          <w:rFonts w:ascii="Calibri" w:hAnsi="Calibri"/>
          <w:spacing w:val="-17"/>
          <w:w w:val="110"/>
        </w:rPr>
        <w:t> </w:t>
      </w:r>
      <w:r>
        <w:rPr>
          <w:rFonts w:ascii="Calibri" w:hAnsi="Calibri"/>
          <w:spacing w:val="-2"/>
          <w:w w:val="110"/>
        </w:rPr>
        <w:t>выше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spacing w:val="-2"/>
          <w:w w:val="110"/>
        </w:rPr>
        <w:t>цнтате</w:t>
      </w:r>
      <w:r>
        <w:rPr>
          <w:rFonts w:ascii="Calibri" w:hAnsi="Calibri"/>
          <w:spacing w:val="-17"/>
          <w:w w:val="110"/>
        </w:rPr>
        <w:t> </w:t>
      </w:r>
      <w:r>
        <w:rPr>
          <w:rFonts w:ascii="Calibri" w:hAnsi="Calibri"/>
          <w:spacing w:val="-2"/>
          <w:w w:val="110"/>
        </w:rPr>
        <w:t>Анна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spacing w:val="-2"/>
          <w:w w:val="110"/>
        </w:rPr>
        <w:t>А.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spacing w:val="-2"/>
          <w:w w:val="110"/>
        </w:rPr>
        <w:t>Зализняк </w:t>
      </w:r>
      <w:r>
        <w:rPr>
          <w:rFonts w:ascii="Calibri" w:hAnsi="Calibri"/>
          <w:w w:val="110"/>
        </w:rPr>
        <w:t>н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А</w:t>
      </w:r>
      <w:r>
        <w:rPr>
          <w:rFonts w:ascii="Calibri" w:hAnsi="Calibri"/>
          <w:spacing w:val="-7"/>
          <w:w w:val="110"/>
        </w:rPr>
        <w:t> </w:t>
      </w:r>
      <w:r>
        <w:rPr>
          <w:rFonts w:ascii="Calibri" w:hAnsi="Calibri"/>
          <w:w w:val="110"/>
        </w:rPr>
        <w:t>.Д.</w:t>
      </w:r>
      <w:r>
        <w:rPr>
          <w:rFonts w:ascii="Calibri" w:hAnsi="Calibri"/>
          <w:spacing w:val="-21"/>
          <w:w w:val="110"/>
        </w:rPr>
        <w:t> </w:t>
      </w:r>
      <w:r>
        <w:rPr>
          <w:rFonts w:ascii="Calibri" w:hAnsi="Calibri"/>
          <w:w w:val="110"/>
        </w:rPr>
        <w:t>Шмелев</w:t>
      </w:r>
      <w:r>
        <w:rPr>
          <w:rFonts w:ascii="Calibri" w:hAnsi="Calibri"/>
          <w:spacing w:val="-23"/>
          <w:w w:val="110"/>
        </w:rPr>
        <w:t> </w:t>
      </w:r>
      <w:r>
        <w:rPr>
          <w:rFonts w:ascii="Calibri" w:hAnsi="Calibri"/>
          <w:w w:val="110"/>
        </w:rPr>
        <w:t>отмечают</w:t>
      </w:r>
      <w:r>
        <w:rPr>
          <w:rFonts w:ascii="Calibri" w:hAnsi="Calibri"/>
          <w:spacing w:val="-11"/>
          <w:w w:val="110"/>
        </w:rPr>
        <w:t> </w:t>
      </w:r>
      <w:r>
        <w:rPr>
          <w:rFonts w:ascii="Calibri" w:hAnsi="Calibri"/>
          <w:w w:val="110"/>
        </w:rPr>
        <w:t>мжиейілее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w w:val="110"/>
        </w:rPr>
        <w:t>интуитивиое</w:t>
      </w:r>
      <w:r>
        <w:rPr>
          <w:rFonts w:ascii="Calibri" w:hAnsi="Calibri"/>
          <w:spacing w:val="-9"/>
          <w:w w:val="110"/>
        </w:rPr>
        <w:t> </w:t>
      </w:r>
      <w:r>
        <w:rPr>
          <w:rFonts w:ascii="Calibri" w:hAnsi="Calibri"/>
          <w:w w:val="110"/>
        </w:rPr>
        <w:t>различие</w:t>
      </w:r>
      <w:r>
        <w:rPr>
          <w:rFonts w:ascii="Calibri" w:hAnsi="Calibri"/>
          <w:spacing w:val="-11"/>
          <w:w w:val="110"/>
        </w:rPr>
        <w:t> </w:t>
      </w:r>
      <w:r>
        <w:rPr>
          <w:rFonts w:ascii="Calibri" w:hAnsi="Calibri"/>
          <w:w w:val="110"/>
        </w:rPr>
        <w:t>между </w:t>
      </w:r>
      <w:r>
        <w:rPr>
          <w:rFonts w:ascii="Calibri" w:hAnsi="Calibri"/>
          <w:w w:val="110"/>
          <w:sz w:val="41"/>
        </w:rPr>
        <w:t>первнчным</w:t>
      </w:r>
      <w:r>
        <w:rPr>
          <w:rFonts w:ascii="Calibri" w:hAnsi="Calibri"/>
          <w:w w:val="110"/>
          <w:sz w:val="41"/>
        </w:rPr>
        <w:t> и</w:t>
      </w:r>
      <w:r>
        <w:rPr>
          <w:rFonts w:ascii="Calibri" w:hAnsi="Calibri"/>
          <w:spacing w:val="-11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вторичным</w:t>
      </w:r>
      <w:r>
        <w:rPr>
          <w:rFonts w:ascii="Calibri" w:hAnsi="Calibri"/>
          <w:w w:val="110"/>
          <w:sz w:val="41"/>
        </w:rPr>
        <w:t> имперфектнвом</w:t>
      </w:r>
      <w:r>
        <w:rPr>
          <w:rFonts w:ascii="Calibri" w:hAnsi="Calibri"/>
          <w:w w:val="110"/>
          <w:sz w:val="41"/>
        </w:rPr>
        <w:t> —</w:t>
      </w:r>
      <w:r>
        <w:rPr>
          <w:rFonts w:ascii="Calibri" w:hAnsi="Calibri"/>
          <w:spacing w:val="39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«было</w:t>
      </w:r>
      <w:r>
        <w:rPr>
          <w:rFonts w:ascii="Calibri" w:hAnsi="Calibri"/>
          <w:spacing w:val="-17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ли</w:t>
      </w:r>
      <w:r>
        <w:rPr>
          <w:rFonts w:ascii="Calibri" w:hAnsi="Calibri"/>
          <w:spacing w:val="-24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доведено</w:t>
      </w:r>
      <w:r>
        <w:rPr>
          <w:rFonts w:ascii="Calibri" w:hAnsi="Calibri"/>
          <w:spacing w:val="-6"/>
          <w:w w:val="110"/>
          <w:sz w:val="41"/>
        </w:rPr>
        <w:t> </w:t>
      </w:r>
      <w:r>
        <w:rPr>
          <w:rFonts w:ascii="Calibri" w:hAnsi="Calibri"/>
          <w:w w:val="110"/>
          <w:sz w:val="41"/>
        </w:rPr>
        <w:t>дей- </w:t>
      </w:r>
      <w:r>
        <w:rPr>
          <w:rFonts w:ascii="Calibri" w:hAnsi="Calibri"/>
          <w:w w:val="110"/>
        </w:rPr>
        <w:t>ствие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до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конца».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Связано</w:t>
      </w:r>
      <w:r>
        <w:rPr>
          <w:rFonts w:ascii="Calibri" w:hAnsi="Calibri"/>
          <w:spacing w:val="-26"/>
          <w:w w:val="110"/>
        </w:rPr>
        <w:t> </w:t>
      </w:r>
      <w:r>
        <w:rPr>
          <w:rFonts w:ascii="Calibri" w:hAnsi="Calibri"/>
          <w:w w:val="110"/>
        </w:rPr>
        <w:t>ли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это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различие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с</w:t>
      </w:r>
      <w:r>
        <w:rPr>
          <w:rFonts w:ascii="Calibri" w:hAnsi="Calibri"/>
          <w:spacing w:val="-20"/>
          <w:w w:val="110"/>
        </w:rPr>
        <w:t> </w:t>
      </w:r>
      <w:r>
        <w:rPr>
          <w:rFonts w:ascii="Calibri" w:hAnsi="Calibri"/>
          <w:w w:val="110"/>
        </w:rPr>
        <w:t>обсуждввшимися</w:t>
      </w:r>
      <w:r>
        <w:rPr>
          <w:rFonts w:ascii="Calibri" w:hAnsi="Calibri"/>
          <w:spacing w:val="-21"/>
          <w:w w:val="110"/>
        </w:rPr>
        <w:t> </w:t>
      </w:r>
      <w:r>
        <w:rPr>
          <w:rFonts w:ascii="Calibri" w:hAnsi="Calibri"/>
          <w:w w:val="110"/>
        </w:rPr>
        <w:t>выше </w:t>
      </w:r>
      <w:r>
        <w:rPr>
          <w:rFonts w:ascii="Calibri" w:hAnsi="Calibri"/>
        </w:rPr>
        <w:t>событийно-структурными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особенностями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перанчных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имперфектнвов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17"/>
        </w:rPr>
        <w:t>  </w:t>
      </w:r>
      <w:r>
        <w:rPr>
          <w:rFonts w:ascii="Calibri" w:hAnsi="Calibri"/>
        </w:rPr>
        <w:t>соответствующих</w:t>
      </w:r>
      <w:r>
        <w:rPr>
          <w:rFonts w:ascii="Calibri" w:hAnsi="Calibri"/>
          <w:spacing w:val="66"/>
        </w:rPr>
        <w:t> </w:t>
      </w:r>
      <w:r>
        <w:rPr>
          <w:rFonts w:ascii="Calibri" w:hAnsi="Calibri"/>
        </w:rPr>
        <w:t>приставочных</w:t>
      </w:r>
      <w:r>
        <w:rPr>
          <w:rFonts w:ascii="Calibri" w:hAnsi="Calibri"/>
          <w:spacing w:val="62"/>
        </w:rPr>
        <w:t>  </w:t>
      </w:r>
      <w:r>
        <w:rPr>
          <w:rFonts w:ascii="Calibri" w:hAnsi="Calibri"/>
        </w:rPr>
        <w:t>перфективов?</w:t>
      </w:r>
      <w:r>
        <w:rPr>
          <w:rFonts w:ascii="Calibri" w:hAnsi="Calibri"/>
          <w:vertAlign w:val="superscript"/>
        </w:rPr>
        <w:t>45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4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488950</wp:posOffset>
                </wp:positionH>
                <wp:positionV relativeFrom="paragraph">
                  <wp:posOffset>243098</wp:posOffset>
                </wp:positionV>
                <wp:extent cx="2578100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257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0" h="0">
                              <a:moveTo>
                                <a:pt x="0" y="0"/>
                              </a:moveTo>
                              <a:lnTo>
                                <a:pt x="25780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9.141628pt;width:203pt;height:.1pt;mso-position-horizontal-relative:page;mso-position-vertical-relative:paragraph;z-index:-15680512;mso-wrap-distance-left:0;mso-wrap-distance-right:0" id="docshape74" coordorigin="770,383" coordsize="4060,0" path="m770,383l4830,383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auto" w:before="158"/>
        <w:ind w:left="165" w:right="94" w:firstLine="712"/>
        <w:jc w:val="both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“’ Зализняк и др. (2010: 19) отмечают, что «статус видовой коррсляиии </w:t>
      </w:r>
      <w:r>
        <w:rPr>
          <w:rFonts w:ascii="Calibri" w:hAnsi="Calibri"/>
          <w:sz w:val="37"/>
        </w:rPr>
        <w:t>может быть различным: от ролной синонимин двух имперфестивиь\х корреля- </w:t>
      </w:r>
      <w:r>
        <w:rPr>
          <w:rFonts w:ascii="Calibri" w:hAnsi="Calibri"/>
          <w:sz w:val="39"/>
        </w:rPr>
        <w:t>тов..., до их допалнительиою рвспределения по коитекстам, ознзчающим, что мы</w:t>
      </w:r>
      <w:r>
        <w:rPr>
          <w:rFonts w:ascii="Calibri" w:hAnsi="Calibri"/>
          <w:spacing w:val="-23"/>
          <w:sz w:val="39"/>
        </w:rPr>
        <w:t> </w:t>
      </w:r>
      <w:r>
        <w:rPr>
          <w:rFonts w:ascii="Calibri" w:hAnsi="Calibri"/>
          <w:sz w:val="39"/>
        </w:rPr>
        <w:t>имеем</w:t>
      </w:r>
      <w:r>
        <w:rPr>
          <w:rFonts w:ascii="Calibri" w:hAnsi="Calibri"/>
          <w:spacing w:val="-12"/>
          <w:sz w:val="39"/>
        </w:rPr>
        <w:t> </w:t>
      </w:r>
      <w:r>
        <w:rPr>
          <w:rFonts w:ascii="Calibri" w:hAnsi="Calibri"/>
          <w:sz w:val="39"/>
        </w:rPr>
        <w:t>дело</w:t>
      </w:r>
      <w:r>
        <w:rPr>
          <w:rFonts w:ascii="Calibri" w:hAnsi="Calibri"/>
          <w:spacing w:val="-14"/>
          <w:sz w:val="39"/>
        </w:rPr>
        <w:t> </w:t>
      </w:r>
      <w:r>
        <w:rPr>
          <w:rFonts w:ascii="Calibri" w:hAnsi="Calibri"/>
          <w:sz w:val="39"/>
        </w:rPr>
        <w:t>с</w:t>
      </w:r>
      <w:r>
        <w:rPr>
          <w:rFonts w:ascii="Calibri" w:hAnsi="Calibri"/>
          <w:spacing w:val="-8"/>
          <w:sz w:val="39"/>
        </w:rPr>
        <w:t> </w:t>
      </w:r>
      <w:r>
        <w:rPr>
          <w:rFonts w:ascii="Calibri" w:hAnsi="Calibri"/>
          <w:sz w:val="39"/>
        </w:rPr>
        <w:t>двумя</w:t>
      </w:r>
      <w:r>
        <w:rPr>
          <w:rFonts w:ascii="Calibri" w:hAnsi="Calibri"/>
          <w:spacing w:val="-17"/>
          <w:sz w:val="39"/>
        </w:rPr>
        <w:t> </w:t>
      </w:r>
      <w:r>
        <w:rPr>
          <w:rFonts w:ascii="Calibri" w:hAnsi="Calibri"/>
          <w:sz w:val="39"/>
        </w:rPr>
        <w:t>парвми».</w:t>
      </w:r>
      <w:r>
        <w:rPr>
          <w:rFonts w:ascii="Calibri" w:hAnsi="Calibri"/>
          <w:spacing w:val="-1"/>
          <w:sz w:val="39"/>
        </w:rPr>
        <w:t> </w:t>
      </w:r>
      <w:r>
        <w:rPr>
          <w:rFonts w:ascii="Calibri" w:hAnsi="Calibri"/>
          <w:sz w:val="39"/>
        </w:rPr>
        <w:t>В</w:t>
      </w:r>
      <w:r>
        <w:rPr>
          <w:rFonts w:ascii="Calibri" w:hAnsi="Calibri"/>
          <w:spacing w:val="28"/>
          <w:sz w:val="39"/>
        </w:rPr>
        <w:t> </w:t>
      </w:r>
      <w:r>
        <w:rPr>
          <w:rFonts w:ascii="Calibri" w:hAnsi="Calibri"/>
          <w:sz w:val="39"/>
        </w:rPr>
        <w:t>качестве</w:t>
      </w:r>
      <w:r>
        <w:rPr>
          <w:rFonts w:ascii="Calibri" w:hAnsi="Calibri"/>
          <w:spacing w:val="-4"/>
          <w:sz w:val="39"/>
        </w:rPr>
        <w:t> </w:t>
      </w:r>
      <w:r>
        <w:rPr>
          <w:rFonts w:ascii="Calibri" w:hAnsi="Calibri"/>
          <w:sz w:val="39"/>
        </w:rPr>
        <w:t>последней возможности проводят-</w:t>
      </w:r>
    </w:p>
    <w:p>
      <w:pPr>
        <w:spacing w:after="0" w:line="266" w:lineRule="auto"/>
        <w:jc w:val="both"/>
        <w:rPr>
          <w:rFonts w:ascii="Calibri" w:hAnsi="Calibri"/>
          <w:sz w:val="39"/>
        </w:rPr>
        <w:sectPr>
          <w:pgSz w:w="15000" w:h="23010"/>
          <w:pgMar w:top="620" w:bottom="280" w:left="566" w:right="708"/>
        </w:sectPr>
      </w:pPr>
    </w:p>
    <w:p>
      <w:pPr>
        <w:spacing w:line="475" w:lineRule="exact" w:before="0"/>
        <w:ind w:left="151" w:right="0" w:firstLine="0"/>
        <w:jc w:val="left"/>
        <w:rPr>
          <w:rFonts w:ascii="Calibri" w:hAnsi="Calibri"/>
          <w:i/>
          <w:sz w:val="39"/>
        </w:rPr>
      </w:pPr>
      <w:r>
        <w:rPr>
          <w:rFonts w:ascii="Calibri" w:hAnsi="Calibri"/>
          <w:spacing w:val="-12"/>
          <w:sz w:val="39"/>
        </w:rPr>
        <w:t>ся</w:t>
      </w:r>
      <w:r>
        <w:rPr>
          <w:rFonts w:ascii="Calibri" w:hAnsi="Calibri"/>
          <w:spacing w:val="-18"/>
          <w:sz w:val="39"/>
        </w:rPr>
        <w:t> </w:t>
      </w:r>
      <w:r>
        <w:rPr>
          <w:rFonts w:ascii="Calibri" w:hAnsi="Calibri"/>
          <w:i/>
          <w:spacing w:val="-12"/>
          <w:sz w:val="39"/>
        </w:rPr>
        <w:t>с</w:t>
      </w:r>
      <w:r>
        <w:rPr>
          <w:rFonts w:ascii="Calibri" w:hAnsi="Calibri"/>
          <w:spacing w:val="-12"/>
          <w:sz w:val="39"/>
        </w:rPr>
        <w:t>/«</w:t>
      </w:r>
      <w:r>
        <w:rPr>
          <w:rFonts w:ascii="Calibri" w:hAnsi="Calibri"/>
          <w:i/>
          <w:spacing w:val="-12"/>
          <w:sz w:val="39"/>
        </w:rPr>
        <w:t>ить</w:t>
      </w:r>
      <w:r>
        <w:rPr>
          <w:rFonts w:ascii="Calibri" w:hAnsi="Calibri"/>
          <w:i/>
          <w:spacing w:val="-37"/>
          <w:sz w:val="39"/>
        </w:rPr>
        <w:t> </w:t>
      </w:r>
      <w:r>
        <w:rPr>
          <w:rFonts w:ascii="Calibri" w:hAnsi="Calibri"/>
          <w:i/>
          <w:spacing w:val="-12"/>
          <w:sz w:val="39"/>
        </w:rPr>
        <w:t>(два</w:t>
      </w:r>
      <w:r>
        <w:rPr>
          <w:rFonts w:ascii="Calibri" w:hAnsi="Calibri"/>
          <w:i/>
          <w:spacing w:val="-13"/>
          <w:sz w:val="39"/>
        </w:rPr>
        <w:t> </w:t>
      </w:r>
      <w:r>
        <w:rPr>
          <w:rFonts w:ascii="Calibri" w:hAnsi="Calibri"/>
          <w:i/>
          <w:spacing w:val="-12"/>
          <w:sz w:val="39"/>
        </w:rPr>
        <w:t>к-уска.материи-)</w:t>
      </w:r>
    </w:p>
    <w:p>
      <w:pPr>
        <w:spacing w:line="475" w:lineRule="exact" w:before="0"/>
        <w:ind w:left="151" w:right="0" w:firstLine="0"/>
        <w:jc w:val="left"/>
        <w:rPr>
          <w:rFonts w:ascii="Calibri" w:hAnsi="Calibri"/>
          <w:i/>
          <w:sz w:val="39"/>
        </w:rPr>
      </w:pPr>
      <w:r>
        <w:rPr/>
        <w:br w:type="column"/>
      </w:r>
      <w:r>
        <w:rPr>
          <w:rFonts w:ascii="Calibri" w:hAnsi="Calibri"/>
          <w:i/>
          <w:spacing w:val="-10"/>
          <w:sz w:val="39"/>
        </w:rPr>
        <w:t>сшиаать</w:t>
      </w:r>
      <w:r>
        <w:rPr>
          <w:rFonts w:ascii="Calibri" w:hAnsi="Calibri"/>
          <w:i/>
          <w:spacing w:val="1"/>
          <w:sz w:val="39"/>
        </w:rPr>
        <w:t> </w:t>
      </w:r>
      <w:r>
        <w:rPr>
          <w:rFonts w:ascii="Calibri" w:hAnsi="Calibri"/>
          <w:spacing w:val="-10"/>
          <w:sz w:val="39"/>
        </w:rPr>
        <w:t>и</w:t>
      </w:r>
      <w:r>
        <w:rPr>
          <w:rFonts w:ascii="Calibri" w:hAnsi="Calibri"/>
          <w:spacing w:val="-13"/>
          <w:sz w:val="39"/>
        </w:rPr>
        <w:t> </w:t>
      </w:r>
      <w:r>
        <w:rPr>
          <w:rFonts w:ascii="Calibri" w:hAnsi="Calibri"/>
          <w:i/>
          <w:spacing w:val="-10"/>
          <w:sz w:val="39"/>
        </w:rPr>
        <w:t>c</w:t>
      </w:r>
      <w:r>
        <w:rPr>
          <w:rFonts w:ascii="Calibri" w:hAnsi="Calibri"/>
          <w:spacing w:val="-10"/>
          <w:sz w:val="39"/>
        </w:rPr>
        <w:t>u/</w:t>
      </w:r>
      <w:r>
        <w:rPr>
          <w:rFonts w:ascii="Calibri" w:hAnsi="Calibri"/>
          <w:i/>
          <w:spacing w:val="-10"/>
          <w:sz w:val="39"/>
        </w:rPr>
        <w:t>uть</w:t>
      </w:r>
      <w:r>
        <w:rPr>
          <w:rFonts w:ascii="Calibri" w:hAnsi="Calibri"/>
          <w:i/>
          <w:spacing w:val="-46"/>
          <w:sz w:val="39"/>
        </w:rPr>
        <w:t> </w:t>
      </w:r>
      <w:r>
        <w:rPr>
          <w:rFonts w:ascii="Calibri" w:hAnsi="Calibri"/>
          <w:i/>
          <w:spacing w:val="-10"/>
          <w:sz w:val="39"/>
        </w:rPr>
        <w:t>(кгaтьe-)</w:t>
      </w:r>
    </w:p>
    <w:p>
      <w:pPr>
        <w:spacing w:line="475" w:lineRule="exact" w:before="0"/>
        <w:ind w:left="151" w:right="0" w:firstLine="0"/>
        <w:jc w:val="left"/>
        <w:rPr>
          <w:rFonts w:ascii="Calibri" w:hAnsi="Calibri"/>
          <w:sz w:val="39"/>
        </w:rPr>
      </w:pPr>
      <w:r>
        <w:rPr/>
        <w:br w:type="column"/>
      </w:r>
      <w:r>
        <w:rPr>
          <w:rFonts w:ascii="Calibri" w:hAnsi="Calibri"/>
          <w:i/>
          <w:spacing w:val="-11"/>
          <w:sz w:val="39"/>
        </w:rPr>
        <w:t>жить.</w:t>
      </w:r>
      <w:r>
        <w:rPr>
          <w:rFonts w:ascii="Calibri" w:hAnsi="Calibri"/>
          <w:i/>
          <w:spacing w:val="-18"/>
          <w:sz w:val="39"/>
        </w:rPr>
        <w:t> </w:t>
      </w:r>
      <w:r>
        <w:rPr>
          <w:rFonts w:ascii="Calibri" w:hAnsi="Calibri"/>
          <w:spacing w:val="-2"/>
          <w:sz w:val="39"/>
        </w:rPr>
        <w:t>Поачерк-</w:t>
      </w:r>
    </w:p>
    <w:p>
      <w:pPr>
        <w:spacing w:after="0" w:line="475" w:lineRule="exact"/>
        <w:jc w:val="left"/>
        <w:rPr>
          <w:rFonts w:ascii="Calibri" w:hAnsi="Calibri"/>
          <w:sz w:val="39"/>
        </w:rPr>
        <w:sectPr>
          <w:type w:val="continuous"/>
          <w:pgSz w:w="15000" w:h="23010"/>
          <w:pgMar w:top="580" w:bottom="280" w:left="566" w:right="708"/>
          <w:cols w:num="3" w:equalWidth="0">
            <w:col w:w="5281" w:space="332"/>
            <w:col w:w="4765" w:space="382"/>
            <w:col w:w="2966"/>
          </w:cols>
        </w:sectPr>
      </w:pPr>
    </w:p>
    <w:p>
      <w:pPr>
        <w:spacing w:line="259" w:lineRule="auto" w:before="34"/>
        <w:ind w:left="150" w:right="100" w:firstLine="3"/>
        <w:jc w:val="both"/>
        <w:rPr>
          <w:rFonts w:ascii="Calibri" w:hAnsi="Calibri"/>
          <w:i/>
          <w:sz w:val="41"/>
        </w:rPr>
      </w:pPr>
      <w:r>
        <w:rPr>
          <w:rFonts w:ascii="Calibri" w:hAnsi="Calibri"/>
          <w:sz w:val="39"/>
        </w:rPr>
        <w:t>нем, что нас интерес\’ют именно случан юнщ‘ренции первичного и вторичною имперфективов, югдв оии допусквются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в оаних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и тех же морфосинтаксических и семантических контекстах, в чвстности, с одними и теми же ахтантами и для </w:t>
      </w:r>
      <w:r>
        <w:rPr>
          <w:rFonts w:ascii="Calibri" w:hAnsi="Calibri"/>
          <w:spacing w:val="-4"/>
          <w:sz w:val="41"/>
        </w:rPr>
        <w:t>описвние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pacing w:val="-4"/>
          <w:sz w:val="41"/>
        </w:rPr>
        <w:t>одною</w:t>
      </w:r>
      <w:r>
        <w:rPr>
          <w:rFonts w:ascii="Calibri" w:hAnsi="Calibri"/>
          <w:spacing w:val="-8"/>
          <w:sz w:val="41"/>
        </w:rPr>
        <w:t> </w:t>
      </w:r>
      <w:r>
        <w:rPr>
          <w:rFonts w:ascii="Calibri" w:hAnsi="Calibri"/>
          <w:spacing w:val="-4"/>
          <w:sz w:val="41"/>
        </w:rPr>
        <w:t>и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pacing w:val="-4"/>
          <w:sz w:val="41"/>
        </w:rPr>
        <w:t>тою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i/>
          <w:spacing w:val="-4"/>
          <w:sz w:val="41"/>
        </w:rPr>
        <w:t>жь</w:t>
      </w:r>
      <w:r>
        <w:rPr>
          <w:rFonts w:ascii="Calibri" w:hAnsi="Calibri"/>
          <w:i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типs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ситувиии.</w:t>
      </w:r>
      <w:r>
        <w:rPr>
          <w:rFonts w:ascii="Calibri" w:hAnsi="Calibri"/>
          <w:spacing w:val="14"/>
          <w:sz w:val="41"/>
        </w:rPr>
        <w:t> </w:t>
      </w:r>
      <w:r>
        <w:rPr>
          <w:rFonts w:ascii="Calibri" w:hAnsi="Calibri"/>
          <w:spacing w:val="-4"/>
          <w:sz w:val="41"/>
        </w:rPr>
        <w:t>///umь </w:t>
      </w:r>
      <w:r>
        <w:rPr>
          <w:rFonts w:ascii="Calibri" w:hAnsi="Calibri"/>
          <w:i/>
          <w:spacing w:val="-4"/>
          <w:sz w:val="41"/>
        </w:rPr>
        <w:t>платье</w:t>
      </w:r>
      <w:r>
        <w:rPr>
          <w:rFonts w:ascii="Calibri" w:hAnsi="Calibri"/>
          <w:i/>
          <w:spacing w:val="6"/>
          <w:sz w:val="41"/>
        </w:rPr>
        <w:t> </w:t>
      </w:r>
      <w:r>
        <w:rPr>
          <w:rFonts w:ascii="Calibri" w:hAnsi="Calibri"/>
          <w:spacing w:val="-4"/>
          <w:sz w:val="41"/>
        </w:rPr>
        <w:t>и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i/>
          <w:spacing w:val="-4"/>
          <w:sz w:val="41"/>
        </w:rPr>
        <w:t>в</w:t>
      </w:r>
      <w:r>
        <w:rPr>
          <w:rFonts w:ascii="Calibri" w:hAnsi="Calibri"/>
          <w:spacing w:val="-4"/>
          <w:sz w:val="41"/>
        </w:rPr>
        <w:t>и‹</w:t>
      </w:r>
      <w:r>
        <w:rPr>
          <w:rFonts w:ascii="Calibri" w:hAnsi="Calibri"/>
          <w:i/>
          <w:spacing w:val="-4"/>
          <w:sz w:val="41"/>
        </w:rPr>
        <w:t>иаатьдва</w:t>
      </w:r>
      <w:r>
        <w:rPr>
          <w:rFonts w:ascii="Calibri" w:hAnsi="Calibri"/>
          <w:i/>
          <w:spacing w:val="-19"/>
          <w:sz w:val="41"/>
        </w:rPr>
        <w:t> </w:t>
      </w:r>
      <w:r>
        <w:rPr>
          <w:rFonts w:ascii="Calibri" w:hAnsi="Calibri"/>
          <w:i/>
          <w:spacing w:val="-4"/>
          <w:sz w:val="41"/>
        </w:rPr>
        <w:t>ьус«а</w:t>
      </w:r>
    </w:p>
    <w:p>
      <w:pPr>
        <w:spacing w:before="6"/>
        <w:ind w:left="125" w:right="0" w:firstLine="0"/>
        <w:jc w:val="both"/>
        <w:rPr>
          <w:rFonts w:ascii="Calibri" w:hAnsi="Calibri"/>
          <w:sz w:val="37"/>
        </w:rPr>
      </w:pPr>
      <w:r>
        <w:rPr>
          <w:rFonts w:ascii="Calibri" w:hAnsi="Calibri"/>
          <w:i/>
          <w:w w:val="105"/>
          <w:sz w:val="37"/>
        </w:rPr>
        <w:t>.материи</w:t>
      </w:r>
      <w:r>
        <w:rPr>
          <w:rFonts w:ascii="Calibri" w:hAnsi="Calibri"/>
          <w:i/>
          <w:spacing w:val="10"/>
          <w:w w:val="105"/>
          <w:sz w:val="37"/>
        </w:rPr>
        <w:t> </w:t>
      </w:r>
      <w:r>
        <w:rPr>
          <w:rFonts w:ascii="Calibri" w:hAnsi="Calibri"/>
          <w:i/>
          <w:w w:val="105"/>
          <w:sz w:val="37"/>
        </w:rPr>
        <w:t>к</w:t>
      </w:r>
      <w:r>
        <w:rPr>
          <w:rFonts w:ascii="Calibri" w:hAnsi="Calibri"/>
          <w:i/>
          <w:spacing w:val="-22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ним</w:t>
      </w:r>
      <w:r>
        <w:rPr>
          <w:rFonts w:ascii="Calibri" w:hAnsi="Calibri"/>
          <w:spacing w:val="-22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не</w:t>
      </w:r>
      <w:r>
        <w:rPr>
          <w:rFonts w:ascii="Calibri" w:hAnsi="Calibri"/>
          <w:spacing w:val="-22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относятся</w:t>
      </w:r>
      <w:r>
        <w:rPr>
          <w:rFonts w:ascii="Calibri" w:hAnsi="Calibri"/>
          <w:spacing w:val="-2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и</w:t>
      </w:r>
      <w:r>
        <w:rPr>
          <w:rFonts w:ascii="Calibri" w:hAnsi="Calibri"/>
          <w:spacing w:val="-22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поэтому‘</w:t>
      </w:r>
      <w:r>
        <w:rPr>
          <w:rFonts w:ascii="Calibri" w:hAnsi="Calibri"/>
          <w:spacing w:val="-2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далее</w:t>
      </w:r>
      <w:r>
        <w:rPr>
          <w:rFonts w:ascii="Calibri" w:hAnsi="Calibri"/>
          <w:spacing w:val="-18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не</w:t>
      </w:r>
      <w:r>
        <w:rPr>
          <w:rFonts w:ascii="Calibri" w:hAnsi="Calibri"/>
          <w:spacing w:val="-22"/>
          <w:w w:val="105"/>
          <w:sz w:val="37"/>
        </w:rPr>
        <w:t> </w:t>
      </w:r>
      <w:r>
        <w:rPr>
          <w:rFonts w:ascii="Calibri" w:hAnsi="Calibri"/>
          <w:spacing w:val="-2"/>
          <w:w w:val="105"/>
          <w:sz w:val="37"/>
        </w:rPr>
        <w:t>обсуждвются.</w:t>
      </w:r>
    </w:p>
    <w:p>
      <w:pPr>
        <w:tabs>
          <w:tab w:pos="442" w:val="left" w:leader="none"/>
        </w:tabs>
        <w:spacing w:line="469" w:lineRule="exact" w:before="9"/>
        <w:ind w:left="0" w:right="116" w:firstLine="0"/>
        <w:jc w:val="right"/>
        <w:rPr>
          <w:rFonts w:ascii="Calibri" w:hAnsi="Calibri"/>
          <w:sz w:val="39"/>
        </w:rPr>
      </w:pPr>
      <w:r>
        <w:rPr>
          <w:rFonts w:ascii="Calibri" w:hAnsi="Calibri"/>
          <w:spacing w:val="-10"/>
          <w:sz w:val="39"/>
        </w:rPr>
        <w:t>“</w:t>
      </w:r>
      <w:r>
        <w:rPr>
          <w:rFonts w:ascii="Calibri" w:hAnsi="Calibri"/>
          <w:sz w:val="39"/>
        </w:rPr>
        <w:tab/>
        <w:t>Нас</w:t>
      </w:r>
      <w:r>
        <w:rPr>
          <w:rFonts w:ascii="Calibri" w:hAnsi="Calibri"/>
          <w:spacing w:val="21"/>
          <w:sz w:val="39"/>
        </w:rPr>
        <w:t> </w:t>
      </w:r>
      <w:r>
        <w:rPr>
          <w:rFonts w:ascii="Calibri" w:hAnsi="Calibri"/>
          <w:sz w:val="39"/>
        </w:rPr>
        <w:t>менее</w:t>
      </w:r>
      <w:r>
        <w:rPr>
          <w:rFonts w:ascii="Calibri" w:hAnsi="Calibri"/>
          <w:spacing w:val="19"/>
          <w:sz w:val="39"/>
        </w:rPr>
        <w:t> </w:t>
      </w:r>
      <w:r>
        <w:rPr>
          <w:rFonts w:ascii="Calibri" w:hAnsi="Calibri"/>
          <w:sz w:val="39"/>
        </w:rPr>
        <w:t>всею</w:t>
      </w:r>
      <w:r>
        <w:rPr>
          <w:rFonts w:ascii="Calibri" w:hAnsi="Calibri"/>
          <w:spacing w:val="9"/>
          <w:sz w:val="39"/>
        </w:rPr>
        <w:t> </w:t>
      </w:r>
      <w:r>
        <w:rPr>
          <w:rFonts w:ascii="Calibri" w:hAnsi="Calibri"/>
          <w:sz w:val="39"/>
        </w:rPr>
        <w:t>нас</w:t>
      </w:r>
      <w:r>
        <w:rPr>
          <w:rFonts w:ascii="Calibri" w:hAnsi="Calibri"/>
          <w:spacing w:val="7"/>
          <w:sz w:val="39"/>
        </w:rPr>
        <w:t> </w:t>
      </w:r>
      <w:r>
        <w:rPr>
          <w:rFonts w:ascii="Calibri" w:hAnsi="Calibri"/>
          <w:sz w:val="39"/>
        </w:rPr>
        <w:t>интересует</w:t>
      </w:r>
      <w:r>
        <w:rPr>
          <w:rFonts w:ascii="Calibri" w:hAnsi="Calibri"/>
          <w:spacing w:val="31"/>
          <w:sz w:val="39"/>
        </w:rPr>
        <w:t> </w:t>
      </w:r>
      <w:r>
        <w:rPr>
          <w:rFonts w:ascii="Calibri" w:hAnsi="Calibri"/>
          <w:sz w:val="39"/>
        </w:rPr>
        <w:t>самое</w:t>
      </w:r>
      <w:r>
        <w:rPr>
          <w:rFonts w:ascii="Calibri" w:hAnsi="Calibri"/>
          <w:spacing w:val="26"/>
          <w:sz w:val="39"/>
        </w:rPr>
        <w:t> </w:t>
      </w:r>
      <w:r>
        <w:rPr>
          <w:rFonts w:ascii="Calibri" w:hAnsi="Calibri"/>
          <w:sz w:val="39"/>
        </w:rPr>
        <w:t>брос«ое</w:t>
      </w:r>
      <w:r>
        <w:rPr>
          <w:rFonts w:ascii="Calibri" w:hAnsi="Calibri"/>
          <w:spacing w:val="29"/>
          <w:sz w:val="39"/>
        </w:rPr>
        <w:t> </w:t>
      </w:r>
      <w:r>
        <w:rPr>
          <w:rFonts w:ascii="Calibri" w:hAnsi="Calibri"/>
          <w:sz w:val="39"/>
        </w:rPr>
        <w:t>различие</w:t>
      </w:r>
      <w:r>
        <w:rPr>
          <w:rFonts w:ascii="Calibri" w:hAnsi="Calibri"/>
          <w:spacing w:val="15"/>
          <w:sz w:val="39"/>
        </w:rPr>
        <w:t> </w:t>
      </w:r>
      <w:r>
        <w:rPr>
          <w:rFonts w:ascii="Calibri" w:hAnsi="Calibri"/>
          <w:sz w:val="39"/>
        </w:rPr>
        <w:t>неюторых</w:t>
      </w:r>
      <w:r>
        <w:rPr>
          <w:rFonts w:ascii="Calibri" w:hAnsi="Calibri"/>
          <w:spacing w:val="28"/>
          <w:sz w:val="39"/>
        </w:rPr>
        <w:t> </w:t>
      </w:r>
      <w:r>
        <w:rPr>
          <w:rFonts w:ascii="Calibri" w:hAnsi="Calibri"/>
          <w:spacing w:val="-4"/>
          <w:sz w:val="39"/>
        </w:rPr>
        <w:t>пер-</w:t>
      </w:r>
    </w:p>
    <w:p>
      <w:pPr>
        <w:tabs>
          <w:tab w:pos="6930" w:val="left" w:leader="none"/>
        </w:tabs>
        <w:spacing w:line="493" w:lineRule="exact" w:before="0"/>
        <w:ind w:left="0" w:right="110" w:firstLine="0"/>
        <w:jc w:val="righ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вичных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z w:val="41"/>
        </w:rPr>
        <w:t>вторичных</w:t>
      </w:r>
      <w:r>
        <w:rPr>
          <w:rFonts w:ascii="Calibri" w:hAnsi="Calibri"/>
          <w:spacing w:val="16"/>
          <w:sz w:val="41"/>
        </w:rPr>
        <w:t> </w:t>
      </w:r>
      <w:r>
        <w:rPr>
          <w:rFonts w:ascii="Calibri" w:hAnsi="Calibri"/>
          <w:spacing w:val="12"/>
          <w:sz w:val="41"/>
        </w:rPr>
        <w:t>имперфетво</w:t>
      </w:r>
      <w:r>
        <w:rPr>
          <w:rFonts w:ascii="Calibri" w:hAnsi="Calibri"/>
          <w:spacing w:val="-167"/>
          <w:sz w:val="41"/>
        </w:rPr>
        <w:t>в</w:t>
      </w:r>
      <w:r>
        <w:rPr>
          <w:rFonts w:ascii="Calibri" w:hAnsi="Calibri"/>
          <w:spacing w:val="12"/>
          <w:sz w:val="41"/>
        </w:rPr>
        <w:t>-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spacing w:val="-8"/>
          <w:sz w:val="41"/>
        </w:rPr>
        <w:t>затруанениость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pacing w:val="-8"/>
          <w:sz w:val="41"/>
        </w:rPr>
        <w:t>вктуально-щіитепьиой</w:t>
      </w:r>
    </w:p>
    <w:p>
      <w:pPr>
        <w:spacing w:after="0" w:line="493" w:lineRule="exact"/>
        <w:jc w:val="right"/>
        <w:rPr>
          <w:rFonts w:ascii="Calibri" w:hAnsi="Calibri"/>
          <w:sz w:val="41"/>
        </w:rPr>
        <w:sectPr>
          <w:type w:val="continuous"/>
          <w:pgSz w:w="15000" w:h="23010"/>
          <w:pgMar w:top="580" w:bottom="280" w:left="566" w:right="708"/>
        </w:sectPr>
      </w:pPr>
    </w:p>
    <w:p>
      <w:pPr>
        <w:spacing w:line="254" w:lineRule="auto" w:before="62"/>
        <w:ind w:left="151" w:right="88" w:firstLine="735"/>
        <w:jc w:val="both"/>
        <w:rPr>
          <w:sz w:val="43"/>
        </w:rPr>
      </w:pPr>
      <w:r>
        <w:rPr>
          <w:rFonts w:ascii="Times New Roman" w:hAnsi="Times New Roman"/>
          <w:spacing w:val="-16"/>
          <w:sz w:val="48"/>
        </w:rPr>
        <w:t>Общая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идея,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на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коюрую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мы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опираемся,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состоит</w:t>
      </w:r>
      <w:r>
        <w:rPr>
          <w:rFonts w:ascii="Times New Roman" w:hAnsi="Times New Roman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в</w:t>
      </w:r>
      <w:r>
        <w:rPr>
          <w:rFonts w:ascii="Times New Roman" w:hAnsi="Times New Roman"/>
          <w:spacing w:val="-14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следующем.</w:t>
      </w:r>
      <w:r>
        <w:rPr>
          <w:rFonts w:ascii="Times New Roman" w:hAnsi="Times New Roman"/>
          <w:spacing w:val="7"/>
          <w:sz w:val="48"/>
        </w:rPr>
        <w:t> </w:t>
      </w:r>
      <w:r>
        <w:rPr>
          <w:rFonts w:ascii="Times New Roman" w:hAnsi="Times New Roman"/>
          <w:spacing w:val="-16"/>
          <w:sz w:val="48"/>
        </w:rPr>
        <w:t>Ис- </w:t>
      </w:r>
      <w:r>
        <w:rPr>
          <w:rFonts w:ascii="Times New Roman" w:hAnsi="Times New Roman"/>
          <w:spacing w:val="-14"/>
          <w:sz w:val="48"/>
        </w:rPr>
        <w:t>следуя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семантическую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структуру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элементов</w:t>
      </w:r>
      <w:r>
        <w:rPr>
          <w:rFonts w:ascii="Times New Roman" w:hAnsi="Times New Roman"/>
          <w:spacing w:val="-13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видовых</w:t>
      </w:r>
      <w:r>
        <w:rPr>
          <w:rFonts w:ascii="Times New Roman" w:hAnsi="Times New Roman"/>
          <w:spacing w:val="-15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троек,</w:t>
      </w:r>
      <w:r>
        <w:rPr>
          <w:rFonts w:ascii="Times New Roman" w:hAnsi="Times New Roman"/>
          <w:spacing w:val="-7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как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н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яю- </w:t>
      </w:r>
      <w:r>
        <w:rPr>
          <w:rFonts w:ascii="Calibri" w:hAnsi="Calibri"/>
          <w:sz w:val="43"/>
        </w:rPr>
        <w:t>бую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другую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семантическую</w:t>
      </w:r>
      <w:r>
        <w:rPr>
          <w:rFonts w:ascii="Calibri" w:hAnsi="Calibri"/>
          <w:spacing w:val="40"/>
          <w:sz w:val="43"/>
        </w:rPr>
        <w:t>  </w:t>
      </w:r>
      <w:r>
        <w:rPr>
          <w:rFonts w:ascii="Calibri" w:hAnsi="Calibri"/>
          <w:sz w:val="43"/>
        </w:rPr>
        <w:t>структуру,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следует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относиться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серьезно </w:t>
      </w:r>
      <w:r>
        <w:rPr>
          <w:rFonts w:ascii="Calibri" w:hAnsi="Calibri"/>
          <w:b/>
          <w:sz w:val="43"/>
        </w:rPr>
        <w:t>к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морфологическом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составу</w:t>
      </w:r>
      <w:r>
        <w:rPr>
          <w:rFonts w:ascii="Calibri" w:hAnsi="Calibri"/>
          <w:b/>
          <w:spacing w:val="80"/>
          <w:w w:val="150"/>
          <w:sz w:val="43"/>
        </w:rPr>
        <w:t> </w:t>
      </w:r>
      <w:r>
        <w:rPr>
          <w:rFonts w:ascii="Calibri" w:hAnsi="Calibri"/>
          <w:b/>
          <w:sz w:val="43"/>
        </w:rPr>
        <w:t>сопоставляемых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объектов.</w:t>
      </w:r>
      <w:r>
        <w:rPr>
          <w:rFonts w:ascii="Calibri" w:hAnsi="Calibri"/>
          <w:b/>
          <w:spacing w:val="80"/>
          <w:w w:val="150"/>
          <w:sz w:val="43"/>
        </w:rPr>
        <w:t> </w:t>
      </w:r>
      <w:r>
        <w:rPr>
          <w:rFonts w:ascii="Calibri" w:hAnsi="Calibri"/>
          <w:b/>
          <w:sz w:val="43"/>
        </w:rPr>
        <w:t>Первичный </w:t>
      </w:r>
      <w:r>
        <w:rPr>
          <w:rFonts w:ascii="Calibri" w:hAnsi="Calibri"/>
          <w:sz w:val="43"/>
        </w:rPr>
        <w:t>и </w:t>
      </w:r>
      <w:r>
        <w:rPr>
          <w:rFonts w:ascii="Calibri" w:hAnsi="Calibri"/>
          <w:b/>
          <w:sz w:val="43"/>
        </w:rPr>
        <w:t>вторичный </w:t>
      </w:r>
      <w:r>
        <w:rPr>
          <w:rFonts w:ascii="Calibri" w:hAnsi="Calibri"/>
          <w:sz w:val="43"/>
        </w:rPr>
        <w:t>имперфектнвы различаіотся на два шага морфологичес- </w:t>
      </w:r>
      <w:r>
        <w:rPr>
          <w:sz w:val="43"/>
        </w:rPr>
        <w:t>кой</w:t>
      </w:r>
      <w:r>
        <w:rPr>
          <w:spacing w:val="-24"/>
          <w:sz w:val="43"/>
        </w:rPr>
        <w:t> </w:t>
      </w:r>
      <w:r>
        <w:rPr>
          <w:sz w:val="43"/>
        </w:rPr>
        <w:t>деривации</w:t>
      </w:r>
      <w:r>
        <w:rPr>
          <w:spacing w:val="-24"/>
          <w:sz w:val="43"/>
        </w:rPr>
        <w:t> </w:t>
      </w:r>
      <w:r>
        <w:rPr>
          <w:sz w:val="43"/>
        </w:rPr>
        <w:t>—</w:t>
      </w:r>
      <w:r>
        <w:rPr>
          <w:spacing w:val="-21"/>
          <w:sz w:val="43"/>
        </w:rPr>
        <w:t> </w:t>
      </w:r>
      <w:r>
        <w:rPr>
          <w:sz w:val="43"/>
        </w:rPr>
        <w:t>присоединение</w:t>
      </w:r>
      <w:r>
        <w:rPr>
          <w:spacing w:val="-16"/>
          <w:sz w:val="43"/>
        </w:rPr>
        <w:t> </w:t>
      </w:r>
      <w:r>
        <w:rPr>
          <w:sz w:val="43"/>
        </w:rPr>
        <w:t>префикса</w:t>
      </w:r>
      <w:r>
        <w:rPr>
          <w:spacing w:val="-24"/>
          <w:sz w:val="43"/>
        </w:rPr>
        <w:t> </w:t>
      </w:r>
      <w:r>
        <w:rPr>
          <w:sz w:val="43"/>
        </w:rPr>
        <w:t>и</w:t>
      </w:r>
      <w:r>
        <w:rPr>
          <w:spacing w:val="-24"/>
          <w:sz w:val="43"/>
        </w:rPr>
        <w:t> </w:t>
      </w:r>
      <w:r>
        <w:rPr>
          <w:sz w:val="43"/>
        </w:rPr>
        <w:t>показагеля</w:t>
      </w:r>
      <w:r>
        <w:rPr>
          <w:spacing w:val="-8"/>
          <w:sz w:val="43"/>
        </w:rPr>
        <w:t> </w:t>
      </w:r>
      <w:r>
        <w:rPr>
          <w:sz w:val="43"/>
        </w:rPr>
        <w:t>вторичного имперфектива Допустим, что морфосинтаксические операции под- чиняются фундаментальному</w:t>
      </w:r>
      <w:r>
        <w:rPr>
          <w:spacing w:val="-17"/>
          <w:sz w:val="43"/>
        </w:rPr>
        <w:t> </w:t>
      </w:r>
      <w:r>
        <w:rPr>
          <w:sz w:val="43"/>
        </w:rPr>
        <w:t>ограничению:</w:t>
      </w:r>
      <w:r>
        <w:rPr>
          <w:spacing w:val="-6"/>
          <w:sz w:val="43"/>
        </w:rPr>
        <w:t> </w:t>
      </w:r>
      <w:r>
        <w:rPr>
          <w:sz w:val="43"/>
        </w:rPr>
        <w:t>они</w:t>
      </w:r>
      <w:r>
        <w:rPr>
          <w:spacing w:val="-13"/>
          <w:sz w:val="43"/>
        </w:rPr>
        <w:t> </w:t>
      </w:r>
      <w:r>
        <w:rPr>
          <w:sz w:val="43"/>
        </w:rPr>
        <w:t>могут</w:t>
      </w:r>
      <w:r>
        <w:rPr>
          <w:spacing w:val="-24"/>
          <w:sz w:val="43"/>
        </w:rPr>
        <w:t> </w:t>
      </w:r>
      <w:r>
        <w:rPr>
          <w:sz w:val="43"/>
        </w:rPr>
        <w:t>создавать, но не</w:t>
      </w:r>
      <w:r>
        <w:rPr>
          <w:spacing w:val="-10"/>
          <w:sz w:val="43"/>
        </w:rPr>
        <w:t> </w:t>
      </w:r>
      <w:r>
        <w:rPr>
          <w:sz w:val="43"/>
        </w:rPr>
        <w:t>могут</w:t>
      </w:r>
      <w:r>
        <w:rPr>
          <w:spacing w:val="-8"/>
          <w:sz w:val="43"/>
        </w:rPr>
        <w:t> </w:t>
      </w:r>
      <w:r>
        <w:rPr>
          <w:sz w:val="43"/>
        </w:rPr>
        <w:t>уничтожать имеющуюся семантическую структуру. Это</w:t>
      </w:r>
      <w:r>
        <w:rPr>
          <w:spacing w:val="-20"/>
          <w:sz w:val="43"/>
        </w:rPr>
        <w:t> </w:t>
      </w:r>
      <w:r>
        <w:rPr>
          <w:sz w:val="43"/>
        </w:rPr>
        <w:t>до- </w:t>
      </w:r>
      <w:r>
        <w:rPr>
          <w:spacing w:val="-8"/>
          <w:sz w:val="43"/>
        </w:rPr>
        <w:t>пущение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известно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под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разными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названиями</w:t>
      </w:r>
      <w:r>
        <w:rPr>
          <w:spacing w:val="-1"/>
          <w:sz w:val="43"/>
        </w:rPr>
        <w:t> </w:t>
      </w:r>
      <w:r>
        <w:rPr>
          <w:spacing w:val="-8"/>
          <w:sz w:val="43"/>
        </w:rPr>
        <w:t>—</w:t>
      </w:r>
      <w:r>
        <w:rPr>
          <w:spacing w:val="6"/>
          <w:sz w:val="43"/>
        </w:rPr>
        <w:t> </w:t>
      </w:r>
      <w:r>
        <w:rPr>
          <w:spacing w:val="-8"/>
          <w:sz w:val="43"/>
        </w:rPr>
        <w:t>от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гипотезы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об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изомор- </w:t>
      </w:r>
      <w:r>
        <w:rPr>
          <w:sz w:val="43"/>
        </w:rPr>
        <w:t>физме</w:t>
      </w:r>
      <w:r>
        <w:rPr>
          <w:spacing w:val="-24"/>
          <w:sz w:val="43"/>
        </w:rPr>
        <w:t> </w:t>
      </w:r>
      <w:r>
        <w:rPr>
          <w:sz w:val="43"/>
        </w:rPr>
        <w:t>плана</w:t>
      </w:r>
      <w:r>
        <w:rPr>
          <w:spacing w:val="-24"/>
          <w:sz w:val="43"/>
        </w:rPr>
        <w:t> </w:t>
      </w:r>
      <w:r>
        <w:rPr>
          <w:sz w:val="43"/>
        </w:rPr>
        <w:t>выражения</w:t>
      </w:r>
      <w:r>
        <w:rPr>
          <w:spacing w:val="-24"/>
          <w:sz w:val="43"/>
        </w:rPr>
        <w:t> </w:t>
      </w:r>
      <w:r>
        <w:rPr>
          <w:sz w:val="43"/>
        </w:rPr>
        <w:t>и</w:t>
      </w:r>
      <w:r>
        <w:rPr>
          <w:spacing w:val="-23"/>
          <w:sz w:val="43"/>
        </w:rPr>
        <w:t> </w:t>
      </w:r>
      <w:r>
        <w:rPr>
          <w:sz w:val="43"/>
        </w:rPr>
        <w:t>плана</w:t>
      </w:r>
      <w:r>
        <w:rPr>
          <w:spacing w:val="-24"/>
          <w:sz w:val="43"/>
        </w:rPr>
        <w:t> </w:t>
      </w:r>
      <w:r>
        <w:rPr>
          <w:sz w:val="43"/>
        </w:rPr>
        <w:t>содержания</w:t>
      </w:r>
      <w:r>
        <w:rPr>
          <w:spacing w:val="-24"/>
          <w:sz w:val="43"/>
        </w:rPr>
        <w:t> </w:t>
      </w:r>
      <w:r>
        <w:rPr>
          <w:sz w:val="43"/>
        </w:rPr>
        <w:t>до</w:t>
      </w:r>
      <w:r>
        <w:rPr>
          <w:spacing w:val="-23"/>
          <w:sz w:val="43"/>
        </w:rPr>
        <w:t> </w:t>
      </w:r>
      <w:r>
        <w:rPr>
          <w:sz w:val="43"/>
        </w:rPr>
        <w:t>гипотезы</w:t>
      </w:r>
      <w:r>
        <w:rPr>
          <w:spacing w:val="-24"/>
          <w:sz w:val="43"/>
        </w:rPr>
        <w:t> </w:t>
      </w:r>
      <w:r>
        <w:rPr>
          <w:sz w:val="43"/>
        </w:rPr>
        <w:t>о</w:t>
      </w:r>
      <w:r>
        <w:rPr>
          <w:spacing w:val="-24"/>
          <w:sz w:val="43"/>
        </w:rPr>
        <w:t> </w:t>
      </w:r>
      <w:r>
        <w:rPr>
          <w:sz w:val="43"/>
        </w:rPr>
        <w:t>монотон- ности</w:t>
      </w:r>
      <w:r>
        <w:rPr>
          <w:spacing w:val="-24"/>
          <w:sz w:val="43"/>
        </w:rPr>
        <w:t> </w:t>
      </w:r>
      <w:r>
        <w:rPr>
          <w:sz w:val="43"/>
        </w:rPr>
        <w:t>(в</w:t>
      </w:r>
      <w:r>
        <w:rPr>
          <w:spacing w:val="-24"/>
          <w:sz w:val="43"/>
        </w:rPr>
        <w:t> </w:t>
      </w:r>
      <w:r>
        <w:rPr>
          <w:sz w:val="43"/>
        </w:rPr>
        <w:t>одном из</w:t>
      </w:r>
      <w:r>
        <w:rPr>
          <w:spacing w:val="-13"/>
          <w:sz w:val="43"/>
        </w:rPr>
        <w:t> </w:t>
      </w:r>
      <w:r>
        <w:rPr>
          <w:sz w:val="43"/>
        </w:rPr>
        <w:t>последних вариантов —</w:t>
      </w:r>
      <w:r>
        <w:rPr>
          <w:spacing w:val="40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(Koontz-Garboden</w:t>
      </w:r>
      <w:r>
        <w:rPr>
          <w:spacing w:val="-24"/>
          <w:sz w:val="43"/>
        </w:rPr>
        <w:t> </w:t>
      </w:r>
      <w:r>
        <w:rPr>
          <w:sz w:val="43"/>
        </w:rPr>
        <w:t>2007). Ясно, что тот или иной вариант этой гипотезы желагелен в любой </w:t>
      </w:r>
      <w:r>
        <w:rPr>
          <w:w w:val="90"/>
          <w:sz w:val="48"/>
        </w:rPr>
        <w:t>теоретической</w:t>
      </w:r>
      <w:r>
        <w:rPr>
          <w:w w:val="90"/>
          <w:sz w:val="48"/>
        </w:rPr>
        <w:t> системе,</w:t>
      </w:r>
      <w:r>
        <w:rPr>
          <w:spacing w:val="-2"/>
          <w:w w:val="90"/>
          <w:sz w:val="48"/>
        </w:rPr>
        <w:t> </w:t>
      </w:r>
      <w:r>
        <w:rPr>
          <w:w w:val="90"/>
          <w:sz w:val="48"/>
        </w:rPr>
        <w:t>коюрую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интересует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соотношение</w:t>
      </w:r>
      <w:r>
        <w:rPr>
          <w:w w:val="90"/>
          <w:sz w:val="48"/>
        </w:rPr>
        <w:t> языковой </w:t>
      </w:r>
      <w:r>
        <w:rPr>
          <w:rFonts w:ascii="Times New Roman" w:hAnsi="Times New Roman"/>
          <w:b/>
          <w:sz w:val="41"/>
        </w:rPr>
        <w:t>формы и языковою содержания.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Но если гипотеза верна, то первей-</w:t>
      </w:r>
      <w:r>
        <w:rPr>
          <w:rFonts w:ascii="Times New Roman" w:hAnsi="Times New Roman"/>
          <w:b/>
          <w:spacing w:val="40"/>
          <w:sz w:val="41"/>
        </w:rPr>
        <w:t> </w:t>
      </w:r>
      <w:r>
        <w:rPr>
          <w:rFonts w:ascii="Times New Roman" w:hAnsi="Times New Roman"/>
          <w:b/>
          <w:sz w:val="41"/>
        </w:rPr>
        <w:t>ілее ожидалие состоит в</w:t>
      </w:r>
      <w:r>
        <w:rPr>
          <w:rFonts w:ascii="Times New Roman" w:hAnsi="Times New Roman"/>
          <w:b/>
          <w:spacing w:val="-2"/>
          <w:sz w:val="41"/>
        </w:rPr>
        <w:t> </w:t>
      </w:r>
      <w:r>
        <w:rPr>
          <w:rFonts w:ascii="Times New Roman" w:hAnsi="Times New Roman"/>
          <w:b/>
          <w:sz w:val="41"/>
        </w:rPr>
        <w:t>том, что вторичный имперфектив семантиче- ски сложнее первичною: к искодному предикату, иалример, vшив/пь, </w:t>
      </w:r>
      <w:r>
        <w:rPr>
          <w:w w:val="85"/>
          <w:sz w:val="48"/>
        </w:rPr>
        <w:t>вначале добавляется</w:t>
      </w:r>
      <w:r>
        <w:rPr>
          <w:sz w:val="48"/>
        </w:rPr>
        <w:t> </w:t>
      </w:r>
      <w:r>
        <w:rPr>
          <w:w w:val="85"/>
          <w:sz w:val="48"/>
        </w:rPr>
        <w:t>некоторое содержание, привносимое префиксом,</w:t>
      </w:r>
      <w:r>
        <w:rPr>
          <w:spacing w:val="80"/>
          <w:sz w:val="48"/>
        </w:rPr>
        <w:t> </w:t>
      </w:r>
      <w:r>
        <w:rPr>
          <w:spacing w:val="-4"/>
          <w:sz w:val="43"/>
        </w:rPr>
        <w:t>а</w:t>
      </w:r>
      <w:r>
        <w:rPr>
          <w:spacing w:val="-1"/>
          <w:sz w:val="43"/>
        </w:rPr>
        <w:t> </w:t>
      </w:r>
      <w:r>
        <w:rPr>
          <w:spacing w:val="-4"/>
          <w:sz w:val="43"/>
        </w:rPr>
        <w:t>затем</w:t>
      </w:r>
      <w:r>
        <w:rPr>
          <w:spacing w:val="-17"/>
          <w:sz w:val="43"/>
        </w:rPr>
        <w:t> </w:t>
      </w:r>
      <w:r>
        <w:rPr>
          <w:spacing w:val="-4"/>
          <w:sz w:val="43"/>
        </w:rPr>
        <w:t>—таіоке</w:t>
      </w:r>
      <w:r>
        <w:rPr>
          <w:spacing w:val="-7"/>
          <w:sz w:val="43"/>
        </w:rPr>
        <w:t> </w:t>
      </w:r>
      <w:r>
        <w:rPr>
          <w:spacing w:val="-4"/>
          <w:sz w:val="43"/>
        </w:rPr>
        <w:t>содержание</w:t>
      </w:r>
      <w:r>
        <w:rPr>
          <w:spacing w:val="19"/>
          <w:sz w:val="43"/>
        </w:rPr>
        <w:t> </w:t>
      </w:r>
      <w:r>
        <w:rPr>
          <w:i/>
          <w:spacing w:val="-4"/>
          <w:sz w:val="43"/>
        </w:rPr>
        <w:t>показа</w:t>
      </w:r>
      <w:r>
        <w:rPr>
          <w:spacing w:val="-4"/>
          <w:sz w:val="43"/>
        </w:rPr>
        <w:t>те</w:t>
      </w:r>
      <w:r>
        <w:rPr>
          <w:i/>
          <w:spacing w:val="-4"/>
          <w:sz w:val="43"/>
        </w:rPr>
        <w:t>ли</w:t>
      </w:r>
      <w:r>
        <w:rPr>
          <w:i/>
          <w:spacing w:val="-20"/>
          <w:sz w:val="43"/>
        </w:rPr>
        <w:t> </w:t>
      </w:r>
      <w:r>
        <w:rPr>
          <w:spacing w:val="-4"/>
          <w:sz w:val="43"/>
        </w:rPr>
        <w:t>вторичного</w:t>
      </w:r>
      <w:r>
        <w:rPr>
          <w:spacing w:val="5"/>
          <w:sz w:val="43"/>
        </w:rPr>
        <w:t> </w:t>
      </w:r>
      <w:r>
        <w:rPr>
          <w:spacing w:val="-4"/>
          <w:sz w:val="43"/>
        </w:rPr>
        <w:t>имперфектиыь</w:t>
      </w:r>
    </w:p>
    <w:p>
      <w:pPr>
        <w:spacing w:line="235" w:lineRule="auto" w:before="41"/>
        <w:ind w:left="148" w:right="111" w:firstLine="759"/>
        <w:jc w:val="both"/>
        <w:rPr>
          <w:sz w:val="48"/>
        </w:rPr>
      </w:pPr>
      <w:r>
        <w:rPr>
          <w:spacing w:val="-6"/>
          <w:sz w:val="43"/>
        </w:rPr>
        <w:t>Выше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приводились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аргументы,</w:t>
      </w:r>
      <w:r>
        <w:rPr>
          <w:spacing w:val="-11"/>
          <w:sz w:val="43"/>
        </w:rPr>
        <w:t> </w:t>
      </w:r>
      <w:r>
        <w:rPr>
          <w:spacing w:val="-6"/>
          <w:sz w:val="43"/>
        </w:rPr>
        <w:t>что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глаголы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тнпа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чumnmь</w:t>
      </w:r>
      <w:r>
        <w:rPr>
          <w:spacing w:val="-9"/>
          <w:sz w:val="43"/>
        </w:rPr>
        <w:t> </w:t>
      </w:r>
      <w:r>
        <w:rPr>
          <w:spacing w:val="-6"/>
          <w:sz w:val="43"/>
        </w:rPr>
        <w:t>и</w:t>
      </w:r>
      <w:r>
        <w:rPr>
          <w:spacing w:val="-18"/>
          <w:sz w:val="43"/>
        </w:rPr>
        <w:t> </w:t>
      </w:r>
      <w:r>
        <w:rPr>
          <w:i/>
          <w:spacing w:val="-6"/>
          <w:sz w:val="43"/>
        </w:rPr>
        <w:t>прочи- </w:t>
      </w:r>
      <w:r>
        <w:rPr>
          <w:i/>
          <w:w w:val="85"/>
          <w:sz w:val="48"/>
        </w:rPr>
        <w:t>тать</w:t>
      </w:r>
      <w:r>
        <w:rPr>
          <w:i/>
          <w:sz w:val="48"/>
        </w:rPr>
        <w:t> </w:t>
      </w:r>
      <w:r>
        <w:rPr>
          <w:w w:val="85"/>
          <w:sz w:val="48"/>
        </w:rPr>
        <w:t>разяичаются</w:t>
      </w:r>
      <w:r>
        <w:rPr>
          <w:spacing w:val="40"/>
          <w:sz w:val="48"/>
        </w:rPr>
        <w:t> </w:t>
      </w:r>
      <w:r>
        <w:rPr>
          <w:w w:val="85"/>
          <w:sz w:val="48"/>
        </w:rPr>
        <w:t>на результирующее состояние,</w:t>
      </w:r>
      <w:r>
        <w:rPr>
          <w:spacing w:val="40"/>
          <w:sz w:val="48"/>
        </w:rPr>
        <w:t> </w:t>
      </w:r>
      <w:r>
        <w:rPr>
          <w:w w:val="85"/>
          <w:sz w:val="48"/>
        </w:rPr>
        <w:t>коюрое</w:t>
      </w:r>
      <w:r>
        <w:rPr>
          <w:sz w:val="48"/>
        </w:rPr>
        <w:t> </w:t>
      </w:r>
      <w:r>
        <w:rPr>
          <w:w w:val="85"/>
          <w:sz w:val="48"/>
        </w:rPr>
        <w:t>возникает</w:t>
      </w:r>
      <w:r>
        <w:rPr>
          <w:spacing w:val="80"/>
          <w:w w:val="150"/>
          <w:sz w:val="48"/>
        </w:rPr>
        <w:t> </w:t>
      </w:r>
      <w:r>
        <w:rPr>
          <w:w w:val="90"/>
          <w:sz w:val="48"/>
        </w:rPr>
        <w:t>в</w:t>
      </w:r>
      <w:r>
        <w:rPr>
          <w:spacing w:val="13"/>
          <w:sz w:val="48"/>
        </w:rPr>
        <w:t> </w:t>
      </w:r>
      <w:r>
        <w:rPr>
          <w:w w:val="90"/>
          <w:sz w:val="48"/>
        </w:rPr>
        <w:t>семаитнческом</w:t>
      </w:r>
      <w:r>
        <w:rPr>
          <w:spacing w:val="33"/>
          <w:w w:val="150"/>
          <w:sz w:val="48"/>
        </w:rPr>
        <w:t> </w:t>
      </w:r>
      <w:r>
        <w:rPr>
          <w:w w:val="90"/>
          <w:sz w:val="48"/>
        </w:rPr>
        <w:t>представлении</w:t>
      </w:r>
      <w:r>
        <w:rPr>
          <w:spacing w:val="70"/>
          <w:sz w:val="48"/>
        </w:rPr>
        <w:t> </w:t>
      </w:r>
      <w:r>
        <w:rPr>
          <w:i/>
          <w:w w:val="90"/>
          <w:sz w:val="48"/>
        </w:rPr>
        <w:t>прочжать</w:t>
      </w:r>
      <w:r>
        <w:rPr>
          <w:i/>
          <w:spacing w:val="56"/>
          <w:sz w:val="48"/>
        </w:rPr>
        <w:t> </w:t>
      </w:r>
      <w:r>
        <w:rPr>
          <w:w w:val="90"/>
          <w:sz w:val="48"/>
        </w:rPr>
        <w:t>и</w:t>
      </w:r>
      <w:r>
        <w:rPr>
          <w:spacing w:val="52"/>
          <w:sz w:val="48"/>
        </w:rPr>
        <w:t> </w:t>
      </w:r>
      <w:r>
        <w:rPr>
          <w:w w:val="90"/>
          <w:sz w:val="48"/>
        </w:rPr>
        <w:t>іюторое</w:t>
      </w:r>
      <w:r>
        <w:rPr>
          <w:spacing w:val="37"/>
          <w:sz w:val="48"/>
        </w:rPr>
        <w:t> </w:t>
      </w:r>
      <w:r>
        <w:rPr>
          <w:w w:val="90"/>
          <w:sz w:val="48"/>
        </w:rPr>
        <w:t>отсутствует</w:t>
      </w: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488950</wp:posOffset>
                </wp:positionH>
                <wp:positionV relativeFrom="paragraph">
                  <wp:posOffset>295081</wp:posOffset>
                </wp:positionV>
                <wp:extent cx="8559800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855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9800" h="0">
                              <a:moveTo>
                                <a:pt x="0" y="0"/>
                              </a:moveTo>
                              <a:lnTo>
                                <a:pt x="8559798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23.234791pt;width:674pt;height:.1pt;mso-position-horizontal-relative:page;mso-position-vertical-relative:paragraph;z-index:-15680000;mso-wrap-distance-left:0;mso-wrap-distance-right:0" id="docshape75" coordorigin="770,465" coordsize="13480,0" path="m770,465l14250,465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4" w:lineRule="auto" w:before="154"/>
        <w:ind w:left="151" w:right="106" w:firstLine="39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37"/>
        </w:rPr>
        <w:t>интерпретации для последних. По-видимому, прслложения вида (2a—c) боль- </w:t>
      </w:r>
      <w:r>
        <w:rPr>
          <w:rFonts w:ascii="Times New Roman" w:hAnsi="Times New Roman"/>
          <w:b/>
          <w:sz w:val="37"/>
        </w:rPr>
        <w:t>шинство </w:t>
      </w:r>
      <w:r>
        <w:rPr>
          <w:rFonts w:ascii="Times New Roman" w:hAnsi="Times New Roman"/>
          <w:sz w:val="37"/>
        </w:rPr>
        <w:t>иоснтелей </w:t>
      </w:r>
      <w:r>
        <w:rPr>
          <w:rFonts w:ascii="Times New Roman" w:hAnsi="Times New Roman"/>
          <w:b/>
          <w:sz w:val="37"/>
        </w:rPr>
        <w:t>руссхою языіт </w:t>
      </w:r>
      <w:r>
        <w:rPr>
          <w:rFonts w:ascii="Times New Roman" w:hAnsi="Times New Roman"/>
          <w:sz w:val="37"/>
        </w:rPr>
        <w:t>ие </w:t>
      </w:r>
      <w:r>
        <w:rPr>
          <w:rFonts w:ascii="Times New Roman" w:hAnsi="Times New Roman"/>
          <w:b/>
          <w:sz w:val="37"/>
        </w:rPr>
        <w:t>может использовать для описзиия </w:t>
      </w:r>
      <w:r>
        <w:rPr>
          <w:rFonts w:ascii="Times New Roman" w:hAnsi="Times New Roman"/>
          <w:sz w:val="37"/>
        </w:rPr>
        <w:t>си- </w:t>
      </w:r>
      <w:r>
        <w:rPr>
          <w:rFonts w:ascii="Times New Roman" w:hAnsi="Times New Roman"/>
          <w:spacing w:val="-10"/>
          <w:sz w:val="43"/>
        </w:rPr>
        <w:t>туаиии,</w:t>
      </w:r>
      <w:r>
        <w:rPr>
          <w:rFonts w:ascii="Times New Roman" w:hAnsi="Times New Roman"/>
          <w:spacing w:val="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рывнвающейся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в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тчке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отсчета: онн</w:t>
      </w:r>
      <w:r>
        <w:rPr>
          <w:rFonts w:ascii="Times New Roman" w:hAnsi="Times New Roman"/>
          <w:spacing w:val="14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возможны</w:t>
      </w:r>
      <w:r>
        <w:rPr>
          <w:rFonts w:ascii="Times New Roman" w:hAnsi="Times New Roman"/>
          <w:spacing w:val="16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лишь</w:t>
      </w:r>
      <w:r>
        <w:rPr>
          <w:rFonts w:ascii="Times New Roman" w:hAnsi="Times New Roman"/>
          <w:spacing w:val="14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в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хабитуаяьных</w:t>
      </w:r>
    </w:p>
    <w:p>
      <w:pPr>
        <w:pStyle w:val="BodyText"/>
        <w:spacing w:line="213" w:lineRule="auto"/>
        <w:ind w:left="166" w:right="119" w:hanging="15"/>
        <w:jc w:val="both"/>
        <w:rPr>
          <w:rFonts w:ascii="Calibri" w:hAnsi="Calibri"/>
        </w:rPr>
      </w:pPr>
      <w:r>
        <w:rPr>
          <w:rFonts w:ascii="Calibri" w:hAnsi="Calibri"/>
          <w:spacing w:val="-8"/>
        </w:rPr>
        <w:t>и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8"/>
        </w:rPr>
        <w:t>нsррвгивных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  <w:spacing w:val="-8"/>
        </w:rPr>
        <w:t>контегствх</w:t>
      </w:r>
      <w:r>
        <w:rPr>
          <w:rFonts w:ascii="Calibri" w:hAnsi="Calibri"/>
          <w:spacing w:val="-8"/>
        </w:rPr>
        <w:t> (вналоги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  <w:spacing w:val="-8"/>
        </w:rPr>
        <w:t>этих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8"/>
        </w:rPr>
        <w:t>предложений</w:t>
      </w:r>
      <w:r>
        <w:rPr>
          <w:rFonts w:ascii="Calibri" w:hAnsi="Calibri"/>
        </w:rPr>
        <w:t> </w:t>
      </w:r>
      <w:r>
        <w:rPr>
          <w:rFonts w:ascii="Calibri" w:hAnsi="Calibri"/>
          <w:spacing w:val="-8"/>
        </w:rPr>
        <w:t>в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8"/>
        </w:rPr>
        <w:t>прошедшем</w:t>
      </w:r>
      <w:r>
        <w:rPr>
          <w:rFonts w:ascii="Calibri" w:hAnsi="Calibri"/>
        </w:rPr>
        <w:t> </w:t>
      </w:r>
      <w:r>
        <w:rPr>
          <w:rFonts w:ascii="Calibri" w:hAnsi="Calibri"/>
          <w:spacing w:val="-8"/>
        </w:rPr>
        <w:t>време- </w:t>
      </w:r>
      <w:r>
        <w:rPr>
          <w:rFonts w:ascii="Calibri" w:hAnsi="Calibri"/>
          <w:spacing w:val="-4"/>
        </w:rPr>
        <w:t>ни</w:t>
      </w:r>
      <w:r>
        <w:rPr>
          <w:rFonts w:ascii="Calibri" w:hAnsi="Calibri"/>
          <w:spacing w:val="-30"/>
        </w:rPr>
        <w:t> </w:t>
      </w:r>
      <w:r>
        <w:rPr>
          <w:rFonts w:ascii="Calibri" w:hAnsi="Calibri"/>
          <w:spacing w:val="-4"/>
        </w:rPr>
        <w:t>—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spacing w:val="-4"/>
        </w:rPr>
        <w:t>текже</w:t>
      </w:r>
      <w:r>
        <w:rPr>
          <w:rFonts w:ascii="Calibri" w:hAnsi="Calibri"/>
          <w:spacing w:val="-21"/>
        </w:rPr>
        <w:t> </w:t>
      </w:r>
      <w:r>
        <w:rPr>
          <w:rFonts w:ascii="Calibri" w:hAnsi="Calibri"/>
          <w:spacing w:val="-4"/>
        </w:rPr>
        <w:t>в</w:t>
      </w:r>
      <w:r>
        <w:rPr>
          <w:rFonts w:ascii="Calibri" w:hAnsi="Calibri"/>
          <w:spacing w:val="-30"/>
        </w:rPr>
        <w:t> </w:t>
      </w:r>
      <w:r>
        <w:rPr>
          <w:rFonts w:ascii="Calibri" w:hAnsi="Calibri"/>
          <w:spacing w:val="-4"/>
        </w:rPr>
        <w:t>общефастнческих):</w:t>
      </w:r>
    </w:p>
    <w:p>
      <w:pPr>
        <w:pStyle w:val="ListParagraph"/>
        <w:numPr>
          <w:ilvl w:val="1"/>
          <w:numId w:val="30"/>
        </w:numPr>
        <w:tabs>
          <w:tab w:pos="1723" w:val="left" w:leader="none"/>
        </w:tabs>
        <w:spacing w:line="493" w:lineRule="exact" w:before="89" w:after="0"/>
        <w:ind w:left="1723" w:right="0" w:hanging="837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w w:val="90"/>
          <w:sz w:val="43"/>
        </w:rPr>
        <w:t>ж</w:t>
      </w:r>
      <w:r>
        <w:rPr>
          <w:rFonts w:ascii="Times New Roman" w:hAnsi="Times New Roman"/>
          <w:spacing w:val="1"/>
          <w:sz w:val="43"/>
        </w:rPr>
        <w:t> </w:t>
      </w:r>
      <w:r>
        <w:rPr>
          <w:rFonts w:ascii="Times New Roman" w:hAnsi="Times New Roman"/>
          <w:w w:val="90"/>
          <w:sz w:val="43"/>
        </w:rPr>
        <w:t>#Володя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w w:val="90"/>
          <w:sz w:val="43"/>
        </w:rPr>
        <w:t>прочитывает</w:t>
      </w:r>
      <w:r>
        <w:rPr>
          <w:rFonts w:ascii="Times New Roman" w:hAnsi="Times New Roman"/>
          <w:spacing w:val="26"/>
          <w:sz w:val="43"/>
        </w:rPr>
        <w:t> </w:t>
      </w:r>
      <w:r>
        <w:rPr>
          <w:rFonts w:ascii="Times New Roman" w:hAnsi="Times New Roman"/>
          <w:spacing w:val="-2"/>
          <w:w w:val="90"/>
          <w:sz w:val="43"/>
        </w:rPr>
        <w:t>газету.</w:t>
      </w:r>
    </w:p>
    <w:p>
      <w:pPr>
        <w:spacing w:line="472" w:lineRule="exact" w:before="0"/>
        <w:ind w:left="1704" w:right="0" w:firstLine="0"/>
        <w:jc w:val="both"/>
        <w:rPr>
          <w:sz w:val="41"/>
        </w:rPr>
      </w:pPr>
      <w:r>
        <w:rPr>
          <w:w w:val="85"/>
          <w:sz w:val="41"/>
        </w:rPr>
        <w:t>Ь.</w:t>
      </w:r>
      <w:r>
        <w:rPr>
          <w:spacing w:val="22"/>
          <w:sz w:val="41"/>
        </w:rPr>
        <w:t> </w:t>
      </w:r>
      <w:r>
        <w:rPr>
          <w:w w:val="85"/>
          <w:sz w:val="41"/>
        </w:rPr>
        <w:t>#Надя</w:t>
      </w:r>
      <w:r>
        <w:rPr>
          <w:spacing w:val="46"/>
          <w:sz w:val="41"/>
        </w:rPr>
        <w:t> </w:t>
      </w:r>
      <w:r>
        <w:rPr>
          <w:w w:val="85"/>
          <w:sz w:val="41"/>
        </w:rPr>
        <w:t>съедает</w:t>
      </w:r>
      <w:r>
        <w:rPr>
          <w:spacing w:val="10"/>
          <w:sz w:val="41"/>
        </w:rPr>
        <w:t> </w:t>
      </w:r>
      <w:r>
        <w:rPr>
          <w:spacing w:val="-2"/>
          <w:w w:val="85"/>
          <w:sz w:val="41"/>
        </w:rPr>
        <w:t>бутерброд.</w:t>
      </w:r>
    </w:p>
    <w:p>
      <w:pPr>
        <w:spacing w:line="473" w:lineRule="exact" w:before="0"/>
        <w:ind w:left="1707" w:right="0" w:firstLine="0"/>
        <w:jc w:val="both"/>
        <w:rPr>
          <w:sz w:val="41"/>
        </w:rPr>
      </w:pPr>
      <w:r>
        <w:rPr>
          <w:w w:val="90"/>
          <w:sz w:val="41"/>
        </w:rPr>
        <w:t>с.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#Феяикс</w:t>
      </w:r>
      <w:r>
        <w:rPr>
          <w:spacing w:val="-4"/>
          <w:sz w:val="41"/>
        </w:rPr>
        <w:t> </w:t>
      </w:r>
      <w:r>
        <w:rPr>
          <w:w w:val="90"/>
          <w:sz w:val="41"/>
        </w:rPr>
        <w:t>просверлнвает</w:t>
      </w:r>
      <w:r>
        <w:rPr>
          <w:spacing w:val="4"/>
          <w:sz w:val="41"/>
        </w:rPr>
        <w:t> </w:t>
      </w:r>
      <w:r>
        <w:rPr>
          <w:w w:val="90"/>
          <w:sz w:val="41"/>
        </w:rPr>
        <w:t>дырку</w:t>
      </w:r>
      <w:r>
        <w:rPr>
          <w:spacing w:val="12"/>
          <w:sz w:val="41"/>
        </w:rPr>
        <w:t> </w:t>
      </w:r>
      <w:r>
        <w:rPr>
          <w:w w:val="90"/>
          <w:sz w:val="41"/>
        </w:rPr>
        <w:t>в</w:t>
      </w:r>
      <w:r>
        <w:rPr>
          <w:spacing w:val="-14"/>
          <w:w w:val="90"/>
          <w:sz w:val="41"/>
        </w:rPr>
        <w:t> </w:t>
      </w:r>
      <w:r>
        <w:rPr>
          <w:spacing w:val="-2"/>
          <w:w w:val="90"/>
          <w:sz w:val="41"/>
        </w:rPr>
        <w:t>стене.</w:t>
      </w:r>
    </w:p>
    <w:p>
      <w:pPr>
        <w:spacing w:line="232" w:lineRule="auto" w:before="119"/>
        <w:ind w:left="146" w:right="112" w:firstLine="755"/>
        <w:jc w:val="both"/>
        <w:rPr>
          <w:sz w:val="43"/>
        </w:rPr>
      </w:pPr>
      <w:r>
        <w:rPr>
          <w:rFonts w:ascii="Times New Roman" w:hAnsi="Times New Roman"/>
          <w:spacing w:val="-12"/>
          <w:sz w:val="43"/>
        </w:rPr>
        <w:t>безусловно,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ограничения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такого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рода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очень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существенны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для</w:t>
      </w:r>
      <w:r>
        <w:rPr>
          <w:rFonts w:ascii="Times New Roman" w:hAnsi="Times New Roman"/>
          <w:spacing w:val="-12"/>
          <w:sz w:val="43"/>
        </w:rPr>
        <w:t> понимания </w:t>
      </w:r>
      <w:r>
        <w:rPr>
          <w:rFonts w:ascii="Calibri" w:hAnsi="Calibri"/>
          <w:sz w:val="39"/>
        </w:rPr>
        <w:t>приролы вторичной имперфективаіtии.</w:t>
      </w:r>
      <w:r>
        <w:rPr>
          <w:rFonts w:ascii="Calibri" w:hAnsi="Calibri"/>
          <w:spacing w:val="-9"/>
          <w:sz w:val="39"/>
        </w:rPr>
        <w:t> </w:t>
      </w:r>
      <w:r>
        <w:rPr>
          <w:rFonts w:ascii="Calibri" w:hAnsi="Calibri"/>
          <w:sz w:val="39"/>
        </w:rPr>
        <w:t>В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литературе. олнако, до снх</w:t>
      </w:r>
      <w:r>
        <w:rPr>
          <w:rFonts w:ascii="Calibri" w:hAnsi="Calibri"/>
          <w:spacing w:val="-5"/>
          <w:sz w:val="39"/>
        </w:rPr>
        <w:t> </w:t>
      </w:r>
      <w:r>
        <w:rPr>
          <w:rFonts w:ascii="Calibri" w:hAnsi="Calibri"/>
          <w:sz w:val="39"/>
        </w:rPr>
        <w:t>пор не на- б•зюдастся</w:t>
      </w:r>
      <w:r>
        <w:rPr>
          <w:rFonts w:ascii="Calibri" w:hAnsi="Calibri"/>
          <w:spacing w:val="-23"/>
          <w:sz w:val="39"/>
        </w:rPr>
        <w:t> </w:t>
      </w:r>
      <w:r>
        <w:rPr>
          <w:rFonts w:ascii="Calibri" w:hAnsi="Calibri"/>
          <w:sz w:val="39"/>
        </w:rPr>
        <w:t>согласия</w:t>
      </w:r>
      <w:r>
        <w:rPr>
          <w:rFonts w:ascii="Calibri" w:hAnsi="Calibri"/>
          <w:spacing w:val="-22"/>
          <w:sz w:val="39"/>
        </w:rPr>
        <w:t> </w:t>
      </w:r>
      <w:r>
        <w:rPr>
          <w:rFonts w:ascii="Calibri" w:hAnsi="Calibri"/>
          <w:sz w:val="39"/>
        </w:rPr>
        <w:t>в</w:t>
      </w:r>
      <w:r>
        <w:rPr>
          <w:rFonts w:ascii="Calibri" w:hAnsi="Calibri"/>
          <w:spacing w:val="-22"/>
          <w:sz w:val="39"/>
        </w:rPr>
        <w:t> </w:t>
      </w:r>
      <w:r>
        <w:rPr>
          <w:rFonts w:ascii="Calibri" w:hAnsi="Calibri"/>
          <w:sz w:val="39"/>
        </w:rPr>
        <w:t>вопросе</w:t>
      </w:r>
      <w:r>
        <w:rPr>
          <w:rFonts w:ascii="Calibri" w:hAnsi="Calibri"/>
          <w:spacing w:val="-22"/>
          <w:sz w:val="39"/>
        </w:rPr>
        <w:t> </w:t>
      </w:r>
      <w:r>
        <w:rPr>
          <w:rFonts w:ascii="Calibri" w:hAnsi="Calibri"/>
          <w:sz w:val="39"/>
        </w:rPr>
        <w:t>о</w:t>
      </w:r>
      <w:r>
        <w:rPr>
          <w:rFonts w:ascii="Calibri" w:hAnsi="Calibri"/>
          <w:spacing w:val="-22"/>
          <w:sz w:val="39"/>
        </w:rPr>
        <w:t> </w:t>
      </w:r>
      <w:r>
        <w:rPr>
          <w:rFonts w:ascii="Calibri" w:hAnsi="Calibri"/>
          <w:sz w:val="39"/>
        </w:rPr>
        <w:t>том,</w:t>
      </w:r>
      <w:r>
        <w:rPr>
          <w:rFonts w:ascii="Calibri" w:hAnsi="Calibri"/>
          <w:spacing w:val="-22"/>
          <w:sz w:val="39"/>
        </w:rPr>
        <w:t> </w:t>
      </w:r>
      <w:r>
        <w:rPr>
          <w:rFonts w:ascii="Calibri" w:hAnsi="Calibri"/>
          <w:sz w:val="39"/>
        </w:rPr>
        <w:t>кекне</w:t>
      </w:r>
      <w:r>
        <w:rPr>
          <w:rFonts w:ascii="Calibri" w:hAnsi="Calibri"/>
          <w:spacing w:val="-22"/>
          <w:sz w:val="39"/>
        </w:rPr>
        <w:t> </w:t>
      </w:r>
      <w:r>
        <w:rPr>
          <w:rFonts w:ascii="Calibri" w:hAnsi="Calibri"/>
          <w:sz w:val="39"/>
        </w:rPr>
        <w:t>семвнтичесхие</w:t>
      </w:r>
      <w:r>
        <w:rPr>
          <w:rFonts w:ascii="Calibri" w:hAnsi="Calibri"/>
          <w:spacing w:val="-1"/>
          <w:sz w:val="39"/>
        </w:rPr>
        <w:t> </w:t>
      </w:r>
      <w:r>
        <w:rPr>
          <w:rFonts w:ascii="Calibri" w:hAnsi="Calibri"/>
          <w:sz w:val="39"/>
        </w:rPr>
        <w:t>мехвниэмы</w:t>
      </w:r>
      <w:r>
        <w:rPr>
          <w:rFonts w:ascii="Calibri" w:hAnsi="Calibri"/>
          <w:spacing w:val="-3"/>
          <w:sz w:val="39"/>
        </w:rPr>
        <w:t> </w:t>
      </w:r>
      <w:r>
        <w:rPr>
          <w:rFonts w:ascii="Calibri" w:hAnsi="Calibri"/>
          <w:sz w:val="39"/>
        </w:rPr>
        <w:t>приводят </w:t>
      </w:r>
      <w:r>
        <w:rPr>
          <w:w w:val="85"/>
          <w:sz w:val="43"/>
        </w:rPr>
        <w:t>эти ограничения</w:t>
      </w:r>
      <w:r>
        <w:rPr>
          <w:spacing w:val="40"/>
          <w:sz w:val="43"/>
        </w:rPr>
        <w:t> </w:t>
      </w:r>
      <w:r>
        <w:rPr>
          <w:w w:val="85"/>
          <w:sz w:val="43"/>
        </w:rPr>
        <w:t>в</w:t>
      </w:r>
      <w:r>
        <w:rPr>
          <w:spacing w:val="-6"/>
          <w:w w:val="85"/>
          <w:sz w:val="43"/>
        </w:rPr>
        <w:t> </w:t>
      </w:r>
      <w:r>
        <w:rPr>
          <w:w w:val="85"/>
          <w:sz w:val="43"/>
        </w:rPr>
        <w:t>действие.</w:t>
      </w:r>
      <w:r>
        <w:rPr>
          <w:w w:val="85"/>
          <w:sz w:val="43"/>
        </w:rPr>
        <w:t> Мы</w:t>
      </w:r>
      <w:r>
        <w:rPr>
          <w:spacing w:val="-2"/>
          <w:w w:val="85"/>
          <w:sz w:val="43"/>
        </w:rPr>
        <w:t> </w:t>
      </w:r>
      <w:r>
        <w:rPr>
          <w:w w:val="85"/>
          <w:sz w:val="43"/>
        </w:rPr>
        <w:t>без</w:t>
      </w:r>
      <w:r>
        <w:rPr>
          <w:spacing w:val="-10"/>
          <w:w w:val="85"/>
          <w:sz w:val="43"/>
        </w:rPr>
        <w:t> </w:t>
      </w:r>
      <w:r>
        <w:rPr>
          <w:w w:val="85"/>
          <w:sz w:val="43"/>
        </w:rPr>
        <w:t>трЗда находн.м</w:t>
      </w:r>
      <w:r>
        <w:rPr>
          <w:sz w:val="43"/>
        </w:rPr>
        <w:t> </w:t>
      </w:r>
      <w:r>
        <w:rPr>
          <w:w w:val="85"/>
          <w:sz w:val="43"/>
        </w:rPr>
        <w:t>н такие вторичные</w:t>
      </w:r>
      <w:r>
        <w:rPr>
          <w:sz w:val="43"/>
        </w:rPr>
        <w:t> </w:t>
      </w:r>
      <w:r>
        <w:rPr>
          <w:w w:val="85"/>
          <w:sz w:val="43"/>
        </w:rPr>
        <w:t>нмпер- </w:t>
      </w:r>
      <w:r>
        <w:rPr>
          <w:w w:val="80"/>
          <w:sz w:val="43"/>
        </w:rPr>
        <w:t>фективы,</w:t>
      </w:r>
      <w:r>
        <w:rPr>
          <w:spacing w:val="80"/>
          <w:sz w:val="43"/>
        </w:rPr>
        <w:t> </w:t>
      </w:r>
      <w:r>
        <w:rPr>
          <w:w w:val="80"/>
          <w:sz w:val="43"/>
        </w:rPr>
        <w:t>которые</w:t>
      </w:r>
      <w:r>
        <w:rPr>
          <w:spacing w:val="40"/>
          <w:sz w:val="43"/>
        </w:rPr>
        <w:t> </w:t>
      </w:r>
      <w:r>
        <w:rPr>
          <w:w w:val="80"/>
          <w:sz w:val="43"/>
        </w:rPr>
        <w:t>актуально-длительное</w:t>
      </w:r>
      <w:r>
        <w:rPr>
          <w:spacing w:val="40"/>
          <w:sz w:val="43"/>
        </w:rPr>
        <w:t> </w:t>
      </w:r>
      <w:r>
        <w:rPr>
          <w:w w:val="80"/>
          <w:sz w:val="43"/>
        </w:rPr>
        <w:t>значение</w:t>
      </w:r>
      <w:r>
        <w:rPr>
          <w:spacing w:val="40"/>
          <w:sz w:val="43"/>
        </w:rPr>
        <w:t> </w:t>
      </w:r>
      <w:r>
        <w:rPr>
          <w:w w:val="80"/>
          <w:sz w:val="43"/>
        </w:rPr>
        <w:t>допусіtают</w:t>
      </w:r>
      <w:r>
        <w:rPr>
          <w:spacing w:val="40"/>
          <w:sz w:val="43"/>
        </w:rPr>
        <w:t> </w:t>
      </w:r>
      <w:r>
        <w:rPr>
          <w:w w:val="80"/>
          <w:sz w:val="43"/>
        </w:rPr>
        <w:t>6ea</w:t>
      </w:r>
      <w:r>
        <w:rPr>
          <w:spacing w:val="40"/>
          <w:sz w:val="43"/>
        </w:rPr>
        <w:t> </w:t>
      </w:r>
      <w:r>
        <w:rPr>
          <w:w w:val="80"/>
          <w:sz w:val="43"/>
        </w:rPr>
        <w:t>затрЗ'дненнй:</w:t>
      </w:r>
    </w:p>
    <w:p>
      <w:pPr>
        <w:pStyle w:val="ListParagraph"/>
        <w:numPr>
          <w:ilvl w:val="1"/>
          <w:numId w:val="30"/>
        </w:numPr>
        <w:tabs>
          <w:tab w:pos="1720" w:val="left" w:leader="none"/>
          <w:tab w:pos="1737" w:val="left" w:leader="none"/>
        </w:tabs>
        <w:spacing w:line="271" w:lineRule="auto" w:before="168" w:after="0"/>
        <w:ind w:left="1737" w:right="6339" w:hanging="849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05"/>
          <w:sz w:val="37"/>
        </w:rPr>
        <w:t>ы Володя</w:t>
      </w:r>
      <w:r>
        <w:rPr>
          <w:rFonts w:ascii="Times New Roman" w:hAnsi="Times New Roman"/>
          <w:w w:val="105"/>
          <w:sz w:val="37"/>
        </w:rPr>
        <w:t> схручивает </w:t>
      </w:r>
      <w:r>
        <w:rPr>
          <w:rFonts w:ascii="Times New Roman" w:hAnsi="Times New Roman"/>
          <w:w w:val="105"/>
          <w:sz w:val="37"/>
        </w:rPr>
        <w:t>самохрутщ. Ь. Надя примеряет туфли.</w:t>
      </w:r>
    </w:p>
    <w:p>
      <w:pPr>
        <w:spacing w:line="424" w:lineRule="exact" w:before="0"/>
        <w:ind w:left="1716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05"/>
          <w:sz w:val="37"/>
        </w:rPr>
        <w:t>с.</w:t>
      </w:r>
      <w:r>
        <w:rPr>
          <w:rFonts w:ascii="Times New Roman" w:hAnsi="Times New Roman"/>
          <w:spacing w:val="-5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Феликс</w:t>
      </w:r>
      <w:r>
        <w:rPr>
          <w:rFonts w:ascii="Times New Roman" w:hAnsi="Times New Roman"/>
          <w:spacing w:val="20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сгибает</w:t>
      </w:r>
      <w:r>
        <w:rPr>
          <w:rFonts w:ascii="Times New Roman" w:hAnsi="Times New Roman"/>
          <w:spacing w:val="14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мелный</w:t>
      </w:r>
      <w:r>
        <w:rPr>
          <w:rFonts w:ascii="Times New Roman" w:hAnsi="Times New Roman"/>
          <w:spacing w:val="54"/>
          <w:w w:val="105"/>
          <w:sz w:val="37"/>
        </w:rPr>
        <w:t> </w:t>
      </w:r>
      <w:r>
        <w:rPr>
          <w:rFonts w:ascii="Times New Roman" w:hAnsi="Times New Roman"/>
          <w:spacing w:val="-2"/>
          <w:w w:val="105"/>
          <w:sz w:val="37"/>
        </w:rPr>
        <w:t>пятвк.</w:t>
      </w:r>
    </w:p>
    <w:p>
      <w:pPr>
        <w:pStyle w:val="BodyText"/>
        <w:spacing w:line="232" w:lineRule="auto" w:before="131"/>
        <w:ind w:left="174" w:firstLine="737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В</w:t>
      </w:r>
      <w:r>
        <w:rPr>
          <w:rFonts w:ascii="Times New Roman" w:hAnsi="Times New Roman"/>
          <w:spacing w:val="-18"/>
          <w:w w:val="90"/>
        </w:rPr>
        <w:t> </w:t>
      </w:r>
      <w:r>
        <w:rPr>
          <w:rFonts w:ascii="Times New Roman" w:hAnsi="Times New Roman"/>
          <w:w w:val="90"/>
        </w:rPr>
        <w:t>пределах</w:t>
      </w:r>
      <w:r>
        <w:rPr>
          <w:rFonts w:ascii="Times New Roman" w:hAnsi="Times New Roman"/>
          <w:spacing w:val="-5"/>
          <w:w w:val="90"/>
        </w:rPr>
        <w:t> </w:t>
      </w:r>
      <w:r>
        <w:rPr>
          <w:rFonts w:ascii="Times New Roman" w:hAnsi="Times New Roman"/>
          <w:w w:val="90"/>
        </w:rPr>
        <w:t>этого раздели мы</w:t>
      </w:r>
      <w:r>
        <w:rPr>
          <w:rFonts w:ascii="Times New Roman" w:hAnsi="Times New Roman"/>
          <w:spacing w:val="-2"/>
          <w:w w:val="90"/>
        </w:rPr>
        <w:t> </w:t>
      </w:r>
      <w:r>
        <w:rPr>
          <w:rFonts w:ascii="Times New Roman" w:hAnsi="Times New Roman"/>
          <w:w w:val="90"/>
        </w:rPr>
        <w:t>не</w:t>
      </w:r>
      <w:r>
        <w:rPr>
          <w:rFonts w:ascii="Times New Roman" w:hAnsi="Times New Roman"/>
          <w:spacing w:val="-17"/>
          <w:w w:val="90"/>
        </w:rPr>
        <w:t> </w:t>
      </w:r>
      <w:r>
        <w:rPr>
          <w:rFonts w:ascii="Times New Roman" w:hAnsi="Times New Roman"/>
          <w:w w:val="90"/>
        </w:rPr>
        <w:t>будем пытаться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w w:val="90"/>
        </w:rPr>
        <w:t>предложить</w:t>
      </w:r>
      <w:r>
        <w:rPr>
          <w:rFonts w:ascii="Times New Roman" w:hAnsi="Times New Roman"/>
          <w:spacing w:val="-3"/>
          <w:w w:val="90"/>
        </w:rPr>
        <w:t> </w:t>
      </w:r>
      <w:r>
        <w:rPr>
          <w:rFonts w:ascii="Times New Roman" w:hAnsi="Times New Roman"/>
          <w:w w:val="90"/>
        </w:rPr>
        <w:t>теорню,</w:t>
      </w:r>
      <w:r>
        <w:rPr>
          <w:rFonts w:ascii="Times New Roman" w:hAnsi="Times New Roman"/>
          <w:spacing w:val="-1"/>
          <w:w w:val="90"/>
        </w:rPr>
        <w:t> </w:t>
      </w:r>
      <w:r>
        <w:rPr>
          <w:rFonts w:ascii="Times New Roman" w:hAnsi="Times New Roman"/>
          <w:w w:val="90"/>
        </w:rPr>
        <w:t>объяс- </w:t>
      </w:r>
      <w:r>
        <w:rPr>
          <w:rFonts w:ascii="Times New Roman" w:hAnsi="Times New Roman"/>
          <w:spacing w:val="-8"/>
        </w:rPr>
        <w:t>няющую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разяичне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8"/>
        </w:rPr>
        <w:t>между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(i)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и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(ii).</w:t>
      </w:r>
    </w:p>
    <w:p>
      <w:pPr>
        <w:pStyle w:val="BodyText"/>
        <w:spacing w:after="0" w:line="232" w:lineRule="auto"/>
        <w:rPr>
          <w:rFonts w:ascii="Times New Roman" w:hAnsi="Times New Roman"/>
        </w:rPr>
        <w:sectPr>
          <w:pgSz w:w="15000" w:h="23010"/>
          <w:pgMar w:top="500" w:bottom="280" w:left="566" w:right="708"/>
        </w:sectPr>
      </w:pPr>
    </w:p>
    <w:p>
      <w:pPr>
        <w:spacing w:line="247" w:lineRule="auto" w:before="0"/>
        <w:ind w:left="151" w:right="127" w:firstLine="10"/>
        <w:jc w:val="both"/>
        <w:rPr>
          <w:rFonts w:ascii="Calibri" w:hAnsi="Calibri"/>
          <w:b/>
          <w:sz w:val="43"/>
        </w:rPr>
      </w:pPr>
      <w:r>
        <w:rPr>
          <w:rFonts w:ascii="Calibri" w:hAnsi="Calibri"/>
          <w:w w:val="105"/>
          <w:sz w:val="43"/>
        </w:rPr>
        <w:t>у</w:t>
      </w:r>
      <w:r>
        <w:rPr>
          <w:rFonts w:ascii="Calibri" w:hAnsi="Calibri"/>
          <w:w w:val="105"/>
          <w:sz w:val="43"/>
        </w:rPr>
        <w:t> </w:t>
      </w:r>
      <w:r>
        <w:rPr>
          <w:rFonts w:ascii="Calibri" w:hAnsi="Calibri"/>
          <w:i/>
          <w:w w:val="105"/>
          <w:sz w:val="43"/>
        </w:rPr>
        <w:t>читать.</w:t>
      </w:r>
      <w:r>
        <w:rPr>
          <w:rFonts w:ascii="Calibri" w:hAnsi="Calibri"/>
          <w:i/>
          <w:w w:val="105"/>
          <w:sz w:val="43"/>
        </w:rPr>
        <w:t> </w:t>
      </w:r>
      <w:r>
        <w:rPr>
          <w:rFonts w:ascii="Calibri" w:hAnsi="Calibri"/>
          <w:b/>
          <w:w w:val="105"/>
          <w:sz w:val="43"/>
        </w:rPr>
        <w:t>В</w:t>
      </w:r>
      <w:r>
        <w:rPr>
          <w:rFonts w:ascii="Calibri" w:hAnsi="Calibri"/>
          <w:b/>
          <w:w w:val="105"/>
          <w:sz w:val="43"/>
        </w:rPr>
        <w:t> соответствии</w:t>
      </w:r>
      <w:r>
        <w:rPr>
          <w:rFonts w:ascii="Calibri" w:hAnsi="Calibri"/>
          <w:b/>
          <w:w w:val="105"/>
          <w:sz w:val="43"/>
        </w:rPr>
        <w:t> с</w:t>
      </w:r>
      <w:r>
        <w:rPr>
          <w:rFonts w:ascii="Calibri" w:hAnsi="Calibri"/>
          <w:b/>
          <w:w w:val="105"/>
          <w:sz w:val="43"/>
        </w:rPr>
        <w:t> гипотезой</w:t>
      </w:r>
      <w:r>
        <w:rPr>
          <w:rFonts w:ascii="Calibri" w:hAnsi="Calibri"/>
          <w:b/>
          <w:w w:val="105"/>
          <w:sz w:val="43"/>
        </w:rPr>
        <w:t> о</w:t>
      </w:r>
      <w:r>
        <w:rPr>
          <w:rFonts w:ascii="Calibri" w:hAnsi="Calibri"/>
          <w:b/>
          <w:w w:val="105"/>
          <w:sz w:val="43"/>
        </w:rPr>
        <w:t> монотонности,</w:t>
      </w:r>
      <w:r>
        <w:rPr>
          <w:rFonts w:ascii="Calibri" w:hAnsi="Calibri"/>
          <w:b/>
          <w:w w:val="105"/>
          <w:sz w:val="43"/>
        </w:rPr>
        <w:t> еднножды </w:t>
      </w:r>
      <w:r>
        <w:rPr>
          <w:rFonts w:ascii="Calibri" w:hAnsi="Calibri"/>
          <w:w w:val="105"/>
          <w:sz w:val="43"/>
        </w:rPr>
        <w:t>возникнув,</w:t>
      </w:r>
      <w:r>
        <w:rPr>
          <w:rFonts w:ascii="Calibri" w:hAnsi="Calibri"/>
          <w:w w:val="105"/>
          <w:sz w:val="43"/>
        </w:rPr>
        <w:t> результирующее</w:t>
      </w:r>
      <w:r>
        <w:rPr>
          <w:rFonts w:ascii="Calibri" w:hAnsi="Calibri"/>
          <w:w w:val="105"/>
          <w:sz w:val="43"/>
        </w:rPr>
        <w:t> состояние</w:t>
      </w:r>
      <w:r>
        <w:rPr>
          <w:rFonts w:ascii="Calibri" w:hAnsi="Calibri"/>
          <w:w w:val="105"/>
          <w:sz w:val="43"/>
        </w:rPr>
        <w:t> остается</w:t>
      </w:r>
      <w:r>
        <w:rPr>
          <w:rFonts w:ascii="Calibri" w:hAnsi="Calibri"/>
          <w:w w:val="105"/>
          <w:sz w:val="43"/>
        </w:rPr>
        <w:t> в</w:t>
      </w:r>
      <w:r>
        <w:rPr>
          <w:rFonts w:ascii="Calibri" w:hAnsi="Calibri"/>
          <w:w w:val="105"/>
          <w:sz w:val="43"/>
        </w:rPr>
        <w:t> семантическом представлении</w:t>
      </w:r>
      <w:r>
        <w:rPr>
          <w:rFonts w:ascii="Calibri" w:hAnsi="Calibri"/>
          <w:w w:val="105"/>
          <w:sz w:val="43"/>
        </w:rPr>
        <w:t> навсегда,</w:t>
      </w:r>
      <w:r>
        <w:rPr>
          <w:rFonts w:ascii="Calibri" w:hAnsi="Calibri"/>
          <w:w w:val="105"/>
          <w:sz w:val="43"/>
        </w:rPr>
        <w:t> что</w:t>
      </w:r>
      <w:r>
        <w:rPr>
          <w:rFonts w:ascii="Calibri" w:hAnsi="Calibri"/>
          <w:w w:val="105"/>
          <w:sz w:val="43"/>
        </w:rPr>
        <w:t> бы</w:t>
      </w:r>
      <w:r>
        <w:rPr>
          <w:rFonts w:ascii="Calibri" w:hAnsi="Calibri"/>
          <w:w w:val="105"/>
          <w:sz w:val="43"/>
        </w:rPr>
        <w:t> дальше</w:t>
      </w:r>
      <w:r>
        <w:rPr>
          <w:rFonts w:ascii="Calibri" w:hAnsi="Calibri"/>
          <w:w w:val="105"/>
          <w:sz w:val="43"/>
        </w:rPr>
        <w:t> ин</w:t>
      </w:r>
      <w:r>
        <w:rPr>
          <w:rFonts w:ascii="Calibri" w:hAnsi="Calibri"/>
          <w:w w:val="105"/>
          <w:sz w:val="43"/>
        </w:rPr>
        <w:t> происходило</w:t>
      </w:r>
      <w:r>
        <w:rPr>
          <w:rFonts w:ascii="Calibri" w:hAnsi="Calibri"/>
          <w:w w:val="105"/>
          <w:sz w:val="43"/>
        </w:rPr>
        <w:t> с</w:t>
      </w:r>
      <w:r>
        <w:rPr>
          <w:rFonts w:ascii="Calibri" w:hAnsi="Calibri"/>
          <w:w w:val="105"/>
          <w:sz w:val="43"/>
        </w:rPr>
        <w:t> предика- том. В</w:t>
      </w:r>
      <w:r>
        <w:rPr>
          <w:rFonts w:ascii="Calibri" w:hAnsi="Calibri"/>
          <w:spacing w:val="40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частности, оно должно присутствовать и у</w:t>
      </w:r>
      <w:r>
        <w:rPr>
          <w:rFonts w:ascii="Calibri" w:hAnsi="Calibri"/>
          <w:w w:val="105"/>
          <w:sz w:val="43"/>
        </w:rPr>
        <w:t> вторичного</w:t>
      </w:r>
      <w:r>
        <w:rPr>
          <w:rFonts w:ascii="Calibri" w:hAnsi="Calibri"/>
          <w:w w:val="105"/>
          <w:sz w:val="43"/>
        </w:rPr>
        <w:t> нмпер- фектива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i/>
          <w:w w:val="105"/>
          <w:sz w:val="43"/>
        </w:rPr>
        <w:t>прочитыватъ.</w:t>
      </w:r>
      <w:r>
        <w:rPr>
          <w:rFonts w:ascii="Calibri" w:hAnsi="Calibri"/>
          <w:i/>
          <w:spacing w:val="-22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Именно</w:t>
      </w:r>
      <w:r>
        <w:rPr>
          <w:rFonts w:ascii="Calibri" w:hAnsi="Calibri"/>
          <w:spacing w:val="-19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это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прежде</w:t>
      </w:r>
      <w:r>
        <w:rPr>
          <w:rFonts w:ascii="Calibri" w:hAnsi="Calibri"/>
          <w:spacing w:val="-26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всего</w:t>
      </w:r>
      <w:r>
        <w:rPr>
          <w:rFonts w:ascii="Calibri" w:hAnsi="Calibri"/>
          <w:spacing w:val="-21"/>
          <w:w w:val="105"/>
          <w:sz w:val="43"/>
        </w:rPr>
        <w:t> </w:t>
      </w:r>
      <w:r>
        <w:rPr>
          <w:rFonts w:ascii="Calibri" w:hAnsi="Calibri"/>
          <w:w w:val="105"/>
          <w:sz w:val="43"/>
        </w:rPr>
        <w:t>отличает</w:t>
      </w:r>
      <w:r>
        <w:rPr>
          <w:rFonts w:ascii="Calibri" w:hAnsi="Calibri"/>
          <w:spacing w:val="-15"/>
          <w:w w:val="105"/>
          <w:sz w:val="43"/>
        </w:rPr>
        <w:t> </w:t>
      </w:r>
      <w:r>
        <w:rPr>
          <w:rFonts w:ascii="Calibri" w:hAnsi="Calibri"/>
          <w:i/>
          <w:w w:val="105"/>
          <w:sz w:val="43"/>
        </w:rPr>
        <w:t>прочиты- </w:t>
      </w:r>
      <w:r>
        <w:rPr>
          <w:rFonts w:ascii="Calibri" w:hAnsi="Calibri"/>
          <w:i/>
          <w:sz w:val="43"/>
        </w:rPr>
        <w:t>вamъ ‹п: читать </w:t>
      </w:r>
      <w:r>
        <w:rPr>
          <w:rFonts w:ascii="Calibri" w:hAnsi="Calibri"/>
          <w:sz w:val="43"/>
        </w:rPr>
        <w:t>(что, естественно, не исключает возможности допол- </w:t>
      </w:r>
      <w:r>
        <w:rPr>
          <w:rFonts w:ascii="Calibri" w:hAnsi="Calibri"/>
          <w:w w:val="105"/>
          <w:sz w:val="43"/>
        </w:rPr>
        <w:t>нительных </w:t>
      </w:r>
      <w:r>
        <w:rPr>
          <w:rFonts w:ascii="Calibri" w:hAnsi="Calibri"/>
          <w:b/>
          <w:w w:val="105"/>
          <w:sz w:val="43"/>
        </w:rPr>
        <w:t>различий).</w:t>
      </w:r>
    </w:p>
    <w:p>
      <w:pPr>
        <w:spacing w:before="1"/>
        <w:ind w:left="926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Ниже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мы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покажем,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что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это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верно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для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4"/>
          <w:sz w:val="46"/>
        </w:rPr>
        <w:t>широкого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класса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первичных</w:t>
      </w:r>
    </w:p>
    <w:p>
      <w:pPr>
        <w:spacing w:before="31"/>
        <w:ind w:left="166" w:right="0" w:firstLine="0"/>
        <w:jc w:val="both"/>
        <w:rPr>
          <w:rFonts w:ascii="Calibri" w:hAnsi="Calibri"/>
          <w:b/>
          <w:sz w:val="43"/>
        </w:rPr>
      </w:pPr>
      <w:r>
        <w:rPr>
          <w:rFonts w:ascii="Calibri" w:hAnsi="Calibri"/>
          <w:sz w:val="43"/>
        </w:rPr>
        <w:t>н</w:t>
      </w:r>
      <w:r>
        <w:rPr>
          <w:rFonts w:ascii="Calibri" w:hAnsi="Calibri"/>
          <w:spacing w:val="17"/>
          <w:sz w:val="43"/>
        </w:rPr>
        <w:t> </w:t>
      </w:r>
      <w:r>
        <w:rPr>
          <w:rFonts w:ascii="Calibri" w:hAnsi="Calibri"/>
          <w:b/>
          <w:sz w:val="43"/>
        </w:rPr>
        <w:t>вторнчных</w:t>
      </w:r>
      <w:r>
        <w:rPr>
          <w:rFonts w:ascii="Calibri" w:hAnsi="Calibri"/>
          <w:b/>
          <w:spacing w:val="65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имперфективов.</w:t>
      </w:r>
    </w:p>
    <w:p>
      <w:pPr>
        <w:pStyle w:val="BodyText"/>
        <w:spacing w:before="194"/>
        <w:rPr>
          <w:rFonts w:ascii="Calibri"/>
          <w:b/>
        </w:rPr>
      </w:pPr>
    </w:p>
    <w:p>
      <w:pPr>
        <w:spacing w:before="0"/>
        <w:ind w:left="3675" w:right="0" w:firstLine="0"/>
        <w:jc w:val="left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w w:val="85"/>
          <w:sz w:val="52"/>
        </w:rPr>
        <w:t>8.</w:t>
      </w:r>
      <w:r>
        <w:rPr>
          <w:rFonts w:ascii="Times New Roman" w:hAnsi="Times New Roman"/>
          <w:b/>
          <w:spacing w:val="9"/>
          <w:sz w:val="52"/>
        </w:rPr>
        <w:t> </w:t>
      </w:r>
      <w:r>
        <w:rPr>
          <w:rFonts w:ascii="Times New Roman" w:hAnsi="Times New Roman"/>
          <w:b/>
          <w:w w:val="85"/>
          <w:sz w:val="52"/>
        </w:rPr>
        <w:t>Результирующее</w:t>
      </w:r>
      <w:r>
        <w:rPr>
          <w:rFonts w:ascii="Times New Roman" w:hAnsi="Times New Roman"/>
          <w:b/>
          <w:spacing w:val="-10"/>
          <w:w w:val="85"/>
          <w:sz w:val="52"/>
        </w:rPr>
        <w:t> </w:t>
      </w:r>
      <w:r>
        <w:rPr>
          <w:rFonts w:ascii="Times New Roman" w:hAnsi="Times New Roman"/>
          <w:b/>
          <w:spacing w:val="-2"/>
          <w:w w:val="85"/>
          <w:sz w:val="52"/>
        </w:rPr>
        <w:t>подсобытие</w:t>
      </w:r>
    </w:p>
    <w:p>
      <w:pPr>
        <w:spacing w:line="244" w:lineRule="auto" w:before="350"/>
        <w:ind w:left="153" w:right="100" w:firstLine="742"/>
        <w:jc w:val="both"/>
        <w:rPr>
          <w:rFonts w:ascii="Times New Roman" w:hAnsi="Times New Roman"/>
          <w:sz w:val="46"/>
        </w:rPr>
      </w:pPr>
      <w:r>
        <w:rPr>
          <w:w w:val="90"/>
          <w:sz w:val="46"/>
        </w:rPr>
        <w:t>Для показатели</w:t>
      </w:r>
      <w:r>
        <w:rPr>
          <w:w w:val="90"/>
          <w:sz w:val="46"/>
        </w:rPr>
        <w:t> вторичного имперфектива примем самый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простой из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возможных вариантов</w:t>
      </w:r>
      <w:r>
        <w:rPr>
          <w:sz w:val="46"/>
        </w:rPr>
        <w:t> </w:t>
      </w:r>
      <w:r>
        <w:rPr>
          <w:w w:val="90"/>
          <w:sz w:val="46"/>
        </w:rPr>
        <w:t>анализа.</w:t>
      </w:r>
      <w:r>
        <w:rPr>
          <w:sz w:val="46"/>
        </w:rPr>
        <w:t> </w:t>
      </w:r>
      <w:r>
        <w:rPr>
          <w:w w:val="90"/>
          <w:sz w:val="46"/>
        </w:rPr>
        <w:t>Мы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будем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рассматривать ero</w:t>
      </w:r>
      <w:r>
        <w:rPr>
          <w:spacing w:val="-2"/>
          <w:w w:val="90"/>
          <w:sz w:val="46"/>
        </w:rPr>
        <w:t> </w:t>
      </w:r>
      <w:r>
        <w:rPr>
          <w:w w:val="90"/>
          <w:sz w:val="46"/>
        </w:rPr>
        <w:t>как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се- мантический</w:t>
      </w:r>
      <w:r>
        <w:rPr>
          <w:w w:val="90"/>
          <w:sz w:val="46"/>
        </w:rPr>
        <w:t> оператор,</w:t>
      </w:r>
      <w:r>
        <w:rPr>
          <w:w w:val="90"/>
          <w:sz w:val="46"/>
        </w:rPr>
        <w:t> выделяющий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из события</w:t>
      </w:r>
      <w:r>
        <w:rPr>
          <w:w w:val="90"/>
          <w:sz w:val="46"/>
        </w:rPr>
        <w:t> ero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(не обвзагельно </w:t>
      </w:r>
      <w:r>
        <w:rPr>
          <w:rFonts w:ascii="Times New Roman" w:hAnsi="Times New Roman"/>
          <w:sz w:val="46"/>
        </w:rPr>
        <w:t>собственные)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части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(см.,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например,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(Filip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1999)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"/>
          <w:sz w:val="46"/>
        </w:rPr>
        <w:t> </w:t>
      </w:r>
      <w:r>
        <w:rPr>
          <w:rFonts w:ascii="Times New Roman" w:hAnsi="Times New Roman"/>
          <w:sz w:val="46"/>
        </w:rPr>
        <w:t>цитируемую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этой работе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z w:val="46"/>
        </w:rPr>
        <w:t>оЬширную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z w:val="46"/>
        </w:rPr>
        <w:t>литературу).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Глагольная группа,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создаваемая вто- ричным нмперфективом просить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ввто, показала в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(687); анализ для двук других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членов тройки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повторяется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 </w:t>
      </w:r>
      <w:r>
        <w:rPr>
          <w:rFonts w:ascii="Times New Roman" w:hAnsi="Times New Roman"/>
          <w:w w:val="105"/>
          <w:sz w:val="46"/>
        </w:rPr>
        <w:t>(6853686):</w:t>
      </w:r>
    </w:p>
    <w:p>
      <w:pPr>
        <w:tabs>
          <w:tab w:pos="2125" w:val="left" w:leader="none"/>
          <w:tab w:pos="6704" w:val="left" w:leader="none"/>
        </w:tabs>
        <w:spacing w:line="211" w:lineRule="auto" w:before="384"/>
        <w:ind w:left="1391" w:right="1002" w:hanging="1253"/>
        <w:jc w:val="left"/>
        <w:rPr>
          <w:rFonts w:ascii="Calibri" w:hAnsi="Calibri"/>
          <w:sz w:val="46"/>
        </w:rPr>
      </w:pPr>
      <w:r>
        <w:rPr>
          <w:rFonts w:ascii="Calibri" w:hAnsi="Calibri"/>
          <w:w w:val="95"/>
          <w:sz w:val="46"/>
        </w:rPr>
        <w:t>(б8S)</w:t>
      </w:r>
      <w:r>
        <w:rPr>
          <w:rFonts w:ascii="Calibri" w:hAnsi="Calibri"/>
          <w:spacing w:val="80"/>
          <w:sz w:val="46"/>
        </w:rPr>
        <w:t> </w:t>
      </w:r>
      <w:r>
        <w:rPr>
          <w:rFonts w:ascii="Calibri" w:hAnsi="Calibri"/>
          <w:w w:val="80"/>
          <w:sz w:val="46"/>
        </w:rPr>
        <w:t>|| [„</w:t>
      </w:r>
      <w:r>
        <w:rPr>
          <w:rFonts w:ascii="Calibri" w:hAnsi="Calibri"/>
          <w:sz w:val="46"/>
        </w:rPr>
        <w:tab/>
      </w:r>
      <w:r>
        <w:rPr>
          <w:rFonts w:ascii="Calibri" w:hAnsi="Calibri"/>
          <w:w w:val="95"/>
          <w:sz w:val="46"/>
        </w:rPr>
        <w:t>Володя</w:t>
      </w:r>
      <w:r>
        <w:rPr>
          <w:rFonts w:ascii="Calibri" w:hAnsi="Calibri"/>
          <w:spacing w:val="18"/>
          <w:sz w:val="46"/>
        </w:rPr>
        <w:t> </w:t>
      </w:r>
      <w:r>
        <w:rPr>
          <w:rFonts w:ascii="Calibri" w:hAnsi="Calibri"/>
          <w:w w:val="95"/>
          <w:sz w:val="46"/>
        </w:rPr>
        <w:t>чнтв-</w:t>
      </w:r>
      <w:r>
        <w:rPr>
          <w:rFonts w:ascii="Calibri" w:hAnsi="Calibri"/>
          <w:spacing w:val="-4"/>
          <w:w w:val="95"/>
          <w:sz w:val="46"/>
        </w:rPr>
        <w:t> </w:t>
      </w:r>
      <w:r>
        <w:rPr>
          <w:rFonts w:ascii="Calibri" w:hAnsi="Calibri"/>
          <w:w w:val="95"/>
          <w:sz w:val="46"/>
        </w:rPr>
        <w:t>письмо]</w:t>
      </w:r>
      <w:r>
        <w:rPr>
          <w:rFonts w:ascii="Calibri" w:hAnsi="Calibri"/>
          <w:spacing w:val="-36"/>
          <w:w w:val="95"/>
          <w:sz w:val="46"/>
        </w:rPr>
        <w:t> </w:t>
      </w:r>
      <w:r>
        <w:rPr>
          <w:rFonts w:ascii="Calibri" w:hAnsi="Calibri"/>
          <w:w w:val="80"/>
          <w:sz w:val="46"/>
        </w:rPr>
        <w:t>||'</w:t>
      </w:r>
      <w:r>
        <w:rPr>
          <w:rFonts w:ascii="Calibri" w:hAnsi="Calibri"/>
          <w:sz w:val="46"/>
        </w:rPr>
        <w:tab/>
      </w:r>
      <w:r>
        <w:rPr>
          <w:rFonts w:ascii="Calibri" w:hAnsi="Calibri"/>
          <w:spacing w:val="-2"/>
          <w:w w:val="95"/>
          <w:sz w:val="46"/>
        </w:rPr>
        <w:t>he.</w:t>
      </w:r>
      <w:r>
        <w:rPr>
          <w:rFonts w:ascii="Calibri" w:hAnsi="Calibri"/>
          <w:spacing w:val="-19"/>
          <w:w w:val="95"/>
          <w:sz w:val="46"/>
        </w:rPr>
        <w:t> </w:t>
      </w:r>
      <w:r>
        <w:rPr>
          <w:rFonts w:ascii="Calibri" w:hAnsi="Calibri"/>
          <w:spacing w:val="-2"/>
          <w:w w:val="95"/>
          <w:sz w:val="46"/>
        </w:rPr>
        <w:t>[гeвd</w:t>
      </w:r>
      <w:r>
        <w:rPr>
          <w:rFonts w:ascii="Calibri" w:hAnsi="Calibri"/>
          <w:spacing w:val="9"/>
          <w:sz w:val="46"/>
        </w:rPr>
        <w:t> </w:t>
      </w:r>
      <w:r>
        <w:rPr>
          <w:rFonts w:ascii="Calibri" w:hAnsi="Calibri"/>
          <w:spacing w:val="-2"/>
          <w:w w:val="95"/>
          <w:sz w:val="46"/>
        </w:rPr>
        <w:t>(е)</w:t>
      </w:r>
      <w:r>
        <w:rPr>
          <w:rFonts w:ascii="Calibri" w:hAnsi="Calibri"/>
          <w:spacing w:val="-19"/>
          <w:w w:val="95"/>
          <w:sz w:val="46"/>
        </w:rPr>
        <w:t> </w:t>
      </w:r>
      <w:r>
        <w:rPr>
          <w:rFonts w:ascii="Calibri" w:hAnsi="Calibri"/>
          <w:spacing w:val="-2"/>
          <w:w w:val="95"/>
          <w:sz w:val="46"/>
        </w:rPr>
        <w:t>л</w:t>
      </w:r>
      <w:r>
        <w:rPr>
          <w:rFonts w:ascii="Calibri" w:hAnsi="Calibri"/>
          <w:spacing w:val="16"/>
          <w:sz w:val="46"/>
        </w:rPr>
        <w:t> </w:t>
      </w:r>
      <w:r>
        <w:rPr>
          <w:rFonts w:ascii="Calibri" w:hAnsi="Calibri"/>
          <w:spacing w:val="-2"/>
          <w:w w:val="95"/>
          <w:sz w:val="46"/>
        </w:rPr>
        <w:t>ageпt{Bonoдя)(e)</w:t>
      </w:r>
      <w:r>
        <w:rPr>
          <w:rFonts w:ascii="Calibri" w:hAnsi="Calibri"/>
          <w:spacing w:val="-19"/>
          <w:w w:val="95"/>
          <w:sz w:val="46"/>
        </w:rPr>
        <w:t> </w:t>
      </w:r>
      <w:r>
        <w:rPr>
          <w:rFonts w:ascii="Calibri" w:hAnsi="Calibri"/>
          <w:spacing w:val="-2"/>
          <w:w w:val="95"/>
          <w:sz w:val="46"/>
        </w:rPr>
        <w:t>л </w:t>
      </w:r>
      <w:r>
        <w:rPr>
          <w:rFonts w:ascii="Calibri" w:hAnsi="Calibri"/>
          <w:w w:val="90"/>
          <w:sz w:val="46"/>
        </w:rPr>
        <w:t>theme (пнсьмо)(е)]</w:t>
      </w:r>
    </w:p>
    <w:p>
      <w:pPr>
        <w:pStyle w:val="ListParagraph"/>
        <w:numPr>
          <w:ilvl w:val="0"/>
          <w:numId w:val="31"/>
        </w:numPr>
        <w:tabs>
          <w:tab w:pos="1368" w:val="left" w:leader="none"/>
        </w:tabs>
        <w:spacing w:line="240" w:lineRule="auto" w:before="296" w:after="0"/>
        <w:ind w:left="1368" w:right="0" w:hanging="1215"/>
        <w:jc w:val="both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w w:val="105"/>
          <w:sz w:val="37"/>
        </w:rPr>
        <w:t>||</w:t>
      </w:r>
      <w:r>
        <w:rPr>
          <w:rFonts w:ascii="Times New Roman" w:hAnsi="Times New Roman"/>
          <w:spacing w:val="-25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[„</w:t>
      </w:r>
      <w:r>
        <w:rPr>
          <w:rFonts w:ascii="Times New Roman" w:hAnsi="Times New Roman"/>
          <w:spacing w:val="29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Володя</w:t>
      </w:r>
      <w:r>
        <w:rPr>
          <w:rFonts w:ascii="Times New Roman" w:hAnsi="Times New Roman"/>
          <w:b/>
          <w:spacing w:val="22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прочитв-</w:t>
      </w:r>
      <w:r>
        <w:rPr>
          <w:rFonts w:ascii="Times New Roman" w:hAnsi="Times New Roman"/>
          <w:b/>
          <w:spacing w:val="21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письмо]</w:t>
      </w:r>
      <w:r>
        <w:rPr>
          <w:rFonts w:ascii="Times New Roman" w:hAnsi="Times New Roman"/>
          <w:b/>
          <w:spacing w:val="-23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||</w:t>
      </w:r>
      <w:r>
        <w:rPr>
          <w:rFonts w:ascii="Times New Roman" w:hAnsi="Times New Roman"/>
          <w:spacing w:val="4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=</w:t>
      </w:r>
      <w:r>
        <w:rPr>
          <w:rFonts w:ascii="Times New Roman" w:hAnsi="Times New Roman"/>
          <w:spacing w:val="13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\e3s</w:t>
      </w:r>
      <w:r>
        <w:rPr>
          <w:rFonts w:ascii="Times New Roman" w:hAnsi="Times New Roman"/>
          <w:b/>
          <w:spacing w:val="-24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[read</w:t>
      </w:r>
      <w:r>
        <w:rPr>
          <w:rFonts w:ascii="Times New Roman" w:hAnsi="Times New Roman"/>
          <w:b/>
          <w:spacing w:val="52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(е’)</w:t>
      </w:r>
      <w:r>
        <w:rPr>
          <w:rFonts w:ascii="Times New Roman" w:hAnsi="Times New Roman"/>
          <w:spacing w:val="-9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ж</w:t>
      </w:r>
      <w:r>
        <w:rPr>
          <w:rFonts w:ascii="Times New Roman" w:hAnsi="Times New Roman"/>
          <w:spacing w:val="2"/>
          <w:w w:val="105"/>
          <w:sz w:val="37"/>
        </w:rPr>
        <w:t> </w:t>
      </w:r>
      <w:r>
        <w:rPr>
          <w:rFonts w:ascii="Times New Roman" w:hAnsi="Times New Roman"/>
          <w:b/>
          <w:w w:val="105"/>
          <w:sz w:val="37"/>
        </w:rPr>
        <w:t>вgепт(ВолодяЦе’)</w:t>
      </w:r>
      <w:r>
        <w:rPr>
          <w:rFonts w:ascii="Times New Roman" w:hAnsi="Times New Roman"/>
          <w:b/>
          <w:spacing w:val="-18"/>
          <w:w w:val="105"/>
          <w:sz w:val="37"/>
        </w:rPr>
        <w:t> </w:t>
      </w:r>
      <w:r>
        <w:rPr>
          <w:rFonts w:ascii="Times New Roman" w:hAnsi="Times New Roman"/>
          <w:spacing w:val="-10"/>
          <w:w w:val="105"/>
          <w:sz w:val="37"/>
        </w:rPr>
        <w:t>ж</w:t>
      </w:r>
    </w:p>
    <w:p>
      <w:pPr>
        <w:spacing w:before="70"/>
        <w:ind w:left="1392" w:right="0" w:firstLine="0"/>
        <w:jc w:val="both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sz w:val="37"/>
        </w:rPr>
        <w:t>theme</w:t>
      </w:r>
      <w:r>
        <w:rPr>
          <w:rFonts w:ascii="Times New Roman" w:hAnsi="Times New Roman"/>
          <w:b/>
          <w:spacing w:val="56"/>
          <w:sz w:val="37"/>
        </w:rPr>
        <w:t> </w:t>
      </w:r>
      <w:r>
        <w:rPr>
          <w:rFonts w:ascii="Times New Roman" w:hAnsi="Times New Roman"/>
          <w:b/>
          <w:sz w:val="37"/>
        </w:rPr>
        <w:t>(письмо)(е’)</w:t>
      </w:r>
      <w:r>
        <w:rPr>
          <w:rFonts w:ascii="Times New Roman" w:hAnsi="Times New Roman"/>
          <w:b/>
          <w:spacing w:val="70"/>
          <w:sz w:val="37"/>
        </w:rPr>
        <w:t> </w:t>
      </w:r>
      <w:r>
        <w:rPr>
          <w:rFonts w:ascii="Times New Roman" w:hAnsi="Times New Roman"/>
          <w:b/>
          <w:sz w:val="37"/>
        </w:rPr>
        <w:t>ж</w:t>
      </w:r>
      <w:r>
        <w:rPr>
          <w:rFonts w:ascii="Times New Roman" w:hAnsi="Times New Roman"/>
          <w:b/>
          <w:spacing w:val="43"/>
          <w:sz w:val="37"/>
        </w:rPr>
        <w:t> </w:t>
      </w:r>
      <w:r>
        <w:rPr>
          <w:rFonts w:ascii="Times New Roman" w:hAnsi="Times New Roman"/>
          <w:b/>
          <w:sz w:val="37"/>
        </w:rPr>
        <w:t>cause{s)(еј</w:t>
      </w:r>
      <w:r>
        <w:rPr>
          <w:rFonts w:ascii="Times New Roman" w:hAnsi="Times New Roman"/>
          <w:b/>
          <w:spacing w:val="76"/>
          <w:sz w:val="37"/>
        </w:rPr>
        <w:t> </w:t>
      </w:r>
      <w:r>
        <w:rPr>
          <w:rFonts w:ascii="Times New Roman" w:hAnsi="Times New Roman"/>
          <w:b/>
          <w:sz w:val="37"/>
        </w:rPr>
        <w:t>ж</w:t>
      </w:r>
      <w:r>
        <w:rPr>
          <w:rFonts w:ascii="Times New Roman" w:hAnsi="Times New Roman"/>
          <w:b/>
          <w:spacing w:val="64"/>
          <w:sz w:val="37"/>
        </w:rPr>
        <w:t> </w:t>
      </w:r>
      <w:r>
        <w:rPr>
          <w:rFonts w:ascii="Times New Roman" w:hAnsi="Times New Roman"/>
          <w:b/>
          <w:sz w:val="37"/>
        </w:rPr>
        <w:t>read</w:t>
      </w:r>
      <w:r>
        <w:rPr>
          <w:rFonts w:ascii="Times New Roman" w:hAnsi="Times New Roman"/>
          <w:b/>
          <w:spacing w:val="34"/>
          <w:w w:val="150"/>
          <w:sz w:val="37"/>
        </w:rPr>
        <w:t> </w:t>
      </w:r>
      <w:r>
        <w:rPr>
          <w:rFonts w:ascii="Times New Roman" w:hAnsi="Times New Roman"/>
          <w:b/>
          <w:sz w:val="37"/>
        </w:rPr>
        <w:t>(s)</w:t>
      </w:r>
      <w:r>
        <w:rPr>
          <w:rFonts w:ascii="Times New Roman" w:hAnsi="Times New Roman"/>
          <w:b/>
          <w:spacing w:val="24"/>
          <w:sz w:val="37"/>
        </w:rPr>
        <w:t>  </w:t>
      </w:r>
      <w:r>
        <w:rPr>
          <w:rFonts w:ascii="Times New Roman" w:hAnsi="Times New Roman"/>
          <w:b/>
          <w:sz w:val="37"/>
        </w:rPr>
        <w:t>ж</w:t>
      </w:r>
      <w:r>
        <w:rPr>
          <w:rFonts w:ascii="Times New Roman" w:hAnsi="Times New Roman"/>
          <w:b/>
          <w:spacing w:val="39"/>
          <w:sz w:val="37"/>
        </w:rPr>
        <w:t> </w:t>
      </w:r>
      <w:r>
        <w:rPr>
          <w:rFonts w:ascii="Times New Roman" w:hAnsi="Times New Roman"/>
          <w:b/>
          <w:spacing w:val="-2"/>
          <w:sz w:val="37"/>
        </w:rPr>
        <w:t>атg(письмо)(s)],</w:t>
      </w:r>
    </w:p>
    <w:p>
      <w:pPr>
        <w:pStyle w:val="ListParagraph"/>
        <w:numPr>
          <w:ilvl w:val="0"/>
          <w:numId w:val="31"/>
        </w:numPr>
        <w:tabs>
          <w:tab w:pos="1361" w:val="left" w:leader="none"/>
          <w:tab w:pos="1381" w:val="left" w:leader="none"/>
        </w:tabs>
        <w:spacing w:line="228" w:lineRule="auto" w:before="277" w:after="0"/>
        <w:ind w:left="1381" w:right="1354" w:hanging="1232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||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[,.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Володя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прочитыва-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письм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]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w w:val="90"/>
          <w:sz w:val="46"/>
        </w:rPr>
        <w:t>ll'</w:t>
      </w:r>
      <w:r>
        <w:rPr>
          <w:rFonts w:ascii="Times New Roman" w:hAnsi="Times New Roman"/>
          <w:spacing w:val="45"/>
          <w:sz w:val="46"/>
        </w:rPr>
        <w:t> </w:t>
      </w:r>
      <w:r>
        <w:rPr>
          <w:rFonts w:ascii="Times New Roman" w:hAnsi="Times New Roman"/>
          <w:sz w:val="46"/>
        </w:rPr>
        <w:t>RЭeЧs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[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й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е’</w:t>
      </w:r>
      <w:r>
        <w:rPr>
          <w:rFonts w:ascii="Times New Roman" w:hAnsi="Times New Roman"/>
          <w:spacing w:val="80"/>
          <w:w w:val="150"/>
          <w:sz w:val="46"/>
        </w:rPr>
        <w:t> </w:t>
      </w:r>
      <w:r>
        <w:rPr>
          <w:rFonts w:ascii="Times New Roman" w:hAnsi="Times New Roman"/>
          <w:sz w:val="46"/>
        </w:rPr>
        <w:t>read (eЗ аgепt(Володя)(е’)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theme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(пнсьмо)(е’)</w:t>
      </w:r>
      <w:r>
        <w:rPr>
          <w:rFonts w:ascii="Times New Roman" w:hAnsi="Times New Roman"/>
          <w:spacing w:val="5"/>
          <w:sz w:val="46"/>
        </w:rPr>
        <w:t> </w:t>
      </w:r>
      <w:r>
        <w:rPr>
          <w:rFonts w:ascii="Times New Roman" w:hAnsi="Times New Roman"/>
          <w:sz w:val="46"/>
        </w:rPr>
        <w:t>cause(s)(e’)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reвd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(s) </w:t>
      </w:r>
      <w:r>
        <w:rPr>
          <w:spacing w:val="-10"/>
          <w:sz w:val="43"/>
        </w:rPr>
        <w:t>агg(письмо)(s)],</w:t>
      </w:r>
    </w:p>
    <w:p>
      <w:pPr>
        <w:pStyle w:val="BodyText"/>
        <w:ind w:left="1376"/>
        <w:jc w:val="both"/>
      </w:pPr>
      <w:r>
        <w:rPr>
          <w:w w:val="90"/>
        </w:rPr>
        <w:t>где</w:t>
      </w:r>
      <w:r>
        <w:rPr>
          <w:spacing w:val="-5"/>
        </w:rPr>
        <w:t> </w:t>
      </w:r>
      <w:r>
        <w:rPr>
          <w:w w:val="90"/>
        </w:rPr>
        <w:t>й</w:t>
      </w:r>
      <w:r>
        <w:rPr>
          <w:spacing w:val="-15"/>
          <w:w w:val="90"/>
        </w:rPr>
        <w:t> </w:t>
      </w:r>
      <w:r>
        <w:rPr>
          <w:w w:val="90"/>
        </w:rPr>
        <w:t>—отношение</w:t>
      </w:r>
      <w:r>
        <w:rPr>
          <w:spacing w:val="79"/>
        </w:rPr>
        <w:t> </w:t>
      </w:r>
      <w:r>
        <w:rPr>
          <w:w w:val="90"/>
        </w:rPr>
        <w:t>части</w:t>
      </w:r>
      <w:r>
        <w:rPr>
          <w:spacing w:val="34"/>
        </w:rPr>
        <w:t> </w:t>
      </w:r>
      <w:r>
        <w:rPr>
          <w:w w:val="90"/>
        </w:rPr>
        <w:t>к</w:t>
      </w:r>
      <w:r>
        <w:rPr>
          <w:spacing w:val="10"/>
        </w:rPr>
        <w:t> </w:t>
      </w:r>
      <w:r>
        <w:rPr>
          <w:spacing w:val="-2"/>
          <w:w w:val="90"/>
        </w:rPr>
        <w:t>целому.</w:t>
      </w:r>
    </w:p>
    <w:p>
      <w:pPr>
        <w:spacing w:line="242" w:lineRule="auto" w:before="263"/>
        <w:ind w:left="145" w:right="90" w:firstLine="731"/>
        <w:jc w:val="both"/>
        <w:rPr>
          <w:sz w:val="46"/>
        </w:rPr>
      </w:pPr>
      <w:r>
        <w:rPr>
          <w:sz w:val="46"/>
        </w:rPr>
        <w:t>Сопоставляя первичный имперфектив в</w:t>
      </w:r>
      <w:r>
        <w:rPr>
          <w:spacing w:val="-23"/>
          <w:sz w:val="46"/>
        </w:rPr>
        <w:t> </w:t>
      </w:r>
      <w:r>
        <w:rPr>
          <w:sz w:val="46"/>
        </w:rPr>
        <w:t>(685)</w:t>
      </w:r>
      <w:r>
        <w:rPr>
          <w:spacing w:val="-16"/>
          <w:sz w:val="46"/>
        </w:rPr>
        <w:t> </w:t>
      </w:r>
      <w:r>
        <w:rPr>
          <w:sz w:val="46"/>
        </w:rPr>
        <w:t>со</w:t>
      </w:r>
      <w:r>
        <w:rPr>
          <w:spacing w:val="-7"/>
          <w:sz w:val="46"/>
        </w:rPr>
        <w:t> </w:t>
      </w:r>
      <w:r>
        <w:rPr>
          <w:sz w:val="46"/>
        </w:rPr>
        <w:t>вторичным </w:t>
      </w:r>
      <w:r>
        <w:rPr>
          <w:spacing w:val="-10"/>
          <w:sz w:val="46"/>
        </w:rPr>
        <w:t>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(687),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мы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видим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два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ключевых</w:t>
      </w:r>
      <w:r>
        <w:rPr>
          <w:sz w:val="46"/>
        </w:rPr>
        <w:t> </w:t>
      </w:r>
      <w:r>
        <w:rPr>
          <w:spacing w:val="-10"/>
          <w:sz w:val="46"/>
        </w:rPr>
        <w:t>различия.</w:t>
      </w:r>
      <w:r>
        <w:rPr>
          <w:spacing w:val="6"/>
          <w:sz w:val="46"/>
        </w:rPr>
        <w:t> </w:t>
      </w:r>
      <w:r>
        <w:rPr>
          <w:spacing w:val="-10"/>
          <w:sz w:val="46"/>
        </w:rPr>
        <w:t>Во-первых,</w:t>
      </w:r>
      <w:r>
        <w:rPr>
          <w:spacing w:val="-13"/>
          <w:sz w:val="46"/>
        </w:rPr>
        <w:t> </w:t>
      </w:r>
      <w:r>
        <w:rPr>
          <w:spacing w:val="-10"/>
          <w:sz w:val="46"/>
        </w:rPr>
        <w:t>событийная </w:t>
      </w:r>
      <w:r>
        <w:rPr>
          <w:w w:val="90"/>
          <w:sz w:val="46"/>
        </w:rPr>
        <w:t>структура</w:t>
      </w:r>
      <w:r>
        <w:rPr>
          <w:w w:val="90"/>
          <w:sz w:val="46"/>
        </w:rPr>
        <w:t> вторичного</w:t>
      </w:r>
      <w:r>
        <w:rPr>
          <w:w w:val="90"/>
          <w:sz w:val="46"/>
        </w:rPr>
        <w:t> имперфектива</w:t>
      </w:r>
      <w:r>
        <w:rPr>
          <w:w w:val="90"/>
          <w:sz w:val="46"/>
        </w:rPr>
        <w:t> сложнее</w:t>
      </w:r>
      <w:r>
        <w:rPr>
          <w:w w:val="90"/>
          <w:sz w:val="46"/>
        </w:rPr>
        <w:t> структуры первичного </w:t>
      </w:r>
      <w:r>
        <w:rPr>
          <w:sz w:val="43"/>
        </w:rPr>
        <w:t>ровно на</w:t>
      </w:r>
      <w:r>
        <w:rPr>
          <w:spacing w:val="-8"/>
          <w:sz w:val="43"/>
        </w:rPr>
        <w:t> </w:t>
      </w:r>
      <w:r>
        <w:rPr>
          <w:sz w:val="43"/>
        </w:rPr>
        <w:t>два шага дернвации:</w:t>
      </w:r>
      <w:r>
        <w:rPr>
          <w:spacing w:val="40"/>
          <w:sz w:val="43"/>
        </w:rPr>
        <w:t> </w:t>
      </w:r>
      <w:r>
        <w:rPr>
          <w:sz w:val="43"/>
        </w:rPr>
        <w:t>на первом шаге в</w:t>
      </w:r>
      <w:r>
        <w:rPr>
          <w:spacing w:val="-21"/>
          <w:sz w:val="43"/>
        </w:rPr>
        <w:t> </w:t>
      </w:r>
      <w:r>
        <w:rPr>
          <w:sz w:val="43"/>
        </w:rPr>
        <w:t>(686) возникает ре- </w:t>
      </w:r>
      <w:r>
        <w:rPr>
          <w:w w:val="90"/>
          <w:sz w:val="46"/>
        </w:rPr>
        <w:t>зультирующее</w:t>
      </w:r>
      <w:r>
        <w:rPr>
          <w:spacing w:val="28"/>
          <w:sz w:val="46"/>
        </w:rPr>
        <w:t> </w:t>
      </w:r>
      <w:r>
        <w:rPr>
          <w:w w:val="90"/>
          <w:sz w:val="46"/>
        </w:rPr>
        <w:t>состояние,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 втощм шare 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(687)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событие отображает- </w:t>
      </w:r>
      <w:r>
        <w:rPr>
          <w:spacing w:val="-16"/>
          <w:sz w:val="46"/>
        </w:rPr>
        <w:t>ся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множество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своих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частей.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Во-вторых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главных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—</w:t>
      </w:r>
      <w:r>
        <w:rPr>
          <w:spacing w:val="3"/>
          <w:sz w:val="46"/>
        </w:rPr>
        <w:t> </w:t>
      </w:r>
      <w:r>
        <w:rPr>
          <w:spacing w:val="-16"/>
          <w:sz w:val="46"/>
        </w:rPr>
        <w:t>н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именно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это </w:t>
      </w:r>
      <w:r>
        <w:rPr>
          <w:spacing w:val="-12"/>
          <w:sz w:val="46"/>
        </w:rPr>
        <w:t>для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нас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ceflчac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важно,—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у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нас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есть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ясная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гипотеза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том,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чем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именно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первую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очередь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различаются</w:t>
      </w:r>
      <w:r>
        <w:rPr>
          <w:spacing w:val="-5"/>
          <w:sz w:val="46"/>
        </w:rPr>
        <w:t> </w:t>
      </w:r>
      <w:r>
        <w:rPr>
          <w:spacing w:val="-14"/>
          <w:sz w:val="46"/>
        </w:rPr>
        <w:t>первичный</w:t>
      </w:r>
      <w:r>
        <w:rPr>
          <w:spacing w:val="15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вторичный</w:t>
      </w:r>
      <w:r>
        <w:rPr>
          <w:spacing w:val="8"/>
          <w:sz w:val="46"/>
        </w:rPr>
        <w:t> </w:t>
      </w:r>
      <w:r>
        <w:rPr>
          <w:spacing w:val="-14"/>
          <w:sz w:val="46"/>
        </w:rPr>
        <w:t>имперфек- тивы.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Первые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имеют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событнйную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структуру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деятельностей: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(685) </w:t>
      </w:r>
      <w:r>
        <w:rPr>
          <w:spacing w:val="-8"/>
          <w:sz w:val="46"/>
        </w:rPr>
        <w:t>событие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пщдстает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как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неразложимое</w:t>
      </w:r>
      <w:r>
        <w:rPr>
          <w:spacing w:val="-16"/>
          <w:sz w:val="46"/>
        </w:rPr>
        <w:t> </w:t>
      </w:r>
      <w:r>
        <w:rPr>
          <w:spacing w:val="-8"/>
          <w:sz w:val="46"/>
        </w:rPr>
        <w:t>целое.</w:t>
      </w:r>
      <w:r>
        <w:rPr>
          <w:spacing w:val="-15"/>
          <w:sz w:val="46"/>
        </w:rPr>
        <w:t> </w:t>
      </w:r>
      <w:r>
        <w:rPr>
          <w:spacing w:val="-8"/>
          <w:sz w:val="46"/>
        </w:rPr>
        <w:t>Вторым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сопоставлена </w:t>
      </w:r>
      <w:r>
        <w:rPr>
          <w:w w:val="90"/>
          <w:sz w:val="46"/>
        </w:rPr>
        <w:t>структура</w:t>
      </w:r>
      <w:r>
        <w:rPr>
          <w:spacing w:val="31"/>
          <w:sz w:val="46"/>
        </w:rPr>
        <w:t> </w:t>
      </w:r>
      <w:r>
        <w:rPr>
          <w:w w:val="90"/>
          <w:sz w:val="46"/>
        </w:rPr>
        <w:t>свершений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в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(687),</w:t>
      </w:r>
      <w:r>
        <w:rPr>
          <w:spacing w:val="40"/>
          <w:sz w:val="46"/>
        </w:rPr>
        <w:t> </w:t>
      </w:r>
      <w:r>
        <w:rPr>
          <w:w w:val="90"/>
          <w:sz w:val="46"/>
        </w:rPr>
        <w:t>где</w:t>
      </w:r>
      <w:r>
        <w:rPr>
          <w:sz w:val="46"/>
        </w:rPr>
        <w:t> </w:t>
      </w:r>
      <w:r>
        <w:rPr>
          <w:w w:val="90"/>
          <w:sz w:val="46"/>
        </w:rPr>
        <w:t>событие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представляет</w:t>
      </w:r>
      <w:r>
        <w:rPr>
          <w:spacing w:val="39"/>
          <w:sz w:val="46"/>
        </w:rPr>
        <w:t> </w:t>
      </w:r>
      <w:r>
        <w:rPr>
          <w:w w:val="90"/>
          <w:sz w:val="46"/>
        </w:rPr>
        <w:t>собой</w:t>
      </w:r>
      <w:r>
        <w:rPr>
          <w:spacing w:val="31"/>
          <w:sz w:val="46"/>
        </w:rPr>
        <w:t> </w:t>
      </w:r>
      <w:r>
        <w:rPr>
          <w:w w:val="90"/>
          <w:sz w:val="46"/>
        </w:rPr>
        <w:t>сумму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620" w:bottom="280" w:left="566" w:right="708"/>
        </w:sectPr>
      </w:pPr>
    </w:p>
    <w:p>
      <w:pPr>
        <w:spacing w:line="247" w:lineRule="auto" w:before="73"/>
        <w:ind w:left="175" w:right="114" w:hanging="15"/>
        <w:jc w:val="both"/>
        <w:rPr>
          <w:sz w:val="46"/>
        </w:rPr>
      </w:pPr>
      <w:r>
        <w:rPr>
          <w:w w:val="90"/>
          <w:sz w:val="46"/>
        </w:rPr>
        <w:t>двух компонентов, события и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состояния, связанные каузальным отно- </w:t>
      </w:r>
      <w:r>
        <w:rPr>
          <w:spacing w:val="-2"/>
          <w:sz w:val="46"/>
        </w:rPr>
        <w:t>шением.</w:t>
      </w:r>
    </w:p>
    <w:p>
      <w:pPr>
        <w:spacing w:line="523" w:lineRule="exact" w:before="0"/>
        <w:ind w:left="891" w:right="0" w:firstLine="0"/>
        <w:jc w:val="both"/>
        <w:rPr>
          <w:sz w:val="46"/>
        </w:rPr>
      </w:pPr>
      <w:r>
        <w:rPr>
          <w:w w:val="90"/>
          <w:sz w:val="46"/>
        </w:rPr>
        <w:t>Из</w:t>
      </w:r>
      <w:r>
        <w:rPr>
          <w:spacing w:val="47"/>
          <w:sz w:val="46"/>
        </w:rPr>
        <w:t> </w:t>
      </w:r>
      <w:r>
        <w:rPr>
          <w:w w:val="90"/>
          <w:sz w:val="46"/>
        </w:rPr>
        <w:t>этого</w:t>
      </w:r>
      <w:r>
        <w:rPr>
          <w:spacing w:val="75"/>
          <w:sz w:val="46"/>
        </w:rPr>
        <w:t> </w:t>
      </w:r>
      <w:r>
        <w:rPr>
          <w:w w:val="90"/>
          <w:sz w:val="46"/>
        </w:rPr>
        <w:t>немедленно</w:t>
      </w:r>
      <w:r>
        <w:rPr>
          <w:spacing w:val="39"/>
          <w:w w:val="150"/>
          <w:sz w:val="46"/>
        </w:rPr>
        <w:t> </w:t>
      </w:r>
      <w:r>
        <w:rPr>
          <w:w w:val="90"/>
          <w:sz w:val="46"/>
        </w:rPr>
        <w:t>выводитсв</w:t>
      </w:r>
      <w:r>
        <w:rPr>
          <w:spacing w:val="71"/>
          <w:w w:val="150"/>
          <w:sz w:val="46"/>
        </w:rPr>
        <w:t> </w:t>
      </w:r>
      <w:r>
        <w:rPr>
          <w:w w:val="90"/>
          <w:sz w:val="46"/>
        </w:rPr>
        <w:t>предсказание:</w:t>
      </w:r>
      <w:r>
        <w:rPr>
          <w:spacing w:val="51"/>
          <w:w w:val="150"/>
          <w:sz w:val="46"/>
        </w:rPr>
        <w:t> </w:t>
      </w:r>
      <w:r>
        <w:rPr>
          <w:w w:val="90"/>
          <w:sz w:val="46"/>
        </w:rPr>
        <w:t>можно</w:t>
      </w:r>
      <w:r>
        <w:rPr>
          <w:spacing w:val="58"/>
          <w:sz w:val="46"/>
        </w:rPr>
        <w:t> </w:t>
      </w:r>
      <w:r>
        <w:rPr>
          <w:spacing w:val="-2"/>
          <w:w w:val="90"/>
          <w:sz w:val="46"/>
        </w:rPr>
        <w:t>ожидать,</w:t>
      </w:r>
    </w:p>
    <w:p>
      <w:pPr>
        <w:spacing w:line="249" w:lineRule="auto" w:before="0"/>
        <w:ind w:left="146" w:right="110" w:firstLine="27"/>
        <w:jc w:val="both"/>
        <w:rPr>
          <w:i/>
          <w:sz w:val="46"/>
        </w:rPr>
      </w:pPr>
      <w:r>
        <w:rPr>
          <w:i/>
          <w:w w:val="90"/>
          <w:sz w:val="46"/>
        </w:rPr>
        <w:t>ч</w:t>
      </w:r>
      <w:r>
        <w:rPr>
          <w:w w:val="90"/>
          <w:sz w:val="46"/>
        </w:rPr>
        <w:t>то чаши-</w:t>
      </w:r>
      <w:r>
        <w:rPr>
          <w:w w:val="90"/>
          <w:sz w:val="46"/>
        </w:rPr>
        <w:t> и</w:t>
      </w:r>
      <w:r>
        <w:rPr>
          <w:w w:val="90"/>
          <w:sz w:val="46"/>
        </w:rPr>
        <w:t> </w:t>
      </w:r>
      <w:r>
        <w:rPr>
          <w:i/>
          <w:w w:val="90"/>
          <w:sz w:val="46"/>
        </w:rPr>
        <w:t>прочитъіва-</w:t>
      </w:r>
      <w:r>
        <w:rPr>
          <w:i/>
          <w:sz w:val="46"/>
        </w:rPr>
        <w:t> </w:t>
      </w:r>
      <w:r>
        <w:rPr>
          <w:w w:val="90"/>
          <w:sz w:val="46"/>
        </w:rPr>
        <w:t>характернзуіотся полным набором</w:t>
      </w:r>
      <w:r>
        <w:rPr>
          <w:w w:val="90"/>
          <w:sz w:val="46"/>
        </w:rPr>
        <w:t> свойств, которыми</w:t>
      </w:r>
      <w:r>
        <w:rPr>
          <w:w w:val="90"/>
          <w:sz w:val="46"/>
        </w:rPr>
        <w:t> в принципе</w:t>
      </w:r>
      <w:r>
        <w:rPr>
          <w:w w:val="90"/>
          <w:sz w:val="46"/>
        </w:rPr>
        <w:t> могут обладать</w:t>
      </w:r>
      <w:r>
        <w:rPr>
          <w:w w:val="90"/>
          <w:sz w:val="46"/>
        </w:rPr>
        <w:t> предикаты</w:t>
      </w:r>
      <w:r>
        <w:rPr>
          <w:w w:val="90"/>
          <w:sz w:val="46"/>
        </w:rPr>
        <w:t> с такими</w:t>
      </w:r>
      <w:r>
        <w:rPr>
          <w:w w:val="90"/>
          <w:sz w:val="46"/>
        </w:rPr>
        <w:t> событий- </w:t>
      </w:r>
      <w:r>
        <w:rPr>
          <w:sz w:val="43"/>
        </w:rPr>
        <w:t>ными структурами. В предыдущих рыдеяах мы отметили, что они ведут</w:t>
      </w:r>
      <w:r>
        <w:rPr>
          <w:spacing w:val="-3"/>
          <w:sz w:val="43"/>
        </w:rPr>
        <w:t> </w:t>
      </w:r>
      <w:r>
        <w:rPr>
          <w:sz w:val="43"/>
        </w:rPr>
        <w:t>себя по-рыному, во-первых, в плане взаимодействия</w:t>
      </w:r>
      <w:r>
        <w:rPr>
          <w:spacing w:val="-5"/>
          <w:sz w:val="43"/>
        </w:rPr>
        <w:t> </w:t>
      </w:r>
      <w:r>
        <w:rPr>
          <w:sz w:val="43"/>
        </w:rPr>
        <w:t>с тахими операторамн, как </w:t>
      </w:r>
      <w:r>
        <w:rPr>
          <w:i/>
          <w:sz w:val="43"/>
        </w:rPr>
        <w:t>почти, опять </w:t>
      </w:r>
      <w:r>
        <w:rPr>
          <w:sz w:val="43"/>
        </w:rPr>
        <w:t>н отрнцанне и, а во-вторых, с точки </w:t>
      </w:r>
      <w:r>
        <w:rPr>
          <w:w w:val="90"/>
          <w:sz w:val="46"/>
        </w:rPr>
        <w:t>зрения</w:t>
      </w:r>
      <w:r>
        <w:rPr>
          <w:w w:val="90"/>
          <w:sz w:val="46"/>
        </w:rPr>
        <w:t> обязательности прямого</w:t>
      </w:r>
      <w:r>
        <w:rPr>
          <w:w w:val="90"/>
          <w:sz w:val="46"/>
        </w:rPr>
        <w:t> дополнения.</w:t>
      </w:r>
      <w:r>
        <w:rPr>
          <w:sz w:val="46"/>
        </w:rPr>
        <w:t> </w:t>
      </w:r>
      <w:r>
        <w:rPr>
          <w:w w:val="90"/>
          <w:sz w:val="46"/>
        </w:rPr>
        <w:t>Проверим,</w:t>
      </w:r>
      <w:r>
        <w:rPr>
          <w:w w:val="90"/>
          <w:sz w:val="46"/>
        </w:rPr>
        <w:t> соответству- ют ли действительности эти ожидания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для</w:t>
      </w:r>
      <w:r>
        <w:rPr>
          <w:spacing w:val="40"/>
          <w:sz w:val="46"/>
        </w:rPr>
        <w:t> </w:t>
      </w:r>
      <w:r>
        <w:rPr>
          <w:w w:val="90"/>
          <w:sz w:val="46"/>
        </w:rPr>
        <w:t>чumo- и </w:t>
      </w:r>
      <w:r>
        <w:rPr>
          <w:i/>
          <w:w w:val="90"/>
          <w:sz w:val="46"/>
        </w:rPr>
        <w:t>прочитыва-.</w:t>
      </w:r>
    </w:p>
    <w:p>
      <w:pPr>
        <w:spacing w:line="242" w:lineRule="auto" w:before="0"/>
        <w:ind w:left="145" w:right="93" w:firstLine="746"/>
        <w:jc w:val="both"/>
        <w:rPr>
          <w:sz w:val="46"/>
        </w:rPr>
      </w:pPr>
      <w:r>
        <w:rPr>
          <w:w w:val="90"/>
          <w:sz w:val="46"/>
        </w:rPr>
        <w:t>Как</w:t>
      </w:r>
      <w:r>
        <w:rPr>
          <w:spacing w:val="-13"/>
          <w:w w:val="90"/>
          <w:sz w:val="46"/>
        </w:rPr>
        <w:t> </w:t>
      </w:r>
      <w:r>
        <w:rPr>
          <w:w w:val="90"/>
          <w:sz w:val="46"/>
        </w:rPr>
        <w:t>отмечено выше,</w:t>
      </w:r>
      <w:r>
        <w:rPr>
          <w:w w:val="90"/>
          <w:sz w:val="46"/>
        </w:rPr>
        <w:t> для многих вторич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ных имперфективов</w:t>
      </w:r>
      <w:r>
        <w:rPr>
          <w:sz w:val="46"/>
        </w:rPr>
        <w:t> </w:t>
      </w:r>
      <w:r>
        <w:rPr>
          <w:w w:val="90"/>
          <w:sz w:val="46"/>
        </w:rPr>
        <w:t>акту- </w:t>
      </w:r>
      <w:r>
        <w:rPr>
          <w:spacing w:val="-12"/>
          <w:sz w:val="46"/>
        </w:rPr>
        <w:t>ально-длительная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интерпретация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загруднена.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Но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даже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если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она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до- пускается,</w:t>
      </w:r>
      <w:r>
        <w:rPr>
          <w:spacing w:val="-3"/>
          <w:sz w:val="46"/>
        </w:rPr>
        <w:t> </w:t>
      </w:r>
      <w:r>
        <w:rPr>
          <w:spacing w:val="-12"/>
          <w:sz w:val="46"/>
        </w:rPr>
        <w:t>как</w:t>
      </w:r>
      <w:r>
        <w:rPr>
          <w:spacing w:val="-12"/>
          <w:sz w:val="46"/>
        </w:rPr>
        <w:t> 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вслучае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</w:t>
      </w:r>
      <w:r>
        <w:rPr>
          <w:spacing w:val="-12"/>
          <w:sz w:val="46"/>
        </w:rPr>
        <w:t> отрицанием,</w:t>
      </w:r>
      <w:r>
        <w:rPr>
          <w:spacing w:val="-6"/>
          <w:sz w:val="46"/>
        </w:rPr>
        <w:t> </w:t>
      </w:r>
      <w:r>
        <w:rPr>
          <w:spacing w:val="-12"/>
          <w:sz w:val="46"/>
        </w:rPr>
        <w:t>для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выявления</w:t>
      </w:r>
      <w:r>
        <w:rPr>
          <w:spacing w:val="-1"/>
          <w:sz w:val="46"/>
        </w:rPr>
        <w:t> </w:t>
      </w:r>
      <w:r>
        <w:rPr>
          <w:spacing w:val="-12"/>
          <w:sz w:val="46"/>
        </w:rPr>
        <w:t>событнйной </w:t>
      </w:r>
      <w:r>
        <w:rPr>
          <w:w w:val="90"/>
          <w:sz w:val="46"/>
        </w:rPr>
        <w:t>структуры</w:t>
      </w:r>
      <w:r>
        <w:rPr>
          <w:spacing w:val="40"/>
          <w:sz w:val="46"/>
        </w:rPr>
        <w:t> </w:t>
      </w:r>
      <w:r>
        <w:rPr>
          <w:w w:val="90"/>
          <w:sz w:val="46"/>
        </w:rPr>
        <w:t>она мало</w:t>
      </w:r>
      <w:r>
        <w:rPr>
          <w:w w:val="90"/>
          <w:sz w:val="46"/>
        </w:rPr>
        <w:t> пригодна</w:t>
      </w:r>
      <w:r>
        <w:rPr>
          <w:spacing w:val="40"/>
          <w:sz w:val="46"/>
        </w:rPr>
        <w:t> </w:t>
      </w:r>
      <w:r>
        <w:rPr>
          <w:w w:val="90"/>
          <w:sz w:val="46"/>
        </w:rPr>
        <w:t>Результирующее состояние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наступает</w:t>
      </w:r>
      <w:r>
        <w:rPr>
          <w:spacing w:val="80"/>
          <w:sz w:val="46"/>
        </w:rPr>
        <w:t> </w:t>
      </w:r>
      <w:r>
        <w:rPr>
          <w:w w:val="90"/>
          <w:sz w:val="46"/>
        </w:rPr>
        <w:t>в минимальной</w:t>
      </w:r>
      <w:r>
        <w:rPr>
          <w:w w:val="90"/>
          <w:sz w:val="46"/>
        </w:rPr>
        <w:t> конечной</w:t>
      </w:r>
      <w:r>
        <w:rPr>
          <w:w w:val="90"/>
          <w:sz w:val="46"/>
        </w:rPr>
        <w:t> части</w:t>
      </w:r>
      <w:r>
        <w:rPr>
          <w:w w:val="90"/>
          <w:sz w:val="46"/>
        </w:rPr>
        <w:t> подсобытия</w:t>
      </w:r>
      <w:r>
        <w:rPr>
          <w:w w:val="90"/>
          <w:sz w:val="46"/>
        </w:rPr>
        <w:t> деятельности,</w:t>
      </w:r>
      <w:r>
        <w:rPr>
          <w:sz w:val="46"/>
        </w:rPr>
        <w:t> </w:t>
      </w:r>
      <w:r>
        <w:rPr>
          <w:w w:val="90"/>
          <w:sz w:val="46"/>
        </w:rPr>
        <w:t>но в акту- ально-длительной</w:t>
      </w:r>
      <w:r>
        <w:rPr>
          <w:w w:val="90"/>
          <w:sz w:val="46"/>
        </w:rPr>
        <w:t> интерпретации</w:t>
      </w:r>
      <w:r>
        <w:rPr>
          <w:w w:val="90"/>
          <w:sz w:val="46"/>
        </w:rPr>
        <w:t> в</w:t>
      </w:r>
      <w:r>
        <w:rPr>
          <w:w w:val="90"/>
          <w:sz w:val="46"/>
        </w:rPr>
        <w:t> рассмотрение</w:t>
      </w:r>
      <w:r>
        <w:rPr>
          <w:w w:val="90"/>
          <w:sz w:val="46"/>
        </w:rPr>
        <w:t> вводятся</w:t>
      </w:r>
      <w:r>
        <w:rPr>
          <w:w w:val="90"/>
          <w:sz w:val="46"/>
        </w:rPr>
        <w:t> неконеч- </w:t>
      </w:r>
      <w:r>
        <w:rPr>
          <w:spacing w:val="-16"/>
          <w:sz w:val="46"/>
        </w:rPr>
        <w:t>ные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части.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Поэwму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даже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если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состояние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присутствует</w:t>
      </w:r>
      <w:r>
        <w:rPr>
          <w:spacing w:val="9"/>
          <w:sz w:val="46"/>
        </w:rPr>
        <w:t> </w:t>
      </w:r>
      <w:r>
        <w:rPr>
          <w:spacing w:val="-16"/>
          <w:sz w:val="46"/>
        </w:rPr>
        <w:t>в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соЬытиіlной </w:t>
      </w:r>
      <w:r>
        <w:rPr>
          <w:spacing w:val="-14"/>
          <w:sz w:val="46"/>
        </w:rPr>
        <w:t>структур,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информация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нем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содержание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сообщения</w:t>
      </w:r>
      <w:r>
        <w:rPr>
          <w:spacing w:val="18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включает- </w:t>
      </w:r>
      <w:r>
        <w:rPr>
          <w:w w:val="90"/>
          <w:sz w:val="46"/>
        </w:rPr>
        <w:t>ся. Следовательно, если</w:t>
      </w:r>
      <w:r>
        <w:rPr>
          <w:w w:val="90"/>
          <w:sz w:val="46"/>
        </w:rPr>
        <w:t> мы хотим</w:t>
      </w:r>
      <w:r>
        <w:rPr>
          <w:w w:val="90"/>
          <w:sz w:val="46"/>
        </w:rPr>
        <w:t> проверить</w:t>
      </w:r>
      <w:r>
        <w:rPr>
          <w:w w:val="90"/>
          <w:sz w:val="46"/>
        </w:rPr>
        <w:t> наши</w:t>
      </w:r>
      <w:r>
        <w:rPr>
          <w:w w:val="90"/>
          <w:sz w:val="46"/>
        </w:rPr>
        <w:t> предсказания,</w:t>
      </w:r>
      <w:r>
        <w:rPr>
          <w:sz w:val="46"/>
        </w:rPr>
        <w:t> </w:t>
      </w:r>
      <w:r>
        <w:rPr>
          <w:w w:val="90"/>
          <w:sz w:val="46"/>
        </w:rPr>
        <w:t>ак- туально-длительная</w:t>
      </w:r>
      <w:r>
        <w:rPr>
          <w:spacing w:val="3"/>
          <w:sz w:val="46"/>
        </w:rPr>
        <w:t> </w:t>
      </w:r>
      <w:r>
        <w:rPr>
          <w:w w:val="90"/>
          <w:sz w:val="46"/>
        </w:rPr>
        <w:t>интерпретации</w:t>
      </w:r>
      <w:r>
        <w:rPr>
          <w:spacing w:val="30"/>
          <w:sz w:val="46"/>
        </w:rPr>
        <w:t> </w:t>
      </w:r>
      <w:r>
        <w:rPr>
          <w:w w:val="90"/>
          <w:sz w:val="46"/>
        </w:rPr>
        <w:t>не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подходит.</w:t>
      </w:r>
    </w:p>
    <w:p>
      <w:pPr>
        <w:spacing w:line="522" w:lineRule="exact" w:before="0"/>
        <w:ind w:left="906" w:right="0" w:firstLine="0"/>
        <w:jc w:val="both"/>
        <w:rPr>
          <w:sz w:val="46"/>
        </w:rPr>
      </w:pPr>
      <w:r>
        <w:rPr>
          <w:w w:val="90"/>
          <w:sz w:val="46"/>
        </w:rPr>
        <w:t>В</w:t>
      </w:r>
      <w:r>
        <w:rPr>
          <w:spacing w:val="53"/>
          <w:w w:val="150"/>
          <w:sz w:val="46"/>
        </w:rPr>
        <w:t> </w:t>
      </w:r>
      <w:r>
        <w:rPr>
          <w:w w:val="90"/>
          <w:sz w:val="46"/>
        </w:rPr>
        <w:t>нашем</w:t>
      </w:r>
      <w:r>
        <w:rPr>
          <w:spacing w:val="77"/>
          <w:sz w:val="46"/>
        </w:rPr>
        <w:t> </w:t>
      </w:r>
      <w:r>
        <w:rPr>
          <w:w w:val="90"/>
          <w:sz w:val="46"/>
        </w:rPr>
        <w:t>распоряжении,</w:t>
      </w:r>
      <w:r>
        <w:rPr>
          <w:spacing w:val="44"/>
          <w:w w:val="150"/>
          <w:sz w:val="46"/>
        </w:rPr>
        <w:t> </w:t>
      </w:r>
      <w:r>
        <w:rPr>
          <w:w w:val="90"/>
          <w:sz w:val="46"/>
        </w:rPr>
        <w:t>однако,</w:t>
      </w:r>
      <w:r>
        <w:rPr>
          <w:spacing w:val="69"/>
          <w:sz w:val="46"/>
        </w:rPr>
        <w:t> </w:t>
      </w:r>
      <w:r>
        <w:rPr>
          <w:w w:val="90"/>
          <w:sz w:val="46"/>
        </w:rPr>
        <w:t>есть</w:t>
      </w:r>
      <w:r>
        <w:rPr>
          <w:spacing w:val="43"/>
          <w:sz w:val="46"/>
        </w:rPr>
        <w:t> </w:t>
      </w:r>
      <w:r>
        <w:rPr>
          <w:w w:val="90"/>
          <w:sz w:val="46"/>
        </w:rPr>
        <w:t>«контексты</w:t>
      </w:r>
      <w:r>
        <w:rPr>
          <w:spacing w:val="40"/>
          <w:w w:val="150"/>
          <w:sz w:val="46"/>
        </w:rPr>
        <w:t> </w:t>
      </w:r>
      <w:r>
        <w:rPr>
          <w:w w:val="90"/>
          <w:sz w:val="46"/>
        </w:rPr>
        <w:t>Маслова»</w:t>
      </w:r>
      <w:r>
        <w:rPr>
          <w:spacing w:val="59"/>
          <w:sz w:val="46"/>
        </w:rPr>
        <w:t> </w:t>
      </w:r>
      <w:r>
        <w:rPr>
          <w:spacing w:val="-4"/>
          <w:w w:val="90"/>
          <w:sz w:val="46"/>
        </w:rPr>
        <w:t>(ха-</w:t>
      </w:r>
    </w:p>
    <w:p>
      <w:pPr>
        <w:spacing w:before="10"/>
        <w:ind w:left="164" w:right="128" w:hanging="24"/>
        <w:jc w:val="both"/>
        <w:rPr>
          <w:sz w:val="46"/>
        </w:rPr>
      </w:pPr>
      <w:r>
        <w:rPr>
          <w:w w:val="90"/>
          <w:sz w:val="46"/>
        </w:rPr>
        <w:t>битуалъный</w:t>
      </w:r>
      <w:r>
        <w:rPr>
          <w:sz w:val="46"/>
        </w:rPr>
        <w:t> </w:t>
      </w:r>
      <w:r>
        <w:rPr>
          <w:w w:val="90"/>
          <w:sz w:val="46"/>
        </w:rPr>
        <w:t>и наррагивный),</w:t>
      </w:r>
      <w:r>
        <w:rPr>
          <w:sz w:val="46"/>
        </w:rPr>
        <w:t> </w:t>
      </w:r>
      <w:r>
        <w:rPr>
          <w:w w:val="90"/>
          <w:sz w:val="46"/>
        </w:rPr>
        <w:t>юЮрые таюго загруднения</w:t>
      </w:r>
      <w:r>
        <w:rPr>
          <w:w w:val="90"/>
          <w:sz w:val="46"/>
        </w:rPr>
        <w:t> не создают. Хабитуальные</w:t>
      </w:r>
      <w:r>
        <w:rPr>
          <w:spacing w:val="40"/>
          <w:sz w:val="46"/>
        </w:rPr>
        <w:t> </w:t>
      </w:r>
      <w:r>
        <w:rPr>
          <w:w w:val="90"/>
          <w:sz w:val="46"/>
        </w:rPr>
        <w:t>предложения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нллюстрируются в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(688):</w:t>
      </w:r>
    </w:p>
    <w:p>
      <w:pPr>
        <w:pStyle w:val="ListParagraph"/>
        <w:numPr>
          <w:ilvl w:val="0"/>
          <w:numId w:val="31"/>
        </w:numPr>
        <w:tabs>
          <w:tab w:pos="1377" w:val="left" w:leader="none"/>
          <w:tab w:pos="1886" w:val="left" w:leader="none"/>
        </w:tabs>
        <w:spacing w:line="235" w:lineRule="auto" w:before="248" w:after="0"/>
        <w:ind w:left="1886" w:right="1314" w:hanging="1756"/>
        <w:jc w:val="both"/>
        <w:rPr>
          <w:sz w:val="43"/>
        </w:rPr>
      </w:pPr>
      <w:r>
        <w:rPr>
          <w:spacing w:val="-14"/>
          <w:sz w:val="43"/>
        </w:rPr>
        <w:t>а.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Живя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в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Женеве,</w:t>
      </w:r>
      <w:r>
        <w:rPr>
          <w:spacing w:val="-9"/>
          <w:sz w:val="43"/>
        </w:rPr>
        <w:t> </w:t>
      </w:r>
      <w:r>
        <w:rPr>
          <w:spacing w:val="-14"/>
          <w:sz w:val="43"/>
        </w:rPr>
        <w:t>Володя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просыпался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рано,</w:t>
      </w:r>
      <w:r>
        <w:rPr>
          <w:spacing w:val="-9"/>
          <w:sz w:val="43"/>
        </w:rPr>
        <w:t> </w:t>
      </w:r>
      <w:r>
        <w:rPr>
          <w:spacing w:val="-14"/>
          <w:sz w:val="43"/>
        </w:rPr>
        <w:t>пия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кофе,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чнтал </w:t>
      </w:r>
      <w:r>
        <w:rPr>
          <w:w w:val="90"/>
          <w:sz w:val="43"/>
        </w:rPr>
        <w:t>передовниу</w:t>
      </w:r>
      <w:r>
        <w:rPr>
          <w:spacing w:val="40"/>
          <w:sz w:val="43"/>
        </w:rPr>
        <w:t> </w:t>
      </w:r>
      <w:r>
        <w:rPr>
          <w:w w:val="90"/>
          <w:sz w:val="43"/>
        </w:rPr>
        <w:t>в</w:t>
      </w:r>
      <w:r>
        <w:rPr>
          <w:spacing w:val="-5"/>
          <w:w w:val="90"/>
          <w:sz w:val="43"/>
        </w:rPr>
        <w:t> </w:t>
      </w:r>
      <w:r>
        <w:rPr>
          <w:w w:val="90"/>
          <w:sz w:val="43"/>
        </w:rPr>
        <w:t>«Правде»</w:t>
      </w:r>
      <w:r>
        <w:rPr>
          <w:sz w:val="43"/>
        </w:rPr>
        <w:t> </w:t>
      </w:r>
      <w:r>
        <w:rPr>
          <w:w w:val="90"/>
          <w:sz w:val="43"/>
        </w:rPr>
        <w:t>н отправлsлся</w:t>
      </w:r>
      <w:r>
        <w:rPr>
          <w:spacing w:val="40"/>
          <w:sz w:val="43"/>
        </w:rPr>
        <w:t> </w:t>
      </w:r>
      <w:r>
        <w:rPr>
          <w:w w:val="90"/>
          <w:sz w:val="43"/>
        </w:rPr>
        <w:t>на велосипедную</w:t>
      </w:r>
    </w:p>
    <w:p>
      <w:pPr>
        <w:pStyle w:val="BodyText"/>
        <w:spacing w:before="138"/>
      </w:pPr>
    </w:p>
    <w:p>
      <w:pPr>
        <w:spacing w:line="240" w:lineRule="auto" w:before="0"/>
        <w:ind w:left="1883" w:right="2537" w:hanging="505"/>
        <w:jc w:val="both"/>
        <w:rPr>
          <w:sz w:val="41"/>
        </w:rPr>
      </w:pPr>
      <w:r>
        <w:rPr>
          <w:rFonts w:ascii="Calibri" w:hAnsi="Calibri"/>
          <w:sz w:val="41"/>
        </w:rPr>
        <w:t>Ь.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Живя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b/>
          <w:sz w:val="41"/>
        </w:rPr>
        <w:t>в</w:t>
      </w:r>
      <w:r>
        <w:rPr>
          <w:rFonts w:ascii="Calibri" w:hAnsi="Calibri"/>
          <w:b/>
          <w:spacing w:val="-19"/>
          <w:sz w:val="41"/>
        </w:rPr>
        <w:t> </w:t>
      </w:r>
      <w:r>
        <w:rPr>
          <w:rFonts w:ascii="Calibri" w:hAnsi="Calibri"/>
          <w:b/>
          <w:sz w:val="41"/>
        </w:rPr>
        <w:t>Женеве, Володя просыпвлся рало,</w:t>
      </w:r>
      <w:r>
        <w:rPr>
          <w:rFonts w:ascii="Calibri" w:hAnsi="Calibri"/>
          <w:b/>
          <w:spacing w:val="-11"/>
          <w:sz w:val="41"/>
        </w:rPr>
        <w:t> </w:t>
      </w:r>
      <w:r>
        <w:rPr>
          <w:rFonts w:ascii="Calibri" w:hAnsi="Calibri"/>
          <w:b/>
          <w:sz w:val="41"/>
        </w:rPr>
        <w:t>пил</w:t>
      </w:r>
      <w:r>
        <w:rPr>
          <w:rFonts w:ascii="Calibri" w:hAnsi="Calibri"/>
          <w:b/>
          <w:spacing w:val="-24"/>
          <w:sz w:val="41"/>
        </w:rPr>
        <w:t> </w:t>
      </w:r>
      <w:r>
        <w:rPr>
          <w:rFonts w:ascii="Calibri" w:hAnsi="Calibri"/>
          <w:sz w:val="41"/>
        </w:rPr>
        <w:t>кофе, </w:t>
      </w:r>
      <w:r>
        <w:rPr>
          <w:rFonts w:ascii="Calibri" w:hAnsi="Calibri"/>
          <w:b/>
          <w:sz w:val="41"/>
        </w:rPr>
        <w:t>прочитывяя </w:t>
      </w:r>
      <w:r>
        <w:rPr>
          <w:rFonts w:ascii="Calibri" w:hAnsi="Calibri"/>
          <w:sz w:val="41"/>
        </w:rPr>
        <w:t>передовииу в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z w:val="41"/>
        </w:rPr>
        <w:t>«Правде» и отправлялся </w:t>
      </w:r>
      <w:r>
        <w:rPr>
          <w:spacing w:val="-6"/>
          <w:sz w:val="41"/>
        </w:rPr>
        <w:t>на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велосипедную</w:t>
      </w:r>
      <w:r>
        <w:rPr>
          <w:spacing w:val="1"/>
          <w:sz w:val="41"/>
        </w:rPr>
        <w:t> </w:t>
      </w:r>
      <w:r>
        <w:rPr>
          <w:spacing w:val="-6"/>
          <w:sz w:val="41"/>
        </w:rPr>
        <w:t>прогулку.</w:t>
      </w:r>
    </w:p>
    <w:p>
      <w:pPr>
        <w:pStyle w:val="BodyText"/>
        <w:spacing w:line="259" w:lineRule="auto" w:before="300"/>
        <w:ind w:left="130" w:right="81" w:firstLine="783"/>
        <w:jc w:val="both"/>
      </w:pPr>
      <w:r>
        <w:rPr/>
        <w:t>Хабитуальиые предложения описываіот свойство индивида, ко- </w:t>
      </w:r>
      <w:r>
        <w:rPr>
          <w:spacing w:val="-10"/>
        </w:rPr>
        <w:t>торьім</w:t>
      </w:r>
      <w:r>
        <w:rPr>
          <w:spacing w:val="-14"/>
        </w:rPr>
        <w:t> </w:t>
      </w:r>
      <w:r>
        <w:rPr>
          <w:spacing w:val="-10"/>
        </w:rPr>
        <w:t>тот</w:t>
      </w:r>
      <w:r>
        <w:rPr>
          <w:spacing w:val="-14"/>
        </w:rPr>
        <w:t> </w:t>
      </w:r>
      <w:r>
        <w:rPr>
          <w:spacing w:val="-10"/>
        </w:rPr>
        <w:t>обладает</w:t>
      </w:r>
      <w:r>
        <w:rPr>
          <w:spacing w:val="-14"/>
        </w:rPr>
        <w:t> </w:t>
      </w:r>
      <w:r>
        <w:rPr>
          <w:spacing w:val="-10"/>
        </w:rPr>
        <w:t>на</w:t>
      </w:r>
      <w:r>
        <w:rPr>
          <w:spacing w:val="-13"/>
        </w:rPr>
        <w:t> </w:t>
      </w:r>
      <w:r>
        <w:rPr>
          <w:spacing w:val="-10"/>
        </w:rPr>
        <w:t>достаточно</w:t>
      </w:r>
      <w:r>
        <w:rPr>
          <w:spacing w:val="-14"/>
        </w:rPr>
        <w:t> </w:t>
      </w:r>
      <w:r>
        <w:rPr>
          <w:b/>
          <w:spacing w:val="-10"/>
        </w:rPr>
        <w:t>длительном</w:t>
      </w:r>
      <w:r>
        <w:rPr>
          <w:b/>
          <w:spacing w:val="3"/>
        </w:rPr>
        <w:t> </w:t>
      </w:r>
      <w:r>
        <w:rPr>
          <w:b/>
          <w:spacing w:val="-10"/>
        </w:rPr>
        <w:t>времениом</w:t>
      </w:r>
      <w:r>
        <w:rPr>
          <w:b/>
          <w:spacing w:val="14"/>
        </w:rPr>
        <w:t> </w:t>
      </w:r>
      <w:r>
        <w:rPr>
          <w:spacing w:val="-10"/>
        </w:rPr>
        <w:t>интервале </w:t>
      </w:r>
      <w:r>
        <w:rPr/>
        <w:t>(в</w:t>
      </w:r>
      <w:r>
        <w:rPr>
          <w:spacing w:val="-15"/>
        </w:rPr>
        <w:t> </w:t>
      </w:r>
      <w:r>
        <w:rPr/>
        <w:t>предельном случае</w:t>
      </w:r>
      <w:r>
        <w:rPr>
          <w:spacing w:val="-3"/>
        </w:rPr>
        <w:t> </w:t>
      </w:r>
      <w:r>
        <w:rPr/>
        <w:t>— в</w:t>
      </w:r>
      <w:r>
        <w:rPr>
          <w:spacing w:val="-20"/>
        </w:rPr>
        <w:t> </w:t>
      </w:r>
      <w:r>
        <w:rPr/>
        <w:t>течение всею периода своего</w:t>
      </w:r>
      <w:r>
        <w:rPr>
          <w:spacing w:val="-12"/>
        </w:rPr>
        <w:t> </w:t>
      </w:r>
      <w:r>
        <w:rPr/>
        <w:t>существова- ния).</w:t>
      </w:r>
      <w:r>
        <w:rPr>
          <w:spacing w:val="-24"/>
        </w:rPr>
        <w:t> </w:t>
      </w:r>
      <w:r>
        <w:rPr/>
        <w:t>Кроме</w:t>
      </w:r>
      <w:r>
        <w:rPr>
          <w:spacing w:val="-24"/>
        </w:rPr>
        <w:t> </w:t>
      </w:r>
      <w:r>
        <w:rPr/>
        <w:t>тою,</w:t>
      </w:r>
      <w:r>
        <w:rPr>
          <w:spacing w:val="-24"/>
        </w:rPr>
        <w:t> </w:t>
      </w:r>
      <w:r>
        <w:rPr/>
        <w:t>за</w:t>
      </w:r>
      <w:r>
        <w:rPr>
          <w:spacing w:val="-23"/>
        </w:rPr>
        <w:t> </w:t>
      </w:r>
      <w:r>
        <w:rPr/>
        <w:t>некоторымн</w:t>
      </w:r>
      <w:r>
        <w:rPr>
          <w:spacing w:val="18"/>
        </w:rPr>
        <w:t> </w:t>
      </w:r>
      <w:r>
        <w:rPr/>
        <w:t>несущественнымн</w:t>
      </w:r>
      <w:r>
        <w:rPr>
          <w:spacing w:val="-24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нашею</w:t>
      </w:r>
      <w:r>
        <w:rPr>
          <w:spacing w:val="-24"/>
        </w:rPr>
        <w:t> </w:t>
      </w:r>
      <w:r>
        <w:rPr/>
        <w:t>сюже- тв</w:t>
      </w:r>
      <w:r>
        <w:rPr>
          <w:spacing w:val="-24"/>
        </w:rPr>
        <w:t> </w:t>
      </w:r>
      <w:r>
        <w:rPr/>
        <w:t>исключениями,</w:t>
      </w:r>
      <w:r>
        <w:rPr>
          <w:spacing w:val="-24"/>
        </w:rPr>
        <w:t> </w:t>
      </w:r>
      <w:r>
        <w:rPr/>
        <w:t>они</w:t>
      </w:r>
      <w:r>
        <w:rPr>
          <w:spacing w:val="-24"/>
        </w:rPr>
        <w:t> </w:t>
      </w:r>
      <w:r>
        <w:rPr/>
        <w:t>требуіот,</w:t>
      </w:r>
      <w:r>
        <w:rPr>
          <w:spacing w:val="-23"/>
        </w:rPr>
        <w:t> </w:t>
      </w:r>
      <w:r>
        <w:rPr/>
        <w:t>чтобы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актуальном</w:t>
      </w:r>
      <w:r>
        <w:rPr>
          <w:spacing w:val="-12"/>
        </w:rPr>
        <w:t> </w:t>
      </w:r>
      <w:r>
        <w:rPr/>
        <w:t>мире</w:t>
      </w:r>
      <w:r>
        <w:rPr>
          <w:spacing w:val="-24"/>
        </w:rPr>
        <w:t> </w:t>
      </w:r>
      <w:r>
        <w:rPr/>
        <w:t>имело</w:t>
      </w:r>
      <w:r>
        <w:rPr>
          <w:spacing w:val="-23"/>
        </w:rPr>
        <w:t> </w:t>
      </w:r>
      <w:r>
        <w:rPr/>
        <w:t>мес- </w:t>
      </w:r>
      <w:r>
        <w:rPr>
          <w:spacing w:val="-8"/>
        </w:rPr>
        <w:t>то</w:t>
      </w:r>
      <w:r>
        <w:rPr>
          <w:spacing w:val="-16"/>
        </w:rPr>
        <w:t> </w:t>
      </w:r>
      <w:r>
        <w:rPr>
          <w:spacing w:val="-8"/>
        </w:rPr>
        <w:t>неограличенное</w:t>
      </w:r>
      <w:r>
        <w:rPr>
          <w:spacing w:val="-16"/>
        </w:rPr>
        <w:t> </w:t>
      </w:r>
      <w:r>
        <w:rPr>
          <w:spacing w:val="-8"/>
        </w:rPr>
        <w:t>количество</w:t>
      </w:r>
      <w:r>
        <w:rPr>
          <w:spacing w:val="-16"/>
        </w:rPr>
        <w:t> </w:t>
      </w:r>
      <w:r>
        <w:rPr>
          <w:spacing w:val="-8"/>
        </w:rPr>
        <w:t>повторений</w:t>
      </w:r>
      <w:r>
        <w:rPr>
          <w:spacing w:val="-15"/>
        </w:rPr>
        <w:t> </w:t>
      </w:r>
      <w:r>
        <w:rPr>
          <w:spacing w:val="-8"/>
        </w:rPr>
        <w:t>отдельных</w:t>
      </w:r>
      <w:r>
        <w:rPr>
          <w:spacing w:val="-16"/>
        </w:rPr>
        <w:t> </w:t>
      </w:r>
      <w:r>
        <w:rPr>
          <w:b/>
          <w:spacing w:val="-8"/>
        </w:rPr>
        <w:t>эпизодических ситуаций,</w:t>
      </w:r>
      <w:r>
        <w:rPr>
          <w:b/>
          <w:spacing w:val="-16"/>
        </w:rPr>
        <w:t> </w:t>
      </w:r>
      <w:r>
        <w:rPr>
          <w:b/>
          <w:spacing w:val="-8"/>
        </w:rPr>
        <w:t>из</w:t>
      </w:r>
      <w:r>
        <w:rPr>
          <w:b/>
          <w:spacing w:val="-16"/>
        </w:rPr>
        <w:t> </w:t>
      </w:r>
      <w:r>
        <w:rPr>
          <w:b/>
          <w:spacing w:val="-8"/>
        </w:rPr>
        <w:t>которых</w:t>
      </w:r>
      <w:r>
        <w:rPr>
          <w:b/>
          <w:spacing w:val="-16"/>
        </w:rPr>
        <w:t> </w:t>
      </w:r>
      <w:r>
        <w:rPr>
          <w:b/>
          <w:spacing w:val="-8"/>
        </w:rPr>
        <w:t>складывается</w:t>
      </w:r>
      <w:r>
        <w:rPr>
          <w:b/>
          <w:spacing w:val="-4"/>
        </w:rPr>
        <w:t> </w:t>
      </w:r>
      <w:r>
        <w:rPr>
          <w:b/>
          <w:spacing w:val="-8"/>
        </w:rPr>
        <w:t>опнсываемое</w:t>
      </w:r>
      <w:r>
        <w:rPr>
          <w:b/>
          <w:spacing w:val="-8"/>
        </w:rPr>
        <w:t> свойство.</w:t>
      </w:r>
      <w:r>
        <w:rPr>
          <w:b/>
          <w:spacing w:val="-2"/>
        </w:rPr>
        <w:t> </w:t>
      </w:r>
      <w:r>
        <w:rPr>
          <w:b/>
          <w:spacing w:val="-8"/>
        </w:rPr>
        <w:t>В</w:t>
      </w:r>
      <w:r>
        <w:rPr>
          <w:b/>
          <w:spacing w:val="-16"/>
        </w:rPr>
        <w:t> </w:t>
      </w:r>
      <w:r>
        <w:rPr>
          <w:spacing w:val="-8"/>
        </w:rPr>
        <w:t>(688) </w:t>
      </w:r>
      <w:r>
        <w:rPr/>
        <w:t>это</w:t>
      </w:r>
      <w:r>
        <w:rPr>
          <w:spacing w:val="-24"/>
        </w:rPr>
        <w:t> </w:t>
      </w:r>
      <w:r>
        <w:rPr/>
        <w:t>ситувции</w:t>
      </w:r>
      <w:r>
        <w:rPr>
          <w:spacing w:val="-24"/>
        </w:rPr>
        <w:t> </w:t>
      </w:r>
      <w:r>
        <w:rPr/>
        <w:t>чтения/прочнтыввния</w:t>
      </w:r>
      <w:r>
        <w:rPr>
          <w:spacing w:val="-24"/>
        </w:rPr>
        <w:t> </w:t>
      </w:r>
      <w:r>
        <w:rPr/>
        <w:t>передовицы</w:t>
      </w:r>
      <w:r>
        <w:rPr>
          <w:spacing w:val="-23"/>
        </w:rPr>
        <w:t> </w:t>
      </w:r>
      <w:r>
        <w:rPr/>
        <w:t>в</w:t>
      </w:r>
      <w:r>
        <w:rPr>
          <w:spacing w:val="-24"/>
        </w:rPr>
        <w:t> </w:t>
      </w:r>
      <w:r>
        <w:rPr/>
        <w:t>«Правде».</w:t>
      </w:r>
      <w:r>
        <w:rPr>
          <w:spacing w:val="-24"/>
        </w:rPr>
        <w:t> </w:t>
      </w:r>
      <w:r>
        <w:rPr/>
        <w:t>Каждая такая</w:t>
      </w:r>
      <w:r>
        <w:rPr>
          <w:spacing w:val="-24"/>
        </w:rPr>
        <w:t> </w:t>
      </w:r>
      <w:r>
        <w:rPr/>
        <w:t>ситуация</w:t>
      </w:r>
      <w:r>
        <w:rPr>
          <w:spacing w:val="-24"/>
        </w:rPr>
        <w:t> </w:t>
      </w:r>
      <w:r>
        <w:rPr/>
        <w:t>может</w:t>
      </w:r>
      <w:r>
        <w:rPr>
          <w:spacing w:val="-24"/>
        </w:rPr>
        <w:t> </w:t>
      </w:r>
      <w:r>
        <w:rPr/>
        <w:t>достигать</w:t>
      </w:r>
      <w:r>
        <w:rPr>
          <w:spacing w:val="-20"/>
        </w:rPr>
        <w:t> </w:t>
      </w:r>
      <w:r>
        <w:rPr/>
        <w:t>кульминации,</w:t>
      </w:r>
      <w:r>
        <w:rPr>
          <w:spacing w:val="-6"/>
        </w:rPr>
        <w:t> </w:t>
      </w:r>
      <w:r>
        <w:rPr/>
        <w:t>после</w:t>
      </w:r>
      <w:r>
        <w:rPr>
          <w:spacing w:val="-24"/>
        </w:rPr>
        <w:t> </w:t>
      </w:r>
      <w:r>
        <w:rPr/>
        <w:t>которой</w:t>
      </w:r>
      <w:r>
        <w:rPr>
          <w:spacing w:val="-10"/>
        </w:rPr>
        <w:t> </w:t>
      </w:r>
      <w:r>
        <w:rPr/>
        <w:t>возни- </w:t>
      </w:r>
      <w:r>
        <w:rPr>
          <w:spacing w:val="-8"/>
        </w:rPr>
        <w:t>кает</w:t>
      </w:r>
      <w:r>
        <w:rPr>
          <w:spacing w:val="-16"/>
        </w:rPr>
        <w:t> </w:t>
      </w:r>
      <w:r>
        <w:rPr>
          <w:spacing w:val="-8"/>
        </w:rPr>
        <w:t>резупьтирующее</w:t>
      </w:r>
      <w:r>
        <w:rPr>
          <w:spacing w:val="-17"/>
        </w:rPr>
        <w:t> </w:t>
      </w:r>
      <w:r>
        <w:rPr>
          <w:spacing w:val="-8"/>
        </w:rPr>
        <w:t>состояние:</w:t>
      </w:r>
      <w:r>
        <w:rPr>
          <w:spacing w:val="-16"/>
        </w:rPr>
        <w:t> </w:t>
      </w:r>
      <w:r>
        <w:rPr>
          <w:spacing w:val="-8"/>
        </w:rPr>
        <w:t>хабитуальные</w:t>
      </w:r>
      <w:r>
        <w:rPr>
          <w:spacing w:val="9"/>
        </w:rPr>
        <w:t> </w:t>
      </w:r>
      <w:r>
        <w:rPr>
          <w:spacing w:val="-8"/>
        </w:rPr>
        <w:t>контексты</w:t>
      </w:r>
      <w:r>
        <w:rPr>
          <w:spacing w:val="-4"/>
        </w:rPr>
        <w:t> </w:t>
      </w:r>
      <w:r>
        <w:rPr>
          <w:spacing w:val="-8"/>
        </w:rPr>
        <w:t>не</w:t>
      </w:r>
      <w:r>
        <w:rPr>
          <w:spacing w:val="-27"/>
        </w:rPr>
        <w:t> </w:t>
      </w:r>
      <w:r>
        <w:rPr>
          <w:spacing w:val="-8"/>
        </w:rPr>
        <w:t>требуют,</w:t>
      </w:r>
    </w:p>
    <w:p>
      <w:pPr>
        <w:pStyle w:val="BodyText"/>
        <w:spacing w:after="0" w:line="259" w:lineRule="auto"/>
        <w:jc w:val="both"/>
        <w:sectPr>
          <w:pgSz w:w="15000" w:h="23010"/>
          <w:pgMar w:top="500" w:bottom="280" w:left="566" w:right="708"/>
        </w:sectPr>
      </w:pPr>
    </w:p>
    <w:p>
      <w:pPr>
        <w:spacing w:line="261" w:lineRule="auto" w:before="63"/>
        <w:ind w:left="153" w:right="107" w:firstLine="9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чтобы речь шла о неконечных частвх ситуации. </w:t>
      </w:r>
      <w:r>
        <w:rPr>
          <w:rFonts w:ascii="Times New Roman" w:hAnsi="Times New Roman"/>
          <w:b/>
          <w:sz w:val="43"/>
        </w:rPr>
        <w:t>Соответствепно, </w:t>
      </w:r>
      <w:r>
        <w:rPr>
          <w:rFonts w:ascii="Times New Roman" w:hAnsi="Times New Roman"/>
          <w:sz w:val="43"/>
        </w:rPr>
        <w:t>xa- </w:t>
      </w:r>
      <w:r>
        <w:rPr>
          <w:rFonts w:ascii="Times New Roman" w:hAnsi="Times New Roman"/>
          <w:b/>
          <w:sz w:val="43"/>
        </w:rPr>
        <w:t>битуальные </w:t>
      </w:r>
      <w:r>
        <w:rPr>
          <w:rFonts w:ascii="Times New Roman" w:hAnsi="Times New Roman"/>
          <w:sz w:val="43"/>
        </w:rPr>
        <w:t>предложения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b/>
          <w:sz w:val="43"/>
        </w:rPr>
        <w:t>это именно то, что </w:t>
      </w:r>
      <w:r>
        <w:rPr>
          <w:rFonts w:ascii="Times New Roman" w:hAnsi="Times New Roman"/>
          <w:sz w:val="43"/>
        </w:rPr>
        <w:t>нужно для проверки гипотез о событийноlt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структуре.</w:t>
      </w:r>
    </w:p>
    <w:p>
      <w:pPr>
        <w:pStyle w:val="BodyText"/>
        <w:spacing w:line="268" w:lineRule="auto" w:before="3"/>
        <w:ind w:left="166" w:right="105" w:firstLine="734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Аналогичные</w:t>
      </w:r>
      <w:r>
        <w:rPr>
          <w:rFonts w:ascii="Times New Roman" w:hAnsi="Times New Roman"/>
          <w:w w:val="105"/>
        </w:rPr>
        <w:t> возможности</w:t>
      </w:r>
      <w:r>
        <w:rPr>
          <w:rFonts w:ascii="Times New Roman" w:hAnsi="Times New Roman"/>
          <w:w w:val="105"/>
        </w:rPr>
        <w:t> создают</w:t>
      </w:r>
      <w:r>
        <w:rPr>
          <w:rFonts w:ascii="Times New Roman" w:hAnsi="Times New Roman"/>
          <w:spacing w:val="-17"/>
          <w:w w:val="105"/>
        </w:rPr>
        <w:t> </w:t>
      </w:r>
      <w:r>
        <w:rPr>
          <w:rFonts w:ascii="Times New Roman" w:hAnsi="Times New Roman"/>
          <w:w w:val="105"/>
        </w:rPr>
        <w:t>и</w:t>
      </w:r>
      <w:r>
        <w:rPr>
          <w:rFonts w:ascii="Times New Roman" w:hAnsi="Times New Roman"/>
          <w:spacing w:val="-15"/>
          <w:w w:val="105"/>
        </w:rPr>
        <w:t> </w:t>
      </w:r>
      <w:r>
        <w:rPr>
          <w:rFonts w:ascii="Times New Roman" w:hAnsi="Times New Roman"/>
          <w:w w:val="105"/>
        </w:rPr>
        <w:t>нарративы</w:t>
      </w:r>
      <w:r>
        <w:rPr>
          <w:rFonts w:ascii="Times New Roman" w:hAnsi="Times New Roman"/>
          <w:w w:val="105"/>
        </w:rPr>
        <w:t> в</w:t>
      </w:r>
      <w:r>
        <w:rPr>
          <w:rFonts w:ascii="Times New Roman" w:hAnsi="Times New Roman"/>
          <w:spacing w:val="-29"/>
          <w:w w:val="105"/>
        </w:rPr>
        <w:t> </w:t>
      </w:r>
      <w:r>
        <w:rPr>
          <w:rFonts w:ascii="Times New Roman" w:hAnsi="Times New Roman"/>
          <w:w w:val="105"/>
        </w:rPr>
        <w:t>настоящем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Times New Roman" w:hAnsi="Times New Roman"/>
          <w:w w:val="105"/>
        </w:rPr>
        <w:t>ис- торическом,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иллюстрируемые в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Times New Roman" w:hAnsi="Times New Roman"/>
          <w:w w:val="105"/>
        </w:rPr>
        <w:t>(689):</w:t>
      </w:r>
    </w:p>
    <w:p>
      <w:pPr>
        <w:pStyle w:val="ListParagraph"/>
        <w:numPr>
          <w:ilvl w:val="0"/>
          <w:numId w:val="31"/>
        </w:numPr>
        <w:tabs>
          <w:tab w:pos="1384" w:val="left" w:leader="none"/>
          <w:tab w:pos="1885" w:val="left" w:leader="none"/>
        </w:tabs>
        <w:spacing w:line="278" w:lineRule="auto" w:before="254" w:after="0"/>
        <w:ind w:left="1885" w:right="1648" w:hanging="1732"/>
        <w:jc w:val="both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w w:val="110"/>
          <w:sz w:val="37"/>
        </w:rPr>
        <w:t>а.</w:t>
      </w:r>
      <w:r>
        <w:rPr>
          <w:rFonts w:ascii="Times New Roman" w:hAnsi="Times New Roman"/>
          <w:spacing w:val="4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Володя</w:t>
      </w:r>
      <w:r>
        <w:rPr>
          <w:rFonts w:ascii="Times New Roman" w:hAnsi="Times New Roman"/>
          <w:w w:val="110"/>
          <w:sz w:val="37"/>
        </w:rPr>
        <w:t> просыпается</w:t>
      </w:r>
      <w:r>
        <w:rPr>
          <w:rFonts w:ascii="Times New Roman" w:hAnsi="Times New Roman"/>
          <w:w w:val="110"/>
          <w:sz w:val="37"/>
        </w:rPr>
        <w:t> рано, пьет</w:t>
      </w:r>
      <w:r>
        <w:rPr>
          <w:rFonts w:ascii="Times New Roman" w:hAnsi="Times New Roman"/>
          <w:spacing w:val="-1"/>
          <w:w w:val="110"/>
          <w:sz w:val="37"/>
        </w:rPr>
        <w:t> </w:t>
      </w:r>
      <w:r>
        <w:rPr>
          <w:rFonts w:ascii="Times New Roman" w:hAnsi="Times New Roman"/>
          <w:b/>
          <w:w w:val="110"/>
          <w:sz w:val="37"/>
        </w:rPr>
        <w:t>кофе, читвет </w:t>
      </w:r>
      <w:r>
        <w:rPr>
          <w:rFonts w:ascii="Times New Roman" w:hAnsi="Times New Roman"/>
          <w:w w:val="110"/>
          <w:sz w:val="37"/>
        </w:rPr>
        <w:t>пе|зсдовицу в «Правае»</w:t>
      </w:r>
      <w:r>
        <w:rPr>
          <w:rFonts w:ascii="Times New Roman" w:hAnsi="Times New Roman"/>
          <w:spacing w:val="4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и отправляется</w:t>
      </w:r>
      <w:r>
        <w:rPr>
          <w:rFonts w:ascii="Times New Roman" w:hAnsi="Times New Roman"/>
          <w:spacing w:val="4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иа веяоснпедную</w:t>
      </w:r>
      <w:r>
        <w:rPr>
          <w:rFonts w:ascii="Times New Roman" w:hAnsi="Times New Roman"/>
          <w:spacing w:val="4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прогулку.</w:t>
      </w:r>
    </w:p>
    <w:p>
      <w:pPr>
        <w:spacing w:line="278" w:lineRule="auto" w:before="123"/>
        <w:ind w:left="1885" w:right="433" w:hanging="493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10"/>
          <w:sz w:val="37"/>
        </w:rPr>
        <w:t>Ь.</w:t>
      </w:r>
      <w:r>
        <w:rPr>
          <w:rFonts w:ascii="Times New Roman" w:hAnsi="Times New Roman"/>
          <w:spacing w:val="4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Володя</w:t>
      </w:r>
      <w:r>
        <w:rPr>
          <w:rFonts w:ascii="Times New Roman" w:hAnsi="Times New Roman"/>
          <w:w w:val="110"/>
          <w:sz w:val="37"/>
        </w:rPr>
        <w:t> просыпается</w:t>
      </w:r>
      <w:r>
        <w:rPr>
          <w:rFonts w:ascii="Times New Roman" w:hAnsi="Times New Roman"/>
          <w:w w:val="110"/>
          <w:sz w:val="37"/>
        </w:rPr>
        <w:t> рано,</w:t>
      </w:r>
      <w:r>
        <w:rPr>
          <w:rFonts w:ascii="Times New Roman" w:hAnsi="Times New Roman"/>
          <w:spacing w:val="-1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пьет</w:t>
      </w:r>
      <w:r>
        <w:rPr>
          <w:rFonts w:ascii="Times New Roman" w:hAnsi="Times New Roman"/>
          <w:spacing w:val="-5"/>
          <w:w w:val="110"/>
          <w:sz w:val="37"/>
        </w:rPr>
        <w:t> </w:t>
      </w:r>
      <w:r>
        <w:rPr>
          <w:rFonts w:ascii="Times New Roman" w:hAnsi="Times New Roman"/>
          <w:b/>
          <w:w w:val="110"/>
          <w:sz w:val="37"/>
        </w:rPr>
        <w:t>кофе, прочитыввет </w:t>
      </w:r>
      <w:r>
        <w:rPr>
          <w:rFonts w:ascii="Times New Roman" w:hAnsi="Times New Roman"/>
          <w:w w:val="110"/>
          <w:sz w:val="37"/>
        </w:rPr>
        <w:t>передовнцу в «Правде»</w:t>
      </w:r>
      <w:r>
        <w:rPr>
          <w:rFonts w:ascii="Times New Roman" w:hAnsi="Times New Roman"/>
          <w:spacing w:val="4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и отправляется</w:t>
      </w:r>
      <w:r>
        <w:rPr>
          <w:rFonts w:ascii="Times New Roman" w:hAnsi="Times New Roman"/>
          <w:spacing w:val="4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иа веяоснпедную прогулку.</w:t>
      </w:r>
    </w:p>
    <w:p>
      <w:pPr>
        <w:pStyle w:val="BodyText"/>
        <w:spacing w:line="261" w:lineRule="auto" w:before="247"/>
        <w:ind w:left="154" w:right="156" w:firstLine="77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Рассмотрим первичный и вторичный имперфективы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 комбинации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отрииднием.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(690a—b)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илліострируіот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их в хабитуальных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контекстах:</w:t>
      </w:r>
    </w:p>
    <w:p>
      <w:pPr>
        <w:pStyle w:val="ListParagraph"/>
        <w:numPr>
          <w:ilvl w:val="0"/>
          <w:numId w:val="31"/>
        </w:numPr>
        <w:tabs>
          <w:tab w:pos="1384" w:val="left" w:leader="none"/>
          <w:tab w:pos="1862" w:val="left" w:leader="none"/>
        </w:tabs>
        <w:spacing w:line="259" w:lineRule="auto" w:before="245" w:after="0"/>
        <w:ind w:left="1862" w:right="185" w:hanging="1711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а.</w:t>
      </w:r>
      <w:r>
        <w:rPr>
          <w:rFonts w:ascii="Times New Roman" w:hAnsi="Times New Roman"/>
          <w:spacing w:val="80"/>
          <w:sz w:val="41"/>
        </w:rPr>
        <w:t> </w:t>
      </w:r>
      <w:r>
        <w:rPr>
          <w:rFonts w:ascii="Times New Roman" w:hAnsi="Times New Roman"/>
          <w:sz w:val="41"/>
        </w:rPr>
        <w:t>В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sz w:val="41"/>
        </w:rPr>
        <w:t>Жеиеве Володя просыпался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поздно, нетороплнво завтрахал, просматриввл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почту, и еспн там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находилась очередная статья </w:t>
      </w:r>
      <w:r>
        <w:rPr>
          <w:rFonts w:ascii="Times New Roman" w:hAnsi="Times New Roman"/>
          <w:spacing w:val="-2"/>
          <w:sz w:val="43"/>
        </w:rPr>
        <w:t>Феликса о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рабочем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движении в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Попьше,</w:t>
      </w:r>
      <w:r>
        <w:rPr>
          <w:rFonts w:ascii="Times New Roman" w:hAnsi="Times New Roman"/>
          <w:spacing w:val="-10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не</w:t>
      </w:r>
      <w:r>
        <w:rPr>
          <w:rFonts w:ascii="Times New Roman" w:hAnsi="Times New Roman"/>
          <w:spacing w:val="-20"/>
          <w:sz w:val="43"/>
        </w:rPr>
        <w:t> </w:t>
      </w:r>
      <w:r>
        <w:rPr>
          <w:rFonts w:ascii="Times New Roman" w:hAnsi="Times New Roman"/>
          <w:spacing w:val="-2"/>
          <w:sz w:val="43"/>
        </w:rPr>
        <w:t>читая,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выккдывал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ее </w:t>
      </w:r>
      <w:r>
        <w:rPr>
          <w:rFonts w:ascii="Times New Roman" w:hAnsi="Times New Roman"/>
          <w:sz w:val="35"/>
        </w:rPr>
        <w:t>в</w:t>
      </w:r>
      <w:r>
        <w:rPr>
          <w:rFonts w:ascii="Times New Roman" w:hAnsi="Times New Roman"/>
          <w:spacing w:val="40"/>
          <w:sz w:val="35"/>
        </w:rPr>
        <w:t>  </w:t>
      </w:r>
      <w:r>
        <w:rPr>
          <w:rFonts w:ascii="Times New Roman" w:hAnsi="Times New Roman"/>
          <w:sz w:val="35"/>
        </w:rPr>
        <w:t>мусорную</w:t>
      </w:r>
      <w:r>
        <w:rPr>
          <w:rFonts w:ascii="Times New Roman" w:hAnsi="Times New Roman"/>
          <w:spacing w:val="40"/>
          <w:sz w:val="35"/>
        </w:rPr>
        <w:t>  </w:t>
      </w:r>
      <w:r>
        <w:rPr>
          <w:rFonts w:ascii="Times New Roman" w:hAnsi="Times New Roman"/>
          <w:sz w:val="35"/>
        </w:rPr>
        <w:t>корзину.</w:t>
      </w:r>
    </w:p>
    <w:p>
      <w:pPr>
        <w:spacing w:line="249" w:lineRule="auto" w:before="143"/>
        <w:ind w:left="1862" w:right="0" w:hanging="472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Ь.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В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z w:val="41"/>
        </w:rPr>
        <w:t>Женеве Володя просыпвлся</w:t>
      </w:r>
      <w:r>
        <w:rPr>
          <w:rFonts w:ascii="Times New Roman" w:hAnsi="Times New Roman"/>
          <w:spacing w:val="37"/>
          <w:sz w:val="41"/>
        </w:rPr>
        <w:t> </w:t>
      </w:r>
      <w:r>
        <w:rPr>
          <w:rFonts w:ascii="Times New Roman" w:hAnsi="Times New Roman"/>
          <w:sz w:val="41"/>
        </w:rPr>
        <w:t>поздно, нетороппнво завтракал, просматривал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почту, и если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там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нвходилвсь очередная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ствтья </w:t>
      </w:r>
      <w:r>
        <w:rPr>
          <w:rFonts w:ascii="Times New Roman" w:hAnsi="Times New Roman"/>
          <w:sz w:val="43"/>
        </w:rPr>
        <w:t>Феникса о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z w:val="43"/>
        </w:rPr>
        <w:t>рабочем двмженнн в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z w:val="43"/>
        </w:rPr>
        <w:t>Попьше, ие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z w:val="43"/>
        </w:rPr>
        <w:t>прочнтывяя, </w:t>
      </w:r>
      <w:r>
        <w:rPr>
          <w:rFonts w:ascii="Times New Roman" w:hAnsi="Times New Roman"/>
          <w:sz w:val="41"/>
        </w:rPr>
        <w:t>выкндывал ее в мусорную корзину.</w:t>
      </w:r>
    </w:p>
    <w:p>
      <w:pPr>
        <w:pStyle w:val="BodyText"/>
        <w:spacing w:line="264" w:lineRule="auto" w:before="276"/>
        <w:ind w:left="152" w:right="97" w:firstLine="735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Оба предложения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могут описывать одно н то же положение дел — когда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</w:rPr>
        <w:t>какая-яибодеятепьность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ознвкомяению с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сочинением о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рабочем </w:t>
      </w:r>
      <w:r>
        <w:rPr>
          <w:rFonts w:ascii="Times New Roman" w:hAnsi="Times New Roman"/>
          <w:b/>
        </w:rPr>
        <w:t>движении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вовсе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отсутствовала.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Хотя,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по-видимому,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</w:rPr>
        <w:t>(690a)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наиболее естественный способ описывать это положение дел, (690b), несомнен- но,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тахже грамматично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 ннтерпретируемо. В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обоих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случаях отрииается существование в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</w:rPr>
        <w:t>актуальном мире и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динвмических компонентов снтуа- </w:t>
      </w:r>
      <w:r>
        <w:rPr>
          <w:rFonts w:ascii="Times New Roman" w:hAnsi="Times New Roman"/>
          <w:b/>
          <w:spacing w:val="-4"/>
        </w:rPr>
        <w:t>ции</w:t>
      </w:r>
      <w:r>
        <w:rPr>
          <w:rFonts w:ascii="Times New Roman" w:hAnsi="Times New Roman"/>
          <w:b/>
          <w:spacing w:val="-23"/>
        </w:rPr>
        <w:t> </w:t>
      </w:r>
      <w:r>
        <w:rPr>
          <w:rFonts w:ascii="Times New Roman" w:hAnsi="Times New Roman"/>
          <w:b/>
          <w:spacing w:val="-4"/>
        </w:rPr>
        <w:t>‘читать’</w:t>
      </w:r>
      <w:r>
        <w:rPr>
          <w:rFonts w:ascii="Times New Roman" w:hAnsi="Times New Roman"/>
          <w:b/>
          <w:spacing w:val="-23"/>
        </w:rPr>
        <w:t> </w:t>
      </w:r>
      <w:r>
        <w:rPr>
          <w:rFonts w:ascii="Times New Roman" w:hAnsi="Times New Roman"/>
          <w:b/>
          <w:spacing w:val="-4"/>
        </w:rPr>
        <w:t>и</w:t>
      </w:r>
      <w:r>
        <w:rPr>
          <w:rFonts w:ascii="Times New Roman" w:hAnsi="Times New Roman"/>
          <w:b/>
          <w:spacing w:val="-3"/>
        </w:rPr>
        <w:t> </w:t>
      </w:r>
      <w:r>
        <w:rPr>
          <w:rFonts w:ascii="Times New Roman" w:hAnsi="Times New Roman"/>
          <w:spacing w:val="-4"/>
        </w:rPr>
        <w:t>результирующею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состояния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b/>
          <w:spacing w:val="-4"/>
        </w:rPr>
        <w:t>‘бьггь</w:t>
      </w:r>
      <w:r>
        <w:rPr>
          <w:rFonts w:ascii="Times New Roman" w:hAnsi="Times New Roman"/>
          <w:b/>
          <w:spacing w:val="-20"/>
        </w:rPr>
        <w:t> </w:t>
      </w:r>
      <w:r>
        <w:rPr>
          <w:rFonts w:ascii="Times New Roman" w:hAnsi="Times New Roman"/>
          <w:b/>
          <w:spacing w:val="-4"/>
        </w:rPr>
        <w:t>прочиталным’.</w:t>
      </w:r>
    </w:p>
    <w:p>
      <w:pPr>
        <w:pStyle w:val="BodyText"/>
        <w:spacing w:before="3"/>
        <w:ind w:left="9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Иначе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обстоит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дело</w:t>
      </w:r>
      <w:r>
        <w:rPr>
          <w:rFonts w:ascii="Times New Roman" w:hAnsi="Times New Roman"/>
          <w:spacing w:val="56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"/>
        </w:rPr>
        <w:t> (691):</w:t>
      </w:r>
    </w:p>
    <w:p>
      <w:pPr>
        <w:pStyle w:val="ListParagraph"/>
        <w:numPr>
          <w:ilvl w:val="0"/>
          <w:numId w:val="31"/>
        </w:numPr>
        <w:tabs>
          <w:tab w:pos="1381" w:val="left" w:leader="none"/>
        </w:tabs>
        <w:spacing w:line="240" w:lineRule="auto" w:before="312" w:after="0"/>
        <w:ind w:left="1381" w:right="0" w:hanging="1228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b/>
          <w:sz w:val="37"/>
        </w:rPr>
        <w:t>а.</w:t>
      </w:r>
      <w:r>
        <w:rPr>
          <w:rFonts w:ascii="Times New Roman" w:hAnsi="Times New Roman"/>
          <w:b/>
          <w:spacing w:val="38"/>
          <w:sz w:val="37"/>
        </w:rPr>
        <w:t>  </w:t>
      </w:r>
      <w:r>
        <w:rPr>
          <w:rFonts w:ascii="Times New Roman" w:hAnsi="Times New Roman"/>
          <w:b/>
          <w:sz w:val="37"/>
        </w:rPr>
        <w:t>”Володя</w:t>
      </w:r>
      <w:r>
        <w:rPr>
          <w:rFonts w:ascii="Times New Roman" w:hAnsi="Times New Roman"/>
          <w:b/>
          <w:spacing w:val="74"/>
          <w:sz w:val="37"/>
        </w:rPr>
        <w:t> </w:t>
      </w:r>
      <w:r>
        <w:rPr>
          <w:rFonts w:ascii="Times New Roman" w:hAnsi="Times New Roman"/>
          <w:b/>
          <w:sz w:val="37"/>
        </w:rPr>
        <w:t>регулярно</w:t>
      </w:r>
      <w:r>
        <w:rPr>
          <w:rFonts w:ascii="Times New Roman" w:hAnsi="Times New Roman"/>
          <w:b/>
          <w:spacing w:val="59"/>
          <w:sz w:val="37"/>
        </w:rPr>
        <w:t> </w:t>
      </w:r>
      <w:r>
        <w:rPr>
          <w:rFonts w:ascii="Times New Roman" w:hAnsi="Times New Roman"/>
          <w:b/>
          <w:sz w:val="37"/>
        </w:rPr>
        <w:t>начинает</w:t>
      </w:r>
      <w:r>
        <w:rPr>
          <w:rFonts w:ascii="Times New Roman" w:hAnsi="Times New Roman"/>
          <w:b/>
          <w:spacing w:val="45"/>
          <w:sz w:val="37"/>
        </w:rPr>
        <w:t> </w:t>
      </w:r>
      <w:r>
        <w:rPr>
          <w:rFonts w:ascii="Times New Roman" w:hAnsi="Times New Roman"/>
          <w:b/>
          <w:sz w:val="37"/>
        </w:rPr>
        <w:t>читать</w:t>
      </w:r>
      <w:r>
        <w:rPr>
          <w:rFonts w:ascii="Times New Roman" w:hAnsi="Times New Roman"/>
          <w:b/>
          <w:spacing w:val="57"/>
          <w:sz w:val="37"/>
        </w:rPr>
        <w:t> </w:t>
      </w:r>
      <w:r>
        <w:rPr>
          <w:rFonts w:ascii="Times New Roman" w:hAnsi="Times New Roman"/>
          <w:b/>
          <w:sz w:val="37"/>
        </w:rPr>
        <w:t>передовииы</w:t>
      </w:r>
      <w:r>
        <w:rPr>
          <w:rFonts w:ascii="Times New Roman" w:hAnsi="Times New Roman"/>
          <w:b/>
          <w:spacing w:val="74"/>
          <w:sz w:val="37"/>
        </w:rPr>
        <w:t> </w:t>
      </w:r>
      <w:r>
        <w:rPr>
          <w:rFonts w:ascii="Times New Roman" w:hAnsi="Times New Roman"/>
          <w:b/>
          <w:sz w:val="37"/>
        </w:rPr>
        <w:t>в</w:t>
      </w:r>
      <w:r>
        <w:rPr>
          <w:rFonts w:ascii="Times New Roman" w:hAnsi="Times New Roman"/>
          <w:b/>
          <w:spacing w:val="17"/>
          <w:sz w:val="37"/>
        </w:rPr>
        <w:t> </w:t>
      </w:r>
      <w:r>
        <w:rPr>
          <w:rFonts w:ascii="Times New Roman" w:hAnsi="Times New Roman"/>
          <w:b/>
          <w:spacing w:val="-2"/>
          <w:sz w:val="37"/>
        </w:rPr>
        <w:t>«Правде»,</w:t>
      </w:r>
    </w:p>
    <w:p>
      <w:pPr>
        <w:spacing w:before="69"/>
        <w:ind w:left="0" w:right="1344" w:firstLine="0"/>
        <w:jc w:val="righ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10"/>
          <w:sz w:val="37"/>
        </w:rPr>
        <w:t>но</w:t>
      </w:r>
      <w:r>
        <w:rPr>
          <w:rFonts w:ascii="Times New Roman" w:hAnsi="Times New Roman"/>
          <w:spacing w:val="-11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так</w:t>
      </w:r>
      <w:r>
        <w:rPr>
          <w:rFonts w:ascii="Times New Roman" w:hAnsi="Times New Roman"/>
          <w:spacing w:val="34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никогда</w:t>
      </w:r>
      <w:r>
        <w:rPr>
          <w:rFonts w:ascii="Times New Roman" w:hAnsi="Times New Roman"/>
          <w:spacing w:val="32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и</w:t>
      </w:r>
      <w:r>
        <w:rPr>
          <w:rFonts w:ascii="Times New Roman" w:hAnsi="Times New Roman"/>
          <w:spacing w:val="12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не</w:t>
      </w:r>
      <w:r>
        <w:rPr>
          <w:rFonts w:ascii="Times New Roman" w:hAnsi="Times New Roman"/>
          <w:spacing w:val="-3"/>
          <w:w w:val="110"/>
          <w:sz w:val="37"/>
        </w:rPr>
        <w:t> </w:t>
      </w:r>
      <w:r>
        <w:rPr>
          <w:rFonts w:ascii="Times New Roman" w:hAnsi="Times New Roman"/>
          <w:b/>
          <w:w w:val="110"/>
          <w:sz w:val="37"/>
        </w:rPr>
        <w:t>чнтвет</w:t>
      </w:r>
      <w:r>
        <w:rPr>
          <w:rFonts w:ascii="Times New Roman" w:hAnsi="Times New Roman"/>
          <w:b/>
          <w:spacing w:val="17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их</w:t>
      </w:r>
      <w:r>
        <w:rPr>
          <w:rFonts w:ascii="Times New Roman" w:hAnsi="Times New Roman"/>
          <w:spacing w:val="16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—</w:t>
      </w:r>
      <w:r>
        <w:rPr>
          <w:rFonts w:ascii="Times New Roman" w:hAnsi="Times New Roman"/>
          <w:spacing w:val="16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онн</w:t>
      </w:r>
      <w:r>
        <w:rPr>
          <w:rFonts w:ascii="Times New Roman" w:hAnsi="Times New Roman"/>
          <w:spacing w:val="18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невыносимо</w:t>
      </w:r>
      <w:r>
        <w:rPr>
          <w:rFonts w:ascii="Times New Roman" w:hAnsi="Times New Roman"/>
          <w:spacing w:val="22"/>
          <w:w w:val="110"/>
          <w:sz w:val="37"/>
        </w:rPr>
        <w:t> </w:t>
      </w:r>
      <w:r>
        <w:rPr>
          <w:rFonts w:ascii="Times New Roman" w:hAnsi="Times New Roman"/>
          <w:spacing w:val="-2"/>
          <w:w w:val="110"/>
          <w:sz w:val="37"/>
        </w:rPr>
        <w:t>скучиы.</w:t>
      </w:r>
    </w:p>
    <w:p>
      <w:pPr>
        <w:spacing w:before="205"/>
        <w:ind w:left="0" w:right="1276" w:firstLine="0"/>
        <w:jc w:val="righ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10"/>
          <w:sz w:val="37"/>
        </w:rPr>
        <w:t>Ь. Володд</w:t>
      </w:r>
      <w:r>
        <w:rPr>
          <w:rFonts w:ascii="Times New Roman" w:hAnsi="Times New Roman"/>
          <w:spacing w:val="2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регулярно</w:t>
      </w:r>
      <w:r>
        <w:rPr>
          <w:rFonts w:ascii="Times New Roman" w:hAnsi="Times New Roman"/>
          <w:spacing w:val="22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начинает</w:t>
      </w:r>
      <w:r>
        <w:rPr>
          <w:rFonts w:ascii="Times New Roman" w:hAnsi="Times New Roman"/>
          <w:spacing w:val="16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читать</w:t>
      </w:r>
      <w:r>
        <w:rPr>
          <w:rFonts w:ascii="Times New Roman" w:hAnsi="Times New Roman"/>
          <w:spacing w:val="13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передовицы</w:t>
      </w:r>
      <w:r>
        <w:rPr>
          <w:rFonts w:ascii="Times New Roman" w:hAnsi="Times New Roman"/>
          <w:spacing w:val="38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в</w:t>
      </w:r>
      <w:r>
        <w:rPr>
          <w:rFonts w:ascii="Times New Roman" w:hAnsi="Times New Roman"/>
          <w:spacing w:val="-21"/>
          <w:w w:val="110"/>
          <w:sz w:val="37"/>
        </w:rPr>
        <w:t> </w:t>
      </w:r>
      <w:r>
        <w:rPr>
          <w:rFonts w:ascii="Times New Roman" w:hAnsi="Times New Roman"/>
          <w:spacing w:val="-2"/>
          <w:w w:val="110"/>
          <w:sz w:val="37"/>
        </w:rPr>
        <w:t>«Правде»,</w:t>
      </w:r>
    </w:p>
    <w:p>
      <w:pPr>
        <w:spacing w:before="25"/>
        <w:ind w:left="1872" w:right="0" w:firstLine="0"/>
        <w:jc w:val="left"/>
        <w:rPr>
          <w:sz w:val="41"/>
        </w:rPr>
      </w:pPr>
      <w:r>
        <w:rPr>
          <w:spacing w:val="-6"/>
          <w:sz w:val="41"/>
        </w:rPr>
        <w:t>но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так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ннкогда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и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не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прочнтывяет</w:t>
      </w:r>
      <w:r>
        <w:rPr>
          <w:spacing w:val="1"/>
          <w:sz w:val="41"/>
        </w:rPr>
        <w:t> </w:t>
      </w:r>
      <w:r>
        <w:rPr>
          <w:spacing w:val="-6"/>
          <w:sz w:val="41"/>
        </w:rPr>
        <w:t>их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6"/>
          <w:sz w:val="41"/>
        </w:rPr>
        <w:t> </w:t>
      </w:r>
      <w:r>
        <w:rPr>
          <w:spacing w:val="-6"/>
          <w:sz w:val="41"/>
        </w:rPr>
        <w:t>они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невыносимо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скуины.</w:t>
      </w:r>
    </w:p>
    <w:p>
      <w:pPr>
        <w:pStyle w:val="BodyText"/>
        <w:spacing w:line="264" w:lineRule="auto" w:before="303"/>
        <w:ind w:left="151" w:right="105" w:firstLine="723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(691</w:t>
      </w:r>
      <w:r>
        <w:rPr>
          <w:rFonts w:ascii="Times New Roman" w:hAnsi="Times New Roman"/>
          <w:i/>
          <w:spacing w:val="80"/>
          <w:w w:val="150"/>
        </w:rPr>
        <w:t>   </w:t>
      </w:r>
      <w:r>
        <w:rPr>
          <w:rFonts w:ascii="Times New Roman" w:hAnsi="Times New Roman"/>
          <w:i/>
        </w:rPr>
        <w:t>) </w:t>
      </w:r>
      <w:r>
        <w:rPr>
          <w:rFonts w:ascii="Times New Roman" w:hAnsi="Times New Roman"/>
        </w:rPr>
        <w:t>построены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так,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предшествующем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контексте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на- личие деятельности эксплицитно утверждается, и поэтому в сферу отрнцания может попасть только результирующее состоянне. В этом случае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чнтолть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неприемлемо.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(69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ї а} содержит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 себе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явное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яогиче- ское противоречие: невозможно </w:t>
      </w:r>
      <w:r>
        <w:rPr>
          <w:rFonts w:ascii="Times New Roman" w:hAnsi="Times New Roman"/>
          <w:b/>
        </w:rPr>
        <w:t>начать </w:t>
      </w:r>
      <w:r>
        <w:rPr>
          <w:rFonts w:ascii="Times New Roman" w:hAnsi="Times New Roman"/>
        </w:rPr>
        <w:t>ч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  <w:b/>
        </w:rPr>
        <w:t>нтать </w:t>
      </w:r>
      <w:r>
        <w:rPr>
          <w:rFonts w:ascii="Times New Roman" w:hAnsi="Times New Roman"/>
        </w:rPr>
        <w:t>передовицу, не читая. (691b) противоречия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не вызывает, и в этом отношении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ведет себя так же,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ею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</w:rPr>
        <w:t>аналог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гяаголом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СВ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в (692):</w:t>
      </w:r>
    </w:p>
    <w:p>
      <w:pPr>
        <w:pStyle w:val="BodyText"/>
        <w:spacing w:after="0" w:line="264" w:lineRule="auto"/>
        <w:jc w:val="both"/>
        <w:rPr>
          <w:rFonts w:ascii="Times New Roman" w:hAnsi="Times New Roman"/>
        </w:rPr>
        <w:sectPr>
          <w:pgSz w:w="15000" w:h="23010"/>
          <w:pgMar w:top="560" w:bottom="280" w:left="566" w:right="708"/>
        </w:sectPr>
      </w:pPr>
    </w:p>
    <w:p>
      <w:pPr>
        <w:pStyle w:val="ListParagraph"/>
        <w:numPr>
          <w:ilvl w:val="0"/>
          <w:numId w:val="31"/>
        </w:numPr>
        <w:tabs>
          <w:tab w:pos="1385" w:val="left" w:leader="none"/>
        </w:tabs>
        <w:spacing w:line="478" w:lineRule="exact" w:before="85" w:after="0"/>
        <w:ind w:left="1385" w:right="0" w:hanging="1253"/>
        <w:jc w:val="both"/>
        <w:rPr>
          <w:sz w:val="41"/>
        </w:rPr>
      </w:pPr>
      <w:r>
        <w:rPr>
          <w:spacing w:val="-10"/>
          <w:sz w:val="41"/>
        </w:rPr>
        <w:t>Ваяодя</w:t>
      </w:r>
      <w:r>
        <w:rPr>
          <w:sz w:val="41"/>
        </w:rPr>
        <w:t> </w:t>
      </w:r>
      <w:r>
        <w:rPr>
          <w:spacing w:val="-10"/>
          <w:sz w:val="41"/>
        </w:rPr>
        <w:t>начал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читать передовниу</w:t>
      </w:r>
      <w:r>
        <w:rPr>
          <w:spacing w:val="32"/>
          <w:sz w:val="41"/>
        </w:rPr>
        <w:t> </w:t>
      </w:r>
      <w:r>
        <w:rPr>
          <w:spacing w:val="-10"/>
          <w:sz w:val="41"/>
        </w:rPr>
        <w:t>в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«Правде»,</w:t>
      </w:r>
      <w:r>
        <w:rPr>
          <w:spacing w:val="7"/>
          <w:sz w:val="41"/>
        </w:rPr>
        <w:t> </w:t>
      </w:r>
      <w:r>
        <w:rPr>
          <w:spacing w:val="-10"/>
          <w:sz w:val="41"/>
        </w:rPr>
        <w:t>но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так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н</w:t>
      </w:r>
      <w:r>
        <w:rPr>
          <w:spacing w:val="-4"/>
          <w:sz w:val="41"/>
        </w:rPr>
        <w:t> </w:t>
      </w:r>
      <w:r>
        <w:rPr>
          <w:spacing w:val="-10"/>
          <w:sz w:val="41"/>
        </w:rPr>
        <w:t>не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прочитал</w:t>
      </w:r>
    </w:p>
    <w:p>
      <w:pPr>
        <w:pStyle w:val="BodyText"/>
        <w:spacing w:line="502" w:lineRule="exact"/>
        <w:ind w:left="1376"/>
      </w:pPr>
      <w:r>
        <w:rPr>
          <w:w w:val="90"/>
        </w:rPr>
        <w:t>ее:</w:t>
      </w:r>
      <w:r>
        <w:rPr>
          <w:spacing w:val="5"/>
        </w:rPr>
        <w:t> </w:t>
      </w:r>
      <w:r>
        <w:rPr>
          <w:w w:val="90"/>
        </w:rPr>
        <w:t>она</w:t>
      </w:r>
      <w:r>
        <w:rPr>
          <w:spacing w:val="-10"/>
          <w:w w:val="90"/>
        </w:rPr>
        <w:t> </w:t>
      </w:r>
      <w:r>
        <w:rPr>
          <w:w w:val="90"/>
        </w:rPr>
        <w:t>была</w:t>
      </w:r>
      <w:r>
        <w:rPr>
          <w:spacing w:val="3"/>
        </w:rPr>
        <w:t> </w:t>
      </w:r>
      <w:r>
        <w:rPr>
          <w:w w:val="90"/>
        </w:rPr>
        <w:t>невыносимо</w:t>
      </w:r>
      <w:r>
        <w:rPr>
          <w:spacing w:val="15"/>
        </w:rPr>
        <w:t> </w:t>
      </w:r>
      <w:r>
        <w:rPr>
          <w:spacing w:val="-2"/>
          <w:w w:val="90"/>
        </w:rPr>
        <w:t>скучна.</w:t>
      </w:r>
    </w:p>
    <w:p>
      <w:pPr>
        <w:pStyle w:val="BodyText"/>
        <w:spacing w:line="259" w:lineRule="auto" w:before="291"/>
        <w:ind w:left="146" w:right="81" w:firstLine="761"/>
        <w:jc w:val="both"/>
      </w:pPr>
      <w:r>
        <w:rPr>
          <w:spacing w:val="-12"/>
        </w:rPr>
        <w:t>В свете гипотезы о</w:t>
      </w:r>
      <w:r>
        <w:rPr>
          <w:spacing w:val="-11"/>
        </w:rPr>
        <w:t> </w:t>
      </w:r>
      <w:r>
        <w:rPr>
          <w:spacing w:val="-12"/>
        </w:rPr>
        <w:t>структуре</w:t>
      </w:r>
      <w:r>
        <w:rPr>
          <w:spacing w:val="-12"/>
        </w:rPr>
        <w:t> первнчным</w:t>
      </w:r>
      <w:r>
        <w:rPr>
          <w:spacing w:val="-12"/>
        </w:rPr>
        <w:t> и</w:t>
      </w:r>
      <w:r>
        <w:rPr>
          <w:spacing w:val="-11"/>
        </w:rPr>
        <w:t> </w:t>
      </w:r>
      <w:r>
        <w:rPr>
          <w:spacing w:val="-12"/>
        </w:rPr>
        <w:t>вторичных</w:t>
      </w:r>
      <w:r>
        <w:rPr>
          <w:spacing w:val="-5"/>
        </w:rPr>
        <w:t> </w:t>
      </w:r>
      <w:r>
        <w:rPr>
          <w:spacing w:val="-12"/>
        </w:rPr>
        <w:t>нмперфекти- </w:t>
      </w:r>
      <w:r>
        <w:rPr/>
        <w:t>вов,</w:t>
      </w:r>
      <w:r>
        <w:rPr>
          <w:spacing w:val="-24"/>
        </w:rPr>
        <w:t> </w:t>
      </w:r>
      <w:r>
        <w:rPr/>
        <w:t>сформулироваиной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(6853687),</w:t>
      </w:r>
      <w:r>
        <w:rPr>
          <w:spacing w:val="-23"/>
        </w:rPr>
        <w:t> </w:t>
      </w:r>
      <w:r>
        <w:rPr/>
        <w:t>различие</w:t>
      </w:r>
      <w:r>
        <w:rPr>
          <w:spacing w:val="-23"/>
        </w:rPr>
        <w:t> </w:t>
      </w:r>
      <w:r>
        <w:rPr/>
        <w:t>межлу</w:t>
      </w:r>
      <w:r>
        <w:rPr>
          <w:spacing w:val="-4"/>
        </w:rPr>
        <w:t> </w:t>
      </w:r>
      <w:r>
        <w:rPr/>
        <w:t>чumoгпь</w:t>
      </w:r>
      <w:r>
        <w:rPr>
          <w:spacing w:val="-1"/>
        </w:rPr>
        <w:t> </w:t>
      </w:r>
      <w:r>
        <w:rPr/>
        <w:t>и</w:t>
      </w:r>
      <w:r>
        <w:rPr>
          <w:spacing w:val="-24"/>
        </w:rPr>
        <w:t> </w:t>
      </w:r>
      <w:r>
        <w:rPr>
          <w:i/>
        </w:rPr>
        <w:t>npa• китываzпь</w:t>
      </w:r>
      <w:r>
        <w:rPr>
          <w:i/>
          <w:spacing w:val="-24"/>
        </w:rPr>
        <w:t> </w:t>
      </w:r>
      <w:r>
        <w:rPr/>
        <w:t>в(б9I</w:t>
      </w:r>
      <w:r>
        <w:rPr>
          <w:spacing w:val="80"/>
          <w:w w:val="150"/>
        </w:rPr>
        <w:t>  </w:t>
      </w:r>
      <w:r>
        <w:rPr/>
        <w:t>)</w:t>
      </w:r>
      <w:r>
        <w:rPr>
          <w:spacing w:val="-24"/>
        </w:rPr>
        <w:t> </w:t>
      </w:r>
      <w:r>
        <w:rPr/>
        <w:t>объясняется</w:t>
      </w:r>
      <w:r>
        <w:rPr>
          <w:spacing w:val="-3"/>
        </w:rPr>
        <w:t> </w:t>
      </w:r>
      <w:r>
        <w:rPr/>
        <w:t>в</w:t>
      </w:r>
      <w:r>
        <w:rPr>
          <w:spacing w:val="-24"/>
        </w:rPr>
        <w:t> </w:t>
      </w:r>
      <w:r>
        <w:rPr/>
        <w:t>один</w:t>
      </w:r>
      <w:r>
        <w:rPr>
          <w:spacing w:val="-19"/>
        </w:rPr>
        <w:t> </w:t>
      </w:r>
      <w:r>
        <w:rPr/>
        <w:t>шаг: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случае</w:t>
      </w:r>
      <w:r>
        <w:rPr>
          <w:spacing w:val="-24"/>
        </w:rPr>
        <w:t> </w:t>
      </w:r>
      <w:r>
        <w:rPr/>
        <w:t>с</w:t>
      </w:r>
      <w:r>
        <w:rPr>
          <w:spacing w:val="-22"/>
        </w:rPr>
        <w:t> </w:t>
      </w:r>
      <w:r>
        <w:rPr>
          <w:i/>
        </w:rPr>
        <w:t>читать</w:t>
      </w:r>
      <w:r>
        <w:rPr>
          <w:i/>
          <w:spacing w:val="-20"/>
        </w:rPr>
        <w:t> </w:t>
      </w:r>
      <w:r>
        <w:rPr/>
        <w:t>отрн- </w:t>
      </w:r>
      <w:r>
        <w:rPr>
          <w:spacing w:val="-6"/>
        </w:rPr>
        <w:t>иать</w:t>
      </w:r>
      <w:r>
        <w:rPr>
          <w:spacing w:val="-18"/>
        </w:rPr>
        <w:t> </w:t>
      </w:r>
      <w:r>
        <w:rPr>
          <w:spacing w:val="-6"/>
        </w:rPr>
        <w:t>результирующее</w:t>
      </w:r>
      <w:r>
        <w:rPr>
          <w:spacing w:val="-18"/>
        </w:rPr>
        <w:t> </w:t>
      </w:r>
      <w:r>
        <w:rPr>
          <w:spacing w:val="-6"/>
        </w:rPr>
        <w:t>состоянне</w:t>
      </w:r>
      <w:r>
        <w:rPr>
          <w:spacing w:val="-18"/>
        </w:rPr>
        <w:t> </w:t>
      </w:r>
      <w:r>
        <w:rPr>
          <w:spacing w:val="-6"/>
        </w:rPr>
        <w:t>невозможно</w:t>
      </w:r>
      <w:r>
        <w:rPr>
          <w:spacing w:val="-17"/>
        </w:rPr>
        <w:t> </w:t>
      </w:r>
      <w:r>
        <w:rPr>
          <w:spacing w:val="-6"/>
        </w:rPr>
        <w:t>потому,</w:t>
      </w:r>
      <w:r>
        <w:rPr>
          <w:spacing w:val="-18"/>
        </w:rPr>
        <w:t> </w:t>
      </w:r>
      <w:r>
        <w:rPr>
          <w:spacing w:val="-6"/>
        </w:rPr>
        <w:t>что</w:t>
      </w:r>
      <w:r>
        <w:rPr>
          <w:spacing w:val="-17"/>
        </w:rPr>
        <w:t> </w:t>
      </w:r>
      <w:r>
        <w:rPr>
          <w:spacing w:val="-6"/>
        </w:rPr>
        <w:t>этою</w:t>
      </w:r>
      <w:r>
        <w:rPr>
          <w:spacing w:val="-18"/>
        </w:rPr>
        <w:t> </w:t>
      </w:r>
      <w:r>
        <w:rPr>
          <w:spacing w:val="-6"/>
        </w:rPr>
        <w:t>состоя- </w:t>
      </w:r>
      <w:r>
        <w:rPr>
          <w:spacing w:val="-14"/>
        </w:rPr>
        <w:t>ния</w:t>
      </w:r>
      <w:r>
        <w:rPr>
          <w:spacing w:val="-10"/>
        </w:rPr>
        <w:t> </w:t>
      </w:r>
      <w:r>
        <w:rPr>
          <w:spacing w:val="-14"/>
        </w:rPr>
        <w:t>в</w:t>
      </w:r>
      <w:r>
        <w:rPr>
          <w:spacing w:val="-10"/>
        </w:rPr>
        <w:t> </w:t>
      </w:r>
      <w:r>
        <w:rPr>
          <w:spacing w:val="-14"/>
        </w:rPr>
        <w:t>семантичестозм</w:t>
      </w:r>
      <w:r>
        <w:rPr>
          <w:spacing w:val="-10"/>
        </w:rPr>
        <w:t> </w:t>
      </w:r>
      <w:r>
        <w:rPr>
          <w:spacing w:val="-14"/>
        </w:rPr>
        <w:t>представлении</w:t>
      </w:r>
      <w:r>
        <w:rPr>
          <w:spacing w:val="-9"/>
        </w:rPr>
        <w:t> </w:t>
      </w:r>
      <w:r>
        <w:rPr>
          <w:spacing w:val="-14"/>
        </w:rPr>
        <w:t>vnmon/ь</w:t>
      </w:r>
      <w:r>
        <w:rPr>
          <w:spacing w:val="-10"/>
        </w:rPr>
        <w:t> </w:t>
      </w:r>
      <w:r>
        <w:rPr>
          <w:spacing w:val="-14"/>
        </w:rPr>
        <w:t>попросту</w:t>
      </w:r>
      <w:r>
        <w:rPr>
          <w:spacing w:val="-10"/>
        </w:rPr>
        <w:t> </w:t>
      </w:r>
      <w:r>
        <w:rPr>
          <w:spacing w:val="-14"/>
        </w:rPr>
        <w:t>нет.</w:t>
      </w:r>
      <w:r>
        <w:rPr>
          <w:spacing w:val="-9"/>
        </w:rPr>
        <w:t> </w:t>
      </w:r>
      <w:r>
        <w:rPr>
          <w:spacing w:val="-14"/>
        </w:rPr>
        <w:t>У</w:t>
      </w:r>
      <w:r>
        <w:rPr>
          <w:spacing w:val="-3"/>
        </w:rPr>
        <w:t> </w:t>
      </w:r>
      <w:r>
        <w:rPr>
          <w:i/>
          <w:spacing w:val="-14"/>
        </w:rPr>
        <w:t>прочиты- </w:t>
      </w:r>
      <w:r>
        <w:rPr>
          <w:spacing w:val="-2"/>
        </w:rPr>
        <w:t>оатв,</w:t>
      </w:r>
      <w:r>
        <w:rPr>
          <w:spacing w:val="-22"/>
        </w:rPr>
        <w:t> </w:t>
      </w:r>
      <w:r>
        <w:rPr>
          <w:spacing w:val="-2"/>
        </w:rPr>
        <w:t>как</w:t>
      </w:r>
      <w:r>
        <w:rPr>
          <w:spacing w:val="-22"/>
        </w:rPr>
        <w:t> </w:t>
      </w:r>
      <w:r>
        <w:rPr>
          <w:spacing w:val="-2"/>
        </w:rPr>
        <w:t>и</w:t>
      </w:r>
      <w:r>
        <w:rPr>
          <w:spacing w:val="-22"/>
        </w:rPr>
        <w:t> </w:t>
      </w:r>
      <w:r>
        <w:rPr>
          <w:spacing w:val="-2"/>
        </w:rPr>
        <w:t>у</w:t>
      </w:r>
      <w:r>
        <w:rPr>
          <w:spacing w:val="-18"/>
        </w:rPr>
        <w:t> </w:t>
      </w:r>
      <w:r>
        <w:rPr>
          <w:i/>
          <w:spacing w:val="-2"/>
        </w:rPr>
        <w:t>проитать,</w:t>
      </w:r>
      <w:r>
        <w:rPr>
          <w:i/>
          <w:spacing w:val="-9"/>
        </w:rPr>
        <w:t> </w:t>
      </w:r>
      <w:r>
        <w:rPr>
          <w:spacing w:val="-2"/>
        </w:rPr>
        <w:t>резулыирующее состояние</w:t>
      </w:r>
      <w:r>
        <w:rPr>
          <w:spacing w:val="-6"/>
        </w:rPr>
        <w:t> </w:t>
      </w:r>
      <w:r>
        <w:rPr>
          <w:spacing w:val="-2"/>
        </w:rPr>
        <w:t>есть,</w:t>
      </w:r>
      <w:r>
        <w:rPr>
          <w:spacing w:val="-19"/>
        </w:rPr>
        <w:t> </w:t>
      </w:r>
      <w:r>
        <w:rPr>
          <w:spacing w:val="-2"/>
        </w:rPr>
        <w:t>н</w:t>
      </w:r>
      <w:r>
        <w:rPr>
          <w:spacing w:val="-22"/>
        </w:rPr>
        <w:t> </w:t>
      </w:r>
      <w:r>
        <w:rPr>
          <w:spacing w:val="-2"/>
        </w:rPr>
        <w:t>нменно</w:t>
      </w:r>
      <w:r>
        <w:rPr>
          <w:spacing w:val="-22"/>
        </w:rPr>
        <w:t> </w:t>
      </w:r>
      <w:r>
        <w:rPr>
          <w:spacing w:val="-2"/>
        </w:rPr>
        <w:t>это </w:t>
      </w:r>
      <w:r>
        <w:rPr>
          <w:spacing w:val="-8"/>
        </w:rPr>
        <w:t>дает</w:t>
      </w:r>
      <w:r>
        <w:rPr>
          <w:spacing w:val="-16"/>
        </w:rPr>
        <w:t> </w:t>
      </w:r>
      <w:r>
        <w:rPr>
          <w:spacing w:val="-8"/>
        </w:rPr>
        <w:t>отриианию</w:t>
      </w:r>
      <w:r>
        <w:rPr>
          <w:spacing w:val="-16"/>
        </w:rPr>
        <w:t> </w:t>
      </w:r>
      <w:r>
        <w:rPr>
          <w:spacing w:val="-8"/>
        </w:rPr>
        <w:t>возможность</w:t>
      </w:r>
      <w:r>
        <w:rPr>
          <w:spacing w:val="-16"/>
        </w:rPr>
        <w:t> </w:t>
      </w:r>
      <w:r>
        <w:rPr>
          <w:spacing w:val="-8"/>
        </w:rPr>
        <w:t>отрнцать</w:t>
      </w:r>
      <w:r>
        <w:rPr>
          <w:spacing w:val="-15"/>
        </w:rPr>
        <w:t> </w:t>
      </w:r>
      <w:r>
        <w:rPr>
          <w:spacing w:val="-8"/>
        </w:rPr>
        <w:t>ею</w:t>
      </w:r>
      <w:r>
        <w:rPr>
          <w:spacing w:val="-16"/>
        </w:rPr>
        <w:t> </w:t>
      </w:r>
      <w:r>
        <w:rPr>
          <w:spacing w:val="-8"/>
        </w:rPr>
        <w:t>наличие</w:t>
      </w:r>
      <w:r>
        <w:rPr>
          <w:spacing w:val="-16"/>
        </w:rPr>
        <w:t> </w:t>
      </w:r>
      <w:r>
        <w:rPr>
          <w:spacing w:val="-8"/>
        </w:rPr>
        <w:t>в</w:t>
      </w:r>
      <w:r>
        <w:rPr>
          <w:spacing w:val="-15"/>
        </w:rPr>
        <w:t> </w:t>
      </w:r>
      <w:r>
        <w:rPr>
          <w:spacing w:val="-8"/>
        </w:rPr>
        <w:t>актуальном</w:t>
      </w:r>
      <w:r>
        <w:rPr>
          <w:spacing w:val="-10"/>
        </w:rPr>
        <w:t> </w:t>
      </w:r>
      <w:r>
        <w:rPr>
          <w:spacing w:val="-8"/>
        </w:rPr>
        <w:t>мнре </w:t>
      </w:r>
      <w:r>
        <w:rPr>
          <w:spacing w:val="-10"/>
        </w:rPr>
        <w:t>независимо</w:t>
      </w:r>
      <w:r>
        <w:rPr>
          <w:spacing w:val="-11"/>
        </w:rPr>
        <w:t> </w:t>
      </w:r>
      <w:r>
        <w:rPr>
          <w:spacing w:val="-10"/>
        </w:rPr>
        <w:t>от</w:t>
      </w:r>
      <w:r>
        <w:rPr>
          <w:spacing w:val="-14"/>
        </w:rPr>
        <w:t> </w:t>
      </w:r>
      <w:r>
        <w:rPr>
          <w:spacing w:val="-10"/>
        </w:rPr>
        <w:t>дннамическою</w:t>
      </w:r>
      <w:r>
        <w:rPr>
          <w:spacing w:val="13"/>
        </w:rPr>
        <w:t> </w:t>
      </w:r>
      <w:r>
        <w:rPr>
          <w:spacing w:val="-10"/>
        </w:rPr>
        <w:t>компонента</w:t>
      </w:r>
      <w:r>
        <w:rPr>
          <w:spacing w:val="8"/>
        </w:rPr>
        <w:t> </w:t>
      </w:r>
      <w:r>
        <w:rPr>
          <w:spacing w:val="-10"/>
        </w:rPr>
        <w:t>описываемой</w:t>
      </w:r>
      <w:r>
        <w:rPr>
          <w:spacing w:val="7"/>
        </w:rPr>
        <w:t> </w:t>
      </w:r>
      <w:r>
        <w:rPr>
          <w:spacing w:val="-10"/>
        </w:rPr>
        <w:t>ситуацин.</w:t>
      </w:r>
    </w:p>
    <w:p>
      <w:pPr>
        <w:pStyle w:val="BodyText"/>
        <w:spacing w:line="484" w:lineRule="exact"/>
        <w:ind w:left="917"/>
        <w:jc w:val="both"/>
      </w:pPr>
      <w:r>
        <w:rPr>
          <w:spacing w:val="-4"/>
        </w:rPr>
        <w:t>Аналогнчные</w:t>
      </w:r>
      <w:r>
        <w:rPr>
          <w:spacing w:val="30"/>
        </w:rPr>
        <w:t> </w:t>
      </w:r>
      <w:r>
        <w:rPr>
          <w:spacing w:val="-4"/>
        </w:rPr>
        <w:t>возможности</w:t>
      </w:r>
      <w:r>
        <w:rPr>
          <w:spacing w:val="25"/>
        </w:rPr>
        <w:t> </w:t>
      </w:r>
      <w:r>
        <w:rPr>
          <w:spacing w:val="-4"/>
        </w:rPr>
        <w:t>обнаруживаются</w:t>
      </w:r>
      <w:r>
        <w:rPr>
          <w:spacing w:val="-11"/>
        </w:rPr>
        <w:t> </w:t>
      </w:r>
      <w:r>
        <w:rPr>
          <w:spacing w:val="-4"/>
        </w:rPr>
        <w:t>и</w:t>
      </w:r>
      <w:r>
        <w:rPr>
          <w:spacing w:val="10"/>
        </w:rPr>
        <w:t> </w:t>
      </w:r>
      <w:r>
        <w:rPr>
          <w:spacing w:val="-4"/>
        </w:rPr>
        <w:t>в</w:t>
      </w:r>
      <w:r>
        <w:rPr>
          <w:spacing w:val="-10"/>
        </w:rPr>
        <w:t> </w:t>
      </w:r>
      <w:r>
        <w:rPr>
          <w:spacing w:val="-4"/>
        </w:rPr>
        <w:t>другом</w:t>
      </w:r>
      <w:r>
        <w:rPr>
          <w:spacing w:val="11"/>
        </w:rPr>
        <w:t> </w:t>
      </w:r>
      <w:r>
        <w:rPr>
          <w:spacing w:val="-4"/>
        </w:rPr>
        <w:t>«контек-</w:t>
      </w:r>
    </w:p>
    <w:p>
      <w:pPr>
        <w:pStyle w:val="BodyText"/>
        <w:spacing w:before="66"/>
        <w:ind w:left="146"/>
        <w:jc w:val="both"/>
      </w:pPr>
      <w:r>
        <w:rPr>
          <w:spacing w:val="-8"/>
        </w:rPr>
        <w:t>сте</w:t>
      </w:r>
      <w:r>
        <w:rPr>
          <w:spacing w:val="-16"/>
        </w:rPr>
        <w:t> </w:t>
      </w:r>
      <w:r>
        <w:rPr>
          <w:spacing w:val="-8"/>
        </w:rPr>
        <w:t>Масловы›</w:t>
      </w:r>
      <w:r>
        <w:rPr>
          <w:spacing w:val="-13"/>
        </w:rPr>
        <w:t> </w:t>
      </w:r>
      <w:r>
        <w:rPr>
          <w:spacing w:val="-8"/>
        </w:rPr>
        <w:t>—</w:t>
      </w:r>
      <w:r>
        <w:rPr>
          <w:spacing w:val="43"/>
        </w:rPr>
        <w:t> </w:t>
      </w:r>
      <w:r>
        <w:rPr>
          <w:spacing w:val="-8"/>
        </w:rPr>
        <w:t>при</w:t>
      </w:r>
      <w:r>
        <w:rPr>
          <w:spacing w:val="3"/>
        </w:rPr>
        <w:t> </w:t>
      </w:r>
      <w:r>
        <w:rPr>
          <w:spacing w:val="-8"/>
        </w:rPr>
        <w:t>повествованни</w:t>
      </w:r>
      <w:r>
        <w:rPr>
          <w:spacing w:val="38"/>
        </w:rPr>
        <w:t> </w:t>
      </w:r>
      <w:r>
        <w:rPr>
          <w:spacing w:val="-8"/>
        </w:rPr>
        <w:t>в</w:t>
      </w:r>
      <w:r>
        <w:rPr>
          <w:spacing w:val="-15"/>
        </w:rPr>
        <w:t> </w:t>
      </w:r>
      <w:r>
        <w:rPr>
          <w:spacing w:val="-8"/>
        </w:rPr>
        <w:t>исторнчест‹ом</w:t>
      </w:r>
      <w:r>
        <w:rPr>
          <w:spacing w:val="39"/>
        </w:rPr>
        <w:t> </w:t>
      </w:r>
      <w:r>
        <w:rPr>
          <w:spacing w:val="-8"/>
        </w:rPr>
        <w:t>настоящем:</w:t>
      </w:r>
    </w:p>
    <w:p>
      <w:pPr>
        <w:pStyle w:val="ListParagraph"/>
        <w:numPr>
          <w:ilvl w:val="0"/>
          <w:numId w:val="31"/>
        </w:numPr>
        <w:tabs>
          <w:tab w:pos="1381" w:val="left" w:leader="none"/>
          <w:tab w:pos="1886" w:val="left" w:leader="none"/>
          <w:tab w:pos="1907" w:val="left" w:leader="none"/>
        </w:tabs>
        <w:spacing w:line="240" w:lineRule="auto" w:before="231" w:after="0"/>
        <w:ind w:left="1886" w:right="393" w:hanging="1756"/>
        <w:jc w:val="left"/>
        <w:rPr>
          <w:sz w:val="43"/>
        </w:rPr>
      </w:pPr>
      <w:r>
        <w:rPr>
          <w:spacing w:val="-6"/>
          <w:w w:val="95"/>
          <w:sz w:val="43"/>
        </w:rPr>
        <w:t>а.</w:t>
      </w:r>
      <w:r>
        <w:rPr>
          <w:sz w:val="43"/>
        </w:rPr>
        <w:tab/>
        <w:tab/>
      </w:r>
      <w:r>
        <w:rPr>
          <w:w w:val="90"/>
          <w:sz w:val="43"/>
        </w:rPr>
        <w:t>"'Володя</w:t>
      </w:r>
      <w:r>
        <w:rPr>
          <w:spacing w:val="40"/>
          <w:sz w:val="43"/>
        </w:rPr>
        <w:t> </w:t>
      </w:r>
      <w:r>
        <w:rPr>
          <w:w w:val="90"/>
          <w:sz w:val="43"/>
        </w:rPr>
        <w:t>пьет</w:t>
      </w:r>
      <w:r>
        <w:rPr>
          <w:spacing w:val="-4"/>
          <w:w w:val="90"/>
          <w:sz w:val="43"/>
        </w:rPr>
        <w:t> </w:t>
      </w:r>
      <w:r>
        <w:rPr>
          <w:w w:val="90"/>
          <w:sz w:val="43"/>
        </w:rPr>
        <w:t>свой</w:t>
      </w:r>
      <w:r>
        <w:rPr>
          <w:sz w:val="43"/>
        </w:rPr>
        <w:t> </w:t>
      </w:r>
      <w:r>
        <w:rPr>
          <w:w w:val="90"/>
          <w:sz w:val="43"/>
        </w:rPr>
        <w:t>кофе, сапнтся</w:t>
      </w:r>
      <w:r>
        <w:rPr>
          <w:sz w:val="43"/>
        </w:rPr>
        <w:t> </w:t>
      </w:r>
      <w:r>
        <w:rPr>
          <w:w w:val="90"/>
          <w:sz w:val="43"/>
        </w:rPr>
        <w:t>за</w:t>
      </w:r>
      <w:r>
        <w:rPr>
          <w:spacing w:val="-22"/>
          <w:w w:val="90"/>
          <w:sz w:val="43"/>
        </w:rPr>
        <w:t> </w:t>
      </w:r>
      <w:r>
        <w:rPr>
          <w:w w:val="90"/>
          <w:sz w:val="43"/>
        </w:rPr>
        <w:t>стол, начинает чятагь передовииу</w:t>
      </w:r>
      <w:r>
        <w:rPr>
          <w:spacing w:val="40"/>
          <w:sz w:val="43"/>
        </w:rPr>
        <w:t> </w:t>
      </w:r>
      <w:r>
        <w:rPr>
          <w:w w:val="90"/>
          <w:sz w:val="43"/>
        </w:rPr>
        <w:t>в</w:t>
      </w:r>
      <w:r>
        <w:rPr>
          <w:spacing w:val="-10"/>
          <w:w w:val="90"/>
          <w:sz w:val="43"/>
        </w:rPr>
        <w:t> </w:t>
      </w:r>
      <w:r>
        <w:rPr>
          <w:w w:val="90"/>
          <w:sz w:val="43"/>
        </w:rPr>
        <w:t>«Правде»,</w:t>
      </w:r>
      <w:r>
        <w:rPr>
          <w:spacing w:val="40"/>
          <w:sz w:val="43"/>
        </w:rPr>
        <w:t> </w:t>
      </w:r>
      <w:r>
        <w:rPr>
          <w:w w:val="90"/>
          <w:sz w:val="43"/>
        </w:rPr>
        <w:t>но</w:t>
      </w:r>
      <w:r>
        <w:rPr>
          <w:spacing w:val="-16"/>
          <w:w w:val="90"/>
          <w:sz w:val="43"/>
        </w:rPr>
        <w:t> </w:t>
      </w:r>
      <w:r>
        <w:rPr>
          <w:w w:val="90"/>
          <w:sz w:val="43"/>
        </w:rPr>
        <w:t>тas и не чнтвет ее: раздается</w:t>
      </w:r>
      <w:r>
        <w:rPr>
          <w:spacing w:val="34"/>
          <w:sz w:val="43"/>
        </w:rPr>
        <w:t> </w:t>
      </w:r>
      <w:r>
        <w:rPr>
          <w:w w:val="90"/>
          <w:sz w:val="43"/>
        </w:rPr>
        <w:t>звонок </w:t>
      </w:r>
      <w:r>
        <w:rPr>
          <w:w w:val="95"/>
          <w:sz w:val="43"/>
        </w:rPr>
        <w:t>в</w:t>
      </w:r>
      <w:r>
        <w:rPr>
          <w:spacing w:val="-21"/>
          <w:w w:val="95"/>
          <w:sz w:val="43"/>
        </w:rPr>
        <w:t> </w:t>
      </w:r>
      <w:r>
        <w:rPr>
          <w:w w:val="95"/>
          <w:sz w:val="43"/>
        </w:rPr>
        <w:t>дверь</w:t>
      </w:r>
      <w:r>
        <w:rPr>
          <w:spacing w:val="-19"/>
          <w:w w:val="95"/>
          <w:sz w:val="43"/>
        </w:rPr>
        <w:t> </w:t>
      </w:r>
      <w:r>
        <w:rPr>
          <w:w w:val="95"/>
          <w:sz w:val="43"/>
        </w:rPr>
        <w:t>—</w:t>
      </w:r>
      <w:r>
        <w:rPr>
          <w:spacing w:val="-19"/>
          <w:w w:val="95"/>
          <w:sz w:val="43"/>
        </w:rPr>
        <w:t> </w:t>
      </w:r>
      <w:r>
        <w:rPr>
          <w:w w:val="95"/>
          <w:sz w:val="43"/>
        </w:rPr>
        <w:t>пришел</w:t>
      </w:r>
      <w:r>
        <w:rPr>
          <w:spacing w:val="2"/>
          <w:sz w:val="43"/>
        </w:rPr>
        <w:t> </w:t>
      </w:r>
      <w:r>
        <w:rPr>
          <w:w w:val="95"/>
          <w:sz w:val="43"/>
        </w:rPr>
        <w:t>Феликс.</w:t>
      </w:r>
    </w:p>
    <w:p>
      <w:pPr>
        <w:spacing w:line="244" w:lineRule="auto" w:before="126"/>
        <w:ind w:left="1876" w:right="0" w:hanging="503"/>
        <w:jc w:val="left"/>
        <w:rPr>
          <w:sz w:val="43"/>
        </w:rPr>
      </w:pPr>
      <w:r>
        <w:rPr>
          <w:spacing w:val="-6"/>
          <w:sz w:val="41"/>
        </w:rPr>
        <w:t>Ь.</w:t>
      </w:r>
      <w:r>
        <w:rPr>
          <w:spacing w:val="40"/>
          <w:sz w:val="41"/>
        </w:rPr>
        <w:t> </w:t>
      </w:r>
      <w:r>
        <w:rPr>
          <w:spacing w:val="-6"/>
          <w:sz w:val="41"/>
        </w:rPr>
        <w:t>Воподв</w:t>
      </w:r>
      <w:r>
        <w:rPr>
          <w:spacing w:val="9"/>
          <w:sz w:val="41"/>
        </w:rPr>
        <w:t> </w:t>
      </w:r>
      <w:r>
        <w:rPr>
          <w:spacing w:val="-6"/>
          <w:sz w:val="41"/>
        </w:rPr>
        <w:t>пьет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свой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софе,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садится</w:t>
      </w:r>
      <w:r>
        <w:rPr>
          <w:spacing w:val="2"/>
          <w:sz w:val="41"/>
        </w:rPr>
        <w:t> </w:t>
      </w:r>
      <w:r>
        <w:rPr>
          <w:spacing w:val="-6"/>
          <w:sz w:val="41"/>
        </w:rPr>
        <w:t>эв</w:t>
      </w:r>
      <w:r>
        <w:rPr>
          <w:spacing w:val="-18"/>
          <w:sz w:val="41"/>
        </w:rPr>
        <w:t> </w:t>
      </w:r>
      <w:r>
        <w:rPr>
          <w:spacing w:val="-6"/>
          <w:sz w:val="41"/>
        </w:rPr>
        <w:t>стол,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начинвет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читвть </w:t>
      </w:r>
      <w:r>
        <w:rPr>
          <w:w w:val="90"/>
          <w:sz w:val="43"/>
        </w:rPr>
        <w:t>передовииу</w:t>
      </w:r>
      <w:r>
        <w:rPr>
          <w:spacing w:val="40"/>
          <w:sz w:val="43"/>
        </w:rPr>
        <w:t> </w:t>
      </w:r>
      <w:r>
        <w:rPr>
          <w:w w:val="90"/>
          <w:sz w:val="43"/>
        </w:rPr>
        <w:t>в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«Прваде»,</w:t>
      </w:r>
      <w:r>
        <w:rPr>
          <w:spacing w:val="40"/>
          <w:sz w:val="43"/>
        </w:rPr>
        <w:t> </w:t>
      </w:r>
      <w:r>
        <w:rPr>
          <w:w w:val="90"/>
          <w:sz w:val="43"/>
        </w:rPr>
        <w:t>но</w:t>
      </w:r>
      <w:r>
        <w:rPr>
          <w:spacing w:val="-18"/>
          <w:w w:val="90"/>
          <w:sz w:val="43"/>
        </w:rPr>
        <w:t> </w:t>
      </w:r>
      <w:r>
        <w:rPr>
          <w:w w:val="90"/>
          <w:sz w:val="43"/>
        </w:rPr>
        <w:t>твк и не прочнтывает ее: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рвздветсв </w:t>
      </w:r>
      <w:r>
        <w:rPr>
          <w:spacing w:val="-14"/>
          <w:sz w:val="43"/>
        </w:rPr>
        <w:t>звонок</w:t>
      </w:r>
      <w:r>
        <w:rPr>
          <w:spacing w:val="-8"/>
          <w:sz w:val="43"/>
        </w:rPr>
        <w:t> </w:t>
      </w:r>
      <w:r>
        <w:rPr>
          <w:spacing w:val="-14"/>
          <w:sz w:val="43"/>
        </w:rPr>
        <w:t>в дверь</w:t>
      </w:r>
      <w:r>
        <w:rPr>
          <w:spacing w:val="-9"/>
          <w:sz w:val="43"/>
        </w:rPr>
        <w:t> </w:t>
      </w:r>
      <w:r>
        <w:rPr>
          <w:spacing w:val="-14"/>
          <w:sz w:val="43"/>
        </w:rPr>
        <w:t>—</w:t>
      </w:r>
      <w:r>
        <w:rPr>
          <w:spacing w:val="-12"/>
          <w:sz w:val="43"/>
        </w:rPr>
        <w:t> </w:t>
      </w:r>
      <w:r>
        <w:rPr>
          <w:spacing w:val="-14"/>
          <w:sz w:val="43"/>
        </w:rPr>
        <w:t>пришел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Феликс.</w:t>
      </w:r>
    </w:p>
    <w:p>
      <w:pPr>
        <w:tabs>
          <w:tab w:pos="1891" w:val="left" w:leader="none"/>
        </w:tabs>
        <w:spacing w:before="155"/>
        <w:ind w:left="1382" w:right="0" w:firstLine="0"/>
        <w:jc w:val="left"/>
        <w:rPr>
          <w:sz w:val="37"/>
        </w:rPr>
      </w:pPr>
      <w:r>
        <w:rPr>
          <w:b/>
          <w:spacing w:val="-5"/>
          <w:sz w:val="37"/>
        </w:rPr>
        <w:t>с.</w:t>
      </w:r>
      <w:r>
        <w:rPr>
          <w:b/>
          <w:sz w:val="37"/>
        </w:rPr>
        <w:tab/>
        <w:t>Валодя</w:t>
      </w:r>
      <w:r>
        <w:rPr>
          <w:b/>
          <w:spacing w:val="69"/>
          <w:sz w:val="37"/>
        </w:rPr>
        <w:t> </w:t>
      </w:r>
      <w:r>
        <w:rPr>
          <w:b/>
          <w:sz w:val="37"/>
        </w:rPr>
        <w:t>выпил</w:t>
      </w:r>
      <w:r>
        <w:rPr>
          <w:b/>
          <w:spacing w:val="27"/>
          <w:sz w:val="37"/>
        </w:rPr>
        <w:t> </w:t>
      </w:r>
      <w:r>
        <w:rPr>
          <w:b/>
          <w:sz w:val="37"/>
        </w:rPr>
        <w:t>свой</w:t>
      </w:r>
      <w:r>
        <w:rPr>
          <w:b/>
          <w:spacing w:val="39"/>
          <w:sz w:val="37"/>
        </w:rPr>
        <w:t> </w:t>
      </w:r>
      <w:r>
        <w:rPr>
          <w:sz w:val="37"/>
        </w:rPr>
        <w:t>кофе,</w:t>
      </w:r>
      <w:r>
        <w:rPr>
          <w:spacing w:val="8"/>
          <w:sz w:val="37"/>
        </w:rPr>
        <w:t> </w:t>
      </w:r>
      <w:r>
        <w:rPr>
          <w:sz w:val="37"/>
        </w:rPr>
        <w:t>сел</w:t>
      </w:r>
      <w:r>
        <w:rPr>
          <w:spacing w:val="15"/>
          <w:sz w:val="37"/>
        </w:rPr>
        <w:t> </w:t>
      </w:r>
      <w:r>
        <w:rPr>
          <w:sz w:val="37"/>
        </w:rPr>
        <w:t>за</w:t>
      </w:r>
      <w:r>
        <w:rPr>
          <w:spacing w:val="-10"/>
          <w:sz w:val="37"/>
        </w:rPr>
        <w:t> </w:t>
      </w:r>
      <w:r>
        <w:rPr>
          <w:sz w:val="37"/>
        </w:rPr>
        <w:t>стоп,</w:t>
      </w:r>
      <w:r>
        <w:rPr>
          <w:spacing w:val="31"/>
          <w:sz w:val="37"/>
        </w:rPr>
        <w:t> </w:t>
      </w:r>
      <w:r>
        <w:rPr>
          <w:sz w:val="37"/>
        </w:rPr>
        <w:t>начал</w:t>
      </w:r>
      <w:r>
        <w:rPr>
          <w:spacing w:val="28"/>
          <w:sz w:val="37"/>
        </w:rPr>
        <w:t> </w:t>
      </w:r>
      <w:r>
        <w:rPr>
          <w:sz w:val="37"/>
        </w:rPr>
        <w:t>читать</w:t>
      </w:r>
      <w:r>
        <w:rPr>
          <w:spacing w:val="29"/>
          <w:sz w:val="37"/>
        </w:rPr>
        <w:t> </w:t>
      </w:r>
      <w:r>
        <w:rPr>
          <w:spacing w:val="-2"/>
          <w:sz w:val="37"/>
        </w:rPr>
        <w:t>передовицу</w:t>
      </w:r>
    </w:p>
    <w:p>
      <w:pPr>
        <w:pStyle w:val="BodyText"/>
        <w:spacing w:line="235" w:lineRule="auto" w:before="27"/>
        <w:ind w:left="1886"/>
      </w:pPr>
      <w:r>
        <w:rPr>
          <w:w w:val="90"/>
        </w:rPr>
        <w:t>в «Прввде»,</w:t>
      </w:r>
      <w:r>
        <w:rPr/>
        <w:t> </w:t>
      </w:r>
      <w:r>
        <w:rPr>
          <w:w w:val="90"/>
        </w:rPr>
        <w:t>но так и не прочитал</w:t>
      </w:r>
      <w:r>
        <w:rPr/>
        <w:t> </w:t>
      </w:r>
      <w:r>
        <w:rPr>
          <w:w w:val="90"/>
        </w:rPr>
        <w:t>ее: раздвлся</w:t>
      </w:r>
      <w:r>
        <w:rPr>
          <w:spacing w:val="40"/>
        </w:rPr>
        <w:t> </w:t>
      </w:r>
      <w:r>
        <w:rPr>
          <w:w w:val="90"/>
        </w:rPr>
        <w:t>звонок</w:t>
      </w:r>
      <w:r>
        <w:rPr>
          <w:spacing w:val="40"/>
        </w:rPr>
        <w:t> </w:t>
      </w:r>
      <w:r>
        <w:rPr>
          <w:w w:val="90"/>
        </w:rPr>
        <w:t>в</w:t>
      </w:r>
      <w:r>
        <w:rPr>
          <w:spacing w:val="-1"/>
          <w:w w:val="90"/>
        </w:rPr>
        <w:t> </w:t>
      </w:r>
      <w:r>
        <w:rPr>
          <w:w w:val="90"/>
        </w:rPr>
        <w:t>дверь — </w:t>
      </w:r>
      <w:r>
        <w:rPr>
          <w:spacing w:val="-10"/>
        </w:rPr>
        <w:t>пришел</w:t>
      </w:r>
      <w:r>
        <w:rPr>
          <w:spacing w:val="-14"/>
        </w:rPr>
        <w:t> </w:t>
      </w:r>
      <w:r>
        <w:rPr>
          <w:spacing w:val="-10"/>
        </w:rPr>
        <w:t>Феликс.</w:t>
      </w:r>
    </w:p>
    <w:p>
      <w:pPr>
        <w:pStyle w:val="BodyText"/>
        <w:spacing w:line="252" w:lineRule="auto" w:before="294"/>
        <w:ind w:left="143" w:right="90" w:firstLine="749"/>
        <w:jc w:val="both"/>
        <w:rPr>
          <w:rFonts w:ascii="Calibri" w:hAnsi="Calibri"/>
        </w:rPr>
      </w:pPr>
      <w:r>
        <w:rPr>
          <w:spacing w:val="-4"/>
        </w:rPr>
        <w:t>Как</w:t>
      </w:r>
      <w:r>
        <w:rPr>
          <w:spacing w:val="-20"/>
        </w:rPr>
        <w:t> </w:t>
      </w:r>
      <w:r>
        <w:rPr>
          <w:spacing w:val="-4"/>
        </w:rPr>
        <w:t>показывают</w:t>
      </w:r>
      <w:r>
        <w:rPr>
          <w:spacing w:val="-20"/>
        </w:rPr>
        <w:t> </w:t>
      </w:r>
      <w:r>
        <w:rPr>
          <w:spacing w:val="-4"/>
        </w:rPr>
        <w:t>(693a—b),</w:t>
      </w:r>
      <w:r>
        <w:rPr>
          <w:spacing w:val="-20"/>
        </w:rPr>
        <w:t> </w:t>
      </w:r>
      <w:r>
        <w:rPr>
          <w:spacing w:val="-4"/>
        </w:rPr>
        <w:t>именно</w:t>
      </w:r>
      <w:r>
        <w:rPr>
          <w:spacing w:val="-19"/>
        </w:rPr>
        <w:t> </w:t>
      </w:r>
      <w:r>
        <w:rPr>
          <w:spacing w:val="-4"/>
        </w:rPr>
        <w:t>в</w:t>
      </w:r>
      <w:r>
        <w:rPr>
          <w:spacing w:val="-20"/>
        </w:rPr>
        <w:t> </w:t>
      </w:r>
      <w:r>
        <w:rPr>
          <w:spacing w:val="-4"/>
        </w:rPr>
        <w:t>комбинации</w:t>
      </w:r>
      <w:r>
        <w:rPr>
          <w:spacing w:val="-20"/>
        </w:rPr>
        <w:t> </w:t>
      </w:r>
      <w:r>
        <w:rPr>
          <w:spacing w:val="-4"/>
        </w:rPr>
        <w:t>с</w:t>
      </w:r>
      <w:r>
        <w:rPr>
          <w:spacing w:val="-19"/>
        </w:rPr>
        <w:t> </w:t>
      </w:r>
      <w:r>
        <w:rPr>
          <w:i/>
          <w:spacing w:val="-4"/>
        </w:rPr>
        <w:t>прочитыаатъ, </w:t>
      </w:r>
      <w:r>
        <w:rPr>
          <w:spacing w:val="-4"/>
        </w:rPr>
        <w:t>но</w:t>
      </w:r>
      <w:r>
        <w:rPr>
          <w:spacing w:val="-20"/>
        </w:rPr>
        <w:t> </w:t>
      </w:r>
      <w:r>
        <w:rPr>
          <w:spacing w:val="-4"/>
        </w:rPr>
        <w:t>не</w:t>
      </w:r>
      <w:r>
        <w:rPr>
          <w:spacing w:val="-20"/>
        </w:rPr>
        <w:t> </w:t>
      </w:r>
      <w:r>
        <w:rPr>
          <w:spacing w:val="-4"/>
        </w:rPr>
        <w:t>с</w:t>
      </w:r>
      <w:r>
        <w:rPr>
          <w:spacing w:val="-20"/>
        </w:rPr>
        <w:t> </w:t>
      </w:r>
      <w:r>
        <w:rPr>
          <w:spacing w:val="-4"/>
        </w:rPr>
        <w:t>чumamo</w:t>
      </w:r>
      <w:r>
        <w:rPr>
          <w:spacing w:val="-19"/>
        </w:rPr>
        <w:t> </w:t>
      </w:r>
      <w:r>
        <w:rPr>
          <w:spacing w:val="-4"/>
        </w:rPr>
        <w:t>отрицание</w:t>
      </w:r>
      <w:r>
        <w:rPr>
          <w:spacing w:val="-20"/>
        </w:rPr>
        <w:t> </w:t>
      </w:r>
      <w:r>
        <w:rPr>
          <w:spacing w:val="-4"/>
        </w:rPr>
        <w:t>ведет</w:t>
      </w:r>
      <w:r>
        <w:rPr>
          <w:spacing w:val="-20"/>
        </w:rPr>
        <w:t> </w:t>
      </w:r>
      <w:r>
        <w:rPr>
          <w:spacing w:val="-4"/>
        </w:rPr>
        <w:t>себя</w:t>
      </w:r>
      <w:r>
        <w:rPr>
          <w:spacing w:val="-19"/>
        </w:rPr>
        <w:t> </w:t>
      </w:r>
      <w:r>
        <w:rPr>
          <w:spacing w:val="-4"/>
        </w:rPr>
        <w:t>так</w:t>
      </w:r>
      <w:r>
        <w:rPr>
          <w:spacing w:val="-20"/>
        </w:rPr>
        <w:t> </w:t>
      </w:r>
      <w:r>
        <w:rPr>
          <w:spacing w:val="-4"/>
        </w:rPr>
        <w:t>же,</w:t>
      </w:r>
      <w:r>
        <w:rPr>
          <w:spacing w:val="-20"/>
        </w:rPr>
        <w:t> </w:t>
      </w:r>
      <w:r>
        <w:rPr>
          <w:spacing w:val="-4"/>
        </w:rPr>
        <w:t>как</w:t>
      </w:r>
      <w:r>
        <w:rPr>
          <w:spacing w:val="-19"/>
        </w:rPr>
        <w:t> </w:t>
      </w:r>
      <w:r>
        <w:rPr>
          <w:spacing w:val="-4"/>
        </w:rPr>
        <w:t>с</w:t>
      </w:r>
      <w:r>
        <w:rPr>
          <w:spacing w:val="-18"/>
        </w:rPr>
        <w:t> </w:t>
      </w:r>
      <w:r>
        <w:rPr>
          <w:i/>
          <w:spacing w:val="-4"/>
        </w:rPr>
        <w:t>прочитать</w:t>
      </w:r>
      <w:r>
        <w:rPr>
          <w:i/>
        </w:rPr>
        <w:t> </w:t>
      </w:r>
      <w:r>
        <w:rPr>
          <w:spacing w:val="-4"/>
        </w:rPr>
        <w:t>в(693c). </w:t>
      </w:r>
      <w:r>
        <w:rPr>
          <w:spacing w:val="-6"/>
        </w:rPr>
        <w:t>Общая</w:t>
      </w:r>
      <w:r>
        <w:rPr>
          <w:spacing w:val="-20"/>
        </w:rPr>
        <w:t> </w:t>
      </w:r>
      <w:r>
        <w:rPr>
          <w:spacing w:val="-6"/>
        </w:rPr>
        <w:t>картина,</w:t>
      </w:r>
      <w:r>
        <w:rPr>
          <w:spacing w:val="-18"/>
        </w:rPr>
        <w:t> </w:t>
      </w:r>
      <w:r>
        <w:rPr>
          <w:spacing w:val="-6"/>
        </w:rPr>
        <w:t>которая</w:t>
      </w:r>
      <w:r>
        <w:rPr>
          <w:spacing w:val="-18"/>
        </w:rPr>
        <w:t> </w:t>
      </w:r>
      <w:r>
        <w:rPr>
          <w:spacing w:val="-6"/>
        </w:rPr>
        <w:t>возникает</w:t>
      </w:r>
      <w:r>
        <w:rPr>
          <w:spacing w:val="-17"/>
        </w:rPr>
        <w:t> </w:t>
      </w:r>
      <w:r>
        <w:rPr>
          <w:spacing w:val="-6"/>
        </w:rPr>
        <w:t>перед</w:t>
      </w:r>
      <w:r>
        <w:rPr>
          <w:spacing w:val="-18"/>
        </w:rPr>
        <w:t> </w:t>
      </w:r>
      <w:r>
        <w:rPr>
          <w:spacing w:val="-6"/>
        </w:rPr>
        <w:t>нами,</w:t>
      </w:r>
      <w:r>
        <w:rPr>
          <w:spacing w:val="-18"/>
        </w:rPr>
        <w:t> </w:t>
      </w:r>
      <w:r>
        <w:rPr>
          <w:spacing w:val="-6"/>
        </w:rPr>
        <w:t>таким</w:t>
      </w:r>
      <w:r>
        <w:rPr>
          <w:spacing w:val="-17"/>
        </w:rPr>
        <w:t> </w:t>
      </w:r>
      <w:r>
        <w:rPr>
          <w:spacing w:val="-6"/>
        </w:rPr>
        <w:t>образом,</w:t>
      </w:r>
      <w:r>
        <w:rPr>
          <w:spacing w:val="-4"/>
        </w:rPr>
        <w:t> </w:t>
      </w:r>
      <w:r>
        <w:rPr>
          <w:spacing w:val="-6"/>
        </w:rPr>
        <w:t>вполне </w:t>
      </w:r>
      <w:r>
        <w:rPr>
          <w:spacing w:val="-2"/>
        </w:rPr>
        <w:t>последовательна</w:t>
      </w:r>
      <w:r>
        <w:rPr>
          <w:spacing w:val="-22"/>
        </w:rPr>
        <w:t> </w:t>
      </w:r>
      <w:r>
        <w:rPr>
          <w:spacing w:val="-2"/>
        </w:rPr>
        <w:t>и</w:t>
      </w:r>
      <w:r>
        <w:rPr>
          <w:spacing w:val="-22"/>
        </w:rPr>
        <w:t> </w:t>
      </w:r>
      <w:r>
        <w:rPr>
          <w:spacing w:val="-2"/>
        </w:rPr>
        <w:t>систематична:</w:t>
      </w:r>
      <w:r>
        <w:rPr>
          <w:spacing w:val="-3"/>
        </w:rPr>
        <w:t> </w:t>
      </w:r>
      <w:r>
        <w:rPr>
          <w:spacing w:val="-2"/>
        </w:rPr>
        <w:t>отрицать</w:t>
      </w:r>
      <w:r>
        <w:rPr>
          <w:spacing w:val="-9"/>
        </w:rPr>
        <w:t> </w:t>
      </w:r>
      <w:r>
        <w:rPr>
          <w:spacing w:val="-2"/>
        </w:rPr>
        <w:t>результируюгиее</w:t>
      </w:r>
      <w:r>
        <w:rPr>
          <w:spacing w:val="-22"/>
        </w:rPr>
        <w:t> </w:t>
      </w:r>
      <w:r>
        <w:rPr>
          <w:spacing w:val="-2"/>
        </w:rPr>
        <w:t>состоя- </w:t>
      </w:r>
      <w:r>
        <w:rPr>
          <w:rFonts w:ascii="Calibri" w:hAnsi="Calibri"/>
        </w:rPr>
        <w:t>ние можно тогда, когда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лагол содержит префикс. Поскольку, в соот- ветствии с нашим исходным предположеннем, именно префикс от- вечает за появленне результнрующею состояния и это то общее, что </w:t>
      </w:r>
      <w:r>
        <w:rPr>
          <w:rFonts w:ascii="Calibri" w:hAnsi="Calibri"/>
          <w:b/>
        </w:rPr>
        <w:t>вторичный </w:t>
      </w:r>
      <w:r>
        <w:rPr>
          <w:rFonts w:ascii="Calibri" w:hAnsi="Calibri"/>
        </w:rPr>
        <w:t>имперфсктнв имеет с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лаголом СВ,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но не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</w:rPr>
        <w:t>с первнчным нм- перфеісгивом,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контраст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между (691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а)/(693a) и (691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b)/(693b) получает ясное н простое объяснение.</w:t>
      </w:r>
    </w:p>
    <w:p>
      <w:pPr>
        <w:pStyle w:val="BodyText"/>
        <w:spacing w:line="247" w:lineRule="auto" w:before="5"/>
        <w:ind w:left="166" w:right="110" w:firstLine="730"/>
        <w:jc w:val="both"/>
        <w:rPr>
          <w:rFonts w:ascii="Calibri" w:hAnsi="Calibri"/>
        </w:rPr>
      </w:pPr>
      <w:r>
        <w:rPr>
          <w:rFonts w:ascii="Calibri" w:hAnsi="Calibri"/>
        </w:rPr>
        <w:t>Ровно такая же картина наблюаается и в комбинации с наречием </w:t>
      </w:r>
      <w:r>
        <w:rPr>
          <w:rFonts w:ascii="Calibri" w:hAnsi="Calibri"/>
          <w:i/>
        </w:rPr>
        <w:t>почти. </w:t>
      </w:r>
      <w:r>
        <w:rPr>
          <w:rFonts w:ascii="Calibri" w:hAnsi="Calibri"/>
        </w:rPr>
        <w:t>Клаузы типа «Х почти VP» имеют, вообще говоря, несколько </w:t>
      </w:r>
      <w:r>
        <w:rPr>
          <w:rFonts w:ascii="Calibri" w:hAnsi="Calibri"/>
          <w:spacing w:val="-2"/>
        </w:rPr>
        <w:t>прочтений:</w:t>
      </w:r>
    </w:p>
    <w:p>
      <w:pPr>
        <w:pStyle w:val="ListParagraph"/>
        <w:numPr>
          <w:ilvl w:val="0"/>
          <w:numId w:val="31"/>
        </w:numPr>
        <w:tabs>
          <w:tab w:pos="1381" w:val="left" w:leader="none"/>
        </w:tabs>
        <w:spacing w:line="240" w:lineRule="auto" w:before="224" w:after="0"/>
        <w:ind w:left="1381" w:right="0" w:hanging="1251"/>
        <w:jc w:val="left"/>
        <w:rPr>
          <w:sz w:val="43"/>
        </w:rPr>
      </w:pPr>
      <w:r>
        <w:rPr>
          <w:spacing w:val="-12"/>
          <w:sz w:val="43"/>
        </w:rPr>
        <w:t>а.</w:t>
      </w:r>
      <w:r>
        <w:rPr>
          <w:spacing w:val="42"/>
          <w:sz w:val="43"/>
        </w:rPr>
        <w:t> </w:t>
      </w:r>
      <w:r>
        <w:rPr>
          <w:spacing w:val="-12"/>
          <w:sz w:val="43"/>
        </w:rPr>
        <w:t>Boпoдs</w:t>
      </w:r>
      <w:r>
        <w:rPr>
          <w:spacing w:val="-1"/>
          <w:sz w:val="43"/>
        </w:rPr>
        <w:t> </w:t>
      </w:r>
      <w:r>
        <w:rPr>
          <w:spacing w:val="-12"/>
          <w:sz w:val="43"/>
        </w:rPr>
        <w:t>уже почти</w:t>
      </w:r>
      <w:r>
        <w:rPr>
          <w:spacing w:val="-11"/>
          <w:sz w:val="43"/>
        </w:rPr>
        <w:t> </w:t>
      </w:r>
      <w:r>
        <w:rPr>
          <w:spacing w:val="-12"/>
          <w:sz w:val="43"/>
        </w:rPr>
        <w:t>чнтвет</w:t>
      </w:r>
      <w:r>
        <w:rPr>
          <w:spacing w:val="-4"/>
          <w:sz w:val="43"/>
        </w:rPr>
        <w:t> </w:t>
      </w:r>
      <w:r>
        <w:rPr>
          <w:spacing w:val="-12"/>
          <w:sz w:val="43"/>
        </w:rPr>
        <w:t>по</w:t>
      </w:r>
      <w:r>
        <w:rPr>
          <w:spacing w:val="-26"/>
          <w:sz w:val="43"/>
        </w:rPr>
        <w:t> </w:t>
      </w:r>
      <w:r>
        <w:rPr>
          <w:spacing w:val="-12"/>
          <w:sz w:val="43"/>
        </w:rPr>
        <w:t>слогам.</w:t>
      </w:r>
    </w:p>
    <w:p>
      <w:pPr>
        <w:spacing w:line="252" w:lineRule="auto" w:before="130"/>
        <w:ind w:left="1887" w:right="1301" w:hanging="499"/>
        <w:jc w:val="left"/>
        <w:rPr>
          <w:sz w:val="41"/>
        </w:rPr>
      </w:pPr>
      <w:r>
        <w:rPr>
          <w:spacing w:val="-10"/>
          <w:sz w:val="41"/>
        </w:rPr>
        <w:t>Ь.</w:t>
      </w:r>
      <w:r>
        <w:rPr>
          <w:spacing w:val="30"/>
          <w:sz w:val="41"/>
        </w:rPr>
        <w:t> </w:t>
      </w:r>
      <w:r>
        <w:rPr>
          <w:spacing w:val="-10"/>
          <w:sz w:val="41"/>
        </w:rPr>
        <w:t>Нвденькв,</w:t>
      </w:r>
      <w:r>
        <w:rPr>
          <w:spacing w:val="15"/>
          <w:sz w:val="41"/>
        </w:rPr>
        <w:t> </w:t>
      </w:r>
      <w:r>
        <w:rPr>
          <w:spacing w:val="-10"/>
          <w:sz w:val="41"/>
        </w:rPr>
        <w:t>не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приставай</w:t>
      </w:r>
      <w:r>
        <w:rPr>
          <w:spacing w:val="20"/>
          <w:sz w:val="41"/>
        </w:rPr>
        <w:t> </w:t>
      </w:r>
      <w:r>
        <w:rPr>
          <w:spacing w:val="-10"/>
          <w:sz w:val="41"/>
        </w:rPr>
        <w:t>ты</w:t>
      </w:r>
      <w:r>
        <w:rPr>
          <w:spacing w:val="-6"/>
          <w:sz w:val="41"/>
        </w:rPr>
        <w:t> </w:t>
      </w:r>
      <w:r>
        <w:rPr>
          <w:spacing w:val="-10"/>
          <w:sz w:val="41"/>
        </w:rPr>
        <w:t>ко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мне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с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этнм</w:t>
      </w:r>
      <w:r>
        <w:rPr>
          <w:spacing w:val="-8"/>
          <w:sz w:val="41"/>
        </w:rPr>
        <w:t> </w:t>
      </w:r>
      <w:r>
        <w:rPr>
          <w:spacing w:val="-10"/>
          <w:sz w:val="41"/>
        </w:rPr>
        <w:t>«Материализмом </w:t>
      </w:r>
      <w:r>
        <w:rPr>
          <w:spacing w:val="-6"/>
          <w:sz w:val="41"/>
        </w:rPr>
        <w:t>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эмпириокритиинзмом».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Сейчас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прочитаю</w:t>
      </w:r>
      <w:r>
        <w:rPr>
          <w:spacing w:val="18"/>
          <w:sz w:val="41"/>
        </w:rPr>
        <w:t> </w:t>
      </w:r>
      <w:r>
        <w:rPr>
          <w:spacing w:val="-6"/>
          <w:sz w:val="41"/>
        </w:rPr>
        <w:t>н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бсз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твоих </w:t>
      </w:r>
      <w:r>
        <w:rPr>
          <w:sz w:val="41"/>
        </w:rPr>
        <w:t>нвпомннаннй.</w:t>
      </w:r>
      <w:r>
        <w:rPr>
          <w:spacing w:val="19"/>
          <w:sz w:val="41"/>
        </w:rPr>
        <w:t> </w:t>
      </w:r>
      <w:r>
        <w:rPr>
          <w:sz w:val="41"/>
        </w:rPr>
        <w:t>Я</w:t>
      </w:r>
      <w:r>
        <w:rPr>
          <w:spacing w:val="-14"/>
          <w:sz w:val="41"/>
        </w:rPr>
        <w:t> </w:t>
      </w:r>
      <w:r>
        <w:rPr>
          <w:sz w:val="41"/>
        </w:rPr>
        <w:t>уже</w:t>
      </w:r>
      <w:r>
        <w:rPr>
          <w:spacing w:val="-23"/>
          <w:sz w:val="41"/>
        </w:rPr>
        <w:t> </w:t>
      </w:r>
      <w:r>
        <w:rPr>
          <w:sz w:val="41"/>
        </w:rPr>
        <w:t>ею</w:t>
      </w:r>
      <w:r>
        <w:rPr>
          <w:spacing w:val="21"/>
          <w:sz w:val="41"/>
        </w:rPr>
        <w:t> </w:t>
      </w:r>
      <w:r>
        <w:rPr>
          <w:sz w:val="41"/>
        </w:rPr>
        <w:t>снял</w:t>
      </w:r>
      <w:r>
        <w:rPr>
          <w:spacing w:val="-14"/>
          <w:sz w:val="41"/>
        </w:rPr>
        <w:t> </w:t>
      </w:r>
      <w:r>
        <w:rPr>
          <w:sz w:val="41"/>
        </w:rPr>
        <w:t>с</w:t>
      </w:r>
      <w:r>
        <w:rPr>
          <w:spacing w:val="-19"/>
          <w:sz w:val="41"/>
        </w:rPr>
        <w:t> </w:t>
      </w:r>
      <w:r>
        <w:rPr>
          <w:sz w:val="41"/>
        </w:rPr>
        <w:t>полки,</w:t>
      </w:r>
      <w:r>
        <w:rPr>
          <w:spacing w:val="-7"/>
          <w:sz w:val="41"/>
        </w:rPr>
        <w:t> </w:t>
      </w:r>
      <w:r>
        <w:rPr>
          <w:sz w:val="41"/>
        </w:rPr>
        <w:t>уже</w:t>
      </w:r>
      <w:r>
        <w:rPr>
          <w:spacing w:val="-14"/>
          <w:sz w:val="41"/>
        </w:rPr>
        <w:t> </w:t>
      </w:r>
      <w:r>
        <w:rPr>
          <w:sz w:val="41"/>
        </w:rPr>
        <w:t>почти читаю.</w:t>
      </w:r>
    </w:p>
    <w:p>
      <w:pPr>
        <w:spacing w:after="0" w:line="252" w:lineRule="auto"/>
        <w:jc w:val="left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59" w:lineRule="auto" w:before="96"/>
        <w:ind w:left="176" w:right="70" w:firstLine="761"/>
        <w:jc w:val="both"/>
      </w:pPr>
      <w:r>
        <w:rPr/>
        <w:t>В (694a)</w:t>
      </w:r>
      <w:r>
        <w:rPr>
          <w:spacing w:val="-5"/>
        </w:rPr>
        <w:t> </w:t>
      </w:r>
      <w:r>
        <w:rPr/>
        <w:t>близость текущею мира к тому, в котором Володя дей- ствительно читает по</w:t>
      </w:r>
      <w:r>
        <w:rPr>
          <w:spacing w:val="-5"/>
        </w:rPr>
        <w:t> </w:t>
      </w:r>
      <w:r>
        <w:rPr/>
        <w:t>слогам, связана</w:t>
      </w:r>
      <w:r>
        <w:rPr>
          <w:spacing w:val="-6"/>
        </w:rPr>
        <w:t> </w:t>
      </w:r>
      <w:r>
        <w:rPr/>
        <w:t>с ею</w:t>
      </w:r>
      <w:r>
        <w:rPr>
          <w:spacing w:val="40"/>
        </w:rPr>
        <w:t> </w:t>
      </w:r>
      <w:r>
        <w:rPr/>
        <w:t>внутренними возможно- стями:</w:t>
      </w:r>
      <w:r>
        <w:rPr>
          <w:spacing w:val="-16"/>
        </w:rPr>
        <w:t> </w:t>
      </w:r>
      <w:r>
        <w:rPr/>
        <w:t>(694a)</w:t>
      </w:r>
      <w:r>
        <w:rPr>
          <w:spacing w:val="-20"/>
        </w:rPr>
        <w:t> </w:t>
      </w:r>
      <w:r>
        <w:rPr/>
        <w:t>означает ‘почти умеет читать по</w:t>
      </w:r>
      <w:r>
        <w:rPr>
          <w:spacing w:val="-17"/>
        </w:rPr>
        <w:t> </w:t>
      </w:r>
      <w:r>
        <w:rPr/>
        <w:t>слогам’. В (694b)</w:t>
      </w:r>
      <w:r>
        <w:rPr>
          <w:spacing w:val="-11"/>
        </w:rPr>
        <w:t> </w:t>
      </w:r>
      <w:r>
        <w:rPr/>
        <w:t>речь ндет</w:t>
      </w:r>
      <w:r>
        <w:rPr>
          <w:spacing w:val="22"/>
        </w:rPr>
        <w:t> </w:t>
      </w:r>
      <w:r>
        <w:rPr/>
        <w:t>о</w:t>
      </w:r>
      <w:r>
        <w:rPr>
          <w:spacing w:val="11"/>
        </w:rPr>
        <w:t> </w:t>
      </w:r>
      <w:r>
        <w:rPr/>
        <w:t>намереинях</w:t>
      </w:r>
      <w:r>
        <w:rPr>
          <w:spacing w:val="50"/>
        </w:rPr>
        <w:t> </w:t>
      </w:r>
      <w:r>
        <w:rPr/>
        <w:t>агенса</w:t>
      </w:r>
      <w:r>
        <w:rPr>
          <w:spacing w:val="25"/>
        </w:rPr>
        <w:t> </w:t>
      </w:r>
      <w:r>
        <w:rPr/>
        <w:t>и</w:t>
      </w:r>
      <w:r>
        <w:rPr>
          <w:spacing w:val="17"/>
        </w:rPr>
        <w:t> </w:t>
      </w:r>
      <w:r>
        <w:rPr/>
        <w:t>ею</w:t>
      </w:r>
      <w:r>
        <w:rPr>
          <w:spacing w:val="63"/>
          <w:w w:val="150"/>
        </w:rPr>
        <w:t> </w:t>
      </w:r>
      <w:r>
        <w:rPr/>
        <w:t>подготовнтельной</w:t>
      </w:r>
      <w:r>
        <w:rPr>
          <w:spacing w:val="30"/>
        </w:rPr>
        <w:t> </w:t>
      </w:r>
      <w:r>
        <w:rPr/>
        <w:t>деятельности</w:t>
      </w:r>
      <w:r>
        <w:rPr>
          <w:spacing w:val="53"/>
        </w:rPr>
        <w:t> </w:t>
      </w:r>
      <w:r>
        <w:rPr/>
        <w:t>—</w:t>
      </w:r>
    </w:p>
    <w:p>
      <w:pPr>
        <w:pStyle w:val="BodyText"/>
        <w:spacing w:line="247" w:lineRule="auto"/>
        <w:ind w:left="191" w:right="87" w:firstLine="20"/>
        <w:jc w:val="both"/>
      </w:pPr>
      <w:r>
        <w:rPr/>
        <w:t>*почти собрался читать’. Далее мы остановимся на проспективных </w:t>
      </w:r>
      <w:r>
        <w:rPr>
          <w:spacing w:val="-6"/>
        </w:rPr>
        <w:t>интерпретациях</w:t>
      </w:r>
      <w:r>
        <w:rPr>
          <w:spacing w:val="-18"/>
        </w:rPr>
        <w:t> </w:t>
      </w:r>
      <w:r>
        <w:rPr>
          <w:spacing w:val="-6"/>
        </w:rPr>
        <w:t>тнпа</w:t>
      </w:r>
      <w:r>
        <w:rPr>
          <w:spacing w:val="-18"/>
        </w:rPr>
        <w:t> </w:t>
      </w:r>
      <w:r>
        <w:rPr>
          <w:spacing w:val="-6"/>
          <w:position w:val="-4"/>
        </w:rPr>
        <w:t>t</w:t>
      </w:r>
      <w:r>
        <w:rPr>
          <w:spacing w:val="-6"/>
          <w:position w:val="1"/>
        </w:rPr>
        <w:t>694b);</w:t>
      </w:r>
      <w:r>
        <w:rPr>
          <w:spacing w:val="-18"/>
          <w:position w:val="1"/>
        </w:rPr>
        <w:t> </w:t>
      </w:r>
      <w:r>
        <w:rPr>
          <w:spacing w:val="-6"/>
        </w:rPr>
        <w:t>для</w:t>
      </w:r>
      <w:r>
        <w:rPr>
          <w:spacing w:val="-17"/>
        </w:rPr>
        <w:t> </w:t>
      </w:r>
      <w:r>
        <w:rPr>
          <w:spacing w:val="-6"/>
        </w:rPr>
        <w:t>экономии</w:t>
      </w:r>
      <w:r>
        <w:rPr>
          <w:spacing w:val="-18"/>
        </w:rPr>
        <w:t> </w:t>
      </w:r>
      <w:r>
        <w:rPr>
          <w:spacing w:val="-6"/>
        </w:rPr>
        <w:t>места</w:t>
      </w:r>
      <w:r>
        <w:rPr>
          <w:spacing w:val="-18"/>
        </w:rPr>
        <w:t> </w:t>
      </w:r>
      <w:r>
        <w:rPr>
          <w:spacing w:val="-6"/>
        </w:rPr>
        <w:t>рассмотрим</w:t>
      </w:r>
      <w:r>
        <w:rPr>
          <w:spacing w:val="-17"/>
        </w:rPr>
        <w:t> </w:t>
      </w:r>
      <w:r>
        <w:rPr>
          <w:spacing w:val="-6"/>
        </w:rPr>
        <w:t>их</w:t>
      </w:r>
      <w:r>
        <w:rPr>
          <w:spacing w:val="-18"/>
        </w:rPr>
        <w:t> </w:t>
      </w:r>
      <w:r>
        <w:rPr>
          <w:spacing w:val="-6"/>
        </w:rPr>
        <w:t>толь- ко</w:t>
      </w:r>
      <w:r>
        <w:rPr>
          <w:spacing w:val="-18"/>
        </w:rPr>
        <w:t> </w:t>
      </w:r>
      <w:r>
        <w:rPr>
          <w:spacing w:val="-6"/>
        </w:rPr>
        <w:t>в</w:t>
      </w:r>
      <w:r>
        <w:rPr>
          <w:spacing w:val="-12"/>
        </w:rPr>
        <w:t> </w:t>
      </w:r>
      <w:r>
        <w:rPr>
          <w:spacing w:val="-6"/>
        </w:rPr>
        <w:t>нарративным</w:t>
      </w:r>
      <w:r>
        <w:rPr>
          <w:spacing w:val="8"/>
        </w:rPr>
        <w:t> </w:t>
      </w:r>
      <w:r>
        <w:rPr>
          <w:spacing w:val="-6"/>
        </w:rPr>
        <w:t>контекстах.</w:t>
      </w:r>
    </w:p>
    <w:p>
      <w:pPr>
        <w:pStyle w:val="ListParagraph"/>
        <w:numPr>
          <w:ilvl w:val="0"/>
          <w:numId w:val="31"/>
        </w:numPr>
        <w:tabs>
          <w:tab w:pos="1407" w:val="left" w:leader="none"/>
          <w:tab w:pos="1901" w:val="left" w:leader="none"/>
        </w:tabs>
        <w:spacing w:line="242" w:lineRule="auto" w:before="210" w:after="0"/>
        <w:ind w:left="1901" w:right="921" w:hanging="1741"/>
        <w:jc w:val="both"/>
        <w:rPr>
          <w:sz w:val="43"/>
        </w:rPr>
      </w:pPr>
      <w:r>
        <w:rPr>
          <w:spacing w:val="-12"/>
          <w:sz w:val="43"/>
        </w:rPr>
        <w:t>а.</w:t>
      </w:r>
      <w:r>
        <w:rPr>
          <w:spacing w:val="-7"/>
          <w:sz w:val="43"/>
        </w:rPr>
        <w:t> </w:t>
      </w:r>
      <w:r>
        <w:rPr>
          <w:spacing w:val="-12"/>
          <w:sz w:val="43"/>
        </w:rPr>
        <w:t>Прихожу</w:t>
      </w:r>
      <w:r>
        <w:rPr>
          <w:spacing w:val="13"/>
          <w:sz w:val="43"/>
        </w:rPr>
        <w:t> </w:t>
      </w:r>
      <w:r>
        <w:rPr>
          <w:spacing w:val="-12"/>
          <w:sz w:val="43"/>
        </w:rPr>
        <w:t>домой,</w:t>
      </w:r>
      <w:r>
        <w:rPr>
          <w:spacing w:val="-9"/>
          <w:sz w:val="43"/>
        </w:rPr>
        <w:t> </w:t>
      </w:r>
      <w:r>
        <w:rPr>
          <w:spacing w:val="-12"/>
          <w:sz w:val="43"/>
        </w:rPr>
        <w:t>пью кофе,</w:t>
      </w:r>
      <w:r>
        <w:rPr>
          <w:spacing w:val="-10"/>
          <w:sz w:val="43"/>
        </w:rPr>
        <w:t> </w:t>
      </w:r>
      <w:r>
        <w:rPr>
          <w:spacing w:val="-12"/>
          <w:sz w:val="43"/>
        </w:rPr>
        <w:t>сажусь за стол,</w:t>
      </w:r>
      <w:r>
        <w:rPr>
          <w:spacing w:val="-10"/>
          <w:sz w:val="43"/>
        </w:rPr>
        <w:t> </w:t>
      </w:r>
      <w:r>
        <w:rPr>
          <w:spacing w:val="-12"/>
          <w:sz w:val="43"/>
        </w:rPr>
        <w:t>уже почти</w:t>
      </w:r>
      <w:r>
        <w:rPr>
          <w:spacing w:val="-3"/>
          <w:sz w:val="43"/>
        </w:rPr>
        <w:t> </w:t>
      </w:r>
      <w:r>
        <w:rPr>
          <w:spacing w:val="-12"/>
          <w:sz w:val="43"/>
        </w:rPr>
        <w:t>чнтаю </w:t>
      </w:r>
      <w:r>
        <w:rPr>
          <w:w w:val="90"/>
          <w:sz w:val="43"/>
        </w:rPr>
        <w:t>передовииу</w:t>
      </w:r>
      <w:r>
        <w:rPr>
          <w:spacing w:val="40"/>
          <w:sz w:val="43"/>
        </w:rPr>
        <w:t> </w:t>
      </w:r>
      <w:r>
        <w:rPr>
          <w:w w:val="90"/>
          <w:sz w:val="43"/>
        </w:rPr>
        <w:t>в «Правпе»,</w:t>
      </w:r>
      <w:r>
        <w:rPr>
          <w:spacing w:val="40"/>
          <w:sz w:val="43"/>
        </w:rPr>
        <w:t> </w:t>
      </w:r>
      <w:r>
        <w:rPr>
          <w:w w:val="90"/>
          <w:sz w:val="43"/>
        </w:rPr>
        <w:t>но тут раздается</w:t>
      </w:r>
      <w:r>
        <w:rPr>
          <w:spacing w:val="40"/>
          <w:sz w:val="43"/>
        </w:rPr>
        <w:t> </w:t>
      </w:r>
      <w:r>
        <w:rPr>
          <w:w w:val="90"/>
          <w:sz w:val="43"/>
        </w:rPr>
        <w:t>звонок в</w:t>
      </w:r>
      <w:r>
        <w:rPr>
          <w:spacing w:val="-5"/>
          <w:w w:val="90"/>
          <w:sz w:val="43"/>
        </w:rPr>
        <w:t> </w:t>
      </w:r>
      <w:r>
        <w:rPr>
          <w:w w:val="90"/>
          <w:sz w:val="43"/>
        </w:rPr>
        <w:t>дверь...</w:t>
      </w:r>
    </w:p>
    <w:p>
      <w:pPr>
        <w:pStyle w:val="BodyText"/>
        <w:spacing w:line="242" w:lineRule="auto" w:before="106"/>
        <w:ind w:left="1916" w:right="677" w:hanging="514"/>
        <w:jc w:val="both"/>
      </w:pPr>
      <w:r>
        <w:rPr/>
        <w:t>Ь.</w:t>
      </w:r>
      <w:r>
        <w:rPr>
          <w:spacing w:val="80"/>
        </w:rPr>
        <w:t> </w:t>
      </w:r>
      <w:r>
        <w:rPr/>
        <w:t>Прихожу домой, пью кофе, сажусь за стол, уже почти </w:t>
      </w:r>
      <w:r>
        <w:rPr>
          <w:w w:val="90"/>
        </w:rPr>
        <w:t>прочнтыввю</w:t>
      </w:r>
      <w:r>
        <w:rPr/>
        <w:t> </w:t>
      </w:r>
      <w:r>
        <w:rPr>
          <w:w w:val="90"/>
        </w:rPr>
        <w:t>передовицу</w:t>
      </w:r>
      <w:r>
        <w:rPr>
          <w:spacing w:val="40"/>
        </w:rPr>
        <w:t> </w:t>
      </w:r>
      <w:r>
        <w:rPr>
          <w:w w:val="90"/>
        </w:rPr>
        <w:t>в «Правде»,</w:t>
      </w:r>
      <w:r>
        <w:rPr>
          <w:spacing w:val="40"/>
        </w:rPr>
        <w:t> </w:t>
      </w:r>
      <w:r>
        <w:rPr>
          <w:w w:val="90"/>
        </w:rPr>
        <w:t>но</w:t>
      </w:r>
      <w:r>
        <w:rPr>
          <w:spacing w:val="-9"/>
          <w:w w:val="90"/>
        </w:rPr>
        <w:t> </w:t>
      </w:r>
      <w:r>
        <w:rPr>
          <w:w w:val="90"/>
        </w:rPr>
        <w:t>тут раздается</w:t>
      </w:r>
      <w:r>
        <w:rPr>
          <w:spacing w:val="40"/>
        </w:rPr>
        <w:t> </w:t>
      </w:r>
      <w:r>
        <w:rPr>
          <w:w w:val="90"/>
        </w:rPr>
        <w:t>звонок</w:t>
      </w:r>
    </w:p>
    <w:p>
      <w:pPr>
        <w:pStyle w:val="BodyText"/>
        <w:spacing w:before="277"/>
      </w:pPr>
    </w:p>
    <w:p>
      <w:pPr>
        <w:pStyle w:val="BodyText"/>
        <w:spacing w:line="249" w:lineRule="auto"/>
        <w:ind w:left="179" w:right="50" w:firstLine="754"/>
        <w:jc w:val="both"/>
        <w:rPr>
          <w:rFonts w:ascii="Calibri" w:hAnsi="Calibri"/>
        </w:rPr>
      </w:pPr>
      <w:r>
        <w:rPr>
          <w:rFonts w:ascii="Calibri" w:hAnsi="Calibri"/>
          <w:w w:val="110"/>
        </w:rPr>
        <w:t>б9Ѕа),</w:t>
      </w:r>
      <w:r>
        <w:rPr>
          <w:rFonts w:ascii="Calibri" w:hAnsi="Calibri"/>
          <w:spacing w:val="-10"/>
          <w:w w:val="110"/>
        </w:rPr>
        <w:t> </w:t>
      </w:r>
      <w:r>
        <w:rPr>
          <w:rFonts w:ascii="Calibri" w:hAnsi="Calibri"/>
          <w:w w:val="110"/>
        </w:rPr>
        <w:t>по-видимому,</w:t>
      </w:r>
      <w:r>
        <w:rPr>
          <w:rFonts w:ascii="Calibri" w:hAnsi="Calibri"/>
          <w:w w:val="110"/>
        </w:rPr>
        <w:t> однозначно:</w:t>
      </w:r>
      <w:r>
        <w:rPr>
          <w:rFonts w:ascii="Calibri" w:hAnsi="Calibri"/>
          <w:w w:val="110"/>
        </w:rPr>
        <w:t> оно</w:t>
      </w:r>
      <w:r>
        <w:rPr>
          <w:rFonts w:ascii="Calibri" w:hAnsi="Calibri"/>
          <w:spacing w:val="-14"/>
          <w:w w:val="110"/>
        </w:rPr>
        <w:t> </w:t>
      </w:r>
      <w:r>
        <w:rPr>
          <w:rFonts w:ascii="Calibri" w:hAnsi="Calibri"/>
          <w:w w:val="110"/>
        </w:rPr>
        <w:t>сообщает,</w:t>
      </w:r>
      <w:r>
        <w:rPr>
          <w:rFonts w:ascii="Calibri" w:hAnsi="Calibri"/>
          <w:w w:val="110"/>
        </w:rPr>
        <w:t> что</w:t>
      </w:r>
      <w:r>
        <w:rPr>
          <w:rFonts w:ascii="Calibri" w:hAnsi="Calibri"/>
          <w:spacing w:val="-14"/>
          <w:w w:val="110"/>
        </w:rPr>
        <w:t> </w:t>
      </w:r>
      <w:r>
        <w:rPr>
          <w:rFonts w:ascii="Calibri" w:hAnsi="Calibri"/>
          <w:w w:val="110"/>
        </w:rPr>
        <w:t>агенс</w:t>
      </w:r>
      <w:r>
        <w:rPr>
          <w:rFonts w:ascii="Calibri" w:hAnsi="Calibri"/>
          <w:w w:val="110"/>
        </w:rPr>
        <w:t> был </w:t>
      </w:r>
      <w:r>
        <w:rPr>
          <w:rFonts w:ascii="Calibri" w:hAnsi="Calibri"/>
          <w:w w:val="110"/>
          <w:sz w:val="41"/>
        </w:rPr>
        <w:t>максимально</w:t>
      </w:r>
      <w:r>
        <w:rPr>
          <w:rFonts w:ascii="Calibri" w:hAnsi="Calibri"/>
          <w:w w:val="110"/>
          <w:sz w:val="41"/>
        </w:rPr>
        <w:t> близок</w:t>
      </w:r>
      <w:r>
        <w:rPr>
          <w:rFonts w:ascii="Calibri" w:hAnsi="Calibri"/>
          <w:w w:val="110"/>
          <w:sz w:val="41"/>
        </w:rPr>
        <w:t> к</w:t>
      </w:r>
      <w:r>
        <w:rPr>
          <w:rFonts w:ascii="Calibri" w:hAnsi="Calibri"/>
          <w:w w:val="110"/>
          <w:sz w:val="41"/>
        </w:rPr>
        <w:t> тому,</w:t>
      </w:r>
      <w:r>
        <w:rPr>
          <w:rFonts w:ascii="Calibri" w:hAnsi="Calibri"/>
          <w:w w:val="110"/>
          <w:sz w:val="41"/>
        </w:rPr>
        <w:t> чтобы</w:t>
      </w:r>
      <w:r>
        <w:rPr>
          <w:rFonts w:ascii="Calibri" w:hAnsi="Calibri"/>
          <w:w w:val="110"/>
          <w:sz w:val="41"/>
        </w:rPr>
        <w:t> начать</w:t>
      </w:r>
      <w:r>
        <w:rPr>
          <w:rFonts w:ascii="Calibri" w:hAnsi="Calibri"/>
          <w:w w:val="110"/>
          <w:sz w:val="41"/>
        </w:rPr>
        <w:t> чтение,</w:t>
      </w:r>
      <w:r>
        <w:rPr>
          <w:rFonts w:ascii="Calibri" w:hAnsi="Calibri"/>
          <w:w w:val="110"/>
          <w:sz w:val="41"/>
        </w:rPr>
        <w:t> но</w:t>
      </w:r>
      <w:r>
        <w:rPr>
          <w:rFonts w:ascii="Calibri" w:hAnsi="Calibri"/>
          <w:w w:val="110"/>
          <w:sz w:val="41"/>
        </w:rPr>
        <w:t> в</w:t>
      </w:r>
      <w:r>
        <w:rPr>
          <w:rFonts w:ascii="Calibri" w:hAnsi="Calibri"/>
          <w:w w:val="110"/>
          <w:sz w:val="41"/>
        </w:rPr>
        <w:t> актуальному </w:t>
      </w:r>
      <w:r>
        <w:rPr>
          <w:rFonts w:ascii="Calibri" w:hAnsi="Calibri"/>
        </w:rPr>
        <w:t>мнре этого так и не произошло. //oчmп имеет только ілирокую сферу действия. Иначе интерпретируется (695b): в наиболее естественном </w:t>
      </w:r>
      <w:r>
        <w:rPr>
          <w:rFonts w:ascii="Calibri" w:hAnsi="Calibri"/>
          <w:spacing w:val="-2"/>
          <w:w w:val="110"/>
        </w:rPr>
        <w:t>пониманин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spacing w:val="-2"/>
          <w:w w:val="110"/>
        </w:rPr>
        <w:t>оно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spacing w:val="-2"/>
          <w:w w:val="110"/>
        </w:rPr>
        <w:t>означает,</w:t>
      </w:r>
      <w:r>
        <w:rPr>
          <w:rFonts w:ascii="Calibri" w:hAnsi="Calibri"/>
          <w:spacing w:val="-5"/>
          <w:w w:val="110"/>
        </w:rPr>
        <w:t> </w:t>
      </w:r>
      <w:r>
        <w:rPr>
          <w:rFonts w:ascii="Calibri" w:hAnsi="Calibri"/>
          <w:spacing w:val="-2"/>
          <w:w w:val="110"/>
        </w:rPr>
        <w:t>что</w:t>
      </w:r>
      <w:r>
        <w:rPr>
          <w:rFonts w:ascii="Calibri" w:hAnsi="Calibri"/>
          <w:spacing w:val="-10"/>
          <w:w w:val="110"/>
        </w:rPr>
        <w:t> </w:t>
      </w:r>
      <w:r>
        <w:rPr>
          <w:rFonts w:ascii="Calibri" w:hAnsi="Calibri"/>
          <w:spacing w:val="-2"/>
          <w:w w:val="110"/>
        </w:rPr>
        <w:t>чтение</w:t>
      </w:r>
      <w:r>
        <w:rPr>
          <w:rFonts w:ascii="Calibri" w:hAnsi="Calibri"/>
          <w:spacing w:val="-8"/>
          <w:w w:val="110"/>
        </w:rPr>
        <w:t> </w:t>
      </w:r>
      <w:r>
        <w:rPr>
          <w:rFonts w:ascii="Calibri" w:hAnsi="Calibri"/>
          <w:spacing w:val="-2"/>
          <w:w w:val="110"/>
        </w:rPr>
        <w:t>было</w:t>
      </w:r>
      <w:r>
        <w:rPr>
          <w:rFonts w:ascii="Calibri" w:hAnsi="Calibri"/>
          <w:spacing w:val="-23"/>
          <w:w w:val="110"/>
        </w:rPr>
        <w:t> </w:t>
      </w:r>
      <w:r>
        <w:rPr>
          <w:rFonts w:ascii="Calibri" w:hAnsi="Calibri"/>
          <w:spacing w:val="-2"/>
          <w:w w:val="110"/>
        </w:rPr>
        <w:t>начато,</w:t>
      </w:r>
      <w:r>
        <w:rPr>
          <w:rFonts w:ascii="Calibri" w:hAnsi="Calibri"/>
          <w:spacing w:val="-21"/>
          <w:w w:val="110"/>
        </w:rPr>
        <w:t> </w:t>
      </w:r>
      <w:r>
        <w:rPr>
          <w:rFonts w:ascii="Calibri" w:hAnsi="Calibri"/>
          <w:spacing w:val="-2"/>
          <w:w w:val="110"/>
        </w:rPr>
        <w:t>но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spacing w:val="-2"/>
          <w:w w:val="110"/>
        </w:rPr>
        <w:t>не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spacing w:val="-2"/>
          <w:w w:val="110"/>
        </w:rPr>
        <w:t>закончено, </w:t>
      </w:r>
      <w:r>
        <w:rPr>
          <w:rFonts w:ascii="Calibri" w:hAnsi="Calibri"/>
        </w:rPr>
        <w:t>и </w:t>
      </w:r>
      <w:r>
        <w:rPr>
          <w:rFonts w:ascii="Calibri" w:hAnsi="Calibri"/>
          <w:i/>
        </w:rPr>
        <w:t>почти </w:t>
      </w:r>
      <w:r>
        <w:rPr>
          <w:rFonts w:ascii="Calibri" w:hAnsi="Calibri"/>
        </w:rPr>
        <w:t>относится только к переходу передовицы в результирующее </w:t>
      </w:r>
      <w:r>
        <w:rPr>
          <w:rFonts w:ascii="Calibri" w:hAnsi="Calibri"/>
          <w:w w:val="110"/>
        </w:rPr>
        <w:t>состоянне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—</w:t>
      </w:r>
      <w:r>
        <w:rPr>
          <w:rFonts w:ascii="Calibri" w:hAnsi="Calibri"/>
          <w:spacing w:val="9"/>
          <w:w w:val="110"/>
        </w:rPr>
        <w:t> </w:t>
      </w:r>
      <w:r>
        <w:rPr>
          <w:rFonts w:ascii="Calibri" w:hAnsi="Calibri"/>
          <w:w w:val="110"/>
        </w:rPr>
        <w:t>то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есть</w:t>
      </w:r>
      <w:r>
        <w:rPr>
          <w:rFonts w:ascii="Calibri" w:hAnsi="Calibri"/>
          <w:spacing w:val="-26"/>
          <w:w w:val="110"/>
        </w:rPr>
        <w:t> </w:t>
      </w:r>
      <w:r>
        <w:rPr>
          <w:rFonts w:ascii="Calibri" w:hAnsi="Calibri"/>
          <w:w w:val="110"/>
        </w:rPr>
        <w:t>имеет</w:t>
      </w:r>
      <w:r>
        <w:rPr>
          <w:rFonts w:ascii="Calibri" w:hAnsi="Calibri"/>
          <w:spacing w:val="-23"/>
          <w:w w:val="110"/>
        </w:rPr>
        <w:t> </w:t>
      </w:r>
      <w:r>
        <w:rPr>
          <w:rFonts w:ascii="Calibri" w:hAnsi="Calibri"/>
          <w:w w:val="110"/>
        </w:rPr>
        <w:t>узкую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сферу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w w:val="110"/>
        </w:rPr>
        <w:t>действия.</w:t>
      </w:r>
      <w:r>
        <w:rPr>
          <w:rFonts w:ascii="Calibri" w:hAnsi="Calibri"/>
          <w:spacing w:val="-19"/>
          <w:w w:val="110"/>
        </w:rPr>
        <w:t> </w:t>
      </w:r>
      <w:r>
        <w:rPr>
          <w:rFonts w:ascii="Calibri" w:hAnsi="Calibri"/>
          <w:w w:val="110"/>
        </w:rPr>
        <w:t>Большинство</w:t>
      </w:r>
      <w:r>
        <w:rPr>
          <w:rFonts w:ascii="Calibri" w:hAnsi="Calibri"/>
          <w:spacing w:val="-6"/>
          <w:w w:val="110"/>
        </w:rPr>
        <w:t> </w:t>
      </w:r>
      <w:r>
        <w:rPr>
          <w:rFonts w:ascii="Calibri" w:hAnsi="Calibri"/>
          <w:w w:val="110"/>
        </w:rPr>
        <w:t>но- </w:t>
      </w:r>
      <w:r>
        <w:rPr>
          <w:rFonts w:ascii="Calibri" w:hAnsi="Calibri"/>
        </w:rPr>
        <w:t>сителей,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которым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мы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предъявляли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этот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пример,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допускает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для </w:t>
      </w:r>
      <w:r>
        <w:rPr>
          <w:rFonts w:ascii="Calibri" w:hAnsi="Calibri"/>
          <w:i/>
        </w:rPr>
        <w:t>почти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(695b)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широкую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сферу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действия,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однако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эта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возможность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дается со значительно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большнм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усилием.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Как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бы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то ни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было,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принципиаль-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но важно друюе: узкая сфера действия (только над результирующим состоянием) возможна для </w:t>
      </w:r>
      <w:r>
        <w:rPr>
          <w:rFonts w:ascii="Calibri" w:hAnsi="Calibri"/>
          <w:i/>
        </w:rPr>
        <w:t>пояти прочитывать, </w:t>
      </w:r>
      <w:r>
        <w:rPr>
          <w:rFonts w:ascii="Calibri" w:hAnsi="Calibri"/>
        </w:rPr>
        <w:t>но не для </w:t>
      </w:r>
      <w:r>
        <w:rPr>
          <w:rFonts w:ascii="Calibri" w:hAnsi="Calibri"/>
          <w:i/>
        </w:rPr>
        <w:t>почти чи- </w:t>
      </w:r>
      <w:r>
        <w:rPr>
          <w:rFonts w:ascii="Calibri" w:hAnsi="Calibri"/>
          <w:i/>
          <w:w w:val="110"/>
        </w:rPr>
        <w:t>тать,</w:t>
      </w:r>
      <w:r>
        <w:rPr>
          <w:rFonts w:ascii="Calibri" w:hAnsi="Calibri"/>
          <w:i/>
          <w:spacing w:val="-27"/>
          <w:w w:val="110"/>
        </w:rPr>
        <w:t> </w:t>
      </w:r>
      <w:r>
        <w:rPr>
          <w:rFonts w:ascii="Calibri" w:hAnsi="Calibri"/>
          <w:w w:val="110"/>
        </w:rPr>
        <w:t>н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в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этом</w:t>
      </w:r>
      <w:r>
        <w:rPr>
          <w:rFonts w:ascii="Calibri" w:hAnsi="Calibri"/>
          <w:spacing w:val="-26"/>
          <w:w w:val="110"/>
        </w:rPr>
        <w:t> </w:t>
      </w:r>
      <w:r>
        <w:rPr>
          <w:rFonts w:ascii="Calibri" w:hAnsi="Calibri"/>
          <w:w w:val="110"/>
        </w:rPr>
        <w:t>отношенни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тест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на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i/>
          <w:w w:val="110"/>
        </w:rPr>
        <w:t>почти</w:t>
      </w:r>
      <w:r>
        <w:rPr>
          <w:rFonts w:ascii="Calibri" w:hAnsi="Calibri"/>
          <w:i/>
          <w:spacing w:val="-26"/>
          <w:w w:val="110"/>
        </w:rPr>
        <w:t> </w:t>
      </w:r>
      <w:r>
        <w:rPr>
          <w:rFonts w:ascii="Calibri" w:hAnsi="Calibri"/>
          <w:w w:val="110"/>
        </w:rPr>
        <w:t>дает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тот</w:t>
      </w:r>
      <w:r>
        <w:rPr>
          <w:rFonts w:ascii="Calibri" w:hAnsi="Calibri"/>
          <w:spacing w:val="-26"/>
          <w:w w:val="110"/>
        </w:rPr>
        <w:t> </w:t>
      </w:r>
      <w:r>
        <w:rPr>
          <w:rFonts w:ascii="Calibri" w:hAnsi="Calibri"/>
          <w:w w:val="110"/>
        </w:rPr>
        <w:t>же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результат,</w:t>
      </w:r>
      <w:r>
        <w:rPr>
          <w:rFonts w:ascii="Calibri" w:hAnsi="Calibri"/>
          <w:spacing w:val="-2"/>
          <w:w w:val="110"/>
        </w:rPr>
        <w:t> </w:t>
      </w:r>
      <w:r>
        <w:rPr>
          <w:rFonts w:ascii="Calibri" w:hAnsi="Calibri"/>
          <w:w w:val="110"/>
        </w:rPr>
        <w:t>что </w:t>
      </w:r>
      <w:r>
        <w:rPr>
          <w:rFonts w:ascii="Calibri" w:hAnsi="Calibri"/>
        </w:rPr>
        <w:t>и тест на отрнцанне. Именно этот результат и предскыывается анали- </w:t>
      </w:r>
      <w:r>
        <w:rPr>
          <w:rFonts w:ascii="Calibri" w:hAnsi="Calibri"/>
          <w:w w:val="110"/>
        </w:rPr>
        <w:t>зом</w:t>
      </w:r>
      <w:r>
        <w:rPr>
          <w:rFonts w:ascii="Calibri" w:hAnsi="Calibri"/>
          <w:w w:val="110"/>
        </w:rPr>
        <w:t> в (6853687), в</w:t>
      </w:r>
      <w:r>
        <w:rPr>
          <w:rFonts w:ascii="Calibri" w:hAnsi="Calibri"/>
          <w:spacing w:val="-27"/>
          <w:w w:val="110"/>
        </w:rPr>
        <w:t> </w:t>
      </w:r>
      <w:r>
        <w:rPr>
          <w:rFonts w:ascii="Calibri" w:hAnsi="Calibri"/>
          <w:w w:val="110"/>
        </w:rPr>
        <w:t>соответствии</w:t>
      </w:r>
      <w:r>
        <w:rPr>
          <w:rFonts w:ascii="Calibri" w:hAnsi="Calibri"/>
          <w:w w:val="110"/>
        </w:rPr>
        <w:t> с</w:t>
      </w:r>
      <w:r>
        <w:rPr>
          <w:rFonts w:ascii="Calibri" w:hAnsi="Calibri"/>
          <w:w w:val="110"/>
        </w:rPr>
        <w:t> которым</w:t>
      </w:r>
      <w:r>
        <w:rPr>
          <w:rFonts w:ascii="Calibri" w:hAnsi="Calibri"/>
          <w:w w:val="110"/>
        </w:rPr>
        <w:t> только у</w:t>
      </w:r>
      <w:r>
        <w:rPr>
          <w:rFonts w:ascii="Calibri" w:hAnsi="Calibri"/>
          <w:w w:val="110"/>
        </w:rPr>
        <w:t> ндочшныооть </w:t>
      </w:r>
      <w:r>
        <w:rPr>
          <w:rFonts w:ascii="Calibri" w:hAnsi="Calibri"/>
        </w:rPr>
        <w:t>есть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результнрующее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состоянне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семалтическом</w:t>
      </w:r>
      <w:r>
        <w:rPr>
          <w:rFonts w:ascii="Calibri" w:hAnsi="Calibri"/>
          <w:spacing w:val="40"/>
        </w:rPr>
        <w:t>  </w:t>
      </w:r>
      <w:r>
        <w:rPr>
          <w:rFonts w:ascii="Calibri" w:hAnsi="Calibri"/>
        </w:rPr>
        <w:t>представлении.</w:t>
      </w:r>
    </w:p>
    <w:p>
      <w:pPr>
        <w:pStyle w:val="BodyText"/>
        <w:spacing w:line="501" w:lineRule="exact"/>
        <w:ind w:left="912"/>
        <w:jc w:val="both"/>
        <w:rPr>
          <w:rFonts w:ascii="Calibri" w:hAnsi="Calibri"/>
        </w:rPr>
      </w:pPr>
      <w:r>
        <w:rPr>
          <w:rFonts w:ascii="Calibri" w:hAnsi="Calibri"/>
        </w:rPr>
        <w:t>Наблюдение</w:t>
      </w:r>
      <w:r>
        <w:rPr>
          <w:rFonts w:ascii="Calibri" w:hAnsi="Calibri"/>
          <w:spacing w:val="50"/>
          <w:w w:val="150"/>
        </w:rPr>
        <w:t> </w:t>
      </w:r>
      <w:r>
        <w:rPr>
          <w:rFonts w:ascii="Calibri" w:hAnsi="Calibri"/>
        </w:rPr>
        <w:t>о</w:t>
      </w:r>
      <w:r>
        <w:rPr>
          <w:rFonts w:ascii="Calibri" w:hAnsi="Calibri"/>
          <w:spacing w:val="76"/>
        </w:rPr>
        <w:t> </w:t>
      </w:r>
      <w:r>
        <w:rPr>
          <w:rFonts w:ascii="Calibri" w:hAnsi="Calibri"/>
        </w:rPr>
        <w:t>том,</w:t>
      </w:r>
      <w:r>
        <w:rPr>
          <w:rFonts w:ascii="Calibri" w:hAnsi="Calibri"/>
          <w:spacing w:val="50"/>
          <w:w w:val="150"/>
        </w:rPr>
        <w:t> </w:t>
      </w:r>
      <w:r>
        <w:rPr>
          <w:rFonts w:ascii="Calibri" w:hAnsi="Calibri"/>
        </w:rPr>
        <w:t>что</w:t>
      </w:r>
      <w:r>
        <w:rPr>
          <w:rFonts w:ascii="Calibri" w:hAnsi="Calibri"/>
          <w:spacing w:val="31"/>
          <w:w w:val="150"/>
        </w:rPr>
        <w:t> </w:t>
      </w:r>
      <w:r>
        <w:rPr>
          <w:rFonts w:ascii="Calibri" w:hAnsi="Calibri"/>
        </w:rPr>
        <w:t>отрнцание</w:t>
      </w:r>
      <w:r>
        <w:rPr>
          <w:rFonts w:ascii="Calibri" w:hAnsi="Calibri"/>
          <w:spacing w:val="60"/>
          <w:w w:val="150"/>
        </w:rPr>
        <w:t> </w:t>
      </w:r>
      <w:r>
        <w:rPr>
          <w:rFonts w:ascii="Calibri" w:hAnsi="Calibri"/>
        </w:rPr>
        <w:t>имеет</w:t>
      </w:r>
      <w:r>
        <w:rPr>
          <w:rFonts w:ascii="Calibri" w:hAnsi="Calibri"/>
          <w:spacing w:val="49"/>
          <w:w w:val="150"/>
        </w:rPr>
        <w:t> </w:t>
      </w:r>
      <w:r>
        <w:rPr>
          <w:rFonts w:ascii="Calibri" w:hAnsi="Calibri"/>
        </w:rPr>
        <w:t>разные</w:t>
      </w:r>
      <w:r>
        <w:rPr>
          <w:rFonts w:ascii="Calibri" w:hAnsi="Calibri"/>
          <w:spacing w:val="47"/>
          <w:w w:val="150"/>
        </w:rPr>
        <w:t> </w:t>
      </w:r>
      <w:r>
        <w:rPr>
          <w:rFonts w:ascii="Calibri" w:hAnsi="Calibri"/>
          <w:spacing w:val="-2"/>
        </w:rPr>
        <w:t>интерпретации</w:t>
      </w:r>
    </w:p>
    <w:p>
      <w:pPr>
        <w:spacing w:line="252" w:lineRule="auto" w:before="34"/>
        <w:ind w:left="155" w:right="60" w:firstLine="42"/>
        <w:jc w:val="both"/>
        <w:rPr>
          <w:rFonts w:ascii="Times New Roman" w:hAnsi="Times New Roman"/>
          <w:sz w:val="46"/>
        </w:rPr>
      </w:pP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комбинации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с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первичным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вторичным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имперфектнвами,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мы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нвко-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3"/>
        </w:rPr>
        <w:t>дим и у Ю.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Д. Апресяна (1995: </w:t>
      </w:r>
      <w:r>
        <w:rPr>
          <w:rFonts w:ascii="Calibri" w:hAnsi="Calibri"/>
          <w:w w:val="95"/>
          <w:sz w:val="43"/>
        </w:rPr>
        <w:t>1 t3)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w w:val="95"/>
          <w:sz w:val="43"/>
        </w:rPr>
        <w:t>в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связи с тройкой</w:t>
      </w:r>
      <w:r>
        <w:rPr>
          <w:rFonts w:ascii="Calibri" w:hAnsi="Calibri"/>
          <w:spacing w:val="-7"/>
          <w:sz w:val="43"/>
        </w:rPr>
        <w:t> </w:t>
      </w:r>
      <w:r>
        <w:rPr>
          <w:rFonts w:ascii="Calibri" w:hAnsi="Calibri"/>
          <w:i/>
          <w:sz w:val="43"/>
        </w:rPr>
        <w:t>•.орешь —</w:t>
      </w:r>
      <w:r>
        <w:rPr>
          <w:rFonts w:ascii="Calibri" w:hAnsi="Calibri"/>
          <w:i/>
          <w:spacing w:val="40"/>
          <w:sz w:val="43"/>
        </w:rPr>
        <w:t> </w:t>
      </w:r>
      <w:r>
        <w:rPr>
          <w:rFonts w:ascii="Calibri" w:hAnsi="Calibri"/>
          <w:i/>
          <w:sz w:val="43"/>
        </w:rPr>
        <w:t>сго- реть</w:t>
      </w:r>
      <w:r>
        <w:rPr>
          <w:rFonts w:ascii="Calibri" w:hAnsi="Calibri"/>
          <w:i/>
          <w:spacing w:val="-9"/>
          <w:sz w:val="43"/>
        </w:rPr>
        <w:t> </w:t>
      </w:r>
      <w:r>
        <w:rPr>
          <w:rFonts w:ascii="Calibri" w:hAnsi="Calibri"/>
          <w:i/>
          <w:sz w:val="43"/>
        </w:rPr>
        <w:t>— с‹</w:t>
      </w:r>
      <w:r>
        <w:rPr>
          <w:rFonts w:ascii="Calibri" w:hAnsi="Calibri"/>
          <w:i/>
          <w:spacing w:val="-21"/>
          <w:sz w:val="43"/>
        </w:rPr>
        <w:t> </w:t>
      </w:r>
      <w:r>
        <w:rPr>
          <w:rFonts w:ascii="Calibri" w:hAnsi="Calibri"/>
          <w:i/>
          <w:sz w:val="43"/>
        </w:rPr>
        <w:t>орать </w:t>
      </w:r>
      <w:r>
        <w:rPr>
          <w:rFonts w:ascii="Calibri" w:hAnsi="Calibri"/>
          <w:sz w:val="43"/>
        </w:rPr>
        <w:t>и глаголами ею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третьем подтипа</w:t>
      </w:r>
      <w:r>
        <w:rPr>
          <w:rFonts w:ascii="Calibri" w:hAnsi="Calibri"/>
          <w:spacing w:val="-4"/>
          <w:sz w:val="43"/>
        </w:rPr>
        <w:t> </w:t>
      </w:r>
      <w:r>
        <w:rPr>
          <w:rFonts w:ascii="Calibri" w:hAnsi="Calibri"/>
          <w:sz w:val="43"/>
        </w:rPr>
        <w:t>в целом (см. (684c)). Ю. Д. Апресян не обсуждает отрицание у троек других подтипов. Вы- ясняется, однако, что рвзличне, которое мы только что</w:t>
      </w:r>
      <w:r>
        <w:rPr>
          <w:rFonts w:ascii="Calibri" w:hAnsi="Calibri"/>
          <w:spacing w:val="-3"/>
          <w:sz w:val="43"/>
        </w:rPr>
        <w:t> </w:t>
      </w:r>
      <w:r>
        <w:rPr>
          <w:rFonts w:ascii="Calibri" w:hAnsi="Calibri"/>
          <w:sz w:val="43"/>
        </w:rPr>
        <w:t>установили для </w:t>
      </w:r>
      <w:r>
        <w:rPr>
          <w:rFonts w:ascii="Calibri" w:hAnsi="Calibri"/>
          <w:sz w:val="41"/>
        </w:rPr>
        <w:t>ЧйШОЖб И </w:t>
      </w:r>
      <w:r>
        <w:rPr>
          <w:rFonts w:ascii="Calibri" w:hAnsi="Calibri"/>
          <w:i/>
          <w:sz w:val="41"/>
        </w:rPr>
        <w:t>ПјООЧитыватб,</w:t>
      </w:r>
      <w:r>
        <w:rPr>
          <w:rFonts w:ascii="Calibri" w:hAnsi="Calibri"/>
          <w:i/>
          <w:spacing w:val="40"/>
          <w:sz w:val="41"/>
        </w:rPr>
        <w:t> </w:t>
      </w:r>
      <w:r>
        <w:rPr>
          <w:rFonts w:ascii="Calibri" w:hAnsi="Calibri"/>
          <w:sz w:val="41"/>
        </w:rPr>
        <w:t>обнаруживается в каждом подтипе: узігую сферу действия отрицании и novmu систематическн допускаіот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вто-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3"/>
        </w:rPr>
        <w:t>ричные,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но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не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первичные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имперфективы.</w:t>
      </w:r>
      <w:r>
        <w:rPr>
          <w:rFonts w:ascii="Calibri" w:hAnsi="Calibri"/>
          <w:spacing w:val="80"/>
          <w:w w:val="150"/>
          <w:sz w:val="43"/>
        </w:rPr>
        <w:t> </w:t>
      </w:r>
      <w:r>
        <w:rPr>
          <w:rFonts w:ascii="Calibri" w:hAnsi="Calibri"/>
          <w:sz w:val="43"/>
        </w:rPr>
        <w:t>Вторичные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имперфективы</w:t>
      </w:r>
      <w:r>
        <w:rPr>
          <w:rFonts w:ascii="Calibri" w:hAnsi="Calibri"/>
          <w:spacing w:val="40"/>
          <w:sz w:val="43"/>
        </w:rPr>
        <w:t> </w:t>
      </w:r>
      <w:r>
        <w:rPr>
          <w:rFonts w:ascii="Times New Roman" w:hAnsi="Times New Roman"/>
          <w:sz w:val="46"/>
        </w:rPr>
        <w:t>с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такими же возможность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ми, как у </w:t>
      </w:r>
      <w:r>
        <w:rPr>
          <w:rFonts w:ascii="Times New Roman" w:hAnsi="Times New Roman"/>
          <w:i/>
          <w:sz w:val="46"/>
        </w:rPr>
        <w:t>прочитывать, </w:t>
      </w:r>
      <w:r>
        <w:rPr>
          <w:rFonts w:ascii="Times New Roman" w:hAnsi="Times New Roman"/>
          <w:sz w:val="46"/>
        </w:rPr>
        <w:t>образуіот обшир- ный</w:t>
      </w:r>
      <w:r>
        <w:rPr>
          <w:rFonts w:ascii="Times New Roman" w:hAnsi="Times New Roman"/>
          <w:spacing w:val="-19"/>
          <w:sz w:val="46"/>
        </w:rPr>
        <w:t> </w:t>
      </w:r>
      <w:r>
        <w:rPr>
          <w:rFonts w:ascii="Times New Roman" w:hAnsi="Times New Roman"/>
          <w:sz w:val="46"/>
        </w:rPr>
        <w:t>и,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z w:val="46"/>
        </w:rPr>
        <w:t>по-видимому,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открытый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z w:val="46"/>
        </w:rPr>
        <w:t>класс.</w:t>
      </w:r>
    </w:p>
    <w:p>
      <w:pPr>
        <w:spacing w:after="0" w:line="252" w:lineRule="auto"/>
        <w:jc w:val="both"/>
        <w:rPr>
          <w:rFonts w:ascii="Times New Roman" w:hAnsi="Times New Roman"/>
          <w:sz w:val="46"/>
        </w:rPr>
        <w:sectPr>
          <w:pgSz w:w="15000" w:h="23010"/>
          <w:pgMar w:top="520" w:bottom="280" w:left="566" w:right="708"/>
        </w:sectPr>
      </w:pPr>
    </w:p>
    <w:p>
      <w:pPr>
        <w:spacing w:before="88"/>
        <w:ind w:left="175" w:right="121" w:firstLine="731"/>
        <w:jc w:val="both"/>
        <w:rPr>
          <w:sz w:val="46"/>
        </w:rPr>
      </w:pPr>
      <w:r>
        <w:rPr>
          <w:spacing w:val="-8"/>
          <w:sz w:val="46"/>
        </w:rPr>
        <w:t>Представим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днагностический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контекст</w:t>
      </w:r>
      <w:r>
        <w:rPr>
          <w:spacing w:val="-8"/>
          <w:sz w:val="46"/>
        </w:rPr>
        <w:t> с</w:t>
      </w:r>
      <w:r>
        <w:rPr>
          <w:spacing w:val="-18"/>
          <w:sz w:val="46"/>
        </w:rPr>
        <w:t> </w:t>
      </w:r>
      <w:r>
        <w:rPr>
          <w:i/>
          <w:spacing w:val="-8"/>
          <w:sz w:val="46"/>
        </w:rPr>
        <w:t>noчmu</w:t>
      </w:r>
      <w:r>
        <w:rPr>
          <w:i/>
          <w:spacing w:val="-11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более</w:t>
      </w:r>
      <w:r>
        <w:rPr>
          <w:spacing w:val="-10"/>
          <w:sz w:val="46"/>
        </w:rPr>
        <w:t> </w:t>
      </w:r>
      <w:r>
        <w:rPr>
          <w:spacing w:val="-8"/>
          <w:sz w:val="46"/>
        </w:rPr>
        <w:t>общем </w:t>
      </w:r>
      <w:r>
        <w:rPr>
          <w:spacing w:val="-2"/>
          <w:sz w:val="46"/>
        </w:rPr>
        <w:t>виде:</w:t>
      </w:r>
    </w:p>
    <w:p>
      <w:pPr>
        <w:pStyle w:val="ListParagraph"/>
        <w:numPr>
          <w:ilvl w:val="0"/>
          <w:numId w:val="31"/>
        </w:numPr>
        <w:tabs>
          <w:tab w:pos="1396" w:val="left" w:leader="none"/>
        </w:tabs>
        <w:spacing w:line="240" w:lineRule="auto" w:before="297" w:after="0"/>
        <w:ind w:left="1396" w:right="0" w:hanging="1259"/>
        <w:jc w:val="left"/>
        <w:rPr>
          <w:b/>
          <w:sz w:val="37"/>
        </w:rPr>
      </w:pPr>
      <w:r>
        <w:rPr>
          <w:b/>
          <w:w w:val="90"/>
          <w:sz w:val="37"/>
        </w:rPr>
        <w:t>Наррвтнвный</w:t>
      </w:r>
      <w:r>
        <w:rPr>
          <w:b/>
          <w:spacing w:val="78"/>
          <w:w w:val="150"/>
          <w:sz w:val="37"/>
        </w:rPr>
        <w:t> </w:t>
      </w:r>
      <w:r>
        <w:rPr>
          <w:b/>
          <w:w w:val="90"/>
          <w:sz w:val="37"/>
        </w:rPr>
        <w:t>контекст</w:t>
      </w:r>
      <w:r>
        <w:rPr>
          <w:b/>
          <w:spacing w:val="43"/>
          <w:sz w:val="37"/>
        </w:rPr>
        <w:t> </w:t>
      </w:r>
      <w:r>
        <w:rPr>
          <w:b/>
          <w:w w:val="90"/>
          <w:sz w:val="37"/>
        </w:rPr>
        <w:t>дгія</w:t>
      </w:r>
      <w:r>
        <w:rPr>
          <w:b/>
          <w:spacing w:val="69"/>
          <w:sz w:val="37"/>
        </w:rPr>
        <w:t> </w:t>
      </w:r>
      <w:r>
        <w:rPr>
          <w:spacing w:val="-2"/>
          <w:w w:val="90"/>
          <w:sz w:val="37"/>
        </w:rPr>
        <w:t>r/oчmt/</w:t>
      </w:r>
    </w:p>
    <w:p>
      <w:pPr>
        <w:tabs>
          <w:tab w:pos="1787" w:val="left" w:leader="none"/>
          <w:tab w:pos="4980" w:val="left" w:leader="none"/>
          <w:tab w:pos="5685" w:val="left" w:leader="none"/>
          <w:tab w:pos="9269" w:val="left" w:leader="none"/>
        </w:tabs>
        <w:spacing w:before="61"/>
        <w:ind w:left="1395" w:right="0" w:firstLine="0"/>
        <w:jc w:val="left"/>
        <w:rPr>
          <w:sz w:val="37"/>
        </w:rPr>
      </w:pPr>
      <w:r>
        <w:rPr>
          <w:spacing w:val="-10"/>
          <w:sz w:val="37"/>
        </w:rPr>
        <w:t>Х</w:t>
      </w:r>
      <w:r>
        <w:rPr>
          <w:sz w:val="37"/>
        </w:rPr>
        <w:tab/>
      </w:r>
      <w:r>
        <w:rPr>
          <w:b/>
          <w:spacing w:val="-4"/>
          <w:sz w:val="37"/>
        </w:rPr>
        <w:t>осуществлвет</w:t>
      </w:r>
      <w:r>
        <w:rPr>
          <w:b/>
          <w:spacing w:val="31"/>
          <w:sz w:val="37"/>
        </w:rPr>
        <w:t> </w:t>
      </w:r>
      <w:r>
        <w:rPr>
          <w:b/>
          <w:spacing w:val="-5"/>
          <w:sz w:val="37"/>
        </w:rPr>
        <w:t>V‘,</w:t>
      </w:r>
      <w:r>
        <w:rPr>
          <w:b/>
          <w:sz w:val="37"/>
        </w:rPr>
        <w:tab/>
      </w:r>
      <w:r>
        <w:rPr>
          <w:b/>
          <w:spacing w:val="-5"/>
          <w:sz w:val="37"/>
        </w:rPr>
        <w:t>V”,</w:t>
      </w:r>
      <w:r>
        <w:rPr>
          <w:b/>
          <w:sz w:val="37"/>
        </w:rPr>
        <w:tab/>
        <w:t>V”’,</w:t>
      </w:r>
      <w:r>
        <w:rPr>
          <w:b/>
          <w:spacing w:val="52"/>
          <w:sz w:val="37"/>
        </w:rPr>
        <w:t> </w:t>
      </w:r>
      <w:r>
        <w:rPr>
          <w:b/>
          <w:sz w:val="37"/>
        </w:rPr>
        <w:t>и</w:t>
      </w:r>
      <w:r>
        <w:rPr>
          <w:b/>
          <w:spacing w:val="76"/>
          <w:sz w:val="37"/>
        </w:rPr>
        <w:t> </w:t>
      </w:r>
      <w:r>
        <w:rPr>
          <w:b/>
          <w:sz w:val="37"/>
        </w:rPr>
        <w:t>уже</w:t>
      </w:r>
      <w:r>
        <w:rPr>
          <w:b/>
          <w:spacing w:val="65"/>
          <w:sz w:val="37"/>
        </w:rPr>
        <w:t> </w:t>
      </w:r>
      <w:r>
        <w:rPr>
          <w:b/>
          <w:spacing w:val="-2"/>
          <w:sz w:val="37"/>
        </w:rPr>
        <w:t>лочпги</w:t>
      </w:r>
      <w:r>
        <w:rPr>
          <w:b/>
          <w:sz w:val="37"/>
        </w:rPr>
        <w:tab/>
      </w:r>
      <w:r>
        <w:rPr>
          <w:sz w:val="37"/>
        </w:rPr>
        <w:t>,</w:t>
      </w:r>
      <w:r>
        <w:rPr>
          <w:spacing w:val="56"/>
          <w:sz w:val="37"/>
        </w:rPr>
        <w:t> </w:t>
      </w:r>
      <w:r>
        <w:rPr>
          <w:sz w:val="37"/>
        </w:rPr>
        <w:t>но</w:t>
      </w:r>
      <w:r>
        <w:rPr>
          <w:spacing w:val="7"/>
          <w:sz w:val="37"/>
        </w:rPr>
        <w:t> </w:t>
      </w:r>
      <w:r>
        <w:rPr>
          <w:sz w:val="37"/>
        </w:rPr>
        <w:t>тут</w:t>
      </w:r>
      <w:r>
        <w:rPr>
          <w:spacing w:val="54"/>
          <w:sz w:val="37"/>
        </w:rPr>
        <w:t> </w:t>
      </w:r>
      <w:r>
        <w:rPr>
          <w:spacing w:val="-5"/>
          <w:sz w:val="37"/>
        </w:rPr>
        <w:t>V””</w:t>
      </w:r>
    </w:p>
    <w:p>
      <w:pPr>
        <w:spacing w:line="252" w:lineRule="auto" w:before="268"/>
        <w:ind w:left="188" w:right="94" w:firstLine="722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Последовательно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помещая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этот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контекст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разные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вторичные</w:t>
      </w:r>
      <w:r>
        <w:rPr>
          <w:rFonts w:ascii="Times New Roman" w:hAnsi="Times New Roman"/>
          <w:spacing w:val="-2"/>
          <w:sz w:val="46"/>
        </w:rPr>
        <w:t> им- </w:t>
      </w:r>
      <w:r>
        <w:rPr>
          <w:rFonts w:ascii="Times New Roman" w:hAnsi="Times New Roman"/>
          <w:sz w:val="46"/>
        </w:rPr>
        <w:t>перфективы, мы</w:t>
      </w:r>
      <w:r>
        <w:rPr>
          <w:rFonts w:ascii="Times New Roman" w:hAnsi="Times New Roman"/>
          <w:spacing w:val="-14"/>
          <w:sz w:val="46"/>
        </w:rPr>
        <w:t> </w:t>
      </w:r>
      <w:r>
        <w:rPr>
          <w:rFonts w:ascii="Times New Roman" w:hAnsi="Times New Roman"/>
          <w:sz w:val="46"/>
        </w:rPr>
        <w:t>получаем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z w:val="46"/>
        </w:rPr>
        <w:t>парадигму</w:t>
      </w:r>
      <w:r>
        <w:rPr>
          <w:rFonts w:ascii="Times New Roman" w:hAnsi="Times New Roman"/>
          <w:spacing w:val="5"/>
          <w:sz w:val="46"/>
        </w:rPr>
        <w:t> </w:t>
      </w:r>
      <w:r>
        <w:rPr>
          <w:rFonts w:ascii="Times New Roman" w:hAnsi="Times New Roman"/>
          <w:sz w:val="46"/>
        </w:rPr>
        <w:t>вида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(697):</w:t>
      </w:r>
    </w:p>
    <w:p>
      <w:pPr>
        <w:pStyle w:val="ListParagraph"/>
        <w:numPr>
          <w:ilvl w:val="0"/>
          <w:numId w:val="31"/>
        </w:numPr>
        <w:tabs>
          <w:tab w:pos="1381" w:val="left" w:leader="none"/>
        </w:tabs>
        <w:spacing w:line="500" w:lineRule="exact" w:before="215" w:after="0"/>
        <w:ind w:left="1381" w:right="0" w:hanging="1251"/>
        <w:jc w:val="left"/>
        <w:rPr>
          <w:sz w:val="43"/>
        </w:rPr>
      </w:pPr>
      <w:r>
        <w:rPr>
          <w:spacing w:val="-6"/>
          <w:sz w:val="43"/>
        </w:rPr>
        <w:t>а.</w:t>
      </w:r>
      <w:r>
        <w:rPr>
          <w:spacing w:val="44"/>
          <w:sz w:val="43"/>
        </w:rPr>
        <w:t> </w:t>
      </w:r>
      <w:r>
        <w:rPr>
          <w:spacing w:val="-6"/>
          <w:sz w:val="43"/>
        </w:rPr>
        <w:t>...</w:t>
      </w:r>
      <w:r>
        <w:rPr>
          <w:spacing w:val="7"/>
          <w:sz w:val="43"/>
        </w:rPr>
        <w:t> </w:t>
      </w:r>
      <w:r>
        <w:rPr>
          <w:spacing w:val="-6"/>
          <w:sz w:val="43"/>
        </w:rPr>
        <w:t>н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уже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почти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сплетает</w:t>
      </w:r>
      <w:r>
        <w:rPr>
          <w:spacing w:val="-10"/>
          <w:sz w:val="43"/>
        </w:rPr>
        <w:t> </w:t>
      </w:r>
      <w:r>
        <w:rPr>
          <w:spacing w:val="-6"/>
          <w:sz w:val="43"/>
        </w:rPr>
        <w:t>круиево...</w:t>
      </w:r>
      <w:r>
        <w:rPr>
          <w:spacing w:val="-8"/>
          <w:sz w:val="43"/>
        </w:rPr>
        <w:t> </w:t>
      </w:r>
      <w:r>
        <w:rPr>
          <w:spacing w:val="-6"/>
          <w:sz w:val="43"/>
        </w:rPr>
        <w:t>(I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подтип)</w:t>
      </w:r>
    </w:p>
    <w:p>
      <w:pPr>
        <w:pStyle w:val="BodyText"/>
        <w:spacing w:line="235" w:lineRule="auto" w:before="4"/>
        <w:ind w:left="1376" w:right="2475" w:firstLine="11"/>
      </w:pPr>
      <w:r>
        <w:rPr>
          <w:w w:val="90"/>
        </w:rPr>
        <w:t>Ь.</w:t>
      </w:r>
      <w:r>
        <w:rPr>
          <w:spacing w:val="40"/>
        </w:rPr>
        <w:t> </w:t>
      </w:r>
      <w:r>
        <w:rPr>
          <w:w w:val="90"/>
        </w:rPr>
        <w:t>...</w:t>
      </w:r>
      <w:r>
        <w:rPr>
          <w:spacing w:val="40"/>
        </w:rPr>
        <w:t> </w:t>
      </w:r>
      <w:r>
        <w:rPr>
          <w:w w:val="90"/>
        </w:rPr>
        <w:t>и уже почти </w:t>
      </w:r>
      <w:r>
        <w:rPr>
          <w:b/>
          <w:w w:val="90"/>
        </w:rPr>
        <w:t>скашиввет</w:t>
      </w:r>
      <w:r>
        <w:rPr>
          <w:b/>
          <w:spacing w:val="39"/>
        </w:rPr>
        <w:t> </w:t>
      </w:r>
      <w:r>
        <w:rPr>
          <w:w w:val="90"/>
        </w:rPr>
        <w:t>траву</w:t>
      </w:r>
      <w:r>
        <w:rPr>
          <w:spacing w:val="40"/>
        </w:rPr>
        <w:t> </w:t>
      </w:r>
      <w:r>
        <w:rPr>
          <w:w w:val="90"/>
        </w:rPr>
        <w:t>на</w:t>
      </w:r>
      <w:r>
        <w:rPr>
          <w:spacing w:val="-9"/>
          <w:w w:val="90"/>
        </w:rPr>
        <w:t> </w:t>
      </w:r>
      <w:r>
        <w:rPr>
          <w:w w:val="90"/>
        </w:rPr>
        <w:t>лyry... (I подтип) </w:t>
      </w:r>
      <w:r>
        <w:rPr>
          <w:spacing w:val="-8"/>
        </w:rPr>
        <w:t>с.</w:t>
      </w:r>
      <w:r>
        <w:rPr>
          <w:spacing w:val="40"/>
        </w:rPr>
        <w:t> </w:t>
      </w:r>
      <w:r>
        <w:rPr>
          <w:spacing w:val="-8"/>
        </w:rPr>
        <w:t>...</w:t>
      </w:r>
      <w:r>
        <w:rPr>
          <w:spacing w:val="-9"/>
        </w:rPr>
        <w:t> </w:t>
      </w:r>
      <w:r>
        <w:rPr>
          <w:spacing w:val="-8"/>
        </w:rPr>
        <w:t>и</w:t>
      </w:r>
      <w:r>
        <w:rPr>
          <w:spacing w:val="-16"/>
        </w:rPr>
        <w:t> </w:t>
      </w:r>
      <w:r>
        <w:rPr>
          <w:spacing w:val="-8"/>
        </w:rPr>
        <w:t>уже</w:t>
      </w:r>
      <w:r>
        <w:rPr>
          <w:spacing w:val="-13"/>
        </w:rPr>
        <w:t> </w:t>
      </w:r>
      <w:r>
        <w:rPr>
          <w:spacing w:val="-8"/>
        </w:rPr>
        <w:t>почти</w:t>
      </w:r>
      <w:r>
        <w:rPr>
          <w:spacing w:val="-9"/>
        </w:rPr>
        <w:t> </w:t>
      </w:r>
      <w:r>
        <w:rPr>
          <w:b/>
          <w:spacing w:val="-8"/>
        </w:rPr>
        <w:t>подметает</w:t>
      </w:r>
      <w:r>
        <w:rPr>
          <w:b/>
          <w:spacing w:val="15"/>
        </w:rPr>
        <w:t> </w:t>
      </w:r>
      <w:r>
        <w:rPr>
          <w:spacing w:val="-8"/>
        </w:rPr>
        <w:t>пол...</w:t>
      </w:r>
      <w:r>
        <w:rPr>
          <w:spacing w:val="-16"/>
        </w:rPr>
        <w:t> </w:t>
      </w:r>
      <w:r>
        <w:rPr>
          <w:spacing w:val="-8"/>
        </w:rPr>
        <w:t>(II</w:t>
      </w:r>
      <w:r>
        <w:rPr>
          <w:spacing w:val="-15"/>
        </w:rPr>
        <w:t> </w:t>
      </w:r>
      <w:r>
        <w:rPr>
          <w:spacing w:val="-8"/>
        </w:rPr>
        <w:t>подтип)</w:t>
      </w:r>
    </w:p>
    <w:p>
      <w:pPr>
        <w:pStyle w:val="BodyText"/>
        <w:tabs>
          <w:tab w:pos="2411" w:val="left" w:leader="none"/>
        </w:tabs>
        <w:spacing w:line="500" w:lineRule="exact" w:before="9"/>
        <w:ind w:left="1376"/>
      </w:pPr>
      <w:r>
        <w:rPr/>
        <w:t>d.</w:t>
      </w:r>
      <w:r>
        <w:rPr>
          <w:spacing w:val="50"/>
          <w:w w:val="150"/>
        </w:rPr>
        <w:t> </w:t>
      </w:r>
      <w:r>
        <w:rPr>
          <w:spacing w:val="-5"/>
        </w:rPr>
        <w:t>...</w:t>
      </w:r>
      <w:r>
        <w:rPr/>
        <w:tab/>
      </w:r>
      <w:r>
        <w:rPr>
          <w:spacing w:val="-10"/>
        </w:rPr>
        <w:t>и</w:t>
      </w:r>
      <w:r>
        <w:rPr>
          <w:spacing w:val="-14"/>
        </w:rPr>
        <w:t> </w:t>
      </w:r>
      <w:r>
        <w:rPr>
          <w:spacing w:val="-10"/>
        </w:rPr>
        <w:t>уже</w:t>
      </w:r>
      <w:r>
        <w:rPr>
          <w:spacing w:val="-12"/>
        </w:rPr>
        <w:t> </w:t>
      </w:r>
      <w:r>
        <w:rPr>
          <w:spacing w:val="-10"/>
        </w:rPr>
        <w:t>почти</w:t>
      </w:r>
      <w:r>
        <w:rPr>
          <w:spacing w:val="-14"/>
        </w:rPr>
        <w:t> </w:t>
      </w:r>
      <w:r>
        <w:rPr>
          <w:spacing w:val="-10"/>
        </w:rPr>
        <w:t>сгорвет...</w:t>
      </w:r>
      <w:r>
        <w:rPr>
          <w:spacing w:val="-13"/>
        </w:rPr>
        <w:t> </w:t>
      </w:r>
      <w:r>
        <w:rPr>
          <w:spacing w:val="-10"/>
        </w:rPr>
        <w:t>(III</w:t>
      </w:r>
      <w:r>
        <w:rPr>
          <w:spacing w:val="-7"/>
        </w:rPr>
        <w:t> </w:t>
      </w:r>
      <w:r>
        <w:rPr>
          <w:spacing w:val="-10"/>
        </w:rPr>
        <w:t>подтип)</w:t>
      </w:r>
    </w:p>
    <w:p>
      <w:pPr>
        <w:pStyle w:val="BodyText"/>
        <w:spacing w:line="500" w:lineRule="exact"/>
        <w:ind w:left="1376"/>
      </w:pPr>
      <w:r>
        <w:rPr>
          <w:w w:val="90"/>
        </w:rPr>
        <w:t>е.</w:t>
      </w:r>
      <w:r>
        <w:rPr>
          <w:spacing w:val="33"/>
          <w:w w:val="150"/>
        </w:rPr>
        <w:t> </w:t>
      </w:r>
      <w:r>
        <w:rPr>
          <w:w w:val="90"/>
        </w:rPr>
        <w:t>...</w:t>
      </w:r>
      <w:r>
        <w:rPr>
          <w:spacing w:val="24"/>
        </w:rPr>
        <w:t> </w:t>
      </w:r>
      <w:r>
        <w:rPr>
          <w:w w:val="90"/>
        </w:rPr>
        <w:t>и</w:t>
      </w:r>
      <w:r>
        <w:rPr>
          <w:spacing w:val="-2"/>
          <w:w w:val="90"/>
        </w:rPr>
        <w:t> </w:t>
      </w:r>
      <w:r>
        <w:rPr>
          <w:w w:val="90"/>
        </w:rPr>
        <w:t>уже</w:t>
      </w:r>
      <w:r>
        <w:rPr>
          <w:spacing w:val="-1"/>
        </w:rPr>
        <w:t> </w:t>
      </w:r>
      <w:r>
        <w:rPr>
          <w:w w:val="90"/>
        </w:rPr>
        <w:t>почти</w:t>
      </w:r>
      <w:r>
        <w:rPr>
          <w:spacing w:val="5"/>
        </w:rPr>
        <w:t> </w:t>
      </w:r>
      <w:r>
        <w:rPr>
          <w:b/>
          <w:w w:val="90"/>
        </w:rPr>
        <w:t>вытачнвает</w:t>
      </w:r>
      <w:r>
        <w:rPr>
          <w:b/>
          <w:spacing w:val="23"/>
        </w:rPr>
        <w:t> </w:t>
      </w:r>
      <w:r>
        <w:rPr>
          <w:w w:val="90"/>
        </w:rPr>
        <w:t>деревянные</w:t>
      </w:r>
      <w:r>
        <w:rPr>
          <w:spacing w:val="22"/>
        </w:rPr>
        <w:t> </w:t>
      </w:r>
      <w:r>
        <w:rPr>
          <w:w w:val="90"/>
        </w:rPr>
        <w:t>ложки</w:t>
      </w:r>
      <w:r>
        <w:rPr>
          <w:spacing w:val="-14"/>
          <w:w w:val="90"/>
        </w:rPr>
        <w:t> </w:t>
      </w:r>
      <w:r>
        <w:rPr>
          <w:w w:val="90"/>
        </w:rPr>
        <w:t>(1II</w:t>
      </w:r>
      <w:r>
        <w:rPr>
          <w:spacing w:val="-5"/>
        </w:rPr>
        <w:t> </w:t>
      </w:r>
      <w:r>
        <w:rPr>
          <w:spacing w:val="-2"/>
          <w:w w:val="90"/>
        </w:rPr>
        <w:t>подтип)</w:t>
      </w:r>
    </w:p>
    <w:p>
      <w:pPr>
        <w:pStyle w:val="ListParagraph"/>
        <w:numPr>
          <w:ilvl w:val="0"/>
          <w:numId w:val="32"/>
        </w:numPr>
        <w:tabs>
          <w:tab w:pos="1885" w:val="left" w:leader="none"/>
        </w:tabs>
        <w:spacing w:line="500" w:lineRule="exact" w:before="5" w:after="0"/>
        <w:ind w:left="1885" w:right="0" w:hanging="503"/>
        <w:jc w:val="left"/>
        <w:rPr>
          <w:sz w:val="43"/>
        </w:rPr>
      </w:pPr>
      <w:r>
        <w:rPr>
          <w:spacing w:val="-8"/>
          <w:sz w:val="43"/>
        </w:rPr>
        <w:t>...</w:t>
      </w:r>
      <w:r>
        <w:rPr>
          <w:spacing w:val="16"/>
          <w:sz w:val="43"/>
        </w:rPr>
        <w:t> </w:t>
      </w:r>
      <w:r>
        <w:rPr>
          <w:spacing w:val="-8"/>
          <w:sz w:val="43"/>
        </w:rPr>
        <w:t>и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уже</w:t>
      </w:r>
      <w:r>
        <w:rPr>
          <w:spacing w:val="-14"/>
          <w:sz w:val="43"/>
        </w:rPr>
        <w:t> </w:t>
      </w:r>
      <w:r>
        <w:rPr>
          <w:spacing w:val="-8"/>
          <w:sz w:val="43"/>
        </w:rPr>
        <w:t>почти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съедает</w:t>
      </w:r>
      <w:r>
        <w:rPr>
          <w:spacing w:val="-9"/>
          <w:sz w:val="43"/>
        </w:rPr>
        <w:t> </w:t>
      </w:r>
      <w:r>
        <w:rPr>
          <w:spacing w:val="-8"/>
          <w:sz w:val="43"/>
        </w:rPr>
        <w:t>хлеб...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(IV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подтнп)</w:t>
      </w:r>
    </w:p>
    <w:p>
      <w:pPr>
        <w:pStyle w:val="ListParagraph"/>
        <w:numPr>
          <w:ilvl w:val="0"/>
          <w:numId w:val="32"/>
        </w:numPr>
        <w:tabs>
          <w:tab w:pos="1883" w:val="left" w:leader="none"/>
        </w:tabs>
        <w:spacing w:line="500" w:lineRule="exact" w:before="0" w:after="0"/>
        <w:ind w:left="1883" w:right="0" w:hanging="498"/>
        <w:jc w:val="left"/>
        <w:rPr>
          <w:sz w:val="43"/>
        </w:rPr>
      </w:pPr>
      <w:r>
        <w:rPr>
          <w:w w:val="90"/>
          <w:sz w:val="43"/>
        </w:rPr>
        <w:t>...</w:t>
      </w:r>
      <w:r>
        <w:rPr>
          <w:spacing w:val="25"/>
          <w:sz w:val="43"/>
        </w:rPr>
        <w:t> </w:t>
      </w:r>
      <w:r>
        <w:rPr>
          <w:w w:val="90"/>
          <w:sz w:val="43"/>
        </w:rPr>
        <w:t>и</w:t>
      </w:r>
      <w:r>
        <w:rPr>
          <w:spacing w:val="1"/>
          <w:sz w:val="43"/>
        </w:rPr>
        <w:t> </w:t>
      </w:r>
      <w:r>
        <w:rPr>
          <w:w w:val="90"/>
          <w:sz w:val="43"/>
        </w:rPr>
        <w:t>уже</w:t>
      </w:r>
      <w:r>
        <w:rPr>
          <w:spacing w:val="-1"/>
          <w:sz w:val="43"/>
        </w:rPr>
        <w:t> </w:t>
      </w:r>
      <w:r>
        <w:rPr>
          <w:w w:val="90"/>
          <w:sz w:val="43"/>
        </w:rPr>
        <w:t>почти</w:t>
      </w:r>
      <w:r>
        <w:rPr>
          <w:spacing w:val="35"/>
          <w:sz w:val="43"/>
        </w:rPr>
        <w:t> </w:t>
      </w:r>
      <w:r>
        <w:rPr>
          <w:b/>
          <w:w w:val="90"/>
          <w:sz w:val="43"/>
        </w:rPr>
        <w:t>выпивает</w:t>
      </w:r>
      <w:r>
        <w:rPr>
          <w:b/>
          <w:spacing w:val="27"/>
          <w:sz w:val="43"/>
        </w:rPr>
        <w:t> </w:t>
      </w:r>
      <w:r>
        <w:rPr>
          <w:w w:val="90"/>
          <w:sz w:val="43"/>
        </w:rPr>
        <w:t>стакан</w:t>
      </w:r>
      <w:r>
        <w:rPr>
          <w:spacing w:val="40"/>
          <w:sz w:val="43"/>
        </w:rPr>
        <w:t> </w:t>
      </w:r>
      <w:r>
        <w:rPr>
          <w:w w:val="90"/>
          <w:sz w:val="43"/>
        </w:rPr>
        <w:t>воды</w:t>
      </w:r>
      <w:r>
        <w:rPr>
          <w:spacing w:val="32"/>
          <w:sz w:val="43"/>
        </w:rPr>
        <w:t> </w:t>
      </w:r>
      <w:r>
        <w:rPr>
          <w:w w:val="90"/>
          <w:sz w:val="43"/>
        </w:rPr>
        <w:t>...</w:t>
      </w:r>
      <w:r>
        <w:rPr>
          <w:spacing w:val="63"/>
          <w:sz w:val="43"/>
        </w:rPr>
        <w:t> </w:t>
      </w:r>
      <w:r>
        <w:rPr>
          <w:w w:val="90"/>
          <w:sz w:val="43"/>
        </w:rPr>
        <w:t>(lV</w:t>
      </w:r>
      <w:r>
        <w:rPr>
          <w:spacing w:val="18"/>
          <w:sz w:val="43"/>
        </w:rPr>
        <w:t> </w:t>
      </w:r>
      <w:r>
        <w:rPr>
          <w:spacing w:val="-2"/>
          <w:w w:val="90"/>
          <w:sz w:val="43"/>
        </w:rPr>
        <w:t>подтип)</w:t>
      </w:r>
    </w:p>
    <w:p>
      <w:pPr>
        <w:spacing w:line="242" w:lineRule="auto" w:before="263"/>
        <w:ind w:left="145" w:right="69" w:firstLine="731"/>
        <w:jc w:val="both"/>
        <w:rPr>
          <w:rFonts w:ascii="Times New Roman" w:hAnsi="Times New Roman"/>
          <w:sz w:val="46"/>
        </w:rPr>
      </w:pPr>
      <w:r>
        <w:rPr>
          <w:sz w:val="46"/>
        </w:rPr>
        <w:t>Суждения</w:t>
      </w:r>
      <w:r>
        <w:rPr>
          <w:spacing w:val="-4"/>
          <w:sz w:val="46"/>
        </w:rPr>
        <w:t> </w:t>
      </w:r>
      <w:r>
        <w:rPr>
          <w:sz w:val="46"/>
        </w:rPr>
        <w:t>носителей pyccкoro</w:t>
      </w:r>
      <w:r>
        <w:rPr>
          <w:spacing w:val="-12"/>
          <w:sz w:val="46"/>
        </w:rPr>
        <w:t> </w:t>
      </w:r>
      <w:r>
        <w:rPr>
          <w:sz w:val="46"/>
        </w:rPr>
        <w:t>языка</w:t>
      </w:r>
      <w:r>
        <w:rPr>
          <w:spacing w:val="-24"/>
          <w:sz w:val="46"/>
        </w:rPr>
        <w:t> </w:t>
      </w:r>
      <w:r>
        <w:rPr>
          <w:sz w:val="46"/>
        </w:rPr>
        <w:t>о</w:t>
      </w:r>
      <w:r>
        <w:rPr>
          <w:spacing w:val="-17"/>
          <w:sz w:val="46"/>
        </w:rPr>
        <w:t> </w:t>
      </w:r>
      <w:r>
        <w:rPr>
          <w:sz w:val="46"/>
        </w:rPr>
        <w:t>(697a—g)</w:t>
      </w:r>
      <w:r>
        <w:rPr>
          <w:spacing w:val="-16"/>
          <w:sz w:val="46"/>
        </w:rPr>
        <w:t> </w:t>
      </w:r>
      <w:r>
        <w:rPr>
          <w:sz w:val="46"/>
        </w:rPr>
        <w:t>совершенно </w:t>
      </w:r>
      <w:r>
        <w:rPr>
          <w:spacing w:val="-12"/>
          <w:sz w:val="46"/>
        </w:rPr>
        <w:t>попледовательны: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все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эти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гпатлы</w:t>
      </w:r>
      <w:r>
        <w:rPr>
          <w:spacing w:val="-10"/>
          <w:sz w:val="46"/>
        </w:rPr>
        <w:t> </w:t>
      </w:r>
      <w:r>
        <w:rPr>
          <w:spacing w:val="-12"/>
          <w:sz w:val="46"/>
        </w:rPr>
        <w:t>допускаіот</w:t>
      </w:r>
      <w:r>
        <w:rPr>
          <w:sz w:val="46"/>
        </w:rPr>
        <w:t> </w:t>
      </w:r>
      <w:r>
        <w:rPr>
          <w:spacing w:val="-12"/>
          <w:sz w:val="46"/>
        </w:rPr>
        <w:t>узкую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(только</w:t>
      </w:r>
      <w:r>
        <w:rPr>
          <w:spacing w:val="-3"/>
          <w:sz w:val="46"/>
        </w:rPr>
        <w:t> </w:t>
      </w:r>
      <w:r>
        <w:rPr>
          <w:spacing w:val="-12"/>
          <w:sz w:val="46"/>
        </w:rPr>
        <w:t>над</w:t>
      </w:r>
      <w:r>
        <w:rPr>
          <w:spacing w:val="-5"/>
          <w:sz w:val="46"/>
        </w:rPr>
        <w:t> </w:t>
      </w:r>
      <w:r>
        <w:rPr>
          <w:spacing w:val="-12"/>
          <w:sz w:val="46"/>
        </w:rPr>
        <w:t>ре- </w:t>
      </w:r>
      <w:r>
        <w:rPr>
          <w:w w:val="90"/>
          <w:sz w:val="46"/>
        </w:rPr>
        <w:t>эультирующим</w:t>
      </w:r>
      <w:r>
        <w:rPr>
          <w:sz w:val="46"/>
        </w:rPr>
        <w:t> </w:t>
      </w:r>
      <w:r>
        <w:rPr>
          <w:w w:val="90"/>
          <w:sz w:val="46"/>
        </w:rPr>
        <w:t>состоянием) сферу действия </w:t>
      </w:r>
      <w:r>
        <w:rPr>
          <w:i/>
          <w:w w:val="90"/>
          <w:sz w:val="46"/>
        </w:rPr>
        <w:t>noчmu. Мочти сплетает, почти скашивает,</w:t>
      </w:r>
      <w:r>
        <w:rPr>
          <w:i/>
          <w:sz w:val="46"/>
        </w:rPr>
        <w:t> </w:t>
      </w:r>
      <w:r>
        <w:rPr>
          <w:i/>
          <w:w w:val="90"/>
          <w:sz w:val="46"/>
        </w:rPr>
        <w:t>noчmи подметает</w:t>
      </w:r>
      <w:r>
        <w:rPr>
          <w:i/>
          <w:sz w:val="46"/>
        </w:rPr>
        <w:t> </w:t>
      </w:r>
      <w:r>
        <w:rPr>
          <w:w w:val="90"/>
          <w:sz w:val="46"/>
        </w:rPr>
        <w:t>н т. д. могут ннтерпщтировать-</w:t>
      </w:r>
      <w:r>
        <w:rPr>
          <w:spacing w:val="40"/>
          <w:sz w:val="46"/>
        </w:rPr>
        <w:t> </w:t>
      </w:r>
      <w:r>
        <w:rPr>
          <w:w w:val="90"/>
          <w:sz w:val="46"/>
        </w:rPr>
        <w:t>ся таким образом,</w:t>
      </w:r>
      <w:r>
        <w:rPr>
          <w:w w:val="90"/>
          <w:sz w:val="46"/>
        </w:rPr>
        <w:t> что агенс,</w:t>
      </w:r>
      <w:r>
        <w:rPr>
          <w:w w:val="90"/>
          <w:sz w:val="46"/>
        </w:rPr>
        <w:t> пронзводящий</w:t>
      </w:r>
      <w:r>
        <w:rPr>
          <w:sz w:val="46"/>
        </w:rPr>
        <w:t> </w:t>
      </w:r>
      <w:r>
        <w:rPr>
          <w:w w:val="90"/>
          <w:sz w:val="46"/>
        </w:rPr>
        <w:t>деятельность,</w:t>
      </w:r>
      <w:r>
        <w:rPr>
          <w:w w:val="90"/>
          <w:sz w:val="46"/>
        </w:rPr>
        <w:t> находится максимально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близко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к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ее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кульминации,</w:t>
      </w:r>
      <w:r>
        <w:rPr>
          <w:spacing w:val="39"/>
          <w:sz w:val="46"/>
        </w:rPr>
        <w:t> </w:t>
      </w:r>
      <w:r>
        <w:rPr>
          <w:w w:val="90"/>
          <w:sz w:val="46"/>
        </w:rPr>
        <w:t>вызывающей</w:t>
      </w:r>
      <w:r>
        <w:rPr>
          <w:sz w:val="46"/>
        </w:rPr>
        <w:t> </w:t>
      </w:r>
      <w:r>
        <w:rPr>
          <w:w w:val="90"/>
          <w:sz w:val="46"/>
        </w:rPr>
        <w:t>результирующее </w:t>
      </w:r>
      <w:r>
        <w:rPr>
          <w:spacing w:val="-14"/>
          <w:sz w:val="46"/>
        </w:rPr>
        <w:t>состояние.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Более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того,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вндим,</w:t>
      </w:r>
      <w:r>
        <w:rPr>
          <w:spacing w:val="13"/>
          <w:sz w:val="46"/>
        </w:rPr>
        <w:t> </w:t>
      </w:r>
      <w:r>
        <w:rPr>
          <w:spacing w:val="-14"/>
          <w:sz w:val="46"/>
        </w:rPr>
        <w:t>что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доступность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этой</w:t>
      </w:r>
      <w:r>
        <w:rPr>
          <w:sz w:val="46"/>
        </w:rPr>
        <w:t> </w:t>
      </w:r>
      <w:r>
        <w:rPr>
          <w:spacing w:val="-14"/>
          <w:sz w:val="46"/>
        </w:rPr>
        <w:t>интерпрета- </w:t>
      </w:r>
      <w:r>
        <w:rPr>
          <w:rFonts w:ascii="Times New Roman" w:hAnsi="Times New Roman"/>
          <w:sz w:val="46"/>
        </w:rPr>
        <w:t>ции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не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коррелирует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членством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выделенных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Ю.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Д.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Апресяном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под- </w:t>
      </w:r>
      <w:r>
        <w:rPr>
          <w:rFonts w:ascii="Times New Roman" w:hAnsi="Times New Roman"/>
          <w:spacing w:val="-2"/>
          <w:sz w:val="46"/>
        </w:rPr>
        <w:t>типах.</w:t>
      </w:r>
    </w:p>
    <w:p>
      <w:pPr>
        <w:spacing w:line="242" w:lineRule="auto" w:before="9"/>
        <w:ind w:left="145" w:right="109" w:firstLine="731"/>
        <w:jc w:val="both"/>
        <w:rPr>
          <w:sz w:val="46"/>
        </w:rPr>
      </w:pPr>
      <w:r>
        <w:rPr>
          <w:spacing w:val="-16"/>
          <w:sz w:val="46"/>
        </w:rPr>
        <w:t>Соответствующие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первичные</w:t>
      </w:r>
      <w:r>
        <w:rPr>
          <w:sz w:val="46"/>
        </w:rPr>
        <w:t> </w:t>
      </w:r>
      <w:r>
        <w:rPr>
          <w:spacing w:val="-16"/>
          <w:sz w:val="46"/>
        </w:rPr>
        <w:t>имперфективы</w:t>
      </w:r>
      <w:r>
        <w:rPr>
          <w:spacing w:val="25"/>
          <w:sz w:val="46"/>
        </w:rPr>
        <w:t> </w:t>
      </w:r>
      <w:r>
        <w:rPr>
          <w:spacing w:val="-16"/>
          <w:sz w:val="46"/>
        </w:rPr>
        <w:t>также,</w:t>
      </w:r>
      <w:r>
        <w:rPr>
          <w:sz w:val="46"/>
        </w:rPr>
        <w:t> </w:t>
      </w:r>
      <w:r>
        <w:rPr>
          <w:spacing w:val="-16"/>
          <w:sz w:val="46"/>
        </w:rPr>
        <w:t>по-видимо- </w:t>
      </w:r>
      <w:r>
        <w:rPr>
          <w:w w:val="90"/>
          <w:sz w:val="46"/>
        </w:rPr>
        <w:t>му,</w:t>
      </w:r>
      <w:r>
        <w:rPr>
          <w:w w:val="90"/>
          <w:sz w:val="46"/>
        </w:rPr>
        <w:t> выстраиваіотсв в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естественный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класс:</w:t>
      </w:r>
      <w:r>
        <w:rPr>
          <w:w w:val="90"/>
          <w:sz w:val="46"/>
        </w:rPr>
        <w:t> как только мы создаем</w:t>
      </w:r>
      <w:r>
        <w:rPr>
          <w:w w:val="90"/>
          <w:sz w:val="46"/>
        </w:rPr>
        <w:t> для </w:t>
      </w:r>
      <w:r>
        <w:rPr>
          <w:i/>
          <w:spacing w:val="-16"/>
          <w:sz w:val="46"/>
        </w:rPr>
        <w:t>почти</w:t>
      </w:r>
      <w:r>
        <w:rPr>
          <w:i/>
          <w:spacing w:val="-10"/>
          <w:sz w:val="46"/>
        </w:rPr>
        <w:t> </w:t>
      </w:r>
      <w:r>
        <w:rPr>
          <w:i/>
          <w:spacing w:val="-16"/>
          <w:sz w:val="46"/>
        </w:rPr>
        <w:t>гілетет,</w:t>
      </w:r>
      <w:r>
        <w:rPr>
          <w:i/>
          <w:spacing w:val="14"/>
          <w:sz w:val="46"/>
        </w:rPr>
        <w:t> </w:t>
      </w:r>
      <w:r>
        <w:rPr>
          <w:i/>
          <w:spacing w:val="-16"/>
          <w:sz w:val="46"/>
        </w:rPr>
        <w:t>почти</w:t>
      </w:r>
      <w:r>
        <w:rPr>
          <w:i/>
          <w:spacing w:val="-9"/>
          <w:sz w:val="46"/>
        </w:rPr>
        <w:t> </w:t>
      </w:r>
      <w:r>
        <w:rPr>
          <w:i/>
          <w:spacing w:val="-16"/>
          <w:sz w:val="46"/>
        </w:rPr>
        <w:t>косит</w:t>
      </w:r>
      <w:r>
        <w:rPr>
          <w:i/>
          <w:spacing w:val="-6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т.</w:t>
      </w:r>
      <w:r>
        <w:rPr>
          <w:spacing w:val="-8"/>
          <w:sz w:val="46"/>
        </w:rPr>
        <w:t> </w:t>
      </w:r>
      <w:r>
        <w:rPr>
          <w:spacing w:val="-16"/>
          <w:sz w:val="46"/>
        </w:rPr>
        <w:t>д.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удачный</w:t>
      </w:r>
      <w:r>
        <w:rPr>
          <w:spacing w:val="14"/>
          <w:sz w:val="46"/>
        </w:rPr>
        <w:t> </w:t>
      </w:r>
      <w:r>
        <w:rPr>
          <w:spacing w:val="-16"/>
          <w:sz w:val="46"/>
        </w:rPr>
        <w:t>коммуникагивный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кон- текст,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мы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обнаруживаем,</w:t>
      </w:r>
      <w:r>
        <w:rPr>
          <w:spacing w:val="2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лочтк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имеет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только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шищкую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(над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всей </w:t>
      </w:r>
      <w:r>
        <w:rPr>
          <w:spacing w:val="-14"/>
          <w:sz w:val="46"/>
        </w:rPr>
        <w:t>ситуацией)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сферу</w:t>
      </w:r>
      <w:r>
        <w:rPr>
          <w:sz w:val="46"/>
        </w:rPr>
        <w:t> </w:t>
      </w:r>
      <w:r>
        <w:rPr>
          <w:spacing w:val="-14"/>
          <w:sz w:val="46"/>
        </w:rPr>
        <w:t>действия.</w:t>
      </w:r>
    </w:p>
    <w:p>
      <w:pPr>
        <w:pStyle w:val="ListParagraph"/>
        <w:numPr>
          <w:ilvl w:val="0"/>
          <w:numId w:val="31"/>
        </w:numPr>
        <w:tabs>
          <w:tab w:pos="1382" w:val="left" w:leader="none"/>
        </w:tabs>
        <w:spacing w:line="519" w:lineRule="exact" w:before="209" w:after="0"/>
        <w:ind w:left="1382" w:right="0" w:hanging="1232"/>
        <w:jc w:val="left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w w:val="90"/>
          <w:sz w:val="46"/>
        </w:rPr>
        <w:t>а.</w:t>
      </w:r>
      <w:r>
        <w:rPr>
          <w:rFonts w:ascii="Times New Roman" w:hAnsi="Times New Roman"/>
          <w:spacing w:val="45"/>
          <w:sz w:val="46"/>
        </w:rPr>
        <w:t> </w:t>
      </w:r>
      <w:r>
        <w:rPr>
          <w:rFonts w:ascii="Times New Roman" w:hAnsi="Times New Roman"/>
          <w:w w:val="90"/>
          <w:sz w:val="46"/>
        </w:rPr>
        <w:t>...</w:t>
      </w:r>
      <w:r>
        <w:rPr>
          <w:rFonts w:ascii="Times New Roman" w:hAnsi="Times New Roman"/>
          <w:spacing w:val="-17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и</w:t>
      </w:r>
      <w:r>
        <w:rPr>
          <w:rFonts w:ascii="Times New Roman" w:hAnsi="Times New Roman"/>
          <w:spacing w:val="-10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уже</w:t>
      </w:r>
      <w:r>
        <w:rPr>
          <w:rFonts w:ascii="Times New Roman" w:hAnsi="Times New Roman"/>
          <w:spacing w:val="4"/>
          <w:sz w:val="46"/>
        </w:rPr>
        <w:t> </w:t>
      </w:r>
      <w:r>
        <w:rPr>
          <w:rFonts w:ascii="Times New Roman" w:hAnsi="Times New Roman"/>
          <w:w w:val="90"/>
          <w:sz w:val="46"/>
        </w:rPr>
        <w:t>почти</w:t>
      </w:r>
      <w:r>
        <w:rPr>
          <w:rFonts w:ascii="Times New Roman" w:hAnsi="Times New Roman"/>
          <w:spacing w:val="5"/>
          <w:sz w:val="46"/>
        </w:rPr>
        <w:t> </w:t>
      </w:r>
      <w:r>
        <w:rPr>
          <w:rFonts w:ascii="Times New Roman" w:hAnsi="Times New Roman"/>
          <w:b/>
          <w:w w:val="90"/>
          <w:sz w:val="46"/>
        </w:rPr>
        <w:t>плетет</w:t>
      </w:r>
      <w:r>
        <w:rPr>
          <w:rFonts w:ascii="Times New Roman" w:hAnsi="Times New Roman"/>
          <w:b/>
          <w:spacing w:val="4"/>
          <w:sz w:val="46"/>
        </w:rPr>
        <w:t> </w:t>
      </w:r>
      <w:r>
        <w:rPr>
          <w:rFonts w:ascii="Times New Roman" w:hAnsi="Times New Roman"/>
          <w:w w:val="90"/>
          <w:sz w:val="46"/>
        </w:rPr>
        <w:t>кружево...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w w:val="90"/>
          <w:sz w:val="46"/>
        </w:rPr>
        <w:t>(I</w:t>
      </w:r>
      <w:r>
        <w:rPr>
          <w:rFonts w:ascii="Times New Roman" w:hAnsi="Times New Roman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подтип)</w:t>
      </w:r>
    </w:p>
    <w:p>
      <w:pPr>
        <w:spacing w:line="513" w:lineRule="exact" w:before="0"/>
        <w:ind w:left="1405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Ь.</w:t>
      </w:r>
      <w:r>
        <w:rPr>
          <w:rFonts w:ascii="Times New Roman" w:hAnsi="Times New Roman"/>
          <w:spacing w:val="36"/>
          <w:sz w:val="46"/>
        </w:rPr>
        <w:t> </w:t>
      </w:r>
      <w:r>
        <w:rPr>
          <w:rFonts w:ascii="Times New Roman" w:hAnsi="Times New Roman"/>
          <w:w w:val="90"/>
          <w:sz w:val="46"/>
        </w:rPr>
        <w:t>...</w:t>
      </w:r>
      <w:r>
        <w:rPr>
          <w:rFonts w:ascii="Times New Roman" w:hAnsi="Times New Roman"/>
          <w:spacing w:val="-18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н</w:t>
      </w:r>
      <w:r>
        <w:rPr>
          <w:rFonts w:ascii="Times New Roman" w:hAnsi="Times New Roman"/>
          <w:spacing w:val="-5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уже</w:t>
      </w:r>
      <w:r>
        <w:rPr>
          <w:rFonts w:ascii="Times New Roman" w:hAnsi="Times New Roman"/>
          <w:spacing w:val="-6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почти</w:t>
      </w:r>
      <w:r>
        <w:rPr>
          <w:rFonts w:ascii="Times New Roman" w:hAnsi="Times New Roman"/>
          <w:spacing w:val="18"/>
          <w:sz w:val="46"/>
        </w:rPr>
        <w:t> </w:t>
      </w:r>
      <w:r>
        <w:rPr>
          <w:rFonts w:ascii="Times New Roman" w:hAnsi="Times New Roman"/>
          <w:w w:val="90"/>
          <w:sz w:val="46"/>
        </w:rPr>
        <w:t>косит</w:t>
      </w:r>
      <w:r>
        <w:rPr>
          <w:rFonts w:ascii="Times New Roman" w:hAnsi="Times New Roman"/>
          <w:spacing w:val="-16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траву</w:t>
      </w:r>
      <w:r>
        <w:rPr>
          <w:rFonts w:ascii="Times New Roman" w:hAnsi="Times New Roman"/>
          <w:spacing w:val="8"/>
          <w:sz w:val="46"/>
        </w:rPr>
        <w:t> </w:t>
      </w:r>
      <w:r>
        <w:rPr>
          <w:rFonts w:ascii="Times New Roman" w:hAnsi="Times New Roman"/>
          <w:w w:val="90"/>
          <w:sz w:val="46"/>
        </w:rPr>
        <w:t>на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w w:val="90"/>
          <w:sz w:val="46"/>
        </w:rPr>
        <w:t>лугу...</w:t>
      </w:r>
      <w:r>
        <w:rPr>
          <w:rFonts w:ascii="Times New Roman" w:hAnsi="Times New Roman"/>
          <w:spacing w:val="-10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(I</w:t>
      </w:r>
      <w:r>
        <w:rPr>
          <w:rFonts w:ascii="Times New Roman" w:hAnsi="Times New Roman"/>
          <w:spacing w:val="5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подтип)</w:t>
      </w:r>
    </w:p>
    <w:p>
      <w:pPr>
        <w:pStyle w:val="BodyText"/>
        <w:spacing w:line="493" w:lineRule="exact"/>
        <w:ind w:left="1376"/>
      </w:pPr>
      <w:r>
        <w:rPr>
          <w:spacing w:val="-4"/>
        </w:rPr>
        <w:t>с.</w:t>
      </w:r>
      <w:r>
        <w:rPr>
          <w:spacing w:val="41"/>
        </w:rPr>
        <w:t> </w:t>
      </w:r>
      <w:r>
        <w:rPr>
          <w:spacing w:val="-4"/>
        </w:rPr>
        <w:t>...</w:t>
      </w:r>
      <w:r>
        <w:rPr>
          <w:spacing w:val="-7"/>
        </w:rPr>
        <w:t> </w:t>
      </w:r>
      <w:r>
        <w:rPr>
          <w:spacing w:val="-4"/>
        </w:rPr>
        <w:t>н</w:t>
      </w:r>
      <w:r>
        <w:rPr>
          <w:spacing w:val="-9"/>
        </w:rPr>
        <w:t> </w:t>
      </w:r>
      <w:r>
        <w:rPr>
          <w:spacing w:val="-4"/>
        </w:rPr>
        <w:t>уже</w:t>
      </w:r>
      <w:r>
        <w:rPr>
          <w:spacing w:val="-13"/>
        </w:rPr>
        <w:t> </w:t>
      </w:r>
      <w:r>
        <w:rPr>
          <w:spacing w:val="-4"/>
        </w:rPr>
        <w:t>почти</w:t>
      </w:r>
      <w:r>
        <w:rPr>
          <w:spacing w:val="-11"/>
        </w:rPr>
        <w:t> </w:t>
      </w:r>
      <w:r>
        <w:rPr>
          <w:spacing w:val="-4"/>
        </w:rPr>
        <w:t>метет</w:t>
      </w:r>
      <w:r>
        <w:rPr>
          <w:spacing w:val="-7"/>
        </w:rPr>
        <w:t> </w:t>
      </w:r>
      <w:r>
        <w:rPr>
          <w:spacing w:val="-4"/>
        </w:rPr>
        <w:t>пол...</w:t>
      </w:r>
      <w:r>
        <w:rPr>
          <w:spacing w:val="-20"/>
        </w:rPr>
        <w:t> </w:t>
      </w:r>
      <w:r>
        <w:rPr>
          <w:spacing w:val="-4"/>
        </w:rPr>
        <w:t>(II</w:t>
      </w:r>
      <w:r>
        <w:rPr>
          <w:spacing w:val="-20"/>
        </w:rPr>
        <w:t> </w:t>
      </w:r>
      <w:r>
        <w:rPr>
          <w:spacing w:val="-4"/>
        </w:rPr>
        <w:t>подтип)</w:t>
      </w:r>
    </w:p>
    <w:p>
      <w:pPr>
        <w:pStyle w:val="BodyText"/>
        <w:tabs>
          <w:tab w:pos="2411" w:val="left" w:leader="none"/>
        </w:tabs>
        <w:spacing w:line="500" w:lineRule="exact"/>
        <w:ind w:left="1376"/>
      </w:pPr>
      <w:r>
        <w:rPr/>
        <w:t>d.</w:t>
      </w:r>
      <w:r>
        <w:rPr>
          <w:spacing w:val="51"/>
          <w:w w:val="150"/>
        </w:rPr>
        <w:t> </w:t>
      </w:r>
      <w:r>
        <w:rPr>
          <w:spacing w:val="-5"/>
        </w:rPr>
        <w:t>...</w:t>
      </w:r>
      <w:r>
        <w:rPr/>
        <w:tab/>
      </w:r>
      <w:r>
        <w:rPr>
          <w:spacing w:val="-10"/>
        </w:rPr>
        <w:t>и</w:t>
      </w:r>
      <w:r>
        <w:rPr>
          <w:spacing w:val="-14"/>
        </w:rPr>
        <w:t> </w:t>
      </w:r>
      <w:r>
        <w:rPr>
          <w:spacing w:val="-10"/>
        </w:rPr>
        <w:t>уже</w:t>
      </w:r>
      <w:r>
        <w:rPr>
          <w:spacing w:val="-14"/>
        </w:rPr>
        <w:t> </w:t>
      </w:r>
      <w:r>
        <w:rPr>
          <w:spacing w:val="-10"/>
        </w:rPr>
        <w:t>почти</w:t>
      </w:r>
      <w:r>
        <w:rPr>
          <w:spacing w:val="-7"/>
        </w:rPr>
        <w:t> </w:t>
      </w:r>
      <w:r>
        <w:rPr>
          <w:spacing w:val="-10"/>
        </w:rPr>
        <w:t>горит...</w:t>
      </w:r>
      <w:r>
        <w:rPr>
          <w:spacing w:val="-13"/>
        </w:rPr>
        <w:t> </w:t>
      </w:r>
      <w:r>
        <w:rPr>
          <w:spacing w:val="-10"/>
        </w:rPr>
        <w:t>(III</w:t>
      </w:r>
      <w:r>
        <w:rPr>
          <w:spacing w:val="-3"/>
        </w:rPr>
        <w:t> </w:t>
      </w:r>
      <w:r>
        <w:rPr>
          <w:spacing w:val="-10"/>
        </w:rPr>
        <w:t>подтип)</w:t>
      </w:r>
    </w:p>
    <w:p>
      <w:pPr>
        <w:pStyle w:val="BodyText"/>
        <w:spacing w:line="500" w:lineRule="exact" w:before="6"/>
        <w:ind w:left="1376"/>
      </w:pPr>
      <w:r>
        <w:rPr>
          <w:w w:val="90"/>
        </w:rPr>
        <w:t>е.</w:t>
      </w:r>
      <w:r>
        <w:rPr>
          <w:spacing w:val="34"/>
          <w:w w:val="150"/>
        </w:rPr>
        <w:t> </w:t>
      </w:r>
      <w:r>
        <w:rPr>
          <w:w w:val="90"/>
        </w:rPr>
        <w:t>...</w:t>
      </w:r>
      <w:r>
        <w:rPr>
          <w:spacing w:val="25"/>
        </w:rPr>
        <w:t> </w:t>
      </w:r>
      <w:r>
        <w:rPr>
          <w:w w:val="90"/>
        </w:rPr>
        <w:t>и</w:t>
      </w:r>
      <w:r>
        <w:rPr>
          <w:spacing w:val="3"/>
        </w:rPr>
        <w:t> </w:t>
      </w:r>
      <w:r>
        <w:rPr>
          <w:w w:val="90"/>
        </w:rPr>
        <w:t>уже</w:t>
      </w:r>
      <w:r>
        <w:rPr>
          <w:spacing w:val="-4"/>
          <w:w w:val="90"/>
        </w:rPr>
        <w:t> </w:t>
      </w:r>
      <w:r>
        <w:rPr>
          <w:w w:val="90"/>
        </w:rPr>
        <w:t>почти</w:t>
      </w:r>
      <w:r>
        <w:rPr>
          <w:spacing w:val="-4"/>
        </w:rPr>
        <w:t> </w:t>
      </w:r>
      <w:r>
        <w:rPr>
          <w:w w:val="90"/>
        </w:rPr>
        <w:t>точит</w:t>
      </w:r>
      <w:r>
        <w:rPr>
          <w:spacing w:val="-1"/>
        </w:rPr>
        <w:t> </w:t>
      </w:r>
      <w:r>
        <w:rPr>
          <w:w w:val="90"/>
        </w:rPr>
        <w:t>деревянные</w:t>
      </w:r>
      <w:r>
        <w:rPr>
          <w:spacing w:val="22"/>
        </w:rPr>
        <w:t> </w:t>
      </w:r>
      <w:r>
        <w:rPr>
          <w:w w:val="90"/>
        </w:rPr>
        <w:t>ложки</w:t>
      </w:r>
      <w:r>
        <w:rPr>
          <w:spacing w:val="-4"/>
          <w:w w:val="90"/>
        </w:rPr>
        <w:t> </w:t>
      </w:r>
      <w:r>
        <w:rPr>
          <w:spacing w:val="11"/>
          <w:w w:val="90"/>
        </w:rPr>
        <w:t>(1II</w:t>
      </w:r>
      <w:r>
        <w:rPr>
          <w:spacing w:val="9"/>
        </w:rPr>
        <w:t> </w:t>
      </w:r>
      <w:r>
        <w:rPr>
          <w:spacing w:val="-2"/>
          <w:w w:val="90"/>
        </w:rPr>
        <w:t>подтип)</w:t>
      </w:r>
    </w:p>
    <w:p>
      <w:pPr>
        <w:pStyle w:val="BodyText"/>
        <w:tabs>
          <w:tab w:pos="1885" w:val="left" w:leader="none"/>
        </w:tabs>
        <w:spacing w:line="500" w:lineRule="exact"/>
        <w:ind w:left="1397"/>
      </w:pPr>
      <w:r>
        <w:rPr>
          <w:spacing w:val="-5"/>
        </w:rPr>
        <w:t>f.</w:t>
      </w:r>
      <w:r>
        <w:rPr/>
        <w:tab/>
      </w:r>
      <w:r>
        <w:rPr>
          <w:spacing w:val="-4"/>
        </w:rPr>
        <w:t>...</w:t>
      </w:r>
      <w:r>
        <w:rPr>
          <w:spacing w:val="-2"/>
        </w:rPr>
        <w:t> </w:t>
      </w:r>
      <w:r>
        <w:rPr>
          <w:spacing w:val="-4"/>
        </w:rPr>
        <w:t>и</w:t>
      </w:r>
      <w:r>
        <w:rPr>
          <w:spacing w:val="-17"/>
        </w:rPr>
        <w:t> </w:t>
      </w:r>
      <w:r>
        <w:rPr>
          <w:spacing w:val="-4"/>
        </w:rPr>
        <w:t>уже</w:t>
      </w:r>
      <w:r>
        <w:rPr>
          <w:spacing w:val="-19"/>
        </w:rPr>
        <w:t> </w:t>
      </w:r>
      <w:r>
        <w:rPr>
          <w:spacing w:val="-4"/>
        </w:rPr>
        <w:t>почти</w:t>
      </w:r>
      <w:r>
        <w:rPr>
          <w:spacing w:val="-18"/>
        </w:rPr>
        <w:t> </w:t>
      </w:r>
      <w:r>
        <w:rPr>
          <w:spacing w:val="-4"/>
        </w:rPr>
        <w:t>ест</w:t>
      </w:r>
      <w:r>
        <w:rPr>
          <w:spacing w:val="-15"/>
        </w:rPr>
        <w:t> </w:t>
      </w:r>
      <w:r>
        <w:rPr>
          <w:spacing w:val="-4"/>
        </w:rPr>
        <w:t>хлеб...</w:t>
      </w:r>
      <w:r>
        <w:rPr>
          <w:spacing w:val="-20"/>
        </w:rPr>
        <w:t> </w:t>
      </w:r>
      <w:r>
        <w:rPr>
          <w:spacing w:val="-4"/>
        </w:rPr>
        <w:t>(IV</w:t>
      </w:r>
      <w:r>
        <w:rPr>
          <w:spacing w:val="-2"/>
        </w:rPr>
        <w:t> </w:t>
      </w:r>
      <w:r>
        <w:rPr>
          <w:spacing w:val="-4"/>
        </w:rPr>
        <w:t>подтип)</w:t>
      </w:r>
    </w:p>
    <w:p>
      <w:pPr>
        <w:pStyle w:val="BodyText"/>
        <w:spacing w:before="6"/>
        <w:ind w:left="1385"/>
      </w:pPr>
      <w:r>
        <w:rPr>
          <w:spacing w:val="-2"/>
        </w:rPr>
        <w:t>g.</w:t>
      </w:r>
      <w:r>
        <w:rPr>
          <w:spacing w:val="25"/>
        </w:rPr>
        <w:t> </w:t>
      </w:r>
      <w:r>
        <w:rPr>
          <w:spacing w:val="-2"/>
        </w:rPr>
        <w:t>...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12"/>
        </w:rPr>
        <w:t> </w:t>
      </w:r>
      <w:r>
        <w:rPr>
          <w:spacing w:val="-2"/>
        </w:rPr>
        <w:t>уже</w:t>
      </w:r>
      <w:r>
        <w:rPr>
          <w:spacing w:val="-22"/>
        </w:rPr>
        <w:t> </w:t>
      </w:r>
      <w:r>
        <w:rPr>
          <w:spacing w:val="-2"/>
        </w:rPr>
        <w:t>почтн</w:t>
      </w:r>
      <w:r>
        <w:rPr>
          <w:spacing w:val="-15"/>
        </w:rPr>
        <w:t> </w:t>
      </w:r>
      <w:r>
        <w:rPr>
          <w:spacing w:val="-2"/>
        </w:rPr>
        <w:t>пьет</w:t>
      </w:r>
      <w:r>
        <w:rPr>
          <w:spacing w:val="-22"/>
        </w:rPr>
        <w:t> </w:t>
      </w:r>
      <w:r>
        <w:rPr>
          <w:spacing w:val="-2"/>
        </w:rPr>
        <w:t>воду</w:t>
      </w:r>
      <w:r>
        <w:rPr>
          <w:spacing w:val="11"/>
        </w:rPr>
        <w:t> </w:t>
      </w:r>
      <w:r>
        <w:rPr>
          <w:spacing w:val="-2"/>
        </w:rPr>
        <w:t>...</w:t>
      </w:r>
      <w:r>
        <w:rPr>
          <w:spacing w:val="18"/>
        </w:rPr>
        <w:t> </w:t>
      </w:r>
      <w:r>
        <w:rPr>
          <w:spacing w:val="-2"/>
        </w:rPr>
        <w:t>(lV</w:t>
      </w:r>
      <w:r>
        <w:rPr>
          <w:spacing w:val="-3"/>
        </w:rPr>
        <w:t> </w:t>
      </w:r>
      <w:r>
        <w:rPr>
          <w:spacing w:val="-2"/>
        </w:rPr>
        <w:t>подтип)</w:t>
      </w:r>
    </w:p>
    <w:p>
      <w:pPr>
        <w:spacing w:line="242" w:lineRule="auto" w:before="247"/>
        <w:ind w:left="174" w:right="91" w:firstLine="714"/>
        <w:jc w:val="both"/>
        <w:rPr>
          <w:sz w:val="46"/>
        </w:rPr>
      </w:pPr>
      <w:r>
        <w:rPr>
          <w:spacing w:val="-14"/>
          <w:sz w:val="46"/>
        </w:rPr>
        <w:t>Таким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образом,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тесты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позволвіот</w:t>
      </w:r>
      <w:r>
        <w:rPr>
          <w:sz w:val="46"/>
        </w:rPr>
        <w:t> </w:t>
      </w:r>
      <w:r>
        <w:rPr>
          <w:spacing w:val="-14"/>
          <w:sz w:val="46"/>
        </w:rPr>
        <w:t>выявить</w:t>
      </w:r>
      <w:r>
        <w:rPr>
          <w:sz w:val="46"/>
        </w:rPr>
        <w:t> </w:t>
      </w:r>
      <w:r>
        <w:rPr>
          <w:spacing w:val="-14"/>
          <w:sz w:val="46"/>
        </w:rPr>
        <w:t>важнейшее</w:t>
      </w:r>
      <w:r>
        <w:rPr>
          <w:spacing w:val="-4"/>
          <w:sz w:val="46"/>
        </w:rPr>
        <w:t> </w:t>
      </w:r>
      <w:r>
        <w:rPr>
          <w:spacing w:val="-14"/>
          <w:sz w:val="46"/>
        </w:rPr>
        <w:t>различие </w:t>
      </w:r>
      <w:r>
        <w:rPr>
          <w:spacing w:val="-12"/>
          <w:sz w:val="46"/>
        </w:rPr>
        <w:t>между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первичными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вторичными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имперфекгивами.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Пщдположив, </w:t>
      </w:r>
      <w:r>
        <w:rPr>
          <w:sz w:val="46"/>
        </w:rPr>
        <w:t>что различие связано с присутствием резузьтирующего</w:t>
      </w:r>
      <w:r>
        <w:rPr>
          <w:spacing w:val="-1"/>
          <w:sz w:val="46"/>
        </w:rPr>
        <w:t> </w:t>
      </w:r>
      <w:r>
        <w:rPr>
          <w:sz w:val="46"/>
        </w:rPr>
        <w:t>состоя- </w:t>
      </w:r>
      <w:r>
        <w:rPr>
          <w:w w:val="90"/>
          <w:sz w:val="46"/>
        </w:rPr>
        <w:t>ния, мы получаем</w:t>
      </w:r>
      <w:r>
        <w:rPr>
          <w:sz w:val="46"/>
        </w:rPr>
        <w:t> </w:t>
      </w:r>
      <w:r>
        <w:rPr>
          <w:w w:val="90"/>
          <w:sz w:val="46"/>
        </w:rPr>
        <w:t>правильные</w:t>
      </w:r>
      <w:r>
        <w:rPr>
          <w:spacing w:val="32"/>
          <w:sz w:val="46"/>
        </w:rPr>
        <w:t> </w:t>
      </w:r>
      <w:r>
        <w:rPr>
          <w:w w:val="90"/>
          <w:sz w:val="46"/>
        </w:rPr>
        <w:t>и точные</w:t>
      </w:r>
      <w:r>
        <w:rPr>
          <w:sz w:val="46"/>
        </w:rPr>
        <w:t> </w:t>
      </w:r>
      <w:r>
        <w:rPr>
          <w:w w:val="90"/>
          <w:sz w:val="46"/>
        </w:rPr>
        <w:t>предсказания</w:t>
      </w:r>
      <w:r>
        <w:rPr>
          <w:spacing w:val="40"/>
          <w:sz w:val="46"/>
        </w:rPr>
        <w:t> </w:t>
      </w:r>
      <w:r>
        <w:rPr>
          <w:w w:val="90"/>
          <w:sz w:val="46"/>
        </w:rPr>
        <w:t>о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диапазоне</w:t>
      </w:r>
      <w:r>
        <w:rPr>
          <w:sz w:val="46"/>
        </w:rPr>
        <w:t> </w:t>
      </w:r>
      <w:r>
        <w:rPr>
          <w:w w:val="90"/>
          <w:sz w:val="46"/>
        </w:rPr>
        <w:t>их</w:t>
      </w:r>
    </w:p>
    <w:p>
      <w:pPr>
        <w:spacing w:after="0" w:line="242" w:lineRule="auto"/>
        <w:jc w:val="both"/>
        <w:rPr>
          <w:sz w:val="46"/>
        </w:rPr>
        <w:sectPr>
          <w:pgSz w:w="15000" w:h="23010"/>
          <w:pgMar w:top="500" w:bottom="280" w:left="566" w:right="708"/>
        </w:sectPr>
      </w:pPr>
    </w:p>
    <w:p>
      <w:pPr>
        <w:pStyle w:val="BodyText"/>
        <w:spacing w:line="247" w:lineRule="auto"/>
        <w:ind w:left="164" w:right="84" w:firstLine="2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интерпретаций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spacing w:val="-13"/>
          <w:w w:val="105"/>
        </w:rPr>
        <w:t> </w:t>
      </w:r>
      <w:r>
        <w:rPr>
          <w:rFonts w:ascii="Calibri" w:hAnsi="Calibri"/>
          <w:w w:val="105"/>
        </w:rPr>
        <w:t>комбииации</w:t>
      </w:r>
      <w:r>
        <w:rPr>
          <w:rFonts w:ascii="Calibri" w:hAnsi="Calibri"/>
          <w:w w:val="105"/>
        </w:rPr>
        <w:t> с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семантическими</w:t>
      </w:r>
      <w:r>
        <w:rPr>
          <w:rFonts w:ascii="Calibri" w:hAnsi="Calibri"/>
          <w:spacing w:val="-19"/>
          <w:w w:val="105"/>
        </w:rPr>
        <w:t> </w:t>
      </w:r>
      <w:r>
        <w:rPr>
          <w:rFonts w:ascii="Calibri" w:hAnsi="Calibri"/>
          <w:w w:val="105"/>
        </w:rPr>
        <w:t>операторами,</w:t>
      </w:r>
      <w:r>
        <w:rPr>
          <w:rFonts w:ascii="Calibri" w:hAnsi="Calibri"/>
          <w:w w:val="105"/>
        </w:rPr>
        <w:t> сфера действия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которых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известна</w:t>
      </w:r>
      <w:r>
        <w:rPr>
          <w:rFonts w:ascii="Calibri" w:hAnsi="Calibri"/>
          <w:spacing w:val="38"/>
          <w:w w:val="105"/>
        </w:rPr>
        <w:t> </w:t>
      </w:r>
      <w:r>
        <w:rPr>
          <w:rFonts w:ascii="Calibri" w:hAnsi="Calibri"/>
          <w:w w:val="105"/>
        </w:rPr>
        <w:t>чувствительностью к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событийной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струк-</w:t>
      </w:r>
    </w:p>
    <w:p>
      <w:pPr>
        <w:spacing w:line="259" w:lineRule="auto" w:before="510"/>
        <w:ind w:left="152" w:right="99" w:firstLine="734"/>
        <w:jc w:val="both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sz w:val="48"/>
        </w:rPr>
        <w:t>Обратимся</w:t>
      </w:r>
      <w:r>
        <w:rPr>
          <w:rFonts w:ascii="Times New Roman" w:hAnsi="Times New Roman"/>
          <w:spacing w:val="80"/>
          <w:sz w:val="48"/>
        </w:rPr>
        <w:t> </w:t>
      </w:r>
      <w:r>
        <w:rPr>
          <w:rFonts w:ascii="Times New Roman" w:hAnsi="Times New Roman"/>
          <w:sz w:val="48"/>
        </w:rPr>
        <w:t>к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sz w:val="48"/>
        </w:rPr>
        <w:t>проблеме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sz w:val="48"/>
        </w:rPr>
        <w:t>реализации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sz w:val="48"/>
        </w:rPr>
        <w:t>аргументов.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sz w:val="48"/>
        </w:rPr>
        <w:t>Мы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sz w:val="48"/>
        </w:rPr>
        <w:t>видели</w:t>
      </w:r>
      <w:r>
        <w:rPr>
          <w:rFonts w:ascii="Times New Roman" w:hAnsi="Times New Roman"/>
          <w:spacing w:val="40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в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(668)—(669),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что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беспрефиксальный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первичный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имперфектив</w:t>
      </w:r>
      <w:r>
        <w:rPr>
          <w:rFonts w:ascii="Times New Roman" w:hAnsi="Times New Roman"/>
          <w:spacing w:val="11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и</w:t>
      </w:r>
      <w:r>
        <w:rPr>
          <w:rFonts w:ascii="Times New Roman" w:hAnsi="Times New Roman"/>
          <w:spacing w:val="-18"/>
          <w:sz w:val="48"/>
        </w:rPr>
        <w:t> </w:t>
      </w:r>
      <w:r>
        <w:rPr>
          <w:rFonts w:ascii="Times New Roman" w:hAnsi="Times New Roman"/>
          <w:spacing w:val="-12"/>
          <w:sz w:val="48"/>
        </w:rPr>
        <w:t>со- </w:t>
      </w:r>
      <w:r>
        <w:rPr>
          <w:rFonts w:ascii="Times New Roman" w:hAnsi="Times New Roman"/>
          <w:spacing w:val="-14"/>
          <w:sz w:val="48"/>
        </w:rPr>
        <w:t>ответствующий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ему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шагол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СВ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различаются</w:t>
      </w:r>
      <w:r>
        <w:rPr>
          <w:rFonts w:ascii="Times New Roman" w:hAnsi="Times New Roman"/>
          <w:spacing w:val="-10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степенью</w:t>
      </w:r>
      <w:r>
        <w:rPr>
          <w:rFonts w:ascii="Times New Roman" w:hAnsi="Times New Roman"/>
          <w:spacing w:val="-16"/>
          <w:sz w:val="48"/>
        </w:rPr>
        <w:t> </w:t>
      </w:r>
      <w:r>
        <w:rPr>
          <w:rFonts w:ascii="Times New Roman" w:hAnsi="Times New Roman"/>
          <w:spacing w:val="-14"/>
          <w:sz w:val="48"/>
        </w:rPr>
        <w:t>обязательности </w:t>
      </w:r>
      <w:r>
        <w:rPr>
          <w:rFonts w:ascii="Times New Roman" w:hAnsi="Times New Roman"/>
          <w:sz w:val="43"/>
        </w:rPr>
        <w:t>прямою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дополнение.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Эю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важный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аргумент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пальзу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тою,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что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ыаю- лы типа </w:t>
      </w:r>
      <w:r>
        <w:rPr>
          <w:rFonts w:ascii="Times New Roman" w:hAnsi="Times New Roman"/>
          <w:i/>
          <w:sz w:val="43"/>
        </w:rPr>
        <w:t>читат</w:t>
      </w:r>
      <w:r>
        <w:rPr>
          <w:rFonts w:ascii="Times New Roman" w:hAnsi="Times New Roman"/>
          <w:i/>
          <w:spacing w:val="40"/>
          <w:sz w:val="43"/>
        </w:rPr>
        <w:t>  </w:t>
      </w:r>
      <w:r>
        <w:rPr>
          <w:rFonts w:ascii="Times New Roman" w:hAnsi="Times New Roman"/>
          <w:i/>
          <w:sz w:val="43"/>
        </w:rPr>
        <w:t>роч</w:t>
      </w:r>
      <w:r>
        <w:rPr>
          <w:rFonts w:ascii="Times New Roman" w:hAnsi="Times New Roman"/>
          <w:sz w:val="43"/>
        </w:rPr>
        <w:t>иг</w:t>
      </w:r>
      <w:r>
        <w:rPr>
          <w:rFonts w:ascii="Times New Roman" w:hAnsi="Times New Roman"/>
          <w:i/>
          <w:sz w:val="43"/>
        </w:rPr>
        <w:t>патъ </w:t>
      </w:r>
      <w:r>
        <w:rPr>
          <w:rFonts w:ascii="Times New Roman" w:hAnsi="Times New Roman"/>
          <w:sz w:val="43"/>
        </w:rPr>
        <w:t>различаюгся событийной структурой: первые </w:t>
      </w:r>
      <w:r>
        <w:rPr>
          <w:rFonts w:ascii="Times New Roman" w:hAnsi="Times New Roman"/>
          <w:b/>
          <w:sz w:val="43"/>
        </w:rPr>
        <w:t>имеют структуру деятельностей и </w:t>
      </w:r>
      <w:r>
        <w:rPr>
          <w:rFonts w:ascii="Times New Roman" w:hAnsi="Times New Roman"/>
          <w:sz w:val="43"/>
        </w:rPr>
        <w:t>обозначаіот </w:t>
      </w:r>
      <w:r>
        <w:rPr>
          <w:rFonts w:ascii="Times New Roman" w:hAnsi="Times New Roman"/>
          <w:b/>
          <w:sz w:val="43"/>
        </w:rPr>
        <w:t>единственное </w:t>
      </w:r>
      <w:r>
        <w:rPr>
          <w:rFonts w:ascii="Times New Roman" w:hAnsi="Times New Roman"/>
          <w:sz w:val="43"/>
        </w:rPr>
        <w:t>подсобытне, вторые —структуру свершений и обозначаіот сумму двух подсобытий. Мы </w:t>
      </w:r>
      <w:r>
        <w:rPr>
          <w:rFonts w:ascii="Times New Roman" w:hAnsi="Times New Roman"/>
          <w:b/>
          <w:sz w:val="43"/>
        </w:rPr>
        <w:t>ожидаем, что</w:t>
      </w:r>
      <w:r>
        <w:rPr>
          <w:rFonts w:ascii="Times New Roman" w:hAnsi="Times New Roman"/>
          <w:b/>
          <w:spacing w:val="-1"/>
          <w:sz w:val="43"/>
        </w:rPr>
        <w:t> </w:t>
      </w:r>
      <w:r>
        <w:rPr>
          <w:rFonts w:ascii="Times New Roman" w:hAnsi="Times New Roman"/>
          <w:b/>
          <w:sz w:val="43"/>
        </w:rPr>
        <w:t>лдоvпть/еашь в этом </w:t>
      </w:r>
      <w:r>
        <w:rPr>
          <w:rFonts w:ascii="Times New Roman" w:hAnsi="Times New Roman"/>
          <w:sz w:val="43"/>
        </w:rPr>
        <w:t>отношенин будет </w:t>
      </w:r>
      <w:r>
        <w:rPr>
          <w:rFonts w:ascii="Times New Roman" w:hAnsi="Times New Roman"/>
          <w:spacing w:val="-4"/>
          <w:sz w:val="43"/>
        </w:rPr>
        <w:t>вссти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себя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так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же,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ках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пдovнmamь,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а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не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как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pacing w:val="-4"/>
          <w:sz w:val="43"/>
        </w:rPr>
        <w:t>vишашб.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pacing w:val="-4"/>
          <w:sz w:val="43"/>
        </w:rPr>
        <w:t>Kax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уже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отмечалось, </w:t>
      </w:r>
      <w:r>
        <w:rPr>
          <w:rFonts w:ascii="Times New Roman" w:hAnsi="Times New Roman"/>
          <w:sz w:val="43"/>
        </w:rPr>
        <w:t>единожды возникнув, результирующы состоянне более никуда не исче- зает, н если обязательность прямою дополнение связала именно с ним, то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у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z w:val="43"/>
        </w:rPr>
        <w:t>лдоvитывоть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прямое дополнение будет в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z w:val="43"/>
        </w:rPr>
        <w:t>той же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sz w:val="43"/>
        </w:rPr>
        <w:t>степени обязатель- ным, что и у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i/>
          <w:sz w:val="43"/>
        </w:rPr>
        <w:t>прочжп‹тіь</w:t>
      </w:r>
      <w:r>
        <w:rPr>
          <w:rFonts w:ascii="Times New Roman" w:hAnsi="Times New Roman"/>
          <w:sz w:val="43"/>
        </w:rPr>
        <w:t>*'</w:t>
      </w:r>
      <w:r>
        <w:rPr>
          <w:rFonts w:ascii="Times New Roman" w:hAnsi="Times New Roman"/>
          <w:i/>
          <w:sz w:val="43"/>
        </w:rPr>
        <w:t>.</w:t>
      </w:r>
    </w:p>
    <w:p>
      <w:pPr>
        <w:spacing w:line="478" w:lineRule="exact" w:before="0"/>
        <w:ind w:left="911" w:right="0" w:firstLine="0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z w:val="43"/>
        </w:rPr>
        <w:t>По</w:t>
      </w:r>
      <w:r>
        <w:rPr>
          <w:rFonts w:ascii="Times New Roman" w:hAnsi="Times New Roman"/>
          <w:spacing w:val="76"/>
          <w:w w:val="150"/>
          <w:sz w:val="43"/>
        </w:rPr>
        <w:t> </w:t>
      </w:r>
      <w:r>
        <w:rPr>
          <w:rFonts w:ascii="Times New Roman" w:hAnsi="Times New Roman"/>
          <w:b/>
          <w:sz w:val="43"/>
        </w:rPr>
        <w:t>всей</w:t>
      </w:r>
      <w:r>
        <w:rPr>
          <w:rFonts w:ascii="Times New Roman" w:hAnsi="Times New Roman"/>
          <w:b/>
          <w:spacing w:val="22"/>
          <w:sz w:val="43"/>
        </w:rPr>
        <w:t>  </w:t>
      </w:r>
      <w:r>
        <w:rPr>
          <w:rFonts w:ascii="Times New Roman" w:hAnsi="Times New Roman"/>
          <w:b/>
          <w:sz w:val="43"/>
        </w:rPr>
        <w:t>видимости,</w:t>
      </w:r>
      <w:r>
        <w:rPr>
          <w:rFonts w:ascii="Times New Roman" w:hAnsi="Times New Roman"/>
          <w:b/>
          <w:spacing w:val="33"/>
          <w:sz w:val="43"/>
        </w:rPr>
        <w:t>  </w:t>
      </w:r>
      <w:r>
        <w:rPr>
          <w:rFonts w:ascii="Times New Roman" w:hAnsi="Times New Roman"/>
          <w:b/>
          <w:sz w:val="43"/>
        </w:rPr>
        <w:t>и</w:t>
      </w:r>
      <w:r>
        <w:rPr>
          <w:rFonts w:ascii="Times New Roman" w:hAnsi="Times New Roman"/>
          <w:b/>
          <w:spacing w:val="16"/>
          <w:sz w:val="43"/>
        </w:rPr>
        <w:t>  </w:t>
      </w:r>
      <w:r>
        <w:rPr>
          <w:rFonts w:ascii="Times New Roman" w:hAnsi="Times New Roman"/>
          <w:b/>
          <w:sz w:val="43"/>
        </w:rPr>
        <w:t>это</w:t>
      </w:r>
      <w:r>
        <w:rPr>
          <w:rFonts w:ascii="Times New Roman" w:hAnsi="Times New Roman"/>
          <w:b/>
          <w:spacing w:val="13"/>
          <w:sz w:val="43"/>
        </w:rPr>
        <w:t>  </w:t>
      </w:r>
      <w:r>
        <w:rPr>
          <w:rFonts w:ascii="Times New Roman" w:hAnsi="Times New Roman"/>
          <w:b/>
          <w:sz w:val="43"/>
        </w:rPr>
        <w:t>предсказание</w:t>
      </w:r>
      <w:r>
        <w:rPr>
          <w:rFonts w:ascii="Times New Roman" w:hAnsi="Times New Roman"/>
          <w:b/>
          <w:spacing w:val="17"/>
          <w:sz w:val="43"/>
        </w:rPr>
        <w:t>  </w:t>
      </w:r>
      <w:r>
        <w:rPr>
          <w:rFonts w:ascii="Times New Roman" w:hAnsi="Times New Roman"/>
          <w:sz w:val="43"/>
        </w:rPr>
        <w:t>окыывается</w:t>
      </w:r>
      <w:r>
        <w:rPr>
          <w:rFonts w:ascii="Times New Roman" w:hAnsi="Times New Roman"/>
          <w:spacing w:val="40"/>
          <w:sz w:val="43"/>
        </w:rPr>
        <w:t>  </w:t>
      </w:r>
      <w:r>
        <w:rPr>
          <w:rFonts w:ascii="Times New Roman" w:hAnsi="Times New Roman"/>
          <w:b/>
          <w:spacing w:val="-2"/>
          <w:sz w:val="43"/>
        </w:rPr>
        <w:t>верным.</w:t>
      </w:r>
    </w:p>
    <w:p>
      <w:pPr>
        <w:spacing w:before="64"/>
        <w:ind w:left="192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w w:val="105"/>
          <w:sz w:val="41"/>
        </w:rPr>
        <w:t>В</w:t>
      </w:r>
      <w:r>
        <w:rPr>
          <w:rFonts w:ascii="Times New Roman" w:hAnsi="Times New Roman"/>
          <w:spacing w:val="34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корпусак</w:t>
      </w:r>
      <w:r>
        <w:rPr>
          <w:rFonts w:ascii="Times New Roman" w:hAnsi="Times New Roman"/>
          <w:spacing w:val="40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мы</w:t>
      </w:r>
      <w:r>
        <w:rPr>
          <w:rFonts w:ascii="Times New Roman" w:hAnsi="Times New Roman"/>
          <w:spacing w:val="61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без</w:t>
      </w:r>
      <w:r>
        <w:rPr>
          <w:rFonts w:ascii="Times New Roman" w:hAnsi="Times New Roman"/>
          <w:spacing w:val="49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труда</w:t>
      </w:r>
      <w:r>
        <w:rPr>
          <w:rFonts w:ascii="Times New Roman" w:hAnsi="Times New Roman"/>
          <w:spacing w:val="76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находим</w:t>
      </w:r>
      <w:r>
        <w:rPr>
          <w:rFonts w:ascii="Times New Roman" w:hAnsi="Times New Roman"/>
          <w:spacing w:val="71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примеры,</w:t>
      </w:r>
      <w:r>
        <w:rPr>
          <w:rFonts w:ascii="Times New Roman" w:hAnsi="Times New Roman"/>
          <w:spacing w:val="52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в</w:t>
      </w:r>
      <w:r>
        <w:rPr>
          <w:rFonts w:ascii="Times New Roman" w:hAnsi="Times New Roman"/>
          <w:spacing w:val="47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і‹оторых</w:t>
      </w:r>
      <w:r>
        <w:rPr>
          <w:rFonts w:ascii="Times New Roman" w:hAnsi="Times New Roman"/>
          <w:spacing w:val="45"/>
          <w:w w:val="150"/>
          <w:sz w:val="41"/>
        </w:rPr>
        <w:t> </w:t>
      </w:r>
      <w:r>
        <w:rPr>
          <w:rFonts w:ascii="Times New Roman" w:hAnsi="Times New Roman"/>
          <w:w w:val="105"/>
          <w:sz w:val="41"/>
        </w:rPr>
        <w:t>маюлы</w:t>
      </w:r>
      <w:r>
        <w:rPr>
          <w:rFonts w:ascii="Times New Roman" w:hAnsi="Times New Roman"/>
          <w:spacing w:val="37"/>
          <w:w w:val="150"/>
          <w:sz w:val="41"/>
        </w:rPr>
        <w:t> </w:t>
      </w:r>
      <w:r>
        <w:rPr>
          <w:rFonts w:ascii="Times New Roman" w:hAnsi="Times New Roman"/>
          <w:spacing w:val="-4"/>
          <w:w w:val="105"/>
          <w:sz w:val="41"/>
        </w:rPr>
        <w:t>тнпа</w:t>
      </w:r>
    </w:p>
    <w:p>
      <w:pPr>
        <w:pStyle w:val="BodyText"/>
        <w:spacing w:before="50"/>
        <w:ind w:left="1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vн/noms</w:t>
      </w:r>
      <w:r>
        <w:rPr>
          <w:rFonts w:ascii="Times New Roman" w:hAnsi="Times New Roman"/>
          <w:spacing w:val="56"/>
          <w:w w:val="150"/>
        </w:rPr>
        <w:t> </w:t>
      </w:r>
      <w:r>
        <w:rPr>
          <w:rFonts w:ascii="Times New Roman" w:hAnsi="Times New Roman"/>
        </w:rPr>
        <w:t>используіотся</w:t>
      </w:r>
      <w:r>
        <w:rPr>
          <w:rFonts w:ascii="Times New Roman" w:hAnsi="Times New Roman"/>
          <w:spacing w:val="22"/>
        </w:rPr>
        <w:t>  </w:t>
      </w:r>
      <w:r>
        <w:rPr>
          <w:rFonts w:ascii="Times New Roman" w:hAnsi="Times New Roman"/>
        </w:rPr>
        <w:t>без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</w:rPr>
        <w:t>прямого</w:t>
      </w:r>
      <w:r>
        <w:rPr>
          <w:rFonts w:ascii="Times New Roman" w:hAnsi="Times New Roman"/>
          <w:spacing w:val="34"/>
          <w:w w:val="150"/>
        </w:rPr>
        <w:t> </w:t>
      </w:r>
      <w:r>
        <w:rPr>
          <w:rFonts w:ascii="Times New Roman" w:hAnsi="Times New Roman"/>
        </w:rPr>
        <w:t>дополнения</w:t>
      </w:r>
      <w:r>
        <w:rPr>
          <w:rFonts w:ascii="Times New Roman" w:hAnsi="Times New Roman"/>
          <w:spacing w:val="58"/>
          <w:w w:val="150"/>
        </w:rPr>
        <w:t>     </w:t>
      </w:r>
      <w:r>
        <w:rPr>
          <w:rFonts w:ascii="Times New Roman" w:hAnsi="Times New Roman"/>
        </w:rPr>
        <w:t>как</w:t>
      </w:r>
      <w:r>
        <w:rPr>
          <w:rFonts w:ascii="Times New Roman" w:hAnsi="Times New Roman"/>
          <w:spacing w:val="57"/>
          <w:w w:val="150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  <w:spacing w:val="-2"/>
        </w:rPr>
        <w:t>(28a).</w:t>
      </w:r>
    </w:p>
    <w:p>
      <w:pPr>
        <w:pStyle w:val="ListParagraph"/>
        <w:numPr>
          <w:ilvl w:val="0"/>
          <w:numId w:val="31"/>
        </w:numPr>
        <w:tabs>
          <w:tab w:pos="1383" w:val="left" w:leader="none"/>
          <w:tab w:pos="1862" w:val="left" w:leader="none"/>
        </w:tabs>
        <w:spacing w:line="244" w:lineRule="auto" w:before="256" w:after="0"/>
        <w:ind w:left="1862" w:right="509" w:hanging="1712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2"/>
          <w:sz w:val="43"/>
        </w:rPr>
        <w:t>а.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Но,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между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прочим,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мальчик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был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довольно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ласковый,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когда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я </w:t>
      </w:r>
      <w:r>
        <w:rPr>
          <w:rFonts w:ascii="Times New Roman" w:hAnsi="Times New Roman"/>
          <w:b/>
          <w:spacing w:val="-2"/>
          <w:sz w:val="43"/>
        </w:rPr>
        <w:t>читая</w:t>
      </w:r>
      <w:r>
        <w:rPr>
          <w:rFonts w:ascii="Times New Roman" w:hAnsi="Times New Roman"/>
          <w:b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ему,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он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приwіонялсв</w:t>
      </w:r>
      <w:r>
        <w:rPr>
          <w:rFonts w:ascii="Times New Roman" w:hAnsi="Times New Roman"/>
          <w:spacing w:val="-1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ко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мне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и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внимательно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pacing w:val="-2"/>
          <w:sz w:val="43"/>
        </w:rPr>
        <w:t>слушал. </w:t>
      </w:r>
      <w:r>
        <w:rPr>
          <w:rFonts w:ascii="Times New Roman" w:hAnsi="Times New Roman"/>
          <w:sz w:val="43"/>
        </w:rPr>
        <w:t>[Анатолий Рыбаков.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Тяжелый песок</w:t>
      </w:r>
      <w:r>
        <w:rPr>
          <w:rFonts w:ascii="Times New Roman" w:hAnsi="Times New Roman"/>
          <w:spacing w:val="-26"/>
          <w:sz w:val="43"/>
        </w:rPr>
        <w:t> </w:t>
      </w:r>
      <w:r>
        <w:rPr>
          <w:rFonts w:ascii="Times New Roman" w:hAnsi="Times New Roman"/>
          <w:sz w:val="43"/>
        </w:rPr>
        <w:t>(1975-1977)]</w:t>
      </w:r>
      <w:r>
        <w:rPr>
          <w:rFonts w:ascii="Times New Roman" w:hAnsi="Times New Roman"/>
          <w:spacing w:val="-15"/>
          <w:sz w:val="43"/>
        </w:rPr>
        <w:t> </w:t>
      </w:r>
      <w:hyperlink r:id="rId127">
        <w:r>
          <w:rPr>
            <w:rFonts w:ascii="Times New Roman" w:hAnsi="Times New Roman"/>
            <w:sz w:val="43"/>
          </w:rPr>
          <w:t>http://search.</w:t>
        </w:r>
      </w:hyperlink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4"/>
          <w:sz w:val="43"/>
        </w:rPr>
        <w:t>ruscorpora.ru/searoh.xml?mycorp=&amp;mysent=‹'itmysizw </w:t>
      </w:r>
      <w:r>
        <w:rPr>
          <w:rFonts w:ascii="Times New Roman" w:hAnsi="Times New Roman"/>
          <w:spacing w:val="-2"/>
          <w:sz w:val="43"/>
        </w:rPr>
        <w:t>&amp;myseпtsize=&amp;dpy&amp;spp=&amp;spd=&amp;text=lexgramm&amp;mode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pacing w:val="-4"/>
          <w:sz w:val="43"/>
        </w:rPr>
        <w:t>main&amp;son=gr</w:t>
      </w:r>
      <w:r>
        <w:rPr>
          <w:rFonts w:ascii="Times New Roman" w:hAnsi="Times New Roman"/>
          <w:spacing w:val="77"/>
          <w:sz w:val="43"/>
        </w:rPr>
        <w:t> </w:t>
      </w:r>
      <w:r>
        <w:rPr>
          <w:rFonts w:ascii="Times New Roman" w:hAnsi="Times New Roman"/>
          <w:spacing w:val="-4"/>
          <w:sz w:val="43"/>
        </w:rPr>
        <w:t>tagging&amp;lang=ru&amp;nodia=1&amp;parent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I</w:t>
      </w:r>
      <w:r>
        <w:rPr>
          <w:rFonts w:ascii="Times New Roman" w:hAnsi="Times New Roman"/>
          <w:spacing w:val="-24"/>
          <w:sz w:val="43"/>
        </w:rPr>
        <w:t> </w:t>
      </w:r>
      <w:r>
        <w:rPr>
          <w:rFonts w:ascii="Times New Roman" w:hAnsi="Times New Roman"/>
          <w:spacing w:val="-4"/>
          <w:sz w:val="43"/>
        </w:rPr>
        <w:t>=0&amp;level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4"/>
          <w:sz w:val="43"/>
        </w:rPr>
        <w:t>I= </w:t>
      </w:r>
      <w:r>
        <w:rPr>
          <w:rFonts w:ascii="Times New Roman" w:hAnsi="Times New Roman"/>
          <w:spacing w:val="-8"/>
          <w:sz w:val="43"/>
        </w:rPr>
        <w:t>0&amp;lex1=%F7%E8%F2%E0%F2%FC&amp;gramml=indic°Zo2Cact%</w:t>
      </w:r>
    </w:p>
    <w:p>
      <w:pPr>
        <w:pStyle w:val="BodyText"/>
        <w:spacing w:before="12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488950</wp:posOffset>
                </wp:positionH>
                <wp:positionV relativeFrom="paragraph">
                  <wp:posOffset>238896</wp:posOffset>
                </wp:positionV>
                <wp:extent cx="256540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256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0">
                              <a:moveTo>
                                <a:pt x="0" y="0"/>
                              </a:moveTo>
                              <a:lnTo>
                                <a:pt x="25653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8.810766pt;width:202pt;height:.1pt;mso-position-horizontal-relative:page;mso-position-vertical-relative:paragraph;z-index:-15679488;mso-wrap-distance-left:0;mso-wrap-distance-right:0" id="docshape76" coordorigin="770,376" coordsize="4040,0" path="m770,376l4810,376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6" w:lineRule="auto" w:before="157"/>
        <w:ind w:left="147" w:right="90" w:firstLine="749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2"/>
          <w:sz w:val="41"/>
        </w:rPr>
        <w:t>4бНебо.вьшое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уточнение: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мы</w:t>
      </w:r>
      <w:r>
        <w:rPr>
          <w:rFonts w:ascii="Times New Roman" w:hAnsi="Times New Roman"/>
          <w:spacing w:val="-23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имеем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в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внду,</w:t>
      </w:r>
      <w:r>
        <w:rPr>
          <w:rFonts w:ascii="Times New Roman" w:hAnsi="Times New Roman"/>
          <w:spacing w:val="-23"/>
          <w:sz w:val="41"/>
        </w:rPr>
        <w:t> </w:t>
      </w:r>
      <w:r>
        <w:rPr>
          <w:rFonts w:ascii="Times New Roman" w:hAnsi="Times New Roman"/>
          <w:spacing w:val="-2"/>
          <w:sz w:val="41"/>
        </w:rPr>
        <w:t>что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если</w:t>
      </w:r>
      <w:r>
        <w:rPr>
          <w:rFonts w:ascii="Times New Roman" w:hAnsi="Times New Roman"/>
          <w:spacing w:val="-23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первичные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и</w:t>
      </w:r>
      <w:r>
        <w:rPr>
          <w:rFonts w:ascii="Times New Roman" w:hAnsi="Times New Roman"/>
          <w:spacing w:val="-20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вгорнч- </w:t>
      </w:r>
      <w:r>
        <w:rPr>
          <w:w w:val="90"/>
          <w:sz w:val="41"/>
        </w:rPr>
        <w:t>пые имперфективы</w:t>
      </w:r>
      <w:r>
        <w:rPr>
          <w:sz w:val="41"/>
        </w:rPr>
        <w:t> </w:t>
      </w:r>
      <w:r>
        <w:rPr>
          <w:w w:val="90"/>
          <w:sz w:val="41"/>
        </w:rPr>
        <w:t>разлпчаіотся</w:t>
      </w:r>
      <w:r>
        <w:rPr>
          <w:sz w:val="41"/>
        </w:rPr>
        <w:t> </w:t>
      </w:r>
      <w:r>
        <w:rPr>
          <w:w w:val="90"/>
          <w:sz w:val="41"/>
        </w:rPr>
        <w:t>степенью Фязагельностью пpsмoro допояне- ния,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то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обязательно</w:t>
      </w:r>
      <w:r>
        <w:rPr>
          <w:spacing w:val="-13"/>
          <w:w w:val="90"/>
          <w:sz w:val="41"/>
        </w:rPr>
        <w:t> </w:t>
      </w:r>
      <w:r>
        <w:rPr>
          <w:w w:val="90"/>
          <w:sz w:val="41"/>
        </w:rPr>
        <w:t>оно</w:t>
      </w:r>
      <w:r>
        <w:rPr>
          <w:spacing w:val="-10"/>
          <w:w w:val="90"/>
          <w:sz w:val="41"/>
        </w:rPr>
        <w:t> </w:t>
      </w:r>
      <w:r>
        <w:rPr>
          <w:w w:val="90"/>
          <w:sz w:val="41"/>
        </w:rPr>
        <w:t>у</w:t>
      </w:r>
      <w:r>
        <w:rPr>
          <w:sz w:val="41"/>
        </w:rPr>
        <w:t> </w:t>
      </w:r>
      <w:r>
        <w:rPr>
          <w:w w:val="90"/>
          <w:sz w:val="41"/>
        </w:rPr>
        <w:t>последи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их, но</w:t>
      </w:r>
      <w:r>
        <w:rPr>
          <w:spacing w:val="-5"/>
          <w:w w:val="90"/>
          <w:sz w:val="41"/>
        </w:rPr>
        <w:t> </w:t>
      </w:r>
      <w:r>
        <w:rPr>
          <w:w w:val="90"/>
          <w:sz w:val="41"/>
        </w:rPr>
        <w:t>не у</w:t>
      </w:r>
      <w:r>
        <w:rPr>
          <w:sz w:val="41"/>
        </w:rPr>
        <w:t> </w:t>
      </w:r>
      <w:r>
        <w:rPr>
          <w:w w:val="90"/>
          <w:sz w:val="41"/>
        </w:rPr>
        <w:t>первых —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в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силу</w:t>
      </w:r>
      <w:r>
        <w:rPr>
          <w:spacing w:val="31"/>
          <w:sz w:val="41"/>
        </w:rPr>
        <w:t> </w:t>
      </w:r>
      <w:r>
        <w:rPr>
          <w:w w:val="90"/>
          <w:sz w:val="41"/>
        </w:rPr>
        <w:t>раэной</w:t>
      </w:r>
      <w:r>
        <w:rPr>
          <w:sz w:val="41"/>
        </w:rPr>
        <w:t> </w:t>
      </w:r>
      <w:r>
        <w:rPr>
          <w:w w:val="90"/>
          <w:sz w:val="41"/>
        </w:rPr>
        <w:t>событий- noR структуры.</w:t>
      </w:r>
      <w:r>
        <w:rPr>
          <w:w w:val="90"/>
          <w:sz w:val="41"/>
        </w:rPr>
        <w:t> Мы не хотпм сказать,</w:t>
      </w:r>
      <w:r>
        <w:rPr>
          <w:w w:val="90"/>
          <w:sz w:val="41"/>
        </w:rPr>
        <w:t> чw прямое дополнение</w:t>
      </w:r>
      <w:r>
        <w:rPr>
          <w:w w:val="90"/>
          <w:sz w:val="41"/>
        </w:rPr>
        <w:t> у</w:t>
      </w:r>
      <w:r>
        <w:rPr>
          <w:w w:val="90"/>
          <w:sz w:val="41"/>
        </w:rPr>
        <w:t> первичных</w:t>
      </w:r>
      <w:r>
        <w:rPr>
          <w:sz w:val="41"/>
        </w:rPr>
        <w:t> </w:t>
      </w:r>
      <w:r>
        <w:rPr>
          <w:w w:val="90"/>
          <w:sz w:val="41"/>
        </w:rPr>
        <w:t>им- перфекгивов</w:t>
      </w:r>
      <w:r>
        <w:rPr>
          <w:spacing w:val="-1"/>
          <w:sz w:val="41"/>
        </w:rPr>
        <w:t> </w:t>
      </w:r>
      <w:r>
        <w:rPr>
          <w:w w:val="90"/>
          <w:sz w:val="41"/>
        </w:rPr>
        <w:t>всегда факуяьтатн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вно: помимо событийной</w:t>
      </w:r>
      <w:r>
        <w:rPr>
          <w:sz w:val="41"/>
        </w:rPr>
        <w:t> </w:t>
      </w:r>
      <w:r>
        <w:rPr>
          <w:w w:val="90"/>
          <w:sz w:val="41"/>
        </w:rPr>
        <w:t>струіtтур</w:t>
      </w:r>
      <w:r>
        <w:rPr>
          <w:w w:val="90"/>
          <w:sz w:val="41"/>
        </w:rPr>
        <w:t> могут</w:t>
      </w:r>
      <w:r>
        <w:rPr>
          <w:spacing w:val="-5"/>
          <w:w w:val="90"/>
          <w:sz w:val="41"/>
        </w:rPr>
        <w:t> </w:t>
      </w:r>
      <w:r>
        <w:rPr>
          <w:w w:val="90"/>
          <w:sz w:val="41"/>
        </w:rPr>
        <w:t>быть </w:t>
      </w:r>
      <w:r>
        <w:rPr>
          <w:w w:val="85"/>
          <w:sz w:val="43"/>
        </w:rPr>
        <w:t>и аругне факторы, делаюшие клаузы с нереалиюванным прямым допояненпем </w:t>
      </w:r>
      <w:r>
        <w:rPr>
          <w:w w:val="90"/>
          <w:sz w:val="41"/>
        </w:rPr>
        <w:t>сомнительными. В</w:t>
      </w:r>
      <w:r>
        <w:rPr>
          <w:spacing w:val="-12"/>
          <w:w w:val="90"/>
          <w:sz w:val="41"/>
        </w:rPr>
        <w:t> </w:t>
      </w:r>
      <w:r>
        <w:rPr>
          <w:w w:val="90"/>
          <w:sz w:val="41"/>
        </w:rPr>
        <w:t>качеств опнсачпя текущих занятий нндивида мы можем без </w:t>
      </w:r>
      <w:r>
        <w:rPr>
          <w:w w:val="90"/>
          <w:sz w:val="43"/>
        </w:rPr>
        <w:t>тр*а</w:t>
      </w:r>
      <w:r>
        <w:rPr>
          <w:w w:val="90"/>
          <w:sz w:val="43"/>
        </w:rPr>
        <w:t> испояьаовать</w:t>
      </w:r>
      <w:r>
        <w:rPr>
          <w:w w:val="90"/>
          <w:sz w:val="43"/>
        </w:rPr>
        <w:t> предложения</w:t>
      </w:r>
      <w:r>
        <w:rPr>
          <w:w w:val="90"/>
          <w:sz w:val="43"/>
        </w:rPr>
        <w:t> типа</w:t>
      </w:r>
      <w:r>
        <w:rPr>
          <w:w w:val="90"/>
          <w:sz w:val="43"/>
        </w:rPr>
        <w:t> </w:t>
      </w:r>
      <w:r>
        <w:rPr>
          <w:i/>
          <w:w w:val="90"/>
          <w:sz w:val="43"/>
        </w:rPr>
        <w:t>Ваlодя</w:t>
      </w:r>
      <w:r>
        <w:rPr>
          <w:i/>
          <w:w w:val="90"/>
          <w:sz w:val="43"/>
        </w:rPr>
        <w:t> чшпаеіп,</w:t>
      </w:r>
      <w:r>
        <w:rPr>
          <w:i/>
          <w:w w:val="90"/>
          <w:sz w:val="43"/>
        </w:rPr>
        <w:t> Надя</w:t>
      </w:r>
      <w:r>
        <w:rPr>
          <w:i/>
          <w:w w:val="90"/>
          <w:sz w:val="43"/>
        </w:rPr>
        <w:t> вяжет,</w:t>
      </w:r>
      <w:r>
        <w:rPr>
          <w:i/>
          <w:w w:val="90"/>
          <w:sz w:val="43"/>
        </w:rPr>
        <w:t> Феликс </w:t>
      </w:r>
      <w:r>
        <w:rPr>
          <w:i/>
          <w:spacing w:val="-10"/>
          <w:sz w:val="41"/>
        </w:rPr>
        <w:t>пашет,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но,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по-видимому,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не</w:t>
      </w:r>
      <w:r>
        <w:rPr>
          <w:spacing w:val="-13"/>
          <w:sz w:val="41"/>
        </w:rPr>
        <w:t> </w:t>
      </w:r>
      <w:r>
        <w:rPr>
          <w:i/>
          <w:spacing w:val="-10"/>
          <w:sz w:val="41"/>
        </w:rPr>
        <w:t>"Ваlодя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ре.жет,</w:t>
      </w:r>
      <w:r>
        <w:rPr>
          <w:i/>
          <w:spacing w:val="5"/>
          <w:sz w:val="41"/>
        </w:rPr>
        <w:t> </w:t>
      </w:r>
      <w:r>
        <w:rPr>
          <w:i/>
          <w:spacing w:val="-10"/>
          <w:sz w:val="41"/>
        </w:rPr>
        <w:t>”Надя</w:t>
      </w:r>
      <w:r>
        <w:rPr>
          <w:i/>
          <w:spacing w:val="-10"/>
          <w:sz w:val="41"/>
        </w:rPr>
        <w:t> варит</w:t>
      </w:r>
      <w:r>
        <w:rPr>
          <w:i/>
          <w:spacing w:val="-10"/>
          <w:sz w:val="41"/>
        </w:rPr>
        <w:t> пnч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"Фелисс</w:t>
      </w:r>
      <w:r>
        <w:rPr>
          <w:i/>
          <w:spacing w:val="5"/>
          <w:sz w:val="41"/>
        </w:rPr>
        <w:t> </w:t>
      </w:r>
      <w:r>
        <w:rPr>
          <w:i/>
          <w:spacing w:val="-10"/>
          <w:sz w:val="41"/>
        </w:rPr>
        <w:t>г.peem. </w:t>
      </w:r>
      <w:r>
        <w:rPr>
          <w:spacing w:val="-2"/>
          <w:w w:val="90"/>
          <w:sz w:val="43"/>
        </w:rPr>
        <w:t>В</w:t>
      </w:r>
      <w:r>
        <w:rPr>
          <w:spacing w:val="-13"/>
          <w:w w:val="90"/>
          <w:sz w:val="43"/>
        </w:rPr>
        <w:t> </w:t>
      </w:r>
      <w:r>
        <w:rPr>
          <w:spacing w:val="-2"/>
          <w:w w:val="90"/>
          <w:sz w:val="43"/>
        </w:rPr>
        <w:t>(Rappapon</w:t>
      </w:r>
      <w:r>
        <w:rPr>
          <w:spacing w:val="-12"/>
          <w:w w:val="90"/>
          <w:sz w:val="43"/>
        </w:rPr>
        <w:t> </w:t>
      </w:r>
      <w:r>
        <w:rPr>
          <w:spacing w:val="-2"/>
          <w:w w:val="90"/>
          <w:sz w:val="43"/>
        </w:rPr>
        <w:t>Hovav,</w:t>
      </w:r>
      <w:r>
        <w:rPr>
          <w:spacing w:val="-12"/>
          <w:w w:val="90"/>
          <w:sz w:val="43"/>
        </w:rPr>
        <w:t> </w:t>
      </w:r>
      <w:r>
        <w:rPr>
          <w:spacing w:val="-2"/>
          <w:w w:val="90"/>
          <w:sz w:val="43"/>
        </w:rPr>
        <w:t>Levin</w:t>
      </w:r>
      <w:r>
        <w:rPr>
          <w:spacing w:val="-4"/>
          <w:sz w:val="43"/>
        </w:rPr>
        <w:t> </w:t>
      </w:r>
      <w:r>
        <w:rPr>
          <w:spacing w:val="-2"/>
          <w:w w:val="90"/>
          <w:sz w:val="43"/>
        </w:rPr>
        <w:t>1998)</w:t>
      </w:r>
      <w:r>
        <w:rPr>
          <w:spacing w:val="-13"/>
          <w:w w:val="90"/>
          <w:sz w:val="43"/>
        </w:rPr>
        <w:t> </w:t>
      </w:r>
      <w:r>
        <w:rPr>
          <w:spacing w:val="-2"/>
          <w:w w:val="90"/>
          <w:sz w:val="43"/>
        </w:rPr>
        <w:t>подробно</w:t>
      </w:r>
      <w:r>
        <w:rPr>
          <w:spacing w:val="-9"/>
          <w:w w:val="90"/>
          <w:sz w:val="43"/>
        </w:rPr>
        <w:t> </w:t>
      </w:r>
      <w:r>
        <w:rPr>
          <w:spacing w:val="-2"/>
          <w:w w:val="90"/>
          <w:sz w:val="43"/>
        </w:rPr>
        <w:t>обсуждаются</w:t>
      </w:r>
      <w:r>
        <w:rPr>
          <w:spacing w:val="11"/>
          <w:sz w:val="43"/>
        </w:rPr>
        <w:t> </w:t>
      </w:r>
      <w:r>
        <w:rPr>
          <w:spacing w:val="-2"/>
          <w:w w:val="90"/>
          <w:sz w:val="43"/>
        </w:rPr>
        <w:t>предикаты</w:t>
      </w:r>
      <w:r>
        <w:rPr>
          <w:spacing w:val="-1"/>
          <w:sz w:val="43"/>
        </w:rPr>
        <w:t> </w:t>
      </w:r>
      <w:r>
        <w:rPr>
          <w:spacing w:val="-2"/>
          <w:w w:val="90"/>
          <w:sz w:val="43"/>
        </w:rPr>
        <w:t>классв</w:t>
      </w:r>
      <w:r>
        <w:rPr>
          <w:spacing w:val="-13"/>
          <w:w w:val="90"/>
          <w:sz w:val="43"/>
        </w:rPr>
        <w:t> </w:t>
      </w:r>
      <w:r>
        <w:rPr>
          <w:spacing w:val="-2"/>
          <w:w w:val="90"/>
          <w:sz w:val="43"/>
        </w:rPr>
        <w:t>де• </w:t>
      </w:r>
      <w:r>
        <w:rPr>
          <w:w w:val="90"/>
          <w:sz w:val="41"/>
        </w:rPr>
        <w:t>ятельностей</w:t>
      </w:r>
      <w:r>
        <w:rPr>
          <w:sz w:val="41"/>
        </w:rPr>
        <w:t> </w:t>
      </w:r>
      <w:r>
        <w:rPr>
          <w:w w:val="90"/>
          <w:sz w:val="41"/>
        </w:rPr>
        <w:t>в</w:t>
      </w:r>
      <w:r>
        <w:rPr>
          <w:spacing w:val="-9"/>
          <w:w w:val="90"/>
          <w:sz w:val="41"/>
        </w:rPr>
        <w:t> </w:t>
      </w:r>
      <w:r>
        <w:rPr>
          <w:w w:val="90"/>
          <w:sz w:val="41"/>
        </w:rPr>
        <w:t>англнйпком</w:t>
      </w:r>
      <w:r>
        <w:rPr>
          <w:w w:val="90"/>
          <w:sz w:val="41"/>
        </w:rPr>
        <w:t> яаыке,</w:t>
      </w:r>
      <w:r>
        <w:rPr>
          <w:w w:val="90"/>
          <w:sz w:val="41"/>
        </w:rPr>
        <w:t> у</w:t>
      </w:r>
      <w:r>
        <w:rPr>
          <w:w w:val="90"/>
          <w:sz w:val="41"/>
        </w:rPr>
        <w:t> іюторых</w:t>
      </w:r>
      <w:r>
        <w:rPr>
          <w:w w:val="90"/>
          <w:sz w:val="41"/>
        </w:rPr>
        <w:t> отсутствие</w:t>
      </w:r>
      <w:r>
        <w:rPr>
          <w:w w:val="90"/>
          <w:sz w:val="41"/>
        </w:rPr>
        <w:t> внутреннего</w:t>
      </w:r>
      <w:r>
        <w:rPr>
          <w:w w:val="90"/>
          <w:sz w:val="41"/>
        </w:rPr>
        <w:t> арщ'мен- </w:t>
      </w:r>
      <w:r>
        <w:rPr>
          <w:rFonts w:ascii="Times New Roman" w:hAnsi="Times New Roman"/>
          <w:spacing w:val="-14"/>
          <w:sz w:val="43"/>
        </w:rPr>
        <w:t>те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вызывает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явную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вномальчость</w:t>
      </w:r>
      <w:r>
        <w:rPr>
          <w:rFonts w:ascii="Times New Roman" w:hAnsi="Times New Roman"/>
          <w:spacing w:val="-6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—</w:t>
      </w:r>
      <w:r>
        <w:rPr>
          <w:rFonts w:ascii="Times New Roman" w:hAnsi="Times New Roman"/>
          <w:spacing w:val="-10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в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точности</w:t>
      </w:r>
      <w:r>
        <w:rPr>
          <w:rFonts w:ascii="Times New Roman" w:hAnsi="Times New Roman"/>
          <w:spacing w:val="26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кsx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у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русских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дезо/пь,</w:t>
      </w:r>
      <w:r>
        <w:rPr>
          <w:rFonts w:ascii="Times New Roman" w:hAnsi="Times New Roman"/>
          <w:spacing w:val="-10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водилtь </w:t>
      </w:r>
      <w:r>
        <w:rPr>
          <w:rFonts w:ascii="Times New Roman" w:hAnsi="Times New Roman"/>
          <w:sz w:val="41"/>
        </w:rPr>
        <w:t>н</w:t>
      </w:r>
      <w:r>
        <w:rPr>
          <w:rFonts w:ascii="Times New Roman" w:hAnsi="Times New Roman"/>
          <w:spacing w:val="-7"/>
          <w:sz w:val="41"/>
        </w:rPr>
        <w:t> </w:t>
      </w:r>
      <w:r>
        <w:rPr>
          <w:rFonts w:ascii="Times New Roman" w:hAnsi="Times New Roman"/>
          <w:sz w:val="41"/>
        </w:rPr>
        <w:t>zдemь. Решения Б.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sz w:val="41"/>
        </w:rPr>
        <w:t>Левнн н М.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Рвппвпорт Ховав, предложенные для</w:t>
      </w:r>
      <w:r>
        <w:rPr>
          <w:rFonts w:ascii="Times New Roman" w:hAnsi="Times New Roman"/>
          <w:spacing w:val="-11"/>
          <w:sz w:val="41"/>
        </w:rPr>
        <w:t> </w:t>
      </w:r>
      <w:r>
        <w:rPr>
          <w:rFonts w:ascii="Times New Roman" w:hAnsi="Times New Roman"/>
          <w:sz w:val="41"/>
        </w:rPr>
        <w:t>таких </w:t>
      </w:r>
      <w:r>
        <w:rPr>
          <w:rFonts w:ascii="Times New Roman" w:hAnsi="Times New Roman"/>
          <w:spacing w:val="-6"/>
          <w:sz w:val="41"/>
        </w:rPr>
        <w:t>сл\’чаев,</w:t>
      </w:r>
      <w:r>
        <w:rPr>
          <w:rFonts w:ascii="Times New Roman" w:hAnsi="Times New Roman"/>
          <w:spacing w:val="-19"/>
          <w:sz w:val="41"/>
        </w:rPr>
        <w:t> </w:t>
      </w:r>
      <w:r>
        <w:rPr>
          <w:rFonts w:ascii="Times New Roman" w:hAnsi="Times New Roman"/>
          <w:spacing w:val="-6"/>
          <w:sz w:val="41"/>
        </w:rPr>
        <w:t>можно,</w:t>
      </w:r>
      <w:r>
        <w:rPr>
          <w:rFonts w:ascii="Times New Roman" w:hAnsi="Times New Roman"/>
          <w:spacing w:val="-19"/>
          <w:sz w:val="41"/>
        </w:rPr>
        <w:t> </w:t>
      </w:r>
      <w:r>
        <w:rPr>
          <w:rFonts w:ascii="Times New Roman" w:hAnsi="Times New Roman"/>
          <w:spacing w:val="-6"/>
          <w:sz w:val="41"/>
        </w:rPr>
        <w:t>видимо,</w:t>
      </w:r>
      <w:r>
        <w:rPr>
          <w:rFonts w:ascii="Times New Roman" w:hAnsi="Times New Roman"/>
          <w:spacing w:val="-9"/>
          <w:sz w:val="41"/>
        </w:rPr>
        <w:t> </w:t>
      </w:r>
      <w:r>
        <w:rPr>
          <w:rFonts w:ascii="Times New Roman" w:hAnsi="Times New Roman"/>
          <w:spacing w:val="-6"/>
          <w:sz w:val="41"/>
        </w:rPr>
        <w:t>распрострьиить</w:t>
      </w:r>
      <w:r>
        <w:rPr>
          <w:rFonts w:ascii="Times New Roman" w:hAnsi="Times New Roman"/>
          <w:spacing w:val="-19"/>
          <w:sz w:val="41"/>
        </w:rPr>
        <w:t> </w:t>
      </w:r>
      <w:r>
        <w:rPr>
          <w:rFonts w:ascii="Times New Roman" w:hAnsi="Times New Roman"/>
          <w:spacing w:val="-6"/>
          <w:sz w:val="41"/>
        </w:rPr>
        <w:t>и</w:t>
      </w:r>
      <w:r>
        <w:rPr>
          <w:rFonts w:ascii="Times New Roman" w:hAnsi="Times New Roman"/>
          <w:sz w:val="41"/>
        </w:rPr>
        <w:t> </w:t>
      </w:r>
      <w:r>
        <w:rPr>
          <w:rFonts w:ascii="Times New Roman" w:hAnsi="Times New Roman"/>
          <w:spacing w:val="-6"/>
          <w:sz w:val="41"/>
        </w:rPr>
        <w:t>ив</w:t>
      </w:r>
      <w:r>
        <w:rPr>
          <w:rFonts w:ascii="Times New Roman" w:hAnsi="Times New Roman"/>
          <w:spacing w:val="-20"/>
          <w:sz w:val="41"/>
        </w:rPr>
        <w:t> </w:t>
      </w:r>
      <w:r>
        <w:rPr>
          <w:rFonts w:ascii="Times New Roman" w:hAnsi="Times New Roman"/>
          <w:spacing w:val="-6"/>
          <w:sz w:val="41"/>
        </w:rPr>
        <w:t>русский</w:t>
      </w:r>
      <w:r>
        <w:rPr>
          <w:rFonts w:ascii="Times New Roman" w:hAnsi="Times New Roman"/>
          <w:spacing w:val="16"/>
          <w:sz w:val="41"/>
        </w:rPr>
        <w:t> </w:t>
      </w:r>
      <w:r>
        <w:rPr>
          <w:rFonts w:ascii="Times New Roman" w:hAnsi="Times New Roman"/>
          <w:spacing w:val="-6"/>
          <w:sz w:val="41"/>
        </w:rPr>
        <w:t>язык.</w:t>
      </w:r>
    </w:p>
    <w:p>
      <w:pPr>
        <w:spacing w:after="0" w:line="256" w:lineRule="auto"/>
        <w:jc w:val="both"/>
        <w:rPr>
          <w:rFonts w:ascii="Times New Roman" w:hAnsi="Times New Roman"/>
          <w:sz w:val="41"/>
        </w:rPr>
        <w:sectPr>
          <w:pgSz w:w="15000" w:h="23010"/>
          <w:pgMar w:top="620" w:bottom="280" w:left="566" w:right="708"/>
        </w:sectPr>
      </w:pPr>
    </w:p>
    <w:p>
      <w:pPr>
        <w:pStyle w:val="BodyText"/>
        <w:spacing w:before="68"/>
        <w:ind w:left="1880" w:hanging="11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2Cipf&amp;sem 1=&amp;flags 1=&amp;sem-mod 1=sem&amp;sem-mod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w w:val="90"/>
        </w:rPr>
        <w:t>1=sem2&amp;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patent2=0&amp;level2=0&amp;min2=</w:t>
      </w:r>
      <w:r>
        <w:rPr>
          <w:rFonts w:ascii="Times New Roman" w:hAnsi="Times New Roman"/>
          <w:spacing w:val="-44"/>
        </w:rPr>
        <w:t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&amp;max2=l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&amp;lex2Ngrвmm2=</w:t>
      </w:r>
    </w:p>
    <w:p>
      <w:pPr>
        <w:pStyle w:val="BodyText"/>
        <w:tabs>
          <w:tab w:pos="2733" w:val="left" w:leader="none"/>
        </w:tabs>
        <w:spacing w:line="232" w:lineRule="auto" w:before="58"/>
        <w:ind w:left="1862" w:right="58" w:firstLine="11"/>
        <w:rPr>
          <w:rFonts w:ascii="Times New Roman"/>
        </w:rPr>
      </w:pPr>
      <w:r>
        <w:rPr>
          <w:rFonts w:ascii="Times New Roman"/>
          <w:spacing w:val="-4"/>
        </w:rPr>
        <w:t>too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%7Cvoc%7Cgen2%7Cdat%7Cacc2%7Cins%7Cloc%7Cloc2% </w:t>
      </w:r>
      <w:r>
        <w:rPr>
          <w:rFonts w:ascii="Times New Roman"/>
          <w:spacing w:val="-6"/>
        </w:rPr>
        <w:t>7Cadnum)&amp;sem2=&amp;fiags2=&amp;sem-mod2=sem&amp;sem-mod2=sem2&amp;p= </w:t>
      </w:r>
      <w:r>
        <w:rPr>
          <w:rFonts w:ascii="Times New Roman"/>
          <w:spacing w:val="-2"/>
        </w:rPr>
        <w:t>4&amp;docid=4229l&amp;sid-3813</w:t>
      </w:r>
    </w:p>
    <w:p>
      <w:pPr>
        <w:spacing w:line="249" w:lineRule="auto" w:before="151"/>
        <w:ind w:left="1856" w:right="0" w:hanging="483"/>
        <w:jc w:val="left"/>
        <w:rPr>
          <w:sz w:val="43"/>
        </w:rPr>
      </w:pPr>
      <w:r>
        <w:rPr>
          <w:spacing w:val="-6"/>
          <w:sz w:val="41"/>
        </w:rPr>
        <w:t>Ь.</w:t>
      </w:r>
      <w:r>
        <w:rPr>
          <w:spacing w:val="32"/>
          <w:sz w:val="41"/>
        </w:rPr>
        <w:t> </w:t>
      </w:r>
      <w:r>
        <w:rPr>
          <w:spacing w:val="-6"/>
          <w:sz w:val="41"/>
        </w:rPr>
        <w:t>Жёстгая</w:t>
      </w:r>
      <w:r>
        <w:rPr>
          <w:spacing w:val="-5"/>
          <w:sz w:val="41"/>
        </w:rPr>
        <w:t> </w:t>
      </w:r>
      <w:r>
        <w:rPr>
          <w:spacing w:val="-6"/>
          <w:sz w:val="41"/>
        </w:rPr>
        <w:t>замгнутость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отюрвживала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их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друг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от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друга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от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меня. </w:t>
      </w:r>
      <w:r>
        <w:rPr>
          <w:sz w:val="39"/>
        </w:rPr>
        <w:t>Некоторые</w:t>
      </w:r>
      <w:r>
        <w:rPr>
          <w:spacing w:val="40"/>
          <w:sz w:val="39"/>
        </w:rPr>
        <w:t> </w:t>
      </w:r>
      <w:r>
        <w:rPr>
          <w:sz w:val="39"/>
        </w:rPr>
        <w:t>читалн, многие кыалнсь уствлыми.</w:t>
      </w:r>
      <w:r>
        <w:rPr>
          <w:spacing w:val="40"/>
          <w:sz w:val="39"/>
        </w:rPr>
        <w:t> </w:t>
      </w:r>
      <w:r>
        <w:rPr>
          <w:sz w:val="39"/>
        </w:rPr>
        <w:t>Рядом с</w:t>
      </w:r>
      <w:r>
        <w:rPr>
          <w:spacing w:val="40"/>
          <w:sz w:val="39"/>
        </w:rPr>
        <w:t> </w:t>
      </w:r>
      <w:r>
        <w:rPr>
          <w:sz w:val="39"/>
        </w:rPr>
        <w:t>ними, </w:t>
      </w:r>
      <w:r>
        <w:rPr>
          <w:w w:val="90"/>
          <w:sz w:val="43"/>
        </w:rPr>
        <w:t>смягчённые</w:t>
      </w:r>
      <w:r>
        <w:rPr>
          <w:spacing w:val="21"/>
          <w:sz w:val="43"/>
        </w:rPr>
        <w:t> </w:t>
      </w:r>
      <w:r>
        <w:rPr>
          <w:w w:val="90"/>
          <w:sz w:val="43"/>
        </w:rPr>
        <w:t>н</w:t>
      </w:r>
      <w:r>
        <w:rPr>
          <w:spacing w:val="-5"/>
          <w:w w:val="90"/>
          <w:sz w:val="43"/>
        </w:rPr>
        <w:t> </w:t>
      </w:r>
      <w:r>
        <w:rPr>
          <w:w w:val="90"/>
          <w:sz w:val="43"/>
        </w:rPr>
        <w:t>украшенные</w:t>
      </w:r>
      <w:r>
        <w:rPr>
          <w:spacing w:val="29"/>
          <w:sz w:val="43"/>
        </w:rPr>
        <w:t> </w:t>
      </w:r>
      <w:r>
        <w:rPr>
          <w:w w:val="90"/>
          <w:sz w:val="43"/>
        </w:rPr>
        <w:t>готіубизной</w:t>
      </w:r>
      <w:r>
        <w:rPr>
          <w:spacing w:val="18"/>
          <w:sz w:val="43"/>
        </w:rPr>
        <w:t> </w:t>
      </w:r>
      <w:r>
        <w:rPr>
          <w:w w:val="90"/>
          <w:sz w:val="43"/>
        </w:rPr>
        <w:t>тt'мных</w:t>
      </w:r>
      <w:r>
        <w:rPr>
          <w:spacing w:val="17"/>
          <w:sz w:val="43"/>
        </w:rPr>
        <w:t> </w:t>
      </w:r>
      <w:r>
        <w:rPr>
          <w:w w:val="90"/>
          <w:sz w:val="43"/>
        </w:rPr>
        <w:t>охон,</w:t>
      </w:r>
      <w:r>
        <w:rPr>
          <w:spacing w:val="-9"/>
          <w:w w:val="90"/>
          <w:sz w:val="43"/>
        </w:rPr>
        <w:t> </w:t>
      </w:r>
      <w:r>
        <w:rPr>
          <w:w w:val="90"/>
          <w:sz w:val="43"/>
        </w:rPr>
        <w:t>ехали их отражения,</w:t>
      </w:r>
      <w:r>
        <w:rPr>
          <w:sz w:val="43"/>
        </w:rPr>
        <w:t> </w:t>
      </w:r>
      <w:r>
        <w:rPr>
          <w:w w:val="90"/>
          <w:sz w:val="43"/>
        </w:rPr>
        <w:t>казавшнеся</w:t>
      </w:r>
      <w:r>
        <w:rPr>
          <w:sz w:val="43"/>
        </w:rPr>
        <w:t> </w:t>
      </w:r>
      <w:r>
        <w:rPr>
          <w:w w:val="90"/>
          <w:sz w:val="43"/>
        </w:rPr>
        <w:t>добрее,</w:t>
      </w:r>
      <w:r>
        <w:rPr>
          <w:sz w:val="43"/>
        </w:rPr>
        <w:t> </w:t>
      </w:r>
      <w:r>
        <w:rPr>
          <w:w w:val="90"/>
          <w:sz w:val="43"/>
        </w:rPr>
        <w:t>проще самих</w:t>
      </w:r>
      <w:r>
        <w:rPr>
          <w:sz w:val="43"/>
        </w:rPr>
        <w:t> </w:t>
      </w:r>
      <w:r>
        <w:rPr>
          <w:w w:val="90"/>
          <w:sz w:val="43"/>
        </w:rPr>
        <w:t>яюяей.</w:t>
      </w:r>
    </w:p>
    <w:p>
      <w:pPr>
        <w:pStyle w:val="BodyText"/>
        <w:spacing w:line="471" w:lineRule="exact"/>
        <w:ind w:left="1860"/>
      </w:pPr>
      <w:r>
        <w:rPr>
          <w:w w:val="90"/>
        </w:rPr>
        <w:t>[И.</w:t>
      </w:r>
      <w:r>
        <w:rPr>
          <w:spacing w:val="8"/>
        </w:rPr>
        <w:t> </w:t>
      </w:r>
      <w:r>
        <w:rPr>
          <w:w w:val="90"/>
        </w:rPr>
        <w:t>Гре«ова.</w:t>
      </w:r>
      <w:r>
        <w:rPr>
          <w:spacing w:val="32"/>
        </w:rPr>
        <w:t> </w:t>
      </w:r>
      <w:r>
        <w:rPr>
          <w:w w:val="90"/>
        </w:rPr>
        <w:t>Без</w:t>
      </w:r>
      <w:r>
        <w:rPr>
          <w:spacing w:val="-8"/>
        </w:rPr>
        <w:t> </w:t>
      </w:r>
      <w:r>
        <w:rPr>
          <w:w w:val="90"/>
        </w:rPr>
        <w:t>упыбок</w:t>
      </w:r>
      <w:r>
        <w:rPr>
          <w:spacing w:val="-3"/>
        </w:rPr>
        <w:t> </w:t>
      </w:r>
      <w:r>
        <w:rPr>
          <w:spacing w:val="-2"/>
          <w:w w:val="90"/>
        </w:rPr>
        <w:t>(I975)]</w:t>
      </w:r>
    </w:p>
    <w:p>
      <w:pPr>
        <w:spacing w:line="252" w:lineRule="auto" w:before="276"/>
        <w:ind w:left="144" w:right="80" w:firstLine="748"/>
        <w:jc w:val="both"/>
        <w:rPr>
          <w:sz w:val="43"/>
        </w:rPr>
      </w:pPr>
      <w:r>
        <w:rPr>
          <w:sz w:val="43"/>
        </w:rPr>
        <w:t>Как</w:t>
      </w:r>
      <w:r>
        <w:rPr>
          <w:spacing w:val="-21"/>
          <w:sz w:val="43"/>
        </w:rPr>
        <w:t> </w:t>
      </w:r>
      <w:r>
        <w:rPr>
          <w:sz w:val="43"/>
        </w:rPr>
        <w:t>отмечалась выше, первичные имперфективы от</w:t>
      </w:r>
      <w:r>
        <w:rPr>
          <w:spacing w:val="-9"/>
          <w:sz w:val="43"/>
        </w:rPr>
        <w:t> </w:t>
      </w:r>
      <w:r>
        <w:rPr>
          <w:sz w:val="43"/>
        </w:rPr>
        <w:t>переходных гпаголов представлены в корпусе без прямого дополнения </w:t>
      </w:r>
      <w:r>
        <w:rPr>
          <w:w w:val="105"/>
          <w:sz w:val="43"/>
        </w:rPr>
        <w:t>5-12 </w:t>
      </w:r>
      <w:r>
        <w:rPr>
          <w:sz w:val="43"/>
        </w:rPr>
        <w:t>% </w:t>
      </w:r>
      <w:r>
        <w:rPr>
          <w:w w:val="90"/>
          <w:sz w:val="48"/>
        </w:rPr>
        <w:t>случаев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(частотность</w:t>
      </w:r>
      <w:r>
        <w:rPr>
          <w:w w:val="90"/>
          <w:sz w:val="48"/>
        </w:rPr>
        <w:t> колеблется</w:t>
      </w:r>
      <w:r>
        <w:rPr>
          <w:sz w:val="48"/>
        </w:rPr>
        <w:t> </w:t>
      </w:r>
      <w:r>
        <w:rPr>
          <w:w w:val="90"/>
          <w:sz w:val="48"/>
        </w:rPr>
        <w:t>в</w:t>
      </w:r>
      <w:r>
        <w:rPr>
          <w:w w:val="90"/>
          <w:sz w:val="48"/>
        </w:rPr>
        <w:t> зависимости</w:t>
      </w:r>
      <w:r>
        <w:rPr>
          <w:w w:val="90"/>
          <w:sz w:val="48"/>
        </w:rPr>
        <w:t> от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гяатла).</w:t>
      </w:r>
      <w:r>
        <w:rPr>
          <w:w w:val="90"/>
          <w:sz w:val="48"/>
        </w:rPr>
        <w:t> Вторич- </w:t>
      </w:r>
      <w:r>
        <w:rPr>
          <w:spacing w:val="-6"/>
          <w:sz w:val="43"/>
        </w:rPr>
        <w:t>ных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имперфективов,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как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и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перфективы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без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прямого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дополнение</w:t>
      </w:r>
      <w:r>
        <w:rPr>
          <w:spacing w:val="-1"/>
          <w:sz w:val="43"/>
        </w:rPr>
        <w:t> </w:t>
      </w:r>
      <w:r>
        <w:rPr>
          <w:spacing w:val="-6"/>
          <w:sz w:val="43"/>
        </w:rPr>
        <w:t>в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кор- </w:t>
      </w:r>
      <w:r>
        <w:rPr>
          <w:sz w:val="43"/>
        </w:rPr>
        <w:t>пусе не встречаются.</w:t>
      </w:r>
    </w:p>
    <w:p>
      <w:pPr>
        <w:spacing w:line="537" w:lineRule="exact" w:before="0"/>
        <w:ind w:left="890" w:right="0" w:firstLine="0"/>
        <w:jc w:val="both"/>
        <w:rPr>
          <w:sz w:val="48"/>
        </w:rPr>
      </w:pPr>
      <w:r>
        <w:rPr>
          <w:w w:val="85"/>
          <w:sz w:val="48"/>
        </w:rPr>
        <w:t>На</w:t>
      </w:r>
      <w:r>
        <w:rPr>
          <w:spacing w:val="-11"/>
          <w:w w:val="85"/>
          <w:sz w:val="48"/>
        </w:rPr>
        <w:t> </w:t>
      </w:r>
      <w:r>
        <w:rPr>
          <w:w w:val="85"/>
          <w:sz w:val="48"/>
        </w:rPr>
        <w:t>это</w:t>
      </w:r>
      <w:r>
        <w:rPr>
          <w:spacing w:val="-15"/>
          <w:sz w:val="48"/>
        </w:rPr>
        <w:t> </w:t>
      </w:r>
      <w:r>
        <w:rPr>
          <w:w w:val="85"/>
          <w:sz w:val="48"/>
        </w:rPr>
        <w:t>же</w:t>
      </w:r>
      <w:r>
        <w:rPr>
          <w:spacing w:val="-15"/>
          <w:sz w:val="48"/>
        </w:rPr>
        <w:t> </w:t>
      </w:r>
      <w:r>
        <w:rPr>
          <w:w w:val="85"/>
          <w:sz w:val="48"/>
        </w:rPr>
        <w:t>указывает</w:t>
      </w:r>
      <w:r>
        <w:rPr>
          <w:spacing w:val="11"/>
          <w:sz w:val="48"/>
        </w:rPr>
        <w:t> </w:t>
      </w:r>
      <w:r>
        <w:rPr>
          <w:w w:val="85"/>
          <w:sz w:val="48"/>
        </w:rPr>
        <w:t>и</w:t>
      </w:r>
      <w:r>
        <w:rPr>
          <w:spacing w:val="2"/>
          <w:sz w:val="48"/>
        </w:rPr>
        <w:t> </w:t>
      </w:r>
      <w:r>
        <w:rPr>
          <w:w w:val="85"/>
          <w:sz w:val="48"/>
        </w:rPr>
        <w:t>другой</w:t>
      </w:r>
      <w:r>
        <w:rPr>
          <w:spacing w:val="15"/>
          <w:sz w:val="48"/>
        </w:rPr>
        <w:t> </w:t>
      </w:r>
      <w:r>
        <w:rPr>
          <w:w w:val="85"/>
          <w:sz w:val="48"/>
        </w:rPr>
        <w:t>факт:</w:t>
      </w:r>
      <w:r>
        <w:rPr>
          <w:spacing w:val="-3"/>
          <w:sz w:val="48"/>
        </w:rPr>
        <w:t> </w:t>
      </w:r>
      <w:r>
        <w:rPr>
          <w:w w:val="85"/>
          <w:sz w:val="48"/>
        </w:rPr>
        <w:t>замена</w:t>
      </w:r>
      <w:r>
        <w:rPr>
          <w:spacing w:val="24"/>
          <w:sz w:val="48"/>
        </w:rPr>
        <w:t> </w:t>
      </w:r>
      <w:r>
        <w:rPr>
          <w:w w:val="85"/>
          <w:sz w:val="48"/>
        </w:rPr>
        <w:t>первичного</w:t>
      </w:r>
      <w:r>
        <w:rPr>
          <w:spacing w:val="34"/>
          <w:sz w:val="48"/>
        </w:rPr>
        <w:t> </w:t>
      </w:r>
      <w:r>
        <w:rPr>
          <w:spacing w:val="-2"/>
          <w:w w:val="85"/>
          <w:sz w:val="48"/>
        </w:rPr>
        <w:t>имперфек-</w:t>
      </w:r>
    </w:p>
    <w:p>
      <w:pPr>
        <w:pStyle w:val="BodyText"/>
        <w:spacing w:line="256" w:lineRule="auto" w:before="25"/>
        <w:ind w:left="146" w:right="107" w:hanging="5"/>
        <w:jc w:val="both"/>
      </w:pPr>
      <w:r>
        <w:rPr/>
        <w:t>тива</w:t>
      </w:r>
      <w:r>
        <w:rPr>
          <w:spacing w:val="-24"/>
        </w:rPr>
        <w:t> </w:t>
      </w:r>
      <w:r>
        <w:rPr/>
        <w:t>на</w:t>
      </w:r>
      <w:r>
        <w:rPr>
          <w:spacing w:val="-24"/>
        </w:rPr>
        <w:t> </w:t>
      </w:r>
      <w:r>
        <w:rPr/>
        <w:t>вторичный</w:t>
      </w:r>
      <w:r>
        <w:rPr>
          <w:spacing w:val="-10"/>
        </w:rPr>
        <w:t> </w:t>
      </w:r>
      <w:r>
        <w:rPr/>
        <w:t>в</w:t>
      </w:r>
      <w:r>
        <w:rPr>
          <w:spacing w:val="-22"/>
        </w:rPr>
        <w:t> </w:t>
      </w:r>
      <w:r>
        <w:rPr/>
        <w:t>примерам</w:t>
      </w:r>
      <w:r>
        <w:rPr>
          <w:spacing w:val="-20"/>
        </w:rPr>
        <w:t> </w:t>
      </w:r>
      <w:r>
        <w:rPr/>
        <w:t>типа</w:t>
      </w:r>
      <w:r>
        <w:rPr>
          <w:spacing w:val="-24"/>
        </w:rPr>
        <w:t> </w:t>
      </w:r>
      <w:r>
        <w:rPr/>
        <w:t>(699)</w:t>
      </w:r>
      <w:r>
        <w:rPr>
          <w:spacing w:val="-24"/>
        </w:rPr>
        <w:t> </w:t>
      </w:r>
      <w:r>
        <w:rPr/>
        <w:t>неизменно приводит</w:t>
      </w:r>
      <w:r>
        <w:rPr>
          <w:spacing w:val="-7"/>
        </w:rPr>
        <w:t> </w:t>
      </w:r>
      <w:r>
        <w:rPr/>
        <w:t>к</w:t>
      </w:r>
      <w:r>
        <w:rPr>
          <w:spacing w:val="-13"/>
        </w:rPr>
        <w:t> </w:t>
      </w:r>
      <w:r>
        <w:rPr/>
        <w:t>не- </w:t>
      </w:r>
      <w:r>
        <w:rPr>
          <w:spacing w:val="-2"/>
        </w:rPr>
        <w:t>грамматнчноети.</w:t>
      </w:r>
    </w:p>
    <w:p>
      <w:pPr>
        <w:pStyle w:val="ListParagraph"/>
        <w:numPr>
          <w:ilvl w:val="0"/>
          <w:numId w:val="31"/>
        </w:numPr>
        <w:tabs>
          <w:tab w:pos="1369" w:val="left" w:leader="none"/>
          <w:tab w:pos="1856" w:val="left" w:leader="none"/>
          <w:tab w:pos="1879" w:val="left" w:leader="none"/>
        </w:tabs>
        <w:spacing w:line="249" w:lineRule="auto" w:before="268" w:after="0"/>
        <w:ind w:left="1856" w:right="694" w:hanging="1721"/>
        <w:jc w:val="left"/>
        <w:rPr>
          <w:sz w:val="37"/>
        </w:rPr>
      </w:pPr>
      <w:r>
        <w:rPr>
          <w:spacing w:val="-6"/>
          <w:sz w:val="37"/>
        </w:rPr>
        <w:t>а.</w:t>
      </w:r>
      <w:r>
        <w:rPr>
          <w:sz w:val="37"/>
        </w:rPr>
        <w:tab/>
        <w:tab/>
      </w:r>
      <w:r>
        <w:rPr>
          <w:w w:val="105"/>
          <w:sz w:val="37"/>
        </w:rPr>
        <w:t>*... </w:t>
      </w:r>
      <w:r>
        <w:rPr>
          <w:sz w:val="37"/>
        </w:rPr>
        <w:t>мальчик</w:t>
      </w:r>
      <w:r>
        <w:rPr>
          <w:spacing w:val="40"/>
          <w:sz w:val="37"/>
        </w:rPr>
        <w:t> </w:t>
      </w:r>
      <w:r>
        <w:rPr>
          <w:sz w:val="37"/>
        </w:rPr>
        <w:t>бып</w:t>
      </w:r>
      <w:r>
        <w:rPr>
          <w:spacing w:val="40"/>
          <w:sz w:val="37"/>
        </w:rPr>
        <w:t> </w:t>
      </w:r>
      <w:r>
        <w:rPr>
          <w:sz w:val="37"/>
        </w:rPr>
        <w:t>довольно</w:t>
      </w:r>
      <w:r>
        <w:rPr>
          <w:spacing w:val="40"/>
          <w:sz w:val="37"/>
        </w:rPr>
        <w:t> </w:t>
      </w:r>
      <w:r>
        <w:rPr>
          <w:sz w:val="37"/>
        </w:rPr>
        <w:t>ласковый,</w:t>
      </w:r>
      <w:r>
        <w:rPr>
          <w:spacing w:val="40"/>
          <w:sz w:val="37"/>
        </w:rPr>
        <w:t> </w:t>
      </w:r>
      <w:r>
        <w:rPr>
          <w:sz w:val="37"/>
        </w:rPr>
        <w:t>когда</w:t>
      </w:r>
      <w:r>
        <w:rPr>
          <w:spacing w:val="40"/>
          <w:sz w:val="37"/>
        </w:rPr>
        <w:t> </w:t>
      </w:r>
      <w:r>
        <w:rPr>
          <w:sz w:val="37"/>
        </w:rPr>
        <w:t>я</w:t>
      </w:r>
      <w:r>
        <w:rPr>
          <w:spacing w:val="40"/>
          <w:sz w:val="37"/>
        </w:rPr>
        <w:t> </w:t>
      </w:r>
      <w:r>
        <w:rPr>
          <w:sz w:val="37"/>
        </w:rPr>
        <w:t>прочиwывая</w:t>
      </w:r>
      <w:r>
        <w:rPr>
          <w:spacing w:val="40"/>
          <w:sz w:val="37"/>
        </w:rPr>
        <w:t> </w:t>
      </w:r>
      <w:r>
        <w:rPr>
          <w:sz w:val="37"/>
        </w:rPr>
        <w:t>ему,</w:t>
      </w:r>
      <w:r>
        <w:rPr>
          <w:spacing w:val="80"/>
          <w:w w:val="150"/>
          <w:sz w:val="37"/>
        </w:rPr>
        <w:t> </w:t>
      </w:r>
      <w:r>
        <w:rPr>
          <w:b/>
          <w:sz w:val="37"/>
        </w:rPr>
        <w:t>он</w:t>
      </w:r>
      <w:r>
        <w:rPr>
          <w:b/>
          <w:spacing w:val="9"/>
          <w:sz w:val="37"/>
        </w:rPr>
        <w:t> </w:t>
      </w:r>
      <w:r>
        <w:rPr>
          <w:b/>
          <w:sz w:val="37"/>
        </w:rPr>
        <w:t>прислонялся</w:t>
      </w:r>
      <w:r>
        <w:rPr>
          <w:b/>
          <w:spacing w:val="24"/>
          <w:sz w:val="37"/>
        </w:rPr>
        <w:t> </w:t>
      </w:r>
      <w:r>
        <w:rPr>
          <w:b/>
          <w:sz w:val="37"/>
        </w:rPr>
        <w:t>ио</w:t>
      </w:r>
      <w:r>
        <w:rPr>
          <w:b/>
          <w:spacing w:val="-12"/>
          <w:sz w:val="37"/>
        </w:rPr>
        <w:t> </w:t>
      </w:r>
      <w:r>
        <w:rPr>
          <w:b/>
          <w:sz w:val="37"/>
        </w:rPr>
        <w:t>мне и</w:t>
      </w:r>
      <w:r>
        <w:rPr>
          <w:b/>
          <w:spacing w:val="7"/>
          <w:sz w:val="37"/>
        </w:rPr>
        <w:t> </w:t>
      </w:r>
      <w:r>
        <w:rPr>
          <w:b/>
          <w:sz w:val="37"/>
        </w:rPr>
        <w:t>внимвтvьно</w:t>
      </w:r>
      <w:r>
        <w:rPr>
          <w:b/>
          <w:spacing w:val="-6"/>
          <w:sz w:val="37"/>
        </w:rPr>
        <w:t> </w:t>
      </w:r>
      <w:r>
        <w:rPr>
          <w:b/>
          <w:sz w:val="37"/>
        </w:rPr>
        <w:t>слуілвл.</w:t>
      </w:r>
      <w:r>
        <w:rPr>
          <w:b/>
          <w:spacing w:val="13"/>
          <w:sz w:val="37"/>
        </w:rPr>
        <w:t> </w:t>
      </w:r>
      <w:r>
        <w:rPr>
          <w:sz w:val="37"/>
        </w:rPr>
        <w:t>htф://sвamch. </w:t>
      </w:r>
      <w:r>
        <w:rPr>
          <w:spacing w:val="-2"/>
          <w:w w:val="90"/>
          <w:sz w:val="43"/>
        </w:rPr>
        <w:t>шscorpora.ru/search.nmnl?mycorp=&amp;mysent=&amp;mysize= </w:t>
      </w:r>
      <w:r>
        <w:rPr>
          <w:spacing w:val="-10"/>
          <w:sz w:val="43"/>
        </w:rPr>
        <w:t>&amp;mysentsize=&amp;dpp=&amp;spp=&amp;spd=&amp;text=lexgramm&amp;mode= </w:t>
      </w:r>
      <w:r>
        <w:rPr>
          <w:w w:val="90"/>
          <w:sz w:val="43"/>
        </w:rPr>
        <w:t>main&amp;sort=gr</w:t>
      </w:r>
      <w:r>
        <w:rPr>
          <w:spacing w:val="80"/>
          <w:w w:val="150"/>
          <w:sz w:val="43"/>
        </w:rPr>
        <w:t> </w:t>
      </w:r>
      <w:r>
        <w:rPr>
          <w:w w:val="90"/>
          <w:sz w:val="43"/>
        </w:rPr>
        <w:t>tagging&amp;lang=ru&amp;nodia=1&amp;pareпt 1=0&amp;level 1=</w:t>
      </w:r>
    </w:p>
    <w:p>
      <w:pPr>
        <w:pStyle w:val="BodyText"/>
        <w:spacing w:line="477" w:lineRule="exact"/>
        <w:ind w:left="1851"/>
      </w:pPr>
      <w:r>
        <w:rPr>
          <w:spacing w:val="10"/>
          <w:w w:val="90"/>
        </w:rPr>
        <w:t>0&amp;lexl</w:t>
      </w:r>
      <w:r>
        <w:rPr>
          <w:spacing w:val="13"/>
        </w:rPr>
        <w:t> </w:t>
      </w:r>
      <w:r>
        <w:rPr>
          <w:spacing w:val="10"/>
          <w:w w:val="90"/>
        </w:rPr>
        <w:t>=%F7%E8%F2%E0%F2%FC&amp;grвmmI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=indic%2Cact%</w:t>
      </w:r>
    </w:p>
    <w:p>
      <w:pPr>
        <w:pStyle w:val="BodyText"/>
        <w:spacing w:before="6"/>
        <w:ind w:left="1840" w:right="100" w:firstLine="10"/>
      </w:pPr>
      <w:r>
        <w:rPr>
          <w:spacing w:val="-10"/>
        </w:rPr>
        <w:t>2Cipf&amp;sem1=&amp;fiagsI=&amp;sem-mod I</w:t>
      </w:r>
      <w:r>
        <w:rPr>
          <w:spacing w:val="-46"/>
        </w:rPr>
        <w:t> </w:t>
      </w:r>
      <w:r>
        <w:rPr>
          <w:spacing w:val="-10"/>
        </w:rPr>
        <w:t>=sem&amp;sem-mod</w:t>
      </w:r>
      <w:r>
        <w:rPr/>
        <w:t> </w:t>
      </w:r>
      <w:r>
        <w:rPr>
          <w:spacing w:val="-10"/>
        </w:rPr>
        <w:t>I=sem2&amp; </w:t>
      </w:r>
      <w:r>
        <w:rPr>
          <w:spacing w:val="-12"/>
        </w:rPr>
        <w:t>parent2=0&amp;level2=0&amp;min2=</w:t>
      </w:r>
      <w:r>
        <w:rPr>
          <w:spacing w:val="-26"/>
        </w:rPr>
        <w:t> </w:t>
      </w:r>
      <w:r>
        <w:rPr>
          <w:spacing w:val="-12"/>
        </w:rPr>
        <w:t>i</w:t>
      </w:r>
      <w:r>
        <w:rPr>
          <w:spacing w:val="-14"/>
        </w:rPr>
        <w:t> </w:t>
      </w:r>
      <w:r>
        <w:rPr>
          <w:spacing w:val="-12"/>
        </w:rPr>
        <w:t>&amp;max2=l &amp;lex2=&amp;gmmm2= </w:t>
      </w:r>
      <w:r>
        <w:rPr>
          <w:spacing w:val="-2"/>
          <w:w w:val="90"/>
        </w:rPr>
        <w:t>(nom%7Cvoc%7Cgen2%7Cdвt°Zo7Cacc2%7Cins%7Cloc%7Cloc2%</w:t>
      </w:r>
      <w:r>
        <w:rPr>
          <w:spacing w:val="80"/>
          <w:w w:val="150"/>
        </w:rPr>
        <w:t> </w:t>
      </w:r>
      <w:r>
        <w:rPr>
          <w:spacing w:val="-2"/>
          <w:w w:val="90"/>
        </w:rPr>
        <w:t>7Cadnum)&amp;sem2=&amp;fiags2=&amp;sem-mod2=sem&amp;sem-mod2=sem2&amp;p=</w:t>
      </w:r>
      <w:r>
        <w:rPr>
          <w:spacing w:val="80"/>
        </w:rPr>
        <w:t>  </w:t>
      </w:r>
      <w:r>
        <w:rPr>
          <w:spacing w:val="-4"/>
        </w:rPr>
        <w:t>4&amp;docid=4229l&amp;sid=3813</w:t>
      </w:r>
    </w:p>
    <w:p>
      <w:pPr>
        <w:spacing w:before="232"/>
        <w:ind w:left="1029" w:right="0" w:firstLine="0"/>
        <w:jc w:val="center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spacing w:val="-12"/>
          <w:sz w:val="43"/>
        </w:rPr>
        <w:t>Ь.</w:t>
      </w:r>
      <w:r>
        <w:rPr>
          <w:rFonts w:ascii="Times New Roman" w:hAnsi="Times New Roman"/>
          <w:b/>
          <w:spacing w:val="28"/>
          <w:sz w:val="43"/>
        </w:rPr>
        <w:t> </w:t>
      </w:r>
      <w:r>
        <w:rPr>
          <w:rFonts w:ascii="Times New Roman" w:hAnsi="Times New Roman"/>
          <w:b/>
          <w:spacing w:val="-12"/>
          <w:sz w:val="43"/>
        </w:rPr>
        <w:t>*Жëcтims</w:t>
      </w:r>
      <w:r>
        <w:rPr>
          <w:rFonts w:ascii="Times New Roman" w:hAnsi="Times New Roman"/>
          <w:b/>
          <w:spacing w:val="-4"/>
          <w:sz w:val="43"/>
        </w:rPr>
        <w:t> </w:t>
      </w:r>
      <w:r>
        <w:rPr>
          <w:rFonts w:ascii="Times New Roman" w:hAnsi="Times New Roman"/>
          <w:b/>
          <w:spacing w:val="-12"/>
          <w:sz w:val="43"/>
        </w:rPr>
        <w:t>замкнутость</w:t>
      </w:r>
      <w:r>
        <w:rPr>
          <w:rFonts w:ascii="Times New Roman" w:hAnsi="Times New Roman"/>
          <w:b/>
          <w:spacing w:val="-8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отюраживаяа</w:t>
      </w:r>
      <w:r>
        <w:rPr>
          <w:rFonts w:ascii="Times New Roman" w:hAnsi="Times New Roman"/>
          <w:spacing w:val="2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их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друг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от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друга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и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от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меня.</w:t>
      </w:r>
    </w:p>
    <w:p>
      <w:pPr>
        <w:spacing w:before="15"/>
        <w:ind w:left="1886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10"/>
          <w:sz w:val="43"/>
        </w:rPr>
        <w:t>Некоторые</w:t>
      </w:r>
      <w:r>
        <w:rPr>
          <w:rFonts w:ascii="Times New Roman" w:hAnsi="Times New Roman"/>
          <w:spacing w:val="2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прочптывали,</w:t>
      </w:r>
      <w:r>
        <w:rPr>
          <w:rFonts w:ascii="Times New Roman" w:hAnsi="Times New Roman"/>
          <w:b/>
          <w:spacing w:val="29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многие казались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усталыии...</w:t>
      </w:r>
    </w:p>
    <w:p>
      <w:pPr>
        <w:pStyle w:val="BodyText"/>
        <w:spacing w:line="256" w:lineRule="auto" w:before="246"/>
        <w:ind w:left="146" w:right="104" w:firstLine="741"/>
        <w:jc w:val="both"/>
      </w:pPr>
      <w:r>
        <w:rPr>
          <w:w w:val="85"/>
          <w:sz w:val="48"/>
        </w:rPr>
        <w:t>Таким образом, данные о</w:t>
      </w:r>
      <w:r>
        <w:rPr>
          <w:spacing w:val="-5"/>
          <w:w w:val="85"/>
          <w:sz w:val="48"/>
        </w:rPr>
        <w:t> </w:t>
      </w:r>
      <w:r>
        <w:rPr>
          <w:w w:val="85"/>
          <w:sz w:val="48"/>
        </w:rPr>
        <w:t>синтаксической реализации</w:t>
      </w:r>
      <w:r>
        <w:rPr>
          <w:sz w:val="48"/>
        </w:rPr>
        <w:t> </w:t>
      </w:r>
      <w:r>
        <w:rPr>
          <w:w w:val="85"/>
          <w:sz w:val="48"/>
        </w:rPr>
        <w:t>прямого до- </w:t>
      </w:r>
      <w:r>
        <w:rPr/>
        <w:t>полнения</w:t>
      </w:r>
      <w:r>
        <w:rPr>
          <w:spacing w:val="-14"/>
        </w:rPr>
        <w:t> </w:t>
      </w:r>
      <w:r>
        <w:rPr/>
        <w:t>дают</w:t>
      </w:r>
      <w:r>
        <w:rPr>
          <w:spacing w:val="-16"/>
        </w:rPr>
        <w:t> </w:t>
      </w:r>
      <w:r>
        <w:rPr/>
        <w:t>нам</w:t>
      </w:r>
      <w:r>
        <w:rPr>
          <w:spacing w:val="-18"/>
        </w:rPr>
        <w:t> </w:t>
      </w:r>
      <w:r>
        <w:rPr/>
        <w:t>независимое</w:t>
      </w:r>
      <w:r>
        <w:rPr>
          <w:spacing w:val="-14"/>
        </w:rPr>
        <w:t> </w:t>
      </w:r>
      <w:r>
        <w:rPr/>
        <w:t>свидетельство</w:t>
      </w:r>
      <w:r>
        <w:rPr>
          <w:spacing w:val="-5"/>
        </w:rPr>
        <w:t> </w:t>
      </w:r>
      <w:r>
        <w:rPr/>
        <w:t>того,</w:t>
      </w:r>
      <w:r>
        <w:rPr>
          <w:spacing w:val="-9"/>
        </w:rPr>
        <w:t> </w:t>
      </w:r>
      <w:r>
        <w:rPr/>
        <w:t>что</w:t>
      </w:r>
      <w:r>
        <w:rPr>
          <w:spacing w:val="-24"/>
        </w:rPr>
        <w:t> </w:t>
      </w:r>
      <w:r>
        <w:rPr/>
        <w:t>первичные и вторичные имперфективы различаіотся событийной структурой. Если прямое дополнение необязательно, то это может быть только поюму, что в структур предиката отсутствует щзультирующее со- </w:t>
      </w:r>
      <w:r>
        <w:rPr>
          <w:spacing w:val="-2"/>
        </w:rPr>
        <w:t>стояние.</w:t>
      </w:r>
    </w:p>
    <w:p>
      <w:pPr>
        <w:pStyle w:val="BodyText"/>
        <w:spacing w:line="247" w:lineRule="auto" w:before="3"/>
        <w:ind w:left="149" w:right="84" w:firstLine="733"/>
        <w:jc w:val="both"/>
        <w:rPr>
          <w:rFonts w:ascii="Calibri" w:hAnsi="Calibri"/>
          <w:i/>
        </w:rPr>
      </w:pPr>
      <w:r>
        <w:rPr>
          <w:rFonts w:ascii="Calibri" w:hAnsi="Calibri"/>
        </w:rPr>
        <w:t>В і‹онечному </w:t>
      </w:r>
      <w:r>
        <w:rPr>
          <w:rFonts w:ascii="Calibri" w:hAnsi="Calibri"/>
          <w:b/>
        </w:rPr>
        <w:t>итоге две независимые </w:t>
      </w:r>
      <w:r>
        <w:rPr>
          <w:rFonts w:ascii="Calibri" w:hAnsi="Calibri"/>
        </w:rPr>
        <w:t>группы явлений — сфера действия операторов и реализация аргументов 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приводят нас у од- ному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 тому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же выводу: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вторичные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имперфективы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типа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i/>
        </w:rPr>
        <w:t>прочитываіль</w:t>
      </w:r>
    </w:p>
    <w:p>
      <w:pPr>
        <w:pStyle w:val="BodyText"/>
        <w:spacing w:after="0" w:line="247" w:lineRule="auto"/>
        <w:jc w:val="both"/>
        <w:rPr>
          <w:rFonts w:ascii="Calibri" w:hAnsi="Calibri"/>
          <w:i/>
        </w:rPr>
        <w:sectPr>
          <w:pgSz w:w="15000" w:h="23010"/>
          <w:pgMar w:top="540" w:bottom="280" w:left="566" w:right="708"/>
        </w:sectPr>
      </w:pPr>
    </w:p>
    <w:p>
      <w:pPr>
        <w:spacing w:line="242" w:lineRule="auto" w:before="85"/>
        <w:ind w:left="160" w:right="105" w:hanging="10"/>
        <w:jc w:val="both"/>
        <w:rPr>
          <w:sz w:val="46"/>
        </w:rPr>
      </w:pPr>
      <w:r>
        <w:rPr>
          <w:b/>
          <w:sz w:val="41"/>
        </w:rPr>
        <w:t>семалтически сложнее </w:t>
      </w:r>
      <w:r>
        <w:rPr>
          <w:sz w:val="41"/>
        </w:rPr>
        <w:t>первичных тнпа читать и отличаіотся от них </w:t>
      </w:r>
      <w:r>
        <w:rPr>
          <w:w w:val="90"/>
          <w:sz w:val="46"/>
        </w:rPr>
        <w:t>на результирующее</w:t>
      </w:r>
      <w:r>
        <w:rPr>
          <w:spacing w:val="-6"/>
          <w:w w:val="90"/>
          <w:sz w:val="46"/>
        </w:rPr>
        <w:t> </w:t>
      </w:r>
      <w:r>
        <w:rPr>
          <w:w w:val="90"/>
          <w:sz w:val="46"/>
        </w:rPr>
        <w:t>состояние.</w:t>
      </w:r>
      <w:r>
        <w:rPr>
          <w:sz w:val="46"/>
        </w:rPr>
        <w:t> </w:t>
      </w:r>
      <w:r>
        <w:rPr>
          <w:w w:val="90"/>
          <w:sz w:val="46"/>
        </w:rPr>
        <w:t>И это, как кажется,</w:t>
      </w:r>
      <w:r>
        <w:rPr>
          <w:spacing w:val="40"/>
          <w:sz w:val="46"/>
        </w:rPr>
        <w:t> </w:t>
      </w:r>
      <w:r>
        <w:rPr>
          <w:w w:val="90"/>
          <w:sz w:val="46"/>
        </w:rPr>
        <w:t>существенный</w:t>
      </w:r>
      <w:r>
        <w:rPr>
          <w:sz w:val="46"/>
        </w:rPr>
        <w:t> </w:t>
      </w:r>
      <w:r>
        <w:rPr>
          <w:w w:val="90"/>
          <w:sz w:val="46"/>
        </w:rPr>
        <w:t>эм- пирический</w:t>
      </w:r>
      <w:r>
        <w:rPr>
          <w:spacing w:val="40"/>
          <w:sz w:val="46"/>
        </w:rPr>
        <w:t> </w:t>
      </w:r>
      <w:r>
        <w:rPr>
          <w:w w:val="90"/>
          <w:sz w:val="46"/>
        </w:rPr>
        <w:t>результат наших наблюдений</w:t>
      </w:r>
      <w:r>
        <w:rPr>
          <w:spacing w:val="40"/>
          <w:sz w:val="46"/>
        </w:rPr>
        <w:t> </w:t>
      </w:r>
      <w:r>
        <w:rPr>
          <w:w w:val="90"/>
          <w:sz w:val="46"/>
        </w:rPr>
        <w:t>и рассуждений.</w:t>
      </w:r>
    </w:p>
    <w:p>
      <w:pPr>
        <w:pStyle w:val="BodyText"/>
        <w:spacing w:before="230"/>
        <w:rPr>
          <w:sz w:val="46"/>
        </w:rPr>
      </w:pPr>
    </w:p>
    <w:p>
      <w:pPr>
        <w:spacing w:before="0"/>
        <w:ind w:left="3177" w:right="0" w:firstLine="0"/>
        <w:jc w:val="left"/>
        <w:rPr>
          <w:sz w:val="39"/>
        </w:rPr>
      </w:pPr>
      <w:r>
        <w:rPr>
          <w:b/>
          <w:w w:val="80"/>
          <w:sz w:val="39"/>
        </w:rPr>
        <w:t>g.</w:t>
      </w:r>
      <w:r>
        <w:rPr>
          <w:b/>
          <w:spacing w:val="50"/>
          <w:sz w:val="39"/>
        </w:rPr>
        <w:t> </w:t>
      </w:r>
      <w:r>
        <w:rPr>
          <w:b/>
          <w:w w:val="80"/>
          <w:sz w:val="39"/>
        </w:rPr>
        <w:t>ЙППЕРФЕКТИВЫ</w:t>
      </w:r>
      <w:r>
        <w:rPr>
          <w:b/>
          <w:spacing w:val="38"/>
          <w:sz w:val="39"/>
        </w:rPr>
        <w:t> </w:t>
      </w:r>
      <w:r>
        <w:rPr>
          <w:b/>
          <w:w w:val="80"/>
          <w:sz w:val="39"/>
        </w:rPr>
        <w:t>С</w:t>
      </w:r>
      <w:r>
        <w:rPr>
          <w:b/>
          <w:spacing w:val="-9"/>
          <w:sz w:val="39"/>
        </w:rPr>
        <w:t> </w:t>
      </w:r>
      <w:r>
        <w:rPr>
          <w:w w:val="80"/>
          <w:sz w:val="39"/>
        </w:rPr>
        <w:t>COBfIAДEHI1EU</w:t>
      </w:r>
      <w:r>
        <w:rPr>
          <w:spacing w:val="28"/>
          <w:sz w:val="39"/>
        </w:rPr>
        <w:t> </w:t>
      </w:r>
      <w:r>
        <w:rPr>
          <w:spacing w:val="-2"/>
          <w:w w:val="80"/>
          <w:sz w:val="39"/>
        </w:rPr>
        <w:t>СТРУКТУРЫ</w:t>
      </w:r>
    </w:p>
    <w:p>
      <w:pPr>
        <w:spacing w:line="244" w:lineRule="auto" w:before="354"/>
        <w:ind w:left="149" w:right="98" w:firstLine="738"/>
        <w:jc w:val="both"/>
        <w:rPr>
          <w:rFonts w:ascii="Times New Roman" w:hAnsi="Times New Roman"/>
          <w:b/>
          <w:i/>
          <w:sz w:val="46"/>
        </w:rPr>
      </w:pPr>
      <w:r>
        <w:rPr>
          <w:rFonts w:ascii="Times New Roman" w:hAnsi="Times New Roman"/>
          <w:sz w:val="46"/>
        </w:rPr>
        <w:t>Обсуждая событийную структуру первичных и вторичных им- перфективов,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мы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до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сих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пор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оставляян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стороне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вопрос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о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том, </w:t>
      </w:r>
      <w:r>
        <w:rPr>
          <w:rFonts w:ascii="Calibri" w:hAnsi="Calibri"/>
          <w:b/>
          <w:sz w:val="43"/>
        </w:rPr>
        <w:t>все</w:t>
      </w:r>
      <w:r>
        <w:rPr>
          <w:rFonts w:ascii="Calibri" w:hAnsi="Calibri"/>
          <w:b/>
          <w:spacing w:val="40"/>
          <w:sz w:val="43"/>
        </w:rPr>
        <w:t>  </w:t>
      </w:r>
      <w:r>
        <w:rPr>
          <w:rFonts w:ascii="Calibri" w:hAnsi="Calibri"/>
          <w:b/>
          <w:sz w:val="43"/>
        </w:rPr>
        <w:t>ли</w:t>
      </w:r>
      <w:r>
        <w:rPr>
          <w:rFonts w:ascii="Calibri" w:hAnsi="Calibri"/>
          <w:b/>
          <w:spacing w:val="40"/>
          <w:sz w:val="43"/>
        </w:rPr>
        <w:t>  </w:t>
      </w:r>
      <w:r>
        <w:rPr>
          <w:rFonts w:ascii="Calibri" w:hAnsi="Calibri"/>
          <w:b/>
          <w:sz w:val="43"/>
        </w:rPr>
        <w:t>имперфективные</w:t>
      </w:r>
      <w:r>
        <w:rPr>
          <w:rFonts w:ascii="Calibri" w:hAnsi="Calibri"/>
          <w:b/>
          <w:spacing w:val="40"/>
          <w:sz w:val="43"/>
        </w:rPr>
        <w:t>  </w:t>
      </w:r>
      <w:r>
        <w:rPr>
          <w:rFonts w:ascii="Calibri" w:hAnsi="Calibri"/>
          <w:b/>
          <w:sz w:val="43"/>
        </w:rPr>
        <w:t>члены</w:t>
      </w:r>
      <w:r>
        <w:rPr>
          <w:rFonts w:ascii="Calibri" w:hAnsi="Calibri"/>
          <w:b/>
          <w:spacing w:val="40"/>
          <w:sz w:val="43"/>
        </w:rPr>
        <w:t>  </w:t>
      </w:r>
      <w:r>
        <w:rPr>
          <w:rFonts w:ascii="Calibri" w:hAnsi="Calibri"/>
          <w:b/>
          <w:sz w:val="43"/>
        </w:rPr>
        <w:t>аспеісгуальных</w:t>
      </w:r>
      <w:r>
        <w:rPr>
          <w:rFonts w:ascii="Calibri" w:hAnsi="Calibri"/>
          <w:b/>
          <w:spacing w:val="80"/>
          <w:w w:val="150"/>
          <w:sz w:val="43"/>
        </w:rPr>
        <w:t> </w:t>
      </w:r>
      <w:r>
        <w:rPr>
          <w:rFonts w:ascii="Calibri" w:hAnsi="Calibri"/>
          <w:b/>
          <w:sz w:val="43"/>
        </w:rPr>
        <w:t>троек</w:t>
      </w:r>
      <w:r>
        <w:rPr>
          <w:rFonts w:ascii="Calibri" w:hAnsi="Calibri"/>
          <w:b/>
          <w:spacing w:val="40"/>
          <w:sz w:val="43"/>
        </w:rPr>
        <w:t>  </w:t>
      </w:r>
      <w:r>
        <w:rPr>
          <w:rFonts w:ascii="Calibri" w:hAnsi="Calibri"/>
          <w:b/>
          <w:sz w:val="43"/>
        </w:rPr>
        <w:t>соотносят- </w:t>
      </w:r>
      <w:r>
        <w:rPr>
          <w:rFonts w:ascii="Calibri" w:hAnsi="Calibri"/>
          <w:sz w:val="43"/>
        </w:rPr>
        <w:t>ся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sz w:val="43"/>
        </w:rPr>
        <w:t>так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же,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как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i/>
          <w:sz w:val="43"/>
        </w:rPr>
        <w:t>читать</w:t>
      </w:r>
      <w:r>
        <w:rPr>
          <w:rFonts w:ascii="Calibri" w:hAnsi="Calibri"/>
          <w:i/>
          <w:spacing w:val="80"/>
          <w:sz w:val="43"/>
        </w:rPr>
        <w:t>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80"/>
          <w:sz w:val="43"/>
        </w:rPr>
        <w:t> </w:t>
      </w:r>
      <w:r>
        <w:rPr>
          <w:rFonts w:ascii="Calibri" w:hAnsi="Calibri"/>
          <w:i/>
          <w:sz w:val="43"/>
        </w:rPr>
        <w:t>прочнтыватъ.</w:t>
      </w:r>
      <w:r>
        <w:rPr>
          <w:rFonts w:ascii="Calibri" w:hAnsi="Calibri"/>
          <w:i/>
          <w:spacing w:val="80"/>
          <w:sz w:val="43"/>
        </w:rPr>
        <w:t> </w:t>
      </w:r>
      <w:r>
        <w:rPr>
          <w:rFonts w:ascii="Calibri" w:hAnsi="Calibri"/>
          <w:i/>
          <w:sz w:val="43"/>
        </w:rPr>
        <w:t>По</w:t>
      </w:r>
      <w:r>
        <w:rPr>
          <w:rFonts w:ascii="Calibri" w:hAnsi="Calibri"/>
          <w:i/>
          <w:spacing w:val="80"/>
          <w:w w:val="150"/>
          <w:sz w:val="43"/>
        </w:rPr>
        <w:t> </w:t>
      </w:r>
      <w:r>
        <w:rPr>
          <w:rFonts w:ascii="Calibri" w:hAnsi="Calibri"/>
          <w:i/>
          <w:sz w:val="43"/>
        </w:rPr>
        <w:t>eceи</w:t>
      </w:r>
      <w:r>
        <w:rPr>
          <w:rFonts w:ascii="Calibri" w:hAnsi="Calibri"/>
          <w:i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видимости,</w:t>
      </w:r>
      <w:r>
        <w:rPr>
          <w:rFonts w:ascii="Calibri" w:hAnsi="Calibri"/>
          <w:b/>
          <w:spacing w:val="80"/>
          <w:sz w:val="43"/>
        </w:rPr>
        <w:t> </w:t>
      </w:r>
      <w:r>
        <w:rPr>
          <w:rFonts w:ascii="Calibri" w:hAnsi="Calibri"/>
          <w:b/>
          <w:sz w:val="43"/>
        </w:rPr>
        <w:t>ответ</w:t>
      </w:r>
      <w:r>
        <w:rPr>
          <w:rFonts w:ascii="Calibri" w:hAnsi="Calibri"/>
          <w:b/>
          <w:spacing w:val="40"/>
          <w:sz w:val="43"/>
        </w:rPr>
        <w:t> </w:t>
      </w:r>
      <w:r>
        <w:rPr>
          <w:rFonts w:ascii="Calibri" w:hAnsi="Calibri"/>
          <w:sz w:val="43"/>
        </w:rPr>
        <w:t>на этот вопрос будет </w:t>
      </w:r>
      <w:r>
        <w:rPr>
          <w:rFonts w:ascii="Calibri" w:hAnsi="Calibri"/>
          <w:b/>
          <w:sz w:val="43"/>
        </w:rPr>
        <w:t>отрицательным. Рассмотрим тройки желять </w:t>
      </w:r>
      <w:r>
        <w:rPr>
          <w:rFonts w:ascii="Times New Roman" w:hAnsi="Times New Roman"/>
          <w:sz w:val="46"/>
        </w:rPr>
        <w:t>(деньги) — </w:t>
      </w:r>
      <w:r>
        <w:rPr>
          <w:rFonts w:ascii="Times New Roman" w:hAnsi="Times New Roman"/>
          <w:b/>
          <w:i/>
          <w:sz w:val="46"/>
        </w:rPr>
        <w:t>раженять —разменивать </w:t>
      </w:r>
      <w:r>
        <w:rPr>
          <w:rFonts w:ascii="Times New Roman" w:hAnsi="Times New Roman"/>
          <w:sz w:val="46"/>
        </w:rPr>
        <w:t>н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i/>
          <w:sz w:val="46"/>
        </w:rPr>
        <w:t>‹тбнуть — </w:t>
      </w:r>
      <w:r>
        <w:rPr>
          <w:rFonts w:ascii="Times New Roman" w:hAnsi="Times New Roman"/>
          <w:b/>
          <w:i/>
          <w:sz w:val="46"/>
        </w:rPr>
        <w:t>погибнуть </w:t>
      </w:r>
      <w:r>
        <w:rPr>
          <w:rFonts w:ascii="Times New Roman" w:hAnsi="Times New Roman"/>
          <w:i/>
          <w:sz w:val="46"/>
        </w:rPr>
        <w:t>— </w:t>
      </w:r>
      <w:r>
        <w:rPr>
          <w:rFonts w:ascii="Times New Roman" w:hAnsi="Times New Roman"/>
          <w:b/>
          <w:i/>
          <w:spacing w:val="-2"/>
          <w:sz w:val="46"/>
        </w:rPr>
        <w:t>погибать.</w:t>
      </w:r>
    </w:p>
    <w:p>
      <w:pPr>
        <w:spacing w:line="247" w:lineRule="auto" w:before="36"/>
        <w:ind w:left="155" w:right="107" w:firstLine="726"/>
        <w:jc w:val="both"/>
        <w:rPr>
          <w:rFonts w:ascii="Calibri" w:hAnsi="Calibri"/>
          <w:sz w:val="43"/>
        </w:rPr>
      </w:pPr>
      <w:r>
        <w:rPr>
          <w:rFonts w:ascii="Calibri" w:hAnsi="Calibri"/>
          <w:sz w:val="43"/>
        </w:rPr>
        <w:t>Применение уже известных нам тестов к этим еднницам дает ре- </w:t>
      </w:r>
      <w:r>
        <w:rPr>
          <w:rFonts w:ascii="Calibri" w:hAnsi="Calibri"/>
          <w:b/>
          <w:sz w:val="43"/>
        </w:rPr>
        <w:t>зультат, отличный от</w:t>
      </w:r>
      <w:r>
        <w:rPr>
          <w:rFonts w:ascii="Calibri" w:hAnsi="Calibri"/>
          <w:b/>
          <w:spacing w:val="-10"/>
          <w:sz w:val="43"/>
        </w:rPr>
        <w:t> </w:t>
      </w:r>
      <w:r>
        <w:rPr>
          <w:rFonts w:ascii="Calibri" w:hAnsi="Calibri"/>
          <w:b/>
          <w:sz w:val="43"/>
        </w:rPr>
        <w:t>тою,</w:t>
      </w:r>
      <w:r>
        <w:rPr>
          <w:rFonts w:ascii="Calibri" w:hAnsi="Calibri"/>
          <w:b/>
          <w:spacing w:val="-2"/>
          <w:sz w:val="43"/>
        </w:rPr>
        <w:t> </w:t>
      </w:r>
      <w:r>
        <w:rPr>
          <w:rFonts w:ascii="Calibri" w:hAnsi="Calibri"/>
          <w:b/>
          <w:sz w:val="43"/>
        </w:rPr>
        <w:t>который мы получили </w:t>
      </w:r>
      <w:r>
        <w:rPr>
          <w:rFonts w:ascii="Calibri" w:hAnsi="Calibri"/>
          <w:sz w:val="43"/>
        </w:rPr>
        <w:t>для </w:t>
      </w:r>
      <w:r>
        <w:rPr>
          <w:rFonts w:ascii="Calibri" w:hAnsi="Calibri"/>
          <w:b/>
          <w:sz w:val="43"/>
        </w:rPr>
        <w:t>vumomь </w:t>
      </w:r>
      <w:r>
        <w:rPr>
          <w:rFonts w:ascii="Calibri" w:hAnsi="Calibri"/>
          <w:sz w:val="43"/>
        </w:rPr>
        <w:t>и</w:t>
      </w:r>
      <w:r>
        <w:rPr>
          <w:rFonts w:ascii="Calibri" w:hAnsi="Calibri"/>
          <w:spacing w:val="-13"/>
          <w:sz w:val="43"/>
        </w:rPr>
        <w:t> </w:t>
      </w:r>
      <w:r>
        <w:rPr>
          <w:rFonts w:ascii="Calibri" w:hAnsi="Calibri"/>
          <w:i/>
          <w:sz w:val="43"/>
        </w:rPr>
        <w:t>прочи- тьівать. </w:t>
      </w:r>
      <w:r>
        <w:rPr>
          <w:rFonts w:ascii="Calibri" w:hAnsi="Calibri"/>
          <w:sz w:val="43"/>
        </w:rPr>
        <w:t>Рассмотрим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сферу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действия</w:t>
      </w:r>
      <w:r>
        <w:rPr>
          <w:rFonts w:ascii="Calibri" w:hAnsi="Calibri"/>
          <w:spacing w:val="40"/>
          <w:sz w:val="43"/>
        </w:rPr>
        <w:t> </w:t>
      </w:r>
      <w:r>
        <w:rPr>
          <w:rFonts w:ascii="Calibri" w:hAnsi="Calibri"/>
          <w:sz w:val="43"/>
        </w:rPr>
        <w:t>отрицании:</w:t>
      </w:r>
    </w:p>
    <w:p>
      <w:pPr>
        <w:pStyle w:val="ListParagraph"/>
        <w:numPr>
          <w:ilvl w:val="0"/>
          <w:numId w:val="31"/>
        </w:numPr>
        <w:tabs>
          <w:tab w:pos="1382" w:val="left" w:leader="none"/>
        </w:tabs>
        <w:spacing w:line="240" w:lineRule="auto" w:before="212" w:after="0"/>
        <w:ind w:left="1382" w:right="0" w:hanging="1250"/>
        <w:jc w:val="left"/>
        <w:rPr>
          <w:sz w:val="41"/>
        </w:rPr>
      </w:pPr>
      <w:r>
        <w:rPr>
          <w:spacing w:val="-12"/>
          <w:sz w:val="41"/>
        </w:rPr>
        <w:t>а.</w:t>
      </w:r>
      <w:r>
        <w:rPr>
          <w:spacing w:val="34"/>
          <w:sz w:val="41"/>
        </w:rPr>
        <w:t> </w:t>
      </w:r>
      <w:r>
        <w:rPr>
          <w:spacing w:val="-12"/>
          <w:sz w:val="41"/>
        </w:rPr>
        <w:t>Феликс</w:t>
      </w:r>
      <w:r>
        <w:rPr>
          <w:spacing w:val="-6"/>
          <w:sz w:val="41"/>
        </w:rPr>
        <w:t> </w:t>
      </w:r>
      <w:r>
        <w:rPr>
          <w:spacing w:val="-12"/>
          <w:sz w:val="41"/>
        </w:rPr>
        <w:t>регулярно</w:t>
      </w:r>
      <w:r>
        <w:rPr>
          <w:spacing w:val="4"/>
          <w:sz w:val="41"/>
        </w:rPr>
        <w:t> </w:t>
      </w:r>
      <w:r>
        <w:rPr>
          <w:spacing w:val="-12"/>
          <w:sz w:val="41"/>
        </w:rPr>
        <w:t>приходил</w:t>
      </w:r>
      <w:r>
        <w:rPr>
          <w:spacing w:val="8"/>
          <w:sz w:val="41"/>
        </w:rPr>
        <w:t> </w:t>
      </w:r>
      <w:r>
        <w:rPr>
          <w:spacing w:val="-12"/>
          <w:sz w:val="41"/>
        </w:rPr>
        <w:t>в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одну</w:t>
      </w:r>
      <w:r>
        <w:rPr>
          <w:spacing w:val="21"/>
          <w:sz w:val="41"/>
        </w:rPr>
        <w:t> </w:t>
      </w:r>
      <w:r>
        <w:rPr>
          <w:spacing w:val="-12"/>
          <w:sz w:val="41"/>
        </w:rPr>
        <w:t>женевскую</w:t>
      </w:r>
      <w:r>
        <w:rPr>
          <w:spacing w:val="-1"/>
          <w:sz w:val="41"/>
        </w:rPr>
        <w:t> </w:t>
      </w:r>
      <w:r>
        <w:rPr>
          <w:spacing w:val="-12"/>
          <w:sz w:val="41"/>
        </w:rPr>
        <w:t>контору,</w:t>
      </w:r>
      <w:r>
        <w:rPr>
          <w:spacing w:val="18"/>
          <w:sz w:val="41"/>
        </w:rPr>
        <w:t> </w:t>
      </w:r>
      <w:r>
        <w:rPr>
          <w:spacing w:val="-12"/>
          <w:sz w:val="41"/>
        </w:rPr>
        <w:t>чтобы</w:t>
      </w:r>
    </w:p>
    <w:p>
      <w:pPr>
        <w:pStyle w:val="BodyText"/>
        <w:spacing w:line="500" w:lineRule="exact" w:before="11"/>
        <w:ind w:left="1878"/>
      </w:pPr>
      <w:r>
        <w:rPr>
          <w:spacing w:val="-2"/>
          <w:w w:val="90"/>
        </w:rPr>
        <w:t>раsменять</w:t>
      </w:r>
      <w:r>
        <w:rPr>
          <w:spacing w:val="8"/>
        </w:rPr>
        <w:t> </w:t>
      </w:r>
      <w:r>
        <w:rPr>
          <w:spacing w:val="-2"/>
          <w:w w:val="90"/>
        </w:rPr>
        <w:t>крупные</w:t>
      </w:r>
      <w:r>
        <w:rPr>
          <w:spacing w:val="-9"/>
        </w:rPr>
        <w:t> </w:t>
      </w:r>
      <w:r>
        <w:rPr>
          <w:spacing w:val="-2"/>
          <w:w w:val="90"/>
        </w:rPr>
        <w:t>купюры</w:t>
      </w:r>
      <w:r>
        <w:rPr>
          <w:spacing w:val="10"/>
        </w:rPr>
        <w:t> </w:t>
      </w:r>
      <w:r>
        <w:rPr>
          <w:spacing w:val="-2"/>
          <w:w w:val="90"/>
        </w:rPr>
        <w:t>на</w:t>
      </w:r>
      <w:r>
        <w:rPr>
          <w:spacing w:val="-11"/>
        </w:rPr>
        <w:t> </w:t>
      </w:r>
      <w:r>
        <w:rPr>
          <w:spacing w:val="-2"/>
          <w:w w:val="90"/>
        </w:rPr>
        <w:t>мелкие.</w:t>
      </w:r>
      <w:r>
        <w:rPr>
          <w:spacing w:val="13"/>
        </w:rPr>
        <w:t> </w:t>
      </w:r>
      <w:r>
        <w:rPr>
          <w:spacing w:val="-2"/>
          <w:w w:val="90"/>
        </w:rPr>
        <w:t>Но</w:t>
      </w:r>
      <w:r>
        <w:rPr>
          <w:spacing w:val="-8"/>
        </w:rPr>
        <w:t> </w:t>
      </w:r>
      <w:r>
        <w:rPr>
          <w:spacing w:val="-2"/>
          <w:w w:val="90"/>
        </w:rPr>
        <w:t>контора</w:t>
      </w:r>
      <w:r>
        <w:rPr>
          <w:spacing w:val="7"/>
        </w:rPr>
        <w:t> </w:t>
      </w:r>
      <w:r>
        <w:rPr>
          <w:spacing w:val="-2"/>
          <w:w w:val="90"/>
        </w:rPr>
        <w:t>ниюгда</w:t>
      </w:r>
    </w:p>
    <w:p>
      <w:pPr>
        <w:pStyle w:val="BodyText"/>
        <w:spacing w:line="500" w:lineRule="exact"/>
        <w:ind w:left="1871"/>
      </w:pPr>
      <w:r>
        <w:rPr>
          <w:w w:val="90"/>
        </w:rPr>
        <w:t>не</w:t>
      </w:r>
      <w:r>
        <w:rPr>
          <w:spacing w:val="-2"/>
          <w:w w:val="90"/>
        </w:rPr>
        <w:t> </w:t>
      </w:r>
      <w:r>
        <w:rPr>
          <w:b/>
          <w:w w:val="90"/>
        </w:rPr>
        <w:t>менялв</w:t>
      </w:r>
      <w:r>
        <w:rPr>
          <w:b/>
          <w:spacing w:val="10"/>
        </w:rPr>
        <w:t> </w:t>
      </w:r>
      <w:r>
        <w:rPr>
          <w:w w:val="90"/>
        </w:rPr>
        <w:t>их:</w:t>
      </w:r>
      <w:r>
        <w:rPr>
          <w:spacing w:val="-1"/>
          <w:w w:val="90"/>
        </w:rPr>
        <w:t> </w:t>
      </w:r>
      <w:r>
        <w:rPr>
          <w:w w:val="90"/>
        </w:rPr>
        <w:t>русские</w:t>
      </w:r>
      <w:r>
        <w:rPr>
          <w:spacing w:val="-12"/>
          <w:w w:val="90"/>
        </w:rPr>
        <w:t> </w:t>
      </w:r>
      <w:r>
        <w:rPr>
          <w:w w:val="90"/>
        </w:rPr>
        <w:t>эмнгранты</w:t>
      </w:r>
      <w:r>
        <w:rPr>
          <w:spacing w:val="9"/>
        </w:rPr>
        <w:t> </w:t>
      </w:r>
      <w:r>
        <w:rPr>
          <w:w w:val="90"/>
        </w:rPr>
        <w:t>вызывали</w:t>
      </w:r>
      <w:r>
        <w:rPr>
          <w:spacing w:val="2"/>
        </w:rPr>
        <w:t> </w:t>
      </w:r>
      <w:r>
        <w:rPr>
          <w:w w:val="90"/>
        </w:rPr>
        <w:t>у</w:t>
      </w:r>
      <w:r>
        <w:rPr>
          <w:spacing w:val="2"/>
        </w:rPr>
        <w:t> </w:t>
      </w:r>
      <w:r>
        <w:rPr>
          <w:w w:val="90"/>
        </w:rPr>
        <w:t>нее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подозрение.</w:t>
      </w:r>
    </w:p>
    <w:p>
      <w:pPr>
        <w:spacing w:line="247" w:lineRule="auto" w:before="130"/>
        <w:ind w:left="1885" w:right="851" w:hanging="512"/>
        <w:jc w:val="left"/>
        <w:rPr>
          <w:sz w:val="41"/>
        </w:rPr>
      </w:pPr>
      <w:r>
        <w:rPr>
          <w:spacing w:val="-8"/>
          <w:sz w:val="41"/>
        </w:rPr>
        <w:t>Ь.</w:t>
      </w:r>
      <w:r>
        <w:rPr>
          <w:spacing w:val="12"/>
          <w:sz w:val="41"/>
        </w:rPr>
        <w:t> </w:t>
      </w:r>
      <w:r>
        <w:rPr>
          <w:spacing w:val="-8"/>
          <w:sz w:val="41"/>
        </w:rPr>
        <w:t>Феликс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регулярно</w:t>
      </w:r>
      <w:r>
        <w:rPr>
          <w:sz w:val="41"/>
        </w:rPr>
        <w:t> </w:t>
      </w:r>
      <w:r>
        <w:rPr>
          <w:spacing w:val="-8"/>
          <w:sz w:val="41"/>
        </w:rPr>
        <w:t>прнходил</w:t>
      </w:r>
      <w:r>
        <w:rPr>
          <w:spacing w:val="5"/>
          <w:sz w:val="41"/>
        </w:rPr>
        <w:t> </w:t>
      </w:r>
      <w:r>
        <w:rPr>
          <w:spacing w:val="-8"/>
          <w:sz w:val="41"/>
        </w:rPr>
        <w:t>в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одну</w:t>
      </w:r>
      <w:r>
        <w:rPr>
          <w:spacing w:val="17"/>
          <w:sz w:val="41"/>
        </w:rPr>
        <w:t> </w:t>
      </w:r>
      <w:r>
        <w:rPr>
          <w:spacing w:val="-8"/>
          <w:sz w:val="41"/>
        </w:rPr>
        <w:t>женевскую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контору, </w:t>
      </w:r>
      <w:r>
        <w:rPr>
          <w:w w:val="90"/>
          <w:sz w:val="41"/>
        </w:rPr>
        <w:t>чтобы</w:t>
      </w:r>
      <w:r>
        <w:rPr>
          <w:spacing w:val="40"/>
          <w:sz w:val="41"/>
        </w:rPr>
        <w:t> </w:t>
      </w:r>
      <w:r>
        <w:rPr>
          <w:w w:val="90"/>
          <w:sz w:val="41"/>
        </w:rPr>
        <w:t>разменять</w:t>
      </w:r>
      <w:r>
        <w:rPr>
          <w:spacing w:val="40"/>
          <w:sz w:val="41"/>
        </w:rPr>
        <w:t> </w:t>
      </w:r>
      <w:r>
        <w:rPr>
          <w:w w:val="90"/>
          <w:sz w:val="41"/>
        </w:rPr>
        <w:t>крупные</w:t>
      </w:r>
      <w:r>
        <w:rPr>
          <w:spacing w:val="40"/>
          <w:sz w:val="41"/>
        </w:rPr>
        <w:t> </w:t>
      </w:r>
      <w:r>
        <w:rPr>
          <w:w w:val="90"/>
          <w:sz w:val="41"/>
        </w:rPr>
        <w:t>купюры</w:t>
      </w:r>
      <w:r>
        <w:rPr>
          <w:spacing w:val="40"/>
          <w:sz w:val="41"/>
        </w:rPr>
        <w:t> </w:t>
      </w:r>
      <w:r>
        <w:rPr>
          <w:w w:val="90"/>
          <w:sz w:val="41"/>
        </w:rPr>
        <w:t>на</w:t>
      </w:r>
      <w:r>
        <w:rPr>
          <w:sz w:val="41"/>
        </w:rPr>
        <w:t> </w:t>
      </w:r>
      <w:r>
        <w:rPr>
          <w:w w:val="90"/>
          <w:sz w:val="41"/>
        </w:rPr>
        <w:t>мелкне.</w:t>
      </w:r>
      <w:r>
        <w:rPr>
          <w:spacing w:val="80"/>
          <w:sz w:val="41"/>
        </w:rPr>
        <w:t> </w:t>
      </w:r>
      <w:r>
        <w:rPr>
          <w:w w:val="90"/>
          <w:sz w:val="41"/>
        </w:rPr>
        <w:t>Но</w:t>
      </w:r>
      <w:r>
        <w:rPr>
          <w:spacing w:val="23"/>
          <w:sz w:val="41"/>
        </w:rPr>
        <w:t> </w:t>
      </w:r>
      <w:r>
        <w:rPr>
          <w:w w:val="90"/>
          <w:sz w:val="41"/>
        </w:rPr>
        <w:t>контора</w:t>
      </w:r>
    </w:p>
    <w:p>
      <w:pPr>
        <w:spacing w:before="0"/>
        <w:ind w:left="1872" w:right="0" w:firstLine="0"/>
        <w:jc w:val="left"/>
        <w:rPr>
          <w:sz w:val="41"/>
        </w:rPr>
      </w:pPr>
      <w:r>
        <w:rPr>
          <w:spacing w:val="-12"/>
          <w:sz w:val="41"/>
        </w:rPr>
        <w:t>ннкогда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не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рвзменнввла</w:t>
      </w:r>
      <w:r>
        <w:rPr>
          <w:spacing w:val="21"/>
          <w:sz w:val="41"/>
        </w:rPr>
        <w:t> </w:t>
      </w:r>
      <w:r>
        <w:rPr>
          <w:spacing w:val="-12"/>
          <w:sz w:val="41"/>
        </w:rPr>
        <w:t>их:</w:t>
      </w:r>
      <w:r>
        <w:rPr>
          <w:spacing w:val="-6"/>
          <w:sz w:val="41"/>
        </w:rPr>
        <w:t> </w:t>
      </w:r>
      <w:r>
        <w:rPr>
          <w:spacing w:val="-12"/>
          <w:sz w:val="41"/>
        </w:rPr>
        <w:t>русские</w:t>
      </w:r>
      <w:r>
        <w:rPr>
          <w:spacing w:val="-9"/>
          <w:sz w:val="41"/>
        </w:rPr>
        <w:t> </w:t>
      </w:r>
      <w:r>
        <w:rPr>
          <w:spacing w:val="-12"/>
          <w:sz w:val="41"/>
        </w:rPr>
        <w:t>эмнгранты</w:t>
      </w:r>
      <w:r>
        <w:rPr>
          <w:spacing w:val="28"/>
          <w:sz w:val="41"/>
        </w:rPr>
        <w:t> </w:t>
      </w:r>
      <w:r>
        <w:rPr>
          <w:spacing w:val="-12"/>
          <w:sz w:val="41"/>
        </w:rPr>
        <w:t>вызывали</w:t>
      </w:r>
      <w:r>
        <w:rPr>
          <w:spacing w:val="24"/>
          <w:sz w:val="41"/>
        </w:rPr>
        <w:t> </w:t>
      </w:r>
      <w:r>
        <w:rPr>
          <w:spacing w:val="-12"/>
          <w:sz w:val="41"/>
        </w:rPr>
        <w:t>у</w:t>
      </w:r>
      <w:r>
        <w:rPr>
          <w:spacing w:val="13"/>
          <w:sz w:val="41"/>
        </w:rPr>
        <w:t> </w:t>
      </w:r>
      <w:r>
        <w:rPr>
          <w:spacing w:val="-12"/>
          <w:sz w:val="41"/>
        </w:rPr>
        <w:t>нее</w:t>
      </w:r>
    </w:p>
    <w:p>
      <w:pPr>
        <w:pStyle w:val="BodyText"/>
        <w:spacing w:before="10"/>
        <w:ind w:left="1871"/>
      </w:pPr>
      <w:r>
        <w:rPr>
          <w:spacing w:val="-2"/>
          <w:w w:val="95"/>
        </w:rPr>
        <w:t>подозрение.</w:t>
      </w:r>
    </w:p>
    <w:p>
      <w:pPr>
        <w:spacing w:line="247" w:lineRule="auto" w:before="262"/>
        <w:ind w:left="128" w:right="101" w:firstLine="735"/>
        <w:jc w:val="both"/>
        <w:rPr>
          <w:sz w:val="46"/>
        </w:rPr>
      </w:pPr>
      <w:r>
        <w:rPr>
          <w:spacing w:val="-8"/>
          <w:sz w:val="46"/>
        </w:rPr>
        <w:t>(70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la—b)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показываіот,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чw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точки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рения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сферы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действия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отри- </w:t>
      </w:r>
      <w:r>
        <w:rPr>
          <w:sz w:val="43"/>
        </w:rPr>
        <w:t>цания </w:t>
      </w:r>
      <w:r>
        <w:rPr>
          <w:i/>
          <w:sz w:val="43"/>
        </w:rPr>
        <w:t>.иенятъ н</w:t>
      </w:r>
      <w:r>
        <w:rPr>
          <w:i/>
          <w:spacing w:val="-12"/>
          <w:sz w:val="43"/>
        </w:rPr>
        <w:t> </w:t>
      </w:r>
      <w:r>
        <w:rPr>
          <w:i/>
          <w:sz w:val="43"/>
        </w:rPr>
        <w:t>ра:wенивать не </w:t>
      </w:r>
      <w:r>
        <w:rPr>
          <w:sz w:val="43"/>
        </w:rPr>
        <w:t>рапличаіотся. Оба</w:t>
      </w:r>
      <w:r>
        <w:rPr>
          <w:spacing w:val="-2"/>
          <w:sz w:val="43"/>
        </w:rPr>
        <w:t> </w:t>
      </w:r>
      <w:r>
        <w:rPr>
          <w:sz w:val="43"/>
        </w:rPr>
        <w:t>предложения оз- </w:t>
      </w:r>
      <w:r>
        <w:rPr>
          <w:spacing w:val="-4"/>
          <w:sz w:val="43"/>
        </w:rPr>
        <w:t>начаіот,</w:t>
      </w:r>
      <w:r>
        <w:rPr>
          <w:spacing w:val="-17"/>
          <w:sz w:val="43"/>
        </w:rPr>
        <w:t> </w:t>
      </w:r>
      <w:r>
        <w:rPr>
          <w:spacing w:val="-4"/>
          <w:sz w:val="43"/>
        </w:rPr>
        <w:t>что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никакая</w:t>
      </w:r>
      <w:r>
        <w:rPr>
          <w:spacing w:val="-5"/>
          <w:sz w:val="43"/>
        </w:rPr>
        <w:t> </w:t>
      </w:r>
      <w:r>
        <w:rPr>
          <w:spacing w:val="-4"/>
          <w:sz w:val="43"/>
        </w:rPr>
        <w:t>деятельность</w:t>
      </w:r>
      <w:r>
        <w:rPr>
          <w:sz w:val="43"/>
        </w:rPr>
        <w:t> </w:t>
      </w:r>
      <w:r>
        <w:rPr>
          <w:spacing w:val="-4"/>
          <w:sz w:val="43"/>
        </w:rPr>
        <w:t>по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размену</w:t>
      </w:r>
      <w:r>
        <w:rPr>
          <w:spacing w:val="-4"/>
          <w:sz w:val="43"/>
        </w:rPr>
        <w:t> деиег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не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производится. </w:t>
      </w:r>
      <w:r>
        <w:rPr>
          <w:w w:val="90"/>
          <w:sz w:val="46"/>
        </w:rPr>
        <w:t>(701b) не имеет, по-видимому,</w:t>
      </w:r>
      <w:r>
        <w:rPr>
          <w:sz w:val="46"/>
        </w:rPr>
        <w:t> </w:t>
      </w:r>
      <w:r>
        <w:rPr>
          <w:w w:val="90"/>
          <w:sz w:val="46"/>
        </w:rPr>
        <w:t>интерпретации, шгда в</w:t>
      </w:r>
      <w:r>
        <w:rPr>
          <w:spacing w:val="-10"/>
          <w:w w:val="90"/>
          <w:sz w:val="46"/>
        </w:rPr>
        <w:t> </w:t>
      </w:r>
      <w:r>
        <w:rPr>
          <w:w w:val="90"/>
          <w:sz w:val="46"/>
        </w:rPr>
        <w:t>сферу</w:t>
      </w:r>
      <w:r>
        <w:rPr>
          <w:sz w:val="46"/>
        </w:rPr>
        <w:t> </w:t>
      </w:r>
      <w:r>
        <w:rPr>
          <w:w w:val="90"/>
          <w:sz w:val="46"/>
        </w:rPr>
        <w:t>действия отрицании</w:t>
      </w:r>
      <w:r>
        <w:rPr>
          <w:sz w:val="46"/>
        </w:rPr>
        <w:t> </w:t>
      </w:r>
      <w:r>
        <w:rPr>
          <w:w w:val="90"/>
          <w:sz w:val="46"/>
        </w:rPr>
        <w:t>попадает</w:t>
      </w:r>
      <w:r>
        <w:rPr>
          <w:w w:val="90"/>
          <w:sz w:val="46"/>
        </w:rPr>
        <w:t> только</w:t>
      </w:r>
      <w:r>
        <w:rPr>
          <w:w w:val="90"/>
          <w:sz w:val="46"/>
        </w:rPr>
        <w:t> результирующее состояние,</w:t>
      </w:r>
      <w:r>
        <w:rPr>
          <w:w w:val="90"/>
          <w:sz w:val="46"/>
        </w:rPr>
        <w:t> а предложе- ние описывает ситуацию, при которой,</w:t>
      </w:r>
      <w:r>
        <w:rPr>
          <w:w w:val="90"/>
          <w:sz w:val="46"/>
        </w:rPr>
        <w:t> начав операцию</w:t>
      </w:r>
      <w:r>
        <w:rPr>
          <w:sz w:val="46"/>
        </w:rPr>
        <w:t> </w:t>
      </w:r>
      <w:r>
        <w:rPr>
          <w:w w:val="90"/>
          <w:sz w:val="46"/>
        </w:rPr>
        <w:t>размена, кон- тора не доводила ее до завершения.</w:t>
      </w:r>
    </w:p>
    <w:p>
      <w:pPr>
        <w:spacing w:line="518" w:lineRule="exact" w:before="0"/>
        <w:ind w:left="902" w:right="0" w:firstLine="0"/>
        <w:jc w:val="both"/>
        <w:rPr>
          <w:i/>
          <w:sz w:val="46"/>
        </w:rPr>
      </w:pPr>
      <w:r>
        <w:rPr>
          <w:spacing w:val="-14"/>
          <w:sz w:val="46"/>
        </w:rPr>
        <w:t>Аналогичные</w:t>
      </w:r>
      <w:r>
        <w:rPr>
          <w:spacing w:val="41"/>
          <w:sz w:val="46"/>
        </w:rPr>
        <w:t> </w:t>
      </w:r>
      <w:r>
        <w:rPr>
          <w:spacing w:val="-14"/>
          <w:sz w:val="46"/>
        </w:rPr>
        <w:t>наблюдения</w:t>
      </w:r>
      <w:r>
        <w:rPr>
          <w:spacing w:val="60"/>
          <w:sz w:val="46"/>
        </w:rPr>
        <w:t> </w:t>
      </w:r>
      <w:r>
        <w:rPr>
          <w:spacing w:val="-14"/>
          <w:sz w:val="46"/>
        </w:rPr>
        <w:t>можно</w:t>
      </w:r>
      <w:r>
        <w:rPr>
          <w:spacing w:val="-1"/>
          <w:sz w:val="46"/>
        </w:rPr>
        <w:t> </w:t>
      </w:r>
      <w:r>
        <w:rPr>
          <w:spacing w:val="-14"/>
          <w:sz w:val="46"/>
        </w:rPr>
        <w:t>сделать</w:t>
      </w:r>
      <w:r>
        <w:rPr>
          <w:spacing w:val="32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5"/>
          <w:sz w:val="46"/>
        </w:rPr>
        <w:t> </w:t>
      </w:r>
      <w:r>
        <w:rPr>
          <w:spacing w:val="-14"/>
          <w:sz w:val="46"/>
        </w:rPr>
        <w:t>о</w:t>
      </w:r>
      <w:r>
        <w:rPr>
          <w:spacing w:val="-9"/>
          <w:sz w:val="46"/>
        </w:rPr>
        <w:t> </w:t>
      </w:r>
      <w:r>
        <w:rPr>
          <w:i/>
          <w:spacing w:val="-14"/>
          <w:sz w:val="46"/>
        </w:rPr>
        <w:t>гибнуть</w:t>
      </w:r>
      <w:r>
        <w:rPr>
          <w:i/>
          <w:spacing w:val="5"/>
          <w:sz w:val="46"/>
        </w:rPr>
        <w:t> </w:t>
      </w:r>
      <w:r>
        <w:rPr>
          <w:i/>
          <w:spacing w:val="-14"/>
          <w:sz w:val="46"/>
        </w:rPr>
        <w:t>—</w:t>
      </w:r>
      <w:r>
        <w:rPr>
          <w:i/>
          <w:spacing w:val="33"/>
          <w:sz w:val="46"/>
        </w:rPr>
        <w:t> </w:t>
      </w:r>
      <w:r>
        <w:rPr>
          <w:i/>
          <w:spacing w:val="-14"/>
          <w:sz w:val="46"/>
        </w:rPr>
        <w:t>поги-</w:t>
      </w:r>
    </w:p>
    <w:p>
      <w:pPr>
        <w:spacing w:line="244" w:lineRule="auto" w:before="1"/>
        <w:ind w:left="147" w:right="88" w:firstLine="2"/>
        <w:jc w:val="both"/>
        <w:rPr>
          <w:i/>
          <w:sz w:val="46"/>
        </w:rPr>
      </w:pPr>
      <w:r>
        <w:rPr>
          <w:i/>
          <w:spacing w:val="-2"/>
          <w:sz w:val="46"/>
        </w:rPr>
        <w:t>бать.</w:t>
      </w:r>
      <w:r>
        <w:rPr>
          <w:i/>
          <w:spacing w:val="-24"/>
          <w:sz w:val="46"/>
        </w:rPr>
        <w:t> </w:t>
      </w:r>
      <w:r>
        <w:rPr>
          <w:spacing w:val="-2"/>
          <w:sz w:val="46"/>
        </w:rPr>
        <w:t>В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(702a)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показан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корпусной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пример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с</w:t>
      </w:r>
      <w:r>
        <w:rPr>
          <w:spacing w:val="-24"/>
          <w:sz w:val="46"/>
        </w:rPr>
        <w:t> </w:t>
      </w:r>
      <w:r>
        <w:rPr>
          <w:spacing w:val="-2"/>
          <w:sz w:val="46"/>
        </w:rPr>
        <w:t>нарративным</w:t>
      </w:r>
      <w:r>
        <w:rPr>
          <w:spacing w:val="-23"/>
          <w:sz w:val="46"/>
        </w:rPr>
        <w:t> </w:t>
      </w:r>
      <w:r>
        <w:rPr>
          <w:spacing w:val="-2"/>
          <w:sz w:val="46"/>
        </w:rPr>
        <w:t>настоя- </w:t>
      </w:r>
      <w:r>
        <w:rPr>
          <w:spacing w:val="-4"/>
          <w:sz w:val="46"/>
        </w:rPr>
        <w:t>щим,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а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в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(702b)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—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его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аналог,</w:t>
      </w:r>
      <w:r>
        <w:rPr>
          <w:spacing w:val="-22"/>
          <w:sz w:val="46"/>
        </w:rPr>
        <w:t> </w:t>
      </w:r>
      <w:r>
        <w:rPr>
          <w:spacing w:val="-4"/>
          <w:sz w:val="46"/>
        </w:rPr>
        <w:t>полученный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загіеной</w:t>
      </w:r>
      <w:r>
        <w:rPr>
          <w:spacing w:val="-21"/>
          <w:sz w:val="46"/>
        </w:rPr>
        <w:t> </w:t>
      </w:r>
      <w:r>
        <w:rPr>
          <w:i/>
          <w:spacing w:val="-4"/>
          <w:sz w:val="46"/>
        </w:rPr>
        <w:t>гибнуть</w:t>
      </w:r>
      <w:r>
        <w:rPr>
          <w:i/>
          <w:spacing w:val="-22"/>
          <w:sz w:val="46"/>
        </w:rPr>
        <w:t> </w:t>
      </w:r>
      <w:r>
        <w:rPr>
          <w:spacing w:val="-4"/>
          <w:sz w:val="46"/>
        </w:rPr>
        <w:t>на</w:t>
      </w:r>
      <w:r>
        <w:rPr>
          <w:spacing w:val="-21"/>
          <w:sz w:val="46"/>
        </w:rPr>
        <w:t> </w:t>
      </w:r>
      <w:r>
        <w:rPr>
          <w:spacing w:val="-4"/>
          <w:sz w:val="46"/>
        </w:rPr>
        <w:t>по- </w:t>
      </w:r>
      <w:r>
        <w:rPr>
          <w:i/>
          <w:spacing w:val="-2"/>
          <w:sz w:val="46"/>
        </w:rPr>
        <w:t>гибать:</w:t>
      </w:r>
    </w:p>
    <w:p>
      <w:pPr>
        <w:pStyle w:val="ListParagraph"/>
        <w:numPr>
          <w:ilvl w:val="0"/>
          <w:numId w:val="31"/>
        </w:numPr>
        <w:tabs>
          <w:tab w:pos="1372" w:val="left" w:leader="none"/>
          <w:tab w:pos="1870" w:val="left" w:leader="none"/>
        </w:tabs>
        <w:spacing w:line="235" w:lineRule="auto" w:before="231" w:after="0"/>
        <w:ind w:left="1870" w:right="1233" w:hanging="1740"/>
        <w:jc w:val="both"/>
        <w:rPr>
          <w:sz w:val="43"/>
        </w:rPr>
      </w:pPr>
      <w:r>
        <w:rPr>
          <w:w w:val="90"/>
          <w:sz w:val="43"/>
        </w:rPr>
        <w:t>в.</w:t>
      </w:r>
      <w:r>
        <w:rPr>
          <w:spacing w:val="22"/>
          <w:sz w:val="43"/>
        </w:rPr>
        <w:t> </w:t>
      </w:r>
      <w:r>
        <w:rPr>
          <w:w w:val="90"/>
          <w:sz w:val="43"/>
        </w:rPr>
        <w:t>Действуя</w:t>
      </w:r>
      <w:r>
        <w:rPr>
          <w:w w:val="90"/>
          <w:sz w:val="43"/>
        </w:rPr>
        <w:t> как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телохраннтель</w:t>
      </w:r>
      <w:r>
        <w:rPr>
          <w:sz w:val="43"/>
        </w:rPr>
        <w:t> </w:t>
      </w:r>
      <w:r>
        <w:rPr>
          <w:w w:val="90"/>
          <w:sz w:val="43"/>
        </w:rPr>
        <w:t>яля</w:t>
      </w:r>
      <w:r>
        <w:rPr>
          <w:spacing w:val="-4"/>
          <w:w w:val="90"/>
          <w:sz w:val="43"/>
        </w:rPr>
        <w:t> </w:t>
      </w:r>
      <w:r>
        <w:rPr>
          <w:w w:val="90"/>
          <w:sz w:val="43"/>
        </w:rPr>
        <w:t>нсспедователей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ив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плsнете SR388, Саму</w:t>
      </w:r>
      <w:r>
        <w:rPr>
          <w:spacing w:val="-36"/>
          <w:w w:val="90"/>
          <w:sz w:val="43"/>
        </w:rPr>
        <w:t> </w:t>
      </w:r>
      <w:r>
        <w:rPr>
          <w:w w:val="90"/>
          <w:sz w:val="43"/>
        </w:rPr>
        <w:t>с инфнинруется</w:t>
      </w:r>
      <w:r>
        <w:rPr>
          <w:spacing w:val="40"/>
          <w:sz w:val="43"/>
        </w:rPr>
        <w:t> </w:t>
      </w:r>
      <w:r>
        <w:rPr>
          <w:w w:val="90"/>
          <w:sz w:val="43"/>
        </w:rPr>
        <w:t>существом,</w:t>
      </w:r>
      <w:r>
        <w:rPr>
          <w:spacing w:val="40"/>
          <w:sz w:val="43"/>
        </w:rPr>
        <w:t> </w:t>
      </w:r>
      <w:r>
        <w:rPr>
          <w:w w:val="90"/>
          <w:sz w:val="43"/>
        </w:rPr>
        <w:t>известным</w:t>
      </w:r>
      <w:r>
        <w:rPr>
          <w:spacing w:val="40"/>
          <w:sz w:val="43"/>
        </w:rPr>
        <w:t> </w:t>
      </w:r>
      <w:r>
        <w:rPr>
          <w:w w:val="90"/>
          <w:sz w:val="43"/>
        </w:rPr>
        <w:t>как</w:t>
      </w:r>
    </w:p>
    <w:p>
      <w:pPr>
        <w:pStyle w:val="BodyText"/>
        <w:spacing w:line="235" w:lineRule="auto" w:before="17"/>
        <w:ind w:left="1856" w:firstLine="14"/>
      </w:pPr>
      <w:r>
        <w:rPr>
          <w:w w:val="90"/>
        </w:rPr>
        <w:t>икс-паразит.</w:t>
      </w:r>
      <w:r>
        <w:rPr/>
        <w:t> </w:t>
      </w:r>
      <w:r>
        <w:rPr>
          <w:w w:val="90"/>
        </w:rPr>
        <w:t>Зтн микроорганизмы способны</w:t>
      </w:r>
      <w:r>
        <w:rPr>
          <w:spacing w:val="40"/>
        </w:rPr>
        <w:t> </w:t>
      </w:r>
      <w:r>
        <w:rPr>
          <w:w w:val="90"/>
        </w:rPr>
        <w:t>усваивать</w:t>
      </w:r>
      <w:r>
        <w:rPr/>
        <w:t> </w:t>
      </w:r>
      <w:r>
        <w:rPr>
          <w:w w:val="90"/>
        </w:rPr>
        <w:t>ДНК организмв</w:t>
      </w:r>
      <w:r>
        <w:rPr/>
        <w:t> </w:t>
      </w:r>
      <w:r>
        <w:rPr>
          <w:w w:val="90"/>
        </w:rPr>
        <w:t>жертвы</w:t>
      </w:r>
      <w:r>
        <w:rPr/>
        <w:t> </w:t>
      </w:r>
      <w:r>
        <w:rPr>
          <w:w w:val="90"/>
        </w:rPr>
        <w:t>и нмнтироввгь</w:t>
      </w:r>
      <w:r>
        <w:rPr/>
        <w:t> </w:t>
      </w:r>
      <w:r>
        <w:rPr>
          <w:w w:val="90"/>
        </w:rPr>
        <w:t>его. Самус почти</w:t>
      </w:r>
      <w:r>
        <w:rPr>
          <w:spacing w:val="35"/>
        </w:rPr>
        <w:t> </w:t>
      </w:r>
      <w:r>
        <w:rPr>
          <w:b/>
          <w:w w:val="90"/>
        </w:rPr>
        <w:t>гибнет,</w:t>
      </w:r>
      <w:r>
        <w:rPr>
          <w:b/>
          <w:spacing w:val="40"/>
        </w:rPr>
        <w:t> </w:t>
      </w:r>
      <w:r>
        <w:rPr>
          <w:w w:val="90"/>
        </w:rPr>
        <w:t>но выжнвает</w:t>
      </w:r>
      <w:r>
        <w:rPr/>
        <w:t> </w:t>
      </w:r>
      <w:r>
        <w:rPr>
          <w:w w:val="90"/>
        </w:rPr>
        <w:t>после</w:t>
      </w:r>
      <w:r>
        <w:rPr>
          <w:spacing w:val="-2"/>
          <w:w w:val="90"/>
        </w:rPr>
        <w:t> </w:t>
      </w:r>
      <w:r>
        <w:rPr>
          <w:w w:val="90"/>
        </w:rPr>
        <w:t>инъекцни ДНК</w:t>
      </w:r>
      <w:r>
        <w:rPr>
          <w:spacing w:val="-7"/>
          <w:w w:val="90"/>
        </w:rPr>
        <w:t> </w:t>
      </w:r>
      <w:r>
        <w:rPr>
          <w:w w:val="90"/>
        </w:rPr>
        <w:t>метрондов. [vww.ru.wikipediв.org]</w:t>
      </w:r>
    </w:p>
    <w:p>
      <w:pPr>
        <w:pStyle w:val="BodyText"/>
        <w:spacing w:after="0" w:line="235" w:lineRule="auto"/>
        <w:sectPr>
          <w:pgSz w:w="15000" w:h="23010"/>
          <w:pgMar w:top="460" w:bottom="280" w:left="566" w:right="708"/>
        </w:sectPr>
      </w:pPr>
    </w:p>
    <w:p>
      <w:pPr>
        <w:spacing w:before="85"/>
        <w:ind w:left="1419" w:right="0" w:firstLine="0"/>
        <w:jc w:val="left"/>
        <w:rPr>
          <w:sz w:val="41"/>
        </w:rPr>
      </w:pPr>
      <w:r>
        <w:rPr>
          <w:spacing w:val="-8"/>
          <w:sz w:val="41"/>
        </w:rPr>
        <w:t>Ь.</w:t>
      </w:r>
      <w:r>
        <w:rPr>
          <w:spacing w:val="43"/>
          <w:sz w:val="41"/>
        </w:rPr>
        <w:t> </w:t>
      </w:r>
      <w:r>
        <w:rPr>
          <w:spacing w:val="-8"/>
          <w:sz w:val="41"/>
        </w:rPr>
        <w:t>...Самус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инфниируется</w:t>
      </w:r>
      <w:r>
        <w:rPr>
          <w:spacing w:val="22"/>
          <w:sz w:val="41"/>
        </w:rPr>
        <w:t> </w:t>
      </w:r>
      <w:r>
        <w:rPr>
          <w:spacing w:val="-8"/>
          <w:sz w:val="41"/>
        </w:rPr>
        <w:t>существом,</w:t>
      </w:r>
      <w:r>
        <w:rPr>
          <w:spacing w:val="4"/>
          <w:sz w:val="41"/>
        </w:rPr>
        <w:t> </w:t>
      </w:r>
      <w:r>
        <w:rPr>
          <w:spacing w:val="-8"/>
          <w:sz w:val="41"/>
        </w:rPr>
        <w:t>известным</w:t>
      </w:r>
      <w:r>
        <w:rPr>
          <w:spacing w:val="22"/>
          <w:sz w:val="41"/>
        </w:rPr>
        <w:t> </w:t>
      </w:r>
      <w:r>
        <w:rPr>
          <w:spacing w:val="-8"/>
          <w:sz w:val="41"/>
        </w:rPr>
        <w:t>как</w:t>
      </w:r>
      <w:r>
        <w:rPr>
          <w:spacing w:val="-6"/>
          <w:sz w:val="41"/>
        </w:rPr>
        <w:t> </w:t>
      </w:r>
      <w:r>
        <w:rPr>
          <w:spacing w:val="-8"/>
          <w:sz w:val="41"/>
        </w:rPr>
        <w:t>икс-паразит...</w:t>
      </w:r>
    </w:p>
    <w:p>
      <w:pPr>
        <w:spacing w:before="29"/>
        <w:ind w:left="1899" w:right="0" w:firstLine="0"/>
        <w:jc w:val="left"/>
        <w:rPr>
          <w:sz w:val="41"/>
        </w:rPr>
      </w:pPr>
      <w:r>
        <w:rPr>
          <w:spacing w:val="-6"/>
          <w:sz w:val="41"/>
        </w:rPr>
        <w:t>Самус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почти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погпбеет,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но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выживает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послз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инъекции</w:t>
      </w:r>
      <w:r>
        <w:rPr>
          <w:spacing w:val="-1"/>
          <w:sz w:val="41"/>
        </w:rPr>
        <w:t> </w:t>
      </w:r>
      <w:r>
        <w:rPr>
          <w:spacing w:val="-6"/>
          <w:sz w:val="41"/>
        </w:rPr>
        <w:t>ДНК</w:t>
      </w:r>
    </w:p>
    <w:p>
      <w:pPr>
        <w:spacing w:before="53"/>
        <w:ind w:left="1925" w:right="0" w:firstLine="0"/>
        <w:jc w:val="left"/>
        <w:rPr>
          <w:b/>
          <w:sz w:val="37"/>
        </w:rPr>
      </w:pPr>
      <w:r>
        <w:rPr>
          <w:b/>
          <w:spacing w:val="-2"/>
          <w:sz w:val="37"/>
        </w:rPr>
        <w:t>метроидов.</w:t>
      </w:r>
    </w:p>
    <w:p>
      <w:pPr>
        <w:spacing w:line="244" w:lineRule="auto" w:before="260"/>
        <w:ind w:left="186" w:right="62" w:firstLine="750"/>
        <w:jc w:val="both"/>
        <w:rPr>
          <w:rFonts w:ascii="Calibri" w:hAnsi="Calibri"/>
          <w:sz w:val="46"/>
        </w:rPr>
      </w:pP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(702)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мы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обнаруживаем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различий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сфещ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действия</w:t>
      </w:r>
      <w:r>
        <w:rPr>
          <w:spacing w:val="-17"/>
          <w:sz w:val="46"/>
        </w:rPr>
        <w:t> </w:t>
      </w:r>
      <w:r>
        <w:rPr>
          <w:i/>
          <w:spacing w:val="-8"/>
          <w:sz w:val="46"/>
        </w:rPr>
        <w:t>почти. </w:t>
      </w:r>
      <w:r>
        <w:rPr>
          <w:spacing w:val="-14"/>
          <w:sz w:val="46"/>
        </w:rPr>
        <w:t>В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оЬоих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предложениях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наречие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может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иметь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узкую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сферу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действия, </w:t>
      </w:r>
      <w:r>
        <w:rPr>
          <w:spacing w:val="-16"/>
          <w:sz w:val="46"/>
        </w:rPr>
        <w:t>когда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процесс,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ведущий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к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кульминации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—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гибели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—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развивается,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но </w:t>
      </w:r>
      <w:r>
        <w:rPr>
          <w:w w:val="90"/>
          <w:sz w:val="46"/>
        </w:rPr>
        <w:t>тем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не</w:t>
      </w:r>
      <w:r>
        <w:rPr>
          <w:spacing w:val="-15"/>
          <w:w w:val="90"/>
          <w:sz w:val="46"/>
        </w:rPr>
        <w:t> </w:t>
      </w:r>
      <w:r>
        <w:rPr>
          <w:w w:val="90"/>
          <w:sz w:val="46"/>
        </w:rPr>
        <w:t>менее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актуальном</w:t>
      </w:r>
      <w:r>
        <w:rPr>
          <w:spacing w:val="36"/>
          <w:sz w:val="46"/>
        </w:rPr>
        <w:t> </w:t>
      </w:r>
      <w:r>
        <w:rPr>
          <w:w w:val="90"/>
          <w:sz w:val="46"/>
        </w:rPr>
        <w:t>мире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ее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не</w:t>
      </w:r>
      <w:r>
        <w:rPr>
          <w:spacing w:val="-7"/>
          <w:w w:val="90"/>
          <w:sz w:val="46"/>
        </w:rPr>
        <w:t> </w:t>
      </w:r>
      <w:r>
        <w:rPr>
          <w:w w:val="90"/>
          <w:sz w:val="46"/>
        </w:rPr>
        <w:t>происходит.</w:t>
      </w:r>
      <w:r>
        <w:rPr>
          <w:sz w:val="46"/>
        </w:rPr>
        <w:t> </w:t>
      </w:r>
      <w:r>
        <w:rPr>
          <w:w w:val="90"/>
          <w:sz w:val="46"/>
        </w:rPr>
        <w:t>Таким общзом,</w:t>
      </w:r>
      <w:r>
        <w:rPr>
          <w:sz w:val="46"/>
        </w:rPr>
        <w:t> </w:t>
      </w:r>
      <w:r>
        <w:rPr>
          <w:w w:val="90"/>
          <w:sz w:val="46"/>
        </w:rPr>
        <w:t>іюн- </w:t>
      </w:r>
      <w:r>
        <w:rPr>
          <w:spacing w:val="-16"/>
          <w:sz w:val="46"/>
        </w:rPr>
        <w:t>траст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между</w:t>
      </w:r>
      <w:r>
        <w:rPr>
          <w:spacing w:val="-9"/>
          <w:sz w:val="46"/>
        </w:rPr>
        <w:t> </w:t>
      </w:r>
      <w:r>
        <w:rPr>
          <w:i/>
          <w:spacing w:val="-16"/>
          <w:sz w:val="46"/>
        </w:rPr>
        <w:t>гибнуть</w:t>
      </w:r>
      <w:r>
        <w:rPr>
          <w:i/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i/>
          <w:spacing w:val="-16"/>
          <w:sz w:val="46"/>
        </w:rPr>
        <w:t>погибать</w:t>
      </w:r>
      <w:r>
        <w:rPr>
          <w:i/>
          <w:spacing w:val="-9"/>
          <w:sz w:val="46"/>
        </w:rPr>
        <w:t> </w:t>
      </w:r>
      <w:r>
        <w:rPr>
          <w:spacing w:val="-16"/>
          <w:sz w:val="46"/>
        </w:rPr>
        <w:t>отсутствует.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И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поскольку</w:t>
      </w:r>
      <w:r>
        <w:rPr>
          <w:spacing w:val="16"/>
          <w:sz w:val="46"/>
        </w:rPr>
        <w:t> </w:t>
      </w:r>
      <w:r>
        <w:rPr>
          <w:spacing w:val="-16"/>
          <w:sz w:val="46"/>
        </w:rPr>
        <w:t>различия </w:t>
      </w:r>
      <w:r>
        <w:rPr>
          <w:spacing w:val="-2"/>
          <w:sz w:val="43"/>
        </w:rPr>
        <w:t>в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сфере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действия</w:t>
      </w:r>
      <w:r>
        <w:rPr>
          <w:spacing w:val="-22"/>
          <w:sz w:val="43"/>
        </w:rPr>
        <w:t> </w:t>
      </w:r>
      <w:r>
        <w:rPr>
          <w:i/>
          <w:spacing w:val="-2"/>
          <w:sz w:val="43"/>
        </w:rPr>
        <w:t>почти</w:t>
      </w:r>
      <w:r>
        <w:rPr>
          <w:i/>
          <w:spacing w:val="-21"/>
          <w:sz w:val="43"/>
        </w:rPr>
        <w:t> </w:t>
      </w:r>
      <w:r>
        <w:rPr>
          <w:spacing w:val="-2"/>
          <w:sz w:val="43"/>
        </w:rPr>
        <w:t>отражают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различие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в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событийной</w:t>
      </w:r>
      <w:r>
        <w:rPr>
          <w:spacing w:val="-7"/>
          <w:sz w:val="43"/>
        </w:rPr>
        <w:t> </w:t>
      </w:r>
      <w:r>
        <w:rPr>
          <w:spacing w:val="-2"/>
          <w:sz w:val="43"/>
        </w:rPr>
        <w:t>структуре, </w:t>
      </w:r>
      <w:r>
        <w:rPr>
          <w:spacing w:val="-10"/>
          <w:sz w:val="46"/>
        </w:rPr>
        <w:t>их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отсутствие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скорее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всего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указывает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на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то,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что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структура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eu6«ym» </w:t>
      </w:r>
      <w:r>
        <w:rPr>
          <w:rFonts w:ascii="Calibri" w:hAnsi="Calibri"/>
          <w:spacing w:val="-2"/>
          <w:sz w:val="46"/>
        </w:rPr>
        <w:t>и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i/>
          <w:spacing w:val="-2"/>
          <w:sz w:val="46"/>
        </w:rPr>
        <w:t>погибать</w:t>
      </w:r>
      <w:r>
        <w:rPr>
          <w:rFonts w:ascii="Calibri" w:hAnsi="Calibri"/>
          <w:i/>
          <w:spacing w:val="1"/>
          <w:sz w:val="46"/>
        </w:rPr>
        <w:t> </w:t>
      </w:r>
      <w:r>
        <w:rPr>
          <w:rFonts w:ascii="Calibri" w:hAnsi="Calibri"/>
          <w:spacing w:val="-2"/>
          <w:sz w:val="46"/>
        </w:rPr>
        <w:t>близка,</w:t>
      </w:r>
      <w:r>
        <w:rPr>
          <w:rFonts w:ascii="Calibri" w:hAnsi="Calibri"/>
          <w:spacing w:val="-21"/>
          <w:sz w:val="46"/>
        </w:rPr>
        <w:t> </w:t>
      </w:r>
      <w:r>
        <w:rPr>
          <w:rFonts w:ascii="Calibri" w:hAnsi="Calibri"/>
          <w:spacing w:val="-2"/>
          <w:sz w:val="46"/>
        </w:rPr>
        <w:t>если</w:t>
      </w:r>
      <w:r>
        <w:rPr>
          <w:rFonts w:ascii="Calibri" w:hAnsi="Calibri"/>
          <w:spacing w:val="-21"/>
          <w:sz w:val="46"/>
        </w:rPr>
        <w:t> </w:t>
      </w:r>
      <w:r>
        <w:rPr>
          <w:rFonts w:ascii="Calibri" w:hAnsi="Calibri"/>
          <w:spacing w:val="-2"/>
          <w:sz w:val="46"/>
        </w:rPr>
        <w:t>не</w:t>
      </w:r>
      <w:r>
        <w:rPr>
          <w:rFonts w:ascii="Calibri" w:hAnsi="Calibri"/>
          <w:spacing w:val="-24"/>
          <w:sz w:val="46"/>
        </w:rPr>
        <w:t> </w:t>
      </w:r>
      <w:r>
        <w:rPr>
          <w:rFonts w:ascii="Calibri" w:hAnsi="Calibri"/>
          <w:spacing w:val="-2"/>
          <w:sz w:val="46"/>
        </w:rPr>
        <w:t>идентична.</w:t>
      </w:r>
    </w:p>
    <w:p>
      <w:pPr>
        <w:spacing w:line="523" w:lineRule="exact" w:before="0"/>
        <w:ind w:left="925" w:right="0" w:firstLine="0"/>
        <w:jc w:val="left"/>
        <w:rPr>
          <w:rFonts w:ascii="Calibri" w:hAnsi="Calibri"/>
          <w:sz w:val="46"/>
        </w:rPr>
      </w:pPr>
      <w:r>
        <w:rPr>
          <w:rFonts w:ascii="Calibri" w:hAnsi="Calibri"/>
          <w:sz w:val="46"/>
        </w:rPr>
        <w:t>Важный</w:t>
      </w:r>
      <w:r>
        <w:rPr>
          <w:rFonts w:ascii="Calibri" w:hAnsi="Calibri"/>
          <w:spacing w:val="8"/>
          <w:sz w:val="46"/>
        </w:rPr>
        <w:t> </w:t>
      </w:r>
      <w:r>
        <w:rPr>
          <w:rFonts w:ascii="Calibri" w:hAnsi="Calibri"/>
          <w:sz w:val="46"/>
        </w:rPr>
        <w:t>июанс.</w:t>
      </w:r>
      <w:r>
        <w:rPr>
          <w:rFonts w:ascii="Calibri" w:hAnsi="Calibri"/>
          <w:spacing w:val="5"/>
          <w:sz w:val="46"/>
        </w:rPr>
        <w:t> </w:t>
      </w:r>
      <w:r>
        <w:rPr>
          <w:rFonts w:ascii="Calibri" w:hAnsi="Calibri"/>
          <w:sz w:val="46"/>
        </w:rPr>
        <w:t>Если</w:t>
      </w:r>
      <w:r>
        <w:rPr>
          <w:rFonts w:ascii="Calibri" w:hAnsi="Calibri"/>
          <w:spacing w:val="-6"/>
          <w:sz w:val="46"/>
        </w:rPr>
        <w:t> </w:t>
      </w:r>
      <w:r>
        <w:rPr>
          <w:rFonts w:ascii="Calibri" w:hAnsi="Calibri"/>
          <w:sz w:val="46"/>
        </w:rPr>
        <w:t>первичный</w:t>
      </w:r>
      <w:r>
        <w:rPr>
          <w:rFonts w:ascii="Calibri" w:hAnsi="Calibri"/>
          <w:spacing w:val="17"/>
          <w:sz w:val="46"/>
        </w:rPr>
        <w:t> </w:t>
      </w:r>
      <w:r>
        <w:rPr>
          <w:rFonts w:ascii="Calibri" w:hAnsi="Calibri"/>
          <w:sz w:val="46"/>
        </w:rPr>
        <w:t>и</w:t>
      </w:r>
      <w:r>
        <w:rPr>
          <w:rFonts w:ascii="Calibri" w:hAnsi="Calibri"/>
          <w:spacing w:val="-7"/>
          <w:sz w:val="46"/>
        </w:rPr>
        <w:t> </w:t>
      </w:r>
      <w:r>
        <w:rPr>
          <w:rFonts w:ascii="Calibri" w:hAnsi="Calibri"/>
          <w:sz w:val="46"/>
        </w:rPr>
        <w:t>вторичный</w:t>
      </w:r>
      <w:r>
        <w:rPr>
          <w:rFonts w:ascii="Calibri" w:hAnsi="Calibri"/>
          <w:spacing w:val="17"/>
          <w:sz w:val="46"/>
        </w:rPr>
        <w:t> </w:t>
      </w:r>
      <w:r>
        <w:rPr>
          <w:rFonts w:ascii="Calibri" w:hAnsi="Calibri"/>
          <w:sz w:val="46"/>
        </w:rPr>
        <w:t>нмперфективы</w:t>
      </w:r>
      <w:r>
        <w:rPr>
          <w:rFonts w:ascii="Calibri" w:hAnsi="Calibri"/>
          <w:spacing w:val="20"/>
          <w:sz w:val="46"/>
        </w:rPr>
        <w:t> </w:t>
      </w:r>
      <w:r>
        <w:rPr>
          <w:rFonts w:ascii="Calibri" w:hAnsi="Calibri"/>
          <w:spacing w:val="-5"/>
          <w:sz w:val="46"/>
        </w:rPr>
        <w:t>не</w:t>
      </w:r>
    </w:p>
    <w:p>
      <w:pPr>
        <w:spacing w:line="266" w:lineRule="auto" w:before="3"/>
        <w:ind w:left="174" w:right="71" w:firstLine="40"/>
        <w:jc w:val="both"/>
        <w:rPr>
          <w:sz w:val="41"/>
        </w:rPr>
      </w:pPr>
      <w:r>
        <w:rPr>
          <w:rFonts w:ascii="Times New Roman" w:hAnsi="Times New Roman"/>
          <w:spacing w:val="-2"/>
          <w:sz w:val="46"/>
        </w:rPr>
        <w:t>различаются,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соответствующей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глаюл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СВ,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расположенный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дери- </w:t>
      </w:r>
      <w:r>
        <w:rPr>
          <w:sz w:val="41"/>
        </w:rPr>
        <w:t>вациоиной цепочке посередине, должен всстн себя так же, как они. Ожидаиие</w:t>
      </w:r>
      <w:r>
        <w:rPr>
          <w:spacing w:val="40"/>
          <w:sz w:val="41"/>
        </w:rPr>
        <w:t> </w:t>
      </w:r>
      <w:r>
        <w:rPr>
          <w:sz w:val="41"/>
        </w:rPr>
        <w:t>подтверждается:</w:t>
      </w:r>
    </w:p>
    <w:p>
      <w:pPr>
        <w:pStyle w:val="ListParagraph"/>
        <w:numPr>
          <w:ilvl w:val="0"/>
          <w:numId w:val="31"/>
        </w:numPr>
        <w:tabs>
          <w:tab w:pos="1406" w:val="left" w:leader="none"/>
          <w:tab w:pos="1411" w:val="left" w:leader="none"/>
        </w:tabs>
        <w:spacing w:line="240" w:lineRule="auto" w:before="196" w:after="0"/>
        <w:ind w:left="1411" w:right="343" w:hanging="1252"/>
        <w:jc w:val="left"/>
        <w:rPr>
          <w:sz w:val="43"/>
        </w:rPr>
      </w:pPr>
      <w:r>
        <w:rPr>
          <w:w w:val="90"/>
          <w:sz w:val="43"/>
        </w:rPr>
        <w:t>Феликс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прншеп в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одну</w:t>
      </w:r>
      <w:r>
        <w:rPr>
          <w:spacing w:val="26"/>
          <w:sz w:val="43"/>
        </w:rPr>
        <w:t> </w:t>
      </w:r>
      <w:r>
        <w:rPr>
          <w:w w:val="90"/>
          <w:sz w:val="43"/>
        </w:rPr>
        <w:t>женевскую</w:t>
      </w:r>
      <w:r>
        <w:rPr>
          <w:sz w:val="43"/>
        </w:rPr>
        <w:t> </w:t>
      </w:r>
      <w:r>
        <w:rPr>
          <w:w w:val="90"/>
          <w:sz w:val="43"/>
        </w:rPr>
        <w:t>контору,</w:t>
      </w:r>
      <w:r>
        <w:rPr>
          <w:spacing w:val="34"/>
          <w:sz w:val="43"/>
        </w:rPr>
        <w:t> </w:t>
      </w:r>
      <w:r>
        <w:rPr>
          <w:w w:val="90"/>
          <w:sz w:val="43"/>
        </w:rPr>
        <w:t>чтобіа</w:t>
      </w:r>
      <w:r>
        <w:rPr>
          <w:spacing w:val="19"/>
          <w:sz w:val="43"/>
        </w:rPr>
        <w:t> </w:t>
      </w:r>
      <w:r>
        <w:rPr>
          <w:w w:val="90"/>
          <w:sz w:val="43"/>
        </w:rPr>
        <w:t>разменять крупные</w:t>
      </w:r>
      <w:r>
        <w:rPr>
          <w:sz w:val="43"/>
        </w:rPr>
        <w:t> </w:t>
      </w:r>
      <w:r>
        <w:rPr>
          <w:w w:val="90"/>
          <w:sz w:val="43"/>
        </w:rPr>
        <w:t>купюры</w:t>
      </w:r>
      <w:r>
        <w:rPr>
          <w:sz w:val="43"/>
        </w:rPr>
        <w:t> </w:t>
      </w:r>
      <w:r>
        <w:rPr>
          <w:w w:val="90"/>
          <w:sz w:val="43"/>
        </w:rPr>
        <w:t>на мелкие.</w:t>
      </w:r>
      <w:r>
        <w:rPr>
          <w:sz w:val="43"/>
        </w:rPr>
        <w:t> </w:t>
      </w:r>
      <w:r>
        <w:rPr>
          <w:w w:val="90"/>
          <w:sz w:val="43"/>
        </w:rPr>
        <w:t>Но контора не разменялв</w:t>
      </w:r>
      <w:r>
        <w:rPr>
          <w:spacing w:val="40"/>
          <w:sz w:val="43"/>
        </w:rPr>
        <w:t> </w:t>
      </w:r>
      <w:r>
        <w:rPr>
          <w:w w:val="90"/>
          <w:sz w:val="43"/>
        </w:rPr>
        <w:t>их: русский эмнгрант вызывап</w:t>
      </w:r>
      <w:r>
        <w:rPr>
          <w:sz w:val="43"/>
        </w:rPr>
        <w:t> </w:t>
      </w:r>
      <w:r>
        <w:rPr>
          <w:w w:val="90"/>
          <w:sz w:val="43"/>
        </w:rPr>
        <w:t>у нее подозрение.</w:t>
      </w:r>
    </w:p>
    <w:p>
      <w:pPr>
        <w:pStyle w:val="ListParagraph"/>
        <w:numPr>
          <w:ilvl w:val="0"/>
          <w:numId w:val="31"/>
        </w:numPr>
        <w:tabs>
          <w:tab w:pos="1413" w:val="left" w:leader="none"/>
        </w:tabs>
        <w:spacing w:line="240" w:lineRule="auto" w:before="250" w:after="0"/>
        <w:ind w:left="1413" w:right="95" w:hanging="1233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6"/>
          <w:sz w:val="43"/>
        </w:rPr>
        <w:t>Самус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была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инфнцнрована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существом, известным</w:t>
      </w:r>
      <w:r>
        <w:rPr>
          <w:rFonts w:ascii="Times New Roman" w:hAnsi="Times New Roman"/>
          <w:spacing w:val="10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как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икс-паразит... </w:t>
      </w:r>
      <w:r>
        <w:rPr>
          <w:rFonts w:ascii="Times New Roman" w:hAnsi="Times New Roman"/>
          <w:spacing w:val="-10"/>
          <w:sz w:val="43"/>
        </w:rPr>
        <w:t>Саму</w:t>
      </w:r>
      <w:r>
        <w:rPr>
          <w:rFonts w:ascii="Times New Roman" w:hAnsi="Times New Roman"/>
          <w:spacing w:val="-67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с</w:t>
      </w:r>
      <w:r>
        <w:rPr>
          <w:rFonts w:ascii="Times New Roman" w:hAnsi="Times New Roman"/>
          <w:b/>
          <w:spacing w:val="-17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почти</w:t>
      </w:r>
      <w:r>
        <w:rPr>
          <w:rFonts w:ascii="Times New Roman" w:hAnsi="Times New Roman"/>
          <w:b/>
          <w:spacing w:val="-14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погнблв,</w:t>
      </w:r>
      <w:r>
        <w:rPr>
          <w:rFonts w:ascii="Times New Roman" w:hAnsi="Times New Roman"/>
          <w:b/>
          <w:spacing w:val="4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но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выжила</w:t>
      </w:r>
      <w:r>
        <w:rPr>
          <w:rFonts w:ascii="Times New Roman" w:hAnsi="Times New Roman"/>
          <w:b/>
          <w:spacing w:val="12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после </w:t>
      </w:r>
      <w:r>
        <w:rPr>
          <w:rFonts w:ascii="Times New Roman" w:hAnsi="Times New Roman"/>
          <w:spacing w:val="-10"/>
          <w:sz w:val="43"/>
        </w:rPr>
        <w:t>инъекции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ДНК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метроидов.</w:t>
      </w:r>
    </w:p>
    <w:p>
      <w:pPr>
        <w:spacing w:line="242" w:lineRule="auto" w:before="246"/>
        <w:ind w:left="175" w:right="58" w:firstLine="759"/>
        <w:jc w:val="both"/>
        <w:rPr>
          <w:sz w:val="46"/>
        </w:rPr>
      </w:pPr>
      <w:r>
        <w:rPr>
          <w:w w:val="90"/>
          <w:sz w:val="48"/>
        </w:rPr>
        <w:t>В</w:t>
      </w:r>
      <w:r>
        <w:rPr>
          <w:spacing w:val="-1"/>
          <w:w w:val="90"/>
          <w:sz w:val="48"/>
        </w:rPr>
        <w:t> </w:t>
      </w:r>
      <w:r>
        <w:rPr>
          <w:w w:val="90"/>
          <w:sz w:val="48"/>
        </w:rPr>
        <w:t>(703) отрицание</w:t>
      </w:r>
      <w:r>
        <w:rPr>
          <w:sz w:val="48"/>
        </w:rPr>
        <w:t> </w:t>
      </w:r>
      <w:r>
        <w:rPr>
          <w:w w:val="90"/>
          <w:sz w:val="48"/>
        </w:rPr>
        <w:t>имеет</w:t>
      </w:r>
      <w:r>
        <w:rPr>
          <w:w w:val="90"/>
          <w:sz w:val="48"/>
        </w:rPr>
        <w:t> в точности</w:t>
      </w:r>
      <w:r>
        <w:rPr>
          <w:sz w:val="48"/>
        </w:rPr>
        <w:t> </w:t>
      </w:r>
      <w:r>
        <w:rPr>
          <w:w w:val="90"/>
          <w:sz w:val="48"/>
        </w:rPr>
        <w:t>такую же — над событием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целом</w:t>
      </w:r>
      <w:r>
        <w:rPr>
          <w:spacing w:val="-25"/>
          <w:sz w:val="46"/>
        </w:rPr>
        <w:t> </w:t>
      </w:r>
      <w:r>
        <w:rPr>
          <w:sz w:val="46"/>
        </w:rPr>
        <w:t>—</w:t>
      </w:r>
      <w:r>
        <w:rPr>
          <w:spacing w:val="-25"/>
          <w:sz w:val="46"/>
        </w:rPr>
        <w:t> </w:t>
      </w:r>
      <w:r>
        <w:rPr>
          <w:sz w:val="46"/>
        </w:rPr>
        <w:t>сферу</w:t>
      </w:r>
      <w:r>
        <w:rPr>
          <w:spacing w:val="-26"/>
          <w:sz w:val="46"/>
        </w:rPr>
        <w:t> </w:t>
      </w:r>
      <w:r>
        <w:rPr>
          <w:sz w:val="46"/>
        </w:rPr>
        <w:t>действия,</w:t>
      </w:r>
      <w:r>
        <w:rPr>
          <w:spacing w:val="-25"/>
          <w:sz w:val="46"/>
        </w:rPr>
        <w:t> </w:t>
      </w:r>
      <w:r>
        <w:rPr>
          <w:sz w:val="46"/>
        </w:rPr>
        <w:t>как</w:t>
      </w:r>
      <w:r>
        <w:rPr>
          <w:spacing w:val="-25"/>
          <w:sz w:val="46"/>
        </w:rPr>
        <w:t> </w:t>
      </w:r>
      <w:r>
        <w:rPr>
          <w:sz w:val="46"/>
        </w:rPr>
        <w:t>в</w:t>
      </w:r>
      <w:r>
        <w:rPr>
          <w:spacing w:val="-26"/>
          <w:sz w:val="46"/>
        </w:rPr>
        <w:t> </w:t>
      </w:r>
      <w:r>
        <w:rPr>
          <w:sz w:val="46"/>
        </w:rPr>
        <w:t>(701a—b):</w:t>
      </w:r>
      <w:r>
        <w:rPr>
          <w:spacing w:val="-25"/>
          <w:sz w:val="46"/>
        </w:rPr>
        <w:t> </w:t>
      </w:r>
      <w:r>
        <w:rPr>
          <w:sz w:val="46"/>
        </w:rPr>
        <w:t>предложение</w:t>
      </w:r>
      <w:r>
        <w:rPr>
          <w:spacing w:val="-25"/>
          <w:sz w:val="46"/>
        </w:rPr>
        <w:t> </w:t>
      </w:r>
      <w:r>
        <w:rPr>
          <w:sz w:val="46"/>
        </w:rPr>
        <w:t>означа- </w:t>
      </w:r>
      <w:r>
        <w:rPr>
          <w:spacing w:val="-16"/>
          <w:sz w:val="46"/>
        </w:rPr>
        <w:t>ет,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что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никакие</w:t>
      </w:r>
      <w:r>
        <w:rPr>
          <w:spacing w:val="-9"/>
          <w:sz w:val="46"/>
        </w:rPr>
        <w:t> </w:t>
      </w:r>
      <w:r>
        <w:rPr>
          <w:spacing w:val="-16"/>
          <w:sz w:val="46"/>
        </w:rPr>
        <w:t>элементы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событие</w:t>
      </w:r>
      <w:r>
        <w:rPr>
          <w:spacing w:val="31"/>
          <w:sz w:val="46"/>
        </w:rPr>
        <w:t> </w:t>
      </w:r>
      <w:r>
        <w:rPr>
          <w:spacing w:val="-16"/>
          <w:sz w:val="46"/>
        </w:rPr>
        <w:t>размена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денег</w:t>
      </w:r>
      <w:r>
        <w:rPr>
          <w:spacing w:val="-7"/>
          <w:sz w:val="46"/>
        </w:rPr>
        <w:t> </w:t>
      </w:r>
      <w:r>
        <w:rPr>
          <w:spacing w:val="-16"/>
          <w:sz w:val="46"/>
        </w:rPr>
        <w:t>не</w:t>
      </w:r>
      <w:r>
        <w:rPr>
          <w:spacing w:val="-10"/>
          <w:sz w:val="46"/>
        </w:rPr>
        <w:t> </w:t>
      </w:r>
      <w:r>
        <w:rPr>
          <w:spacing w:val="-16"/>
          <w:sz w:val="46"/>
        </w:rPr>
        <w:t>осуществились. </w:t>
      </w:r>
      <w:r>
        <w:rPr>
          <w:sz w:val="46"/>
        </w:rPr>
        <w:t>В</w:t>
      </w:r>
      <w:r>
        <w:rPr>
          <w:spacing w:val="-28"/>
          <w:sz w:val="46"/>
        </w:rPr>
        <w:t> </w:t>
      </w:r>
      <w:r>
        <w:rPr>
          <w:sz w:val="46"/>
        </w:rPr>
        <w:t>(704)</w:t>
      </w:r>
      <w:r>
        <w:rPr>
          <w:spacing w:val="-25"/>
          <w:sz w:val="46"/>
        </w:rPr>
        <w:t> </w:t>
      </w:r>
      <w:r>
        <w:rPr>
          <w:i/>
          <w:sz w:val="46"/>
        </w:rPr>
        <w:t>no•imu,</w:t>
      </w:r>
      <w:r>
        <w:rPr>
          <w:i/>
          <w:spacing w:val="-25"/>
          <w:sz w:val="46"/>
        </w:rPr>
        <w:t> </w:t>
      </w:r>
      <w:r>
        <w:rPr>
          <w:sz w:val="46"/>
        </w:rPr>
        <w:t>как</w:t>
      </w:r>
      <w:r>
        <w:rPr>
          <w:spacing w:val="-26"/>
          <w:sz w:val="46"/>
        </w:rPr>
        <w:t> </w:t>
      </w:r>
      <w:r>
        <w:rPr>
          <w:sz w:val="46"/>
        </w:rPr>
        <w:t>и</w:t>
      </w:r>
      <w:r>
        <w:rPr>
          <w:spacing w:val="-25"/>
          <w:sz w:val="46"/>
        </w:rPr>
        <w:t> </w:t>
      </w:r>
      <w:r>
        <w:rPr>
          <w:sz w:val="46"/>
        </w:rPr>
        <w:t>в</w:t>
      </w:r>
      <w:r>
        <w:rPr>
          <w:spacing w:val="-25"/>
          <w:sz w:val="46"/>
        </w:rPr>
        <w:t> </w:t>
      </w:r>
      <w:r>
        <w:rPr>
          <w:sz w:val="46"/>
        </w:rPr>
        <w:t>(702),</w:t>
      </w:r>
      <w:r>
        <w:rPr>
          <w:spacing w:val="-26"/>
          <w:sz w:val="46"/>
        </w:rPr>
        <w:t> </w:t>
      </w:r>
      <w:r>
        <w:rPr>
          <w:sz w:val="46"/>
        </w:rPr>
        <w:t>имеет</w:t>
      </w:r>
      <w:r>
        <w:rPr>
          <w:spacing w:val="-25"/>
          <w:sz w:val="46"/>
        </w:rPr>
        <w:t> </w:t>
      </w:r>
      <w:r>
        <w:rPr>
          <w:sz w:val="46"/>
        </w:rPr>
        <w:t>узкую</w:t>
      </w:r>
      <w:r>
        <w:rPr>
          <w:spacing w:val="-25"/>
          <w:sz w:val="46"/>
        </w:rPr>
        <w:t> </w:t>
      </w:r>
      <w:r>
        <w:rPr>
          <w:sz w:val="46"/>
        </w:rPr>
        <w:t>сферу</w:t>
      </w:r>
      <w:r>
        <w:rPr>
          <w:spacing w:val="-26"/>
          <w:sz w:val="46"/>
        </w:rPr>
        <w:t> </w:t>
      </w:r>
      <w:r>
        <w:rPr>
          <w:sz w:val="46"/>
        </w:rPr>
        <w:t>действия:</w:t>
      </w:r>
      <w:r>
        <w:rPr>
          <w:spacing w:val="-8"/>
          <w:sz w:val="46"/>
        </w:rPr>
        <w:t> </w:t>
      </w:r>
      <w:r>
        <w:rPr>
          <w:sz w:val="46"/>
        </w:rPr>
        <w:t>в</w:t>
      </w:r>
      <w:r>
        <w:rPr>
          <w:spacing w:val="-25"/>
          <w:sz w:val="46"/>
        </w:rPr>
        <w:t> </w:t>
      </w:r>
      <w:r>
        <w:rPr>
          <w:sz w:val="46"/>
        </w:rPr>
        <w:t>акту- </w:t>
      </w:r>
      <w:r>
        <w:rPr>
          <w:spacing w:val="-14"/>
          <w:sz w:val="46"/>
        </w:rPr>
        <w:t>альном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мире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отсутствует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только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кульминация,</w:t>
      </w:r>
      <w:r>
        <w:rPr>
          <w:spacing w:val="21"/>
          <w:sz w:val="46"/>
        </w:rPr>
        <w:t> </w:t>
      </w:r>
      <w:r>
        <w:rPr>
          <w:spacing w:val="-14"/>
          <w:sz w:val="46"/>
        </w:rPr>
        <w:t>но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</w:t>
      </w:r>
      <w:r>
        <w:rPr>
          <w:spacing w:val="-11"/>
          <w:sz w:val="46"/>
        </w:rPr>
        <w:t> </w:t>
      </w:r>
      <w:r>
        <w:rPr>
          <w:spacing w:val="-14"/>
          <w:sz w:val="46"/>
        </w:rPr>
        <w:t>ведущий</w:t>
      </w:r>
      <w:r>
        <w:rPr>
          <w:sz w:val="46"/>
        </w:rPr>
        <w:t> </w:t>
      </w:r>
      <w:r>
        <w:rPr>
          <w:spacing w:val="-14"/>
          <w:sz w:val="46"/>
        </w:rPr>
        <w:t>к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неё </w:t>
      </w:r>
      <w:r>
        <w:rPr>
          <w:spacing w:val="-2"/>
          <w:sz w:val="46"/>
        </w:rPr>
        <w:t>процесс.</w:t>
      </w:r>
    </w:p>
    <w:p>
      <w:pPr>
        <w:pStyle w:val="BodyText"/>
        <w:spacing w:line="256" w:lineRule="auto" w:before="11"/>
        <w:ind w:left="206" w:right="77" w:firstLine="713"/>
        <w:jc w:val="both"/>
      </w:pPr>
      <w:r>
        <w:rPr/>
        <w:t>Таким</w:t>
      </w:r>
      <w:r>
        <w:rPr>
          <w:spacing w:val="-18"/>
        </w:rPr>
        <w:t> </w:t>
      </w:r>
      <w:r>
        <w:rPr/>
        <w:t>образом,</w:t>
      </w:r>
      <w:r>
        <w:rPr>
          <w:spacing w:val="-11"/>
        </w:rPr>
        <w:t> </w:t>
      </w:r>
      <w:r>
        <w:rPr/>
        <w:t>мы</w:t>
      </w:r>
      <w:r>
        <w:rPr>
          <w:spacing w:val="-9"/>
        </w:rPr>
        <w:t> </w:t>
      </w:r>
      <w:r>
        <w:rPr/>
        <w:t>имеем</w:t>
      </w:r>
      <w:r>
        <w:rPr>
          <w:spacing w:val="-7"/>
        </w:rPr>
        <w:t> </w:t>
      </w:r>
      <w:r>
        <w:rPr/>
        <w:t>все</w:t>
      </w:r>
      <w:r>
        <w:rPr>
          <w:spacing w:val="-16"/>
        </w:rPr>
        <w:t> </w:t>
      </w:r>
      <w:r>
        <w:rPr/>
        <w:t>необходимое, чтобы</w:t>
      </w:r>
      <w:r>
        <w:rPr>
          <w:spacing w:val="-19"/>
        </w:rPr>
        <w:t> </w:t>
      </w:r>
      <w:r>
        <w:rPr/>
        <w:t>выстроить</w:t>
      </w:r>
      <w:r>
        <w:rPr>
          <w:spacing w:val="-5"/>
        </w:rPr>
        <w:t> </w:t>
      </w:r>
      <w:r>
        <w:rPr/>
        <w:t>за- вершаіощее обобщение:</w:t>
      </w:r>
    </w:p>
    <w:p>
      <w:pPr>
        <w:pStyle w:val="ListParagraph"/>
        <w:numPr>
          <w:ilvl w:val="0"/>
          <w:numId w:val="31"/>
        </w:numPr>
        <w:tabs>
          <w:tab w:pos="1434" w:val="left" w:leader="none"/>
        </w:tabs>
        <w:spacing w:line="244" w:lineRule="auto" w:before="218" w:after="0"/>
        <w:ind w:left="1434" w:right="514" w:hanging="1254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w w:val="90"/>
          <w:sz w:val="43"/>
        </w:rPr>
        <w:t>В составе аспектуальных</w:t>
      </w:r>
      <w:r>
        <w:rPr>
          <w:rFonts w:ascii="Times New Roman" w:hAnsi="Times New Roman"/>
          <w:b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троек </w:t>
      </w:r>
      <w:r>
        <w:rPr>
          <w:rFonts w:ascii="Times New Roman" w:hAnsi="Times New Roman"/>
          <w:b/>
          <w:i/>
          <w:w w:val="90"/>
          <w:sz w:val="43"/>
        </w:rPr>
        <w:t>событн</w:t>
      </w:r>
      <w:r>
        <w:rPr>
          <w:rFonts w:ascii="Times New Roman" w:hAnsi="Times New Roman"/>
          <w:b/>
          <w:w w:val="90"/>
          <w:sz w:val="43"/>
        </w:rPr>
        <w:t>н</w:t>
      </w:r>
      <w:r>
        <w:rPr>
          <w:rFonts w:ascii="Times New Roman" w:hAnsi="Times New Roman"/>
          <w:b/>
          <w:i/>
          <w:w w:val="90"/>
          <w:sz w:val="43"/>
        </w:rPr>
        <w:t>нея </w:t>
      </w:r>
      <w:r>
        <w:rPr>
          <w:rFonts w:ascii="Times New Roman" w:hAnsi="Times New Roman"/>
          <w:w w:val="90"/>
          <w:sz w:val="43"/>
        </w:rPr>
        <w:t>структура </w:t>
      </w:r>
      <w:r>
        <w:rPr>
          <w:rFonts w:ascii="Times New Roman" w:hAnsi="Times New Roman"/>
          <w:b/>
          <w:w w:val="90"/>
          <w:sz w:val="43"/>
        </w:rPr>
        <w:t>вторичнот </w:t>
      </w:r>
      <w:r>
        <w:rPr>
          <w:rFonts w:ascii="Times New Roman" w:hAnsi="Times New Roman"/>
          <w:w w:val="90"/>
          <w:sz w:val="43"/>
        </w:rPr>
        <w:t>нмперфектива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отличается</w:t>
      </w:r>
      <w:r>
        <w:rPr>
          <w:rFonts w:ascii="Times New Roman" w:hAnsi="Times New Roman"/>
          <w:b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от </w:t>
      </w:r>
      <w:r>
        <w:rPr>
          <w:rFonts w:ascii="Times New Roman" w:hAnsi="Times New Roman"/>
          <w:w w:val="90"/>
          <w:sz w:val="43"/>
        </w:rPr>
        <w:t>событнйной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структу ры </w:t>
      </w:r>
      <w:r>
        <w:rPr>
          <w:rFonts w:ascii="Times New Roman" w:hAnsi="Times New Roman"/>
          <w:w w:val="90"/>
          <w:sz w:val="43"/>
        </w:rPr>
        <w:t>первичного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им</w:t>
      </w:r>
      <w:r>
        <w:rPr>
          <w:rFonts w:ascii="Times New Roman" w:hAnsi="Times New Roman"/>
          <w:spacing w:val="-57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перфектива,</w:t>
      </w:r>
      <w:r>
        <w:rPr>
          <w:rFonts w:ascii="Times New Roman" w:hAnsi="Times New Roman"/>
          <w:spacing w:val="3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только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если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аналогичное</w:t>
      </w:r>
      <w:r>
        <w:rPr>
          <w:rFonts w:ascii="Times New Roman" w:hAnsi="Times New Roman"/>
          <w:spacing w:val="13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отличие обнаруживает </w:t>
      </w:r>
      <w:r>
        <w:rPr>
          <w:rFonts w:ascii="Times New Roman" w:hAnsi="Times New Roman"/>
          <w:sz w:val="43"/>
        </w:rPr>
        <w:t>глвгол СВ.</w:t>
      </w:r>
    </w:p>
    <w:p>
      <w:pPr>
        <w:tabs>
          <w:tab w:pos="1119" w:val="left" w:leader="none"/>
          <w:tab w:pos="3354" w:val="left" w:leader="none"/>
        </w:tabs>
        <w:spacing w:line="242" w:lineRule="auto" w:before="242"/>
        <w:ind w:left="155" w:right="61" w:firstLine="781"/>
        <w:jc w:val="left"/>
        <w:rPr>
          <w:sz w:val="46"/>
        </w:rPr>
      </w:pPr>
      <w:r>
        <w:rPr>
          <w:w w:val="90"/>
          <w:sz w:val="46"/>
        </w:rPr>
        <w:t>В</w:t>
      </w:r>
      <w:r>
        <w:rPr>
          <w:sz w:val="46"/>
        </w:rPr>
        <w:t> </w:t>
      </w:r>
      <w:r>
        <w:rPr>
          <w:w w:val="90"/>
          <w:sz w:val="46"/>
        </w:rPr>
        <w:t>соответствии</w:t>
      </w:r>
      <w:r>
        <w:rPr>
          <w:spacing w:val="40"/>
          <w:sz w:val="46"/>
        </w:rPr>
        <w:t> </w:t>
      </w:r>
      <w:r>
        <w:rPr>
          <w:w w:val="90"/>
          <w:sz w:val="46"/>
        </w:rPr>
        <w:t>с (705),</w:t>
      </w:r>
      <w:r>
        <w:rPr>
          <w:sz w:val="46"/>
        </w:rPr>
        <w:t> </w:t>
      </w:r>
      <w:r>
        <w:rPr>
          <w:w w:val="90"/>
          <w:sz w:val="46"/>
        </w:rPr>
        <w:t>мы</w:t>
      </w:r>
      <w:r>
        <w:rPr>
          <w:sz w:val="46"/>
        </w:rPr>
        <w:t> </w:t>
      </w:r>
      <w:r>
        <w:rPr>
          <w:w w:val="90"/>
          <w:sz w:val="46"/>
        </w:rPr>
        <w:t>имеем</w:t>
      </w:r>
      <w:r>
        <w:rPr>
          <w:sz w:val="46"/>
        </w:rPr>
        <w:t> </w:t>
      </w:r>
      <w:r>
        <w:rPr>
          <w:w w:val="90"/>
          <w:sz w:val="46"/>
        </w:rPr>
        <w:t>два типа аспектуальных</w:t>
      </w:r>
      <w:r>
        <w:rPr>
          <w:sz w:val="46"/>
        </w:rPr>
        <w:t> </w:t>
      </w:r>
      <w:r>
        <w:rPr>
          <w:w w:val="90"/>
          <w:sz w:val="46"/>
        </w:rPr>
        <w:t>троек:</w:t>
      </w:r>
      <w:r>
        <w:rPr>
          <w:spacing w:val="40"/>
          <w:sz w:val="46"/>
        </w:rPr>
        <w:t> </w:t>
      </w:r>
      <w:r>
        <w:rPr>
          <w:w w:val="90"/>
          <w:sz w:val="46"/>
        </w:rPr>
        <w:t>троёки типа</w:t>
      </w:r>
      <w:r>
        <w:rPr>
          <w:spacing w:val="-5"/>
          <w:w w:val="90"/>
          <w:sz w:val="46"/>
        </w:rPr>
        <w:t> </w:t>
      </w:r>
      <w:r>
        <w:rPr>
          <w:w w:val="90"/>
          <w:sz w:val="46"/>
        </w:rPr>
        <w:t>чurцomo —</w:t>
      </w:r>
      <w:r>
        <w:rPr>
          <w:spacing w:val="-40"/>
          <w:w w:val="90"/>
          <w:sz w:val="46"/>
        </w:rPr>
        <w:t> </w:t>
      </w:r>
      <w:r>
        <w:rPr>
          <w:w w:val="90"/>
          <w:sz w:val="46"/>
        </w:rPr>
        <w:t>лpovwnomo —</w:t>
      </w:r>
      <w:r>
        <w:rPr>
          <w:spacing w:val="40"/>
          <w:sz w:val="46"/>
        </w:rPr>
        <w:t> </w:t>
      </w:r>
      <w:r>
        <w:rPr>
          <w:i/>
          <w:w w:val="90"/>
          <w:sz w:val="46"/>
        </w:rPr>
        <w:t>проvитывать, </w:t>
      </w:r>
      <w:r>
        <w:rPr>
          <w:w w:val="90"/>
          <w:sz w:val="46"/>
        </w:rPr>
        <w:t>у коюрых струк- </w:t>
      </w:r>
      <w:r>
        <w:rPr>
          <w:spacing w:val="-4"/>
          <w:sz w:val="46"/>
        </w:rPr>
        <w:t>тур</w:t>
      </w:r>
      <w:r>
        <w:rPr>
          <w:sz w:val="46"/>
        </w:rPr>
        <w:tab/>
        <w:t>глагояа</w:t>
      </w:r>
      <w:r>
        <w:rPr>
          <w:spacing w:val="-26"/>
          <w:sz w:val="46"/>
        </w:rPr>
        <w:t> </w:t>
      </w:r>
      <w:r>
        <w:rPr>
          <w:sz w:val="46"/>
        </w:rPr>
        <w:t>СВ</w:t>
        <w:tab/>
      </w:r>
      <w:r>
        <w:rPr>
          <w:w w:val="90"/>
          <w:sz w:val="46"/>
        </w:rPr>
        <w:t>и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вторичного</w:t>
      </w:r>
      <w:r>
        <w:rPr>
          <w:spacing w:val="-1"/>
          <w:sz w:val="46"/>
        </w:rPr>
        <w:t> </w:t>
      </w:r>
      <w:r>
        <w:rPr>
          <w:w w:val="90"/>
          <w:sz w:val="46"/>
        </w:rPr>
        <w:t>имперфектива</w:t>
      </w:r>
      <w:r>
        <w:rPr>
          <w:spacing w:val="-3"/>
          <w:w w:val="90"/>
          <w:sz w:val="46"/>
        </w:rPr>
        <w:t> </w:t>
      </w:r>
      <w:r>
        <w:rPr>
          <w:w w:val="90"/>
          <w:sz w:val="46"/>
        </w:rPr>
        <w:t>отличается</w:t>
      </w:r>
      <w:r>
        <w:rPr>
          <w:spacing w:val="8"/>
          <w:sz w:val="46"/>
        </w:rPr>
        <w:t> </w:t>
      </w:r>
      <w:r>
        <w:rPr>
          <w:w w:val="90"/>
          <w:sz w:val="46"/>
        </w:rPr>
        <w:t>от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структуры </w:t>
      </w:r>
      <w:r>
        <w:rPr>
          <w:spacing w:val="-14"/>
          <w:sz w:val="46"/>
        </w:rPr>
        <w:t>первичного</w:t>
      </w:r>
      <w:r>
        <w:rPr>
          <w:spacing w:val="41"/>
          <w:sz w:val="46"/>
        </w:rPr>
        <w:t> </w:t>
      </w:r>
      <w:r>
        <w:rPr>
          <w:spacing w:val="-14"/>
          <w:sz w:val="46"/>
        </w:rPr>
        <w:t>имперфектива,</w:t>
      </w:r>
      <w:r>
        <w:rPr>
          <w:spacing w:val="47"/>
          <w:sz w:val="46"/>
        </w:rPr>
        <w:t> </w:t>
      </w:r>
      <w:r>
        <w:rPr>
          <w:spacing w:val="-14"/>
          <w:sz w:val="46"/>
        </w:rPr>
        <w:t>и</w:t>
      </w:r>
      <w:r>
        <w:rPr>
          <w:spacing w:val="7"/>
          <w:sz w:val="46"/>
        </w:rPr>
        <w:t> </w:t>
      </w:r>
      <w:r>
        <w:rPr>
          <w:spacing w:val="-14"/>
          <w:sz w:val="46"/>
        </w:rPr>
        <w:t>тройки</w:t>
      </w:r>
      <w:r>
        <w:rPr>
          <w:spacing w:val="34"/>
          <w:sz w:val="46"/>
        </w:rPr>
        <w:t> </w:t>
      </w:r>
      <w:r>
        <w:rPr>
          <w:spacing w:val="-14"/>
          <w:sz w:val="46"/>
        </w:rPr>
        <w:t>типа</w:t>
      </w:r>
      <w:r>
        <w:rPr>
          <w:spacing w:val="-3"/>
          <w:sz w:val="46"/>
        </w:rPr>
        <w:t> </w:t>
      </w:r>
      <w:r>
        <w:rPr>
          <w:i/>
          <w:spacing w:val="-14"/>
          <w:sz w:val="46"/>
        </w:rPr>
        <w:t>менять</w:t>
      </w:r>
      <w:r>
        <w:rPr>
          <w:i/>
          <w:spacing w:val="19"/>
          <w:sz w:val="46"/>
        </w:rPr>
        <w:t> </w:t>
      </w:r>
      <w:r>
        <w:rPr>
          <w:i/>
          <w:spacing w:val="-14"/>
          <w:sz w:val="46"/>
        </w:rPr>
        <w:t>—</w:t>
      </w:r>
      <w:r>
        <w:rPr>
          <w:i/>
          <w:spacing w:val="-11"/>
          <w:sz w:val="46"/>
        </w:rPr>
        <w:t> </w:t>
      </w:r>
      <w:r>
        <w:rPr>
          <w:i/>
          <w:spacing w:val="-14"/>
          <w:sz w:val="46"/>
        </w:rPr>
        <w:t>раswенять </w:t>
      </w:r>
      <w:r>
        <w:rPr>
          <w:i/>
          <w:spacing w:val="-12"/>
          <w:sz w:val="46"/>
        </w:rPr>
        <w:t>разменивать</w:t>
      </w:r>
      <w:r>
        <w:rPr>
          <w:i/>
          <w:spacing w:val="25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8"/>
          <w:sz w:val="46"/>
        </w:rPr>
        <w:t> </w:t>
      </w:r>
      <w:r>
        <w:rPr>
          <w:i/>
          <w:spacing w:val="-12"/>
          <w:sz w:val="46"/>
        </w:rPr>
        <w:t>гибнуть</w:t>
      </w:r>
      <w:r>
        <w:rPr>
          <w:i/>
          <w:spacing w:val="-6"/>
          <w:sz w:val="46"/>
        </w:rPr>
        <w:t> </w:t>
      </w:r>
      <w:r>
        <w:rPr>
          <w:i/>
          <w:spacing w:val="-12"/>
          <w:sz w:val="46"/>
        </w:rPr>
        <w:t>—</w:t>
      </w:r>
      <w:r>
        <w:rPr>
          <w:i/>
          <w:spacing w:val="23"/>
          <w:sz w:val="46"/>
        </w:rPr>
        <w:t> </w:t>
      </w:r>
      <w:r>
        <w:rPr>
          <w:i/>
          <w:spacing w:val="-12"/>
          <w:sz w:val="46"/>
        </w:rPr>
        <w:t>погибнуть</w:t>
      </w:r>
      <w:r>
        <w:rPr>
          <w:i/>
          <w:spacing w:val="-4"/>
          <w:sz w:val="46"/>
        </w:rPr>
        <w:t> </w:t>
      </w:r>
      <w:r>
        <w:rPr>
          <w:i/>
          <w:spacing w:val="-12"/>
          <w:sz w:val="46"/>
        </w:rPr>
        <w:t>—</w:t>
      </w:r>
      <w:r>
        <w:rPr>
          <w:i/>
          <w:spacing w:val="20"/>
          <w:sz w:val="46"/>
        </w:rPr>
        <w:t> </w:t>
      </w:r>
      <w:r>
        <w:rPr>
          <w:i/>
          <w:spacing w:val="-12"/>
          <w:sz w:val="46"/>
        </w:rPr>
        <w:t>погибать,</w:t>
      </w:r>
      <w:r>
        <w:rPr>
          <w:i/>
          <w:spacing w:val="29"/>
          <w:sz w:val="46"/>
        </w:rPr>
        <w:t> </w:t>
      </w:r>
      <w:r>
        <w:rPr>
          <w:spacing w:val="-12"/>
          <w:sz w:val="46"/>
        </w:rPr>
        <w:t>не</w:t>
      </w:r>
      <w:r>
        <w:rPr>
          <w:spacing w:val="-4"/>
          <w:sz w:val="46"/>
        </w:rPr>
        <w:t> </w:t>
      </w:r>
      <w:r>
        <w:rPr>
          <w:spacing w:val="-12"/>
          <w:sz w:val="46"/>
        </w:rPr>
        <w:t>имеющие</w:t>
      </w:r>
      <w:r>
        <w:rPr>
          <w:spacing w:val="12"/>
          <w:sz w:val="46"/>
        </w:rPr>
        <w:t> </w:t>
      </w:r>
      <w:r>
        <w:rPr>
          <w:spacing w:val="-12"/>
          <w:sz w:val="46"/>
        </w:rPr>
        <w:t>та- </w:t>
      </w:r>
      <w:r>
        <w:rPr>
          <w:spacing w:val="-14"/>
          <w:sz w:val="46"/>
        </w:rPr>
        <w:t>коЮ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различия.</w:t>
      </w:r>
    </w:p>
    <w:p>
      <w:pPr>
        <w:spacing w:after="0" w:line="242" w:lineRule="auto"/>
        <w:jc w:val="left"/>
        <w:rPr>
          <w:sz w:val="46"/>
        </w:rPr>
        <w:sectPr>
          <w:pgSz w:w="15000" w:h="23010"/>
          <w:pgMar w:top="520" w:bottom="280" w:left="566" w:right="708"/>
        </w:sectPr>
      </w:pPr>
    </w:p>
    <w:p>
      <w:pPr>
        <w:spacing w:line="244" w:lineRule="auto" w:before="55"/>
        <w:ind w:left="173" w:right="110" w:firstLine="737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Из (705) вытекает если и не следствие в стротм смысле, то, во всяком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случае,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эмпнрическое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ожидание:</w:t>
      </w:r>
    </w:p>
    <w:p>
      <w:pPr>
        <w:pStyle w:val="BodyText"/>
        <w:tabs>
          <w:tab w:pos="1373" w:val="left" w:leader="none"/>
        </w:tabs>
        <w:spacing w:before="232"/>
        <w:ind w:left="130"/>
      </w:pPr>
      <w:r>
        <w:rPr>
          <w:spacing w:val="-2"/>
        </w:rPr>
        <w:t>(203)</w:t>
      </w:r>
      <w:r>
        <w:rPr/>
        <w:tab/>
      </w:r>
      <w:r>
        <w:rPr>
          <w:w w:val="90"/>
        </w:rPr>
        <w:t>Событнйная</w:t>
      </w:r>
      <w:r>
        <w:rPr>
          <w:spacing w:val="22"/>
        </w:rPr>
        <w:t> </w:t>
      </w:r>
      <w:r>
        <w:rPr>
          <w:w w:val="90"/>
        </w:rPr>
        <w:t>структура</w:t>
      </w:r>
      <w:r>
        <w:rPr>
          <w:spacing w:val="8"/>
        </w:rPr>
        <w:t> </w:t>
      </w:r>
      <w:r>
        <w:rPr>
          <w:w w:val="90"/>
        </w:rPr>
        <w:t>глаюлов</w:t>
      </w:r>
      <w:r>
        <w:rPr>
          <w:spacing w:val="-1"/>
          <w:w w:val="90"/>
        </w:rPr>
        <w:t> </w:t>
      </w:r>
      <w:r>
        <w:rPr>
          <w:w w:val="90"/>
        </w:rPr>
        <w:t>СВ</w:t>
      </w:r>
      <w:r>
        <w:rPr>
          <w:spacing w:val="74"/>
        </w:rPr>
        <w:t> </w:t>
      </w:r>
      <w:r>
        <w:rPr>
          <w:w w:val="90"/>
        </w:rPr>
        <w:t>и</w:t>
      </w:r>
      <w:r>
        <w:rPr>
          <w:spacing w:val="-11"/>
          <w:w w:val="90"/>
        </w:rPr>
        <w:t> </w:t>
      </w:r>
      <w:r>
        <w:rPr>
          <w:w w:val="90"/>
        </w:rPr>
        <w:t>вторичных</w:t>
      </w:r>
      <w:r>
        <w:rPr>
          <w:spacing w:val="26"/>
        </w:rPr>
        <w:t> </w:t>
      </w:r>
      <w:r>
        <w:rPr>
          <w:spacing w:val="-2"/>
          <w:w w:val="90"/>
        </w:rPr>
        <w:t>имперфектнвов,</w:t>
      </w:r>
    </w:p>
    <w:p>
      <w:pPr>
        <w:spacing w:before="73"/>
        <w:ind w:left="1390" w:right="0" w:firstLine="0"/>
        <w:jc w:val="left"/>
        <w:rPr>
          <w:rFonts w:ascii="Times New Roman" w:hAnsi="Times New Roman"/>
          <w:sz w:val="35"/>
        </w:rPr>
      </w:pPr>
      <w:r>
        <w:rPr>
          <w:rFonts w:ascii="Times New Roman" w:hAnsi="Times New Roman"/>
          <w:w w:val="120"/>
          <w:sz w:val="35"/>
        </w:rPr>
        <w:t>входящие</w:t>
      </w:r>
      <w:r>
        <w:rPr>
          <w:rFonts w:ascii="Times New Roman" w:hAnsi="Times New Roman"/>
          <w:spacing w:val="-6"/>
          <w:w w:val="120"/>
          <w:sz w:val="35"/>
        </w:rPr>
        <w:t> </w:t>
      </w:r>
      <w:r>
        <w:rPr>
          <w:rFonts w:ascii="Times New Roman" w:hAnsi="Times New Roman"/>
          <w:w w:val="120"/>
          <w:sz w:val="35"/>
        </w:rPr>
        <w:t>в</w:t>
      </w:r>
      <w:r>
        <w:rPr>
          <w:rFonts w:ascii="Times New Roman" w:hAnsi="Times New Roman"/>
          <w:spacing w:val="-26"/>
          <w:w w:val="120"/>
          <w:sz w:val="35"/>
        </w:rPr>
        <w:t> </w:t>
      </w:r>
      <w:r>
        <w:rPr>
          <w:rFonts w:ascii="Times New Roman" w:hAnsi="Times New Roman"/>
          <w:w w:val="120"/>
          <w:sz w:val="35"/>
        </w:rPr>
        <w:t>аспектуальные</w:t>
      </w:r>
      <w:r>
        <w:rPr>
          <w:rFonts w:ascii="Times New Roman" w:hAnsi="Times New Roman"/>
          <w:spacing w:val="-13"/>
          <w:w w:val="120"/>
          <w:sz w:val="35"/>
        </w:rPr>
        <w:t> </w:t>
      </w:r>
      <w:r>
        <w:rPr>
          <w:rFonts w:ascii="Times New Roman" w:hAnsi="Times New Roman"/>
          <w:w w:val="120"/>
          <w:sz w:val="35"/>
        </w:rPr>
        <w:t>тройхи,</w:t>
      </w:r>
      <w:r>
        <w:rPr>
          <w:rFonts w:ascii="Times New Roman" w:hAnsi="Times New Roman"/>
          <w:spacing w:val="11"/>
          <w:w w:val="120"/>
          <w:sz w:val="35"/>
        </w:rPr>
        <w:t> </w:t>
      </w:r>
      <w:r>
        <w:rPr>
          <w:rFonts w:ascii="Times New Roman" w:hAnsi="Times New Roman"/>
          <w:w w:val="120"/>
          <w:sz w:val="35"/>
        </w:rPr>
        <w:t>не</w:t>
      </w:r>
      <w:r>
        <w:rPr>
          <w:rFonts w:ascii="Times New Roman" w:hAnsi="Times New Roman"/>
          <w:spacing w:val="-19"/>
          <w:w w:val="120"/>
          <w:sz w:val="35"/>
        </w:rPr>
        <w:t> </w:t>
      </w:r>
      <w:r>
        <w:rPr>
          <w:rFonts w:ascii="Times New Roman" w:hAnsi="Times New Roman"/>
          <w:spacing w:val="-2"/>
          <w:w w:val="120"/>
          <w:sz w:val="35"/>
        </w:rPr>
        <w:t>различаетсв.</w:t>
      </w:r>
    </w:p>
    <w:p>
      <w:pPr>
        <w:spacing w:line="276" w:lineRule="auto" w:before="336"/>
        <w:ind w:left="154" w:right="104" w:firstLine="757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w w:val="110"/>
          <w:sz w:val="41"/>
        </w:rPr>
        <w:t>Материал,</w:t>
      </w:r>
      <w:r>
        <w:rPr>
          <w:rFonts w:ascii="Times New Roman" w:hAnsi="Times New Roman"/>
          <w:w w:val="110"/>
          <w:sz w:val="41"/>
        </w:rPr>
        <w:t> который</w:t>
      </w:r>
      <w:r>
        <w:rPr>
          <w:rFonts w:ascii="Times New Roman" w:hAnsi="Times New Roman"/>
          <w:w w:val="110"/>
          <w:sz w:val="41"/>
        </w:rPr>
        <w:t> мы</w:t>
      </w:r>
      <w:r>
        <w:rPr>
          <w:rFonts w:ascii="Times New Roman" w:hAnsi="Times New Roman"/>
          <w:spacing w:val="-6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обсудили</w:t>
      </w:r>
      <w:r>
        <w:rPr>
          <w:rFonts w:ascii="Times New Roman" w:hAnsi="Times New Roman"/>
          <w:w w:val="110"/>
          <w:sz w:val="41"/>
        </w:rPr>
        <w:t> в</w:t>
      </w:r>
      <w:r>
        <w:rPr>
          <w:rFonts w:ascii="Times New Roman" w:hAnsi="Times New Roman"/>
          <w:spacing w:val="-23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этом</w:t>
      </w:r>
      <w:r>
        <w:rPr>
          <w:rFonts w:ascii="Times New Roman" w:hAnsi="Times New Roman"/>
          <w:w w:val="110"/>
          <w:sz w:val="41"/>
        </w:rPr>
        <w:t> разделе,</w:t>
      </w:r>
      <w:r>
        <w:rPr>
          <w:rFonts w:ascii="Times New Roman" w:hAnsi="Times New Roman"/>
          <w:w w:val="110"/>
          <w:sz w:val="41"/>
        </w:rPr>
        <w:t> как</w:t>
      </w:r>
      <w:r>
        <w:rPr>
          <w:rFonts w:ascii="Times New Roman" w:hAnsi="Times New Roman"/>
          <w:spacing w:val="-12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будто</w:t>
      </w:r>
      <w:r>
        <w:rPr>
          <w:rFonts w:ascii="Times New Roman" w:hAnsi="Times New Roman"/>
          <w:spacing w:val="-2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не</w:t>
      </w:r>
      <w:r>
        <w:rPr>
          <w:rFonts w:ascii="Times New Roman" w:hAnsi="Times New Roman"/>
          <w:spacing w:val="-21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со- держит</w:t>
      </w:r>
      <w:r>
        <w:rPr>
          <w:rFonts w:ascii="Times New Roman" w:hAnsi="Times New Roman"/>
          <w:w w:val="110"/>
          <w:sz w:val="41"/>
        </w:rPr>
        <w:t> контрпрнмеров</w:t>
      </w:r>
      <w:r>
        <w:rPr>
          <w:rFonts w:ascii="Times New Roman" w:hAnsi="Times New Roman"/>
          <w:w w:val="110"/>
          <w:sz w:val="41"/>
        </w:rPr>
        <w:t> к (706). О том,</w:t>
      </w:r>
      <w:r>
        <w:rPr>
          <w:rFonts w:ascii="Times New Roman" w:hAnsi="Times New Roman"/>
          <w:w w:val="110"/>
          <w:sz w:val="41"/>
        </w:rPr>
        <w:t> выполняется</w:t>
      </w:r>
      <w:r>
        <w:rPr>
          <w:rFonts w:ascii="Times New Roman" w:hAnsi="Times New Roman"/>
          <w:w w:val="110"/>
          <w:sz w:val="41"/>
        </w:rPr>
        <w:t> ли (706) для бо- яее</w:t>
      </w:r>
      <w:r>
        <w:rPr>
          <w:rFonts w:ascii="Times New Roman" w:hAnsi="Times New Roman"/>
          <w:w w:val="110"/>
          <w:sz w:val="41"/>
        </w:rPr>
        <w:t> широком</w:t>
      </w:r>
      <w:r>
        <w:rPr>
          <w:rFonts w:ascii="Times New Roman" w:hAnsi="Times New Roman"/>
          <w:w w:val="110"/>
          <w:sz w:val="41"/>
        </w:rPr>
        <w:t> класса</w:t>
      </w:r>
      <w:r>
        <w:rPr>
          <w:rFonts w:ascii="Times New Roman" w:hAnsi="Times New Roman"/>
          <w:w w:val="110"/>
          <w:sz w:val="41"/>
        </w:rPr>
        <w:t> случвьв,</w:t>
      </w:r>
      <w:r>
        <w:rPr>
          <w:rFonts w:ascii="Times New Roman" w:hAnsi="Times New Roman"/>
          <w:w w:val="110"/>
          <w:sz w:val="41"/>
        </w:rPr>
        <w:t> выскажемся</w:t>
      </w:r>
      <w:r>
        <w:rPr>
          <w:rFonts w:ascii="Times New Roman" w:hAnsi="Times New Roman"/>
          <w:w w:val="110"/>
          <w:sz w:val="41"/>
        </w:rPr>
        <w:t> с</w:t>
      </w:r>
      <w:r>
        <w:rPr>
          <w:rFonts w:ascii="Times New Roman" w:hAnsi="Times New Roman"/>
          <w:w w:val="110"/>
          <w:sz w:val="41"/>
        </w:rPr>
        <w:t> осторожностью:</w:t>
      </w:r>
      <w:r>
        <w:rPr>
          <w:rFonts w:ascii="Times New Roman" w:hAnsi="Times New Roman"/>
          <w:w w:val="110"/>
          <w:sz w:val="41"/>
        </w:rPr>
        <w:t> исходх из</w:t>
      </w:r>
      <w:r>
        <w:rPr>
          <w:rFonts w:ascii="Times New Roman" w:hAnsi="Times New Roman"/>
          <w:spacing w:val="-29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тою, что</w:t>
      </w:r>
      <w:r>
        <w:rPr>
          <w:rFonts w:ascii="Times New Roman" w:hAnsi="Times New Roman"/>
          <w:spacing w:val="-19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мы</w:t>
      </w:r>
      <w:r>
        <w:rPr>
          <w:rFonts w:ascii="Times New Roman" w:hAnsi="Times New Roman"/>
          <w:spacing w:val="-12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знвем</w:t>
      </w:r>
      <w:r>
        <w:rPr>
          <w:rFonts w:ascii="Times New Roman" w:hAnsi="Times New Roman"/>
          <w:spacing w:val="-15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о морфологической</w:t>
      </w:r>
      <w:r>
        <w:rPr>
          <w:rFonts w:ascii="Times New Roman" w:hAnsi="Times New Roman"/>
          <w:spacing w:val="-29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дернвации и разнообразных семаитических</w:t>
      </w:r>
      <w:r>
        <w:rPr>
          <w:rFonts w:ascii="Times New Roman" w:hAnsi="Times New Roman"/>
          <w:spacing w:val="44"/>
          <w:w w:val="150"/>
          <w:sz w:val="41"/>
        </w:rPr>
        <w:t> </w:t>
      </w:r>
      <w:r>
        <w:rPr>
          <w:rFonts w:ascii="Times New Roman" w:hAnsi="Times New Roman"/>
          <w:w w:val="110"/>
          <w:sz w:val="41"/>
        </w:rPr>
        <w:t>свойствак</w:t>
      </w:r>
      <w:r>
        <w:rPr>
          <w:rFonts w:ascii="Times New Roman" w:hAnsi="Times New Roman"/>
          <w:spacing w:val="57"/>
          <w:w w:val="150"/>
          <w:sz w:val="41"/>
        </w:rPr>
        <w:t> </w:t>
      </w:r>
      <w:r>
        <w:rPr>
          <w:rFonts w:ascii="Times New Roman" w:hAnsi="Times New Roman"/>
          <w:w w:val="110"/>
          <w:sz w:val="41"/>
        </w:rPr>
        <w:t>вторичных</w:t>
      </w:r>
      <w:r>
        <w:rPr>
          <w:rFonts w:ascii="Times New Roman" w:hAnsi="Times New Roman"/>
          <w:spacing w:val="64"/>
          <w:w w:val="150"/>
          <w:sz w:val="41"/>
        </w:rPr>
        <w:t> </w:t>
      </w:r>
      <w:r>
        <w:rPr>
          <w:rFonts w:ascii="Times New Roman" w:hAnsi="Times New Roman"/>
          <w:w w:val="110"/>
          <w:sz w:val="41"/>
        </w:rPr>
        <w:t>имперфективов,</w:t>
      </w:r>
      <w:r>
        <w:rPr>
          <w:rFonts w:ascii="Times New Roman" w:hAnsi="Times New Roman"/>
          <w:spacing w:val="53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следует</w:t>
      </w:r>
      <w:r>
        <w:rPr>
          <w:rFonts w:ascii="Times New Roman" w:hAnsi="Times New Roman"/>
          <w:spacing w:val="74"/>
          <w:w w:val="110"/>
          <w:sz w:val="41"/>
        </w:rPr>
        <w:t> </w:t>
      </w:r>
      <w:r>
        <w:rPr>
          <w:rFonts w:ascii="Times New Roman" w:hAnsi="Times New Roman"/>
          <w:spacing w:val="-4"/>
          <w:w w:val="110"/>
          <w:sz w:val="41"/>
        </w:rPr>
        <w:t>ожи-</w:t>
      </w:r>
    </w:p>
    <w:p>
      <w:pPr>
        <w:pStyle w:val="BodyText"/>
        <w:spacing w:before="3"/>
        <w:rPr>
          <w:rFonts w:ascii="Times New Roman"/>
          <w:sz w:val="13"/>
        </w:rPr>
      </w:pP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637504">
            <wp:simplePos x="0" y="0"/>
            <wp:positionH relativeFrom="page">
              <wp:posOffset>466725</wp:posOffset>
            </wp:positionH>
            <wp:positionV relativeFrom="paragraph">
              <wp:posOffset>112683</wp:posOffset>
            </wp:positionV>
            <wp:extent cx="2771775" cy="180975"/>
            <wp:effectExtent l="0" t="0" r="0" b="0"/>
            <wp:wrapTopAndBottom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9"/>
        <w:rPr>
          <w:rFonts w:ascii="Times New Roman"/>
          <w:sz w:val="41"/>
        </w:rPr>
      </w:pPr>
    </w:p>
    <w:p>
      <w:pPr>
        <w:spacing w:before="0"/>
        <w:ind w:left="5507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>10.</w:t>
      </w:r>
      <w:r>
        <w:rPr>
          <w:rFonts w:ascii="Times New Roman" w:hAnsi="Times New Roman"/>
          <w:spacing w:val="45"/>
          <w:w w:val="150"/>
          <w:sz w:val="39"/>
        </w:rPr>
        <w:t> </w:t>
      </w:r>
      <w:r>
        <w:rPr>
          <w:rFonts w:ascii="Times New Roman" w:hAnsi="Times New Roman"/>
          <w:spacing w:val="-11"/>
          <w:sz w:val="39"/>
        </w:rPr>
        <w:t>ЗмгЮЧЕНИЕ</w:t>
      </w:r>
    </w:p>
    <w:p>
      <w:pPr>
        <w:spacing w:line="244" w:lineRule="auto" w:before="375"/>
        <w:ind w:left="145" w:right="91" w:firstLine="745"/>
        <w:jc w:val="both"/>
        <w:rPr>
          <w:rFonts w:ascii="Times New Roman" w:hAnsi="Times New Roman"/>
          <w:sz w:val="46"/>
        </w:rPr>
      </w:pPr>
      <w:r>
        <w:rPr>
          <w:spacing w:val="-14"/>
          <w:sz w:val="48"/>
        </w:rPr>
        <w:t>В</w:t>
      </w:r>
      <w:r>
        <w:rPr>
          <w:spacing w:val="-13"/>
          <w:sz w:val="48"/>
        </w:rPr>
        <w:t> </w:t>
      </w:r>
      <w:r>
        <w:rPr>
          <w:spacing w:val="-14"/>
          <w:sz w:val="48"/>
        </w:rPr>
        <w:t>эЮй</w:t>
      </w:r>
      <w:r>
        <w:rPr>
          <w:spacing w:val="-12"/>
          <w:sz w:val="48"/>
        </w:rPr>
        <w:t> </w:t>
      </w:r>
      <w:r>
        <w:rPr>
          <w:spacing w:val="-14"/>
          <w:sz w:val="48"/>
        </w:rPr>
        <w:t>приложении</w:t>
      </w:r>
      <w:r>
        <w:rPr>
          <w:spacing w:val="-4"/>
          <w:sz w:val="48"/>
        </w:rPr>
        <w:t> </w:t>
      </w:r>
      <w:r>
        <w:rPr>
          <w:spacing w:val="-14"/>
          <w:sz w:val="48"/>
        </w:rPr>
        <w:t>изложены</w:t>
      </w:r>
      <w:r>
        <w:rPr>
          <w:sz w:val="48"/>
        </w:rPr>
        <w:t> </w:t>
      </w:r>
      <w:r>
        <w:rPr>
          <w:spacing w:val="-14"/>
          <w:sz w:val="48"/>
        </w:rPr>
        <w:t>несколью</w:t>
      </w:r>
      <w:r>
        <w:rPr>
          <w:spacing w:val="-9"/>
          <w:sz w:val="48"/>
        </w:rPr>
        <w:t> </w:t>
      </w:r>
      <w:r>
        <w:rPr>
          <w:spacing w:val="-14"/>
          <w:sz w:val="48"/>
        </w:rPr>
        <w:t>наблюдений</w:t>
      </w:r>
      <w:r>
        <w:rPr>
          <w:spacing w:val="7"/>
          <w:sz w:val="48"/>
        </w:rPr>
        <w:t> </w:t>
      </w:r>
      <w:r>
        <w:rPr>
          <w:spacing w:val="-14"/>
          <w:sz w:val="48"/>
        </w:rPr>
        <w:t>о</w:t>
      </w:r>
      <w:r>
        <w:rPr>
          <w:spacing w:val="-13"/>
          <w:sz w:val="48"/>
        </w:rPr>
        <w:t> </w:t>
      </w:r>
      <w:r>
        <w:rPr>
          <w:spacing w:val="-14"/>
          <w:sz w:val="48"/>
        </w:rPr>
        <w:t>собы- </w:t>
      </w:r>
      <w:r>
        <w:rPr>
          <w:spacing w:val="-12"/>
          <w:sz w:val="46"/>
        </w:rPr>
        <w:t>тийной</w:t>
      </w:r>
      <w:r>
        <w:rPr>
          <w:spacing w:val="-12"/>
          <w:sz w:val="46"/>
        </w:rPr>
        <w:t> структуре</w:t>
      </w:r>
      <w:r>
        <w:rPr>
          <w:spacing w:val="-12"/>
          <w:sz w:val="46"/>
        </w:rPr>
        <w:t> бесприставочных</w:t>
      </w:r>
      <w:r>
        <w:rPr>
          <w:spacing w:val="-12"/>
          <w:sz w:val="46"/>
        </w:rPr>
        <w:t> гпаголов</w:t>
      </w:r>
      <w:r>
        <w:rPr>
          <w:spacing w:val="-12"/>
          <w:sz w:val="46"/>
        </w:rPr>
        <w:t> типа</w:t>
      </w:r>
      <w:r>
        <w:rPr>
          <w:spacing w:val="-12"/>
          <w:sz w:val="46"/>
        </w:rPr>
        <w:t> vвmamь,</w:t>
      </w:r>
      <w:r>
        <w:rPr>
          <w:spacing w:val="20"/>
          <w:sz w:val="46"/>
        </w:rPr>
        <w:t> </w:t>
      </w:r>
      <w:r>
        <w:rPr>
          <w:spacing w:val="-12"/>
          <w:sz w:val="46"/>
        </w:rPr>
        <w:t>их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пре- </w:t>
      </w:r>
      <w:r>
        <w:rPr>
          <w:w w:val="90"/>
          <w:sz w:val="46"/>
        </w:rPr>
        <w:t>фиксальных</w:t>
      </w:r>
      <w:r>
        <w:rPr>
          <w:w w:val="90"/>
          <w:sz w:val="46"/>
        </w:rPr>
        <w:t> аналогов</w:t>
      </w:r>
      <w:r>
        <w:rPr>
          <w:w w:val="90"/>
          <w:sz w:val="46"/>
        </w:rPr>
        <w:t> тнпа </w:t>
      </w:r>
      <w:r>
        <w:rPr>
          <w:i/>
          <w:w w:val="90"/>
          <w:sz w:val="46"/>
        </w:rPr>
        <w:t>прочитать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и</w:t>
      </w:r>
      <w:r>
        <w:rPr>
          <w:w w:val="90"/>
          <w:sz w:val="46"/>
        </w:rPr>
        <w:t> вторичных</w:t>
      </w:r>
      <w:r>
        <w:rPr>
          <w:w w:val="90"/>
          <w:sz w:val="46"/>
        </w:rPr>
        <w:t> имперфективов типа </w:t>
      </w:r>
      <w:r>
        <w:rPr>
          <w:i/>
          <w:w w:val="90"/>
          <w:sz w:val="46"/>
        </w:rPr>
        <w:t>прочитывать.</w:t>
      </w:r>
      <w:r>
        <w:rPr>
          <w:i/>
          <w:w w:val="90"/>
          <w:sz w:val="46"/>
        </w:rPr>
        <w:t> </w:t>
      </w:r>
      <w:r>
        <w:rPr>
          <w:w w:val="90"/>
          <w:sz w:val="46"/>
        </w:rPr>
        <w:t>Отвлекаясь от лежащего на поверхности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видово- </w:t>
      </w:r>
      <w:r>
        <w:rPr>
          <w:spacing w:val="-14"/>
          <w:sz w:val="46"/>
        </w:rPr>
        <w:t>го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противопоставления,</w:t>
      </w:r>
      <w:r>
        <w:rPr>
          <w:spacing w:val="-9"/>
          <w:sz w:val="46"/>
        </w:rPr>
        <w:t> </w:t>
      </w:r>
      <w:r>
        <w:rPr>
          <w:spacing w:val="-14"/>
          <w:sz w:val="46"/>
        </w:rPr>
        <w:t>мы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сосредоточилнсь</w:t>
      </w:r>
      <w:r>
        <w:rPr>
          <w:spacing w:val="-6"/>
          <w:sz w:val="46"/>
        </w:rPr>
        <w:t> </w:t>
      </w:r>
      <w:r>
        <w:rPr>
          <w:spacing w:val="-14"/>
          <w:sz w:val="46"/>
        </w:rPr>
        <w:t>на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выявлении</w:t>
      </w:r>
      <w:r>
        <w:rPr>
          <w:spacing w:val="22"/>
          <w:sz w:val="46"/>
        </w:rPr>
        <w:t> </w:t>
      </w:r>
      <w:r>
        <w:rPr>
          <w:spacing w:val="-14"/>
          <w:sz w:val="46"/>
        </w:rPr>
        <w:t>состава </w:t>
      </w:r>
      <w:r>
        <w:rPr>
          <w:w w:val="90"/>
          <w:sz w:val="46"/>
        </w:rPr>
        <w:t>и свойств подсобытий, образующих</w:t>
      </w:r>
      <w:r>
        <w:rPr>
          <w:w w:val="90"/>
          <w:sz w:val="46"/>
        </w:rPr>
        <w:t> означаемое гпагольного предика- та в каждом</w:t>
      </w:r>
      <w:r>
        <w:rPr>
          <w:sz w:val="46"/>
        </w:rPr>
        <w:t> </w:t>
      </w:r>
      <w:r>
        <w:rPr>
          <w:w w:val="90"/>
          <w:sz w:val="46"/>
        </w:rPr>
        <w:t>из</w:t>
      </w:r>
      <w:r>
        <w:rPr>
          <w:spacing w:val="-1"/>
          <w:w w:val="90"/>
          <w:sz w:val="46"/>
        </w:rPr>
        <w:t> </w:t>
      </w:r>
      <w:r>
        <w:rPr>
          <w:w w:val="90"/>
          <w:sz w:val="46"/>
        </w:rPr>
        <w:t>этих случаев. Мы выдвинули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гипотезу,</w:t>
      </w:r>
      <w:r>
        <w:rPr>
          <w:sz w:val="46"/>
        </w:rPr>
        <w:t> </w:t>
      </w:r>
      <w:r>
        <w:rPr>
          <w:w w:val="90"/>
          <w:sz w:val="46"/>
        </w:rPr>
        <w:t>в</w:t>
      </w:r>
      <w:r>
        <w:rPr>
          <w:spacing w:val="-16"/>
          <w:w w:val="90"/>
          <w:sz w:val="46"/>
        </w:rPr>
        <w:t> </w:t>
      </w:r>
      <w:r>
        <w:rPr>
          <w:w w:val="90"/>
          <w:sz w:val="46"/>
        </w:rPr>
        <w:t>соответствии</w:t>
      </w:r>
      <w:r>
        <w:rPr>
          <w:spacing w:val="40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которой</w:t>
      </w:r>
      <w:r>
        <w:rPr>
          <w:spacing w:val="-15"/>
          <w:sz w:val="46"/>
        </w:rPr>
        <w:t> </w:t>
      </w:r>
      <w:r>
        <w:rPr>
          <w:i/>
          <w:spacing w:val="-10"/>
          <w:sz w:val="46"/>
        </w:rPr>
        <w:t>читать</w:t>
      </w:r>
      <w:r>
        <w:rPr>
          <w:i/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другие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аналогичные</w:t>
      </w:r>
      <w:r>
        <w:rPr>
          <w:spacing w:val="-6"/>
          <w:sz w:val="46"/>
        </w:rPr>
        <w:t> </w:t>
      </w:r>
      <w:r>
        <w:rPr>
          <w:spacing w:val="-10"/>
          <w:sz w:val="46"/>
        </w:rPr>
        <w:t>гпатлы</w:t>
      </w:r>
      <w:r>
        <w:rPr>
          <w:spacing w:val="-5"/>
          <w:sz w:val="46"/>
        </w:rPr>
        <w:t> </w:t>
      </w:r>
      <w:r>
        <w:rPr>
          <w:spacing w:val="-10"/>
          <w:sz w:val="46"/>
        </w:rPr>
        <w:t>имеют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стру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ктуру </w:t>
      </w:r>
      <w:r>
        <w:rPr>
          <w:spacing w:val="-6"/>
          <w:sz w:val="46"/>
        </w:rPr>
        <w:t>деятельностеh,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а</w:t>
      </w:r>
      <w:r>
        <w:rPr>
          <w:spacing w:val="-19"/>
          <w:sz w:val="46"/>
        </w:rPr>
        <w:t> </w:t>
      </w:r>
      <w:r>
        <w:rPr>
          <w:i/>
          <w:spacing w:val="-6"/>
          <w:sz w:val="46"/>
        </w:rPr>
        <w:t>прочитать,</w:t>
      </w:r>
      <w:r>
        <w:rPr>
          <w:i/>
          <w:spacing w:val="-19"/>
          <w:sz w:val="46"/>
        </w:rPr>
        <w:t> </w:t>
      </w:r>
      <w:r>
        <w:rPr>
          <w:i/>
          <w:spacing w:val="-6"/>
          <w:sz w:val="46"/>
        </w:rPr>
        <w:t>прочитывать</w:t>
      </w:r>
      <w:r>
        <w:rPr>
          <w:i/>
          <w:spacing w:val="-20"/>
          <w:sz w:val="46"/>
        </w:rPr>
        <w:t> </w:t>
      </w:r>
      <w:r>
        <w:rPr>
          <w:spacing w:val="-6"/>
          <w:sz w:val="46"/>
        </w:rPr>
        <w:t>и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их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аналоги</w:t>
      </w:r>
      <w:r>
        <w:rPr>
          <w:spacing w:val="-20"/>
          <w:sz w:val="46"/>
        </w:rPr>
        <w:t> </w:t>
      </w:r>
      <w:r>
        <w:rPr>
          <w:spacing w:val="-6"/>
          <w:sz w:val="46"/>
        </w:rPr>
        <w:t>—</w:t>
      </w:r>
      <w:r>
        <w:rPr>
          <w:spacing w:val="-19"/>
          <w:sz w:val="46"/>
        </w:rPr>
        <w:t> </w:t>
      </w:r>
      <w:r>
        <w:rPr>
          <w:spacing w:val="-6"/>
          <w:sz w:val="46"/>
        </w:rPr>
        <w:t>струк- </w:t>
      </w:r>
      <w:r>
        <w:rPr>
          <w:sz w:val="43"/>
        </w:rPr>
        <w:t>туру свершений. Структура деятельностей элементарна: она</w:t>
      </w:r>
      <w:r>
        <w:rPr>
          <w:spacing w:val="-7"/>
          <w:sz w:val="43"/>
        </w:rPr>
        <w:t> </w:t>
      </w:r>
      <w:r>
        <w:rPr>
          <w:sz w:val="43"/>
        </w:rPr>
        <w:t>подает </w:t>
      </w:r>
      <w:r>
        <w:rPr>
          <w:spacing w:val="-8"/>
          <w:sz w:val="46"/>
        </w:rPr>
        <w:t>описываемую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ситуацию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как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не</w:t>
      </w:r>
      <w:r>
        <w:rPr>
          <w:spacing w:val="-18"/>
          <w:sz w:val="46"/>
        </w:rPr>
        <w:t> </w:t>
      </w:r>
      <w:r>
        <w:rPr>
          <w:spacing w:val="-8"/>
          <w:sz w:val="46"/>
        </w:rPr>
        <w:t>членимую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на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компоненты.</w:t>
      </w:r>
      <w:r>
        <w:rPr>
          <w:spacing w:val="-12"/>
          <w:sz w:val="46"/>
        </w:rPr>
        <w:t> </w:t>
      </w:r>
      <w:r>
        <w:rPr>
          <w:spacing w:val="-8"/>
          <w:sz w:val="46"/>
        </w:rPr>
        <w:t>В</w:t>
      </w:r>
      <w:r>
        <w:rPr>
          <w:spacing w:val="-17"/>
          <w:sz w:val="46"/>
        </w:rPr>
        <w:t> </w:t>
      </w:r>
      <w:r>
        <w:rPr>
          <w:spacing w:val="-8"/>
          <w:sz w:val="46"/>
        </w:rPr>
        <w:t>струк- </w:t>
      </w:r>
      <w:r>
        <w:rPr>
          <w:spacing w:val="-12"/>
          <w:sz w:val="46"/>
        </w:rPr>
        <w:t>тур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свершений,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напротив,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выделяются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деятельность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и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вызываемое </w:t>
      </w:r>
      <w:r>
        <w:rPr>
          <w:rFonts w:ascii="Times New Roman" w:hAnsi="Times New Roman"/>
          <w:spacing w:val="-2"/>
          <w:sz w:val="46"/>
        </w:rPr>
        <w:t>ею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результирующее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состояние.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Из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этой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гипотезы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вытекает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целый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ряд </w:t>
      </w:r>
      <w:r>
        <w:rPr>
          <w:rFonts w:ascii="Times New Roman" w:hAnsi="Times New Roman"/>
          <w:sz w:val="46"/>
        </w:rPr>
        <w:t>предсказаний, опнраіощихся на известные свойства деятельностей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и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свершений,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н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мы</w:t>
      </w:r>
      <w:r>
        <w:rPr>
          <w:rFonts w:ascii="Times New Roman" w:hAnsi="Times New Roman"/>
          <w:spacing w:val="-28"/>
          <w:sz w:val="46"/>
        </w:rPr>
        <w:t> </w:t>
      </w:r>
      <w:r>
        <w:rPr>
          <w:rFonts w:ascii="Times New Roman" w:hAnsi="Times New Roman"/>
          <w:sz w:val="46"/>
        </w:rPr>
        <w:t>рассмотрели</w:t>
      </w:r>
      <w:r>
        <w:rPr>
          <w:rFonts w:ascii="Times New Roman" w:hAnsi="Times New Roman"/>
          <w:spacing w:val="-16"/>
          <w:sz w:val="46"/>
        </w:rPr>
        <w:t> </w:t>
      </w:r>
      <w:r>
        <w:rPr>
          <w:rFonts w:ascii="Times New Roman" w:hAnsi="Times New Roman"/>
          <w:sz w:val="46"/>
        </w:rPr>
        <w:t>несколыю</w:t>
      </w:r>
      <w:r>
        <w:rPr>
          <w:rFonts w:ascii="Times New Roman" w:hAnsi="Times New Roman"/>
          <w:spacing w:val="-17"/>
          <w:sz w:val="46"/>
        </w:rPr>
        <w:t> </w:t>
      </w:r>
      <w:r>
        <w:rPr>
          <w:rFonts w:ascii="Times New Roman" w:hAnsi="Times New Roman"/>
          <w:sz w:val="46"/>
        </w:rPr>
        <w:t>групп</w:t>
      </w:r>
      <w:r>
        <w:rPr>
          <w:rFonts w:ascii="Times New Roman" w:hAnsi="Times New Roman"/>
          <w:spacing w:val="-25"/>
          <w:sz w:val="46"/>
        </w:rPr>
        <w:t> </w:t>
      </w:r>
      <w:r>
        <w:rPr>
          <w:rFonts w:ascii="Times New Roman" w:hAnsi="Times New Roman"/>
          <w:sz w:val="46"/>
        </w:rPr>
        <w:t>явлений,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z w:val="46"/>
        </w:rPr>
        <w:t>позволяю- щнх пщверить эти предсказания.</w:t>
      </w:r>
    </w:p>
    <w:p>
      <w:pPr>
        <w:spacing w:line="494" w:lineRule="exact" w:before="0"/>
        <w:ind w:left="911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Во-первых,</w:t>
      </w:r>
      <w:r>
        <w:rPr>
          <w:rFonts w:ascii="Times New Roman" w:hAnsi="Times New Roman"/>
          <w:spacing w:val="1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еслн</w:t>
      </w:r>
      <w:r>
        <w:rPr>
          <w:rFonts w:ascii="Times New Roman" w:hAnsi="Times New Roman"/>
          <w:spacing w:val="1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1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событийной</w:t>
      </w:r>
      <w:r>
        <w:rPr>
          <w:rFonts w:ascii="Times New Roman" w:hAnsi="Times New Roman"/>
          <w:spacing w:val="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структуре</w:t>
      </w:r>
      <w:r>
        <w:rPr>
          <w:rFonts w:ascii="Times New Roman" w:hAnsi="Times New Roman"/>
          <w:spacing w:val="2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имеется</w:t>
      </w:r>
      <w:r>
        <w:rPr>
          <w:rFonts w:ascii="Times New Roman" w:hAnsi="Times New Roman"/>
          <w:spacing w:val="23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качестве</w:t>
      </w:r>
      <w:r>
        <w:rPr>
          <w:rFonts w:ascii="Times New Roman" w:hAnsi="Times New Roman"/>
          <w:spacing w:val="-13"/>
          <w:sz w:val="46"/>
        </w:rPr>
        <w:t> </w:t>
      </w:r>
      <w:r>
        <w:rPr>
          <w:rFonts w:ascii="Times New Roman" w:hAnsi="Times New Roman"/>
          <w:spacing w:val="-5"/>
          <w:sz w:val="46"/>
        </w:rPr>
        <w:t>са-</w:t>
      </w:r>
    </w:p>
    <w:p>
      <w:pPr>
        <w:spacing w:line="254" w:lineRule="auto" w:before="39"/>
        <w:ind w:left="151" w:right="101" w:firstLine="22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3"/>
        </w:rPr>
        <w:t>мостоятельнот компонента результирующее состояние, можно ожи- </w:t>
      </w:r>
      <w:r>
        <w:rPr>
          <w:rFonts w:ascii="Times New Roman" w:hAnsi="Times New Roman"/>
          <w:spacing w:val="-2"/>
          <w:sz w:val="46"/>
        </w:rPr>
        <w:t>дать,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что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некоторых</w:t>
      </w:r>
      <w:r>
        <w:rPr>
          <w:rFonts w:ascii="Times New Roman" w:hAnsi="Times New Roman"/>
          <w:spacing w:val="-26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семантико-синтаксических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конфигурациях</w:t>
      </w:r>
      <w:r>
        <w:rPr>
          <w:rFonts w:ascii="Times New Roman" w:hAnsi="Times New Roman"/>
          <w:spacing w:val="-1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оно будет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иметь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поверхностные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проявления.</w:t>
      </w:r>
      <w:r>
        <w:rPr>
          <w:rFonts w:ascii="Times New Roman" w:hAnsi="Times New Roman"/>
          <w:spacing w:val="-20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В</w:t>
      </w:r>
      <w:r>
        <w:rPr>
          <w:rFonts w:ascii="Times New Roman" w:hAnsi="Times New Roman"/>
          <w:spacing w:val="-27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такой</w:t>
      </w:r>
      <w:r>
        <w:rPr>
          <w:rFonts w:ascii="Times New Roman" w:hAnsi="Times New Roman"/>
          <w:spacing w:val="-22"/>
          <w:sz w:val="46"/>
        </w:rPr>
        <w:t> </w:t>
      </w:r>
      <w:r>
        <w:rPr>
          <w:rFonts w:ascii="Times New Roman" w:hAnsi="Times New Roman"/>
          <w:spacing w:val="-2"/>
          <w:sz w:val="46"/>
        </w:rPr>
        <w:t>конфигурации</w:t>
      </w:r>
      <w:r>
        <w:rPr>
          <w:rFonts w:ascii="Times New Roman" w:hAnsi="Times New Roman"/>
          <w:spacing w:val="-5"/>
          <w:sz w:val="46"/>
        </w:rPr>
        <w:t> </w:t>
      </w:r>
      <w:r>
        <w:rPr>
          <w:rFonts w:ascii="Times New Roman" w:hAnsi="Times New Roman"/>
          <w:spacing w:val="-2"/>
          <w:sz w:val="46"/>
        </w:rPr>
        <w:t>свер- </w:t>
      </w:r>
      <w:r>
        <w:rPr>
          <w:rFonts w:ascii="Times New Roman" w:hAnsi="Times New Roman"/>
          <w:sz w:val="43"/>
        </w:rPr>
        <w:t>шения,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обладающие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результнрующим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состоянием,</w:t>
      </w:r>
      <w:r>
        <w:rPr>
          <w:rFonts w:ascii="Times New Roman" w:hAnsi="Times New Roman"/>
          <w:spacing w:val="80"/>
          <w:w w:val="150"/>
          <w:sz w:val="43"/>
        </w:rPr>
        <w:t>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деятельности, </w:t>
      </w:r>
      <w:r>
        <w:rPr>
          <w:rFonts w:ascii="Times New Roman" w:hAnsi="Times New Roman"/>
          <w:i/>
          <w:sz w:val="43"/>
        </w:rPr>
        <w:t>его </w:t>
      </w:r>
      <w:r>
        <w:rPr>
          <w:rFonts w:ascii="Times New Roman" w:hAnsi="Times New Roman"/>
          <w:sz w:val="43"/>
        </w:rPr>
        <w:t>лніленные, должны вести себя по-разному. И действнтельно, рас- сматривая причастный пассив, мы обнаруживает, что он может обо- </w:t>
      </w:r>
      <w:r>
        <w:rPr>
          <w:rFonts w:ascii="Times New Roman" w:hAnsi="Times New Roman"/>
          <w:sz w:val="46"/>
        </w:rPr>
        <w:t>значить</w:t>
      </w:r>
      <w:r>
        <w:rPr>
          <w:rFonts w:ascii="Times New Roman" w:hAnsi="Times New Roman"/>
          <w:spacing w:val="-3"/>
          <w:sz w:val="46"/>
        </w:rPr>
        <w:t> </w:t>
      </w:r>
      <w:r>
        <w:rPr>
          <w:rFonts w:ascii="Times New Roman" w:hAnsi="Times New Roman"/>
          <w:sz w:val="46"/>
        </w:rPr>
        <w:t>состоянне, толыю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z w:val="46"/>
        </w:rPr>
        <w:t>если образован от префиксального</w:t>
      </w:r>
      <w:r>
        <w:rPr>
          <w:rFonts w:ascii="Times New Roman" w:hAnsi="Times New Roman"/>
          <w:spacing w:val="-18"/>
          <w:sz w:val="46"/>
        </w:rPr>
        <w:t> </w:t>
      </w:r>
      <w:r>
        <w:rPr>
          <w:rFonts w:ascii="Times New Roman" w:hAnsi="Times New Roman"/>
          <w:sz w:val="46"/>
        </w:rPr>
        <w:t>шатла </w:t>
      </w:r>
      <w:r>
        <w:rPr>
          <w:rFonts w:ascii="Times New Roman" w:hAnsi="Times New Roman"/>
          <w:spacing w:val="-6"/>
          <w:sz w:val="46"/>
        </w:rPr>
        <w:t>типа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лрочишпшь.</w:t>
      </w:r>
      <w:r>
        <w:rPr>
          <w:rFonts w:ascii="Times New Roman" w:hAnsi="Times New Roman"/>
          <w:spacing w:val="-8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Аналогичный</w:t>
      </w:r>
      <w:r>
        <w:rPr>
          <w:rFonts w:ascii="Times New Roman" w:hAnsi="Times New Roman"/>
          <w:spacing w:val="27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пассив,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образованный</w:t>
      </w:r>
      <w:r>
        <w:rPr>
          <w:rFonts w:ascii="Times New Roman" w:hAnsi="Times New Roman"/>
          <w:spacing w:val="15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от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pacing w:val="-6"/>
          <w:sz w:val="46"/>
        </w:rPr>
        <w:t>непроизвод-</w:t>
      </w:r>
    </w:p>
    <w:p>
      <w:pPr>
        <w:spacing w:after="0" w:line="254" w:lineRule="auto"/>
        <w:jc w:val="both"/>
        <w:rPr>
          <w:rFonts w:ascii="Times New Roman" w:hAnsi="Times New Roman"/>
          <w:sz w:val="46"/>
        </w:rPr>
        <w:sectPr>
          <w:pgSz w:w="15000" w:h="23010"/>
          <w:pgMar w:top="540" w:bottom="280" w:left="566" w:right="708"/>
        </w:sectPr>
      </w:pPr>
    </w:p>
    <w:p>
      <w:pPr>
        <w:spacing w:line="244" w:lineRule="auto" w:before="55"/>
        <w:ind w:left="188" w:right="128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ного гпагола, таюго, как vmaniь, имеет только событийную интер- </w:t>
      </w:r>
      <w:r>
        <w:rPr>
          <w:rFonts w:ascii="Times New Roman" w:hAnsi="Times New Roman"/>
          <w:spacing w:val="-2"/>
          <w:sz w:val="46"/>
        </w:rPr>
        <w:t>претацию”.</w:t>
      </w:r>
    </w:p>
    <w:p>
      <w:pPr>
        <w:pStyle w:val="BodyText"/>
        <w:spacing w:line="249" w:lineRule="auto" w:before="21"/>
        <w:ind w:left="163" w:right="83" w:firstLine="733"/>
        <w:jc w:val="both"/>
        <w:rPr>
          <w:rFonts w:ascii="Calibri" w:hAnsi="Calibri"/>
        </w:rPr>
      </w:pPr>
      <w:r>
        <w:rPr>
          <w:rFonts w:ascii="Calibri" w:hAnsi="Calibri"/>
          <w:w w:val="110"/>
        </w:rPr>
        <w:t>Во-вторых,</w:t>
      </w:r>
      <w:r>
        <w:rPr>
          <w:rFonts w:ascii="Calibri" w:hAnsi="Calibri"/>
          <w:w w:val="110"/>
        </w:rPr>
        <w:t> событнйная</w:t>
      </w:r>
      <w:r>
        <w:rPr>
          <w:rFonts w:ascii="Calibri" w:hAnsi="Calibri"/>
          <w:w w:val="110"/>
        </w:rPr>
        <w:t> структура</w:t>
      </w:r>
      <w:r>
        <w:rPr>
          <w:rFonts w:ascii="Calibri" w:hAnsi="Calibri"/>
          <w:spacing w:val="-11"/>
          <w:w w:val="110"/>
        </w:rPr>
        <w:t> </w:t>
      </w:r>
      <w:r>
        <w:rPr>
          <w:rFonts w:ascii="Calibri" w:hAnsi="Calibri"/>
          <w:w w:val="110"/>
        </w:rPr>
        <w:t>дает</w:t>
      </w:r>
      <w:r>
        <w:rPr>
          <w:rFonts w:ascii="Calibri" w:hAnsi="Calibri"/>
          <w:spacing w:val="-5"/>
          <w:w w:val="110"/>
        </w:rPr>
        <w:t> </w:t>
      </w:r>
      <w:r>
        <w:rPr>
          <w:rFonts w:ascii="Calibri" w:hAnsi="Calibri"/>
          <w:w w:val="110"/>
        </w:rPr>
        <w:t>о</w:t>
      </w:r>
      <w:r>
        <w:rPr>
          <w:rFonts w:ascii="Calibri" w:hAnsi="Calibri"/>
          <w:spacing w:val="-15"/>
          <w:w w:val="110"/>
        </w:rPr>
        <w:t> </w:t>
      </w:r>
      <w:r>
        <w:rPr>
          <w:rFonts w:ascii="Calibri" w:hAnsi="Calibri"/>
          <w:w w:val="110"/>
        </w:rPr>
        <w:t>себе</w:t>
      </w:r>
      <w:r>
        <w:rPr>
          <w:rFonts w:ascii="Calibri" w:hAnsi="Calibri"/>
          <w:w w:val="110"/>
        </w:rPr>
        <w:t> знать,</w:t>
      </w:r>
      <w:r>
        <w:rPr>
          <w:rFonts w:ascii="Calibri" w:hAnsi="Calibri"/>
          <w:spacing w:val="-10"/>
          <w:w w:val="110"/>
        </w:rPr>
        <w:t> </w:t>
      </w:r>
      <w:r>
        <w:rPr>
          <w:rFonts w:ascii="Calibri" w:hAnsi="Calibri"/>
          <w:w w:val="110"/>
        </w:rPr>
        <w:t>когда</w:t>
      </w:r>
      <w:r>
        <w:rPr>
          <w:rFonts w:ascii="Calibri" w:hAnsi="Calibri"/>
          <w:spacing w:val="-19"/>
          <w:w w:val="110"/>
        </w:rPr>
        <w:t> </w:t>
      </w:r>
      <w:r>
        <w:rPr>
          <w:rFonts w:ascii="Calibri" w:hAnsi="Calibri"/>
          <w:w w:val="110"/>
        </w:rPr>
        <w:t>речь </w:t>
      </w:r>
      <w:r>
        <w:rPr>
          <w:rFonts w:ascii="Calibri" w:hAnsi="Calibri"/>
        </w:rPr>
        <w:t>идет о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  <w:b/>
        </w:rPr>
        <w:t>синтакснческой </w:t>
      </w:r>
      <w:r>
        <w:rPr>
          <w:rFonts w:ascii="Calibri" w:hAnsi="Calibri"/>
        </w:rPr>
        <w:t>обязательности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прямою дополнения.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Для боль- шннства </w:t>
      </w:r>
      <w:r>
        <w:rPr>
          <w:rFonts w:ascii="Calibri" w:hAnsi="Calibri"/>
          <w:b/>
        </w:rPr>
        <w:t>деятельностей оно </w:t>
      </w:r>
      <w:r>
        <w:rPr>
          <w:rFonts w:ascii="Calibri" w:hAnsi="Calibri"/>
        </w:rPr>
        <w:t>факутіьтатнвно, для свершений обязатель- но. Мы обнаруживаем, что глаюлы типа </w:t>
      </w:r>
      <w:r>
        <w:rPr>
          <w:rFonts w:ascii="Calibri" w:hAnsi="Calibri"/>
          <w:i/>
        </w:rPr>
        <w:t>про пітать </w:t>
      </w:r>
      <w:r>
        <w:rPr>
          <w:rFonts w:ascii="Calibri" w:hAnsi="Calibri"/>
        </w:rPr>
        <w:t>и </w:t>
      </w:r>
      <w:r>
        <w:rPr>
          <w:rFonts w:ascii="Calibri" w:hAnsi="Calibri"/>
          <w:i/>
        </w:rPr>
        <w:t>прочитывать </w:t>
      </w:r>
      <w:r>
        <w:rPr>
          <w:rFonts w:ascii="Calibri" w:hAnsi="Calibri"/>
        </w:rPr>
        <w:t>ведут себя как свершения, в читать — как деятельности. Первые тре- буіот прямою дополнення, хотя бы и фоиологически не выражеиною, вторые могут воsгпавлять непереходные предложения, </w:t>
      </w:r>
      <w:r>
        <w:rPr>
          <w:rFonts w:ascii="Calibri" w:hAnsi="Calibri"/>
          <w:b/>
        </w:rPr>
        <w:t>опнсывающие деятельность</w:t>
      </w:r>
      <w:r>
        <w:rPr>
          <w:rFonts w:ascii="Calibri" w:hAnsi="Calibri"/>
          <w:b/>
          <w:spacing w:val="80"/>
        </w:rPr>
        <w:t> </w:t>
      </w:r>
      <w:r>
        <w:rPr>
          <w:rFonts w:ascii="Calibri" w:hAnsi="Calibri"/>
        </w:rPr>
        <w:t>агентивною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участника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ситуации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выводдщие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пациенс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 происходящие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ним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изменения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за скобки.</w:t>
      </w:r>
    </w:p>
    <w:p>
      <w:pPr>
        <w:pStyle w:val="BodyText"/>
        <w:spacing w:line="502" w:lineRule="exact"/>
        <w:ind w:left="897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В-третьих,</w:t>
      </w:r>
      <w:r>
        <w:rPr>
          <w:rFonts w:ascii="Calibri" w:hAnsi="Calibri"/>
          <w:spacing w:val="69"/>
          <w:w w:val="105"/>
        </w:rPr>
        <w:t> </w:t>
      </w:r>
      <w:r>
        <w:rPr>
          <w:rFonts w:ascii="Calibri" w:hAnsi="Calibri"/>
          <w:w w:val="105"/>
        </w:rPr>
        <w:t>семантическая</w:t>
      </w:r>
      <w:r>
        <w:rPr>
          <w:rFonts w:ascii="Calibri" w:hAnsi="Calibri"/>
          <w:spacing w:val="56"/>
          <w:w w:val="150"/>
        </w:rPr>
        <w:t> </w:t>
      </w:r>
      <w:r>
        <w:rPr>
          <w:rFonts w:ascii="Calibri" w:hAnsi="Calibri"/>
          <w:w w:val="105"/>
        </w:rPr>
        <w:t>не»лементарность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структуры</w:t>
      </w:r>
      <w:r>
        <w:rPr>
          <w:rFonts w:ascii="Calibri" w:hAnsi="Calibri"/>
          <w:spacing w:val="36"/>
          <w:w w:val="150"/>
        </w:rPr>
        <w:t> </w:t>
      </w:r>
      <w:r>
        <w:rPr>
          <w:rFonts w:ascii="Calibri" w:hAnsi="Calibri"/>
          <w:spacing w:val="-2"/>
          <w:w w:val="105"/>
        </w:rPr>
        <w:t>сверше-</w:t>
      </w:r>
    </w:p>
    <w:p>
      <w:pPr>
        <w:pStyle w:val="BodyText"/>
        <w:spacing w:line="247" w:lineRule="auto" w:before="15"/>
        <w:ind w:left="149" w:right="88" w:firstLine="16"/>
        <w:jc w:val="both"/>
        <w:rPr>
          <w:rFonts w:ascii="Times New Roman" w:hAnsi="Times New Roman"/>
          <w:sz w:val="46"/>
        </w:rPr>
      </w:pPr>
      <w:r>
        <w:rPr>
          <w:rFonts w:ascii="Calibri" w:hAnsi="Calibri"/>
        </w:rPr>
        <w:t>ний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проявляется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том,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b/>
        </w:rPr>
        <w:t>что</w:t>
      </w:r>
      <w:r>
        <w:rPr>
          <w:rFonts w:ascii="Calibri" w:hAnsi="Calibri"/>
          <w:b/>
          <w:spacing w:val="80"/>
          <w:w w:val="150"/>
        </w:rPr>
        <w:t> </w:t>
      </w:r>
      <w:r>
        <w:rPr>
          <w:rFonts w:ascii="Calibri" w:hAnsi="Calibri"/>
          <w:b/>
        </w:rPr>
        <w:t>некоторые</w:t>
      </w:r>
      <w:r>
        <w:rPr>
          <w:rFonts w:ascii="Calibri" w:hAnsi="Calibri"/>
          <w:b/>
          <w:spacing w:val="80"/>
          <w:w w:val="150"/>
        </w:rPr>
        <w:t> </w:t>
      </w:r>
      <w:r>
        <w:rPr>
          <w:rFonts w:ascii="Calibri" w:hAnsi="Calibri"/>
        </w:rPr>
        <w:t>операторы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b/>
        </w:rPr>
        <w:t>могут</w:t>
      </w:r>
      <w:r>
        <w:rPr>
          <w:rFonts w:ascii="Calibri" w:hAnsi="Calibri"/>
          <w:b/>
          <w:spacing w:val="80"/>
          <w:w w:val="150"/>
        </w:rPr>
        <w:t> </w:t>
      </w:r>
      <w:r>
        <w:rPr>
          <w:rFonts w:ascii="Calibri" w:hAnsi="Calibri"/>
          <w:b/>
        </w:rPr>
        <w:t>включать </w:t>
      </w:r>
      <w:r>
        <w:rPr>
          <w:rFonts w:ascii="Calibri" w:hAnsi="Calibri"/>
        </w:rPr>
        <w:t>в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свою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сферу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b/>
        </w:rPr>
        <w:t>действия</w:t>
      </w:r>
      <w:r>
        <w:rPr>
          <w:rFonts w:ascii="Calibri" w:hAnsi="Calibri"/>
          <w:b/>
          <w:spacing w:val="80"/>
        </w:rPr>
        <w:t> </w:t>
      </w:r>
      <w:r>
        <w:rPr>
          <w:rFonts w:ascii="Calibri" w:hAnsi="Calibri"/>
          <w:b/>
        </w:rPr>
        <w:t>одни</w:t>
      </w:r>
      <w:r>
        <w:rPr>
          <w:rFonts w:ascii="Calibri" w:hAnsi="Calibri"/>
          <w:b/>
          <w:spacing w:val="80"/>
        </w:rPr>
        <w:t> </w:t>
      </w:r>
      <w:r>
        <w:rPr>
          <w:rFonts w:ascii="Calibri" w:hAnsi="Calibri"/>
        </w:rPr>
        <w:t>компоненты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этой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структуры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отдельно от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других.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Мы рассмотрели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два операторв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—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novmн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опять.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Карти- на, которую по»воляіот увидеть эти операторы, оказыаается совер- шенно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b/>
        </w:rPr>
        <w:t>систематическоіt. </w:t>
      </w:r>
      <w:r>
        <w:rPr>
          <w:rFonts w:ascii="Calibri" w:hAnsi="Calibri"/>
        </w:rPr>
        <w:t>Всякнй ры,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когда перед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нами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префиксаль- ный глаюл или вторичный имперфеістив, возможно, что в сферу их действия входит только результирующее состояние, но ие деятель- ность. Для семантнчески элементарных г:гіаголов типа vumomь такое невозможно: сфера деіtствия с </w:t>
      </w:r>
      <w:r>
        <w:rPr>
          <w:rFonts w:ascii="Calibri" w:hAnsi="Calibri"/>
          <w:b/>
        </w:rPr>
        <w:t>необходимостью </w:t>
      </w:r>
      <w:r>
        <w:rPr>
          <w:rFonts w:ascii="Calibri" w:hAnsi="Calibri"/>
        </w:rPr>
        <w:t>включается всю си- </w:t>
      </w:r>
      <w:r>
        <w:rPr>
          <w:rFonts w:ascii="Times New Roman" w:hAnsi="Times New Roman"/>
          <w:sz w:val="46"/>
        </w:rPr>
        <w:t>туацию целиком.</w:t>
      </w:r>
    </w:p>
    <w:p>
      <w:pPr>
        <w:spacing w:line="244" w:lineRule="auto" w:before="15"/>
        <w:ind w:left="140" w:right="115" w:firstLine="785"/>
        <w:jc w:val="both"/>
        <w:rPr>
          <w:sz w:val="46"/>
        </w:rPr>
      </w:pPr>
      <w:r>
        <w:rPr>
          <w:rFonts w:ascii="Times New Roman" w:hAnsi="Times New Roman"/>
          <w:sz w:val="46"/>
        </w:rPr>
        <w:t>В</w:t>
      </w:r>
      <w:r>
        <w:rPr>
          <w:rFonts w:ascii="Times New Roman" w:hAnsi="Times New Roman"/>
          <w:spacing w:val="-11"/>
          <w:sz w:val="46"/>
        </w:rPr>
        <w:t> </w:t>
      </w:r>
      <w:r>
        <w:rPr>
          <w:rFonts w:ascii="Times New Roman" w:hAnsi="Times New Roman"/>
          <w:sz w:val="46"/>
        </w:rPr>
        <w:t>четвертых,</w:t>
      </w:r>
      <w:r>
        <w:rPr>
          <w:rFonts w:ascii="Times New Roman" w:hAnsi="Times New Roman"/>
          <w:spacing w:val="-9"/>
          <w:sz w:val="46"/>
        </w:rPr>
        <w:t> </w:t>
      </w:r>
      <w:r>
        <w:rPr>
          <w:rFonts w:ascii="Times New Roman" w:hAnsi="Times New Roman"/>
          <w:sz w:val="46"/>
        </w:rPr>
        <w:t>сложная</w:t>
      </w:r>
      <w:r>
        <w:rPr>
          <w:rFonts w:ascii="Times New Roman" w:hAnsi="Times New Roman"/>
          <w:spacing w:val="-12"/>
          <w:sz w:val="46"/>
        </w:rPr>
        <w:t> </w:t>
      </w:r>
      <w:r>
        <w:rPr>
          <w:rFonts w:ascii="Times New Roman" w:hAnsi="Times New Roman"/>
          <w:sz w:val="46"/>
        </w:rPr>
        <w:t>событийная структура</w:t>
      </w:r>
      <w:r>
        <w:rPr>
          <w:rFonts w:ascii="Times New Roman" w:hAnsi="Times New Roman"/>
          <w:spacing w:val="-23"/>
          <w:sz w:val="46"/>
        </w:rPr>
        <w:t> </w:t>
      </w:r>
      <w:r>
        <w:rPr>
          <w:rFonts w:ascii="Times New Roman" w:hAnsi="Times New Roman"/>
          <w:sz w:val="46"/>
        </w:rPr>
        <w:t>свершений создает </w:t>
      </w:r>
      <w:r>
        <w:rPr>
          <w:w w:val="90"/>
          <w:sz w:val="46"/>
        </w:rPr>
        <w:t>более одной интерпретации</w:t>
      </w:r>
      <w:r>
        <w:rPr>
          <w:spacing w:val="40"/>
          <w:sz w:val="46"/>
        </w:rPr>
        <w:t> </w:t>
      </w:r>
      <w:r>
        <w:rPr>
          <w:w w:val="90"/>
          <w:sz w:val="46"/>
        </w:rPr>
        <w:t>под</w:t>
      </w:r>
      <w:r>
        <w:rPr>
          <w:spacing w:val="-8"/>
          <w:w w:val="90"/>
          <w:sz w:val="46"/>
        </w:rPr>
        <w:t> </w:t>
      </w:r>
      <w:r>
        <w:rPr>
          <w:w w:val="90"/>
          <w:sz w:val="46"/>
        </w:rPr>
        <w:t>отрицанием.</w:t>
      </w:r>
      <w:r>
        <w:rPr>
          <w:w w:val="90"/>
          <w:sz w:val="46"/>
        </w:rPr>
        <w:t> Отрицательные</w:t>
      </w:r>
      <w:r>
        <w:rPr>
          <w:w w:val="90"/>
          <w:sz w:val="46"/>
        </w:rPr>
        <w:t> пщдло- </w:t>
      </w:r>
      <w:r>
        <w:rPr>
          <w:spacing w:val="-10"/>
          <w:sz w:val="46"/>
        </w:rPr>
        <w:t>жения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с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гпаголами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типа</w:t>
      </w:r>
      <w:r>
        <w:rPr>
          <w:spacing w:val="-16"/>
          <w:sz w:val="46"/>
        </w:rPr>
        <w:t> </w:t>
      </w:r>
      <w:r>
        <w:rPr>
          <w:i/>
          <w:spacing w:val="-10"/>
          <w:sz w:val="46"/>
        </w:rPr>
        <w:t>прочwпать</w:t>
      </w:r>
      <w:r>
        <w:rPr>
          <w:i/>
          <w:spacing w:val="-15"/>
          <w:sz w:val="46"/>
        </w:rPr>
        <w:t> </w:t>
      </w:r>
      <w:r>
        <w:rPr>
          <w:spacing w:val="-10"/>
          <w:sz w:val="46"/>
        </w:rPr>
        <w:t>и</w:t>
      </w:r>
      <w:r>
        <w:rPr>
          <w:spacing w:val="-15"/>
          <w:sz w:val="46"/>
        </w:rPr>
        <w:t> </w:t>
      </w:r>
      <w:r>
        <w:rPr>
          <w:i/>
          <w:spacing w:val="-10"/>
          <w:sz w:val="46"/>
        </w:rPr>
        <w:t>прочитьшать</w:t>
      </w:r>
      <w:r>
        <w:rPr>
          <w:i/>
          <w:spacing w:val="-16"/>
          <w:sz w:val="46"/>
        </w:rPr>
        <w:t> </w:t>
      </w:r>
      <w:r>
        <w:rPr>
          <w:spacing w:val="-10"/>
          <w:sz w:val="46"/>
        </w:rPr>
        <w:t>истинны,</w:t>
      </w:r>
      <w:r>
        <w:rPr>
          <w:spacing w:val="-15"/>
          <w:sz w:val="46"/>
        </w:rPr>
        <w:t> </w:t>
      </w:r>
      <w:r>
        <w:rPr>
          <w:spacing w:val="-10"/>
          <w:sz w:val="46"/>
        </w:rPr>
        <w:t>если </w:t>
      </w:r>
      <w:r>
        <w:rPr>
          <w:sz w:val="43"/>
        </w:rPr>
        <w:t>отрицается только результирующее состоянне, но не деятельность. </w:t>
      </w:r>
      <w:r>
        <w:rPr>
          <w:spacing w:val="-10"/>
          <w:sz w:val="46"/>
        </w:rPr>
        <w:t>Для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гяаголов</w:t>
      </w:r>
      <w:r>
        <w:rPr>
          <w:spacing w:val="-16"/>
          <w:sz w:val="46"/>
        </w:rPr>
        <w:t> </w:t>
      </w:r>
      <w:r>
        <w:rPr>
          <w:spacing w:val="-10"/>
          <w:sz w:val="46"/>
        </w:rPr>
        <w:t>тнпа</w:t>
      </w:r>
      <w:r>
        <w:rPr>
          <w:spacing w:val="-12"/>
          <w:sz w:val="46"/>
        </w:rPr>
        <w:t> </w:t>
      </w:r>
      <w:r>
        <w:rPr>
          <w:spacing w:val="-10"/>
          <w:sz w:val="46"/>
        </w:rPr>
        <w:t>читоть,</w:t>
      </w:r>
      <w:r>
        <w:rPr>
          <w:spacing w:val="-10"/>
          <w:sz w:val="46"/>
        </w:rPr>
        <w:t> наделенных</w:t>
      </w:r>
      <w:r>
        <w:rPr>
          <w:sz w:val="46"/>
        </w:rPr>
        <w:t> </w:t>
      </w:r>
      <w:r>
        <w:rPr>
          <w:spacing w:val="-10"/>
          <w:sz w:val="46"/>
        </w:rPr>
        <w:t>элементарной</w:t>
      </w:r>
      <w:r>
        <w:rPr>
          <w:sz w:val="46"/>
        </w:rPr>
        <w:t> </w:t>
      </w:r>
      <w:r>
        <w:rPr>
          <w:spacing w:val="-10"/>
          <w:sz w:val="46"/>
        </w:rPr>
        <w:t>событийной </w:t>
      </w:r>
      <w:r>
        <w:rPr>
          <w:w w:val="90"/>
          <w:sz w:val="46"/>
        </w:rPr>
        <w:t>структурой,</w:t>
      </w:r>
      <w:r>
        <w:rPr>
          <w:sz w:val="46"/>
        </w:rPr>
        <w:t> </w:t>
      </w:r>
      <w:r>
        <w:rPr>
          <w:w w:val="90"/>
          <w:sz w:val="46"/>
        </w:rPr>
        <w:t>такая</w:t>
      </w:r>
      <w:r>
        <w:rPr>
          <w:sz w:val="46"/>
        </w:rPr>
        <w:t> </w:t>
      </w:r>
      <w:r>
        <w:rPr>
          <w:w w:val="90"/>
          <w:sz w:val="46"/>
        </w:rPr>
        <w:t>возможность</w:t>
      </w:r>
      <w:r>
        <w:rPr>
          <w:spacing w:val="40"/>
          <w:sz w:val="46"/>
        </w:rPr>
        <w:t> </w:t>
      </w:r>
      <w:r>
        <w:rPr>
          <w:w w:val="90"/>
          <w:sz w:val="46"/>
        </w:rPr>
        <w:t>не предусмотрена.</w:t>
      </w:r>
    </w:p>
    <w:p>
      <w:pPr>
        <w:spacing w:line="247" w:lineRule="auto" w:before="1"/>
        <w:ind w:left="177" w:right="94" w:firstLine="728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6"/>
        </w:rPr>
        <w:t>Таким обрыом, целыГі ряд независимым фактов подтверждает гипотезу о событийной структуре приставочных и бесприставоч- нык глаголов типа </w:t>
      </w:r>
      <w:r>
        <w:rPr>
          <w:rFonts w:ascii="Times New Roman" w:hAnsi="Times New Roman"/>
          <w:i/>
          <w:sz w:val="46"/>
        </w:rPr>
        <w:t>читать </w:t>
      </w:r>
      <w:r>
        <w:rPr>
          <w:rFonts w:ascii="Times New Roman" w:hAnsi="Times New Roman"/>
          <w:sz w:val="46"/>
        </w:rPr>
        <w:t>vs. </w:t>
      </w:r>
      <w:r>
        <w:rPr>
          <w:rFonts w:ascii="Times New Roman" w:hAnsi="Times New Roman"/>
          <w:i/>
          <w:sz w:val="46"/>
        </w:rPr>
        <w:t>прочитать </w:t>
      </w:r>
      <w:r>
        <w:rPr>
          <w:rFonts w:ascii="Times New Roman" w:hAnsi="Times New Roman"/>
          <w:sz w:val="46"/>
        </w:rPr>
        <w:t>и </w:t>
      </w:r>
      <w:r>
        <w:rPr>
          <w:rFonts w:ascii="Times New Roman" w:hAnsi="Times New Roman"/>
          <w:i/>
          <w:sz w:val="46"/>
        </w:rPr>
        <w:t>прочитывать. </w:t>
      </w:r>
      <w:r>
        <w:rPr>
          <w:rFonts w:ascii="Times New Roman" w:hAnsi="Times New Roman"/>
          <w:sz w:val="46"/>
        </w:rPr>
        <w:t>И бла- годаря этому делается совершенно отчетливой роль гпатльного префикса: именно префикс</w:t>
      </w:r>
      <w:r>
        <w:rPr>
          <w:rFonts w:ascii="Times New Roman" w:hAnsi="Times New Roman"/>
          <w:spacing w:val="-4"/>
          <w:sz w:val="46"/>
        </w:rPr>
        <w:t> </w:t>
      </w:r>
      <w:r>
        <w:rPr>
          <w:rFonts w:ascii="Times New Roman" w:hAnsi="Times New Roman"/>
          <w:sz w:val="46"/>
        </w:rPr>
        <w:t>создает в</w:t>
      </w:r>
      <w:r>
        <w:rPr>
          <w:rFonts w:ascii="Times New Roman" w:hAnsi="Times New Roman"/>
          <w:spacing w:val="-29"/>
          <w:sz w:val="46"/>
        </w:rPr>
        <w:t> </w:t>
      </w:r>
      <w:r>
        <w:rPr>
          <w:rFonts w:ascii="Times New Roman" w:hAnsi="Times New Roman"/>
          <w:sz w:val="46"/>
        </w:rPr>
        <w:t>семантическом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представлении результирующее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подсобытне.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Если</w:t>
      </w:r>
      <w:r>
        <w:rPr>
          <w:rFonts w:ascii="Times New Roman" w:hAnsi="Times New Roman"/>
          <w:spacing w:val="80"/>
          <w:sz w:val="46"/>
        </w:rPr>
        <w:t> </w:t>
      </w:r>
      <w:r>
        <w:rPr>
          <w:rFonts w:ascii="Times New Roman" w:hAnsi="Times New Roman"/>
          <w:sz w:val="46"/>
        </w:rPr>
        <w:t>это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верно,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то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преобладающий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488950</wp:posOffset>
                </wp:positionH>
                <wp:positionV relativeFrom="paragraph">
                  <wp:posOffset>251100</wp:posOffset>
                </wp:positionV>
                <wp:extent cx="2578100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57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0" h="0">
                              <a:moveTo>
                                <a:pt x="0" y="0"/>
                              </a:moveTo>
                              <a:lnTo>
                                <a:pt x="2578099" y="0"/>
                              </a:lnTo>
                            </a:path>
                          </a:pathLst>
                        </a:custGeom>
                        <a:ln w="25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pt;margin-top:19.771669pt;width:203pt;height:.1pt;mso-position-horizontal-relative:page;mso-position-vertical-relative:paragraph;z-index:-15678464;mso-wrap-distance-left:0;mso-wrap-distance-right:0" id="docshape77" coordorigin="770,395" coordsize="4060,0" path="m770,395l4830,395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8" w:lineRule="auto" w:before="127"/>
        <w:ind w:left="149" w:right="120" w:firstLine="725"/>
        <w:jc w:val="both"/>
        <w:rPr>
          <w:rFonts w:ascii="Calibri" w:hAnsi="Calibri"/>
        </w:rPr>
      </w:pPr>
      <w:r>
        <w:rPr>
          <w:rFonts w:ascii="Calibri" w:hAnsi="Calibri"/>
          <w:spacing w:val="-2"/>
        </w:rPr>
        <w:t>“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  <w:spacing w:val="-2"/>
        </w:rPr>
        <w:t>Вторичные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имперфективы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не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  <w:spacing w:val="-2"/>
        </w:rPr>
        <w:t>o6p</w:t>
      </w:r>
      <w:r>
        <w:rPr>
          <w:rFonts w:ascii="Calibri" w:hAnsi="Calibri"/>
          <w:spacing w:val="25"/>
        </w:rPr>
        <w:t> </w:t>
      </w:r>
      <w:r>
        <w:rPr>
          <w:rFonts w:ascii="Calibri" w:hAnsi="Calibri"/>
          <w:spacing w:val="-2"/>
        </w:rPr>
        <w:t>'іот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  <w:spacing w:val="-2"/>
        </w:rPr>
        <w:t>прнчsстчый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пассив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иезвеиснио </w:t>
      </w:r>
      <w:r>
        <w:rPr>
          <w:rFonts w:ascii="Calibri" w:hAnsi="Calibri"/>
          <w:w w:val="90"/>
        </w:rPr>
        <w:t>от</w:t>
      </w:r>
      <w:r>
        <w:rPr>
          <w:rFonts w:ascii="Calibri" w:hAnsi="Calibri"/>
          <w:spacing w:val="-6"/>
          <w:w w:val="90"/>
        </w:rPr>
        <w:t> </w:t>
      </w:r>
      <w:r>
        <w:rPr>
          <w:rFonts w:ascii="Calibri" w:hAnsi="Calibri"/>
          <w:w w:val="90"/>
        </w:rPr>
        <w:t>событиltной</w:t>
      </w:r>
      <w:r>
        <w:rPr>
          <w:rFonts w:ascii="Calibri" w:hAnsi="Calibri"/>
        </w:rPr>
        <w:t> </w:t>
      </w:r>
      <w:r>
        <w:rPr>
          <w:rFonts w:ascii="Calibri" w:hAnsi="Calibri"/>
          <w:w w:val="90"/>
        </w:rPr>
        <w:t>структуры и</w:t>
      </w:r>
      <w:r>
        <w:rPr>
          <w:rFonts w:ascii="Calibri" w:hAnsi="Calibri"/>
          <w:spacing w:val="-7"/>
          <w:w w:val="90"/>
        </w:rPr>
        <w:t> </w:t>
      </w:r>
      <w:r>
        <w:rPr>
          <w:rFonts w:ascii="Calibri" w:hAnsi="Calibri"/>
          <w:w w:val="90"/>
        </w:rPr>
        <w:t>акииональных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w w:val="90"/>
        </w:rPr>
        <w:t>своГіств основы.</w:t>
      </w:r>
      <w:r>
        <w:rPr>
          <w:rFonts w:ascii="Calibri" w:hAnsi="Calibri"/>
          <w:spacing w:val="-1"/>
          <w:w w:val="90"/>
        </w:rPr>
        <w:t> </w:t>
      </w:r>
      <w:r>
        <w:rPr>
          <w:rFonts w:ascii="Calibri" w:hAnsi="Calibri"/>
          <w:w w:val="90"/>
        </w:rPr>
        <w:t>Прнчастныlt пассив, таким образом, можно исполыовать для получения информаиин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w w:val="90"/>
        </w:rPr>
        <w:t>о</w:t>
      </w:r>
      <w:r>
        <w:rPr>
          <w:rFonts w:ascii="Calibri" w:hAnsi="Calibri"/>
          <w:spacing w:val="-14"/>
          <w:w w:val="90"/>
        </w:rPr>
        <w:t> </w:t>
      </w:r>
      <w:r>
        <w:rPr>
          <w:rFonts w:ascii="Calibri" w:hAnsi="Calibri"/>
          <w:w w:val="90"/>
        </w:rPr>
        <w:t>собыwійной </w:t>
      </w:r>
      <w:r>
        <w:rPr>
          <w:rFonts w:ascii="Calibri" w:hAnsi="Calibri"/>
          <w:spacing w:val="-2"/>
        </w:rPr>
        <w:t>стру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2"/>
        </w:rPr>
        <w:t>ре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тольго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для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  <w:spacing w:val="-2"/>
        </w:rPr>
        <w:t>двух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классов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случаев: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  <w:spacing w:val="-2"/>
        </w:rPr>
        <w:t>бесприставочных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непроизвоаных </w:t>
      </w:r>
      <w:r>
        <w:rPr>
          <w:rFonts w:ascii="Calibri" w:hAnsi="Calibri"/>
          <w:spacing w:val="-12"/>
        </w:rPr>
        <w:t>основ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2"/>
        </w:rPr>
        <w:t>н их префихсальных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  <w:spacing w:val="-12"/>
        </w:rPr>
        <w:t>дернветов.</w:t>
      </w:r>
    </w:p>
    <w:p>
      <w:pPr>
        <w:pStyle w:val="BodyText"/>
        <w:spacing w:after="0" w:line="218" w:lineRule="auto"/>
        <w:jc w:val="both"/>
        <w:rPr>
          <w:rFonts w:ascii="Calibri" w:hAnsi="Calibri"/>
        </w:rPr>
        <w:sectPr>
          <w:pgSz w:w="15000" w:h="23010"/>
          <w:pgMar w:top="540" w:bottom="280" w:left="566" w:right="708"/>
        </w:sectPr>
      </w:pPr>
    </w:p>
    <w:p>
      <w:pPr>
        <w:spacing w:line="237" w:lineRule="auto" w:before="68"/>
        <w:ind w:left="125" w:right="91" w:firstLine="31"/>
        <w:jc w:val="both"/>
        <w:rPr>
          <w:sz w:val="48"/>
        </w:rPr>
      </w:pPr>
      <w:r>
        <w:rPr>
          <w:rFonts w:ascii="Times New Roman" w:hAnsi="Times New Roman"/>
          <w:w w:val="90"/>
          <w:sz w:val="50"/>
        </w:rPr>
        <w:t>в традицнонной</w:t>
      </w:r>
      <w:r>
        <w:rPr>
          <w:rFonts w:ascii="Times New Roman" w:hAnsi="Times New Roman"/>
          <w:w w:val="90"/>
          <w:sz w:val="50"/>
        </w:rPr>
        <w:t> аспектояогии</w:t>
      </w:r>
      <w:r>
        <w:rPr>
          <w:rFonts w:ascii="Times New Roman" w:hAnsi="Times New Roman"/>
          <w:w w:val="90"/>
          <w:sz w:val="50"/>
        </w:rPr>
        <w:t> взппяд на приставочную</w:t>
      </w:r>
      <w:r>
        <w:rPr>
          <w:rFonts w:ascii="Times New Roman" w:hAnsi="Times New Roman"/>
          <w:w w:val="90"/>
          <w:sz w:val="50"/>
        </w:rPr>
        <w:t> перфектива- </w:t>
      </w:r>
      <w:r>
        <w:rPr>
          <w:w w:val="90"/>
          <w:sz w:val="48"/>
        </w:rPr>
        <w:t>цию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как</w:t>
      </w:r>
      <w:r>
        <w:rPr>
          <w:sz w:val="48"/>
        </w:rPr>
        <w:t> </w:t>
      </w:r>
      <w:r>
        <w:rPr>
          <w:w w:val="90"/>
          <w:sz w:val="48"/>
        </w:rPr>
        <w:t>на</w:t>
      </w:r>
      <w:r>
        <w:rPr>
          <w:spacing w:val="-16"/>
          <w:w w:val="90"/>
          <w:sz w:val="48"/>
        </w:rPr>
        <w:t> </w:t>
      </w:r>
      <w:r>
        <w:rPr>
          <w:w w:val="90"/>
          <w:sz w:val="48"/>
        </w:rPr>
        <w:t>операцию с</w:t>
      </w:r>
      <w:r>
        <w:rPr>
          <w:spacing w:val="-7"/>
          <w:w w:val="90"/>
          <w:sz w:val="48"/>
        </w:rPr>
        <w:t> </w:t>
      </w:r>
      <w:r>
        <w:rPr>
          <w:w w:val="90"/>
          <w:sz w:val="48"/>
        </w:rPr>
        <w:t>граммагяческим видом</w:t>
      </w:r>
      <w:r>
        <w:rPr>
          <w:spacing w:val="-6"/>
          <w:w w:val="90"/>
          <w:sz w:val="48"/>
        </w:rPr>
        <w:t> </w:t>
      </w:r>
      <w:r>
        <w:rPr>
          <w:i/>
          <w:w w:val="90"/>
          <w:sz w:val="48"/>
        </w:rPr>
        <w:t>par excellence</w:t>
      </w:r>
      <w:r>
        <w:rPr>
          <w:i/>
          <w:sz w:val="48"/>
        </w:rPr>
        <w:t> </w:t>
      </w:r>
      <w:r>
        <w:rPr>
          <w:w w:val="90"/>
          <w:sz w:val="48"/>
        </w:rPr>
        <w:t>должен </w:t>
      </w:r>
      <w:r>
        <w:rPr>
          <w:w w:val="90"/>
          <w:sz w:val="46"/>
        </w:rPr>
        <w:t>быть существенно</w:t>
      </w:r>
      <w:r>
        <w:rPr>
          <w:spacing w:val="40"/>
          <w:sz w:val="46"/>
        </w:rPr>
        <w:t> </w:t>
      </w:r>
      <w:r>
        <w:rPr>
          <w:w w:val="90"/>
          <w:sz w:val="46"/>
        </w:rPr>
        <w:t>скорректироввн. Bмecm этого префиксы (по край- ней мере, так называемые</w:t>
      </w:r>
      <w:r>
        <w:rPr>
          <w:sz w:val="46"/>
        </w:rPr>
        <w:t> </w:t>
      </w:r>
      <w:r>
        <w:rPr>
          <w:w w:val="90"/>
          <w:sz w:val="46"/>
        </w:rPr>
        <w:t>чистовидовые) следует анализнровагь</w:t>
      </w:r>
      <w:r>
        <w:rPr>
          <w:w w:val="90"/>
          <w:sz w:val="46"/>
        </w:rPr>
        <w:t> как </w:t>
      </w:r>
      <w:r>
        <w:rPr>
          <w:spacing w:val="-12"/>
          <w:sz w:val="46"/>
        </w:rPr>
        <w:t>модификаторы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событийной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структуры,</w:t>
      </w:r>
      <w:r>
        <w:rPr>
          <w:spacing w:val="-12"/>
          <w:sz w:val="46"/>
        </w:rPr>
        <w:t> роль</w:t>
      </w:r>
      <w:r>
        <w:rPr>
          <w:spacing w:val="-14"/>
          <w:sz w:val="46"/>
        </w:rPr>
        <w:t> </w:t>
      </w:r>
      <w:r>
        <w:rPr>
          <w:spacing w:val="-12"/>
          <w:sz w:val="46"/>
        </w:rPr>
        <w:t>которых</w:t>
      </w:r>
      <w:r>
        <w:rPr>
          <w:spacing w:val="-13"/>
          <w:sz w:val="46"/>
        </w:rPr>
        <w:t> </w:t>
      </w:r>
      <w:r>
        <w:rPr>
          <w:spacing w:val="-12"/>
          <w:sz w:val="46"/>
        </w:rPr>
        <w:t>—</w:t>
      </w:r>
      <w:r>
        <w:rPr>
          <w:spacing w:val="14"/>
          <w:sz w:val="46"/>
        </w:rPr>
        <w:t> </w:t>
      </w:r>
      <w:r>
        <w:rPr>
          <w:spacing w:val="-12"/>
          <w:sz w:val="46"/>
        </w:rPr>
        <w:t>внедщние </w:t>
      </w:r>
      <w:r>
        <w:rPr>
          <w:spacing w:val="-2"/>
          <w:w w:val="90"/>
          <w:sz w:val="48"/>
        </w:rPr>
        <w:t>в</w:t>
      </w:r>
      <w:r>
        <w:rPr>
          <w:spacing w:val="-7"/>
          <w:w w:val="90"/>
          <w:sz w:val="48"/>
        </w:rPr>
        <w:t> </w:t>
      </w:r>
      <w:r>
        <w:rPr>
          <w:spacing w:val="-2"/>
          <w:w w:val="90"/>
          <w:sz w:val="48"/>
        </w:rPr>
        <w:t>семантическое</w:t>
      </w:r>
      <w:r>
        <w:rPr>
          <w:spacing w:val="40"/>
          <w:sz w:val="48"/>
        </w:rPr>
        <w:t> </w:t>
      </w:r>
      <w:r>
        <w:rPr>
          <w:spacing w:val="-2"/>
          <w:w w:val="90"/>
          <w:sz w:val="48"/>
        </w:rPr>
        <w:t>представление</w:t>
      </w:r>
      <w:r>
        <w:rPr>
          <w:spacing w:val="23"/>
          <w:sz w:val="48"/>
        </w:rPr>
        <w:t> </w:t>
      </w:r>
      <w:r>
        <w:rPr>
          <w:spacing w:val="-2"/>
          <w:w w:val="90"/>
          <w:sz w:val="48"/>
        </w:rPr>
        <w:t>результнрующего</w:t>
      </w:r>
      <w:r>
        <w:rPr>
          <w:spacing w:val="-8"/>
          <w:w w:val="90"/>
          <w:sz w:val="48"/>
        </w:rPr>
        <w:t> </w:t>
      </w:r>
      <w:r>
        <w:rPr>
          <w:spacing w:val="-2"/>
          <w:w w:val="90"/>
          <w:sz w:val="48"/>
        </w:rPr>
        <w:t>состояние.</w:t>
      </w:r>
    </w:p>
    <w:p>
      <w:pPr>
        <w:spacing w:after="0" w:line="237" w:lineRule="auto"/>
        <w:jc w:val="both"/>
        <w:rPr>
          <w:sz w:val="48"/>
        </w:rPr>
        <w:sectPr>
          <w:pgSz w:w="15000" w:h="23010"/>
          <w:pgMar w:top="480" w:bottom="280" w:left="566" w:right="708"/>
        </w:sectPr>
      </w:pPr>
    </w:p>
    <w:p>
      <w:pPr>
        <w:spacing w:before="71"/>
        <w:ind w:left="538" w:right="533" w:firstLine="0"/>
        <w:jc w:val="center"/>
        <w:rPr>
          <w:sz w:val="52"/>
        </w:rPr>
      </w:pPr>
      <w:r>
        <w:rPr>
          <w:w w:val="90"/>
          <w:sz w:val="52"/>
        </w:rPr>
        <w:t>ПРИНЦИПЫ</w:t>
      </w:r>
      <w:r>
        <w:rPr>
          <w:spacing w:val="5"/>
          <w:sz w:val="52"/>
        </w:rPr>
        <w:t> </w:t>
      </w:r>
      <w:r>
        <w:rPr>
          <w:w w:val="90"/>
          <w:sz w:val="52"/>
        </w:rPr>
        <w:t>ПОДАЧИ</w:t>
      </w:r>
      <w:r>
        <w:rPr>
          <w:spacing w:val="-4"/>
          <w:w w:val="90"/>
          <w:sz w:val="52"/>
        </w:rPr>
        <w:t> </w:t>
      </w:r>
      <w:r>
        <w:rPr>
          <w:spacing w:val="-2"/>
          <w:w w:val="90"/>
          <w:sz w:val="52"/>
        </w:rPr>
        <w:t>МАТЕРИАЛА</w:t>
      </w:r>
    </w:p>
    <w:p>
      <w:pPr>
        <w:pStyle w:val="BodyText"/>
        <w:rPr>
          <w:sz w:val="52"/>
        </w:rPr>
      </w:pPr>
    </w:p>
    <w:p>
      <w:pPr>
        <w:pStyle w:val="BodyText"/>
        <w:spacing w:before="358"/>
        <w:rPr>
          <w:sz w:val="52"/>
        </w:rPr>
      </w:pPr>
    </w:p>
    <w:p>
      <w:pPr>
        <w:spacing w:line="259" w:lineRule="auto" w:before="0"/>
        <w:ind w:left="146" w:right="106" w:firstLine="745"/>
        <w:jc w:val="both"/>
        <w:rPr>
          <w:sz w:val="43"/>
        </w:rPr>
      </w:pPr>
      <w:r>
        <w:rPr>
          <w:spacing w:val="-14"/>
          <w:sz w:val="46"/>
        </w:rPr>
        <w:t>Представление</w:t>
      </w:r>
      <w:r>
        <w:rPr>
          <w:spacing w:val="31"/>
          <w:sz w:val="46"/>
        </w:rPr>
        <w:t> </w:t>
      </w:r>
      <w:r>
        <w:rPr>
          <w:spacing w:val="-14"/>
          <w:sz w:val="46"/>
        </w:rPr>
        <w:t>ннформяции</w:t>
      </w:r>
      <w:r>
        <w:rPr>
          <w:spacing w:val="-8"/>
          <w:sz w:val="46"/>
        </w:rPr>
        <w:t> </w:t>
      </w:r>
      <w:r>
        <w:rPr>
          <w:spacing w:val="-14"/>
          <w:sz w:val="46"/>
        </w:rPr>
        <w:t>об</w:t>
      </w:r>
      <w:r>
        <w:rPr>
          <w:spacing w:val="-12"/>
          <w:sz w:val="46"/>
        </w:rPr>
        <w:t> </w:t>
      </w:r>
      <w:r>
        <w:rPr>
          <w:spacing w:val="-14"/>
          <w:sz w:val="46"/>
        </w:rPr>
        <w:t>акциональности.</w:t>
      </w:r>
      <w:r>
        <w:rPr>
          <w:spacing w:val="-7"/>
          <w:sz w:val="46"/>
        </w:rPr>
        <w:t> </w:t>
      </w:r>
      <w:r>
        <w:rPr>
          <w:spacing w:val="-14"/>
          <w:sz w:val="46"/>
        </w:rPr>
        <w:t>Акциональная </w:t>
      </w:r>
      <w:r>
        <w:rPr>
          <w:sz w:val="43"/>
        </w:rPr>
        <w:t>характеристика</w:t>
      </w:r>
      <w:r>
        <w:rPr>
          <w:spacing w:val="-24"/>
          <w:sz w:val="43"/>
        </w:rPr>
        <w:t> </w:t>
      </w:r>
      <w:r>
        <w:rPr>
          <w:sz w:val="43"/>
        </w:rPr>
        <w:t>записывается</w:t>
      </w:r>
      <w:r>
        <w:rPr>
          <w:spacing w:val="-2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угповых</w:t>
      </w:r>
      <w:r>
        <w:rPr>
          <w:spacing w:val="-12"/>
          <w:sz w:val="43"/>
        </w:rPr>
        <w:t> </w:t>
      </w:r>
      <w:r>
        <w:rPr>
          <w:sz w:val="43"/>
        </w:rPr>
        <w:t>скобках. В работе</w:t>
      </w:r>
      <w:r>
        <w:rPr>
          <w:spacing w:val="-15"/>
          <w:sz w:val="43"/>
        </w:rPr>
        <w:t> </w:t>
      </w:r>
      <w:r>
        <w:rPr>
          <w:sz w:val="43"/>
        </w:rPr>
        <w:t>использу- ется</w:t>
      </w:r>
      <w:r>
        <w:rPr>
          <w:spacing w:val="-24"/>
          <w:sz w:val="43"/>
        </w:rPr>
        <w:t> </w:t>
      </w:r>
      <w:r>
        <w:rPr>
          <w:sz w:val="43"/>
        </w:rPr>
        <w:t>два</w:t>
      </w:r>
      <w:r>
        <w:rPr>
          <w:spacing w:val="-24"/>
          <w:sz w:val="43"/>
        </w:rPr>
        <w:t> </w:t>
      </w:r>
      <w:r>
        <w:rPr>
          <w:sz w:val="43"/>
        </w:rPr>
        <w:t>варианта</w:t>
      </w:r>
      <w:r>
        <w:rPr>
          <w:spacing w:val="-24"/>
          <w:sz w:val="43"/>
        </w:rPr>
        <w:t> </w:t>
      </w:r>
      <w:r>
        <w:rPr>
          <w:sz w:val="43"/>
        </w:rPr>
        <w:t>записи</w:t>
      </w:r>
      <w:r>
        <w:rPr>
          <w:spacing w:val="-23"/>
          <w:sz w:val="43"/>
        </w:rPr>
        <w:t> </w:t>
      </w:r>
      <w:r>
        <w:rPr>
          <w:sz w:val="43"/>
        </w:rPr>
        <w:t>—</w:t>
      </w:r>
      <w:r>
        <w:rPr>
          <w:spacing w:val="-24"/>
          <w:sz w:val="43"/>
        </w:rPr>
        <w:t> </w:t>
      </w:r>
      <w:r>
        <w:rPr>
          <w:sz w:val="43"/>
        </w:rPr>
        <w:t>полный</w:t>
      </w:r>
      <w:r>
        <w:rPr>
          <w:spacing w:val="-24"/>
          <w:sz w:val="43"/>
        </w:rPr>
        <w:t> </w:t>
      </w:r>
      <w:r>
        <w:rPr>
          <w:sz w:val="43"/>
        </w:rPr>
        <w:t>и</w:t>
      </w:r>
      <w:r>
        <w:rPr>
          <w:spacing w:val="-23"/>
          <w:sz w:val="43"/>
        </w:rPr>
        <w:t> </w:t>
      </w:r>
      <w:r>
        <w:rPr>
          <w:sz w:val="43"/>
        </w:rPr>
        <w:t>сокращенный.</w:t>
      </w:r>
      <w:r>
        <w:rPr>
          <w:spacing w:val="-24"/>
          <w:sz w:val="43"/>
        </w:rPr>
        <w:t> </w:t>
      </w:r>
      <w:r>
        <w:rPr>
          <w:sz w:val="43"/>
        </w:rPr>
        <w:t>В</w:t>
      </w:r>
      <w:r>
        <w:rPr>
          <w:spacing w:val="-24"/>
          <w:sz w:val="43"/>
        </w:rPr>
        <w:t> </w:t>
      </w:r>
      <w:r>
        <w:rPr>
          <w:sz w:val="43"/>
        </w:rPr>
        <w:t>первом</w:t>
      </w:r>
      <w:r>
        <w:rPr>
          <w:spacing w:val="-23"/>
          <w:sz w:val="43"/>
        </w:rPr>
        <w:t> </w:t>
      </w:r>
      <w:r>
        <w:rPr>
          <w:sz w:val="43"/>
        </w:rPr>
        <w:t>случае </w:t>
      </w:r>
      <w:r>
        <w:rPr>
          <w:spacing w:val="-10"/>
          <w:sz w:val="43"/>
        </w:rPr>
        <w:t>применяются</w:t>
      </w:r>
      <w:r>
        <w:rPr>
          <w:sz w:val="43"/>
        </w:rPr>
        <w:t> </w:t>
      </w:r>
      <w:r>
        <w:rPr>
          <w:spacing w:val="-10"/>
          <w:sz w:val="43"/>
        </w:rPr>
        <w:t>пoлннe обозначения</w:t>
      </w:r>
      <w:r>
        <w:rPr>
          <w:sz w:val="43"/>
        </w:rPr>
        <w:t> </w:t>
      </w:r>
      <w:r>
        <w:rPr>
          <w:spacing w:val="-10"/>
          <w:sz w:val="43"/>
        </w:rPr>
        <w:t>акциональннх значений</w:t>
      </w:r>
      <w:r>
        <w:rPr>
          <w:sz w:val="43"/>
        </w:rPr>
        <w:t> </w:t>
      </w:r>
      <w:r>
        <w:rPr>
          <w:spacing w:val="-10"/>
          <w:sz w:val="43"/>
        </w:rPr>
        <w:t>вхождгНИЕ</w:t>
      </w:r>
    </w:p>
    <w:p>
      <w:pPr>
        <w:spacing w:before="82"/>
        <w:ind w:left="65" w:right="0" w:firstLine="0"/>
        <w:jc w:val="center"/>
        <w:rPr>
          <w:sz w:val="33"/>
        </w:rPr>
      </w:pPr>
      <w:r>
        <w:rPr>
          <w:w w:val="105"/>
          <w:sz w:val="33"/>
        </w:rPr>
        <w:t>В</w:t>
      </w:r>
      <w:r>
        <w:rPr>
          <w:spacing w:val="-19"/>
          <w:w w:val="105"/>
          <w:sz w:val="33"/>
        </w:rPr>
        <w:t> </w:t>
      </w:r>
      <w:r>
        <w:rPr>
          <w:w w:val="105"/>
          <w:sz w:val="33"/>
        </w:rPr>
        <w:t>СОСТОЯНИЕ,</w:t>
      </w:r>
      <w:r>
        <w:rPr>
          <w:spacing w:val="38"/>
          <w:w w:val="105"/>
          <w:sz w:val="33"/>
        </w:rPr>
        <w:t> </w:t>
      </w:r>
      <w:r>
        <w:rPr>
          <w:w w:val="105"/>
          <w:sz w:val="33"/>
        </w:rPr>
        <w:t>ВХОЖДЕНИЕ</w:t>
      </w:r>
      <w:r>
        <w:rPr>
          <w:spacing w:val="21"/>
          <w:w w:val="105"/>
          <w:sz w:val="33"/>
        </w:rPr>
        <w:t> </w:t>
      </w:r>
      <w:r>
        <w:rPr>
          <w:w w:val="105"/>
          <w:sz w:val="33"/>
        </w:rPr>
        <w:t>В</w:t>
      </w:r>
      <w:r>
        <w:rPr>
          <w:spacing w:val="10"/>
          <w:w w:val="105"/>
          <w:sz w:val="33"/>
        </w:rPr>
        <w:t> </w:t>
      </w:r>
      <w:r>
        <w:rPr>
          <w:w w:val="105"/>
          <w:sz w:val="33"/>
        </w:rPr>
        <w:t>ПРОЦЕСС,</w:t>
      </w:r>
      <w:r>
        <w:rPr>
          <w:spacing w:val="25"/>
          <w:w w:val="105"/>
          <w:sz w:val="33"/>
        </w:rPr>
        <w:t> </w:t>
      </w:r>
      <w:r>
        <w:rPr>
          <w:w w:val="105"/>
          <w:sz w:val="33"/>
        </w:rPr>
        <w:t>ПРОЦЕСС,</w:t>
      </w:r>
      <w:r>
        <w:rPr>
          <w:spacing w:val="25"/>
          <w:w w:val="105"/>
          <w:sz w:val="33"/>
        </w:rPr>
        <w:t> </w:t>
      </w:r>
      <w:r>
        <w:rPr>
          <w:w w:val="105"/>
          <w:sz w:val="33"/>
        </w:rPr>
        <w:t>СОСТОЯНИЕ,</w:t>
      </w:r>
      <w:r>
        <w:rPr>
          <w:spacing w:val="25"/>
          <w:w w:val="105"/>
          <w:sz w:val="33"/>
        </w:rPr>
        <w:t> </w:t>
      </w:r>
      <w:r>
        <w:rPr>
          <w:spacing w:val="-2"/>
          <w:w w:val="105"/>
          <w:sz w:val="33"/>
        </w:rPr>
        <w:t>МУЛБТИПЛИКАТИВ-</w:t>
      </w:r>
    </w:p>
    <w:p>
      <w:pPr>
        <w:spacing w:line="266" w:lineRule="auto" w:before="116"/>
        <w:ind w:left="151" w:right="110" w:firstLine="5"/>
        <w:jc w:val="both"/>
        <w:rPr>
          <w:sz w:val="43"/>
        </w:rPr>
      </w:pPr>
      <w:r>
        <w:rPr>
          <w:rFonts w:ascii="Arial" w:hAnsi="Arial"/>
          <w:spacing w:val="-8"/>
          <w:sz w:val="39"/>
        </w:rPr>
        <w:t>ный</w:t>
      </w:r>
      <w:r>
        <w:rPr>
          <w:rFonts w:ascii="Arial" w:hAnsi="Arial"/>
          <w:spacing w:val="-20"/>
          <w:sz w:val="39"/>
        </w:rPr>
        <w:t> </w:t>
      </w:r>
      <w:r>
        <w:rPr>
          <w:rFonts w:ascii="Arial" w:hAnsi="Arial"/>
          <w:spacing w:val="-8"/>
          <w:sz w:val="39"/>
        </w:rPr>
        <w:t>пяокссс,</w:t>
      </w:r>
      <w:r>
        <w:rPr>
          <w:rFonts w:ascii="Arial" w:hAnsi="Arial"/>
          <w:spacing w:val="-19"/>
          <w:sz w:val="39"/>
        </w:rPr>
        <w:t> </w:t>
      </w:r>
      <w:r>
        <w:rPr>
          <w:rFonts w:ascii="Arial" w:hAnsi="Arial"/>
          <w:spacing w:val="-8"/>
          <w:sz w:val="39"/>
        </w:rPr>
        <w:t>записанные</w:t>
      </w:r>
      <w:r>
        <w:rPr>
          <w:rFonts w:ascii="Arial" w:hAnsi="Arial"/>
          <w:spacing w:val="-19"/>
          <w:sz w:val="39"/>
        </w:rPr>
        <w:t> </w:t>
      </w:r>
      <w:r>
        <w:rPr>
          <w:rFonts w:ascii="Arial" w:hAnsi="Arial"/>
          <w:spacing w:val="-8"/>
          <w:sz w:val="39"/>
        </w:rPr>
        <w:t>шрифТЮМ</w:t>
      </w:r>
      <w:r>
        <w:rPr>
          <w:rFonts w:ascii="Arial" w:hAnsi="Arial"/>
          <w:spacing w:val="-19"/>
          <w:sz w:val="39"/>
        </w:rPr>
        <w:t> </w:t>
      </w:r>
      <w:r>
        <w:rPr>
          <w:rFonts w:ascii="Arial" w:hAnsi="Arial"/>
          <w:spacing w:val="-8"/>
          <w:sz w:val="39"/>
        </w:rPr>
        <w:t>МАЛЕНЬКИЕ</w:t>
      </w:r>
      <w:r>
        <w:rPr>
          <w:rFonts w:ascii="Arial" w:hAnsi="Arial"/>
          <w:spacing w:val="-19"/>
          <w:sz w:val="39"/>
        </w:rPr>
        <w:t> </w:t>
      </w:r>
      <w:r>
        <w:rPr>
          <w:rFonts w:ascii="Arial" w:hAnsi="Arial"/>
          <w:spacing w:val="-8"/>
          <w:sz w:val="39"/>
        </w:rPr>
        <w:t>ПРОписНЫЕ.</w:t>
      </w:r>
      <w:r>
        <w:rPr>
          <w:rFonts w:ascii="Arial" w:hAnsi="Arial"/>
          <w:spacing w:val="-19"/>
          <w:sz w:val="39"/>
        </w:rPr>
        <w:t> </w:t>
      </w:r>
      <w:r>
        <w:rPr>
          <w:rFonts w:ascii="Arial" w:hAnsi="Arial"/>
          <w:spacing w:val="-8"/>
          <w:sz w:val="39"/>
        </w:rPr>
        <w:t>Акциональ- </w:t>
      </w:r>
      <w:r>
        <w:rPr>
          <w:rFonts w:ascii="Arial" w:hAnsi="Arial"/>
          <w:sz w:val="43"/>
        </w:rPr>
        <w:t>ные</w:t>
      </w:r>
      <w:r>
        <w:rPr>
          <w:rFonts w:ascii="Arial" w:hAnsi="Arial"/>
          <w:spacing w:val="-20"/>
          <w:sz w:val="43"/>
        </w:rPr>
        <w:t> </w:t>
      </w:r>
      <w:r>
        <w:rPr>
          <w:rFonts w:ascii="Arial" w:hAnsi="Arial"/>
          <w:sz w:val="43"/>
        </w:rPr>
        <w:t>характеристики</w:t>
      </w:r>
      <w:r>
        <w:rPr>
          <w:rFonts w:ascii="Arial" w:hAnsi="Arial"/>
          <w:spacing w:val="-28"/>
          <w:sz w:val="43"/>
        </w:rPr>
        <w:t> </w:t>
      </w:r>
      <w:r>
        <w:rPr>
          <w:rFonts w:ascii="Arial" w:hAnsi="Arial"/>
          <w:sz w:val="43"/>
        </w:rPr>
        <w:t>перфективных</w:t>
      </w:r>
      <w:r>
        <w:rPr>
          <w:rFonts w:ascii="Arial" w:hAnsi="Arial"/>
          <w:spacing w:val="-2"/>
          <w:sz w:val="43"/>
        </w:rPr>
        <w:t> </w:t>
      </w:r>
      <w:r>
        <w:rPr>
          <w:rFonts w:ascii="Arial" w:hAnsi="Arial"/>
          <w:sz w:val="43"/>
        </w:rPr>
        <w:t>и</w:t>
      </w:r>
      <w:r>
        <w:rPr>
          <w:rFonts w:ascii="Arial" w:hAnsi="Arial"/>
          <w:spacing w:val="-23"/>
          <w:sz w:val="43"/>
        </w:rPr>
        <w:t> </w:t>
      </w:r>
      <w:r>
        <w:rPr>
          <w:rFonts w:ascii="Arial" w:hAnsi="Arial"/>
          <w:sz w:val="43"/>
        </w:rPr>
        <w:t>имперфективных</w:t>
      </w:r>
      <w:r>
        <w:rPr>
          <w:rFonts w:ascii="Arial" w:hAnsi="Arial"/>
          <w:spacing w:val="-30"/>
          <w:sz w:val="43"/>
        </w:rPr>
        <w:t> </w:t>
      </w:r>
      <w:r>
        <w:rPr>
          <w:rFonts w:ascii="Arial" w:hAnsi="Arial"/>
          <w:sz w:val="43"/>
        </w:rPr>
        <w:t>форм</w:t>
      </w:r>
      <w:r>
        <w:rPr>
          <w:rFonts w:ascii="Arial" w:hAnsi="Arial"/>
          <w:spacing w:val="-17"/>
          <w:sz w:val="43"/>
        </w:rPr>
        <w:t> </w:t>
      </w:r>
      <w:r>
        <w:rPr>
          <w:rFonts w:ascii="Arial" w:hAnsi="Arial"/>
          <w:sz w:val="43"/>
        </w:rPr>
        <w:t>рыде- </w:t>
      </w:r>
      <w:r>
        <w:rPr>
          <w:rFonts w:ascii="Arial" w:hAnsi="Arial"/>
          <w:sz w:val="41"/>
        </w:rPr>
        <w:t>ляіотся точкой с залятой и фвкультативно заключаются в фищрные </w:t>
      </w:r>
      <w:r>
        <w:rPr>
          <w:rFonts w:ascii="Arial" w:hAnsi="Arial"/>
          <w:spacing w:val="-6"/>
          <w:sz w:val="43"/>
        </w:rPr>
        <w:t>скобки.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Значения,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представлениые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у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одной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и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той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же</w:t>
      </w:r>
      <w:r>
        <w:rPr>
          <w:rFonts w:ascii="Arial" w:hAnsi="Arial"/>
          <w:spacing w:val="-23"/>
          <w:sz w:val="43"/>
        </w:rPr>
        <w:t> </w:t>
      </w:r>
      <w:r>
        <w:rPr>
          <w:rFonts w:ascii="Arial" w:hAnsi="Arial"/>
          <w:spacing w:val="-6"/>
          <w:sz w:val="43"/>
        </w:rPr>
        <w:t>формы,</w:t>
      </w:r>
      <w:r>
        <w:rPr>
          <w:rFonts w:ascii="Arial" w:hAnsi="Arial"/>
          <w:spacing w:val="-24"/>
          <w:sz w:val="43"/>
        </w:rPr>
        <w:t> </w:t>
      </w:r>
      <w:r>
        <w:rPr>
          <w:rFonts w:ascii="Arial" w:hAnsi="Arial"/>
          <w:spacing w:val="-6"/>
          <w:sz w:val="43"/>
        </w:rPr>
        <w:t>рыделя- </w:t>
      </w:r>
      <w:r>
        <w:rPr>
          <w:rFonts w:ascii="Arial" w:hAnsi="Arial"/>
          <w:sz w:val="43"/>
        </w:rPr>
        <w:t>ются залятой.</w:t>
      </w:r>
      <w:r>
        <w:rPr>
          <w:rFonts w:ascii="Arial" w:hAnsi="Arial"/>
          <w:spacing w:val="-4"/>
          <w:sz w:val="43"/>
        </w:rPr>
        <w:t> </w:t>
      </w:r>
      <w:r>
        <w:rPr>
          <w:rFonts w:ascii="Arial" w:hAnsi="Arial"/>
          <w:sz w:val="43"/>
        </w:rPr>
        <w:t>(i</w:t>
      </w:r>
      <w:r>
        <w:rPr>
          <w:rFonts w:ascii="Arial" w:hAnsi="Arial"/>
          <w:spacing w:val="40"/>
          <w:sz w:val="43"/>
        </w:rPr>
        <w:t>  </w:t>
      </w:r>
      <w:r>
        <w:rPr>
          <w:rFonts w:ascii="Arial" w:hAnsi="Arial"/>
          <w:sz w:val="43"/>
        </w:rPr>
        <w:t>ii) представляют собой</w:t>
      </w:r>
      <w:r>
        <w:rPr>
          <w:rFonts w:ascii="Arial" w:hAnsi="Arial"/>
          <w:spacing w:val="-3"/>
          <w:sz w:val="43"/>
        </w:rPr>
        <w:t> </w:t>
      </w:r>
      <w:r>
        <w:rPr>
          <w:rFonts w:ascii="Arial" w:hAnsi="Arial"/>
          <w:sz w:val="43"/>
        </w:rPr>
        <w:t>варианты</w:t>
      </w:r>
      <w:r>
        <w:rPr>
          <w:rFonts w:ascii="Arial" w:hAnsi="Arial"/>
          <w:spacing w:val="-11"/>
          <w:sz w:val="43"/>
        </w:rPr>
        <w:t> </w:t>
      </w:r>
      <w:r>
        <w:rPr>
          <w:rFonts w:ascii="Arial" w:hAnsi="Arial"/>
          <w:sz w:val="43"/>
        </w:rPr>
        <w:t>полной</w:t>
      </w:r>
      <w:r>
        <w:rPr>
          <w:rFonts w:ascii="Arial" w:hAnsi="Arial"/>
          <w:spacing w:val="-4"/>
          <w:sz w:val="43"/>
        </w:rPr>
        <w:t> </w:t>
      </w:r>
      <w:r>
        <w:rPr>
          <w:rFonts w:ascii="Arial" w:hAnsi="Arial"/>
          <w:sz w:val="43"/>
        </w:rPr>
        <w:t>залнси </w:t>
      </w:r>
      <w:r>
        <w:rPr>
          <w:spacing w:val="-4"/>
          <w:sz w:val="43"/>
        </w:rPr>
        <w:t>вкциональной</w:t>
      </w:r>
      <w:r>
        <w:rPr>
          <w:spacing w:val="40"/>
          <w:sz w:val="43"/>
        </w:rPr>
        <w:t> </w:t>
      </w:r>
      <w:r>
        <w:rPr>
          <w:spacing w:val="-4"/>
          <w:sz w:val="43"/>
        </w:rPr>
        <w:t>характеристики.</w:t>
      </w:r>
    </w:p>
    <w:p>
      <w:pPr>
        <w:pStyle w:val="BodyText"/>
        <w:spacing w:before="4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38528">
            <wp:simplePos x="0" y="0"/>
            <wp:positionH relativeFrom="page">
              <wp:posOffset>466725</wp:posOffset>
            </wp:positionH>
            <wp:positionV relativeFrom="paragraph">
              <wp:posOffset>193191</wp:posOffset>
            </wp:positionV>
            <wp:extent cx="6486525" cy="247650"/>
            <wp:effectExtent l="0" t="0" r="0" b="0"/>
            <wp:wrapTopAndBottom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167" w:val="left" w:leader="none"/>
          <w:tab w:pos="6205" w:val="left" w:leader="none"/>
          <w:tab w:pos="7578" w:val="left" w:leader="none"/>
        </w:tabs>
        <w:spacing w:before="268"/>
        <w:ind w:left="323" w:right="0" w:firstLine="0"/>
        <w:jc w:val="left"/>
        <w:rPr>
          <w:sz w:val="27"/>
        </w:rPr>
      </w:pPr>
      <w:r>
        <w:rPr>
          <w:w w:val="110"/>
          <w:sz w:val="27"/>
        </w:rPr>
        <w:t>i</w:t>
      </w:r>
      <w:r>
        <w:rPr>
          <w:spacing w:val="-29"/>
          <w:w w:val="110"/>
          <w:sz w:val="27"/>
        </w:rPr>
        <w:t> </w:t>
      </w:r>
      <w:r>
        <w:rPr>
          <w:spacing w:val="-5"/>
          <w:w w:val="110"/>
          <w:sz w:val="27"/>
        </w:rPr>
        <w:t>i)</w:t>
      </w:r>
      <w:r>
        <w:rPr>
          <w:sz w:val="27"/>
        </w:rPr>
        <w:tab/>
      </w:r>
      <w:r>
        <w:rPr>
          <w:w w:val="110"/>
          <w:sz w:val="27"/>
        </w:rPr>
        <w:t>ЧВХDЖДЕНИЕ</w:t>
      </w:r>
      <w:r>
        <w:rPr>
          <w:spacing w:val="48"/>
          <w:w w:val="110"/>
          <w:sz w:val="27"/>
        </w:rPr>
        <w:t> </w:t>
      </w:r>
      <w:r>
        <w:rPr>
          <w:w w:val="110"/>
          <w:sz w:val="27"/>
        </w:rPr>
        <w:t>В</w:t>
      </w:r>
      <w:r>
        <w:rPr>
          <w:spacing w:val="53"/>
          <w:w w:val="110"/>
          <w:sz w:val="27"/>
        </w:rPr>
        <w:t> </w:t>
      </w:r>
      <w:r>
        <w:rPr>
          <w:w w:val="110"/>
          <w:sz w:val="27"/>
        </w:rPr>
        <w:t>€ЮСТDЯНИ</w:t>
      </w:r>
      <w:r>
        <w:rPr>
          <w:spacing w:val="-29"/>
          <w:w w:val="110"/>
          <w:sz w:val="27"/>
        </w:rPr>
        <w:t> </w:t>
      </w:r>
      <w:r>
        <w:rPr>
          <w:w w:val="110"/>
          <w:sz w:val="27"/>
        </w:rPr>
        <w:t>Е,</w:t>
      </w:r>
      <w:r>
        <w:rPr>
          <w:spacing w:val="57"/>
          <w:w w:val="150"/>
          <w:sz w:val="27"/>
        </w:rPr>
        <w:t> </w:t>
      </w:r>
      <w:r>
        <w:rPr>
          <w:w w:val="110"/>
          <w:sz w:val="27"/>
        </w:rPr>
        <w:t>С</w:t>
      </w:r>
      <w:r>
        <w:rPr>
          <w:spacing w:val="-17"/>
          <w:w w:val="110"/>
          <w:sz w:val="27"/>
        </w:rPr>
        <w:t> </w:t>
      </w:r>
      <w:r>
        <w:rPr>
          <w:spacing w:val="-10"/>
          <w:w w:val="110"/>
          <w:sz w:val="27"/>
        </w:rPr>
        <w:t>О</w:t>
      </w:r>
      <w:r>
        <w:rPr>
          <w:sz w:val="27"/>
        </w:rPr>
        <w:tab/>
      </w:r>
      <w:r>
        <w:rPr>
          <w:spacing w:val="-2"/>
          <w:w w:val="110"/>
          <w:sz w:val="27"/>
        </w:rPr>
        <w:t>ТОЯНИЕ</w:t>
      </w:r>
      <w:r>
        <w:rPr>
          <w:sz w:val="27"/>
        </w:rPr>
        <w:tab/>
      </w:r>
      <w:r>
        <w:rPr>
          <w:spacing w:val="-2"/>
          <w:w w:val="110"/>
          <w:sz w:val="27"/>
        </w:rPr>
        <w:t>СОСТОЯНИЕМ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509" w:lineRule="exact"/>
        <w:ind w:left="911"/>
        <w:rPr>
          <w:rFonts w:ascii="Calibri" w:hAnsi="Calibri"/>
        </w:rPr>
      </w:pPr>
      <w:r>
        <w:rPr>
          <w:rFonts w:ascii="Calibri" w:hAnsi="Calibri"/>
        </w:rPr>
        <w:t>Акциональные</w:t>
      </w:r>
      <w:r>
        <w:rPr>
          <w:rFonts w:ascii="Calibri" w:hAnsi="Calibri"/>
          <w:spacing w:val="17"/>
        </w:rPr>
        <w:t>  </w:t>
      </w:r>
      <w:r>
        <w:rPr>
          <w:rFonts w:ascii="Calibri" w:hAnsi="Calibri"/>
        </w:rPr>
        <w:t>значения</w:t>
      </w:r>
      <w:r>
        <w:rPr>
          <w:rFonts w:ascii="Calibri" w:hAnsi="Calibri"/>
          <w:spacing w:val="48"/>
          <w:w w:val="150"/>
        </w:rPr>
        <w:t> </w:t>
      </w:r>
      <w:r>
        <w:rPr>
          <w:rFonts w:ascii="Calibri" w:hAnsi="Calibri"/>
        </w:rPr>
        <w:t>отдельной</w:t>
      </w:r>
      <w:r>
        <w:rPr>
          <w:rFonts w:ascii="Calibri" w:hAnsi="Calibri"/>
          <w:spacing w:val="67"/>
          <w:w w:val="150"/>
        </w:rPr>
        <w:t> </w:t>
      </w:r>
      <w:r>
        <w:rPr>
          <w:rFonts w:ascii="Calibri" w:hAnsi="Calibri"/>
        </w:rPr>
        <w:t>гпвгольной</w:t>
      </w:r>
      <w:r>
        <w:rPr>
          <w:rFonts w:ascii="Calibri" w:hAnsi="Calibri"/>
          <w:spacing w:val="65"/>
          <w:w w:val="150"/>
        </w:rPr>
        <w:t> </w:t>
      </w:r>
      <w:r>
        <w:rPr>
          <w:rFonts w:ascii="Calibri" w:hAnsi="Calibri"/>
        </w:rPr>
        <w:t>формы</w:t>
      </w:r>
      <w:r>
        <w:rPr>
          <w:rFonts w:ascii="Calibri" w:hAnsi="Calibri"/>
          <w:spacing w:val="35"/>
          <w:w w:val="150"/>
        </w:rPr>
        <w:t> </w:t>
      </w:r>
      <w:r>
        <w:rPr>
          <w:rFonts w:ascii="Calibri" w:hAnsi="Calibri"/>
          <w:spacing w:val="-2"/>
        </w:rPr>
        <w:t>подвіотся</w:t>
      </w:r>
    </w:p>
    <w:p>
      <w:pPr>
        <w:spacing w:line="570" w:lineRule="exact" w:before="0"/>
        <w:ind w:left="163" w:right="0" w:firstLine="0"/>
        <w:jc w:val="both"/>
        <w:rPr>
          <w:rFonts w:ascii="Calibri" w:hAnsi="Calibri"/>
          <w:i/>
          <w:sz w:val="48"/>
        </w:rPr>
      </w:pPr>
      <w:r>
        <w:rPr>
          <w:rFonts w:ascii="Calibri" w:hAnsi="Calibri"/>
          <w:spacing w:val="-2"/>
          <w:sz w:val="48"/>
        </w:rPr>
        <w:t>в</w:t>
      </w:r>
      <w:r>
        <w:rPr>
          <w:rFonts w:ascii="Calibri" w:hAnsi="Calibri"/>
          <w:spacing w:val="-26"/>
          <w:sz w:val="48"/>
        </w:rPr>
        <w:t> </w:t>
      </w:r>
      <w:r>
        <w:rPr>
          <w:rFonts w:ascii="Calibri" w:hAnsi="Calibri"/>
          <w:spacing w:val="-2"/>
          <w:sz w:val="48"/>
        </w:rPr>
        <w:t>фигурных</w:t>
      </w:r>
      <w:r>
        <w:rPr>
          <w:rFonts w:ascii="Calibri" w:hAnsi="Calibri"/>
          <w:spacing w:val="-20"/>
          <w:sz w:val="48"/>
        </w:rPr>
        <w:t> </w:t>
      </w:r>
      <w:r>
        <w:rPr>
          <w:rFonts w:ascii="Calibri" w:hAnsi="Calibri"/>
          <w:i/>
          <w:spacing w:val="-4"/>
          <w:sz w:val="48"/>
        </w:rPr>
        <w:t>са:›бках:</w:t>
      </w:r>
    </w:p>
    <w:p>
      <w:pPr>
        <w:pStyle w:val="ListParagraph"/>
        <w:numPr>
          <w:ilvl w:val="1"/>
          <w:numId w:val="30"/>
        </w:numPr>
        <w:tabs>
          <w:tab w:pos="1184" w:val="left" w:leader="none"/>
        </w:tabs>
        <w:spacing w:line="240" w:lineRule="auto" w:before="217" w:after="0"/>
        <w:ind w:left="1184" w:right="0" w:hanging="1052"/>
        <w:jc w:val="left"/>
        <w:rPr>
          <w:sz w:val="41"/>
        </w:rPr>
      </w:pPr>
      <w:r>
        <w:rPr>
          <w:w w:val="90"/>
          <w:sz w:val="41"/>
        </w:rPr>
        <w:t>{вхождсниг</w:t>
      </w:r>
      <w:r>
        <w:rPr>
          <w:spacing w:val="71"/>
          <w:sz w:val="41"/>
        </w:rPr>
        <w:t> </w:t>
      </w:r>
      <w:r>
        <w:rPr>
          <w:w w:val="90"/>
          <w:sz w:val="41"/>
        </w:rPr>
        <w:t>в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состояииЕ,</w:t>
      </w:r>
      <w:r>
        <w:rPr>
          <w:spacing w:val="47"/>
          <w:sz w:val="41"/>
        </w:rPr>
        <w:t> </w:t>
      </w:r>
      <w:r>
        <w:rPr>
          <w:spacing w:val="-2"/>
          <w:w w:val="90"/>
          <w:sz w:val="41"/>
        </w:rPr>
        <w:t>состояиик}</w:t>
      </w:r>
    </w:p>
    <w:p>
      <w:pPr>
        <w:spacing w:line="271" w:lineRule="auto" w:before="319"/>
        <w:ind w:left="156" w:right="100" w:firstLine="746"/>
        <w:jc w:val="both"/>
        <w:rPr>
          <w:sz w:val="41"/>
        </w:rPr>
      </w:pPr>
      <w:r>
        <w:rPr>
          <w:rFonts w:ascii="Arial" w:hAnsi="Arial"/>
          <w:sz w:val="41"/>
        </w:rPr>
        <w:t>В сокращеиной залиси для каждою акциональною значения ис- пользуются аббревиатуры ES. EP, Р, S, МР. Акциональные характе- ристики</w:t>
      </w:r>
      <w:r>
        <w:rPr>
          <w:rFonts w:ascii="Arial" w:hAnsi="Arial"/>
          <w:spacing w:val="-29"/>
          <w:sz w:val="41"/>
        </w:rPr>
        <w:t> </w:t>
      </w:r>
      <w:r>
        <w:rPr>
          <w:rFonts w:ascii="Arial" w:hAnsi="Arial"/>
          <w:sz w:val="41"/>
        </w:rPr>
        <w:t>перфективной</w:t>
      </w:r>
      <w:r>
        <w:rPr>
          <w:rFonts w:ascii="Arial" w:hAnsi="Arial"/>
          <w:spacing w:val="-28"/>
          <w:sz w:val="41"/>
        </w:rPr>
        <w:t> </w:t>
      </w:r>
      <w:r>
        <w:rPr>
          <w:rFonts w:ascii="Arial" w:hAnsi="Arial"/>
          <w:sz w:val="41"/>
        </w:rPr>
        <w:t>и</w:t>
      </w:r>
      <w:r>
        <w:rPr>
          <w:rFonts w:ascii="Arial" w:hAnsi="Arial"/>
          <w:spacing w:val="-29"/>
          <w:sz w:val="41"/>
        </w:rPr>
        <w:t> </w:t>
      </w:r>
      <w:r>
        <w:rPr>
          <w:rFonts w:ascii="Arial" w:hAnsi="Arial"/>
          <w:sz w:val="41"/>
        </w:rPr>
        <w:t>имперфективной</w:t>
      </w:r>
      <w:r>
        <w:rPr>
          <w:rFonts w:ascii="Arial" w:hAnsi="Arial"/>
          <w:spacing w:val="-28"/>
          <w:sz w:val="41"/>
        </w:rPr>
        <w:t> </w:t>
      </w:r>
      <w:r>
        <w:rPr>
          <w:rFonts w:ascii="Arial" w:hAnsi="Arial"/>
          <w:sz w:val="41"/>
        </w:rPr>
        <w:t>форм</w:t>
      </w:r>
      <w:r>
        <w:rPr>
          <w:rFonts w:ascii="Arial" w:hAnsi="Arial"/>
          <w:spacing w:val="-29"/>
          <w:sz w:val="41"/>
        </w:rPr>
        <w:t> </w:t>
      </w:r>
      <w:r>
        <w:rPr>
          <w:rFonts w:ascii="Arial" w:hAnsi="Arial"/>
          <w:sz w:val="41"/>
        </w:rPr>
        <w:t>ры\деляіотся</w:t>
      </w:r>
      <w:r>
        <w:rPr>
          <w:rFonts w:ascii="Arial" w:hAnsi="Arial"/>
          <w:spacing w:val="-28"/>
          <w:sz w:val="41"/>
        </w:rPr>
        <w:t> </w:t>
      </w:r>
      <w:r>
        <w:rPr>
          <w:rFonts w:ascii="Arial" w:hAnsi="Arial"/>
          <w:sz w:val="41"/>
        </w:rPr>
        <w:t>залятой, </w:t>
      </w:r>
      <w:r>
        <w:rPr>
          <w:sz w:val="43"/>
        </w:rPr>
        <w:t>акциональные значения одной и</w:t>
      </w:r>
      <w:r>
        <w:rPr>
          <w:spacing w:val="-9"/>
          <w:sz w:val="43"/>
        </w:rPr>
        <w:t> </w:t>
      </w:r>
      <w:r>
        <w:rPr>
          <w:sz w:val="43"/>
        </w:rPr>
        <w:t>той же</w:t>
      </w:r>
      <w:r>
        <w:rPr>
          <w:spacing w:val="-9"/>
          <w:sz w:val="43"/>
        </w:rPr>
        <w:t> </w:t>
      </w:r>
      <w:r>
        <w:rPr>
          <w:sz w:val="43"/>
        </w:rPr>
        <w:t>формы</w:t>
      </w:r>
      <w:r>
        <w:rPr>
          <w:spacing w:val="-4"/>
          <w:sz w:val="43"/>
        </w:rPr>
        <w:t> </w:t>
      </w:r>
      <w:r>
        <w:rPr>
          <w:sz w:val="43"/>
        </w:rPr>
        <w:t>— пробелом. Сокра- </w:t>
      </w:r>
      <w:r>
        <w:rPr>
          <w:sz w:val="41"/>
        </w:rPr>
        <w:t>щеинаs</w:t>
      </w:r>
      <w:r>
        <w:rPr>
          <w:spacing w:val="40"/>
          <w:sz w:val="41"/>
        </w:rPr>
        <w:t> </w:t>
      </w:r>
      <w:r>
        <w:rPr>
          <w:sz w:val="41"/>
        </w:rPr>
        <w:t>зались</w:t>
      </w:r>
      <w:r>
        <w:rPr>
          <w:spacing w:val="40"/>
          <w:sz w:val="41"/>
        </w:rPr>
        <w:t> </w:t>
      </w:r>
      <w:r>
        <w:rPr>
          <w:sz w:val="41"/>
        </w:rPr>
        <w:t>показана</w:t>
      </w:r>
      <w:r>
        <w:rPr>
          <w:spacing w:val="40"/>
          <w:sz w:val="41"/>
        </w:rPr>
        <w:t> </w:t>
      </w:r>
      <w:r>
        <w:rPr>
          <w:sz w:val="41"/>
        </w:rPr>
        <w:t>в (iv); (iv) эквивалеитна</w:t>
      </w:r>
      <w:r>
        <w:rPr>
          <w:spacing w:val="33"/>
          <w:sz w:val="41"/>
        </w:rPr>
        <w:t> </w:t>
      </w:r>
      <w:r>
        <w:rPr>
          <w:sz w:val="41"/>
        </w:rPr>
        <w:t>(i</w:t>
      </w:r>
      <w:r>
        <w:rPr>
          <w:spacing w:val="80"/>
          <w:w w:val="150"/>
          <w:sz w:val="41"/>
        </w:rPr>
        <w:t>    </w:t>
      </w:r>
      <w:r>
        <w:rPr>
          <w:sz w:val="41"/>
        </w:rPr>
        <w:t>ii):</w:t>
      </w:r>
    </w:p>
    <w:p>
      <w:pPr>
        <w:pStyle w:val="ListParagraph"/>
        <w:numPr>
          <w:ilvl w:val="1"/>
          <w:numId w:val="30"/>
        </w:numPr>
        <w:tabs>
          <w:tab w:pos="1148" w:val="left" w:leader="none"/>
        </w:tabs>
        <w:spacing w:line="240" w:lineRule="auto" w:before="209" w:after="0"/>
        <w:ind w:left="1148" w:right="0" w:hanging="1016"/>
        <w:jc w:val="left"/>
        <w:rPr>
          <w:sz w:val="41"/>
        </w:rPr>
      </w:pPr>
      <w:r>
        <w:rPr>
          <w:w w:val="110"/>
          <w:sz w:val="41"/>
        </w:rPr>
        <w:t>&lt;ЕЅ</w:t>
      </w:r>
      <w:r>
        <w:rPr>
          <w:spacing w:val="-8"/>
          <w:w w:val="110"/>
          <w:sz w:val="41"/>
        </w:rPr>
        <w:t> </w:t>
      </w:r>
      <w:r>
        <w:rPr>
          <w:w w:val="110"/>
          <w:sz w:val="41"/>
        </w:rPr>
        <w:t>S,</w:t>
      </w:r>
      <w:r>
        <w:rPr>
          <w:spacing w:val="11"/>
          <w:w w:val="110"/>
          <w:sz w:val="41"/>
        </w:rPr>
        <w:t> </w:t>
      </w:r>
      <w:r>
        <w:rPr>
          <w:spacing w:val="-5"/>
          <w:w w:val="110"/>
          <w:sz w:val="41"/>
        </w:rPr>
        <w:t>Ѕ&gt;</w:t>
      </w:r>
    </w:p>
    <w:p>
      <w:pPr>
        <w:pStyle w:val="BodyText"/>
        <w:spacing w:line="256" w:lineRule="auto" w:before="295"/>
        <w:ind w:left="143" w:right="109" w:firstLine="774"/>
        <w:jc w:val="both"/>
      </w:pPr>
      <w:r>
        <w:rPr/>
        <w:t>Акциональная группа</w:t>
      </w:r>
      <w:r>
        <w:rPr>
          <w:spacing w:val="-3"/>
        </w:rPr>
        <w:t> </w:t>
      </w:r>
      <w:r>
        <w:rPr/>
        <w:t>записывается с исполыованием символов </w:t>
      </w:r>
      <w:r>
        <w:rPr>
          <w:spacing w:val="-4"/>
        </w:rPr>
        <w:t>Г</w:t>
      </w:r>
      <w:r>
        <w:rPr>
          <w:spacing w:val="-22"/>
        </w:rPr>
        <w:t> </w:t>
      </w:r>
      <w:r>
        <w:rPr>
          <w:spacing w:val="-4"/>
        </w:rPr>
        <w:t>и</w:t>
      </w:r>
      <w:r>
        <w:rPr>
          <w:spacing w:val="-20"/>
        </w:rPr>
        <w:t> </w:t>
      </w:r>
      <w:r>
        <w:rPr>
          <w:spacing w:val="-4"/>
        </w:rPr>
        <w:t>l.</w:t>
      </w:r>
      <w:r>
        <w:rPr>
          <w:spacing w:val="38"/>
        </w:rPr>
        <w:t> </w:t>
      </w:r>
      <w:r>
        <w:rPr>
          <w:spacing w:val="-4"/>
        </w:rPr>
        <w:t>Глагол</w:t>
      </w:r>
      <w:r>
        <w:rPr>
          <w:spacing w:val="-43"/>
        </w:rPr>
        <w:t> </w:t>
      </w:r>
      <w:r>
        <w:rPr>
          <w:spacing w:val="-4"/>
        </w:rPr>
        <w:t>ы</w:t>
      </w:r>
      <w:r>
        <w:rPr>
          <w:spacing w:val="-11"/>
        </w:rPr>
        <w:t> </w:t>
      </w:r>
      <w:r>
        <w:rPr>
          <w:spacing w:val="-4"/>
        </w:rPr>
        <w:t>в</w:t>
      </w:r>
      <w:r>
        <w:rPr>
          <w:spacing w:val="-32"/>
        </w:rPr>
        <w:t> </w:t>
      </w:r>
      <w:r>
        <w:rPr>
          <w:spacing w:val="-4"/>
        </w:rPr>
        <w:t>составе</w:t>
      </w:r>
      <w:r>
        <w:rPr>
          <w:spacing w:val="-19"/>
        </w:rPr>
        <w:t> </w:t>
      </w:r>
      <w:r>
        <w:rPr>
          <w:spacing w:val="-4"/>
        </w:rPr>
        <w:t>акциональной</w:t>
      </w:r>
      <w:r>
        <w:rPr>
          <w:spacing w:val="26"/>
        </w:rPr>
        <w:t> </w:t>
      </w:r>
      <w:r>
        <w:rPr>
          <w:spacing w:val="-4"/>
        </w:rPr>
        <w:t>группы</w:t>
      </w:r>
      <w:r>
        <w:rPr>
          <w:spacing w:val="-20"/>
        </w:rPr>
        <w:t> </w:t>
      </w:r>
      <w:r>
        <w:rPr>
          <w:spacing w:val="-4"/>
        </w:rPr>
        <w:t>рыделяіотся</w:t>
      </w:r>
      <w:r>
        <w:rPr>
          <w:spacing w:val="1"/>
        </w:rPr>
        <w:t> </w:t>
      </w:r>
      <w:r>
        <w:rPr>
          <w:spacing w:val="-4"/>
        </w:rPr>
        <w:t>косой</w:t>
      </w:r>
      <w:r>
        <w:rPr>
          <w:spacing w:val="-1"/>
        </w:rPr>
        <w:t> </w:t>
      </w:r>
      <w:r>
        <w:rPr>
          <w:spacing w:val="-4"/>
        </w:rPr>
        <w:t>чер-</w:t>
      </w:r>
    </w:p>
    <w:p>
      <w:pPr>
        <w:pStyle w:val="BodyText"/>
        <w:spacing w:before="247"/>
      </w:pPr>
    </w:p>
    <w:p>
      <w:pPr>
        <w:pStyle w:val="ListParagraph"/>
        <w:numPr>
          <w:ilvl w:val="1"/>
          <w:numId w:val="30"/>
        </w:numPr>
        <w:tabs>
          <w:tab w:pos="1103" w:val="left" w:leader="none"/>
        </w:tabs>
        <w:spacing w:line="240" w:lineRule="auto" w:before="0" w:after="0"/>
        <w:ind w:left="1103" w:right="0" w:hanging="973"/>
        <w:jc w:val="left"/>
        <w:rPr>
          <w:sz w:val="43"/>
        </w:rPr>
      </w:pPr>
      <w:r>
        <w:rPr>
          <w:i/>
          <w:w w:val="90"/>
          <w:sz w:val="43"/>
        </w:rPr>
        <w:t>(лечь</w:t>
      </w:r>
      <w:r>
        <w:rPr>
          <w:i/>
          <w:spacing w:val="43"/>
          <w:w w:val="150"/>
          <w:sz w:val="43"/>
        </w:rPr>
        <w:t> </w:t>
      </w:r>
      <w:r>
        <w:rPr>
          <w:i/>
          <w:w w:val="90"/>
          <w:sz w:val="43"/>
        </w:rPr>
        <w:t>/</w:t>
      </w:r>
      <w:r>
        <w:rPr>
          <w:i/>
          <w:spacing w:val="-1"/>
          <w:sz w:val="43"/>
        </w:rPr>
        <w:t> </w:t>
      </w:r>
      <w:r>
        <w:rPr>
          <w:i/>
          <w:w w:val="90"/>
          <w:sz w:val="43"/>
        </w:rPr>
        <w:t>паіежать</w:t>
      </w:r>
      <w:r>
        <w:rPr>
          <w:i/>
          <w:spacing w:val="75"/>
          <w:w w:val="150"/>
          <w:sz w:val="43"/>
        </w:rPr>
        <w:t> </w:t>
      </w:r>
      <w:r>
        <w:rPr>
          <w:i/>
          <w:w w:val="90"/>
          <w:sz w:val="43"/>
        </w:rPr>
        <w:t>/ложитъся</w:t>
      </w:r>
      <w:r>
        <w:rPr>
          <w:i/>
          <w:spacing w:val="73"/>
          <w:w w:val="150"/>
          <w:sz w:val="43"/>
        </w:rPr>
        <w:t> </w:t>
      </w:r>
      <w:r>
        <w:rPr>
          <w:i/>
          <w:spacing w:val="-2"/>
          <w:w w:val="90"/>
          <w:sz w:val="43"/>
        </w:rPr>
        <w:t>/</w:t>
      </w:r>
      <w:r>
        <w:rPr>
          <w:spacing w:val="-2"/>
          <w:w w:val="90"/>
          <w:sz w:val="43"/>
        </w:rPr>
        <w:t>зежатьl</w:t>
      </w:r>
    </w:p>
    <w:p>
      <w:pPr>
        <w:pStyle w:val="ListParagraph"/>
        <w:spacing w:after="0" w:line="240" w:lineRule="auto"/>
        <w:jc w:val="left"/>
        <w:rPr>
          <w:sz w:val="43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49" w:lineRule="auto" w:before="62"/>
        <w:ind w:left="136" w:right="80" w:firstLine="750"/>
        <w:jc w:val="both"/>
      </w:pPr>
      <w:r>
        <w:rPr>
          <w:rFonts w:ascii="Times New Roman" w:hAnsi="Times New Roman"/>
          <w:sz w:val="48"/>
        </w:rPr>
        <w:t>Орфографнческие</w:t>
      </w:r>
      <w:r>
        <w:rPr>
          <w:rFonts w:ascii="Times New Roman" w:hAnsi="Times New Roman"/>
          <w:spacing w:val="-30"/>
          <w:sz w:val="48"/>
        </w:rPr>
        <w:t> </w:t>
      </w:r>
      <w:r>
        <w:rPr>
          <w:rFonts w:ascii="Times New Roman" w:hAnsi="Times New Roman"/>
          <w:sz w:val="48"/>
        </w:rPr>
        <w:t>соглашения и</w:t>
      </w:r>
      <w:r>
        <w:rPr>
          <w:rFonts w:ascii="Times New Roman" w:hAnsi="Times New Roman"/>
          <w:spacing w:val="-20"/>
          <w:sz w:val="48"/>
        </w:rPr>
        <w:t> </w:t>
      </w:r>
      <w:r>
        <w:rPr>
          <w:rFonts w:ascii="Times New Roman" w:hAnsi="Times New Roman"/>
          <w:sz w:val="48"/>
        </w:rPr>
        <w:t>использование шрифтов.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sz w:val="48"/>
        </w:rPr>
        <w:t>Мы </w:t>
      </w:r>
      <w:r>
        <w:rPr>
          <w:rFonts w:ascii="Calibri" w:hAnsi="Calibri"/>
        </w:rPr>
        <w:t>придерживаемся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сомашения,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предложенною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Б.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Комри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(Comrie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I97б) и используемого в значительном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чиспе поспедј/ющих типологи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ческих работ по грамматическим катеюриям: обозначения для частно-язы- іювых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лагольных форм записываются с прописных букв (налример, </w:t>
      </w:r>
      <w:r>
        <w:rPr/>
        <w:t>Прошедшее</w:t>
      </w:r>
      <w:r>
        <w:rPr>
          <w:spacing w:val="40"/>
        </w:rPr>
        <w:t> </w:t>
      </w:r>
      <w:r>
        <w:rPr/>
        <w:t>время, Simple Past).</w:t>
      </w:r>
    </w:p>
    <w:p>
      <w:pPr>
        <w:pStyle w:val="BodyText"/>
        <w:spacing w:line="261" w:lineRule="auto" w:before="2"/>
        <w:ind w:left="139" w:right="118" w:firstLine="721"/>
        <w:jc w:val="both"/>
        <w:rPr>
          <w:rFonts w:ascii="Arial" w:hAnsi="Arial"/>
        </w:rPr>
      </w:pPr>
      <w:r>
        <w:rPr>
          <w:rFonts w:ascii="Arial" w:hAnsi="Arial"/>
          <w:i/>
          <w:spacing w:val="-2"/>
        </w:rPr>
        <w:t>курсов</w:t>
      </w:r>
      <w:r>
        <w:rPr>
          <w:rFonts w:ascii="Arial" w:hAnsi="Arial"/>
          <w:i/>
          <w:spacing w:val="-28"/>
        </w:rPr>
        <w:t> </w:t>
      </w:r>
      <w:r>
        <w:rPr>
          <w:rFonts w:ascii="Arial" w:hAnsi="Arial"/>
          <w:spacing w:val="-2"/>
        </w:rPr>
        <w:t>используется</w:t>
      </w:r>
      <w:r>
        <w:rPr>
          <w:rFonts w:ascii="Arial" w:hAnsi="Arial"/>
          <w:spacing w:val="-28"/>
        </w:rPr>
        <w:t> </w:t>
      </w:r>
      <w:r>
        <w:rPr>
          <w:rFonts w:ascii="Arial" w:hAnsi="Arial"/>
          <w:spacing w:val="-2"/>
        </w:rPr>
        <w:t>для</w:t>
      </w:r>
      <w:r>
        <w:rPr>
          <w:rFonts w:ascii="Arial" w:hAnsi="Arial"/>
          <w:spacing w:val="-28"/>
        </w:rPr>
        <w:t> </w:t>
      </w:r>
      <w:r>
        <w:rPr>
          <w:rFonts w:ascii="Arial" w:hAnsi="Arial"/>
          <w:spacing w:val="-2"/>
        </w:rPr>
        <w:t>выделения</w:t>
      </w:r>
      <w:r>
        <w:rPr>
          <w:rFonts w:ascii="Arial" w:hAnsi="Arial"/>
          <w:spacing w:val="-28"/>
        </w:rPr>
        <w:t> </w:t>
      </w:r>
      <w:r>
        <w:rPr>
          <w:rFonts w:ascii="Arial" w:hAnsi="Arial"/>
          <w:spacing w:val="-2"/>
        </w:rPr>
        <w:t>иллюстративною</w:t>
      </w:r>
      <w:r>
        <w:rPr>
          <w:rFonts w:ascii="Arial" w:hAnsi="Arial"/>
          <w:spacing w:val="-28"/>
        </w:rPr>
        <w:t> </w:t>
      </w:r>
      <w:r>
        <w:rPr>
          <w:rFonts w:ascii="Arial" w:hAnsi="Arial"/>
          <w:spacing w:val="-2"/>
        </w:rPr>
        <w:t>языковою </w:t>
      </w:r>
      <w:r>
        <w:rPr>
          <w:rFonts w:ascii="Arial" w:hAnsi="Arial"/>
          <w:spacing w:val="-4"/>
        </w:rPr>
        <w:t>материала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в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основном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тексте,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а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также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для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переводов</w:t>
      </w:r>
      <w:r>
        <w:rPr>
          <w:rFonts w:ascii="Arial" w:hAnsi="Arial"/>
          <w:spacing w:val="-25"/>
        </w:rPr>
        <w:t> </w:t>
      </w:r>
      <w:r>
        <w:rPr>
          <w:rFonts w:ascii="Arial" w:hAnsi="Arial"/>
          <w:spacing w:val="-4"/>
        </w:rPr>
        <w:t>нумерованных </w:t>
      </w:r>
      <w:r>
        <w:rPr>
          <w:rFonts w:ascii="Arial" w:hAnsi="Arial"/>
          <w:spacing w:val="-6"/>
        </w:rPr>
        <w:t>примеров.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6"/>
        </w:rPr>
        <w:t>Милыми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6"/>
        </w:rPr>
        <w:t>пРописными</w:t>
      </w:r>
      <w:r>
        <w:rPr>
          <w:rFonts w:ascii="Arial" w:hAnsi="Arial"/>
          <w:spacing w:val="-11"/>
        </w:rPr>
        <w:t> </w:t>
      </w:r>
      <w:r>
        <w:rPr>
          <w:rFonts w:ascii="Arial" w:hAnsi="Arial"/>
          <w:spacing w:val="-6"/>
        </w:rPr>
        <w:t>выделяются</w:t>
      </w:r>
      <w:r>
        <w:rPr>
          <w:rFonts w:ascii="Arial" w:hAnsi="Arial"/>
          <w:spacing w:val="-6"/>
        </w:rPr>
        <w:t> межъязыковые</w:t>
      </w:r>
      <w:r>
        <w:rPr>
          <w:rFonts w:ascii="Arial" w:hAnsi="Arial"/>
          <w:spacing w:val="-6"/>
        </w:rPr>
        <w:t> катего- </w:t>
      </w:r>
      <w:r>
        <w:rPr>
          <w:rFonts w:ascii="Arial" w:hAnsi="Arial"/>
          <w:spacing w:val="-4"/>
        </w:rPr>
        <w:t>риальные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типы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и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акциональные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значения.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ПолужириыМ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4"/>
        </w:rPr>
        <w:t>шрифт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при- меняется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для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всех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остальных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выделений.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Солашения,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4"/>
        </w:rPr>
        <w:t>относящиеся </w:t>
      </w:r>
      <w:r>
        <w:rPr>
          <w:rFonts w:ascii="Arial" w:hAnsi="Arial"/>
          <w:spacing w:val="-8"/>
        </w:rPr>
        <w:t>к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залиси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выражений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на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формальном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8"/>
        </w:rPr>
        <w:t>языке,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нспользуемом</w:t>
      </w:r>
      <w:r>
        <w:rPr>
          <w:rFonts w:ascii="Arial" w:hAnsi="Arial"/>
          <w:spacing w:val="-8"/>
        </w:rPr>
        <w:t> в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8"/>
        </w:rPr>
        <w:t>теорети- </w:t>
      </w:r>
      <w:r>
        <w:rPr>
          <w:rFonts w:ascii="Arial" w:hAnsi="Arial"/>
          <w:spacing w:val="-10"/>
        </w:rPr>
        <w:t>і‹о-модельных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0"/>
        </w:rPr>
        <w:t>фрагментах</w:t>
      </w:r>
      <w:r>
        <w:rPr>
          <w:rFonts w:ascii="Arial" w:hAnsi="Arial"/>
        </w:rPr>
        <w:t> </w:t>
      </w:r>
      <w:r>
        <w:rPr>
          <w:rFonts w:ascii="Arial" w:hAnsi="Arial"/>
          <w:spacing w:val="-10"/>
        </w:rPr>
        <w:t>этою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0"/>
        </w:rPr>
        <w:t>исследования,</w:t>
      </w:r>
      <w:r>
        <w:rPr>
          <w:rFonts w:ascii="Arial" w:hAnsi="Arial"/>
          <w:spacing w:val="-10"/>
        </w:rPr>
        <w:t> вводдтся</w:t>
      </w:r>
      <w:r>
        <w:rPr>
          <w:rFonts w:ascii="Arial" w:hAnsi="Arial"/>
          <w:spacing w:val="-10"/>
        </w:rPr>
        <w:t> н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0"/>
        </w:rPr>
        <w:t>поясняіот- </w:t>
      </w:r>
      <w:r>
        <w:rPr>
          <w:rFonts w:ascii="Arial" w:hAnsi="Arial"/>
          <w:spacing w:val="-2"/>
        </w:rPr>
        <w:t>ся</w:t>
      </w:r>
      <w:r>
        <w:rPr>
          <w:rFonts w:ascii="Arial" w:hAnsi="Arial"/>
          <w:spacing w:val="-28"/>
        </w:rPr>
        <w:t> </w:t>
      </w:r>
      <w:r>
        <w:rPr>
          <w:rFonts w:ascii="Arial" w:hAnsi="Arial"/>
          <w:spacing w:val="-2"/>
        </w:rPr>
        <w:t>в</w:t>
      </w:r>
      <w:r>
        <w:rPr>
          <w:rFonts w:ascii="Arial" w:hAnsi="Arial"/>
          <w:spacing w:val="-28"/>
        </w:rPr>
        <w:t> </w:t>
      </w:r>
      <w:r>
        <w:rPr>
          <w:rFonts w:ascii="Arial" w:hAnsi="Arial"/>
          <w:spacing w:val="-2"/>
        </w:rPr>
        <w:t>соответствующим</w:t>
      </w:r>
      <w:r>
        <w:rPr>
          <w:rFonts w:ascii="Arial" w:hAnsi="Arial"/>
          <w:spacing w:val="-28"/>
        </w:rPr>
        <w:t> </w:t>
      </w:r>
      <w:r>
        <w:rPr>
          <w:rFonts w:ascii="Arial" w:hAnsi="Arial"/>
          <w:spacing w:val="-2"/>
        </w:rPr>
        <w:t>рыделак.</w:t>
      </w:r>
    </w:p>
    <w:p>
      <w:pPr>
        <w:pStyle w:val="BodyText"/>
        <w:spacing w:line="247" w:lineRule="auto" w:before="363"/>
        <w:ind w:left="136" w:right="113" w:firstLine="746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Оформление</w:t>
      </w:r>
      <w:r>
        <w:rPr>
          <w:rFonts w:ascii="Calibri" w:hAnsi="Calibri"/>
          <w:w w:val="105"/>
        </w:rPr>
        <w:t> примеров.</w:t>
      </w:r>
      <w:r>
        <w:rPr>
          <w:rFonts w:ascii="Calibri" w:hAnsi="Calibri"/>
          <w:w w:val="105"/>
        </w:rPr>
        <w:t> Для</w:t>
      </w:r>
      <w:r>
        <w:rPr>
          <w:rFonts w:ascii="Calibri" w:hAnsi="Calibri"/>
          <w:w w:val="105"/>
        </w:rPr>
        <w:t> всех</w:t>
      </w:r>
      <w:r>
        <w:rPr>
          <w:rFonts w:ascii="Calibri" w:hAnsi="Calibri"/>
          <w:w w:val="105"/>
        </w:rPr>
        <w:t> языков,</w:t>
      </w:r>
      <w:r>
        <w:rPr>
          <w:rFonts w:ascii="Calibri" w:hAnsi="Calibri"/>
          <w:w w:val="105"/>
        </w:rPr>
        <w:t> кроме</w:t>
      </w:r>
      <w:r>
        <w:rPr>
          <w:rFonts w:ascii="Calibri" w:hAnsi="Calibri"/>
          <w:w w:val="105"/>
        </w:rPr>
        <w:t> европейских (анлийскою, немецком, итальянского</w:t>
      </w:r>
      <w:r>
        <w:rPr>
          <w:rFonts w:ascii="Calibri" w:hAnsi="Calibri"/>
          <w:w w:val="105"/>
        </w:rPr>
        <w:t> и т. п.), примеры, снабженные нумерацией,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содержат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три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w w:val="105"/>
        </w:rPr>
        <w:t>строки.</w:t>
      </w:r>
      <w:r>
        <w:rPr>
          <w:rFonts w:ascii="Calibri" w:hAnsi="Calibri"/>
          <w:w w:val="105"/>
        </w:rPr>
        <w:t> Первая</w:t>
      </w:r>
      <w:r>
        <w:rPr>
          <w:rFonts w:ascii="Calibri" w:hAnsi="Calibri"/>
          <w:spacing w:val="-15"/>
          <w:w w:val="105"/>
        </w:rPr>
        <w:t> </w:t>
      </w:r>
      <w:r>
        <w:rPr>
          <w:rFonts w:ascii="Calibri" w:hAnsi="Calibri"/>
          <w:w w:val="105"/>
        </w:rPr>
        <w:t>строка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представляет</w:t>
      </w:r>
      <w:r>
        <w:rPr>
          <w:rFonts w:ascii="Calibri" w:hAnsi="Calibri"/>
          <w:w w:val="105"/>
        </w:rPr>
        <w:t> собой тралскрипционную</w:t>
      </w:r>
      <w:r>
        <w:rPr>
          <w:rFonts w:ascii="Calibri" w:hAnsi="Calibri"/>
          <w:w w:val="105"/>
        </w:rPr>
        <w:t> запись,</w:t>
      </w:r>
      <w:r>
        <w:rPr>
          <w:rFonts w:ascii="Calibri" w:hAnsi="Calibri"/>
          <w:w w:val="105"/>
        </w:rPr>
        <w:t> вторая</w:t>
      </w:r>
      <w:r>
        <w:rPr>
          <w:rFonts w:ascii="Calibri" w:hAnsi="Calibri"/>
          <w:w w:val="105"/>
        </w:rPr>
        <w:t> —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подстрочный</w:t>
      </w:r>
      <w:r>
        <w:rPr>
          <w:rFonts w:ascii="Calibri" w:hAnsi="Calibri"/>
          <w:w w:val="105"/>
        </w:rPr>
        <w:t> поморфем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ный перевод,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третья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spacing w:val="33"/>
          <w:w w:val="105"/>
        </w:rPr>
        <w:t> </w:t>
      </w:r>
      <w:r>
        <w:rPr>
          <w:rFonts w:ascii="Calibri" w:hAnsi="Calibri"/>
          <w:w w:val="105"/>
        </w:rPr>
        <w:t>литературный перевод.</w:t>
      </w:r>
    </w:p>
    <w:p>
      <w:pPr>
        <w:pStyle w:val="BodyText"/>
        <w:spacing w:line="244" w:lineRule="auto"/>
        <w:ind w:left="136" w:right="108" w:firstLine="745"/>
        <w:jc w:val="both"/>
        <w:rPr>
          <w:rFonts w:ascii="Calibri" w:hAnsi="Calibri"/>
        </w:rPr>
      </w:pP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20"/>
          <w:w w:val="105"/>
        </w:rPr>
        <w:t> </w:t>
      </w:r>
      <w:r>
        <w:rPr>
          <w:rFonts w:ascii="Calibri" w:hAnsi="Calibri"/>
          <w:w w:val="105"/>
        </w:rPr>
        <w:t>т</w:t>
      </w:r>
      <w:r>
        <w:rPr>
          <w:rFonts w:ascii="Calibri" w:hAnsi="Calibri"/>
          <w:spacing w:val="-12"/>
          <w:w w:val="105"/>
        </w:rPr>
        <w:t> </w:t>
      </w:r>
      <w:r>
        <w:rPr>
          <w:rFonts w:ascii="Calibri" w:hAnsi="Calibri"/>
          <w:w w:val="105"/>
        </w:rPr>
        <w:t>р</w:t>
      </w:r>
      <w:r>
        <w:rPr>
          <w:rFonts w:ascii="Calibri" w:hAnsi="Calibri"/>
          <w:spacing w:val="-11"/>
          <w:w w:val="105"/>
        </w:rPr>
        <w:t> </w:t>
      </w:r>
      <w:r>
        <w:rPr>
          <w:rFonts w:ascii="Calibri" w:hAnsi="Calibri"/>
          <w:w w:val="105"/>
        </w:rPr>
        <w:t>в</w:t>
      </w:r>
      <w:r>
        <w:rPr>
          <w:rFonts w:ascii="Calibri" w:hAnsi="Calibri"/>
          <w:spacing w:val="-21"/>
          <w:w w:val="105"/>
        </w:rPr>
        <w:t> </w:t>
      </w:r>
      <w:r>
        <w:rPr>
          <w:rFonts w:ascii="Calibri" w:hAnsi="Calibri"/>
          <w:w w:val="105"/>
        </w:rPr>
        <w:t>н</w:t>
      </w:r>
      <w:r>
        <w:rPr>
          <w:rFonts w:ascii="Calibri" w:hAnsi="Calibri"/>
          <w:spacing w:val="-16"/>
          <w:w w:val="105"/>
        </w:rPr>
        <w:t> </w:t>
      </w:r>
      <w:r>
        <w:rPr>
          <w:rFonts w:ascii="Calibri" w:hAnsi="Calibri"/>
          <w:w w:val="105"/>
        </w:rPr>
        <w:t>с</w:t>
      </w:r>
      <w:r>
        <w:rPr>
          <w:rFonts w:ascii="Calibri" w:hAnsi="Calibri"/>
          <w:spacing w:val="-11"/>
          <w:w w:val="105"/>
        </w:rPr>
        <w:t> </w:t>
      </w:r>
      <w:r>
        <w:rPr>
          <w:rFonts w:ascii="Calibri" w:hAnsi="Calibri"/>
          <w:w w:val="105"/>
        </w:rPr>
        <w:t>к </w:t>
      </w:r>
      <w:r>
        <w:rPr>
          <w:rFonts w:ascii="Calibri" w:hAnsi="Calibri"/>
          <w:spacing w:val="25"/>
          <w:w w:val="105"/>
        </w:rPr>
        <w:t>ри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п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ц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н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н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о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й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ф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spacing w:val="26"/>
          <w:w w:val="105"/>
        </w:rPr>
        <w:t>но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л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о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ги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ч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е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 ко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й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  <w:w w:val="105"/>
        </w:rPr>
        <w:t>з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ап и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с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и</w:t>
      </w:r>
      <w:r>
        <w:rPr>
          <w:rFonts w:ascii="Calibri" w:hAnsi="Calibri"/>
          <w:spacing w:val="80"/>
          <w:w w:val="105"/>
        </w:rPr>
        <w:t> </w:t>
      </w:r>
      <w:r>
        <w:rPr>
          <w:rFonts w:ascii="Calibri" w:hAnsi="Calibri"/>
          <w:w w:val="105"/>
        </w:rPr>
        <w:t>при- водятся</w:t>
      </w:r>
      <w:r>
        <w:rPr>
          <w:rFonts w:ascii="Calibri" w:hAnsi="Calibri"/>
          <w:w w:val="105"/>
        </w:rPr>
        <w:t> ненулевые</w:t>
      </w:r>
      <w:r>
        <w:rPr>
          <w:rFonts w:ascii="Calibri" w:hAnsi="Calibri"/>
          <w:w w:val="105"/>
        </w:rPr>
        <w:t> морфемы.</w:t>
      </w:r>
      <w:r>
        <w:rPr>
          <w:rFonts w:ascii="Calibri" w:hAnsi="Calibri"/>
          <w:w w:val="105"/>
        </w:rPr>
        <w:t> В</w:t>
      </w:r>
      <w:r>
        <w:rPr>
          <w:rFonts w:ascii="Calibri" w:hAnsi="Calibri"/>
          <w:w w:val="105"/>
        </w:rPr>
        <w:t> случае</w:t>
      </w:r>
      <w:r>
        <w:rPr>
          <w:rFonts w:ascii="Calibri" w:hAnsi="Calibri"/>
          <w:w w:val="105"/>
        </w:rPr>
        <w:t> необходимости</w:t>
      </w:r>
      <w:r>
        <w:rPr>
          <w:rFonts w:ascii="Calibri" w:hAnsi="Calibri"/>
          <w:w w:val="105"/>
        </w:rPr>
        <w:t> границы</w:t>
      </w:r>
      <w:r>
        <w:rPr>
          <w:rFonts w:ascii="Calibri" w:hAnsi="Calibri"/>
          <w:w w:val="105"/>
        </w:rPr>
        <w:t> со- ставляющих</w:t>
      </w:r>
      <w:r>
        <w:rPr>
          <w:rFonts w:ascii="Calibri" w:hAnsi="Calibri"/>
          <w:w w:val="105"/>
        </w:rPr>
        <w:t> (синтакснческих</w:t>
      </w:r>
      <w:r>
        <w:rPr>
          <w:rFonts w:ascii="Calibri" w:hAnsi="Calibri"/>
          <w:w w:val="105"/>
        </w:rPr>
        <w:t> или</w:t>
      </w:r>
      <w:r>
        <w:rPr>
          <w:rFonts w:ascii="Calibri" w:hAnsi="Calibri"/>
          <w:w w:val="105"/>
        </w:rPr>
        <w:t> морфологических)</w:t>
      </w:r>
      <w:r>
        <w:rPr>
          <w:rFonts w:ascii="Calibri" w:hAnsi="Calibri"/>
          <w:w w:val="105"/>
        </w:rPr>
        <w:t> отмечаются квадратными скобками.</w:t>
      </w:r>
    </w:p>
    <w:p>
      <w:pPr>
        <w:pStyle w:val="BodyText"/>
        <w:spacing w:line="249" w:lineRule="auto" w:before="15"/>
        <w:ind w:left="134" w:right="11" w:firstLine="733"/>
        <w:jc w:val="both"/>
        <w:rPr>
          <w:rFonts w:ascii="Calibri" w:hAnsi="Calibri"/>
          <w:sz w:val="41"/>
        </w:rPr>
      </w:pPr>
      <w:r>
        <w:rPr>
          <w:rFonts w:ascii="Calibri" w:hAnsi="Calibri"/>
          <w:w w:val="105"/>
        </w:rPr>
        <w:t>Подстрочный</w:t>
      </w:r>
      <w:r>
        <w:rPr>
          <w:rFonts w:ascii="Calibri" w:hAnsi="Calibri"/>
          <w:w w:val="105"/>
        </w:rPr>
        <w:t> поморфемный</w:t>
      </w:r>
      <w:r>
        <w:rPr>
          <w:rFonts w:ascii="Calibri" w:hAnsi="Calibri"/>
          <w:w w:val="105"/>
        </w:rPr>
        <w:t> перевод</w:t>
      </w:r>
      <w:r>
        <w:rPr>
          <w:rFonts w:ascii="Calibri" w:hAnsi="Calibri"/>
          <w:w w:val="105"/>
        </w:rPr>
        <w:t> представляет</w:t>
      </w:r>
      <w:r>
        <w:rPr>
          <w:rFonts w:ascii="Calibri" w:hAnsi="Calibri"/>
          <w:w w:val="105"/>
        </w:rPr>
        <w:t> собой</w:t>
      </w:r>
      <w:r>
        <w:rPr>
          <w:rFonts w:ascii="Calibri" w:hAnsi="Calibri"/>
          <w:w w:val="105"/>
        </w:rPr>
        <w:t> после- довател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ьность</w:t>
      </w:r>
      <w:r>
        <w:rPr>
          <w:rFonts w:ascii="Calibri" w:hAnsi="Calibri"/>
          <w:w w:val="105"/>
        </w:rPr>
        <w:t> г:лосс,</w:t>
      </w:r>
      <w:r>
        <w:rPr>
          <w:rFonts w:ascii="Calibri" w:hAnsi="Calibri"/>
          <w:w w:val="105"/>
        </w:rPr>
        <w:t> по</w:t>
      </w:r>
      <w:r>
        <w:rPr>
          <w:rFonts w:ascii="Calibri" w:hAnsi="Calibri"/>
          <w:w w:val="105"/>
        </w:rPr>
        <w:t> одной</w:t>
      </w:r>
      <w:r>
        <w:rPr>
          <w:rFonts w:ascii="Calibri" w:hAnsi="Calibri"/>
          <w:w w:val="105"/>
        </w:rPr>
        <w:t> на</w:t>
      </w:r>
      <w:r>
        <w:rPr>
          <w:rFonts w:ascii="Calibri" w:hAnsi="Calibri"/>
          <w:w w:val="105"/>
        </w:rPr>
        <w:t> каждое</w:t>
      </w:r>
      <w:r>
        <w:rPr>
          <w:rFonts w:ascii="Calibri" w:hAnsi="Calibri"/>
          <w:w w:val="105"/>
        </w:rPr>
        <w:t> слово</w:t>
      </w:r>
      <w:r>
        <w:rPr>
          <w:rFonts w:ascii="Calibri" w:hAnsi="Calibri"/>
          <w:w w:val="105"/>
        </w:rPr>
        <w:t> трвнскрипционной записи. Гтіосса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w w:val="105"/>
        </w:rPr>
        <w:t>состоит</w:t>
      </w:r>
      <w:r>
        <w:rPr>
          <w:rFonts w:ascii="Calibri" w:hAnsi="Calibri"/>
          <w:w w:val="105"/>
        </w:rPr>
        <w:t> из</w:t>
      </w:r>
      <w:r>
        <w:rPr>
          <w:rFonts w:ascii="Calibri" w:hAnsi="Calibri"/>
          <w:spacing w:val="-16"/>
          <w:w w:val="105"/>
        </w:rPr>
        <w:t> </w:t>
      </w:r>
      <w:r>
        <w:rPr>
          <w:rFonts w:ascii="Calibri" w:hAnsi="Calibri"/>
          <w:w w:val="105"/>
        </w:rPr>
        <w:t>обозначений</w:t>
      </w:r>
      <w:r>
        <w:rPr>
          <w:rFonts w:ascii="Calibri" w:hAnsi="Calibri"/>
          <w:w w:val="105"/>
        </w:rPr>
        <w:t> для лексическою</w:t>
      </w:r>
      <w:r>
        <w:rPr>
          <w:rFonts w:ascii="Calibri" w:hAnsi="Calibri"/>
          <w:w w:val="105"/>
        </w:rPr>
        <w:t> и/итіи</w:t>
      </w:r>
      <w:r>
        <w:rPr>
          <w:rFonts w:ascii="Calibri" w:hAnsi="Calibri"/>
          <w:w w:val="105"/>
        </w:rPr>
        <w:t> грам- </w:t>
      </w:r>
      <w:r>
        <w:rPr>
          <w:rFonts w:ascii="Courier New" w:hAnsi="Courier New"/>
          <w:spacing w:val="-2"/>
          <w:w w:val="90"/>
        </w:rPr>
        <w:t>мыическопозначений.Лексическоезначеннедіштсянарусскомязыке </w:t>
      </w:r>
      <w:r>
        <w:rPr>
          <w:rFonts w:ascii="Calibri" w:hAnsi="Calibri"/>
        </w:rPr>
        <w:t>строчными Гэуквами. Лексическое значение глаголов выражается фор- </w:t>
      </w:r>
      <w:r>
        <w:rPr>
          <w:rFonts w:ascii="Calibri" w:hAnsi="Calibri"/>
          <w:w w:val="105"/>
        </w:rPr>
        <w:t>мой инфинитива несовершенною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вида, существительных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—</w:t>
      </w:r>
      <w:r>
        <w:rPr>
          <w:rFonts w:ascii="Calibri" w:hAnsi="Calibri"/>
          <w:spacing w:val="40"/>
          <w:w w:val="105"/>
        </w:rPr>
        <w:t> </w:t>
      </w:r>
      <w:r>
        <w:rPr>
          <w:rFonts w:ascii="Calibri" w:hAnsi="Calibri"/>
          <w:w w:val="105"/>
        </w:rPr>
        <w:t>формой номинатива</w:t>
      </w:r>
      <w:r>
        <w:rPr>
          <w:rFonts w:ascii="Calibri" w:hAnsi="Calibri"/>
          <w:w w:val="105"/>
        </w:rPr>
        <w:t> единстаенною</w:t>
      </w:r>
      <w:r>
        <w:rPr>
          <w:rFonts w:ascii="Calibri" w:hAnsi="Calibri"/>
          <w:w w:val="105"/>
        </w:rPr>
        <w:t> числв,</w:t>
      </w:r>
      <w:r>
        <w:rPr>
          <w:rFonts w:ascii="Calibri" w:hAnsi="Calibri"/>
          <w:w w:val="105"/>
        </w:rPr>
        <w:t> припагательных</w:t>
      </w:r>
      <w:r>
        <w:rPr>
          <w:rFonts w:ascii="Calibri" w:hAnsi="Calibri"/>
          <w:w w:val="105"/>
        </w:rPr>
        <w:t> —</w:t>
      </w:r>
      <w:r>
        <w:rPr>
          <w:rFonts w:ascii="Calibri" w:hAnsi="Calibri"/>
          <w:w w:val="105"/>
        </w:rPr>
        <w:t> номинатива единствениою</w:t>
      </w:r>
      <w:r>
        <w:rPr>
          <w:rFonts w:ascii="Calibri" w:hAnsi="Calibri"/>
          <w:w w:val="105"/>
        </w:rPr>
        <w:t> числа</w:t>
      </w:r>
      <w:r>
        <w:rPr>
          <w:rFonts w:ascii="Calibri" w:hAnsi="Calibri"/>
          <w:w w:val="105"/>
        </w:rPr>
        <w:t> мужское</w:t>
      </w:r>
      <w:r>
        <w:rPr>
          <w:rFonts w:ascii="Calibri" w:hAnsi="Calibri"/>
          <w:w w:val="105"/>
        </w:rPr>
        <w:t> рода.</w:t>
      </w:r>
      <w:r>
        <w:rPr>
          <w:rFonts w:ascii="Calibri" w:hAnsi="Calibri"/>
          <w:w w:val="105"/>
        </w:rPr>
        <w:t> Граммвгические</w:t>
      </w:r>
      <w:r>
        <w:rPr>
          <w:rFonts w:ascii="Calibri" w:hAnsi="Calibri"/>
          <w:w w:val="105"/>
        </w:rPr>
        <w:t> значения</w:t>
      </w:r>
      <w:r>
        <w:rPr>
          <w:rFonts w:ascii="Calibri" w:hAnsi="Calibri"/>
          <w:w w:val="105"/>
        </w:rPr>
        <w:t> обо- значаіотся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катеюриальными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ярлыками,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b/>
          <w:w w:val="105"/>
        </w:rPr>
        <w:t>которые</w:t>
      </w:r>
      <w:r>
        <w:rPr>
          <w:rFonts w:ascii="Calibri" w:hAnsi="Calibri"/>
          <w:b/>
          <w:spacing w:val="-26"/>
          <w:w w:val="105"/>
        </w:rPr>
        <w:t> </w:t>
      </w:r>
      <w:r>
        <w:rPr>
          <w:rFonts w:ascii="Calibri" w:hAnsi="Calibri"/>
          <w:b/>
          <w:w w:val="105"/>
        </w:rPr>
        <w:t>залисываются</w:t>
      </w:r>
      <w:r>
        <w:rPr>
          <w:rFonts w:ascii="Calibri" w:hAnsi="Calibri"/>
          <w:b/>
          <w:spacing w:val="-25"/>
          <w:w w:val="105"/>
        </w:rPr>
        <w:t> </w:t>
      </w:r>
      <w:r>
        <w:rPr>
          <w:rFonts w:ascii="Calibri" w:hAnsi="Calibri"/>
          <w:w w:val="105"/>
        </w:rPr>
        <w:t>латин- </w:t>
      </w:r>
      <w:r>
        <w:rPr>
          <w:rFonts w:ascii="Calibri" w:hAnsi="Calibri"/>
          <w:w w:val="105"/>
          <w:sz w:val="41"/>
        </w:rPr>
        <w:t>скими загяаеными</w:t>
      </w:r>
      <w:r>
        <w:rPr>
          <w:rFonts w:ascii="Calibri" w:hAnsi="Calibri"/>
          <w:spacing w:val="40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буквами.</w:t>
      </w:r>
    </w:p>
    <w:p>
      <w:pPr>
        <w:pStyle w:val="BodyText"/>
        <w:spacing w:line="516" w:lineRule="exact"/>
        <w:ind w:left="867"/>
        <w:jc w:val="both"/>
        <w:rPr>
          <w:rFonts w:ascii="Calibri" w:hAnsi="Calibri"/>
        </w:rPr>
      </w:pPr>
      <w:r>
        <w:rPr>
          <w:rFonts w:ascii="Calibri" w:hAnsi="Calibri"/>
        </w:rPr>
        <w:t>Между</w:t>
      </w:r>
      <w:r>
        <w:rPr>
          <w:rFonts w:ascii="Calibri" w:hAnsi="Calibri"/>
          <w:spacing w:val="45"/>
          <w:w w:val="150"/>
        </w:rPr>
        <w:t> </w:t>
      </w:r>
      <w:r>
        <w:rPr>
          <w:rFonts w:ascii="Calibri" w:hAnsi="Calibri"/>
        </w:rPr>
        <w:t>обозначениями</w:t>
      </w:r>
      <w:r>
        <w:rPr>
          <w:rFonts w:ascii="Calibri" w:hAnsi="Calibri"/>
          <w:spacing w:val="71"/>
          <w:w w:val="150"/>
        </w:rPr>
        <w:t> </w:t>
      </w:r>
      <w:r>
        <w:rPr>
          <w:rFonts w:ascii="Calibri" w:hAnsi="Calibri"/>
        </w:rPr>
        <w:t>морфем,</w:t>
      </w:r>
      <w:r>
        <w:rPr>
          <w:rFonts w:ascii="Calibri" w:hAnsi="Calibri"/>
          <w:spacing w:val="78"/>
        </w:rPr>
        <w:t> </w:t>
      </w:r>
      <w:r>
        <w:rPr>
          <w:rFonts w:ascii="Calibri" w:hAnsi="Calibri"/>
        </w:rPr>
        <w:t>входящие</w:t>
      </w:r>
      <w:r>
        <w:rPr>
          <w:rFonts w:ascii="Calibri" w:hAnsi="Calibri"/>
          <w:spacing w:val="64"/>
        </w:rPr>
        <w:t> </w:t>
      </w:r>
      <w:r>
        <w:rPr>
          <w:rFonts w:ascii="Calibri" w:hAnsi="Calibri"/>
        </w:rPr>
        <w:t>в</w:t>
      </w:r>
      <w:r>
        <w:rPr>
          <w:rFonts w:ascii="Calibri" w:hAnsi="Calibri"/>
          <w:spacing w:val="52"/>
        </w:rPr>
        <w:t> </w:t>
      </w:r>
      <w:r>
        <w:rPr>
          <w:rFonts w:ascii="Calibri" w:hAnsi="Calibri"/>
        </w:rPr>
        <w:t>одно</w:t>
      </w:r>
      <w:r>
        <w:rPr>
          <w:rFonts w:ascii="Calibri" w:hAnsi="Calibri"/>
          <w:spacing w:val="69"/>
        </w:rPr>
        <w:t> </w:t>
      </w:r>
      <w:r>
        <w:rPr>
          <w:rFonts w:ascii="Calibri" w:hAnsi="Calibri"/>
        </w:rPr>
        <w:t>и</w:t>
      </w:r>
      <w:r>
        <w:rPr>
          <w:rFonts w:ascii="Calibri" w:hAnsi="Calibri"/>
          <w:spacing w:val="54"/>
        </w:rPr>
        <w:t> </w:t>
      </w:r>
      <w:r>
        <w:rPr>
          <w:rFonts w:ascii="Calibri" w:hAnsi="Calibri"/>
        </w:rPr>
        <w:t>то</w:t>
      </w:r>
      <w:r>
        <w:rPr>
          <w:rFonts w:ascii="Calibri" w:hAnsi="Calibri"/>
          <w:spacing w:val="45"/>
        </w:rPr>
        <w:t> </w:t>
      </w:r>
      <w:r>
        <w:rPr>
          <w:rFonts w:ascii="Calibri" w:hAnsi="Calibri"/>
        </w:rPr>
        <w:t>же</w:t>
      </w:r>
      <w:r>
        <w:rPr>
          <w:rFonts w:ascii="Calibri" w:hAnsi="Calibri"/>
          <w:spacing w:val="42"/>
        </w:rPr>
        <w:t> </w:t>
      </w:r>
      <w:r>
        <w:rPr>
          <w:rFonts w:ascii="Calibri" w:hAnsi="Calibri"/>
          <w:spacing w:val="-2"/>
        </w:rPr>
        <w:t>слово,</w:t>
      </w:r>
    </w:p>
    <w:p>
      <w:pPr>
        <w:pStyle w:val="BodyText"/>
        <w:spacing w:line="247" w:lineRule="auto" w:before="15"/>
        <w:ind w:left="132" w:right="107" w:firstLine="4"/>
        <w:jc w:val="both"/>
        <w:rPr>
          <w:rFonts w:ascii="Calibri" w:hAnsi="Calibri"/>
        </w:rPr>
      </w:pPr>
      <w:r>
        <w:rPr>
          <w:rFonts w:ascii="Calibri" w:hAnsi="Calibri"/>
        </w:rPr>
        <w:t>квк в транскрипционной залнси, так и в подстрочном переводе, ста- вится дефнс. Если даа или более значения выражены совмещенно одной морфемой, в подстрочном переводе они рыделяются точкой. Исключение сделано для лично-числовых сотасовательных показа- телей, например, </w:t>
      </w:r>
      <w:r>
        <w:rPr>
          <w:rFonts w:ascii="Calibri" w:hAnsi="Calibri"/>
          <w:w w:val="95"/>
        </w:rPr>
        <w:t>1</w:t>
      </w:r>
      <w:r>
        <w:rPr>
          <w:rFonts w:ascii="Calibri" w:hAnsi="Calibri"/>
          <w:spacing w:val="-12"/>
          <w:w w:val="95"/>
        </w:rPr>
        <w:t> </w:t>
      </w:r>
      <w:r>
        <w:rPr>
          <w:rFonts w:ascii="Calibri" w:hAnsi="Calibri"/>
          <w:w w:val="95"/>
        </w:rPr>
        <w:t>SG</w:t>
      </w:r>
      <w:r>
        <w:rPr>
          <w:rFonts w:ascii="Calibri" w:hAnsi="Calibri"/>
          <w:spacing w:val="80"/>
          <w:w w:val="150"/>
        </w:rPr>
        <w:t> </w:t>
      </w:r>
      <w:r>
        <w:rPr>
          <w:rFonts w:ascii="Calibri" w:hAnsi="Calibri"/>
        </w:rPr>
        <w:t>вместо I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.SG. Точкой отделяется и обозначение морфемы, имеющей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нутіевое выражение.</w:t>
      </w:r>
    </w:p>
    <w:p>
      <w:pPr>
        <w:pStyle w:val="BodyText"/>
        <w:spacing w:after="0" w:line="247" w:lineRule="auto"/>
        <w:jc w:val="both"/>
        <w:rPr>
          <w:rFonts w:ascii="Calibri" w:hAnsi="Calibri"/>
        </w:rPr>
        <w:sectPr>
          <w:pgSz w:w="15000" w:h="23010"/>
          <w:pgMar w:top="500" w:bottom="280" w:left="566" w:right="708"/>
        </w:sectPr>
      </w:pPr>
    </w:p>
    <w:p>
      <w:pPr>
        <w:pStyle w:val="BodyText"/>
        <w:spacing w:line="259" w:lineRule="auto" w:before="14"/>
        <w:ind w:left="146" w:right="91" w:firstLine="753"/>
        <w:jc w:val="both"/>
      </w:pPr>
      <w:r>
        <w:rPr>
          <w:rFonts w:ascii="Consolas" w:hAnsi="Consolas"/>
        </w:rPr>
        <w:t>Русский</w:t>
      </w:r>
      <w:r>
        <w:rPr>
          <w:rFonts w:ascii="Consolas" w:hAnsi="Consolas"/>
          <w:spacing w:val="40"/>
        </w:rPr>
        <w:t> </w:t>
      </w:r>
      <w:r>
        <w:rPr>
          <w:rFonts w:ascii="Consolas" w:hAnsi="Consolas"/>
        </w:rPr>
        <w:t>перевод даеісидля</w:t>
      </w:r>
      <w:r>
        <w:rPr>
          <w:rFonts w:ascii="Consolas" w:hAnsi="Consolas"/>
          <w:spacing w:val="-25"/>
        </w:rPr>
        <w:t> </w:t>
      </w:r>
      <w:r>
        <w:rPr>
          <w:rFonts w:ascii="Consolas" w:hAnsi="Consolas"/>
        </w:rPr>
        <w:t>квждопопредлОжения.</w:t>
      </w:r>
      <w:r>
        <w:rPr>
          <w:rFonts w:ascii="Consolas" w:hAnsi="Consolas"/>
          <w:spacing w:val="-60"/>
        </w:rPr>
        <w:t> </w:t>
      </w:r>
      <w:r>
        <w:rPr>
          <w:rFonts w:ascii="Consolas" w:hAnsi="Consolas"/>
        </w:rPr>
        <w:t>В пepe- </w:t>
      </w:r>
      <w:r>
        <w:rPr/>
        <w:t>водах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кpyыыx</w:t>
      </w:r>
      <w:r>
        <w:rPr>
          <w:spacing w:val="40"/>
        </w:rPr>
        <w:t> </w:t>
      </w:r>
      <w:r>
        <w:rPr/>
        <w:t>скобках</w:t>
      </w:r>
      <w:r>
        <w:rPr>
          <w:spacing w:val="40"/>
        </w:rPr>
        <w:t> </w:t>
      </w:r>
      <w:r>
        <w:rPr/>
        <w:t>засліочаіотся</w:t>
      </w:r>
      <w:r>
        <w:rPr>
          <w:spacing w:val="40"/>
        </w:rPr>
        <w:t> </w:t>
      </w:r>
      <w:r>
        <w:rPr/>
        <w:t>слова,</w:t>
      </w:r>
      <w:r>
        <w:rPr>
          <w:spacing w:val="40"/>
        </w:rPr>
        <w:t> </w:t>
      </w:r>
      <w:r>
        <w:rPr/>
        <w:t>не</w:t>
      </w:r>
      <w:r>
        <w:rPr>
          <w:spacing w:val="40"/>
        </w:rPr>
        <w:t> </w:t>
      </w:r>
      <w:r>
        <w:rPr/>
        <w:t>представленные, но имеющнхся в</w:t>
      </w:r>
      <w:r>
        <w:rPr>
          <w:spacing w:val="-15"/>
        </w:rPr>
        <w:t> </w:t>
      </w:r>
      <w:r>
        <w:rPr/>
        <w:t>виду в</w:t>
      </w:r>
      <w:r>
        <w:rPr>
          <w:spacing w:val="-13"/>
        </w:rPr>
        <w:t> </w:t>
      </w:r>
      <w:r>
        <w:rPr/>
        <w:t>оригинале. В фигурных сіюбісак поясняется смысл оригинала, а таіоке помещается контекст, т. е. перевод пред- </w:t>
      </w:r>
      <w:r>
        <w:rPr>
          <w:spacing w:val="-2"/>
        </w:rPr>
        <w:t>ложения,</w:t>
      </w:r>
      <w:r>
        <w:rPr>
          <w:spacing w:val="-10"/>
        </w:rPr>
        <w:t> </w:t>
      </w:r>
      <w:r>
        <w:rPr>
          <w:spacing w:val="-2"/>
        </w:rPr>
        <w:t>непосредственно</w:t>
      </w:r>
      <w:r>
        <w:rPr>
          <w:spacing w:val="-11"/>
        </w:rPr>
        <w:t> </w:t>
      </w:r>
      <w:r>
        <w:rPr>
          <w:spacing w:val="-2"/>
        </w:rPr>
        <w:t>предкіествующею</w:t>
      </w:r>
      <w:r>
        <w:rPr>
          <w:spacing w:val="-22"/>
        </w:rPr>
        <w:t> </w:t>
      </w:r>
      <w:r>
        <w:rPr>
          <w:spacing w:val="-2"/>
        </w:rPr>
        <w:t>рассмвтриваемому</w:t>
      </w:r>
      <w:r>
        <w:rPr>
          <w:spacing w:val="-5"/>
        </w:rPr>
        <w:t> </w:t>
      </w:r>
      <w:r>
        <w:rPr>
          <w:spacing w:val="-2"/>
        </w:rPr>
        <w:t>или </w:t>
      </w:r>
      <w:r>
        <w:rPr/>
        <w:t>следующем за ним.</w:t>
      </w:r>
    </w:p>
    <w:p>
      <w:pPr>
        <w:pStyle w:val="BodyText"/>
        <w:spacing w:before="6"/>
        <w:ind w:left="908"/>
        <w:jc w:val="both"/>
      </w:pPr>
      <w:r>
        <w:rPr>
          <w:spacing w:val="-8"/>
        </w:rPr>
        <w:t>В</w:t>
      </w:r>
      <w:r>
        <w:rPr>
          <w:spacing w:val="7"/>
        </w:rPr>
        <w:t> </w:t>
      </w:r>
      <w:r>
        <w:rPr>
          <w:spacing w:val="-8"/>
        </w:rPr>
        <w:t>работе</w:t>
      </w:r>
      <w:r>
        <w:rPr>
          <w:spacing w:val="-3"/>
        </w:rPr>
        <w:t> </w:t>
      </w:r>
      <w:r>
        <w:rPr>
          <w:spacing w:val="-8"/>
        </w:rPr>
        <w:t>принятв</w:t>
      </w:r>
      <w:r>
        <w:rPr>
          <w:spacing w:val="-16"/>
        </w:rPr>
        <w:t> </w:t>
      </w:r>
      <w:r>
        <w:rPr>
          <w:spacing w:val="-8"/>
        </w:rPr>
        <w:t>сквозиая</w:t>
      </w:r>
      <w:r>
        <w:rPr>
          <w:spacing w:val="18"/>
        </w:rPr>
        <w:t> </w:t>
      </w:r>
      <w:r>
        <w:rPr>
          <w:spacing w:val="-8"/>
        </w:rPr>
        <w:t>нумерация</w:t>
      </w:r>
      <w:r>
        <w:rPr>
          <w:spacing w:val="1"/>
        </w:rPr>
        <w:t> </w:t>
      </w:r>
      <w:r>
        <w:rPr>
          <w:spacing w:val="-8"/>
        </w:rPr>
        <w:t>примеров.</w:t>
      </w:r>
    </w:p>
    <w:p>
      <w:pPr>
        <w:pStyle w:val="Heading5"/>
        <w:spacing w:before="338"/>
        <w:ind w:left="897"/>
        <w:jc w:val="both"/>
      </w:pPr>
      <w:r>
        <w:rPr>
          <w:w w:val="90"/>
        </w:rPr>
        <w:t>Условные</w:t>
      </w:r>
      <w:r>
        <w:rPr>
          <w:spacing w:val="66"/>
        </w:rPr>
        <w:t> </w:t>
      </w:r>
      <w:r>
        <w:rPr>
          <w:spacing w:val="-2"/>
        </w:rPr>
        <w:t>обозначения</w:t>
      </w:r>
    </w:p>
    <w:p>
      <w:pPr>
        <w:tabs>
          <w:tab w:pos="688" w:val="left" w:leader="none"/>
          <w:tab w:pos="1109" w:val="left" w:leader="none"/>
          <w:tab w:pos="1873" w:val="left" w:leader="none"/>
        </w:tabs>
        <w:spacing w:before="215"/>
        <w:ind w:left="154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10"/>
          <w:sz w:val="48"/>
        </w:rPr>
        <w:t>[</w:t>
      </w:r>
      <w:r>
        <w:rPr>
          <w:rFonts w:ascii="Calibri" w:hAnsi="Calibri"/>
          <w:sz w:val="48"/>
        </w:rPr>
        <w:tab/>
      </w:r>
      <w:r>
        <w:rPr>
          <w:rFonts w:ascii="Calibri" w:hAnsi="Calibri"/>
          <w:spacing w:val="-10"/>
          <w:sz w:val="48"/>
        </w:rPr>
        <w:t>j</w:t>
      </w:r>
      <w:r>
        <w:rPr>
          <w:rFonts w:ascii="Calibri" w:hAnsi="Calibri"/>
          <w:sz w:val="48"/>
        </w:rPr>
        <w:tab/>
      </w:r>
      <w:r>
        <w:rPr>
          <w:rFonts w:ascii="Calibri" w:hAnsi="Calibri"/>
          <w:spacing w:val="-10"/>
          <w:sz w:val="48"/>
        </w:rPr>
        <w:t>—</w:t>
      </w:r>
      <w:r>
        <w:rPr>
          <w:rFonts w:ascii="Calibri" w:hAnsi="Calibri"/>
          <w:sz w:val="48"/>
        </w:rPr>
        <w:tab/>
      </w:r>
      <w:r>
        <w:rPr>
          <w:rFonts w:ascii="Calibri" w:hAnsi="Calibri"/>
          <w:spacing w:val="-10"/>
          <w:sz w:val="48"/>
        </w:rPr>
        <w:t>границы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pacing w:val="-2"/>
          <w:sz w:val="48"/>
        </w:rPr>
        <w:t>составляющих</w:t>
      </w:r>
    </w:p>
    <w:p>
      <w:pPr>
        <w:pStyle w:val="BodyText"/>
        <w:tabs>
          <w:tab w:pos="1112" w:val="left" w:leader="none"/>
          <w:tab w:pos="1876" w:val="left" w:leader="none"/>
        </w:tabs>
        <w:spacing w:before="16"/>
        <w:ind w:left="165"/>
        <w:rPr>
          <w:rFonts w:ascii="Calibri" w:hAnsi="Calibri"/>
        </w:rPr>
      </w:pPr>
      <w:r>
        <w:rPr>
          <w:rFonts w:ascii="Calibri" w:hAnsi="Calibri"/>
          <w:spacing w:val="-10"/>
          <w:w w:val="105"/>
        </w:rPr>
        <w:t>*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  <w:w w:val="105"/>
        </w:rPr>
        <w:t>—</w:t>
      </w:r>
      <w:r>
        <w:rPr>
          <w:rFonts w:ascii="Calibri" w:hAnsi="Calibri"/>
        </w:rPr>
        <w:tab/>
      </w:r>
      <w:r>
        <w:rPr>
          <w:rFonts w:ascii="Calibri" w:hAnsi="Calibri"/>
          <w:w w:val="105"/>
        </w:rPr>
        <w:t>грамматически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неправильная</w:t>
      </w:r>
      <w:r>
        <w:rPr>
          <w:rFonts w:ascii="Calibri" w:hAnsi="Calibri"/>
          <w:spacing w:val="12"/>
          <w:w w:val="105"/>
        </w:rPr>
        <w:t> </w:t>
      </w:r>
      <w:r>
        <w:rPr>
          <w:rFonts w:ascii="Calibri" w:hAnsi="Calibri"/>
          <w:w w:val="105"/>
        </w:rPr>
        <w:t>форма</w:t>
      </w:r>
      <w:r>
        <w:rPr>
          <w:rFonts w:ascii="Calibri" w:hAnsi="Calibri"/>
          <w:spacing w:val="-25"/>
          <w:w w:val="105"/>
        </w:rPr>
        <w:t> </w:t>
      </w:r>
      <w:r>
        <w:rPr>
          <w:rFonts w:ascii="Calibri" w:hAnsi="Calibri"/>
          <w:w w:val="105"/>
        </w:rPr>
        <w:t>ияи</w:t>
      </w:r>
      <w:r>
        <w:rPr>
          <w:rFonts w:ascii="Calibri" w:hAnsi="Calibri"/>
          <w:spacing w:val="-15"/>
          <w:w w:val="105"/>
        </w:rPr>
        <w:t> </w:t>
      </w:r>
      <w:r>
        <w:rPr>
          <w:rFonts w:ascii="Calibri" w:hAnsi="Calibri"/>
          <w:spacing w:val="-2"/>
          <w:w w:val="105"/>
        </w:rPr>
        <w:t>предложение</w:t>
      </w:r>
    </w:p>
    <w:p>
      <w:pPr>
        <w:pStyle w:val="BodyText"/>
        <w:tabs>
          <w:tab w:pos="1112" w:val="left" w:leader="none"/>
          <w:tab w:pos="1876" w:val="left" w:leader="none"/>
        </w:tabs>
        <w:spacing w:line="247" w:lineRule="auto" w:before="15"/>
        <w:ind w:left="1876" w:right="1964" w:hanging="1721"/>
        <w:rPr>
          <w:rFonts w:ascii="Calibri" w:hAnsi="Calibri"/>
        </w:rPr>
      </w:pPr>
      <w:r>
        <w:rPr>
          <w:rFonts w:ascii="Calibri" w:hAnsi="Calibri"/>
          <w:spacing w:val="-10"/>
          <w:w w:val="105"/>
        </w:rPr>
        <w:t>?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  <w:w w:val="105"/>
        </w:rPr>
        <w:t>—</w:t>
      </w:r>
      <w:r>
        <w:rPr>
          <w:rFonts w:ascii="Calibri" w:hAnsi="Calibri"/>
        </w:rPr>
        <w:tab/>
      </w:r>
      <w:r>
        <w:rPr>
          <w:rFonts w:ascii="Calibri" w:hAnsi="Calibri"/>
          <w:w w:val="105"/>
        </w:rPr>
        <w:t>форма</w:t>
      </w:r>
      <w:r>
        <w:rPr>
          <w:rFonts w:ascii="Calibri" w:hAnsi="Calibri"/>
          <w:spacing w:val="-21"/>
          <w:w w:val="105"/>
        </w:rPr>
        <w:t> </w:t>
      </w:r>
      <w:r>
        <w:rPr>
          <w:rFonts w:ascii="Calibri" w:hAnsi="Calibri"/>
          <w:w w:val="105"/>
        </w:rPr>
        <w:t>или</w:t>
      </w:r>
      <w:r>
        <w:rPr>
          <w:rFonts w:ascii="Calibri" w:hAnsi="Calibri"/>
          <w:spacing w:val="-22"/>
          <w:w w:val="105"/>
        </w:rPr>
        <w:t> </w:t>
      </w:r>
      <w:r>
        <w:rPr>
          <w:rFonts w:ascii="Calibri" w:hAnsi="Calibri"/>
          <w:w w:val="105"/>
        </w:rPr>
        <w:t>предложение</w:t>
      </w:r>
      <w:r>
        <w:rPr>
          <w:rFonts w:ascii="Calibri" w:hAnsi="Calibri"/>
          <w:spacing w:val="15"/>
          <w:w w:val="105"/>
        </w:rPr>
        <w:t> </w:t>
      </w:r>
      <w:r>
        <w:rPr>
          <w:rFonts w:ascii="Calibri" w:hAnsi="Calibri"/>
          <w:w w:val="105"/>
        </w:rPr>
        <w:t>на</w:t>
      </w:r>
      <w:r>
        <w:rPr>
          <w:rFonts w:ascii="Calibri" w:hAnsi="Calibri"/>
          <w:spacing w:val="-2"/>
          <w:w w:val="105"/>
        </w:rPr>
        <w:t> </w:t>
      </w:r>
      <w:r>
        <w:rPr>
          <w:rFonts w:ascii="Calibri" w:hAnsi="Calibri"/>
          <w:w w:val="105"/>
        </w:rPr>
        <w:t>грани</w:t>
      </w:r>
      <w:r>
        <w:rPr>
          <w:rFonts w:ascii="Calibri" w:hAnsi="Calibri"/>
          <w:spacing w:val="-21"/>
          <w:w w:val="105"/>
        </w:rPr>
        <w:t> </w:t>
      </w:r>
      <w:r>
        <w:rPr>
          <w:rFonts w:ascii="Calibri" w:hAnsi="Calibri"/>
          <w:w w:val="105"/>
        </w:rPr>
        <w:t>грамматнческой </w:t>
      </w:r>
      <w:r>
        <w:rPr>
          <w:rFonts w:ascii="Calibri" w:hAnsi="Calibri"/>
          <w:spacing w:val="-2"/>
          <w:w w:val="105"/>
        </w:rPr>
        <w:t>правипьности</w:t>
      </w:r>
    </w:p>
    <w:p>
      <w:pPr>
        <w:tabs>
          <w:tab w:pos="1873" w:val="left" w:leader="none"/>
        </w:tabs>
        <w:spacing w:line="545" w:lineRule="exact" w:before="0"/>
        <w:ind w:left="1109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10"/>
          <w:sz w:val="48"/>
        </w:rPr>
        <w:t>—</w:t>
      </w:r>
      <w:r>
        <w:rPr>
          <w:rFonts w:ascii="Calibri" w:hAnsi="Calibri"/>
          <w:sz w:val="48"/>
        </w:rPr>
        <w:tab/>
      </w:r>
      <w:r>
        <w:rPr>
          <w:rFonts w:ascii="Calibri" w:hAnsi="Calibri"/>
          <w:spacing w:val="-14"/>
          <w:sz w:val="48"/>
        </w:rPr>
        <w:t>гранииа иея‹ду</w:t>
      </w:r>
      <w:r>
        <w:rPr>
          <w:rFonts w:ascii="Calibri" w:hAnsi="Calibri"/>
          <w:spacing w:val="9"/>
          <w:sz w:val="48"/>
        </w:rPr>
        <w:t> </w:t>
      </w:r>
      <w:r>
        <w:rPr>
          <w:rFonts w:ascii="Calibri" w:hAnsi="Calibri"/>
          <w:spacing w:val="-14"/>
          <w:sz w:val="48"/>
        </w:rPr>
        <w:t>морфемами</w:t>
      </w:r>
    </w:p>
    <w:p>
      <w:pPr>
        <w:tabs>
          <w:tab w:pos="1097" w:val="left" w:leader="none"/>
          <w:tab w:pos="1876" w:val="left" w:leader="none"/>
        </w:tabs>
        <w:spacing w:line="254" w:lineRule="auto" w:before="0"/>
        <w:ind w:left="169" w:right="6803" w:firstLine="5"/>
        <w:jc w:val="left"/>
        <w:rPr>
          <w:rFonts w:ascii="Calibri" w:hAnsi="Calibri"/>
          <w:sz w:val="43"/>
        </w:rPr>
      </w:pPr>
      <w:r>
        <w:rPr>
          <w:rFonts w:ascii="Calibri" w:hAnsi="Calibri"/>
          <w:spacing w:val="-10"/>
          <w:sz w:val="43"/>
        </w:rPr>
        <w:t>,</w:t>
      </w:r>
      <w:r>
        <w:rPr>
          <w:rFonts w:ascii="Calibri" w:hAnsi="Calibri"/>
          <w:sz w:val="43"/>
        </w:rPr>
        <w:tab/>
      </w:r>
      <w:r>
        <w:rPr>
          <w:rFonts w:ascii="Calibri" w:hAnsi="Calibri"/>
          <w:spacing w:val="-83"/>
          <w:sz w:val="43"/>
        </w:rPr>
        <w:t> </w:t>
      </w:r>
      <w:r>
        <w:rPr>
          <w:rFonts w:ascii="Calibri" w:hAnsi="Calibri"/>
          <w:sz w:val="43"/>
        </w:rPr>
        <w:t>—</w:t>
        <w:tab/>
      </w:r>
      <w:r>
        <w:rPr>
          <w:rFonts w:ascii="Calibri" w:hAnsi="Calibri"/>
          <w:spacing w:val="-93"/>
          <w:sz w:val="43"/>
        </w:rPr>
        <w:t> </w:t>
      </w:r>
      <w:r>
        <w:rPr>
          <w:rFonts w:ascii="Calibri" w:hAnsi="Calibri"/>
          <w:b/>
          <w:spacing w:val="-8"/>
          <w:sz w:val="43"/>
        </w:rPr>
        <w:t>референцнальные</w:t>
      </w:r>
      <w:r>
        <w:rPr>
          <w:rFonts w:ascii="Calibri" w:hAnsi="Calibri"/>
          <w:b/>
          <w:spacing w:val="-16"/>
          <w:sz w:val="43"/>
        </w:rPr>
        <w:t> </w:t>
      </w:r>
      <w:r>
        <w:rPr>
          <w:rFonts w:ascii="Calibri" w:hAnsi="Calibri"/>
          <w:spacing w:val="-8"/>
          <w:sz w:val="43"/>
        </w:rPr>
        <w:t>индексы </w:t>
      </w:r>
      <w:r>
        <w:rPr>
          <w:rFonts w:ascii="Calibri" w:hAnsi="Calibri"/>
          <w:spacing w:val="-2"/>
          <w:sz w:val="43"/>
        </w:rPr>
        <w:t>‘...’</w:t>
      </w:r>
      <w:r>
        <w:rPr>
          <w:rFonts w:ascii="Calibri" w:hAnsi="Calibri"/>
          <w:sz w:val="43"/>
        </w:rPr>
        <w:tab/>
      </w:r>
      <w:r>
        <w:rPr>
          <w:rFonts w:ascii="Calibri" w:hAnsi="Calibri"/>
          <w:spacing w:val="-10"/>
          <w:sz w:val="43"/>
        </w:rPr>
        <w:t>—</w:t>
      </w:r>
      <w:r>
        <w:rPr>
          <w:rFonts w:ascii="Calibri" w:hAnsi="Calibri"/>
          <w:sz w:val="43"/>
        </w:rPr>
        <w:tab/>
      </w:r>
      <w:r>
        <w:rPr>
          <w:rFonts w:ascii="Calibri" w:hAnsi="Calibri"/>
          <w:spacing w:val="-2"/>
          <w:sz w:val="43"/>
        </w:rPr>
        <w:t>тоякование</w:t>
      </w:r>
    </w:p>
    <w:p>
      <w:pPr>
        <w:pStyle w:val="BodyText"/>
        <w:spacing w:line="487" w:lineRule="exact"/>
        <w:ind w:left="155"/>
      </w:pPr>
      <w:r>
        <w:rPr>
          <w:i/>
        </w:rPr>
        <w:t>&lt;...&gt;</w:t>
      </w:r>
      <w:r>
        <w:rPr>
          <w:i/>
          <w:spacing w:val="-24"/>
        </w:rPr>
        <w:t> </w:t>
      </w:r>
      <w:r>
        <w:rPr>
          <w:i/>
        </w:rPr>
        <w:t>—</w:t>
      </w:r>
      <w:r>
        <w:rPr>
          <w:i/>
          <w:spacing w:val="53"/>
          <w:w w:val="150"/>
        </w:rPr>
        <w:t> </w:t>
      </w:r>
      <w:r>
        <w:rPr/>
        <w:t>акциональная</w:t>
      </w:r>
      <w:r>
        <w:rPr>
          <w:spacing w:val="55"/>
        </w:rPr>
        <w:t> </w:t>
      </w:r>
      <w:r>
        <w:rPr/>
        <w:t>характеристика</w:t>
      </w:r>
      <w:r>
        <w:rPr>
          <w:spacing w:val="-7"/>
        </w:rPr>
        <w:t> </w:t>
      </w:r>
      <w:r>
        <w:rPr/>
        <w:t>rпaroлa</w:t>
      </w:r>
      <w:r>
        <w:rPr>
          <w:spacing w:val="21"/>
        </w:rPr>
        <w:t> </w:t>
      </w:r>
      <w:r>
        <w:rPr/>
        <w:t>илн</w:t>
      </w:r>
      <w:r>
        <w:rPr>
          <w:spacing w:val="1"/>
        </w:rPr>
        <w:t> </w:t>
      </w:r>
      <w:r>
        <w:rPr>
          <w:spacing w:val="-2"/>
        </w:rPr>
        <w:t>акциональной</w:t>
      </w:r>
    </w:p>
    <w:p>
      <w:pPr>
        <w:pStyle w:val="BodyText"/>
        <w:spacing w:before="30"/>
        <w:ind w:left="1886"/>
      </w:pPr>
      <w:r>
        <w:rPr>
          <w:spacing w:val="-2"/>
        </w:rPr>
        <w:t>группы</w:t>
      </w:r>
    </w:p>
    <w:p>
      <w:pPr>
        <w:pStyle w:val="BodyText"/>
        <w:tabs>
          <w:tab w:pos="1109" w:val="left" w:leader="none"/>
          <w:tab w:pos="1871" w:val="left" w:leader="none"/>
        </w:tabs>
        <w:spacing w:before="35"/>
        <w:ind w:left="161"/>
      </w:pPr>
      <w:r>
        <w:rPr>
          <w:spacing w:val="-10"/>
        </w:rPr>
        <w:t>Ф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синтаксический</w:t>
      </w:r>
      <w:r>
        <w:rPr>
          <w:spacing w:val="4"/>
        </w:rPr>
        <w:t> </w:t>
      </w:r>
      <w:r>
        <w:rPr>
          <w:spacing w:val="-2"/>
        </w:rPr>
        <w:t>илн</w:t>
      </w:r>
      <w:r>
        <w:rPr>
          <w:spacing w:val="12"/>
        </w:rPr>
        <w:t> </w:t>
      </w:r>
      <w:r>
        <w:rPr>
          <w:spacing w:val="-2"/>
        </w:rPr>
        <w:t>морфологический</w:t>
      </w:r>
      <w:r>
        <w:rPr>
          <w:spacing w:val="-17"/>
        </w:rPr>
        <w:t> </w:t>
      </w:r>
      <w:r>
        <w:rPr>
          <w:spacing w:val="-4"/>
        </w:rPr>
        <w:t>нуль</w:t>
      </w:r>
    </w:p>
    <w:p>
      <w:pPr>
        <w:pStyle w:val="BodyText"/>
        <w:tabs>
          <w:tab w:pos="1109" w:val="left" w:leader="none"/>
          <w:tab w:pos="1886" w:val="left" w:leader="none"/>
        </w:tabs>
        <w:spacing w:before="51"/>
        <w:ind w:left="146"/>
      </w:pPr>
      <w:r>
        <w:rPr>
          <w:spacing w:val="-5"/>
        </w:rPr>
        <w:t>||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6"/>
        </w:rPr>
        <w:t>варнанты</w:t>
      </w:r>
      <w:r>
        <w:rPr>
          <w:spacing w:val="15"/>
        </w:rPr>
        <w:t> </w:t>
      </w:r>
      <w:r>
        <w:rPr>
          <w:spacing w:val="-6"/>
        </w:rPr>
        <w:t>грамматических</w:t>
      </w:r>
      <w:r>
        <w:rPr>
          <w:spacing w:val="-18"/>
        </w:rPr>
        <w:t> </w:t>
      </w:r>
      <w:r>
        <w:rPr>
          <w:spacing w:val="-6"/>
        </w:rPr>
        <w:t>форм</w:t>
      </w:r>
    </w:p>
    <w:p>
      <w:pPr>
        <w:pStyle w:val="BodyText"/>
        <w:tabs>
          <w:tab w:pos="1124" w:val="left" w:leader="none"/>
          <w:tab w:pos="1886" w:val="left" w:leader="none"/>
        </w:tabs>
        <w:spacing w:before="36"/>
        <w:ind w:left="157"/>
      </w:pPr>
      <w:r>
        <w:rPr>
          <w:spacing w:val="-10"/>
        </w:rPr>
        <w:t>=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4"/>
        </w:rPr>
        <w:t>примерное</w:t>
      </w:r>
      <w:r>
        <w:rPr>
          <w:spacing w:val="11"/>
        </w:rPr>
        <w:t> </w:t>
      </w:r>
      <w:r>
        <w:rPr>
          <w:spacing w:val="-4"/>
        </w:rPr>
        <w:t>смысповое</w:t>
      </w:r>
      <w:r>
        <w:rPr>
          <w:spacing w:val="8"/>
        </w:rPr>
        <w:t> </w:t>
      </w:r>
      <w:r>
        <w:rPr>
          <w:spacing w:val="-4"/>
        </w:rPr>
        <w:t>соответствие</w:t>
      </w:r>
    </w:p>
    <w:p>
      <w:pPr>
        <w:pStyle w:val="BodyText"/>
        <w:tabs>
          <w:tab w:pos="1109" w:val="left" w:leader="none"/>
          <w:tab w:pos="1886" w:val="left" w:leader="none"/>
        </w:tabs>
        <w:spacing w:line="256" w:lineRule="auto" w:before="36"/>
        <w:ind w:left="1886" w:right="2961" w:hanging="1741"/>
      </w:pPr>
      <w:r>
        <w:rPr>
          <w:spacing w:val="-10"/>
        </w:rPr>
        <w:t>#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4"/>
        </w:rPr>
        <w:t>грвмматичная</w:t>
      </w:r>
      <w:r>
        <w:rPr>
          <w:spacing w:val="23"/>
        </w:rPr>
        <w:t> </w:t>
      </w:r>
      <w:r>
        <w:rPr>
          <w:spacing w:val="-4"/>
        </w:rPr>
        <w:t>форма,</w:t>
      </w:r>
      <w:r>
        <w:rPr>
          <w:spacing w:val="4"/>
        </w:rPr>
        <w:t> </w:t>
      </w:r>
      <w:r>
        <w:rPr>
          <w:spacing w:val="-4"/>
        </w:rPr>
        <w:t>не</w:t>
      </w:r>
      <w:r>
        <w:rPr>
          <w:spacing w:val="-15"/>
        </w:rPr>
        <w:t> </w:t>
      </w:r>
      <w:r>
        <w:rPr>
          <w:spacing w:val="-4"/>
        </w:rPr>
        <w:t>имеющая</w:t>
      </w:r>
      <w:r>
        <w:rPr>
          <w:spacing w:val="-3"/>
        </w:rPr>
        <w:t> </w:t>
      </w:r>
      <w:r>
        <w:rPr>
          <w:spacing w:val="-4"/>
        </w:rPr>
        <w:t>требуемой </w:t>
      </w:r>
      <w:r>
        <w:rPr>
          <w:spacing w:val="-2"/>
        </w:rPr>
        <w:t>ннтерпретацин</w:t>
      </w:r>
    </w:p>
    <w:p>
      <w:pPr>
        <w:pStyle w:val="Heading5"/>
        <w:tabs>
          <w:tab w:pos="1133" w:val="left" w:leader="none"/>
        </w:tabs>
        <w:spacing w:line="515" w:lineRule="exact"/>
        <w:ind w:left="208"/>
      </w:pPr>
      <w:r>
        <w:rPr>
          <w:spacing w:val="-5"/>
        </w:rPr>
        <w:t>(}</w:t>
      </w:r>
      <w:r>
        <w:rPr/>
        <w:tab/>
      </w:r>
      <w:r>
        <w:rPr>
          <w:w w:val="90"/>
        </w:rPr>
        <w:t>—</w:t>
      </w:r>
      <w:r>
        <w:rPr>
          <w:spacing w:val="73"/>
          <w:w w:val="150"/>
        </w:rPr>
        <w:t> </w:t>
      </w:r>
      <w:r>
        <w:rPr>
          <w:w w:val="90"/>
        </w:rPr>
        <w:t>акцнональная</w:t>
      </w:r>
      <w:r>
        <w:rPr>
          <w:spacing w:val="54"/>
        </w:rPr>
        <w:t> </w:t>
      </w:r>
      <w:r>
        <w:rPr>
          <w:w w:val="90"/>
        </w:rPr>
        <w:t>характернстика</w:t>
      </w:r>
      <w:r>
        <w:rPr>
          <w:spacing w:val="-4"/>
        </w:rPr>
        <w:t> </w:t>
      </w:r>
      <w:r>
        <w:rPr>
          <w:w w:val="90"/>
        </w:rPr>
        <w:t>гпагольной</w:t>
      </w:r>
      <w:r>
        <w:rPr>
          <w:spacing w:val="39"/>
        </w:rPr>
        <w:t> </w:t>
      </w:r>
      <w:r>
        <w:rPr>
          <w:w w:val="90"/>
        </w:rPr>
        <w:t>формы</w:t>
      </w:r>
      <w:r>
        <w:rPr>
          <w:spacing w:val="43"/>
        </w:rPr>
        <w:t> </w:t>
      </w:r>
      <w:r>
        <w:rPr>
          <w:spacing w:val="-5"/>
          <w:w w:val="90"/>
        </w:rPr>
        <w:t>или</w:t>
      </w:r>
    </w:p>
    <w:p>
      <w:pPr>
        <w:tabs>
          <w:tab w:pos="1148" w:val="left" w:leader="none"/>
        </w:tabs>
        <w:spacing w:line="225" w:lineRule="auto" w:before="11"/>
        <w:ind w:left="170" w:right="3137" w:firstLine="1706"/>
        <w:jc w:val="left"/>
        <w:rPr>
          <w:rFonts w:ascii="Times New Roman" w:hAnsi="Times New Roman"/>
          <w:sz w:val="50"/>
        </w:rPr>
      </w:pPr>
      <w:r>
        <w:rPr>
          <w:rFonts w:ascii="Times New Roman" w:hAnsi="Times New Roman"/>
          <w:w w:val="90"/>
          <w:sz w:val="50"/>
        </w:rPr>
        <w:t>отдельного элемента</w:t>
      </w:r>
      <w:r>
        <w:rPr>
          <w:rFonts w:ascii="Times New Roman" w:hAnsi="Times New Roman"/>
          <w:spacing w:val="-5"/>
          <w:w w:val="90"/>
          <w:sz w:val="50"/>
        </w:rPr>
        <w:t> </w:t>
      </w:r>
      <w:r>
        <w:rPr>
          <w:rFonts w:ascii="Times New Roman" w:hAnsi="Times New Roman"/>
          <w:w w:val="90"/>
          <w:sz w:val="50"/>
        </w:rPr>
        <w:t>акциональной</w:t>
      </w:r>
      <w:r>
        <w:rPr>
          <w:rFonts w:ascii="Times New Roman" w:hAnsi="Times New Roman"/>
          <w:spacing w:val="40"/>
          <w:sz w:val="50"/>
        </w:rPr>
        <w:t> </w:t>
      </w:r>
      <w:r>
        <w:rPr>
          <w:rFonts w:ascii="Times New Roman" w:hAnsi="Times New Roman"/>
          <w:w w:val="90"/>
          <w:sz w:val="50"/>
        </w:rPr>
        <w:t>групппы </w:t>
      </w:r>
      <w:r>
        <w:rPr>
          <w:rFonts w:ascii="Times New Roman" w:hAnsi="Times New Roman"/>
          <w:spacing w:val="-6"/>
          <w:sz w:val="50"/>
        </w:rPr>
        <w:t>bd</w:t>
      </w:r>
      <w:r>
        <w:rPr>
          <w:rFonts w:ascii="Times New Roman" w:hAnsi="Times New Roman"/>
          <w:sz w:val="50"/>
        </w:rPr>
        <w:tab/>
      </w:r>
      <w:r>
        <w:rPr>
          <w:rFonts w:ascii="Times New Roman" w:hAnsi="Times New Roman"/>
          <w:spacing w:val="-12"/>
          <w:sz w:val="50"/>
        </w:rPr>
        <w:t>—</w:t>
      </w:r>
      <w:r>
        <w:rPr>
          <w:rFonts w:ascii="Times New Roman" w:hAnsi="Times New Roman"/>
          <w:spacing w:val="62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акцнонвльная</w:t>
      </w:r>
      <w:r>
        <w:rPr>
          <w:rFonts w:ascii="Times New Roman" w:hAnsi="Times New Roman"/>
          <w:spacing w:val="23"/>
          <w:sz w:val="50"/>
        </w:rPr>
        <w:t> </w:t>
      </w:r>
      <w:r>
        <w:rPr>
          <w:rFonts w:ascii="Times New Roman" w:hAnsi="Times New Roman"/>
          <w:spacing w:val="-12"/>
          <w:sz w:val="50"/>
        </w:rPr>
        <w:t>группа</w:t>
      </w:r>
    </w:p>
    <w:p>
      <w:pPr>
        <w:spacing w:line="264" w:lineRule="auto" w:before="391"/>
        <w:ind w:left="176" w:right="84" w:firstLine="719"/>
        <w:jc w:val="both"/>
        <w:rPr>
          <w:sz w:val="43"/>
        </w:rPr>
      </w:pPr>
      <w:r>
        <w:rPr>
          <w:b/>
          <w:sz w:val="41"/>
        </w:rPr>
        <w:t>Усяовиые сокращение. В </w:t>
      </w:r>
      <w:r>
        <w:rPr>
          <w:sz w:val="41"/>
        </w:rPr>
        <w:t>списке приводятся сокращения, ис- попьзованные в подстрочном поморфемном переводе. Еспи в языке имеются грамматическне показатели, выражающие сходные значе- </w:t>
      </w:r>
      <w:r>
        <w:rPr>
          <w:spacing w:val="-8"/>
          <w:sz w:val="43"/>
        </w:rPr>
        <w:t>ния,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им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присвалвается</w:t>
      </w:r>
      <w:r>
        <w:rPr>
          <w:spacing w:val="4"/>
          <w:sz w:val="43"/>
        </w:rPr>
        <w:t> </w:t>
      </w:r>
      <w:r>
        <w:rPr>
          <w:spacing w:val="-8"/>
          <w:sz w:val="43"/>
        </w:rPr>
        <w:t>однн</w:t>
      </w:r>
      <w:r>
        <w:rPr>
          <w:spacing w:val="7"/>
          <w:sz w:val="43"/>
        </w:rPr>
        <w:t> </w:t>
      </w:r>
      <w:r>
        <w:rPr>
          <w:spacing w:val="-8"/>
          <w:sz w:val="43"/>
        </w:rPr>
        <w:t>и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тот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же</w:t>
      </w:r>
      <w:r>
        <w:rPr>
          <w:spacing w:val="-11"/>
          <w:sz w:val="43"/>
        </w:rPr>
        <w:t> </w:t>
      </w:r>
      <w:r>
        <w:rPr>
          <w:spacing w:val="-8"/>
          <w:sz w:val="43"/>
        </w:rPr>
        <w:t>катеториальный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ярлык,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снабжен- </w:t>
      </w:r>
      <w:r>
        <w:rPr>
          <w:sz w:val="43"/>
        </w:rPr>
        <w:t>ньlй дополнительно чнсяовым нндексом, например, FUT1 — «буду- щее</w:t>
      </w:r>
      <w:r>
        <w:rPr>
          <w:spacing w:val="40"/>
          <w:sz w:val="43"/>
        </w:rPr>
        <w:t> </w:t>
      </w:r>
      <w:r>
        <w:rPr>
          <w:sz w:val="43"/>
        </w:rPr>
        <w:t>1».</w:t>
      </w:r>
    </w:p>
    <w:p>
      <w:pPr>
        <w:spacing w:after="0" w:line="264" w:lineRule="auto"/>
        <w:jc w:val="both"/>
        <w:rPr>
          <w:sz w:val="43"/>
        </w:rPr>
        <w:sectPr>
          <w:pgSz w:w="15000" w:h="23010"/>
          <w:pgMar w:top="600" w:bottom="280" w:left="566" w:right="708"/>
        </w:sectPr>
      </w:pPr>
    </w:p>
    <w:p>
      <w:pPr>
        <w:pStyle w:val="BodyText"/>
        <w:spacing w:before="18"/>
        <w:ind w:left="190"/>
      </w:pPr>
      <w:r>
        <w:rPr>
          <w:spacing w:val="-10"/>
          <w:w w:val="60"/>
        </w:rPr>
        <w:t>1</w:t>
      </w:r>
    </w:p>
    <w:p>
      <w:pPr>
        <w:pStyle w:val="BodyText"/>
        <w:spacing w:before="36"/>
        <w:ind w:left="141"/>
      </w:pPr>
      <w:r>
        <w:rPr>
          <w:spacing w:val="-10"/>
          <w:w w:val="60"/>
        </w:rPr>
        <w:t>2</w:t>
      </w:r>
    </w:p>
    <w:p>
      <w:pPr>
        <w:pStyle w:val="BodyText"/>
        <w:spacing w:before="51"/>
        <w:ind w:left="153"/>
      </w:pPr>
      <w:r>
        <w:rPr>
          <w:spacing w:val="-10"/>
        </w:rPr>
        <w:t>3</w:t>
      </w:r>
    </w:p>
    <w:p>
      <w:pPr>
        <w:spacing w:line="249" w:lineRule="auto" w:before="36"/>
        <w:ind w:left="167" w:right="38" w:firstLine="15"/>
        <w:jc w:val="left"/>
        <w:rPr>
          <w:sz w:val="50"/>
        </w:rPr>
      </w:pPr>
      <w:r>
        <w:rPr>
          <w:spacing w:val="-4"/>
          <w:sz w:val="43"/>
        </w:rPr>
        <w:t>ABL ACC </w:t>
      </w:r>
      <w:r>
        <w:rPr>
          <w:spacing w:val="-6"/>
          <w:sz w:val="43"/>
        </w:rPr>
        <w:t>AD </w:t>
      </w:r>
      <w:r>
        <w:rPr>
          <w:spacing w:val="-4"/>
          <w:sz w:val="50"/>
        </w:rPr>
        <w:t>ADVC</w:t>
      </w:r>
    </w:p>
    <w:p>
      <w:pPr>
        <w:pStyle w:val="ListParagraph"/>
        <w:numPr>
          <w:ilvl w:val="0"/>
          <w:numId w:val="33"/>
        </w:numPr>
        <w:tabs>
          <w:tab w:pos="906" w:val="left" w:leader="none"/>
        </w:tabs>
        <w:spacing w:line="525" w:lineRule="exact" w:before="0" w:after="0"/>
        <w:ind w:left="906" w:right="0" w:hanging="765"/>
        <w:jc w:val="left"/>
        <w:rPr>
          <w:rFonts w:ascii="Times New Roman" w:hAnsi="Times New Roman"/>
          <w:sz w:val="48"/>
        </w:rPr>
      </w:pPr>
      <w:r>
        <w:rPr/>
        <w:br w:type="column"/>
      </w:r>
      <w:r>
        <w:rPr>
          <w:rFonts w:ascii="Times New Roman" w:hAnsi="Times New Roman"/>
          <w:w w:val="90"/>
          <w:sz w:val="48"/>
        </w:rPr>
        <w:t>первое</w:t>
      </w:r>
      <w:r>
        <w:rPr>
          <w:rFonts w:ascii="Times New Roman" w:hAnsi="Times New Roman"/>
          <w:spacing w:val="16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лицо</w:t>
      </w:r>
    </w:p>
    <w:p>
      <w:pPr>
        <w:pStyle w:val="ListParagraph"/>
        <w:numPr>
          <w:ilvl w:val="0"/>
          <w:numId w:val="33"/>
        </w:numPr>
        <w:tabs>
          <w:tab w:pos="889" w:val="left" w:leader="none"/>
        </w:tabs>
        <w:spacing w:line="546" w:lineRule="exact" w:before="0" w:after="0"/>
        <w:ind w:left="889" w:right="0" w:hanging="733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w w:val="90"/>
          <w:sz w:val="48"/>
        </w:rPr>
        <w:t>второе</w:t>
      </w:r>
      <w:r>
        <w:rPr>
          <w:rFonts w:ascii="Times New Roman" w:hAnsi="Times New Roman"/>
          <w:spacing w:val="20"/>
          <w:sz w:val="48"/>
        </w:rPr>
        <w:t> </w:t>
      </w:r>
      <w:r>
        <w:rPr>
          <w:rFonts w:ascii="Times New Roman" w:hAnsi="Times New Roman"/>
          <w:spacing w:val="-4"/>
          <w:w w:val="95"/>
          <w:sz w:val="48"/>
        </w:rPr>
        <w:t>лицо</w:t>
      </w:r>
    </w:p>
    <w:p>
      <w:pPr>
        <w:pStyle w:val="ListParagraph"/>
        <w:numPr>
          <w:ilvl w:val="0"/>
          <w:numId w:val="33"/>
        </w:numPr>
        <w:tabs>
          <w:tab w:pos="883" w:val="left" w:leader="none"/>
        </w:tabs>
        <w:spacing w:line="546" w:lineRule="exact" w:before="3" w:after="0"/>
        <w:ind w:left="883" w:right="0" w:hanging="742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3"/>
          <w:sz w:val="48"/>
        </w:rPr>
        <w:t>третье</w:t>
      </w:r>
      <w:r>
        <w:rPr>
          <w:rFonts w:ascii="Times New Roman" w:hAnsi="Times New Roman"/>
          <w:spacing w:val="-12"/>
          <w:sz w:val="48"/>
        </w:rPr>
        <w:t> </w:t>
      </w:r>
      <w:r>
        <w:rPr>
          <w:rFonts w:ascii="Times New Roman" w:hAnsi="Times New Roman"/>
          <w:spacing w:val="-4"/>
          <w:sz w:val="48"/>
        </w:rPr>
        <w:t>лиііо</w:t>
      </w:r>
    </w:p>
    <w:p>
      <w:pPr>
        <w:pStyle w:val="ListParagraph"/>
        <w:numPr>
          <w:ilvl w:val="0"/>
          <w:numId w:val="33"/>
        </w:numPr>
        <w:tabs>
          <w:tab w:pos="884" w:val="left" w:leader="none"/>
        </w:tabs>
        <w:spacing w:line="540" w:lineRule="exact" w:before="0" w:after="0"/>
        <w:ind w:left="884" w:right="0" w:hanging="743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2"/>
          <w:sz w:val="48"/>
        </w:rPr>
        <w:t>аблатив</w:t>
      </w:r>
    </w:p>
    <w:p>
      <w:pPr>
        <w:pStyle w:val="ListParagraph"/>
        <w:numPr>
          <w:ilvl w:val="0"/>
          <w:numId w:val="33"/>
        </w:numPr>
        <w:tabs>
          <w:tab w:pos="884" w:val="left" w:leader="none"/>
        </w:tabs>
        <w:spacing w:line="546" w:lineRule="exact" w:before="0" w:after="0"/>
        <w:ind w:left="884" w:right="0" w:hanging="743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2"/>
          <w:sz w:val="48"/>
        </w:rPr>
        <w:t>аккузагив</w:t>
      </w:r>
    </w:p>
    <w:p>
      <w:pPr>
        <w:pStyle w:val="ListParagraph"/>
        <w:numPr>
          <w:ilvl w:val="0"/>
          <w:numId w:val="33"/>
        </w:numPr>
        <w:tabs>
          <w:tab w:pos="884" w:val="left" w:leader="none"/>
        </w:tabs>
        <w:spacing w:line="537" w:lineRule="exact" w:before="3" w:after="0"/>
        <w:ind w:left="884" w:right="0" w:hanging="743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2"/>
          <w:sz w:val="48"/>
        </w:rPr>
        <w:t>адэссив</w:t>
      </w:r>
    </w:p>
    <w:p>
      <w:pPr>
        <w:pStyle w:val="Heading5"/>
        <w:numPr>
          <w:ilvl w:val="0"/>
          <w:numId w:val="33"/>
        </w:numPr>
        <w:tabs>
          <w:tab w:pos="884" w:val="left" w:leader="none"/>
        </w:tabs>
        <w:spacing w:line="560" w:lineRule="exact" w:before="0" w:after="0"/>
        <w:ind w:left="884" w:right="0" w:hanging="743"/>
        <w:jc w:val="left"/>
      </w:pPr>
      <w:r>
        <w:rPr>
          <w:w w:val="90"/>
        </w:rPr>
        <w:t>обстоятельственныё</w:t>
      </w:r>
      <w:r>
        <w:rPr>
          <w:spacing w:val="49"/>
        </w:rPr>
        <w:t> </w:t>
      </w:r>
      <w:r>
        <w:rPr>
          <w:spacing w:val="-2"/>
        </w:rPr>
        <w:t>падеж</w:t>
      </w:r>
    </w:p>
    <w:p>
      <w:pPr>
        <w:pStyle w:val="Heading5"/>
        <w:spacing w:after="0" w:line="560" w:lineRule="exact"/>
        <w:jc w:val="left"/>
        <w:sectPr>
          <w:type w:val="continuous"/>
          <w:pgSz w:w="15000" w:h="23010"/>
          <w:pgMar w:top="580" w:bottom="280" w:left="566" w:right="708"/>
          <w:cols w:num="2" w:equalWidth="0">
            <w:col w:w="1494" w:space="1208"/>
            <w:col w:w="11024"/>
          </w:cols>
        </w:sectPr>
      </w:pPr>
    </w:p>
    <w:p>
      <w:pPr>
        <w:spacing w:line="237" w:lineRule="auto" w:before="85"/>
        <w:ind w:left="141" w:right="38" w:firstLine="26"/>
        <w:jc w:val="left"/>
        <w:rPr>
          <w:rFonts w:ascii="Times New Roman"/>
          <w:sz w:val="50"/>
        </w:rPr>
      </w:pPr>
      <w:r>
        <w:rPr>
          <w:spacing w:val="-4"/>
          <w:sz w:val="43"/>
        </w:rPr>
        <w:t>AFF </w:t>
      </w:r>
      <w:r>
        <w:rPr>
          <w:spacing w:val="-4"/>
          <w:sz w:val="48"/>
        </w:rPr>
        <w:t>AUX CAUS </w:t>
      </w:r>
      <w:r>
        <w:rPr>
          <w:rFonts w:ascii="Times New Roman"/>
          <w:spacing w:val="-8"/>
          <w:sz w:val="46"/>
        </w:rPr>
        <w:t>COMIT </w:t>
      </w:r>
      <w:r>
        <w:rPr>
          <w:rFonts w:ascii="Times New Roman"/>
          <w:spacing w:val="-4"/>
          <w:sz w:val="48"/>
        </w:rPr>
        <w:t>COMP CONC </w:t>
      </w:r>
      <w:r>
        <w:rPr>
          <w:rFonts w:ascii="Times New Roman"/>
          <w:spacing w:val="-4"/>
          <w:sz w:val="50"/>
        </w:rPr>
        <w:t>COND </w:t>
      </w:r>
      <w:r>
        <w:rPr>
          <w:rFonts w:ascii="Times New Roman"/>
          <w:spacing w:val="-4"/>
          <w:sz w:val="46"/>
        </w:rPr>
        <w:t>CONT </w:t>
      </w:r>
      <w:r>
        <w:rPr>
          <w:rFonts w:ascii="Times New Roman"/>
          <w:spacing w:val="-4"/>
          <w:sz w:val="48"/>
        </w:rPr>
        <w:t>CONV DAT </w:t>
      </w:r>
      <w:r>
        <w:rPr>
          <w:rFonts w:ascii="Times New Roman"/>
          <w:spacing w:val="-6"/>
          <w:sz w:val="46"/>
        </w:rPr>
        <w:t>EL </w:t>
      </w:r>
      <w:r>
        <w:rPr>
          <w:rFonts w:ascii="Times New Roman"/>
          <w:spacing w:val="-4"/>
          <w:sz w:val="46"/>
        </w:rPr>
        <w:t>ERG </w:t>
      </w:r>
      <w:r>
        <w:rPr>
          <w:rFonts w:ascii="Times New Roman"/>
          <w:spacing w:val="-4"/>
          <w:sz w:val="50"/>
        </w:rPr>
        <w:t>ESS</w:t>
      </w:r>
    </w:p>
    <w:p>
      <w:pPr>
        <w:spacing w:line="240" w:lineRule="auto" w:before="23"/>
        <w:ind w:left="152" w:right="314" w:firstLine="39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pacing w:val="-10"/>
          <w:sz w:val="46"/>
        </w:rPr>
        <w:t>F </w:t>
      </w:r>
      <w:r>
        <w:rPr>
          <w:rFonts w:ascii="Times New Roman" w:hAnsi="Times New Roman"/>
          <w:spacing w:val="-6"/>
          <w:sz w:val="46"/>
        </w:rPr>
        <w:t>FREQ </w:t>
      </w:r>
      <w:r>
        <w:rPr>
          <w:rFonts w:ascii="Times New Roman" w:hAnsi="Times New Roman"/>
          <w:spacing w:val="-4"/>
          <w:sz w:val="48"/>
        </w:rPr>
        <w:t>FUT GEN GFS </w:t>
      </w:r>
      <w:r>
        <w:rPr>
          <w:rFonts w:ascii="Times New Roman" w:hAnsi="Times New Roman"/>
          <w:spacing w:val="-10"/>
          <w:sz w:val="46"/>
        </w:rPr>
        <w:t>Н </w:t>
      </w:r>
      <w:r>
        <w:rPr>
          <w:rFonts w:ascii="Times New Roman" w:hAnsi="Times New Roman"/>
          <w:spacing w:val="-4"/>
          <w:sz w:val="46"/>
        </w:rPr>
        <w:t>HPL </w:t>
      </w:r>
      <w:r>
        <w:rPr>
          <w:rFonts w:ascii="Times New Roman" w:hAnsi="Times New Roman"/>
          <w:spacing w:val="-6"/>
          <w:sz w:val="48"/>
        </w:rPr>
        <w:t>HPST</w:t>
      </w:r>
    </w:p>
    <w:p>
      <w:pPr>
        <w:spacing w:line="240" w:lineRule="auto" w:before="8"/>
        <w:ind w:left="184" w:right="390" w:firstLine="0"/>
        <w:jc w:val="left"/>
        <w:rPr>
          <w:rFonts w:ascii="Times New Roman"/>
          <w:sz w:val="46"/>
        </w:rPr>
      </w:pPr>
      <w:r>
        <w:rPr>
          <w:rFonts w:ascii="Times New Roman"/>
          <w:spacing w:val="-4"/>
          <w:sz w:val="48"/>
        </w:rPr>
        <w:t>lMP </w:t>
      </w:r>
      <w:r>
        <w:rPr>
          <w:rFonts w:ascii="Times New Roman"/>
          <w:spacing w:val="-6"/>
          <w:sz w:val="48"/>
        </w:rPr>
        <w:t>lN </w:t>
      </w:r>
      <w:r>
        <w:rPr>
          <w:rFonts w:ascii="Times New Roman"/>
          <w:spacing w:val="-14"/>
          <w:sz w:val="46"/>
        </w:rPr>
        <w:t>lNCH</w:t>
      </w:r>
    </w:p>
    <w:p>
      <w:pPr>
        <w:spacing w:line="235" w:lineRule="auto" w:before="0"/>
        <w:ind w:left="187" w:right="166" w:hanging="3"/>
        <w:jc w:val="left"/>
        <w:rPr>
          <w:rFonts w:ascii="Times New Roman"/>
          <w:sz w:val="48"/>
        </w:rPr>
      </w:pPr>
      <w:r>
        <w:rPr>
          <w:rFonts w:ascii="Times New Roman"/>
          <w:spacing w:val="-4"/>
          <w:sz w:val="50"/>
        </w:rPr>
        <w:t>lHF </w:t>
      </w:r>
      <w:r>
        <w:rPr>
          <w:rFonts w:ascii="Times New Roman"/>
          <w:spacing w:val="-18"/>
          <w:sz w:val="46"/>
        </w:rPr>
        <w:t>INTER </w:t>
      </w:r>
      <w:r>
        <w:rPr>
          <w:rFonts w:ascii="Times New Roman"/>
          <w:spacing w:val="-4"/>
          <w:sz w:val="48"/>
        </w:rPr>
        <w:t>IPFV</w:t>
      </w:r>
    </w:p>
    <w:p>
      <w:pPr>
        <w:spacing w:line="235" w:lineRule="auto" w:before="8"/>
        <w:ind w:left="125" w:right="314" w:firstLine="59"/>
        <w:jc w:val="left"/>
        <w:rPr>
          <w:sz w:val="46"/>
        </w:rPr>
      </w:pPr>
      <w:r>
        <w:rPr>
          <w:rFonts w:ascii="Times New Roman" w:hAnsi="Times New Roman"/>
          <w:spacing w:val="-4"/>
          <w:sz w:val="48"/>
        </w:rPr>
        <w:t>lRR </w:t>
      </w:r>
      <w:r>
        <w:rPr>
          <w:rFonts w:ascii="Times New Roman" w:hAnsi="Times New Roman"/>
          <w:spacing w:val="-4"/>
          <w:sz w:val="46"/>
        </w:rPr>
        <w:t>ITER LAT </w:t>
      </w:r>
      <w:r>
        <w:rPr>
          <w:rFonts w:ascii="Times New Roman" w:hAnsi="Times New Roman"/>
          <w:spacing w:val="-4"/>
          <w:sz w:val="50"/>
        </w:rPr>
        <w:t>LOC </w:t>
      </w:r>
      <w:r>
        <w:rPr>
          <w:rFonts w:ascii="Times New Roman" w:hAnsi="Times New Roman"/>
          <w:spacing w:val="-10"/>
          <w:sz w:val="48"/>
        </w:rPr>
        <w:t>М </w:t>
      </w:r>
      <w:r>
        <w:rPr>
          <w:spacing w:val="-4"/>
          <w:sz w:val="46"/>
        </w:rPr>
        <w:t>MSD </w:t>
      </w:r>
      <w:r>
        <w:rPr>
          <w:spacing w:val="-10"/>
          <w:sz w:val="50"/>
        </w:rPr>
        <w:t>N </w:t>
      </w:r>
      <w:r>
        <w:rPr>
          <w:spacing w:val="-4"/>
          <w:sz w:val="50"/>
        </w:rPr>
        <w:t>NEG </w:t>
      </w:r>
      <w:r>
        <w:rPr>
          <w:spacing w:val="-4"/>
          <w:sz w:val="48"/>
        </w:rPr>
        <w:t>NOM NPL </w:t>
      </w:r>
      <w:r>
        <w:rPr>
          <w:spacing w:val="-4"/>
          <w:sz w:val="46"/>
        </w:rPr>
        <w:t>OBL </w:t>
      </w:r>
      <w:r>
        <w:rPr>
          <w:spacing w:val="-4"/>
          <w:sz w:val="48"/>
        </w:rPr>
        <w:t>OPT </w:t>
      </w:r>
      <w:r>
        <w:rPr>
          <w:spacing w:val="-4"/>
          <w:sz w:val="46"/>
        </w:rPr>
        <w:t>PART</w:t>
      </w:r>
    </w:p>
    <w:p>
      <w:pPr>
        <w:spacing w:line="240" w:lineRule="auto" w:before="1" w:after="2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1647825" cy="266700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3"/>
        </w:numPr>
        <w:tabs>
          <w:tab w:pos="930" w:val="left" w:leader="none"/>
          <w:tab w:pos="3059" w:val="left" w:leader="none"/>
        </w:tabs>
        <w:spacing w:line="240" w:lineRule="auto" w:before="145" w:after="0"/>
        <w:ind w:left="930" w:right="0" w:hanging="772"/>
        <w:jc w:val="left"/>
        <w:rPr>
          <w:rFonts w:ascii="Times New Roman" w:hAnsi="Times New Roman"/>
          <w:sz w:val="31"/>
        </w:rPr>
      </w:pPr>
      <w:r>
        <w:rPr>
          <w:rFonts w:ascii="Times New Roman" w:hAnsi="Times New Roman"/>
          <w:spacing w:val="-2"/>
          <w:w w:val="105"/>
          <w:sz w:val="31"/>
        </w:rPr>
        <w:t>ВСПОМОГ</w:t>
      </w:r>
      <w:r>
        <w:rPr>
          <w:rFonts w:ascii="Times New Roman" w:hAnsi="Times New Roman"/>
          <w:sz w:val="31"/>
        </w:rPr>
        <w:tab/>
      </w:r>
      <w:r>
        <w:rPr>
          <w:rFonts w:ascii="Times New Roman" w:hAnsi="Times New Roman"/>
          <w:w w:val="105"/>
          <w:sz w:val="31"/>
        </w:rPr>
        <w:t>ЈІЬНЫЙ</w:t>
      </w:r>
      <w:r>
        <w:rPr>
          <w:rFonts w:ascii="Times New Roman" w:hAnsi="Times New Roman"/>
          <w:spacing w:val="25"/>
          <w:w w:val="105"/>
          <w:sz w:val="31"/>
        </w:rPr>
        <w:t>  </w:t>
      </w:r>
      <w:r>
        <w:rPr>
          <w:rFonts w:ascii="Times New Roman" w:hAnsi="Times New Roman"/>
          <w:w w:val="105"/>
          <w:sz w:val="31"/>
        </w:rPr>
        <w:t>глаГОЛ</w:t>
      </w:r>
      <w:r>
        <w:rPr>
          <w:rFonts w:ascii="Times New Roman" w:hAnsi="Times New Roman"/>
          <w:spacing w:val="16"/>
          <w:w w:val="105"/>
          <w:sz w:val="31"/>
        </w:rPr>
        <w:t>  </w:t>
      </w:r>
      <w:r>
        <w:rPr>
          <w:rFonts w:ascii="Times New Roman" w:hAnsi="Times New Roman"/>
          <w:spacing w:val="-10"/>
          <w:w w:val="105"/>
          <w:sz w:val="31"/>
        </w:rPr>
        <w:t>1</w:t>
      </w:r>
    </w:p>
    <w:p>
      <w:pPr>
        <w:pStyle w:val="ListParagraph"/>
        <w:numPr>
          <w:ilvl w:val="0"/>
          <w:numId w:val="33"/>
        </w:numPr>
        <w:tabs>
          <w:tab w:pos="913" w:val="left" w:leader="none"/>
        </w:tabs>
        <w:spacing w:line="240" w:lineRule="auto" w:before="180" w:after="0"/>
        <w:ind w:left="913" w:right="0" w:hanging="740"/>
        <w:jc w:val="left"/>
        <w:rPr>
          <w:rFonts w:ascii="Times New Roman" w:hAnsi="Times New Roman"/>
          <w:sz w:val="33"/>
        </w:rPr>
      </w:pPr>
      <w:r>
        <w:rPr>
          <w:rFonts w:ascii="Times New Roman" w:hAnsi="Times New Roman"/>
          <w:w w:val="125"/>
          <w:sz w:val="33"/>
        </w:rPr>
        <w:t>каузати</w:t>
      </w:r>
      <w:r>
        <w:rPr>
          <w:rFonts w:ascii="Times New Roman" w:hAnsi="Times New Roman"/>
          <w:spacing w:val="-10"/>
          <w:w w:val="125"/>
          <w:sz w:val="33"/>
        </w:rPr>
        <w:t> </w:t>
      </w:r>
      <w:r>
        <w:rPr>
          <w:rFonts w:ascii="Times New Roman" w:hAnsi="Times New Roman"/>
          <w:spacing w:val="-10"/>
          <w:w w:val="130"/>
          <w:sz w:val="33"/>
        </w:rPr>
        <w:t>в</w:t>
      </w:r>
    </w:p>
    <w:p>
      <w:pPr>
        <w:spacing w:before="164"/>
        <w:ind w:left="0" w:right="8142" w:firstLine="0"/>
        <w:jc w:val="right"/>
        <w:rPr>
          <w:rFonts w:ascii="Times New Roman" w:hAnsi="Times New Roman"/>
          <w:sz w:val="31"/>
        </w:rPr>
      </w:pPr>
      <w:r>
        <w:rPr>
          <w:rFonts w:ascii="Times New Roman" w:hAnsi="Times New Roman"/>
          <w:sz w:val="31"/>
        </w:rPr>
        <w:t>И0МНІdТ’М</w:t>
      </w:r>
      <w:r>
        <w:rPr>
          <w:rFonts w:ascii="Times New Roman" w:hAnsi="Times New Roman"/>
          <w:spacing w:val="-19"/>
          <w:sz w:val="31"/>
        </w:rPr>
        <w:t> </w:t>
      </w:r>
      <w:r>
        <w:rPr>
          <w:rFonts w:ascii="Times New Roman" w:hAnsi="Times New Roman"/>
          <w:spacing w:val="-10"/>
          <w:sz w:val="31"/>
        </w:rPr>
        <w:t>В</w:t>
      </w:r>
    </w:p>
    <w:p>
      <w:pPr>
        <w:pStyle w:val="ListParagraph"/>
        <w:numPr>
          <w:ilvl w:val="0"/>
          <w:numId w:val="33"/>
        </w:numPr>
        <w:tabs>
          <w:tab w:pos="905" w:val="left" w:leader="none"/>
        </w:tabs>
        <w:spacing w:line="240" w:lineRule="auto" w:before="87" w:after="0"/>
        <w:ind w:left="905" w:right="0" w:hanging="746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w w:val="105"/>
          <w:sz w:val="43"/>
        </w:rPr>
        <w:t>срааннтеяьная</w:t>
      </w:r>
      <w:r>
        <w:rPr>
          <w:rFonts w:ascii="Times New Roman" w:hAnsi="Times New Roman"/>
          <w:spacing w:val="23"/>
          <w:w w:val="105"/>
          <w:sz w:val="43"/>
        </w:rPr>
        <w:t> </w:t>
      </w:r>
      <w:r>
        <w:rPr>
          <w:rFonts w:ascii="Times New Roman" w:hAnsi="Times New Roman"/>
          <w:spacing w:val="-2"/>
          <w:w w:val="105"/>
          <w:sz w:val="43"/>
        </w:rPr>
        <w:t>степень</w:t>
      </w:r>
    </w:p>
    <w:p>
      <w:pPr>
        <w:pStyle w:val="ListParagraph"/>
        <w:numPr>
          <w:ilvl w:val="0"/>
          <w:numId w:val="33"/>
        </w:numPr>
        <w:tabs>
          <w:tab w:pos="903" w:val="left" w:leader="none"/>
        </w:tabs>
        <w:spacing w:line="240" w:lineRule="auto" w:before="83" w:after="0"/>
        <w:ind w:left="903" w:right="0" w:hanging="744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>уступИТ</w:t>
      </w:r>
      <w:r>
        <w:rPr>
          <w:rFonts w:ascii="Times New Roman" w:hAnsi="Times New Roman"/>
          <w:spacing w:val="65"/>
          <w:sz w:val="39"/>
        </w:rPr>
        <w:t> </w:t>
      </w:r>
      <w:r>
        <w:rPr>
          <w:rFonts w:ascii="Times New Roman" w:hAnsi="Times New Roman"/>
          <w:sz w:val="39"/>
        </w:rPr>
        <w:t>ЛЬНЬlй</w:t>
      </w:r>
      <w:r>
        <w:rPr>
          <w:rFonts w:ascii="Times New Roman" w:hAnsi="Times New Roman"/>
          <w:spacing w:val="27"/>
          <w:sz w:val="39"/>
        </w:rPr>
        <w:t> </w:t>
      </w:r>
      <w:r>
        <w:rPr>
          <w:rFonts w:ascii="Times New Roman" w:hAnsi="Times New Roman"/>
          <w:spacing w:val="-2"/>
          <w:sz w:val="39"/>
        </w:rPr>
        <w:t>кDНвсрб</w:t>
      </w:r>
    </w:p>
    <w:p>
      <w:pPr>
        <w:pStyle w:val="ListParagraph"/>
        <w:numPr>
          <w:ilvl w:val="0"/>
          <w:numId w:val="33"/>
        </w:numPr>
        <w:tabs>
          <w:tab w:pos="897" w:val="left" w:leader="none"/>
        </w:tabs>
        <w:spacing w:line="240" w:lineRule="auto" w:before="162" w:after="0"/>
        <w:ind w:left="897" w:right="0" w:hanging="739"/>
        <w:jc w:val="left"/>
        <w:rPr>
          <w:rFonts w:ascii="Courier New" w:hAnsi="Courier New"/>
          <w:sz w:val="37"/>
        </w:rPr>
      </w:pPr>
      <w:r>
        <w:rPr>
          <w:rFonts w:ascii="Courier New" w:hAnsi="Courier New"/>
          <w:spacing w:val="-2"/>
          <w:sz w:val="37"/>
        </w:rPr>
        <w:t>КDНДNЦИОНАЛИС</w:t>
      </w:r>
    </w:p>
    <w:p>
      <w:pPr>
        <w:pStyle w:val="ListParagraph"/>
        <w:numPr>
          <w:ilvl w:val="0"/>
          <w:numId w:val="33"/>
        </w:numPr>
        <w:tabs>
          <w:tab w:pos="760" w:val="left" w:leader="none"/>
        </w:tabs>
        <w:spacing w:line="240" w:lineRule="auto" w:before="143" w:after="0"/>
        <w:ind w:left="760" w:right="8201" w:hanging="760"/>
        <w:jc w:val="right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w:t>ХDНТЭССИ</w:t>
      </w:r>
      <w:r>
        <w:rPr>
          <w:rFonts w:ascii="Times New Roman" w:hAnsi="Times New Roman"/>
          <w:spacing w:val="39"/>
          <w:sz w:val="29"/>
        </w:rPr>
        <w:t> </w:t>
      </w:r>
      <w:r>
        <w:rPr>
          <w:rFonts w:ascii="Times New Roman" w:hAnsi="Times New Roman"/>
          <w:spacing w:val="-10"/>
          <w:sz w:val="29"/>
        </w:rPr>
        <w:t>В</w:t>
      </w:r>
    </w:p>
    <w:p>
      <w:pPr>
        <w:pStyle w:val="ListParagraph"/>
        <w:numPr>
          <w:ilvl w:val="0"/>
          <w:numId w:val="33"/>
        </w:numPr>
        <w:tabs>
          <w:tab w:pos="900" w:val="left" w:leader="none"/>
        </w:tabs>
        <w:spacing w:line="240" w:lineRule="auto" w:before="91" w:after="0"/>
        <w:ind w:left="900" w:right="0" w:hanging="741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деепричастне,</w:t>
      </w:r>
      <w:r>
        <w:rPr>
          <w:rFonts w:ascii="Times New Roman" w:hAnsi="Times New Roman"/>
          <w:spacing w:val="17"/>
          <w:sz w:val="43"/>
        </w:rPr>
        <w:t>  </w:t>
      </w:r>
      <w:r>
        <w:rPr>
          <w:rFonts w:ascii="Times New Roman" w:hAnsi="Times New Roman"/>
          <w:spacing w:val="-2"/>
          <w:sz w:val="43"/>
        </w:rPr>
        <w:t>кoHWQб</w:t>
      </w:r>
    </w:p>
    <w:p>
      <w:pPr>
        <w:pStyle w:val="ListParagraph"/>
        <w:numPr>
          <w:ilvl w:val="0"/>
          <w:numId w:val="33"/>
        </w:numPr>
        <w:tabs>
          <w:tab w:pos="901" w:val="left" w:leader="none"/>
        </w:tabs>
        <w:spacing w:line="240" w:lineRule="auto" w:before="139" w:after="0"/>
        <w:ind w:left="901" w:right="0" w:hanging="743"/>
        <w:jc w:val="left"/>
        <w:rPr>
          <w:rFonts w:ascii="Times New Roman" w:hAnsi="Times New Roman"/>
          <w:sz w:val="33"/>
        </w:rPr>
      </w:pPr>
      <w:r>
        <w:rPr>
          <w:rFonts w:ascii="Times New Roman" w:hAnsi="Times New Roman"/>
          <w:w w:val="120"/>
          <w:sz w:val="33"/>
        </w:rPr>
        <w:t>датгі</w:t>
      </w:r>
      <w:r>
        <w:rPr>
          <w:rFonts w:ascii="Times New Roman" w:hAnsi="Times New Roman"/>
          <w:spacing w:val="-45"/>
          <w:w w:val="120"/>
          <w:sz w:val="33"/>
        </w:rPr>
        <w:t> </w:t>
      </w:r>
      <w:r>
        <w:rPr>
          <w:rFonts w:ascii="Times New Roman" w:hAnsi="Times New Roman"/>
          <w:spacing w:val="-10"/>
          <w:w w:val="125"/>
          <w:sz w:val="33"/>
        </w:rPr>
        <w:t>в</w:t>
      </w:r>
    </w:p>
    <w:p>
      <w:pPr>
        <w:spacing w:before="161"/>
        <w:ind w:left="889" w:right="0" w:firstLine="0"/>
        <w:jc w:val="left"/>
        <w:rPr>
          <w:rFonts w:ascii="Courier New" w:hAnsi="Courier New"/>
          <w:sz w:val="37"/>
        </w:rPr>
      </w:pPr>
      <w:r>
        <w:rPr>
          <w:rFonts w:ascii="Courier New" w:hAnsi="Courier New"/>
          <w:spacing w:val="-2"/>
          <w:sz w:val="37"/>
        </w:rPr>
        <w:t>ЈЛ8ТНВ</w:t>
      </w:r>
    </w:p>
    <w:p>
      <w:pPr>
        <w:pStyle w:val="ListParagraph"/>
        <w:numPr>
          <w:ilvl w:val="0"/>
          <w:numId w:val="33"/>
        </w:numPr>
        <w:tabs>
          <w:tab w:pos="868" w:val="left" w:leader="none"/>
        </w:tabs>
        <w:spacing w:line="240" w:lineRule="auto" w:before="121" w:after="0"/>
        <w:ind w:left="868" w:right="0" w:hanging="710"/>
        <w:jc w:val="left"/>
        <w:rPr>
          <w:rFonts w:ascii="Courier New" w:hAnsi="Courier New"/>
          <w:sz w:val="37"/>
        </w:rPr>
      </w:pPr>
      <w:r>
        <w:rPr>
          <w:rFonts w:ascii="Courier New" w:hAnsi="Courier New"/>
          <w:sz w:val="37"/>
        </w:rPr>
        <w:t>3</w:t>
      </w:r>
      <w:r>
        <w:rPr>
          <w:rFonts w:ascii="Courier New" w:hAnsi="Courier New"/>
          <w:spacing w:val="11"/>
          <w:sz w:val="37"/>
        </w:rPr>
        <w:t> </w:t>
      </w:r>
      <w:r>
        <w:rPr>
          <w:rFonts w:ascii="Courier New" w:hAnsi="Courier New"/>
          <w:spacing w:val="-2"/>
          <w:sz w:val="37"/>
        </w:rPr>
        <w:t>FATNB</w:t>
      </w:r>
    </w:p>
    <w:p>
      <w:pPr>
        <w:pStyle w:val="ListParagraph"/>
        <w:numPr>
          <w:ilvl w:val="0"/>
          <w:numId w:val="33"/>
        </w:numPr>
        <w:tabs>
          <w:tab w:pos="898" w:val="left" w:leader="none"/>
        </w:tabs>
        <w:spacing w:line="240" w:lineRule="auto" w:before="135" w:after="0"/>
        <w:ind w:left="898" w:right="0" w:hanging="740"/>
        <w:jc w:val="left"/>
        <w:rPr>
          <w:rFonts w:ascii="Times New Roman" w:hAnsi="Times New Roman"/>
          <w:sz w:val="33"/>
        </w:rPr>
      </w:pPr>
      <w:r>
        <w:rPr>
          <w:rFonts w:ascii="Times New Roman" w:hAnsi="Times New Roman"/>
          <w:spacing w:val="-2"/>
          <w:sz w:val="33"/>
        </w:rPr>
        <w:t>ЗССИВ</w:t>
      </w:r>
    </w:p>
    <w:p>
      <w:pPr>
        <w:pStyle w:val="ListParagraph"/>
        <w:numPr>
          <w:ilvl w:val="0"/>
          <w:numId w:val="33"/>
        </w:numPr>
        <w:tabs>
          <w:tab w:pos="900" w:val="left" w:leader="none"/>
        </w:tabs>
        <w:spacing w:line="240" w:lineRule="auto" w:before="68" w:after="0"/>
        <w:ind w:left="900" w:right="0" w:hanging="741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  <w:t>жеНскнй</w:t>
      </w:r>
      <w:r>
        <w:rPr>
          <w:rFonts w:ascii="Times New Roman" w:hAnsi="Times New Roman"/>
          <w:spacing w:val="49"/>
          <w:sz w:val="43"/>
        </w:rPr>
        <w:t> </w:t>
      </w:r>
      <w:r>
        <w:rPr>
          <w:rFonts w:ascii="Times New Roman" w:hAnsi="Times New Roman"/>
          <w:sz w:val="43"/>
        </w:rPr>
        <w:t>класс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sz w:val="43"/>
        </w:rPr>
        <w:t>/</w:t>
      </w:r>
      <w:r>
        <w:rPr>
          <w:rFonts w:ascii="Times New Roman" w:hAnsi="Times New Roman"/>
          <w:spacing w:val="30"/>
          <w:sz w:val="43"/>
        </w:rPr>
        <w:t> </w:t>
      </w:r>
      <w:r>
        <w:rPr>
          <w:rFonts w:ascii="Times New Roman" w:hAnsi="Times New Roman"/>
          <w:spacing w:val="-5"/>
          <w:sz w:val="43"/>
        </w:rPr>
        <w:t>род</w:t>
      </w:r>
    </w:p>
    <w:p>
      <w:pPr>
        <w:pStyle w:val="ListParagraph"/>
        <w:numPr>
          <w:ilvl w:val="0"/>
          <w:numId w:val="33"/>
        </w:numPr>
        <w:tabs>
          <w:tab w:pos="905" w:val="left" w:leader="none"/>
        </w:tabs>
        <w:spacing w:line="240" w:lineRule="auto" w:before="94" w:after="0"/>
        <w:ind w:left="905" w:right="0" w:hanging="777"/>
        <w:jc w:val="left"/>
        <w:rPr>
          <w:rFonts w:ascii="Calibri" w:hAnsi="Calibri"/>
          <w:sz w:val="37"/>
        </w:rPr>
      </w:pPr>
      <w:r>
        <w:rPr>
          <w:rFonts w:ascii="Calibri" w:hAnsi="Calibri"/>
          <w:spacing w:val="-2"/>
          <w:w w:val="110"/>
          <w:sz w:val="37"/>
        </w:rPr>
        <w:t>фреквеНТ8ГїdВ</w:t>
      </w:r>
    </w:p>
    <w:p>
      <w:pPr>
        <w:pStyle w:val="ListParagraph"/>
        <w:numPr>
          <w:ilvl w:val="0"/>
          <w:numId w:val="33"/>
        </w:numPr>
        <w:tabs>
          <w:tab w:pos="920" w:val="left" w:leader="none"/>
        </w:tabs>
        <w:spacing w:line="240" w:lineRule="auto" w:before="51" w:after="0"/>
        <w:ind w:left="920" w:right="0" w:hanging="795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будущее</w:t>
      </w:r>
      <w:r>
        <w:rPr>
          <w:rFonts w:ascii="Calibri" w:hAnsi="Calibri"/>
          <w:spacing w:val="79"/>
          <w:sz w:val="41"/>
        </w:rPr>
        <w:t> </w:t>
      </w:r>
      <w:r>
        <w:rPr>
          <w:rFonts w:ascii="Calibri" w:hAnsi="Calibri"/>
          <w:spacing w:val="-4"/>
          <w:sz w:val="41"/>
        </w:rPr>
        <w:t>ареМя</w:t>
      </w:r>
    </w:p>
    <w:p>
      <w:pPr>
        <w:spacing w:before="134"/>
        <w:ind w:left="909" w:right="0" w:firstLine="0"/>
        <w:jc w:val="left"/>
        <w:rPr>
          <w:rFonts w:ascii="Calibri" w:hAnsi="Calibri"/>
          <w:sz w:val="31"/>
        </w:rPr>
      </w:pPr>
      <w:r>
        <w:rPr>
          <w:rFonts w:ascii="Calibri" w:hAnsi="Calibri"/>
          <w:spacing w:val="-2"/>
          <w:w w:val="130"/>
          <w:sz w:val="31"/>
        </w:rPr>
        <w:t>ЩНИТИВ</w:t>
      </w:r>
    </w:p>
    <w:p>
      <w:pPr>
        <w:pStyle w:val="ListParagraph"/>
        <w:numPr>
          <w:ilvl w:val="0"/>
          <w:numId w:val="33"/>
        </w:numPr>
        <w:tabs>
          <w:tab w:pos="905" w:val="left" w:leader="none"/>
        </w:tabs>
        <w:spacing w:line="240" w:lineRule="auto" w:before="177" w:after="0"/>
        <w:ind w:left="905" w:right="0" w:hanging="772"/>
        <w:jc w:val="left"/>
        <w:rPr>
          <w:rFonts w:ascii="Calibri" w:hAnsi="Calibri"/>
          <w:sz w:val="31"/>
        </w:rPr>
      </w:pPr>
      <w:r>
        <w:rPr>
          <w:rFonts w:ascii="Calibri" w:hAnsi="Calibri"/>
          <w:w w:val="120"/>
          <w:sz w:val="31"/>
        </w:rPr>
        <w:t>ОбМ&amp;Я</w:t>
      </w:r>
      <w:r>
        <w:rPr>
          <w:rFonts w:ascii="Calibri" w:hAnsi="Calibri"/>
          <w:spacing w:val="48"/>
          <w:w w:val="120"/>
          <w:sz w:val="31"/>
        </w:rPr>
        <w:t> </w:t>
      </w:r>
      <w:r>
        <w:rPr>
          <w:rFonts w:ascii="Calibri" w:hAnsi="Calibri"/>
          <w:w w:val="120"/>
          <w:sz w:val="31"/>
        </w:rPr>
        <w:t>ДИ</w:t>
      </w:r>
      <w:r>
        <w:rPr>
          <w:rFonts w:ascii="Calibri" w:hAnsi="Calibri"/>
          <w:spacing w:val="-25"/>
          <w:w w:val="120"/>
          <w:sz w:val="31"/>
        </w:rPr>
        <w:t> </w:t>
      </w:r>
      <w:r>
        <w:rPr>
          <w:rFonts w:ascii="Calibri" w:hAnsi="Calibri"/>
          <w:w w:val="120"/>
          <w:sz w:val="31"/>
        </w:rPr>
        <w:t>НИFНЬЯ</w:t>
      </w:r>
      <w:r>
        <w:rPr>
          <w:rFonts w:ascii="Calibri" w:hAnsi="Calibri"/>
          <w:spacing w:val="36"/>
          <w:w w:val="120"/>
          <w:sz w:val="31"/>
        </w:rPr>
        <w:t> </w:t>
      </w:r>
      <w:r>
        <w:rPr>
          <w:rFonts w:ascii="Calibri" w:hAnsi="Calibri"/>
          <w:spacing w:val="-2"/>
          <w:w w:val="120"/>
          <w:sz w:val="31"/>
        </w:rPr>
        <w:t>OCHOBd</w:t>
      </w:r>
    </w:p>
    <w:p>
      <w:pPr>
        <w:pStyle w:val="ListParagraph"/>
        <w:numPr>
          <w:ilvl w:val="0"/>
          <w:numId w:val="33"/>
        </w:numPr>
        <w:tabs>
          <w:tab w:pos="902" w:val="left" w:leader="none"/>
        </w:tabs>
        <w:spacing w:line="240" w:lineRule="auto" w:before="66" w:after="0"/>
        <w:ind w:left="902" w:right="0" w:hanging="777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одушевлеННьlй</w:t>
      </w:r>
      <w:r>
        <w:rPr>
          <w:rFonts w:ascii="Calibri" w:hAnsi="Calibri"/>
          <w:spacing w:val="72"/>
          <w:w w:val="150"/>
          <w:sz w:val="41"/>
        </w:rPr>
        <w:t> </w:t>
      </w:r>
      <w:r>
        <w:rPr>
          <w:rFonts w:ascii="Calibri" w:hAnsi="Calibri"/>
          <w:spacing w:val="-2"/>
          <w:sz w:val="41"/>
        </w:rPr>
        <w:t>класс</w:t>
      </w:r>
    </w:p>
    <w:p>
      <w:pPr>
        <w:pStyle w:val="ListParagraph"/>
        <w:numPr>
          <w:ilvl w:val="0"/>
          <w:numId w:val="33"/>
        </w:numPr>
        <w:tabs>
          <w:tab w:pos="885" w:val="left" w:leader="none"/>
        </w:tabs>
        <w:spacing w:line="240" w:lineRule="auto" w:before="40" w:after="0"/>
        <w:ind w:left="885" w:right="0" w:hanging="760"/>
        <w:jc w:val="left"/>
        <w:rPr>
          <w:rFonts w:ascii="Calibri" w:hAnsi="Calibri"/>
          <w:sz w:val="41"/>
        </w:rPr>
      </w:pPr>
      <w:r>
        <w:rPr>
          <w:rFonts w:ascii="Calibri" w:hAnsi="Calibri"/>
          <w:w w:val="105"/>
          <w:sz w:val="41"/>
        </w:rPr>
        <w:t>МНожествеННое</w:t>
      </w:r>
      <w:r>
        <w:rPr>
          <w:rFonts w:ascii="Calibri" w:hAnsi="Calibri"/>
          <w:spacing w:val="52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чнсло</w:t>
      </w:r>
      <w:r>
        <w:rPr>
          <w:rFonts w:ascii="Calibri" w:hAnsi="Calibri"/>
          <w:spacing w:val="4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одушевлеННою</w:t>
      </w:r>
      <w:r>
        <w:rPr>
          <w:rFonts w:ascii="Calibri" w:hAnsi="Calibri"/>
          <w:spacing w:val="26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класса</w:t>
      </w:r>
      <w:r>
        <w:rPr>
          <w:rFonts w:ascii="Calibri" w:hAnsi="Calibri"/>
          <w:spacing w:val="-29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/</w:t>
      </w:r>
      <w:r>
        <w:rPr>
          <w:rFonts w:ascii="Calibri" w:hAnsi="Calibri"/>
          <w:spacing w:val="-19"/>
          <w:w w:val="105"/>
          <w:sz w:val="41"/>
        </w:rPr>
        <w:t> </w:t>
      </w:r>
      <w:r>
        <w:rPr>
          <w:rFonts w:ascii="Calibri" w:hAnsi="Calibri"/>
          <w:spacing w:val="-4"/>
          <w:w w:val="105"/>
          <w:sz w:val="41"/>
        </w:rPr>
        <w:t>рода</w:t>
      </w:r>
    </w:p>
    <w:p>
      <w:pPr>
        <w:pStyle w:val="ListParagraph"/>
        <w:numPr>
          <w:ilvl w:val="0"/>
          <w:numId w:val="33"/>
        </w:numPr>
        <w:tabs>
          <w:tab w:pos="894" w:val="left" w:leader="none"/>
          <w:tab w:pos="909" w:val="left" w:leader="none"/>
          <w:tab w:pos="2484" w:val="left" w:leader="none"/>
        </w:tabs>
        <w:spacing w:line="352" w:lineRule="auto" w:before="135" w:after="0"/>
        <w:ind w:left="909" w:right="5758" w:hanging="777"/>
        <w:jc w:val="left"/>
        <w:rPr>
          <w:rFonts w:ascii="Calibri" w:hAnsi="Calibri"/>
          <w:sz w:val="31"/>
        </w:rPr>
      </w:pPr>
      <w:r>
        <w:rPr>
          <w:rFonts w:ascii="Calibri" w:hAnsi="Calibri"/>
          <w:w w:val="130"/>
          <w:sz w:val="31"/>
        </w:rPr>
        <w:t>НДрратіЈВНЫЙ гlДgTgpит </w:t>
      </w:r>
      <w:r>
        <w:rPr>
          <w:rFonts w:ascii="Calibri" w:hAnsi="Calibri"/>
          <w:spacing w:val="-4"/>
          <w:w w:val="130"/>
          <w:sz w:val="31"/>
        </w:rPr>
        <w:t>ИMПg</w:t>
      </w:r>
      <w:r>
        <w:rPr>
          <w:rFonts w:ascii="Calibri" w:hAnsi="Calibri"/>
          <w:sz w:val="31"/>
        </w:rPr>
        <w:tab/>
      </w:r>
      <w:r>
        <w:rPr>
          <w:rFonts w:ascii="Calibri" w:hAnsi="Calibri"/>
          <w:spacing w:val="-6"/>
          <w:w w:val="130"/>
          <w:sz w:val="31"/>
        </w:rPr>
        <w:t>ИВ</w:t>
      </w:r>
    </w:p>
    <w:p>
      <w:pPr>
        <w:spacing w:line="361" w:lineRule="exact" w:before="0"/>
        <w:ind w:left="894" w:right="0" w:firstLine="0"/>
        <w:jc w:val="left"/>
        <w:rPr>
          <w:rFonts w:ascii="Calibri" w:hAnsi="Calibri"/>
          <w:sz w:val="31"/>
        </w:rPr>
      </w:pPr>
      <w:r>
        <w:rPr>
          <w:rFonts w:ascii="Calibri" w:hAnsi="Calibri"/>
          <w:spacing w:val="-2"/>
          <w:w w:val="120"/>
          <w:sz w:val="31"/>
        </w:rPr>
        <w:t>ИНЭССИВ</w:t>
      </w:r>
    </w:p>
    <w:p>
      <w:pPr>
        <w:pStyle w:val="ListParagraph"/>
        <w:numPr>
          <w:ilvl w:val="0"/>
          <w:numId w:val="33"/>
        </w:numPr>
        <w:tabs>
          <w:tab w:pos="909" w:val="left" w:leader="none"/>
        </w:tabs>
        <w:spacing w:line="240" w:lineRule="auto" w:before="161" w:after="0"/>
        <w:ind w:left="909" w:right="0" w:hanging="776"/>
        <w:jc w:val="left"/>
        <w:rPr>
          <w:rFonts w:ascii="Calibri" w:hAnsi="Calibri"/>
          <w:sz w:val="31"/>
        </w:rPr>
      </w:pPr>
      <w:r>
        <w:rPr>
          <w:rFonts w:ascii="Calibri" w:hAnsi="Calibri"/>
          <w:spacing w:val="-2"/>
          <w:w w:val="140"/>
          <w:sz w:val="31"/>
        </w:rPr>
        <w:t>ИHxoaтlJВ</w:t>
      </w:r>
    </w:p>
    <w:p>
      <w:pPr>
        <w:spacing w:before="162"/>
        <w:ind w:left="909" w:right="0" w:firstLine="0"/>
        <w:jc w:val="left"/>
        <w:rPr>
          <w:rFonts w:ascii="Calibri" w:hAnsi="Calibri"/>
          <w:sz w:val="31"/>
        </w:rPr>
      </w:pPr>
      <w:r>
        <w:rPr>
          <w:rFonts w:ascii="Calibri" w:hAnsi="Calibri"/>
          <w:spacing w:val="-2"/>
          <w:w w:val="120"/>
          <w:sz w:val="31"/>
        </w:rPr>
        <w:t>ННМИНИТНВ</w:t>
      </w:r>
    </w:p>
    <w:p>
      <w:pPr>
        <w:pStyle w:val="Heading5"/>
        <w:numPr>
          <w:ilvl w:val="0"/>
          <w:numId w:val="33"/>
        </w:numPr>
        <w:tabs>
          <w:tab w:pos="909" w:val="left" w:leader="none"/>
        </w:tabs>
        <w:spacing w:line="240" w:lineRule="auto" w:before="5" w:after="0"/>
        <w:ind w:left="909" w:right="0" w:hanging="749"/>
        <w:jc w:val="left"/>
      </w:pPr>
      <w:r>
        <w:rPr>
          <w:spacing w:val="-7"/>
        </w:rPr>
        <w:t>ннтерэссив</w:t>
      </w:r>
    </w:p>
    <w:p>
      <w:pPr>
        <w:pStyle w:val="ListParagraph"/>
        <w:numPr>
          <w:ilvl w:val="0"/>
          <w:numId w:val="33"/>
        </w:numPr>
        <w:tabs>
          <w:tab w:pos="913" w:val="left" w:leader="none"/>
        </w:tabs>
        <w:spacing w:line="240" w:lineRule="auto" w:before="30" w:after="0"/>
        <w:ind w:left="913" w:right="0" w:hanging="754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sz w:val="43"/>
        </w:rPr>
        <w:t>НмперфектНв</w:t>
      </w:r>
    </w:p>
    <w:p>
      <w:pPr>
        <w:pStyle w:val="ListParagraph"/>
        <w:numPr>
          <w:ilvl w:val="0"/>
          <w:numId w:val="33"/>
        </w:numPr>
        <w:tabs>
          <w:tab w:pos="910" w:val="left" w:leader="none"/>
        </w:tabs>
        <w:spacing w:line="240" w:lineRule="auto" w:before="18" w:after="0"/>
        <w:ind w:left="910" w:right="0" w:hanging="75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ирреалНс</w:t>
      </w:r>
    </w:p>
    <w:p>
      <w:pPr>
        <w:pStyle w:val="ListParagraph"/>
        <w:numPr>
          <w:ilvl w:val="0"/>
          <w:numId w:val="33"/>
        </w:numPr>
        <w:tabs>
          <w:tab w:pos="915" w:val="left" w:leader="none"/>
          <w:tab w:pos="1756" w:val="left" w:leader="none"/>
        </w:tabs>
        <w:spacing w:line="240" w:lineRule="auto" w:before="151" w:after="0"/>
        <w:ind w:left="915" w:right="0" w:hanging="757"/>
        <w:jc w:val="left"/>
        <w:rPr>
          <w:rFonts w:ascii="Times New Roman" w:hAnsi="Times New Roman"/>
          <w:sz w:val="31"/>
        </w:rPr>
      </w:pPr>
      <w:r>
        <w:rPr>
          <w:rFonts w:ascii="Times New Roman" w:hAnsi="Times New Roman"/>
          <w:spacing w:val="-4"/>
          <w:w w:val="105"/>
          <w:sz w:val="31"/>
        </w:rPr>
        <w:t>ИTt2</w:t>
      </w:r>
      <w:r>
        <w:rPr>
          <w:rFonts w:ascii="Times New Roman" w:hAnsi="Times New Roman"/>
          <w:sz w:val="31"/>
        </w:rPr>
        <w:tab/>
      </w:r>
      <w:r>
        <w:rPr>
          <w:rFonts w:ascii="Times New Roman" w:hAnsi="Times New Roman"/>
          <w:spacing w:val="-2"/>
          <w:w w:val="105"/>
          <w:sz w:val="31"/>
        </w:rPr>
        <w:t>8I‘HB</w:t>
      </w:r>
    </w:p>
    <w:p>
      <w:pPr>
        <w:pStyle w:val="ListParagraph"/>
        <w:numPr>
          <w:ilvl w:val="0"/>
          <w:numId w:val="33"/>
        </w:numPr>
        <w:tabs>
          <w:tab w:pos="903" w:val="left" w:leader="none"/>
        </w:tabs>
        <w:spacing w:line="240" w:lineRule="auto" w:before="105" w:after="0"/>
        <w:ind w:left="903" w:right="0" w:hanging="729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2"/>
          <w:sz w:val="41"/>
        </w:rPr>
        <w:t>тіатив</w:t>
      </w:r>
    </w:p>
    <w:p>
      <w:pPr>
        <w:pStyle w:val="BodyText"/>
        <w:spacing w:before="10"/>
        <w:rPr>
          <w:rFonts w:ascii="Times New Roman"/>
          <w:sz w:val="18"/>
        </w:rPr>
      </w:pP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639040">
            <wp:simplePos x="0" y="0"/>
            <wp:positionH relativeFrom="page">
              <wp:posOffset>2162175</wp:posOffset>
            </wp:positionH>
            <wp:positionV relativeFrom="paragraph">
              <wp:posOffset>153301</wp:posOffset>
            </wp:positionV>
            <wp:extent cx="1428750" cy="142875"/>
            <wp:effectExtent l="0" t="0" r="0" b="0"/>
            <wp:wrapTopAndBottom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3"/>
        </w:numPr>
        <w:tabs>
          <w:tab w:pos="926" w:val="left" w:leader="none"/>
        </w:tabs>
        <w:spacing w:line="240" w:lineRule="auto" w:before="142" w:after="0"/>
        <w:ind w:left="926" w:right="0" w:hanging="767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w w:val="105"/>
          <w:sz w:val="41"/>
        </w:rPr>
        <w:t>мужсЮй</w:t>
      </w:r>
      <w:r>
        <w:rPr>
          <w:rFonts w:ascii="Times New Roman" w:hAnsi="Times New Roman"/>
          <w:spacing w:val="41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класс</w:t>
      </w:r>
      <w:r>
        <w:rPr>
          <w:rFonts w:ascii="Times New Roman" w:hAnsi="Times New Roman"/>
          <w:spacing w:val="14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/</w:t>
      </w:r>
      <w:r>
        <w:rPr>
          <w:rFonts w:ascii="Times New Roman" w:hAnsi="Times New Roman"/>
          <w:spacing w:val="34"/>
          <w:w w:val="105"/>
          <w:sz w:val="41"/>
        </w:rPr>
        <w:t> </w:t>
      </w:r>
      <w:r>
        <w:rPr>
          <w:rFonts w:ascii="Times New Roman" w:hAnsi="Times New Roman"/>
          <w:spacing w:val="-5"/>
          <w:w w:val="105"/>
          <w:sz w:val="41"/>
        </w:rPr>
        <w:t>род</w:t>
      </w:r>
    </w:p>
    <w:p>
      <w:pPr>
        <w:pStyle w:val="ListParagraph"/>
        <w:numPr>
          <w:ilvl w:val="0"/>
          <w:numId w:val="33"/>
        </w:numPr>
        <w:tabs>
          <w:tab w:pos="930" w:val="left" w:leader="none"/>
        </w:tabs>
        <w:spacing w:line="240" w:lineRule="auto" w:before="162" w:after="0"/>
        <w:ind w:left="930" w:right="0" w:hanging="772"/>
        <w:jc w:val="left"/>
        <w:rPr>
          <w:rFonts w:ascii="Times New Roman" w:hAnsi="Times New Roman"/>
          <w:sz w:val="31"/>
        </w:rPr>
      </w:pPr>
      <w:r>
        <w:rPr>
          <w:rFonts w:ascii="Times New Roman" w:hAnsi="Times New Roman"/>
          <w:spacing w:val="-2"/>
          <w:w w:val="120"/>
          <w:sz w:val="31"/>
        </w:rPr>
        <w:t>МаСдар</w:t>
      </w:r>
    </w:p>
    <w:p>
      <w:pPr>
        <w:pStyle w:val="BodyText"/>
        <w:spacing w:before="7"/>
        <w:rPr>
          <w:rFonts w:ascii="Times New Roman"/>
          <w:sz w:val="11"/>
        </w:rPr>
      </w:pP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639552">
            <wp:simplePos x="0" y="0"/>
            <wp:positionH relativeFrom="page">
              <wp:posOffset>2162175</wp:posOffset>
            </wp:positionH>
            <wp:positionV relativeFrom="paragraph">
              <wp:posOffset>100374</wp:posOffset>
            </wp:positionV>
            <wp:extent cx="2876550" cy="276225"/>
            <wp:effectExtent l="0" t="0" r="0" b="0"/>
            <wp:wrapTopAndBottom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3"/>
        </w:numPr>
        <w:tabs>
          <w:tab w:pos="907" w:val="left" w:leader="none"/>
        </w:tabs>
        <w:spacing w:line="240" w:lineRule="auto" w:before="71" w:after="0"/>
        <w:ind w:left="907" w:right="0" w:hanging="748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spacing w:val="-2"/>
          <w:w w:val="110"/>
          <w:sz w:val="39"/>
        </w:rPr>
        <w:t>отрицаНие</w:t>
      </w:r>
    </w:p>
    <w:p>
      <w:pPr>
        <w:spacing w:before="166"/>
        <w:ind w:left="0" w:right="8052" w:firstLine="0"/>
        <w:jc w:val="right"/>
        <w:rPr>
          <w:rFonts w:ascii="Times New Roman" w:hAnsi="Times New Roman"/>
          <w:sz w:val="31"/>
        </w:rPr>
      </w:pPr>
      <w:r>
        <w:rPr>
          <w:rFonts w:ascii="Times New Roman" w:hAnsi="Times New Roman"/>
          <w:sz w:val="31"/>
        </w:rPr>
        <w:t>HOMïd</w:t>
      </w:r>
      <w:r>
        <w:rPr>
          <w:rFonts w:ascii="Times New Roman" w:hAnsi="Times New Roman"/>
          <w:spacing w:val="10"/>
          <w:sz w:val="31"/>
        </w:rPr>
        <w:t> </w:t>
      </w:r>
      <w:r>
        <w:rPr>
          <w:rFonts w:ascii="Times New Roman" w:hAnsi="Times New Roman"/>
          <w:sz w:val="31"/>
        </w:rPr>
        <w:t>НЖИ</w:t>
      </w:r>
      <w:r>
        <w:rPr>
          <w:rFonts w:ascii="Times New Roman" w:hAnsi="Times New Roman"/>
          <w:spacing w:val="3"/>
          <w:sz w:val="31"/>
        </w:rPr>
        <w:t> </w:t>
      </w:r>
      <w:r>
        <w:rPr>
          <w:rFonts w:ascii="Times New Roman" w:hAnsi="Times New Roman"/>
          <w:spacing w:val="-10"/>
          <w:sz w:val="31"/>
        </w:rPr>
        <w:t>В</w:t>
      </w:r>
    </w:p>
    <w:p>
      <w:pPr>
        <w:pStyle w:val="ListParagraph"/>
        <w:numPr>
          <w:ilvl w:val="0"/>
          <w:numId w:val="33"/>
        </w:numPr>
        <w:tabs>
          <w:tab w:pos="914" w:val="left" w:leader="none"/>
        </w:tabs>
        <w:spacing w:line="240" w:lineRule="auto" w:before="109" w:after="0"/>
        <w:ind w:left="914" w:right="0" w:hanging="755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>МНОжествеНное</w:t>
      </w:r>
      <w:r>
        <w:rPr>
          <w:rFonts w:ascii="Times New Roman" w:hAnsi="Times New Roman"/>
          <w:spacing w:val="41"/>
          <w:sz w:val="39"/>
        </w:rPr>
        <w:t>  </w:t>
      </w:r>
      <w:r>
        <w:rPr>
          <w:rFonts w:ascii="Times New Roman" w:hAnsi="Times New Roman"/>
          <w:sz w:val="39"/>
        </w:rPr>
        <w:t>чНсло</w:t>
      </w:r>
      <w:r>
        <w:rPr>
          <w:rFonts w:ascii="Times New Roman" w:hAnsi="Times New Roman"/>
          <w:spacing w:val="48"/>
          <w:w w:val="150"/>
          <w:sz w:val="39"/>
        </w:rPr>
        <w:t> </w:t>
      </w:r>
      <w:r>
        <w:rPr>
          <w:rFonts w:ascii="Times New Roman" w:hAnsi="Times New Roman"/>
          <w:sz w:val="39"/>
        </w:rPr>
        <w:t>средНею</w:t>
      </w:r>
      <w:r>
        <w:rPr>
          <w:rFonts w:ascii="Times New Roman" w:hAnsi="Times New Roman"/>
          <w:spacing w:val="75"/>
          <w:w w:val="150"/>
          <w:sz w:val="39"/>
        </w:rPr>
        <w:t> </w:t>
      </w:r>
      <w:r>
        <w:rPr>
          <w:rFonts w:ascii="Times New Roman" w:hAnsi="Times New Roman"/>
          <w:spacing w:val="-2"/>
          <w:sz w:val="39"/>
        </w:rPr>
        <w:t>класса</w:t>
      </w:r>
    </w:p>
    <w:p>
      <w:pPr>
        <w:pStyle w:val="ListParagraph"/>
        <w:numPr>
          <w:ilvl w:val="0"/>
          <w:numId w:val="33"/>
        </w:numPr>
        <w:tabs>
          <w:tab w:pos="915" w:val="left" w:leader="none"/>
        </w:tabs>
        <w:spacing w:line="240" w:lineRule="auto" w:before="200" w:after="0"/>
        <w:ind w:left="915" w:right="0" w:hanging="742"/>
        <w:jc w:val="left"/>
        <w:rPr>
          <w:rFonts w:ascii="Times New Roman" w:hAnsi="Times New Roman"/>
          <w:sz w:val="29"/>
        </w:rPr>
      </w:pPr>
      <w:r>
        <w:rPr>
          <w:rFonts w:ascii="Times New Roman" w:hAnsi="Times New Roman"/>
          <w:w w:val="115"/>
          <w:sz w:val="29"/>
        </w:rPr>
        <w:t>HCBg</w:t>
      </w:r>
      <w:r>
        <w:rPr>
          <w:rFonts w:ascii="Times New Roman" w:hAnsi="Times New Roman"/>
          <w:spacing w:val="-27"/>
          <w:w w:val="115"/>
          <w:sz w:val="29"/>
        </w:rPr>
        <w:t> </w:t>
      </w:r>
      <w:r>
        <w:rPr>
          <w:rFonts w:ascii="Times New Roman" w:hAnsi="Times New Roman"/>
          <w:w w:val="115"/>
          <w:sz w:val="29"/>
        </w:rPr>
        <w:t>Н</w:t>
      </w:r>
      <w:r>
        <w:rPr>
          <w:rFonts w:ascii="Times New Roman" w:hAnsi="Times New Roman"/>
          <w:spacing w:val="-13"/>
          <w:w w:val="115"/>
          <w:sz w:val="29"/>
        </w:rPr>
        <w:t> </w:t>
      </w:r>
      <w:r>
        <w:rPr>
          <w:rFonts w:ascii="Times New Roman" w:hAnsi="Times New Roman"/>
          <w:w w:val="115"/>
          <w:sz w:val="29"/>
        </w:rPr>
        <w:t>НЅЯ</w:t>
      </w:r>
      <w:r>
        <w:rPr>
          <w:rFonts w:ascii="Times New Roman" w:hAnsi="Times New Roman"/>
          <w:spacing w:val="69"/>
          <w:w w:val="115"/>
          <w:sz w:val="29"/>
        </w:rPr>
        <w:t> </w:t>
      </w:r>
      <w:r>
        <w:rPr>
          <w:rFonts w:ascii="Times New Roman" w:hAnsi="Times New Roman"/>
          <w:spacing w:val="-2"/>
          <w:w w:val="115"/>
          <w:sz w:val="29"/>
        </w:rPr>
        <w:t>OCHOBa</w:t>
      </w:r>
    </w:p>
    <w:p>
      <w:pPr>
        <w:pStyle w:val="BodyText"/>
        <w:spacing w:before="75"/>
        <w:ind w:left="906"/>
        <w:rPr>
          <w:rFonts w:ascii="Times New Roman" w:hAnsi="Times New Roman"/>
        </w:rPr>
      </w:pPr>
      <w:r>
        <w:rPr>
          <w:rFonts w:ascii="Times New Roman" w:hAnsi="Times New Roman"/>
          <w:spacing w:val="-2"/>
          <w:w w:val="105"/>
        </w:rPr>
        <w:t>оптатиs</w:t>
      </w:r>
    </w:p>
    <w:p>
      <w:pPr>
        <w:pStyle w:val="ListParagraph"/>
        <w:numPr>
          <w:ilvl w:val="0"/>
          <w:numId w:val="33"/>
        </w:numPr>
        <w:tabs>
          <w:tab w:pos="910" w:val="left" w:leader="none"/>
        </w:tabs>
        <w:spacing w:line="240" w:lineRule="auto" w:before="46" w:after="0"/>
        <w:ind w:left="910" w:right="0" w:hanging="751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2"/>
          <w:w w:val="105"/>
          <w:sz w:val="43"/>
        </w:rPr>
        <w:t>прнчастие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43"/>
        </w:rPr>
        <w:sectPr>
          <w:pgSz w:w="15000" w:h="23010"/>
          <w:pgMar w:top="520" w:bottom="280" w:left="566" w:right="708"/>
          <w:cols w:num="2" w:equalWidth="0">
            <w:col w:w="1638" w:space="1045"/>
            <w:col w:w="11043"/>
          </w:cols>
        </w:sectPr>
      </w:pPr>
    </w:p>
    <w:p>
      <w:pPr>
        <w:tabs>
          <w:tab w:pos="3569" w:val="left" w:leader="none"/>
        </w:tabs>
        <w:spacing w:line="538" w:lineRule="exact" w:before="0"/>
        <w:ind w:left="160" w:right="0" w:firstLine="0"/>
        <w:jc w:val="left"/>
        <w:rPr>
          <w:rFonts w:ascii="Calibri" w:hAnsi="Calibri"/>
          <w:sz w:val="46"/>
        </w:rPr>
      </w:pPr>
      <w:r>
        <w:rPr>
          <w:rFonts w:ascii="Calibri" w:hAnsi="Calibri"/>
          <w:spacing w:val="-4"/>
          <w:w w:val="105"/>
          <w:sz w:val="46"/>
        </w:rPr>
        <w:t>PASS</w:t>
      </w:r>
      <w:r>
        <w:rPr>
          <w:rFonts w:ascii="Calibri" w:hAnsi="Calibri"/>
          <w:sz w:val="46"/>
        </w:rPr>
        <w:tab/>
      </w:r>
      <w:r>
        <w:rPr>
          <w:rFonts w:ascii="Calibri" w:hAnsi="Calibri"/>
          <w:spacing w:val="-2"/>
          <w:w w:val="105"/>
          <w:sz w:val="46"/>
        </w:rPr>
        <w:t>пассив</w:t>
      </w:r>
    </w:p>
    <w:p>
      <w:pPr>
        <w:tabs>
          <w:tab w:pos="2820" w:val="left" w:leader="none"/>
          <w:tab w:pos="3584" w:val="left" w:leader="none"/>
        </w:tabs>
        <w:spacing w:line="551" w:lineRule="exact" w:before="0"/>
        <w:ind w:left="160" w:right="0" w:firstLine="0"/>
        <w:jc w:val="left"/>
        <w:rPr>
          <w:rFonts w:ascii="Calibri" w:hAnsi="Calibri"/>
          <w:sz w:val="46"/>
        </w:rPr>
      </w:pPr>
      <w:r>
        <w:rPr>
          <w:rFonts w:ascii="Calibri" w:hAnsi="Calibri"/>
          <w:spacing w:val="-5"/>
          <w:sz w:val="46"/>
        </w:rPr>
        <w:t>PFV</w:t>
      </w:r>
      <w:r>
        <w:rPr>
          <w:rFonts w:ascii="Calibri" w:hAnsi="Calibri"/>
          <w:sz w:val="46"/>
        </w:rPr>
        <w:tab/>
      </w:r>
      <w:r>
        <w:rPr>
          <w:rFonts w:ascii="Calibri" w:hAnsi="Calibri"/>
          <w:spacing w:val="-10"/>
          <w:sz w:val="46"/>
        </w:rPr>
        <w:t>—</w:t>
      </w:r>
      <w:r>
        <w:rPr>
          <w:rFonts w:ascii="Calibri" w:hAnsi="Calibri"/>
          <w:sz w:val="46"/>
        </w:rPr>
        <w:tab/>
      </w:r>
      <w:r>
        <w:rPr>
          <w:rFonts w:ascii="Calibri" w:hAnsi="Calibri"/>
          <w:spacing w:val="-2"/>
          <w:sz w:val="46"/>
        </w:rPr>
        <w:t>перфектив</w:t>
      </w:r>
    </w:p>
    <w:p>
      <w:pPr>
        <w:pStyle w:val="BodyText"/>
        <w:tabs>
          <w:tab w:pos="2807" w:val="left" w:leader="none"/>
          <w:tab w:pos="3571" w:val="left" w:leader="none"/>
        </w:tabs>
        <w:spacing w:before="7"/>
        <w:ind w:left="162"/>
        <w:rPr>
          <w:rFonts w:ascii="Calibri" w:hAnsi="Calibri"/>
        </w:rPr>
      </w:pPr>
      <w:r>
        <w:rPr>
          <w:rFonts w:ascii="Calibri" w:hAnsi="Calibri"/>
          <w:spacing w:val="-4"/>
          <w:w w:val="115"/>
        </w:rPr>
        <w:t>PFCT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  <w:w w:val="115"/>
        </w:rPr>
        <w:t>—</w:t>
      </w:r>
      <w:r>
        <w:rPr>
          <w:rFonts w:ascii="Calibri" w:hAnsi="Calibri"/>
        </w:rPr>
        <w:tab/>
      </w:r>
      <w:r>
        <w:rPr>
          <w:rFonts w:ascii="Calibri" w:hAnsi="Calibri"/>
          <w:spacing w:val="-2"/>
          <w:w w:val="115"/>
        </w:rPr>
        <w:t>перфект</w:t>
      </w:r>
    </w:p>
    <w:p>
      <w:pPr>
        <w:tabs>
          <w:tab w:pos="2825" w:val="left" w:leader="none"/>
          <w:tab w:pos="3572" w:val="left" w:leader="none"/>
          <w:tab w:pos="4845" w:val="left" w:leader="none"/>
          <w:tab w:pos="4892" w:val="left" w:leader="none"/>
          <w:tab w:pos="5582" w:val="left" w:leader="none"/>
          <w:tab w:pos="7817" w:val="left" w:leader="none"/>
        </w:tabs>
        <w:spacing w:line="295" w:lineRule="auto" w:before="53"/>
        <w:ind w:left="167" w:right="5680" w:hanging="2"/>
        <w:jc w:val="left"/>
        <w:rPr>
          <w:rFonts w:ascii="Calibri" w:hAnsi="Calibri"/>
          <w:sz w:val="37"/>
        </w:rPr>
      </w:pPr>
      <w:r>
        <w:rPr>
          <w:rFonts w:ascii="Calibri" w:hAnsi="Calibri"/>
          <w:spacing w:val="-6"/>
          <w:sz w:val="39"/>
        </w:rPr>
        <w:t>PL</w:t>
      </w:r>
      <w:r>
        <w:rPr>
          <w:rFonts w:ascii="Calibri" w:hAnsi="Calibri"/>
          <w:sz w:val="39"/>
        </w:rPr>
        <w:tab/>
      </w:r>
      <w:r>
        <w:rPr>
          <w:rFonts w:ascii="Calibri" w:hAnsi="Calibri"/>
          <w:spacing w:val="-10"/>
          <w:sz w:val="39"/>
        </w:rPr>
        <w:t>—</w:t>
      </w:r>
      <w:r>
        <w:rPr>
          <w:rFonts w:ascii="Calibri" w:hAnsi="Calibri"/>
          <w:sz w:val="39"/>
        </w:rPr>
        <w:tab/>
      </w:r>
      <w:r>
        <w:rPr>
          <w:rFonts w:ascii="Calibri" w:hAnsi="Calibri"/>
          <w:spacing w:val="-76"/>
          <w:sz w:val="39"/>
        </w:rPr>
        <w:t> </w:t>
      </w:r>
      <w:r>
        <w:rPr>
          <w:rFonts w:ascii="Calibri" w:hAnsi="Calibri"/>
          <w:sz w:val="39"/>
        </w:rPr>
        <w:t>MH</w:t>
        <w:tab/>
        <w:t>СТВенНое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число </w:t>
      </w:r>
      <w:r>
        <w:rPr>
          <w:rFonts w:ascii="Calibri" w:hAnsi="Calibri"/>
          <w:spacing w:val="-4"/>
          <w:w w:val="125"/>
          <w:sz w:val="35"/>
        </w:rPr>
        <w:t>POST</w:t>
      </w:r>
      <w:r>
        <w:rPr>
          <w:rFonts w:ascii="Calibri" w:hAnsi="Calibri"/>
          <w:sz w:val="35"/>
        </w:rPr>
        <w:tab/>
      </w:r>
      <w:r>
        <w:rPr>
          <w:rFonts w:ascii="Calibri" w:hAnsi="Calibri"/>
          <w:spacing w:val="-79"/>
          <w:sz w:val="35"/>
        </w:rPr>
        <w:t> </w:t>
      </w:r>
      <w:r>
        <w:rPr>
          <w:rFonts w:ascii="Calibri" w:hAnsi="Calibri"/>
          <w:spacing w:val="-10"/>
          <w:w w:val="125"/>
          <w:sz w:val="35"/>
        </w:rPr>
        <w:t>—</w:t>
      </w:r>
      <w:r>
        <w:rPr>
          <w:rFonts w:ascii="Calibri" w:hAnsi="Calibri"/>
          <w:sz w:val="35"/>
        </w:rPr>
        <w:tab/>
      </w:r>
      <w:r>
        <w:rPr>
          <w:rFonts w:ascii="Calibri" w:hAnsi="Calibri"/>
          <w:spacing w:val="-4"/>
          <w:w w:val="125"/>
          <w:sz w:val="35"/>
        </w:rPr>
        <w:t>ПОСТ</w:t>
      </w:r>
      <w:r>
        <w:rPr>
          <w:rFonts w:ascii="Calibri" w:hAnsi="Calibri"/>
          <w:sz w:val="35"/>
        </w:rPr>
        <w:tab/>
        <w:tab/>
      </w:r>
      <w:r>
        <w:rPr>
          <w:rFonts w:ascii="Calibri" w:hAnsi="Calibri"/>
          <w:spacing w:val="-6"/>
          <w:sz w:val="35"/>
        </w:rPr>
        <w:t>ИО</w:t>
      </w:r>
      <w:r>
        <w:rPr>
          <w:rFonts w:ascii="Calibri" w:hAnsi="Calibri"/>
          <w:sz w:val="35"/>
        </w:rPr>
        <w:tab/>
        <w:t>НЬїЙ</w:t>
      </w:r>
      <w:r>
        <w:rPr>
          <w:rFonts w:ascii="Calibri" w:hAnsi="Calibri"/>
          <w:spacing w:val="40"/>
          <w:sz w:val="35"/>
        </w:rPr>
        <w:t> </w:t>
      </w:r>
      <w:r>
        <w:rPr>
          <w:rFonts w:ascii="Calibri" w:hAnsi="Calibri"/>
          <w:sz w:val="35"/>
        </w:rPr>
        <w:t>XDHB</w:t>
        <w:tab/>
      </w:r>
      <w:r>
        <w:rPr>
          <w:rFonts w:ascii="Calibri" w:hAnsi="Calibri"/>
          <w:spacing w:val="-16"/>
          <w:w w:val="75"/>
          <w:sz w:val="35"/>
        </w:rPr>
        <w:t>@ </w:t>
      </w:r>
      <w:r>
        <w:rPr>
          <w:rFonts w:ascii="Calibri" w:hAnsi="Calibri"/>
          <w:spacing w:val="-4"/>
          <w:sz w:val="37"/>
        </w:rPr>
        <w:t>РОТ</w:t>
      </w:r>
      <w:r>
        <w:rPr>
          <w:rFonts w:ascii="Calibri" w:hAnsi="Calibri"/>
          <w:sz w:val="37"/>
        </w:rPr>
        <w:tab/>
        <w:tab/>
      </w:r>
      <w:r>
        <w:rPr>
          <w:rFonts w:ascii="Calibri" w:hAnsi="Calibri"/>
          <w:spacing w:val="-70"/>
          <w:sz w:val="37"/>
        </w:rPr>
        <w:t> </w:t>
      </w:r>
      <w:r>
        <w:rPr>
          <w:rFonts w:ascii="Calibri" w:hAnsi="Calibri"/>
          <w:sz w:val="37"/>
        </w:rPr>
        <w:t>П€ГГgНЦИбЛИС</w:t>
      </w:r>
    </w:p>
    <w:p>
      <w:pPr>
        <w:tabs>
          <w:tab w:pos="2805" w:val="left" w:leader="none"/>
          <w:tab w:pos="3569" w:val="left" w:leader="none"/>
        </w:tabs>
        <w:spacing w:line="474" w:lineRule="exact" w:before="0"/>
        <w:ind w:left="160" w:right="0" w:firstLine="0"/>
        <w:jc w:val="left"/>
        <w:rPr>
          <w:rFonts w:ascii="Calibri" w:hAnsi="Calibri"/>
          <w:sz w:val="46"/>
        </w:rPr>
      </w:pPr>
      <w:r>
        <w:rPr>
          <w:rFonts w:ascii="Calibri" w:hAnsi="Calibri"/>
          <w:spacing w:val="-4"/>
          <w:w w:val="105"/>
          <w:sz w:val="46"/>
        </w:rPr>
        <w:t>PROH</w:t>
      </w:r>
      <w:r>
        <w:rPr>
          <w:rFonts w:ascii="Calibri" w:hAnsi="Calibri"/>
          <w:sz w:val="46"/>
        </w:rPr>
        <w:tab/>
      </w:r>
      <w:r>
        <w:rPr>
          <w:rFonts w:ascii="Calibri" w:hAnsi="Calibri"/>
          <w:spacing w:val="-10"/>
          <w:w w:val="105"/>
          <w:sz w:val="46"/>
        </w:rPr>
        <w:t>—</w:t>
      </w:r>
      <w:r>
        <w:rPr>
          <w:rFonts w:ascii="Calibri" w:hAnsi="Calibri"/>
          <w:sz w:val="46"/>
        </w:rPr>
        <w:tab/>
      </w:r>
      <w:r>
        <w:rPr>
          <w:rFonts w:ascii="Calibri" w:hAnsi="Calibri"/>
          <w:spacing w:val="-2"/>
          <w:w w:val="105"/>
          <w:sz w:val="46"/>
        </w:rPr>
        <w:t>прохлбитнв</w:t>
      </w:r>
    </w:p>
    <w:p>
      <w:pPr>
        <w:pStyle w:val="BodyText"/>
        <w:tabs>
          <w:tab w:pos="2822" w:val="left" w:leader="none"/>
          <w:tab w:pos="3571" w:val="left" w:leader="none"/>
        </w:tabs>
        <w:spacing w:line="521" w:lineRule="exact"/>
        <w:ind w:left="162"/>
        <w:rPr>
          <w:rFonts w:ascii="Calibri" w:hAnsi="Calibri"/>
        </w:rPr>
      </w:pPr>
      <w:r>
        <w:rPr>
          <w:rFonts w:ascii="Calibri" w:hAnsi="Calibri"/>
          <w:spacing w:val="-4"/>
          <w:w w:val="115"/>
        </w:rPr>
        <w:t>PROS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  <w:w w:val="115"/>
        </w:rPr>
        <w:t>—</w:t>
      </w:r>
      <w:r>
        <w:rPr>
          <w:rFonts w:ascii="Calibri" w:hAnsi="Calibri"/>
        </w:rPr>
        <w:tab/>
      </w:r>
      <w:r>
        <w:rPr>
          <w:rFonts w:ascii="Calibri" w:hAnsi="Calibri"/>
          <w:spacing w:val="-2"/>
          <w:w w:val="115"/>
        </w:rPr>
        <w:t>просекутив</w:t>
      </w:r>
    </w:p>
    <w:p>
      <w:pPr>
        <w:tabs>
          <w:tab w:pos="2858" w:val="left" w:leader="none"/>
        </w:tabs>
        <w:spacing w:before="10"/>
        <w:ind w:left="191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PROSP</w:t>
      </w:r>
      <w:r>
        <w:rPr>
          <w:rFonts w:ascii="Times New Roman" w:hAnsi="Times New Roman"/>
          <w:sz w:val="46"/>
        </w:rPr>
        <w:tab/>
        <w:t>—</w:t>
      </w:r>
      <w:r>
        <w:rPr>
          <w:rFonts w:ascii="Times New Roman" w:hAnsi="Times New Roman"/>
          <w:spacing w:val="21"/>
          <w:sz w:val="46"/>
        </w:rPr>
        <w:t>  </w:t>
      </w:r>
      <w:r>
        <w:rPr>
          <w:rFonts w:ascii="Times New Roman" w:hAnsi="Times New Roman"/>
          <w:spacing w:val="-2"/>
          <w:sz w:val="46"/>
        </w:rPr>
        <w:t>проспектнв</w:t>
      </w:r>
    </w:p>
    <w:p>
      <w:pPr>
        <w:tabs>
          <w:tab w:pos="2843" w:val="left" w:leader="none"/>
          <w:tab w:pos="3593" w:val="left" w:leader="none"/>
        </w:tabs>
        <w:spacing w:line="244" w:lineRule="auto" w:before="11"/>
        <w:ind w:left="191" w:right="5248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2"/>
          <w:sz w:val="46"/>
        </w:rPr>
        <w:t>PRSFT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01"/>
          <w:sz w:val="46"/>
        </w:rPr>
        <w:t> </w:t>
      </w:r>
      <w:r>
        <w:rPr>
          <w:rFonts w:ascii="Times New Roman" w:hAnsi="Times New Roman"/>
          <w:spacing w:val="-4"/>
          <w:sz w:val="46"/>
        </w:rPr>
        <w:t>—</w:t>
      </w:r>
      <w:r>
        <w:rPr>
          <w:rFonts w:ascii="Times New Roman" w:hAnsi="Times New Roman"/>
          <w:spacing w:val="71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насТояще-будущее</w:t>
      </w:r>
      <w:r>
        <w:rPr>
          <w:rFonts w:ascii="Times New Roman" w:hAnsi="Times New Roman"/>
          <w:spacing w:val="-24"/>
          <w:sz w:val="46"/>
        </w:rPr>
        <w:t> </w:t>
      </w:r>
      <w:r>
        <w:rPr>
          <w:rFonts w:ascii="Times New Roman" w:hAnsi="Times New Roman"/>
          <w:spacing w:val="-4"/>
          <w:sz w:val="46"/>
        </w:rPr>
        <w:t>время PST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0"/>
          <w:sz w:val="46"/>
        </w:rPr>
        <w:t>—</w:t>
      </w:r>
      <w:r>
        <w:rPr>
          <w:rFonts w:ascii="Times New Roman" w:hAnsi="Times New Roman"/>
          <w:sz w:val="46"/>
        </w:rPr>
        <w:tab/>
        <w:t>проіледшее</w:t>
      </w:r>
      <w:r>
        <w:rPr>
          <w:rFonts w:ascii="Times New Roman" w:hAnsi="Times New Roman"/>
          <w:spacing w:val="40"/>
          <w:sz w:val="46"/>
        </w:rPr>
        <w:t> </w:t>
      </w:r>
      <w:r>
        <w:rPr>
          <w:rFonts w:ascii="Times New Roman" w:hAnsi="Times New Roman"/>
          <w:sz w:val="46"/>
        </w:rPr>
        <w:t>время</w:t>
      </w:r>
    </w:p>
    <w:p>
      <w:pPr>
        <w:tabs>
          <w:tab w:pos="2857" w:val="left" w:leader="none"/>
          <w:tab w:pos="3598" w:val="left" w:leader="none"/>
          <w:tab w:pos="4507" w:val="left" w:leader="none"/>
        </w:tabs>
        <w:spacing w:before="122"/>
        <w:ind w:left="157" w:right="0" w:firstLine="0"/>
        <w:jc w:val="left"/>
        <w:rPr>
          <w:rFonts w:ascii="Times New Roman" w:hAnsi="Times New Roman"/>
          <w:sz w:val="33"/>
        </w:rPr>
      </w:pPr>
      <w:r>
        <w:rPr>
          <w:rFonts w:ascii="Times New Roman" w:hAnsi="Times New Roman"/>
          <w:spacing w:val="-10"/>
          <w:sz w:val="33"/>
        </w:rPr>
        <w:t>Q</w:t>
      </w:r>
      <w:r>
        <w:rPr>
          <w:rFonts w:ascii="Times New Roman" w:hAnsi="Times New Roman"/>
          <w:sz w:val="33"/>
        </w:rPr>
        <w:tab/>
      </w:r>
      <w:r>
        <w:rPr>
          <w:rFonts w:ascii="Times New Roman" w:hAnsi="Times New Roman"/>
          <w:spacing w:val="-10"/>
          <w:sz w:val="33"/>
        </w:rPr>
        <w:t>—</w:t>
      </w:r>
      <w:r>
        <w:rPr>
          <w:rFonts w:ascii="Times New Roman" w:hAnsi="Times New Roman"/>
          <w:sz w:val="33"/>
        </w:rPr>
        <w:tab/>
      </w:r>
      <w:r>
        <w:rPr>
          <w:rFonts w:ascii="Times New Roman" w:hAnsi="Times New Roman"/>
          <w:w w:val="90"/>
          <w:sz w:val="33"/>
        </w:rPr>
        <w:t>ВО</w:t>
      </w:r>
      <w:r>
        <w:rPr>
          <w:rFonts w:ascii="Times New Roman" w:hAnsi="Times New Roman"/>
          <w:spacing w:val="-28"/>
          <w:w w:val="90"/>
          <w:sz w:val="33"/>
        </w:rPr>
        <w:t> </w:t>
      </w:r>
      <w:r>
        <w:rPr>
          <w:rFonts w:ascii="Times New Roman" w:hAnsi="Times New Roman"/>
          <w:spacing w:val="-10"/>
          <w:sz w:val="33"/>
        </w:rPr>
        <w:t>П</w:t>
      </w:r>
      <w:r>
        <w:rPr>
          <w:rFonts w:ascii="Times New Roman" w:hAnsi="Times New Roman"/>
          <w:sz w:val="33"/>
        </w:rPr>
        <w:tab/>
        <w:t>ОСНШЛ</w:t>
      </w:r>
      <w:r>
        <w:rPr>
          <w:rFonts w:ascii="Times New Roman" w:hAnsi="Times New Roman"/>
          <w:spacing w:val="-21"/>
          <w:sz w:val="33"/>
        </w:rPr>
        <w:t> </w:t>
      </w:r>
      <w:r>
        <w:rPr>
          <w:rFonts w:ascii="Times New Roman" w:hAnsi="Times New Roman"/>
          <w:sz w:val="33"/>
        </w:rPr>
        <w:t>БН&amp;Я</w:t>
      </w:r>
      <w:r>
        <w:rPr>
          <w:rFonts w:ascii="Times New Roman" w:hAnsi="Times New Roman"/>
          <w:spacing w:val="53"/>
          <w:w w:val="150"/>
          <w:sz w:val="33"/>
        </w:rPr>
        <w:t> </w:t>
      </w:r>
      <w:r>
        <w:rPr>
          <w:rFonts w:ascii="Times New Roman" w:hAnsi="Times New Roman"/>
          <w:sz w:val="33"/>
        </w:rPr>
        <w:t>ч</w:t>
      </w:r>
      <w:r>
        <w:rPr>
          <w:rFonts w:ascii="Times New Roman" w:hAnsi="Times New Roman"/>
          <w:spacing w:val="36"/>
          <w:sz w:val="33"/>
        </w:rPr>
        <w:t> </w:t>
      </w:r>
      <w:r>
        <w:rPr>
          <w:rFonts w:ascii="Times New Roman" w:hAnsi="Times New Roman"/>
          <w:sz w:val="33"/>
        </w:rPr>
        <w:t>асТи</w:t>
      </w:r>
      <w:r>
        <w:rPr>
          <w:rFonts w:ascii="Times New Roman" w:hAnsi="Times New Roman"/>
          <w:spacing w:val="-19"/>
          <w:sz w:val="33"/>
        </w:rPr>
        <w:t> </w:t>
      </w:r>
      <w:r>
        <w:rPr>
          <w:rFonts w:ascii="Times New Roman" w:hAnsi="Times New Roman"/>
          <w:spacing w:val="-5"/>
          <w:sz w:val="33"/>
        </w:rPr>
        <w:t>ца</w:t>
      </w:r>
    </w:p>
    <w:p>
      <w:pPr>
        <w:tabs>
          <w:tab w:pos="3597" w:val="left" w:leader="none"/>
        </w:tabs>
        <w:spacing w:before="142"/>
        <w:ind w:left="161" w:right="0" w:firstLine="0"/>
        <w:jc w:val="left"/>
        <w:rPr>
          <w:rFonts w:ascii="Times New Roman" w:hAnsi="Times New Roman"/>
          <w:sz w:val="35"/>
        </w:rPr>
      </w:pPr>
      <w:r>
        <w:rPr>
          <w:rFonts w:ascii="Times New Roman" w:hAnsi="Times New Roman"/>
          <w:spacing w:val="-5"/>
          <w:sz w:val="35"/>
        </w:rPr>
        <w:t>SFS</w:t>
      </w:r>
      <w:r>
        <w:rPr>
          <w:rFonts w:ascii="Times New Roman" w:hAnsi="Times New Roman"/>
          <w:sz w:val="35"/>
        </w:rPr>
        <w:tab/>
      </w:r>
      <w:r>
        <w:rPr>
          <w:rFonts w:ascii="Times New Roman" w:hAnsi="Times New Roman"/>
          <w:spacing w:val="-4"/>
          <w:sz w:val="35"/>
        </w:rPr>
        <w:t>DПRЦИал</w:t>
      </w:r>
      <w:r>
        <w:rPr>
          <w:rFonts w:ascii="Times New Roman" w:hAnsi="Times New Roman"/>
          <w:spacing w:val="-18"/>
          <w:sz w:val="35"/>
        </w:rPr>
        <w:t> </w:t>
      </w:r>
      <w:r>
        <w:rPr>
          <w:rFonts w:ascii="Times New Roman" w:hAnsi="Times New Roman"/>
          <w:spacing w:val="-4"/>
          <w:sz w:val="35"/>
        </w:rPr>
        <w:t>bHdЯ</w:t>
      </w:r>
      <w:r>
        <w:rPr>
          <w:rFonts w:ascii="Times New Roman" w:hAnsi="Times New Roman"/>
          <w:spacing w:val="27"/>
          <w:sz w:val="35"/>
        </w:rPr>
        <w:t> </w:t>
      </w:r>
      <w:r>
        <w:rPr>
          <w:rFonts w:ascii="Times New Roman" w:hAnsi="Times New Roman"/>
          <w:spacing w:val="-4"/>
          <w:sz w:val="35"/>
        </w:rPr>
        <w:t>ДИН</w:t>
      </w:r>
      <w:r>
        <w:rPr>
          <w:rFonts w:ascii="Times New Roman" w:hAnsi="Times New Roman"/>
          <w:spacing w:val="-25"/>
          <w:sz w:val="35"/>
        </w:rPr>
        <w:t> </w:t>
      </w:r>
      <w:r>
        <w:rPr>
          <w:rFonts w:ascii="Times New Roman" w:hAnsi="Times New Roman"/>
          <w:spacing w:val="-4"/>
          <w:sz w:val="35"/>
        </w:rPr>
        <w:t>ИТНdЯ</w:t>
      </w:r>
      <w:r>
        <w:rPr>
          <w:rFonts w:ascii="Times New Roman" w:hAnsi="Times New Roman"/>
          <w:spacing w:val="46"/>
          <w:sz w:val="35"/>
        </w:rPr>
        <w:t> </w:t>
      </w:r>
      <w:r>
        <w:rPr>
          <w:rFonts w:ascii="Times New Roman" w:hAnsi="Times New Roman"/>
          <w:spacing w:val="-4"/>
          <w:sz w:val="35"/>
        </w:rPr>
        <w:t>OcHO</w:t>
      </w:r>
      <w:r>
        <w:rPr>
          <w:rFonts w:ascii="Times New Roman" w:hAnsi="Times New Roman"/>
          <w:spacing w:val="-42"/>
          <w:sz w:val="35"/>
        </w:rPr>
        <w:t> </w:t>
      </w:r>
      <w:r>
        <w:rPr>
          <w:rFonts w:ascii="Times New Roman" w:hAnsi="Times New Roman"/>
          <w:spacing w:val="-5"/>
          <w:sz w:val="35"/>
        </w:rPr>
        <w:t>Bd</w:t>
      </w:r>
    </w:p>
    <w:p>
      <w:pPr>
        <w:tabs>
          <w:tab w:pos="2858" w:val="left" w:leader="none"/>
        </w:tabs>
        <w:spacing w:before="50"/>
        <w:ind w:left="155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5"/>
          <w:sz w:val="46"/>
        </w:rPr>
        <w:t>SUP</w:t>
      </w:r>
      <w:r>
        <w:rPr>
          <w:rFonts w:ascii="Times New Roman" w:hAnsi="Times New Roman"/>
          <w:sz w:val="46"/>
        </w:rPr>
        <w:tab/>
        <w:t>—</w:t>
      </w:r>
      <w:r>
        <w:rPr>
          <w:rFonts w:ascii="Times New Roman" w:hAnsi="Times New Roman"/>
          <w:spacing w:val="18"/>
          <w:sz w:val="46"/>
        </w:rPr>
        <w:t>  </w:t>
      </w:r>
      <w:r>
        <w:rPr>
          <w:rFonts w:ascii="Times New Roman" w:hAnsi="Times New Roman"/>
          <w:spacing w:val="-2"/>
          <w:sz w:val="46"/>
        </w:rPr>
        <w:t>суперэссиВ</w:t>
      </w:r>
    </w:p>
    <w:p>
      <w:pPr>
        <w:tabs>
          <w:tab w:pos="2858" w:val="left" w:leader="none"/>
        </w:tabs>
        <w:spacing w:before="11"/>
        <w:ind w:left="155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4"/>
          <w:sz w:val="46"/>
        </w:rPr>
        <w:t>TEMP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0"/>
          <w:sz w:val="46"/>
        </w:rPr>
        <w:t>—</w:t>
      </w:r>
      <w:r>
        <w:rPr>
          <w:rFonts w:ascii="Times New Roman" w:hAnsi="Times New Roman"/>
          <w:spacing w:val="64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времеННой</w:t>
      </w:r>
      <w:r>
        <w:rPr>
          <w:rFonts w:ascii="Times New Roman" w:hAnsi="Times New Roman"/>
          <w:spacing w:val="14"/>
          <w:sz w:val="46"/>
        </w:rPr>
        <w:t> </w:t>
      </w:r>
      <w:r>
        <w:rPr>
          <w:rFonts w:ascii="Times New Roman" w:hAnsi="Times New Roman"/>
          <w:spacing w:val="-10"/>
          <w:sz w:val="46"/>
        </w:rPr>
        <w:t>іюНверб</w:t>
      </w:r>
    </w:p>
    <w:p>
      <w:pPr>
        <w:tabs>
          <w:tab w:pos="2842" w:val="left" w:leader="none"/>
          <w:tab w:pos="3576" w:val="left" w:leader="none"/>
          <w:tab w:pos="5320" w:val="left" w:leader="none"/>
        </w:tabs>
        <w:spacing w:before="76"/>
        <w:ind w:left="157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spacing w:val="-2"/>
          <w:sz w:val="39"/>
        </w:rPr>
        <w:t>TRANS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spacing w:val="-10"/>
          <w:sz w:val="39"/>
        </w:rPr>
        <w:t>—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spacing w:val="-2"/>
          <w:sz w:val="39"/>
        </w:rPr>
        <w:t>ТрансЈі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spacing w:val="-4"/>
          <w:sz w:val="39"/>
        </w:rPr>
        <w:t>и</w:t>
      </w:r>
      <w:r>
        <w:rPr>
          <w:rFonts w:ascii="Times New Roman" w:hAnsi="Times New Roman"/>
          <w:spacing w:val="-47"/>
          <w:sz w:val="39"/>
        </w:rPr>
        <w:t> </w:t>
      </w:r>
      <w:r>
        <w:rPr>
          <w:rFonts w:ascii="Times New Roman" w:hAnsi="Times New Roman"/>
          <w:spacing w:val="-10"/>
          <w:sz w:val="39"/>
        </w:rPr>
        <w:t>В</w:t>
      </w:r>
    </w:p>
    <w:p>
      <w:pPr>
        <w:tabs>
          <w:tab w:pos="2856" w:val="left" w:leader="none"/>
          <w:tab w:pos="3592" w:val="left" w:leader="none"/>
          <w:tab w:pos="6566" w:val="left" w:leader="none"/>
        </w:tabs>
        <w:spacing w:before="167"/>
        <w:ind w:left="166" w:right="0" w:firstLine="0"/>
        <w:jc w:val="left"/>
        <w:rPr>
          <w:rFonts w:ascii="Times New Roman" w:hAnsi="Times New Roman"/>
          <w:sz w:val="31"/>
        </w:rPr>
      </w:pPr>
      <w:r>
        <w:rPr>
          <w:rFonts w:ascii="Times New Roman" w:hAnsi="Times New Roman"/>
          <w:spacing w:val="-5"/>
          <w:sz w:val="31"/>
        </w:rPr>
        <w:t>АК</w:t>
      </w:r>
      <w:r>
        <w:rPr>
          <w:rFonts w:ascii="Times New Roman" w:hAnsi="Times New Roman"/>
          <w:sz w:val="31"/>
        </w:rPr>
        <w:tab/>
      </w:r>
      <w:r>
        <w:rPr>
          <w:rFonts w:ascii="Times New Roman" w:hAnsi="Times New Roman"/>
          <w:spacing w:val="-10"/>
          <w:sz w:val="31"/>
        </w:rPr>
        <w:t>—</w:t>
      </w:r>
      <w:r>
        <w:rPr>
          <w:rFonts w:ascii="Times New Roman" w:hAnsi="Times New Roman"/>
          <w:sz w:val="31"/>
        </w:rPr>
        <w:tab/>
      </w:r>
      <w:r>
        <w:rPr>
          <w:rFonts w:ascii="Times New Roman" w:hAnsi="Times New Roman"/>
          <w:spacing w:val="2"/>
          <w:sz w:val="31"/>
        </w:rPr>
        <w:t>аКЦиОНБЛ</w:t>
      </w:r>
      <w:r>
        <w:rPr>
          <w:rFonts w:ascii="Times New Roman" w:hAnsi="Times New Roman"/>
          <w:spacing w:val="56"/>
          <w:sz w:val="31"/>
        </w:rPr>
        <w:t> </w:t>
      </w:r>
      <w:r>
        <w:rPr>
          <w:rFonts w:ascii="Times New Roman" w:hAnsi="Times New Roman"/>
          <w:spacing w:val="2"/>
          <w:sz w:val="31"/>
        </w:rPr>
        <w:t>b</w:t>
      </w:r>
      <w:r>
        <w:rPr>
          <w:rFonts w:ascii="Times New Roman" w:hAnsi="Times New Roman"/>
          <w:spacing w:val="3"/>
          <w:sz w:val="31"/>
        </w:rPr>
        <w:t> </w:t>
      </w:r>
      <w:r>
        <w:rPr>
          <w:rFonts w:ascii="Times New Roman" w:hAnsi="Times New Roman"/>
          <w:spacing w:val="2"/>
          <w:sz w:val="31"/>
        </w:rPr>
        <w:t>Н</w:t>
      </w:r>
      <w:r>
        <w:rPr>
          <w:rFonts w:ascii="Times New Roman" w:hAnsi="Times New Roman"/>
          <w:spacing w:val="29"/>
          <w:sz w:val="31"/>
        </w:rPr>
        <w:t> </w:t>
      </w:r>
      <w:r>
        <w:rPr>
          <w:rFonts w:ascii="Times New Roman" w:hAnsi="Times New Roman"/>
          <w:spacing w:val="-5"/>
          <w:sz w:val="31"/>
        </w:rPr>
        <w:t>Ьїй</w:t>
      </w:r>
      <w:r>
        <w:rPr>
          <w:rFonts w:ascii="Times New Roman" w:hAnsi="Times New Roman"/>
          <w:sz w:val="31"/>
        </w:rPr>
        <w:tab/>
      </w:r>
      <w:r>
        <w:rPr>
          <w:rFonts w:ascii="Times New Roman" w:hAnsi="Times New Roman"/>
          <w:spacing w:val="-2"/>
          <w:sz w:val="31"/>
        </w:rPr>
        <w:t>клаСС</w:t>
      </w:r>
    </w:p>
    <w:p>
      <w:pPr>
        <w:tabs>
          <w:tab w:pos="3337" w:val="left" w:leader="none"/>
          <w:tab w:pos="4089" w:val="left" w:leader="none"/>
        </w:tabs>
        <w:spacing w:line="288" w:lineRule="auto" w:before="124"/>
        <w:ind w:left="165" w:right="2475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spacing w:val="-2"/>
          <w:sz w:val="39"/>
        </w:rPr>
        <w:t>АК-МНожесТвО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spacing w:val="-10"/>
          <w:sz w:val="39"/>
        </w:rPr>
        <w:t>—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spacing w:val="-82"/>
          <w:sz w:val="39"/>
        </w:rPr>
        <w:t> </w:t>
      </w:r>
      <w:r>
        <w:rPr>
          <w:rFonts w:ascii="Times New Roman" w:hAnsi="Times New Roman"/>
          <w:spacing w:val="-4"/>
          <w:sz w:val="39"/>
        </w:rPr>
        <w:t>мНожество</w:t>
      </w:r>
      <w:r>
        <w:rPr>
          <w:rFonts w:ascii="Times New Roman" w:hAnsi="Times New Roman"/>
          <w:spacing w:val="-7"/>
          <w:sz w:val="39"/>
        </w:rPr>
        <w:t> </w:t>
      </w:r>
      <w:r>
        <w:rPr>
          <w:rFonts w:ascii="Times New Roman" w:hAnsi="Times New Roman"/>
          <w:spacing w:val="-4"/>
          <w:sz w:val="39"/>
        </w:rPr>
        <w:t>акгtИОНаЛЬНЬlх</w:t>
      </w:r>
      <w:r>
        <w:rPr>
          <w:rFonts w:ascii="Times New Roman" w:hAnsi="Times New Roman"/>
          <w:spacing w:val="-10"/>
          <w:sz w:val="39"/>
        </w:rPr>
        <w:t> </w:t>
      </w:r>
      <w:r>
        <w:rPr>
          <w:rFonts w:ascii="Times New Roman" w:hAnsi="Times New Roman"/>
          <w:spacing w:val="-4"/>
          <w:sz w:val="39"/>
        </w:rPr>
        <w:t>КДИТgДИеВ </w:t>
      </w:r>
      <w:r>
        <w:rPr>
          <w:rFonts w:ascii="Times New Roman" w:hAnsi="Times New Roman"/>
          <w:spacing w:val="-2"/>
          <w:sz w:val="39"/>
        </w:rPr>
        <w:t>А-криТерий</w:t>
      </w:r>
      <w:r>
        <w:rPr>
          <w:rFonts w:ascii="Times New Roman" w:hAnsi="Times New Roman"/>
          <w:sz w:val="39"/>
        </w:rPr>
        <w:tab/>
        <w:tab/>
        <w:t>вкЦИОНВЛЬНЬій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sz w:val="39"/>
        </w:rPr>
        <w:t>криТерий</w:t>
      </w:r>
    </w:p>
    <w:p>
      <w:pPr>
        <w:tabs>
          <w:tab w:pos="2858" w:val="left" w:leader="none"/>
        </w:tabs>
        <w:spacing w:line="462" w:lineRule="exact" w:before="0"/>
        <w:ind w:left="191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10"/>
          <w:sz w:val="46"/>
        </w:rPr>
        <w:t>В</w:t>
      </w:r>
      <w:r>
        <w:rPr>
          <w:rFonts w:ascii="Times New Roman" w:hAnsi="Times New Roman"/>
          <w:sz w:val="46"/>
        </w:rPr>
        <w:tab/>
        <w:t>—</w:t>
      </w:r>
      <w:r>
        <w:rPr>
          <w:rFonts w:ascii="Times New Roman" w:hAnsi="Times New Roman"/>
          <w:spacing w:val="20"/>
          <w:sz w:val="46"/>
        </w:rPr>
        <w:t>  </w:t>
      </w:r>
      <w:r>
        <w:rPr>
          <w:rFonts w:ascii="Times New Roman" w:hAnsi="Times New Roman"/>
          <w:spacing w:val="-2"/>
          <w:sz w:val="46"/>
        </w:rPr>
        <w:t>вопрос</w:t>
      </w:r>
    </w:p>
    <w:p>
      <w:pPr>
        <w:pStyle w:val="Heading5"/>
        <w:tabs>
          <w:tab w:pos="2858" w:val="left" w:leader="none"/>
        </w:tabs>
        <w:spacing w:line="569" w:lineRule="exact"/>
        <w:ind w:left="187"/>
      </w:pPr>
      <w:r>
        <w:rPr>
          <w:spacing w:val="-5"/>
        </w:rPr>
        <w:t>иг</w:t>
      </w:r>
      <w:r>
        <w:rPr/>
        <w:tab/>
      </w:r>
      <w:r>
        <w:rPr>
          <w:w w:val="85"/>
        </w:rPr>
        <w:t>—</w:t>
      </w:r>
      <w:r>
        <w:rPr>
          <w:spacing w:val="52"/>
          <w:w w:val="150"/>
        </w:rPr>
        <w:t> </w:t>
      </w:r>
      <w:r>
        <w:rPr>
          <w:w w:val="85"/>
        </w:rPr>
        <w:t>имеННая</w:t>
      </w:r>
      <w:r>
        <w:rPr>
          <w:spacing w:val="50"/>
        </w:rPr>
        <w:t> </w:t>
      </w:r>
      <w:r>
        <w:rPr>
          <w:spacing w:val="-2"/>
          <w:w w:val="85"/>
        </w:rPr>
        <w:t>rpyппa</w:t>
      </w:r>
    </w:p>
    <w:p>
      <w:pPr>
        <w:tabs>
          <w:tab w:pos="2857" w:val="left" w:leader="none"/>
          <w:tab w:pos="3612" w:val="left" w:leader="none"/>
        </w:tabs>
        <w:spacing w:before="67"/>
        <w:ind w:left="192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spacing w:val="-5"/>
          <w:sz w:val="39"/>
        </w:rPr>
        <w:t>HCB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spacing w:val="-10"/>
          <w:sz w:val="39"/>
        </w:rPr>
        <w:t>—</w:t>
      </w:r>
      <w:r>
        <w:rPr>
          <w:rFonts w:ascii="Times New Roman" w:hAnsi="Times New Roman"/>
          <w:sz w:val="39"/>
        </w:rPr>
        <w:tab/>
        <w:t>НесоверілеННьlЙ</w:t>
      </w:r>
      <w:r>
        <w:rPr>
          <w:rFonts w:ascii="Times New Roman" w:hAnsi="Times New Roman"/>
          <w:spacing w:val="31"/>
          <w:sz w:val="39"/>
        </w:rPr>
        <w:t>  </w:t>
      </w:r>
      <w:r>
        <w:rPr>
          <w:rFonts w:ascii="Times New Roman" w:hAnsi="Times New Roman"/>
          <w:spacing w:val="-5"/>
          <w:sz w:val="39"/>
        </w:rPr>
        <w:t>ВиД</w:t>
      </w:r>
    </w:p>
    <w:p>
      <w:pPr>
        <w:tabs>
          <w:tab w:pos="2858" w:val="left" w:leader="none"/>
        </w:tabs>
        <w:spacing w:before="26"/>
        <w:ind w:left="152" w:right="0" w:firstLine="0"/>
        <w:jc w:val="left"/>
        <w:rPr>
          <w:rFonts w:ascii="Times New Roman" w:hAnsi="Times New Roman"/>
          <w:sz w:val="46"/>
        </w:rPr>
      </w:pPr>
      <w:r>
        <w:rPr>
          <w:rFonts w:ascii="Times New Roman" w:hAnsi="Times New Roman"/>
          <w:spacing w:val="-10"/>
          <w:sz w:val="46"/>
        </w:rPr>
        <w:t>О</w:t>
      </w:r>
      <w:r>
        <w:rPr>
          <w:rFonts w:ascii="Times New Roman" w:hAnsi="Times New Roman"/>
          <w:sz w:val="46"/>
        </w:rPr>
        <w:tab/>
        <w:t>—</w:t>
      </w:r>
      <w:r>
        <w:rPr>
          <w:rFonts w:ascii="Times New Roman" w:hAnsi="Times New Roman"/>
          <w:spacing w:val="18"/>
          <w:sz w:val="46"/>
        </w:rPr>
        <w:t>  </w:t>
      </w:r>
      <w:r>
        <w:rPr>
          <w:rFonts w:ascii="Times New Roman" w:hAnsi="Times New Roman"/>
          <w:spacing w:val="-2"/>
          <w:sz w:val="46"/>
        </w:rPr>
        <w:t>отает</w:t>
      </w:r>
    </w:p>
    <w:p>
      <w:pPr>
        <w:tabs>
          <w:tab w:pos="2857" w:val="left" w:leader="none"/>
          <w:tab w:pos="3612" w:val="left" w:leader="none"/>
        </w:tabs>
        <w:spacing w:before="77"/>
        <w:ind w:left="154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spacing w:val="-5"/>
          <w:sz w:val="39"/>
        </w:rPr>
        <w:t>СВ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spacing w:val="-10"/>
          <w:sz w:val="39"/>
        </w:rPr>
        <w:t>—</w:t>
      </w:r>
      <w:r>
        <w:rPr>
          <w:rFonts w:ascii="Times New Roman" w:hAnsi="Times New Roman"/>
          <w:sz w:val="39"/>
        </w:rPr>
        <w:tab/>
        <w:t>HeGoвepшeHHьlЙ</w:t>
      </w:r>
      <w:r>
        <w:rPr>
          <w:rFonts w:ascii="Times New Roman" w:hAnsi="Times New Roman"/>
          <w:spacing w:val="56"/>
          <w:sz w:val="39"/>
        </w:rPr>
        <w:t> </w:t>
      </w:r>
      <w:r>
        <w:rPr>
          <w:rFonts w:ascii="Times New Roman" w:hAnsi="Times New Roman"/>
          <w:spacing w:val="-5"/>
          <w:sz w:val="39"/>
        </w:rPr>
        <w:t>ВИД</w:t>
      </w:r>
    </w:p>
    <w:p>
      <w:pPr>
        <w:tabs>
          <w:tab w:pos="2857" w:val="left" w:leader="none"/>
          <w:tab w:pos="3612" w:val="left" w:leader="none"/>
          <w:tab w:pos="7992" w:val="left" w:leader="none"/>
        </w:tabs>
        <w:spacing w:before="91"/>
        <w:ind w:left="192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spacing w:val="-5"/>
          <w:w w:val="105"/>
          <w:sz w:val="39"/>
        </w:rPr>
        <w:t>MKT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spacing w:val="-10"/>
          <w:w w:val="105"/>
          <w:sz w:val="39"/>
        </w:rPr>
        <w:t>—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w w:val="105"/>
          <w:sz w:val="39"/>
        </w:rPr>
        <w:t>МежъяЗыковой</w:t>
      </w:r>
      <w:r>
        <w:rPr>
          <w:rFonts w:ascii="Times New Roman" w:hAnsi="Times New Roman"/>
          <w:spacing w:val="79"/>
          <w:w w:val="105"/>
          <w:sz w:val="39"/>
        </w:rPr>
        <w:t> </w:t>
      </w:r>
      <w:r>
        <w:rPr>
          <w:rFonts w:ascii="Times New Roman" w:hAnsi="Times New Roman"/>
          <w:spacing w:val="-2"/>
          <w:w w:val="105"/>
          <w:sz w:val="39"/>
        </w:rPr>
        <w:t>катеFо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w w:val="85"/>
          <w:sz w:val="39"/>
        </w:rPr>
        <w:t>НДЛЬНЬІіt</w:t>
      </w:r>
      <w:r>
        <w:rPr>
          <w:rFonts w:ascii="Times New Roman" w:hAnsi="Times New Roman"/>
          <w:spacing w:val="40"/>
          <w:w w:val="105"/>
          <w:sz w:val="39"/>
        </w:rPr>
        <w:t> </w:t>
      </w:r>
      <w:r>
        <w:rPr>
          <w:rFonts w:ascii="Times New Roman" w:hAnsi="Times New Roman"/>
          <w:spacing w:val="-5"/>
          <w:w w:val="105"/>
          <w:sz w:val="39"/>
        </w:rPr>
        <w:t>тНп</w:t>
      </w:r>
    </w:p>
    <w:p>
      <w:pPr>
        <w:spacing w:after="0"/>
        <w:jc w:val="left"/>
        <w:rPr>
          <w:rFonts w:ascii="Times New Roman" w:hAnsi="Times New Roman"/>
          <w:sz w:val="39"/>
        </w:rPr>
        <w:sectPr>
          <w:pgSz w:w="15000" w:h="23010"/>
          <w:pgMar w:top="600" w:bottom="280" w:left="566" w:right="708"/>
        </w:sectPr>
      </w:pPr>
    </w:p>
    <w:p>
      <w:pPr>
        <w:spacing w:before="59"/>
        <w:ind w:left="506" w:right="533" w:firstLine="0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pacing w:val="-2"/>
          <w:w w:val="85"/>
          <w:sz w:val="52"/>
        </w:rPr>
        <w:t>ЛИТЕРАТУРА</w:t>
      </w: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spacing w:before="431"/>
        <w:rPr>
          <w:rFonts w:ascii="Times New Roman"/>
          <w:sz w:val="52"/>
        </w:rPr>
      </w:pPr>
    </w:p>
    <w:p>
      <w:pPr>
        <w:spacing w:line="240" w:lineRule="auto" w:before="0"/>
        <w:ind w:left="884" w:right="146" w:hanging="734"/>
        <w:jc w:val="both"/>
        <w:rPr>
          <w:sz w:val="43"/>
        </w:rPr>
      </w:pPr>
      <w:r>
        <w:rPr>
          <w:rFonts w:ascii="Times New Roman" w:hAnsi="Times New Roman"/>
          <w:b/>
          <w:sz w:val="37"/>
        </w:rPr>
        <w:t>Авнловв 1964 </w:t>
      </w:r>
      <w:r>
        <w:rPr>
          <w:rFonts w:ascii="Times New Roman" w:hAnsi="Times New Roman"/>
          <w:sz w:val="37"/>
        </w:rPr>
        <w:t>—</w:t>
      </w:r>
      <w:r>
        <w:rPr>
          <w:rFonts w:ascii="Times New Roman" w:hAnsi="Times New Roman"/>
          <w:spacing w:val="-2"/>
          <w:sz w:val="37"/>
        </w:rPr>
        <w:t> </w:t>
      </w:r>
      <w:r>
        <w:rPr>
          <w:rFonts w:ascii="Times New Roman" w:hAnsi="Times New Roman"/>
          <w:b/>
          <w:sz w:val="37"/>
        </w:rPr>
        <w:t>.4вtг•ово //.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С. Развитие приставочною глагольного словооб- </w:t>
      </w:r>
      <w:r>
        <w:rPr>
          <w:w w:val="85"/>
          <w:sz w:val="43"/>
        </w:rPr>
        <w:t>разования</w:t>
      </w:r>
      <w:r>
        <w:rPr>
          <w:w w:val="85"/>
          <w:sz w:val="43"/>
        </w:rPr>
        <w:t> // </w:t>
      </w:r>
      <w:r>
        <w:rPr>
          <w:i/>
          <w:w w:val="85"/>
          <w:sz w:val="43"/>
        </w:rPr>
        <w:t>rna</w:t>
      </w:r>
      <w:r>
        <w:rPr>
          <w:w w:val="85"/>
          <w:sz w:val="43"/>
        </w:rPr>
        <w:t>ro</w:t>
      </w:r>
      <w:r>
        <w:rPr>
          <w:i/>
          <w:w w:val="85"/>
          <w:sz w:val="43"/>
        </w:rPr>
        <w:t>n, </w:t>
      </w:r>
      <w:r>
        <w:rPr>
          <w:w w:val="85"/>
          <w:sz w:val="43"/>
        </w:rPr>
        <w:t>наречне,</w:t>
      </w:r>
      <w:r>
        <w:rPr>
          <w:w w:val="85"/>
          <w:sz w:val="43"/>
        </w:rPr>
        <w:t> предтіогн</w:t>
      </w:r>
      <w:r>
        <w:rPr>
          <w:sz w:val="43"/>
        </w:rPr>
        <w:t> </w:t>
      </w:r>
      <w:r>
        <w:rPr>
          <w:w w:val="85"/>
          <w:sz w:val="43"/>
        </w:rPr>
        <w:t>и союзу</w:t>
      </w:r>
      <w:r>
        <w:rPr>
          <w:sz w:val="43"/>
        </w:rPr>
        <w:t> </w:t>
      </w:r>
      <w:r>
        <w:rPr>
          <w:w w:val="85"/>
          <w:sz w:val="43"/>
        </w:rPr>
        <w:t>в русском</w:t>
      </w:r>
      <w:r>
        <w:rPr>
          <w:w w:val="85"/>
          <w:sz w:val="43"/>
        </w:rPr>
        <w:t> ліітературном </w:t>
      </w:r>
      <w:r>
        <w:rPr>
          <w:spacing w:val="-10"/>
          <w:sz w:val="43"/>
        </w:rPr>
        <w:t>языке</w:t>
      </w:r>
      <w:r>
        <w:rPr>
          <w:spacing w:val="-12"/>
          <w:sz w:val="43"/>
        </w:rPr>
        <w:t> </w:t>
      </w:r>
      <w:r>
        <w:rPr>
          <w:spacing w:val="-10"/>
          <w:sz w:val="43"/>
        </w:rPr>
        <w:t>XIХ</w:t>
      </w:r>
      <w:r>
        <w:rPr>
          <w:spacing w:val="-12"/>
          <w:sz w:val="43"/>
        </w:rPr>
        <w:t> </w:t>
      </w:r>
      <w:r>
        <w:rPr>
          <w:spacing w:val="-10"/>
          <w:sz w:val="43"/>
        </w:rPr>
        <w:t>века.</w:t>
      </w:r>
      <w:r>
        <w:rPr>
          <w:spacing w:val="-12"/>
          <w:sz w:val="43"/>
        </w:rPr>
        <w:t> </w:t>
      </w:r>
      <w:r>
        <w:rPr>
          <w:spacing w:val="-10"/>
          <w:sz w:val="43"/>
        </w:rPr>
        <w:t>М.:</w:t>
      </w:r>
      <w:r>
        <w:rPr>
          <w:spacing w:val="-13"/>
          <w:sz w:val="43"/>
        </w:rPr>
        <w:t> </w:t>
      </w:r>
      <w:r>
        <w:rPr>
          <w:spacing w:val="-10"/>
          <w:sz w:val="43"/>
        </w:rPr>
        <w:t>Hay</w:t>
      </w:r>
      <w:r>
        <w:rPr>
          <w:spacing w:val="-41"/>
          <w:sz w:val="43"/>
        </w:rPr>
        <w:t> </w:t>
      </w:r>
      <w:r>
        <w:rPr>
          <w:spacing w:val="-10"/>
          <w:sz w:val="43"/>
        </w:rPr>
        <w:t>ка,</w:t>
      </w:r>
      <w:r>
        <w:rPr>
          <w:spacing w:val="-5"/>
          <w:sz w:val="43"/>
        </w:rPr>
        <w:t> </w:t>
      </w:r>
      <w:r>
        <w:rPr>
          <w:spacing w:val="-10"/>
          <w:sz w:val="43"/>
        </w:rPr>
        <w:t>1964.</w:t>
      </w:r>
    </w:p>
    <w:p>
      <w:pPr>
        <w:pStyle w:val="BodyText"/>
        <w:spacing w:line="480" w:lineRule="exact"/>
        <w:ind w:left="167"/>
        <w:jc w:val="both"/>
      </w:pPr>
      <w:r>
        <w:rPr>
          <w:w w:val="90"/>
        </w:rPr>
        <w:t>Авилова</w:t>
      </w:r>
      <w:r>
        <w:rPr>
          <w:spacing w:val="30"/>
        </w:rPr>
        <w:t> </w:t>
      </w:r>
      <w:r>
        <w:rPr>
          <w:w w:val="90"/>
        </w:rPr>
        <w:t>1976</w:t>
      </w:r>
      <w:r>
        <w:rPr>
          <w:spacing w:val="-6"/>
        </w:rPr>
        <w:t> </w:t>
      </w:r>
      <w:r>
        <w:rPr>
          <w:w w:val="90"/>
        </w:rPr>
        <w:t>—</w:t>
      </w:r>
      <w:r>
        <w:rPr>
          <w:spacing w:val="-10"/>
          <w:w w:val="90"/>
        </w:rPr>
        <w:t> </w:t>
      </w:r>
      <w:r>
        <w:rPr>
          <w:w w:val="90"/>
        </w:rPr>
        <w:t>Лвкіово</w:t>
      </w:r>
      <w:r>
        <w:rPr>
          <w:spacing w:val="10"/>
        </w:rPr>
        <w:t> </w:t>
      </w:r>
      <w:r>
        <w:rPr>
          <w:w w:val="90"/>
        </w:rPr>
        <w:t>N.</w:t>
      </w:r>
      <w:r>
        <w:rPr>
          <w:spacing w:val="10"/>
        </w:rPr>
        <w:t> </w:t>
      </w:r>
      <w:r>
        <w:rPr>
          <w:w w:val="90"/>
        </w:rPr>
        <w:t>С.</w:t>
      </w:r>
      <w:r>
        <w:rPr>
          <w:spacing w:val="24"/>
        </w:rPr>
        <w:t> </w:t>
      </w:r>
      <w:r>
        <w:rPr>
          <w:w w:val="90"/>
        </w:rPr>
        <w:t>Вид</w:t>
      </w:r>
      <w:r>
        <w:rPr>
          <w:spacing w:val="1"/>
        </w:rPr>
        <w:t> </w:t>
      </w:r>
      <w:r>
        <w:rPr>
          <w:w w:val="90"/>
        </w:rPr>
        <w:t>гпаголв</w:t>
      </w:r>
      <w:r>
        <w:rPr>
          <w:spacing w:val="27"/>
        </w:rPr>
        <w:t> </w:t>
      </w:r>
      <w:r>
        <w:rPr>
          <w:w w:val="90"/>
        </w:rPr>
        <w:t>и</w:t>
      </w:r>
      <w:r>
        <w:rPr>
          <w:spacing w:val="5"/>
        </w:rPr>
        <w:t> </w:t>
      </w:r>
      <w:r>
        <w:rPr>
          <w:w w:val="90"/>
        </w:rPr>
        <w:t>семантика</w:t>
      </w:r>
      <w:r>
        <w:rPr>
          <w:spacing w:val="-2"/>
        </w:rPr>
        <w:t> </w:t>
      </w:r>
      <w:r>
        <w:rPr>
          <w:w w:val="90"/>
        </w:rPr>
        <w:t>гпвгольного</w:t>
      </w:r>
      <w:r>
        <w:rPr>
          <w:spacing w:val="31"/>
        </w:rPr>
        <w:t> </w:t>
      </w:r>
      <w:r>
        <w:rPr>
          <w:spacing w:val="-2"/>
          <w:w w:val="90"/>
        </w:rPr>
        <w:t>слова.</w:t>
      </w:r>
    </w:p>
    <w:p>
      <w:pPr>
        <w:pStyle w:val="BodyText"/>
        <w:spacing w:line="488" w:lineRule="exact"/>
        <w:ind w:left="879"/>
        <w:jc w:val="both"/>
      </w:pPr>
      <w:r>
        <w:rPr/>
        <w:t>М.,</w:t>
      </w:r>
      <w:r>
        <w:rPr>
          <w:spacing w:val="63"/>
        </w:rPr>
        <w:t> </w:t>
      </w:r>
      <w:r>
        <w:rPr>
          <w:spacing w:val="-2"/>
        </w:rPr>
        <w:t>1976.</w:t>
      </w:r>
    </w:p>
    <w:p>
      <w:pPr>
        <w:pStyle w:val="BodyText"/>
        <w:spacing w:line="495" w:lineRule="exact"/>
        <w:ind w:left="167"/>
      </w:pPr>
      <w:r>
        <w:rPr>
          <w:w w:val="90"/>
        </w:rPr>
        <w:t>АГ</w:t>
      </w:r>
      <w:r>
        <w:rPr>
          <w:spacing w:val="6"/>
        </w:rPr>
        <w:t> </w:t>
      </w:r>
      <w:r>
        <w:rPr>
          <w:w w:val="90"/>
        </w:rPr>
        <w:t>1980</w:t>
      </w:r>
      <w:r>
        <w:rPr>
          <w:spacing w:val="-5"/>
          <w:w w:val="90"/>
        </w:rPr>
        <w:t> </w:t>
      </w:r>
      <w:r>
        <w:rPr>
          <w:w w:val="90"/>
        </w:rPr>
        <w:t>—</w:t>
      </w:r>
      <w:r>
        <w:rPr>
          <w:spacing w:val="-7"/>
          <w:w w:val="90"/>
        </w:rPr>
        <w:t> </w:t>
      </w:r>
      <w:r>
        <w:rPr>
          <w:w w:val="90"/>
        </w:rPr>
        <w:t>Русская</w:t>
      </w:r>
      <w:r>
        <w:rPr>
          <w:spacing w:val="35"/>
        </w:rPr>
        <w:t> </w:t>
      </w:r>
      <w:r>
        <w:rPr>
          <w:w w:val="90"/>
        </w:rPr>
        <w:t>грамматика.</w:t>
      </w:r>
      <w:r>
        <w:rPr>
          <w:spacing w:val="49"/>
        </w:rPr>
        <w:t> </w:t>
      </w:r>
      <w:r>
        <w:rPr>
          <w:w w:val="90"/>
        </w:rPr>
        <w:t>М.,</w:t>
      </w:r>
      <w:r>
        <w:rPr>
          <w:spacing w:val="28"/>
        </w:rPr>
        <w:t> </w:t>
      </w:r>
      <w:r>
        <w:rPr>
          <w:spacing w:val="-2"/>
          <w:w w:val="90"/>
        </w:rPr>
        <w:t>1980.</w:t>
      </w:r>
    </w:p>
    <w:p>
      <w:pPr>
        <w:pStyle w:val="BodyText"/>
        <w:spacing w:line="235" w:lineRule="auto" w:before="4"/>
        <w:ind w:left="881" w:hanging="729"/>
      </w:pPr>
      <w:r>
        <w:rPr>
          <w:w w:val="85"/>
        </w:rPr>
        <w:t>Акимова</w:t>
      </w:r>
      <w:r>
        <w:rPr>
          <w:spacing w:val="40"/>
        </w:rPr>
        <w:t> </w:t>
      </w:r>
      <w:r>
        <w:rPr>
          <w:w w:val="85"/>
        </w:rPr>
        <w:t>1993 — </w:t>
      </w:r>
      <w:r>
        <w:rPr>
          <w:i/>
          <w:w w:val="85"/>
        </w:rPr>
        <w:t>Акимова</w:t>
      </w:r>
      <w:r>
        <w:rPr>
          <w:i/>
        </w:rPr>
        <w:t> </w:t>
      </w:r>
      <w:r>
        <w:rPr>
          <w:i/>
          <w:w w:val="85"/>
        </w:rPr>
        <w:t>Т.</w:t>
      </w:r>
      <w:r>
        <w:rPr>
          <w:i/>
        </w:rPr>
        <w:t> </w:t>
      </w:r>
      <w:r>
        <w:rPr>
          <w:i/>
          <w:w w:val="85"/>
        </w:rPr>
        <w:t>Г. </w:t>
      </w:r>
      <w:r>
        <w:rPr>
          <w:w w:val="85"/>
        </w:rPr>
        <w:t>Значение совершенного</w:t>
      </w:r>
      <w:r>
        <w:rPr>
          <w:spacing w:val="40"/>
        </w:rPr>
        <w:t> </w:t>
      </w:r>
      <w:r>
        <w:rPr>
          <w:w w:val="85"/>
        </w:rPr>
        <w:t>внва в отрниательных</w:t>
      </w:r>
      <w:r>
        <w:rPr>
          <w:spacing w:val="40"/>
        </w:rPr>
        <w:t> </w:t>
      </w:r>
      <w:r>
        <w:rPr>
          <w:w w:val="90"/>
        </w:rPr>
        <w:t>предяоженивх</w:t>
      </w:r>
      <w:r>
        <w:rPr>
          <w:spacing w:val="40"/>
        </w:rPr>
        <w:t> </w:t>
      </w:r>
      <w:r>
        <w:rPr>
          <w:w w:val="90"/>
        </w:rPr>
        <w:t>в русском взыке</w:t>
      </w:r>
      <w:r>
        <w:rPr>
          <w:spacing w:val="-1"/>
          <w:w w:val="90"/>
        </w:rPr>
        <w:t> </w:t>
      </w:r>
      <w:r>
        <w:rPr>
          <w:i/>
          <w:w w:val="90"/>
        </w:rPr>
        <w:t>ll</w:t>
      </w:r>
      <w:r>
        <w:rPr>
          <w:i/>
          <w:spacing w:val="-1"/>
          <w:w w:val="90"/>
        </w:rPr>
        <w:t> </w:t>
      </w:r>
      <w:r>
        <w:rPr>
          <w:w w:val="90"/>
        </w:rPr>
        <w:t>ВЯ.</w:t>
      </w:r>
      <w:r>
        <w:rPr>
          <w:spacing w:val="-15"/>
          <w:w w:val="90"/>
        </w:rPr>
        <w:t> </w:t>
      </w:r>
      <w:r>
        <w:rPr>
          <w:w w:val="90"/>
        </w:rPr>
        <w:t>№</w:t>
      </w:r>
      <w:r>
        <w:rPr>
          <w:spacing w:val="80"/>
        </w:rPr>
        <w:t> </w:t>
      </w:r>
      <w:r>
        <w:rPr>
          <w:w w:val="90"/>
        </w:rPr>
        <w:t>1. 1993.</w:t>
      </w:r>
    </w:p>
    <w:p>
      <w:pPr>
        <w:spacing w:line="482" w:lineRule="exact" w:before="0"/>
        <w:ind w:left="152" w:right="0" w:firstLine="0"/>
        <w:jc w:val="left"/>
        <w:rPr>
          <w:sz w:val="43"/>
        </w:rPr>
      </w:pPr>
      <w:r>
        <w:rPr>
          <w:w w:val="90"/>
          <w:sz w:val="43"/>
        </w:rPr>
        <w:t>Акимовв,</w:t>
      </w:r>
      <w:r>
        <w:rPr>
          <w:spacing w:val="26"/>
          <w:sz w:val="43"/>
        </w:rPr>
        <w:t> </w:t>
      </w:r>
      <w:r>
        <w:rPr>
          <w:w w:val="90"/>
          <w:sz w:val="43"/>
        </w:rPr>
        <w:t>Козинцева</w:t>
      </w:r>
      <w:r>
        <w:rPr>
          <w:spacing w:val="44"/>
          <w:sz w:val="43"/>
        </w:rPr>
        <w:t> </w:t>
      </w:r>
      <w:r>
        <w:rPr>
          <w:w w:val="90"/>
          <w:sz w:val="43"/>
        </w:rPr>
        <w:t>1987</w:t>
      </w:r>
      <w:r>
        <w:rPr>
          <w:spacing w:val="15"/>
          <w:sz w:val="43"/>
        </w:rPr>
        <w:t> </w:t>
      </w:r>
      <w:r>
        <w:rPr>
          <w:w w:val="90"/>
          <w:sz w:val="43"/>
        </w:rPr>
        <w:t>—</w:t>
      </w:r>
      <w:r>
        <w:rPr>
          <w:spacing w:val="4"/>
          <w:sz w:val="43"/>
        </w:rPr>
        <w:t> </w:t>
      </w:r>
      <w:r>
        <w:rPr>
          <w:w w:val="90"/>
          <w:sz w:val="43"/>
        </w:rPr>
        <w:t>Лкв.мовzі</w:t>
      </w:r>
      <w:r>
        <w:rPr>
          <w:spacing w:val="42"/>
          <w:sz w:val="43"/>
        </w:rPr>
        <w:t> </w:t>
      </w:r>
      <w:r>
        <w:rPr>
          <w:i/>
          <w:w w:val="90"/>
          <w:sz w:val="43"/>
        </w:rPr>
        <w:t>Т.</w:t>
      </w:r>
      <w:r>
        <w:rPr>
          <w:i/>
          <w:spacing w:val="31"/>
          <w:sz w:val="43"/>
        </w:rPr>
        <w:t> </w:t>
      </w:r>
      <w:r>
        <w:rPr>
          <w:i/>
          <w:w w:val="90"/>
          <w:sz w:val="43"/>
        </w:rPr>
        <w:t>F.,</w:t>
      </w:r>
      <w:r>
        <w:rPr>
          <w:i/>
          <w:spacing w:val="12"/>
          <w:sz w:val="43"/>
        </w:rPr>
        <w:t> </w:t>
      </w:r>
      <w:r>
        <w:rPr>
          <w:i/>
          <w:w w:val="90"/>
          <w:sz w:val="43"/>
        </w:rPr>
        <w:t>Козинцева</w:t>
      </w:r>
      <w:r>
        <w:rPr>
          <w:i/>
          <w:spacing w:val="37"/>
          <w:sz w:val="43"/>
        </w:rPr>
        <w:t> </w:t>
      </w:r>
      <w:r>
        <w:rPr>
          <w:i/>
          <w:w w:val="90"/>
          <w:sz w:val="43"/>
        </w:rPr>
        <w:t>Н.</w:t>
      </w:r>
      <w:r>
        <w:rPr>
          <w:i/>
          <w:spacing w:val="45"/>
          <w:sz w:val="43"/>
        </w:rPr>
        <w:t> </w:t>
      </w:r>
      <w:r>
        <w:rPr>
          <w:i/>
          <w:w w:val="90"/>
          <w:sz w:val="43"/>
        </w:rPr>
        <w:t>А.</w:t>
      </w:r>
      <w:r>
        <w:rPr>
          <w:i/>
          <w:spacing w:val="38"/>
          <w:sz w:val="43"/>
        </w:rPr>
        <w:t> </w:t>
      </w:r>
      <w:r>
        <w:rPr>
          <w:spacing w:val="-2"/>
          <w:w w:val="90"/>
          <w:sz w:val="43"/>
        </w:rPr>
        <w:t>Аспектувльно-</w:t>
      </w:r>
    </w:p>
    <w:p>
      <w:pPr>
        <w:pStyle w:val="BodyText"/>
        <w:ind w:left="894" w:right="123" w:hanging="23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8"/>
        </w:rPr>
        <w:t>такснсные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8"/>
        </w:rPr>
        <w:t>ситуаини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8"/>
        </w:rPr>
        <w:t>//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ТФГ.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  <w:spacing w:val="-8"/>
        </w:rPr>
        <w:t>Введение.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8"/>
        </w:rPr>
        <w:t>Аспектуаяьность.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Временная</w:t>
      </w:r>
      <w:r>
        <w:rPr>
          <w:rFonts w:ascii="Times New Roman" w:hAnsi="Times New Roman"/>
          <w:spacing w:val="-8"/>
        </w:rPr>
        <w:t> ло• </w:t>
      </w:r>
      <w:r>
        <w:rPr>
          <w:rFonts w:ascii="Times New Roman" w:hAnsi="Times New Roman"/>
          <w:spacing w:val="-4"/>
        </w:rPr>
        <w:t>калнзованность.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Таксис.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b/>
          <w:spacing w:val="-4"/>
        </w:rPr>
        <w:t>Л.:</w:t>
      </w:r>
      <w:r>
        <w:rPr>
          <w:rFonts w:ascii="Times New Roman" w:hAnsi="Times New Roman"/>
          <w:b/>
          <w:spacing w:val="-23"/>
        </w:rPr>
        <w:t> </w:t>
      </w:r>
      <w:r>
        <w:rPr>
          <w:rFonts w:ascii="Times New Roman" w:hAnsi="Times New Roman"/>
          <w:b/>
          <w:spacing w:val="-4"/>
        </w:rPr>
        <w:t>Нвука,</w:t>
      </w:r>
      <w:r>
        <w:rPr>
          <w:rFonts w:ascii="Times New Roman" w:hAnsi="Times New Roman"/>
          <w:b/>
          <w:spacing w:val="-3"/>
        </w:rPr>
        <w:t> </w:t>
      </w:r>
      <w:r>
        <w:rPr>
          <w:rFonts w:ascii="Times New Roman" w:hAnsi="Times New Roman"/>
          <w:b/>
          <w:spacing w:val="-4"/>
        </w:rPr>
        <w:t>1987.</w:t>
      </w:r>
      <w:r>
        <w:rPr>
          <w:rFonts w:ascii="Times New Roman" w:hAnsi="Times New Roman"/>
          <w:b/>
          <w:spacing w:val="-18"/>
        </w:rPr>
        <w:t> </w:t>
      </w:r>
      <w:r>
        <w:rPr>
          <w:rFonts w:ascii="Times New Roman" w:hAnsi="Times New Roman"/>
          <w:b/>
          <w:spacing w:val="-4"/>
        </w:rPr>
        <w:t>С.</w:t>
      </w:r>
      <w:r>
        <w:rPr>
          <w:rFonts w:ascii="Times New Roman" w:hAnsi="Times New Roman"/>
          <w:b/>
          <w:spacing w:val="-23"/>
        </w:rPr>
        <w:t> </w:t>
      </w:r>
      <w:r>
        <w:rPr>
          <w:rFonts w:ascii="Times New Roman" w:hAnsi="Times New Roman"/>
          <w:spacing w:val="-4"/>
        </w:rPr>
        <w:t>257-294.</w:t>
      </w:r>
    </w:p>
    <w:p>
      <w:pPr>
        <w:spacing w:line="484" w:lineRule="exact" w:before="0"/>
        <w:ind w:left="150" w:right="0" w:firstLine="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8"/>
          <w:sz w:val="43"/>
        </w:rPr>
        <w:t>Аяексеев</w:t>
      </w:r>
      <w:r>
        <w:rPr>
          <w:rFonts w:ascii="Times New Roman" w:hAnsi="Times New Roman"/>
          <w:spacing w:val="47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1988</w:t>
      </w:r>
      <w:r>
        <w:rPr>
          <w:rFonts w:ascii="Times New Roman" w:hAnsi="Times New Roman"/>
          <w:b/>
          <w:spacing w:val="22"/>
          <w:sz w:val="43"/>
        </w:rPr>
        <w:t> </w:t>
      </w:r>
      <w:r>
        <w:rPr>
          <w:rFonts w:ascii="Times New Roman" w:hAnsi="Times New Roman"/>
          <w:spacing w:val="-8"/>
          <w:sz w:val="43"/>
        </w:rPr>
        <w:t>—</w:t>
      </w:r>
      <w:r>
        <w:rPr>
          <w:rFonts w:ascii="Times New Roman" w:hAnsi="Times New Roman"/>
          <w:spacing w:val="30"/>
          <w:sz w:val="43"/>
        </w:rPr>
        <w:t> </w:t>
      </w:r>
      <w:r>
        <w:rPr>
          <w:rFonts w:ascii="Times New Roman" w:hAnsi="Times New Roman"/>
          <w:b/>
          <w:i/>
          <w:spacing w:val="-8"/>
          <w:sz w:val="43"/>
        </w:rPr>
        <w:t>Алексеев</w:t>
      </w:r>
      <w:r>
        <w:rPr>
          <w:rFonts w:ascii="Times New Roman" w:hAnsi="Times New Roman"/>
          <w:b/>
          <w:i/>
          <w:spacing w:val="37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М.</w:t>
      </w:r>
      <w:r>
        <w:rPr>
          <w:rFonts w:ascii="Times New Roman" w:hAnsi="Times New Roman"/>
          <w:i/>
          <w:spacing w:val="36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Е.</w:t>
      </w:r>
      <w:r>
        <w:rPr>
          <w:rFonts w:ascii="Times New Roman" w:hAnsi="Times New Roman"/>
          <w:i/>
          <w:spacing w:val="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Сравнительно-неторическая</w:t>
      </w:r>
      <w:r>
        <w:rPr>
          <w:rFonts w:ascii="Times New Roman" w:hAnsi="Times New Roman"/>
          <w:spacing w:val="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иорфологня</w:t>
      </w:r>
    </w:p>
    <w:p>
      <w:pPr>
        <w:pStyle w:val="BodyText"/>
        <w:spacing w:line="489" w:lineRule="exact"/>
        <w:ind w:left="871"/>
      </w:pPr>
      <w:r>
        <w:rPr>
          <w:w w:val="90"/>
        </w:rPr>
        <w:t>аваро-анднйских</w:t>
      </w:r>
      <w:r>
        <w:rPr>
          <w:spacing w:val="-8"/>
          <w:w w:val="90"/>
        </w:rPr>
        <w:t> </w:t>
      </w:r>
      <w:r>
        <w:rPr>
          <w:w w:val="90"/>
        </w:rPr>
        <w:t>sзыков.</w:t>
      </w:r>
      <w:r>
        <w:rPr>
          <w:spacing w:val="22"/>
        </w:rPr>
        <w:t> </w:t>
      </w:r>
      <w:r>
        <w:rPr>
          <w:w w:val="90"/>
        </w:rPr>
        <w:t>М.,</w:t>
      </w:r>
      <w:r>
        <w:rPr>
          <w:spacing w:val="-3"/>
        </w:rPr>
        <w:t> </w:t>
      </w:r>
      <w:r>
        <w:rPr>
          <w:spacing w:val="-2"/>
          <w:w w:val="90"/>
        </w:rPr>
        <w:t>1988.</w:t>
      </w:r>
    </w:p>
    <w:p>
      <w:pPr>
        <w:pStyle w:val="BodyText"/>
        <w:spacing w:line="235" w:lineRule="auto" w:before="4"/>
        <w:ind w:left="895" w:hanging="744"/>
      </w:pPr>
      <w:r>
        <w:rPr>
          <w:w w:val="90"/>
        </w:rPr>
        <w:t>Аяиев</w:t>
      </w:r>
      <w:r>
        <w:rPr>
          <w:spacing w:val="40"/>
        </w:rPr>
        <w:t> </w:t>
      </w:r>
      <w:r>
        <w:rPr>
          <w:w w:val="90"/>
        </w:rPr>
        <w:t>1930</w:t>
      </w:r>
      <w:r>
        <w:rPr/>
        <w:t> </w:t>
      </w:r>
      <w:r>
        <w:rPr>
          <w:w w:val="90"/>
        </w:rPr>
        <w:t>—</w:t>
      </w:r>
      <w:r>
        <w:rPr/>
        <w:t> </w:t>
      </w:r>
      <w:r>
        <w:rPr>
          <w:i/>
          <w:w w:val="90"/>
        </w:rPr>
        <w:t>A.sueв</w:t>
      </w:r>
      <w:r>
        <w:rPr>
          <w:i/>
          <w:spacing w:val="40"/>
        </w:rPr>
        <w:t> </w:t>
      </w:r>
      <w:r>
        <w:rPr>
          <w:i/>
          <w:w w:val="90"/>
        </w:rPr>
        <w:t>У.</w:t>
      </w:r>
      <w:r>
        <w:rPr>
          <w:i/>
          <w:spacing w:val="40"/>
        </w:rPr>
        <w:t> </w:t>
      </w:r>
      <w:r>
        <w:rPr>
          <w:w w:val="90"/>
        </w:rPr>
        <w:t>fi.</w:t>
      </w:r>
      <w:r>
        <w:rPr>
          <w:spacing w:val="40"/>
        </w:rPr>
        <w:t> </w:t>
      </w:r>
      <w:r>
        <w:rPr>
          <w:w w:val="90"/>
        </w:rPr>
        <w:t>Карачаево-баякарская</w:t>
      </w:r>
      <w:r>
        <w:rPr>
          <w:spacing w:val="40"/>
        </w:rPr>
        <w:t> </w:t>
      </w:r>
      <w:r>
        <w:rPr>
          <w:w w:val="90"/>
        </w:rPr>
        <w:t>граммагнка.</w:t>
      </w:r>
      <w:r>
        <w:rPr>
          <w:spacing w:val="40"/>
        </w:rPr>
        <w:t> </w:t>
      </w:r>
      <w:r>
        <w:rPr>
          <w:w w:val="90"/>
        </w:rPr>
        <w:t>Кисловодск, </w:t>
      </w:r>
      <w:r>
        <w:rPr>
          <w:spacing w:val="-2"/>
        </w:rPr>
        <w:t>1930.</w:t>
      </w:r>
    </w:p>
    <w:p>
      <w:pPr>
        <w:pStyle w:val="BodyText"/>
        <w:tabs>
          <w:tab w:pos="4332" w:val="left" w:leader="none"/>
          <w:tab w:pos="7496" w:val="left" w:leader="none"/>
        </w:tabs>
        <w:spacing w:line="228" w:lineRule="auto" w:before="14"/>
        <w:ind w:left="895" w:right="116" w:hanging="744"/>
      </w:pPr>
      <w:r>
        <w:rPr/>
        <w:t>Аднев</w:t>
      </w:r>
      <w:r>
        <w:rPr>
          <w:spacing w:val="80"/>
        </w:rPr>
        <w:t> </w:t>
      </w:r>
      <w:r>
        <w:rPr/>
        <w:t>1972</w:t>
      </w:r>
      <w:r>
        <w:rPr>
          <w:spacing w:val="23"/>
        </w:rPr>
        <w:t> </w:t>
      </w:r>
      <w:r>
        <w:rPr/>
        <w:t>—</w:t>
      </w:r>
      <w:r>
        <w:rPr>
          <w:spacing w:val="40"/>
        </w:rPr>
        <w:t> </w:t>
      </w:r>
      <w:r>
        <w:rPr>
          <w:i/>
        </w:rPr>
        <w:t>Алиев</w:t>
        <w:tab/>
        <w:t>У.</w:t>
      </w:r>
      <w:r>
        <w:rPr>
          <w:i/>
          <w:spacing w:val="80"/>
        </w:rPr>
        <w:t> </w:t>
      </w:r>
      <w:r>
        <w:rPr/>
        <w:t>6.</w:t>
      </w:r>
      <w:r>
        <w:rPr>
          <w:spacing w:val="80"/>
        </w:rPr>
        <w:t> </w:t>
      </w:r>
      <w:r>
        <w:rPr/>
        <w:t>Сннтаксис</w:t>
        <w:tab/>
      </w:r>
      <w:r>
        <w:rPr>
          <w:w w:val="90"/>
        </w:rPr>
        <w:t>карачаево-балкарского</w:t>
      </w:r>
      <w:r>
        <w:rPr>
          <w:spacing w:val="74"/>
        </w:rPr>
        <w:t> </w:t>
      </w:r>
      <w:r>
        <w:rPr>
          <w:w w:val="90"/>
        </w:rPr>
        <w:t>языка.</w:t>
      </w:r>
      <w:r>
        <w:rPr>
          <w:spacing w:val="73"/>
        </w:rPr>
        <w:t> </w:t>
      </w:r>
      <w:r>
        <w:rPr>
          <w:w w:val="90"/>
        </w:rPr>
        <w:t>М., </w:t>
      </w:r>
      <w:r>
        <w:rPr>
          <w:spacing w:val="-2"/>
        </w:rPr>
        <w:t>1972.</w:t>
      </w:r>
    </w:p>
    <w:p>
      <w:pPr>
        <w:spacing w:line="500" w:lineRule="exact" w:before="0"/>
        <w:ind w:left="152" w:right="0" w:firstLine="0"/>
        <w:jc w:val="left"/>
        <w:rPr>
          <w:sz w:val="43"/>
        </w:rPr>
      </w:pPr>
      <w:r>
        <w:rPr>
          <w:w w:val="85"/>
          <w:sz w:val="43"/>
        </w:rPr>
        <w:t>Аминова</w:t>
      </w:r>
      <w:r>
        <w:rPr>
          <w:spacing w:val="54"/>
          <w:sz w:val="43"/>
        </w:rPr>
        <w:t> </w:t>
      </w:r>
      <w:r>
        <w:rPr>
          <w:w w:val="85"/>
          <w:sz w:val="43"/>
        </w:rPr>
        <w:t>1995</w:t>
      </w:r>
      <w:r>
        <w:rPr>
          <w:spacing w:val="4"/>
          <w:sz w:val="43"/>
        </w:rPr>
        <w:t> </w:t>
      </w:r>
      <w:r>
        <w:rPr>
          <w:w w:val="85"/>
          <w:sz w:val="43"/>
        </w:rPr>
        <w:t>—</w:t>
      </w:r>
      <w:r>
        <w:rPr>
          <w:spacing w:val="7"/>
          <w:sz w:val="43"/>
        </w:rPr>
        <w:t> </w:t>
      </w:r>
      <w:r>
        <w:rPr>
          <w:i/>
          <w:w w:val="85"/>
          <w:sz w:val="43"/>
        </w:rPr>
        <w:t>А.іtинова</w:t>
      </w:r>
      <w:r>
        <w:rPr>
          <w:i/>
          <w:spacing w:val="24"/>
          <w:sz w:val="43"/>
        </w:rPr>
        <w:t> </w:t>
      </w:r>
      <w:r>
        <w:rPr>
          <w:i/>
          <w:w w:val="85"/>
          <w:sz w:val="43"/>
        </w:rPr>
        <w:t>.А.</w:t>
      </w:r>
      <w:r>
        <w:rPr>
          <w:i/>
          <w:spacing w:val="23"/>
          <w:sz w:val="43"/>
        </w:rPr>
        <w:t> </w:t>
      </w:r>
      <w:r>
        <w:rPr>
          <w:i/>
          <w:w w:val="85"/>
          <w:sz w:val="43"/>
        </w:rPr>
        <w:t>.4.</w:t>
      </w:r>
      <w:r>
        <w:rPr>
          <w:i/>
          <w:spacing w:val="43"/>
          <w:sz w:val="43"/>
        </w:rPr>
        <w:t> </w:t>
      </w:r>
      <w:r>
        <w:rPr>
          <w:w w:val="85"/>
          <w:sz w:val="43"/>
        </w:rPr>
        <w:t>Внутриглагольная</w:t>
      </w:r>
      <w:r>
        <w:rPr>
          <w:spacing w:val="37"/>
          <w:sz w:val="43"/>
        </w:rPr>
        <w:t> </w:t>
      </w:r>
      <w:r>
        <w:rPr>
          <w:w w:val="85"/>
          <w:sz w:val="43"/>
        </w:rPr>
        <w:t>деривации</w:t>
      </w:r>
      <w:r>
        <w:rPr>
          <w:spacing w:val="56"/>
          <w:sz w:val="43"/>
        </w:rPr>
        <w:t> </w:t>
      </w:r>
      <w:r>
        <w:rPr>
          <w:w w:val="85"/>
          <w:sz w:val="43"/>
        </w:rPr>
        <w:t>в</w:t>
      </w:r>
      <w:r>
        <w:rPr>
          <w:spacing w:val="12"/>
          <w:sz w:val="43"/>
        </w:rPr>
        <w:t> </w:t>
      </w:r>
      <w:r>
        <w:rPr>
          <w:w w:val="85"/>
          <w:sz w:val="43"/>
        </w:rPr>
        <w:t>русском</w:t>
      </w:r>
      <w:r>
        <w:rPr>
          <w:spacing w:val="34"/>
          <w:sz w:val="43"/>
        </w:rPr>
        <w:t> </w:t>
      </w:r>
      <w:r>
        <w:rPr>
          <w:w w:val="85"/>
          <w:sz w:val="43"/>
        </w:rPr>
        <w:t>н</w:t>
      </w:r>
      <w:r>
        <w:rPr>
          <w:spacing w:val="5"/>
          <w:sz w:val="43"/>
        </w:rPr>
        <w:t> </w:t>
      </w:r>
      <w:r>
        <w:rPr>
          <w:spacing w:val="-5"/>
          <w:w w:val="85"/>
          <w:sz w:val="43"/>
        </w:rPr>
        <w:t>тв-</w:t>
      </w:r>
    </w:p>
    <w:p>
      <w:pPr>
        <w:pStyle w:val="BodyText"/>
        <w:spacing w:line="493" w:lineRule="exact"/>
        <w:ind w:left="87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spacing w:val="-10"/>
        </w:rPr>
        <w:t>тарскон хзмквх: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10"/>
        </w:rPr>
        <w:t>Автореф.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10"/>
        </w:rPr>
        <w:t>дисс.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...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докт.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филол.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10"/>
        </w:rPr>
        <w:t>наук.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10"/>
        </w:rPr>
        <w:t>М.,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b/>
          <w:spacing w:val="-10"/>
        </w:rPr>
        <w:t>1995.</w:t>
      </w:r>
    </w:p>
    <w:p>
      <w:pPr>
        <w:spacing w:line="261" w:lineRule="auto" w:before="0"/>
        <w:ind w:left="860" w:right="119" w:hanging="711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w w:val="90"/>
          <w:sz w:val="43"/>
        </w:rPr>
        <w:t>Аншзагг 2004</w:t>
      </w:r>
      <w:r>
        <w:rPr>
          <w:rFonts w:ascii="Times New Roman" w:hAnsi="Times New Roman"/>
          <w:b/>
          <w:spacing w:val="-15"/>
          <w:w w:val="90"/>
          <w:sz w:val="43"/>
        </w:rPr>
        <w:t> </w:t>
      </w:r>
      <w:r>
        <w:rPr>
          <w:rFonts w:ascii="Times New Roman" w:hAnsi="Times New Roman"/>
          <w:w w:val="90"/>
          <w:sz w:val="43"/>
        </w:rPr>
        <w:t>— </w:t>
      </w:r>
      <w:r>
        <w:rPr>
          <w:rFonts w:ascii="Times New Roman" w:hAnsi="Times New Roman"/>
          <w:b/>
          <w:i/>
          <w:w w:val="90"/>
          <w:sz w:val="43"/>
        </w:rPr>
        <w:t>Aнwmamm </w:t>
      </w:r>
      <w:r>
        <w:rPr>
          <w:rFonts w:ascii="Times New Roman" w:hAnsi="Times New Roman"/>
          <w:i/>
          <w:w w:val="90"/>
          <w:sz w:val="43"/>
        </w:rPr>
        <w:t>Т.</w:t>
      </w:r>
      <w:r>
        <w:rPr>
          <w:rFonts w:ascii="Times New Roman" w:hAnsi="Times New Roman"/>
          <w:i/>
          <w:spacing w:val="-17"/>
          <w:w w:val="90"/>
          <w:sz w:val="43"/>
        </w:rPr>
        <w:t> </w:t>
      </w:r>
      <w:r>
        <w:rPr>
          <w:rFonts w:ascii="Times New Roman" w:hAnsi="Times New Roman"/>
          <w:w w:val="90"/>
          <w:sz w:val="43"/>
        </w:rPr>
        <w:t>Актуатіьно•ялительная функиия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w w:val="90"/>
          <w:sz w:val="43"/>
        </w:rPr>
        <w:t>у многознаіных </w:t>
      </w:r>
      <w:r>
        <w:rPr>
          <w:rFonts w:ascii="Times New Roman" w:hAnsi="Times New Roman"/>
          <w:b/>
          <w:sz w:val="37"/>
        </w:rPr>
        <w:t>таюлов несовершениого вида в русском языке // Труды аспектологнче- скою семинаgа филологическою факульwта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МГУ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b/>
          <w:sz w:val="37"/>
        </w:rPr>
        <w:t>им.</w:t>
      </w:r>
      <w:r>
        <w:rPr>
          <w:rFonts w:ascii="Times New Roman" w:hAnsi="Times New Roman"/>
          <w:b/>
          <w:spacing w:val="40"/>
          <w:sz w:val="37"/>
        </w:rPr>
        <w:t> </w:t>
      </w:r>
      <w:r>
        <w:rPr>
          <w:rFonts w:ascii="Times New Roman" w:hAnsi="Times New Roman"/>
          <w:sz w:val="37"/>
        </w:rPr>
        <w:t>М.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В. </w:t>
      </w:r>
      <w:r>
        <w:rPr>
          <w:rFonts w:ascii="Times New Roman" w:hAnsi="Times New Roman"/>
          <w:b/>
          <w:sz w:val="37"/>
        </w:rPr>
        <w:t>Ломоносова. </w:t>
      </w:r>
      <w:r>
        <w:rPr>
          <w:rFonts w:ascii="Times New Roman" w:hAnsi="Times New Roman"/>
          <w:sz w:val="43"/>
        </w:rPr>
        <w:t>Т.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z w:val="43"/>
        </w:rPr>
        <w:t>4.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z w:val="43"/>
        </w:rPr>
        <w:t>М., </w:t>
      </w:r>
      <w:r>
        <w:rPr>
          <w:rFonts w:ascii="Times New Roman" w:hAnsi="Times New Roman"/>
          <w:b/>
          <w:sz w:val="43"/>
        </w:rPr>
        <w:t>2004.</w:t>
      </w:r>
    </w:p>
    <w:p>
      <w:pPr>
        <w:spacing w:line="454" w:lineRule="exact" w:before="0"/>
        <w:ind w:left="150" w:right="0" w:firstLine="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w w:val="90"/>
          <w:sz w:val="43"/>
        </w:rPr>
        <w:t>Апросян</w:t>
      </w:r>
      <w:r>
        <w:rPr>
          <w:rFonts w:ascii="Times New Roman" w:hAnsi="Times New Roman"/>
          <w:spacing w:val="33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1965</w:t>
      </w:r>
      <w:r>
        <w:rPr>
          <w:rFonts w:ascii="Times New Roman" w:hAnsi="Times New Roman"/>
          <w:b/>
          <w:spacing w:val="10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—.4лресяв</w:t>
      </w:r>
      <w:r>
        <w:rPr>
          <w:rFonts w:ascii="Times New Roman" w:hAnsi="Times New Roman"/>
          <w:b/>
          <w:spacing w:val="14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Ю.</w:t>
      </w:r>
      <w:r>
        <w:rPr>
          <w:rFonts w:ascii="Times New Roman" w:hAnsi="Times New Roman"/>
          <w:b/>
          <w:spacing w:val="2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Д.</w:t>
      </w:r>
      <w:r>
        <w:rPr>
          <w:rFonts w:ascii="Times New Roman" w:hAnsi="Times New Roman"/>
          <w:b/>
          <w:spacing w:val="19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О</w:t>
      </w:r>
      <w:r>
        <w:rPr>
          <w:rFonts w:ascii="Times New Roman" w:hAnsi="Times New Roman"/>
          <w:b/>
          <w:spacing w:val="12"/>
          <w:sz w:val="43"/>
        </w:rPr>
        <w:t> </w:t>
      </w:r>
      <w:r>
        <w:rPr>
          <w:rFonts w:ascii="Times New Roman" w:hAnsi="Times New Roman"/>
          <w:w w:val="90"/>
          <w:sz w:val="43"/>
        </w:rPr>
        <w:t>валентностях</w:t>
      </w:r>
      <w:r>
        <w:rPr>
          <w:rFonts w:ascii="Times New Roman" w:hAnsi="Times New Roman"/>
          <w:spacing w:val="45"/>
          <w:sz w:val="43"/>
        </w:rPr>
        <w:t> </w:t>
      </w:r>
      <w:r>
        <w:rPr>
          <w:rFonts w:ascii="Times New Roman" w:hAnsi="Times New Roman"/>
          <w:w w:val="90"/>
          <w:sz w:val="43"/>
        </w:rPr>
        <w:t>отпредикагных</w:t>
      </w:r>
      <w:r>
        <w:rPr>
          <w:rFonts w:ascii="Times New Roman" w:hAnsi="Times New Roman"/>
          <w:spacing w:val="64"/>
          <w:sz w:val="43"/>
        </w:rPr>
        <w:t> </w:t>
      </w:r>
      <w:r>
        <w:rPr>
          <w:rFonts w:ascii="Times New Roman" w:hAnsi="Times New Roman"/>
          <w:w w:val="90"/>
          <w:sz w:val="43"/>
        </w:rPr>
        <w:t>имен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1/</w:t>
      </w:r>
      <w:r>
        <w:rPr>
          <w:rFonts w:ascii="Times New Roman" w:hAnsi="Times New Roman"/>
          <w:i/>
          <w:spacing w:val="36"/>
          <w:sz w:val="43"/>
        </w:rPr>
        <w:t> </w:t>
      </w:r>
      <w:r>
        <w:rPr>
          <w:rFonts w:ascii="Times New Roman" w:hAnsi="Times New Roman"/>
          <w:spacing w:val="-4"/>
          <w:w w:val="90"/>
          <w:sz w:val="43"/>
        </w:rPr>
        <w:t>НТИ.</w:t>
      </w:r>
    </w:p>
    <w:p>
      <w:pPr>
        <w:spacing w:before="1"/>
        <w:ind w:left="873" w:right="0" w:firstLine="0"/>
        <w:jc w:val="both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w w:val="90"/>
          <w:sz w:val="43"/>
        </w:rPr>
        <w:t>Сер.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w w:val="90"/>
          <w:sz w:val="43"/>
        </w:rPr>
        <w:t>2.</w:t>
      </w:r>
      <w:r>
        <w:rPr>
          <w:rFonts w:ascii="Times New Roman" w:hAnsi="Times New Roman"/>
          <w:spacing w:val="-10"/>
          <w:w w:val="9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N•.</w:t>
      </w:r>
      <w:r>
        <w:rPr>
          <w:rFonts w:ascii="Times New Roman" w:hAnsi="Times New Roman"/>
          <w:i/>
          <w:spacing w:val="-37"/>
          <w:w w:val="90"/>
          <w:sz w:val="43"/>
        </w:rPr>
        <w:t> </w:t>
      </w:r>
      <w:r>
        <w:rPr>
          <w:rFonts w:ascii="Times New Roman" w:hAnsi="Times New Roman"/>
          <w:i/>
          <w:spacing w:val="-5"/>
          <w:w w:val="90"/>
          <w:sz w:val="43"/>
        </w:rPr>
        <w:t>6.</w:t>
      </w:r>
    </w:p>
    <w:p>
      <w:pPr>
        <w:pStyle w:val="BodyText"/>
        <w:spacing w:line="232" w:lineRule="auto" w:before="13"/>
        <w:ind w:left="874" w:right="105" w:hanging="72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Апресян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1974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Ллресяв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Ю.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Л.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Лекснческая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семантики.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</w:rPr>
        <w:t>Сннонимические </w:t>
      </w:r>
      <w:r>
        <w:rPr>
          <w:rFonts w:ascii="Times New Roman" w:hAnsi="Times New Roman"/>
          <w:spacing w:val="-8"/>
        </w:rPr>
        <w:t>средства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языка.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М.: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b/>
          <w:spacing w:val="-8"/>
        </w:rPr>
        <w:t>Наука,</w:t>
      </w:r>
      <w:r>
        <w:rPr>
          <w:rFonts w:ascii="Times New Roman" w:hAnsi="Times New Roman"/>
          <w:b/>
          <w:spacing w:val="-6"/>
        </w:rPr>
        <w:t> </w:t>
      </w:r>
      <w:r>
        <w:rPr>
          <w:rFonts w:ascii="Times New Roman" w:hAnsi="Times New Roman"/>
          <w:b/>
          <w:spacing w:val="-8"/>
        </w:rPr>
        <w:t>1974.</w:t>
      </w:r>
    </w:p>
    <w:p>
      <w:pPr>
        <w:pStyle w:val="BodyText"/>
        <w:spacing w:line="235" w:lineRule="auto" w:before="4"/>
        <w:ind w:left="859" w:hanging="693"/>
      </w:pPr>
      <w:r>
        <w:rPr>
          <w:w w:val="90"/>
        </w:rPr>
        <w:t>Апресвн</w:t>
      </w:r>
      <w:r>
        <w:rPr>
          <w:spacing w:val="75"/>
        </w:rPr>
        <w:t> </w:t>
      </w:r>
      <w:r>
        <w:rPr>
          <w:w w:val="90"/>
        </w:rPr>
        <w:t>1985</w:t>
      </w:r>
      <w:r>
        <w:rPr>
          <w:spacing w:val="28"/>
        </w:rPr>
        <w:t> </w:t>
      </w:r>
      <w:r>
        <w:rPr>
          <w:w w:val="90"/>
        </w:rPr>
        <w:t>—</w:t>
      </w:r>
      <w:r>
        <w:rPr/>
        <w:t> </w:t>
      </w:r>
      <w:r>
        <w:rPr>
          <w:i/>
          <w:w w:val="90"/>
        </w:rPr>
        <w:t>Апресян</w:t>
      </w:r>
      <w:r>
        <w:rPr>
          <w:i/>
          <w:spacing w:val="40"/>
        </w:rPr>
        <w:t> </w:t>
      </w:r>
      <w:r>
        <w:rPr>
          <w:i/>
          <w:w w:val="90"/>
        </w:rPr>
        <w:t>Ю. </w:t>
      </w:r>
      <w:r>
        <w:rPr>
          <w:w w:val="90"/>
        </w:rPr>
        <w:t>Д.</w:t>
      </w:r>
      <w:r>
        <w:rPr>
          <w:spacing w:val="40"/>
        </w:rPr>
        <w:t> </w:t>
      </w:r>
      <w:r>
        <w:rPr>
          <w:w w:val="90"/>
        </w:rPr>
        <w:t>Приниипы</w:t>
      </w:r>
      <w:r>
        <w:rPr>
          <w:spacing w:val="40"/>
        </w:rPr>
        <w:t> </w:t>
      </w:r>
      <w:r>
        <w:rPr>
          <w:w w:val="90"/>
        </w:rPr>
        <w:t>описания</w:t>
      </w:r>
      <w:r>
        <w:rPr>
          <w:spacing w:val="40"/>
        </w:rPr>
        <w:t> </w:t>
      </w:r>
      <w:r>
        <w:rPr>
          <w:w w:val="90"/>
        </w:rPr>
        <w:t>значеннй</w:t>
      </w:r>
      <w:r>
        <w:rPr>
          <w:spacing w:val="40"/>
        </w:rPr>
        <w:t> </w:t>
      </w:r>
      <w:r>
        <w:rPr>
          <w:w w:val="90"/>
        </w:rPr>
        <w:t>граммем</w:t>
      </w:r>
      <w:r>
        <w:rPr>
          <w:spacing w:val="40"/>
        </w:rPr>
        <w:t> </w:t>
      </w:r>
      <w:r>
        <w:rPr>
          <w:w w:val="90"/>
        </w:rPr>
        <w:t>// </w:t>
      </w:r>
      <w:r>
        <w:rPr>
          <w:spacing w:val="-2"/>
          <w:w w:val="90"/>
        </w:rPr>
        <w:t>Типологнв</w:t>
      </w:r>
      <w:r>
        <w:rPr>
          <w:spacing w:val="9"/>
        </w:rPr>
        <w:t> </w:t>
      </w:r>
      <w:r>
        <w:rPr>
          <w:spacing w:val="-2"/>
          <w:w w:val="90"/>
        </w:rPr>
        <w:t>конструкцнй</w:t>
      </w:r>
      <w:r>
        <w:rPr>
          <w:spacing w:val="7"/>
        </w:rPr>
        <w:t> </w:t>
      </w:r>
      <w:r>
        <w:rPr>
          <w:spacing w:val="-2"/>
          <w:w w:val="90"/>
        </w:rPr>
        <w:t>с</w:t>
      </w:r>
      <w:r>
        <w:rPr/>
        <w:t> </w:t>
      </w:r>
      <w:r>
        <w:rPr>
          <w:spacing w:val="-2"/>
          <w:w w:val="90"/>
        </w:rPr>
        <w:t>преднквтными</w:t>
      </w:r>
      <w:r>
        <w:rPr>
          <w:spacing w:val="16"/>
        </w:rPr>
        <w:t> </w:t>
      </w:r>
      <w:r>
        <w:rPr>
          <w:spacing w:val="-2"/>
          <w:w w:val="90"/>
        </w:rPr>
        <w:t>актантами.</w:t>
      </w:r>
      <w:r>
        <w:rPr/>
        <w:t> </w:t>
      </w:r>
      <w:r>
        <w:rPr>
          <w:spacing w:val="-2"/>
          <w:w w:val="90"/>
        </w:rPr>
        <w:t>Л.: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Наука,</w:t>
      </w:r>
      <w:r>
        <w:rPr>
          <w:spacing w:val="13"/>
        </w:rPr>
        <w:t> </w:t>
      </w:r>
      <w:r>
        <w:rPr>
          <w:spacing w:val="-2"/>
          <w:w w:val="90"/>
        </w:rPr>
        <w:t>1985.</w:t>
      </w:r>
    </w:p>
    <w:p>
      <w:pPr>
        <w:pStyle w:val="BodyText"/>
        <w:spacing w:line="228" w:lineRule="auto" w:before="15"/>
        <w:ind w:left="881" w:hanging="729"/>
      </w:pPr>
      <w:r>
        <w:rPr>
          <w:w w:val="90"/>
        </w:rPr>
        <w:t>Апресян</w:t>
      </w:r>
      <w:r>
        <w:rPr>
          <w:spacing w:val="-1"/>
          <w:w w:val="90"/>
        </w:rPr>
        <w:t> </w:t>
      </w:r>
      <w:r>
        <w:rPr>
          <w:w w:val="90"/>
        </w:rPr>
        <w:t>1986</w:t>
      </w:r>
      <w:r>
        <w:rPr>
          <w:spacing w:val="-14"/>
          <w:w w:val="90"/>
        </w:rPr>
        <w:t> </w:t>
      </w:r>
      <w:r>
        <w:rPr>
          <w:w w:val="90"/>
        </w:rPr>
        <w:t>—</w:t>
      </w:r>
      <w:r>
        <w:rPr>
          <w:spacing w:val="-14"/>
          <w:w w:val="90"/>
        </w:rPr>
        <w:t> </w:t>
      </w:r>
      <w:r>
        <w:rPr>
          <w:i/>
          <w:w w:val="90"/>
        </w:rPr>
        <w:t>Апресяи Ю.Д. </w:t>
      </w:r>
      <w:r>
        <w:rPr>
          <w:w w:val="90"/>
        </w:rPr>
        <w:t>Интегразьное</w:t>
      </w:r>
      <w:r>
        <w:rPr/>
        <w:t> </w:t>
      </w:r>
      <w:r>
        <w:rPr>
          <w:w w:val="90"/>
        </w:rPr>
        <w:t>описание</w:t>
      </w:r>
      <w:r>
        <w:rPr/>
        <w:t> </w:t>
      </w:r>
      <w:r>
        <w:rPr>
          <w:w w:val="90"/>
        </w:rPr>
        <w:t>язнка</w:t>
      </w:r>
      <w:r>
        <w:rPr>
          <w:spacing w:val="-5"/>
          <w:w w:val="90"/>
        </w:rPr>
        <w:t> </w:t>
      </w:r>
      <w:r>
        <w:rPr>
          <w:w w:val="90"/>
        </w:rPr>
        <w:t>и</w:t>
      </w:r>
      <w:r>
        <w:rPr>
          <w:spacing w:val="-27"/>
          <w:w w:val="90"/>
        </w:rPr>
        <w:t> </w:t>
      </w:r>
      <w:r>
        <w:rPr>
          <w:w w:val="90"/>
        </w:rPr>
        <w:t>юпковый</w:t>
      </w:r>
      <w:r>
        <w:rPr/>
        <w:t> </w:t>
      </w:r>
      <w:r>
        <w:rPr>
          <w:w w:val="90"/>
        </w:rPr>
        <w:t>сло- варь</w:t>
      </w:r>
      <w:r>
        <w:rPr>
          <w:spacing w:val="-3"/>
          <w:w w:val="90"/>
        </w:rPr>
        <w:t> </w:t>
      </w:r>
      <w:r>
        <w:rPr>
          <w:w w:val="90"/>
        </w:rPr>
        <w:t>// ВЯ.</w:t>
      </w:r>
      <w:r>
        <w:rPr>
          <w:spacing w:val="-15"/>
          <w:w w:val="90"/>
        </w:rPr>
        <w:t> </w:t>
      </w:r>
      <w:r>
        <w:rPr>
          <w:w w:val="90"/>
        </w:rPr>
        <w:t>№</w:t>
      </w:r>
      <w:r>
        <w:rPr>
          <w:spacing w:val="40"/>
        </w:rPr>
        <w:t> </w:t>
      </w:r>
      <w:r>
        <w:rPr>
          <w:w w:val="90"/>
        </w:rPr>
        <w:t>2.</w:t>
      </w:r>
      <w:r>
        <w:rPr/>
        <w:t> </w:t>
      </w:r>
      <w:r>
        <w:rPr>
          <w:w w:val="90"/>
        </w:rPr>
        <w:t>1986.</w:t>
      </w:r>
    </w:p>
    <w:p>
      <w:pPr>
        <w:pStyle w:val="BodyText"/>
        <w:spacing w:line="235" w:lineRule="auto" w:before="4"/>
        <w:ind w:right="139"/>
        <w:jc w:val="right"/>
        <w:rPr>
          <w:i/>
        </w:rPr>
      </w:pPr>
      <w:r>
        <w:rPr>
          <w:w w:val="85"/>
        </w:rPr>
        <w:t>Апресян</w:t>
      </w:r>
      <w:r>
        <w:rPr>
          <w:spacing w:val="40"/>
        </w:rPr>
        <w:t> </w:t>
      </w:r>
      <w:r>
        <w:rPr>
          <w:w w:val="85"/>
        </w:rPr>
        <w:t>1988</w:t>
      </w:r>
      <w:r>
        <w:rPr/>
        <w:t> </w:t>
      </w:r>
      <w:r>
        <w:rPr>
          <w:w w:val="85"/>
        </w:rPr>
        <w:t>— Лпресяи</w:t>
      </w:r>
      <w:r>
        <w:rPr/>
        <w:t> </w:t>
      </w:r>
      <w:r>
        <w:rPr>
          <w:w w:val="85"/>
        </w:rPr>
        <w:t>Ю. Д.</w:t>
      </w:r>
      <w:r>
        <w:rPr>
          <w:spacing w:val="40"/>
        </w:rPr>
        <w:t> </w:t>
      </w:r>
      <w:r>
        <w:rPr>
          <w:w w:val="85"/>
        </w:rPr>
        <w:t>Глаголы</w:t>
      </w:r>
      <w:r>
        <w:rPr>
          <w:spacing w:val="40"/>
        </w:rPr>
        <w:t> </w:t>
      </w:r>
      <w:r>
        <w:rPr>
          <w:w w:val="85"/>
        </w:rPr>
        <w:t>момеіттаяьною</w:t>
      </w:r>
      <w:r>
        <w:rPr>
          <w:spacing w:val="40"/>
        </w:rPr>
        <w:t> </w:t>
      </w:r>
      <w:r>
        <w:rPr>
          <w:w w:val="85"/>
        </w:rPr>
        <w:t>действие</w:t>
      </w:r>
      <w:r>
        <w:rPr>
          <w:spacing w:val="40"/>
        </w:rPr>
        <w:t> </w:t>
      </w:r>
      <w:r>
        <w:rPr>
          <w:w w:val="85"/>
        </w:rPr>
        <w:t>н</w:t>
      </w:r>
      <w:r>
        <w:rPr>
          <w:spacing w:val="40"/>
        </w:rPr>
        <w:t> </w:t>
      </w:r>
      <w:r>
        <w:rPr>
          <w:w w:val="85"/>
        </w:rPr>
        <w:t>перт}іор- </w:t>
      </w:r>
      <w:r>
        <w:rPr>
          <w:w w:val="90"/>
        </w:rPr>
        <w:t>мвтивы в</w:t>
      </w:r>
      <w:r>
        <w:rPr>
          <w:spacing w:val="-14"/>
          <w:w w:val="90"/>
        </w:rPr>
        <w:t> </w:t>
      </w:r>
      <w:r>
        <w:rPr>
          <w:w w:val="90"/>
        </w:rPr>
        <w:t>русском sзыке //</w:t>
      </w:r>
      <w:r>
        <w:rPr>
          <w:spacing w:val="-3"/>
          <w:w w:val="90"/>
        </w:rPr>
        <w:t> </w:t>
      </w:r>
      <w:r>
        <w:rPr>
          <w:w w:val="90"/>
        </w:rPr>
        <w:t>Русистика</w:t>
      </w:r>
      <w:r>
        <w:rPr>
          <w:spacing w:val="-11"/>
          <w:w w:val="90"/>
        </w:rPr>
        <w:t> </w:t>
      </w:r>
      <w:r>
        <w:rPr>
          <w:w w:val="90"/>
        </w:rPr>
        <w:t>сегодня. М.:</w:t>
      </w:r>
      <w:r>
        <w:rPr>
          <w:spacing w:val="-7"/>
          <w:w w:val="90"/>
        </w:rPr>
        <w:t> </w:t>
      </w:r>
      <w:r>
        <w:rPr>
          <w:w w:val="90"/>
        </w:rPr>
        <w:t>Наутм,</w:t>
      </w:r>
      <w:r>
        <w:rPr/>
        <w:t> </w:t>
      </w:r>
      <w:r>
        <w:rPr>
          <w:w w:val="90"/>
        </w:rPr>
        <w:t>1988.</w:t>
      </w:r>
      <w:r>
        <w:rPr>
          <w:spacing w:val="-4"/>
          <w:w w:val="90"/>
        </w:rPr>
        <w:t> </w:t>
      </w:r>
      <w:r>
        <w:rPr>
          <w:w w:val="90"/>
        </w:rPr>
        <w:t>С.</w:t>
      </w:r>
      <w:r>
        <w:rPr>
          <w:spacing w:val="80"/>
        </w:rPr>
        <w:t> </w:t>
      </w:r>
      <w:r>
        <w:rPr>
          <w:w w:val="90"/>
        </w:rPr>
        <w:t>57-78. </w:t>
      </w:r>
      <w:r>
        <w:rPr>
          <w:spacing w:val="-2"/>
          <w:w w:val="90"/>
        </w:rPr>
        <w:t>Апресян</w:t>
      </w:r>
      <w:r>
        <w:rPr>
          <w:spacing w:val="59"/>
        </w:rPr>
        <w:t> </w:t>
      </w:r>
      <w:r>
        <w:rPr>
          <w:spacing w:val="-2"/>
          <w:w w:val="90"/>
        </w:rPr>
        <w:t>19%</w:t>
      </w:r>
      <w:r>
        <w:rPr>
          <w:spacing w:val="3"/>
        </w:rPr>
        <w:t> </w:t>
      </w:r>
      <w:r>
        <w:rPr>
          <w:spacing w:val="-2"/>
          <w:w w:val="90"/>
        </w:rPr>
        <w:t>—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.4пресяіі</w:t>
      </w:r>
      <w:r>
        <w:rPr>
          <w:spacing w:val="33"/>
        </w:rPr>
        <w:t> </w:t>
      </w:r>
      <w:r>
        <w:rPr>
          <w:spacing w:val="-2"/>
          <w:w w:val="90"/>
        </w:rPr>
        <w:t>Ю.</w:t>
      </w:r>
      <w:r>
        <w:rPr>
          <w:spacing w:val="32"/>
        </w:rPr>
        <w:t> </w:t>
      </w:r>
      <w:r>
        <w:rPr>
          <w:i/>
          <w:spacing w:val="-2"/>
          <w:w w:val="90"/>
        </w:rPr>
        <w:t>Д.</w:t>
      </w:r>
      <w:r>
        <w:rPr>
          <w:i/>
          <w:spacing w:val="20"/>
        </w:rPr>
        <w:t> </w:t>
      </w:r>
      <w:r>
        <w:rPr>
          <w:spacing w:val="-2"/>
          <w:w w:val="90"/>
        </w:rPr>
        <w:t>Лексикограт{іическнй</w:t>
      </w:r>
      <w:r>
        <w:rPr>
          <w:spacing w:val="-3"/>
        </w:rPr>
        <w:t> </w:t>
      </w:r>
      <w:r>
        <w:rPr>
          <w:spacing w:val="-2"/>
          <w:w w:val="90"/>
        </w:rPr>
        <w:t>портрет</w:t>
      </w:r>
      <w:r>
        <w:rPr>
          <w:spacing w:val="22"/>
        </w:rPr>
        <w:t> </w:t>
      </w:r>
      <w:r>
        <w:rPr>
          <w:spacing w:val="-2"/>
          <w:w w:val="90"/>
        </w:rPr>
        <w:t>глагояа</w:t>
      </w:r>
      <w:r>
        <w:rPr>
          <w:spacing w:val="2"/>
        </w:rPr>
        <w:t> </w:t>
      </w:r>
      <w:r>
        <w:rPr>
          <w:i/>
          <w:spacing w:val="-4"/>
          <w:w w:val="90"/>
        </w:rPr>
        <w:t>аый-</w:t>
      </w:r>
    </w:p>
    <w:p>
      <w:pPr>
        <w:pStyle w:val="BodyText"/>
        <w:spacing w:line="499" w:lineRule="exact"/>
        <w:ind w:left="876"/>
      </w:pPr>
      <w:r>
        <w:rPr>
          <w:spacing w:val="-2"/>
          <w:w w:val="90"/>
        </w:rPr>
        <w:t>тв</w:t>
      </w:r>
      <w:r>
        <w:rPr>
          <w:spacing w:val="31"/>
        </w:rPr>
        <w:t> </w:t>
      </w:r>
      <w:r>
        <w:rPr>
          <w:spacing w:val="-2"/>
          <w:w w:val="90"/>
        </w:rPr>
        <w:t>//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Лзык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логики</w:t>
      </w:r>
      <w:r>
        <w:rPr>
          <w:spacing w:val="-1"/>
        </w:rPr>
        <w:t> </w:t>
      </w:r>
      <w:r>
        <w:rPr>
          <w:spacing w:val="-2"/>
          <w:w w:val="90"/>
        </w:rPr>
        <w:t>и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логика</w:t>
      </w:r>
      <w:r>
        <w:rPr>
          <w:spacing w:val="-5"/>
        </w:rPr>
        <w:t> </w:t>
      </w:r>
      <w:r>
        <w:rPr>
          <w:spacing w:val="-2"/>
          <w:w w:val="90"/>
        </w:rPr>
        <w:t>языка.</w:t>
      </w:r>
      <w:r>
        <w:rPr>
          <w:spacing w:val="14"/>
        </w:rPr>
        <w:t> </w:t>
      </w:r>
      <w:r>
        <w:rPr>
          <w:spacing w:val="-2"/>
          <w:w w:val="90"/>
        </w:rPr>
        <w:t>М.,</w:t>
      </w:r>
      <w:r>
        <w:rPr>
          <w:spacing w:val="-9"/>
        </w:rPr>
        <w:t> </w:t>
      </w:r>
      <w:r>
        <w:rPr>
          <w:spacing w:val="-2"/>
          <w:w w:val="90"/>
        </w:rPr>
        <w:t>1990.</w:t>
      </w:r>
    </w:p>
    <w:p>
      <w:pPr>
        <w:pStyle w:val="BodyText"/>
        <w:spacing w:after="0" w:line="499" w:lineRule="exact"/>
        <w:sectPr>
          <w:pgSz w:w="15000" w:h="23010"/>
          <w:pgMar w:top="540" w:bottom="280" w:left="566" w:right="708"/>
        </w:sectPr>
      </w:pPr>
    </w:p>
    <w:p>
      <w:pPr>
        <w:pStyle w:val="BodyText"/>
        <w:spacing w:line="235" w:lineRule="auto" w:before="94"/>
        <w:ind w:left="861" w:right="137" w:hanging="710"/>
        <w:jc w:val="both"/>
      </w:pPr>
      <w:r>
        <w:rPr>
          <w:w w:val="90"/>
        </w:rPr>
        <w:t>Апресян</w:t>
      </w:r>
      <w:r>
        <w:rPr/>
        <w:t> </w:t>
      </w:r>
      <w:r>
        <w:rPr>
          <w:w w:val="90"/>
        </w:rPr>
        <w:t>1994</w:t>
      </w:r>
      <w:r>
        <w:rPr>
          <w:spacing w:val="-10"/>
          <w:w w:val="90"/>
        </w:rPr>
        <w:t> </w:t>
      </w:r>
      <w:r>
        <w:rPr>
          <w:w w:val="90"/>
        </w:rPr>
        <w:t>—</w:t>
      </w:r>
      <w:r>
        <w:rPr>
          <w:spacing w:val="-15"/>
          <w:w w:val="90"/>
        </w:rPr>
        <w:t> </w:t>
      </w:r>
      <w:r>
        <w:rPr>
          <w:i/>
          <w:w w:val="90"/>
        </w:rPr>
        <w:t>Апресян Ю.Д.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О </w:t>
      </w:r>
      <w:r>
        <w:rPr>
          <w:w w:val="90"/>
        </w:rPr>
        <w:t>языке</w:t>
      </w:r>
      <w:r>
        <w:rPr>
          <w:spacing w:val="-13"/>
          <w:w w:val="90"/>
        </w:rPr>
        <w:t> </w:t>
      </w:r>
      <w:r>
        <w:rPr>
          <w:w w:val="90"/>
        </w:rPr>
        <w:t>толгованнfl</w:t>
      </w:r>
      <w:r>
        <w:rPr/>
        <w:t> </w:t>
      </w:r>
      <w:r>
        <w:rPr>
          <w:w w:val="90"/>
        </w:rPr>
        <w:t>и</w:t>
      </w:r>
      <w:r>
        <w:rPr>
          <w:spacing w:val="-12"/>
          <w:w w:val="90"/>
        </w:rPr>
        <w:t> </w:t>
      </w:r>
      <w:r>
        <w:rPr>
          <w:w w:val="90"/>
        </w:rPr>
        <w:t>семантических</w:t>
      </w:r>
      <w:r>
        <w:rPr>
          <w:spacing w:val="40"/>
        </w:rPr>
        <w:t> </w:t>
      </w:r>
      <w:r>
        <w:rPr>
          <w:w w:val="90"/>
        </w:rPr>
        <w:t>прими- тевах</w:t>
      </w:r>
      <w:r>
        <w:rPr>
          <w:spacing w:val="-8"/>
          <w:w w:val="90"/>
        </w:rPr>
        <w:t> </w:t>
      </w:r>
      <w:r>
        <w:rPr>
          <w:i/>
          <w:w w:val="90"/>
        </w:rPr>
        <w:t>1/</w:t>
      </w:r>
      <w:r>
        <w:rPr>
          <w:i/>
          <w:w w:val="90"/>
        </w:rPr>
        <w:t> Апресян</w:t>
      </w:r>
      <w:r>
        <w:rPr>
          <w:i/>
          <w:w w:val="90"/>
        </w:rPr>
        <w:t> Ю.</w:t>
      </w:r>
      <w:r>
        <w:rPr>
          <w:i/>
          <w:w w:val="90"/>
        </w:rPr>
        <w:t> Д. </w:t>
      </w:r>
      <w:r>
        <w:rPr>
          <w:w w:val="90"/>
        </w:rPr>
        <w:t>Избранные</w:t>
      </w:r>
      <w:r>
        <w:rPr>
          <w:w w:val="90"/>
        </w:rPr>
        <w:t> работы.</w:t>
      </w:r>
      <w:r>
        <w:rPr>
          <w:w w:val="90"/>
        </w:rPr>
        <w:t> Т. II:</w:t>
      </w:r>
      <w:r>
        <w:rPr>
          <w:spacing w:val="-7"/>
          <w:w w:val="90"/>
        </w:rPr>
        <w:t> </w:t>
      </w:r>
      <w:r>
        <w:rPr>
          <w:w w:val="90"/>
        </w:rPr>
        <w:t>Интегральное</w:t>
      </w:r>
      <w:r>
        <w:rPr>
          <w:w w:val="90"/>
        </w:rPr>
        <w:t> описание языка</w:t>
      </w:r>
      <w:r>
        <w:rPr>
          <w:spacing w:val="-4"/>
          <w:w w:val="90"/>
        </w:rPr>
        <w:t> </w:t>
      </w:r>
      <w:r>
        <w:rPr>
          <w:w w:val="90"/>
        </w:rPr>
        <w:t>и</w:t>
      </w:r>
      <w:r>
        <w:rPr>
          <w:spacing w:val="-11"/>
          <w:w w:val="90"/>
        </w:rPr>
        <w:t> </w:t>
      </w:r>
      <w:r>
        <w:rPr>
          <w:w w:val="90"/>
        </w:rPr>
        <w:t>системная</w:t>
      </w:r>
      <w:r>
        <w:rPr>
          <w:spacing w:val="20"/>
        </w:rPr>
        <w:t> </w:t>
      </w:r>
      <w:r>
        <w:rPr>
          <w:w w:val="90"/>
        </w:rPr>
        <w:t>лекснюграфия.</w:t>
      </w:r>
      <w:r>
        <w:rPr>
          <w:spacing w:val="13"/>
        </w:rPr>
        <w:t> </w:t>
      </w:r>
      <w:r>
        <w:rPr>
          <w:w w:val="90"/>
        </w:rPr>
        <w:t>М.:</w:t>
      </w:r>
      <w:r>
        <w:rPr>
          <w:spacing w:val="-12"/>
          <w:w w:val="90"/>
        </w:rPr>
        <w:t> </w:t>
      </w:r>
      <w:r>
        <w:rPr>
          <w:w w:val="90"/>
        </w:rPr>
        <w:t>Языки руссіюЯ</w:t>
      </w:r>
      <w:r>
        <w:rPr/>
        <w:t> </w:t>
      </w:r>
      <w:r>
        <w:rPr>
          <w:w w:val="90"/>
        </w:rPr>
        <w:t>культуры,</w:t>
      </w:r>
      <w:r>
        <w:rPr/>
        <w:t> </w:t>
      </w:r>
      <w:r>
        <w:rPr>
          <w:w w:val="90"/>
        </w:rPr>
        <w:t>1995.</w:t>
      </w:r>
    </w:p>
    <w:p>
      <w:pPr>
        <w:spacing w:line="240" w:lineRule="auto" w:before="0"/>
        <w:ind w:left="866" w:right="128" w:hanging="699"/>
        <w:jc w:val="both"/>
        <w:rPr>
          <w:sz w:val="43"/>
        </w:rPr>
      </w:pPr>
      <w:r>
        <w:rPr>
          <w:w w:val="90"/>
          <w:sz w:val="43"/>
        </w:rPr>
        <w:t>Апресян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1995a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—</w:t>
      </w:r>
      <w:r>
        <w:rPr>
          <w:spacing w:val="-14"/>
          <w:w w:val="90"/>
          <w:sz w:val="43"/>
        </w:rPr>
        <w:t> </w:t>
      </w:r>
      <w:r>
        <w:rPr>
          <w:i/>
          <w:w w:val="90"/>
          <w:sz w:val="43"/>
        </w:rPr>
        <w:t>Ауресяи</w:t>
      </w:r>
      <w:r>
        <w:rPr>
          <w:i/>
          <w:spacing w:val="-14"/>
          <w:w w:val="90"/>
          <w:sz w:val="43"/>
        </w:rPr>
        <w:t> </w:t>
      </w:r>
      <w:r>
        <w:rPr>
          <w:i/>
          <w:w w:val="90"/>
          <w:sz w:val="43"/>
        </w:rPr>
        <w:t>Ю.</w:t>
      </w:r>
      <w:r>
        <w:rPr>
          <w:i/>
          <w:spacing w:val="-15"/>
          <w:w w:val="90"/>
          <w:sz w:val="43"/>
        </w:rPr>
        <w:t> </w:t>
      </w:r>
      <w:r>
        <w:rPr>
          <w:w w:val="90"/>
          <w:sz w:val="43"/>
        </w:rPr>
        <w:t>Д,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Трвктовка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избыточных</w:t>
      </w:r>
      <w:r>
        <w:rPr>
          <w:spacing w:val="-9"/>
          <w:w w:val="90"/>
          <w:sz w:val="43"/>
        </w:rPr>
        <w:t> </w:t>
      </w:r>
      <w:r>
        <w:rPr>
          <w:w w:val="90"/>
          <w:sz w:val="43"/>
        </w:rPr>
        <w:t>вспсктуальных</w:t>
      </w:r>
      <w:r>
        <w:rPr>
          <w:spacing w:val="-2"/>
          <w:sz w:val="43"/>
        </w:rPr>
        <w:t> </w:t>
      </w:r>
      <w:r>
        <w:rPr>
          <w:w w:val="90"/>
          <w:sz w:val="43"/>
        </w:rPr>
        <w:t>пвра- </w:t>
      </w:r>
      <w:r>
        <w:rPr>
          <w:spacing w:val="-4"/>
          <w:sz w:val="41"/>
        </w:rPr>
        <w:t>днгм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в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толковом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словаре</w:t>
      </w:r>
      <w:r>
        <w:rPr>
          <w:spacing w:val="-19"/>
          <w:sz w:val="41"/>
        </w:rPr>
        <w:t> </w:t>
      </w:r>
      <w:r>
        <w:rPr>
          <w:i/>
          <w:spacing w:val="-4"/>
          <w:sz w:val="41"/>
        </w:rPr>
        <w:t>II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Апресяп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Ю.</w:t>
      </w:r>
      <w:r>
        <w:rPr>
          <w:i/>
          <w:spacing w:val="-16"/>
          <w:sz w:val="41"/>
        </w:rPr>
        <w:t> </w:t>
      </w:r>
      <w:r>
        <w:rPr>
          <w:i/>
          <w:spacing w:val="-4"/>
          <w:sz w:val="41"/>
        </w:rPr>
        <w:t>Д.</w:t>
      </w:r>
      <w:r>
        <w:rPr>
          <w:i/>
          <w:spacing w:val="-16"/>
          <w:sz w:val="41"/>
        </w:rPr>
        <w:t> </w:t>
      </w:r>
      <w:r>
        <w:rPr>
          <w:spacing w:val="-4"/>
          <w:sz w:val="41"/>
        </w:rPr>
        <w:t>Избранные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трузы.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Т.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II: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Инте- </w:t>
      </w:r>
      <w:r>
        <w:rPr>
          <w:spacing w:val="-14"/>
          <w:sz w:val="41"/>
        </w:rPr>
        <w:t>гральное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описание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взыка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н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снстемная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лексиюграфия.</w:t>
      </w:r>
      <w:r>
        <w:rPr>
          <w:spacing w:val="13"/>
          <w:sz w:val="41"/>
        </w:rPr>
        <w:t> </w:t>
      </w:r>
      <w:r>
        <w:rPr>
          <w:spacing w:val="-14"/>
          <w:sz w:val="41"/>
        </w:rPr>
        <w:t>М.: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Языки</w:t>
      </w:r>
      <w:r>
        <w:rPr>
          <w:sz w:val="41"/>
        </w:rPr>
        <w:t> </w:t>
      </w:r>
      <w:r>
        <w:rPr>
          <w:spacing w:val="-14"/>
          <w:sz w:val="41"/>
        </w:rPr>
        <w:t>руссі‹ой </w:t>
      </w:r>
      <w:r>
        <w:rPr>
          <w:w w:val="90"/>
          <w:sz w:val="43"/>
        </w:rPr>
        <w:t>культуры,</w:t>
      </w:r>
      <w:r>
        <w:rPr>
          <w:spacing w:val="35"/>
          <w:sz w:val="43"/>
        </w:rPr>
        <w:t> </w:t>
      </w:r>
      <w:r>
        <w:rPr>
          <w:w w:val="90"/>
          <w:sz w:val="43"/>
        </w:rPr>
        <w:t>1995.</w:t>
      </w:r>
    </w:p>
    <w:p>
      <w:pPr>
        <w:pStyle w:val="BodyText"/>
        <w:spacing w:line="232" w:lineRule="auto" w:before="3"/>
        <w:ind w:left="866" w:right="131" w:hanging="714"/>
        <w:jc w:val="both"/>
      </w:pPr>
      <w:r>
        <w:rPr>
          <w:w w:val="90"/>
        </w:rPr>
        <w:t>Апресян</w:t>
      </w:r>
      <w:r>
        <w:rPr>
          <w:spacing w:val="-8"/>
          <w:w w:val="90"/>
        </w:rPr>
        <w:t> </w:t>
      </w:r>
      <w:r>
        <w:rPr>
          <w:w w:val="90"/>
        </w:rPr>
        <w:t>1995b</w:t>
      </w:r>
      <w:r>
        <w:rPr>
          <w:spacing w:val="-2"/>
          <w:w w:val="90"/>
        </w:rPr>
        <w:t> </w:t>
      </w:r>
      <w:r>
        <w:rPr>
          <w:w w:val="90"/>
        </w:rPr>
        <w:t>—</w:t>
      </w:r>
      <w:r>
        <w:rPr>
          <w:spacing w:val="-15"/>
          <w:w w:val="90"/>
        </w:rPr>
        <w:t> </w:t>
      </w:r>
      <w:r>
        <w:rPr>
          <w:w w:val="90"/>
        </w:rPr>
        <w:t>Лвресян</w:t>
      </w:r>
      <w:r>
        <w:rPr>
          <w:spacing w:val="-2"/>
          <w:w w:val="90"/>
        </w:rPr>
        <w:t> </w:t>
      </w:r>
      <w:r>
        <w:rPr>
          <w:w w:val="90"/>
        </w:rPr>
        <w:t>Ю.</w:t>
      </w:r>
      <w:r>
        <w:rPr>
          <w:spacing w:val="-15"/>
          <w:w w:val="90"/>
        </w:rPr>
        <w:t> </w:t>
      </w:r>
      <w:r>
        <w:rPr>
          <w:w w:val="90"/>
        </w:rPr>
        <w:t>Д. Избранные</w:t>
      </w:r>
      <w:r>
        <w:rPr/>
        <w:t> </w:t>
      </w:r>
      <w:r>
        <w:rPr>
          <w:w w:val="90"/>
        </w:rPr>
        <w:t>работы. Т.</w:t>
      </w:r>
      <w:r>
        <w:rPr>
          <w:spacing w:val="-8"/>
          <w:w w:val="90"/>
        </w:rPr>
        <w:t> </w:t>
      </w:r>
      <w:r>
        <w:rPr>
          <w:w w:val="90"/>
        </w:rPr>
        <w:t>II:</w:t>
      </w:r>
      <w:r>
        <w:rPr>
          <w:spacing w:val="-15"/>
          <w:w w:val="90"/>
        </w:rPr>
        <w:t> </w:t>
      </w:r>
      <w:r>
        <w:rPr>
          <w:w w:val="90"/>
        </w:rPr>
        <w:t>Интегральное</w:t>
      </w:r>
      <w:r>
        <w:rPr/>
        <w:t> </w:t>
      </w:r>
      <w:r>
        <w:rPr>
          <w:w w:val="90"/>
        </w:rPr>
        <w:t>опи- сание</w:t>
      </w:r>
      <w:r>
        <w:rPr>
          <w:w w:val="90"/>
        </w:rPr>
        <w:t> языка</w:t>
      </w:r>
      <w:r>
        <w:rPr>
          <w:w w:val="90"/>
        </w:rPr>
        <w:t> и</w:t>
      </w:r>
      <w:r>
        <w:rPr>
          <w:w w:val="90"/>
        </w:rPr>
        <w:t> снетемная</w:t>
      </w:r>
      <w:r>
        <w:rPr>
          <w:w w:val="90"/>
        </w:rPr>
        <w:t> яеtсикография.</w:t>
      </w:r>
      <w:r>
        <w:rPr>
          <w:w w:val="90"/>
        </w:rPr>
        <w:t> М.:</w:t>
      </w:r>
      <w:r>
        <w:rPr>
          <w:w w:val="90"/>
        </w:rPr>
        <w:t> Языки</w:t>
      </w:r>
      <w:r>
        <w:rPr>
          <w:w w:val="90"/>
        </w:rPr>
        <w:t> руссіюй</w:t>
      </w:r>
      <w:r>
        <w:rPr>
          <w:w w:val="90"/>
        </w:rPr>
        <w:t> культуры, </w:t>
      </w:r>
      <w:r>
        <w:rPr>
          <w:spacing w:val="-2"/>
        </w:rPr>
        <w:t>1995.</w:t>
      </w:r>
    </w:p>
    <w:p>
      <w:pPr>
        <w:spacing w:line="232" w:lineRule="auto" w:before="20"/>
        <w:ind w:left="872" w:right="128" w:hanging="726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Апресян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2000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i/>
          <w:sz w:val="41"/>
        </w:rPr>
        <w:t>Апресян</w:t>
      </w:r>
      <w:r>
        <w:rPr>
          <w:rFonts w:ascii="Calibri" w:hAnsi="Calibri"/>
          <w:i/>
          <w:spacing w:val="-16"/>
          <w:sz w:val="41"/>
        </w:rPr>
        <w:t> </w:t>
      </w:r>
      <w:r>
        <w:rPr>
          <w:rFonts w:ascii="Calibri" w:hAnsi="Calibri"/>
          <w:i/>
          <w:sz w:val="41"/>
        </w:rPr>
        <w:t>Ю.</w:t>
      </w:r>
      <w:r>
        <w:rPr>
          <w:rFonts w:ascii="Calibri" w:hAnsi="Calibri"/>
          <w:i/>
          <w:spacing w:val="-24"/>
          <w:sz w:val="41"/>
        </w:rPr>
        <w:t> </w:t>
      </w:r>
      <w:r>
        <w:rPr>
          <w:rFonts w:ascii="Calibri" w:hAnsi="Calibri"/>
          <w:i/>
          <w:sz w:val="41"/>
        </w:rPr>
        <w:t>Д.</w:t>
      </w:r>
      <w:r>
        <w:rPr>
          <w:rFonts w:ascii="Calibri" w:hAnsi="Calibri"/>
          <w:i/>
          <w:spacing w:val="-17"/>
          <w:sz w:val="41"/>
        </w:rPr>
        <w:t> </w:t>
      </w:r>
      <w:r>
        <w:rPr>
          <w:rFonts w:ascii="Calibri" w:hAnsi="Calibri"/>
          <w:sz w:val="41"/>
        </w:rPr>
        <w:t>Фундаментальная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классификаиия</w:t>
      </w:r>
      <w:r>
        <w:rPr>
          <w:rFonts w:ascii="Calibri" w:hAnsi="Calibri"/>
          <w:spacing w:val="-2"/>
          <w:sz w:val="41"/>
        </w:rPr>
        <w:t> </w:t>
      </w:r>
      <w:r>
        <w:rPr>
          <w:rFonts w:ascii="Calibri" w:hAnsi="Calibri"/>
          <w:sz w:val="41"/>
        </w:rPr>
        <w:t>предикатов </w:t>
      </w:r>
      <w:r>
        <w:rPr>
          <w:rFonts w:ascii="Calibri" w:hAnsi="Calibri"/>
          <w:spacing w:val="-2"/>
          <w:sz w:val="41"/>
        </w:rPr>
        <w:t>н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системная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лексмюграфня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pacing w:val="-2"/>
          <w:sz w:val="41"/>
        </w:rPr>
        <w:t>//</w:t>
      </w:r>
      <w:r>
        <w:rPr>
          <w:rFonts w:ascii="Calibri" w:hAnsi="Calibri"/>
          <w:spacing w:val="-15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Грамматмческне</w:t>
      </w:r>
      <w:r>
        <w:rPr>
          <w:rFonts w:ascii="Calibri" w:hAnsi="Calibri"/>
          <w:b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катеюрни:</w:t>
      </w:r>
      <w:r>
        <w:rPr>
          <w:rFonts w:ascii="Calibri" w:hAnsi="Calibri"/>
          <w:spacing w:val="-2"/>
          <w:sz w:val="41"/>
        </w:rPr>
        <w:t> нерархии,</w:t>
      </w:r>
      <w:r>
        <w:rPr>
          <w:rFonts w:ascii="Calibri" w:hAnsi="Calibri"/>
          <w:spacing w:val="-3"/>
          <w:sz w:val="41"/>
        </w:rPr>
        <w:t> </w:t>
      </w:r>
      <w:r>
        <w:rPr>
          <w:rFonts w:ascii="Calibri" w:hAnsi="Calibri"/>
          <w:spacing w:val="-2"/>
          <w:sz w:val="41"/>
        </w:rPr>
        <w:t>свя- </w:t>
      </w:r>
      <w:r>
        <w:rPr>
          <w:rFonts w:ascii="Calibri" w:hAnsi="Calibri"/>
          <w:sz w:val="41"/>
        </w:rPr>
        <w:t>зи,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в»аимодеіtствне. CП6.: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Наукз, 2003. С.</w:t>
      </w:r>
      <w:r>
        <w:rPr>
          <w:rFonts w:ascii="Calibri" w:hAnsi="Calibri"/>
          <w:spacing w:val="80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7-21</w:t>
      </w:r>
      <w:r>
        <w:rPr>
          <w:rFonts w:ascii="Calibri" w:hAnsi="Calibri"/>
          <w:spacing w:val="-41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.</w:t>
      </w:r>
    </w:p>
    <w:p>
      <w:pPr>
        <w:spacing w:line="235" w:lineRule="auto" w:before="10"/>
        <w:ind w:left="872" w:right="143" w:hanging="726"/>
        <w:jc w:val="both"/>
        <w:rPr>
          <w:rFonts w:ascii="Times New Roman" w:hAnsi="Times New Roman"/>
          <w:b/>
          <w:sz w:val="43"/>
        </w:rPr>
      </w:pPr>
      <w:r>
        <w:rPr>
          <w:rFonts w:ascii="Calibri" w:hAnsi="Calibri"/>
          <w:sz w:val="41"/>
        </w:rPr>
        <w:t>Апресян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2004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i/>
          <w:sz w:val="41"/>
        </w:rPr>
        <w:t>Апресян Ю.</w:t>
      </w:r>
      <w:r>
        <w:rPr>
          <w:rFonts w:ascii="Calibri" w:hAnsi="Calibri"/>
          <w:i/>
          <w:spacing w:val="-18"/>
          <w:sz w:val="41"/>
        </w:rPr>
        <w:t> </w:t>
      </w:r>
      <w:r>
        <w:rPr>
          <w:rFonts w:ascii="Calibri" w:hAnsi="Calibri"/>
          <w:sz w:val="41"/>
        </w:rPr>
        <w:t>Д. Приніиіпы оргвнизвини иентра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периферия в легснке и грамматике // Тнпологические обосновання в грамматике: </w:t>
      </w:r>
      <w:r>
        <w:rPr>
          <w:rFonts w:ascii="Times New Roman" w:hAnsi="Times New Roman"/>
          <w:spacing w:val="-4"/>
          <w:sz w:val="43"/>
        </w:rPr>
        <w:t>К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70-летию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проф.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В.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С.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Храіювского.</w:t>
      </w:r>
      <w:r>
        <w:rPr>
          <w:rFonts w:ascii="Times New Roman" w:hAnsi="Times New Roman"/>
          <w:b/>
          <w:spacing w:val="20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М.: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Знак,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2004.</w:t>
      </w:r>
      <w:r>
        <w:rPr>
          <w:rFonts w:ascii="Times New Roman" w:hAnsi="Times New Roman"/>
          <w:b/>
          <w:spacing w:val="-10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С.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20-35.</w:t>
      </w:r>
    </w:p>
    <w:p>
      <w:pPr>
        <w:spacing w:line="225" w:lineRule="auto" w:before="2"/>
        <w:ind w:left="871" w:right="136" w:hanging="726"/>
        <w:jc w:val="both"/>
        <w:rPr>
          <w:rFonts w:ascii="Calibri" w:hAnsi="Calibri"/>
          <w:sz w:val="43"/>
        </w:rPr>
      </w:pPr>
      <w:r>
        <w:rPr>
          <w:rFonts w:ascii="Calibri" w:hAnsi="Calibri"/>
          <w:sz w:val="43"/>
        </w:rPr>
        <w:t>Апресян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pacing w:val="37"/>
          <w:sz w:val="43"/>
        </w:rPr>
        <w:t>200</w:t>
      </w:r>
      <w:r>
        <w:rPr>
          <w:rFonts w:ascii="Calibri" w:hAnsi="Calibri"/>
          <w:spacing w:val="-152"/>
          <w:sz w:val="43"/>
        </w:rPr>
        <w:t>6</w:t>
      </w:r>
      <w:r>
        <w:rPr>
          <w:rFonts w:ascii="Calibri" w:hAnsi="Calibri"/>
          <w:spacing w:val="38"/>
          <w:sz w:val="43"/>
        </w:rPr>
        <w:t>-</w:t>
      </w:r>
      <w:r>
        <w:rPr>
          <w:rFonts w:ascii="Calibri" w:hAnsi="Calibri"/>
          <w:spacing w:val="35"/>
          <w:w w:val="150"/>
          <w:sz w:val="43"/>
        </w:rPr>
        <w:t> </w:t>
      </w:r>
      <w:r>
        <w:rPr>
          <w:rFonts w:ascii="Calibri" w:hAnsi="Calibri"/>
          <w:i/>
          <w:sz w:val="43"/>
        </w:rPr>
        <w:t>.4нјпесян</w:t>
      </w:r>
      <w:r>
        <w:rPr>
          <w:rFonts w:ascii="Calibri" w:hAnsi="Calibri"/>
          <w:i/>
          <w:spacing w:val="-24"/>
          <w:sz w:val="43"/>
        </w:rPr>
        <w:t> </w:t>
      </w:r>
      <w:r>
        <w:rPr>
          <w:rFonts w:ascii="Calibri" w:hAnsi="Calibri"/>
          <w:i/>
          <w:sz w:val="43"/>
        </w:rPr>
        <w:t>Ю.</w:t>
      </w:r>
      <w:r>
        <w:rPr>
          <w:rFonts w:ascii="Calibri" w:hAnsi="Calibri"/>
          <w:i/>
          <w:spacing w:val="-24"/>
          <w:sz w:val="43"/>
        </w:rPr>
        <w:t> </w:t>
      </w:r>
      <w:r>
        <w:rPr>
          <w:rFonts w:ascii="Calibri" w:hAnsi="Calibri"/>
          <w:sz w:val="43"/>
        </w:rPr>
        <w:t>Д.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b/>
          <w:sz w:val="43"/>
        </w:rPr>
        <w:t>Фундаментальная</w:t>
      </w:r>
      <w:r>
        <w:rPr>
          <w:rFonts w:ascii="Calibri" w:hAnsi="Calibri"/>
          <w:b/>
          <w:spacing w:val="-24"/>
          <w:sz w:val="43"/>
        </w:rPr>
        <w:t> </w:t>
      </w:r>
      <w:r>
        <w:rPr>
          <w:rFonts w:ascii="Calibri" w:hAnsi="Calibri"/>
          <w:sz w:val="43"/>
        </w:rPr>
        <w:t>слвсснфнкацня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предна- </w:t>
      </w:r>
      <w:r>
        <w:rPr>
          <w:rFonts w:ascii="Calibri" w:hAnsi="Calibri"/>
          <w:spacing w:val="-6"/>
          <w:sz w:val="43"/>
        </w:rPr>
        <w:t>тов</w:t>
      </w:r>
      <w:r>
        <w:rPr>
          <w:rFonts w:ascii="Calibri" w:hAnsi="Calibri"/>
          <w:spacing w:val="-15"/>
          <w:sz w:val="43"/>
        </w:rPr>
        <w:t> </w:t>
      </w:r>
      <w:r>
        <w:rPr>
          <w:rFonts w:ascii="Calibri" w:hAnsi="Calibri"/>
          <w:spacing w:val="-6"/>
          <w:sz w:val="43"/>
        </w:rPr>
        <w:t>//</w:t>
      </w:r>
      <w:r>
        <w:rPr>
          <w:rFonts w:ascii="Calibri" w:hAnsi="Calibri"/>
          <w:spacing w:val="-15"/>
          <w:sz w:val="43"/>
        </w:rPr>
        <w:t> </w:t>
      </w:r>
      <w:r>
        <w:rPr>
          <w:rFonts w:ascii="Calibri" w:hAnsi="Calibri"/>
          <w:spacing w:val="-6"/>
          <w:sz w:val="43"/>
        </w:rPr>
        <w:t>Языіювая</w:t>
      </w:r>
      <w:r>
        <w:rPr>
          <w:rFonts w:ascii="Calibri" w:hAnsi="Calibri"/>
          <w:spacing w:val="8"/>
          <w:sz w:val="43"/>
        </w:rPr>
        <w:t> </w:t>
      </w:r>
      <w:r>
        <w:rPr>
          <w:rFonts w:ascii="Calibri" w:hAnsi="Calibri"/>
          <w:spacing w:val="-6"/>
          <w:sz w:val="43"/>
        </w:rPr>
        <w:t>картина</w:t>
      </w:r>
      <w:r>
        <w:rPr>
          <w:rFonts w:ascii="Calibri" w:hAnsi="Calibri"/>
          <w:spacing w:val="-12"/>
          <w:sz w:val="43"/>
        </w:rPr>
        <w:t> </w:t>
      </w:r>
      <w:r>
        <w:rPr>
          <w:rFonts w:ascii="Calibri" w:hAnsi="Calibri"/>
          <w:spacing w:val="-6"/>
          <w:sz w:val="43"/>
        </w:rPr>
        <w:t>мкрв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6"/>
          <w:sz w:val="43"/>
        </w:rPr>
        <w:t>н</w:t>
      </w:r>
      <w:r>
        <w:rPr>
          <w:rFonts w:ascii="Calibri" w:hAnsi="Calibri"/>
          <w:spacing w:val="-30"/>
          <w:sz w:val="43"/>
        </w:rPr>
        <w:t> </w:t>
      </w:r>
      <w:r>
        <w:rPr>
          <w:rFonts w:ascii="Calibri" w:hAnsi="Calibri"/>
          <w:spacing w:val="-6"/>
          <w:sz w:val="43"/>
        </w:rPr>
        <w:t>снстсмнвя пекгнкогрsфня.</w:t>
      </w:r>
      <w:r>
        <w:rPr>
          <w:rFonts w:ascii="Calibri" w:hAnsi="Calibri"/>
          <w:spacing w:val="-18"/>
          <w:sz w:val="43"/>
        </w:rPr>
        <w:t> </w:t>
      </w:r>
      <w:r>
        <w:rPr>
          <w:rFonts w:ascii="Calibri" w:hAnsi="Calibri"/>
          <w:spacing w:val="-6"/>
          <w:sz w:val="43"/>
        </w:rPr>
        <w:t>М.,</w:t>
      </w:r>
      <w:r>
        <w:rPr>
          <w:rFonts w:ascii="Calibri" w:hAnsi="Calibri"/>
          <w:spacing w:val="-15"/>
          <w:sz w:val="43"/>
        </w:rPr>
        <w:t> </w:t>
      </w:r>
      <w:r>
        <w:rPr>
          <w:rFonts w:ascii="Calibri" w:hAnsi="Calibri"/>
          <w:spacing w:val="-6"/>
          <w:sz w:val="43"/>
        </w:rPr>
        <w:t>2006.</w:t>
      </w:r>
    </w:p>
    <w:p>
      <w:pPr>
        <w:spacing w:line="240" w:lineRule="auto" w:before="0"/>
        <w:ind w:left="871" w:right="103" w:hanging="719"/>
        <w:jc w:val="both"/>
        <w:rPr>
          <w:sz w:val="43"/>
        </w:rPr>
      </w:pPr>
      <w:r>
        <w:rPr>
          <w:sz w:val="41"/>
        </w:rPr>
        <w:t>Апреся</w:t>
      </w:r>
      <w:r>
        <w:rPr>
          <w:spacing w:val="-23"/>
          <w:sz w:val="41"/>
        </w:rPr>
        <w:t> </w:t>
      </w:r>
      <w:r>
        <w:rPr>
          <w:sz w:val="41"/>
        </w:rPr>
        <w:t>н</w:t>
      </w:r>
      <w:r>
        <w:rPr>
          <w:spacing w:val="-23"/>
          <w:sz w:val="41"/>
        </w:rPr>
        <w:t> </w:t>
      </w:r>
      <w:r>
        <w:rPr>
          <w:sz w:val="41"/>
        </w:rPr>
        <w:t>и</w:t>
      </w:r>
      <w:r>
        <w:rPr>
          <w:spacing w:val="-22"/>
          <w:sz w:val="41"/>
        </w:rPr>
        <w:t> </w:t>
      </w:r>
      <w:r>
        <w:rPr>
          <w:sz w:val="41"/>
        </w:rPr>
        <w:t>др.</w:t>
      </w:r>
      <w:r>
        <w:rPr>
          <w:spacing w:val="-23"/>
          <w:sz w:val="41"/>
        </w:rPr>
        <w:t> </w:t>
      </w:r>
      <w:r>
        <w:rPr>
          <w:sz w:val="41"/>
        </w:rPr>
        <w:t>2006</w:t>
      </w:r>
      <w:r>
        <w:rPr>
          <w:spacing w:val="-22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i/>
          <w:sz w:val="41"/>
        </w:rPr>
        <w:t>Апресян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В.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Ю.,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Апресян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Ю.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Д.,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Бабаева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Е.</w:t>
      </w:r>
      <w:r>
        <w:rPr>
          <w:i/>
          <w:spacing w:val="-2"/>
          <w:sz w:val="41"/>
        </w:rPr>
        <w:t> </w:t>
      </w:r>
      <w:r>
        <w:rPr>
          <w:i/>
          <w:sz w:val="41"/>
        </w:rPr>
        <w:t>Э.,</w:t>
      </w:r>
      <w:r>
        <w:rPr>
          <w:i/>
          <w:spacing w:val="8"/>
          <w:sz w:val="41"/>
        </w:rPr>
        <w:t> </w:t>
      </w:r>
      <w:r>
        <w:rPr>
          <w:i/>
          <w:sz w:val="41"/>
        </w:rPr>
        <w:t>Богус.1ав- стая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О.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Ю.,</w:t>
      </w:r>
      <w:r>
        <w:rPr>
          <w:i/>
          <w:spacing w:val="-4"/>
          <w:sz w:val="41"/>
        </w:rPr>
        <w:t> </w:t>
      </w:r>
      <w:r>
        <w:rPr>
          <w:i/>
          <w:sz w:val="41"/>
        </w:rPr>
        <w:t>Llачдин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Б.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Л.,</w:t>
      </w:r>
      <w:r>
        <w:rPr>
          <w:i/>
          <w:spacing w:val="-6"/>
          <w:sz w:val="41"/>
        </w:rPr>
        <w:t> </w:t>
      </w:r>
      <w:r>
        <w:rPr>
          <w:i/>
          <w:sz w:val="41"/>
        </w:rPr>
        <w:t>Кры.това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Т.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В.,</w:t>
      </w:r>
      <w:r>
        <w:rPr>
          <w:i/>
          <w:spacing w:val="-6"/>
          <w:sz w:val="41"/>
        </w:rPr>
        <w:t> </w:t>
      </w:r>
      <w:r>
        <w:rPr>
          <w:i/>
          <w:sz w:val="41"/>
        </w:rPr>
        <w:t>Левонтша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И.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Б.,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С.анников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В.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3., </w:t>
      </w:r>
      <w:r>
        <w:rPr>
          <w:i/>
          <w:w w:val="85"/>
          <w:sz w:val="43"/>
        </w:rPr>
        <w:t>5’ръісон Е.</w:t>
      </w:r>
      <w:r>
        <w:rPr>
          <w:i/>
          <w:sz w:val="43"/>
        </w:rPr>
        <w:t> </w:t>
      </w:r>
      <w:r>
        <w:rPr>
          <w:i/>
          <w:w w:val="85"/>
          <w:sz w:val="43"/>
        </w:rPr>
        <w:t>В. </w:t>
      </w:r>
      <w:r>
        <w:rPr>
          <w:w w:val="85"/>
          <w:sz w:val="43"/>
        </w:rPr>
        <w:t>Языковая</w:t>
      </w:r>
      <w:r>
        <w:rPr>
          <w:sz w:val="43"/>
        </w:rPr>
        <w:t> </w:t>
      </w:r>
      <w:r>
        <w:rPr>
          <w:w w:val="85"/>
          <w:sz w:val="43"/>
        </w:rPr>
        <w:t>картина мира и системная пегснюграфня.</w:t>
      </w:r>
      <w:r>
        <w:rPr>
          <w:spacing w:val="40"/>
          <w:sz w:val="43"/>
        </w:rPr>
        <w:t> </w:t>
      </w:r>
      <w:r>
        <w:rPr>
          <w:w w:val="85"/>
          <w:sz w:val="43"/>
        </w:rPr>
        <w:t>М.: Язы- </w:t>
      </w:r>
      <w:r>
        <w:rPr>
          <w:w w:val="90"/>
          <w:sz w:val="43"/>
        </w:rPr>
        <w:t>ки славянских</w:t>
      </w:r>
      <w:r>
        <w:rPr>
          <w:spacing w:val="40"/>
          <w:sz w:val="43"/>
        </w:rPr>
        <w:t> </w:t>
      </w:r>
      <w:r>
        <w:rPr>
          <w:w w:val="90"/>
          <w:sz w:val="43"/>
        </w:rPr>
        <w:t>культур, 2Ф6.</w:t>
      </w:r>
    </w:p>
    <w:p>
      <w:pPr>
        <w:spacing w:line="237" w:lineRule="auto" w:before="0"/>
        <w:ind w:left="863" w:right="134" w:hanging="711"/>
        <w:jc w:val="both"/>
        <w:rPr>
          <w:sz w:val="43"/>
        </w:rPr>
      </w:pPr>
      <w:r>
        <w:rPr>
          <w:w w:val="95"/>
          <w:sz w:val="41"/>
        </w:rPr>
        <w:t>Аркадьев</w:t>
      </w:r>
      <w:r>
        <w:rPr>
          <w:w w:val="95"/>
          <w:sz w:val="41"/>
        </w:rPr>
        <w:t> 2009a</w:t>
      </w:r>
      <w:r>
        <w:rPr>
          <w:w w:val="95"/>
          <w:sz w:val="41"/>
        </w:rPr>
        <w:t> —</w:t>
      </w:r>
      <w:r>
        <w:rPr>
          <w:w w:val="95"/>
          <w:sz w:val="41"/>
        </w:rPr>
        <w:t> </w:t>
      </w:r>
      <w:r>
        <w:rPr>
          <w:i/>
          <w:w w:val="95"/>
          <w:sz w:val="41"/>
        </w:rPr>
        <w:t>.4ркадьев</w:t>
      </w:r>
      <w:r>
        <w:rPr>
          <w:i/>
          <w:w w:val="95"/>
          <w:sz w:val="41"/>
        </w:rPr>
        <w:t> П.</w:t>
      </w:r>
      <w:r>
        <w:rPr>
          <w:i/>
          <w:w w:val="95"/>
          <w:sz w:val="41"/>
        </w:rPr>
        <w:t> М.</w:t>
      </w:r>
      <w:r>
        <w:rPr>
          <w:i/>
          <w:w w:val="95"/>
          <w:sz w:val="41"/>
        </w:rPr>
        <w:t> </w:t>
      </w:r>
      <w:r>
        <w:rPr>
          <w:w w:val="95"/>
          <w:sz w:val="41"/>
        </w:rPr>
        <w:t>Глагояьнвя</w:t>
      </w:r>
      <w:r>
        <w:rPr>
          <w:w w:val="95"/>
          <w:sz w:val="41"/>
        </w:rPr>
        <w:t> акционвяьность</w:t>
      </w:r>
      <w:r>
        <w:rPr>
          <w:w w:val="95"/>
          <w:sz w:val="41"/>
        </w:rPr>
        <w:t> </w:t>
      </w:r>
      <w:r>
        <w:rPr>
          <w:w w:val="90"/>
          <w:sz w:val="41"/>
        </w:rPr>
        <w:t>//</w:t>
      </w:r>
      <w:r>
        <w:rPr>
          <w:w w:val="90"/>
          <w:sz w:val="41"/>
        </w:rPr>
        <w:t> </w:t>
      </w:r>
      <w:r>
        <w:rPr>
          <w:w w:val="95"/>
          <w:sz w:val="41"/>
        </w:rPr>
        <w:t>Аспекты </w:t>
      </w:r>
      <w:r>
        <w:rPr>
          <w:w w:val="90"/>
          <w:sz w:val="43"/>
        </w:rPr>
        <w:t>полисннтетизма:</w:t>
      </w:r>
      <w:r>
        <w:rPr>
          <w:w w:val="90"/>
          <w:sz w:val="43"/>
        </w:rPr>
        <w:t> очерки</w:t>
      </w:r>
      <w:r>
        <w:rPr>
          <w:sz w:val="43"/>
        </w:rPr>
        <w:t> </w:t>
      </w:r>
      <w:r>
        <w:rPr>
          <w:w w:val="90"/>
          <w:sz w:val="43"/>
        </w:rPr>
        <w:t>по</w:t>
      </w:r>
      <w:r>
        <w:rPr>
          <w:w w:val="90"/>
          <w:sz w:val="43"/>
        </w:rPr>
        <w:t> грамматнке</w:t>
      </w:r>
      <w:r>
        <w:rPr>
          <w:w w:val="90"/>
          <w:sz w:val="43"/>
        </w:rPr>
        <w:t> адыгейского</w:t>
      </w:r>
      <w:r>
        <w:rPr>
          <w:sz w:val="43"/>
        </w:rPr>
        <w:t> </w:t>
      </w:r>
      <w:r>
        <w:rPr>
          <w:w w:val="90"/>
          <w:sz w:val="43"/>
        </w:rPr>
        <w:t>яэыка.</w:t>
      </w:r>
      <w:r>
        <w:rPr>
          <w:w w:val="90"/>
          <w:sz w:val="43"/>
        </w:rPr>
        <w:t> М.,</w:t>
      </w:r>
      <w:r>
        <w:rPr>
          <w:w w:val="90"/>
          <w:sz w:val="43"/>
        </w:rPr>
        <w:t> 2009.</w:t>
      </w:r>
      <w:r>
        <w:rPr>
          <w:spacing w:val="80"/>
          <w:w w:val="150"/>
          <w:sz w:val="43"/>
        </w:rPr>
        <w:t> </w:t>
      </w:r>
      <w:r>
        <w:rPr>
          <w:w w:val="95"/>
          <w:sz w:val="43"/>
        </w:rPr>
        <w:t>С.</w:t>
      </w:r>
      <w:r>
        <w:rPr>
          <w:spacing w:val="40"/>
          <w:sz w:val="43"/>
        </w:rPr>
        <w:t> </w:t>
      </w:r>
      <w:r>
        <w:rPr>
          <w:w w:val="95"/>
          <w:sz w:val="43"/>
        </w:rPr>
        <w:t>20I—261.</w:t>
      </w:r>
    </w:p>
    <w:p>
      <w:pPr>
        <w:pStyle w:val="BodyText"/>
        <w:spacing w:line="228" w:lineRule="auto" w:before="7"/>
        <w:ind w:left="886" w:right="114" w:hanging="719"/>
        <w:jc w:val="both"/>
      </w:pPr>
      <w:r>
        <w:rPr>
          <w:w w:val="90"/>
        </w:rPr>
        <w:t>Арквдьев</w:t>
      </w:r>
      <w:r>
        <w:rPr>
          <w:w w:val="90"/>
        </w:rPr>
        <w:t> 2009b — </w:t>
      </w:r>
      <w:r>
        <w:rPr>
          <w:i/>
          <w:w w:val="90"/>
        </w:rPr>
        <w:t>Арсадъев</w:t>
      </w:r>
      <w:r>
        <w:rPr>
          <w:i/>
          <w:w w:val="90"/>
        </w:rPr>
        <w:t> П.</w:t>
      </w:r>
      <w:r>
        <w:rPr>
          <w:i/>
          <w:w w:val="90"/>
        </w:rPr>
        <w:t> М. </w:t>
      </w:r>
      <w:r>
        <w:rPr>
          <w:w w:val="90"/>
        </w:rPr>
        <w:t>Теория</w:t>
      </w:r>
      <w:r>
        <w:rPr>
          <w:w w:val="90"/>
        </w:rPr>
        <w:t> вкцнональности и литовский</w:t>
      </w:r>
      <w:r>
        <w:rPr/>
        <w:t> </w:t>
      </w:r>
      <w:r>
        <w:rPr>
          <w:w w:val="90"/>
        </w:rPr>
        <w:t>na- roл // Балто-славянскне</w:t>
      </w:r>
      <w:r>
        <w:rPr>
          <w:spacing w:val="-8"/>
          <w:w w:val="90"/>
        </w:rPr>
        <w:t> </w:t>
      </w:r>
      <w:r>
        <w:rPr>
          <w:w w:val="90"/>
        </w:rPr>
        <w:t>исследования.</w:t>
      </w:r>
      <w:r>
        <w:rPr>
          <w:spacing w:val="40"/>
        </w:rPr>
        <w:t> </w:t>
      </w:r>
      <w:r>
        <w:rPr>
          <w:w w:val="90"/>
        </w:rPr>
        <w:t>Вып. XVlII.</w:t>
      </w:r>
      <w:r>
        <w:rPr>
          <w:spacing w:val="-6"/>
          <w:w w:val="90"/>
        </w:rPr>
        <w:t> </w:t>
      </w:r>
      <w:r>
        <w:rPr>
          <w:w w:val="90"/>
        </w:rPr>
        <w:t>М.,</w:t>
      </w:r>
      <w:r>
        <w:rPr>
          <w:spacing w:val="-15"/>
          <w:w w:val="90"/>
        </w:rPr>
        <w:t> </w:t>
      </w:r>
      <w:r>
        <w:rPr>
          <w:w w:val="90"/>
        </w:rPr>
        <w:t>2009.</w:t>
      </w:r>
    </w:p>
    <w:p>
      <w:pPr>
        <w:spacing w:before="3"/>
        <w:ind w:left="165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spacing w:val="-6"/>
          <w:sz w:val="43"/>
        </w:rPr>
        <w:t>Ахаюа</w:t>
      </w:r>
      <w:r>
        <w:rPr>
          <w:rFonts w:ascii="Times New Roman" w:hAnsi="Times New Roman"/>
          <w:b/>
          <w:spacing w:val="41"/>
          <w:sz w:val="43"/>
        </w:rPr>
        <w:t> </w:t>
      </w:r>
      <w:r>
        <w:rPr>
          <w:rFonts w:ascii="Times New Roman" w:hAnsi="Times New Roman"/>
          <w:b/>
          <w:spacing w:val="-6"/>
          <w:sz w:val="43"/>
        </w:rPr>
        <w:t>1980</w:t>
      </w:r>
      <w:r>
        <w:rPr>
          <w:rFonts w:ascii="Times New Roman" w:hAnsi="Times New Roman"/>
          <w:b/>
          <w:spacing w:val="9"/>
          <w:sz w:val="43"/>
        </w:rPr>
        <w:t> </w:t>
      </w:r>
      <w:r>
        <w:rPr>
          <w:rFonts w:ascii="Times New Roman" w:hAnsi="Times New Roman"/>
          <w:spacing w:val="-6"/>
          <w:sz w:val="43"/>
        </w:rPr>
        <w:t>—</w:t>
      </w:r>
      <w:r>
        <w:rPr>
          <w:rFonts w:ascii="Times New Roman" w:hAnsi="Times New Roman"/>
          <w:spacing w:val="13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Ахатов</w:t>
      </w:r>
      <w:r>
        <w:rPr>
          <w:rFonts w:ascii="Times New Roman" w:hAnsi="Times New Roman"/>
          <w:i/>
          <w:spacing w:val="46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Г.</w:t>
      </w:r>
      <w:r>
        <w:rPr>
          <w:rFonts w:ascii="Times New Roman" w:hAnsi="Times New Roman"/>
          <w:i/>
          <w:spacing w:val="-12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.¥.</w:t>
      </w:r>
      <w:r>
        <w:rPr>
          <w:rFonts w:ascii="Times New Roman" w:hAnsi="Times New Roman"/>
          <w:i/>
          <w:spacing w:val="35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Мншарскиtl</w:t>
      </w:r>
      <w:r>
        <w:rPr>
          <w:rFonts w:ascii="Times New Roman" w:hAnsi="Times New Roman"/>
          <w:spacing w:val="5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диалект</w:t>
      </w:r>
      <w:r>
        <w:rPr>
          <w:rFonts w:ascii="Times New Roman" w:hAnsi="Times New Roman"/>
          <w:spacing w:val="4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татарского</w:t>
      </w:r>
      <w:r>
        <w:rPr>
          <w:rFonts w:ascii="Times New Roman" w:hAnsi="Times New Roman"/>
          <w:spacing w:val="32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языка.</w:t>
      </w:r>
      <w:r>
        <w:rPr>
          <w:rFonts w:ascii="Times New Roman" w:hAnsi="Times New Roman"/>
          <w:spacing w:val="3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Уфа,</w:t>
      </w:r>
    </w:p>
    <w:p>
      <w:pPr>
        <w:spacing w:before="1"/>
        <w:ind w:left="905" w:right="0" w:firstLine="0"/>
        <w:jc w:val="left"/>
        <w:rPr>
          <w:rFonts w:ascii="Times New Roman"/>
          <w:b/>
          <w:sz w:val="43"/>
        </w:rPr>
      </w:pPr>
      <w:r>
        <w:rPr>
          <w:rFonts w:ascii="Times New Roman"/>
          <w:b/>
          <w:spacing w:val="-2"/>
          <w:sz w:val="43"/>
        </w:rPr>
        <w:t>1980.</w:t>
      </w:r>
    </w:p>
    <w:p>
      <w:pPr>
        <w:spacing w:line="230" w:lineRule="auto" w:before="27"/>
        <w:ind w:left="872" w:right="137" w:hanging="726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Ахунзянов 1987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z w:val="41"/>
        </w:rPr>
        <w:t>— </w:t>
      </w:r>
      <w:r>
        <w:rPr>
          <w:rFonts w:ascii="Calibri" w:hAnsi="Calibri"/>
          <w:i/>
          <w:sz w:val="41"/>
        </w:rPr>
        <w:t>Ащнзянов Э. </w:t>
      </w:r>
      <w:r>
        <w:rPr>
          <w:rFonts w:ascii="Calibri" w:hAnsi="Calibri"/>
          <w:i/>
          <w:w w:val="85"/>
          <w:sz w:val="41"/>
        </w:rPr>
        <w:t>.fi</w:t>
      </w:r>
      <w:r>
        <w:rPr>
          <w:rFonts w:ascii="Calibri" w:hAnsi="Calibri"/>
          <w:i/>
          <w:sz w:val="41"/>
        </w:rPr>
        <w:t> .</w:t>
      </w:r>
      <w:r>
        <w:rPr>
          <w:rFonts w:ascii="Calibri" w:hAnsi="Calibri"/>
          <w:i/>
          <w:spacing w:val="-7"/>
          <w:sz w:val="41"/>
        </w:rPr>
        <w:t> </w:t>
      </w:r>
      <w:r>
        <w:rPr>
          <w:rFonts w:ascii="Calibri" w:hAnsi="Calibri"/>
          <w:sz w:val="41"/>
        </w:rPr>
        <w:t>Коктрастивная граммапіка: морфояогия русском м тіоркских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языков. Кыаиь, 1987.</w:t>
      </w:r>
    </w:p>
    <w:p>
      <w:pPr>
        <w:spacing w:line="237" w:lineRule="auto" w:before="3"/>
        <w:ind w:left="869" w:right="125" w:hanging="736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Бвлашов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2010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-</w:t>
      </w:r>
      <w:r>
        <w:rPr>
          <w:rFonts w:ascii="Calibri" w:hAnsi="Calibri"/>
          <w:spacing w:val="45"/>
          <w:w w:val="150"/>
          <w:sz w:val="41"/>
        </w:rPr>
        <w:t> </w:t>
      </w:r>
      <w:r>
        <w:rPr>
          <w:rFonts w:ascii="Calibri" w:hAnsi="Calibri"/>
          <w:sz w:val="41"/>
        </w:rPr>
        <w:t>бzz/івшоо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С.</w:t>
      </w:r>
      <w:r>
        <w:rPr>
          <w:rFonts w:ascii="Calibri" w:hAnsi="Calibri"/>
          <w:spacing w:val="-16"/>
          <w:sz w:val="41"/>
        </w:rPr>
        <w:t> </w:t>
      </w:r>
      <w:r>
        <w:rPr>
          <w:rFonts w:ascii="Calibri" w:hAnsi="Calibri"/>
          <w:sz w:val="41"/>
        </w:rPr>
        <w:t>/У.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z w:val="41"/>
        </w:rPr>
        <w:t>Статнвные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b/>
          <w:sz w:val="41"/>
        </w:rPr>
        <w:t>употребления</w:t>
      </w:r>
      <w:r>
        <w:rPr>
          <w:rFonts w:ascii="Calibri" w:hAnsi="Calibri"/>
          <w:b/>
          <w:spacing w:val="-15"/>
          <w:sz w:val="41"/>
        </w:rPr>
        <w:t> </w:t>
      </w:r>
      <w:r>
        <w:rPr>
          <w:rFonts w:ascii="Calibri" w:hAnsi="Calibri"/>
          <w:sz w:val="41"/>
        </w:rPr>
        <w:t>глаголов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движения и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изменения состояния в русском языге: Дипломная работа. Филоя. ф-т МГУ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им.</w:t>
      </w:r>
      <w:r>
        <w:rPr>
          <w:rFonts w:ascii="Calibri" w:hAnsi="Calibri"/>
          <w:spacing w:val="-8"/>
          <w:sz w:val="41"/>
        </w:rPr>
        <w:t> </w:t>
      </w:r>
      <w:r>
        <w:rPr>
          <w:rFonts w:ascii="Calibri" w:hAnsi="Calibri"/>
          <w:sz w:val="41"/>
        </w:rPr>
        <w:t>М. В. Ломоносова,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2010.</w:t>
      </w:r>
    </w:p>
    <w:p>
      <w:pPr>
        <w:spacing w:line="461" w:lineRule="exact" w:before="0"/>
        <w:ind w:left="144" w:right="0" w:firstLine="0"/>
        <w:jc w:val="both"/>
        <w:rPr>
          <w:sz w:val="41"/>
        </w:rPr>
      </w:pPr>
      <w:r>
        <w:rPr>
          <w:spacing w:val="-12"/>
          <w:sz w:val="41"/>
        </w:rPr>
        <w:t>Баранов,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Добровольский</w:t>
      </w:r>
      <w:r>
        <w:rPr>
          <w:spacing w:val="27"/>
          <w:sz w:val="41"/>
        </w:rPr>
        <w:t> </w:t>
      </w:r>
      <w:r>
        <w:rPr>
          <w:spacing w:val="-12"/>
          <w:sz w:val="41"/>
        </w:rPr>
        <w:t>1997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25"/>
          <w:sz w:val="41"/>
        </w:rPr>
        <w:t> </w:t>
      </w:r>
      <w:r>
        <w:rPr>
          <w:i/>
          <w:spacing w:val="-12"/>
          <w:sz w:val="41"/>
        </w:rPr>
        <w:t>Баранов</w:t>
      </w:r>
      <w:r>
        <w:rPr>
          <w:i/>
          <w:sz w:val="41"/>
        </w:rPr>
        <w:t> </w:t>
      </w:r>
      <w:r>
        <w:rPr>
          <w:i/>
          <w:spacing w:val="-12"/>
          <w:sz w:val="41"/>
        </w:rPr>
        <w:t>А.</w:t>
      </w:r>
      <w:r>
        <w:rPr>
          <w:i/>
          <w:spacing w:val="-3"/>
          <w:sz w:val="41"/>
        </w:rPr>
        <w:t> </w:t>
      </w:r>
      <w:r>
        <w:rPr>
          <w:i/>
          <w:spacing w:val="-12"/>
          <w:sz w:val="41"/>
        </w:rPr>
        <w:t>Н.,</w:t>
      </w:r>
      <w:r>
        <w:rPr>
          <w:i/>
          <w:spacing w:val="15"/>
          <w:sz w:val="41"/>
        </w:rPr>
        <w:t> </w:t>
      </w:r>
      <w:r>
        <w:rPr>
          <w:i/>
          <w:spacing w:val="-12"/>
          <w:sz w:val="41"/>
        </w:rPr>
        <w:t>Додрова•ьский</w:t>
      </w:r>
      <w:r>
        <w:rPr>
          <w:i/>
          <w:spacing w:val="9"/>
          <w:sz w:val="41"/>
        </w:rPr>
        <w:t> </w:t>
      </w:r>
      <w:r>
        <w:rPr>
          <w:i/>
          <w:spacing w:val="-12"/>
          <w:sz w:val="41"/>
        </w:rPr>
        <w:t>Д.</w:t>
      </w:r>
      <w:r>
        <w:rPr>
          <w:i/>
          <w:spacing w:val="-5"/>
          <w:sz w:val="41"/>
        </w:rPr>
        <w:t> </w:t>
      </w:r>
      <w:r>
        <w:rPr>
          <w:i/>
          <w:spacing w:val="-12"/>
          <w:sz w:val="41"/>
        </w:rPr>
        <w:t>О.</w:t>
      </w:r>
      <w:r>
        <w:rPr>
          <w:i/>
          <w:spacing w:val="17"/>
          <w:sz w:val="41"/>
        </w:rPr>
        <w:t> </w:t>
      </w:r>
      <w:r>
        <w:rPr>
          <w:spacing w:val="-12"/>
          <w:sz w:val="41"/>
        </w:rPr>
        <w:t>Посзула-</w:t>
      </w:r>
    </w:p>
    <w:p>
      <w:pPr>
        <w:pStyle w:val="BodyText"/>
        <w:spacing w:line="502" w:lineRule="exact" w:before="10"/>
        <w:ind w:left="861"/>
        <w:jc w:val="both"/>
      </w:pPr>
      <w:r>
        <w:rPr>
          <w:w w:val="90"/>
        </w:rPr>
        <w:t>тьi</w:t>
      </w:r>
      <w:r>
        <w:rPr>
          <w:spacing w:val="-1"/>
          <w:w w:val="90"/>
        </w:rPr>
        <w:t> </w:t>
      </w:r>
      <w:r>
        <w:rPr>
          <w:w w:val="90"/>
        </w:rPr>
        <w:t>юшитнвной</w:t>
      </w:r>
      <w:r>
        <w:rPr>
          <w:spacing w:val="30"/>
        </w:rPr>
        <w:t> </w:t>
      </w:r>
      <w:r>
        <w:rPr>
          <w:w w:val="90"/>
        </w:rPr>
        <w:t>семантики</w:t>
      </w:r>
      <w:r>
        <w:rPr>
          <w:spacing w:val="6"/>
        </w:rPr>
        <w:t> </w:t>
      </w:r>
      <w:r>
        <w:rPr>
          <w:w w:val="90"/>
        </w:rPr>
        <w:t>//</w:t>
      </w:r>
      <w:r>
        <w:rPr>
          <w:spacing w:val="-4"/>
          <w:w w:val="90"/>
        </w:rPr>
        <w:t> </w:t>
      </w:r>
      <w:r>
        <w:rPr>
          <w:w w:val="90"/>
        </w:rPr>
        <w:t>Изв.</w:t>
      </w:r>
      <w:r>
        <w:rPr>
          <w:spacing w:val="15"/>
        </w:rPr>
        <w:t> </w:t>
      </w:r>
      <w:r>
        <w:rPr>
          <w:w w:val="90"/>
        </w:rPr>
        <w:t>АН</w:t>
      </w:r>
      <w:r>
        <w:rPr>
          <w:spacing w:val="-14"/>
          <w:w w:val="90"/>
        </w:rPr>
        <w:t> </w:t>
      </w:r>
      <w:r>
        <w:rPr>
          <w:w w:val="90"/>
        </w:rPr>
        <w:t>СССР.</w:t>
      </w:r>
      <w:r>
        <w:rPr>
          <w:spacing w:val="-7"/>
        </w:rPr>
        <w:t> </w:t>
      </w:r>
      <w:r>
        <w:rPr>
          <w:w w:val="90"/>
        </w:rPr>
        <w:t>Сер.</w:t>
      </w:r>
      <w:r>
        <w:rPr>
          <w:spacing w:val="-12"/>
          <w:w w:val="90"/>
        </w:rPr>
        <w:t> </w:t>
      </w:r>
      <w:r>
        <w:rPr>
          <w:w w:val="90"/>
        </w:rPr>
        <w:t>лнт</w:t>
      </w:r>
      <w:r>
        <w:rPr>
          <w:spacing w:val="25"/>
        </w:rPr>
        <w:t> </w:t>
      </w:r>
      <w:r>
        <w:rPr>
          <w:w w:val="90"/>
        </w:rPr>
        <w:t>и</w:t>
      </w:r>
      <w:r>
        <w:rPr>
          <w:spacing w:val="-2"/>
          <w:w w:val="90"/>
        </w:rPr>
        <w:t> </w:t>
      </w:r>
      <w:r>
        <w:rPr>
          <w:w w:val="90"/>
        </w:rPr>
        <w:t>яз.</w:t>
      </w:r>
      <w:r>
        <w:rPr>
          <w:spacing w:val="-14"/>
          <w:w w:val="90"/>
        </w:rPr>
        <w:t> </w:t>
      </w:r>
      <w:r>
        <w:rPr>
          <w:i/>
          <w:w w:val="90"/>
        </w:rPr>
        <w:t>№1.</w:t>
      </w:r>
      <w:r>
        <w:rPr>
          <w:i/>
          <w:spacing w:val="4"/>
        </w:rPr>
        <w:t> </w:t>
      </w:r>
      <w:r>
        <w:rPr>
          <w:spacing w:val="-2"/>
          <w:w w:val="90"/>
        </w:rPr>
        <w:t>1997.</w:t>
      </w:r>
    </w:p>
    <w:p>
      <w:pPr>
        <w:spacing w:line="237" w:lineRule="auto" w:before="1"/>
        <w:ind w:left="881" w:right="133" w:hanging="737"/>
        <w:jc w:val="both"/>
        <w:rPr>
          <w:sz w:val="43"/>
        </w:rPr>
      </w:pPr>
      <w:r>
        <w:rPr>
          <w:sz w:val="41"/>
        </w:rPr>
        <w:t>Белошапкова</w:t>
      </w:r>
      <w:r>
        <w:rPr>
          <w:spacing w:val="-23"/>
          <w:sz w:val="41"/>
        </w:rPr>
        <w:t> </w:t>
      </w:r>
      <w:r>
        <w:rPr>
          <w:sz w:val="41"/>
        </w:rPr>
        <w:t>2007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21"/>
          <w:sz w:val="41"/>
        </w:rPr>
        <w:t> </w:t>
      </w:r>
      <w:r>
        <w:rPr>
          <w:sz w:val="41"/>
        </w:rPr>
        <w:t>еsоюопкоsв</w:t>
      </w:r>
      <w:r>
        <w:rPr>
          <w:spacing w:val="-18"/>
          <w:sz w:val="41"/>
        </w:rPr>
        <w:t> </w:t>
      </w:r>
      <w:r>
        <w:rPr>
          <w:i/>
          <w:sz w:val="41"/>
        </w:rPr>
        <w:t>Т.</w:t>
      </w:r>
      <w:r>
        <w:rPr>
          <w:i/>
          <w:spacing w:val="-18"/>
          <w:sz w:val="41"/>
        </w:rPr>
        <w:t> </w:t>
      </w:r>
      <w:r>
        <w:rPr>
          <w:i/>
          <w:sz w:val="41"/>
        </w:rPr>
        <w:t>В.</w:t>
      </w:r>
      <w:r>
        <w:rPr>
          <w:i/>
          <w:spacing w:val="-21"/>
          <w:sz w:val="41"/>
        </w:rPr>
        <w:t> </w:t>
      </w:r>
      <w:r>
        <w:rPr>
          <w:sz w:val="41"/>
        </w:rPr>
        <w:t>Когнитивно-дискурснвное</w:t>
      </w:r>
      <w:r>
        <w:rPr>
          <w:spacing w:val="-23"/>
          <w:sz w:val="41"/>
        </w:rPr>
        <w:t> </w:t>
      </w:r>
      <w:r>
        <w:rPr>
          <w:sz w:val="41"/>
        </w:rPr>
        <w:t>описа- </w:t>
      </w:r>
      <w:r>
        <w:rPr>
          <w:w w:val="90"/>
          <w:sz w:val="43"/>
        </w:rPr>
        <w:t>ние</w:t>
      </w:r>
      <w:r>
        <w:rPr>
          <w:w w:val="90"/>
          <w:sz w:val="43"/>
        </w:rPr>
        <w:t> категории</w:t>
      </w:r>
      <w:r>
        <w:rPr>
          <w:w w:val="90"/>
          <w:sz w:val="43"/>
        </w:rPr>
        <w:t> аспектуальности</w:t>
      </w:r>
      <w:r>
        <w:rPr>
          <w:w w:val="90"/>
          <w:sz w:val="43"/>
        </w:rPr>
        <w:t> в</w:t>
      </w:r>
      <w:r>
        <w:rPr>
          <w:spacing w:val="-5"/>
          <w:w w:val="90"/>
          <w:sz w:val="43"/>
        </w:rPr>
        <w:t> </w:t>
      </w:r>
      <w:r>
        <w:rPr>
          <w:w w:val="90"/>
          <w:sz w:val="43"/>
        </w:rPr>
        <w:t>современном</w:t>
      </w:r>
      <w:r>
        <w:rPr>
          <w:sz w:val="43"/>
        </w:rPr>
        <w:t> </w:t>
      </w:r>
      <w:r>
        <w:rPr>
          <w:w w:val="90"/>
          <w:sz w:val="43"/>
        </w:rPr>
        <w:t>русском</w:t>
      </w:r>
      <w:r>
        <w:rPr>
          <w:w w:val="90"/>
          <w:sz w:val="43"/>
        </w:rPr>
        <w:t> языке.</w:t>
      </w:r>
      <w:r>
        <w:rPr>
          <w:w w:val="90"/>
          <w:sz w:val="43"/>
        </w:rPr>
        <w:t> Москва: </w:t>
      </w:r>
      <w:r>
        <w:rPr>
          <w:sz w:val="43"/>
        </w:rPr>
        <w:t>URSS, 2007.</w:t>
      </w:r>
    </w:p>
    <w:p>
      <w:pPr>
        <w:tabs>
          <w:tab w:pos="5335" w:val="left" w:leader="none"/>
          <w:tab w:pos="7825" w:val="left" w:leader="none"/>
          <w:tab w:pos="10615" w:val="left" w:leader="none"/>
          <w:tab w:pos="11152" w:val="left" w:leader="none"/>
          <w:tab w:pos="11786" w:val="left" w:leader="none"/>
        </w:tabs>
        <w:spacing w:line="480" w:lineRule="exact" w:before="7"/>
        <w:ind w:left="160" w:right="0" w:firstLine="0"/>
        <w:jc w:val="left"/>
        <w:rPr>
          <w:sz w:val="41"/>
        </w:rPr>
      </w:pPr>
      <w:r>
        <w:rPr>
          <w:i/>
          <w:spacing w:val="-8"/>
          <w:sz w:val="41"/>
        </w:rPr>
        <w:t>Б</w:t>
      </w:r>
      <w:r>
        <w:rPr>
          <w:spacing w:val="-8"/>
          <w:sz w:val="41"/>
        </w:rPr>
        <w:t>ел</w:t>
      </w:r>
      <w:r>
        <w:rPr>
          <w:i/>
          <w:spacing w:val="-8"/>
          <w:sz w:val="41"/>
        </w:rPr>
        <w:t>отвппоев</w:t>
      </w:r>
      <w:r>
        <w:rPr>
          <w:i/>
          <w:spacing w:val="37"/>
          <w:sz w:val="41"/>
        </w:rPr>
        <w:t> </w:t>
      </w:r>
      <w:r>
        <w:rPr>
          <w:spacing w:val="-8"/>
          <w:sz w:val="41"/>
        </w:rPr>
        <w:t>н</w:t>
      </w:r>
      <w:r>
        <w:rPr>
          <w:spacing w:val="41"/>
          <w:sz w:val="41"/>
        </w:rPr>
        <w:t> </w:t>
      </w:r>
      <w:r>
        <w:rPr>
          <w:spacing w:val="-8"/>
          <w:sz w:val="41"/>
        </w:rPr>
        <w:t>др.</w:t>
      </w:r>
      <w:r>
        <w:rPr>
          <w:spacing w:val="57"/>
          <w:sz w:val="41"/>
        </w:rPr>
        <w:t> </w:t>
      </w:r>
      <w:r>
        <w:rPr>
          <w:spacing w:val="-8"/>
          <w:sz w:val="41"/>
        </w:rPr>
        <w:t>198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i</w:t>
      </w:r>
      <w:r>
        <w:rPr>
          <w:spacing w:val="61"/>
          <w:sz w:val="41"/>
        </w:rPr>
        <w:t> </w:t>
      </w:r>
      <w:r>
        <w:rPr>
          <w:spacing w:val="-10"/>
          <w:sz w:val="41"/>
        </w:rPr>
        <w:t>—</w:t>
      </w:r>
      <w:r>
        <w:rPr>
          <w:sz w:val="41"/>
        </w:rPr>
        <w:tab/>
      </w:r>
      <w:r>
        <w:rPr>
          <w:i/>
          <w:spacing w:val="-2"/>
          <w:sz w:val="41"/>
        </w:rPr>
        <w:t>Беlоіиапсова</w:t>
      </w:r>
      <w:r>
        <w:rPr>
          <w:i/>
          <w:sz w:val="41"/>
        </w:rPr>
        <w:tab/>
        <w:t>В.</w:t>
      </w:r>
      <w:r>
        <w:rPr>
          <w:i/>
          <w:spacing w:val="76"/>
          <w:w w:val="150"/>
          <w:sz w:val="41"/>
        </w:rPr>
        <w:t> </w:t>
      </w:r>
      <w:r>
        <w:rPr>
          <w:i/>
          <w:sz w:val="41"/>
        </w:rPr>
        <w:t>.1.,</w:t>
      </w:r>
      <w:r>
        <w:rPr>
          <w:i/>
          <w:spacing w:val="47"/>
          <w:w w:val="150"/>
          <w:sz w:val="41"/>
        </w:rPr>
        <w:t> </w:t>
      </w:r>
      <w:r>
        <w:rPr>
          <w:i/>
          <w:spacing w:val="-2"/>
          <w:sz w:val="41"/>
        </w:rPr>
        <w:t>Зсчская</w:t>
      </w:r>
      <w:r>
        <w:rPr>
          <w:i/>
          <w:sz w:val="41"/>
        </w:rPr>
        <w:tab/>
      </w:r>
      <w:r>
        <w:rPr>
          <w:i/>
          <w:spacing w:val="-5"/>
          <w:sz w:val="41"/>
        </w:rPr>
        <w:t>Е.</w:t>
      </w:r>
      <w:r>
        <w:rPr>
          <w:i/>
          <w:sz w:val="41"/>
        </w:rPr>
        <w:tab/>
      </w:r>
      <w:r>
        <w:rPr>
          <w:i/>
          <w:spacing w:val="-5"/>
          <w:sz w:val="41"/>
        </w:rPr>
        <w:t>А.,</w:t>
      </w:r>
      <w:r>
        <w:rPr>
          <w:i/>
          <w:sz w:val="41"/>
        </w:rPr>
        <w:tab/>
      </w:r>
      <w:r>
        <w:rPr>
          <w:spacing w:val="-2"/>
          <w:sz w:val="41"/>
        </w:rPr>
        <w:t>.tїіілослоs-</w:t>
      </w:r>
    </w:p>
    <w:p>
      <w:pPr>
        <w:spacing w:line="478" w:lineRule="exact" w:before="0"/>
        <w:ind w:left="871" w:right="0" w:firstLine="0"/>
        <w:jc w:val="left"/>
        <w:rPr>
          <w:sz w:val="41"/>
        </w:rPr>
      </w:pPr>
      <w:r>
        <w:rPr>
          <w:i/>
          <w:spacing w:val="-4"/>
          <w:sz w:val="41"/>
        </w:rPr>
        <w:t>ский</w:t>
      </w:r>
      <w:r>
        <w:rPr>
          <w:i/>
          <w:spacing w:val="-8"/>
          <w:sz w:val="41"/>
        </w:rPr>
        <w:t> </w:t>
      </w:r>
      <w:r>
        <w:rPr>
          <w:i/>
          <w:spacing w:val="-4"/>
          <w:sz w:val="41"/>
        </w:rPr>
        <w:t>bI.</w:t>
      </w:r>
      <w:r>
        <w:rPr>
          <w:i/>
          <w:spacing w:val="10"/>
          <w:sz w:val="41"/>
        </w:rPr>
        <w:t> </w:t>
      </w:r>
      <w:r>
        <w:rPr>
          <w:i/>
          <w:spacing w:val="-4"/>
          <w:sz w:val="41"/>
        </w:rPr>
        <w:t>Г.,</w:t>
      </w:r>
      <w:r>
        <w:rPr>
          <w:i/>
          <w:spacing w:val="-21"/>
          <w:sz w:val="41"/>
        </w:rPr>
        <w:t> </w:t>
      </w:r>
      <w:r>
        <w:rPr>
          <w:i/>
          <w:spacing w:val="-4"/>
          <w:sz w:val="41"/>
        </w:rPr>
        <w:t>Панов</w:t>
      </w:r>
      <w:r>
        <w:rPr>
          <w:i/>
          <w:spacing w:val="-17"/>
          <w:sz w:val="41"/>
        </w:rPr>
        <w:t> </w:t>
      </w:r>
      <w:r>
        <w:rPr>
          <w:i/>
          <w:spacing w:val="-4"/>
          <w:sz w:val="41"/>
        </w:rPr>
        <w:t>М.</w:t>
      </w:r>
      <w:r>
        <w:rPr>
          <w:i/>
          <w:spacing w:val="2"/>
          <w:sz w:val="41"/>
        </w:rPr>
        <w:t> </w:t>
      </w:r>
      <w:r>
        <w:rPr>
          <w:i/>
          <w:spacing w:val="-4"/>
          <w:sz w:val="41"/>
        </w:rPr>
        <w:t>В.</w:t>
      </w:r>
      <w:r>
        <w:rPr>
          <w:i/>
          <w:spacing w:val="-11"/>
          <w:sz w:val="41"/>
        </w:rPr>
        <w:t> </w:t>
      </w:r>
      <w:r>
        <w:rPr>
          <w:spacing w:val="-4"/>
          <w:sz w:val="41"/>
        </w:rPr>
        <w:t>Современный</w:t>
      </w:r>
      <w:r>
        <w:rPr>
          <w:spacing w:val="22"/>
          <w:sz w:val="41"/>
        </w:rPr>
        <w:t> </w:t>
      </w:r>
      <w:r>
        <w:rPr>
          <w:spacing w:val="-4"/>
          <w:sz w:val="41"/>
        </w:rPr>
        <w:t>русский</w:t>
      </w:r>
      <w:r>
        <w:rPr>
          <w:spacing w:val="-2"/>
          <w:sz w:val="41"/>
        </w:rPr>
        <w:t> </w:t>
      </w:r>
      <w:r>
        <w:rPr>
          <w:spacing w:val="-4"/>
          <w:sz w:val="41"/>
        </w:rPr>
        <w:t>язык.</w:t>
      </w:r>
      <w:r>
        <w:rPr>
          <w:spacing w:val="2"/>
          <w:sz w:val="41"/>
        </w:rPr>
        <w:t> </w:t>
      </w:r>
      <w:r>
        <w:rPr>
          <w:spacing w:val="-4"/>
          <w:sz w:val="41"/>
        </w:rPr>
        <w:t>М.,</w:t>
      </w:r>
      <w:r>
        <w:rPr>
          <w:spacing w:val="3"/>
          <w:sz w:val="41"/>
        </w:rPr>
        <w:t> </w:t>
      </w:r>
      <w:r>
        <w:rPr>
          <w:spacing w:val="-4"/>
          <w:sz w:val="41"/>
        </w:rPr>
        <w:t>1981.</w:t>
      </w:r>
    </w:p>
    <w:p>
      <w:pPr>
        <w:pStyle w:val="BodyText"/>
        <w:spacing w:line="235" w:lineRule="auto" w:before="6"/>
        <w:ind w:left="881" w:hanging="739"/>
      </w:pPr>
      <w:r>
        <w:rPr>
          <w:w w:val="85"/>
        </w:rPr>
        <w:t>Бнріолнн</w:t>
      </w:r>
      <w:r>
        <w:rPr>
          <w:spacing w:val="80"/>
        </w:rPr>
        <w:t> </w:t>
      </w:r>
      <w:r>
        <w:rPr>
          <w:w w:val="85"/>
        </w:rPr>
        <w:t>2001</w:t>
      </w:r>
      <w:r>
        <w:rPr>
          <w:spacing w:val="80"/>
        </w:rPr>
        <w:t> </w:t>
      </w:r>
      <w:r>
        <w:rPr>
          <w:w w:val="85"/>
        </w:rPr>
        <w:t>—</w:t>
      </w:r>
      <w:r>
        <w:rPr>
          <w:spacing w:val="40"/>
        </w:rPr>
        <w:t> </w:t>
      </w:r>
      <w:r>
        <w:rPr>
          <w:i/>
          <w:w w:val="85"/>
        </w:rPr>
        <w:t>Бирк:ишн</w:t>
      </w:r>
      <w:r>
        <w:rPr>
          <w:i/>
          <w:spacing w:val="40"/>
        </w:rPr>
        <w:t> </w:t>
      </w:r>
      <w:r>
        <w:rPr>
          <w:i/>
          <w:w w:val="85"/>
        </w:rPr>
        <w:t>М.</w:t>
      </w:r>
      <w:r>
        <w:rPr>
          <w:i/>
          <w:spacing w:val="40"/>
        </w:rPr>
        <w:t> </w:t>
      </w:r>
      <w:r>
        <w:rPr>
          <w:i/>
          <w:w w:val="85"/>
        </w:rPr>
        <w:t>.4.</w:t>
      </w:r>
      <w:r>
        <w:rPr>
          <w:i/>
          <w:spacing w:val="40"/>
        </w:rPr>
        <w:t> </w:t>
      </w:r>
      <w:r>
        <w:rPr>
          <w:w w:val="85"/>
        </w:rPr>
        <w:t>Мультя</w:t>
      </w:r>
      <w:r>
        <w:rPr>
          <w:spacing w:val="-33"/>
          <w:w w:val="85"/>
        </w:rPr>
        <w:t> </w:t>
      </w:r>
      <w:r>
        <w:rPr>
          <w:w w:val="85"/>
        </w:rPr>
        <w:t>плнкативные</w:t>
      </w:r>
      <w:r>
        <w:rPr>
          <w:spacing w:val="80"/>
        </w:rPr>
        <w:t> </w:t>
      </w:r>
      <w:r>
        <w:rPr>
          <w:w w:val="85"/>
        </w:rPr>
        <w:t>vs.</w:t>
      </w:r>
      <w:r>
        <w:rPr>
          <w:spacing w:val="40"/>
        </w:rPr>
        <w:t> </w:t>
      </w:r>
      <w:r>
        <w:rPr>
          <w:w w:val="85"/>
        </w:rPr>
        <w:t>семельфакгнвные</w:t>
      </w:r>
      <w:r>
        <w:rPr>
          <w:w w:val="90"/>
        </w:rPr>
        <w:t> </w:t>
      </w:r>
      <w:r>
        <w:rPr>
          <w:spacing w:val="-2"/>
          <w:w w:val="90"/>
        </w:rPr>
        <w:t>юнструtцин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в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русском</w:t>
      </w:r>
      <w:r>
        <w:rPr/>
        <w:t> </w:t>
      </w:r>
      <w:r>
        <w:rPr>
          <w:spacing w:val="-2"/>
          <w:w w:val="90"/>
        </w:rPr>
        <w:t>языхе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//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Functional</w:t>
      </w:r>
      <w:r>
        <w:rPr>
          <w:spacing w:val="-3"/>
        </w:rPr>
        <w:t> </w:t>
      </w:r>
      <w:r>
        <w:rPr>
          <w:spacing w:val="-2"/>
          <w:w w:val="90"/>
        </w:rPr>
        <w:t>Grammar: Aspect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Aspectual-</w:t>
      </w:r>
    </w:p>
    <w:p>
      <w:pPr>
        <w:pStyle w:val="BodyText"/>
        <w:spacing w:after="0" w:line="235" w:lineRule="auto"/>
        <w:sectPr>
          <w:pgSz w:w="15000" w:h="23010"/>
          <w:pgMar w:top="500" w:bottom="280" w:left="566" w:right="708"/>
        </w:sectPr>
      </w:pPr>
    </w:p>
    <w:p>
      <w:pPr>
        <w:spacing w:line="247" w:lineRule="auto" w:before="85"/>
        <w:ind w:left="849" w:right="167" w:firstLine="22"/>
        <w:jc w:val="both"/>
        <w:rPr>
          <w:sz w:val="41"/>
        </w:rPr>
      </w:pPr>
      <w:r>
        <w:rPr>
          <w:w w:val="90"/>
          <w:sz w:val="41"/>
        </w:rPr>
        <w:t>ity. Tense and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Temporality.</w:t>
      </w:r>
      <w:r>
        <w:rPr>
          <w:spacing w:val="40"/>
          <w:sz w:val="41"/>
        </w:rPr>
        <w:t> </w:t>
      </w:r>
      <w:r>
        <w:rPr>
          <w:w w:val="90"/>
          <w:sz w:val="41"/>
        </w:rPr>
        <w:t>Essays in honour ofAlexaлder Bondarko.</w:t>
      </w:r>
      <w:r>
        <w:rPr>
          <w:sz w:val="41"/>
        </w:rPr>
        <w:t> </w:t>
      </w:r>
      <w:r>
        <w:rPr>
          <w:w w:val="90"/>
          <w:sz w:val="41"/>
        </w:rPr>
        <w:t>Munchen: </w:t>
      </w:r>
      <w:r>
        <w:rPr>
          <w:sz w:val="41"/>
        </w:rPr>
        <w:t>Lincom</w:t>
      </w:r>
      <w:r>
        <w:rPr>
          <w:spacing w:val="35"/>
          <w:sz w:val="41"/>
        </w:rPr>
        <w:t> </w:t>
      </w:r>
      <w:r>
        <w:rPr>
          <w:sz w:val="41"/>
        </w:rPr>
        <w:t>Euюpa, 200</w:t>
      </w:r>
      <w:r>
        <w:rPr>
          <w:spacing w:val="-36"/>
          <w:sz w:val="41"/>
        </w:rPr>
        <w:t> </w:t>
      </w:r>
      <w:r>
        <w:rPr>
          <w:sz w:val="41"/>
        </w:rPr>
        <w:t>I</w:t>
      </w:r>
      <w:r>
        <w:rPr>
          <w:spacing w:val="-37"/>
          <w:sz w:val="41"/>
        </w:rPr>
        <w:t> </w:t>
      </w:r>
      <w:r>
        <w:rPr>
          <w:sz w:val="41"/>
        </w:rPr>
        <w:t>.</w:t>
      </w:r>
    </w:p>
    <w:p>
      <w:pPr>
        <w:spacing w:line="254" w:lineRule="auto" w:before="0"/>
        <w:ind w:left="853" w:right="161" w:hanging="740"/>
        <w:jc w:val="both"/>
        <w:rPr>
          <w:sz w:val="39"/>
        </w:rPr>
      </w:pPr>
      <w:r>
        <w:rPr>
          <w:sz w:val="41"/>
        </w:rPr>
        <w:t>Богяанов</w:t>
      </w:r>
      <w:r>
        <w:rPr>
          <w:spacing w:val="-23"/>
          <w:sz w:val="41"/>
        </w:rPr>
        <w:t> </w:t>
      </w:r>
      <w:r>
        <w:rPr>
          <w:sz w:val="41"/>
        </w:rPr>
        <w:t>2005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sz w:val="41"/>
        </w:rPr>
        <w:t>6ozdoлoa</w:t>
      </w:r>
      <w:r>
        <w:rPr>
          <w:spacing w:val="-23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В.</w:t>
      </w:r>
      <w:r>
        <w:rPr>
          <w:i/>
          <w:spacing w:val="-23"/>
          <w:sz w:val="41"/>
        </w:rPr>
        <w:t> </w:t>
      </w:r>
      <w:r>
        <w:rPr>
          <w:sz w:val="41"/>
        </w:rPr>
        <w:t>Сложные</w:t>
      </w:r>
      <w:r>
        <w:rPr>
          <w:spacing w:val="-22"/>
          <w:sz w:val="41"/>
        </w:rPr>
        <w:t> </w:t>
      </w:r>
      <w:r>
        <w:rPr>
          <w:sz w:val="41"/>
        </w:rPr>
        <w:t>слова</w:t>
      </w:r>
      <w:r>
        <w:rPr>
          <w:spacing w:val="-23"/>
          <w:sz w:val="41"/>
        </w:rPr>
        <w:t> </w:t>
      </w:r>
      <w:r>
        <w:rPr>
          <w:sz w:val="41"/>
        </w:rPr>
        <w:t>в</w:t>
      </w:r>
      <w:r>
        <w:rPr>
          <w:spacing w:val="-22"/>
          <w:sz w:val="41"/>
        </w:rPr>
        <w:t> </w:t>
      </w:r>
      <w:r>
        <w:rPr>
          <w:sz w:val="41"/>
        </w:rPr>
        <w:t>руссюм</w:t>
      </w:r>
      <w:r>
        <w:rPr>
          <w:spacing w:val="-14"/>
          <w:sz w:val="41"/>
        </w:rPr>
        <w:t> </w:t>
      </w:r>
      <w:r>
        <w:rPr>
          <w:sz w:val="41"/>
        </w:rPr>
        <w:t>языке:</w:t>
      </w:r>
      <w:r>
        <w:rPr>
          <w:spacing w:val="-23"/>
          <w:sz w:val="41"/>
        </w:rPr>
        <w:t> </w:t>
      </w:r>
      <w:r>
        <w:rPr>
          <w:sz w:val="41"/>
        </w:rPr>
        <w:t>лекснче- </w:t>
      </w:r>
      <w:r>
        <w:rPr>
          <w:sz w:val="39"/>
        </w:rPr>
        <w:t>ские</w:t>
      </w:r>
      <w:r>
        <w:rPr>
          <w:spacing w:val="-22"/>
          <w:sz w:val="39"/>
        </w:rPr>
        <w:t> </w:t>
      </w:r>
      <w:r>
        <w:rPr>
          <w:sz w:val="39"/>
        </w:rPr>
        <w:t>нли</w:t>
      </w:r>
      <w:r>
        <w:rPr>
          <w:spacing w:val="-21"/>
          <w:sz w:val="39"/>
        </w:rPr>
        <w:t> </w:t>
      </w:r>
      <w:r>
        <w:rPr>
          <w:sz w:val="39"/>
        </w:rPr>
        <w:t>синтsкснческие</w:t>
      </w:r>
      <w:r>
        <w:rPr>
          <w:spacing w:val="-22"/>
          <w:sz w:val="39"/>
        </w:rPr>
        <w:t> </w:t>
      </w:r>
      <w:r>
        <w:rPr>
          <w:sz w:val="39"/>
        </w:rPr>
        <w:t>ограничения? Курсовая работв.</w:t>
      </w:r>
      <w:r>
        <w:rPr>
          <w:spacing w:val="-5"/>
          <w:sz w:val="39"/>
        </w:rPr>
        <w:t> </w:t>
      </w:r>
      <w:r>
        <w:rPr>
          <w:sz w:val="39"/>
        </w:rPr>
        <w:t>Филологичес- ки9 </w:t>
      </w:r>
      <w:r>
        <w:rPr>
          <w:i/>
          <w:sz w:val="39"/>
        </w:rPr>
        <w:t>фа</w:t>
      </w:r>
      <w:r>
        <w:rPr>
          <w:sz w:val="39"/>
        </w:rPr>
        <w:t>ку</w:t>
      </w:r>
      <w:r>
        <w:rPr>
          <w:i/>
          <w:sz w:val="39"/>
        </w:rPr>
        <w:t>яы</w:t>
      </w:r>
      <w:r>
        <w:rPr>
          <w:sz w:val="39"/>
        </w:rPr>
        <w:t>ет</w:t>
      </w:r>
      <w:r>
        <w:rPr>
          <w:spacing w:val="-3"/>
          <w:sz w:val="39"/>
        </w:rPr>
        <w:t> </w:t>
      </w:r>
      <w:r>
        <w:rPr>
          <w:i/>
          <w:sz w:val="39"/>
        </w:rPr>
        <w:t>I'ИTО</w:t>
      </w:r>
      <w:r>
        <w:rPr>
          <w:i/>
          <w:spacing w:val="40"/>
          <w:sz w:val="39"/>
        </w:rPr>
        <w:t> </w:t>
      </w:r>
      <w:r>
        <w:rPr>
          <w:sz w:val="39"/>
        </w:rPr>
        <w:t>нм. М.</w:t>
      </w:r>
      <w:r>
        <w:rPr>
          <w:spacing w:val="40"/>
          <w:sz w:val="39"/>
        </w:rPr>
        <w:t> </w:t>
      </w:r>
      <w:r>
        <w:rPr>
          <w:sz w:val="39"/>
        </w:rPr>
        <w:t>В.</w:t>
      </w:r>
      <w:r>
        <w:rPr>
          <w:spacing w:val="40"/>
          <w:sz w:val="39"/>
        </w:rPr>
        <w:t> </w:t>
      </w:r>
      <w:r>
        <w:rPr>
          <w:sz w:val="39"/>
        </w:rPr>
        <w:t>Ломоносовш</w:t>
      </w:r>
      <w:r>
        <w:rPr>
          <w:spacing w:val="32"/>
          <w:sz w:val="39"/>
        </w:rPr>
        <w:t> </w:t>
      </w:r>
      <w:r>
        <w:rPr>
          <w:sz w:val="39"/>
        </w:rPr>
        <w:t>200'i.</w:t>
      </w:r>
    </w:p>
    <w:p>
      <w:pPr>
        <w:spacing w:line="247" w:lineRule="auto" w:before="0"/>
        <w:ind w:left="849" w:right="128" w:hanging="735"/>
        <w:jc w:val="both"/>
        <w:rPr>
          <w:sz w:val="41"/>
        </w:rPr>
      </w:pPr>
      <w:r>
        <w:rPr>
          <w:sz w:val="41"/>
        </w:rPr>
        <w:t>Богданов</w:t>
      </w:r>
      <w:r>
        <w:rPr>
          <w:spacing w:val="-23"/>
          <w:sz w:val="41"/>
        </w:rPr>
        <w:t> </w:t>
      </w:r>
      <w:r>
        <w:rPr>
          <w:sz w:val="41"/>
        </w:rPr>
        <w:t>2009</w:t>
      </w:r>
      <w:r>
        <w:rPr>
          <w:spacing w:val="-23"/>
          <w:sz w:val="41"/>
        </w:rPr>
        <w:t> </w:t>
      </w:r>
      <w:r>
        <w:rPr>
          <w:sz w:val="41"/>
        </w:rPr>
        <w:t>-</w:t>
      </w:r>
      <w:r>
        <w:rPr>
          <w:spacing w:val="-10"/>
          <w:sz w:val="41"/>
        </w:rPr>
        <w:t> </w:t>
      </w:r>
      <w:r>
        <w:rPr>
          <w:i/>
          <w:sz w:val="41"/>
        </w:rPr>
        <w:t>богданов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В.</w:t>
      </w:r>
      <w:r>
        <w:rPr>
          <w:i/>
          <w:spacing w:val="-23"/>
          <w:sz w:val="41"/>
        </w:rPr>
        <w:t> </w:t>
      </w:r>
      <w:r>
        <w:rPr>
          <w:sz w:val="41"/>
        </w:rPr>
        <w:t>Свойства</w:t>
      </w:r>
      <w:r>
        <w:rPr>
          <w:spacing w:val="-22"/>
          <w:sz w:val="41"/>
        </w:rPr>
        <w:t> </w:t>
      </w:r>
      <w:r>
        <w:rPr>
          <w:sz w:val="41"/>
        </w:rPr>
        <w:t>глаюльноfi</w:t>
      </w:r>
      <w:r>
        <w:rPr>
          <w:spacing w:val="-22"/>
          <w:sz w:val="41"/>
        </w:rPr>
        <w:t> </w:t>
      </w:r>
      <w:r>
        <w:rPr>
          <w:sz w:val="41"/>
        </w:rPr>
        <w:t>основы,</w:t>
      </w:r>
      <w:r>
        <w:rPr>
          <w:spacing w:val="-23"/>
          <w:sz w:val="41"/>
        </w:rPr>
        <w:t> </w:t>
      </w:r>
      <w:r>
        <w:rPr>
          <w:sz w:val="41"/>
        </w:rPr>
        <w:t>внляюшне</w:t>
      </w:r>
      <w:r>
        <w:rPr>
          <w:spacing w:val="-23"/>
          <w:sz w:val="41"/>
        </w:rPr>
        <w:t> </w:t>
      </w:r>
      <w:r>
        <w:rPr>
          <w:sz w:val="41"/>
        </w:rPr>
        <w:t>на </w:t>
      </w:r>
      <w:r>
        <w:rPr>
          <w:w w:val="90"/>
          <w:sz w:val="41"/>
        </w:rPr>
        <w:t>возможность эпнзоянчесюй</w:t>
      </w:r>
      <w:r>
        <w:rPr>
          <w:sz w:val="41"/>
        </w:rPr>
        <w:t> </w:t>
      </w:r>
      <w:r>
        <w:rPr>
          <w:w w:val="90"/>
          <w:sz w:val="41"/>
        </w:rPr>
        <w:t>ннтерпретамни</w:t>
      </w:r>
      <w:r>
        <w:rPr>
          <w:w w:val="90"/>
          <w:sz w:val="41"/>
        </w:rPr>
        <w:t> номинализаин-коипозитов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// </w:t>
      </w:r>
      <w:r>
        <w:rPr>
          <w:spacing w:val="-12"/>
          <w:sz w:val="41"/>
        </w:rPr>
        <w:t>Корпусные</w:t>
      </w:r>
      <w:r>
        <w:rPr>
          <w:spacing w:val="-2"/>
          <w:sz w:val="41"/>
        </w:rPr>
        <w:t> </w:t>
      </w:r>
      <w:r>
        <w:rPr>
          <w:spacing w:val="-12"/>
          <w:sz w:val="41"/>
        </w:rPr>
        <w:t>исследования</w:t>
      </w:r>
      <w:r>
        <w:rPr>
          <w:spacing w:val="19"/>
          <w:sz w:val="41"/>
        </w:rPr>
        <w:t> </w:t>
      </w:r>
      <w:r>
        <w:rPr>
          <w:spacing w:val="-12"/>
          <w:sz w:val="41"/>
        </w:rPr>
        <w:t>по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русской</w:t>
      </w:r>
      <w:r>
        <w:rPr>
          <w:sz w:val="41"/>
        </w:rPr>
        <w:t> </w:t>
      </w:r>
      <w:r>
        <w:rPr>
          <w:spacing w:val="-12"/>
          <w:sz w:val="41"/>
        </w:rPr>
        <w:t>грsммвтике.</w:t>
      </w:r>
      <w:r>
        <w:rPr>
          <w:spacing w:val="7"/>
          <w:sz w:val="41"/>
        </w:rPr>
        <w:t> </w:t>
      </w:r>
      <w:r>
        <w:rPr>
          <w:spacing w:val="-12"/>
          <w:sz w:val="41"/>
        </w:rPr>
        <w:t>М.,</w:t>
      </w:r>
      <w:r>
        <w:rPr>
          <w:spacing w:val="69"/>
          <w:sz w:val="41"/>
        </w:rPr>
        <w:t> </w:t>
      </w:r>
      <w:r>
        <w:rPr>
          <w:spacing w:val="-12"/>
          <w:sz w:val="41"/>
        </w:rPr>
        <w:t>2009.</w:t>
      </w:r>
    </w:p>
    <w:p>
      <w:pPr>
        <w:spacing w:line="463" w:lineRule="exact" w:before="0"/>
        <w:ind w:left="114" w:right="0" w:firstLine="0"/>
        <w:jc w:val="both"/>
        <w:rPr>
          <w:sz w:val="41"/>
        </w:rPr>
      </w:pPr>
      <w:r>
        <w:rPr>
          <w:w w:val="90"/>
          <w:sz w:val="41"/>
        </w:rPr>
        <w:t>Бондарко</w:t>
      </w:r>
      <w:r>
        <w:rPr>
          <w:spacing w:val="45"/>
          <w:sz w:val="41"/>
        </w:rPr>
        <w:t> </w:t>
      </w:r>
      <w:r>
        <w:rPr>
          <w:w w:val="90"/>
          <w:sz w:val="41"/>
        </w:rPr>
        <w:t>1971</w:t>
      </w:r>
      <w:r>
        <w:rPr>
          <w:spacing w:val="26"/>
          <w:sz w:val="41"/>
        </w:rPr>
        <w:t> </w:t>
      </w:r>
      <w:r>
        <w:rPr>
          <w:w w:val="90"/>
          <w:sz w:val="41"/>
        </w:rPr>
        <w:t>—</w:t>
      </w:r>
      <w:r>
        <w:rPr>
          <w:spacing w:val="64"/>
          <w:w w:val="150"/>
          <w:sz w:val="41"/>
        </w:rPr>
        <w:t> </w:t>
      </w:r>
      <w:r>
        <w:rPr>
          <w:i/>
          <w:w w:val="90"/>
          <w:sz w:val="41"/>
        </w:rPr>
        <w:t>Бондарко</w:t>
      </w:r>
      <w:r>
        <w:rPr>
          <w:i/>
          <w:spacing w:val="10"/>
          <w:sz w:val="41"/>
        </w:rPr>
        <w:t> </w:t>
      </w:r>
      <w:r>
        <w:rPr>
          <w:i/>
          <w:w w:val="90"/>
          <w:sz w:val="41"/>
        </w:rPr>
        <w:t>А.</w:t>
      </w:r>
      <w:r>
        <w:rPr>
          <w:i/>
          <w:spacing w:val="24"/>
          <w:sz w:val="41"/>
        </w:rPr>
        <w:t> </w:t>
      </w:r>
      <w:r>
        <w:rPr>
          <w:i/>
          <w:w w:val="90"/>
          <w:sz w:val="41"/>
        </w:rPr>
        <w:t>В.</w:t>
      </w:r>
      <w:r>
        <w:rPr>
          <w:i/>
          <w:spacing w:val="12"/>
          <w:sz w:val="41"/>
        </w:rPr>
        <w:t> </w:t>
      </w:r>
      <w:r>
        <w:rPr>
          <w:w w:val="90"/>
          <w:sz w:val="41"/>
        </w:rPr>
        <w:t>Внд</w:t>
      </w:r>
      <w:r>
        <w:rPr>
          <w:spacing w:val="-2"/>
          <w:sz w:val="41"/>
        </w:rPr>
        <w:t> </w:t>
      </w:r>
      <w:r>
        <w:rPr>
          <w:w w:val="90"/>
          <w:sz w:val="41"/>
        </w:rPr>
        <w:t>н</w:t>
      </w:r>
      <w:r>
        <w:rPr>
          <w:spacing w:val="14"/>
          <w:sz w:val="41"/>
        </w:rPr>
        <w:t> </w:t>
      </w:r>
      <w:r>
        <w:rPr>
          <w:w w:val="90"/>
          <w:sz w:val="41"/>
        </w:rPr>
        <w:t>время</w:t>
      </w:r>
      <w:r>
        <w:rPr>
          <w:spacing w:val="5"/>
          <w:sz w:val="41"/>
        </w:rPr>
        <w:t> </w:t>
      </w:r>
      <w:r>
        <w:rPr>
          <w:w w:val="90"/>
          <w:sz w:val="41"/>
        </w:rPr>
        <w:t>русского</w:t>
      </w:r>
      <w:r>
        <w:rPr>
          <w:spacing w:val="16"/>
          <w:sz w:val="41"/>
        </w:rPr>
        <w:t> </w:t>
      </w:r>
      <w:r>
        <w:rPr>
          <w:w w:val="90"/>
          <w:sz w:val="41"/>
        </w:rPr>
        <w:t>глагола.</w:t>
      </w:r>
      <w:r>
        <w:rPr>
          <w:spacing w:val="13"/>
          <w:sz w:val="41"/>
        </w:rPr>
        <w:t> </w:t>
      </w:r>
      <w:r>
        <w:rPr>
          <w:w w:val="90"/>
          <w:sz w:val="41"/>
        </w:rPr>
        <w:t>М.:</w:t>
      </w:r>
      <w:r>
        <w:rPr>
          <w:spacing w:val="-10"/>
          <w:w w:val="90"/>
          <w:sz w:val="41"/>
        </w:rPr>
        <w:t> </w:t>
      </w:r>
      <w:r>
        <w:rPr>
          <w:spacing w:val="-2"/>
          <w:w w:val="90"/>
          <w:sz w:val="41"/>
        </w:rPr>
        <w:t>Просвеще-</w:t>
      </w:r>
    </w:p>
    <w:p>
      <w:pPr>
        <w:pStyle w:val="BodyText"/>
        <w:spacing w:line="502" w:lineRule="exact"/>
        <w:ind w:left="851"/>
        <w:jc w:val="both"/>
      </w:pPr>
      <w:r>
        <w:rPr>
          <w:w w:val="80"/>
        </w:rPr>
        <w:t>ние,</w:t>
      </w:r>
      <w:r>
        <w:rPr>
          <w:spacing w:val="58"/>
        </w:rPr>
        <w:t> </w:t>
      </w:r>
      <w:r>
        <w:rPr>
          <w:w w:val="80"/>
        </w:rPr>
        <w:t>1971</w:t>
      </w:r>
      <w:r>
        <w:rPr>
          <w:spacing w:val="-3"/>
        </w:rPr>
        <w:t> </w:t>
      </w:r>
      <w:r>
        <w:rPr>
          <w:spacing w:val="-10"/>
          <w:w w:val="80"/>
        </w:rPr>
        <w:t>.</w:t>
      </w:r>
    </w:p>
    <w:p>
      <w:pPr>
        <w:spacing w:before="1"/>
        <w:ind w:left="854" w:right="133" w:hanging="741"/>
        <w:jc w:val="both"/>
        <w:rPr>
          <w:sz w:val="41"/>
        </w:rPr>
      </w:pPr>
      <w:r>
        <w:rPr>
          <w:sz w:val="41"/>
        </w:rPr>
        <w:t>Бондарко</w:t>
      </w:r>
      <w:r>
        <w:rPr>
          <w:spacing w:val="-23"/>
          <w:sz w:val="41"/>
        </w:rPr>
        <w:t> </w:t>
      </w:r>
      <w:r>
        <w:rPr>
          <w:sz w:val="41"/>
        </w:rPr>
        <w:t>1976</w:t>
      </w:r>
      <w:r>
        <w:rPr>
          <w:spacing w:val="-5"/>
          <w:sz w:val="41"/>
        </w:rPr>
        <w:t> </w:t>
      </w:r>
      <w:r>
        <w:rPr>
          <w:i/>
          <w:sz w:val="41"/>
        </w:rPr>
        <w:t>Бондарко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В.</w:t>
      </w:r>
      <w:r>
        <w:rPr>
          <w:i/>
          <w:spacing w:val="-23"/>
          <w:sz w:val="41"/>
        </w:rPr>
        <w:t> </w:t>
      </w:r>
      <w:r>
        <w:rPr>
          <w:sz w:val="41"/>
        </w:rPr>
        <w:t>Teopиs</w:t>
      </w:r>
      <w:r>
        <w:rPr>
          <w:spacing w:val="-22"/>
          <w:sz w:val="41"/>
        </w:rPr>
        <w:t> </w:t>
      </w:r>
      <w:r>
        <w:rPr>
          <w:sz w:val="41"/>
        </w:rPr>
        <w:t>морфологнческнх</w:t>
      </w:r>
      <w:r>
        <w:rPr>
          <w:spacing w:val="-23"/>
          <w:sz w:val="41"/>
        </w:rPr>
        <w:t> </w:t>
      </w:r>
      <w:r>
        <w:rPr>
          <w:sz w:val="41"/>
        </w:rPr>
        <w:t>категорий.</w:t>
      </w:r>
      <w:r>
        <w:rPr>
          <w:spacing w:val="-23"/>
          <w:sz w:val="41"/>
        </w:rPr>
        <w:t> </w:t>
      </w:r>
      <w:r>
        <w:rPr>
          <w:sz w:val="41"/>
        </w:rPr>
        <w:t>М.</w:t>
      </w:r>
      <w:r>
        <w:rPr>
          <w:spacing w:val="-16"/>
          <w:sz w:val="41"/>
        </w:rPr>
        <w:t> </w:t>
      </w:r>
      <w:r>
        <w:rPr>
          <w:sz w:val="41"/>
        </w:rPr>
        <w:t>На- ука,</w:t>
      </w:r>
      <w:r>
        <w:rPr>
          <w:spacing w:val="40"/>
          <w:sz w:val="41"/>
        </w:rPr>
        <w:t> </w:t>
      </w:r>
      <w:r>
        <w:rPr>
          <w:sz w:val="41"/>
        </w:rPr>
        <w:t>1976.</w:t>
      </w:r>
    </w:p>
    <w:p>
      <w:pPr>
        <w:spacing w:line="247" w:lineRule="auto" w:before="14"/>
        <w:ind w:left="854" w:right="151" w:hanging="741"/>
        <w:jc w:val="both"/>
        <w:rPr>
          <w:sz w:val="41"/>
        </w:rPr>
      </w:pPr>
      <w:r>
        <w:rPr>
          <w:sz w:val="41"/>
        </w:rPr>
        <w:t>Бондарко</w:t>
      </w:r>
      <w:r>
        <w:rPr>
          <w:spacing w:val="-23"/>
          <w:sz w:val="41"/>
        </w:rPr>
        <w:t> </w:t>
      </w:r>
      <w:r>
        <w:rPr>
          <w:sz w:val="41"/>
        </w:rPr>
        <w:t>1978</w:t>
      </w:r>
      <w:r>
        <w:rPr>
          <w:spacing w:val="76"/>
          <w:w w:val="150"/>
          <w:sz w:val="41"/>
        </w:rPr>
        <w:t> </w:t>
      </w:r>
      <w:r>
        <w:rPr>
          <w:i/>
          <w:sz w:val="41"/>
        </w:rPr>
        <w:t>Бондарсо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В.</w:t>
      </w:r>
      <w:r>
        <w:rPr>
          <w:i/>
          <w:spacing w:val="-22"/>
          <w:sz w:val="41"/>
        </w:rPr>
        <w:t> </w:t>
      </w:r>
      <w:r>
        <w:rPr>
          <w:sz w:val="41"/>
        </w:rPr>
        <w:t>Прамматическое</w:t>
      </w:r>
      <w:r>
        <w:rPr>
          <w:spacing w:val="-23"/>
          <w:sz w:val="41"/>
        </w:rPr>
        <w:t> </w:t>
      </w:r>
      <w:r>
        <w:rPr>
          <w:sz w:val="41"/>
        </w:rPr>
        <w:t>значение</w:t>
      </w:r>
      <w:r>
        <w:rPr>
          <w:spacing w:val="-22"/>
          <w:sz w:val="41"/>
        </w:rPr>
        <w:t> </w:t>
      </w:r>
      <w:r>
        <w:rPr>
          <w:sz w:val="41"/>
        </w:rPr>
        <w:t>н</w:t>
      </w:r>
      <w:r>
        <w:rPr>
          <w:spacing w:val="-23"/>
          <w:sz w:val="41"/>
        </w:rPr>
        <w:t> </w:t>
      </w:r>
      <w:r>
        <w:rPr>
          <w:sz w:val="41"/>
        </w:rPr>
        <w:t>смысл.</w:t>
      </w:r>
      <w:r>
        <w:rPr>
          <w:spacing w:val="-23"/>
          <w:sz w:val="41"/>
        </w:rPr>
        <w:t> </w:t>
      </w:r>
      <w:r>
        <w:rPr>
          <w:sz w:val="41"/>
        </w:rPr>
        <w:t>М.: На- ука, 1978.</w:t>
      </w:r>
    </w:p>
    <w:p>
      <w:pPr>
        <w:spacing w:line="247" w:lineRule="auto" w:before="0"/>
        <w:ind w:left="114" w:right="159" w:firstLine="15"/>
        <w:jc w:val="both"/>
        <w:rPr>
          <w:sz w:val="41"/>
        </w:rPr>
      </w:pPr>
      <w:r>
        <w:rPr>
          <w:sz w:val="41"/>
        </w:rPr>
        <w:t>Бонпарю 1986 — </w:t>
      </w:r>
      <w:r>
        <w:rPr>
          <w:i/>
          <w:sz w:val="41"/>
        </w:rPr>
        <w:t>Бондарко А. В. </w:t>
      </w:r>
      <w:r>
        <w:rPr>
          <w:sz w:val="41"/>
        </w:rPr>
        <w:t>Семантика препела. ВЯ.</w:t>
      </w:r>
      <w:r>
        <w:rPr>
          <w:i/>
          <w:sz w:val="41"/>
        </w:rPr>
        <w:t>№</w:t>
      </w:r>
      <w:r>
        <w:rPr>
          <w:i/>
          <w:spacing w:val="40"/>
          <w:sz w:val="41"/>
        </w:rPr>
        <w:t> </w:t>
      </w:r>
      <w:r>
        <w:rPr>
          <w:sz w:val="41"/>
        </w:rPr>
        <w:t>1. 1986. </w:t>
      </w:r>
      <w:r>
        <w:rPr>
          <w:w w:val="90"/>
          <w:sz w:val="41"/>
        </w:rPr>
        <w:t>Бонварко</w:t>
      </w:r>
      <w:r>
        <w:rPr>
          <w:spacing w:val="54"/>
          <w:sz w:val="41"/>
        </w:rPr>
        <w:t> </w:t>
      </w:r>
      <w:r>
        <w:rPr>
          <w:w w:val="90"/>
          <w:sz w:val="41"/>
        </w:rPr>
        <w:t>1987</w:t>
      </w:r>
      <w:r>
        <w:rPr>
          <w:spacing w:val="-9"/>
          <w:sz w:val="41"/>
        </w:rPr>
        <w:t> </w:t>
      </w:r>
      <w:r>
        <w:rPr>
          <w:w w:val="90"/>
          <w:sz w:val="41"/>
        </w:rPr>
        <w:t>—</w:t>
      </w:r>
      <w:r>
        <w:rPr>
          <w:spacing w:val="67"/>
          <w:w w:val="150"/>
          <w:sz w:val="41"/>
        </w:rPr>
        <w:t> </w:t>
      </w:r>
      <w:r>
        <w:rPr>
          <w:i/>
          <w:w w:val="90"/>
          <w:sz w:val="41"/>
        </w:rPr>
        <w:t>Бондарко</w:t>
      </w:r>
      <w:r>
        <w:rPr>
          <w:i/>
          <w:spacing w:val="2"/>
          <w:sz w:val="41"/>
        </w:rPr>
        <w:t> </w:t>
      </w:r>
      <w:r>
        <w:rPr>
          <w:w w:val="90"/>
          <w:sz w:val="41"/>
        </w:rPr>
        <w:t>.4.</w:t>
      </w:r>
      <w:r>
        <w:rPr>
          <w:spacing w:val="59"/>
          <w:sz w:val="41"/>
        </w:rPr>
        <w:t> </w:t>
      </w:r>
      <w:r>
        <w:rPr>
          <w:i/>
          <w:w w:val="90"/>
          <w:sz w:val="41"/>
        </w:rPr>
        <w:t>В.</w:t>
      </w:r>
      <w:r>
        <w:rPr>
          <w:i/>
          <w:spacing w:val="26"/>
          <w:sz w:val="41"/>
        </w:rPr>
        <w:t> </w:t>
      </w:r>
      <w:r>
        <w:rPr>
          <w:w w:val="90"/>
          <w:sz w:val="41"/>
        </w:rPr>
        <w:t>Јlііыитативность</w:t>
      </w:r>
      <w:r>
        <w:rPr>
          <w:spacing w:val="-3"/>
          <w:w w:val="90"/>
          <w:sz w:val="41"/>
        </w:rPr>
        <w:t> </w:t>
      </w:r>
      <w:r>
        <w:rPr>
          <w:w w:val="90"/>
          <w:sz w:val="41"/>
        </w:rPr>
        <w:t>как</w:t>
      </w:r>
      <w:r>
        <w:rPr>
          <w:spacing w:val="29"/>
          <w:sz w:val="41"/>
        </w:rPr>
        <w:t> </w:t>
      </w:r>
      <w:r>
        <w:rPr>
          <w:w w:val="90"/>
          <w:sz w:val="41"/>
        </w:rPr>
        <w:t>функцнонально-</w:t>
      </w:r>
      <w:r>
        <w:rPr>
          <w:spacing w:val="-2"/>
          <w:w w:val="90"/>
          <w:sz w:val="41"/>
        </w:rPr>
        <w:t>семан-</w:t>
      </w:r>
    </w:p>
    <w:p>
      <w:pPr>
        <w:spacing w:before="3"/>
        <w:ind w:left="832" w:right="0" w:firstLine="0"/>
        <w:jc w:val="both"/>
        <w:rPr>
          <w:sz w:val="39"/>
        </w:rPr>
      </w:pPr>
      <w:r>
        <w:rPr>
          <w:spacing w:val="-12"/>
          <w:sz w:val="39"/>
        </w:rPr>
        <w:t>тическое</w:t>
      </w:r>
      <w:r>
        <w:rPr>
          <w:spacing w:val="-10"/>
          <w:sz w:val="39"/>
        </w:rPr>
        <w:t> </w:t>
      </w:r>
      <w:r>
        <w:rPr>
          <w:spacing w:val="-12"/>
          <w:sz w:val="39"/>
        </w:rPr>
        <w:t>поле</w:t>
      </w:r>
      <w:r>
        <w:rPr>
          <w:spacing w:val="-9"/>
          <w:sz w:val="39"/>
        </w:rPr>
        <w:t> </w:t>
      </w:r>
      <w:r>
        <w:rPr>
          <w:spacing w:val="-12"/>
          <w:sz w:val="39"/>
        </w:rPr>
        <w:t>//</w:t>
      </w:r>
      <w:r>
        <w:rPr>
          <w:spacing w:val="-20"/>
          <w:sz w:val="39"/>
        </w:rPr>
        <w:t> </w:t>
      </w:r>
      <w:r>
        <w:rPr>
          <w:spacing w:val="-12"/>
          <w:sz w:val="39"/>
        </w:rPr>
        <w:t>ТФК.</w:t>
      </w:r>
      <w:r>
        <w:rPr>
          <w:spacing w:val="-10"/>
          <w:sz w:val="39"/>
        </w:rPr>
        <w:t> </w:t>
      </w:r>
      <w:r>
        <w:rPr>
          <w:spacing w:val="-12"/>
          <w:sz w:val="39"/>
        </w:rPr>
        <w:t>Введение.</w:t>
      </w:r>
      <w:r>
        <w:rPr>
          <w:spacing w:val="-1"/>
          <w:sz w:val="39"/>
        </w:rPr>
        <w:t> </w:t>
      </w:r>
      <w:r>
        <w:rPr>
          <w:spacing w:val="-12"/>
          <w:sz w:val="39"/>
        </w:rPr>
        <w:t>Аспестувльность.</w:t>
      </w:r>
      <w:r>
        <w:rPr>
          <w:spacing w:val="-11"/>
          <w:sz w:val="39"/>
        </w:rPr>
        <w:t> </w:t>
      </w:r>
      <w:r>
        <w:rPr>
          <w:spacing w:val="-12"/>
          <w:sz w:val="39"/>
        </w:rPr>
        <w:t>Времениая</w:t>
      </w:r>
      <w:r>
        <w:rPr>
          <w:spacing w:val="-10"/>
          <w:sz w:val="39"/>
        </w:rPr>
        <w:t> </w:t>
      </w:r>
      <w:r>
        <w:rPr>
          <w:spacing w:val="-12"/>
          <w:sz w:val="39"/>
        </w:rPr>
        <w:t>локалнзовал-</w:t>
      </w:r>
    </w:p>
    <w:p>
      <w:pPr>
        <w:spacing w:line="478" w:lineRule="exact" w:before="19"/>
        <w:ind w:left="852" w:right="0" w:firstLine="0"/>
        <w:jc w:val="both"/>
        <w:rPr>
          <w:sz w:val="41"/>
        </w:rPr>
      </w:pPr>
      <w:r>
        <w:rPr>
          <w:spacing w:val="-6"/>
          <w:sz w:val="41"/>
        </w:rPr>
        <w:t>ностъ.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Такснс.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Л.: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Ника,</w:t>
      </w:r>
      <w:r>
        <w:rPr>
          <w:spacing w:val="28"/>
          <w:sz w:val="41"/>
        </w:rPr>
        <w:t> </w:t>
      </w:r>
      <w:r>
        <w:rPr>
          <w:spacing w:val="-6"/>
          <w:sz w:val="41"/>
        </w:rPr>
        <w:t>1987.</w:t>
      </w:r>
    </w:p>
    <w:p>
      <w:pPr>
        <w:spacing w:line="499" w:lineRule="exact" w:before="0"/>
        <w:ind w:left="113" w:right="0" w:firstLine="0"/>
        <w:jc w:val="both"/>
        <w:rPr>
          <w:sz w:val="43"/>
        </w:rPr>
      </w:pPr>
      <w:r>
        <w:rPr>
          <w:w w:val="90"/>
          <w:sz w:val="43"/>
        </w:rPr>
        <w:t>Бонварю</w:t>
      </w:r>
      <w:r>
        <w:rPr>
          <w:spacing w:val="33"/>
          <w:sz w:val="43"/>
        </w:rPr>
        <w:t> </w:t>
      </w:r>
      <w:r>
        <w:rPr>
          <w:w w:val="90"/>
          <w:sz w:val="43"/>
        </w:rPr>
        <w:t>1990</w:t>
      </w:r>
      <w:r>
        <w:rPr>
          <w:spacing w:val="-7"/>
          <w:sz w:val="43"/>
        </w:rPr>
        <w:t> </w:t>
      </w:r>
      <w:r>
        <w:rPr>
          <w:w w:val="90"/>
          <w:sz w:val="43"/>
        </w:rPr>
        <w:t>—</w:t>
      </w:r>
      <w:r>
        <w:rPr>
          <w:spacing w:val="-1"/>
          <w:w w:val="90"/>
          <w:sz w:val="43"/>
        </w:rPr>
        <w:t> </w:t>
      </w:r>
      <w:r>
        <w:rPr>
          <w:i/>
          <w:w w:val="90"/>
          <w:sz w:val="43"/>
        </w:rPr>
        <w:t>Бондарко</w:t>
      </w:r>
      <w:r>
        <w:rPr>
          <w:i/>
          <w:spacing w:val="15"/>
          <w:sz w:val="43"/>
        </w:rPr>
        <w:t> </w:t>
      </w:r>
      <w:r>
        <w:rPr>
          <w:i/>
          <w:w w:val="90"/>
          <w:sz w:val="43"/>
        </w:rPr>
        <w:t>А.</w:t>
      </w:r>
      <w:r>
        <w:rPr>
          <w:i/>
          <w:spacing w:val="20"/>
          <w:sz w:val="43"/>
        </w:rPr>
        <w:t> </w:t>
      </w:r>
      <w:r>
        <w:rPr>
          <w:i/>
          <w:w w:val="90"/>
          <w:sz w:val="43"/>
        </w:rPr>
        <w:t>В.</w:t>
      </w:r>
      <w:r>
        <w:rPr>
          <w:i/>
          <w:spacing w:val="11"/>
          <w:sz w:val="43"/>
        </w:rPr>
        <w:t> </w:t>
      </w:r>
      <w:r>
        <w:rPr>
          <w:i/>
          <w:w w:val="90"/>
          <w:sz w:val="43"/>
        </w:rPr>
        <w:t>О</w:t>
      </w:r>
      <w:r>
        <w:rPr>
          <w:i/>
          <w:spacing w:val="48"/>
          <w:sz w:val="43"/>
        </w:rPr>
        <w:t> </w:t>
      </w:r>
      <w:r>
        <w:rPr>
          <w:w w:val="90"/>
          <w:sz w:val="43"/>
        </w:rPr>
        <w:t>знвчениsх</w:t>
      </w:r>
      <w:r>
        <w:rPr>
          <w:spacing w:val="38"/>
          <w:sz w:val="43"/>
        </w:rPr>
        <w:t> </w:t>
      </w:r>
      <w:r>
        <w:rPr>
          <w:w w:val="90"/>
          <w:sz w:val="43"/>
        </w:rPr>
        <w:t>видов</w:t>
      </w:r>
      <w:r>
        <w:rPr>
          <w:spacing w:val="22"/>
          <w:sz w:val="43"/>
        </w:rPr>
        <w:t> </w:t>
      </w:r>
      <w:r>
        <w:rPr>
          <w:w w:val="90"/>
          <w:sz w:val="43"/>
        </w:rPr>
        <w:t>руссіюго</w:t>
      </w:r>
      <w:r>
        <w:rPr>
          <w:spacing w:val="20"/>
          <w:sz w:val="43"/>
        </w:rPr>
        <w:t> </w:t>
      </w:r>
      <w:r>
        <w:rPr>
          <w:w w:val="90"/>
          <w:sz w:val="43"/>
        </w:rPr>
        <w:t>гnamлa</w:t>
      </w:r>
      <w:r>
        <w:rPr>
          <w:spacing w:val="16"/>
          <w:sz w:val="43"/>
        </w:rPr>
        <w:t> </w:t>
      </w:r>
      <w:r>
        <w:rPr>
          <w:w w:val="90"/>
          <w:sz w:val="43"/>
        </w:rPr>
        <w:t>//</w:t>
      </w:r>
      <w:r>
        <w:rPr>
          <w:spacing w:val="3"/>
          <w:sz w:val="43"/>
        </w:rPr>
        <w:t> </w:t>
      </w:r>
      <w:r>
        <w:rPr>
          <w:spacing w:val="-5"/>
          <w:w w:val="90"/>
          <w:sz w:val="43"/>
        </w:rPr>
        <w:t>ВЯ.</w:t>
      </w:r>
    </w:p>
    <w:p>
      <w:pPr>
        <w:spacing w:line="478" w:lineRule="exact" w:before="0"/>
        <w:ind w:left="850" w:right="0" w:firstLine="0"/>
        <w:jc w:val="both"/>
        <w:rPr>
          <w:sz w:val="41"/>
        </w:rPr>
      </w:pPr>
      <w:r>
        <w:rPr>
          <w:i/>
          <w:sz w:val="41"/>
        </w:rPr>
        <w:t>№</w:t>
      </w:r>
      <w:r>
        <w:rPr>
          <w:i/>
          <w:spacing w:val="32"/>
          <w:sz w:val="41"/>
        </w:rPr>
        <w:t> </w:t>
      </w:r>
      <w:r>
        <w:rPr>
          <w:sz w:val="41"/>
        </w:rPr>
        <w:t>4.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1990.</w:t>
      </w:r>
    </w:p>
    <w:p>
      <w:pPr>
        <w:spacing w:before="10"/>
        <w:ind w:left="130" w:right="0" w:firstLine="0"/>
        <w:jc w:val="both"/>
        <w:rPr>
          <w:sz w:val="43"/>
        </w:rPr>
      </w:pPr>
      <w:r>
        <w:rPr>
          <w:w w:val="85"/>
          <w:sz w:val="43"/>
        </w:rPr>
        <w:t>Ѕондарко</w:t>
      </w:r>
      <w:r>
        <w:rPr>
          <w:spacing w:val="74"/>
          <w:sz w:val="43"/>
        </w:rPr>
        <w:t> </w:t>
      </w:r>
      <w:r>
        <w:rPr>
          <w:w w:val="85"/>
          <w:sz w:val="43"/>
        </w:rPr>
        <w:t>1996</w:t>
      </w:r>
      <w:r>
        <w:rPr>
          <w:spacing w:val="-4"/>
          <w:sz w:val="43"/>
        </w:rPr>
        <w:t> </w:t>
      </w:r>
      <w:r>
        <w:rPr>
          <w:w w:val="85"/>
          <w:sz w:val="43"/>
        </w:rPr>
        <w:t>—</w:t>
      </w:r>
      <w:r>
        <w:rPr>
          <w:spacing w:val="1"/>
          <w:sz w:val="43"/>
        </w:rPr>
        <w:t> </w:t>
      </w:r>
      <w:r>
        <w:rPr>
          <w:i/>
          <w:w w:val="85"/>
          <w:sz w:val="43"/>
        </w:rPr>
        <w:t>Бондарко</w:t>
      </w:r>
      <w:r>
        <w:rPr>
          <w:i/>
          <w:spacing w:val="46"/>
          <w:sz w:val="43"/>
        </w:rPr>
        <w:t> </w:t>
      </w:r>
      <w:r>
        <w:rPr>
          <w:i/>
          <w:w w:val="85"/>
          <w:sz w:val="43"/>
        </w:rPr>
        <w:t>А.</w:t>
      </w:r>
      <w:r>
        <w:rPr>
          <w:i/>
          <w:spacing w:val="71"/>
          <w:sz w:val="43"/>
        </w:rPr>
        <w:t> </w:t>
      </w:r>
      <w:r>
        <w:rPr>
          <w:i/>
          <w:w w:val="85"/>
          <w:sz w:val="43"/>
        </w:rPr>
        <w:t>В.</w:t>
      </w:r>
      <w:r>
        <w:rPr>
          <w:i/>
          <w:spacing w:val="37"/>
          <w:sz w:val="43"/>
        </w:rPr>
        <w:t> </w:t>
      </w:r>
      <w:r>
        <w:rPr>
          <w:w w:val="85"/>
          <w:sz w:val="43"/>
        </w:rPr>
        <w:t>Проблемы</w:t>
      </w:r>
      <w:r>
        <w:rPr>
          <w:spacing w:val="59"/>
          <w:sz w:val="43"/>
        </w:rPr>
        <w:t> </w:t>
      </w:r>
      <w:r>
        <w:rPr>
          <w:w w:val="85"/>
          <w:sz w:val="43"/>
        </w:rPr>
        <w:t>граммагнческой</w:t>
      </w:r>
      <w:r>
        <w:rPr>
          <w:spacing w:val="-1"/>
          <w:w w:val="85"/>
          <w:sz w:val="43"/>
        </w:rPr>
        <w:t> </w:t>
      </w:r>
      <w:r>
        <w:rPr>
          <w:w w:val="85"/>
          <w:sz w:val="43"/>
        </w:rPr>
        <w:t>семантики</w:t>
      </w:r>
      <w:r>
        <w:rPr>
          <w:spacing w:val="41"/>
          <w:sz w:val="43"/>
        </w:rPr>
        <w:t> </w:t>
      </w:r>
      <w:r>
        <w:rPr>
          <w:w w:val="85"/>
          <w:sz w:val="43"/>
        </w:rPr>
        <w:t>и</w:t>
      </w:r>
      <w:r>
        <w:rPr>
          <w:spacing w:val="29"/>
          <w:sz w:val="43"/>
        </w:rPr>
        <w:t> </w:t>
      </w:r>
      <w:r>
        <w:rPr>
          <w:spacing w:val="-4"/>
          <w:w w:val="85"/>
          <w:sz w:val="43"/>
        </w:rPr>
        <w:t>рус-</w:t>
      </w:r>
    </w:p>
    <w:p>
      <w:pPr>
        <w:spacing w:before="10"/>
        <w:ind w:left="852" w:right="0" w:firstLine="0"/>
        <w:jc w:val="both"/>
        <w:rPr>
          <w:sz w:val="41"/>
        </w:rPr>
      </w:pPr>
      <w:r>
        <w:rPr>
          <w:spacing w:val="-8"/>
          <w:sz w:val="41"/>
        </w:rPr>
        <w:t>ской</w:t>
      </w:r>
      <w:r>
        <w:rPr>
          <w:spacing w:val="-5"/>
          <w:sz w:val="41"/>
        </w:rPr>
        <w:t> </w:t>
      </w:r>
      <w:r>
        <w:rPr>
          <w:spacing w:val="-8"/>
          <w:sz w:val="41"/>
        </w:rPr>
        <w:t>вспектологни.</w:t>
      </w:r>
      <w:r>
        <w:rPr>
          <w:spacing w:val="15"/>
          <w:sz w:val="41"/>
        </w:rPr>
        <w:t> </w:t>
      </w:r>
      <w:r>
        <w:rPr>
          <w:spacing w:val="-8"/>
          <w:sz w:val="41"/>
        </w:rPr>
        <w:t>CП6.: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Изп-во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СПбГУ,</w:t>
      </w:r>
      <w:r>
        <w:rPr>
          <w:spacing w:val="20"/>
          <w:sz w:val="41"/>
        </w:rPr>
        <w:t> </w:t>
      </w:r>
      <w:r>
        <w:rPr>
          <w:spacing w:val="-8"/>
          <w:sz w:val="41"/>
        </w:rPr>
        <w:t>1996.</w:t>
      </w:r>
    </w:p>
    <w:p>
      <w:pPr>
        <w:spacing w:line="252" w:lineRule="auto" w:before="38"/>
        <w:ind w:left="114" w:right="164" w:firstLine="17"/>
        <w:jc w:val="right"/>
        <w:rPr>
          <w:sz w:val="41"/>
        </w:rPr>
      </w:pPr>
      <w:r>
        <w:rPr>
          <w:sz w:val="37"/>
        </w:rPr>
        <w:t>Бокмрко</w:t>
      </w:r>
      <w:r>
        <w:rPr>
          <w:spacing w:val="40"/>
          <w:sz w:val="37"/>
        </w:rPr>
        <w:t> </w:t>
      </w:r>
      <w:r>
        <w:rPr>
          <w:sz w:val="37"/>
        </w:rPr>
        <w:t>2004</w:t>
      </w:r>
      <w:r>
        <w:rPr>
          <w:spacing w:val="40"/>
          <w:sz w:val="37"/>
        </w:rPr>
        <w:t> </w:t>
      </w:r>
      <w:r>
        <w:rPr>
          <w:sz w:val="37"/>
        </w:rPr>
        <w:t>—</w:t>
      </w:r>
      <w:r>
        <w:rPr>
          <w:spacing w:val="80"/>
          <w:sz w:val="37"/>
        </w:rPr>
        <w:t> </w:t>
      </w:r>
      <w:r>
        <w:rPr>
          <w:i/>
          <w:sz w:val="37"/>
        </w:rPr>
        <w:t>Боидврко</w:t>
      </w:r>
      <w:r>
        <w:rPr>
          <w:i/>
          <w:spacing w:val="40"/>
          <w:sz w:val="37"/>
        </w:rPr>
        <w:t> </w:t>
      </w:r>
      <w:r>
        <w:rPr>
          <w:i/>
          <w:sz w:val="37"/>
        </w:rPr>
        <w:t>.4.</w:t>
      </w:r>
      <w:r>
        <w:rPr>
          <w:i/>
          <w:spacing w:val="80"/>
          <w:sz w:val="37"/>
        </w:rPr>
        <w:t> </w:t>
      </w:r>
      <w:r>
        <w:rPr>
          <w:i/>
          <w:sz w:val="37"/>
        </w:rPr>
        <w:t>В.</w:t>
      </w:r>
      <w:r>
        <w:rPr>
          <w:i/>
          <w:spacing w:val="80"/>
          <w:sz w:val="37"/>
        </w:rPr>
        <w:t> </w:t>
      </w:r>
      <w:r>
        <w:rPr>
          <w:sz w:val="37"/>
        </w:rPr>
        <w:t>К</w:t>
      </w:r>
      <w:r>
        <w:rPr>
          <w:spacing w:val="80"/>
          <w:sz w:val="37"/>
        </w:rPr>
        <w:t> </w:t>
      </w:r>
      <w:r>
        <w:rPr>
          <w:sz w:val="37"/>
        </w:rPr>
        <w:t>вопросу</w:t>
      </w:r>
      <w:r>
        <w:rPr>
          <w:spacing w:val="80"/>
          <w:sz w:val="37"/>
        </w:rPr>
        <w:t> </w:t>
      </w:r>
      <w:r>
        <w:rPr>
          <w:sz w:val="37"/>
        </w:rPr>
        <w:t>о</w:t>
      </w:r>
      <w:r>
        <w:rPr>
          <w:spacing w:val="39"/>
          <w:sz w:val="37"/>
        </w:rPr>
        <w:t> </w:t>
      </w:r>
      <w:r>
        <w:rPr>
          <w:sz w:val="37"/>
        </w:rPr>
        <w:t>семантнчесюй</w:t>
      </w:r>
      <w:r>
        <w:rPr>
          <w:spacing w:val="80"/>
          <w:sz w:val="37"/>
        </w:rPr>
        <w:t> </w:t>
      </w:r>
      <w:r>
        <w:rPr>
          <w:sz w:val="37"/>
        </w:rPr>
        <w:t>немаркировдл-</w:t>
      </w:r>
      <w:r>
        <w:rPr>
          <w:spacing w:val="40"/>
          <w:sz w:val="37"/>
        </w:rPr>
        <w:t> </w:t>
      </w:r>
      <w:r>
        <w:rPr>
          <w:sz w:val="37"/>
        </w:rPr>
        <w:t>ностм</w:t>
      </w:r>
      <w:r>
        <w:rPr>
          <w:spacing w:val="40"/>
          <w:sz w:val="37"/>
        </w:rPr>
        <w:t> </w:t>
      </w:r>
      <w:r>
        <w:rPr>
          <w:sz w:val="37"/>
        </w:rPr>
        <w:t>несовершенною</w:t>
      </w:r>
      <w:r>
        <w:rPr>
          <w:spacing w:val="80"/>
          <w:sz w:val="37"/>
        </w:rPr>
        <w:t> </w:t>
      </w:r>
      <w:r>
        <w:rPr>
          <w:sz w:val="37"/>
        </w:rPr>
        <w:t>внда</w:t>
      </w:r>
      <w:r>
        <w:rPr>
          <w:spacing w:val="40"/>
          <w:sz w:val="37"/>
        </w:rPr>
        <w:t> </w:t>
      </w:r>
      <w:r>
        <w:rPr>
          <w:sz w:val="37"/>
        </w:rPr>
        <w:t>в</w:t>
      </w:r>
      <w:r>
        <w:rPr>
          <w:spacing w:val="40"/>
          <w:sz w:val="37"/>
        </w:rPr>
        <w:t> </w:t>
      </w:r>
      <w:r>
        <w:rPr>
          <w:sz w:val="37"/>
        </w:rPr>
        <w:t>русском</w:t>
      </w:r>
      <w:r>
        <w:rPr>
          <w:spacing w:val="80"/>
          <w:sz w:val="37"/>
        </w:rPr>
        <w:t> </w:t>
      </w:r>
      <w:r>
        <w:rPr>
          <w:sz w:val="37"/>
        </w:rPr>
        <w:t>яэыке</w:t>
      </w:r>
      <w:r>
        <w:rPr>
          <w:spacing w:val="40"/>
          <w:sz w:val="37"/>
        </w:rPr>
        <w:t> </w:t>
      </w:r>
      <w:r>
        <w:rPr>
          <w:i/>
          <w:sz w:val="37"/>
        </w:rPr>
        <w:t>II</w:t>
      </w:r>
      <w:r>
        <w:rPr>
          <w:i/>
          <w:spacing w:val="40"/>
          <w:sz w:val="37"/>
        </w:rPr>
        <w:t> </w:t>
      </w:r>
      <w:r>
        <w:rPr>
          <w:sz w:val="37"/>
        </w:rPr>
        <w:t>Типологическне</w:t>
      </w:r>
      <w:r>
        <w:rPr>
          <w:spacing w:val="40"/>
          <w:sz w:val="37"/>
        </w:rPr>
        <w:t> </w:t>
      </w:r>
      <w:r>
        <w:rPr>
          <w:sz w:val="37"/>
        </w:rPr>
        <w:t>обосно- </w:t>
      </w:r>
      <w:r>
        <w:rPr>
          <w:w w:val="90"/>
          <w:sz w:val="43"/>
        </w:rPr>
        <w:t>вания</w:t>
      </w:r>
      <w:r>
        <w:rPr>
          <w:sz w:val="43"/>
        </w:rPr>
        <w:t> </w:t>
      </w:r>
      <w:r>
        <w:rPr>
          <w:w w:val="90"/>
          <w:sz w:val="43"/>
        </w:rPr>
        <w:t>в грамматике:</w:t>
      </w:r>
      <w:r>
        <w:rPr>
          <w:spacing w:val="40"/>
          <w:sz w:val="43"/>
        </w:rPr>
        <w:t> </w:t>
      </w:r>
      <w:r>
        <w:rPr>
          <w:w w:val="90"/>
          <w:sz w:val="43"/>
        </w:rPr>
        <w:t>К 70-яетию</w:t>
      </w:r>
      <w:r>
        <w:rPr>
          <w:spacing w:val="40"/>
          <w:sz w:val="43"/>
        </w:rPr>
        <w:t> </w:t>
      </w:r>
      <w:r>
        <w:rPr>
          <w:w w:val="90"/>
          <w:sz w:val="43"/>
        </w:rPr>
        <w:t>проф. В. С.</w:t>
      </w:r>
      <w:r>
        <w:rPr>
          <w:spacing w:val="40"/>
          <w:sz w:val="43"/>
        </w:rPr>
        <w:t> </w:t>
      </w:r>
      <w:r>
        <w:rPr>
          <w:w w:val="90"/>
          <w:sz w:val="43"/>
        </w:rPr>
        <w:t>Храковсюго.</w:t>
      </w:r>
      <w:r>
        <w:rPr>
          <w:spacing w:val="40"/>
          <w:sz w:val="43"/>
        </w:rPr>
        <w:t> </w:t>
      </w:r>
      <w:r>
        <w:rPr>
          <w:w w:val="90"/>
          <w:sz w:val="43"/>
        </w:rPr>
        <w:t>М.: Знак, 2004. </w:t>
      </w:r>
      <w:r>
        <w:rPr>
          <w:spacing w:val="-8"/>
          <w:sz w:val="41"/>
        </w:rPr>
        <w:t>Бондарко,</w:t>
      </w:r>
      <w:r>
        <w:rPr>
          <w:sz w:val="41"/>
        </w:rPr>
        <w:t> </w:t>
      </w:r>
      <w:r>
        <w:rPr>
          <w:spacing w:val="-8"/>
          <w:sz w:val="41"/>
        </w:rPr>
        <w:t>Буланин</w:t>
      </w:r>
      <w:r>
        <w:rPr>
          <w:spacing w:val="3"/>
          <w:sz w:val="41"/>
        </w:rPr>
        <w:t> </w:t>
      </w:r>
      <w:r>
        <w:rPr>
          <w:spacing w:val="-8"/>
          <w:sz w:val="41"/>
        </w:rPr>
        <w:t>1967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5"/>
          <w:sz w:val="41"/>
        </w:rPr>
        <w:t> </w:t>
      </w:r>
      <w:r>
        <w:rPr>
          <w:i/>
          <w:spacing w:val="-8"/>
          <w:sz w:val="41"/>
        </w:rPr>
        <w:t>Бондарко</w:t>
      </w:r>
      <w:r>
        <w:rPr>
          <w:i/>
          <w:spacing w:val="-10"/>
          <w:sz w:val="41"/>
        </w:rPr>
        <w:t> </w:t>
      </w:r>
      <w:r>
        <w:rPr>
          <w:i/>
          <w:spacing w:val="-8"/>
          <w:sz w:val="41"/>
        </w:rPr>
        <w:t>А.</w:t>
      </w:r>
      <w:r>
        <w:rPr>
          <w:i/>
          <w:spacing w:val="8"/>
          <w:sz w:val="41"/>
        </w:rPr>
        <w:t> </w:t>
      </w:r>
      <w:r>
        <w:rPr>
          <w:i/>
          <w:spacing w:val="-8"/>
          <w:sz w:val="41"/>
        </w:rPr>
        <w:t>В.,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fiysaaiiл</w:t>
      </w:r>
      <w:r>
        <w:rPr>
          <w:spacing w:val="-1"/>
          <w:sz w:val="41"/>
        </w:rPr>
        <w:t> </w:t>
      </w:r>
      <w:r>
        <w:rPr>
          <w:i/>
          <w:spacing w:val="-8"/>
          <w:sz w:val="41"/>
        </w:rPr>
        <w:t>Л.</w:t>
      </w:r>
      <w:r>
        <w:rPr>
          <w:i/>
          <w:spacing w:val="3"/>
          <w:sz w:val="41"/>
        </w:rPr>
        <w:t> </w:t>
      </w:r>
      <w:r>
        <w:rPr>
          <w:i/>
          <w:spacing w:val="-8"/>
          <w:sz w:val="41"/>
        </w:rPr>
        <w:t>Л.</w:t>
      </w:r>
      <w:r>
        <w:rPr>
          <w:i/>
          <w:spacing w:val="-3"/>
          <w:sz w:val="41"/>
        </w:rPr>
        <w:t> </w:t>
      </w:r>
      <w:r>
        <w:rPr>
          <w:spacing w:val="-8"/>
          <w:sz w:val="41"/>
        </w:rPr>
        <w:t>Русский</w:t>
      </w:r>
      <w:r>
        <w:rPr>
          <w:spacing w:val="-3"/>
          <w:sz w:val="41"/>
        </w:rPr>
        <w:t> </w:t>
      </w:r>
      <w:r>
        <w:rPr>
          <w:spacing w:val="-8"/>
          <w:sz w:val="41"/>
        </w:rPr>
        <w:t>іпагол.</w:t>
      </w:r>
      <w:r>
        <w:rPr>
          <w:sz w:val="41"/>
        </w:rPr>
        <w:t> </w:t>
      </w:r>
      <w:r>
        <w:rPr>
          <w:spacing w:val="-8"/>
          <w:sz w:val="41"/>
        </w:rPr>
        <w:t>М.:</w:t>
      </w:r>
    </w:p>
    <w:p>
      <w:pPr>
        <w:spacing w:line="463" w:lineRule="exact" w:before="0"/>
        <w:ind w:left="849" w:right="0" w:firstLine="0"/>
        <w:jc w:val="both"/>
        <w:rPr>
          <w:sz w:val="41"/>
        </w:rPr>
      </w:pPr>
      <w:r>
        <w:rPr>
          <w:spacing w:val="-13"/>
          <w:sz w:val="41"/>
        </w:rPr>
        <w:t>Просвещения,</w:t>
      </w:r>
      <w:r>
        <w:rPr>
          <w:spacing w:val="38"/>
          <w:sz w:val="41"/>
        </w:rPr>
        <w:t> </w:t>
      </w:r>
      <w:r>
        <w:rPr>
          <w:spacing w:val="-2"/>
          <w:sz w:val="41"/>
        </w:rPr>
        <w:t>1967.</w:t>
      </w:r>
    </w:p>
    <w:p>
      <w:pPr>
        <w:spacing w:line="242" w:lineRule="auto" w:before="14"/>
        <w:ind w:left="851" w:right="148" w:hanging="738"/>
        <w:jc w:val="both"/>
        <w:rPr>
          <w:sz w:val="43"/>
        </w:rPr>
      </w:pPr>
      <w:r>
        <w:rPr>
          <w:sz w:val="41"/>
        </w:rPr>
        <w:t>Бонч-Оемоловская</w:t>
      </w:r>
      <w:r>
        <w:rPr>
          <w:spacing w:val="-25"/>
          <w:sz w:val="41"/>
        </w:rPr>
        <w:t> </w:t>
      </w:r>
      <w:r>
        <w:rPr>
          <w:sz w:val="41"/>
        </w:rPr>
        <w:t>2007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Бонч-Ос.яоловская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.4.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-23"/>
          <w:sz w:val="41"/>
        </w:rPr>
        <w:t> </w:t>
      </w:r>
      <w:r>
        <w:rPr>
          <w:sz w:val="41"/>
        </w:rPr>
        <w:t>Семантика</w:t>
      </w:r>
      <w:r>
        <w:rPr>
          <w:spacing w:val="-22"/>
          <w:sz w:val="41"/>
        </w:rPr>
        <w:t> </w:t>
      </w:r>
      <w:r>
        <w:rPr>
          <w:sz w:val="41"/>
        </w:rPr>
        <w:t>актантных </w:t>
      </w:r>
      <w:r>
        <w:rPr>
          <w:spacing w:val="-12"/>
          <w:sz w:val="41"/>
        </w:rPr>
        <w:t>дернваиий</w:t>
      </w:r>
      <w:r>
        <w:rPr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Мнюарский</w:t>
      </w:r>
      <w:r>
        <w:rPr>
          <w:sz w:val="41"/>
        </w:rPr>
        <w:t> </w:t>
      </w:r>
      <w:r>
        <w:rPr>
          <w:spacing w:val="-12"/>
          <w:sz w:val="41"/>
        </w:rPr>
        <w:t>дналект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татарского</w:t>
      </w:r>
      <w:r>
        <w:rPr>
          <w:spacing w:val="13"/>
          <w:sz w:val="41"/>
        </w:rPr>
        <w:t> </w:t>
      </w:r>
      <w:r>
        <w:rPr>
          <w:spacing w:val="-12"/>
          <w:sz w:val="41"/>
        </w:rPr>
        <w:t>sзыка.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Очерки</w:t>
      </w:r>
      <w:r>
        <w:rPr>
          <w:sz w:val="41"/>
        </w:rPr>
        <w:t> </w:t>
      </w:r>
      <w:r>
        <w:rPr>
          <w:spacing w:val="-12"/>
          <w:sz w:val="41"/>
        </w:rPr>
        <w:t>по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синтак- </w:t>
      </w:r>
      <w:r>
        <w:rPr>
          <w:spacing w:val="-6"/>
          <w:sz w:val="43"/>
        </w:rPr>
        <w:t>сису</w:t>
      </w:r>
      <w:r>
        <w:rPr>
          <w:spacing w:val="1"/>
          <w:sz w:val="43"/>
        </w:rPr>
        <w:t> </w:t>
      </w:r>
      <w:r>
        <w:rPr>
          <w:spacing w:val="-6"/>
          <w:sz w:val="43"/>
        </w:rPr>
        <w:t>я</w:t>
      </w:r>
      <w:r>
        <w:rPr>
          <w:spacing w:val="-16"/>
          <w:sz w:val="43"/>
        </w:rPr>
        <w:t> </w:t>
      </w:r>
      <w:r>
        <w:rPr>
          <w:spacing w:val="-6"/>
          <w:sz w:val="43"/>
        </w:rPr>
        <w:t>семантике.</w:t>
      </w:r>
      <w:r>
        <w:rPr>
          <w:spacing w:val="12"/>
          <w:sz w:val="43"/>
        </w:rPr>
        <w:t> </w:t>
      </w:r>
      <w:r>
        <w:rPr>
          <w:spacing w:val="-6"/>
          <w:sz w:val="43"/>
        </w:rPr>
        <w:t>М.,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2007.</w:t>
      </w:r>
    </w:p>
    <w:p>
      <w:pPr>
        <w:spacing w:line="471" w:lineRule="exact" w:before="0"/>
        <w:ind w:left="129" w:right="0" w:firstLine="0"/>
        <w:jc w:val="both"/>
        <w:rPr>
          <w:i/>
          <w:sz w:val="41"/>
        </w:rPr>
      </w:pPr>
      <w:r>
        <w:rPr>
          <w:spacing w:val="-2"/>
          <w:sz w:val="41"/>
        </w:rPr>
        <w:t>Бони-Осмоловскаs,</w:t>
      </w:r>
      <w:r>
        <w:rPr>
          <w:spacing w:val="41"/>
          <w:sz w:val="41"/>
        </w:rPr>
        <w:t> </w:t>
      </w:r>
      <w:r>
        <w:rPr>
          <w:spacing w:val="-2"/>
          <w:sz w:val="41"/>
        </w:rPr>
        <w:t>Ліотикова</w:t>
      </w:r>
      <w:r>
        <w:rPr>
          <w:spacing w:val="56"/>
          <w:sz w:val="41"/>
        </w:rPr>
        <w:t> </w:t>
      </w:r>
      <w:r>
        <w:rPr>
          <w:spacing w:val="-2"/>
          <w:sz w:val="41"/>
        </w:rPr>
        <w:t>2002</w:t>
      </w:r>
      <w:r>
        <w:rPr>
          <w:spacing w:val="32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71"/>
          <w:w w:val="150"/>
          <w:sz w:val="41"/>
        </w:rPr>
        <w:t> </w:t>
      </w:r>
      <w:r>
        <w:rPr>
          <w:i/>
          <w:spacing w:val="-2"/>
          <w:sz w:val="41"/>
        </w:rPr>
        <w:t>Ьонч-Осма•овссая</w:t>
      </w:r>
      <w:r>
        <w:rPr>
          <w:i/>
          <w:spacing w:val="39"/>
          <w:sz w:val="41"/>
        </w:rPr>
        <w:t> </w:t>
      </w:r>
      <w:r>
        <w:rPr>
          <w:i/>
          <w:spacing w:val="-2"/>
          <w:sz w:val="41"/>
        </w:rPr>
        <w:t>А.</w:t>
      </w:r>
      <w:r>
        <w:rPr>
          <w:i/>
          <w:spacing w:val="65"/>
          <w:sz w:val="41"/>
        </w:rPr>
        <w:t> </w:t>
      </w:r>
      <w:r>
        <w:rPr>
          <w:i/>
          <w:spacing w:val="-2"/>
          <w:sz w:val="41"/>
        </w:rPr>
        <w:t>А.,</w:t>
      </w:r>
      <w:r>
        <w:rPr>
          <w:i/>
          <w:spacing w:val="63"/>
          <w:sz w:val="41"/>
        </w:rPr>
        <w:t> </w:t>
      </w:r>
      <w:r>
        <w:rPr>
          <w:i/>
          <w:spacing w:val="-2"/>
          <w:sz w:val="41"/>
        </w:rPr>
        <w:t>Лютисо-</w:t>
      </w:r>
    </w:p>
    <w:p>
      <w:pPr>
        <w:spacing w:line="242" w:lineRule="auto" w:before="14"/>
        <w:ind w:left="847" w:right="172" w:hanging="6"/>
        <w:jc w:val="both"/>
        <w:rPr>
          <w:sz w:val="41"/>
        </w:rPr>
      </w:pPr>
      <w:r>
        <w:rPr>
          <w:i/>
          <w:w w:val="95"/>
          <w:sz w:val="41"/>
        </w:rPr>
        <w:t>ва</w:t>
      </w:r>
      <w:r>
        <w:rPr>
          <w:i/>
          <w:w w:val="95"/>
          <w:sz w:val="41"/>
        </w:rPr>
        <w:t> Е.</w:t>
      </w:r>
      <w:r>
        <w:rPr>
          <w:i/>
          <w:w w:val="95"/>
          <w:sz w:val="41"/>
        </w:rPr>
        <w:t> .4.</w:t>
      </w:r>
      <w:r>
        <w:rPr>
          <w:i/>
          <w:w w:val="95"/>
          <w:sz w:val="41"/>
        </w:rPr>
        <w:t> </w:t>
      </w:r>
      <w:r>
        <w:rPr>
          <w:w w:val="95"/>
          <w:sz w:val="41"/>
        </w:rPr>
        <w:t>Квузвтявы</w:t>
      </w:r>
      <w:r>
        <w:rPr>
          <w:w w:val="95"/>
          <w:sz w:val="41"/>
        </w:rPr>
        <w:t> в</w:t>
      </w:r>
      <w:r>
        <w:rPr>
          <w:w w:val="95"/>
          <w:sz w:val="41"/>
        </w:rPr>
        <w:t> языке,</w:t>
      </w:r>
      <w:r>
        <w:rPr>
          <w:w w:val="95"/>
          <w:sz w:val="41"/>
        </w:rPr>
        <w:t> wioвape</w:t>
      </w:r>
      <w:r>
        <w:rPr>
          <w:w w:val="95"/>
          <w:sz w:val="41"/>
        </w:rPr>
        <w:t> и</w:t>
      </w:r>
      <w:r>
        <w:rPr>
          <w:w w:val="95"/>
          <w:sz w:val="41"/>
        </w:rPr>
        <w:t> граммагике</w:t>
      </w:r>
      <w:r>
        <w:rPr>
          <w:w w:val="95"/>
          <w:sz w:val="41"/>
        </w:rPr>
        <w:t> //</w:t>
      </w:r>
      <w:r>
        <w:rPr>
          <w:w w:val="95"/>
          <w:sz w:val="41"/>
        </w:rPr>
        <w:t> Труды</w:t>
      </w:r>
      <w:r>
        <w:rPr>
          <w:w w:val="95"/>
          <w:sz w:val="41"/>
        </w:rPr>
        <w:t> ітзанской </w:t>
      </w:r>
      <w:r>
        <w:rPr>
          <w:w w:val="90"/>
          <w:sz w:val="41"/>
        </w:rPr>
        <w:t>шіюлы</w:t>
      </w:r>
      <w:r>
        <w:rPr>
          <w:w w:val="90"/>
          <w:sz w:val="41"/>
        </w:rPr>
        <w:t> по компыотерной</w:t>
      </w:r>
      <w:r>
        <w:rPr>
          <w:sz w:val="41"/>
        </w:rPr>
        <w:t> </w:t>
      </w:r>
      <w:r>
        <w:rPr>
          <w:w w:val="90"/>
          <w:sz w:val="41"/>
        </w:rPr>
        <w:t>и</w:t>
      </w:r>
      <w:r>
        <w:rPr>
          <w:spacing w:val="-3"/>
          <w:w w:val="90"/>
          <w:sz w:val="41"/>
        </w:rPr>
        <w:t> </w:t>
      </w:r>
      <w:r>
        <w:rPr>
          <w:w w:val="90"/>
          <w:sz w:val="41"/>
        </w:rPr>
        <w:t>когнитивной</w:t>
      </w:r>
      <w:r>
        <w:rPr>
          <w:w w:val="90"/>
          <w:sz w:val="41"/>
        </w:rPr>
        <w:t> лингвистике</w:t>
      </w:r>
      <w:r>
        <w:rPr>
          <w:w w:val="90"/>
          <w:sz w:val="41"/>
        </w:rPr>
        <w:t> TEL—2002.</w:t>
      </w:r>
      <w:r>
        <w:rPr>
          <w:w w:val="90"/>
          <w:sz w:val="41"/>
        </w:rPr>
        <w:t> Казань, </w:t>
      </w:r>
      <w:r>
        <w:rPr>
          <w:spacing w:val="-2"/>
          <w:w w:val="95"/>
          <w:sz w:val="41"/>
        </w:rPr>
        <w:t>2002.</w:t>
      </w:r>
    </w:p>
    <w:p>
      <w:pPr>
        <w:spacing w:line="254" w:lineRule="auto" w:before="14"/>
        <w:ind w:left="851" w:right="137" w:hanging="737"/>
        <w:jc w:val="both"/>
        <w:rPr>
          <w:sz w:val="43"/>
        </w:rPr>
      </w:pPr>
      <w:r>
        <w:rPr>
          <w:spacing w:val="-8"/>
          <w:sz w:val="41"/>
        </w:rPr>
        <w:t>Браккер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1979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Браккер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Н.</w:t>
      </w:r>
      <w:r>
        <w:rPr>
          <w:i/>
          <w:spacing w:val="-14"/>
          <w:sz w:val="41"/>
        </w:rPr>
        <w:t> </w:t>
      </w:r>
      <w:r>
        <w:rPr>
          <w:i/>
          <w:spacing w:val="-8"/>
          <w:sz w:val="41"/>
        </w:rPr>
        <w:t>В.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Формапизованное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описание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контекстных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ви- </w:t>
      </w:r>
      <w:r>
        <w:rPr>
          <w:sz w:val="37"/>
        </w:rPr>
        <w:t>довыг знвчений и способы их реализаиии в отгяагольныг нменвх // Bo- </w:t>
      </w:r>
      <w:r>
        <w:rPr>
          <w:w w:val="90"/>
          <w:sz w:val="43"/>
        </w:rPr>
        <w:t>просы информаинонной теории</w:t>
      </w:r>
      <w:r>
        <w:rPr>
          <w:sz w:val="43"/>
        </w:rPr>
        <w:t> </w:t>
      </w:r>
      <w:r>
        <w:rPr>
          <w:w w:val="90"/>
          <w:sz w:val="43"/>
        </w:rPr>
        <w:t>и пракгики.</w:t>
      </w:r>
      <w:r>
        <w:rPr>
          <w:spacing w:val="40"/>
          <w:sz w:val="43"/>
        </w:rPr>
        <w:t> </w:t>
      </w:r>
      <w:r>
        <w:rPr>
          <w:w w:val="90"/>
          <w:sz w:val="43"/>
        </w:rPr>
        <w:t>1979. fë4l</w:t>
      </w:r>
      <w:r>
        <w:rPr>
          <w:spacing w:val="-13"/>
          <w:w w:val="90"/>
          <w:sz w:val="43"/>
        </w:rPr>
        <w:t> </w:t>
      </w:r>
      <w:r>
        <w:rPr>
          <w:w w:val="90"/>
          <w:sz w:val="43"/>
        </w:rPr>
        <w:t>.</w:t>
      </w:r>
    </w:p>
    <w:p>
      <w:pPr>
        <w:pStyle w:val="BodyText"/>
        <w:spacing w:line="462" w:lineRule="exact"/>
        <w:ind w:left="113"/>
        <w:jc w:val="both"/>
      </w:pPr>
      <w:r>
        <w:rPr>
          <w:w w:val="90"/>
        </w:rPr>
        <w:t>Браккер</w:t>
      </w:r>
      <w:r>
        <w:rPr>
          <w:spacing w:val="28"/>
        </w:rPr>
        <w:t> </w:t>
      </w:r>
      <w:r>
        <w:rPr>
          <w:w w:val="90"/>
        </w:rPr>
        <w:t>1980</w:t>
      </w:r>
      <w:r>
        <w:rPr>
          <w:spacing w:val="-14"/>
          <w:w w:val="90"/>
        </w:rPr>
        <w:t> </w:t>
      </w:r>
      <w:r>
        <w:rPr>
          <w:w w:val="90"/>
        </w:rPr>
        <w:t>—</w:t>
      </w:r>
      <w:r>
        <w:rPr>
          <w:spacing w:val="-10"/>
          <w:w w:val="90"/>
        </w:rPr>
        <w:t> </w:t>
      </w:r>
      <w:r>
        <w:rPr>
          <w:i/>
          <w:w w:val="90"/>
        </w:rPr>
        <w:t>Браскер</w:t>
      </w:r>
      <w:r>
        <w:rPr>
          <w:i/>
          <w:spacing w:val="18"/>
        </w:rPr>
        <w:t> </w:t>
      </w:r>
      <w:r>
        <w:rPr>
          <w:i/>
          <w:w w:val="90"/>
        </w:rPr>
        <w:t>Н.</w:t>
      </w:r>
      <w:r>
        <w:rPr>
          <w:i/>
          <w:spacing w:val="17"/>
        </w:rPr>
        <w:t> </w:t>
      </w:r>
      <w:r>
        <w:rPr>
          <w:i/>
          <w:w w:val="90"/>
        </w:rPr>
        <w:t>В.</w:t>
      </w:r>
      <w:r>
        <w:rPr>
          <w:i/>
          <w:spacing w:val="-9"/>
        </w:rPr>
        <w:t> </w:t>
      </w:r>
      <w:r>
        <w:rPr>
          <w:w w:val="90"/>
        </w:rPr>
        <w:t>Синтез</w:t>
      </w:r>
      <w:r>
        <w:rPr>
          <w:spacing w:val="-1"/>
        </w:rPr>
        <w:t> </w:t>
      </w:r>
      <w:r>
        <w:rPr>
          <w:w w:val="90"/>
        </w:rPr>
        <w:t>видовых</w:t>
      </w:r>
      <w:r>
        <w:rPr>
          <w:spacing w:val="13"/>
        </w:rPr>
        <w:t> </w:t>
      </w:r>
      <w:r>
        <w:rPr>
          <w:w w:val="90"/>
        </w:rPr>
        <w:t>значениіl</w:t>
      </w:r>
      <w:r>
        <w:rPr>
          <w:spacing w:val="22"/>
        </w:rPr>
        <w:t> </w:t>
      </w:r>
      <w:r>
        <w:rPr>
          <w:w w:val="90"/>
        </w:rPr>
        <w:t>maroлa</w:t>
      </w:r>
      <w:r>
        <w:rPr>
          <w:spacing w:val="-7"/>
        </w:rPr>
        <w:t> </w:t>
      </w:r>
      <w:r>
        <w:rPr>
          <w:w w:val="90"/>
        </w:rPr>
        <w:t>и</w:t>
      </w:r>
      <w:r>
        <w:rPr>
          <w:spacing w:val="6"/>
        </w:rPr>
        <w:t> </w:t>
      </w:r>
      <w:r>
        <w:rPr>
          <w:w w:val="90"/>
        </w:rPr>
        <w:t>числа</w:t>
      </w:r>
      <w:r>
        <w:rPr>
          <w:spacing w:val="-10"/>
        </w:rPr>
        <w:t> </w:t>
      </w:r>
      <w:r>
        <w:rPr>
          <w:spacing w:val="-5"/>
          <w:w w:val="90"/>
        </w:rPr>
        <w:t>от-</w:t>
      </w:r>
    </w:p>
    <w:p>
      <w:pPr>
        <w:pStyle w:val="BodyText"/>
        <w:spacing w:line="495" w:lineRule="exact"/>
        <w:ind w:left="851"/>
        <w:jc w:val="both"/>
      </w:pPr>
      <w:r>
        <w:rPr>
          <w:w w:val="85"/>
        </w:rPr>
        <w:t>предикатного</w:t>
      </w:r>
      <w:r>
        <w:rPr>
          <w:spacing w:val="71"/>
        </w:rPr>
        <w:t> </w:t>
      </w:r>
      <w:r>
        <w:rPr>
          <w:w w:val="85"/>
        </w:rPr>
        <w:t>имени</w:t>
      </w:r>
      <w:r>
        <w:rPr>
          <w:spacing w:val="37"/>
        </w:rPr>
        <w:t> </w:t>
      </w:r>
      <w:r>
        <w:rPr>
          <w:w w:val="85"/>
        </w:rPr>
        <w:t>ситуации</w:t>
      </w:r>
      <w:r>
        <w:rPr>
          <w:spacing w:val="42"/>
        </w:rPr>
        <w:t> </w:t>
      </w:r>
      <w:r>
        <w:rPr>
          <w:w w:val="85"/>
        </w:rPr>
        <w:t>//</w:t>
      </w:r>
      <w:r>
        <w:rPr>
          <w:spacing w:val="14"/>
        </w:rPr>
        <w:t> </w:t>
      </w:r>
      <w:r>
        <w:rPr>
          <w:w w:val="85"/>
        </w:rPr>
        <w:t>НТИ.</w:t>
      </w:r>
      <w:r>
        <w:rPr>
          <w:spacing w:val="21"/>
        </w:rPr>
        <w:t> </w:t>
      </w:r>
      <w:r>
        <w:rPr>
          <w:w w:val="85"/>
        </w:rPr>
        <w:t>Сер.</w:t>
      </w:r>
      <w:r>
        <w:rPr>
          <w:spacing w:val="11"/>
        </w:rPr>
        <w:t> </w:t>
      </w:r>
      <w:r>
        <w:rPr>
          <w:w w:val="85"/>
        </w:rPr>
        <w:t>2.</w:t>
      </w:r>
      <w:r>
        <w:rPr>
          <w:spacing w:val="-9"/>
        </w:rPr>
        <w:t> </w:t>
      </w:r>
      <w:r>
        <w:rPr>
          <w:i/>
          <w:w w:val="85"/>
        </w:rPr>
        <w:t>N•.</w:t>
      </w:r>
      <w:r>
        <w:rPr>
          <w:i/>
        </w:rPr>
        <w:t> </w:t>
      </w:r>
      <w:r>
        <w:rPr>
          <w:w w:val="85"/>
        </w:rPr>
        <w:t>9.</w:t>
      </w:r>
      <w:r>
        <w:rPr>
          <w:spacing w:val="41"/>
        </w:rPr>
        <w:t> </w:t>
      </w:r>
      <w:r>
        <w:rPr>
          <w:spacing w:val="-4"/>
          <w:w w:val="85"/>
        </w:rPr>
        <w:t>1980.</w:t>
      </w:r>
    </w:p>
    <w:p>
      <w:pPr>
        <w:pStyle w:val="BodyText"/>
        <w:spacing w:line="228" w:lineRule="auto" w:before="16"/>
        <w:ind w:left="851" w:right="157" w:hanging="739"/>
        <w:jc w:val="both"/>
      </w:pPr>
      <w:r>
        <w:rPr>
          <w:w w:val="90"/>
        </w:rPr>
        <w:t>Брвккер</w:t>
      </w:r>
      <w:r>
        <w:rPr/>
        <w:t> </w:t>
      </w:r>
      <w:r>
        <w:rPr>
          <w:w w:val="90"/>
        </w:rPr>
        <w:t>1982 — </w:t>
      </w:r>
      <w:r>
        <w:rPr>
          <w:i/>
          <w:w w:val="90"/>
        </w:rPr>
        <w:t>Браккер И.</w:t>
      </w:r>
      <w:r>
        <w:rPr>
          <w:i/>
        </w:rPr>
        <w:t> </w:t>
      </w:r>
      <w:r>
        <w:rPr>
          <w:i/>
          <w:w w:val="90"/>
        </w:rPr>
        <w:t>В. </w:t>
      </w:r>
      <w:r>
        <w:rPr>
          <w:w w:val="90"/>
        </w:rPr>
        <w:t>Синонимические</w:t>
      </w:r>
      <w:r>
        <w:rPr>
          <w:spacing w:val="-2"/>
          <w:w w:val="90"/>
        </w:rPr>
        <w:t> </w:t>
      </w:r>
      <w:r>
        <w:rPr>
          <w:w w:val="90"/>
        </w:rPr>
        <w:t>преобразовагели конструк- иий</w:t>
      </w:r>
      <w:r>
        <w:rPr>
          <w:spacing w:val="-8"/>
          <w:w w:val="90"/>
        </w:rPr>
        <w:t> </w:t>
      </w:r>
      <w:r>
        <w:rPr>
          <w:w w:val="90"/>
        </w:rPr>
        <w:t>с</w:t>
      </w:r>
      <w:r>
        <w:rPr>
          <w:spacing w:val="-10"/>
          <w:w w:val="90"/>
        </w:rPr>
        <w:t> </w:t>
      </w:r>
      <w:r>
        <w:rPr>
          <w:w w:val="90"/>
        </w:rPr>
        <w:t>отпредикатными</w:t>
      </w:r>
      <w:r>
        <w:rPr>
          <w:spacing w:val="-15"/>
          <w:w w:val="90"/>
        </w:rPr>
        <w:t> </w:t>
      </w:r>
      <w:r>
        <w:rPr>
          <w:w w:val="90"/>
        </w:rPr>
        <w:t>именами </w:t>
      </w:r>
      <w:r>
        <w:rPr>
          <w:i/>
          <w:w w:val="90"/>
        </w:rPr>
        <w:t>1/</w:t>
      </w:r>
      <w:r>
        <w:rPr>
          <w:i/>
        </w:rPr>
        <w:t> </w:t>
      </w:r>
      <w:r>
        <w:rPr>
          <w:w w:val="90"/>
        </w:rPr>
        <w:t>НТИ. Сер.</w:t>
      </w:r>
      <w:r>
        <w:rPr>
          <w:spacing w:val="-1"/>
          <w:w w:val="90"/>
        </w:rPr>
        <w:t> </w:t>
      </w:r>
      <w:r>
        <w:rPr>
          <w:w w:val="90"/>
        </w:rPr>
        <w:t>2.</w:t>
      </w:r>
      <w:r>
        <w:rPr>
          <w:i/>
          <w:w w:val="90"/>
        </w:rPr>
        <w:t>№</w:t>
      </w:r>
      <w:r>
        <w:rPr>
          <w:i/>
          <w:spacing w:val="80"/>
        </w:rPr>
        <w:t> </w:t>
      </w:r>
      <w:r>
        <w:rPr>
          <w:w w:val="90"/>
        </w:rPr>
        <w:t>12.</w:t>
      </w:r>
      <w:r>
        <w:rPr>
          <w:spacing w:val="36"/>
        </w:rPr>
        <w:t> </w:t>
      </w:r>
      <w:r>
        <w:rPr>
          <w:w w:val="90"/>
        </w:rPr>
        <w:t>1982.</w:t>
      </w:r>
    </w:p>
    <w:p>
      <w:pPr>
        <w:pStyle w:val="BodyText"/>
        <w:spacing w:line="501" w:lineRule="exact"/>
        <w:ind w:left="128"/>
        <w:jc w:val="both"/>
      </w:pPr>
      <w:r>
        <w:rPr>
          <w:w w:val="85"/>
        </w:rPr>
        <w:t>Брой</w:t>
      </w:r>
      <w:r>
        <w:rPr>
          <w:spacing w:val="65"/>
        </w:rPr>
        <w:t> </w:t>
      </w:r>
      <w:r>
        <w:rPr>
          <w:w w:val="85"/>
        </w:rPr>
        <w:t>1998</w:t>
      </w:r>
      <w:r>
        <w:rPr>
          <w:spacing w:val="-1"/>
        </w:rPr>
        <w:t> </w:t>
      </w:r>
      <w:r>
        <w:rPr>
          <w:w w:val="85"/>
        </w:rPr>
        <w:t>—</w:t>
      </w:r>
      <w:r>
        <w:rPr>
          <w:spacing w:val="19"/>
        </w:rPr>
        <w:t> </w:t>
      </w:r>
      <w:r>
        <w:rPr>
          <w:i/>
          <w:w w:val="85"/>
        </w:rPr>
        <w:t>Брой</w:t>
      </w:r>
      <w:r>
        <w:rPr>
          <w:i/>
          <w:spacing w:val="40"/>
        </w:rPr>
        <w:t> </w:t>
      </w:r>
      <w:r>
        <w:rPr>
          <w:i/>
          <w:w w:val="85"/>
        </w:rPr>
        <w:t>В.</w:t>
      </w:r>
      <w:r>
        <w:rPr>
          <w:i/>
          <w:spacing w:val="33"/>
        </w:rPr>
        <w:t> </w:t>
      </w:r>
      <w:r>
        <w:rPr>
          <w:w w:val="85"/>
        </w:rPr>
        <w:t>Сопоставленне</w:t>
      </w:r>
      <w:r>
        <w:rPr>
          <w:spacing w:val="57"/>
        </w:rPr>
        <w:t> </w:t>
      </w:r>
      <w:r>
        <w:rPr>
          <w:w w:val="85"/>
        </w:rPr>
        <w:t>славянсітго</w:t>
      </w:r>
      <w:r>
        <w:rPr>
          <w:spacing w:val="42"/>
        </w:rPr>
        <w:t> </w:t>
      </w:r>
      <w:r>
        <w:rPr>
          <w:w w:val="85"/>
        </w:rPr>
        <w:t>гпагольного</w:t>
      </w:r>
      <w:r>
        <w:rPr>
          <w:spacing w:val="58"/>
        </w:rPr>
        <w:t> </w:t>
      </w:r>
      <w:r>
        <w:rPr>
          <w:w w:val="85"/>
        </w:rPr>
        <w:t>внда</w:t>
      </w:r>
      <w:r>
        <w:rPr>
          <w:spacing w:val="16"/>
        </w:rPr>
        <w:t> </w:t>
      </w:r>
      <w:r>
        <w:rPr>
          <w:w w:val="85"/>
        </w:rPr>
        <w:t>и</w:t>
      </w:r>
      <w:r>
        <w:rPr>
          <w:spacing w:val="21"/>
        </w:rPr>
        <w:t> </w:t>
      </w:r>
      <w:r>
        <w:rPr>
          <w:w w:val="85"/>
        </w:rPr>
        <w:t>внда</w:t>
      </w:r>
      <w:r>
        <w:rPr>
          <w:spacing w:val="18"/>
        </w:rPr>
        <w:t> </w:t>
      </w:r>
      <w:r>
        <w:rPr>
          <w:spacing w:val="-5"/>
          <w:w w:val="85"/>
        </w:rPr>
        <w:t>po-</w:t>
      </w:r>
    </w:p>
    <w:p>
      <w:pPr>
        <w:spacing w:before="9"/>
        <w:ind w:left="854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мансюю</w:t>
      </w:r>
      <w:r>
        <w:rPr>
          <w:rFonts w:ascii="Calibri" w:hAnsi="Calibri"/>
          <w:spacing w:val="54"/>
          <w:sz w:val="41"/>
        </w:rPr>
        <w:t> </w:t>
      </w:r>
      <w:r>
        <w:rPr>
          <w:rFonts w:ascii="Calibri" w:hAnsi="Calibri"/>
          <w:sz w:val="41"/>
        </w:rPr>
        <w:t>тнпа</w:t>
      </w:r>
      <w:r>
        <w:rPr>
          <w:rFonts w:ascii="Calibri" w:hAnsi="Calibri"/>
          <w:spacing w:val="12"/>
          <w:sz w:val="41"/>
        </w:rPr>
        <w:t> </w:t>
      </w:r>
      <w:r>
        <w:rPr>
          <w:rFonts w:ascii="Calibri" w:hAnsi="Calibri"/>
          <w:sz w:val="41"/>
        </w:rPr>
        <w:t>(аорнст:</w:t>
      </w:r>
      <w:r>
        <w:rPr>
          <w:rFonts w:ascii="Calibri" w:hAnsi="Calibri"/>
          <w:spacing w:val="78"/>
          <w:sz w:val="41"/>
        </w:rPr>
        <w:t> </w:t>
      </w:r>
      <w:r>
        <w:rPr>
          <w:rFonts w:ascii="Calibri" w:hAnsi="Calibri"/>
          <w:sz w:val="41"/>
        </w:rPr>
        <w:t>имперфест:</w:t>
      </w:r>
      <w:r>
        <w:rPr>
          <w:rFonts w:ascii="Calibri" w:hAnsi="Calibri"/>
          <w:spacing w:val="69"/>
          <w:sz w:val="41"/>
        </w:rPr>
        <w:t> </w:t>
      </w:r>
      <w:r>
        <w:rPr>
          <w:rFonts w:ascii="Calibri" w:hAnsi="Calibri"/>
          <w:sz w:val="41"/>
        </w:rPr>
        <w:t>перфект)</w:t>
      </w:r>
      <w:r>
        <w:rPr>
          <w:rFonts w:ascii="Calibri" w:hAnsi="Calibri"/>
          <w:spacing w:val="48"/>
          <w:sz w:val="41"/>
        </w:rPr>
        <w:t> </w:t>
      </w:r>
      <w:r>
        <w:rPr>
          <w:rFonts w:ascii="Calibri" w:hAnsi="Calibri"/>
          <w:sz w:val="41"/>
        </w:rPr>
        <w:t>на</w:t>
      </w:r>
      <w:r>
        <w:rPr>
          <w:rFonts w:ascii="Calibri" w:hAnsi="Calibri"/>
          <w:spacing w:val="-1"/>
          <w:sz w:val="41"/>
        </w:rPr>
        <w:t> </w:t>
      </w:r>
      <w:r>
        <w:rPr>
          <w:rFonts w:ascii="Calibri" w:hAnsi="Calibri"/>
          <w:sz w:val="41"/>
        </w:rPr>
        <w:t>основе</w:t>
      </w:r>
      <w:r>
        <w:rPr>
          <w:rFonts w:ascii="Calibri" w:hAnsi="Calibri"/>
          <w:spacing w:val="66"/>
          <w:sz w:val="41"/>
        </w:rPr>
        <w:t> </w:t>
      </w:r>
      <w:r>
        <w:rPr>
          <w:rFonts w:ascii="Calibri" w:hAnsi="Calibri"/>
          <w:spacing w:val="-2"/>
          <w:sz w:val="41"/>
        </w:rPr>
        <w:t>взвимодеfiствня</w:t>
      </w:r>
    </w:p>
    <w:p>
      <w:pPr>
        <w:spacing w:after="0"/>
        <w:jc w:val="both"/>
        <w:rPr>
          <w:rFonts w:ascii="Calibri" w:hAnsi="Calibri"/>
          <w:sz w:val="41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before="91"/>
        <w:ind w:left="851"/>
      </w:pPr>
      <w:r>
        <w:rPr>
          <w:w w:val="90"/>
        </w:rPr>
        <w:t>с</w:t>
      </w:r>
      <w:r>
        <w:rPr>
          <w:spacing w:val="10"/>
        </w:rPr>
        <w:t> </w:t>
      </w:r>
      <w:r>
        <w:rPr>
          <w:w w:val="90"/>
        </w:rPr>
        <w:t>лексиюй</w:t>
      </w:r>
      <w:r>
        <w:rPr>
          <w:spacing w:val="41"/>
        </w:rPr>
        <w:t> </w:t>
      </w:r>
      <w:r>
        <w:rPr>
          <w:w w:val="90"/>
        </w:rPr>
        <w:t>//</w:t>
      </w:r>
      <w:r>
        <w:rPr>
          <w:spacing w:val="18"/>
        </w:rPr>
        <w:t> </w:t>
      </w:r>
      <w:r>
        <w:rPr>
          <w:w w:val="90"/>
        </w:rPr>
        <w:t>Типологии</w:t>
      </w:r>
      <w:r>
        <w:rPr>
          <w:spacing w:val="62"/>
        </w:rPr>
        <w:t> </w:t>
      </w:r>
      <w:r>
        <w:rPr>
          <w:w w:val="90"/>
        </w:rPr>
        <w:t>вида:</w:t>
      </w:r>
      <w:r>
        <w:rPr>
          <w:spacing w:val="49"/>
        </w:rPr>
        <w:t> </w:t>
      </w:r>
      <w:r>
        <w:rPr>
          <w:w w:val="90"/>
        </w:rPr>
        <w:t>проблемы,</w:t>
      </w:r>
      <w:r>
        <w:rPr>
          <w:spacing w:val="48"/>
        </w:rPr>
        <w:t> </w:t>
      </w:r>
      <w:r>
        <w:rPr>
          <w:w w:val="90"/>
        </w:rPr>
        <w:t>поискн,</w:t>
      </w:r>
      <w:r>
        <w:rPr>
          <w:spacing w:val="52"/>
        </w:rPr>
        <w:t> </w:t>
      </w:r>
      <w:r>
        <w:rPr>
          <w:w w:val="90"/>
        </w:rPr>
        <w:t>реюення.</w:t>
      </w:r>
      <w:r>
        <w:rPr>
          <w:spacing w:val="44"/>
        </w:rPr>
        <w:t> </w:t>
      </w:r>
      <w:r>
        <w:rPr>
          <w:w w:val="90"/>
        </w:rPr>
        <w:t>М.:</w:t>
      </w:r>
      <w:r>
        <w:rPr>
          <w:spacing w:val="21"/>
        </w:rPr>
        <w:t> </w:t>
      </w:r>
      <w:r>
        <w:rPr>
          <w:spacing w:val="-2"/>
          <w:w w:val="90"/>
        </w:rPr>
        <w:t>Языкн</w:t>
      </w:r>
    </w:p>
    <w:p>
      <w:pPr>
        <w:spacing w:before="10"/>
        <w:ind w:left="859" w:right="0" w:firstLine="0"/>
        <w:jc w:val="left"/>
        <w:rPr>
          <w:sz w:val="41"/>
        </w:rPr>
      </w:pPr>
      <w:r>
        <w:rPr>
          <w:spacing w:val="-10"/>
          <w:sz w:val="41"/>
        </w:rPr>
        <w:t>русской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культуры,</w:t>
      </w:r>
      <w:r>
        <w:rPr>
          <w:spacing w:val="17"/>
          <w:sz w:val="41"/>
        </w:rPr>
        <w:t> </w:t>
      </w:r>
      <w:r>
        <w:rPr>
          <w:spacing w:val="-10"/>
          <w:sz w:val="41"/>
        </w:rPr>
        <w:t>1998.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С.</w:t>
      </w:r>
      <w:r>
        <w:rPr>
          <w:spacing w:val="61"/>
          <w:sz w:val="41"/>
        </w:rPr>
        <w:t> </w:t>
      </w:r>
      <w:r>
        <w:rPr>
          <w:spacing w:val="-10"/>
          <w:sz w:val="41"/>
        </w:rPr>
        <w:t>88-99.</w:t>
      </w:r>
    </w:p>
    <w:p>
      <w:pPr>
        <w:spacing w:line="478" w:lineRule="exact" w:before="14"/>
        <w:ind w:left="114" w:right="0" w:firstLine="0"/>
        <w:jc w:val="left"/>
        <w:rPr>
          <w:sz w:val="41"/>
        </w:rPr>
      </w:pPr>
      <w:r>
        <w:rPr>
          <w:spacing w:val="-8"/>
          <w:sz w:val="41"/>
        </w:rPr>
        <w:t>Буланин</w:t>
      </w:r>
      <w:r>
        <w:rPr>
          <w:spacing w:val="13"/>
          <w:sz w:val="41"/>
        </w:rPr>
        <w:t> </w:t>
      </w:r>
      <w:r>
        <w:rPr>
          <w:spacing w:val="-8"/>
          <w:sz w:val="41"/>
        </w:rPr>
        <w:t>1978</w:t>
      </w:r>
      <w:r>
        <w:rPr>
          <w:spacing w:val="-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fi</w:t>
      </w:r>
      <w:r>
        <w:rPr>
          <w:spacing w:val="31"/>
          <w:sz w:val="41"/>
        </w:rPr>
        <w:t> </w:t>
      </w:r>
      <w:r>
        <w:rPr>
          <w:spacing w:val="-8"/>
          <w:sz w:val="41"/>
        </w:rPr>
        <w:t>іянвя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Л.</w:t>
      </w:r>
      <w:r>
        <w:rPr>
          <w:spacing w:val="10"/>
          <w:sz w:val="41"/>
        </w:rPr>
        <w:t> </w:t>
      </w:r>
      <w:r>
        <w:rPr>
          <w:spacing w:val="-8"/>
          <w:sz w:val="41"/>
        </w:rPr>
        <w:t>Л.</w:t>
      </w:r>
      <w:r>
        <w:rPr>
          <w:spacing w:val="31"/>
          <w:sz w:val="41"/>
        </w:rPr>
        <w:t> </w:t>
      </w:r>
      <w:r>
        <w:rPr>
          <w:spacing w:val="-8"/>
          <w:sz w:val="41"/>
        </w:rPr>
        <w:t>К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соотношению</w:t>
      </w:r>
      <w:r>
        <w:rPr>
          <w:spacing w:val="25"/>
          <w:sz w:val="41"/>
        </w:rPr>
        <w:t> </w:t>
      </w:r>
      <w:r>
        <w:rPr>
          <w:spacing w:val="-8"/>
          <w:sz w:val="41"/>
        </w:rPr>
        <w:t>пасснва</w:t>
      </w:r>
      <w:r>
        <w:rPr>
          <w:spacing w:val="2"/>
          <w:sz w:val="41"/>
        </w:rPr>
        <w:t> </w:t>
      </w:r>
      <w:r>
        <w:rPr>
          <w:spacing w:val="-8"/>
          <w:sz w:val="41"/>
        </w:rPr>
        <w:t>и</w:t>
      </w:r>
      <w:r>
        <w:rPr>
          <w:spacing w:val="-7"/>
          <w:sz w:val="41"/>
        </w:rPr>
        <w:t> </w:t>
      </w:r>
      <w:r>
        <w:rPr>
          <w:spacing w:val="-8"/>
          <w:sz w:val="41"/>
        </w:rPr>
        <w:t>ствтива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в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русском</w:t>
      </w:r>
    </w:p>
    <w:p>
      <w:pPr>
        <w:pStyle w:val="BodyText"/>
        <w:spacing w:line="497" w:lineRule="exact"/>
        <w:ind w:left="869"/>
      </w:pPr>
      <w:r>
        <w:rPr>
          <w:w w:val="85"/>
        </w:rPr>
        <w:t>языке</w:t>
      </w:r>
      <w:r>
        <w:rPr>
          <w:spacing w:val="38"/>
        </w:rPr>
        <w:t> </w:t>
      </w:r>
      <w:r>
        <w:rPr>
          <w:w w:val="85"/>
        </w:rPr>
        <w:t>//</w:t>
      </w:r>
      <w:r>
        <w:rPr>
          <w:spacing w:val="18"/>
        </w:rPr>
        <w:t> </w:t>
      </w:r>
      <w:r>
        <w:rPr>
          <w:w w:val="85"/>
        </w:rPr>
        <w:t>Проблемы</w:t>
      </w:r>
      <w:r>
        <w:rPr>
          <w:spacing w:val="27"/>
        </w:rPr>
        <w:t> </w:t>
      </w:r>
      <w:r>
        <w:rPr>
          <w:w w:val="85"/>
        </w:rPr>
        <w:t>теории</w:t>
      </w:r>
      <w:r>
        <w:rPr>
          <w:spacing w:val="46"/>
        </w:rPr>
        <w:t> </w:t>
      </w:r>
      <w:r>
        <w:rPr>
          <w:w w:val="85"/>
        </w:rPr>
        <w:t>грамиатического</w:t>
      </w:r>
      <w:r>
        <w:rPr>
          <w:spacing w:val="-4"/>
        </w:rPr>
        <w:t> </w:t>
      </w:r>
      <w:r>
        <w:rPr>
          <w:w w:val="85"/>
        </w:rPr>
        <w:t>залога.</w:t>
      </w:r>
      <w:r>
        <w:rPr>
          <w:spacing w:val="38"/>
        </w:rPr>
        <w:t> </w:t>
      </w:r>
      <w:r>
        <w:rPr>
          <w:w w:val="85"/>
        </w:rPr>
        <w:t>Л.:</w:t>
      </w:r>
      <w:r>
        <w:rPr>
          <w:spacing w:val="-5"/>
        </w:rPr>
        <w:t> </w:t>
      </w:r>
      <w:r>
        <w:rPr>
          <w:w w:val="85"/>
        </w:rPr>
        <w:t>Наука,</w:t>
      </w:r>
      <w:r>
        <w:rPr>
          <w:spacing w:val="48"/>
          <w:w w:val="150"/>
        </w:rPr>
        <w:t> </w:t>
      </w:r>
      <w:r>
        <w:rPr>
          <w:spacing w:val="-2"/>
          <w:w w:val="85"/>
        </w:rPr>
        <w:t>1978.</w:t>
      </w:r>
    </w:p>
    <w:p>
      <w:pPr>
        <w:pStyle w:val="BodyText"/>
        <w:spacing w:line="235" w:lineRule="auto" w:before="4"/>
        <w:ind w:left="851" w:hanging="724"/>
      </w:pPr>
      <w:r>
        <w:rPr>
          <w:w w:val="90"/>
        </w:rPr>
        <w:t>Булыгина</w:t>
      </w:r>
      <w:r>
        <w:rPr>
          <w:spacing w:val="17"/>
        </w:rPr>
        <w:t> </w:t>
      </w:r>
      <w:r>
        <w:rPr>
          <w:w w:val="90"/>
        </w:rPr>
        <w:t>1982</w:t>
      </w:r>
      <w:r>
        <w:rPr>
          <w:spacing w:val="-11"/>
          <w:w w:val="90"/>
        </w:rPr>
        <w:t> </w:t>
      </w:r>
      <w:r>
        <w:rPr>
          <w:w w:val="90"/>
        </w:rPr>
        <w:t>—</w:t>
      </w:r>
      <w:r>
        <w:rPr>
          <w:spacing w:val="-15"/>
          <w:w w:val="90"/>
        </w:rPr>
        <w:t> </w:t>
      </w:r>
      <w:r>
        <w:rPr>
          <w:w w:val="90"/>
        </w:rPr>
        <w:t>6</w:t>
      </w:r>
      <w:r>
        <w:rPr>
          <w:spacing w:val="40"/>
        </w:rPr>
        <w:t> </w:t>
      </w:r>
      <w:r>
        <w:rPr>
          <w:w w:val="90"/>
        </w:rPr>
        <w:t>іы°tіяп </w:t>
      </w:r>
      <w:r>
        <w:rPr>
          <w:i/>
          <w:w w:val="90"/>
        </w:rPr>
        <w:t>Т.</w:t>
      </w:r>
      <w:r>
        <w:rPr>
          <w:i/>
        </w:rPr>
        <w:t> </w:t>
      </w:r>
      <w:r>
        <w:rPr>
          <w:i/>
          <w:w w:val="90"/>
        </w:rPr>
        <w:t>В.</w:t>
      </w:r>
      <w:r>
        <w:rPr>
          <w:i/>
          <w:spacing w:val="14"/>
        </w:rPr>
        <w:t> </w:t>
      </w:r>
      <w:r>
        <w:rPr>
          <w:i/>
          <w:w w:val="90"/>
        </w:rPr>
        <w:t>К</w:t>
      </w:r>
      <w:r>
        <w:rPr>
          <w:i/>
          <w:spacing w:val="-13"/>
          <w:w w:val="90"/>
        </w:rPr>
        <w:t> </w:t>
      </w:r>
      <w:r>
        <w:rPr>
          <w:w w:val="90"/>
        </w:rPr>
        <w:t>построенню</w:t>
      </w:r>
      <w:r>
        <w:rPr/>
        <w:t> </w:t>
      </w:r>
      <w:r>
        <w:rPr>
          <w:w w:val="90"/>
        </w:rPr>
        <w:t>типологии</w:t>
      </w:r>
      <w:r>
        <w:rPr>
          <w:spacing w:val="40"/>
        </w:rPr>
        <w:t> </w:t>
      </w:r>
      <w:r>
        <w:rPr>
          <w:w w:val="90"/>
        </w:rPr>
        <w:t>предикаюв</w:t>
      </w:r>
      <w:r>
        <w:rPr>
          <w:spacing w:val="17"/>
        </w:rPr>
        <w:t> </w:t>
      </w:r>
      <w:r>
        <w:rPr>
          <w:w w:val="90"/>
        </w:rPr>
        <w:t>в</w:t>
      </w:r>
      <w:r>
        <w:rPr>
          <w:spacing w:val="-3"/>
          <w:w w:val="90"/>
        </w:rPr>
        <w:t> </w:t>
      </w:r>
      <w:r>
        <w:rPr>
          <w:w w:val="90"/>
        </w:rPr>
        <w:t>рус- ском</w:t>
      </w:r>
      <w:r>
        <w:rPr>
          <w:spacing w:val="-5"/>
        </w:rPr>
        <w:t> </w:t>
      </w:r>
      <w:r>
        <w:rPr>
          <w:w w:val="90"/>
        </w:rPr>
        <w:t>языке</w:t>
      </w:r>
      <w:r>
        <w:rPr>
          <w:spacing w:val="-5"/>
          <w:w w:val="90"/>
        </w:rPr>
        <w:t> </w:t>
      </w:r>
      <w:r>
        <w:rPr>
          <w:w w:val="90"/>
        </w:rPr>
        <w:t>//</w:t>
      </w:r>
      <w:r>
        <w:rPr>
          <w:spacing w:val="-15"/>
          <w:w w:val="90"/>
        </w:rPr>
        <w:t> </w:t>
      </w:r>
      <w:r>
        <w:rPr>
          <w:w w:val="90"/>
        </w:rPr>
        <w:t>Семантическне</w:t>
      </w:r>
      <w:r>
        <w:rPr>
          <w:spacing w:val="18"/>
        </w:rPr>
        <w:t> </w:t>
      </w:r>
      <w:r>
        <w:rPr>
          <w:w w:val="90"/>
        </w:rPr>
        <w:t>типы предикаюв.</w:t>
      </w:r>
      <w:r>
        <w:rPr>
          <w:spacing w:val="26"/>
        </w:rPr>
        <w:t> </w:t>
      </w:r>
      <w:r>
        <w:rPr>
          <w:w w:val="90"/>
        </w:rPr>
        <w:t>М.:</w:t>
      </w:r>
      <w:r>
        <w:rPr>
          <w:spacing w:val="-14"/>
          <w:w w:val="90"/>
        </w:rPr>
        <w:t> </w:t>
      </w:r>
      <w:r>
        <w:rPr>
          <w:w w:val="90"/>
        </w:rPr>
        <w:t>Наука,</w:t>
      </w:r>
      <w:r>
        <w:rPr>
          <w:spacing w:val="11"/>
        </w:rPr>
        <w:t> </w:t>
      </w:r>
      <w:r>
        <w:rPr>
          <w:w w:val="90"/>
        </w:rPr>
        <w:t>1982.</w:t>
      </w:r>
    </w:p>
    <w:p>
      <w:pPr>
        <w:spacing w:line="480" w:lineRule="exact" w:before="13"/>
        <w:ind w:left="114" w:right="0" w:firstLine="0"/>
        <w:jc w:val="left"/>
        <w:rPr>
          <w:sz w:val="41"/>
        </w:rPr>
      </w:pPr>
      <w:r>
        <w:rPr>
          <w:w w:val="90"/>
          <w:sz w:val="41"/>
        </w:rPr>
        <w:t>Буланин</w:t>
      </w:r>
      <w:r>
        <w:rPr>
          <w:spacing w:val="72"/>
          <w:sz w:val="41"/>
        </w:rPr>
        <w:t> </w:t>
      </w:r>
      <w:r>
        <w:rPr>
          <w:w w:val="90"/>
          <w:sz w:val="41"/>
        </w:rPr>
        <w:t>1996</w:t>
      </w:r>
      <w:r>
        <w:rPr>
          <w:spacing w:val="14"/>
          <w:sz w:val="41"/>
        </w:rPr>
        <w:t> </w:t>
      </w:r>
      <w:r>
        <w:rPr>
          <w:w w:val="90"/>
          <w:sz w:val="41"/>
        </w:rPr>
        <w:t>—</w:t>
      </w:r>
      <w:r>
        <w:rPr>
          <w:spacing w:val="5"/>
          <w:sz w:val="41"/>
        </w:rPr>
        <w:t> </w:t>
      </w:r>
      <w:r>
        <w:rPr>
          <w:i/>
          <w:w w:val="90"/>
          <w:sz w:val="41"/>
        </w:rPr>
        <w:t>Бу.4анин</w:t>
      </w:r>
      <w:r>
        <w:rPr>
          <w:i/>
          <w:spacing w:val="26"/>
          <w:sz w:val="41"/>
        </w:rPr>
        <w:t> </w:t>
      </w:r>
      <w:r>
        <w:rPr>
          <w:i/>
          <w:w w:val="90"/>
          <w:sz w:val="41"/>
        </w:rPr>
        <w:t>Л.</w:t>
      </w:r>
      <w:r>
        <w:rPr>
          <w:i/>
          <w:spacing w:val="7"/>
          <w:sz w:val="41"/>
        </w:rPr>
        <w:t> </w:t>
      </w:r>
      <w:r>
        <w:rPr>
          <w:i/>
          <w:w w:val="90"/>
          <w:sz w:val="41"/>
        </w:rPr>
        <w:t>II.</w:t>
      </w:r>
      <w:r>
        <w:rPr>
          <w:i/>
          <w:spacing w:val="28"/>
          <w:sz w:val="41"/>
        </w:rPr>
        <w:t> </w:t>
      </w:r>
      <w:r>
        <w:rPr>
          <w:w w:val="90"/>
          <w:sz w:val="41"/>
        </w:rPr>
        <w:t>Русский</w:t>
      </w:r>
      <w:r>
        <w:rPr>
          <w:spacing w:val="43"/>
          <w:sz w:val="41"/>
        </w:rPr>
        <w:t> </w:t>
      </w:r>
      <w:r>
        <w:rPr>
          <w:w w:val="90"/>
          <w:sz w:val="41"/>
        </w:rPr>
        <w:t>пвссивный</w:t>
      </w:r>
      <w:r>
        <w:rPr>
          <w:spacing w:val="69"/>
          <w:sz w:val="41"/>
        </w:rPr>
        <w:t> </w:t>
      </w:r>
      <w:r>
        <w:rPr>
          <w:w w:val="90"/>
          <w:sz w:val="41"/>
        </w:rPr>
        <w:t>перфект</w:t>
      </w:r>
      <w:r>
        <w:rPr>
          <w:spacing w:val="25"/>
          <w:sz w:val="41"/>
        </w:rPr>
        <w:t> </w:t>
      </w:r>
      <w:r>
        <w:rPr>
          <w:w w:val="90"/>
          <w:sz w:val="41"/>
        </w:rPr>
        <w:t>//</w:t>
      </w:r>
      <w:r>
        <w:rPr>
          <w:spacing w:val="26"/>
          <w:sz w:val="41"/>
        </w:rPr>
        <w:t> </w:t>
      </w:r>
      <w:r>
        <w:rPr>
          <w:w w:val="90"/>
          <w:sz w:val="41"/>
        </w:rPr>
        <w:t>Язык:</w:t>
      </w:r>
      <w:r>
        <w:rPr>
          <w:spacing w:val="22"/>
          <w:sz w:val="41"/>
        </w:rPr>
        <w:t> </w:t>
      </w:r>
      <w:r>
        <w:rPr>
          <w:spacing w:val="-2"/>
          <w:w w:val="90"/>
          <w:sz w:val="41"/>
        </w:rPr>
        <w:t>исюрия</w:t>
      </w:r>
    </w:p>
    <w:p>
      <w:pPr>
        <w:spacing w:line="478" w:lineRule="exact" w:before="0"/>
        <w:ind w:left="856" w:right="0" w:firstLine="0"/>
        <w:jc w:val="left"/>
        <w:rPr>
          <w:sz w:val="41"/>
        </w:rPr>
      </w:pPr>
      <w:r>
        <w:rPr>
          <w:i/>
          <w:spacing w:val="-4"/>
          <w:sz w:val="41"/>
        </w:rPr>
        <w:t>н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современность.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CП6.: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Изд-во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CП</w:t>
      </w:r>
      <w:r>
        <w:rPr>
          <w:sz w:val="41"/>
        </w:rPr>
        <w:t> </w:t>
      </w:r>
      <w:r>
        <w:rPr>
          <w:spacing w:val="-4"/>
          <w:sz w:val="41"/>
        </w:rPr>
        <w:t>бГУ,</w:t>
      </w:r>
      <w:r>
        <w:rPr>
          <w:spacing w:val="17"/>
          <w:sz w:val="41"/>
        </w:rPr>
        <w:t> </w:t>
      </w:r>
      <w:r>
        <w:rPr>
          <w:spacing w:val="-4"/>
          <w:sz w:val="41"/>
        </w:rPr>
        <w:t>1996.</w:t>
      </w:r>
    </w:p>
    <w:p>
      <w:pPr>
        <w:pStyle w:val="BodyText"/>
        <w:spacing w:line="235" w:lineRule="auto" w:before="6"/>
        <w:ind w:left="856" w:hanging="744"/>
      </w:pPr>
      <w:r>
        <w:rPr>
          <w:w w:val="90"/>
        </w:rPr>
        <w:t>Булыгина,</w:t>
      </w:r>
      <w:r>
        <w:rPr>
          <w:spacing w:val="-15"/>
          <w:w w:val="90"/>
        </w:rPr>
        <w:t> </w:t>
      </w:r>
      <w:r>
        <w:rPr>
          <w:w w:val="90"/>
        </w:rPr>
        <w:t>Шмелев</w:t>
      </w:r>
      <w:r>
        <w:rPr>
          <w:spacing w:val="-3"/>
          <w:w w:val="90"/>
        </w:rPr>
        <w:t> </w:t>
      </w:r>
      <w:r>
        <w:rPr>
          <w:w w:val="90"/>
        </w:rPr>
        <w:t>1997</w:t>
      </w:r>
      <w:r>
        <w:rPr>
          <w:spacing w:val="-17"/>
          <w:w w:val="90"/>
        </w:rPr>
        <w:t> </w:t>
      </w:r>
      <w:r>
        <w:rPr>
          <w:w w:val="90"/>
        </w:rPr>
        <w:t>—'у.sышва</w:t>
      </w:r>
      <w:r>
        <w:rPr>
          <w:spacing w:val="-14"/>
          <w:w w:val="90"/>
        </w:rPr>
        <w:t> </w:t>
      </w:r>
      <w:r>
        <w:rPr>
          <w:i/>
          <w:w w:val="90"/>
        </w:rPr>
        <w:t>Т.</w:t>
      </w:r>
      <w:r>
        <w:rPr>
          <w:i/>
          <w:spacing w:val="-15"/>
          <w:w w:val="90"/>
        </w:rPr>
        <w:t> </w:t>
      </w:r>
      <w:r>
        <w:rPr>
          <w:i/>
          <w:w w:val="90"/>
        </w:rPr>
        <w:t>В.,</w:t>
      </w:r>
      <w:r>
        <w:rPr>
          <w:i/>
          <w:spacing w:val="-15"/>
          <w:w w:val="90"/>
        </w:rPr>
        <w:t> </w:t>
      </w:r>
      <w:r>
        <w:rPr>
          <w:i/>
          <w:w w:val="90"/>
        </w:rPr>
        <w:t>Ш.ис1ев</w:t>
      </w:r>
      <w:r>
        <w:rPr>
          <w:i/>
          <w:spacing w:val="-14"/>
          <w:w w:val="90"/>
        </w:rPr>
        <w:t> </w:t>
      </w:r>
      <w:r>
        <w:rPr>
          <w:i/>
          <w:w w:val="90"/>
        </w:rPr>
        <w:t>А.Д.</w:t>
      </w:r>
      <w:r>
        <w:rPr>
          <w:i/>
          <w:spacing w:val="-14"/>
          <w:w w:val="90"/>
        </w:rPr>
        <w:t> </w:t>
      </w:r>
      <w:r>
        <w:rPr>
          <w:w w:val="90"/>
        </w:rPr>
        <w:t>Языітвая</w:t>
      </w:r>
      <w:r>
        <w:rPr>
          <w:spacing w:val="-9"/>
        </w:rPr>
        <w:t> </w:t>
      </w:r>
      <w:r>
        <w:rPr>
          <w:w w:val="90"/>
        </w:rPr>
        <w:t>концептуали- зация</w:t>
      </w:r>
      <w:r>
        <w:rPr>
          <w:spacing w:val="-1"/>
          <w:w w:val="90"/>
        </w:rPr>
        <w:t> </w:t>
      </w:r>
      <w:r>
        <w:rPr>
          <w:w w:val="90"/>
        </w:rPr>
        <w:t>мира.</w:t>
      </w:r>
      <w:r>
        <w:rPr>
          <w:spacing w:val="-12"/>
          <w:w w:val="90"/>
        </w:rPr>
        <w:t> </w:t>
      </w:r>
      <w:r>
        <w:rPr>
          <w:w w:val="90"/>
        </w:rPr>
        <w:t>М.:</w:t>
      </w:r>
      <w:r>
        <w:rPr>
          <w:spacing w:val="-15"/>
          <w:w w:val="90"/>
        </w:rPr>
        <w:t> </w:t>
      </w:r>
      <w:r>
        <w:rPr>
          <w:w w:val="90"/>
        </w:rPr>
        <w:t>Языки</w:t>
      </w:r>
      <w:r>
        <w:rPr>
          <w:spacing w:val="-2"/>
          <w:w w:val="90"/>
        </w:rPr>
        <w:t> </w:t>
      </w:r>
      <w:r>
        <w:rPr>
          <w:w w:val="90"/>
        </w:rPr>
        <w:t>pycпкofi</w:t>
      </w:r>
      <w:r>
        <w:rPr>
          <w:spacing w:val="-8"/>
        </w:rPr>
        <w:t> </w:t>
      </w:r>
      <w:r>
        <w:rPr>
          <w:w w:val="90"/>
        </w:rPr>
        <w:t>культуры,</w:t>
      </w:r>
      <w:r>
        <w:rPr>
          <w:spacing w:val="12"/>
        </w:rPr>
        <w:t> </w:t>
      </w:r>
      <w:r>
        <w:rPr>
          <w:w w:val="90"/>
        </w:rPr>
        <w:t>1997.</w:t>
      </w:r>
    </w:p>
    <w:p>
      <w:pPr>
        <w:pStyle w:val="BodyText"/>
        <w:spacing w:line="483" w:lineRule="exact"/>
        <w:ind w:left="113"/>
      </w:pPr>
      <w:r>
        <w:rPr>
          <w:spacing w:val="-2"/>
          <w:w w:val="90"/>
        </w:rPr>
        <w:t>БЯ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2001</w:t>
      </w:r>
      <w:r>
        <w:rPr>
          <w:spacing w:val="8"/>
        </w:rPr>
        <w:t> </w:t>
      </w:r>
      <w:r>
        <w:rPr>
          <w:spacing w:val="-2"/>
          <w:w w:val="90"/>
        </w:rPr>
        <w:t>—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Багвалинский</w:t>
      </w:r>
      <w:r>
        <w:rPr>
          <w:spacing w:val="25"/>
        </w:rPr>
        <w:t> </w:t>
      </w:r>
      <w:r>
        <w:rPr>
          <w:spacing w:val="-2"/>
          <w:w w:val="90"/>
        </w:rPr>
        <w:t>sзык.</w:t>
      </w:r>
      <w:r>
        <w:rPr>
          <w:spacing w:val="-1"/>
        </w:rPr>
        <w:t> </w:t>
      </w:r>
      <w:r>
        <w:rPr>
          <w:spacing w:val="-2"/>
          <w:w w:val="90"/>
        </w:rPr>
        <w:t>Грамматика.</w:t>
      </w:r>
      <w:r>
        <w:rPr>
          <w:spacing w:val="30"/>
        </w:rPr>
        <w:t> </w:t>
      </w:r>
      <w:r>
        <w:rPr>
          <w:spacing w:val="-2"/>
          <w:w w:val="90"/>
        </w:rPr>
        <w:t>Тексты.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Словари.</w:t>
      </w:r>
      <w:r>
        <w:rPr>
          <w:spacing w:val="13"/>
        </w:rPr>
        <w:t> </w:t>
      </w:r>
      <w:r>
        <w:rPr>
          <w:spacing w:val="-2"/>
          <w:w w:val="90"/>
        </w:rPr>
        <w:t>lИ.,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2001.</w:t>
      </w:r>
    </w:p>
    <w:p>
      <w:pPr>
        <w:tabs>
          <w:tab w:pos="6162" w:val="left" w:leader="none"/>
        </w:tabs>
        <w:spacing w:line="478" w:lineRule="exact" w:before="9"/>
        <w:ind w:left="114" w:right="0" w:firstLine="0"/>
        <w:jc w:val="left"/>
        <w:rPr>
          <w:sz w:val="41"/>
        </w:rPr>
      </w:pPr>
      <w:r>
        <w:rPr>
          <w:sz w:val="41"/>
        </w:rPr>
        <w:t>Валеева</w:t>
      </w:r>
      <w:r>
        <w:rPr>
          <w:spacing w:val="4"/>
          <w:sz w:val="41"/>
        </w:rPr>
        <w:t> </w:t>
      </w:r>
      <w:r>
        <w:rPr>
          <w:sz w:val="41"/>
        </w:rPr>
        <w:t>2001</w:t>
      </w:r>
      <w:r>
        <w:rPr>
          <w:spacing w:val="43"/>
          <w:sz w:val="41"/>
        </w:rPr>
        <w:t> </w:t>
      </w:r>
      <w:r>
        <w:rPr>
          <w:sz w:val="41"/>
        </w:rPr>
        <w:t>—</w:t>
      </w:r>
      <w:r>
        <w:rPr>
          <w:spacing w:val="11"/>
          <w:sz w:val="41"/>
        </w:rPr>
        <w:t> </w:t>
      </w:r>
      <w:r>
        <w:rPr>
          <w:i/>
          <w:sz w:val="41"/>
        </w:rPr>
        <w:t>Baleeвa</w:t>
      </w:r>
      <w:r>
        <w:rPr>
          <w:i/>
          <w:spacing w:val="26"/>
          <w:sz w:val="41"/>
        </w:rPr>
        <w:t> </w:t>
      </w:r>
      <w:r>
        <w:rPr>
          <w:i/>
          <w:sz w:val="41"/>
        </w:rPr>
        <w:t>Н.</w:t>
      </w:r>
      <w:r>
        <w:rPr>
          <w:i/>
          <w:spacing w:val="46"/>
          <w:sz w:val="41"/>
        </w:rPr>
        <w:t> </w:t>
      </w:r>
      <w:r>
        <w:rPr>
          <w:i/>
          <w:sz w:val="41"/>
        </w:rPr>
        <w:t>Т.</w:t>
      </w:r>
      <w:r>
        <w:rPr>
          <w:i/>
          <w:spacing w:val="32"/>
          <w:sz w:val="41"/>
        </w:rPr>
        <w:t> </w:t>
      </w:r>
      <w:r>
        <w:rPr>
          <w:i/>
          <w:spacing w:val="-10"/>
          <w:sz w:val="41"/>
        </w:rPr>
        <w:t>О</w:t>
      </w:r>
      <w:r>
        <w:rPr>
          <w:i/>
          <w:sz w:val="41"/>
        </w:rPr>
        <w:tab/>
      </w:r>
      <w:r>
        <w:rPr>
          <w:w w:val="90"/>
          <w:sz w:val="41"/>
        </w:rPr>
        <w:t>некоторых</w:t>
      </w:r>
      <w:r>
        <w:rPr>
          <w:spacing w:val="58"/>
          <w:w w:val="150"/>
          <w:sz w:val="41"/>
        </w:rPr>
        <w:t> </w:t>
      </w:r>
      <w:r>
        <w:rPr>
          <w:w w:val="90"/>
          <w:sz w:val="41"/>
        </w:rPr>
        <w:t>пространствгнно-</w:t>
      </w:r>
      <w:r>
        <w:rPr>
          <w:spacing w:val="-2"/>
          <w:w w:val="90"/>
          <w:sz w:val="41"/>
        </w:rPr>
        <w:t>направитель-</w:t>
      </w:r>
    </w:p>
    <w:p>
      <w:pPr>
        <w:pStyle w:val="BodyText"/>
        <w:spacing w:line="502" w:lineRule="exact"/>
        <w:ind w:left="851"/>
      </w:pPr>
      <w:r>
        <w:rPr>
          <w:w w:val="85"/>
        </w:rPr>
        <w:t>ных</w:t>
      </w:r>
      <w:r>
        <w:rPr>
          <w:spacing w:val="17"/>
        </w:rPr>
        <w:t> </w:t>
      </w:r>
      <w:r>
        <w:rPr>
          <w:w w:val="85"/>
        </w:rPr>
        <w:t>свойствах</w:t>
      </w:r>
      <w:r>
        <w:rPr>
          <w:spacing w:val="49"/>
        </w:rPr>
        <w:t> </w:t>
      </w:r>
      <w:r>
        <w:rPr>
          <w:w w:val="85"/>
        </w:rPr>
        <w:t>приставки</w:t>
      </w:r>
      <w:r>
        <w:rPr>
          <w:spacing w:val="54"/>
        </w:rPr>
        <w:t> </w:t>
      </w:r>
      <w:r>
        <w:rPr>
          <w:w w:val="85"/>
        </w:rPr>
        <w:t>за-</w:t>
      </w:r>
      <w:r>
        <w:rPr>
          <w:spacing w:val="-11"/>
        </w:rPr>
        <w:t> </w:t>
      </w:r>
      <w:r>
        <w:rPr>
          <w:w w:val="85"/>
        </w:rPr>
        <w:t>//</w:t>
      </w:r>
      <w:r>
        <w:rPr>
          <w:spacing w:val="24"/>
        </w:rPr>
        <w:t> </w:t>
      </w:r>
      <w:r>
        <w:rPr>
          <w:w w:val="85"/>
        </w:rPr>
        <w:t>Russian</w:t>
      </w:r>
      <w:r>
        <w:rPr>
          <w:spacing w:val="40"/>
        </w:rPr>
        <w:t> </w:t>
      </w:r>
      <w:r>
        <w:rPr>
          <w:w w:val="85"/>
        </w:rPr>
        <w:t>Linguistics.</w:t>
      </w:r>
      <w:r>
        <w:rPr>
          <w:spacing w:val="21"/>
        </w:rPr>
        <w:t> </w:t>
      </w:r>
      <w:r>
        <w:rPr>
          <w:w w:val="85"/>
        </w:rPr>
        <w:t>N.•</w:t>
      </w:r>
      <w:r>
        <w:rPr>
          <w:spacing w:val="-4"/>
        </w:rPr>
        <w:t> </w:t>
      </w:r>
      <w:r>
        <w:rPr>
          <w:w w:val="85"/>
        </w:rPr>
        <w:t>25.</w:t>
      </w:r>
      <w:r>
        <w:rPr>
          <w:spacing w:val="-10"/>
        </w:rPr>
        <w:t> </w:t>
      </w:r>
      <w:r>
        <w:rPr>
          <w:spacing w:val="-4"/>
          <w:w w:val="85"/>
        </w:rPr>
        <w:t>2001.</w:t>
      </w:r>
    </w:p>
    <w:p>
      <w:pPr>
        <w:spacing w:before="10"/>
        <w:ind w:left="129" w:right="0" w:firstLine="0"/>
        <w:jc w:val="left"/>
        <w:rPr>
          <w:sz w:val="41"/>
        </w:rPr>
      </w:pPr>
      <w:r>
        <w:rPr>
          <w:w w:val="90"/>
          <w:sz w:val="41"/>
        </w:rPr>
        <w:t>Валиуллина</w:t>
      </w:r>
      <w:r>
        <w:rPr>
          <w:spacing w:val="63"/>
          <w:sz w:val="41"/>
        </w:rPr>
        <w:t> </w:t>
      </w:r>
      <w:r>
        <w:rPr>
          <w:w w:val="90"/>
          <w:sz w:val="41"/>
        </w:rPr>
        <w:t>1983</w:t>
      </w:r>
      <w:r>
        <w:rPr>
          <w:spacing w:val="28"/>
          <w:sz w:val="41"/>
        </w:rPr>
        <w:t> </w:t>
      </w:r>
      <w:r>
        <w:rPr>
          <w:w w:val="90"/>
          <w:sz w:val="41"/>
        </w:rPr>
        <w:t>—</w:t>
      </w:r>
      <w:r>
        <w:rPr>
          <w:spacing w:val="9"/>
          <w:sz w:val="41"/>
        </w:rPr>
        <w:t> </w:t>
      </w:r>
      <w:r>
        <w:rPr>
          <w:i/>
          <w:w w:val="90"/>
          <w:sz w:val="41"/>
        </w:rPr>
        <w:t>Ваяиуллина</w:t>
      </w:r>
      <w:r>
        <w:rPr>
          <w:i/>
          <w:spacing w:val="52"/>
          <w:sz w:val="41"/>
        </w:rPr>
        <w:t> </w:t>
      </w:r>
      <w:r>
        <w:rPr>
          <w:i/>
          <w:w w:val="90"/>
          <w:sz w:val="41"/>
        </w:rPr>
        <w:t>3.</w:t>
      </w:r>
      <w:r>
        <w:rPr>
          <w:i/>
          <w:spacing w:val="72"/>
          <w:sz w:val="41"/>
        </w:rPr>
        <w:t> </w:t>
      </w:r>
      <w:r>
        <w:rPr>
          <w:i/>
          <w:w w:val="90"/>
          <w:sz w:val="41"/>
        </w:rPr>
        <w:t>.И.</w:t>
      </w:r>
      <w:r>
        <w:rPr>
          <w:i/>
          <w:spacing w:val="32"/>
          <w:sz w:val="41"/>
        </w:rPr>
        <w:t> </w:t>
      </w:r>
      <w:r>
        <w:rPr>
          <w:w w:val="90"/>
          <w:sz w:val="41"/>
        </w:rPr>
        <w:t>Сопоставительная</w:t>
      </w:r>
      <w:r>
        <w:rPr>
          <w:spacing w:val="53"/>
          <w:sz w:val="41"/>
        </w:rPr>
        <w:t> </w:t>
      </w:r>
      <w:r>
        <w:rPr>
          <w:w w:val="90"/>
          <w:sz w:val="41"/>
        </w:rPr>
        <w:t>грамматика</w:t>
      </w:r>
      <w:r>
        <w:rPr>
          <w:spacing w:val="60"/>
          <w:sz w:val="41"/>
        </w:rPr>
        <w:t> </w:t>
      </w:r>
      <w:r>
        <w:rPr>
          <w:spacing w:val="-2"/>
          <w:w w:val="90"/>
          <w:sz w:val="41"/>
        </w:rPr>
        <w:t>русско-</w:t>
      </w:r>
    </w:p>
    <w:p>
      <w:pPr>
        <w:spacing w:line="490" w:lineRule="exact" w:before="14"/>
        <w:ind w:left="842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pacing w:val="-2"/>
          <w:sz w:val="41"/>
        </w:rPr>
        <w:t>го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м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татарском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2"/>
          <w:sz w:val="41"/>
        </w:rPr>
        <w:t>языков: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pacing w:val="-2"/>
          <w:sz w:val="41"/>
        </w:rPr>
        <w:t>словообразование</w:t>
      </w:r>
      <w:r>
        <w:rPr>
          <w:rFonts w:ascii="Calibri" w:hAnsi="Calibri"/>
          <w:spacing w:val="-38"/>
          <w:sz w:val="41"/>
        </w:rPr>
        <w:t> </w:t>
      </w:r>
      <w:r>
        <w:rPr>
          <w:rFonts w:ascii="Calibri" w:hAnsi="Calibri"/>
          <w:spacing w:val="-2"/>
          <w:sz w:val="41"/>
        </w:rPr>
        <w:t>и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pacing w:val="-2"/>
          <w:sz w:val="41"/>
        </w:rPr>
        <w:t>морфология.</w:t>
      </w:r>
      <w:r>
        <w:rPr>
          <w:rFonts w:ascii="Calibri" w:hAnsi="Calibri"/>
          <w:spacing w:val="16"/>
          <w:sz w:val="41"/>
        </w:rPr>
        <w:t> </w:t>
      </w:r>
      <w:r>
        <w:rPr>
          <w:rFonts w:ascii="Calibri" w:hAnsi="Calibri"/>
          <w:spacing w:val="-2"/>
          <w:sz w:val="41"/>
        </w:rPr>
        <w:t>Казань,</w:t>
      </w:r>
      <w:r>
        <w:rPr>
          <w:rFonts w:ascii="Calibri" w:hAnsi="Calibri"/>
          <w:spacing w:val="8"/>
          <w:sz w:val="41"/>
        </w:rPr>
        <w:t> </w:t>
      </w:r>
      <w:r>
        <w:rPr>
          <w:rFonts w:ascii="Calibri" w:hAnsi="Calibri"/>
          <w:spacing w:val="-2"/>
          <w:sz w:val="41"/>
        </w:rPr>
        <w:t>1983.</w:t>
      </w:r>
    </w:p>
    <w:p>
      <w:pPr>
        <w:tabs>
          <w:tab w:pos="3736" w:val="left" w:leader="none"/>
        </w:tabs>
        <w:spacing w:line="237" w:lineRule="auto" w:before="0"/>
        <w:ind w:left="857" w:right="163" w:hanging="739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Венеднстов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pacing w:val="29"/>
          <w:sz w:val="41"/>
        </w:rPr>
        <w:t>196</w:t>
      </w:r>
      <w:r>
        <w:rPr>
          <w:rFonts w:ascii="Calibri" w:hAnsi="Calibri"/>
          <w:spacing w:val="-119"/>
          <w:sz w:val="41"/>
        </w:rPr>
        <w:t>1</w:t>
      </w:r>
      <w:r>
        <w:rPr>
          <w:rFonts w:ascii="Calibri" w:hAnsi="Calibri"/>
          <w:spacing w:val="30"/>
          <w:sz w:val="41"/>
        </w:rPr>
        <w:t>-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i/>
          <w:sz w:val="41"/>
        </w:rPr>
        <w:t>Венедиктов Г. К.</w:t>
      </w:r>
      <w:r>
        <w:rPr>
          <w:rFonts w:ascii="Calibri" w:hAnsi="Calibri"/>
          <w:i/>
          <w:spacing w:val="30"/>
          <w:sz w:val="41"/>
        </w:rPr>
        <w:t> </w:t>
      </w:r>
      <w:r>
        <w:rPr>
          <w:rFonts w:ascii="Calibri" w:hAnsi="Calibri"/>
          <w:i/>
          <w:sz w:val="41"/>
        </w:rPr>
        <w:t>О</w:t>
      </w:r>
      <w:r>
        <w:rPr>
          <w:rFonts w:ascii="Calibri" w:hAnsi="Calibri"/>
          <w:i/>
          <w:spacing w:val="35"/>
          <w:sz w:val="41"/>
        </w:rPr>
        <w:t> </w:t>
      </w:r>
      <w:r>
        <w:rPr>
          <w:rFonts w:ascii="Calibri" w:hAnsi="Calibri"/>
          <w:sz w:val="41"/>
        </w:rPr>
        <w:t>морфологнческих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средствах</w:t>
      </w:r>
      <w:r>
        <w:rPr>
          <w:rFonts w:ascii="Calibri" w:hAnsi="Calibri"/>
          <w:spacing w:val="25"/>
          <w:sz w:val="41"/>
        </w:rPr>
        <w:t> </w:t>
      </w:r>
      <w:r>
        <w:rPr>
          <w:rFonts w:ascii="Calibri" w:hAnsi="Calibri"/>
          <w:sz w:val="41"/>
        </w:rPr>
        <w:t>импер- фестивацин в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z w:val="41"/>
        </w:rPr>
        <w:t>руссіюм</w:t>
      </w:r>
      <w:r>
        <w:rPr>
          <w:rFonts w:ascii="Calibri" w:hAnsi="Calibri"/>
          <w:spacing w:val="32"/>
          <w:sz w:val="41"/>
        </w:rPr>
        <w:t> </w:t>
      </w:r>
      <w:r>
        <w:rPr>
          <w:rFonts w:ascii="Calibri" w:hAnsi="Calibri"/>
          <w:sz w:val="41"/>
        </w:rPr>
        <w:t>языке</w:t>
      </w:r>
      <w:r>
        <w:rPr>
          <w:rFonts w:ascii="Calibri" w:hAnsi="Calibri"/>
          <w:spacing w:val="-1"/>
          <w:sz w:val="41"/>
        </w:rPr>
        <w:t> </w:t>
      </w:r>
      <w:r>
        <w:rPr>
          <w:rFonts w:ascii="Calibri" w:hAnsi="Calibri"/>
          <w:sz w:val="41"/>
        </w:rPr>
        <w:t>//</w:t>
      </w:r>
      <w:r>
        <w:rPr>
          <w:rFonts w:ascii="Calibri" w:hAnsi="Calibri"/>
          <w:spacing w:val="-1"/>
          <w:sz w:val="41"/>
        </w:rPr>
        <w:t> </w:t>
      </w:r>
      <w:r>
        <w:rPr>
          <w:rFonts w:ascii="Calibri" w:hAnsi="Calibri"/>
          <w:sz w:val="41"/>
        </w:rPr>
        <w:t>Вопросы языкознаннв. </w:t>
      </w:r>
      <w:r>
        <w:rPr>
          <w:rFonts w:ascii="Calibri" w:hAnsi="Calibri"/>
          <w:i/>
          <w:sz w:val="41"/>
        </w:rPr>
        <w:t>№</w:t>
      </w:r>
      <w:r>
        <w:rPr>
          <w:rFonts w:ascii="Calibri" w:hAnsi="Calibri"/>
          <w:i/>
          <w:spacing w:val="40"/>
          <w:sz w:val="41"/>
        </w:rPr>
        <w:t> </w:t>
      </w:r>
      <w:r>
        <w:rPr>
          <w:rFonts w:ascii="Calibri" w:hAnsi="Calibri"/>
          <w:sz w:val="41"/>
        </w:rPr>
        <w:t>2. І96ї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z w:val="41"/>
        </w:rPr>
        <w:t>.</w:t>
      </w:r>
    </w:p>
    <w:p>
      <w:pPr>
        <w:spacing w:line="247" w:lineRule="auto" w:before="0"/>
        <w:ind w:left="852" w:right="197" w:hanging="739"/>
        <w:jc w:val="both"/>
        <w:rPr>
          <w:sz w:val="41"/>
        </w:rPr>
      </w:pPr>
      <w:r>
        <w:rPr>
          <w:spacing w:val="-12"/>
          <w:sz w:val="41"/>
        </w:rPr>
        <w:t>Вопросы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1982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Актуальные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вопросы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карачаево—бвлкарской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граммвтики </w:t>
      </w:r>
      <w:r>
        <w:rPr>
          <w:spacing w:val="-4"/>
          <w:sz w:val="41"/>
        </w:rPr>
        <w:t>и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мексики.</w:t>
      </w:r>
      <w:r>
        <w:rPr>
          <w:sz w:val="41"/>
        </w:rPr>
        <w:t> </w:t>
      </w:r>
      <w:r>
        <w:rPr>
          <w:spacing w:val="-4"/>
          <w:sz w:val="41"/>
        </w:rPr>
        <w:t>Напьчих,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1982.</w:t>
      </w:r>
    </w:p>
    <w:p>
      <w:pPr>
        <w:spacing w:line="465" w:lineRule="exact" w:before="0"/>
        <w:ind w:left="114" w:right="0" w:firstLine="0"/>
        <w:jc w:val="both"/>
        <w:rPr>
          <w:sz w:val="41"/>
        </w:rPr>
      </w:pPr>
      <w:r>
        <w:rPr>
          <w:w w:val="90"/>
          <w:sz w:val="41"/>
        </w:rPr>
        <w:t>Вопросы</w:t>
      </w:r>
      <w:r>
        <w:rPr>
          <w:spacing w:val="46"/>
          <w:w w:val="150"/>
          <w:sz w:val="41"/>
        </w:rPr>
        <w:t> </w:t>
      </w:r>
      <w:r>
        <w:rPr>
          <w:w w:val="90"/>
          <w:sz w:val="41"/>
        </w:rPr>
        <w:t>1986</w:t>
      </w:r>
      <w:r>
        <w:rPr>
          <w:spacing w:val="15"/>
          <w:sz w:val="41"/>
        </w:rPr>
        <w:t> </w:t>
      </w:r>
      <w:r>
        <w:rPr>
          <w:w w:val="90"/>
          <w:sz w:val="41"/>
        </w:rPr>
        <w:t>—</w:t>
      </w:r>
      <w:r>
        <w:rPr>
          <w:spacing w:val="4"/>
          <w:sz w:val="41"/>
        </w:rPr>
        <w:t> </w:t>
      </w:r>
      <w:r>
        <w:rPr>
          <w:w w:val="90"/>
          <w:sz w:val="41"/>
        </w:rPr>
        <w:t>Вопросы</w:t>
      </w:r>
      <w:r>
        <w:rPr>
          <w:spacing w:val="57"/>
          <w:sz w:val="41"/>
        </w:rPr>
        <w:t> </w:t>
      </w:r>
      <w:r>
        <w:rPr>
          <w:w w:val="90"/>
          <w:sz w:val="41"/>
        </w:rPr>
        <w:t>структуры</w:t>
      </w:r>
      <w:r>
        <w:rPr>
          <w:spacing w:val="57"/>
          <w:sz w:val="41"/>
        </w:rPr>
        <w:t> </w:t>
      </w:r>
      <w:r>
        <w:rPr>
          <w:w w:val="90"/>
          <w:sz w:val="41"/>
        </w:rPr>
        <w:t>татарсіюго</w:t>
      </w:r>
      <w:r>
        <w:rPr>
          <w:spacing w:val="42"/>
          <w:w w:val="150"/>
          <w:sz w:val="41"/>
        </w:rPr>
        <w:t> </w:t>
      </w:r>
      <w:r>
        <w:rPr>
          <w:w w:val="90"/>
          <w:sz w:val="41"/>
        </w:rPr>
        <w:t>языка</w:t>
      </w:r>
      <w:r>
        <w:rPr>
          <w:spacing w:val="53"/>
          <w:sz w:val="41"/>
        </w:rPr>
        <w:t> </w:t>
      </w:r>
      <w:r>
        <w:rPr>
          <w:w w:val="90"/>
          <w:sz w:val="41"/>
        </w:rPr>
        <w:t>Казань,</w:t>
      </w:r>
      <w:r>
        <w:rPr>
          <w:spacing w:val="51"/>
          <w:w w:val="150"/>
          <w:sz w:val="41"/>
        </w:rPr>
        <w:t> </w:t>
      </w:r>
      <w:r>
        <w:rPr>
          <w:spacing w:val="-2"/>
          <w:w w:val="90"/>
          <w:sz w:val="41"/>
        </w:rPr>
        <w:t>1986.</w:t>
      </w:r>
    </w:p>
    <w:p>
      <w:pPr>
        <w:pStyle w:val="BodyText"/>
        <w:spacing w:line="228" w:lineRule="auto" w:before="20"/>
        <w:ind w:left="851" w:right="137" w:hanging="724"/>
        <w:jc w:val="both"/>
      </w:pPr>
      <w:r>
        <w:rPr>
          <w:w w:val="90"/>
        </w:rPr>
        <w:t>Вопросы</w:t>
      </w:r>
      <w:r>
        <w:rPr>
          <w:spacing w:val="-15"/>
          <w:w w:val="90"/>
        </w:rPr>
        <w:t> </w:t>
      </w:r>
      <w:r>
        <w:rPr>
          <w:w w:val="90"/>
        </w:rPr>
        <w:t>2002</w:t>
      </w:r>
      <w:r>
        <w:rPr>
          <w:spacing w:val="-14"/>
          <w:w w:val="90"/>
        </w:rPr>
        <w:t> </w:t>
      </w:r>
      <w:r>
        <w:rPr>
          <w:w w:val="90"/>
        </w:rPr>
        <w:t>—</w:t>
      </w:r>
      <w:r>
        <w:rPr>
          <w:spacing w:val="-14"/>
          <w:w w:val="90"/>
        </w:rPr>
        <w:t> </w:t>
      </w:r>
      <w:r>
        <w:rPr>
          <w:w w:val="90"/>
        </w:rPr>
        <w:t>Вопросы</w:t>
      </w:r>
      <w:r>
        <w:rPr>
          <w:spacing w:val="-14"/>
          <w:w w:val="90"/>
        </w:rPr>
        <w:t> </w:t>
      </w:r>
      <w:r>
        <w:rPr>
          <w:w w:val="90"/>
        </w:rPr>
        <w:t>мексики,</w:t>
      </w:r>
      <w:r>
        <w:rPr>
          <w:spacing w:val="-15"/>
          <w:w w:val="90"/>
        </w:rPr>
        <w:t> </w:t>
      </w:r>
      <w:r>
        <w:rPr>
          <w:w w:val="90"/>
        </w:rPr>
        <w:t>грамматнки</w:t>
      </w:r>
      <w:r>
        <w:rPr>
          <w:spacing w:val="-14"/>
          <w:w w:val="90"/>
        </w:rPr>
        <w:t> </w:t>
      </w:r>
      <w:r>
        <w:rPr>
          <w:w w:val="90"/>
        </w:rPr>
        <w:t>и</w:t>
      </w:r>
      <w:r>
        <w:rPr>
          <w:spacing w:val="-14"/>
          <w:w w:val="90"/>
        </w:rPr>
        <w:t> </w:t>
      </w:r>
      <w:r>
        <w:rPr>
          <w:w w:val="90"/>
        </w:rPr>
        <w:t>семантнки</w:t>
      </w:r>
      <w:r>
        <w:rPr>
          <w:spacing w:val="-4"/>
        </w:rPr>
        <w:t> </w:t>
      </w:r>
      <w:r>
        <w:rPr>
          <w:w w:val="90"/>
        </w:rPr>
        <w:t>карачаево-бая- карского sзыка. Наяьчик, 2002.</w:t>
      </w:r>
    </w:p>
    <w:p>
      <w:pPr>
        <w:spacing w:line="273" w:lineRule="auto" w:before="54"/>
        <w:ind w:left="860" w:right="139" w:hanging="729"/>
        <w:jc w:val="both"/>
        <w:rPr>
          <w:sz w:val="37"/>
        </w:rPr>
      </w:pPr>
      <w:r>
        <w:rPr>
          <w:sz w:val="37"/>
        </w:rPr>
        <w:t>Вострикова 2009 — </w:t>
      </w:r>
      <w:r>
        <w:rPr>
          <w:i/>
          <w:sz w:val="37"/>
        </w:rPr>
        <w:t>Востриково il.</w:t>
      </w:r>
      <w:r>
        <w:rPr>
          <w:i/>
          <w:spacing w:val="40"/>
          <w:sz w:val="37"/>
        </w:rPr>
        <w:t> </w:t>
      </w:r>
      <w:r>
        <w:rPr>
          <w:i/>
          <w:sz w:val="37"/>
        </w:rPr>
        <w:t>В. </w:t>
      </w:r>
      <w:r>
        <w:rPr>
          <w:sz w:val="37"/>
        </w:rPr>
        <w:t>Типапогня средств выражения экспе- рнентивного значеннй: Днсс. ... канд. фнлал. наук. МГУ</w:t>
      </w:r>
      <w:r>
        <w:rPr>
          <w:spacing w:val="40"/>
          <w:sz w:val="37"/>
        </w:rPr>
        <w:t> </w:t>
      </w:r>
      <w:r>
        <w:rPr>
          <w:sz w:val="37"/>
        </w:rPr>
        <w:t>им. М. В. Ломо- носовв. 2009.</w:t>
      </w:r>
    </w:p>
    <w:p>
      <w:pPr>
        <w:spacing w:line="420" w:lineRule="exact" w:before="0"/>
        <w:ind w:left="116" w:right="0" w:firstLine="0"/>
        <w:jc w:val="both"/>
        <w:rPr>
          <w:sz w:val="37"/>
        </w:rPr>
      </w:pPr>
      <w:r>
        <w:rPr>
          <w:w w:val="105"/>
          <w:sz w:val="37"/>
        </w:rPr>
        <w:t>Габдрвхманова</w:t>
      </w:r>
      <w:r>
        <w:rPr>
          <w:spacing w:val="67"/>
          <w:w w:val="150"/>
          <w:sz w:val="37"/>
        </w:rPr>
        <w:t> </w:t>
      </w:r>
      <w:r>
        <w:rPr>
          <w:w w:val="105"/>
          <w:sz w:val="37"/>
        </w:rPr>
        <w:t>2009</w:t>
      </w:r>
      <w:r>
        <w:rPr>
          <w:spacing w:val="60"/>
          <w:w w:val="105"/>
          <w:sz w:val="37"/>
        </w:rPr>
        <w:t> </w:t>
      </w:r>
      <w:r>
        <w:rPr>
          <w:w w:val="105"/>
          <w:sz w:val="37"/>
        </w:rPr>
        <w:t>—</w:t>
      </w:r>
      <w:r>
        <w:rPr>
          <w:spacing w:val="30"/>
          <w:w w:val="105"/>
          <w:sz w:val="37"/>
        </w:rPr>
        <w:t>  </w:t>
      </w:r>
      <w:r>
        <w:rPr>
          <w:i/>
          <w:w w:val="105"/>
          <w:sz w:val="37"/>
        </w:rPr>
        <w:t>Г'абдрохмвновв</w:t>
      </w:r>
      <w:r>
        <w:rPr>
          <w:i/>
          <w:spacing w:val="48"/>
          <w:w w:val="150"/>
          <w:sz w:val="37"/>
        </w:rPr>
        <w:t> </w:t>
      </w:r>
      <w:r>
        <w:rPr>
          <w:i/>
          <w:w w:val="105"/>
          <w:sz w:val="37"/>
        </w:rPr>
        <w:t>А.</w:t>
      </w:r>
      <w:r>
        <w:rPr>
          <w:i/>
          <w:spacing w:val="56"/>
          <w:w w:val="150"/>
          <w:sz w:val="37"/>
        </w:rPr>
        <w:t> </w:t>
      </w:r>
      <w:r>
        <w:rPr>
          <w:i/>
          <w:w w:val="105"/>
          <w:sz w:val="37"/>
        </w:rPr>
        <w:t>С..</w:t>
      </w:r>
      <w:r>
        <w:rPr>
          <w:i/>
          <w:spacing w:val="17"/>
          <w:w w:val="105"/>
          <w:sz w:val="37"/>
        </w:rPr>
        <w:t>  </w:t>
      </w:r>
      <w:r>
        <w:rPr>
          <w:w w:val="105"/>
          <w:sz w:val="37"/>
        </w:rPr>
        <w:t>Грвммвгическая</w:t>
      </w:r>
      <w:r>
        <w:rPr>
          <w:spacing w:val="48"/>
          <w:w w:val="150"/>
          <w:sz w:val="37"/>
        </w:rPr>
        <w:t> </w:t>
      </w:r>
      <w:r>
        <w:rPr>
          <w:spacing w:val="-2"/>
          <w:w w:val="105"/>
          <w:sz w:val="37"/>
        </w:rPr>
        <w:t>семантика</w:t>
      </w:r>
    </w:p>
    <w:p>
      <w:pPr>
        <w:spacing w:line="242" w:lineRule="auto" w:before="56"/>
        <w:ind w:left="853" w:right="149" w:firstLine="16"/>
        <w:jc w:val="both"/>
        <w:rPr>
          <w:rFonts w:ascii="Times New Roman" w:hAnsi="Times New Roman"/>
          <w:sz w:val="43"/>
        </w:rPr>
      </w:pPr>
      <w:r>
        <w:rPr>
          <w:sz w:val="37"/>
        </w:rPr>
        <w:t>и</w:t>
      </w:r>
      <w:r>
        <w:rPr>
          <w:spacing w:val="40"/>
          <w:sz w:val="37"/>
        </w:rPr>
        <w:t> </w:t>
      </w:r>
      <w:r>
        <w:rPr>
          <w:sz w:val="37"/>
        </w:rPr>
        <w:t>функцнональные</w:t>
      </w:r>
      <w:r>
        <w:rPr>
          <w:spacing w:val="40"/>
          <w:sz w:val="37"/>
        </w:rPr>
        <w:t> </w:t>
      </w:r>
      <w:r>
        <w:rPr>
          <w:sz w:val="37"/>
        </w:rPr>
        <w:t>характеристики</w:t>
      </w:r>
      <w:r>
        <w:rPr>
          <w:spacing w:val="40"/>
          <w:sz w:val="37"/>
        </w:rPr>
        <w:t> </w:t>
      </w:r>
      <w:r>
        <w:rPr>
          <w:sz w:val="37"/>
        </w:rPr>
        <w:t>аспектуально-видовых</w:t>
      </w:r>
      <w:r>
        <w:rPr>
          <w:spacing w:val="40"/>
          <w:sz w:val="37"/>
        </w:rPr>
        <w:t> </w:t>
      </w:r>
      <w:r>
        <w:rPr>
          <w:sz w:val="37"/>
        </w:rPr>
        <w:t>форм</w:t>
      </w:r>
      <w:r>
        <w:rPr>
          <w:spacing w:val="40"/>
          <w:sz w:val="37"/>
        </w:rPr>
        <w:t> </w:t>
      </w:r>
      <w:r>
        <w:rPr>
          <w:sz w:val="37"/>
        </w:rPr>
        <w:t>ма-</w:t>
      </w:r>
      <w:r>
        <w:rPr>
          <w:spacing w:val="40"/>
          <w:sz w:val="37"/>
        </w:rPr>
        <w:t> </w:t>
      </w:r>
      <w:r>
        <w:rPr>
          <w:rFonts w:ascii="Times New Roman" w:hAnsi="Times New Roman"/>
          <w:spacing w:val="-8"/>
          <w:sz w:val="43"/>
        </w:rPr>
        <w:t>гпла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прошедшего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времени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в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татарсіюм,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турецком</w:t>
      </w:r>
      <w:r>
        <w:rPr>
          <w:rFonts w:ascii="Times New Roman" w:hAnsi="Times New Roman"/>
          <w:spacing w:val="-8"/>
          <w:sz w:val="43"/>
        </w:rPr>
        <w:t> н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англнfіском</w:t>
      </w:r>
      <w:r>
        <w:rPr>
          <w:rFonts w:ascii="Times New Roman" w:hAnsi="Times New Roman"/>
          <w:spacing w:val="11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языках: </w:t>
      </w:r>
      <w:r>
        <w:rPr>
          <w:rFonts w:ascii="Times New Roman" w:hAnsi="Times New Roman"/>
          <w:spacing w:val="-4"/>
          <w:sz w:val="43"/>
        </w:rPr>
        <w:t>Дисс.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...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канд.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филол.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наук. Чебоссвры,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4"/>
          <w:sz w:val="43"/>
        </w:rPr>
        <w:t>2009.</w:t>
      </w:r>
    </w:p>
    <w:p>
      <w:pPr>
        <w:pStyle w:val="BodyText"/>
        <w:tabs>
          <w:tab w:pos="3439" w:val="left" w:leader="none"/>
        </w:tabs>
        <w:spacing w:line="483" w:lineRule="exact"/>
        <w:ind w:left="146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Гаврилова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w w:val="90"/>
        </w:rPr>
        <w:t>19</w:t>
      </w:r>
      <w:r>
        <w:rPr>
          <w:rFonts w:ascii="Times New Roman" w:hAnsi="Times New Roman"/>
          <w:spacing w:val="-27"/>
          <w:w w:val="90"/>
        </w:rPr>
        <w:t>9</w:t>
      </w:r>
      <w:r>
        <w:rPr>
          <w:rFonts w:ascii="Times New Roman" w:hAnsi="Times New Roman"/>
          <w:spacing w:val="-368"/>
          <w:w w:val="90"/>
        </w:rPr>
        <w:t>—</w:t>
      </w:r>
      <w:r>
        <w:rPr>
          <w:rFonts w:ascii="Times New Roman" w:hAnsi="Times New Roman"/>
          <w:spacing w:val="-10"/>
          <w:w w:val="90"/>
        </w:rPr>
        <w:t>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w w:val="90"/>
        </w:rPr>
        <w:t>Гавртlова</w:t>
      </w:r>
      <w:r>
        <w:rPr>
          <w:rFonts w:ascii="Times New Roman" w:hAnsi="Times New Roman"/>
          <w:i/>
          <w:spacing w:val="22"/>
        </w:rPr>
        <w:t> </w:t>
      </w:r>
      <w:r>
        <w:rPr>
          <w:rFonts w:ascii="Times New Roman" w:hAnsi="Times New Roman"/>
          <w:i/>
          <w:w w:val="90"/>
        </w:rPr>
        <w:t>В.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w w:val="90"/>
        </w:rPr>
        <w:t>if.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  <w:w w:val="90"/>
        </w:rPr>
        <w:t>Краткое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w w:val="90"/>
        </w:rPr>
        <w:t>причастие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w w:val="90"/>
        </w:rPr>
        <w:t>на</w:t>
      </w:r>
      <w:r>
        <w:rPr>
          <w:rFonts w:ascii="Times New Roman" w:hAnsi="Times New Roman"/>
          <w:spacing w:val="-9"/>
          <w:w w:val="90"/>
        </w:rPr>
        <w:t> </w:t>
      </w:r>
      <w:r>
        <w:rPr>
          <w:rFonts w:ascii="Times New Roman" w:hAnsi="Times New Roman"/>
          <w:w w:val="90"/>
        </w:rPr>
        <w:t>-я.’-m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w w:val="90"/>
        </w:rPr>
        <w:t>как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w w:val="90"/>
        </w:rPr>
        <w:t>форма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4"/>
          <w:w w:val="90"/>
        </w:rPr>
        <w:t>ста-</w:t>
      </w:r>
    </w:p>
    <w:p>
      <w:pPr>
        <w:pStyle w:val="BodyText"/>
        <w:ind w:left="864" w:right="150" w:hanging="8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таяьного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внда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страдательнот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заяога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//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Типологии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вида: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проблемы,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6"/>
        </w:rPr>
        <w:t>поис- кн,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решение.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6"/>
        </w:rPr>
        <w:t>М.: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Языки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6"/>
        </w:rPr>
        <w:t>русской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6"/>
        </w:rPr>
        <w:t>культуры,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6"/>
        </w:rPr>
        <w:t>1998.</w:t>
      </w:r>
    </w:p>
    <w:p>
      <w:pPr>
        <w:pStyle w:val="BodyText"/>
        <w:spacing w:before="1"/>
        <w:ind w:left="858" w:right="147" w:hanging="713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6"/>
        </w:rPr>
        <w:t>Гагарина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1996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—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i/>
          <w:spacing w:val="-6"/>
        </w:rPr>
        <w:t>Гагарина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  <w:spacing w:val="-6"/>
        </w:rPr>
        <w:t>Н.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  <w:spacing w:val="-6"/>
        </w:rPr>
        <w:t>В.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spacing w:val="-6"/>
        </w:rPr>
        <w:t>Аспектуаяьнаs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6"/>
        </w:rPr>
        <w:t>семантика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6"/>
        </w:rPr>
        <w:t>и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функциониро- </w:t>
      </w:r>
      <w:r>
        <w:rPr>
          <w:rFonts w:ascii="Times New Roman" w:hAnsi="Times New Roman"/>
        </w:rPr>
        <w:t>вание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видов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pyccкoro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rnamna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детской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речи: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Днсс.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канд.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филол.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наук. </w:t>
      </w:r>
      <w:r>
        <w:rPr>
          <w:rFonts w:ascii="Times New Roman" w:hAnsi="Times New Roman"/>
          <w:sz w:val="41"/>
        </w:rPr>
        <w:t>CП6., 1996.</w:t>
      </w:r>
    </w:p>
    <w:p>
      <w:pPr>
        <w:pStyle w:val="BodyText"/>
        <w:spacing w:before="10"/>
        <w:ind w:left="859" w:right="141" w:hanging="72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Fазизов 1966</w:t>
      </w:r>
      <w:r>
        <w:rPr>
          <w:rFonts w:ascii="Times New Roman" w:hAnsi="Times New Roman"/>
          <w:spacing w:val="-1"/>
          <w:w w:val="90"/>
        </w:rPr>
        <w:t> </w:t>
      </w:r>
      <w:r>
        <w:rPr>
          <w:rFonts w:ascii="Times New Roman" w:hAnsi="Times New Roman"/>
          <w:w w:val="90"/>
        </w:rPr>
        <w:t>— Nозвзов </w:t>
      </w:r>
      <w:r>
        <w:rPr>
          <w:rFonts w:ascii="Times New Roman" w:hAnsi="Times New Roman"/>
          <w:i/>
          <w:w w:val="90"/>
        </w:rPr>
        <w:t>Р. 3.. </w:t>
      </w:r>
      <w:r>
        <w:rPr>
          <w:rFonts w:ascii="Times New Roman" w:hAnsi="Times New Roman"/>
          <w:w w:val="90"/>
        </w:rPr>
        <w:t>Сопоставительная грамматиса татарского и рус- </w:t>
      </w:r>
      <w:r>
        <w:rPr>
          <w:rFonts w:ascii="Times New Roman" w:hAnsi="Times New Roman"/>
          <w:spacing w:val="-8"/>
        </w:rPr>
        <w:t>сЮЮ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8"/>
        </w:rPr>
        <w:t>языков.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Казань,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8"/>
        </w:rPr>
        <w:t>1966.</w:t>
      </w:r>
    </w:p>
    <w:p>
      <w:pPr>
        <w:pStyle w:val="BodyText"/>
        <w:spacing w:before="1"/>
        <w:ind w:left="863" w:right="144" w:hanging="718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2"/>
        </w:rPr>
        <w:t>Пак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1996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—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бак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i/>
          <w:spacing w:val="-12"/>
        </w:rPr>
        <w:t>В.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  <w:spacing w:val="-12"/>
        </w:rPr>
        <w:t>Г.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spacing w:val="-12"/>
        </w:rPr>
        <w:t>Функционапьные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видовые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12"/>
        </w:rPr>
        <w:t>пары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в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русском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языке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//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Сло- </w:t>
      </w:r>
      <w:r>
        <w:rPr>
          <w:rFonts w:ascii="Times New Roman" w:hAnsi="Times New Roman"/>
          <w:w w:val="90"/>
        </w:rPr>
        <w:t>варь. Граммагнка. Текст.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w w:val="90"/>
        </w:rPr>
        <w:t>М.: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w w:val="90"/>
        </w:rPr>
        <w:t>Ин-т русского языка РАН, 1996.</w:t>
      </w:r>
    </w:p>
    <w:p>
      <w:pPr>
        <w:pStyle w:val="BodyText"/>
        <w:spacing w:line="481" w:lineRule="exact"/>
        <w:ind w:left="131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8"/>
        </w:rPr>
        <w:t>Ганиев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  <w:spacing w:val="-8"/>
        </w:rPr>
        <w:t>1963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-8"/>
        </w:rPr>
        <w:t>—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  <w:i/>
          <w:spacing w:val="-8"/>
        </w:rPr>
        <w:t>Fаниев</w:t>
      </w:r>
      <w:r>
        <w:rPr>
          <w:rFonts w:ascii="Times New Roman" w:hAnsi="Times New Roman"/>
          <w:i/>
          <w:spacing w:val="31"/>
        </w:rPr>
        <w:t> </w:t>
      </w:r>
      <w:r>
        <w:rPr>
          <w:rFonts w:ascii="Times New Roman" w:hAnsi="Times New Roman"/>
          <w:i/>
          <w:spacing w:val="-8"/>
        </w:rPr>
        <w:t>Ф.</w:t>
      </w:r>
      <w:r>
        <w:rPr>
          <w:rFonts w:ascii="Times New Roman" w:hAnsi="Times New Roman"/>
          <w:i/>
          <w:spacing w:val="49"/>
        </w:rPr>
        <w:t> </w:t>
      </w:r>
      <w:r>
        <w:rPr>
          <w:rFonts w:ascii="Times New Roman" w:hAnsi="Times New Roman"/>
          <w:i/>
          <w:spacing w:val="-8"/>
        </w:rPr>
        <w:t>А.</w:t>
      </w:r>
      <w:r>
        <w:rPr>
          <w:rFonts w:ascii="Times New Roman" w:hAnsi="Times New Roman"/>
          <w:i/>
          <w:spacing w:val="33"/>
        </w:rPr>
        <w:t> </w:t>
      </w:r>
      <w:r>
        <w:rPr>
          <w:rFonts w:ascii="Times New Roman" w:hAnsi="Times New Roman"/>
          <w:spacing w:val="-8"/>
        </w:rPr>
        <w:t>Видовая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  <w:spacing w:val="-8"/>
        </w:rPr>
        <w:t>характернстика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8"/>
        </w:rPr>
        <w:t>глаголов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spacing w:val="-8"/>
        </w:rPr>
        <w:t>татарсют</w:t>
      </w:r>
    </w:p>
    <w:p>
      <w:pPr>
        <w:pStyle w:val="BodyText"/>
        <w:spacing w:before="1"/>
        <w:ind w:left="874"/>
        <w:jc w:val="both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языка: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  <w:w w:val="90"/>
        </w:rPr>
        <w:t>Проблема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  <w:w w:val="90"/>
        </w:rPr>
        <w:t>глагольного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  <w:w w:val="90"/>
        </w:rPr>
        <w:t>вида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  <w:w w:val="90"/>
        </w:rPr>
        <w:t>в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w w:val="90"/>
        </w:rPr>
        <w:t>татарстюм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  <w:w w:val="90"/>
        </w:rPr>
        <w:t>языке.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  <w:w w:val="90"/>
        </w:rPr>
        <w:t>Казань,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2"/>
          <w:w w:val="90"/>
        </w:rPr>
        <w:t>1963.</w:t>
      </w:r>
    </w:p>
    <w:p>
      <w:pPr>
        <w:pStyle w:val="BodyText"/>
        <w:ind w:left="867" w:right="157" w:hanging="73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8"/>
        </w:rPr>
        <w:t>Fаниев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1980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—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i/>
          <w:spacing w:val="-8"/>
        </w:rPr>
        <w:t>Nовкев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  <w:spacing w:val="-8"/>
        </w:rPr>
        <w:t>Ф.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  <w:spacing w:val="-8"/>
        </w:rPr>
        <w:t>А.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spacing w:val="-8"/>
        </w:rPr>
        <w:t>Вопросы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морфологнн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  <w:spacing w:val="-8"/>
        </w:rPr>
        <w:t>татарского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8"/>
        </w:rPr>
        <w:t>языtа.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Казань, </w:t>
      </w:r>
      <w:r>
        <w:rPr>
          <w:rFonts w:ascii="Times New Roman" w:hAnsi="Times New Roman"/>
          <w:spacing w:val="-2"/>
        </w:rPr>
        <w:t>1980.</w:t>
      </w:r>
    </w:p>
    <w:p>
      <w:pPr>
        <w:pStyle w:val="BodyText"/>
        <w:spacing w:after="0"/>
        <w:jc w:val="both"/>
        <w:rPr>
          <w:rFonts w:ascii="Times New Roman" w:hAnsi="Times New Roman"/>
        </w:rPr>
        <w:sectPr>
          <w:pgSz w:w="15000" w:h="23010"/>
          <w:pgMar w:top="480" w:bottom="280" w:left="566" w:right="708"/>
        </w:sectPr>
      </w:pPr>
    </w:p>
    <w:p>
      <w:pPr>
        <w:spacing w:line="240" w:lineRule="auto" w:before="73"/>
        <w:ind w:left="855" w:right="138" w:hanging="725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10"/>
          <w:sz w:val="43"/>
        </w:rPr>
        <w:t>Гепяева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1999</w:t>
      </w:r>
      <w:r>
        <w:rPr>
          <w:rFonts w:ascii="Times New Roman" w:hAnsi="Times New Roman"/>
          <w:b/>
          <w:spacing w:val="-15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— </w:t>
      </w:r>
      <w:r>
        <w:rPr>
          <w:rFonts w:ascii="Times New Roman" w:hAnsi="Times New Roman"/>
          <w:i/>
          <w:spacing w:val="-10"/>
          <w:sz w:val="43"/>
        </w:rPr>
        <w:t>Ге.sяева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.4. </w:t>
      </w:r>
      <w:r>
        <w:rPr>
          <w:rFonts w:ascii="Times New Roman" w:hAnsi="Times New Roman"/>
          <w:spacing w:val="-10"/>
          <w:sz w:val="43"/>
        </w:rPr>
        <w:t>И. Словоизменительная и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словообразовательная </w:t>
      </w:r>
      <w:r>
        <w:rPr>
          <w:rFonts w:ascii="Times New Roman" w:hAnsi="Times New Roman"/>
          <w:spacing w:val="-6"/>
          <w:sz w:val="43"/>
        </w:rPr>
        <w:t>функции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b/>
          <w:spacing w:val="-6"/>
          <w:sz w:val="43"/>
        </w:rPr>
        <w:t>запоговых</w:t>
      </w:r>
      <w:r>
        <w:rPr>
          <w:rFonts w:ascii="Times New Roman" w:hAnsi="Times New Roman"/>
          <w:b/>
          <w:spacing w:val="-17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аффиксов</w:t>
      </w:r>
      <w:r>
        <w:rPr>
          <w:rFonts w:ascii="Times New Roman" w:hAnsi="Times New Roman"/>
          <w:spacing w:val="-7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в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карачаево-балкарсюм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языке.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Нальчик, </w:t>
      </w:r>
      <w:r>
        <w:rPr>
          <w:rFonts w:ascii="Times New Roman" w:hAnsi="Times New Roman"/>
          <w:b/>
          <w:spacing w:val="-2"/>
          <w:sz w:val="43"/>
        </w:rPr>
        <w:t>1999.</w:t>
      </w:r>
    </w:p>
    <w:p>
      <w:pPr>
        <w:tabs>
          <w:tab w:pos="11218" w:val="left" w:leader="none"/>
        </w:tabs>
        <w:spacing w:line="487" w:lineRule="exact" w:before="2"/>
        <w:ind w:left="132" w:right="0" w:firstLine="0"/>
        <w:jc w:val="left"/>
        <w:rPr>
          <w:rFonts w:ascii="Times New Roman" w:hAnsi="Times New Roman"/>
          <w:position w:val="1"/>
          <w:sz w:val="37"/>
        </w:rPr>
      </w:pPr>
      <w:r>
        <w:rPr>
          <w:rFonts w:ascii="Times New Roman" w:hAnsi="Times New Roman"/>
          <w:spacing w:val="-6"/>
          <w:sz w:val="43"/>
        </w:rPr>
        <w:t>гиpo-Вебер</w:t>
      </w:r>
      <w:r>
        <w:rPr>
          <w:rFonts w:ascii="Times New Roman" w:hAnsi="Times New Roman"/>
          <w:spacing w:val="9"/>
          <w:sz w:val="43"/>
        </w:rPr>
        <w:t> </w:t>
      </w:r>
      <w:r>
        <w:rPr>
          <w:rFonts w:ascii="Times New Roman" w:hAnsi="Times New Roman"/>
          <w:spacing w:val="-6"/>
          <w:sz w:val="43"/>
        </w:rPr>
        <w:t>1990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6"/>
          <w:sz w:val="43"/>
        </w:rPr>
        <w:t>— </w:t>
      </w:r>
      <w:r>
        <w:rPr>
          <w:rFonts w:ascii="Times New Roman" w:hAnsi="Times New Roman"/>
          <w:i/>
          <w:spacing w:val="-6"/>
          <w:sz w:val="43"/>
        </w:rPr>
        <w:t>Гнуо-Вебер</w:t>
      </w:r>
      <w:r>
        <w:rPr>
          <w:rFonts w:ascii="Times New Roman" w:hAnsi="Times New Roman"/>
          <w:i/>
          <w:spacing w:val="31"/>
          <w:sz w:val="43"/>
        </w:rPr>
        <w:t> </w:t>
      </w:r>
      <w:r>
        <w:rPr>
          <w:rFonts w:ascii="Times New Roman" w:hAnsi="Times New Roman"/>
          <w:i/>
          <w:spacing w:val="-6"/>
          <w:sz w:val="43"/>
        </w:rPr>
        <w:t>М.</w:t>
      </w:r>
      <w:r>
        <w:rPr>
          <w:rFonts w:ascii="Times New Roman" w:hAnsi="Times New Roman"/>
          <w:i/>
          <w:spacing w:val="-4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Вид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и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семантика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position w:val="1"/>
          <w:sz w:val="37"/>
        </w:rPr>
        <w:t>глаголы</w:t>
      </w:r>
      <w:r>
        <w:rPr>
          <w:rFonts w:ascii="Times New Roman" w:hAnsi="Times New Roman"/>
          <w:spacing w:val="29"/>
          <w:position w:val="1"/>
          <w:sz w:val="37"/>
        </w:rPr>
        <w:t> </w:t>
      </w:r>
      <w:r>
        <w:rPr>
          <w:rFonts w:ascii="Times New Roman" w:hAnsi="Times New Roman"/>
          <w:position w:val="1"/>
          <w:sz w:val="37"/>
        </w:rPr>
        <w:t>//</w:t>
      </w:r>
      <w:r>
        <w:rPr>
          <w:rFonts w:ascii="Times New Roman" w:hAnsi="Times New Roman"/>
          <w:spacing w:val="52"/>
          <w:position w:val="1"/>
          <w:sz w:val="37"/>
        </w:rPr>
        <w:t> </w:t>
      </w:r>
      <w:r>
        <w:rPr>
          <w:rFonts w:ascii="Times New Roman" w:hAnsi="Times New Roman"/>
          <w:spacing w:val="-5"/>
          <w:position w:val="1"/>
          <w:sz w:val="37"/>
        </w:rPr>
        <w:t>ВЯ.</w:t>
      </w:r>
    </w:p>
    <w:p>
      <w:pPr>
        <w:spacing w:line="487" w:lineRule="exact" w:before="0"/>
        <w:ind w:left="871" w:right="0" w:firstLine="0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sz w:val="43"/>
        </w:rPr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6438900</wp:posOffset>
            </wp:positionH>
            <wp:positionV relativeFrom="paragraph">
              <wp:posOffset>40892</wp:posOffset>
            </wp:positionV>
            <wp:extent cx="942975" cy="190500"/>
            <wp:effectExtent l="0" t="0" r="0" b="0"/>
            <wp:wrapNone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w w:val="85"/>
          <w:sz w:val="43"/>
        </w:rPr>
        <w:t>N.•</w:t>
      </w:r>
      <w:r>
        <w:rPr>
          <w:rFonts w:ascii="Times New Roman" w:hAnsi="Times New Roman"/>
          <w:i/>
          <w:spacing w:val="-4"/>
          <w:w w:val="85"/>
          <w:sz w:val="43"/>
        </w:rPr>
        <w:t> </w:t>
      </w:r>
      <w:r>
        <w:rPr>
          <w:rFonts w:ascii="Times New Roman" w:hAnsi="Times New Roman"/>
          <w:w w:val="85"/>
          <w:sz w:val="43"/>
        </w:rPr>
        <w:t>2.</w:t>
      </w:r>
      <w:r>
        <w:rPr>
          <w:rFonts w:ascii="Times New Roman" w:hAnsi="Times New Roman"/>
          <w:spacing w:val="-3"/>
          <w:w w:val="85"/>
          <w:sz w:val="43"/>
        </w:rPr>
        <w:t> </w:t>
      </w:r>
      <w:r>
        <w:rPr>
          <w:rFonts w:ascii="Times New Roman" w:hAnsi="Times New Roman"/>
          <w:b/>
          <w:spacing w:val="-2"/>
          <w:w w:val="85"/>
          <w:sz w:val="43"/>
        </w:rPr>
        <w:t>1990.</w:t>
      </w:r>
    </w:p>
    <w:p>
      <w:pPr>
        <w:spacing w:line="237" w:lineRule="auto" w:before="4"/>
        <w:ind w:left="853" w:right="140" w:hanging="722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14"/>
          <w:sz w:val="43"/>
        </w:rPr>
        <w:t>гиpo-Вебер,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Мнкаэлян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b/>
          <w:spacing w:val="-14"/>
          <w:sz w:val="43"/>
        </w:rPr>
        <w:t>2006</w:t>
      </w:r>
      <w:r>
        <w:rPr>
          <w:rFonts w:ascii="Times New Roman" w:hAnsi="Times New Roman"/>
          <w:b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—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i/>
          <w:spacing w:val="-14"/>
          <w:sz w:val="43"/>
        </w:rPr>
        <w:t>Fupo•Be6ep</w:t>
      </w:r>
      <w:r>
        <w:rPr>
          <w:rFonts w:ascii="Times New Roman" w:hAnsi="Times New Roman"/>
          <w:i/>
          <w:spacing w:val="13"/>
          <w:sz w:val="43"/>
        </w:rPr>
        <w:t> </w:t>
      </w:r>
      <w:r>
        <w:rPr>
          <w:rFonts w:ascii="Times New Roman" w:hAnsi="Times New Roman"/>
          <w:i/>
          <w:spacing w:val="-14"/>
          <w:sz w:val="43"/>
        </w:rPr>
        <w:t>И.,</w:t>
      </w:r>
      <w:r>
        <w:rPr>
          <w:rFonts w:ascii="Times New Roman" w:hAnsi="Times New Roman"/>
          <w:i/>
          <w:spacing w:val="-13"/>
          <w:sz w:val="43"/>
        </w:rPr>
        <w:t> </w:t>
      </w:r>
      <w:r>
        <w:rPr>
          <w:rFonts w:ascii="Times New Roman" w:hAnsi="Times New Roman"/>
          <w:i/>
          <w:spacing w:val="-14"/>
          <w:sz w:val="43"/>
        </w:rPr>
        <w:t>lvtикаэяян</w:t>
      </w:r>
      <w:r>
        <w:rPr>
          <w:rFonts w:ascii="Times New Roman" w:hAnsi="Times New Roman"/>
          <w:i/>
          <w:spacing w:val="8"/>
          <w:sz w:val="43"/>
        </w:rPr>
        <w:t> </w:t>
      </w:r>
      <w:r>
        <w:rPr>
          <w:rFonts w:ascii="Times New Roman" w:hAnsi="Times New Roman"/>
          <w:i/>
          <w:spacing w:val="-14"/>
          <w:sz w:val="43"/>
        </w:rPr>
        <w:t>И.</w:t>
      </w:r>
      <w:r>
        <w:rPr>
          <w:rFonts w:ascii="Times New Roman" w:hAnsi="Times New Roman"/>
          <w:i/>
          <w:spacing w:val="-13"/>
          <w:sz w:val="43"/>
        </w:rPr>
        <w:t> </w:t>
      </w:r>
      <w:r>
        <w:rPr>
          <w:rFonts w:ascii="Times New Roman" w:hAnsi="Times New Roman"/>
          <w:i/>
          <w:spacing w:val="-14"/>
          <w:sz w:val="43"/>
        </w:rPr>
        <w:t>.Ч.</w:t>
      </w:r>
      <w:r>
        <w:rPr>
          <w:rFonts w:ascii="Times New Roman" w:hAnsi="Times New Roman"/>
          <w:i/>
          <w:spacing w:val="-7"/>
          <w:sz w:val="43"/>
        </w:rPr>
        <w:t> </w:t>
      </w:r>
      <w:r>
        <w:rPr>
          <w:rFonts w:ascii="Times New Roman" w:hAnsi="Times New Roman"/>
          <w:b/>
          <w:spacing w:val="-14"/>
          <w:sz w:val="43"/>
        </w:rPr>
        <w:t>Проблема</w:t>
      </w:r>
      <w:r>
        <w:rPr>
          <w:rFonts w:ascii="Times New Roman" w:hAnsi="Times New Roman"/>
          <w:b/>
          <w:spacing w:val="-5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ви- </w:t>
      </w:r>
      <w:r>
        <w:rPr>
          <w:rFonts w:ascii="Times New Roman" w:hAnsi="Times New Roman"/>
          <w:spacing w:val="-10"/>
          <w:sz w:val="43"/>
        </w:rPr>
        <w:t>довых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соотношениfi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и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ее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отражение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в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аспектологическом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wioвape</w:t>
      </w:r>
      <w:r>
        <w:rPr>
          <w:rFonts w:ascii="Times New Roman" w:hAnsi="Times New Roman"/>
          <w:b/>
          <w:spacing w:val="-15"/>
          <w:sz w:val="43"/>
        </w:rPr>
        <w:t> </w:t>
      </w:r>
      <w:r>
        <w:rPr>
          <w:rFonts w:ascii="Times New Roman" w:hAnsi="Times New Roman"/>
          <w:b/>
          <w:spacing w:val="-10"/>
          <w:sz w:val="43"/>
        </w:rPr>
        <w:t>//</w:t>
      </w:r>
      <w:r>
        <w:rPr>
          <w:rFonts w:ascii="Times New Roman" w:hAnsi="Times New Roman"/>
          <w:b/>
          <w:spacing w:val="-16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бла- вольный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вид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и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лексикография.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Семантика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и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структура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славянского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вндв. </w:t>
      </w:r>
      <w:r>
        <w:rPr>
          <w:rFonts w:ascii="Times New Roman" w:hAnsi="Times New Roman"/>
          <w:sz w:val="43"/>
        </w:rPr>
        <w:t>Мюнхен,</w:t>
      </w:r>
      <w:r>
        <w:rPr>
          <w:rFonts w:ascii="Times New Roman" w:hAnsi="Times New Roman"/>
          <w:spacing w:val="-26"/>
          <w:sz w:val="43"/>
        </w:rPr>
        <w:t> </w:t>
      </w:r>
      <w:r>
        <w:rPr>
          <w:rFonts w:ascii="Times New Roman" w:hAnsi="Times New Roman"/>
          <w:b/>
          <w:sz w:val="43"/>
        </w:rPr>
        <w:t>2006.</w:t>
      </w:r>
    </w:p>
    <w:p>
      <w:pPr>
        <w:spacing w:before="22"/>
        <w:ind w:left="131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Глаюлы</w:t>
      </w:r>
      <w:r>
        <w:rPr>
          <w:rFonts w:ascii="Times New Roman" w:hAnsi="Times New Roman"/>
          <w:spacing w:val="8"/>
          <w:sz w:val="41"/>
        </w:rPr>
        <w:t> </w:t>
      </w:r>
      <w:r>
        <w:rPr>
          <w:rFonts w:ascii="Times New Roman" w:hAnsi="Times New Roman"/>
          <w:sz w:val="41"/>
        </w:rPr>
        <w:t>2007</w:t>
      </w:r>
      <w:r>
        <w:rPr>
          <w:rFonts w:ascii="Times New Roman" w:hAnsi="Times New Roman"/>
          <w:spacing w:val="-20"/>
          <w:sz w:val="41"/>
        </w:rPr>
        <w:t>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-5"/>
          <w:sz w:val="41"/>
        </w:rPr>
        <w:t> </w:t>
      </w:r>
      <w:r>
        <w:rPr>
          <w:rFonts w:ascii="Times New Roman" w:hAnsi="Times New Roman"/>
          <w:sz w:val="41"/>
        </w:rPr>
        <w:t>Глаюл</w:t>
      </w:r>
      <w:r>
        <w:rPr>
          <w:rFonts w:ascii="Times New Roman" w:hAnsi="Times New Roman"/>
          <w:spacing w:val="-12"/>
          <w:sz w:val="41"/>
        </w:rPr>
        <w:t> </w:t>
      </w:r>
      <w:r>
        <w:rPr>
          <w:rFonts w:ascii="Times New Roman" w:hAnsi="Times New Roman"/>
          <w:sz w:val="41"/>
        </w:rPr>
        <w:t>двнження</w:t>
      </w:r>
      <w:r>
        <w:rPr>
          <w:rFonts w:ascii="Times New Roman" w:hAnsi="Times New Roman"/>
          <w:spacing w:val="32"/>
          <w:sz w:val="41"/>
        </w:rPr>
        <w:t> </w:t>
      </w:r>
      <w:r>
        <w:rPr>
          <w:rFonts w:ascii="Times New Roman" w:hAnsi="Times New Roman"/>
          <w:sz w:val="41"/>
        </w:rPr>
        <w:t>в</w:t>
      </w:r>
      <w:r>
        <w:rPr>
          <w:rFonts w:ascii="Times New Roman" w:hAnsi="Times New Roman"/>
          <w:spacing w:val="-11"/>
          <w:sz w:val="41"/>
        </w:rPr>
        <w:t> </w:t>
      </w:r>
      <w:r>
        <w:rPr>
          <w:rFonts w:ascii="Times New Roman" w:hAnsi="Times New Roman"/>
          <w:sz w:val="41"/>
        </w:rPr>
        <w:t>воде.</w:t>
      </w:r>
      <w:r>
        <w:rPr>
          <w:rFonts w:ascii="Times New Roman" w:hAnsi="Times New Roman"/>
          <w:spacing w:val="-10"/>
          <w:sz w:val="41"/>
        </w:rPr>
        <w:t> </w:t>
      </w:r>
      <w:r>
        <w:rPr>
          <w:rFonts w:ascii="Times New Roman" w:hAnsi="Times New Roman"/>
          <w:sz w:val="41"/>
        </w:rPr>
        <w:t>М.,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pacing w:val="-2"/>
          <w:sz w:val="41"/>
        </w:rPr>
        <w:t>2007.</w:t>
      </w:r>
    </w:p>
    <w:p>
      <w:pPr>
        <w:spacing w:line="252" w:lineRule="auto" w:before="24"/>
        <w:ind w:left="864" w:right="155" w:hanging="734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Гловннсгая 198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w w:val="90"/>
          <w:sz w:val="41"/>
        </w:rPr>
        <w:t>I</w:t>
      </w:r>
      <w:r>
        <w:rPr>
          <w:rFonts w:ascii="Times New Roman" w:hAnsi="Times New Roman"/>
          <w:sz w:val="41"/>
        </w:rPr>
        <w:t> — </w:t>
      </w:r>
      <w:r>
        <w:rPr>
          <w:rFonts w:ascii="Times New Roman" w:hAnsi="Times New Roman"/>
          <w:i/>
          <w:sz w:val="41"/>
        </w:rPr>
        <w:t>Г'зоеннская CI. Я. </w:t>
      </w:r>
      <w:r>
        <w:rPr>
          <w:rFonts w:ascii="Times New Roman" w:hAnsi="Times New Roman"/>
          <w:sz w:val="41"/>
        </w:rPr>
        <w:t>Обшефактнческое</w:t>
      </w:r>
      <w:r>
        <w:rPr>
          <w:rFonts w:ascii="Times New Roman" w:hAnsi="Times New Roman"/>
          <w:spacing w:val="-11"/>
          <w:sz w:val="41"/>
        </w:rPr>
        <w:t> </w:t>
      </w:r>
      <w:r>
        <w:rPr>
          <w:rFonts w:ascii="Times New Roman" w:hAnsi="Times New Roman"/>
          <w:sz w:val="41"/>
        </w:rPr>
        <w:t>значение несовер- шенною вкда // Проблемы струстурной яингвнстики.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М.: Наука, 1981.</w:t>
      </w:r>
    </w:p>
    <w:p>
      <w:pPr>
        <w:tabs>
          <w:tab w:pos="3622" w:val="left" w:leader="none"/>
        </w:tabs>
        <w:spacing w:before="3"/>
        <w:ind w:left="131" w:right="0" w:firstLine="0"/>
        <w:jc w:val="left"/>
        <w:rPr>
          <w:rFonts w:ascii="Times New Roman" w:hAnsi="Times New Roman"/>
          <w:b/>
          <w:sz w:val="39"/>
        </w:rPr>
      </w:pPr>
      <w:r>
        <w:rPr>
          <w:rFonts w:ascii="Times New Roman" w:hAnsi="Times New Roman"/>
          <w:spacing w:val="-8"/>
          <w:sz w:val="39"/>
        </w:rPr>
        <w:t>Гловннская</w:t>
      </w:r>
      <w:r>
        <w:rPr>
          <w:rFonts w:ascii="Times New Roman" w:hAnsi="Times New Roman"/>
          <w:spacing w:val="24"/>
          <w:sz w:val="39"/>
        </w:rPr>
        <w:t> </w:t>
      </w:r>
      <w:r>
        <w:rPr>
          <w:rFonts w:ascii="Times New Roman" w:hAnsi="Times New Roman"/>
          <w:spacing w:val="25"/>
          <w:sz w:val="39"/>
        </w:rPr>
        <w:t>19</w:t>
      </w:r>
      <w:r>
        <w:rPr>
          <w:rFonts w:ascii="Times New Roman" w:hAnsi="Times New Roman"/>
          <w:spacing w:val="18"/>
          <w:sz w:val="39"/>
        </w:rPr>
        <w:t>8</w:t>
      </w:r>
      <w:r>
        <w:rPr>
          <w:rFonts w:ascii="Times New Roman" w:hAnsi="Times New Roman"/>
          <w:spacing w:val="-102"/>
          <w:sz w:val="39"/>
        </w:rPr>
        <w:t>-</w:t>
      </w:r>
      <w:r>
        <w:rPr>
          <w:rFonts w:ascii="Times New Roman" w:hAnsi="Times New Roman"/>
          <w:spacing w:val="-10"/>
          <w:sz w:val="39"/>
        </w:rPr>
        <w:t>2</w:t>
      </w:r>
      <w:r>
        <w:rPr>
          <w:rFonts w:ascii="Times New Roman" w:hAnsi="Times New Roman"/>
          <w:sz w:val="39"/>
        </w:rPr>
        <w:tab/>
      </w:r>
      <w:r>
        <w:rPr>
          <w:rFonts w:ascii="Times New Roman" w:hAnsi="Times New Roman"/>
          <w:w w:val="110"/>
          <w:sz w:val="39"/>
        </w:rPr>
        <w:t>loouнcкa</w:t>
      </w:r>
      <w:r>
        <w:rPr>
          <w:rFonts w:ascii="Times New Roman" w:hAnsi="Times New Roman"/>
          <w:spacing w:val="40"/>
          <w:w w:val="110"/>
          <w:sz w:val="39"/>
        </w:rPr>
        <w:t> </w:t>
      </w:r>
      <w:r>
        <w:rPr>
          <w:rFonts w:ascii="Times New Roman" w:hAnsi="Times New Roman"/>
          <w:i/>
          <w:w w:val="105"/>
          <w:sz w:val="39"/>
        </w:rPr>
        <w:t>М.</w:t>
      </w:r>
      <w:r>
        <w:rPr>
          <w:rFonts w:ascii="Times New Roman" w:hAnsi="Times New Roman"/>
          <w:i/>
          <w:spacing w:val="26"/>
          <w:w w:val="105"/>
          <w:sz w:val="39"/>
        </w:rPr>
        <w:t> </w:t>
      </w:r>
      <w:r>
        <w:rPr>
          <w:rFonts w:ascii="Times New Roman" w:hAnsi="Times New Roman"/>
          <w:i/>
          <w:w w:val="105"/>
          <w:sz w:val="39"/>
        </w:rPr>
        <w:t>Я.</w:t>
      </w:r>
      <w:r>
        <w:rPr>
          <w:rFonts w:ascii="Times New Roman" w:hAnsi="Times New Roman"/>
          <w:i/>
          <w:spacing w:val="5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Семантнческие</w:t>
      </w:r>
      <w:r>
        <w:rPr>
          <w:rFonts w:ascii="Times New Roman" w:hAnsi="Times New Roman"/>
          <w:spacing w:val="27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тнпы</w:t>
      </w:r>
      <w:r>
        <w:rPr>
          <w:rFonts w:ascii="Times New Roman" w:hAnsi="Times New Roman"/>
          <w:spacing w:val="38"/>
          <w:w w:val="105"/>
          <w:sz w:val="39"/>
        </w:rPr>
        <w:t> </w:t>
      </w:r>
      <w:r>
        <w:rPr>
          <w:rFonts w:ascii="Times New Roman" w:hAnsi="Times New Roman"/>
          <w:b/>
          <w:w w:val="105"/>
          <w:sz w:val="39"/>
        </w:rPr>
        <w:t>видовых</w:t>
      </w:r>
      <w:r>
        <w:rPr>
          <w:rFonts w:ascii="Times New Roman" w:hAnsi="Times New Roman"/>
          <w:b/>
          <w:spacing w:val="29"/>
          <w:w w:val="105"/>
          <w:sz w:val="39"/>
        </w:rPr>
        <w:t> </w:t>
      </w:r>
      <w:r>
        <w:rPr>
          <w:rFonts w:ascii="Times New Roman" w:hAnsi="Times New Roman"/>
          <w:b/>
          <w:spacing w:val="-2"/>
          <w:w w:val="105"/>
          <w:sz w:val="39"/>
        </w:rPr>
        <w:t>протнво-</w:t>
      </w:r>
    </w:p>
    <w:p>
      <w:pPr>
        <w:spacing w:before="47"/>
        <w:ind w:left="865" w:right="0" w:firstLine="0"/>
        <w:jc w:val="both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  <w:t>поставлений</w:t>
      </w:r>
      <w:r>
        <w:rPr>
          <w:rFonts w:ascii="Times New Roman" w:hAnsi="Times New Roman"/>
          <w:spacing w:val="74"/>
          <w:sz w:val="39"/>
        </w:rPr>
        <w:t> </w:t>
      </w:r>
      <w:r>
        <w:rPr>
          <w:rFonts w:ascii="Times New Roman" w:hAnsi="Times New Roman"/>
          <w:sz w:val="39"/>
        </w:rPr>
        <w:t>русского</w:t>
      </w:r>
      <w:r>
        <w:rPr>
          <w:rFonts w:ascii="Times New Roman" w:hAnsi="Times New Roman"/>
          <w:spacing w:val="29"/>
          <w:sz w:val="39"/>
        </w:rPr>
        <w:t> </w:t>
      </w:r>
      <w:r>
        <w:rPr>
          <w:rFonts w:ascii="Times New Roman" w:hAnsi="Times New Roman"/>
          <w:sz w:val="39"/>
        </w:rPr>
        <w:t>глагола.</w:t>
      </w:r>
      <w:r>
        <w:rPr>
          <w:rFonts w:ascii="Times New Roman" w:hAnsi="Times New Roman"/>
          <w:spacing w:val="29"/>
          <w:sz w:val="39"/>
        </w:rPr>
        <w:t> </w:t>
      </w:r>
      <w:r>
        <w:rPr>
          <w:rFonts w:ascii="Times New Roman" w:hAnsi="Times New Roman"/>
          <w:sz w:val="39"/>
        </w:rPr>
        <w:t>М.;</w:t>
      </w:r>
      <w:r>
        <w:rPr>
          <w:rFonts w:ascii="Times New Roman" w:hAnsi="Times New Roman"/>
          <w:spacing w:val="14"/>
          <w:sz w:val="39"/>
        </w:rPr>
        <w:t> </w:t>
      </w:r>
      <w:r>
        <w:rPr>
          <w:rFonts w:ascii="Times New Roman" w:hAnsi="Times New Roman"/>
          <w:sz w:val="39"/>
        </w:rPr>
        <w:t>Наука,</w:t>
      </w:r>
      <w:r>
        <w:rPr>
          <w:rFonts w:ascii="Times New Roman" w:hAnsi="Times New Roman"/>
          <w:spacing w:val="35"/>
          <w:sz w:val="39"/>
        </w:rPr>
        <w:t> </w:t>
      </w:r>
      <w:r>
        <w:rPr>
          <w:rFonts w:ascii="Times New Roman" w:hAnsi="Times New Roman"/>
          <w:spacing w:val="-2"/>
          <w:sz w:val="39"/>
        </w:rPr>
        <w:t>1982.</w:t>
      </w:r>
    </w:p>
    <w:p>
      <w:pPr>
        <w:spacing w:line="244" w:lineRule="auto" w:before="46"/>
        <w:ind w:left="853" w:right="150" w:hanging="707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z w:val="39"/>
        </w:rPr>
        <w:t>Гловинская 1989</w:t>
      </w:r>
      <w:r>
        <w:rPr>
          <w:rFonts w:ascii="Times New Roman" w:hAnsi="Times New Roman"/>
          <w:spacing w:val="-6"/>
          <w:sz w:val="39"/>
        </w:rPr>
        <w:t> </w:t>
      </w:r>
      <w:r>
        <w:rPr>
          <w:rFonts w:ascii="Times New Roman" w:hAnsi="Times New Roman"/>
          <w:sz w:val="39"/>
        </w:rPr>
        <w:t>—</w:t>
      </w:r>
      <w:r>
        <w:rPr>
          <w:rFonts w:ascii="Times New Roman" w:hAnsi="Times New Roman"/>
          <w:spacing w:val="-23"/>
          <w:sz w:val="39"/>
        </w:rPr>
        <w:t> </w:t>
      </w:r>
      <w:r>
        <w:rPr>
          <w:rFonts w:ascii="Times New Roman" w:hAnsi="Times New Roman"/>
          <w:sz w:val="39"/>
        </w:rPr>
        <w:t>fiтовНнс/«zя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i/>
          <w:sz w:val="39"/>
        </w:rPr>
        <w:t>М. Я.</w:t>
      </w:r>
      <w:r>
        <w:rPr>
          <w:rFonts w:ascii="Times New Roman" w:hAnsi="Times New Roman"/>
          <w:i/>
          <w:spacing w:val="-25"/>
          <w:sz w:val="39"/>
        </w:rPr>
        <w:t> </w:t>
      </w:r>
      <w:r>
        <w:rPr>
          <w:rFonts w:ascii="Times New Roman" w:hAnsi="Times New Roman"/>
          <w:sz w:val="39"/>
        </w:rPr>
        <w:t>Семантика, прагмагиіт н</w:t>
      </w:r>
      <w:r>
        <w:rPr>
          <w:rFonts w:ascii="Times New Roman" w:hAnsi="Times New Roman"/>
          <w:spacing w:val="-9"/>
          <w:sz w:val="39"/>
        </w:rPr>
        <w:t> </w:t>
      </w:r>
      <w:r>
        <w:rPr>
          <w:rFonts w:ascii="Times New Roman" w:hAnsi="Times New Roman"/>
          <w:sz w:val="39"/>
        </w:rPr>
        <w:t>стилисгика ви- </w:t>
      </w:r>
      <w:r>
        <w:rPr>
          <w:rFonts w:ascii="Times New Roman" w:hAnsi="Times New Roman"/>
          <w:sz w:val="41"/>
        </w:rPr>
        <w:t>до-временным форм</w:t>
      </w:r>
      <w:r>
        <w:rPr>
          <w:rFonts w:ascii="Times New Roman" w:hAnsi="Times New Roman"/>
          <w:spacing w:val="-8"/>
          <w:sz w:val="41"/>
        </w:rPr>
        <w:t> </w:t>
      </w:r>
      <w:r>
        <w:rPr>
          <w:rFonts w:ascii="Times New Roman" w:hAnsi="Times New Roman"/>
          <w:sz w:val="41"/>
        </w:rPr>
        <w:t>//</w:t>
      </w:r>
      <w:r>
        <w:rPr>
          <w:rFonts w:ascii="Times New Roman" w:hAnsi="Times New Roman"/>
          <w:spacing w:val="-17"/>
          <w:sz w:val="41"/>
        </w:rPr>
        <w:t> </w:t>
      </w:r>
      <w:r>
        <w:rPr>
          <w:rFonts w:ascii="Times New Roman" w:hAnsi="Times New Roman"/>
          <w:i/>
          <w:sz w:val="41"/>
        </w:rPr>
        <w:t>Трамматические</w:t>
      </w:r>
      <w:r>
        <w:rPr>
          <w:rFonts w:ascii="Times New Roman" w:hAnsi="Times New Roman"/>
          <w:i/>
          <w:spacing w:val="-10"/>
          <w:sz w:val="41"/>
        </w:rPr>
        <w:t> </w:t>
      </w:r>
      <w:r>
        <w:rPr>
          <w:rFonts w:ascii="Times New Roman" w:hAnsi="Times New Roman"/>
          <w:sz w:val="41"/>
        </w:rPr>
        <w:t>мссле/tовання.</w:t>
      </w:r>
      <w:r>
        <w:rPr>
          <w:rFonts w:ascii="Times New Roman" w:hAnsi="Times New Roman"/>
          <w:spacing w:val="-21"/>
          <w:sz w:val="41"/>
        </w:rPr>
        <w:t> </w:t>
      </w:r>
      <w:r>
        <w:rPr>
          <w:rFonts w:ascii="Times New Roman" w:hAnsi="Times New Roman"/>
          <w:sz w:val="41"/>
        </w:rPr>
        <w:t>Функиионально- </w:t>
      </w:r>
      <w:r>
        <w:rPr>
          <w:rFonts w:ascii="Times New Roman" w:hAnsi="Times New Roman"/>
          <w:spacing w:val="-6"/>
          <w:sz w:val="43"/>
        </w:rPr>
        <w:t>стнлистическнR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аспект: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Суперсегментная</w:t>
      </w:r>
      <w:r>
        <w:rPr>
          <w:rFonts w:ascii="Times New Roman" w:hAnsi="Times New Roman"/>
          <w:spacing w:val="-20"/>
          <w:sz w:val="43"/>
        </w:rPr>
        <w:t> </w:t>
      </w:r>
      <w:r>
        <w:rPr>
          <w:rFonts w:ascii="Times New Roman" w:hAnsi="Times New Roman"/>
          <w:spacing w:val="-6"/>
          <w:sz w:val="43"/>
        </w:rPr>
        <w:t>фонетика.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Морфологическая </w:t>
      </w:r>
      <w:r>
        <w:rPr>
          <w:rFonts w:ascii="Times New Roman" w:hAnsi="Times New Roman"/>
          <w:spacing w:val="-12"/>
          <w:sz w:val="43"/>
        </w:rPr>
        <w:t>семантика.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b/>
          <w:spacing w:val="-12"/>
          <w:sz w:val="43"/>
        </w:rPr>
        <w:t>М.:</w:t>
      </w:r>
      <w:r>
        <w:rPr>
          <w:rFonts w:ascii="Times New Roman" w:hAnsi="Times New Roman"/>
          <w:b/>
          <w:spacing w:val="-15"/>
          <w:sz w:val="43"/>
        </w:rPr>
        <w:t> </w:t>
      </w:r>
      <w:r>
        <w:rPr>
          <w:rFonts w:ascii="Times New Roman" w:hAnsi="Times New Roman"/>
          <w:b/>
          <w:spacing w:val="-12"/>
          <w:sz w:val="43"/>
        </w:rPr>
        <w:t>Нвука,</w:t>
      </w:r>
      <w:r>
        <w:rPr>
          <w:rFonts w:ascii="Times New Roman" w:hAnsi="Times New Roman"/>
          <w:b/>
          <w:spacing w:val="4"/>
          <w:sz w:val="43"/>
        </w:rPr>
        <w:t> </w:t>
      </w:r>
      <w:r>
        <w:rPr>
          <w:rFonts w:ascii="Times New Roman" w:hAnsi="Times New Roman"/>
          <w:b/>
          <w:spacing w:val="-12"/>
          <w:sz w:val="43"/>
        </w:rPr>
        <w:t>1989.</w:t>
      </w:r>
    </w:p>
    <w:p>
      <w:pPr>
        <w:spacing w:line="475" w:lineRule="exact" w:before="0"/>
        <w:ind w:left="131" w:right="0" w:firstLine="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8"/>
          <w:sz w:val="43"/>
        </w:rPr>
        <w:t>Гловинская</w:t>
      </w:r>
      <w:r>
        <w:rPr>
          <w:rFonts w:ascii="Times New Roman" w:hAnsi="Times New Roman"/>
          <w:spacing w:val="2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1998 </w:t>
      </w:r>
      <w:r>
        <w:rPr>
          <w:rFonts w:ascii="Times New Roman" w:hAnsi="Times New Roman"/>
          <w:i/>
          <w:spacing w:val="-8"/>
          <w:sz w:val="43"/>
        </w:rPr>
        <w:t>—</w:t>
      </w:r>
      <w:r>
        <w:rPr>
          <w:rFonts w:ascii="Times New Roman" w:hAnsi="Times New Roman"/>
          <w:i/>
          <w:spacing w:val="-3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Fковинская</w:t>
      </w:r>
      <w:r>
        <w:rPr>
          <w:rFonts w:ascii="Times New Roman" w:hAnsi="Times New Roman"/>
          <w:i/>
          <w:spacing w:val="32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М.</w:t>
      </w:r>
      <w:r>
        <w:rPr>
          <w:rFonts w:ascii="Times New Roman" w:hAnsi="Times New Roman"/>
          <w:i/>
          <w:spacing w:val="-6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Я.</w:t>
      </w:r>
      <w:r>
        <w:rPr>
          <w:rFonts w:ascii="Times New Roman" w:hAnsi="Times New Roman"/>
          <w:i/>
          <w:sz w:val="43"/>
        </w:rPr>
        <w:t> </w:t>
      </w:r>
      <w:r>
        <w:rPr>
          <w:rFonts w:ascii="Times New Roman" w:hAnsi="Times New Roman"/>
          <w:spacing w:val="-8"/>
          <w:sz w:val="43"/>
        </w:rPr>
        <w:t>Инвариант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совершенного</w:t>
      </w:r>
      <w:r>
        <w:rPr>
          <w:rFonts w:ascii="Times New Roman" w:hAnsi="Times New Roman"/>
          <w:spacing w:val="10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вида</w:t>
      </w:r>
      <w:r>
        <w:rPr>
          <w:rFonts w:ascii="Times New Roman" w:hAnsi="Times New Roman"/>
          <w:spacing w:val="7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в</w:t>
      </w:r>
      <w:r>
        <w:rPr>
          <w:rFonts w:ascii="Times New Roman" w:hAnsi="Times New Roman"/>
          <w:spacing w:val="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рус-</w:t>
      </w:r>
    </w:p>
    <w:p>
      <w:pPr>
        <w:pStyle w:val="BodyText"/>
        <w:spacing w:before="1"/>
        <w:ind w:left="859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сюм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4"/>
        </w:rPr>
        <w:t>языке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4"/>
        </w:rPr>
        <w:t>//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4"/>
        </w:rPr>
        <w:t>Типологня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  <w:spacing w:val="-4"/>
        </w:rPr>
        <w:t>вида: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4"/>
        </w:rPr>
        <w:t>проблемы,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spacing w:val="-4"/>
        </w:rPr>
        <w:t>понскн,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4"/>
        </w:rPr>
        <w:t>решения.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-4"/>
        </w:rPr>
        <w:t>М.: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4"/>
        </w:rPr>
        <w:t>Языки</w:t>
      </w:r>
    </w:p>
    <w:p>
      <w:pPr>
        <w:spacing w:before="56"/>
        <w:ind w:left="866" w:right="0" w:firstLine="0"/>
        <w:jc w:val="both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sz w:val="37"/>
        </w:rPr>
        <w:t>русской</w:t>
      </w:r>
      <w:r>
        <w:rPr>
          <w:rFonts w:ascii="Times New Roman" w:hAnsi="Times New Roman"/>
          <w:b/>
          <w:spacing w:val="1"/>
          <w:sz w:val="37"/>
        </w:rPr>
        <w:t> </w:t>
      </w:r>
      <w:r>
        <w:rPr>
          <w:rFonts w:ascii="Times New Roman" w:hAnsi="Times New Roman"/>
          <w:b/>
          <w:sz w:val="37"/>
        </w:rPr>
        <w:t>культуры,</w:t>
      </w:r>
      <w:r>
        <w:rPr>
          <w:rFonts w:ascii="Times New Roman" w:hAnsi="Times New Roman"/>
          <w:b/>
          <w:spacing w:val="23"/>
          <w:sz w:val="37"/>
        </w:rPr>
        <w:t> </w:t>
      </w:r>
      <w:r>
        <w:rPr>
          <w:rFonts w:ascii="Times New Roman" w:hAnsi="Times New Roman"/>
          <w:b/>
          <w:spacing w:val="-2"/>
          <w:sz w:val="37"/>
        </w:rPr>
        <w:t>1998.</w:t>
      </w:r>
    </w:p>
    <w:p>
      <w:pPr>
        <w:spacing w:before="70"/>
        <w:ind w:left="131" w:right="0" w:firstLine="0"/>
        <w:jc w:val="both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sz w:val="37"/>
        </w:rPr>
        <w:t>Гповинскаs</w:t>
      </w:r>
      <w:r>
        <w:rPr>
          <w:rFonts w:ascii="Times New Roman" w:hAnsi="Times New Roman"/>
          <w:b/>
          <w:spacing w:val="21"/>
          <w:sz w:val="37"/>
        </w:rPr>
        <w:t> </w:t>
      </w:r>
      <w:r>
        <w:rPr>
          <w:rFonts w:ascii="Times New Roman" w:hAnsi="Times New Roman"/>
          <w:b/>
          <w:sz w:val="37"/>
        </w:rPr>
        <w:t>2001</w:t>
      </w:r>
      <w:r>
        <w:rPr>
          <w:rFonts w:ascii="Times New Roman" w:hAnsi="Times New Roman"/>
          <w:b/>
          <w:spacing w:val="25"/>
          <w:sz w:val="37"/>
        </w:rPr>
        <w:t> </w:t>
      </w:r>
      <w:r>
        <w:rPr>
          <w:rFonts w:ascii="Times New Roman" w:hAnsi="Times New Roman"/>
          <w:sz w:val="37"/>
        </w:rPr>
        <w:t>—</w:t>
      </w:r>
      <w:r>
        <w:rPr>
          <w:rFonts w:ascii="Times New Roman" w:hAnsi="Times New Roman"/>
          <w:spacing w:val="-15"/>
          <w:sz w:val="37"/>
        </w:rPr>
        <w:t> </w:t>
      </w:r>
      <w:r>
        <w:rPr>
          <w:rFonts w:ascii="Times New Roman" w:hAnsi="Times New Roman"/>
          <w:sz w:val="37"/>
        </w:rPr>
        <w:t>йтoot/некая</w:t>
      </w:r>
      <w:r>
        <w:rPr>
          <w:rFonts w:ascii="Times New Roman" w:hAnsi="Times New Roman"/>
          <w:spacing w:val="12"/>
          <w:sz w:val="37"/>
        </w:rPr>
        <w:t> </w:t>
      </w:r>
      <w:r>
        <w:rPr>
          <w:rFonts w:ascii="Times New Roman" w:hAnsi="Times New Roman"/>
          <w:b/>
          <w:sz w:val="37"/>
        </w:rPr>
        <w:t>.U. А.</w:t>
      </w:r>
      <w:r>
        <w:rPr>
          <w:rFonts w:ascii="Times New Roman" w:hAnsi="Times New Roman"/>
          <w:b/>
          <w:spacing w:val="31"/>
          <w:sz w:val="37"/>
        </w:rPr>
        <w:t> </w:t>
      </w:r>
      <w:r>
        <w:rPr>
          <w:rFonts w:ascii="Times New Roman" w:hAnsi="Times New Roman"/>
          <w:b/>
          <w:sz w:val="37"/>
        </w:rPr>
        <w:t>Мноюзначноств</w:t>
      </w:r>
      <w:r>
        <w:rPr>
          <w:rFonts w:ascii="Times New Roman" w:hAnsi="Times New Roman"/>
          <w:b/>
          <w:spacing w:val="46"/>
          <w:sz w:val="37"/>
        </w:rPr>
        <w:t> </w:t>
      </w:r>
      <w:r>
        <w:rPr>
          <w:rFonts w:ascii="Times New Roman" w:hAnsi="Times New Roman"/>
          <w:b/>
          <w:sz w:val="37"/>
        </w:rPr>
        <w:t>и</w:t>
      </w:r>
      <w:r>
        <w:rPr>
          <w:rFonts w:ascii="Times New Roman" w:hAnsi="Times New Roman"/>
          <w:b/>
          <w:spacing w:val="-21"/>
          <w:sz w:val="37"/>
        </w:rPr>
        <w:t> </w:t>
      </w:r>
      <w:r>
        <w:rPr>
          <w:rFonts w:ascii="Times New Roman" w:hAnsi="Times New Roman"/>
          <w:b/>
          <w:sz w:val="37"/>
        </w:rPr>
        <w:t>сннонимия</w:t>
      </w:r>
      <w:r>
        <w:rPr>
          <w:rFonts w:ascii="Times New Roman" w:hAnsi="Times New Roman"/>
          <w:b/>
          <w:spacing w:val="13"/>
          <w:sz w:val="37"/>
        </w:rPr>
        <w:t> </w:t>
      </w:r>
      <w:r>
        <w:rPr>
          <w:rFonts w:ascii="Times New Roman" w:hAnsi="Times New Roman"/>
          <w:b/>
          <w:sz w:val="37"/>
        </w:rPr>
        <w:t>в</w:t>
      </w:r>
      <w:r>
        <w:rPr>
          <w:rFonts w:ascii="Times New Roman" w:hAnsi="Times New Roman"/>
          <w:b/>
          <w:spacing w:val="-10"/>
          <w:sz w:val="37"/>
        </w:rPr>
        <w:t> </w:t>
      </w:r>
      <w:r>
        <w:rPr>
          <w:rFonts w:ascii="Times New Roman" w:hAnsi="Times New Roman"/>
          <w:b/>
          <w:sz w:val="37"/>
        </w:rPr>
        <w:t>вндо-</w:t>
      </w:r>
      <w:r>
        <w:rPr>
          <w:rFonts w:ascii="Times New Roman" w:hAnsi="Times New Roman"/>
          <w:b/>
          <w:spacing w:val="-4"/>
          <w:sz w:val="37"/>
        </w:rPr>
        <w:t>вре-</w:t>
      </w:r>
    </w:p>
    <w:p>
      <w:pPr>
        <w:spacing w:before="54"/>
        <w:ind w:left="865" w:right="0" w:firstLine="0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10"/>
          <w:sz w:val="37"/>
        </w:rPr>
        <w:t>менной</w:t>
      </w:r>
      <w:r>
        <w:rPr>
          <w:rFonts w:ascii="Times New Roman" w:hAnsi="Times New Roman"/>
          <w:spacing w:val="31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системе</w:t>
      </w:r>
      <w:r>
        <w:rPr>
          <w:rFonts w:ascii="Times New Roman" w:hAnsi="Times New Roman"/>
          <w:spacing w:val="41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руссюю</w:t>
      </w:r>
      <w:r>
        <w:rPr>
          <w:rFonts w:ascii="Times New Roman" w:hAnsi="Times New Roman"/>
          <w:spacing w:val="34"/>
          <w:w w:val="110"/>
          <w:sz w:val="37"/>
        </w:rPr>
        <w:t>  </w:t>
      </w:r>
      <w:r>
        <w:rPr>
          <w:rFonts w:ascii="Times New Roman" w:hAnsi="Times New Roman"/>
          <w:w w:val="110"/>
          <w:sz w:val="37"/>
        </w:rPr>
        <w:t>лаюяа.</w:t>
      </w:r>
      <w:r>
        <w:rPr>
          <w:rFonts w:ascii="Times New Roman" w:hAnsi="Times New Roman"/>
          <w:spacing w:val="29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М.,</w:t>
      </w:r>
      <w:r>
        <w:rPr>
          <w:rFonts w:ascii="Times New Roman" w:hAnsi="Times New Roman"/>
          <w:spacing w:val="24"/>
          <w:w w:val="110"/>
          <w:sz w:val="37"/>
        </w:rPr>
        <w:t> </w:t>
      </w:r>
      <w:r>
        <w:rPr>
          <w:rFonts w:ascii="Times New Roman" w:hAnsi="Times New Roman"/>
          <w:spacing w:val="-2"/>
          <w:w w:val="110"/>
          <w:sz w:val="37"/>
        </w:rPr>
        <w:t>2001.</w:t>
      </w:r>
    </w:p>
    <w:p>
      <w:pPr>
        <w:spacing w:before="14"/>
        <w:ind w:left="131" w:right="0" w:firstLine="0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w w:val="90"/>
          <w:sz w:val="43"/>
        </w:rPr>
        <w:t>Головнн</w:t>
      </w:r>
      <w:r>
        <w:rPr>
          <w:rFonts w:ascii="Times New Roman" w:hAnsi="Times New Roman"/>
          <w:spacing w:val="65"/>
          <w:sz w:val="43"/>
        </w:rPr>
        <w:t> </w:t>
      </w:r>
      <w:r>
        <w:rPr>
          <w:rFonts w:ascii="Times New Roman" w:hAnsi="Times New Roman"/>
          <w:w w:val="90"/>
          <w:sz w:val="43"/>
        </w:rPr>
        <w:t>1959</w:t>
      </w:r>
      <w:r>
        <w:rPr>
          <w:rFonts w:ascii="Times New Roman" w:hAnsi="Times New Roman"/>
          <w:spacing w:val="23"/>
          <w:sz w:val="43"/>
        </w:rPr>
        <w:t> </w:t>
      </w:r>
      <w:r>
        <w:rPr>
          <w:rFonts w:ascii="Times New Roman" w:hAnsi="Times New Roman"/>
          <w:w w:val="90"/>
          <w:sz w:val="43"/>
        </w:rPr>
        <w:t>—</w:t>
      </w:r>
      <w:r>
        <w:rPr>
          <w:rFonts w:ascii="Times New Roman" w:hAnsi="Times New Roman"/>
          <w:spacing w:val="52"/>
          <w:sz w:val="43"/>
        </w:rPr>
        <w:t> </w:t>
      </w:r>
      <w:r>
        <w:rPr>
          <w:rFonts w:ascii="Times New Roman" w:hAnsi="Times New Roman"/>
          <w:w w:val="90"/>
          <w:sz w:val="43"/>
        </w:rPr>
        <w:t>Nnaoвuв</w:t>
      </w:r>
      <w:r>
        <w:rPr>
          <w:rFonts w:ascii="Times New Roman" w:hAnsi="Times New Roman"/>
          <w:spacing w:val="75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В.</w:t>
      </w:r>
      <w:r>
        <w:rPr>
          <w:rFonts w:ascii="Times New Roman" w:hAnsi="Times New Roman"/>
          <w:i/>
          <w:spacing w:val="27"/>
          <w:w w:val="15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Н.</w:t>
      </w:r>
      <w:r>
        <w:rPr>
          <w:rFonts w:ascii="Times New Roman" w:hAnsi="Times New Roman"/>
          <w:i/>
          <w:spacing w:val="21"/>
          <w:sz w:val="43"/>
        </w:rPr>
        <w:t> </w:t>
      </w:r>
      <w:r>
        <w:rPr>
          <w:rFonts w:ascii="Times New Roman" w:hAnsi="Times New Roman"/>
          <w:w w:val="90"/>
          <w:sz w:val="43"/>
        </w:rPr>
        <w:t>Словообразовагельная</w:t>
      </w:r>
      <w:r>
        <w:rPr>
          <w:rFonts w:ascii="Times New Roman" w:hAnsi="Times New Roman"/>
          <w:spacing w:val="56"/>
          <w:sz w:val="43"/>
        </w:rPr>
        <w:t> </w:t>
      </w:r>
      <w:r>
        <w:rPr>
          <w:rFonts w:ascii="Times New Roman" w:hAnsi="Times New Roman"/>
          <w:w w:val="90"/>
          <w:sz w:val="43"/>
        </w:rPr>
        <w:t>типологии</w:t>
      </w:r>
      <w:r>
        <w:rPr>
          <w:rFonts w:ascii="Times New Roman" w:hAnsi="Times New Roman"/>
          <w:spacing w:val="69"/>
          <w:sz w:val="43"/>
        </w:rPr>
        <w:t> </w:t>
      </w:r>
      <w:r>
        <w:rPr>
          <w:rFonts w:ascii="Times New Roman" w:hAnsi="Times New Roman"/>
          <w:b/>
          <w:spacing w:val="-2"/>
          <w:w w:val="90"/>
          <w:sz w:val="43"/>
        </w:rPr>
        <w:t>прнставоч-</w:t>
      </w:r>
    </w:p>
    <w:p>
      <w:pPr>
        <w:pStyle w:val="BodyText"/>
        <w:ind w:left="864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0"/>
        </w:rPr>
        <w:t>ньіх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i/>
          <w:spacing w:val="-10"/>
        </w:rPr>
        <w:t>гпэ</w:t>
      </w:r>
      <w:r>
        <w:rPr>
          <w:rFonts w:ascii="Times New Roman" w:hAnsi="Times New Roman"/>
          <w:spacing w:val="-10"/>
        </w:rPr>
        <w:t>то</w:t>
      </w:r>
      <w:r>
        <w:rPr>
          <w:rFonts w:ascii="Times New Roman" w:hAnsi="Times New Roman"/>
          <w:i/>
          <w:spacing w:val="-10"/>
        </w:rPr>
        <w:t>пое</w:t>
      </w:r>
      <w:r>
        <w:rPr>
          <w:rFonts w:ascii="Times New Roman" w:hAnsi="Times New Roman"/>
          <w:i/>
          <w:spacing w:val="-17"/>
        </w:rPr>
        <w:t> </w:t>
      </w:r>
      <w:r>
        <w:rPr>
          <w:rFonts w:ascii="Times New Roman" w:hAnsi="Times New Roman"/>
          <w:spacing w:val="-10"/>
        </w:rPr>
        <w:t>//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Славянсюе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10"/>
        </w:rPr>
        <w:t>языЮзнанне.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10"/>
        </w:rPr>
        <w:t>М.,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10"/>
        </w:rPr>
        <w:t>1959.</w:t>
      </w:r>
    </w:p>
    <w:p>
      <w:pPr>
        <w:spacing w:line="244" w:lineRule="auto" w:before="1"/>
        <w:ind w:left="846" w:right="166" w:hanging="693"/>
        <w:jc w:val="both"/>
        <w:rPr>
          <w:sz w:val="43"/>
        </w:rPr>
      </w:pPr>
      <w:r>
        <w:rPr>
          <w:rFonts w:ascii="Times New Roman" w:hAnsi="Times New Roman"/>
          <w:i/>
          <w:spacing w:val="-4"/>
          <w:sz w:val="43"/>
        </w:rPr>
        <w:t>Гоповин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1967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—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Гаіовин</w:t>
      </w:r>
      <w:r>
        <w:rPr>
          <w:rFonts w:ascii="Times New Roman" w:hAnsi="Times New Roman"/>
          <w:i/>
          <w:spacing w:val="-14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В.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Н.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О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словообразовагельной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типологии</w:t>
      </w:r>
      <w:r>
        <w:rPr>
          <w:rFonts w:ascii="Times New Roman" w:hAnsi="Times New Roman"/>
          <w:spacing w:val="-4"/>
          <w:sz w:val="43"/>
        </w:rPr>
        <w:t> русских </w:t>
      </w:r>
      <w:r>
        <w:rPr>
          <w:rFonts w:ascii="Times New Roman" w:hAnsi="Times New Roman"/>
          <w:b/>
          <w:sz w:val="37"/>
        </w:rPr>
        <w:t>приставочных глаголов и ее зввисимости or семантики производящих </w:t>
      </w:r>
      <w:r>
        <w:rPr>
          <w:w w:val="85"/>
          <w:sz w:val="43"/>
        </w:rPr>
        <w:t>коррелятов</w:t>
      </w:r>
      <w:r>
        <w:rPr>
          <w:sz w:val="43"/>
        </w:rPr>
        <w:t> </w:t>
      </w:r>
      <w:r>
        <w:rPr>
          <w:w w:val="85"/>
          <w:sz w:val="43"/>
        </w:rPr>
        <w:t>// Ученые записки</w:t>
      </w:r>
      <w:r>
        <w:rPr>
          <w:w w:val="85"/>
          <w:sz w:val="43"/>
        </w:rPr>
        <w:t> Горьковскот</w:t>
      </w:r>
      <w:r>
        <w:rPr>
          <w:w w:val="85"/>
          <w:sz w:val="43"/>
        </w:rPr>
        <w:t> государственного универси- </w:t>
      </w:r>
      <w:r>
        <w:rPr>
          <w:w w:val="90"/>
          <w:sz w:val="43"/>
        </w:rPr>
        <w:t>тета им. Н: И. Лобачевского.</w:t>
      </w:r>
      <w:r>
        <w:rPr>
          <w:sz w:val="43"/>
        </w:rPr>
        <w:t> </w:t>
      </w:r>
      <w:r>
        <w:rPr>
          <w:w w:val="90"/>
          <w:sz w:val="43"/>
        </w:rPr>
        <w:t>Серия лингвистическая. Вып. 76. Горький, </w:t>
      </w:r>
      <w:r>
        <w:rPr>
          <w:spacing w:val="-2"/>
          <w:sz w:val="43"/>
        </w:rPr>
        <w:t>1967.</w:t>
      </w:r>
    </w:p>
    <w:p>
      <w:pPr>
        <w:spacing w:line="457" w:lineRule="exact" w:before="0"/>
        <w:ind w:left="135" w:right="0" w:firstLine="0"/>
        <w:jc w:val="both"/>
        <w:rPr>
          <w:sz w:val="41"/>
        </w:rPr>
      </w:pPr>
      <w:r>
        <w:rPr>
          <w:w w:val="90"/>
          <w:sz w:val="41"/>
        </w:rPr>
        <w:t>Uоловин</w:t>
      </w:r>
      <w:r>
        <w:rPr>
          <w:spacing w:val="60"/>
          <w:sz w:val="41"/>
        </w:rPr>
        <w:t> </w:t>
      </w:r>
      <w:r>
        <w:rPr>
          <w:w w:val="90"/>
          <w:sz w:val="41"/>
        </w:rPr>
        <w:t>1974</w:t>
      </w:r>
      <w:r>
        <w:rPr>
          <w:spacing w:val="3"/>
          <w:sz w:val="41"/>
        </w:rPr>
        <w:t> </w:t>
      </w:r>
      <w:r>
        <w:rPr>
          <w:w w:val="90"/>
          <w:sz w:val="41"/>
        </w:rPr>
        <w:t>—</w:t>
      </w:r>
      <w:r>
        <w:rPr>
          <w:spacing w:val="59"/>
          <w:w w:val="150"/>
          <w:sz w:val="41"/>
        </w:rPr>
        <w:t> </w:t>
      </w:r>
      <w:r>
        <w:rPr>
          <w:w w:val="90"/>
          <w:sz w:val="41"/>
        </w:rPr>
        <w:t>Unsosiio</w:t>
      </w:r>
      <w:r>
        <w:rPr>
          <w:spacing w:val="38"/>
          <w:sz w:val="41"/>
        </w:rPr>
        <w:t> </w:t>
      </w:r>
      <w:r>
        <w:rPr>
          <w:i/>
          <w:w w:val="90"/>
          <w:sz w:val="41"/>
        </w:rPr>
        <w:t>В.</w:t>
      </w:r>
      <w:r>
        <w:rPr>
          <w:i/>
          <w:spacing w:val="50"/>
          <w:sz w:val="41"/>
        </w:rPr>
        <w:t> </w:t>
      </w:r>
      <w:r>
        <w:rPr>
          <w:i/>
          <w:w w:val="90"/>
          <w:sz w:val="41"/>
        </w:rPr>
        <w:t>Н.</w:t>
      </w:r>
      <w:r>
        <w:rPr>
          <w:i/>
          <w:spacing w:val="52"/>
          <w:sz w:val="41"/>
        </w:rPr>
        <w:t> </w:t>
      </w:r>
      <w:r>
        <w:rPr>
          <w:w w:val="90"/>
          <w:sz w:val="41"/>
        </w:rPr>
        <w:t>Каталог</w:t>
      </w:r>
      <w:r>
        <w:rPr>
          <w:spacing w:val="45"/>
          <w:sz w:val="41"/>
        </w:rPr>
        <w:t> </w:t>
      </w:r>
      <w:r>
        <w:rPr>
          <w:w w:val="90"/>
          <w:sz w:val="41"/>
        </w:rPr>
        <w:t>типов</w:t>
      </w:r>
      <w:r>
        <w:rPr>
          <w:spacing w:val="55"/>
          <w:sz w:val="41"/>
        </w:rPr>
        <w:t> </w:t>
      </w:r>
      <w:r>
        <w:rPr>
          <w:w w:val="90"/>
          <w:sz w:val="41"/>
        </w:rPr>
        <w:t>приставочного</w:t>
      </w:r>
      <w:r>
        <w:rPr>
          <w:spacing w:val="44"/>
          <w:w w:val="150"/>
          <w:sz w:val="41"/>
        </w:rPr>
        <w:t> </w:t>
      </w:r>
      <w:r>
        <w:rPr>
          <w:w w:val="90"/>
          <w:sz w:val="41"/>
        </w:rPr>
        <w:t>внутриглатп</w:t>
      </w:r>
      <w:r>
        <w:rPr>
          <w:spacing w:val="-18"/>
          <w:w w:val="90"/>
          <w:sz w:val="41"/>
        </w:rPr>
        <w:t> </w:t>
      </w:r>
      <w:r>
        <w:rPr>
          <w:spacing w:val="-5"/>
          <w:w w:val="90"/>
          <w:sz w:val="41"/>
        </w:rPr>
        <w:t>ь-</w:t>
      </w:r>
    </w:p>
    <w:p>
      <w:pPr>
        <w:spacing w:line="247" w:lineRule="auto" w:before="14"/>
        <w:ind w:left="852" w:right="147" w:firstLine="0"/>
        <w:jc w:val="both"/>
        <w:rPr>
          <w:sz w:val="41"/>
        </w:rPr>
      </w:pPr>
      <w:r>
        <w:rPr>
          <w:spacing w:val="-6"/>
          <w:sz w:val="41"/>
        </w:rPr>
        <w:t>ного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словообразовання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в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современном</w:t>
      </w:r>
      <w:r>
        <w:rPr>
          <w:sz w:val="41"/>
        </w:rPr>
        <w:t> </w:t>
      </w:r>
      <w:r>
        <w:rPr>
          <w:spacing w:val="-6"/>
          <w:sz w:val="41"/>
        </w:rPr>
        <w:t>руссюм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литервтурном</w:t>
      </w:r>
      <w:r>
        <w:rPr>
          <w:spacing w:val="16"/>
          <w:sz w:val="41"/>
        </w:rPr>
        <w:t> </w:t>
      </w:r>
      <w:r>
        <w:rPr>
          <w:spacing w:val="-6"/>
          <w:sz w:val="41"/>
        </w:rPr>
        <w:t>языке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ll </w:t>
      </w:r>
      <w:r>
        <w:rPr>
          <w:spacing w:val="-2"/>
          <w:sz w:val="41"/>
        </w:rPr>
        <w:t>Лекпнка.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Терминологиs.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Стили.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Межвузовский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сборник.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Вып.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3.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Торь- </w:t>
      </w:r>
      <w:r>
        <w:rPr>
          <w:sz w:val="41"/>
        </w:rPr>
        <w:t>кнй,</w:t>
      </w:r>
      <w:r>
        <w:rPr>
          <w:spacing w:val="23"/>
          <w:sz w:val="41"/>
        </w:rPr>
        <w:t> </w:t>
      </w:r>
      <w:r>
        <w:rPr>
          <w:sz w:val="41"/>
        </w:rPr>
        <w:t>1974.</w:t>
      </w:r>
    </w:p>
    <w:p>
      <w:pPr>
        <w:spacing w:line="237" w:lineRule="auto" w:before="8"/>
        <w:ind w:left="855" w:right="138" w:hanging="753"/>
        <w:jc w:val="both"/>
        <w:rPr>
          <w:sz w:val="43"/>
        </w:rPr>
      </w:pPr>
      <w:r>
        <w:rPr>
          <w:i/>
          <w:sz w:val="39"/>
        </w:rPr>
        <w:t>Топовчн</w:t>
      </w:r>
      <w:r>
        <w:rPr>
          <w:i/>
          <w:spacing w:val="-19"/>
          <w:sz w:val="39"/>
        </w:rPr>
        <w:t> </w:t>
      </w:r>
      <w:r>
        <w:rPr>
          <w:sz w:val="39"/>
        </w:rPr>
        <w:t>1976</w:t>
      </w:r>
      <w:r>
        <w:rPr>
          <w:spacing w:val="-22"/>
          <w:sz w:val="39"/>
        </w:rPr>
        <w:t> </w:t>
      </w:r>
      <w:r>
        <w:rPr>
          <w:sz w:val="39"/>
        </w:rPr>
        <w:t>— Nшоотш</w:t>
      </w:r>
      <w:r>
        <w:rPr>
          <w:spacing w:val="-14"/>
          <w:sz w:val="39"/>
        </w:rPr>
        <w:t> </w:t>
      </w:r>
      <w:r>
        <w:rPr>
          <w:i/>
          <w:sz w:val="39"/>
        </w:rPr>
        <w:t>В.</w:t>
      </w:r>
      <w:r>
        <w:rPr>
          <w:i/>
          <w:spacing w:val="-21"/>
          <w:sz w:val="39"/>
        </w:rPr>
        <w:t> </w:t>
      </w:r>
      <w:r>
        <w:rPr>
          <w:i/>
          <w:sz w:val="39"/>
        </w:rPr>
        <w:t>Н.</w:t>
      </w:r>
      <w:r>
        <w:rPr>
          <w:i/>
          <w:spacing w:val="-6"/>
          <w:sz w:val="39"/>
        </w:rPr>
        <w:t> </w:t>
      </w:r>
      <w:r>
        <w:rPr>
          <w:sz w:val="39"/>
        </w:rPr>
        <w:t>Каталог</w:t>
      </w:r>
      <w:r>
        <w:rPr>
          <w:spacing w:val="-22"/>
          <w:sz w:val="39"/>
        </w:rPr>
        <w:t> </w:t>
      </w:r>
      <w:r>
        <w:rPr>
          <w:sz w:val="39"/>
        </w:rPr>
        <w:t>словообразовательных</w:t>
      </w:r>
      <w:r>
        <w:rPr>
          <w:spacing w:val="-21"/>
          <w:sz w:val="39"/>
        </w:rPr>
        <w:t> </w:t>
      </w:r>
      <w:r>
        <w:rPr>
          <w:sz w:val="39"/>
        </w:rPr>
        <w:t>значений</w:t>
      </w:r>
      <w:r>
        <w:rPr>
          <w:spacing w:val="-7"/>
          <w:sz w:val="39"/>
        </w:rPr>
        <w:t> </w:t>
      </w:r>
      <w:r>
        <w:rPr>
          <w:sz w:val="39"/>
        </w:rPr>
        <w:t>рус- </w:t>
      </w:r>
      <w:r>
        <w:rPr>
          <w:i/>
          <w:w w:val="90"/>
          <w:sz w:val="43"/>
        </w:rPr>
        <w:t>сонк</w:t>
      </w:r>
      <w:r>
        <w:rPr>
          <w:i/>
          <w:w w:val="90"/>
          <w:sz w:val="43"/>
        </w:rPr>
        <w:t> </w:t>
      </w:r>
      <w:r>
        <w:rPr>
          <w:w w:val="90"/>
          <w:sz w:val="43"/>
        </w:rPr>
        <w:t>прнставочных</w:t>
      </w:r>
      <w:r>
        <w:rPr>
          <w:sz w:val="43"/>
        </w:rPr>
        <w:t> </w:t>
      </w:r>
      <w:r>
        <w:rPr>
          <w:w w:val="90"/>
          <w:sz w:val="43"/>
        </w:rPr>
        <w:t>глаголов</w:t>
      </w:r>
      <w:r>
        <w:rPr>
          <w:w w:val="90"/>
          <w:sz w:val="43"/>
        </w:rPr>
        <w:t> //</w:t>
      </w:r>
      <w:r>
        <w:rPr>
          <w:spacing w:val="-7"/>
          <w:w w:val="90"/>
          <w:sz w:val="43"/>
        </w:rPr>
        <w:t> </w:t>
      </w:r>
      <w:r>
        <w:rPr>
          <w:w w:val="90"/>
          <w:sz w:val="43"/>
        </w:rPr>
        <w:t>Мексика.</w:t>
      </w:r>
      <w:r>
        <w:rPr>
          <w:w w:val="90"/>
          <w:sz w:val="43"/>
        </w:rPr>
        <w:t> Терминология. Сгили.</w:t>
      </w:r>
      <w:r>
        <w:rPr>
          <w:w w:val="90"/>
          <w:sz w:val="43"/>
        </w:rPr>
        <w:t> Межву- зовскнй</w:t>
      </w:r>
      <w:r>
        <w:rPr>
          <w:sz w:val="43"/>
        </w:rPr>
        <w:t> </w:t>
      </w:r>
      <w:r>
        <w:rPr>
          <w:w w:val="90"/>
          <w:sz w:val="43"/>
        </w:rPr>
        <w:t>сборник.</w:t>
      </w:r>
      <w:r>
        <w:rPr>
          <w:sz w:val="43"/>
        </w:rPr>
        <w:t> </w:t>
      </w:r>
      <w:r>
        <w:rPr>
          <w:w w:val="90"/>
          <w:sz w:val="43"/>
        </w:rPr>
        <w:t>Вып. 5. горький,</w:t>
      </w:r>
      <w:r>
        <w:rPr>
          <w:spacing w:val="40"/>
          <w:sz w:val="43"/>
        </w:rPr>
        <w:t> </w:t>
      </w:r>
      <w:r>
        <w:rPr>
          <w:w w:val="90"/>
          <w:sz w:val="43"/>
        </w:rPr>
        <w:t>1976.</w:t>
      </w:r>
    </w:p>
    <w:p>
      <w:pPr>
        <w:pStyle w:val="BodyText"/>
        <w:ind w:left="859" w:right="171" w:hanging="743"/>
        <w:jc w:val="both"/>
        <w:rPr>
          <w:rFonts w:ascii="Times New Roman" w:hAnsi="Times New Roman"/>
        </w:rPr>
      </w:pPr>
      <w:r>
        <w:rPr>
          <w:w w:val="90"/>
        </w:rPr>
        <w:t>горелик 2001</w:t>
      </w:r>
      <w:r>
        <w:rPr>
          <w:w w:val="90"/>
        </w:rPr>
        <w:t> — </w:t>
      </w:r>
      <w:r>
        <w:rPr>
          <w:i/>
          <w:w w:val="90"/>
        </w:rPr>
        <w:t>Г'ореіик</w:t>
      </w:r>
      <w:r>
        <w:rPr>
          <w:i/>
          <w:w w:val="90"/>
        </w:rPr>
        <w:t> Е.В.</w:t>
      </w:r>
      <w:r>
        <w:rPr>
          <w:i/>
          <w:w w:val="90"/>
        </w:rPr>
        <w:t> </w:t>
      </w:r>
      <w:r>
        <w:rPr>
          <w:w w:val="90"/>
        </w:rPr>
        <w:t>Описание</w:t>
      </w:r>
      <w:r>
        <w:rPr/>
        <w:t> </w:t>
      </w:r>
      <w:r>
        <w:rPr>
          <w:w w:val="90"/>
        </w:rPr>
        <w:t>таюльноіl</w:t>
      </w:r>
      <w:r>
        <w:rPr>
          <w:w w:val="90"/>
        </w:rPr>
        <w:t> приставки</w:t>
      </w:r>
      <w:r>
        <w:rPr>
          <w:w w:val="90"/>
        </w:rPr>
        <w:t> y- //</w:t>
      </w:r>
      <w:r>
        <w:rPr>
          <w:w w:val="90"/>
        </w:rPr>
        <w:t> </w:t>
      </w:r>
      <w:r>
        <w:rPr>
          <w:i/>
          <w:w w:val="90"/>
        </w:rPr>
        <w:t>Мовкое• </w:t>
      </w:r>
      <w:r>
        <w:rPr>
          <w:rFonts w:ascii="Times New Roman" w:hAnsi="Times New Roman"/>
          <w:spacing w:val="-10"/>
        </w:rPr>
        <w:t>ский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лингвистический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журнап.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i/>
          <w:spacing w:val="-10"/>
        </w:rPr>
        <w:t>N.•</w:t>
      </w:r>
      <w:r>
        <w:rPr>
          <w:rFonts w:ascii="Times New Roman" w:hAnsi="Times New Roman"/>
          <w:i/>
          <w:spacing w:val="-17"/>
        </w:rPr>
        <w:t> </w:t>
      </w:r>
      <w:r>
        <w:rPr>
          <w:rFonts w:ascii="Times New Roman" w:hAnsi="Times New Roman"/>
          <w:spacing w:val="-10"/>
        </w:rPr>
        <w:t>5-1: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Глагольные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0"/>
        </w:rPr>
        <w:t>префиксы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10"/>
        </w:rPr>
        <w:t>и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префик- </w:t>
      </w:r>
      <w:r>
        <w:rPr>
          <w:rFonts w:ascii="Times New Roman" w:hAnsi="Times New Roman"/>
          <w:spacing w:val="-2"/>
        </w:rPr>
        <w:t>сальные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2"/>
        </w:rPr>
        <w:t>глаголы.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2001.</w:t>
      </w:r>
    </w:p>
    <w:p>
      <w:pPr>
        <w:spacing w:line="252" w:lineRule="auto" w:before="0"/>
        <w:ind w:left="841" w:right="190" w:hanging="696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Грайс 1985 — </w:t>
      </w:r>
      <w:r>
        <w:rPr>
          <w:rFonts w:ascii="Times New Roman" w:hAnsi="Times New Roman"/>
          <w:i/>
          <w:sz w:val="41"/>
        </w:rPr>
        <w:t>брайс </w:t>
      </w:r>
      <w:r>
        <w:rPr>
          <w:rFonts w:ascii="Times New Roman" w:hAnsi="Times New Roman"/>
          <w:sz w:val="41"/>
        </w:rPr>
        <w:t>Л. Логика и речевое общение // Новое в зарубежной лингвистиtе.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Вып. XV</w:t>
      </w:r>
      <w:r>
        <w:rPr>
          <w:rFonts w:ascii="Times New Roman" w:hAnsi="Times New Roman"/>
          <w:spacing w:val="-34"/>
          <w:sz w:val="41"/>
        </w:rPr>
        <w:t> </w:t>
      </w:r>
      <w:r>
        <w:rPr>
          <w:rFonts w:ascii="Times New Roman" w:hAnsi="Times New Roman"/>
          <w:sz w:val="41"/>
        </w:rPr>
        <w:t>І. 1985.</w:t>
      </w:r>
    </w:p>
    <w:p>
      <w:pPr>
        <w:pStyle w:val="BodyText"/>
        <w:spacing w:line="476" w:lineRule="exact"/>
        <w:ind w:left="132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8"/>
        </w:rPr>
        <w:t>гудава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1967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—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i/>
          <w:spacing w:val="-8"/>
        </w:rPr>
        <w:t>І)дааа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  <w:spacing w:val="-8"/>
        </w:rPr>
        <w:t>Т.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  <w:spacing w:val="-8"/>
        </w:rPr>
        <w:t>Е.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spacing w:val="-8"/>
        </w:rPr>
        <w:t>Багваяинскнй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8"/>
        </w:rPr>
        <w:t>язык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//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Языки народов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8"/>
        </w:rPr>
        <w:t>СССР.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8"/>
        </w:rPr>
        <w:t>Ибе-</w:t>
      </w:r>
    </w:p>
    <w:p>
      <w:pPr>
        <w:pStyle w:val="BodyText"/>
        <w:ind w:left="875"/>
        <w:jc w:val="both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рийско-кавказские</w:t>
      </w:r>
      <w:r>
        <w:rPr>
          <w:rFonts w:ascii="Times New Roman" w:hAnsi="Times New Roman"/>
          <w:spacing w:val="60"/>
        </w:rPr>
        <w:t> </w:t>
      </w:r>
      <w:r>
        <w:rPr>
          <w:rFonts w:ascii="Times New Roman" w:hAnsi="Times New Roman"/>
          <w:w w:val="90"/>
        </w:rPr>
        <w:t>языки.</w:t>
      </w:r>
      <w:r>
        <w:rPr>
          <w:rFonts w:ascii="Times New Roman" w:hAnsi="Times New Roman"/>
          <w:spacing w:val="77"/>
        </w:rPr>
        <w:t> </w:t>
      </w:r>
      <w:r>
        <w:rPr>
          <w:rFonts w:ascii="Times New Roman" w:hAnsi="Times New Roman"/>
          <w:w w:val="90"/>
        </w:rPr>
        <w:t>М.,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spacing w:val="-2"/>
          <w:w w:val="90"/>
        </w:rPr>
        <w:t>1967.</w:t>
      </w:r>
    </w:p>
    <w:p>
      <w:pPr>
        <w:pStyle w:val="BodyText"/>
        <w:spacing w:after="0"/>
        <w:jc w:val="both"/>
        <w:rPr>
          <w:rFonts w:ascii="Times New Roman" w:hAnsi="Times New Roman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35" w:lineRule="auto" w:before="94"/>
        <w:ind w:left="899" w:hanging="726"/>
      </w:pPr>
      <w:r>
        <w:rPr>
          <w:w w:val="90"/>
        </w:rPr>
        <w:t>Гудава</w:t>
      </w:r>
      <w:r>
        <w:rPr>
          <w:spacing w:val="-13"/>
          <w:w w:val="90"/>
        </w:rPr>
        <w:t> </w:t>
      </w:r>
      <w:r>
        <w:rPr>
          <w:w w:val="90"/>
        </w:rPr>
        <w:t>197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—</w:t>
      </w:r>
      <w:r>
        <w:rPr>
          <w:spacing w:val="-18"/>
          <w:w w:val="90"/>
        </w:rPr>
        <w:t> </w:t>
      </w:r>
      <w:r>
        <w:rPr>
          <w:w w:val="90"/>
        </w:rPr>
        <w:t>N@oaa</w:t>
      </w:r>
      <w:r>
        <w:rPr>
          <w:spacing w:val="-14"/>
          <w:w w:val="90"/>
        </w:rPr>
        <w:t> </w:t>
      </w:r>
      <w:r>
        <w:rPr>
          <w:w w:val="90"/>
        </w:rPr>
        <w:t>F</w:t>
      </w:r>
      <w:r>
        <w:rPr>
          <w:spacing w:val="23"/>
        </w:rPr>
        <w:t> </w:t>
      </w:r>
      <w:r>
        <w:rPr>
          <w:i/>
          <w:w w:val="90"/>
        </w:rPr>
        <w:t>Е.</w:t>
      </w:r>
      <w:r>
        <w:rPr>
          <w:i/>
          <w:spacing w:val="-13"/>
          <w:w w:val="90"/>
        </w:rPr>
        <w:t> </w:t>
      </w:r>
      <w:r>
        <w:rPr>
          <w:w w:val="90"/>
        </w:rPr>
        <w:t>Багваяинсгиfі</w:t>
      </w:r>
      <w:r>
        <w:rPr>
          <w:spacing w:val="25"/>
        </w:rPr>
        <w:t> </w:t>
      </w:r>
      <w:r>
        <w:rPr>
          <w:w w:val="90"/>
        </w:rPr>
        <w:t>язык</w:t>
      </w:r>
      <w:r>
        <w:rPr>
          <w:spacing w:val="-14"/>
          <w:w w:val="90"/>
        </w:rPr>
        <w:t> </w:t>
      </w:r>
      <w:r>
        <w:rPr>
          <w:w w:val="90"/>
        </w:rPr>
        <w:t>[Bagwaluri</w:t>
      </w:r>
      <w:r>
        <w:rPr>
          <w:spacing w:val="-1"/>
          <w:w w:val="90"/>
        </w:rPr>
        <w:t> </w:t>
      </w:r>
      <w:r>
        <w:rPr>
          <w:w w:val="90"/>
        </w:rPr>
        <w:t>ena</w:t>
      </w:r>
      <w:r>
        <w:rPr>
          <w:spacing w:val="-17"/>
          <w:w w:val="90"/>
        </w:rPr>
        <w:t> </w:t>
      </w:r>
      <w:r>
        <w:rPr>
          <w:w w:val="90"/>
        </w:rPr>
        <w:t>(на</w:t>
      </w:r>
      <w:r>
        <w:rPr>
          <w:spacing w:val="-14"/>
          <w:w w:val="90"/>
        </w:rPr>
        <w:t> </w:t>
      </w:r>
      <w:r>
        <w:rPr>
          <w:w w:val="90"/>
        </w:rPr>
        <w:t>грузинском </w:t>
      </w:r>
      <w:r>
        <w:rPr>
          <w:w w:val="95"/>
        </w:rPr>
        <w:t>языке)]. Тбнлисн,</w:t>
      </w:r>
      <w:r>
        <w:rPr>
          <w:spacing w:val="40"/>
        </w:rPr>
        <w:t> </w:t>
      </w:r>
      <w:r>
        <w:rPr>
          <w:w w:val="95"/>
        </w:rPr>
        <w:t>l97I.</w:t>
      </w:r>
    </w:p>
    <w:p>
      <w:pPr>
        <w:pStyle w:val="BodyText"/>
        <w:spacing w:line="228" w:lineRule="auto" w:before="14"/>
        <w:ind w:left="901" w:hanging="729"/>
      </w:pPr>
      <w:r>
        <w:rPr>
          <w:w w:val="90"/>
        </w:rPr>
        <w:t>Гуревнч</w:t>
      </w:r>
      <w:r>
        <w:rPr>
          <w:spacing w:val="28"/>
        </w:rPr>
        <w:t> </w:t>
      </w:r>
      <w:r>
        <w:rPr>
          <w:w w:val="90"/>
        </w:rPr>
        <w:t>1971</w:t>
      </w:r>
      <w:r>
        <w:rPr>
          <w:spacing w:val="19"/>
        </w:rPr>
        <w:t> </w:t>
      </w:r>
      <w:r>
        <w:rPr>
          <w:w w:val="90"/>
        </w:rPr>
        <w:t>—</w:t>
      </w:r>
      <w:r>
        <w:rPr>
          <w:spacing w:val="-15"/>
          <w:w w:val="90"/>
        </w:rPr>
        <w:t> </w:t>
      </w:r>
      <w:r>
        <w:rPr>
          <w:i/>
          <w:w w:val="90"/>
        </w:rPr>
        <w:t>Гуревич</w:t>
      </w:r>
      <w:r>
        <w:rPr>
          <w:i/>
          <w:spacing w:val="12"/>
        </w:rPr>
        <w:t> </w:t>
      </w:r>
      <w:r>
        <w:rPr>
          <w:i/>
          <w:w w:val="90"/>
        </w:rPr>
        <w:t>В.</w:t>
      </w:r>
      <w:r>
        <w:rPr>
          <w:i/>
          <w:spacing w:val="17"/>
        </w:rPr>
        <w:t> </w:t>
      </w:r>
      <w:r>
        <w:rPr>
          <w:i/>
          <w:w w:val="90"/>
        </w:rPr>
        <w:t>В. О</w:t>
      </w:r>
      <w:r>
        <w:rPr>
          <w:i/>
          <w:spacing w:val="40"/>
        </w:rPr>
        <w:t> </w:t>
      </w:r>
      <w:r>
        <w:rPr>
          <w:w w:val="90"/>
        </w:rPr>
        <w:t>значениях</w:t>
      </w:r>
      <w:r>
        <w:rPr>
          <w:spacing w:val="14"/>
        </w:rPr>
        <w:t> </w:t>
      </w:r>
      <w:r>
        <w:rPr>
          <w:w w:val="90"/>
        </w:rPr>
        <w:t>глагольного</w:t>
      </w:r>
      <w:r>
        <w:rPr/>
        <w:t> </w:t>
      </w:r>
      <w:r>
        <w:rPr>
          <w:w w:val="90"/>
        </w:rPr>
        <w:t>вида в</w:t>
      </w:r>
      <w:r>
        <w:rPr>
          <w:spacing w:val="-13"/>
          <w:w w:val="90"/>
        </w:rPr>
        <w:t> </w:t>
      </w:r>
      <w:r>
        <w:rPr>
          <w:w w:val="90"/>
        </w:rPr>
        <w:t>русском</w:t>
      </w:r>
      <w:r>
        <w:rPr>
          <w:spacing w:val="15"/>
        </w:rPr>
        <w:t> </w:t>
      </w:r>
      <w:r>
        <w:rPr>
          <w:w w:val="90"/>
        </w:rPr>
        <w:t>язы- </w:t>
      </w:r>
      <w:r>
        <w:rPr>
          <w:spacing w:val="-4"/>
        </w:rPr>
        <w:t>ix</w:t>
      </w:r>
      <w:r>
        <w:rPr>
          <w:spacing w:val="-20"/>
        </w:rPr>
        <w:t> </w:t>
      </w:r>
      <w:r>
        <w:rPr>
          <w:spacing w:val="-4"/>
        </w:rPr>
        <w:t>//</w:t>
      </w:r>
      <w:r>
        <w:rPr>
          <w:spacing w:val="-20"/>
        </w:rPr>
        <w:t> </w:t>
      </w:r>
      <w:r>
        <w:rPr>
          <w:spacing w:val="-4"/>
        </w:rPr>
        <w:t>РЯШ.</w:t>
      </w:r>
      <w:r>
        <w:rPr>
          <w:spacing w:val="-20"/>
        </w:rPr>
        <w:t> </w:t>
      </w:r>
      <w:r>
        <w:rPr>
          <w:spacing w:val="-4"/>
        </w:rPr>
        <w:t>3•</w:t>
      </w:r>
      <w:r>
        <w:rPr>
          <w:spacing w:val="-19"/>
        </w:rPr>
        <w:t> </w:t>
      </w:r>
      <w:r>
        <w:rPr>
          <w:spacing w:val="-4"/>
        </w:rPr>
        <w:t>5.</w:t>
      </w:r>
      <w:r>
        <w:rPr>
          <w:spacing w:val="-11"/>
        </w:rPr>
        <w:t> </w:t>
      </w:r>
      <w:r>
        <w:rPr>
          <w:spacing w:val="-4"/>
        </w:rPr>
        <w:t>1971.</w:t>
      </w:r>
    </w:p>
    <w:p>
      <w:pPr>
        <w:pStyle w:val="BodyText"/>
        <w:spacing w:line="496" w:lineRule="exact"/>
        <w:ind w:left="173"/>
      </w:pPr>
      <w:r>
        <w:rPr>
          <w:w w:val="85"/>
        </w:rPr>
        <w:t>Гуревич</w:t>
      </w:r>
      <w:r>
        <w:rPr>
          <w:spacing w:val="76"/>
        </w:rPr>
        <w:t> </w:t>
      </w:r>
      <w:r>
        <w:rPr>
          <w:w w:val="85"/>
        </w:rPr>
        <w:t>1979</w:t>
      </w:r>
      <w:r>
        <w:rPr>
          <w:spacing w:val="-9"/>
        </w:rPr>
        <w:t> </w:t>
      </w:r>
      <w:r>
        <w:rPr>
          <w:w w:val="85"/>
        </w:rPr>
        <w:t>—</w:t>
      </w:r>
      <w:r>
        <w:rPr>
          <w:spacing w:val="2"/>
        </w:rPr>
        <w:t> </w:t>
      </w:r>
      <w:r>
        <w:rPr>
          <w:i/>
          <w:w w:val="85"/>
        </w:rPr>
        <w:t>Гуревич</w:t>
      </w:r>
      <w:r>
        <w:rPr>
          <w:i/>
          <w:spacing w:val="46"/>
        </w:rPr>
        <w:t> </w:t>
      </w:r>
      <w:r>
        <w:rPr>
          <w:i/>
          <w:w w:val="85"/>
        </w:rPr>
        <w:t>В.</w:t>
      </w:r>
      <w:r>
        <w:rPr>
          <w:i/>
          <w:spacing w:val="56"/>
        </w:rPr>
        <w:t> </w:t>
      </w:r>
      <w:r>
        <w:rPr>
          <w:i/>
          <w:w w:val="85"/>
        </w:rPr>
        <w:t>В.</w:t>
      </w:r>
      <w:r>
        <w:rPr>
          <w:i/>
          <w:spacing w:val="36"/>
        </w:rPr>
        <w:t> </w:t>
      </w:r>
      <w:r>
        <w:rPr>
          <w:w w:val="85"/>
        </w:rPr>
        <w:t>Вик</w:t>
      </w:r>
      <w:r>
        <w:rPr>
          <w:spacing w:val="-8"/>
        </w:rPr>
        <w:t> </w:t>
      </w:r>
      <w:r>
        <w:rPr>
          <w:w w:val="85"/>
        </w:rPr>
        <w:t>и</w:t>
      </w:r>
      <w:r>
        <w:rPr>
          <w:spacing w:val="3"/>
        </w:rPr>
        <w:t> </w:t>
      </w:r>
      <w:r>
        <w:rPr>
          <w:w w:val="85"/>
        </w:rPr>
        <w:t>лексическое</w:t>
      </w:r>
      <w:r>
        <w:rPr>
          <w:spacing w:val="59"/>
        </w:rPr>
        <w:t> </w:t>
      </w:r>
      <w:r>
        <w:rPr>
          <w:w w:val="85"/>
        </w:rPr>
        <w:t>значение</w:t>
      </w:r>
      <w:r>
        <w:rPr>
          <w:spacing w:val="20"/>
        </w:rPr>
        <w:t> </w:t>
      </w:r>
      <w:r>
        <w:rPr>
          <w:w w:val="85"/>
        </w:rPr>
        <w:t>гпагояа</w:t>
      </w:r>
      <w:r>
        <w:rPr>
          <w:spacing w:val="9"/>
        </w:rPr>
        <w:t> </w:t>
      </w:r>
      <w:r>
        <w:rPr>
          <w:w w:val="85"/>
        </w:rPr>
        <w:t>//</w:t>
      </w:r>
      <w:r>
        <w:rPr>
          <w:spacing w:val="-11"/>
        </w:rPr>
        <w:t> </w:t>
      </w:r>
      <w:r>
        <w:rPr>
          <w:w w:val="85"/>
        </w:rPr>
        <w:t>ФН.</w:t>
      </w:r>
      <w:r>
        <w:rPr>
          <w:spacing w:val="-5"/>
        </w:rPr>
        <w:t> </w:t>
      </w:r>
      <w:r>
        <w:rPr>
          <w:w w:val="85"/>
        </w:rPr>
        <w:t>3•</w:t>
      </w:r>
      <w:r>
        <w:rPr>
          <w:spacing w:val="-30"/>
          <w:w w:val="85"/>
        </w:rPr>
        <w:t> </w:t>
      </w:r>
      <w:r>
        <w:rPr>
          <w:spacing w:val="-5"/>
          <w:w w:val="85"/>
        </w:rPr>
        <w:t>5.</w:t>
      </w:r>
    </w:p>
    <w:p>
      <w:pPr>
        <w:pStyle w:val="BodyText"/>
        <w:spacing w:line="495" w:lineRule="exact"/>
        <w:ind w:left="925"/>
      </w:pPr>
      <w:r>
        <w:rPr>
          <w:spacing w:val="-2"/>
          <w:w w:val="95"/>
        </w:rPr>
        <w:t>1979.</w:t>
      </w:r>
    </w:p>
    <w:p>
      <w:pPr>
        <w:spacing w:line="235" w:lineRule="auto" w:before="4"/>
        <w:ind w:left="906" w:right="0" w:hanging="746"/>
        <w:jc w:val="left"/>
        <w:rPr>
          <w:sz w:val="43"/>
        </w:rPr>
      </w:pPr>
      <w:r>
        <w:rPr>
          <w:w w:val="90"/>
          <w:sz w:val="43"/>
        </w:rPr>
        <w:t>Добру</w:t>
      </w:r>
      <w:r>
        <w:rPr>
          <w:spacing w:val="-22"/>
          <w:w w:val="90"/>
          <w:sz w:val="43"/>
        </w:rPr>
        <w:t> </w:t>
      </w:r>
      <w:r>
        <w:rPr>
          <w:w w:val="90"/>
          <w:sz w:val="43"/>
        </w:rPr>
        <w:t>шина и др. 2001</w:t>
      </w:r>
      <w:r>
        <w:rPr>
          <w:spacing w:val="36"/>
          <w:sz w:val="43"/>
        </w:rPr>
        <w:t> </w:t>
      </w:r>
      <w:r>
        <w:rPr>
          <w:i/>
          <w:w w:val="90"/>
          <w:sz w:val="43"/>
        </w:rPr>
        <w:t>—</w:t>
      </w:r>
      <w:r>
        <w:rPr>
          <w:i/>
          <w:spacing w:val="-4"/>
          <w:w w:val="90"/>
          <w:sz w:val="43"/>
        </w:rPr>
        <w:t> </w:t>
      </w:r>
      <w:r>
        <w:rPr>
          <w:i/>
          <w:w w:val="90"/>
          <w:sz w:val="43"/>
        </w:rPr>
        <w:t>Добрушина</w:t>
      </w:r>
      <w:r>
        <w:rPr>
          <w:i/>
          <w:sz w:val="43"/>
        </w:rPr>
        <w:t> </w:t>
      </w:r>
      <w:r>
        <w:rPr>
          <w:i/>
          <w:w w:val="90"/>
          <w:sz w:val="43"/>
        </w:rPr>
        <w:t>Н.</w:t>
      </w:r>
      <w:r>
        <w:rPr>
          <w:i/>
          <w:spacing w:val="33"/>
          <w:sz w:val="43"/>
        </w:rPr>
        <w:t> </w:t>
      </w:r>
      <w:r>
        <w:rPr>
          <w:i/>
          <w:w w:val="90"/>
          <w:sz w:val="43"/>
        </w:rPr>
        <w:t>Р., Кибрис</w:t>
      </w:r>
      <w:r>
        <w:rPr>
          <w:i/>
          <w:spacing w:val="40"/>
          <w:sz w:val="43"/>
        </w:rPr>
        <w:t> </w:t>
      </w:r>
      <w:r>
        <w:rPr>
          <w:i/>
          <w:w w:val="90"/>
          <w:sz w:val="43"/>
        </w:rPr>
        <w:t>А.</w:t>
      </w:r>
      <w:r>
        <w:rPr>
          <w:i/>
          <w:spacing w:val="36"/>
          <w:sz w:val="43"/>
        </w:rPr>
        <w:t> </w:t>
      </w:r>
      <w:r>
        <w:rPr>
          <w:i/>
          <w:w w:val="90"/>
          <w:sz w:val="43"/>
        </w:rPr>
        <w:t>Е.,</w:t>
      </w:r>
      <w:r>
        <w:rPr>
          <w:i/>
          <w:spacing w:val="-2"/>
          <w:w w:val="90"/>
          <w:sz w:val="43"/>
        </w:rPr>
        <w:t> </w:t>
      </w:r>
      <w:r>
        <w:rPr>
          <w:i/>
          <w:w w:val="90"/>
          <w:sz w:val="43"/>
        </w:rPr>
        <w:t>Татевосов</w:t>
      </w:r>
      <w:r>
        <w:rPr>
          <w:i/>
          <w:spacing w:val="40"/>
          <w:sz w:val="43"/>
        </w:rPr>
        <w:t> </w:t>
      </w:r>
      <w:r>
        <w:rPr>
          <w:i/>
          <w:w w:val="90"/>
          <w:sz w:val="43"/>
        </w:rPr>
        <w:t>С.</w:t>
      </w:r>
      <w:r>
        <w:rPr>
          <w:i/>
          <w:spacing w:val="80"/>
          <w:sz w:val="43"/>
        </w:rPr>
        <w:t> </w:t>
      </w:r>
      <w:r>
        <w:rPr>
          <w:i/>
          <w:w w:val="90"/>
          <w:sz w:val="43"/>
        </w:rPr>
        <w:t>Г. </w:t>
      </w:r>
      <w:r>
        <w:rPr>
          <w:w w:val="90"/>
          <w:sz w:val="43"/>
        </w:rPr>
        <w:t>Гла- тл</w:t>
      </w:r>
      <w:r>
        <w:rPr>
          <w:spacing w:val="60"/>
          <w:sz w:val="43"/>
        </w:rPr>
        <w:t> </w:t>
      </w:r>
      <w:r>
        <w:rPr>
          <w:w w:val="90"/>
          <w:sz w:val="43"/>
        </w:rPr>
        <w:t>//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Багваяинский</w:t>
      </w:r>
      <w:r>
        <w:rPr>
          <w:spacing w:val="28"/>
          <w:sz w:val="43"/>
        </w:rPr>
        <w:t> </w:t>
      </w:r>
      <w:r>
        <w:rPr>
          <w:w w:val="90"/>
          <w:sz w:val="43"/>
        </w:rPr>
        <w:t>язык.</w:t>
      </w:r>
      <w:r>
        <w:rPr>
          <w:spacing w:val="-9"/>
          <w:w w:val="90"/>
          <w:sz w:val="43"/>
        </w:rPr>
        <w:t> </w:t>
      </w:r>
      <w:r>
        <w:rPr>
          <w:w w:val="90"/>
          <w:sz w:val="43"/>
        </w:rPr>
        <w:t>Грамматика.</w:t>
      </w:r>
      <w:r>
        <w:rPr>
          <w:spacing w:val="21"/>
          <w:sz w:val="43"/>
        </w:rPr>
        <w:t> </w:t>
      </w:r>
      <w:r>
        <w:rPr>
          <w:w w:val="90"/>
          <w:sz w:val="43"/>
        </w:rPr>
        <w:t>Тексты.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Словари.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М.,</w:t>
      </w:r>
      <w:r>
        <w:rPr>
          <w:spacing w:val="32"/>
          <w:sz w:val="43"/>
        </w:rPr>
        <w:t> </w:t>
      </w:r>
      <w:r>
        <w:rPr>
          <w:w w:val="90"/>
          <w:sz w:val="43"/>
        </w:rPr>
        <w:t>2001.</w:t>
      </w:r>
    </w:p>
    <w:p>
      <w:pPr>
        <w:spacing w:line="478" w:lineRule="exact" w:before="0"/>
        <w:ind w:left="161" w:right="0" w:firstLine="0"/>
        <w:jc w:val="left"/>
        <w:rPr>
          <w:sz w:val="43"/>
        </w:rPr>
      </w:pPr>
      <w:r>
        <w:rPr>
          <w:w w:val="90"/>
          <w:sz w:val="43"/>
        </w:rPr>
        <w:t>Додуева</w:t>
      </w:r>
      <w:r>
        <w:rPr>
          <w:spacing w:val="53"/>
          <w:sz w:val="43"/>
        </w:rPr>
        <w:t> </w:t>
      </w:r>
      <w:r>
        <w:rPr>
          <w:w w:val="90"/>
          <w:sz w:val="43"/>
        </w:rPr>
        <w:t>1997</w:t>
      </w:r>
      <w:r>
        <w:rPr>
          <w:spacing w:val="33"/>
          <w:sz w:val="43"/>
        </w:rPr>
        <w:t> </w:t>
      </w:r>
      <w:r>
        <w:rPr>
          <w:w w:val="90"/>
          <w:sz w:val="43"/>
        </w:rPr>
        <w:t>—</w:t>
      </w:r>
      <w:r>
        <w:rPr>
          <w:spacing w:val="2"/>
          <w:sz w:val="43"/>
        </w:rPr>
        <w:t> </w:t>
      </w:r>
      <w:r>
        <w:rPr>
          <w:i/>
          <w:w w:val="90"/>
          <w:sz w:val="43"/>
        </w:rPr>
        <w:t>Додуева</w:t>
      </w:r>
      <w:r>
        <w:rPr>
          <w:i/>
          <w:spacing w:val="42"/>
          <w:sz w:val="43"/>
        </w:rPr>
        <w:t> </w:t>
      </w:r>
      <w:r>
        <w:rPr>
          <w:i/>
          <w:w w:val="90"/>
          <w:sz w:val="43"/>
        </w:rPr>
        <w:t>А.</w:t>
      </w:r>
      <w:r>
        <w:rPr>
          <w:i/>
          <w:spacing w:val="48"/>
          <w:sz w:val="43"/>
        </w:rPr>
        <w:t> </w:t>
      </w:r>
      <w:r>
        <w:rPr>
          <w:i/>
          <w:w w:val="90"/>
          <w:sz w:val="43"/>
        </w:rPr>
        <w:t>Т.</w:t>
      </w:r>
      <w:r>
        <w:rPr>
          <w:i/>
          <w:spacing w:val="47"/>
          <w:sz w:val="43"/>
        </w:rPr>
        <w:t> </w:t>
      </w:r>
      <w:r>
        <w:rPr>
          <w:w w:val="90"/>
          <w:sz w:val="43"/>
        </w:rPr>
        <w:t>Формально-семантнческие</w:t>
      </w:r>
      <w:r>
        <w:rPr>
          <w:spacing w:val="20"/>
          <w:sz w:val="43"/>
        </w:rPr>
        <w:t> </w:t>
      </w:r>
      <w:r>
        <w:rPr>
          <w:w w:val="90"/>
          <w:sz w:val="43"/>
        </w:rPr>
        <w:t>модели</w:t>
      </w:r>
      <w:r>
        <w:rPr>
          <w:spacing w:val="52"/>
          <w:sz w:val="43"/>
        </w:rPr>
        <w:t> </w:t>
      </w:r>
      <w:r>
        <w:rPr>
          <w:spacing w:val="-2"/>
          <w:w w:val="90"/>
          <w:sz w:val="43"/>
        </w:rPr>
        <w:t>простых</w:t>
      </w:r>
    </w:p>
    <w:p>
      <w:pPr>
        <w:pStyle w:val="BodyText"/>
        <w:spacing w:line="235" w:lineRule="auto" w:before="4"/>
        <w:ind w:left="917" w:hanging="22"/>
      </w:pPr>
      <w:r>
        <w:rPr>
          <w:spacing w:val="-2"/>
          <w:w w:val="90"/>
        </w:rPr>
        <w:t>предложений</w:t>
      </w:r>
      <w:r>
        <w:rPr>
          <w:spacing w:val="40"/>
        </w:rPr>
        <w:t> </w:t>
      </w:r>
      <w:r>
        <w:rPr>
          <w:spacing w:val="-2"/>
          <w:w w:val="90"/>
        </w:rPr>
        <w:t>с</w:t>
      </w:r>
      <w:r>
        <w:rPr>
          <w:spacing w:val="33"/>
        </w:rPr>
        <w:t> </w:t>
      </w:r>
      <w:r>
        <w:rPr>
          <w:spacing w:val="-2"/>
          <w:w w:val="90"/>
        </w:rPr>
        <w:t>предикагамн</w:t>
      </w:r>
      <w:r>
        <w:rPr>
          <w:spacing w:val="40"/>
        </w:rPr>
        <w:t> </w:t>
      </w:r>
      <w:r>
        <w:rPr>
          <w:spacing w:val="-2"/>
          <w:w w:val="90"/>
        </w:rPr>
        <w:t>движения</w:t>
      </w:r>
      <w:r>
        <w:rPr>
          <w:spacing w:val="34"/>
        </w:rPr>
        <w:t> </w:t>
      </w:r>
      <w:r>
        <w:rPr>
          <w:spacing w:val="-2"/>
          <w:w w:val="90"/>
        </w:rPr>
        <w:t>в</w:t>
      </w:r>
      <w:r>
        <w:rPr>
          <w:spacing w:val="16"/>
        </w:rPr>
        <w:t> </w:t>
      </w:r>
      <w:r>
        <w:rPr>
          <w:spacing w:val="-2"/>
          <w:w w:val="90"/>
        </w:rPr>
        <w:t>карачаево-баякарском</w:t>
      </w:r>
      <w:r>
        <w:rPr>
          <w:spacing w:val="15"/>
        </w:rPr>
        <w:t> </w:t>
      </w:r>
      <w:r>
        <w:rPr>
          <w:spacing w:val="-2"/>
          <w:w w:val="90"/>
        </w:rPr>
        <w:t>языке: </w:t>
      </w:r>
      <w:r>
        <w:rPr>
          <w:spacing w:val="-2"/>
          <w:w w:val="95"/>
        </w:rPr>
        <w:t>Автореф.</w:t>
      </w:r>
      <w:r>
        <w:rPr>
          <w:spacing w:val="4"/>
        </w:rPr>
        <w:t> </w:t>
      </w:r>
      <w:r>
        <w:rPr>
          <w:spacing w:val="-2"/>
          <w:w w:val="95"/>
        </w:rPr>
        <w:t>дисс.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...</w:t>
      </w:r>
      <w:r>
        <w:rPr>
          <w:spacing w:val="22"/>
        </w:rPr>
        <w:t> </w:t>
      </w:r>
      <w:r>
        <w:rPr>
          <w:spacing w:val="-2"/>
          <w:w w:val="95"/>
        </w:rPr>
        <w:t>канд.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филол. наук.</w:t>
      </w:r>
      <w:r>
        <w:rPr/>
        <w:t> </w:t>
      </w:r>
      <w:r>
        <w:rPr>
          <w:spacing w:val="-2"/>
          <w:w w:val="95"/>
        </w:rPr>
        <w:t>Махачкаяа,</w:t>
      </w:r>
      <w:r>
        <w:rPr>
          <w:spacing w:val="15"/>
        </w:rPr>
        <w:t> </w:t>
      </w:r>
      <w:r>
        <w:rPr>
          <w:spacing w:val="-2"/>
          <w:w w:val="95"/>
        </w:rPr>
        <w:t>1997.</w:t>
      </w:r>
    </w:p>
    <w:p>
      <w:pPr>
        <w:pStyle w:val="BodyText"/>
        <w:spacing w:line="228" w:lineRule="auto" w:before="14"/>
        <w:ind w:left="891" w:hanging="731"/>
      </w:pPr>
      <w:r>
        <w:rPr>
          <w:w w:val="90"/>
        </w:rPr>
        <w:t>Дояинина</w:t>
      </w:r>
      <w:r>
        <w:rPr>
          <w:spacing w:val="80"/>
        </w:rPr>
        <w:t> </w:t>
      </w:r>
      <w:r>
        <w:rPr>
          <w:w w:val="90"/>
        </w:rPr>
        <w:t>1990</w:t>
      </w:r>
      <w:r>
        <w:rPr>
          <w:spacing w:val="33"/>
        </w:rPr>
        <w:t> </w:t>
      </w:r>
      <w:r>
        <w:rPr>
          <w:w w:val="90"/>
        </w:rPr>
        <w:t>—</w:t>
      </w:r>
      <w:r>
        <w:rPr>
          <w:spacing w:val="-5"/>
          <w:w w:val="90"/>
        </w:rPr>
        <w:t> </w:t>
      </w:r>
      <w:r>
        <w:rPr>
          <w:w w:val="90"/>
        </w:rPr>
        <w:t>Доsввк«о</w:t>
      </w:r>
      <w:r>
        <w:rPr>
          <w:spacing w:val="40"/>
        </w:rPr>
        <w:t> </w:t>
      </w:r>
      <w:r>
        <w:rPr>
          <w:w w:val="90"/>
        </w:rPr>
        <w:t>CI.</w:t>
      </w:r>
      <w:r>
        <w:rPr>
          <w:spacing w:val="40"/>
        </w:rPr>
        <w:t> </w:t>
      </w:r>
      <w:r>
        <w:rPr>
          <w:w w:val="90"/>
        </w:rPr>
        <w:t>fi.</w:t>
      </w:r>
      <w:r>
        <w:rPr>
          <w:spacing w:val="77"/>
        </w:rPr>
        <w:t> </w:t>
      </w:r>
      <w:r>
        <w:rPr>
          <w:w w:val="90"/>
        </w:rPr>
        <w:t>Глагояьная</w:t>
      </w:r>
      <w:r>
        <w:rPr>
          <w:spacing w:val="80"/>
        </w:rPr>
        <w:t> </w:t>
      </w:r>
      <w:r>
        <w:rPr>
          <w:w w:val="90"/>
        </w:rPr>
        <w:t>множественность:</w:t>
      </w:r>
      <w:r>
        <w:rPr>
          <w:spacing w:val="27"/>
        </w:rPr>
        <w:t> </w:t>
      </w:r>
      <w:r>
        <w:rPr>
          <w:w w:val="90"/>
        </w:rPr>
        <w:t>содержа- </w:t>
      </w:r>
      <w:r>
        <w:rPr>
          <w:spacing w:val="-2"/>
          <w:w w:val="90"/>
        </w:rPr>
        <w:t>тельные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типы</w:t>
      </w:r>
      <w:r>
        <w:rPr>
          <w:spacing w:val="-7"/>
        </w:rPr>
        <w:t> </w:t>
      </w:r>
      <w:r>
        <w:rPr>
          <w:i/>
          <w:spacing w:val="-2"/>
          <w:w w:val="90"/>
        </w:rPr>
        <w:t>//</w:t>
      </w:r>
      <w:r>
        <w:rPr>
          <w:i/>
          <w:spacing w:val="-13"/>
          <w:w w:val="90"/>
        </w:rPr>
        <w:t> </w:t>
      </w:r>
      <w:r>
        <w:rPr>
          <w:spacing w:val="-2"/>
          <w:w w:val="90"/>
        </w:rPr>
        <w:t>Типологии</w:t>
      </w:r>
      <w:r>
        <w:rPr>
          <w:spacing w:val="13"/>
        </w:rPr>
        <w:t> </w:t>
      </w:r>
      <w:r>
        <w:rPr>
          <w:spacing w:val="-2"/>
          <w:w w:val="90"/>
        </w:rPr>
        <w:t>н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граммагика.</w:t>
      </w:r>
      <w:r>
        <w:rPr>
          <w:spacing w:val="13"/>
        </w:rPr>
        <w:t> </w:t>
      </w:r>
      <w:r>
        <w:rPr>
          <w:spacing w:val="-2"/>
          <w:w w:val="90"/>
        </w:rPr>
        <w:t>М.,</w:t>
      </w:r>
      <w:r>
        <w:rPr/>
        <w:t> </w:t>
      </w:r>
      <w:r>
        <w:rPr>
          <w:spacing w:val="-2"/>
          <w:w w:val="90"/>
        </w:rPr>
        <w:t>1990.</w:t>
      </w:r>
    </w:p>
    <w:p>
      <w:pPr>
        <w:spacing w:before="4"/>
        <w:ind w:left="886" w:right="132" w:hanging="723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z w:val="43"/>
        </w:rPr>
        <w:t>Долинина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b/>
          <w:sz w:val="43"/>
        </w:rPr>
        <w:t>1996</w:t>
      </w:r>
      <w:r>
        <w:rPr>
          <w:rFonts w:ascii="Times New Roman" w:hAnsi="Times New Roman"/>
          <w:b/>
          <w:spacing w:val="-12"/>
          <w:sz w:val="43"/>
        </w:rPr>
        <w:t> </w:t>
      </w:r>
      <w:r>
        <w:rPr>
          <w:rFonts w:ascii="Times New Roman" w:hAnsi="Times New Roman"/>
          <w:sz w:val="43"/>
        </w:rPr>
        <w:t>—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b/>
          <w:sz w:val="43"/>
        </w:rPr>
        <w:t>Д‹тwіівяп</w:t>
      </w:r>
      <w:r>
        <w:rPr>
          <w:rFonts w:ascii="Times New Roman" w:hAnsi="Times New Roman"/>
          <w:b/>
          <w:spacing w:val="-13"/>
          <w:sz w:val="43"/>
        </w:rPr>
        <w:t> </w:t>
      </w:r>
      <w:r>
        <w:rPr>
          <w:rFonts w:ascii="Times New Roman" w:hAnsi="Times New Roman"/>
          <w:sz w:val="43"/>
        </w:rPr>
        <w:t>if.</w:t>
      </w:r>
      <w:r>
        <w:rPr>
          <w:rFonts w:ascii="Times New Roman" w:hAnsi="Times New Roman"/>
          <w:spacing w:val="-2"/>
          <w:sz w:val="43"/>
        </w:rPr>
        <w:t> </w:t>
      </w:r>
      <w:r>
        <w:rPr>
          <w:rFonts w:ascii="Times New Roman" w:hAnsi="Times New Roman"/>
          <w:sz w:val="43"/>
        </w:rPr>
        <w:t>fi. Копичественность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сфере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z w:val="43"/>
        </w:rPr>
        <w:t>предикатов </w:t>
      </w:r>
      <w:r>
        <w:rPr>
          <w:rFonts w:ascii="Times New Roman" w:hAnsi="Times New Roman"/>
          <w:spacing w:val="-8"/>
          <w:sz w:val="43"/>
        </w:rPr>
        <w:t>(категория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«кіагольной</w:t>
      </w:r>
      <w:r>
        <w:rPr>
          <w:rFonts w:ascii="Times New Roman" w:hAnsi="Times New Roman"/>
          <w:b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множетсвенности»)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ll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Теория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фу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нкционаяьной </w:t>
      </w:r>
      <w:r>
        <w:rPr>
          <w:rFonts w:ascii="Times New Roman" w:hAnsi="Times New Roman"/>
          <w:w w:val="90"/>
          <w:sz w:val="43"/>
        </w:rPr>
        <w:t>граммагики.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Качествснность. Количественность. CП6.,</w:t>
      </w:r>
      <w:r>
        <w:rPr>
          <w:rFonts w:ascii="Times New Roman" w:hAnsi="Times New Roman"/>
          <w:b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1996.</w:t>
      </w:r>
    </w:p>
    <w:p>
      <w:pPr>
        <w:spacing w:line="481" w:lineRule="exact" w:before="0"/>
        <w:ind w:left="163" w:right="0" w:firstLine="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12"/>
          <w:sz w:val="43"/>
        </w:rPr>
        <w:t>Долннина</w:t>
      </w:r>
      <w:r>
        <w:rPr>
          <w:rFonts w:ascii="Times New Roman" w:hAnsi="Times New Roman"/>
          <w:spacing w:val="2"/>
          <w:sz w:val="43"/>
        </w:rPr>
        <w:t> </w:t>
      </w:r>
      <w:r>
        <w:rPr>
          <w:rFonts w:ascii="Times New Roman" w:hAnsi="Times New Roman"/>
          <w:b/>
          <w:spacing w:val="-12"/>
          <w:sz w:val="43"/>
        </w:rPr>
        <w:t>1998</w:t>
      </w:r>
      <w:r>
        <w:rPr>
          <w:rFonts w:ascii="Times New Roman" w:hAnsi="Times New Roman"/>
          <w:b/>
          <w:spacing w:val="-11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—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Далtінипа</w:t>
      </w:r>
      <w:r>
        <w:rPr>
          <w:rFonts w:ascii="Times New Roman" w:hAnsi="Times New Roman"/>
          <w:i/>
          <w:spacing w:val="6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II.</w:t>
      </w:r>
      <w:r>
        <w:rPr>
          <w:rFonts w:ascii="Times New Roman" w:hAnsi="Times New Roman"/>
          <w:i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fi.</w:t>
      </w:r>
      <w:r>
        <w:rPr>
          <w:rFonts w:ascii="Times New Roman" w:hAnsi="Times New Roman"/>
          <w:spacing w:val="19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Маркировка</w:t>
      </w:r>
      <w:r>
        <w:rPr>
          <w:rFonts w:ascii="Times New Roman" w:hAnsi="Times New Roman"/>
          <w:spacing w:val="4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глагопьной</w:t>
      </w:r>
      <w:r>
        <w:rPr>
          <w:rFonts w:ascii="Times New Roman" w:hAnsi="Times New Roman"/>
          <w:spacing w:val="23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множеетвенности</w:t>
      </w:r>
    </w:p>
    <w:p>
      <w:pPr>
        <w:spacing w:line="232" w:lineRule="auto" w:before="27"/>
        <w:ind w:left="924" w:right="94" w:hanging="1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w w:val="90"/>
          <w:sz w:val="43"/>
        </w:rPr>
        <w:t>в</w:t>
      </w:r>
      <w:r>
        <w:rPr>
          <w:rFonts w:ascii="Times New Roman" w:hAnsi="Times New Roman"/>
          <w:spacing w:val="-4"/>
          <w:w w:val="90"/>
          <w:sz w:val="43"/>
        </w:rPr>
        <w:t> </w:t>
      </w:r>
      <w:r>
        <w:rPr>
          <w:rFonts w:ascii="Times New Roman" w:hAnsi="Times New Roman"/>
          <w:w w:val="90"/>
          <w:sz w:val="43"/>
        </w:rPr>
        <w:t>индейских язмкax Центральной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w w:val="90"/>
          <w:sz w:val="43"/>
        </w:rPr>
        <w:t>Америки //</w:t>
      </w:r>
      <w:r>
        <w:rPr>
          <w:rFonts w:ascii="Times New Roman" w:hAnsi="Times New Roman"/>
          <w:spacing w:val="-17"/>
          <w:w w:val="90"/>
          <w:sz w:val="43"/>
        </w:rPr>
        <w:t> </w:t>
      </w:r>
      <w:r>
        <w:rPr>
          <w:rFonts w:ascii="Times New Roman" w:hAnsi="Times New Roman"/>
          <w:w w:val="90"/>
          <w:sz w:val="43"/>
        </w:rPr>
        <w:t>Типологии. </w:t>
      </w:r>
      <w:r>
        <w:rPr>
          <w:rFonts w:ascii="Times New Roman" w:hAnsi="Times New Roman"/>
          <w:b/>
          <w:w w:val="90"/>
          <w:sz w:val="43"/>
        </w:rPr>
        <w:t>Граммвтика. </w:t>
      </w:r>
      <w:r>
        <w:rPr>
          <w:rFonts w:ascii="Times New Roman" w:hAnsi="Times New Roman"/>
          <w:w w:val="90"/>
          <w:sz w:val="43"/>
        </w:rPr>
        <w:t>Се- </w:t>
      </w:r>
      <w:r>
        <w:rPr>
          <w:rFonts w:ascii="Times New Roman" w:hAnsi="Times New Roman"/>
          <w:spacing w:val="-8"/>
          <w:sz w:val="43"/>
        </w:rPr>
        <w:t>мантика.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CП6.:</w:t>
      </w:r>
      <w:r>
        <w:rPr>
          <w:rFonts w:ascii="Times New Roman" w:hAnsi="Times New Roman"/>
          <w:b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Наука,</w:t>
      </w:r>
      <w:r>
        <w:rPr>
          <w:rFonts w:ascii="Times New Roman" w:hAnsi="Times New Roman"/>
          <w:spacing w:val="4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1998.</w:t>
      </w:r>
    </w:p>
    <w:p>
      <w:pPr>
        <w:spacing w:before="4"/>
        <w:ind w:left="908" w:right="146" w:hanging="740"/>
        <w:jc w:val="both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b/>
          <w:spacing w:val="-4"/>
          <w:sz w:val="43"/>
        </w:rPr>
        <w:t>Дудчук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2004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—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Дуdчук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Ф.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0.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Вид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и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аспектуальная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іюмпозицня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в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ненецком </w:t>
      </w:r>
      <w:r>
        <w:rPr>
          <w:rFonts w:ascii="Times New Roman" w:hAnsi="Times New Roman"/>
          <w:sz w:val="43"/>
        </w:rPr>
        <w:t>языке.</w:t>
      </w:r>
      <w:r>
        <w:rPr>
          <w:rFonts w:ascii="Times New Roman" w:hAnsi="Times New Roman"/>
          <w:spacing w:val="-7"/>
          <w:sz w:val="43"/>
        </w:rPr>
        <w:t> </w:t>
      </w:r>
      <w:r>
        <w:rPr>
          <w:rFonts w:ascii="Times New Roman" w:hAnsi="Times New Roman"/>
          <w:sz w:val="43"/>
        </w:rPr>
        <w:t>Технический </w:t>
      </w:r>
      <w:r>
        <w:rPr>
          <w:rFonts w:ascii="Times New Roman" w:hAnsi="Times New Roman"/>
          <w:b/>
          <w:sz w:val="43"/>
        </w:rPr>
        <w:t>отчет</w:t>
      </w:r>
      <w:r>
        <w:rPr>
          <w:rFonts w:ascii="Times New Roman" w:hAnsi="Times New Roman"/>
          <w:b/>
          <w:spacing w:val="-9"/>
          <w:sz w:val="43"/>
        </w:rPr>
        <w:t> </w:t>
      </w:r>
      <w:r>
        <w:rPr>
          <w:rFonts w:ascii="Times New Roman" w:hAnsi="Times New Roman"/>
          <w:b/>
          <w:sz w:val="43"/>
        </w:rPr>
        <w:t>04-2004-H. </w:t>
      </w:r>
      <w:r>
        <w:rPr>
          <w:rFonts w:ascii="Times New Roman" w:hAnsi="Times New Roman"/>
          <w:sz w:val="43"/>
        </w:rPr>
        <w:t>МГУ им. М.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z w:val="43"/>
        </w:rPr>
        <w:t>В.</w:t>
      </w:r>
      <w:r>
        <w:rPr>
          <w:rFonts w:ascii="Times New Roman" w:hAnsi="Times New Roman"/>
          <w:spacing w:val="-11"/>
          <w:sz w:val="43"/>
        </w:rPr>
        <w:t> </w:t>
      </w:r>
      <w:r>
        <w:rPr>
          <w:rFonts w:ascii="Times New Roman" w:hAnsi="Times New Roman"/>
          <w:b/>
          <w:sz w:val="43"/>
        </w:rPr>
        <w:t>Ломооносова. </w:t>
      </w:r>
      <w:r>
        <w:rPr>
          <w:rFonts w:ascii="Times New Roman" w:hAnsi="Times New Roman"/>
          <w:b/>
          <w:spacing w:val="-2"/>
          <w:sz w:val="43"/>
        </w:rPr>
        <w:t>2004.</w:t>
      </w:r>
    </w:p>
    <w:p>
      <w:pPr>
        <w:spacing w:line="235" w:lineRule="auto" w:before="10"/>
        <w:ind w:left="900" w:right="98" w:hanging="739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b/>
          <w:sz w:val="43"/>
        </w:rPr>
        <w:t>Жаппуев 1982</w:t>
      </w:r>
      <w:r>
        <w:rPr>
          <w:rFonts w:ascii="Times New Roman" w:hAnsi="Times New Roman"/>
          <w:b/>
          <w:spacing w:val="-8"/>
          <w:sz w:val="43"/>
        </w:rPr>
        <w:t> </w:t>
      </w:r>
      <w:r>
        <w:rPr>
          <w:rFonts w:ascii="Times New Roman" w:hAnsi="Times New Roman"/>
          <w:sz w:val="43"/>
        </w:rPr>
        <w:t>—</w:t>
      </w:r>
      <w:r>
        <w:rPr>
          <w:rFonts w:ascii="Times New Roman" w:hAnsi="Times New Roman"/>
          <w:spacing w:val="-2"/>
          <w:sz w:val="43"/>
        </w:rPr>
        <w:t> </w:t>
      </w:r>
      <w:r>
        <w:rPr>
          <w:rFonts w:ascii="Times New Roman" w:hAnsi="Times New Roman"/>
          <w:b/>
          <w:i/>
          <w:sz w:val="43"/>
        </w:rPr>
        <w:t>Жаппуев </w:t>
      </w:r>
      <w:r>
        <w:rPr>
          <w:rFonts w:ascii="Times New Roman" w:hAnsi="Times New Roman"/>
          <w:i/>
          <w:sz w:val="43"/>
        </w:rPr>
        <w:t>А. А. </w:t>
      </w:r>
      <w:r>
        <w:rPr>
          <w:rFonts w:ascii="Times New Roman" w:hAnsi="Times New Roman"/>
          <w:sz w:val="43"/>
        </w:rPr>
        <w:t>Глаголы с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z w:val="43"/>
        </w:rPr>
        <w:t>десемантизированными мор- </w:t>
      </w:r>
      <w:r>
        <w:rPr>
          <w:rFonts w:ascii="Times New Roman" w:hAnsi="Times New Roman"/>
          <w:spacing w:val="-2"/>
          <w:sz w:val="43"/>
        </w:rPr>
        <w:t>фемам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в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карачаево-баякарском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языке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//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А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ктуапьные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вопросы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карачае- </w:t>
      </w:r>
      <w:r>
        <w:rPr>
          <w:rFonts w:ascii="Times New Roman" w:hAnsi="Times New Roman"/>
          <w:spacing w:val="-4"/>
          <w:sz w:val="43"/>
        </w:rPr>
        <w:t>во-баякарской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грамматикн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и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мексики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/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А.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А.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Жаппуев</w:t>
      </w:r>
      <w:r>
        <w:rPr>
          <w:rFonts w:ascii="Times New Roman" w:hAnsi="Times New Roman"/>
          <w:b/>
          <w:spacing w:val="-23"/>
          <w:sz w:val="43"/>
        </w:rPr>
        <w:t> </w:t>
      </w:r>
      <w:r>
        <w:rPr>
          <w:rFonts w:ascii="Times New Roman" w:hAnsi="Times New Roman"/>
          <w:b/>
          <w:spacing w:val="-4"/>
          <w:sz w:val="43"/>
        </w:rPr>
        <w:t>(ред.).</w:t>
      </w:r>
      <w:r>
        <w:rPr>
          <w:rFonts w:ascii="Times New Roman" w:hAnsi="Times New Roman"/>
          <w:b/>
          <w:spacing w:val="-18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Нальчик, </w:t>
      </w:r>
      <w:r>
        <w:rPr>
          <w:rFonts w:ascii="Times New Roman" w:hAnsi="Times New Roman"/>
          <w:spacing w:val="-2"/>
          <w:sz w:val="43"/>
        </w:rPr>
        <w:t>1982.</w:t>
      </w:r>
    </w:p>
    <w:p>
      <w:pPr>
        <w:pStyle w:val="BodyText"/>
        <w:spacing w:line="491" w:lineRule="exact" w:before="3"/>
        <w:ind w:left="159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0"/>
        </w:rPr>
        <w:t>Закамулина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b/>
          <w:spacing w:val="-10"/>
        </w:rPr>
        <w:t>1999</w:t>
      </w:r>
      <w:r>
        <w:rPr>
          <w:rFonts w:ascii="Times New Roman" w:hAnsi="Times New Roman"/>
          <w:b/>
          <w:spacing w:val="-17"/>
        </w:rPr>
        <w:t> </w:t>
      </w:r>
      <w:r>
        <w:rPr>
          <w:rFonts w:ascii="Times New Roman" w:hAnsi="Times New Roman"/>
          <w:spacing w:val="-10"/>
        </w:rPr>
        <w:t>—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10"/>
        </w:rPr>
        <w:t>Юкаиt.авва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  <w:i/>
          <w:spacing w:val="-10"/>
        </w:rPr>
        <w:t>М.</w:t>
      </w:r>
      <w:r>
        <w:rPr>
          <w:rFonts w:ascii="Times New Roman" w:hAnsi="Times New Roman"/>
          <w:i/>
          <w:spacing w:val="-17"/>
        </w:rPr>
        <w:t> </w:t>
      </w:r>
      <w:r>
        <w:rPr>
          <w:rFonts w:ascii="Times New Roman" w:hAnsi="Times New Roman"/>
          <w:spacing w:val="-10"/>
        </w:rPr>
        <w:t>Л.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10"/>
        </w:rPr>
        <w:t>Аспеіtтуаяьность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в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татарском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0"/>
        </w:rPr>
        <w:t>и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10"/>
        </w:rPr>
        <w:t>фран-</w:t>
      </w:r>
    </w:p>
    <w:p>
      <w:pPr>
        <w:pStyle w:val="BodyText"/>
        <w:spacing w:line="496" w:lineRule="exact"/>
        <w:ind w:left="911"/>
      </w:pPr>
      <w:r>
        <w:rPr>
          <w:w w:val="85"/>
        </w:rPr>
        <w:t>гtузском</w:t>
      </w:r>
      <w:r>
        <w:rPr>
          <w:spacing w:val="29"/>
        </w:rPr>
        <w:t> </w:t>
      </w:r>
      <w:r>
        <w:rPr>
          <w:w w:val="85"/>
        </w:rPr>
        <w:t>языках.</w:t>
      </w:r>
      <w:r>
        <w:rPr>
          <w:spacing w:val="20"/>
        </w:rPr>
        <w:t> </w:t>
      </w:r>
      <w:r>
        <w:rPr>
          <w:w w:val="85"/>
        </w:rPr>
        <w:t>Казань,</w:t>
      </w:r>
      <w:r>
        <w:rPr>
          <w:spacing w:val="23"/>
        </w:rPr>
        <w:t> </w:t>
      </w:r>
      <w:r>
        <w:rPr>
          <w:spacing w:val="-4"/>
          <w:w w:val="85"/>
        </w:rPr>
        <w:t>1999.</w:t>
      </w:r>
    </w:p>
    <w:p>
      <w:pPr>
        <w:pStyle w:val="BodyText"/>
        <w:tabs>
          <w:tab w:pos="2911" w:val="left" w:leader="none"/>
        </w:tabs>
        <w:spacing w:line="235" w:lineRule="auto" w:before="4"/>
        <w:ind w:left="940" w:right="109" w:hanging="797"/>
      </w:pPr>
      <w:r>
        <w:rPr/>
        <w:t>Закиев</w:t>
      </w:r>
      <w:r>
        <w:rPr>
          <w:spacing w:val="80"/>
        </w:rPr>
        <w:t> </w:t>
      </w:r>
      <w:r>
        <w:rPr/>
        <w:t>1963</w:t>
      </w:r>
      <w:r>
        <w:rPr>
          <w:spacing w:val="-33"/>
        </w:rPr>
        <w:t> </w:t>
      </w:r>
      <w:r>
        <w:rPr/>
        <w:t>-</w:t>
        <w:tab/>
      </w:r>
      <w:r>
        <w:rPr>
          <w:i/>
          <w:w w:val="90"/>
        </w:rPr>
        <w:t>Закиев</w:t>
      </w:r>
      <w:r>
        <w:rPr>
          <w:i/>
          <w:spacing w:val="20"/>
        </w:rPr>
        <w:t> </w:t>
      </w:r>
      <w:r>
        <w:rPr>
          <w:i/>
          <w:w w:val="90"/>
        </w:rPr>
        <w:t>М.</w:t>
      </w:r>
      <w:r>
        <w:rPr>
          <w:i/>
          <w:spacing w:val="-8"/>
          <w:w w:val="90"/>
        </w:rPr>
        <w:t> </w:t>
      </w:r>
      <w:r>
        <w:rPr>
          <w:w w:val="90"/>
        </w:rPr>
        <w:t>Ј.</w:t>
      </w:r>
      <w:r>
        <w:rPr>
          <w:spacing w:val="15"/>
        </w:rPr>
        <w:t> </w:t>
      </w:r>
      <w:r>
        <w:rPr>
          <w:w w:val="90"/>
        </w:rPr>
        <w:t>Синтаксический</w:t>
      </w:r>
      <w:r>
        <w:rPr>
          <w:spacing w:val="-26"/>
          <w:w w:val="90"/>
        </w:rPr>
        <w:t> </w:t>
      </w:r>
      <w:r>
        <w:rPr>
          <w:w w:val="90"/>
        </w:rPr>
        <w:t>строй</w:t>
      </w:r>
      <w:r>
        <w:rPr>
          <w:spacing w:val="-13"/>
          <w:w w:val="90"/>
        </w:rPr>
        <w:t> </w:t>
      </w:r>
      <w:r>
        <w:rPr>
          <w:w w:val="90"/>
        </w:rPr>
        <w:t>татарского</w:t>
      </w:r>
      <w:r>
        <w:rPr>
          <w:spacing w:val="-6"/>
          <w:w w:val="90"/>
        </w:rPr>
        <w:t> </w:t>
      </w:r>
      <w:r>
        <w:rPr>
          <w:w w:val="90"/>
        </w:rPr>
        <w:t>языка.</w:t>
      </w:r>
      <w:r>
        <w:rPr>
          <w:spacing w:val="-15"/>
          <w:w w:val="90"/>
        </w:rPr>
        <w:t> </w:t>
      </w:r>
      <w:r>
        <w:rPr>
          <w:w w:val="90"/>
        </w:rPr>
        <w:t>Казань, </w:t>
      </w:r>
      <w:r>
        <w:rPr>
          <w:spacing w:val="-2"/>
        </w:rPr>
        <w:t>1963.</w:t>
      </w:r>
    </w:p>
    <w:p>
      <w:pPr>
        <w:tabs>
          <w:tab w:pos="5266" w:val="left" w:leader="none"/>
        </w:tabs>
        <w:spacing w:line="478" w:lineRule="exact" w:before="0"/>
        <w:ind w:left="144" w:right="0" w:firstLine="0"/>
        <w:jc w:val="left"/>
        <w:rPr>
          <w:sz w:val="43"/>
        </w:rPr>
      </w:pPr>
      <w:r>
        <w:rPr>
          <w:w w:val="85"/>
          <w:sz w:val="43"/>
        </w:rPr>
        <w:t>Закиев,</w:t>
      </w:r>
      <w:r>
        <w:rPr>
          <w:spacing w:val="36"/>
          <w:sz w:val="43"/>
        </w:rPr>
        <w:t> </w:t>
      </w:r>
      <w:r>
        <w:rPr>
          <w:w w:val="85"/>
          <w:sz w:val="43"/>
        </w:rPr>
        <w:t>Сафиуллина</w:t>
      </w:r>
      <w:r>
        <w:rPr>
          <w:spacing w:val="53"/>
          <w:w w:val="150"/>
          <w:sz w:val="43"/>
        </w:rPr>
        <w:t> </w:t>
      </w:r>
      <w:r>
        <w:rPr>
          <w:w w:val="85"/>
          <w:sz w:val="43"/>
        </w:rPr>
        <w:t>1977</w:t>
      </w:r>
      <w:r>
        <w:rPr>
          <w:spacing w:val="16"/>
          <w:sz w:val="43"/>
        </w:rPr>
        <w:t> </w:t>
      </w:r>
      <w:r>
        <w:rPr>
          <w:spacing w:val="-10"/>
          <w:w w:val="85"/>
          <w:sz w:val="43"/>
        </w:rPr>
        <w:t>-</w:t>
      </w:r>
      <w:r>
        <w:rPr>
          <w:sz w:val="43"/>
        </w:rPr>
        <w:tab/>
      </w:r>
      <w:r>
        <w:rPr>
          <w:i/>
          <w:w w:val="95"/>
          <w:sz w:val="43"/>
        </w:rPr>
        <w:t>Заюіев</w:t>
      </w:r>
      <w:r>
        <w:rPr>
          <w:i/>
          <w:spacing w:val="79"/>
          <w:sz w:val="43"/>
        </w:rPr>
        <w:t> </w:t>
      </w:r>
      <w:r>
        <w:rPr>
          <w:w w:val="95"/>
          <w:sz w:val="43"/>
        </w:rPr>
        <w:t>\f</w:t>
      </w:r>
      <w:r>
        <w:rPr>
          <w:i/>
          <w:w w:val="95"/>
          <w:sz w:val="43"/>
        </w:rPr>
        <w:t>.</w:t>
      </w:r>
      <w:r>
        <w:rPr>
          <w:i/>
          <w:spacing w:val="31"/>
          <w:sz w:val="43"/>
        </w:rPr>
        <w:t> </w:t>
      </w:r>
      <w:r>
        <w:rPr>
          <w:i/>
          <w:w w:val="95"/>
          <w:sz w:val="43"/>
        </w:rPr>
        <w:t>3.,</w:t>
      </w:r>
      <w:r>
        <w:rPr>
          <w:i/>
          <w:spacing w:val="-14"/>
          <w:w w:val="95"/>
          <w:sz w:val="43"/>
        </w:rPr>
        <w:t> </w:t>
      </w:r>
      <w:r>
        <w:rPr>
          <w:i/>
          <w:w w:val="95"/>
          <w:sz w:val="43"/>
        </w:rPr>
        <w:t>Сафиукіина</w:t>
      </w:r>
      <w:r>
        <w:rPr>
          <w:i/>
          <w:spacing w:val="26"/>
          <w:sz w:val="43"/>
        </w:rPr>
        <w:t> </w:t>
      </w:r>
      <w:r>
        <w:rPr>
          <w:i/>
          <w:w w:val="95"/>
          <w:sz w:val="43"/>
        </w:rPr>
        <w:t>Ф.</w:t>
      </w:r>
      <w:r>
        <w:rPr>
          <w:i/>
          <w:spacing w:val="7"/>
          <w:sz w:val="43"/>
        </w:rPr>
        <w:t> </w:t>
      </w:r>
      <w:r>
        <w:rPr>
          <w:i/>
          <w:w w:val="95"/>
          <w:sz w:val="43"/>
        </w:rPr>
        <w:t>С.</w:t>
      </w:r>
      <w:r>
        <w:rPr>
          <w:i/>
          <w:spacing w:val="45"/>
          <w:sz w:val="43"/>
        </w:rPr>
        <w:t> </w:t>
      </w:r>
      <w:r>
        <w:rPr>
          <w:spacing w:val="-2"/>
          <w:w w:val="95"/>
          <w:sz w:val="43"/>
        </w:rPr>
        <w:t>Сопоставнтель-</w:t>
      </w:r>
    </w:p>
    <w:p>
      <w:pPr>
        <w:pStyle w:val="BodyText"/>
        <w:spacing w:line="483" w:lineRule="exact"/>
        <w:ind w:left="896"/>
      </w:pPr>
      <w:r>
        <w:rPr>
          <w:spacing w:val="-2"/>
          <w:w w:val="90"/>
        </w:rPr>
        <w:t>ный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синтаксис</w:t>
      </w:r>
      <w:r>
        <w:rPr>
          <w:spacing w:val="3"/>
        </w:rPr>
        <w:t> </w:t>
      </w:r>
      <w:r>
        <w:rPr>
          <w:spacing w:val="-2"/>
          <w:w w:val="90"/>
        </w:rPr>
        <w:t>pyccкoro</w:t>
      </w:r>
      <w:r>
        <w:rPr>
          <w:spacing w:val="-2"/>
        </w:rPr>
        <w:t> </w:t>
      </w:r>
      <w:r>
        <w:rPr>
          <w:spacing w:val="-2"/>
          <w:w w:val="90"/>
        </w:rPr>
        <w:t>и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татарского</w:t>
      </w:r>
      <w:r>
        <w:rPr>
          <w:spacing w:val="8"/>
        </w:rPr>
        <w:t> </w:t>
      </w:r>
      <w:r>
        <w:rPr>
          <w:spacing w:val="-2"/>
          <w:w w:val="90"/>
        </w:rPr>
        <w:t>sзыюв.</w:t>
      </w:r>
      <w:r>
        <w:rPr>
          <w:spacing w:val="15"/>
        </w:rPr>
        <w:t> </w:t>
      </w:r>
      <w:r>
        <w:rPr>
          <w:spacing w:val="-2"/>
          <w:w w:val="90"/>
        </w:rPr>
        <w:t>Казань,</w:t>
      </w:r>
      <w:r>
        <w:rPr>
          <w:spacing w:val="8"/>
        </w:rPr>
        <w:t> </w:t>
      </w:r>
      <w:r>
        <w:rPr>
          <w:spacing w:val="-2"/>
          <w:w w:val="90"/>
        </w:rPr>
        <w:t>1977.</w:t>
      </w:r>
    </w:p>
    <w:p>
      <w:pPr>
        <w:tabs>
          <w:tab w:pos="3721" w:val="left" w:leader="none"/>
        </w:tabs>
        <w:spacing w:line="488" w:lineRule="exact" w:before="7"/>
        <w:ind w:left="144" w:right="0" w:firstLine="0"/>
        <w:jc w:val="left"/>
        <w:rPr>
          <w:sz w:val="43"/>
        </w:rPr>
      </w:pPr>
      <w:r>
        <w:rPr>
          <w:spacing w:val="-2"/>
          <w:w w:val="85"/>
          <w:sz w:val="43"/>
        </w:rPr>
        <w:t>Зализняк</w:t>
      </w:r>
      <w:r>
        <w:rPr>
          <w:spacing w:val="7"/>
          <w:sz w:val="43"/>
        </w:rPr>
        <w:t> </w:t>
      </w:r>
      <w:r>
        <w:rPr>
          <w:spacing w:val="-2"/>
          <w:w w:val="85"/>
          <w:sz w:val="43"/>
        </w:rPr>
        <w:t>А.</w:t>
      </w:r>
      <w:r>
        <w:rPr>
          <w:spacing w:val="-6"/>
          <w:sz w:val="43"/>
        </w:rPr>
        <w:t> </w:t>
      </w:r>
      <w:r>
        <w:rPr>
          <w:spacing w:val="-2"/>
          <w:w w:val="85"/>
          <w:sz w:val="43"/>
        </w:rPr>
        <w:t>199</w:t>
      </w:r>
      <w:r>
        <w:rPr>
          <w:i/>
          <w:spacing w:val="-2"/>
          <w:w w:val="85"/>
          <w:sz w:val="43"/>
        </w:rPr>
        <w:t>-</w:t>
      </w:r>
      <w:r>
        <w:rPr>
          <w:spacing w:val="-10"/>
          <w:w w:val="85"/>
          <w:sz w:val="43"/>
        </w:rPr>
        <w:t>2</w:t>
      </w:r>
      <w:r>
        <w:rPr>
          <w:sz w:val="43"/>
        </w:rPr>
        <w:tab/>
      </w:r>
      <w:r>
        <w:rPr>
          <w:i/>
          <w:w w:val="90"/>
          <w:sz w:val="43"/>
        </w:rPr>
        <w:t>Залwняк</w:t>
      </w:r>
      <w:r>
        <w:rPr>
          <w:i/>
          <w:spacing w:val="-2"/>
          <w:w w:val="90"/>
          <w:sz w:val="43"/>
        </w:rPr>
        <w:t> </w:t>
      </w:r>
      <w:r>
        <w:rPr>
          <w:i/>
          <w:w w:val="90"/>
          <w:sz w:val="43"/>
        </w:rPr>
        <w:t>Ayya</w:t>
      </w:r>
      <w:r>
        <w:rPr>
          <w:i/>
          <w:spacing w:val="-6"/>
          <w:w w:val="90"/>
          <w:sz w:val="43"/>
        </w:rPr>
        <w:t> </w:t>
      </w:r>
      <w:r>
        <w:rPr>
          <w:i/>
          <w:w w:val="90"/>
          <w:sz w:val="43"/>
        </w:rPr>
        <w:t>А.</w:t>
      </w:r>
      <w:r>
        <w:rPr>
          <w:i/>
          <w:spacing w:val="-14"/>
          <w:w w:val="90"/>
          <w:sz w:val="43"/>
        </w:rPr>
        <w:t> </w:t>
      </w:r>
      <w:r>
        <w:rPr>
          <w:w w:val="90"/>
          <w:sz w:val="43"/>
        </w:rPr>
        <w:t>Исследования</w:t>
      </w:r>
      <w:r>
        <w:rPr>
          <w:spacing w:val="27"/>
          <w:sz w:val="43"/>
        </w:rPr>
        <w:t> </w:t>
      </w:r>
      <w:r>
        <w:rPr>
          <w:w w:val="90"/>
          <w:sz w:val="43"/>
        </w:rPr>
        <w:t>по</w:t>
      </w:r>
      <w:r>
        <w:rPr>
          <w:spacing w:val="-27"/>
          <w:w w:val="90"/>
          <w:sz w:val="43"/>
        </w:rPr>
        <w:t> </w:t>
      </w:r>
      <w:r>
        <w:rPr>
          <w:w w:val="90"/>
          <w:sz w:val="43"/>
        </w:rPr>
        <w:t>семантике</w:t>
      </w:r>
      <w:r>
        <w:rPr>
          <w:spacing w:val="2"/>
          <w:sz w:val="43"/>
        </w:rPr>
        <w:t> </w:t>
      </w:r>
      <w:r>
        <w:rPr>
          <w:spacing w:val="-2"/>
          <w:w w:val="90"/>
          <w:sz w:val="43"/>
        </w:rPr>
        <w:t>предикатв</w:t>
      </w:r>
    </w:p>
    <w:p>
      <w:pPr>
        <w:pStyle w:val="BodyText"/>
        <w:spacing w:line="492" w:lineRule="exact" w:before="7"/>
        <w:ind w:left="911"/>
      </w:pPr>
      <w:r>
        <w:rPr>
          <w:w w:val="85"/>
        </w:rPr>
        <w:t>внутреннего</w:t>
      </w:r>
      <w:r>
        <w:rPr>
          <w:spacing w:val="39"/>
        </w:rPr>
        <w:t> </w:t>
      </w:r>
      <w:r>
        <w:rPr>
          <w:w w:val="85"/>
        </w:rPr>
        <w:t>состоянии.</w:t>
      </w:r>
      <w:r>
        <w:rPr>
          <w:spacing w:val="76"/>
        </w:rPr>
        <w:t> </w:t>
      </w:r>
      <w:r>
        <w:rPr>
          <w:w w:val="85"/>
        </w:rPr>
        <w:t>Mйnchen,</w:t>
      </w:r>
      <w:r>
        <w:rPr>
          <w:spacing w:val="51"/>
          <w:w w:val="150"/>
        </w:rPr>
        <w:t> </w:t>
      </w:r>
      <w:r>
        <w:rPr>
          <w:spacing w:val="-2"/>
          <w:w w:val="85"/>
        </w:rPr>
        <w:t>1992.</w:t>
      </w:r>
    </w:p>
    <w:p>
      <w:pPr>
        <w:pStyle w:val="BodyText"/>
        <w:spacing w:line="492" w:lineRule="exact"/>
        <w:ind w:left="144"/>
      </w:pPr>
      <w:r>
        <w:rPr>
          <w:spacing w:val="-2"/>
          <w:w w:val="90"/>
        </w:rPr>
        <w:t>Зализняк</w:t>
      </w:r>
      <w:r>
        <w:rPr>
          <w:spacing w:val="47"/>
        </w:rPr>
        <w:t> </w:t>
      </w:r>
      <w:r>
        <w:rPr>
          <w:spacing w:val="-2"/>
          <w:w w:val="90"/>
        </w:rPr>
        <w:t>А.</w:t>
      </w:r>
      <w:r>
        <w:rPr>
          <w:spacing w:val="41"/>
        </w:rPr>
        <w:t> </w:t>
      </w:r>
      <w:r>
        <w:rPr>
          <w:spacing w:val="-2"/>
          <w:w w:val="90"/>
        </w:rPr>
        <w:t>1992</w:t>
      </w:r>
      <w:r>
        <w:rPr>
          <w:spacing w:val="18"/>
        </w:rPr>
        <w:t> </w:t>
      </w:r>
      <w:r>
        <w:rPr>
          <w:spacing w:val="-2"/>
          <w:w w:val="90"/>
        </w:rPr>
        <w:t>—</w:t>
      </w:r>
      <w:r>
        <w:rPr>
          <w:spacing w:val="-5"/>
        </w:rPr>
        <w:t> </w:t>
      </w:r>
      <w:r>
        <w:rPr>
          <w:spacing w:val="-2"/>
          <w:w w:val="90"/>
        </w:rPr>
        <w:t>Зазігіьяк</w:t>
      </w:r>
      <w:r>
        <w:rPr>
          <w:spacing w:val="33"/>
        </w:rPr>
        <w:t> </w:t>
      </w:r>
      <w:r>
        <w:rPr>
          <w:spacing w:val="-2"/>
          <w:w w:val="90"/>
        </w:rPr>
        <w:t>Лени</w:t>
      </w:r>
      <w:r>
        <w:rPr>
          <w:spacing w:val="-5"/>
        </w:rPr>
        <w:t> </w:t>
      </w:r>
      <w:r>
        <w:rPr>
          <w:spacing w:val="-2"/>
          <w:w w:val="90"/>
        </w:rPr>
        <w:t>.4.</w:t>
      </w:r>
      <w:r>
        <w:rPr>
          <w:spacing w:val="58"/>
        </w:rPr>
        <w:t> </w:t>
      </w:r>
      <w:r>
        <w:rPr>
          <w:spacing w:val="-2"/>
          <w:w w:val="90"/>
        </w:rPr>
        <w:t>Контролнруемость</w:t>
      </w:r>
      <w:r>
        <w:rPr>
          <w:spacing w:val="-8"/>
        </w:rPr>
        <w:t> </w:t>
      </w:r>
      <w:r>
        <w:rPr>
          <w:spacing w:val="-2"/>
          <w:w w:val="90"/>
        </w:rPr>
        <w:t>ситуации</w:t>
      </w:r>
      <w:r>
        <w:rPr>
          <w:spacing w:val="44"/>
        </w:rPr>
        <w:t> </w:t>
      </w:r>
      <w:r>
        <w:rPr>
          <w:spacing w:val="-2"/>
          <w:w w:val="90"/>
        </w:rPr>
        <w:t>в</w:t>
      </w:r>
      <w:r>
        <w:rPr>
          <w:spacing w:val="36"/>
        </w:rPr>
        <w:t> </w:t>
      </w:r>
      <w:r>
        <w:rPr>
          <w:spacing w:val="-2"/>
          <w:w w:val="90"/>
        </w:rPr>
        <w:t>языке</w:t>
      </w:r>
    </w:p>
    <w:p>
      <w:pPr>
        <w:pStyle w:val="BodyText"/>
        <w:spacing w:line="228" w:lineRule="auto" w:before="27"/>
        <w:ind w:left="925" w:hanging="15"/>
      </w:pPr>
      <w:r>
        <w:rPr>
          <w:w w:val="90"/>
        </w:rPr>
        <w:t>н</w:t>
      </w:r>
      <w:r>
        <w:rPr>
          <w:spacing w:val="40"/>
        </w:rPr>
        <w:t> </w:t>
      </w:r>
      <w:r>
        <w:rPr>
          <w:w w:val="90"/>
        </w:rPr>
        <w:t>в</w:t>
      </w:r>
      <w:r>
        <w:rPr>
          <w:spacing w:val="40"/>
        </w:rPr>
        <w:t> </w:t>
      </w:r>
      <w:r>
        <w:rPr>
          <w:w w:val="90"/>
        </w:rPr>
        <w:t>жизни</w:t>
      </w:r>
      <w:r>
        <w:rPr>
          <w:spacing w:val="40"/>
        </w:rPr>
        <w:t> </w:t>
      </w:r>
      <w:r>
        <w:rPr>
          <w:w w:val="90"/>
        </w:rPr>
        <w:t>//</w:t>
      </w:r>
      <w:r>
        <w:rPr>
          <w:spacing w:val="40"/>
        </w:rPr>
        <w:t> </w:t>
      </w:r>
      <w:r>
        <w:rPr>
          <w:w w:val="90"/>
        </w:rPr>
        <w:t>Логическнй</w:t>
      </w:r>
      <w:r>
        <w:rPr>
          <w:spacing w:val="80"/>
        </w:rPr>
        <w:t> </w:t>
      </w:r>
      <w:r>
        <w:rPr>
          <w:w w:val="90"/>
        </w:rPr>
        <w:t>анализ</w:t>
      </w:r>
      <w:r>
        <w:rPr>
          <w:spacing w:val="66"/>
        </w:rPr>
        <w:t> </w:t>
      </w:r>
      <w:r>
        <w:rPr>
          <w:w w:val="90"/>
        </w:rPr>
        <w:t>язышь</w:t>
      </w:r>
      <w:r>
        <w:rPr>
          <w:spacing w:val="80"/>
        </w:rPr>
        <w:t> </w:t>
      </w:r>
      <w:r>
        <w:rPr>
          <w:w w:val="90"/>
        </w:rPr>
        <w:t>Мовели</w:t>
      </w:r>
      <w:r>
        <w:rPr>
          <w:spacing w:val="40"/>
        </w:rPr>
        <w:t> </w:t>
      </w:r>
      <w:r>
        <w:rPr>
          <w:w w:val="90"/>
        </w:rPr>
        <w:t>действия.</w:t>
      </w:r>
      <w:r>
        <w:rPr>
          <w:spacing w:val="75"/>
        </w:rPr>
        <w:t> </w:t>
      </w:r>
      <w:r>
        <w:rPr>
          <w:w w:val="90"/>
        </w:rPr>
        <w:t>М.:</w:t>
      </w:r>
      <w:r>
        <w:rPr>
          <w:spacing w:val="40"/>
        </w:rPr>
        <w:t> </w:t>
      </w:r>
      <w:r>
        <w:rPr>
          <w:w w:val="90"/>
        </w:rPr>
        <w:t>н«у«а. </w:t>
      </w:r>
      <w:r>
        <w:rPr>
          <w:spacing w:val="-2"/>
          <w:w w:val="95"/>
        </w:rPr>
        <w:t>1992.</w:t>
      </w:r>
    </w:p>
    <w:p>
      <w:pPr>
        <w:pStyle w:val="BodyText"/>
        <w:spacing w:line="235" w:lineRule="auto" w:before="5"/>
        <w:ind w:left="896" w:hanging="737"/>
      </w:pPr>
      <w:r>
        <w:rPr>
          <w:w w:val="90"/>
        </w:rPr>
        <w:t>Зализняк</w:t>
      </w:r>
      <w:r>
        <w:rPr>
          <w:spacing w:val="40"/>
        </w:rPr>
        <w:t> </w:t>
      </w:r>
      <w:r>
        <w:rPr>
          <w:w w:val="90"/>
        </w:rPr>
        <w:t>2006</w:t>
      </w:r>
      <w:r>
        <w:rPr>
          <w:spacing w:val="40"/>
        </w:rPr>
        <w:t> </w:t>
      </w:r>
      <w:r>
        <w:rPr>
          <w:w w:val="90"/>
        </w:rPr>
        <w:t>—</w:t>
      </w:r>
      <w:r>
        <w:rPr>
          <w:spacing w:val="40"/>
        </w:rPr>
        <w:t> </w:t>
      </w:r>
      <w:r>
        <w:rPr>
          <w:i/>
          <w:w w:val="90"/>
        </w:rPr>
        <w:t>З</w:t>
      </w:r>
      <w:r>
        <w:rPr>
          <w:w w:val="90"/>
        </w:rPr>
        <w:t>‹і</w:t>
      </w:r>
      <w:r>
        <w:rPr>
          <w:i/>
          <w:w w:val="90"/>
        </w:rPr>
        <w:t>іизпяс Анпа</w:t>
      </w:r>
      <w:r>
        <w:rPr>
          <w:i/>
          <w:spacing w:val="40"/>
        </w:rPr>
        <w:t> </w:t>
      </w:r>
      <w:r>
        <w:rPr>
          <w:i/>
          <w:w w:val="90"/>
        </w:rPr>
        <w:t>А.</w:t>
      </w:r>
      <w:r>
        <w:rPr>
          <w:i/>
          <w:spacing w:val="40"/>
        </w:rPr>
        <w:t> </w:t>
      </w:r>
      <w:r>
        <w:rPr>
          <w:w w:val="90"/>
        </w:rPr>
        <w:t>Многозначность</w:t>
      </w:r>
      <w:r>
        <w:rPr>
          <w:spacing w:val="40"/>
        </w:rPr>
        <w:t> </w:t>
      </w:r>
      <w:r>
        <w:rPr>
          <w:w w:val="90"/>
        </w:rPr>
        <w:t>в</w:t>
      </w:r>
      <w:r>
        <w:rPr>
          <w:spacing w:val="40"/>
        </w:rPr>
        <w:t> </w:t>
      </w:r>
      <w:r>
        <w:rPr>
          <w:w w:val="90"/>
        </w:rPr>
        <w:t>языке</w:t>
      </w:r>
      <w:r>
        <w:rPr>
          <w:spacing w:val="40"/>
        </w:rPr>
        <w:t> </w:t>
      </w:r>
      <w:r>
        <w:rPr>
          <w:w w:val="90"/>
        </w:rPr>
        <w:t>и</w:t>
      </w:r>
      <w:r>
        <w:rPr>
          <w:spacing w:val="40"/>
        </w:rPr>
        <w:t> </w:t>
      </w:r>
      <w:r>
        <w:rPr>
          <w:i/>
          <w:w w:val="90"/>
        </w:rPr>
        <w:t>способы</w:t>
      </w:r>
      <w:r>
        <w:rPr>
          <w:i/>
          <w:spacing w:val="40"/>
        </w:rPr>
        <w:t> </w:t>
      </w:r>
      <w:r>
        <w:rPr>
          <w:w w:val="90"/>
        </w:rPr>
        <w:t>ее</w:t>
      </w:r>
      <w:r>
        <w:rPr>
          <w:spacing w:val="40"/>
        </w:rPr>
        <w:t> </w:t>
      </w:r>
      <w:r>
        <w:rPr>
          <w:w w:val="90"/>
        </w:rPr>
        <w:t>представления. М.: Языки славянскнх</w:t>
      </w:r>
      <w:r>
        <w:rPr>
          <w:spacing w:val="33"/>
        </w:rPr>
        <w:t> </w:t>
      </w:r>
      <w:r>
        <w:rPr>
          <w:w w:val="90"/>
        </w:rPr>
        <w:t>культур, 2006.</w:t>
      </w:r>
    </w:p>
    <w:p>
      <w:pPr>
        <w:tabs>
          <w:tab w:pos="4336" w:val="left" w:leader="none"/>
        </w:tabs>
        <w:spacing w:line="228" w:lineRule="auto" w:before="14"/>
        <w:ind w:left="896" w:right="90" w:hanging="752"/>
        <w:jc w:val="left"/>
        <w:rPr>
          <w:sz w:val="43"/>
        </w:rPr>
      </w:pPr>
      <w:r>
        <w:rPr>
          <w:sz w:val="43"/>
        </w:rPr>
        <w:t>Зализняк</w:t>
      </w:r>
      <w:r>
        <w:rPr>
          <w:spacing w:val="40"/>
          <w:sz w:val="43"/>
        </w:rPr>
        <w:t> </w:t>
      </w:r>
      <w:r>
        <w:rPr>
          <w:sz w:val="43"/>
        </w:rPr>
        <w:t>и</w:t>
      </w:r>
      <w:r>
        <w:rPr>
          <w:spacing w:val="-12"/>
          <w:sz w:val="43"/>
        </w:rPr>
        <w:t> </w:t>
      </w:r>
      <w:r>
        <w:rPr>
          <w:sz w:val="43"/>
        </w:rPr>
        <w:t>вр. 2010</w:t>
      </w:r>
      <w:r>
        <w:rPr>
          <w:spacing w:val="-22"/>
          <w:sz w:val="43"/>
        </w:rPr>
        <w:t> </w:t>
      </w:r>
      <w:r>
        <w:rPr>
          <w:sz w:val="43"/>
        </w:rPr>
        <w:t>-</w:t>
        <w:tab/>
      </w:r>
      <w:r>
        <w:rPr>
          <w:i/>
          <w:spacing w:val="-2"/>
          <w:sz w:val="43"/>
        </w:rPr>
        <w:t>Заіиэняк</w:t>
      </w:r>
      <w:r>
        <w:rPr>
          <w:i/>
          <w:spacing w:val="25"/>
          <w:sz w:val="43"/>
        </w:rPr>
        <w:t> </w:t>
      </w:r>
      <w:r>
        <w:rPr>
          <w:i/>
          <w:spacing w:val="-2"/>
          <w:sz w:val="43"/>
        </w:rPr>
        <w:t>Анна</w:t>
      </w:r>
      <w:r>
        <w:rPr>
          <w:i/>
          <w:spacing w:val="-9"/>
          <w:sz w:val="43"/>
        </w:rPr>
        <w:t> </w:t>
      </w:r>
      <w:r>
        <w:rPr>
          <w:i/>
          <w:spacing w:val="-2"/>
          <w:sz w:val="43"/>
        </w:rPr>
        <w:t>.1.,</w:t>
      </w:r>
      <w:r>
        <w:rPr>
          <w:i/>
          <w:spacing w:val="-9"/>
          <w:sz w:val="43"/>
        </w:rPr>
        <w:t> </w:t>
      </w:r>
      <w:r>
        <w:rPr>
          <w:i/>
          <w:spacing w:val="-2"/>
          <w:sz w:val="43"/>
        </w:rPr>
        <w:t>і</w:t>
      </w:r>
      <w:r>
        <w:rPr>
          <w:spacing w:val="-2"/>
          <w:sz w:val="43"/>
        </w:rPr>
        <w:t>lЈ</w:t>
      </w:r>
      <w:r>
        <w:rPr>
          <w:i/>
          <w:spacing w:val="-2"/>
          <w:sz w:val="43"/>
        </w:rPr>
        <w:t>исаэлян</w:t>
      </w:r>
      <w:r>
        <w:rPr>
          <w:spacing w:val="-2"/>
          <w:sz w:val="43"/>
        </w:rPr>
        <w:t>If.</w:t>
      </w:r>
      <w:r>
        <w:rPr>
          <w:spacing w:val="16"/>
          <w:sz w:val="43"/>
        </w:rPr>
        <w:t> </w:t>
      </w:r>
      <w:r>
        <w:rPr>
          <w:i/>
          <w:spacing w:val="-2"/>
          <w:sz w:val="43"/>
        </w:rPr>
        <w:t>Л.,</w:t>
      </w:r>
      <w:r>
        <w:rPr>
          <w:i/>
          <w:spacing w:val="-3"/>
          <w:sz w:val="43"/>
        </w:rPr>
        <w:t> </w:t>
      </w:r>
      <w:r>
        <w:rPr>
          <w:i/>
          <w:spacing w:val="-2"/>
          <w:sz w:val="43"/>
        </w:rPr>
        <w:t>Шмеlев</w:t>
      </w:r>
      <w:r>
        <w:rPr>
          <w:i/>
          <w:spacing w:val="8"/>
          <w:sz w:val="43"/>
        </w:rPr>
        <w:t> </w:t>
      </w:r>
      <w:r>
        <w:rPr>
          <w:i/>
          <w:spacing w:val="-2"/>
          <w:sz w:val="43"/>
        </w:rPr>
        <w:t>А. Д. </w:t>
      </w:r>
      <w:r>
        <w:rPr>
          <w:spacing w:val="-2"/>
          <w:sz w:val="43"/>
        </w:rPr>
        <w:t>Ви- </w:t>
      </w:r>
      <w:r>
        <w:rPr>
          <w:spacing w:val="-2"/>
          <w:w w:val="90"/>
          <w:sz w:val="43"/>
        </w:rPr>
        <w:t>довая</w:t>
      </w:r>
      <w:r>
        <w:rPr>
          <w:spacing w:val="33"/>
          <w:sz w:val="43"/>
        </w:rPr>
        <w:t> </w:t>
      </w:r>
      <w:r>
        <w:rPr>
          <w:spacing w:val="-2"/>
          <w:w w:val="90"/>
          <w:sz w:val="43"/>
        </w:rPr>
        <w:t>коррелятивность</w:t>
      </w:r>
      <w:r>
        <w:rPr>
          <w:spacing w:val="19"/>
          <w:sz w:val="43"/>
        </w:rPr>
        <w:t> </w:t>
      </w:r>
      <w:r>
        <w:rPr>
          <w:spacing w:val="-2"/>
          <w:w w:val="90"/>
          <w:sz w:val="43"/>
        </w:rPr>
        <w:t>в</w:t>
      </w:r>
      <w:r>
        <w:rPr>
          <w:spacing w:val="24"/>
          <w:sz w:val="43"/>
        </w:rPr>
        <w:t> </w:t>
      </w:r>
      <w:r>
        <w:rPr>
          <w:spacing w:val="-2"/>
          <w:w w:val="90"/>
          <w:sz w:val="43"/>
        </w:rPr>
        <w:t>руссЮм</w:t>
      </w:r>
      <w:r>
        <w:rPr>
          <w:spacing w:val="22"/>
          <w:sz w:val="43"/>
        </w:rPr>
        <w:t> </w:t>
      </w:r>
      <w:r>
        <w:rPr>
          <w:spacing w:val="-2"/>
          <w:w w:val="90"/>
          <w:sz w:val="43"/>
        </w:rPr>
        <w:t>языке:</w:t>
      </w:r>
      <w:r>
        <w:rPr>
          <w:spacing w:val="17"/>
          <w:sz w:val="43"/>
        </w:rPr>
        <w:t> </w:t>
      </w:r>
      <w:r>
        <w:rPr>
          <w:spacing w:val="-2"/>
          <w:w w:val="90"/>
          <w:sz w:val="43"/>
        </w:rPr>
        <w:t>в</w:t>
      </w:r>
      <w:r>
        <w:rPr>
          <w:spacing w:val="-1"/>
          <w:sz w:val="43"/>
        </w:rPr>
        <w:t> </w:t>
      </w:r>
      <w:r>
        <w:rPr>
          <w:spacing w:val="-2"/>
          <w:w w:val="90"/>
          <w:sz w:val="43"/>
        </w:rPr>
        <w:t>защиту</w:t>
      </w:r>
      <w:r>
        <w:rPr>
          <w:spacing w:val="27"/>
          <w:sz w:val="43"/>
        </w:rPr>
        <w:t> </w:t>
      </w:r>
      <w:r>
        <w:rPr>
          <w:spacing w:val="-2"/>
          <w:w w:val="90"/>
          <w:sz w:val="43"/>
        </w:rPr>
        <w:t>видовой</w:t>
      </w:r>
      <w:r>
        <w:rPr>
          <w:spacing w:val="42"/>
          <w:sz w:val="43"/>
        </w:rPr>
        <w:t> </w:t>
      </w:r>
      <w:r>
        <w:rPr>
          <w:spacing w:val="-2"/>
          <w:w w:val="90"/>
          <w:sz w:val="43"/>
        </w:rPr>
        <w:t>пары</w:t>
      </w:r>
      <w:r>
        <w:rPr>
          <w:spacing w:val="14"/>
          <w:sz w:val="43"/>
        </w:rPr>
        <w:t> </w:t>
      </w:r>
      <w:r>
        <w:rPr>
          <w:i/>
          <w:spacing w:val="-2"/>
          <w:w w:val="90"/>
          <w:sz w:val="43"/>
        </w:rPr>
        <w:t>ll</w:t>
      </w:r>
      <w:r>
        <w:rPr>
          <w:i/>
          <w:spacing w:val="9"/>
          <w:sz w:val="43"/>
        </w:rPr>
        <w:t> </w:t>
      </w:r>
      <w:r>
        <w:rPr>
          <w:spacing w:val="-5"/>
          <w:w w:val="90"/>
          <w:sz w:val="43"/>
        </w:rPr>
        <w:t>ВЯ.</w:t>
      </w:r>
    </w:p>
    <w:p>
      <w:pPr>
        <w:pStyle w:val="BodyText"/>
        <w:spacing w:line="496" w:lineRule="exact"/>
        <w:ind w:left="879"/>
      </w:pPr>
      <w:r>
        <w:rPr>
          <w:w w:val="90"/>
        </w:rPr>
        <w:t>№</w:t>
      </w:r>
      <w:r>
        <w:rPr>
          <w:spacing w:val="68"/>
        </w:rPr>
        <w:t> </w:t>
      </w:r>
      <w:r>
        <w:rPr>
          <w:w w:val="90"/>
        </w:rPr>
        <w:t>І.</w:t>
      </w:r>
      <w:r>
        <w:rPr>
          <w:spacing w:val="43"/>
        </w:rPr>
        <w:t> </w:t>
      </w:r>
      <w:r>
        <w:rPr>
          <w:spacing w:val="-4"/>
          <w:w w:val="90"/>
        </w:rPr>
        <w:t>2010.</w:t>
      </w:r>
    </w:p>
    <w:p>
      <w:pPr>
        <w:tabs>
          <w:tab w:pos="4786" w:val="left" w:leader="none"/>
        </w:tabs>
        <w:spacing w:line="235" w:lineRule="auto" w:before="3"/>
        <w:ind w:left="886" w:right="112" w:hanging="743"/>
        <w:jc w:val="left"/>
        <w:rPr>
          <w:sz w:val="43"/>
        </w:rPr>
      </w:pPr>
      <w:r>
        <w:rPr>
          <w:w w:val="95"/>
          <w:sz w:val="43"/>
        </w:rPr>
        <w:t>Зализняк, </w:t>
      </w:r>
      <w:r>
        <w:rPr>
          <w:i/>
          <w:spacing w:val="10"/>
          <w:w w:val="95"/>
          <w:sz w:val="43"/>
        </w:rPr>
        <w:t>Wы</w:t>
      </w:r>
      <w:r>
        <w:rPr>
          <w:spacing w:val="10"/>
          <w:w w:val="95"/>
          <w:sz w:val="43"/>
        </w:rPr>
        <w:t>ея</w:t>
      </w:r>
      <w:r>
        <w:rPr>
          <w:i/>
          <w:spacing w:val="10"/>
          <w:w w:val="95"/>
          <w:sz w:val="43"/>
        </w:rPr>
        <w:t>ее</w:t>
      </w:r>
      <w:r>
        <w:rPr>
          <w:i/>
          <w:spacing w:val="-45"/>
          <w:w w:val="95"/>
          <w:sz w:val="43"/>
        </w:rPr>
        <w:t> </w:t>
      </w:r>
      <w:r>
        <w:rPr>
          <w:w w:val="95"/>
          <w:sz w:val="43"/>
        </w:rPr>
        <w:t>2000</w:t>
      </w:r>
      <w:r>
        <w:rPr>
          <w:spacing w:val="-18"/>
          <w:w w:val="95"/>
          <w:sz w:val="43"/>
        </w:rPr>
        <w:t> </w:t>
      </w:r>
      <w:r>
        <w:rPr>
          <w:i/>
          <w:w w:val="95"/>
          <w:sz w:val="43"/>
        </w:rPr>
        <w:t>-</w:t>
      </w:r>
      <w:r>
        <w:rPr>
          <w:i/>
          <w:sz w:val="43"/>
        </w:rPr>
        <w:tab/>
      </w:r>
      <w:r>
        <w:rPr>
          <w:i/>
          <w:w w:val="90"/>
          <w:sz w:val="43"/>
        </w:rPr>
        <w:t>Зализняс</w:t>
      </w:r>
      <w:r>
        <w:rPr>
          <w:i/>
          <w:spacing w:val="-1"/>
          <w:w w:val="90"/>
          <w:sz w:val="43"/>
        </w:rPr>
        <w:t> </w:t>
      </w:r>
      <w:r>
        <w:rPr>
          <w:i/>
          <w:w w:val="90"/>
          <w:sz w:val="43"/>
        </w:rPr>
        <w:t>Анна</w:t>
      </w:r>
      <w:r>
        <w:rPr>
          <w:i/>
          <w:spacing w:val="-14"/>
          <w:w w:val="90"/>
          <w:sz w:val="43"/>
        </w:rPr>
        <w:t> </w:t>
      </w:r>
      <w:r>
        <w:rPr>
          <w:i/>
          <w:w w:val="90"/>
          <w:sz w:val="43"/>
        </w:rPr>
        <w:t>А.,</w:t>
      </w:r>
      <w:r>
        <w:rPr>
          <w:i/>
          <w:spacing w:val="-27"/>
          <w:w w:val="90"/>
          <w:sz w:val="43"/>
        </w:rPr>
        <w:t> </w:t>
      </w:r>
      <w:r>
        <w:rPr>
          <w:i/>
          <w:w w:val="90"/>
          <w:sz w:val="43"/>
        </w:rPr>
        <w:t>Ш.мс1ев.А.</w:t>
      </w:r>
      <w:r>
        <w:rPr>
          <w:i/>
          <w:spacing w:val="-5"/>
          <w:w w:val="90"/>
          <w:sz w:val="43"/>
        </w:rPr>
        <w:t> </w:t>
      </w:r>
      <w:r>
        <w:rPr>
          <w:i/>
          <w:w w:val="90"/>
          <w:sz w:val="43"/>
        </w:rPr>
        <w:t>Д.</w:t>
      </w:r>
      <w:r>
        <w:rPr>
          <w:i/>
          <w:spacing w:val="-14"/>
          <w:w w:val="90"/>
          <w:sz w:val="43"/>
        </w:rPr>
        <w:t> </w:t>
      </w:r>
      <w:r>
        <w:rPr>
          <w:w w:val="90"/>
          <w:sz w:val="43"/>
        </w:rPr>
        <w:t>Введение</w:t>
      </w:r>
      <w:r>
        <w:rPr>
          <w:spacing w:val="-8"/>
          <w:w w:val="90"/>
          <w:sz w:val="43"/>
        </w:rPr>
        <w:t> </w:t>
      </w:r>
      <w:r>
        <w:rPr>
          <w:w w:val="90"/>
          <w:sz w:val="43"/>
        </w:rPr>
        <w:t>в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русскую аспектологию.</w:t>
      </w:r>
      <w:r>
        <w:rPr>
          <w:sz w:val="43"/>
        </w:rPr>
        <w:t> </w:t>
      </w:r>
      <w:r>
        <w:rPr>
          <w:w w:val="90"/>
          <w:sz w:val="43"/>
        </w:rPr>
        <w:t>М.:</w:t>
      </w:r>
      <w:r>
        <w:rPr>
          <w:spacing w:val="-8"/>
          <w:w w:val="90"/>
          <w:sz w:val="43"/>
        </w:rPr>
        <w:t> </w:t>
      </w:r>
      <w:r>
        <w:rPr>
          <w:w w:val="90"/>
          <w:sz w:val="43"/>
        </w:rPr>
        <w:t>Языки</w:t>
      </w:r>
      <w:r>
        <w:rPr>
          <w:spacing w:val="-5"/>
          <w:w w:val="90"/>
          <w:sz w:val="43"/>
        </w:rPr>
        <w:t> </w:t>
      </w:r>
      <w:r>
        <w:rPr>
          <w:w w:val="90"/>
          <w:sz w:val="43"/>
        </w:rPr>
        <w:t>руссюй культуры, 2000.</w:t>
      </w:r>
    </w:p>
    <w:p>
      <w:pPr>
        <w:spacing w:after="0" w:line="235" w:lineRule="auto"/>
        <w:jc w:val="left"/>
        <w:rPr>
          <w:sz w:val="43"/>
        </w:rPr>
        <w:sectPr>
          <w:pgSz w:w="15000" w:h="23010"/>
          <w:pgMar w:top="500" w:bottom="280" w:left="566" w:right="708"/>
        </w:sectPr>
      </w:pPr>
    </w:p>
    <w:p>
      <w:pPr>
        <w:spacing w:line="244" w:lineRule="auto" w:before="73"/>
        <w:ind w:left="871" w:right="153" w:hanging="727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3"/>
        </w:rPr>
        <w:t>Зализняк, Шмелев 2001 —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z w:val="43"/>
        </w:rPr>
        <w:t>Зп«звяк </w:t>
      </w:r>
      <w:r>
        <w:rPr>
          <w:rFonts w:ascii="Times New Roman" w:hAnsi="Times New Roman"/>
          <w:i/>
          <w:sz w:val="43"/>
        </w:rPr>
        <w:t>Анна</w:t>
      </w:r>
      <w:r>
        <w:rPr>
          <w:rFonts w:ascii="Times New Roman" w:hAnsi="Times New Roman"/>
          <w:i/>
          <w:spacing w:val="-22"/>
          <w:sz w:val="43"/>
        </w:rPr>
        <w:t> </w:t>
      </w:r>
      <w:r>
        <w:rPr>
          <w:rFonts w:ascii="Times New Roman" w:hAnsi="Times New Roman"/>
          <w:i/>
          <w:sz w:val="43"/>
        </w:rPr>
        <w:t>.4.,</w:t>
      </w:r>
      <w:r>
        <w:rPr>
          <w:rFonts w:ascii="Times New Roman" w:hAnsi="Times New Roman"/>
          <w:i/>
          <w:spacing w:val="-24"/>
          <w:sz w:val="43"/>
        </w:rPr>
        <w:t> </w:t>
      </w:r>
      <w:r>
        <w:rPr>
          <w:rFonts w:ascii="Times New Roman" w:hAnsi="Times New Roman"/>
          <w:i/>
          <w:sz w:val="43"/>
        </w:rPr>
        <w:t>ttLue•eв А.</w:t>
      </w:r>
      <w:r>
        <w:rPr>
          <w:rFonts w:ascii="Times New Roman" w:hAnsi="Times New Roman"/>
          <w:i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Л. Tипм внповой </w:t>
      </w:r>
      <w:r>
        <w:rPr>
          <w:rFonts w:ascii="Times New Roman" w:hAnsi="Times New Roman"/>
          <w:spacing w:val="-12"/>
          <w:sz w:val="43"/>
        </w:rPr>
        <w:t>связи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//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Труды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международного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семннара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Диалог-2001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по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компыотерной </w:t>
      </w:r>
      <w:r>
        <w:rPr>
          <w:rFonts w:ascii="Times New Roman" w:hAnsi="Times New Roman"/>
          <w:sz w:val="41"/>
        </w:rPr>
        <w:t>лингвнстике</w:t>
      </w:r>
      <w:r>
        <w:rPr>
          <w:rFonts w:ascii="Times New Roman" w:hAnsi="Times New Roman"/>
          <w:spacing w:val="24"/>
          <w:sz w:val="41"/>
        </w:rPr>
        <w:t> </w:t>
      </w:r>
      <w:r>
        <w:rPr>
          <w:rFonts w:ascii="Times New Roman" w:hAnsi="Times New Roman"/>
          <w:sz w:val="41"/>
        </w:rPr>
        <w:t>и</w:t>
      </w:r>
      <w:r>
        <w:rPr>
          <w:rFonts w:ascii="Times New Roman" w:hAnsi="Times New Roman"/>
          <w:spacing w:val="-11"/>
          <w:sz w:val="41"/>
        </w:rPr>
        <w:t> </w:t>
      </w:r>
      <w:r>
        <w:rPr>
          <w:rFonts w:ascii="Times New Roman" w:hAnsi="Times New Roman"/>
          <w:sz w:val="41"/>
        </w:rPr>
        <w:t>ее</w:t>
      </w:r>
      <w:r>
        <w:rPr>
          <w:rFonts w:ascii="Times New Roman" w:hAnsi="Times New Roman"/>
          <w:spacing w:val="-7"/>
          <w:sz w:val="41"/>
        </w:rPr>
        <w:t> </w:t>
      </w:r>
      <w:r>
        <w:rPr>
          <w:rFonts w:ascii="Times New Roman" w:hAnsi="Times New Roman"/>
          <w:sz w:val="41"/>
        </w:rPr>
        <w:t>приложеиням. Т.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I</w:t>
      </w:r>
      <w:r>
        <w:rPr>
          <w:rFonts w:ascii="Times New Roman" w:hAnsi="Times New Roman"/>
          <w:spacing w:val="-45"/>
          <w:sz w:val="41"/>
        </w:rPr>
        <w:t> </w:t>
      </w:r>
      <w:r>
        <w:rPr>
          <w:rFonts w:ascii="Times New Roman" w:hAnsi="Times New Roman"/>
          <w:sz w:val="41"/>
        </w:rPr>
        <w:t>. М.,</w:t>
      </w:r>
      <w:r>
        <w:rPr>
          <w:rFonts w:ascii="Times New Roman" w:hAnsi="Times New Roman"/>
          <w:spacing w:val="-11"/>
          <w:sz w:val="41"/>
        </w:rPr>
        <w:t> </w:t>
      </w:r>
      <w:r>
        <w:rPr>
          <w:rFonts w:ascii="Times New Roman" w:hAnsi="Times New Roman"/>
          <w:sz w:val="41"/>
        </w:rPr>
        <w:t>2001</w:t>
      </w:r>
      <w:r>
        <w:rPr>
          <w:rFonts w:ascii="Times New Roman" w:hAnsi="Times New Roman"/>
          <w:spacing w:val="-59"/>
          <w:sz w:val="41"/>
        </w:rPr>
        <w:t> </w:t>
      </w:r>
      <w:r>
        <w:rPr>
          <w:rFonts w:ascii="Times New Roman" w:hAnsi="Times New Roman"/>
          <w:sz w:val="41"/>
        </w:rPr>
        <w:t>.</w:t>
      </w:r>
    </w:p>
    <w:p>
      <w:pPr>
        <w:spacing w:line="252" w:lineRule="auto" w:before="0"/>
        <w:ind w:left="874" w:right="153" w:hanging="733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Эельвовнч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1999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-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i/>
          <w:sz w:val="41"/>
        </w:rPr>
        <w:t>Зекьдовпч F.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i/>
          <w:sz w:val="41"/>
        </w:rPr>
        <w:t>i</w:t>
      </w:r>
      <w:r>
        <w:rPr>
          <w:rFonts w:ascii="Times New Roman" w:hAnsi="Times New Roman"/>
          <w:sz w:val="41"/>
        </w:rPr>
        <w:t>\f</w:t>
      </w:r>
      <w:r>
        <w:rPr>
          <w:rFonts w:ascii="Times New Roman" w:hAnsi="Times New Roman"/>
          <w:i/>
          <w:sz w:val="41"/>
        </w:rPr>
        <w:t>.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Семалтнса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z w:val="41"/>
        </w:rPr>
        <w:t>совершенного вида:</w:t>
      </w:r>
      <w:r>
        <w:rPr>
          <w:rFonts w:ascii="Times New Roman" w:hAnsi="Times New Roman"/>
          <w:spacing w:val="-10"/>
          <w:sz w:val="41"/>
        </w:rPr>
        <w:t> </w:t>
      </w:r>
      <w:r>
        <w:rPr>
          <w:rFonts w:ascii="Times New Roman" w:hAnsi="Times New Roman"/>
          <w:sz w:val="41"/>
        </w:rPr>
        <w:t>К</w:t>
      </w:r>
      <w:r>
        <w:rPr>
          <w:rFonts w:ascii="Times New Roman" w:hAnsi="Times New Roman"/>
          <w:spacing w:val="-17"/>
          <w:sz w:val="41"/>
        </w:rPr>
        <w:t> </w:t>
      </w:r>
      <w:r>
        <w:rPr>
          <w:rFonts w:ascii="Times New Roman" w:hAnsi="Times New Roman"/>
          <w:sz w:val="41"/>
        </w:rPr>
        <w:t>вопросу об инварнанте //</w:t>
      </w:r>
      <w:r>
        <w:rPr>
          <w:rFonts w:ascii="Times New Roman" w:hAnsi="Times New Roman"/>
          <w:spacing w:val="-4"/>
          <w:sz w:val="41"/>
        </w:rPr>
        <w:t> </w:t>
      </w:r>
      <w:r>
        <w:rPr>
          <w:rFonts w:ascii="Times New Roman" w:hAnsi="Times New Roman"/>
          <w:sz w:val="41"/>
        </w:rPr>
        <w:t>Wiener</w:t>
      </w:r>
      <w:r>
        <w:rPr>
          <w:rFonts w:ascii="Times New Roman" w:hAnsi="Times New Roman"/>
          <w:spacing w:val="-7"/>
          <w:sz w:val="41"/>
        </w:rPr>
        <w:t> </w:t>
      </w:r>
      <w:r>
        <w:rPr>
          <w:rFonts w:ascii="Times New Roman" w:hAnsi="Times New Roman"/>
          <w:sz w:val="41"/>
        </w:rPr>
        <w:t>Slawistisher </w:t>
      </w:r>
      <w:r>
        <w:rPr>
          <w:rFonts w:ascii="Times New Roman" w:hAnsi="Times New Roman"/>
          <w:b/>
          <w:sz w:val="41"/>
        </w:rPr>
        <w:t>Almanach. </w:t>
      </w:r>
      <w:r>
        <w:rPr>
          <w:rFonts w:ascii="Times New Roman" w:hAnsi="Times New Roman"/>
          <w:sz w:val="41"/>
        </w:rPr>
        <w:t>Bd.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z w:val="41"/>
        </w:rPr>
        <w:t>43.</w:t>
      </w:r>
      <w:r>
        <w:rPr>
          <w:rFonts w:ascii="Times New Roman" w:hAnsi="Times New Roman"/>
          <w:spacing w:val="-11"/>
          <w:sz w:val="41"/>
        </w:rPr>
        <w:t> </w:t>
      </w:r>
      <w:r>
        <w:rPr>
          <w:rFonts w:ascii="Times New Roman" w:hAnsi="Times New Roman"/>
          <w:sz w:val="41"/>
        </w:rPr>
        <w:t>1999.</w:t>
      </w:r>
    </w:p>
    <w:p>
      <w:pPr>
        <w:spacing w:line="476" w:lineRule="exact" w:before="0"/>
        <w:ind w:left="161" w:right="0" w:firstLine="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w w:val="90"/>
          <w:sz w:val="43"/>
        </w:rPr>
        <w:t>Ивsиниковв</w:t>
      </w:r>
      <w:r>
        <w:rPr>
          <w:rFonts w:ascii="Times New Roman" w:hAnsi="Times New Roman"/>
          <w:spacing w:val="53"/>
          <w:sz w:val="43"/>
        </w:rPr>
        <w:t> </w:t>
      </w:r>
      <w:r>
        <w:rPr>
          <w:rFonts w:ascii="Times New Roman" w:hAnsi="Times New Roman"/>
          <w:w w:val="90"/>
          <w:sz w:val="43"/>
        </w:rPr>
        <w:t>1972</w:t>
      </w:r>
      <w:r>
        <w:rPr>
          <w:rFonts w:ascii="Times New Roman" w:hAnsi="Times New Roman"/>
          <w:spacing w:val="15"/>
          <w:sz w:val="43"/>
        </w:rPr>
        <w:t> </w:t>
      </w:r>
      <w:r>
        <w:rPr>
          <w:rFonts w:ascii="Times New Roman" w:hAnsi="Times New Roman"/>
          <w:w w:val="90"/>
          <w:sz w:val="43"/>
        </w:rPr>
        <w:t>—</w:t>
      </w:r>
      <w:r>
        <w:rPr>
          <w:rFonts w:ascii="Times New Roman" w:hAnsi="Times New Roman"/>
          <w:spacing w:val="13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Іtвакникова</w:t>
      </w:r>
      <w:r>
        <w:rPr>
          <w:rFonts w:ascii="Times New Roman" w:hAnsi="Times New Roman"/>
          <w:i/>
          <w:spacing w:val="51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Е.</w:t>
      </w:r>
      <w:r>
        <w:rPr>
          <w:rFonts w:ascii="Times New Roman" w:hAnsi="Times New Roman"/>
          <w:i/>
          <w:spacing w:val="-5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.4.</w:t>
      </w:r>
      <w:r>
        <w:rPr>
          <w:rFonts w:ascii="Times New Roman" w:hAnsi="Times New Roman"/>
          <w:i/>
          <w:spacing w:val="40"/>
          <w:sz w:val="43"/>
        </w:rPr>
        <w:t> </w:t>
      </w:r>
      <w:r>
        <w:rPr>
          <w:rFonts w:ascii="Times New Roman" w:hAnsi="Times New Roman"/>
          <w:w w:val="90"/>
          <w:sz w:val="43"/>
        </w:rPr>
        <w:t>К</w:t>
      </w:r>
      <w:r>
        <w:rPr>
          <w:rFonts w:ascii="Times New Roman" w:hAnsi="Times New Roman"/>
          <w:spacing w:val="29"/>
          <w:sz w:val="43"/>
        </w:rPr>
        <w:t> </w:t>
      </w:r>
      <w:r>
        <w:rPr>
          <w:rFonts w:ascii="Times New Roman" w:hAnsi="Times New Roman"/>
          <w:w w:val="90"/>
          <w:sz w:val="43"/>
        </w:rPr>
        <w:t>вопросу</w:t>
      </w:r>
      <w:r>
        <w:rPr>
          <w:rFonts w:ascii="Times New Roman" w:hAnsi="Times New Roman"/>
          <w:spacing w:val="36"/>
          <w:sz w:val="43"/>
        </w:rPr>
        <w:t> </w:t>
      </w:r>
      <w:r>
        <w:rPr>
          <w:rFonts w:ascii="Times New Roman" w:hAnsi="Times New Roman"/>
          <w:w w:val="90"/>
          <w:sz w:val="43"/>
        </w:rPr>
        <w:t>об</w:t>
      </w:r>
      <w:r>
        <w:rPr>
          <w:rFonts w:ascii="Times New Roman" w:hAnsi="Times New Roman"/>
          <w:spacing w:val="3"/>
          <w:sz w:val="43"/>
        </w:rPr>
        <w:t> </w:t>
      </w:r>
      <w:r>
        <w:rPr>
          <w:rFonts w:ascii="Times New Roman" w:hAnsi="Times New Roman"/>
          <w:w w:val="90"/>
          <w:sz w:val="43"/>
        </w:rPr>
        <w:t>вспеігте</w:t>
      </w:r>
      <w:r>
        <w:rPr>
          <w:rFonts w:ascii="Times New Roman" w:hAnsi="Times New Roman"/>
          <w:spacing w:val="70"/>
          <w:sz w:val="43"/>
        </w:rPr>
        <w:t> </w:t>
      </w:r>
      <w:r>
        <w:rPr>
          <w:rFonts w:ascii="Times New Roman" w:hAnsi="Times New Roman"/>
          <w:w w:val="90"/>
          <w:sz w:val="43"/>
        </w:rPr>
        <w:t>изучения</w:t>
      </w:r>
      <w:r>
        <w:rPr>
          <w:rFonts w:ascii="Times New Roman" w:hAnsi="Times New Roman"/>
          <w:spacing w:val="61"/>
          <w:sz w:val="43"/>
        </w:rPr>
        <w:t> </w:t>
      </w:r>
      <w:r>
        <w:rPr>
          <w:rFonts w:ascii="Times New Roman" w:hAnsi="Times New Roman"/>
          <w:spacing w:val="-2"/>
          <w:w w:val="90"/>
          <w:sz w:val="43"/>
        </w:rPr>
        <w:t>катею-</w:t>
      </w:r>
    </w:p>
    <w:p>
      <w:pPr>
        <w:spacing w:before="37"/>
        <w:ind w:left="896" w:right="0" w:firstLine="0"/>
        <w:jc w:val="both"/>
        <w:rPr>
          <w:rFonts w:ascii="Times New Roman" w:hAnsi="Times New Roman"/>
          <w:sz w:val="39"/>
        </w:rPr>
      </w:pPr>
      <w:r>
        <w:rPr>
          <w:rFonts w:ascii="Times New Roman" w:hAnsi="Times New Roman"/>
          <w:b/>
          <w:sz w:val="39"/>
        </w:rPr>
        <w:t>рии</w:t>
      </w:r>
      <w:r>
        <w:rPr>
          <w:rFonts w:ascii="Times New Roman" w:hAnsi="Times New Roman"/>
          <w:b/>
          <w:spacing w:val="34"/>
          <w:sz w:val="39"/>
        </w:rPr>
        <w:t> </w:t>
      </w:r>
      <w:r>
        <w:rPr>
          <w:rFonts w:ascii="Times New Roman" w:hAnsi="Times New Roman"/>
          <w:b/>
          <w:sz w:val="39"/>
        </w:rPr>
        <w:t>вида</w:t>
      </w:r>
      <w:r>
        <w:rPr>
          <w:rFonts w:ascii="Times New Roman" w:hAnsi="Times New Roman"/>
          <w:b/>
          <w:spacing w:val="1"/>
          <w:sz w:val="39"/>
        </w:rPr>
        <w:t> </w:t>
      </w:r>
      <w:r>
        <w:rPr>
          <w:rFonts w:ascii="Times New Roman" w:hAnsi="Times New Roman"/>
          <w:b/>
          <w:sz w:val="39"/>
        </w:rPr>
        <w:t>у</w:t>
      </w:r>
      <w:r>
        <w:rPr>
          <w:rFonts w:ascii="Times New Roman" w:hAnsi="Times New Roman"/>
          <w:b/>
          <w:spacing w:val="23"/>
          <w:sz w:val="39"/>
        </w:rPr>
        <w:t> </w:t>
      </w:r>
      <w:r>
        <w:rPr>
          <w:rFonts w:ascii="Times New Roman" w:hAnsi="Times New Roman"/>
          <w:b/>
          <w:sz w:val="39"/>
        </w:rPr>
        <w:t>отглагольных</w:t>
      </w:r>
      <w:r>
        <w:rPr>
          <w:rFonts w:ascii="Times New Roman" w:hAnsi="Times New Roman"/>
          <w:b/>
          <w:spacing w:val="42"/>
          <w:sz w:val="39"/>
        </w:rPr>
        <w:t> </w:t>
      </w:r>
      <w:r>
        <w:rPr>
          <w:rFonts w:ascii="Times New Roman" w:hAnsi="Times New Roman"/>
          <w:sz w:val="39"/>
        </w:rPr>
        <w:t>сущестаительиых</w:t>
      </w:r>
      <w:r>
        <w:rPr>
          <w:rFonts w:ascii="Times New Roman" w:hAnsi="Times New Roman"/>
          <w:spacing w:val="45"/>
          <w:sz w:val="39"/>
        </w:rPr>
        <w:t> </w:t>
      </w:r>
      <w:r>
        <w:rPr>
          <w:rFonts w:ascii="Times New Roman" w:hAnsi="Times New Roman"/>
          <w:sz w:val="39"/>
        </w:rPr>
        <w:t>в</w:t>
      </w:r>
      <w:r>
        <w:rPr>
          <w:rFonts w:ascii="Times New Roman" w:hAnsi="Times New Roman"/>
          <w:spacing w:val="55"/>
          <w:sz w:val="39"/>
        </w:rPr>
        <w:t> </w:t>
      </w:r>
      <w:r>
        <w:rPr>
          <w:rFonts w:ascii="Times New Roman" w:hAnsi="Times New Roman"/>
          <w:sz w:val="39"/>
        </w:rPr>
        <w:t>русском</w:t>
      </w:r>
      <w:r>
        <w:rPr>
          <w:rFonts w:ascii="Times New Roman" w:hAnsi="Times New Roman"/>
          <w:spacing w:val="65"/>
          <w:sz w:val="39"/>
        </w:rPr>
        <w:t> </w:t>
      </w:r>
      <w:r>
        <w:rPr>
          <w:rFonts w:ascii="Times New Roman" w:hAnsi="Times New Roman"/>
          <w:sz w:val="39"/>
        </w:rPr>
        <w:t>язысе</w:t>
      </w:r>
      <w:r>
        <w:rPr>
          <w:rFonts w:ascii="Times New Roman" w:hAnsi="Times New Roman"/>
          <w:spacing w:val="31"/>
          <w:sz w:val="39"/>
        </w:rPr>
        <w:t> </w:t>
      </w:r>
      <w:r>
        <w:rPr>
          <w:rFonts w:ascii="Times New Roman" w:hAnsi="Times New Roman"/>
          <w:sz w:val="39"/>
        </w:rPr>
        <w:t>//</w:t>
      </w:r>
      <w:r>
        <w:rPr>
          <w:rFonts w:ascii="Times New Roman" w:hAnsi="Times New Roman"/>
          <w:spacing w:val="47"/>
          <w:sz w:val="39"/>
        </w:rPr>
        <w:t> </w:t>
      </w:r>
      <w:r>
        <w:rPr>
          <w:rFonts w:ascii="Times New Roman" w:hAnsi="Times New Roman"/>
          <w:spacing w:val="-2"/>
          <w:sz w:val="39"/>
        </w:rPr>
        <w:t>Известия</w:t>
      </w:r>
    </w:p>
    <w:p>
      <w:pPr>
        <w:spacing w:before="13"/>
        <w:ind w:left="900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АН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z w:val="41"/>
        </w:rPr>
        <w:t>CCCP.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Сер.</w:t>
      </w:r>
      <w:r>
        <w:rPr>
          <w:rFonts w:ascii="Times New Roman" w:hAnsi="Times New Roman"/>
          <w:spacing w:val="-25"/>
          <w:sz w:val="41"/>
        </w:rPr>
        <w:t> </w:t>
      </w:r>
      <w:r>
        <w:rPr>
          <w:rFonts w:ascii="Times New Roman" w:hAnsi="Times New Roman"/>
          <w:sz w:val="41"/>
        </w:rPr>
        <w:t>лнт.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и</w:t>
      </w:r>
      <w:r>
        <w:rPr>
          <w:rFonts w:ascii="Times New Roman" w:hAnsi="Times New Roman"/>
          <w:spacing w:val="-16"/>
          <w:sz w:val="41"/>
        </w:rPr>
        <w:t> </w:t>
      </w:r>
      <w:r>
        <w:rPr>
          <w:rFonts w:ascii="Times New Roman" w:hAnsi="Times New Roman"/>
          <w:sz w:val="41"/>
        </w:rPr>
        <w:t>яз.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Т.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3</w:t>
      </w:r>
      <w:r>
        <w:rPr>
          <w:rFonts w:ascii="Times New Roman" w:hAnsi="Times New Roman"/>
          <w:spacing w:val="-58"/>
          <w:sz w:val="41"/>
        </w:rPr>
        <w:t> </w:t>
      </w:r>
      <w:r>
        <w:rPr>
          <w:rFonts w:ascii="Times New Roman" w:hAnsi="Times New Roman"/>
          <w:sz w:val="41"/>
        </w:rPr>
        <w:t>l</w:t>
      </w:r>
      <w:r>
        <w:rPr>
          <w:rFonts w:ascii="Times New Roman" w:hAnsi="Times New Roman"/>
          <w:spacing w:val="-44"/>
          <w:sz w:val="41"/>
        </w:rPr>
        <w:t> </w:t>
      </w:r>
      <w:r>
        <w:rPr>
          <w:rFonts w:ascii="Times New Roman" w:hAnsi="Times New Roman"/>
          <w:sz w:val="41"/>
        </w:rPr>
        <w:t>.</w:t>
      </w:r>
      <w:r>
        <w:rPr>
          <w:rFonts w:ascii="Times New Roman" w:hAnsi="Times New Roman"/>
          <w:spacing w:val="-7"/>
          <w:sz w:val="41"/>
        </w:rPr>
        <w:t> </w:t>
      </w:r>
      <w:r>
        <w:rPr>
          <w:rFonts w:ascii="Times New Roman" w:hAnsi="Times New Roman"/>
          <w:i/>
          <w:sz w:val="41"/>
        </w:rPr>
        <w:t>№</w:t>
      </w:r>
      <w:r>
        <w:rPr>
          <w:rFonts w:ascii="Times New Roman" w:hAnsi="Times New Roman"/>
          <w:i/>
          <w:spacing w:val="38"/>
          <w:sz w:val="41"/>
        </w:rPr>
        <w:t> </w:t>
      </w:r>
      <w:r>
        <w:rPr>
          <w:rFonts w:ascii="Times New Roman" w:hAnsi="Times New Roman"/>
          <w:sz w:val="41"/>
        </w:rPr>
        <w:t>2.</w:t>
      </w:r>
      <w:r>
        <w:rPr>
          <w:rFonts w:ascii="Times New Roman" w:hAnsi="Times New Roman"/>
          <w:spacing w:val="-16"/>
          <w:sz w:val="41"/>
        </w:rPr>
        <w:t> </w:t>
      </w:r>
      <w:r>
        <w:rPr>
          <w:rFonts w:ascii="Times New Roman" w:hAnsi="Times New Roman"/>
          <w:spacing w:val="-2"/>
          <w:sz w:val="41"/>
        </w:rPr>
        <w:t>1972.</w:t>
      </w:r>
    </w:p>
    <w:p>
      <w:pPr>
        <w:spacing w:line="252" w:lineRule="auto" w:before="24"/>
        <w:ind w:left="897" w:right="131" w:hanging="737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2"/>
          <w:sz w:val="41"/>
        </w:rPr>
        <w:t>Иванов,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Тужаров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I972</w:t>
      </w:r>
      <w:r>
        <w:rPr>
          <w:rFonts w:ascii="Times New Roman" w:hAnsi="Times New Roman"/>
          <w:spacing w:val="-23"/>
          <w:sz w:val="41"/>
        </w:rPr>
        <w:t> </w:t>
      </w:r>
      <w:r>
        <w:rPr>
          <w:rFonts w:ascii="Times New Roman" w:hAnsi="Times New Roman"/>
          <w:spacing w:val="-2"/>
          <w:sz w:val="41"/>
        </w:rPr>
        <w:t>—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i/>
          <w:spacing w:val="-2"/>
          <w:sz w:val="41"/>
        </w:rPr>
        <w:t>Іfаанов</w:t>
      </w:r>
      <w:r>
        <w:rPr>
          <w:rFonts w:ascii="Times New Roman" w:hAnsi="Times New Roman"/>
          <w:i/>
          <w:spacing w:val="-24"/>
          <w:sz w:val="41"/>
        </w:rPr>
        <w:t> </w:t>
      </w:r>
      <w:r>
        <w:rPr>
          <w:rFonts w:ascii="Times New Roman" w:hAnsi="Times New Roman"/>
          <w:i/>
          <w:spacing w:val="-2"/>
          <w:sz w:val="41"/>
        </w:rPr>
        <w:t>І'І.</w:t>
      </w:r>
      <w:r>
        <w:rPr>
          <w:rFonts w:ascii="Times New Roman" w:hAnsi="Times New Roman"/>
          <w:i/>
          <w:spacing w:val="-6"/>
          <w:sz w:val="41"/>
        </w:rPr>
        <w:t> </w:t>
      </w:r>
      <w:r>
        <w:rPr>
          <w:rFonts w:ascii="Times New Roman" w:hAnsi="Times New Roman"/>
          <w:i/>
          <w:spacing w:val="-2"/>
          <w:sz w:val="41"/>
        </w:rPr>
        <w:t>Г.,</w:t>
      </w:r>
      <w:r>
        <w:rPr>
          <w:rFonts w:ascii="Times New Roman" w:hAnsi="Times New Roman"/>
          <w:i/>
          <w:spacing w:val="-24"/>
          <w:sz w:val="41"/>
        </w:rPr>
        <w:t> </w:t>
      </w:r>
      <w:r>
        <w:rPr>
          <w:rFonts w:ascii="Times New Roman" w:hAnsi="Times New Roman"/>
          <w:i/>
          <w:spacing w:val="-2"/>
          <w:sz w:val="41"/>
        </w:rPr>
        <w:t>Ту.хсаров</w:t>
      </w:r>
      <w:r>
        <w:rPr>
          <w:rFonts w:ascii="Times New Roman" w:hAnsi="Times New Roman"/>
          <w:i/>
          <w:spacing w:val="-2"/>
          <w:sz w:val="41"/>
        </w:rPr>
        <w:t> Г.</w:t>
      </w:r>
      <w:r>
        <w:rPr>
          <w:rFonts w:ascii="Times New Roman" w:hAnsi="Times New Roman"/>
          <w:i/>
          <w:spacing w:val="-24"/>
          <w:sz w:val="41"/>
        </w:rPr>
        <w:t> </w:t>
      </w:r>
      <w:r>
        <w:rPr>
          <w:rFonts w:ascii="Times New Roman" w:hAnsi="Times New Roman"/>
          <w:i/>
          <w:spacing w:val="-2"/>
          <w:sz w:val="41"/>
        </w:rPr>
        <w:t>iii.</w:t>
      </w:r>
      <w:r>
        <w:rPr>
          <w:rFonts w:ascii="Times New Roman" w:hAnsi="Times New Roman"/>
          <w:i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Северо-западном</w:t>
      </w:r>
      <w:r>
        <w:rPr>
          <w:rFonts w:ascii="Times New Roman" w:hAnsi="Times New Roman"/>
          <w:spacing w:val="-17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наре- </w:t>
      </w:r>
      <w:r>
        <w:rPr>
          <w:rFonts w:ascii="Times New Roman" w:hAnsi="Times New Roman"/>
          <w:sz w:val="41"/>
        </w:rPr>
        <w:t>чие марнйскою языка. Йошкsр-Ола, 1972.</w:t>
      </w:r>
    </w:p>
    <w:p>
      <w:pPr>
        <w:pStyle w:val="BodyText"/>
        <w:spacing w:line="228" w:lineRule="auto"/>
        <w:ind w:left="881" w:hanging="739"/>
      </w:pPr>
      <w:r>
        <w:rPr>
          <w:w w:val="90"/>
        </w:rPr>
        <w:t>Исаченко</w:t>
      </w:r>
      <w:r>
        <w:rPr>
          <w:spacing w:val="33"/>
        </w:rPr>
        <w:t> </w:t>
      </w:r>
      <w:r>
        <w:rPr>
          <w:w w:val="90"/>
        </w:rPr>
        <w:t>1960 —</w:t>
      </w:r>
      <w:r>
        <w:rPr>
          <w:spacing w:val="-8"/>
          <w:w w:val="90"/>
        </w:rPr>
        <w:t> </w:t>
      </w:r>
      <w:r>
        <w:rPr>
          <w:i/>
          <w:w w:val="90"/>
        </w:rPr>
        <w:t>tlcaчeнco .4.</w:t>
      </w:r>
      <w:r>
        <w:rPr>
          <w:i/>
          <w:spacing w:val="37"/>
        </w:rPr>
        <w:t> </w:t>
      </w:r>
      <w:r>
        <w:rPr>
          <w:i/>
          <w:w w:val="90"/>
        </w:rPr>
        <w:t>В.</w:t>
      </w:r>
      <w:r>
        <w:rPr>
          <w:i/>
        </w:rPr>
        <w:t> </w:t>
      </w:r>
      <w:r>
        <w:rPr>
          <w:w w:val="90"/>
        </w:rPr>
        <w:t>Гранматический строй</w:t>
      </w:r>
      <w:r>
        <w:rPr/>
        <w:t> </w:t>
      </w:r>
      <w:r>
        <w:rPr>
          <w:w w:val="90"/>
        </w:rPr>
        <w:t>pyccюro</w:t>
      </w:r>
      <w:r>
        <w:rPr>
          <w:spacing w:val="21"/>
        </w:rPr>
        <w:t> </w:t>
      </w:r>
      <w:r>
        <w:rPr>
          <w:w w:val="90"/>
        </w:rPr>
        <w:t>языка</w:t>
      </w:r>
      <w:r>
        <w:rPr/>
        <w:t> </w:t>
      </w:r>
      <w:r>
        <w:rPr>
          <w:w w:val="90"/>
        </w:rPr>
        <w:t>в</w:t>
      </w:r>
      <w:r>
        <w:rPr>
          <w:spacing w:val="-9"/>
          <w:w w:val="90"/>
        </w:rPr>
        <w:t> </w:t>
      </w:r>
      <w:r>
        <w:rPr>
          <w:w w:val="90"/>
        </w:rPr>
        <w:t>со- постаапении</w:t>
      </w:r>
      <w:r>
        <w:rPr>
          <w:spacing w:val="-2"/>
        </w:rPr>
        <w:t> </w:t>
      </w:r>
      <w:r>
        <w:rPr>
          <w:w w:val="90"/>
        </w:rPr>
        <w:t>со</w:t>
      </w:r>
      <w:r>
        <w:rPr>
          <w:spacing w:val="-18"/>
          <w:w w:val="90"/>
        </w:rPr>
        <w:t> </w:t>
      </w:r>
      <w:r>
        <w:rPr>
          <w:w w:val="90"/>
        </w:rPr>
        <w:t>словацкнм.</w:t>
      </w:r>
      <w:r>
        <w:rPr>
          <w:spacing w:val="4"/>
        </w:rPr>
        <w:t> </w:t>
      </w:r>
      <w:r>
        <w:rPr>
          <w:w w:val="90"/>
        </w:rPr>
        <w:t>Т.</w:t>
      </w:r>
      <w:r>
        <w:rPr>
          <w:spacing w:val="-14"/>
          <w:w w:val="90"/>
        </w:rPr>
        <w:t> </w:t>
      </w:r>
      <w:r>
        <w:rPr>
          <w:w w:val="90"/>
        </w:rPr>
        <w:t>2.</w:t>
      </w:r>
      <w:r>
        <w:rPr>
          <w:spacing w:val="-14"/>
          <w:w w:val="90"/>
        </w:rPr>
        <w:t> </w:t>
      </w:r>
      <w:r>
        <w:rPr>
          <w:w w:val="90"/>
        </w:rPr>
        <w:t>Братислава:</w:t>
      </w:r>
      <w:r>
        <w:rPr/>
        <w:t> </w:t>
      </w:r>
      <w:r>
        <w:rPr>
          <w:w w:val="90"/>
        </w:rPr>
        <w:t>Изд-во</w:t>
      </w:r>
      <w:r>
        <w:rPr>
          <w:spacing w:val="-14"/>
          <w:w w:val="90"/>
        </w:rPr>
        <w:t> </w:t>
      </w:r>
      <w:r>
        <w:rPr>
          <w:w w:val="90"/>
        </w:rPr>
        <w:t>Словацкой</w:t>
      </w:r>
      <w:r>
        <w:rPr>
          <w:spacing w:val="-7"/>
        </w:rPr>
        <w:t> </w:t>
      </w:r>
      <w:r>
        <w:rPr>
          <w:w w:val="90"/>
        </w:rPr>
        <w:t>АН,</w:t>
      </w:r>
      <w:r>
        <w:rPr>
          <w:spacing w:val="-8"/>
          <w:w w:val="90"/>
        </w:rPr>
        <w:t> </w:t>
      </w:r>
      <w:r>
        <w:rPr>
          <w:w w:val="90"/>
        </w:rPr>
        <w:t>1960.</w:t>
      </w:r>
    </w:p>
    <w:p>
      <w:pPr>
        <w:pStyle w:val="BodyText"/>
        <w:tabs>
          <w:tab w:pos="2800" w:val="left" w:leader="none"/>
          <w:tab w:pos="7016" w:val="left" w:leader="none"/>
        </w:tabs>
        <w:spacing w:line="235" w:lineRule="auto"/>
        <w:ind w:left="899" w:right="124" w:hanging="756"/>
      </w:pPr>
      <w:r>
        <w:rPr>
          <w:spacing w:val="-2"/>
          <w:w w:val="95"/>
        </w:rPr>
        <w:t>Исследования</w:t>
      </w:r>
      <w:r>
        <w:rPr/>
        <w:tab/>
      </w:r>
      <w:r>
        <w:rPr>
          <w:w w:val="95"/>
        </w:rPr>
        <w:t>1986</w:t>
      </w:r>
      <w:r>
        <w:rPr>
          <w:spacing w:val="30"/>
        </w:rPr>
        <w:t> </w:t>
      </w:r>
      <w:r>
        <w:rPr>
          <w:w w:val="95"/>
        </w:rPr>
        <w:t>—</w:t>
      </w:r>
      <w:r>
        <w:rPr>
          <w:spacing w:val="15"/>
        </w:rPr>
        <w:t> </w:t>
      </w:r>
      <w:r>
        <w:rPr>
          <w:w w:val="95"/>
        </w:rPr>
        <w:t>Исследования</w:t>
      </w:r>
      <w:r>
        <w:rPr/>
        <w:tab/>
      </w:r>
      <w:r>
        <w:rPr>
          <w:w w:val="90"/>
        </w:rPr>
        <w:t>по</w:t>
      </w:r>
      <w:r>
        <w:rPr>
          <w:spacing w:val="16"/>
        </w:rPr>
        <w:t> </w:t>
      </w:r>
      <w:r>
        <w:rPr>
          <w:w w:val="90"/>
        </w:rPr>
        <w:t>лекпнке</w:t>
      </w:r>
      <w:r>
        <w:rPr>
          <w:spacing w:val="49"/>
        </w:rPr>
        <w:t> </w:t>
      </w:r>
      <w:r>
        <w:rPr>
          <w:w w:val="90"/>
        </w:rPr>
        <w:t>и</w:t>
      </w:r>
      <w:r>
        <w:rPr>
          <w:spacing w:val="36"/>
        </w:rPr>
        <w:t> </w:t>
      </w:r>
      <w:r>
        <w:rPr>
          <w:w w:val="90"/>
        </w:rPr>
        <w:t>грамматнке</w:t>
      </w:r>
      <w:r>
        <w:rPr>
          <w:spacing w:val="64"/>
        </w:rPr>
        <w:t> </w:t>
      </w:r>
      <w:r>
        <w:rPr>
          <w:w w:val="90"/>
        </w:rPr>
        <w:t>тагарпюю </w:t>
      </w:r>
      <w:r>
        <w:rPr>
          <w:w w:val="95"/>
        </w:rPr>
        <w:t>языіт.</w:t>
      </w:r>
      <w:r>
        <w:rPr>
          <w:spacing w:val="-5"/>
          <w:w w:val="95"/>
        </w:rPr>
        <w:t> </w:t>
      </w:r>
      <w:r>
        <w:rPr>
          <w:w w:val="95"/>
        </w:rPr>
        <w:t>Казаиь,</w:t>
      </w:r>
      <w:r>
        <w:rPr>
          <w:spacing w:val="-2"/>
          <w:w w:val="95"/>
        </w:rPr>
        <w:t> </w:t>
      </w:r>
      <w:r>
        <w:rPr>
          <w:w w:val="95"/>
        </w:rPr>
        <w:t>1986.</w:t>
      </w:r>
    </w:p>
    <w:p>
      <w:pPr>
        <w:pStyle w:val="BodyText"/>
        <w:spacing w:line="495" w:lineRule="exact"/>
        <w:ind w:left="158"/>
      </w:pPr>
      <w:r>
        <w:rPr>
          <w:spacing w:val="-2"/>
          <w:w w:val="90"/>
        </w:rPr>
        <w:t>Иткин</w:t>
      </w:r>
      <w:r>
        <w:rPr>
          <w:spacing w:val="20"/>
        </w:rPr>
        <w:t> </w:t>
      </w:r>
      <w:r>
        <w:rPr>
          <w:spacing w:val="-2"/>
          <w:w w:val="90"/>
        </w:rPr>
        <w:t>1998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—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/fткнн</w:t>
      </w:r>
      <w:r>
        <w:rPr>
          <w:spacing w:val="-5"/>
        </w:rPr>
        <w:t> </w:t>
      </w:r>
      <w:r>
        <w:rPr>
          <w:spacing w:val="-2"/>
          <w:w w:val="90"/>
        </w:rPr>
        <w:t>Л.</w:t>
      </w:r>
      <w:r>
        <w:rPr>
          <w:spacing w:val="9"/>
        </w:rPr>
        <w:t> </w:t>
      </w:r>
      <w:r>
        <w:rPr>
          <w:spacing w:val="-2"/>
          <w:w w:val="90"/>
        </w:rPr>
        <w:t>6.</w:t>
      </w:r>
      <w:r>
        <w:rPr>
          <w:spacing w:val="7"/>
        </w:rPr>
        <w:t> </w:t>
      </w:r>
      <w:r>
        <w:rPr>
          <w:spacing w:val="-2"/>
          <w:w w:val="90"/>
        </w:rPr>
        <w:t>Теоретические</w:t>
      </w:r>
      <w:r>
        <w:rPr>
          <w:spacing w:val="42"/>
        </w:rPr>
        <w:t> </w:t>
      </w:r>
      <w:r>
        <w:rPr>
          <w:spacing w:val="-2"/>
          <w:w w:val="90"/>
        </w:rPr>
        <w:t>и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типояогические</w:t>
      </w:r>
      <w:r>
        <w:rPr>
          <w:spacing w:val="-11"/>
        </w:rPr>
        <w:t> </w:t>
      </w:r>
      <w:r>
        <w:rPr>
          <w:spacing w:val="-2"/>
          <w:w w:val="90"/>
        </w:rPr>
        <w:t>проблемы</w:t>
      </w:r>
      <w:r>
        <w:rPr>
          <w:spacing w:val="-8"/>
        </w:rPr>
        <w:t> </w:t>
      </w:r>
      <w:r>
        <w:rPr>
          <w:spacing w:val="-4"/>
          <w:w w:val="90"/>
        </w:rPr>
        <w:t>опи-</w:t>
      </w:r>
    </w:p>
    <w:p>
      <w:pPr>
        <w:spacing w:line="478" w:lineRule="exact" w:before="0"/>
        <w:ind w:left="867" w:right="0" w:firstLine="0"/>
        <w:jc w:val="left"/>
        <w:rPr>
          <w:sz w:val="41"/>
        </w:rPr>
      </w:pPr>
      <w:r>
        <w:rPr>
          <w:spacing w:val="-8"/>
          <w:sz w:val="41"/>
        </w:rPr>
        <w:t>сання</w:t>
      </w:r>
      <w:r>
        <w:rPr>
          <w:spacing w:val="-3"/>
          <w:sz w:val="41"/>
        </w:rPr>
        <w:t> </w:t>
      </w:r>
      <w:r>
        <w:rPr>
          <w:spacing w:val="-8"/>
          <w:sz w:val="41"/>
        </w:rPr>
        <w:t>русской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морфонологнн: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Дисс.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...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кацд.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филол.</w:t>
      </w:r>
      <w:r>
        <w:rPr>
          <w:spacing w:val="-6"/>
          <w:sz w:val="41"/>
        </w:rPr>
        <w:t> </w:t>
      </w:r>
      <w:r>
        <w:rPr>
          <w:spacing w:val="-8"/>
          <w:sz w:val="41"/>
        </w:rPr>
        <w:t>нвук.</w:t>
      </w:r>
      <w:r>
        <w:rPr>
          <w:spacing w:val="1"/>
          <w:sz w:val="41"/>
        </w:rPr>
        <w:t> </w:t>
      </w:r>
      <w:r>
        <w:rPr>
          <w:spacing w:val="-8"/>
          <w:sz w:val="41"/>
        </w:rPr>
        <w:t>М.,</w:t>
      </w:r>
      <w:r>
        <w:rPr>
          <w:spacing w:val="3"/>
          <w:sz w:val="41"/>
        </w:rPr>
        <w:t> </w:t>
      </w:r>
      <w:r>
        <w:rPr>
          <w:spacing w:val="-8"/>
          <w:sz w:val="41"/>
        </w:rPr>
        <w:t>1998.</w:t>
      </w:r>
    </w:p>
    <w:p>
      <w:pPr>
        <w:spacing w:line="237" w:lineRule="auto" w:before="17"/>
        <w:ind w:left="866" w:right="117" w:hanging="722"/>
        <w:jc w:val="both"/>
        <w:rPr>
          <w:sz w:val="41"/>
        </w:rPr>
      </w:pPr>
      <w:r>
        <w:rPr>
          <w:w w:val="90"/>
          <w:sz w:val="41"/>
        </w:rPr>
        <w:t>Кароля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с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2004</w:t>
      </w:r>
      <w:r>
        <w:rPr>
          <w:spacing w:val="-13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32"/>
          <w:sz w:val="41"/>
        </w:rPr>
        <w:t> </w:t>
      </w:r>
      <w:r>
        <w:rPr>
          <w:i/>
          <w:w w:val="90"/>
          <w:sz w:val="41"/>
        </w:rPr>
        <w:t>Кара4яс С.. О</w:t>
      </w:r>
      <w:r>
        <w:rPr>
          <w:i/>
          <w:spacing w:val="40"/>
          <w:sz w:val="41"/>
        </w:rPr>
        <w:t> </w:t>
      </w:r>
      <w:r>
        <w:rPr>
          <w:w w:val="90"/>
          <w:sz w:val="41"/>
        </w:rPr>
        <w:t>зависимости между</w:t>
      </w:r>
      <w:r>
        <w:rPr>
          <w:sz w:val="41"/>
        </w:rPr>
        <w:t> </w:t>
      </w:r>
      <w:r>
        <w:rPr>
          <w:w w:val="90"/>
          <w:sz w:val="41"/>
        </w:rPr>
        <w:t>видом глагопа и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определен- </w:t>
      </w:r>
      <w:r>
        <w:rPr>
          <w:w w:val="90"/>
          <w:sz w:val="43"/>
        </w:rPr>
        <w:t>ностью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имени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//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40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лет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Санкт-Петербургсюй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типологичесіюй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школе.</w:t>
      </w:r>
      <w:r>
        <w:rPr>
          <w:spacing w:val="-9"/>
          <w:w w:val="90"/>
          <w:sz w:val="43"/>
        </w:rPr>
        <w:t> </w:t>
      </w:r>
      <w:r>
        <w:rPr>
          <w:w w:val="90"/>
          <w:sz w:val="43"/>
        </w:rPr>
        <w:t>М.: </w:t>
      </w:r>
      <w:r>
        <w:rPr>
          <w:w w:val="95"/>
          <w:sz w:val="41"/>
        </w:rPr>
        <w:t>Знатt, 2004.</w:t>
      </w:r>
    </w:p>
    <w:p>
      <w:pPr>
        <w:spacing w:before="16"/>
        <w:ind w:left="144" w:right="0" w:firstLine="0"/>
        <w:jc w:val="both"/>
        <w:rPr>
          <w:sz w:val="41"/>
        </w:rPr>
      </w:pPr>
      <w:r>
        <w:rPr>
          <w:spacing w:val="-10"/>
          <w:sz w:val="41"/>
        </w:rPr>
        <w:t>Кибрнк</w:t>
      </w:r>
      <w:r>
        <w:rPr>
          <w:spacing w:val="11"/>
          <w:sz w:val="41"/>
        </w:rPr>
        <w:t> </w:t>
      </w:r>
      <w:r>
        <w:rPr>
          <w:spacing w:val="-10"/>
          <w:sz w:val="41"/>
        </w:rPr>
        <w:t>1990</w:t>
      </w:r>
      <w:r>
        <w:rPr>
          <w:spacing w:val="-22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Кибрис</w:t>
      </w:r>
      <w:r>
        <w:rPr>
          <w:i/>
          <w:sz w:val="41"/>
        </w:rPr>
        <w:t> </w:t>
      </w:r>
      <w:r>
        <w:rPr>
          <w:i/>
          <w:spacing w:val="-10"/>
          <w:sz w:val="41"/>
        </w:rPr>
        <w:t>А.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Е.</w:t>
      </w:r>
      <w:r>
        <w:rPr>
          <w:i/>
          <w:spacing w:val="-3"/>
          <w:sz w:val="41"/>
        </w:rPr>
        <w:t> </w:t>
      </w:r>
      <w:r>
        <w:rPr>
          <w:spacing w:val="-10"/>
          <w:sz w:val="41"/>
        </w:rPr>
        <w:t>Как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или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почему?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(Об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основном</w:t>
      </w:r>
      <w:r>
        <w:rPr>
          <w:spacing w:val="4"/>
          <w:sz w:val="41"/>
        </w:rPr>
        <w:t> </w:t>
      </w:r>
      <w:r>
        <w:rPr>
          <w:spacing w:val="-10"/>
          <w:sz w:val="41"/>
        </w:rPr>
        <w:t>вопросе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типоло-</w:t>
      </w:r>
    </w:p>
    <w:p>
      <w:pPr>
        <w:pStyle w:val="BodyText"/>
        <w:spacing w:line="503" w:lineRule="exact" w:before="10"/>
        <w:ind w:left="881"/>
        <w:jc w:val="both"/>
      </w:pPr>
      <w:r>
        <w:rPr>
          <w:w w:val="90"/>
        </w:rPr>
        <w:t>гии)</w:t>
      </w:r>
      <w:r>
        <w:rPr>
          <w:spacing w:val="-10"/>
          <w:w w:val="90"/>
        </w:rPr>
        <w:t> </w:t>
      </w:r>
      <w:r>
        <w:rPr>
          <w:i/>
          <w:w w:val="90"/>
        </w:rPr>
        <w:t>ll</w:t>
      </w:r>
      <w:r>
        <w:rPr>
          <w:i/>
          <w:spacing w:val="-5"/>
          <w:w w:val="90"/>
        </w:rPr>
        <w:t> </w:t>
      </w:r>
      <w:r>
        <w:rPr>
          <w:w w:val="90"/>
        </w:rPr>
        <w:t>Типологня</w:t>
      </w:r>
      <w:r>
        <w:rPr>
          <w:spacing w:val="28"/>
        </w:rPr>
        <w:t> </w:t>
      </w:r>
      <w:r>
        <w:rPr>
          <w:w w:val="90"/>
        </w:rPr>
        <w:t>и</w:t>
      </w:r>
      <w:r>
        <w:rPr>
          <w:spacing w:val="-4"/>
          <w:w w:val="90"/>
        </w:rPr>
        <w:t> </w:t>
      </w:r>
      <w:r>
        <w:rPr>
          <w:w w:val="90"/>
        </w:rPr>
        <w:t>граммагнка.</w:t>
      </w:r>
      <w:r>
        <w:rPr>
          <w:spacing w:val="16"/>
        </w:rPr>
        <w:t> </w:t>
      </w:r>
      <w:r>
        <w:rPr>
          <w:w w:val="90"/>
        </w:rPr>
        <w:t>М.,</w:t>
      </w:r>
      <w:r>
        <w:rPr>
          <w:spacing w:val="20"/>
        </w:rPr>
        <w:t> </w:t>
      </w:r>
      <w:r>
        <w:rPr>
          <w:spacing w:val="-2"/>
          <w:w w:val="90"/>
        </w:rPr>
        <w:t>1990.</w:t>
      </w:r>
    </w:p>
    <w:p>
      <w:pPr>
        <w:spacing w:line="232" w:lineRule="auto" w:before="11"/>
        <w:ind w:left="891" w:right="0" w:hanging="731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14"/>
          <w:sz w:val="43"/>
        </w:rPr>
        <w:t>Кибрик</w:t>
      </w:r>
      <w:r>
        <w:rPr>
          <w:rFonts w:ascii="Times New Roman" w:hAnsi="Times New Roman"/>
          <w:spacing w:val="7"/>
          <w:sz w:val="43"/>
        </w:rPr>
        <w:t> </w:t>
      </w:r>
      <w:r>
        <w:rPr>
          <w:rFonts w:ascii="Times New Roman" w:hAnsi="Times New Roman"/>
          <w:b/>
          <w:spacing w:val="-14"/>
          <w:sz w:val="43"/>
        </w:rPr>
        <w:t>1992</w:t>
      </w:r>
      <w:r>
        <w:rPr>
          <w:rFonts w:ascii="Times New Roman" w:hAnsi="Times New Roman"/>
          <w:b/>
          <w:spacing w:val="-12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—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i/>
          <w:spacing w:val="-14"/>
          <w:sz w:val="43"/>
        </w:rPr>
        <w:t>Кtібрик</w:t>
      </w:r>
      <w:r>
        <w:rPr>
          <w:rFonts w:ascii="Times New Roman" w:hAnsi="Times New Roman"/>
          <w:i/>
          <w:spacing w:val="-13"/>
          <w:sz w:val="43"/>
        </w:rPr>
        <w:t> </w:t>
      </w:r>
      <w:r>
        <w:rPr>
          <w:rFonts w:ascii="Times New Roman" w:hAnsi="Times New Roman"/>
          <w:i/>
          <w:spacing w:val="-14"/>
          <w:sz w:val="43"/>
        </w:rPr>
        <w:t>А.</w:t>
      </w:r>
      <w:r>
        <w:rPr>
          <w:rFonts w:ascii="Times New Roman" w:hAnsi="Times New Roman"/>
          <w:i/>
          <w:spacing w:val="-12"/>
          <w:sz w:val="43"/>
        </w:rPr>
        <w:t> </w:t>
      </w:r>
      <w:r>
        <w:rPr>
          <w:rFonts w:ascii="Times New Roman" w:hAnsi="Times New Roman"/>
          <w:i/>
          <w:spacing w:val="-14"/>
          <w:sz w:val="43"/>
        </w:rPr>
        <w:t>Е.</w:t>
      </w:r>
      <w:r>
        <w:rPr>
          <w:rFonts w:ascii="Times New Roman" w:hAnsi="Times New Roman"/>
          <w:i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Очерки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по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общим</w:t>
      </w:r>
      <w:r>
        <w:rPr>
          <w:rFonts w:ascii="Times New Roman" w:hAnsi="Times New Roman"/>
          <w:spacing w:val="5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и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прикпапным</w:t>
      </w:r>
      <w:r>
        <w:rPr>
          <w:rFonts w:ascii="Times New Roman" w:hAnsi="Times New Roman"/>
          <w:spacing w:val="21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вопросам</w:t>
      </w:r>
      <w:r>
        <w:rPr>
          <w:rFonts w:ascii="Times New Roman" w:hAnsi="Times New Roman"/>
          <w:spacing w:val="15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язы- </w:t>
      </w:r>
      <w:r>
        <w:rPr>
          <w:rFonts w:ascii="Times New Roman" w:hAnsi="Times New Roman"/>
          <w:spacing w:val="-6"/>
          <w:sz w:val="43"/>
        </w:rPr>
        <w:t>іюзнання.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М.: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6"/>
          <w:sz w:val="43"/>
        </w:rPr>
        <w:t>МГУ, </w:t>
      </w:r>
      <w:r>
        <w:rPr>
          <w:rFonts w:ascii="Times New Roman" w:hAnsi="Times New Roman"/>
          <w:b/>
          <w:spacing w:val="-6"/>
          <w:sz w:val="43"/>
        </w:rPr>
        <w:t>1992.</w:t>
      </w:r>
    </w:p>
    <w:p>
      <w:pPr>
        <w:pStyle w:val="BodyText"/>
        <w:tabs>
          <w:tab w:pos="3016" w:val="left" w:leader="none"/>
        </w:tabs>
        <w:spacing w:before="4"/>
        <w:ind w:left="161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Кнбрнк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spacing w:val="-5"/>
        </w:rPr>
        <w:t>2Ф3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w w:val="90"/>
        </w:rPr>
        <w:t>Кибрис</w:t>
      </w:r>
      <w:r>
        <w:rPr>
          <w:rFonts w:ascii="Times New Roman" w:hAnsi="Times New Roman"/>
          <w:i/>
          <w:spacing w:val="43"/>
        </w:rPr>
        <w:t> </w:t>
      </w:r>
      <w:r>
        <w:rPr>
          <w:rFonts w:ascii="Times New Roman" w:hAnsi="Times New Roman"/>
          <w:i/>
          <w:w w:val="90"/>
        </w:rPr>
        <w:t>А.</w:t>
      </w:r>
      <w:r>
        <w:rPr>
          <w:rFonts w:ascii="Times New Roman" w:hAnsi="Times New Roman"/>
          <w:i/>
          <w:spacing w:val="26"/>
        </w:rPr>
        <w:t> </w:t>
      </w:r>
      <w:r>
        <w:rPr>
          <w:rFonts w:ascii="Times New Roman" w:hAnsi="Times New Roman"/>
          <w:i/>
          <w:w w:val="90"/>
        </w:rPr>
        <w:t>Е.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  <w:w w:val="90"/>
        </w:rPr>
        <w:t>Константы</w:t>
      </w:r>
      <w:r>
        <w:rPr>
          <w:rFonts w:ascii="Times New Roman" w:hAnsi="Times New Roman"/>
          <w:spacing w:val="70"/>
        </w:rPr>
        <w:t> </w:t>
      </w:r>
      <w:r>
        <w:rPr>
          <w:rFonts w:ascii="Times New Roman" w:hAnsi="Times New Roman"/>
          <w:w w:val="90"/>
        </w:rPr>
        <w:t>и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w w:val="90"/>
        </w:rPr>
        <w:t>переменные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w w:val="90"/>
        </w:rPr>
        <w:t>языка.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w w:val="90"/>
        </w:rPr>
        <w:t>CП6.: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spacing w:val="-2"/>
          <w:w w:val="90"/>
        </w:rPr>
        <w:t>Алетейя,</w:t>
      </w:r>
    </w:p>
    <w:p>
      <w:pPr>
        <w:spacing w:line="487" w:lineRule="exact" w:before="0"/>
        <w:ind w:left="878" w:right="0" w:firstLine="0"/>
        <w:jc w:val="left"/>
        <w:rPr>
          <w:rFonts w:ascii="Times New Roman"/>
          <w:b/>
          <w:sz w:val="43"/>
        </w:rPr>
      </w:pPr>
      <w:r>
        <w:rPr>
          <w:rFonts w:ascii="Times New Roman"/>
          <w:b/>
          <w:spacing w:val="-2"/>
          <w:sz w:val="43"/>
        </w:rPr>
        <w:t>2003.</w:t>
      </w:r>
    </w:p>
    <w:p>
      <w:pPr>
        <w:spacing w:line="240" w:lineRule="auto" w:before="0"/>
        <w:ind w:left="894" w:right="0" w:hanging="734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8"/>
          <w:sz w:val="43"/>
        </w:rPr>
        <w:t>Кибрик,</w:t>
      </w:r>
      <w:r>
        <w:rPr>
          <w:rFonts w:ascii="Times New Roman" w:hAnsi="Times New Roman"/>
          <w:spacing w:val="29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Кодзасов</w:t>
      </w:r>
      <w:r>
        <w:rPr>
          <w:rFonts w:ascii="Times New Roman" w:hAnsi="Times New Roman"/>
          <w:b/>
          <w:spacing w:val="53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1988</w:t>
      </w:r>
      <w:r>
        <w:rPr>
          <w:rFonts w:ascii="Times New Roman" w:hAnsi="Times New Roman"/>
          <w:b/>
          <w:spacing w:val="14"/>
          <w:sz w:val="43"/>
        </w:rPr>
        <w:t> </w:t>
      </w:r>
      <w:r>
        <w:rPr>
          <w:rFonts w:ascii="Times New Roman" w:hAnsi="Times New Roman"/>
          <w:spacing w:val="-8"/>
          <w:sz w:val="43"/>
        </w:rPr>
        <w:t>—</w:t>
      </w:r>
      <w:r>
        <w:rPr>
          <w:rFonts w:ascii="Times New Roman" w:hAnsi="Times New Roman"/>
          <w:spacing w:val="9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Кибрис</w:t>
      </w:r>
      <w:r>
        <w:rPr>
          <w:rFonts w:ascii="Times New Roman" w:hAnsi="Times New Roman"/>
          <w:i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.4.</w:t>
      </w:r>
      <w:r>
        <w:rPr>
          <w:rFonts w:ascii="Times New Roman" w:hAnsi="Times New Roman"/>
          <w:i/>
          <w:spacing w:val="22"/>
          <w:sz w:val="43"/>
        </w:rPr>
        <w:t> </w:t>
      </w:r>
      <w:r>
        <w:rPr>
          <w:rFonts w:ascii="Times New Roman" w:hAnsi="Times New Roman"/>
          <w:spacing w:val="-8"/>
          <w:sz w:val="43"/>
        </w:rPr>
        <w:t>f;.,</w:t>
      </w:r>
      <w:r>
        <w:rPr>
          <w:rFonts w:ascii="Times New Roman" w:hAnsi="Times New Roman"/>
          <w:spacing w:val="25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Кодзасов</w:t>
      </w:r>
      <w:r>
        <w:rPr>
          <w:rFonts w:ascii="Times New Roman" w:hAnsi="Times New Roman"/>
          <w:i/>
          <w:spacing w:val="15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С.</w:t>
      </w:r>
      <w:r>
        <w:rPr>
          <w:rFonts w:ascii="Times New Roman" w:hAnsi="Times New Roman"/>
          <w:i/>
          <w:spacing w:val="23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В.</w:t>
      </w:r>
      <w:r>
        <w:rPr>
          <w:rFonts w:ascii="Times New Roman" w:hAnsi="Times New Roman"/>
          <w:i/>
          <w:spacing w:val="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Сопоставительное изучение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дагестанскнх</w:t>
      </w:r>
      <w:r>
        <w:rPr>
          <w:rFonts w:ascii="Times New Roman" w:hAnsi="Times New Roman"/>
          <w:spacing w:val="15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взыков.</w:t>
      </w:r>
      <w:r>
        <w:rPr>
          <w:rFonts w:ascii="Times New Roman" w:hAnsi="Times New Roman"/>
          <w:spacing w:val="-2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Глагол.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М.,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1988.</w:t>
      </w:r>
    </w:p>
    <w:p>
      <w:pPr>
        <w:spacing w:before="0"/>
        <w:ind w:left="894" w:right="0" w:hanging="734"/>
        <w:jc w:val="left"/>
        <w:rPr>
          <w:rFonts w:ascii="Times New Roman" w:hAnsi="Times New Roman"/>
          <w:b/>
          <w:sz w:val="43"/>
        </w:rPr>
      </w:pPr>
      <w:r>
        <w:rPr>
          <w:rFonts w:ascii="Times New Roman" w:hAnsi="Times New Roman"/>
          <w:spacing w:val="-8"/>
          <w:sz w:val="43"/>
        </w:rPr>
        <w:t>Кибрнк,</w:t>
      </w:r>
      <w:r>
        <w:rPr>
          <w:rFonts w:ascii="Times New Roman" w:hAnsi="Times New Roman"/>
          <w:spacing w:val="19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Кодзасов</w:t>
      </w:r>
      <w:r>
        <w:rPr>
          <w:rFonts w:ascii="Times New Roman" w:hAnsi="Times New Roman"/>
          <w:b/>
          <w:spacing w:val="51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1990</w:t>
      </w:r>
      <w:r>
        <w:rPr>
          <w:rFonts w:ascii="Times New Roman" w:hAnsi="Times New Roman"/>
          <w:b/>
          <w:spacing w:val="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—</w:t>
      </w:r>
      <w:r>
        <w:rPr>
          <w:rFonts w:ascii="Times New Roman" w:hAnsi="Times New Roman"/>
          <w:spacing w:val="21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Кибрис</w:t>
      </w:r>
      <w:r>
        <w:rPr>
          <w:rFonts w:ascii="Times New Roman" w:hAnsi="Times New Roman"/>
          <w:i/>
          <w:spacing w:val="26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А.</w:t>
      </w:r>
      <w:r>
        <w:rPr>
          <w:rFonts w:ascii="Times New Roman" w:hAnsi="Times New Roman"/>
          <w:i/>
          <w:spacing w:val="33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Е.,</w:t>
      </w:r>
      <w:r>
        <w:rPr>
          <w:rFonts w:ascii="Times New Roman" w:hAnsi="Times New Roman"/>
          <w:i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Кодзасов</w:t>
      </w:r>
      <w:r>
        <w:rPr>
          <w:rFonts w:ascii="Times New Roman" w:hAnsi="Times New Roman"/>
          <w:i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С.</w:t>
      </w:r>
      <w:r>
        <w:rPr>
          <w:rFonts w:ascii="Times New Roman" w:hAnsi="Times New Roman"/>
          <w:i/>
          <w:spacing w:val="35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В.</w:t>
      </w:r>
      <w:r>
        <w:rPr>
          <w:rFonts w:ascii="Times New Roman" w:hAnsi="Times New Roman"/>
          <w:i/>
          <w:spacing w:val="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Сопоставительное изучение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пагестанских</w:t>
      </w:r>
      <w:r>
        <w:rPr>
          <w:rFonts w:ascii="Times New Roman" w:hAnsi="Times New Roman"/>
          <w:spacing w:val="7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языков.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Имя.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Фонетика.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М.,</w:t>
      </w:r>
      <w:r>
        <w:rPr>
          <w:rFonts w:ascii="Times New Roman" w:hAnsi="Times New Roman"/>
          <w:spacing w:val="7"/>
          <w:sz w:val="43"/>
        </w:rPr>
        <w:t> </w:t>
      </w:r>
      <w:r>
        <w:rPr>
          <w:rFonts w:ascii="Times New Roman" w:hAnsi="Times New Roman"/>
          <w:b/>
          <w:spacing w:val="-8"/>
          <w:sz w:val="43"/>
        </w:rPr>
        <w:t>1990.</w:t>
      </w:r>
    </w:p>
    <w:p>
      <w:pPr>
        <w:spacing w:line="481" w:lineRule="exact" w:before="0"/>
        <w:ind w:left="176" w:right="0" w:firstLine="0"/>
        <w:jc w:val="left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spacing w:val="-10"/>
          <w:sz w:val="43"/>
        </w:rPr>
        <w:t>Киазев</w:t>
      </w:r>
      <w:r>
        <w:rPr>
          <w:rFonts w:ascii="Times New Roman" w:hAnsi="Times New Roman"/>
          <w:spacing w:val="-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1981</w:t>
      </w:r>
      <w:r>
        <w:rPr>
          <w:rFonts w:ascii="Times New Roman" w:hAnsi="Times New Roman"/>
          <w:spacing w:val="3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—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Князев</w:t>
      </w:r>
      <w:r>
        <w:rPr>
          <w:rFonts w:ascii="Times New Roman" w:hAnsi="Times New Roman"/>
          <w:i/>
          <w:spacing w:val="-4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Ю.</w:t>
      </w:r>
      <w:r>
        <w:rPr>
          <w:rFonts w:ascii="Times New Roman" w:hAnsi="Times New Roman"/>
          <w:i/>
          <w:spacing w:val="-2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П.</w:t>
      </w:r>
      <w:r>
        <w:rPr>
          <w:rFonts w:ascii="Times New Roman" w:hAnsi="Times New Roman"/>
          <w:i/>
          <w:spacing w:val="-16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Заметки</w:t>
      </w:r>
      <w:r>
        <w:rPr>
          <w:rFonts w:ascii="Times New Roman" w:hAnsi="Times New Roman"/>
          <w:spacing w:val="-2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о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перфекте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пассива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в</w:t>
      </w:r>
      <w:r>
        <w:rPr>
          <w:rFonts w:ascii="Times New Roman" w:hAnsi="Times New Roman"/>
          <w:spacing w:val="1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русском</w:t>
      </w:r>
      <w:r>
        <w:rPr>
          <w:rFonts w:ascii="Times New Roman" w:hAnsi="Times New Roman"/>
          <w:spacing w:val="2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sзыке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ll</w:t>
      </w:r>
    </w:p>
    <w:p>
      <w:pPr>
        <w:pStyle w:val="BodyText"/>
        <w:ind w:left="871" w:firstLine="13"/>
        <w:rPr>
          <w:rFonts w:ascii="Times New Roman" w:hAnsi="Times New Roman"/>
          <w:b/>
        </w:rPr>
      </w:pPr>
      <w:r>
        <w:rPr>
          <w:rFonts w:ascii="Times New Roman" w:hAnsi="Times New Roman"/>
          <w:w w:val="90"/>
        </w:rPr>
        <w:t>Лингвнспіческне</w:t>
      </w:r>
      <w:r>
        <w:rPr>
          <w:rFonts w:ascii="Times New Roman" w:hAnsi="Times New Roman"/>
          <w:spacing w:val="-17"/>
          <w:w w:val="90"/>
        </w:rPr>
        <w:t> </w:t>
      </w:r>
      <w:r>
        <w:rPr>
          <w:rFonts w:ascii="Times New Roman" w:hAnsi="Times New Roman"/>
          <w:w w:val="90"/>
        </w:rPr>
        <w:t>исследования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w w:val="90"/>
        </w:rPr>
        <w:t>1981. Г}эаммагнческая н</w:t>
      </w:r>
      <w:r>
        <w:rPr>
          <w:rFonts w:ascii="Times New Roman" w:hAnsi="Times New Roman"/>
          <w:spacing w:val="-26"/>
          <w:w w:val="90"/>
        </w:rPr>
        <w:t> </w:t>
      </w:r>
      <w:r>
        <w:rPr>
          <w:rFonts w:ascii="Times New Roman" w:hAnsi="Times New Roman"/>
          <w:w w:val="90"/>
        </w:rPr>
        <w:t>лексическая семан- тика М.: Ин-т языкознаниs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w w:val="90"/>
        </w:rPr>
        <w:t>АН </w:t>
      </w:r>
      <w:r>
        <w:rPr>
          <w:rFonts w:ascii="Times New Roman" w:hAnsi="Times New Roman"/>
          <w:b/>
          <w:w w:val="90"/>
        </w:rPr>
        <w:t>CCCP, 1981.</w:t>
      </w:r>
    </w:p>
    <w:p>
      <w:pPr>
        <w:spacing w:line="261" w:lineRule="auto" w:before="0"/>
        <w:ind w:left="889" w:right="110" w:hanging="713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8"/>
          <w:sz w:val="43"/>
        </w:rPr>
        <w:t>Kusэeв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1982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—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Княsев</w:t>
      </w:r>
      <w:r>
        <w:rPr>
          <w:rFonts w:ascii="Times New Roman" w:hAnsi="Times New Roman"/>
          <w:i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Ю. П.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«Пасенв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действия»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и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«пассив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состояния»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8"/>
          <w:sz w:val="43"/>
        </w:rPr>
        <w:t>(обь- </w:t>
      </w:r>
      <w:r>
        <w:rPr>
          <w:rFonts w:ascii="Times New Roman" w:hAnsi="Times New Roman"/>
          <w:b/>
          <w:sz w:val="37"/>
        </w:rPr>
        <w:t>естный результвгив) в</w:t>
      </w:r>
      <w:r>
        <w:rPr>
          <w:rFonts w:ascii="Times New Roman" w:hAnsi="Times New Roman"/>
          <w:b/>
          <w:spacing w:val="-4"/>
          <w:sz w:val="37"/>
        </w:rPr>
        <w:t> </w:t>
      </w:r>
      <w:r>
        <w:rPr>
          <w:rFonts w:ascii="Times New Roman" w:hAnsi="Times New Roman"/>
          <w:b/>
          <w:sz w:val="37"/>
        </w:rPr>
        <w:t>руссЮм и других славянских языках //</w:t>
      </w:r>
      <w:r>
        <w:rPr>
          <w:rFonts w:ascii="Times New Roman" w:hAnsi="Times New Roman"/>
          <w:b/>
          <w:spacing w:val="-4"/>
          <w:sz w:val="37"/>
        </w:rPr>
        <w:t> </w:t>
      </w:r>
      <w:r>
        <w:rPr>
          <w:rFonts w:ascii="Times New Roman" w:hAnsi="Times New Roman"/>
          <w:b/>
          <w:sz w:val="37"/>
        </w:rPr>
        <w:t>ЈІингвисти- </w:t>
      </w:r>
      <w:r>
        <w:rPr>
          <w:rFonts w:ascii="Times New Roman" w:hAnsi="Times New Roman"/>
          <w:sz w:val="37"/>
        </w:rPr>
        <w:t>ческие исследования</w:t>
      </w:r>
      <w:r>
        <w:rPr>
          <w:rFonts w:ascii="Times New Roman" w:hAnsi="Times New Roman"/>
          <w:spacing w:val="40"/>
          <w:sz w:val="37"/>
        </w:rPr>
        <w:t> </w:t>
      </w:r>
      <w:r>
        <w:rPr>
          <w:rFonts w:ascii="Times New Roman" w:hAnsi="Times New Roman"/>
          <w:sz w:val="37"/>
        </w:rPr>
        <w:t>1982. Структј/ра и значение предложения. М.: Ии-т </w:t>
      </w:r>
      <w:r>
        <w:rPr>
          <w:rFonts w:ascii="Times New Roman" w:hAnsi="Times New Roman"/>
          <w:spacing w:val="-12"/>
          <w:sz w:val="43"/>
        </w:rPr>
        <w:t>языкознаниs</w:t>
      </w:r>
      <w:r>
        <w:rPr>
          <w:rFonts w:ascii="Times New Roman" w:hAnsi="Times New Roman"/>
          <w:spacing w:val="3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АН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b/>
          <w:spacing w:val="-12"/>
          <w:sz w:val="43"/>
        </w:rPr>
        <w:t>CCCP,</w:t>
      </w:r>
      <w:r>
        <w:rPr>
          <w:rFonts w:ascii="Times New Roman" w:hAnsi="Times New Roman"/>
          <w:b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1982.</w:t>
      </w:r>
    </w:p>
    <w:p>
      <w:pPr>
        <w:tabs>
          <w:tab w:pos="4968" w:val="left" w:leader="none"/>
        </w:tabs>
        <w:spacing w:line="468" w:lineRule="exact" w:before="0"/>
        <w:ind w:left="149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pacing w:val="-4"/>
          <w:sz w:val="41"/>
        </w:rPr>
        <w:t>Князев</w:t>
      </w:r>
      <w:r>
        <w:rPr>
          <w:rFonts w:ascii="Calibri" w:hAnsi="Calibri"/>
          <w:spacing w:val="28"/>
          <w:sz w:val="41"/>
        </w:rPr>
        <w:t> </w:t>
      </w:r>
      <w:r>
        <w:rPr>
          <w:rFonts w:ascii="Calibri" w:hAnsi="Calibri"/>
          <w:spacing w:val="-4"/>
          <w:sz w:val="41"/>
        </w:rPr>
        <w:t>1983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pacing w:val="-4"/>
          <w:sz w:val="41"/>
        </w:rPr>
        <w:t>—</w:t>
      </w:r>
      <w:r>
        <w:rPr>
          <w:rFonts w:ascii="Calibri" w:hAnsi="Calibri"/>
          <w:spacing w:val="61"/>
          <w:sz w:val="41"/>
        </w:rPr>
        <w:t> </w:t>
      </w:r>
      <w:r>
        <w:rPr>
          <w:rFonts w:ascii="Calibri" w:hAnsi="Calibri"/>
          <w:spacing w:val="-4"/>
          <w:sz w:val="41"/>
        </w:rPr>
        <w:t>А'няsео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pacing w:val="-5"/>
          <w:sz w:val="41"/>
        </w:rPr>
        <w:t>Ю.</w:t>
      </w:r>
      <w:r>
        <w:rPr>
          <w:rFonts w:ascii="Calibri" w:hAnsi="Calibri"/>
          <w:sz w:val="41"/>
        </w:rPr>
        <w:tab/>
        <w:t>/7.</w:t>
      </w:r>
      <w:r>
        <w:rPr>
          <w:rFonts w:ascii="Calibri" w:hAnsi="Calibri"/>
          <w:spacing w:val="45"/>
          <w:sz w:val="41"/>
        </w:rPr>
        <w:t> </w:t>
      </w:r>
      <w:r>
        <w:rPr>
          <w:rFonts w:ascii="Calibri" w:hAnsi="Calibri"/>
          <w:sz w:val="41"/>
        </w:rPr>
        <w:t>Результатов,</w:t>
      </w:r>
      <w:r>
        <w:rPr>
          <w:rFonts w:ascii="Calibri" w:hAnsi="Calibri"/>
          <w:spacing w:val="28"/>
          <w:sz w:val="41"/>
        </w:rPr>
        <w:t> </w:t>
      </w:r>
      <w:r>
        <w:rPr>
          <w:rFonts w:ascii="Calibri" w:hAnsi="Calibri"/>
          <w:sz w:val="41"/>
        </w:rPr>
        <w:t>пасснв</w:t>
      </w:r>
      <w:r>
        <w:rPr>
          <w:rFonts w:ascii="Calibri" w:hAnsi="Calibri"/>
          <w:spacing w:val="37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-5"/>
          <w:sz w:val="41"/>
        </w:rPr>
        <w:t> </w:t>
      </w:r>
      <w:r>
        <w:rPr>
          <w:rFonts w:ascii="Calibri" w:hAnsi="Calibri"/>
          <w:sz w:val="41"/>
        </w:rPr>
        <w:t>перфект</w:t>
      </w:r>
      <w:r>
        <w:rPr>
          <w:rFonts w:ascii="Calibri" w:hAnsi="Calibri"/>
          <w:spacing w:val="13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5"/>
          <w:sz w:val="41"/>
        </w:rPr>
        <w:t> </w:t>
      </w:r>
      <w:r>
        <w:rPr>
          <w:rFonts w:ascii="Calibri" w:hAnsi="Calibri"/>
          <w:sz w:val="41"/>
        </w:rPr>
        <w:t>руссюм</w:t>
      </w:r>
      <w:r>
        <w:rPr>
          <w:rFonts w:ascii="Calibri" w:hAnsi="Calibri"/>
          <w:spacing w:val="22"/>
          <w:sz w:val="41"/>
        </w:rPr>
        <w:t> </w:t>
      </w:r>
      <w:r>
        <w:rPr>
          <w:rFonts w:ascii="Calibri" w:hAnsi="Calibri"/>
          <w:spacing w:val="-4"/>
          <w:sz w:val="41"/>
        </w:rPr>
        <w:t>взы-</w:t>
      </w:r>
    </w:p>
    <w:p>
      <w:pPr>
        <w:spacing w:line="237" w:lineRule="auto" w:before="0"/>
        <w:ind w:left="872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pacing w:val="-4"/>
          <w:sz w:val="41"/>
        </w:rPr>
        <w:t>ке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pacing w:val="-4"/>
          <w:sz w:val="41"/>
        </w:rPr>
        <w:t>//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Типологии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результативных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яоиструкинй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(результатив,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pacing w:val="-4"/>
          <w:sz w:val="41"/>
        </w:rPr>
        <w:t>статив, пассив, </w:t>
      </w:r>
      <w:r>
        <w:rPr>
          <w:rFonts w:ascii="Calibri" w:hAnsi="Calibri"/>
          <w:sz w:val="41"/>
        </w:rPr>
        <w:t>перфесг).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Л.: Hayca,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1983.</w:t>
      </w:r>
    </w:p>
    <w:p>
      <w:pPr>
        <w:tabs>
          <w:tab w:pos="1439" w:val="left" w:leader="none"/>
          <w:tab w:pos="3213" w:val="left" w:leader="none"/>
        </w:tabs>
        <w:spacing w:line="478" w:lineRule="exact" w:before="0"/>
        <w:ind w:left="0" w:right="114" w:firstLine="0"/>
        <w:jc w:val="right"/>
        <w:rPr>
          <w:rFonts w:ascii="Calibri" w:hAnsi="Calibri"/>
          <w:sz w:val="41"/>
        </w:rPr>
      </w:pPr>
      <w:r>
        <w:rPr>
          <w:rFonts w:ascii="Calibri" w:hAnsi="Calibri"/>
          <w:spacing w:val="-2"/>
          <w:sz w:val="41"/>
        </w:rPr>
        <w:t>Князев</w:t>
      </w:r>
      <w:r>
        <w:rPr>
          <w:rFonts w:ascii="Calibri" w:hAnsi="Calibri"/>
          <w:sz w:val="41"/>
        </w:rPr>
        <w:tab/>
        <w:t>1989a</w:t>
      </w:r>
      <w:r>
        <w:rPr>
          <w:rFonts w:ascii="Calibri" w:hAnsi="Calibri"/>
          <w:spacing w:val="3"/>
          <w:sz w:val="41"/>
        </w:rPr>
        <w:t> </w:t>
      </w:r>
      <w:r>
        <w:rPr>
          <w:rFonts w:ascii="Calibri" w:hAnsi="Calibri"/>
          <w:spacing w:val="-10"/>
          <w:sz w:val="41"/>
        </w:rPr>
        <w:t>—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i/>
          <w:sz w:val="41"/>
        </w:rPr>
        <w:t>Князев</w:t>
      </w:r>
      <w:r>
        <w:rPr>
          <w:rFonts w:ascii="Calibri" w:hAnsi="Calibri"/>
          <w:i/>
          <w:spacing w:val="70"/>
          <w:w w:val="150"/>
          <w:sz w:val="41"/>
        </w:rPr>
        <w:t> </w:t>
      </w:r>
      <w:r>
        <w:rPr>
          <w:rFonts w:ascii="Calibri" w:hAnsi="Calibri"/>
          <w:i/>
          <w:sz w:val="41"/>
        </w:rPr>
        <w:t>Ю.</w:t>
      </w:r>
      <w:r>
        <w:rPr>
          <w:rFonts w:ascii="Calibri" w:hAnsi="Calibri"/>
          <w:i/>
          <w:spacing w:val="42"/>
          <w:w w:val="150"/>
          <w:sz w:val="41"/>
        </w:rPr>
        <w:t> </w:t>
      </w:r>
      <w:r>
        <w:rPr>
          <w:rFonts w:ascii="Calibri" w:hAnsi="Calibri"/>
          <w:i/>
          <w:sz w:val="41"/>
        </w:rPr>
        <w:t>TI.</w:t>
      </w:r>
      <w:r>
        <w:rPr>
          <w:rFonts w:ascii="Calibri" w:hAnsi="Calibri"/>
          <w:i/>
          <w:spacing w:val="20"/>
          <w:sz w:val="41"/>
        </w:rPr>
        <w:t>  </w:t>
      </w:r>
      <w:r>
        <w:rPr>
          <w:rFonts w:ascii="Calibri" w:hAnsi="Calibri"/>
          <w:sz w:val="41"/>
        </w:rPr>
        <w:t>Акииональность</w:t>
      </w:r>
      <w:r>
        <w:rPr>
          <w:rFonts w:ascii="Calibri" w:hAnsi="Calibri"/>
          <w:spacing w:val="66"/>
          <w:w w:val="150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43"/>
          <w:w w:val="150"/>
          <w:sz w:val="41"/>
        </w:rPr>
        <w:t> </w:t>
      </w:r>
      <w:r>
        <w:rPr>
          <w:rFonts w:ascii="Calibri" w:hAnsi="Calibri"/>
          <w:sz w:val="41"/>
        </w:rPr>
        <w:t>ствтальносіъ:</w:t>
      </w:r>
      <w:r>
        <w:rPr>
          <w:rFonts w:ascii="Calibri" w:hAnsi="Calibri"/>
          <w:spacing w:val="77"/>
          <w:w w:val="150"/>
          <w:sz w:val="41"/>
        </w:rPr>
        <w:t> </w:t>
      </w:r>
      <w:r>
        <w:rPr>
          <w:rFonts w:ascii="Calibri" w:hAnsi="Calibri"/>
          <w:sz w:val="41"/>
        </w:rPr>
        <w:t>нх</w:t>
      </w:r>
      <w:r>
        <w:rPr>
          <w:rFonts w:ascii="Calibri" w:hAnsi="Calibri"/>
          <w:spacing w:val="53"/>
          <w:w w:val="150"/>
          <w:sz w:val="41"/>
        </w:rPr>
        <w:t> </w:t>
      </w:r>
      <w:r>
        <w:rPr>
          <w:rFonts w:ascii="Calibri" w:hAnsi="Calibri"/>
          <w:spacing w:val="-2"/>
          <w:sz w:val="41"/>
        </w:rPr>
        <w:t>соот-</w:t>
      </w:r>
    </w:p>
    <w:p>
      <w:pPr>
        <w:tabs>
          <w:tab w:pos="10996" w:val="left" w:leader="none"/>
        </w:tabs>
        <w:spacing w:line="485" w:lineRule="exact" w:before="0"/>
        <w:ind w:left="0" w:right="98" w:firstLine="0"/>
        <w:jc w:val="righ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ношение</w:t>
      </w:r>
      <w:r>
        <w:rPr>
          <w:rFonts w:ascii="Calibri" w:hAnsi="Calibri"/>
          <w:spacing w:val="68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19"/>
          <w:sz w:val="41"/>
        </w:rPr>
        <w:t> </w:t>
      </w:r>
      <w:r>
        <w:rPr>
          <w:rFonts w:ascii="Calibri" w:hAnsi="Calibri"/>
          <w:sz w:val="41"/>
        </w:rPr>
        <w:t>русских</w:t>
      </w:r>
      <w:r>
        <w:rPr>
          <w:rFonts w:ascii="Calibri" w:hAnsi="Calibri"/>
          <w:spacing w:val="66"/>
          <w:sz w:val="41"/>
        </w:rPr>
        <w:t> </w:t>
      </w:r>
      <w:r>
        <w:rPr>
          <w:rFonts w:ascii="Calibri" w:hAnsi="Calibri"/>
          <w:sz w:val="41"/>
        </w:rPr>
        <w:t>юнструкииях</w:t>
      </w:r>
      <w:r>
        <w:rPr>
          <w:rFonts w:ascii="Calibri" w:hAnsi="Calibri"/>
          <w:spacing w:val="58"/>
          <w:sz w:val="41"/>
        </w:rPr>
        <w:t> </w:t>
      </w:r>
      <w:r>
        <w:rPr>
          <w:rFonts w:ascii="Calibri" w:hAnsi="Calibri"/>
          <w:sz w:val="41"/>
        </w:rPr>
        <w:t>с</w:t>
      </w:r>
      <w:r>
        <w:rPr>
          <w:rFonts w:ascii="Calibri" w:hAnsi="Calibri"/>
          <w:spacing w:val="66"/>
          <w:sz w:val="41"/>
        </w:rPr>
        <w:t> </w:t>
      </w:r>
      <w:r>
        <w:rPr>
          <w:rFonts w:ascii="Calibri" w:hAnsi="Calibri"/>
          <w:sz w:val="41"/>
        </w:rPr>
        <w:t>причастиями</w:t>
      </w:r>
      <w:r>
        <w:rPr>
          <w:rFonts w:ascii="Calibri" w:hAnsi="Calibri"/>
          <w:spacing w:val="69"/>
          <w:sz w:val="41"/>
        </w:rPr>
        <w:t> </w:t>
      </w:r>
      <w:r>
        <w:rPr>
          <w:rFonts w:ascii="Calibri" w:hAnsi="Calibri"/>
          <w:sz w:val="41"/>
        </w:rPr>
        <w:t>на</w:t>
      </w:r>
      <w:r>
        <w:rPr>
          <w:rFonts w:ascii="Calibri" w:hAnsi="Calibri"/>
          <w:spacing w:val="2"/>
          <w:sz w:val="41"/>
        </w:rPr>
        <w:t> </w:t>
      </w:r>
      <w:r>
        <w:rPr>
          <w:rFonts w:ascii="Calibri" w:hAnsi="Calibri"/>
          <w:sz w:val="41"/>
        </w:rPr>
        <w:t>-к,</w:t>
      </w:r>
      <w:r>
        <w:rPr>
          <w:rFonts w:ascii="Calibri" w:hAnsi="Calibri"/>
          <w:spacing w:val="59"/>
          <w:sz w:val="41"/>
        </w:rPr>
        <w:t> </w:t>
      </w:r>
      <w:r>
        <w:rPr>
          <w:rFonts w:ascii="Calibri" w:hAnsi="Calibri"/>
          <w:sz w:val="41"/>
        </w:rPr>
        <w:t>-</w:t>
      </w:r>
      <w:r>
        <w:rPr>
          <w:rFonts w:ascii="Calibri" w:hAnsi="Calibri"/>
          <w:spacing w:val="-5"/>
          <w:sz w:val="41"/>
        </w:rPr>
        <w:t>m.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spacing w:val="-2"/>
          <w:sz w:val="41"/>
        </w:rPr>
        <w:t>Specimena</w:t>
      </w:r>
    </w:p>
    <w:p>
      <w:pPr>
        <w:pStyle w:val="BodyText"/>
        <w:spacing w:line="498" w:lineRule="exact"/>
        <w:ind w:left="867"/>
        <w:rPr>
          <w:rFonts w:ascii="Calibri" w:hAnsi="Calibri"/>
        </w:rPr>
      </w:pPr>
      <w:r>
        <w:rPr>
          <w:rFonts w:ascii="Calibri" w:hAnsi="Calibri"/>
          <w:spacing w:val="-6"/>
        </w:rPr>
        <w:t>Philologicae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  <w:spacing w:val="-6"/>
        </w:rPr>
        <w:t>Slavicвe.</w:t>
      </w:r>
      <w:r>
        <w:rPr>
          <w:rFonts w:ascii="Calibri" w:hAnsi="Calibri"/>
          <w:spacing w:val="-19"/>
        </w:rPr>
        <w:t> </w:t>
      </w:r>
      <w:r>
        <w:rPr>
          <w:rFonts w:ascii="Calibri" w:hAnsi="Calibri"/>
          <w:spacing w:val="-6"/>
        </w:rPr>
        <w:t>Bd.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  <w:spacing w:val="-6"/>
        </w:rPr>
        <w:t>81.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  <w:spacing w:val="-6"/>
        </w:rPr>
        <w:t>Miinchen: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  <w:spacing w:val="-6"/>
        </w:rPr>
        <w:t>Verlag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  <w:spacing w:val="-6"/>
        </w:rPr>
        <w:t>Ono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6"/>
        </w:rPr>
        <w:t>Sagner,</w:t>
      </w:r>
      <w:r>
        <w:rPr>
          <w:rFonts w:ascii="Calibri" w:hAnsi="Calibri"/>
          <w:spacing w:val="50"/>
        </w:rPr>
        <w:t> </w:t>
      </w:r>
      <w:r>
        <w:rPr>
          <w:rFonts w:ascii="Calibri" w:hAnsi="Calibri"/>
          <w:spacing w:val="-6"/>
        </w:rPr>
        <w:t>ї989.</w:t>
      </w:r>
    </w:p>
    <w:p>
      <w:pPr>
        <w:pStyle w:val="BodyText"/>
        <w:spacing w:line="499" w:lineRule="exact"/>
        <w:ind w:left="147"/>
        <w:rPr>
          <w:rFonts w:ascii="Calibri" w:hAnsi="Calibri"/>
        </w:rPr>
      </w:pPr>
      <w:r>
        <w:rPr>
          <w:rFonts w:ascii="Calibri" w:hAnsi="Calibri"/>
          <w:spacing w:val="-12"/>
        </w:rPr>
        <w:t>Кнвзев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2"/>
        </w:rPr>
        <w:t>1989b</w:t>
      </w:r>
      <w:r>
        <w:rPr>
          <w:rFonts w:ascii="Calibri" w:hAnsi="Calibri"/>
          <w:spacing w:val="-51"/>
        </w:rPr>
        <w:t> </w:t>
      </w:r>
      <w:r>
        <w:rPr>
          <w:rFonts w:ascii="Calibri" w:hAnsi="Calibri"/>
          <w:spacing w:val="-12"/>
        </w:rPr>
        <w:t>—</w:t>
      </w:r>
      <w:r>
        <w:rPr>
          <w:rFonts w:ascii="Calibri" w:hAnsi="Calibri"/>
          <w:spacing w:val="55"/>
        </w:rPr>
        <w:t> </w:t>
      </w:r>
      <w:r>
        <w:rPr>
          <w:rFonts w:ascii="Calibri" w:hAnsi="Calibri"/>
          <w:i/>
          <w:spacing w:val="-12"/>
        </w:rPr>
        <w:t>/Гкыев</w:t>
      </w:r>
      <w:r>
        <w:rPr>
          <w:rFonts w:ascii="Calibri" w:hAnsi="Calibri"/>
          <w:i/>
          <w:spacing w:val="-23"/>
        </w:rPr>
        <w:t> </w:t>
      </w:r>
      <w:r>
        <w:rPr>
          <w:rFonts w:ascii="Calibri" w:hAnsi="Calibri"/>
          <w:spacing w:val="-12"/>
        </w:rPr>
        <w:t>Ю.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12"/>
        </w:rPr>
        <w:t>//.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2"/>
        </w:rPr>
        <w:t>Конструкции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2"/>
        </w:rPr>
        <w:t>с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  <w:spacing w:val="-12"/>
        </w:rPr>
        <w:t>русскими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2"/>
        </w:rPr>
        <w:t>причастнямн</w:t>
      </w:r>
      <w:r>
        <w:rPr>
          <w:rFonts w:ascii="Calibri" w:hAnsi="Calibri"/>
        </w:rPr>
        <w:t> </w:t>
      </w:r>
      <w:r>
        <w:rPr>
          <w:rFonts w:ascii="Calibri" w:hAnsi="Calibri"/>
          <w:spacing w:val="-12"/>
        </w:rPr>
        <w:t>нв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12"/>
        </w:rPr>
        <w:t>-м,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  <w:spacing w:val="-12"/>
        </w:rPr>
        <w:t>-m</w:t>
      </w:r>
    </w:p>
    <w:p>
      <w:pPr>
        <w:pStyle w:val="BodyText"/>
        <w:spacing w:line="483" w:lineRule="exact"/>
        <w:ind w:left="893"/>
        <w:rPr>
          <w:rFonts w:ascii="Times New Roman" w:hAnsi="Times New Roman"/>
          <w:b/>
        </w:rPr>
      </w:pPr>
      <w:r>
        <w:rPr>
          <w:rFonts w:ascii="Times New Roman" w:hAnsi="Times New Roman"/>
          <w:spacing w:val="-12"/>
        </w:rPr>
        <w:t>в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семантической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2"/>
        </w:rPr>
        <w:t>классификаиии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12"/>
        </w:rPr>
        <w:t>предикаюв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i/>
          <w:spacing w:val="-12"/>
        </w:rPr>
        <w:t>//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Times New Roman" w:hAnsi="Times New Roman"/>
          <w:spacing w:val="-12"/>
        </w:rPr>
        <w:t>ВЯ. </w:t>
      </w:r>
      <w:r>
        <w:rPr>
          <w:rFonts w:ascii="Times New Roman" w:hAnsi="Times New Roman"/>
          <w:i/>
          <w:spacing w:val="-12"/>
        </w:rPr>
        <w:t>№</w:t>
      </w:r>
      <w:r>
        <w:rPr>
          <w:rFonts w:ascii="Times New Roman" w:hAnsi="Times New Roman"/>
          <w:i/>
          <w:spacing w:val="31"/>
        </w:rPr>
        <w:t> </w:t>
      </w:r>
      <w:r>
        <w:rPr>
          <w:rFonts w:ascii="Times New Roman" w:hAnsi="Times New Roman"/>
          <w:spacing w:val="-12"/>
        </w:rPr>
        <w:t>6. </w:t>
      </w:r>
      <w:r>
        <w:rPr>
          <w:rFonts w:ascii="Times New Roman" w:hAnsi="Times New Roman"/>
          <w:b/>
          <w:spacing w:val="-12"/>
        </w:rPr>
        <w:t>1989.</w:t>
      </w:r>
    </w:p>
    <w:p>
      <w:pPr>
        <w:pStyle w:val="BodyText"/>
        <w:spacing w:after="0" w:line="483" w:lineRule="exact"/>
        <w:rPr>
          <w:rFonts w:ascii="Times New Roman" w:hAnsi="Times New Roman"/>
          <w:b/>
        </w:rPr>
        <w:sectPr>
          <w:pgSz w:w="15000" w:h="23010"/>
          <w:pgMar w:top="520" w:bottom="280" w:left="566" w:right="708"/>
        </w:sectPr>
      </w:pPr>
    </w:p>
    <w:p>
      <w:pPr>
        <w:spacing w:line="247" w:lineRule="auto" w:before="85"/>
        <w:ind w:left="851" w:right="154" w:hanging="723"/>
        <w:jc w:val="both"/>
        <w:rPr>
          <w:sz w:val="41"/>
        </w:rPr>
      </w:pPr>
      <w:r>
        <w:rPr>
          <w:w w:val="90"/>
          <w:sz w:val="41"/>
        </w:rPr>
        <w:t>Князев</w:t>
      </w:r>
      <w:r>
        <w:rPr>
          <w:spacing w:val="40"/>
          <w:sz w:val="41"/>
        </w:rPr>
        <w:t> </w:t>
      </w:r>
      <w:r>
        <w:rPr>
          <w:w w:val="90"/>
          <w:sz w:val="41"/>
        </w:rPr>
        <w:t>I997 —</w:t>
      </w:r>
      <w:r>
        <w:rPr>
          <w:spacing w:val="-14"/>
          <w:w w:val="90"/>
          <w:sz w:val="41"/>
        </w:rPr>
        <w:t> </w:t>
      </w:r>
      <w:r>
        <w:rPr>
          <w:i/>
          <w:w w:val="90"/>
          <w:sz w:val="41"/>
        </w:rPr>
        <w:t>С//лзев </w:t>
      </w:r>
      <w:r>
        <w:rPr>
          <w:w w:val="90"/>
          <w:sz w:val="41"/>
        </w:rPr>
        <w:t>Ю. //.</w:t>
      </w:r>
      <w:r>
        <w:rPr>
          <w:sz w:val="41"/>
        </w:rPr>
        <w:t> </w:t>
      </w:r>
      <w:r>
        <w:rPr>
          <w:w w:val="90"/>
          <w:sz w:val="41"/>
        </w:rPr>
        <w:t>Тмпологня</w:t>
      </w:r>
      <w:r>
        <w:rPr>
          <w:sz w:val="41"/>
        </w:rPr>
        <w:t> </w:t>
      </w:r>
      <w:r>
        <w:rPr>
          <w:w w:val="90"/>
          <w:sz w:val="41"/>
        </w:rPr>
        <w:t>внда и русский вид </w:t>
      </w:r>
      <w:r>
        <w:rPr>
          <w:i/>
          <w:w w:val="90"/>
          <w:sz w:val="41"/>
        </w:rPr>
        <w:t>II </w:t>
      </w:r>
      <w:r>
        <w:rPr>
          <w:w w:val="90"/>
          <w:sz w:val="41"/>
        </w:rPr>
        <w:t>Труды аспекто- </w:t>
      </w:r>
      <w:r>
        <w:rPr>
          <w:sz w:val="41"/>
        </w:rPr>
        <w:t>логичесіюго</w:t>
      </w:r>
      <w:r>
        <w:rPr>
          <w:spacing w:val="-23"/>
          <w:sz w:val="41"/>
        </w:rPr>
        <w:t> </w:t>
      </w:r>
      <w:r>
        <w:rPr>
          <w:sz w:val="41"/>
        </w:rPr>
        <w:t>семинара</w:t>
      </w:r>
      <w:r>
        <w:rPr>
          <w:spacing w:val="-23"/>
          <w:sz w:val="41"/>
        </w:rPr>
        <w:t> </w:t>
      </w:r>
      <w:r>
        <w:rPr>
          <w:sz w:val="41"/>
        </w:rPr>
        <w:t>филол.</w:t>
      </w:r>
      <w:r>
        <w:rPr>
          <w:spacing w:val="-22"/>
          <w:sz w:val="41"/>
        </w:rPr>
        <w:t> </w:t>
      </w:r>
      <w:r>
        <w:rPr>
          <w:sz w:val="41"/>
        </w:rPr>
        <w:t>ф-та</w:t>
      </w:r>
      <w:r>
        <w:rPr>
          <w:spacing w:val="-23"/>
          <w:sz w:val="41"/>
        </w:rPr>
        <w:t> </w:t>
      </w:r>
      <w:r>
        <w:rPr>
          <w:sz w:val="41"/>
        </w:rPr>
        <w:t>МГУ</w:t>
      </w:r>
      <w:r>
        <w:rPr>
          <w:spacing w:val="-15"/>
          <w:sz w:val="41"/>
        </w:rPr>
        <w:t> </w:t>
      </w:r>
      <w:r>
        <w:rPr>
          <w:sz w:val="41"/>
        </w:rPr>
        <w:t>им.</w:t>
      </w:r>
      <w:r>
        <w:rPr>
          <w:spacing w:val="-23"/>
          <w:sz w:val="41"/>
        </w:rPr>
        <w:t> </w:t>
      </w:r>
      <w:r>
        <w:rPr>
          <w:sz w:val="41"/>
        </w:rPr>
        <w:t>М.</w:t>
      </w:r>
      <w:r>
        <w:rPr>
          <w:spacing w:val="15"/>
          <w:sz w:val="41"/>
        </w:rPr>
        <w:t> </w:t>
      </w:r>
      <w:r>
        <w:rPr>
          <w:sz w:val="41"/>
        </w:rPr>
        <w:t>В. Ломоносова.</w:t>
      </w:r>
      <w:r>
        <w:rPr>
          <w:spacing w:val="-7"/>
          <w:sz w:val="41"/>
        </w:rPr>
        <w:t> </w:t>
      </w:r>
      <w:r>
        <w:rPr>
          <w:sz w:val="41"/>
        </w:rPr>
        <w:t>Т.</w:t>
      </w:r>
      <w:r>
        <w:rPr>
          <w:spacing w:val="-23"/>
          <w:sz w:val="41"/>
        </w:rPr>
        <w:t> </w:t>
      </w:r>
      <w:r>
        <w:rPr>
          <w:sz w:val="41"/>
        </w:rPr>
        <w:t>2.</w:t>
      </w:r>
      <w:r>
        <w:rPr>
          <w:spacing w:val="-23"/>
          <w:sz w:val="41"/>
        </w:rPr>
        <w:t> </w:t>
      </w:r>
      <w:r>
        <w:rPr>
          <w:sz w:val="41"/>
        </w:rPr>
        <w:t>М.: МГУ, 1997.</w:t>
      </w:r>
    </w:p>
    <w:p>
      <w:pPr>
        <w:spacing w:line="465" w:lineRule="exact" w:before="0"/>
        <w:ind w:left="114" w:right="0" w:firstLine="0"/>
        <w:jc w:val="both"/>
        <w:rPr>
          <w:sz w:val="41"/>
        </w:rPr>
      </w:pPr>
      <w:r>
        <w:rPr>
          <w:spacing w:val="-10"/>
          <w:sz w:val="41"/>
        </w:rPr>
        <w:t>Князев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2%1</w:t>
      </w:r>
      <w:r>
        <w:rPr>
          <w:spacing w:val="5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26"/>
          <w:sz w:val="41"/>
        </w:rPr>
        <w:t> </w:t>
      </w:r>
      <w:r>
        <w:rPr>
          <w:i/>
          <w:spacing w:val="-10"/>
          <w:sz w:val="41"/>
        </w:rPr>
        <w:t>Князев</w:t>
      </w:r>
      <w:r>
        <w:rPr>
          <w:i/>
          <w:spacing w:val="-8"/>
          <w:sz w:val="41"/>
        </w:rPr>
        <w:t> </w:t>
      </w:r>
      <w:r>
        <w:rPr>
          <w:i/>
          <w:spacing w:val="-10"/>
          <w:sz w:val="41"/>
        </w:rPr>
        <w:t>Ю.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М.</w:t>
      </w:r>
      <w:r>
        <w:rPr>
          <w:i/>
          <w:spacing w:val="-11"/>
          <w:sz w:val="41"/>
        </w:rPr>
        <w:t> </w:t>
      </w:r>
      <w:r>
        <w:rPr>
          <w:spacing w:val="-10"/>
          <w:sz w:val="41"/>
        </w:rPr>
        <w:t>Безличный</w:t>
      </w:r>
      <w:r>
        <w:rPr>
          <w:spacing w:val="20"/>
          <w:sz w:val="41"/>
        </w:rPr>
        <w:t> </w:t>
      </w:r>
      <w:r>
        <w:rPr>
          <w:spacing w:val="-10"/>
          <w:sz w:val="41"/>
        </w:rPr>
        <w:t>пассив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на</w:t>
      </w:r>
      <w:r>
        <w:rPr>
          <w:spacing w:val="-24"/>
          <w:sz w:val="41"/>
        </w:rPr>
        <w:t> </w:t>
      </w:r>
      <w:r>
        <w:rPr>
          <w:spacing w:val="-10"/>
          <w:sz w:val="41"/>
        </w:rPr>
        <w:t>-в,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-ш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в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русских</w:t>
      </w:r>
      <w:r>
        <w:rPr>
          <w:spacing w:val="22"/>
          <w:sz w:val="41"/>
        </w:rPr>
        <w:t> </w:t>
      </w:r>
      <w:r>
        <w:rPr>
          <w:spacing w:val="-10"/>
          <w:sz w:val="41"/>
        </w:rPr>
        <w:t>диапектах</w:t>
      </w:r>
    </w:p>
    <w:p>
      <w:pPr>
        <w:spacing w:line="247" w:lineRule="auto" w:before="14"/>
        <w:ind w:left="857" w:right="188" w:firstLine="9"/>
        <w:jc w:val="both"/>
        <w:rPr>
          <w:sz w:val="41"/>
        </w:rPr>
      </w:pPr>
      <w:r>
        <w:rPr>
          <w:w w:val="90"/>
          <w:sz w:val="41"/>
        </w:rPr>
        <w:t>и</w:t>
      </w:r>
      <w:r>
        <w:rPr>
          <w:spacing w:val="-9"/>
          <w:w w:val="90"/>
          <w:sz w:val="41"/>
        </w:rPr>
        <w:t> </w:t>
      </w:r>
      <w:r>
        <w:rPr>
          <w:w w:val="90"/>
          <w:sz w:val="41"/>
        </w:rPr>
        <w:t>литературном</w:t>
      </w:r>
      <w:r>
        <w:rPr>
          <w:spacing w:val="40"/>
          <w:sz w:val="41"/>
        </w:rPr>
        <w:t> </w:t>
      </w:r>
      <w:r>
        <w:rPr>
          <w:w w:val="90"/>
          <w:sz w:val="41"/>
        </w:rPr>
        <w:t>языке //</w:t>
      </w:r>
      <w:r>
        <w:rPr>
          <w:spacing w:val="-3"/>
          <w:w w:val="90"/>
          <w:sz w:val="41"/>
        </w:rPr>
        <w:t> </w:t>
      </w:r>
      <w:r>
        <w:rPr>
          <w:w w:val="90"/>
          <w:sz w:val="41"/>
        </w:rPr>
        <w:t>Топонимия</w:t>
      </w:r>
      <w:r>
        <w:rPr>
          <w:sz w:val="41"/>
        </w:rPr>
        <w:t> </w:t>
      </w:r>
      <w:r>
        <w:rPr>
          <w:w w:val="90"/>
          <w:sz w:val="41"/>
        </w:rPr>
        <w:t>и</w:t>
      </w:r>
      <w:r>
        <w:rPr>
          <w:spacing w:val="-9"/>
          <w:w w:val="90"/>
          <w:sz w:val="41"/>
        </w:rPr>
        <w:t> </w:t>
      </w:r>
      <w:r>
        <w:rPr>
          <w:w w:val="90"/>
          <w:sz w:val="41"/>
        </w:rPr>
        <w:t>пиалектная</w:t>
      </w:r>
      <w:r>
        <w:rPr>
          <w:w w:val="90"/>
          <w:sz w:val="41"/>
        </w:rPr>
        <w:t> мексика Новгородской </w:t>
      </w:r>
      <w:r>
        <w:rPr>
          <w:w w:val="95"/>
          <w:sz w:val="41"/>
        </w:rPr>
        <w:t>земли. Великиіі</w:t>
      </w:r>
      <w:r>
        <w:rPr>
          <w:sz w:val="41"/>
        </w:rPr>
        <w:t> </w:t>
      </w:r>
      <w:r>
        <w:rPr>
          <w:w w:val="95"/>
          <w:sz w:val="41"/>
        </w:rPr>
        <w:t>Новгород: Изд-во</w:t>
      </w:r>
      <w:r>
        <w:rPr>
          <w:spacing w:val="-9"/>
          <w:w w:val="95"/>
          <w:sz w:val="41"/>
        </w:rPr>
        <w:t> </w:t>
      </w:r>
      <w:r>
        <w:rPr>
          <w:w w:val="95"/>
          <w:sz w:val="41"/>
        </w:rPr>
        <w:t>НовГУ,</w:t>
      </w:r>
      <w:r>
        <w:rPr>
          <w:spacing w:val="-8"/>
          <w:w w:val="95"/>
          <w:sz w:val="41"/>
        </w:rPr>
        <w:t> </w:t>
      </w:r>
      <w:r>
        <w:rPr>
          <w:w w:val="95"/>
          <w:sz w:val="41"/>
        </w:rPr>
        <w:t>2001.</w:t>
      </w:r>
    </w:p>
    <w:p>
      <w:pPr>
        <w:spacing w:line="242" w:lineRule="auto" w:before="0"/>
        <w:ind w:left="847" w:right="142" w:hanging="719"/>
        <w:jc w:val="both"/>
        <w:rPr>
          <w:sz w:val="41"/>
        </w:rPr>
      </w:pPr>
      <w:r>
        <w:rPr>
          <w:w w:val="95"/>
          <w:sz w:val="41"/>
        </w:rPr>
        <w:t>Князев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2003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Nяязев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Ю.</w:t>
      </w:r>
      <w:r>
        <w:rPr>
          <w:w w:val="95"/>
          <w:sz w:val="41"/>
        </w:rPr>
        <w:t> f7.</w:t>
      </w:r>
      <w:r>
        <w:rPr>
          <w:w w:val="95"/>
          <w:sz w:val="41"/>
        </w:rPr>
        <w:t> Пopsnor</w:t>
      </w:r>
      <w:r>
        <w:rPr>
          <w:w w:val="95"/>
          <w:sz w:val="41"/>
        </w:rPr>
        <w:t> и контроль:</w:t>
      </w:r>
      <w:r>
        <w:rPr>
          <w:w w:val="95"/>
          <w:sz w:val="41"/>
        </w:rPr>
        <w:t> способы понижение</w:t>
      </w:r>
      <w:r>
        <w:rPr>
          <w:w w:val="95"/>
          <w:sz w:val="41"/>
        </w:rPr>
        <w:t> аген- тивности</w:t>
      </w:r>
      <w:r>
        <w:rPr>
          <w:w w:val="95"/>
          <w:sz w:val="41"/>
        </w:rPr>
        <w:t> в руссюм</w:t>
      </w:r>
      <w:r>
        <w:rPr>
          <w:w w:val="95"/>
          <w:sz w:val="41"/>
        </w:rPr>
        <w:t> языке</w:t>
      </w:r>
      <w:r>
        <w:rPr>
          <w:w w:val="95"/>
          <w:sz w:val="41"/>
        </w:rPr>
        <w:t> //</w:t>
      </w:r>
      <w:r>
        <w:rPr>
          <w:w w:val="95"/>
          <w:sz w:val="41"/>
        </w:rPr>
        <w:t> Логичесснй анализ</w:t>
      </w:r>
      <w:r>
        <w:rPr>
          <w:w w:val="95"/>
          <w:sz w:val="41"/>
        </w:rPr>
        <w:t> языка.</w:t>
      </w:r>
      <w:r>
        <w:rPr>
          <w:w w:val="95"/>
          <w:sz w:val="41"/>
        </w:rPr>
        <w:t> Космос и</w:t>
      </w:r>
      <w:r>
        <w:rPr>
          <w:w w:val="95"/>
          <w:sz w:val="41"/>
        </w:rPr>
        <w:t> xaoo: </w:t>
      </w:r>
      <w:r>
        <w:rPr>
          <w:spacing w:val="-2"/>
          <w:w w:val="95"/>
          <w:sz w:val="41"/>
        </w:rPr>
        <w:t>Концептуальные</w:t>
      </w:r>
      <w:r>
        <w:rPr>
          <w:spacing w:val="-17"/>
          <w:w w:val="95"/>
          <w:sz w:val="41"/>
        </w:rPr>
        <w:t> </w:t>
      </w:r>
      <w:r>
        <w:rPr>
          <w:spacing w:val="-2"/>
          <w:w w:val="95"/>
          <w:sz w:val="41"/>
        </w:rPr>
        <w:t>поля</w:t>
      </w:r>
      <w:r>
        <w:rPr>
          <w:spacing w:val="-12"/>
          <w:w w:val="95"/>
          <w:sz w:val="41"/>
        </w:rPr>
        <w:t> </w:t>
      </w:r>
      <w:r>
        <w:rPr>
          <w:spacing w:val="-2"/>
          <w:w w:val="95"/>
          <w:sz w:val="41"/>
        </w:rPr>
        <w:t>порядкв</w:t>
      </w:r>
      <w:r>
        <w:rPr>
          <w:spacing w:val="-10"/>
          <w:w w:val="95"/>
          <w:sz w:val="41"/>
        </w:rPr>
        <w:t> </w:t>
      </w:r>
      <w:r>
        <w:rPr>
          <w:spacing w:val="-2"/>
          <w:w w:val="95"/>
          <w:sz w:val="41"/>
        </w:rPr>
        <w:t>и</w:t>
      </w:r>
      <w:r>
        <w:rPr>
          <w:spacing w:val="-17"/>
          <w:w w:val="95"/>
          <w:sz w:val="41"/>
        </w:rPr>
        <w:t> </w:t>
      </w:r>
      <w:r>
        <w:rPr>
          <w:spacing w:val="-2"/>
          <w:w w:val="95"/>
          <w:sz w:val="41"/>
        </w:rPr>
        <w:t>беспорядкв.</w:t>
      </w:r>
      <w:r>
        <w:rPr>
          <w:spacing w:val="7"/>
          <w:sz w:val="41"/>
        </w:rPr>
        <w:t> </w:t>
      </w:r>
      <w:r>
        <w:rPr>
          <w:b/>
          <w:spacing w:val="-2"/>
          <w:w w:val="95"/>
          <w:sz w:val="41"/>
        </w:rPr>
        <w:t>М.:</w:t>
      </w:r>
      <w:r>
        <w:rPr>
          <w:b/>
          <w:spacing w:val="-9"/>
          <w:w w:val="95"/>
          <w:sz w:val="41"/>
        </w:rPr>
        <w:t> </w:t>
      </w:r>
      <w:r>
        <w:rPr>
          <w:b/>
          <w:spacing w:val="-2"/>
          <w:w w:val="95"/>
          <w:sz w:val="41"/>
        </w:rPr>
        <w:t>Индрик,</w:t>
      </w:r>
      <w:r>
        <w:rPr>
          <w:b/>
          <w:spacing w:val="-2"/>
          <w:sz w:val="41"/>
        </w:rPr>
        <w:t> </w:t>
      </w:r>
      <w:r>
        <w:rPr>
          <w:spacing w:val="-2"/>
          <w:w w:val="95"/>
          <w:sz w:val="41"/>
        </w:rPr>
        <w:t>2003.</w:t>
      </w:r>
    </w:p>
    <w:p>
      <w:pPr>
        <w:spacing w:line="247" w:lineRule="auto" w:before="14"/>
        <w:ind w:left="867" w:right="138" w:hanging="754"/>
        <w:jc w:val="both"/>
        <w:rPr>
          <w:sz w:val="41"/>
        </w:rPr>
      </w:pPr>
      <w:r>
        <w:rPr>
          <w:spacing w:val="-8"/>
          <w:sz w:val="41"/>
        </w:rPr>
        <w:t>Князев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2007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Княэев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Ю.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f7.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Граммагическая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ceмaнтнка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Русский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язык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в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ти- </w:t>
      </w:r>
      <w:r>
        <w:rPr>
          <w:spacing w:val="-10"/>
          <w:sz w:val="41"/>
        </w:rPr>
        <w:t>пологической</w:t>
      </w:r>
      <w:r>
        <w:rPr>
          <w:sz w:val="41"/>
        </w:rPr>
        <w:t> </w:t>
      </w:r>
      <w:r>
        <w:rPr>
          <w:spacing w:val="-10"/>
          <w:sz w:val="41"/>
        </w:rPr>
        <w:t>перспективе.</w:t>
      </w:r>
      <w:r>
        <w:rPr>
          <w:spacing w:val="12"/>
          <w:sz w:val="41"/>
        </w:rPr>
        <w:t> </w:t>
      </w:r>
      <w:r>
        <w:rPr>
          <w:spacing w:val="-10"/>
          <w:sz w:val="41"/>
        </w:rPr>
        <w:t>М.: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Языки</w:t>
      </w:r>
      <w:r>
        <w:rPr>
          <w:spacing w:val="52"/>
          <w:sz w:val="41"/>
        </w:rPr>
        <w:t> </w:t>
      </w:r>
      <w:r>
        <w:rPr>
          <w:spacing w:val="-10"/>
          <w:sz w:val="41"/>
        </w:rPr>
        <w:t>славsнскнх</w:t>
      </w:r>
      <w:r>
        <w:rPr>
          <w:spacing w:val="13"/>
          <w:sz w:val="41"/>
        </w:rPr>
        <w:t> </w:t>
      </w:r>
      <w:r>
        <w:rPr>
          <w:spacing w:val="-10"/>
          <w:sz w:val="41"/>
        </w:rPr>
        <w:t>культур,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2007.</w:t>
      </w:r>
    </w:p>
    <w:p>
      <w:pPr>
        <w:spacing w:before="0"/>
        <w:ind w:left="847" w:right="248" w:hanging="734"/>
        <w:jc w:val="both"/>
        <w:rPr>
          <w:sz w:val="41"/>
        </w:rPr>
      </w:pPr>
      <w:r>
        <w:rPr>
          <w:spacing w:val="-8"/>
          <w:sz w:val="41"/>
        </w:rPr>
        <w:t>Кобозева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2001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Кодоsева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14.</w:t>
      </w:r>
      <w:r>
        <w:rPr>
          <w:i/>
          <w:spacing w:val="-14"/>
          <w:sz w:val="41"/>
        </w:rPr>
        <w:t> </w:t>
      </w:r>
      <w:r>
        <w:rPr>
          <w:i/>
          <w:spacing w:val="-8"/>
          <w:sz w:val="41"/>
        </w:rPr>
        <w:t>М.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Лингвнстическая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семантика: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Учебннк.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М., </w:t>
      </w:r>
      <w:r>
        <w:rPr>
          <w:spacing w:val="-2"/>
          <w:sz w:val="41"/>
        </w:rPr>
        <w:t>2001.</w:t>
      </w:r>
    </w:p>
    <w:p>
      <w:pPr>
        <w:spacing w:line="242" w:lineRule="auto" w:before="13"/>
        <w:ind w:left="852" w:right="121" w:hanging="724"/>
        <w:jc w:val="both"/>
        <w:rPr>
          <w:sz w:val="41"/>
        </w:rPr>
      </w:pPr>
      <w:r>
        <w:rPr>
          <w:w w:val="90"/>
          <w:sz w:val="41"/>
        </w:rPr>
        <w:t>Козиниева</w:t>
      </w:r>
      <w:r>
        <w:rPr>
          <w:sz w:val="41"/>
        </w:rPr>
        <w:t> </w:t>
      </w:r>
      <w:r>
        <w:rPr>
          <w:w w:val="90"/>
          <w:sz w:val="41"/>
        </w:rPr>
        <w:t>1991 —</w:t>
      </w:r>
      <w:r>
        <w:rPr>
          <w:spacing w:val="-3"/>
          <w:w w:val="90"/>
          <w:sz w:val="41"/>
        </w:rPr>
        <w:t> </w:t>
      </w:r>
      <w:r>
        <w:rPr>
          <w:i/>
          <w:w w:val="90"/>
          <w:sz w:val="41"/>
        </w:rPr>
        <w:t>Козинцева Н. А. </w:t>
      </w:r>
      <w:r>
        <w:rPr>
          <w:w w:val="90"/>
          <w:sz w:val="41"/>
        </w:rPr>
        <w:t>Временная локализованность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действия</w:t>
      </w:r>
      <w:r>
        <w:rPr>
          <w:sz w:val="41"/>
        </w:rPr>
        <w:t> </w:t>
      </w:r>
      <w:r>
        <w:rPr>
          <w:w w:val="90"/>
          <w:sz w:val="41"/>
        </w:rPr>
        <w:t>и</w:t>
      </w:r>
      <w:r>
        <w:rPr>
          <w:spacing w:val="-11"/>
          <w:w w:val="90"/>
          <w:sz w:val="41"/>
        </w:rPr>
        <w:t> </w:t>
      </w:r>
      <w:r>
        <w:rPr>
          <w:w w:val="90"/>
          <w:sz w:val="41"/>
        </w:rPr>
        <w:t>ее </w:t>
      </w:r>
      <w:r>
        <w:rPr>
          <w:spacing w:val="-10"/>
          <w:sz w:val="41"/>
        </w:rPr>
        <w:t>свsзи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с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аспеіпуальными,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модапьными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и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таксисными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значениsми.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Л.: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На- </w:t>
      </w:r>
      <w:r>
        <w:rPr>
          <w:sz w:val="41"/>
        </w:rPr>
        <w:t>ука, 1991.</w:t>
      </w:r>
    </w:p>
    <w:p>
      <w:pPr>
        <w:spacing w:line="247" w:lineRule="auto" w:before="14"/>
        <w:ind w:left="863" w:right="142" w:hanging="734"/>
        <w:jc w:val="both"/>
        <w:rPr>
          <w:sz w:val="41"/>
        </w:rPr>
      </w:pPr>
      <w:r>
        <w:rPr>
          <w:sz w:val="41"/>
        </w:rPr>
        <w:t>Кормушин</w:t>
      </w:r>
      <w:r>
        <w:rPr>
          <w:spacing w:val="-8"/>
          <w:sz w:val="41"/>
        </w:rPr>
        <w:t> </w:t>
      </w:r>
      <w:r>
        <w:rPr>
          <w:sz w:val="41"/>
        </w:rPr>
        <w:t>196G</w:t>
      </w:r>
      <w:r>
        <w:rPr>
          <w:spacing w:val="80"/>
          <w:w w:val="150"/>
          <w:sz w:val="41"/>
        </w:rPr>
        <w:t> </w:t>
      </w:r>
      <w:r>
        <w:rPr>
          <w:i/>
          <w:sz w:val="41"/>
        </w:rPr>
        <w:t>Ко</w:t>
      </w:r>
      <w:r>
        <w:rPr>
          <w:i/>
          <w:spacing w:val="80"/>
          <w:sz w:val="41"/>
        </w:rPr>
        <w:t> </w:t>
      </w:r>
      <w:r>
        <w:rPr>
          <w:i/>
          <w:sz w:val="41"/>
        </w:rPr>
        <w:t>ушин</w:t>
      </w:r>
      <w:r>
        <w:rPr>
          <w:i/>
          <w:spacing w:val="-18"/>
          <w:sz w:val="41"/>
        </w:rPr>
        <w:t> </w:t>
      </w:r>
      <w:r>
        <w:rPr>
          <w:i/>
          <w:sz w:val="41"/>
        </w:rPr>
        <w:t>kI. В.</w:t>
      </w:r>
      <w:r>
        <w:rPr>
          <w:i/>
          <w:spacing w:val="-20"/>
          <w:sz w:val="41"/>
        </w:rPr>
        <w:t> </w:t>
      </w:r>
      <w:r>
        <w:rPr>
          <w:i/>
          <w:sz w:val="41"/>
        </w:rPr>
        <w:t>О </w:t>
      </w:r>
      <w:r>
        <w:rPr>
          <w:sz w:val="41"/>
        </w:rPr>
        <w:t>грамматическом</w:t>
      </w:r>
      <w:r>
        <w:rPr>
          <w:spacing w:val="-23"/>
          <w:sz w:val="41"/>
        </w:rPr>
        <w:t> </w:t>
      </w:r>
      <w:r>
        <w:rPr>
          <w:sz w:val="41"/>
        </w:rPr>
        <w:t>и</w:t>
      </w:r>
      <w:r>
        <w:rPr>
          <w:spacing w:val="-23"/>
          <w:sz w:val="41"/>
        </w:rPr>
        <w:t> </w:t>
      </w:r>
      <w:r>
        <w:rPr>
          <w:sz w:val="41"/>
        </w:rPr>
        <w:t>лекснческом в</w:t>
      </w:r>
      <w:r>
        <w:rPr>
          <w:spacing w:val="-23"/>
          <w:sz w:val="41"/>
        </w:rPr>
        <w:t> </w:t>
      </w:r>
      <w:r>
        <w:rPr>
          <w:sz w:val="41"/>
        </w:rPr>
        <w:t>гла- </w:t>
      </w:r>
      <w:r>
        <w:rPr>
          <w:w w:val="90"/>
          <w:sz w:val="41"/>
        </w:rPr>
        <w:t>больных</w:t>
      </w:r>
      <w:r>
        <w:rPr>
          <w:spacing w:val="40"/>
          <w:sz w:val="41"/>
        </w:rPr>
        <w:t> </w:t>
      </w:r>
      <w:r>
        <w:rPr>
          <w:w w:val="90"/>
          <w:sz w:val="41"/>
        </w:rPr>
        <w:t>каузвтивах</w:t>
      </w:r>
      <w:r>
        <w:rPr>
          <w:spacing w:val="40"/>
          <w:sz w:val="41"/>
        </w:rPr>
        <w:t> </w:t>
      </w:r>
      <w:r>
        <w:rPr>
          <w:w w:val="90"/>
          <w:sz w:val="41"/>
        </w:rPr>
        <w:t>// Тюріюлогнческий сборник. М.,</w:t>
      </w:r>
      <w:r>
        <w:rPr>
          <w:spacing w:val="80"/>
          <w:sz w:val="41"/>
        </w:rPr>
        <w:t> </w:t>
      </w:r>
      <w:r>
        <w:rPr>
          <w:w w:val="90"/>
          <w:sz w:val="41"/>
        </w:rPr>
        <w:t>1966.</w:t>
      </w:r>
    </w:p>
    <w:p>
      <w:pPr>
        <w:spacing w:line="247" w:lineRule="auto" w:before="0"/>
        <w:ind w:left="862" w:right="309" w:hanging="749"/>
        <w:jc w:val="both"/>
        <w:rPr>
          <w:sz w:val="41"/>
        </w:rPr>
      </w:pPr>
      <w:r>
        <w:rPr>
          <w:w w:val="95"/>
          <w:sz w:val="41"/>
        </w:rPr>
        <w:t>Кормушин</w:t>
      </w:r>
      <w:r>
        <w:rPr>
          <w:spacing w:val="-1"/>
          <w:w w:val="95"/>
          <w:sz w:val="41"/>
        </w:rPr>
        <w:t> </w:t>
      </w:r>
      <w:r>
        <w:rPr>
          <w:w w:val="95"/>
          <w:sz w:val="41"/>
        </w:rPr>
        <w:t>1976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8"/>
          <w:w w:val="95"/>
          <w:sz w:val="41"/>
        </w:rPr>
        <w:t> </w:t>
      </w:r>
      <w:r>
        <w:rPr>
          <w:i/>
          <w:w w:val="95"/>
          <w:sz w:val="41"/>
        </w:rPr>
        <w:t>Кормушин</w:t>
      </w:r>
      <w:r>
        <w:rPr>
          <w:i/>
          <w:spacing w:val="-7"/>
          <w:w w:val="95"/>
          <w:sz w:val="41"/>
        </w:rPr>
        <w:t> </w:t>
      </w:r>
      <w:r>
        <w:rPr>
          <w:i/>
          <w:w w:val="90"/>
          <w:sz w:val="41"/>
        </w:rPr>
        <w:t>14.</w:t>
      </w:r>
      <w:r>
        <w:rPr>
          <w:i/>
          <w:w w:val="90"/>
          <w:sz w:val="41"/>
        </w:rPr>
        <w:t> </w:t>
      </w:r>
      <w:r>
        <w:rPr>
          <w:i/>
          <w:w w:val="95"/>
          <w:sz w:val="41"/>
        </w:rPr>
        <w:t>В.</w:t>
      </w:r>
      <w:r>
        <w:rPr>
          <w:i/>
          <w:spacing w:val="-13"/>
          <w:w w:val="95"/>
          <w:sz w:val="41"/>
        </w:rPr>
        <w:t> </w:t>
      </w:r>
      <w:r>
        <w:rPr>
          <w:i/>
          <w:w w:val="95"/>
          <w:sz w:val="41"/>
        </w:rPr>
        <w:t>О</w:t>
      </w:r>
      <w:r>
        <w:rPr>
          <w:i/>
          <w:w w:val="95"/>
          <w:sz w:val="41"/>
        </w:rPr>
        <w:t> </w:t>
      </w:r>
      <w:r>
        <w:rPr>
          <w:w w:val="95"/>
          <w:sz w:val="41"/>
        </w:rPr>
        <w:t>пассивном</w:t>
      </w:r>
      <w:r>
        <w:rPr>
          <w:w w:val="95"/>
          <w:sz w:val="41"/>
        </w:rPr>
        <w:t> значенин</w:t>
      </w:r>
      <w:r>
        <w:rPr>
          <w:w w:val="95"/>
          <w:sz w:val="41"/>
        </w:rPr>
        <w:t> квузатнвных</w:t>
      </w:r>
      <w:r>
        <w:rPr>
          <w:w w:val="95"/>
          <w:sz w:val="41"/>
        </w:rPr>
        <w:t> та- </w:t>
      </w:r>
      <w:r>
        <w:rPr>
          <w:sz w:val="41"/>
        </w:rPr>
        <w:t>тяов</w:t>
      </w:r>
      <w:r>
        <w:rPr>
          <w:spacing w:val="-23"/>
          <w:sz w:val="41"/>
        </w:rPr>
        <w:t> </w:t>
      </w:r>
      <w:r>
        <w:rPr>
          <w:w w:val="90"/>
          <w:sz w:val="41"/>
        </w:rPr>
        <w:t>//</w:t>
      </w:r>
      <w:r>
        <w:rPr>
          <w:spacing w:val="-14"/>
          <w:w w:val="90"/>
          <w:sz w:val="41"/>
        </w:rPr>
        <w:t> </w:t>
      </w:r>
      <w:r>
        <w:rPr>
          <w:sz w:val="41"/>
        </w:rPr>
        <w:t>Turcologica.</w:t>
      </w:r>
      <w:r>
        <w:rPr>
          <w:spacing w:val="17"/>
          <w:sz w:val="41"/>
        </w:rPr>
        <w:t> </w:t>
      </w:r>
      <w:r>
        <w:rPr>
          <w:sz w:val="41"/>
        </w:rPr>
        <w:t>М.,</w:t>
      </w:r>
      <w:r>
        <w:rPr>
          <w:spacing w:val="69"/>
          <w:sz w:val="41"/>
        </w:rPr>
        <w:t> </w:t>
      </w:r>
      <w:r>
        <w:rPr>
          <w:sz w:val="41"/>
        </w:rPr>
        <w:t>1976.</w:t>
      </w:r>
    </w:p>
    <w:p>
      <w:pPr>
        <w:spacing w:line="247" w:lineRule="auto" w:before="0"/>
        <w:ind w:left="849" w:right="180" w:hanging="720"/>
        <w:jc w:val="both"/>
        <w:rPr>
          <w:sz w:val="41"/>
        </w:rPr>
      </w:pPr>
      <w:r>
        <w:rPr>
          <w:sz w:val="41"/>
        </w:rPr>
        <w:t>Корнилов н др. 1969</w:t>
      </w:r>
      <w:r>
        <w:rPr>
          <w:spacing w:val="-3"/>
          <w:sz w:val="41"/>
        </w:rPr>
        <w:t> </w:t>
      </w:r>
      <w:r>
        <w:rPr>
          <w:sz w:val="41"/>
        </w:rPr>
        <w:t>—</w:t>
      </w:r>
      <w:r>
        <w:rPr>
          <w:spacing w:val="-4"/>
          <w:sz w:val="41"/>
        </w:rPr>
        <w:t> </w:t>
      </w:r>
      <w:r>
        <w:rPr>
          <w:i/>
          <w:sz w:val="41"/>
        </w:rPr>
        <w:t>Корни.тов Г. Е., Хаіодович А. А., Храковский В. С. </w:t>
      </w:r>
      <w:r>
        <w:rPr>
          <w:w w:val="90"/>
          <w:sz w:val="41"/>
        </w:rPr>
        <w:t>Каузативы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и</w:t>
      </w:r>
      <w:r>
        <w:rPr>
          <w:spacing w:val="-13"/>
          <w:w w:val="90"/>
          <w:sz w:val="41"/>
        </w:rPr>
        <w:t> </w:t>
      </w:r>
      <w:r>
        <w:rPr>
          <w:w w:val="90"/>
          <w:sz w:val="41"/>
        </w:rPr>
        <w:t>антиквузвтнвы</w:t>
      </w:r>
      <w:r>
        <w:rPr>
          <w:sz w:val="41"/>
        </w:rPr>
        <w:t> </w:t>
      </w:r>
      <w:r>
        <w:rPr>
          <w:w w:val="90"/>
          <w:sz w:val="41"/>
        </w:rPr>
        <w:t>в</w:t>
      </w:r>
      <w:r>
        <w:rPr>
          <w:spacing w:val="-13"/>
          <w:w w:val="90"/>
          <w:sz w:val="41"/>
        </w:rPr>
        <w:t> </w:t>
      </w:r>
      <w:r>
        <w:rPr>
          <w:w w:val="90"/>
          <w:sz w:val="41"/>
        </w:rPr>
        <w:t>чувашском языке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//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Типологня каузапівнык </w:t>
      </w:r>
      <w:r>
        <w:rPr>
          <w:spacing w:val="-4"/>
          <w:sz w:val="41"/>
        </w:rPr>
        <w:t>конструкиий.</w:t>
      </w:r>
      <w:r>
        <w:rPr>
          <w:spacing w:val="7"/>
          <w:sz w:val="41"/>
        </w:rPr>
        <w:t> </w:t>
      </w:r>
      <w:r>
        <w:rPr>
          <w:spacing w:val="-4"/>
          <w:sz w:val="41"/>
        </w:rPr>
        <w:t>Л.,</w:t>
      </w:r>
      <w:r>
        <w:rPr>
          <w:spacing w:val="-5"/>
          <w:sz w:val="41"/>
        </w:rPr>
        <w:t> </w:t>
      </w:r>
      <w:r>
        <w:rPr>
          <w:spacing w:val="-4"/>
          <w:sz w:val="41"/>
        </w:rPr>
        <w:t>1969.</w:t>
      </w:r>
    </w:p>
    <w:p>
      <w:pPr>
        <w:spacing w:line="465" w:lineRule="exact" w:before="0"/>
        <w:ind w:left="114" w:right="0" w:firstLine="0"/>
        <w:jc w:val="both"/>
        <w:rPr>
          <w:sz w:val="41"/>
        </w:rPr>
      </w:pPr>
      <w:r>
        <w:rPr>
          <w:spacing w:val="-4"/>
          <w:sz w:val="41"/>
        </w:rPr>
        <w:t>Креtідлнн,</w:t>
      </w:r>
      <w:r>
        <w:rPr>
          <w:spacing w:val="38"/>
          <w:sz w:val="41"/>
        </w:rPr>
        <w:t> </w:t>
      </w:r>
      <w:r>
        <w:rPr>
          <w:spacing w:val="-4"/>
          <w:sz w:val="41"/>
        </w:rPr>
        <w:t>Рахилина</w:t>
      </w:r>
      <w:r>
        <w:rPr>
          <w:spacing w:val="22"/>
          <w:sz w:val="41"/>
        </w:rPr>
        <w:t> </w:t>
      </w:r>
      <w:r>
        <w:rPr>
          <w:spacing w:val="-4"/>
          <w:sz w:val="41"/>
        </w:rPr>
        <w:t>1981</w:t>
      </w:r>
      <w:r>
        <w:rPr>
          <w:spacing w:val="37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7"/>
          <w:sz w:val="41"/>
        </w:rPr>
        <w:t> </w:t>
      </w:r>
      <w:r>
        <w:rPr>
          <w:i/>
          <w:spacing w:val="-4"/>
          <w:sz w:val="41"/>
        </w:rPr>
        <w:t>Крейдлин</w:t>
      </w:r>
      <w:r>
        <w:rPr>
          <w:i/>
          <w:spacing w:val="24"/>
          <w:sz w:val="41"/>
        </w:rPr>
        <w:t> </w:t>
      </w:r>
      <w:r>
        <w:rPr>
          <w:i/>
          <w:spacing w:val="-4"/>
          <w:sz w:val="41"/>
        </w:rPr>
        <w:t>F.</w:t>
      </w:r>
      <w:r>
        <w:rPr>
          <w:i/>
          <w:spacing w:val="4"/>
          <w:sz w:val="41"/>
        </w:rPr>
        <w:t> </w:t>
      </w:r>
      <w:r>
        <w:rPr>
          <w:i/>
          <w:spacing w:val="-4"/>
          <w:sz w:val="41"/>
        </w:rPr>
        <w:t>Е.,</w:t>
      </w:r>
      <w:r>
        <w:rPr>
          <w:i/>
          <w:spacing w:val="37"/>
          <w:sz w:val="41"/>
        </w:rPr>
        <w:t> </w:t>
      </w:r>
      <w:r>
        <w:rPr>
          <w:i/>
          <w:spacing w:val="-4"/>
          <w:sz w:val="41"/>
        </w:rPr>
        <w:t>Рахшіина</w:t>
      </w:r>
      <w:r>
        <w:rPr>
          <w:i/>
          <w:spacing w:val="28"/>
          <w:sz w:val="41"/>
        </w:rPr>
        <w:t> </w:t>
      </w:r>
      <w:r>
        <w:rPr>
          <w:i/>
          <w:spacing w:val="-4"/>
          <w:sz w:val="41"/>
        </w:rPr>
        <w:t>Е.</w:t>
      </w:r>
      <w:r>
        <w:rPr>
          <w:i/>
          <w:spacing w:val="38"/>
          <w:sz w:val="41"/>
        </w:rPr>
        <w:t> </w:t>
      </w:r>
      <w:r>
        <w:rPr>
          <w:i/>
          <w:spacing w:val="-4"/>
          <w:sz w:val="41"/>
        </w:rPr>
        <w:t>В.</w:t>
      </w:r>
      <w:r>
        <w:rPr>
          <w:i/>
          <w:spacing w:val="19"/>
          <w:sz w:val="41"/>
        </w:rPr>
        <w:t> </w:t>
      </w:r>
      <w:r>
        <w:rPr>
          <w:spacing w:val="-7"/>
          <w:sz w:val="41"/>
        </w:rPr>
        <w:t>Денотатнвный</w:t>
      </w:r>
    </w:p>
    <w:p>
      <w:pPr>
        <w:spacing w:line="480" w:lineRule="exact" w:before="14"/>
        <w:ind w:left="852" w:right="0" w:firstLine="0"/>
        <w:jc w:val="both"/>
        <w:rPr>
          <w:sz w:val="41"/>
        </w:rPr>
      </w:pPr>
      <w:r>
        <w:rPr>
          <w:spacing w:val="-14"/>
          <w:sz w:val="41"/>
        </w:rPr>
        <w:t>статус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отглагольных</w:t>
      </w:r>
      <w:r>
        <w:rPr>
          <w:spacing w:val="37"/>
          <w:sz w:val="41"/>
        </w:rPr>
        <w:t> </w:t>
      </w:r>
      <w:r>
        <w:rPr>
          <w:spacing w:val="-14"/>
          <w:sz w:val="41"/>
        </w:rPr>
        <w:t>имен</w:t>
      </w:r>
      <w:r>
        <w:rPr>
          <w:spacing w:val="-6"/>
          <w:sz w:val="41"/>
        </w:rPr>
        <w:t> </w:t>
      </w:r>
      <w:r>
        <w:rPr>
          <w:spacing w:val="-14"/>
          <w:sz w:val="41"/>
        </w:rPr>
        <w:t>//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НТИ.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Сер.</w:t>
      </w:r>
      <w:r>
        <w:rPr>
          <w:spacing w:val="-6"/>
          <w:sz w:val="41"/>
        </w:rPr>
        <w:t> </w:t>
      </w:r>
      <w:r>
        <w:rPr>
          <w:spacing w:val="-14"/>
          <w:sz w:val="41"/>
        </w:rPr>
        <w:t>2.</w:t>
      </w:r>
      <w:r>
        <w:rPr>
          <w:i/>
          <w:spacing w:val="-14"/>
          <w:sz w:val="41"/>
        </w:rPr>
        <w:t>№</w:t>
      </w:r>
      <w:r>
        <w:rPr>
          <w:i/>
          <w:spacing w:val="52"/>
          <w:w w:val="150"/>
          <w:sz w:val="41"/>
        </w:rPr>
        <w:t> </w:t>
      </w:r>
      <w:r>
        <w:rPr>
          <w:spacing w:val="-14"/>
          <w:sz w:val="41"/>
        </w:rPr>
        <w:t>12.</w:t>
      </w:r>
      <w:r>
        <w:rPr>
          <w:spacing w:val="15"/>
          <w:sz w:val="41"/>
        </w:rPr>
        <w:t> </w:t>
      </w:r>
      <w:r>
        <w:rPr>
          <w:spacing w:val="-14"/>
          <w:sz w:val="41"/>
        </w:rPr>
        <w:t>1981.</w:t>
      </w:r>
    </w:p>
    <w:p>
      <w:pPr>
        <w:spacing w:line="247" w:lineRule="auto" w:before="0"/>
        <w:ind w:left="852" w:right="162" w:hanging="724"/>
        <w:jc w:val="both"/>
        <w:rPr>
          <w:sz w:val="41"/>
        </w:rPr>
      </w:pPr>
      <w:r>
        <w:rPr>
          <w:spacing w:val="-10"/>
          <w:sz w:val="41"/>
        </w:rPr>
        <w:t>Кронгвуз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1995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Kpoнгayz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М.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А.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Приставки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гдвголы: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грам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матика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сочетае- </w:t>
      </w:r>
      <w:r>
        <w:rPr>
          <w:spacing w:val="-6"/>
          <w:sz w:val="41"/>
        </w:rPr>
        <w:t>мостн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Семиотніт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н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информатнка.</w:t>
      </w:r>
      <w:r>
        <w:rPr>
          <w:spacing w:val="6"/>
          <w:sz w:val="41"/>
        </w:rPr>
        <w:t> </w:t>
      </w:r>
      <w:r>
        <w:rPr>
          <w:spacing w:val="-6"/>
          <w:sz w:val="41"/>
        </w:rPr>
        <w:t>Вып.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34.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М.,</w:t>
      </w:r>
      <w:r>
        <w:rPr>
          <w:sz w:val="41"/>
        </w:rPr>
        <w:t> </w:t>
      </w:r>
      <w:r>
        <w:rPr>
          <w:spacing w:val="-6"/>
          <w:sz w:val="41"/>
        </w:rPr>
        <w:t>1995.</w:t>
      </w:r>
    </w:p>
    <w:p>
      <w:pPr>
        <w:spacing w:line="247" w:lineRule="auto" w:before="0"/>
        <w:ind w:left="852" w:right="152" w:hanging="724"/>
        <w:jc w:val="both"/>
        <w:rPr>
          <w:sz w:val="41"/>
        </w:rPr>
      </w:pPr>
      <w:r>
        <w:rPr>
          <w:w w:val="90"/>
          <w:sz w:val="41"/>
        </w:rPr>
        <w:t>Кронгауз 1997</w:t>
      </w:r>
      <w:r>
        <w:rPr>
          <w:spacing w:val="-7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40"/>
          <w:sz w:val="41"/>
        </w:rPr>
        <w:t> </w:t>
      </w:r>
      <w:r>
        <w:rPr>
          <w:i/>
          <w:w w:val="90"/>
          <w:sz w:val="41"/>
        </w:rPr>
        <w:t>Крон‹•ауз М. А. </w:t>
      </w:r>
      <w:r>
        <w:rPr>
          <w:w w:val="90"/>
          <w:sz w:val="41"/>
        </w:rPr>
        <w:t>Исследования</w:t>
      </w:r>
      <w:r>
        <w:rPr>
          <w:w w:val="90"/>
          <w:sz w:val="41"/>
        </w:rPr>
        <w:t> в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области гпатльноfl прст]іик- саиии: современное положенне дел и</w:t>
      </w:r>
      <w:r>
        <w:rPr>
          <w:spacing w:val="-3"/>
          <w:w w:val="90"/>
          <w:sz w:val="41"/>
        </w:rPr>
        <w:t> </w:t>
      </w:r>
      <w:r>
        <w:rPr>
          <w:w w:val="90"/>
          <w:sz w:val="41"/>
        </w:rPr>
        <w:t>перспективьт //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Глагольная</w:t>
      </w:r>
      <w:r>
        <w:rPr>
          <w:sz w:val="41"/>
        </w:rPr>
        <w:t> </w:t>
      </w:r>
      <w:r>
        <w:rPr>
          <w:w w:val="90"/>
          <w:sz w:val="41"/>
        </w:rPr>
        <w:t>префик- </w:t>
      </w:r>
      <w:r>
        <w:rPr>
          <w:w w:val="95"/>
          <w:sz w:val="41"/>
        </w:rPr>
        <w:t>саиия в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русском</w:t>
      </w:r>
      <w:r>
        <w:rPr>
          <w:spacing w:val="22"/>
          <w:sz w:val="41"/>
        </w:rPr>
        <w:t> </w:t>
      </w:r>
      <w:r>
        <w:rPr>
          <w:w w:val="95"/>
          <w:sz w:val="41"/>
        </w:rPr>
        <w:t>языке. М.:</w:t>
      </w:r>
      <w:r>
        <w:rPr>
          <w:spacing w:val="80"/>
          <w:sz w:val="41"/>
        </w:rPr>
        <w:t> </w:t>
      </w:r>
      <w:r>
        <w:rPr>
          <w:w w:val="95"/>
          <w:sz w:val="41"/>
        </w:rPr>
        <w:t>Русские</w:t>
      </w:r>
      <w:r>
        <w:rPr>
          <w:spacing w:val="-4"/>
          <w:w w:val="95"/>
          <w:sz w:val="41"/>
        </w:rPr>
        <w:t> </w:t>
      </w:r>
      <w:r>
        <w:rPr>
          <w:w w:val="95"/>
          <w:sz w:val="41"/>
        </w:rPr>
        <w:t>wіовари,</w:t>
      </w:r>
      <w:r>
        <w:rPr>
          <w:spacing w:val="40"/>
          <w:sz w:val="41"/>
        </w:rPr>
        <w:t> </w:t>
      </w:r>
      <w:r>
        <w:rPr>
          <w:w w:val="95"/>
          <w:sz w:val="41"/>
        </w:rPr>
        <w:t>1997.</w:t>
      </w:r>
    </w:p>
    <w:p>
      <w:pPr>
        <w:spacing w:line="465" w:lineRule="exact" w:before="0"/>
        <w:ind w:left="129" w:right="0" w:firstLine="0"/>
        <w:jc w:val="both"/>
        <w:rPr>
          <w:sz w:val="41"/>
        </w:rPr>
      </w:pPr>
      <w:r>
        <w:rPr>
          <w:spacing w:val="-12"/>
          <w:sz w:val="41"/>
        </w:rPr>
        <w:t>Kpourвyз</w:t>
      </w:r>
      <w:r>
        <w:rPr>
          <w:spacing w:val="28"/>
          <w:sz w:val="41"/>
        </w:rPr>
        <w:t> </w:t>
      </w:r>
      <w:r>
        <w:rPr>
          <w:spacing w:val="-12"/>
          <w:sz w:val="41"/>
        </w:rPr>
        <w:t>1998</w:t>
      </w:r>
      <w:r>
        <w:rPr>
          <w:spacing w:val="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1"/>
          <w:sz w:val="41"/>
        </w:rPr>
        <w:t> </w:t>
      </w:r>
      <w:r>
        <w:rPr>
          <w:i/>
          <w:spacing w:val="-12"/>
          <w:sz w:val="41"/>
        </w:rPr>
        <w:t>Кронгауз</w:t>
      </w:r>
      <w:r>
        <w:rPr>
          <w:i/>
          <w:spacing w:val="26"/>
          <w:sz w:val="41"/>
        </w:rPr>
        <w:t> </w:t>
      </w:r>
      <w:r>
        <w:rPr>
          <w:i/>
          <w:spacing w:val="-12"/>
          <w:sz w:val="41"/>
        </w:rPr>
        <w:t>.</w:t>
      </w:r>
      <w:r>
        <w:rPr>
          <w:spacing w:val="-12"/>
          <w:sz w:val="41"/>
        </w:rPr>
        <w:t>4J</w:t>
      </w:r>
      <w:r>
        <w:rPr>
          <w:i/>
          <w:spacing w:val="-12"/>
          <w:sz w:val="41"/>
        </w:rPr>
        <w:t>.</w:t>
      </w:r>
      <w:r>
        <w:rPr>
          <w:i/>
          <w:spacing w:val="11"/>
          <w:sz w:val="41"/>
        </w:rPr>
        <w:t> </w:t>
      </w:r>
      <w:r>
        <w:rPr>
          <w:i/>
          <w:spacing w:val="-12"/>
          <w:sz w:val="41"/>
        </w:rPr>
        <w:t>А.</w:t>
      </w:r>
      <w:r>
        <w:rPr>
          <w:i/>
          <w:spacing w:val="7"/>
          <w:sz w:val="41"/>
        </w:rPr>
        <w:t> </w:t>
      </w:r>
      <w:r>
        <w:rPr>
          <w:spacing w:val="-12"/>
          <w:sz w:val="41"/>
        </w:rPr>
        <w:t>Приставки</w:t>
      </w:r>
      <w:r>
        <w:rPr>
          <w:spacing w:val="28"/>
          <w:sz w:val="41"/>
        </w:rPr>
        <w:t> </w:t>
      </w:r>
      <w:r>
        <w:rPr>
          <w:spacing w:val="-12"/>
          <w:sz w:val="41"/>
        </w:rPr>
        <w:t>н</w:t>
      </w:r>
      <w:r>
        <w:rPr>
          <w:spacing w:val="9"/>
          <w:sz w:val="41"/>
        </w:rPr>
        <w:t> </w:t>
      </w:r>
      <w:r>
        <w:rPr>
          <w:spacing w:val="-12"/>
          <w:sz w:val="41"/>
        </w:rPr>
        <w:t>птаголы</w:t>
      </w:r>
      <w:r>
        <w:rPr>
          <w:spacing w:val="13"/>
          <w:sz w:val="41"/>
        </w:rPr>
        <w:t> </w:t>
      </w:r>
      <w:r>
        <w:rPr>
          <w:spacing w:val="-12"/>
          <w:sz w:val="41"/>
        </w:rPr>
        <w:t>в</w:t>
      </w:r>
      <w:r>
        <w:rPr>
          <w:spacing w:val="-9"/>
          <w:sz w:val="41"/>
        </w:rPr>
        <w:t> </w:t>
      </w:r>
      <w:r>
        <w:rPr>
          <w:spacing w:val="-12"/>
          <w:sz w:val="41"/>
        </w:rPr>
        <w:t>русском</w:t>
      </w:r>
      <w:r>
        <w:rPr>
          <w:spacing w:val="29"/>
          <w:sz w:val="41"/>
        </w:rPr>
        <w:t> </w:t>
      </w:r>
      <w:r>
        <w:rPr>
          <w:spacing w:val="-12"/>
          <w:sz w:val="41"/>
        </w:rPr>
        <w:t>языке:</w:t>
      </w:r>
      <w:r>
        <w:rPr>
          <w:spacing w:val="8"/>
          <w:sz w:val="41"/>
        </w:rPr>
        <w:t> </w:t>
      </w:r>
      <w:r>
        <w:rPr>
          <w:spacing w:val="-12"/>
          <w:sz w:val="41"/>
        </w:rPr>
        <w:t>се-</w:t>
      </w:r>
    </w:p>
    <w:p>
      <w:pPr>
        <w:spacing w:before="14"/>
        <w:ind w:left="852" w:right="0" w:firstLine="0"/>
        <w:jc w:val="both"/>
        <w:rPr>
          <w:sz w:val="41"/>
        </w:rPr>
      </w:pPr>
      <w:r>
        <w:rPr>
          <w:w w:val="90"/>
          <w:sz w:val="41"/>
        </w:rPr>
        <w:t>мантяческая</w:t>
      </w:r>
      <w:r>
        <w:rPr>
          <w:spacing w:val="39"/>
          <w:w w:val="150"/>
          <w:sz w:val="41"/>
        </w:rPr>
        <w:t> </w:t>
      </w:r>
      <w:r>
        <w:rPr>
          <w:w w:val="90"/>
          <w:sz w:val="41"/>
        </w:rPr>
        <w:t>грам</w:t>
      </w:r>
      <w:r>
        <w:rPr>
          <w:spacing w:val="-36"/>
          <w:w w:val="90"/>
          <w:sz w:val="41"/>
        </w:rPr>
        <w:t> </w:t>
      </w:r>
      <w:r>
        <w:rPr>
          <w:w w:val="90"/>
          <w:sz w:val="41"/>
        </w:rPr>
        <w:t>магика.</w:t>
      </w:r>
      <w:r>
        <w:rPr>
          <w:spacing w:val="75"/>
          <w:sz w:val="41"/>
        </w:rPr>
        <w:t> </w:t>
      </w:r>
      <w:r>
        <w:rPr>
          <w:w w:val="90"/>
          <w:sz w:val="41"/>
        </w:rPr>
        <w:t>М.,</w:t>
      </w:r>
      <w:r>
        <w:rPr>
          <w:spacing w:val="54"/>
          <w:sz w:val="41"/>
        </w:rPr>
        <w:t> </w:t>
      </w:r>
      <w:r>
        <w:rPr>
          <w:spacing w:val="-2"/>
          <w:w w:val="90"/>
          <w:sz w:val="41"/>
        </w:rPr>
        <w:t>1998.</w:t>
      </w:r>
    </w:p>
    <w:p>
      <w:pPr>
        <w:spacing w:before="14"/>
        <w:ind w:left="129" w:right="0" w:firstLine="0"/>
        <w:jc w:val="both"/>
        <w:rPr>
          <w:sz w:val="41"/>
        </w:rPr>
      </w:pPr>
      <w:r>
        <w:rPr>
          <w:spacing w:val="-10"/>
          <w:sz w:val="41"/>
        </w:rPr>
        <w:t>Кронгвуз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2001</w:t>
      </w:r>
      <w:r>
        <w:rPr>
          <w:spacing w:val="-21"/>
          <w:sz w:val="41"/>
        </w:rPr>
        <w:t> </w:t>
      </w:r>
      <w:r>
        <w:rPr>
          <w:spacing w:val="-10"/>
          <w:sz w:val="41"/>
        </w:rPr>
        <w:t>а</w:t>
      </w:r>
      <w:r>
        <w:rPr>
          <w:spacing w:val="-26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34"/>
          <w:sz w:val="41"/>
        </w:rPr>
        <w:t> </w:t>
      </w:r>
      <w:r>
        <w:rPr>
          <w:spacing w:val="-10"/>
          <w:sz w:val="41"/>
        </w:rPr>
        <w:t>Уроввруз</w:t>
      </w:r>
      <w:r>
        <w:rPr>
          <w:spacing w:val="-8"/>
          <w:sz w:val="41"/>
        </w:rPr>
        <w:t> </w:t>
      </w:r>
      <w:r>
        <w:rPr>
          <w:i/>
          <w:spacing w:val="-10"/>
          <w:sz w:val="41"/>
        </w:rPr>
        <w:t>lvl.</w:t>
      </w:r>
      <w:r>
        <w:rPr>
          <w:i/>
          <w:spacing w:val="-1"/>
          <w:sz w:val="41"/>
        </w:rPr>
        <w:t> </w:t>
      </w:r>
      <w:r>
        <w:rPr>
          <w:i/>
          <w:spacing w:val="-10"/>
          <w:sz w:val="41"/>
        </w:rPr>
        <w:t>А.</w:t>
      </w:r>
      <w:r>
        <w:rPr>
          <w:i/>
          <w:spacing w:val="-11"/>
          <w:sz w:val="41"/>
        </w:rPr>
        <w:t> </w:t>
      </w:r>
      <w:r>
        <w:rPr>
          <w:spacing w:val="-10"/>
          <w:sz w:val="41"/>
        </w:rPr>
        <w:t>Семантнка.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М.:</w:t>
      </w:r>
      <w:r>
        <w:rPr>
          <w:spacing w:val="50"/>
          <w:sz w:val="41"/>
        </w:rPr>
        <w:t> </w:t>
      </w:r>
      <w:r>
        <w:rPr>
          <w:spacing w:val="-10"/>
          <w:sz w:val="41"/>
        </w:rPr>
        <w:t>PГFУ,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2001.</w:t>
      </w:r>
    </w:p>
    <w:p>
      <w:pPr>
        <w:spacing w:line="247" w:lineRule="auto" w:before="14"/>
        <w:ind w:left="852" w:right="152" w:hanging="724"/>
        <w:jc w:val="both"/>
        <w:rPr>
          <w:sz w:val="41"/>
        </w:rPr>
      </w:pPr>
      <w:r>
        <w:rPr>
          <w:spacing w:val="-8"/>
          <w:sz w:val="41"/>
        </w:rPr>
        <w:t>Кронгауз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2001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b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5"/>
          <w:sz w:val="41"/>
        </w:rPr>
        <w:t> </w:t>
      </w:r>
      <w:r>
        <w:rPr>
          <w:i/>
          <w:spacing w:val="-8"/>
          <w:sz w:val="41"/>
        </w:rPr>
        <w:t>Кронг</w:t>
      </w:r>
      <w:r>
        <w:rPr>
          <w:i/>
          <w:spacing w:val="2"/>
          <w:sz w:val="41"/>
        </w:rPr>
        <w:t> </w:t>
      </w:r>
      <w:r>
        <w:rPr>
          <w:i/>
          <w:spacing w:val="-8"/>
          <w:sz w:val="41"/>
        </w:rPr>
        <w:t>з</w:t>
      </w:r>
      <w:r>
        <w:rPr>
          <w:i/>
          <w:spacing w:val="-14"/>
          <w:sz w:val="41"/>
        </w:rPr>
        <w:t> </w:t>
      </w:r>
      <w:r>
        <w:rPr>
          <w:i/>
          <w:spacing w:val="-8"/>
          <w:sz w:val="41"/>
        </w:rPr>
        <w:t>М.</w:t>
      </w:r>
      <w:r>
        <w:rPr>
          <w:i/>
          <w:sz w:val="41"/>
        </w:rPr>
        <w:t> </w:t>
      </w:r>
      <w:r>
        <w:rPr>
          <w:i/>
          <w:spacing w:val="-8"/>
          <w:sz w:val="41"/>
        </w:rPr>
        <w:t>А.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Опыт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семантнческого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опнсання</w:t>
      </w:r>
      <w:r>
        <w:rPr>
          <w:spacing w:val="7"/>
          <w:sz w:val="41"/>
        </w:rPr>
        <w:t> </w:t>
      </w:r>
      <w:r>
        <w:rPr>
          <w:spacing w:val="-8"/>
          <w:sz w:val="41"/>
        </w:rPr>
        <w:t>прнстааки </w:t>
      </w:r>
      <w:r>
        <w:rPr>
          <w:w w:val="90"/>
          <w:sz w:val="41"/>
        </w:rPr>
        <w:t>над-// Московскиіl лингвистииеский журнап. №5-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I: Гпагольные</w:t>
      </w:r>
      <w:r>
        <w:rPr>
          <w:spacing w:val="40"/>
          <w:sz w:val="41"/>
        </w:rPr>
        <w:t> </w:t>
      </w:r>
      <w:r>
        <w:rPr>
          <w:w w:val="90"/>
          <w:sz w:val="41"/>
        </w:rPr>
        <w:t>префнк- </w:t>
      </w:r>
      <w:r>
        <w:rPr>
          <w:spacing w:val="-12"/>
          <w:sz w:val="41"/>
        </w:rPr>
        <w:t>сн</w:t>
      </w:r>
      <w:r>
        <w:rPr>
          <w:spacing w:val="28"/>
          <w:sz w:val="41"/>
        </w:rPr>
        <w:t> </w:t>
      </w:r>
      <w:r>
        <w:rPr>
          <w:spacing w:val="-12"/>
          <w:sz w:val="41"/>
        </w:rPr>
        <w:t>и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префиксапьные</w:t>
      </w:r>
      <w:r>
        <w:rPr>
          <w:spacing w:val="4"/>
          <w:sz w:val="41"/>
        </w:rPr>
        <w:t> </w:t>
      </w:r>
      <w:r>
        <w:rPr>
          <w:spacing w:val="-12"/>
          <w:sz w:val="41"/>
        </w:rPr>
        <w:t>глаголы.</w:t>
      </w:r>
      <w:r>
        <w:rPr>
          <w:spacing w:val="-8"/>
          <w:sz w:val="41"/>
        </w:rPr>
        <w:t> </w:t>
      </w:r>
      <w:r>
        <w:rPr>
          <w:spacing w:val="-12"/>
          <w:sz w:val="41"/>
        </w:rPr>
        <w:t>2001</w:t>
      </w:r>
      <w:r>
        <w:rPr>
          <w:spacing w:val="-15"/>
          <w:sz w:val="41"/>
        </w:rPr>
        <w:t> </w:t>
      </w:r>
      <w:r>
        <w:rPr>
          <w:spacing w:val="-12"/>
          <w:sz w:val="41"/>
        </w:rPr>
        <w:t>.</w:t>
      </w:r>
    </w:p>
    <w:p>
      <w:pPr>
        <w:spacing w:line="465" w:lineRule="exact" w:before="0"/>
        <w:ind w:left="114" w:right="0" w:firstLine="0"/>
        <w:jc w:val="both"/>
        <w:rPr>
          <w:sz w:val="41"/>
        </w:rPr>
      </w:pPr>
      <w:r>
        <w:rPr>
          <w:spacing w:val="-8"/>
          <w:sz w:val="41"/>
        </w:rPr>
        <w:t>Крыснн</w:t>
      </w:r>
      <w:r>
        <w:rPr>
          <w:spacing w:val="33"/>
          <w:sz w:val="41"/>
        </w:rPr>
        <w:t> </w:t>
      </w:r>
      <w:r>
        <w:rPr>
          <w:spacing w:val="-8"/>
          <w:sz w:val="41"/>
        </w:rPr>
        <w:t>1984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6"/>
          <w:sz w:val="41"/>
        </w:rPr>
        <w:t> </w:t>
      </w:r>
      <w:r>
        <w:rPr>
          <w:i/>
          <w:spacing w:val="-8"/>
          <w:sz w:val="41"/>
        </w:rPr>
        <w:t>Кръісин</w:t>
      </w:r>
      <w:r>
        <w:rPr>
          <w:i/>
          <w:spacing w:val="26"/>
          <w:sz w:val="41"/>
        </w:rPr>
        <w:t> </w:t>
      </w:r>
      <w:r>
        <w:rPr>
          <w:i/>
          <w:spacing w:val="-8"/>
          <w:sz w:val="41"/>
        </w:rPr>
        <w:t>Л.</w:t>
      </w:r>
      <w:r>
        <w:rPr>
          <w:i/>
          <w:spacing w:val="21"/>
          <w:sz w:val="41"/>
        </w:rPr>
        <w:t> </w:t>
      </w:r>
      <w:r>
        <w:rPr>
          <w:i/>
          <w:spacing w:val="-8"/>
          <w:sz w:val="41"/>
        </w:rPr>
        <w:t>П.</w:t>
      </w:r>
      <w:r>
        <w:rPr>
          <w:i/>
          <w:spacing w:val="6"/>
          <w:sz w:val="41"/>
        </w:rPr>
        <w:t> </w:t>
      </w:r>
      <w:r>
        <w:rPr>
          <w:spacing w:val="-8"/>
          <w:sz w:val="41"/>
        </w:rPr>
        <w:t>Словарная</w:t>
      </w:r>
      <w:r>
        <w:rPr>
          <w:spacing w:val="27"/>
          <w:sz w:val="41"/>
        </w:rPr>
        <w:t> </w:t>
      </w:r>
      <w:r>
        <w:rPr>
          <w:spacing w:val="-8"/>
          <w:sz w:val="41"/>
        </w:rPr>
        <w:t>статья</w:t>
      </w:r>
      <w:r>
        <w:rPr>
          <w:spacing w:val="18"/>
          <w:sz w:val="41"/>
        </w:rPr>
        <w:t> </w:t>
      </w:r>
      <w:r>
        <w:rPr>
          <w:spacing w:val="-8"/>
          <w:sz w:val="41"/>
        </w:rPr>
        <w:t>гпагола</w:t>
      </w:r>
      <w:r>
        <w:rPr>
          <w:spacing w:val="-4"/>
          <w:sz w:val="41"/>
        </w:rPr>
        <w:t> </w:t>
      </w:r>
      <w:r>
        <w:rPr>
          <w:i/>
          <w:spacing w:val="-8"/>
          <w:sz w:val="41"/>
        </w:rPr>
        <w:t>резать</w:t>
      </w:r>
      <w:r>
        <w:rPr>
          <w:i/>
          <w:spacing w:val="8"/>
          <w:sz w:val="41"/>
        </w:rPr>
        <w:t> </w:t>
      </w:r>
      <w:r>
        <w:rPr>
          <w:i/>
          <w:spacing w:val="-8"/>
          <w:sz w:val="41"/>
        </w:rPr>
        <w:t>ll</w:t>
      </w:r>
      <w:r>
        <w:rPr>
          <w:i/>
          <w:spacing w:val="8"/>
          <w:sz w:val="41"/>
        </w:rPr>
        <w:t> </w:t>
      </w:r>
      <w:r>
        <w:rPr>
          <w:spacing w:val="-8"/>
          <w:sz w:val="41"/>
        </w:rPr>
        <w:t>Толсово-</w:t>
      </w:r>
    </w:p>
    <w:p>
      <w:pPr>
        <w:spacing w:before="15"/>
        <w:ind w:left="849" w:right="0" w:firstLine="0"/>
        <w:jc w:val="both"/>
        <w:rPr>
          <w:sz w:val="41"/>
        </w:rPr>
      </w:pPr>
      <w:r>
        <w:rPr>
          <w:spacing w:val="-12"/>
          <w:sz w:val="41"/>
        </w:rPr>
        <w:t>Юмбинаюрныh</w:t>
      </w:r>
      <w:r>
        <w:rPr>
          <w:spacing w:val="21"/>
          <w:sz w:val="41"/>
        </w:rPr>
        <w:t> </w:t>
      </w:r>
      <w:r>
        <w:rPr>
          <w:spacing w:val="-12"/>
          <w:sz w:val="41"/>
        </w:rPr>
        <w:t>словарь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современного</w:t>
      </w:r>
      <w:r>
        <w:rPr>
          <w:spacing w:val="16"/>
          <w:sz w:val="41"/>
        </w:rPr>
        <w:t> </w:t>
      </w:r>
      <w:r>
        <w:rPr>
          <w:spacing w:val="-12"/>
          <w:sz w:val="41"/>
        </w:rPr>
        <w:t>русском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языка.</w:t>
      </w:r>
      <w:r>
        <w:rPr>
          <w:spacing w:val="-6"/>
          <w:sz w:val="41"/>
        </w:rPr>
        <w:t> </w:t>
      </w:r>
      <w:r>
        <w:rPr>
          <w:spacing w:val="-12"/>
          <w:sz w:val="41"/>
        </w:rPr>
        <w:t>Вена,</w:t>
      </w:r>
      <w:r>
        <w:rPr>
          <w:spacing w:val="14"/>
          <w:sz w:val="41"/>
        </w:rPr>
        <w:t> </w:t>
      </w:r>
      <w:r>
        <w:rPr>
          <w:spacing w:val="-12"/>
          <w:sz w:val="41"/>
        </w:rPr>
        <w:t>1984.</w:t>
      </w:r>
    </w:p>
    <w:p>
      <w:pPr>
        <w:spacing w:line="247" w:lineRule="auto" w:before="14"/>
        <w:ind w:left="852" w:right="147" w:hanging="724"/>
        <w:jc w:val="both"/>
        <w:rPr>
          <w:sz w:val="41"/>
        </w:rPr>
      </w:pPr>
      <w:r>
        <w:rPr>
          <w:spacing w:val="-6"/>
          <w:sz w:val="41"/>
        </w:rPr>
        <w:t>Кузнеиов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1950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Ку'знеііов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П.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С.</w:t>
      </w:r>
      <w:r>
        <w:rPr>
          <w:sz w:val="41"/>
        </w:rPr>
        <w:t> </w:t>
      </w:r>
      <w:r>
        <w:rPr>
          <w:spacing w:val="-6"/>
          <w:sz w:val="41"/>
        </w:rPr>
        <w:t>К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вопросу</w:t>
      </w:r>
      <w:r>
        <w:rPr>
          <w:sz w:val="41"/>
        </w:rPr>
        <w:t> </w:t>
      </w:r>
      <w:r>
        <w:rPr>
          <w:spacing w:val="-6"/>
          <w:sz w:val="41"/>
        </w:rPr>
        <w:t>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сказуемостном</w:t>
      </w:r>
      <w:r>
        <w:rPr>
          <w:spacing w:val="-6"/>
          <w:sz w:val="41"/>
        </w:rPr>
        <w:t> употребленни </w:t>
      </w:r>
      <w:r>
        <w:rPr>
          <w:w w:val="90"/>
          <w:sz w:val="41"/>
        </w:rPr>
        <w:t>еградательных</w:t>
      </w:r>
      <w:r>
        <w:rPr>
          <w:spacing w:val="80"/>
          <w:sz w:val="41"/>
        </w:rPr>
        <w:t> </w:t>
      </w:r>
      <w:r>
        <w:rPr>
          <w:w w:val="90"/>
          <w:sz w:val="41"/>
        </w:rPr>
        <w:t>прнчастий</w:t>
      </w:r>
      <w:r>
        <w:rPr>
          <w:spacing w:val="70"/>
          <w:sz w:val="41"/>
        </w:rPr>
        <w:t> </w:t>
      </w:r>
      <w:r>
        <w:rPr>
          <w:w w:val="90"/>
          <w:sz w:val="41"/>
        </w:rPr>
        <w:t>в</w:t>
      </w:r>
      <w:r>
        <w:rPr>
          <w:sz w:val="41"/>
        </w:rPr>
        <w:t> </w:t>
      </w:r>
      <w:r>
        <w:rPr>
          <w:w w:val="90"/>
          <w:sz w:val="41"/>
        </w:rPr>
        <w:t>русском</w:t>
      </w:r>
      <w:r>
        <w:rPr>
          <w:spacing w:val="40"/>
          <w:sz w:val="41"/>
        </w:rPr>
        <w:t> </w:t>
      </w:r>
      <w:r>
        <w:rPr>
          <w:w w:val="90"/>
          <w:sz w:val="41"/>
        </w:rPr>
        <w:t>литервтурном</w:t>
      </w:r>
      <w:r>
        <w:rPr>
          <w:spacing w:val="80"/>
          <w:sz w:val="41"/>
        </w:rPr>
        <w:t> </w:t>
      </w:r>
      <w:r>
        <w:rPr>
          <w:w w:val="90"/>
          <w:sz w:val="41"/>
        </w:rPr>
        <w:t>языке</w:t>
      </w:r>
      <w:r>
        <w:rPr>
          <w:spacing w:val="40"/>
          <w:sz w:val="41"/>
        </w:rPr>
        <w:t> </w:t>
      </w:r>
      <w:r>
        <w:rPr>
          <w:w w:val="90"/>
          <w:sz w:val="41"/>
        </w:rPr>
        <w:t>XVIII</w:t>
      </w:r>
      <w:r>
        <w:rPr>
          <w:spacing w:val="40"/>
          <w:sz w:val="41"/>
        </w:rPr>
        <w:t> </w:t>
      </w:r>
      <w:r>
        <w:rPr>
          <w:w w:val="90"/>
          <w:sz w:val="41"/>
        </w:rPr>
        <w:t>и</w:t>
      </w:r>
      <w:r>
        <w:rPr>
          <w:spacing w:val="30"/>
          <w:sz w:val="41"/>
        </w:rPr>
        <w:t> </w:t>
      </w:r>
      <w:r>
        <w:rPr>
          <w:w w:val="90"/>
          <w:sz w:val="41"/>
        </w:rPr>
        <w:t>начапа</w:t>
      </w:r>
    </w:p>
    <w:p>
      <w:pPr>
        <w:spacing w:line="465" w:lineRule="exact" w:before="0"/>
        <w:ind w:left="869" w:right="0" w:firstLine="0"/>
        <w:jc w:val="both"/>
        <w:rPr>
          <w:sz w:val="41"/>
        </w:rPr>
      </w:pPr>
      <w:r>
        <w:rPr>
          <w:spacing w:val="-14"/>
          <w:sz w:val="41"/>
        </w:rPr>
        <w:t>XIX</w:t>
      </w:r>
      <w:r>
        <w:rPr>
          <w:spacing w:val="58"/>
          <w:w w:val="150"/>
          <w:sz w:val="41"/>
        </w:rPr>
        <w:t> </w:t>
      </w:r>
      <w:r>
        <w:rPr>
          <w:spacing w:val="-14"/>
          <w:sz w:val="41"/>
        </w:rPr>
        <w:t>в.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//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Труды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Ин-та</w:t>
      </w:r>
      <w:r>
        <w:rPr>
          <w:spacing w:val="-7"/>
          <w:sz w:val="41"/>
        </w:rPr>
        <w:t> </w:t>
      </w:r>
      <w:r>
        <w:rPr>
          <w:spacing w:val="-14"/>
          <w:sz w:val="41"/>
        </w:rPr>
        <w:t>pyccкoro</w:t>
      </w:r>
      <w:r>
        <w:rPr>
          <w:spacing w:val="7"/>
          <w:sz w:val="41"/>
        </w:rPr>
        <w:t> </w:t>
      </w:r>
      <w:r>
        <w:rPr>
          <w:spacing w:val="-14"/>
          <w:sz w:val="41"/>
        </w:rPr>
        <w:t>языка</w:t>
      </w:r>
      <w:r>
        <w:rPr>
          <w:spacing w:val="5"/>
          <w:sz w:val="41"/>
        </w:rPr>
        <w:t> </w:t>
      </w:r>
      <w:r>
        <w:rPr>
          <w:spacing w:val="-14"/>
          <w:sz w:val="41"/>
        </w:rPr>
        <w:t>АН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СССР.</w:t>
      </w:r>
      <w:r>
        <w:rPr>
          <w:spacing w:val="2"/>
          <w:sz w:val="41"/>
        </w:rPr>
        <w:t> </w:t>
      </w:r>
      <w:r>
        <w:rPr>
          <w:spacing w:val="-14"/>
          <w:sz w:val="41"/>
        </w:rPr>
        <w:t>Т.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2.</w:t>
      </w:r>
      <w:r>
        <w:rPr>
          <w:sz w:val="41"/>
        </w:rPr>
        <w:t> </w:t>
      </w:r>
      <w:r>
        <w:rPr>
          <w:spacing w:val="-14"/>
          <w:sz w:val="41"/>
        </w:rPr>
        <w:t>1950.</w:t>
      </w:r>
    </w:p>
    <w:p>
      <w:pPr>
        <w:spacing w:line="247" w:lineRule="auto" w:before="14"/>
        <w:ind w:left="852" w:right="133" w:hanging="724"/>
        <w:jc w:val="both"/>
        <w:rPr>
          <w:sz w:val="41"/>
        </w:rPr>
      </w:pPr>
      <w:r>
        <w:rPr>
          <w:spacing w:val="-12"/>
          <w:sz w:val="41"/>
        </w:rPr>
        <w:t>Кустова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1992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Nycmoвn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й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If.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Некоторые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проблемы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анализа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действия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в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тер- </w:t>
      </w:r>
      <w:r>
        <w:rPr>
          <w:spacing w:val="-6"/>
          <w:sz w:val="41"/>
        </w:rPr>
        <w:t>минах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контроля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Логнческий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анаяиз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языtа.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Модели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деflствиs.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М.:</w:t>
      </w:r>
      <w:r>
        <w:rPr>
          <w:spacing w:val="17"/>
          <w:sz w:val="41"/>
        </w:rPr>
        <w:t> </w:t>
      </w:r>
      <w:r>
        <w:rPr>
          <w:spacing w:val="-6"/>
          <w:sz w:val="41"/>
        </w:rPr>
        <w:t>На- </w:t>
      </w:r>
      <w:r>
        <w:rPr>
          <w:sz w:val="41"/>
        </w:rPr>
        <w:t>ука, 1992.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64" w:lineRule="auto" w:before="83"/>
        <w:ind w:left="890" w:right="93" w:hanging="729"/>
        <w:jc w:val="both"/>
        <w:rPr>
          <w:sz w:val="41"/>
        </w:rPr>
      </w:pPr>
      <w:r>
        <w:rPr>
          <w:sz w:val="37"/>
        </w:rPr>
        <w:t>Кустова 1996 —</w:t>
      </w:r>
      <w:r>
        <w:rPr>
          <w:spacing w:val="40"/>
          <w:sz w:val="37"/>
        </w:rPr>
        <w:t> </w:t>
      </w:r>
      <w:r>
        <w:rPr>
          <w:i/>
          <w:sz w:val="37"/>
        </w:rPr>
        <w:t>Кустовв Г. И. </w:t>
      </w:r>
      <w:r>
        <w:rPr>
          <w:sz w:val="37"/>
        </w:rPr>
        <w:t>О іюмму</w:t>
      </w:r>
      <w:r>
        <w:rPr>
          <w:spacing w:val="-21"/>
          <w:sz w:val="37"/>
        </w:rPr>
        <w:t> </w:t>
      </w:r>
      <w:r>
        <w:rPr>
          <w:sz w:val="37"/>
        </w:rPr>
        <w:t>никвтнвноtt структуре значенмя гла- голов</w:t>
      </w:r>
      <w:r>
        <w:rPr>
          <w:spacing w:val="-19"/>
          <w:sz w:val="37"/>
        </w:rPr>
        <w:t> </w:t>
      </w:r>
      <w:r>
        <w:rPr>
          <w:sz w:val="37"/>
        </w:rPr>
        <w:t>с событніtным каузатором //</w:t>
      </w:r>
      <w:r>
        <w:rPr>
          <w:spacing w:val="-19"/>
          <w:sz w:val="37"/>
        </w:rPr>
        <w:t> </w:t>
      </w:r>
      <w:r>
        <w:rPr>
          <w:sz w:val="37"/>
        </w:rPr>
        <w:t>Московскнlt лингвмстическигі журнал. </w:t>
      </w:r>
      <w:r>
        <w:rPr>
          <w:sz w:val="41"/>
        </w:rPr>
        <w:t>Т. 2. 1996.</w:t>
      </w:r>
    </w:p>
    <w:p>
      <w:pPr>
        <w:spacing w:line="463" w:lineRule="exact" w:before="0"/>
        <w:ind w:left="0" w:right="111" w:firstLine="0"/>
        <w:jc w:val="righ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Кустова</w:t>
      </w:r>
      <w:r>
        <w:rPr>
          <w:rFonts w:ascii="Calibri" w:hAnsi="Calibri"/>
          <w:spacing w:val="23"/>
          <w:sz w:val="41"/>
        </w:rPr>
        <w:t> </w:t>
      </w:r>
      <w:r>
        <w:rPr>
          <w:rFonts w:ascii="Calibri" w:hAnsi="Calibri"/>
          <w:sz w:val="41"/>
        </w:rPr>
        <w:t>1997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62"/>
          <w:w w:val="150"/>
          <w:sz w:val="41"/>
        </w:rPr>
        <w:t> </w:t>
      </w:r>
      <w:r>
        <w:rPr>
          <w:rFonts w:ascii="Calibri" w:hAnsi="Calibri"/>
          <w:sz w:val="41"/>
        </w:rPr>
        <w:t>Состава</w:t>
      </w:r>
      <w:r>
        <w:rPr>
          <w:rFonts w:ascii="Calibri" w:hAnsi="Calibri"/>
          <w:spacing w:val="23"/>
          <w:sz w:val="41"/>
        </w:rPr>
        <w:t> </w:t>
      </w:r>
      <w:r>
        <w:rPr>
          <w:rFonts w:ascii="Calibri" w:hAnsi="Calibri"/>
          <w:sz w:val="41"/>
        </w:rPr>
        <w:t>fi</w:t>
      </w:r>
      <w:r>
        <w:rPr>
          <w:rFonts w:ascii="Calibri" w:hAnsi="Calibri"/>
          <w:spacing w:val="34"/>
          <w:w w:val="150"/>
          <w:sz w:val="41"/>
        </w:rPr>
        <w:t> </w:t>
      </w:r>
      <w:r>
        <w:rPr>
          <w:rFonts w:ascii="Calibri" w:hAnsi="Calibri"/>
          <w:sz w:val="41"/>
        </w:rPr>
        <w:t>/f.</w:t>
      </w:r>
      <w:r>
        <w:rPr>
          <w:rFonts w:ascii="Calibri" w:hAnsi="Calibri"/>
          <w:spacing w:val="30"/>
          <w:sz w:val="41"/>
        </w:rPr>
        <w:t> </w:t>
      </w:r>
      <w:r>
        <w:rPr>
          <w:rFonts w:ascii="Calibri" w:hAnsi="Calibri"/>
          <w:sz w:val="41"/>
        </w:rPr>
        <w:t>Модели</w:t>
      </w:r>
      <w:r>
        <w:rPr>
          <w:rFonts w:ascii="Calibri" w:hAnsi="Calibri"/>
          <w:spacing w:val="27"/>
          <w:sz w:val="41"/>
        </w:rPr>
        <w:t> </w:t>
      </w:r>
      <w:r>
        <w:rPr>
          <w:rFonts w:ascii="Calibri" w:hAnsi="Calibri"/>
          <w:sz w:val="41"/>
        </w:rPr>
        <w:t>семантичсской</w:t>
      </w:r>
      <w:r>
        <w:rPr>
          <w:rFonts w:ascii="Calibri" w:hAnsi="Calibri"/>
          <w:spacing w:val="52"/>
          <w:sz w:val="41"/>
        </w:rPr>
        <w:t> </w:t>
      </w:r>
      <w:r>
        <w:rPr>
          <w:rFonts w:ascii="Calibri" w:hAnsi="Calibri"/>
          <w:sz w:val="41"/>
        </w:rPr>
        <w:t>деривеиии:</w:t>
      </w:r>
      <w:r>
        <w:rPr>
          <w:rFonts w:ascii="Calibri" w:hAnsi="Calibri"/>
          <w:spacing w:val="31"/>
          <w:sz w:val="41"/>
        </w:rPr>
        <w:t> </w:t>
      </w:r>
      <w:r>
        <w:rPr>
          <w:rFonts w:ascii="Calibri" w:hAnsi="Calibri"/>
          <w:spacing w:val="-2"/>
          <w:sz w:val="41"/>
        </w:rPr>
        <w:t>семантн-</w:t>
      </w:r>
    </w:p>
    <w:p>
      <w:pPr>
        <w:spacing w:line="475" w:lineRule="exact" w:before="0"/>
        <w:ind w:left="0" w:right="116" w:firstLine="0"/>
        <w:jc w:val="right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ческая</w:t>
      </w:r>
      <w:r>
        <w:rPr>
          <w:rFonts w:ascii="Calibri" w:hAnsi="Calibri"/>
          <w:spacing w:val="55"/>
          <w:sz w:val="39"/>
        </w:rPr>
        <w:t> </w:t>
      </w:r>
      <w:r>
        <w:rPr>
          <w:rFonts w:ascii="Calibri" w:hAnsi="Calibri"/>
          <w:sz w:val="39"/>
        </w:rPr>
        <w:t>парадигма</w:t>
      </w:r>
      <w:r>
        <w:rPr>
          <w:rFonts w:ascii="Calibri" w:hAnsi="Calibri"/>
          <w:spacing w:val="46"/>
          <w:sz w:val="39"/>
        </w:rPr>
        <w:t> </w:t>
      </w:r>
      <w:r>
        <w:rPr>
          <w:rFonts w:ascii="Calibri" w:hAnsi="Calibri"/>
          <w:sz w:val="39"/>
        </w:rPr>
        <w:t>глаголов</w:t>
      </w:r>
      <w:r>
        <w:rPr>
          <w:rFonts w:ascii="Calibri" w:hAnsi="Calibri"/>
          <w:spacing w:val="63"/>
          <w:sz w:val="39"/>
        </w:rPr>
        <w:t> </w:t>
      </w:r>
      <w:r>
        <w:rPr>
          <w:rFonts w:ascii="Calibri" w:hAnsi="Calibri"/>
          <w:sz w:val="39"/>
        </w:rPr>
        <w:t>способа</w:t>
      </w:r>
      <w:r>
        <w:rPr>
          <w:rFonts w:ascii="Calibri" w:hAnsi="Calibri"/>
          <w:spacing w:val="52"/>
          <w:sz w:val="39"/>
        </w:rPr>
        <w:t> </w:t>
      </w:r>
      <w:r>
        <w:rPr>
          <w:rFonts w:ascii="Calibri" w:hAnsi="Calibri"/>
          <w:sz w:val="39"/>
        </w:rPr>
        <w:t>//</w:t>
      </w:r>
      <w:r>
        <w:rPr>
          <w:rFonts w:ascii="Calibri" w:hAnsi="Calibri"/>
          <w:spacing w:val="57"/>
          <w:sz w:val="39"/>
        </w:rPr>
        <w:t> </w:t>
      </w:r>
      <w:r>
        <w:rPr>
          <w:rFonts w:ascii="Calibri" w:hAnsi="Calibri"/>
          <w:sz w:val="39"/>
        </w:rPr>
        <w:t>Труды</w:t>
      </w:r>
      <w:r>
        <w:rPr>
          <w:rFonts w:ascii="Calibri" w:hAnsi="Calibri"/>
          <w:spacing w:val="35"/>
          <w:sz w:val="39"/>
        </w:rPr>
        <w:t> </w:t>
      </w:r>
      <w:r>
        <w:rPr>
          <w:rFonts w:ascii="Calibri" w:hAnsi="Calibri"/>
          <w:sz w:val="39"/>
        </w:rPr>
        <w:t>Междунар.</w:t>
      </w:r>
      <w:r>
        <w:rPr>
          <w:rFonts w:ascii="Calibri" w:hAnsi="Calibri"/>
          <w:spacing w:val="73"/>
          <w:sz w:val="39"/>
        </w:rPr>
        <w:t> </w:t>
      </w:r>
      <w:r>
        <w:rPr>
          <w:rFonts w:ascii="Calibri" w:hAnsi="Calibri"/>
          <w:sz w:val="39"/>
        </w:rPr>
        <w:t>сеиинара</w:t>
      </w:r>
      <w:r>
        <w:rPr>
          <w:rFonts w:ascii="Calibri" w:hAnsi="Calibri"/>
          <w:spacing w:val="61"/>
          <w:sz w:val="39"/>
        </w:rPr>
        <w:t> </w:t>
      </w:r>
      <w:r>
        <w:rPr>
          <w:rFonts w:ascii="Calibri" w:hAnsi="Calibri"/>
          <w:spacing w:val="-2"/>
          <w:sz w:val="39"/>
        </w:rPr>
        <w:t>‹Диа-</w:t>
      </w:r>
    </w:p>
    <w:p>
      <w:pPr>
        <w:spacing w:line="498" w:lineRule="exact" w:before="0"/>
        <w:ind w:left="488" w:right="533" w:firstLine="0"/>
        <w:jc w:val="center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лог-97»</w:t>
      </w:r>
      <w:r>
        <w:rPr>
          <w:rFonts w:ascii="Calibri" w:hAnsi="Calibri"/>
          <w:spacing w:val="-3"/>
          <w:sz w:val="41"/>
        </w:rPr>
        <w:t> </w:t>
      </w:r>
      <w:r>
        <w:rPr>
          <w:rFonts w:ascii="Calibri" w:hAnsi="Calibri"/>
          <w:sz w:val="41"/>
        </w:rPr>
        <w:t>по</w:t>
      </w:r>
      <w:r>
        <w:rPr>
          <w:rFonts w:ascii="Calibri" w:hAnsi="Calibri"/>
          <w:spacing w:val="-8"/>
          <w:sz w:val="41"/>
        </w:rPr>
        <w:t> </w:t>
      </w:r>
      <w:r>
        <w:rPr>
          <w:rFonts w:ascii="Calibri" w:hAnsi="Calibri"/>
          <w:sz w:val="41"/>
        </w:rPr>
        <w:t>юмпыотерноfi</w:t>
      </w:r>
      <w:r>
        <w:rPr>
          <w:rFonts w:ascii="Calibri" w:hAnsi="Calibri"/>
          <w:spacing w:val="4"/>
          <w:sz w:val="41"/>
        </w:rPr>
        <w:t> </w:t>
      </w:r>
      <w:r>
        <w:rPr>
          <w:rFonts w:ascii="Calibri" w:hAnsi="Calibri"/>
          <w:sz w:val="41"/>
        </w:rPr>
        <w:t>пннгвистнке</w:t>
      </w:r>
      <w:r>
        <w:rPr>
          <w:rFonts w:ascii="Calibri" w:hAnsi="Calibri"/>
          <w:spacing w:val="19"/>
          <w:sz w:val="41"/>
        </w:rPr>
        <w:t> </w:t>
      </w:r>
      <w:r>
        <w:rPr>
          <w:rFonts w:ascii="Calibri" w:hAnsi="Calibri"/>
          <w:sz w:val="41"/>
        </w:rPr>
        <w:t>н</w:t>
      </w:r>
      <w:r>
        <w:rPr>
          <w:rFonts w:ascii="Calibri" w:hAnsi="Calibri"/>
          <w:spacing w:val="-26"/>
          <w:sz w:val="41"/>
        </w:rPr>
        <w:t> </w:t>
      </w:r>
      <w:r>
        <w:rPr>
          <w:rFonts w:ascii="Calibri" w:hAnsi="Calibri"/>
          <w:sz w:val="41"/>
        </w:rPr>
        <w:t>ее</w:t>
      </w:r>
      <w:r>
        <w:rPr>
          <w:rFonts w:ascii="Calibri" w:hAnsi="Calibri"/>
          <w:spacing w:val="-5"/>
          <w:sz w:val="41"/>
        </w:rPr>
        <w:t> </w:t>
      </w:r>
      <w:r>
        <w:rPr>
          <w:rFonts w:ascii="Calibri" w:hAnsi="Calibri"/>
          <w:sz w:val="41"/>
        </w:rPr>
        <w:t>пріможениям.</w:t>
      </w:r>
      <w:r>
        <w:rPr>
          <w:rFonts w:ascii="Calibri" w:hAnsi="Calibri"/>
          <w:spacing w:val="20"/>
          <w:sz w:val="41"/>
        </w:rPr>
        <w:t> </w:t>
      </w:r>
      <w:r>
        <w:rPr>
          <w:rFonts w:ascii="Calibri" w:hAnsi="Calibri"/>
          <w:sz w:val="41"/>
        </w:rPr>
        <w:t>М.,</w:t>
      </w:r>
      <w:r>
        <w:rPr>
          <w:rFonts w:ascii="Calibri" w:hAnsi="Calibri"/>
          <w:spacing w:val="20"/>
          <w:sz w:val="41"/>
        </w:rPr>
        <w:t> </w:t>
      </w:r>
      <w:r>
        <w:rPr>
          <w:rFonts w:ascii="Calibri" w:hAnsi="Calibri"/>
          <w:spacing w:val="-2"/>
          <w:sz w:val="41"/>
        </w:rPr>
        <w:t>1997.</w:t>
      </w:r>
    </w:p>
    <w:p>
      <w:pPr>
        <w:tabs>
          <w:tab w:pos="3012" w:val="left" w:leader="none"/>
        </w:tabs>
        <w:spacing w:line="497" w:lineRule="exact" w:before="0"/>
        <w:ind w:left="37" w:right="0" w:firstLine="0"/>
        <w:jc w:val="center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Kycтoas</w:t>
      </w:r>
      <w:r>
        <w:rPr>
          <w:rFonts w:ascii="Calibri" w:hAnsi="Calibri"/>
          <w:spacing w:val="70"/>
          <w:sz w:val="41"/>
        </w:rPr>
        <w:t> </w:t>
      </w:r>
      <w:r>
        <w:rPr>
          <w:rFonts w:ascii="Calibri" w:hAnsi="Calibri"/>
          <w:spacing w:val="34"/>
          <w:sz w:val="41"/>
        </w:rPr>
        <w:t>200</w:t>
      </w:r>
      <w:r>
        <w:rPr>
          <w:rFonts w:ascii="Calibri" w:hAnsi="Calibri"/>
          <w:spacing w:val="-150"/>
          <w:sz w:val="41"/>
        </w:rPr>
        <w:t>0</w:t>
      </w:r>
      <w:r>
        <w:rPr>
          <w:rFonts w:ascii="Calibri" w:hAnsi="Calibri"/>
          <w:spacing w:val="35"/>
          <w:sz w:val="41"/>
        </w:rPr>
        <w:t>-</w:t>
      </w:r>
      <w:r>
        <w:rPr>
          <w:rFonts w:ascii="Calibri" w:hAnsi="Calibri"/>
          <w:sz w:val="41"/>
        </w:rPr>
        <w:tab/>
        <w:t>бщтово</w:t>
      </w:r>
      <w:r>
        <w:rPr>
          <w:rFonts w:ascii="Calibri" w:hAnsi="Calibri"/>
          <w:spacing w:val="29"/>
          <w:sz w:val="41"/>
        </w:rPr>
        <w:t> </w:t>
      </w:r>
      <w:r>
        <w:rPr>
          <w:rFonts w:ascii="Calibri" w:hAnsi="Calibri"/>
          <w:sz w:val="41"/>
        </w:rPr>
        <w:t>й</w:t>
      </w:r>
      <w:r>
        <w:rPr>
          <w:rFonts w:ascii="Calibri" w:hAnsi="Calibri"/>
          <w:spacing w:val="17"/>
          <w:sz w:val="41"/>
        </w:rPr>
        <w:t>  </w:t>
      </w:r>
      <w:r>
        <w:rPr>
          <w:rFonts w:ascii="Calibri" w:hAnsi="Calibri"/>
          <w:sz w:val="41"/>
        </w:rPr>
        <w:t>//.</w:t>
      </w:r>
      <w:r>
        <w:rPr>
          <w:rFonts w:ascii="Calibri" w:hAnsi="Calibri"/>
          <w:spacing w:val="61"/>
          <w:sz w:val="41"/>
        </w:rPr>
        <w:t> </w:t>
      </w:r>
      <w:r>
        <w:rPr>
          <w:rFonts w:ascii="Calibri" w:hAnsi="Calibri"/>
          <w:sz w:val="41"/>
        </w:rPr>
        <w:t>Когнитивне</w:t>
      </w:r>
      <w:r>
        <w:rPr>
          <w:rFonts w:ascii="Calibri" w:hAnsi="Calibri"/>
          <w:spacing w:val="70"/>
          <w:sz w:val="41"/>
        </w:rPr>
        <w:t> </w:t>
      </w:r>
      <w:r>
        <w:rPr>
          <w:rFonts w:ascii="Calibri" w:hAnsi="Calibri"/>
          <w:sz w:val="41"/>
        </w:rPr>
        <w:t>мояеян</w:t>
      </w:r>
      <w:r>
        <w:rPr>
          <w:rFonts w:ascii="Calibri" w:hAnsi="Calibri"/>
          <w:spacing w:val="50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сеиаіггнческоh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pacing w:val="-2"/>
          <w:sz w:val="41"/>
        </w:rPr>
        <w:t>яерива-</w:t>
      </w:r>
    </w:p>
    <w:p>
      <w:pPr>
        <w:tabs>
          <w:tab w:pos="7730" w:val="left" w:leader="none"/>
        </w:tabs>
        <w:spacing w:line="475" w:lineRule="exact" w:before="0"/>
        <w:ind w:left="-1" w:right="2378" w:firstLine="0"/>
        <w:jc w:val="center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иин</w:t>
      </w:r>
      <w:r>
        <w:rPr>
          <w:rFonts w:ascii="Calibri" w:hAnsi="Calibri"/>
          <w:spacing w:val="8"/>
          <w:sz w:val="39"/>
        </w:rPr>
        <w:t> </w:t>
      </w:r>
      <w:r>
        <w:rPr>
          <w:rFonts w:ascii="Calibri" w:hAnsi="Calibri"/>
          <w:sz w:val="39"/>
        </w:rPr>
        <w:t>и</w:t>
      </w:r>
      <w:r>
        <w:rPr>
          <w:rFonts w:ascii="Calibri" w:hAnsi="Calibri"/>
          <w:spacing w:val="29"/>
          <w:sz w:val="39"/>
        </w:rPr>
        <w:t> </w:t>
      </w:r>
      <w:r>
        <w:rPr>
          <w:rFonts w:ascii="Calibri" w:hAnsi="Calibri"/>
          <w:sz w:val="39"/>
        </w:rPr>
        <w:t>система</w:t>
      </w:r>
      <w:r>
        <w:rPr>
          <w:rFonts w:ascii="Calibri" w:hAnsi="Calibri"/>
          <w:spacing w:val="-17"/>
          <w:sz w:val="39"/>
        </w:rPr>
        <w:t> </w:t>
      </w:r>
      <w:r>
        <w:rPr>
          <w:rFonts w:ascii="Calibri" w:hAnsi="Calibri"/>
          <w:sz w:val="39"/>
        </w:rPr>
        <w:t>пронзвояных</w:t>
      </w:r>
      <w:r>
        <w:rPr>
          <w:rFonts w:ascii="Calibri" w:hAnsi="Calibri"/>
          <w:spacing w:val="46"/>
          <w:w w:val="150"/>
          <w:sz w:val="39"/>
        </w:rPr>
        <w:t> </w:t>
      </w:r>
      <w:r>
        <w:rPr>
          <w:rFonts w:ascii="Calibri" w:hAnsi="Calibri"/>
          <w:sz w:val="39"/>
        </w:rPr>
        <w:t>значеннй</w:t>
      </w:r>
      <w:r>
        <w:rPr>
          <w:rFonts w:ascii="Calibri" w:hAnsi="Calibri"/>
          <w:spacing w:val="50"/>
          <w:sz w:val="39"/>
        </w:rPr>
        <w:t> </w:t>
      </w:r>
      <w:r>
        <w:rPr>
          <w:rFonts w:ascii="Calibri" w:hAnsi="Calibri"/>
          <w:sz w:val="39"/>
        </w:rPr>
        <w:t>//</w:t>
      </w:r>
      <w:r>
        <w:rPr>
          <w:rFonts w:ascii="Calibri" w:hAnsi="Calibri"/>
          <w:spacing w:val="15"/>
          <w:sz w:val="39"/>
        </w:rPr>
        <w:t> </w:t>
      </w:r>
      <w:r>
        <w:rPr>
          <w:rFonts w:ascii="Calibri" w:hAnsi="Calibri"/>
          <w:spacing w:val="-5"/>
          <w:sz w:val="39"/>
        </w:rPr>
        <w:t>ВЯ.</w:t>
      </w:r>
      <w:r>
        <w:rPr>
          <w:rFonts w:ascii="Calibri" w:hAnsi="Calibri"/>
          <w:sz w:val="39"/>
        </w:rPr>
        <w:tab/>
        <w:t>Хе</w:t>
      </w:r>
      <w:r>
        <w:rPr>
          <w:rFonts w:ascii="Calibri" w:hAnsi="Calibri"/>
          <w:spacing w:val="29"/>
          <w:sz w:val="39"/>
        </w:rPr>
        <w:t> </w:t>
      </w:r>
      <w:r>
        <w:rPr>
          <w:rFonts w:ascii="Calibri" w:hAnsi="Calibri"/>
          <w:sz w:val="39"/>
        </w:rPr>
        <w:t>4.</w:t>
      </w:r>
      <w:r>
        <w:rPr>
          <w:rFonts w:ascii="Calibri" w:hAnsi="Calibri"/>
          <w:spacing w:val="12"/>
          <w:sz w:val="39"/>
        </w:rPr>
        <w:t> </w:t>
      </w:r>
      <w:r>
        <w:rPr>
          <w:rFonts w:ascii="Calibri" w:hAnsi="Calibri"/>
          <w:spacing w:val="-2"/>
          <w:sz w:val="39"/>
        </w:rPr>
        <w:t>2000.</w:t>
      </w:r>
    </w:p>
    <w:p>
      <w:pPr>
        <w:spacing w:line="242" w:lineRule="auto" w:before="19"/>
        <w:ind w:left="886" w:right="101" w:hanging="736"/>
        <w:jc w:val="both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Кустова </w:t>
      </w:r>
      <w:r>
        <w:rPr>
          <w:rFonts w:ascii="Calibri" w:hAnsi="Calibri"/>
          <w:spacing w:val="23"/>
          <w:sz w:val="39"/>
        </w:rPr>
        <w:t>200</w:t>
      </w:r>
      <w:r>
        <w:rPr>
          <w:rFonts w:ascii="Calibri" w:hAnsi="Calibri"/>
          <w:spacing w:val="-97"/>
          <w:sz w:val="39"/>
        </w:rPr>
        <w:t>1</w:t>
      </w:r>
      <w:r>
        <w:rPr>
          <w:rFonts w:ascii="Calibri" w:hAnsi="Calibri"/>
          <w:spacing w:val="24"/>
          <w:sz w:val="39"/>
        </w:rPr>
        <w:t>-</w:t>
      </w:r>
      <w:r>
        <w:rPr>
          <w:rFonts w:ascii="Calibri" w:hAnsi="Calibri"/>
          <w:spacing w:val="40"/>
          <w:sz w:val="39"/>
        </w:rPr>
        <w:t>  </w:t>
      </w:r>
      <w:r>
        <w:rPr>
          <w:rFonts w:ascii="Calibri" w:hAnsi="Calibri"/>
          <w:i/>
          <w:sz w:val="39"/>
        </w:rPr>
        <w:t>Kycтoaa Г. II. </w:t>
      </w:r>
      <w:r>
        <w:rPr>
          <w:rFonts w:ascii="Calibri" w:hAnsi="Calibri"/>
          <w:sz w:val="39"/>
        </w:rPr>
        <w:t>Типы пронзводных значеннй н стратегии се- </w:t>
      </w:r>
      <w:r>
        <w:rPr>
          <w:rFonts w:ascii="Calibri" w:hAnsi="Calibri"/>
          <w:sz w:val="41"/>
        </w:rPr>
        <w:t>мантнческоfi деривации (на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z w:val="41"/>
        </w:rPr>
        <w:t>прнмере русских лаголов физическое дей- </w:t>
      </w:r>
      <w:r>
        <w:rPr>
          <w:rFonts w:ascii="Calibri" w:hAnsi="Calibri"/>
          <w:sz w:val="39"/>
        </w:rPr>
        <w:t>ствия)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//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Russiaл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Linguistics.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Vol.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25. №1.</w:t>
      </w:r>
      <w:r>
        <w:rPr>
          <w:rFonts w:ascii="Calibri" w:hAnsi="Calibri"/>
          <w:spacing w:val="80"/>
          <w:w w:val="150"/>
          <w:sz w:val="39"/>
        </w:rPr>
        <w:t> </w:t>
      </w:r>
      <w:r>
        <w:rPr>
          <w:rFonts w:ascii="Calibri" w:hAnsi="Calibri"/>
          <w:sz w:val="39"/>
        </w:rPr>
        <w:t>2001 .</w:t>
      </w:r>
    </w:p>
    <w:p>
      <w:pPr>
        <w:spacing w:line="249" w:lineRule="auto" w:before="3"/>
        <w:ind w:left="889" w:right="98" w:hanging="739"/>
        <w:jc w:val="both"/>
        <w:rPr>
          <w:rFonts w:ascii="Calibri" w:hAnsi="Calibri"/>
          <w:sz w:val="39"/>
        </w:rPr>
      </w:pPr>
      <w:r>
        <w:rPr>
          <w:rFonts w:ascii="Calibri" w:hAnsi="Calibri"/>
          <w:w w:val="105"/>
          <w:sz w:val="39"/>
        </w:rPr>
        <w:t>Кустова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w w:val="135"/>
          <w:sz w:val="39"/>
        </w:rPr>
        <w:t>2001</w:t>
      </w:r>
      <w:r>
        <w:rPr>
          <w:rFonts w:ascii="Calibri" w:hAnsi="Calibri"/>
          <w:spacing w:val="-29"/>
          <w:w w:val="135"/>
          <w:sz w:val="39"/>
        </w:rPr>
        <w:t> </w:t>
      </w:r>
      <w:r>
        <w:rPr>
          <w:rFonts w:ascii="Calibri" w:hAnsi="Calibri"/>
          <w:w w:val="105"/>
          <w:sz w:val="39"/>
        </w:rPr>
        <w:t>Сщтово fi</w:t>
      </w:r>
      <w:r>
        <w:rPr>
          <w:rFonts w:ascii="Calibri" w:hAnsi="Calibri"/>
          <w:spacing w:val="40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/і. Тмпы</w:t>
      </w:r>
      <w:r>
        <w:rPr>
          <w:rFonts w:ascii="Calibri" w:hAnsi="Calibri"/>
          <w:spacing w:val="-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промзводных</w:t>
      </w:r>
      <w:r>
        <w:rPr>
          <w:rFonts w:ascii="Calibri" w:hAnsi="Calibri"/>
          <w:w w:val="105"/>
          <w:sz w:val="39"/>
        </w:rPr>
        <w:t> значеннй н механизмы</w:t>
      </w:r>
      <w:r>
        <w:rPr>
          <w:rFonts w:ascii="Calibri" w:hAnsi="Calibri"/>
          <w:w w:val="105"/>
          <w:sz w:val="39"/>
        </w:rPr>
        <w:t> язы- кового</w:t>
      </w:r>
      <w:r>
        <w:rPr>
          <w:rFonts w:ascii="Calibri" w:hAnsi="Calibri"/>
          <w:spacing w:val="-20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расширения.</w:t>
      </w:r>
      <w:r>
        <w:rPr>
          <w:rFonts w:ascii="Calibri" w:hAnsi="Calibri"/>
          <w:spacing w:val="15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М.: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Языки</w:t>
      </w:r>
      <w:r>
        <w:rPr>
          <w:rFonts w:ascii="Calibri" w:hAnsi="Calibri"/>
          <w:spacing w:val="-15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слвеянской культуры,</w:t>
      </w:r>
      <w:r>
        <w:rPr>
          <w:rFonts w:ascii="Calibri" w:hAnsi="Calibri"/>
          <w:spacing w:val="-16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2004.</w:t>
      </w:r>
    </w:p>
    <w:p>
      <w:pPr>
        <w:spacing w:line="476" w:lineRule="exact" w:before="0"/>
        <w:ind w:left="165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Кустова,</w:t>
      </w:r>
      <w:r>
        <w:rPr>
          <w:rFonts w:ascii="Calibri" w:hAnsi="Calibri"/>
          <w:spacing w:val="46"/>
          <w:sz w:val="39"/>
        </w:rPr>
        <w:t> </w:t>
      </w:r>
      <w:r>
        <w:rPr>
          <w:rFonts w:ascii="Calibri" w:hAnsi="Calibri"/>
          <w:sz w:val="39"/>
        </w:rPr>
        <w:t>Падучевв</w:t>
      </w:r>
      <w:r>
        <w:rPr>
          <w:rFonts w:ascii="Calibri" w:hAnsi="Calibri"/>
          <w:spacing w:val="68"/>
          <w:sz w:val="39"/>
        </w:rPr>
        <w:t> </w:t>
      </w:r>
      <w:r>
        <w:rPr>
          <w:rFonts w:ascii="Calibri" w:hAnsi="Calibri"/>
          <w:sz w:val="39"/>
        </w:rPr>
        <w:t>1994</w:t>
      </w:r>
      <w:r>
        <w:rPr>
          <w:rFonts w:ascii="Calibri" w:hAnsi="Calibri"/>
          <w:spacing w:val="23"/>
          <w:sz w:val="39"/>
        </w:rPr>
        <w:t> </w:t>
      </w:r>
      <w:r>
        <w:rPr>
          <w:rFonts w:ascii="Calibri" w:hAnsi="Calibri"/>
          <w:sz w:val="39"/>
        </w:rPr>
        <w:t>—</w:t>
      </w:r>
      <w:r>
        <w:rPr>
          <w:rFonts w:ascii="Calibri" w:hAnsi="Calibri"/>
          <w:spacing w:val="28"/>
          <w:sz w:val="39"/>
        </w:rPr>
        <w:t>  </w:t>
      </w:r>
      <w:r>
        <w:rPr>
          <w:rFonts w:ascii="Calibri" w:hAnsi="Calibri"/>
          <w:i/>
          <w:sz w:val="39"/>
        </w:rPr>
        <w:t>Кустова</w:t>
      </w:r>
      <w:r>
        <w:rPr>
          <w:rFonts w:ascii="Calibri" w:hAnsi="Calibri"/>
          <w:i/>
          <w:spacing w:val="55"/>
          <w:sz w:val="39"/>
        </w:rPr>
        <w:t> </w:t>
      </w:r>
      <w:r>
        <w:rPr>
          <w:rFonts w:ascii="Calibri" w:hAnsi="Calibri"/>
          <w:i/>
          <w:sz w:val="39"/>
        </w:rPr>
        <w:t>Г.</w:t>
      </w:r>
      <w:r>
        <w:rPr>
          <w:rFonts w:ascii="Calibri" w:hAnsi="Calibri"/>
          <w:i/>
          <w:spacing w:val="38"/>
          <w:w w:val="150"/>
          <w:sz w:val="39"/>
        </w:rPr>
        <w:t> </w:t>
      </w:r>
      <w:r>
        <w:rPr>
          <w:rFonts w:ascii="Calibri" w:hAnsi="Calibri"/>
          <w:i/>
          <w:sz w:val="39"/>
        </w:rPr>
        <w:t>И.,</w:t>
      </w:r>
      <w:r>
        <w:rPr>
          <w:rFonts w:ascii="Calibri" w:hAnsi="Calibri"/>
          <w:i/>
          <w:spacing w:val="34"/>
          <w:sz w:val="39"/>
        </w:rPr>
        <w:t>  </w:t>
      </w:r>
      <w:r>
        <w:rPr>
          <w:rFonts w:ascii="Calibri" w:hAnsi="Calibri"/>
          <w:i/>
          <w:sz w:val="39"/>
        </w:rPr>
        <w:t>flaдyчeaa</w:t>
      </w:r>
      <w:r>
        <w:rPr>
          <w:rFonts w:ascii="Calibri" w:hAnsi="Calibri"/>
          <w:i/>
          <w:spacing w:val="64"/>
          <w:sz w:val="39"/>
        </w:rPr>
        <w:t> </w:t>
      </w:r>
      <w:r>
        <w:rPr>
          <w:rFonts w:ascii="Calibri" w:hAnsi="Calibri"/>
          <w:i/>
          <w:sz w:val="39"/>
        </w:rPr>
        <w:t>Е.</w:t>
      </w:r>
      <w:r>
        <w:rPr>
          <w:rFonts w:ascii="Calibri" w:hAnsi="Calibri"/>
          <w:i/>
          <w:spacing w:val="47"/>
          <w:w w:val="150"/>
          <w:sz w:val="39"/>
        </w:rPr>
        <w:t> </w:t>
      </w:r>
      <w:r>
        <w:rPr>
          <w:rFonts w:ascii="Calibri" w:hAnsi="Calibri"/>
          <w:i/>
          <w:sz w:val="39"/>
        </w:rPr>
        <w:t>В.</w:t>
      </w:r>
      <w:r>
        <w:rPr>
          <w:rFonts w:ascii="Calibri" w:hAnsi="Calibri"/>
          <w:i/>
          <w:spacing w:val="47"/>
          <w:sz w:val="39"/>
        </w:rPr>
        <w:t> </w:t>
      </w:r>
      <w:r>
        <w:rPr>
          <w:rFonts w:ascii="Calibri" w:hAnsi="Calibri"/>
          <w:sz w:val="39"/>
        </w:rPr>
        <w:t>Словарь</w:t>
      </w:r>
      <w:r>
        <w:rPr>
          <w:rFonts w:ascii="Calibri" w:hAnsi="Calibri"/>
          <w:spacing w:val="70"/>
          <w:sz w:val="39"/>
        </w:rPr>
        <w:t> </w:t>
      </w:r>
      <w:r>
        <w:rPr>
          <w:rFonts w:ascii="Calibri" w:hAnsi="Calibri"/>
          <w:sz w:val="39"/>
        </w:rPr>
        <w:t>cax</w:t>
      </w:r>
      <w:r>
        <w:rPr>
          <w:rFonts w:ascii="Calibri" w:hAnsi="Calibri"/>
          <w:spacing w:val="23"/>
          <w:sz w:val="39"/>
        </w:rPr>
        <w:t> </w:t>
      </w:r>
      <w:r>
        <w:rPr>
          <w:rFonts w:ascii="Calibri" w:hAnsi="Calibri"/>
          <w:spacing w:val="-2"/>
          <w:sz w:val="39"/>
        </w:rPr>
        <w:t>лекси-</w:t>
      </w:r>
    </w:p>
    <w:p>
      <w:pPr>
        <w:spacing w:line="500" w:lineRule="exact" w:before="0"/>
        <w:ind w:left="905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pacing w:val="-10"/>
          <w:sz w:val="41"/>
        </w:rPr>
        <w:t>ческая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pacing w:val="-10"/>
          <w:sz w:val="41"/>
        </w:rPr>
        <w:t>базв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pacing w:val="-10"/>
          <w:sz w:val="41"/>
        </w:rPr>
        <w:t>яанных</w:t>
      </w:r>
      <w:r>
        <w:rPr>
          <w:rFonts w:ascii="Calibri" w:hAnsi="Calibri"/>
          <w:spacing w:val="-5"/>
          <w:sz w:val="41"/>
        </w:rPr>
        <w:t> </w:t>
      </w:r>
      <w:r>
        <w:rPr>
          <w:rFonts w:ascii="Calibri" w:hAnsi="Calibri"/>
          <w:spacing w:val="-10"/>
          <w:sz w:val="41"/>
        </w:rPr>
        <w:t>//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pacing w:val="-10"/>
          <w:sz w:val="41"/>
        </w:rPr>
        <w:t>ВЯ.</w:t>
      </w:r>
      <w:r>
        <w:rPr>
          <w:rFonts w:ascii="Calibri" w:hAnsi="Calibri"/>
          <w:spacing w:val="33"/>
          <w:sz w:val="41"/>
        </w:rPr>
        <w:t>  </w:t>
      </w:r>
      <w:r>
        <w:rPr>
          <w:rFonts w:ascii="Calibri" w:hAnsi="Calibri"/>
          <w:spacing w:val="-10"/>
          <w:sz w:val="41"/>
        </w:rPr>
        <w:t>J'fe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pacing w:val="-10"/>
          <w:sz w:val="41"/>
        </w:rPr>
        <w:t>4.</w:t>
      </w:r>
      <w:r>
        <w:rPr>
          <w:rFonts w:ascii="Calibri" w:hAnsi="Calibri"/>
          <w:spacing w:val="9"/>
          <w:sz w:val="41"/>
        </w:rPr>
        <w:t> </w:t>
      </w:r>
      <w:r>
        <w:rPr>
          <w:rFonts w:ascii="Calibri" w:hAnsi="Calibri"/>
          <w:spacing w:val="-10"/>
          <w:sz w:val="41"/>
        </w:rPr>
        <w:t>1994.</w:t>
      </w:r>
    </w:p>
    <w:p>
      <w:pPr>
        <w:spacing w:line="475" w:lineRule="exact" w:before="0"/>
        <w:ind w:left="135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w w:val="120"/>
          <w:sz w:val="39"/>
        </w:rPr>
        <w:t>ІІАЯ</w:t>
      </w:r>
      <w:r>
        <w:rPr>
          <w:rFonts w:ascii="Calibri" w:hAnsi="Calibri"/>
          <w:spacing w:val="-27"/>
          <w:w w:val="120"/>
          <w:sz w:val="39"/>
        </w:rPr>
        <w:t> </w:t>
      </w:r>
      <w:r>
        <w:rPr>
          <w:rFonts w:ascii="Calibri" w:hAnsi="Calibri"/>
          <w:w w:val="105"/>
          <w:sz w:val="39"/>
        </w:rPr>
        <w:t>1992</w:t>
      </w:r>
      <w:r>
        <w:rPr>
          <w:rFonts w:ascii="Calibri" w:hAnsi="Calibri"/>
          <w:spacing w:val="-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—</w:t>
      </w:r>
      <w:r>
        <w:rPr>
          <w:rFonts w:ascii="Calibri" w:hAnsi="Calibri"/>
          <w:spacing w:val="6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ЛогнческиГі</w:t>
      </w:r>
      <w:r>
        <w:rPr>
          <w:rFonts w:ascii="Calibri" w:hAnsi="Calibri"/>
          <w:spacing w:val="5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анвлнз</w:t>
      </w:r>
      <w:r>
        <w:rPr>
          <w:rFonts w:ascii="Calibri" w:hAnsi="Calibri"/>
          <w:spacing w:val="-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яэыка.</w:t>
      </w:r>
      <w:r>
        <w:rPr>
          <w:rFonts w:ascii="Calibri" w:hAnsi="Calibri"/>
          <w:spacing w:val="-6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Мояели</w:t>
      </w:r>
      <w:r>
        <w:rPr>
          <w:rFonts w:ascii="Calibri" w:hAnsi="Calibri"/>
          <w:spacing w:val="-6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деltствмя. М.:</w:t>
      </w:r>
      <w:r>
        <w:rPr>
          <w:rFonts w:ascii="Calibri" w:hAnsi="Calibri"/>
          <w:spacing w:val="-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Наука,</w:t>
      </w:r>
      <w:r>
        <w:rPr>
          <w:rFonts w:ascii="Calibri" w:hAnsi="Calibri"/>
          <w:spacing w:val="14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1992.</w:t>
      </w:r>
    </w:p>
    <w:p>
      <w:pPr>
        <w:spacing w:line="488" w:lineRule="exact" w:before="0"/>
        <w:ind w:left="168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Левииквs</w:t>
      </w:r>
      <w:r>
        <w:rPr>
          <w:rFonts w:ascii="Calibri" w:hAnsi="Calibri"/>
          <w:spacing w:val="46"/>
          <w:w w:val="150"/>
          <w:sz w:val="41"/>
        </w:rPr>
        <w:t> </w:t>
      </w:r>
      <w:r>
        <w:rPr>
          <w:rFonts w:ascii="Calibri" w:hAnsi="Calibri"/>
          <w:sz w:val="41"/>
        </w:rPr>
        <w:t>1976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-Јевпz/кая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Л.</w:t>
      </w:r>
      <w:r>
        <w:rPr>
          <w:rFonts w:ascii="Calibri" w:hAnsi="Calibri"/>
          <w:spacing w:val="25"/>
          <w:sz w:val="41"/>
        </w:rPr>
        <w:t> </w:t>
      </w:r>
      <w:r>
        <w:rPr>
          <w:rFonts w:ascii="Calibri" w:hAnsi="Calibri"/>
          <w:sz w:val="41"/>
        </w:rPr>
        <w:t>С.</w:t>
      </w:r>
      <w:r>
        <w:rPr>
          <w:rFonts w:ascii="Calibri" w:hAnsi="Calibri"/>
          <w:spacing w:val="52"/>
          <w:sz w:val="41"/>
        </w:rPr>
        <w:t> </w:t>
      </w:r>
      <w:r>
        <w:rPr>
          <w:rFonts w:ascii="Calibri" w:hAnsi="Calibri"/>
          <w:sz w:val="41"/>
        </w:rPr>
        <w:t>Исторнческвя</w:t>
      </w:r>
      <w:r>
        <w:rPr>
          <w:rFonts w:ascii="Calibri" w:hAnsi="Calibri"/>
          <w:spacing w:val="64"/>
          <w:sz w:val="41"/>
        </w:rPr>
        <w:t> </w:t>
      </w:r>
      <w:r>
        <w:rPr>
          <w:rFonts w:ascii="Calibri" w:hAnsi="Calibri"/>
          <w:sz w:val="41"/>
        </w:rPr>
        <w:t>морфологня</w:t>
      </w:r>
      <w:r>
        <w:rPr>
          <w:rFonts w:ascii="Calibri" w:hAnsi="Calibri"/>
          <w:spacing w:val="47"/>
          <w:sz w:val="41"/>
        </w:rPr>
        <w:t> </w:t>
      </w:r>
      <w:r>
        <w:rPr>
          <w:rFonts w:ascii="Calibri" w:hAnsi="Calibri"/>
          <w:sz w:val="41"/>
        </w:rPr>
        <w:t>чувашского</w:t>
      </w:r>
      <w:r>
        <w:rPr>
          <w:rFonts w:ascii="Calibri" w:hAnsi="Calibri"/>
          <w:spacing w:val="42"/>
          <w:sz w:val="41"/>
        </w:rPr>
        <w:t> </w:t>
      </w:r>
      <w:r>
        <w:rPr>
          <w:rFonts w:ascii="Calibri" w:hAnsi="Calibri"/>
          <w:spacing w:val="-4"/>
          <w:sz w:val="41"/>
        </w:rPr>
        <w:t>язы-</w:t>
      </w:r>
    </w:p>
    <w:p>
      <w:pPr>
        <w:pStyle w:val="BodyText"/>
        <w:spacing w:line="513" w:lineRule="exact"/>
        <w:ind w:left="886"/>
        <w:jc w:val="both"/>
        <w:rPr>
          <w:rFonts w:ascii="Calibri" w:hAnsi="Calibri"/>
        </w:rPr>
      </w:pPr>
      <w:r>
        <w:rPr>
          <w:rFonts w:ascii="Calibri" w:hAnsi="Calibri"/>
        </w:rPr>
        <w:t>кв.</w:t>
      </w:r>
      <w:r>
        <w:rPr>
          <w:rFonts w:ascii="Calibri" w:hAnsi="Calibri"/>
          <w:spacing w:val="-21"/>
        </w:rPr>
        <w:t> </w:t>
      </w:r>
      <w:r>
        <w:rPr>
          <w:rFonts w:ascii="Calibri" w:hAnsi="Calibri"/>
        </w:rPr>
        <w:t>М.,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2"/>
        </w:rPr>
        <w:t>1976.</w:t>
      </w:r>
    </w:p>
    <w:p>
      <w:pPr>
        <w:spacing w:line="244" w:lineRule="auto" w:before="8"/>
        <w:ind w:left="884" w:right="94" w:hanging="716"/>
        <w:jc w:val="both"/>
        <w:rPr>
          <w:rFonts w:ascii="Calibri" w:hAnsi="Calibri"/>
          <w:sz w:val="41"/>
        </w:rPr>
      </w:pPr>
      <w:r>
        <w:rPr>
          <w:rFonts w:ascii="Calibri" w:hAnsi="Calibri"/>
          <w:w w:val="105"/>
          <w:sz w:val="39"/>
        </w:rPr>
        <w:t>Лемвн</w:t>
      </w:r>
      <w:r>
        <w:rPr>
          <w:rFonts w:ascii="Calibri" w:hAnsi="Calibri"/>
          <w:w w:val="105"/>
          <w:sz w:val="39"/>
        </w:rPr>
        <w:t> 1997 —</w:t>
      </w:r>
      <w:r>
        <w:rPr>
          <w:rFonts w:ascii="Calibri" w:hAnsi="Calibri"/>
          <w:spacing w:val="40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ЈечоН Ф.</w:t>
      </w:r>
      <w:r>
        <w:rPr>
          <w:rFonts w:ascii="Calibri" w:hAnsi="Calibri"/>
          <w:w w:val="105"/>
          <w:sz w:val="39"/>
        </w:rPr>
        <w:t> Грамматнческая дернваиня</w:t>
      </w:r>
      <w:r>
        <w:rPr>
          <w:rFonts w:ascii="Calibri" w:hAnsi="Calibri"/>
          <w:w w:val="105"/>
          <w:sz w:val="39"/>
        </w:rPr>
        <w:t> у внда</w:t>
      </w:r>
      <w:r>
        <w:rPr>
          <w:rFonts w:ascii="Calibri" w:hAnsi="Calibri"/>
          <w:spacing w:val="-1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н тнпы</w:t>
      </w:r>
      <w:r>
        <w:rPr>
          <w:rFonts w:ascii="Calibri" w:hAnsi="Calibri"/>
          <w:spacing w:val="40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лаголь- ных лексем // Труды аспектологнчесюю</w:t>
      </w:r>
      <w:r>
        <w:rPr>
          <w:rFonts w:ascii="Calibri" w:hAnsi="Calibri"/>
          <w:spacing w:val="-11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семннара фнлол. ф-та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MГУ</w:t>
      </w:r>
      <w:r>
        <w:rPr>
          <w:rFonts w:ascii="Calibri" w:hAnsi="Calibri"/>
          <w:spacing w:val="40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нм. </w:t>
      </w:r>
      <w:r>
        <w:rPr>
          <w:rFonts w:ascii="Calibri" w:hAnsi="Calibri"/>
          <w:w w:val="105"/>
          <w:sz w:val="41"/>
        </w:rPr>
        <w:t>М. В.</w:t>
      </w:r>
      <w:r>
        <w:rPr>
          <w:rFonts w:ascii="Calibri" w:hAnsi="Calibri"/>
          <w:spacing w:val="40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Ломоносовв М., I997.</w:t>
      </w:r>
    </w:p>
    <w:p>
      <w:pPr>
        <w:spacing w:line="482" w:lineRule="exact" w:before="0"/>
        <w:ind w:left="168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Лисвни</w:t>
      </w:r>
      <w:r>
        <w:rPr>
          <w:rFonts w:ascii="Calibri" w:hAnsi="Calibri"/>
          <w:spacing w:val="33"/>
          <w:sz w:val="41"/>
        </w:rPr>
        <w:t> </w:t>
      </w:r>
      <w:r>
        <w:rPr>
          <w:rFonts w:ascii="Calibri" w:hAnsi="Calibri"/>
          <w:sz w:val="41"/>
        </w:rPr>
        <w:t>1994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53"/>
          <w:sz w:val="41"/>
        </w:rPr>
        <w:t> </w:t>
      </w:r>
      <w:r>
        <w:rPr>
          <w:rFonts w:ascii="Calibri" w:hAnsi="Calibri"/>
          <w:sz w:val="41"/>
        </w:rPr>
        <w:t>Лмсолп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7.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Регупярные</w:t>
      </w:r>
      <w:r>
        <w:rPr>
          <w:rFonts w:ascii="Calibri" w:hAnsi="Calibri"/>
          <w:spacing w:val="8"/>
          <w:sz w:val="41"/>
        </w:rPr>
        <w:t> </w:t>
      </w:r>
      <w:r>
        <w:rPr>
          <w:rFonts w:ascii="Calibri" w:hAnsi="Calibri"/>
          <w:sz w:val="41"/>
        </w:rPr>
        <w:t>изменения</w:t>
      </w:r>
      <w:r>
        <w:rPr>
          <w:rFonts w:ascii="Calibri" w:hAnsi="Calibri"/>
          <w:spacing w:val="21"/>
          <w:sz w:val="41"/>
        </w:rPr>
        <w:t> </w:t>
      </w:r>
      <w:r>
        <w:rPr>
          <w:rFonts w:ascii="Calibri" w:hAnsi="Calibri"/>
          <w:sz w:val="41"/>
        </w:rPr>
        <w:t>валентности</w:t>
      </w:r>
      <w:r>
        <w:rPr>
          <w:rFonts w:ascii="Calibri" w:hAnsi="Calibri"/>
          <w:spacing w:val="13"/>
          <w:sz w:val="41"/>
        </w:rPr>
        <w:t> </w:t>
      </w:r>
      <w:r>
        <w:rPr>
          <w:rFonts w:ascii="Calibri" w:hAnsi="Calibri"/>
          <w:sz w:val="41"/>
        </w:rPr>
        <w:t>при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pacing w:val="-2"/>
          <w:sz w:val="41"/>
        </w:rPr>
        <w:t>префнк-</w:t>
      </w:r>
    </w:p>
    <w:p>
      <w:pPr>
        <w:spacing w:line="230" w:lineRule="auto" w:before="13"/>
        <w:ind w:left="887" w:right="104" w:hanging="2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свиин тагалов деятельности в современном руссюм языке // Русский филологнческий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z w:val="41"/>
        </w:rPr>
        <w:t>вестник. Т. 79.</w:t>
      </w:r>
      <w:r>
        <w:rPr>
          <w:rFonts w:ascii="Calibri" w:hAnsi="Calibri"/>
          <w:spacing w:val="-5"/>
          <w:sz w:val="41"/>
        </w:rPr>
        <w:t> </w:t>
      </w:r>
      <w:r>
        <w:rPr>
          <w:rFonts w:ascii="Calibri" w:hAnsi="Calibri"/>
          <w:i/>
          <w:sz w:val="41"/>
        </w:rPr>
        <w:t>N°. </w:t>
      </w:r>
      <w:r>
        <w:rPr>
          <w:rFonts w:ascii="Calibri" w:hAnsi="Calibri"/>
          <w:sz w:val="41"/>
        </w:rPr>
        <w:t>L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1994.</w:t>
      </w:r>
    </w:p>
    <w:p>
      <w:pPr>
        <w:spacing w:line="237" w:lineRule="auto" w:before="2"/>
        <w:ind w:left="887" w:right="116" w:hanging="72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Ломов 1977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Јаное Ј.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/\f. Очеркн по руссюй аспектологнн. Воронеж: Изя- во</w:t>
      </w:r>
      <w:r>
        <w:rPr>
          <w:rFonts w:ascii="Calibri" w:hAnsi="Calibri"/>
          <w:spacing w:val="-2"/>
          <w:sz w:val="41"/>
        </w:rPr>
        <w:t> </w:t>
      </w:r>
      <w:r>
        <w:rPr>
          <w:rFonts w:ascii="Calibri" w:hAnsi="Calibri"/>
          <w:sz w:val="41"/>
        </w:rPr>
        <w:t>Воронежского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ун-та, 1977.</w:t>
      </w:r>
    </w:p>
    <w:p>
      <w:pPr>
        <w:spacing w:line="445" w:lineRule="exact" w:before="0"/>
        <w:ind w:left="161" w:right="0" w:firstLine="0"/>
        <w:jc w:val="both"/>
        <w:rPr>
          <w:sz w:val="41"/>
        </w:rPr>
      </w:pPr>
      <w:r>
        <w:rPr>
          <w:spacing w:val="-12"/>
          <w:sz w:val="41"/>
        </w:rPr>
        <w:t>Лопатнн</w:t>
      </w:r>
      <w:r>
        <w:rPr>
          <w:spacing w:val="55"/>
          <w:sz w:val="41"/>
        </w:rPr>
        <w:t> </w:t>
      </w:r>
      <w:r>
        <w:rPr>
          <w:spacing w:val="-12"/>
          <w:sz w:val="41"/>
        </w:rPr>
        <w:t>1997</w:t>
      </w:r>
      <w:r>
        <w:rPr>
          <w:spacing w:val="-6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62"/>
          <w:sz w:val="41"/>
        </w:rPr>
        <w:t> </w:t>
      </w:r>
      <w:r>
        <w:rPr>
          <w:spacing w:val="-12"/>
          <w:sz w:val="41"/>
        </w:rPr>
        <w:t>Лопатіть</w:t>
      </w:r>
      <w:r>
        <w:rPr>
          <w:spacing w:val="32"/>
          <w:sz w:val="41"/>
        </w:rPr>
        <w:t> </w:t>
      </w:r>
      <w:r>
        <w:rPr>
          <w:i/>
          <w:spacing w:val="-12"/>
          <w:sz w:val="41"/>
        </w:rPr>
        <w:t>В.</w:t>
      </w:r>
      <w:r>
        <w:rPr>
          <w:i/>
          <w:spacing w:val="36"/>
          <w:sz w:val="41"/>
        </w:rPr>
        <w:t> </w:t>
      </w:r>
      <w:r>
        <w:rPr>
          <w:i/>
          <w:spacing w:val="-12"/>
          <w:sz w:val="41"/>
        </w:rPr>
        <w:t>В.</w:t>
      </w:r>
      <w:r>
        <w:rPr>
          <w:i/>
          <w:spacing w:val="35"/>
          <w:sz w:val="41"/>
        </w:rPr>
        <w:t> </w:t>
      </w:r>
      <w:r>
        <w:rPr>
          <w:spacing w:val="-12"/>
          <w:sz w:val="41"/>
        </w:rPr>
        <w:t>Русская</w:t>
      </w:r>
      <w:r>
        <w:rPr>
          <w:spacing w:val="34"/>
          <w:sz w:val="41"/>
        </w:rPr>
        <w:t> </w:t>
      </w:r>
      <w:r>
        <w:rPr>
          <w:spacing w:val="-12"/>
          <w:sz w:val="41"/>
        </w:rPr>
        <w:t>словообразовательнаs</w:t>
      </w:r>
      <w:r>
        <w:rPr>
          <w:spacing w:val="20"/>
          <w:sz w:val="41"/>
        </w:rPr>
        <w:t> </w:t>
      </w:r>
      <w:r>
        <w:rPr>
          <w:spacing w:val="-12"/>
          <w:sz w:val="41"/>
        </w:rPr>
        <w:t>морфемика.</w:t>
      </w:r>
    </w:p>
    <w:p>
      <w:pPr>
        <w:spacing w:line="523" w:lineRule="exact" w:before="0"/>
        <w:ind w:left="892" w:right="0" w:firstLine="0"/>
        <w:jc w:val="both"/>
        <w:rPr>
          <w:sz w:val="46"/>
        </w:rPr>
      </w:pPr>
      <w:r>
        <w:rPr>
          <w:sz w:val="46"/>
        </w:rPr>
        <w:t>М.</w:t>
      </w:r>
      <w:r>
        <w:rPr>
          <w:spacing w:val="23"/>
          <w:sz w:val="46"/>
        </w:rPr>
        <w:t> </w:t>
      </w:r>
      <w:r>
        <w:rPr>
          <w:spacing w:val="-2"/>
          <w:sz w:val="46"/>
        </w:rPr>
        <w:t>IP97.</w:t>
      </w:r>
    </w:p>
    <w:p>
      <w:pPr>
        <w:spacing w:line="244" w:lineRule="auto" w:before="4"/>
        <w:ind w:left="882" w:right="128" w:hanging="721"/>
        <w:jc w:val="both"/>
        <w:rPr>
          <w:sz w:val="41"/>
        </w:rPr>
      </w:pPr>
      <w:r>
        <w:rPr>
          <w:spacing w:val="-2"/>
          <w:sz w:val="41"/>
        </w:rPr>
        <w:t>Ліотнкоаа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2006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Люшіікова</w:t>
      </w:r>
      <w:r>
        <w:rPr>
          <w:spacing w:val="-21"/>
          <w:sz w:val="41"/>
        </w:rPr>
        <w:t> </w:t>
      </w:r>
      <w:r>
        <w:rPr>
          <w:i/>
          <w:spacing w:val="-2"/>
          <w:sz w:val="41"/>
        </w:rPr>
        <w:t>Е.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Л.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Обшне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представления</w:t>
      </w:r>
      <w:r>
        <w:rPr>
          <w:spacing w:val="-2"/>
          <w:sz w:val="41"/>
        </w:rPr>
        <w:t> об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аргументной стру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ктуре</w:t>
      </w:r>
      <w:r>
        <w:rPr>
          <w:spacing w:val="-21"/>
          <w:sz w:val="41"/>
        </w:rPr>
        <w:t> </w:t>
      </w:r>
      <w:r>
        <w:rPr>
          <w:i/>
          <w:spacing w:val="-2"/>
          <w:sz w:val="41"/>
        </w:rPr>
        <w:t>1/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Лютикова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Е.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А.,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Татевосов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С.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F.,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Иванов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М.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Ю.,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Пазельская </w:t>
      </w:r>
      <w:r>
        <w:rPr>
          <w:i/>
          <w:spacing w:val="-12"/>
          <w:sz w:val="41"/>
        </w:rPr>
        <w:t>А.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Г.,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Ш.пуинссий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Л.</w:t>
      </w:r>
      <w:r>
        <w:rPr>
          <w:i/>
          <w:spacing w:val="-8"/>
          <w:sz w:val="41"/>
        </w:rPr>
        <w:t> </w:t>
      </w:r>
      <w:r>
        <w:rPr>
          <w:i/>
          <w:spacing w:val="-12"/>
          <w:sz w:val="41"/>
        </w:rPr>
        <w:t>Б.</w:t>
      </w:r>
      <w:r>
        <w:rPr>
          <w:i/>
          <w:spacing w:val="-11"/>
          <w:sz w:val="41"/>
        </w:rPr>
        <w:t> </w:t>
      </w:r>
      <w:r>
        <w:rPr>
          <w:spacing w:val="-12"/>
          <w:sz w:val="41"/>
        </w:rPr>
        <w:t>Стру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ктура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событню</w:t>
      </w:r>
      <w:r>
        <w:rPr>
          <w:spacing w:val="11"/>
          <w:sz w:val="41"/>
        </w:rPr>
        <w:t> </w:t>
      </w:r>
      <w:r>
        <w:rPr>
          <w:spacing w:val="-12"/>
          <w:sz w:val="41"/>
        </w:rPr>
        <w:t>и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семантика</w:t>
      </w:r>
      <w:r>
        <w:rPr>
          <w:sz w:val="41"/>
        </w:rPr>
        <w:t> </w:t>
      </w:r>
      <w:r>
        <w:rPr>
          <w:spacing w:val="-12"/>
          <w:sz w:val="41"/>
        </w:rPr>
        <w:t>глатпа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в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карачае- </w:t>
      </w:r>
      <w:r>
        <w:rPr>
          <w:sz w:val="41"/>
        </w:rPr>
        <w:t>во-баякарском</w:t>
      </w:r>
      <w:r>
        <w:rPr>
          <w:spacing w:val="19"/>
          <w:sz w:val="41"/>
        </w:rPr>
        <w:t> </w:t>
      </w:r>
      <w:r>
        <w:rPr>
          <w:sz w:val="41"/>
        </w:rPr>
        <w:t>sзысе.</w:t>
      </w:r>
      <w:r>
        <w:rPr>
          <w:spacing w:val="-19"/>
          <w:sz w:val="41"/>
        </w:rPr>
        <w:t> </w:t>
      </w:r>
      <w:r>
        <w:rPr>
          <w:sz w:val="41"/>
        </w:rPr>
        <w:t>М.:</w:t>
      </w:r>
      <w:r>
        <w:rPr>
          <w:spacing w:val="31"/>
          <w:sz w:val="41"/>
        </w:rPr>
        <w:t> </w:t>
      </w:r>
      <w:r>
        <w:rPr>
          <w:sz w:val="41"/>
        </w:rPr>
        <w:t>ИМЛИ РАН,</w:t>
      </w:r>
      <w:r>
        <w:rPr>
          <w:spacing w:val="-23"/>
          <w:sz w:val="41"/>
        </w:rPr>
        <w:t> </w:t>
      </w:r>
      <w:r>
        <w:rPr>
          <w:sz w:val="41"/>
        </w:rPr>
        <w:t>2006.</w:t>
      </w:r>
    </w:p>
    <w:p>
      <w:pPr>
        <w:spacing w:line="242" w:lineRule="auto" w:before="3"/>
        <w:ind w:left="889" w:right="93" w:hanging="728"/>
        <w:jc w:val="both"/>
        <w:rPr>
          <w:sz w:val="41"/>
        </w:rPr>
      </w:pPr>
      <w:r>
        <w:rPr>
          <w:sz w:val="41"/>
        </w:rPr>
        <w:t>Лютикова</w:t>
      </w:r>
      <w:r>
        <w:rPr>
          <w:spacing w:val="-8"/>
          <w:sz w:val="41"/>
        </w:rPr>
        <w:t> </w:t>
      </w:r>
      <w:r>
        <w:rPr>
          <w:sz w:val="41"/>
        </w:rPr>
        <w:t>и</w:t>
      </w:r>
      <w:r>
        <w:rPr>
          <w:spacing w:val="-22"/>
          <w:sz w:val="41"/>
        </w:rPr>
        <w:t> </w:t>
      </w:r>
      <w:r>
        <w:rPr>
          <w:sz w:val="41"/>
        </w:rPr>
        <w:t>др.</w:t>
      </w:r>
      <w:r>
        <w:rPr>
          <w:spacing w:val="-12"/>
          <w:sz w:val="41"/>
        </w:rPr>
        <w:t> </w:t>
      </w:r>
      <w:r>
        <w:rPr>
          <w:sz w:val="41"/>
        </w:rPr>
        <w:t>2006</w:t>
      </w:r>
      <w:r>
        <w:rPr>
          <w:spacing w:val="-23"/>
          <w:sz w:val="41"/>
        </w:rPr>
        <w:t> </w:t>
      </w:r>
      <w:r>
        <w:rPr>
          <w:sz w:val="41"/>
        </w:rPr>
        <w:t>— Лютнкоsа</w:t>
      </w:r>
      <w:r>
        <w:rPr>
          <w:spacing w:val="-6"/>
          <w:sz w:val="41"/>
        </w:rPr>
        <w:t> </w:t>
      </w:r>
      <w:r>
        <w:rPr>
          <w:sz w:val="41"/>
        </w:rPr>
        <w:t>£.</w:t>
      </w:r>
      <w:r>
        <w:rPr>
          <w:spacing w:val="-5"/>
          <w:sz w:val="41"/>
        </w:rPr>
        <w:t> </w:t>
      </w:r>
      <w:r>
        <w:rPr>
          <w:sz w:val="41"/>
        </w:rPr>
        <w:t>Л.,</w:t>
      </w:r>
      <w:r>
        <w:rPr>
          <w:spacing w:val="-3"/>
          <w:sz w:val="41"/>
        </w:rPr>
        <w:t> </w:t>
      </w:r>
      <w:r>
        <w:rPr>
          <w:i/>
          <w:sz w:val="41"/>
        </w:rPr>
        <w:t>Татевосов</w:t>
      </w:r>
      <w:r>
        <w:rPr>
          <w:i/>
          <w:spacing w:val="-8"/>
          <w:sz w:val="41"/>
        </w:rPr>
        <w:t> </w:t>
      </w:r>
      <w:r>
        <w:rPr>
          <w:i/>
          <w:sz w:val="41"/>
        </w:rPr>
        <w:t>С.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Г.,</w:t>
      </w:r>
      <w:r>
        <w:rPr>
          <w:i/>
          <w:spacing w:val="-12"/>
          <w:sz w:val="41"/>
        </w:rPr>
        <w:t> </w:t>
      </w:r>
      <w:r>
        <w:rPr>
          <w:i/>
          <w:sz w:val="41"/>
        </w:rPr>
        <w:t>Иванов М. Ю.,</w:t>
      </w:r>
      <w:r>
        <w:rPr>
          <w:i/>
          <w:spacing w:val="37"/>
          <w:sz w:val="41"/>
        </w:rPr>
        <w:t> </w:t>
      </w:r>
      <w:r>
        <w:rPr>
          <w:i/>
          <w:sz w:val="41"/>
        </w:rPr>
        <w:t>Па- зельсная</w:t>
      </w:r>
      <w:r>
        <w:rPr>
          <w:i/>
          <w:spacing w:val="-10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-12"/>
          <w:sz w:val="41"/>
        </w:rPr>
        <w:t> </w:t>
      </w:r>
      <w:r>
        <w:rPr>
          <w:i/>
          <w:sz w:val="41"/>
        </w:rPr>
        <w:t>Г.,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Шлуинский</w:t>
      </w:r>
      <w:r>
        <w:rPr>
          <w:i/>
          <w:spacing w:val="18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-4"/>
          <w:sz w:val="41"/>
        </w:rPr>
        <w:t> </w:t>
      </w:r>
      <w:r>
        <w:rPr>
          <w:i/>
          <w:sz w:val="41"/>
        </w:rPr>
        <w:t>Б.</w:t>
      </w:r>
      <w:r>
        <w:rPr>
          <w:i/>
          <w:spacing w:val="-20"/>
          <w:sz w:val="41"/>
        </w:rPr>
        <w:t> </w:t>
      </w:r>
      <w:r>
        <w:rPr>
          <w:sz w:val="41"/>
        </w:rPr>
        <w:t>Структура</w:t>
      </w:r>
      <w:r>
        <w:rPr>
          <w:spacing w:val="-17"/>
          <w:sz w:val="41"/>
        </w:rPr>
        <w:t> </w:t>
      </w:r>
      <w:r>
        <w:rPr>
          <w:sz w:val="41"/>
        </w:rPr>
        <w:t>сФытив</w:t>
      </w:r>
      <w:r>
        <w:rPr>
          <w:spacing w:val="-6"/>
          <w:sz w:val="41"/>
        </w:rPr>
        <w:t> </w:t>
      </w:r>
      <w:r>
        <w:rPr>
          <w:sz w:val="41"/>
        </w:rPr>
        <w:t>и</w:t>
      </w:r>
      <w:r>
        <w:rPr>
          <w:spacing w:val="-23"/>
          <w:sz w:val="41"/>
        </w:rPr>
        <w:t> </w:t>
      </w:r>
      <w:r>
        <w:rPr>
          <w:sz w:val="41"/>
        </w:rPr>
        <w:t>семантика глатла в</w:t>
      </w:r>
      <w:r>
        <w:rPr>
          <w:spacing w:val="-23"/>
          <w:sz w:val="41"/>
        </w:rPr>
        <w:t> </w:t>
      </w:r>
      <w:r>
        <w:rPr>
          <w:sz w:val="41"/>
        </w:rPr>
        <w:t>карачаево-балтрском</w:t>
      </w:r>
      <w:r>
        <w:rPr>
          <w:spacing w:val="-8"/>
          <w:sz w:val="41"/>
        </w:rPr>
        <w:t> </w:t>
      </w:r>
      <w:r>
        <w:rPr>
          <w:sz w:val="41"/>
        </w:rPr>
        <w:t>языке.</w:t>
      </w:r>
      <w:r>
        <w:rPr>
          <w:spacing w:val="-5"/>
          <w:sz w:val="41"/>
        </w:rPr>
        <w:t> </w:t>
      </w:r>
      <w:r>
        <w:rPr>
          <w:sz w:val="41"/>
        </w:rPr>
        <w:t>М.:</w:t>
      </w:r>
      <w:r>
        <w:rPr>
          <w:spacing w:val="59"/>
          <w:sz w:val="41"/>
        </w:rPr>
        <w:t> </w:t>
      </w:r>
      <w:r>
        <w:rPr>
          <w:sz w:val="41"/>
        </w:rPr>
        <w:t>HMJlИ</w:t>
      </w:r>
      <w:r>
        <w:rPr>
          <w:spacing w:val="-22"/>
          <w:sz w:val="41"/>
        </w:rPr>
        <w:t> </w:t>
      </w:r>
      <w:r>
        <w:rPr>
          <w:sz w:val="41"/>
        </w:rPr>
        <w:t>РАН,</w:t>
      </w:r>
      <w:r>
        <w:rPr>
          <w:spacing w:val="-23"/>
          <w:sz w:val="41"/>
        </w:rPr>
        <w:t> </w:t>
      </w:r>
      <w:r>
        <w:rPr>
          <w:sz w:val="41"/>
        </w:rPr>
        <w:t>2006.</w:t>
      </w:r>
    </w:p>
    <w:p>
      <w:pPr>
        <w:spacing w:line="502" w:lineRule="exact" w:before="10"/>
        <w:ind w:left="161" w:right="0" w:firstLine="0"/>
        <w:jc w:val="both"/>
        <w:rPr>
          <w:sz w:val="43"/>
        </w:rPr>
      </w:pPr>
      <w:r>
        <w:rPr>
          <w:w w:val="90"/>
          <w:sz w:val="43"/>
        </w:rPr>
        <w:t>Ліогикова,</w:t>
      </w:r>
      <w:r>
        <w:rPr>
          <w:spacing w:val="-10"/>
          <w:sz w:val="43"/>
        </w:rPr>
        <w:t> </w:t>
      </w:r>
      <w:r>
        <w:rPr>
          <w:w w:val="90"/>
          <w:sz w:val="43"/>
        </w:rPr>
        <w:t>Татевосов</w:t>
      </w:r>
      <w:r>
        <w:rPr>
          <w:spacing w:val="51"/>
          <w:sz w:val="43"/>
        </w:rPr>
        <w:t> </w:t>
      </w:r>
      <w:r>
        <w:rPr>
          <w:w w:val="90"/>
          <w:sz w:val="43"/>
        </w:rPr>
        <w:t>1999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—</w:t>
      </w:r>
      <w:r>
        <w:rPr>
          <w:spacing w:val="-14"/>
          <w:w w:val="90"/>
          <w:sz w:val="43"/>
        </w:rPr>
        <w:t> </w:t>
      </w:r>
      <w:r>
        <w:rPr>
          <w:i/>
          <w:w w:val="90"/>
          <w:sz w:val="43"/>
        </w:rPr>
        <w:t>Лютикова</w:t>
      </w:r>
      <w:r>
        <w:rPr>
          <w:i/>
          <w:spacing w:val="26"/>
          <w:sz w:val="43"/>
        </w:rPr>
        <w:t> </w:t>
      </w:r>
      <w:r>
        <w:rPr>
          <w:i/>
          <w:w w:val="90"/>
          <w:sz w:val="43"/>
        </w:rPr>
        <w:t>Е.</w:t>
      </w:r>
      <w:r>
        <w:rPr>
          <w:i/>
          <w:spacing w:val="39"/>
          <w:sz w:val="43"/>
        </w:rPr>
        <w:t> </w:t>
      </w:r>
      <w:r>
        <w:rPr>
          <w:i/>
          <w:w w:val="90"/>
          <w:sz w:val="43"/>
        </w:rPr>
        <w:t>А.,</w:t>
      </w:r>
      <w:r>
        <w:rPr>
          <w:i/>
          <w:spacing w:val="-1"/>
          <w:w w:val="90"/>
          <w:sz w:val="43"/>
        </w:rPr>
        <w:t> </w:t>
      </w:r>
      <w:r>
        <w:rPr>
          <w:i/>
          <w:w w:val="90"/>
          <w:sz w:val="43"/>
        </w:rPr>
        <w:t>Татевосов</w:t>
      </w:r>
      <w:r>
        <w:rPr>
          <w:i/>
          <w:spacing w:val="21"/>
          <w:sz w:val="43"/>
        </w:rPr>
        <w:t> </w:t>
      </w:r>
      <w:r>
        <w:rPr>
          <w:i/>
          <w:w w:val="90"/>
          <w:sz w:val="43"/>
        </w:rPr>
        <w:t>С.</w:t>
      </w:r>
      <w:r>
        <w:rPr>
          <w:i/>
          <w:spacing w:val="47"/>
          <w:w w:val="150"/>
          <w:sz w:val="43"/>
        </w:rPr>
        <w:t> </w:t>
      </w:r>
      <w:r>
        <w:rPr>
          <w:i/>
          <w:w w:val="90"/>
          <w:sz w:val="43"/>
        </w:rPr>
        <w:t>Г.</w:t>
      </w:r>
      <w:r>
        <w:rPr>
          <w:i/>
          <w:spacing w:val="-3"/>
          <w:w w:val="90"/>
          <w:sz w:val="43"/>
        </w:rPr>
        <w:t> </w:t>
      </w:r>
      <w:r>
        <w:rPr>
          <w:spacing w:val="-2"/>
          <w:w w:val="90"/>
          <w:sz w:val="43"/>
        </w:rPr>
        <w:t>Багвалинский</w:t>
      </w:r>
    </w:p>
    <w:p>
      <w:pPr>
        <w:spacing w:line="478" w:lineRule="exact" w:before="0"/>
        <w:ind w:left="899" w:right="0" w:firstLine="0"/>
        <w:jc w:val="both"/>
        <w:rPr>
          <w:sz w:val="41"/>
        </w:rPr>
      </w:pPr>
      <w:r>
        <w:rPr>
          <w:w w:val="90"/>
          <w:sz w:val="41"/>
        </w:rPr>
        <w:t>язык</w:t>
      </w:r>
      <w:r>
        <w:rPr>
          <w:spacing w:val="13"/>
          <w:sz w:val="41"/>
        </w:rPr>
        <w:t> </w:t>
      </w:r>
      <w:r>
        <w:rPr>
          <w:i/>
          <w:w w:val="90"/>
          <w:sz w:val="41"/>
        </w:rPr>
        <w:t>II</w:t>
      </w:r>
      <w:r>
        <w:rPr>
          <w:i/>
          <w:spacing w:val="10"/>
          <w:sz w:val="41"/>
        </w:rPr>
        <w:t> </w:t>
      </w:r>
      <w:r>
        <w:rPr>
          <w:w w:val="90"/>
          <w:sz w:val="41"/>
        </w:rPr>
        <w:t>Языки</w:t>
      </w:r>
      <w:r>
        <w:rPr>
          <w:spacing w:val="27"/>
          <w:sz w:val="41"/>
        </w:rPr>
        <w:t> </w:t>
      </w:r>
      <w:r>
        <w:rPr>
          <w:w w:val="90"/>
          <w:sz w:val="41"/>
        </w:rPr>
        <w:t>мнра.</w:t>
      </w:r>
      <w:r>
        <w:rPr>
          <w:spacing w:val="34"/>
          <w:sz w:val="41"/>
        </w:rPr>
        <w:t> </w:t>
      </w:r>
      <w:r>
        <w:rPr>
          <w:w w:val="90"/>
          <w:sz w:val="41"/>
        </w:rPr>
        <w:t>Каеказскне</w:t>
      </w:r>
      <w:r>
        <w:rPr>
          <w:spacing w:val="30"/>
          <w:sz w:val="41"/>
        </w:rPr>
        <w:t> </w:t>
      </w:r>
      <w:r>
        <w:rPr>
          <w:w w:val="90"/>
          <w:sz w:val="41"/>
        </w:rPr>
        <w:t>взыкн.</w:t>
      </w:r>
      <w:r>
        <w:rPr>
          <w:spacing w:val="31"/>
          <w:sz w:val="41"/>
        </w:rPr>
        <w:t> </w:t>
      </w:r>
      <w:r>
        <w:rPr>
          <w:w w:val="90"/>
          <w:sz w:val="41"/>
        </w:rPr>
        <w:t>М.,</w:t>
      </w:r>
      <w:r>
        <w:rPr>
          <w:spacing w:val="35"/>
          <w:sz w:val="41"/>
        </w:rPr>
        <w:t>  </w:t>
      </w:r>
      <w:r>
        <w:rPr>
          <w:spacing w:val="-2"/>
          <w:w w:val="90"/>
          <w:sz w:val="41"/>
        </w:rPr>
        <w:t>1999.</w:t>
      </w:r>
    </w:p>
    <w:p>
      <w:pPr>
        <w:spacing w:line="242" w:lineRule="auto" w:before="14"/>
        <w:ind w:left="877" w:right="120" w:hanging="718"/>
        <w:jc w:val="both"/>
        <w:rPr>
          <w:sz w:val="41"/>
        </w:rPr>
      </w:pPr>
      <w:r>
        <w:rPr>
          <w:spacing w:val="-6"/>
          <w:sz w:val="41"/>
        </w:rPr>
        <w:t>Майсак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2001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.\Yofi/coк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Т.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А.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Тнпология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граммагиіалнзаиин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юнструкмий с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маголами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движения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н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таголмін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позиили.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М.: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Языки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славянскнх</w:t>
      </w:r>
      <w:r>
        <w:rPr>
          <w:spacing w:val="-5"/>
          <w:sz w:val="41"/>
        </w:rPr>
        <w:t> </w:t>
      </w:r>
      <w:r>
        <w:rPr>
          <w:spacing w:val="-6"/>
          <w:sz w:val="41"/>
        </w:rPr>
        <w:t>і‹уль- </w:t>
      </w:r>
      <w:r>
        <w:rPr>
          <w:sz w:val="41"/>
        </w:rPr>
        <w:t>тур, 2005.</w:t>
      </w:r>
    </w:p>
    <w:p>
      <w:pPr>
        <w:spacing w:line="499" w:lineRule="exact" w:before="0"/>
        <w:ind w:left="159" w:right="0" w:firstLine="0"/>
        <w:jc w:val="both"/>
        <w:rPr>
          <w:sz w:val="43"/>
        </w:rPr>
      </w:pPr>
      <w:r>
        <w:rPr>
          <w:w w:val="90"/>
          <w:sz w:val="43"/>
        </w:rPr>
        <w:t>Майсак,</w:t>
      </w:r>
      <w:r>
        <w:rPr>
          <w:spacing w:val="11"/>
          <w:sz w:val="43"/>
        </w:rPr>
        <w:t> </w:t>
      </w:r>
      <w:r>
        <w:rPr>
          <w:w w:val="90"/>
          <w:sz w:val="43"/>
        </w:rPr>
        <w:t>Татевосов</w:t>
      </w:r>
      <w:r>
        <w:rPr>
          <w:spacing w:val="29"/>
          <w:sz w:val="43"/>
        </w:rPr>
        <w:t> </w:t>
      </w:r>
      <w:r>
        <w:rPr>
          <w:w w:val="90"/>
          <w:sz w:val="43"/>
        </w:rPr>
        <w:t>2001—</w:t>
      </w:r>
      <w:r>
        <w:rPr>
          <w:spacing w:val="6"/>
          <w:sz w:val="43"/>
        </w:rPr>
        <w:t> </w:t>
      </w:r>
      <w:r>
        <w:rPr>
          <w:i/>
          <w:w w:val="90"/>
          <w:sz w:val="43"/>
        </w:rPr>
        <w:t>Майсак</w:t>
      </w:r>
      <w:r>
        <w:rPr>
          <w:i/>
          <w:spacing w:val="41"/>
          <w:sz w:val="43"/>
        </w:rPr>
        <w:t> </w:t>
      </w:r>
      <w:r>
        <w:rPr>
          <w:i/>
          <w:w w:val="90"/>
          <w:sz w:val="43"/>
        </w:rPr>
        <w:t>Т.</w:t>
      </w:r>
      <w:r>
        <w:rPr>
          <w:i/>
          <w:spacing w:val="47"/>
          <w:sz w:val="43"/>
        </w:rPr>
        <w:t> </w:t>
      </w:r>
      <w:r>
        <w:rPr>
          <w:i/>
          <w:w w:val="90"/>
          <w:sz w:val="43"/>
        </w:rPr>
        <w:t>А.,</w:t>
      </w:r>
      <w:r>
        <w:rPr>
          <w:i/>
          <w:spacing w:val="-9"/>
          <w:sz w:val="43"/>
        </w:rPr>
        <w:t> </w:t>
      </w:r>
      <w:r>
        <w:rPr>
          <w:i/>
          <w:w w:val="90"/>
          <w:sz w:val="43"/>
        </w:rPr>
        <w:t>Татевосов</w:t>
      </w:r>
      <w:r>
        <w:rPr>
          <w:i/>
          <w:spacing w:val="43"/>
          <w:sz w:val="43"/>
        </w:rPr>
        <w:t> </w:t>
      </w:r>
      <w:r>
        <w:rPr>
          <w:w w:val="90"/>
          <w:sz w:val="43"/>
        </w:rPr>
        <w:t>С.</w:t>
      </w:r>
      <w:r>
        <w:rPr>
          <w:spacing w:val="41"/>
          <w:sz w:val="43"/>
        </w:rPr>
        <w:t> </w:t>
      </w:r>
      <w:r>
        <w:rPr>
          <w:i/>
          <w:w w:val="90"/>
          <w:sz w:val="43"/>
        </w:rPr>
        <w:t>Г.</w:t>
      </w:r>
      <w:r>
        <w:rPr>
          <w:i/>
          <w:spacing w:val="4"/>
          <w:sz w:val="43"/>
        </w:rPr>
        <w:t> </w:t>
      </w:r>
      <w:r>
        <w:rPr>
          <w:w w:val="90"/>
          <w:sz w:val="43"/>
        </w:rPr>
        <w:t>Вид</w:t>
      </w:r>
      <w:r>
        <w:rPr>
          <w:spacing w:val="-12"/>
          <w:w w:val="90"/>
          <w:sz w:val="43"/>
        </w:rPr>
        <w:t> </w:t>
      </w:r>
      <w:r>
        <w:rPr>
          <w:i/>
          <w:w w:val="90"/>
          <w:sz w:val="43"/>
        </w:rPr>
        <w:t>ll</w:t>
      </w:r>
      <w:r>
        <w:rPr>
          <w:i/>
          <w:spacing w:val="23"/>
          <w:sz w:val="43"/>
        </w:rPr>
        <w:t> </w:t>
      </w:r>
      <w:r>
        <w:rPr>
          <w:spacing w:val="-2"/>
          <w:w w:val="90"/>
          <w:sz w:val="43"/>
        </w:rPr>
        <w:t>Бвгаапииский</w:t>
      </w:r>
    </w:p>
    <w:p>
      <w:pPr>
        <w:spacing w:before="10"/>
        <w:ind w:left="899" w:right="0" w:firstLine="0"/>
        <w:jc w:val="both"/>
        <w:rPr>
          <w:sz w:val="41"/>
        </w:rPr>
      </w:pPr>
      <w:r>
        <w:rPr>
          <w:w w:val="90"/>
          <w:sz w:val="41"/>
        </w:rPr>
        <w:t>язык.</w:t>
      </w:r>
      <w:r>
        <w:rPr>
          <w:spacing w:val="49"/>
          <w:sz w:val="41"/>
        </w:rPr>
        <w:t> </w:t>
      </w:r>
      <w:r>
        <w:rPr>
          <w:w w:val="90"/>
          <w:sz w:val="41"/>
        </w:rPr>
        <w:t>Грамматнка.</w:t>
      </w:r>
      <w:r>
        <w:rPr>
          <w:spacing w:val="58"/>
          <w:sz w:val="41"/>
        </w:rPr>
        <w:t> </w:t>
      </w:r>
      <w:r>
        <w:rPr>
          <w:w w:val="90"/>
          <w:sz w:val="41"/>
        </w:rPr>
        <w:t>Тексты.</w:t>
      </w:r>
      <w:r>
        <w:rPr>
          <w:spacing w:val="40"/>
          <w:sz w:val="41"/>
        </w:rPr>
        <w:t> </w:t>
      </w:r>
      <w:r>
        <w:rPr>
          <w:w w:val="90"/>
          <w:sz w:val="41"/>
        </w:rPr>
        <w:t>Словари.</w:t>
      </w:r>
      <w:r>
        <w:rPr>
          <w:spacing w:val="56"/>
          <w:sz w:val="41"/>
        </w:rPr>
        <w:t> </w:t>
      </w:r>
      <w:r>
        <w:rPr>
          <w:w w:val="90"/>
          <w:sz w:val="41"/>
        </w:rPr>
        <w:t>М.,</w:t>
      </w:r>
      <w:r>
        <w:rPr>
          <w:spacing w:val="54"/>
          <w:w w:val="150"/>
          <w:sz w:val="41"/>
        </w:rPr>
        <w:t> </w:t>
      </w:r>
      <w:r>
        <w:rPr>
          <w:spacing w:val="-2"/>
          <w:w w:val="90"/>
          <w:sz w:val="41"/>
        </w:rPr>
        <w:t>2001.</w:t>
      </w:r>
    </w:p>
    <w:p>
      <w:pPr>
        <w:spacing w:after="0"/>
        <w:jc w:val="both"/>
        <w:rPr>
          <w:sz w:val="41"/>
        </w:rPr>
        <w:sectPr>
          <w:pgSz w:w="15000" w:h="23010"/>
          <w:pgMar w:top="560" w:bottom="280" w:left="566" w:right="708"/>
        </w:sectPr>
      </w:pPr>
    </w:p>
    <w:p>
      <w:pPr>
        <w:spacing w:line="259" w:lineRule="auto" w:before="72"/>
        <w:ind w:left="856" w:right="138" w:hanging="71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Маслов</w:t>
      </w:r>
      <w:r>
        <w:rPr>
          <w:rFonts w:ascii="Times New Roman" w:hAnsi="Times New Roman"/>
          <w:spacing w:val="-23"/>
          <w:sz w:val="41"/>
        </w:rPr>
        <w:t> </w:t>
      </w:r>
      <w:r>
        <w:rPr>
          <w:rFonts w:ascii="Times New Roman" w:hAnsi="Times New Roman"/>
          <w:sz w:val="41"/>
        </w:rPr>
        <w:t>1948/I984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-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i/>
          <w:sz w:val="41"/>
        </w:rPr>
        <w:t>lvIac»oв Ю.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i/>
          <w:sz w:val="41"/>
        </w:rPr>
        <w:t>С..</w:t>
      </w:r>
      <w:r>
        <w:rPr>
          <w:rFonts w:ascii="Times New Roman" w:hAnsi="Times New Roman"/>
          <w:i/>
          <w:spacing w:val="-1"/>
          <w:sz w:val="41"/>
        </w:rPr>
        <w:t> </w:t>
      </w:r>
      <w:r>
        <w:rPr>
          <w:rFonts w:ascii="Times New Roman" w:hAnsi="Times New Roman"/>
          <w:sz w:val="41"/>
        </w:rPr>
        <w:t>Внд</w:t>
      </w:r>
      <w:r>
        <w:rPr>
          <w:rFonts w:ascii="Times New Roman" w:hAnsi="Times New Roman"/>
          <w:spacing w:val="-17"/>
          <w:sz w:val="41"/>
        </w:rPr>
        <w:t> </w:t>
      </w:r>
      <w:r>
        <w:rPr>
          <w:rFonts w:ascii="Times New Roman" w:hAnsi="Times New Roman"/>
          <w:sz w:val="41"/>
        </w:rPr>
        <w:t>н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лексичесюе</w:t>
      </w:r>
      <w:r>
        <w:rPr>
          <w:rFonts w:ascii="Times New Roman" w:hAnsi="Times New Roman"/>
          <w:spacing w:val="-10"/>
          <w:sz w:val="41"/>
        </w:rPr>
        <w:t> </w:t>
      </w:r>
      <w:r>
        <w:rPr>
          <w:rFonts w:ascii="Times New Roman" w:hAnsi="Times New Roman"/>
          <w:sz w:val="41"/>
        </w:rPr>
        <w:t>знвченне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sz w:val="41"/>
        </w:rPr>
        <w:t>глвголв</w:t>
      </w:r>
      <w:r>
        <w:rPr>
          <w:rFonts w:ascii="Times New Roman" w:hAnsi="Times New Roman"/>
          <w:spacing w:val="-12"/>
          <w:sz w:val="41"/>
        </w:rPr>
        <w:t> </w:t>
      </w:r>
      <w:r>
        <w:rPr>
          <w:rFonts w:ascii="Times New Roman" w:hAnsi="Times New Roman"/>
          <w:sz w:val="41"/>
        </w:rPr>
        <w:t>в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со- </w:t>
      </w:r>
      <w:r>
        <w:rPr>
          <w:rFonts w:ascii="Times New Roman" w:hAnsi="Times New Roman"/>
          <w:sz w:val="39"/>
        </w:rPr>
        <w:t>временном руссюм лмтературном языке// </w:t>
      </w:r>
      <w:r>
        <w:rPr>
          <w:rFonts w:ascii="Times New Roman" w:hAnsi="Times New Roman"/>
          <w:i/>
          <w:sz w:val="39"/>
        </w:rPr>
        <w:t>lvfacлoв Ю. С. </w:t>
      </w:r>
      <w:r>
        <w:rPr>
          <w:rFonts w:ascii="Times New Roman" w:hAnsi="Times New Roman"/>
          <w:sz w:val="39"/>
        </w:rPr>
        <w:t>Очерки по</w:t>
      </w:r>
      <w:r>
        <w:rPr>
          <w:rFonts w:ascii="Times New Roman" w:hAnsi="Times New Roman"/>
          <w:spacing w:val="-2"/>
          <w:sz w:val="39"/>
        </w:rPr>
        <w:t> </w:t>
      </w:r>
      <w:r>
        <w:rPr>
          <w:rFonts w:ascii="Times New Roman" w:hAnsi="Times New Roman"/>
          <w:sz w:val="39"/>
        </w:rPr>
        <w:t>sспек- </w:t>
      </w:r>
      <w:r>
        <w:rPr>
          <w:rFonts w:ascii="Times New Roman" w:hAnsi="Times New Roman"/>
          <w:sz w:val="41"/>
        </w:rPr>
        <w:t>топогни. Л.: ЛГУ, 1984.</w:t>
      </w:r>
    </w:p>
    <w:p>
      <w:pPr>
        <w:pStyle w:val="BodyText"/>
        <w:spacing w:line="451" w:lineRule="exact"/>
        <w:ind w:left="131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Маслов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  <w:spacing w:val="-2"/>
        </w:rPr>
        <w:t>1962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  <w:spacing w:val="-2"/>
        </w:rPr>
        <w:t>—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  <w:i/>
          <w:spacing w:val="-2"/>
        </w:rPr>
        <w:t>Масіов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  <w:spacing w:val="-2"/>
        </w:rPr>
        <w:t>Ю.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spacing w:val="-2"/>
        </w:rPr>
        <w:t>С.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spacing w:val="-2"/>
        </w:rPr>
        <w:t>Вопросы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  <w:spacing w:val="-2"/>
        </w:rPr>
        <w:t>гявгольного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spacing w:val="-2"/>
        </w:rPr>
        <w:t>випа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spacing w:val="-2"/>
        </w:rPr>
        <w:t>в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spacing w:val="-2"/>
        </w:rPr>
        <w:t>современном</w:t>
      </w:r>
    </w:p>
    <w:p>
      <w:pPr>
        <w:pStyle w:val="BodyText"/>
        <w:ind w:left="856" w:right="178" w:hanging="3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зарубежном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языкознании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//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Вопросы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2"/>
        </w:rPr>
        <w:t>гпагольного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  <w:spacing w:val="-2"/>
        </w:rPr>
        <w:t>випа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/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Ю.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С.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Маслов </w:t>
      </w:r>
      <w:r>
        <w:rPr>
          <w:rFonts w:ascii="Times New Roman" w:hAnsi="Times New Roman"/>
        </w:rPr>
        <w:t>(ред.). М., </w:t>
      </w:r>
      <w:r>
        <w:rPr>
          <w:rFonts w:ascii="Times New Roman" w:hAnsi="Times New Roman"/>
          <w:b/>
        </w:rPr>
        <w:t>1962. </w:t>
      </w:r>
      <w:r>
        <w:rPr>
          <w:rFonts w:ascii="Times New Roman" w:hAnsi="Times New Roman"/>
        </w:rPr>
        <w:t>С. 7-32.</w:t>
      </w:r>
    </w:p>
    <w:p>
      <w:pPr>
        <w:pStyle w:val="BodyText"/>
        <w:spacing w:line="237" w:lineRule="auto"/>
        <w:ind w:left="863" w:right="136" w:hanging="718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Mawioв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1973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—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2"/>
        </w:rPr>
        <w:t>боссов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2"/>
        </w:rPr>
        <w:t>Ю.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2"/>
        </w:rPr>
        <w:t>С'.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2"/>
        </w:rPr>
        <w:t>Универсаяьнне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2"/>
        </w:rPr>
        <w:t>семаіггические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  <w:spacing w:val="-2"/>
        </w:rPr>
        <w:t>компоненты </w:t>
      </w:r>
      <w:r>
        <w:rPr>
          <w:rFonts w:ascii="Times New Roman" w:hAnsi="Times New Roman"/>
          <w:spacing w:val="-12"/>
        </w:rPr>
        <w:t>в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сопержании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2"/>
        </w:rPr>
        <w:t>граммагнчесіюй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кагегорни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2"/>
        </w:rPr>
        <w:t>совершенного/несовершенного </w:t>
      </w:r>
      <w:r>
        <w:rPr>
          <w:rFonts w:ascii="Times New Roman" w:hAnsi="Times New Roman"/>
          <w:spacing w:val="-8"/>
        </w:rPr>
        <w:t>вида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//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Советское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8"/>
        </w:rPr>
        <w:t>славяноведенне.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i/>
          <w:spacing w:val="-8"/>
        </w:rPr>
        <w:t>N.•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spacing w:val="-8"/>
        </w:rPr>
        <w:t>4.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8"/>
        </w:rPr>
        <w:t>1973.</w:t>
      </w:r>
    </w:p>
    <w:p>
      <w:pPr>
        <w:pStyle w:val="BodyText"/>
        <w:spacing w:line="492" w:lineRule="exact"/>
        <w:ind w:left="13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pacing w:val="-12"/>
        </w:rPr>
        <w:t>Маслов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  <w:b/>
          <w:spacing w:val="-12"/>
        </w:rPr>
        <w:t>1978</w:t>
      </w:r>
      <w:r>
        <w:rPr>
          <w:rFonts w:ascii="Times New Roman" w:hAnsi="Times New Roman"/>
          <w:b/>
          <w:spacing w:val="5"/>
        </w:rPr>
        <w:t> </w:t>
      </w:r>
      <w:r>
        <w:rPr>
          <w:rFonts w:ascii="Times New Roman" w:hAnsi="Times New Roman"/>
          <w:spacing w:val="-12"/>
        </w:rPr>
        <w:t>—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  <w:spacing w:val="-12"/>
        </w:rPr>
        <w:t>Упс.sos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12"/>
        </w:rPr>
        <w:t>Ю.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spacing w:val="-12"/>
        </w:rPr>
        <w:t>С.</w:t>
      </w:r>
      <w:r>
        <w:rPr>
          <w:rFonts w:ascii="Times New Roman" w:hAnsi="Times New Roman"/>
          <w:spacing w:val="28"/>
        </w:rPr>
        <w:t> </w:t>
      </w:r>
      <w:r>
        <w:rPr>
          <w:rFonts w:ascii="Times New Roman" w:hAnsi="Times New Roman"/>
          <w:spacing w:val="-12"/>
        </w:rPr>
        <w:t>К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12"/>
        </w:rPr>
        <w:t>основаниям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  <w:spacing w:val="-12"/>
        </w:rPr>
        <w:t>сопоставнтельноR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12"/>
        </w:rPr>
        <w:t>аспектояо-</w:t>
      </w:r>
    </w:p>
    <w:p>
      <w:pPr>
        <w:pStyle w:val="BodyText"/>
        <w:ind w:left="873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spacing w:val="-10"/>
        </w:rPr>
        <w:t>гип</w:t>
      </w:r>
      <w:r>
        <w:rPr>
          <w:rFonts w:ascii="Times New Roman" w:hAnsi="Times New Roman"/>
          <w:i/>
          <w:spacing w:val="-17"/>
        </w:rPr>
        <w:t> </w:t>
      </w:r>
      <w:r>
        <w:rPr>
          <w:rFonts w:ascii="Times New Roman" w:hAnsi="Times New Roman"/>
          <w:spacing w:val="-10"/>
        </w:rPr>
        <w:t>//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Вопросы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сопоставительной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  <w:spacing w:val="-10"/>
        </w:rPr>
        <w:t>аспектояогии.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10"/>
        </w:rPr>
        <w:t>Вып.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1.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10"/>
        </w:rPr>
        <w:t>Л.:</w:t>
      </w:r>
      <w:r>
        <w:rPr>
          <w:rFonts w:ascii="Times New Roman" w:hAnsi="Times New Roman"/>
          <w:spacing w:val="-28"/>
        </w:rPr>
        <w:t> </w:t>
      </w:r>
      <w:r>
        <w:rPr>
          <w:rFonts w:ascii="Times New Roman" w:hAnsi="Times New Roman"/>
          <w:spacing w:val="-10"/>
        </w:rPr>
        <w:t>ЛгУ,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spacing w:val="-10"/>
        </w:rPr>
        <w:t>1978.</w:t>
      </w:r>
    </w:p>
    <w:p>
      <w:pPr>
        <w:spacing w:line="259" w:lineRule="auto" w:before="0"/>
        <w:ind w:left="855" w:right="147" w:hanging="724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14"/>
          <w:sz w:val="43"/>
        </w:rPr>
        <w:t>Маслов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1983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—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Мое.too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Ю.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i/>
          <w:spacing w:val="-14"/>
          <w:sz w:val="43"/>
        </w:rPr>
        <w:t>С.</w:t>
      </w:r>
      <w:r>
        <w:rPr>
          <w:rFonts w:ascii="Times New Roman" w:hAnsi="Times New Roman"/>
          <w:i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Результагив,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перфект</w:t>
      </w:r>
      <w:r>
        <w:rPr>
          <w:rFonts w:ascii="Times New Roman" w:hAnsi="Times New Roman"/>
          <w:spacing w:val="-12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н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шаюльный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внд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//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4"/>
          <w:sz w:val="43"/>
        </w:rPr>
        <w:t>Типо- </w:t>
      </w:r>
      <w:r>
        <w:rPr>
          <w:rFonts w:ascii="Times New Roman" w:hAnsi="Times New Roman"/>
          <w:sz w:val="35"/>
        </w:rPr>
        <w:t>логив</w:t>
      </w:r>
      <w:r>
        <w:rPr>
          <w:rFonts w:ascii="Times New Roman" w:hAnsi="Times New Roman"/>
          <w:spacing w:val="40"/>
          <w:sz w:val="35"/>
        </w:rPr>
        <w:t>  </w:t>
      </w:r>
      <w:r>
        <w:rPr>
          <w:rFonts w:ascii="Times New Roman" w:hAnsi="Times New Roman"/>
          <w:sz w:val="35"/>
        </w:rPr>
        <w:t>результагивных</w:t>
      </w:r>
      <w:r>
        <w:rPr>
          <w:rFonts w:ascii="Times New Roman" w:hAnsi="Times New Roman"/>
          <w:spacing w:val="80"/>
          <w:sz w:val="35"/>
        </w:rPr>
        <w:t> </w:t>
      </w:r>
      <w:r>
        <w:rPr>
          <w:rFonts w:ascii="Times New Roman" w:hAnsi="Times New Roman"/>
          <w:sz w:val="35"/>
        </w:rPr>
        <w:t>коиструкии/t</w:t>
      </w:r>
      <w:r>
        <w:rPr>
          <w:rFonts w:ascii="Times New Roman" w:hAnsi="Times New Roman"/>
          <w:spacing w:val="46"/>
          <w:sz w:val="35"/>
        </w:rPr>
        <w:t>  </w:t>
      </w:r>
      <w:r>
        <w:rPr>
          <w:rFonts w:ascii="Times New Roman" w:hAnsi="Times New Roman"/>
          <w:sz w:val="35"/>
        </w:rPr>
        <w:t>(результвтив,</w:t>
      </w:r>
      <w:r>
        <w:rPr>
          <w:rFonts w:ascii="Times New Roman" w:hAnsi="Times New Roman"/>
          <w:spacing w:val="60"/>
          <w:w w:val="150"/>
          <w:sz w:val="35"/>
        </w:rPr>
        <w:t> </w:t>
      </w:r>
      <w:r>
        <w:rPr>
          <w:rFonts w:ascii="Times New Roman" w:hAnsi="Times New Roman"/>
          <w:sz w:val="35"/>
        </w:rPr>
        <w:t>стати</w:t>
      </w:r>
      <w:r>
        <w:rPr>
          <w:rFonts w:ascii="Times New Roman" w:hAnsi="Times New Roman"/>
          <w:spacing w:val="-12"/>
          <w:sz w:val="35"/>
        </w:rPr>
        <w:t> </w:t>
      </w:r>
      <w:r>
        <w:rPr>
          <w:rFonts w:ascii="Times New Roman" w:hAnsi="Times New Roman"/>
          <w:sz w:val="35"/>
        </w:rPr>
        <w:t>в,</w:t>
      </w:r>
      <w:r>
        <w:rPr>
          <w:rFonts w:ascii="Times New Roman" w:hAnsi="Times New Roman"/>
          <w:spacing w:val="77"/>
          <w:sz w:val="35"/>
        </w:rPr>
        <w:t> </w:t>
      </w:r>
      <w:r>
        <w:rPr>
          <w:rFonts w:ascii="Times New Roman" w:hAnsi="Times New Roman"/>
          <w:sz w:val="35"/>
        </w:rPr>
        <w:t>пассив,</w:t>
      </w:r>
      <w:r>
        <w:rPr>
          <w:rFonts w:ascii="Times New Roman" w:hAnsi="Times New Roman"/>
          <w:spacing w:val="62"/>
          <w:w w:val="150"/>
          <w:sz w:val="35"/>
        </w:rPr>
        <w:t> </w:t>
      </w:r>
      <w:r>
        <w:rPr>
          <w:rFonts w:ascii="Times New Roman" w:hAnsi="Times New Roman"/>
          <w:sz w:val="35"/>
        </w:rPr>
        <w:t>перфект).</w:t>
      </w:r>
      <w:r>
        <w:rPr>
          <w:rFonts w:ascii="Times New Roman" w:hAnsi="Times New Roman"/>
          <w:spacing w:val="80"/>
          <w:w w:val="150"/>
          <w:sz w:val="35"/>
        </w:rPr>
        <w:t> </w:t>
      </w:r>
      <w:r>
        <w:rPr>
          <w:rFonts w:ascii="Times New Roman" w:hAnsi="Times New Roman"/>
          <w:sz w:val="43"/>
        </w:rPr>
        <w:t>Л.: Наут«і, 1983. С.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sz w:val="43"/>
        </w:rPr>
        <w:t>41-54.</w:t>
      </w:r>
    </w:p>
    <w:p>
      <w:pPr>
        <w:pStyle w:val="BodyText"/>
        <w:spacing w:line="462" w:lineRule="exact"/>
        <w:ind w:left="1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2"/>
        </w:rPr>
        <w:t>Маслов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2"/>
        </w:rPr>
        <w:t>1984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—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12"/>
        </w:rPr>
        <w:t>tfac.soв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12"/>
        </w:rPr>
        <w:t>Ю.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12"/>
        </w:rPr>
        <w:t>С.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Очерки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12"/>
        </w:rPr>
        <w:t>по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аспеіпологии.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2"/>
        </w:rPr>
        <w:t>Л.: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12"/>
        </w:rPr>
        <w:t>ЛГУ, 1984.</w:t>
      </w:r>
    </w:p>
    <w:p>
      <w:pPr>
        <w:pStyle w:val="BodyText"/>
        <w:spacing w:line="232" w:lineRule="auto" w:before="11"/>
        <w:ind w:left="864" w:right="197" w:hanging="71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spacing w:val="-4"/>
        </w:rPr>
        <w:t>МД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2007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—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Мишарскиfі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4"/>
        </w:rPr>
        <w:t>диалект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татарского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  <w:spacing w:val="-4"/>
        </w:rPr>
        <w:t>язьтка.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4"/>
        </w:rPr>
        <w:t>Очерки</w:t>
      </w:r>
      <w:r>
        <w:rPr>
          <w:rFonts w:ascii="Times New Roman" w:hAnsi="Times New Roman"/>
          <w:spacing w:val="-4"/>
        </w:rPr>
        <w:t> по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синтаксису </w:t>
      </w:r>
      <w:r>
        <w:rPr>
          <w:rFonts w:ascii="Times New Roman" w:hAnsi="Times New Roman"/>
          <w:spacing w:val="-8"/>
        </w:rPr>
        <w:t>н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8"/>
        </w:rPr>
        <w:t>семантике.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b/>
          <w:spacing w:val="-8"/>
        </w:rPr>
        <w:t>Казань,</w:t>
      </w:r>
      <w:r>
        <w:rPr>
          <w:rFonts w:ascii="Times New Roman" w:hAnsi="Times New Roman"/>
          <w:b/>
          <w:spacing w:val="-17"/>
        </w:rPr>
        <w:t> </w:t>
      </w:r>
      <w:r>
        <w:rPr>
          <w:rFonts w:ascii="Times New Roman" w:hAnsi="Times New Roman"/>
          <w:b/>
          <w:spacing w:val="-8"/>
        </w:rPr>
        <w:t>2007.</w:t>
      </w:r>
    </w:p>
    <w:p>
      <w:pPr>
        <w:pStyle w:val="BodyText"/>
        <w:spacing w:before="4"/>
        <w:ind w:left="131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2"/>
        </w:rPr>
        <w:t>Мелнг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12"/>
        </w:rPr>
        <w:t>1985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—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i/>
          <w:spacing w:val="-12"/>
        </w:rPr>
        <w:t>Мелиг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  <w:spacing w:val="-12"/>
        </w:rPr>
        <w:t>Х.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  <w:spacing w:val="-12"/>
        </w:rPr>
        <w:t>Р.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spacing w:val="-12"/>
        </w:rPr>
        <w:t>Семантики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  <w:spacing w:val="-12"/>
        </w:rPr>
        <w:t>превложения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spacing w:val="-12"/>
        </w:rPr>
        <w:t>и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2"/>
        </w:rPr>
        <w:t>семантика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2"/>
        </w:rPr>
        <w:t>вида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12"/>
        </w:rPr>
        <w:t>в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12"/>
        </w:rPr>
        <w:t>pyc-</w:t>
      </w:r>
    </w:p>
    <w:p>
      <w:pPr>
        <w:spacing w:before="19"/>
        <w:ind w:left="859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сіюм</w:t>
      </w:r>
      <w:r>
        <w:rPr>
          <w:rFonts w:ascii="Times New Roman" w:hAnsi="Times New Roman"/>
          <w:spacing w:val="12"/>
          <w:sz w:val="41"/>
        </w:rPr>
        <w:t> </w:t>
      </w:r>
      <w:r>
        <w:rPr>
          <w:rFonts w:ascii="Times New Roman" w:hAnsi="Times New Roman"/>
          <w:sz w:val="41"/>
        </w:rPr>
        <w:t>языке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z w:val="41"/>
        </w:rPr>
        <w:t>//</w:t>
      </w:r>
      <w:r>
        <w:rPr>
          <w:rFonts w:ascii="Times New Roman" w:hAnsi="Times New Roman"/>
          <w:spacing w:val="-7"/>
          <w:sz w:val="41"/>
        </w:rPr>
        <w:t> </w:t>
      </w:r>
      <w:r>
        <w:rPr>
          <w:rFonts w:ascii="Times New Roman" w:hAnsi="Times New Roman"/>
          <w:sz w:val="41"/>
        </w:rPr>
        <w:t>HM.</w:t>
      </w:r>
      <w:r>
        <w:rPr>
          <w:rFonts w:ascii="Times New Roman" w:hAnsi="Times New Roman"/>
          <w:spacing w:val="-4"/>
          <w:sz w:val="41"/>
        </w:rPr>
        <w:t> </w:t>
      </w:r>
      <w:r>
        <w:rPr>
          <w:rFonts w:ascii="Times New Roman" w:hAnsi="Times New Roman"/>
          <w:sz w:val="41"/>
        </w:rPr>
        <w:t>Вып.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sz w:val="41"/>
        </w:rPr>
        <w:t>XV.</w:t>
      </w:r>
      <w:r>
        <w:rPr>
          <w:rFonts w:ascii="Times New Roman" w:hAnsi="Times New Roman"/>
          <w:spacing w:val="-7"/>
          <w:sz w:val="41"/>
        </w:rPr>
        <w:t> </w:t>
      </w:r>
      <w:r>
        <w:rPr>
          <w:rFonts w:ascii="Times New Roman" w:hAnsi="Times New Roman"/>
          <w:sz w:val="41"/>
        </w:rPr>
        <w:t>М.: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sz w:val="41"/>
        </w:rPr>
        <w:t>Прогресс,</w:t>
      </w:r>
      <w:r>
        <w:rPr>
          <w:rFonts w:ascii="Times New Roman" w:hAnsi="Times New Roman"/>
          <w:spacing w:val="3"/>
          <w:sz w:val="41"/>
        </w:rPr>
        <w:t> </w:t>
      </w:r>
      <w:r>
        <w:rPr>
          <w:rFonts w:ascii="Times New Roman" w:hAnsi="Times New Roman"/>
          <w:spacing w:val="-2"/>
          <w:sz w:val="41"/>
        </w:rPr>
        <w:t>1985.</w:t>
      </w:r>
    </w:p>
    <w:p>
      <w:pPr>
        <w:spacing w:line="252" w:lineRule="auto" w:before="43"/>
        <w:ind w:left="861" w:right="146" w:hanging="73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39"/>
        </w:rPr>
        <w:t>Мелнг 2006 — </w:t>
      </w:r>
      <w:r>
        <w:rPr>
          <w:rFonts w:ascii="Times New Roman" w:hAnsi="Times New Roman"/>
          <w:i/>
          <w:sz w:val="39"/>
        </w:rPr>
        <w:t>i</w:t>
      </w:r>
      <w:r>
        <w:rPr>
          <w:rFonts w:ascii="Times New Roman" w:hAnsi="Times New Roman"/>
          <w:i/>
          <w:spacing w:val="40"/>
          <w:sz w:val="39"/>
        </w:rPr>
        <w:t> </w:t>
      </w:r>
      <w:r>
        <w:rPr>
          <w:rFonts w:ascii="Times New Roman" w:hAnsi="Times New Roman"/>
          <w:i/>
          <w:sz w:val="39"/>
        </w:rPr>
        <w:t>feлuг</w:t>
      </w:r>
      <w:r>
        <w:rPr>
          <w:rFonts w:ascii="Times New Roman" w:hAnsi="Times New Roman"/>
          <w:i/>
          <w:spacing w:val="-10"/>
          <w:sz w:val="39"/>
        </w:rPr>
        <w:t> </w:t>
      </w:r>
      <w:r>
        <w:rPr>
          <w:rFonts w:ascii="Times New Roman" w:hAnsi="Times New Roman"/>
          <w:i/>
          <w:sz w:val="39"/>
        </w:rPr>
        <w:t>.У. </w:t>
      </w:r>
      <w:r>
        <w:rPr>
          <w:rFonts w:ascii="Times New Roman" w:hAnsi="Times New Roman"/>
          <w:sz w:val="39"/>
        </w:rPr>
        <w:t>Л. Глагольный вня н вторнчная гомогенизаиив обоз- начаемой снтуаини посредством квантифнкацнн. К употребленню</w:t>
      </w:r>
      <w:r>
        <w:rPr>
          <w:rFonts w:ascii="Times New Roman" w:hAnsi="Times New Roman"/>
          <w:spacing w:val="40"/>
          <w:sz w:val="39"/>
        </w:rPr>
        <w:t> </w:t>
      </w:r>
      <w:r>
        <w:rPr>
          <w:rFonts w:ascii="Times New Roman" w:hAnsi="Times New Roman"/>
          <w:sz w:val="39"/>
        </w:rPr>
        <w:t>*а- </w:t>
      </w:r>
      <w:r>
        <w:rPr>
          <w:rFonts w:ascii="Times New Roman" w:hAnsi="Times New Roman"/>
          <w:sz w:val="43"/>
        </w:rPr>
        <w:t>голов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делимнтвпівною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способа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действия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в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русском</w:t>
      </w:r>
      <w:r>
        <w:rPr>
          <w:rFonts w:ascii="Times New Roman" w:hAnsi="Times New Roman"/>
          <w:spacing w:val="-5"/>
          <w:sz w:val="43"/>
        </w:rPr>
        <w:t> </w:t>
      </w:r>
      <w:r>
        <w:rPr>
          <w:rFonts w:ascii="Times New Roman" w:hAnsi="Times New Roman"/>
          <w:sz w:val="43"/>
        </w:rPr>
        <w:t>языке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//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Semantika </w:t>
      </w:r>
      <w:r>
        <w:rPr>
          <w:rFonts w:ascii="Times New Roman" w:hAnsi="Times New Roman"/>
          <w:sz w:val="41"/>
        </w:rPr>
        <w:t>i strukшrв slavjaлskogo vida IV. (Slavolinguisticв 3.) / V. Lehmann (red.). M8nchen: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Verlag Ono</w:t>
      </w:r>
      <w:r>
        <w:rPr>
          <w:rFonts w:ascii="Times New Roman" w:hAnsi="Times New Roman"/>
          <w:spacing w:val="-4"/>
          <w:sz w:val="41"/>
        </w:rPr>
        <w:t> </w:t>
      </w:r>
      <w:r>
        <w:rPr>
          <w:rFonts w:ascii="Times New Roman" w:hAnsi="Times New Roman"/>
          <w:sz w:val="41"/>
        </w:rPr>
        <w:t>Sagner, 2006.</w:t>
      </w:r>
    </w:p>
    <w:p>
      <w:pPr>
        <w:spacing w:line="466" w:lineRule="exact" w:before="0"/>
        <w:ind w:left="131" w:right="0" w:firstLine="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w w:val="90"/>
          <w:sz w:val="43"/>
        </w:rPr>
        <w:t>Мелиг</w:t>
      </w:r>
      <w:r>
        <w:rPr>
          <w:rFonts w:ascii="Times New Roman" w:hAnsi="Times New Roman"/>
          <w:spacing w:val="15"/>
          <w:sz w:val="43"/>
        </w:rPr>
        <w:t> </w:t>
      </w:r>
      <w:r>
        <w:rPr>
          <w:rFonts w:ascii="Times New Roman" w:hAnsi="Times New Roman"/>
          <w:w w:val="90"/>
          <w:sz w:val="43"/>
        </w:rPr>
        <w:t>2008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w w:val="90"/>
          <w:sz w:val="43"/>
        </w:rPr>
        <w:t>—</w:t>
      </w:r>
      <w:r>
        <w:rPr>
          <w:rFonts w:ascii="Times New Roman" w:hAnsi="Times New Roman"/>
          <w:spacing w:val="38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Ivleзtir</w:t>
      </w:r>
      <w:r>
        <w:rPr>
          <w:rFonts w:ascii="Times New Roman" w:hAnsi="Times New Roman"/>
          <w:i/>
          <w:spacing w:val="37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Х.</w:t>
      </w:r>
      <w:r>
        <w:rPr>
          <w:rFonts w:ascii="Times New Roman" w:hAnsi="Times New Roman"/>
          <w:i/>
          <w:spacing w:val="39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Р.</w:t>
      </w:r>
      <w:r>
        <w:rPr>
          <w:rFonts w:ascii="Times New Roman" w:hAnsi="Times New Roman"/>
          <w:i/>
          <w:spacing w:val="33"/>
          <w:sz w:val="43"/>
        </w:rPr>
        <w:t> </w:t>
      </w:r>
      <w:r>
        <w:rPr>
          <w:rFonts w:ascii="Times New Roman" w:hAnsi="Times New Roman"/>
          <w:w w:val="90"/>
          <w:sz w:val="43"/>
        </w:rPr>
        <w:t>Накопительное</w:t>
      </w:r>
      <w:r>
        <w:rPr>
          <w:rFonts w:ascii="Times New Roman" w:hAnsi="Times New Roman"/>
          <w:spacing w:val="44"/>
          <w:sz w:val="43"/>
        </w:rPr>
        <w:t> </w:t>
      </w:r>
      <w:r>
        <w:rPr>
          <w:rFonts w:ascii="Times New Roman" w:hAnsi="Times New Roman"/>
          <w:w w:val="90"/>
          <w:sz w:val="43"/>
        </w:rPr>
        <w:t>соотношенне</w:t>
      </w:r>
      <w:r>
        <w:rPr>
          <w:rFonts w:ascii="Times New Roman" w:hAnsi="Times New Roman"/>
          <w:spacing w:val="41"/>
          <w:sz w:val="43"/>
        </w:rPr>
        <w:t> </w:t>
      </w:r>
      <w:r>
        <w:rPr>
          <w:rFonts w:ascii="Times New Roman" w:hAnsi="Times New Roman"/>
          <w:w w:val="90"/>
          <w:sz w:val="43"/>
        </w:rPr>
        <w:t>н</w:t>
      </w:r>
      <w:r>
        <w:rPr>
          <w:rFonts w:ascii="Times New Roman" w:hAnsi="Times New Roman"/>
          <w:spacing w:val="25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вид</w:t>
      </w:r>
      <w:r>
        <w:rPr>
          <w:rFonts w:ascii="Times New Roman" w:hAnsi="Times New Roman"/>
          <w:b/>
          <w:spacing w:val="4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maгoлa</w:t>
      </w:r>
      <w:r>
        <w:rPr>
          <w:rFonts w:ascii="Times New Roman" w:hAnsi="Times New Roman"/>
          <w:b/>
          <w:spacing w:val="15"/>
          <w:sz w:val="43"/>
        </w:rPr>
        <w:t> </w:t>
      </w:r>
      <w:r>
        <w:rPr>
          <w:rFonts w:ascii="Times New Roman" w:hAnsi="Times New Roman"/>
          <w:b/>
          <w:w w:val="90"/>
          <w:sz w:val="43"/>
        </w:rPr>
        <w:t>в</w:t>
      </w:r>
      <w:r>
        <w:rPr>
          <w:rFonts w:ascii="Times New Roman" w:hAnsi="Times New Roman"/>
          <w:b/>
          <w:spacing w:val="13"/>
          <w:sz w:val="43"/>
        </w:rPr>
        <w:t> </w:t>
      </w:r>
      <w:r>
        <w:rPr>
          <w:rFonts w:ascii="Times New Roman" w:hAnsi="Times New Roman"/>
          <w:spacing w:val="-4"/>
          <w:w w:val="90"/>
          <w:sz w:val="43"/>
        </w:rPr>
        <w:t>рус-</w:t>
      </w:r>
    </w:p>
    <w:p>
      <w:pPr>
        <w:spacing w:line="256" w:lineRule="auto" w:before="22"/>
        <w:ind w:left="859" w:right="148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w w:val="105"/>
          <w:sz w:val="39"/>
        </w:rPr>
        <w:t>ском</w:t>
      </w:r>
      <w:r>
        <w:rPr>
          <w:rFonts w:ascii="Times New Roman" w:hAnsi="Times New Roman"/>
          <w:w w:val="105"/>
          <w:sz w:val="39"/>
        </w:rPr>
        <w:t> языке:</w:t>
      </w:r>
      <w:r>
        <w:rPr>
          <w:rFonts w:ascii="Times New Roman" w:hAnsi="Times New Roman"/>
          <w:w w:val="105"/>
          <w:sz w:val="39"/>
        </w:rPr>
        <w:t> Взаимодейстане</w:t>
      </w:r>
      <w:r>
        <w:rPr>
          <w:rFonts w:ascii="Times New Roman" w:hAnsi="Times New Roman"/>
          <w:w w:val="105"/>
          <w:sz w:val="39"/>
        </w:rPr>
        <w:t> между</w:t>
      </w:r>
      <w:r>
        <w:rPr>
          <w:rFonts w:ascii="Times New Roman" w:hAnsi="Times New Roman"/>
          <w:w w:val="105"/>
          <w:sz w:val="39"/>
        </w:rPr>
        <w:t> вндом</w:t>
      </w:r>
      <w:r>
        <w:rPr>
          <w:rFonts w:ascii="Times New Roman" w:hAnsi="Times New Roman"/>
          <w:w w:val="105"/>
          <w:sz w:val="39"/>
        </w:rPr>
        <w:t> н</w:t>
      </w:r>
      <w:r>
        <w:rPr>
          <w:rFonts w:ascii="Times New Roman" w:hAnsi="Times New Roman"/>
          <w:w w:val="105"/>
          <w:sz w:val="39"/>
        </w:rPr>
        <w:t> аргументамн</w:t>
      </w:r>
      <w:r>
        <w:rPr>
          <w:rFonts w:ascii="Times New Roman" w:hAnsi="Times New Roman"/>
          <w:w w:val="105"/>
          <w:sz w:val="39"/>
        </w:rPr>
        <w:t> с числмтель- ными</w:t>
      </w:r>
      <w:r>
        <w:rPr>
          <w:rFonts w:ascii="Times New Roman" w:hAnsi="Times New Roman"/>
          <w:w w:val="105"/>
          <w:sz w:val="39"/>
        </w:rPr>
        <w:t> или</w:t>
      </w:r>
      <w:r>
        <w:rPr>
          <w:rFonts w:ascii="Times New Roman" w:hAnsi="Times New Roman"/>
          <w:spacing w:val="-13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другнмн</w:t>
      </w:r>
      <w:r>
        <w:rPr>
          <w:rFonts w:ascii="Times New Roman" w:hAnsi="Times New Roman"/>
          <w:w w:val="105"/>
          <w:sz w:val="39"/>
        </w:rPr>
        <w:t> выражениями</w:t>
      </w:r>
      <w:r>
        <w:rPr>
          <w:rFonts w:ascii="Times New Roman" w:hAnsi="Times New Roman"/>
          <w:w w:val="105"/>
          <w:sz w:val="39"/>
        </w:rPr>
        <w:t> меры</w:t>
      </w:r>
      <w:r>
        <w:rPr>
          <w:rFonts w:ascii="Times New Roman" w:hAnsi="Times New Roman"/>
          <w:spacing w:val="-4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//</w:t>
      </w:r>
      <w:r>
        <w:rPr>
          <w:rFonts w:ascii="Times New Roman" w:hAnsi="Times New Roman"/>
          <w:spacing w:val="-23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Динамнческне</w:t>
      </w:r>
      <w:r>
        <w:rPr>
          <w:rFonts w:ascii="Times New Roman" w:hAnsi="Times New Roman"/>
          <w:w w:val="105"/>
          <w:sz w:val="39"/>
        </w:rPr>
        <w:t> модели:</w:t>
      </w:r>
      <w:r>
        <w:rPr>
          <w:rFonts w:ascii="Times New Roman" w:hAnsi="Times New Roman"/>
          <w:w w:val="105"/>
          <w:sz w:val="39"/>
        </w:rPr>
        <w:t> Слово. </w:t>
      </w:r>
      <w:r>
        <w:rPr>
          <w:rFonts w:ascii="Times New Roman" w:hAnsi="Times New Roman"/>
          <w:sz w:val="41"/>
        </w:rPr>
        <w:t>Предложение.</w:t>
      </w:r>
      <w:r>
        <w:rPr>
          <w:rFonts w:ascii="Times New Roman" w:hAnsi="Times New Roman"/>
          <w:spacing w:val="-8"/>
          <w:sz w:val="41"/>
        </w:rPr>
        <w:t> </w:t>
      </w:r>
      <w:r>
        <w:rPr>
          <w:rFonts w:ascii="Times New Roman" w:hAnsi="Times New Roman"/>
          <w:sz w:val="41"/>
        </w:rPr>
        <w:t>Текст:</w:t>
      </w:r>
      <w:r>
        <w:rPr>
          <w:rFonts w:ascii="Times New Roman" w:hAnsi="Times New Roman"/>
          <w:spacing w:val="-14"/>
          <w:sz w:val="41"/>
        </w:rPr>
        <w:t> </w:t>
      </w:r>
      <w:r>
        <w:rPr>
          <w:rFonts w:ascii="Times New Roman" w:hAnsi="Times New Roman"/>
          <w:sz w:val="41"/>
        </w:rPr>
        <w:t>Сб.</w:t>
      </w:r>
      <w:r>
        <w:rPr>
          <w:rFonts w:ascii="Times New Roman" w:hAnsi="Times New Roman"/>
          <w:spacing w:val="-21"/>
          <w:sz w:val="41"/>
        </w:rPr>
        <w:t> </w:t>
      </w:r>
      <w:r>
        <w:rPr>
          <w:rFonts w:ascii="Times New Roman" w:hAnsi="Times New Roman"/>
          <w:sz w:val="41"/>
        </w:rPr>
        <w:t>ст.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sz w:val="41"/>
        </w:rPr>
        <w:t>в честь Е. В. Падучевой. М.:</w:t>
      </w:r>
      <w:r>
        <w:rPr>
          <w:rFonts w:ascii="Times New Roman" w:hAnsi="Times New Roman"/>
          <w:spacing w:val="-5"/>
          <w:sz w:val="41"/>
        </w:rPr>
        <w:t> </w:t>
      </w:r>
      <w:r>
        <w:rPr>
          <w:rFonts w:ascii="Times New Roman" w:hAnsi="Times New Roman"/>
          <w:sz w:val="41"/>
        </w:rPr>
        <w:t>Языкн славян- </w:t>
      </w:r>
      <w:r>
        <w:rPr>
          <w:rFonts w:ascii="Times New Roman" w:hAnsi="Times New Roman"/>
          <w:w w:val="105"/>
          <w:sz w:val="41"/>
        </w:rPr>
        <w:t>скнх</w:t>
      </w:r>
      <w:r>
        <w:rPr>
          <w:rFonts w:ascii="Times New Roman" w:hAnsi="Times New Roman"/>
          <w:spacing w:val="-24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«ультур,</w:t>
      </w:r>
      <w:r>
        <w:rPr>
          <w:rFonts w:ascii="Times New Roman" w:hAnsi="Times New Roman"/>
          <w:spacing w:val="-27"/>
          <w:w w:val="105"/>
          <w:sz w:val="41"/>
        </w:rPr>
        <w:t> </w:t>
      </w:r>
      <w:r>
        <w:rPr>
          <w:rFonts w:ascii="Times New Roman" w:hAnsi="Times New Roman"/>
          <w:w w:val="105"/>
          <w:sz w:val="41"/>
        </w:rPr>
        <w:t>2008.</w:t>
      </w:r>
    </w:p>
    <w:p>
      <w:pPr>
        <w:spacing w:line="264" w:lineRule="auto" w:before="0"/>
        <w:ind w:left="845" w:right="128" w:hanging="699"/>
        <w:jc w:val="both"/>
        <w:rPr>
          <w:rFonts w:ascii="Calibri" w:hAnsi="Calibri"/>
          <w:sz w:val="37"/>
        </w:rPr>
      </w:pPr>
      <w:r>
        <w:rPr>
          <w:rFonts w:ascii="Times New Roman" w:hAnsi="Times New Roman"/>
          <w:sz w:val="41"/>
        </w:rPr>
        <w:t>Мелянна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200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w w:val="90"/>
          <w:sz w:val="41"/>
        </w:rPr>
        <w:t>I</w:t>
      </w:r>
      <w:r>
        <w:rPr>
          <w:rFonts w:ascii="Times New Roman" w:hAnsi="Times New Roman"/>
          <w:spacing w:val="-15"/>
          <w:w w:val="90"/>
          <w:sz w:val="41"/>
        </w:rPr>
        <w:t>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.tУет.кино</w:t>
      </w:r>
      <w:r>
        <w:rPr>
          <w:rFonts w:ascii="Times New Roman" w:hAnsi="Times New Roman"/>
          <w:spacing w:val="-25"/>
          <w:sz w:val="41"/>
        </w:rPr>
        <w:t> </w:t>
      </w:r>
      <w:r>
        <w:rPr>
          <w:rFonts w:ascii="Times New Roman" w:hAnsi="Times New Roman"/>
          <w:sz w:val="41"/>
        </w:rPr>
        <w:t>£.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Пристаака</w:t>
      </w:r>
      <w:r>
        <w:rPr>
          <w:rFonts w:ascii="Times New Roman" w:hAnsi="Times New Roman"/>
          <w:spacing w:val="-21"/>
          <w:sz w:val="41"/>
        </w:rPr>
        <w:t> </w:t>
      </w:r>
      <w:r>
        <w:rPr>
          <w:rFonts w:ascii="Times New Roman" w:hAnsi="Times New Roman"/>
          <w:sz w:val="41"/>
        </w:rPr>
        <w:t>//в-: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семантнческое</w:t>
      </w:r>
      <w:r>
        <w:rPr>
          <w:rFonts w:ascii="Times New Roman" w:hAnsi="Times New Roman"/>
          <w:spacing w:val="-5"/>
          <w:sz w:val="41"/>
        </w:rPr>
        <w:t> </w:t>
      </w:r>
      <w:r>
        <w:rPr>
          <w:rFonts w:ascii="Times New Roman" w:hAnsi="Times New Roman"/>
          <w:sz w:val="41"/>
        </w:rPr>
        <w:t>взаимодействие </w:t>
      </w:r>
      <w:r>
        <w:rPr>
          <w:rFonts w:ascii="Times New Roman" w:hAnsi="Times New Roman"/>
          <w:sz w:val="39"/>
        </w:rPr>
        <w:t>с четырьмя</w:t>
      </w:r>
      <w:r>
        <w:rPr>
          <w:rFonts w:ascii="Times New Roman" w:hAnsi="Times New Roman"/>
          <w:spacing w:val="80"/>
          <w:sz w:val="39"/>
        </w:rPr>
        <w:t> </w:t>
      </w:r>
      <w:r>
        <w:rPr>
          <w:rFonts w:ascii="Times New Roman" w:hAnsi="Times New Roman"/>
          <w:sz w:val="39"/>
        </w:rPr>
        <w:t>лагольными осиовамн: </w:t>
      </w:r>
      <w:r>
        <w:rPr>
          <w:rFonts w:ascii="Times New Roman" w:hAnsi="Times New Roman"/>
          <w:i/>
          <w:sz w:val="39"/>
        </w:rPr>
        <w:t>шить, бить, брать, гнить II </w:t>
      </w:r>
      <w:r>
        <w:rPr>
          <w:rFonts w:ascii="Times New Roman" w:hAnsi="Times New Roman"/>
          <w:sz w:val="39"/>
        </w:rPr>
        <w:t>Русские приставкн: многозначность и семвнтическое единство. М.: Русские сло- </w:t>
      </w:r>
      <w:r>
        <w:rPr>
          <w:rFonts w:ascii="Calibri" w:hAnsi="Calibri"/>
          <w:sz w:val="37"/>
        </w:rPr>
        <w:t>варь, 200 I .</w:t>
      </w:r>
    </w:p>
    <w:p>
      <w:pPr>
        <w:spacing w:line="456" w:lineRule="exact" w:before="0"/>
        <w:ind w:left="119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Мельчук</w:t>
      </w:r>
      <w:r>
        <w:rPr>
          <w:rFonts w:ascii="Calibri" w:hAnsi="Calibri"/>
          <w:spacing w:val="74"/>
          <w:w w:val="150"/>
          <w:sz w:val="41"/>
        </w:rPr>
        <w:t> </w:t>
      </w:r>
      <w:r>
        <w:rPr>
          <w:rFonts w:ascii="Calibri" w:hAnsi="Calibri"/>
          <w:sz w:val="41"/>
        </w:rPr>
        <w:t>1974</w:t>
      </w:r>
      <w:r>
        <w:rPr>
          <w:rFonts w:ascii="Calibri" w:hAnsi="Calibri"/>
          <w:spacing w:val="75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34"/>
          <w:sz w:val="41"/>
        </w:rPr>
        <w:t>  </w:t>
      </w:r>
      <w:r>
        <w:rPr>
          <w:rFonts w:ascii="Calibri" w:hAnsi="Calibri"/>
          <w:sz w:val="41"/>
        </w:rPr>
        <w:t>.\Уетьvук</w:t>
      </w:r>
      <w:r>
        <w:rPr>
          <w:rFonts w:ascii="Calibri" w:hAnsi="Calibri"/>
          <w:spacing w:val="77"/>
          <w:w w:val="150"/>
          <w:sz w:val="41"/>
        </w:rPr>
        <w:t> </w:t>
      </w:r>
      <w:r>
        <w:rPr>
          <w:rFonts w:ascii="Calibri" w:hAnsi="Calibri"/>
          <w:sz w:val="41"/>
        </w:rPr>
        <w:t>//.</w:t>
      </w:r>
      <w:r>
        <w:rPr>
          <w:rFonts w:ascii="Calibri" w:hAnsi="Calibri"/>
          <w:spacing w:val="44"/>
          <w:w w:val="150"/>
          <w:sz w:val="41"/>
        </w:rPr>
        <w:t> </w:t>
      </w:r>
      <w:r>
        <w:rPr>
          <w:rFonts w:ascii="Calibri" w:hAnsi="Calibri"/>
          <w:sz w:val="41"/>
        </w:rPr>
        <w:t>Ј.</w:t>
      </w:r>
      <w:r>
        <w:rPr>
          <w:rFonts w:ascii="Calibri" w:hAnsi="Calibri"/>
          <w:spacing w:val="64"/>
          <w:sz w:val="41"/>
        </w:rPr>
        <w:t>  </w:t>
      </w:r>
      <w:r>
        <w:rPr>
          <w:rFonts w:ascii="Calibri" w:hAnsi="Calibri"/>
          <w:sz w:val="41"/>
        </w:rPr>
        <w:t>Опыт</w:t>
      </w:r>
      <w:r>
        <w:rPr>
          <w:rFonts w:ascii="Calibri" w:hAnsi="Calibri"/>
          <w:spacing w:val="78"/>
          <w:sz w:val="41"/>
        </w:rPr>
        <w:t> </w:t>
      </w:r>
      <w:r>
        <w:rPr>
          <w:rFonts w:ascii="Calibri" w:hAnsi="Calibri"/>
          <w:sz w:val="41"/>
        </w:rPr>
        <w:t>теорин</w:t>
      </w:r>
      <w:r>
        <w:rPr>
          <w:rFonts w:ascii="Calibri" w:hAnsi="Calibri"/>
          <w:spacing w:val="38"/>
          <w:w w:val="150"/>
          <w:sz w:val="41"/>
        </w:rPr>
        <w:t> </w:t>
      </w:r>
      <w:r>
        <w:rPr>
          <w:rFonts w:ascii="Calibri" w:hAnsi="Calibri"/>
          <w:sz w:val="41"/>
        </w:rPr>
        <w:t>яингвнстнческнх</w:t>
      </w:r>
      <w:r>
        <w:rPr>
          <w:rFonts w:ascii="Calibri" w:hAnsi="Calibri"/>
          <w:spacing w:val="37"/>
          <w:w w:val="150"/>
          <w:sz w:val="41"/>
        </w:rPr>
        <w:t> </w:t>
      </w:r>
      <w:r>
        <w:rPr>
          <w:rFonts w:ascii="Calibri" w:hAnsi="Calibri"/>
          <w:spacing w:val="-2"/>
          <w:sz w:val="41"/>
        </w:rPr>
        <w:t>моделей</w:t>
      </w:r>
    </w:p>
    <w:p>
      <w:pPr>
        <w:spacing w:line="498" w:lineRule="exact" w:before="93"/>
        <w:ind w:left="850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w w:val="105"/>
          <w:sz w:val="41"/>
        </w:rPr>
        <w:t>«Смысл</w:t>
      </w:r>
      <w:r>
        <w:rPr>
          <w:rFonts w:ascii="Calibri" w:hAnsi="Calibri"/>
          <w:spacing w:val="55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t</w:t>
      </w:r>
      <w:r>
        <w:rPr>
          <w:rFonts w:ascii="Calibri" w:hAnsi="Calibri"/>
          <w:spacing w:val="59"/>
          <w:w w:val="105"/>
          <w:sz w:val="41"/>
        </w:rPr>
        <w:t>   </w:t>
      </w:r>
      <w:r>
        <w:rPr>
          <w:rFonts w:ascii="Calibri" w:hAnsi="Calibri"/>
          <w:w w:val="105"/>
          <w:sz w:val="41"/>
        </w:rPr>
        <w:t>Текст».</w:t>
      </w:r>
      <w:r>
        <w:rPr>
          <w:rFonts w:ascii="Calibri" w:hAnsi="Calibri"/>
          <w:spacing w:val="-1"/>
          <w:w w:val="105"/>
          <w:sz w:val="41"/>
        </w:rPr>
        <w:t> </w:t>
      </w:r>
      <w:r>
        <w:rPr>
          <w:rFonts w:ascii="Calibri" w:hAnsi="Calibri"/>
          <w:w w:val="105"/>
          <w:sz w:val="41"/>
        </w:rPr>
        <w:t>М.,</w:t>
      </w:r>
      <w:r>
        <w:rPr>
          <w:rFonts w:ascii="Calibri" w:hAnsi="Calibri"/>
          <w:spacing w:val="25"/>
          <w:w w:val="105"/>
          <w:sz w:val="41"/>
        </w:rPr>
        <w:t> </w:t>
      </w:r>
      <w:r>
        <w:rPr>
          <w:rFonts w:ascii="Calibri" w:hAnsi="Calibri"/>
          <w:spacing w:val="-2"/>
          <w:w w:val="105"/>
          <w:sz w:val="41"/>
        </w:rPr>
        <w:t>t974.</w:t>
      </w:r>
    </w:p>
    <w:p>
      <w:pPr>
        <w:spacing w:line="230" w:lineRule="auto" w:before="13"/>
        <w:ind w:left="839" w:right="134" w:hanging="720"/>
        <w:jc w:val="both"/>
        <w:rPr>
          <w:rFonts w:ascii="Calibri" w:hAnsi="Calibri"/>
          <w:sz w:val="43"/>
        </w:rPr>
      </w:pPr>
      <w:r>
        <w:rPr>
          <w:rFonts w:ascii="Calibri" w:hAnsi="Calibri"/>
          <w:sz w:val="41"/>
        </w:rPr>
        <w:t>Мелыук </w:t>
      </w:r>
      <w:r>
        <w:rPr>
          <w:rFonts w:ascii="Calibri" w:hAnsi="Calibri"/>
          <w:spacing w:val="32"/>
          <w:sz w:val="41"/>
        </w:rPr>
        <w:t>199</w:t>
      </w:r>
      <w:r>
        <w:rPr>
          <w:rFonts w:ascii="Calibri" w:hAnsi="Calibri"/>
          <w:spacing w:val="-132"/>
          <w:sz w:val="41"/>
        </w:rPr>
        <w:t>5</w:t>
      </w:r>
      <w:r>
        <w:rPr>
          <w:rFonts w:ascii="Calibri" w:hAnsi="Calibri"/>
          <w:spacing w:val="33"/>
          <w:sz w:val="41"/>
        </w:rPr>
        <w:t>-</w:t>
      </w:r>
      <w:r>
        <w:rPr>
          <w:rFonts w:ascii="Calibri" w:hAnsi="Calibri"/>
          <w:spacing w:val="40"/>
          <w:sz w:val="41"/>
        </w:rPr>
        <w:t>  </w:t>
      </w:r>
      <w:r>
        <w:rPr>
          <w:rFonts w:ascii="Calibri" w:hAnsi="Calibri"/>
          <w:i/>
          <w:sz w:val="41"/>
        </w:rPr>
        <w:t>іvlеаьчук IX. .4. </w:t>
      </w:r>
      <w:r>
        <w:rPr>
          <w:rFonts w:ascii="Calibri" w:hAnsi="Calibri"/>
          <w:sz w:val="41"/>
        </w:rPr>
        <w:t>Русский язык в моделн «Смысл-Текст».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z w:val="41"/>
        </w:rPr>
        <w:t>М.; Венв.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Языки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русской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культуры;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Венскнй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слввистнческнй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вльмsнах,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pacing w:val="-2"/>
          <w:sz w:val="43"/>
        </w:rPr>
        <w:t>I99'ï.</w:t>
      </w:r>
    </w:p>
    <w:p>
      <w:pPr>
        <w:spacing w:line="482" w:lineRule="exact" w:before="0"/>
        <w:ind w:left="119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pacing w:val="-2"/>
          <w:sz w:val="41"/>
        </w:rPr>
        <w:t>МелыуК</w:t>
      </w:r>
      <w:r>
        <w:rPr>
          <w:rFonts w:ascii="Calibri" w:hAnsi="Calibri"/>
          <w:spacing w:val="38"/>
          <w:sz w:val="41"/>
        </w:rPr>
        <w:t> </w:t>
      </w:r>
      <w:r>
        <w:rPr>
          <w:rFonts w:ascii="Calibri" w:hAnsi="Calibri"/>
          <w:spacing w:val="-2"/>
          <w:sz w:val="41"/>
        </w:rPr>
        <w:t>ї998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pacing w:val="-2"/>
          <w:sz w:val="41"/>
        </w:rPr>
        <w:t>—</w:t>
      </w:r>
      <w:r>
        <w:rPr>
          <w:rFonts w:ascii="Calibri" w:hAnsi="Calibri"/>
          <w:spacing w:val="31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Іvlекьчук</w:t>
      </w:r>
      <w:r>
        <w:rPr>
          <w:rFonts w:ascii="Calibri" w:hAnsi="Calibri"/>
          <w:i/>
          <w:spacing w:val="1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IX.</w:t>
      </w:r>
      <w:r>
        <w:rPr>
          <w:rFonts w:ascii="Calibri" w:hAnsi="Calibri"/>
          <w:i/>
          <w:spacing w:val="11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А.</w:t>
      </w:r>
      <w:r>
        <w:rPr>
          <w:rFonts w:ascii="Calibri" w:hAnsi="Calibri"/>
          <w:i/>
          <w:spacing w:val="5"/>
          <w:sz w:val="41"/>
        </w:rPr>
        <w:t> </w:t>
      </w:r>
      <w:r>
        <w:rPr>
          <w:rFonts w:ascii="Calibri" w:hAnsi="Calibri"/>
          <w:spacing w:val="-2"/>
          <w:sz w:val="41"/>
        </w:rPr>
        <w:t>Курс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oбщelt</w:t>
      </w:r>
      <w:r>
        <w:rPr>
          <w:rFonts w:ascii="Calibri" w:hAnsi="Calibri"/>
          <w:spacing w:val="10"/>
          <w:sz w:val="41"/>
        </w:rPr>
        <w:t> </w:t>
      </w:r>
      <w:r>
        <w:rPr>
          <w:rFonts w:ascii="Calibri" w:hAnsi="Calibri"/>
          <w:spacing w:val="-2"/>
          <w:sz w:val="41"/>
        </w:rPr>
        <w:t>морфологии.</w:t>
      </w:r>
      <w:r>
        <w:rPr>
          <w:rFonts w:ascii="Calibri" w:hAnsi="Calibri"/>
          <w:spacing w:val="18"/>
          <w:sz w:val="41"/>
        </w:rPr>
        <w:t> </w:t>
      </w:r>
      <w:r>
        <w:rPr>
          <w:rFonts w:ascii="Calibri" w:hAnsi="Calibri"/>
          <w:spacing w:val="-2"/>
          <w:sz w:val="41"/>
        </w:rPr>
        <w:t>Т.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pacing w:val="-2"/>
          <w:sz w:val="41"/>
        </w:rPr>
        <w:t>2: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Морфологнчес-</w:t>
      </w:r>
    </w:p>
    <w:p>
      <w:pPr>
        <w:pStyle w:val="BodyText"/>
        <w:spacing w:line="486" w:lineRule="exact"/>
        <w:ind w:left="879"/>
        <w:jc w:val="both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кне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w w:val="90"/>
        </w:rPr>
        <w:t>значения.</w:t>
      </w:r>
      <w:r>
        <w:rPr>
          <w:rFonts w:ascii="Times New Roman" w:hAnsi="Times New Roman"/>
          <w:spacing w:val="34"/>
        </w:rPr>
        <w:t> </w:t>
      </w:r>
      <w:r>
        <w:rPr>
          <w:rFonts w:ascii="Times New Roman" w:hAnsi="Times New Roman"/>
          <w:w w:val="90"/>
        </w:rPr>
        <w:t>М.: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  <w:w w:val="90"/>
        </w:rPr>
        <w:t>Языки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  <w:w w:val="90"/>
        </w:rPr>
        <w:t>русской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  <w:w w:val="90"/>
        </w:rPr>
        <w:t>культуры,</w:t>
      </w:r>
      <w:r>
        <w:rPr>
          <w:rFonts w:ascii="Times New Roman" w:hAnsi="Times New Roman"/>
          <w:spacing w:val="64"/>
        </w:rPr>
        <w:t> </w:t>
      </w:r>
      <w:r>
        <w:rPr>
          <w:rFonts w:ascii="Times New Roman" w:hAnsi="Times New Roman"/>
          <w:spacing w:val="-2"/>
          <w:w w:val="90"/>
        </w:rPr>
        <w:t>i998.</w:t>
      </w:r>
    </w:p>
    <w:p>
      <w:pPr>
        <w:spacing w:line="230" w:lineRule="auto" w:before="27"/>
        <w:ind w:left="842" w:right="145" w:hanging="739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Мияослаескиfі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1981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i/>
          <w:sz w:val="41"/>
        </w:rPr>
        <w:t>lvimrac.saвcкufii</w:t>
      </w:r>
      <w:r>
        <w:rPr>
          <w:rFonts w:ascii="Calibri" w:hAnsi="Calibri"/>
          <w:i/>
          <w:spacing w:val="-23"/>
          <w:sz w:val="41"/>
        </w:rPr>
        <w:t> </w:t>
      </w:r>
      <w:r>
        <w:rPr>
          <w:rFonts w:ascii="Calibri" w:hAnsi="Calibri"/>
          <w:i/>
          <w:sz w:val="41"/>
        </w:rPr>
        <w:t>Н.</w:t>
      </w:r>
      <w:r>
        <w:rPr>
          <w:rFonts w:ascii="Calibri" w:hAnsi="Calibri"/>
          <w:i/>
          <w:spacing w:val="-24"/>
          <w:sz w:val="41"/>
        </w:rPr>
        <w:t> </w:t>
      </w:r>
      <w:r>
        <w:rPr>
          <w:rFonts w:ascii="Calibri" w:hAnsi="Calibri"/>
          <w:i/>
          <w:sz w:val="41"/>
        </w:rPr>
        <w:t>Г.</w:t>
      </w:r>
      <w:r>
        <w:rPr>
          <w:rFonts w:ascii="Calibri" w:hAnsi="Calibri"/>
          <w:i/>
          <w:spacing w:val="-23"/>
          <w:sz w:val="41"/>
        </w:rPr>
        <w:t> </w:t>
      </w:r>
      <w:r>
        <w:rPr>
          <w:rFonts w:ascii="Calibri" w:hAnsi="Calibri"/>
          <w:sz w:val="41"/>
        </w:rPr>
        <w:t>Морфояогнческие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категории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сов- ременного русского языі‹а.</w:t>
      </w:r>
      <w:r>
        <w:rPr>
          <w:rFonts w:ascii="Calibri" w:hAnsi="Calibri"/>
          <w:spacing w:val="-1"/>
          <w:sz w:val="41"/>
        </w:rPr>
        <w:t> </w:t>
      </w:r>
      <w:r>
        <w:rPr>
          <w:rFonts w:ascii="Calibri" w:hAnsi="Calibri"/>
          <w:sz w:val="41"/>
        </w:rPr>
        <w:t>М.,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pacing w:val="16"/>
          <w:sz w:val="41"/>
        </w:rPr>
        <w:t>ї98</w:t>
      </w:r>
      <w:r>
        <w:rPr>
          <w:rFonts w:ascii="Calibri" w:hAnsi="Calibri"/>
          <w:spacing w:val="-45"/>
          <w:sz w:val="41"/>
        </w:rPr>
        <w:t> </w:t>
      </w:r>
      <w:r>
        <w:rPr>
          <w:rFonts w:ascii="Calibri" w:hAnsi="Calibri"/>
          <w:sz w:val="41"/>
        </w:rPr>
        <w:t>I</w:t>
      </w:r>
      <w:r>
        <w:rPr>
          <w:rFonts w:ascii="Calibri" w:hAnsi="Calibri"/>
          <w:spacing w:val="-27"/>
          <w:sz w:val="41"/>
        </w:rPr>
        <w:t> </w:t>
      </w:r>
      <w:r>
        <w:rPr>
          <w:rFonts w:ascii="Calibri" w:hAnsi="Calibri"/>
          <w:sz w:val="41"/>
        </w:rPr>
        <w:t>.</w:t>
      </w:r>
    </w:p>
    <w:p>
      <w:pPr>
        <w:spacing w:line="237" w:lineRule="auto" w:before="2"/>
        <w:ind w:left="842" w:right="167" w:hanging="724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Нвснлов 1989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i/>
          <w:sz w:val="41"/>
        </w:rPr>
        <w:t>Насыгов Д. .fi4. </w:t>
      </w:r>
      <w:r>
        <w:rPr>
          <w:rFonts w:ascii="Calibri" w:hAnsi="Calibri"/>
          <w:sz w:val="41"/>
        </w:rPr>
        <w:t>Проблемы тюркской аспектологнн. Акино- нальность. Л., 1989.</w:t>
      </w:r>
    </w:p>
    <w:p>
      <w:pPr>
        <w:spacing w:after="0" w:line="237" w:lineRule="auto"/>
        <w:jc w:val="both"/>
        <w:rPr>
          <w:rFonts w:ascii="Calibri" w:hAnsi="Calibri"/>
          <w:sz w:val="41"/>
        </w:rPr>
        <w:sectPr>
          <w:pgSz w:w="15000" w:h="23010"/>
          <w:pgMar w:top="540" w:bottom="280" w:left="566" w:right="708"/>
        </w:sectPr>
      </w:pPr>
    </w:p>
    <w:p>
      <w:pPr>
        <w:spacing w:line="247" w:lineRule="auto" w:before="73"/>
        <w:ind w:left="894" w:right="122" w:hanging="733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4"/>
          <w:sz w:val="43"/>
        </w:rPr>
        <w:t>Недялюв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1987—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Недялкое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В.</w:t>
      </w:r>
      <w:r>
        <w:rPr>
          <w:rFonts w:ascii="Times New Roman" w:hAnsi="Times New Roman"/>
          <w:i/>
          <w:spacing w:val="-23"/>
          <w:sz w:val="43"/>
        </w:rPr>
        <w:t> </w:t>
      </w:r>
      <w:r>
        <w:rPr>
          <w:rFonts w:ascii="Times New Roman" w:hAnsi="Times New Roman"/>
          <w:i/>
          <w:spacing w:val="-4"/>
          <w:sz w:val="43"/>
        </w:rPr>
        <w:t>П.</w:t>
      </w:r>
      <w:r>
        <w:rPr>
          <w:rFonts w:ascii="Times New Roman" w:hAnsi="Times New Roman"/>
          <w:i/>
          <w:spacing w:val="-16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Начинательность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и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средства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ее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выражения </w:t>
      </w:r>
      <w:r>
        <w:rPr>
          <w:rFonts w:ascii="Times New Roman" w:hAnsi="Times New Roman"/>
          <w:spacing w:val="-4"/>
          <w:sz w:val="41"/>
        </w:rPr>
        <w:t>в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pacing w:val="-4"/>
          <w:sz w:val="41"/>
        </w:rPr>
        <w:t>языках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pacing w:val="-4"/>
          <w:sz w:val="41"/>
        </w:rPr>
        <w:t>разных</w:t>
      </w:r>
      <w:r>
        <w:rPr>
          <w:rFonts w:ascii="Times New Roman" w:hAnsi="Times New Roman"/>
          <w:spacing w:val="-21"/>
          <w:sz w:val="41"/>
        </w:rPr>
        <w:t> </w:t>
      </w:r>
      <w:r>
        <w:rPr>
          <w:rFonts w:ascii="Times New Roman" w:hAnsi="Times New Roman"/>
          <w:spacing w:val="-4"/>
          <w:sz w:val="41"/>
        </w:rPr>
        <w:t>типов</w:t>
      </w:r>
      <w:r>
        <w:rPr>
          <w:rFonts w:ascii="Times New Roman" w:hAnsi="Times New Roman"/>
          <w:spacing w:val="-20"/>
          <w:sz w:val="41"/>
        </w:rPr>
        <w:t> </w:t>
      </w:r>
      <w:r>
        <w:rPr>
          <w:rFonts w:ascii="Times New Roman" w:hAnsi="Times New Roman"/>
          <w:spacing w:val="-4"/>
          <w:sz w:val="41"/>
        </w:rPr>
        <w:t>//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pacing w:val="-4"/>
          <w:sz w:val="41"/>
        </w:rPr>
        <w:t>TФF.</w:t>
      </w:r>
      <w:r>
        <w:rPr>
          <w:rFonts w:ascii="Times New Roman" w:hAnsi="Times New Roman"/>
          <w:spacing w:val="-12"/>
          <w:sz w:val="41"/>
        </w:rPr>
        <w:t> </w:t>
      </w:r>
      <w:r>
        <w:rPr>
          <w:rFonts w:ascii="Times New Roman" w:hAnsi="Times New Roman"/>
          <w:spacing w:val="-4"/>
          <w:sz w:val="41"/>
        </w:rPr>
        <w:t>Введение.</w:t>
      </w:r>
      <w:r>
        <w:rPr>
          <w:rFonts w:ascii="Times New Roman" w:hAnsi="Times New Roman"/>
          <w:spacing w:val="-14"/>
          <w:sz w:val="41"/>
        </w:rPr>
        <w:t> </w:t>
      </w:r>
      <w:r>
        <w:rPr>
          <w:rFonts w:ascii="Times New Roman" w:hAnsi="Times New Roman"/>
          <w:spacing w:val="-4"/>
          <w:sz w:val="41"/>
        </w:rPr>
        <w:t>Аспектуальность.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pacing w:val="-4"/>
          <w:sz w:val="41"/>
        </w:rPr>
        <w:t>Временная</w:t>
      </w:r>
      <w:r>
        <w:rPr>
          <w:rFonts w:ascii="Times New Roman" w:hAnsi="Times New Roman"/>
          <w:spacing w:val="9"/>
          <w:sz w:val="41"/>
        </w:rPr>
        <w:t> </w:t>
      </w:r>
      <w:r>
        <w:rPr>
          <w:rFonts w:ascii="Times New Roman" w:hAnsi="Times New Roman"/>
          <w:spacing w:val="-4"/>
          <w:sz w:val="41"/>
        </w:rPr>
        <w:t>ло- </w:t>
      </w:r>
      <w:r>
        <w:rPr>
          <w:rFonts w:ascii="Times New Roman" w:hAnsi="Times New Roman"/>
          <w:spacing w:val="-2"/>
          <w:sz w:val="43"/>
        </w:rPr>
        <w:t>калиюванность.</w:t>
      </w:r>
      <w:r>
        <w:rPr>
          <w:rFonts w:ascii="Times New Roman" w:hAnsi="Times New Roman"/>
          <w:spacing w:val="-36"/>
          <w:sz w:val="43"/>
        </w:rPr>
        <w:t> </w:t>
      </w:r>
      <w:r>
        <w:rPr>
          <w:rFonts w:ascii="Times New Roman" w:hAnsi="Times New Roman"/>
          <w:spacing w:val="-2"/>
          <w:sz w:val="43"/>
        </w:rPr>
        <w:t>Таксис.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Л.: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2"/>
          <w:sz w:val="43"/>
        </w:rPr>
        <w:t>Наука,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pacing w:val="-2"/>
          <w:sz w:val="43"/>
        </w:rPr>
        <w:t>1987.</w:t>
      </w:r>
    </w:p>
    <w:p>
      <w:pPr>
        <w:spacing w:line="456" w:lineRule="exact" w:before="0"/>
        <w:ind w:left="161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Непялков,</w:t>
      </w:r>
      <w:r>
        <w:rPr>
          <w:rFonts w:ascii="Times New Roman" w:hAnsi="Times New Roman"/>
          <w:spacing w:val="10"/>
          <w:sz w:val="41"/>
        </w:rPr>
        <w:t> </w:t>
      </w:r>
      <w:r>
        <w:rPr>
          <w:rFonts w:ascii="Times New Roman" w:hAnsi="Times New Roman"/>
          <w:sz w:val="41"/>
        </w:rPr>
        <w:t>Недялков</w:t>
      </w:r>
      <w:r>
        <w:rPr>
          <w:rFonts w:ascii="Times New Roman" w:hAnsi="Times New Roman"/>
          <w:spacing w:val="-2"/>
          <w:sz w:val="41"/>
        </w:rPr>
        <w:t> </w:t>
      </w:r>
      <w:r>
        <w:rPr>
          <w:rFonts w:ascii="Times New Roman" w:hAnsi="Times New Roman"/>
          <w:sz w:val="41"/>
        </w:rPr>
        <w:t>1987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-21"/>
          <w:sz w:val="41"/>
        </w:rPr>
        <w:t> </w:t>
      </w:r>
      <w:r>
        <w:rPr>
          <w:rFonts w:ascii="Times New Roman" w:hAnsi="Times New Roman"/>
          <w:i/>
          <w:sz w:val="41"/>
        </w:rPr>
        <w:t>Недя.яков</w:t>
      </w:r>
      <w:r>
        <w:rPr>
          <w:rFonts w:ascii="Times New Roman" w:hAnsi="Times New Roman"/>
          <w:i/>
          <w:spacing w:val="-12"/>
          <w:sz w:val="41"/>
        </w:rPr>
        <w:t> </w:t>
      </w:r>
      <w:r>
        <w:rPr>
          <w:rFonts w:ascii="Times New Roman" w:hAnsi="Times New Roman"/>
          <w:i/>
          <w:sz w:val="41"/>
        </w:rPr>
        <w:t>CI,</w:t>
      </w:r>
      <w:r>
        <w:rPr>
          <w:rFonts w:ascii="Times New Roman" w:hAnsi="Times New Roman"/>
          <w:i/>
          <w:spacing w:val="21"/>
          <w:sz w:val="41"/>
        </w:rPr>
        <w:t> </w:t>
      </w:r>
      <w:r>
        <w:rPr>
          <w:rFonts w:ascii="Times New Roman" w:hAnsi="Times New Roman"/>
          <w:i/>
          <w:sz w:val="41"/>
        </w:rPr>
        <w:t>В.,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i/>
          <w:sz w:val="41"/>
        </w:rPr>
        <w:t>Недвіков</w:t>
      </w:r>
      <w:r>
        <w:rPr>
          <w:rFonts w:ascii="Times New Roman" w:hAnsi="Times New Roman"/>
          <w:i/>
          <w:spacing w:val="5"/>
          <w:sz w:val="41"/>
        </w:rPr>
        <w:t> </w:t>
      </w:r>
      <w:r>
        <w:rPr>
          <w:rFonts w:ascii="Times New Roman" w:hAnsi="Times New Roman"/>
          <w:i/>
          <w:sz w:val="41"/>
        </w:rPr>
        <w:t>В.</w:t>
      </w:r>
      <w:r>
        <w:rPr>
          <w:rFonts w:ascii="Times New Roman" w:hAnsi="Times New Roman"/>
          <w:i/>
          <w:spacing w:val="-2"/>
          <w:sz w:val="41"/>
        </w:rPr>
        <w:t> </w:t>
      </w:r>
      <w:r>
        <w:rPr>
          <w:rFonts w:ascii="Times New Roman" w:hAnsi="Times New Roman"/>
          <w:i/>
          <w:sz w:val="41"/>
        </w:rPr>
        <w:t>П.</w:t>
      </w:r>
      <w:r>
        <w:rPr>
          <w:rFonts w:ascii="Times New Roman" w:hAnsi="Times New Roman"/>
          <w:i/>
          <w:spacing w:val="-15"/>
          <w:sz w:val="41"/>
        </w:rPr>
        <w:t> </w:t>
      </w:r>
      <w:r>
        <w:rPr>
          <w:rFonts w:ascii="Times New Roman" w:hAnsi="Times New Roman"/>
          <w:sz w:val="41"/>
        </w:rPr>
        <w:t>Карачвево-</w:t>
      </w:r>
      <w:r>
        <w:rPr>
          <w:rFonts w:ascii="Times New Roman" w:hAnsi="Times New Roman"/>
          <w:spacing w:val="-4"/>
          <w:sz w:val="41"/>
        </w:rPr>
        <w:t>бал-</w:t>
      </w:r>
    </w:p>
    <w:p>
      <w:pPr>
        <w:pStyle w:val="BodyText"/>
        <w:spacing w:before="5"/>
        <w:ind w:left="893" w:right="123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</w:rPr>
        <w:t>карская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г:пагольная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форма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=6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=п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тур=а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</w:rPr>
        <w:t>со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значениsми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настояшего и прошедшего времени (в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сравнении с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формами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=6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тур=а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тур-нб в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узбекском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языке)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//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Лннгвистические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исслепования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</w:rPr>
        <w:t>1987.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Фу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нкцио- </w:t>
      </w:r>
      <w:r>
        <w:rPr>
          <w:rFonts w:ascii="Times New Roman" w:hAnsi="Times New Roman"/>
          <w:sz w:val="41"/>
        </w:rPr>
        <w:t>наяьно-семантнческие аспекты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граммвтики. М., 1987.</w:t>
      </w:r>
    </w:p>
    <w:p>
      <w:pPr>
        <w:spacing w:line="254" w:lineRule="auto" w:before="29"/>
        <w:ind w:left="894" w:right="167" w:hanging="733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sz w:val="41"/>
        </w:rPr>
        <w:t>Недsліюа,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Сипьницкнй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pacing w:val="38"/>
          <w:sz w:val="41"/>
        </w:rPr>
        <w:t>196</w:t>
      </w:r>
      <w:r>
        <w:rPr>
          <w:rFonts w:ascii="Times New Roman" w:hAnsi="Times New Roman"/>
          <w:spacing w:val="-155"/>
          <w:sz w:val="41"/>
        </w:rPr>
        <w:t>9</w:t>
      </w:r>
      <w:r>
        <w:rPr>
          <w:rFonts w:ascii="Times New Roman" w:hAnsi="Times New Roman"/>
          <w:spacing w:val="38"/>
          <w:sz w:val="41"/>
        </w:rPr>
        <w:t>—</w:t>
      </w:r>
      <w:r>
        <w:rPr>
          <w:rFonts w:ascii="Times New Roman" w:hAnsi="Times New Roman"/>
          <w:spacing w:val="69"/>
          <w:w w:val="150"/>
          <w:sz w:val="41"/>
        </w:rPr>
        <w:t> </w:t>
      </w:r>
      <w:r>
        <w:rPr>
          <w:rFonts w:ascii="Times New Roman" w:hAnsi="Times New Roman"/>
          <w:i/>
          <w:sz w:val="41"/>
        </w:rPr>
        <w:t>Недялсов</w:t>
      </w:r>
      <w:r>
        <w:rPr>
          <w:rFonts w:ascii="Times New Roman" w:hAnsi="Times New Roman"/>
          <w:i/>
          <w:spacing w:val="-11"/>
          <w:sz w:val="41"/>
        </w:rPr>
        <w:t> </w:t>
      </w:r>
      <w:r>
        <w:rPr>
          <w:rFonts w:ascii="Times New Roman" w:hAnsi="Times New Roman"/>
          <w:i/>
          <w:sz w:val="41"/>
        </w:rPr>
        <w:t>В.</w:t>
      </w:r>
      <w:r>
        <w:rPr>
          <w:rFonts w:ascii="Times New Roman" w:hAnsi="Times New Roman"/>
          <w:i/>
          <w:spacing w:val="-13"/>
          <w:sz w:val="41"/>
        </w:rPr>
        <w:t> </w:t>
      </w:r>
      <w:r>
        <w:rPr>
          <w:rFonts w:ascii="Times New Roman" w:hAnsi="Times New Roman"/>
          <w:i/>
          <w:sz w:val="41"/>
        </w:rPr>
        <w:t>П.,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i/>
          <w:sz w:val="41"/>
        </w:rPr>
        <w:t>Си.1ьницкиіі Г.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i/>
          <w:sz w:val="41"/>
        </w:rPr>
        <w:t>F.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Типологии </w:t>
      </w:r>
      <w:r>
        <w:rPr>
          <w:rFonts w:ascii="Times New Roman" w:hAnsi="Times New Roman"/>
          <w:spacing w:val="-12"/>
          <w:sz w:val="43"/>
        </w:rPr>
        <w:t>морт]іологического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и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яексического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каузагивов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//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Типологня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каузативных </w:t>
      </w:r>
      <w:r>
        <w:rPr>
          <w:rFonts w:ascii="Times New Roman" w:hAnsi="Times New Roman"/>
          <w:sz w:val="37"/>
        </w:rPr>
        <w:t>констругций.</w:t>
      </w:r>
      <w:r>
        <w:rPr>
          <w:rFonts w:ascii="Times New Roman" w:hAnsi="Times New Roman"/>
          <w:spacing w:val="43"/>
          <w:sz w:val="37"/>
        </w:rPr>
        <w:t>  </w:t>
      </w:r>
      <w:r>
        <w:rPr>
          <w:rFonts w:ascii="Times New Roman" w:hAnsi="Times New Roman"/>
          <w:sz w:val="37"/>
        </w:rPr>
        <w:t>Морфологический</w:t>
      </w:r>
      <w:r>
        <w:rPr>
          <w:rFonts w:ascii="Times New Roman" w:hAnsi="Times New Roman"/>
          <w:spacing w:val="67"/>
          <w:w w:val="150"/>
          <w:sz w:val="37"/>
        </w:rPr>
        <w:t> </w:t>
      </w:r>
      <w:r>
        <w:rPr>
          <w:rFonts w:ascii="Times New Roman" w:hAnsi="Times New Roman"/>
          <w:sz w:val="37"/>
        </w:rPr>
        <w:t>каузатив.</w:t>
      </w:r>
      <w:r>
        <w:rPr>
          <w:rFonts w:ascii="Times New Roman" w:hAnsi="Times New Roman"/>
          <w:spacing w:val="67"/>
          <w:w w:val="150"/>
          <w:sz w:val="37"/>
        </w:rPr>
        <w:t> </w:t>
      </w:r>
      <w:r>
        <w:rPr>
          <w:rFonts w:ascii="Times New Roman" w:hAnsi="Times New Roman"/>
          <w:sz w:val="37"/>
        </w:rPr>
        <w:t>II.:</w:t>
      </w:r>
      <w:r>
        <w:rPr>
          <w:rFonts w:ascii="Times New Roman" w:hAnsi="Times New Roman"/>
          <w:spacing w:val="22"/>
          <w:sz w:val="37"/>
        </w:rPr>
        <w:t>  </w:t>
      </w:r>
      <w:r>
        <w:rPr>
          <w:rFonts w:ascii="Times New Roman" w:hAnsi="Times New Roman"/>
          <w:sz w:val="37"/>
        </w:rPr>
        <w:t>Наука,</w:t>
      </w:r>
      <w:r>
        <w:rPr>
          <w:rFonts w:ascii="Times New Roman" w:hAnsi="Times New Roman"/>
          <w:spacing w:val="44"/>
          <w:sz w:val="37"/>
        </w:rPr>
        <w:t>  </w:t>
      </w:r>
      <w:r>
        <w:rPr>
          <w:rFonts w:ascii="Times New Roman" w:hAnsi="Times New Roman"/>
          <w:sz w:val="37"/>
        </w:rPr>
        <w:t>1969.</w:t>
      </w:r>
    </w:p>
    <w:p>
      <w:pPr>
        <w:spacing w:line="469" w:lineRule="exact" w:before="0"/>
        <w:ind w:left="144" w:right="0" w:firstLine="0"/>
        <w:jc w:val="both"/>
        <w:rPr>
          <w:sz w:val="41"/>
        </w:rPr>
      </w:pPr>
      <w:r>
        <w:rPr>
          <w:w w:val="90"/>
          <w:sz w:val="41"/>
        </w:rPr>
        <w:t>Недялков,</w:t>
      </w:r>
      <w:r>
        <w:rPr>
          <w:spacing w:val="9"/>
          <w:sz w:val="41"/>
        </w:rPr>
        <w:t> </w:t>
      </w:r>
      <w:r>
        <w:rPr>
          <w:w w:val="90"/>
          <w:sz w:val="41"/>
        </w:rPr>
        <w:t>Яхонтов</w:t>
      </w:r>
      <w:r>
        <w:rPr>
          <w:spacing w:val="22"/>
          <w:sz w:val="41"/>
        </w:rPr>
        <w:t> </w:t>
      </w:r>
      <w:r>
        <w:rPr>
          <w:w w:val="90"/>
          <w:sz w:val="41"/>
        </w:rPr>
        <w:t>1983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-24"/>
          <w:w w:val="90"/>
          <w:sz w:val="41"/>
        </w:rPr>
        <w:t> </w:t>
      </w:r>
      <w:r>
        <w:rPr>
          <w:w w:val="90"/>
          <w:sz w:val="41"/>
        </w:rPr>
        <w:t>f-fedя.sкon</w:t>
      </w:r>
      <w:r>
        <w:rPr>
          <w:spacing w:val="20"/>
          <w:sz w:val="41"/>
        </w:rPr>
        <w:t> </w:t>
      </w:r>
      <w:r>
        <w:rPr>
          <w:i/>
          <w:w w:val="90"/>
          <w:sz w:val="41"/>
        </w:rPr>
        <w:t>В.</w:t>
      </w:r>
      <w:r>
        <w:rPr>
          <w:i/>
          <w:spacing w:val="20"/>
          <w:sz w:val="41"/>
        </w:rPr>
        <w:t> </w:t>
      </w:r>
      <w:r>
        <w:rPr>
          <w:i/>
          <w:w w:val="90"/>
          <w:sz w:val="41"/>
        </w:rPr>
        <w:t>П.,</w:t>
      </w:r>
      <w:r>
        <w:rPr>
          <w:i/>
          <w:spacing w:val="57"/>
          <w:sz w:val="41"/>
        </w:rPr>
        <w:t> </w:t>
      </w:r>
      <w:r>
        <w:rPr>
          <w:i/>
          <w:w w:val="90"/>
          <w:sz w:val="41"/>
        </w:rPr>
        <w:t>Яуонтов</w:t>
      </w:r>
      <w:r>
        <w:rPr>
          <w:i/>
          <w:spacing w:val="-4"/>
          <w:sz w:val="41"/>
        </w:rPr>
        <w:t> </w:t>
      </w:r>
      <w:r>
        <w:rPr>
          <w:i/>
          <w:w w:val="90"/>
          <w:sz w:val="41"/>
        </w:rPr>
        <w:t>С.</w:t>
      </w:r>
      <w:r>
        <w:rPr>
          <w:i/>
          <w:spacing w:val="52"/>
          <w:w w:val="150"/>
          <w:sz w:val="41"/>
        </w:rPr>
        <w:t> </w:t>
      </w:r>
      <w:r>
        <w:rPr>
          <w:i/>
          <w:w w:val="90"/>
          <w:sz w:val="41"/>
        </w:rPr>
        <w:t>Е.</w:t>
      </w:r>
      <w:r>
        <w:rPr>
          <w:i/>
          <w:spacing w:val="1"/>
          <w:sz w:val="41"/>
        </w:rPr>
        <w:t> </w:t>
      </w:r>
      <w:r>
        <w:rPr>
          <w:w w:val="90"/>
          <w:sz w:val="41"/>
        </w:rPr>
        <w:t>Типологии</w:t>
      </w:r>
      <w:r>
        <w:rPr>
          <w:spacing w:val="22"/>
          <w:sz w:val="41"/>
        </w:rPr>
        <w:t> </w:t>
      </w:r>
      <w:r>
        <w:rPr>
          <w:spacing w:val="-2"/>
          <w:w w:val="90"/>
          <w:sz w:val="41"/>
        </w:rPr>
        <w:t>резулыа-</w:t>
      </w:r>
    </w:p>
    <w:p>
      <w:pPr>
        <w:spacing w:line="278" w:lineRule="auto" w:before="58"/>
        <w:ind w:left="871" w:right="140" w:firstLine="0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05"/>
          <w:sz w:val="37"/>
        </w:rPr>
        <w:t>тивиых Юисгрукци/t</w:t>
      </w:r>
      <w:r>
        <w:rPr>
          <w:rFonts w:ascii="Times New Roman" w:hAnsi="Times New Roman"/>
          <w:w w:val="105"/>
          <w:sz w:val="37"/>
        </w:rPr>
        <w:t> //</w:t>
      </w:r>
      <w:r>
        <w:rPr>
          <w:rFonts w:ascii="Times New Roman" w:hAnsi="Times New Roman"/>
          <w:spacing w:val="-8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Типалогия</w:t>
      </w:r>
      <w:r>
        <w:rPr>
          <w:rFonts w:ascii="Times New Roman" w:hAnsi="Times New Roman"/>
          <w:w w:val="105"/>
          <w:sz w:val="37"/>
        </w:rPr>
        <w:t> резулыгативиых івэиструхций (резулыа- тив,</w:t>
      </w:r>
      <w:r>
        <w:rPr>
          <w:rFonts w:ascii="Times New Roman" w:hAnsi="Times New Roman"/>
          <w:spacing w:val="40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статив,</w:t>
      </w:r>
      <w:r>
        <w:rPr>
          <w:rFonts w:ascii="Times New Roman" w:hAnsi="Times New Roman"/>
          <w:spacing w:val="40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пaccuв,</w:t>
      </w:r>
      <w:r>
        <w:rPr>
          <w:rFonts w:ascii="Times New Roman" w:hAnsi="Times New Roman"/>
          <w:spacing w:val="40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перфект). .It.:</w:t>
      </w:r>
      <w:r>
        <w:rPr>
          <w:rFonts w:ascii="Times New Roman" w:hAnsi="Times New Roman"/>
          <w:spacing w:val="40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Наука,</w:t>
      </w:r>
      <w:r>
        <w:rPr>
          <w:rFonts w:ascii="Times New Roman" w:hAnsi="Times New Roman"/>
          <w:spacing w:val="80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1983. С.</w:t>
      </w:r>
      <w:r>
        <w:rPr>
          <w:rFonts w:ascii="Times New Roman" w:hAnsi="Times New Roman"/>
          <w:spacing w:val="40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31.</w:t>
      </w:r>
    </w:p>
    <w:p>
      <w:pPr>
        <w:spacing w:line="268" w:lineRule="auto" w:before="3"/>
        <w:ind w:left="894" w:right="104" w:hanging="754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w w:val="105"/>
          <w:sz w:val="37"/>
        </w:rPr>
        <w:t>Овсвнннкова</w:t>
      </w:r>
      <w:r>
        <w:rPr>
          <w:rFonts w:ascii="Times New Roman" w:hAnsi="Times New Roman"/>
          <w:w w:val="105"/>
          <w:sz w:val="37"/>
        </w:rPr>
        <w:t> 2009 — Оося//н/мюов</w:t>
      </w:r>
      <w:r>
        <w:rPr>
          <w:rFonts w:ascii="Times New Roman" w:hAnsi="Times New Roman"/>
          <w:w w:val="105"/>
          <w:sz w:val="37"/>
        </w:rPr>
        <w:t> </w:t>
      </w:r>
      <w:r>
        <w:rPr>
          <w:rFonts w:ascii="Times New Roman" w:hAnsi="Times New Roman"/>
          <w:i/>
          <w:w w:val="105"/>
          <w:sz w:val="37"/>
        </w:rPr>
        <w:t>М. .4.</w:t>
      </w:r>
      <w:r>
        <w:rPr>
          <w:rFonts w:ascii="Times New Roman" w:hAnsi="Times New Roman"/>
          <w:i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Акиионалъные</w:t>
      </w:r>
      <w:r>
        <w:rPr>
          <w:rFonts w:ascii="Times New Roman" w:hAnsi="Times New Roman"/>
          <w:w w:val="105"/>
          <w:sz w:val="37"/>
        </w:rPr>
        <w:t> классы</w:t>
      </w:r>
      <w:r>
        <w:rPr>
          <w:rFonts w:ascii="Times New Roman" w:hAnsi="Times New Roman"/>
          <w:w w:val="105"/>
          <w:sz w:val="37"/>
        </w:rPr>
        <w:t> лаголов</w:t>
      </w:r>
      <w:r>
        <w:rPr>
          <w:rFonts w:ascii="Times New Roman" w:hAnsi="Times New Roman"/>
          <w:w w:val="105"/>
          <w:sz w:val="37"/>
        </w:rPr>
        <w:t> ітл- мыикою</w:t>
      </w:r>
      <w:r>
        <w:rPr>
          <w:rFonts w:ascii="Times New Roman" w:hAnsi="Times New Roman"/>
          <w:w w:val="105"/>
          <w:sz w:val="37"/>
        </w:rPr>
        <w:t> языха</w:t>
      </w:r>
      <w:r>
        <w:rPr>
          <w:rFonts w:ascii="Times New Roman" w:hAnsi="Times New Roman"/>
          <w:w w:val="105"/>
          <w:sz w:val="37"/>
        </w:rPr>
        <w:t> // Acta</w:t>
      </w:r>
      <w:r>
        <w:rPr>
          <w:rFonts w:ascii="Times New Roman" w:hAnsi="Times New Roman"/>
          <w:w w:val="105"/>
          <w:sz w:val="37"/>
        </w:rPr>
        <w:t> linguistica</w:t>
      </w:r>
      <w:r>
        <w:rPr>
          <w:rFonts w:ascii="Times New Roman" w:hAnsi="Times New Roman"/>
          <w:w w:val="105"/>
          <w:sz w:val="37"/>
        </w:rPr>
        <w:t> Peвopolitana</w:t>
      </w:r>
      <w:r>
        <w:rPr>
          <w:rFonts w:ascii="Times New Roman" w:hAnsi="Times New Roman"/>
          <w:w w:val="105"/>
          <w:sz w:val="37"/>
        </w:rPr>
        <w:t> —</w:t>
      </w:r>
      <w:r>
        <w:rPr>
          <w:rFonts w:ascii="Times New Roman" w:hAnsi="Times New Roman"/>
          <w:w w:val="105"/>
          <w:sz w:val="37"/>
        </w:rPr>
        <w:t> Труды</w:t>
      </w:r>
      <w:r>
        <w:rPr>
          <w:rFonts w:ascii="Times New Roman" w:hAnsi="Times New Roman"/>
          <w:w w:val="105"/>
          <w:sz w:val="37"/>
        </w:rPr>
        <w:t> института</w:t>
      </w:r>
      <w:r>
        <w:rPr>
          <w:rFonts w:ascii="Times New Roman" w:hAnsi="Times New Roman"/>
          <w:w w:val="105"/>
          <w:sz w:val="37"/>
        </w:rPr>
        <w:t> линг- вистическнх</w:t>
      </w:r>
      <w:r>
        <w:rPr>
          <w:rFonts w:ascii="Times New Roman" w:hAnsi="Times New Roman"/>
          <w:w w:val="105"/>
          <w:sz w:val="37"/>
        </w:rPr>
        <w:t> исследований</w:t>
      </w:r>
      <w:r>
        <w:rPr>
          <w:rFonts w:ascii="Times New Roman" w:hAnsi="Times New Roman"/>
          <w:w w:val="105"/>
          <w:sz w:val="37"/>
        </w:rPr>
        <w:t> ЯАН.</w:t>
      </w:r>
      <w:r>
        <w:rPr>
          <w:rFonts w:ascii="Times New Roman" w:hAnsi="Times New Roman"/>
          <w:w w:val="105"/>
          <w:sz w:val="37"/>
        </w:rPr>
        <w:t> Т.</w:t>
      </w:r>
      <w:r>
        <w:rPr>
          <w:rFonts w:ascii="Times New Roman" w:hAnsi="Times New Roman"/>
          <w:w w:val="105"/>
          <w:sz w:val="37"/>
        </w:rPr>
        <w:t> 'ї.</w:t>
      </w:r>
      <w:r>
        <w:rPr>
          <w:rFonts w:ascii="Times New Roman" w:hAnsi="Times New Roman"/>
          <w:w w:val="105"/>
          <w:sz w:val="37"/>
        </w:rPr>
        <w:t> Ч.</w:t>
      </w:r>
      <w:r>
        <w:rPr>
          <w:rFonts w:ascii="Times New Roman" w:hAnsi="Times New Roman"/>
          <w:w w:val="105"/>
          <w:sz w:val="37"/>
        </w:rPr>
        <w:t> 2:</w:t>
      </w:r>
      <w:r>
        <w:rPr>
          <w:rFonts w:ascii="Times New Roman" w:hAnsi="Times New Roman"/>
          <w:w w:val="105"/>
          <w:sz w:val="37"/>
        </w:rPr>
        <w:t> Исследования</w:t>
      </w:r>
      <w:r>
        <w:rPr>
          <w:rFonts w:ascii="Times New Roman" w:hAnsi="Times New Roman"/>
          <w:w w:val="105"/>
          <w:sz w:val="37"/>
        </w:rPr>
        <w:t> по</w:t>
      </w:r>
      <w:r>
        <w:rPr>
          <w:rFonts w:ascii="Times New Roman" w:hAnsi="Times New Roman"/>
          <w:w w:val="105"/>
          <w:sz w:val="37"/>
        </w:rPr>
        <w:t> граммвгике </w:t>
      </w:r>
      <w:r>
        <w:rPr>
          <w:rFonts w:ascii="Times New Roman" w:hAnsi="Times New Roman"/>
          <w:spacing w:val="-10"/>
          <w:sz w:val="43"/>
        </w:rPr>
        <w:t>калмыцкого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языка.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CПb.,</w:t>
      </w:r>
      <w:r>
        <w:rPr>
          <w:rFonts w:ascii="Times New Roman" w:hAnsi="Times New Roman"/>
          <w:spacing w:val="-16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2009.</w:t>
      </w:r>
    </w:p>
    <w:p>
      <w:pPr>
        <w:spacing w:line="420" w:lineRule="exact" w:before="0"/>
        <w:ind w:left="161" w:right="0" w:firstLine="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w w:val="90"/>
          <w:sz w:val="43"/>
        </w:rPr>
        <w:t>Падучева</w:t>
      </w:r>
      <w:r>
        <w:rPr>
          <w:rFonts w:ascii="Times New Roman" w:hAnsi="Times New Roman"/>
          <w:spacing w:val="38"/>
          <w:sz w:val="43"/>
        </w:rPr>
        <w:t> </w:t>
      </w:r>
      <w:r>
        <w:rPr>
          <w:rFonts w:ascii="Times New Roman" w:hAnsi="Times New Roman"/>
          <w:w w:val="90"/>
          <w:sz w:val="43"/>
        </w:rPr>
        <w:t>1974</w:t>
      </w:r>
      <w:r>
        <w:rPr>
          <w:rFonts w:ascii="Times New Roman" w:hAnsi="Times New Roman"/>
          <w:spacing w:val="1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—</w:t>
      </w:r>
      <w:r>
        <w:rPr>
          <w:rFonts w:ascii="Times New Roman" w:hAnsi="Times New Roman"/>
          <w:i/>
          <w:spacing w:val="1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Падучева</w:t>
      </w:r>
      <w:r>
        <w:rPr>
          <w:rFonts w:ascii="Times New Roman" w:hAnsi="Times New Roman"/>
          <w:i/>
          <w:spacing w:val="33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Е.</w:t>
      </w:r>
      <w:r>
        <w:rPr>
          <w:rFonts w:ascii="Times New Roman" w:hAnsi="Times New Roman"/>
          <w:i/>
          <w:spacing w:val="19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В.</w:t>
      </w:r>
      <w:r>
        <w:rPr>
          <w:rFonts w:ascii="Times New Roman" w:hAnsi="Times New Roman"/>
          <w:i/>
          <w:spacing w:val="-12"/>
          <w:w w:val="9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О</w:t>
      </w:r>
      <w:r>
        <w:rPr>
          <w:rFonts w:ascii="Times New Roman" w:hAnsi="Times New Roman"/>
          <w:i/>
          <w:spacing w:val="-10"/>
          <w:sz w:val="43"/>
        </w:rPr>
        <w:t> </w:t>
      </w:r>
      <w:r>
        <w:rPr>
          <w:rFonts w:ascii="Times New Roman" w:hAnsi="Times New Roman"/>
          <w:w w:val="90"/>
          <w:sz w:val="43"/>
        </w:rPr>
        <w:t>семантике</w:t>
      </w:r>
      <w:r>
        <w:rPr>
          <w:rFonts w:ascii="Times New Roman" w:hAnsi="Times New Roman"/>
          <w:spacing w:val="21"/>
          <w:sz w:val="43"/>
        </w:rPr>
        <w:t> </w:t>
      </w:r>
      <w:r>
        <w:rPr>
          <w:rFonts w:ascii="Times New Roman" w:hAnsi="Times New Roman"/>
          <w:w w:val="90"/>
          <w:sz w:val="43"/>
        </w:rPr>
        <w:t>cинтaкcиcть</w:t>
      </w:r>
      <w:r>
        <w:rPr>
          <w:rFonts w:ascii="Times New Roman" w:hAnsi="Times New Roman"/>
          <w:spacing w:val="57"/>
          <w:sz w:val="43"/>
        </w:rPr>
        <w:t> </w:t>
      </w:r>
      <w:r>
        <w:rPr>
          <w:rFonts w:ascii="Times New Roman" w:hAnsi="Times New Roman"/>
          <w:w w:val="90"/>
          <w:sz w:val="43"/>
        </w:rPr>
        <w:t>М:</w:t>
      </w:r>
      <w:r>
        <w:rPr>
          <w:rFonts w:ascii="Times New Roman" w:hAnsi="Times New Roman"/>
          <w:spacing w:val="2"/>
          <w:sz w:val="43"/>
        </w:rPr>
        <w:t> </w:t>
      </w:r>
      <w:r>
        <w:rPr>
          <w:rFonts w:ascii="Times New Roman" w:hAnsi="Times New Roman"/>
          <w:w w:val="90"/>
          <w:sz w:val="43"/>
        </w:rPr>
        <w:t>Нвука,</w:t>
      </w:r>
      <w:r>
        <w:rPr>
          <w:rFonts w:ascii="Times New Roman" w:hAnsi="Times New Roman"/>
          <w:spacing w:val="18"/>
          <w:sz w:val="43"/>
        </w:rPr>
        <w:t> </w:t>
      </w:r>
      <w:r>
        <w:rPr>
          <w:rFonts w:ascii="Times New Roman" w:hAnsi="Times New Roman"/>
          <w:spacing w:val="-2"/>
          <w:w w:val="90"/>
          <w:sz w:val="43"/>
        </w:rPr>
        <w:t>1974.</w:t>
      </w:r>
    </w:p>
    <w:p>
      <w:pPr>
        <w:spacing w:line="240" w:lineRule="auto" w:before="1"/>
        <w:ind w:left="871" w:right="138" w:hanging="711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sz w:val="43"/>
        </w:rPr>
        <w:t>Падучева 1977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z w:val="43"/>
        </w:rPr>
        <w:t>—</w:t>
      </w:r>
      <w:r>
        <w:rPr>
          <w:rFonts w:ascii="Times New Roman" w:hAnsi="Times New Roman"/>
          <w:spacing w:val="-25"/>
          <w:sz w:val="43"/>
        </w:rPr>
        <w:t> </w:t>
      </w:r>
      <w:r>
        <w:rPr>
          <w:rFonts w:ascii="Times New Roman" w:hAnsi="Times New Roman"/>
          <w:sz w:val="43"/>
        </w:rPr>
        <w:t>//adyчepp</w:t>
      </w:r>
      <w:r>
        <w:rPr>
          <w:rFonts w:ascii="Times New Roman" w:hAnsi="Times New Roman"/>
          <w:spacing w:val="-6"/>
          <w:sz w:val="43"/>
        </w:rPr>
        <w:t> </w:t>
      </w:r>
      <w:r>
        <w:rPr>
          <w:rFonts w:ascii="Times New Roman" w:hAnsi="Times New Roman"/>
          <w:i/>
          <w:sz w:val="43"/>
        </w:rPr>
        <w:t>Е.</w:t>
      </w:r>
      <w:r>
        <w:rPr>
          <w:rFonts w:ascii="Times New Roman" w:hAnsi="Times New Roman"/>
          <w:i/>
          <w:spacing w:val="-7"/>
          <w:sz w:val="43"/>
        </w:rPr>
        <w:t> </w:t>
      </w:r>
      <w:r>
        <w:rPr>
          <w:rFonts w:ascii="Times New Roman" w:hAnsi="Times New Roman"/>
          <w:i/>
          <w:sz w:val="43"/>
        </w:rPr>
        <w:t>В.</w:t>
      </w:r>
      <w:r>
        <w:rPr>
          <w:rFonts w:ascii="Times New Roman" w:hAnsi="Times New Roman"/>
          <w:i/>
          <w:spacing w:val="-26"/>
          <w:sz w:val="43"/>
        </w:rPr>
        <w:t> </w:t>
      </w:r>
      <w:r>
        <w:rPr>
          <w:rFonts w:ascii="Times New Roman" w:hAnsi="Times New Roman"/>
          <w:i/>
          <w:sz w:val="43"/>
        </w:rPr>
        <w:t>О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sz w:val="43"/>
        </w:rPr>
        <w:t>пронэводных</w:t>
      </w:r>
      <w:r>
        <w:rPr>
          <w:rFonts w:ascii="Times New Roman" w:hAnsi="Times New Roman"/>
          <w:spacing w:val="-6"/>
          <w:sz w:val="43"/>
        </w:rPr>
        <w:t> </w:t>
      </w:r>
      <w:r>
        <w:rPr>
          <w:rFonts w:ascii="Times New Roman" w:hAnsi="Times New Roman"/>
          <w:sz w:val="43"/>
        </w:rPr>
        <w:t>диатезах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z w:val="43"/>
        </w:rPr>
        <w:t>отпрепнtагных </w:t>
      </w:r>
      <w:r>
        <w:rPr>
          <w:rFonts w:ascii="Times New Roman" w:hAnsi="Times New Roman"/>
          <w:sz w:val="41"/>
        </w:rPr>
        <w:t>имен в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sz w:val="41"/>
        </w:rPr>
        <w:t>руссюм языке // Проблемы пннгвнстнчесгоh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sz w:val="41"/>
        </w:rPr>
        <w:t>тнпаяогнн и струх- </w:t>
      </w:r>
      <w:r>
        <w:rPr>
          <w:rFonts w:ascii="Times New Roman" w:hAnsi="Times New Roman"/>
          <w:spacing w:val="-14"/>
          <w:sz w:val="46"/>
        </w:rPr>
        <w:t>туры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языка.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М.,</w:t>
      </w:r>
      <w:r>
        <w:rPr>
          <w:rFonts w:ascii="Times New Roman" w:hAnsi="Times New Roman"/>
          <w:spacing w:val="-15"/>
          <w:sz w:val="46"/>
        </w:rPr>
        <w:t> </w:t>
      </w:r>
      <w:r>
        <w:rPr>
          <w:rFonts w:ascii="Times New Roman" w:hAnsi="Times New Roman"/>
          <w:spacing w:val="-14"/>
          <w:sz w:val="46"/>
        </w:rPr>
        <w:t>1977.</w:t>
      </w:r>
    </w:p>
    <w:p>
      <w:pPr>
        <w:spacing w:line="476" w:lineRule="exact" w:before="0"/>
        <w:ind w:left="160" w:right="0" w:firstLine="0"/>
        <w:jc w:val="both"/>
        <w:rPr>
          <w:rFonts w:ascii="Times New Roman" w:hAnsi="Times New Roman"/>
          <w:sz w:val="46"/>
        </w:rPr>
      </w:pPr>
      <w:r>
        <w:rPr>
          <w:rFonts w:ascii="Times New Roman" w:hAnsi="Times New Roman"/>
          <w:w w:val="90"/>
          <w:sz w:val="46"/>
        </w:rPr>
        <w:t>Падучева</w:t>
      </w:r>
      <w:r>
        <w:rPr>
          <w:rFonts w:ascii="Times New Roman" w:hAnsi="Times New Roman"/>
          <w:spacing w:val="17"/>
          <w:sz w:val="46"/>
        </w:rPr>
        <w:t> </w:t>
      </w:r>
      <w:r>
        <w:rPr>
          <w:rFonts w:ascii="Times New Roman" w:hAnsi="Times New Roman"/>
          <w:w w:val="90"/>
          <w:sz w:val="46"/>
        </w:rPr>
        <w:t>1984</w:t>
      </w:r>
      <w:r>
        <w:rPr>
          <w:rFonts w:ascii="Times New Roman" w:hAnsi="Times New Roman"/>
          <w:spacing w:val="-6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—</w:t>
      </w:r>
      <w:r>
        <w:rPr>
          <w:rFonts w:ascii="Times New Roman" w:hAnsi="Times New Roman"/>
          <w:spacing w:val="-7"/>
          <w:sz w:val="46"/>
        </w:rPr>
        <w:t> </w:t>
      </w:r>
      <w:r>
        <w:rPr>
          <w:rFonts w:ascii="Times New Roman" w:hAnsi="Times New Roman"/>
          <w:w w:val="90"/>
          <w:sz w:val="46"/>
        </w:rPr>
        <w:t>Лоdtчевп</w:t>
      </w:r>
      <w:r>
        <w:rPr>
          <w:rFonts w:ascii="Times New Roman" w:hAnsi="Times New Roman"/>
          <w:spacing w:val="7"/>
          <w:sz w:val="46"/>
        </w:rPr>
        <w:t> </w:t>
      </w:r>
      <w:r>
        <w:rPr>
          <w:rFonts w:ascii="Times New Roman" w:hAnsi="Times New Roman"/>
          <w:w w:val="90"/>
          <w:sz w:val="46"/>
        </w:rPr>
        <w:t>£.</w:t>
      </w:r>
      <w:r>
        <w:rPr>
          <w:rFonts w:ascii="Times New Roman" w:hAnsi="Times New Roman"/>
          <w:spacing w:val="22"/>
          <w:sz w:val="46"/>
        </w:rPr>
        <w:t> </w:t>
      </w:r>
      <w:r>
        <w:rPr>
          <w:rFonts w:ascii="Times New Roman" w:hAnsi="Times New Roman"/>
          <w:i/>
          <w:w w:val="90"/>
          <w:sz w:val="46"/>
        </w:rPr>
        <w:t>В.</w:t>
      </w:r>
      <w:r>
        <w:rPr>
          <w:rFonts w:ascii="Times New Roman" w:hAnsi="Times New Roman"/>
          <w:i/>
          <w:spacing w:val="9"/>
          <w:sz w:val="46"/>
        </w:rPr>
        <w:t> </w:t>
      </w:r>
      <w:r>
        <w:rPr>
          <w:rFonts w:ascii="Times New Roman" w:hAnsi="Times New Roman"/>
          <w:w w:val="90"/>
          <w:sz w:val="46"/>
        </w:rPr>
        <w:t>Flритяжательное</w:t>
      </w:r>
      <w:r>
        <w:rPr>
          <w:rFonts w:ascii="Times New Roman" w:hAnsi="Times New Roman"/>
          <w:spacing w:val="-13"/>
          <w:w w:val="90"/>
          <w:sz w:val="46"/>
        </w:rPr>
        <w:t> </w:t>
      </w:r>
      <w:r>
        <w:rPr>
          <w:rFonts w:ascii="Times New Roman" w:hAnsi="Times New Roman"/>
          <w:w w:val="90"/>
          <w:sz w:val="46"/>
        </w:rPr>
        <w:t>нестоииение</w:t>
      </w:r>
      <w:r>
        <w:rPr>
          <w:rFonts w:ascii="Times New Roman" w:hAnsi="Times New Roman"/>
          <w:spacing w:val="14"/>
          <w:sz w:val="46"/>
        </w:rPr>
        <w:t> </w:t>
      </w:r>
      <w:r>
        <w:rPr>
          <w:rFonts w:ascii="Times New Roman" w:hAnsi="Times New Roman"/>
          <w:w w:val="90"/>
          <w:sz w:val="46"/>
        </w:rPr>
        <w:t>и</w:t>
      </w:r>
      <w:r>
        <w:rPr>
          <w:rFonts w:ascii="Times New Roman" w:hAnsi="Times New Roman"/>
          <w:spacing w:val="11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проблема</w:t>
      </w:r>
    </w:p>
    <w:p>
      <w:pPr>
        <w:spacing w:before="50"/>
        <w:ind w:left="884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w w:val="110"/>
          <w:sz w:val="37"/>
        </w:rPr>
        <w:t>залога</w:t>
      </w:r>
      <w:r>
        <w:rPr>
          <w:rFonts w:ascii="Times New Roman" w:hAnsi="Times New Roman"/>
          <w:spacing w:val="3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оттагояьною</w:t>
      </w:r>
      <w:r>
        <w:rPr>
          <w:rFonts w:ascii="Times New Roman" w:hAnsi="Times New Roman"/>
          <w:spacing w:val="69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имени</w:t>
      </w:r>
      <w:r>
        <w:rPr>
          <w:rFonts w:ascii="Times New Roman" w:hAnsi="Times New Roman"/>
          <w:spacing w:val="54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//</w:t>
      </w:r>
      <w:r>
        <w:rPr>
          <w:rFonts w:ascii="Times New Roman" w:hAnsi="Times New Roman"/>
          <w:spacing w:val="59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Проблемы</w:t>
      </w:r>
      <w:r>
        <w:rPr>
          <w:rFonts w:ascii="Times New Roman" w:hAnsi="Times New Roman"/>
          <w:spacing w:val="73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структурноіt</w:t>
      </w:r>
      <w:r>
        <w:rPr>
          <w:rFonts w:ascii="Times New Roman" w:hAnsi="Times New Roman"/>
          <w:spacing w:val="70"/>
          <w:w w:val="110"/>
          <w:sz w:val="37"/>
        </w:rPr>
        <w:t> </w:t>
      </w:r>
      <w:r>
        <w:rPr>
          <w:rFonts w:ascii="Times New Roman" w:hAnsi="Times New Roman"/>
          <w:w w:val="110"/>
          <w:sz w:val="37"/>
        </w:rPr>
        <w:t>лннгвнстики.</w:t>
      </w:r>
      <w:r>
        <w:rPr>
          <w:rFonts w:ascii="Times New Roman" w:hAnsi="Times New Roman"/>
          <w:spacing w:val="78"/>
          <w:w w:val="110"/>
          <w:sz w:val="37"/>
        </w:rPr>
        <w:t> </w:t>
      </w:r>
      <w:r>
        <w:rPr>
          <w:rFonts w:ascii="Times New Roman" w:hAnsi="Times New Roman"/>
          <w:spacing w:val="-5"/>
          <w:w w:val="110"/>
          <w:sz w:val="37"/>
        </w:rPr>
        <w:t>М.,</w:t>
      </w:r>
    </w:p>
    <w:p>
      <w:pPr>
        <w:spacing w:before="32"/>
        <w:ind w:left="885" w:right="0" w:firstLine="0"/>
        <w:jc w:val="left"/>
        <w:rPr>
          <w:rFonts w:ascii="Times New Roman"/>
          <w:sz w:val="41"/>
        </w:rPr>
      </w:pPr>
      <w:r>
        <w:rPr>
          <w:rFonts w:ascii="Times New Roman"/>
          <w:spacing w:val="-2"/>
          <w:sz w:val="41"/>
        </w:rPr>
        <w:t>1984.</w:t>
      </w:r>
    </w:p>
    <w:p>
      <w:pPr>
        <w:spacing w:before="5"/>
        <w:ind w:left="161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8"/>
          <w:sz w:val="43"/>
        </w:rPr>
        <w:t>Падучева</w:t>
      </w:r>
      <w:r>
        <w:rPr>
          <w:rFonts w:ascii="Times New Roman" w:hAnsi="Times New Roman"/>
          <w:spacing w:val="-10"/>
          <w:sz w:val="43"/>
        </w:rPr>
        <w:t> </w:t>
      </w:r>
      <w:r>
        <w:rPr>
          <w:rFonts w:ascii="Times New Roman" w:hAnsi="Times New Roman"/>
          <w:spacing w:val="-8"/>
          <w:sz w:val="43"/>
        </w:rPr>
        <w:t>1985 </w:t>
      </w:r>
      <w:r>
        <w:rPr>
          <w:rFonts w:ascii="Times New Roman" w:hAnsi="Times New Roman"/>
          <w:i/>
          <w:spacing w:val="-8"/>
          <w:sz w:val="43"/>
        </w:rPr>
        <w:t>—</w:t>
      </w:r>
      <w:r>
        <w:rPr>
          <w:rFonts w:ascii="Times New Roman" w:hAnsi="Times New Roman"/>
          <w:i/>
          <w:spacing w:val="-13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Падучеаа</w:t>
      </w:r>
      <w:r>
        <w:rPr>
          <w:rFonts w:ascii="Times New Roman" w:hAnsi="Times New Roman"/>
          <w:i/>
          <w:spacing w:val="5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Е.</w:t>
      </w:r>
      <w:r>
        <w:rPr>
          <w:rFonts w:ascii="Times New Roman" w:hAnsi="Times New Roman"/>
          <w:i/>
          <w:spacing w:val="2"/>
          <w:sz w:val="43"/>
        </w:rPr>
        <w:t> </w:t>
      </w:r>
      <w:r>
        <w:rPr>
          <w:rFonts w:ascii="Times New Roman" w:hAnsi="Times New Roman"/>
          <w:i/>
          <w:spacing w:val="-8"/>
          <w:sz w:val="43"/>
        </w:rPr>
        <w:t>В.</w:t>
      </w:r>
      <w:r>
        <w:rPr>
          <w:rFonts w:ascii="Times New Roman" w:hAnsi="Times New Roman"/>
          <w:i/>
          <w:spacing w:val="-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Высказывание</w:t>
      </w:r>
      <w:r>
        <w:rPr>
          <w:rFonts w:ascii="Times New Roman" w:hAnsi="Times New Roman"/>
          <w:spacing w:val="1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и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pacing w:val="-8"/>
          <w:sz w:val="43"/>
        </w:rPr>
        <w:t>ero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соотяееенность</w:t>
      </w:r>
      <w:r>
        <w:rPr>
          <w:rFonts w:ascii="Times New Roman" w:hAnsi="Times New Roman"/>
          <w:spacing w:val="-21"/>
          <w:sz w:val="43"/>
        </w:rPr>
        <w:t> </w:t>
      </w:r>
      <w:r>
        <w:rPr>
          <w:rFonts w:ascii="Times New Roman" w:hAnsi="Times New Roman"/>
          <w:spacing w:val="-8"/>
          <w:sz w:val="43"/>
        </w:rPr>
        <w:t>с</w:t>
      </w:r>
      <w:r>
        <w:rPr>
          <w:rFonts w:ascii="Times New Roman" w:hAnsi="Times New Roman"/>
          <w:spacing w:val="-19"/>
          <w:sz w:val="43"/>
        </w:rPr>
        <w:t> </w:t>
      </w:r>
      <w:r>
        <w:rPr>
          <w:rFonts w:ascii="Times New Roman" w:hAnsi="Times New Roman"/>
          <w:spacing w:val="-8"/>
          <w:sz w:val="43"/>
        </w:rPr>
        <w:t>дей-</w:t>
      </w:r>
    </w:p>
    <w:p>
      <w:pPr>
        <w:spacing w:before="4"/>
        <w:ind w:left="874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2"/>
          <w:sz w:val="41"/>
        </w:rPr>
        <w:t>ствительностью.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М.:</w:t>
      </w:r>
      <w:r>
        <w:rPr>
          <w:rFonts w:ascii="Times New Roman" w:hAnsi="Times New Roman"/>
          <w:spacing w:val="-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Hay</w:t>
      </w:r>
      <w:r>
        <w:rPr>
          <w:rFonts w:ascii="Times New Roman" w:hAnsi="Times New Roman"/>
          <w:spacing w:val="-41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ка,</w:t>
      </w:r>
      <w:r>
        <w:rPr>
          <w:rFonts w:ascii="Times New Roman" w:hAnsi="Times New Roman"/>
          <w:spacing w:val="-19"/>
          <w:sz w:val="41"/>
        </w:rPr>
        <w:t> </w:t>
      </w:r>
      <w:r>
        <w:rPr>
          <w:rFonts w:ascii="Times New Roman" w:hAnsi="Times New Roman"/>
          <w:spacing w:val="-4"/>
          <w:sz w:val="41"/>
        </w:rPr>
        <w:t>1985.</w:t>
      </w:r>
    </w:p>
    <w:p>
      <w:pPr>
        <w:spacing w:line="252" w:lineRule="auto" w:before="24"/>
        <w:ind w:left="873" w:right="0" w:hanging="713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Падучева</w:t>
      </w:r>
      <w:r>
        <w:rPr>
          <w:rFonts w:ascii="Times New Roman" w:hAnsi="Times New Roman"/>
          <w:spacing w:val="26"/>
          <w:sz w:val="41"/>
        </w:rPr>
        <w:t> </w:t>
      </w:r>
      <w:r>
        <w:rPr>
          <w:rFonts w:ascii="Times New Roman" w:hAnsi="Times New Roman"/>
          <w:sz w:val="41"/>
        </w:rPr>
        <w:t>1986 —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sz w:val="41"/>
        </w:rPr>
        <w:t>Лофvево</w:t>
      </w:r>
      <w:r>
        <w:rPr>
          <w:rFonts w:ascii="Times New Roman" w:hAnsi="Times New Roman"/>
          <w:spacing w:val="26"/>
          <w:sz w:val="41"/>
        </w:rPr>
        <w:t> </w:t>
      </w:r>
      <w:r>
        <w:rPr>
          <w:rFonts w:ascii="Times New Roman" w:hAnsi="Times New Roman"/>
          <w:i/>
          <w:sz w:val="41"/>
        </w:rPr>
        <w:t>Е.</w:t>
      </w:r>
      <w:r>
        <w:rPr>
          <w:rFonts w:ascii="Times New Roman" w:hAnsi="Times New Roman"/>
          <w:i/>
          <w:spacing w:val="31"/>
          <w:sz w:val="41"/>
        </w:rPr>
        <w:t> </w:t>
      </w:r>
      <w:r>
        <w:rPr>
          <w:rFonts w:ascii="Times New Roman" w:hAnsi="Times New Roman"/>
          <w:i/>
          <w:sz w:val="41"/>
        </w:rPr>
        <w:t>В.</w:t>
      </w:r>
      <w:r>
        <w:rPr>
          <w:rFonts w:ascii="Times New Roman" w:hAnsi="Times New Roman"/>
          <w:i/>
          <w:spacing w:val="-1"/>
          <w:sz w:val="41"/>
        </w:rPr>
        <w:t> </w:t>
      </w:r>
      <w:r>
        <w:rPr>
          <w:rFonts w:ascii="Times New Roman" w:hAnsi="Times New Roman"/>
          <w:sz w:val="41"/>
        </w:rPr>
        <w:t>Семантика</w:t>
      </w:r>
      <w:r>
        <w:rPr>
          <w:rFonts w:ascii="Times New Roman" w:hAnsi="Times New Roman"/>
          <w:spacing w:val="31"/>
          <w:sz w:val="41"/>
        </w:rPr>
        <w:t> </w:t>
      </w:r>
      <w:r>
        <w:rPr>
          <w:rFonts w:ascii="Times New Roman" w:hAnsi="Times New Roman"/>
          <w:sz w:val="41"/>
        </w:rPr>
        <w:t>вида и точка отсчета // Иза. АН CCCP.</w:t>
      </w:r>
      <w:r>
        <w:rPr>
          <w:rFonts w:ascii="Times New Roman" w:hAnsi="Times New Roman"/>
          <w:spacing w:val="-2"/>
          <w:sz w:val="41"/>
        </w:rPr>
        <w:t> </w:t>
      </w:r>
      <w:r>
        <w:rPr>
          <w:rFonts w:ascii="Times New Roman" w:hAnsi="Times New Roman"/>
          <w:sz w:val="41"/>
        </w:rPr>
        <w:t>Сер.</w:t>
      </w:r>
      <w:r>
        <w:rPr>
          <w:rFonts w:ascii="Times New Roman" w:hAnsi="Times New Roman"/>
          <w:spacing w:val="-2"/>
          <w:sz w:val="41"/>
        </w:rPr>
        <w:t> </w:t>
      </w:r>
      <w:r>
        <w:rPr>
          <w:rFonts w:ascii="Times New Roman" w:hAnsi="Times New Roman"/>
          <w:sz w:val="41"/>
        </w:rPr>
        <w:t>лит. и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sз.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sz w:val="41"/>
        </w:rPr>
        <w:t>Т.</w:t>
      </w:r>
      <w:r>
        <w:rPr>
          <w:rFonts w:ascii="Times New Roman" w:hAnsi="Times New Roman"/>
          <w:spacing w:val="-8"/>
          <w:sz w:val="41"/>
        </w:rPr>
        <w:t> </w:t>
      </w:r>
      <w:r>
        <w:rPr>
          <w:rFonts w:ascii="Times New Roman" w:hAnsi="Times New Roman"/>
          <w:sz w:val="41"/>
        </w:rPr>
        <w:t>45. </w:t>
      </w:r>
      <w:r>
        <w:rPr>
          <w:rFonts w:ascii="Times New Roman" w:hAnsi="Times New Roman"/>
          <w:i/>
          <w:sz w:val="41"/>
        </w:rPr>
        <w:t>№</w:t>
      </w:r>
      <w:r>
        <w:rPr>
          <w:rFonts w:ascii="Times New Roman" w:hAnsi="Times New Roman"/>
          <w:i/>
          <w:spacing w:val="80"/>
          <w:sz w:val="41"/>
        </w:rPr>
        <w:t> </w:t>
      </w:r>
      <w:r>
        <w:rPr>
          <w:rFonts w:ascii="Times New Roman" w:hAnsi="Times New Roman"/>
          <w:sz w:val="41"/>
        </w:rPr>
        <w:t>5.</w:t>
      </w:r>
      <w:r>
        <w:rPr>
          <w:rFonts w:ascii="Times New Roman" w:hAnsi="Times New Roman"/>
          <w:spacing w:val="-13"/>
          <w:sz w:val="41"/>
        </w:rPr>
        <w:t> </w:t>
      </w:r>
      <w:r>
        <w:rPr>
          <w:rFonts w:ascii="Times New Roman" w:hAnsi="Times New Roman"/>
          <w:sz w:val="41"/>
        </w:rPr>
        <w:t>1986.</w:t>
      </w:r>
      <w:r>
        <w:rPr>
          <w:rFonts w:ascii="Times New Roman" w:hAnsi="Times New Roman"/>
          <w:spacing w:val="-13"/>
          <w:sz w:val="41"/>
        </w:rPr>
        <w:t> </w:t>
      </w:r>
      <w:r>
        <w:rPr>
          <w:rFonts w:ascii="Times New Roman" w:hAnsi="Times New Roman"/>
          <w:sz w:val="41"/>
        </w:rPr>
        <w:t>С.</w:t>
      </w:r>
      <w:r>
        <w:rPr>
          <w:rFonts w:ascii="Times New Roman" w:hAnsi="Times New Roman"/>
          <w:spacing w:val="-12"/>
          <w:sz w:val="41"/>
        </w:rPr>
        <w:t> </w:t>
      </w:r>
      <w:r>
        <w:rPr>
          <w:rFonts w:ascii="Times New Roman" w:hAnsi="Times New Roman"/>
          <w:sz w:val="41"/>
        </w:rPr>
        <w:t>4I3—424.</w:t>
      </w:r>
    </w:p>
    <w:p>
      <w:pPr>
        <w:pStyle w:val="BodyText"/>
        <w:spacing w:line="232" w:lineRule="auto"/>
        <w:ind w:left="874" w:hanging="713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Падучева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w w:val="95"/>
        </w:rPr>
        <w:t>1991а</w:t>
      </w:r>
      <w:r>
        <w:rPr>
          <w:rFonts w:ascii="Times New Roman" w:hAnsi="Times New Roman"/>
          <w:spacing w:val="-3"/>
          <w:w w:val="95"/>
        </w:rPr>
        <w:t> </w:t>
      </w:r>
      <w:r>
        <w:rPr>
          <w:rFonts w:ascii="Times New Roman" w:hAnsi="Times New Roman"/>
          <w:w w:val="95"/>
        </w:rPr>
        <w:t>—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i/>
          <w:w w:val="95"/>
        </w:rPr>
        <w:t>Падучева</w:t>
      </w:r>
      <w:r>
        <w:rPr>
          <w:rFonts w:ascii="Times New Roman" w:hAnsi="Times New Roman"/>
          <w:i/>
          <w:spacing w:val="32"/>
        </w:rPr>
        <w:t> </w:t>
      </w:r>
      <w:r>
        <w:rPr>
          <w:rFonts w:ascii="Times New Roman" w:hAnsi="Times New Roman"/>
          <w:i/>
          <w:w w:val="95"/>
        </w:rPr>
        <w:t>Е.</w:t>
      </w:r>
      <w:r>
        <w:rPr>
          <w:rFonts w:ascii="Times New Roman" w:hAnsi="Times New Roman"/>
          <w:i/>
          <w:spacing w:val="20"/>
        </w:rPr>
        <w:t> </w:t>
      </w:r>
      <w:r>
        <w:rPr>
          <w:rFonts w:ascii="Times New Roman" w:hAnsi="Times New Roman"/>
          <w:i/>
          <w:w w:val="95"/>
        </w:rPr>
        <w:t>В.</w:t>
      </w:r>
      <w:r>
        <w:rPr>
          <w:rFonts w:ascii="Times New Roman" w:hAnsi="Times New Roman"/>
          <w:i/>
          <w:spacing w:val="18"/>
        </w:rPr>
        <w:t> </w:t>
      </w:r>
      <w:r>
        <w:rPr>
          <w:rFonts w:ascii="Times New Roman" w:hAnsi="Times New Roman"/>
          <w:w w:val="95"/>
        </w:rPr>
        <w:t>К семантике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w w:val="95"/>
        </w:rPr>
        <w:t>несовершенного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w w:val="95"/>
        </w:rPr>
        <w:t>вида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w w:val="95"/>
        </w:rPr>
        <w:t>в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w w:val="95"/>
        </w:rPr>
        <w:t>рус- </w:t>
      </w:r>
      <w:r>
        <w:rPr>
          <w:rFonts w:ascii="Times New Roman" w:hAnsi="Times New Roman"/>
          <w:w w:val="90"/>
        </w:rPr>
        <w:t>ском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  <w:w w:val="90"/>
        </w:rPr>
        <w:t>языке: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w w:val="90"/>
        </w:rPr>
        <w:t>общефактическое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  <w:w w:val="90"/>
        </w:rPr>
        <w:t>и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w w:val="90"/>
        </w:rPr>
        <w:t>акциональное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0"/>
        </w:rPr>
        <w:t>значение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w w:val="90"/>
        </w:rPr>
        <w:t>//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w w:val="90"/>
        </w:rPr>
        <w:t>ВЯ.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  <w:i/>
          <w:w w:val="90"/>
        </w:rPr>
        <w:t>№</w:t>
      </w:r>
      <w:r>
        <w:rPr>
          <w:rFonts w:ascii="Times New Roman" w:hAnsi="Times New Roman"/>
          <w:i/>
          <w:spacing w:val="65"/>
        </w:rPr>
        <w:t> </w:t>
      </w:r>
      <w:r>
        <w:rPr>
          <w:rFonts w:ascii="Times New Roman" w:hAnsi="Times New Roman"/>
          <w:i/>
          <w:w w:val="90"/>
        </w:rPr>
        <w:t>6.</w:t>
      </w:r>
      <w:r>
        <w:rPr>
          <w:rFonts w:ascii="Times New Roman" w:hAnsi="Times New Roman"/>
          <w:i/>
          <w:spacing w:val="63"/>
          <w:w w:val="150"/>
        </w:rPr>
        <w:t> </w:t>
      </w:r>
      <w:r>
        <w:rPr>
          <w:rFonts w:ascii="Times New Roman" w:hAnsi="Times New Roman"/>
          <w:spacing w:val="-2"/>
          <w:w w:val="90"/>
        </w:rPr>
        <w:t>1991.</w:t>
      </w:r>
    </w:p>
    <w:p>
      <w:pPr>
        <w:spacing w:before="15"/>
        <w:ind w:left="873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С.</w:t>
      </w:r>
      <w:r>
        <w:rPr>
          <w:rFonts w:ascii="Times New Roman" w:hAnsi="Times New Roman"/>
          <w:spacing w:val="-12"/>
          <w:sz w:val="41"/>
        </w:rPr>
        <w:t> </w:t>
      </w:r>
      <w:r>
        <w:rPr>
          <w:rFonts w:ascii="Times New Roman" w:hAnsi="Times New Roman"/>
          <w:sz w:val="41"/>
        </w:rPr>
        <w:t>34—</w:t>
      </w:r>
      <w:r>
        <w:rPr>
          <w:rFonts w:ascii="Times New Roman" w:hAnsi="Times New Roman"/>
          <w:spacing w:val="-5"/>
          <w:sz w:val="41"/>
        </w:rPr>
        <w:t>45.</w:t>
      </w:r>
    </w:p>
    <w:p>
      <w:pPr>
        <w:spacing w:before="5"/>
        <w:ind w:left="161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10"/>
          <w:sz w:val="43"/>
        </w:rPr>
        <w:t>Падучева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1991</w:t>
      </w:r>
      <w:r>
        <w:rPr>
          <w:rFonts w:ascii="Times New Roman" w:hAnsi="Times New Roman"/>
          <w:spacing w:val="-46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b</w:t>
      </w:r>
      <w:r>
        <w:rPr>
          <w:rFonts w:ascii="Times New Roman" w:hAnsi="Times New Roman"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—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Падучева</w:t>
      </w:r>
      <w:r>
        <w:rPr>
          <w:rFonts w:ascii="Times New Roman" w:hAnsi="Times New Roman"/>
          <w:i/>
          <w:spacing w:val="2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Е.</w:t>
      </w:r>
      <w:r>
        <w:rPr>
          <w:rFonts w:ascii="Times New Roman" w:hAnsi="Times New Roman"/>
          <w:i/>
          <w:spacing w:val="12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В.</w:t>
      </w:r>
      <w:r>
        <w:rPr>
          <w:rFonts w:ascii="Times New Roman" w:hAnsi="Times New Roman"/>
          <w:i/>
          <w:spacing w:val="-17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Отпредикатные</w:t>
      </w:r>
      <w:r>
        <w:rPr>
          <w:rFonts w:ascii="Times New Roman" w:hAnsi="Times New Roman"/>
          <w:spacing w:val="20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имена</w:t>
      </w:r>
      <w:r>
        <w:rPr>
          <w:rFonts w:ascii="Times New Roman" w:hAnsi="Times New Roman"/>
          <w:spacing w:val="-13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в</w:t>
      </w:r>
      <w:r>
        <w:rPr>
          <w:rFonts w:ascii="Times New Roman" w:hAnsi="Times New Roman"/>
          <w:spacing w:val="-9"/>
          <w:sz w:val="43"/>
        </w:rPr>
        <w:t> </w:t>
      </w:r>
      <w:r>
        <w:rPr>
          <w:rFonts w:ascii="Times New Roman" w:hAnsi="Times New Roman"/>
          <w:spacing w:val="-10"/>
          <w:sz w:val="43"/>
        </w:rPr>
        <w:t>лексиюграфиче-</w:t>
      </w:r>
    </w:p>
    <w:p>
      <w:pPr>
        <w:spacing w:line="466" w:lineRule="exact" w:before="20"/>
        <w:ind w:left="874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сіюм</w:t>
      </w:r>
      <w:r>
        <w:rPr>
          <w:rFonts w:ascii="Times New Roman" w:hAnsi="Times New Roman"/>
          <w:spacing w:val="-21"/>
          <w:sz w:val="41"/>
        </w:rPr>
        <w:t> </w:t>
      </w:r>
      <w:r>
        <w:rPr>
          <w:rFonts w:ascii="Times New Roman" w:hAnsi="Times New Roman"/>
          <w:sz w:val="41"/>
        </w:rPr>
        <w:t>аспекте.</w:t>
      </w:r>
      <w:r>
        <w:rPr>
          <w:rFonts w:ascii="Times New Roman" w:hAnsi="Times New Roman"/>
          <w:spacing w:val="-23"/>
          <w:sz w:val="41"/>
        </w:rPr>
        <w:t> </w:t>
      </w:r>
      <w:r>
        <w:rPr>
          <w:rFonts w:ascii="Times New Roman" w:hAnsi="Times New Roman"/>
          <w:sz w:val="41"/>
        </w:rPr>
        <w:t>//</w:t>
      </w:r>
      <w:r>
        <w:rPr>
          <w:rFonts w:ascii="Times New Roman" w:hAnsi="Times New Roman"/>
          <w:spacing w:val="-23"/>
          <w:sz w:val="41"/>
        </w:rPr>
        <w:t> </w:t>
      </w:r>
      <w:r>
        <w:rPr>
          <w:rFonts w:ascii="Times New Roman" w:hAnsi="Times New Roman"/>
          <w:sz w:val="41"/>
        </w:rPr>
        <w:t>НТИ.</w:t>
      </w:r>
      <w:r>
        <w:rPr>
          <w:rFonts w:ascii="Times New Roman" w:hAnsi="Times New Roman"/>
          <w:spacing w:val="-23"/>
          <w:sz w:val="41"/>
        </w:rPr>
        <w:t> </w:t>
      </w:r>
      <w:r>
        <w:rPr>
          <w:rFonts w:ascii="Times New Roman" w:hAnsi="Times New Roman"/>
          <w:sz w:val="41"/>
        </w:rPr>
        <w:t>Сер.</w:t>
      </w:r>
      <w:r>
        <w:rPr>
          <w:rFonts w:ascii="Times New Roman" w:hAnsi="Times New Roman"/>
          <w:spacing w:val="-25"/>
          <w:sz w:val="41"/>
        </w:rPr>
        <w:t> </w:t>
      </w:r>
      <w:r>
        <w:rPr>
          <w:rFonts w:ascii="Times New Roman" w:hAnsi="Times New Roman"/>
          <w:sz w:val="41"/>
        </w:rPr>
        <w:t>2.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i/>
          <w:sz w:val="41"/>
        </w:rPr>
        <w:t>N.•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sz w:val="41"/>
        </w:rPr>
        <w:t>5.</w:t>
      </w:r>
      <w:r>
        <w:rPr>
          <w:rFonts w:ascii="Times New Roman" w:hAnsi="Times New Roman"/>
          <w:spacing w:val="-25"/>
          <w:sz w:val="41"/>
        </w:rPr>
        <w:t> </w:t>
      </w:r>
      <w:r>
        <w:rPr>
          <w:rFonts w:ascii="Times New Roman" w:hAnsi="Times New Roman"/>
          <w:spacing w:val="-2"/>
          <w:sz w:val="41"/>
        </w:rPr>
        <w:t>1991.</w:t>
      </w:r>
    </w:p>
    <w:p>
      <w:pPr>
        <w:pStyle w:val="BodyText"/>
        <w:tabs>
          <w:tab w:pos="3512" w:val="left" w:leader="none"/>
        </w:tabs>
        <w:spacing w:line="489" w:lineRule="exact"/>
        <w:ind w:left="161"/>
        <w:rPr>
          <w:rFonts w:ascii="Times New Roman" w:hAnsi="Times New Roman"/>
        </w:rPr>
      </w:pPr>
      <w:r>
        <w:rPr>
          <w:rFonts w:ascii="Times New Roman" w:hAnsi="Times New Roman"/>
          <w:spacing w:val="-13"/>
        </w:rPr>
        <w:t>Падучева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  <w:spacing w:val="29"/>
        </w:rPr>
        <w:t>199</w:t>
      </w:r>
      <w:r>
        <w:rPr>
          <w:rFonts w:ascii="Times New Roman" w:hAnsi="Times New Roman"/>
          <w:spacing w:val="-129"/>
        </w:rPr>
        <w:t>2</w:t>
      </w:r>
      <w:r>
        <w:rPr>
          <w:rFonts w:ascii="Times New Roman" w:hAnsi="Times New Roman"/>
          <w:spacing w:val="29"/>
        </w:rPr>
        <w:t>—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8"/>
        </w:rPr>
        <w:t>f7adyчeвp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  <w:i/>
          <w:spacing w:val="-8"/>
        </w:rPr>
        <w:t>Е.</w:t>
      </w:r>
      <w:r>
        <w:rPr>
          <w:rFonts w:ascii="Times New Roman" w:hAnsi="Times New Roman"/>
          <w:i/>
          <w:spacing w:val="31"/>
        </w:rPr>
        <w:t> </w:t>
      </w:r>
      <w:r>
        <w:rPr>
          <w:rFonts w:ascii="Times New Roman" w:hAnsi="Times New Roman"/>
          <w:i/>
          <w:spacing w:val="-8"/>
        </w:rPr>
        <w:t>В.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Times New Roman" w:hAnsi="Times New Roman"/>
          <w:i/>
          <w:spacing w:val="-8"/>
        </w:rPr>
        <w:t>О</w:t>
      </w:r>
      <w:r>
        <w:rPr>
          <w:rFonts w:ascii="Times New Roman" w:hAnsi="Times New Roman"/>
          <w:i/>
          <w:spacing w:val="11"/>
        </w:rPr>
        <w:t> </w:t>
      </w:r>
      <w:r>
        <w:rPr>
          <w:rFonts w:ascii="Times New Roman" w:hAnsi="Times New Roman"/>
          <w:spacing w:val="-8"/>
        </w:rPr>
        <w:t>сочетаемости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  <w:spacing w:val="-8"/>
        </w:rPr>
        <w:t>обстоятельства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8"/>
        </w:rPr>
        <w:t>времени</w:t>
      </w:r>
    </w:p>
    <w:p>
      <w:pPr>
        <w:pStyle w:val="BodyText"/>
        <w:spacing w:line="492" w:lineRule="exact" w:before="8"/>
        <w:ind w:left="866"/>
        <w:jc w:val="both"/>
      </w:pPr>
      <w:r>
        <w:rPr>
          <w:w w:val="90"/>
        </w:rPr>
        <w:t>с</w:t>
      </w:r>
      <w:r>
        <w:rPr>
          <w:spacing w:val="-9"/>
          <w:w w:val="90"/>
        </w:rPr>
        <w:t> </w:t>
      </w:r>
      <w:r>
        <w:rPr>
          <w:w w:val="90"/>
        </w:rPr>
        <w:t>внпом</w:t>
      </w:r>
      <w:r>
        <w:rPr>
          <w:spacing w:val="9"/>
        </w:rPr>
        <w:t> </w:t>
      </w:r>
      <w:r>
        <w:rPr>
          <w:w w:val="90"/>
        </w:rPr>
        <w:t>и</w:t>
      </w:r>
      <w:r>
        <w:rPr>
          <w:spacing w:val="-10"/>
          <w:w w:val="90"/>
        </w:rPr>
        <w:t> </w:t>
      </w:r>
      <w:r>
        <w:rPr>
          <w:w w:val="90"/>
        </w:rPr>
        <w:t>временем</w:t>
      </w:r>
      <w:r>
        <w:rPr>
          <w:spacing w:val="12"/>
        </w:rPr>
        <w:t> </w:t>
      </w:r>
      <w:r>
        <w:rPr>
          <w:w w:val="90"/>
        </w:rPr>
        <w:t>глагола:</w:t>
      </w:r>
      <w:r>
        <w:rPr>
          <w:spacing w:val="-5"/>
          <w:w w:val="90"/>
        </w:rPr>
        <w:t> </w:t>
      </w:r>
      <w:r>
        <w:rPr>
          <w:w w:val="90"/>
        </w:rPr>
        <w:t>точка</w:t>
      </w:r>
      <w:r>
        <w:rPr>
          <w:spacing w:val="-9"/>
        </w:rPr>
        <w:t> </w:t>
      </w:r>
      <w:r>
        <w:rPr>
          <w:w w:val="90"/>
        </w:rPr>
        <w:t>отсчета</w:t>
      </w:r>
      <w:r>
        <w:rPr>
          <w:spacing w:val="-9"/>
          <w:w w:val="90"/>
        </w:rPr>
        <w:t> </w:t>
      </w:r>
      <w:r>
        <w:rPr>
          <w:w w:val="90"/>
        </w:rPr>
        <w:t>//</w:t>
      </w:r>
      <w:r>
        <w:rPr>
          <w:spacing w:val="-12"/>
          <w:w w:val="90"/>
        </w:rPr>
        <w:t> </w:t>
      </w:r>
      <w:r>
        <w:rPr>
          <w:w w:val="90"/>
        </w:rPr>
        <w:t>НТИ.</w:t>
      </w:r>
      <w:r>
        <w:rPr>
          <w:spacing w:val="-9"/>
          <w:w w:val="90"/>
        </w:rPr>
        <w:t> </w:t>
      </w:r>
      <w:r>
        <w:rPr>
          <w:w w:val="90"/>
        </w:rPr>
        <w:t>Сер.</w:t>
      </w:r>
      <w:r>
        <w:rPr>
          <w:spacing w:val="-11"/>
          <w:w w:val="90"/>
        </w:rPr>
        <w:t> </w:t>
      </w:r>
      <w:r>
        <w:rPr>
          <w:w w:val="90"/>
        </w:rPr>
        <w:t>2.</w:t>
      </w:r>
      <w:r>
        <w:rPr>
          <w:i/>
          <w:w w:val="90"/>
        </w:rPr>
        <w:t>№</w:t>
      </w:r>
      <w:r>
        <w:rPr>
          <w:i/>
          <w:spacing w:val="61"/>
        </w:rPr>
        <w:t> </w:t>
      </w:r>
      <w:r>
        <w:rPr>
          <w:w w:val="90"/>
        </w:rPr>
        <w:t>3.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1992.</w:t>
      </w:r>
    </w:p>
    <w:p>
      <w:pPr>
        <w:spacing w:line="496" w:lineRule="exact" w:before="0"/>
        <w:ind w:left="879" w:right="102" w:hanging="737"/>
        <w:jc w:val="both"/>
        <w:rPr>
          <w:sz w:val="41"/>
        </w:rPr>
      </w:pPr>
      <w:r>
        <w:rPr>
          <w:spacing w:val="-14"/>
          <w:sz w:val="43"/>
        </w:rPr>
        <w:t>Папучева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1994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—</w:t>
      </w:r>
      <w:r>
        <w:rPr>
          <w:spacing w:val="-10"/>
          <w:sz w:val="43"/>
        </w:rPr>
        <w:t> </w:t>
      </w:r>
      <w:r>
        <w:rPr>
          <w:i/>
          <w:spacing w:val="-14"/>
          <w:sz w:val="43"/>
        </w:rPr>
        <w:t>Падучева</w:t>
      </w:r>
      <w:r>
        <w:rPr>
          <w:i/>
          <w:spacing w:val="-9"/>
          <w:sz w:val="43"/>
        </w:rPr>
        <w:t> </w:t>
      </w:r>
      <w:r>
        <w:rPr>
          <w:spacing w:val="-14"/>
          <w:sz w:val="43"/>
        </w:rPr>
        <w:t>f;.</w:t>
      </w:r>
      <w:r>
        <w:rPr>
          <w:spacing w:val="-10"/>
          <w:sz w:val="43"/>
        </w:rPr>
        <w:t> </w:t>
      </w:r>
      <w:r>
        <w:rPr>
          <w:i/>
          <w:spacing w:val="-14"/>
          <w:sz w:val="43"/>
        </w:rPr>
        <w:t>В.</w:t>
      </w:r>
      <w:r>
        <w:rPr>
          <w:i/>
          <w:spacing w:val="-10"/>
          <w:sz w:val="43"/>
        </w:rPr>
        <w:t> </w:t>
      </w:r>
      <w:r>
        <w:rPr>
          <w:spacing w:val="-14"/>
          <w:sz w:val="43"/>
        </w:rPr>
        <w:t>Таксономические</w:t>
      </w:r>
      <w:r>
        <w:rPr>
          <w:spacing w:val="-9"/>
          <w:sz w:val="43"/>
        </w:rPr>
        <w:t> </w:t>
      </w:r>
      <w:r>
        <w:rPr>
          <w:spacing w:val="-14"/>
          <w:sz w:val="43"/>
        </w:rPr>
        <w:t>категории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гяагола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и</w:t>
      </w:r>
      <w:r>
        <w:rPr>
          <w:spacing w:val="-9"/>
          <w:sz w:val="43"/>
        </w:rPr>
        <w:t> </w:t>
      </w:r>
      <w:r>
        <w:rPr>
          <w:spacing w:val="-14"/>
          <w:sz w:val="43"/>
        </w:rPr>
        <w:t>се- </w:t>
      </w:r>
      <w:r>
        <w:rPr>
          <w:w w:val="90"/>
          <w:sz w:val="43"/>
        </w:rPr>
        <w:t>мантика</w:t>
      </w:r>
      <w:r>
        <w:rPr>
          <w:w w:val="90"/>
          <w:sz w:val="43"/>
        </w:rPr>
        <w:t> вядового</w:t>
      </w:r>
      <w:r>
        <w:rPr>
          <w:w w:val="90"/>
          <w:sz w:val="43"/>
        </w:rPr>
        <w:t> противопоставлення</w:t>
      </w:r>
      <w:r>
        <w:rPr>
          <w:w w:val="90"/>
          <w:sz w:val="43"/>
        </w:rPr>
        <w:t> //</w:t>
      </w:r>
      <w:r>
        <w:rPr>
          <w:w w:val="90"/>
          <w:sz w:val="43"/>
        </w:rPr>
        <w:t> Семиотиtа</w:t>
      </w:r>
      <w:r>
        <w:rPr>
          <w:w w:val="90"/>
          <w:sz w:val="43"/>
        </w:rPr>
        <w:t> и</w:t>
      </w:r>
      <w:r>
        <w:rPr>
          <w:w w:val="90"/>
          <w:sz w:val="43"/>
        </w:rPr>
        <w:t> информагика. </w:t>
      </w:r>
      <w:r>
        <w:rPr>
          <w:sz w:val="41"/>
        </w:rPr>
        <w:t>Вып. 34.</w:t>
      </w:r>
      <w:r>
        <w:rPr>
          <w:spacing w:val="40"/>
          <w:sz w:val="41"/>
        </w:rPr>
        <w:t> </w:t>
      </w:r>
      <w:r>
        <w:rPr>
          <w:sz w:val="41"/>
        </w:rPr>
        <w:t>1994. С.</w:t>
      </w:r>
      <w:r>
        <w:rPr>
          <w:spacing w:val="80"/>
          <w:sz w:val="41"/>
        </w:rPr>
        <w:t> </w:t>
      </w:r>
      <w:r>
        <w:rPr>
          <w:sz w:val="41"/>
        </w:rPr>
        <w:t>7-31.</w:t>
      </w:r>
    </w:p>
    <w:p>
      <w:pPr>
        <w:spacing w:line="247" w:lineRule="auto" w:before="4"/>
        <w:ind w:left="889" w:right="135" w:hanging="745"/>
        <w:jc w:val="both"/>
        <w:rPr>
          <w:sz w:val="41"/>
        </w:rPr>
      </w:pPr>
      <w:r>
        <w:rPr>
          <w:spacing w:val="-12"/>
          <w:sz w:val="41"/>
        </w:rPr>
        <w:t>Падучева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1996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Падучева</w:t>
      </w:r>
      <w:r>
        <w:rPr>
          <w:i/>
          <w:spacing w:val="-8"/>
          <w:sz w:val="41"/>
        </w:rPr>
        <w:t> </w:t>
      </w:r>
      <w:r>
        <w:rPr>
          <w:i/>
          <w:spacing w:val="-12"/>
          <w:sz w:val="41"/>
        </w:rPr>
        <w:t>Е.</w:t>
      </w:r>
      <w:r>
        <w:rPr>
          <w:i/>
          <w:sz w:val="41"/>
        </w:rPr>
        <w:t> </w:t>
      </w:r>
      <w:r>
        <w:rPr>
          <w:i/>
          <w:spacing w:val="-12"/>
          <w:sz w:val="41"/>
        </w:rPr>
        <w:t>В.</w:t>
      </w:r>
      <w:r>
        <w:rPr>
          <w:i/>
          <w:spacing w:val="-6"/>
          <w:sz w:val="41"/>
        </w:rPr>
        <w:t> </w:t>
      </w:r>
      <w:r>
        <w:rPr>
          <w:spacing w:val="-12"/>
          <w:sz w:val="41"/>
        </w:rPr>
        <w:t>Семантические</w:t>
      </w:r>
      <w:r>
        <w:rPr>
          <w:sz w:val="41"/>
        </w:rPr>
        <w:t> </w:t>
      </w:r>
      <w:r>
        <w:rPr>
          <w:spacing w:val="-12"/>
          <w:sz w:val="41"/>
        </w:rPr>
        <w:t>исслеДОВ8НИя.</w:t>
      </w:r>
      <w:r>
        <w:rPr>
          <w:spacing w:val="12"/>
          <w:sz w:val="41"/>
        </w:rPr>
        <w:t> </w:t>
      </w:r>
      <w:r>
        <w:rPr>
          <w:spacing w:val="-12"/>
          <w:sz w:val="41"/>
        </w:rPr>
        <w:t>Ј'И</w:t>
      </w:r>
      <w:r>
        <w:rPr>
          <w:i/>
          <w:spacing w:val="-12"/>
          <w:sz w:val="41"/>
        </w:rPr>
        <w:t>.1</w:t>
      </w:r>
      <w:r>
        <w:rPr>
          <w:i/>
          <w:spacing w:val="-11"/>
          <w:sz w:val="41"/>
        </w:rPr>
        <w:t> </w:t>
      </w:r>
      <w:r>
        <w:rPr>
          <w:spacing w:val="-12"/>
          <w:sz w:val="41"/>
        </w:rPr>
        <w:t>ЯЗЫКИ </w:t>
      </w:r>
      <w:r>
        <w:rPr>
          <w:spacing w:val="-10"/>
          <w:sz w:val="41"/>
        </w:rPr>
        <w:t>руссхой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культуры,</w:t>
      </w:r>
      <w:r>
        <w:rPr>
          <w:spacing w:val="25"/>
          <w:sz w:val="41"/>
        </w:rPr>
        <w:t> </w:t>
      </w:r>
      <w:r>
        <w:rPr>
          <w:spacing w:val="-10"/>
          <w:sz w:val="41"/>
        </w:rPr>
        <w:t>1996.</w:t>
      </w:r>
    </w:p>
    <w:p>
      <w:pPr>
        <w:spacing w:line="463" w:lineRule="exact" w:before="0"/>
        <w:ind w:left="144" w:right="0" w:firstLine="0"/>
        <w:jc w:val="both"/>
        <w:rPr>
          <w:sz w:val="41"/>
        </w:rPr>
      </w:pPr>
      <w:r>
        <w:rPr>
          <w:w w:val="90"/>
          <w:sz w:val="41"/>
        </w:rPr>
        <w:t>Падучева</w:t>
      </w:r>
      <w:r>
        <w:rPr>
          <w:spacing w:val="57"/>
          <w:sz w:val="41"/>
        </w:rPr>
        <w:t> </w:t>
      </w:r>
      <w:r>
        <w:rPr>
          <w:w w:val="90"/>
          <w:sz w:val="41"/>
        </w:rPr>
        <w:t>1997</w:t>
      </w:r>
      <w:r>
        <w:rPr>
          <w:spacing w:val="-6"/>
          <w:sz w:val="41"/>
        </w:rPr>
        <w:t> </w:t>
      </w:r>
      <w:r>
        <w:rPr>
          <w:w w:val="90"/>
          <w:sz w:val="41"/>
        </w:rPr>
        <w:t>—</w:t>
      </w:r>
      <w:r>
        <w:rPr>
          <w:spacing w:val="55"/>
          <w:w w:val="150"/>
          <w:sz w:val="41"/>
        </w:rPr>
        <w:t> </w:t>
      </w:r>
      <w:r>
        <w:rPr>
          <w:i/>
          <w:w w:val="90"/>
          <w:sz w:val="41"/>
        </w:rPr>
        <w:t>Падучева</w:t>
      </w:r>
      <w:r>
        <w:rPr>
          <w:i/>
          <w:spacing w:val="29"/>
          <w:sz w:val="41"/>
        </w:rPr>
        <w:t> </w:t>
      </w:r>
      <w:r>
        <w:rPr>
          <w:i/>
          <w:w w:val="90"/>
          <w:sz w:val="41"/>
        </w:rPr>
        <w:t>Е.</w:t>
      </w:r>
      <w:r>
        <w:rPr>
          <w:i/>
          <w:spacing w:val="38"/>
          <w:sz w:val="41"/>
        </w:rPr>
        <w:t> </w:t>
      </w:r>
      <w:r>
        <w:rPr>
          <w:i/>
          <w:w w:val="90"/>
          <w:sz w:val="41"/>
        </w:rPr>
        <w:t>В.</w:t>
      </w:r>
      <w:r>
        <w:rPr>
          <w:i/>
          <w:spacing w:val="25"/>
          <w:sz w:val="41"/>
        </w:rPr>
        <w:t> </w:t>
      </w:r>
      <w:r>
        <w:rPr>
          <w:w w:val="90"/>
          <w:sz w:val="41"/>
        </w:rPr>
        <w:t>Семантические</w:t>
      </w:r>
      <w:r>
        <w:rPr>
          <w:spacing w:val="73"/>
          <w:sz w:val="41"/>
        </w:rPr>
        <w:t> </w:t>
      </w:r>
      <w:r>
        <w:rPr>
          <w:w w:val="90"/>
          <w:sz w:val="41"/>
        </w:rPr>
        <w:t>роли</w:t>
      </w:r>
      <w:r>
        <w:rPr>
          <w:spacing w:val="23"/>
          <w:sz w:val="41"/>
        </w:rPr>
        <w:t> </w:t>
      </w:r>
      <w:r>
        <w:rPr>
          <w:w w:val="90"/>
          <w:sz w:val="41"/>
        </w:rPr>
        <w:t>и</w:t>
      </w:r>
      <w:r>
        <w:rPr>
          <w:spacing w:val="8"/>
          <w:sz w:val="41"/>
        </w:rPr>
        <w:t> </w:t>
      </w:r>
      <w:r>
        <w:rPr>
          <w:w w:val="90"/>
          <w:sz w:val="41"/>
        </w:rPr>
        <w:t>проблема</w:t>
      </w:r>
      <w:r>
        <w:rPr>
          <w:spacing w:val="16"/>
          <w:sz w:val="41"/>
        </w:rPr>
        <w:t> </w:t>
      </w:r>
      <w:r>
        <w:rPr>
          <w:spacing w:val="-2"/>
          <w:w w:val="90"/>
          <w:sz w:val="41"/>
        </w:rPr>
        <w:t>сохранения</w:t>
      </w:r>
    </w:p>
    <w:p>
      <w:pPr>
        <w:pStyle w:val="BodyText"/>
        <w:spacing w:line="502" w:lineRule="exact"/>
        <w:ind w:left="881"/>
        <w:jc w:val="both"/>
      </w:pPr>
      <w:r>
        <w:rPr>
          <w:w w:val="90"/>
        </w:rPr>
        <w:t>ннварианта</w:t>
      </w:r>
      <w:r>
        <w:rPr>
          <w:spacing w:val="13"/>
        </w:rPr>
        <w:t> </w:t>
      </w:r>
      <w:r>
        <w:rPr>
          <w:w w:val="90"/>
        </w:rPr>
        <w:t>при</w:t>
      </w:r>
      <w:r>
        <w:rPr>
          <w:spacing w:val="2"/>
        </w:rPr>
        <w:t> </w:t>
      </w:r>
      <w:r>
        <w:rPr>
          <w:w w:val="90"/>
        </w:rPr>
        <w:t>леtсичесюh</w:t>
      </w:r>
      <w:r>
        <w:rPr>
          <w:spacing w:val="24"/>
        </w:rPr>
        <w:t> </w:t>
      </w:r>
      <w:r>
        <w:rPr>
          <w:w w:val="90"/>
        </w:rPr>
        <w:t>дернвации</w:t>
      </w:r>
      <w:r>
        <w:rPr>
          <w:spacing w:val="63"/>
        </w:rPr>
        <w:t> </w:t>
      </w:r>
      <w:r>
        <w:rPr>
          <w:i/>
          <w:w w:val="90"/>
        </w:rPr>
        <w:t>/l</w:t>
      </w:r>
      <w:r>
        <w:rPr>
          <w:i/>
          <w:spacing w:val="-7"/>
          <w:w w:val="90"/>
        </w:rPr>
        <w:t> </w:t>
      </w:r>
      <w:r>
        <w:rPr>
          <w:w w:val="90"/>
        </w:rPr>
        <w:t>НТИ.</w:t>
      </w:r>
      <w:r>
        <w:rPr>
          <w:spacing w:val="-7"/>
        </w:rPr>
        <w:t> </w:t>
      </w:r>
      <w:r>
        <w:rPr>
          <w:w w:val="90"/>
        </w:rPr>
        <w:t>Сер.</w:t>
      </w:r>
      <w:r>
        <w:rPr>
          <w:spacing w:val="-1"/>
          <w:w w:val="90"/>
        </w:rPr>
        <w:t> </w:t>
      </w:r>
      <w:r>
        <w:rPr>
          <w:w w:val="90"/>
        </w:rPr>
        <w:t>2.</w:t>
      </w:r>
      <w:r>
        <w:rPr>
          <w:i/>
          <w:w w:val="90"/>
        </w:rPr>
        <w:t>№</w:t>
      </w:r>
      <w:r>
        <w:rPr>
          <w:i/>
          <w:spacing w:val="17"/>
        </w:rPr>
        <w:t>  </w:t>
      </w:r>
      <w:r>
        <w:rPr>
          <w:w w:val="90"/>
        </w:rPr>
        <w:t>1.</w:t>
      </w:r>
      <w:r>
        <w:rPr>
          <w:spacing w:val="22"/>
        </w:rPr>
        <w:t> </w:t>
      </w:r>
      <w:r>
        <w:rPr>
          <w:spacing w:val="-2"/>
          <w:w w:val="90"/>
        </w:rPr>
        <w:t>1997.</w:t>
      </w:r>
    </w:p>
    <w:p>
      <w:pPr>
        <w:pStyle w:val="BodyText"/>
        <w:spacing w:after="0" w:line="502" w:lineRule="exact"/>
        <w:jc w:val="both"/>
        <w:sectPr>
          <w:pgSz w:w="15000" w:h="23010"/>
          <w:pgMar w:top="520" w:bottom="280" w:left="566" w:right="708"/>
        </w:sectPr>
      </w:pPr>
    </w:p>
    <w:p>
      <w:pPr>
        <w:spacing w:line="247" w:lineRule="auto" w:before="85"/>
        <w:ind w:left="859" w:right="154" w:hanging="730"/>
        <w:jc w:val="both"/>
        <w:rPr>
          <w:sz w:val="41"/>
        </w:rPr>
      </w:pPr>
      <w:r>
        <w:rPr>
          <w:w w:val="95"/>
          <w:sz w:val="41"/>
        </w:rPr>
        <w:t>Падучева</w:t>
      </w:r>
      <w:r>
        <w:rPr>
          <w:spacing w:val="-3"/>
          <w:w w:val="95"/>
          <w:sz w:val="41"/>
        </w:rPr>
        <w:t> </w:t>
      </w:r>
      <w:r>
        <w:rPr>
          <w:w w:val="95"/>
          <w:sz w:val="41"/>
        </w:rPr>
        <w:t>I998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8"/>
          <w:w w:val="95"/>
          <w:sz w:val="41"/>
        </w:rPr>
        <w:t> </w:t>
      </w:r>
      <w:r>
        <w:rPr>
          <w:i/>
          <w:w w:val="95"/>
          <w:sz w:val="41"/>
        </w:rPr>
        <w:t>Тlадучева</w:t>
      </w:r>
      <w:r>
        <w:rPr>
          <w:i/>
          <w:spacing w:val="-3"/>
          <w:w w:val="95"/>
          <w:sz w:val="41"/>
        </w:rPr>
        <w:t> </w:t>
      </w:r>
      <w:r>
        <w:rPr>
          <w:i/>
          <w:w w:val="95"/>
          <w:sz w:val="41"/>
        </w:rPr>
        <w:t>Е.</w:t>
      </w:r>
      <w:r>
        <w:rPr>
          <w:i/>
          <w:w w:val="95"/>
          <w:sz w:val="41"/>
        </w:rPr>
        <w:t> В.</w:t>
      </w:r>
      <w:r>
        <w:rPr>
          <w:i/>
          <w:spacing w:val="-12"/>
          <w:w w:val="95"/>
          <w:sz w:val="41"/>
        </w:rPr>
        <w:t> </w:t>
      </w:r>
      <w:r>
        <w:rPr>
          <w:w w:val="95"/>
          <w:sz w:val="41"/>
        </w:rPr>
        <w:t>Семантическне</w:t>
      </w:r>
      <w:r>
        <w:rPr>
          <w:w w:val="95"/>
          <w:sz w:val="41"/>
        </w:rPr>
        <w:t> нсточннки</w:t>
      </w:r>
      <w:r>
        <w:rPr>
          <w:w w:val="95"/>
          <w:sz w:val="41"/>
        </w:rPr>
        <w:t> моментальности </w:t>
      </w:r>
      <w:r>
        <w:rPr>
          <w:w w:val="90"/>
          <w:sz w:val="41"/>
        </w:rPr>
        <w:t>русского г:пагола в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типологнчесюм</w:t>
      </w:r>
      <w:r>
        <w:rPr>
          <w:spacing w:val="40"/>
          <w:sz w:val="41"/>
        </w:rPr>
        <w:t> </w:t>
      </w:r>
      <w:r>
        <w:rPr>
          <w:w w:val="90"/>
          <w:sz w:val="41"/>
        </w:rPr>
        <w:t>ракурсе //</w:t>
      </w:r>
      <w:r>
        <w:rPr>
          <w:spacing w:val="-1"/>
          <w:w w:val="90"/>
          <w:sz w:val="41"/>
        </w:rPr>
        <w:t> </w:t>
      </w:r>
      <w:r>
        <w:rPr>
          <w:w w:val="90"/>
          <w:sz w:val="41"/>
        </w:rPr>
        <w:t>Тнпология вида: проблемы, </w:t>
      </w:r>
      <w:r>
        <w:rPr>
          <w:w w:val="95"/>
          <w:sz w:val="41"/>
        </w:rPr>
        <w:t>поиски,</w:t>
      </w:r>
      <w:r>
        <w:rPr>
          <w:spacing w:val="-9"/>
          <w:w w:val="95"/>
          <w:sz w:val="41"/>
        </w:rPr>
        <w:t> </w:t>
      </w:r>
      <w:r>
        <w:rPr>
          <w:w w:val="95"/>
          <w:sz w:val="41"/>
        </w:rPr>
        <w:t>решення.</w:t>
      </w:r>
      <w:r>
        <w:rPr>
          <w:spacing w:val="-1"/>
          <w:sz w:val="41"/>
        </w:rPr>
        <w:t> </w:t>
      </w:r>
      <w:r>
        <w:rPr>
          <w:w w:val="95"/>
          <w:sz w:val="41"/>
        </w:rPr>
        <w:t>М.: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Языки</w:t>
      </w:r>
      <w:r>
        <w:rPr>
          <w:spacing w:val="-17"/>
          <w:w w:val="95"/>
          <w:sz w:val="41"/>
        </w:rPr>
        <w:t> </w:t>
      </w:r>
      <w:r>
        <w:rPr>
          <w:w w:val="95"/>
          <w:sz w:val="41"/>
        </w:rPr>
        <w:t>русскоГі</w:t>
      </w:r>
      <w:r>
        <w:rPr>
          <w:spacing w:val="4"/>
          <w:sz w:val="41"/>
        </w:rPr>
        <w:t> </w:t>
      </w:r>
      <w:r>
        <w:rPr>
          <w:w w:val="95"/>
          <w:sz w:val="41"/>
        </w:rPr>
        <w:t>і‹уяьтуры,</w:t>
      </w:r>
      <w:r>
        <w:rPr>
          <w:spacing w:val="12"/>
          <w:sz w:val="41"/>
        </w:rPr>
        <w:t> </w:t>
      </w:r>
      <w:r>
        <w:rPr>
          <w:w w:val="95"/>
          <w:sz w:val="41"/>
        </w:rPr>
        <w:t>1998.</w:t>
      </w:r>
    </w:p>
    <w:p>
      <w:pPr>
        <w:spacing w:line="465" w:lineRule="exact" w:before="0"/>
        <w:ind w:left="114" w:right="0" w:firstLine="0"/>
        <w:jc w:val="both"/>
        <w:rPr>
          <w:sz w:val="41"/>
        </w:rPr>
      </w:pPr>
      <w:r>
        <w:rPr>
          <w:spacing w:val="-10"/>
          <w:sz w:val="41"/>
        </w:rPr>
        <w:t>Падучева</w:t>
      </w:r>
      <w:r>
        <w:rPr>
          <w:spacing w:val="23"/>
          <w:sz w:val="41"/>
        </w:rPr>
        <w:t> </w:t>
      </w:r>
      <w:r>
        <w:rPr>
          <w:spacing w:val="-10"/>
          <w:sz w:val="41"/>
        </w:rPr>
        <w:t>1999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30"/>
          <w:sz w:val="41"/>
        </w:rPr>
        <w:t> </w:t>
      </w:r>
      <w:r>
        <w:rPr>
          <w:i/>
          <w:spacing w:val="-10"/>
          <w:sz w:val="41"/>
        </w:rPr>
        <w:t>flaдyчeaa</w:t>
      </w:r>
      <w:r>
        <w:rPr>
          <w:i/>
          <w:spacing w:val="13"/>
          <w:sz w:val="41"/>
        </w:rPr>
        <w:t> </w:t>
      </w:r>
      <w:r>
        <w:rPr>
          <w:i/>
          <w:spacing w:val="-10"/>
          <w:sz w:val="41"/>
        </w:rPr>
        <w:t>Е.</w:t>
      </w:r>
      <w:r>
        <w:rPr>
          <w:i/>
          <w:spacing w:val="18"/>
          <w:sz w:val="41"/>
        </w:rPr>
        <w:t> </w:t>
      </w:r>
      <w:r>
        <w:rPr>
          <w:i/>
          <w:spacing w:val="-10"/>
          <w:sz w:val="41"/>
        </w:rPr>
        <w:t>В.</w:t>
      </w:r>
      <w:r>
        <w:rPr>
          <w:i/>
          <w:spacing w:val="11"/>
          <w:sz w:val="41"/>
        </w:rPr>
        <w:t> </w:t>
      </w:r>
      <w:r>
        <w:rPr>
          <w:spacing w:val="-10"/>
          <w:sz w:val="41"/>
        </w:rPr>
        <w:t>Fлатолы</w:t>
      </w:r>
      <w:r>
        <w:rPr>
          <w:spacing w:val="8"/>
          <w:sz w:val="41"/>
        </w:rPr>
        <w:t> </w:t>
      </w:r>
      <w:r>
        <w:rPr>
          <w:spacing w:val="-10"/>
          <w:sz w:val="41"/>
        </w:rPr>
        <w:t>яенжения</w:t>
      </w:r>
      <w:r>
        <w:rPr>
          <w:spacing w:val="27"/>
          <w:sz w:val="41"/>
        </w:rPr>
        <w:t> </w:t>
      </w:r>
      <w:r>
        <w:rPr>
          <w:spacing w:val="-10"/>
          <w:sz w:val="41"/>
        </w:rPr>
        <w:t>н их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сгsтивные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дернвв-</w:t>
      </w:r>
    </w:p>
    <w:p>
      <w:pPr>
        <w:pStyle w:val="BodyText"/>
        <w:spacing w:before="3"/>
        <w:ind w:left="874" w:right="142" w:hanging="18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ты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(в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связи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с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так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называемым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ввижениеи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6"/>
        </w:rPr>
        <w:t>времени)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  <w:spacing w:val="-6"/>
        </w:rPr>
        <w:t>//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Логнчесtий анализ </w:t>
      </w:r>
      <w:r>
        <w:rPr>
          <w:rFonts w:ascii="Times New Roman" w:hAnsi="Times New Roman"/>
          <w:spacing w:val="-4"/>
        </w:rPr>
        <w:t>языка.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  <w:spacing w:val="-4"/>
        </w:rPr>
        <w:t>Языки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4"/>
        </w:rPr>
        <w:t>дннамического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4"/>
        </w:rPr>
        <w:t>мира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4"/>
        </w:rPr>
        <w:t>Дубна,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4"/>
        </w:rPr>
        <w:t>1999.</w:t>
      </w:r>
    </w:p>
    <w:p>
      <w:pPr>
        <w:pStyle w:val="BodyText"/>
        <w:spacing w:before="1"/>
        <w:ind w:left="858" w:right="138" w:hanging="713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6"/>
        </w:rPr>
        <w:t>Павучевв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2000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—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Лвdгчево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i/>
          <w:spacing w:val="-6"/>
        </w:rPr>
        <w:t>Е.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i/>
          <w:spacing w:val="-6"/>
        </w:rPr>
        <w:t>В.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i/>
          <w:spacing w:val="-6"/>
        </w:rPr>
        <w:t>О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spacing w:val="-6"/>
        </w:rPr>
        <w:t>семантичесюЯ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6"/>
        </w:rPr>
        <w:t>перивацин: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6"/>
        </w:rPr>
        <w:t>слово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  <w:spacing w:val="-6"/>
        </w:rPr>
        <w:t>как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  <w:spacing w:val="-6"/>
        </w:rPr>
        <w:t>па- </w:t>
      </w:r>
      <w:r>
        <w:rPr>
          <w:rFonts w:ascii="Times New Roman" w:hAnsi="Times New Roman"/>
          <w:spacing w:val="-4"/>
        </w:rPr>
        <w:t>радигма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лексем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4"/>
        </w:rPr>
        <w:t>//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Русский</w:t>
      </w:r>
      <w:r>
        <w:rPr>
          <w:rFonts w:ascii="Times New Roman" w:hAnsi="Times New Roman"/>
          <w:spacing w:val="-4"/>
        </w:rPr>
        <w:t> язык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сегодня</w:t>
      </w:r>
      <w:r>
        <w:rPr>
          <w:rFonts w:ascii="Times New Roman" w:hAnsi="Times New Roman"/>
          <w:spacing w:val="-4"/>
        </w:rPr>
        <w:t> /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Л.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П.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Крысин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4"/>
        </w:rPr>
        <w:t>(ред.).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  <w:spacing w:val="-4"/>
        </w:rPr>
        <w:t>М.,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2000. </w:t>
      </w:r>
      <w:r>
        <w:rPr>
          <w:rFonts w:ascii="Times New Roman" w:hAnsi="Times New Roman"/>
          <w:sz w:val="41"/>
        </w:rPr>
        <w:t>С.</w:t>
      </w:r>
      <w:r>
        <w:rPr>
          <w:rFonts w:ascii="Times New Roman" w:hAnsi="Times New Roman"/>
          <w:spacing w:val="56"/>
          <w:w w:val="110"/>
          <w:sz w:val="41"/>
        </w:rPr>
        <w:t> </w:t>
      </w:r>
      <w:r>
        <w:rPr>
          <w:rFonts w:ascii="Times New Roman" w:hAnsi="Times New Roman"/>
          <w:w w:val="110"/>
          <w:sz w:val="41"/>
        </w:rPr>
        <w:t>395317.</w:t>
      </w:r>
    </w:p>
    <w:p>
      <w:pPr>
        <w:spacing w:line="500" w:lineRule="exact" w:before="2"/>
        <w:ind w:left="113" w:right="0" w:firstLine="0"/>
        <w:jc w:val="left"/>
        <w:rPr>
          <w:sz w:val="43"/>
        </w:rPr>
      </w:pPr>
      <w:r>
        <w:rPr>
          <w:w w:val="85"/>
          <w:sz w:val="43"/>
        </w:rPr>
        <w:t>Падучева</w:t>
      </w:r>
      <w:r>
        <w:rPr>
          <w:spacing w:val="32"/>
          <w:sz w:val="43"/>
        </w:rPr>
        <w:t> </w:t>
      </w:r>
      <w:r>
        <w:rPr>
          <w:w w:val="85"/>
          <w:sz w:val="43"/>
        </w:rPr>
        <w:t>2004a</w:t>
      </w:r>
      <w:r>
        <w:rPr>
          <w:spacing w:val="13"/>
          <w:sz w:val="43"/>
        </w:rPr>
        <w:t> </w:t>
      </w:r>
      <w:r>
        <w:rPr>
          <w:w w:val="85"/>
          <w:sz w:val="43"/>
        </w:rPr>
        <w:t>—</w:t>
      </w:r>
      <w:r>
        <w:rPr>
          <w:spacing w:val="-19"/>
          <w:w w:val="85"/>
          <w:sz w:val="43"/>
        </w:rPr>
        <w:t> </w:t>
      </w:r>
      <w:r>
        <w:rPr>
          <w:i/>
          <w:w w:val="85"/>
          <w:sz w:val="43"/>
        </w:rPr>
        <w:t>Падучеаа</w:t>
      </w:r>
      <w:r>
        <w:rPr>
          <w:i/>
          <w:spacing w:val="27"/>
          <w:sz w:val="43"/>
        </w:rPr>
        <w:t> </w:t>
      </w:r>
      <w:r>
        <w:rPr>
          <w:i/>
          <w:w w:val="85"/>
          <w:sz w:val="43"/>
        </w:rPr>
        <w:t>Е.</w:t>
      </w:r>
      <w:r>
        <w:rPr>
          <w:i/>
          <w:spacing w:val="56"/>
          <w:sz w:val="43"/>
        </w:rPr>
        <w:t> </w:t>
      </w:r>
      <w:r>
        <w:rPr>
          <w:i/>
          <w:w w:val="85"/>
          <w:sz w:val="43"/>
        </w:rPr>
        <w:t>В.</w:t>
      </w:r>
      <w:r>
        <w:rPr>
          <w:i/>
          <w:spacing w:val="24"/>
          <w:sz w:val="43"/>
        </w:rPr>
        <w:t> </w:t>
      </w:r>
      <w:r>
        <w:rPr>
          <w:w w:val="85"/>
          <w:sz w:val="43"/>
        </w:rPr>
        <w:t>Дннамнческне</w:t>
      </w:r>
      <w:r>
        <w:rPr>
          <w:spacing w:val="37"/>
          <w:w w:val="150"/>
          <w:sz w:val="43"/>
        </w:rPr>
        <w:t> </w:t>
      </w:r>
      <w:r>
        <w:rPr>
          <w:w w:val="85"/>
          <w:sz w:val="43"/>
        </w:rPr>
        <w:t>модели</w:t>
      </w:r>
      <w:r>
        <w:rPr>
          <w:spacing w:val="60"/>
          <w:sz w:val="43"/>
        </w:rPr>
        <w:t> </w:t>
      </w:r>
      <w:r>
        <w:rPr>
          <w:w w:val="85"/>
          <w:sz w:val="43"/>
        </w:rPr>
        <w:t>в</w:t>
      </w:r>
      <w:r>
        <w:rPr>
          <w:spacing w:val="8"/>
          <w:sz w:val="43"/>
        </w:rPr>
        <w:t> </w:t>
      </w:r>
      <w:r>
        <w:rPr>
          <w:w w:val="85"/>
          <w:sz w:val="43"/>
        </w:rPr>
        <w:t>семантике</w:t>
      </w:r>
      <w:r>
        <w:rPr>
          <w:spacing w:val="25"/>
          <w:sz w:val="43"/>
        </w:rPr>
        <w:t> </w:t>
      </w:r>
      <w:r>
        <w:rPr>
          <w:spacing w:val="-2"/>
          <w:w w:val="85"/>
          <w:sz w:val="43"/>
        </w:rPr>
        <w:t>мексики.</w:t>
      </w:r>
    </w:p>
    <w:p>
      <w:pPr>
        <w:pStyle w:val="BodyText"/>
        <w:spacing w:line="495" w:lineRule="exact"/>
        <w:ind w:left="864"/>
      </w:pPr>
      <w:r>
        <w:rPr>
          <w:w w:val="85"/>
        </w:rPr>
        <w:t>М.:</w:t>
      </w:r>
      <w:r>
        <w:rPr>
          <w:spacing w:val="28"/>
        </w:rPr>
        <w:t> </w:t>
      </w:r>
      <w:r>
        <w:rPr>
          <w:w w:val="85"/>
        </w:rPr>
        <w:t>Языки</w:t>
      </w:r>
      <w:r>
        <w:rPr>
          <w:spacing w:val="48"/>
        </w:rPr>
        <w:t> </w:t>
      </w:r>
      <w:r>
        <w:rPr>
          <w:w w:val="85"/>
        </w:rPr>
        <w:t>славsнской</w:t>
      </w:r>
      <w:r>
        <w:rPr>
          <w:spacing w:val="46"/>
        </w:rPr>
        <w:t> </w:t>
      </w:r>
      <w:r>
        <w:rPr>
          <w:w w:val="85"/>
        </w:rPr>
        <w:t>культуры,</w:t>
      </w:r>
      <w:r>
        <w:rPr>
          <w:spacing w:val="36"/>
        </w:rPr>
        <w:t> </w:t>
      </w:r>
      <w:r>
        <w:rPr>
          <w:spacing w:val="-2"/>
          <w:w w:val="85"/>
        </w:rPr>
        <w:t>2004.</w:t>
      </w:r>
    </w:p>
    <w:p>
      <w:pPr>
        <w:pStyle w:val="BodyText"/>
        <w:spacing w:line="228" w:lineRule="auto" w:before="16"/>
        <w:ind w:left="846" w:hanging="734"/>
      </w:pPr>
      <w:r>
        <w:rPr>
          <w:w w:val="90"/>
        </w:rPr>
        <w:t>Падучева</w:t>
      </w:r>
      <w:r>
        <w:rPr>
          <w:spacing w:val="-15"/>
          <w:w w:val="90"/>
        </w:rPr>
        <w:t> </w:t>
      </w:r>
      <w:r>
        <w:rPr>
          <w:w w:val="90"/>
        </w:rPr>
        <w:t>2004b</w:t>
      </w:r>
      <w:r>
        <w:rPr>
          <w:spacing w:val="-14"/>
          <w:w w:val="90"/>
        </w:rPr>
        <w:t> </w:t>
      </w:r>
      <w:r>
        <w:rPr>
          <w:w w:val="90"/>
        </w:rPr>
        <w:t>—</w:t>
      </w:r>
      <w:r>
        <w:rPr>
          <w:spacing w:val="-16"/>
          <w:w w:val="90"/>
        </w:rPr>
        <w:t> </w:t>
      </w:r>
      <w:r>
        <w:rPr>
          <w:i/>
          <w:w w:val="90"/>
        </w:rPr>
        <w:t>Падучева</w:t>
      </w:r>
      <w:r>
        <w:rPr>
          <w:i/>
          <w:spacing w:val="-12"/>
          <w:w w:val="90"/>
        </w:rPr>
        <w:t> </w:t>
      </w:r>
      <w:r>
        <w:rPr>
          <w:i/>
          <w:w w:val="90"/>
        </w:rPr>
        <w:t>Е.</w:t>
      </w:r>
      <w:r>
        <w:rPr>
          <w:i/>
          <w:spacing w:val="-3"/>
          <w:w w:val="90"/>
        </w:rPr>
        <w:t> </w:t>
      </w:r>
      <w:r>
        <w:rPr>
          <w:i/>
          <w:w w:val="90"/>
        </w:rPr>
        <w:t>В.</w:t>
      </w:r>
      <w:r>
        <w:rPr>
          <w:i/>
          <w:spacing w:val="-7"/>
          <w:w w:val="90"/>
        </w:rPr>
        <w:t> </w:t>
      </w:r>
      <w:r>
        <w:rPr>
          <w:w w:val="90"/>
        </w:rPr>
        <w:t>«Натюпитеяь</w:t>
      </w:r>
      <w:r>
        <w:rPr>
          <w:spacing w:val="-1"/>
          <w:w w:val="90"/>
        </w:rPr>
        <w:t> </w:t>
      </w:r>
      <w:r>
        <w:rPr>
          <w:w w:val="90"/>
        </w:rPr>
        <w:t>эффекта»</w:t>
      </w:r>
      <w:r>
        <w:rPr>
          <w:spacing w:val="-2"/>
          <w:w w:val="90"/>
        </w:rPr>
        <w:t> </w:t>
      </w:r>
      <w:r>
        <w:rPr>
          <w:w w:val="90"/>
        </w:rPr>
        <w:t>и</w:t>
      </w:r>
      <w:r>
        <w:rPr>
          <w:spacing w:val="-14"/>
          <w:w w:val="90"/>
        </w:rPr>
        <w:t> </w:t>
      </w:r>
      <w:r>
        <w:rPr>
          <w:w w:val="90"/>
        </w:rPr>
        <w:t>спавsнская</w:t>
      </w:r>
      <w:r>
        <w:rPr>
          <w:spacing w:val="-2"/>
        </w:rPr>
        <w:t> </w:t>
      </w:r>
      <w:r>
        <w:rPr>
          <w:w w:val="90"/>
        </w:rPr>
        <w:t>аспек- тология</w:t>
      </w:r>
      <w:r>
        <w:rPr/>
        <w:t> </w:t>
      </w:r>
      <w:r>
        <w:rPr>
          <w:w w:val="90"/>
        </w:rPr>
        <w:t>//</w:t>
      </w:r>
      <w:r>
        <w:rPr>
          <w:spacing w:val="-10"/>
          <w:w w:val="90"/>
        </w:rPr>
        <w:t> </w:t>
      </w:r>
      <w:r>
        <w:rPr>
          <w:w w:val="90"/>
        </w:rPr>
        <w:t>ВЯ.</w:t>
      </w:r>
      <w:r>
        <w:rPr>
          <w:spacing w:val="-7"/>
          <w:w w:val="90"/>
        </w:rPr>
        <w:t> </w:t>
      </w:r>
      <w:r>
        <w:rPr>
          <w:i/>
          <w:w w:val="90"/>
        </w:rPr>
        <w:t>№</w:t>
      </w:r>
      <w:r>
        <w:rPr>
          <w:i/>
          <w:spacing w:val="62"/>
        </w:rPr>
        <w:t> </w:t>
      </w:r>
      <w:r>
        <w:rPr>
          <w:w w:val="90"/>
        </w:rPr>
        <w:t>5.</w:t>
      </w:r>
      <w:r>
        <w:rPr>
          <w:spacing w:val="-11"/>
          <w:w w:val="90"/>
        </w:rPr>
        <w:t> </w:t>
      </w:r>
      <w:r>
        <w:rPr>
          <w:w w:val="90"/>
        </w:rPr>
        <w:t>2004.</w:t>
      </w:r>
    </w:p>
    <w:p>
      <w:pPr>
        <w:spacing w:before="16"/>
        <w:ind w:left="129" w:right="0" w:firstLine="0"/>
        <w:jc w:val="left"/>
        <w:rPr>
          <w:sz w:val="41"/>
        </w:rPr>
      </w:pPr>
      <w:r>
        <w:rPr>
          <w:spacing w:val="-14"/>
          <w:sz w:val="41"/>
        </w:rPr>
        <w:t>Падучева</w:t>
      </w:r>
      <w:r>
        <w:rPr>
          <w:spacing w:val="-13"/>
          <w:sz w:val="41"/>
        </w:rPr>
        <w:t> </w:t>
      </w:r>
      <w:r>
        <w:rPr>
          <w:spacing w:val="-14"/>
          <w:sz w:val="41"/>
        </w:rPr>
        <w:t>2009</w:t>
      </w:r>
      <w:r>
        <w:rPr>
          <w:spacing w:val="-22"/>
          <w:sz w:val="41"/>
        </w:rPr>
        <w:t> </w:t>
      </w:r>
      <w:r>
        <w:rPr>
          <w:spacing w:val="-14"/>
          <w:sz w:val="41"/>
        </w:rPr>
        <w:t>—</w:t>
      </w:r>
      <w:r>
        <w:rPr>
          <w:spacing w:val="-40"/>
          <w:sz w:val="41"/>
        </w:rPr>
        <w:t> </w:t>
      </w:r>
      <w:r>
        <w:rPr>
          <w:i/>
          <w:spacing w:val="-14"/>
          <w:sz w:val="41"/>
        </w:rPr>
        <w:t>Падучева</w:t>
      </w:r>
      <w:r>
        <w:rPr>
          <w:i/>
          <w:spacing w:val="-9"/>
          <w:sz w:val="41"/>
        </w:rPr>
        <w:t> </w:t>
      </w:r>
      <w:r>
        <w:rPr>
          <w:i/>
          <w:spacing w:val="-14"/>
          <w:sz w:val="41"/>
        </w:rPr>
        <w:t>Е.</w:t>
      </w:r>
      <w:r>
        <w:rPr>
          <w:i/>
          <w:spacing w:val="6"/>
          <w:sz w:val="41"/>
        </w:rPr>
        <w:t> </w:t>
      </w:r>
      <w:r>
        <w:rPr>
          <w:i/>
          <w:spacing w:val="-14"/>
          <w:sz w:val="41"/>
        </w:rPr>
        <w:t>В.</w:t>
      </w:r>
      <w:r>
        <w:rPr>
          <w:i/>
          <w:spacing w:val="20"/>
          <w:sz w:val="41"/>
        </w:rPr>
        <w:t> </w:t>
      </w:r>
      <w:r>
        <w:rPr>
          <w:spacing w:val="-14"/>
          <w:sz w:val="41"/>
        </w:rPr>
        <w:t>Лексическая</w:t>
      </w:r>
      <w:r>
        <w:rPr>
          <w:spacing w:val="17"/>
          <w:sz w:val="41"/>
        </w:rPr>
        <w:t> </w:t>
      </w:r>
      <w:r>
        <w:rPr>
          <w:spacing w:val="-14"/>
          <w:sz w:val="41"/>
        </w:rPr>
        <w:t>аопектуальность</w:t>
      </w:r>
      <w:r>
        <w:rPr>
          <w:spacing w:val="-26"/>
          <w:sz w:val="41"/>
        </w:rPr>
        <w:t> </w:t>
      </w:r>
      <w:r>
        <w:rPr>
          <w:spacing w:val="-14"/>
          <w:sz w:val="41"/>
        </w:rPr>
        <w:t>и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класснфика-</w:t>
      </w:r>
    </w:p>
    <w:p>
      <w:pPr>
        <w:spacing w:line="500" w:lineRule="exact" w:before="13"/>
        <w:ind w:left="854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pacing w:val="-6"/>
          <w:sz w:val="41"/>
        </w:rPr>
        <w:t>мня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pacing w:val="-6"/>
          <w:sz w:val="41"/>
        </w:rPr>
        <w:t>предикатов</w:t>
      </w:r>
      <w:r>
        <w:rPr>
          <w:rFonts w:ascii="Calibri" w:hAnsi="Calibri"/>
          <w:spacing w:val="-15"/>
          <w:sz w:val="41"/>
        </w:rPr>
        <w:t> </w:t>
      </w:r>
      <w:r>
        <w:rPr>
          <w:rFonts w:ascii="Calibri" w:hAnsi="Calibri"/>
          <w:spacing w:val="-6"/>
          <w:sz w:val="41"/>
        </w:rPr>
        <w:t>по</w:t>
      </w:r>
      <w:r>
        <w:rPr>
          <w:rFonts w:ascii="Calibri" w:hAnsi="Calibri"/>
          <w:spacing w:val="-17"/>
          <w:sz w:val="41"/>
        </w:rPr>
        <w:t> </w:t>
      </w:r>
      <w:r>
        <w:rPr>
          <w:rFonts w:ascii="Calibri" w:hAnsi="Calibri"/>
          <w:spacing w:val="-6"/>
          <w:sz w:val="41"/>
        </w:rPr>
        <w:t>Маслову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pacing w:val="-6"/>
          <w:sz w:val="41"/>
        </w:rPr>
        <w:t>—</w:t>
      </w:r>
      <w:r>
        <w:rPr>
          <w:rFonts w:ascii="Calibri" w:hAnsi="Calibri"/>
          <w:spacing w:val="22"/>
          <w:sz w:val="41"/>
        </w:rPr>
        <w:t> </w:t>
      </w:r>
      <w:r>
        <w:rPr>
          <w:rFonts w:ascii="Calibri" w:hAnsi="Calibri"/>
          <w:spacing w:val="-6"/>
          <w:sz w:val="41"/>
        </w:rPr>
        <w:t>Венялеру</w:t>
      </w:r>
      <w:r>
        <w:rPr>
          <w:rFonts w:ascii="Calibri" w:hAnsi="Calibri"/>
          <w:spacing w:val="9"/>
          <w:sz w:val="41"/>
        </w:rPr>
        <w:t> </w:t>
      </w:r>
      <w:r>
        <w:rPr>
          <w:rFonts w:ascii="Calibri" w:hAnsi="Calibri"/>
          <w:spacing w:val="-6"/>
          <w:sz w:val="41"/>
        </w:rPr>
        <w:t>//</w:t>
      </w:r>
      <w:r>
        <w:rPr>
          <w:rFonts w:ascii="Calibri" w:hAnsi="Calibri"/>
          <w:spacing w:val="-17"/>
          <w:sz w:val="41"/>
        </w:rPr>
        <w:t> </w:t>
      </w:r>
      <w:r>
        <w:rPr>
          <w:rFonts w:ascii="Calibri" w:hAnsi="Calibri"/>
          <w:spacing w:val="-6"/>
          <w:sz w:val="41"/>
        </w:rPr>
        <w:t>ВЯ.</w:t>
      </w:r>
      <w:r>
        <w:rPr>
          <w:rFonts w:ascii="Calibri" w:hAnsi="Calibri"/>
          <w:spacing w:val="24"/>
          <w:sz w:val="41"/>
        </w:rPr>
        <w:t> </w:t>
      </w:r>
      <w:r>
        <w:rPr>
          <w:rFonts w:ascii="Calibri" w:hAnsi="Calibri"/>
          <w:i/>
          <w:spacing w:val="-6"/>
          <w:sz w:val="41"/>
        </w:rPr>
        <w:t>№</w:t>
      </w:r>
      <w:r>
        <w:rPr>
          <w:rFonts w:ascii="Calibri" w:hAnsi="Calibri"/>
          <w:i/>
          <w:spacing w:val="41"/>
          <w:sz w:val="41"/>
        </w:rPr>
        <w:t>  </w:t>
      </w:r>
      <w:r>
        <w:rPr>
          <w:rFonts w:ascii="Calibri" w:hAnsi="Calibri"/>
          <w:spacing w:val="-6"/>
          <w:sz w:val="41"/>
        </w:rPr>
        <w:t>6.</w:t>
      </w:r>
      <w:r>
        <w:rPr>
          <w:rFonts w:ascii="Calibri" w:hAnsi="Calibri"/>
          <w:spacing w:val="-17"/>
          <w:sz w:val="41"/>
        </w:rPr>
        <w:t> </w:t>
      </w:r>
      <w:r>
        <w:rPr>
          <w:rFonts w:ascii="Calibri" w:hAnsi="Calibri"/>
          <w:spacing w:val="-6"/>
          <w:sz w:val="41"/>
        </w:rPr>
        <w:t>2009.</w:t>
      </w:r>
    </w:p>
    <w:p>
      <w:pPr>
        <w:spacing w:line="244" w:lineRule="auto" w:before="0"/>
        <w:ind w:left="855" w:right="151" w:hanging="750"/>
        <w:jc w:val="both"/>
        <w:rPr>
          <w:rFonts w:ascii="Calibri" w:hAnsi="Calibri"/>
          <w:sz w:val="41"/>
        </w:rPr>
      </w:pPr>
      <w:r>
        <w:rPr>
          <w:rFonts w:ascii="Calibri" w:hAnsi="Calibri"/>
          <w:w w:val="105"/>
          <w:sz w:val="39"/>
        </w:rPr>
        <w:t>Пазельска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i</w:t>
      </w:r>
      <w:r>
        <w:rPr>
          <w:rFonts w:ascii="Calibri" w:hAnsi="Calibri"/>
          <w:w w:val="105"/>
          <w:sz w:val="39"/>
        </w:rPr>
        <w:t> 2002 —</w:t>
      </w:r>
      <w:r>
        <w:rPr>
          <w:rFonts w:ascii="Calibri" w:hAnsi="Calibri"/>
          <w:w w:val="105"/>
          <w:sz w:val="39"/>
        </w:rPr>
        <w:t> //о втвскад</w:t>
      </w:r>
      <w:r>
        <w:rPr>
          <w:rFonts w:ascii="Calibri" w:hAnsi="Calibri"/>
          <w:w w:val="105"/>
          <w:sz w:val="39"/>
        </w:rPr>
        <w:t> Л.</w:t>
      </w:r>
      <w:r>
        <w:rPr>
          <w:rFonts w:ascii="Calibri" w:hAnsi="Calibri"/>
          <w:spacing w:val="40"/>
          <w:w w:val="105"/>
          <w:sz w:val="39"/>
        </w:rPr>
        <w:t>  </w:t>
      </w:r>
      <w:r>
        <w:rPr>
          <w:rFonts w:ascii="Calibri" w:hAnsi="Calibri"/>
          <w:w w:val="105"/>
          <w:sz w:val="39"/>
        </w:rPr>
        <w:t>Аспектуальность н</w:t>
      </w:r>
      <w:r>
        <w:rPr>
          <w:rFonts w:ascii="Calibri" w:hAnsi="Calibri"/>
          <w:w w:val="105"/>
          <w:sz w:val="39"/>
        </w:rPr>
        <w:t> лругие</w:t>
      </w:r>
      <w:r>
        <w:rPr>
          <w:rFonts w:ascii="Calibri" w:hAnsi="Calibri"/>
          <w:w w:val="105"/>
          <w:sz w:val="39"/>
        </w:rPr>
        <w:t> параметры значеимя</w:t>
      </w:r>
      <w:r>
        <w:rPr>
          <w:rFonts w:ascii="Calibri" w:hAnsi="Calibri"/>
          <w:w w:val="105"/>
          <w:sz w:val="39"/>
        </w:rPr>
        <w:t> русских</w:t>
      </w:r>
      <w:r>
        <w:rPr>
          <w:rFonts w:ascii="Calibri" w:hAnsi="Calibri"/>
          <w:w w:val="105"/>
          <w:sz w:val="39"/>
        </w:rPr>
        <w:t> предикатиых</w:t>
      </w:r>
      <w:r>
        <w:rPr>
          <w:rFonts w:ascii="Calibri" w:hAnsi="Calibri"/>
          <w:w w:val="105"/>
          <w:sz w:val="39"/>
        </w:rPr>
        <w:t> имен.</w:t>
      </w:r>
      <w:r>
        <w:rPr>
          <w:rFonts w:ascii="Calibri" w:hAnsi="Calibri"/>
          <w:w w:val="105"/>
          <w:sz w:val="39"/>
        </w:rPr>
        <w:t> Дипломная</w:t>
      </w:r>
      <w:r>
        <w:rPr>
          <w:rFonts w:ascii="Calibri" w:hAnsi="Calibri"/>
          <w:w w:val="105"/>
          <w:sz w:val="39"/>
        </w:rPr>
        <w:t> работа.</w:t>
      </w:r>
      <w:r>
        <w:rPr>
          <w:rFonts w:ascii="Calibri" w:hAnsi="Calibri"/>
          <w:w w:val="105"/>
          <w:sz w:val="39"/>
        </w:rPr>
        <w:t> Фнлалогнче- </w:t>
      </w:r>
      <w:r>
        <w:rPr>
          <w:rFonts w:ascii="Calibri" w:hAnsi="Calibri"/>
          <w:sz w:val="41"/>
        </w:rPr>
        <w:t>ский фвкуяьтст </w:t>
      </w:r>
      <w:r>
        <w:rPr>
          <w:rFonts w:ascii="Calibri" w:hAnsi="Calibri"/>
          <w:i/>
          <w:sz w:val="41"/>
        </w:rPr>
        <w:t>IVlTИ</w:t>
      </w:r>
      <w:r>
        <w:rPr>
          <w:rFonts w:ascii="Calibri" w:hAnsi="Calibri"/>
          <w:i/>
          <w:spacing w:val="40"/>
          <w:sz w:val="41"/>
        </w:rPr>
        <w:t> </w:t>
      </w:r>
      <w:r>
        <w:rPr>
          <w:rFonts w:ascii="Calibri" w:hAnsi="Calibri"/>
          <w:sz w:val="41"/>
        </w:rPr>
        <w:t>им. М. В.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Ломоносовв, 2002.</w:t>
      </w:r>
    </w:p>
    <w:p>
      <w:pPr>
        <w:spacing w:line="485" w:lineRule="exact" w:before="0"/>
        <w:ind w:left="104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Гlыельскв›і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2003</w:t>
      </w:r>
      <w:r>
        <w:rPr>
          <w:rFonts w:ascii="Calibri" w:hAnsi="Calibri"/>
          <w:spacing w:val="-27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68"/>
          <w:sz w:val="41"/>
        </w:rPr>
        <w:t> </w:t>
      </w:r>
      <w:r>
        <w:rPr>
          <w:rFonts w:ascii="Calibri" w:hAnsi="Calibri"/>
          <w:sz w:val="41"/>
        </w:rPr>
        <w:t>/7озетьсквя</w:t>
      </w:r>
      <w:r>
        <w:rPr>
          <w:rFonts w:ascii="Calibri" w:hAnsi="Calibri"/>
          <w:spacing w:val="16"/>
          <w:sz w:val="41"/>
        </w:rPr>
        <w:t> </w:t>
      </w:r>
      <w:r>
        <w:rPr>
          <w:rFonts w:ascii="Calibri" w:hAnsi="Calibri"/>
          <w:i/>
          <w:sz w:val="41"/>
        </w:rPr>
        <w:t>А.</w:t>
      </w:r>
      <w:r>
        <w:rPr>
          <w:rFonts w:ascii="Calibri" w:hAnsi="Calibri"/>
          <w:i/>
          <w:spacing w:val="-16"/>
          <w:sz w:val="41"/>
        </w:rPr>
        <w:t> </w:t>
      </w:r>
      <w:r>
        <w:rPr>
          <w:rFonts w:ascii="Calibri" w:hAnsi="Calibri"/>
          <w:sz w:val="41"/>
        </w:rPr>
        <w:t>fi</w:t>
      </w:r>
      <w:r>
        <w:rPr>
          <w:rFonts w:ascii="Calibri" w:hAnsi="Calibri"/>
          <w:spacing w:val="67"/>
          <w:sz w:val="41"/>
        </w:rPr>
        <w:t> </w:t>
      </w:r>
      <w:r>
        <w:rPr>
          <w:rFonts w:ascii="Calibri" w:hAnsi="Calibri"/>
          <w:sz w:val="41"/>
        </w:rPr>
        <w:t>Аспектуальность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z w:val="41"/>
        </w:rPr>
        <w:t>и</w:t>
      </w:r>
      <w:r>
        <w:rPr>
          <w:rFonts w:ascii="Calibri" w:hAnsi="Calibri"/>
          <w:spacing w:val="-36"/>
          <w:sz w:val="41"/>
        </w:rPr>
        <w:t> </w:t>
      </w:r>
      <w:r>
        <w:rPr>
          <w:rFonts w:ascii="Calibri" w:hAnsi="Calibri"/>
          <w:sz w:val="41"/>
        </w:rPr>
        <w:t>русские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pacing w:val="-2"/>
          <w:sz w:val="41"/>
        </w:rPr>
        <w:t>преднквгные</w:t>
      </w:r>
    </w:p>
    <w:p>
      <w:pPr>
        <w:spacing w:before="13"/>
        <w:ind w:left="844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w w:val="95"/>
          <w:sz w:val="39"/>
        </w:rPr>
        <w:t>имена</w:t>
      </w:r>
      <w:r>
        <w:rPr>
          <w:rFonts w:ascii="Calibri" w:hAnsi="Calibri"/>
          <w:spacing w:val="-18"/>
          <w:w w:val="95"/>
          <w:sz w:val="39"/>
        </w:rPr>
        <w:t> </w:t>
      </w:r>
      <w:r>
        <w:rPr>
          <w:rFonts w:ascii="Calibri" w:hAnsi="Calibri"/>
          <w:w w:val="95"/>
          <w:sz w:val="39"/>
        </w:rPr>
        <w:t>//</w:t>
      </w:r>
      <w:r>
        <w:rPr>
          <w:rFonts w:ascii="Calibri" w:hAnsi="Calibri"/>
          <w:spacing w:val="-18"/>
          <w:w w:val="95"/>
          <w:sz w:val="39"/>
        </w:rPr>
        <w:t> </w:t>
      </w:r>
      <w:r>
        <w:rPr>
          <w:rFonts w:ascii="Calibri" w:hAnsi="Calibri"/>
          <w:w w:val="95"/>
          <w:sz w:val="39"/>
        </w:rPr>
        <w:t>ВЯ.</w:t>
      </w:r>
      <w:r>
        <w:rPr>
          <w:rFonts w:ascii="Calibri" w:hAnsi="Calibri"/>
          <w:spacing w:val="36"/>
          <w:sz w:val="39"/>
        </w:rPr>
        <w:t>  </w:t>
      </w:r>
      <w:r>
        <w:rPr>
          <w:rFonts w:ascii="Calibri" w:hAnsi="Calibri"/>
          <w:i/>
          <w:w w:val="95"/>
          <w:sz w:val="39"/>
        </w:rPr>
        <w:t>№</w:t>
      </w:r>
      <w:r>
        <w:rPr>
          <w:rFonts w:ascii="Calibri" w:hAnsi="Calibri"/>
          <w:i/>
          <w:spacing w:val="70"/>
          <w:sz w:val="39"/>
        </w:rPr>
        <w:t> </w:t>
      </w:r>
      <w:r>
        <w:rPr>
          <w:rFonts w:ascii="Calibri" w:hAnsi="Calibri"/>
          <w:i/>
          <w:w w:val="95"/>
          <w:sz w:val="39"/>
        </w:rPr>
        <w:t>4.</w:t>
      </w:r>
      <w:r>
        <w:rPr>
          <w:rFonts w:ascii="Calibri" w:hAnsi="Calibri"/>
          <w:i/>
          <w:spacing w:val="28"/>
          <w:sz w:val="39"/>
        </w:rPr>
        <w:t> </w:t>
      </w:r>
      <w:r>
        <w:rPr>
          <w:rFonts w:ascii="Calibri" w:hAnsi="Calibri"/>
          <w:spacing w:val="-2"/>
          <w:w w:val="95"/>
          <w:sz w:val="39"/>
        </w:rPr>
        <w:t>2003.</w:t>
      </w:r>
    </w:p>
    <w:p>
      <w:pPr>
        <w:spacing w:line="232" w:lineRule="auto" w:before="12"/>
        <w:ind w:left="849" w:right="155" w:hanging="731"/>
        <w:jc w:val="both"/>
        <w:rPr>
          <w:rFonts w:ascii="Calibri" w:hAnsi="Calibri"/>
          <w:sz w:val="43"/>
        </w:rPr>
      </w:pPr>
      <w:r>
        <w:rPr>
          <w:rFonts w:ascii="Calibri" w:hAnsi="Calibri"/>
          <w:spacing w:val="-4"/>
          <w:sz w:val="41"/>
        </w:rPr>
        <w:t>Пазельскаs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pacing w:val="-4"/>
          <w:sz w:val="41"/>
        </w:rPr>
        <w:t>2006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—//ывтьскоя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.1.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Є</w:t>
      </w:r>
      <w:r>
        <w:rPr>
          <w:rFonts w:ascii="Calibri" w:hAnsi="Calibri"/>
          <w:spacing w:val="6"/>
          <w:sz w:val="41"/>
        </w:rPr>
        <w:t> </w:t>
      </w:r>
      <w:r>
        <w:rPr>
          <w:rFonts w:ascii="Calibri" w:hAnsi="Calibri"/>
          <w:spacing w:val="-4"/>
          <w:sz w:val="41"/>
        </w:rPr>
        <w:t>Наследованне</w:t>
      </w:r>
      <w:r>
        <w:rPr>
          <w:rFonts w:ascii="Calibri" w:hAnsi="Calibri"/>
          <w:spacing w:val="12"/>
          <w:sz w:val="41"/>
        </w:rPr>
        <w:t> </w:t>
      </w:r>
      <w:r>
        <w:rPr>
          <w:rFonts w:ascii="Calibri" w:hAnsi="Calibri"/>
          <w:spacing w:val="-4"/>
          <w:sz w:val="41"/>
        </w:rPr>
        <w:t>тагольных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pacing w:val="-4"/>
          <w:sz w:val="41"/>
        </w:rPr>
        <w:t>категорий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pacing w:val="-4"/>
          <w:sz w:val="41"/>
        </w:rPr>
        <w:t>нмена- </w:t>
      </w:r>
      <w:r>
        <w:rPr>
          <w:rFonts w:ascii="Calibri" w:hAnsi="Calibri"/>
          <w:sz w:val="41"/>
        </w:rPr>
        <w:t>мн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ситувилй: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z w:val="41"/>
        </w:rPr>
        <w:t>Днсс. ...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кенд. фнпоп.</w:t>
      </w:r>
      <w:r>
        <w:rPr>
          <w:rFonts w:ascii="Calibri" w:hAnsi="Calibri"/>
          <w:spacing w:val="-5"/>
          <w:sz w:val="41"/>
        </w:rPr>
        <w:t> </w:t>
      </w:r>
      <w:r>
        <w:rPr>
          <w:rFonts w:ascii="Calibri" w:hAnsi="Calibri"/>
          <w:sz w:val="41"/>
        </w:rPr>
        <w:t>нвук.</w:t>
      </w:r>
      <w:r>
        <w:rPr>
          <w:rFonts w:ascii="Calibri" w:hAnsi="Calibri"/>
          <w:spacing w:val="-3"/>
          <w:sz w:val="41"/>
        </w:rPr>
        <w:t> </w:t>
      </w:r>
      <w:r>
        <w:rPr>
          <w:rFonts w:ascii="Calibri" w:hAnsi="Calibri"/>
          <w:sz w:val="41"/>
        </w:rPr>
        <w:t>М.: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z w:val="41"/>
        </w:rPr>
        <w:t>МГУ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нм.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М.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z w:val="41"/>
        </w:rPr>
        <w:t>В. Ломоносовв, </w:t>
      </w:r>
      <w:r>
        <w:rPr>
          <w:rFonts w:ascii="Calibri" w:hAnsi="Calibri"/>
          <w:spacing w:val="-2"/>
          <w:sz w:val="43"/>
        </w:rPr>
        <w:t>2006.</w:t>
      </w:r>
    </w:p>
    <w:p>
      <w:pPr>
        <w:spacing w:line="228" w:lineRule="auto" w:before="0"/>
        <w:ind w:left="863" w:right="143" w:hanging="745"/>
        <w:jc w:val="both"/>
        <w:rPr>
          <w:rFonts w:ascii="Times New Roman" w:hAnsi="Times New Roman"/>
          <w:sz w:val="41"/>
        </w:rPr>
      </w:pPr>
      <w:r>
        <w:rPr>
          <w:rFonts w:ascii="Calibri" w:hAnsi="Calibri"/>
          <w:sz w:val="41"/>
        </w:rPr>
        <w:t>Пазельская, Рыбнниева 2009 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i/>
          <w:sz w:val="41"/>
        </w:rPr>
        <w:t>flа'з</w:t>
      </w:r>
      <w:r>
        <w:rPr>
          <w:rFonts w:ascii="Calibri" w:hAnsi="Calibri"/>
          <w:sz w:val="41"/>
        </w:rPr>
        <w:t>ея</w:t>
      </w:r>
      <w:r>
        <w:rPr>
          <w:rFonts w:ascii="Calibri" w:hAnsi="Calibri"/>
          <w:i/>
          <w:sz w:val="41"/>
        </w:rPr>
        <w:t>ьссая А. Г., Рыбиннеаа Н. В. </w:t>
      </w:r>
      <w:r>
        <w:rPr>
          <w:rFonts w:ascii="Calibri" w:hAnsi="Calibri"/>
          <w:sz w:val="41"/>
        </w:rPr>
        <w:t>Акино- </w:t>
      </w:r>
      <w:r>
        <w:rPr>
          <w:rFonts w:ascii="Times New Roman" w:hAnsi="Times New Roman"/>
          <w:spacing w:val="-2"/>
          <w:w w:val="90"/>
          <w:sz w:val="46"/>
        </w:rPr>
        <w:t>нальные</w:t>
      </w:r>
      <w:r>
        <w:rPr>
          <w:rFonts w:ascii="Times New Roman" w:hAnsi="Times New Roman"/>
          <w:spacing w:val="-16"/>
          <w:w w:val="90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классы</w:t>
      </w:r>
      <w:r>
        <w:rPr>
          <w:rFonts w:ascii="Times New Roman" w:hAnsi="Times New Roman"/>
          <w:spacing w:val="-15"/>
          <w:w w:val="90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впаголов</w:t>
      </w:r>
      <w:r>
        <w:rPr>
          <w:rFonts w:ascii="Times New Roman" w:hAnsi="Times New Roman"/>
          <w:spacing w:val="-8"/>
          <w:w w:val="90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и</w:t>
      </w:r>
      <w:r>
        <w:rPr>
          <w:rFonts w:ascii="Times New Roman" w:hAnsi="Times New Roman"/>
          <w:spacing w:val="-15"/>
          <w:w w:val="90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емежные вопросы //</w:t>
      </w:r>
      <w:r>
        <w:rPr>
          <w:rFonts w:ascii="Times New Roman" w:hAnsi="Times New Roman"/>
          <w:spacing w:val="-16"/>
          <w:w w:val="90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Тубаларские этюды.</w:t>
      </w:r>
      <w:r>
        <w:rPr>
          <w:rFonts w:ascii="Times New Roman" w:hAnsi="Times New Roman"/>
          <w:spacing w:val="-16"/>
          <w:w w:val="90"/>
          <w:sz w:val="46"/>
        </w:rPr>
        <w:t> </w:t>
      </w:r>
      <w:r>
        <w:rPr>
          <w:rFonts w:ascii="Times New Roman" w:hAnsi="Times New Roman"/>
          <w:spacing w:val="-2"/>
          <w:w w:val="90"/>
          <w:sz w:val="46"/>
        </w:rPr>
        <w:t>М.: </w:t>
      </w:r>
      <w:r>
        <w:rPr>
          <w:rFonts w:ascii="Times New Roman" w:hAnsi="Times New Roman"/>
          <w:sz w:val="41"/>
        </w:rPr>
        <w:t>ИМЛИ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РАН, 2009.</w:t>
      </w:r>
    </w:p>
    <w:p>
      <w:pPr>
        <w:spacing w:line="271" w:lineRule="auto" w:before="30"/>
        <w:ind w:left="860" w:right="134" w:hanging="730"/>
        <w:jc w:val="both"/>
        <w:rPr>
          <w:sz w:val="37"/>
        </w:rPr>
      </w:pPr>
      <w:r>
        <w:rPr>
          <w:rFonts w:ascii="Times New Roman" w:hAnsi="Times New Roman"/>
          <w:sz w:val="41"/>
        </w:rPr>
        <w:t>Пазельская,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Татевосов</w:t>
      </w:r>
      <w:r>
        <w:rPr>
          <w:rFonts w:ascii="Times New Roman" w:hAnsi="Times New Roman"/>
          <w:spacing w:val="-4"/>
          <w:sz w:val="41"/>
        </w:rPr>
        <w:t> </w:t>
      </w:r>
      <w:r>
        <w:rPr>
          <w:rFonts w:ascii="Times New Roman" w:hAnsi="Times New Roman"/>
          <w:spacing w:val="39"/>
          <w:sz w:val="41"/>
        </w:rPr>
        <w:t>200</w:t>
      </w:r>
      <w:r>
        <w:rPr>
          <w:rFonts w:ascii="Times New Roman" w:hAnsi="Times New Roman"/>
          <w:spacing w:val="-158"/>
          <w:sz w:val="41"/>
        </w:rPr>
        <w:t>8</w:t>
      </w:r>
      <w:r>
        <w:rPr>
          <w:rFonts w:ascii="Times New Roman" w:hAnsi="Times New Roman"/>
          <w:spacing w:val="39"/>
          <w:sz w:val="41"/>
        </w:rPr>
        <w:t>—</w:t>
      </w:r>
      <w:r>
        <w:rPr>
          <w:rFonts w:ascii="Times New Roman" w:hAnsi="Times New Roman"/>
          <w:spacing w:val="80"/>
          <w:w w:val="150"/>
          <w:sz w:val="41"/>
        </w:rPr>
        <w:t> </w:t>
      </w:r>
      <w:r>
        <w:rPr>
          <w:rFonts w:ascii="Times New Roman" w:hAnsi="Times New Roman"/>
          <w:i/>
          <w:sz w:val="41"/>
        </w:rPr>
        <w:t>Пазельссая А. </w:t>
      </w:r>
      <w:r>
        <w:rPr>
          <w:rFonts w:ascii="Times New Roman" w:hAnsi="Times New Roman"/>
          <w:i/>
          <w:w w:val="95"/>
          <w:sz w:val="41"/>
        </w:rPr>
        <w:t>Г'.,</w:t>
      </w:r>
      <w:r>
        <w:rPr>
          <w:rFonts w:ascii="Times New Roman" w:hAnsi="Times New Roman"/>
          <w:i/>
          <w:spacing w:val="-21"/>
          <w:w w:val="95"/>
          <w:sz w:val="41"/>
        </w:rPr>
        <w:t> </w:t>
      </w:r>
      <w:r>
        <w:rPr>
          <w:rFonts w:ascii="Times New Roman" w:hAnsi="Times New Roman"/>
          <w:i/>
          <w:sz w:val="41"/>
        </w:rPr>
        <w:t>Татевосов</w:t>
      </w:r>
      <w:r>
        <w:rPr>
          <w:rFonts w:ascii="Times New Roman" w:hAnsi="Times New Roman"/>
          <w:i/>
          <w:spacing w:val="-3"/>
          <w:sz w:val="41"/>
        </w:rPr>
        <w:t> </w:t>
      </w:r>
      <w:r>
        <w:rPr>
          <w:rFonts w:ascii="Times New Roman" w:hAnsi="Times New Roman"/>
          <w:i/>
          <w:sz w:val="41"/>
        </w:rPr>
        <w:t>С.</w:t>
      </w:r>
      <w:r>
        <w:rPr>
          <w:rFonts w:ascii="Times New Roman" w:hAnsi="Times New Roman"/>
          <w:i/>
          <w:spacing w:val="-8"/>
          <w:sz w:val="41"/>
        </w:rPr>
        <w:t> </w:t>
      </w:r>
      <w:r>
        <w:rPr>
          <w:rFonts w:ascii="Times New Roman" w:hAnsi="Times New Roman"/>
          <w:i/>
          <w:sz w:val="41"/>
        </w:rPr>
        <w:t>Г.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sz w:val="41"/>
        </w:rPr>
        <w:t>Отглаголь- </w:t>
      </w:r>
      <w:r>
        <w:rPr>
          <w:sz w:val="37"/>
        </w:rPr>
        <w:t>ное имя н структура русском маюла </w:t>
      </w:r>
      <w:r>
        <w:rPr>
          <w:w w:val="95"/>
          <w:sz w:val="37"/>
        </w:rPr>
        <w:t>//</w:t>
      </w:r>
      <w:r>
        <w:rPr>
          <w:w w:val="95"/>
          <w:sz w:val="37"/>
        </w:rPr>
        <w:t> </w:t>
      </w:r>
      <w:r>
        <w:rPr>
          <w:sz w:val="37"/>
        </w:rPr>
        <w:t>Исследовалия по глаюльноG де- рнвации. М.,</w:t>
      </w:r>
      <w:r>
        <w:rPr>
          <w:spacing w:val="80"/>
          <w:sz w:val="37"/>
        </w:rPr>
        <w:t> </w:t>
      </w:r>
      <w:r>
        <w:rPr>
          <w:sz w:val="37"/>
        </w:rPr>
        <w:t>2008.</w:t>
      </w:r>
    </w:p>
    <w:p>
      <w:pPr>
        <w:pStyle w:val="BodyText"/>
        <w:spacing w:line="438" w:lineRule="exact"/>
        <w:ind w:left="128"/>
        <w:jc w:val="both"/>
      </w:pPr>
      <w:r>
        <w:rPr>
          <w:w w:val="90"/>
        </w:rPr>
        <w:t>Пайар</w:t>
      </w:r>
      <w:r>
        <w:rPr>
          <w:spacing w:val="53"/>
        </w:rPr>
        <w:t> </w:t>
      </w:r>
      <w:r>
        <w:rPr>
          <w:w w:val="90"/>
        </w:rPr>
        <w:t>1997</w:t>
      </w:r>
      <w:r>
        <w:rPr>
          <w:spacing w:val="2"/>
        </w:rPr>
        <w:t> </w:t>
      </w:r>
      <w:r>
        <w:rPr>
          <w:w w:val="90"/>
        </w:rPr>
        <w:t>—</w:t>
      </w:r>
      <w:r>
        <w:rPr>
          <w:spacing w:val="5"/>
        </w:rPr>
        <w:t> </w:t>
      </w:r>
      <w:r>
        <w:rPr>
          <w:i/>
          <w:w w:val="90"/>
        </w:rPr>
        <w:t>Пайар</w:t>
      </w:r>
      <w:r>
        <w:rPr>
          <w:i/>
          <w:spacing w:val="17"/>
        </w:rPr>
        <w:t> </w:t>
      </w:r>
      <w:r>
        <w:rPr>
          <w:i/>
          <w:w w:val="90"/>
        </w:rPr>
        <w:t>Д.</w:t>
      </w:r>
      <w:r>
        <w:rPr>
          <w:i/>
          <w:spacing w:val="26"/>
        </w:rPr>
        <w:t> </w:t>
      </w:r>
      <w:r>
        <w:rPr>
          <w:w w:val="90"/>
        </w:rPr>
        <w:t>Формаяьное</w:t>
      </w:r>
      <w:r>
        <w:rPr>
          <w:spacing w:val="58"/>
        </w:rPr>
        <w:t> </w:t>
      </w:r>
      <w:r>
        <w:rPr>
          <w:w w:val="90"/>
        </w:rPr>
        <w:t>представление</w:t>
      </w:r>
      <w:r>
        <w:rPr>
          <w:spacing w:val="57"/>
        </w:rPr>
        <w:t> </w:t>
      </w:r>
      <w:r>
        <w:rPr>
          <w:w w:val="90"/>
        </w:rPr>
        <w:t>приставки</w:t>
      </w:r>
      <w:r>
        <w:rPr>
          <w:spacing w:val="34"/>
        </w:rPr>
        <w:t> </w:t>
      </w:r>
      <w:r>
        <w:rPr>
          <w:w w:val="90"/>
        </w:rPr>
        <w:t>ом-</w:t>
      </w:r>
      <w:r>
        <w:rPr>
          <w:spacing w:val="5"/>
        </w:rPr>
        <w:t> </w:t>
      </w:r>
      <w:r>
        <w:rPr>
          <w:w w:val="90"/>
        </w:rPr>
        <w:t>//</w:t>
      </w:r>
      <w:r>
        <w:rPr>
          <w:spacing w:val="17"/>
        </w:rPr>
        <w:t> </w:t>
      </w:r>
      <w:r>
        <w:rPr>
          <w:spacing w:val="-4"/>
          <w:w w:val="90"/>
        </w:rPr>
        <w:t>Гпа-</w:t>
      </w:r>
    </w:p>
    <w:p>
      <w:pPr>
        <w:pStyle w:val="BodyText"/>
        <w:spacing w:line="488" w:lineRule="exact"/>
        <w:ind w:left="851"/>
        <w:jc w:val="both"/>
      </w:pPr>
      <w:r>
        <w:rPr>
          <w:w w:val="90"/>
        </w:rPr>
        <w:t>гольная</w:t>
      </w:r>
      <w:r>
        <w:rPr>
          <w:spacing w:val="-2"/>
        </w:rPr>
        <w:t> </w:t>
      </w:r>
      <w:r>
        <w:rPr>
          <w:w w:val="90"/>
        </w:rPr>
        <w:t>префиксаиия</w:t>
      </w:r>
      <w:r>
        <w:rPr>
          <w:spacing w:val="7"/>
        </w:rPr>
        <w:t> </w:t>
      </w:r>
      <w:r>
        <w:rPr>
          <w:w w:val="90"/>
        </w:rPr>
        <w:t>в</w:t>
      </w:r>
      <w:r>
        <w:rPr>
          <w:spacing w:val="-11"/>
          <w:w w:val="90"/>
        </w:rPr>
        <w:t> </w:t>
      </w:r>
      <w:r>
        <w:rPr>
          <w:w w:val="90"/>
        </w:rPr>
        <w:t>русском</w:t>
      </w:r>
      <w:r>
        <w:rPr>
          <w:spacing w:val="2"/>
        </w:rPr>
        <w:t> </w:t>
      </w:r>
      <w:r>
        <w:rPr>
          <w:w w:val="90"/>
        </w:rPr>
        <w:t>sзыке.</w:t>
      </w:r>
      <w:r>
        <w:rPr>
          <w:spacing w:val="-7"/>
          <w:w w:val="90"/>
        </w:rPr>
        <w:t> </w:t>
      </w:r>
      <w:r>
        <w:rPr>
          <w:w w:val="90"/>
        </w:rPr>
        <w:t>М.:</w:t>
      </w:r>
      <w:r>
        <w:rPr>
          <w:spacing w:val="-14"/>
          <w:w w:val="90"/>
        </w:rPr>
        <w:t> </w:t>
      </w:r>
      <w:r>
        <w:rPr>
          <w:w w:val="90"/>
        </w:rPr>
        <w:t>Русские</w:t>
      </w:r>
      <w:r>
        <w:rPr>
          <w:spacing w:val="-14"/>
          <w:w w:val="90"/>
        </w:rPr>
        <w:t> </w:t>
      </w:r>
      <w:r>
        <w:rPr>
          <w:w w:val="90"/>
        </w:rPr>
        <w:t>словарь,</w:t>
      </w:r>
      <w:r>
        <w:rPr>
          <w:spacing w:val="17"/>
        </w:rPr>
        <w:t> </w:t>
      </w:r>
      <w:r>
        <w:rPr>
          <w:spacing w:val="-2"/>
          <w:w w:val="90"/>
        </w:rPr>
        <w:t>1997.</w:t>
      </w:r>
    </w:p>
    <w:p>
      <w:pPr>
        <w:pStyle w:val="BodyText"/>
        <w:spacing w:line="235" w:lineRule="auto" w:before="3"/>
        <w:ind w:left="856" w:right="178" w:hanging="729"/>
        <w:jc w:val="both"/>
      </w:pPr>
      <w:r>
        <w:rPr>
          <w:w w:val="90"/>
        </w:rPr>
        <w:t>Перцов</w:t>
      </w:r>
      <w:r>
        <w:rPr>
          <w:spacing w:val="40"/>
        </w:rPr>
        <w:t> </w:t>
      </w:r>
      <w:r>
        <w:rPr>
          <w:w w:val="90"/>
        </w:rPr>
        <w:t>1998a</w:t>
      </w:r>
      <w:r>
        <w:rPr>
          <w:spacing w:val="-15"/>
          <w:w w:val="90"/>
        </w:rPr>
        <w:t> </w:t>
      </w:r>
      <w:r>
        <w:rPr>
          <w:w w:val="90"/>
        </w:rPr>
        <w:t>—</w:t>
      </w:r>
      <w:r>
        <w:rPr>
          <w:spacing w:val="-4"/>
          <w:w w:val="90"/>
        </w:rPr>
        <w:t> </w:t>
      </w:r>
      <w:r>
        <w:rPr>
          <w:i/>
          <w:w w:val="90"/>
        </w:rPr>
        <w:t>Перцов Н.</w:t>
      </w:r>
      <w:r>
        <w:rPr>
          <w:i/>
          <w:w w:val="90"/>
        </w:rPr>
        <w:t> В.</w:t>
      </w:r>
      <w:r>
        <w:rPr>
          <w:i/>
          <w:w w:val="90"/>
        </w:rPr>
        <w:t> </w:t>
      </w:r>
      <w:r>
        <w:rPr>
          <w:w w:val="90"/>
        </w:rPr>
        <w:t>Русский внд: wіовоизменение нли словообра- зование? //</w:t>
      </w:r>
      <w:r>
        <w:rPr>
          <w:spacing w:val="-15"/>
          <w:w w:val="90"/>
        </w:rPr>
        <w:t> </w:t>
      </w:r>
      <w:r>
        <w:rPr>
          <w:w w:val="90"/>
        </w:rPr>
        <w:t>Типологии</w:t>
      </w:r>
      <w:r>
        <w:rPr/>
        <w:t> </w:t>
      </w:r>
      <w:r>
        <w:rPr>
          <w:w w:val="90"/>
        </w:rPr>
        <w:t>вида.</w:t>
      </w:r>
      <w:r>
        <w:rPr>
          <w:spacing w:val="-4"/>
          <w:w w:val="90"/>
        </w:rPr>
        <w:t> </w:t>
      </w:r>
      <w:r>
        <w:rPr>
          <w:w w:val="90"/>
        </w:rPr>
        <w:t>Проблемы,</w:t>
      </w:r>
      <w:r>
        <w:rPr>
          <w:spacing w:val="13"/>
        </w:rPr>
        <w:t> </w:t>
      </w:r>
      <w:r>
        <w:rPr>
          <w:w w:val="90"/>
        </w:rPr>
        <w:t>поиски, решения. М.,</w:t>
      </w:r>
      <w:r>
        <w:rPr>
          <w:spacing w:val="-4"/>
          <w:w w:val="90"/>
        </w:rPr>
        <w:t> </w:t>
      </w:r>
      <w:r>
        <w:rPr>
          <w:w w:val="90"/>
        </w:rPr>
        <w:t>1998.</w:t>
      </w:r>
    </w:p>
    <w:p>
      <w:pPr>
        <w:pStyle w:val="BodyText"/>
        <w:spacing w:line="228" w:lineRule="auto" w:before="14"/>
        <w:ind w:left="865" w:right="142" w:hanging="738"/>
        <w:jc w:val="both"/>
      </w:pPr>
      <w:r>
        <w:rPr>
          <w:w w:val="90"/>
        </w:rPr>
        <w:t>Перцов</w:t>
      </w:r>
      <w:r>
        <w:rPr/>
        <w:t> </w:t>
      </w:r>
      <w:r>
        <w:rPr>
          <w:w w:val="90"/>
        </w:rPr>
        <w:t>1998b</w:t>
      </w:r>
      <w:r>
        <w:rPr>
          <w:spacing w:val="-2"/>
          <w:w w:val="90"/>
        </w:rPr>
        <w:t> </w:t>
      </w:r>
      <w:r>
        <w:rPr>
          <w:w w:val="90"/>
        </w:rPr>
        <w:t>—</w:t>
      </w:r>
      <w:r>
        <w:rPr>
          <w:spacing w:val="-15"/>
          <w:w w:val="90"/>
        </w:rPr>
        <w:t> </w:t>
      </w:r>
      <w:r>
        <w:rPr>
          <w:i/>
          <w:w w:val="90"/>
        </w:rPr>
        <w:t>Перцов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Н. В.</w:t>
      </w:r>
      <w:r>
        <w:rPr>
          <w:i/>
        </w:rPr>
        <w:t> </w:t>
      </w:r>
      <w:r>
        <w:rPr>
          <w:i/>
          <w:w w:val="90"/>
        </w:rPr>
        <w:t>К </w:t>
      </w:r>
      <w:r>
        <w:rPr>
          <w:w w:val="90"/>
        </w:rPr>
        <w:t>проблеме инварнанта</w:t>
      </w:r>
      <w:r>
        <w:rPr>
          <w:w w:val="90"/>
        </w:rPr>
        <w:t> грамматического зна- </w:t>
      </w:r>
      <w:r>
        <w:rPr>
          <w:w w:val="85"/>
        </w:rPr>
        <w:t>чения.</w:t>
      </w:r>
      <w:r>
        <w:rPr>
          <w:spacing w:val="40"/>
        </w:rPr>
        <w:t> </w:t>
      </w:r>
      <w:r>
        <w:rPr>
          <w:w w:val="85"/>
        </w:rPr>
        <w:t>Глагольное</w:t>
      </w:r>
      <w:r>
        <w:rPr>
          <w:spacing w:val="40"/>
        </w:rPr>
        <w:t> </w:t>
      </w:r>
      <w:r>
        <w:rPr>
          <w:w w:val="85"/>
        </w:rPr>
        <w:t>время</w:t>
      </w:r>
      <w:r>
        <w:rPr/>
        <w:t> </w:t>
      </w:r>
      <w:r>
        <w:rPr>
          <w:w w:val="85"/>
        </w:rPr>
        <w:t>в русском</w:t>
      </w:r>
      <w:r>
        <w:rPr>
          <w:spacing w:val="40"/>
        </w:rPr>
        <w:t> </w:t>
      </w:r>
      <w:r>
        <w:rPr>
          <w:w w:val="85"/>
        </w:rPr>
        <w:t>языке // ВЯ. №</w:t>
      </w:r>
      <w:r>
        <w:rPr>
          <w:spacing w:val="80"/>
        </w:rPr>
        <w:t> </w:t>
      </w:r>
      <w:r>
        <w:rPr>
          <w:w w:val="85"/>
        </w:rPr>
        <w:t>1.</w:t>
      </w:r>
      <w:r>
        <w:rPr>
          <w:spacing w:val="40"/>
        </w:rPr>
        <w:t> </w:t>
      </w:r>
      <w:r>
        <w:rPr>
          <w:w w:val="85"/>
        </w:rPr>
        <w:t>1998.</w:t>
      </w:r>
    </w:p>
    <w:p>
      <w:pPr>
        <w:pStyle w:val="BodyText"/>
        <w:spacing w:line="228" w:lineRule="auto" w:before="33"/>
        <w:ind w:left="851" w:right="147" w:hanging="724"/>
        <w:jc w:val="both"/>
      </w:pPr>
      <w:r>
        <w:rPr>
          <w:w w:val="85"/>
        </w:rPr>
        <w:t>Перцов 2001</w:t>
      </w:r>
      <w:r>
        <w:rPr/>
        <w:t> </w:t>
      </w:r>
      <w:r>
        <w:rPr>
          <w:w w:val="85"/>
        </w:rPr>
        <w:t>—</w:t>
      </w:r>
      <w:r>
        <w:rPr>
          <w:spacing w:val="-10"/>
          <w:w w:val="85"/>
        </w:rPr>
        <w:t> </w:t>
      </w:r>
      <w:r>
        <w:rPr>
          <w:i/>
          <w:w w:val="85"/>
        </w:rPr>
        <w:t>Перцов</w:t>
      </w:r>
      <w:r>
        <w:rPr>
          <w:i/>
          <w:spacing w:val="-3"/>
          <w:w w:val="85"/>
        </w:rPr>
        <w:t> </w:t>
      </w:r>
      <w:r>
        <w:rPr>
          <w:i/>
          <w:w w:val="85"/>
        </w:rPr>
        <w:t>1-1.</w:t>
      </w:r>
      <w:r>
        <w:rPr>
          <w:i/>
          <w:spacing w:val="40"/>
        </w:rPr>
        <w:t> </w:t>
      </w:r>
      <w:r>
        <w:rPr>
          <w:i/>
          <w:w w:val="85"/>
        </w:rPr>
        <w:t>В. </w:t>
      </w:r>
      <w:r>
        <w:rPr>
          <w:w w:val="85"/>
        </w:rPr>
        <w:t>Инварнанты</w:t>
      </w:r>
      <w:r>
        <w:rPr>
          <w:spacing w:val="40"/>
        </w:rPr>
        <w:t> </w:t>
      </w:r>
      <w:r>
        <w:rPr>
          <w:w w:val="85"/>
        </w:rPr>
        <w:t>в русском словоизменении.</w:t>
      </w:r>
      <w:r>
        <w:rPr>
          <w:spacing w:val="-6"/>
          <w:w w:val="85"/>
        </w:rPr>
        <w:t> </w:t>
      </w:r>
      <w:r>
        <w:rPr>
          <w:w w:val="85"/>
        </w:rPr>
        <w:t>М.: Язы- </w:t>
      </w:r>
      <w:r>
        <w:rPr>
          <w:spacing w:val="-2"/>
          <w:w w:val="95"/>
        </w:rPr>
        <w:t>ки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руссюй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культуры,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2001.</w:t>
      </w:r>
    </w:p>
    <w:p>
      <w:pPr>
        <w:spacing w:line="256" w:lineRule="auto" w:before="0"/>
        <w:ind w:left="869" w:right="171" w:hanging="742"/>
        <w:jc w:val="both"/>
        <w:rPr>
          <w:sz w:val="41"/>
        </w:rPr>
      </w:pPr>
      <w:r>
        <w:rPr>
          <w:spacing w:val="-10"/>
          <w:sz w:val="43"/>
        </w:rPr>
        <w:t>Петрухина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1990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—</w:t>
      </w:r>
      <w:r>
        <w:rPr>
          <w:spacing w:val="-14"/>
          <w:sz w:val="43"/>
        </w:rPr>
        <w:t> </w:t>
      </w:r>
      <w:r>
        <w:rPr>
          <w:i/>
          <w:spacing w:val="-10"/>
          <w:sz w:val="43"/>
        </w:rPr>
        <w:t>Петрухина</w:t>
      </w:r>
      <w:r>
        <w:rPr>
          <w:i/>
          <w:spacing w:val="-13"/>
          <w:sz w:val="43"/>
        </w:rPr>
        <w:t> </w:t>
      </w:r>
      <w:r>
        <w:rPr>
          <w:i/>
          <w:spacing w:val="-10"/>
          <w:sz w:val="43"/>
        </w:rPr>
        <w:t>Е.</w:t>
      </w:r>
      <w:r>
        <w:rPr>
          <w:i/>
          <w:spacing w:val="-14"/>
          <w:sz w:val="43"/>
        </w:rPr>
        <w:t> </w:t>
      </w:r>
      <w:r>
        <w:rPr>
          <w:i/>
          <w:spacing w:val="-10"/>
          <w:sz w:val="43"/>
        </w:rPr>
        <w:t>В.</w:t>
      </w:r>
      <w:r>
        <w:rPr>
          <w:i/>
          <w:spacing w:val="-14"/>
          <w:sz w:val="43"/>
        </w:rPr>
        <w:t> </w:t>
      </w:r>
      <w:r>
        <w:rPr>
          <w:spacing w:val="-10"/>
          <w:sz w:val="43"/>
        </w:rPr>
        <w:t>К</w:t>
      </w:r>
      <w:r>
        <w:rPr>
          <w:spacing w:val="-13"/>
          <w:sz w:val="43"/>
        </w:rPr>
        <w:t> </w:t>
      </w:r>
      <w:r>
        <w:rPr>
          <w:spacing w:val="-10"/>
          <w:sz w:val="43"/>
        </w:rPr>
        <w:t>вопросу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о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конкуренции</w:t>
      </w:r>
      <w:r>
        <w:rPr>
          <w:spacing w:val="-13"/>
          <w:sz w:val="43"/>
        </w:rPr>
        <w:t> </w:t>
      </w:r>
      <w:r>
        <w:rPr>
          <w:spacing w:val="-10"/>
          <w:sz w:val="43"/>
        </w:rPr>
        <w:t>первичных </w:t>
      </w:r>
      <w:r>
        <w:rPr>
          <w:sz w:val="37"/>
        </w:rPr>
        <w:t>и вторичных нмперфектнвов в современном русском языге </w:t>
      </w:r>
      <w:r>
        <w:rPr>
          <w:w w:val="95"/>
          <w:sz w:val="37"/>
        </w:rPr>
        <w:t>//</w:t>
      </w:r>
      <w:r>
        <w:rPr>
          <w:w w:val="95"/>
          <w:sz w:val="37"/>
        </w:rPr>
        <w:t> </w:t>
      </w:r>
      <w:r>
        <w:rPr>
          <w:sz w:val="37"/>
        </w:rPr>
        <w:t>Русский </w:t>
      </w:r>
      <w:r>
        <w:rPr>
          <w:sz w:val="41"/>
        </w:rPr>
        <w:t>язмг за</w:t>
      </w:r>
      <w:r>
        <w:rPr>
          <w:spacing w:val="-15"/>
          <w:sz w:val="41"/>
        </w:rPr>
        <w:t> </w:t>
      </w:r>
      <w:r>
        <w:rPr>
          <w:sz w:val="41"/>
        </w:rPr>
        <w:t>рубежом.</w:t>
      </w:r>
      <w:r>
        <w:rPr>
          <w:spacing w:val="-3"/>
          <w:sz w:val="41"/>
        </w:rPr>
        <w:t> </w:t>
      </w:r>
      <w:r>
        <w:rPr>
          <w:w w:val="95"/>
          <w:sz w:val="41"/>
        </w:rPr>
        <w:t>N.•</w:t>
      </w:r>
      <w:r>
        <w:rPr>
          <w:spacing w:val="-4"/>
          <w:w w:val="95"/>
          <w:sz w:val="41"/>
        </w:rPr>
        <w:t> </w:t>
      </w:r>
      <w:r>
        <w:rPr>
          <w:sz w:val="41"/>
        </w:rPr>
        <w:t>4. 1990. С.</w:t>
      </w:r>
      <w:r>
        <w:rPr>
          <w:spacing w:val="80"/>
          <w:sz w:val="41"/>
        </w:rPr>
        <w:t> </w:t>
      </w:r>
      <w:r>
        <w:rPr>
          <w:sz w:val="41"/>
        </w:rPr>
        <w:t>82-87.</w:t>
      </w:r>
    </w:p>
    <w:p>
      <w:pPr>
        <w:spacing w:line="454" w:lineRule="exact" w:before="0"/>
        <w:ind w:left="146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spacing w:val="-12"/>
          <w:sz w:val="43"/>
        </w:rPr>
        <w:t>Петрухина</w:t>
      </w:r>
      <w:r>
        <w:rPr>
          <w:rFonts w:ascii="Times New Roman" w:hAnsi="Times New Roman"/>
          <w:spacing w:val="19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1996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—</w:t>
      </w:r>
      <w:r>
        <w:rPr>
          <w:rFonts w:ascii="Times New Roman" w:hAnsi="Times New Roman"/>
          <w:spacing w:val="-3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Петрухина</w:t>
      </w:r>
      <w:r>
        <w:rPr>
          <w:rFonts w:ascii="Times New Roman" w:hAnsi="Times New Roman"/>
          <w:i/>
          <w:spacing w:val="13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Е.</w:t>
      </w:r>
      <w:r>
        <w:rPr>
          <w:rFonts w:ascii="Times New Roman" w:hAnsi="Times New Roman"/>
          <w:i/>
          <w:spacing w:val="13"/>
          <w:sz w:val="43"/>
        </w:rPr>
        <w:t> </w:t>
      </w:r>
      <w:r>
        <w:rPr>
          <w:rFonts w:ascii="Times New Roman" w:hAnsi="Times New Roman"/>
          <w:i/>
          <w:spacing w:val="-12"/>
          <w:sz w:val="43"/>
        </w:rPr>
        <w:t>В.</w:t>
      </w:r>
      <w:r>
        <w:rPr>
          <w:rFonts w:ascii="Times New Roman" w:hAnsi="Times New Roman"/>
          <w:i/>
          <w:spacing w:val="-8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Аспектувльная</w:t>
      </w:r>
      <w:r>
        <w:rPr>
          <w:rFonts w:ascii="Times New Roman" w:hAnsi="Times New Roman"/>
          <w:spacing w:val="43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кагегоризацнs</w:t>
      </w:r>
      <w:r>
        <w:rPr>
          <w:rFonts w:ascii="Times New Roman" w:hAnsi="Times New Roman"/>
          <w:spacing w:val="18"/>
          <w:sz w:val="43"/>
        </w:rPr>
        <w:t> </w:t>
      </w:r>
      <w:r>
        <w:rPr>
          <w:rFonts w:ascii="Times New Roman" w:hAnsi="Times New Roman"/>
          <w:spacing w:val="-12"/>
          <w:sz w:val="43"/>
        </w:rPr>
        <w:t>действий</w:t>
      </w:r>
    </w:p>
    <w:p>
      <w:pPr>
        <w:pStyle w:val="BodyText"/>
        <w:ind w:left="874" w:right="196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в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русском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  <w:spacing w:val="-2"/>
        </w:rPr>
        <w:t>языке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  <w:spacing w:val="-2"/>
        </w:rPr>
        <w:t>в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сопосtавленни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2"/>
        </w:rPr>
        <w:t>с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2"/>
        </w:rPr>
        <w:t>неіюторыми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2"/>
        </w:rPr>
        <w:t>другими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2"/>
        </w:rPr>
        <w:t>славянскнмн </w:t>
      </w:r>
      <w:r>
        <w:rPr>
          <w:rFonts w:ascii="Times New Roman" w:hAnsi="Times New Roman"/>
          <w:spacing w:val="-4"/>
        </w:rPr>
        <w:t>языками: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Дисс.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...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докт.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филол.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4"/>
        </w:rPr>
        <w:t>наук.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4"/>
        </w:rPr>
        <w:t>М.,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4"/>
        </w:rPr>
        <w:t>1996.</w:t>
      </w:r>
    </w:p>
    <w:p>
      <w:pPr>
        <w:pStyle w:val="BodyText"/>
        <w:spacing w:after="0"/>
        <w:jc w:val="both"/>
        <w:rPr>
          <w:rFonts w:ascii="Times New Roman" w:hAnsi="Times New Roman"/>
        </w:rPr>
        <w:sectPr>
          <w:pgSz w:w="15000" w:h="23010"/>
          <w:pgMar w:top="520" w:bottom="280" w:left="566" w:right="708"/>
        </w:sectPr>
      </w:pPr>
    </w:p>
    <w:p>
      <w:pPr>
        <w:spacing w:line="252" w:lineRule="auto" w:before="77"/>
        <w:ind w:left="889" w:right="100" w:hanging="714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Петрухина 2000 — </w:t>
      </w:r>
      <w:r>
        <w:rPr>
          <w:rFonts w:ascii="Times New Roman" w:hAnsi="Times New Roman"/>
          <w:i/>
          <w:sz w:val="41"/>
        </w:rPr>
        <w:t>Пempyxyya Е. В. </w:t>
      </w:r>
      <w:r>
        <w:rPr>
          <w:rFonts w:ascii="Times New Roman" w:hAnsi="Times New Roman"/>
          <w:sz w:val="41"/>
        </w:rPr>
        <w:t>Аспетуапьные категории niamna в рус- сіюм языке</w:t>
      </w:r>
      <w:r>
        <w:rPr>
          <w:rFonts w:ascii="Times New Roman" w:hAnsi="Times New Roman"/>
          <w:spacing w:val="-4"/>
          <w:sz w:val="41"/>
        </w:rPr>
        <w:t> </w:t>
      </w:r>
      <w:r>
        <w:rPr>
          <w:rFonts w:ascii="Times New Roman" w:hAnsi="Times New Roman"/>
          <w:sz w:val="41"/>
        </w:rPr>
        <w:t>в</w:t>
      </w:r>
      <w:r>
        <w:rPr>
          <w:rFonts w:ascii="Times New Roman" w:hAnsi="Times New Roman"/>
          <w:spacing w:val="-21"/>
          <w:sz w:val="41"/>
        </w:rPr>
        <w:t> </w:t>
      </w:r>
      <w:r>
        <w:rPr>
          <w:rFonts w:ascii="Times New Roman" w:hAnsi="Times New Roman"/>
          <w:sz w:val="41"/>
        </w:rPr>
        <w:t>сопоставлении с</w:t>
      </w:r>
      <w:r>
        <w:rPr>
          <w:rFonts w:ascii="Times New Roman" w:hAnsi="Times New Roman"/>
          <w:spacing w:val="-5"/>
          <w:sz w:val="41"/>
        </w:rPr>
        <w:t> </w:t>
      </w:r>
      <w:r>
        <w:rPr>
          <w:rFonts w:ascii="Times New Roman" w:hAnsi="Times New Roman"/>
          <w:sz w:val="41"/>
        </w:rPr>
        <w:t>чешским, wіовацким, польским и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болгар- ссии языками. М.: MrY, 2000.</w:t>
      </w:r>
    </w:p>
    <w:p>
      <w:pPr>
        <w:spacing w:line="244" w:lineRule="auto" w:before="0"/>
        <w:ind w:left="919" w:right="108" w:hanging="743"/>
        <w:jc w:val="both"/>
        <w:rPr>
          <w:sz w:val="43"/>
        </w:rPr>
      </w:pPr>
      <w:r>
        <w:rPr>
          <w:rFonts w:ascii="Times New Roman" w:hAnsi="Times New Roman"/>
          <w:sz w:val="41"/>
        </w:rPr>
        <w:t>Подлесская 1993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i/>
          <w:sz w:val="41"/>
        </w:rPr>
        <w:t>— Гlод.гесская В.</w:t>
      </w:r>
      <w:r>
        <w:rPr>
          <w:rFonts w:ascii="Times New Roman" w:hAnsi="Times New Roman"/>
          <w:i/>
          <w:spacing w:val="-1"/>
          <w:sz w:val="41"/>
        </w:rPr>
        <w:t> </w:t>
      </w:r>
      <w:r>
        <w:rPr>
          <w:rFonts w:ascii="Times New Roman" w:hAnsi="Times New Roman"/>
          <w:sz w:val="41"/>
        </w:rPr>
        <w:t>//. Сложное преяложение в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z w:val="41"/>
        </w:rPr>
        <w:t>современном японском языке. Материалы к типологии полнпреянкативности. М., </w:t>
      </w:r>
      <w:r>
        <w:rPr>
          <w:spacing w:val="-2"/>
          <w:sz w:val="43"/>
        </w:rPr>
        <w:t>1993.</w:t>
      </w:r>
    </w:p>
    <w:p>
      <w:pPr>
        <w:pStyle w:val="BodyText"/>
        <w:spacing w:line="487" w:lineRule="exact"/>
        <w:ind w:left="158"/>
      </w:pPr>
      <w:r>
        <w:rPr>
          <w:w w:val="85"/>
        </w:rPr>
        <w:t>Префиксаиия</w:t>
      </w:r>
      <w:r>
        <w:rPr>
          <w:spacing w:val="54"/>
          <w:w w:val="150"/>
        </w:rPr>
        <w:t> </w:t>
      </w:r>
      <w:r>
        <w:rPr>
          <w:w w:val="85"/>
        </w:rPr>
        <w:t>1997</w:t>
      </w:r>
      <w:r>
        <w:rPr>
          <w:spacing w:val="3"/>
        </w:rPr>
        <w:t> </w:t>
      </w:r>
      <w:r>
        <w:rPr>
          <w:w w:val="85"/>
        </w:rPr>
        <w:t>—</w:t>
      </w:r>
      <w:r>
        <w:rPr>
          <w:spacing w:val="-11"/>
        </w:rPr>
        <w:t> </w:t>
      </w:r>
      <w:r>
        <w:rPr>
          <w:w w:val="85"/>
        </w:rPr>
        <w:t>Глагольная</w:t>
      </w:r>
      <w:r>
        <w:rPr>
          <w:spacing w:val="79"/>
        </w:rPr>
        <w:t> </w:t>
      </w:r>
      <w:r>
        <w:rPr>
          <w:w w:val="85"/>
        </w:rPr>
        <w:t>префПsG8циs</w:t>
      </w:r>
      <w:r>
        <w:rPr>
          <w:spacing w:val="33"/>
          <w:w w:val="150"/>
        </w:rPr>
        <w:t> </w:t>
      </w:r>
      <w:r>
        <w:rPr>
          <w:w w:val="85"/>
        </w:rPr>
        <w:t>в</w:t>
      </w:r>
      <w:r>
        <w:rPr>
          <w:spacing w:val="35"/>
        </w:rPr>
        <w:t> </w:t>
      </w:r>
      <w:r>
        <w:rPr>
          <w:w w:val="85"/>
        </w:rPr>
        <w:t>руссіюм</w:t>
      </w:r>
      <w:r>
        <w:rPr>
          <w:spacing w:val="79"/>
        </w:rPr>
        <w:t> </w:t>
      </w:r>
      <w:r>
        <w:rPr>
          <w:w w:val="85"/>
        </w:rPr>
        <w:t>языке.</w:t>
      </w:r>
      <w:r>
        <w:rPr>
          <w:spacing w:val="54"/>
        </w:rPr>
        <w:t> </w:t>
      </w:r>
      <w:r>
        <w:rPr>
          <w:w w:val="85"/>
        </w:rPr>
        <w:t>М.:</w:t>
      </w:r>
      <w:r>
        <w:rPr>
          <w:spacing w:val="6"/>
        </w:rPr>
        <w:t> </w:t>
      </w:r>
      <w:r>
        <w:rPr>
          <w:spacing w:val="-2"/>
          <w:w w:val="85"/>
        </w:rPr>
        <w:t>Русские</w:t>
      </w:r>
    </w:p>
    <w:p>
      <w:pPr>
        <w:spacing w:line="252" w:lineRule="auto" w:before="493"/>
        <w:ind w:left="888" w:right="125" w:hanging="713"/>
        <w:jc w:val="both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sz w:val="41"/>
        </w:rPr>
        <w:t>Пупыннн 2002</w:t>
      </w:r>
      <w:r>
        <w:rPr>
          <w:rFonts w:ascii="Times New Roman" w:hAnsi="Times New Roman"/>
          <w:spacing w:val="-26"/>
          <w:sz w:val="41"/>
        </w:rPr>
        <w:t>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-14"/>
          <w:sz w:val="41"/>
        </w:rPr>
        <w:t> </w:t>
      </w:r>
      <w:r>
        <w:rPr>
          <w:rFonts w:ascii="Times New Roman" w:hAnsi="Times New Roman"/>
          <w:sz w:val="41"/>
        </w:rPr>
        <w:t>//угіынип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sz w:val="41"/>
        </w:rPr>
        <w:t>Ю. </w:t>
      </w:r>
      <w:r>
        <w:rPr>
          <w:rFonts w:ascii="Times New Roman" w:hAnsi="Times New Roman"/>
          <w:i/>
          <w:sz w:val="41"/>
        </w:rPr>
        <w:t>А.</w:t>
      </w:r>
      <w:r>
        <w:rPr>
          <w:rFonts w:ascii="Times New Roman" w:hAnsi="Times New Roman"/>
          <w:i/>
          <w:spacing w:val="-24"/>
          <w:sz w:val="41"/>
        </w:rPr>
        <w:t> </w:t>
      </w:r>
      <w:r>
        <w:rPr>
          <w:rFonts w:ascii="Times New Roman" w:hAnsi="Times New Roman"/>
          <w:i/>
          <w:sz w:val="41"/>
        </w:rPr>
        <w:t>О</w:t>
      </w:r>
      <w:r>
        <w:rPr>
          <w:rFonts w:ascii="Times New Roman" w:hAnsi="Times New Roman"/>
          <w:i/>
          <w:spacing w:val="-26"/>
          <w:sz w:val="41"/>
        </w:rPr>
        <w:t> </w:t>
      </w:r>
      <w:r>
        <w:rPr>
          <w:rFonts w:ascii="Times New Roman" w:hAnsi="Times New Roman"/>
          <w:sz w:val="41"/>
        </w:rPr>
        <w:t>семантичесюм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инварнанте несовсршен- ною вида в русском языке</w:t>
      </w:r>
      <w:r>
        <w:rPr>
          <w:rFonts w:ascii="Times New Roman" w:hAnsi="Times New Roman"/>
          <w:spacing w:val="-7"/>
          <w:sz w:val="41"/>
        </w:rPr>
        <w:t> </w:t>
      </w:r>
      <w:r>
        <w:rPr>
          <w:rFonts w:ascii="Times New Roman" w:hAnsi="Times New Roman"/>
          <w:sz w:val="41"/>
        </w:rPr>
        <w:t>//</w:t>
      </w:r>
      <w:r>
        <w:rPr>
          <w:rFonts w:ascii="Times New Roman" w:hAnsi="Times New Roman"/>
          <w:spacing w:val="-20"/>
          <w:sz w:val="41"/>
        </w:rPr>
        <w:t> </w:t>
      </w:r>
      <w:r>
        <w:rPr>
          <w:rFonts w:ascii="Times New Roman" w:hAnsi="Times New Roman"/>
          <w:sz w:val="41"/>
        </w:rPr>
        <w:t>Основные проблемы pyccюlt аспектаяогнн. CП6.: Hayra, </w:t>
      </w:r>
      <w:r>
        <w:rPr>
          <w:rFonts w:ascii="Times New Roman" w:hAnsi="Times New Roman"/>
          <w:b/>
          <w:sz w:val="41"/>
        </w:rPr>
        <w:t>2002.</w:t>
      </w:r>
    </w:p>
    <w:p>
      <w:pPr>
        <w:tabs>
          <w:tab w:pos="3388" w:val="left" w:leader="none"/>
        </w:tabs>
        <w:spacing w:line="460" w:lineRule="exact" w:before="0"/>
        <w:ind w:left="192" w:right="0" w:firstLine="0"/>
        <w:jc w:val="left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18"/>
          <w:sz w:val="41"/>
        </w:rPr>
        <w:t>Рассудовв</w:t>
      </w:r>
      <w:r>
        <w:rPr>
          <w:rFonts w:ascii="Times New Roman" w:hAnsi="Times New Roman"/>
          <w:spacing w:val="-5"/>
          <w:sz w:val="41"/>
        </w:rPr>
        <w:t> </w:t>
      </w:r>
      <w:r>
        <w:rPr>
          <w:rFonts w:ascii="Times New Roman" w:hAnsi="Times New Roman"/>
          <w:sz w:val="41"/>
        </w:rPr>
        <w:t>19</w:t>
      </w:r>
      <w:r>
        <w:rPr>
          <w:rFonts w:ascii="Times New Roman" w:hAnsi="Times New Roman"/>
          <w:spacing w:val="-46"/>
          <w:sz w:val="41"/>
        </w:rPr>
        <w:t>6</w:t>
      </w:r>
      <w:r>
        <w:rPr>
          <w:rFonts w:ascii="Times New Roman" w:hAnsi="Times New Roman"/>
          <w:spacing w:val="-350"/>
          <w:sz w:val="41"/>
        </w:rPr>
        <w:t>—</w:t>
      </w:r>
      <w:r>
        <w:rPr>
          <w:rFonts w:ascii="Times New Roman" w:hAnsi="Times New Roman"/>
          <w:spacing w:val="-18"/>
          <w:sz w:val="41"/>
        </w:rPr>
        <w:t>8</w:t>
      </w:r>
      <w:r>
        <w:rPr>
          <w:rFonts w:ascii="Times New Roman" w:hAnsi="Times New Roman"/>
          <w:sz w:val="41"/>
        </w:rPr>
        <w:tab/>
      </w:r>
      <w:r>
        <w:rPr>
          <w:rFonts w:ascii="Times New Roman" w:hAnsi="Times New Roman"/>
          <w:i/>
          <w:spacing w:val="-4"/>
          <w:sz w:val="41"/>
        </w:rPr>
        <w:t>Рассудова</w:t>
      </w:r>
      <w:r>
        <w:rPr>
          <w:rFonts w:ascii="Times New Roman" w:hAnsi="Times New Roman"/>
          <w:i/>
          <w:spacing w:val="-22"/>
          <w:sz w:val="41"/>
        </w:rPr>
        <w:t> </w:t>
      </w:r>
      <w:r>
        <w:rPr>
          <w:rFonts w:ascii="Times New Roman" w:hAnsi="Times New Roman"/>
          <w:i/>
          <w:spacing w:val="-4"/>
          <w:sz w:val="41"/>
        </w:rPr>
        <w:t>О.</w:t>
      </w:r>
      <w:r>
        <w:rPr>
          <w:rFonts w:ascii="Times New Roman" w:hAnsi="Times New Roman"/>
          <w:i/>
          <w:spacing w:val="-22"/>
          <w:sz w:val="41"/>
        </w:rPr>
        <w:t> </w:t>
      </w:r>
      <w:r>
        <w:rPr>
          <w:rFonts w:ascii="Times New Roman" w:hAnsi="Times New Roman"/>
          <w:i/>
          <w:spacing w:val="-4"/>
          <w:sz w:val="41"/>
        </w:rPr>
        <w:t>II.</w:t>
      </w:r>
      <w:r>
        <w:rPr>
          <w:rFonts w:ascii="Times New Roman" w:hAnsi="Times New Roman"/>
          <w:i/>
          <w:spacing w:val="-11"/>
          <w:sz w:val="41"/>
        </w:rPr>
        <w:t> </w:t>
      </w:r>
      <w:r>
        <w:rPr>
          <w:rFonts w:ascii="Times New Roman" w:hAnsi="Times New Roman"/>
          <w:spacing w:val="-4"/>
          <w:sz w:val="41"/>
        </w:rPr>
        <w:t>Употребление</w:t>
      </w:r>
      <w:r>
        <w:rPr>
          <w:rFonts w:ascii="Times New Roman" w:hAnsi="Times New Roman"/>
          <w:spacing w:val="4"/>
          <w:sz w:val="41"/>
        </w:rPr>
        <w:t> </w:t>
      </w:r>
      <w:r>
        <w:rPr>
          <w:rFonts w:ascii="Times New Roman" w:hAnsi="Times New Roman"/>
          <w:spacing w:val="-4"/>
          <w:sz w:val="41"/>
        </w:rPr>
        <w:t>вндов</w:t>
      </w:r>
      <w:r>
        <w:rPr>
          <w:rFonts w:ascii="Times New Roman" w:hAnsi="Times New Roman"/>
          <w:spacing w:val="-10"/>
          <w:sz w:val="41"/>
        </w:rPr>
        <w:t> </w:t>
      </w:r>
      <w:r>
        <w:rPr>
          <w:rFonts w:ascii="Times New Roman" w:hAnsi="Times New Roman"/>
          <w:spacing w:val="-4"/>
          <w:sz w:val="41"/>
        </w:rPr>
        <w:t>глаюла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spacing w:val="-4"/>
          <w:sz w:val="41"/>
        </w:rPr>
        <w:t>в</w:t>
      </w:r>
      <w:r>
        <w:rPr>
          <w:rFonts w:ascii="Times New Roman" w:hAnsi="Times New Roman"/>
          <w:spacing w:val="-20"/>
          <w:sz w:val="41"/>
        </w:rPr>
        <w:t> </w:t>
      </w:r>
      <w:r>
        <w:rPr>
          <w:rFonts w:ascii="Times New Roman" w:hAnsi="Times New Roman"/>
          <w:spacing w:val="-4"/>
          <w:sz w:val="41"/>
        </w:rPr>
        <w:t>руссюм</w:t>
      </w:r>
      <w:r>
        <w:rPr>
          <w:rFonts w:ascii="Times New Roman" w:hAnsi="Times New Roman"/>
          <w:spacing w:val="-2"/>
          <w:sz w:val="41"/>
        </w:rPr>
        <w:t> </w:t>
      </w:r>
      <w:r>
        <w:rPr>
          <w:rFonts w:ascii="Times New Roman" w:hAnsi="Times New Roman"/>
          <w:spacing w:val="-4"/>
          <w:sz w:val="41"/>
        </w:rPr>
        <w:t>язы-</w:t>
      </w:r>
    </w:p>
    <w:p>
      <w:pPr>
        <w:spacing w:before="23"/>
        <w:ind w:left="909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pacing w:val="-2"/>
          <w:sz w:val="41"/>
        </w:rPr>
        <w:t>ке.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М.: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pacing w:val="-2"/>
          <w:sz w:val="41"/>
        </w:rPr>
        <w:t>МГУ,</w:t>
      </w:r>
      <w:r>
        <w:rPr>
          <w:rFonts w:ascii="Times New Roman" w:hAnsi="Times New Roman"/>
          <w:spacing w:val="10"/>
          <w:sz w:val="41"/>
        </w:rPr>
        <w:t> </w:t>
      </w:r>
      <w:r>
        <w:rPr>
          <w:rFonts w:ascii="Times New Roman" w:hAnsi="Times New Roman"/>
          <w:spacing w:val="-2"/>
          <w:sz w:val="41"/>
        </w:rPr>
        <w:t>I9б8.</w:t>
      </w:r>
    </w:p>
    <w:p>
      <w:pPr>
        <w:spacing w:line="249" w:lineRule="auto" w:before="24"/>
        <w:ind w:left="898" w:right="112" w:hanging="707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1"/>
        </w:rPr>
        <w:t>Рахняина 3998 — </w:t>
      </w:r>
      <w:r>
        <w:rPr>
          <w:rFonts w:ascii="Times New Roman" w:hAnsi="Times New Roman"/>
          <w:i/>
          <w:sz w:val="41"/>
        </w:rPr>
        <w:t>Рахккина </w:t>
      </w:r>
      <w:r>
        <w:rPr>
          <w:rFonts w:ascii="Times New Roman" w:hAnsi="Times New Roman"/>
          <w:sz w:val="41"/>
        </w:rPr>
        <w:t>6. </w:t>
      </w:r>
      <w:r>
        <w:rPr>
          <w:rFonts w:ascii="Times New Roman" w:hAnsi="Times New Roman"/>
          <w:i/>
          <w:sz w:val="41"/>
        </w:rPr>
        <w:t>В. </w:t>
      </w:r>
      <w:r>
        <w:rPr>
          <w:rFonts w:ascii="Times New Roman" w:hAnsi="Times New Roman"/>
          <w:sz w:val="41"/>
        </w:rPr>
        <w:t>Семантика русских «позниионных» пре- </w:t>
      </w:r>
      <w:r>
        <w:rPr>
          <w:rFonts w:ascii="Times New Roman" w:hAnsi="Times New Roman"/>
          <w:sz w:val="39"/>
        </w:rPr>
        <w:t>днкатов: стоять, лезкать, сидеть н висеть // Вопросы языкоэнания. J'f• 6. </w:t>
      </w:r>
      <w:r>
        <w:rPr>
          <w:rFonts w:ascii="Times New Roman" w:hAnsi="Times New Roman"/>
          <w:spacing w:val="-2"/>
          <w:sz w:val="43"/>
        </w:rPr>
        <w:t>1998.</w:t>
      </w:r>
    </w:p>
    <w:p>
      <w:pPr>
        <w:spacing w:before="17"/>
        <w:ind w:left="177" w:right="0" w:firstLine="0"/>
        <w:jc w:val="both"/>
        <w:rPr>
          <w:rFonts w:ascii="Times New Roman" w:hAnsi="Times New Roman"/>
          <w:sz w:val="39"/>
        </w:rPr>
      </w:pPr>
      <w:r>
        <w:rPr>
          <w:rFonts w:ascii="Times New Roman" w:hAnsi="Times New Roman"/>
          <w:w w:val="105"/>
          <w:sz w:val="39"/>
        </w:rPr>
        <w:t>РезюхОВ</w:t>
      </w:r>
      <w:r>
        <w:rPr>
          <w:rFonts w:ascii="Times New Roman" w:hAnsi="Times New Roman"/>
          <w:spacing w:val="59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1959</w:t>
      </w:r>
      <w:r>
        <w:rPr>
          <w:rFonts w:ascii="Times New Roman" w:hAnsi="Times New Roman"/>
          <w:spacing w:val="42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—</w:t>
      </w:r>
      <w:r>
        <w:rPr>
          <w:rFonts w:ascii="Times New Roman" w:hAnsi="Times New Roman"/>
          <w:spacing w:val="58"/>
          <w:w w:val="105"/>
          <w:sz w:val="39"/>
        </w:rPr>
        <w:t> </w:t>
      </w:r>
      <w:r>
        <w:rPr>
          <w:rFonts w:ascii="Times New Roman" w:hAnsi="Times New Roman"/>
          <w:i/>
          <w:w w:val="105"/>
          <w:sz w:val="39"/>
        </w:rPr>
        <w:t>Ре'зюков</w:t>
      </w:r>
      <w:r>
        <w:rPr>
          <w:rFonts w:ascii="Times New Roman" w:hAnsi="Times New Roman"/>
          <w:i/>
          <w:spacing w:val="38"/>
          <w:w w:val="150"/>
          <w:sz w:val="39"/>
        </w:rPr>
        <w:t> </w:t>
      </w:r>
      <w:r>
        <w:rPr>
          <w:rFonts w:ascii="Times New Roman" w:hAnsi="Times New Roman"/>
          <w:i/>
          <w:w w:val="105"/>
          <w:sz w:val="39"/>
        </w:rPr>
        <w:t>Н.</w:t>
      </w:r>
      <w:r>
        <w:rPr>
          <w:rFonts w:ascii="Times New Roman" w:hAnsi="Times New Roman"/>
          <w:i/>
          <w:spacing w:val="61"/>
          <w:w w:val="105"/>
          <w:sz w:val="39"/>
        </w:rPr>
        <w:t> </w:t>
      </w:r>
      <w:r>
        <w:rPr>
          <w:rFonts w:ascii="Times New Roman" w:hAnsi="Times New Roman"/>
          <w:i/>
          <w:w w:val="105"/>
          <w:sz w:val="39"/>
        </w:rPr>
        <w:t>А.</w:t>
      </w:r>
      <w:r>
        <w:rPr>
          <w:rFonts w:ascii="Times New Roman" w:hAnsi="Times New Roman"/>
          <w:i/>
          <w:spacing w:val="38"/>
          <w:w w:val="105"/>
          <w:sz w:val="39"/>
        </w:rPr>
        <w:t>  </w:t>
      </w:r>
      <w:r>
        <w:rPr>
          <w:rFonts w:ascii="Times New Roman" w:hAnsi="Times New Roman"/>
          <w:w w:val="105"/>
          <w:sz w:val="39"/>
        </w:rPr>
        <w:t>Сопоставительная</w:t>
      </w:r>
      <w:r>
        <w:rPr>
          <w:rFonts w:ascii="Times New Roman" w:hAnsi="Times New Roman"/>
          <w:spacing w:val="69"/>
          <w:w w:val="105"/>
          <w:sz w:val="39"/>
        </w:rPr>
        <w:t> </w:t>
      </w:r>
      <w:r>
        <w:rPr>
          <w:rFonts w:ascii="Times New Roman" w:hAnsi="Times New Roman"/>
          <w:w w:val="105"/>
          <w:sz w:val="39"/>
        </w:rPr>
        <w:t>грамматнка</w:t>
      </w:r>
      <w:r>
        <w:rPr>
          <w:rFonts w:ascii="Times New Roman" w:hAnsi="Times New Roman"/>
          <w:spacing w:val="67"/>
          <w:w w:val="105"/>
          <w:sz w:val="39"/>
        </w:rPr>
        <w:t> </w:t>
      </w:r>
      <w:r>
        <w:rPr>
          <w:rFonts w:ascii="Times New Roman" w:hAnsi="Times New Roman"/>
          <w:spacing w:val="-2"/>
          <w:w w:val="105"/>
          <w:sz w:val="39"/>
        </w:rPr>
        <w:t>руссіюго</w:t>
      </w:r>
    </w:p>
    <w:p>
      <w:pPr>
        <w:pStyle w:val="BodyText"/>
        <w:spacing w:before="10"/>
        <w:ind w:left="909"/>
        <w:jc w:val="both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и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w w:val="90"/>
        </w:rPr>
        <w:t>чувашского</w:t>
      </w:r>
      <w:r>
        <w:rPr>
          <w:rFonts w:ascii="Times New Roman" w:hAnsi="Times New Roman"/>
          <w:spacing w:val="72"/>
        </w:rPr>
        <w:t> </w:t>
      </w:r>
      <w:r>
        <w:rPr>
          <w:rFonts w:ascii="Times New Roman" w:hAnsi="Times New Roman"/>
          <w:w w:val="90"/>
        </w:rPr>
        <w:t>языков.</w:t>
      </w:r>
      <w:r>
        <w:rPr>
          <w:rFonts w:ascii="Times New Roman" w:hAnsi="Times New Roman"/>
          <w:spacing w:val="29"/>
          <w:w w:val="150"/>
        </w:rPr>
        <w:t> </w:t>
      </w:r>
      <w:r>
        <w:rPr>
          <w:rFonts w:ascii="Times New Roman" w:hAnsi="Times New Roman"/>
          <w:w w:val="90"/>
        </w:rPr>
        <w:t>Чеfiоксары,</w:t>
      </w:r>
      <w:r>
        <w:rPr>
          <w:rFonts w:ascii="Times New Roman" w:hAnsi="Times New Roman"/>
          <w:spacing w:val="67"/>
        </w:rPr>
        <w:t> </w:t>
      </w:r>
      <w:r>
        <w:rPr>
          <w:rFonts w:ascii="Times New Roman" w:hAnsi="Times New Roman"/>
          <w:spacing w:val="-2"/>
          <w:w w:val="90"/>
        </w:rPr>
        <w:t>1959.</w:t>
      </w:r>
    </w:p>
    <w:p>
      <w:pPr>
        <w:spacing w:before="4"/>
        <w:ind w:left="177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Ремчуіюва</w:t>
      </w:r>
      <w:r>
        <w:rPr>
          <w:rFonts w:ascii="Times New Roman" w:hAnsi="Times New Roman"/>
          <w:spacing w:val="29"/>
          <w:sz w:val="41"/>
        </w:rPr>
        <w:t> </w:t>
      </w:r>
      <w:r>
        <w:rPr>
          <w:rFonts w:ascii="Times New Roman" w:hAnsi="Times New Roman"/>
          <w:sz w:val="41"/>
        </w:rPr>
        <w:t>1992</w:t>
      </w:r>
      <w:r>
        <w:rPr>
          <w:rFonts w:ascii="Times New Roman" w:hAnsi="Times New Roman"/>
          <w:spacing w:val="12"/>
          <w:sz w:val="41"/>
        </w:rPr>
        <w:t>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14"/>
          <w:sz w:val="41"/>
        </w:rPr>
        <w:t> </w:t>
      </w:r>
      <w:r>
        <w:rPr>
          <w:rFonts w:ascii="Times New Roman" w:hAnsi="Times New Roman"/>
          <w:i/>
          <w:sz w:val="41"/>
        </w:rPr>
        <w:t>Реаічукова</w:t>
      </w:r>
      <w:r>
        <w:rPr>
          <w:rFonts w:ascii="Times New Roman" w:hAnsi="Times New Roman"/>
          <w:i/>
          <w:spacing w:val="33"/>
          <w:sz w:val="41"/>
        </w:rPr>
        <w:t> </w:t>
      </w:r>
      <w:r>
        <w:rPr>
          <w:rFonts w:ascii="Times New Roman" w:hAnsi="Times New Roman"/>
          <w:i/>
          <w:sz w:val="41"/>
        </w:rPr>
        <w:t>Е.</w:t>
      </w:r>
      <w:r>
        <w:rPr>
          <w:rFonts w:ascii="Times New Roman" w:hAnsi="Times New Roman"/>
          <w:i/>
          <w:spacing w:val="21"/>
          <w:sz w:val="41"/>
        </w:rPr>
        <w:t> </w:t>
      </w:r>
      <w:r>
        <w:rPr>
          <w:rFonts w:ascii="Times New Roman" w:hAnsi="Times New Roman"/>
          <w:i/>
          <w:sz w:val="41"/>
        </w:rPr>
        <w:t>Н.</w:t>
      </w:r>
      <w:r>
        <w:rPr>
          <w:rFonts w:ascii="Times New Roman" w:hAnsi="Times New Roman"/>
          <w:i/>
          <w:spacing w:val="23"/>
          <w:sz w:val="41"/>
        </w:rPr>
        <w:t> </w:t>
      </w:r>
      <w:r>
        <w:rPr>
          <w:rFonts w:ascii="Times New Roman" w:hAnsi="Times New Roman"/>
          <w:sz w:val="41"/>
        </w:rPr>
        <w:t>Аспестуальность</w:t>
      </w:r>
      <w:r>
        <w:rPr>
          <w:rFonts w:ascii="Times New Roman" w:hAnsi="Times New Roman"/>
          <w:spacing w:val="-4"/>
          <w:sz w:val="41"/>
        </w:rPr>
        <w:t> </w:t>
      </w:r>
      <w:r>
        <w:rPr>
          <w:rFonts w:ascii="Times New Roman" w:hAnsi="Times New Roman"/>
          <w:sz w:val="41"/>
        </w:rPr>
        <w:t>руссюю</w:t>
      </w:r>
      <w:r>
        <w:rPr>
          <w:rFonts w:ascii="Times New Roman" w:hAnsi="Times New Roman"/>
          <w:spacing w:val="18"/>
          <w:sz w:val="41"/>
        </w:rPr>
        <w:t> </w:t>
      </w:r>
      <w:r>
        <w:rPr>
          <w:rFonts w:ascii="Times New Roman" w:hAnsi="Times New Roman"/>
          <w:sz w:val="41"/>
        </w:rPr>
        <w:t>г:пагола.</w:t>
      </w:r>
      <w:r>
        <w:rPr>
          <w:rFonts w:ascii="Times New Roman" w:hAnsi="Times New Roman"/>
          <w:spacing w:val="29"/>
          <w:sz w:val="41"/>
        </w:rPr>
        <w:t> </w:t>
      </w:r>
      <w:r>
        <w:rPr>
          <w:rFonts w:ascii="Times New Roman" w:hAnsi="Times New Roman"/>
          <w:spacing w:val="-5"/>
          <w:sz w:val="41"/>
        </w:rPr>
        <w:t>М.:</w:t>
      </w:r>
    </w:p>
    <w:p>
      <w:pPr>
        <w:pStyle w:val="BodyText"/>
        <w:spacing w:before="5"/>
        <w:ind w:left="91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РУДН,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2"/>
        </w:rPr>
        <w:t>1992.</w:t>
      </w:r>
    </w:p>
    <w:p>
      <w:pPr>
        <w:spacing w:line="237" w:lineRule="auto" w:before="38"/>
        <w:ind w:left="888" w:right="90" w:hanging="735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1"/>
        </w:rPr>
        <w:t>Селиверстове 1982</w:t>
      </w:r>
      <w:r>
        <w:rPr>
          <w:rFonts w:ascii="Times New Roman" w:hAnsi="Times New Roman"/>
          <w:spacing w:val="-16"/>
          <w:sz w:val="41"/>
        </w:rPr>
        <w:t>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-19"/>
          <w:sz w:val="41"/>
        </w:rPr>
        <w:t> </w:t>
      </w:r>
      <w:r>
        <w:rPr>
          <w:rFonts w:ascii="Times New Roman" w:hAnsi="Times New Roman"/>
          <w:i/>
          <w:sz w:val="41"/>
        </w:rPr>
        <w:t>Сеаиверстааа О. II.</w:t>
      </w:r>
      <w:r>
        <w:rPr>
          <w:rFonts w:ascii="Times New Roman" w:hAnsi="Times New Roman"/>
          <w:i/>
          <w:spacing w:val="-8"/>
          <w:sz w:val="41"/>
        </w:rPr>
        <w:t> </w:t>
      </w:r>
      <w:r>
        <w:rPr>
          <w:rFonts w:ascii="Times New Roman" w:hAnsi="Times New Roman"/>
          <w:sz w:val="41"/>
        </w:rPr>
        <w:t>Второй варнsнт класгнфнкемнон- </w:t>
      </w:r>
      <w:r>
        <w:rPr>
          <w:rFonts w:ascii="Times New Roman" w:hAnsi="Times New Roman"/>
          <w:sz w:val="43"/>
        </w:rPr>
        <w:t>ной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сетки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и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описание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некоторых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предикатных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типов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русского</w:t>
      </w:r>
      <w:r>
        <w:rPr>
          <w:rFonts w:ascii="Times New Roman" w:hAnsi="Times New Roman"/>
          <w:spacing w:val="-26"/>
          <w:sz w:val="43"/>
        </w:rPr>
        <w:t> </w:t>
      </w:r>
      <w:r>
        <w:rPr>
          <w:rFonts w:ascii="Times New Roman" w:hAnsi="Times New Roman"/>
          <w:sz w:val="43"/>
        </w:rPr>
        <w:t>языка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// </w:t>
      </w:r>
      <w:r>
        <w:rPr>
          <w:rFonts w:ascii="Times New Roman" w:hAnsi="Times New Roman"/>
          <w:spacing w:val="-4"/>
          <w:sz w:val="43"/>
        </w:rPr>
        <w:t>Семантнческне</w:t>
      </w:r>
      <w:r>
        <w:rPr>
          <w:rFonts w:ascii="Times New Roman" w:hAnsi="Times New Roman"/>
          <w:spacing w:val="-7"/>
          <w:sz w:val="43"/>
        </w:rPr>
        <w:t> </w:t>
      </w:r>
      <w:r>
        <w:rPr>
          <w:rFonts w:ascii="Times New Roman" w:hAnsi="Times New Roman"/>
          <w:spacing w:val="-4"/>
          <w:sz w:val="43"/>
        </w:rPr>
        <w:t>тнпы</w:t>
      </w:r>
      <w:r>
        <w:rPr>
          <w:rFonts w:ascii="Times New Roman" w:hAnsi="Times New Roman"/>
          <w:spacing w:val="-10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предикаюв.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Times New Roman" w:hAnsi="Times New Roman"/>
          <w:spacing w:val="-4"/>
          <w:sz w:val="43"/>
        </w:rPr>
        <w:t>М.:</w:t>
      </w:r>
      <w:r>
        <w:rPr>
          <w:rFonts w:ascii="Times New Roman" w:hAnsi="Times New Roman"/>
          <w:spacing w:val="-22"/>
          <w:sz w:val="43"/>
        </w:rPr>
        <w:t> </w:t>
      </w:r>
      <w:r>
        <w:rPr>
          <w:rFonts w:ascii="Times New Roman" w:hAnsi="Times New Roman"/>
          <w:spacing w:val="-4"/>
          <w:sz w:val="43"/>
        </w:rPr>
        <w:t>Hay¢a,</w:t>
      </w:r>
      <w:r>
        <w:rPr>
          <w:rFonts w:ascii="Times New Roman" w:hAnsi="Times New Roman"/>
          <w:spacing w:val="-23"/>
          <w:sz w:val="43"/>
        </w:rPr>
        <w:t> </w:t>
      </w:r>
      <w:r>
        <w:rPr>
          <w:rFonts w:ascii="Times New Roman" w:hAnsi="Times New Roman"/>
          <w:spacing w:val="-4"/>
          <w:sz w:val="43"/>
        </w:rPr>
        <w:t>1982.</w:t>
      </w:r>
    </w:p>
    <w:p>
      <w:pPr>
        <w:pStyle w:val="BodyText"/>
        <w:spacing w:line="232" w:lineRule="auto" w:before="14"/>
        <w:ind w:left="908" w:right="102" w:hanging="75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Серебренннков </w:t>
      </w:r>
      <w:r>
        <w:rPr>
          <w:rFonts w:ascii="Times New Roman" w:hAnsi="Times New Roman"/>
          <w:spacing w:val="23"/>
        </w:rPr>
        <w:t>195</w:t>
      </w:r>
      <w:r>
        <w:rPr>
          <w:rFonts w:ascii="Times New Roman" w:hAnsi="Times New Roman"/>
          <w:spacing w:val="-93"/>
        </w:rPr>
        <w:t>8</w:t>
      </w:r>
      <w:r>
        <w:rPr>
          <w:rFonts w:ascii="Times New Roman" w:hAnsi="Times New Roman"/>
          <w:spacing w:val="23"/>
        </w:rPr>
        <w:t>—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  <w:i/>
        </w:rPr>
        <w:t>Серебренников Б.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Times New Roman" w:hAnsi="Times New Roman"/>
          <w:i/>
        </w:rPr>
        <w:t>.4.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</w:rPr>
        <w:t>Проблема глагольного внда </w:t>
      </w:r>
      <w:r>
        <w:rPr>
          <w:rFonts w:ascii="Times New Roman" w:hAnsi="Times New Roman"/>
          <w:spacing w:val="-6"/>
        </w:rPr>
        <w:t>в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тюркских языках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//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Вопросы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6"/>
        </w:rPr>
        <w:t>грвммвтнкн.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6"/>
        </w:rPr>
        <w:t>М.,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spacing w:val="-6"/>
        </w:rPr>
        <w:t>1958.</w:t>
      </w:r>
    </w:p>
    <w:p>
      <w:pPr>
        <w:spacing w:before="3"/>
        <w:ind w:left="153" w:right="0" w:firstLine="0"/>
        <w:jc w:val="both"/>
        <w:rPr>
          <w:rFonts w:ascii="Times New Roman" w:hAnsi="Times New Roman"/>
          <w:sz w:val="43"/>
        </w:rPr>
      </w:pPr>
      <w:r>
        <w:rPr>
          <w:rFonts w:ascii="Times New Roman" w:hAnsi="Times New Roman"/>
          <w:w w:val="90"/>
          <w:sz w:val="43"/>
        </w:rPr>
        <w:t>Серебренниіюв</w:t>
      </w:r>
      <w:r>
        <w:rPr>
          <w:rFonts w:ascii="Times New Roman" w:hAnsi="Times New Roman"/>
          <w:spacing w:val="30"/>
          <w:w w:val="150"/>
          <w:sz w:val="43"/>
        </w:rPr>
        <w:t> </w:t>
      </w:r>
      <w:r>
        <w:rPr>
          <w:rFonts w:ascii="Times New Roman" w:hAnsi="Times New Roman"/>
          <w:w w:val="90"/>
          <w:sz w:val="43"/>
        </w:rPr>
        <w:t>1963</w:t>
      </w:r>
      <w:r>
        <w:rPr>
          <w:rFonts w:ascii="Times New Roman" w:hAnsi="Times New Roman"/>
          <w:spacing w:val="21"/>
          <w:sz w:val="43"/>
        </w:rPr>
        <w:t> </w:t>
      </w:r>
      <w:r>
        <w:rPr>
          <w:rFonts w:ascii="Times New Roman" w:hAnsi="Times New Roman"/>
          <w:w w:val="90"/>
          <w:sz w:val="43"/>
        </w:rPr>
        <w:t>—</w:t>
      </w:r>
      <w:r>
        <w:rPr>
          <w:rFonts w:ascii="Times New Roman" w:hAnsi="Times New Roman"/>
          <w:spacing w:val="-1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Серебренников</w:t>
      </w:r>
      <w:r>
        <w:rPr>
          <w:rFonts w:ascii="Times New Roman" w:hAnsi="Times New Roman"/>
          <w:i/>
          <w:spacing w:val="33"/>
          <w:w w:val="15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Б.</w:t>
      </w:r>
      <w:r>
        <w:rPr>
          <w:rFonts w:ascii="Times New Roman" w:hAnsi="Times New Roman"/>
          <w:i/>
          <w:spacing w:val="23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.А.</w:t>
      </w:r>
      <w:r>
        <w:rPr>
          <w:rFonts w:ascii="Times New Roman" w:hAnsi="Times New Roman"/>
          <w:i/>
          <w:spacing w:val="57"/>
          <w:sz w:val="43"/>
        </w:rPr>
        <w:t> </w:t>
      </w:r>
      <w:r>
        <w:rPr>
          <w:rFonts w:ascii="Times New Roman" w:hAnsi="Times New Roman"/>
          <w:w w:val="90"/>
          <w:sz w:val="43"/>
        </w:rPr>
        <w:t>Система</w:t>
      </w:r>
      <w:r>
        <w:rPr>
          <w:rFonts w:ascii="Times New Roman" w:hAnsi="Times New Roman"/>
          <w:spacing w:val="60"/>
          <w:sz w:val="43"/>
        </w:rPr>
        <w:t> </w:t>
      </w:r>
      <w:r>
        <w:rPr>
          <w:rFonts w:ascii="Times New Roman" w:hAnsi="Times New Roman"/>
          <w:w w:val="90"/>
          <w:sz w:val="43"/>
        </w:rPr>
        <w:t>времен</w:t>
      </w:r>
      <w:r>
        <w:rPr>
          <w:rFonts w:ascii="Times New Roman" w:hAnsi="Times New Roman"/>
          <w:spacing w:val="51"/>
          <w:sz w:val="43"/>
        </w:rPr>
        <w:t> </w:t>
      </w:r>
      <w:r>
        <w:rPr>
          <w:rFonts w:ascii="Times New Roman" w:hAnsi="Times New Roman"/>
          <w:w w:val="90"/>
          <w:sz w:val="43"/>
        </w:rPr>
        <w:t>татарского</w:t>
      </w:r>
      <w:r>
        <w:rPr>
          <w:rFonts w:ascii="Times New Roman" w:hAnsi="Times New Roman"/>
          <w:spacing w:val="70"/>
          <w:sz w:val="43"/>
        </w:rPr>
        <w:t> </w:t>
      </w:r>
      <w:r>
        <w:rPr>
          <w:rFonts w:ascii="Times New Roman" w:hAnsi="Times New Roman"/>
          <w:spacing w:val="-4"/>
          <w:w w:val="90"/>
          <w:sz w:val="43"/>
        </w:rPr>
        <w:t>піа-</w:t>
      </w:r>
    </w:p>
    <w:p>
      <w:pPr>
        <w:spacing w:before="20"/>
        <w:ind w:left="912" w:right="0" w:firstLine="0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гола.</w:t>
      </w:r>
      <w:r>
        <w:rPr>
          <w:rFonts w:ascii="Times New Roman" w:hAnsi="Times New Roman"/>
          <w:spacing w:val="-22"/>
          <w:sz w:val="41"/>
        </w:rPr>
        <w:t> </w:t>
      </w:r>
      <w:r>
        <w:rPr>
          <w:rFonts w:ascii="Times New Roman" w:hAnsi="Times New Roman"/>
          <w:sz w:val="41"/>
        </w:rPr>
        <w:t>Казань,</w:t>
      </w:r>
      <w:r>
        <w:rPr>
          <w:rFonts w:ascii="Times New Roman" w:hAnsi="Times New Roman"/>
          <w:spacing w:val="-10"/>
          <w:sz w:val="41"/>
        </w:rPr>
        <w:t> </w:t>
      </w:r>
      <w:r>
        <w:rPr>
          <w:rFonts w:ascii="Times New Roman" w:hAnsi="Times New Roman"/>
          <w:spacing w:val="-2"/>
          <w:sz w:val="41"/>
        </w:rPr>
        <w:t>1963.</w:t>
      </w:r>
    </w:p>
    <w:p>
      <w:pPr>
        <w:tabs>
          <w:tab w:pos="6184" w:val="left" w:leader="none"/>
        </w:tabs>
        <w:spacing w:line="492" w:lineRule="exact" w:before="4"/>
        <w:ind w:left="153" w:right="0" w:firstLine="0"/>
        <w:jc w:val="left"/>
        <w:rPr>
          <w:rFonts w:ascii="Times New Roman" w:hAnsi="Times New Roman"/>
          <w:sz w:val="43"/>
        </w:rPr>
      </w:pPr>
      <w:r>
        <w:rPr>
          <w:rFonts w:ascii="Times New Roman" w:hAnsi="Times New Roman"/>
          <w:w w:val="90"/>
          <w:sz w:val="43"/>
        </w:rPr>
        <w:t>Серебренников,</w:t>
      </w:r>
      <w:r>
        <w:rPr>
          <w:rFonts w:ascii="Times New Roman" w:hAnsi="Times New Roman"/>
          <w:spacing w:val="53"/>
          <w:sz w:val="43"/>
        </w:rPr>
        <w:t> </w:t>
      </w:r>
      <w:r>
        <w:rPr>
          <w:rFonts w:ascii="Times New Roman" w:hAnsi="Times New Roman"/>
          <w:w w:val="90"/>
          <w:sz w:val="43"/>
        </w:rPr>
        <w:t>Fаджнева</w:t>
      </w:r>
      <w:r>
        <w:rPr>
          <w:rFonts w:ascii="Times New Roman" w:hAnsi="Times New Roman"/>
          <w:spacing w:val="15"/>
          <w:sz w:val="43"/>
        </w:rPr>
        <w:t>  </w:t>
      </w:r>
      <w:r>
        <w:rPr>
          <w:rFonts w:ascii="Times New Roman" w:hAnsi="Times New Roman"/>
          <w:w w:val="90"/>
          <w:sz w:val="43"/>
        </w:rPr>
        <w:t>19</w:t>
      </w:r>
      <w:r>
        <w:rPr>
          <w:rFonts w:ascii="Times New Roman" w:hAnsi="Times New Roman"/>
          <w:spacing w:val="-49"/>
          <w:w w:val="90"/>
          <w:sz w:val="43"/>
        </w:rPr>
        <w:t>8</w:t>
      </w:r>
      <w:r>
        <w:rPr>
          <w:rFonts w:ascii="Times New Roman" w:hAnsi="Times New Roman"/>
          <w:spacing w:val="-350"/>
          <w:w w:val="90"/>
          <w:sz w:val="43"/>
        </w:rPr>
        <w:t>—</w:t>
      </w:r>
      <w:r>
        <w:rPr>
          <w:rFonts w:ascii="Times New Roman" w:hAnsi="Times New Roman"/>
          <w:spacing w:val="-10"/>
          <w:w w:val="90"/>
          <w:sz w:val="43"/>
        </w:rPr>
        <w:t>6</w:t>
      </w:r>
      <w:r>
        <w:rPr>
          <w:rFonts w:ascii="Times New Roman" w:hAnsi="Times New Roman"/>
          <w:sz w:val="43"/>
        </w:rPr>
        <w:tab/>
      </w:r>
      <w:r>
        <w:rPr>
          <w:rFonts w:ascii="Times New Roman" w:hAnsi="Times New Roman"/>
          <w:i/>
          <w:w w:val="90"/>
          <w:sz w:val="43"/>
        </w:rPr>
        <w:t>Серебренни«ов</w:t>
      </w:r>
      <w:r>
        <w:rPr>
          <w:rFonts w:ascii="Times New Roman" w:hAnsi="Times New Roman"/>
          <w:i/>
          <w:spacing w:val="48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Б.</w:t>
      </w:r>
      <w:r>
        <w:rPr>
          <w:rFonts w:ascii="Times New Roman" w:hAnsi="Times New Roman"/>
          <w:i/>
          <w:spacing w:val="-5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А.,</w:t>
      </w:r>
      <w:r>
        <w:rPr>
          <w:rFonts w:ascii="Times New Roman" w:hAnsi="Times New Roman"/>
          <w:i/>
          <w:spacing w:val="-23"/>
          <w:w w:val="90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Fад,жиева</w:t>
      </w:r>
      <w:r>
        <w:rPr>
          <w:rFonts w:ascii="Times New Roman" w:hAnsi="Times New Roman"/>
          <w:i/>
          <w:spacing w:val="31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Н.</w:t>
      </w:r>
      <w:r>
        <w:rPr>
          <w:rFonts w:ascii="Times New Roman" w:hAnsi="Times New Roman"/>
          <w:i/>
          <w:spacing w:val="5"/>
          <w:sz w:val="43"/>
        </w:rPr>
        <w:t> </w:t>
      </w:r>
      <w:r>
        <w:rPr>
          <w:rFonts w:ascii="Times New Roman" w:hAnsi="Times New Roman"/>
          <w:i/>
          <w:w w:val="90"/>
          <w:sz w:val="43"/>
        </w:rPr>
        <w:t>3.</w:t>
      </w:r>
      <w:r>
        <w:rPr>
          <w:rFonts w:ascii="Times New Roman" w:hAnsi="Times New Roman"/>
          <w:i/>
          <w:spacing w:val="-10"/>
          <w:sz w:val="43"/>
        </w:rPr>
        <w:t> </w:t>
      </w:r>
      <w:r>
        <w:rPr>
          <w:rFonts w:ascii="Times New Roman" w:hAnsi="Times New Roman"/>
          <w:spacing w:val="-2"/>
          <w:w w:val="90"/>
          <w:sz w:val="43"/>
        </w:rPr>
        <w:t>Срав-</w:t>
      </w:r>
    </w:p>
    <w:p>
      <w:pPr>
        <w:pStyle w:val="BodyText"/>
        <w:spacing w:line="484" w:lineRule="exact"/>
        <w:ind w:left="909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нитеяьно-историческая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  <w:w w:val="90"/>
        </w:rPr>
        <w:t>грамматикв</w:t>
      </w:r>
      <w:r>
        <w:rPr>
          <w:rFonts w:ascii="Times New Roman" w:hAnsi="Times New Roman"/>
          <w:spacing w:val="59"/>
        </w:rPr>
        <w:t> </w:t>
      </w:r>
      <w:r>
        <w:rPr>
          <w:rFonts w:ascii="Times New Roman" w:hAnsi="Times New Roman"/>
          <w:w w:val="90"/>
        </w:rPr>
        <w:t>тюркских</w:t>
      </w:r>
      <w:r>
        <w:rPr>
          <w:rFonts w:ascii="Times New Roman" w:hAnsi="Times New Roman"/>
          <w:spacing w:val="63"/>
          <w:w w:val="150"/>
        </w:rPr>
        <w:t> </w:t>
      </w:r>
      <w:r>
        <w:rPr>
          <w:rFonts w:ascii="Times New Roman" w:hAnsi="Times New Roman"/>
          <w:w w:val="90"/>
        </w:rPr>
        <w:t>языков.</w:t>
      </w:r>
      <w:r>
        <w:rPr>
          <w:rFonts w:ascii="Times New Roman" w:hAnsi="Times New Roman"/>
          <w:spacing w:val="65"/>
          <w:w w:val="150"/>
        </w:rPr>
        <w:t> </w:t>
      </w:r>
      <w:r>
        <w:rPr>
          <w:rFonts w:ascii="Times New Roman" w:hAnsi="Times New Roman"/>
          <w:w w:val="90"/>
        </w:rPr>
        <w:t>М.,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  <w:spacing w:val="-2"/>
          <w:w w:val="90"/>
        </w:rPr>
        <w:t>1986.</w:t>
      </w:r>
    </w:p>
    <w:p>
      <w:pPr>
        <w:spacing w:line="242" w:lineRule="auto" w:before="19"/>
        <w:ind w:left="887" w:right="109" w:hanging="734"/>
        <w:jc w:val="both"/>
        <w:rPr>
          <w:rFonts w:ascii="Calibri" w:hAnsi="Calibri"/>
          <w:sz w:val="41"/>
        </w:rPr>
      </w:pPr>
      <w:r>
        <w:rPr>
          <w:rFonts w:ascii="Times New Roman" w:hAnsi="Times New Roman"/>
          <w:sz w:val="41"/>
        </w:rPr>
        <w:t>Сюіьннцкий </w:t>
      </w:r>
      <w:r>
        <w:rPr>
          <w:rFonts w:ascii="Times New Roman" w:hAnsi="Times New Roman"/>
          <w:spacing w:val="38"/>
          <w:sz w:val="41"/>
        </w:rPr>
        <w:t>198</w:t>
      </w:r>
      <w:r>
        <w:rPr>
          <w:rFonts w:ascii="Times New Roman" w:hAnsi="Times New Roman"/>
          <w:spacing w:val="-153"/>
          <w:sz w:val="41"/>
        </w:rPr>
        <w:t>3</w:t>
      </w:r>
      <w:r>
        <w:rPr>
          <w:rFonts w:ascii="Times New Roman" w:hAnsi="Times New Roman"/>
          <w:spacing w:val="38"/>
          <w:sz w:val="41"/>
        </w:rPr>
        <w:t>—</w:t>
      </w:r>
      <w:r>
        <w:rPr>
          <w:rFonts w:ascii="Times New Roman" w:hAnsi="Times New Roman"/>
          <w:spacing w:val="80"/>
          <w:sz w:val="41"/>
        </w:rPr>
        <w:t> </w:t>
      </w:r>
      <w:r>
        <w:rPr>
          <w:rFonts w:ascii="Times New Roman" w:hAnsi="Times New Roman"/>
          <w:sz w:val="41"/>
        </w:rPr>
        <w:t>Cicsьяuyкuii й й Структура глатпьнот значення н pe- </w:t>
      </w:r>
      <w:r>
        <w:rPr>
          <w:rFonts w:ascii="Calibri" w:hAnsi="Calibri"/>
          <w:sz w:val="41"/>
        </w:rPr>
        <w:t>зультатив </w:t>
      </w:r>
      <w:r>
        <w:rPr>
          <w:rFonts w:ascii="Calibri" w:hAnsi="Calibri"/>
          <w:i/>
          <w:sz w:val="41"/>
        </w:rPr>
        <w:t>II </w:t>
      </w:r>
      <w:r>
        <w:rPr>
          <w:rFonts w:ascii="Calibri" w:hAnsi="Calibri"/>
          <w:sz w:val="41"/>
        </w:rPr>
        <w:t>Типологня результатнвных</w:t>
      </w:r>
      <w:r>
        <w:rPr>
          <w:rFonts w:ascii="Calibri" w:hAnsi="Calibri"/>
          <w:spacing w:val="-16"/>
          <w:sz w:val="41"/>
        </w:rPr>
        <w:t> </w:t>
      </w:r>
      <w:r>
        <w:rPr>
          <w:rFonts w:ascii="Calibri" w:hAnsi="Calibri"/>
          <w:sz w:val="41"/>
        </w:rPr>
        <w:t>инструкций (результатив, статив, пассив, перфект). Л.: Наука,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w w:val="95"/>
          <w:sz w:val="41"/>
        </w:rPr>
        <w:t>ї</w:t>
      </w:r>
      <w:r>
        <w:rPr>
          <w:rFonts w:ascii="Calibri" w:hAnsi="Calibri"/>
          <w:spacing w:val="-8"/>
          <w:w w:val="95"/>
          <w:sz w:val="41"/>
        </w:rPr>
        <w:t> </w:t>
      </w:r>
      <w:r>
        <w:rPr>
          <w:rFonts w:ascii="Calibri" w:hAnsi="Calibri"/>
          <w:sz w:val="41"/>
        </w:rPr>
        <w:t>983.</w:t>
      </w:r>
    </w:p>
    <w:p>
      <w:pPr>
        <w:spacing w:line="247" w:lineRule="auto" w:before="0"/>
        <w:ind w:left="909" w:right="111" w:hanging="756"/>
        <w:jc w:val="both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Сичинава </w:t>
      </w:r>
      <w:r>
        <w:rPr>
          <w:rFonts w:ascii="Times New Roman" w:hAnsi="Times New Roman"/>
          <w:b/>
          <w:sz w:val="41"/>
        </w:rPr>
        <w:t>2009</w:t>
      </w:r>
      <w:r>
        <w:rPr>
          <w:rFonts w:ascii="Times New Roman" w:hAnsi="Times New Roman"/>
          <w:b/>
          <w:spacing w:val="-6"/>
          <w:sz w:val="41"/>
        </w:rPr>
        <w:t>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-11"/>
          <w:sz w:val="41"/>
        </w:rPr>
        <w:t> </w:t>
      </w:r>
      <w:r>
        <w:rPr>
          <w:rFonts w:ascii="Times New Roman" w:hAnsi="Times New Roman"/>
          <w:sz w:val="41"/>
        </w:rPr>
        <w:t>Гпvu//oвo,/ї'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‘Стремнться пресекать на</w:t>
      </w:r>
      <w:r>
        <w:rPr>
          <w:rFonts w:ascii="Times New Roman" w:hAnsi="Times New Roman"/>
          <w:spacing w:val="-14"/>
          <w:sz w:val="41"/>
        </w:rPr>
        <w:t> </w:t>
      </w:r>
      <w:r>
        <w:rPr>
          <w:rFonts w:ascii="Times New Roman" w:hAnsi="Times New Roman"/>
          <w:sz w:val="41"/>
        </w:rPr>
        <w:t>корню’: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современ- ная русская конструкция с </w:t>
      </w:r>
      <w:r>
        <w:rPr>
          <w:rFonts w:ascii="Times New Roman" w:hAnsi="Times New Roman"/>
          <w:i/>
          <w:sz w:val="41"/>
        </w:rPr>
        <w:t>было</w:t>
      </w:r>
      <w:r>
        <w:rPr>
          <w:rFonts w:ascii="Times New Roman" w:hAnsi="Times New Roman"/>
          <w:i/>
          <w:spacing w:val="-13"/>
          <w:sz w:val="41"/>
        </w:rPr>
        <w:t> </w:t>
      </w:r>
      <w:r>
        <w:rPr>
          <w:rFonts w:ascii="Times New Roman" w:hAnsi="Times New Roman"/>
          <w:i/>
          <w:sz w:val="41"/>
        </w:rPr>
        <w:t>li </w:t>
      </w:r>
      <w:r>
        <w:rPr>
          <w:rFonts w:ascii="Times New Roman" w:hAnsi="Times New Roman"/>
          <w:sz w:val="41"/>
        </w:rPr>
        <w:t>Корпусные нсследовалмя по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sz w:val="41"/>
        </w:rPr>
        <w:t>руссюй грамматнке. М., 2009.</w:t>
      </w:r>
    </w:p>
    <w:p>
      <w:pPr>
        <w:spacing w:line="244" w:lineRule="auto" w:before="26"/>
        <w:ind w:left="901" w:right="129" w:hanging="748"/>
        <w:jc w:val="both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sz w:val="41"/>
        </w:rPr>
        <w:t>Спавковв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sz w:val="41"/>
        </w:rPr>
        <w:t>2004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sz w:val="41"/>
        </w:rPr>
        <w:t>—</w:t>
      </w:r>
      <w:r>
        <w:rPr>
          <w:rFonts w:ascii="Times New Roman" w:hAnsi="Times New Roman"/>
          <w:spacing w:val="-24"/>
          <w:sz w:val="41"/>
        </w:rPr>
        <w:t> </w:t>
      </w:r>
      <w:r>
        <w:rPr>
          <w:rFonts w:ascii="Times New Roman" w:hAnsi="Times New Roman"/>
          <w:sz w:val="41"/>
        </w:rPr>
        <w:t>Сяввкооо С. 6.</w:t>
      </w:r>
      <w:r>
        <w:rPr>
          <w:rFonts w:ascii="Times New Roman" w:hAnsi="Times New Roman"/>
          <w:spacing w:val="39"/>
          <w:sz w:val="41"/>
        </w:rPr>
        <w:t> </w:t>
      </w:r>
      <w:r>
        <w:rPr>
          <w:rFonts w:ascii="Times New Roman" w:hAnsi="Times New Roman"/>
          <w:sz w:val="41"/>
        </w:rPr>
        <w:t>Сннтагмагичесюе</w:t>
      </w:r>
      <w:r>
        <w:rPr>
          <w:rFonts w:ascii="Times New Roman" w:hAnsi="Times New Roman"/>
          <w:spacing w:val="-15"/>
          <w:sz w:val="41"/>
        </w:rPr>
        <w:t> </w:t>
      </w:r>
      <w:r>
        <w:rPr>
          <w:rFonts w:ascii="Times New Roman" w:hAnsi="Times New Roman"/>
          <w:sz w:val="41"/>
        </w:rPr>
        <w:t>взвимодействие</w:t>
      </w:r>
      <w:r>
        <w:rPr>
          <w:rFonts w:ascii="Times New Roman" w:hAnsi="Times New Roman"/>
          <w:spacing w:val="-12"/>
          <w:sz w:val="41"/>
        </w:rPr>
        <w:t> </w:t>
      </w:r>
      <w:r>
        <w:rPr>
          <w:rFonts w:ascii="Times New Roman" w:hAnsi="Times New Roman"/>
          <w:sz w:val="41"/>
        </w:rPr>
        <w:t>грвммв- тнческнх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катеюрий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аспектуальностн глагола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н опревеленностн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имени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в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sz w:val="41"/>
        </w:rPr>
        <w:t>руссюм,</w:t>
      </w:r>
      <w:r>
        <w:rPr>
          <w:rFonts w:ascii="Times New Roman" w:hAnsi="Times New Roman"/>
          <w:spacing w:val="-19"/>
          <w:sz w:val="41"/>
        </w:rPr>
        <w:t> </w:t>
      </w:r>
      <w:r>
        <w:rPr>
          <w:rFonts w:ascii="Times New Roman" w:hAnsi="Times New Roman"/>
          <w:sz w:val="41"/>
        </w:rPr>
        <w:t>болгарском</w:t>
      </w:r>
      <w:r>
        <w:rPr>
          <w:rFonts w:ascii="Times New Roman" w:hAnsi="Times New Roman"/>
          <w:spacing w:val="39"/>
          <w:sz w:val="41"/>
        </w:rPr>
        <w:t> </w:t>
      </w:r>
      <w:r>
        <w:rPr>
          <w:rFonts w:ascii="Times New Roman" w:hAnsi="Times New Roman"/>
          <w:sz w:val="41"/>
        </w:rPr>
        <w:t>н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итвльянском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язысвх.</w:t>
      </w:r>
      <w:r>
        <w:rPr>
          <w:rFonts w:ascii="Times New Roman" w:hAnsi="Times New Roman"/>
          <w:spacing w:val="-3"/>
          <w:sz w:val="41"/>
        </w:rPr>
        <w:t> </w:t>
      </w:r>
      <w:r>
        <w:rPr>
          <w:rFonts w:ascii="Times New Roman" w:hAnsi="Times New Roman"/>
          <w:sz w:val="41"/>
        </w:rPr>
        <w:t>М.:</w:t>
      </w:r>
      <w:r>
        <w:rPr>
          <w:rFonts w:ascii="Times New Roman" w:hAnsi="Times New Roman"/>
          <w:spacing w:val="-6"/>
          <w:sz w:val="41"/>
        </w:rPr>
        <w:t> </w:t>
      </w:r>
      <w:r>
        <w:rPr>
          <w:rFonts w:ascii="Times New Roman" w:hAnsi="Times New Roman"/>
          <w:sz w:val="41"/>
        </w:rPr>
        <w:t>Изд-во</w:t>
      </w:r>
      <w:r>
        <w:rPr>
          <w:rFonts w:ascii="Times New Roman" w:hAnsi="Times New Roman"/>
          <w:spacing w:val="-2"/>
          <w:sz w:val="41"/>
        </w:rPr>
        <w:t> </w:t>
      </w:r>
      <w:r>
        <w:rPr>
          <w:rFonts w:ascii="Times New Roman" w:hAnsi="Times New Roman"/>
          <w:sz w:val="41"/>
        </w:rPr>
        <w:t>MГУЛ,</w:t>
      </w:r>
      <w:r>
        <w:rPr>
          <w:rFonts w:ascii="Times New Roman" w:hAnsi="Times New Roman"/>
          <w:spacing w:val="-1"/>
          <w:sz w:val="41"/>
        </w:rPr>
        <w:t> </w:t>
      </w:r>
      <w:r>
        <w:rPr>
          <w:rFonts w:ascii="Times New Roman" w:hAnsi="Times New Roman"/>
          <w:b/>
          <w:sz w:val="41"/>
        </w:rPr>
        <w:t>2004.</w:t>
      </w:r>
    </w:p>
    <w:p>
      <w:pPr>
        <w:pStyle w:val="BodyText"/>
        <w:spacing w:line="228" w:lineRule="auto" w:before="22"/>
        <w:ind w:left="876" w:hanging="734"/>
      </w:pPr>
      <w:r>
        <w:rPr>
          <w:w w:val="85"/>
        </w:rPr>
        <w:t>Сиит</w:t>
      </w:r>
      <w:r>
        <w:rPr/>
        <w:t> </w:t>
      </w:r>
      <w:r>
        <w:rPr>
          <w:w w:val="85"/>
        </w:rPr>
        <w:t>1998 —</w:t>
      </w:r>
      <w:r>
        <w:rPr>
          <w:spacing w:val="-26"/>
          <w:w w:val="85"/>
        </w:rPr>
        <w:t> </w:t>
      </w:r>
      <w:r>
        <w:rPr>
          <w:w w:val="85"/>
        </w:rPr>
        <w:t>C.'vвm</w:t>
      </w:r>
      <w:r>
        <w:rPr/>
        <w:t> </w:t>
      </w:r>
      <w:r>
        <w:rPr>
          <w:w w:val="85"/>
        </w:rPr>
        <w:t>N.</w:t>
      </w:r>
      <w:r>
        <w:rPr>
          <w:spacing w:val="40"/>
        </w:rPr>
        <w:t> </w:t>
      </w:r>
      <w:r>
        <w:rPr>
          <w:w w:val="85"/>
        </w:rPr>
        <w:t>Двухкомпонентная</w:t>
      </w:r>
      <w:r>
        <w:rPr>
          <w:spacing w:val="-18"/>
          <w:w w:val="85"/>
        </w:rPr>
        <w:t> </w:t>
      </w:r>
      <w:r>
        <w:rPr>
          <w:w w:val="85"/>
        </w:rPr>
        <w:t>теориs</w:t>
      </w:r>
      <w:r>
        <w:rPr>
          <w:spacing w:val="40"/>
        </w:rPr>
        <w:t> </w:t>
      </w:r>
      <w:r>
        <w:rPr>
          <w:w w:val="85"/>
        </w:rPr>
        <w:t>внда</w:t>
      </w:r>
      <w:r>
        <w:rPr>
          <w:spacing w:val="-7"/>
          <w:w w:val="85"/>
        </w:rPr>
        <w:t> </w:t>
      </w:r>
      <w:r>
        <w:rPr>
          <w:w w:val="85"/>
        </w:rPr>
        <w:t>// Типологня</w:t>
      </w:r>
      <w:r>
        <w:rPr>
          <w:spacing w:val="40"/>
        </w:rPr>
        <w:t> </w:t>
      </w:r>
      <w:r>
        <w:rPr>
          <w:w w:val="85"/>
        </w:rPr>
        <w:t>вида: про- </w:t>
      </w:r>
      <w:r>
        <w:rPr>
          <w:w w:val="90"/>
        </w:rPr>
        <w:t>блемы, поиски, решения.</w:t>
      </w:r>
      <w:r>
        <w:rPr/>
        <w:t> </w:t>
      </w:r>
      <w:r>
        <w:rPr>
          <w:w w:val="90"/>
        </w:rPr>
        <w:t>М.:</w:t>
      </w:r>
      <w:r>
        <w:rPr>
          <w:spacing w:val="-1"/>
          <w:w w:val="90"/>
        </w:rPr>
        <w:t> </w:t>
      </w:r>
      <w:r>
        <w:rPr>
          <w:w w:val="90"/>
        </w:rPr>
        <w:t>Языки русской культуры,</w:t>
      </w:r>
      <w:r>
        <w:rPr>
          <w:spacing w:val="33"/>
        </w:rPr>
        <w:t> </w:t>
      </w:r>
      <w:r>
        <w:rPr>
          <w:w w:val="90"/>
        </w:rPr>
        <w:t>1998.</w:t>
      </w:r>
    </w:p>
    <w:p>
      <w:pPr>
        <w:spacing w:line="501" w:lineRule="exact" w:before="0"/>
        <w:ind w:left="143" w:right="0" w:firstLine="0"/>
        <w:jc w:val="left"/>
        <w:rPr>
          <w:sz w:val="43"/>
        </w:rPr>
      </w:pPr>
      <w:r>
        <w:rPr>
          <w:w w:val="90"/>
          <w:sz w:val="43"/>
        </w:rPr>
        <w:t>Сумfiвтова</w:t>
      </w:r>
      <w:r>
        <w:rPr>
          <w:spacing w:val="-9"/>
          <w:sz w:val="43"/>
        </w:rPr>
        <w:t> </w:t>
      </w:r>
      <w:r>
        <w:rPr>
          <w:w w:val="90"/>
          <w:sz w:val="43"/>
        </w:rPr>
        <w:t>2000</w:t>
      </w:r>
      <w:r>
        <w:rPr>
          <w:spacing w:val="4"/>
          <w:sz w:val="43"/>
        </w:rPr>
        <w:t> </w:t>
      </w:r>
      <w:r>
        <w:rPr>
          <w:w w:val="90"/>
          <w:sz w:val="43"/>
        </w:rPr>
        <w:t>—</w:t>
      </w:r>
      <w:r>
        <w:rPr>
          <w:spacing w:val="-1"/>
          <w:w w:val="90"/>
          <w:sz w:val="43"/>
        </w:rPr>
        <w:t> </w:t>
      </w:r>
      <w:r>
        <w:rPr>
          <w:i/>
          <w:w w:val="90"/>
          <w:sz w:val="43"/>
        </w:rPr>
        <w:t>С</w:t>
      </w:r>
      <w:r>
        <w:rPr>
          <w:i/>
          <w:spacing w:val="-38"/>
          <w:w w:val="90"/>
          <w:sz w:val="43"/>
        </w:rPr>
        <w:t> </w:t>
      </w:r>
      <w:r>
        <w:rPr>
          <w:i/>
          <w:w w:val="90"/>
          <w:sz w:val="43"/>
        </w:rPr>
        <w:t>умбатова</w:t>
      </w:r>
      <w:r>
        <w:rPr>
          <w:i/>
          <w:spacing w:val="28"/>
          <w:sz w:val="43"/>
        </w:rPr>
        <w:t> </w:t>
      </w:r>
      <w:r>
        <w:rPr>
          <w:i/>
          <w:w w:val="90"/>
          <w:sz w:val="43"/>
        </w:rPr>
        <w:t>Н.</w:t>
      </w:r>
      <w:r>
        <w:rPr>
          <w:i/>
          <w:spacing w:val="37"/>
          <w:sz w:val="43"/>
        </w:rPr>
        <w:t> </w:t>
      </w:r>
      <w:r>
        <w:rPr>
          <w:i/>
          <w:w w:val="90"/>
          <w:sz w:val="43"/>
        </w:rPr>
        <w:t>Р.</w:t>
      </w:r>
      <w:r>
        <w:rPr>
          <w:i/>
          <w:spacing w:val="30"/>
          <w:sz w:val="43"/>
        </w:rPr>
        <w:t> </w:t>
      </w:r>
      <w:r>
        <w:rPr>
          <w:w w:val="90"/>
          <w:sz w:val="43"/>
        </w:rPr>
        <w:t>глагольная</w:t>
      </w:r>
      <w:r>
        <w:rPr>
          <w:spacing w:val="40"/>
          <w:sz w:val="43"/>
        </w:rPr>
        <w:t> </w:t>
      </w:r>
      <w:r>
        <w:rPr>
          <w:w w:val="90"/>
          <w:sz w:val="43"/>
        </w:rPr>
        <w:t>система</w:t>
      </w:r>
      <w:r>
        <w:rPr>
          <w:spacing w:val="17"/>
          <w:sz w:val="43"/>
        </w:rPr>
        <w:t> </w:t>
      </w:r>
      <w:r>
        <w:rPr>
          <w:w w:val="90"/>
          <w:sz w:val="43"/>
        </w:rPr>
        <w:t>марийского</w:t>
      </w:r>
      <w:r>
        <w:rPr>
          <w:spacing w:val="33"/>
          <w:sz w:val="43"/>
        </w:rPr>
        <w:t> </w:t>
      </w:r>
      <w:r>
        <w:rPr>
          <w:spacing w:val="-2"/>
          <w:w w:val="90"/>
          <w:sz w:val="43"/>
        </w:rPr>
        <w:t>языка.</w:t>
      </w:r>
    </w:p>
    <w:p>
      <w:pPr>
        <w:spacing w:line="478" w:lineRule="exact" w:before="10"/>
        <w:ind w:left="894" w:right="0" w:firstLine="0"/>
        <w:jc w:val="left"/>
        <w:rPr>
          <w:sz w:val="41"/>
        </w:rPr>
      </w:pPr>
      <w:r>
        <w:rPr>
          <w:spacing w:val="-4"/>
          <w:sz w:val="41"/>
        </w:rPr>
        <w:t>Рукопись.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РГГУ,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2000.</w:t>
      </w:r>
    </w:p>
    <w:p>
      <w:pPr>
        <w:pStyle w:val="BodyText"/>
        <w:spacing w:line="235" w:lineRule="auto" w:before="6"/>
        <w:ind w:left="896" w:hanging="742"/>
      </w:pPr>
      <w:r>
        <w:rPr>
          <w:w w:val="90"/>
        </w:rPr>
        <w:t>Тагевосов</w:t>
      </w:r>
      <w:r>
        <w:rPr>
          <w:spacing w:val="-4"/>
        </w:rPr>
        <w:t> </w:t>
      </w:r>
      <w:r>
        <w:rPr>
          <w:w w:val="90"/>
        </w:rPr>
        <w:t>2002в</w:t>
      </w:r>
      <w:r>
        <w:rPr>
          <w:spacing w:val="-14"/>
          <w:w w:val="90"/>
        </w:rPr>
        <w:t> </w:t>
      </w:r>
      <w:r>
        <w:rPr>
          <w:w w:val="90"/>
        </w:rPr>
        <w:t>—</w:t>
      </w:r>
      <w:r>
        <w:rPr>
          <w:spacing w:val="-14"/>
          <w:w w:val="90"/>
        </w:rPr>
        <w:t> </w:t>
      </w:r>
      <w:r>
        <w:rPr>
          <w:i/>
          <w:w w:val="90"/>
        </w:rPr>
        <w:t>Татевосов</w:t>
      </w:r>
      <w:r>
        <w:rPr>
          <w:i/>
          <w:spacing w:val="17"/>
        </w:rPr>
        <w:t> </w:t>
      </w:r>
      <w:r>
        <w:rPr>
          <w:i/>
          <w:w w:val="90"/>
        </w:rPr>
        <w:t>С.</w:t>
      </w:r>
      <w:r>
        <w:rPr>
          <w:i/>
          <w:spacing w:val="62"/>
        </w:rPr>
        <w:t> </w:t>
      </w:r>
      <w:r>
        <w:rPr>
          <w:w w:val="90"/>
        </w:rPr>
        <w:t>й</w:t>
      </w:r>
      <w:r>
        <w:rPr>
          <w:spacing w:val="51"/>
        </w:rPr>
        <w:t> </w:t>
      </w:r>
      <w:r>
        <w:rPr>
          <w:w w:val="90"/>
        </w:rPr>
        <w:t>Типологнческие</w:t>
      </w:r>
      <w:r>
        <w:rPr>
          <w:spacing w:val="-5"/>
        </w:rPr>
        <w:t> </w:t>
      </w:r>
      <w:r>
        <w:rPr>
          <w:w w:val="90"/>
        </w:rPr>
        <w:t>проблемы</w:t>
      </w:r>
      <w:r>
        <w:rPr>
          <w:spacing w:val="21"/>
        </w:rPr>
        <w:t> </w:t>
      </w:r>
      <w:r>
        <w:rPr>
          <w:w w:val="90"/>
        </w:rPr>
        <w:t>квантифнга- иии в</w:t>
      </w:r>
      <w:r>
        <w:rPr>
          <w:spacing w:val="-5"/>
          <w:w w:val="90"/>
        </w:rPr>
        <w:t> </w:t>
      </w:r>
      <w:r>
        <w:rPr>
          <w:w w:val="90"/>
        </w:rPr>
        <w:t>естественном</w:t>
      </w:r>
      <w:r>
        <w:rPr>
          <w:spacing w:val="40"/>
        </w:rPr>
        <w:t> </w:t>
      </w:r>
      <w:r>
        <w:rPr>
          <w:w w:val="90"/>
        </w:rPr>
        <w:t>языке. М., 2002.</w:t>
      </w:r>
    </w:p>
    <w:p>
      <w:pPr>
        <w:pStyle w:val="BodyText"/>
        <w:spacing w:after="0" w:line="235" w:lineRule="auto"/>
        <w:sectPr>
          <w:pgSz w:w="15000" w:h="23010"/>
          <w:pgMar w:top="520" w:bottom="280" w:left="566" w:right="708"/>
        </w:sectPr>
      </w:pPr>
    </w:p>
    <w:p>
      <w:pPr>
        <w:spacing w:line="242" w:lineRule="auto" w:before="85"/>
        <w:ind w:left="901" w:right="86" w:hanging="746"/>
        <w:jc w:val="both"/>
        <w:rPr>
          <w:sz w:val="43"/>
        </w:rPr>
      </w:pPr>
      <w:r>
        <w:rPr>
          <w:spacing w:val="-10"/>
          <w:sz w:val="41"/>
        </w:rPr>
        <w:t>Тагевосов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2002b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Тажевосое</w:t>
      </w:r>
      <w:r>
        <w:rPr>
          <w:spacing w:val="-10"/>
          <w:sz w:val="41"/>
        </w:rPr>
        <w:t>й</w:t>
      </w:r>
      <w:r>
        <w:rPr>
          <w:i/>
          <w:spacing w:val="-10"/>
          <w:sz w:val="41"/>
        </w:rPr>
        <w:t>С.</w:t>
      </w:r>
      <w:r>
        <w:rPr>
          <w:i/>
          <w:spacing w:val="65"/>
          <w:sz w:val="41"/>
        </w:rPr>
        <w:t> </w:t>
      </w:r>
      <w:r>
        <w:rPr>
          <w:spacing w:val="-10"/>
          <w:sz w:val="41"/>
        </w:rPr>
        <w:t>Теория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акциональности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марнйскиfі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ina- </w:t>
      </w:r>
      <w:r>
        <w:rPr>
          <w:w w:val="90"/>
          <w:sz w:val="41"/>
        </w:rPr>
        <w:t>го</w:t>
      </w:r>
      <w:r>
        <w:rPr>
          <w:i/>
          <w:w w:val="90"/>
          <w:sz w:val="41"/>
        </w:rPr>
        <w:t>п</w:t>
      </w:r>
      <w:r>
        <w:rPr>
          <w:i/>
          <w:spacing w:val="-14"/>
          <w:w w:val="90"/>
          <w:sz w:val="41"/>
        </w:rPr>
        <w:t> </w:t>
      </w:r>
      <w:r>
        <w:rPr>
          <w:i/>
          <w:w w:val="90"/>
          <w:sz w:val="41"/>
        </w:rPr>
        <w:t>1/</w:t>
      </w:r>
      <w:r>
        <w:rPr>
          <w:i/>
          <w:sz w:val="41"/>
        </w:rPr>
        <w:t> </w:t>
      </w:r>
      <w:r>
        <w:rPr>
          <w:w w:val="90"/>
          <w:sz w:val="41"/>
        </w:rPr>
        <w:t>Лингвистниеский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беспредел:</w:t>
      </w:r>
      <w:r>
        <w:rPr>
          <w:sz w:val="41"/>
        </w:rPr>
        <w:t> </w:t>
      </w:r>
      <w:r>
        <w:rPr>
          <w:w w:val="90"/>
          <w:sz w:val="41"/>
        </w:rPr>
        <w:t>Сб. ст. к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70-летню</w:t>
      </w:r>
      <w:r>
        <w:rPr>
          <w:spacing w:val="40"/>
          <w:sz w:val="41"/>
        </w:rPr>
        <w:t> </w:t>
      </w:r>
      <w:r>
        <w:rPr>
          <w:w w:val="90"/>
          <w:sz w:val="41"/>
        </w:rPr>
        <w:t>А. И. Кузнецовоё.</w:t>
      </w:r>
      <w:r>
        <w:rPr>
          <w:spacing w:val="40"/>
          <w:sz w:val="41"/>
        </w:rPr>
        <w:t> </w:t>
      </w:r>
      <w:r>
        <w:rPr>
          <w:w w:val="90"/>
          <w:sz w:val="41"/>
        </w:rPr>
        <w:t>М.: </w:t>
      </w:r>
      <w:r>
        <w:rPr>
          <w:w w:val="90"/>
          <w:sz w:val="43"/>
        </w:rPr>
        <w:t>i\4ГУ, 2002.</w:t>
      </w:r>
    </w:p>
    <w:p>
      <w:pPr>
        <w:spacing w:line="237" w:lineRule="auto" w:before="0"/>
        <w:ind w:left="896" w:right="101" w:hanging="742"/>
        <w:jc w:val="both"/>
        <w:rPr>
          <w:sz w:val="43"/>
        </w:rPr>
      </w:pPr>
      <w:r>
        <w:rPr>
          <w:sz w:val="41"/>
        </w:rPr>
        <w:t>Татевосов</w:t>
      </w:r>
      <w:r>
        <w:rPr>
          <w:spacing w:val="-23"/>
          <w:sz w:val="41"/>
        </w:rPr>
        <w:t> </w:t>
      </w:r>
      <w:r>
        <w:rPr>
          <w:sz w:val="41"/>
        </w:rPr>
        <w:t>2004a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Tameвoc‹xs</w:t>
      </w:r>
      <w:r>
        <w:rPr>
          <w:i/>
          <w:spacing w:val="-1"/>
          <w:sz w:val="41"/>
        </w:rPr>
        <w:t> </w:t>
      </w:r>
      <w:r>
        <w:rPr>
          <w:i/>
          <w:sz w:val="41"/>
        </w:rPr>
        <w:t>С.</w:t>
      </w:r>
      <w:r>
        <w:rPr>
          <w:i/>
          <w:spacing w:val="39"/>
          <w:sz w:val="41"/>
        </w:rPr>
        <w:t> </w:t>
      </w:r>
      <w:r>
        <w:rPr>
          <w:i/>
          <w:sz w:val="41"/>
        </w:rPr>
        <w:t>Г.</w:t>
      </w:r>
      <w:r>
        <w:rPr>
          <w:i/>
          <w:spacing w:val="-17"/>
          <w:sz w:val="41"/>
        </w:rPr>
        <w:t> </w:t>
      </w:r>
      <w:r>
        <w:rPr>
          <w:sz w:val="41"/>
        </w:rPr>
        <w:t>Efтb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sz w:val="41"/>
        </w:rPr>
        <w:t>бывает</w:t>
      </w:r>
      <w:r>
        <w:rPr>
          <w:spacing w:val="-22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sz w:val="41"/>
        </w:rPr>
        <w:t>будет:</w:t>
      </w:r>
      <w:r>
        <w:rPr>
          <w:spacing w:val="-12"/>
          <w:sz w:val="41"/>
        </w:rPr>
        <w:t> </w:t>
      </w:r>
      <w:r>
        <w:rPr>
          <w:sz w:val="41"/>
        </w:rPr>
        <w:t>на</w:t>
      </w:r>
      <w:r>
        <w:rPr>
          <w:spacing w:val="-17"/>
          <w:sz w:val="41"/>
        </w:rPr>
        <w:t> </w:t>
      </w:r>
      <w:r>
        <w:rPr>
          <w:sz w:val="41"/>
        </w:rPr>
        <w:t>пупі</w:t>
      </w:r>
      <w:r>
        <w:rPr>
          <w:spacing w:val="-2"/>
          <w:sz w:val="41"/>
        </w:rPr>
        <w:t> </w:t>
      </w:r>
      <w:r>
        <w:rPr>
          <w:sz w:val="41"/>
        </w:rPr>
        <w:t>грам- </w:t>
      </w:r>
      <w:r>
        <w:rPr>
          <w:w w:val="90"/>
          <w:sz w:val="43"/>
        </w:rPr>
        <w:t>матикалнзаііии</w:t>
      </w:r>
      <w:r>
        <w:rPr>
          <w:spacing w:val="-15"/>
          <w:w w:val="90"/>
          <w:sz w:val="43"/>
        </w:rPr>
        <w:t> </w:t>
      </w:r>
      <w:r>
        <w:rPr>
          <w:i/>
          <w:w w:val="90"/>
          <w:sz w:val="43"/>
        </w:rPr>
        <w:t>ll</w:t>
      </w:r>
      <w:r>
        <w:rPr>
          <w:i/>
          <w:spacing w:val="-14"/>
          <w:w w:val="90"/>
          <w:sz w:val="43"/>
        </w:rPr>
        <w:t> </w:t>
      </w:r>
      <w:r>
        <w:rPr>
          <w:w w:val="90"/>
          <w:sz w:val="43"/>
        </w:rPr>
        <w:t>И‹хлспования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по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теории</w:t>
      </w:r>
      <w:r>
        <w:rPr>
          <w:spacing w:val="-7"/>
          <w:w w:val="90"/>
          <w:sz w:val="43"/>
        </w:rPr>
        <w:t> </w:t>
      </w:r>
      <w:r>
        <w:rPr>
          <w:w w:val="90"/>
          <w:sz w:val="43"/>
        </w:rPr>
        <w:t>грамиагики.</w:t>
      </w:r>
      <w:r>
        <w:rPr>
          <w:spacing w:val="-3"/>
          <w:sz w:val="43"/>
        </w:rPr>
        <w:t> </w:t>
      </w:r>
      <w:r>
        <w:rPr>
          <w:w w:val="90"/>
          <w:sz w:val="43"/>
        </w:rPr>
        <w:t>Вып.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3: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Ирреалис н ирреальность.</w:t>
      </w:r>
      <w:r>
        <w:rPr>
          <w:sz w:val="43"/>
        </w:rPr>
        <w:t> </w:t>
      </w:r>
      <w:r>
        <w:rPr>
          <w:w w:val="90"/>
          <w:sz w:val="43"/>
        </w:rPr>
        <w:t>М., 2004.</w:t>
      </w:r>
    </w:p>
    <w:p>
      <w:pPr>
        <w:spacing w:line="471" w:lineRule="exact" w:before="1"/>
        <w:ind w:left="155" w:right="0" w:firstLine="0"/>
        <w:jc w:val="both"/>
        <w:rPr>
          <w:sz w:val="41"/>
        </w:rPr>
      </w:pPr>
      <w:r>
        <w:rPr>
          <w:spacing w:val="-10"/>
          <w:sz w:val="41"/>
        </w:rPr>
        <w:t>Татевосов</w:t>
      </w:r>
      <w:r>
        <w:rPr>
          <w:spacing w:val="53"/>
          <w:sz w:val="41"/>
        </w:rPr>
        <w:t> </w:t>
      </w:r>
      <w:r>
        <w:rPr>
          <w:spacing w:val="-10"/>
          <w:sz w:val="41"/>
        </w:rPr>
        <w:t>2004b</w:t>
      </w:r>
      <w:r>
        <w:rPr>
          <w:spacing w:val="28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19"/>
          <w:sz w:val="41"/>
        </w:rPr>
        <w:t> </w:t>
      </w:r>
      <w:r>
        <w:rPr>
          <w:i/>
          <w:spacing w:val="-10"/>
          <w:sz w:val="41"/>
        </w:rPr>
        <w:t>Татевосов</w:t>
      </w:r>
      <w:r>
        <w:rPr>
          <w:i/>
          <w:spacing w:val="48"/>
          <w:sz w:val="41"/>
        </w:rPr>
        <w:t> </w:t>
      </w:r>
      <w:r>
        <w:rPr>
          <w:i/>
          <w:spacing w:val="-10"/>
          <w:sz w:val="41"/>
        </w:rPr>
        <w:t>С.</w:t>
      </w:r>
      <w:r>
        <w:rPr>
          <w:i/>
          <w:spacing w:val="72"/>
          <w:w w:val="150"/>
          <w:sz w:val="41"/>
        </w:rPr>
        <w:t> </w:t>
      </w:r>
      <w:r>
        <w:rPr>
          <w:i/>
          <w:spacing w:val="-10"/>
          <w:sz w:val="41"/>
        </w:rPr>
        <w:t>Г.</w:t>
      </w:r>
      <w:r>
        <w:rPr>
          <w:i/>
          <w:spacing w:val="34"/>
          <w:sz w:val="41"/>
        </w:rPr>
        <w:t> </w:t>
      </w:r>
      <w:r>
        <w:rPr>
          <w:spacing w:val="-10"/>
          <w:sz w:val="41"/>
        </w:rPr>
        <w:t>Семантическое</w:t>
      </w:r>
      <w:r>
        <w:rPr>
          <w:spacing w:val="53"/>
          <w:sz w:val="41"/>
        </w:rPr>
        <w:t> </w:t>
      </w:r>
      <w:r>
        <w:rPr>
          <w:spacing w:val="-10"/>
          <w:sz w:val="41"/>
        </w:rPr>
        <w:t>картированне:</w:t>
      </w:r>
      <w:r>
        <w:rPr>
          <w:spacing w:val="44"/>
          <w:sz w:val="41"/>
        </w:rPr>
        <w:t> </w:t>
      </w:r>
      <w:r>
        <w:rPr>
          <w:spacing w:val="-10"/>
          <w:sz w:val="41"/>
        </w:rPr>
        <w:t>теориs</w:t>
      </w:r>
    </w:p>
    <w:p>
      <w:pPr>
        <w:pStyle w:val="BodyText"/>
        <w:spacing w:line="494" w:lineRule="exact"/>
        <w:ind w:left="896"/>
        <w:jc w:val="both"/>
      </w:pPr>
      <w:r>
        <w:rPr>
          <w:w w:val="85"/>
        </w:rPr>
        <w:t>н</w:t>
      </w:r>
      <w:r>
        <w:rPr>
          <w:spacing w:val="8"/>
        </w:rPr>
        <w:t> </w:t>
      </w:r>
      <w:r>
        <w:rPr>
          <w:w w:val="85"/>
        </w:rPr>
        <w:t>метод</w:t>
      </w:r>
      <w:r>
        <w:rPr>
          <w:spacing w:val="11"/>
        </w:rPr>
        <w:t> </w:t>
      </w:r>
      <w:r>
        <w:rPr>
          <w:w w:val="85"/>
        </w:rPr>
        <w:t>//</w:t>
      </w:r>
      <w:r>
        <w:rPr>
          <w:spacing w:val="9"/>
        </w:rPr>
        <w:t> </w:t>
      </w:r>
      <w:r>
        <w:rPr>
          <w:w w:val="85"/>
        </w:rPr>
        <w:t>Вестник</w:t>
      </w:r>
      <w:r>
        <w:rPr>
          <w:spacing w:val="49"/>
        </w:rPr>
        <w:t> </w:t>
      </w:r>
      <w:r>
        <w:rPr>
          <w:w w:val="85"/>
        </w:rPr>
        <w:t>MrY.</w:t>
      </w:r>
      <w:r>
        <w:rPr>
          <w:spacing w:val="9"/>
        </w:rPr>
        <w:t> </w:t>
      </w:r>
      <w:r>
        <w:rPr>
          <w:w w:val="85"/>
        </w:rPr>
        <w:t>Филология.</w:t>
      </w:r>
      <w:r>
        <w:rPr>
          <w:spacing w:val="51"/>
        </w:rPr>
        <w:t> </w:t>
      </w:r>
      <w:r>
        <w:rPr>
          <w:i/>
          <w:w w:val="85"/>
        </w:rPr>
        <w:t>N•.</w:t>
      </w:r>
      <w:r>
        <w:rPr>
          <w:i/>
          <w:spacing w:val="37"/>
        </w:rPr>
        <w:t> </w:t>
      </w:r>
      <w:r>
        <w:rPr>
          <w:w w:val="85"/>
        </w:rPr>
        <w:t>1.</w:t>
      </w:r>
      <w:r>
        <w:rPr>
          <w:spacing w:val="8"/>
        </w:rPr>
        <w:t> </w:t>
      </w:r>
      <w:r>
        <w:rPr>
          <w:spacing w:val="-2"/>
          <w:w w:val="85"/>
        </w:rPr>
        <w:t>2004.</w:t>
      </w:r>
    </w:p>
    <w:p>
      <w:pPr>
        <w:spacing w:line="247" w:lineRule="auto" w:before="10"/>
        <w:ind w:left="909" w:right="104" w:hanging="754"/>
        <w:jc w:val="both"/>
        <w:rPr>
          <w:sz w:val="41"/>
        </w:rPr>
      </w:pPr>
      <w:r>
        <w:rPr>
          <w:spacing w:val="-4"/>
          <w:sz w:val="41"/>
        </w:rPr>
        <w:t>Татевосов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200'ï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Татевосов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С.</w:t>
      </w:r>
      <w:r>
        <w:rPr>
          <w:i/>
          <w:spacing w:val="-18"/>
          <w:sz w:val="41"/>
        </w:rPr>
        <w:t> </w:t>
      </w:r>
      <w:r>
        <w:rPr>
          <w:spacing w:val="-4"/>
          <w:sz w:val="41"/>
        </w:rPr>
        <w:t>fi</w:t>
      </w:r>
      <w:r>
        <w:rPr>
          <w:spacing w:val="17"/>
          <w:sz w:val="41"/>
        </w:rPr>
        <w:t> </w:t>
      </w:r>
      <w:r>
        <w:rPr>
          <w:spacing w:val="-4"/>
          <w:sz w:val="41"/>
        </w:rPr>
        <w:t>Акииональность: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типологня</w:t>
      </w:r>
      <w:r>
        <w:rPr>
          <w:spacing w:val="-4"/>
          <w:sz w:val="41"/>
        </w:rPr>
        <w:t> и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твория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// </w:t>
      </w:r>
      <w:r>
        <w:rPr>
          <w:sz w:val="41"/>
        </w:rPr>
        <w:t>ВЯ. Х• I</w:t>
      </w:r>
      <w:r>
        <w:rPr>
          <w:spacing w:val="-35"/>
          <w:sz w:val="41"/>
        </w:rPr>
        <w:t> </w:t>
      </w:r>
      <w:r>
        <w:rPr>
          <w:sz w:val="41"/>
        </w:rPr>
        <w:t>. 2001.</w:t>
      </w:r>
    </w:p>
    <w:p>
      <w:pPr>
        <w:spacing w:line="244" w:lineRule="auto" w:before="0"/>
        <w:ind w:left="896" w:right="128" w:hanging="741"/>
        <w:jc w:val="both"/>
        <w:rPr>
          <w:rFonts w:ascii="Times New Roman" w:hAnsi="Times New Roman"/>
          <w:sz w:val="41"/>
        </w:rPr>
      </w:pPr>
      <w:r>
        <w:rPr>
          <w:sz w:val="41"/>
        </w:rPr>
        <w:t>Татевосов</w:t>
      </w:r>
      <w:r>
        <w:rPr>
          <w:spacing w:val="-15"/>
          <w:sz w:val="41"/>
        </w:rPr>
        <w:t> </w:t>
      </w:r>
      <w:r>
        <w:rPr>
          <w:sz w:val="41"/>
        </w:rPr>
        <w:t>2007a</w:t>
      </w:r>
      <w:r>
        <w:rPr>
          <w:spacing w:val="-20"/>
          <w:sz w:val="41"/>
        </w:rPr>
        <w:t> </w:t>
      </w:r>
      <w:r>
        <w:rPr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z w:val="41"/>
        </w:rPr>
        <w:t>Татевосов</w:t>
      </w:r>
      <w:r>
        <w:rPr>
          <w:i/>
          <w:spacing w:val="-7"/>
          <w:sz w:val="41"/>
        </w:rPr>
        <w:t> </w:t>
      </w:r>
      <w:r>
        <w:rPr>
          <w:sz w:val="41"/>
        </w:rPr>
        <w:t>С.</w:t>
      </w:r>
      <w:r>
        <w:rPr>
          <w:spacing w:val="30"/>
          <w:sz w:val="41"/>
        </w:rPr>
        <w:t> </w:t>
      </w:r>
      <w:r>
        <w:rPr>
          <w:sz w:val="41"/>
        </w:rPr>
        <w:t>fi</w:t>
      </w:r>
      <w:r>
        <w:rPr>
          <w:spacing w:val="28"/>
          <w:sz w:val="41"/>
        </w:rPr>
        <w:t> </w:t>
      </w:r>
      <w:r>
        <w:rPr>
          <w:sz w:val="41"/>
        </w:rPr>
        <w:t>Вид</w:t>
      </w:r>
      <w:r>
        <w:rPr>
          <w:spacing w:val="-14"/>
          <w:sz w:val="41"/>
        </w:rPr>
        <w:t> </w:t>
      </w:r>
      <w:r>
        <w:rPr>
          <w:sz w:val="41"/>
        </w:rPr>
        <w:t>u</w:t>
      </w:r>
      <w:r>
        <w:rPr>
          <w:spacing w:val="-13"/>
          <w:sz w:val="41"/>
        </w:rPr>
        <w:t> </w:t>
      </w:r>
      <w:r>
        <w:rPr>
          <w:sz w:val="41"/>
        </w:rPr>
        <w:t>вкииональность</w:t>
      </w:r>
      <w:r>
        <w:rPr>
          <w:spacing w:val="-23"/>
          <w:sz w:val="41"/>
        </w:rPr>
        <w:t> </w:t>
      </w:r>
      <w:r>
        <w:rPr>
          <w:w w:val="95"/>
          <w:sz w:val="41"/>
        </w:rPr>
        <w:t>//</w:t>
      </w:r>
      <w:r>
        <w:rPr>
          <w:spacing w:val="-10"/>
          <w:w w:val="95"/>
          <w:sz w:val="41"/>
        </w:rPr>
        <w:t> </w:t>
      </w:r>
      <w:r>
        <w:rPr>
          <w:sz w:val="41"/>
        </w:rPr>
        <w:t>Мишарский </w:t>
      </w:r>
      <w:r>
        <w:rPr>
          <w:spacing w:val="-6"/>
          <w:sz w:val="41"/>
        </w:rPr>
        <w:t>диалект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татарского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языкв.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Очерки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по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синтакснсу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сеиантике.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Казань, </w:t>
      </w:r>
      <w:r>
        <w:rPr>
          <w:rFonts w:ascii="Times New Roman" w:hAnsi="Times New Roman"/>
          <w:spacing w:val="-2"/>
          <w:sz w:val="41"/>
        </w:rPr>
        <w:t>2007.</w:t>
      </w:r>
    </w:p>
    <w:p>
      <w:pPr>
        <w:spacing w:line="244" w:lineRule="auto" w:before="0"/>
        <w:ind w:left="887" w:right="71" w:hanging="733"/>
        <w:jc w:val="both"/>
        <w:rPr>
          <w:rFonts w:ascii="Calibri" w:hAnsi="Calibri"/>
          <w:sz w:val="41"/>
        </w:rPr>
      </w:pPr>
      <w:r>
        <w:rPr>
          <w:rFonts w:ascii="Times New Roman" w:hAnsi="Times New Roman"/>
          <w:sz w:val="43"/>
        </w:rPr>
        <w:t>Татевосов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2007b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—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i/>
          <w:sz w:val="43"/>
        </w:rPr>
        <w:t>Taтeaocoe</w:t>
      </w:r>
      <w:r>
        <w:rPr>
          <w:rFonts w:ascii="Times New Roman" w:hAnsi="Times New Roman"/>
          <w:i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С.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й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sz w:val="43"/>
        </w:rPr>
        <w:t>(Де)каузативизаиия,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(не)предельность </w:t>
      </w:r>
      <w:r>
        <w:rPr>
          <w:rFonts w:ascii="Calibri" w:hAnsi="Calibri"/>
          <w:sz w:val="39"/>
        </w:rPr>
        <w:t>н структура</w:t>
      </w:r>
      <w:r>
        <w:rPr>
          <w:rFonts w:ascii="Calibri" w:hAnsi="Calibri"/>
          <w:spacing w:val="-9"/>
          <w:sz w:val="39"/>
        </w:rPr>
        <w:t> </w:t>
      </w:r>
      <w:r>
        <w:rPr>
          <w:rFonts w:ascii="Calibri" w:hAnsi="Calibri"/>
          <w:sz w:val="39"/>
        </w:rPr>
        <w:t>событню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// Четвертая конференция по типологии м граммвгн- </w:t>
      </w:r>
      <w:r>
        <w:rPr>
          <w:rFonts w:ascii="Calibri" w:hAnsi="Calibri"/>
          <w:sz w:val="41"/>
        </w:rPr>
        <w:t>ке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z w:val="41"/>
        </w:rPr>
        <w:t>для молодых</w:t>
      </w:r>
      <w:r>
        <w:rPr>
          <w:rFonts w:ascii="Calibri" w:hAnsi="Calibri"/>
          <w:spacing w:val="38"/>
          <w:sz w:val="41"/>
        </w:rPr>
        <w:t> </w:t>
      </w:r>
      <w:r>
        <w:rPr>
          <w:rFonts w:ascii="Calibri" w:hAnsi="Calibri"/>
          <w:sz w:val="41"/>
        </w:rPr>
        <w:t>нсследователеіt.</w:t>
      </w:r>
      <w:r>
        <w:rPr>
          <w:rFonts w:ascii="Calibri" w:hAnsi="Calibri"/>
          <w:spacing w:val="-9"/>
          <w:sz w:val="41"/>
        </w:rPr>
        <w:t> </w:t>
      </w:r>
      <w:r>
        <w:rPr>
          <w:rFonts w:ascii="Calibri" w:hAnsi="Calibri"/>
          <w:sz w:val="41"/>
        </w:rPr>
        <w:t>СГІб.,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sz w:val="41"/>
        </w:rPr>
        <w:t>2007.</w:t>
      </w:r>
    </w:p>
    <w:p>
      <w:pPr>
        <w:spacing w:line="237" w:lineRule="auto" w:before="19"/>
        <w:ind w:left="899" w:right="92" w:hanging="734"/>
        <w:jc w:val="both"/>
        <w:rPr>
          <w:sz w:val="41"/>
        </w:rPr>
      </w:pPr>
      <w:r>
        <w:rPr>
          <w:rFonts w:ascii="Calibri" w:hAnsi="Calibri"/>
          <w:w w:val="105"/>
          <w:sz w:val="37"/>
        </w:rPr>
        <w:t>Татевосов 2007c —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i/>
          <w:w w:val="105"/>
          <w:sz w:val="37"/>
        </w:rPr>
        <w:t>Татевосов</w:t>
      </w:r>
      <w:r>
        <w:rPr>
          <w:rFonts w:ascii="Calibri" w:hAnsi="Calibri"/>
          <w:i/>
          <w:w w:val="105"/>
          <w:sz w:val="37"/>
        </w:rPr>
        <w:t> С.</w:t>
      </w:r>
      <w:r>
        <w:rPr>
          <w:rFonts w:ascii="Calibri" w:hAnsi="Calibri"/>
          <w:i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fi</w:t>
      </w:r>
      <w:r>
        <w:rPr>
          <w:rFonts w:ascii="Calibri" w:hAnsi="Calibri"/>
          <w:spacing w:val="40"/>
          <w:w w:val="105"/>
          <w:sz w:val="37"/>
        </w:rPr>
        <w:t> </w:t>
      </w:r>
      <w:r>
        <w:rPr>
          <w:rFonts w:ascii="Calibri" w:hAnsi="Calibri"/>
          <w:w w:val="105"/>
          <w:sz w:val="37"/>
        </w:rPr>
        <w:t>Эвиденциальность и вдмнратнв</w:t>
      </w:r>
      <w:r>
        <w:rPr>
          <w:rFonts w:ascii="Calibri" w:hAnsi="Calibri"/>
          <w:w w:val="105"/>
          <w:sz w:val="37"/>
        </w:rPr>
        <w:t> в</w:t>
      </w:r>
      <w:r>
        <w:rPr>
          <w:rFonts w:ascii="Calibri" w:hAnsi="Calibri"/>
          <w:w w:val="105"/>
          <w:sz w:val="37"/>
        </w:rPr>
        <w:t> багва- </w:t>
      </w:r>
      <w:r>
        <w:rPr>
          <w:rFonts w:ascii="Calibri" w:hAnsi="Calibri"/>
          <w:sz w:val="41"/>
        </w:rPr>
        <w:t>тіннсхом взыке // Эвнденинальносгъ в языквх Европы н Азни. CП6.: Ha- </w:t>
      </w:r>
      <w:r>
        <w:rPr>
          <w:w w:val="105"/>
          <w:sz w:val="41"/>
        </w:rPr>
        <w:t>уха,</w:t>
      </w:r>
      <w:r>
        <w:rPr>
          <w:spacing w:val="-24"/>
          <w:w w:val="105"/>
          <w:sz w:val="41"/>
        </w:rPr>
        <w:t> </w:t>
      </w:r>
      <w:r>
        <w:rPr>
          <w:w w:val="105"/>
          <w:sz w:val="41"/>
        </w:rPr>
        <w:t>2007.</w:t>
      </w:r>
    </w:p>
    <w:p>
      <w:pPr>
        <w:spacing w:line="249" w:lineRule="auto" w:before="10"/>
        <w:ind w:left="896" w:right="107" w:hanging="741"/>
        <w:jc w:val="both"/>
        <w:rPr>
          <w:sz w:val="37"/>
        </w:rPr>
      </w:pPr>
      <w:r>
        <w:rPr>
          <w:sz w:val="41"/>
        </w:rPr>
        <w:t>Татевосов</w:t>
      </w:r>
      <w:r>
        <w:rPr>
          <w:spacing w:val="-23"/>
          <w:sz w:val="41"/>
        </w:rPr>
        <w:t> </w:t>
      </w:r>
      <w:r>
        <w:rPr>
          <w:sz w:val="41"/>
        </w:rPr>
        <w:t>2008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Татевосов</w:t>
      </w:r>
      <w:r>
        <w:rPr>
          <w:i/>
          <w:spacing w:val="-23"/>
          <w:sz w:val="41"/>
        </w:rPr>
        <w:t> </w:t>
      </w:r>
      <w:r>
        <w:rPr>
          <w:spacing w:val="-78"/>
          <w:w w:val="101"/>
          <w:sz w:val="41"/>
        </w:rPr>
        <w:t>й</w:t>
      </w:r>
      <w:r>
        <w:rPr>
          <w:i/>
          <w:spacing w:val="38"/>
          <w:w w:val="99"/>
          <w:sz w:val="41"/>
        </w:rPr>
        <w:t>С</w:t>
      </w:r>
      <w:r>
        <w:rPr>
          <w:i/>
          <w:spacing w:val="39"/>
          <w:w w:val="99"/>
          <w:sz w:val="41"/>
        </w:rPr>
        <w:t>.</w:t>
      </w:r>
      <w:r>
        <w:rPr>
          <w:i/>
          <w:spacing w:val="76"/>
          <w:w w:val="150"/>
          <w:sz w:val="41"/>
        </w:rPr>
        <w:t> </w:t>
      </w:r>
      <w:r>
        <w:rPr>
          <w:sz w:val="41"/>
        </w:rPr>
        <w:t>Номинализациs и</w:t>
      </w:r>
      <w:r>
        <w:rPr>
          <w:spacing w:val="-23"/>
          <w:sz w:val="41"/>
        </w:rPr>
        <w:t> </w:t>
      </w:r>
      <w:r>
        <w:rPr>
          <w:sz w:val="41"/>
        </w:rPr>
        <w:t>проблема</w:t>
      </w:r>
      <w:r>
        <w:rPr>
          <w:spacing w:val="-23"/>
          <w:sz w:val="41"/>
        </w:rPr>
        <w:t> </w:t>
      </w:r>
      <w:r>
        <w:rPr>
          <w:sz w:val="41"/>
        </w:rPr>
        <w:t>непрsмого </w:t>
      </w:r>
      <w:r>
        <w:rPr>
          <w:w w:val="90"/>
          <w:sz w:val="43"/>
        </w:rPr>
        <w:t>доступа // Динвмическиие</w:t>
      </w:r>
      <w:r>
        <w:rPr>
          <w:spacing w:val="40"/>
          <w:sz w:val="43"/>
        </w:rPr>
        <w:t> </w:t>
      </w:r>
      <w:r>
        <w:rPr>
          <w:w w:val="90"/>
          <w:sz w:val="43"/>
        </w:rPr>
        <w:t>модели.</w:t>
      </w:r>
      <w:r>
        <w:rPr>
          <w:sz w:val="43"/>
        </w:rPr>
        <w:t> </w:t>
      </w:r>
      <w:r>
        <w:rPr>
          <w:w w:val="90"/>
          <w:sz w:val="43"/>
        </w:rPr>
        <w:t>Слово.</w:t>
      </w:r>
      <w:r>
        <w:rPr>
          <w:sz w:val="43"/>
        </w:rPr>
        <w:t> </w:t>
      </w:r>
      <w:r>
        <w:rPr>
          <w:w w:val="90"/>
          <w:sz w:val="43"/>
        </w:rPr>
        <w:t>Превложение.</w:t>
      </w:r>
      <w:r>
        <w:rPr>
          <w:spacing w:val="40"/>
          <w:sz w:val="43"/>
        </w:rPr>
        <w:t> </w:t>
      </w:r>
      <w:r>
        <w:rPr>
          <w:w w:val="90"/>
          <w:sz w:val="43"/>
        </w:rPr>
        <w:t>Тегст:</w:t>
      </w:r>
      <w:r>
        <w:rPr>
          <w:w w:val="90"/>
          <w:sz w:val="43"/>
        </w:rPr>
        <w:t> Сб.</w:t>
      </w:r>
      <w:r>
        <w:rPr>
          <w:w w:val="90"/>
          <w:sz w:val="43"/>
        </w:rPr>
        <w:t> ст.</w:t>
      </w:r>
      <w:r>
        <w:rPr>
          <w:spacing w:val="80"/>
          <w:sz w:val="43"/>
        </w:rPr>
        <w:t> </w:t>
      </w:r>
      <w:r>
        <w:rPr>
          <w:sz w:val="37"/>
        </w:rPr>
        <w:t>в</w:t>
      </w:r>
      <w:r>
        <w:rPr>
          <w:spacing w:val="32"/>
          <w:sz w:val="37"/>
        </w:rPr>
        <w:t> </w:t>
      </w:r>
      <w:r>
        <w:rPr>
          <w:sz w:val="37"/>
        </w:rPr>
        <w:t>чесгь</w:t>
      </w:r>
      <w:r>
        <w:rPr>
          <w:spacing w:val="38"/>
          <w:sz w:val="37"/>
        </w:rPr>
        <w:t> </w:t>
      </w:r>
      <w:r>
        <w:rPr>
          <w:sz w:val="37"/>
        </w:rPr>
        <w:t>Е.</w:t>
      </w:r>
      <w:r>
        <w:rPr>
          <w:spacing w:val="80"/>
          <w:sz w:val="37"/>
        </w:rPr>
        <w:t> </w:t>
      </w:r>
      <w:r>
        <w:rPr>
          <w:sz w:val="37"/>
        </w:rPr>
        <w:t>В.</w:t>
      </w:r>
      <w:r>
        <w:rPr>
          <w:spacing w:val="80"/>
          <w:w w:val="150"/>
          <w:sz w:val="37"/>
        </w:rPr>
        <w:t> </w:t>
      </w:r>
      <w:r>
        <w:rPr>
          <w:sz w:val="37"/>
        </w:rPr>
        <w:t>Л</w:t>
      </w:r>
      <w:r>
        <w:rPr>
          <w:spacing w:val="80"/>
          <w:w w:val="150"/>
          <w:sz w:val="37"/>
        </w:rPr>
        <w:t>   </w:t>
      </w:r>
      <w:r>
        <w:rPr>
          <w:sz w:val="37"/>
        </w:rPr>
        <w:t>чевой.</w:t>
      </w:r>
      <w:r>
        <w:rPr>
          <w:spacing w:val="78"/>
          <w:sz w:val="37"/>
        </w:rPr>
        <w:t> </w:t>
      </w:r>
      <w:r>
        <w:rPr>
          <w:sz w:val="37"/>
        </w:rPr>
        <w:t>М.,</w:t>
      </w:r>
      <w:r>
        <w:rPr>
          <w:spacing w:val="80"/>
          <w:w w:val="150"/>
          <w:sz w:val="37"/>
        </w:rPr>
        <w:t> </w:t>
      </w:r>
      <w:r>
        <w:rPr>
          <w:sz w:val="37"/>
        </w:rPr>
        <w:t>2008.</w:t>
      </w:r>
    </w:p>
    <w:p>
      <w:pPr>
        <w:spacing w:line="495" w:lineRule="exact" w:before="0"/>
        <w:ind w:left="154" w:right="0" w:firstLine="0"/>
        <w:jc w:val="both"/>
        <w:rPr>
          <w:sz w:val="43"/>
        </w:rPr>
      </w:pPr>
      <w:r>
        <w:rPr>
          <w:w w:val="90"/>
          <w:sz w:val="43"/>
        </w:rPr>
        <w:t>Татевосов</w:t>
      </w:r>
      <w:r>
        <w:rPr>
          <w:spacing w:val="3"/>
          <w:sz w:val="43"/>
        </w:rPr>
        <w:t> </w:t>
      </w:r>
      <w:r>
        <w:rPr>
          <w:w w:val="90"/>
          <w:sz w:val="43"/>
        </w:rPr>
        <w:t>2009a</w:t>
      </w:r>
      <w:r>
        <w:rPr>
          <w:spacing w:val="-7"/>
          <w:w w:val="90"/>
          <w:sz w:val="43"/>
        </w:rPr>
        <w:t> </w:t>
      </w:r>
      <w:r>
        <w:rPr>
          <w:w w:val="90"/>
          <w:sz w:val="43"/>
        </w:rPr>
        <w:t>—</w:t>
      </w:r>
      <w:r>
        <w:rPr>
          <w:spacing w:val="7"/>
          <w:sz w:val="43"/>
        </w:rPr>
        <w:t> </w:t>
      </w:r>
      <w:r>
        <w:rPr>
          <w:i/>
          <w:w w:val="90"/>
          <w:sz w:val="43"/>
        </w:rPr>
        <w:t>Гатевосов</w:t>
      </w:r>
      <w:r>
        <w:rPr>
          <w:i/>
          <w:spacing w:val="3"/>
          <w:sz w:val="43"/>
        </w:rPr>
        <w:t> </w:t>
      </w:r>
      <w:r>
        <w:rPr>
          <w:i/>
          <w:w w:val="90"/>
          <w:sz w:val="43"/>
        </w:rPr>
        <w:t>С.</w:t>
      </w:r>
      <w:r>
        <w:rPr>
          <w:i/>
          <w:spacing w:val="79"/>
          <w:sz w:val="43"/>
        </w:rPr>
        <w:t> </w:t>
      </w:r>
      <w:r>
        <w:rPr>
          <w:i/>
          <w:w w:val="90"/>
          <w:sz w:val="43"/>
        </w:rPr>
        <w:t>F.</w:t>
      </w:r>
      <w:r>
        <w:rPr>
          <w:i/>
          <w:spacing w:val="2"/>
          <w:sz w:val="43"/>
        </w:rPr>
        <w:t> </w:t>
      </w:r>
      <w:r>
        <w:rPr>
          <w:w w:val="90"/>
          <w:sz w:val="43"/>
        </w:rPr>
        <w:t>Аспектуальная</w:t>
      </w:r>
      <w:r>
        <w:rPr>
          <w:spacing w:val="42"/>
          <w:sz w:val="43"/>
        </w:rPr>
        <w:t> </w:t>
      </w:r>
      <w:r>
        <w:rPr>
          <w:w w:val="90"/>
          <w:sz w:val="43"/>
        </w:rPr>
        <w:t>композиция</w:t>
      </w:r>
      <w:r>
        <w:rPr>
          <w:spacing w:val="19"/>
          <w:sz w:val="43"/>
        </w:rPr>
        <w:t> </w:t>
      </w:r>
      <w:r>
        <w:rPr>
          <w:w w:val="90"/>
          <w:sz w:val="43"/>
        </w:rPr>
        <w:t>//</w:t>
      </w:r>
      <w:r>
        <w:rPr>
          <w:spacing w:val="-2"/>
          <w:sz w:val="43"/>
        </w:rPr>
        <w:t> </w:t>
      </w:r>
      <w:r>
        <w:rPr>
          <w:spacing w:val="-2"/>
          <w:w w:val="90"/>
          <w:sz w:val="43"/>
        </w:rPr>
        <w:t>Тубалар-</w:t>
      </w:r>
    </w:p>
    <w:p>
      <w:pPr>
        <w:spacing w:before="10"/>
        <w:ind w:left="882" w:right="0" w:firstLine="0"/>
        <w:jc w:val="both"/>
        <w:rPr>
          <w:sz w:val="41"/>
        </w:rPr>
      </w:pPr>
      <w:r>
        <w:rPr>
          <w:spacing w:val="-10"/>
          <w:sz w:val="41"/>
        </w:rPr>
        <w:t>скне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этюды.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М.,</w:t>
      </w:r>
      <w:r>
        <w:rPr>
          <w:spacing w:val="58"/>
          <w:sz w:val="41"/>
        </w:rPr>
        <w:t> </w:t>
      </w:r>
      <w:r>
        <w:rPr>
          <w:spacing w:val="-10"/>
          <w:sz w:val="41"/>
        </w:rPr>
        <w:t>2009.</w:t>
      </w:r>
    </w:p>
    <w:p>
      <w:pPr>
        <w:spacing w:line="242" w:lineRule="auto" w:before="15"/>
        <w:ind w:left="892" w:right="139" w:hanging="738"/>
        <w:jc w:val="both"/>
        <w:rPr>
          <w:sz w:val="41"/>
        </w:rPr>
      </w:pPr>
      <w:r>
        <w:rPr>
          <w:w w:val="95"/>
          <w:sz w:val="41"/>
        </w:rPr>
        <w:t>Татевосов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2009b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8"/>
          <w:w w:val="95"/>
          <w:sz w:val="41"/>
        </w:rPr>
        <w:t> </w:t>
      </w:r>
      <w:r>
        <w:rPr>
          <w:i/>
          <w:w w:val="95"/>
          <w:sz w:val="41"/>
        </w:rPr>
        <w:t>Татевосов</w:t>
      </w:r>
      <w:r>
        <w:rPr>
          <w:i/>
          <w:spacing w:val="-18"/>
          <w:w w:val="95"/>
          <w:sz w:val="41"/>
        </w:rPr>
        <w:t> </w:t>
      </w:r>
      <w:r>
        <w:rPr>
          <w:i/>
          <w:w w:val="95"/>
          <w:sz w:val="41"/>
        </w:rPr>
        <w:t>С.</w:t>
      </w:r>
      <w:r>
        <w:rPr>
          <w:i/>
          <w:spacing w:val="-18"/>
          <w:w w:val="95"/>
          <w:sz w:val="41"/>
        </w:rPr>
        <w:t> </w:t>
      </w:r>
      <w:r>
        <w:rPr>
          <w:w w:val="95"/>
          <w:sz w:val="41"/>
        </w:rPr>
        <w:t>й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Множественная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префиксация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н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внатомия </w:t>
      </w:r>
      <w:r>
        <w:rPr>
          <w:w w:val="90"/>
          <w:sz w:val="41"/>
        </w:rPr>
        <w:t>русского</w:t>
      </w:r>
      <w:r>
        <w:rPr>
          <w:w w:val="90"/>
          <w:sz w:val="41"/>
        </w:rPr>
        <w:t> ніагояа // Корпусные</w:t>
      </w:r>
      <w:r>
        <w:rPr>
          <w:w w:val="90"/>
          <w:sz w:val="41"/>
        </w:rPr>
        <w:t> исследования</w:t>
      </w:r>
      <w:r>
        <w:rPr>
          <w:spacing w:val="40"/>
          <w:sz w:val="41"/>
        </w:rPr>
        <w:t> </w:t>
      </w:r>
      <w:r>
        <w:rPr>
          <w:w w:val="90"/>
          <w:sz w:val="41"/>
        </w:rPr>
        <w:t>по русской</w:t>
      </w:r>
      <w:r>
        <w:rPr>
          <w:w w:val="90"/>
          <w:sz w:val="41"/>
        </w:rPr>
        <w:t> граммвтике.</w:t>
      </w:r>
      <w:r>
        <w:rPr>
          <w:w w:val="90"/>
          <w:sz w:val="41"/>
        </w:rPr>
        <w:t> М., </w:t>
      </w:r>
      <w:r>
        <w:rPr>
          <w:spacing w:val="-2"/>
          <w:w w:val="95"/>
          <w:sz w:val="41"/>
        </w:rPr>
        <w:t>2009.</w:t>
      </w:r>
    </w:p>
    <w:p>
      <w:pPr>
        <w:spacing w:line="242" w:lineRule="auto" w:before="0"/>
        <w:ind w:left="910" w:right="94" w:hanging="756"/>
        <w:jc w:val="both"/>
        <w:rPr>
          <w:sz w:val="41"/>
        </w:rPr>
      </w:pPr>
      <w:r>
        <w:rPr>
          <w:w w:val="90"/>
          <w:sz w:val="43"/>
        </w:rPr>
        <w:t>Татевосов 2010a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— </w:t>
      </w:r>
      <w:r>
        <w:rPr>
          <w:i/>
          <w:w w:val="90"/>
          <w:sz w:val="43"/>
        </w:rPr>
        <w:t>Татевосов G..</w:t>
      </w:r>
      <w:r>
        <w:rPr>
          <w:i/>
          <w:w w:val="90"/>
          <w:sz w:val="43"/>
        </w:rPr>
        <w:t> </w:t>
      </w:r>
      <w:r>
        <w:rPr>
          <w:w w:val="90"/>
          <w:sz w:val="43"/>
        </w:rPr>
        <w:t>U Первичное</w:t>
      </w:r>
      <w:r>
        <w:rPr>
          <w:w w:val="90"/>
          <w:sz w:val="43"/>
        </w:rPr>
        <w:t> и вторнчное</w:t>
      </w:r>
      <w:r>
        <w:rPr>
          <w:sz w:val="43"/>
        </w:rPr>
        <w:t> </w:t>
      </w:r>
      <w:r>
        <w:rPr>
          <w:w w:val="90"/>
          <w:sz w:val="43"/>
        </w:rPr>
        <w:t>в</w:t>
      </w:r>
      <w:r>
        <w:rPr>
          <w:spacing w:val="-13"/>
          <w:w w:val="90"/>
          <w:sz w:val="43"/>
        </w:rPr>
        <w:t> </w:t>
      </w:r>
      <w:r>
        <w:rPr>
          <w:w w:val="90"/>
          <w:sz w:val="43"/>
        </w:rPr>
        <w:t>структуре</w:t>
      </w:r>
      <w:r>
        <w:rPr>
          <w:w w:val="90"/>
          <w:sz w:val="43"/>
        </w:rPr>
        <w:t> нм- </w:t>
      </w:r>
      <w:r>
        <w:rPr>
          <w:w w:val="90"/>
          <w:sz w:val="41"/>
        </w:rPr>
        <w:t>перфективов</w:t>
      </w:r>
      <w:r>
        <w:rPr>
          <w:sz w:val="41"/>
        </w:rPr>
        <w:t> </w:t>
      </w:r>
      <w:r>
        <w:rPr>
          <w:w w:val="90"/>
          <w:sz w:val="41"/>
        </w:rPr>
        <w:t>//</w:t>
      </w:r>
      <w:r>
        <w:rPr>
          <w:spacing w:val="-6"/>
          <w:w w:val="90"/>
          <w:sz w:val="41"/>
        </w:rPr>
        <w:t> </w:t>
      </w:r>
      <w:r>
        <w:rPr>
          <w:w w:val="90"/>
          <w:sz w:val="41"/>
        </w:rPr>
        <w:t>Асtв linguistica Petropolitвnв. Труды</w:t>
      </w:r>
      <w:r>
        <w:rPr>
          <w:sz w:val="41"/>
        </w:rPr>
        <w:t> </w:t>
      </w:r>
      <w:r>
        <w:rPr>
          <w:w w:val="90"/>
          <w:sz w:val="41"/>
        </w:rPr>
        <w:t>института лингвисти- </w:t>
      </w:r>
      <w:r>
        <w:rPr>
          <w:w w:val="95"/>
          <w:sz w:val="41"/>
        </w:rPr>
        <w:t>ческих исследования</w:t>
      </w:r>
      <w:r>
        <w:rPr>
          <w:spacing w:val="40"/>
          <w:sz w:val="41"/>
        </w:rPr>
        <w:t> </w:t>
      </w:r>
      <w:r>
        <w:rPr>
          <w:w w:val="95"/>
          <w:sz w:val="41"/>
        </w:rPr>
        <w:t>РАН. Т. 6. Ч. 2. 2010.</w:t>
      </w:r>
    </w:p>
    <w:p>
      <w:pPr>
        <w:spacing w:line="247" w:lineRule="auto" w:before="3"/>
        <w:ind w:left="896" w:right="121" w:hanging="741"/>
        <w:jc w:val="both"/>
        <w:rPr>
          <w:sz w:val="41"/>
        </w:rPr>
      </w:pPr>
      <w:r>
        <w:rPr>
          <w:spacing w:val="-8"/>
          <w:sz w:val="41"/>
        </w:rPr>
        <w:t>Татевосов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2010b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Татевосов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С.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й</w:t>
      </w:r>
      <w:r>
        <w:rPr>
          <w:spacing w:val="-5"/>
          <w:sz w:val="41"/>
        </w:rPr>
        <w:t> </w:t>
      </w:r>
      <w:r>
        <w:rPr>
          <w:spacing w:val="-8"/>
          <w:sz w:val="41"/>
        </w:rPr>
        <w:t>Акцнонаяьность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в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мексике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и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граммагке: </w:t>
      </w:r>
      <w:r>
        <w:rPr>
          <w:sz w:val="41"/>
        </w:rPr>
        <w:t>Дипс.</w:t>
      </w:r>
      <w:r>
        <w:rPr>
          <w:spacing w:val="-8"/>
          <w:sz w:val="41"/>
        </w:rPr>
        <w:t> </w:t>
      </w:r>
      <w:r>
        <w:rPr>
          <w:sz w:val="41"/>
        </w:rPr>
        <w:t>...</w:t>
      </w:r>
      <w:r>
        <w:rPr>
          <w:spacing w:val="76"/>
          <w:sz w:val="41"/>
        </w:rPr>
        <w:t> </w:t>
      </w:r>
      <w:r>
        <w:rPr>
          <w:sz w:val="41"/>
        </w:rPr>
        <w:t>докт.</w:t>
      </w:r>
      <w:r>
        <w:rPr>
          <w:spacing w:val="-18"/>
          <w:sz w:val="41"/>
        </w:rPr>
        <w:t> </w:t>
      </w:r>
      <w:r>
        <w:rPr>
          <w:sz w:val="41"/>
        </w:rPr>
        <w:t>филол.</w:t>
      </w:r>
      <w:r>
        <w:rPr>
          <w:spacing w:val="-5"/>
          <w:sz w:val="41"/>
        </w:rPr>
        <w:t> </w:t>
      </w:r>
      <w:r>
        <w:rPr>
          <w:sz w:val="41"/>
        </w:rPr>
        <w:t>наук.</w:t>
      </w:r>
      <w:r>
        <w:rPr>
          <w:spacing w:val="-16"/>
          <w:sz w:val="41"/>
        </w:rPr>
        <w:t> </w:t>
      </w:r>
      <w:r>
        <w:rPr>
          <w:sz w:val="41"/>
        </w:rPr>
        <w:t>М.,</w:t>
      </w:r>
      <w:r>
        <w:rPr>
          <w:spacing w:val="38"/>
          <w:sz w:val="41"/>
        </w:rPr>
        <w:t> </w:t>
      </w:r>
      <w:r>
        <w:rPr>
          <w:sz w:val="41"/>
        </w:rPr>
        <w:t>2010.</w:t>
      </w:r>
    </w:p>
    <w:p>
      <w:pPr>
        <w:spacing w:before="0"/>
        <w:ind w:left="897" w:right="110" w:hanging="742"/>
        <w:jc w:val="both"/>
        <w:rPr>
          <w:sz w:val="41"/>
        </w:rPr>
      </w:pPr>
      <w:r>
        <w:rPr>
          <w:spacing w:val="-8"/>
          <w:sz w:val="41"/>
        </w:rPr>
        <w:t>Татевосов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2011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Татевосов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С.</w:t>
      </w:r>
      <w:r>
        <w:rPr>
          <w:i/>
          <w:spacing w:val="-14"/>
          <w:sz w:val="41"/>
        </w:rPr>
        <w:t> </w:t>
      </w:r>
      <w:r>
        <w:rPr>
          <w:i/>
          <w:spacing w:val="-8"/>
          <w:sz w:val="41"/>
        </w:rPr>
        <w:t>Г,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Из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наблюдений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о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событийной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стру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ктуре </w:t>
      </w:r>
      <w:r>
        <w:rPr>
          <w:spacing w:val="-10"/>
          <w:sz w:val="41"/>
        </w:rPr>
        <w:t>прнставоиных</w:t>
      </w:r>
      <w:r>
        <w:rPr>
          <w:spacing w:val="29"/>
          <w:sz w:val="41"/>
        </w:rPr>
        <w:t> </w:t>
      </w:r>
      <w:r>
        <w:rPr>
          <w:spacing w:val="-10"/>
          <w:sz w:val="41"/>
        </w:rPr>
        <w:t>лаголов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Вестник</w:t>
      </w:r>
      <w:r>
        <w:rPr>
          <w:spacing w:val="-6"/>
          <w:sz w:val="41"/>
        </w:rPr>
        <w:t> </w:t>
      </w:r>
      <w:r>
        <w:rPr>
          <w:spacing w:val="-10"/>
          <w:sz w:val="41"/>
        </w:rPr>
        <w:t>МГУ.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Филологив.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№</w:t>
      </w:r>
      <w:r>
        <w:rPr>
          <w:spacing w:val="56"/>
          <w:sz w:val="41"/>
        </w:rPr>
        <w:t> </w:t>
      </w:r>
      <w:r>
        <w:rPr>
          <w:spacing w:val="-10"/>
          <w:sz w:val="41"/>
        </w:rPr>
        <w:t>І.</w:t>
      </w:r>
      <w:r>
        <w:rPr>
          <w:spacing w:val="46"/>
          <w:sz w:val="41"/>
        </w:rPr>
        <w:t> </w:t>
      </w:r>
      <w:r>
        <w:rPr>
          <w:spacing w:val="-10"/>
          <w:sz w:val="41"/>
        </w:rPr>
        <w:t>201</w:t>
      </w:r>
      <w:r>
        <w:rPr>
          <w:spacing w:val="-18"/>
          <w:sz w:val="41"/>
        </w:rPr>
        <w:t> </w:t>
      </w:r>
      <w:r>
        <w:rPr>
          <w:spacing w:val="-10"/>
          <w:sz w:val="41"/>
        </w:rPr>
        <w:t>I</w:t>
      </w:r>
      <w:r>
        <w:rPr>
          <w:spacing w:val="-23"/>
          <w:sz w:val="41"/>
        </w:rPr>
        <w:t> </w:t>
      </w:r>
      <w:r>
        <w:rPr>
          <w:spacing w:val="-10"/>
          <w:sz w:val="41"/>
        </w:rPr>
        <w:t>.</w:t>
      </w:r>
    </w:p>
    <w:p>
      <w:pPr>
        <w:spacing w:line="240" w:lineRule="auto" w:before="13"/>
        <w:ind w:left="889" w:right="95" w:hanging="735"/>
        <w:jc w:val="both"/>
        <w:rPr>
          <w:sz w:val="41"/>
        </w:rPr>
      </w:pPr>
      <w:r>
        <w:rPr>
          <w:sz w:val="41"/>
        </w:rPr>
        <w:t>Татевосов</w:t>
      </w:r>
      <w:r>
        <w:rPr>
          <w:spacing w:val="-15"/>
          <w:sz w:val="41"/>
        </w:rPr>
        <w:t> </w:t>
      </w:r>
      <w:r>
        <w:rPr>
          <w:sz w:val="41"/>
        </w:rPr>
        <w:t>2014</w:t>
      </w:r>
      <w:r>
        <w:rPr>
          <w:spacing w:val="-16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Tomeoocos </w:t>
      </w:r>
      <w:r>
        <w:rPr>
          <w:sz w:val="41"/>
        </w:rPr>
        <w:t>С.</w:t>
      </w:r>
      <w:r>
        <w:rPr>
          <w:spacing w:val="40"/>
          <w:sz w:val="41"/>
        </w:rPr>
        <w:t> </w:t>
      </w:r>
      <w:r>
        <w:rPr>
          <w:i/>
          <w:sz w:val="41"/>
        </w:rPr>
        <w:t>F.</w:t>
      </w:r>
      <w:r>
        <w:rPr>
          <w:i/>
          <w:spacing w:val="-22"/>
          <w:sz w:val="41"/>
        </w:rPr>
        <w:t> </w:t>
      </w:r>
      <w:r>
        <w:rPr>
          <w:sz w:val="41"/>
        </w:rPr>
        <w:t>От</w:t>
      </w:r>
      <w:r>
        <w:rPr>
          <w:spacing w:val="-16"/>
          <w:sz w:val="41"/>
        </w:rPr>
        <w:t> </w:t>
      </w:r>
      <w:r>
        <w:rPr>
          <w:sz w:val="41"/>
        </w:rPr>
        <w:t>имени к</w:t>
      </w:r>
      <w:r>
        <w:rPr>
          <w:spacing w:val="-9"/>
          <w:sz w:val="41"/>
        </w:rPr>
        <w:t> </w:t>
      </w:r>
      <w:r>
        <w:rPr>
          <w:sz w:val="41"/>
        </w:rPr>
        <w:t>inamлy и</w:t>
      </w:r>
      <w:r>
        <w:rPr>
          <w:spacing w:val="-19"/>
          <w:sz w:val="41"/>
        </w:rPr>
        <w:t> </w:t>
      </w:r>
      <w:r>
        <w:rPr>
          <w:sz w:val="41"/>
        </w:rPr>
        <w:t>обратно: заметки </w:t>
      </w:r>
      <w:r>
        <w:rPr>
          <w:spacing w:val="-8"/>
          <w:sz w:val="41"/>
        </w:rPr>
        <w:t>типолот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об</w:t>
      </w:r>
      <w:r>
        <w:rPr>
          <w:spacing w:val="-8"/>
          <w:sz w:val="41"/>
        </w:rPr>
        <w:t> акииональной</w:t>
      </w:r>
      <w:r>
        <w:rPr>
          <w:sz w:val="41"/>
        </w:rPr>
        <w:t> </w:t>
      </w:r>
      <w:r>
        <w:rPr>
          <w:spacing w:val="-8"/>
          <w:sz w:val="41"/>
        </w:rPr>
        <w:t>композиции</w:t>
      </w:r>
      <w:r>
        <w:rPr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Acta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Linguistica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Petropolitana. </w:t>
      </w:r>
      <w:r>
        <w:rPr>
          <w:w w:val="90"/>
          <w:sz w:val="43"/>
        </w:rPr>
        <w:t>Трувы</w:t>
      </w:r>
      <w:r>
        <w:rPr>
          <w:w w:val="90"/>
          <w:sz w:val="43"/>
        </w:rPr>
        <w:t> Института</w:t>
      </w:r>
      <w:r>
        <w:rPr>
          <w:w w:val="90"/>
          <w:sz w:val="43"/>
        </w:rPr>
        <w:t> лингвистических исслевований</w:t>
      </w:r>
      <w:r>
        <w:rPr>
          <w:sz w:val="43"/>
        </w:rPr>
        <w:t> </w:t>
      </w:r>
      <w:r>
        <w:rPr>
          <w:w w:val="90"/>
          <w:sz w:val="43"/>
        </w:rPr>
        <w:t>РАН</w:t>
      </w:r>
      <w:r>
        <w:rPr>
          <w:w w:val="90"/>
          <w:sz w:val="43"/>
        </w:rPr>
        <w:t> / Отв.</w:t>
      </w:r>
      <w:r>
        <w:rPr>
          <w:w w:val="90"/>
          <w:sz w:val="43"/>
        </w:rPr>
        <w:t> ред.</w:t>
      </w:r>
      <w:r>
        <w:rPr>
          <w:w w:val="90"/>
          <w:sz w:val="43"/>
        </w:rPr>
        <w:t> Н. Н. </w:t>
      </w:r>
      <w:r>
        <w:rPr>
          <w:spacing w:val="-4"/>
          <w:sz w:val="43"/>
        </w:rPr>
        <w:t>КазанскиR.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Т.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Х.</w:t>
      </w:r>
      <w:r>
        <w:rPr>
          <w:spacing w:val="-14"/>
          <w:sz w:val="43"/>
        </w:rPr>
        <w:t> </w:t>
      </w:r>
      <w:r>
        <w:rPr>
          <w:spacing w:val="-4"/>
          <w:sz w:val="43"/>
        </w:rPr>
        <w:t>Ч.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3.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Studia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typologica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octogenario</w:t>
      </w:r>
      <w:r>
        <w:rPr>
          <w:spacing w:val="-4"/>
          <w:sz w:val="43"/>
        </w:rPr>
        <w:t> Victori</w:t>
      </w:r>
      <w:r>
        <w:rPr>
          <w:spacing w:val="-13"/>
          <w:sz w:val="43"/>
        </w:rPr>
        <w:t> </w:t>
      </w:r>
      <w:r>
        <w:rPr>
          <w:spacing w:val="-4"/>
          <w:sz w:val="43"/>
        </w:rPr>
        <w:t>Khrakovskij </w:t>
      </w:r>
      <w:r>
        <w:rPr>
          <w:spacing w:val="-8"/>
          <w:sz w:val="43"/>
        </w:rPr>
        <w:t>Sвmuelis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filio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dedicsta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/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Ред.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С.</w:t>
      </w:r>
      <w:r>
        <w:rPr>
          <w:spacing w:val="16"/>
          <w:sz w:val="43"/>
        </w:rPr>
        <w:t> </w:t>
      </w:r>
      <w:r>
        <w:rPr>
          <w:spacing w:val="-8"/>
          <w:sz w:val="43"/>
        </w:rPr>
        <w:t>Ю.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Дмитреню,</w:t>
      </w:r>
      <w:r>
        <w:rPr>
          <w:spacing w:val="9"/>
          <w:sz w:val="43"/>
        </w:rPr>
        <w:t> </w:t>
      </w:r>
      <w:r>
        <w:rPr>
          <w:spacing w:val="-8"/>
          <w:sz w:val="43"/>
        </w:rPr>
        <w:t>Н.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М.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Заика.</w:t>
      </w:r>
      <w:r>
        <w:rPr>
          <w:spacing w:val="-12"/>
          <w:sz w:val="43"/>
        </w:rPr>
        <w:t> </w:t>
      </w:r>
      <w:r>
        <w:rPr>
          <w:spacing w:val="-8"/>
          <w:sz w:val="43"/>
        </w:rPr>
        <w:t>CП6.: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Нвука, </w:t>
      </w:r>
      <w:r>
        <w:rPr>
          <w:sz w:val="41"/>
        </w:rPr>
        <w:t>2014.</w:t>
      </w:r>
      <w:r>
        <w:rPr>
          <w:spacing w:val="-10"/>
          <w:sz w:val="41"/>
        </w:rPr>
        <w:t> </w:t>
      </w:r>
      <w:r>
        <w:rPr>
          <w:sz w:val="41"/>
        </w:rPr>
        <w:t>С.</w:t>
      </w:r>
      <w:r>
        <w:rPr>
          <w:spacing w:val="32"/>
          <w:sz w:val="41"/>
        </w:rPr>
        <w:t> </w:t>
      </w:r>
      <w:r>
        <w:rPr>
          <w:sz w:val="41"/>
        </w:rPr>
        <w:t>657—691.</w:t>
      </w:r>
    </w:p>
    <w:p>
      <w:pPr>
        <w:pStyle w:val="BodyText"/>
        <w:spacing w:line="481" w:lineRule="exact"/>
        <w:ind w:left="129"/>
        <w:jc w:val="both"/>
      </w:pPr>
      <w:r>
        <w:rPr>
          <w:i/>
          <w:w w:val="90"/>
        </w:rPr>
        <w:t>TT</w:t>
      </w:r>
      <w:r>
        <w:rPr>
          <w:i/>
          <w:spacing w:val="1"/>
        </w:rPr>
        <w:t> </w:t>
      </w:r>
      <w:r>
        <w:rPr>
          <w:w w:val="90"/>
        </w:rPr>
        <w:t>1992</w:t>
      </w:r>
      <w:r>
        <w:rPr>
          <w:spacing w:val="-15"/>
          <w:w w:val="90"/>
        </w:rPr>
        <w:t> </w:t>
      </w:r>
      <w:r>
        <w:rPr>
          <w:w w:val="90"/>
        </w:rPr>
        <w:t>—</w:t>
      </w:r>
      <w:r>
        <w:rPr>
          <w:spacing w:val="-24"/>
          <w:w w:val="90"/>
        </w:rPr>
        <w:t> </w:t>
      </w:r>
      <w:r>
        <w:rPr>
          <w:w w:val="90"/>
        </w:rPr>
        <w:t>Татарсквя</w:t>
      </w:r>
      <w:r>
        <w:rPr>
          <w:spacing w:val="-1"/>
        </w:rPr>
        <w:t> </w:t>
      </w:r>
      <w:r>
        <w:rPr>
          <w:w w:val="90"/>
        </w:rPr>
        <w:t>грамматика.</w:t>
      </w:r>
      <w:r>
        <w:rPr>
          <w:spacing w:val="13"/>
        </w:rPr>
        <w:t> </w:t>
      </w:r>
      <w:r>
        <w:rPr>
          <w:w w:val="90"/>
        </w:rPr>
        <w:t>Т.</w:t>
      </w:r>
      <w:r>
        <w:rPr>
          <w:spacing w:val="-14"/>
          <w:w w:val="90"/>
        </w:rPr>
        <w:t> </w:t>
      </w:r>
      <w:r>
        <w:rPr>
          <w:w w:val="90"/>
        </w:rPr>
        <w:t>3:</w:t>
      </w:r>
      <w:r>
        <w:rPr>
          <w:spacing w:val="-15"/>
          <w:w w:val="90"/>
        </w:rPr>
        <w:t> </w:t>
      </w:r>
      <w:r>
        <w:rPr>
          <w:w w:val="90"/>
        </w:rPr>
        <w:t>Сннтаксис.</w:t>
      </w:r>
      <w:r>
        <w:rPr>
          <w:spacing w:val="18"/>
        </w:rPr>
        <w:t> </w:t>
      </w:r>
      <w:r>
        <w:rPr>
          <w:w w:val="90"/>
        </w:rPr>
        <w:t>Казань,</w:t>
      </w:r>
      <w:r>
        <w:rPr>
          <w:spacing w:val="39"/>
        </w:rPr>
        <w:t> </w:t>
      </w:r>
      <w:r>
        <w:rPr>
          <w:spacing w:val="-2"/>
          <w:w w:val="90"/>
        </w:rPr>
        <w:t>1992.</w:t>
      </w:r>
    </w:p>
    <w:p>
      <w:pPr>
        <w:pStyle w:val="BodyText"/>
        <w:spacing w:line="235" w:lineRule="auto" w:before="4"/>
        <w:ind w:left="154" w:right="1736"/>
      </w:pPr>
      <w:r>
        <w:rPr>
          <w:w w:val="90"/>
        </w:rPr>
        <w:t>ТГ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27"/>
          <w:w w:val="90"/>
        </w:rPr>
        <w:t> </w:t>
      </w:r>
      <w:r>
        <w:rPr>
          <w:w w:val="90"/>
        </w:rPr>
        <w:t>993</w:t>
      </w:r>
      <w:r>
        <w:rPr>
          <w:spacing w:val="-14"/>
          <w:w w:val="90"/>
        </w:rPr>
        <w:t> </w:t>
      </w:r>
      <w:r>
        <w:rPr>
          <w:w w:val="90"/>
        </w:rPr>
        <w:t>—Татарская</w:t>
      </w:r>
      <w:r>
        <w:rPr>
          <w:spacing w:val="7"/>
        </w:rPr>
        <w:t> </w:t>
      </w:r>
      <w:r>
        <w:rPr>
          <w:w w:val="90"/>
        </w:rPr>
        <w:t>грвммвтнка.</w:t>
      </w:r>
      <w:r>
        <w:rPr>
          <w:spacing w:val="8"/>
        </w:rPr>
        <w:t> </w:t>
      </w:r>
      <w:r>
        <w:rPr>
          <w:w w:val="90"/>
        </w:rPr>
        <w:t>Т.</w:t>
      </w:r>
      <w:r>
        <w:rPr>
          <w:spacing w:val="-14"/>
          <w:w w:val="90"/>
        </w:rPr>
        <w:t> </w:t>
      </w:r>
      <w:r>
        <w:rPr>
          <w:w w:val="90"/>
        </w:rPr>
        <w:t>2:</w:t>
      </w:r>
      <w:r>
        <w:rPr>
          <w:spacing w:val="-14"/>
          <w:w w:val="90"/>
        </w:rPr>
        <w:t> </w:t>
      </w:r>
      <w:r>
        <w:rPr>
          <w:w w:val="90"/>
        </w:rPr>
        <w:t>Морфологня.</w:t>
      </w:r>
      <w:r>
        <w:rPr>
          <w:spacing w:val="1"/>
        </w:rPr>
        <w:t> </w:t>
      </w:r>
      <w:r>
        <w:rPr>
          <w:w w:val="90"/>
        </w:rPr>
        <w:t>Казань,</w:t>
      </w:r>
      <w:r>
        <w:rPr>
          <w:spacing w:val="3"/>
        </w:rPr>
        <w:t> </w:t>
      </w:r>
      <w:r>
        <w:rPr>
          <w:w w:val="90"/>
        </w:rPr>
        <w:t>1993. ТГ</w:t>
      </w:r>
      <w:r>
        <w:rPr>
          <w:spacing w:val="-12"/>
          <w:w w:val="90"/>
        </w:rPr>
        <w:t> </w:t>
      </w:r>
      <w:r>
        <w:rPr>
          <w:w w:val="90"/>
        </w:rPr>
        <w:t>1995</w:t>
      </w:r>
      <w:r>
        <w:rPr>
          <w:spacing w:val="-4"/>
          <w:w w:val="90"/>
        </w:rPr>
        <w:t> </w:t>
      </w:r>
      <w:r>
        <w:rPr>
          <w:w w:val="90"/>
        </w:rPr>
        <w:t>—</w:t>
      </w:r>
      <w:r>
        <w:rPr>
          <w:spacing w:val="-24"/>
          <w:w w:val="90"/>
        </w:rPr>
        <w:t> </w:t>
      </w:r>
      <w:r>
        <w:rPr>
          <w:w w:val="90"/>
        </w:rPr>
        <w:t>Твтарская</w:t>
      </w:r>
      <w:r>
        <w:rPr>
          <w:spacing w:val="33"/>
        </w:rPr>
        <w:t> </w:t>
      </w:r>
      <w:r>
        <w:rPr>
          <w:w w:val="90"/>
        </w:rPr>
        <w:t>грамматнкs.</w:t>
      </w:r>
      <w:r>
        <w:rPr>
          <w:spacing w:val="21"/>
        </w:rPr>
        <w:t> </w:t>
      </w:r>
      <w:r>
        <w:rPr>
          <w:w w:val="90"/>
        </w:rPr>
        <w:t>Т.</w:t>
      </w:r>
      <w:r>
        <w:rPr/>
        <w:t> </w:t>
      </w:r>
      <w:r>
        <w:rPr>
          <w:w w:val="90"/>
        </w:rPr>
        <w:t>1:</w:t>
      </w:r>
      <w:r>
        <w:rPr>
          <w:spacing w:val="-11"/>
          <w:w w:val="90"/>
        </w:rPr>
        <w:t> </w:t>
      </w:r>
      <w:r>
        <w:rPr>
          <w:w w:val="90"/>
        </w:rPr>
        <w:t>Фонетика.</w:t>
      </w:r>
      <w:r>
        <w:rPr>
          <w:spacing w:val="32"/>
        </w:rPr>
        <w:t> </w:t>
      </w:r>
      <w:r>
        <w:rPr>
          <w:w w:val="90"/>
        </w:rPr>
        <w:t>Казвнь,</w:t>
      </w:r>
      <w:r>
        <w:rPr>
          <w:spacing w:val="18"/>
        </w:rPr>
        <w:t> </w:t>
      </w:r>
      <w:r>
        <w:rPr>
          <w:w w:val="90"/>
        </w:rPr>
        <w:t>1995.</w:t>
      </w:r>
    </w:p>
    <w:p>
      <w:pPr>
        <w:pStyle w:val="BodyText"/>
        <w:tabs>
          <w:tab w:pos="5106" w:val="left" w:leader="none"/>
          <w:tab w:pos="6083" w:val="left" w:leader="none"/>
        </w:tabs>
        <w:spacing w:line="483" w:lineRule="exact"/>
        <w:ind w:left="154"/>
      </w:pPr>
      <w:r>
        <w:rPr>
          <w:w w:val="90"/>
        </w:rPr>
        <w:t>Тестелеи</w:t>
      </w:r>
      <w:r>
        <w:rPr>
          <w:spacing w:val="-15"/>
          <w:w w:val="90"/>
        </w:rPr>
        <w:t> </w:t>
      </w:r>
      <w:r>
        <w:rPr>
          <w:w w:val="90"/>
        </w:rPr>
        <w:t>2001</w:t>
      </w:r>
      <w:r>
        <w:rPr>
          <w:spacing w:val="10"/>
        </w:rPr>
        <w:t> </w:t>
      </w:r>
      <w:r>
        <w:rPr>
          <w:w w:val="90"/>
        </w:rPr>
        <w:t>—</w:t>
      </w:r>
      <w:r>
        <w:rPr>
          <w:spacing w:val="-14"/>
          <w:w w:val="90"/>
        </w:rPr>
        <w:t> </w:t>
      </w:r>
      <w:r>
        <w:rPr>
          <w:i/>
          <w:spacing w:val="-2"/>
          <w:w w:val="90"/>
        </w:rPr>
        <w:t>Teceieлeq</w:t>
      </w:r>
      <w:r>
        <w:rPr>
          <w:i/>
        </w:rPr>
        <w:tab/>
        <w:t>Я.</w:t>
      </w:r>
      <w:r>
        <w:rPr>
          <w:i/>
          <w:spacing w:val="14"/>
        </w:rPr>
        <w:t> </w:t>
      </w:r>
      <w:r>
        <w:rPr>
          <w:spacing w:val="-5"/>
        </w:rPr>
        <w:t>fi</w:t>
      </w:r>
      <w:r>
        <w:rPr/>
        <w:tab/>
      </w:r>
      <w:r>
        <w:rPr>
          <w:spacing w:val="-2"/>
          <w:w w:val="90"/>
        </w:rPr>
        <w:t>Ввзяенне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в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обший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сннтексис.</w:t>
      </w:r>
      <w:r>
        <w:rPr>
          <w:spacing w:val="2"/>
        </w:rPr>
        <w:t> </w:t>
      </w:r>
      <w:r>
        <w:rPr>
          <w:spacing w:val="-2"/>
          <w:w w:val="90"/>
        </w:rPr>
        <w:t>М.,</w:t>
      </w:r>
      <w:r>
        <w:rPr>
          <w:spacing w:val="69"/>
        </w:rPr>
        <w:t> </w:t>
      </w:r>
      <w:r>
        <w:rPr>
          <w:spacing w:val="-2"/>
          <w:w w:val="90"/>
        </w:rPr>
        <w:t>2001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.</w:t>
      </w:r>
    </w:p>
    <w:p>
      <w:pPr>
        <w:pStyle w:val="BodyText"/>
        <w:spacing w:after="0" w:line="483" w:lineRule="exact"/>
        <w:sectPr>
          <w:pgSz w:w="15000" w:h="23010"/>
          <w:pgMar w:top="520" w:bottom="280" w:left="566" w:right="708"/>
        </w:sectPr>
      </w:pPr>
    </w:p>
    <w:p>
      <w:pPr>
        <w:spacing w:before="85"/>
        <w:ind w:left="882" w:right="0" w:hanging="728"/>
        <w:jc w:val="left"/>
        <w:rPr>
          <w:sz w:val="41"/>
        </w:rPr>
      </w:pPr>
      <w:r>
        <w:rPr>
          <w:spacing w:val="-12"/>
          <w:sz w:val="41"/>
        </w:rPr>
        <w:t>Тимберяеfік</w:t>
      </w:r>
      <w:r>
        <w:rPr>
          <w:spacing w:val="31"/>
          <w:sz w:val="41"/>
        </w:rPr>
        <w:t> </w:t>
      </w:r>
      <w:r>
        <w:rPr>
          <w:spacing w:val="-12"/>
          <w:sz w:val="41"/>
        </w:rPr>
        <w:t>1985</w:t>
      </w:r>
      <w:r>
        <w:rPr>
          <w:spacing w:val="-5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1"/>
          <w:sz w:val="41"/>
        </w:rPr>
        <w:t> </w:t>
      </w:r>
      <w:r>
        <w:rPr>
          <w:i/>
          <w:spacing w:val="-12"/>
          <w:sz w:val="41"/>
        </w:rPr>
        <w:t>Тиwберпейк</w:t>
      </w:r>
      <w:r>
        <w:rPr>
          <w:i/>
          <w:spacing w:val="30"/>
          <w:sz w:val="41"/>
        </w:rPr>
        <w:t> </w:t>
      </w:r>
      <w:r>
        <w:rPr>
          <w:i/>
          <w:spacing w:val="-12"/>
          <w:sz w:val="41"/>
        </w:rPr>
        <w:t>А.</w:t>
      </w:r>
      <w:r>
        <w:rPr>
          <w:i/>
          <w:spacing w:val="13"/>
          <w:sz w:val="41"/>
        </w:rPr>
        <w:t> </w:t>
      </w:r>
      <w:r>
        <w:rPr>
          <w:spacing w:val="-12"/>
          <w:sz w:val="41"/>
        </w:rPr>
        <w:t>Инвариантность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и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синтаксические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своfі- </w:t>
      </w:r>
      <w:r>
        <w:rPr>
          <w:spacing w:val="-2"/>
          <w:sz w:val="41"/>
        </w:rPr>
        <w:t>ства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вида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в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русском</w:t>
      </w:r>
      <w:r>
        <w:rPr>
          <w:spacing w:val="3"/>
          <w:sz w:val="41"/>
        </w:rPr>
        <w:t> </w:t>
      </w:r>
      <w:r>
        <w:rPr>
          <w:spacing w:val="-2"/>
          <w:sz w:val="41"/>
        </w:rPr>
        <w:t>языке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//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НЗЈІ.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Вып.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XV.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М.: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Пporpecc,</w:t>
      </w:r>
      <w:r>
        <w:rPr>
          <w:spacing w:val="1"/>
          <w:sz w:val="41"/>
        </w:rPr>
        <w:t> </w:t>
      </w:r>
      <w:r>
        <w:rPr>
          <w:spacing w:val="-2"/>
          <w:sz w:val="41"/>
        </w:rPr>
        <w:t>1985.</w:t>
      </w:r>
    </w:p>
    <w:p>
      <w:pPr>
        <w:spacing w:before="29"/>
        <w:ind w:left="155" w:right="1736" w:firstLine="0"/>
        <w:jc w:val="left"/>
        <w:rPr>
          <w:sz w:val="41"/>
        </w:rPr>
      </w:pPr>
      <w:r>
        <w:rPr>
          <w:spacing w:val="-12"/>
          <w:sz w:val="41"/>
        </w:rPr>
        <w:t>ТИмК</w:t>
      </w:r>
      <w:r>
        <w:rPr>
          <w:spacing w:val="12"/>
          <w:sz w:val="41"/>
        </w:rPr>
        <w:t> </w:t>
      </w:r>
      <w:r>
        <w:rPr>
          <w:spacing w:val="-12"/>
          <w:sz w:val="41"/>
        </w:rPr>
        <w:t>1992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5"/>
          <w:sz w:val="41"/>
        </w:rPr>
        <w:t> </w:t>
      </w:r>
      <w:r>
        <w:rPr>
          <w:spacing w:val="-12"/>
          <w:sz w:val="41"/>
        </w:rPr>
        <w:t>Типояогия</w:t>
      </w:r>
      <w:r>
        <w:rPr>
          <w:spacing w:val="-1"/>
          <w:sz w:val="41"/>
        </w:rPr>
        <w:t> </w:t>
      </w:r>
      <w:r>
        <w:rPr>
          <w:spacing w:val="-12"/>
          <w:sz w:val="41"/>
        </w:rPr>
        <w:t>императивнык</w:t>
      </w:r>
      <w:r>
        <w:rPr>
          <w:spacing w:val="9"/>
          <w:sz w:val="41"/>
        </w:rPr>
        <w:t> </w:t>
      </w:r>
      <w:r>
        <w:rPr>
          <w:spacing w:val="-12"/>
          <w:sz w:val="41"/>
        </w:rPr>
        <w:t>конструкиий.</w:t>
      </w:r>
      <w:r>
        <w:rPr>
          <w:spacing w:val="-3"/>
          <w:sz w:val="41"/>
        </w:rPr>
        <w:t> </w:t>
      </w:r>
      <w:r>
        <w:rPr>
          <w:spacing w:val="-12"/>
          <w:sz w:val="41"/>
        </w:rPr>
        <w:t>CП6.,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1992. ТИтК</w:t>
      </w:r>
      <w:r>
        <w:rPr>
          <w:spacing w:val="10"/>
          <w:sz w:val="41"/>
        </w:rPr>
        <w:t> </w:t>
      </w:r>
      <w:r>
        <w:rPr>
          <w:spacing w:val="-12"/>
          <w:sz w:val="41"/>
        </w:rPr>
        <w:t>1989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5"/>
          <w:sz w:val="41"/>
        </w:rPr>
        <w:t> </w:t>
      </w:r>
      <w:r>
        <w:rPr>
          <w:spacing w:val="-12"/>
          <w:sz w:val="41"/>
        </w:rPr>
        <w:t>Типологии</w:t>
      </w:r>
      <w:r>
        <w:rPr>
          <w:spacing w:val="1"/>
          <w:sz w:val="41"/>
        </w:rPr>
        <w:t> </w:t>
      </w:r>
      <w:r>
        <w:rPr>
          <w:spacing w:val="-12"/>
          <w:sz w:val="41"/>
        </w:rPr>
        <w:t>итервтивных</w:t>
      </w:r>
      <w:r>
        <w:rPr>
          <w:spacing w:val="28"/>
          <w:sz w:val="41"/>
        </w:rPr>
        <w:t> </w:t>
      </w:r>
      <w:r>
        <w:rPr>
          <w:spacing w:val="-12"/>
          <w:sz w:val="41"/>
        </w:rPr>
        <w:t>конструсций.</w:t>
      </w:r>
      <w:r>
        <w:rPr>
          <w:spacing w:val="-1"/>
          <w:sz w:val="41"/>
        </w:rPr>
        <w:t> </w:t>
      </w:r>
      <w:r>
        <w:rPr>
          <w:spacing w:val="-12"/>
          <w:sz w:val="41"/>
        </w:rPr>
        <w:t>Л.,</w:t>
      </w:r>
      <w:r>
        <w:rPr>
          <w:spacing w:val="56"/>
          <w:sz w:val="41"/>
        </w:rPr>
        <w:t> </w:t>
      </w:r>
      <w:r>
        <w:rPr>
          <w:spacing w:val="-12"/>
          <w:sz w:val="41"/>
        </w:rPr>
        <w:t>1989.</w:t>
      </w:r>
    </w:p>
    <w:p>
      <w:pPr>
        <w:spacing w:before="13"/>
        <w:ind w:left="155" w:right="0" w:firstLine="0"/>
        <w:jc w:val="left"/>
        <w:rPr>
          <w:i/>
          <w:sz w:val="41"/>
        </w:rPr>
      </w:pPr>
      <w:r>
        <w:rPr>
          <w:spacing w:val="-12"/>
          <w:sz w:val="41"/>
        </w:rPr>
        <w:t>Тихонов</w:t>
      </w:r>
      <w:r>
        <w:rPr>
          <w:spacing w:val="12"/>
          <w:sz w:val="41"/>
        </w:rPr>
        <w:t> </w:t>
      </w:r>
      <w:r>
        <w:rPr>
          <w:spacing w:val="-12"/>
          <w:sz w:val="41"/>
        </w:rPr>
        <w:t>1998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24"/>
          <w:sz w:val="41"/>
        </w:rPr>
        <w:t> </w:t>
      </w:r>
      <w:r>
        <w:rPr>
          <w:i/>
          <w:spacing w:val="-12"/>
          <w:sz w:val="41"/>
        </w:rPr>
        <w:t>Тихопов</w:t>
      </w:r>
      <w:r>
        <w:rPr>
          <w:i/>
          <w:spacing w:val="-6"/>
          <w:sz w:val="41"/>
        </w:rPr>
        <w:t> </w:t>
      </w:r>
      <w:r>
        <w:rPr>
          <w:i/>
          <w:spacing w:val="-12"/>
          <w:sz w:val="41"/>
        </w:rPr>
        <w:t>А.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Н.</w:t>
      </w:r>
      <w:r>
        <w:rPr>
          <w:i/>
          <w:spacing w:val="-3"/>
          <w:sz w:val="41"/>
        </w:rPr>
        <w:t> </w:t>
      </w:r>
      <w:r>
        <w:rPr>
          <w:spacing w:val="-12"/>
          <w:sz w:val="41"/>
        </w:rPr>
        <w:t>Русский</w:t>
      </w:r>
      <w:r>
        <w:rPr>
          <w:spacing w:val="8"/>
          <w:sz w:val="41"/>
        </w:rPr>
        <w:t> </w:t>
      </w:r>
      <w:r>
        <w:rPr>
          <w:spacing w:val="-12"/>
          <w:sz w:val="41"/>
        </w:rPr>
        <w:t>rяaroя:</w:t>
      </w:r>
      <w:r>
        <w:rPr>
          <w:spacing w:val="-9"/>
          <w:sz w:val="41"/>
        </w:rPr>
        <w:t> </w:t>
      </w:r>
      <w:r>
        <w:rPr>
          <w:spacing w:val="-12"/>
          <w:sz w:val="41"/>
        </w:rPr>
        <w:t>Проблемы</w:t>
      </w:r>
      <w:r>
        <w:rPr>
          <w:spacing w:val="-8"/>
          <w:sz w:val="41"/>
        </w:rPr>
        <w:t> </w:t>
      </w:r>
      <w:r>
        <w:rPr>
          <w:spacing w:val="-12"/>
          <w:sz w:val="41"/>
        </w:rPr>
        <w:t>теории</w:t>
      </w:r>
      <w:r>
        <w:rPr>
          <w:spacing w:val="5"/>
          <w:sz w:val="41"/>
        </w:rPr>
        <w:t> </w:t>
      </w:r>
      <w:r>
        <w:rPr>
          <w:spacing w:val="-12"/>
          <w:sz w:val="41"/>
        </w:rPr>
        <w:t>и</w:t>
      </w:r>
      <w:r>
        <w:rPr>
          <w:spacing w:val="-20"/>
          <w:sz w:val="41"/>
        </w:rPr>
        <w:t> </w:t>
      </w:r>
      <w:r>
        <w:rPr>
          <w:i/>
          <w:spacing w:val="-12"/>
          <w:sz w:val="41"/>
        </w:rPr>
        <w:t>пеквчпог-</w:t>
      </w:r>
    </w:p>
    <w:p>
      <w:pPr>
        <w:spacing w:before="15"/>
        <w:ind w:left="904" w:right="0" w:firstLine="0"/>
        <w:jc w:val="left"/>
        <w:rPr>
          <w:sz w:val="41"/>
        </w:rPr>
      </w:pPr>
      <w:r>
        <w:rPr>
          <w:spacing w:val="-12"/>
          <w:sz w:val="41"/>
        </w:rPr>
        <w:t>рафирования.</w:t>
      </w:r>
      <w:r>
        <w:rPr>
          <w:spacing w:val="21"/>
          <w:sz w:val="41"/>
        </w:rPr>
        <w:t> </w:t>
      </w:r>
      <w:r>
        <w:rPr>
          <w:spacing w:val="-12"/>
          <w:sz w:val="41"/>
        </w:rPr>
        <w:t>М.:</w:t>
      </w:r>
      <w:r>
        <w:rPr>
          <w:spacing w:val="37"/>
          <w:sz w:val="41"/>
        </w:rPr>
        <w:t> </w:t>
      </w:r>
      <w:r>
        <w:rPr>
          <w:spacing w:val="-12"/>
          <w:sz w:val="41"/>
        </w:rPr>
        <w:t>Academia,</w:t>
      </w:r>
      <w:r>
        <w:rPr>
          <w:spacing w:val="21"/>
          <w:sz w:val="41"/>
        </w:rPr>
        <w:t> </w:t>
      </w:r>
      <w:r>
        <w:rPr>
          <w:spacing w:val="-12"/>
          <w:sz w:val="41"/>
        </w:rPr>
        <w:t>1998.</w:t>
      </w:r>
    </w:p>
    <w:p>
      <w:pPr>
        <w:spacing w:before="14"/>
        <w:ind w:left="155" w:right="0" w:firstLine="0"/>
        <w:jc w:val="left"/>
        <w:rPr>
          <w:sz w:val="41"/>
        </w:rPr>
      </w:pPr>
      <w:r>
        <w:rPr>
          <w:spacing w:val="-12"/>
          <w:sz w:val="41"/>
        </w:rPr>
        <w:t>TKK</w:t>
      </w:r>
      <w:r>
        <w:rPr>
          <w:spacing w:val="21"/>
          <w:sz w:val="41"/>
        </w:rPr>
        <w:t> </w:t>
      </w:r>
      <w:r>
        <w:rPr>
          <w:spacing w:val="-12"/>
          <w:sz w:val="41"/>
        </w:rPr>
        <w:t>1969</w:t>
      </w:r>
      <w:r>
        <w:rPr>
          <w:spacing w:val="-22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39"/>
          <w:sz w:val="41"/>
        </w:rPr>
        <w:t> </w:t>
      </w:r>
      <w:r>
        <w:rPr>
          <w:spacing w:val="-12"/>
          <w:sz w:val="41"/>
        </w:rPr>
        <w:t>Типологии</w:t>
      </w:r>
      <w:r>
        <w:rPr>
          <w:spacing w:val="10"/>
          <w:sz w:val="41"/>
        </w:rPr>
        <w:t> </w:t>
      </w:r>
      <w:r>
        <w:rPr>
          <w:spacing w:val="-12"/>
          <w:sz w:val="41"/>
        </w:rPr>
        <w:t>квузативных</w:t>
      </w:r>
      <w:r>
        <w:rPr>
          <w:spacing w:val="41"/>
          <w:sz w:val="41"/>
        </w:rPr>
        <w:t> </w:t>
      </w:r>
      <w:r>
        <w:rPr>
          <w:spacing w:val="-12"/>
          <w:sz w:val="41"/>
        </w:rPr>
        <w:t>инструкций.</w:t>
      </w:r>
      <w:r>
        <w:rPr>
          <w:spacing w:val="3"/>
          <w:sz w:val="41"/>
        </w:rPr>
        <w:t> </w:t>
      </w:r>
      <w:r>
        <w:rPr>
          <w:spacing w:val="-12"/>
          <w:sz w:val="41"/>
        </w:rPr>
        <w:t>Л.,</w:t>
      </w:r>
      <w:r>
        <w:rPr>
          <w:spacing w:val="-8"/>
          <w:sz w:val="41"/>
        </w:rPr>
        <w:t> </w:t>
      </w:r>
      <w:r>
        <w:rPr>
          <w:spacing w:val="-12"/>
          <w:sz w:val="41"/>
        </w:rPr>
        <w:t>1969.</w:t>
      </w:r>
    </w:p>
    <w:p>
      <w:pPr>
        <w:spacing w:before="14"/>
        <w:ind w:left="897" w:right="0" w:hanging="742"/>
        <w:jc w:val="left"/>
        <w:rPr>
          <w:sz w:val="41"/>
        </w:rPr>
      </w:pPr>
      <w:r>
        <w:rPr>
          <w:spacing w:val="-8"/>
          <w:sz w:val="41"/>
        </w:rPr>
        <w:t>TKC</w:t>
      </w:r>
      <w:r>
        <w:rPr>
          <w:spacing w:val="15"/>
          <w:sz w:val="41"/>
        </w:rPr>
        <w:t> </w:t>
      </w:r>
      <w:r>
        <w:rPr>
          <w:spacing w:val="-8"/>
          <w:sz w:val="41"/>
        </w:rPr>
        <w:t>1984</w:t>
      </w:r>
      <w:r>
        <w:rPr>
          <w:spacing w:val="3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Толково-юмбинагорный</w:t>
      </w:r>
      <w:r>
        <w:rPr>
          <w:sz w:val="41"/>
        </w:rPr>
        <w:t> </w:t>
      </w:r>
      <w:r>
        <w:rPr>
          <w:spacing w:val="-8"/>
          <w:sz w:val="41"/>
        </w:rPr>
        <w:t>словарь</w:t>
      </w:r>
      <w:r>
        <w:rPr>
          <w:spacing w:val="4"/>
          <w:sz w:val="41"/>
        </w:rPr>
        <w:t> </w:t>
      </w:r>
      <w:r>
        <w:rPr>
          <w:spacing w:val="-8"/>
          <w:sz w:val="41"/>
        </w:rPr>
        <w:t>современного</w:t>
      </w:r>
      <w:r>
        <w:rPr>
          <w:spacing w:val="19"/>
          <w:sz w:val="41"/>
        </w:rPr>
        <w:t> </w:t>
      </w:r>
      <w:r>
        <w:rPr>
          <w:spacing w:val="-8"/>
          <w:sz w:val="41"/>
        </w:rPr>
        <w:t>pyccкoro</w:t>
      </w:r>
      <w:r>
        <w:rPr>
          <w:spacing w:val="3"/>
          <w:sz w:val="41"/>
        </w:rPr>
        <w:t> </w:t>
      </w:r>
      <w:r>
        <w:rPr>
          <w:spacing w:val="-8"/>
          <w:sz w:val="41"/>
        </w:rPr>
        <w:t>язы- </w:t>
      </w:r>
      <w:r>
        <w:rPr>
          <w:sz w:val="41"/>
        </w:rPr>
        <w:t>ка. Вена,</w:t>
      </w:r>
      <w:r>
        <w:rPr>
          <w:spacing w:val="40"/>
          <w:sz w:val="41"/>
        </w:rPr>
        <w:t> </w:t>
      </w:r>
      <w:r>
        <w:rPr>
          <w:sz w:val="41"/>
        </w:rPr>
        <w:t>1984.</w:t>
      </w:r>
    </w:p>
    <w:p>
      <w:pPr>
        <w:tabs>
          <w:tab w:pos="2615" w:val="left" w:leader="none"/>
        </w:tabs>
        <w:spacing w:line="247" w:lineRule="auto" w:before="14"/>
        <w:ind w:left="897" w:right="163" w:hanging="742"/>
        <w:jc w:val="left"/>
        <w:rPr>
          <w:sz w:val="41"/>
        </w:rPr>
      </w:pPr>
      <w:r>
        <w:rPr>
          <w:sz w:val="41"/>
        </w:rPr>
        <w:t>TPK</w:t>
      </w:r>
      <w:r>
        <w:rPr>
          <w:spacing w:val="80"/>
          <w:sz w:val="41"/>
        </w:rPr>
        <w:t> </w:t>
      </w:r>
      <w:r>
        <w:rPr>
          <w:sz w:val="41"/>
        </w:rPr>
        <w:t>1983</w:t>
      </w:r>
      <w:r>
        <w:rPr>
          <w:spacing w:val="40"/>
          <w:sz w:val="41"/>
        </w:rPr>
        <w:t> </w:t>
      </w:r>
      <w:r>
        <w:rPr>
          <w:sz w:val="41"/>
        </w:rPr>
        <w:t>—</w:t>
        <w:tab/>
      </w:r>
      <w:r>
        <w:rPr>
          <w:w w:val="90"/>
          <w:sz w:val="41"/>
        </w:rPr>
        <w:t>Тнпология</w:t>
      </w:r>
      <w:r>
        <w:rPr>
          <w:spacing w:val="80"/>
          <w:sz w:val="41"/>
        </w:rPr>
        <w:t> </w:t>
      </w:r>
      <w:r>
        <w:rPr>
          <w:w w:val="90"/>
          <w:sz w:val="41"/>
        </w:rPr>
        <w:t>результативныz</w:t>
      </w:r>
      <w:r>
        <w:rPr>
          <w:spacing w:val="40"/>
          <w:sz w:val="41"/>
        </w:rPr>
        <w:t> </w:t>
      </w:r>
      <w:r>
        <w:rPr>
          <w:w w:val="90"/>
          <w:sz w:val="41"/>
        </w:rPr>
        <w:t>іюнетрукциfі:</w:t>
      </w:r>
      <w:r>
        <w:rPr>
          <w:spacing w:val="80"/>
          <w:sz w:val="41"/>
        </w:rPr>
        <w:t> </w:t>
      </w:r>
      <w:r>
        <w:rPr>
          <w:w w:val="90"/>
          <w:sz w:val="41"/>
        </w:rPr>
        <w:t>результагив,</w:t>
      </w:r>
      <w:r>
        <w:rPr>
          <w:spacing w:val="40"/>
          <w:sz w:val="41"/>
        </w:rPr>
        <w:t> </w:t>
      </w:r>
      <w:r>
        <w:rPr>
          <w:w w:val="90"/>
          <w:sz w:val="41"/>
        </w:rPr>
        <w:t>статив, </w:t>
      </w:r>
      <w:r>
        <w:rPr>
          <w:spacing w:val="-4"/>
          <w:sz w:val="41"/>
        </w:rPr>
        <w:t>пассив,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перфект.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Л.,</w:t>
      </w:r>
      <w:r>
        <w:rPr>
          <w:spacing w:val="53"/>
          <w:sz w:val="41"/>
        </w:rPr>
        <w:t> </w:t>
      </w:r>
      <w:r>
        <w:rPr>
          <w:spacing w:val="-4"/>
          <w:sz w:val="41"/>
        </w:rPr>
        <w:t>1983.</w:t>
      </w:r>
    </w:p>
    <w:p>
      <w:pPr>
        <w:spacing w:before="0"/>
        <w:ind w:left="897" w:right="0" w:hanging="742"/>
        <w:jc w:val="left"/>
        <w:rPr>
          <w:sz w:val="41"/>
        </w:rPr>
      </w:pPr>
      <w:r>
        <w:rPr>
          <w:spacing w:val="-10"/>
          <w:sz w:val="41"/>
        </w:rPr>
        <w:t>TФF</w:t>
      </w:r>
      <w:r>
        <w:rPr>
          <w:spacing w:val="40"/>
          <w:sz w:val="41"/>
        </w:rPr>
        <w:t> </w:t>
      </w:r>
      <w:r>
        <w:rPr>
          <w:spacing w:val="-10"/>
          <w:sz w:val="41"/>
        </w:rPr>
        <w:t>I987</w:t>
      </w:r>
      <w:r>
        <w:rPr>
          <w:spacing w:val="12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61"/>
          <w:sz w:val="41"/>
        </w:rPr>
        <w:t> </w:t>
      </w:r>
      <w:r>
        <w:rPr>
          <w:spacing w:val="-10"/>
          <w:sz w:val="41"/>
        </w:rPr>
        <w:t>Теория</w:t>
      </w:r>
      <w:r>
        <w:rPr>
          <w:spacing w:val="40"/>
          <w:sz w:val="41"/>
        </w:rPr>
        <w:t> </w:t>
      </w:r>
      <w:r>
        <w:rPr>
          <w:spacing w:val="-10"/>
          <w:sz w:val="41"/>
        </w:rPr>
        <w:t>функциональной</w:t>
      </w:r>
      <w:r>
        <w:rPr>
          <w:spacing w:val="30"/>
          <w:sz w:val="41"/>
        </w:rPr>
        <w:t> </w:t>
      </w:r>
      <w:r>
        <w:rPr>
          <w:spacing w:val="-10"/>
          <w:sz w:val="41"/>
        </w:rPr>
        <w:t>граммагнкн.</w:t>
      </w:r>
      <w:r>
        <w:rPr>
          <w:spacing w:val="59"/>
          <w:sz w:val="41"/>
        </w:rPr>
        <w:t> </w:t>
      </w:r>
      <w:r>
        <w:rPr>
          <w:spacing w:val="-10"/>
          <w:sz w:val="41"/>
        </w:rPr>
        <w:t>Введенне.</w:t>
      </w:r>
      <w:r>
        <w:rPr>
          <w:spacing w:val="55"/>
          <w:sz w:val="41"/>
        </w:rPr>
        <w:t> </w:t>
      </w:r>
      <w:r>
        <w:rPr>
          <w:spacing w:val="-10"/>
          <w:sz w:val="41"/>
        </w:rPr>
        <w:t>Аспектуапь- </w:t>
      </w:r>
      <w:r>
        <w:rPr>
          <w:spacing w:val="-8"/>
          <w:sz w:val="41"/>
        </w:rPr>
        <w:t>ность.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Временная локализованность.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Такскс.</w:t>
      </w:r>
      <w:r>
        <w:rPr>
          <w:sz w:val="41"/>
        </w:rPr>
        <w:t> </w:t>
      </w:r>
      <w:r>
        <w:rPr>
          <w:spacing w:val="-8"/>
          <w:sz w:val="41"/>
        </w:rPr>
        <w:t>Л.: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Наука,</w:t>
      </w:r>
      <w:r>
        <w:rPr>
          <w:sz w:val="41"/>
        </w:rPr>
        <w:t> </w:t>
      </w:r>
      <w:r>
        <w:rPr>
          <w:spacing w:val="-8"/>
          <w:sz w:val="41"/>
        </w:rPr>
        <w:t>1987.</w:t>
      </w:r>
    </w:p>
    <w:p>
      <w:pPr>
        <w:spacing w:line="247" w:lineRule="auto" w:before="14"/>
        <w:ind w:left="897" w:right="0" w:hanging="742"/>
        <w:jc w:val="left"/>
        <w:rPr>
          <w:sz w:val="41"/>
        </w:rPr>
      </w:pPr>
      <w:r>
        <w:rPr>
          <w:w w:val="90"/>
          <w:sz w:val="41"/>
        </w:rPr>
        <w:t>ТФГ</w:t>
      </w:r>
      <w:r>
        <w:rPr>
          <w:spacing w:val="40"/>
          <w:sz w:val="41"/>
        </w:rPr>
        <w:t> </w:t>
      </w:r>
      <w:r>
        <w:rPr>
          <w:w w:val="90"/>
          <w:sz w:val="41"/>
        </w:rPr>
        <w:t>1990 — Теорня</w:t>
      </w:r>
      <w:r>
        <w:rPr>
          <w:spacing w:val="40"/>
          <w:sz w:val="41"/>
        </w:rPr>
        <w:t> </w:t>
      </w:r>
      <w:r>
        <w:rPr>
          <w:w w:val="90"/>
          <w:sz w:val="41"/>
        </w:rPr>
        <w:t>функииональной граимвгики.</w:t>
      </w:r>
      <w:r>
        <w:rPr>
          <w:spacing w:val="40"/>
          <w:sz w:val="41"/>
        </w:rPr>
        <w:t> </w:t>
      </w:r>
      <w:r>
        <w:rPr>
          <w:w w:val="90"/>
          <w:sz w:val="41"/>
        </w:rPr>
        <w:t>Темпоральность,</w:t>
      </w:r>
      <w:r>
        <w:rPr>
          <w:spacing w:val="40"/>
          <w:sz w:val="41"/>
        </w:rPr>
        <w:t> </w:t>
      </w:r>
      <w:r>
        <w:rPr>
          <w:w w:val="90"/>
          <w:sz w:val="41"/>
        </w:rPr>
        <w:t>модаль-</w:t>
      </w:r>
      <w:r>
        <w:rPr>
          <w:spacing w:val="80"/>
          <w:sz w:val="41"/>
        </w:rPr>
        <w:t> </w:t>
      </w:r>
      <w:r>
        <w:rPr>
          <w:sz w:val="41"/>
        </w:rPr>
        <w:t>ность. Л., 1990.</w:t>
      </w:r>
    </w:p>
    <w:p>
      <w:pPr>
        <w:spacing w:before="0"/>
        <w:ind w:left="897" w:right="0" w:hanging="767"/>
        <w:jc w:val="left"/>
        <w:rPr>
          <w:sz w:val="41"/>
        </w:rPr>
      </w:pPr>
      <w:r>
        <w:rPr>
          <w:i/>
          <w:w w:val="90"/>
          <w:sz w:val="41"/>
        </w:rPr>
        <w:t>ТФТ</w:t>
      </w:r>
      <w:r>
        <w:rPr>
          <w:i/>
          <w:spacing w:val="80"/>
          <w:sz w:val="41"/>
        </w:rPr>
        <w:t> </w:t>
      </w:r>
      <w:r>
        <w:rPr>
          <w:w w:val="90"/>
          <w:sz w:val="41"/>
        </w:rPr>
        <w:t>1991</w:t>
      </w:r>
      <w:r>
        <w:rPr>
          <w:spacing w:val="40"/>
          <w:sz w:val="41"/>
        </w:rPr>
        <w:t> </w:t>
      </w:r>
      <w:r>
        <w:rPr>
          <w:w w:val="90"/>
          <w:sz w:val="41"/>
        </w:rPr>
        <w:t>—</w:t>
      </w:r>
      <w:r>
        <w:rPr>
          <w:spacing w:val="80"/>
          <w:sz w:val="41"/>
        </w:rPr>
        <w:t> </w:t>
      </w:r>
      <w:r>
        <w:rPr>
          <w:w w:val="90"/>
          <w:sz w:val="41"/>
        </w:rPr>
        <w:t>Теория</w:t>
      </w:r>
      <w:r>
        <w:rPr>
          <w:spacing w:val="40"/>
          <w:sz w:val="41"/>
        </w:rPr>
        <w:t> </w:t>
      </w:r>
      <w:r>
        <w:rPr>
          <w:w w:val="90"/>
          <w:sz w:val="41"/>
        </w:rPr>
        <w:t>функциональной</w:t>
      </w:r>
      <w:r>
        <w:rPr>
          <w:spacing w:val="40"/>
          <w:sz w:val="41"/>
        </w:rPr>
        <w:t> </w:t>
      </w:r>
      <w:r>
        <w:rPr>
          <w:w w:val="90"/>
          <w:sz w:val="41"/>
        </w:rPr>
        <w:t>граммагнки.</w:t>
      </w:r>
      <w:r>
        <w:rPr>
          <w:spacing w:val="40"/>
          <w:sz w:val="41"/>
        </w:rPr>
        <w:t> </w:t>
      </w:r>
      <w:r>
        <w:rPr>
          <w:w w:val="90"/>
          <w:sz w:val="41"/>
        </w:rPr>
        <w:t>Персональность. Запого-</w:t>
      </w:r>
      <w:r>
        <w:rPr>
          <w:spacing w:val="80"/>
          <w:sz w:val="41"/>
        </w:rPr>
        <w:t> </w:t>
      </w:r>
      <w:r>
        <w:rPr>
          <w:sz w:val="41"/>
        </w:rPr>
        <w:t>вость. CП6.:</w:t>
      </w:r>
      <w:r>
        <w:rPr>
          <w:spacing w:val="-4"/>
          <w:sz w:val="41"/>
        </w:rPr>
        <w:t> </w:t>
      </w:r>
      <w:r>
        <w:rPr>
          <w:sz w:val="41"/>
        </w:rPr>
        <w:t>Hayxa,</w:t>
      </w:r>
      <w:r>
        <w:rPr>
          <w:spacing w:val="40"/>
          <w:sz w:val="41"/>
        </w:rPr>
        <w:t> </w:t>
      </w:r>
      <w:r>
        <w:rPr>
          <w:sz w:val="41"/>
        </w:rPr>
        <w:t>1991.</w:t>
      </w:r>
    </w:p>
    <w:p>
      <w:pPr>
        <w:spacing w:before="28"/>
        <w:ind w:left="899" w:right="0" w:hanging="723"/>
        <w:jc w:val="left"/>
        <w:rPr>
          <w:sz w:val="41"/>
        </w:rPr>
      </w:pPr>
      <w:r>
        <w:rPr>
          <w:w w:val="90"/>
          <w:sz w:val="41"/>
        </w:rPr>
        <w:t>Улуханов</w:t>
      </w:r>
      <w:r>
        <w:rPr>
          <w:spacing w:val="40"/>
          <w:sz w:val="41"/>
        </w:rPr>
        <w:t> </w:t>
      </w:r>
      <w:r>
        <w:rPr>
          <w:w w:val="90"/>
          <w:sz w:val="41"/>
        </w:rPr>
        <w:t>1977 —</w:t>
      </w:r>
      <w:r>
        <w:rPr>
          <w:spacing w:val="40"/>
          <w:sz w:val="41"/>
        </w:rPr>
        <w:t> </w:t>
      </w:r>
      <w:r>
        <w:rPr>
          <w:w w:val="90"/>
          <w:sz w:val="41"/>
        </w:rPr>
        <w:t>Уsщочов</w:t>
      </w:r>
      <w:r>
        <w:rPr>
          <w:spacing w:val="40"/>
          <w:sz w:val="41"/>
        </w:rPr>
        <w:t> </w:t>
      </w:r>
      <w:r>
        <w:rPr>
          <w:w w:val="90"/>
          <w:sz w:val="41"/>
        </w:rPr>
        <w:t>JE.</w:t>
      </w:r>
      <w:r>
        <w:rPr>
          <w:spacing w:val="40"/>
          <w:sz w:val="41"/>
        </w:rPr>
        <w:t> </w:t>
      </w:r>
      <w:r>
        <w:rPr>
          <w:w w:val="90"/>
          <w:sz w:val="41"/>
        </w:rPr>
        <w:t>С.</w:t>
      </w:r>
      <w:r>
        <w:rPr>
          <w:spacing w:val="40"/>
          <w:sz w:val="41"/>
        </w:rPr>
        <w:t> </w:t>
      </w:r>
      <w:r>
        <w:rPr>
          <w:w w:val="90"/>
          <w:sz w:val="41"/>
        </w:rPr>
        <w:t>Словообразовательная ceмsнтuita</w:t>
      </w:r>
      <w:r>
        <w:rPr>
          <w:spacing w:val="40"/>
          <w:sz w:val="41"/>
        </w:rPr>
        <w:t> </w:t>
      </w:r>
      <w:r>
        <w:rPr>
          <w:w w:val="90"/>
          <w:sz w:val="41"/>
        </w:rPr>
        <w:t>в</w:t>
      </w:r>
      <w:r>
        <w:rPr>
          <w:sz w:val="41"/>
        </w:rPr>
        <w:t> </w:t>
      </w:r>
      <w:r>
        <w:rPr>
          <w:w w:val="90"/>
          <w:sz w:val="41"/>
        </w:rPr>
        <w:t>русском </w:t>
      </w:r>
      <w:r>
        <w:rPr>
          <w:spacing w:val="-10"/>
          <w:sz w:val="41"/>
        </w:rPr>
        <w:t>хзъіке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и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прининпы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ее</w:t>
      </w:r>
      <w:r>
        <w:rPr>
          <w:spacing w:val="-16"/>
          <w:sz w:val="41"/>
        </w:rPr>
        <w:t> </w:t>
      </w:r>
      <w:r>
        <w:rPr>
          <w:spacing w:val="-10"/>
          <w:sz w:val="41"/>
        </w:rPr>
        <w:t>описания.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М.:</w:t>
      </w:r>
      <w:r>
        <w:rPr>
          <w:spacing w:val="47"/>
          <w:sz w:val="41"/>
        </w:rPr>
        <w:t> </w:t>
      </w:r>
      <w:r>
        <w:rPr>
          <w:spacing w:val="-10"/>
          <w:sz w:val="41"/>
        </w:rPr>
        <w:t>Hayita,</w:t>
      </w:r>
      <w:r>
        <w:rPr>
          <w:spacing w:val="10"/>
          <w:sz w:val="41"/>
        </w:rPr>
        <w:t> </w:t>
      </w:r>
      <w:r>
        <w:rPr>
          <w:spacing w:val="-10"/>
          <w:sz w:val="41"/>
        </w:rPr>
        <w:t>1977.</w:t>
      </w:r>
    </w:p>
    <w:p>
      <w:pPr>
        <w:spacing w:line="247" w:lineRule="auto" w:before="14"/>
        <w:ind w:left="882" w:right="0" w:hanging="722"/>
        <w:jc w:val="left"/>
        <w:rPr>
          <w:sz w:val="41"/>
        </w:rPr>
      </w:pPr>
      <w:r>
        <w:rPr>
          <w:spacing w:val="-4"/>
          <w:sz w:val="41"/>
        </w:rPr>
        <w:t>Урусбиев</w:t>
      </w:r>
      <w:r>
        <w:rPr>
          <w:spacing w:val="50"/>
          <w:sz w:val="41"/>
        </w:rPr>
        <w:t> </w:t>
      </w:r>
      <w:r>
        <w:rPr>
          <w:spacing w:val="-4"/>
          <w:sz w:val="41"/>
        </w:rPr>
        <w:t>1963</w:t>
      </w:r>
      <w:r>
        <w:rPr>
          <w:spacing w:val="17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30"/>
          <w:sz w:val="41"/>
        </w:rPr>
        <w:t> </w:t>
      </w:r>
      <w:r>
        <w:rPr>
          <w:i/>
          <w:spacing w:val="-4"/>
          <w:sz w:val="41"/>
        </w:rPr>
        <w:t>Урусбиев</w:t>
      </w:r>
      <w:r>
        <w:rPr>
          <w:i/>
          <w:spacing w:val="34"/>
          <w:sz w:val="41"/>
        </w:rPr>
        <w:t> </w:t>
      </w:r>
      <w:r>
        <w:rPr>
          <w:i/>
          <w:spacing w:val="-4"/>
          <w:sz w:val="41"/>
        </w:rPr>
        <w:t>kl.</w:t>
      </w:r>
      <w:r>
        <w:rPr>
          <w:i/>
          <w:spacing w:val="39"/>
          <w:sz w:val="41"/>
        </w:rPr>
        <w:t> </w:t>
      </w:r>
      <w:r>
        <w:rPr>
          <w:i/>
          <w:spacing w:val="-4"/>
          <w:sz w:val="41"/>
        </w:rPr>
        <w:t>.4.</w:t>
      </w:r>
      <w:r>
        <w:rPr>
          <w:i/>
          <w:spacing w:val="33"/>
          <w:sz w:val="41"/>
        </w:rPr>
        <w:t> </w:t>
      </w:r>
      <w:r>
        <w:rPr>
          <w:spacing w:val="-4"/>
          <w:sz w:val="41"/>
        </w:rPr>
        <w:t>Спрsжение</w:t>
      </w:r>
      <w:r>
        <w:rPr>
          <w:spacing w:val="54"/>
          <w:sz w:val="41"/>
        </w:rPr>
        <w:t> </w:t>
      </w:r>
      <w:r>
        <w:rPr>
          <w:spacing w:val="-4"/>
          <w:sz w:val="41"/>
        </w:rPr>
        <w:t>гпагоза</w:t>
      </w:r>
      <w:r>
        <w:rPr>
          <w:spacing w:val="19"/>
          <w:sz w:val="41"/>
        </w:rPr>
        <w:t> </w:t>
      </w:r>
      <w:r>
        <w:rPr>
          <w:spacing w:val="-4"/>
          <w:sz w:val="41"/>
        </w:rPr>
        <w:t>в</w:t>
      </w:r>
      <w:r>
        <w:rPr>
          <w:spacing w:val="19"/>
          <w:sz w:val="41"/>
        </w:rPr>
        <w:t> </w:t>
      </w:r>
      <w:r>
        <w:rPr>
          <w:spacing w:val="-4"/>
          <w:sz w:val="41"/>
        </w:rPr>
        <w:t>карачаево-балкар- </w:t>
      </w:r>
      <w:r>
        <w:rPr>
          <w:spacing w:val="-2"/>
          <w:sz w:val="41"/>
        </w:rPr>
        <w:t>сгом</w:t>
      </w:r>
      <w:r>
        <w:rPr>
          <w:spacing w:val="6"/>
          <w:sz w:val="41"/>
        </w:rPr>
        <w:t> </w:t>
      </w:r>
      <w:r>
        <w:rPr>
          <w:spacing w:val="-2"/>
          <w:sz w:val="41"/>
        </w:rPr>
        <w:t>языке.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Черкесск,</w:t>
      </w:r>
      <w:r>
        <w:rPr>
          <w:spacing w:val="3"/>
          <w:sz w:val="41"/>
        </w:rPr>
        <w:t> </w:t>
      </w:r>
      <w:r>
        <w:rPr>
          <w:spacing w:val="-2"/>
          <w:sz w:val="41"/>
        </w:rPr>
        <w:t>1963.</w:t>
      </w:r>
    </w:p>
    <w:p>
      <w:pPr>
        <w:tabs>
          <w:tab w:pos="3767" w:val="left" w:leader="none"/>
        </w:tabs>
        <w:spacing w:before="0"/>
        <w:ind w:left="897" w:right="163" w:hanging="750"/>
        <w:jc w:val="left"/>
        <w:rPr>
          <w:sz w:val="41"/>
        </w:rPr>
      </w:pPr>
      <w:r>
        <w:rPr>
          <w:spacing w:val="-12"/>
          <w:sz w:val="41"/>
        </w:rPr>
        <w:t>Филипенко</w:t>
      </w:r>
      <w:r>
        <w:rPr>
          <w:spacing w:val="23"/>
          <w:sz w:val="41"/>
        </w:rPr>
        <w:t> </w:t>
      </w:r>
      <w:r>
        <w:rPr>
          <w:spacing w:val="-12"/>
          <w:sz w:val="41"/>
        </w:rPr>
        <w:t>2003</w:t>
      </w:r>
      <w:r>
        <w:rPr>
          <w:spacing w:val="18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7"/>
          <w:sz w:val="41"/>
        </w:rPr>
        <w:t> </w:t>
      </w:r>
      <w:r>
        <w:rPr>
          <w:i/>
          <w:spacing w:val="-12"/>
          <w:sz w:val="41"/>
        </w:rPr>
        <w:t>Филипенко</w:t>
      </w:r>
      <w:r>
        <w:rPr>
          <w:i/>
          <w:spacing w:val="21"/>
          <w:sz w:val="41"/>
        </w:rPr>
        <w:t> </w:t>
      </w:r>
      <w:r>
        <w:rPr>
          <w:i/>
          <w:spacing w:val="-12"/>
          <w:sz w:val="41"/>
        </w:rPr>
        <w:t>і</w:t>
      </w:r>
      <w:r>
        <w:rPr>
          <w:spacing w:val="-12"/>
          <w:sz w:val="41"/>
        </w:rPr>
        <w:t>4Ј</w:t>
      </w:r>
      <w:r>
        <w:rPr>
          <w:i/>
          <w:spacing w:val="-12"/>
          <w:sz w:val="41"/>
        </w:rPr>
        <w:t>.</w:t>
      </w:r>
      <w:r>
        <w:rPr>
          <w:i/>
          <w:spacing w:val="34"/>
          <w:sz w:val="41"/>
        </w:rPr>
        <w:t> </w:t>
      </w:r>
      <w:r>
        <w:rPr>
          <w:i/>
          <w:spacing w:val="-12"/>
          <w:sz w:val="41"/>
        </w:rPr>
        <w:t>В.</w:t>
      </w:r>
      <w:r>
        <w:rPr>
          <w:i/>
          <w:spacing w:val="31"/>
          <w:sz w:val="41"/>
        </w:rPr>
        <w:t> </w:t>
      </w:r>
      <w:r>
        <w:rPr>
          <w:spacing w:val="-12"/>
          <w:sz w:val="41"/>
        </w:rPr>
        <w:t>Семантика</w:t>
      </w:r>
      <w:r>
        <w:rPr>
          <w:spacing w:val="16"/>
          <w:sz w:val="41"/>
        </w:rPr>
        <w:t> </w:t>
      </w:r>
      <w:r>
        <w:rPr>
          <w:spacing w:val="-12"/>
          <w:sz w:val="41"/>
        </w:rPr>
        <w:t>наречий</w:t>
      </w:r>
      <w:r>
        <w:rPr>
          <w:spacing w:val="28"/>
          <w:sz w:val="41"/>
        </w:rPr>
        <w:t> </w:t>
      </w:r>
      <w:r>
        <w:rPr>
          <w:spacing w:val="-12"/>
          <w:sz w:val="41"/>
        </w:rPr>
        <w:t>и</w:t>
      </w:r>
      <w:r>
        <w:rPr>
          <w:spacing w:val="11"/>
          <w:sz w:val="41"/>
        </w:rPr>
        <w:t> </w:t>
      </w:r>
      <w:r>
        <w:rPr>
          <w:spacing w:val="-12"/>
          <w:sz w:val="41"/>
        </w:rPr>
        <w:t>адвербиальных </w:t>
      </w:r>
      <w:r>
        <w:rPr>
          <w:spacing w:val="-2"/>
          <w:sz w:val="41"/>
        </w:rPr>
        <w:t>выражений.</w:t>
      </w:r>
      <w:r>
        <w:rPr>
          <w:spacing w:val="13"/>
          <w:sz w:val="41"/>
        </w:rPr>
        <w:t> </w:t>
      </w:r>
      <w:r>
        <w:rPr>
          <w:spacing w:val="-2"/>
          <w:sz w:val="41"/>
        </w:rPr>
        <w:t>М.:</w:t>
      </w:r>
      <w:r>
        <w:rPr>
          <w:sz w:val="41"/>
        </w:rPr>
        <w:tab/>
      </w:r>
      <w:r>
        <w:rPr>
          <w:spacing w:val="-4"/>
          <w:sz w:val="41"/>
        </w:rPr>
        <w:t>Азбуковник,</w:t>
      </w:r>
      <w:r>
        <w:rPr>
          <w:spacing w:val="-1"/>
          <w:sz w:val="41"/>
        </w:rPr>
        <w:t> </w:t>
      </w:r>
      <w:r>
        <w:rPr>
          <w:spacing w:val="-4"/>
          <w:sz w:val="41"/>
        </w:rPr>
        <w:t>2003.</w:t>
      </w:r>
    </w:p>
    <w:p>
      <w:pPr>
        <w:tabs>
          <w:tab w:pos="2367" w:val="left" w:leader="none"/>
          <w:tab w:pos="6032" w:val="left" w:leader="none"/>
          <w:tab w:pos="7124" w:val="left" w:leader="none"/>
          <w:tab w:pos="11713" w:val="left" w:leader="none"/>
        </w:tabs>
        <w:spacing w:before="13"/>
        <w:ind w:left="151" w:right="0" w:firstLine="0"/>
        <w:jc w:val="left"/>
        <w:rPr>
          <w:b/>
          <w:sz w:val="41"/>
        </w:rPr>
      </w:pPr>
      <w:r>
        <w:rPr>
          <w:b/>
          <w:spacing w:val="-2"/>
          <w:w w:val="95"/>
          <w:sz w:val="41"/>
        </w:rPr>
        <w:t>Филоненко</w:t>
      </w:r>
      <w:r>
        <w:rPr>
          <w:b/>
          <w:sz w:val="41"/>
        </w:rPr>
        <w:tab/>
      </w:r>
      <w:r>
        <w:rPr>
          <w:w w:val="95"/>
          <w:sz w:val="41"/>
        </w:rPr>
        <w:t>ї</w:t>
      </w:r>
      <w:r>
        <w:rPr>
          <w:spacing w:val="-16"/>
          <w:w w:val="95"/>
          <w:sz w:val="41"/>
        </w:rPr>
        <w:t> </w:t>
      </w:r>
      <w:r>
        <w:rPr>
          <w:w w:val="95"/>
          <w:sz w:val="41"/>
        </w:rPr>
        <w:t>940</w:t>
      </w:r>
      <w:r>
        <w:rPr>
          <w:spacing w:val="68"/>
          <w:sz w:val="41"/>
        </w:rPr>
        <w:t> </w:t>
      </w:r>
      <w:r>
        <w:rPr>
          <w:w w:val="95"/>
          <w:sz w:val="41"/>
        </w:rPr>
        <w:t>—</w:t>
      </w:r>
      <w:r>
        <w:rPr>
          <w:spacing w:val="68"/>
          <w:sz w:val="41"/>
        </w:rPr>
        <w:t> </w:t>
      </w:r>
      <w:r>
        <w:rPr>
          <w:b/>
          <w:i/>
          <w:spacing w:val="-2"/>
          <w:w w:val="95"/>
          <w:sz w:val="41"/>
        </w:rPr>
        <w:t>Филоненко</w:t>
      </w:r>
      <w:r>
        <w:rPr>
          <w:b/>
          <w:i/>
          <w:sz w:val="41"/>
        </w:rPr>
        <w:tab/>
      </w:r>
      <w:r>
        <w:rPr>
          <w:b/>
          <w:i/>
          <w:w w:val="95"/>
          <w:sz w:val="41"/>
        </w:rPr>
        <w:t>В.</w:t>
      </w:r>
      <w:r>
        <w:rPr>
          <w:b/>
          <w:i/>
          <w:spacing w:val="75"/>
          <w:sz w:val="41"/>
        </w:rPr>
        <w:t> </w:t>
      </w:r>
      <w:r>
        <w:rPr>
          <w:b/>
          <w:spacing w:val="-5"/>
          <w:w w:val="95"/>
          <w:sz w:val="41"/>
        </w:rPr>
        <w:t>//.</w:t>
      </w:r>
      <w:r>
        <w:rPr>
          <w:b/>
          <w:sz w:val="41"/>
        </w:rPr>
        <w:tab/>
      </w:r>
      <w:r>
        <w:rPr>
          <w:b/>
          <w:w w:val="85"/>
          <w:sz w:val="41"/>
        </w:rPr>
        <w:t>Грамматнка</w:t>
      </w:r>
      <w:r>
        <w:rPr>
          <w:b/>
          <w:spacing w:val="60"/>
          <w:w w:val="150"/>
          <w:sz w:val="41"/>
        </w:rPr>
        <w:t> </w:t>
      </w:r>
      <w:r>
        <w:rPr>
          <w:b/>
          <w:spacing w:val="-2"/>
          <w:w w:val="95"/>
          <w:sz w:val="41"/>
        </w:rPr>
        <w:t>балкарскою</w:t>
      </w:r>
      <w:r>
        <w:rPr>
          <w:b/>
          <w:sz w:val="41"/>
        </w:rPr>
        <w:tab/>
      </w:r>
      <w:r>
        <w:rPr>
          <w:b/>
          <w:w w:val="85"/>
          <w:sz w:val="41"/>
        </w:rPr>
        <w:t>языка.</w:t>
      </w:r>
      <w:r>
        <w:rPr>
          <w:b/>
          <w:spacing w:val="72"/>
          <w:sz w:val="41"/>
        </w:rPr>
        <w:t> </w:t>
      </w:r>
      <w:r>
        <w:rPr>
          <w:b/>
          <w:spacing w:val="-5"/>
          <w:w w:val="95"/>
          <w:sz w:val="41"/>
        </w:rPr>
        <w:t>Ha-</w:t>
      </w:r>
    </w:p>
    <w:p>
      <w:pPr>
        <w:spacing w:before="15"/>
        <w:ind w:left="881" w:right="0" w:firstLine="0"/>
        <w:jc w:val="left"/>
        <w:rPr>
          <w:sz w:val="41"/>
        </w:rPr>
      </w:pPr>
      <w:r>
        <w:rPr>
          <w:spacing w:val="-12"/>
          <w:sz w:val="41"/>
        </w:rPr>
        <w:t>льчик,</w:t>
      </w:r>
      <w:r>
        <w:rPr>
          <w:spacing w:val="11"/>
          <w:sz w:val="41"/>
        </w:rPr>
        <w:t> </w:t>
      </w:r>
      <w:r>
        <w:rPr>
          <w:spacing w:val="-2"/>
          <w:sz w:val="41"/>
        </w:rPr>
        <w:t>1940.</w:t>
      </w:r>
    </w:p>
    <w:p>
      <w:pPr>
        <w:spacing w:before="14"/>
        <w:ind w:left="897" w:right="0" w:hanging="750"/>
        <w:jc w:val="left"/>
        <w:rPr>
          <w:sz w:val="41"/>
        </w:rPr>
      </w:pPr>
      <w:r>
        <w:rPr>
          <w:w w:val="90"/>
          <w:sz w:val="41"/>
        </w:rPr>
        <w:t>Флвйер</w:t>
      </w:r>
      <w:r>
        <w:rPr>
          <w:spacing w:val="40"/>
          <w:sz w:val="41"/>
        </w:rPr>
        <w:t> </w:t>
      </w:r>
      <w:r>
        <w:rPr>
          <w:w w:val="90"/>
          <w:sz w:val="41"/>
        </w:rPr>
        <w:t>1991 </w:t>
      </w:r>
      <w:r>
        <w:rPr>
          <w:i/>
          <w:w w:val="90"/>
          <w:sz w:val="41"/>
        </w:rPr>
        <w:t>— Флайер</w:t>
      </w:r>
      <w:r>
        <w:rPr>
          <w:i/>
          <w:spacing w:val="40"/>
          <w:sz w:val="41"/>
        </w:rPr>
        <w:t> </w:t>
      </w:r>
      <w:r>
        <w:rPr>
          <w:i/>
          <w:w w:val="90"/>
          <w:sz w:val="41"/>
        </w:rPr>
        <w:t>.</w:t>
      </w:r>
      <w:r>
        <w:rPr>
          <w:w w:val="90"/>
          <w:sz w:val="41"/>
        </w:rPr>
        <w:t>if</w:t>
      </w:r>
      <w:r>
        <w:rPr>
          <w:i/>
          <w:w w:val="90"/>
          <w:sz w:val="41"/>
        </w:rPr>
        <w:t>.</w:t>
      </w:r>
      <w:r>
        <w:rPr>
          <w:i/>
          <w:spacing w:val="38"/>
          <w:sz w:val="41"/>
        </w:rPr>
        <w:t> </w:t>
      </w:r>
      <w:r>
        <w:rPr>
          <w:w w:val="90"/>
          <w:sz w:val="41"/>
        </w:rPr>
        <w:t>С.</w:t>
      </w:r>
      <w:r>
        <w:rPr>
          <w:spacing w:val="40"/>
          <w:sz w:val="41"/>
        </w:rPr>
        <w:t> </w:t>
      </w:r>
      <w:r>
        <w:rPr>
          <w:w w:val="90"/>
          <w:sz w:val="41"/>
        </w:rPr>
        <w:t>Делимитативные приетввки</w:t>
      </w:r>
      <w:r>
        <w:rPr>
          <w:spacing w:val="40"/>
          <w:sz w:val="41"/>
        </w:rPr>
        <w:t> </w:t>
      </w:r>
      <w:r>
        <w:rPr>
          <w:w w:val="90"/>
          <w:sz w:val="41"/>
        </w:rPr>
        <w:t>в руссіюм</w:t>
      </w:r>
      <w:r>
        <w:rPr>
          <w:spacing w:val="40"/>
          <w:sz w:val="41"/>
        </w:rPr>
        <w:t> </w:t>
      </w:r>
      <w:r>
        <w:rPr>
          <w:w w:val="90"/>
          <w:sz w:val="41"/>
        </w:rPr>
        <w:t>языке // </w:t>
      </w:r>
      <w:r>
        <w:rPr>
          <w:spacing w:val="-10"/>
          <w:sz w:val="41"/>
        </w:rPr>
        <w:t>глагольнаs</w:t>
      </w:r>
      <w:r>
        <w:rPr>
          <w:spacing w:val="7"/>
          <w:sz w:val="41"/>
        </w:rPr>
        <w:t> </w:t>
      </w:r>
      <w:r>
        <w:rPr>
          <w:spacing w:val="-10"/>
          <w:sz w:val="41"/>
        </w:rPr>
        <w:t>префиксация</w:t>
      </w:r>
      <w:r>
        <w:rPr>
          <w:spacing w:val="33"/>
          <w:sz w:val="41"/>
        </w:rPr>
        <w:t> </w:t>
      </w:r>
      <w:r>
        <w:rPr>
          <w:spacing w:val="-10"/>
          <w:sz w:val="41"/>
        </w:rPr>
        <w:t>в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русском</w:t>
      </w:r>
      <w:r>
        <w:rPr>
          <w:spacing w:val="14"/>
          <w:sz w:val="41"/>
        </w:rPr>
        <w:t> </w:t>
      </w:r>
      <w:r>
        <w:rPr>
          <w:spacing w:val="-10"/>
          <w:sz w:val="41"/>
        </w:rPr>
        <w:t>языхе.</w:t>
      </w:r>
      <w:r>
        <w:rPr>
          <w:sz w:val="41"/>
        </w:rPr>
        <w:t> </w:t>
      </w:r>
      <w:r>
        <w:rPr>
          <w:spacing w:val="-10"/>
          <w:sz w:val="41"/>
        </w:rPr>
        <w:t>М.: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Русскне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словарн,</w:t>
      </w:r>
      <w:r>
        <w:rPr>
          <w:spacing w:val="15"/>
          <w:sz w:val="41"/>
        </w:rPr>
        <w:t> </w:t>
      </w:r>
      <w:r>
        <w:rPr>
          <w:spacing w:val="-10"/>
          <w:sz w:val="41"/>
        </w:rPr>
        <w:t>1997.</w:t>
      </w:r>
    </w:p>
    <w:p>
      <w:pPr>
        <w:tabs>
          <w:tab w:pos="3512" w:val="left" w:leader="none"/>
        </w:tabs>
        <w:spacing w:before="14"/>
        <w:ind w:left="164" w:right="0" w:firstLine="0"/>
        <w:jc w:val="left"/>
        <w:rPr>
          <w:sz w:val="41"/>
        </w:rPr>
      </w:pPr>
      <w:r>
        <w:rPr>
          <w:w w:val="90"/>
          <w:sz w:val="41"/>
        </w:rPr>
        <w:t>Хаflдаков</w:t>
      </w:r>
      <w:r>
        <w:rPr>
          <w:spacing w:val="69"/>
          <w:w w:val="150"/>
          <w:sz w:val="41"/>
        </w:rPr>
        <w:t> </w:t>
      </w:r>
      <w:r>
        <w:rPr>
          <w:w w:val="90"/>
          <w:sz w:val="41"/>
        </w:rPr>
        <w:t>1975</w:t>
      </w:r>
      <w:r>
        <w:rPr>
          <w:spacing w:val="51"/>
          <w:sz w:val="41"/>
        </w:rPr>
        <w:t> </w:t>
      </w:r>
      <w:r>
        <w:rPr>
          <w:spacing w:val="-10"/>
          <w:w w:val="90"/>
          <w:sz w:val="41"/>
        </w:rPr>
        <w:t>—</w:t>
      </w:r>
      <w:r>
        <w:rPr>
          <w:sz w:val="41"/>
        </w:rPr>
        <w:tab/>
      </w:r>
      <w:r>
        <w:rPr>
          <w:i/>
          <w:sz w:val="41"/>
        </w:rPr>
        <w:t>ХЫtдаков</w:t>
      </w:r>
      <w:r>
        <w:rPr>
          <w:i/>
          <w:spacing w:val="13"/>
          <w:sz w:val="41"/>
        </w:rPr>
        <w:t> </w:t>
      </w:r>
      <w:r>
        <w:rPr>
          <w:i/>
          <w:sz w:val="41"/>
        </w:rPr>
        <w:t>С..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М.</w:t>
      </w:r>
      <w:r>
        <w:rPr>
          <w:i/>
          <w:spacing w:val="18"/>
          <w:sz w:val="41"/>
        </w:rPr>
        <w:t> </w:t>
      </w:r>
      <w:r>
        <w:rPr>
          <w:sz w:val="41"/>
        </w:rPr>
        <w:t>Система</w:t>
      </w:r>
      <w:r>
        <w:rPr>
          <w:spacing w:val="23"/>
          <w:sz w:val="41"/>
        </w:rPr>
        <w:t> </w:t>
      </w:r>
      <w:r>
        <w:rPr>
          <w:sz w:val="41"/>
        </w:rPr>
        <w:t>шатяа</w:t>
      </w:r>
      <w:r>
        <w:rPr>
          <w:spacing w:val="9"/>
          <w:sz w:val="41"/>
        </w:rPr>
        <w:t> </w:t>
      </w:r>
      <w:r>
        <w:rPr>
          <w:sz w:val="41"/>
        </w:rPr>
        <w:t>в</w:t>
      </w:r>
      <w:r>
        <w:rPr>
          <w:spacing w:val="7"/>
          <w:sz w:val="41"/>
        </w:rPr>
        <w:t> </w:t>
      </w:r>
      <w:r>
        <w:rPr>
          <w:sz w:val="41"/>
        </w:rPr>
        <w:t>дагестанских</w:t>
      </w:r>
      <w:r>
        <w:rPr>
          <w:spacing w:val="58"/>
          <w:sz w:val="41"/>
        </w:rPr>
        <w:t> </w:t>
      </w:r>
      <w:r>
        <w:rPr>
          <w:spacing w:val="-2"/>
          <w:sz w:val="41"/>
        </w:rPr>
        <w:t>языках.</w:t>
      </w:r>
    </w:p>
    <w:p>
      <w:pPr>
        <w:tabs>
          <w:tab w:pos="1602" w:val="left" w:leader="none"/>
        </w:tabs>
        <w:spacing w:line="480" w:lineRule="exact" w:before="14"/>
        <w:ind w:left="895" w:right="0" w:firstLine="0"/>
        <w:jc w:val="left"/>
        <w:rPr>
          <w:sz w:val="41"/>
        </w:rPr>
      </w:pPr>
      <w:r>
        <w:rPr>
          <w:spacing w:val="-5"/>
          <w:sz w:val="41"/>
        </w:rPr>
        <w:t>М.,</w:t>
      </w:r>
      <w:r>
        <w:rPr>
          <w:sz w:val="41"/>
        </w:rPr>
        <w:tab/>
      </w:r>
      <w:r>
        <w:rPr>
          <w:spacing w:val="-2"/>
          <w:sz w:val="41"/>
        </w:rPr>
        <w:t>1975.</w:t>
      </w:r>
    </w:p>
    <w:p>
      <w:pPr>
        <w:spacing w:line="247" w:lineRule="auto" w:before="0"/>
        <w:ind w:left="897" w:right="125" w:hanging="718"/>
        <w:jc w:val="both"/>
        <w:rPr>
          <w:sz w:val="41"/>
        </w:rPr>
      </w:pPr>
      <w:r>
        <w:rPr>
          <w:spacing w:val="-6"/>
          <w:sz w:val="41"/>
        </w:rPr>
        <w:t>Ханина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2005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—.t'овваа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£.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В.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Структура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события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баскский</w:t>
      </w:r>
      <w:r>
        <w:rPr>
          <w:spacing w:val="-1"/>
          <w:sz w:val="41"/>
        </w:rPr>
        <w:t> </w:t>
      </w:r>
      <w:r>
        <w:rPr>
          <w:i/>
          <w:spacing w:val="-6"/>
          <w:sz w:val="41"/>
        </w:rPr>
        <w:t>т</w:t>
      </w:r>
      <w:r>
        <w:rPr>
          <w:spacing w:val="-6"/>
          <w:sz w:val="41"/>
        </w:rPr>
        <w:t>aroл.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Диплом- </w:t>
      </w:r>
      <w:r>
        <w:rPr>
          <w:sz w:val="41"/>
        </w:rPr>
        <w:t>ная</w:t>
      </w:r>
      <w:r>
        <w:rPr>
          <w:spacing w:val="-16"/>
          <w:sz w:val="41"/>
        </w:rPr>
        <w:t> </w:t>
      </w:r>
      <w:r>
        <w:rPr>
          <w:sz w:val="41"/>
        </w:rPr>
        <w:t>работа.</w:t>
      </w:r>
      <w:r>
        <w:rPr>
          <w:spacing w:val="-7"/>
          <w:sz w:val="41"/>
        </w:rPr>
        <w:t> </w:t>
      </w:r>
      <w:r>
        <w:rPr>
          <w:i/>
          <w:sz w:val="41"/>
        </w:rPr>
        <w:t>Фплопогинеокнh</w:t>
      </w:r>
      <w:r>
        <w:rPr>
          <w:i/>
          <w:spacing w:val="-23"/>
          <w:sz w:val="41"/>
        </w:rPr>
        <w:t> </w:t>
      </w:r>
      <w:r>
        <w:rPr>
          <w:sz w:val="41"/>
        </w:rPr>
        <w:t>ф-i</w:t>
      </w:r>
      <w:r>
        <w:rPr>
          <w:spacing w:val="40"/>
          <w:sz w:val="41"/>
        </w:rPr>
        <w:t> </w:t>
      </w:r>
      <w:r>
        <w:rPr>
          <w:i/>
          <w:sz w:val="41"/>
        </w:rPr>
        <w:t>MTV</w:t>
      </w:r>
      <w:r>
        <w:rPr>
          <w:i/>
          <w:spacing w:val="30"/>
          <w:sz w:val="41"/>
        </w:rPr>
        <w:t> </w:t>
      </w:r>
      <w:r>
        <w:rPr>
          <w:sz w:val="41"/>
        </w:rPr>
        <w:t>им.</w:t>
      </w:r>
      <w:r>
        <w:rPr>
          <w:spacing w:val="-5"/>
          <w:sz w:val="41"/>
        </w:rPr>
        <w:t> </w:t>
      </w:r>
      <w:r>
        <w:rPr>
          <w:sz w:val="41"/>
        </w:rPr>
        <w:t>М.</w:t>
      </w:r>
      <w:r>
        <w:rPr>
          <w:spacing w:val="-14"/>
          <w:sz w:val="41"/>
        </w:rPr>
        <w:t> </w:t>
      </w:r>
      <w:r>
        <w:rPr>
          <w:sz w:val="41"/>
        </w:rPr>
        <w:t>В.</w:t>
      </w:r>
      <w:r>
        <w:rPr>
          <w:spacing w:val="-21"/>
          <w:sz w:val="41"/>
        </w:rPr>
        <w:t> </w:t>
      </w:r>
      <w:r>
        <w:rPr>
          <w:sz w:val="41"/>
        </w:rPr>
        <w:t>Ломоносова, 2005.</w:t>
      </w:r>
    </w:p>
    <w:p>
      <w:pPr>
        <w:spacing w:line="247" w:lineRule="auto" w:before="0"/>
        <w:ind w:left="897" w:right="109" w:hanging="718"/>
        <w:jc w:val="both"/>
        <w:rPr>
          <w:sz w:val="41"/>
        </w:rPr>
      </w:pPr>
      <w:r>
        <w:rPr>
          <w:w w:val="90"/>
          <w:sz w:val="41"/>
        </w:rPr>
        <w:t>Холодович</w:t>
      </w:r>
      <w:r>
        <w:rPr>
          <w:sz w:val="41"/>
        </w:rPr>
        <w:t> </w:t>
      </w:r>
      <w:r>
        <w:rPr>
          <w:w w:val="90"/>
          <w:sz w:val="41"/>
        </w:rPr>
        <w:t>1969 — Типологии</w:t>
      </w:r>
      <w:r>
        <w:rPr>
          <w:w w:val="90"/>
          <w:sz w:val="41"/>
        </w:rPr>
        <w:t> каузвтивных</w:t>
      </w:r>
      <w:r>
        <w:rPr>
          <w:w w:val="90"/>
          <w:sz w:val="41"/>
        </w:rPr>
        <w:t> конструкций:</w:t>
      </w:r>
      <w:r>
        <w:rPr>
          <w:sz w:val="41"/>
        </w:rPr>
        <w:t> </w:t>
      </w:r>
      <w:r>
        <w:rPr>
          <w:w w:val="90"/>
          <w:sz w:val="41"/>
        </w:rPr>
        <w:t>Морфологический </w:t>
      </w:r>
      <w:r>
        <w:rPr>
          <w:spacing w:val="-4"/>
          <w:sz w:val="41"/>
        </w:rPr>
        <w:t>квузвтив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/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А.</w:t>
      </w:r>
      <w:r>
        <w:rPr>
          <w:spacing w:val="-15"/>
          <w:sz w:val="41"/>
        </w:rPr>
        <w:t> </w:t>
      </w:r>
      <w:r>
        <w:rPr>
          <w:spacing w:val="-4"/>
          <w:sz w:val="41"/>
        </w:rPr>
        <w:t>А.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Холодович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(ред.).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Л.: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Наука,</w:t>
      </w:r>
      <w:r>
        <w:rPr>
          <w:spacing w:val="-2"/>
          <w:sz w:val="41"/>
        </w:rPr>
        <w:t> </w:t>
      </w:r>
      <w:r>
        <w:rPr>
          <w:spacing w:val="-4"/>
          <w:sz w:val="41"/>
        </w:rPr>
        <w:t>1969.</w:t>
      </w:r>
    </w:p>
    <w:p>
      <w:pPr>
        <w:spacing w:before="0"/>
        <w:ind w:left="902" w:right="84" w:hanging="724"/>
        <w:jc w:val="both"/>
        <w:rPr>
          <w:sz w:val="41"/>
        </w:rPr>
      </w:pPr>
      <w:r>
        <w:rPr>
          <w:spacing w:val="-8"/>
          <w:sz w:val="41"/>
        </w:rPr>
        <w:t>Холодович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1974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Тнпология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пассивных</w:t>
      </w:r>
      <w:r>
        <w:rPr>
          <w:spacing w:val="-5"/>
          <w:sz w:val="41"/>
        </w:rPr>
        <w:t> </w:t>
      </w:r>
      <w:r>
        <w:rPr>
          <w:spacing w:val="-8"/>
          <w:sz w:val="41"/>
        </w:rPr>
        <w:t>конструкциё: Диатезы</w:t>
      </w:r>
      <w:r>
        <w:rPr>
          <w:spacing w:val="-3"/>
          <w:sz w:val="41"/>
        </w:rPr>
        <w:t> </w:t>
      </w:r>
      <w:r>
        <w:rPr>
          <w:spacing w:val="-8"/>
          <w:sz w:val="41"/>
        </w:rPr>
        <w:t>и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залоги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/ </w:t>
      </w:r>
      <w:r>
        <w:rPr>
          <w:spacing w:val="-4"/>
          <w:sz w:val="41"/>
        </w:rPr>
        <w:t>А.</w:t>
      </w:r>
      <w:r>
        <w:rPr>
          <w:spacing w:val="39"/>
          <w:w w:val="150"/>
          <w:sz w:val="41"/>
        </w:rPr>
        <w:t> </w:t>
      </w:r>
      <w:r>
        <w:rPr>
          <w:spacing w:val="-4"/>
          <w:sz w:val="41"/>
        </w:rPr>
        <w:t>А.</w:t>
      </w:r>
      <w:r>
        <w:rPr>
          <w:spacing w:val="48"/>
          <w:w w:val="150"/>
          <w:sz w:val="41"/>
        </w:rPr>
        <w:t> </w:t>
      </w:r>
      <w:r>
        <w:rPr>
          <w:spacing w:val="-4"/>
          <w:sz w:val="41"/>
        </w:rPr>
        <w:t>Холодовнч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(ред.).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Л.: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Наука,</w:t>
      </w:r>
      <w:r>
        <w:rPr>
          <w:spacing w:val="24"/>
          <w:sz w:val="41"/>
        </w:rPr>
        <w:t> </w:t>
      </w:r>
      <w:r>
        <w:rPr>
          <w:spacing w:val="-4"/>
          <w:sz w:val="41"/>
        </w:rPr>
        <w:t>1974.</w:t>
      </w:r>
    </w:p>
    <w:p>
      <w:pPr>
        <w:spacing w:before="28"/>
        <w:ind w:left="912" w:right="102" w:hanging="749"/>
        <w:jc w:val="both"/>
        <w:rPr>
          <w:sz w:val="41"/>
        </w:rPr>
      </w:pPr>
      <w:r>
        <w:rPr>
          <w:spacing w:val="-6"/>
          <w:sz w:val="41"/>
        </w:rPr>
        <w:t>Холодович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1979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Проблемы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граммагнчесюй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теории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А.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А.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Холодович.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М., </w:t>
      </w:r>
      <w:r>
        <w:rPr>
          <w:spacing w:val="-2"/>
          <w:sz w:val="41"/>
        </w:rPr>
        <w:t>1979.</w:t>
      </w:r>
    </w:p>
    <w:p>
      <w:pPr>
        <w:spacing w:line="247" w:lineRule="auto" w:before="14"/>
        <w:ind w:left="897" w:right="94" w:hanging="733"/>
        <w:jc w:val="both"/>
        <w:rPr>
          <w:sz w:val="41"/>
        </w:rPr>
      </w:pPr>
      <w:r>
        <w:rPr>
          <w:spacing w:val="-8"/>
          <w:sz w:val="41"/>
        </w:rPr>
        <w:t>Хохлачева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1969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Хохлачева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В.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If.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К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истории</w:t>
      </w:r>
      <w:r>
        <w:rPr>
          <w:spacing w:val="-8"/>
          <w:sz w:val="41"/>
        </w:rPr>
        <w:t> отглагольного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словообразова- </w:t>
      </w:r>
      <w:r>
        <w:rPr>
          <w:spacing w:val="-12"/>
          <w:sz w:val="41"/>
        </w:rPr>
        <w:t>ння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существнтельных</w:t>
      </w:r>
      <w:r>
        <w:rPr>
          <w:spacing w:val="7"/>
          <w:sz w:val="41"/>
        </w:rPr>
        <w:t> </w:t>
      </w:r>
      <w:r>
        <w:rPr>
          <w:spacing w:val="-12"/>
          <w:sz w:val="41"/>
        </w:rPr>
        <w:t>в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русском</w:t>
      </w:r>
      <w:r>
        <w:rPr>
          <w:spacing w:val="27"/>
          <w:sz w:val="41"/>
        </w:rPr>
        <w:t> </w:t>
      </w:r>
      <w:r>
        <w:rPr>
          <w:spacing w:val="-12"/>
          <w:sz w:val="41"/>
        </w:rPr>
        <w:t>языке</w:t>
      </w:r>
      <w:r>
        <w:rPr>
          <w:spacing w:val="-4"/>
          <w:sz w:val="41"/>
        </w:rPr>
        <w:t> </w:t>
      </w:r>
      <w:r>
        <w:rPr>
          <w:spacing w:val="-12"/>
          <w:sz w:val="41"/>
        </w:rPr>
        <w:t>новою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времени.</w:t>
      </w:r>
      <w:r>
        <w:rPr>
          <w:spacing w:val="-3"/>
          <w:sz w:val="41"/>
        </w:rPr>
        <w:t> </w:t>
      </w:r>
      <w:r>
        <w:rPr>
          <w:spacing w:val="-12"/>
          <w:sz w:val="41"/>
        </w:rPr>
        <w:t>М.,</w:t>
      </w:r>
      <w:r>
        <w:rPr>
          <w:spacing w:val="80"/>
          <w:sz w:val="41"/>
        </w:rPr>
        <w:t> </w:t>
      </w:r>
      <w:r>
        <w:rPr>
          <w:spacing w:val="-12"/>
          <w:sz w:val="41"/>
        </w:rPr>
        <w:t>1969.</w:t>
      </w:r>
    </w:p>
    <w:p>
      <w:pPr>
        <w:spacing w:before="0"/>
        <w:ind w:left="894" w:right="84" w:hanging="715"/>
        <w:jc w:val="both"/>
        <w:rPr>
          <w:sz w:val="41"/>
        </w:rPr>
      </w:pPr>
      <w:r>
        <w:rPr>
          <w:spacing w:val="-2"/>
          <w:sz w:val="41"/>
        </w:rPr>
        <w:t>Храювскнй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1981</w:t>
      </w:r>
      <w:r>
        <w:rPr>
          <w:spacing w:val="-2"/>
          <w:sz w:val="41"/>
        </w:rPr>
        <w:t> —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Залоговые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юнструхііин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в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разноструктурных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языках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/ В.</w:t>
      </w:r>
      <w:r>
        <w:rPr>
          <w:spacing w:val="67"/>
          <w:sz w:val="41"/>
        </w:rPr>
        <w:t> </w:t>
      </w:r>
      <w:r>
        <w:rPr>
          <w:spacing w:val="-2"/>
          <w:sz w:val="41"/>
        </w:rPr>
        <w:t>С.</w:t>
      </w:r>
      <w:r>
        <w:rPr>
          <w:spacing w:val="54"/>
          <w:w w:val="150"/>
          <w:sz w:val="41"/>
        </w:rPr>
        <w:t> </w:t>
      </w:r>
      <w:r>
        <w:rPr>
          <w:spacing w:val="-2"/>
          <w:sz w:val="41"/>
        </w:rPr>
        <w:t>Храіювсхиіі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(ред.).</w:t>
      </w:r>
      <w:r>
        <w:rPr>
          <w:spacing w:val="-2"/>
          <w:sz w:val="41"/>
        </w:rPr>
        <w:t> Л.: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Нвука,</w:t>
      </w:r>
      <w:r>
        <w:rPr>
          <w:spacing w:val="6"/>
          <w:sz w:val="41"/>
        </w:rPr>
        <w:t> </w:t>
      </w:r>
      <w:r>
        <w:rPr>
          <w:spacing w:val="-2"/>
          <w:sz w:val="41"/>
        </w:rPr>
        <w:t>1981.</w:t>
      </w:r>
    </w:p>
    <w:p>
      <w:pPr>
        <w:spacing w:line="247" w:lineRule="auto" w:before="13"/>
        <w:ind w:left="887" w:right="98" w:hanging="708"/>
        <w:jc w:val="both"/>
        <w:rPr>
          <w:sz w:val="41"/>
        </w:rPr>
      </w:pPr>
      <w:r>
        <w:rPr>
          <w:spacing w:val="-6"/>
          <w:sz w:val="41"/>
        </w:rPr>
        <w:t>Храковскнй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1986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Храковский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В.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€.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Семантнческие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типы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множества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ситу- </w:t>
      </w:r>
      <w:r>
        <w:rPr>
          <w:sz w:val="41"/>
        </w:rPr>
        <w:t>ашіfі</w:t>
      </w:r>
      <w:r>
        <w:rPr>
          <w:spacing w:val="-23"/>
          <w:sz w:val="41"/>
        </w:rPr>
        <w:t> </w:t>
      </w:r>
      <w:r>
        <w:rPr>
          <w:sz w:val="41"/>
        </w:rPr>
        <w:t>(опьгг</w:t>
      </w:r>
      <w:r>
        <w:rPr>
          <w:spacing w:val="-23"/>
          <w:sz w:val="41"/>
        </w:rPr>
        <w:t> </w:t>
      </w:r>
      <w:r>
        <w:rPr>
          <w:sz w:val="41"/>
        </w:rPr>
        <w:t>класснфнкацин)</w:t>
      </w:r>
      <w:r>
        <w:rPr>
          <w:spacing w:val="-22"/>
          <w:sz w:val="41"/>
        </w:rPr>
        <w:t> </w:t>
      </w:r>
      <w:r>
        <w:rPr>
          <w:i/>
          <w:w w:val="90"/>
          <w:sz w:val="41"/>
        </w:rPr>
        <w:t>//</w:t>
      </w:r>
      <w:r>
        <w:rPr>
          <w:i/>
          <w:spacing w:val="-14"/>
          <w:w w:val="90"/>
          <w:sz w:val="41"/>
        </w:rPr>
        <w:t> </w:t>
      </w:r>
      <w:r>
        <w:rPr>
          <w:sz w:val="41"/>
        </w:rPr>
        <w:t>Известие АН</w:t>
      </w:r>
      <w:r>
        <w:rPr>
          <w:spacing w:val="-23"/>
          <w:sz w:val="41"/>
        </w:rPr>
        <w:t> </w:t>
      </w:r>
      <w:r>
        <w:rPr>
          <w:b/>
          <w:sz w:val="41"/>
        </w:rPr>
        <w:t>CCCP.</w:t>
      </w:r>
      <w:r>
        <w:rPr>
          <w:b/>
          <w:spacing w:val="-19"/>
          <w:sz w:val="41"/>
        </w:rPr>
        <w:t> </w:t>
      </w:r>
      <w:r>
        <w:rPr>
          <w:sz w:val="41"/>
        </w:rPr>
        <w:t>Сер.</w:t>
      </w:r>
      <w:r>
        <w:rPr>
          <w:spacing w:val="-23"/>
          <w:sz w:val="41"/>
        </w:rPr>
        <w:t> </w:t>
      </w:r>
      <w:r>
        <w:rPr>
          <w:sz w:val="41"/>
        </w:rPr>
        <w:t>лігг.</w:t>
      </w:r>
      <w:r>
        <w:rPr>
          <w:spacing w:val="-11"/>
          <w:sz w:val="41"/>
        </w:rPr>
        <w:t> </w:t>
      </w:r>
      <w:r>
        <w:rPr>
          <w:sz w:val="41"/>
        </w:rPr>
        <w:t>и</w:t>
      </w:r>
      <w:r>
        <w:rPr>
          <w:spacing w:val="-16"/>
          <w:sz w:val="41"/>
        </w:rPr>
        <w:t> </w:t>
      </w:r>
      <w:r>
        <w:rPr>
          <w:sz w:val="41"/>
        </w:rPr>
        <w:t>яз.</w:t>
      </w:r>
      <w:r>
        <w:rPr>
          <w:spacing w:val="-23"/>
          <w:sz w:val="41"/>
        </w:rPr>
        <w:t> </w:t>
      </w:r>
      <w:r>
        <w:rPr>
          <w:sz w:val="41"/>
        </w:rPr>
        <w:t>№</w:t>
      </w:r>
      <w:r>
        <w:rPr>
          <w:spacing w:val="23"/>
          <w:sz w:val="41"/>
        </w:rPr>
        <w:t> </w:t>
      </w:r>
      <w:r>
        <w:rPr>
          <w:sz w:val="41"/>
        </w:rPr>
        <w:t>2. </w:t>
      </w:r>
      <w:r>
        <w:rPr>
          <w:spacing w:val="-2"/>
          <w:sz w:val="41"/>
        </w:rPr>
        <w:t>1986.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40" w:lineRule="auto" w:before="91"/>
        <w:ind w:left="866" w:right="141" w:hanging="732"/>
        <w:jc w:val="both"/>
        <w:rPr>
          <w:sz w:val="41"/>
        </w:rPr>
      </w:pPr>
      <w:r>
        <w:rPr>
          <w:w w:val="95"/>
          <w:sz w:val="43"/>
        </w:rPr>
        <w:t>Храювскнfi</w:t>
      </w:r>
      <w:r>
        <w:rPr>
          <w:w w:val="95"/>
          <w:sz w:val="43"/>
        </w:rPr>
        <w:t> 1987</w:t>
      </w:r>
      <w:r>
        <w:rPr>
          <w:spacing w:val="-5"/>
          <w:w w:val="95"/>
          <w:sz w:val="43"/>
        </w:rPr>
        <w:t> </w:t>
      </w:r>
      <w:r>
        <w:rPr>
          <w:w w:val="95"/>
          <w:sz w:val="43"/>
        </w:rPr>
        <w:t>—</w:t>
      </w:r>
      <w:r>
        <w:rPr>
          <w:spacing w:val="-4"/>
          <w:w w:val="95"/>
          <w:sz w:val="43"/>
        </w:rPr>
        <w:t> </w:t>
      </w:r>
      <w:r>
        <w:rPr>
          <w:i/>
          <w:w w:val="95"/>
          <w:sz w:val="43"/>
        </w:rPr>
        <w:t>Храковский</w:t>
      </w:r>
      <w:r>
        <w:rPr>
          <w:i/>
          <w:w w:val="95"/>
          <w:sz w:val="43"/>
        </w:rPr>
        <w:t> В.</w:t>
      </w:r>
      <w:r>
        <w:rPr>
          <w:i/>
          <w:w w:val="95"/>
          <w:sz w:val="43"/>
        </w:rPr>
        <w:t> </w:t>
      </w:r>
      <w:r>
        <w:rPr>
          <w:w w:val="95"/>
          <w:sz w:val="43"/>
        </w:rPr>
        <w:t>С.</w:t>
      </w:r>
      <w:r>
        <w:rPr>
          <w:w w:val="95"/>
          <w:sz w:val="43"/>
        </w:rPr>
        <w:t> Семантика</w:t>
      </w:r>
      <w:r>
        <w:rPr>
          <w:w w:val="95"/>
          <w:sz w:val="43"/>
        </w:rPr>
        <w:t> фаювости</w:t>
      </w:r>
      <w:r>
        <w:rPr>
          <w:w w:val="95"/>
          <w:sz w:val="43"/>
        </w:rPr>
        <w:t> и</w:t>
      </w:r>
      <w:r>
        <w:rPr>
          <w:w w:val="95"/>
          <w:sz w:val="43"/>
        </w:rPr>
        <w:t> средства</w:t>
      </w:r>
      <w:r>
        <w:rPr>
          <w:w w:val="95"/>
          <w:sz w:val="43"/>
        </w:rPr>
        <w:t> ее </w:t>
      </w:r>
      <w:r>
        <w:rPr>
          <w:w w:val="85"/>
          <w:sz w:val="43"/>
        </w:rPr>
        <w:t>выражения</w:t>
      </w:r>
      <w:r>
        <w:rPr>
          <w:sz w:val="43"/>
        </w:rPr>
        <w:t> </w:t>
      </w:r>
      <w:r>
        <w:rPr>
          <w:w w:val="85"/>
          <w:sz w:val="43"/>
        </w:rPr>
        <w:t>// ТФГ. Введение.</w:t>
      </w:r>
      <w:r>
        <w:rPr>
          <w:w w:val="85"/>
          <w:sz w:val="43"/>
        </w:rPr>
        <w:t> Аспектуапьность. Временная</w:t>
      </w:r>
      <w:r>
        <w:rPr>
          <w:w w:val="85"/>
          <w:sz w:val="43"/>
        </w:rPr>
        <w:t> локапизован- </w:t>
      </w:r>
      <w:r>
        <w:rPr>
          <w:w w:val="95"/>
          <w:sz w:val="41"/>
        </w:rPr>
        <w:t>ность. Таксис. Л.: Наука,</w:t>
      </w:r>
      <w:r>
        <w:rPr>
          <w:spacing w:val="40"/>
          <w:sz w:val="41"/>
        </w:rPr>
        <w:t> </w:t>
      </w:r>
      <w:r>
        <w:rPr>
          <w:w w:val="95"/>
          <w:sz w:val="41"/>
        </w:rPr>
        <w:t>1987.</w:t>
      </w:r>
    </w:p>
    <w:p>
      <w:pPr>
        <w:spacing w:line="237" w:lineRule="auto" w:before="18"/>
        <w:ind w:left="856" w:right="143" w:hanging="727"/>
        <w:jc w:val="both"/>
        <w:rPr>
          <w:rFonts w:ascii="Calibri" w:hAnsi="Calibri"/>
          <w:sz w:val="43"/>
        </w:rPr>
      </w:pPr>
      <w:r>
        <w:rPr>
          <w:rFonts w:ascii="Calibri" w:hAnsi="Calibri"/>
          <w:sz w:val="41"/>
        </w:rPr>
        <w:t>Храіювский 1989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i/>
          <w:sz w:val="41"/>
        </w:rPr>
        <w:t>.Ураіювский В. С. </w:t>
      </w:r>
      <w:r>
        <w:rPr>
          <w:rFonts w:ascii="Calibri" w:hAnsi="Calibri"/>
          <w:sz w:val="41"/>
        </w:rPr>
        <w:t>Семантическне типы множества ситу- </w:t>
      </w:r>
      <w:r>
        <w:rPr>
          <w:rFonts w:ascii="Calibri" w:hAnsi="Calibri"/>
          <w:sz w:val="39"/>
        </w:rPr>
        <w:t>аций и их естественная классифнкакия // Типология итератнаных юнс- </w:t>
      </w:r>
      <w:r>
        <w:rPr>
          <w:rFonts w:ascii="Calibri" w:hAnsi="Calibri"/>
          <w:sz w:val="43"/>
        </w:rPr>
        <w:t>трукинй.</w:t>
      </w:r>
      <w:r>
        <w:rPr>
          <w:rFonts w:ascii="Calibri" w:hAnsi="Calibri"/>
          <w:spacing w:val="-1"/>
          <w:sz w:val="43"/>
        </w:rPr>
        <w:t> </w:t>
      </w:r>
      <w:r>
        <w:rPr>
          <w:rFonts w:ascii="Calibri" w:hAnsi="Calibri"/>
          <w:sz w:val="43"/>
        </w:rPr>
        <w:t>Л.:</w:t>
      </w:r>
      <w:r>
        <w:rPr>
          <w:rFonts w:ascii="Calibri" w:hAnsi="Calibri"/>
          <w:spacing w:val="-11"/>
          <w:sz w:val="43"/>
        </w:rPr>
        <w:t> </w:t>
      </w:r>
      <w:r>
        <w:rPr>
          <w:rFonts w:ascii="Calibri" w:hAnsi="Calibri"/>
          <w:sz w:val="43"/>
        </w:rPr>
        <w:t>Наукв,</w:t>
      </w:r>
      <w:r>
        <w:rPr>
          <w:rFonts w:ascii="Calibri" w:hAnsi="Calibri"/>
          <w:spacing w:val="26"/>
          <w:sz w:val="43"/>
        </w:rPr>
        <w:t> </w:t>
      </w:r>
      <w:r>
        <w:rPr>
          <w:rFonts w:ascii="Calibri" w:hAnsi="Calibri"/>
          <w:sz w:val="43"/>
        </w:rPr>
        <w:t>1989.</w:t>
      </w:r>
    </w:p>
    <w:p>
      <w:pPr>
        <w:spacing w:line="475" w:lineRule="exact" w:before="0"/>
        <w:ind w:left="129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w w:val="105"/>
          <w:sz w:val="39"/>
        </w:rPr>
        <w:t>Храковский</w:t>
      </w:r>
      <w:r>
        <w:rPr>
          <w:rFonts w:ascii="Calibri" w:hAnsi="Calibri"/>
          <w:spacing w:val="5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1990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—</w:t>
      </w:r>
      <w:r>
        <w:rPr>
          <w:rFonts w:ascii="Calibri" w:hAnsi="Calibri"/>
          <w:spacing w:val="37"/>
          <w:w w:val="105"/>
          <w:sz w:val="39"/>
        </w:rPr>
        <w:t> </w:t>
      </w:r>
      <w:r>
        <w:rPr>
          <w:rFonts w:ascii="Calibri" w:hAnsi="Calibri"/>
          <w:i/>
          <w:w w:val="105"/>
          <w:sz w:val="39"/>
        </w:rPr>
        <w:t>Храковскиіfi</w:t>
      </w:r>
      <w:r>
        <w:rPr>
          <w:rFonts w:ascii="Calibri" w:hAnsi="Calibri"/>
          <w:i/>
          <w:spacing w:val="15"/>
          <w:w w:val="105"/>
          <w:sz w:val="39"/>
        </w:rPr>
        <w:t> </w:t>
      </w:r>
      <w:r>
        <w:rPr>
          <w:rFonts w:ascii="Calibri" w:hAnsi="Calibri"/>
          <w:i/>
          <w:w w:val="105"/>
          <w:sz w:val="39"/>
        </w:rPr>
        <w:t>В.</w:t>
      </w:r>
      <w:r>
        <w:rPr>
          <w:rFonts w:ascii="Calibri" w:hAnsi="Calibri"/>
          <w:i/>
          <w:spacing w:val="-8"/>
          <w:w w:val="105"/>
          <w:sz w:val="39"/>
        </w:rPr>
        <w:t> </w:t>
      </w:r>
      <w:r>
        <w:rPr>
          <w:rFonts w:ascii="Calibri" w:hAnsi="Calibri"/>
          <w:i/>
          <w:w w:val="105"/>
          <w:sz w:val="39"/>
        </w:rPr>
        <w:t>С.</w:t>
      </w:r>
      <w:r>
        <w:rPr>
          <w:rFonts w:ascii="Calibri" w:hAnsi="Calibri"/>
          <w:i/>
          <w:spacing w:val="27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Взалмодействне</w:t>
      </w:r>
      <w:r>
        <w:rPr>
          <w:rFonts w:ascii="Calibri" w:hAnsi="Calibri"/>
          <w:spacing w:val="-2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граммвтнческнх</w:t>
      </w:r>
      <w:r>
        <w:rPr>
          <w:rFonts w:ascii="Calibri" w:hAnsi="Calibri"/>
          <w:spacing w:val="-18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квте-</w:t>
      </w:r>
    </w:p>
    <w:p>
      <w:pPr>
        <w:spacing w:line="498" w:lineRule="exact" w:before="0"/>
        <w:ind w:left="842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горий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z w:val="41"/>
        </w:rPr>
        <w:t>маюла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w w:val="85"/>
          <w:sz w:val="41"/>
        </w:rPr>
        <w:t>//</w:t>
      </w:r>
      <w:r>
        <w:rPr>
          <w:rFonts w:ascii="Calibri" w:hAnsi="Calibri"/>
          <w:spacing w:val="-8"/>
          <w:w w:val="85"/>
          <w:sz w:val="41"/>
        </w:rPr>
        <w:t> </w:t>
      </w:r>
      <w:r>
        <w:rPr>
          <w:rFonts w:ascii="Calibri" w:hAnsi="Calibri"/>
          <w:w w:val="85"/>
          <w:sz w:val="41"/>
        </w:rPr>
        <w:t>ВЯ.</w:t>
      </w:r>
      <w:r>
        <w:rPr>
          <w:rFonts w:ascii="Calibri" w:hAnsi="Calibri"/>
          <w:spacing w:val="42"/>
          <w:sz w:val="41"/>
        </w:rPr>
        <w:t>  </w:t>
      </w:r>
      <w:r>
        <w:rPr>
          <w:rFonts w:ascii="Calibri" w:hAnsi="Calibri"/>
          <w:w w:val="85"/>
          <w:sz w:val="41"/>
        </w:rPr>
        <w:t>.І’/.°</w:t>
      </w:r>
      <w:r>
        <w:rPr>
          <w:rFonts w:ascii="Calibri" w:hAnsi="Calibri"/>
          <w:spacing w:val="7"/>
          <w:sz w:val="41"/>
        </w:rPr>
        <w:t> </w:t>
      </w:r>
      <w:r>
        <w:rPr>
          <w:rFonts w:ascii="Calibri" w:hAnsi="Calibri"/>
          <w:sz w:val="41"/>
        </w:rPr>
        <w:t>Ѕ.</w:t>
      </w:r>
      <w:r>
        <w:rPr>
          <w:rFonts w:ascii="Calibri" w:hAnsi="Calibri"/>
          <w:spacing w:val="16"/>
          <w:sz w:val="41"/>
        </w:rPr>
        <w:t> </w:t>
      </w:r>
      <w:r>
        <w:rPr>
          <w:rFonts w:ascii="Calibri" w:hAnsi="Calibri"/>
          <w:sz w:val="41"/>
        </w:rPr>
        <w:t>1990.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z w:val="41"/>
        </w:rPr>
        <w:t>С.</w:t>
      </w:r>
      <w:r>
        <w:rPr>
          <w:rFonts w:ascii="Calibri" w:hAnsi="Calibri"/>
          <w:spacing w:val="38"/>
          <w:w w:val="150"/>
          <w:sz w:val="41"/>
        </w:rPr>
        <w:t> </w:t>
      </w:r>
      <w:r>
        <w:rPr>
          <w:rFonts w:ascii="Calibri" w:hAnsi="Calibri"/>
          <w:sz w:val="41"/>
        </w:rPr>
        <w:t>І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w w:val="110"/>
          <w:sz w:val="41"/>
        </w:rPr>
        <w:t>8-</w:t>
      </w:r>
      <w:r>
        <w:rPr>
          <w:rFonts w:ascii="Calibri" w:hAnsi="Calibri"/>
          <w:spacing w:val="-5"/>
          <w:w w:val="110"/>
          <w:sz w:val="41"/>
        </w:rPr>
        <w:t>36.</w:t>
      </w:r>
    </w:p>
    <w:p>
      <w:pPr>
        <w:spacing w:line="232" w:lineRule="auto" w:before="9"/>
        <w:ind w:left="846" w:right="118" w:hanging="718"/>
        <w:jc w:val="both"/>
        <w:rPr>
          <w:sz w:val="43"/>
        </w:rPr>
      </w:pPr>
      <w:r>
        <w:rPr>
          <w:rFonts w:ascii="Calibri" w:hAnsi="Calibri"/>
          <w:sz w:val="41"/>
        </w:rPr>
        <w:t>Храковский 1996 — .Удоковски* </w:t>
      </w:r>
      <w:r>
        <w:rPr>
          <w:rFonts w:ascii="Calibri" w:hAnsi="Calibri"/>
          <w:i/>
          <w:sz w:val="41"/>
        </w:rPr>
        <w:t>В. С.. </w:t>
      </w:r>
      <w:r>
        <w:rPr>
          <w:rFonts w:ascii="Calibri" w:hAnsi="Calibri"/>
          <w:sz w:val="41"/>
        </w:rPr>
        <w:t>Грамматнческие катеюрнн тагола (опыт теории</w:t>
      </w:r>
      <w:r>
        <w:rPr>
          <w:rFonts w:ascii="Calibri" w:hAnsi="Calibri"/>
          <w:spacing w:val="-1"/>
          <w:sz w:val="41"/>
        </w:rPr>
        <w:t> </w:t>
      </w:r>
      <w:r>
        <w:rPr>
          <w:rFonts w:ascii="Calibri" w:hAnsi="Calibri"/>
          <w:sz w:val="41"/>
        </w:rPr>
        <w:t>вэанмодеltствия)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z w:val="41"/>
        </w:rPr>
        <w:t>//</w:t>
      </w:r>
      <w:r>
        <w:rPr>
          <w:rFonts w:ascii="Calibri" w:hAnsi="Calibri"/>
          <w:spacing w:val="-8"/>
          <w:sz w:val="41"/>
        </w:rPr>
        <w:t> </w:t>
      </w:r>
      <w:r>
        <w:rPr>
          <w:rFonts w:ascii="Calibri" w:hAnsi="Calibri"/>
          <w:sz w:val="41"/>
        </w:rPr>
        <w:t>Межкатеюрнальные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свяэн</w:t>
      </w:r>
      <w:r>
        <w:rPr>
          <w:rFonts w:ascii="Calibri" w:hAnsi="Calibri"/>
          <w:spacing w:val="-1"/>
          <w:sz w:val="41"/>
        </w:rPr>
        <w:t> </w:t>
      </w:r>
      <w:r>
        <w:rPr>
          <w:rFonts w:ascii="Calibri" w:hAnsi="Calibri"/>
          <w:sz w:val="41"/>
        </w:rPr>
        <w:t>в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z w:val="41"/>
        </w:rPr>
        <w:t>граммати- </w:t>
      </w:r>
      <w:r>
        <w:rPr>
          <w:sz w:val="43"/>
        </w:rPr>
        <w:t>ке.</w:t>
      </w:r>
      <w:r>
        <w:rPr>
          <w:spacing w:val="-3"/>
          <w:sz w:val="43"/>
        </w:rPr>
        <w:t> </w:t>
      </w:r>
      <w:r>
        <w:rPr>
          <w:sz w:val="43"/>
        </w:rPr>
        <w:t>CП6., 1996.</w:t>
      </w:r>
    </w:p>
    <w:p>
      <w:pPr>
        <w:tabs>
          <w:tab w:pos="2391" w:val="left" w:leader="none"/>
          <w:tab w:pos="4038" w:val="left" w:leader="none"/>
          <w:tab w:pos="6175" w:val="left" w:leader="none"/>
          <w:tab w:pos="6816" w:val="left" w:leader="none"/>
        </w:tabs>
        <w:spacing w:line="477" w:lineRule="exact" w:before="0"/>
        <w:ind w:left="134" w:right="0" w:firstLine="0"/>
        <w:jc w:val="left"/>
        <w:rPr>
          <w:sz w:val="41"/>
        </w:rPr>
      </w:pPr>
      <w:r>
        <w:rPr>
          <w:spacing w:val="-2"/>
          <w:w w:val="95"/>
          <w:sz w:val="41"/>
        </w:rPr>
        <w:t>Хрsтоэвскнй</w:t>
      </w:r>
      <w:r>
        <w:rPr>
          <w:sz w:val="41"/>
        </w:rPr>
        <w:tab/>
      </w:r>
      <w:r>
        <w:rPr>
          <w:w w:val="95"/>
          <w:sz w:val="41"/>
        </w:rPr>
        <w:t>l998a</w:t>
      </w:r>
      <w:r>
        <w:rPr>
          <w:spacing w:val="13"/>
          <w:sz w:val="41"/>
        </w:rPr>
        <w:t> </w:t>
      </w:r>
      <w:r>
        <w:rPr>
          <w:spacing w:val="-10"/>
          <w:sz w:val="41"/>
        </w:rPr>
        <w:t>-</w:t>
      </w:r>
      <w:r>
        <w:rPr>
          <w:sz w:val="41"/>
        </w:rPr>
        <w:tab/>
      </w:r>
      <w:r>
        <w:rPr>
          <w:i/>
          <w:spacing w:val="-2"/>
          <w:w w:val="95"/>
          <w:sz w:val="41"/>
        </w:rPr>
        <w:t>.Ураковссиfi</w:t>
      </w:r>
      <w:r>
        <w:rPr>
          <w:i/>
          <w:sz w:val="41"/>
        </w:rPr>
        <w:tab/>
      </w:r>
      <w:r>
        <w:rPr>
          <w:i/>
          <w:spacing w:val="-5"/>
          <w:sz w:val="41"/>
        </w:rPr>
        <w:t>В.</w:t>
      </w:r>
      <w:r>
        <w:rPr>
          <w:i/>
          <w:sz w:val="41"/>
        </w:rPr>
        <w:tab/>
      </w:r>
      <w:r>
        <w:rPr>
          <w:i/>
          <w:w w:val="90"/>
          <w:sz w:val="41"/>
        </w:rPr>
        <w:t>'..</w:t>
      </w:r>
      <w:r>
        <w:rPr>
          <w:i/>
          <w:spacing w:val="68"/>
          <w:sz w:val="41"/>
        </w:rPr>
        <w:t> </w:t>
      </w:r>
      <w:r>
        <w:rPr>
          <w:w w:val="90"/>
          <w:sz w:val="41"/>
        </w:rPr>
        <w:t>Мультиплнкатнвы</w:t>
      </w:r>
      <w:r>
        <w:rPr>
          <w:spacing w:val="41"/>
          <w:sz w:val="41"/>
        </w:rPr>
        <w:t> </w:t>
      </w:r>
      <w:r>
        <w:rPr>
          <w:w w:val="90"/>
          <w:sz w:val="41"/>
        </w:rPr>
        <w:t>н</w:t>
      </w:r>
      <w:r>
        <w:rPr>
          <w:spacing w:val="30"/>
          <w:sz w:val="41"/>
        </w:rPr>
        <w:t> </w:t>
      </w:r>
      <w:r>
        <w:rPr>
          <w:spacing w:val="-2"/>
          <w:w w:val="90"/>
          <w:sz w:val="41"/>
        </w:rPr>
        <w:t>семельфастнвы</w:t>
      </w:r>
    </w:p>
    <w:p>
      <w:pPr>
        <w:pStyle w:val="BodyText"/>
        <w:spacing w:line="497" w:lineRule="exact"/>
        <w:ind w:left="835"/>
      </w:pPr>
      <w:r>
        <w:rPr>
          <w:w w:val="85"/>
        </w:rPr>
        <w:t>(проблема</w:t>
      </w:r>
      <w:r>
        <w:rPr>
          <w:spacing w:val="48"/>
        </w:rPr>
        <w:t> </w:t>
      </w:r>
      <w:r>
        <w:rPr>
          <w:w w:val="85"/>
        </w:rPr>
        <w:t>видовой</w:t>
      </w:r>
      <w:r>
        <w:rPr>
          <w:spacing w:val="41"/>
        </w:rPr>
        <w:t> </w:t>
      </w:r>
      <w:r>
        <w:rPr>
          <w:w w:val="85"/>
        </w:rPr>
        <w:t>пары)</w:t>
      </w:r>
      <w:r>
        <w:rPr>
          <w:spacing w:val="-7"/>
        </w:rPr>
        <w:t> </w:t>
      </w:r>
      <w:r>
        <w:rPr>
          <w:w w:val="85"/>
        </w:rPr>
        <w:t>//</w:t>
      </w:r>
      <w:r>
        <w:rPr>
          <w:spacing w:val="10"/>
        </w:rPr>
        <w:t> </w:t>
      </w:r>
      <w:r>
        <w:rPr>
          <w:w w:val="85"/>
        </w:rPr>
        <w:t>Ликн</w:t>
      </w:r>
      <w:r>
        <w:rPr>
          <w:spacing w:val="36"/>
        </w:rPr>
        <w:t> </w:t>
      </w:r>
      <w:r>
        <w:rPr>
          <w:w w:val="85"/>
        </w:rPr>
        <w:t>в»ыка.</w:t>
      </w:r>
      <w:r>
        <w:rPr>
          <w:spacing w:val="59"/>
        </w:rPr>
        <w:t> </w:t>
      </w:r>
      <w:r>
        <w:rPr>
          <w:w w:val="85"/>
        </w:rPr>
        <w:t>М.:</w:t>
      </w:r>
      <w:r>
        <w:rPr>
          <w:spacing w:val="2"/>
        </w:rPr>
        <w:t> </w:t>
      </w:r>
      <w:r>
        <w:rPr>
          <w:w w:val="85"/>
        </w:rPr>
        <w:t>Наследне,</w:t>
      </w:r>
      <w:r>
        <w:rPr>
          <w:spacing w:val="50"/>
          <w:w w:val="150"/>
        </w:rPr>
        <w:t> </w:t>
      </w:r>
      <w:r>
        <w:rPr>
          <w:spacing w:val="-4"/>
          <w:w w:val="85"/>
        </w:rPr>
        <w:t>I998.</w:t>
      </w:r>
    </w:p>
    <w:p>
      <w:pPr>
        <w:pStyle w:val="BodyText"/>
        <w:spacing w:line="235" w:lineRule="auto" w:before="4"/>
        <w:ind w:left="851" w:hanging="702"/>
      </w:pPr>
      <w:r>
        <w:rPr>
          <w:spacing w:val="-2"/>
          <w:w w:val="90"/>
        </w:rPr>
        <w:t>Храковский</w:t>
      </w:r>
      <w:r>
        <w:rPr>
          <w:spacing w:val="17"/>
        </w:rPr>
        <w:t> </w:t>
      </w:r>
      <w:r>
        <w:rPr>
          <w:spacing w:val="-2"/>
          <w:w w:val="90"/>
        </w:rPr>
        <w:t>1998b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—</w:t>
      </w:r>
      <w:r>
        <w:rPr>
          <w:spacing w:val="-13"/>
          <w:w w:val="90"/>
        </w:rPr>
        <w:t> </w:t>
      </w:r>
      <w:r>
        <w:rPr>
          <w:i/>
          <w:spacing w:val="-2"/>
          <w:w w:val="90"/>
        </w:rPr>
        <w:t>Храковский</w:t>
      </w:r>
      <w:r>
        <w:rPr>
          <w:i/>
          <w:spacing w:val="30"/>
        </w:rPr>
        <w:t> </w:t>
      </w:r>
      <w:r>
        <w:rPr>
          <w:i/>
          <w:spacing w:val="-2"/>
          <w:w w:val="90"/>
        </w:rPr>
        <w:t>В.</w:t>
      </w:r>
      <w:r>
        <w:rPr>
          <w:i/>
          <w:spacing w:val="-5"/>
        </w:rPr>
        <w:t> </w:t>
      </w:r>
      <w:r>
        <w:rPr>
          <w:i/>
          <w:spacing w:val="-2"/>
          <w:w w:val="90"/>
        </w:rPr>
        <w:t>С.</w:t>
      </w:r>
      <w:r>
        <w:rPr>
          <w:i/>
          <w:spacing w:val="64"/>
        </w:rPr>
        <w:t> </w:t>
      </w:r>
      <w:r>
        <w:rPr>
          <w:spacing w:val="-2"/>
          <w:w w:val="90"/>
        </w:rPr>
        <w:t>Типологии</w:t>
      </w:r>
      <w:r>
        <w:rPr>
          <w:spacing w:val="17"/>
        </w:rPr>
        <w:t> </w:t>
      </w:r>
      <w:r>
        <w:rPr>
          <w:spacing w:val="-2"/>
          <w:w w:val="90"/>
        </w:rPr>
        <w:t>семельфактива</w:t>
      </w:r>
      <w:r>
        <w:rPr>
          <w:spacing w:val="26"/>
        </w:rPr>
        <w:t> </w:t>
      </w:r>
      <w:r>
        <w:rPr>
          <w:spacing w:val="-2"/>
          <w:w w:val="90"/>
        </w:rPr>
        <w:t>//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Типоло- </w:t>
      </w:r>
      <w:r>
        <w:rPr>
          <w:w w:val="90"/>
        </w:rPr>
        <w:t>гня вида. Проблемы,</w:t>
      </w:r>
      <w:r>
        <w:rPr>
          <w:spacing w:val="40"/>
        </w:rPr>
        <w:t> </w:t>
      </w:r>
      <w:r>
        <w:rPr>
          <w:w w:val="90"/>
        </w:rPr>
        <w:t>понскн, решения.</w:t>
      </w:r>
      <w:r>
        <w:rPr/>
        <w:t> </w:t>
      </w:r>
      <w:r>
        <w:rPr>
          <w:w w:val="90"/>
        </w:rPr>
        <w:t>М., 1998.</w:t>
      </w:r>
    </w:p>
    <w:p>
      <w:pPr>
        <w:tabs>
          <w:tab w:pos="2286" w:val="left" w:leader="none"/>
          <w:tab w:pos="6265" w:val="left" w:leader="none"/>
          <w:tab w:pos="6862" w:val="left" w:leader="none"/>
          <w:tab w:pos="7493" w:val="left" w:leader="none"/>
          <w:tab w:pos="9626" w:val="left" w:leader="none"/>
          <w:tab w:pos="11936" w:val="left" w:leader="none"/>
        </w:tabs>
        <w:spacing w:line="478" w:lineRule="exact" w:before="0"/>
        <w:ind w:left="0" w:right="158" w:firstLine="0"/>
        <w:jc w:val="right"/>
        <w:rPr>
          <w:sz w:val="43"/>
        </w:rPr>
      </w:pPr>
      <w:r>
        <w:rPr>
          <w:spacing w:val="-2"/>
          <w:sz w:val="43"/>
        </w:rPr>
        <w:t>Храковскиё</w:t>
      </w:r>
      <w:r>
        <w:rPr>
          <w:sz w:val="43"/>
        </w:rPr>
        <w:tab/>
        <w:t>2002</w:t>
      </w:r>
      <w:r>
        <w:rPr>
          <w:spacing w:val="75"/>
          <w:sz w:val="43"/>
        </w:rPr>
        <w:t> </w:t>
      </w:r>
      <w:r>
        <w:rPr>
          <w:sz w:val="43"/>
        </w:rPr>
        <w:t>—</w:t>
      </w:r>
      <w:r>
        <w:rPr>
          <w:spacing w:val="77"/>
          <w:sz w:val="43"/>
        </w:rPr>
        <w:t> </w:t>
      </w:r>
      <w:r>
        <w:rPr>
          <w:i/>
          <w:spacing w:val="-2"/>
          <w:sz w:val="43"/>
        </w:rPr>
        <w:t>Храковский</w:t>
      </w:r>
      <w:r>
        <w:rPr>
          <w:i/>
          <w:sz w:val="43"/>
        </w:rPr>
        <w:tab/>
      </w:r>
      <w:r>
        <w:rPr>
          <w:i/>
          <w:spacing w:val="-5"/>
          <w:sz w:val="43"/>
        </w:rPr>
        <w:t>В.</w:t>
      </w:r>
      <w:r>
        <w:rPr>
          <w:i/>
          <w:sz w:val="43"/>
        </w:rPr>
        <w:tab/>
      </w:r>
      <w:r>
        <w:rPr>
          <w:i/>
          <w:spacing w:val="-5"/>
          <w:sz w:val="43"/>
        </w:rPr>
        <w:t>С.</w:t>
      </w:r>
      <w:r>
        <w:rPr>
          <w:i/>
          <w:sz w:val="43"/>
        </w:rPr>
        <w:tab/>
      </w:r>
      <w:r>
        <w:rPr>
          <w:spacing w:val="-2"/>
          <w:sz w:val="43"/>
        </w:rPr>
        <w:t>Семантика</w:t>
      </w:r>
      <w:r>
        <w:rPr>
          <w:sz w:val="43"/>
        </w:rPr>
        <w:tab/>
      </w:r>
      <w:r>
        <w:rPr>
          <w:w w:val="90"/>
          <w:sz w:val="43"/>
        </w:rPr>
        <w:t>вида</w:t>
      </w:r>
      <w:r>
        <w:rPr>
          <w:spacing w:val="33"/>
          <w:w w:val="150"/>
          <w:sz w:val="43"/>
        </w:rPr>
        <w:t> </w:t>
      </w:r>
      <w:r>
        <w:rPr>
          <w:spacing w:val="-2"/>
          <w:sz w:val="43"/>
        </w:rPr>
        <w:t>(опмт</w:t>
      </w:r>
      <w:r>
        <w:rPr>
          <w:sz w:val="43"/>
        </w:rPr>
        <w:tab/>
      </w:r>
      <w:r>
        <w:rPr>
          <w:spacing w:val="-2"/>
          <w:w w:val="95"/>
          <w:sz w:val="43"/>
        </w:rPr>
        <w:t>нсчисле-</w:t>
      </w:r>
    </w:p>
    <w:p>
      <w:pPr>
        <w:pStyle w:val="BodyText"/>
        <w:spacing w:line="500" w:lineRule="exact"/>
        <w:ind w:right="162"/>
        <w:jc w:val="right"/>
      </w:pPr>
      <w:r>
        <w:rPr>
          <w:w w:val="90"/>
        </w:rPr>
        <w:t>ния)</w:t>
      </w:r>
      <w:r>
        <w:rPr>
          <w:spacing w:val="7"/>
        </w:rPr>
        <w:t> </w:t>
      </w:r>
      <w:r>
        <w:rPr>
          <w:w w:val="90"/>
        </w:rPr>
        <w:t>//</w:t>
      </w:r>
      <w:r>
        <w:rPr>
          <w:spacing w:val="7"/>
        </w:rPr>
        <w:t> </w:t>
      </w:r>
      <w:r>
        <w:rPr>
          <w:w w:val="90"/>
        </w:rPr>
        <w:t>Основные</w:t>
      </w:r>
      <w:r>
        <w:rPr>
          <w:spacing w:val="42"/>
        </w:rPr>
        <w:t> </w:t>
      </w:r>
      <w:r>
        <w:rPr>
          <w:w w:val="90"/>
        </w:rPr>
        <w:t>проблемы</w:t>
      </w:r>
      <w:r>
        <w:rPr>
          <w:spacing w:val="46"/>
        </w:rPr>
        <w:t> </w:t>
      </w:r>
      <w:r>
        <w:rPr>
          <w:w w:val="90"/>
        </w:rPr>
        <w:t>русской</w:t>
      </w:r>
      <w:r>
        <w:rPr>
          <w:spacing w:val="40"/>
        </w:rPr>
        <w:t> </w:t>
      </w:r>
      <w:r>
        <w:rPr>
          <w:w w:val="90"/>
        </w:rPr>
        <w:t>аспектопогии.</w:t>
      </w:r>
      <w:r>
        <w:rPr>
          <w:spacing w:val="57"/>
        </w:rPr>
        <w:t> </w:t>
      </w:r>
      <w:r>
        <w:rPr>
          <w:w w:val="90"/>
        </w:rPr>
        <w:t>CП6.:</w:t>
      </w:r>
      <w:r>
        <w:rPr>
          <w:spacing w:val="20"/>
        </w:rPr>
        <w:t> </w:t>
      </w:r>
      <w:r>
        <w:rPr>
          <w:w w:val="90"/>
        </w:rPr>
        <w:t>Наука,</w:t>
      </w:r>
      <w:r>
        <w:rPr>
          <w:spacing w:val="34"/>
        </w:rPr>
        <w:t> </w:t>
      </w:r>
      <w:r>
        <w:rPr>
          <w:spacing w:val="-2"/>
          <w:w w:val="90"/>
        </w:rPr>
        <w:t>2002.</w:t>
      </w:r>
    </w:p>
    <w:p>
      <w:pPr>
        <w:spacing w:line="478" w:lineRule="exact" w:before="10"/>
        <w:ind w:left="849" w:right="0" w:firstLine="0"/>
        <w:jc w:val="both"/>
        <w:rPr>
          <w:sz w:val="41"/>
        </w:rPr>
      </w:pPr>
      <w:r>
        <w:rPr>
          <w:w w:val="105"/>
          <w:sz w:val="41"/>
        </w:rPr>
        <w:t>С.</w:t>
      </w:r>
      <w:r>
        <w:rPr>
          <w:spacing w:val="29"/>
          <w:w w:val="105"/>
          <w:sz w:val="41"/>
        </w:rPr>
        <w:t>  </w:t>
      </w:r>
      <w:r>
        <w:rPr>
          <w:w w:val="105"/>
          <w:sz w:val="41"/>
        </w:rPr>
        <w:t>I90-</w:t>
      </w:r>
      <w:r>
        <w:rPr>
          <w:spacing w:val="-4"/>
          <w:w w:val="105"/>
          <w:sz w:val="41"/>
        </w:rPr>
        <w:t>201.</w:t>
      </w:r>
    </w:p>
    <w:p>
      <w:pPr>
        <w:pStyle w:val="BodyText"/>
        <w:spacing w:line="228" w:lineRule="auto" w:before="18"/>
        <w:ind w:left="851" w:right="153" w:hanging="717"/>
        <w:jc w:val="both"/>
      </w:pPr>
      <w:r>
        <w:rPr>
          <w:w w:val="95"/>
        </w:rPr>
        <w:t>Храковскнfi</w:t>
      </w:r>
      <w:r>
        <w:rPr>
          <w:w w:val="95"/>
        </w:rPr>
        <w:t> 2005</w:t>
      </w:r>
      <w:r>
        <w:rPr>
          <w:w w:val="95"/>
        </w:rPr>
        <w:t> —</w:t>
      </w:r>
      <w:r>
        <w:rPr>
          <w:w w:val="95"/>
        </w:rPr>
        <w:t> </w:t>
      </w:r>
      <w:r>
        <w:rPr>
          <w:i/>
          <w:w w:val="95"/>
        </w:rPr>
        <w:t>Храковский</w:t>
      </w:r>
      <w:r>
        <w:rPr>
          <w:i/>
          <w:w w:val="95"/>
        </w:rPr>
        <w:t> В.</w:t>
      </w:r>
      <w:r>
        <w:rPr>
          <w:i/>
          <w:w w:val="95"/>
        </w:rPr>
        <w:t> С.</w:t>
      </w:r>
      <w:r>
        <w:rPr>
          <w:i/>
          <w:spacing w:val="40"/>
        </w:rPr>
        <w:t> </w:t>
      </w:r>
      <w:r>
        <w:rPr>
          <w:w w:val="95"/>
        </w:rPr>
        <w:t>Аспектуапьнме</w:t>
      </w:r>
      <w:r>
        <w:rPr>
          <w:w w:val="95"/>
        </w:rPr>
        <w:t> тройки</w:t>
      </w:r>
      <w:r>
        <w:rPr>
          <w:w w:val="95"/>
        </w:rPr>
        <w:t> и</w:t>
      </w:r>
      <w:r>
        <w:rPr>
          <w:w w:val="95"/>
        </w:rPr>
        <w:t> видoвьie </w:t>
      </w:r>
      <w:r>
        <w:rPr>
          <w:w w:val="90"/>
        </w:rPr>
        <w:t>пары</w:t>
      </w:r>
      <w:r>
        <w:rPr>
          <w:spacing w:val="-6"/>
          <w:w w:val="90"/>
        </w:rPr>
        <w:t> </w:t>
      </w:r>
      <w:r>
        <w:rPr>
          <w:w w:val="90"/>
        </w:rPr>
        <w:t>//</w:t>
      </w:r>
      <w:r>
        <w:rPr>
          <w:spacing w:val="-10"/>
          <w:w w:val="90"/>
        </w:rPr>
        <w:t> </w:t>
      </w:r>
      <w:r>
        <w:rPr>
          <w:w w:val="90"/>
        </w:rPr>
        <w:t>Русский</w:t>
      </w:r>
      <w:r>
        <w:rPr/>
        <w:t> </w:t>
      </w:r>
      <w:r>
        <w:rPr>
          <w:w w:val="90"/>
        </w:rPr>
        <w:t>язык в</w:t>
      </w:r>
      <w:r>
        <w:rPr>
          <w:spacing w:val="-2"/>
          <w:w w:val="90"/>
        </w:rPr>
        <w:t> </w:t>
      </w:r>
      <w:r>
        <w:rPr>
          <w:w w:val="90"/>
        </w:rPr>
        <w:t>научное</w:t>
      </w:r>
      <w:r>
        <w:rPr/>
        <w:t> </w:t>
      </w:r>
      <w:r>
        <w:rPr>
          <w:w w:val="90"/>
        </w:rPr>
        <w:t>освещении. </w:t>
      </w:r>
      <w:r>
        <w:rPr>
          <w:i/>
          <w:w w:val="90"/>
        </w:rPr>
        <w:t>№</w:t>
      </w:r>
      <w:r>
        <w:rPr>
          <w:i/>
          <w:spacing w:val="40"/>
        </w:rPr>
        <w:t> </w:t>
      </w:r>
      <w:r>
        <w:rPr>
          <w:w w:val="90"/>
        </w:rPr>
        <w:t>9.</w:t>
      </w:r>
      <w:r>
        <w:rPr>
          <w:spacing w:val="-15"/>
          <w:w w:val="90"/>
        </w:rPr>
        <w:t> </w:t>
      </w:r>
      <w:r>
        <w:rPr>
          <w:w w:val="90"/>
        </w:rPr>
        <w:t>2005.</w:t>
      </w:r>
    </w:p>
    <w:p>
      <w:pPr>
        <w:spacing w:line="232" w:lineRule="auto" w:before="42"/>
        <w:ind w:left="851" w:right="138" w:hanging="702"/>
        <w:jc w:val="both"/>
        <w:rPr>
          <w:sz w:val="43"/>
        </w:rPr>
      </w:pPr>
      <w:r>
        <w:rPr>
          <w:spacing w:val="-6"/>
          <w:sz w:val="41"/>
        </w:rPr>
        <w:t>Хрвковский,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Оіпоблин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1981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—.kрасовский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В.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С.,</w:t>
      </w:r>
      <w:r>
        <w:rPr>
          <w:i/>
          <w:spacing w:val="21"/>
          <w:sz w:val="41"/>
        </w:rPr>
        <w:t> </w:t>
      </w:r>
      <w:r>
        <w:rPr>
          <w:i/>
          <w:spacing w:val="-6"/>
          <w:sz w:val="41"/>
        </w:rPr>
        <w:t>Огяобяин</w:t>
      </w:r>
      <w:r>
        <w:rPr>
          <w:i/>
          <w:spacing w:val="-14"/>
          <w:sz w:val="41"/>
        </w:rPr>
        <w:t> </w:t>
      </w:r>
      <w:r>
        <w:rPr>
          <w:i/>
          <w:spacing w:val="-6"/>
          <w:sz w:val="41"/>
        </w:rPr>
        <w:t>.4.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К.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Группа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тнпо- </w:t>
      </w:r>
      <w:r>
        <w:rPr>
          <w:w w:val="90"/>
          <w:sz w:val="43"/>
        </w:rPr>
        <w:t>логического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изу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чениs</w:t>
      </w:r>
      <w:r>
        <w:rPr>
          <w:sz w:val="43"/>
        </w:rPr>
        <w:t> </w:t>
      </w:r>
      <w:r>
        <w:rPr>
          <w:w w:val="90"/>
          <w:sz w:val="43"/>
        </w:rPr>
        <w:t>языков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ЛО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Института sзыкознаниs</w:t>
      </w:r>
      <w:r>
        <w:rPr>
          <w:spacing w:val="23"/>
          <w:sz w:val="43"/>
        </w:rPr>
        <w:t> </w:t>
      </w:r>
      <w:r>
        <w:rPr>
          <w:w w:val="90"/>
          <w:sz w:val="43"/>
        </w:rPr>
        <w:t>АН</w:t>
      </w:r>
      <w:r>
        <w:rPr>
          <w:spacing w:val="-11"/>
          <w:w w:val="90"/>
          <w:sz w:val="43"/>
        </w:rPr>
        <w:t> </w:t>
      </w:r>
      <w:r>
        <w:rPr>
          <w:w w:val="90"/>
          <w:sz w:val="43"/>
        </w:rPr>
        <w:t>CCCP: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тео- </w:t>
      </w:r>
      <w:r>
        <w:rPr>
          <w:w w:val="85"/>
          <w:sz w:val="43"/>
        </w:rPr>
        <w:t>ретическая</w:t>
      </w:r>
      <w:r>
        <w:rPr>
          <w:w w:val="85"/>
          <w:sz w:val="43"/>
        </w:rPr>
        <w:t> программа,</w:t>
      </w:r>
      <w:r>
        <w:rPr>
          <w:w w:val="85"/>
          <w:sz w:val="43"/>
        </w:rPr>
        <w:t> исследовагельские прііtііјипы,</w:t>
      </w:r>
      <w:r>
        <w:rPr>
          <w:sz w:val="43"/>
        </w:rPr>
        <w:t> </w:t>
      </w:r>
      <w:r>
        <w:rPr>
          <w:w w:val="85"/>
          <w:sz w:val="43"/>
        </w:rPr>
        <w:t>рабочие гіриемы </w:t>
      </w:r>
      <w:r>
        <w:rPr>
          <w:i/>
          <w:w w:val="85"/>
          <w:sz w:val="43"/>
        </w:rPr>
        <w:t>ll </w:t>
      </w:r>
      <w:r>
        <w:rPr>
          <w:w w:val="90"/>
          <w:sz w:val="43"/>
        </w:rPr>
        <w:t>ВЯ. </w:t>
      </w:r>
      <w:r>
        <w:rPr>
          <w:i/>
          <w:w w:val="90"/>
          <w:sz w:val="43"/>
        </w:rPr>
        <w:t>N.• </w:t>
      </w:r>
      <w:r>
        <w:rPr>
          <w:w w:val="90"/>
          <w:sz w:val="43"/>
        </w:rPr>
        <w:t>4.</w:t>
      </w:r>
      <w:r>
        <w:rPr>
          <w:spacing w:val="30"/>
          <w:sz w:val="43"/>
        </w:rPr>
        <w:t> </w:t>
      </w:r>
      <w:r>
        <w:rPr>
          <w:w w:val="90"/>
          <w:sz w:val="43"/>
        </w:rPr>
        <w:t>1981</w:t>
      </w:r>
      <w:r>
        <w:rPr>
          <w:spacing w:val="-7"/>
          <w:w w:val="90"/>
          <w:sz w:val="43"/>
        </w:rPr>
        <w:t> </w:t>
      </w:r>
      <w:r>
        <w:rPr>
          <w:w w:val="90"/>
          <w:sz w:val="43"/>
        </w:rPr>
        <w:t>.</w:t>
      </w:r>
    </w:p>
    <w:p>
      <w:pPr>
        <w:spacing w:line="242" w:lineRule="auto" w:before="0"/>
        <w:ind w:left="852" w:right="148" w:hanging="724"/>
        <w:jc w:val="both"/>
        <w:rPr>
          <w:rFonts w:ascii="Times New Roman" w:hAnsi="Times New Roman"/>
          <w:sz w:val="41"/>
        </w:rPr>
      </w:pPr>
      <w:r>
        <w:rPr>
          <w:spacing w:val="-14"/>
          <w:sz w:val="43"/>
        </w:rPr>
        <w:t>Черный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1423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—</w:t>
      </w:r>
      <w:r>
        <w:rPr>
          <w:spacing w:val="-10"/>
          <w:sz w:val="43"/>
        </w:rPr>
        <w:t> </w:t>
      </w:r>
      <w:r>
        <w:rPr>
          <w:i/>
          <w:spacing w:val="-14"/>
          <w:sz w:val="43"/>
        </w:rPr>
        <w:t>Чepны</w:t>
      </w:r>
      <w:r>
        <w:rPr>
          <w:spacing w:val="-14"/>
          <w:sz w:val="43"/>
        </w:rPr>
        <w:t>zz</w:t>
      </w:r>
      <w:r>
        <w:rPr>
          <w:i/>
          <w:spacing w:val="-14"/>
          <w:sz w:val="43"/>
        </w:rPr>
        <w:t>Э.</w:t>
      </w:r>
      <w:r>
        <w:rPr>
          <w:i/>
          <w:spacing w:val="-9"/>
          <w:sz w:val="43"/>
        </w:rPr>
        <w:t> </w:t>
      </w:r>
      <w:r>
        <w:rPr>
          <w:spacing w:val="-14"/>
          <w:sz w:val="43"/>
        </w:rPr>
        <w:t>Об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отношенни</w:t>
      </w:r>
      <w:r>
        <w:rPr>
          <w:spacing w:val="1"/>
          <w:sz w:val="43"/>
        </w:rPr>
        <w:t> </w:t>
      </w:r>
      <w:r>
        <w:rPr>
          <w:spacing w:val="-14"/>
          <w:sz w:val="43"/>
        </w:rPr>
        <w:t>вндов</w:t>
      </w:r>
      <w:r>
        <w:rPr>
          <w:spacing w:val="-9"/>
          <w:sz w:val="43"/>
        </w:rPr>
        <w:t> </w:t>
      </w:r>
      <w:r>
        <w:rPr>
          <w:spacing w:val="-14"/>
          <w:sz w:val="43"/>
        </w:rPr>
        <w:t>русского</w:t>
      </w:r>
      <w:r>
        <w:rPr>
          <w:spacing w:val="-5"/>
          <w:sz w:val="43"/>
        </w:rPr>
        <w:t> </w:t>
      </w:r>
      <w:r>
        <w:rPr>
          <w:spacing w:val="-14"/>
          <w:sz w:val="43"/>
        </w:rPr>
        <w:t>мвгола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к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грече- </w:t>
      </w:r>
      <w:r>
        <w:rPr>
          <w:sz w:val="41"/>
        </w:rPr>
        <w:t>скнм временах </w:t>
      </w:r>
      <w:r>
        <w:rPr>
          <w:i/>
          <w:sz w:val="41"/>
        </w:rPr>
        <w:t>ll </w:t>
      </w:r>
      <w:r>
        <w:rPr>
          <w:sz w:val="41"/>
        </w:rPr>
        <w:t>Журнвл Министерства народного просвещения. </w:t>
      </w:r>
      <w:r>
        <w:rPr>
          <w:rFonts w:ascii="Times New Roman" w:hAnsi="Times New Roman"/>
          <w:sz w:val="43"/>
        </w:rPr>
        <w:t>1422.</w:t>
      </w:r>
      <w:r>
        <w:rPr>
          <w:rFonts w:ascii="Times New Roman" w:hAnsi="Times New Roman"/>
          <w:spacing w:val="-6"/>
          <w:sz w:val="43"/>
        </w:rPr>
        <w:t> </w:t>
      </w:r>
      <w:r>
        <w:rPr>
          <w:rFonts w:ascii="Times New Roman" w:hAnsi="Times New Roman"/>
          <w:sz w:val="43"/>
        </w:rPr>
        <w:t>'Ј.</w:t>
      </w:r>
      <w:r>
        <w:rPr>
          <w:rFonts w:ascii="Times New Roman" w:hAnsi="Times New Roman"/>
          <w:spacing w:val="-15"/>
          <w:sz w:val="43"/>
        </w:rPr>
        <w:t> </w:t>
      </w:r>
      <w:r>
        <w:rPr>
          <w:rFonts w:ascii="Times New Roman" w:hAnsi="Times New Roman"/>
          <w:sz w:val="43"/>
        </w:rPr>
        <w:t>CCXXXV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pacing w:val="15"/>
          <w:sz w:val="43"/>
        </w:rPr>
        <w:t>Ill,</w:t>
      </w:r>
      <w:r>
        <w:rPr>
          <w:rFonts w:ascii="Times New Roman" w:hAnsi="Times New Roman"/>
          <w:spacing w:val="15"/>
          <w:sz w:val="43"/>
        </w:rPr>
        <w:t> </w:t>
      </w:r>
      <w:r>
        <w:rPr>
          <w:rFonts w:ascii="Times New Roman" w:hAnsi="Times New Roman"/>
          <w:sz w:val="43"/>
        </w:rPr>
        <w:t>ноябрь. О.</w:t>
      </w:r>
      <w:r>
        <w:rPr>
          <w:rFonts w:ascii="Times New Roman" w:hAnsi="Times New Roman"/>
          <w:spacing w:val="-4"/>
          <w:sz w:val="43"/>
        </w:rPr>
        <w:t> </w:t>
      </w:r>
      <w:r>
        <w:rPr>
          <w:rFonts w:ascii="Times New Roman" w:hAnsi="Times New Roman"/>
          <w:sz w:val="43"/>
        </w:rPr>
        <w:t>д.</w:t>
      </w:r>
      <w:r>
        <w:rPr>
          <w:rFonts w:ascii="Times New Roman" w:hAnsi="Times New Roman"/>
          <w:spacing w:val="-1"/>
          <w:sz w:val="43"/>
        </w:rPr>
        <w:t> </w:t>
      </w:r>
      <w:r>
        <w:rPr>
          <w:rFonts w:ascii="Times New Roman" w:hAnsi="Times New Roman"/>
          <w:sz w:val="43"/>
        </w:rPr>
        <w:t>клаосич. филол. С.</w:t>
      </w:r>
      <w:r>
        <w:rPr>
          <w:rFonts w:ascii="Times New Roman" w:hAnsi="Times New Roman"/>
          <w:spacing w:val="-2"/>
          <w:sz w:val="43"/>
        </w:rPr>
        <w:t> </w:t>
      </w:r>
      <w:r>
        <w:rPr>
          <w:rFonts w:ascii="Times New Roman" w:hAnsi="Times New Roman"/>
          <w:w w:val="105"/>
          <w:sz w:val="43"/>
        </w:rPr>
        <w:t>3-50;</w:t>
      </w:r>
      <w:r>
        <w:rPr>
          <w:rFonts w:ascii="Times New Roman" w:hAnsi="Times New Roman"/>
          <w:spacing w:val="-16"/>
          <w:w w:val="105"/>
          <w:sz w:val="43"/>
        </w:rPr>
        <w:t> </w:t>
      </w:r>
      <w:r>
        <w:rPr>
          <w:rFonts w:ascii="Times New Roman" w:hAnsi="Times New Roman"/>
          <w:sz w:val="43"/>
        </w:rPr>
        <w:t>декабрь. С.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83113;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sz w:val="43"/>
        </w:rPr>
        <w:t>1423;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Ч.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CLXXXI</w:t>
      </w:r>
      <w:r>
        <w:rPr>
          <w:rFonts w:ascii="Times New Roman" w:hAnsi="Times New Roman"/>
          <w:spacing w:val="-27"/>
          <w:sz w:val="43"/>
        </w:rPr>
        <w:t> </w:t>
      </w:r>
      <w:r>
        <w:rPr>
          <w:rFonts w:ascii="Times New Roman" w:hAnsi="Times New Roman"/>
          <w:sz w:val="43"/>
        </w:rPr>
        <w:t>Х,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февраль.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С.</w:t>
      </w:r>
      <w:r>
        <w:rPr>
          <w:rFonts w:ascii="Times New Roman" w:hAnsi="Times New Roman"/>
          <w:spacing w:val="40"/>
          <w:w w:val="105"/>
          <w:sz w:val="43"/>
        </w:rPr>
        <w:t> </w:t>
      </w:r>
      <w:r>
        <w:rPr>
          <w:rFonts w:ascii="Times New Roman" w:hAnsi="Times New Roman"/>
          <w:w w:val="105"/>
          <w:sz w:val="43"/>
        </w:rPr>
        <w:t>43-58;</w:t>
      </w:r>
      <w:r>
        <w:rPr>
          <w:rFonts w:ascii="Times New Roman" w:hAnsi="Times New Roman"/>
          <w:spacing w:val="80"/>
          <w:w w:val="105"/>
          <w:sz w:val="43"/>
        </w:rPr>
        <w:t> </w:t>
      </w:r>
      <w:r>
        <w:rPr>
          <w:rFonts w:ascii="Times New Roman" w:hAnsi="Times New Roman"/>
          <w:sz w:val="43"/>
        </w:rPr>
        <w:t>Ч.</w:t>
      </w:r>
      <w:r>
        <w:rPr>
          <w:rFonts w:ascii="Times New Roman" w:hAnsi="Times New Roman"/>
          <w:spacing w:val="40"/>
          <w:sz w:val="43"/>
        </w:rPr>
        <w:t> </w:t>
      </w:r>
      <w:r>
        <w:rPr>
          <w:rFonts w:ascii="Times New Roman" w:hAnsi="Times New Roman"/>
          <w:sz w:val="43"/>
        </w:rPr>
        <w:t>CXC,</w:t>
      </w:r>
      <w:r>
        <w:rPr>
          <w:rFonts w:ascii="Times New Roman" w:hAnsi="Times New Roman"/>
          <w:spacing w:val="80"/>
          <w:sz w:val="43"/>
        </w:rPr>
        <w:t> </w:t>
      </w:r>
      <w:r>
        <w:rPr>
          <w:rFonts w:ascii="Times New Roman" w:hAnsi="Times New Roman"/>
          <w:sz w:val="43"/>
        </w:rPr>
        <w:t>март. </w:t>
      </w:r>
      <w:r>
        <w:rPr>
          <w:rFonts w:ascii="Times New Roman" w:hAnsi="Times New Roman"/>
          <w:sz w:val="41"/>
        </w:rPr>
        <w:t>С.</w:t>
      </w:r>
      <w:r>
        <w:rPr>
          <w:rFonts w:ascii="Times New Roman" w:hAnsi="Times New Roman"/>
          <w:spacing w:val="40"/>
          <w:sz w:val="41"/>
        </w:rPr>
        <w:t> </w:t>
      </w:r>
      <w:r>
        <w:rPr>
          <w:rFonts w:ascii="Times New Roman" w:hAnsi="Times New Roman"/>
          <w:sz w:val="41"/>
        </w:rPr>
        <w:t>I —26; апреяь. С. </w:t>
      </w:r>
      <w:r>
        <w:rPr>
          <w:rFonts w:ascii="Times New Roman" w:hAnsi="Times New Roman"/>
          <w:w w:val="105"/>
          <w:sz w:val="41"/>
        </w:rPr>
        <w:t>57-81.</w:t>
      </w:r>
    </w:p>
    <w:p>
      <w:pPr>
        <w:pStyle w:val="BodyText"/>
        <w:tabs>
          <w:tab w:pos="3329" w:val="left" w:leader="none"/>
        </w:tabs>
        <w:spacing w:line="465" w:lineRule="exact"/>
        <w:ind w:left="155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Черткова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  <w:w w:val="90"/>
        </w:rPr>
        <w:t>19</w:t>
      </w:r>
      <w:r>
        <w:rPr>
          <w:rFonts w:ascii="Times New Roman" w:hAnsi="Times New Roman"/>
          <w:spacing w:val="-4"/>
          <w:w w:val="90"/>
        </w:rPr>
        <w:t>9</w:t>
      </w:r>
      <w:r>
        <w:rPr>
          <w:rFonts w:ascii="Times New Roman" w:hAnsi="Times New Roman"/>
          <w:spacing w:val="-395"/>
          <w:w w:val="90"/>
        </w:rPr>
        <w:t>—</w:t>
      </w:r>
      <w:r>
        <w:rPr>
          <w:rFonts w:ascii="Times New Roman" w:hAnsi="Times New Roman"/>
          <w:spacing w:val="-10"/>
          <w:w w:val="90"/>
        </w:rPr>
        <w:t>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w w:val="95"/>
        </w:rPr>
        <w:t>Чертсова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Times New Roman" w:hAnsi="Times New Roman"/>
          <w:i/>
          <w:w w:val="95"/>
        </w:rPr>
        <w:t>31.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w w:val="95"/>
        </w:rPr>
        <w:t>Ю.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w w:val="95"/>
        </w:rPr>
        <w:t>Граммагнчессая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w w:val="95"/>
        </w:rPr>
        <w:t>кагегорий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w w:val="95"/>
        </w:rPr>
        <w:t>вида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w w:val="95"/>
        </w:rPr>
        <w:t>в</w:t>
      </w:r>
      <w:r>
        <w:rPr>
          <w:rFonts w:ascii="Times New Roman" w:hAnsi="Times New Roman"/>
          <w:spacing w:val="-20"/>
          <w:w w:val="95"/>
        </w:rPr>
        <w:t> </w:t>
      </w:r>
      <w:r>
        <w:rPr>
          <w:rFonts w:ascii="Times New Roman" w:hAnsi="Times New Roman"/>
          <w:spacing w:val="-2"/>
          <w:w w:val="95"/>
        </w:rPr>
        <w:t>совре-</w:t>
      </w:r>
    </w:p>
    <w:p>
      <w:pPr>
        <w:pStyle w:val="BodyText"/>
        <w:spacing w:line="503" w:lineRule="exact" w:before="7"/>
        <w:ind w:left="866"/>
        <w:jc w:val="both"/>
      </w:pPr>
      <w:r>
        <w:rPr>
          <w:w w:val="90"/>
        </w:rPr>
        <w:t>менном</w:t>
      </w:r>
      <w:r>
        <w:rPr>
          <w:spacing w:val="2"/>
        </w:rPr>
        <w:t> </w:t>
      </w:r>
      <w:r>
        <w:rPr>
          <w:w w:val="90"/>
        </w:rPr>
        <w:t>русском</w:t>
      </w:r>
      <w:r>
        <w:rPr>
          <w:spacing w:val="10"/>
        </w:rPr>
        <w:t> </w:t>
      </w:r>
      <w:r>
        <w:rPr>
          <w:w w:val="90"/>
        </w:rPr>
        <w:t>яэыке.</w:t>
      </w:r>
      <w:r>
        <w:rPr>
          <w:spacing w:val="-5"/>
        </w:rPr>
        <w:t> </w:t>
      </w:r>
      <w:r>
        <w:rPr>
          <w:w w:val="90"/>
        </w:rPr>
        <w:t>М.,</w:t>
      </w:r>
      <w:r>
        <w:rPr>
          <w:spacing w:val="-9"/>
        </w:rPr>
        <w:t> </w:t>
      </w:r>
      <w:r>
        <w:rPr>
          <w:spacing w:val="-2"/>
          <w:w w:val="90"/>
        </w:rPr>
        <w:t>1996.</w:t>
      </w:r>
    </w:p>
    <w:p>
      <w:pPr>
        <w:pStyle w:val="BodyText"/>
        <w:spacing w:line="232" w:lineRule="auto" w:before="11"/>
        <w:ind w:left="866" w:right="119" w:hanging="712"/>
        <w:jc w:val="both"/>
      </w:pPr>
      <w:r>
        <w:rPr>
          <w:rFonts w:ascii="Times New Roman" w:hAnsi="Times New Roman"/>
        </w:rPr>
        <w:t>Чертова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1997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  <w:i/>
        </w:rPr>
        <w:t>Черткова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Times New Roman" w:hAnsi="Times New Roman"/>
          <w:i/>
        </w:rPr>
        <w:t>.Ч.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Times New Roman" w:hAnsi="Times New Roman"/>
          <w:i/>
        </w:rPr>
        <w:t>Ю.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Times New Roman" w:hAnsi="Times New Roman"/>
        </w:rPr>
        <w:t>Инварнаяты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  <w:i/>
        </w:rPr>
        <w:t>уусскою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</w:rPr>
        <w:t>вида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</w:rPr>
        <w:t>аспектуаль- </w:t>
      </w:r>
      <w:r>
        <w:rPr>
          <w:w w:val="85"/>
        </w:rPr>
        <w:t>ные уннверпалии</w:t>
      </w:r>
      <w:r>
        <w:rPr/>
        <w:t> </w:t>
      </w:r>
      <w:r>
        <w:rPr>
          <w:w w:val="85"/>
        </w:rPr>
        <w:t>// Труды аспеіtтологического семинара филологич*ско- </w:t>
      </w:r>
      <w:r>
        <w:rPr>
          <w:spacing w:val="-8"/>
        </w:rPr>
        <w:t>го</w:t>
      </w:r>
      <w:r>
        <w:rPr>
          <w:spacing w:val="-16"/>
        </w:rPr>
        <w:t> </w:t>
      </w:r>
      <w:r>
        <w:rPr>
          <w:spacing w:val="-8"/>
        </w:rPr>
        <w:t>факультета</w:t>
      </w:r>
      <w:r>
        <w:rPr>
          <w:spacing w:val="-4"/>
        </w:rPr>
        <w:t> </w:t>
      </w:r>
      <w:r>
        <w:rPr>
          <w:spacing w:val="-8"/>
        </w:rPr>
        <w:t>МГУ</w:t>
      </w:r>
      <w:r>
        <w:rPr>
          <w:spacing w:val="-16"/>
        </w:rPr>
        <w:t> </w:t>
      </w:r>
      <w:r>
        <w:rPr>
          <w:spacing w:val="-8"/>
        </w:rPr>
        <w:t>им.</w:t>
      </w:r>
      <w:r>
        <w:rPr>
          <w:spacing w:val="-15"/>
        </w:rPr>
        <w:t> </w:t>
      </w:r>
      <w:r>
        <w:rPr>
          <w:i/>
          <w:spacing w:val="-8"/>
        </w:rPr>
        <w:t>М.</w:t>
      </w:r>
      <w:r>
        <w:rPr>
          <w:i/>
          <w:spacing w:val="-16"/>
        </w:rPr>
        <w:t> </w:t>
      </w:r>
      <w:r>
        <w:rPr>
          <w:spacing w:val="-8"/>
        </w:rPr>
        <w:t>В.</w:t>
      </w:r>
      <w:r>
        <w:rPr>
          <w:spacing w:val="-16"/>
        </w:rPr>
        <w:t> </w:t>
      </w:r>
      <w:r>
        <w:rPr>
          <w:spacing w:val="-8"/>
        </w:rPr>
        <w:t>Ломоносова.</w:t>
      </w:r>
      <w:r>
        <w:rPr>
          <w:spacing w:val="-2"/>
        </w:rPr>
        <w:t> </w:t>
      </w:r>
      <w:r>
        <w:rPr>
          <w:spacing w:val="-8"/>
        </w:rPr>
        <w:t>Т.</w:t>
      </w:r>
      <w:r>
        <w:rPr>
          <w:spacing w:val="-13"/>
        </w:rPr>
        <w:t> </w:t>
      </w:r>
      <w:r>
        <w:rPr>
          <w:spacing w:val="-8"/>
        </w:rPr>
        <w:t>1.</w:t>
      </w:r>
      <w:r>
        <w:rPr>
          <w:spacing w:val="-15"/>
        </w:rPr>
        <w:t> </w:t>
      </w:r>
      <w:r>
        <w:rPr>
          <w:i/>
          <w:spacing w:val="-8"/>
        </w:rPr>
        <w:t>М.:</w:t>
      </w:r>
      <w:r>
        <w:rPr>
          <w:i/>
          <w:spacing w:val="-16"/>
        </w:rPr>
        <w:t> </w:t>
      </w:r>
      <w:r>
        <w:rPr>
          <w:spacing w:val="-8"/>
        </w:rPr>
        <w:t>Исп-во</w:t>
      </w:r>
      <w:r>
        <w:rPr>
          <w:spacing w:val="-16"/>
        </w:rPr>
        <w:t> </w:t>
      </w:r>
      <w:r>
        <w:rPr>
          <w:i/>
          <w:spacing w:val="-8"/>
        </w:rPr>
        <w:t>MTV,</w:t>
      </w:r>
      <w:r>
        <w:rPr>
          <w:i/>
          <w:spacing w:val="-15"/>
        </w:rPr>
        <w:t> </w:t>
      </w:r>
      <w:r>
        <w:rPr>
          <w:spacing w:val="-8"/>
        </w:rPr>
        <w:t>1997.</w:t>
      </w:r>
    </w:p>
    <w:p>
      <w:pPr>
        <w:spacing w:line="497" w:lineRule="exact" w:before="0"/>
        <w:ind w:left="143" w:right="0" w:firstLine="0"/>
        <w:jc w:val="both"/>
        <w:rPr>
          <w:i/>
          <w:sz w:val="43"/>
        </w:rPr>
      </w:pPr>
      <w:r>
        <w:rPr>
          <w:w w:val="90"/>
          <w:sz w:val="43"/>
        </w:rPr>
        <w:t>Черткова</w:t>
      </w:r>
      <w:r>
        <w:rPr>
          <w:spacing w:val="6"/>
          <w:sz w:val="43"/>
        </w:rPr>
        <w:t> </w:t>
      </w:r>
      <w:r>
        <w:rPr>
          <w:w w:val="90"/>
          <w:sz w:val="43"/>
        </w:rPr>
        <w:t>М.Ю.</w:t>
      </w:r>
      <w:r>
        <w:rPr>
          <w:spacing w:val="-12"/>
          <w:w w:val="90"/>
          <w:sz w:val="43"/>
        </w:rPr>
        <w:t> </w:t>
      </w:r>
      <w:r>
        <w:rPr>
          <w:w w:val="90"/>
          <w:sz w:val="43"/>
        </w:rPr>
        <w:t>(ред.)</w:t>
      </w:r>
      <w:r>
        <w:rPr>
          <w:spacing w:val="-8"/>
          <w:w w:val="90"/>
          <w:sz w:val="43"/>
        </w:rPr>
        <w:t> </w:t>
      </w:r>
      <w:r>
        <w:rPr>
          <w:i/>
          <w:w w:val="90"/>
          <w:sz w:val="43"/>
        </w:rPr>
        <w:t>Труды</w:t>
      </w:r>
      <w:r>
        <w:rPr>
          <w:i/>
          <w:spacing w:val="3"/>
          <w:sz w:val="43"/>
        </w:rPr>
        <w:t> </w:t>
      </w:r>
      <w:r>
        <w:rPr>
          <w:i/>
          <w:w w:val="90"/>
          <w:sz w:val="43"/>
        </w:rPr>
        <w:t>аспекпіачо.•.ического</w:t>
      </w:r>
      <w:r>
        <w:rPr>
          <w:i/>
          <w:spacing w:val="-13"/>
          <w:w w:val="90"/>
          <w:sz w:val="43"/>
        </w:rPr>
        <w:t> </w:t>
      </w:r>
      <w:r>
        <w:rPr>
          <w:i/>
          <w:w w:val="90"/>
          <w:sz w:val="43"/>
        </w:rPr>
        <w:t>cewuнapa</w:t>
      </w:r>
      <w:r>
        <w:rPr>
          <w:i/>
          <w:spacing w:val="4"/>
          <w:sz w:val="43"/>
        </w:rPr>
        <w:t> </w:t>
      </w:r>
      <w:r>
        <w:rPr>
          <w:i/>
          <w:spacing w:val="-2"/>
          <w:w w:val="90"/>
          <w:sz w:val="43"/>
        </w:rPr>
        <w:t>‹:fилалогического</w:t>
      </w:r>
    </w:p>
    <w:p>
      <w:pPr>
        <w:spacing w:before="10"/>
        <w:ind w:left="856" w:right="0" w:firstLine="0"/>
        <w:jc w:val="both"/>
        <w:rPr>
          <w:sz w:val="41"/>
        </w:rPr>
      </w:pPr>
      <w:r>
        <w:rPr>
          <w:i/>
          <w:spacing w:val="-8"/>
          <w:sz w:val="41"/>
        </w:rPr>
        <w:t>факу.sьтета</w:t>
      </w:r>
      <w:r>
        <w:rPr>
          <w:i/>
          <w:spacing w:val="3"/>
          <w:sz w:val="41"/>
        </w:rPr>
        <w:t> </w:t>
      </w:r>
      <w:r>
        <w:rPr>
          <w:i/>
          <w:spacing w:val="-8"/>
          <w:sz w:val="41"/>
        </w:rPr>
        <w:t>МЯУ.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Т.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2.</w:t>
      </w:r>
    </w:p>
    <w:p>
      <w:pPr>
        <w:spacing w:line="523" w:lineRule="exact" w:before="37"/>
        <w:ind w:left="155" w:right="0" w:firstLine="0"/>
        <w:jc w:val="both"/>
        <w:rPr>
          <w:rFonts w:ascii="Times New Roman" w:hAnsi="Times New Roman"/>
          <w:i/>
          <w:sz w:val="43"/>
        </w:rPr>
      </w:pPr>
      <w:r>
        <w:rPr>
          <w:rFonts w:ascii="Times New Roman" w:hAnsi="Times New Roman"/>
          <w:sz w:val="43"/>
        </w:rPr>
        <w:t>Черткова</w:t>
      </w:r>
      <w:r>
        <w:rPr>
          <w:rFonts w:ascii="Times New Roman" w:hAnsi="Times New Roman"/>
          <w:spacing w:val="-6"/>
          <w:sz w:val="43"/>
        </w:rPr>
        <w:t> </w:t>
      </w:r>
      <w:r>
        <w:rPr>
          <w:rFonts w:ascii="Times New Roman" w:hAnsi="Times New Roman"/>
          <w:sz w:val="43"/>
        </w:rPr>
        <w:t>M.1O.</w:t>
      </w:r>
      <w:r>
        <w:rPr>
          <w:rFonts w:ascii="Times New Roman" w:hAnsi="Times New Roman"/>
          <w:spacing w:val="-18"/>
          <w:sz w:val="43"/>
        </w:rPr>
        <w:t> </w:t>
      </w:r>
      <w:r>
        <w:rPr>
          <w:rFonts w:ascii="Times New Roman" w:hAnsi="Times New Roman"/>
          <w:sz w:val="43"/>
        </w:rPr>
        <w:t>(ред.)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Times New Roman" w:hAnsi="Times New Roman"/>
          <w:i/>
          <w:sz w:val="43"/>
        </w:rPr>
        <w:t>Tpyдw</w:t>
      </w:r>
      <w:r>
        <w:rPr>
          <w:rFonts w:ascii="Times New Roman" w:hAnsi="Times New Roman"/>
          <w:i/>
          <w:spacing w:val="13"/>
          <w:sz w:val="43"/>
        </w:rPr>
        <w:t> </w:t>
      </w:r>
      <w:r>
        <w:rPr>
          <w:rFonts w:ascii="Times New Roman" w:hAnsi="Times New Roman"/>
          <w:i/>
          <w:sz w:val="43"/>
        </w:rPr>
        <w:t>acneктm</w:t>
      </w:r>
      <w:r>
        <w:rPr>
          <w:rFonts w:ascii="Times New Roman" w:hAnsi="Times New Roman"/>
          <w:i/>
          <w:spacing w:val="-56"/>
          <w:sz w:val="43"/>
        </w:rPr>
        <w:t> </w:t>
      </w:r>
      <w:r>
        <w:rPr>
          <w:rFonts w:ascii="Times New Roman" w:hAnsi="Times New Roman"/>
          <w:i/>
          <w:sz w:val="43"/>
        </w:rPr>
        <w:t>огическоео</w:t>
      </w:r>
      <w:r>
        <w:rPr>
          <w:rFonts w:ascii="Times New Roman" w:hAnsi="Times New Roman"/>
          <w:i/>
          <w:spacing w:val="-19"/>
          <w:sz w:val="43"/>
        </w:rPr>
        <w:t> </w:t>
      </w:r>
      <w:r>
        <w:rPr>
          <w:rFonts w:ascii="Times New Roman" w:hAnsi="Times New Roman"/>
          <w:i/>
          <w:position w:val="1"/>
          <w:sz w:val="43"/>
        </w:rPr>
        <w:t>сенин</w:t>
      </w:r>
      <w:r>
        <w:rPr>
          <w:rFonts w:ascii="Times New Roman" w:hAnsi="Times New Roman"/>
          <w:i/>
          <w:position w:val="-4"/>
          <w:sz w:val="43"/>
        </w:rPr>
        <w:t>•т</w:t>
      </w:r>
      <w:r>
        <w:rPr>
          <w:rFonts w:ascii="Times New Roman" w:hAnsi="Times New Roman"/>
          <w:i/>
          <w:spacing w:val="26"/>
          <w:w w:val="150"/>
          <w:position w:val="-4"/>
          <w:sz w:val="43"/>
        </w:rPr>
        <w:t> </w:t>
      </w:r>
      <w:r>
        <w:rPr>
          <w:rFonts w:ascii="Times New Roman" w:hAnsi="Times New Roman"/>
          <w:sz w:val="43"/>
        </w:rPr>
        <w:t>6''</w:t>
      </w:r>
      <w:r>
        <w:rPr>
          <w:rFonts w:ascii="Times New Roman" w:hAnsi="Times New Roman"/>
          <w:spacing w:val="35"/>
          <w:w w:val="150"/>
          <w:sz w:val="43"/>
        </w:rPr>
        <w:t>  </w:t>
      </w:r>
      <w:r>
        <w:rPr>
          <w:rFonts w:ascii="Times New Roman" w:hAnsi="Times New Roman"/>
          <w:i/>
          <w:sz w:val="43"/>
        </w:rPr>
        <w:t>•</w:t>
      </w:r>
      <w:r>
        <w:rPr>
          <w:rFonts w:ascii="Times New Roman" w:hAnsi="Times New Roman"/>
          <w:i/>
          <w:spacing w:val="53"/>
          <w:sz w:val="43"/>
        </w:rPr>
        <w:t>  </w:t>
      </w:r>
      <w:r>
        <w:rPr>
          <w:rFonts w:ascii="Times New Roman" w:hAnsi="Times New Roman"/>
          <w:i/>
          <w:sz w:val="43"/>
        </w:rPr>
        <w:t>•••</w:t>
      </w:r>
      <w:r>
        <w:rPr>
          <w:rFonts w:ascii="Times New Roman" w:hAnsi="Times New Roman"/>
          <w:i/>
          <w:spacing w:val="-5"/>
          <w:sz w:val="43"/>
        </w:rPr>
        <w:t> </w:t>
      </w:r>
      <w:r>
        <w:rPr>
          <w:rFonts w:ascii="Times New Roman" w:hAnsi="Times New Roman"/>
          <w:i/>
          <w:sz w:val="43"/>
        </w:rPr>
        <w:t>•</w:t>
      </w:r>
      <w:r>
        <w:rPr>
          <w:rFonts w:ascii="Times New Roman" w:hAnsi="Times New Roman"/>
          <w:i/>
          <w:spacing w:val="52"/>
          <w:sz w:val="43"/>
        </w:rPr>
        <w:t> </w:t>
      </w:r>
      <w:r>
        <w:rPr>
          <w:rFonts w:ascii="Times New Roman" w:hAnsi="Times New Roman"/>
          <w:i/>
          <w:spacing w:val="-10"/>
          <w:sz w:val="43"/>
        </w:rPr>
        <w:t>•</w:t>
      </w:r>
    </w:p>
    <w:p>
      <w:pPr>
        <w:spacing w:line="425" w:lineRule="exact" w:before="0"/>
        <w:ind w:left="856" w:right="0" w:firstLine="0"/>
        <w:jc w:val="both"/>
        <w:rPr>
          <w:sz w:val="39"/>
        </w:rPr>
      </w:pPr>
      <w:r>
        <w:rPr>
          <w:i/>
          <w:w w:val="90"/>
          <w:sz w:val="39"/>
        </w:rPr>
        <w:t>фа+су.кьтета</w:t>
      </w:r>
      <w:r>
        <w:rPr>
          <w:i/>
          <w:spacing w:val="44"/>
          <w:w w:val="150"/>
          <w:sz w:val="39"/>
        </w:rPr>
        <w:t> </w:t>
      </w:r>
      <w:r>
        <w:rPr>
          <w:w w:val="90"/>
          <w:sz w:val="39"/>
        </w:rPr>
        <w:t>МГУ.</w:t>
      </w:r>
      <w:r>
        <w:rPr>
          <w:spacing w:val="49"/>
          <w:sz w:val="39"/>
        </w:rPr>
        <w:t> </w:t>
      </w:r>
      <w:r>
        <w:rPr>
          <w:w w:val="90"/>
          <w:sz w:val="39"/>
        </w:rPr>
        <w:t>Т.</w:t>
      </w:r>
      <w:r>
        <w:rPr>
          <w:spacing w:val="4"/>
          <w:sz w:val="39"/>
        </w:rPr>
        <w:t> </w:t>
      </w:r>
      <w:r>
        <w:rPr>
          <w:spacing w:val="-5"/>
          <w:w w:val="90"/>
          <w:sz w:val="39"/>
        </w:rPr>
        <w:t>3.</w:t>
      </w:r>
    </w:p>
    <w:p>
      <w:pPr>
        <w:spacing w:before="19"/>
        <w:ind w:left="129" w:right="0" w:firstLine="0"/>
        <w:jc w:val="both"/>
        <w:rPr>
          <w:sz w:val="41"/>
        </w:rPr>
      </w:pPr>
      <w:r>
        <w:rPr>
          <w:w w:val="90"/>
          <w:sz w:val="41"/>
        </w:rPr>
        <w:t>Шатуновский</w:t>
      </w:r>
      <w:r>
        <w:rPr>
          <w:spacing w:val="75"/>
          <w:sz w:val="41"/>
        </w:rPr>
        <w:t> </w:t>
      </w:r>
      <w:r>
        <w:rPr>
          <w:w w:val="90"/>
          <w:sz w:val="41"/>
        </w:rPr>
        <w:t>1996</w:t>
      </w:r>
      <w:r>
        <w:rPr>
          <w:spacing w:val="-6"/>
          <w:sz w:val="41"/>
        </w:rPr>
        <w:t> </w:t>
      </w:r>
      <w:r>
        <w:rPr>
          <w:w w:val="90"/>
          <w:sz w:val="41"/>
        </w:rPr>
        <w:t>—</w:t>
      </w:r>
      <w:r>
        <w:rPr>
          <w:spacing w:val="-4"/>
          <w:w w:val="90"/>
          <w:sz w:val="41"/>
        </w:rPr>
        <w:t> </w:t>
      </w:r>
      <w:r>
        <w:rPr>
          <w:i/>
          <w:w w:val="90"/>
          <w:sz w:val="41"/>
        </w:rPr>
        <w:t>Шо/щ'ноеский</w:t>
      </w:r>
      <w:r>
        <w:rPr>
          <w:i/>
          <w:spacing w:val="66"/>
          <w:sz w:val="41"/>
        </w:rPr>
        <w:t> </w:t>
      </w:r>
      <w:r>
        <w:rPr>
          <w:w w:val="90"/>
          <w:sz w:val="41"/>
        </w:rPr>
        <w:t>/7.</w:t>
      </w:r>
      <w:r>
        <w:rPr>
          <w:spacing w:val="41"/>
          <w:sz w:val="41"/>
        </w:rPr>
        <w:t> </w:t>
      </w:r>
      <w:r>
        <w:rPr>
          <w:w w:val="90"/>
          <w:sz w:val="41"/>
        </w:rPr>
        <w:t>6.</w:t>
      </w:r>
      <w:r>
        <w:rPr>
          <w:spacing w:val="27"/>
          <w:sz w:val="41"/>
        </w:rPr>
        <w:t> </w:t>
      </w:r>
      <w:r>
        <w:rPr>
          <w:w w:val="90"/>
          <w:sz w:val="41"/>
        </w:rPr>
        <w:t>Семвнтнка</w:t>
      </w:r>
      <w:r>
        <w:rPr>
          <w:spacing w:val="21"/>
          <w:sz w:val="41"/>
        </w:rPr>
        <w:t> </w:t>
      </w:r>
      <w:r>
        <w:rPr>
          <w:w w:val="90"/>
          <w:sz w:val="41"/>
        </w:rPr>
        <w:t>предложения</w:t>
      </w:r>
      <w:r>
        <w:rPr>
          <w:spacing w:val="54"/>
          <w:sz w:val="41"/>
        </w:rPr>
        <w:t> </w:t>
      </w:r>
      <w:r>
        <w:rPr>
          <w:w w:val="90"/>
          <w:sz w:val="41"/>
        </w:rPr>
        <w:t>и</w:t>
      </w:r>
      <w:r>
        <w:rPr>
          <w:spacing w:val="6"/>
          <w:sz w:val="41"/>
        </w:rPr>
        <w:t> </w:t>
      </w:r>
      <w:r>
        <w:rPr>
          <w:spacing w:val="-2"/>
          <w:w w:val="90"/>
          <w:sz w:val="41"/>
        </w:rPr>
        <w:t>нерефе-</w:t>
      </w:r>
    </w:p>
    <w:p>
      <w:pPr>
        <w:spacing w:before="18"/>
        <w:ind w:left="874" w:right="0" w:firstLine="0"/>
        <w:jc w:val="both"/>
        <w:rPr>
          <w:sz w:val="39"/>
        </w:rPr>
      </w:pPr>
      <w:r>
        <w:rPr>
          <w:spacing w:val="-8"/>
          <w:sz w:val="39"/>
        </w:rPr>
        <w:t>рентные</w:t>
      </w:r>
      <w:r>
        <w:rPr>
          <w:spacing w:val="-14"/>
          <w:sz w:val="39"/>
        </w:rPr>
        <w:t> </w:t>
      </w:r>
      <w:r>
        <w:rPr>
          <w:spacing w:val="-8"/>
          <w:sz w:val="39"/>
        </w:rPr>
        <w:t>оловв.</w:t>
      </w:r>
      <w:r>
        <w:rPr>
          <w:spacing w:val="-13"/>
          <w:sz w:val="39"/>
        </w:rPr>
        <w:t> </w:t>
      </w:r>
      <w:r>
        <w:rPr>
          <w:spacing w:val="-8"/>
          <w:sz w:val="39"/>
        </w:rPr>
        <w:t>М.:</w:t>
      </w:r>
      <w:r>
        <w:rPr>
          <w:spacing w:val="60"/>
          <w:sz w:val="39"/>
        </w:rPr>
        <w:t> </w:t>
      </w:r>
      <w:r>
        <w:rPr>
          <w:spacing w:val="-8"/>
          <w:sz w:val="39"/>
        </w:rPr>
        <w:t>Языки</w:t>
      </w:r>
      <w:r>
        <w:rPr>
          <w:spacing w:val="4"/>
          <w:sz w:val="39"/>
        </w:rPr>
        <w:t> </w:t>
      </w:r>
      <w:r>
        <w:rPr>
          <w:spacing w:val="-8"/>
          <w:sz w:val="39"/>
        </w:rPr>
        <w:t>русской</w:t>
      </w:r>
      <w:r>
        <w:rPr>
          <w:spacing w:val="2"/>
          <w:sz w:val="39"/>
        </w:rPr>
        <w:t> </w:t>
      </w:r>
      <w:r>
        <w:rPr>
          <w:spacing w:val="-8"/>
          <w:sz w:val="39"/>
        </w:rPr>
        <w:t>культуры,</w:t>
      </w:r>
      <w:r>
        <w:rPr>
          <w:spacing w:val="26"/>
          <w:sz w:val="39"/>
        </w:rPr>
        <w:t> </w:t>
      </w:r>
      <w:r>
        <w:rPr>
          <w:spacing w:val="-8"/>
          <w:sz w:val="39"/>
        </w:rPr>
        <w:t>1996.</w:t>
      </w:r>
    </w:p>
    <w:p>
      <w:pPr>
        <w:spacing w:line="242" w:lineRule="auto" w:before="34"/>
        <w:ind w:left="865" w:right="127" w:hanging="737"/>
        <w:jc w:val="both"/>
        <w:rPr>
          <w:sz w:val="41"/>
        </w:rPr>
      </w:pPr>
      <w:r>
        <w:rPr>
          <w:spacing w:val="-4"/>
          <w:sz w:val="41"/>
        </w:rPr>
        <w:t>ШатуновскиN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1999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pacing w:val="-4"/>
          <w:sz w:val="41"/>
        </w:rPr>
        <w:t>///оятгковский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//</w:t>
      </w:r>
      <w:r>
        <w:rPr>
          <w:sz w:val="41"/>
        </w:rPr>
        <w:t> </w:t>
      </w:r>
      <w:r>
        <w:rPr>
          <w:spacing w:val="-4"/>
          <w:sz w:val="41"/>
        </w:rPr>
        <w:t>6.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Нвстовщее</w:t>
      </w:r>
      <w:r>
        <w:rPr>
          <w:spacing w:val="-15"/>
          <w:sz w:val="41"/>
        </w:rPr>
        <w:t> </w:t>
      </w:r>
      <w:r>
        <w:rPr>
          <w:spacing w:val="-4"/>
          <w:sz w:val="41"/>
        </w:rPr>
        <w:t>дннвмнческое</w:t>
      </w:r>
      <w:r>
        <w:rPr>
          <w:spacing w:val="-7"/>
          <w:sz w:val="41"/>
        </w:rPr>
        <w:t> </w:t>
      </w:r>
      <w:r>
        <w:rPr>
          <w:spacing w:val="-4"/>
          <w:sz w:val="41"/>
        </w:rPr>
        <w:t>HCB </w:t>
      </w:r>
      <w:r>
        <w:rPr>
          <w:w w:val="90"/>
          <w:sz w:val="41"/>
        </w:rPr>
        <w:t>в</w:t>
      </w:r>
      <w:r>
        <w:rPr>
          <w:spacing w:val="-5"/>
          <w:w w:val="90"/>
          <w:sz w:val="41"/>
        </w:rPr>
        <w:t> </w:t>
      </w:r>
      <w:r>
        <w:rPr>
          <w:w w:val="90"/>
          <w:sz w:val="41"/>
        </w:rPr>
        <w:t>современном</w:t>
      </w:r>
      <w:r>
        <w:rPr>
          <w:sz w:val="41"/>
        </w:rPr>
        <w:t> </w:t>
      </w:r>
      <w:r>
        <w:rPr>
          <w:w w:val="90"/>
          <w:sz w:val="41"/>
        </w:rPr>
        <w:t>руссі‹ом</w:t>
      </w:r>
      <w:r>
        <w:rPr>
          <w:sz w:val="41"/>
        </w:rPr>
        <w:t> </w:t>
      </w:r>
      <w:r>
        <w:rPr>
          <w:w w:val="90"/>
          <w:sz w:val="41"/>
        </w:rPr>
        <w:t>языке</w:t>
      </w:r>
      <w:r>
        <w:rPr>
          <w:spacing w:val="-3"/>
          <w:w w:val="90"/>
          <w:sz w:val="41"/>
        </w:rPr>
        <w:t> </w:t>
      </w:r>
      <w:r>
        <w:rPr>
          <w:w w:val="90"/>
          <w:sz w:val="41"/>
        </w:rPr>
        <w:t>// Логическнй</w:t>
      </w:r>
      <w:r>
        <w:rPr>
          <w:w w:val="90"/>
          <w:sz w:val="41"/>
        </w:rPr>
        <w:t> алвлнз языа. АзыКи</w:t>
      </w:r>
      <w:r>
        <w:rPr>
          <w:w w:val="90"/>
          <w:sz w:val="41"/>
        </w:rPr>
        <w:t> дннаин- </w:t>
      </w:r>
      <w:r>
        <w:rPr>
          <w:spacing w:val="-2"/>
          <w:sz w:val="41"/>
        </w:rPr>
        <w:t>чесюю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мира.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Дубна: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Междунар.</w:t>
      </w:r>
      <w:r>
        <w:rPr>
          <w:spacing w:val="-1"/>
          <w:sz w:val="41"/>
        </w:rPr>
        <w:t> </w:t>
      </w:r>
      <w:r>
        <w:rPr>
          <w:spacing w:val="-2"/>
          <w:sz w:val="41"/>
        </w:rPr>
        <w:t>ун-т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«Дубны›,</w:t>
      </w:r>
      <w:r>
        <w:rPr>
          <w:spacing w:val="3"/>
          <w:sz w:val="41"/>
        </w:rPr>
        <w:t> </w:t>
      </w:r>
      <w:r>
        <w:rPr>
          <w:spacing w:val="-2"/>
          <w:sz w:val="41"/>
        </w:rPr>
        <w:t>19P9.</w:t>
      </w:r>
    </w:p>
    <w:p>
      <w:pPr>
        <w:spacing w:after="0" w:line="242" w:lineRule="auto"/>
        <w:jc w:val="both"/>
        <w:rPr>
          <w:sz w:val="41"/>
        </w:rPr>
        <w:sectPr>
          <w:pgSz w:w="15000" w:h="23010"/>
          <w:pgMar w:top="480" w:bottom="280" w:left="566" w:right="708"/>
        </w:sectPr>
      </w:pPr>
    </w:p>
    <w:p>
      <w:pPr>
        <w:spacing w:line="247" w:lineRule="auto" w:before="85"/>
        <w:ind w:left="882" w:right="125" w:hanging="739"/>
        <w:jc w:val="both"/>
        <w:rPr>
          <w:sz w:val="41"/>
        </w:rPr>
      </w:pPr>
      <w:r>
        <w:rPr>
          <w:spacing w:val="-8"/>
          <w:sz w:val="41"/>
        </w:rPr>
        <w:t>Шагуновский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2004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Шатуновский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CI.</w:t>
      </w:r>
      <w:r>
        <w:rPr>
          <w:i/>
          <w:spacing w:val="-14"/>
          <w:sz w:val="41"/>
        </w:rPr>
        <w:t> </w:t>
      </w:r>
      <w:r>
        <w:rPr>
          <w:i/>
          <w:spacing w:val="-8"/>
          <w:sz w:val="41"/>
        </w:rPr>
        <w:t>Б.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Оfiщефактический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HCB: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комиуни- </w:t>
      </w:r>
      <w:r>
        <w:rPr>
          <w:spacing w:val="-14"/>
          <w:sz w:val="41"/>
        </w:rPr>
        <w:t>кагивные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функции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и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референции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//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Сокровенные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смыслы: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Слово.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Текст. </w:t>
      </w:r>
      <w:r>
        <w:rPr>
          <w:spacing w:val="-12"/>
          <w:sz w:val="41"/>
        </w:rPr>
        <w:t>Культура: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Сб.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ст.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в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честь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Н.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Д.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Арутюновой.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М.: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Язмки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славянской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культу- </w:t>
      </w:r>
      <w:r>
        <w:rPr>
          <w:sz w:val="41"/>
        </w:rPr>
        <w:t>ры, 2004.</w:t>
      </w:r>
    </w:p>
    <w:p>
      <w:pPr>
        <w:spacing w:line="465" w:lineRule="exact" w:before="0"/>
        <w:ind w:left="144" w:right="0" w:firstLine="0"/>
        <w:jc w:val="both"/>
        <w:rPr>
          <w:sz w:val="41"/>
        </w:rPr>
      </w:pPr>
      <w:r>
        <w:rPr>
          <w:spacing w:val="-8"/>
          <w:sz w:val="41"/>
        </w:rPr>
        <w:t>Шагуновссия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2009</w:t>
      </w:r>
      <w:r>
        <w:rPr>
          <w:spacing w:val="-22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Шажуповский</w:t>
      </w:r>
      <w:r>
        <w:rPr>
          <w:i/>
          <w:spacing w:val="21"/>
          <w:sz w:val="41"/>
        </w:rPr>
        <w:t> </w:t>
      </w:r>
      <w:r>
        <w:rPr>
          <w:i/>
          <w:spacing w:val="-8"/>
          <w:sz w:val="41"/>
        </w:rPr>
        <w:t>И.</w:t>
      </w:r>
      <w:r>
        <w:rPr>
          <w:i/>
          <w:spacing w:val="2"/>
          <w:sz w:val="41"/>
        </w:rPr>
        <w:t> </w:t>
      </w:r>
      <w:r>
        <w:rPr>
          <w:i/>
          <w:spacing w:val="-8"/>
          <w:sz w:val="41"/>
        </w:rPr>
        <w:t>Б.</w:t>
      </w:r>
      <w:r>
        <w:rPr>
          <w:i/>
          <w:spacing w:val="-6"/>
          <w:sz w:val="41"/>
        </w:rPr>
        <w:t> </w:t>
      </w:r>
      <w:r>
        <w:rPr>
          <w:spacing w:val="-8"/>
          <w:sz w:val="41"/>
        </w:rPr>
        <w:t>Проблем</w:t>
      </w:r>
      <w:r>
        <w:rPr>
          <w:spacing w:val="-36"/>
          <w:sz w:val="41"/>
        </w:rPr>
        <w:t> </w:t>
      </w:r>
      <w:r>
        <w:rPr>
          <w:spacing w:val="-8"/>
          <w:sz w:val="41"/>
        </w:rPr>
        <w:t>ьі</w:t>
      </w:r>
      <w:r>
        <w:rPr>
          <w:spacing w:val="2"/>
          <w:sz w:val="41"/>
        </w:rPr>
        <w:t> </w:t>
      </w:r>
      <w:r>
        <w:rPr>
          <w:spacing w:val="-8"/>
          <w:sz w:val="41"/>
        </w:rPr>
        <w:t>русского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внда.</w:t>
      </w:r>
      <w:r>
        <w:rPr>
          <w:spacing w:val="-3"/>
          <w:sz w:val="41"/>
        </w:rPr>
        <w:t> </w:t>
      </w:r>
      <w:r>
        <w:rPr>
          <w:spacing w:val="-8"/>
          <w:sz w:val="41"/>
        </w:rPr>
        <w:t>М.</w:t>
      </w:r>
      <w:r>
        <w:rPr>
          <w:spacing w:val="1"/>
          <w:sz w:val="41"/>
        </w:rPr>
        <w:t> </w:t>
      </w:r>
      <w:r>
        <w:rPr>
          <w:spacing w:val="-8"/>
          <w:sz w:val="41"/>
        </w:rPr>
        <w:t>Язы-</w:t>
      </w:r>
    </w:p>
    <w:p>
      <w:pPr>
        <w:spacing w:before="14"/>
        <w:ind w:left="882" w:right="0" w:firstLine="0"/>
        <w:jc w:val="both"/>
        <w:rPr>
          <w:sz w:val="41"/>
        </w:rPr>
      </w:pPr>
      <w:r>
        <w:rPr>
          <w:w w:val="90"/>
          <w:sz w:val="41"/>
        </w:rPr>
        <w:t>ки</w:t>
      </w:r>
      <w:r>
        <w:rPr>
          <w:spacing w:val="-3"/>
          <w:w w:val="90"/>
          <w:sz w:val="41"/>
        </w:rPr>
        <w:t> </w:t>
      </w:r>
      <w:r>
        <w:rPr>
          <w:w w:val="90"/>
          <w:sz w:val="41"/>
        </w:rPr>
        <w:t>славянских</w:t>
      </w:r>
      <w:r>
        <w:rPr>
          <w:spacing w:val="51"/>
          <w:sz w:val="41"/>
        </w:rPr>
        <w:t> </w:t>
      </w:r>
      <w:r>
        <w:rPr>
          <w:w w:val="90"/>
          <w:sz w:val="41"/>
        </w:rPr>
        <w:t>культур,</w:t>
      </w:r>
      <w:r>
        <w:rPr>
          <w:spacing w:val="8"/>
          <w:sz w:val="41"/>
        </w:rPr>
        <w:t> </w:t>
      </w:r>
      <w:r>
        <w:rPr>
          <w:spacing w:val="-2"/>
          <w:w w:val="90"/>
          <w:sz w:val="41"/>
        </w:rPr>
        <w:t>2009.</w:t>
      </w:r>
    </w:p>
    <w:p>
      <w:pPr>
        <w:spacing w:line="242" w:lineRule="auto" w:before="15"/>
        <w:ind w:left="867" w:right="117" w:hanging="708"/>
        <w:jc w:val="both"/>
        <w:rPr>
          <w:sz w:val="41"/>
        </w:rPr>
      </w:pPr>
      <w:r>
        <w:rPr>
          <w:spacing w:val="-2"/>
          <w:sz w:val="41"/>
        </w:rPr>
        <w:t>Шелsкин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1977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Меsякин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i</w:t>
      </w:r>
      <w:r>
        <w:rPr>
          <w:spacing w:val="-2"/>
          <w:sz w:val="41"/>
        </w:rPr>
        <w:t>lJ</w:t>
      </w:r>
      <w:r>
        <w:rPr>
          <w:i/>
          <w:spacing w:val="-2"/>
          <w:sz w:val="41"/>
        </w:rPr>
        <w:t>.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А.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Основные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проблемы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современной</w:t>
      </w:r>
      <w:r>
        <w:rPr>
          <w:spacing w:val="-2"/>
          <w:sz w:val="41"/>
        </w:rPr>
        <w:t> руссюй </w:t>
      </w:r>
      <w:r>
        <w:rPr>
          <w:sz w:val="41"/>
        </w:rPr>
        <w:t>аспектояогни </w:t>
      </w:r>
      <w:r>
        <w:rPr>
          <w:i/>
          <w:sz w:val="41"/>
        </w:rPr>
        <w:t>ll </w:t>
      </w:r>
      <w:r>
        <w:rPr>
          <w:sz w:val="41"/>
        </w:rPr>
        <w:t>Вопросы русской аспектологни. Вып. 2. Тврту, 1977 (Учен.</w:t>
      </w:r>
      <w:r>
        <w:rPr>
          <w:spacing w:val="-3"/>
          <w:sz w:val="41"/>
        </w:rPr>
        <w:t> </w:t>
      </w:r>
      <w:r>
        <w:rPr>
          <w:sz w:val="41"/>
        </w:rPr>
        <w:t>зап.</w:t>
      </w:r>
      <w:r>
        <w:rPr>
          <w:spacing w:val="-7"/>
          <w:sz w:val="41"/>
        </w:rPr>
        <w:t> </w:t>
      </w:r>
      <w:r>
        <w:rPr>
          <w:sz w:val="41"/>
        </w:rPr>
        <w:t>Тартуского ун-та. Вып. 434).</w:t>
      </w:r>
      <w:r>
        <w:rPr>
          <w:spacing w:val="-10"/>
          <w:sz w:val="41"/>
        </w:rPr>
        <w:t> </w:t>
      </w:r>
      <w:r>
        <w:rPr>
          <w:sz w:val="41"/>
        </w:rPr>
        <w:t>С.</w:t>
      </w:r>
      <w:r>
        <w:rPr>
          <w:spacing w:val="40"/>
          <w:sz w:val="41"/>
        </w:rPr>
        <w:t> </w:t>
      </w:r>
      <w:r>
        <w:rPr>
          <w:sz w:val="41"/>
        </w:rPr>
        <w:t>3-22.</w:t>
      </w:r>
    </w:p>
    <w:p>
      <w:pPr>
        <w:spacing w:line="247" w:lineRule="auto" w:before="13"/>
        <w:ind w:left="882" w:right="116" w:hanging="724"/>
        <w:jc w:val="both"/>
        <w:rPr>
          <w:sz w:val="41"/>
        </w:rPr>
      </w:pPr>
      <w:r>
        <w:rPr>
          <w:w w:val="95"/>
          <w:sz w:val="41"/>
        </w:rPr>
        <w:t>Шелекин</w:t>
      </w:r>
      <w:r>
        <w:rPr>
          <w:w w:val="95"/>
          <w:sz w:val="41"/>
        </w:rPr>
        <w:t> 1978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24"/>
          <w:sz w:val="41"/>
        </w:rPr>
        <w:t> </w:t>
      </w:r>
      <w:r>
        <w:rPr>
          <w:i/>
          <w:w w:val="95"/>
          <w:sz w:val="41"/>
        </w:rPr>
        <w:t>Шелякин</w:t>
      </w:r>
      <w:r>
        <w:rPr>
          <w:i/>
          <w:w w:val="95"/>
          <w:sz w:val="41"/>
        </w:rPr>
        <w:t> М.</w:t>
      </w:r>
      <w:r>
        <w:rPr>
          <w:i/>
          <w:w w:val="95"/>
          <w:sz w:val="41"/>
        </w:rPr>
        <w:t> А.</w:t>
      </w:r>
      <w:r>
        <w:rPr>
          <w:i/>
          <w:spacing w:val="-7"/>
          <w:w w:val="95"/>
          <w:sz w:val="41"/>
        </w:rPr>
        <w:t> </w:t>
      </w:r>
      <w:r>
        <w:rPr>
          <w:w w:val="95"/>
          <w:sz w:val="41"/>
        </w:rPr>
        <w:t>Предеяьные</w:t>
      </w:r>
      <w:r>
        <w:rPr>
          <w:spacing w:val="-7"/>
          <w:w w:val="95"/>
          <w:sz w:val="41"/>
        </w:rPr>
        <w:t> </w:t>
      </w:r>
      <w:r>
        <w:rPr>
          <w:w w:val="95"/>
          <w:sz w:val="41"/>
        </w:rPr>
        <w:t>н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непредельные</w:t>
      </w:r>
      <w:r>
        <w:rPr>
          <w:w w:val="95"/>
          <w:sz w:val="41"/>
        </w:rPr>
        <w:t> глаголы</w:t>
      </w:r>
      <w:r>
        <w:rPr>
          <w:spacing w:val="-4"/>
          <w:w w:val="95"/>
          <w:sz w:val="41"/>
        </w:rPr>
        <w:t> </w:t>
      </w:r>
      <w:r>
        <w:rPr>
          <w:w w:val="95"/>
          <w:sz w:val="41"/>
        </w:rPr>
        <w:t>неео- </w:t>
      </w:r>
      <w:r>
        <w:rPr>
          <w:w w:val="90"/>
          <w:sz w:val="41"/>
        </w:rPr>
        <w:t>вершенного</w:t>
      </w:r>
      <w:r>
        <w:rPr>
          <w:spacing w:val="40"/>
          <w:sz w:val="41"/>
        </w:rPr>
        <w:t> </w:t>
      </w:r>
      <w:r>
        <w:rPr>
          <w:w w:val="90"/>
          <w:sz w:val="41"/>
        </w:rPr>
        <w:t>вида //</w:t>
      </w:r>
      <w:r>
        <w:rPr>
          <w:sz w:val="41"/>
        </w:rPr>
        <w:t> </w:t>
      </w:r>
      <w:r>
        <w:rPr>
          <w:w w:val="90"/>
          <w:sz w:val="41"/>
        </w:rPr>
        <w:t>Вопросы</w:t>
      </w:r>
      <w:r>
        <w:rPr>
          <w:spacing w:val="40"/>
          <w:sz w:val="41"/>
        </w:rPr>
        <w:t> </w:t>
      </w:r>
      <w:r>
        <w:rPr>
          <w:w w:val="90"/>
          <w:sz w:val="41"/>
        </w:rPr>
        <w:t>русской</w:t>
      </w:r>
      <w:r>
        <w:rPr>
          <w:spacing w:val="40"/>
          <w:sz w:val="41"/>
        </w:rPr>
        <w:t> </w:t>
      </w:r>
      <w:r>
        <w:rPr>
          <w:w w:val="90"/>
          <w:sz w:val="41"/>
        </w:rPr>
        <w:t>аспектологин.</w:t>
      </w:r>
      <w:r>
        <w:rPr>
          <w:spacing w:val="40"/>
          <w:sz w:val="41"/>
        </w:rPr>
        <w:t> </w:t>
      </w:r>
      <w:r>
        <w:rPr>
          <w:w w:val="90"/>
          <w:sz w:val="41"/>
        </w:rPr>
        <w:t>Вып. 3. Тарту,</w:t>
      </w:r>
      <w:r>
        <w:rPr>
          <w:spacing w:val="40"/>
          <w:sz w:val="41"/>
        </w:rPr>
        <w:t> </w:t>
      </w:r>
      <w:r>
        <w:rPr>
          <w:w w:val="90"/>
          <w:sz w:val="41"/>
        </w:rPr>
        <w:t>1978.</w:t>
      </w:r>
    </w:p>
    <w:p>
      <w:pPr>
        <w:spacing w:line="465" w:lineRule="exact" w:before="0"/>
        <w:ind w:left="159" w:right="0" w:firstLine="0"/>
        <w:jc w:val="both"/>
        <w:rPr>
          <w:sz w:val="41"/>
        </w:rPr>
      </w:pPr>
      <w:r>
        <w:rPr>
          <w:spacing w:val="-8"/>
          <w:sz w:val="41"/>
        </w:rPr>
        <w:t>Шелякин</w:t>
      </w:r>
      <w:r>
        <w:rPr>
          <w:spacing w:val="2"/>
          <w:sz w:val="41"/>
        </w:rPr>
        <w:t> </w:t>
      </w:r>
      <w:r>
        <w:rPr>
          <w:spacing w:val="-8"/>
          <w:sz w:val="41"/>
        </w:rPr>
        <w:t>1983f—</w:t>
      </w:r>
      <w:r>
        <w:rPr>
          <w:spacing w:val="70"/>
          <w:sz w:val="41"/>
        </w:rPr>
        <w:t>  </w:t>
      </w:r>
      <w:r>
        <w:rPr>
          <w:spacing w:val="-8"/>
          <w:sz w:val="41"/>
        </w:rPr>
        <w:t>eiяxuo</w:t>
      </w:r>
      <w:r>
        <w:rPr>
          <w:spacing w:val="19"/>
          <w:sz w:val="41"/>
        </w:rPr>
        <w:t> </w:t>
      </w:r>
      <w:r>
        <w:rPr>
          <w:spacing w:val="-8"/>
          <w:sz w:val="41"/>
        </w:rPr>
        <w:t>Ii</w:t>
      </w:r>
      <w:r>
        <w:rPr>
          <w:spacing w:val="67"/>
          <w:sz w:val="41"/>
        </w:rPr>
        <w:t> </w:t>
      </w:r>
      <w:r>
        <w:rPr>
          <w:spacing w:val="-8"/>
          <w:sz w:val="41"/>
        </w:rPr>
        <w:t>.Ј.</w:t>
      </w:r>
      <w:r>
        <w:rPr>
          <w:spacing w:val="42"/>
          <w:sz w:val="41"/>
        </w:rPr>
        <w:t> </w:t>
      </w:r>
      <w:r>
        <w:rPr>
          <w:spacing w:val="-8"/>
          <w:sz w:val="41"/>
        </w:rPr>
        <w:t>Категория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вида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и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способы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действия</w:t>
      </w:r>
      <w:r>
        <w:rPr>
          <w:spacing w:val="5"/>
          <w:sz w:val="41"/>
        </w:rPr>
        <w:t> </w:t>
      </w:r>
      <w:r>
        <w:rPr>
          <w:spacing w:val="-8"/>
          <w:sz w:val="41"/>
        </w:rPr>
        <w:t>русско-</w:t>
      </w:r>
    </w:p>
    <w:p>
      <w:pPr>
        <w:spacing w:before="15"/>
        <w:ind w:left="882" w:right="0" w:firstLine="0"/>
        <w:jc w:val="both"/>
        <w:rPr>
          <w:sz w:val="41"/>
        </w:rPr>
      </w:pPr>
      <w:r>
        <w:rPr>
          <w:spacing w:val="-8"/>
          <w:sz w:val="41"/>
        </w:rPr>
        <w:t>м</w:t>
      </w:r>
      <w:r>
        <w:rPr>
          <w:spacing w:val="51"/>
          <w:sz w:val="41"/>
        </w:rPr>
        <w:t> </w:t>
      </w:r>
      <w:r>
        <w:rPr>
          <w:spacing w:val="-8"/>
          <w:sz w:val="41"/>
        </w:rPr>
        <w:t>піагола. Таллинн:</w:t>
      </w:r>
      <w:r>
        <w:rPr>
          <w:spacing w:val="5"/>
          <w:sz w:val="41"/>
        </w:rPr>
        <w:t> </w:t>
      </w:r>
      <w:r>
        <w:rPr>
          <w:spacing w:val="-8"/>
          <w:sz w:val="41"/>
        </w:rPr>
        <w:t>Ban</w:t>
      </w:r>
      <w:r>
        <w:rPr>
          <w:spacing w:val="-43"/>
          <w:sz w:val="41"/>
        </w:rPr>
        <w:t> </w:t>
      </w:r>
      <w:r>
        <w:rPr>
          <w:spacing w:val="-8"/>
          <w:sz w:val="41"/>
        </w:rPr>
        <w:t>ryc,</w:t>
      </w:r>
      <w:r>
        <w:rPr>
          <w:sz w:val="41"/>
        </w:rPr>
        <w:t> </w:t>
      </w:r>
      <w:r>
        <w:rPr>
          <w:spacing w:val="-8"/>
          <w:sz w:val="41"/>
        </w:rPr>
        <w:t>1983.</w:t>
      </w:r>
    </w:p>
    <w:p>
      <w:pPr>
        <w:spacing w:line="247" w:lineRule="auto" w:before="14"/>
        <w:ind w:left="867" w:right="119" w:hanging="709"/>
        <w:jc w:val="both"/>
        <w:rPr>
          <w:sz w:val="41"/>
        </w:rPr>
      </w:pPr>
      <w:r>
        <w:rPr>
          <w:sz w:val="41"/>
        </w:rPr>
        <w:t>Шелякин</w:t>
      </w:r>
      <w:r>
        <w:rPr>
          <w:spacing w:val="-23"/>
          <w:sz w:val="41"/>
        </w:rPr>
        <w:t> </w:t>
      </w:r>
      <w:r>
        <w:rPr>
          <w:sz w:val="41"/>
        </w:rPr>
        <w:t>2008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"/>
          <w:sz w:val="41"/>
        </w:rPr>
        <w:t> </w:t>
      </w:r>
      <w:r>
        <w:rPr>
          <w:i/>
          <w:sz w:val="41"/>
        </w:rPr>
        <w:t>Шсіякин</w:t>
      </w:r>
      <w:r>
        <w:rPr>
          <w:i/>
          <w:spacing w:val="-14"/>
          <w:sz w:val="41"/>
        </w:rPr>
        <w:t> </w:t>
      </w:r>
      <w:r>
        <w:rPr>
          <w:i/>
          <w:sz w:val="41"/>
        </w:rPr>
        <w:t>М.</w:t>
      </w:r>
      <w:r>
        <w:rPr>
          <w:i/>
          <w:spacing w:val="-20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-9"/>
          <w:sz w:val="41"/>
        </w:rPr>
        <w:t> </w:t>
      </w:r>
      <w:r>
        <w:rPr>
          <w:sz w:val="41"/>
        </w:rPr>
        <w:t>Катетрия</w:t>
      </w:r>
      <w:r>
        <w:rPr>
          <w:spacing w:val="-14"/>
          <w:sz w:val="41"/>
        </w:rPr>
        <w:t> </w:t>
      </w:r>
      <w:r>
        <w:rPr>
          <w:sz w:val="41"/>
        </w:rPr>
        <w:t>аспетуальности</w:t>
      </w:r>
      <w:r>
        <w:rPr>
          <w:spacing w:val="-23"/>
          <w:sz w:val="41"/>
        </w:rPr>
        <w:t> </w:t>
      </w:r>
      <w:r>
        <w:rPr>
          <w:sz w:val="41"/>
        </w:rPr>
        <w:t>русского</w:t>
      </w:r>
      <w:r>
        <w:rPr>
          <w:spacing w:val="-12"/>
          <w:sz w:val="41"/>
        </w:rPr>
        <w:t> </w:t>
      </w:r>
      <w:r>
        <w:rPr>
          <w:sz w:val="41"/>
        </w:rPr>
        <w:t>maro- па. М.: URSS, 2008.</w:t>
      </w:r>
    </w:p>
    <w:p>
      <w:pPr>
        <w:spacing w:line="242" w:lineRule="auto" w:before="0"/>
        <w:ind w:left="889" w:right="133" w:hanging="730"/>
        <w:jc w:val="both"/>
        <w:rPr>
          <w:sz w:val="41"/>
        </w:rPr>
      </w:pPr>
      <w:r>
        <w:rPr>
          <w:w w:val="95"/>
          <w:sz w:val="41"/>
        </w:rPr>
        <w:t>Шяуиисхнё</w:t>
      </w:r>
      <w:r>
        <w:rPr>
          <w:w w:val="95"/>
          <w:sz w:val="41"/>
        </w:rPr>
        <w:t> 2005 —</w:t>
      </w:r>
      <w:r>
        <w:rPr>
          <w:spacing w:val="-15"/>
          <w:w w:val="95"/>
          <w:sz w:val="41"/>
        </w:rPr>
        <w:t> </w:t>
      </w:r>
      <w:r>
        <w:rPr>
          <w:i/>
          <w:spacing w:val="11"/>
          <w:w w:val="96"/>
          <w:sz w:val="41"/>
        </w:rPr>
        <w:t>Ш</w:t>
      </w:r>
      <w:r>
        <w:rPr>
          <w:i/>
          <w:spacing w:val="10"/>
          <w:w w:val="96"/>
          <w:sz w:val="41"/>
        </w:rPr>
        <w:t>л</w:t>
      </w:r>
      <w:r>
        <w:rPr>
          <w:i/>
          <w:spacing w:val="9"/>
          <w:w w:val="96"/>
          <w:sz w:val="41"/>
        </w:rPr>
        <w:t>уин</w:t>
      </w:r>
      <w:r>
        <w:rPr>
          <w:i/>
          <w:spacing w:val="12"/>
          <w:w w:val="96"/>
          <w:sz w:val="41"/>
        </w:rPr>
        <w:t>с</w:t>
      </w:r>
      <w:r>
        <w:rPr>
          <w:i/>
          <w:spacing w:val="10"/>
          <w:w w:val="96"/>
          <w:sz w:val="41"/>
        </w:rPr>
        <w:t>ни</w:t>
      </w:r>
      <w:r>
        <w:rPr>
          <w:spacing w:val="9"/>
          <w:w w:val="96"/>
          <w:sz w:val="41"/>
        </w:rPr>
        <w:t>т</w:t>
      </w:r>
      <w:r>
        <w:rPr>
          <w:spacing w:val="-129"/>
          <w:w w:val="96"/>
          <w:sz w:val="41"/>
        </w:rPr>
        <w:t>т</w:t>
      </w:r>
      <w:r>
        <w:rPr>
          <w:spacing w:val="9"/>
          <w:w w:val="89"/>
          <w:sz w:val="41"/>
        </w:rPr>
        <w:t>.4</w:t>
      </w:r>
      <w:r>
        <w:rPr>
          <w:spacing w:val="10"/>
          <w:w w:val="89"/>
          <w:sz w:val="41"/>
        </w:rPr>
        <w:t>.</w:t>
      </w:r>
      <w:r>
        <w:rPr>
          <w:spacing w:val="-1"/>
          <w:w w:val="94"/>
          <w:sz w:val="41"/>
        </w:rPr>
        <w:t> </w:t>
      </w:r>
      <w:r>
        <w:rPr>
          <w:w w:val="95"/>
          <w:sz w:val="41"/>
        </w:rPr>
        <w:t>fi.</w:t>
      </w:r>
      <w:r>
        <w:rPr>
          <w:w w:val="95"/>
          <w:sz w:val="41"/>
        </w:rPr>
        <w:t> Типологня</w:t>
      </w:r>
      <w:r>
        <w:rPr>
          <w:w w:val="95"/>
          <w:sz w:val="41"/>
        </w:rPr>
        <w:t> предикатноh</w:t>
      </w:r>
      <w:r>
        <w:rPr>
          <w:w w:val="95"/>
          <w:sz w:val="41"/>
        </w:rPr>
        <w:t> множествен- </w:t>
      </w:r>
      <w:r>
        <w:rPr>
          <w:spacing w:val="-6"/>
          <w:sz w:val="41"/>
        </w:rPr>
        <w:t>ности: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количественные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аспектуальные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значения: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Дмсс.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...</w:t>
      </w:r>
      <w:r>
        <w:rPr>
          <w:spacing w:val="-6"/>
          <w:sz w:val="41"/>
        </w:rPr>
        <w:t> канд.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фнлал. </w:t>
      </w:r>
      <w:r>
        <w:rPr>
          <w:sz w:val="41"/>
        </w:rPr>
        <w:t>uayк. М.,</w:t>
      </w:r>
      <w:r>
        <w:rPr>
          <w:spacing w:val="40"/>
          <w:sz w:val="41"/>
        </w:rPr>
        <w:t> </w:t>
      </w:r>
      <w:r>
        <w:rPr>
          <w:sz w:val="41"/>
        </w:rPr>
        <w:t>2005.</w:t>
      </w:r>
    </w:p>
    <w:p>
      <w:pPr>
        <w:spacing w:line="247" w:lineRule="auto" w:before="13"/>
        <w:ind w:left="884" w:right="159" w:hanging="741"/>
        <w:jc w:val="both"/>
        <w:rPr>
          <w:sz w:val="41"/>
        </w:rPr>
      </w:pPr>
      <w:r>
        <w:rPr>
          <w:sz w:val="41"/>
        </w:rPr>
        <w:t>Шлуинский 2006a</w:t>
      </w:r>
      <w:r>
        <w:rPr>
          <w:spacing w:val="-15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Шлупнский А. Б. </w:t>
      </w:r>
      <w:r>
        <w:rPr>
          <w:sz w:val="41"/>
        </w:rPr>
        <w:t>Акционвльность</w:t>
      </w:r>
      <w:r>
        <w:rPr>
          <w:spacing w:val="-13"/>
          <w:sz w:val="41"/>
        </w:rPr>
        <w:t> </w:t>
      </w:r>
      <w:r>
        <w:rPr>
          <w:sz w:val="41"/>
        </w:rPr>
        <w:t>и</w:t>
      </w:r>
      <w:r>
        <w:rPr>
          <w:spacing w:val="-10"/>
          <w:sz w:val="41"/>
        </w:rPr>
        <w:t> </w:t>
      </w:r>
      <w:r>
        <w:rPr>
          <w:sz w:val="41"/>
        </w:rPr>
        <w:t>аспектувльный </w:t>
      </w:r>
      <w:r>
        <w:rPr>
          <w:spacing w:val="-14"/>
          <w:sz w:val="41"/>
        </w:rPr>
        <w:t>показатель: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конструкции</w:t>
      </w:r>
      <w:r>
        <w:rPr>
          <w:spacing w:val="-6"/>
          <w:sz w:val="41"/>
        </w:rPr>
        <w:t> </w:t>
      </w:r>
      <w:r>
        <w:rPr>
          <w:spacing w:val="-14"/>
          <w:sz w:val="41"/>
        </w:rPr>
        <w:t>со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вспомогвтельным</w:t>
      </w:r>
      <w:r>
        <w:rPr>
          <w:spacing w:val="-2"/>
          <w:sz w:val="41"/>
        </w:rPr>
        <w:t> </w:t>
      </w:r>
      <w:r>
        <w:rPr>
          <w:spacing w:val="-14"/>
          <w:sz w:val="41"/>
        </w:rPr>
        <w:t>іпвголом</w:t>
      </w:r>
      <w:r>
        <w:rPr>
          <w:spacing w:val="7"/>
          <w:sz w:val="41"/>
        </w:rPr>
        <w:t> </w:t>
      </w:r>
      <w:r>
        <w:rPr>
          <w:spacing w:val="-14"/>
          <w:sz w:val="41"/>
        </w:rPr>
        <w:t>i/-</w:t>
      </w:r>
      <w:r>
        <w:rPr>
          <w:spacing w:val="-5"/>
          <w:sz w:val="41"/>
        </w:rPr>
        <w:t> </w:t>
      </w:r>
      <w:r>
        <w:rPr>
          <w:spacing w:val="-14"/>
          <w:sz w:val="41"/>
        </w:rPr>
        <w:t>в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чувашском </w:t>
      </w:r>
      <w:r>
        <w:rPr>
          <w:spacing w:val="-2"/>
          <w:sz w:val="41"/>
        </w:rPr>
        <w:t>sзыке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Вестник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МГУ</w:t>
      </w:r>
      <w:r>
        <w:rPr>
          <w:spacing w:val="45"/>
          <w:w w:val="150"/>
          <w:sz w:val="41"/>
        </w:rPr>
        <w:t> </w:t>
      </w:r>
      <w:r>
        <w:rPr>
          <w:spacing w:val="-2"/>
          <w:sz w:val="41"/>
        </w:rPr>
        <w:t>Сер.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9: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Филологиs.</w:t>
      </w:r>
      <w:r>
        <w:rPr>
          <w:spacing w:val="-7"/>
          <w:sz w:val="41"/>
        </w:rPr>
        <w:t> </w:t>
      </w:r>
      <w:r>
        <w:rPr>
          <w:i/>
          <w:spacing w:val="-2"/>
          <w:sz w:val="41"/>
        </w:rPr>
        <w:t>N.•</w:t>
      </w:r>
      <w:r>
        <w:rPr>
          <w:i/>
          <w:spacing w:val="7"/>
          <w:sz w:val="41"/>
        </w:rPr>
        <w:t> </w:t>
      </w:r>
      <w:r>
        <w:rPr>
          <w:spacing w:val="-2"/>
          <w:sz w:val="41"/>
        </w:rPr>
        <w:t>І.</w:t>
      </w:r>
      <w:r>
        <w:rPr>
          <w:spacing w:val="45"/>
          <w:sz w:val="41"/>
        </w:rPr>
        <w:t> </w:t>
      </w:r>
      <w:r>
        <w:rPr>
          <w:spacing w:val="-2"/>
          <w:sz w:val="41"/>
        </w:rPr>
        <w:t>2006.</w:t>
      </w:r>
    </w:p>
    <w:p>
      <w:pPr>
        <w:spacing w:line="244" w:lineRule="auto" w:before="0"/>
        <w:ind w:left="882" w:right="101" w:hanging="724"/>
        <w:jc w:val="both"/>
        <w:rPr>
          <w:sz w:val="41"/>
        </w:rPr>
      </w:pPr>
      <w:r>
        <w:rPr>
          <w:spacing w:val="-4"/>
          <w:sz w:val="41"/>
        </w:rPr>
        <w:t>Шлуннский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2006b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Шлуинскі‹іі</w:t>
      </w:r>
      <w:r>
        <w:rPr>
          <w:spacing w:val="-19"/>
          <w:sz w:val="41"/>
        </w:rPr>
        <w:t> </w:t>
      </w:r>
      <w:r>
        <w:rPr>
          <w:i/>
          <w:spacing w:val="-4"/>
          <w:sz w:val="41"/>
        </w:rPr>
        <w:t>А.</w:t>
      </w:r>
      <w:r>
        <w:rPr>
          <w:i/>
          <w:spacing w:val="-18"/>
          <w:sz w:val="41"/>
        </w:rPr>
        <w:t> </w:t>
      </w:r>
      <w:r>
        <w:rPr>
          <w:spacing w:val="-4"/>
          <w:sz w:val="41"/>
        </w:rPr>
        <w:t>Л.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А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кционвльные</w:t>
      </w:r>
      <w:r>
        <w:rPr>
          <w:spacing w:val="-6"/>
          <w:sz w:val="41"/>
        </w:rPr>
        <w:t> </w:t>
      </w:r>
      <w:r>
        <w:rPr>
          <w:spacing w:val="-4"/>
          <w:sz w:val="41"/>
        </w:rPr>
        <w:t>свойства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констру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к- </w:t>
      </w:r>
      <w:r>
        <w:rPr>
          <w:spacing w:val="-6"/>
          <w:sz w:val="41"/>
        </w:rPr>
        <w:t>ций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со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вспомогательным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іпаголом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tiir/,'fIютикoвa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Е.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А.,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Татевосов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С.</w:t>
      </w:r>
      <w:r>
        <w:rPr>
          <w:spacing w:val="15"/>
          <w:sz w:val="41"/>
        </w:rPr>
        <w:t> </w:t>
      </w:r>
      <w:r>
        <w:rPr>
          <w:i/>
          <w:spacing w:val="-6"/>
          <w:sz w:val="41"/>
        </w:rPr>
        <w:t>F., </w:t>
      </w:r>
      <w:r>
        <w:rPr>
          <w:sz w:val="41"/>
        </w:rPr>
        <w:t>ifвoьos</w:t>
      </w:r>
      <w:r>
        <w:rPr>
          <w:spacing w:val="-23"/>
          <w:sz w:val="41"/>
        </w:rPr>
        <w:t> </w:t>
      </w:r>
      <w:r>
        <w:rPr>
          <w:i/>
          <w:sz w:val="41"/>
        </w:rPr>
        <w:t>dl.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Ю.,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Пазеlьская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А,</w:t>
      </w:r>
      <w:r>
        <w:rPr>
          <w:i/>
          <w:spacing w:val="-20"/>
          <w:sz w:val="41"/>
        </w:rPr>
        <w:t> </w:t>
      </w:r>
      <w:r>
        <w:rPr>
          <w:i/>
          <w:sz w:val="41"/>
        </w:rPr>
        <w:t>Г.,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Шлуинссий А.</w:t>
      </w:r>
      <w:r>
        <w:rPr>
          <w:i/>
          <w:spacing w:val="-17"/>
          <w:sz w:val="41"/>
        </w:rPr>
        <w:t> </w:t>
      </w:r>
      <w:r>
        <w:rPr>
          <w:i/>
          <w:sz w:val="41"/>
        </w:rPr>
        <w:t>Б.</w:t>
      </w:r>
      <w:r>
        <w:rPr>
          <w:i/>
          <w:spacing w:val="-23"/>
          <w:sz w:val="41"/>
        </w:rPr>
        <w:t> </w:t>
      </w:r>
      <w:r>
        <w:rPr>
          <w:sz w:val="41"/>
        </w:rPr>
        <w:t>Структура</w:t>
      </w:r>
      <w:r>
        <w:rPr>
          <w:spacing w:val="-23"/>
          <w:sz w:val="41"/>
        </w:rPr>
        <w:t> </w:t>
      </w:r>
      <w:r>
        <w:rPr>
          <w:sz w:val="41"/>
        </w:rPr>
        <w:t>события</w:t>
      </w:r>
      <w:r>
        <w:rPr>
          <w:spacing w:val="-13"/>
          <w:sz w:val="41"/>
        </w:rPr>
        <w:t> </w:t>
      </w:r>
      <w:r>
        <w:rPr>
          <w:sz w:val="41"/>
        </w:rPr>
        <w:t>и</w:t>
      </w:r>
      <w:r>
        <w:rPr>
          <w:spacing w:val="-23"/>
          <w:sz w:val="41"/>
        </w:rPr>
        <w:t> </w:t>
      </w:r>
      <w:r>
        <w:rPr>
          <w:sz w:val="41"/>
        </w:rPr>
        <w:t>се- </w:t>
      </w:r>
      <w:r>
        <w:rPr>
          <w:spacing w:val="-8"/>
          <w:sz w:val="41"/>
        </w:rPr>
        <w:t>мантика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глагояа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в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карачаево-балкарсюм языке.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М.:</w:t>
      </w:r>
      <w:r>
        <w:rPr>
          <w:spacing w:val="67"/>
          <w:sz w:val="41"/>
        </w:rPr>
        <w:t> </w:t>
      </w:r>
      <w:r>
        <w:rPr>
          <w:spacing w:val="-8"/>
          <w:sz w:val="41"/>
        </w:rPr>
        <w:t>ИМЛИ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РАН,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2006.</w:t>
      </w:r>
    </w:p>
    <w:p>
      <w:pPr>
        <w:spacing w:line="470" w:lineRule="exact" w:before="0"/>
        <w:ind w:left="159" w:right="0" w:firstLine="0"/>
        <w:jc w:val="both"/>
        <w:rPr>
          <w:sz w:val="41"/>
        </w:rPr>
      </w:pPr>
      <w:r>
        <w:rPr>
          <w:spacing w:val="-12"/>
          <w:sz w:val="41"/>
        </w:rPr>
        <w:t>Шлуинский</w:t>
      </w:r>
      <w:r>
        <w:rPr>
          <w:spacing w:val="44"/>
          <w:sz w:val="41"/>
        </w:rPr>
        <w:t> </w:t>
      </w:r>
      <w:r>
        <w:rPr>
          <w:spacing w:val="-12"/>
          <w:sz w:val="41"/>
        </w:rPr>
        <w:t>2%бс</w:t>
      </w:r>
      <w:r>
        <w:rPr>
          <w:spacing w:val="3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20"/>
          <w:sz w:val="41"/>
        </w:rPr>
        <w:t> </w:t>
      </w:r>
      <w:r>
        <w:rPr>
          <w:i/>
          <w:spacing w:val="-12"/>
          <w:sz w:val="41"/>
        </w:rPr>
        <w:t>Шлуинсхий</w:t>
      </w:r>
      <w:r>
        <w:rPr>
          <w:i/>
          <w:spacing w:val="61"/>
          <w:sz w:val="41"/>
        </w:rPr>
        <w:t> </w:t>
      </w:r>
      <w:r>
        <w:rPr>
          <w:i/>
          <w:spacing w:val="-12"/>
          <w:sz w:val="41"/>
        </w:rPr>
        <w:t>.4,</w:t>
      </w:r>
      <w:r>
        <w:rPr>
          <w:i/>
          <w:spacing w:val="58"/>
          <w:sz w:val="41"/>
        </w:rPr>
        <w:t> </w:t>
      </w:r>
      <w:r>
        <w:rPr>
          <w:i/>
          <w:spacing w:val="-12"/>
          <w:sz w:val="41"/>
        </w:rPr>
        <w:t>Б.</w:t>
      </w:r>
      <w:r>
        <w:rPr>
          <w:i/>
          <w:spacing w:val="43"/>
          <w:sz w:val="41"/>
        </w:rPr>
        <w:t> </w:t>
      </w:r>
      <w:r>
        <w:rPr>
          <w:spacing w:val="-12"/>
          <w:sz w:val="41"/>
        </w:rPr>
        <w:t>N</w:t>
      </w:r>
      <w:r>
        <w:rPr>
          <w:spacing w:val="30"/>
          <w:sz w:val="41"/>
        </w:rPr>
        <w:t> </w:t>
      </w:r>
      <w:r>
        <w:rPr>
          <w:spacing w:val="-12"/>
          <w:sz w:val="41"/>
        </w:rPr>
        <w:t>типояогин</w:t>
      </w:r>
      <w:r>
        <w:rPr>
          <w:spacing w:val="50"/>
          <w:sz w:val="41"/>
        </w:rPr>
        <w:t> </w:t>
      </w:r>
      <w:r>
        <w:rPr>
          <w:spacing w:val="-12"/>
          <w:sz w:val="41"/>
        </w:rPr>
        <w:t>предиіоггной</w:t>
      </w:r>
      <w:r>
        <w:rPr>
          <w:spacing w:val="64"/>
          <w:sz w:val="41"/>
        </w:rPr>
        <w:t> </w:t>
      </w:r>
      <w:r>
        <w:rPr>
          <w:spacing w:val="-12"/>
          <w:sz w:val="41"/>
        </w:rPr>
        <w:t>множест-</w:t>
      </w:r>
    </w:p>
    <w:p>
      <w:pPr>
        <w:spacing w:before="14"/>
        <w:ind w:left="892" w:right="0" w:firstLine="0"/>
        <w:jc w:val="both"/>
        <w:rPr>
          <w:sz w:val="41"/>
        </w:rPr>
      </w:pPr>
      <w:r>
        <w:rPr>
          <w:w w:val="85"/>
          <w:sz w:val="41"/>
        </w:rPr>
        <w:t>тинности:</w:t>
      </w:r>
      <w:r>
        <w:rPr>
          <w:spacing w:val="38"/>
          <w:sz w:val="41"/>
        </w:rPr>
        <w:t> </w:t>
      </w:r>
      <w:r>
        <w:rPr>
          <w:w w:val="85"/>
          <w:sz w:val="41"/>
        </w:rPr>
        <w:t>органіоаиия</w:t>
      </w:r>
      <w:r>
        <w:rPr>
          <w:spacing w:val="40"/>
          <w:sz w:val="41"/>
        </w:rPr>
        <w:t> </w:t>
      </w:r>
      <w:r>
        <w:rPr>
          <w:w w:val="85"/>
          <w:sz w:val="41"/>
        </w:rPr>
        <w:t>семантнческой</w:t>
      </w:r>
      <w:r>
        <w:rPr>
          <w:spacing w:val="50"/>
          <w:sz w:val="41"/>
        </w:rPr>
        <w:t> </w:t>
      </w:r>
      <w:r>
        <w:rPr>
          <w:w w:val="85"/>
          <w:sz w:val="41"/>
        </w:rPr>
        <w:t>юніа</w:t>
      </w:r>
      <w:r>
        <w:rPr>
          <w:spacing w:val="23"/>
          <w:sz w:val="41"/>
        </w:rPr>
        <w:t> </w:t>
      </w:r>
      <w:r>
        <w:rPr>
          <w:w w:val="85"/>
          <w:sz w:val="41"/>
        </w:rPr>
        <w:t>//</w:t>
      </w:r>
      <w:r>
        <w:rPr>
          <w:spacing w:val="3"/>
          <w:sz w:val="41"/>
        </w:rPr>
        <w:t> </w:t>
      </w:r>
      <w:r>
        <w:rPr>
          <w:w w:val="85"/>
          <w:sz w:val="41"/>
        </w:rPr>
        <w:t>ВЯ.</w:t>
      </w:r>
      <w:r>
        <w:rPr>
          <w:spacing w:val="1"/>
          <w:sz w:val="41"/>
        </w:rPr>
        <w:t> </w:t>
      </w:r>
      <w:r>
        <w:rPr>
          <w:i/>
          <w:w w:val="85"/>
          <w:sz w:val="41"/>
        </w:rPr>
        <w:t>N.•</w:t>
      </w:r>
      <w:r>
        <w:rPr>
          <w:i/>
          <w:spacing w:val="41"/>
          <w:sz w:val="41"/>
        </w:rPr>
        <w:t> </w:t>
      </w:r>
      <w:r>
        <w:rPr>
          <w:w w:val="85"/>
          <w:sz w:val="41"/>
        </w:rPr>
        <w:t>І.</w:t>
      </w:r>
      <w:r>
        <w:rPr>
          <w:spacing w:val="47"/>
          <w:w w:val="150"/>
          <w:sz w:val="41"/>
        </w:rPr>
        <w:t> </w:t>
      </w:r>
      <w:r>
        <w:rPr>
          <w:spacing w:val="-2"/>
          <w:w w:val="85"/>
          <w:sz w:val="41"/>
        </w:rPr>
        <w:t>2006.</w:t>
      </w:r>
    </w:p>
    <w:p>
      <w:pPr>
        <w:spacing w:before="15"/>
        <w:ind w:left="159" w:right="0" w:firstLine="0"/>
        <w:jc w:val="both"/>
        <w:rPr>
          <w:sz w:val="41"/>
        </w:rPr>
      </w:pPr>
      <w:r>
        <w:rPr>
          <w:w w:val="90"/>
          <w:sz w:val="41"/>
        </w:rPr>
        <w:t>Шмелев</w:t>
      </w:r>
      <w:r>
        <w:rPr>
          <w:spacing w:val="55"/>
          <w:sz w:val="41"/>
        </w:rPr>
        <w:t> </w:t>
      </w:r>
      <w:r>
        <w:rPr>
          <w:w w:val="90"/>
          <w:sz w:val="41"/>
        </w:rPr>
        <w:t>1996</w:t>
      </w:r>
      <w:r>
        <w:rPr>
          <w:spacing w:val="14"/>
          <w:sz w:val="41"/>
        </w:rPr>
        <w:t> </w:t>
      </w:r>
      <w:r>
        <w:rPr>
          <w:w w:val="90"/>
          <w:sz w:val="41"/>
        </w:rPr>
        <w:t>—</w:t>
      </w:r>
      <w:r>
        <w:rPr>
          <w:spacing w:val="-2"/>
          <w:sz w:val="41"/>
        </w:rPr>
        <w:t> </w:t>
      </w:r>
      <w:r>
        <w:rPr>
          <w:i/>
          <w:w w:val="90"/>
          <w:sz w:val="41"/>
        </w:rPr>
        <w:t>Шмеяев</w:t>
      </w:r>
      <w:r>
        <w:rPr>
          <w:i/>
          <w:spacing w:val="28"/>
          <w:sz w:val="41"/>
        </w:rPr>
        <w:t> </w:t>
      </w:r>
      <w:r>
        <w:rPr>
          <w:i/>
          <w:w w:val="90"/>
          <w:sz w:val="41"/>
        </w:rPr>
        <w:t>.А.</w:t>
      </w:r>
      <w:r>
        <w:rPr>
          <w:i/>
          <w:spacing w:val="32"/>
          <w:sz w:val="41"/>
        </w:rPr>
        <w:t> </w:t>
      </w:r>
      <w:r>
        <w:rPr>
          <w:i/>
          <w:w w:val="90"/>
          <w:sz w:val="41"/>
        </w:rPr>
        <w:t>Д.</w:t>
      </w:r>
      <w:r>
        <w:rPr>
          <w:i/>
          <w:spacing w:val="20"/>
          <w:sz w:val="41"/>
        </w:rPr>
        <w:t>  </w:t>
      </w:r>
      <w:r>
        <w:rPr>
          <w:w w:val="90"/>
          <w:sz w:val="41"/>
        </w:rPr>
        <w:t>Референииальные</w:t>
      </w:r>
      <w:r>
        <w:rPr>
          <w:spacing w:val="41"/>
          <w:sz w:val="41"/>
        </w:rPr>
        <w:t> </w:t>
      </w:r>
      <w:r>
        <w:rPr>
          <w:w w:val="90"/>
          <w:sz w:val="41"/>
        </w:rPr>
        <w:t>механизмы</w:t>
      </w:r>
      <w:r>
        <w:rPr>
          <w:spacing w:val="38"/>
          <w:w w:val="150"/>
          <w:sz w:val="41"/>
        </w:rPr>
        <w:t> </w:t>
      </w:r>
      <w:r>
        <w:rPr>
          <w:w w:val="90"/>
          <w:sz w:val="41"/>
        </w:rPr>
        <w:t>русского</w:t>
      </w:r>
      <w:r>
        <w:rPr>
          <w:spacing w:val="60"/>
          <w:sz w:val="41"/>
        </w:rPr>
        <w:t> </w:t>
      </w:r>
      <w:r>
        <w:rPr>
          <w:spacing w:val="-2"/>
          <w:w w:val="90"/>
          <w:sz w:val="41"/>
        </w:rPr>
        <w:t>языка.</w:t>
      </w:r>
    </w:p>
    <w:p>
      <w:pPr>
        <w:spacing w:before="14"/>
        <w:ind w:left="875" w:right="0" w:firstLine="0"/>
        <w:jc w:val="both"/>
        <w:rPr>
          <w:sz w:val="41"/>
        </w:rPr>
      </w:pPr>
      <w:r>
        <w:rPr>
          <w:spacing w:val="-11"/>
          <w:sz w:val="41"/>
        </w:rPr>
        <w:t>Тампере,</w:t>
      </w:r>
      <w:r>
        <w:rPr>
          <w:spacing w:val="20"/>
          <w:sz w:val="41"/>
        </w:rPr>
        <w:t> </w:t>
      </w:r>
      <w:r>
        <w:rPr>
          <w:spacing w:val="-2"/>
          <w:sz w:val="41"/>
        </w:rPr>
        <w:t>1996.</w:t>
      </w:r>
    </w:p>
    <w:p>
      <w:pPr>
        <w:spacing w:line="242" w:lineRule="auto" w:before="14"/>
        <w:ind w:left="881" w:right="110" w:hanging="723"/>
        <w:jc w:val="both"/>
        <w:rPr>
          <w:sz w:val="41"/>
        </w:rPr>
      </w:pPr>
      <w:r>
        <w:rPr>
          <w:sz w:val="41"/>
        </w:rPr>
        <w:t>Шмелева 1984</w:t>
      </w:r>
      <w:r>
        <w:rPr>
          <w:spacing w:val="-8"/>
          <w:sz w:val="41"/>
        </w:rPr>
        <w:t> </w:t>
      </w:r>
      <w:r>
        <w:rPr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z w:val="41"/>
        </w:rPr>
        <w:t>Шмсіева </w:t>
      </w:r>
      <w:r>
        <w:rPr>
          <w:sz w:val="41"/>
        </w:rPr>
        <w:t>£. </w:t>
      </w:r>
      <w:r>
        <w:rPr>
          <w:i/>
          <w:sz w:val="41"/>
        </w:rPr>
        <w:t>Я.</w:t>
      </w:r>
      <w:r>
        <w:rPr>
          <w:i/>
          <w:spacing w:val="-6"/>
          <w:sz w:val="41"/>
        </w:rPr>
        <w:t> </w:t>
      </w:r>
      <w:r>
        <w:rPr>
          <w:sz w:val="41"/>
        </w:rPr>
        <w:t>Названия производиtапя действня в</w:t>
      </w:r>
      <w:r>
        <w:rPr>
          <w:spacing w:val="-22"/>
          <w:sz w:val="41"/>
        </w:rPr>
        <w:t> </w:t>
      </w:r>
      <w:r>
        <w:rPr>
          <w:sz w:val="41"/>
        </w:rPr>
        <w:t>сов- </w:t>
      </w:r>
      <w:r>
        <w:rPr>
          <w:w w:val="90"/>
          <w:sz w:val="41"/>
        </w:rPr>
        <w:t>ременном</w:t>
      </w:r>
      <w:r>
        <w:rPr>
          <w:w w:val="90"/>
          <w:sz w:val="41"/>
        </w:rPr>
        <w:t> русском</w:t>
      </w:r>
      <w:r>
        <w:rPr>
          <w:w w:val="90"/>
          <w:sz w:val="41"/>
        </w:rPr>
        <w:t> языке</w:t>
      </w:r>
      <w:r>
        <w:rPr>
          <w:w w:val="90"/>
          <w:sz w:val="41"/>
        </w:rPr>
        <w:t> (словообразовательно-семантнческой</w:t>
      </w:r>
      <w:r>
        <w:rPr>
          <w:w w:val="90"/>
          <w:sz w:val="41"/>
        </w:rPr>
        <w:t> анаянз): </w:t>
      </w:r>
      <w:r>
        <w:rPr>
          <w:spacing w:val="-2"/>
          <w:sz w:val="41"/>
        </w:rPr>
        <w:t>Днос.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...</w:t>
      </w:r>
      <w:r>
        <w:rPr>
          <w:spacing w:val="10"/>
          <w:sz w:val="41"/>
        </w:rPr>
        <w:t> </w:t>
      </w:r>
      <w:r>
        <w:rPr>
          <w:spacing w:val="-2"/>
          <w:sz w:val="41"/>
        </w:rPr>
        <w:t>канд.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филол. наук.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М.,</w:t>
      </w:r>
      <w:r>
        <w:rPr>
          <w:spacing w:val="48"/>
          <w:w w:val="150"/>
          <w:sz w:val="41"/>
        </w:rPr>
        <w:t> </w:t>
      </w:r>
      <w:r>
        <w:rPr>
          <w:spacing w:val="-2"/>
          <w:sz w:val="41"/>
        </w:rPr>
        <w:t>1984.</w:t>
      </w:r>
    </w:p>
    <w:p>
      <w:pPr>
        <w:spacing w:before="14"/>
        <w:ind w:left="882" w:right="112" w:hanging="739"/>
        <w:jc w:val="both"/>
        <w:rPr>
          <w:sz w:val="41"/>
        </w:rPr>
      </w:pPr>
      <w:r>
        <w:rPr>
          <w:spacing w:val="-12"/>
          <w:sz w:val="41"/>
        </w:rPr>
        <w:t>Щербак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1981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Ltfepдaк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.4.</w:t>
      </w:r>
      <w:r>
        <w:rPr>
          <w:i/>
          <w:spacing w:val="-3"/>
          <w:sz w:val="41"/>
        </w:rPr>
        <w:t> </w:t>
      </w:r>
      <w:r>
        <w:rPr>
          <w:i/>
          <w:spacing w:val="-12"/>
          <w:sz w:val="41"/>
        </w:rPr>
        <w:t>a</w:t>
      </w:r>
      <w:r>
        <w:rPr>
          <w:spacing w:val="-12"/>
          <w:sz w:val="41"/>
        </w:rPr>
        <w:t>ll</w:t>
      </w:r>
      <w:r>
        <w:rPr>
          <w:i/>
          <w:spacing w:val="-12"/>
          <w:sz w:val="41"/>
        </w:rPr>
        <w:t>.</w:t>
      </w:r>
      <w:r>
        <w:rPr>
          <w:i/>
          <w:spacing w:val="-11"/>
          <w:sz w:val="41"/>
        </w:rPr>
        <w:t> </w:t>
      </w:r>
      <w:r>
        <w:rPr>
          <w:spacing w:val="-12"/>
          <w:sz w:val="41"/>
        </w:rPr>
        <w:t>Очерки</w:t>
      </w:r>
      <w:r>
        <w:rPr>
          <w:sz w:val="41"/>
        </w:rPr>
        <w:t> </w:t>
      </w:r>
      <w:r>
        <w:rPr>
          <w:spacing w:val="-12"/>
          <w:sz w:val="41"/>
        </w:rPr>
        <w:t>по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сравнительной</w:t>
      </w:r>
      <w:r>
        <w:rPr>
          <w:spacing w:val="27"/>
          <w:sz w:val="41"/>
        </w:rPr>
        <w:t> </w:t>
      </w:r>
      <w:r>
        <w:rPr>
          <w:spacing w:val="-12"/>
          <w:sz w:val="41"/>
        </w:rPr>
        <w:t>морфологии</w:t>
      </w:r>
      <w:r>
        <w:rPr>
          <w:sz w:val="41"/>
        </w:rPr>
        <w:t> </w:t>
      </w:r>
      <w:r>
        <w:rPr>
          <w:spacing w:val="-12"/>
          <w:sz w:val="41"/>
        </w:rPr>
        <w:t>тюрк- </w:t>
      </w:r>
      <w:r>
        <w:rPr>
          <w:sz w:val="41"/>
        </w:rPr>
        <w:t>ских</w:t>
      </w:r>
      <w:r>
        <w:rPr>
          <w:spacing w:val="2"/>
          <w:sz w:val="41"/>
        </w:rPr>
        <w:t> </w:t>
      </w:r>
      <w:r>
        <w:rPr>
          <w:sz w:val="41"/>
        </w:rPr>
        <w:t>языков:</w:t>
      </w:r>
      <w:r>
        <w:rPr>
          <w:spacing w:val="-8"/>
          <w:sz w:val="41"/>
        </w:rPr>
        <w:t> </w:t>
      </w:r>
      <w:r>
        <w:rPr>
          <w:sz w:val="41"/>
        </w:rPr>
        <w:t>іпагол.</w:t>
      </w:r>
      <w:r>
        <w:rPr>
          <w:spacing w:val="7"/>
          <w:sz w:val="41"/>
        </w:rPr>
        <w:t> </w:t>
      </w:r>
      <w:r>
        <w:rPr>
          <w:sz w:val="41"/>
        </w:rPr>
        <w:t>Л.,</w:t>
      </w:r>
      <w:r>
        <w:rPr>
          <w:spacing w:val="4"/>
          <w:sz w:val="41"/>
        </w:rPr>
        <w:t> </w:t>
      </w:r>
      <w:r>
        <w:rPr>
          <w:sz w:val="41"/>
        </w:rPr>
        <w:t>198</w:t>
      </w:r>
      <w:r>
        <w:rPr>
          <w:spacing w:val="-39"/>
          <w:sz w:val="41"/>
        </w:rPr>
        <w:t> </w:t>
      </w:r>
      <w:r>
        <w:rPr>
          <w:sz w:val="41"/>
        </w:rPr>
        <w:t>I</w:t>
      </w:r>
      <w:r>
        <w:rPr>
          <w:spacing w:val="-32"/>
          <w:sz w:val="41"/>
        </w:rPr>
        <w:t> </w:t>
      </w:r>
      <w:r>
        <w:rPr>
          <w:sz w:val="41"/>
        </w:rPr>
        <w:t>.</w:t>
      </w:r>
    </w:p>
    <w:p>
      <w:pPr>
        <w:spacing w:before="14"/>
        <w:ind w:left="146" w:right="0" w:firstLine="0"/>
        <w:jc w:val="both"/>
        <w:rPr>
          <w:sz w:val="41"/>
        </w:rPr>
      </w:pPr>
      <w:r>
        <w:rPr>
          <w:w w:val="90"/>
          <w:sz w:val="41"/>
        </w:rPr>
        <w:t>Элементьт</w:t>
      </w:r>
      <w:r>
        <w:rPr>
          <w:spacing w:val="73"/>
          <w:sz w:val="41"/>
        </w:rPr>
        <w:t> </w:t>
      </w:r>
      <w:r>
        <w:rPr>
          <w:w w:val="90"/>
          <w:sz w:val="41"/>
        </w:rPr>
        <w:t>1999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-27"/>
          <w:w w:val="90"/>
          <w:sz w:val="41"/>
        </w:rPr>
        <w:t> </w:t>
      </w:r>
      <w:r>
        <w:rPr>
          <w:w w:val="90"/>
          <w:sz w:val="41"/>
        </w:rPr>
        <w:t>Элементы</w:t>
      </w:r>
      <w:r>
        <w:rPr>
          <w:spacing w:val="59"/>
          <w:sz w:val="41"/>
        </w:rPr>
        <w:t> </w:t>
      </w:r>
      <w:r>
        <w:rPr>
          <w:w w:val="90"/>
          <w:sz w:val="41"/>
        </w:rPr>
        <w:t>цахурского</w:t>
      </w:r>
      <w:r>
        <w:rPr>
          <w:spacing w:val="23"/>
          <w:sz w:val="41"/>
        </w:rPr>
        <w:t> </w:t>
      </w:r>
      <w:r>
        <w:rPr>
          <w:w w:val="90"/>
          <w:sz w:val="41"/>
        </w:rPr>
        <w:t>sзыка</w:t>
      </w:r>
      <w:r>
        <w:rPr>
          <w:spacing w:val="-2"/>
          <w:sz w:val="41"/>
        </w:rPr>
        <w:t> </w:t>
      </w:r>
      <w:r>
        <w:rPr>
          <w:w w:val="90"/>
          <w:sz w:val="41"/>
        </w:rPr>
        <w:t>в</w:t>
      </w:r>
      <w:r>
        <w:rPr>
          <w:spacing w:val="-8"/>
          <w:sz w:val="41"/>
        </w:rPr>
        <w:t> </w:t>
      </w:r>
      <w:r>
        <w:rPr>
          <w:w w:val="90"/>
          <w:sz w:val="41"/>
        </w:rPr>
        <w:t>типологическом</w:t>
      </w:r>
      <w:r>
        <w:rPr>
          <w:spacing w:val="-12"/>
          <w:w w:val="90"/>
          <w:sz w:val="41"/>
        </w:rPr>
        <w:t> </w:t>
      </w:r>
      <w:r>
        <w:rPr>
          <w:spacing w:val="-2"/>
          <w:w w:val="90"/>
          <w:sz w:val="41"/>
        </w:rPr>
        <w:t>освещении.</w:t>
      </w:r>
    </w:p>
    <w:p>
      <w:pPr>
        <w:pStyle w:val="BodyText"/>
        <w:spacing w:before="28"/>
        <w:rPr>
          <w:sz w:val="41"/>
        </w:rPr>
      </w:pPr>
    </w:p>
    <w:p>
      <w:pPr>
        <w:tabs>
          <w:tab w:pos="2997" w:val="left" w:leader="none"/>
        </w:tabs>
        <w:spacing w:line="247" w:lineRule="auto" w:before="0"/>
        <w:ind w:left="884" w:right="147" w:hanging="741"/>
        <w:jc w:val="left"/>
        <w:rPr>
          <w:sz w:val="41"/>
        </w:rPr>
      </w:pPr>
      <w:r>
        <w:rPr>
          <w:spacing w:val="-10"/>
          <w:sz w:val="41"/>
        </w:rPr>
        <w:t>Юлвашев</w:t>
      </w:r>
      <w:r>
        <w:rPr>
          <w:spacing w:val="6"/>
          <w:sz w:val="41"/>
        </w:rPr>
        <w:t> </w:t>
      </w:r>
      <w:r>
        <w:rPr>
          <w:spacing w:val="-10"/>
          <w:sz w:val="41"/>
        </w:rPr>
        <w:t>1965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3"/>
          <w:sz w:val="41"/>
        </w:rPr>
        <w:t> </w:t>
      </w:r>
      <w:r>
        <w:rPr>
          <w:i/>
          <w:spacing w:val="-10"/>
          <w:sz w:val="41"/>
        </w:rPr>
        <w:t>Юлдашев</w:t>
      </w:r>
      <w:r>
        <w:rPr>
          <w:i/>
          <w:spacing w:val="8"/>
          <w:sz w:val="41"/>
        </w:rPr>
        <w:t> </w:t>
      </w:r>
      <w:r>
        <w:rPr>
          <w:i/>
          <w:spacing w:val="-10"/>
          <w:sz w:val="41"/>
        </w:rPr>
        <w:t>А.</w:t>
      </w:r>
      <w:r>
        <w:rPr>
          <w:i/>
          <w:spacing w:val="2"/>
          <w:sz w:val="41"/>
        </w:rPr>
        <w:t> </w:t>
      </w:r>
      <w:r>
        <w:rPr>
          <w:i/>
          <w:spacing w:val="-10"/>
          <w:sz w:val="41"/>
        </w:rPr>
        <w:t>А.</w:t>
      </w:r>
      <w:r>
        <w:rPr>
          <w:i/>
          <w:spacing w:val="-3"/>
          <w:sz w:val="41"/>
        </w:rPr>
        <w:t> </w:t>
      </w:r>
      <w:r>
        <w:rPr>
          <w:spacing w:val="-10"/>
          <w:sz w:val="41"/>
        </w:rPr>
        <w:t>Анвлитические</w:t>
      </w:r>
      <w:r>
        <w:rPr>
          <w:spacing w:val="1"/>
          <w:sz w:val="41"/>
        </w:rPr>
        <w:t> </w:t>
      </w:r>
      <w:r>
        <w:rPr>
          <w:spacing w:val="-10"/>
          <w:sz w:val="41"/>
        </w:rPr>
        <w:t>формы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глагода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в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тюркских </w:t>
      </w:r>
      <w:r>
        <w:rPr>
          <w:sz w:val="41"/>
        </w:rPr>
        <w:t>sзічках. М.,</w:t>
        <w:tab/>
      </w:r>
      <w:r>
        <w:rPr>
          <w:spacing w:val="-2"/>
          <w:sz w:val="41"/>
        </w:rPr>
        <w:t>1965.</w:t>
      </w:r>
    </w:p>
    <w:p>
      <w:pPr>
        <w:tabs>
          <w:tab w:pos="3579" w:val="left" w:leader="none"/>
          <w:tab w:pos="7482" w:val="left" w:leader="none"/>
          <w:tab w:pos="11892" w:val="left" w:leader="none"/>
        </w:tabs>
        <w:spacing w:line="247" w:lineRule="auto" w:before="0"/>
        <w:ind w:left="882" w:right="145" w:hanging="724"/>
        <w:jc w:val="left"/>
        <w:rPr>
          <w:sz w:val="41"/>
        </w:rPr>
      </w:pPr>
      <w:r>
        <w:rPr>
          <w:sz w:val="41"/>
        </w:rPr>
        <w:t>Юлдашев</w:t>
      </w:r>
      <w:r>
        <w:rPr>
          <w:spacing w:val="77"/>
          <w:sz w:val="41"/>
        </w:rPr>
        <w:t> </w:t>
      </w:r>
      <w:r>
        <w:rPr>
          <w:sz w:val="41"/>
        </w:rPr>
        <w:t>1977</w:t>
      </w:r>
      <w:r>
        <w:rPr>
          <w:spacing w:val="25"/>
          <w:sz w:val="41"/>
        </w:rPr>
        <w:t> </w:t>
      </w:r>
      <w:r>
        <w:rPr>
          <w:sz w:val="41"/>
        </w:rPr>
        <w:t>—</w:t>
        <w:tab/>
      </w:r>
      <w:r>
        <w:rPr>
          <w:spacing w:val="-6"/>
          <w:sz w:val="41"/>
        </w:rPr>
        <w:t>Ю.idnuieв</w:t>
      </w:r>
      <w:r>
        <w:rPr>
          <w:spacing w:val="30"/>
          <w:sz w:val="41"/>
        </w:rPr>
        <w:t> </w:t>
      </w:r>
      <w:r>
        <w:rPr>
          <w:spacing w:val="-6"/>
          <w:sz w:val="41"/>
        </w:rPr>
        <w:t>Л.</w:t>
      </w:r>
      <w:r>
        <w:rPr>
          <w:spacing w:val="39"/>
          <w:sz w:val="41"/>
        </w:rPr>
        <w:t> </w:t>
      </w:r>
      <w:r>
        <w:rPr>
          <w:spacing w:val="-6"/>
          <w:sz w:val="41"/>
        </w:rPr>
        <w:t>Л.</w:t>
      </w:r>
      <w:r>
        <w:rPr>
          <w:spacing w:val="48"/>
          <w:sz w:val="41"/>
        </w:rPr>
        <w:t> </w:t>
      </w:r>
      <w:r>
        <w:rPr>
          <w:spacing w:val="-6"/>
          <w:sz w:val="41"/>
        </w:rPr>
        <w:t>Соотношение</w:t>
      </w:r>
      <w:r>
        <w:rPr>
          <w:spacing w:val="49"/>
          <w:sz w:val="41"/>
        </w:rPr>
        <w:t> </w:t>
      </w:r>
      <w:r>
        <w:rPr>
          <w:spacing w:val="-6"/>
          <w:sz w:val="41"/>
        </w:rPr>
        <w:t>деепричастнык</w:t>
      </w:r>
      <w:r>
        <w:rPr>
          <w:sz w:val="41"/>
        </w:rPr>
        <w:tab/>
      </w:r>
      <w:r>
        <w:rPr>
          <w:spacing w:val="-16"/>
          <w:sz w:val="41"/>
        </w:rPr>
        <w:t>н</w:t>
      </w:r>
      <w:r>
        <w:rPr>
          <w:spacing w:val="23"/>
          <w:sz w:val="41"/>
        </w:rPr>
        <w:t> </w:t>
      </w:r>
      <w:r>
        <w:rPr>
          <w:spacing w:val="-16"/>
          <w:sz w:val="41"/>
        </w:rPr>
        <w:t>личных </w:t>
      </w:r>
      <w:r>
        <w:rPr>
          <w:spacing w:val="-6"/>
          <w:sz w:val="41"/>
        </w:rPr>
        <w:t>форм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глагола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в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тюрсских</w:t>
      </w:r>
      <w:r>
        <w:rPr>
          <w:spacing w:val="17"/>
          <w:sz w:val="41"/>
        </w:rPr>
        <w:t> </w:t>
      </w:r>
      <w:r>
        <w:rPr>
          <w:spacing w:val="-6"/>
          <w:sz w:val="41"/>
        </w:rPr>
        <w:t>языках.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М.,</w:t>
      </w:r>
      <w:r>
        <w:rPr>
          <w:sz w:val="41"/>
        </w:rPr>
        <w:tab/>
      </w:r>
      <w:r>
        <w:rPr>
          <w:spacing w:val="-2"/>
          <w:sz w:val="41"/>
        </w:rPr>
        <w:t>1977.</w:t>
      </w:r>
    </w:p>
    <w:p>
      <w:pPr>
        <w:tabs>
          <w:tab w:pos="6639" w:val="left" w:leader="none"/>
        </w:tabs>
        <w:spacing w:line="465" w:lineRule="exact" w:before="0"/>
        <w:ind w:left="166" w:right="0" w:firstLine="0"/>
        <w:jc w:val="left"/>
        <w:rPr>
          <w:sz w:val="41"/>
        </w:rPr>
      </w:pPr>
      <w:r>
        <w:rPr>
          <w:w w:val="90"/>
          <w:sz w:val="41"/>
        </w:rPr>
        <w:t>Якобсон</w:t>
      </w:r>
      <w:r>
        <w:rPr>
          <w:spacing w:val="38"/>
          <w:w w:val="150"/>
          <w:sz w:val="41"/>
        </w:rPr>
        <w:t> </w:t>
      </w:r>
      <w:r>
        <w:rPr>
          <w:w w:val="90"/>
          <w:sz w:val="41"/>
        </w:rPr>
        <w:t>1957/1972</w:t>
      </w:r>
      <w:r>
        <w:rPr>
          <w:spacing w:val="41"/>
          <w:sz w:val="41"/>
        </w:rPr>
        <w:t> </w:t>
      </w:r>
      <w:r>
        <w:rPr>
          <w:w w:val="90"/>
          <w:sz w:val="41"/>
        </w:rPr>
        <w:t>—</w:t>
      </w:r>
      <w:r>
        <w:rPr>
          <w:spacing w:val="-8"/>
          <w:sz w:val="41"/>
        </w:rPr>
        <w:t> </w:t>
      </w:r>
      <w:r>
        <w:rPr>
          <w:w w:val="90"/>
          <w:sz w:val="41"/>
        </w:rPr>
        <w:t>#кобсов</w:t>
      </w:r>
      <w:r>
        <w:rPr>
          <w:spacing w:val="54"/>
          <w:sz w:val="41"/>
        </w:rPr>
        <w:t> </w:t>
      </w:r>
      <w:r>
        <w:rPr>
          <w:i/>
          <w:w w:val="90"/>
          <w:sz w:val="41"/>
        </w:rPr>
        <w:t>Р.</w:t>
      </w:r>
      <w:r>
        <w:rPr>
          <w:i/>
          <w:spacing w:val="40"/>
          <w:sz w:val="41"/>
        </w:rPr>
        <w:t> </w:t>
      </w:r>
      <w:r>
        <w:rPr>
          <w:i/>
          <w:spacing w:val="-5"/>
          <w:w w:val="90"/>
          <w:sz w:val="41"/>
        </w:rPr>
        <w:t>О.</w:t>
      </w:r>
      <w:r>
        <w:rPr>
          <w:i/>
          <w:sz w:val="41"/>
        </w:rPr>
        <w:tab/>
      </w:r>
      <w:r>
        <w:rPr>
          <w:w w:val="90"/>
          <w:sz w:val="41"/>
        </w:rPr>
        <w:t>Шнфтеры,</w:t>
      </w:r>
      <w:r>
        <w:rPr>
          <w:spacing w:val="48"/>
          <w:sz w:val="41"/>
        </w:rPr>
        <w:t> </w:t>
      </w:r>
      <w:r>
        <w:rPr>
          <w:w w:val="90"/>
          <w:sz w:val="41"/>
        </w:rPr>
        <w:t>глагольные</w:t>
      </w:r>
      <w:r>
        <w:rPr>
          <w:spacing w:val="71"/>
          <w:sz w:val="41"/>
        </w:rPr>
        <w:t> </w:t>
      </w:r>
      <w:r>
        <w:rPr>
          <w:w w:val="90"/>
          <w:sz w:val="41"/>
        </w:rPr>
        <w:t>квгегорин</w:t>
      </w:r>
      <w:r>
        <w:rPr>
          <w:spacing w:val="49"/>
          <w:sz w:val="41"/>
        </w:rPr>
        <w:t> </w:t>
      </w:r>
      <w:r>
        <w:rPr>
          <w:w w:val="90"/>
          <w:sz w:val="41"/>
        </w:rPr>
        <w:t>и</w:t>
      </w:r>
      <w:r>
        <w:rPr>
          <w:spacing w:val="12"/>
          <w:sz w:val="41"/>
        </w:rPr>
        <w:t> </w:t>
      </w:r>
      <w:r>
        <w:rPr>
          <w:spacing w:val="-4"/>
          <w:w w:val="90"/>
          <w:sz w:val="41"/>
        </w:rPr>
        <w:t>рус-</w:t>
      </w:r>
    </w:p>
    <w:p>
      <w:pPr>
        <w:spacing w:line="247" w:lineRule="auto" w:before="15"/>
        <w:ind w:left="882" w:right="0" w:firstLine="0"/>
        <w:jc w:val="left"/>
        <w:rPr>
          <w:sz w:val="41"/>
        </w:rPr>
      </w:pPr>
      <w:r>
        <w:rPr>
          <w:spacing w:val="-2"/>
          <w:w w:val="95"/>
          <w:sz w:val="41"/>
        </w:rPr>
        <w:t>скиfі</w:t>
      </w:r>
      <w:r>
        <w:rPr>
          <w:spacing w:val="40"/>
          <w:sz w:val="41"/>
        </w:rPr>
        <w:t> </w:t>
      </w:r>
      <w:r>
        <w:rPr>
          <w:spacing w:val="-2"/>
          <w:w w:val="95"/>
          <w:sz w:val="41"/>
        </w:rPr>
        <w:t>гпагол</w:t>
      </w:r>
      <w:r>
        <w:rPr>
          <w:spacing w:val="40"/>
          <w:sz w:val="41"/>
        </w:rPr>
        <w:t> </w:t>
      </w:r>
      <w:r>
        <w:rPr>
          <w:spacing w:val="-2"/>
          <w:w w:val="95"/>
          <w:sz w:val="41"/>
        </w:rPr>
        <w:t>//</w:t>
      </w:r>
      <w:r>
        <w:rPr>
          <w:spacing w:val="40"/>
          <w:sz w:val="41"/>
        </w:rPr>
        <w:t> </w:t>
      </w:r>
      <w:r>
        <w:rPr>
          <w:spacing w:val="-2"/>
          <w:w w:val="95"/>
          <w:sz w:val="41"/>
        </w:rPr>
        <w:t>Прннципъі</w:t>
      </w:r>
      <w:r>
        <w:rPr>
          <w:spacing w:val="62"/>
          <w:sz w:val="41"/>
        </w:rPr>
        <w:t> </w:t>
      </w:r>
      <w:r>
        <w:rPr>
          <w:spacing w:val="-2"/>
          <w:w w:val="95"/>
          <w:sz w:val="41"/>
        </w:rPr>
        <w:t>типологическот</w:t>
      </w:r>
      <w:r>
        <w:rPr>
          <w:spacing w:val="18"/>
          <w:sz w:val="41"/>
        </w:rPr>
        <w:t> </w:t>
      </w:r>
      <w:r>
        <w:rPr>
          <w:spacing w:val="-2"/>
          <w:w w:val="95"/>
          <w:sz w:val="41"/>
        </w:rPr>
        <w:t>анализа</w:t>
      </w:r>
      <w:r>
        <w:rPr>
          <w:spacing w:val="40"/>
          <w:sz w:val="41"/>
        </w:rPr>
        <w:t> </w:t>
      </w:r>
      <w:r>
        <w:rPr>
          <w:spacing w:val="-2"/>
          <w:w w:val="95"/>
          <w:sz w:val="41"/>
        </w:rPr>
        <w:t>языков</w:t>
      </w:r>
      <w:r>
        <w:rPr>
          <w:spacing w:val="54"/>
          <w:sz w:val="41"/>
        </w:rPr>
        <w:t> </w:t>
      </w:r>
      <w:r>
        <w:rPr>
          <w:spacing w:val="-2"/>
          <w:w w:val="95"/>
          <w:sz w:val="41"/>
        </w:rPr>
        <w:t>различнот </w:t>
      </w:r>
      <w:r>
        <w:rPr>
          <w:w w:val="95"/>
          <w:sz w:val="41"/>
        </w:rPr>
        <w:t>строя /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О.</w:t>
      </w:r>
      <w:r>
        <w:rPr>
          <w:spacing w:val="80"/>
          <w:sz w:val="41"/>
        </w:rPr>
        <w:t> </w:t>
      </w:r>
      <w:r>
        <w:rPr>
          <w:i/>
          <w:w w:val="95"/>
          <w:sz w:val="41"/>
        </w:rPr>
        <w:t>Т.</w:t>
      </w:r>
      <w:r>
        <w:rPr>
          <w:i/>
          <w:spacing w:val="-19"/>
          <w:w w:val="95"/>
          <w:sz w:val="41"/>
        </w:rPr>
        <w:t> </w:t>
      </w:r>
      <w:r>
        <w:rPr>
          <w:w w:val="95"/>
          <w:sz w:val="41"/>
        </w:rPr>
        <w:t>Ревзина</w:t>
      </w:r>
      <w:r>
        <w:rPr>
          <w:spacing w:val="-14"/>
          <w:w w:val="95"/>
          <w:sz w:val="41"/>
        </w:rPr>
        <w:t> </w:t>
      </w:r>
      <w:r>
        <w:rPr>
          <w:w w:val="95"/>
          <w:sz w:val="41"/>
        </w:rPr>
        <w:t>(сост.).</w:t>
      </w:r>
      <w:r>
        <w:rPr>
          <w:spacing w:val="21"/>
          <w:sz w:val="41"/>
        </w:rPr>
        <w:t> </w:t>
      </w:r>
      <w:r>
        <w:rPr>
          <w:w w:val="95"/>
          <w:sz w:val="41"/>
        </w:rPr>
        <w:t>М.,</w:t>
      </w:r>
      <w:r>
        <w:rPr>
          <w:spacing w:val="80"/>
          <w:sz w:val="41"/>
        </w:rPr>
        <w:t> </w:t>
      </w:r>
      <w:r>
        <w:rPr>
          <w:w w:val="95"/>
          <w:sz w:val="41"/>
        </w:rPr>
        <w:t>1972.</w:t>
      </w:r>
    </w:p>
    <w:p>
      <w:pPr>
        <w:spacing w:before="0"/>
        <w:ind w:left="166" w:right="0" w:firstLine="0"/>
        <w:jc w:val="left"/>
        <w:rPr>
          <w:sz w:val="41"/>
        </w:rPr>
      </w:pPr>
      <w:r>
        <w:rPr>
          <w:spacing w:val="-12"/>
          <w:sz w:val="41"/>
        </w:rPr>
        <w:t>Якобсон</w:t>
      </w:r>
      <w:r>
        <w:rPr>
          <w:spacing w:val="4"/>
          <w:sz w:val="41"/>
        </w:rPr>
        <w:t> </w:t>
      </w:r>
      <w:r>
        <w:rPr>
          <w:spacing w:val="-12"/>
          <w:sz w:val="41"/>
        </w:rPr>
        <w:t>1985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24"/>
          <w:sz w:val="41"/>
        </w:rPr>
        <w:t> </w:t>
      </w:r>
      <w:r>
        <w:rPr>
          <w:spacing w:val="-12"/>
          <w:sz w:val="41"/>
        </w:rPr>
        <w:t>Лкобгон</w:t>
      </w:r>
      <w:r>
        <w:rPr>
          <w:spacing w:val="5"/>
          <w:sz w:val="41"/>
        </w:rPr>
        <w:t> </w:t>
      </w:r>
      <w:r>
        <w:rPr>
          <w:i/>
          <w:spacing w:val="-12"/>
          <w:sz w:val="41"/>
        </w:rPr>
        <w:t>Р.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О.</w:t>
      </w:r>
      <w:r>
        <w:rPr>
          <w:i/>
          <w:spacing w:val="58"/>
          <w:sz w:val="41"/>
        </w:rPr>
        <w:t> </w:t>
      </w:r>
      <w:r>
        <w:rPr>
          <w:spacing w:val="-12"/>
          <w:sz w:val="41"/>
        </w:rPr>
        <w:t>Избранные</w:t>
      </w:r>
      <w:r>
        <w:rPr>
          <w:spacing w:val="6"/>
          <w:sz w:val="41"/>
        </w:rPr>
        <w:t> </w:t>
      </w:r>
      <w:r>
        <w:rPr>
          <w:spacing w:val="-12"/>
          <w:sz w:val="41"/>
        </w:rPr>
        <w:t>работы.</w:t>
      </w:r>
      <w:r>
        <w:rPr>
          <w:spacing w:val="6"/>
          <w:sz w:val="41"/>
        </w:rPr>
        <w:t> </w:t>
      </w:r>
      <w:r>
        <w:rPr>
          <w:spacing w:val="-12"/>
          <w:sz w:val="41"/>
        </w:rPr>
        <w:t>М.:</w:t>
      </w:r>
      <w:r>
        <w:rPr>
          <w:spacing w:val="66"/>
          <w:sz w:val="41"/>
        </w:rPr>
        <w:t> </w:t>
      </w:r>
      <w:r>
        <w:rPr>
          <w:spacing w:val="-12"/>
          <w:sz w:val="41"/>
        </w:rPr>
        <w:t>Прогресс,</w:t>
      </w:r>
      <w:r>
        <w:rPr>
          <w:spacing w:val="16"/>
          <w:sz w:val="41"/>
        </w:rPr>
        <w:t> </w:t>
      </w:r>
      <w:r>
        <w:rPr>
          <w:spacing w:val="-12"/>
          <w:sz w:val="41"/>
        </w:rPr>
        <w:t>1985.</w:t>
      </w:r>
    </w:p>
    <w:p>
      <w:pPr>
        <w:spacing w:after="0"/>
        <w:jc w:val="left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47" w:lineRule="auto" w:before="85"/>
        <w:ind w:left="882" w:right="115" w:hanging="732"/>
        <w:jc w:val="both"/>
        <w:rPr>
          <w:sz w:val="41"/>
        </w:rPr>
      </w:pPr>
      <w:r>
        <w:rPr>
          <w:w w:val="95"/>
          <w:sz w:val="41"/>
        </w:rPr>
        <w:t>Янда</w:t>
      </w:r>
      <w:r>
        <w:rPr>
          <w:spacing w:val="-8"/>
          <w:w w:val="95"/>
          <w:sz w:val="41"/>
        </w:rPr>
        <w:t> </w:t>
      </w:r>
      <w:r>
        <w:rPr>
          <w:w w:val="95"/>
          <w:sz w:val="41"/>
        </w:rPr>
        <w:t>1997</w:t>
      </w:r>
      <w:r>
        <w:rPr>
          <w:spacing w:val="-9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#вda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Л.</w:t>
      </w:r>
      <w:r>
        <w:rPr>
          <w:w w:val="95"/>
          <w:sz w:val="41"/>
        </w:rPr>
        <w:t> ,4.</w:t>
      </w:r>
      <w:r>
        <w:rPr>
          <w:w w:val="95"/>
          <w:sz w:val="41"/>
        </w:rPr>
        <w:t> Pycctиe</w:t>
      </w:r>
      <w:r>
        <w:rPr>
          <w:w w:val="95"/>
          <w:sz w:val="41"/>
        </w:rPr>
        <w:t> гпаголБНые</w:t>
      </w:r>
      <w:r>
        <w:rPr>
          <w:w w:val="95"/>
          <w:sz w:val="41"/>
        </w:rPr>
        <w:t> приставКи.</w:t>
      </w:r>
      <w:r>
        <w:rPr>
          <w:w w:val="95"/>
          <w:sz w:val="41"/>
        </w:rPr>
        <w:t> СеМанТика</w:t>
      </w:r>
      <w:r>
        <w:rPr>
          <w:w w:val="95"/>
          <w:sz w:val="41"/>
        </w:rPr>
        <w:t> Н</w:t>
      </w:r>
      <w:r>
        <w:rPr>
          <w:w w:val="95"/>
          <w:sz w:val="41"/>
        </w:rPr>
        <w:t> грам- </w:t>
      </w:r>
      <w:r>
        <w:rPr>
          <w:w w:val="90"/>
          <w:sz w:val="41"/>
        </w:rPr>
        <w:t>мИтНка</w:t>
      </w:r>
      <w:r>
        <w:rPr>
          <w:spacing w:val="-3"/>
          <w:w w:val="90"/>
          <w:sz w:val="41"/>
        </w:rPr>
        <w:t> </w:t>
      </w:r>
      <w:r>
        <w:rPr>
          <w:w w:val="90"/>
          <w:sz w:val="41"/>
        </w:rPr>
        <w:t>// глагвПЬНdЯ</w:t>
      </w:r>
      <w:r>
        <w:rPr>
          <w:w w:val="90"/>
          <w:sz w:val="41"/>
        </w:rPr>
        <w:t> префиксация</w:t>
      </w:r>
      <w:r>
        <w:rPr>
          <w:w w:val="90"/>
          <w:sz w:val="41"/>
        </w:rPr>
        <w:t> в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руссюм</w:t>
      </w:r>
      <w:r>
        <w:rPr>
          <w:w w:val="90"/>
          <w:sz w:val="41"/>
        </w:rPr>
        <w:t> взыке.</w:t>
      </w:r>
      <w:r>
        <w:rPr>
          <w:w w:val="90"/>
          <w:sz w:val="41"/>
        </w:rPr>
        <w:t> М.:</w:t>
      </w:r>
      <w:r>
        <w:rPr>
          <w:spacing w:val="40"/>
          <w:sz w:val="41"/>
        </w:rPr>
        <w:t> </w:t>
      </w:r>
      <w:r>
        <w:rPr>
          <w:w w:val="90"/>
          <w:sz w:val="41"/>
        </w:rPr>
        <w:t>Русские</w:t>
      </w:r>
      <w:r>
        <w:rPr>
          <w:w w:val="90"/>
          <w:sz w:val="41"/>
        </w:rPr>
        <w:t> словари, </w:t>
      </w:r>
      <w:r>
        <w:rPr>
          <w:spacing w:val="-2"/>
          <w:w w:val="95"/>
          <w:sz w:val="41"/>
        </w:rPr>
        <w:t>1997.</w:t>
      </w:r>
    </w:p>
    <w:p>
      <w:pPr>
        <w:spacing w:before="0"/>
        <w:ind w:left="879" w:right="151" w:hanging="748"/>
        <w:jc w:val="both"/>
        <w:rPr>
          <w:sz w:val="41"/>
        </w:rPr>
      </w:pPr>
      <w:r>
        <w:rPr>
          <w:w w:val="90"/>
          <w:sz w:val="41"/>
        </w:rPr>
        <w:t>Лсаи</w:t>
      </w:r>
      <w:r>
        <w:rPr>
          <w:spacing w:val="-2"/>
          <w:w w:val="90"/>
          <w:sz w:val="41"/>
        </w:rPr>
        <w:t> </w:t>
      </w:r>
      <w:r>
        <w:rPr>
          <w:spacing w:val="9"/>
          <w:w w:val="90"/>
          <w:sz w:val="41"/>
        </w:rPr>
        <w:t>200I</w:t>
      </w:r>
      <w:r>
        <w:rPr>
          <w:spacing w:val="9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Леса</w:t>
      </w:r>
      <w:r>
        <w:rPr>
          <w:spacing w:val="-11"/>
          <w:w w:val="90"/>
          <w:sz w:val="41"/>
        </w:rPr>
        <w:t> </w:t>
      </w:r>
      <w:r>
        <w:rPr>
          <w:w w:val="90"/>
          <w:sz w:val="41"/>
        </w:rPr>
        <w:t>Л,</w:t>
      </w:r>
      <w:r>
        <w:rPr>
          <w:w w:val="90"/>
          <w:sz w:val="41"/>
        </w:rPr>
        <w:t> О</w:t>
      </w:r>
      <w:r>
        <w:rPr>
          <w:w w:val="90"/>
          <w:sz w:val="41"/>
        </w:rPr>
        <w:t> специфиіtе</w:t>
      </w:r>
      <w:r>
        <w:rPr>
          <w:sz w:val="41"/>
        </w:rPr>
        <w:t> </w:t>
      </w:r>
      <w:r>
        <w:rPr>
          <w:w w:val="90"/>
          <w:sz w:val="41"/>
        </w:rPr>
        <w:t>еториННБlХ</w:t>
      </w:r>
      <w:r>
        <w:rPr>
          <w:w w:val="90"/>
          <w:sz w:val="41"/>
        </w:rPr>
        <w:t> ИМПерфgКТИвОв</w:t>
      </w:r>
      <w:r>
        <w:rPr>
          <w:spacing w:val="40"/>
          <w:sz w:val="41"/>
        </w:rPr>
        <w:t> </w:t>
      </w:r>
      <w:r>
        <w:rPr>
          <w:w w:val="90"/>
          <w:sz w:val="41"/>
        </w:rPr>
        <w:t>//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Иссл*пова- ННЯ</w:t>
      </w:r>
      <w:r>
        <w:rPr>
          <w:spacing w:val="2"/>
          <w:sz w:val="41"/>
        </w:rPr>
        <w:t> </w:t>
      </w:r>
      <w:r>
        <w:rPr>
          <w:w w:val="90"/>
          <w:sz w:val="41"/>
        </w:rPr>
        <w:t>ПО</w:t>
      </w:r>
      <w:r>
        <w:rPr>
          <w:spacing w:val="-6"/>
          <w:w w:val="90"/>
          <w:sz w:val="41"/>
        </w:rPr>
        <w:t> </w:t>
      </w:r>
      <w:r>
        <w:rPr>
          <w:w w:val="90"/>
          <w:sz w:val="41"/>
        </w:rPr>
        <w:t>ЯЗШИОЗНаНиЮ1</w:t>
      </w:r>
      <w:r>
        <w:rPr>
          <w:spacing w:val="11"/>
          <w:sz w:val="41"/>
        </w:rPr>
        <w:t> </w:t>
      </w:r>
      <w:r>
        <w:rPr>
          <w:w w:val="90"/>
          <w:sz w:val="41"/>
        </w:rPr>
        <w:t>К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70-летиЮ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А.</w:t>
      </w:r>
      <w:r>
        <w:rPr>
          <w:spacing w:val="49"/>
          <w:sz w:val="41"/>
        </w:rPr>
        <w:t> </w:t>
      </w:r>
      <w:r>
        <w:rPr>
          <w:w w:val="90"/>
          <w:sz w:val="41"/>
        </w:rPr>
        <w:t>В.</w:t>
      </w:r>
      <w:r>
        <w:rPr>
          <w:spacing w:val="19"/>
          <w:sz w:val="41"/>
        </w:rPr>
        <w:t> </w:t>
      </w:r>
      <w:r>
        <w:rPr>
          <w:w w:val="90"/>
          <w:sz w:val="41"/>
        </w:rPr>
        <w:t>Бонпарко.</w:t>
      </w:r>
      <w:r>
        <w:rPr>
          <w:spacing w:val="-8"/>
          <w:sz w:val="41"/>
        </w:rPr>
        <w:t> </w:t>
      </w:r>
      <w:r>
        <w:rPr>
          <w:w w:val="90"/>
          <w:sz w:val="41"/>
        </w:rPr>
        <w:t>cn6.,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2001</w:t>
      </w:r>
    </w:p>
    <w:p>
      <w:pPr>
        <w:tabs>
          <w:tab w:pos="9041" w:val="left" w:leader="none"/>
        </w:tabs>
        <w:spacing w:line="237" w:lineRule="auto" w:before="17"/>
        <w:ind w:left="872" w:right="163" w:hanging="722"/>
        <w:jc w:val="both"/>
        <w:rPr>
          <w:rFonts w:ascii="Calibri" w:hAnsi="Calibri"/>
          <w:sz w:val="41"/>
        </w:rPr>
      </w:pPr>
      <w:r>
        <w:rPr>
          <w:w w:val="90"/>
          <w:sz w:val="41"/>
        </w:rPr>
        <w:t>Яcati 2004 —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Геев Л.</w:t>
      </w:r>
      <w:r>
        <w:rPr>
          <w:w w:val="90"/>
          <w:sz w:val="41"/>
        </w:rPr>
        <w:t> О</w:t>
      </w:r>
      <w:r>
        <w:rPr>
          <w:spacing w:val="40"/>
          <w:sz w:val="41"/>
        </w:rPr>
        <w:t> </w:t>
      </w:r>
      <w:r>
        <w:rPr>
          <w:w w:val="90"/>
          <w:sz w:val="41"/>
        </w:rPr>
        <w:t>проблеме</w:t>
      </w:r>
      <w:r>
        <w:rPr>
          <w:w w:val="90"/>
          <w:sz w:val="41"/>
        </w:rPr>
        <w:t> типологизаЦИН</w:t>
      </w:r>
      <w:r>
        <w:rPr>
          <w:spacing w:val="40"/>
          <w:sz w:val="41"/>
        </w:rPr>
        <w:t> </w:t>
      </w:r>
      <w:r>
        <w:rPr>
          <w:w w:val="90"/>
          <w:sz w:val="41"/>
        </w:rPr>
        <w:t>вида // Трупы</w:t>
      </w:r>
      <w:r>
        <w:rPr>
          <w:w w:val="90"/>
          <w:sz w:val="41"/>
        </w:rPr>
        <w:t> аспектологи- </w:t>
      </w:r>
      <w:r>
        <w:rPr>
          <w:rFonts w:ascii="Calibri" w:hAnsi="Calibri"/>
          <w:sz w:val="41"/>
        </w:rPr>
        <w:t>чесюю семиНарs филологичесюю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факт</w:t>
        <w:tab/>
      </w:r>
      <w:r>
        <w:rPr>
          <w:rFonts w:ascii="Calibri" w:hAnsi="Calibri"/>
          <w:spacing w:val="-8"/>
          <w:sz w:val="41"/>
        </w:rPr>
        <w:t>Mry</w:t>
      </w:r>
      <w:r>
        <w:rPr>
          <w:rFonts w:ascii="Calibri" w:hAnsi="Calibri"/>
          <w:spacing w:val="-16"/>
          <w:sz w:val="41"/>
        </w:rPr>
        <w:t> </w:t>
      </w:r>
      <w:r>
        <w:rPr>
          <w:rFonts w:ascii="Calibri" w:hAnsi="Calibri"/>
          <w:spacing w:val="-8"/>
          <w:sz w:val="41"/>
        </w:rPr>
        <w:t>»М.</w:t>
      </w:r>
      <w:r>
        <w:rPr>
          <w:rFonts w:ascii="Calibri" w:hAnsi="Calibri"/>
          <w:spacing w:val="-15"/>
          <w:sz w:val="41"/>
        </w:rPr>
        <w:t> </w:t>
      </w:r>
      <w:r>
        <w:rPr>
          <w:rFonts w:ascii="Calibri" w:hAnsi="Calibri"/>
          <w:spacing w:val="-8"/>
          <w:sz w:val="41"/>
        </w:rPr>
        <w:t>М.В.</w:t>
      </w:r>
      <w:r>
        <w:rPr>
          <w:rFonts w:ascii="Calibri" w:hAnsi="Calibri"/>
          <w:spacing w:val="-15"/>
          <w:sz w:val="41"/>
        </w:rPr>
        <w:t> </w:t>
      </w:r>
      <w:r>
        <w:rPr>
          <w:rFonts w:ascii="Calibri" w:hAnsi="Calibri"/>
          <w:spacing w:val="-8"/>
          <w:sz w:val="41"/>
        </w:rPr>
        <w:t>ЛОМОНОСО- </w:t>
      </w:r>
      <w:r>
        <w:rPr>
          <w:rFonts w:ascii="Calibri" w:hAnsi="Calibri"/>
          <w:sz w:val="41"/>
        </w:rPr>
        <w:t>ва. Т. 4. М.: MAKC-Пресс, 2004. С.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302—3</w:t>
      </w:r>
      <w:r>
        <w:rPr>
          <w:rFonts w:ascii="Calibri" w:hAnsi="Calibri"/>
          <w:spacing w:val="-15"/>
          <w:sz w:val="41"/>
        </w:rPr>
        <w:t> </w:t>
      </w:r>
      <w:r>
        <w:rPr>
          <w:rFonts w:ascii="Calibri" w:hAnsi="Calibri"/>
          <w:sz w:val="41"/>
        </w:rPr>
        <w:t>14.</w:t>
      </w:r>
    </w:p>
    <w:p>
      <w:pPr>
        <w:pStyle w:val="BodyText"/>
        <w:spacing w:before="234"/>
        <w:rPr>
          <w:rFonts w:ascii="Calibri"/>
          <w:sz w:val="41"/>
        </w:rPr>
      </w:pPr>
    </w:p>
    <w:p>
      <w:pPr>
        <w:spacing w:line="247" w:lineRule="auto" w:before="0"/>
        <w:ind w:left="867" w:right="124" w:hanging="715"/>
        <w:jc w:val="both"/>
        <w:rPr>
          <w:sz w:val="41"/>
        </w:rPr>
      </w:pPr>
      <w:r>
        <w:rPr>
          <w:sz w:val="41"/>
        </w:rPr>
        <w:t>Abney</w:t>
      </w:r>
      <w:r>
        <w:rPr>
          <w:spacing w:val="-23"/>
          <w:sz w:val="41"/>
        </w:rPr>
        <w:t> </w:t>
      </w:r>
      <w:r>
        <w:rPr>
          <w:sz w:val="41"/>
        </w:rPr>
        <w:t>1987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Abпey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Ѕ.</w:t>
      </w:r>
      <w:r>
        <w:rPr>
          <w:i/>
          <w:spacing w:val="-22"/>
          <w:sz w:val="41"/>
        </w:rPr>
        <w:t> </w:t>
      </w:r>
      <w:r>
        <w:rPr>
          <w:sz w:val="41"/>
        </w:rPr>
        <w:t>The</w:t>
      </w:r>
      <w:r>
        <w:rPr>
          <w:spacing w:val="-23"/>
          <w:sz w:val="41"/>
        </w:rPr>
        <w:t> </w:t>
      </w:r>
      <w:r>
        <w:rPr>
          <w:sz w:val="41"/>
        </w:rPr>
        <w:t>English</w:t>
      </w:r>
      <w:r>
        <w:rPr>
          <w:spacing w:val="-22"/>
          <w:sz w:val="41"/>
        </w:rPr>
        <w:t> </w:t>
      </w:r>
      <w:r>
        <w:rPr>
          <w:sz w:val="41"/>
        </w:rPr>
        <w:t>noun</w:t>
      </w:r>
      <w:r>
        <w:rPr>
          <w:spacing w:val="-23"/>
          <w:sz w:val="41"/>
        </w:rPr>
        <w:t> </w:t>
      </w:r>
      <w:r>
        <w:rPr>
          <w:sz w:val="41"/>
        </w:rPr>
        <w:t>phrase</w:t>
      </w:r>
      <w:r>
        <w:rPr>
          <w:spacing w:val="-23"/>
          <w:sz w:val="41"/>
        </w:rPr>
        <w:t> </w:t>
      </w:r>
      <w:r>
        <w:rPr>
          <w:sz w:val="41"/>
        </w:rPr>
        <w:t>in</w:t>
      </w:r>
      <w:r>
        <w:rPr>
          <w:spacing w:val="-22"/>
          <w:sz w:val="41"/>
        </w:rPr>
        <w:t> </w:t>
      </w:r>
      <w:r>
        <w:rPr>
          <w:sz w:val="41"/>
        </w:rPr>
        <w:t>its</w:t>
      </w:r>
      <w:r>
        <w:rPr>
          <w:spacing w:val="-23"/>
          <w:sz w:val="41"/>
        </w:rPr>
        <w:t> </w:t>
      </w:r>
      <w:r>
        <w:rPr>
          <w:sz w:val="41"/>
        </w:rPr>
        <w:t>sentential</w:t>
      </w:r>
      <w:r>
        <w:rPr>
          <w:spacing w:val="-11"/>
          <w:sz w:val="41"/>
        </w:rPr>
        <w:t> </w:t>
      </w:r>
      <w:r>
        <w:rPr>
          <w:sz w:val="41"/>
        </w:rPr>
        <w:t>aspect.</w:t>
      </w:r>
      <w:r>
        <w:rPr>
          <w:spacing w:val="-15"/>
          <w:sz w:val="41"/>
        </w:rPr>
        <w:t> </w:t>
      </w:r>
      <w:r>
        <w:rPr>
          <w:sz w:val="41"/>
        </w:rPr>
        <w:t>Ph.</w:t>
      </w:r>
      <w:r>
        <w:rPr>
          <w:spacing w:val="-23"/>
          <w:sz w:val="41"/>
        </w:rPr>
        <w:t> </w:t>
      </w:r>
      <w:r>
        <w:rPr>
          <w:sz w:val="41"/>
        </w:rPr>
        <w:t>D. </w:t>
      </w:r>
      <w:r>
        <w:rPr>
          <w:spacing w:val="-6"/>
          <w:sz w:val="41"/>
        </w:rPr>
        <w:t>dissertation.</w:t>
      </w:r>
      <w:r>
        <w:rPr>
          <w:spacing w:val="7"/>
          <w:sz w:val="41"/>
        </w:rPr>
        <w:t> </w:t>
      </w:r>
      <w:r>
        <w:rPr>
          <w:spacing w:val="-6"/>
          <w:sz w:val="41"/>
        </w:rPr>
        <w:t>ШІТ, 1987.</w:t>
      </w:r>
    </w:p>
    <w:p>
      <w:pPr>
        <w:spacing w:line="242" w:lineRule="auto" w:before="0"/>
        <w:ind w:left="879" w:right="127" w:hanging="712"/>
        <w:jc w:val="both"/>
        <w:rPr>
          <w:sz w:val="41"/>
        </w:rPr>
      </w:pPr>
      <w:r>
        <w:rPr>
          <w:spacing w:val="-8"/>
          <w:sz w:val="41"/>
        </w:rPr>
        <w:t>А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btaham,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Kulikov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1999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Tense-Aspect,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Transitivity,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Causativity:</w:t>
      </w:r>
      <w:r>
        <w:rPr>
          <w:sz w:val="41"/>
        </w:rPr>
        <w:t> </w:t>
      </w:r>
      <w:r>
        <w:rPr>
          <w:spacing w:val="-8"/>
          <w:sz w:val="41"/>
        </w:rPr>
        <w:t>Essays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in </w:t>
      </w:r>
      <w:r>
        <w:rPr>
          <w:sz w:val="41"/>
        </w:rPr>
        <w:t>Honor</w:t>
      </w:r>
      <w:r>
        <w:rPr>
          <w:spacing w:val="-23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Vladiшir</w:t>
      </w:r>
      <w:r>
        <w:rPr>
          <w:spacing w:val="-22"/>
          <w:sz w:val="41"/>
        </w:rPr>
        <w:t> </w:t>
      </w:r>
      <w:r>
        <w:rPr>
          <w:sz w:val="41"/>
        </w:rPr>
        <w:t>lЧedjalkov</w:t>
      </w:r>
      <w:r>
        <w:rPr>
          <w:spacing w:val="-23"/>
          <w:sz w:val="41"/>
        </w:rPr>
        <w:t> </w:t>
      </w:r>
      <w:r>
        <w:rPr>
          <w:sz w:val="41"/>
        </w:rPr>
        <w:t>/</w:t>
      </w:r>
      <w:r>
        <w:rPr>
          <w:spacing w:val="-22"/>
          <w:sz w:val="41"/>
        </w:rPr>
        <w:t> </w:t>
      </w:r>
      <w:r>
        <w:rPr>
          <w:sz w:val="41"/>
        </w:rPr>
        <w:t>W.</w:t>
      </w:r>
      <w:r>
        <w:rPr>
          <w:spacing w:val="-23"/>
          <w:sz w:val="41"/>
        </w:rPr>
        <w:t> </w:t>
      </w:r>
      <w:r>
        <w:rPr>
          <w:sz w:val="41"/>
        </w:rPr>
        <w:t>Abraham,</w:t>
      </w:r>
      <w:r>
        <w:rPr>
          <w:spacing w:val="-22"/>
          <w:sz w:val="41"/>
        </w:rPr>
        <w:t> </w:t>
      </w:r>
      <w:r>
        <w:rPr>
          <w:sz w:val="41"/>
        </w:rPr>
        <w:t>Ь.</w:t>
      </w:r>
      <w:r>
        <w:rPr>
          <w:spacing w:val="-23"/>
          <w:sz w:val="41"/>
        </w:rPr>
        <w:t> </w:t>
      </w:r>
      <w:r>
        <w:rPr>
          <w:sz w:val="41"/>
        </w:rPr>
        <w:t>Kulikov</w:t>
      </w:r>
      <w:r>
        <w:rPr>
          <w:spacing w:val="-23"/>
          <w:sz w:val="41"/>
        </w:rPr>
        <w:t> </w:t>
      </w:r>
      <w:r>
        <w:rPr>
          <w:sz w:val="41"/>
        </w:rPr>
        <w:t>{eds).</w:t>
      </w:r>
      <w:r>
        <w:rPr>
          <w:spacing w:val="-22"/>
          <w:sz w:val="41"/>
        </w:rPr>
        <w:t> </w:t>
      </w:r>
      <w:r>
        <w:rPr>
          <w:sz w:val="41"/>
        </w:rPr>
        <w:t>Amsterdam: John</w:t>
      </w:r>
      <w:r>
        <w:rPr>
          <w:spacing w:val="-9"/>
          <w:sz w:val="41"/>
        </w:rPr>
        <w:t> </w:t>
      </w:r>
      <w:r>
        <w:rPr>
          <w:sz w:val="41"/>
        </w:rPr>
        <w:t>Benjamins,</w:t>
      </w:r>
      <w:r>
        <w:rPr>
          <w:spacing w:val="12"/>
          <w:sz w:val="41"/>
        </w:rPr>
        <w:t> </w:t>
      </w:r>
      <w:r>
        <w:rPr>
          <w:sz w:val="41"/>
        </w:rPr>
        <w:t>1999.</w:t>
      </w:r>
    </w:p>
    <w:p>
      <w:pPr>
        <w:spacing w:line="247" w:lineRule="auto" w:before="14"/>
        <w:ind w:left="864" w:right="136" w:hanging="713"/>
        <w:jc w:val="both"/>
        <w:rPr>
          <w:sz w:val="41"/>
        </w:rPr>
      </w:pPr>
      <w:r>
        <w:rPr>
          <w:w w:val="95"/>
          <w:sz w:val="41"/>
        </w:rPr>
        <w:t>Abush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2005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4"/>
          <w:sz w:val="41"/>
        </w:rPr>
        <w:t> </w:t>
      </w:r>
      <w:r>
        <w:rPr>
          <w:i/>
          <w:w w:val="95"/>
          <w:sz w:val="41"/>
        </w:rPr>
        <w:t>ЛЬвs/т</w:t>
      </w:r>
      <w:r>
        <w:rPr>
          <w:i/>
          <w:spacing w:val="-12"/>
          <w:w w:val="95"/>
          <w:sz w:val="41"/>
        </w:rPr>
        <w:t> </w:t>
      </w:r>
      <w:r>
        <w:rPr>
          <w:i/>
          <w:w w:val="95"/>
          <w:sz w:val="41"/>
        </w:rPr>
        <w:t>D.</w:t>
      </w:r>
      <w:r>
        <w:rPr>
          <w:i/>
          <w:spacing w:val="-19"/>
          <w:w w:val="95"/>
          <w:sz w:val="41"/>
        </w:rPr>
        <w:t> </w:t>
      </w:r>
      <w:r>
        <w:rPr>
          <w:w w:val="95"/>
          <w:sz w:val="41"/>
        </w:rPr>
        <w:t>Causatives</w:t>
      </w:r>
      <w:r>
        <w:rPr>
          <w:spacing w:val="-8"/>
          <w:w w:val="95"/>
          <w:sz w:val="41"/>
        </w:rPr>
        <w:t> </w:t>
      </w:r>
      <w:r>
        <w:rPr>
          <w:w w:val="95"/>
          <w:sz w:val="41"/>
        </w:rPr>
        <w:t>and</w:t>
      </w:r>
      <w:r>
        <w:rPr>
          <w:spacing w:val="-12"/>
          <w:w w:val="95"/>
          <w:sz w:val="41"/>
        </w:rPr>
        <w:t> </w:t>
      </w:r>
      <w:r>
        <w:rPr>
          <w:w w:val="95"/>
          <w:sz w:val="41"/>
        </w:rPr>
        <w:t>шixed</w:t>
      </w:r>
      <w:r>
        <w:rPr>
          <w:spacing w:val="-11"/>
          <w:w w:val="95"/>
          <w:sz w:val="41"/>
        </w:rPr>
        <w:t> </w:t>
      </w:r>
      <w:r>
        <w:rPr>
          <w:w w:val="95"/>
          <w:sz w:val="41"/>
        </w:rPr>
        <w:t>aspectual</w:t>
      </w:r>
      <w:r>
        <w:rPr>
          <w:spacing w:val="-5"/>
          <w:w w:val="95"/>
          <w:sz w:val="41"/>
        </w:rPr>
        <w:t> </w:t>
      </w:r>
      <w:r>
        <w:rPr>
          <w:w w:val="95"/>
          <w:sz w:val="41"/>
        </w:rPr>
        <w:t>types</w:t>
      </w:r>
      <w:r>
        <w:rPr>
          <w:spacing w:val="-19"/>
          <w:w w:val="95"/>
          <w:sz w:val="41"/>
        </w:rPr>
        <w:t> </w:t>
      </w:r>
      <w:r>
        <w:rPr>
          <w:w w:val="90"/>
          <w:sz w:val="41"/>
        </w:rPr>
        <w:t>//</w:t>
      </w:r>
      <w:r>
        <w:rPr>
          <w:spacing w:val="-12"/>
          <w:w w:val="90"/>
          <w:sz w:val="41"/>
        </w:rPr>
        <w:t> </w:t>
      </w:r>
      <w:r>
        <w:rPr>
          <w:w w:val="95"/>
          <w:sz w:val="41"/>
        </w:rPr>
        <w:t>Reference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вnd </w:t>
      </w:r>
      <w:r>
        <w:rPr>
          <w:spacing w:val="-6"/>
          <w:sz w:val="41"/>
        </w:rPr>
        <w:t>quantification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N.</w:t>
      </w:r>
      <w:r>
        <w:rPr>
          <w:spacing w:val="31"/>
          <w:sz w:val="41"/>
        </w:rPr>
        <w:t> </w:t>
      </w:r>
      <w:r>
        <w:rPr>
          <w:spacing w:val="-6"/>
          <w:sz w:val="41"/>
        </w:rPr>
        <w:t>Carlюn,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F.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Ј.</w:t>
      </w:r>
      <w:r>
        <w:rPr>
          <w:spacing w:val="-6"/>
          <w:sz w:val="41"/>
        </w:rPr>
        <w:t> Pelletier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Partee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effect.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Stanford: </w:t>
      </w:r>
      <w:r>
        <w:rPr>
          <w:sz w:val="41"/>
        </w:rPr>
        <w:t>CSLI Publications, 2005.</w:t>
      </w:r>
    </w:p>
    <w:p>
      <w:pPr>
        <w:spacing w:line="465" w:lineRule="exact" w:before="0"/>
        <w:ind w:left="0" w:right="156" w:firstLine="0"/>
        <w:jc w:val="right"/>
        <w:rPr>
          <w:sz w:val="41"/>
        </w:rPr>
      </w:pPr>
      <w:r>
        <w:rPr>
          <w:spacing w:val="-8"/>
          <w:sz w:val="41"/>
        </w:rPr>
        <w:t>Agrell</w:t>
      </w:r>
      <w:r>
        <w:rPr>
          <w:spacing w:val="17"/>
          <w:sz w:val="41"/>
        </w:rPr>
        <w:t> </w:t>
      </w:r>
      <w:r>
        <w:rPr>
          <w:spacing w:val="-8"/>
          <w:sz w:val="41"/>
        </w:rPr>
        <w:t>1908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5"/>
          <w:sz w:val="41"/>
        </w:rPr>
        <w:t> </w:t>
      </w:r>
      <w:r>
        <w:rPr>
          <w:i/>
          <w:spacing w:val="-8"/>
          <w:sz w:val="41"/>
        </w:rPr>
        <w:t>Agiell</w:t>
      </w:r>
      <w:r>
        <w:rPr>
          <w:i/>
          <w:spacing w:val="-13"/>
          <w:sz w:val="41"/>
        </w:rPr>
        <w:t> </w:t>
      </w:r>
      <w:r>
        <w:rPr>
          <w:i/>
          <w:spacing w:val="-8"/>
          <w:sz w:val="41"/>
        </w:rPr>
        <w:t>Ѕ.</w:t>
      </w:r>
      <w:r>
        <w:rPr>
          <w:i/>
          <w:spacing w:val="-9"/>
          <w:sz w:val="41"/>
        </w:rPr>
        <w:t> </w:t>
      </w:r>
      <w:r>
        <w:rPr>
          <w:spacing w:val="-8"/>
          <w:sz w:val="41"/>
        </w:rPr>
        <w:t>Aspekюnderung</w:t>
      </w:r>
      <w:r>
        <w:rPr>
          <w:spacing w:val="32"/>
          <w:sz w:val="41"/>
        </w:rPr>
        <w:t> </w:t>
      </w:r>
      <w:r>
        <w:rPr>
          <w:spacing w:val="-8"/>
          <w:sz w:val="41"/>
        </w:rPr>
        <w:t>und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Aktionsartbildung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beim</w:t>
      </w:r>
      <w:r>
        <w:rPr>
          <w:spacing w:val="3"/>
          <w:sz w:val="41"/>
        </w:rPr>
        <w:t> </w:t>
      </w:r>
      <w:r>
        <w:rPr>
          <w:spacing w:val="-8"/>
          <w:sz w:val="41"/>
        </w:rPr>
        <w:t>polnischen</w:t>
      </w:r>
    </w:p>
    <w:p>
      <w:pPr>
        <w:spacing w:line="480" w:lineRule="exact" w:before="29"/>
        <w:ind w:left="0" w:right="133" w:firstLine="0"/>
        <w:jc w:val="right"/>
        <w:rPr>
          <w:sz w:val="41"/>
        </w:rPr>
      </w:pPr>
      <w:r>
        <w:rPr>
          <w:spacing w:val="-10"/>
          <w:sz w:val="41"/>
        </w:rPr>
        <w:t>ZeitwoПe:</w:t>
      </w:r>
      <w:r>
        <w:rPr>
          <w:spacing w:val="46"/>
          <w:sz w:val="41"/>
        </w:rPr>
        <w:t> </w:t>
      </w:r>
      <w:r>
        <w:rPr>
          <w:spacing w:val="-10"/>
          <w:sz w:val="41"/>
        </w:rPr>
        <w:t>Ein</w:t>
      </w:r>
      <w:r>
        <w:rPr>
          <w:spacing w:val="42"/>
          <w:sz w:val="41"/>
        </w:rPr>
        <w:t> </w:t>
      </w:r>
      <w:r>
        <w:rPr>
          <w:spacing w:val="-10"/>
          <w:sz w:val="41"/>
        </w:rPr>
        <w:t>Beitrag</w:t>
      </w:r>
      <w:r>
        <w:rPr>
          <w:spacing w:val="49"/>
          <w:sz w:val="41"/>
        </w:rPr>
        <w:t> </w:t>
      </w:r>
      <w:r>
        <w:rPr>
          <w:spacing w:val="-10"/>
          <w:sz w:val="41"/>
        </w:rPr>
        <w:t>zum</w:t>
      </w:r>
      <w:r>
        <w:rPr>
          <w:spacing w:val="44"/>
          <w:sz w:val="41"/>
        </w:rPr>
        <w:t> </w:t>
      </w:r>
      <w:r>
        <w:rPr>
          <w:spacing w:val="-10"/>
          <w:sz w:val="41"/>
        </w:rPr>
        <w:t>Studium</w:t>
      </w:r>
      <w:r>
        <w:rPr>
          <w:spacing w:val="59"/>
          <w:sz w:val="41"/>
        </w:rPr>
        <w:t> </w:t>
      </w:r>
      <w:r>
        <w:rPr>
          <w:spacing w:val="-10"/>
          <w:sz w:val="41"/>
        </w:rPr>
        <w:t>der</w:t>
      </w:r>
      <w:r>
        <w:rPr>
          <w:spacing w:val="43"/>
          <w:sz w:val="41"/>
        </w:rPr>
        <w:t> </w:t>
      </w:r>
      <w:r>
        <w:rPr>
          <w:spacing w:val="-10"/>
          <w:sz w:val="41"/>
        </w:rPr>
        <w:t>indogermвnischen</w:t>
      </w:r>
      <w:r>
        <w:rPr>
          <w:spacing w:val="39"/>
          <w:sz w:val="41"/>
        </w:rPr>
        <w:t> </w:t>
      </w:r>
      <w:r>
        <w:rPr>
          <w:spacing w:val="-10"/>
          <w:sz w:val="41"/>
        </w:rPr>
        <w:t>Prдverbia</w:t>
      </w:r>
      <w:r>
        <w:rPr>
          <w:spacing w:val="53"/>
          <w:sz w:val="41"/>
        </w:rPr>
        <w:t> </w:t>
      </w:r>
      <w:r>
        <w:rPr>
          <w:spacing w:val="-10"/>
          <w:sz w:val="41"/>
        </w:rPr>
        <w:t>und</w:t>
      </w:r>
    </w:p>
    <w:p>
      <w:pPr>
        <w:spacing w:line="497" w:lineRule="exact" w:before="0"/>
        <w:ind w:left="876" w:right="0" w:firstLine="0"/>
        <w:jc w:val="both"/>
        <w:rPr>
          <w:rFonts w:ascii="Calibri" w:hAnsi="Calibri"/>
          <w:b/>
          <w:sz w:val="41"/>
        </w:rPr>
      </w:pPr>
      <w:r>
        <w:rPr>
          <w:rFonts w:ascii="Calibri" w:hAnsi="Calibri"/>
          <w:sz w:val="41"/>
        </w:rPr>
        <w:t>ihrer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Bedeutungsfunktionen.</w:t>
      </w:r>
      <w:r>
        <w:rPr>
          <w:rFonts w:ascii="Calibri" w:hAnsi="Calibri"/>
          <w:spacing w:val="-31"/>
          <w:sz w:val="41"/>
        </w:rPr>
        <w:t> </w:t>
      </w:r>
      <w:r>
        <w:rPr>
          <w:rFonts w:ascii="Calibri" w:hAnsi="Calibri"/>
          <w:sz w:val="41"/>
        </w:rPr>
        <w:t>Lunds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Universitets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b/>
          <w:sz w:val="41"/>
        </w:rPr>
        <w:t>ArsskriЯ,</w:t>
      </w:r>
      <w:r>
        <w:rPr>
          <w:rFonts w:ascii="Calibri" w:hAnsi="Calibri"/>
          <w:b/>
          <w:spacing w:val="32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i908.</w:t>
      </w:r>
    </w:p>
    <w:p>
      <w:pPr>
        <w:spacing w:line="495" w:lineRule="exact" w:before="0"/>
        <w:ind w:left="146" w:right="0" w:firstLine="0"/>
        <w:jc w:val="both"/>
        <w:rPr>
          <w:rFonts w:ascii="Calibri" w:hAnsi="Calibri"/>
          <w:b/>
          <w:sz w:val="41"/>
        </w:rPr>
      </w:pPr>
      <w:r>
        <w:rPr>
          <w:rFonts w:ascii="Calibri" w:hAnsi="Calibri"/>
          <w:sz w:val="41"/>
        </w:rPr>
        <w:t>Aissen</w:t>
      </w:r>
      <w:r>
        <w:rPr>
          <w:rFonts w:ascii="Calibri" w:hAnsi="Calibri"/>
          <w:spacing w:val="45"/>
          <w:sz w:val="41"/>
        </w:rPr>
        <w:t> </w:t>
      </w:r>
      <w:r>
        <w:rPr>
          <w:rFonts w:ascii="Calibri" w:hAnsi="Calibri"/>
          <w:sz w:val="41"/>
        </w:rPr>
        <w:t>1974</w:t>
      </w:r>
      <w:r>
        <w:rPr>
          <w:rFonts w:ascii="Calibri" w:hAnsi="Calibri"/>
          <w:spacing w:val="21"/>
          <w:sz w:val="41"/>
        </w:rPr>
        <w:t> </w:t>
      </w:r>
      <w:r>
        <w:rPr>
          <w:rFonts w:ascii="Calibri" w:hAnsi="Calibri"/>
          <w:i/>
          <w:sz w:val="41"/>
        </w:rPr>
        <w:t>—</w:t>
      </w:r>
      <w:r>
        <w:rPr>
          <w:rFonts w:ascii="Calibri" w:hAnsi="Calibri"/>
          <w:i/>
          <w:spacing w:val="64"/>
          <w:w w:val="150"/>
          <w:sz w:val="41"/>
        </w:rPr>
        <w:t> </w:t>
      </w:r>
      <w:r>
        <w:rPr>
          <w:rFonts w:ascii="Calibri" w:hAnsi="Calibri"/>
          <w:i/>
          <w:sz w:val="41"/>
        </w:rPr>
        <w:t>Aissen</w:t>
      </w:r>
      <w:r>
        <w:rPr>
          <w:rFonts w:ascii="Calibri" w:hAnsi="Calibri"/>
          <w:i/>
          <w:spacing w:val="-4"/>
          <w:sz w:val="41"/>
        </w:rPr>
        <w:t> </w:t>
      </w:r>
      <w:r>
        <w:rPr>
          <w:rFonts w:ascii="Calibri" w:hAnsi="Calibri"/>
          <w:i/>
          <w:sz w:val="41"/>
        </w:rPr>
        <w:t>d.</w:t>
      </w:r>
      <w:r>
        <w:rPr>
          <w:rFonts w:ascii="Calibri" w:hAnsi="Calibri"/>
          <w:i/>
          <w:spacing w:val="34"/>
          <w:sz w:val="41"/>
        </w:rPr>
        <w:t> </w:t>
      </w:r>
      <w:r>
        <w:rPr>
          <w:rFonts w:ascii="Calibri" w:hAnsi="Calibri"/>
          <w:sz w:val="41"/>
        </w:rPr>
        <w:t>The</w:t>
      </w:r>
      <w:r>
        <w:rPr>
          <w:rFonts w:ascii="Calibri" w:hAnsi="Calibri"/>
          <w:spacing w:val="22"/>
          <w:sz w:val="41"/>
        </w:rPr>
        <w:t> </w:t>
      </w:r>
      <w:r>
        <w:rPr>
          <w:rFonts w:ascii="Calibri" w:hAnsi="Calibri"/>
          <w:sz w:val="41"/>
        </w:rPr>
        <w:t>syntax</w:t>
      </w:r>
      <w:r>
        <w:rPr>
          <w:rFonts w:ascii="Calibri" w:hAnsi="Calibri"/>
          <w:spacing w:val="35"/>
          <w:sz w:val="41"/>
        </w:rPr>
        <w:t> </w:t>
      </w:r>
      <w:r>
        <w:rPr>
          <w:rFonts w:ascii="Calibri" w:hAnsi="Calibri"/>
          <w:sz w:val="41"/>
        </w:rPr>
        <w:t>of</w:t>
      </w:r>
      <w:r>
        <w:rPr>
          <w:rFonts w:ascii="Calibri" w:hAnsi="Calibri"/>
          <w:spacing w:val="24"/>
          <w:sz w:val="41"/>
        </w:rPr>
        <w:t> </w:t>
      </w:r>
      <w:r>
        <w:rPr>
          <w:rFonts w:ascii="Calibri" w:hAnsi="Calibri"/>
          <w:sz w:val="41"/>
        </w:rPr>
        <w:t>causыive</w:t>
      </w:r>
      <w:r>
        <w:rPr>
          <w:rFonts w:ascii="Calibri" w:hAnsi="Calibri"/>
          <w:spacing w:val="21"/>
          <w:sz w:val="41"/>
        </w:rPr>
        <w:t> </w:t>
      </w:r>
      <w:r>
        <w:rPr>
          <w:rFonts w:ascii="Calibri" w:hAnsi="Calibri"/>
          <w:sz w:val="41"/>
        </w:rPr>
        <w:t>constructions.</w:t>
      </w:r>
      <w:r>
        <w:rPr>
          <w:rFonts w:ascii="Calibri" w:hAnsi="Calibri"/>
          <w:spacing w:val="23"/>
          <w:sz w:val="41"/>
        </w:rPr>
        <w:t> </w:t>
      </w:r>
      <w:r>
        <w:rPr>
          <w:rFonts w:ascii="Calibri" w:hAnsi="Calibri"/>
          <w:sz w:val="41"/>
        </w:rPr>
        <w:t>Ph.</w:t>
      </w:r>
      <w:r>
        <w:rPr>
          <w:rFonts w:ascii="Calibri" w:hAnsi="Calibri"/>
          <w:spacing w:val="23"/>
          <w:sz w:val="41"/>
        </w:rPr>
        <w:t> </w:t>
      </w:r>
      <w:r>
        <w:rPr>
          <w:rFonts w:ascii="Calibri" w:hAnsi="Calibri"/>
          <w:sz w:val="41"/>
        </w:rPr>
        <w:t>D.</w:t>
      </w:r>
      <w:r>
        <w:rPr>
          <w:rFonts w:ascii="Calibri" w:hAnsi="Calibri"/>
          <w:spacing w:val="63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disserla-</w:t>
      </w:r>
    </w:p>
    <w:p>
      <w:pPr>
        <w:spacing w:line="488" w:lineRule="exact" w:before="0"/>
        <w:ind w:left="867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tion.</w:t>
      </w:r>
      <w:r>
        <w:rPr>
          <w:rFonts w:ascii="Calibri" w:hAnsi="Calibri"/>
          <w:spacing w:val="-15"/>
          <w:sz w:val="41"/>
        </w:rPr>
        <w:t> </w:t>
      </w:r>
      <w:r>
        <w:rPr>
          <w:rFonts w:ascii="Calibri" w:hAnsi="Calibri"/>
          <w:sz w:val="41"/>
        </w:rPr>
        <w:t>Haгvaгd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University,</w:t>
      </w:r>
      <w:r>
        <w:rPr>
          <w:rFonts w:ascii="Calibri" w:hAnsi="Calibri"/>
          <w:spacing w:val="32"/>
          <w:sz w:val="41"/>
        </w:rPr>
        <w:t> </w:t>
      </w:r>
      <w:r>
        <w:rPr>
          <w:rFonts w:ascii="Calibri" w:hAnsi="Calibri"/>
          <w:spacing w:val="-4"/>
          <w:sz w:val="41"/>
        </w:rPr>
        <w:t>1974.</w:t>
      </w:r>
    </w:p>
    <w:p>
      <w:pPr>
        <w:spacing w:line="237" w:lineRule="auto" w:before="0"/>
        <w:ind w:left="869" w:right="139" w:hanging="723"/>
        <w:jc w:val="both"/>
        <w:rPr>
          <w:rFonts w:ascii="Calibri" w:hAnsi="Calibri"/>
          <w:b/>
          <w:sz w:val="41"/>
        </w:rPr>
      </w:pPr>
      <w:r>
        <w:rPr>
          <w:rFonts w:ascii="Calibri" w:hAnsi="Calibri"/>
          <w:sz w:val="41"/>
        </w:rPr>
        <w:t>Alexiвdou 2001 </w:t>
      </w:r>
      <w:r>
        <w:rPr>
          <w:rFonts w:ascii="Calibri" w:hAnsi="Calibri"/>
          <w:i/>
          <w:sz w:val="41"/>
        </w:rPr>
        <w:t>— .4lexiad</w:t>
      </w:r>
      <w:r>
        <w:rPr>
          <w:rFonts w:ascii="Calibri" w:hAnsi="Calibri"/>
          <w:sz w:val="41"/>
        </w:rPr>
        <w:t>o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i/>
          <w:sz w:val="41"/>
        </w:rPr>
        <w:t>А.</w:t>
      </w:r>
      <w:r>
        <w:rPr>
          <w:rFonts w:ascii="Calibri" w:hAnsi="Calibri"/>
          <w:i/>
          <w:spacing w:val="-16"/>
          <w:sz w:val="41"/>
        </w:rPr>
        <w:t> </w:t>
      </w:r>
      <w:r>
        <w:rPr>
          <w:rFonts w:ascii="Calibri" w:hAnsi="Calibri"/>
          <w:sz w:val="41"/>
        </w:rPr>
        <w:t>Functionвl Structure </w:t>
      </w:r>
      <w:r>
        <w:rPr>
          <w:rFonts w:ascii="Calibri" w:hAnsi="Calibri"/>
          <w:b/>
          <w:sz w:val="41"/>
        </w:rPr>
        <w:t>in</w:t>
      </w:r>
      <w:r>
        <w:rPr>
          <w:rFonts w:ascii="Calibri" w:hAnsi="Calibri"/>
          <w:b/>
          <w:spacing w:val="-5"/>
          <w:sz w:val="41"/>
        </w:rPr>
        <w:t> </w:t>
      </w:r>
      <w:r>
        <w:rPr>
          <w:rFonts w:ascii="Calibri" w:hAnsi="Calibri"/>
          <w:b/>
          <w:sz w:val="41"/>
        </w:rPr>
        <w:t>Nominвls. </w:t>
      </w:r>
      <w:r>
        <w:rPr>
          <w:rFonts w:ascii="Calibri" w:hAnsi="Calibri"/>
          <w:sz w:val="41"/>
        </w:rPr>
        <w:t>Amsterdam- Philвdelphia: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b/>
          <w:sz w:val="41"/>
        </w:rPr>
        <w:t>John Benjamins, 2001.</w:t>
      </w:r>
    </w:p>
    <w:p>
      <w:pPr>
        <w:spacing w:line="237" w:lineRule="auto" w:before="0"/>
        <w:ind w:left="869" w:right="116" w:hanging="708"/>
        <w:jc w:val="both"/>
        <w:rPr>
          <w:rFonts w:ascii="Calibri" w:hAnsi="Calibri"/>
          <w:sz w:val="41"/>
        </w:rPr>
      </w:pPr>
      <w:r>
        <w:rPr>
          <w:rFonts w:ascii="Calibri" w:hAnsi="Calibri"/>
          <w:spacing w:val="-2"/>
          <w:sz w:val="41"/>
        </w:rPr>
        <w:t>Alexiadou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200'ï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—.4lexiadou.4.</w:t>
      </w:r>
      <w:r>
        <w:rPr>
          <w:rFonts w:ascii="Calibri" w:hAnsi="Calibri"/>
          <w:i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Argument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Strumure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in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JЧominals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pacing w:val="-2"/>
          <w:sz w:val="41"/>
        </w:rPr>
        <w:t>//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JЧoun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Phrases: </w:t>
      </w:r>
      <w:r>
        <w:rPr>
          <w:rFonts w:ascii="Calibri" w:hAnsi="Calibri"/>
          <w:sz w:val="41"/>
        </w:rPr>
        <w:t>а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Genemtive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z w:val="41"/>
        </w:rPr>
        <w:t>Approach/</w:t>
      </w:r>
      <w:r>
        <w:rPr>
          <w:rFonts w:ascii="Calibri" w:hAnsi="Calibri"/>
          <w:spacing w:val="-2"/>
          <w:sz w:val="41"/>
        </w:rPr>
        <w:t> </w:t>
      </w:r>
      <w:r>
        <w:rPr>
          <w:rFonts w:ascii="Calibri" w:hAnsi="Calibri"/>
          <w:sz w:val="41"/>
        </w:rPr>
        <w:t>А. Alexiadou,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z w:val="41"/>
        </w:rPr>
        <w:t>L.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Haegeman,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z w:val="41"/>
        </w:rPr>
        <w:t>М.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z w:val="41"/>
        </w:rPr>
        <w:t>Stavrou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z w:val="41"/>
        </w:rPr>
        <w:t>(eds).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sz w:val="41"/>
        </w:rPr>
        <w:t>Berlin: Mouton de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Gruyter, 2001.</w:t>
      </w:r>
    </w:p>
    <w:p>
      <w:pPr>
        <w:tabs>
          <w:tab w:pos="4136" w:val="left" w:leader="none"/>
        </w:tabs>
        <w:spacing w:line="477" w:lineRule="exact" w:before="0"/>
        <w:ind w:left="0" w:right="133" w:firstLine="0"/>
        <w:jc w:val="right"/>
        <w:rPr>
          <w:rFonts w:ascii="Calibri"/>
          <w:i/>
          <w:sz w:val="41"/>
        </w:rPr>
      </w:pPr>
      <w:r>
        <w:rPr>
          <w:rFonts w:ascii="Calibri"/>
          <w:sz w:val="41"/>
        </w:rPr>
        <w:t>Alexiadou</w:t>
      </w:r>
      <w:r>
        <w:rPr>
          <w:rFonts w:ascii="Calibri"/>
          <w:spacing w:val="17"/>
          <w:sz w:val="41"/>
        </w:rPr>
        <w:t> </w:t>
      </w:r>
      <w:r>
        <w:rPr>
          <w:rFonts w:ascii="Calibri"/>
          <w:sz w:val="41"/>
        </w:rPr>
        <w:t>et</w:t>
      </w:r>
      <w:r>
        <w:rPr>
          <w:rFonts w:ascii="Calibri"/>
          <w:spacing w:val="-13"/>
          <w:sz w:val="41"/>
        </w:rPr>
        <w:t> </w:t>
      </w:r>
      <w:r>
        <w:rPr>
          <w:rFonts w:ascii="Calibri"/>
          <w:sz w:val="41"/>
        </w:rPr>
        <w:t>al.</w:t>
      </w:r>
      <w:r>
        <w:rPr>
          <w:rFonts w:ascii="Calibri"/>
          <w:spacing w:val="-9"/>
          <w:sz w:val="41"/>
        </w:rPr>
        <w:t> </w:t>
      </w:r>
      <w:r>
        <w:rPr>
          <w:rFonts w:ascii="Calibri"/>
          <w:spacing w:val="35"/>
          <w:sz w:val="41"/>
        </w:rPr>
        <w:t>200</w:t>
      </w:r>
      <w:r>
        <w:rPr>
          <w:rFonts w:ascii="Calibri"/>
          <w:spacing w:val="-162"/>
          <w:sz w:val="41"/>
        </w:rPr>
        <w:t>3</w:t>
      </w:r>
      <w:r>
        <w:rPr>
          <w:rFonts w:ascii="Calibri"/>
          <w:spacing w:val="36"/>
          <w:sz w:val="41"/>
        </w:rPr>
        <w:t>-</w:t>
      </w:r>
      <w:r>
        <w:rPr>
          <w:rFonts w:ascii="Calibri"/>
          <w:sz w:val="41"/>
        </w:rPr>
        <w:tab/>
      </w:r>
      <w:r>
        <w:rPr>
          <w:rFonts w:ascii="Calibri"/>
          <w:b/>
          <w:spacing w:val="-8"/>
          <w:sz w:val="41"/>
        </w:rPr>
        <w:t>lntroduction:</w:t>
      </w:r>
      <w:r>
        <w:rPr>
          <w:rFonts w:ascii="Calibri"/>
          <w:b/>
          <w:spacing w:val="6"/>
          <w:sz w:val="41"/>
        </w:rPr>
        <w:t> </w:t>
      </w:r>
      <w:r>
        <w:rPr>
          <w:rFonts w:ascii="Calibri"/>
          <w:b/>
          <w:spacing w:val="-8"/>
          <w:sz w:val="41"/>
        </w:rPr>
        <w:t>the</w:t>
      </w:r>
      <w:r>
        <w:rPr>
          <w:rFonts w:ascii="Calibri"/>
          <w:b/>
          <w:spacing w:val="-17"/>
          <w:sz w:val="41"/>
        </w:rPr>
        <w:t> </w:t>
      </w:r>
      <w:r>
        <w:rPr>
          <w:rFonts w:ascii="Calibri"/>
          <w:b/>
          <w:spacing w:val="-8"/>
          <w:sz w:val="41"/>
        </w:rPr>
        <w:t>modules</w:t>
      </w:r>
      <w:r>
        <w:rPr>
          <w:rFonts w:ascii="Calibri"/>
          <w:b/>
          <w:spacing w:val="-2"/>
          <w:sz w:val="41"/>
        </w:rPr>
        <w:t> </w:t>
      </w:r>
      <w:r>
        <w:rPr>
          <w:rFonts w:ascii="Calibri"/>
          <w:spacing w:val="-8"/>
          <w:sz w:val="41"/>
        </w:rPr>
        <w:t>of</w:t>
      </w:r>
      <w:r>
        <w:rPr>
          <w:rFonts w:ascii="Calibri"/>
          <w:spacing w:val="-9"/>
          <w:sz w:val="41"/>
        </w:rPr>
        <w:t> </w:t>
      </w:r>
      <w:r>
        <w:rPr>
          <w:rFonts w:ascii="Calibri"/>
          <w:spacing w:val="-8"/>
          <w:sz w:val="41"/>
        </w:rPr>
        <w:t>Perfect </w:t>
      </w:r>
      <w:r>
        <w:rPr>
          <w:rFonts w:ascii="Calibri"/>
          <w:b/>
          <w:spacing w:val="-8"/>
          <w:sz w:val="41"/>
        </w:rPr>
        <w:t>constructions</w:t>
      </w:r>
      <w:r>
        <w:rPr>
          <w:rFonts w:ascii="Calibri"/>
          <w:b/>
          <w:spacing w:val="5"/>
          <w:sz w:val="41"/>
        </w:rPr>
        <w:t> </w:t>
      </w:r>
      <w:r>
        <w:rPr>
          <w:rFonts w:ascii="Calibri"/>
          <w:i/>
          <w:spacing w:val="-8"/>
          <w:sz w:val="41"/>
        </w:rPr>
        <w:t>II</w:t>
      </w:r>
      <w:r>
        <w:rPr>
          <w:rFonts w:ascii="Calibri"/>
          <w:i/>
          <w:spacing w:val="10"/>
          <w:sz w:val="41"/>
        </w:rPr>
        <w:t> </w:t>
      </w:r>
      <w:r>
        <w:rPr>
          <w:rFonts w:ascii="Calibri"/>
          <w:i/>
          <w:spacing w:val="-8"/>
          <w:sz w:val="41"/>
        </w:rPr>
        <w:t>Per-</w:t>
      </w:r>
    </w:p>
    <w:p>
      <w:pPr>
        <w:spacing w:line="495" w:lineRule="exact" w:before="0"/>
        <w:ind w:left="0" w:right="119" w:firstLine="0"/>
        <w:jc w:val="right"/>
        <w:rPr>
          <w:rFonts w:ascii="Calibri" w:hAnsi="Calibri"/>
          <w:sz w:val="41"/>
        </w:rPr>
      </w:pPr>
      <w:r>
        <w:rPr>
          <w:rFonts w:ascii="Calibri" w:hAnsi="Calibri"/>
          <w:spacing w:val="-4"/>
          <w:sz w:val="41"/>
        </w:rPr>
        <w:t>feN</w:t>
      </w:r>
      <w:r>
        <w:rPr>
          <w:rFonts w:ascii="Calibri" w:hAnsi="Calibri"/>
          <w:spacing w:val="-49"/>
          <w:sz w:val="41"/>
        </w:rPr>
        <w:t> </w:t>
      </w:r>
      <w:r>
        <w:rPr>
          <w:rFonts w:ascii="Calibri" w:hAnsi="Calibri"/>
          <w:spacing w:val="-4"/>
          <w:sz w:val="41"/>
        </w:rPr>
        <w:t>Explorations/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pacing w:val="-4"/>
          <w:sz w:val="41"/>
        </w:rPr>
        <w:t>М.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Rathert,</w:t>
      </w:r>
      <w:r>
        <w:rPr>
          <w:rFonts w:ascii="Calibri" w:hAnsi="Calibri"/>
          <w:spacing w:val="-29"/>
          <w:sz w:val="41"/>
        </w:rPr>
        <w:t> </w:t>
      </w:r>
      <w:r>
        <w:rPr>
          <w:rFonts w:ascii="Calibri" w:hAnsi="Calibri"/>
          <w:spacing w:val="-4"/>
          <w:sz w:val="41"/>
        </w:rPr>
        <w:t>А.</w:t>
      </w:r>
      <w:r>
        <w:rPr>
          <w:rFonts w:ascii="Calibri" w:hAnsi="Calibri"/>
          <w:spacing w:val="26"/>
          <w:sz w:val="41"/>
        </w:rPr>
        <w:t> </w:t>
      </w:r>
      <w:r>
        <w:rPr>
          <w:rFonts w:ascii="Calibri" w:hAnsi="Calibri"/>
          <w:spacing w:val="-4"/>
          <w:sz w:val="41"/>
        </w:rPr>
        <w:t>Alexiadoщ</w:t>
      </w:r>
      <w:r>
        <w:rPr>
          <w:rFonts w:ascii="Calibri" w:hAnsi="Calibri"/>
          <w:spacing w:val="7"/>
          <w:sz w:val="41"/>
        </w:rPr>
        <w:t> </w:t>
      </w:r>
      <w:r>
        <w:rPr>
          <w:rFonts w:ascii="Calibri" w:hAnsi="Calibri"/>
          <w:spacing w:val="-4"/>
          <w:sz w:val="41"/>
        </w:rPr>
        <w:t>А.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von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pacing w:val="-4"/>
          <w:sz w:val="41"/>
        </w:rPr>
        <w:t>Stechow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(eds).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pacing w:val="-4"/>
          <w:sz w:val="41"/>
        </w:rPr>
        <w:t>Berlin: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Mou-</w:t>
      </w:r>
    </w:p>
    <w:p>
      <w:pPr>
        <w:spacing w:line="478" w:lineRule="exact" w:before="0"/>
        <w:ind w:left="891" w:right="0" w:firstLine="0"/>
        <w:jc w:val="both"/>
        <w:rPr>
          <w:sz w:val="41"/>
        </w:rPr>
      </w:pPr>
      <w:r>
        <w:rPr>
          <w:w w:val="90"/>
          <w:sz w:val="41"/>
        </w:rPr>
        <w:t>lon</w:t>
      </w:r>
      <w:r>
        <w:rPr>
          <w:spacing w:val="-3"/>
          <w:sz w:val="41"/>
        </w:rPr>
        <w:t> </w:t>
      </w:r>
      <w:r>
        <w:rPr>
          <w:w w:val="90"/>
          <w:sz w:val="41"/>
        </w:rPr>
        <w:t>de</w:t>
      </w:r>
      <w:r>
        <w:rPr>
          <w:spacing w:val="-23"/>
          <w:w w:val="90"/>
          <w:sz w:val="41"/>
        </w:rPr>
        <w:t> </w:t>
      </w:r>
      <w:r>
        <w:rPr>
          <w:w w:val="90"/>
          <w:sz w:val="41"/>
        </w:rPr>
        <w:t>Gruyter,</w:t>
      </w:r>
      <w:r>
        <w:rPr>
          <w:spacing w:val="2"/>
          <w:sz w:val="41"/>
        </w:rPr>
        <w:t> </w:t>
      </w:r>
      <w:r>
        <w:rPr>
          <w:spacing w:val="-2"/>
          <w:w w:val="90"/>
          <w:sz w:val="41"/>
        </w:rPr>
        <w:t>2003.</w:t>
      </w:r>
    </w:p>
    <w:p>
      <w:pPr>
        <w:spacing w:line="242" w:lineRule="auto" w:before="7"/>
        <w:ind w:left="867" w:right="114" w:hanging="715"/>
        <w:jc w:val="both"/>
        <w:rPr>
          <w:sz w:val="41"/>
        </w:rPr>
      </w:pPr>
      <w:r>
        <w:rPr>
          <w:sz w:val="41"/>
        </w:rPr>
        <w:t>Alexiadou</w:t>
      </w:r>
      <w:r>
        <w:rPr>
          <w:spacing w:val="-23"/>
          <w:sz w:val="41"/>
        </w:rPr>
        <w:t> </w:t>
      </w:r>
      <w:r>
        <w:rPr>
          <w:sz w:val="41"/>
        </w:rPr>
        <w:t>et</w:t>
      </w:r>
      <w:r>
        <w:rPr>
          <w:spacing w:val="-23"/>
          <w:sz w:val="41"/>
        </w:rPr>
        <w:t> </w:t>
      </w:r>
      <w:r>
        <w:rPr>
          <w:sz w:val="41"/>
        </w:rPr>
        <w:t>at.</w:t>
      </w:r>
      <w:r>
        <w:rPr>
          <w:spacing w:val="-22"/>
          <w:sz w:val="41"/>
        </w:rPr>
        <w:t> </w:t>
      </w:r>
      <w:r>
        <w:rPr>
          <w:sz w:val="41"/>
        </w:rPr>
        <w:t>2006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Аlexiadou</w:t>
      </w:r>
      <w:r>
        <w:rPr>
          <w:i/>
          <w:spacing w:val="-21"/>
          <w:sz w:val="41"/>
        </w:rPr>
        <w:t> </w:t>
      </w:r>
      <w:r>
        <w:rPr>
          <w:i/>
          <w:sz w:val="41"/>
        </w:rPr>
        <w:t>А., Anagnostopaulou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Е..</w:t>
      </w:r>
      <w:r>
        <w:rPr>
          <w:i/>
          <w:spacing w:val="-19"/>
          <w:sz w:val="41"/>
        </w:rPr>
        <w:t> </w:t>
      </w:r>
      <w:r>
        <w:rPr>
          <w:i/>
          <w:sz w:val="41"/>
        </w:rPr>
        <w:t>Schëfer</w:t>
      </w:r>
      <w:r>
        <w:rPr>
          <w:i/>
          <w:spacing w:val="-2"/>
          <w:sz w:val="41"/>
        </w:rPr>
        <w:t> </w:t>
      </w:r>
      <w:r>
        <w:rPr>
          <w:i/>
          <w:sz w:val="41"/>
        </w:rPr>
        <w:t>F.</w:t>
      </w:r>
      <w:r>
        <w:rPr>
          <w:i/>
          <w:spacing w:val="-7"/>
          <w:sz w:val="41"/>
        </w:rPr>
        <w:t> </w:t>
      </w:r>
      <w:r>
        <w:rPr>
          <w:sz w:val="41"/>
        </w:rPr>
        <w:t>The</w:t>
      </w:r>
      <w:r>
        <w:rPr>
          <w:spacing w:val="-23"/>
          <w:sz w:val="41"/>
        </w:rPr>
        <w:t> </w:t>
      </w:r>
      <w:r>
        <w:rPr>
          <w:sz w:val="41"/>
        </w:rPr>
        <w:t>prop- </w:t>
      </w:r>
      <w:r>
        <w:rPr>
          <w:w w:val="90"/>
          <w:sz w:val="41"/>
        </w:rPr>
        <w:t>enies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of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anticausatives</w:t>
      </w:r>
      <w:r>
        <w:rPr>
          <w:spacing w:val="-7"/>
          <w:w w:val="90"/>
          <w:sz w:val="41"/>
        </w:rPr>
        <w:t> </w:t>
      </w:r>
      <w:r>
        <w:rPr>
          <w:w w:val="90"/>
          <w:sz w:val="41"/>
        </w:rPr>
        <w:t>crosslinguistically // Phases of</w:t>
      </w:r>
      <w:r>
        <w:rPr>
          <w:spacing w:val="-10"/>
          <w:w w:val="90"/>
          <w:sz w:val="41"/>
        </w:rPr>
        <w:t> </w:t>
      </w:r>
      <w:r>
        <w:rPr>
          <w:w w:val="90"/>
          <w:sz w:val="41"/>
        </w:rPr>
        <w:t>Interpretation / М.</w:t>
      </w:r>
      <w:r>
        <w:rPr>
          <w:spacing w:val="80"/>
          <w:w w:val="150"/>
          <w:sz w:val="41"/>
        </w:rPr>
        <w:t> </w:t>
      </w:r>
      <w:r>
        <w:rPr>
          <w:w w:val="90"/>
          <w:sz w:val="41"/>
        </w:rPr>
        <w:t>Fras- </w:t>
      </w:r>
      <w:r>
        <w:rPr>
          <w:sz w:val="41"/>
        </w:rPr>
        <w:t>carelli</w:t>
      </w:r>
      <w:r>
        <w:rPr>
          <w:spacing w:val="-23"/>
          <w:sz w:val="41"/>
        </w:rPr>
        <w:t> </w:t>
      </w:r>
      <w:r>
        <w:rPr>
          <w:sz w:val="41"/>
        </w:rPr>
        <w:t>(ed.).</w:t>
      </w:r>
      <w:r>
        <w:rPr>
          <w:spacing w:val="-9"/>
          <w:sz w:val="41"/>
        </w:rPr>
        <w:t> </w:t>
      </w:r>
      <w:r>
        <w:rPr>
          <w:sz w:val="41"/>
        </w:rPr>
        <w:t>Berlin:</w:t>
      </w:r>
      <w:r>
        <w:rPr>
          <w:spacing w:val="-16"/>
          <w:sz w:val="41"/>
        </w:rPr>
        <w:t> </w:t>
      </w:r>
      <w:r>
        <w:rPr>
          <w:sz w:val="41"/>
        </w:rPr>
        <w:t>Mouton,</w:t>
      </w:r>
      <w:r>
        <w:rPr>
          <w:spacing w:val="-22"/>
          <w:sz w:val="41"/>
        </w:rPr>
        <w:t> </w:t>
      </w:r>
      <w:r>
        <w:rPr>
          <w:sz w:val="41"/>
        </w:rPr>
        <w:t>2006.</w:t>
      </w:r>
    </w:p>
    <w:p>
      <w:pPr>
        <w:spacing w:line="247" w:lineRule="auto" w:before="14"/>
        <w:ind w:left="867" w:right="137" w:hanging="715"/>
        <w:jc w:val="both"/>
        <w:rPr>
          <w:sz w:val="41"/>
        </w:rPr>
      </w:pPr>
      <w:r>
        <w:rPr>
          <w:sz w:val="41"/>
        </w:rPr>
        <w:t>Alsina 1992</w:t>
      </w:r>
      <w:r>
        <w:rPr>
          <w:spacing w:val="-21"/>
          <w:sz w:val="41"/>
        </w:rPr>
        <w:t> </w:t>
      </w:r>
      <w:r>
        <w:rPr>
          <w:sz w:val="41"/>
        </w:rPr>
        <w:t>—</w:t>
      </w:r>
      <w:r>
        <w:rPr>
          <w:spacing w:val="-11"/>
          <w:sz w:val="41"/>
        </w:rPr>
        <w:t> </w:t>
      </w:r>
      <w:r>
        <w:rPr>
          <w:i/>
          <w:sz w:val="41"/>
        </w:rPr>
        <w:t>Alsina</w:t>
      </w:r>
      <w:r>
        <w:rPr>
          <w:i/>
          <w:spacing w:val="-11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-17"/>
          <w:sz w:val="41"/>
        </w:rPr>
        <w:t> </w:t>
      </w:r>
      <w:r>
        <w:rPr>
          <w:sz w:val="41"/>
        </w:rPr>
        <w:t>On</w:t>
      </w:r>
      <w:r>
        <w:rPr>
          <w:spacing w:val="-11"/>
          <w:sz w:val="41"/>
        </w:rPr>
        <w:t> </w:t>
      </w:r>
      <w:r>
        <w:rPr>
          <w:sz w:val="41"/>
        </w:rPr>
        <w:t>the</w:t>
      </w:r>
      <w:r>
        <w:rPr>
          <w:spacing w:val="-5"/>
          <w:sz w:val="41"/>
        </w:rPr>
        <w:t> </w:t>
      </w:r>
      <w:r>
        <w:rPr>
          <w:sz w:val="41"/>
        </w:rPr>
        <w:t>Argument Stюcture of</w:t>
      </w:r>
      <w:r>
        <w:rPr>
          <w:spacing w:val="-17"/>
          <w:sz w:val="41"/>
        </w:rPr>
        <w:t> </w:t>
      </w:r>
      <w:r>
        <w:rPr>
          <w:sz w:val="41"/>
        </w:rPr>
        <w:t>Causuives</w:t>
      </w:r>
      <w:r>
        <w:rPr>
          <w:spacing w:val="-2"/>
          <w:sz w:val="41"/>
        </w:rPr>
        <w:t> </w:t>
      </w:r>
      <w:r>
        <w:rPr>
          <w:sz w:val="41"/>
        </w:rPr>
        <w:t>//</w:t>
      </w:r>
      <w:r>
        <w:rPr>
          <w:spacing w:val="-17"/>
          <w:sz w:val="41"/>
        </w:rPr>
        <w:t> </w:t>
      </w:r>
      <w:r>
        <w:rPr>
          <w:sz w:val="41"/>
        </w:rPr>
        <w:t>Linguistic </w:t>
      </w:r>
      <w:r>
        <w:rPr>
          <w:spacing w:val="-2"/>
          <w:sz w:val="41"/>
        </w:rPr>
        <w:t>1nquiiy.</w:t>
      </w:r>
      <w:r>
        <w:rPr>
          <w:spacing w:val="-2"/>
          <w:sz w:val="41"/>
        </w:rPr>
        <w:t> Vol.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23.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№</w:t>
      </w:r>
      <w:r>
        <w:rPr>
          <w:i/>
          <w:spacing w:val="40"/>
          <w:sz w:val="41"/>
        </w:rPr>
        <w:t> </w:t>
      </w:r>
      <w:r>
        <w:rPr>
          <w:spacing w:val="-2"/>
          <w:sz w:val="41"/>
        </w:rPr>
        <w:t>4.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1992.</w:t>
      </w:r>
    </w:p>
    <w:p>
      <w:pPr>
        <w:spacing w:line="465" w:lineRule="exact" w:before="0"/>
        <w:ind w:left="167" w:right="0" w:firstLine="0"/>
        <w:jc w:val="both"/>
        <w:rPr>
          <w:sz w:val="41"/>
        </w:rPr>
      </w:pPr>
      <w:r>
        <w:rPr>
          <w:spacing w:val="-6"/>
          <w:sz w:val="41"/>
        </w:rPr>
        <w:t>Andersen</w:t>
      </w:r>
      <w:r>
        <w:rPr>
          <w:spacing w:val="44"/>
          <w:sz w:val="41"/>
        </w:rPr>
        <w:t> </w:t>
      </w:r>
      <w:r>
        <w:rPr>
          <w:spacing w:val="-6"/>
          <w:sz w:val="41"/>
        </w:rPr>
        <w:t>1994</w:t>
      </w:r>
      <w:r>
        <w:rPr>
          <w:spacing w:val="8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4"/>
          <w:sz w:val="41"/>
        </w:rPr>
        <w:t> </w:t>
      </w:r>
      <w:r>
        <w:rPr>
          <w:i/>
          <w:spacing w:val="-6"/>
          <w:sz w:val="41"/>
        </w:rPr>
        <w:t>Andersen</w:t>
      </w:r>
      <w:r>
        <w:rPr>
          <w:i/>
          <w:spacing w:val="30"/>
          <w:sz w:val="41"/>
        </w:rPr>
        <w:t> </w:t>
      </w:r>
      <w:r>
        <w:rPr>
          <w:spacing w:val="-6"/>
          <w:sz w:val="41"/>
        </w:rPr>
        <w:t>Е</w:t>
      </w:r>
      <w:r>
        <w:rPr>
          <w:spacing w:val="55"/>
          <w:sz w:val="41"/>
        </w:rPr>
        <w:t> </w:t>
      </w:r>
      <w:r>
        <w:rPr>
          <w:spacing w:val="-6"/>
          <w:sz w:val="41"/>
        </w:rPr>
        <w:t>From</w:t>
      </w:r>
      <w:r>
        <w:rPr>
          <w:spacing w:val="27"/>
          <w:sz w:val="41"/>
        </w:rPr>
        <w:t> </w:t>
      </w:r>
      <w:r>
        <w:rPr>
          <w:spacing w:val="-6"/>
          <w:sz w:val="41"/>
        </w:rPr>
        <w:t>aspect</w:t>
      </w:r>
      <w:r>
        <w:rPr>
          <w:spacing w:val="30"/>
          <w:sz w:val="41"/>
        </w:rPr>
        <w:t> </w:t>
      </w:r>
      <w:r>
        <w:rPr>
          <w:spacing w:val="-6"/>
          <w:sz w:val="41"/>
        </w:rPr>
        <w:t>to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tense</w:t>
      </w:r>
      <w:r>
        <w:rPr>
          <w:spacing w:val="26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Lulubo: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Morphosyntac-</w:t>
      </w:r>
    </w:p>
    <w:p>
      <w:pPr>
        <w:spacing w:line="244" w:lineRule="auto" w:before="29"/>
        <w:ind w:left="852" w:right="132" w:firstLine="8"/>
        <w:jc w:val="both"/>
        <w:rPr>
          <w:sz w:val="41"/>
        </w:rPr>
      </w:pPr>
      <w:r>
        <w:rPr>
          <w:spacing w:val="-10"/>
          <w:sz w:val="41"/>
        </w:rPr>
        <w:t>lic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semantic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restructuring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in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а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Central</w:t>
      </w:r>
      <w:r>
        <w:rPr>
          <w:spacing w:val="-8"/>
          <w:sz w:val="41"/>
        </w:rPr>
        <w:t> </w:t>
      </w:r>
      <w:r>
        <w:rPr>
          <w:spacing w:val="-10"/>
          <w:sz w:val="41"/>
        </w:rPr>
        <w:t>Sudanic</w:t>
      </w:r>
      <w:r>
        <w:rPr>
          <w:spacing w:val="10"/>
          <w:sz w:val="41"/>
        </w:rPr>
        <w:t> </w:t>
      </w:r>
      <w:r>
        <w:rPr>
          <w:spacing w:val="-10"/>
          <w:sz w:val="41"/>
        </w:rPr>
        <w:t>language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Tense,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Aspect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Action.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Empirical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Theoretical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Contributions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to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Language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Tyщlogy. </w:t>
      </w:r>
      <w:r>
        <w:rPr>
          <w:sz w:val="41"/>
        </w:rPr>
        <w:t>(Empirical approaches to language typology </w:t>
      </w:r>
      <w:r>
        <w:rPr>
          <w:spacing w:val="18"/>
          <w:sz w:val="41"/>
        </w:rPr>
        <w:t>12.)</w:t>
      </w:r>
      <w:r>
        <w:rPr>
          <w:spacing w:val="-3"/>
          <w:sz w:val="41"/>
        </w:rPr>
        <w:t> </w:t>
      </w:r>
      <w:r>
        <w:rPr>
          <w:sz w:val="41"/>
        </w:rPr>
        <w:t>/ С.</w:t>
      </w:r>
      <w:r>
        <w:rPr>
          <w:spacing w:val="40"/>
          <w:sz w:val="41"/>
        </w:rPr>
        <w:t> </w:t>
      </w:r>
      <w:r>
        <w:rPr>
          <w:sz w:val="41"/>
        </w:rPr>
        <w:t>Bache, Н. Basbsll, </w:t>
      </w:r>
      <w:r>
        <w:rPr>
          <w:spacing w:val="-2"/>
          <w:sz w:val="41"/>
        </w:rPr>
        <w:t>C.-E.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kindberg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(eds).</w:t>
      </w:r>
      <w:r>
        <w:rPr>
          <w:spacing w:val="15"/>
          <w:sz w:val="41"/>
        </w:rPr>
        <w:t> </w:t>
      </w:r>
      <w:r>
        <w:rPr>
          <w:spacing w:val="-2"/>
          <w:sz w:val="41"/>
        </w:rPr>
        <w:t>Berlin: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Mouton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de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Gruyter,</w:t>
      </w:r>
      <w:r>
        <w:rPr>
          <w:spacing w:val="8"/>
          <w:sz w:val="41"/>
        </w:rPr>
        <w:t> </w:t>
      </w:r>
      <w:r>
        <w:rPr>
          <w:spacing w:val="-2"/>
          <w:sz w:val="41"/>
        </w:rPr>
        <w:t>1994.</w:t>
      </w:r>
    </w:p>
    <w:p>
      <w:pPr>
        <w:spacing w:line="247" w:lineRule="auto" w:before="4"/>
        <w:ind w:left="889" w:right="132" w:hanging="737"/>
        <w:jc w:val="both"/>
        <w:rPr>
          <w:sz w:val="41"/>
        </w:rPr>
      </w:pPr>
      <w:r>
        <w:rPr>
          <w:sz w:val="41"/>
        </w:rPr>
        <w:t>Anderson</w:t>
      </w:r>
      <w:r>
        <w:rPr>
          <w:spacing w:val="21"/>
          <w:sz w:val="41"/>
        </w:rPr>
        <w:t> </w:t>
      </w:r>
      <w:r>
        <w:rPr>
          <w:sz w:val="41"/>
        </w:rPr>
        <w:t>1982</w:t>
      </w:r>
      <w:r>
        <w:rPr>
          <w:spacing w:val="-21"/>
          <w:sz w:val="41"/>
        </w:rPr>
        <w:t> </w:t>
      </w:r>
      <w:r>
        <w:rPr>
          <w:i/>
          <w:sz w:val="41"/>
        </w:rPr>
        <w:t>—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.Аnderson</w:t>
      </w:r>
      <w:r>
        <w:rPr>
          <w:i/>
          <w:spacing w:val="-7"/>
          <w:sz w:val="41"/>
        </w:rPr>
        <w:t> </w:t>
      </w:r>
      <w:r>
        <w:rPr>
          <w:i/>
          <w:sz w:val="41"/>
        </w:rPr>
        <w:t>L. D.</w:t>
      </w:r>
      <w:r>
        <w:rPr>
          <w:i/>
          <w:spacing w:val="-8"/>
          <w:sz w:val="41"/>
        </w:rPr>
        <w:t> </w:t>
      </w:r>
      <w:r>
        <w:rPr>
          <w:sz w:val="41"/>
        </w:rPr>
        <w:t>The</w:t>
      </w:r>
      <w:r>
        <w:rPr>
          <w:spacing w:val="-19"/>
          <w:sz w:val="41"/>
        </w:rPr>
        <w:t> </w:t>
      </w:r>
      <w:r>
        <w:rPr>
          <w:sz w:val="41"/>
        </w:rPr>
        <w:t>perfect</w:t>
      </w:r>
      <w:r>
        <w:rPr>
          <w:spacing w:val="-1"/>
          <w:sz w:val="41"/>
        </w:rPr>
        <w:t> </w:t>
      </w:r>
      <w:r>
        <w:rPr>
          <w:sz w:val="41"/>
        </w:rPr>
        <w:t>as</w:t>
      </w:r>
      <w:r>
        <w:rPr>
          <w:spacing w:val="-15"/>
          <w:sz w:val="41"/>
        </w:rPr>
        <w:t> </w:t>
      </w:r>
      <w:r>
        <w:rPr>
          <w:sz w:val="41"/>
        </w:rPr>
        <w:t>а</w:t>
      </w:r>
      <w:r>
        <w:rPr>
          <w:spacing w:val="-21"/>
          <w:sz w:val="41"/>
        </w:rPr>
        <w:t> </w:t>
      </w:r>
      <w:r>
        <w:rPr>
          <w:sz w:val="41"/>
        </w:rPr>
        <w:t>univeюal and</w:t>
      </w:r>
      <w:r>
        <w:rPr>
          <w:spacing w:val="-18"/>
          <w:sz w:val="41"/>
        </w:rPr>
        <w:t> </w:t>
      </w:r>
      <w:r>
        <w:rPr>
          <w:sz w:val="41"/>
        </w:rPr>
        <w:t>as</w:t>
      </w:r>
      <w:r>
        <w:rPr>
          <w:spacing w:val="-18"/>
          <w:sz w:val="41"/>
        </w:rPr>
        <w:t> </w:t>
      </w:r>
      <w:r>
        <w:rPr>
          <w:sz w:val="41"/>
        </w:rPr>
        <w:t>в</w:t>
      </w:r>
      <w:r>
        <w:rPr>
          <w:spacing w:val="-20"/>
          <w:sz w:val="41"/>
        </w:rPr>
        <w:t> </w:t>
      </w:r>
      <w:r>
        <w:rPr>
          <w:sz w:val="41"/>
        </w:rPr>
        <w:t>language </w:t>
      </w:r>
      <w:r>
        <w:rPr>
          <w:w w:val="90"/>
          <w:sz w:val="41"/>
        </w:rPr>
        <w:t>particular</w:t>
      </w:r>
      <w:r>
        <w:rPr>
          <w:spacing w:val="73"/>
          <w:sz w:val="41"/>
        </w:rPr>
        <w:t> </w:t>
      </w:r>
      <w:r>
        <w:rPr>
          <w:w w:val="90"/>
          <w:sz w:val="41"/>
        </w:rPr>
        <w:t>category</w:t>
      </w:r>
      <w:r>
        <w:rPr>
          <w:spacing w:val="80"/>
          <w:sz w:val="41"/>
        </w:rPr>
        <w:t> </w:t>
      </w:r>
      <w:r>
        <w:rPr>
          <w:w w:val="90"/>
          <w:sz w:val="41"/>
        </w:rPr>
        <w:t>//</w:t>
      </w:r>
      <w:r>
        <w:rPr>
          <w:spacing w:val="40"/>
          <w:sz w:val="41"/>
        </w:rPr>
        <w:t> </w:t>
      </w:r>
      <w:r>
        <w:rPr>
          <w:w w:val="90"/>
          <w:sz w:val="41"/>
        </w:rPr>
        <w:t>Tense</w:t>
      </w:r>
      <w:r>
        <w:rPr>
          <w:spacing w:val="40"/>
          <w:sz w:val="41"/>
        </w:rPr>
        <w:t> </w:t>
      </w:r>
      <w:r>
        <w:rPr>
          <w:w w:val="90"/>
          <w:sz w:val="41"/>
        </w:rPr>
        <w:t>вnd</w:t>
      </w:r>
      <w:r>
        <w:rPr>
          <w:spacing w:val="75"/>
          <w:sz w:val="41"/>
        </w:rPr>
        <w:t> </w:t>
      </w:r>
      <w:r>
        <w:rPr>
          <w:w w:val="90"/>
          <w:sz w:val="41"/>
        </w:rPr>
        <w:t>aspect:</w:t>
      </w:r>
      <w:r>
        <w:rPr>
          <w:spacing w:val="78"/>
          <w:sz w:val="41"/>
        </w:rPr>
        <w:t> </w:t>
      </w:r>
      <w:r>
        <w:rPr>
          <w:w w:val="90"/>
          <w:sz w:val="41"/>
        </w:rPr>
        <w:t>between</w:t>
      </w:r>
      <w:r>
        <w:rPr>
          <w:spacing w:val="62"/>
          <w:sz w:val="41"/>
        </w:rPr>
        <w:t> </w:t>
      </w:r>
      <w:r>
        <w:rPr>
          <w:w w:val="90"/>
          <w:sz w:val="41"/>
        </w:rPr>
        <w:t>semantics</w:t>
      </w:r>
      <w:r>
        <w:rPr>
          <w:spacing w:val="40"/>
          <w:sz w:val="41"/>
        </w:rPr>
        <w:t> </w:t>
      </w:r>
      <w:r>
        <w:rPr>
          <w:w w:val="90"/>
          <w:sz w:val="41"/>
        </w:rPr>
        <w:t>вnd</w:t>
      </w:r>
      <w:r>
        <w:rPr>
          <w:spacing w:val="75"/>
          <w:sz w:val="41"/>
        </w:rPr>
        <w:t> </w:t>
      </w:r>
      <w:r>
        <w:rPr>
          <w:w w:val="90"/>
          <w:sz w:val="41"/>
        </w:rPr>
        <w:t>pragmatics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before="85"/>
        <w:ind w:left="879" w:right="131" w:hanging="27"/>
        <w:jc w:val="both"/>
        <w:rPr>
          <w:sz w:val="41"/>
        </w:rPr>
      </w:pPr>
      <w:r>
        <w:rPr>
          <w:w w:val="95"/>
          <w:sz w:val="41"/>
        </w:rPr>
        <w:t>(Typological</w:t>
      </w:r>
      <w:r>
        <w:rPr>
          <w:w w:val="95"/>
          <w:sz w:val="41"/>
        </w:rPr>
        <w:t> studies</w:t>
      </w:r>
      <w:r>
        <w:rPr>
          <w:w w:val="95"/>
          <w:sz w:val="41"/>
        </w:rPr>
        <w:t> in</w:t>
      </w:r>
      <w:r>
        <w:rPr>
          <w:w w:val="95"/>
          <w:sz w:val="41"/>
        </w:rPr>
        <w:t> language</w:t>
      </w:r>
      <w:r>
        <w:rPr>
          <w:w w:val="95"/>
          <w:sz w:val="41"/>
        </w:rPr>
        <w:t> </w:t>
      </w:r>
      <w:r>
        <w:rPr>
          <w:i/>
          <w:w w:val="95"/>
          <w:sz w:val="41"/>
        </w:rPr>
        <w:t>N.•</w:t>
      </w:r>
      <w:r>
        <w:rPr>
          <w:i/>
          <w:w w:val="95"/>
          <w:sz w:val="41"/>
        </w:rPr>
        <w:t> </w:t>
      </w:r>
      <w:r>
        <w:rPr>
          <w:w w:val="95"/>
          <w:sz w:val="41"/>
        </w:rPr>
        <w:t>i) /</w:t>
      </w:r>
      <w:r>
        <w:rPr>
          <w:w w:val="95"/>
          <w:sz w:val="41"/>
        </w:rPr>
        <w:t> Р.</w:t>
      </w:r>
      <w:r>
        <w:rPr>
          <w:w w:val="95"/>
          <w:sz w:val="41"/>
        </w:rPr>
        <w:t> Hopper</w:t>
      </w:r>
      <w:r>
        <w:rPr>
          <w:w w:val="95"/>
          <w:sz w:val="41"/>
        </w:rPr>
        <w:t> (ed.).</w:t>
      </w:r>
      <w:r>
        <w:rPr>
          <w:w w:val="95"/>
          <w:sz w:val="41"/>
        </w:rPr>
        <w:t> Amsterdaю:</w:t>
      </w:r>
      <w:r>
        <w:rPr>
          <w:w w:val="95"/>
          <w:sz w:val="41"/>
        </w:rPr>
        <w:t> John Benjaшins,</w:t>
      </w:r>
      <w:r>
        <w:rPr>
          <w:spacing w:val="40"/>
          <w:sz w:val="41"/>
        </w:rPr>
        <w:t> </w:t>
      </w:r>
      <w:r>
        <w:rPr>
          <w:w w:val="95"/>
          <w:sz w:val="41"/>
        </w:rPr>
        <w:t>1982.</w:t>
      </w:r>
    </w:p>
    <w:p>
      <w:pPr>
        <w:spacing w:line="247" w:lineRule="auto" w:before="29"/>
        <w:ind w:left="897" w:right="134" w:hanging="730"/>
        <w:jc w:val="both"/>
        <w:rPr>
          <w:sz w:val="41"/>
        </w:rPr>
      </w:pPr>
      <w:r>
        <w:rPr>
          <w:spacing w:val="-2"/>
          <w:sz w:val="41"/>
        </w:rPr>
        <w:t>Aoun,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Li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1993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1"/>
          <w:sz w:val="41"/>
        </w:rPr>
        <w:t> </w:t>
      </w:r>
      <w:r>
        <w:rPr>
          <w:i/>
          <w:spacing w:val="-2"/>
          <w:sz w:val="41"/>
        </w:rPr>
        <w:t>Лови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7.,</w:t>
      </w:r>
      <w:r>
        <w:rPr>
          <w:spacing w:val="-21"/>
          <w:sz w:val="41"/>
        </w:rPr>
        <w:t> </w:t>
      </w:r>
      <w:r>
        <w:rPr>
          <w:i/>
          <w:spacing w:val="-2"/>
          <w:sz w:val="41"/>
        </w:rPr>
        <w:t>bi</w:t>
      </w:r>
      <w:r>
        <w:rPr>
          <w:i/>
          <w:spacing w:val="-20"/>
          <w:sz w:val="41"/>
        </w:rPr>
        <w:t> </w:t>
      </w:r>
      <w:r>
        <w:rPr>
          <w:spacing w:val="-2"/>
          <w:w w:val="90"/>
          <w:sz w:val="41"/>
        </w:rPr>
        <w:t>1\</w:t>
      </w:r>
      <w:r>
        <w:rPr>
          <w:spacing w:val="-3"/>
          <w:sz w:val="41"/>
        </w:rPr>
        <w:t> </w:t>
      </w:r>
      <w:r>
        <w:rPr>
          <w:i/>
          <w:spacing w:val="-2"/>
          <w:sz w:val="41"/>
        </w:rPr>
        <w:t>А.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Syntax</w:t>
      </w:r>
      <w:r>
        <w:rPr>
          <w:spacing w:val="-8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scope.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Cambridge,</w:t>
      </w:r>
      <w:r>
        <w:rPr>
          <w:spacing w:val="-8"/>
          <w:sz w:val="41"/>
        </w:rPr>
        <w:t> </w:t>
      </w:r>
      <w:r>
        <w:rPr>
          <w:spacing w:val="-2"/>
          <w:sz w:val="41"/>
        </w:rPr>
        <w:t>Mass.: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MIT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Press, 1993.</w:t>
      </w:r>
    </w:p>
    <w:p>
      <w:pPr>
        <w:spacing w:line="465" w:lineRule="exact" w:before="0"/>
        <w:ind w:left="167" w:right="0" w:firstLine="0"/>
        <w:jc w:val="both"/>
        <w:rPr>
          <w:sz w:val="41"/>
        </w:rPr>
      </w:pPr>
      <w:r>
        <w:rPr>
          <w:w w:val="90"/>
          <w:sz w:val="41"/>
        </w:rPr>
        <w:t>Asher</w:t>
      </w:r>
      <w:r>
        <w:rPr>
          <w:spacing w:val="55"/>
          <w:sz w:val="41"/>
        </w:rPr>
        <w:t> </w:t>
      </w:r>
      <w:r>
        <w:rPr>
          <w:w w:val="90"/>
          <w:sz w:val="41"/>
        </w:rPr>
        <w:t>1992</w:t>
      </w:r>
      <w:r>
        <w:rPr>
          <w:spacing w:val="-7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-5"/>
          <w:sz w:val="41"/>
        </w:rPr>
        <w:t> </w:t>
      </w:r>
      <w:r>
        <w:rPr>
          <w:i/>
          <w:w w:val="90"/>
          <w:sz w:val="41"/>
        </w:rPr>
        <w:t>.Asher</w:t>
      </w:r>
      <w:r>
        <w:rPr>
          <w:i/>
          <w:spacing w:val="37"/>
          <w:sz w:val="41"/>
        </w:rPr>
        <w:t> </w:t>
      </w:r>
      <w:r>
        <w:rPr>
          <w:w w:val="90"/>
          <w:sz w:val="41"/>
        </w:rPr>
        <w:t>А'</w:t>
      </w:r>
      <w:r>
        <w:rPr>
          <w:spacing w:val="41"/>
          <w:sz w:val="41"/>
        </w:rPr>
        <w:t> </w:t>
      </w:r>
      <w:r>
        <w:rPr>
          <w:w w:val="90"/>
          <w:sz w:val="41"/>
        </w:rPr>
        <w:t>А</w:t>
      </w:r>
      <w:r>
        <w:rPr>
          <w:spacing w:val="9"/>
          <w:sz w:val="41"/>
        </w:rPr>
        <w:t> </w:t>
      </w:r>
      <w:r>
        <w:rPr>
          <w:w w:val="90"/>
          <w:sz w:val="41"/>
        </w:rPr>
        <w:t>default</w:t>
      </w:r>
      <w:r>
        <w:rPr>
          <w:spacing w:val="33"/>
          <w:sz w:val="41"/>
        </w:rPr>
        <w:t> </w:t>
      </w:r>
      <w:r>
        <w:rPr>
          <w:w w:val="90"/>
          <w:sz w:val="41"/>
        </w:rPr>
        <w:t>tюth</w:t>
      </w:r>
      <w:r>
        <w:rPr>
          <w:spacing w:val="6"/>
          <w:sz w:val="41"/>
        </w:rPr>
        <w:t> </w:t>
      </w:r>
      <w:r>
        <w:rPr>
          <w:w w:val="90"/>
          <w:sz w:val="41"/>
        </w:rPr>
        <w:t>conditional</w:t>
      </w:r>
      <w:r>
        <w:rPr>
          <w:spacing w:val="71"/>
          <w:sz w:val="41"/>
        </w:rPr>
        <w:t> </w:t>
      </w:r>
      <w:r>
        <w:rPr>
          <w:w w:val="90"/>
          <w:sz w:val="41"/>
        </w:rPr>
        <w:t>semantics</w:t>
      </w:r>
      <w:r>
        <w:rPr>
          <w:spacing w:val="59"/>
          <w:sz w:val="41"/>
        </w:rPr>
        <w:t> </w:t>
      </w:r>
      <w:r>
        <w:rPr>
          <w:w w:val="90"/>
          <w:sz w:val="41"/>
        </w:rPr>
        <w:t>for</w:t>
      </w:r>
      <w:r>
        <w:rPr>
          <w:spacing w:val="-11"/>
          <w:w w:val="90"/>
          <w:sz w:val="41"/>
        </w:rPr>
        <w:t> </w:t>
      </w:r>
      <w:r>
        <w:rPr>
          <w:w w:val="90"/>
          <w:sz w:val="41"/>
        </w:rPr>
        <w:t>ihe</w:t>
      </w:r>
      <w:r>
        <w:rPr>
          <w:spacing w:val="8"/>
          <w:sz w:val="41"/>
        </w:rPr>
        <w:t> </w:t>
      </w:r>
      <w:r>
        <w:rPr>
          <w:w w:val="90"/>
          <w:sz w:val="41"/>
        </w:rPr>
        <w:t>progressive</w:t>
      </w:r>
      <w:r>
        <w:rPr>
          <w:spacing w:val="33"/>
          <w:sz w:val="41"/>
        </w:rPr>
        <w:t> </w:t>
      </w:r>
      <w:r>
        <w:rPr>
          <w:spacing w:val="-5"/>
          <w:w w:val="90"/>
          <w:sz w:val="41"/>
        </w:rPr>
        <w:t>//</w:t>
      </w:r>
    </w:p>
    <w:p>
      <w:pPr>
        <w:spacing w:before="14"/>
        <w:ind w:left="879" w:right="0" w:firstLine="0"/>
        <w:jc w:val="both"/>
        <w:rPr>
          <w:sz w:val="41"/>
        </w:rPr>
      </w:pPr>
      <w:r>
        <w:rPr>
          <w:spacing w:val="-8"/>
          <w:sz w:val="41"/>
        </w:rPr>
        <w:t>Linguistics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Philosophy.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Vol.</w:t>
      </w:r>
      <w:r>
        <w:rPr>
          <w:spacing w:val="1"/>
          <w:sz w:val="41"/>
        </w:rPr>
        <w:t> </w:t>
      </w:r>
      <w:r>
        <w:rPr>
          <w:spacing w:val="-8"/>
          <w:sz w:val="41"/>
        </w:rPr>
        <w:t>15.</w:t>
      </w:r>
      <w:r>
        <w:rPr>
          <w:spacing w:val="13"/>
          <w:sz w:val="41"/>
        </w:rPr>
        <w:t> </w:t>
      </w:r>
      <w:r>
        <w:rPr>
          <w:spacing w:val="-8"/>
          <w:sz w:val="41"/>
        </w:rPr>
        <w:t>1992.</w:t>
      </w:r>
    </w:p>
    <w:p>
      <w:pPr>
        <w:spacing w:line="247" w:lineRule="auto" w:before="14"/>
        <w:ind w:left="879" w:right="135" w:hanging="727"/>
        <w:jc w:val="both"/>
        <w:rPr>
          <w:sz w:val="41"/>
        </w:rPr>
      </w:pPr>
      <w:r>
        <w:rPr>
          <w:sz w:val="41"/>
        </w:rPr>
        <w:t>Asher</w:t>
      </w:r>
      <w:r>
        <w:rPr>
          <w:spacing w:val="-23"/>
          <w:sz w:val="41"/>
        </w:rPr>
        <w:t> </w:t>
      </w:r>
      <w:r>
        <w:rPr>
          <w:sz w:val="41"/>
        </w:rPr>
        <w:t>1993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"/>
          <w:sz w:val="41"/>
        </w:rPr>
        <w:t> </w:t>
      </w:r>
      <w:r>
        <w:rPr>
          <w:i/>
          <w:sz w:val="41"/>
        </w:rPr>
        <w:t>Asher</w:t>
      </w:r>
      <w:r>
        <w:rPr>
          <w:i/>
          <w:spacing w:val="-21"/>
          <w:sz w:val="41"/>
        </w:rPr>
        <w:t> </w:t>
      </w:r>
      <w:r>
        <w:rPr>
          <w:i/>
          <w:sz w:val="41"/>
        </w:rPr>
        <w:t>N.</w:t>
      </w:r>
      <w:r>
        <w:rPr>
          <w:i/>
          <w:spacing w:val="-23"/>
          <w:sz w:val="41"/>
        </w:rPr>
        <w:t> </w:t>
      </w:r>
      <w:r>
        <w:rPr>
          <w:sz w:val="41"/>
        </w:rPr>
        <w:t>Refetence</w:t>
      </w:r>
      <w:r>
        <w:rPr>
          <w:spacing w:val="-19"/>
          <w:sz w:val="41"/>
        </w:rPr>
        <w:t> </w:t>
      </w:r>
      <w:r>
        <w:rPr>
          <w:sz w:val="41"/>
        </w:rPr>
        <w:t>to</w:t>
      </w:r>
      <w:r>
        <w:rPr>
          <w:spacing w:val="-23"/>
          <w:sz w:val="41"/>
        </w:rPr>
        <w:t> </w:t>
      </w:r>
      <w:r>
        <w:rPr>
          <w:sz w:val="41"/>
        </w:rPr>
        <w:t>Abstract</w:t>
      </w:r>
      <w:r>
        <w:rPr>
          <w:spacing w:val="-14"/>
          <w:sz w:val="41"/>
        </w:rPr>
        <w:t> </w:t>
      </w:r>
      <w:r>
        <w:rPr>
          <w:sz w:val="41"/>
        </w:rPr>
        <w:t>Objects</w:t>
      </w:r>
      <w:r>
        <w:rPr>
          <w:spacing w:val="-21"/>
          <w:sz w:val="41"/>
        </w:rPr>
        <w:t> </w:t>
      </w:r>
      <w:r>
        <w:rPr>
          <w:sz w:val="41"/>
        </w:rPr>
        <w:t>in</w:t>
      </w:r>
      <w:r>
        <w:rPr>
          <w:spacing w:val="-22"/>
          <w:sz w:val="41"/>
        </w:rPr>
        <w:t> </w:t>
      </w:r>
      <w:r>
        <w:rPr>
          <w:sz w:val="41"/>
        </w:rPr>
        <w:t>Discourse.</w:t>
      </w:r>
      <w:r>
        <w:rPr>
          <w:spacing w:val="-10"/>
          <w:sz w:val="41"/>
        </w:rPr>
        <w:t> </w:t>
      </w:r>
      <w:r>
        <w:rPr>
          <w:sz w:val="41"/>
        </w:rPr>
        <w:t>Dordrecht: Kluwer.</w:t>
      </w:r>
      <w:r>
        <w:rPr>
          <w:spacing w:val="40"/>
          <w:sz w:val="41"/>
        </w:rPr>
        <w:t> </w:t>
      </w:r>
      <w:r>
        <w:rPr>
          <w:sz w:val="41"/>
        </w:rPr>
        <w:t>I99З.</w:t>
      </w:r>
    </w:p>
    <w:p>
      <w:pPr>
        <w:spacing w:line="465" w:lineRule="exact" w:before="0"/>
        <w:ind w:left="152" w:right="0" w:firstLine="0"/>
        <w:jc w:val="both"/>
        <w:rPr>
          <w:sz w:val="41"/>
        </w:rPr>
      </w:pPr>
      <w:r>
        <w:rPr>
          <w:w w:val="95"/>
          <w:sz w:val="41"/>
        </w:rPr>
        <w:t>Asher</w:t>
      </w:r>
      <w:r>
        <w:rPr>
          <w:spacing w:val="13"/>
          <w:sz w:val="41"/>
        </w:rPr>
        <w:t> </w:t>
      </w:r>
      <w:r>
        <w:rPr>
          <w:spacing w:val="32"/>
          <w:w w:val="95"/>
          <w:sz w:val="41"/>
        </w:rPr>
        <w:t>200</w:t>
      </w:r>
      <w:r>
        <w:rPr>
          <w:spacing w:val="-130"/>
          <w:w w:val="95"/>
          <w:sz w:val="41"/>
        </w:rPr>
        <w:t>0</w:t>
      </w:r>
      <w:r>
        <w:rPr>
          <w:i/>
          <w:spacing w:val="33"/>
          <w:w w:val="95"/>
          <w:sz w:val="41"/>
        </w:rPr>
        <w:t>-</w:t>
      </w:r>
      <w:r>
        <w:rPr>
          <w:i/>
          <w:spacing w:val="50"/>
          <w:w w:val="150"/>
          <w:sz w:val="41"/>
        </w:rPr>
        <w:t>   </w:t>
      </w:r>
      <w:r>
        <w:rPr>
          <w:i/>
          <w:w w:val="95"/>
          <w:sz w:val="41"/>
        </w:rPr>
        <w:t>.4stiei</w:t>
      </w:r>
      <w:r>
        <w:rPr>
          <w:i/>
          <w:spacing w:val="39"/>
          <w:w w:val="150"/>
          <w:sz w:val="41"/>
        </w:rPr>
        <w:t> </w:t>
      </w:r>
      <w:r>
        <w:rPr>
          <w:i/>
          <w:w w:val="95"/>
          <w:sz w:val="41"/>
        </w:rPr>
        <w:t>h’.</w:t>
      </w:r>
      <w:r>
        <w:rPr>
          <w:i/>
          <w:spacing w:val="7"/>
          <w:sz w:val="41"/>
        </w:rPr>
        <w:t> </w:t>
      </w:r>
      <w:r>
        <w:rPr>
          <w:w w:val="95"/>
          <w:sz w:val="41"/>
        </w:rPr>
        <w:t>Events,</w:t>
      </w:r>
      <w:r>
        <w:rPr>
          <w:spacing w:val="21"/>
          <w:sz w:val="41"/>
        </w:rPr>
        <w:t> </w:t>
      </w:r>
      <w:r>
        <w:rPr>
          <w:w w:val="95"/>
          <w:sz w:val="41"/>
        </w:rPr>
        <w:t>Facts,</w:t>
      </w:r>
      <w:r>
        <w:rPr>
          <w:spacing w:val="28"/>
          <w:sz w:val="41"/>
        </w:rPr>
        <w:t> </w:t>
      </w:r>
      <w:r>
        <w:rPr>
          <w:w w:val="95"/>
          <w:sz w:val="41"/>
        </w:rPr>
        <w:t>Propositions,</w:t>
      </w:r>
      <w:r>
        <w:rPr>
          <w:spacing w:val="37"/>
          <w:sz w:val="41"/>
        </w:rPr>
        <w:t> </w:t>
      </w:r>
      <w:r>
        <w:rPr>
          <w:w w:val="95"/>
          <w:sz w:val="41"/>
        </w:rPr>
        <w:t>and</w:t>
      </w:r>
      <w:r>
        <w:rPr>
          <w:spacing w:val="24"/>
          <w:sz w:val="41"/>
        </w:rPr>
        <w:t> </w:t>
      </w:r>
      <w:r>
        <w:rPr>
          <w:w w:val="95"/>
          <w:sz w:val="41"/>
        </w:rPr>
        <w:t>Evolutive</w:t>
      </w:r>
      <w:r>
        <w:rPr>
          <w:spacing w:val="25"/>
          <w:sz w:val="41"/>
        </w:rPr>
        <w:t> </w:t>
      </w:r>
      <w:r>
        <w:rPr>
          <w:w w:val="95"/>
          <w:sz w:val="41"/>
        </w:rPr>
        <w:t>Anaдhora</w:t>
      </w:r>
      <w:r>
        <w:rPr>
          <w:spacing w:val="19"/>
          <w:sz w:val="41"/>
        </w:rPr>
        <w:t> </w:t>
      </w:r>
      <w:r>
        <w:rPr>
          <w:spacing w:val="-5"/>
          <w:w w:val="95"/>
          <w:sz w:val="41"/>
        </w:rPr>
        <w:t>//</w:t>
      </w:r>
    </w:p>
    <w:p>
      <w:pPr>
        <w:spacing w:line="242" w:lineRule="auto" w:before="15"/>
        <w:ind w:left="879" w:right="110" w:firstLine="0"/>
        <w:jc w:val="both"/>
        <w:rPr>
          <w:sz w:val="41"/>
        </w:rPr>
      </w:pPr>
      <w:r>
        <w:rPr>
          <w:sz w:val="41"/>
        </w:rPr>
        <w:t>Events</w:t>
      </w:r>
      <w:r>
        <w:rPr>
          <w:spacing w:val="40"/>
          <w:sz w:val="41"/>
        </w:rPr>
        <w:t> </w:t>
      </w:r>
      <w:r>
        <w:rPr>
          <w:sz w:val="41"/>
        </w:rPr>
        <w:t>in</w:t>
      </w:r>
      <w:r>
        <w:rPr>
          <w:spacing w:val="40"/>
          <w:sz w:val="41"/>
        </w:rPr>
        <w:t> </w:t>
      </w:r>
      <w:r>
        <w:rPr>
          <w:sz w:val="41"/>
        </w:rPr>
        <w:t>the</w:t>
      </w:r>
      <w:r>
        <w:rPr>
          <w:spacing w:val="40"/>
          <w:sz w:val="41"/>
        </w:rPr>
        <w:t> </w:t>
      </w:r>
      <w:r>
        <w:rPr>
          <w:sz w:val="41"/>
        </w:rPr>
        <w:t>Semantics</w:t>
      </w:r>
      <w:r>
        <w:rPr>
          <w:spacing w:val="40"/>
          <w:sz w:val="41"/>
        </w:rPr>
        <w:t> </w:t>
      </w:r>
      <w:r>
        <w:rPr>
          <w:sz w:val="41"/>
        </w:rPr>
        <w:t>of</w:t>
      </w:r>
      <w:r>
        <w:rPr>
          <w:spacing w:val="40"/>
          <w:sz w:val="41"/>
        </w:rPr>
        <w:t> </w:t>
      </w:r>
      <w:r>
        <w:rPr>
          <w:sz w:val="41"/>
        </w:rPr>
        <w:t>English.</w:t>
      </w:r>
      <w:r>
        <w:rPr>
          <w:spacing w:val="40"/>
          <w:sz w:val="41"/>
        </w:rPr>
        <w:t> </w:t>
      </w:r>
      <w:r>
        <w:rPr>
          <w:sz w:val="41"/>
        </w:rPr>
        <w:t>А</w:t>
      </w:r>
      <w:r>
        <w:rPr>
          <w:spacing w:val="40"/>
          <w:sz w:val="41"/>
        </w:rPr>
        <w:t> </w:t>
      </w:r>
      <w:r>
        <w:rPr>
          <w:sz w:val="41"/>
        </w:rPr>
        <w:t>SMdy</w:t>
      </w:r>
      <w:r>
        <w:rPr>
          <w:spacing w:val="80"/>
          <w:sz w:val="41"/>
        </w:rPr>
        <w:t> </w:t>
      </w:r>
      <w:r>
        <w:rPr>
          <w:sz w:val="41"/>
        </w:rPr>
        <w:t>in</w:t>
      </w:r>
      <w:r>
        <w:rPr>
          <w:spacing w:val="40"/>
          <w:sz w:val="41"/>
        </w:rPr>
        <w:t> </w:t>
      </w:r>
      <w:r>
        <w:rPr>
          <w:sz w:val="41"/>
        </w:rPr>
        <w:t>Subatomic</w:t>
      </w:r>
      <w:r>
        <w:rPr>
          <w:spacing w:val="80"/>
          <w:sz w:val="41"/>
        </w:rPr>
        <w:t> </w:t>
      </w:r>
      <w:r>
        <w:rPr>
          <w:sz w:val="41"/>
        </w:rPr>
        <w:t>Semaлtics</w:t>
      </w:r>
      <w:r>
        <w:rPr>
          <w:spacing w:val="75"/>
          <w:sz w:val="41"/>
        </w:rPr>
        <w:t> </w:t>
      </w:r>
      <w:r>
        <w:rPr>
          <w:w w:val="95"/>
          <w:sz w:val="41"/>
        </w:rPr>
        <w:t>/ Ј.</w:t>
      </w:r>
      <w:r>
        <w:rPr>
          <w:spacing w:val="40"/>
          <w:sz w:val="41"/>
        </w:rPr>
        <w:t> </w:t>
      </w:r>
      <w:r>
        <w:rPr>
          <w:sz w:val="41"/>
        </w:rPr>
        <w:t>Higginbotham, F. Pianesi, А. Varzi (eds). Cambridge, Mass.: The MlT </w:t>
      </w:r>
      <w:r>
        <w:rPr>
          <w:w w:val="90"/>
          <w:sz w:val="41"/>
        </w:rPr>
        <w:t>Press, 2000.</w:t>
      </w:r>
      <w:r>
        <w:rPr>
          <w:sz w:val="41"/>
        </w:rPr>
        <w:t> </w:t>
      </w:r>
      <w:r>
        <w:rPr>
          <w:w w:val="90"/>
          <w:sz w:val="41"/>
        </w:rPr>
        <w:t>Р.</w:t>
      </w:r>
      <w:r>
        <w:rPr>
          <w:sz w:val="41"/>
        </w:rPr>
        <w:t> </w:t>
      </w:r>
      <w:r>
        <w:rPr>
          <w:w w:val="90"/>
          <w:sz w:val="41"/>
        </w:rPr>
        <w:t>123—150.</w:t>
      </w:r>
    </w:p>
    <w:p>
      <w:pPr>
        <w:spacing w:line="247" w:lineRule="auto" w:before="13"/>
        <w:ind w:left="866" w:right="140" w:hanging="723"/>
        <w:jc w:val="both"/>
        <w:rPr>
          <w:sz w:val="41"/>
        </w:rPr>
      </w:pPr>
      <w:r>
        <w:rPr>
          <w:sz w:val="41"/>
        </w:rPr>
        <w:t>Babby 1997</w:t>
      </w:r>
      <w:r>
        <w:rPr>
          <w:spacing w:val="-12"/>
          <w:sz w:val="41"/>
        </w:rPr>
        <w:t> </w:t>
      </w:r>
      <w:r>
        <w:rPr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z w:val="41"/>
        </w:rPr>
        <w:t>Babby</w:t>
      </w:r>
      <w:r>
        <w:rPr>
          <w:i/>
          <w:spacing w:val="-2"/>
          <w:sz w:val="41"/>
        </w:rPr>
        <w:t> </w:t>
      </w:r>
      <w:r>
        <w:rPr>
          <w:i/>
          <w:sz w:val="41"/>
        </w:rPr>
        <w:t>L. Н. </w:t>
      </w:r>
      <w:r>
        <w:rPr>
          <w:sz w:val="41"/>
        </w:rPr>
        <w:t>lNominalization</w:t>
      </w:r>
      <w:r>
        <w:rPr>
          <w:spacing w:val="-6"/>
          <w:sz w:val="41"/>
        </w:rPr>
        <w:t> </w:t>
      </w:r>
      <w:r>
        <w:rPr>
          <w:sz w:val="41"/>
        </w:rPr>
        <w:t>in</w:t>
      </w:r>
      <w:r>
        <w:rPr>
          <w:spacing w:val="-3"/>
          <w:sz w:val="41"/>
        </w:rPr>
        <w:t> </w:t>
      </w:r>
      <w:r>
        <w:rPr>
          <w:sz w:val="41"/>
        </w:rPr>
        <w:t>Russian</w:t>
      </w:r>
      <w:r>
        <w:rPr>
          <w:spacing w:val="-5"/>
          <w:sz w:val="41"/>
        </w:rPr>
        <w:t> </w:t>
      </w:r>
      <w:r>
        <w:rPr>
          <w:sz w:val="41"/>
        </w:rPr>
        <w:t>//</w:t>
      </w:r>
      <w:r>
        <w:rPr>
          <w:spacing w:val="-15"/>
          <w:sz w:val="41"/>
        </w:rPr>
        <w:t> </w:t>
      </w:r>
      <w:r>
        <w:rPr>
          <w:sz w:val="41"/>
        </w:rPr>
        <w:t>Formal</w:t>
      </w:r>
      <w:r>
        <w:rPr>
          <w:spacing w:val="-5"/>
          <w:sz w:val="41"/>
        </w:rPr>
        <w:t> </w:t>
      </w:r>
      <w:r>
        <w:rPr>
          <w:sz w:val="41"/>
        </w:rPr>
        <w:t>Approaches </w:t>
      </w:r>
      <w:r>
        <w:rPr>
          <w:spacing w:val="-2"/>
          <w:sz w:val="41"/>
        </w:rPr>
        <w:t>to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Slavic</w:t>
      </w:r>
      <w:r>
        <w:rPr>
          <w:spacing w:val="1"/>
          <w:sz w:val="41"/>
        </w:rPr>
        <w:t> </w:t>
      </w:r>
      <w:r>
        <w:rPr>
          <w:spacing w:val="-2"/>
          <w:sz w:val="41"/>
        </w:rPr>
        <w:t>Linguistics.</w:t>
      </w:r>
      <w:r>
        <w:rPr>
          <w:spacing w:val="8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Cornell</w:t>
      </w:r>
      <w:r>
        <w:rPr>
          <w:spacing w:val="26"/>
          <w:sz w:val="41"/>
        </w:rPr>
        <w:t> </w:t>
      </w:r>
      <w:r>
        <w:rPr>
          <w:spacing w:val="-2"/>
          <w:sz w:val="41"/>
        </w:rPr>
        <w:t>Meeting</w:t>
      </w:r>
      <w:r>
        <w:rPr>
          <w:spacing w:val="31"/>
          <w:sz w:val="41"/>
        </w:rPr>
        <w:t> </w:t>
      </w:r>
      <w:r>
        <w:rPr>
          <w:spacing w:val="-2"/>
          <w:sz w:val="41"/>
        </w:rPr>
        <w:t>1995</w:t>
      </w:r>
      <w:r>
        <w:rPr>
          <w:spacing w:val="12"/>
          <w:sz w:val="41"/>
        </w:rPr>
        <w:t> </w:t>
      </w:r>
      <w:r>
        <w:rPr>
          <w:spacing w:val="-2"/>
          <w:sz w:val="41"/>
        </w:rPr>
        <w:t>/</w:t>
      </w:r>
      <w:r>
        <w:rPr>
          <w:spacing w:val="9"/>
          <w:sz w:val="41"/>
        </w:rPr>
        <w:t> </w:t>
      </w:r>
      <w:r>
        <w:rPr>
          <w:spacing w:val="-2"/>
          <w:sz w:val="41"/>
        </w:rPr>
        <w:t>W.</w:t>
      </w:r>
      <w:r>
        <w:rPr>
          <w:spacing w:val="-3"/>
          <w:sz w:val="41"/>
        </w:rPr>
        <w:t> </w:t>
      </w:r>
      <w:r>
        <w:rPr>
          <w:spacing w:val="-2"/>
          <w:sz w:val="41"/>
        </w:rPr>
        <w:t>Browne,</w:t>
      </w:r>
      <w:r>
        <w:rPr>
          <w:spacing w:val="28"/>
          <w:sz w:val="41"/>
        </w:rPr>
        <w:t> </w:t>
      </w:r>
      <w:r>
        <w:rPr>
          <w:spacing w:val="-2"/>
          <w:sz w:val="41"/>
        </w:rPr>
        <w:t>Е.</w:t>
      </w:r>
      <w:r>
        <w:rPr>
          <w:spacing w:val="2"/>
          <w:sz w:val="41"/>
        </w:rPr>
        <w:t> </w:t>
      </w:r>
      <w:r>
        <w:rPr>
          <w:spacing w:val="-2"/>
          <w:sz w:val="41"/>
        </w:rPr>
        <w:t>Oornisch,</w:t>
      </w:r>
    </w:p>
    <w:p>
      <w:pPr>
        <w:spacing w:before="0"/>
        <w:ind w:left="850" w:right="0" w:firstLine="0"/>
        <w:jc w:val="both"/>
        <w:rPr>
          <w:sz w:val="41"/>
        </w:rPr>
      </w:pPr>
      <w:r>
        <w:rPr>
          <w:sz w:val="41"/>
        </w:rPr>
        <w:t>N.</w:t>
      </w:r>
      <w:r>
        <w:rPr>
          <w:spacing w:val="47"/>
          <w:w w:val="150"/>
          <w:sz w:val="41"/>
        </w:rPr>
        <w:t> </w:t>
      </w:r>
      <w:r>
        <w:rPr>
          <w:sz w:val="41"/>
        </w:rPr>
        <w:t>Kondrashova,</w:t>
      </w:r>
      <w:r>
        <w:rPr>
          <w:spacing w:val="67"/>
          <w:sz w:val="41"/>
        </w:rPr>
        <w:t> </w:t>
      </w:r>
      <w:r>
        <w:rPr>
          <w:sz w:val="41"/>
        </w:rPr>
        <w:t>D.</w:t>
      </w:r>
      <w:r>
        <w:rPr>
          <w:spacing w:val="38"/>
          <w:w w:val="150"/>
          <w:sz w:val="41"/>
        </w:rPr>
        <w:t> </w:t>
      </w:r>
      <w:r>
        <w:rPr>
          <w:sz w:val="41"/>
        </w:rPr>
        <w:t>Zec</w:t>
      </w:r>
      <w:r>
        <w:rPr>
          <w:spacing w:val="24"/>
          <w:sz w:val="41"/>
        </w:rPr>
        <w:t> </w:t>
      </w:r>
      <w:r>
        <w:rPr>
          <w:sz w:val="41"/>
        </w:rPr>
        <w:t>(eds).</w:t>
      </w:r>
      <w:r>
        <w:rPr>
          <w:spacing w:val="29"/>
          <w:sz w:val="41"/>
        </w:rPr>
        <w:t> </w:t>
      </w:r>
      <w:r>
        <w:rPr>
          <w:sz w:val="41"/>
        </w:rPr>
        <w:t>Ann</w:t>
      </w:r>
      <w:r>
        <w:rPr>
          <w:spacing w:val="39"/>
          <w:sz w:val="41"/>
        </w:rPr>
        <w:t> </w:t>
      </w:r>
      <w:r>
        <w:rPr>
          <w:sz w:val="41"/>
        </w:rPr>
        <w:t>Arbor:</w:t>
      </w:r>
      <w:r>
        <w:rPr>
          <w:spacing w:val="43"/>
          <w:sz w:val="41"/>
        </w:rPr>
        <w:t> </w:t>
      </w:r>
      <w:r>
        <w:rPr>
          <w:sz w:val="41"/>
        </w:rPr>
        <w:t>Minhigan</w:t>
      </w:r>
      <w:r>
        <w:rPr>
          <w:spacing w:val="53"/>
          <w:sz w:val="41"/>
        </w:rPr>
        <w:t> </w:t>
      </w:r>
      <w:r>
        <w:rPr>
          <w:sz w:val="41"/>
        </w:rPr>
        <w:t>Slavic</w:t>
      </w:r>
      <w:r>
        <w:rPr>
          <w:spacing w:val="47"/>
          <w:sz w:val="41"/>
        </w:rPr>
        <w:t> </w:t>
      </w:r>
      <w:r>
        <w:rPr>
          <w:spacing w:val="-2"/>
          <w:sz w:val="41"/>
        </w:rPr>
        <w:t>Publications,</w:t>
      </w:r>
    </w:p>
    <w:p>
      <w:pPr>
        <w:spacing w:line="474" w:lineRule="exact" w:before="27"/>
        <w:ind w:left="946" w:right="0" w:firstLine="0"/>
        <w:jc w:val="left"/>
        <w:rPr>
          <w:rFonts w:ascii="Consolas"/>
          <w:sz w:val="41"/>
        </w:rPr>
      </w:pPr>
      <w:r>
        <w:rPr>
          <w:rFonts w:ascii="Consolas"/>
          <w:spacing w:val="-2"/>
          <w:w w:val="90"/>
          <w:sz w:val="41"/>
        </w:rPr>
        <w:t>T997.</w:t>
      </w:r>
    </w:p>
    <w:p>
      <w:pPr>
        <w:spacing w:line="247" w:lineRule="auto" w:before="0"/>
        <w:ind w:left="902" w:right="0" w:hanging="759"/>
        <w:jc w:val="left"/>
        <w:rPr>
          <w:sz w:val="41"/>
        </w:rPr>
      </w:pPr>
      <w:r>
        <w:rPr>
          <w:spacing w:val="-2"/>
          <w:sz w:val="41"/>
        </w:rPr>
        <w:t>Babko-Malaya</w:t>
      </w:r>
      <w:r>
        <w:rPr>
          <w:spacing w:val="22"/>
          <w:sz w:val="41"/>
        </w:rPr>
        <w:t> </w:t>
      </w:r>
      <w:r>
        <w:rPr>
          <w:spacing w:val="-2"/>
          <w:sz w:val="41"/>
        </w:rPr>
        <w:t>1999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2"/>
          <w:sz w:val="41"/>
        </w:rPr>
        <w:t>Babbo-.Malaya</w:t>
      </w:r>
      <w:r>
        <w:rPr>
          <w:i/>
          <w:spacing w:val="19"/>
          <w:sz w:val="41"/>
        </w:rPr>
        <w:t> </w:t>
      </w:r>
      <w:r>
        <w:rPr>
          <w:i/>
          <w:spacing w:val="-2"/>
          <w:sz w:val="41"/>
        </w:rPr>
        <w:t>О.</w:t>
      </w:r>
      <w:r>
        <w:rPr>
          <w:i/>
          <w:spacing w:val="42"/>
          <w:sz w:val="41"/>
        </w:rPr>
        <w:t> </w:t>
      </w:r>
      <w:r>
        <w:rPr>
          <w:spacing w:val="-2"/>
          <w:sz w:val="41"/>
        </w:rPr>
        <w:t>Zero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Morphology:</w:t>
      </w:r>
      <w:r>
        <w:rPr>
          <w:spacing w:val="7"/>
          <w:sz w:val="41"/>
        </w:rPr>
        <w:t> </w:t>
      </w:r>
      <w:r>
        <w:rPr>
          <w:spacing w:val="-2"/>
          <w:sz w:val="41"/>
        </w:rPr>
        <w:t>А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Study</w:t>
      </w:r>
      <w:r>
        <w:rPr>
          <w:spacing w:val="8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Aspect, </w:t>
      </w:r>
      <w:r>
        <w:rPr>
          <w:spacing w:val="-8"/>
          <w:sz w:val="41"/>
        </w:rPr>
        <w:t>Argument</w:t>
      </w:r>
      <w:r>
        <w:rPr>
          <w:sz w:val="41"/>
        </w:rPr>
        <w:t> </w:t>
      </w:r>
      <w:r>
        <w:rPr>
          <w:spacing w:val="-8"/>
          <w:sz w:val="41"/>
        </w:rPr>
        <w:t>Structure,</w:t>
      </w:r>
      <w:r>
        <w:rPr>
          <w:spacing w:val="-6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Case. Ph.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D.</w:t>
      </w:r>
      <w:r>
        <w:rPr>
          <w:spacing w:val="13"/>
          <w:sz w:val="41"/>
        </w:rPr>
        <w:t> </w:t>
      </w:r>
      <w:r>
        <w:rPr>
          <w:spacing w:val="-8"/>
          <w:sz w:val="41"/>
        </w:rPr>
        <w:t>disseПation.</w:t>
      </w:r>
      <w:r>
        <w:rPr>
          <w:spacing w:val="11"/>
          <w:sz w:val="41"/>
        </w:rPr>
        <w:t> </w:t>
      </w:r>
      <w:r>
        <w:rPr>
          <w:spacing w:val="-8"/>
          <w:sz w:val="41"/>
        </w:rPr>
        <w:t>Rutgers</w:t>
      </w:r>
      <w:r>
        <w:rPr>
          <w:spacing w:val="4"/>
          <w:sz w:val="41"/>
        </w:rPr>
        <w:t> </w:t>
      </w:r>
      <w:r>
        <w:rPr>
          <w:spacing w:val="-8"/>
          <w:sz w:val="41"/>
        </w:rPr>
        <w:t>University,</w:t>
      </w:r>
      <w:r>
        <w:rPr>
          <w:spacing w:val="16"/>
          <w:sz w:val="41"/>
        </w:rPr>
        <w:t> </w:t>
      </w:r>
      <w:r>
        <w:rPr>
          <w:spacing w:val="-8"/>
          <w:sz w:val="41"/>
        </w:rPr>
        <w:t>1999.</w:t>
      </w:r>
    </w:p>
    <w:p>
      <w:pPr>
        <w:spacing w:line="247" w:lineRule="auto" w:before="0"/>
        <w:ind w:left="884" w:right="0" w:hanging="741"/>
        <w:jc w:val="left"/>
        <w:rPr>
          <w:sz w:val="41"/>
        </w:rPr>
      </w:pPr>
      <w:r>
        <w:rPr>
          <w:spacing w:val="-4"/>
          <w:sz w:val="41"/>
        </w:rPr>
        <w:t>Bach</w:t>
      </w:r>
      <w:r>
        <w:rPr>
          <w:spacing w:val="22"/>
          <w:sz w:val="41"/>
        </w:rPr>
        <w:t> </w:t>
      </w:r>
      <w:r>
        <w:rPr>
          <w:spacing w:val="-4"/>
          <w:sz w:val="41"/>
        </w:rPr>
        <w:t>1981</w:t>
      </w:r>
      <w:r>
        <w:rPr>
          <w:spacing w:val="17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4"/>
          <w:sz w:val="41"/>
        </w:rPr>
        <w:t>Bach</w:t>
      </w:r>
      <w:r>
        <w:rPr>
          <w:i/>
          <w:spacing w:val="-11"/>
          <w:sz w:val="41"/>
        </w:rPr>
        <w:t> </w:t>
      </w:r>
      <w:r>
        <w:rPr>
          <w:i/>
          <w:spacing w:val="-4"/>
          <w:sz w:val="41"/>
        </w:rPr>
        <w:t>Е.</w:t>
      </w:r>
      <w:r>
        <w:rPr>
          <w:i/>
          <w:spacing w:val="-5"/>
          <w:sz w:val="41"/>
        </w:rPr>
        <w:t> </w:t>
      </w:r>
      <w:r>
        <w:rPr>
          <w:spacing w:val="-4"/>
          <w:sz w:val="41"/>
        </w:rPr>
        <w:t>On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time,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tense,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aspect: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An</w:t>
      </w:r>
      <w:r>
        <w:rPr>
          <w:spacing w:val="-7"/>
          <w:sz w:val="41"/>
        </w:rPr>
        <w:t> </w:t>
      </w:r>
      <w:r>
        <w:rPr>
          <w:spacing w:val="-4"/>
          <w:sz w:val="41"/>
        </w:rPr>
        <w:t>essay</w:t>
      </w:r>
      <w:r>
        <w:rPr>
          <w:spacing w:val="23"/>
          <w:sz w:val="41"/>
        </w:rPr>
        <w:t> </w:t>
      </w:r>
      <w:r>
        <w:rPr>
          <w:spacing w:val="-4"/>
          <w:sz w:val="41"/>
        </w:rPr>
        <w:t>in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English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metaphy- </w:t>
      </w:r>
      <w:r>
        <w:rPr>
          <w:spacing w:val="-8"/>
          <w:sz w:val="41"/>
        </w:rPr>
        <w:t>sics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Radical</w:t>
      </w:r>
      <w:r>
        <w:rPr>
          <w:spacing w:val="4"/>
          <w:sz w:val="41"/>
        </w:rPr>
        <w:t> </w:t>
      </w:r>
      <w:r>
        <w:rPr>
          <w:spacing w:val="-8"/>
          <w:sz w:val="41"/>
        </w:rPr>
        <w:t>pragmatics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Р.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Cole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(ed.).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New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York: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Academic</w:t>
      </w:r>
      <w:r>
        <w:rPr>
          <w:spacing w:val="5"/>
          <w:sz w:val="41"/>
        </w:rPr>
        <w:t> </w:t>
      </w:r>
      <w:r>
        <w:rPr>
          <w:spacing w:val="-8"/>
          <w:sz w:val="41"/>
        </w:rPr>
        <w:t>Press,</w:t>
      </w:r>
      <w:r>
        <w:rPr>
          <w:spacing w:val="11"/>
          <w:sz w:val="41"/>
        </w:rPr>
        <w:t> </w:t>
      </w:r>
      <w:r>
        <w:rPr>
          <w:spacing w:val="-8"/>
          <w:sz w:val="41"/>
        </w:rPr>
        <w:t>1981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.</w:t>
      </w:r>
    </w:p>
    <w:p>
      <w:pPr>
        <w:spacing w:before="0"/>
        <w:ind w:left="144" w:right="0" w:firstLine="0"/>
        <w:jc w:val="left"/>
        <w:rPr>
          <w:sz w:val="41"/>
        </w:rPr>
      </w:pPr>
      <w:r>
        <w:rPr>
          <w:spacing w:val="-8"/>
          <w:sz w:val="41"/>
        </w:rPr>
        <w:t>Bach</w:t>
      </w:r>
      <w:r>
        <w:rPr>
          <w:spacing w:val="7"/>
          <w:sz w:val="41"/>
        </w:rPr>
        <w:t> </w:t>
      </w:r>
      <w:r>
        <w:rPr>
          <w:spacing w:val="-8"/>
          <w:sz w:val="41"/>
        </w:rPr>
        <w:t>1986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Bach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Е.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algebra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Events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Linguistics</w:t>
      </w:r>
      <w:r>
        <w:rPr>
          <w:spacing w:val="-7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Philoюphy.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Vol.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9.</w:t>
      </w:r>
    </w:p>
    <w:p>
      <w:pPr>
        <w:spacing w:before="8"/>
        <w:ind w:left="897" w:right="0" w:firstLine="0"/>
        <w:jc w:val="left"/>
        <w:rPr>
          <w:sz w:val="41"/>
        </w:rPr>
      </w:pPr>
      <w:r>
        <w:rPr>
          <w:spacing w:val="-2"/>
          <w:sz w:val="41"/>
        </w:rPr>
        <w:t>1986.</w:t>
      </w:r>
    </w:p>
    <w:p>
      <w:pPr>
        <w:spacing w:before="14"/>
        <w:ind w:left="879" w:right="119" w:hanging="735"/>
        <w:jc w:val="both"/>
        <w:rPr>
          <w:sz w:val="41"/>
        </w:rPr>
      </w:pPr>
      <w:r>
        <w:rPr>
          <w:spacing w:val="-8"/>
          <w:sz w:val="41"/>
        </w:rPr>
        <w:t>Bache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1982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b/>
          <w:i/>
          <w:spacing w:val="-8"/>
          <w:sz w:val="41"/>
        </w:rPr>
        <w:t>Bache</w:t>
      </w:r>
      <w:r>
        <w:rPr>
          <w:b/>
          <w:i/>
          <w:spacing w:val="-15"/>
          <w:sz w:val="41"/>
        </w:rPr>
        <w:t> </w:t>
      </w:r>
      <w:r>
        <w:rPr>
          <w:spacing w:val="-8"/>
          <w:sz w:val="41"/>
        </w:rPr>
        <w:t>С.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Aspect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Aktionsвn: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towards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а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semantic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distinction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// </w:t>
      </w:r>
      <w:r>
        <w:rPr>
          <w:sz w:val="41"/>
        </w:rPr>
        <w:t>Linguistics.</w:t>
      </w:r>
      <w:r>
        <w:rPr>
          <w:spacing w:val="-10"/>
          <w:sz w:val="41"/>
        </w:rPr>
        <w:t> </w:t>
      </w:r>
      <w:r>
        <w:rPr>
          <w:sz w:val="41"/>
        </w:rPr>
        <w:t>Vol.</w:t>
      </w:r>
      <w:r>
        <w:rPr>
          <w:spacing w:val="7"/>
          <w:sz w:val="41"/>
        </w:rPr>
        <w:t> </w:t>
      </w:r>
      <w:r>
        <w:rPr>
          <w:sz w:val="41"/>
        </w:rPr>
        <w:t>18.</w:t>
      </w:r>
      <w:r>
        <w:rPr>
          <w:spacing w:val="2"/>
          <w:sz w:val="41"/>
        </w:rPr>
        <w:t> </w:t>
      </w:r>
      <w:r>
        <w:rPr>
          <w:sz w:val="41"/>
        </w:rPr>
        <w:t>1982.</w:t>
      </w:r>
    </w:p>
    <w:p>
      <w:pPr>
        <w:spacing w:line="242" w:lineRule="auto" w:before="14"/>
        <w:ind w:left="867" w:right="127" w:hanging="724"/>
        <w:jc w:val="both"/>
        <w:rPr>
          <w:sz w:val="41"/>
        </w:rPr>
      </w:pPr>
      <w:r>
        <w:rPr>
          <w:spacing w:val="-12"/>
          <w:sz w:val="41"/>
        </w:rPr>
        <w:t>Bache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1985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Bache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С.</w:t>
      </w:r>
      <w:r>
        <w:rPr>
          <w:i/>
          <w:spacing w:val="-10"/>
          <w:sz w:val="41"/>
        </w:rPr>
        <w:t> </w:t>
      </w:r>
      <w:r>
        <w:rPr>
          <w:spacing w:val="-12"/>
          <w:sz w:val="41"/>
        </w:rPr>
        <w:t>Verbai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aspect: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а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general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theory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its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applieation</w:t>
      </w:r>
      <w:r>
        <w:rPr>
          <w:spacing w:val="-8"/>
          <w:sz w:val="41"/>
        </w:rPr>
        <w:t> </w:t>
      </w:r>
      <w:r>
        <w:rPr>
          <w:spacing w:val="-12"/>
          <w:sz w:val="41"/>
        </w:rPr>
        <w:t>to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pres- </w:t>
      </w:r>
      <w:r>
        <w:rPr>
          <w:spacing w:val="-2"/>
          <w:sz w:val="41"/>
        </w:rPr>
        <w:t>ent-day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english.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(Odense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-2"/>
          <w:sz w:val="41"/>
        </w:rPr>
        <w:t> Studies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in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English,</w:t>
      </w:r>
      <w:r>
        <w:rPr>
          <w:spacing w:val="-3"/>
          <w:sz w:val="41"/>
        </w:rPr>
        <w:t> </w:t>
      </w:r>
      <w:r>
        <w:rPr>
          <w:spacing w:val="-2"/>
          <w:sz w:val="41"/>
        </w:rPr>
        <w:t>8.)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Odense: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Odense </w:t>
      </w:r>
      <w:r>
        <w:rPr>
          <w:spacing w:val="-4"/>
          <w:sz w:val="41"/>
        </w:rPr>
        <w:t>University</w:t>
      </w:r>
      <w:r>
        <w:rPr>
          <w:spacing w:val="2"/>
          <w:sz w:val="41"/>
        </w:rPr>
        <w:t> </w:t>
      </w:r>
      <w:r>
        <w:rPr>
          <w:spacing w:val="-4"/>
          <w:sz w:val="41"/>
        </w:rPr>
        <w:t>Press,</w:t>
      </w:r>
      <w:r>
        <w:rPr>
          <w:spacing w:val="6"/>
          <w:sz w:val="41"/>
        </w:rPr>
        <w:t> </w:t>
      </w:r>
      <w:r>
        <w:rPr>
          <w:spacing w:val="-4"/>
          <w:sz w:val="41"/>
        </w:rPr>
        <w:t>1985.</w:t>
      </w:r>
    </w:p>
    <w:p>
      <w:pPr>
        <w:spacing w:line="247" w:lineRule="auto" w:before="13"/>
        <w:ind w:left="867" w:right="132" w:hanging="724"/>
        <w:jc w:val="both"/>
        <w:rPr>
          <w:sz w:val="41"/>
        </w:rPr>
      </w:pPr>
      <w:r>
        <w:rPr>
          <w:spacing w:val="-4"/>
          <w:sz w:val="41"/>
        </w:rPr>
        <w:t>Bache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1995a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Bache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С.</w:t>
      </w:r>
      <w:r>
        <w:rPr>
          <w:i/>
          <w:spacing w:val="-8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study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aspect,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tense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action.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Toward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а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theory 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semantics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grammatical</w:t>
      </w:r>
      <w:r>
        <w:rPr>
          <w:spacing w:val="-4"/>
          <w:sz w:val="41"/>
        </w:rPr>
        <w:t> categories.</w:t>
      </w:r>
      <w:r>
        <w:rPr>
          <w:spacing w:val="13"/>
          <w:sz w:val="41"/>
        </w:rPr>
        <w:t> </w:t>
      </w:r>
      <w:r>
        <w:rPr>
          <w:spacing w:val="-4"/>
          <w:sz w:val="41"/>
        </w:rPr>
        <w:t>FrankfuП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am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Main: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Peter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Lang, </w:t>
      </w:r>
      <w:r>
        <w:rPr>
          <w:spacing w:val="-2"/>
          <w:sz w:val="41"/>
        </w:rPr>
        <w:t>1995.</w:t>
      </w:r>
    </w:p>
    <w:p>
      <w:pPr>
        <w:spacing w:line="465" w:lineRule="exact" w:before="0"/>
        <w:ind w:left="144" w:right="0" w:firstLine="0"/>
        <w:jc w:val="both"/>
        <w:rPr>
          <w:sz w:val="41"/>
        </w:rPr>
      </w:pPr>
      <w:r>
        <w:rPr>
          <w:w w:val="90"/>
          <w:sz w:val="41"/>
        </w:rPr>
        <w:t>Bache</w:t>
      </w:r>
      <w:r>
        <w:rPr>
          <w:spacing w:val="19"/>
          <w:sz w:val="41"/>
        </w:rPr>
        <w:t> </w:t>
      </w:r>
      <w:r>
        <w:rPr>
          <w:w w:val="90"/>
          <w:sz w:val="41"/>
        </w:rPr>
        <w:t>1995b</w:t>
      </w:r>
      <w:r>
        <w:rPr>
          <w:spacing w:val="-29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38"/>
          <w:w w:val="150"/>
          <w:sz w:val="41"/>
        </w:rPr>
        <w:t> </w:t>
      </w:r>
      <w:r>
        <w:rPr>
          <w:i/>
          <w:w w:val="90"/>
          <w:sz w:val="41"/>
        </w:rPr>
        <w:t>Bache</w:t>
      </w:r>
      <w:r>
        <w:rPr>
          <w:i/>
          <w:spacing w:val="4"/>
          <w:sz w:val="41"/>
        </w:rPr>
        <w:t> </w:t>
      </w:r>
      <w:r>
        <w:rPr>
          <w:w w:val="90"/>
          <w:sz w:val="41"/>
        </w:rPr>
        <w:t>С.</w:t>
      </w:r>
      <w:r>
        <w:rPr>
          <w:spacing w:val="72"/>
          <w:sz w:val="41"/>
        </w:rPr>
        <w:t> </w:t>
      </w:r>
      <w:r>
        <w:rPr>
          <w:w w:val="90"/>
          <w:sz w:val="41"/>
        </w:rPr>
        <w:t>Another</w:t>
      </w:r>
      <w:r>
        <w:rPr>
          <w:spacing w:val="26"/>
          <w:sz w:val="41"/>
        </w:rPr>
        <w:t> </w:t>
      </w:r>
      <w:r>
        <w:rPr>
          <w:w w:val="90"/>
          <w:sz w:val="41"/>
        </w:rPr>
        <w:t>look</w:t>
      </w:r>
      <w:r>
        <w:rPr>
          <w:spacing w:val="6"/>
          <w:sz w:val="41"/>
        </w:rPr>
        <w:t> </w:t>
      </w:r>
      <w:r>
        <w:rPr>
          <w:w w:val="90"/>
          <w:sz w:val="41"/>
        </w:rPr>
        <w:t>at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the</w:t>
      </w:r>
      <w:r>
        <w:rPr>
          <w:spacing w:val="-8"/>
          <w:sz w:val="41"/>
        </w:rPr>
        <w:t> </w:t>
      </w:r>
      <w:r>
        <w:rPr>
          <w:w w:val="90"/>
          <w:sz w:val="41"/>
        </w:rPr>
        <w:t>distinction</w:t>
      </w:r>
      <w:r>
        <w:rPr>
          <w:spacing w:val="38"/>
          <w:sz w:val="41"/>
        </w:rPr>
        <w:t> </w:t>
      </w:r>
      <w:r>
        <w:rPr>
          <w:w w:val="90"/>
          <w:sz w:val="41"/>
        </w:rPr>
        <w:t>between</w:t>
      </w:r>
      <w:r>
        <w:rPr>
          <w:spacing w:val="9"/>
          <w:sz w:val="41"/>
        </w:rPr>
        <w:t> </w:t>
      </w:r>
      <w:r>
        <w:rPr>
          <w:w w:val="90"/>
          <w:sz w:val="41"/>
        </w:rPr>
        <w:t>aspert</w:t>
      </w:r>
      <w:r>
        <w:rPr>
          <w:spacing w:val="1"/>
          <w:sz w:val="41"/>
        </w:rPr>
        <w:t> </w:t>
      </w:r>
      <w:r>
        <w:rPr>
          <w:w w:val="90"/>
          <w:sz w:val="41"/>
        </w:rPr>
        <w:t>and</w:t>
      </w:r>
      <w:r>
        <w:rPr>
          <w:sz w:val="41"/>
        </w:rPr>
        <w:t> </w:t>
      </w:r>
      <w:r>
        <w:rPr>
          <w:spacing w:val="-2"/>
          <w:w w:val="90"/>
          <w:sz w:val="41"/>
        </w:rPr>
        <w:t>action</w:t>
      </w:r>
    </w:p>
    <w:p>
      <w:pPr>
        <w:spacing w:line="247" w:lineRule="auto" w:before="15"/>
        <w:ind w:left="887" w:right="97" w:hanging="27"/>
        <w:jc w:val="both"/>
        <w:rPr>
          <w:sz w:val="41"/>
        </w:rPr>
      </w:pP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Temporal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Reference,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Aspect,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Actionality.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Vol.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2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Р.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М.</w:t>
      </w:r>
      <w:r>
        <w:rPr>
          <w:spacing w:val="-8"/>
          <w:sz w:val="41"/>
        </w:rPr>
        <w:t> </w:t>
      </w:r>
      <w:r>
        <w:rPr>
          <w:spacing w:val="-12"/>
          <w:sz w:val="41"/>
        </w:rPr>
        <w:t>BertiпeПo,</w:t>
      </w:r>
      <w:r>
        <w:rPr>
          <w:spacing w:val="-1"/>
          <w:sz w:val="41"/>
        </w:rPr>
        <w:t> </w:t>
      </w:r>
      <w:r>
        <w:rPr>
          <w:spacing w:val="-12"/>
          <w:sz w:val="41"/>
        </w:rPr>
        <w:t>V.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В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i- </w:t>
      </w:r>
      <w:r>
        <w:rPr>
          <w:spacing w:val="-4"/>
          <w:sz w:val="41"/>
        </w:rPr>
        <w:t>anchi,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fi.</w:t>
      </w:r>
      <w:r>
        <w:rPr>
          <w:spacing w:val="42"/>
          <w:sz w:val="41"/>
        </w:rPr>
        <w:t> </w:t>
      </w:r>
      <w:r>
        <w:rPr>
          <w:spacing w:val="-4"/>
          <w:sz w:val="41"/>
        </w:rPr>
        <w:t>Dahl,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М.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Squartini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(eds).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Toгino:</w:t>
      </w:r>
      <w:r>
        <w:rPr>
          <w:spacing w:val="-1"/>
          <w:sz w:val="41"/>
        </w:rPr>
        <w:t> </w:t>
      </w:r>
      <w:r>
        <w:rPr>
          <w:spacing w:val="-4"/>
          <w:sz w:val="41"/>
        </w:rPr>
        <w:t>Rosenberg</w:t>
      </w:r>
      <w:r>
        <w:rPr>
          <w:spacing w:val="3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Sellier,</w:t>
      </w:r>
      <w:r>
        <w:rPr>
          <w:spacing w:val="6"/>
          <w:sz w:val="41"/>
        </w:rPr>
        <w:t> </w:t>
      </w:r>
      <w:r>
        <w:rPr>
          <w:spacing w:val="-4"/>
          <w:sz w:val="41"/>
        </w:rPr>
        <w:t>1995.</w:t>
      </w:r>
    </w:p>
    <w:p>
      <w:pPr>
        <w:spacing w:line="244" w:lineRule="auto" w:before="0"/>
        <w:ind w:left="894" w:right="116" w:hanging="750"/>
        <w:jc w:val="both"/>
        <w:rPr>
          <w:sz w:val="41"/>
        </w:rPr>
      </w:pPr>
      <w:r>
        <w:rPr>
          <w:spacing w:val="-6"/>
          <w:sz w:val="41"/>
        </w:rPr>
        <w:t>Bache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at.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1994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Tense,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Aspect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Action.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Empirical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Theoretical</w:t>
      </w:r>
      <w:r>
        <w:rPr>
          <w:spacing w:val="-6"/>
          <w:sz w:val="41"/>
        </w:rPr>
        <w:t> Contri- butions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to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Language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Typology.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(Empirical</w:t>
      </w:r>
      <w:r>
        <w:rPr>
          <w:sz w:val="41"/>
        </w:rPr>
        <w:t> </w:t>
      </w:r>
      <w:r>
        <w:rPr>
          <w:spacing w:val="-6"/>
          <w:sz w:val="41"/>
        </w:rPr>
        <w:t>approaches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to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language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typology </w:t>
      </w:r>
      <w:r>
        <w:rPr>
          <w:sz w:val="41"/>
        </w:rPr>
        <w:t>12.)</w:t>
      </w:r>
      <w:r>
        <w:rPr>
          <w:spacing w:val="-23"/>
          <w:sz w:val="41"/>
        </w:rPr>
        <w:t> </w:t>
      </w:r>
      <w:r>
        <w:rPr>
          <w:w w:val="95"/>
          <w:sz w:val="41"/>
        </w:rPr>
        <w:t>/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С.</w:t>
      </w:r>
      <w:r>
        <w:rPr>
          <w:spacing w:val="-15"/>
          <w:w w:val="95"/>
          <w:sz w:val="41"/>
        </w:rPr>
        <w:t> </w:t>
      </w:r>
      <w:r>
        <w:rPr>
          <w:sz w:val="41"/>
        </w:rPr>
        <w:t>Bache,</w:t>
      </w:r>
      <w:r>
        <w:rPr>
          <w:spacing w:val="-20"/>
          <w:sz w:val="41"/>
        </w:rPr>
        <w:t> </w:t>
      </w:r>
      <w:r>
        <w:rPr>
          <w:sz w:val="41"/>
        </w:rPr>
        <w:t>Н.</w:t>
      </w:r>
      <w:r>
        <w:rPr>
          <w:spacing w:val="-23"/>
          <w:sz w:val="41"/>
        </w:rPr>
        <w:t> </w:t>
      </w:r>
      <w:r>
        <w:rPr>
          <w:sz w:val="41"/>
        </w:rPr>
        <w:t>Basbвll,</w:t>
      </w:r>
      <w:r>
        <w:rPr>
          <w:spacing w:val="-23"/>
          <w:sz w:val="41"/>
        </w:rPr>
        <w:t> </w:t>
      </w:r>
      <w:r>
        <w:rPr>
          <w:sz w:val="41"/>
        </w:rPr>
        <w:t>C.-E.</w:t>
      </w:r>
      <w:r>
        <w:rPr>
          <w:spacing w:val="-22"/>
          <w:sz w:val="41"/>
        </w:rPr>
        <w:t> </w:t>
      </w:r>
      <w:r>
        <w:rPr>
          <w:sz w:val="41"/>
        </w:rPr>
        <w:t>kindberg</w:t>
      </w:r>
      <w:r>
        <w:rPr>
          <w:spacing w:val="-23"/>
          <w:sz w:val="41"/>
        </w:rPr>
        <w:t> </w:t>
      </w:r>
      <w:r>
        <w:rPr>
          <w:sz w:val="41"/>
        </w:rPr>
        <w:t>(eds).</w:t>
      </w:r>
      <w:r>
        <w:rPr>
          <w:spacing w:val="-2"/>
          <w:sz w:val="41"/>
        </w:rPr>
        <w:t> </w:t>
      </w:r>
      <w:r>
        <w:rPr>
          <w:sz w:val="41"/>
        </w:rPr>
        <w:t>Berlin:</w:t>
      </w:r>
      <w:r>
        <w:rPr>
          <w:spacing w:val="-23"/>
          <w:sz w:val="41"/>
        </w:rPr>
        <w:t> </w:t>
      </w:r>
      <w:r>
        <w:rPr>
          <w:sz w:val="41"/>
        </w:rPr>
        <w:t>Mouton</w:t>
      </w:r>
      <w:r>
        <w:rPr>
          <w:spacing w:val="-23"/>
          <w:sz w:val="41"/>
        </w:rPr>
        <w:t> </w:t>
      </w:r>
      <w:r>
        <w:rPr>
          <w:sz w:val="41"/>
        </w:rPr>
        <w:t>de</w:t>
      </w:r>
      <w:r>
        <w:rPr>
          <w:spacing w:val="-22"/>
          <w:sz w:val="41"/>
        </w:rPr>
        <w:t> </w:t>
      </w:r>
      <w:r>
        <w:rPr>
          <w:sz w:val="41"/>
        </w:rPr>
        <w:t>Gruyter, </w:t>
      </w:r>
      <w:r>
        <w:rPr>
          <w:spacing w:val="-2"/>
          <w:sz w:val="41"/>
        </w:rPr>
        <w:t>1994.</w:t>
      </w:r>
    </w:p>
    <w:p>
      <w:pPr>
        <w:spacing w:before="3"/>
        <w:ind w:left="144" w:right="0" w:firstLine="0"/>
        <w:jc w:val="both"/>
        <w:rPr>
          <w:sz w:val="41"/>
        </w:rPr>
      </w:pPr>
      <w:r>
        <w:rPr>
          <w:w w:val="90"/>
          <w:sz w:val="41"/>
        </w:rPr>
        <w:t>Baker</w:t>
      </w:r>
      <w:r>
        <w:rPr>
          <w:spacing w:val="42"/>
          <w:sz w:val="41"/>
        </w:rPr>
        <w:t>  </w:t>
      </w:r>
      <w:r>
        <w:rPr>
          <w:w w:val="90"/>
          <w:sz w:val="41"/>
        </w:rPr>
        <w:t>1985</w:t>
      </w:r>
      <w:r>
        <w:rPr>
          <w:spacing w:val="1"/>
          <w:sz w:val="41"/>
        </w:rPr>
        <w:t> </w:t>
      </w:r>
      <w:r>
        <w:rPr>
          <w:w w:val="90"/>
          <w:sz w:val="41"/>
        </w:rPr>
        <w:t>—</w:t>
      </w:r>
      <w:r>
        <w:rPr>
          <w:spacing w:val="-16"/>
          <w:w w:val="90"/>
          <w:sz w:val="41"/>
        </w:rPr>
        <w:t> </w:t>
      </w:r>
      <w:r>
        <w:rPr>
          <w:i/>
          <w:w w:val="90"/>
          <w:sz w:val="41"/>
        </w:rPr>
        <w:t>Ванг.W.</w:t>
      </w:r>
      <w:r>
        <w:rPr>
          <w:i/>
          <w:spacing w:val="50"/>
          <w:sz w:val="41"/>
        </w:rPr>
        <w:t> </w:t>
      </w:r>
      <w:r>
        <w:rPr>
          <w:w w:val="90"/>
          <w:sz w:val="41"/>
        </w:rPr>
        <w:t>1ncorporation:</w:t>
      </w:r>
      <w:r>
        <w:rPr>
          <w:spacing w:val="45"/>
          <w:sz w:val="41"/>
        </w:rPr>
        <w:t> </w:t>
      </w:r>
      <w:r>
        <w:rPr>
          <w:w w:val="90"/>
          <w:sz w:val="41"/>
        </w:rPr>
        <w:t>atheory</w:t>
      </w:r>
      <w:r>
        <w:rPr>
          <w:spacing w:val="48"/>
          <w:sz w:val="41"/>
        </w:rPr>
        <w:t> </w:t>
      </w:r>
      <w:r>
        <w:rPr>
          <w:w w:val="90"/>
          <w:sz w:val="41"/>
        </w:rPr>
        <w:t>of</w:t>
      </w:r>
      <w:r>
        <w:rPr>
          <w:spacing w:val="-19"/>
          <w:w w:val="90"/>
          <w:sz w:val="41"/>
        </w:rPr>
        <w:t> </w:t>
      </w:r>
      <w:r>
        <w:rPr>
          <w:w w:val="90"/>
          <w:sz w:val="41"/>
        </w:rPr>
        <w:t>grammatical</w:t>
      </w:r>
      <w:r>
        <w:rPr>
          <w:spacing w:val="59"/>
          <w:sz w:val="41"/>
        </w:rPr>
        <w:t> </w:t>
      </w:r>
      <w:r>
        <w:rPr>
          <w:w w:val="90"/>
          <w:sz w:val="41"/>
        </w:rPr>
        <w:t>function</w:t>
      </w:r>
      <w:r>
        <w:rPr>
          <w:spacing w:val="39"/>
          <w:sz w:val="41"/>
        </w:rPr>
        <w:t> </w:t>
      </w:r>
      <w:r>
        <w:rPr>
          <w:spacing w:val="-2"/>
          <w:w w:val="90"/>
          <w:sz w:val="41"/>
        </w:rPr>
        <w:t>changing.</w:t>
      </w:r>
    </w:p>
    <w:p>
      <w:pPr>
        <w:spacing w:before="15"/>
        <w:ind w:left="879" w:right="0" w:firstLine="0"/>
        <w:jc w:val="both"/>
        <w:rPr>
          <w:sz w:val="41"/>
        </w:rPr>
      </w:pPr>
      <w:r>
        <w:rPr>
          <w:spacing w:val="-4"/>
          <w:sz w:val="41"/>
        </w:rPr>
        <w:t>Ph.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D.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dissertation.</w:t>
      </w:r>
      <w:r>
        <w:rPr>
          <w:spacing w:val="19"/>
          <w:sz w:val="41"/>
        </w:rPr>
        <w:t> </w:t>
      </w:r>
      <w:r>
        <w:rPr>
          <w:spacing w:val="-4"/>
          <w:sz w:val="41"/>
        </w:rPr>
        <w:t>MlT,</w:t>
      </w:r>
      <w:r>
        <w:rPr>
          <w:spacing w:val="6"/>
          <w:sz w:val="41"/>
        </w:rPr>
        <w:t> </w:t>
      </w:r>
      <w:r>
        <w:rPr>
          <w:spacing w:val="-4"/>
          <w:sz w:val="41"/>
        </w:rPr>
        <w:t>1985.</w:t>
      </w:r>
    </w:p>
    <w:p>
      <w:pPr>
        <w:spacing w:line="480" w:lineRule="exact" w:before="14"/>
        <w:ind w:left="144" w:right="0" w:firstLine="0"/>
        <w:jc w:val="both"/>
        <w:rPr>
          <w:sz w:val="41"/>
        </w:rPr>
      </w:pPr>
      <w:r>
        <w:rPr>
          <w:spacing w:val="-8"/>
          <w:sz w:val="41"/>
        </w:rPr>
        <w:t>Baker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5"/>
          <w:sz w:val="41"/>
        </w:rPr>
        <w:t> </w:t>
      </w:r>
      <w:r>
        <w:rPr>
          <w:i/>
          <w:spacing w:val="-8"/>
          <w:sz w:val="41"/>
        </w:rPr>
        <w:t>Bater</w:t>
      </w:r>
      <w:r>
        <w:rPr>
          <w:i/>
          <w:spacing w:val="23"/>
          <w:sz w:val="41"/>
        </w:rPr>
        <w:t> </w:t>
      </w:r>
      <w:r>
        <w:rPr>
          <w:i/>
          <w:spacing w:val="-8"/>
          <w:sz w:val="41"/>
        </w:rPr>
        <w:t>М.</w:t>
      </w:r>
      <w:r>
        <w:rPr>
          <w:i/>
          <w:spacing w:val="32"/>
          <w:sz w:val="41"/>
        </w:rPr>
        <w:t> </w:t>
      </w:r>
      <w:r>
        <w:rPr>
          <w:spacing w:val="-8"/>
          <w:sz w:val="41"/>
        </w:rPr>
        <w:t>1985.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2"/>
          <w:sz w:val="41"/>
        </w:rPr>
        <w:t> </w:t>
      </w:r>
      <w:r>
        <w:rPr>
          <w:spacing w:val="-8"/>
          <w:sz w:val="41"/>
        </w:rPr>
        <w:t>Mirror</w:t>
      </w:r>
      <w:r>
        <w:rPr>
          <w:spacing w:val="2"/>
          <w:sz w:val="41"/>
        </w:rPr>
        <w:t> </w:t>
      </w:r>
      <w:r>
        <w:rPr>
          <w:spacing w:val="-8"/>
          <w:sz w:val="41"/>
        </w:rPr>
        <w:t>Principle</w:t>
      </w:r>
      <w:r>
        <w:rPr>
          <w:spacing w:val="13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3"/>
          <w:sz w:val="41"/>
        </w:rPr>
        <w:t> </w:t>
      </w:r>
      <w:r>
        <w:rPr>
          <w:spacing w:val="-8"/>
          <w:sz w:val="41"/>
        </w:rPr>
        <w:t>Morphosyntactic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explanвtion.</w:t>
      </w:r>
    </w:p>
    <w:p>
      <w:pPr>
        <w:spacing w:line="480" w:lineRule="exact" w:before="0"/>
        <w:ind w:left="879" w:right="0" w:firstLine="0"/>
        <w:jc w:val="both"/>
        <w:rPr>
          <w:sz w:val="41"/>
        </w:rPr>
      </w:pPr>
      <w:r>
        <w:rPr>
          <w:spacing w:val="-8"/>
          <w:sz w:val="41"/>
        </w:rPr>
        <w:t>Linguistic</w:t>
      </w:r>
      <w:r>
        <w:rPr>
          <w:spacing w:val="-3"/>
          <w:sz w:val="41"/>
        </w:rPr>
        <w:t> </w:t>
      </w:r>
      <w:r>
        <w:rPr>
          <w:spacing w:val="-8"/>
          <w:sz w:val="41"/>
        </w:rPr>
        <w:t>Inquiiy</w:t>
      </w:r>
      <w:r>
        <w:rPr>
          <w:spacing w:val="26"/>
          <w:sz w:val="41"/>
        </w:rPr>
        <w:t> </w:t>
      </w:r>
      <w:r>
        <w:rPr>
          <w:spacing w:val="-8"/>
          <w:sz w:val="41"/>
        </w:rPr>
        <w:t>16.</w:t>
      </w:r>
      <w:r>
        <w:rPr>
          <w:spacing w:val="60"/>
          <w:sz w:val="41"/>
        </w:rPr>
        <w:t> </w:t>
      </w:r>
      <w:r>
        <w:rPr>
          <w:spacing w:val="-8"/>
          <w:sz w:val="41"/>
        </w:rPr>
        <w:t>Р.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373—416.</w:t>
      </w:r>
    </w:p>
    <w:p>
      <w:pPr>
        <w:spacing w:line="247" w:lineRule="auto" w:before="14"/>
        <w:ind w:left="887" w:right="111" w:hanging="744"/>
        <w:jc w:val="both"/>
        <w:rPr>
          <w:sz w:val="41"/>
        </w:rPr>
      </w:pPr>
      <w:r>
        <w:rPr>
          <w:sz w:val="41"/>
        </w:rPr>
        <w:t>Bar-el et al. 2005 — </w:t>
      </w:r>
      <w:r>
        <w:rPr>
          <w:b/>
          <w:i/>
          <w:sz w:val="41"/>
        </w:rPr>
        <w:t>Bar-el L., </w:t>
      </w:r>
      <w:r>
        <w:rPr>
          <w:i/>
          <w:sz w:val="41"/>
        </w:rPr>
        <w:t>Davis Н.,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Matthei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i'son L. </w:t>
      </w:r>
      <w:r>
        <w:rPr>
          <w:sz w:val="41"/>
        </w:rPr>
        <w:t>Оп</w:t>
      </w:r>
      <w:r>
        <w:rPr>
          <w:spacing w:val="-14"/>
          <w:sz w:val="41"/>
        </w:rPr>
        <w:t> </w:t>
      </w:r>
      <w:r>
        <w:rPr>
          <w:sz w:val="41"/>
        </w:rPr>
        <w:t>Non-Culminating </w:t>
      </w:r>
      <w:r>
        <w:rPr>
          <w:spacing w:val="-8"/>
          <w:sz w:val="41"/>
        </w:rPr>
        <w:t>Aecomplishmenв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Proceedings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North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Eastem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Linguistics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Society</w:t>
      </w:r>
      <w:r>
        <w:rPr>
          <w:spacing w:val="-3"/>
          <w:sz w:val="41"/>
        </w:rPr>
        <w:t> </w:t>
      </w:r>
      <w:r>
        <w:rPr>
          <w:spacing w:val="-8"/>
          <w:sz w:val="41"/>
        </w:rPr>
        <w:t>35. </w:t>
      </w:r>
      <w:r>
        <w:rPr>
          <w:sz w:val="41"/>
        </w:rPr>
        <w:t>Amheюt: GLSA, 2005.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before="85"/>
        <w:ind w:left="866" w:right="138" w:hanging="738"/>
        <w:jc w:val="both"/>
        <w:rPr>
          <w:sz w:val="41"/>
        </w:rPr>
      </w:pPr>
      <w:r>
        <w:rPr>
          <w:sz w:val="41"/>
        </w:rPr>
        <w:t>Barwise,</w:t>
      </w:r>
      <w:r>
        <w:rPr>
          <w:spacing w:val="-23"/>
          <w:sz w:val="41"/>
        </w:rPr>
        <w:t> </w:t>
      </w:r>
      <w:r>
        <w:rPr>
          <w:sz w:val="41"/>
        </w:rPr>
        <w:t>Cooper</w:t>
      </w:r>
      <w:r>
        <w:rPr>
          <w:spacing w:val="-23"/>
          <w:sz w:val="41"/>
        </w:rPr>
        <w:t> </w:t>
      </w:r>
      <w:r>
        <w:rPr>
          <w:sz w:val="41"/>
        </w:rPr>
        <w:t>1981</w:t>
      </w:r>
      <w:r>
        <w:rPr>
          <w:spacing w:val="-22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i/>
          <w:sz w:val="41"/>
        </w:rPr>
        <w:t>Bar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rise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J.,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Cooper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R.</w:t>
      </w:r>
      <w:r>
        <w:rPr>
          <w:i/>
          <w:spacing w:val="-23"/>
          <w:sz w:val="41"/>
        </w:rPr>
        <w:t> </w:t>
      </w:r>
      <w:r>
        <w:rPr>
          <w:sz w:val="41"/>
        </w:rPr>
        <w:t>Geneњlized</w:t>
      </w:r>
      <w:r>
        <w:rPr>
          <w:spacing w:val="-22"/>
          <w:sz w:val="41"/>
        </w:rPr>
        <w:t> </w:t>
      </w:r>
      <w:r>
        <w:rPr>
          <w:sz w:val="41"/>
        </w:rPr>
        <w:t>Quantifiers</w:t>
      </w:r>
      <w:r>
        <w:rPr>
          <w:spacing w:val="-23"/>
          <w:sz w:val="41"/>
        </w:rPr>
        <w:t> </w:t>
      </w:r>
      <w:r>
        <w:rPr>
          <w:sz w:val="41"/>
        </w:rPr>
        <w:t>and</w:t>
      </w:r>
      <w:r>
        <w:rPr>
          <w:spacing w:val="-22"/>
          <w:sz w:val="41"/>
        </w:rPr>
        <w:t> </w:t>
      </w:r>
      <w:r>
        <w:rPr>
          <w:sz w:val="41"/>
        </w:rPr>
        <w:t>Nar- </w:t>
      </w:r>
      <w:r>
        <w:rPr>
          <w:spacing w:val="-10"/>
          <w:sz w:val="41"/>
        </w:rPr>
        <w:t>tural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Laпgauge</w:t>
      </w:r>
      <w:r>
        <w:rPr>
          <w:spacing w:val="-4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Linguistics 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Philosophy.</w:t>
      </w:r>
      <w:r>
        <w:rPr>
          <w:spacing w:val="39"/>
          <w:sz w:val="41"/>
        </w:rPr>
        <w:t> </w:t>
      </w:r>
      <w:r>
        <w:rPr>
          <w:spacing w:val="-10"/>
          <w:sz w:val="41"/>
        </w:rPr>
        <w:t>Vol. 4.</w:t>
      </w:r>
      <w:r>
        <w:rPr>
          <w:spacing w:val="17"/>
          <w:sz w:val="41"/>
        </w:rPr>
        <w:t> </w:t>
      </w:r>
      <w:r>
        <w:rPr>
          <w:spacing w:val="-10"/>
          <w:sz w:val="41"/>
        </w:rPr>
        <w:t>198</w:t>
      </w:r>
      <w:r>
        <w:rPr>
          <w:spacing w:val="-36"/>
          <w:sz w:val="41"/>
        </w:rPr>
        <w:t> </w:t>
      </w:r>
      <w:r>
        <w:rPr>
          <w:spacing w:val="-10"/>
          <w:sz w:val="41"/>
        </w:rPr>
        <w:t>1.</w:t>
      </w:r>
    </w:p>
    <w:p>
      <w:pPr>
        <w:spacing w:line="242" w:lineRule="auto" w:before="29"/>
        <w:ind w:left="849" w:right="134" w:hanging="735"/>
        <w:jc w:val="both"/>
        <w:rPr>
          <w:sz w:val="41"/>
        </w:rPr>
      </w:pPr>
      <w:r>
        <w:rPr>
          <w:sz w:val="41"/>
        </w:rPr>
        <w:t>Bary, Egg 2007 — </w:t>
      </w:r>
      <w:r>
        <w:rPr>
          <w:i/>
          <w:sz w:val="41"/>
        </w:rPr>
        <w:t>Bary C.,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Egg ,V. </w:t>
      </w:r>
      <w:r>
        <w:rPr>
          <w:sz w:val="41"/>
        </w:rPr>
        <w:t>Aspect and coercion in Ancieп Greek </w:t>
      </w:r>
      <w:r>
        <w:rPr>
          <w:w w:val="95"/>
          <w:sz w:val="41"/>
        </w:rPr>
        <w:t>// </w:t>
      </w:r>
      <w:r>
        <w:rPr>
          <w:sz w:val="41"/>
        </w:rPr>
        <w:t>Proceedings of the Sixteenth Amsterdam Colloquium. Amsterdam. ILLC, </w:t>
      </w:r>
      <w:r>
        <w:rPr>
          <w:spacing w:val="-4"/>
          <w:sz w:val="41"/>
        </w:rPr>
        <w:t>Univeюity</w:t>
      </w:r>
      <w:r>
        <w:rPr>
          <w:spacing w:val="13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Amsterdam,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2007.</w:t>
      </w:r>
    </w:p>
    <w:p>
      <w:pPr>
        <w:spacing w:line="242" w:lineRule="auto" w:before="13"/>
        <w:ind w:left="872" w:right="154" w:hanging="744"/>
        <w:jc w:val="both"/>
        <w:rPr>
          <w:sz w:val="41"/>
        </w:rPr>
      </w:pPr>
      <w:r>
        <w:rPr>
          <w:sz w:val="41"/>
        </w:rPr>
        <w:t>Bennett, Partee 1978</w:t>
      </w:r>
      <w:r>
        <w:rPr>
          <w:spacing w:val="-1"/>
          <w:sz w:val="41"/>
        </w:rPr>
        <w:t> </w:t>
      </w:r>
      <w:r>
        <w:rPr>
          <w:sz w:val="41"/>
        </w:rPr>
        <w:t>—</w:t>
      </w:r>
      <w:r>
        <w:rPr>
          <w:spacing w:val="-6"/>
          <w:sz w:val="41"/>
        </w:rPr>
        <w:t> </w:t>
      </w:r>
      <w:r>
        <w:rPr>
          <w:i/>
          <w:sz w:val="41"/>
        </w:rPr>
        <w:t>Beппetl .Ч.,</w:t>
      </w:r>
      <w:r>
        <w:rPr>
          <w:i/>
          <w:spacing w:val="-9"/>
          <w:sz w:val="41"/>
        </w:rPr>
        <w:t> </w:t>
      </w:r>
      <w:r>
        <w:rPr>
          <w:i/>
          <w:sz w:val="41"/>
        </w:rPr>
        <w:t>Partee B. </w:t>
      </w:r>
      <w:r>
        <w:rPr>
          <w:sz w:val="41"/>
        </w:rPr>
        <w:t>Toward the Logic of</w:t>
      </w:r>
      <w:r>
        <w:rPr>
          <w:spacing w:val="-16"/>
          <w:sz w:val="41"/>
        </w:rPr>
        <w:t> </w:t>
      </w:r>
      <w:r>
        <w:rPr>
          <w:sz w:val="41"/>
        </w:rPr>
        <w:t>Tense and </w:t>
      </w:r>
      <w:r>
        <w:rPr>
          <w:spacing w:val="-6"/>
          <w:sz w:val="41"/>
        </w:rPr>
        <w:t>Aspect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English.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Bloomington,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Iпdiana: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Indiana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Uпiversity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Lnguistics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Club, </w:t>
      </w:r>
      <w:r>
        <w:rPr>
          <w:spacing w:val="-2"/>
          <w:sz w:val="41"/>
        </w:rPr>
        <w:t>1978.</w:t>
      </w:r>
    </w:p>
    <w:p>
      <w:pPr>
        <w:spacing w:line="247" w:lineRule="auto" w:before="14"/>
        <w:ind w:left="857" w:right="132" w:hanging="728"/>
        <w:jc w:val="both"/>
        <w:rPr>
          <w:sz w:val="41"/>
        </w:rPr>
      </w:pPr>
      <w:r>
        <w:rPr>
          <w:w w:val="90"/>
          <w:sz w:val="41"/>
        </w:rPr>
        <w:t>Bergsland</w:t>
      </w:r>
      <w:r>
        <w:rPr>
          <w:spacing w:val="40"/>
          <w:sz w:val="41"/>
        </w:rPr>
        <w:t> </w:t>
      </w:r>
      <w:r>
        <w:rPr>
          <w:w w:val="90"/>
          <w:sz w:val="41"/>
        </w:rPr>
        <w:t>1994 —</w:t>
      </w:r>
      <w:r>
        <w:rPr>
          <w:spacing w:val="-10"/>
          <w:w w:val="90"/>
          <w:sz w:val="41"/>
        </w:rPr>
        <w:t> </w:t>
      </w:r>
      <w:r>
        <w:rPr>
          <w:i/>
          <w:w w:val="90"/>
          <w:sz w:val="41"/>
        </w:rPr>
        <w:t>Bergslaпd </w:t>
      </w:r>
      <w:r>
        <w:rPr>
          <w:w w:val="90"/>
          <w:sz w:val="41"/>
        </w:rPr>
        <w:t>N.</w:t>
      </w:r>
      <w:r>
        <w:rPr>
          <w:spacing w:val="40"/>
          <w:sz w:val="41"/>
        </w:rPr>
        <w:t> </w:t>
      </w:r>
      <w:r>
        <w:rPr>
          <w:w w:val="90"/>
          <w:sz w:val="41"/>
        </w:rPr>
        <w:t>A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leut Tenses and Aspects //</w:t>
      </w:r>
      <w:r>
        <w:rPr>
          <w:spacing w:val="-9"/>
          <w:w w:val="90"/>
          <w:sz w:val="41"/>
        </w:rPr>
        <w:t> </w:t>
      </w:r>
      <w:r>
        <w:rPr>
          <w:w w:val="90"/>
          <w:sz w:val="41"/>
        </w:rPr>
        <w:t>Tense, Aspect and Ac- </w:t>
      </w:r>
      <w:r>
        <w:rPr>
          <w:spacing w:val="-6"/>
          <w:sz w:val="41"/>
        </w:rPr>
        <w:t>tion.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Empirical</w:t>
      </w:r>
      <w:r>
        <w:rPr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Theoretical Contributions</w:t>
      </w:r>
      <w:r>
        <w:rPr>
          <w:spacing w:val="14"/>
          <w:sz w:val="41"/>
        </w:rPr>
        <w:t> </w:t>
      </w:r>
      <w:r>
        <w:rPr>
          <w:spacing w:val="-6"/>
          <w:sz w:val="41"/>
        </w:rPr>
        <w:t>to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language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Typology.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(Empi- </w:t>
      </w:r>
      <w:r>
        <w:rPr>
          <w:spacing w:val="-4"/>
          <w:sz w:val="41"/>
        </w:rPr>
        <w:t>rical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approaches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to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language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typology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12.)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C.</w:t>
      </w:r>
      <w:r>
        <w:rPr>
          <w:spacing w:val="30"/>
          <w:sz w:val="41"/>
        </w:rPr>
        <w:t> </w:t>
      </w:r>
      <w:r>
        <w:rPr>
          <w:spacing w:val="-4"/>
          <w:sz w:val="41"/>
        </w:rPr>
        <w:t>Bache,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H.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Basbøll,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C.-E.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Lind- berg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(eds).</w:t>
      </w:r>
      <w:r>
        <w:rPr>
          <w:spacing w:val="15"/>
          <w:sz w:val="41"/>
        </w:rPr>
        <w:t> </w:t>
      </w:r>
      <w:r>
        <w:rPr>
          <w:spacing w:val="-4"/>
          <w:sz w:val="41"/>
        </w:rPr>
        <w:t>Berlin: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Mouton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de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Gюyter,</w:t>
      </w:r>
      <w:r>
        <w:rPr>
          <w:spacing w:val="3"/>
          <w:sz w:val="41"/>
        </w:rPr>
        <w:t> </w:t>
      </w:r>
      <w:r>
        <w:rPr>
          <w:spacing w:val="-4"/>
          <w:sz w:val="41"/>
        </w:rPr>
        <w:t>1994.</w:t>
      </w:r>
    </w:p>
    <w:p>
      <w:pPr>
        <w:spacing w:line="465" w:lineRule="exact" w:before="0"/>
        <w:ind w:left="129" w:right="0" w:firstLine="0"/>
        <w:jc w:val="both"/>
        <w:rPr>
          <w:sz w:val="41"/>
        </w:rPr>
      </w:pPr>
      <w:r>
        <w:rPr>
          <w:spacing w:val="-6"/>
          <w:sz w:val="41"/>
        </w:rPr>
        <w:t>Beпineпo</w:t>
      </w:r>
      <w:r>
        <w:rPr>
          <w:spacing w:val="39"/>
          <w:sz w:val="41"/>
        </w:rPr>
        <w:t> </w:t>
      </w:r>
      <w:r>
        <w:rPr>
          <w:spacing w:val="-6"/>
          <w:sz w:val="41"/>
        </w:rPr>
        <w:t>1986 —</w:t>
      </w:r>
      <w:r>
        <w:rPr>
          <w:spacing w:val="71"/>
          <w:sz w:val="41"/>
        </w:rPr>
        <w:t> </w:t>
      </w:r>
      <w:r>
        <w:rPr>
          <w:i/>
          <w:spacing w:val="-6"/>
          <w:sz w:val="41"/>
        </w:rPr>
        <w:t>Bertinetto</w:t>
      </w:r>
      <w:r>
        <w:rPr>
          <w:i/>
          <w:spacing w:val="16"/>
          <w:sz w:val="41"/>
        </w:rPr>
        <w:t> </w:t>
      </w:r>
      <w:r>
        <w:rPr>
          <w:i/>
          <w:spacing w:val="-6"/>
          <w:sz w:val="41"/>
        </w:rPr>
        <w:t>P.</w:t>
      </w:r>
      <w:r>
        <w:rPr>
          <w:i/>
          <w:spacing w:val="34"/>
          <w:sz w:val="41"/>
        </w:rPr>
        <w:t> </w:t>
      </w:r>
      <w:r>
        <w:rPr>
          <w:i/>
          <w:spacing w:val="-6"/>
          <w:sz w:val="41"/>
        </w:rPr>
        <w:t>M.</w:t>
      </w:r>
      <w:r>
        <w:rPr>
          <w:i/>
          <w:spacing w:val="7"/>
          <w:sz w:val="41"/>
        </w:rPr>
        <w:t> </w:t>
      </w:r>
      <w:r>
        <w:rPr>
          <w:spacing w:val="-6"/>
          <w:sz w:val="41"/>
        </w:rPr>
        <w:t>Tempo,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Aspetto</w:t>
      </w:r>
      <w:r>
        <w:rPr>
          <w:spacing w:val="5"/>
          <w:sz w:val="41"/>
        </w:rPr>
        <w:t> </w:t>
      </w:r>
      <w:r>
        <w:rPr>
          <w:spacing w:val="-6"/>
          <w:sz w:val="41"/>
        </w:rPr>
        <w:t>e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Azioпe</w:t>
      </w:r>
      <w:r>
        <w:rPr>
          <w:spacing w:val="7"/>
          <w:sz w:val="41"/>
        </w:rPr>
        <w:t> </w:t>
      </w:r>
      <w:r>
        <w:rPr>
          <w:spacing w:val="-6"/>
          <w:sz w:val="41"/>
        </w:rPr>
        <w:t>nel</w:t>
      </w:r>
      <w:r>
        <w:rPr>
          <w:spacing w:val="21"/>
          <w:sz w:val="41"/>
        </w:rPr>
        <w:t> </w:t>
      </w:r>
      <w:r>
        <w:rPr>
          <w:spacing w:val="-6"/>
          <w:sz w:val="41"/>
        </w:rPr>
        <w:t>verbo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italiano.</w:t>
      </w:r>
    </w:p>
    <w:p>
      <w:pPr>
        <w:spacing w:before="14"/>
        <w:ind w:left="867" w:right="0" w:firstLine="0"/>
        <w:jc w:val="both"/>
        <w:rPr>
          <w:sz w:val="41"/>
        </w:rPr>
      </w:pPr>
      <w:r>
        <w:rPr>
          <w:spacing w:val="-2"/>
          <w:w w:val="90"/>
          <w:sz w:val="41"/>
        </w:rPr>
        <w:t>11</w:t>
      </w:r>
      <w:r>
        <w:rPr>
          <w:spacing w:val="1"/>
          <w:sz w:val="41"/>
        </w:rPr>
        <w:t> </w:t>
      </w:r>
      <w:r>
        <w:rPr>
          <w:spacing w:val="-2"/>
          <w:w w:val="95"/>
          <w:sz w:val="41"/>
        </w:rPr>
        <w:t>sistema</w:t>
      </w:r>
      <w:r>
        <w:rPr>
          <w:spacing w:val="-5"/>
          <w:w w:val="95"/>
          <w:sz w:val="41"/>
        </w:rPr>
        <w:t> </w:t>
      </w:r>
      <w:r>
        <w:rPr>
          <w:spacing w:val="-2"/>
          <w:w w:val="95"/>
          <w:sz w:val="41"/>
        </w:rPr>
        <w:t>dell'indicative.</w:t>
      </w:r>
      <w:r>
        <w:rPr>
          <w:spacing w:val="-7"/>
          <w:w w:val="95"/>
          <w:sz w:val="41"/>
        </w:rPr>
        <w:t> </w:t>
      </w:r>
      <w:r>
        <w:rPr>
          <w:spacing w:val="-2"/>
          <w:w w:val="95"/>
          <w:sz w:val="41"/>
        </w:rPr>
        <w:t>Firenze:</w:t>
      </w:r>
      <w:r>
        <w:rPr>
          <w:spacing w:val="2"/>
          <w:sz w:val="41"/>
        </w:rPr>
        <w:t> </w:t>
      </w:r>
      <w:r>
        <w:rPr>
          <w:spacing w:val="-2"/>
          <w:w w:val="95"/>
          <w:sz w:val="41"/>
        </w:rPr>
        <w:t>Accademia</w:t>
      </w:r>
      <w:r>
        <w:rPr>
          <w:spacing w:val="2"/>
          <w:sz w:val="41"/>
        </w:rPr>
        <w:t> </w:t>
      </w:r>
      <w:r>
        <w:rPr>
          <w:spacing w:val="-2"/>
          <w:w w:val="95"/>
          <w:sz w:val="41"/>
        </w:rPr>
        <w:t>della</w:t>
      </w:r>
      <w:r>
        <w:rPr>
          <w:spacing w:val="-16"/>
          <w:w w:val="95"/>
          <w:sz w:val="41"/>
        </w:rPr>
        <w:t> </w:t>
      </w:r>
      <w:r>
        <w:rPr>
          <w:spacing w:val="-2"/>
          <w:w w:val="95"/>
          <w:sz w:val="41"/>
        </w:rPr>
        <w:t>Crusca,</w:t>
      </w:r>
      <w:r>
        <w:rPr>
          <w:spacing w:val="26"/>
          <w:sz w:val="41"/>
        </w:rPr>
        <w:t> </w:t>
      </w:r>
      <w:r>
        <w:rPr>
          <w:spacing w:val="-2"/>
          <w:w w:val="95"/>
          <w:sz w:val="41"/>
        </w:rPr>
        <w:t>1986.</w:t>
      </w:r>
    </w:p>
    <w:p>
      <w:pPr>
        <w:spacing w:line="244" w:lineRule="auto" w:before="15"/>
        <w:ind w:left="849" w:right="135" w:hanging="721"/>
        <w:jc w:val="both"/>
        <w:rPr>
          <w:sz w:val="41"/>
        </w:rPr>
      </w:pPr>
      <w:r>
        <w:rPr>
          <w:sz w:val="41"/>
        </w:rPr>
        <w:t>Beпiпeпo</w:t>
      </w:r>
      <w:r>
        <w:rPr>
          <w:spacing w:val="-23"/>
          <w:sz w:val="41"/>
        </w:rPr>
        <w:t> </w:t>
      </w:r>
      <w:r>
        <w:rPr>
          <w:sz w:val="41"/>
        </w:rPr>
        <w:t>1994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Bertiпetto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P.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M.</w:t>
      </w:r>
      <w:r>
        <w:rPr>
          <w:i/>
          <w:spacing w:val="-23"/>
          <w:sz w:val="41"/>
        </w:rPr>
        <w:t> </w:t>
      </w:r>
      <w:r>
        <w:rPr>
          <w:sz w:val="41"/>
        </w:rPr>
        <w:t>Temporal</w:t>
      </w:r>
      <w:r>
        <w:rPr>
          <w:spacing w:val="-22"/>
          <w:sz w:val="41"/>
        </w:rPr>
        <w:t> </w:t>
      </w:r>
      <w:r>
        <w:rPr>
          <w:sz w:val="41"/>
        </w:rPr>
        <w:t>reference,</w:t>
      </w:r>
      <w:r>
        <w:rPr>
          <w:spacing w:val="-23"/>
          <w:sz w:val="41"/>
        </w:rPr>
        <w:t> </w:t>
      </w:r>
      <w:r>
        <w:rPr>
          <w:sz w:val="41"/>
        </w:rPr>
        <w:t>aspect,</w:t>
      </w:r>
      <w:r>
        <w:rPr>
          <w:spacing w:val="-23"/>
          <w:sz w:val="41"/>
        </w:rPr>
        <w:t> </w:t>
      </w:r>
      <w:r>
        <w:rPr>
          <w:sz w:val="41"/>
        </w:rPr>
        <w:t>and</w:t>
      </w:r>
      <w:r>
        <w:rPr>
          <w:spacing w:val="-22"/>
          <w:sz w:val="41"/>
        </w:rPr>
        <w:t> </w:t>
      </w:r>
      <w:r>
        <w:rPr>
          <w:sz w:val="41"/>
        </w:rPr>
        <w:t>actioпality: </w:t>
      </w:r>
      <w:r>
        <w:rPr>
          <w:w w:val="90"/>
          <w:sz w:val="41"/>
        </w:rPr>
        <w:t>their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пeutraiization</w:t>
      </w:r>
      <w:r>
        <w:rPr>
          <w:spacing w:val="-3"/>
          <w:w w:val="90"/>
          <w:sz w:val="41"/>
        </w:rPr>
        <w:t> </w:t>
      </w:r>
      <w:r>
        <w:rPr>
          <w:w w:val="90"/>
          <w:sz w:val="41"/>
        </w:rPr>
        <w:t>and</w:t>
      </w:r>
      <w:r>
        <w:rPr>
          <w:sz w:val="41"/>
        </w:rPr>
        <w:t> </w:t>
      </w:r>
      <w:r>
        <w:rPr>
          <w:w w:val="90"/>
          <w:sz w:val="41"/>
        </w:rPr>
        <w:t>interactions, mostly exemplified</w:t>
      </w:r>
      <w:r>
        <w:rPr>
          <w:spacing w:val="40"/>
          <w:sz w:val="41"/>
        </w:rPr>
        <w:t> </w:t>
      </w:r>
      <w:r>
        <w:rPr>
          <w:w w:val="90"/>
          <w:sz w:val="41"/>
        </w:rPr>
        <w:t>in Italian //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Teпse, As- </w:t>
      </w:r>
      <w:r>
        <w:rPr>
          <w:spacing w:val="-8"/>
          <w:sz w:val="41"/>
        </w:rPr>
        <w:t>pect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Action.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Empirical</w:t>
      </w:r>
      <w:r>
        <w:rPr>
          <w:spacing w:val="16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Theoretical Contributions</w:t>
      </w:r>
      <w:r>
        <w:rPr>
          <w:sz w:val="41"/>
        </w:rPr>
        <w:t> </w:t>
      </w:r>
      <w:r>
        <w:rPr>
          <w:spacing w:val="-8"/>
          <w:sz w:val="41"/>
        </w:rPr>
        <w:t>to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laпguage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Typol- </w:t>
      </w:r>
      <w:r>
        <w:rPr>
          <w:spacing w:val="-4"/>
          <w:sz w:val="41"/>
        </w:rPr>
        <w:t>ogy.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(Empirical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approaches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to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language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typology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12.)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/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C.</w:t>
      </w:r>
      <w:r>
        <w:rPr>
          <w:spacing w:val="14"/>
          <w:sz w:val="41"/>
        </w:rPr>
        <w:t> </w:t>
      </w:r>
      <w:r>
        <w:rPr>
          <w:spacing w:val="-4"/>
          <w:sz w:val="41"/>
        </w:rPr>
        <w:t>Bache,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H.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Basbøll, </w:t>
      </w:r>
      <w:r>
        <w:rPr>
          <w:spacing w:val="-2"/>
          <w:sz w:val="41"/>
        </w:rPr>
        <w:t>C.-E.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Lindberg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(eds).</w:t>
      </w:r>
      <w:r>
        <w:rPr>
          <w:spacing w:val="16"/>
          <w:sz w:val="41"/>
        </w:rPr>
        <w:t> </w:t>
      </w:r>
      <w:r>
        <w:rPr>
          <w:spacing w:val="-2"/>
          <w:sz w:val="41"/>
        </w:rPr>
        <w:t>Berlin: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Mouton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de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Gruyter,</w:t>
      </w:r>
      <w:r>
        <w:rPr>
          <w:spacing w:val="-2"/>
          <w:sz w:val="41"/>
        </w:rPr>
        <w:t> 1994.</w:t>
      </w:r>
    </w:p>
    <w:p>
      <w:pPr>
        <w:spacing w:line="247" w:lineRule="auto" w:before="8"/>
        <w:ind w:left="851" w:right="137" w:hanging="737"/>
        <w:jc w:val="both"/>
        <w:rPr>
          <w:sz w:val="41"/>
        </w:rPr>
      </w:pPr>
      <w:r>
        <w:rPr>
          <w:spacing w:val="-8"/>
          <w:sz w:val="41"/>
        </w:rPr>
        <w:t>Beпiпeпo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et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at.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1995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Temporal</w:t>
      </w:r>
      <w:r>
        <w:rPr>
          <w:spacing w:val="5"/>
          <w:sz w:val="41"/>
        </w:rPr>
        <w:t> </w:t>
      </w:r>
      <w:r>
        <w:rPr>
          <w:spacing w:val="-8"/>
          <w:sz w:val="41"/>
        </w:rPr>
        <w:t>Reference, Aspect,</w:t>
      </w:r>
      <w:r>
        <w:rPr>
          <w:spacing w:val="-1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Actional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ity</w:t>
      </w:r>
      <w:r>
        <w:rPr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M. Ber- </w:t>
      </w:r>
      <w:r>
        <w:rPr>
          <w:spacing w:val="-4"/>
          <w:sz w:val="41"/>
        </w:rPr>
        <w:t>tinetto,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V.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Bianchi,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ii.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Dahl,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M.</w:t>
      </w:r>
      <w:r>
        <w:rPr>
          <w:spacing w:val="-1"/>
          <w:sz w:val="41"/>
        </w:rPr>
        <w:t> </w:t>
      </w:r>
      <w:r>
        <w:rPr>
          <w:spacing w:val="-4"/>
          <w:sz w:val="41"/>
        </w:rPr>
        <w:t>Squartini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(eds).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2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vols.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Torino: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Rosenberg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and </w:t>
      </w:r>
      <w:r>
        <w:rPr>
          <w:sz w:val="41"/>
        </w:rPr>
        <w:t>Sellier, 1995.</w:t>
      </w:r>
    </w:p>
    <w:p>
      <w:pPr>
        <w:spacing w:line="242" w:lineRule="auto" w:before="0"/>
        <w:ind w:left="857" w:right="129" w:hanging="729"/>
        <w:jc w:val="both"/>
        <w:rPr>
          <w:sz w:val="41"/>
        </w:rPr>
      </w:pPr>
      <w:r>
        <w:rPr>
          <w:sz w:val="41"/>
        </w:rPr>
        <w:t>Beпiпeпo, Delfiao 2000 — </w:t>
      </w:r>
      <w:r>
        <w:rPr>
          <w:i/>
          <w:sz w:val="41"/>
        </w:rPr>
        <w:t>Beriiпetto P.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IJ., Deifitto D. </w:t>
      </w:r>
      <w:r>
        <w:rPr>
          <w:sz w:val="41"/>
        </w:rPr>
        <w:t>Aspect vs. Actionвlity: </w:t>
      </w:r>
      <w:r>
        <w:rPr>
          <w:spacing w:val="-14"/>
          <w:sz w:val="41"/>
        </w:rPr>
        <w:t>Why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they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should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be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kept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apaп</w:t>
      </w:r>
      <w:r>
        <w:rPr>
          <w:spacing w:val="-9"/>
          <w:sz w:val="41"/>
        </w:rPr>
        <w:t> </w:t>
      </w:r>
      <w:r>
        <w:rPr>
          <w:i/>
          <w:spacing w:val="-14"/>
          <w:sz w:val="41"/>
        </w:rPr>
        <w:t>II</w:t>
      </w:r>
      <w:r>
        <w:rPr>
          <w:i/>
          <w:spacing w:val="-8"/>
          <w:sz w:val="41"/>
        </w:rPr>
        <w:t> </w:t>
      </w:r>
      <w:r>
        <w:rPr>
          <w:spacing w:val="-14"/>
          <w:sz w:val="41"/>
        </w:rPr>
        <w:t>Tense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and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aspect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in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the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languages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of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Eutope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/ </w:t>
      </w:r>
      <w:r>
        <w:rPr>
          <w:spacing w:val="-2"/>
          <w:sz w:val="41"/>
        </w:rPr>
        <w:t>fi</w:t>
      </w:r>
      <w:r>
        <w:rPr>
          <w:spacing w:val="64"/>
          <w:sz w:val="41"/>
        </w:rPr>
        <w:t> </w:t>
      </w:r>
      <w:r>
        <w:rPr>
          <w:spacing w:val="-2"/>
          <w:sz w:val="41"/>
        </w:rPr>
        <w:t>Dahl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(ed.).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Berliп: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Mouton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de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Gruyter,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2000.</w:t>
      </w:r>
    </w:p>
    <w:p>
      <w:pPr>
        <w:spacing w:line="247" w:lineRule="auto" w:before="0"/>
        <w:ind w:left="860" w:right="152" w:hanging="732"/>
        <w:jc w:val="both"/>
        <w:rPr>
          <w:sz w:val="41"/>
        </w:rPr>
      </w:pPr>
      <w:r>
        <w:rPr>
          <w:spacing w:val="-6"/>
          <w:sz w:val="41"/>
        </w:rPr>
        <w:t>BertineПo,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Squartini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1995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Bertinetfo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P.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M.,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Sqиariiпi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M.</w:t>
      </w:r>
      <w:r>
        <w:rPr>
          <w:i/>
          <w:spacing w:val="-5"/>
          <w:sz w:val="41"/>
        </w:rPr>
        <w:t> </w:t>
      </w:r>
      <w:r>
        <w:rPr>
          <w:spacing w:val="-6"/>
          <w:sz w:val="41"/>
        </w:rPr>
        <w:t>An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aпempt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at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defining </w:t>
      </w:r>
      <w:r>
        <w:rPr>
          <w:sz w:val="41"/>
        </w:rPr>
        <w:t>the</w:t>
      </w:r>
      <w:r>
        <w:rPr>
          <w:spacing w:val="-23"/>
          <w:sz w:val="41"/>
        </w:rPr>
        <w:t> </w:t>
      </w:r>
      <w:r>
        <w:rPr>
          <w:sz w:val="41"/>
        </w:rPr>
        <w:t>class</w:t>
      </w:r>
      <w:r>
        <w:rPr>
          <w:spacing w:val="-23"/>
          <w:sz w:val="41"/>
        </w:rPr>
        <w:t> </w:t>
      </w:r>
      <w:r>
        <w:rPr>
          <w:sz w:val="41"/>
        </w:rPr>
        <w:t>of</w:t>
      </w:r>
      <w:r>
        <w:rPr>
          <w:spacing w:val="-22"/>
          <w:sz w:val="41"/>
        </w:rPr>
        <w:t> </w:t>
      </w:r>
      <w:r>
        <w:rPr>
          <w:sz w:val="41"/>
        </w:rPr>
        <w:t>‘gњdual</w:t>
      </w:r>
      <w:r>
        <w:rPr>
          <w:spacing w:val="-23"/>
          <w:sz w:val="41"/>
        </w:rPr>
        <w:t> </w:t>
      </w:r>
      <w:r>
        <w:rPr>
          <w:sz w:val="41"/>
        </w:rPr>
        <w:t>completion’</w:t>
      </w:r>
      <w:r>
        <w:rPr>
          <w:spacing w:val="-22"/>
          <w:sz w:val="41"/>
        </w:rPr>
        <w:t> </w:t>
      </w:r>
      <w:r>
        <w:rPr>
          <w:sz w:val="41"/>
        </w:rPr>
        <w:t>verbs</w:t>
      </w:r>
      <w:r>
        <w:rPr>
          <w:spacing w:val="-23"/>
          <w:sz w:val="41"/>
        </w:rPr>
        <w:t> </w:t>
      </w:r>
      <w:r>
        <w:rPr>
          <w:w w:val="95"/>
          <w:sz w:val="41"/>
        </w:rPr>
        <w:t>//</w:t>
      </w:r>
      <w:r>
        <w:rPr>
          <w:spacing w:val="-18"/>
          <w:w w:val="95"/>
          <w:sz w:val="41"/>
        </w:rPr>
        <w:t> </w:t>
      </w:r>
      <w:r>
        <w:rPr>
          <w:sz w:val="41"/>
        </w:rPr>
        <w:t>Tempoњl</w:t>
      </w:r>
      <w:r>
        <w:rPr>
          <w:spacing w:val="-23"/>
          <w:sz w:val="41"/>
        </w:rPr>
        <w:t> </w:t>
      </w:r>
      <w:r>
        <w:rPr>
          <w:sz w:val="41"/>
        </w:rPr>
        <w:t>Reference,</w:t>
      </w:r>
      <w:r>
        <w:rPr>
          <w:spacing w:val="-22"/>
          <w:sz w:val="41"/>
        </w:rPr>
        <w:t> </w:t>
      </w:r>
      <w:r>
        <w:rPr>
          <w:sz w:val="41"/>
        </w:rPr>
        <w:t>Aspect,</w:t>
      </w:r>
      <w:r>
        <w:rPr>
          <w:spacing w:val="-20"/>
          <w:sz w:val="41"/>
        </w:rPr>
        <w:t> </w:t>
      </w:r>
      <w:r>
        <w:rPr>
          <w:sz w:val="41"/>
        </w:rPr>
        <w:t>and Actionality</w:t>
      </w:r>
      <w:r>
        <w:rPr>
          <w:spacing w:val="-9"/>
          <w:sz w:val="41"/>
        </w:rPr>
        <w:t> </w:t>
      </w:r>
      <w:r>
        <w:rPr>
          <w:w w:val="95"/>
          <w:sz w:val="41"/>
        </w:rPr>
        <w:t>/</w:t>
      </w:r>
      <w:r>
        <w:rPr>
          <w:spacing w:val="-18"/>
          <w:w w:val="95"/>
          <w:sz w:val="41"/>
        </w:rPr>
        <w:t> </w:t>
      </w:r>
      <w:r>
        <w:rPr>
          <w:sz w:val="41"/>
        </w:rPr>
        <w:t>P.</w:t>
      </w:r>
      <w:r>
        <w:rPr>
          <w:spacing w:val="-19"/>
          <w:sz w:val="41"/>
        </w:rPr>
        <w:t> </w:t>
      </w:r>
      <w:r>
        <w:rPr>
          <w:sz w:val="41"/>
        </w:rPr>
        <w:t>M.</w:t>
      </w:r>
      <w:r>
        <w:rPr>
          <w:spacing w:val="-23"/>
          <w:sz w:val="41"/>
        </w:rPr>
        <w:t> </w:t>
      </w:r>
      <w:r>
        <w:rPr>
          <w:sz w:val="41"/>
        </w:rPr>
        <w:t>Bertineпo, V.</w:t>
      </w:r>
      <w:r>
        <w:rPr>
          <w:spacing w:val="-22"/>
          <w:sz w:val="41"/>
        </w:rPr>
        <w:t> </w:t>
      </w:r>
      <w:r>
        <w:rPr>
          <w:sz w:val="41"/>
        </w:rPr>
        <w:t>Biaпchi,</w:t>
      </w:r>
      <w:r>
        <w:rPr>
          <w:spacing w:val="-23"/>
          <w:sz w:val="41"/>
        </w:rPr>
        <w:t> </w:t>
      </w:r>
      <w:r>
        <w:rPr>
          <w:sz w:val="41"/>
        </w:rPr>
        <w:t>Ö.</w:t>
      </w:r>
      <w:r>
        <w:rPr>
          <w:spacing w:val="24"/>
          <w:sz w:val="41"/>
        </w:rPr>
        <w:t> </w:t>
      </w:r>
      <w:r>
        <w:rPr>
          <w:sz w:val="41"/>
        </w:rPr>
        <w:t>Dahl,</w:t>
      </w:r>
      <w:r>
        <w:rPr>
          <w:spacing w:val="-14"/>
          <w:sz w:val="41"/>
        </w:rPr>
        <w:t> </w:t>
      </w:r>
      <w:r>
        <w:rPr>
          <w:sz w:val="41"/>
        </w:rPr>
        <w:t>M.</w:t>
      </w:r>
      <w:r>
        <w:rPr>
          <w:spacing w:val="-23"/>
          <w:sz w:val="41"/>
        </w:rPr>
        <w:t> </w:t>
      </w:r>
      <w:r>
        <w:rPr>
          <w:sz w:val="41"/>
        </w:rPr>
        <w:t>Squartini</w:t>
      </w:r>
      <w:r>
        <w:rPr>
          <w:spacing w:val="-19"/>
          <w:sz w:val="41"/>
        </w:rPr>
        <w:t> </w:t>
      </w:r>
      <w:r>
        <w:rPr>
          <w:sz w:val="41"/>
        </w:rPr>
        <w:t>(eds).</w:t>
      </w:r>
      <w:r>
        <w:rPr>
          <w:spacing w:val="-7"/>
          <w:sz w:val="41"/>
        </w:rPr>
        <w:t> </w:t>
      </w:r>
      <w:r>
        <w:rPr>
          <w:sz w:val="41"/>
        </w:rPr>
        <w:t>Vol.</w:t>
      </w:r>
      <w:r>
        <w:rPr>
          <w:spacing w:val="-6"/>
          <w:sz w:val="41"/>
        </w:rPr>
        <w:t> </w:t>
      </w:r>
      <w:r>
        <w:rPr>
          <w:sz w:val="41"/>
        </w:rPr>
        <w:t>1. </w:t>
      </w:r>
      <w:r>
        <w:rPr>
          <w:spacing w:val="-6"/>
          <w:sz w:val="41"/>
        </w:rPr>
        <w:t>Torino: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Rosenberg</w:t>
      </w:r>
      <w:r>
        <w:rPr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5"/>
          <w:sz w:val="41"/>
        </w:rPr>
        <w:t> </w:t>
      </w:r>
      <w:r>
        <w:rPr>
          <w:spacing w:val="-6"/>
          <w:sz w:val="41"/>
        </w:rPr>
        <w:t>Sellier,</w:t>
      </w:r>
      <w:r>
        <w:rPr>
          <w:spacing w:val="-1"/>
          <w:sz w:val="41"/>
        </w:rPr>
        <w:t> </w:t>
      </w:r>
      <w:r>
        <w:rPr>
          <w:spacing w:val="-6"/>
          <w:sz w:val="41"/>
        </w:rPr>
        <w:t>1995.</w:t>
      </w:r>
    </w:p>
    <w:p>
      <w:pPr>
        <w:spacing w:before="0"/>
        <w:ind w:left="868" w:right="163" w:hanging="739"/>
        <w:jc w:val="both"/>
        <w:rPr>
          <w:sz w:val="41"/>
        </w:rPr>
      </w:pPr>
      <w:r>
        <w:rPr>
          <w:sz w:val="41"/>
        </w:rPr>
        <w:t>Bhat</w:t>
      </w:r>
      <w:r>
        <w:rPr>
          <w:spacing w:val="-11"/>
          <w:sz w:val="41"/>
        </w:rPr>
        <w:t> </w:t>
      </w:r>
      <w:r>
        <w:rPr>
          <w:sz w:val="41"/>
        </w:rPr>
        <w:t>1999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25"/>
          <w:sz w:val="41"/>
        </w:rPr>
        <w:t> </w:t>
      </w:r>
      <w:r>
        <w:rPr>
          <w:i/>
          <w:sz w:val="41"/>
        </w:rPr>
        <w:t>Bhai</w:t>
      </w:r>
      <w:r>
        <w:rPr>
          <w:i/>
          <w:spacing w:val="-17"/>
          <w:sz w:val="41"/>
        </w:rPr>
        <w:t> </w:t>
      </w:r>
      <w:r>
        <w:rPr>
          <w:i/>
          <w:sz w:val="41"/>
        </w:rPr>
        <w:t>S.</w:t>
      </w:r>
      <w:r>
        <w:rPr>
          <w:i/>
          <w:spacing w:val="-18"/>
          <w:sz w:val="41"/>
        </w:rPr>
        <w:t> </w:t>
      </w:r>
      <w:r>
        <w:rPr>
          <w:sz w:val="41"/>
        </w:rPr>
        <w:t>The</w:t>
      </w:r>
      <w:r>
        <w:rPr>
          <w:spacing w:val="-20"/>
          <w:sz w:val="41"/>
        </w:rPr>
        <w:t> </w:t>
      </w:r>
      <w:r>
        <w:rPr>
          <w:sz w:val="41"/>
        </w:rPr>
        <w:t>prominence</w:t>
      </w:r>
      <w:r>
        <w:rPr>
          <w:spacing w:val="-6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tense,</w:t>
      </w:r>
      <w:r>
        <w:rPr>
          <w:spacing w:val="-21"/>
          <w:sz w:val="41"/>
        </w:rPr>
        <w:t> </w:t>
      </w:r>
      <w:r>
        <w:rPr>
          <w:sz w:val="41"/>
        </w:rPr>
        <w:t>aspect,</w:t>
      </w:r>
      <w:r>
        <w:rPr>
          <w:spacing w:val="-16"/>
          <w:sz w:val="41"/>
        </w:rPr>
        <w:t> </w:t>
      </w:r>
      <w:r>
        <w:rPr>
          <w:sz w:val="41"/>
        </w:rPr>
        <w:t>and</w:t>
      </w:r>
      <w:r>
        <w:rPr>
          <w:spacing w:val="-4"/>
          <w:sz w:val="41"/>
        </w:rPr>
        <w:t> </w:t>
      </w:r>
      <w:r>
        <w:rPr>
          <w:sz w:val="41"/>
        </w:rPr>
        <w:t>mood.</w:t>
      </w:r>
      <w:r>
        <w:rPr>
          <w:spacing w:val="-20"/>
          <w:sz w:val="41"/>
        </w:rPr>
        <w:t> </w:t>
      </w:r>
      <w:r>
        <w:rPr>
          <w:sz w:val="41"/>
        </w:rPr>
        <w:t>Amsterdam: </w:t>
      </w:r>
      <w:r>
        <w:rPr>
          <w:spacing w:val="-2"/>
          <w:sz w:val="41"/>
        </w:rPr>
        <w:t>Johп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Benjamins,</w:t>
      </w:r>
      <w:r>
        <w:rPr>
          <w:spacing w:val="14"/>
          <w:sz w:val="41"/>
        </w:rPr>
        <w:t> </w:t>
      </w:r>
      <w:r>
        <w:rPr>
          <w:spacing w:val="-2"/>
          <w:sz w:val="41"/>
        </w:rPr>
        <w:t>1999.</w:t>
      </w:r>
    </w:p>
    <w:p>
      <w:pPr>
        <w:spacing w:line="247" w:lineRule="auto" w:before="12"/>
        <w:ind w:left="851" w:right="164" w:hanging="722"/>
        <w:jc w:val="both"/>
        <w:rPr>
          <w:sz w:val="41"/>
        </w:rPr>
      </w:pPr>
      <w:r>
        <w:rPr>
          <w:spacing w:val="-8"/>
          <w:sz w:val="41"/>
        </w:rPr>
        <w:t>Bickel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1997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5"/>
          <w:sz w:val="41"/>
        </w:rPr>
        <w:t> </w:t>
      </w:r>
      <w:r>
        <w:rPr>
          <w:i/>
          <w:spacing w:val="-8"/>
          <w:sz w:val="41"/>
        </w:rPr>
        <w:t>Bickel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B.</w:t>
      </w:r>
      <w:r>
        <w:rPr>
          <w:i/>
          <w:spacing w:val="-13"/>
          <w:sz w:val="41"/>
        </w:rPr>
        <w:t> </w:t>
      </w:r>
      <w:r>
        <w:rPr>
          <w:spacing w:val="-8"/>
          <w:sz w:val="41"/>
        </w:rPr>
        <w:t>Aspectual Scope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 the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Difference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Between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Logical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and </w:t>
      </w:r>
      <w:r>
        <w:rPr>
          <w:spacing w:val="-10"/>
          <w:sz w:val="41"/>
        </w:rPr>
        <w:t>Semantic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Representation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Lingua.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Vol.</w:t>
      </w:r>
      <w:r>
        <w:rPr>
          <w:spacing w:val="6"/>
          <w:sz w:val="41"/>
        </w:rPr>
        <w:t> </w:t>
      </w:r>
      <w:r>
        <w:rPr>
          <w:spacing w:val="-10"/>
          <w:sz w:val="41"/>
        </w:rPr>
        <w:t>102.</w:t>
      </w:r>
      <w:r>
        <w:rPr>
          <w:spacing w:val="20"/>
          <w:sz w:val="41"/>
        </w:rPr>
        <w:t> </w:t>
      </w:r>
      <w:r>
        <w:rPr>
          <w:spacing w:val="-10"/>
          <w:sz w:val="41"/>
        </w:rPr>
        <w:t>1997.</w:t>
      </w:r>
    </w:p>
    <w:p>
      <w:pPr>
        <w:spacing w:before="0"/>
        <w:ind w:left="849" w:right="150" w:hanging="721"/>
        <w:jc w:val="both"/>
        <w:rPr>
          <w:sz w:val="41"/>
        </w:rPr>
      </w:pPr>
      <w:r>
        <w:rPr>
          <w:spacing w:val="-6"/>
          <w:sz w:val="41"/>
        </w:rPr>
        <w:t>Binnick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1991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Binпick</w:t>
      </w:r>
      <w:r>
        <w:rPr>
          <w:i/>
          <w:spacing w:val="-1"/>
          <w:sz w:val="41"/>
        </w:rPr>
        <w:t> </w:t>
      </w:r>
      <w:r>
        <w:rPr>
          <w:i/>
          <w:spacing w:val="-6"/>
          <w:sz w:val="41"/>
        </w:rPr>
        <w:t>R.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Time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verb.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gide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to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tense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aspect.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Oxfoю: </w:t>
      </w:r>
      <w:r>
        <w:rPr>
          <w:spacing w:val="-4"/>
          <w:sz w:val="41"/>
        </w:rPr>
        <w:t>Oxford University</w:t>
      </w:r>
      <w:r>
        <w:rPr>
          <w:spacing w:val="3"/>
          <w:sz w:val="41"/>
        </w:rPr>
        <w:t> </w:t>
      </w:r>
      <w:r>
        <w:rPr>
          <w:spacing w:val="-4"/>
          <w:sz w:val="41"/>
        </w:rPr>
        <w:t>Press,</w:t>
      </w:r>
      <w:r>
        <w:rPr>
          <w:spacing w:val="15"/>
          <w:sz w:val="41"/>
        </w:rPr>
        <w:t> </w:t>
      </w:r>
      <w:r>
        <w:rPr>
          <w:spacing w:val="-4"/>
          <w:sz w:val="41"/>
        </w:rPr>
        <w:t>1991.</w:t>
      </w:r>
    </w:p>
    <w:p>
      <w:pPr>
        <w:spacing w:line="242" w:lineRule="auto" w:before="28"/>
        <w:ind w:left="849" w:right="147" w:hanging="720"/>
        <w:jc w:val="both"/>
        <w:rPr>
          <w:sz w:val="41"/>
        </w:rPr>
      </w:pPr>
      <w:r>
        <w:rPr>
          <w:w w:val="90"/>
          <w:sz w:val="41"/>
        </w:rPr>
        <w:t>Binnick</w:t>
      </w:r>
      <w:r>
        <w:rPr>
          <w:spacing w:val="-5"/>
          <w:w w:val="90"/>
          <w:sz w:val="41"/>
        </w:rPr>
        <w:t> </w:t>
      </w:r>
      <w:r>
        <w:rPr>
          <w:w w:val="90"/>
          <w:sz w:val="41"/>
        </w:rPr>
        <w:t>2004— </w:t>
      </w:r>
      <w:r>
        <w:rPr>
          <w:i/>
          <w:w w:val="90"/>
          <w:sz w:val="41"/>
        </w:rPr>
        <w:t>Binnict </w:t>
      </w:r>
      <w:r>
        <w:rPr>
          <w:w w:val="90"/>
          <w:sz w:val="41"/>
        </w:rPr>
        <w:t>ft. Project on the</w:t>
      </w:r>
      <w:r>
        <w:rPr>
          <w:spacing w:val="-1"/>
          <w:w w:val="90"/>
          <w:sz w:val="41"/>
        </w:rPr>
        <w:t> </w:t>
      </w:r>
      <w:r>
        <w:rPr>
          <w:w w:val="90"/>
          <w:sz w:val="41"/>
        </w:rPr>
        <w:t>A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ппotated Bibliography</w:t>
      </w:r>
      <w:r>
        <w:rPr>
          <w:spacing w:val="40"/>
          <w:sz w:val="41"/>
        </w:rPr>
        <w:t> </w:t>
      </w:r>
      <w:r>
        <w:rPr>
          <w:w w:val="90"/>
          <w:sz w:val="41"/>
        </w:rPr>
        <w:t>of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Contemporary </w:t>
      </w:r>
      <w:r>
        <w:rPr>
          <w:spacing w:val="-12"/>
          <w:sz w:val="41"/>
        </w:rPr>
        <w:t>Reseaюh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on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Tense,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Aspect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Aktionsart,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Related</w:t>
      </w:r>
      <w:r>
        <w:rPr>
          <w:spacing w:val="-3"/>
          <w:sz w:val="41"/>
        </w:rPr>
        <w:t> </w:t>
      </w:r>
      <w:r>
        <w:rPr>
          <w:spacing w:val="-12"/>
          <w:sz w:val="41"/>
        </w:rPr>
        <w:t>Areas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http://www.utsc. </w:t>
      </w:r>
      <w:r>
        <w:rPr>
          <w:spacing w:val="-6"/>
          <w:sz w:val="41"/>
        </w:rPr>
        <w:t>utoronto.cal-binnick/old%20tense/BIBLIO.html.</w:t>
      </w:r>
    </w:p>
    <w:p>
      <w:pPr>
        <w:spacing w:before="14"/>
        <w:ind w:left="129" w:right="0" w:firstLine="0"/>
        <w:jc w:val="both"/>
        <w:rPr>
          <w:sz w:val="41"/>
        </w:rPr>
      </w:pPr>
      <w:r>
        <w:rPr>
          <w:spacing w:val="-12"/>
          <w:sz w:val="41"/>
        </w:rPr>
        <w:t>BiПпer</w:t>
      </w:r>
      <w:r>
        <w:rPr>
          <w:spacing w:val="8"/>
          <w:sz w:val="41"/>
        </w:rPr>
        <w:t> </w:t>
      </w:r>
      <w:r>
        <w:rPr>
          <w:spacing w:val="-12"/>
          <w:sz w:val="41"/>
        </w:rPr>
        <w:t>1999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1"/>
          <w:sz w:val="41"/>
        </w:rPr>
        <w:t> </w:t>
      </w:r>
      <w:r>
        <w:rPr>
          <w:i/>
          <w:spacing w:val="-12"/>
          <w:sz w:val="41"/>
        </w:rPr>
        <w:t>Bitiпer</w:t>
      </w:r>
      <w:r>
        <w:rPr>
          <w:i/>
          <w:spacing w:val="29"/>
          <w:sz w:val="41"/>
        </w:rPr>
        <w:t> </w:t>
      </w:r>
      <w:r>
        <w:rPr>
          <w:i/>
          <w:spacing w:val="-12"/>
          <w:sz w:val="41"/>
        </w:rPr>
        <w:t>.V.</w:t>
      </w:r>
      <w:r>
        <w:rPr>
          <w:i/>
          <w:spacing w:val="50"/>
          <w:w w:val="150"/>
          <w:sz w:val="41"/>
        </w:rPr>
        <w:t> </w:t>
      </w:r>
      <w:r>
        <w:rPr>
          <w:spacing w:val="-12"/>
          <w:sz w:val="41"/>
        </w:rPr>
        <w:t>Coпceaied</w:t>
      </w:r>
      <w:r>
        <w:rPr>
          <w:spacing w:val="10"/>
          <w:sz w:val="41"/>
        </w:rPr>
        <w:t> </w:t>
      </w:r>
      <w:r>
        <w:rPr>
          <w:spacing w:val="-12"/>
          <w:sz w:val="41"/>
        </w:rPr>
        <w:t>Causatives</w:t>
      </w:r>
      <w:r>
        <w:rPr>
          <w:spacing w:val="-9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Natural</w:t>
      </w:r>
      <w:r>
        <w:rPr>
          <w:spacing w:val="8"/>
          <w:sz w:val="41"/>
        </w:rPr>
        <w:t> </w:t>
      </w:r>
      <w:r>
        <w:rPr>
          <w:spacing w:val="-12"/>
          <w:sz w:val="41"/>
        </w:rPr>
        <w:t>Language</w:t>
      </w:r>
      <w:r>
        <w:rPr>
          <w:spacing w:val="20"/>
          <w:sz w:val="41"/>
        </w:rPr>
        <w:t> </w:t>
      </w:r>
      <w:r>
        <w:rPr>
          <w:spacing w:val="-12"/>
          <w:sz w:val="41"/>
        </w:rPr>
        <w:t>Semantics.</w:t>
      </w:r>
    </w:p>
    <w:p>
      <w:pPr>
        <w:spacing w:line="480" w:lineRule="exact" w:before="14"/>
        <w:ind w:left="869" w:right="0" w:firstLine="0"/>
        <w:jc w:val="both"/>
        <w:rPr>
          <w:sz w:val="41"/>
        </w:rPr>
      </w:pPr>
      <w:r>
        <w:rPr>
          <w:sz w:val="41"/>
        </w:rPr>
        <w:t>Vol.</w:t>
      </w:r>
      <w:r>
        <w:rPr>
          <w:spacing w:val="3"/>
          <w:sz w:val="41"/>
        </w:rPr>
        <w:t> </w:t>
      </w:r>
      <w:r>
        <w:rPr>
          <w:sz w:val="41"/>
        </w:rPr>
        <w:t>7.</w:t>
      </w:r>
      <w:r>
        <w:rPr>
          <w:spacing w:val="31"/>
          <w:sz w:val="41"/>
        </w:rPr>
        <w:t> </w:t>
      </w:r>
      <w:r>
        <w:rPr>
          <w:spacing w:val="-2"/>
          <w:sz w:val="41"/>
        </w:rPr>
        <w:t>1999.</w:t>
      </w:r>
    </w:p>
    <w:p>
      <w:pPr>
        <w:spacing w:line="247" w:lineRule="auto" w:before="0"/>
        <w:ind w:left="857" w:right="159" w:hanging="729"/>
        <w:jc w:val="both"/>
        <w:rPr>
          <w:sz w:val="41"/>
        </w:rPr>
      </w:pPr>
      <w:r>
        <w:rPr>
          <w:spacing w:val="-10"/>
          <w:sz w:val="41"/>
        </w:rPr>
        <w:t>Bjeпe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2001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Bjerre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E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Causation,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event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strucюre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process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specifying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adverbi- </w:t>
      </w:r>
      <w:r>
        <w:rPr>
          <w:spacing w:val="-4"/>
          <w:sz w:val="41"/>
        </w:rPr>
        <w:t>als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21"/>
          <w:sz w:val="41"/>
        </w:rPr>
        <w:t> </w:t>
      </w:r>
      <w:r>
        <w:rPr>
          <w:spacing w:val="-4"/>
          <w:sz w:val="41"/>
        </w:rPr>
        <w:t>Nordic Journal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22"/>
          <w:sz w:val="41"/>
        </w:rPr>
        <w:t> </w:t>
      </w:r>
      <w:r>
        <w:rPr>
          <w:spacing w:val="-4"/>
          <w:sz w:val="41"/>
        </w:rPr>
        <w:t>Liпguistics.</w:t>
      </w:r>
      <w:r>
        <w:rPr>
          <w:spacing w:val="22"/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24.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2001.</w:t>
      </w:r>
    </w:p>
    <w:p>
      <w:pPr>
        <w:spacing w:line="247" w:lineRule="auto" w:before="0"/>
        <w:ind w:left="872" w:right="155" w:hanging="759"/>
        <w:jc w:val="both"/>
        <w:rPr>
          <w:sz w:val="41"/>
        </w:rPr>
      </w:pPr>
      <w:r>
        <w:rPr>
          <w:spacing w:val="-6"/>
          <w:sz w:val="41"/>
        </w:rPr>
        <w:t>Bohnemeyer,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SwiП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2004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BohiiemeyerJ.,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Su'/i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M.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Event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Realizatioп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Default Aspect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Linguistics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Philosophy.</w:t>
      </w:r>
      <w:r>
        <w:rPr>
          <w:spacing w:val="11"/>
          <w:sz w:val="41"/>
        </w:rPr>
        <w:t> </w:t>
      </w:r>
      <w:r>
        <w:rPr>
          <w:spacing w:val="-6"/>
          <w:sz w:val="41"/>
        </w:rPr>
        <w:t>Vol.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27.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2004.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52" w:lineRule="auto" w:before="90"/>
        <w:ind w:left="890" w:right="88" w:hanging="732"/>
        <w:jc w:val="both"/>
        <w:rPr>
          <w:sz w:val="41"/>
        </w:rPr>
      </w:pPr>
      <w:r>
        <w:rPr>
          <w:spacing w:val="-4"/>
          <w:sz w:val="41"/>
        </w:rPr>
        <w:t>Boneh,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Doron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2008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9"/>
          <w:sz w:val="41"/>
        </w:rPr>
        <w:t> </w:t>
      </w:r>
      <w:r>
        <w:rPr>
          <w:i/>
          <w:spacing w:val="-4"/>
          <w:sz w:val="41"/>
        </w:rPr>
        <w:t>Boneh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N.,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Doron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Е.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Habituaiity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Habitual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Aspect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// </w:t>
      </w:r>
      <w:r>
        <w:rPr>
          <w:sz w:val="41"/>
        </w:rPr>
        <w:t>Theoretical and Crosslinguistic Approaches to the Semantics of Aspect / </w:t>
      </w:r>
      <w:r>
        <w:rPr>
          <w:spacing w:val="-6"/>
          <w:sz w:val="41"/>
        </w:rPr>
        <w:t>А.</w:t>
      </w:r>
      <w:r>
        <w:rPr>
          <w:spacing w:val="44"/>
          <w:w w:val="150"/>
          <w:sz w:val="41"/>
        </w:rPr>
        <w:t> </w:t>
      </w:r>
      <w:r>
        <w:rPr>
          <w:spacing w:val="-6"/>
          <w:sz w:val="41"/>
        </w:rPr>
        <w:t>Rothstein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(cd.).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Amsterdam:</w:t>
      </w:r>
      <w:r>
        <w:rPr>
          <w:spacing w:val="9"/>
          <w:sz w:val="41"/>
        </w:rPr>
        <w:t> </w:t>
      </w:r>
      <w:r>
        <w:rPr>
          <w:spacing w:val="-6"/>
          <w:sz w:val="41"/>
        </w:rPr>
        <w:t>john</w:t>
      </w:r>
      <w:r>
        <w:rPr>
          <w:sz w:val="41"/>
        </w:rPr>
        <w:t> </w:t>
      </w:r>
      <w:r>
        <w:rPr>
          <w:spacing w:val="-6"/>
          <w:sz w:val="41"/>
        </w:rPr>
        <w:t>Benjamins,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2008.</w:t>
      </w:r>
    </w:p>
    <w:p>
      <w:pPr>
        <w:spacing w:line="452" w:lineRule="exact" w:before="0"/>
        <w:ind w:left="159" w:right="0" w:firstLine="0"/>
        <w:jc w:val="both"/>
        <w:rPr>
          <w:sz w:val="41"/>
        </w:rPr>
      </w:pPr>
      <w:r>
        <w:rPr>
          <w:spacing w:val="-4"/>
          <w:sz w:val="41"/>
        </w:rPr>
        <w:t>Borer</w:t>
      </w:r>
      <w:r>
        <w:rPr>
          <w:spacing w:val="36"/>
          <w:sz w:val="41"/>
        </w:rPr>
        <w:t> </w:t>
      </w:r>
      <w:r>
        <w:rPr>
          <w:spacing w:val="-4"/>
          <w:sz w:val="41"/>
        </w:rPr>
        <w:t>1991</w:t>
      </w:r>
      <w:r>
        <w:rPr>
          <w:spacing w:val="37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2"/>
          <w:sz w:val="41"/>
        </w:rPr>
        <w:t> </w:t>
      </w:r>
      <w:r>
        <w:rPr>
          <w:i/>
          <w:spacing w:val="-4"/>
          <w:sz w:val="41"/>
        </w:rPr>
        <w:t>Borer</w:t>
      </w:r>
      <w:r>
        <w:rPr>
          <w:i/>
          <w:spacing w:val="7"/>
          <w:sz w:val="41"/>
        </w:rPr>
        <w:t> </w:t>
      </w:r>
      <w:r>
        <w:rPr>
          <w:spacing w:val="-4"/>
          <w:sz w:val="41"/>
        </w:rPr>
        <w:t>if.</w:t>
      </w:r>
      <w:r>
        <w:rPr>
          <w:spacing w:val="59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Causative-lnchoative Alternation:</w:t>
      </w:r>
      <w:r>
        <w:rPr>
          <w:spacing w:val="23"/>
          <w:sz w:val="41"/>
        </w:rPr>
        <w:t> </w:t>
      </w:r>
      <w:r>
        <w:rPr>
          <w:spacing w:val="-4"/>
          <w:sz w:val="41"/>
        </w:rPr>
        <w:t>А</w:t>
      </w:r>
      <w:r>
        <w:rPr>
          <w:spacing w:val="-6"/>
          <w:sz w:val="41"/>
        </w:rPr>
        <w:t> </w:t>
      </w:r>
      <w:r>
        <w:rPr>
          <w:spacing w:val="-4"/>
          <w:sz w:val="41"/>
        </w:rPr>
        <w:t>Case</w:t>
      </w:r>
      <w:r>
        <w:rPr>
          <w:spacing w:val="4"/>
          <w:sz w:val="41"/>
        </w:rPr>
        <w:t> </w:t>
      </w:r>
      <w:r>
        <w:rPr>
          <w:spacing w:val="-4"/>
          <w:sz w:val="41"/>
        </w:rPr>
        <w:t>Study</w:t>
      </w:r>
      <w:r>
        <w:rPr>
          <w:spacing w:val="32"/>
          <w:sz w:val="41"/>
        </w:rPr>
        <w:t> </w:t>
      </w:r>
      <w:r>
        <w:rPr>
          <w:spacing w:val="-5"/>
          <w:sz w:val="41"/>
        </w:rPr>
        <w:t>in</w:t>
      </w:r>
    </w:p>
    <w:p>
      <w:pPr>
        <w:spacing w:before="14"/>
        <w:ind w:left="894" w:right="0" w:firstLine="0"/>
        <w:jc w:val="both"/>
        <w:rPr>
          <w:sz w:val="41"/>
        </w:rPr>
      </w:pPr>
      <w:r>
        <w:rPr>
          <w:spacing w:val="-12"/>
          <w:sz w:val="41"/>
        </w:rPr>
        <w:t>Parallel</w:t>
      </w:r>
      <w:r>
        <w:rPr>
          <w:spacing w:val="11"/>
          <w:sz w:val="41"/>
        </w:rPr>
        <w:t> </w:t>
      </w:r>
      <w:r>
        <w:rPr>
          <w:spacing w:val="-12"/>
          <w:sz w:val="41"/>
        </w:rPr>
        <w:t>Morphology</w:t>
      </w:r>
      <w:r>
        <w:rPr>
          <w:spacing w:val="15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4"/>
          <w:sz w:val="41"/>
        </w:rPr>
        <w:t> </w:t>
      </w:r>
      <w:r>
        <w:rPr>
          <w:spacing w:val="-12"/>
          <w:sz w:val="41"/>
        </w:rPr>
        <w:t>Linguistic</w:t>
      </w:r>
      <w:r>
        <w:rPr>
          <w:spacing w:val="2"/>
          <w:sz w:val="41"/>
        </w:rPr>
        <w:t> </w:t>
      </w:r>
      <w:r>
        <w:rPr>
          <w:spacing w:val="-12"/>
          <w:sz w:val="41"/>
        </w:rPr>
        <w:t>Review.</w:t>
      </w:r>
      <w:r>
        <w:rPr>
          <w:spacing w:val="-1"/>
          <w:sz w:val="41"/>
        </w:rPr>
        <w:t> </w:t>
      </w:r>
      <w:r>
        <w:rPr>
          <w:spacing w:val="-12"/>
          <w:sz w:val="41"/>
        </w:rPr>
        <w:t>8.</w:t>
      </w:r>
      <w:r>
        <w:rPr>
          <w:spacing w:val="22"/>
          <w:sz w:val="41"/>
        </w:rPr>
        <w:t> </w:t>
      </w:r>
      <w:r>
        <w:rPr>
          <w:spacing w:val="-12"/>
          <w:sz w:val="41"/>
        </w:rPr>
        <w:t>1991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Р.</w:t>
      </w:r>
      <w:r>
        <w:rPr>
          <w:spacing w:val="38"/>
          <w:sz w:val="41"/>
        </w:rPr>
        <w:t> </w:t>
      </w:r>
      <w:r>
        <w:rPr>
          <w:spacing w:val="-12"/>
          <w:sz w:val="41"/>
        </w:rPr>
        <w:t>I</w:t>
      </w:r>
      <w:r>
        <w:rPr>
          <w:spacing w:val="-14"/>
          <w:sz w:val="41"/>
        </w:rPr>
        <w:t> </w:t>
      </w:r>
      <w:r>
        <w:rPr>
          <w:spacing w:val="-12"/>
          <w:sz w:val="41"/>
        </w:rPr>
        <w:t>19-158.</w:t>
      </w:r>
    </w:p>
    <w:p>
      <w:pPr>
        <w:spacing w:before="15"/>
        <w:ind w:left="174" w:right="0" w:firstLine="0"/>
        <w:jc w:val="both"/>
        <w:rPr>
          <w:sz w:val="41"/>
        </w:rPr>
      </w:pPr>
      <w:r>
        <w:rPr>
          <w:spacing w:val="-12"/>
          <w:sz w:val="41"/>
        </w:rPr>
        <w:t>Borer</w:t>
      </w:r>
      <w:r>
        <w:rPr>
          <w:spacing w:val="2"/>
          <w:sz w:val="41"/>
        </w:rPr>
        <w:t> </w:t>
      </w:r>
      <w:r>
        <w:rPr>
          <w:spacing w:val="-12"/>
          <w:sz w:val="41"/>
        </w:rPr>
        <w:t>1999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41"/>
          <w:sz w:val="41"/>
        </w:rPr>
        <w:t> </w:t>
      </w:r>
      <w:r>
        <w:rPr>
          <w:i/>
          <w:spacing w:val="-12"/>
          <w:sz w:val="41"/>
        </w:rPr>
        <w:t>Borer</w:t>
      </w:r>
      <w:r>
        <w:rPr>
          <w:i/>
          <w:spacing w:val="-5"/>
          <w:sz w:val="41"/>
        </w:rPr>
        <w:t> </w:t>
      </w:r>
      <w:r>
        <w:rPr>
          <w:spacing w:val="-12"/>
          <w:sz w:val="41"/>
        </w:rPr>
        <w:t>f-/.</w:t>
      </w:r>
      <w:r>
        <w:rPr>
          <w:spacing w:val="15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Form,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Forming,</w:t>
      </w:r>
      <w:r>
        <w:rPr>
          <w:spacing w:val="9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16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1"/>
          <w:sz w:val="41"/>
        </w:rPr>
        <w:t> </w:t>
      </w:r>
      <w:r>
        <w:rPr>
          <w:spacing w:val="-12"/>
          <w:sz w:val="41"/>
        </w:rPr>
        <w:t>Formation</w:t>
      </w:r>
      <w:r>
        <w:rPr>
          <w:spacing w:val="8"/>
          <w:sz w:val="41"/>
        </w:rPr>
        <w:t> </w:t>
      </w:r>
      <w:r>
        <w:rPr>
          <w:spacing w:val="-12"/>
          <w:sz w:val="41"/>
        </w:rPr>
        <w:t>of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lЧominais.</w:t>
      </w:r>
    </w:p>
    <w:p>
      <w:pPr>
        <w:spacing w:line="480" w:lineRule="exact" w:before="14"/>
        <w:ind w:left="895" w:right="0" w:firstLine="0"/>
        <w:jc w:val="both"/>
        <w:rPr>
          <w:sz w:val="41"/>
        </w:rPr>
      </w:pPr>
      <w:r>
        <w:rPr>
          <w:spacing w:val="-6"/>
          <w:sz w:val="41"/>
        </w:rPr>
        <w:t>Ms.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University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Southern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Californiв,</w:t>
      </w:r>
      <w:r>
        <w:rPr>
          <w:spacing w:val="19"/>
          <w:sz w:val="41"/>
        </w:rPr>
        <w:t> </w:t>
      </w:r>
      <w:r>
        <w:rPr>
          <w:spacing w:val="-6"/>
          <w:sz w:val="41"/>
        </w:rPr>
        <w:t>1999.</w:t>
      </w:r>
    </w:p>
    <w:p>
      <w:pPr>
        <w:spacing w:line="247" w:lineRule="auto" w:before="0"/>
        <w:ind w:left="879" w:right="112" w:hanging="721"/>
        <w:jc w:val="both"/>
        <w:rPr>
          <w:sz w:val="41"/>
        </w:rPr>
      </w:pPr>
      <w:r>
        <w:rPr>
          <w:sz w:val="41"/>
        </w:rPr>
        <w:t>Borer</w:t>
      </w:r>
      <w:r>
        <w:rPr>
          <w:spacing w:val="-23"/>
          <w:sz w:val="41"/>
        </w:rPr>
        <w:t> </w:t>
      </w:r>
      <w:r>
        <w:rPr>
          <w:sz w:val="41"/>
        </w:rPr>
        <w:t>2005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7"/>
          <w:sz w:val="41"/>
        </w:rPr>
        <w:t> </w:t>
      </w:r>
      <w:r>
        <w:rPr>
          <w:i/>
          <w:sz w:val="41"/>
        </w:rPr>
        <w:t>Boi'er</w:t>
      </w:r>
      <w:r>
        <w:rPr>
          <w:i/>
          <w:spacing w:val="-2"/>
          <w:sz w:val="41"/>
        </w:rPr>
        <w:t> </w:t>
      </w:r>
      <w:r>
        <w:rPr>
          <w:i/>
          <w:sz w:val="41"/>
        </w:rPr>
        <w:t>Н.</w:t>
      </w:r>
      <w:r>
        <w:rPr>
          <w:i/>
          <w:spacing w:val="-9"/>
          <w:sz w:val="41"/>
        </w:rPr>
        <w:t> </w:t>
      </w:r>
      <w:r>
        <w:rPr>
          <w:sz w:val="41"/>
        </w:rPr>
        <w:t>Structuring</w:t>
      </w:r>
      <w:r>
        <w:rPr>
          <w:spacing w:val="-3"/>
          <w:sz w:val="41"/>
        </w:rPr>
        <w:t> </w:t>
      </w:r>
      <w:r>
        <w:rPr>
          <w:sz w:val="41"/>
        </w:rPr>
        <w:t>Sense:</w:t>
      </w:r>
      <w:r>
        <w:rPr>
          <w:spacing w:val="-23"/>
          <w:sz w:val="41"/>
        </w:rPr>
        <w:t> </w:t>
      </w:r>
      <w:r>
        <w:rPr>
          <w:sz w:val="41"/>
        </w:rPr>
        <w:t>Ап</w:t>
      </w:r>
      <w:r>
        <w:rPr>
          <w:spacing w:val="-16"/>
          <w:sz w:val="41"/>
        </w:rPr>
        <w:t> </w:t>
      </w:r>
      <w:r>
        <w:rPr>
          <w:sz w:val="41"/>
        </w:rPr>
        <w:t>Exo-Skeletal</w:t>
      </w:r>
      <w:r>
        <w:rPr>
          <w:spacing w:val="-8"/>
          <w:sz w:val="41"/>
        </w:rPr>
        <w:t> </w:t>
      </w:r>
      <w:r>
        <w:rPr>
          <w:sz w:val="41"/>
        </w:rPr>
        <w:t>Trilogy.</w:t>
      </w:r>
      <w:r>
        <w:rPr>
          <w:spacing w:val="-19"/>
          <w:sz w:val="41"/>
        </w:rPr>
        <w:t> </w:t>
      </w:r>
      <w:r>
        <w:rPr>
          <w:sz w:val="41"/>
        </w:rPr>
        <w:t>New</w:t>
      </w:r>
      <w:r>
        <w:rPr>
          <w:spacing w:val="-18"/>
          <w:sz w:val="41"/>
        </w:rPr>
        <w:t> </w:t>
      </w:r>
      <w:r>
        <w:rPr>
          <w:sz w:val="41"/>
        </w:rPr>
        <w:t>York: </w:t>
      </w:r>
      <w:r>
        <w:rPr>
          <w:spacing w:val="-2"/>
          <w:sz w:val="41"/>
        </w:rPr>
        <w:t>Oxford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15"/>
          <w:sz w:val="41"/>
        </w:rPr>
        <w:t> </w:t>
      </w:r>
      <w:r>
        <w:rPr>
          <w:spacing w:val="-2"/>
          <w:sz w:val="41"/>
        </w:rPr>
        <w:t>Press,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2005.</w:t>
      </w:r>
    </w:p>
    <w:p>
      <w:pPr>
        <w:spacing w:before="0"/>
        <w:ind w:left="159" w:right="0" w:firstLine="0"/>
        <w:jc w:val="both"/>
        <w:rPr>
          <w:sz w:val="41"/>
        </w:rPr>
      </w:pPr>
      <w:r>
        <w:rPr>
          <w:w w:val="90"/>
          <w:sz w:val="41"/>
        </w:rPr>
        <w:t>Boweю</w:t>
      </w:r>
      <w:r>
        <w:rPr>
          <w:spacing w:val="-4"/>
          <w:sz w:val="41"/>
        </w:rPr>
        <w:t> </w:t>
      </w:r>
      <w:r>
        <w:rPr>
          <w:w w:val="90"/>
          <w:sz w:val="41"/>
        </w:rPr>
        <w:t>2002</w:t>
      </w:r>
      <w:r>
        <w:rPr>
          <w:spacing w:val="-8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-5"/>
          <w:w w:val="90"/>
          <w:sz w:val="41"/>
        </w:rPr>
        <w:t> </w:t>
      </w:r>
      <w:r>
        <w:rPr>
          <w:i/>
          <w:w w:val="90"/>
          <w:sz w:val="41"/>
        </w:rPr>
        <w:t>Во›there</w:t>
      </w:r>
      <w:r>
        <w:rPr>
          <w:i/>
          <w:spacing w:val="60"/>
          <w:sz w:val="41"/>
        </w:rPr>
        <w:t> </w:t>
      </w:r>
      <w:r>
        <w:rPr>
          <w:i/>
          <w:w w:val="90"/>
          <w:sz w:val="41"/>
        </w:rPr>
        <w:t>Ј.</w:t>
      </w:r>
      <w:r>
        <w:rPr>
          <w:i/>
          <w:spacing w:val="54"/>
          <w:w w:val="150"/>
          <w:sz w:val="41"/>
        </w:rPr>
        <w:t> </w:t>
      </w:r>
      <w:r>
        <w:rPr>
          <w:w w:val="90"/>
          <w:sz w:val="41"/>
        </w:rPr>
        <w:t>Trвnsitivity</w:t>
      </w:r>
      <w:r>
        <w:rPr>
          <w:spacing w:val="54"/>
          <w:sz w:val="41"/>
        </w:rPr>
        <w:t> </w:t>
      </w:r>
      <w:r>
        <w:rPr>
          <w:w w:val="90"/>
          <w:sz w:val="41"/>
        </w:rPr>
        <w:t>//</w:t>
      </w:r>
      <w:r>
        <w:rPr>
          <w:spacing w:val="31"/>
          <w:sz w:val="41"/>
        </w:rPr>
        <w:t> </w:t>
      </w:r>
      <w:r>
        <w:rPr>
          <w:w w:val="90"/>
          <w:sz w:val="41"/>
        </w:rPr>
        <w:t>binguistic</w:t>
      </w:r>
      <w:r>
        <w:rPr>
          <w:spacing w:val="35"/>
          <w:sz w:val="41"/>
        </w:rPr>
        <w:t> </w:t>
      </w:r>
      <w:r>
        <w:rPr>
          <w:w w:val="90"/>
          <w:sz w:val="41"/>
        </w:rPr>
        <w:t>Inquiry.</w:t>
      </w:r>
      <w:r>
        <w:rPr>
          <w:spacing w:val="60"/>
          <w:sz w:val="41"/>
        </w:rPr>
        <w:t> </w:t>
      </w:r>
      <w:r>
        <w:rPr>
          <w:w w:val="90"/>
          <w:sz w:val="41"/>
        </w:rPr>
        <w:t>Vol.</w:t>
      </w:r>
      <w:r>
        <w:rPr>
          <w:spacing w:val="-1"/>
          <w:sz w:val="41"/>
        </w:rPr>
        <w:t> </w:t>
      </w:r>
      <w:r>
        <w:rPr>
          <w:w w:val="90"/>
          <w:sz w:val="41"/>
        </w:rPr>
        <w:t>33.</w:t>
      </w:r>
      <w:r>
        <w:rPr>
          <w:spacing w:val="2"/>
          <w:sz w:val="41"/>
        </w:rPr>
        <w:t> </w:t>
      </w:r>
      <w:r>
        <w:rPr>
          <w:spacing w:val="-2"/>
          <w:w w:val="90"/>
          <w:sz w:val="41"/>
        </w:rPr>
        <w:t>2002.</w:t>
      </w:r>
    </w:p>
    <w:p>
      <w:pPr>
        <w:spacing w:before="14"/>
        <w:ind w:left="917" w:right="98" w:hanging="758"/>
        <w:jc w:val="both"/>
        <w:rPr>
          <w:sz w:val="41"/>
        </w:rPr>
      </w:pPr>
      <w:r>
        <w:rPr>
          <w:w w:val="95"/>
          <w:sz w:val="41"/>
        </w:rPr>
        <w:t>Breu</w:t>
      </w:r>
      <w:r>
        <w:rPr>
          <w:w w:val="95"/>
          <w:sz w:val="41"/>
        </w:rPr>
        <w:t> 1994</w:t>
      </w:r>
      <w:r>
        <w:rPr>
          <w:spacing w:val="-17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9"/>
          <w:w w:val="95"/>
          <w:sz w:val="41"/>
        </w:rPr>
        <w:t> </w:t>
      </w:r>
      <w:r>
        <w:rPr>
          <w:i/>
          <w:w w:val="95"/>
          <w:sz w:val="41"/>
        </w:rPr>
        <w:t>Breи</w:t>
      </w:r>
      <w:r>
        <w:rPr>
          <w:i/>
          <w:w w:val="95"/>
          <w:sz w:val="41"/>
        </w:rPr>
        <w:t> </w:t>
      </w:r>
      <w:r>
        <w:rPr>
          <w:w w:val="95"/>
          <w:sz w:val="41"/>
        </w:rPr>
        <w:t>IN</w:t>
      </w:r>
      <w:r>
        <w:rPr>
          <w:w w:val="95"/>
          <w:sz w:val="41"/>
        </w:rPr>
        <w:t> Interations</w:t>
      </w:r>
      <w:r>
        <w:rPr>
          <w:w w:val="95"/>
          <w:sz w:val="41"/>
        </w:rPr>
        <w:t> between</w:t>
      </w:r>
      <w:r>
        <w:rPr>
          <w:w w:val="95"/>
          <w:sz w:val="41"/>
        </w:rPr>
        <w:t> lexicвl,</w:t>
      </w:r>
      <w:r>
        <w:rPr>
          <w:spacing w:val="-4"/>
          <w:w w:val="95"/>
          <w:sz w:val="41"/>
        </w:rPr>
        <w:t> </w:t>
      </w:r>
      <w:r>
        <w:rPr>
          <w:w w:val="95"/>
          <w:sz w:val="41"/>
        </w:rPr>
        <w:t>temporal,</w:t>
      </w:r>
      <w:r>
        <w:rPr>
          <w:spacing w:val="-9"/>
          <w:w w:val="95"/>
          <w:sz w:val="41"/>
        </w:rPr>
        <w:t> </w:t>
      </w:r>
      <w:r>
        <w:rPr>
          <w:w w:val="95"/>
          <w:sz w:val="41"/>
        </w:rPr>
        <w:t>and</w:t>
      </w:r>
      <w:r>
        <w:rPr>
          <w:spacing w:val="-14"/>
          <w:w w:val="95"/>
          <w:sz w:val="41"/>
        </w:rPr>
        <w:t> </w:t>
      </w:r>
      <w:r>
        <w:rPr>
          <w:w w:val="95"/>
          <w:sz w:val="41"/>
        </w:rPr>
        <w:t>aspectual</w:t>
      </w:r>
      <w:r>
        <w:rPr>
          <w:w w:val="95"/>
          <w:sz w:val="41"/>
        </w:rPr>
        <w:t> mean- ings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//</w:t>
      </w:r>
      <w:r>
        <w:rPr>
          <w:spacing w:val="-5"/>
          <w:w w:val="95"/>
          <w:sz w:val="41"/>
        </w:rPr>
        <w:t> </w:t>
      </w:r>
      <w:r>
        <w:rPr>
          <w:w w:val="95"/>
          <w:sz w:val="41"/>
        </w:rPr>
        <w:t>Studies in</w:t>
      </w:r>
      <w:r>
        <w:rPr>
          <w:spacing w:val="16"/>
          <w:sz w:val="41"/>
        </w:rPr>
        <w:t> </w:t>
      </w:r>
      <w:r>
        <w:rPr>
          <w:w w:val="95"/>
          <w:sz w:val="41"/>
        </w:rPr>
        <w:t>language. Vol.</w:t>
      </w:r>
      <w:r>
        <w:rPr>
          <w:spacing w:val="27"/>
          <w:sz w:val="41"/>
        </w:rPr>
        <w:t> </w:t>
      </w:r>
      <w:r>
        <w:rPr>
          <w:w w:val="95"/>
          <w:sz w:val="41"/>
        </w:rPr>
        <w:t>18.</w:t>
      </w:r>
      <w:r>
        <w:rPr>
          <w:spacing w:val="-13"/>
          <w:w w:val="95"/>
          <w:sz w:val="41"/>
        </w:rPr>
        <w:t> </w:t>
      </w:r>
      <w:r>
        <w:rPr>
          <w:w w:val="95"/>
          <w:sz w:val="41"/>
        </w:rPr>
        <w:t>№</w:t>
      </w:r>
      <w:r>
        <w:rPr>
          <w:spacing w:val="64"/>
          <w:sz w:val="41"/>
        </w:rPr>
        <w:t> </w:t>
      </w:r>
      <w:r>
        <w:rPr>
          <w:w w:val="95"/>
          <w:sz w:val="41"/>
        </w:rPr>
        <w:t>1.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2004.</w:t>
      </w:r>
    </w:p>
    <w:p>
      <w:pPr>
        <w:spacing w:line="247" w:lineRule="auto" w:before="14"/>
        <w:ind w:left="904" w:right="103" w:hanging="730"/>
        <w:jc w:val="both"/>
        <w:rPr>
          <w:sz w:val="41"/>
        </w:rPr>
      </w:pPr>
      <w:r>
        <w:rPr>
          <w:sz w:val="41"/>
        </w:rPr>
        <w:t>Breu</w:t>
      </w:r>
      <w:r>
        <w:rPr>
          <w:spacing w:val="-16"/>
          <w:sz w:val="41"/>
        </w:rPr>
        <w:t> </w:t>
      </w:r>
      <w:r>
        <w:rPr>
          <w:sz w:val="41"/>
        </w:rPr>
        <w:t>1996</w:t>
      </w:r>
      <w:r>
        <w:rPr>
          <w:spacing w:val="-22"/>
          <w:sz w:val="41"/>
        </w:rPr>
        <w:t> </w:t>
      </w:r>
      <w:r>
        <w:rPr>
          <w:sz w:val="41"/>
        </w:rPr>
        <w:t>—</w:t>
      </w:r>
      <w:r>
        <w:rPr>
          <w:spacing w:val="19"/>
          <w:sz w:val="41"/>
        </w:rPr>
        <w:t> </w:t>
      </w:r>
      <w:r>
        <w:rPr>
          <w:i/>
          <w:sz w:val="41"/>
        </w:rPr>
        <w:t>Breu</w:t>
      </w:r>
      <w:r>
        <w:rPr>
          <w:i/>
          <w:spacing w:val="-20"/>
          <w:sz w:val="41"/>
        </w:rPr>
        <w:t> </w:t>
      </w:r>
      <w:r>
        <w:rPr>
          <w:i/>
          <w:sz w:val="41"/>
        </w:rPr>
        <w:t>W.</w:t>
      </w:r>
      <w:r>
        <w:rPr>
          <w:i/>
          <w:spacing w:val="-13"/>
          <w:sz w:val="41"/>
        </w:rPr>
        <w:t> </w:t>
      </w:r>
      <w:r>
        <w:rPr>
          <w:sz w:val="41"/>
        </w:rPr>
        <w:t>Komponentenmodell</w:t>
      </w:r>
      <w:r>
        <w:rPr>
          <w:spacing w:val="-23"/>
          <w:sz w:val="41"/>
        </w:rPr>
        <w:t> </w:t>
      </w:r>
      <w:r>
        <w:rPr>
          <w:sz w:val="41"/>
        </w:rPr>
        <w:t>der</w:t>
      </w:r>
      <w:r>
        <w:rPr>
          <w:spacing w:val="-11"/>
          <w:sz w:val="41"/>
        </w:rPr>
        <w:t> </w:t>
      </w:r>
      <w:r>
        <w:rPr>
          <w:sz w:val="41"/>
        </w:rPr>
        <w:t>lnteraktion</w:t>
      </w:r>
      <w:r>
        <w:rPr>
          <w:spacing w:val="-2"/>
          <w:sz w:val="41"/>
        </w:rPr>
        <w:t> </w:t>
      </w:r>
      <w:r>
        <w:rPr>
          <w:sz w:val="41"/>
        </w:rPr>
        <w:t>von</w:t>
      </w:r>
      <w:r>
        <w:rPr>
          <w:spacing w:val="-13"/>
          <w:sz w:val="41"/>
        </w:rPr>
        <w:t> </w:t>
      </w:r>
      <w:r>
        <w:rPr>
          <w:sz w:val="41"/>
        </w:rPr>
        <w:t>Lexik</w:t>
      </w:r>
      <w:r>
        <w:rPr>
          <w:spacing w:val="-5"/>
          <w:sz w:val="41"/>
        </w:rPr>
        <w:t> </w:t>
      </w:r>
      <w:r>
        <w:rPr>
          <w:sz w:val="41"/>
        </w:rPr>
        <w:t>und</w:t>
      </w:r>
      <w:r>
        <w:rPr>
          <w:spacing w:val="-21"/>
          <w:sz w:val="41"/>
        </w:rPr>
        <w:t> </w:t>
      </w:r>
      <w:r>
        <w:rPr>
          <w:sz w:val="41"/>
        </w:rPr>
        <w:t>As- </w:t>
      </w:r>
      <w:r>
        <w:rPr>
          <w:spacing w:val="-6"/>
          <w:sz w:val="41"/>
        </w:rPr>
        <w:t>pekt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Slavistische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kinguistik</w:t>
      </w:r>
      <w:r>
        <w:rPr>
          <w:spacing w:val="10"/>
          <w:sz w:val="41"/>
        </w:rPr>
        <w:t> </w:t>
      </w:r>
      <w:r>
        <w:rPr>
          <w:spacing w:val="-6"/>
          <w:sz w:val="41"/>
        </w:rPr>
        <w:t>1995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W.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Girke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(ed.).</w:t>
      </w:r>
      <w:r>
        <w:rPr>
          <w:spacing w:val="-6"/>
          <w:sz w:val="41"/>
        </w:rPr>
        <w:t> Mйnchen: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Otto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Sagner, </w:t>
      </w:r>
      <w:r>
        <w:rPr>
          <w:spacing w:val="-2"/>
          <w:sz w:val="41"/>
        </w:rPr>
        <w:t>1996.</w:t>
      </w:r>
    </w:p>
    <w:p>
      <w:pPr>
        <w:spacing w:line="465" w:lineRule="exact" w:before="0"/>
        <w:ind w:left="159" w:right="0" w:firstLine="0"/>
        <w:jc w:val="both"/>
        <w:rPr>
          <w:sz w:val="41"/>
        </w:rPr>
      </w:pPr>
      <w:r>
        <w:rPr>
          <w:spacing w:val="-2"/>
          <w:sz w:val="41"/>
        </w:rPr>
        <w:t>Brinton</w:t>
      </w:r>
      <w:r>
        <w:rPr>
          <w:spacing w:val="41"/>
          <w:w w:val="150"/>
          <w:sz w:val="41"/>
        </w:rPr>
        <w:t> </w:t>
      </w:r>
      <w:r>
        <w:rPr>
          <w:spacing w:val="-2"/>
          <w:sz w:val="41"/>
        </w:rPr>
        <w:t>1988</w:t>
      </w:r>
      <w:r>
        <w:rPr>
          <w:spacing w:val="27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28"/>
          <w:sz w:val="41"/>
        </w:rPr>
        <w:t> </w:t>
      </w:r>
      <w:r>
        <w:rPr>
          <w:i/>
          <w:spacing w:val="-2"/>
          <w:sz w:val="41"/>
        </w:rPr>
        <w:t>Brinton</w:t>
      </w:r>
      <w:r>
        <w:rPr>
          <w:i/>
          <w:spacing w:val="30"/>
          <w:sz w:val="41"/>
        </w:rPr>
        <w:t> </w:t>
      </w:r>
      <w:r>
        <w:rPr>
          <w:i/>
          <w:spacing w:val="-2"/>
          <w:sz w:val="41"/>
        </w:rPr>
        <w:t>L.</w:t>
      </w:r>
      <w:r>
        <w:rPr>
          <w:i/>
          <w:spacing w:val="67"/>
          <w:sz w:val="41"/>
        </w:rPr>
        <w:t> </w:t>
      </w:r>
      <w:r>
        <w:rPr>
          <w:i/>
          <w:spacing w:val="-2"/>
          <w:sz w:val="41"/>
        </w:rPr>
        <w:t>Ј.</w:t>
      </w:r>
      <w:r>
        <w:rPr>
          <w:i/>
          <w:spacing w:val="47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30"/>
          <w:sz w:val="41"/>
        </w:rPr>
        <w:t> </w:t>
      </w:r>
      <w:r>
        <w:rPr>
          <w:spacing w:val="-2"/>
          <w:sz w:val="41"/>
        </w:rPr>
        <w:t>development</w:t>
      </w:r>
      <w:r>
        <w:rPr>
          <w:spacing w:val="54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20"/>
          <w:sz w:val="41"/>
        </w:rPr>
        <w:t> </w:t>
      </w:r>
      <w:r>
        <w:rPr>
          <w:spacing w:val="-2"/>
          <w:sz w:val="41"/>
        </w:rPr>
        <w:t>English</w:t>
      </w:r>
      <w:r>
        <w:rPr>
          <w:spacing w:val="46"/>
          <w:sz w:val="41"/>
        </w:rPr>
        <w:t> </w:t>
      </w:r>
      <w:r>
        <w:rPr>
          <w:spacing w:val="-2"/>
          <w:sz w:val="41"/>
        </w:rPr>
        <w:t>aspectual</w:t>
      </w:r>
      <w:r>
        <w:rPr>
          <w:spacing w:val="52"/>
          <w:sz w:val="41"/>
        </w:rPr>
        <w:t> </w:t>
      </w:r>
      <w:r>
        <w:rPr>
          <w:spacing w:val="-2"/>
          <w:sz w:val="41"/>
        </w:rPr>
        <w:t>system.</w:t>
      </w:r>
    </w:p>
    <w:p>
      <w:pPr>
        <w:spacing w:line="247" w:lineRule="auto" w:before="14"/>
        <w:ind w:left="889" w:right="148" w:hanging="22"/>
        <w:jc w:val="both"/>
        <w:rPr>
          <w:sz w:val="41"/>
        </w:rPr>
      </w:pPr>
      <w:r>
        <w:rPr>
          <w:sz w:val="41"/>
        </w:rPr>
        <w:t>(Cambridge Studies in</w:t>
      </w:r>
      <w:r>
        <w:rPr>
          <w:spacing w:val="-5"/>
          <w:sz w:val="41"/>
        </w:rPr>
        <w:t> </w:t>
      </w:r>
      <w:r>
        <w:rPr>
          <w:sz w:val="41"/>
        </w:rPr>
        <w:t>Linguistics 49).</w:t>
      </w:r>
      <w:r>
        <w:rPr>
          <w:spacing w:val="-4"/>
          <w:sz w:val="41"/>
        </w:rPr>
        <w:t> </w:t>
      </w:r>
      <w:r>
        <w:rPr>
          <w:sz w:val="41"/>
        </w:rPr>
        <w:t>Caшbridge: Cambridge University press,</w:t>
      </w:r>
      <w:r>
        <w:rPr>
          <w:spacing w:val="-7"/>
          <w:sz w:val="41"/>
        </w:rPr>
        <w:t> </w:t>
      </w:r>
      <w:r>
        <w:rPr>
          <w:sz w:val="41"/>
        </w:rPr>
        <w:t>1988.</w:t>
      </w:r>
    </w:p>
    <w:p>
      <w:pPr>
        <w:spacing w:before="0"/>
        <w:ind w:left="887" w:right="0" w:hanging="729"/>
        <w:jc w:val="left"/>
        <w:rPr>
          <w:sz w:val="41"/>
        </w:rPr>
      </w:pPr>
      <w:r>
        <w:rPr>
          <w:spacing w:val="-8"/>
          <w:sz w:val="41"/>
        </w:rPr>
        <w:t>Bybee</w:t>
      </w:r>
      <w:r>
        <w:rPr>
          <w:spacing w:val="-6"/>
          <w:sz w:val="41"/>
        </w:rPr>
        <w:t> </w:t>
      </w:r>
      <w:r>
        <w:rPr>
          <w:spacing w:val="-8"/>
          <w:sz w:val="41"/>
        </w:rPr>
        <w:t>1985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49"/>
          <w:sz w:val="41"/>
        </w:rPr>
        <w:t> </w:t>
      </w:r>
      <w:r>
        <w:rPr>
          <w:b/>
          <w:i/>
          <w:spacing w:val="-8"/>
          <w:sz w:val="41"/>
        </w:rPr>
        <w:t>Bybee</w:t>
      </w:r>
      <w:r>
        <w:rPr>
          <w:b/>
          <w:i/>
          <w:spacing w:val="23"/>
          <w:sz w:val="41"/>
        </w:rPr>
        <w:t> </w:t>
      </w:r>
      <w:r>
        <w:rPr>
          <w:i/>
          <w:spacing w:val="-8"/>
          <w:sz w:val="41"/>
        </w:rPr>
        <w:t>Ј.</w:t>
      </w:r>
      <w:r>
        <w:rPr>
          <w:i/>
          <w:spacing w:val="8"/>
          <w:sz w:val="41"/>
        </w:rPr>
        <w:t> </w:t>
      </w:r>
      <w:r>
        <w:rPr>
          <w:spacing w:val="-8"/>
          <w:sz w:val="41"/>
        </w:rPr>
        <w:t>£. Morphology:</w:t>
      </w:r>
      <w:r>
        <w:rPr>
          <w:spacing w:val="7"/>
          <w:sz w:val="41"/>
        </w:rPr>
        <w:t> </w:t>
      </w:r>
      <w:r>
        <w:rPr>
          <w:spacing w:val="-8"/>
          <w:sz w:val="41"/>
        </w:rPr>
        <w:t>а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study</w:t>
      </w:r>
      <w:r>
        <w:rPr>
          <w:spacing w:val="-1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relation</w:t>
      </w:r>
      <w:r>
        <w:rPr>
          <w:spacing w:val="8"/>
          <w:sz w:val="41"/>
        </w:rPr>
        <w:t> </w:t>
      </w:r>
      <w:r>
        <w:rPr>
          <w:spacing w:val="-8"/>
          <w:sz w:val="41"/>
        </w:rPr>
        <w:t>between</w:t>
      </w:r>
      <w:r>
        <w:rPr>
          <w:spacing w:val="-7"/>
          <w:sz w:val="41"/>
        </w:rPr>
        <w:t> </w:t>
      </w:r>
      <w:r>
        <w:rPr>
          <w:spacing w:val="-8"/>
          <w:sz w:val="41"/>
        </w:rPr>
        <w:t>meaning </w:t>
      </w:r>
      <w:r>
        <w:rPr>
          <w:spacing w:val="-4"/>
          <w:sz w:val="41"/>
        </w:rPr>
        <w:t>and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form.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Amsterdaю:</w:t>
      </w:r>
      <w:r>
        <w:rPr>
          <w:spacing w:val="-3"/>
          <w:sz w:val="41"/>
        </w:rPr>
        <w:t> </w:t>
      </w:r>
      <w:r>
        <w:rPr>
          <w:spacing w:val="-4"/>
          <w:sz w:val="41"/>
        </w:rPr>
        <w:t>John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Benjamins,</w:t>
      </w:r>
      <w:r>
        <w:rPr>
          <w:spacing w:val="21"/>
          <w:sz w:val="41"/>
        </w:rPr>
        <w:t> </w:t>
      </w:r>
      <w:r>
        <w:rPr>
          <w:spacing w:val="-4"/>
          <w:sz w:val="41"/>
        </w:rPr>
        <w:t>1985.</w:t>
      </w:r>
    </w:p>
    <w:p>
      <w:pPr>
        <w:spacing w:line="247" w:lineRule="auto" w:before="28"/>
        <w:ind w:left="902" w:right="0" w:hanging="743"/>
        <w:jc w:val="left"/>
        <w:rPr>
          <w:sz w:val="41"/>
        </w:rPr>
      </w:pPr>
      <w:r>
        <w:rPr>
          <w:spacing w:val="-8"/>
          <w:sz w:val="41"/>
        </w:rPr>
        <w:t>Bybee,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Dahl</w:t>
      </w:r>
      <w:r>
        <w:rPr>
          <w:spacing w:val="-6"/>
          <w:sz w:val="41"/>
        </w:rPr>
        <w:t> </w:t>
      </w:r>
      <w:r>
        <w:rPr>
          <w:spacing w:val="-8"/>
          <w:sz w:val="41"/>
        </w:rPr>
        <w:t>1989</w:t>
      </w:r>
      <w:r>
        <w:rPr>
          <w:spacing w:val="-32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27"/>
          <w:sz w:val="41"/>
        </w:rPr>
        <w:t> </w:t>
      </w:r>
      <w:r>
        <w:rPr>
          <w:i/>
          <w:spacing w:val="-8"/>
          <w:sz w:val="41"/>
        </w:rPr>
        <w:t>Bybee</w:t>
      </w:r>
      <w:r>
        <w:rPr>
          <w:i/>
          <w:spacing w:val="-3"/>
          <w:sz w:val="41"/>
        </w:rPr>
        <w:t> </w:t>
      </w:r>
      <w:r>
        <w:rPr>
          <w:i/>
          <w:spacing w:val="-8"/>
          <w:sz w:val="41"/>
        </w:rPr>
        <w:t>Ј.</w:t>
      </w:r>
      <w:r>
        <w:rPr>
          <w:i/>
          <w:spacing w:val="19"/>
          <w:sz w:val="41"/>
        </w:rPr>
        <w:t> </w:t>
      </w:r>
      <w:r>
        <w:rPr>
          <w:i/>
          <w:spacing w:val="-8"/>
          <w:sz w:val="41"/>
        </w:rPr>
        <w:t>L.,</w:t>
      </w:r>
      <w:r>
        <w:rPr>
          <w:i/>
          <w:sz w:val="41"/>
        </w:rPr>
        <w:t> </w:t>
      </w:r>
      <w:r>
        <w:rPr>
          <w:i/>
          <w:spacing w:val="-8"/>
          <w:sz w:val="41"/>
        </w:rPr>
        <w:t>Dahl</w:t>
      </w:r>
      <w:r>
        <w:rPr>
          <w:i/>
          <w:spacing w:val="-9"/>
          <w:sz w:val="41"/>
        </w:rPr>
        <w:t> </w:t>
      </w:r>
      <w:r>
        <w:rPr>
          <w:i/>
          <w:spacing w:val="-8"/>
          <w:sz w:val="41"/>
        </w:rPr>
        <w:t>О.</w:t>
      </w:r>
      <w:r>
        <w:rPr>
          <w:i/>
          <w:spacing w:val="25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creation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20"/>
          <w:sz w:val="41"/>
        </w:rPr>
        <w:t> </w:t>
      </w:r>
      <w:r>
        <w:rPr>
          <w:spacing w:val="-8"/>
          <w:sz w:val="41"/>
        </w:rPr>
        <w:t>tense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aspect</w:t>
      </w:r>
      <w:r>
        <w:rPr>
          <w:sz w:val="41"/>
        </w:rPr>
        <w:t> </w:t>
      </w:r>
      <w:r>
        <w:rPr>
          <w:spacing w:val="-8"/>
          <w:sz w:val="41"/>
        </w:rPr>
        <w:t>systems in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languages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world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Studies</w:t>
      </w:r>
      <w:r>
        <w:rPr>
          <w:sz w:val="41"/>
        </w:rPr>
        <w:t> </w:t>
      </w:r>
      <w:r>
        <w:rPr>
          <w:spacing w:val="-8"/>
          <w:sz w:val="41"/>
        </w:rPr>
        <w:t>in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Language.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Vol.</w:t>
      </w:r>
      <w:r>
        <w:rPr>
          <w:spacing w:val="8"/>
          <w:sz w:val="41"/>
        </w:rPr>
        <w:t> </w:t>
      </w:r>
      <w:r>
        <w:rPr>
          <w:spacing w:val="-8"/>
          <w:sz w:val="41"/>
        </w:rPr>
        <w:t>13.</w:t>
      </w:r>
      <w:r>
        <w:rPr>
          <w:spacing w:val="12"/>
          <w:sz w:val="41"/>
        </w:rPr>
        <w:t> </w:t>
      </w:r>
      <w:r>
        <w:rPr>
          <w:spacing w:val="-8"/>
          <w:sz w:val="41"/>
        </w:rPr>
        <w:t>1989.</w:t>
      </w:r>
    </w:p>
    <w:p>
      <w:pPr>
        <w:spacing w:line="465" w:lineRule="exact" w:before="0"/>
        <w:ind w:left="159" w:right="0" w:firstLine="0"/>
        <w:jc w:val="left"/>
        <w:rPr>
          <w:sz w:val="41"/>
        </w:rPr>
      </w:pPr>
      <w:r>
        <w:rPr>
          <w:spacing w:val="-4"/>
          <w:sz w:val="41"/>
        </w:rPr>
        <w:t>Bybee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et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al.</w:t>
      </w:r>
      <w:r>
        <w:rPr>
          <w:spacing w:val="-7"/>
          <w:sz w:val="41"/>
        </w:rPr>
        <w:t> </w:t>
      </w:r>
      <w:r>
        <w:rPr>
          <w:spacing w:val="-4"/>
          <w:sz w:val="41"/>
        </w:rPr>
        <w:t>1994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9"/>
          <w:sz w:val="41"/>
        </w:rPr>
        <w:t> </w:t>
      </w:r>
      <w:r>
        <w:rPr>
          <w:b/>
          <w:i/>
          <w:spacing w:val="-4"/>
          <w:sz w:val="41"/>
        </w:rPr>
        <w:t>Bybee</w:t>
      </w:r>
      <w:r>
        <w:rPr>
          <w:b/>
          <w:i/>
          <w:spacing w:val="23"/>
          <w:sz w:val="41"/>
        </w:rPr>
        <w:t> </w:t>
      </w:r>
      <w:r>
        <w:rPr>
          <w:i/>
          <w:spacing w:val="-4"/>
          <w:sz w:val="41"/>
        </w:rPr>
        <w:t>Ј.</w:t>
      </w:r>
      <w:r>
        <w:rPr>
          <w:i/>
          <w:spacing w:val="11"/>
          <w:sz w:val="41"/>
        </w:rPr>
        <w:t> </w:t>
      </w:r>
      <w:r>
        <w:rPr>
          <w:i/>
          <w:spacing w:val="-4"/>
          <w:sz w:val="41"/>
        </w:rPr>
        <w:t>L.,</w:t>
      </w:r>
      <w:r>
        <w:rPr>
          <w:i/>
          <w:spacing w:val="-13"/>
          <w:sz w:val="41"/>
        </w:rPr>
        <w:t> </w:t>
      </w:r>
      <w:r>
        <w:rPr>
          <w:b/>
          <w:i/>
          <w:spacing w:val="-4"/>
          <w:sz w:val="41"/>
        </w:rPr>
        <w:t>Perkins</w:t>
      </w:r>
      <w:r>
        <w:rPr>
          <w:b/>
          <w:i/>
          <w:spacing w:val="39"/>
          <w:sz w:val="41"/>
        </w:rPr>
        <w:t> </w:t>
      </w:r>
      <w:r>
        <w:rPr>
          <w:i/>
          <w:spacing w:val="-4"/>
          <w:sz w:val="41"/>
        </w:rPr>
        <w:t>R.,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Pagliuca</w:t>
      </w:r>
      <w:r>
        <w:rPr>
          <w:i/>
          <w:spacing w:val="-12"/>
          <w:sz w:val="41"/>
        </w:rPr>
        <w:t> </w:t>
      </w:r>
      <w:r>
        <w:rPr>
          <w:i/>
          <w:spacing w:val="-4"/>
          <w:sz w:val="41"/>
        </w:rPr>
        <w:t>W.</w:t>
      </w:r>
      <w:r>
        <w:rPr>
          <w:i/>
          <w:spacing w:val="-13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Evolution</w:t>
      </w:r>
      <w:r>
        <w:rPr>
          <w:spacing w:val="2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37"/>
          <w:sz w:val="41"/>
        </w:rPr>
        <w:t> </w:t>
      </w:r>
      <w:r>
        <w:rPr>
          <w:spacing w:val="-4"/>
          <w:sz w:val="41"/>
        </w:rPr>
        <w:t>Gram-</w:t>
      </w:r>
    </w:p>
    <w:p>
      <w:pPr>
        <w:spacing w:line="247" w:lineRule="auto" w:before="15"/>
        <w:ind w:left="894" w:right="0" w:firstLine="7"/>
        <w:jc w:val="left"/>
        <w:rPr>
          <w:sz w:val="41"/>
        </w:rPr>
      </w:pPr>
      <w:r>
        <w:rPr>
          <w:spacing w:val="-4"/>
          <w:sz w:val="41"/>
        </w:rPr>
        <w:t>mar. Tense,</w:t>
      </w:r>
      <w:r>
        <w:rPr>
          <w:spacing w:val="25"/>
          <w:sz w:val="41"/>
        </w:rPr>
        <w:t> </w:t>
      </w:r>
      <w:r>
        <w:rPr>
          <w:spacing w:val="-4"/>
          <w:sz w:val="41"/>
        </w:rPr>
        <w:t>Aspect,</w:t>
      </w:r>
      <w:r>
        <w:rPr>
          <w:spacing w:val="29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Modality</w:t>
      </w:r>
      <w:r>
        <w:rPr>
          <w:spacing w:val="56"/>
          <w:sz w:val="41"/>
        </w:rPr>
        <w:t> </w:t>
      </w:r>
      <w:r>
        <w:rPr>
          <w:spacing w:val="-4"/>
          <w:sz w:val="41"/>
        </w:rPr>
        <w:t>in</w:t>
      </w:r>
      <w:r>
        <w:rPr>
          <w:spacing w:val="16"/>
          <w:sz w:val="41"/>
        </w:rPr>
        <w:t> </w:t>
      </w:r>
      <w:r>
        <w:rPr>
          <w:spacing w:val="-4"/>
          <w:sz w:val="41"/>
        </w:rPr>
        <w:t>the</w:t>
      </w:r>
      <w:r>
        <w:rPr>
          <w:sz w:val="41"/>
        </w:rPr>
        <w:t> </w:t>
      </w:r>
      <w:r>
        <w:rPr>
          <w:spacing w:val="-4"/>
          <w:sz w:val="41"/>
        </w:rPr>
        <w:t>Languages</w:t>
      </w:r>
      <w:r>
        <w:rPr>
          <w:spacing w:val="18"/>
          <w:sz w:val="41"/>
        </w:rPr>
        <w:t> </w:t>
      </w:r>
      <w:r>
        <w:rPr>
          <w:spacing w:val="-4"/>
          <w:sz w:val="41"/>
        </w:rPr>
        <w:t>of the</w:t>
      </w:r>
      <w:r>
        <w:rPr>
          <w:spacing w:val="20"/>
          <w:sz w:val="41"/>
        </w:rPr>
        <w:t> </w:t>
      </w:r>
      <w:r>
        <w:rPr>
          <w:spacing w:val="-4"/>
          <w:sz w:val="41"/>
        </w:rPr>
        <w:t>World.</w:t>
      </w:r>
      <w:r>
        <w:rPr>
          <w:sz w:val="41"/>
        </w:rPr>
        <w:t> </w:t>
      </w:r>
      <w:r>
        <w:rPr>
          <w:spacing w:val="-4"/>
          <w:sz w:val="41"/>
        </w:rPr>
        <w:t>Chicago; </w:t>
      </w:r>
      <w:r>
        <w:rPr>
          <w:spacing w:val="-2"/>
          <w:sz w:val="41"/>
        </w:rPr>
        <w:t>London:</w:t>
      </w:r>
      <w:r>
        <w:rPr>
          <w:spacing w:val="-1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7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3"/>
          <w:sz w:val="41"/>
        </w:rPr>
        <w:t> </w:t>
      </w:r>
      <w:r>
        <w:rPr>
          <w:spacing w:val="-2"/>
          <w:sz w:val="41"/>
        </w:rPr>
        <w:t>Chicago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Press,</w:t>
      </w:r>
      <w:r>
        <w:rPr>
          <w:spacing w:val="2"/>
          <w:sz w:val="41"/>
        </w:rPr>
        <w:t> </w:t>
      </w:r>
      <w:r>
        <w:rPr>
          <w:spacing w:val="-2"/>
          <w:sz w:val="41"/>
        </w:rPr>
        <w:t>1994.</w:t>
      </w:r>
    </w:p>
    <w:p>
      <w:pPr>
        <w:spacing w:line="465" w:lineRule="exact" w:before="0"/>
        <w:ind w:left="144" w:right="0" w:firstLine="0"/>
        <w:jc w:val="left"/>
        <w:rPr>
          <w:sz w:val="41"/>
        </w:rPr>
      </w:pPr>
      <w:r>
        <w:rPr>
          <w:sz w:val="41"/>
        </w:rPr>
        <w:t>Carlson</w:t>
      </w:r>
      <w:r>
        <w:rPr>
          <w:spacing w:val="41"/>
          <w:sz w:val="41"/>
        </w:rPr>
        <w:t> </w:t>
      </w:r>
      <w:r>
        <w:rPr>
          <w:sz w:val="41"/>
        </w:rPr>
        <w:t>1977</w:t>
      </w:r>
      <w:r>
        <w:rPr>
          <w:spacing w:val="5"/>
          <w:sz w:val="41"/>
        </w:rPr>
        <w:t> </w:t>
      </w:r>
      <w:r>
        <w:rPr>
          <w:sz w:val="41"/>
        </w:rPr>
        <w:t>—</w:t>
      </w:r>
      <w:r>
        <w:rPr>
          <w:spacing w:val="70"/>
          <w:sz w:val="41"/>
        </w:rPr>
        <w:t> </w:t>
      </w:r>
      <w:r>
        <w:rPr>
          <w:i/>
          <w:sz w:val="41"/>
        </w:rPr>
        <w:t>Carlson</w:t>
      </w:r>
      <w:r>
        <w:rPr>
          <w:i/>
          <w:spacing w:val="9"/>
          <w:sz w:val="41"/>
        </w:rPr>
        <w:t> </w:t>
      </w:r>
      <w:r>
        <w:rPr>
          <w:sz w:val="41"/>
        </w:rPr>
        <w:t>G.</w:t>
      </w:r>
      <w:r>
        <w:rPr>
          <w:spacing w:val="61"/>
          <w:sz w:val="41"/>
        </w:rPr>
        <w:t> </w:t>
      </w:r>
      <w:r>
        <w:rPr>
          <w:sz w:val="41"/>
        </w:rPr>
        <w:t>Reference</w:t>
      </w:r>
      <w:r>
        <w:rPr>
          <w:spacing w:val="25"/>
          <w:sz w:val="41"/>
        </w:rPr>
        <w:t> </w:t>
      </w:r>
      <w:r>
        <w:rPr>
          <w:sz w:val="41"/>
        </w:rPr>
        <w:t>to</w:t>
      </w:r>
      <w:r>
        <w:rPr>
          <w:spacing w:val="8"/>
          <w:sz w:val="41"/>
        </w:rPr>
        <w:t> </w:t>
      </w:r>
      <w:r>
        <w:rPr>
          <w:sz w:val="41"/>
        </w:rPr>
        <w:t>kinds</w:t>
      </w:r>
      <w:r>
        <w:rPr>
          <w:spacing w:val="30"/>
          <w:sz w:val="41"/>
        </w:rPr>
        <w:t> </w:t>
      </w:r>
      <w:r>
        <w:rPr>
          <w:sz w:val="41"/>
        </w:rPr>
        <w:t>in</w:t>
      </w:r>
      <w:r>
        <w:rPr>
          <w:spacing w:val="6"/>
          <w:sz w:val="41"/>
        </w:rPr>
        <w:t> </w:t>
      </w:r>
      <w:r>
        <w:rPr>
          <w:sz w:val="41"/>
        </w:rPr>
        <w:t>English.</w:t>
      </w:r>
      <w:r>
        <w:rPr>
          <w:spacing w:val="31"/>
          <w:sz w:val="41"/>
        </w:rPr>
        <w:t> </w:t>
      </w:r>
      <w:r>
        <w:rPr>
          <w:sz w:val="41"/>
        </w:rPr>
        <w:t>Ph.</w:t>
      </w:r>
      <w:r>
        <w:rPr>
          <w:spacing w:val="24"/>
          <w:sz w:val="41"/>
        </w:rPr>
        <w:t> </w:t>
      </w:r>
      <w:r>
        <w:rPr>
          <w:sz w:val="41"/>
        </w:rPr>
        <w:t>D.</w:t>
      </w:r>
      <w:r>
        <w:rPr>
          <w:spacing w:val="9"/>
          <w:sz w:val="41"/>
        </w:rPr>
        <w:t> </w:t>
      </w:r>
      <w:r>
        <w:rPr>
          <w:spacing w:val="-2"/>
          <w:sz w:val="41"/>
        </w:rPr>
        <w:t>dissertation.</w:t>
      </w:r>
    </w:p>
    <w:p>
      <w:pPr>
        <w:spacing w:before="14"/>
        <w:ind w:left="900" w:right="0" w:firstLine="0"/>
        <w:jc w:val="left"/>
        <w:rPr>
          <w:sz w:val="41"/>
        </w:rPr>
      </w:pPr>
      <w:r>
        <w:rPr>
          <w:spacing w:val="-12"/>
          <w:sz w:val="41"/>
        </w:rPr>
        <w:t>University</w:t>
      </w:r>
      <w:r>
        <w:rPr>
          <w:spacing w:val="-1"/>
          <w:sz w:val="41"/>
        </w:rPr>
        <w:t> </w:t>
      </w:r>
      <w:r>
        <w:rPr>
          <w:spacing w:val="-12"/>
          <w:sz w:val="41"/>
        </w:rPr>
        <w:t>of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Massachusetts</w:t>
      </w:r>
      <w:r>
        <w:rPr>
          <w:spacing w:val="18"/>
          <w:sz w:val="41"/>
        </w:rPr>
        <w:t> </w:t>
      </w:r>
      <w:r>
        <w:rPr>
          <w:spacing w:val="-12"/>
          <w:sz w:val="41"/>
        </w:rPr>
        <w:t>at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Amherst.</w:t>
      </w:r>
      <w:r>
        <w:rPr>
          <w:spacing w:val="33"/>
          <w:sz w:val="41"/>
        </w:rPr>
        <w:t> </w:t>
      </w:r>
      <w:r>
        <w:rPr>
          <w:spacing w:val="-12"/>
          <w:sz w:val="41"/>
        </w:rPr>
        <w:t>1977.</w:t>
      </w:r>
    </w:p>
    <w:p>
      <w:pPr>
        <w:spacing w:line="242" w:lineRule="auto" w:before="14"/>
        <w:ind w:left="882" w:right="109" w:hanging="738"/>
        <w:jc w:val="both"/>
        <w:rPr>
          <w:sz w:val="41"/>
        </w:rPr>
      </w:pPr>
      <w:r>
        <w:rPr>
          <w:spacing w:val="-8"/>
          <w:sz w:val="41"/>
        </w:rPr>
        <w:t>Carlson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1981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Спг/тоіі</w:t>
      </w:r>
      <w:r>
        <w:rPr>
          <w:spacing w:val="-15"/>
          <w:sz w:val="41"/>
        </w:rPr>
        <w:t> </w:t>
      </w:r>
      <w:r>
        <w:rPr>
          <w:i/>
          <w:spacing w:val="-8"/>
          <w:sz w:val="41"/>
        </w:rPr>
        <w:t>L.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Aspert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Quaлtification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Tense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Aspect.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(Syn- </w:t>
      </w:r>
      <w:r>
        <w:rPr>
          <w:spacing w:val="-2"/>
          <w:sz w:val="41"/>
        </w:rPr>
        <w:t>tax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Semanlics,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14)</w:t>
      </w:r>
      <w:r>
        <w:rPr>
          <w:spacing w:val="-20"/>
          <w:sz w:val="41"/>
        </w:rPr>
        <w:t> </w:t>
      </w:r>
      <w:r>
        <w:rPr>
          <w:spacing w:val="-2"/>
          <w:w w:val="95"/>
          <w:sz w:val="41"/>
        </w:rPr>
        <w:t>/</w:t>
      </w:r>
      <w:r>
        <w:rPr>
          <w:spacing w:val="-17"/>
          <w:w w:val="95"/>
          <w:sz w:val="41"/>
        </w:rPr>
        <w:t> </w:t>
      </w:r>
      <w:r>
        <w:rPr>
          <w:spacing w:val="-2"/>
          <w:sz w:val="41"/>
        </w:rPr>
        <w:t>Ph.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Tedeschi,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А.</w:t>
      </w:r>
      <w:r>
        <w:rPr>
          <w:spacing w:val="24"/>
          <w:sz w:val="41"/>
        </w:rPr>
        <w:t> </w:t>
      </w:r>
      <w:r>
        <w:rPr>
          <w:spacing w:val="-2"/>
          <w:sz w:val="41"/>
        </w:rPr>
        <w:t>Zaenen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(eds).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New</w:t>
      </w:r>
      <w:r>
        <w:rPr>
          <w:spacing w:val="-4"/>
          <w:sz w:val="41"/>
        </w:rPr>
        <w:t> </w:t>
      </w:r>
      <w:r>
        <w:rPr>
          <w:spacing w:val="-2"/>
          <w:sz w:val="41"/>
        </w:rPr>
        <w:t>York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City: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Aca- demic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Press,</w:t>
      </w:r>
      <w:r>
        <w:rPr>
          <w:spacing w:val="15"/>
          <w:sz w:val="41"/>
        </w:rPr>
        <w:t> </w:t>
      </w:r>
      <w:r>
        <w:rPr>
          <w:spacing w:val="-2"/>
          <w:sz w:val="41"/>
        </w:rPr>
        <w:t>1981.</w:t>
      </w:r>
    </w:p>
    <w:p>
      <w:pPr>
        <w:spacing w:line="247" w:lineRule="auto" w:before="14"/>
        <w:ind w:left="882" w:right="135" w:hanging="724"/>
        <w:jc w:val="both"/>
        <w:rPr>
          <w:sz w:val="41"/>
        </w:rPr>
      </w:pPr>
      <w:r>
        <w:rPr>
          <w:spacing w:val="-2"/>
          <w:sz w:val="41"/>
        </w:rPr>
        <w:t>Filip,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Carlson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2001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1"/>
          <w:sz w:val="41"/>
        </w:rPr>
        <w:t> </w:t>
      </w:r>
      <w:r>
        <w:rPr>
          <w:i/>
          <w:spacing w:val="-2"/>
          <w:sz w:val="41"/>
        </w:rPr>
        <w:t>Filip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Н.,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Carlson</w:t>
      </w:r>
      <w:r>
        <w:rPr>
          <w:i/>
          <w:spacing w:val="-13"/>
          <w:sz w:val="41"/>
        </w:rPr>
        <w:t> </w:t>
      </w:r>
      <w:r>
        <w:rPr>
          <w:i/>
          <w:spacing w:val="-2"/>
          <w:sz w:val="41"/>
        </w:rPr>
        <w:t>G.</w:t>
      </w:r>
      <w:r>
        <w:rPr>
          <w:i/>
          <w:spacing w:val="13"/>
          <w:sz w:val="41"/>
        </w:rPr>
        <w:t> </w:t>
      </w:r>
      <w:r>
        <w:rPr>
          <w:spacing w:val="-2"/>
          <w:sz w:val="41"/>
        </w:rPr>
        <w:t>Distributivity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strengthens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reciprocity, </w:t>
      </w:r>
      <w:r>
        <w:rPr>
          <w:spacing w:val="-10"/>
          <w:sz w:val="41"/>
        </w:rPr>
        <w:t>collectivity</w:t>
      </w:r>
      <w:r>
        <w:rPr>
          <w:spacing w:val="9"/>
          <w:sz w:val="41"/>
        </w:rPr>
        <w:t> </w:t>
      </w:r>
      <w:r>
        <w:rPr>
          <w:spacing w:val="-10"/>
          <w:sz w:val="41"/>
        </w:rPr>
        <w:t>weakens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it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4"/>
          <w:sz w:val="41"/>
        </w:rPr>
        <w:t> </w:t>
      </w:r>
      <w:r>
        <w:rPr>
          <w:spacing w:val="-10"/>
          <w:sz w:val="41"/>
        </w:rPr>
        <w:t>Linguistics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and Philosophy.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Vol.</w:t>
      </w:r>
      <w:r>
        <w:rPr>
          <w:spacing w:val="9"/>
          <w:sz w:val="41"/>
        </w:rPr>
        <w:t> </w:t>
      </w:r>
      <w:r>
        <w:rPr>
          <w:spacing w:val="-10"/>
          <w:sz w:val="41"/>
        </w:rPr>
        <w:t>19.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2001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.</w:t>
      </w:r>
    </w:p>
    <w:p>
      <w:pPr>
        <w:spacing w:line="480" w:lineRule="exact" w:before="0"/>
        <w:ind w:left="144" w:right="0" w:firstLine="0"/>
        <w:jc w:val="both"/>
        <w:rPr>
          <w:sz w:val="41"/>
        </w:rPr>
      </w:pPr>
      <w:r>
        <w:rPr>
          <w:spacing w:val="-6"/>
          <w:sz w:val="41"/>
        </w:rPr>
        <w:t>Carlson,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Pelletier</w:t>
      </w:r>
      <w:r>
        <w:rPr>
          <w:sz w:val="41"/>
        </w:rPr>
        <w:t> </w:t>
      </w:r>
      <w:r>
        <w:rPr>
          <w:spacing w:val="-6"/>
          <w:sz w:val="41"/>
        </w:rPr>
        <w:t>1995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Generic</w:t>
      </w:r>
      <w:r>
        <w:rPr>
          <w:spacing w:val="4"/>
          <w:sz w:val="41"/>
        </w:rPr>
        <w:t> </w:t>
      </w:r>
      <w:r>
        <w:rPr>
          <w:spacing w:val="-6"/>
          <w:sz w:val="41"/>
        </w:rPr>
        <w:t>Book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G.</w:t>
      </w:r>
      <w:r>
        <w:rPr>
          <w:spacing w:val="52"/>
          <w:w w:val="150"/>
          <w:sz w:val="41"/>
        </w:rPr>
        <w:t> </w:t>
      </w:r>
      <w:r>
        <w:rPr>
          <w:spacing w:val="-6"/>
          <w:sz w:val="41"/>
        </w:rPr>
        <w:t>N.</w:t>
      </w:r>
      <w:r>
        <w:rPr>
          <w:spacing w:val="45"/>
          <w:w w:val="150"/>
          <w:sz w:val="41"/>
        </w:rPr>
        <w:t> </w:t>
      </w:r>
      <w:r>
        <w:rPr>
          <w:spacing w:val="-6"/>
          <w:sz w:val="41"/>
        </w:rPr>
        <w:t>Carlson,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Г.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Ј.</w:t>
      </w:r>
      <w:r>
        <w:rPr>
          <w:spacing w:val="28"/>
          <w:sz w:val="41"/>
        </w:rPr>
        <w:t> </w:t>
      </w:r>
      <w:r>
        <w:rPr>
          <w:spacing w:val="-6"/>
          <w:sz w:val="41"/>
        </w:rPr>
        <w:t>Pelletier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(eds).</w:t>
      </w:r>
    </w:p>
    <w:p>
      <w:pPr>
        <w:spacing w:line="480" w:lineRule="exact" w:before="0"/>
        <w:ind w:left="879" w:right="0" w:firstLine="0"/>
        <w:jc w:val="both"/>
        <w:rPr>
          <w:sz w:val="41"/>
        </w:rPr>
      </w:pPr>
      <w:r>
        <w:rPr>
          <w:spacing w:val="-2"/>
          <w:sz w:val="41"/>
        </w:rPr>
        <w:t>Chicago: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-5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2"/>
          <w:sz w:val="41"/>
        </w:rPr>
        <w:t> </w:t>
      </w:r>
      <w:r>
        <w:rPr>
          <w:spacing w:val="-2"/>
          <w:sz w:val="41"/>
        </w:rPr>
        <w:t>Chicago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Press,</w:t>
      </w:r>
      <w:r>
        <w:rPr>
          <w:spacing w:val="14"/>
          <w:sz w:val="41"/>
        </w:rPr>
        <w:t> </w:t>
      </w:r>
      <w:r>
        <w:rPr>
          <w:spacing w:val="-2"/>
          <w:sz w:val="41"/>
        </w:rPr>
        <w:t>1995.</w:t>
      </w:r>
    </w:p>
    <w:p>
      <w:pPr>
        <w:spacing w:line="247" w:lineRule="auto" w:before="14"/>
        <w:ind w:left="882" w:right="104" w:hanging="738"/>
        <w:jc w:val="both"/>
        <w:rPr>
          <w:sz w:val="41"/>
        </w:rPr>
      </w:pPr>
      <w:r>
        <w:rPr>
          <w:spacing w:val="-8"/>
          <w:sz w:val="41"/>
        </w:rPr>
        <w:t>Chierchia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1995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Chierchia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G.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Individual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level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predicates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inherent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generics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//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Generic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Book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N.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Carlson,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F.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Ј.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Pelletier(eds).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Chicago: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University </w:t>
      </w:r>
      <w:r>
        <w:rPr>
          <w:sz w:val="41"/>
        </w:rPr>
        <w:t>of</w:t>
      </w:r>
      <w:r>
        <w:rPr>
          <w:spacing w:val="-22"/>
          <w:sz w:val="41"/>
        </w:rPr>
        <w:t> </w:t>
      </w:r>
      <w:r>
        <w:rPr>
          <w:sz w:val="41"/>
        </w:rPr>
        <w:t>Chicago Press,</w:t>
      </w:r>
      <w:r>
        <w:rPr>
          <w:spacing w:val="37"/>
          <w:sz w:val="41"/>
        </w:rPr>
        <w:t> </w:t>
      </w:r>
      <w:r>
        <w:rPr>
          <w:sz w:val="41"/>
        </w:rPr>
        <w:t>1995.</w:t>
      </w:r>
    </w:p>
    <w:p>
      <w:pPr>
        <w:spacing w:line="242" w:lineRule="auto" w:before="0"/>
        <w:ind w:left="904" w:right="100" w:hanging="760"/>
        <w:jc w:val="both"/>
        <w:rPr>
          <w:sz w:val="41"/>
        </w:rPr>
      </w:pPr>
      <w:r>
        <w:rPr>
          <w:spacing w:val="-10"/>
          <w:sz w:val="41"/>
        </w:rPr>
        <w:t>Chierchia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1998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Chierchia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G.</w:t>
      </w:r>
      <w:r>
        <w:rPr>
          <w:i/>
          <w:sz w:val="41"/>
        </w:rPr>
        <w:t> </w:t>
      </w:r>
      <w:r>
        <w:rPr>
          <w:spacing w:val="-10"/>
          <w:sz w:val="41"/>
        </w:rPr>
        <w:t>Plurality</w:t>
      </w:r>
      <w:r>
        <w:rPr>
          <w:spacing w:val="24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шass nouns</w:t>
      </w:r>
      <w:r>
        <w:rPr>
          <w:spacing w:val="-4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notion of‘semantic </w:t>
      </w:r>
      <w:r>
        <w:rPr>
          <w:spacing w:val="-6"/>
          <w:sz w:val="41"/>
        </w:rPr>
        <w:t>parвmeter*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Events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Grammвr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Ѕ.</w:t>
      </w:r>
      <w:r>
        <w:rPr>
          <w:spacing w:val="36"/>
          <w:sz w:val="41"/>
        </w:rPr>
        <w:t> </w:t>
      </w:r>
      <w:r>
        <w:rPr>
          <w:spacing w:val="-6"/>
          <w:sz w:val="41"/>
        </w:rPr>
        <w:t>Rothstein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(ed.).</w:t>
      </w:r>
      <w:r>
        <w:rPr>
          <w:spacing w:val="-6"/>
          <w:sz w:val="41"/>
        </w:rPr>
        <w:t> Dordrecht: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Kluwer </w:t>
      </w:r>
      <w:r>
        <w:rPr>
          <w:spacing w:val="-4"/>
          <w:sz w:val="41"/>
        </w:rPr>
        <w:t>Academic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Publishers,</w:t>
      </w:r>
      <w:r>
        <w:rPr>
          <w:spacing w:val="13"/>
          <w:sz w:val="41"/>
        </w:rPr>
        <w:t> </w:t>
      </w:r>
      <w:r>
        <w:rPr>
          <w:spacing w:val="-4"/>
          <w:sz w:val="41"/>
        </w:rPr>
        <w:t>1998.</w:t>
      </w:r>
    </w:p>
    <w:p>
      <w:pPr>
        <w:spacing w:line="247" w:lineRule="auto" w:before="14"/>
        <w:ind w:left="891" w:right="92" w:hanging="747"/>
        <w:jc w:val="both"/>
        <w:rPr>
          <w:sz w:val="41"/>
        </w:rPr>
      </w:pPr>
      <w:r>
        <w:rPr>
          <w:spacing w:val="-6"/>
          <w:sz w:val="41"/>
        </w:rPr>
        <w:t>Chierchia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1998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Chierchia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G.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Reference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to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kinds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across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languages.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Natural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Lan- </w:t>
      </w:r>
      <w:r>
        <w:rPr>
          <w:spacing w:val="-4"/>
          <w:sz w:val="41"/>
        </w:rPr>
        <w:t>guage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Semantics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6</w:t>
      </w:r>
      <w:r>
        <w:rPr>
          <w:spacing w:val="-26"/>
          <w:sz w:val="41"/>
        </w:rPr>
        <w:t> </w:t>
      </w:r>
      <w:r>
        <w:rPr>
          <w:spacing w:val="-4"/>
          <w:sz w:val="41"/>
        </w:rPr>
        <w:t>(4).</w:t>
      </w:r>
      <w:r>
        <w:rPr>
          <w:spacing w:val="-3"/>
          <w:sz w:val="41"/>
        </w:rPr>
        <w:t> </w:t>
      </w:r>
      <w:r>
        <w:rPr>
          <w:spacing w:val="-4"/>
          <w:sz w:val="41"/>
        </w:rPr>
        <w:t>1998.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Р.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339—405.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00" w:bottom="280" w:left="566" w:right="708"/>
        </w:sectPr>
      </w:pPr>
    </w:p>
    <w:p>
      <w:pPr>
        <w:spacing w:line="247" w:lineRule="auto" w:before="85"/>
        <w:ind w:left="882" w:right="112" w:hanging="738"/>
        <w:jc w:val="both"/>
        <w:rPr>
          <w:sz w:val="41"/>
        </w:rPr>
      </w:pPr>
      <w:r>
        <w:rPr>
          <w:sz w:val="41"/>
        </w:rPr>
        <w:t>Chierchia</w:t>
      </w:r>
      <w:r>
        <w:rPr>
          <w:spacing w:val="-23"/>
          <w:sz w:val="41"/>
        </w:rPr>
        <w:t> </w:t>
      </w:r>
      <w:r>
        <w:rPr>
          <w:sz w:val="41"/>
        </w:rPr>
        <w:t>2004</w:t>
      </w:r>
      <w:r>
        <w:rPr>
          <w:spacing w:val="-13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i/>
          <w:sz w:val="41"/>
        </w:rPr>
        <w:t>Chierchia</w:t>
      </w:r>
      <w:r>
        <w:rPr>
          <w:i/>
          <w:spacing w:val="-15"/>
          <w:sz w:val="41"/>
        </w:rPr>
        <w:t> </w:t>
      </w:r>
      <w:r>
        <w:rPr>
          <w:i/>
          <w:sz w:val="41"/>
        </w:rPr>
        <w:t>G.</w:t>
      </w:r>
      <w:r>
        <w:rPr>
          <w:i/>
          <w:spacing w:val="34"/>
          <w:sz w:val="41"/>
        </w:rPr>
        <w:t> </w:t>
      </w:r>
      <w:r>
        <w:rPr>
          <w:sz w:val="41"/>
        </w:rPr>
        <w:t>А</w:t>
      </w:r>
      <w:r>
        <w:rPr>
          <w:spacing w:val="-17"/>
          <w:sz w:val="41"/>
        </w:rPr>
        <w:t> </w:t>
      </w:r>
      <w:r>
        <w:rPr>
          <w:sz w:val="41"/>
        </w:rPr>
        <w:t>semaniics</w:t>
      </w:r>
      <w:r>
        <w:rPr>
          <w:spacing w:val="-3"/>
          <w:sz w:val="41"/>
        </w:rPr>
        <w:t> </w:t>
      </w:r>
      <w:r>
        <w:rPr>
          <w:sz w:val="41"/>
        </w:rPr>
        <w:t>for</w:t>
      </w:r>
      <w:r>
        <w:rPr>
          <w:spacing w:val="-6"/>
          <w:sz w:val="41"/>
        </w:rPr>
        <w:t> </w:t>
      </w:r>
      <w:r>
        <w:rPr>
          <w:sz w:val="41"/>
        </w:rPr>
        <w:t>unaccusatives and</w:t>
      </w:r>
      <w:r>
        <w:rPr>
          <w:spacing w:val="-1"/>
          <w:sz w:val="41"/>
        </w:rPr>
        <w:t> </w:t>
      </w:r>
      <w:r>
        <w:rPr>
          <w:sz w:val="41"/>
        </w:rPr>
        <w:t>its</w:t>
      </w:r>
      <w:r>
        <w:rPr>
          <w:spacing w:val="-16"/>
          <w:sz w:val="41"/>
        </w:rPr>
        <w:t> </w:t>
      </w:r>
      <w:r>
        <w:rPr>
          <w:sz w:val="41"/>
        </w:rPr>
        <w:t>syniactic consequences / А. Alexiadou, Е. Anagnostopoulou, М.</w:t>
      </w:r>
      <w:r>
        <w:rPr>
          <w:spacing w:val="40"/>
          <w:sz w:val="41"/>
        </w:rPr>
        <w:t> </w:t>
      </w:r>
      <w:r>
        <w:rPr>
          <w:sz w:val="41"/>
        </w:rPr>
        <w:t>Everaert (eds). The unaccusativily puzzle, 22-59. Oxford: OUP, 2004.</w:t>
      </w:r>
    </w:p>
    <w:p>
      <w:pPr>
        <w:spacing w:line="242" w:lineRule="auto" w:before="0"/>
        <w:ind w:left="890" w:right="97" w:hanging="746"/>
        <w:jc w:val="both"/>
        <w:rPr>
          <w:sz w:val="41"/>
        </w:rPr>
      </w:pPr>
      <w:r>
        <w:rPr>
          <w:w w:val="95"/>
          <w:sz w:val="41"/>
        </w:rPr>
        <w:t>Chomsky</w:t>
      </w:r>
      <w:r>
        <w:rPr>
          <w:spacing w:val="24"/>
          <w:sz w:val="41"/>
        </w:rPr>
        <w:t> </w:t>
      </w:r>
      <w:r>
        <w:rPr>
          <w:w w:val="95"/>
          <w:sz w:val="41"/>
        </w:rPr>
        <w:t>1970</w:t>
      </w:r>
      <w:r>
        <w:rPr>
          <w:spacing w:val="-8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9"/>
          <w:w w:val="95"/>
          <w:sz w:val="41"/>
        </w:rPr>
        <w:t> </w:t>
      </w:r>
      <w:r>
        <w:rPr>
          <w:i/>
          <w:w w:val="95"/>
          <w:sz w:val="41"/>
        </w:rPr>
        <w:t>Chomsky</w:t>
      </w:r>
      <w:r>
        <w:rPr>
          <w:i/>
          <w:w w:val="95"/>
          <w:sz w:val="41"/>
        </w:rPr>
        <w:t> й'.</w:t>
      </w:r>
      <w:r>
        <w:rPr>
          <w:i/>
          <w:spacing w:val="-15"/>
          <w:w w:val="95"/>
          <w:sz w:val="41"/>
        </w:rPr>
        <w:t> </w:t>
      </w:r>
      <w:r>
        <w:rPr>
          <w:w w:val="95"/>
          <w:sz w:val="41"/>
        </w:rPr>
        <w:t>RemarLs</w:t>
      </w:r>
      <w:r>
        <w:rPr>
          <w:w w:val="95"/>
          <w:sz w:val="41"/>
        </w:rPr>
        <w:t> оп</w:t>
      </w:r>
      <w:r>
        <w:rPr>
          <w:spacing w:val="-3"/>
          <w:w w:val="95"/>
          <w:sz w:val="41"/>
        </w:rPr>
        <w:t> </w:t>
      </w:r>
      <w:r>
        <w:rPr>
          <w:w w:val="95"/>
          <w:sz w:val="41"/>
        </w:rPr>
        <w:t>nominвlization</w:t>
      </w:r>
      <w:r>
        <w:rPr>
          <w:spacing w:val="-14"/>
          <w:w w:val="95"/>
          <w:sz w:val="41"/>
        </w:rPr>
        <w:t> </w:t>
      </w:r>
      <w:r>
        <w:rPr>
          <w:w w:val="95"/>
          <w:sz w:val="41"/>
        </w:rPr>
        <w:t>//</w:t>
      </w:r>
      <w:r>
        <w:rPr>
          <w:spacing w:val="-8"/>
          <w:w w:val="95"/>
          <w:sz w:val="41"/>
        </w:rPr>
        <w:t> </w:t>
      </w:r>
      <w:r>
        <w:rPr>
          <w:w w:val="95"/>
          <w:sz w:val="41"/>
        </w:rPr>
        <w:t>Rea4ings</w:t>
      </w:r>
      <w:r>
        <w:rPr>
          <w:w w:val="95"/>
          <w:sz w:val="41"/>
        </w:rPr>
        <w:t> in</w:t>
      </w:r>
      <w:r>
        <w:rPr>
          <w:spacing w:val="-4"/>
          <w:w w:val="95"/>
          <w:sz w:val="41"/>
        </w:rPr>
        <w:t> </w:t>
      </w:r>
      <w:r>
        <w:rPr>
          <w:w w:val="95"/>
          <w:sz w:val="41"/>
        </w:rPr>
        <w:t>English TranforюФional</w:t>
      </w:r>
      <w:r>
        <w:rPr>
          <w:spacing w:val="-4"/>
          <w:w w:val="95"/>
          <w:sz w:val="41"/>
        </w:rPr>
        <w:t> </w:t>
      </w:r>
      <w:r>
        <w:rPr>
          <w:w w:val="95"/>
          <w:sz w:val="41"/>
        </w:rPr>
        <w:t>Grammar</w:t>
      </w:r>
      <w:r>
        <w:rPr>
          <w:w w:val="95"/>
          <w:sz w:val="41"/>
        </w:rPr>
        <w:t> /</w:t>
      </w:r>
      <w:r>
        <w:rPr>
          <w:spacing w:val="-2"/>
          <w:w w:val="95"/>
          <w:sz w:val="41"/>
        </w:rPr>
        <w:t> </w:t>
      </w:r>
      <w:r>
        <w:rPr>
          <w:w w:val="95"/>
          <w:sz w:val="41"/>
        </w:rPr>
        <w:t>R.</w:t>
      </w:r>
      <w:r>
        <w:rPr>
          <w:w w:val="95"/>
          <w:sz w:val="41"/>
        </w:rPr>
        <w:t> Jacobs,</w:t>
      </w:r>
      <w:r>
        <w:rPr>
          <w:w w:val="95"/>
          <w:sz w:val="41"/>
        </w:rPr>
        <w:t> Р.</w:t>
      </w:r>
      <w:r>
        <w:rPr>
          <w:w w:val="95"/>
          <w:sz w:val="41"/>
        </w:rPr>
        <w:t> Rosenbaum</w:t>
      </w:r>
      <w:r>
        <w:rPr>
          <w:w w:val="95"/>
          <w:sz w:val="41"/>
        </w:rPr>
        <w:t> (eds).</w:t>
      </w:r>
      <w:r>
        <w:rPr>
          <w:w w:val="95"/>
          <w:sz w:val="41"/>
        </w:rPr>
        <w:t> Waltcham:</w:t>
      </w:r>
      <w:r>
        <w:rPr>
          <w:w w:val="95"/>
          <w:sz w:val="41"/>
        </w:rPr>
        <w:t> Ginn, </w:t>
      </w:r>
      <w:r>
        <w:rPr>
          <w:spacing w:val="-2"/>
          <w:w w:val="95"/>
          <w:sz w:val="41"/>
        </w:rPr>
        <w:t>1970.</w:t>
      </w:r>
    </w:p>
    <w:p>
      <w:pPr>
        <w:spacing w:before="13"/>
        <w:ind w:left="894" w:right="112" w:hanging="750"/>
        <w:jc w:val="both"/>
        <w:rPr>
          <w:sz w:val="41"/>
        </w:rPr>
      </w:pPr>
      <w:r>
        <w:rPr>
          <w:sz w:val="41"/>
        </w:rPr>
        <w:t>Chomsky 2001 — </w:t>
      </w:r>
      <w:r>
        <w:rPr>
          <w:i/>
          <w:sz w:val="41"/>
        </w:rPr>
        <w:t>Chomsky T. </w:t>
      </w:r>
      <w:r>
        <w:rPr>
          <w:sz w:val="41"/>
        </w:rPr>
        <w:t>Derivation by Phese // Ken Hale. A Life in </w:t>
      </w:r>
      <w:r>
        <w:rPr>
          <w:spacing w:val="-2"/>
          <w:sz w:val="41"/>
        </w:rPr>
        <w:t>Language</w:t>
      </w:r>
      <w:r>
        <w:rPr>
          <w:spacing w:val="-8"/>
          <w:sz w:val="41"/>
        </w:rPr>
        <w:t> </w:t>
      </w:r>
      <w:r>
        <w:rPr>
          <w:spacing w:val="-2"/>
          <w:sz w:val="41"/>
        </w:rPr>
        <w:t>/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М.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Kenstowicz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(ed.).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Cambridge:</w:t>
      </w:r>
      <w:r>
        <w:rPr>
          <w:spacing w:val="15"/>
          <w:sz w:val="41"/>
        </w:rPr>
        <w:t> </w:t>
      </w:r>
      <w:r>
        <w:rPr>
          <w:spacing w:val="-2"/>
          <w:sz w:val="41"/>
        </w:rPr>
        <w:t>MIT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Press,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2001.</w:t>
      </w:r>
    </w:p>
    <w:p>
      <w:pPr>
        <w:spacing w:line="247" w:lineRule="auto" w:before="14"/>
        <w:ind w:left="894" w:right="85" w:hanging="750"/>
        <w:jc w:val="both"/>
        <w:rPr>
          <w:sz w:val="41"/>
        </w:rPr>
      </w:pPr>
      <w:r>
        <w:rPr>
          <w:spacing w:val="-2"/>
          <w:sz w:val="41"/>
        </w:rPr>
        <w:t>Chung,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Timberlake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1985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C/яing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Ѕ.,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Timberlake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А.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Tense,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aspect,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mood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// </w:t>
      </w:r>
      <w:r>
        <w:rPr>
          <w:sz w:val="41"/>
        </w:rPr>
        <w:t>kanguage typology and syntactic description </w:t>
      </w:r>
      <w:r>
        <w:rPr>
          <w:w w:val="95"/>
          <w:sz w:val="41"/>
        </w:rPr>
        <w:t>/</w:t>
      </w:r>
      <w:r>
        <w:rPr>
          <w:w w:val="95"/>
          <w:sz w:val="41"/>
        </w:rPr>
        <w:t> </w:t>
      </w:r>
      <w:r>
        <w:rPr>
          <w:sz w:val="41"/>
        </w:rPr>
        <w:t>Т. Shopen (ed.). Vol. 3: </w:t>
      </w:r>
      <w:r>
        <w:rPr>
          <w:spacing w:val="-2"/>
          <w:sz w:val="41"/>
        </w:rPr>
        <w:t>Grammatical</w:t>
      </w:r>
      <w:r>
        <w:rPr>
          <w:spacing w:val="-23"/>
          <w:sz w:val="41"/>
        </w:rPr>
        <w:t> </w:t>
      </w:r>
      <w:r>
        <w:rPr>
          <w:spacing w:val="-2"/>
          <w:sz w:val="41"/>
        </w:rPr>
        <w:t>categories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lexicon.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Cambridge: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Cambridge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University </w:t>
      </w:r>
      <w:r>
        <w:rPr>
          <w:sz w:val="41"/>
        </w:rPr>
        <w:t>Press,</w:t>
      </w:r>
      <w:r>
        <w:rPr>
          <w:spacing w:val="2"/>
          <w:sz w:val="41"/>
        </w:rPr>
        <w:t> </w:t>
      </w:r>
      <w:r>
        <w:rPr>
          <w:sz w:val="41"/>
        </w:rPr>
        <w:t>1985.</w:t>
      </w:r>
    </w:p>
    <w:p>
      <w:pPr>
        <w:spacing w:line="465" w:lineRule="exact" w:before="0"/>
        <w:ind w:left="144" w:right="0" w:firstLine="0"/>
        <w:jc w:val="both"/>
        <w:rPr>
          <w:sz w:val="41"/>
        </w:rPr>
      </w:pPr>
      <w:r>
        <w:rPr>
          <w:spacing w:val="-2"/>
          <w:sz w:val="41"/>
        </w:rPr>
        <w:t>Cinque</w:t>
      </w:r>
      <w:r>
        <w:rPr>
          <w:spacing w:val="52"/>
          <w:sz w:val="41"/>
        </w:rPr>
        <w:t> </w:t>
      </w:r>
      <w:r>
        <w:rPr>
          <w:spacing w:val="-2"/>
          <w:sz w:val="41"/>
        </w:rPr>
        <w:t>1999</w:t>
      </w:r>
      <w:r>
        <w:rPr>
          <w:spacing w:val="12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3"/>
          <w:sz w:val="41"/>
        </w:rPr>
        <w:t> </w:t>
      </w:r>
      <w:r>
        <w:rPr>
          <w:i/>
          <w:spacing w:val="-2"/>
          <w:sz w:val="41"/>
        </w:rPr>
        <w:t>Cingiie</w:t>
      </w:r>
      <w:r>
        <w:rPr>
          <w:i/>
          <w:spacing w:val="27"/>
          <w:sz w:val="41"/>
        </w:rPr>
        <w:t> </w:t>
      </w:r>
      <w:r>
        <w:rPr>
          <w:i/>
          <w:spacing w:val="-2"/>
          <w:sz w:val="41"/>
        </w:rPr>
        <w:t>G.</w:t>
      </w:r>
      <w:r>
        <w:rPr>
          <w:i/>
          <w:spacing w:val="79"/>
          <w:sz w:val="41"/>
        </w:rPr>
        <w:t> </w:t>
      </w:r>
      <w:r>
        <w:rPr>
          <w:spacing w:val="-2"/>
          <w:sz w:val="41"/>
        </w:rPr>
        <w:t>Adverbs</w:t>
      </w:r>
      <w:r>
        <w:rPr>
          <w:spacing w:val="38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30"/>
          <w:sz w:val="41"/>
        </w:rPr>
        <w:t> </w:t>
      </w:r>
      <w:r>
        <w:rPr>
          <w:spacing w:val="-2"/>
          <w:sz w:val="41"/>
        </w:rPr>
        <w:t>Functional</w:t>
      </w:r>
      <w:r>
        <w:rPr>
          <w:spacing w:val="50"/>
          <w:sz w:val="41"/>
        </w:rPr>
        <w:t> </w:t>
      </w:r>
      <w:r>
        <w:rPr>
          <w:spacing w:val="-2"/>
          <w:sz w:val="41"/>
        </w:rPr>
        <w:t>Heads:</w:t>
      </w:r>
      <w:r>
        <w:rPr>
          <w:spacing w:val="41"/>
          <w:sz w:val="41"/>
        </w:rPr>
        <w:t> </w:t>
      </w:r>
      <w:r>
        <w:rPr>
          <w:spacing w:val="-2"/>
          <w:sz w:val="41"/>
        </w:rPr>
        <w:t>А</w:t>
      </w:r>
      <w:r>
        <w:rPr>
          <w:spacing w:val="21"/>
          <w:sz w:val="41"/>
        </w:rPr>
        <w:t> </w:t>
      </w:r>
      <w:r>
        <w:rPr>
          <w:spacing w:val="-2"/>
          <w:sz w:val="41"/>
        </w:rPr>
        <w:t>Cross-Linguistic</w:t>
      </w:r>
    </w:p>
    <w:p>
      <w:pPr>
        <w:spacing w:before="14"/>
        <w:ind w:left="894" w:right="0" w:firstLine="0"/>
        <w:jc w:val="both"/>
        <w:rPr>
          <w:sz w:val="41"/>
        </w:rPr>
      </w:pPr>
      <w:r>
        <w:rPr>
          <w:spacing w:val="-8"/>
          <w:sz w:val="41"/>
        </w:rPr>
        <w:t>Perspective.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New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York: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Oxford</w:t>
      </w:r>
      <w:r>
        <w:rPr>
          <w:spacing w:val="-2"/>
          <w:sz w:val="41"/>
        </w:rPr>
        <w:t> </w:t>
      </w:r>
      <w:r>
        <w:rPr>
          <w:spacing w:val="-8"/>
          <w:sz w:val="41"/>
        </w:rPr>
        <w:t>University</w:t>
      </w:r>
      <w:r>
        <w:rPr>
          <w:spacing w:val="22"/>
          <w:sz w:val="41"/>
        </w:rPr>
        <w:t> </w:t>
      </w:r>
      <w:r>
        <w:rPr>
          <w:spacing w:val="-8"/>
          <w:sz w:val="41"/>
        </w:rPr>
        <w:t>Press,</w:t>
      </w:r>
      <w:r>
        <w:rPr>
          <w:spacing w:val="14"/>
          <w:sz w:val="41"/>
        </w:rPr>
        <w:t> </w:t>
      </w:r>
      <w:r>
        <w:rPr>
          <w:spacing w:val="-8"/>
          <w:sz w:val="41"/>
        </w:rPr>
        <w:t>1999.</w:t>
      </w:r>
    </w:p>
    <w:p>
      <w:pPr>
        <w:spacing w:line="247" w:lineRule="auto" w:before="15"/>
        <w:ind w:left="887" w:right="118" w:hanging="743"/>
        <w:jc w:val="both"/>
        <w:rPr>
          <w:sz w:val="41"/>
        </w:rPr>
      </w:pPr>
      <w:r>
        <w:rPr>
          <w:sz w:val="41"/>
        </w:rPr>
        <w:t>Comrie</w:t>
      </w:r>
      <w:r>
        <w:rPr>
          <w:spacing w:val="-23"/>
          <w:sz w:val="41"/>
        </w:rPr>
        <w:t> </w:t>
      </w:r>
      <w:r>
        <w:rPr>
          <w:sz w:val="41"/>
        </w:rPr>
        <w:t>1976</w:t>
      </w:r>
      <w:r>
        <w:rPr>
          <w:spacing w:val="-23"/>
          <w:sz w:val="41"/>
        </w:rPr>
        <w:t> </w:t>
      </w:r>
      <w:r>
        <w:rPr>
          <w:i/>
          <w:sz w:val="41"/>
        </w:rPr>
        <w:t>—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Comrie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В.</w:t>
      </w:r>
      <w:r>
        <w:rPr>
          <w:i/>
          <w:spacing w:val="-22"/>
          <w:sz w:val="41"/>
        </w:rPr>
        <w:t> </w:t>
      </w:r>
      <w:r>
        <w:rPr>
          <w:sz w:val="41"/>
        </w:rPr>
        <w:t>Aspeci:</w:t>
      </w:r>
      <w:r>
        <w:rPr>
          <w:spacing w:val="-23"/>
          <w:sz w:val="41"/>
        </w:rPr>
        <w:t> </w:t>
      </w:r>
      <w:r>
        <w:rPr>
          <w:sz w:val="41"/>
        </w:rPr>
        <w:t>Ап</w:t>
      </w:r>
      <w:r>
        <w:rPr>
          <w:spacing w:val="-22"/>
          <w:sz w:val="41"/>
        </w:rPr>
        <w:t> </w:t>
      </w:r>
      <w:r>
        <w:rPr>
          <w:sz w:val="41"/>
        </w:rPr>
        <w:t>introduction</w:t>
      </w:r>
      <w:r>
        <w:rPr>
          <w:spacing w:val="-23"/>
          <w:sz w:val="41"/>
        </w:rPr>
        <w:t> </w:t>
      </w:r>
      <w:r>
        <w:rPr>
          <w:sz w:val="41"/>
        </w:rPr>
        <w:t>to</w:t>
      </w:r>
      <w:r>
        <w:rPr>
          <w:spacing w:val="-23"/>
          <w:sz w:val="41"/>
        </w:rPr>
        <w:t> </w:t>
      </w:r>
      <w:r>
        <w:rPr>
          <w:sz w:val="41"/>
        </w:rPr>
        <w:t>the</w:t>
      </w:r>
      <w:r>
        <w:rPr>
          <w:spacing w:val="-22"/>
          <w:sz w:val="41"/>
        </w:rPr>
        <w:t> </w:t>
      </w:r>
      <w:r>
        <w:rPr>
          <w:sz w:val="41"/>
        </w:rPr>
        <w:t>study</w:t>
      </w:r>
      <w:r>
        <w:rPr>
          <w:spacing w:val="-23"/>
          <w:sz w:val="41"/>
        </w:rPr>
        <w:t> </w:t>
      </w:r>
      <w:r>
        <w:rPr>
          <w:sz w:val="41"/>
        </w:rPr>
        <w:t>of</w:t>
      </w:r>
      <w:r>
        <w:rPr>
          <w:spacing w:val="-22"/>
          <w:sz w:val="41"/>
        </w:rPr>
        <w:t> </w:t>
      </w:r>
      <w:r>
        <w:rPr>
          <w:sz w:val="41"/>
        </w:rPr>
        <w:t>verbal</w:t>
      </w:r>
      <w:r>
        <w:rPr>
          <w:spacing w:val="-23"/>
          <w:sz w:val="41"/>
        </w:rPr>
        <w:t> </w:t>
      </w:r>
      <w:r>
        <w:rPr>
          <w:sz w:val="41"/>
        </w:rPr>
        <w:t>aspect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related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problems.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Cambйdge: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Cambridge</w:t>
      </w:r>
      <w:r>
        <w:rPr>
          <w:sz w:val="41"/>
        </w:rPr>
        <w:t> </w:t>
      </w:r>
      <w:r>
        <w:rPr>
          <w:spacing w:val="-8"/>
          <w:sz w:val="41"/>
        </w:rPr>
        <w:t>University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Press,</w:t>
      </w:r>
      <w:r>
        <w:rPr>
          <w:spacing w:val="22"/>
          <w:sz w:val="41"/>
        </w:rPr>
        <w:t> </w:t>
      </w:r>
      <w:r>
        <w:rPr>
          <w:spacing w:val="-8"/>
          <w:sz w:val="41"/>
        </w:rPr>
        <w:t>1976.</w:t>
      </w:r>
    </w:p>
    <w:p>
      <w:pPr>
        <w:spacing w:line="465" w:lineRule="exact" w:before="0"/>
        <w:ind w:left="144" w:right="0" w:firstLine="0"/>
        <w:jc w:val="both"/>
        <w:rPr>
          <w:sz w:val="41"/>
        </w:rPr>
      </w:pPr>
      <w:r>
        <w:rPr>
          <w:spacing w:val="-4"/>
          <w:sz w:val="41"/>
        </w:rPr>
        <w:t>Comrie</w:t>
      </w:r>
      <w:r>
        <w:rPr>
          <w:spacing w:val="11"/>
          <w:sz w:val="41"/>
        </w:rPr>
        <w:t> </w:t>
      </w:r>
      <w:r>
        <w:rPr>
          <w:spacing w:val="-4"/>
          <w:sz w:val="41"/>
        </w:rPr>
        <w:t>1980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9"/>
          <w:sz w:val="41"/>
        </w:rPr>
        <w:t> </w:t>
      </w:r>
      <w:r>
        <w:rPr>
          <w:i/>
          <w:spacing w:val="-4"/>
          <w:sz w:val="41"/>
        </w:rPr>
        <w:t>Comrie</w:t>
      </w:r>
      <w:r>
        <w:rPr>
          <w:i/>
          <w:spacing w:val="8"/>
          <w:sz w:val="41"/>
        </w:rPr>
        <w:t> </w:t>
      </w:r>
      <w:r>
        <w:rPr>
          <w:i/>
          <w:spacing w:val="-4"/>
          <w:sz w:val="41"/>
        </w:rPr>
        <w:t>В.</w:t>
      </w:r>
      <w:r>
        <w:rPr>
          <w:i/>
          <w:spacing w:val="-5"/>
          <w:sz w:val="41"/>
        </w:rPr>
        <w:t> </w:t>
      </w:r>
      <w:r>
        <w:rPr>
          <w:spacing w:val="-4"/>
          <w:sz w:val="41"/>
        </w:rPr>
        <w:t>Nominal</w:t>
      </w:r>
      <w:r>
        <w:rPr>
          <w:spacing w:val="-38"/>
          <w:sz w:val="41"/>
        </w:rPr>
        <w:t> </w:t>
      </w:r>
      <w:r>
        <w:rPr>
          <w:spacing w:val="-4"/>
          <w:sz w:val="41"/>
        </w:rPr>
        <w:t>ization</w:t>
      </w:r>
      <w:r>
        <w:rPr>
          <w:spacing w:val="21"/>
          <w:sz w:val="41"/>
        </w:rPr>
        <w:t> </w:t>
      </w:r>
      <w:r>
        <w:rPr>
          <w:spacing w:val="-4"/>
          <w:sz w:val="41"/>
        </w:rPr>
        <w:t>in</w:t>
      </w:r>
      <w:r>
        <w:rPr>
          <w:spacing w:val="-1"/>
          <w:sz w:val="41"/>
        </w:rPr>
        <w:t> </w:t>
      </w:r>
      <w:r>
        <w:rPr>
          <w:spacing w:val="-4"/>
          <w:sz w:val="41"/>
        </w:rPr>
        <w:t>Russian:</w:t>
      </w:r>
      <w:r>
        <w:rPr>
          <w:spacing w:val="14"/>
          <w:sz w:val="41"/>
        </w:rPr>
        <w:t> </w:t>
      </w:r>
      <w:r>
        <w:rPr>
          <w:spacing w:val="-4"/>
          <w:sz w:val="41"/>
        </w:rPr>
        <w:t>Lexical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Noun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Phrases</w:t>
      </w:r>
      <w:r>
        <w:rPr>
          <w:spacing w:val="-8"/>
          <w:sz w:val="41"/>
        </w:rPr>
        <w:t> </w:t>
      </w:r>
      <w:r>
        <w:rPr>
          <w:spacing w:val="-5"/>
          <w:sz w:val="41"/>
        </w:rPr>
        <w:t>or</w:t>
      </w:r>
    </w:p>
    <w:p>
      <w:pPr>
        <w:spacing w:line="247" w:lineRule="auto" w:before="14"/>
        <w:ind w:left="867" w:right="112" w:firstLine="23"/>
        <w:jc w:val="both"/>
        <w:rPr>
          <w:sz w:val="41"/>
        </w:rPr>
      </w:pPr>
      <w:r>
        <w:rPr>
          <w:spacing w:val="-12"/>
          <w:sz w:val="41"/>
        </w:rPr>
        <w:t>Transformed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Sentences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Morphosyntax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in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Slвvic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/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С.</w:t>
      </w:r>
      <w:r>
        <w:rPr>
          <w:spacing w:val="21"/>
          <w:sz w:val="41"/>
        </w:rPr>
        <w:t> </w:t>
      </w:r>
      <w:r>
        <w:rPr>
          <w:spacing w:val="-12"/>
          <w:sz w:val="41"/>
        </w:rPr>
        <w:t>V.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Chvany,</w:t>
      </w:r>
      <w:r>
        <w:rPr>
          <w:spacing w:val="-9"/>
          <w:sz w:val="41"/>
        </w:rPr>
        <w:t> </w:t>
      </w:r>
      <w:r>
        <w:rPr>
          <w:spacing w:val="-12"/>
          <w:sz w:val="41"/>
        </w:rPr>
        <w:t>R.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D.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Brecht </w:t>
      </w:r>
      <w:r>
        <w:rPr>
          <w:spacing w:val="-2"/>
          <w:sz w:val="41"/>
        </w:rPr>
        <w:t>(eds).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Columbus: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Slavica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Publisheis,</w:t>
      </w:r>
      <w:r>
        <w:rPr>
          <w:spacing w:val="17"/>
          <w:sz w:val="41"/>
        </w:rPr>
        <w:t> </w:t>
      </w:r>
      <w:r>
        <w:rPr>
          <w:spacing w:val="-2"/>
          <w:sz w:val="41"/>
        </w:rPr>
        <w:t>1980.</w:t>
      </w:r>
    </w:p>
    <w:p>
      <w:pPr>
        <w:spacing w:line="247" w:lineRule="auto" w:before="0"/>
        <w:ind w:left="897" w:right="100" w:hanging="753"/>
        <w:jc w:val="both"/>
        <w:rPr>
          <w:sz w:val="41"/>
        </w:rPr>
      </w:pPr>
      <w:r>
        <w:rPr>
          <w:w w:val="95"/>
          <w:sz w:val="41"/>
        </w:rPr>
        <w:t>Comrie</w:t>
      </w:r>
      <w:r>
        <w:rPr>
          <w:spacing w:val="-4"/>
          <w:w w:val="95"/>
          <w:sz w:val="41"/>
        </w:rPr>
        <w:t> </w:t>
      </w:r>
      <w:r>
        <w:rPr>
          <w:w w:val="95"/>
          <w:sz w:val="41"/>
        </w:rPr>
        <w:t>1985</w:t>
      </w:r>
      <w:r>
        <w:rPr>
          <w:spacing w:val="-16"/>
          <w:w w:val="95"/>
          <w:sz w:val="41"/>
        </w:rPr>
        <w:t> </w:t>
      </w:r>
      <w:r>
        <w:rPr>
          <w:w w:val="85"/>
          <w:sz w:val="41"/>
        </w:rPr>
        <w:t>—</w:t>
      </w:r>
      <w:r>
        <w:rPr>
          <w:spacing w:val="-10"/>
          <w:w w:val="85"/>
          <w:sz w:val="41"/>
        </w:rPr>
        <w:t> </w:t>
      </w:r>
      <w:r>
        <w:rPr>
          <w:i/>
          <w:w w:val="95"/>
          <w:sz w:val="41"/>
        </w:rPr>
        <w:t>Comrie</w:t>
      </w:r>
      <w:r>
        <w:rPr>
          <w:i/>
          <w:w w:val="95"/>
          <w:sz w:val="41"/>
        </w:rPr>
        <w:t> В.</w:t>
      </w:r>
      <w:r>
        <w:rPr>
          <w:i/>
          <w:spacing w:val="-6"/>
          <w:w w:val="95"/>
          <w:sz w:val="41"/>
        </w:rPr>
        <w:t> </w:t>
      </w:r>
      <w:r>
        <w:rPr>
          <w:w w:val="95"/>
          <w:sz w:val="41"/>
        </w:rPr>
        <w:t>Causative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verb</w:t>
      </w:r>
      <w:r>
        <w:rPr>
          <w:spacing w:val="-13"/>
          <w:w w:val="95"/>
          <w:sz w:val="41"/>
        </w:rPr>
        <w:t> </w:t>
      </w:r>
      <w:r>
        <w:rPr>
          <w:w w:val="95"/>
          <w:sz w:val="41"/>
        </w:rPr>
        <w:t>formation</w:t>
      </w:r>
      <w:r>
        <w:rPr>
          <w:w w:val="95"/>
          <w:sz w:val="41"/>
        </w:rPr>
        <w:t> and</w:t>
      </w:r>
      <w:r>
        <w:rPr>
          <w:spacing w:val="-13"/>
          <w:w w:val="95"/>
          <w:sz w:val="41"/>
        </w:rPr>
        <w:t> </w:t>
      </w:r>
      <w:r>
        <w:rPr>
          <w:w w:val="95"/>
          <w:sz w:val="41"/>
        </w:rPr>
        <w:t>other</w:t>
      </w:r>
      <w:r>
        <w:rPr>
          <w:spacing w:val="-8"/>
          <w:w w:val="95"/>
          <w:sz w:val="41"/>
        </w:rPr>
        <w:t> </w:t>
      </w:r>
      <w:r>
        <w:rPr>
          <w:w w:val="95"/>
          <w:sz w:val="41"/>
        </w:rPr>
        <w:t>verb-deriving</w:t>
      </w:r>
      <w:r>
        <w:rPr>
          <w:w w:val="95"/>
          <w:sz w:val="41"/>
        </w:rPr>
        <w:t> mor- phology</w:t>
      </w:r>
      <w:r>
        <w:rPr>
          <w:spacing w:val="-19"/>
          <w:w w:val="95"/>
          <w:sz w:val="41"/>
        </w:rPr>
        <w:t> </w:t>
      </w:r>
      <w:r>
        <w:rPr>
          <w:w w:val="85"/>
          <w:sz w:val="41"/>
        </w:rPr>
        <w:t>//</w:t>
      </w:r>
      <w:r>
        <w:rPr>
          <w:spacing w:val="-9"/>
          <w:w w:val="85"/>
          <w:sz w:val="41"/>
        </w:rPr>
        <w:t> </w:t>
      </w:r>
      <w:r>
        <w:rPr>
          <w:w w:val="95"/>
          <w:sz w:val="41"/>
        </w:rPr>
        <w:t>Language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typology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and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syntactic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description</w:t>
      </w:r>
      <w:r>
        <w:rPr>
          <w:spacing w:val="-18"/>
          <w:w w:val="95"/>
          <w:sz w:val="41"/>
        </w:rPr>
        <w:t> </w:t>
      </w:r>
      <w:r>
        <w:rPr>
          <w:w w:val="85"/>
          <w:sz w:val="41"/>
        </w:rPr>
        <w:t>/</w:t>
      </w:r>
      <w:r>
        <w:rPr>
          <w:spacing w:val="-9"/>
          <w:w w:val="85"/>
          <w:sz w:val="41"/>
        </w:rPr>
        <w:t> </w:t>
      </w:r>
      <w:r>
        <w:rPr>
          <w:w w:val="95"/>
          <w:sz w:val="41"/>
        </w:rPr>
        <w:t>Т.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Shopen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(ed.).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Vol. </w:t>
      </w:r>
      <w:r>
        <w:rPr>
          <w:w w:val="85"/>
          <w:sz w:val="41"/>
        </w:rPr>
        <w:t>111:</w:t>
      </w:r>
      <w:r>
        <w:rPr>
          <w:w w:val="85"/>
          <w:sz w:val="41"/>
        </w:rPr>
        <w:t> </w:t>
      </w:r>
      <w:r>
        <w:rPr>
          <w:w w:val="95"/>
          <w:sz w:val="41"/>
        </w:rPr>
        <w:t>Grammatical</w:t>
      </w:r>
      <w:r>
        <w:rPr>
          <w:w w:val="95"/>
          <w:sz w:val="41"/>
        </w:rPr>
        <w:t> categories</w:t>
      </w:r>
      <w:r>
        <w:rPr>
          <w:w w:val="95"/>
          <w:sz w:val="41"/>
        </w:rPr>
        <w:t> and</w:t>
      </w:r>
      <w:r>
        <w:rPr>
          <w:w w:val="95"/>
          <w:sz w:val="41"/>
        </w:rPr>
        <w:t> the</w:t>
      </w:r>
      <w:r>
        <w:rPr>
          <w:w w:val="95"/>
          <w:sz w:val="41"/>
        </w:rPr>
        <w:t> lexicon.</w:t>
      </w:r>
      <w:r>
        <w:rPr>
          <w:w w:val="95"/>
          <w:sz w:val="41"/>
        </w:rPr>
        <w:t> Cambridge,</w:t>
      </w:r>
      <w:r>
        <w:rPr>
          <w:w w:val="95"/>
          <w:sz w:val="41"/>
        </w:rPr>
        <w:t> Cambridge</w:t>
      </w:r>
      <w:r>
        <w:rPr>
          <w:w w:val="95"/>
          <w:sz w:val="41"/>
        </w:rPr>
        <w:t> Univer- </w:t>
      </w:r>
      <w:r>
        <w:rPr>
          <w:sz w:val="41"/>
        </w:rPr>
        <w:t>sity</w:t>
      </w:r>
      <w:r>
        <w:rPr>
          <w:spacing w:val="-1"/>
          <w:sz w:val="41"/>
        </w:rPr>
        <w:t> </w:t>
      </w:r>
      <w:r>
        <w:rPr>
          <w:sz w:val="41"/>
        </w:rPr>
        <w:t>Press,</w:t>
      </w:r>
      <w:r>
        <w:rPr>
          <w:spacing w:val="-4"/>
          <w:sz w:val="41"/>
        </w:rPr>
        <w:t> </w:t>
      </w:r>
      <w:r>
        <w:rPr>
          <w:sz w:val="41"/>
        </w:rPr>
        <w:t>1985.</w:t>
      </w:r>
    </w:p>
    <w:p>
      <w:pPr>
        <w:spacing w:line="465" w:lineRule="exact" w:before="0"/>
        <w:ind w:left="144" w:right="0" w:firstLine="0"/>
        <w:jc w:val="both"/>
        <w:rPr>
          <w:sz w:val="41"/>
        </w:rPr>
      </w:pPr>
      <w:r>
        <w:rPr>
          <w:w w:val="95"/>
          <w:sz w:val="41"/>
        </w:rPr>
        <w:t>Cooper</w:t>
      </w:r>
      <w:r>
        <w:rPr>
          <w:spacing w:val="15"/>
          <w:sz w:val="41"/>
        </w:rPr>
        <w:t> </w:t>
      </w:r>
      <w:r>
        <w:rPr>
          <w:w w:val="95"/>
          <w:sz w:val="41"/>
        </w:rPr>
        <w:t>1976</w:t>
      </w:r>
      <w:r>
        <w:rPr>
          <w:spacing w:val="-7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8"/>
          <w:w w:val="95"/>
          <w:sz w:val="41"/>
        </w:rPr>
        <w:t> </w:t>
      </w:r>
      <w:r>
        <w:rPr>
          <w:b/>
          <w:i/>
          <w:w w:val="95"/>
          <w:sz w:val="41"/>
        </w:rPr>
        <w:t>Cooper</w:t>
      </w:r>
      <w:r>
        <w:rPr>
          <w:b/>
          <w:i/>
          <w:spacing w:val="25"/>
          <w:sz w:val="41"/>
        </w:rPr>
        <w:t> </w:t>
      </w:r>
      <w:r>
        <w:rPr>
          <w:w w:val="90"/>
          <w:sz w:val="41"/>
        </w:rPr>
        <w:t>/t.</w:t>
      </w:r>
      <w:r>
        <w:rPr>
          <w:spacing w:val="24"/>
          <w:sz w:val="41"/>
        </w:rPr>
        <w:t> </w:t>
      </w:r>
      <w:r>
        <w:rPr>
          <w:w w:val="95"/>
          <w:sz w:val="41"/>
        </w:rPr>
        <w:t>Lexical</w:t>
      </w:r>
      <w:r>
        <w:rPr>
          <w:spacing w:val="14"/>
          <w:sz w:val="41"/>
        </w:rPr>
        <w:t> </w:t>
      </w:r>
      <w:r>
        <w:rPr>
          <w:w w:val="95"/>
          <w:sz w:val="41"/>
        </w:rPr>
        <w:t>and</w:t>
      </w:r>
      <w:r>
        <w:rPr>
          <w:spacing w:val="-2"/>
          <w:w w:val="95"/>
          <w:sz w:val="41"/>
        </w:rPr>
        <w:t> </w:t>
      </w:r>
      <w:r>
        <w:rPr>
          <w:w w:val="95"/>
          <w:sz w:val="41"/>
        </w:rPr>
        <w:t>Nonlexical</w:t>
      </w:r>
      <w:r>
        <w:rPr>
          <w:spacing w:val="16"/>
          <w:sz w:val="41"/>
        </w:rPr>
        <w:t> </w:t>
      </w:r>
      <w:r>
        <w:rPr>
          <w:w w:val="95"/>
          <w:sz w:val="41"/>
        </w:rPr>
        <w:t>Causatives</w:t>
      </w:r>
      <w:r>
        <w:rPr>
          <w:spacing w:val="22"/>
          <w:sz w:val="41"/>
        </w:rPr>
        <w:t> </w:t>
      </w:r>
      <w:r>
        <w:rPr>
          <w:w w:val="95"/>
          <w:sz w:val="41"/>
        </w:rPr>
        <w:t>in</w:t>
      </w:r>
      <w:r>
        <w:rPr>
          <w:spacing w:val="15"/>
          <w:sz w:val="41"/>
        </w:rPr>
        <w:t> </w:t>
      </w:r>
      <w:r>
        <w:rPr>
          <w:w w:val="95"/>
          <w:sz w:val="41"/>
        </w:rPr>
        <w:t>Bantu</w:t>
      </w:r>
      <w:r>
        <w:rPr>
          <w:spacing w:val="11"/>
          <w:sz w:val="41"/>
        </w:rPr>
        <w:t> </w:t>
      </w:r>
      <w:r>
        <w:rPr>
          <w:w w:val="90"/>
          <w:sz w:val="41"/>
        </w:rPr>
        <w:t>//</w:t>
      </w:r>
      <w:r>
        <w:rPr>
          <w:spacing w:val="-2"/>
          <w:sz w:val="41"/>
        </w:rPr>
        <w:t> </w:t>
      </w:r>
      <w:r>
        <w:rPr>
          <w:spacing w:val="-2"/>
          <w:w w:val="95"/>
          <w:sz w:val="41"/>
        </w:rPr>
        <w:t>Syntax</w:t>
      </w:r>
    </w:p>
    <w:p>
      <w:pPr>
        <w:spacing w:line="247" w:lineRule="auto" w:before="14"/>
        <w:ind w:left="896" w:right="118" w:firstLine="6"/>
        <w:jc w:val="both"/>
        <w:rPr>
          <w:sz w:val="41"/>
        </w:rPr>
      </w:pP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Semaлtics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/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М.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Shibatani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(cd.).</w:t>
      </w:r>
      <w:r>
        <w:rPr>
          <w:spacing w:val="-2"/>
          <w:sz w:val="41"/>
        </w:rPr>
        <w:t> Vol.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6: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Graюmar</w:t>
      </w:r>
      <w:r>
        <w:rPr>
          <w:spacing w:val="-5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Causative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Construc- tions.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New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York: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Acвdemic</w:t>
      </w:r>
      <w:r>
        <w:rPr>
          <w:spacing w:val="3"/>
          <w:sz w:val="41"/>
        </w:rPr>
        <w:t> </w:t>
      </w:r>
      <w:r>
        <w:rPr>
          <w:spacing w:val="-2"/>
          <w:sz w:val="41"/>
        </w:rPr>
        <w:t>Press,</w:t>
      </w:r>
      <w:r>
        <w:rPr>
          <w:spacing w:val="-3"/>
          <w:sz w:val="41"/>
        </w:rPr>
        <w:t> </w:t>
      </w:r>
      <w:r>
        <w:rPr>
          <w:spacing w:val="-2"/>
          <w:sz w:val="41"/>
        </w:rPr>
        <w:t>1976.</w:t>
      </w:r>
    </w:p>
    <w:p>
      <w:pPr>
        <w:spacing w:line="465" w:lineRule="exact" w:before="0"/>
        <w:ind w:left="144" w:right="0" w:firstLine="0"/>
        <w:jc w:val="both"/>
        <w:rPr>
          <w:sz w:val="41"/>
        </w:rPr>
      </w:pPr>
      <w:r>
        <w:rPr>
          <w:spacing w:val="-10"/>
          <w:sz w:val="41"/>
        </w:rPr>
        <w:t>Croft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1990</w:t>
      </w:r>
      <w:r>
        <w:rPr>
          <w:spacing w:val="-32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42"/>
          <w:sz w:val="41"/>
        </w:rPr>
        <w:t> </w:t>
      </w:r>
      <w:r>
        <w:rPr>
          <w:i/>
          <w:spacing w:val="-10"/>
          <w:sz w:val="41"/>
        </w:rPr>
        <w:t>Croft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N</w:t>
      </w:r>
      <w:r>
        <w:rPr>
          <w:spacing w:val="29"/>
          <w:sz w:val="41"/>
        </w:rPr>
        <w:t> </w:t>
      </w:r>
      <w:r>
        <w:rPr>
          <w:spacing w:val="-10"/>
          <w:sz w:val="41"/>
        </w:rPr>
        <w:t>Typology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universals.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Cambridge: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Cambridge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University</w:t>
      </w:r>
    </w:p>
    <w:p>
      <w:pPr>
        <w:spacing w:before="15"/>
        <w:ind w:left="894" w:right="0" w:firstLine="0"/>
        <w:jc w:val="both"/>
        <w:rPr>
          <w:sz w:val="41"/>
        </w:rPr>
      </w:pPr>
      <w:r>
        <w:rPr>
          <w:spacing w:val="-7"/>
          <w:sz w:val="41"/>
        </w:rPr>
        <w:t>Press,</w:t>
      </w:r>
      <w:r>
        <w:rPr>
          <w:spacing w:val="1"/>
          <w:sz w:val="41"/>
        </w:rPr>
        <w:t> </w:t>
      </w:r>
      <w:r>
        <w:rPr>
          <w:spacing w:val="-2"/>
          <w:sz w:val="41"/>
        </w:rPr>
        <w:t>1990.</w:t>
      </w:r>
    </w:p>
    <w:p>
      <w:pPr>
        <w:spacing w:before="14"/>
        <w:ind w:left="144" w:right="0" w:firstLine="0"/>
        <w:jc w:val="both"/>
        <w:rPr>
          <w:sz w:val="41"/>
        </w:rPr>
      </w:pPr>
      <w:r>
        <w:rPr>
          <w:spacing w:val="-8"/>
          <w:sz w:val="41"/>
        </w:rPr>
        <w:t>Cruse</w:t>
      </w:r>
      <w:r>
        <w:rPr>
          <w:spacing w:val="-6"/>
          <w:sz w:val="41"/>
        </w:rPr>
        <w:t> </w:t>
      </w:r>
      <w:r>
        <w:rPr>
          <w:spacing w:val="-8"/>
          <w:sz w:val="41"/>
        </w:rPr>
        <w:t>1972</w:t>
      </w:r>
      <w:r>
        <w:rPr>
          <w:spacing w:val="-41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13"/>
          <w:sz w:val="41"/>
        </w:rPr>
        <w:t> </w:t>
      </w:r>
      <w:r>
        <w:rPr>
          <w:i/>
          <w:spacing w:val="-8"/>
          <w:sz w:val="41"/>
        </w:rPr>
        <w:t>Cruse</w:t>
      </w:r>
      <w:r>
        <w:rPr>
          <w:i/>
          <w:spacing w:val="-13"/>
          <w:sz w:val="41"/>
        </w:rPr>
        <w:t> </w:t>
      </w:r>
      <w:r>
        <w:rPr>
          <w:i/>
          <w:spacing w:val="-8"/>
          <w:sz w:val="41"/>
        </w:rPr>
        <w:t>D.</w:t>
      </w:r>
      <w:r>
        <w:rPr>
          <w:i/>
          <w:spacing w:val="-7"/>
          <w:sz w:val="41"/>
        </w:rPr>
        <w:t> </w:t>
      </w:r>
      <w:r>
        <w:rPr>
          <w:i/>
          <w:spacing w:val="-8"/>
          <w:sz w:val="41"/>
        </w:rPr>
        <w:t>А.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А</w:t>
      </w:r>
      <w:r>
        <w:rPr>
          <w:spacing w:val="-23"/>
          <w:sz w:val="41"/>
        </w:rPr>
        <w:t> </w:t>
      </w:r>
      <w:r>
        <w:rPr>
          <w:spacing w:val="-8"/>
          <w:sz w:val="41"/>
        </w:rPr>
        <w:t>Note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English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Causatives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Linguistic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Inquiry.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Vol.</w:t>
      </w:r>
    </w:p>
    <w:p>
      <w:pPr>
        <w:spacing w:line="480" w:lineRule="exact" w:before="14"/>
        <w:ind w:left="889" w:right="0" w:firstLine="0"/>
        <w:jc w:val="both"/>
        <w:rPr>
          <w:sz w:val="41"/>
        </w:rPr>
      </w:pPr>
      <w:r>
        <w:rPr>
          <w:sz w:val="41"/>
        </w:rPr>
        <w:t>3.</w:t>
      </w:r>
      <w:r>
        <w:rPr>
          <w:i/>
          <w:sz w:val="41"/>
        </w:rPr>
        <w:t>№</w:t>
      </w:r>
      <w:r>
        <w:rPr>
          <w:i/>
          <w:spacing w:val="46"/>
          <w:w w:val="150"/>
          <w:sz w:val="41"/>
        </w:rPr>
        <w:t> </w:t>
      </w:r>
      <w:r>
        <w:rPr>
          <w:sz w:val="41"/>
        </w:rPr>
        <w:t>4.</w:t>
      </w:r>
      <w:r>
        <w:rPr>
          <w:spacing w:val="26"/>
          <w:sz w:val="41"/>
        </w:rPr>
        <w:t> </w:t>
      </w:r>
      <w:r>
        <w:rPr>
          <w:spacing w:val="-2"/>
          <w:sz w:val="41"/>
        </w:rPr>
        <w:t>1972.</w:t>
      </w:r>
    </w:p>
    <w:p>
      <w:pPr>
        <w:spacing w:line="247" w:lineRule="auto" w:before="0"/>
        <w:ind w:left="915" w:right="0" w:hanging="771"/>
        <w:jc w:val="left"/>
        <w:rPr>
          <w:sz w:val="41"/>
        </w:rPr>
      </w:pPr>
      <w:r>
        <w:rPr>
          <w:spacing w:val="-6"/>
          <w:sz w:val="41"/>
        </w:rPr>
        <w:t>Cusic</w:t>
      </w:r>
      <w:r>
        <w:rPr>
          <w:spacing w:val="4"/>
          <w:sz w:val="41"/>
        </w:rPr>
        <w:t> </w:t>
      </w:r>
      <w:r>
        <w:rPr>
          <w:spacing w:val="-6"/>
          <w:sz w:val="41"/>
        </w:rPr>
        <w:t>1981</w:t>
      </w:r>
      <w:r>
        <w:rPr>
          <w:spacing w:val="23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Cusir</w:t>
      </w:r>
      <w:r>
        <w:rPr>
          <w:i/>
          <w:spacing w:val="6"/>
          <w:sz w:val="41"/>
        </w:rPr>
        <w:t> </w:t>
      </w:r>
      <w:r>
        <w:rPr>
          <w:i/>
          <w:spacing w:val="-6"/>
          <w:sz w:val="41"/>
        </w:rPr>
        <w:t>D.</w:t>
      </w:r>
      <w:r>
        <w:rPr>
          <w:i/>
          <w:spacing w:val="10"/>
          <w:sz w:val="41"/>
        </w:rPr>
        <w:t> </w:t>
      </w:r>
      <w:r>
        <w:rPr>
          <w:spacing w:val="-6"/>
          <w:sz w:val="41"/>
        </w:rPr>
        <w:t>Verbal</w:t>
      </w:r>
      <w:r>
        <w:rPr>
          <w:spacing w:val="20"/>
          <w:sz w:val="41"/>
        </w:rPr>
        <w:t> </w:t>
      </w:r>
      <w:r>
        <w:rPr>
          <w:spacing w:val="-6"/>
          <w:sz w:val="41"/>
        </w:rPr>
        <w:t>pluraiity</w:t>
      </w:r>
      <w:r>
        <w:rPr>
          <w:spacing w:val="26"/>
          <w:sz w:val="41"/>
        </w:rPr>
        <w:t> </w:t>
      </w:r>
      <w:r>
        <w:rPr>
          <w:spacing w:val="-6"/>
          <w:sz w:val="41"/>
        </w:rPr>
        <w:t>and</w:t>
      </w:r>
      <w:r>
        <w:rPr>
          <w:sz w:val="41"/>
        </w:rPr>
        <w:t> </w:t>
      </w:r>
      <w:r>
        <w:rPr>
          <w:spacing w:val="-6"/>
          <w:sz w:val="41"/>
        </w:rPr>
        <w:t>aspect.</w:t>
      </w:r>
      <w:r>
        <w:rPr>
          <w:spacing w:val="12"/>
          <w:sz w:val="41"/>
        </w:rPr>
        <w:t> </w:t>
      </w:r>
      <w:r>
        <w:rPr>
          <w:spacing w:val="-6"/>
          <w:sz w:val="41"/>
        </w:rPr>
        <w:t>Ph.</w:t>
      </w:r>
      <w:r>
        <w:rPr>
          <w:sz w:val="41"/>
        </w:rPr>
        <w:t> </w:t>
      </w:r>
      <w:r>
        <w:rPr>
          <w:spacing w:val="-6"/>
          <w:sz w:val="41"/>
        </w:rPr>
        <w:t>D.</w:t>
      </w:r>
      <w:r>
        <w:rPr>
          <w:spacing w:val="33"/>
          <w:sz w:val="41"/>
        </w:rPr>
        <w:t> </w:t>
      </w:r>
      <w:r>
        <w:rPr>
          <w:spacing w:val="-6"/>
          <w:sz w:val="41"/>
        </w:rPr>
        <w:t>dissertation.</w:t>
      </w:r>
      <w:r>
        <w:rPr>
          <w:spacing w:val="31"/>
          <w:sz w:val="41"/>
        </w:rPr>
        <w:t> </w:t>
      </w:r>
      <w:r>
        <w:rPr>
          <w:spacing w:val="-6"/>
          <w:sz w:val="41"/>
        </w:rPr>
        <w:t>Stanford </w:t>
      </w:r>
      <w:r>
        <w:rPr>
          <w:spacing w:val="-2"/>
          <w:sz w:val="41"/>
        </w:rPr>
        <w:t>University,</w:t>
      </w:r>
      <w:r>
        <w:rPr>
          <w:spacing w:val="10"/>
          <w:sz w:val="41"/>
        </w:rPr>
        <w:t> </w:t>
      </w:r>
      <w:r>
        <w:rPr>
          <w:spacing w:val="-2"/>
          <w:sz w:val="41"/>
        </w:rPr>
        <w:t>1981.</w:t>
      </w:r>
    </w:p>
    <w:p>
      <w:pPr>
        <w:tabs>
          <w:tab w:pos="10614" w:val="left" w:leader="none"/>
        </w:tabs>
        <w:spacing w:line="247" w:lineRule="auto" w:before="0"/>
        <w:ind w:left="910" w:right="103" w:hanging="736"/>
        <w:jc w:val="left"/>
        <w:rPr>
          <w:sz w:val="41"/>
        </w:rPr>
      </w:pPr>
      <w:r>
        <w:rPr>
          <w:spacing w:val="-6"/>
          <w:sz w:val="41"/>
        </w:rPr>
        <w:t>Dahl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2000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Tense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aspect</w:t>
      </w:r>
      <w:r>
        <w:rPr>
          <w:spacing w:val="-5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languages 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Europe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fi.</w:t>
      </w:r>
      <w:r>
        <w:rPr>
          <w:sz w:val="41"/>
        </w:rPr>
        <w:tab/>
      </w:r>
      <w:r>
        <w:rPr>
          <w:spacing w:val="-4"/>
          <w:sz w:val="41"/>
        </w:rPr>
        <w:t>Dahl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(ed.).</w:t>
      </w:r>
      <w:r>
        <w:rPr>
          <w:sz w:val="41"/>
        </w:rPr>
        <w:t> </w:t>
      </w:r>
      <w:r>
        <w:rPr>
          <w:spacing w:val="-4"/>
          <w:sz w:val="41"/>
        </w:rPr>
        <w:t>Berlin: </w:t>
      </w:r>
      <w:r>
        <w:rPr>
          <w:spacing w:val="-2"/>
          <w:sz w:val="41"/>
        </w:rPr>
        <w:t>Mouton</w:t>
      </w:r>
      <w:r>
        <w:rPr>
          <w:spacing w:val="-3"/>
          <w:sz w:val="41"/>
        </w:rPr>
        <w:t> </w:t>
      </w:r>
      <w:r>
        <w:rPr>
          <w:spacing w:val="-2"/>
          <w:sz w:val="41"/>
        </w:rPr>
        <w:t>de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Gruyter,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2000.</w:t>
      </w:r>
    </w:p>
    <w:p>
      <w:pPr>
        <w:spacing w:line="465" w:lineRule="exact" w:before="0"/>
        <w:ind w:left="159" w:right="0" w:firstLine="0"/>
        <w:jc w:val="left"/>
        <w:rPr>
          <w:sz w:val="41"/>
        </w:rPr>
      </w:pPr>
      <w:r>
        <w:rPr>
          <w:spacing w:val="-6"/>
          <w:sz w:val="41"/>
        </w:rPr>
        <w:t>Dahl</w:t>
      </w:r>
      <w:r>
        <w:rPr>
          <w:spacing w:val="32"/>
          <w:sz w:val="41"/>
        </w:rPr>
        <w:t> </w:t>
      </w:r>
      <w:r>
        <w:rPr>
          <w:spacing w:val="-6"/>
          <w:sz w:val="41"/>
        </w:rPr>
        <w:t>1981</w:t>
      </w:r>
      <w:r>
        <w:rPr>
          <w:spacing w:val="34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1"/>
          <w:sz w:val="41"/>
        </w:rPr>
        <w:t> </w:t>
      </w:r>
      <w:r>
        <w:rPr>
          <w:i/>
          <w:spacing w:val="-6"/>
          <w:sz w:val="41"/>
        </w:rPr>
        <w:t>Dahl</w:t>
      </w:r>
      <w:r>
        <w:rPr>
          <w:i/>
          <w:spacing w:val="5"/>
          <w:sz w:val="41"/>
        </w:rPr>
        <w:t> </w:t>
      </w:r>
      <w:r>
        <w:rPr>
          <w:i/>
          <w:spacing w:val="-6"/>
          <w:sz w:val="41"/>
        </w:rPr>
        <w:t>О.</w:t>
      </w:r>
      <w:r>
        <w:rPr>
          <w:i/>
          <w:spacing w:val="48"/>
          <w:sz w:val="41"/>
        </w:rPr>
        <w:t> </w:t>
      </w:r>
      <w:r>
        <w:rPr>
          <w:spacing w:val="-6"/>
          <w:sz w:val="41"/>
        </w:rPr>
        <w:t>On</w:t>
      </w:r>
      <w:r>
        <w:rPr>
          <w:spacing w:val="8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2"/>
          <w:sz w:val="41"/>
        </w:rPr>
        <w:t> </w:t>
      </w:r>
      <w:r>
        <w:rPr>
          <w:spacing w:val="-6"/>
          <w:sz w:val="41"/>
        </w:rPr>
        <w:t>definition</w:t>
      </w:r>
      <w:r>
        <w:rPr>
          <w:spacing w:val="16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10"/>
          <w:sz w:val="41"/>
        </w:rPr>
        <w:t> </w:t>
      </w:r>
      <w:r>
        <w:rPr>
          <w:spacing w:val="-6"/>
          <w:sz w:val="41"/>
        </w:rPr>
        <w:t>telic-atelic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(bounded-unbounded)</w:t>
      </w:r>
    </w:p>
    <w:p>
      <w:pPr>
        <w:tabs>
          <w:tab w:pos="10572" w:val="left" w:leader="none"/>
        </w:tabs>
        <w:spacing w:before="29"/>
        <w:ind w:left="902" w:right="116" w:hanging="21"/>
        <w:jc w:val="left"/>
        <w:rPr>
          <w:sz w:val="41"/>
        </w:rPr>
      </w:pPr>
      <w:r>
        <w:rPr>
          <w:w w:val="95"/>
          <w:sz w:val="41"/>
        </w:rPr>
        <w:t>distinction</w:t>
      </w:r>
      <w:r>
        <w:rPr>
          <w:spacing w:val="80"/>
          <w:sz w:val="41"/>
        </w:rPr>
        <w:t> </w:t>
      </w:r>
      <w:r>
        <w:rPr>
          <w:w w:val="95"/>
          <w:sz w:val="41"/>
        </w:rPr>
        <w:t>//</w:t>
      </w:r>
      <w:r>
        <w:rPr>
          <w:spacing w:val="40"/>
          <w:sz w:val="41"/>
        </w:rPr>
        <w:t> </w:t>
      </w:r>
      <w:r>
        <w:rPr>
          <w:w w:val="95"/>
          <w:sz w:val="41"/>
        </w:rPr>
        <w:t>Tense</w:t>
      </w:r>
      <w:r>
        <w:rPr>
          <w:spacing w:val="40"/>
          <w:sz w:val="41"/>
        </w:rPr>
        <w:t> </w:t>
      </w:r>
      <w:r>
        <w:rPr>
          <w:w w:val="95"/>
          <w:sz w:val="41"/>
        </w:rPr>
        <w:t>and</w:t>
      </w:r>
      <w:r>
        <w:rPr>
          <w:spacing w:val="40"/>
          <w:sz w:val="41"/>
        </w:rPr>
        <w:t> </w:t>
      </w:r>
      <w:r>
        <w:rPr>
          <w:w w:val="95"/>
          <w:sz w:val="41"/>
        </w:rPr>
        <w:t>Aspect.</w:t>
      </w:r>
      <w:r>
        <w:rPr>
          <w:spacing w:val="40"/>
          <w:sz w:val="41"/>
        </w:rPr>
        <w:t> </w:t>
      </w:r>
      <w:r>
        <w:rPr>
          <w:w w:val="95"/>
          <w:sz w:val="41"/>
        </w:rPr>
        <w:t>(Syntax</w:t>
      </w:r>
      <w:r>
        <w:rPr>
          <w:spacing w:val="80"/>
          <w:sz w:val="41"/>
        </w:rPr>
        <w:t> </w:t>
      </w:r>
      <w:r>
        <w:rPr>
          <w:w w:val="95"/>
          <w:sz w:val="41"/>
        </w:rPr>
        <w:t>and</w:t>
      </w:r>
      <w:r>
        <w:rPr>
          <w:spacing w:val="40"/>
          <w:sz w:val="41"/>
        </w:rPr>
        <w:t> </w:t>
      </w:r>
      <w:r>
        <w:rPr>
          <w:w w:val="95"/>
          <w:sz w:val="41"/>
        </w:rPr>
        <w:t>Semantics</w:t>
      </w:r>
      <w:r>
        <w:rPr>
          <w:sz w:val="41"/>
        </w:rPr>
        <w:tab/>
      </w:r>
      <w:r>
        <w:rPr>
          <w:spacing w:val="-2"/>
          <w:w w:val="95"/>
          <w:sz w:val="41"/>
        </w:rPr>
        <w:t>14.)</w:t>
      </w:r>
      <w:r>
        <w:rPr>
          <w:spacing w:val="7"/>
          <w:sz w:val="41"/>
        </w:rPr>
        <w:t> </w:t>
      </w:r>
      <w:r>
        <w:rPr>
          <w:spacing w:val="-2"/>
          <w:w w:val="95"/>
          <w:sz w:val="41"/>
        </w:rPr>
        <w:t>/</w:t>
      </w:r>
      <w:r>
        <w:rPr>
          <w:spacing w:val="20"/>
          <w:sz w:val="41"/>
        </w:rPr>
        <w:t> </w:t>
      </w:r>
      <w:r>
        <w:rPr>
          <w:spacing w:val="-2"/>
          <w:w w:val="95"/>
          <w:sz w:val="41"/>
        </w:rPr>
        <w:t>Р.</w:t>
      </w:r>
      <w:r>
        <w:rPr>
          <w:spacing w:val="11"/>
          <w:sz w:val="41"/>
        </w:rPr>
        <w:t> </w:t>
      </w:r>
      <w:r>
        <w:rPr>
          <w:spacing w:val="-2"/>
          <w:w w:val="95"/>
          <w:sz w:val="41"/>
        </w:rPr>
        <w:t>Tedeschi, </w:t>
      </w:r>
      <w:r>
        <w:rPr>
          <w:w w:val="95"/>
          <w:sz w:val="41"/>
        </w:rPr>
        <w:t>А.</w:t>
      </w:r>
      <w:r>
        <w:rPr>
          <w:spacing w:val="40"/>
          <w:sz w:val="41"/>
        </w:rPr>
        <w:t> </w:t>
      </w:r>
      <w:r>
        <w:rPr>
          <w:w w:val="95"/>
          <w:sz w:val="41"/>
        </w:rPr>
        <w:t>Zaenen (eds). New York: Academic</w:t>
      </w:r>
      <w:r>
        <w:rPr>
          <w:spacing w:val="40"/>
          <w:sz w:val="41"/>
        </w:rPr>
        <w:t> </w:t>
      </w:r>
      <w:r>
        <w:rPr>
          <w:w w:val="95"/>
          <w:sz w:val="41"/>
        </w:rPr>
        <w:t>Press,</w:t>
      </w:r>
      <w:r>
        <w:rPr>
          <w:spacing w:val="40"/>
          <w:sz w:val="41"/>
        </w:rPr>
        <w:t> </w:t>
      </w:r>
      <w:r>
        <w:rPr>
          <w:w w:val="95"/>
          <w:sz w:val="41"/>
        </w:rPr>
        <w:t>198</w:t>
      </w:r>
      <w:r>
        <w:rPr>
          <w:spacing w:val="-31"/>
          <w:w w:val="95"/>
          <w:sz w:val="41"/>
        </w:rPr>
        <w:t> </w:t>
      </w:r>
      <w:r>
        <w:rPr>
          <w:w w:val="95"/>
          <w:sz w:val="41"/>
        </w:rPr>
        <w:t>1.</w:t>
      </w:r>
    </w:p>
    <w:p>
      <w:pPr>
        <w:spacing w:before="14"/>
        <w:ind w:left="174" w:right="0" w:firstLine="0"/>
        <w:jc w:val="both"/>
        <w:rPr>
          <w:sz w:val="41"/>
        </w:rPr>
      </w:pPr>
      <w:r>
        <w:rPr>
          <w:spacing w:val="-4"/>
          <w:sz w:val="41"/>
        </w:rPr>
        <w:t>Dahl</w:t>
      </w:r>
      <w:r>
        <w:rPr>
          <w:spacing w:val="13"/>
          <w:sz w:val="41"/>
        </w:rPr>
        <w:t> </w:t>
      </w:r>
      <w:r>
        <w:rPr>
          <w:spacing w:val="-4"/>
          <w:sz w:val="41"/>
        </w:rPr>
        <w:t>1985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Dahl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ё.</w:t>
      </w:r>
      <w:r>
        <w:rPr>
          <w:i/>
          <w:spacing w:val="62"/>
          <w:sz w:val="41"/>
        </w:rPr>
        <w:t> </w:t>
      </w:r>
      <w:r>
        <w:rPr>
          <w:spacing w:val="-4"/>
          <w:sz w:val="41"/>
        </w:rPr>
        <w:t>Tense</w:t>
      </w:r>
      <w:r>
        <w:rPr>
          <w:spacing w:val="-6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Aspect</w:t>
      </w:r>
      <w:r>
        <w:rPr>
          <w:spacing w:val="-1"/>
          <w:sz w:val="41"/>
        </w:rPr>
        <w:t> </w:t>
      </w:r>
      <w:r>
        <w:rPr>
          <w:spacing w:val="-4"/>
          <w:sz w:val="41"/>
        </w:rPr>
        <w:t>Systems.</w:t>
      </w:r>
      <w:r>
        <w:rPr>
          <w:spacing w:val="-6"/>
          <w:sz w:val="41"/>
        </w:rPr>
        <w:t> </w:t>
      </w:r>
      <w:r>
        <w:rPr>
          <w:spacing w:val="-4"/>
          <w:sz w:val="41"/>
        </w:rPr>
        <w:t>Oxford: Blackwell,</w:t>
      </w:r>
      <w:r>
        <w:rPr>
          <w:spacing w:val="9"/>
          <w:sz w:val="41"/>
        </w:rPr>
        <w:t> </w:t>
      </w:r>
      <w:r>
        <w:rPr>
          <w:spacing w:val="-4"/>
          <w:sz w:val="41"/>
        </w:rPr>
        <w:t>1985.</w:t>
      </w:r>
    </w:p>
    <w:p>
      <w:pPr>
        <w:spacing w:line="242" w:lineRule="auto" w:before="14"/>
        <w:ind w:left="867" w:right="95" w:hanging="693"/>
        <w:jc w:val="both"/>
        <w:rPr>
          <w:sz w:val="41"/>
        </w:rPr>
      </w:pPr>
      <w:r>
        <w:rPr>
          <w:spacing w:val="-6"/>
          <w:sz w:val="41"/>
        </w:rPr>
        <w:t>Oahl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2000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Dahl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O.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tense-aspect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systeшs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European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languages</w:t>
      </w:r>
      <w:r>
        <w:rPr>
          <w:spacing w:val="8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а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typo- </w:t>
      </w:r>
      <w:r>
        <w:rPr>
          <w:spacing w:val="-2"/>
          <w:sz w:val="41"/>
        </w:rPr>
        <w:t>logical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peюpective</w:t>
      </w:r>
      <w:r>
        <w:rPr>
          <w:spacing w:val="-21"/>
          <w:sz w:val="41"/>
        </w:rPr>
        <w:t> </w:t>
      </w:r>
      <w:r>
        <w:rPr>
          <w:spacing w:val="-2"/>
          <w:w w:val="95"/>
          <w:sz w:val="41"/>
        </w:rPr>
        <w:t>//</w:t>
      </w:r>
      <w:r>
        <w:rPr>
          <w:spacing w:val="-16"/>
          <w:w w:val="95"/>
          <w:sz w:val="41"/>
        </w:rPr>
        <w:t> </w:t>
      </w:r>
      <w:r>
        <w:rPr>
          <w:spacing w:val="-2"/>
          <w:sz w:val="41"/>
        </w:rPr>
        <w:t>Tense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aspect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in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languages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Euiope</w:t>
      </w:r>
      <w:r>
        <w:rPr>
          <w:spacing w:val="-20"/>
          <w:sz w:val="41"/>
        </w:rPr>
        <w:t> </w:t>
      </w:r>
      <w:r>
        <w:rPr>
          <w:spacing w:val="-2"/>
          <w:w w:val="95"/>
          <w:sz w:val="41"/>
        </w:rPr>
        <w:t>/</w:t>
      </w:r>
      <w:r>
        <w:rPr>
          <w:spacing w:val="-16"/>
          <w:w w:val="95"/>
          <w:sz w:val="41"/>
        </w:rPr>
        <w:t> </w:t>
      </w:r>
      <w:r>
        <w:rPr>
          <w:spacing w:val="-2"/>
          <w:w w:val="95"/>
          <w:sz w:val="41"/>
        </w:rPr>
        <w:t>fi.</w:t>
      </w:r>
      <w:r>
        <w:rPr>
          <w:spacing w:val="39"/>
          <w:sz w:val="41"/>
        </w:rPr>
        <w:t> </w:t>
      </w:r>
      <w:r>
        <w:rPr>
          <w:spacing w:val="-2"/>
          <w:sz w:val="41"/>
        </w:rPr>
        <w:t>Dahl (ed.).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Berlin: Mouton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de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Gruyter,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2000.</w:t>
      </w:r>
    </w:p>
    <w:p>
      <w:pPr>
        <w:spacing w:line="247" w:lineRule="auto" w:before="14"/>
        <w:ind w:left="890" w:right="89" w:hanging="731"/>
        <w:jc w:val="both"/>
        <w:rPr>
          <w:sz w:val="41"/>
        </w:rPr>
      </w:pPr>
      <w:r>
        <w:rPr>
          <w:spacing w:val="-2"/>
          <w:sz w:val="41"/>
        </w:rPr>
        <w:t>Dahl,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Hediri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2Ф0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1"/>
          <w:sz w:val="41"/>
        </w:rPr>
        <w:t> </w:t>
      </w:r>
      <w:r>
        <w:rPr>
          <w:i/>
          <w:spacing w:val="-2"/>
          <w:sz w:val="41"/>
        </w:rPr>
        <w:t>Dahl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ё.,</w:t>
      </w:r>
      <w:r>
        <w:rPr>
          <w:i/>
          <w:spacing w:val="-21"/>
          <w:sz w:val="41"/>
        </w:rPr>
        <w:t> </w:t>
      </w:r>
      <w:r>
        <w:rPr>
          <w:b/>
          <w:i/>
          <w:spacing w:val="-2"/>
          <w:sz w:val="41"/>
        </w:rPr>
        <w:t>Hedin</w:t>
      </w:r>
      <w:r>
        <w:rPr>
          <w:b/>
          <w:i/>
          <w:spacing w:val="-20"/>
          <w:sz w:val="41"/>
        </w:rPr>
        <w:t> </w:t>
      </w:r>
      <w:r>
        <w:rPr>
          <w:i/>
          <w:spacing w:val="-2"/>
          <w:sz w:val="41"/>
        </w:rPr>
        <w:t>Е.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Current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Relevance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Eveni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Reference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// </w:t>
      </w:r>
      <w:r>
        <w:rPr>
          <w:sz w:val="41"/>
        </w:rPr>
        <w:t>Tense and aspect іп the languages of Europe. (Empirical Approaches to </w:t>
      </w:r>
      <w:r>
        <w:rPr>
          <w:spacing w:val="-4"/>
          <w:sz w:val="41"/>
        </w:rPr>
        <w:t>Language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Typology</w:t>
      </w:r>
      <w:r>
        <w:rPr>
          <w:spacing w:val="1"/>
          <w:sz w:val="41"/>
        </w:rPr>
        <w:t> </w:t>
      </w:r>
      <w:r>
        <w:rPr>
          <w:spacing w:val="-4"/>
          <w:sz w:val="41"/>
        </w:rPr>
        <w:t>20.</w:t>
      </w:r>
      <w:r>
        <w:rPr>
          <w:spacing w:val="-1"/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6.)</w:t>
      </w:r>
      <w:r>
        <w:rPr>
          <w:spacing w:val="-27"/>
          <w:sz w:val="41"/>
        </w:rPr>
        <w:t> </w:t>
      </w:r>
      <w:r>
        <w:rPr>
          <w:spacing w:val="-4"/>
          <w:sz w:val="41"/>
        </w:rPr>
        <w:t>/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fi.</w:t>
      </w:r>
      <w:r>
        <w:rPr>
          <w:spacing w:val="25"/>
          <w:sz w:val="41"/>
        </w:rPr>
        <w:t>  </w:t>
      </w:r>
      <w:r>
        <w:rPr>
          <w:spacing w:val="-4"/>
          <w:sz w:val="41"/>
        </w:rPr>
        <w:t>Oah1(ed.).</w:t>
      </w:r>
      <w:r>
        <w:rPr>
          <w:sz w:val="41"/>
        </w:rPr>
        <w:t> </w:t>
      </w:r>
      <w:r>
        <w:rPr>
          <w:spacing w:val="-4"/>
          <w:sz w:val="41"/>
        </w:rPr>
        <w:t>Berlin,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2000.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47" w:lineRule="auto" w:before="90"/>
        <w:ind w:left="868" w:right="132" w:hanging="724"/>
        <w:jc w:val="both"/>
        <w:rPr>
          <w:sz w:val="41"/>
        </w:rPr>
      </w:pPr>
      <w:r>
        <w:rPr>
          <w:spacing w:val="-4"/>
          <w:sz w:val="41"/>
        </w:rPr>
        <w:t>Пavis,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Demirdache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2000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9"/>
          <w:sz w:val="41"/>
        </w:rPr>
        <w:t> </w:t>
      </w:r>
      <w:r>
        <w:rPr>
          <w:i/>
          <w:spacing w:val="-4"/>
          <w:sz w:val="41"/>
        </w:rPr>
        <w:t>Dasis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1-t.,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Deтirdache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H.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On</w:t>
      </w:r>
      <w:r>
        <w:rPr>
          <w:spacing w:val="-15"/>
          <w:sz w:val="41"/>
        </w:rPr>
        <w:t> </w:t>
      </w:r>
      <w:r>
        <w:rPr>
          <w:spacing w:val="-4"/>
          <w:sz w:val="41"/>
        </w:rPr>
        <w:t>Lexical</w:t>
      </w:r>
      <w:r>
        <w:rPr>
          <w:spacing w:val="7"/>
          <w:sz w:val="41"/>
        </w:rPr>
        <w:t> </w:t>
      </w:r>
      <w:r>
        <w:rPr>
          <w:spacing w:val="-4"/>
          <w:sz w:val="41"/>
        </w:rPr>
        <w:t>Verb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Meanings: </w:t>
      </w:r>
      <w:r>
        <w:rPr>
          <w:sz w:val="41"/>
        </w:rPr>
        <w:t>Evidence from Salish // Events as Grammatical Objects: The Converging </w:t>
      </w:r>
      <w:r>
        <w:rPr>
          <w:spacing w:val="-8"/>
          <w:sz w:val="41"/>
        </w:rPr>
        <w:t>Peюpectives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Lexical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Semantics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aпd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Syntax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J.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Pustejovsky,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Tenny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(eds). </w:t>
      </w:r>
      <w:r>
        <w:rPr>
          <w:b/>
          <w:sz w:val="41"/>
        </w:rPr>
        <w:t>CSU:</w:t>
      </w:r>
      <w:r>
        <w:rPr>
          <w:b/>
          <w:spacing w:val="-11"/>
          <w:sz w:val="41"/>
        </w:rPr>
        <w:t> </w:t>
      </w:r>
      <w:r>
        <w:rPr>
          <w:sz w:val="41"/>
        </w:rPr>
        <w:t>Stanford</w:t>
      </w:r>
      <w:r>
        <w:rPr>
          <w:spacing w:val="27"/>
          <w:sz w:val="41"/>
        </w:rPr>
        <w:t> </w:t>
      </w:r>
      <w:r>
        <w:rPr>
          <w:sz w:val="41"/>
        </w:rPr>
        <w:t>University</w:t>
      </w:r>
      <w:r>
        <w:rPr>
          <w:spacing w:val="21"/>
          <w:sz w:val="41"/>
        </w:rPr>
        <w:t> </w:t>
      </w:r>
      <w:r>
        <w:rPr>
          <w:sz w:val="41"/>
        </w:rPr>
        <w:t>Press,</w:t>
      </w:r>
      <w:r>
        <w:rPr>
          <w:spacing w:val="-21"/>
          <w:sz w:val="41"/>
        </w:rPr>
        <w:t> </w:t>
      </w:r>
      <w:r>
        <w:rPr>
          <w:sz w:val="41"/>
        </w:rPr>
        <w:t>2000.</w:t>
      </w:r>
    </w:p>
    <w:p>
      <w:pPr>
        <w:spacing w:line="237" w:lineRule="auto" w:before="3"/>
        <w:ind w:left="898" w:right="119" w:hanging="765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Davidson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1967 —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i/>
          <w:sz w:val="41"/>
        </w:rPr>
        <w:t>Dыidson D.</w:t>
      </w:r>
      <w:r>
        <w:rPr>
          <w:rFonts w:ascii="Calibri" w:hAnsi="Calibri"/>
          <w:i/>
          <w:spacing w:val="40"/>
          <w:sz w:val="41"/>
        </w:rPr>
        <w:t> </w:t>
      </w:r>
      <w:r>
        <w:rPr>
          <w:rFonts w:ascii="Calibri" w:hAnsi="Calibri"/>
          <w:sz w:val="41"/>
        </w:rPr>
        <w:t>The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logical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form</w:t>
      </w:r>
      <w:r>
        <w:rPr>
          <w:rFonts w:ascii="Calibri" w:hAnsi="Calibri"/>
          <w:spacing w:val="38"/>
          <w:sz w:val="41"/>
        </w:rPr>
        <w:t> </w:t>
      </w:r>
      <w:r>
        <w:rPr>
          <w:rFonts w:ascii="Calibri" w:hAnsi="Calibri"/>
          <w:sz w:val="41"/>
        </w:rPr>
        <w:t>of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action</w:t>
      </w:r>
      <w:r>
        <w:rPr>
          <w:rFonts w:ascii="Calibri" w:hAnsi="Calibri"/>
          <w:spacing w:val="37"/>
          <w:sz w:val="41"/>
        </w:rPr>
        <w:t> </w:t>
      </w:r>
      <w:r>
        <w:rPr>
          <w:rFonts w:ascii="Calibri" w:hAnsi="Calibri"/>
          <w:sz w:val="41"/>
        </w:rPr>
        <w:t>sentences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//</w:t>
      </w:r>
      <w:r>
        <w:rPr>
          <w:rFonts w:ascii="Calibri" w:hAnsi="Calibri"/>
          <w:spacing w:val="25"/>
          <w:sz w:val="41"/>
        </w:rPr>
        <w:t> </w:t>
      </w:r>
      <w:r>
        <w:rPr>
          <w:rFonts w:ascii="Calibri" w:hAnsi="Calibri"/>
          <w:i/>
          <w:sz w:val="41"/>
        </w:rPr>
        <w:t>Rescher </w:t>
      </w:r>
      <w:r>
        <w:rPr>
          <w:rFonts w:ascii="Calibri" w:hAnsi="Calibri"/>
          <w:b/>
          <w:sz w:val="41"/>
        </w:rPr>
        <w:t>Ï.</w:t>
      </w:r>
      <w:r>
        <w:rPr>
          <w:rFonts w:ascii="Calibri" w:hAnsi="Calibri"/>
          <w:b/>
          <w:spacing w:val="40"/>
          <w:sz w:val="41"/>
        </w:rPr>
        <w:t> </w:t>
      </w:r>
      <w:r>
        <w:rPr>
          <w:rFonts w:ascii="Calibri" w:hAnsi="Calibri"/>
          <w:b/>
          <w:sz w:val="41"/>
        </w:rPr>
        <w:t>The </w:t>
      </w:r>
      <w:r>
        <w:rPr>
          <w:rFonts w:ascii="Calibri" w:hAnsi="Calibri"/>
          <w:sz w:val="41"/>
        </w:rPr>
        <w:t>logic </w:t>
      </w:r>
      <w:r>
        <w:rPr>
          <w:rFonts w:ascii="Calibri" w:hAnsi="Calibri"/>
          <w:b/>
          <w:sz w:val="41"/>
        </w:rPr>
        <w:t>of Decision snd Action. </w:t>
      </w:r>
      <w:r>
        <w:rPr>
          <w:rFonts w:ascii="Calibri" w:hAnsi="Calibri"/>
          <w:sz w:val="41"/>
        </w:rPr>
        <w:t>Piпsburg: University of Pittsbuгg Pгess, </w:t>
      </w:r>
      <w:r>
        <w:rPr>
          <w:rFonts w:ascii="Calibri" w:hAnsi="Calibri"/>
          <w:spacing w:val="-2"/>
          <w:sz w:val="41"/>
        </w:rPr>
        <w:t>1967.</w:t>
      </w:r>
    </w:p>
    <w:p>
      <w:pPr>
        <w:spacing w:line="477" w:lineRule="exact" w:before="0"/>
        <w:ind w:left="134" w:right="0" w:firstLine="0"/>
        <w:jc w:val="both"/>
        <w:rPr>
          <w:rFonts w:ascii="Calibri" w:hAnsi="Calibri"/>
          <w:b/>
          <w:sz w:val="41"/>
        </w:rPr>
      </w:pPr>
      <w:r>
        <w:rPr>
          <w:rFonts w:ascii="Calibri" w:hAnsi="Calibri"/>
          <w:sz w:val="41"/>
        </w:rPr>
        <w:t>Davidson</w:t>
      </w:r>
      <w:r>
        <w:rPr>
          <w:rFonts w:ascii="Calibri" w:hAnsi="Calibri"/>
          <w:spacing w:val="51"/>
          <w:sz w:val="41"/>
        </w:rPr>
        <w:t> </w:t>
      </w:r>
      <w:r>
        <w:rPr>
          <w:rFonts w:ascii="Calibri" w:hAnsi="Calibri"/>
          <w:sz w:val="41"/>
        </w:rPr>
        <w:t>1980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61"/>
          <w:w w:val="150"/>
          <w:sz w:val="41"/>
        </w:rPr>
        <w:t> </w:t>
      </w:r>
      <w:r>
        <w:rPr>
          <w:rFonts w:ascii="Calibri" w:hAnsi="Calibri"/>
          <w:i/>
          <w:sz w:val="41"/>
        </w:rPr>
        <w:t>Davidson</w:t>
      </w:r>
      <w:r>
        <w:rPr>
          <w:rFonts w:ascii="Calibri" w:hAnsi="Calibri"/>
          <w:i/>
          <w:spacing w:val="-2"/>
          <w:sz w:val="41"/>
        </w:rPr>
        <w:t> </w:t>
      </w:r>
      <w:r>
        <w:rPr>
          <w:rFonts w:ascii="Calibri" w:hAnsi="Calibri"/>
          <w:i/>
          <w:sz w:val="41"/>
        </w:rPr>
        <w:t>D.</w:t>
      </w:r>
      <w:r>
        <w:rPr>
          <w:rFonts w:ascii="Calibri" w:hAnsi="Calibri"/>
          <w:i/>
          <w:spacing w:val="32"/>
          <w:sz w:val="41"/>
        </w:rPr>
        <w:t> </w:t>
      </w:r>
      <w:r>
        <w:rPr>
          <w:rFonts w:ascii="Calibri" w:hAnsi="Calibri"/>
          <w:sz w:val="41"/>
        </w:rPr>
        <w:t>Essays</w:t>
      </w:r>
      <w:r>
        <w:rPr>
          <w:rFonts w:ascii="Calibri" w:hAnsi="Calibri"/>
          <w:spacing w:val="8"/>
          <w:sz w:val="41"/>
        </w:rPr>
        <w:t> </w:t>
      </w:r>
      <w:r>
        <w:rPr>
          <w:rFonts w:ascii="Calibri" w:hAnsi="Calibri"/>
          <w:sz w:val="41"/>
        </w:rPr>
        <w:t>on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Actions</w:t>
      </w:r>
      <w:r>
        <w:rPr>
          <w:rFonts w:ascii="Calibri" w:hAnsi="Calibri"/>
          <w:spacing w:val="16"/>
          <w:sz w:val="41"/>
        </w:rPr>
        <w:t> </w:t>
      </w:r>
      <w:r>
        <w:rPr>
          <w:rFonts w:ascii="Calibri" w:hAnsi="Calibri"/>
          <w:sz w:val="41"/>
        </w:rPr>
        <w:t>aлd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z w:val="41"/>
        </w:rPr>
        <w:t>Events.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z w:val="41"/>
        </w:rPr>
        <w:t>Oxford:</w:t>
      </w:r>
      <w:r>
        <w:rPr>
          <w:rFonts w:ascii="Calibri" w:hAnsi="Calibri"/>
          <w:spacing w:val="14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Clarendon</w:t>
      </w:r>
    </w:p>
    <w:p>
      <w:pPr>
        <w:spacing w:line="495" w:lineRule="exact" w:before="0"/>
        <w:ind w:left="869" w:right="0" w:firstLine="0"/>
        <w:jc w:val="both"/>
        <w:rPr>
          <w:rFonts w:ascii="Calibri"/>
          <w:sz w:val="41"/>
        </w:rPr>
      </w:pPr>
      <w:r>
        <w:rPr>
          <w:rFonts w:ascii="Calibri"/>
          <w:sz w:val="41"/>
        </w:rPr>
        <w:t>Press,</w:t>
      </w:r>
      <w:r>
        <w:rPr>
          <w:rFonts w:ascii="Calibri"/>
          <w:spacing w:val="25"/>
          <w:sz w:val="41"/>
        </w:rPr>
        <w:t> </w:t>
      </w:r>
      <w:r>
        <w:rPr>
          <w:rFonts w:ascii="Calibri"/>
          <w:spacing w:val="-2"/>
          <w:sz w:val="41"/>
        </w:rPr>
        <w:t>1980.</w:t>
      </w:r>
    </w:p>
    <w:p>
      <w:pPr>
        <w:spacing w:line="232" w:lineRule="auto" w:before="9"/>
        <w:ind w:left="868" w:right="118" w:hanging="735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de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Gгoot</w:t>
      </w:r>
      <w:r>
        <w:rPr>
          <w:rFonts w:ascii="Calibri" w:hAnsi="Calibri"/>
          <w:spacing w:val="-2"/>
          <w:sz w:val="41"/>
        </w:rPr>
        <w:t> </w:t>
      </w:r>
      <w:r>
        <w:rPr>
          <w:rFonts w:ascii="Calibri" w:hAnsi="Calibri"/>
          <w:spacing w:val="36"/>
          <w:sz w:val="41"/>
        </w:rPr>
        <w:t>199</w:t>
      </w:r>
      <w:r>
        <w:rPr>
          <w:rFonts w:ascii="Calibri" w:hAnsi="Calibri"/>
          <w:spacing w:val="-145"/>
          <w:sz w:val="41"/>
        </w:rPr>
        <w:t>5</w:t>
      </w:r>
      <w:r>
        <w:rPr>
          <w:rFonts w:ascii="Calibri" w:hAnsi="Calibri"/>
          <w:spacing w:val="37"/>
          <w:sz w:val="41"/>
        </w:rPr>
        <w:t>-</w:t>
      </w:r>
      <w:r>
        <w:rPr>
          <w:rFonts w:ascii="Calibri" w:hAnsi="Calibri"/>
          <w:spacing w:val="80"/>
          <w:sz w:val="41"/>
        </w:rPr>
        <w:t>  </w:t>
      </w:r>
      <w:r>
        <w:rPr>
          <w:rFonts w:ascii="Calibri" w:hAnsi="Calibri"/>
          <w:i/>
          <w:sz w:val="41"/>
        </w:rPr>
        <w:t>de</w:t>
      </w:r>
      <w:r>
        <w:rPr>
          <w:rFonts w:ascii="Calibri" w:hAnsi="Calibri"/>
          <w:i/>
          <w:spacing w:val="-13"/>
          <w:sz w:val="41"/>
        </w:rPr>
        <w:t> </w:t>
      </w:r>
      <w:r>
        <w:rPr>
          <w:rFonts w:ascii="Calibri" w:hAnsi="Calibri"/>
          <w:i/>
          <w:sz w:val="41"/>
        </w:rPr>
        <w:t>Grooi</w:t>
      </w:r>
      <w:r>
        <w:rPr>
          <w:rFonts w:ascii="Calibri" w:hAnsi="Calibri"/>
          <w:i/>
          <w:spacing w:val="-5"/>
          <w:sz w:val="41"/>
        </w:rPr>
        <w:t> </w:t>
      </w:r>
      <w:r>
        <w:rPr>
          <w:rFonts w:ascii="Calibri" w:hAnsi="Calibri"/>
          <w:i/>
          <w:sz w:val="41"/>
        </w:rPr>
        <w:t>C. </w:t>
      </w:r>
      <w:r>
        <w:rPr>
          <w:rFonts w:ascii="Calibri" w:hAnsi="Calibri"/>
          <w:sz w:val="41"/>
        </w:rPr>
        <w:t>Aspect,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z w:val="41"/>
        </w:rPr>
        <w:t>mood,</w:t>
      </w:r>
      <w:r>
        <w:rPr>
          <w:rFonts w:ascii="Calibri" w:hAnsi="Calibri"/>
          <w:spacing w:val="-17"/>
          <w:sz w:val="41"/>
        </w:rPr>
        <w:t> </w:t>
      </w:r>
      <w:r>
        <w:rPr>
          <w:rFonts w:ascii="Calibri" w:hAnsi="Calibri"/>
          <w:sz w:val="41"/>
        </w:rPr>
        <w:t>and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tense </w:t>
      </w:r>
      <w:r>
        <w:rPr>
          <w:rFonts w:ascii="Calibri" w:hAnsi="Calibri"/>
          <w:b/>
          <w:sz w:val="41"/>
        </w:rPr>
        <w:t>iп</w:t>
      </w:r>
      <w:r>
        <w:rPr>
          <w:rFonts w:ascii="Calibri" w:hAnsi="Calibri"/>
          <w:b/>
          <w:spacing w:val="-19"/>
          <w:sz w:val="41"/>
        </w:rPr>
        <w:t> </w:t>
      </w:r>
      <w:r>
        <w:rPr>
          <w:rFonts w:ascii="Calibri" w:hAnsi="Calibri"/>
          <w:b/>
          <w:sz w:val="41"/>
        </w:rPr>
        <w:t>Functional Grammar </w:t>
      </w:r>
      <w:r>
        <w:rPr>
          <w:rFonts w:ascii="Calibri" w:hAnsi="Calibri"/>
          <w:sz w:val="41"/>
        </w:rPr>
        <w:t>// Temporal Reference, Aspect, </w:t>
      </w:r>
      <w:r>
        <w:rPr>
          <w:rFonts w:ascii="Calibri" w:hAnsi="Calibri"/>
          <w:b/>
          <w:sz w:val="41"/>
        </w:rPr>
        <w:t>aлd Actionality /</w:t>
      </w:r>
      <w:r>
        <w:rPr>
          <w:rFonts w:ascii="Calibri" w:hAnsi="Calibri"/>
          <w:b/>
          <w:spacing w:val="-3"/>
          <w:sz w:val="41"/>
        </w:rPr>
        <w:t> </w:t>
      </w:r>
      <w:r>
        <w:rPr>
          <w:rFonts w:ascii="Calibri" w:hAnsi="Calibri"/>
          <w:sz w:val="41"/>
        </w:rPr>
        <w:t>P. </w:t>
      </w:r>
      <w:r>
        <w:rPr>
          <w:rFonts w:ascii="Calibri" w:hAnsi="Calibri"/>
          <w:b/>
          <w:sz w:val="41"/>
        </w:rPr>
        <w:t>M. BeПinetto, </w:t>
      </w:r>
      <w:r>
        <w:rPr>
          <w:rFonts w:ascii="Calibri" w:hAnsi="Calibri"/>
          <w:sz w:val="41"/>
        </w:rPr>
        <w:t>V. Bianchi, Ö.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Dahl, M. </w:t>
      </w:r>
      <w:r>
        <w:rPr>
          <w:rFonts w:ascii="Calibri" w:hAnsi="Calibri"/>
          <w:b/>
          <w:sz w:val="41"/>
        </w:rPr>
        <w:t>SquaПini (eds).</w:t>
      </w:r>
      <w:r>
        <w:rPr>
          <w:rFonts w:ascii="Calibri" w:hAnsi="Calibri"/>
          <w:b/>
          <w:spacing w:val="34"/>
          <w:sz w:val="41"/>
        </w:rPr>
        <w:t> </w:t>
      </w:r>
      <w:r>
        <w:rPr>
          <w:rFonts w:ascii="Calibri" w:hAnsi="Calibri"/>
          <w:b/>
          <w:sz w:val="41"/>
        </w:rPr>
        <w:t>Vol. </w:t>
      </w:r>
      <w:r>
        <w:rPr>
          <w:rFonts w:ascii="Calibri" w:hAnsi="Calibri"/>
          <w:sz w:val="41"/>
        </w:rPr>
        <w:t>2. Torino: Rosenberg and Saltier,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i993.</w:t>
      </w:r>
    </w:p>
    <w:p>
      <w:pPr>
        <w:spacing w:line="247" w:lineRule="auto" w:before="3"/>
        <w:ind w:left="879" w:right="0" w:hanging="747"/>
        <w:jc w:val="left"/>
        <w:rPr>
          <w:sz w:val="41"/>
        </w:rPr>
      </w:pPr>
      <w:r>
        <w:rPr>
          <w:spacing w:val="-10"/>
          <w:sz w:val="41"/>
        </w:rPr>
        <w:t>de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Swart</w:t>
      </w:r>
      <w:r>
        <w:rPr>
          <w:spacing w:val="20"/>
          <w:sz w:val="41"/>
        </w:rPr>
        <w:t> </w:t>
      </w:r>
      <w:r>
        <w:rPr>
          <w:spacing w:val="-10"/>
          <w:sz w:val="41"/>
        </w:rPr>
        <w:t>1998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36"/>
          <w:sz w:val="41"/>
        </w:rPr>
        <w:t> </w:t>
      </w:r>
      <w:r>
        <w:rPr>
          <w:i/>
          <w:spacing w:val="-10"/>
          <w:sz w:val="41"/>
        </w:rPr>
        <w:t>de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St</w:t>
      </w:r>
      <w:r>
        <w:rPr>
          <w:i/>
          <w:spacing w:val="-45"/>
          <w:sz w:val="41"/>
        </w:rPr>
        <w:t> </w:t>
      </w:r>
      <w:r>
        <w:rPr>
          <w:i/>
          <w:spacing w:val="-10"/>
          <w:sz w:val="41"/>
        </w:rPr>
        <w:t>rari</w:t>
      </w:r>
      <w:r>
        <w:rPr>
          <w:i/>
          <w:spacing w:val="-6"/>
          <w:sz w:val="41"/>
        </w:rPr>
        <w:t> </w:t>
      </w:r>
      <w:r>
        <w:rPr>
          <w:spacing w:val="-10"/>
          <w:sz w:val="41"/>
        </w:rPr>
        <w:t>ѓf.</w:t>
      </w:r>
      <w:r>
        <w:rPr>
          <w:spacing w:val="9"/>
          <w:sz w:val="41"/>
        </w:rPr>
        <w:t> </w:t>
      </w:r>
      <w:r>
        <w:rPr>
          <w:spacing w:val="-10"/>
          <w:sz w:val="41"/>
        </w:rPr>
        <w:t>Aspect</w:t>
      </w:r>
      <w:r>
        <w:rPr>
          <w:spacing w:val="5"/>
          <w:sz w:val="41"/>
        </w:rPr>
        <w:t> </w:t>
      </w:r>
      <w:r>
        <w:rPr>
          <w:spacing w:val="-10"/>
          <w:sz w:val="41"/>
        </w:rPr>
        <w:t>shift</w:t>
      </w:r>
      <w:r>
        <w:rPr>
          <w:spacing w:val="-6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coercioп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Natural</w:t>
      </w:r>
      <w:r>
        <w:rPr>
          <w:spacing w:val="7"/>
          <w:sz w:val="41"/>
        </w:rPr>
        <w:t> </w:t>
      </w:r>
      <w:r>
        <w:rPr>
          <w:spacing w:val="-10"/>
          <w:sz w:val="41"/>
        </w:rPr>
        <w:t>Language</w:t>
      </w:r>
      <w:r>
        <w:rPr>
          <w:spacing w:val="12"/>
          <w:sz w:val="41"/>
        </w:rPr>
        <w:t> </w:t>
      </w:r>
      <w:r>
        <w:rPr>
          <w:spacing w:val="-10"/>
          <w:sz w:val="41"/>
        </w:rPr>
        <w:t>and </w:t>
      </w:r>
      <w:r>
        <w:rPr>
          <w:spacing w:val="-2"/>
          <w:sz w:val="41"/>
        </w:rPr>
        <w:t>Linguistic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Theory.</w:t>
      </w:r>
      <w:r>
        <w:rPr>
          <w:spacing w:val="2"/>
          <w:sz w:val="41"/>
        </w:rPr>
        <w:t> </w:t>
      </w:r>
      <w:r>
        <w:rPr>
          <w:spacing w:val="-2"/>
          <w:sz w:val="41"/>
        </w:rPr>
        <w:t>Vol.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16.</w:t>
      </w:r>
      <w:r>
        <w:rPr>
          <w:spacing w:val="9"/>
          <w:sz w:val="41"/>
        </w:rPr>
        <w:t> </w:t>
      </w:r>
      <w:r>
        <w:rPr>
          <w:spacing w:val="-2"/>
          <w:sz w:val="41"/>
        </w:rPr>
        <w:t>1998.</w:t>
      </w:r>
    </w:p>
    <w:p>
      <w:pPr>
        <w:spacing w:before="0"/>
        <w:ind w:left="889" w:right="0" w:hanging="757"/>
        <w:jc w:val="left"/>
        <w:rPr>
          <w:sz w:val="41"/>
        </w:rPr>
      </w:pPr>
      <w:r>
        <w:rPr>
          <w:spacing w:val="-12"/>
          <w:sz w:val="41"/>
        </w:rPr>
        <w:t>de</w:t>
      </w:r>
      <w:r>
        <w:rPr>
          <w:spacing w:val="-16"/>
          <w:sz w:val="41"/>
        </w:rPr>
        <w:t> </w:t>
      </w:r>
      <w:r>
        <w:rPr>
          <w:spacing w:val="-12"/>
          <w:sz w:val="41"/>
        </w:rPr>
        <w:t>Swart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2000</w:t>
      </w:r>
      <w:r>
        <w:rPr>
          <w:spacing w:val="-33"/>
          <w:sz w:val="41"/>
        </w:rPr>
        <w:t> </w:t>
      </w:r>
      <w:r>
        <w:rPr>
          <w:spacing w:val="-12"/>
          <w:sz w:val="41"/>
        </w:rPr>
        <w:t>—</w:t>
      </w:r>
      <w:r>
        <w:rPr>
          <w:sz w:val="41"/>
        </w:rPr>
        <w:t> </w:t>
      </w:r>
      <w:r>
        <w:rPr>
          <w:i/>
          <w:spacing w:val="-12"/>
          <w:sz w:val="41"/>
        </w:rPr>
        <w:t>de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Swart</w:t>
      </w:r>
      <w:r>
        <w:rPr>
          <w:i/>
          <w:spacing w:val="-11"/>
          <w:sz w:val="41"/>
        </w:rPr>
        <w:t> </w:t>
      </w:r>
      <w:r>
        <w:rPr>
          <w:spacing w:val="-12"/>
          <w:sz w:val="41"/>
        </w:rPr>
        <w:t>й.</w:t>
      </w:r>
      <w:r>
        <w:rPr>
          <w:spacing w:val="27"/>
          <w:sz w:val="41"/>
        </w:rPr>
        <w:t> </w:t>
      </w:r>
      <w:r>
        <w:rPr>
          <w:spacing w:val="-12"/>
          <w:sz w:val="41"/>
        </w:rPr>
        <w:t>2000.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Tense,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aspect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coercion</w:t>
      </w:r>
      <w:r>
        <w:rPr>
          <w:spacing w:val="-1"/>
          <w:sz w:val="41"/>
        </w:rPr>
        <w:t> </w:t>
      </w:r>
      <w:r>
        <w:rPr>
          <w:spacing w:val="-12"/>
          <w:sz w:val="41"/>
        </w:rPr>
        <w:t>in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</w:t>
      </w:r>
      <w:r>
        <w:rPr>
          <w:spacing w:val="-44"/>
          <w:sz w:val="41"/>
        </w:rPr>
        <w:t> </w:t>
      </w:r>
      <w:r>
        <w:rPr>
          <w:spacing w:val="-12"/>
          <w:sz w:val="41"/>
        </w:rPr>
        <w:t>cross-linguistic </w:t>
      </w:r>
      <w:r>
        <w:rPr>
          <w:spacing w:val="-10"/>
          <w:sz w:val="41"/>
        </w:rPr>
        <w:t>perspective</w:t>
      </w:r>
      <w:r>
        <w:rPr>
          <w:spacing w:val="45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36"/>
          <w:sz w:val="41"/>
        </w:rPr>
        <w:t> </w:t>
      </w:r>
      <w:r>
        <w:rPr>
          <w:spacing w:val="-10"/>
          <w:sz w:val="41"/>
        </w:rPr>
        <w:t>Proceedings</w:t>
      </w:r>
      <w:r>
        <w:rPr>
          <w:spacing w:val="37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15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30"/>
          <w:sz w:val="41"/>
        </w:rPr>
        <w:t> </w:t>
      </w:r>
      <w:r>
        <w:rPr>
          <w:spacing w:val="-10"/>
          <w:sz w:val="41"/>
        </w:rPr>
        <w:t>Berkeley</w:t>
      </w:r>
      <w:r>
        <w:rPr>
          <w:spacing w:val="65"/>
          <w:sz w:val="41"/>
        </w:rPr>
        <w:t> </w:t>
      </w:r>
      <w:r>
        <w:rPr>
          <w:spacing w:val="-10"/>
          <w:sz w:val="41"/>
        </w:rPr>
        <w:t>Formal</w:t>
      </w:r>
      <w:r>
        <w:rPr>
          <w:spacing w:val="42"/>
          <w:sz w:val="41"/>
        </w:rPr>
        <w:t> </w:t>
      </w:r>
      <w:r>
        <w:rPr>
          <w:spacing w:val="-10"/>
          <w:sz w:val="41"/>
        </w:rPr>
        <w:t>Gњmmar</w:t>
      </w:r>
      <w:r>
        <w:rPr>
          <w:spacing w:val="30"/>
          <w:sz w:val="41"/>
        </w:rPr>
        <w:t> </w:t>
      </w:r>
      <w:r>
        <w:rPr>
          <w:spacing w:val="-10"/>
          <w:sz w:val="41"/>
        </w:rPr>
        <w:t>Conference</w:t>
      </w:r>
      <w:r>
        <w:rPr>
          <w:spacing w:val="38"/>
          <w:sz w:val="41"/>
        </w:rPr>
        <w:t> </w:t>
      </w:r>
      <w:r>
        <w:rPr>
          <w:spacing w:val="-10"/>
          <w:sz w:val="41"/>
        </w:rPr>
        <w:t>/</w:t>
      </w:r>
    </w:p>
    <w:p>
      <w:pPr>
        <w:spacing w:before="13"/>
        <w:ind w:left="880" w:right="0" w:firstLine="0"/>
        <w:jc w:val="left"/>
        <w:rPr>
          <w:sz w:val="41"/>
        </w:rPr>
      </w:pPr>
      <w:r>
        <w:rPr>
          <w:sz w:val="41"/>
        </w:rPr>
        <w:t>M.</w:t>
      </w:r>
      <w:r>
        <w:rPr>
          <w:spacing w:val="-20"/>
          <w:sz w:val="41"/>
        </w:rPr>
        <w:t> </w:t>
      </w:r>
      <w:r>
        <w:rPr>
          <w:sz w:val="41"/>
        </w:rPr>
        <w:t>Butt,</w:t>
      </w:r>
      <w:r>
        <w:rPr>
          <w:spacing w:val="-13"/>
          <w:sz w:val="41"/>
        </w:rPr>
        <w:t> </w:t>
      </w:r>
      <w:r>
        <w:rPr>
          <w:sz w:val="41"/>
        </w:rPr>
        <w:t>T.</w:t>
      </w:r>
      <w:r>
        <w:rPr>
          <w:spacing w:val="-6"/>
          <w:sz w:val="41"/>
        </w:rPr>
        <w:t> </w:t>
      </w:r>
      <w:r>
        <w:rPr>
          <w:sz w:val="41"/>
        </w:rPr>
        <w:t>H.</w:t>
      </w:r>
      <w:r>
        <w:rPr>
          <w:spacing w:val="-23"/>
          <w:sz w:val="41"/>
        </w:rPr>
        <w:t> </w:t>
      </w:r>
      <w:r>
        <w:rPr>
          <w:sz w:val="41"/>
        </w:rPr>
        <w:t>King</w:t>
      </w:r>
      <w:r>
        <w:rPr>
          <w:spacing w:val="-22"/>
          <w:sz w:val="41"/>
        </w:rPr>
        <w:t> </w:t>
      </w:r>
      <w:r>
        <w:rPr>
          <w:sz w:val="41"/>
        </w:rPr>
        <w:t>(eds).</w:t>
      </w:r>
      <w:r>
        <w:rPr>
          <w:spacing w:val="-4"/>
          <w:sz w:val="41"/>
        </w:rPr>
        <w:t> </w:t>
      </w:r>
      <w:r>
        <w:rPr>
          <w:sz w:val="41"/>
        </w:rPr>
        <w:t>Stanford:</w:t>
      </w:r>
      <w:r>
        <w:rPr>
          <w:spacing w:val="-10"/>
          <w:sz w:val="41"/>
        </w:rPr>
        <w:t> </w:t>
      </w:r>
      <w:r>
        <w:rPr>
          <w:sz w:val="41"/>
        </w:rPr>
        <w:t>CSL</w:t>
      </w:r>
      <w:r>
        <w:rPr>
          <w:spacing w:val="37"/>
          <w:sz w:val="41"/>
        </w:rPr>
        <w:t> </w:t>
      </w:r>
      <w:r>
        <w:rPr>
          <w:sz w:val="41"/>
        </w:rPr>
        <w:t>I,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2000.</w:t>
      </w:r>
    </w:p>
    <w:p>
      <w:pPr>
        <w:spacing w:before="14"/>
        <w:ind w:left="867" w:right="0" w:hanging="724"/>
        <w:jc w:val="left"/>
        <w:rPr>
          <w:sz w:val="41"/>
        </w:rPr>
      </w:pPr>
      <w:r>
        <w:rPr>
          <w:spacing w:val="-10"/>
          <w:sz w:val="41"/>
        </w:rPr>
        <w:t>Heclerck</w:t>
      </w:r>
      <w:r>
        <w:rPr>
          <w:spacing w:val="20"/>
          <w:sz w:val="41"/>
        </w:rPr>
        <w:t> </w:t>
      </w:r>
      <w:r>
        <w:rPr>
          <w:spacing w:val="-10"/>
          <w:sz w:val="41"/>
        </w:rPr>
        <w:t>1979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Declerct</w:t>
      </w:r>
      <w:r>
        <w:rPr>
          <w:i/>
          <w:spacing w:val="9"/>
          <w:sz w:val="41"/>
        </w:rPr>
        <w:t> </w:t>
      </w:r>
      <w:r>
        <w:rPr>
          <w:i/>
          <w:spacing w:val="-10"/>
          <w:sz w:val="41"/>
        </w:rPr>
        <w:t>R.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Aspect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the bounded</w:t>
      </w:r>
      <w:r>
        <w:rPr>
          <w:spacing w:val="5"/>
          <w:sz w:val="41"/>
        </w:rPr>
        <w:t> </w:t>
      </w:r>
      <w:r>
        <w:rPr>
          <w:spacing w:val="-10"/>
          <w:sz w:val="41"/>
        </w:rPr>
        <w:t>/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unbounded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(telic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atelie) </w:t>
      </w:r>
      <w:r>
        <w:rPr>
          <w:spacing w:val="-6"/>
          <w:sz w:val="41"/>
        </w:rPr>
        <w:t>distinction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Linguistics.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Vol.</w:t>
      </w:r>
      <w:r>
        <w:rPr>
          <w:spacing w:val="-4"/>
          <w:sz w:val="41"/>
        </w:rPr>
        <w:t> </w:t>
      </w:r>
      <w:r>
        <w:rPr>
          <w:spacing w:val="-6"/>
          <w:sz w:val="41"/>
        </w:rPr>
        <w:t>17.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1979.</w:t>
      </w:r>
    </w:p>
    <w:p>
      <w:pPr>
        <w:tabs>
          <w:tab w:pos="1862" w:val="left" w:leader="none"/>
          <w:tab w:pos="3130" w:val="left" w:leader="none"/>
          <w:tab w:pos="7007" w:val="left" w:leader="none"/>
        </w:tabs>
        <w:spacing w:line="254" w:lineRule="auto" w:before="14"/>
        <w:ind w:left="879" w:right="154" w:hanging="735"/>
        <w:jc w:val="left"/>
        <w:rPr>
          <w:sz w:val="41"/>
        </w:rPr>
      </w:pPr>
      <w:r>
        <w:rPr>
          <w:sz w:val="41"/>
        </w:rPr>
        <w:t>Oelfitto</w:t>
      </w:r>
      <w:r>
        <w:rPr>
          <w:spacing w:val="40"/>
          <w:sz w:val="41"/>
        </w:rPr>
        <w:t> </w:t>
      </w:r>
      <w:r>
        <w:rPr>
          <w:sz w:val="41"/>
        </w:rPr>
        <w:t>2002 —</w:t>
        <w:tab/>
      </w:r>
      <w:r>
        <w:rPr>
          <w:i/>
          <w:sz w:val="41"/>
        </w:rPr>
        <w:t>Delfmo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D.</w:t>
      </w:r>
      <w:r>
        <w:rPr>
          <w:i/>
          <w:spacing w:val="40"/>
          <w:sz w:val="41"/>
        </w:rPr>
        <w:t> </w:t>
      </w:r>
      <w:r>
        <w:rPr>
          <w:sz w:val="41"/>
        </w:rPr>
        <w:t>Genericity</w:t>
        <w:tab/>
        <w:t>in</w:t>
      </w:r>
      <w:r>
        <w:rPr>
          <w:spacing w:val="18"/>
          <w:sz w:val="41"/>
        </w:rPr>
        <w:t> </w:t>
      </w:r>
      <w:r>
        <w:rPr>
          <w:sz w:val="41"/>
        </w:rPr>
        <w:t>Language:</w:t>
      </w:r>
      <w:r>
        <w:rPr>
          <w:spacing w:val="38"/>
          <w:sz w:val="41"/>
        </w:rPr>
        <w:t> </w:t>
      </w:r>
      <w:r>
        <w:rPr>
          <w:sz w:val="41"/>
        </w:rPr>
        <w:t>Issues</w:t>
      </w:r>
      <w:r>
        <w:rPr>
          <w:spacing w:val="16"/>
          <w:sz w:val="41"/>
        </w:rPr>
        <w:t> </w:t>
      </w:r>
      <w:r>
        <w:rPr>
          <w:sz w:val="41"/>
        </w:rPr>
        <w:t>of</w:t>
      </w:r>
      <w:r>
        <w:rPr>
          <w:spacing w:val="3"/>
          <w:sz w:val="41"/>
        </w:rPr>
        <w:t> </w:t>
      </w:r>
      <w:r>
        <w:rPr>
          <w:sz w:val="41"/>
        </w:rPr>
        <w:t>Syntax</w:t>
      </w:r>
      <w:r>
        <w:rPr>
          <w:spacing w:val="36"/>
          <w:sz w:val="41"/>
        </w:rPr>
        <w:t> </w:t>
      </w:r>
      <w:r>
        <w:rPr>
          <w:sz w:val="41"/>
        </w:rPr>
        <w:t>Logical </w:t>
      </w:r>
      <w:r>
        <w:rPr>
          <w:spacing w:val="-4"/>
          <w:sz w:val="41"/>
        </w:rPr>
        <w:t>Fon</w:t>
      </w:r>
      <w:r>
        <w:rPr>
          <w:sz w:val="41"/>
        </w:rPr>
        <w:tab/>
      </w:r>
      <w:r>
        <w:rPr>
          <w:spacing w:val="-4"/>
          <w:sz w:val="41"/>
        </w:rPr>
        <w:t>and</w:t>
      </w:r>
      <w:r>
        <w:rPr>
          <w:spacing w:val="-2"/>
          <w:sz w:val="41"/>
        </w:rPr>
        <w:t> </w:t>
      </w:r>
      <w:r>
        <w:rPr>
          <w:spacing w:val="-4"/>
          <w:sz w:val="41"/>
        </w:rPr>
        <w:t>lпterpretation.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Alessandria:</w:t>
      </w:r>
      <w:r>
        <w:rPr>
          <w:spacing w:val="-3"/>
          <w:sz w:val="41"/>
        </w:rPr>
        <w:t> </w:t>
      </w:r>
      <w:r>
        <w:rPr>
          <w:spacing w:val="-4"/>
          <w:sz w:val="41"/>
        </w:rPr>
        <w:t>Edizioni dell’Orso,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2Ф2.</w:t>
      </w:r>
    </w:p>
    <w:p>
      <w:pPr>
        <w:tabs>
          <w:tab w:pos="4757" w:val="left" w:leader="none"/>
        </w:tabs>
        <w:spacing w:line="466" w:lineRule="exact" w:before="0"/>
        <w:ind w:left="144" w:right="0" w:firstLine="0"/>
        <w:jc w:val="left"/>
        <w:rPr>
          <w:sz w:val="41"/>
        </w:rPr>
      </w:pPr>
      <w:r>
        <w:rPr>
          <w:w w:val="90"/>
          <w:sz w:val="41"/>
        </w:rPr>
        <w:t>Delfiпo,</w:t>
      </w:r>
      <w:r>
        <w:rPr>
          <w:spacing w:val="10"/>
          <w:sz w:val="41"/>
        </w:rPr>
        <w:t> </w:t>
      </w:r>
      <w:r>
        <w:rPr>
          <w:w w:val="90"/>
          <w:sz w:val="41"/>
        </w:rPr>
        <w:t>Beпineпo</w:t>
      </w:r>
      <w:r>
        <w:rPr>
          <w:spacing w:val="61"/>
          <w:sz w:val="41"/>
        </w:rPr>
        <w:t> </w:t>
      </w:r>
      <w:r>
        <w:rPr>
          <w:w w:val="90"/>
          <w:sz w:val="41"/>
        </w:rPr>
        <w:t>1995</w:t>
      </w:r>
      <w:r>
        <w:rPr>
          <w:spacing w:val="1"/>
          <w:sz w:val="41"/>
        </w:rPr>
        <w:t> </w:t>
      </w:r>
      <w:r>
        <w:rPr>
          <w:i/>
          <w:spacing w:val="-10"/>
          <w:w w:val="90"/>
          <w:sz w:val="41"/>
        </w:rPr>
        <w:t>—</w:t>
      </w:r>
      <w:r>
        <w:rPr>
          <w:i/>
          <w:sz w:val="41"/>
        </w:rPr>
        <w:tab/>
      </w:r>
      <w:r>
        <w:rPr>
          <w:i/>
          <w:w w:val="90"/>
          <w:sz w:val="41"/>
        </w:rPr>
        <w:t>elfitto</w:t>
      </w:r>
      <w:r>
        <w:rPr>
          <w:i/>
          <w:spacing w:val="-1"/>
          <w:w w:val="90"/>
          <w:sz w:val="41"/>
        </w:rPr>
        <w:t> </w:t>
      </w:r>
      <w:r>
        <w:rPr>
          <w:i/>
          <w:w w:val="90"/>
          <w:sz w:val="41"/>
        </w:rPr>
        <w:t>D.,</w:t>
      </w:r>
      <w:r>
        <w:rPr>
          <w:i/>
          <w:spacing w:val="68"/>
          <w:sz w:val="41"/>
        </w:rPr>
        <w:t> </w:t>
      </w:r>
      <w:r>
        <w:rPr>
          <w:i/>
          <w:w w:val="90"/>
          <w:sz w:val="41"/>
        </w:rPr>
        <w:t>Bertiпeao</w:t>
      </w:r>
      <w:r>
        <w:rPr>
          <w:i/>
          <w:spacing w:val="-7"/>
          <w:sz w:val="41"/>
        </w:rPr>
        <w:t> </w:t>
      </w:r>
      <w:r>
        <w:rPr>
          <w:i/>
          <w:w w:val="90"/>
          <w:sz w:val="41"/>
        </w:rPr>
        <w:t>P.</w:t>
      </w:r>
      <w:r>
        <w:rPr>
          <w:i/>
          <w:spacing w:val="6"/>
          <w:sz w:val="41"/>
        </w:rPr>
        <w:t> </w:t>
      </w:r>
      <w:r>
        <w:rPr>
          <w:i/>
          <w:w w:val="90"/>
          <w:sz w:val="41"/>
        </w:rPr>
        <w:t>!vI.</w:t>
      </w:r>
      <w:r>
        <w:rPr>
          <w:i/>
          <w:spacing w:val="16"/>
          <w:sz w:val="41"/>
        </w:rPr>
        <w:t> </w:t>
      </w:r>
      <w:r>
        <w:rPr>
          <w:w w:val="90"/>
          <w:sz w:val="41"/>
        </w:rPr>
        <w:t>A</w:t>
      </w:r>
      <w:r>
        <w:rPr>
          <w:spacing w:val="-8"/>
          <w:w w:val="90"/>
          <w:sz w:val="41"/>
        </w:rPr>
        <w:t> </w:t>
      </w:r>
      <w:r>
        <w:rPr>
          <w:w w:val="90"/>
          <w:sz w:val="41"/>
        </w:rPr>
        <w:t>case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study</w:t>
      </w:r>
      <w:r>
        <w:rPr>
          <w:spacing w:val="23"/>
          <w:sz w:val="41"/>
        </w:rPr>
        <w:t> </w:t>
      </w:r>
      <w:r>
        <w:rPr>
          <w:w w:val="90"/>
          <w:sz w:val="41"/>
        </w:rPr>
        <w:t>in</w:t>
      </w:r>
      <w:r>
        <w:rPr>
          <w:spacing w:val="-12"/>
          <w:w w:val="90"/>
          <w:sz w:val="41"/>
        </w:rPr>
        <w:t> </w:t>
      </w:r>
      <w:r>
        <w:rPr>
          <w:w w:val="90"/>
          <w:sz w:val="41"/>
        </w:rPr>
        <w:t>the</w:t>
      </w:r>
      <w:r>
        <w:rPr>
          <w:spacing w:val="-1"/>
          <w:sz w:val="41"/>
        </w:rPr>
        <w:t> </w:t>
      </w:r>
      <w:r>
        <w:rPr>
          <w:spacing w:val="-2"/>
          <w:w w:val="90"/>
          <w:sz w:val="41"/>
        </w:rPr>
        <w:t>interaction</w:t>
      </w:r>
    </w:p>
    <w:p>
      <w:pPr>
        <w:spacing w:line="242" w:lineRule="auto" w:before="0"/>
        <w:ind w:left="872" w:right="132" w:hanging="6"/>
        <w:jc w:val="both"/>
        <w:rPr>
          <w:sz w:val="41"/>
        </w:rPr>
      </w:pPr>
      <w:r>
        <w:rPr>
          <w:w w:val="90"/>
          <w:sz w:val="41"/>
        </w:rPr>
        <w:t>of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aspect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and</w:t>
      </w:r>
      <w:r>
        <w:rPr>
          <w:spacing w:val="-13"/>
          <w:w w:val="90"/>
          <w:sz w:val="41"/>
        </w:rPr>
        <w:t> </w:t>
      </w:r>
      <w:r>
        <w:rPr>
          <w:w w:val="90"/>
          <w:sz w:val="41"/>
        </w:rPr>
        <w:t>actioпality: the</w:t>
      </w:r>
      <w:r>
        <w:rPr>
          <w:spacing w:val="-13"/>
          <w:w w:val="90"/>
          <w:sz w:val="41"/>
        </w:rPr>
        <w:t> </w:t>
      </w:r>
      <w:r>
        <w:rPr>
          <w:w w:val="90"/>
          <w:sz w:val="41"/>
        </w:rPr>
        <w:t>Imperfect</w:t>
      </w:r>
      <w:r>
        <w:rPr>
          <w:spacing w:val="21"/>
          <w:sz w:val="41"/>
        </w:rPr>
        <w:t> </w:t>
      </w:r>
      <w:r>
        <w:rPr>
          <w:w w:val="90"/>
          <w:sz w:val="41"/>
        </w:rPr>
        <w:t>in Italian</w:t>
      </w:r>
      <w:r>
        <w:rPr>
          <w:spacing w:val="-12"/>
          <w:w w:val="90"/>
          <w:sz w:val="41"/>
        </w:rPr>
        <w:t> </w:t>
      </w:r>
      <w:r>
        <w:rPr>
          <w:i/>
          <w:w w:val="90"/>
          <w:sz w:val="41"/>
        </w:rPr>
        <w:t>11</w:t>
      </w:r>
      <w:r>
        <w:rPr>
          <w:i/>
          <w:spacing w:val="-14"/>
          <w:w w:val="90"/>
          <w:sz w:val="41"/>
        </w:rPr>
        <w:t> </w:t>
      </w:r>
      <w:r>
        <w:rPr>
          <w:w w:val="90"/>
          <w:sz w:val="41"/>
        </w:rPr>
        <w:t>Temporal</w:t>
      </w:r>
      <w:r>
        <w:rPr>
          <w:sz w:val="41"/>
        </w:rPr>
        <w:t> </w:t>
      </w:r>
      <w:r>
        <w:rPr>
          <w:w w:val="90"/>
          <w:sz w:val="41"/>
        </w:rPr>
        <w:t>Reference, Aspect, </w:t>
      </w:r>
      <w:r>
        <w:rPr>
          <w:sz w:val="41"/>
        </w:rPr>
        <w:t>and Actionality </w:t>
      </w:r>
      <w:r>
        <w:rPr>
          <w:w w:val="95"/>
          <w:sz w:val="41"/>
        </w:rPr>
        <w:t>/</w:t>
      </w:r>
      <w:r>
        <w:rPr>
          <w:w w:val="95"/>
          <w:sz w:val="41"/>
        </w:rPr>
        <w:t> </w:t>
      </w:r>
      <w:r>
        <w:rPr>
          <w:sz w:val="41"/>
        </w:rPr>
        <w:t>P. M.</w:t>
      </w:r>
      <w:r>
        <w:rPr>
          <w:spacing w:val="40"/>
          <w:sz w:val="41"/>
        </w:rPr>
        <w:t> </w:t>
      </w:r>
      <w:r>
        <w:rPr>
          <w:sz w:val="41"/>
        </w:rPr>
        <w:t>Bertinetto, V. Bianchi, fi.</w:t>
      </w:r>
      <w:r>
        <w:rPr>
          <w:spacing w:val="40"/>
          <w:sz w:val="41"/>
        </w:rPr>
        <w:t> </w:t>
      </w:r>
      <w:r>
        <w:rPr>
          <w:sz w:val="41"/>
        </w:rPr>
        <w:t>Pahl,</w:t>
      </w:r>
      <w:r>
        <w:rPr>
          <w:spacing w:val="-7"/>
          <w:sz w:val="41"/>
        </w:rPr>
        <w:t> </w:t>
      </w:r>
      <w:r>
        <w:rPr>
          <w:sz w:val="41"/>
        </w:rPr>
        <w:t>M. Squartiпi (eds). </w:t>
      </w:r>
      <w:r>
        <w:rPr>
          <w:spacing w:val="-6"/>
          <w:sz w:val="41"/>
        </w:rPr>
        <w:t>Vol.</w:t>
      </w:r>
      <w:r>
        <w:rPr>
          <w:spacing w:val="-4"/>
          <w:sz w:val="41"/>
        </w:rPr>
        <w:t> </w:t>
      </w:r>
      <w:r>
        <w:rPr>
          <w:spacing w:val="-6"/>
          <w:sz w:val="41"/>
        </w:rPr>
        <w:t>1.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Torino: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Rosenberg</w:t>
      </w:r>
      <w:r>
        <w:rPr>
          <w:spacing w:val="14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Sellier,</w:t>
      </w:r>
      <w:r>
        <w:rPr>
          <w:spacing w:val="20"/>
          <w:sz w:val="41"/>
        </w:rPr>
        <w:t> </w:t>
      </w:r>
      <w:r>
        <w:rPr>
          <w:spacing w:val="-6"/>
          <w:sz w:val="41"/>
        </w:rPr>
        <w:t>1995.</w:t>
      </w:r>
    </w:p>
    <w:p>
      <w:pPr>
        <w:spacing w:line="244" w:lineRule="auto" w:before="13"/>
        <w:ind w:left="874" w:right="107" w:hanging="730"/>
        <w:jc w:val="both"/>
        <w:rPr>
          <w:sz w:val="41"/>
        </w:rPr>
      </w:pPr>
      <w:r>
        <w:rPr>
          <w:spacing w:val="-2"/>
          <w:sz w:val="41"/>
        </w:rPr>
        <w:t>Hemirdache,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Uйbe-Etxebaгria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2000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1"/>
          <w:sz w:val="41"/>
        </w:rPr>
        <w:t> </w:t>
      </w:r>
      <w:r>
        <w:rPr>
          <w:i/>
          <w:spacing w:val="-2"/>
          <w:sz w:val="41"/>
        </w:rPr>
        <w:t>Deтirdache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H.,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Liribe-Etxebarria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M.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The </w:t>
      </w:r>
      <w:r>
        <w:rPr>
          <w:spacing w:val="-4"/>
          <w:sz w:val="41"/>
        </w:rPr>
        <w:t>primitives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temporal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relations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hlarliп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R.,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hlichaels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D.,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E'riagereka</w:t>
      </w:r>
      <w:r>
        <w:rPr>
          <w:i/>
          <w:spacing w:val="-6"/>
          <w:sz w:val="41"/>
        </w:rPr>
        <w:t> </w:t>
      </w:r>
      <w:r>
        <w:rPr>
          <w:i/>
          <w:spacing w:val="-4"/>
          <w:sz w:val="41"/>
        </w:rPr>
        <w:t>J.</w:t>
      </w:r>
      <w:r>
        <w:rPr>
          <w:i/>
          <w:spacing w:val="-1"/>
          <w:sz w:val="41"/>
        </w:rPr>
        <w:t> </w:t>
      </w:r>
      <w:r>
        <w:rPr>
          <w:spacing w:val="-4"/>
          <w:sz w:val="41"/>
        </w:rPr>
        <w:t>Step </w:t>
      </w:r>
      <w:r>
        <w:rPr>
          <w:spacing w:val="-8"/>
          <w:sz w:val="41"/>
        </w:rPr>
        <w:t>by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step.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Essays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minimalist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syntax</w:t>
      </w:r>
      <w:r>
        <w:rPr>
          <w:spacing w:val="19"/>
          <w:sz w:val="41"/>
        </w:rPr>
        <w:t> </w:t>
      </w:r>
      <w:r>
        <w:rPr>
          <w:spacing w:val="-8"/>
          <w:sz w:val="41"/>
        </w:rPr>
        <w:t>in hoпor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Howard Lasnik.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Cambridge: </w:t>
      </w:r>
      <w:r>
        <w:rPr>
          <w:sz w:val="41"/>
        </w:rPr>
        <w:t>MlT Press, 2000.</w:t>
      </w:r>
    </w:p>
    <w:p>
      <w:pPr>
        <w:spacing w:line="247" w:lineRule="auto" w:before="4"/>
        <w:ind w:left="872" w:right="116" w:hanging="729"/>
        <w:jc w:val="both"/>
        <w:rPr>
          <w:sz w:val="41"/>
        </w:rPr>
      </w:pPr>
      <w:r>
        <w:rPr>
          <w:w w:val="95"/>
          <w:sz w:val="41"/>
        </w:rPr>
        <w:t>Hepњetere</w:t>
      </w:r>
      <w:r>
        <w:rPr>
          <w:sz w:val="41"/>
        </w:rPr>
        <w:t> </w:t>
      </w:r>
      <w:r>
        <w:rPr>
          <w:w w:val="95"/>
          <w:sz w:val="41"/>
        </w:rPr>
        <w:t>1995 —</w:t>
      </w:r>
      <w:r>
        <w:rPr>
          <w:spacing w:val="-9"/>
          <w:w w:val="95"/>
          <w:sz w:val="41"/>
        </w:rPr>
        <w:t> </w:t>
      </w:r>
      <w:r>
        <w:rPr>
          <w:i/>
          <w:w w:val="95"/>
          <w:sz w:val="41"/>
        </w:rPr>
        <w:t>Depraetere</w:t>
      </w:r>
      <w:r>
        <w:rPr>
          <w:i/>
          <w:w w:val="95"/>
          <w:sz w:val="41"/>
        </w:rPr>
        <w:t> </w:t>
      </w:r>
      <w:r>
        <w:rPr>
          <w:w w:val="95"/>
          <w:sz w:val="41"/>
        </w:rPr>
        <w:t>f. The effect of</w:t>
      </w:r>
      <w:r>
        <w:rPr>
          <w:spacing w:val="-5"/>
          <w:w w:val="95"/>
          <w:sz w:val="41"/>
        </w:rPr>
        <w:t> </w:t>
      </w:r>
      <w:r>
        <w:rPr>
          <w:w w:val="95"/>
          <w:sz w:val="41"/>
        </w:rPr>
        <w:t>temporal</w:t>
      </w:r>
      <w:r>
        <w:rPr>
          <w:w w:val="95"/>
          <w:sz w:val="41"/>
        </w:rPr>
        <w:t> adverbials</w:t>
      </w:r>
      <w:r>
        <w:rPr>
          <w:w w:val="95"/>
          <w:sz w:val="41"/>
        </w:rPr>
        <w:t> oп</w:t>
      </w:r>
      <w:r>
        <w:rPr>
          <w:spacing w:val="-14"/>
          <w:w w:val="95"/>
          <w:sz w:val="41"/>
        </w:rPr>
        <w:t> </w:t>
      </w:r>
      <w:r>
        <w:rPr>
          <w:w w:val="95"/>
          <w:sz w:val="41"/>
        </w:rPr>
        <w:t>(a)telicity and</w:t>
      </w:r>
      <w:r>
        <w:rPr>
          <w:spacing w:val="42"/>
          <w:w w:val="150"/>
          <w:sz w:val="41"/>
        </w:rPr>
        <w:t> </w:t>
      </w:r>
      <w:r>
        <w:rPr>
          <w:w w:val="95"/>
          <w:sz w:val="41"/>
        </w:rPr>
        <w:t>(un)boundedness</w:t>
      </w:r>
      <w:r>
        <w:rPr>
          <w:spacing w:val="77"/>
          <w:sz w:val="41"/>
        </w:rPr>
        <w:t> </w:t>
      </w:r>
      <w:r>
        <w:rPr>
          <w:w w:val="95"/>
          <w:sz w:val="41"/>
        </w:rPr>
        <w:t>//</w:t>
      </w:r>
      <w:r>
        <w:rPr>
          <w:spacing w:val="73"/>
          <w:sz w:val="41"/>
        </w:rPr>
        <w:t> </w:t>
      </w:r>
      <w:r>
        <w:rPr>
          <w:w w:val="95"/>
          <w:sz w:val="41"/>
        </w:rPr>
        <w:t>Temporal</w:t>
      </w:r>
      <w:r>
        <w:rPr>
          <w:spacing w:val="18"/>
          <w:sz w:val="41"/>
        </w:rPr>
        <w:t>  </w:t>
      </w:r>
      <w:r>
        <w:rPr>
          <w:w w:val="95"/>
          <w:sz w:val="41"/>
        </w:rPr>
        <w:t>Refereпce,</w:t>
      </w:r>
      <w:r>
        <w:rPr>
          <w:spacing w:val="74"/>
          <w:w w:val="150"/>
          <w:sz w:val="41"/>
        </w:rPr>
        <w:t> </w:t>
      </w:r>
      <w:r>
        <w:rPr>
          <w:w w:val="95"/>
          <w:sz w:val="41"/>
        </w:rPr>
        <w:t>Aspect,</w:t>
      </w:r>
      <w:r>
        <w:rPr>
          <w:spacing w:val="61"/>
          <w:w w:val="150"/>
          <w:sz w:val="41"/>
        </w:rPr>
        <w:t> </w:t>
      </w:r>
      <w:r>
        <w:rPr>
          <w:w w:val="95"/>
          <w:sz w:val="41"/>
        </w:rPr>
        <w:t>and</w:t>
      </w:r>
      <w:r>
        <w:rPr>
          <w:spacing w:val="44"/>
          <w:w w:val="150"/>
          <w:sz w:val="41"/>
        </w:rPr>
        <w:t> </w:t>
      </w:r>
      <w:r>
        <w:rPr>
          <w:w w:val="95"/>
          <w:sz w:val="41"/>
        </w:rPr>
        <w:t>Aшionality</w:t>
      </w:r>
      <w:r>
        <w:rPr>
          <w:spacing w:val="24"/>
          <w:sz w:val="41"/>
        </w:rPr>
        <w:t>  </w:t>
      </w:r>
      <w:r>
        <w:rPr>
          <w:spacing w:val="-10"/>
          <w:w w:val="95"/>
          <w:sz w:val="41"/>
        </w:rPr>
        <w:t>/</w:t>
      </w:r>
    </w:p>
    <w:p>
      <w:pPr>
        <w:spacing w:line="247" w:lineRule="auto" w:before="0"/>
        <w:ind w:left="879" w:right="142" w:firstLine="0"/>
        <w:jc w:val="both"/>
        <w:rPr>
          <w:sz w:val="41"/>
        </w:rPr>
      </w:pPr>
      <w:r>
        <w:rPr>
          <w:sz w:val="41"/>
        </w:rPr>
        <w:t>P. M.</w:t>
      </w:r>
      <w:r>
        <w:rPr>
          <w:spacing w:val="40"/>
          <w:sz w:val="41"/>
        </w:rPr>
        <w:t> </w:t>
      </w:r>
      <w:r>
        <w:rPr>
          <w:sz w:val="41"/>
        </w:rPr>
        <w:t>BertineПo, V. Bianchi, ѓi. Dahl, M. Squartini (eds). 2 vols. Torino: </w:t>
      </w:r>
      <w:r>
        <w:rPr>
          <w:spacing w:val="-4"/>
          <w:sz w:val="41"/>
        </w:rPr>
        <w:t>Rosenberg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Sellier,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1995.</w:t>
      </w:r>
    </w:p>
    <w:p>
      <w:pPr>
        <w:spacing w:line="465" w:lineRule="exact" w:before="0"/>
        <w:ind w:left="0" w:right="140" w:firstLine="0"/>
        <w:jc w:val="right"/>
        <w:rPr>
          <w:sz w:val="41"/>
        </w:rPr>
      </w:pPr>
      <w:r>
        <w:rPr>
          <w:spacing w:val="-4"/>
          <w:sz w:val="41"/>
        </w:rPr>
        <w:t>Oesclès,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Guentchéva</w:t>
      </w:r>
      <w:r>
        <w:rPr>
          <w:spacing w:val="-7"/>
          <w:sz w:val="41"/>
        </w:rPr>
        <w:t> </w:t>
      </w:r>
      <w:r>
        <w:rPr>
          <w:spacing w:val="-4"/>
          <w:sz w:val="41"/>
        </w:rPr>
        <w:t>1995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25"/>
          <w:sz w:val="41"/>
        </w:rPr>
        <w:t> </w:t>
      </w:r>
      <w:r>
        <w:rPr>
          <w:i/>
          <w:spacing w:val="-4"/>
          <w:sz w:val="41"/>
        </w:rPr>
        <w:t>Desclès</w:t>
      </w:r>
      <w:r>
        <w:rPr>
          <w:i/>
          <w:spacing w:val="5"/>
          <w:sz w:val="41"/>
        </w:rPr>
        <w:t> </w:t>
      </w:r>
      <w:r>
        <w:rPr>
          <w:i/>
          <w:spacing w:val="-4"/>
          <w:sz w:val="41"/>
        </w:rPr>
        <w:t>J.-P.,</w:t>
      </w:r>
      <w:r>
        <w:rPr>
          <w:i/>
          <w:spacing w:val="-22"/>
          <w:sz w:val="41"/>
        </w:rPr>
        <w:t> </w:t>
      </w:r>
      <w:r>
        <w:rPr>
          <w:i/>
          <w:spacing w:val="-4"/>
          <w:sz w:val="41"/>
        </w:rPr>
        <w:t>Gиenichèva</w:t>
      </w:r>
      <w:r>
        <w:rPr>
          <w:i/>
          <w:spacing w:val="-6"/>
          <w:sz w:val="41"/>
        </w:rPr>
        <w:t> </w:t>
      </w:r>
      <w:r>
        <w:rPr>
          <w:i/>
          <w:spacing w:val="-4"/>
          <w:sz w:val="41"/>
        </w:rPr>
        <w:t>Z.</w:t>
      </w:r>
      <w:r>
        <w:rPr>
          <w:i/>
          <w:spacing w:val="-14"/>
          <w:sz w:val="41"/>
        </w:rPr>
        <w:t> </w:t>
      </w:r>
      <w:r>
        <w:rPr>
          <w:spacing w:val="-4"/>
          <w:sz w:val="41"/>
        </w:rPr>
        <w:t>1s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notion</w:t>
      </w:r>
      <w:r>
        <w:rPr>
          <w:spacing w:val="-5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process</w:t>
      </w:r>
    </w:p>
    <w:p>
      <w:pPr>
        <w:spacing w:before="14"/>
        <w:ind w:left="0" w:right="148" w:firstLine="0"/>
        <w:jc w:val="right"/>
        <w:rPr>
          <w:sz w:val="41"/>
        </w:rPr>
      </w:pPr>
      <w:r>
        <w:rPr>
          <w:spacing w:val="-2"/>
          <w:w w:val="95"/>
          <w:sz w:val="41"/>
        </w:rPr>
        <w:t>necessary?</w:t>
      </w:r>
      <w:r>
        <w:rPr>
          <w:spacing w:val="5"/>
          <w:sz w:val="41"/>
        </w:rPr>
        <w:t> </w:t>
      </w:r>
      <w:r>
        <w:rPr>
          <w:spacing w:val="-2"/>
          <w:w w:val="95"/>
          <w:sz w:val="41"/>
        </w:rPr>
        <w:t>//</w:t>
      </w:r>
      <w:r>
        <w:rPr>
          <w:spacing w:val="-4"/>
          <w:w w:val="95"/>
          <w:sz w:val="41"/>
        </w:rPr>
        <w:t> </w:t>
      </w:r>
      <w:r>
        <w:rPr>
          <w:spacing w:val="-2"/>
          <w:w w:val="95"/>
          <w:sz w:val="41"/>
        </w:rPr>
        <w:t>Tempoњl</w:t>
      </w:r>
      <w:r>
        <w:rPr>
          <w:spacing w:val="13"/>
          <w:sz w:val="41"/>
        </w:rPr>
        <w:t> </w:t>
      </w:r>
      <w:r>
        <w:rPr>
          <w:spacing w:val="-2"/>
          <w:w w:val="95"/>
          <w:sz w:val="41"/>
        </w:rPr>
        <w:t>Reference,</w:t>
      </w:r>
      <w:r>
        <w:rPr>
          <w:spacing w:val="14"/>
          <w:sz w:val="41"/>
        </w:rPr>
        <w:t> </w:t>
      </w:r>
      <w:r>
        <w:rPr>
          <w:spacing w:val="-2"/>
          <w:w w:val="95"/>
          <w:sz w:val="41"/>
        </w:rPr>
        <w:t>Aspect,</w:t>
      </w:r>
      <w:r>
        <w:rPr>
          <w:spacing w:val="3"/>
          <w:sz w:val="41"/>
        </w:rPr>
        <w:t> </w:t>
      </w:r>
      <w:r>
        <w:rPr>
          <w:spacing w:val="-2"/>
          <w:w w:val="95"/>
          <w:sz w:val="41"/>
        </w:rPr>
        <w:t>and</w:t>
      </w:r>
      <w:r>
        <w:rPr>
          <w:spacing w:val="-4"/>
          <w:sz w:val="41"/>
        </w:rPr>
        <w:t> </w:t>
      </w:r>
      <w:r>
        <w:rPr>
          <w:spacing w:val="-2"/>
          <w:w w:val="95"/>
          <w:sz w:val="41"/>
        </w:rPr>
        <w:t>Actionality</w:t>
      </w:r>
      <w:r>
        <w:rPr>
          <w:spacing w:val="26"/>
          <w:sz w:val="41"/>
        </w:rPr>
        <w:t> </w:t>
      </w:r>
      <w:r>
        <w:rPr>
          <w:spacing w:val="-2"/>
          <w:w w:val="95"/>
          <w:sz w:val="41"/>
        </w:rPr>
        <w:t>/</w:t>
      </w:r>
      <w:r>
        <w:rPr>
          <w:spacing w:val="2"/>
          <w:sz w:val="41"/>
        </w:rPr>
        <w:t> </w:t>
      </w:r>
      <w:r>
        <w:rPr>
          <w:spacing w:val="-2"/>
          <w:w w:val="95"/>
          <w:sz w:val="41"/>
        </w:rPr>
        <w:t>P.</w:t>
      </w:r>
      <w:r>
        <w:rPr>
          <w:spacing w:val="6"/>
          <w:sz w:val="41"/>
        </w:rPr>
        <w:t> </w:t>
      </w:r>
      <w:r>
        <w:rPr>
          <w:spacing w:val="-2"/>
          <w:w w:val="95"/>
          <w:sz w:val="41"/>
        </w:rPr>
        <w:t>M.</w:t>
      </w:r>
      <w:r>
        <w:rPr>
          <w:spacing w:val="-2"/>
          <w:sz w:val="41"/>
        </w:rPr>
        <w:t> </w:t>
      </w:r>
      <w:r>
        <w:rPr>
          <w:spacing w:val="-2"/>
          <w:w w:val="95"/>
          <w:sz w:val="41"/>
        </w:rPr>
        <w:t>Bertinetto,</w:t>
      </w:r>
    </w:p>
    <w:p>
      <w:pPr>
        <w:spacing w:line="247" w:lineRule="auto" w:before="15"/>
        <w:ind w:left="897" w:right="137" w:firstLine="1"/>
        <w:jc w:val="both"/>
        <w:rPr>
          <w:sz w:val="41"/>
        </w:rPr>
      </w:pPr>
      <w:r>
        <w:rPr>
          <w:spacing w:val="-4"/>
          <w:sz w:val="41"/>
        </w:rPr>
        <w:t>V.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Bianchi,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Ö.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Dahl,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M.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Squartini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(eds).</w:t>
      </w:r>
      <w:r>
        <w:rPr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Torino: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Rosenberg and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Sellier, </w:t>
      </w:r>
      <w:r>
        <w:rPr>
          <w:spacing w:val="-2"/>
          <w:sz w:val="41"/>
        </w:rPr>
        <w:t>1995.</w:t>
      </w:r>
    </w:p>
    <w:p>
      <w:pPr>
        <w:spacing w:line="242" w:lineRule="auto" w:before="0"/>
        <w:ind w:left="879" w:right="129" w:hanging="736"/>
        <w:jc w:val="both"/>
        <w:rPr>
          <w:sz w:val="41"/>
        </w:rPr>
      </w:pPr>
      <w:r>
        <w:rPr>
          <w:sz w:val="41"/>
        </w:rPr>
        <w:t>Пi Sciullo, Slabakova</w:t>
      </w:r>
      <w:r>
        <w:rPr>
          <w:spacing w:val="-10"/>
          <w:sz w:val="41"/>
        </w:rPr>
        <w:t> </w:t>
      </w:r>
      <w:r>
        <w:rPr>
          <w:sz w:val="41"/>
        </w:rPr>
        <w:t>2005</w:t>
      </w:r>
      <w:r>
        <w:rPr>
          <w:spacing w:val="-2"/>
          <w:sz w:val="41"/>
        </w:rPr>
        <w:t> </w:t>
      </w:r>
      <w:r>
        <w:rPr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z w:val="41"/>
        </w:rPr>
        <w:t>Di Sciиllo Л.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M., Slabato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'a</w:t>
      </w:r>
      <w:r>
        <w:rPr>
          <w:i/>
          <w:spacing w:val="-3"/>
          <w:sz w:val="41"/>
        </w:rPr>
        <w:t> </w:t>
      </w:r>
      <w:r>
        <w:rPr>
          <w:i/>
          <w:sz w:val="41"/>
        </w:rPr>
        <w:t>R. </w:t>
      </w:r>
      <w:r>
        <w:rPr>
          <w:sz w:val="41"/>
        </w:rPr>
        <w:t>Quantification and </w:t>
      </w:r>
      <w:r>
        <w:rPr>
          <w:spacing w:val="-8"/>
          <w:sz w:val="41"/>
        </w:rPr>
        <w:t>Aspect</w:t>
      </w:r>
      <w:r>
        <w:rPr>
          <w:spacing w:val="-17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Perspectives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Aspect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H.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Verkuyl,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H.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de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Swaп,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van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Hout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(eds). Dordгecht: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Springer, 2005.</w:t>
      </w:r>
    </w:p>
    <w:p>
      <w:pPr>
        <w:spacing w:before="13"/>
        <w:ind w:left="144" w:right="0" w:firstLine="0"/>
        <w:jc w:val="both"/>
        <w:rPr>
          <w:sz w:val="41"/>
        </w:rPr>
      </w:pPr>
      <w:r>
        <w:rPr>
          <w:sz w:val="41"/>
        </w:rPr>
        <w:t>Dickey</w:t>
      </w:r>
      <w:r>
        <w:rPr>
          <w:spacing w:val="68"/>
          <w:sz w:val="41"/>
        </w:rPr>
        <w:t> </w:t>
      </w:r>
      <w:r>
        <w:rPr>
          <w:sz w:val="41"/>
        </w:rPr>
        <w:t>2000</w:t>
      </w:r>
      <w:r>
        <w:rPr>
          <w:spacing w:val="40"/>
          <w:sz w:val="41"/>
        </w:rPr>
        <w:t> </w:t>
      </w:r>
      <w:r>
        <w:rPr>
          <w:sz w:val="41"/>
        </w:rPr>
        <w:t>—</w:t>
      </w:r>
      <w:r>
        <w:rPr>
          <w:spacing w:val="36"/>
          <w:sz w:val="41"/>
        </w:rPr>
        <w:t> </w:t>
      </w:r>
      <w:r>
        <w:rPr>
          <w:i/>
          <w:sz w:val="41"/>
        </w:rPr>
        <w:t>Dickey</w:t>
      </w:r>
      <w:r>
        <w:rPr>
          <w:i/>
          <w:spacing w:val="65"/>
          <w:sz w:val="41"/>
        </w:rPr>
        <w:t> </w:t>
      </w:r>
      <w:r>
        <w:rPr>
          <w:i/>
          <w:sz w:val="41"/>
        </w:rPr>
        <w:t>S.</w:t>
      </w:r>
      <w:r>
        <w:rPr>
          <w:i/>
          <w:spacing w:val="58"/>
          <w:sz w:val="41"/>
        </w:rPr>
        <w:t> </w:t>
      </w:r>
      <w:r>
        <w:rPr>
          <w:sz w:val="41"/>
        </w:rPr>
        <w:t>Parameters</w:t>
      </w:r>
      <w:r>
        <w:rPr>
          <w:spacing w:val="74"/>
          <w:sz w:val="41"/>
        </w:rPr>
        <w:t> </w:t>
      </w:r>
      <w:r>
        <w:rPr>
          <w:sz w:val="41"/>
        </w:rPr>
        <w:t>of</w:t>
      </w:r>
      <w:r>
        <w:rPr>
          <w:spacing w:val="28"/>
          <w:sz w:val="41"/>
        </w:rPr>
        <w:t> </w:t>
      </w:r>
      <w:r>
        <w:rPr>
          <w:sz w:val="41"/>
        </w:rPr>
        <w:t>Slavic</w:t>
      </w:r>
      <w:r>
        <w:rPr>
          <w:spacing w:val="51"/>
          <w:sz w:val="41"/>
        </w:rPr>
        <w:t> </w:t>
      </w:r>
      <w:r>
        <w:rPr>
          <w:sz w:val="41"/>
        </w:rPr>
        <w:t>Apect:</w:t>
      </w:r>
      <w:r>
        <w:rPr>
          <w:spacing w:val="50"/>
          <w:sz w:val="41"/>
        </w:rPr>
        <w:t> </w:t>
      </w:r>
      <w:r>
        <w:rPr>
          <w:sz w:val="41"/>
        </w:rPr>
        <w:t>a</w:t>
      </w:r>
      <w:r>
        <w:rPr>
          <w:spacing w:val="21"/>
          <w:sz w:val="41"/>
        </w:rPr>
        <w:t> </w:t>
      </w:r>
      <w:r>
        <w:rPr>
          <w:sz w:val="41"/>
        </w:rPr>
        <w:t>cognitive</w:t>
      </w:r>
      <w:r>
        <w:rPr>
          <w:spacing w:val="47"/>
          <w:sz w:val="41"/>
        </w:rPr>
        <w:t> </w:t>
      </w:r>
      <w:r>
        <w:rPr>
          <w:spacing w:val="-2"/>
          <w:sz w:val="41"/>
        </w:rPr>
        <w:t>approach.</w:t>
      </w:r>
    </w:p>
    <w:p>
      <w:pPr>
        <w:spacing w:before="14"/>
        <w:ind w:left="881" w:right="0" w:firstLine="0"/>
        <w:jc w:val="both"/>
        <w:rPr>
          <w:sz w:val="41"/>
        </w:rPr>
      </w:pPr>
      <w:r>
        <w:rPr>
          <w:sz w:val="41"/>
        </w:rPr>
        <w:t>Stanford:</w:t>
      </w:r>
      <w:r>
        <w:rPr>
          <w:spacing w:val="44"/>
          <w:sz w:val="41"/>
        </w:rPr>
        <w:t> </w:t>
      </w:r>
      <w:r>
        <w:rPr>
          <w:b/>
          <w:sz w:val="41"/>
        </w:rPr>
        <w:t>CSU,</w:t>
      </w:r>
      <w:r>
        <w:rPr>
          <w:b/>
          <w:spacing w:val="12"/>
          <w:sz w:val="41"/>
        </w:rPr>
        <w:t> </w:t>
      </w:r>
      <w:r>
        <w:rPr>
          <w:spacing w:val="-2"/>
          <w:sz w:val="41"/>
        </w:rPr>
        <w:t>2000.</w:t>
      </w:r>
    </w:p>
    <w:p>
      <w:pPr>
        <w:spacing w:line="247" w:lineRule="auto" w:before="15"/>
        <w:ind w:left="887" w:right="87" w:hanging="735"/>
        <w:jc w:val="both"/>
        <w:rPr>
          <w:sz w:val="41"/>
        </w:rPr>
      </w:pPr>
      <w:r>
        <w:rPr>
          <w:spacing w:val="-4"/>
          <w:sz w:val="41"/>
        </w:rPr>
        <w:t>mickey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2006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Dick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y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S.</w:t>
      </w:r>
      <w:r>
        <w:rPr>
          <w:i/>
          <w:spacing w:val="-15"/>
          <w:sz w:val="41"/>
        </w:rPr>
        <w:t> </w:t>
      </w:r>
      <w:r>
        <w:rPr>
          <w:spacing w:val="-4"/>
          <w:sz w:val="41"/>
        </w:rPr>
        <w:t>Aspectuвl</w:t>
      </w:r>
      <w:r>
        <w:rPr>
          <w:sz w:val="41"/>
        </w:rPr>
        <w:t> </w:t>
      </w:r>
      <w:r>
        <w:rPr>
          <w:spacing w:val="-4"/>
          <w:sz w:val="41"/>
        </w:rPr>
        <w:t>Pairs,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Goal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Orientation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po-Delimitatives </w:t>
      </w:r>
      <w:r>
        <w:rPr>
          <w:spacing w:val="-10"/>
          <w:sz w:val="41"/>
        </w:rPr>
        <w:t>in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Rusian. Glossos.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№</w:t>
      </w:r>
      <w:r>
        <w:rPr>
          <w:spacing w:val="37"/>
          <w:sz w:val="41"/>
        </w:rPr>
        <w:t> </w:t>
      </w:r>
      <w:r>
        <w:rPr>
          <w:spacing w:val="-10"/>
          <w:sz w:val="41"/>
        </w:rPr>
        <w:t>7.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2006.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[seelrc.oгg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/glossos/issues/7]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00" w:bottom="280" w:left="566" w:right="708"/>
        </w:sectPr>
      </w:pPr>
    </w:p>
    <w:p>
      <w:pPr>
        <w:spacing w:line="247" w:lineRule="auto" w:before="90"/>
        <w:ind w:left="849" w:right="117" w:hanging="736"/>
        <w:jc w:val="both"/>
        <w:rPr>
          <w:sz w:val="41"/>
        </w:rPr>
      </w:pPr>
      <w:r>
        <w:rPr>
          <w:spacing w:val="-6"/>
          <w:sz w:val="41"/>
        </w:rPr>
        <w:t>Dickey,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Hutcheson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2003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DicLey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Ѕ.,</w:t>
      </w:r>
      <w:r>
        <w:rPr>
          <w:i/>
          <w:spacing w:val="-11"/>
          <w:sz w:val="41"/>
        </w:rPr>
        <w:t> </w:t>
      </w:r>
      <w:r>
        <w:rPr>
          <w:i/>
          <w:spacing w:val="-6"/>
          <w:sz w:val="41"/>
        </w:rPr>
        <w:t>HutchesonU.</w:t>
      </w:r>
      <w:r>
        <w:rPr>
          <w:i/>
          <w:spacing w:val="-10"/>
          <w:sz w:val="41"/>
        </w:rPr>
        <w:t> </w:t>
      </w:r>
      <w:r>
        <w:rPr>
          <w:spacing w:val="-6"/>
          <w:sz w:val="41"/>
        </w:rPr>
        <w:t>Delimitative</w:t>
      </w:r>
      <w:r>
        <w:rPr>
          <w:sz w:val="41"/>
        </w:rPr>
        <w:t> </w:t>
      </w:r>
      <w:r>
        <w:rPr>
          <w:spacing w:val="-6"/>
          <w:sz w:val="41"/>
        </w:rPr>
        <w:t>Verbs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Russian, </w:t>
      </w:r>
      <w:r>
        <w:rPr>
          <w:spacing w:val="-4"/>
          <w:sz w:val="41"/>
        </w:rPr>
        <w:t>Czech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Slavic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American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contributions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to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13"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intemational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congress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of </w:t>
      </w:r>
      <w:r>
        <w:rPr>
          <w:spacing w:val="-2"/>
          <w:sz w:val="41"/>
        </w:rPr>
        <w:t>Slavists</w:t>
      </w:r>
      <w:r>
        <w:rPr>
          <w:spacing w:val="-21"/>
          <w:sz w:val="41"/>
        </w:rPr>
        <w:t> </w:t>
      </w:r>
      <w:r>
        <w:rPr>
          <w:spacing w:val="-2"/>
          <w:w w:val="95"/>
          <w:sz w:val="41"/>
        </w:rPr>
        <w:t>/</w:t>
      </w:r>
      <w:r>
        <w:rPr>
          <w:spacing w:val="-16"/>
          <w:w w:val="95"/>
          <w:sz w:val="41"/>
        </w:rPr>
        <w:t> </w:t>
      </w:r>
      <w:r>
        <w:rPr>
          <w:spacing w:val="-2"/>
          <w:sz w:val="41"/>
        </w:rPr>
        <w:t>А.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Maguire,</w:t>
      </w:r>
      <w:r>
        <w:rPr>
          <w:spacing w:val="-4"/>
          <w:sz w:val="41"/>
        </w:rPr>
        <w:t> </w:t>
      </w:r>
      <w:r>
        <w:rPr>
          <w:spacing w:val="-2"/>
          <w:sz w:val="41"/>
        </w:rPr>
        <w:t>А.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Timberlakc</w:t>
      </w:r>
      <w:r>
        <w:rPr>
          <w:spacing w:val="16"/>
          <w:sz w:val="41"/>
        </w:rPr>
        <w:t> </w:t>
      </w:r>
      <w:r>
        <w:rPr>
          <w:spacing w:val="-2"/>
          <w:sz w:val="41"/>
        </w:rPr>
        <w:t>‹ed.).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Bloomington,</w:t>
      </w:r>
      <w:r>
        <w:rPr>
          <w:spacing w:val="7"/>
          <w:sz w:val="41"/>
        </w:rPr>
        <w:t> </w:t>
      </w:r>
      <w:r>
        <w:rPr>
          <w:spacing w:val="-2"/>
          <w:sz w:val="41"/>
        </w:rPr>
        <w:t>2003.</w:t>
      </w:r>
    </w:p>
    <w:p>
      <w:pPr>
        <w:spacing w:line="247" w:lineRule="auto" w:before="0"/>
        <w:ind w:left="849" w:right="149" w:hanging="736"/>
        <w:jc w:val="both"/>
        <w:rPr>
          <w:sz w:val="41"/>
        </w:rPr>
      </w:pPr>
      <w:r>
        <w:rPr>
          <w:w w:val="95"/>
          <w:sz w:val="41"/>
        </w:rPr>
        <w:t>Diesing</w:t>
      </w:r>
      <w:r>
        <w:rPr>
          <w:spacing w:val="40"/>
          <w:sz w:val="41"/>
        </w:rPr>
        <w:t> </w:t>
      </w:r>
      <w:r>
        <w:rPr>
          <w:w w:val="95"/>
          <w:sz w:val="41"/>
        </w:rPr>
        <w:t>1988</w:t>
      </w:r>
      <w:r>
        <w:rPr>
          <w:w w:val="95"/>
          <w:sz w:val="41"/>
        </w:rPr>
        <w:t> —</w:t>
      </w:r>
      <w:r>
        <w:rPr>
          <w:spacing w:val="40"/>
          <w:sz w:val="41"/>
        </w:rPr>
        <w:t> </w:t>
      </w:r>
      <w:r>
        <w:rPr>
          <w:i/>
          <w:w w:val="95"/>
          <w:sz w:val="41"/>
        </w:rPr>
        <w:t>Diesing</w:t>
      </w:r>
      <w:r>
        <w:rPr>
          <w:i/>
          <w:w w:val="95"/>
          <w:sz w:val="41"/>
        </w:rPr>
        <w:t> </w:t>
      </w:r>
      <w:r>
        <w:rPr>
          <w:w w:val="95"/>
          <w:sz w:val="41"/>
        </w:rPr>
        <w:t>Л. Bare</w:t>
      </w:r>
      <w:r>
        <w:rPr>
          <w:w w:val="95"/>
          <w:sz w:val="41"/>
        </w:rPr>
        <w:t> plural</w:t>
      </w:r>
      <w:r>
        <w:rPr>
          <w:w w:val="95"/>
          <w:sz w:val="41"/>
        </w:rPr>
        <w:t> subjects</w:t>
      </w:r>
      <w:r>
        <w:rPr>
          <w:w w:val="95"/>
          <w:sz w:val="41"/>
        </w:rPr>
        <w:t> and</w:t>
      </w:r>
      <w:r>
        <w:rPr>
          <w:w w:val="95"/>
          <w:sz w:val="41"/>
        </w:rPr>
        <w:t> the</w:t>
      </w:r>
      <w:r>
        <w:rPr>
          <w:w w:val="95"/>
          <w:sz w:val="41"/>
        </w:rPr>
        <w:t> stage/individual</w:t>
      </w:r>
      <w:r>
        <w:rPr>
          <w:spacing w:val="40"/>
          <w:sz w:val="41"/>
        </w:rPr>
        <w:t> </w:t>
      </w:r>
      <w:r>
        <w:rPr>
          <w:spacing w:val="-2"/>
          <w:w w:val="95"/>
          <w:sz w:val="41"/>
        </w:rPr>
        <w:t>contrast</w:t>
      </w:r>
      <w:r>
        <w:rPr>
          <w:spacing w:val="-17"/>
          <w:w w:val="95"/>
          <w:sz w:val="41"/>
        </w:rPr>
        <w:t> </w:t>
      </w:r>
      <w:r>
        <w:rPr>
          <w:spacing w:val="-2"/>
          <w:w w:val="95"/>
          <w:sz w:val="41"/>
        </w:rPr>
        <w:t>//</w:t>
      </w:r>
      <w:r>
        <w:rPr>
          <w:spacing w:val="-16"/>
          <w:w w:val="95"/>
          <w:sz w:val="41"/>
        </w:rPr>
        <w:t> </w:t>
      </w:r>
      <w:r>
        <w:rPr>
          <w:spacing w:val="-2"/>
          <w:w w:val="95"/>
          <w:sz w:val="41"/>
        </w:rPr>
        <w:t>Genericity</w:t>
      </w:r>
      <w:r>
        <w:rPr>
          <w:spacing w:val="-16"/>
          <w:w w:val="95"/>
          <w:sz w:val="41"/>
        </w:rPr>
        <w:t> </w:t>
      </w:r>
      <w:r>
        <w:rPr>
          <w:spacing w:val="-2"/>
          <w:w w:val="95"/>
          <w:sz w:val="41"/>
        </w:rPr>
        <w:t>in</w:t>
      </w:r>
      <w:r>
        <w:rPr>
          <w:spacing w:val="-16"/>
          <w:w w:val="95"/>
          <w:sz w:val="41"/>
        </w:rPr>
        <w:t> </w:t>
      </w:r>
      <w:r>
        <w:rPr>
          <w:spacing w:val="-2"/>
          <w:w w:val="95"/>
          <w:sz w:val="41"/>
        </w:rPr>
        <w:t>Natural</w:t>
      </w:r>
      <w:r>
        <w:rPr>
          <w:spacing w:val="-9"/>
          <w:w w:val="95"/>
          <w:sz w:val="41"/>
        </w:rPr>
        <w:t> </w:t>
      </w:r>
      <w:r>
        <w:rPr>
          <w:spacing w:val="-2"/>
          <w:w w:val="95"/>
          <w:sz w:val="41"/>
        </w:rPr>
        <w:t>kaяguage. Proceedings</w:t>
      </w:r>
      <w:r>
        <w:rPr>
          <w:spacing w:val="-6"/>
          <w:w w:val="95"/>
          <w:sz w:val="41"/>
        </w:rPr>
        <w:t> </w:t>
      </w:r>
      <w:r>
        <w:rPr>
          <w:spacing w:val="-2"/>
          <w:w w:val="95"/>
          <w:sz w:val="41"/>
        </w:rPr>
        <w:t>of</w:t>
      </w:r>
      <w:r>
        <w:rPr>
          <w:spacing w:val="-17"/>
          <w:w w:val="95"/>
          <w:sz w:val="41"/>
        </w:rPr>
        <w:t> </w:t>
      </w:r>
      <w:r>
        <w:rPr>
          <w:spacing w:val="-2"/>
          <w:w w:val="95"/>
          <w:sz w:val="41"/>
        </w:rPr>
        <w:t>the</w:t>
      </w:r>
      <w:r>
        <w:rPr>
          <w:sz w:val="41"/>
        </w:rPr>
        <w:t> </w:t>
      </w:r>
      <w:r>
        <w:rPr>
          <w:spacing w:val="-2"/>
          <w:w w:val="95"/>
          <w:sz w:val="41"/>
        </w:rPr>
        <w:t>1988</w:t>
      </w:r>
      <w:r>
        <w:rPr>
          <w:spacing w:val="-17"/>
          <w:w w:val="95"/>
          <w:sz w:val="41"/>
        </w:rPr>
        <w:t> </w:t>
      </w:r>
      <w:r>
        <w:rPr>
          <w:spacing w:val="-2"/>
          <w:w w:val="95"/>
          <w:sz w:val="41"/>
        </w:rPr>
        <w:t>Tubingen </w:t>
      </w:r>
      <w:r>
        <w:rPr>
          <w:w w:val="95"/>
          <w:sz w:val="41"/>
        </w:rPr>
        <w:t>Conference / М. Krifka (ed.). Tubingen,</w:t>
      </w:r>
      <w:r>
        <w:rPr>
          <w:spacing w:val="40"/>
          <w:sz w:val="41"/>
        </w:rPr>
        <w:t> </w:t>
      </w:r>
      <w:r>
        <w:rPr>
          <w:w w:val="95"/>
          <w:sz w:val="41"/>
        </w:rPr>
        <w:t>1988.</w:t>
      </w:r>
    </w:p>
    <w:p>
      <w:pPr>
        <w:spacing w:line="465" w:lineRule="exact" w:before="0"/>
        <w:ind w:left="114" w:right="0" w:firstLine="0"/>
        <w:jc w:val="both"/>
        <w:rPr>
          <w:sz w:val="41"/>
        </w:rPr>
      </w:pPr>
      <w:r>
        <w:rPr>
          <w:spacing w:val="-10"/>
          <w:sz w:val="41"/>
        </w:rPr>
        <w:t>Dik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1989</w:t>
      </w:r>
      <w:r>
        <w:rPr>
          <w:spacing w:val="-17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25"/>
          <w:sz w:val="41"/>
        </w:rPr>
        <w:t> </w:t>
      </w:r>
      <w:r>
        <w:rPr>
          <w:i/>
          <w:spacing w:val="-10"/>
          <w:sz w:val="41"/>
        </w:rPr>
        <w:t>Did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Ѕ.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theory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23"/>
          <w:sz w:val="41"/>
        </w:rPr>
        <w:t> </w:t>
      </w:r>
      <w:r>
        <w:rPr>
          <w:spacing w:val="-10"/>
          <w:sz w:val="41"/>
        </w:rPr>
        <w:t>Functional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Grвmmar.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Vol.</w:t>
      </w:r>
      <w:r>
        <w:rPr>
          <w:spacing w:val="7"/>
          <w:sz w:val="41"/>
        </w:rPr>
        <w:t> </w:t>
      </w:r>
      <w:r>
        <w:rPr>
          <w:spacing w:val="-10"/>
          <w:sz w:val="41"/>
        </w:rPr>
        <w:t>I:</w:t>
      </w:r>
      <w:r>
        <w:rPr>
          <w:spacing w:val="9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structurre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10"/>
          <w:sz w:val="41"/>
        </w:rPr>
        <w:t>the</w:t>
      </w:r>
    </w:p>
    <w:p>
      <w:pPr>
        <w:spacing w:before="14"/>
        <w:ind w:left="852" w:right="0" w:firstLine="0"/>
        <w:jc w:val="both"/>
        <w:rPr>
          <w:sz w:val="41"/>
        </w:rPr>
      </w:pPr>
      <w:r>
        <w:rPr>
          <w:spacing w:val="-8"/>
          <w:sz w:val="41"/>
        </w:rPr>
        <w:t>clause.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Dordrecht:</w:t>
      </w:r>
      <w:r>
        <w:rPr>
          <w:sz w:val="41"/>
        </w:rPr>
        <w:t> </w:t>
      </w:r>
      <w:r>
        <w:rPr>
          <w:spacing w:val="-8"/>
          <w:sz w:val="41"/>
        </w:rPr>
        <w:t>Foris,</w:t>
      </w:r>
      <w:r>
        <w:rPr>
          <w:spacing w:val="14"/>
          <w:sz w:val="41"/>
        </w:rPr>
        <w:t> </w:t>
      </w:r>
      <w:r>
        <w:rPr>
          <w:spacing w:val="-8"/>
          <w:sz w:val="41"/>
        </w:rPr>
        <w:t>1989.</w:t>
      </w:r>
    </w:p>
    <w:p>
      <w:pPr>
        <w:spacing w:line="244" w:lineRule="auto" w:before="15"/>
        <w:ind w:left="837" w:right="147" w:hanging="723"/>
        <w:jc w:val="both"/>
        <w:rPr>
          <w:sz w:val="41"/>
        </w:rPr>
      </w:pPr>
      <w:r>
        <w:rPr>
          <w:sz w:val="41"/>
        </w:rPr>
        <w:t>Dik 1994</w:t>
      </w:r>
      <w:r>
        <w:rPr>
          <w:spacing w:val="-4"/>
          <w:sz w:val="41"/>
        </w:rPr>
        <w:t> </w:t>
      </w:r>
      <w:r>
        <w:rPr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z w:val="41"/>
        </w:rPr>
        <w:t>Dili</w:t>
      </w:r>
      <w:r>
        <w:rPr>
          <w:i/>
          <w:spacing w:val="-2"/>
          <w:sz w:val="41"/>
        </w:rPr>
        <w:t> </w:t>
      </w:r>
      <w:r>
        <w:rPr>
          <w:i/>
          <w:sz w:val="41"/>
        </w:rPr>
        <w:t>Ѕ. </w:t>
      </w:r>
      <w:r>
        <w:rPr>
          <w:sz w:val="41"/>
        </w:rPr>
        <w:t>Verbal Semantics in Functional Gtammar </w:t>
      </w:r>
      <w:r>
        <w:rPr>
          <w:w w:val="95"/>
          <w:sz w:val="41"/>
        </w:rPr>
        <w:t>//</w:t>
      </w:r>
      <w:r>
        <w:rPr>
          <w:spacing w:val="-9"/>
          <w:w w:val="95"/>
          <w:sz w:val="41"/>
        </w:rPr>
        <w:t> </w:t>
      </w:r>
      <w:r>
        <w:rPr>
          <w:sz w:val="41"/>
        </w:rPr>
        <w:t>Tense, Aspect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Action.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Empirical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Theoretical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Contributions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to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language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Typology. </w:t>
      </w:r>
      <w:r>
        <w:rPr>
          <w:sz w:val="41"/>
        </w:rPr>
        <w:t>(Empirical approaches to language typology 12.) </w:t>
      </w:r>
      <w:r>
        <w:rPr>
          <w:w w:val="95"/>
          <w:sz w:val="41"/>
        </w:rPr>
        <w:t>/</w:t>
      </w:r>
      <w:r>
        <w:rPr>
          <w:w w:val="95"/>
          <w:sz w:val="41"/>
        </w:rPr>
        <w:t> С.</w:t>
      </w:r>
      <w:r>
        <w:rPr>
          <w:spacing w:val="40"/>
          <w:sz w:val="41"/>
        </w:rPr>
        <w:t> </w:t>
      </w:r>
      <w:r>
        <w:rPr>
          <w:sz w:val="41"/>
        </w:rPr>
        <w:t>Bache, Н. Basbsll, C.-E.</w:t>
      </w:r>
      <w:r>
        <w:rPr>
          <w:spacing w:val="-11"/>
          <w:sz w:val="41"/>
        </w:rPr>
        <w:t> </w:t>
      </w:r>
      <w:r>
        <w:rPr>
          <w:sz w:val="41"/>
        </w:rPr>
        <w:t>kindberg</w:t>
      </w:r>
      <w:r>
        <w:rPr>
          <w:spacing w:val="-22"/>
          <w:sz w:val="41"/>
        </w:rPr>
        <w:t> </w:t>
      </w:r>
      <w:r>
        <w:rPr>
          <w:sz w:val="41"/>
        </w:rPr>
        <w:t>(eds).</w:t>
      </w:r>
      <w:r>
        <w:rPr>
          <w:spacing w:val="-11"/>
          <w:sz w:val="41"/>
        </w:rPr>
        <w:t> </w:t>
      </w:r>
      <w:r>
        <w:rPr>
          <w:sz w:val="41"/>
        </w:rPr>
        <w:t>Berlin:</w:t>
      </w:r>
      <w:r>
        <w:rPr>
          <w:spacing w:val="-14"/>
          <w:sz w:val="41"/>
        </w:rPr>
        <w:t> </w:t>
      </w:r>
      <w:r>
        <w:rPr>
          <w:sz w:val="41"/>
        </w:rPr>
        <w:t>Mouton</w:t>
      </w:r>
      <w:r>
        <w:rPr>
          <w:spacing w:val="-11"/>
          <w:sz w:val="41"/>
        </w:rPr>
        <w:t> </w:t>
      </w:r>
      <w:r>
        <w:rPr>
          <w:sz w:val="41"/>
        </w:rPr>
        <w:t>de</w:t>
      </w:r>
      <w:r>
        <w:rPr>
          <w:spacing w:val="-22"/>
          <w:sz w:val="41"/>
        </w:rPr>
        <w:t> </w:t>
      </w:r>
      <w:r>
        <w:rPr>
          <w:sz w:val="41"/>
        </w:rPr>
        <w:t>Gюyter,</w:t>
      </w:r>
      <w:r>
        <w:rPr>
          <w:spacing w:val="13"/>
          <w:sz w:val="41"/>
        </w:rPr>
        <w:t> </w:t>
      </w:r>
      <w:r>
        <w:rPr>
          <w:sz w:val="41"/>
        </w:rPr>
        <w:t>1994.</w:t>
      </w:r>
    </w:p>
    <w:p>
      <w:pPr>
        <w:spacing w:line="247" w:lineRule="auto" w:before="3"/>
        <w:ind w:left="849" w:right="152" w:hanging="721"/>
        <w:jc w:val="both"/>
        <w:rPr>
          <w:sz w:val="41"/>
        </w:rPr>
      </w:pPr>
      <w:r>
        <w:rPr>
          <w:spacing w:val="-6"/>
          <w:sz w:val="41"/>
        </w:rPr>
        <w:t>Dini,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Beninetto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1995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Dini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L.,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Bertinetto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Р.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М.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Punctual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verbs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Linguistic </w:t>
      </w:r>
      <w:r>
        <w:rPr>
          <w:spacing w:val="-8"/>
          <w:sz w:val="41"/>
        </w:rPr>
        <w:t>Ontology</w:t>
      </w:r>
      <w:r>
        <w:rPr>
          <w:spacing w:val="7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Events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22"/>
          <w:sz w:val="41"/>
        </w:rPr>
        <w:t> </w:t>
      </w:r>
      <w:r>
        <w:rPr>
          <w:spacing w:val="-8"/>
          <w:sz w:val="41"/>
        </w:rPr>
        <w:t>Quaderni</w:t>
      </w:r>
      <w:r>
        <w:rPr>
          <w:spacing w:val="-7"/>
          <w:sz w:val="41"/>
        </w:rPr>
        <w:t> </w:t>
      </w:r>
      <w:r>
        <w:rPr>
          <w:spacing w:val="-8"/>
          <w:sz w:val="41"/>
        </w:rPr>
        <w:t>de1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Laboratorio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di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Linguistica.</w:t>
      </w:r>
      <w:r>
        <w:rPr>
          <w:i/>
          <w:spacing w:val="-8"/>
          <w:sz w:val="41"/>
        </w:rPr>
        <w:t>№</w:t>
      </w:r>
      <w:r>
        <w:rPr>
          <w:i/>
          <w:spacing w:val="56"/>
          <w:sz w:val="41"/>
        </w:rPr>
        <w:t> </w:t>
      </w:r>
      <w:r>
        <w:rPr>
          <w:spacing w:val="-8"/>
          <w:sz w:val="41"/>
        </w:rPr>
        <w:t>9.</w:t>
      </w:r>
      <w:r>
        <w:rPr>
          <w:spacing w:val="2"/>
          <w:sz w:val="41"/>
        </w:rPr>
        <w:t> </w:t>
      </w:r>
      <w:r>
        <w:rPr>
          <w:spacing w:val="-8"/>
          <w:sz w:val="41"/>
        </w:rPr>
        <w:t>1995.</w:t>
      </w:r>
    </w:p>
    <w:p>
      <w:pPr>
        <w:spacing w:line="242" w:lineRule="auto" w:before="0"/>
        <w:ind w:left="857" w:right="140" w:hanging="728"/>
        <w:jc w:val="both"/>
        <w:rPr>
          <w:sz w:val="41"/>
        </w:rPr>
      </w:pPr>
      <w:r>
        <w:rPr>
          <w:sz w:val="41"/>
        </w:rPr>
        <w:t>Dixon 2000 — </w:t>
      </w:r>
      <w:r>
        <w:rPr>
          <w:i/>
          <w:sz w:val="41"/>
        </w:rPr>
        <w:t>Dixon R. iii. </w:t>
      </w:r>
      <w:r>
        <w:rPr>
          <w:sz w:val="41"/>
        </w:rPr>
        <w:t>IN А typology of causatives: Form, syntax and meaning</w:t>
      </w:r>
      <w:r>
        <w:rPr>
          <w:spacing w:val="-23"/>
          <w:sz w:val="41"/>
        </w:rPr>
        <w:t> </w:t>
      </w:r>
      <w:r>
        <w:rPr>
          <w:w w:val="95"/>
          <w:sz w:val="41"/>
        </w:rPr>
        <w:t>//</w:t>
      </w:r>
      <w:r>
        <w:rPr>
          <w:spacing w:val="-18"/>
          <w:w w:val="95"/>
          <w:sz w:val="41"/>
        </w:rPr>
        <w:t> </w:t>
      </w:r>
      <w:r>
        <w:rPr>
          <w:sz w:val="41"/>
        </w:rPr>
        <w:t>Changing</w:t>
      </w:r>
      <w:r>
        <w:rPr>
          <w:spacing w:val="-16"/>
          <w:sz w:val="41"/>
        </w:rPr>
        <w:t> </w:t>
      </w:r>
      <w:r>
        <w:rPr>
          <w:sz w:val="41"/>
        </w:rPr>
        <w:t>Valency</w:t>
      </w:r>
      <w:r>
        <w:rPr>
          <w:spacing w:val="-2"/>
          <w:sz w:val="41"/>
        </w:rPr>
        <w:t> </w:t>
      </w:r>
      <w:r>
        <w:rPr>
          <w:w w:val="95"/>
          <w:sz w:val="41"/>
        </w:rPr>
        <w:t>/</w:t>
      </w:r>
      <w:r>
        <w:rPr>
          <w:spacing w:val="-11"/>
          <w:w w:val="95"/>
          <w:sz w:val="41"/>
        </w:rPr>
        <w:t> </w:t>
      </w:r>
      <w:r>
        <w:rPr>
          <w:sz w:val="41"/>
        </w:rPr>
        <w:t>R.</w:t>
      </w:r>
      <w:r>
        <w:rPr>
          <w:spacing w:val="-9"/>
          <w:sz w:val="41"/>
        </w:rPr>
        <w:t> </w:t>
      </w:r>
      <w:r>
        <w:rPr>
          <w:sz w:val="41"/>
        </w:rPr>
        <w:t>М. W.</w:t>
      </w:r>
      <w:r>
        <w:rPr>
          <w:spacing w:val="-14"/>
          <w:sz w:val="41"/>
        </w:rPr>
        <w:t> </w:t>
      </w:r>
      <w:r>
        <w:rPr>
          <w:sz w:val="41"/>
        </w:rPr>
        <w:t>Dixon,</w:t>
      </w:r>
      <w:r>
        <w:rPr>
          <w:spacing w:val="-11"/>
          <w:sz w:val="41"/>
        </w:rPr>
        <w:t> </w:t>
      </w:r>
      <w:r>
        <w:rPr>
          <w:sz w:val="41"/>
        </w:rPr>
        <w:t>А.</w:t>
      </w:r>
      <w:r>
        <w:rPr>
          <w:spacing w:val="-12"/>
          <w:sz w:val="41"/>
        </w:rPr>
        <w:t> </w:t>
      </w:r>
      <w:r>
        <w:rPr>
          <w:sz w:val="41"/>
        </w:rPr>
        <w:t>А</w:t>
      </w:r>
      <w:r>
        <w:rPr>
          <w:spacing w:val="-23"/>
          <w:sz w:val="41"/>
        </w:rPr>
        <w:t> </w:t>
      </w:r>
      <w:r>
        <w:rPr>
          <w:sz w:val="41"/>
        </w:rPr>
        <w:t>ikhenvald</w:t>
      </w:r>
      <w:r>
        <w:rPr>
          <w:spacing w:val="-3"/>
          <w:sz w:val="41"/>
        </w:rPr>
        <w:t> </w:t>
      </w:r>
      <w:r>
        <w:rPr>
          <w:sz w:val="41"/>
        </w:rPr>
        <w:t>(eds).</w:t>
      </w:r>
      <w:r>
        <w:rPr>
          <w:spacing w:val="-5"/>
          <w:sz w:val="41"/>
        </w:rPr>
        <w:t> </w:t>
      </w:r>
      <w:r>
        <w:rPr>
          <w:sz w:val="41"/>
        </w:rPr>
        <w:t>Cam- </w:t>
      </w:r>
      <w:r>
        <w:rPr>
          <w:spacing w:val="-6"/>
          <w:sz w:val="41"/>
        </w:rPr>
        <w:t>bridge: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Cambridge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University</w:t>
      </w:r>
      <w:r>
        <w:rPr>
          <w:spacing w:val="27"/>
          <w:sz w:val="41"/>
        </w:rPr>
        <w:t> </w:t>
      </w:r>
      <w:r>
        <w:rPr>
          <w:spacing w:val="-6"/>
          <w:sz w:val="41"/>
        </w:rPr>
        <w:t>Press,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2000.</w:t>
      </w:r>
    </w:p>
    <w:p>
      <w:pPr>
        <w:spacing w:line="242" w:lineRule="auto" w:before="14"/>
        <w:ind w:left="851" w:right="139" w:hanging="737"/>
        <w:jc w:val="both"/>
        <w:rPr>
          <w:sz w:val="41"/>
        </w:rPr>
      </w:pPr>
      <w:r>
        <w:rPr>
          <w:spacing w:val="-4"/>
          <w:sz w:val="41"/>
        </w:rPr>
        <w:t>Dolinina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1999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Dolinina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І.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В.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Distributivity: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more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than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aspect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Tense-aspect, </w:t>
      </w:r>
      <w:r>
        <w:rPr>
          <w:spacing w:val="-10"/>
          <w:sz w:val="41"/>
        </w:rPr>
        <w:t>transitivity,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causativity: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Essays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in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honor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Vladiшir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Nedjalkov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W.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Abra- </w:t>
      </w:r>
      <w:r>
        <w:rPr>
          <w:spacing w:val="-4"/>
          <w:sz w:val="41"/>
        </w:rPr>
        <w:t>ham,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L.</w:t>
      </w:r>
      <w:r>
        <w:rPr>
          <w:spacing w:val="25"/>
          <w:sz w:val="41"/>
        </w:rPr>
        <w:t> </w:t>
      </w:r>
      <w:r>
        <w:rPr>
          <w:spacing w:val="-4"/>
          <w:sz w:val="41"/>
        </w:rPr>
        <w:t>Kulikov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(eds).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Amsterdam: John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Benjamins,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1999.</w:t>
      </w:r>
    </w:p>
    <w:p>
      <w:pPr>
        <w:spacing w:before="28"/>
        <w:ind w:left="835" w:right="134" w:hanging="706"/>
        <w:jc w:val="both"/>
        <w:rPr>
          <w:sz w:val="41"/>
        </w:rPr>
      </w:pPr>
      <w:r>
        <w:rPr>
          <w:w w:val="95"/>
          <w:sz w:val="41"/>
        </w:rPr>
        <w:t>Doron</w:t>
      </w:r>
      <w:r>
        <w:rPr>
          <w:spacing w:val="-9"/>
          <w:w w:val="95"/>
          <w:sz w:val="41"/>
        </w:rPr>
        <w:t> </w:t>
      </w:r>
      <w:r>
        <w:rPr>
          <w:w w:val="95"/>
          <w:sz w:val="41"/>
        </w:rPr>
        <w:t>2003 </w:t>
      </w:r>
      <w:r>
        <w:rPr>
          <w:w w:val="90"/>
          <w:sz w:val="41"/>
        </w:rPr>
        <w:t>— </w:t>
      </w:r>
      <w:r>
        <w:rPr>
          <w:i/>
          <w:w w:val="95"/>
          <w:sz w:val="41"/>
        </w:rPr>
        <w:t>Doron</w:t>
      </w:r>
      <w:r>
        <w:rPr>
          <w:i/>
          <w:spacing w:val="40"/>
          <w:sz w:val="41"/>
        </w:rPr>
        <w:t> </w:t>
      </w:r>
      <w:r>
        <w:rPr>
          <w:i/>
          <w:w w:val="95"/>
          <w:sz w:val="41"/>
        </w:rPr>
        <w:t>f.</w:t>
      </w:r>
      <w:r>
        <w:rPr>
          <w:i/>
          <w:spacing w:val="40"/>
          <w:sz w:val="41"/>
        </w:rPr>
        <w:t> </w:t>
      </w:r>
      <w:r>
        <w:rPr>
          <w:w w:val="95"/>
          <w:sz w:val="41"/>
        </w:rPr>
        <w:t>Agency</w:t>
      </w:r>
      <w:r>
        <w:rPr>
          <w:w w:val="95"/>
          <w:sz w:val="41"/>
        </w:rPr>
        <w:t> and voioe:</w:t>
      </w:r>
      <w:r>
        <w:rPr>
          <w:spacing w:val="-17"/>
          <w:w w:val="95"/>
          <w:sz w:val="41"/>
        </w:rPr>
        <w:t> </w:t>
      </w:r>
      <w:r>
        <w:rPr>
          <w:w w:val="95"/>
          <w:sz w:val="41"/>
        </w:rPr>
        <w:t>The</w:t>
      </w:r>
      <w:r>
        <w:rPr>
          <w:spacing w:val="-5"/>
          <w:w w:val="95"/>
          <w:sz w:val="41"/>
        </w:rPr>
        <w:t> </w:t>
      </w:r>
      <w:r>
        <w:rPr>
          <w:w w:val="95"/>
          <w:sz w:val="41"/>
        </w:rPr>
        <w:t>semantics</w:t>
      </w:r>
      <w:r>
        <w:rPr>
          <w:w w:val="95"/>
          <w:sz w:val="41"/>
        </w:rPr>
        <w:t> of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Seшitic templates</w:t>
      </w:r>
      <w:r>
        <w:rPr>
          <w:w w:val="95"/>
          <w:sz w:val="41"/>
        </w:rPr>
        <w:t> </w:t>
      </w:r>
      <w:r>
        <w:rPr>
          <w:w w:val="90"/>
          <w:sz w:val="41"/>
        </w:rPr>
        <w:t>// </w:t>
      </w:r>
      <w:r>
        <w:rPr>
          <w:sz w:val="41"/>
        </w:rPr>
        <w:t>Natural</w:t>
      </w:r>
      <w:r>
        <w:rPr>
          <w:spacing w:val="7"/>
          <w:sz w:val="41"/>
        </w:rPr>
        <w:t> </w:t>
      </w:r>
      <w:r>
        <w:rPr>
          <w:sz w:val="41"/>
        </w:rPr>
        <w:t>language</w:t>
      </w:r>
      <w:r>
        <w:rPr>
          <w:spacing w:val="-2"/>
          <w:sz w:val="41"/>
        </w:rPr>
        <w:t> </w:t>
      </w:r>
      <w:r>
        <w:rPr>
          <w:sz w:val="41"/>
        </w:rPr>
        <w:t>Semantics.</w:t>
      </w:r>
      <w:r>
        <w:rPr>
          <w:spacing w:val="5"/>
          <w:sz w:val="41"/>
        </w:rPr>
        <w:t> </w:t>
      </w:r>
      <w:r>
        <w:rPr>
          <w:sz w:val="41"/>
        </w:rPr>
        <w:t>Vol.</w:t>
      </w:r>
      <w:r>
        <w:rPr>
          <w:spacing w:val="-4"/>
          <w:sz w:val="41"/>
        </w:rPr>
        <w:t> </w:t>
      </w:r>
      <w:r>
        <w:rPr>
          <w:sz w:val="41"/>
        </w:rPr>
        <w:t>11.</w:t>
      </w:r>
      <w:r>
        <w:rPr>
          <w:spacing w:val="-22"/>
          <w:sz w:val="41"/>
        </w:rPr>
        <w:t> </w:t>
      </w:r>
      <w:r>
        <w:rPr>
          <w:sz w:val="41"/>
        </w:rPr>
        <w:t>2003.</w:t>
      </w:r>
    </w:p>
    <w:p>
      <w:pPr>
        <w:spacing w:line="247" w:lineRule="auto" w:before="14"/>
        <w:ind w:left="876" w:right="159" w:hanging="762"/>
        <w:jc w:val="both"/>
        <w:rPr>
          <w:sz w:val="41"/>
        </w:rPr>
      </w:pPr>
      <w:r>
        <w:rPr>
          <w:w w:val="90"/>
          <w:sz w:val="41"/>
        </w:rPr>
        <w:t>Dowty</w:t>
      </w:r>
      <w:r>
        <w:rPr>
          <w:spacing w:val="40"/>
          <w:sz w:val="41"/>
        </w:rPr>
        <w:t> </w:t>
      </w:r>
      <w:r>
        <w:rPr>
          <w:w w:val="90"/>
          <w:sz w:val="41"/>
        </w:rPr>
        <w:t>1977</w:t>
      </w:r>
      <w:r>
        <w:rPr>
          <w:spacing w:val="-14"/>
          <w:w w:val="90"/>
          <w:sz w:val="41"/>
        </w:rPr>
        <w:t> </w:t>
      </w:r>
      <w:r>
        <w:rPr>
          <w:spacing w:val="35"/>
          <w:w w:val="90"/>
          <w:sz w:val="41"/>
        </w:rPr>
        <w:t>—</w:t>
      </w:r>
      <w:r>
        <w:rPr>
          <w:i/>
          <w:w w:val="90"/>
          <w:sz w:val="41"/>
        </w:rPr>
        <w:t>Dmvty D. R. </w:t>
      </w:r>
      <w:r>
        <w:rPr>
          <w:w w:val="90"/>
          <w:sz w:val="41"/>
        </w:rPr>
        <w:t>Towards а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semantic</w:t>
      </w:r>
      <w:r>
        <w:rPr>
          <w:spacing w:val="40"/>
          <w:sz w:val="41"/>
        </w:rPr>
        <w:t> </w:t>
      </w:r>
      <w:r>
        <w:rPr>
          <w:w w:val="90"/>
          <w:sz w:val="41"/>
        </w:rPr>
        <w:t>analysis of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verb</w:t>
      </w:r>
      <w:r>
        <w:rPr>
          <w:spacing w:val="-5"/>
          <w:w w:val="90"/>
          <w:sz w:val="41"/>
        </w:rPr>
        <w:t> </w:t>
      </w:r>
      <w:r>
        <w:rPr>
          <w:w w:val="90"/>
          <w:sz w:val="41"/>
        </w:rPr>
        <w:t>aspect and the Eng- </w:t>
      </w:r>
      <w:r>
        <w:rPr>
          <w:spacing w:val="-8"/>
          <w:sz w:val="41"/>
        </w:rPr>
        <w:t>lish ‘imperfective’</w:t>
      </w:r>
      <w:r>
        <w:rPr>
          <w:spacing w:val="-23"/>
          <w:sz w:val="41"/>
        </w:rPr>
        <w:t> </w:t>
      </w:r>
      <w:r>
        <w:rPr>
          <w:spacing w:val="-8"/>
          <w:sz w:val="41"/>
        </w:rPr>
        <w:t>progressive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Linguistics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aлd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philosophy.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Vol.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1.</w:t>
      </w:r>
      <w:r>
        <w:rPr>
          <w:spacing w:val="5"/>
          <w:sz w:val="41"/>
        </w:rPr>
        <w:t> </w:t>
      </w:r>
      <w:r>
        <w:rPr>
          <w:spacing w:val="-8"/>
          <w:sz w:val="41"/>
        </w:rPr>
        <w:t>1977.</w:t>
      </w:r>
    </w:p>
    <w:p>
      <w:pPr>
        <w:spacing w:line="242" w:lineRule="auto" w:before="0"/>
        <w:ind w:left="852" w:right="163" w:hanging="739"/>
        <w:jc w:val="both"/>
        <w:rPr>
          <w:sz w:val="41"/>
        </w:rPr>
      </w:pPr>
      <w:r>
        <w:rPr>
          <w:spacing w:val="-16"/>
          <w:sz w:val="41"/>
        </w:rPr>
        <w:t>Dowty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1979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—</w:t>
      </w:r>
      <w:r>
        <w:rPr>
          <w:spacing w:val="-6"/>
          <w:sz w:val="41"/>
        </w:rPr>
        <w:t> </w:t>
      </w:r>
      <w:r>
        <w:rPr>
          <w:i/>
          <w:spacing w:val="-16"/>
          <w:sz w:val="41"/>
        </w:rPr>
        <w:t>Do</w:t>
      </w:r>
      <w:r>
        <w:rPr>
          <w:i/>
          <w:spacing w:val="15"/>
          <w:sz w:val="41"/>
        </w:rPr>
        <w:t> </w:t>
      </w:r>
      <w:r>
        <w:rPr>
          <w:i/>
          <w:spacing w:val="-16"/>
          <w:sz w:val="41"/>
        </w:rPr>
        <w:t>vty</w:t>
      </w:r>
      <w:r>
        <w:rPr>
          <w:i/>
          <w:spacing w:val="-5"/>
          <w:sz w:val="41"/>
        </w:rPr>
        <w:t> </w:t>
      </w:r>
      <w:r>
        <w:rPr>
          <w:i/>
          <w:spacing w:val="-16"/>
          <w:sz w:val="41"/>
        </w:rPr>
        <w:t>D.</w:t>
      </w:r>
      <w:r>
        <w:rPr>
          <w:i/>
          <w:sz w:val="41"/>
        </w:rPr>
        <w:t> </w:t>
      </w:r>
      <w:r>
        <w:rPr>
          <w:spacing w:val="-16"/>
          <w:sz w:val="41"/>
        </w:rPr>
        <w:t>fi.</w:t>
      </w:r>
      <w:r>
        <w:rPr>
          <w:spacing w:val="16"/>
          <w:sz w:val="41"/>
        </w:rPr>
        <w:t> </w:t>
      </w:r>
      <w:r>
        <w:rPr>
          <w:spacing w:val="-16"/>
          <w:sz w:val="41"/>
        </w:rPr>
        <w:t>Word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Meaning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and</w:t>
      </w:r>
      <w:r>
        <w:rPr>
          <w:spacing w:val="-6"/>
          <w:sz w:val="41"/>
        </w:rPr>
        <w:t> </w:t>
      </w:r>
      <w:r>
        <w:rPr>
          <w:spacing w:val="-16"/>
          <w:sz w:val="41"/>
        </w:rPr>
        <w:t>Montague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Grammвr.</w:t>
      </w:r>
      <w:r>
        <w:rPr>
          <w:spacing w:val="-6"/>
          <w:sz w:val="41"/>
        </w:rPr>
        <w:t> </w:t>
      </w:r>
      <w:r>
        <w:rPr>
          <w:spacing w:val="-16"/>
          <w:sz w:val="41"/>
        </w:rPr>
        <w:t>The</w:t>
      </w:r>
      <w:r>
        <w:rPr>
          <w:spacing w:val="-7"/>
          <w:sz w:val="41"/>
        </w:rPr>
        <w:t> </w:t>
      </w:r>
      <w:r>
        <w:rPr>
          <w:spacing w:val="-16"/>
          <w:sz w:val="41"/>
        </w:rPr>
        <w:t>Semantics </w:t>
      </w:r>
      <w:r>
        <w:rPr>
          <w:w w:val="90"/>
          <w:sz w:val="41"/>
        </w:rPr>
        <w:t>ofVerbs and Times in Generative Semantics and in Montague's PTQ. Dordrecht: </w:t>
      </w:r>
      <w:r>
        <w:rPr>
          <w:spacing w:val="-2"/>
          <w:sz w:val="41"/>
        </w:rPr>
        <w:t>Reidel,</w:t>
      </w:r>
      <w:r>
        <w:rPr>
          <w:spacing w:val="4"/>
          <w:sz w:val="41"/>
        </w:rPr>
        <w:t> </w:t>
      </w:r>
      <w:r>
        <w:rPr>
          <w:spacing w:val="-2"/>
          <w:sz w:val="41"/>
        </w:rPr>
        <w:t>1979.</w:t>
      </w:r>
    </w:p>
    <w:p>
      <w:pPr>
        <w:spacing w:line="242" w:lineRule="auto" w:before="13"/>
        <w:ind w:left="849" w:right="143" w:hanging="735"/>
        <w:jc w:val="both"/>
        <w:rPr>
          <w:sz w:val="41"/>
        </w:rPr>
      </w:pPr>
      <w:r>
        <w:rPr>
          <w:sz w:val="41"/>
        </w:rPr>
        <w:t>Dowty</w:t>
      </w:r>
      <w:r>
        <w:rPr>
          <w:spacing w:val="-11"/>
          <w:sz w:val="41"/>
        </w:rPr>
        <w:t> </w:t>
      </w:r>
      <w:r>
        <w:rPr>
          <w:sz w:val="41"/>
        </w:rPr>
        <w:t>1986</w:t>
      </w:r>
      <w:r>
        <w:rPr>
          <w:spacing w:val="-22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i/>
          <w:sz w:val="41"/>
        </w:rPr>
        <w:t>Dm•ty</w:t>
      </w:r>
      <w:r>
        <w:rPr>
          <w:i/>
          <w:spacing w:val="-17"/>
          <w:sz w:val="41"/>
        </w:rPr>
        <w:t> </w:t>
      </w:r>
      <w:r>
        <w:rPr>
          <w:i/>
          <w:sz w:val="41"/>
        </w:rPr>
        <w:t>D. R.</w:t>
      </w:r>
      <w:r>
        <w:rPr>
          <w:i/>
          <w:spacing w:val="-14"/>
          <w:sz w:val="41"/>
        </w:rPr>
        <w:t> </w:t>
      </w:r>
      <w:r>
        <w:rPr>
          <w:sz w:val="41"/>
        </w:rPr>
        <w:t>The</w:t>
      </w:r>
      <w:r>
        <w:rPr>
          <w:spacing w:val="-23"/>
          <w:sz w:val="41"/>
        </w:rPr>
        <w:t> </w:t>
      </w:r>
      <w:r>
        <w:rPr>
          <w:sz w:val="41"/>
        </w:rPr>
        <w:t>effect</w:t>
      </w:r>
      <w:r>
        <w:rPr>
          <w:spacing w:val="-17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aspectual</w:t>
      </w:r>
      <w:r>
        <w:rPr>
          <w:spacing w:val="-12"/>
          <w:sz w:val="41"/>
        </w:rPr>
        <w:t> </w:t>
      </w:r>
      <w:r>
        <w:rPr>
          <w:sz w:val="41"/>
        </w:rPr>
        <w:t>class</w:t>
      </w:r>
      <w:r>
        <w:rPr>
          <w:spacing w:val="-23"/>
          <w:sz w:val="41"/>
        </w:rPr>
        <w:t> </w:t>
      </w:r>
      <w:r>
        <w:rPr>
          <w:sz w:val="41"/>
        </w:rPr>
        <w:t>on</w:t>
      </w:r>
      <w:r>
        <w:rPr>
          <w:spacing w:val="-14"/>
          <w:sz w:val="41"/>
        </w:rPr>
        <w:t> </w:t>
      </w:r>
      <w:r>
        <w:rPr>
          <w:sz w:val="41"/>
        </w:rPr>
        <w:t>the</w:t>
      </w:r>
      <w:r>
        <w:rPr>
          <w:spacing w:val="-14"/>
          <w:sz w:val="41"/>
        </w:rPr>
        <w:t> </w:t>
      </w:r>
      <w:r>
        <w:rPr>
          <w:sz w:val="41"/>
        </w:rPr>
        <w:t>temporal</w:t>
      </w:r>
      <w:r>
        <w:rPr>
          <w:spacing w:val="-4"/>
          <w:sz w:val="41"/>
        </w:rPr>
        <w:t> </w:t>
      </w:r>
      <w:r>
        <w:rPr>
          <w:sz w:val="41"/>
        </w:rPr>
        <w:t>struc- ture</w:t>
      </w:r>
      <w:r>
        <w:rPr>
          <w:spacing w:val="-23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discourse:</w:t>
      </w:r>
      <w:r>
        <w:rPr>
          <w:spacing w:val="-22"/>
          <w:sz w:val="41"/>
        </w:rPr>
        <w:t> </w:t>
      </w:r>
      <w:r>
        <w:rPr>
          <w:sz w:val="41"/>
        </w:rPr>
        <w:t>semantics</w:t>
      </w:r>
      <w:r>
        <w:rPr>
          <w:spacing w:val="-23"/>
          <w:sz w:val="41"/>
        </w:rPr>
        <w:t> </w:t>
      </w:r>
      <w:r>
        <w:rPr>
          <w:sz w:val="41"/>
        </w:rPr>
        <w:t>or</w:t>
      </w:r>
      <w:r>
        <w:rPr>
          <w:spacing w:val="-14"/>
          <w:sz w:val="41"/>
        </w:rPr>
        <w:t> </w:t>
      </w:r>
      <w:r>
        <w:rPr>
          <w:sz w:val="41"/>
        </w:rPr>
        <w:t>pragшatics?</w:t>
      </w:r>
      <w:r>
        <w:rPr>
          <w:spacing w:val="-15"/>
          <w:sz w:val="41"/>
        </w:rPr>
        <w:t> </w:t>
      </w:r>
      <w:r>
        <w:rPr>
          <w:sz w:val="41"/>
        </w:rPr>
        <w:t>Linguistics</w:t>
      </w:r>
      <w:r>
        <w:rPr>
          <w:spacing w:val="-15"/>
          <w:sz w:val="41"/>
        </w:rPr>
        <w:t> </w:t>
      </w:r>
      <w:r>
        <w:rPr>
          <w:sz w:val="41"/>
        </w:rPr>
        <w:t>and</w:t>
      </w:r>
      <w:r>
        <w:rPr>
          <w:spacing w:val="-7"/>
          <w:sz w:val="41"/>
        </w:rPr>
        <w:t> </w:t>
      </w:r>
      <w:r>
        <w:rPr>
          <w:sz w:val="41"/>
        </w:rPr>
        <w:t>Philosophy.</w:t>
      </w:r>
      <w:r>
        <w:rPr>
          <w:spacing w:val="-5"/>
          <w:sz w:val="41"/>
        </w:rPr>
        <w:t> </w:t>
      </w:r>
      <w:r>
        <w:rPr>
          <w:sz w:val="41"/>
        </w:rPr>
        <w:t>9. Р. 373</w:t>
      </w:r>
      <w:r>
        <w:rPr>
          <w:spacing w:val="80"/>
          <w:sz w:val="41"/>
        </w:rPr>
        <w:t>  </w:t>
      </w:r>
      <w:r>
        <w:rPr>
          <w:sz w:val="41"/>
        </w:rPr>
        <w:t>І.</w:t>
      </w:r>
    </w:p>
    <w:p>
      <w:pPr>
        <w:spacing w:line="244" w:lineRule="auto" w:before="14"/>
        <w:ind w:left="837" w:right="145" w:hanging="708"/>
        <w:jc w:val="both"/>
        <w:rPr>
          <w:sz w:val="41"/>
        </w:rPr>
      </w:pPr>
      <w:r>
        <w:rPr>
          <w:sz w:val="41"/>
        </w:rPr>
        <w:t>Dowty</w:t>
      </w:r>
      <w:r>
        <w:rPr>
          <w:spacing w:val="40"/>
          <w:sz w:val="41"/>
        </w:rPr>
        <w:t> </w:t>
      </w:r>
      <w:r>
        <w:rPr>
          <w:sz w:val="41"/>
        </w:rPr>
        <w:t>1989</w:t>
      </w:r>
      <w:r>
        <w:rPr>
          <w:spacing w:val="-12"/>
          <w:sz w:val="41"/>
        </w:rPr>
        <w:t> </w:t>
      </w:r>
      <w:r>
        <w:rPr>
          <w:sz w:val="41"/>
        </w:rPr>
        <w:t>— </w:t>
      </w:r>
      <w:r>
        <w:rPr>
          <w:i/>
          <w:sz w:val="41"/>
        </w:rPr>
        <w:t>Doovty D. </w:t>
      </w:r>
      <w:r>
        <w:rPr>
          <w:sz w:val="41"/>
        </w:rPr>
        <w:t>Оп the</w:t>
      </w:r>
      <w:r>
        <w:rPr>
          <w:spacing w:val="-8"/>
          <w:sz w:val="41"/>
        </w:rPr>
        <w:t> </w:t>
      </w:r>
      <w:r>
        <w:rPr>
          <w:sz w:val="41"/>
        </w:rPr>
        <w:t>Semantic Conlent of</w:t>
      </w:r>
      <w:r>
        <w:rPr>
          <w:spacing w:val="-23"/>
          <w:sz w:val="41"/>
        </w:rPr>
        <w:t> </w:t>
      </w:r>
      <w:r>
        <w:rPr>
          <w:sz w:val="41"/>
        </w:rPr>
        <w:t>the</w:t>
      </w:r>
      <w:r>
        <w:rPr>
          <w:spacing w:val="-20"/>
          <w:sz w:val="41"/>
        </w:rPr>
        <w:t> </w:t>
      </w:r>
      <w:r>
        <w:rPr>
          <w:sz w:val="41"/>
        </w:rPr>
        <w:t>Notion of</w:t>
      </w:r>
      <w:r>
        <w:rPr>
          <w:spacing w:val="-4"/>
          <w:sz w:val="41"/>
        </w:rPr>
        <w:t> </w:t>
      </w:r>
      <w:r>
        <w:rPr>
          <w:sz w:val="41"/>
        </w:rPr>
        <w:t>‘Themalic </w:t>
      </w:r>
      <w:r>
        <w:rPr>
          <w:w w:val="95"/>
          <w:sz w:val="41"/>
        </w:rPr>
        <w:t>Role’</w:t>
      </w:r>
      <w:r>
        <w:rPr>
          <w:spacing w:val="-9"/>
          <w:w w:val="95"/>
          <w:sz w:val="41"/>
        </w:rPr>
        <w:t> </w:t>
      </w:r>
      <w:r>
        <w:rPr>
          <w:i/>
          <w:w w:val="85"/>
          <w:sz w:val="41"/>
        </w:rPr>
        <w:t>//</w:t>
      </w:r>
      <w:r>
        <w:rPr>
          <w:i/>
          <w:spacing w:val="-5"/>
          <w:w w:val="85"/>
          <w:sz w:val="41"/>
        </w:rPr>
        <w:t> </w:t>
      </w:r>
      <w:r>
        <w:rPr>
          <w:w w:val="95"/>
          <w:sz w:val="41"/>
        </w:rPr>
        <w:t>Ptoperties,</w:t>
      </w:r>
      <w:r>
        <w:rPr>
          <w:spacing w:val="-3"/>
          <w:w w:val="95"/>
          <w:sz w:val="41"/>
        </w:rPr>
        <w:t> </w:t>
      </w:r>
      <w:r>
        <w:rPr>
          <w:w w:val="95"/>
          <w:sz w:val="41"/>
        </w:rPr>
        <w:t>Types and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Meaning </w:t>
      </w:r>
      <w:r>
        <w:rPr>
          <w:w w:val="85"/>
          <w:sz w:val="41"/>
        </w:rPr>
        <w:t>/</w:t>
      </w:r>
      <w:r>
        <w:rPr>
          <w:spacing w:val="-10"/>
          <w:w w:val="85"/>
          <w:sz w:val="41"/>
        </w:rPr>
        <w:t> </w:t>
      </w:r>
      <w:r>
        <w:rPr>
          <w:w w:val="85"/>
          <w:sz w:val="41"/>
        </w:rPr>
        <w:t>G.</w:t>
      </w:r>
      <w:r>
        <w:rPr>
          <w:spacing w:val="80"/>
          <w:sz w:val="41"/>
        </w:rPr>
        <w:t> </w:t>
      </w:r>
      <w:r>
        <w:rPr>
          <w:w w:val="95"/>
          <w:sz w:val="41"/>
        </w:rPr>
        <w:t>Chierchia, В.</w:t>
      </w:r>
      <w:r>
        <w:rPr>
          <w:w w:val="95"/>
          <w:sz w:val="41"/>
        </w:rPr>
        <w:t> Н.</w:t>
      </w:r>
      <w:r>
        <w:rPr>
          <w:spacing w:val="-2"/>
          <w:w w:val="95"/>
          <w:sz w:val="41"/>
        </w:rPr>
        <w:t> </w:t>
      </w:r>
      <w:r>
        <w:rPr>
          <w:w w:val="95"/>
          <w:sz w:val="41"/>
        </w:rPr>
        <w:t>Partee, R.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Turner </w:t>
      </w:r>
      <w:r>
        <w:rPr>
          <w:sz w:val="41"/>
        </w:rPr>
        <w:t>(eds). Vol. </w:t>
      </w:r>
      <w:r>
        <w:rPr>
          <w:w w:val="85"/>
          <w:sz w:val="41"/>
        </w:rPr>
        <w:t>11:</w:t>
      </w:r>
      <w:r>
        <w:rPr>
          <w:w w:val="85"/>
          <w:sz w:val="41"/>
        </w:rPr>
        <w:t> </w:t>
      </w:r>
      <w:r>
        <w:rPr>
          <w:sz w:val="41"/>
        </w:rPr>
        <w:t>Semantic lssues. Dordrecht: Kluwer Academic Publishers, </w:t>
      </w:r>
      <w:r>
        <w:rPr>
          <w:spacing w:val="-2"/>
          <w:sz w:val="41"/>
        </w:rPr>
        <w:t>1989.</w:t>
      </w:r>
    </w:p>
    <w:p>
      <w:pPr>
        <w:spacing w:line="247" w:lineRule="auto" w:before="4"/>
        <w:ind w:left="861" w:right="137" w:hanging="747"/>
        <w:jc w:val="both"/>
        <w:rPr>
          <w:sz w:val="41"/>
        </w:rPr>
      </w:pPr>
      <w:r>
        <w:rPr>
          <w:spacing w:val="-12"/>
          <w:sz w:val="41"/>
        </w:rPr>
        <w:t>Dowty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1991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Doo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угу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D.</w:t>
      </w:r>
      <w:r>
        <w:rPr>
          <w:i/>
          <w:spacing w:val="-11"/>
          <w:sz w:val="41"/>
        </w:rPr>
        <w:t> </w:t>
      </w:r>
      <w:r>
        <w:rPr>
          <w:spacing w:val="-12"/>
          <w:sz w:val="41"/>
        </w:rPr>
        <w:t>fi.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Thematic</w:t>
      </w:r>
      <w:r>
        <w:rPr>
          <w:spacing w:val="4"/>
          <w:sz w:val="41"/>
        </w:rPr>
        <w:t> </w:t>
      </w:r>
      <w:r>
        <w:rPr>
          <w:spacing w:val="-12"/>
          <w:sz w:val="41"/>
        </w:rPr>
        <w:t>proto-roles</w:t>
      </w:r>
      <w:r>
        <w:rPr>
          <w:spacing w:val="12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4"/>
          <w:sz w:val="41"/>
        </w:rPr>
        <w:t> </w:t>
      </w:r>
      <w:r>
        <w:rPr>
          <w:spacing w:val="-12"/>
          <w:sz w:val="41"/>
        </w:rPr>
        <w:t>argument</w:t>
      </w:r>
      <w:r>
        <w:rPr>
          <w:sz w:val="41"/>
        </w:rPr>
        <w:t> </w:t>
      </w:r>
      <w:r>
        <w:rPr>
          <w:spacing w:val="-12"/>
          <w:sz w:val="41"/>
        </w:rPr>
        <w:t>selection</w:t>
      </w:r>
      <w:r>
        <w:rPr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Lan- </w:t>
      </w:r>
      <w:r>
        <w:rPr>
          <w:sz w:val="41"/>
        </w:rPr>
        <w:t>guage 67 (3). Р. 547-165.</w:t>
      </w:r>
    </w:p>
    <w:p>
      <w:pPr>
        <w:spacing w:line="247" w:lineRule="auto" w:before="0"/>
        <w:ind w:left="849" w:right="150" w:hanging="721"/>
        <w:jc w:val="both"/>
        <w:rPr>
          <w:sz w:val="41"/>
        </w:rPr>
      </w:pPr>
      <w:r>
        <w:rPr>
          <w:spacing w:val="-2"/>
          <w:sz w:val="41"/>
        </w:rPr>
        <w:t>Dubinsky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et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at.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1988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Dubinsky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Ѕ.,</w:t>
      </w:r>
      <w:r>
        <w:rPr>
          <w:i/>
          <w:spacing w:val="-18"/>
          <w:sz w:val="41"/>
        </w:rPr>
        <w:t> </w:t>
      </w:r>
      <w:r>
        <w:rPr>
          <w:i/>
          <w:spacing w:val="-2"/>
          <w:sz w:val="41"/>
        </w:rPr>
        <w:t>Lloret</w:t>
      </w:r>
      <w:r>
        <w:rPr>
          <w:i/>
          <w:sz w:val="41"/>
        </w:rPr>
        <w:t> </w:t>
      </w:r>
      <w:r>
        <w:rPr>
          <w:i/>
          <w:spacing w:val="-2"/>
          <w:sz w:val="41"/>
        </w:rPr>
        <w:t>.V.,</w:t>
      </w:r>
      <w:r>
        <w:rPr>
          <w:i/>
          <w:spacing w:val="-17"/>
          <w:sz w:val="41"/>
        </w:rPr>
        <w:t> </w:t>
      </w:r>
      <w:r>
        <w:rPr>
          <w:i/>
          <w:spacing w:val="-2"/>
          <w:sz w:val="41"/>
        </w:rPr>
        <w:t>her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i›maп</w:t>
      </w:r>
      <w:r>
        <w:rPr>
          <w:i/>
          <w:spacing w:val="-19"/>
          <w:sz w:val="41"/>
        </w:rPr>
        <w:t> </w:t>
      </w:r>
      <w:r>
        <w:rPr>
          <w:i/>
          <w:spacing w:val="-2"/>
          <w:sz w:val="41"/>
        </w:rPr>
        <w:t>Р.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Lexical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Syntactic </w:t>
      </w:r>
      <w:r>
        <w:rPr>
          <w:spacing w:val="-4"/>
          <w:sz w:val="41"/>
        </w:rPr>
        <w:t>CausФives</w:t>
      </w:r>
      <w:r>
        <w:rPr>
          <w:spacing w:val="-5"/>
          <w:sz w:val="41"/>
        </w:rPr>
        <w:t> </w:t>
      </w:r>
      <w:r>
        <w:rPr>
          <w:spacing w:val="-4"/>
          <w:sz w:val="41"/>
        </w:rPr>
        <w:t>in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Oromo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Language.</w:t>
      </w:r>
      <w:r>
        <w:rPr>
          <w:spacing w:val="26"/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64.</w:t>
      </w:r>
      <w:r>
        <w:rPr>
          <w:i/>
          <w:spacing w:val="-4"/>
          <w:sz w:val="41"/>
        </w:rPr>
        <w:t>№</w:t>
      </w:r>
      <w:r>
        <w:rPr>
          <w:i/>
          <w:spacing w:val="64"/>
          <w:sz w:val="41"/>
        </w:rPr>
        <w:t> </w:t>
      </w:r>
      <w:r>
        <w:rPr>
          <w:i/>
          <w:spacing w:val="-4"/>
          <w:sz w:val="41"/>
        </w:rPr>
        <w:t>3.</w:t>
      </w:r>
      <w:r>
        <w:rPr>
          <w:i/>
          <w:spacing w:val="-11"/>
          <w:sz w:val="41"/>
        </w:rPr>
        <w:t> </w:t>
      </w:r>
      <w:r>
        <w:rPr>
          <w:spacing w:val="-4"/>
          <w:sz w:val="41"/>
        </w:rPr>
        <w:t>1988.</w:t>
      </w:r>
    </w:p>
    <w:p>
      <w:pPr>
        <w:spacing w:before="0"/>
        <w:ind w:left="857" w:right="146" w:hanging="728"/>
        <w:jc w:val="both"/>
        <w:rPr>
          <w:sz w:val="41"/>
        </w:rPr>
      </w:pPr>
      <w:r>
        <w:rPr>
          <w:spacing w:val="-8"/>
          <w:sz w:val="41"/>
        </w:rPr>
        <w:t>Durst-Andersen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1992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8"/>
          <w:sz w:val="41"/>
        </w:rPr>
        <w:t> </w:t>
      </w:r>
      <w:r>
        <w:rPr>
          <w:i/>
          <w:spacing w:val="-8"/>
          <w:sz w:val="41"/>
        </w:rPr>
        <w:t>Durst-Andersen</w:t>
      </w:r>
      <w:r>
        <w:rPr>
          <w:i/>
          <w:spacing w:val="-14"/>
          <w:sz w:val="41"/>
        </w:rPr>
        <w:t> </w:t>
      </w:r>
      <w:r>
        <w:rPr>
          <w:i/>
          <w:spacing w:val="-8"/>
          <w:sz w:val="41"/>
        </w:rPr>
        <w:t>Р.</w:t>
      </w:r>
      <w:r>
        <w:rPr>
          <w:i/>
          <w:spacing w:val="-8"/>
          <w:sz w:val="41"/>
        </w:rPr>
        <w:t> </w:t>
      </w:r>
      <w:r>
        <w:rPr>
          <w:spacing w:val="-8"/>
          <w:sz w:val="41"/>
        </w:rPr>
        <w:t>Mental</w:t>
      </w:r>
      <w:r>
        <w:rPr>
          <w:spacing w:val="-8"/>
          <w:sz w:val="41"/>
        </w:rPr>
        <w:t> grammar.</w:t>
      </w:r>
      <w:r>
        <w:rPr>
          <w:sz w:val="41"/>
        </w:rPr>
        <w:t> </w:t>
      </w:r>
      <w:r>
        <w:rPr>
          <w:spacing w:val="-8"/>
          <w:sz w:val="41"/>
        </w:rPr>
        <w:t>Russian</w:t>
      </w:r>
      <w:r>
        <w:rPr>
          <w:spacing w:val="-8"/>
          <w:sz w:val="41"/>
        </w:rPr>
        <w:t> aspect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 </w:t>
      </w:r>
      <w:r>
        <w:rPr>
          <w:spacing w:val="-6"/>
          <w:sz w:val="41"/>
        </w:rPr>
        <w:t>related</w:t>
      </w:r>
      <w:r>
        <w:rPr>
          <w:spacing w:val="20"/>
          <w:sz w:val="41"/>
        </w:rPr>
        <w:t> </w:t>
      </w:r>
      <w:r>
        <w:rPr>
          <w:spacing w:val="-6"/>
          <w:sz w:val="41"/>
        </w:rPr>
        <w:t>issues.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Ohio: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Slavicв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Publishers,</w:t>
      </w:r>
      <w:r>
        <w:rPr>
          <w:spacing w:val="29"/>
          <w:sz w:val="41"/>
        </w:rPr>
        <w:t> </w:t>
      </w:r>
      <w:r>
        <w:rPr>
          <w:spacing w:val="-6"/>
          <w:sz w:val="41"/>
        </w:rPr>
        <w:t>1992.</w:t>
      </w:r>
    </w:p>
    <w:p>
      <w:pPr>
        <w:spacing w:line="247" w:lineRule="auto" w:before="13"/>
        <w:ind w:left="851" w:right="151" w:hanging="722"/>
        <w:jc w:val="both"/>
        <w:rPr>
          <w:sz w:val="41"/>
        </w:rPr>
      </w:pPr>
      <w:r>
        <w:rPr>
          <w:spacing w:val="-10"/>
          <w:sz w:val="41"/>
        </w:rPr>
        <w:t>Duist-Andersen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1994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Durst-Andersen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Р.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Russian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aspects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as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different</w:t>
      </w:r>
      <w:r>
        <w:rPr>
          <w:spacing w:val="-8"/>
          <w:sz w:val="41"/>
        </w:rPr>
        <w:t> </w:t>
      </w:r>
      <w:r>
        <w:rPr>
          <w:spacing w:val="-10"/>
          <w:sz w:val="41"/>
        </w:rPr>
        <w:t>statement </w:t>
      </w:r>
      <w:r>
        <w:rPr>
          <w:spacing w:val="-8"/>
          <w:sz w:val="41"/>
        </w:rPr>
        <w:t>models</w:t>
      </w:r>
      <w:r>
        <w:rPr>
          <w:spacing w:val="-15"/>
          <w:sz w:val="41"/>
        </w:rPr>
        <w:t> </w:t>
      </w:r>
      <w:r>
        <w:rPr>
          <w:i/>
          <w:spacing w:val="-8"/>
          <w:sz w:val="41"/>
        </w:rPr>
        <w:t>ll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Tense,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Aspect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8"/>
          <w:sz w:val="41"/>
        </w:rPr>
        <w:t> Action.</w:t>
      </w:r>
      <w:r>
        <w:rPr>
          <w:spacing w:val="-8"/>
          <w:sz w:val="41"/>
        </w:rPr>
        <w:t> Empirical</w:t>
      </w:r>
      <w:r>
        <w:rPr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Theoretical</w:t>
      </w:r>
      <w:r>
        <w:rPr>
          <w:sz w:val="41"/>
        </w:rPr>
        <w:t> </w:t>
      </w:r>
      <w:r>
        <w:rPr>
          <w:spacing w:val="-8"/>
          <w:sz w:val="41"/>
        </w:rPr>
        <w:t>Contributions </w:t>
      </w:r>
      <w:r>
        <w:rPr>
          <w:sz w:val="41"/>
        </w:rPr>
        <w:t>to</w:t>
      </w:r>
      <w:r>
        <w:rPr>
          <w:spacing w:val="-7"/>
          <w:sz w:val="41"/>
        </w:rPr>
        <w:t> </w:t>
      </w:r>
      <w:r>
        <w:rPr>
          <w:sz w:val="41"/>
        </w:rPr>
        <w:t>Language</w:t>
      </w:r>
      <w:r>
        <w:rPr>
          <w:spacing w:val="-2"/>
          <w:sz w:val="41"/>
        </w:rPr>
        <w:t> </w:t>
      </w:r>
      <w:r>
        <w:rPr>
          <w:sz w:val="41"/>
        </w:rPr>
        <w:t>Typology /</w:t>
      </w:r>
      <w:r>
        <w:rPr>
          <w:spacing w:val="-18"/>
          <w:sz w:val="41"/>
        </w:rPr>
        <w:t> </w:t>
      </w:r>
      <w:r>
        <w:rPr>
          <w:sz w:val="41"/>
        </w:rPr>
        <w:t>С.</w:t>
      </w:r>
      <w:r>
        <w:rPr>
          <w:spacing w:val="80"/>
          <w:sz w:val="41"/>
        </w:rPr>
        <w:t> </w:t>
      </w:r>
      <w:r>
        <w:rPr>
          <w:sz w:val="41"/>
        </w:rPr>
        <w:t>Bache, Н.</w:t>
      </w:r>
      <w:r>
        <w:rPr>
          <w:spacing w:val="-2"/>
          <w:sz w:val="41"/>
        </w:rPr>
        <w:t> </w:t>
      </w:r>
      <w:r>
        <w:rPr>
          <w:sz w:val="41"/>
        </w:rPr>
        <w:t>Basbsll,</w:t>
      </w:r>
      <w:r>
        <w:rPr>
          <w:spacing w:val="-7"/>
          <w:sz w:val="41"/>
        </w:rPr>
        <w:t> </w:t>
      </w:r>
      <w:r>
        <w:rPr>
          <w:sz w:val="41"/>
        </w:rPr>
        <w:t>C.-E. Lindberg</w:t>
      </w:r>
      <w:r>
        <w:rPr>
          <w:spacing w:val="-8"/>
          <w:sz w:val="41"/>
        </w:rPr>
        <w:t> </w:t>
      </w:r>
      <w:r>
        <w:rPr>
          <w:sz w:val="41"/>
        </w:rPr>
        <w:t>(eds). Berlin: </w:t>
      </w:r>
      <w:r>
        <w:rPr>
          <w:spacing w:val="-2"/>
          <w:sz w:val="41"/>
        </w:rPr>
        <w:t>Mouton</w:t>
      </w:r>
      <w:r>
        <w:rPr>
          <w:spacing w:val="-3"/>
          <w:sz w:val="41"/>
        </w:rPr>
        <w:t> </w:t>
      </w:r>
      <w:r>
        <w:rPr>
          <w:spacing w:val="-2"/>
          <w:sz w:val="41"/>
        </w:rPr>
        <w:t>de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Gruyter,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2004.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00" w:bottom="280" w:left="566" w:right="708"/>
        </w:sectPr>
      </w:pPr>
    </w:p>
    <w:p>
      <w:pPr>
        <w:spacing w:before="85"/>
        <w:ind w:left="867" w:right="132" w:hanging="724"/>
        <w:jc w:val="both"/>
        <w:rPr>
          <w:sz w:val="41"/>
        </w:rPr>
      </w:pPr>
      <w:r>
        <w:rPr>
          <w:sz w:val="41"/>
        </w:rPr>
        <w:t>Durst-Andersen</w:t>
      </w:r>
      <w:r>
        <w:rPr>
          <w:spacing w:val="-23"/>
          <w:sz w:val="41"/>
        </w:rPr>
        <w:t> </w:t>
      </w:r>
      <w:r>
        <w:rPr>
          <w:sz w:val="41"/>
        </w:rPr>
        <w:t>2000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Dwst-.Andersen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P.</w:t>
      </w:r>
      <w:r>
        <w:rPr>
          <w:i/>
          <w:spacing w:val="-22"/>
          <w:sz w:val="41"/>
        </w:rPr>
        <w:t> </w:t>
      </w:r>
      <w:r>
        <w:rPr>
          <w:sz w:val="41"/>
        </w:rPr>
        <w:t>The</w:t>
      </w:r>
      <w:r>
        <w:rPr>
          <w:spacing w:val="-21"/>
          <w:sz w:val="41"/>
        </w:rPr>
        <w:t> </w:t>
      </w:r>
      <w:r>
        <w:rPr>
          <w:sz w:val="41"/>
        </w:rPr>
        <w:t>English</w:t>
      </w:r>
      <w:r>
        <w:rPr>
          <w:spacing w:val="-3"/>
          <w:sz w:val="41"/>
        </w:rPr>
        <w:t> </w:t>
      </w:r>
      <w:r>
        <w:rPr>
          <w:sz w:val="41"/>
        </w:rPr>
        <w:t>Progressive</w:t>
      </w:r>
      <w:r>
        <w:rPr>
          <w:spacing w:val="-10"/>
          <w:sz w:val="41"/>
        </w:rPr>
        <w:t> </w:t>
      </w:r>
      <w:r>
        <w:rPr>
          <w:sz w:val="41"/>
        </w:rPr>
        <w:t>as</w:t>
      </w:r>
      <w:r>
        <w:rPr>
          <w:spacing w:val="-18"/>
          <w:sz w:val="41"/>
        </w:rPr>
        <w:t> </w:t>
      </w:r>
      <w:r>
        <w:rPr>
          <w:sz w:val="41"/>
        </w:rPr>
        <w:t>picture </w:t>
      </w:r>
      <w:r>
        <w:rPr>
          <w:spacing w:val="-8"/>
          <w:sz w:val="41"/>
        </w:rPr>
        <w:t>description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Acta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Linguistica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Hafпiensia.</w:t>
      </w:r>
      <w:r>
        <w:rPr>
          <w:spacing w:val="-7"/>
          <w:sz w:val="41"/>
        </w:rPr>
        <w:t> </w:t>
      </w:r>
      <w:r>
        <w:rPr>
          <w:i/>
          <w:spacing w:val="-8"/>
          <w:sz w:val="41"/>
        </w:rPr>
        <w:t>№</w:t>
      </w:r>
      <w:r>
        <w:rPr>
          <w:i/>
          <w:spacing w:val="44"/>
          <w:sz w:val="41"/>
        </w:rPr>
        <w:t> </w:t>
      </w:r>
      <w:r>
        <w:rPr>
          <w:spacing w:val="-8"/>
          <w:sz w:val="41"/>
        </w:rPr>
        <w:t>32.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2000.</w:t>
      </w:r>
    </w:p>
    <w:p>
      <w:pPr>
        <w:spacing w:line="242" w:lineRule="auto" w:before="29"/>
        <w:ind w:left="864" w:right="119" w:hanging="721"/>
        <w:jc w:val="both"/>
        <w:rPr>
          <w:sz w:val="41"/>
        </w:rPr>
      </w:pPr>
      <w:r>
        <w:rPr>
          <w:spacing w:val="-8"/>
          <w:sz w:val="41"/>
        </w:rPr>
        <w:t>Ebeп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1995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Ebert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K.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Ambiguous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prefect-progressive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forms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across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languages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// </w:t>
      </w:r>
      <w:r>
        <w:rPr>
          <w:sz w:val="41"/>
        </w:rPr>
        <w:t>Temporal reference, aspect, and</w:t>
      </w:r>
      <w:r>
        <w:rPr>
          <w:spacing w:val="-11"/>
          <w:sz w:val="41"/>
        </w:rPr>
        <w:t> </w:t>
      </w:r>
      <w:r>
        <w:rPr>
          <w:sz w:val="41"/>
        </w:rPr>
        <w:t>actionality </w:t>
      </w:r>
      <w:r>
        <w:rPr>
          <w:w w:val="95"/>
          <w:sz w:val="41"/>
        </w:rPr>
        <w:t>/</w:t>
      </w:r>
      <w:r>
        <w:rPr>
          <w:spacing w:val="-4"/>
          <w:w w:val="95"/>
          <w:sz w:val="41"/>
        </w:rPr>
        <w:t> </w:t>
      </w:r>
      <w:r>
        <w:rPr>
          <w:sz w:val="41"/>
        </w:rPr>
        <w:t>P. M.</w:t>
      </w:r>
      <w:r>
        <w:rPr>
          <w:spacing w:val="40"/>
          <w:sz w:val="41"/>
        </w:rPr>
        <w:t> </w:t>
      </w:r>
      <w:r>
        <w:rPr>
          <w:sz w:val="41"/>
        </w:rPr>
        <w:t>BertineПo, V.</w:t>
      </w:r>
      <w:r>
        <w:rPr>
          <w:spacing w:val="-1"/>
          <w:sz w:val="41"/>
        </w:rPr>
        <w:t> </w:t>
      </w:r>
      <w:r>
        <w:rPr>
          <w:sz w:val="41"/>
        </w:rPr>
        <w:t>Bianchi, </w:t>
      </w:r>
      <w:r>
        <w:rPr>
          <w:spacing w:val="-2"/>
          <w:sz w:val="41"/>
        </w:rPr>
        <w:t>Ö.</w:t>
      </w:r>
      <w:r>
        <w:rPr>
          <w:spacing w:val="17"/>
          <w:sz w:val="41"/>
        </w:rPr>
        <w:t> </w:t>
      </w:r>
      <w:r>
        <w:rPr>
          <w:spacing w:val="-2"/>
          <w:sz w:val="41"/>
        </w:rPr>
        <w:t>Dahl,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M.</w:t>
      </w:r>
      <w:r>
        <w:rPr>
          <w:spacing w:val="7"/>
          <w:sz w:val="41"/>
        </w:rPr>
        <w:t> </w:t>
      </w:r>
      <w:r>
        <w:rPr>
          <w:spacing w:val="-2"/>
          <w:sz w:val="41"/>
        </w:rPr>
        <w:t>Squartini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(eds).</w:t>
      </w:r>
      <w:r>
        <w:rPr>
          <w:spacing w:val="-4"/>
          <w:sz w:val="41"/>
        </w:rPr>
        <w:t> </w:t>
      </w:r>
      <w:r>
        <w:rPr>
          <w:spacing w:val="-2"/>
          <w:sz w:val="41"/>
        </w:rPr>
        <w:t>Vol.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Torino: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Rosenberg</w:t>
      </w:r>
      <w:r>
        <w:rPr>
          <w:spacing w:val="3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Sellier,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2005.</w:t>
      </w:r>
    </w:p>
    <w:p>
      <w:pPr>
        <w:spacing w:line="247" w:lineRule="auto" w:before="13"/>
        <w:ind w:left="884" w:right="102" w:hanging="741"/>
        <w:jc w:val="both"/>
        <w:rPr>
          <w:sz w:val="41"/>
        </w:rPr>
      </w:pPr>
      <w:r>
        <w:rPr>
          <w:spacing w:val="-10"/>
          <w:sz w:val="41"/>
        </w:rPr>
        <w:t>Egg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1995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Egg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M.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lngressive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as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a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new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category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veШal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aktionsart 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Journal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of </w:t>
      </w:r>
      <w:r>
        <w:rPr>
          <w:spacing w:val="-4"/>
          <w:sz w:val="41"/>
        </w:rPr>
        <w:t>semantics.</w:t>
      </w:r>
      <w:r>
        <w:rPr>
          <w:spacing w:val="7"/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9"/>
          <w:sz w:val="41"/>
        </w:rPr>
        <w:t> </w:t>
      </w:r>
      <w:r>
        <w:rPr>
          <w:spacing w:val="-4"/>
          <w:sz w:val="41"/>
        </w:rPr>
        <w:t>12.</w:t>
      </w:r>
      <w:r>
        <w:rPr>
          <w:spacing w:val="4"/>
          <w:sz w:val="41"/>
        </w:rPr>
        <w:t> </w:t>
      </w:r>
      <w:r>
        <w:rPr>
          <w:spacing w:val="-4"/>
          <w:sz w:val="41"/>
        </w:rPr>
        <w:t>1995.</w:t>
      </w:r>
    </w:p>
    <w:p>
      <w:pPr>
        <w:spacing w:line="465" w:lineRule="exact" w:before="0"/>
        <w:ind w:left="144" w:right="0" w:firstLine="0"/>
        <w:jc w:val="both"/>
        <w:rPr>
          <w:sz w:val="41"/>
        </w:rPr>
      </w:pPr>
      <w:r>
        <w:rPr>
          <w:w w:val="90"/>
          <w:sz w:val="41"/>
        </w:rPr>
        <w:t>Egg</w:t>
      </w:r>
      <w:r>
        <w:rPr>
          <w:spacing w:val="10"/>
          <w:sz w:val="41"/>
        </w:rPr>
        <w:t> </w:t>
      </w:r>
      <w:r>
        <w:rPr>
          <w:w w:val="90"/>
          <w:sz w:val="41"/>
        </w:rPr>
        <w:t>2005</w:t>
      </w:r>
      <w:r>
        <w:rPr>
          <w:spacing w:val="33"/>
          <w:sz w:val="41"/>
        </w:rPr>
        <w:t> </w:t>
      </w:r>
      <w:r>
        <w:rPr>
          <w:w w:val="90"/>
          <w:sz w:val="41"/>
        </w:rPr>
        <w:t>—</w:t>
      </w:r>
      <w:r>
        <w:rPr>
          <w:spacing w:val="6"/>
          <w:sz w:val="41"/>
        </w:rPr>
        <w:t> </w:t>
      </w:r>
      <w:r>
        <w:rPr>
          <w:i/>
          <w:w w:val="90"/>
          <w:sz w:val="41"/>
        </w:rPr>
        <w:t>Egg</w:t>
      </w:r>
      <w:r>
        <w:rPr>
          <w:i/>
          <w:spacing w:val="59"/>
          <w:w w:val="150"/>
          <w:sz w:val="41"/>
        </w:rPr>
        <w:t> </w:t>
      </w:r>
      <w:r>
        <w:rPr>
          <w:w w:val="90"/>
          <w:sz w:val="41"/>
        </w:rPr>
        <w:t>\f</w:t>
      </w:r>
      <w:r>
        <w:rPr>
          <w:i/>
          <w:w w:val="90"/>
          <w:sz w:val="41"/>
        </w:rPr>
        <w:t>.</w:t>
      </w:r>
      <w:r>
        <w:rPr>
          <w:i/>
          <w:spacing w:val="-3"/>
          <w:sz w:val="41"/>
        </w:rPr>
        <w:t> </w:t>
      </w:r>
      <w:r>
        <w:rPr>
          <w:w w:val="90"/>
          <w:sz w:val="41"/>
        </w:rPr>
        <w:t>Flexible</w:t>
      </w:r>
      <w:r>
        <w:rPr>
          <w:spacing w:val="30"/>
          <w:sz w:val="41"/>
        </w:rPr>
        <w:t> </w:t>
      </w:r>
      <w:r>
        <w:rPr>
          <w:w w:val="90"/>
          <w:sz w:val="41"/>
        </w:rPr>
        <w:t>Semantics</w:t>
      </w:r>
      <w:r>
        <w:rPr>
          <w:spacing w:val="51"/>
          <w:sz w:val="41"/>
        </w:rPr>
        <w:t> </w:t>
      </w:r>
      <w:r>
        <w:rPr>
          <w:w w:val="90"/>
          <w:sz w:val="41"/>
        </w:rPr>
        <w:t>for</w:t>
      </w:r>
      <w:r>
        <w:rPr>
          <w:spacing w:val="10"/>
          <w:sz w:val="41"/>
        </w:rPr>
        <w:t> </w:t>
      </w:r>
      <w:r>
        <w:rPr>
          <w:w w:val="90"/>
          <w:sz w:val="41"/>
        </w:rPr>
        <w:t>Reinłerpretatioп</w:t>
      </w:r>
      <w:r>
        <w:rPr>
          <w:spacing w:val="9"/>
          <w:sz w:val="41"/>
        </w:rPr>
        <w:t> </w:t>
      </w:r>
      <w:r>
        <w:rPr>
          <w:w w:val="90"/>
          <w:sz w:val="41"/>
        </w:rPr>
        <w:t>Phenomena.</w:t>
      </w:r>
      <w:r>
        <w:rPr>
          <w:spacing w:val="73"/>
          <w:sz w:val="41"/>
        </w:rPr>
        <w:t> </w:t>
      </w:r>
      <w:r>
        <w:rPr>
          <w:spacing w:val="-2"/>
          <w:w w:val="90"/>
          <w:sz w:val="41"/>
        </w:rPr>
        <w:t>SФnford:</w:t>
      </w:r>
    </w:p>
    <w:p>
      <w:pPr>
        <w:spacing w:before="15"/>
        <w:ind w:left="868" w:right="0" w:firstLine="0"/>
        <w:jc w:val="both"/>
        <w:rPr>
          <w:sz w:val="41"/>
        </w:rPr>
      </w:pPr>
      <w:r>
        <w:rPr>
          <w:b/>
          <w:spacing w:val="-6"/>
          <w:sz w:val="41"/>
        </w:rPr>
        <w:t>CSU</w:t>
      </w:r>
      <w:r>
        <w:rPr>
          <w:b/>
          <w:spacing w:val="25"/>
          <w:sz w:val="41"/>
        </w:rPr>
        <w:t>  </w:t>
      </w:r>
      <w:r>
        <w:rPr>
          <w:spacing w:val="-6"/>
          <w:sz w:val="41"/>
        </w:rPr>
        <w:t>Publications,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2005.</w:t>
      </w:r>
    </w:p>
    <w:p>
      <w:pPr>
        <w:spacing w:before="14"/>
        <w:ind w:left="159" w:right="0" w:firstLine="0"/>
        <w:jc w:val="both"/>
        <w:rPr>
          <w:sz w:val="41"/>
        </w:rPr>
      </w:pPr>
      <w:r>
        <w:rPr>
          <w:spacing w:val="-8"/>
          <w:sz w:val="41"/>
        </w:rPr>
        <w:t>Embick</w:t>
      </w:r>
      <w:r>
        <w:rPr>
          <w:spacing w:val="21"/>
          <w:sz w:val="41"/>
        </w:rPr>
        <w:t> </w:t>
      </w:r>
      <w:r>
        <w:rPr>
          <w:spacing w:val="-8"/>
          <w:sz w:val="41"/>
        </w:rPr>
        <w:t>1997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5"/>
          <w:sz w:val="41"/>
        </w:rPr>
        <w:t> </w:t>
      </w:r>
      <w:r>
        <w:rPr>
          <w:i/>
          <w:spacing w:val="-8"/>
          <w:sz w:val="41"/>
        </w:rPr>
        <w:t>Embick</w:t>
      </w:r>
      <w:r>
        <w:rPr>
          <w:i/>
          <w:spacing w:val="1"/>
          <w:sz w:val="41"/>
        </w:rPr>
        <w:t> </w:t>
      </w:r>
      <w:r>
        <w:rPr>
          <w:i/>
          <w:spacing w:val="-8"/>
          <w:sz w:val="41"/>
        </w:rPr>
        <w:t>D.</w:t>
      </w:r>
      <w:r>
        <w:rPr>
          <w:i/>
          <w:spacing w:val="-1"/>
          <w:sz w:val="41"/>
        </w:rPr>
        <w:t> </w:t>
      </w:r>
      <w:r>
        <w:rPr>
          <w:spacing w:val="-8"/>
          <w:sz w:val="41"/>
        </w:rPr>
        <w:t>Voice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the</w:t>
      </w:r>
      <w:r>
        <w:rPr>
          <w:sz w:val="41"/>
        </w:rPr>
        <w:t> </w:t>
      </w:r>
      <w:r>
        <w:rPr>
          <w:spacing w:val="-8"/>
          <w:sz w:val="41"/>
        </w:rPr>
        <w:t>iпterfaces</w:t>
      </w:r>
      <w:r>
        <w:rPr>
          <w:spacing w:val="7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8"/>
          <w:sz w:val="41"/>
        </w:rPr>
        <w:t> </w:t>
      </w:r>
      <w:r>
        <w:rPr>
          <w:spacing w:val="-8"/>
          <w:sz w:val="41"/>
        </w:rPr>
        <w:t>syntax.</w:t>
      </w:r>
      <w:r>
        <w:rPr>
          <w:spacing w:val="1"/>
          <w:sz w:val="41"/>
        </w:rPr>
        <w:t> </w:t>
      </w:r>
      <w:r>
        <w:rPr>
          <w:spacing w:val="-8"/>
          <w:sz w:val="41"/>
        </w:rPr>
        <w:t>Ph.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D.</w:t>
      </w:r>
      <w:r>
        <w:rPr>
          <w:spacing w:val="27"/>
          <w:sz w:val="41"/>
        </w:rPr>
        <w:t> </w:t>
      </w:r>
      <w:r>
        <w:rPr>
          <w:spacing w:val="-8"/>
          <w:sz w:val="41"/>
        </w:rPr>
        <w:t>dissertation.</w:t>
      </w:r>
    </w:p>
    <w:p>
      <w:pPr>
        <w:spacing w:before="14"/>
        <w:ind w:left="885" w:right="0" w:firstLine="0"/>
        <w:jc w:val="both"/>
        <w:rPr>
          <w:sz w:val="41"/>
        </w:rPr>
      </w:pPr>
      <w:r>
        <w:rPr>
          <w:spacing w:val="-8"/>
          <w:sz w:val="41"/>
        </w:rPr>
        <w:t>Univeюity</w:t>
      </w:r>
      <w:r>
        <w:rPr>
          <w:spacing w:val="1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Pennsylvania,</w:t>
      </w:r>
      <w:r>
        <w:rPr>
          <w:spacing w:val="50"/>
          <w:sz w:val="41"/>
        </w:rPr>
        <w:t> </w:t>
      </w:r>
      <w:r>
        <w:rPr>
          <w:spacing w:val="-8"/>
          <w:sz w:val="41"/>
        </w:rPr>
        <w:t>1997.</w:t>
      </w:r>
    </w:p>
    <w:p>
      <w:pPr>
        <w:spacing w:line="480" w:lineRule="exact" w:before="15"/>
        <w:ind w:left="144" w:right="0" w:firstLine="0"/>
        <w:jc w:val="both"/>
        <w:rPr>
          <w:sz w:val="41"/>
        </w:rPr>
      </w:pPr>
      <w:r>
        <w:rPr>
          <w:spacing w:val="-10"/>
          <w:sz w:val="41"/>
        </w:rPr>
        <w:t>End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1987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5"/>
          <w:sz w:val="41"/>
        </w:rPr>
        <w:t> </w:t>
      </w:r>
      <w:r>
        <w:rPr>
          <w:spacing w:val="-10"/>
          <w:sz w:val="41"/>
        </w:rPr>
        <w:t>£в(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M,</w:t>
      </w:r>
      <w:r>
        <w:rPr>
          <w:i/>
          <w:spacing w:val="-7"/>
          <w:sz w:val="41"/>
        </w:rPr>
        <w:t> </w:t>
      </w:r>
      <w:r>
        <w:rPr>
          <w:spacing w:val="-10"/>
          <w:sz w:val="41"/>
        </w:rPr>
        <w:t>Anchoring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Conditions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for</w:t>
      </w:r>
      <w:r>
        <w:rPr>
          <w:spacing w:val="-26"/>
          <w:sz w:val="41"/>
        </w:rPr>
        <w:t> </w:t>
      </w:r>
      <w:r>
        <w:rPr>
          <w:spacing w:val="-10"/>
          <w:sz w:val="41"/>
        </w:rPr>
        <w:t>Tense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Linguistic</w:t>
      </w:r>
      <w:r>
        <w:rPr>
          <w:spacing w:val="3"/>
          <w:sz w:val="41"/>
        </w:rPr>
        <w:t> </w:t>
      </w:r>
      <w:r>
        <w:rPr>
          <w:spacing w:val="-10"/>
          <w:sz w:val="41"/>
        </w:rPr>
        <w:t>Inquiry.</w:t>
      </w:r>
      <w:r>
        <w:rPr>
          <w:spacing w:val="11"/>
          <w:sz w:val="41"/>
        </w:rPr>
        <w:t> </w:t>
      </w:r>
      <w:r>
        <w:rPr>
          <w:spacing w:val="-10"/>
          <w:sz w:val="41"/>
        </w:rPr>
        <w:t>Vol.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18.</w:t>
      </w:r>
    </w:p>
    <w:p>
      <w:pPr>
        <w:spacing w:line="480" w:lineRule="exact" w:before="0"/>
        <w:ind w:left="912" w:right="0" w:firstLine="0"/>
        <w:jc w:val="left"/>
        <w:rPr>
          <w:sz w:val="41"/>
        </w:rPr>
      </w:pPr>
      <w:r>
        <w:rPr>
          <w:spacing w:val="-2"/>
          <w:w w:val="95"/>
          <w:sz w:val="41"/>
        </w:rPr>
        <w:t>1987.</w:t>
      </w:r>
    </w:p>
    <w:p>
      <w:pPr>
        <w:tabs>
          <w:tab w:pos="1092" w:val="left" w:leader="none"/>
          <w:tab w:pos="11219" w:val="left" w:leader="none"/>
          <w:tab w:pos="13332" w:val="left" w:leader="none"/>
        </w:tabs>
        <w:spacing w:line="247" w:lineRule="auto" w:before="14"/>
        <w:ind w:left="144" w:right="122" w:firstLine="0"/>
        <w:jc w:val="left"/>
        <w:rPr>
          <w:sz w:val="41"/>
        </w:rPr>
      </w:pPr>
      <w:r>
        <w:rPr>
          <w:spacing w:val="-6"/>
          <w:sz w:val="41"/>
        </w:rPr>
        <w:t>Endriss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2009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Eпdriss</w:t>
      </w:r>
      <w:r>
        <w:rPr>
          <w:i/>
          <w:spacing w:val="-12"/>
          <w:sz w:val="41"/>
        </w:rPr>
        <w:t> </w:t>
      </w:r>
      <w:r>
        <w:rPr>
          <w:spacing w:val="-6"/>
          <w:sz w:val="41"/>
        </w:rPr>
        <w:t>C.</w:t>
      </w:r>
      <w:r>
        <w:rPr>
          <w:spacing w:val="24"/>
          <w:sz w:val="41"/>
        </w:rPr>
        <w:t> </w:t>
      </w:r>
      <w:r>
        <w:rPr>
          <w:spacing w:val="-6"/>
          <w:sz w:val="41"/>
        </w:rPr>
        <w:t>Quantificatioпal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topics.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Dordrecht:</w:t>
      </w:r>
      <w:r>
        <w:rPr>
          <w:spacing w:val="6"/>
          <w:sz w:val="41"/>
        </w:rPr>
        <w:t> </w:t>
      </w:r>
      <w:r>
        <w:rPr>
          <w:spacing w:val="-6"/>
          <w:sz w:val="41"/>
        </w:rPr>
        <w:t>Springer,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2009. </w:t>
      </w:r>
      <w:r>
        <w:rPr>
          <w:spacing w:val="-4"/>
          <w:sz w:val="41"/>
        </w:rPr>
        <w:t>Falk</w:t>
      </w:r>
      <w:r>
        <w:rPr>
          <w:sz w:val="41"/>
        </w:rPr>
        <w:tab/>
      </w:r>
      <w:r>
        <w:rPr>
          <w:spacing w:val="-2"/>
          <w:sz w:val="41"/>
        </w:rPr>
        <w:t>1991</w:t>
      </w:r>
      <w:r>
        <w:rPr>
          <w:spacing w:val="62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26"/>
          <w:sz w:val="41"/>
        </w:rPr>
        <w:t> </w:t>
      </w:r>
      <w:r>
        <w:rPr>
          <w:i/>
          <w:spacing w:val="-2"/>
          <w:sz w:val="41"/>
        </w:rPr>
        <w:t>Falk</w:t>
      </w:r>
      <w:r>
        <w:rPr>
          <w:i/>
          <w:spacing w:val="63"/>
          <w:sz w:val="41"/>
        </w:rPr>
        <w:t> </w:t>
      </w:r>
      <w:r>
        <w:rPr>
          <w:i/>
          <w:spacing w:val="-2"/>
          <w:sz w:val="41"/>
        </w:rPr>
        <w:t>t.</w:t>
      </w:r>
      <w:r>
        <w:rPr>
          <w:i/>
          <w:spacing w:val="35"/>
          <w:sz w:val="41"/>
        </w:rPr>
        <w:t> </w:t>
      </w:r>
      <w:r>
        <w:rPr>
          <w:spacing w:val="-2"/>
          <w:sz w:val="41"/>
        </w:rPr>
        <w:t>Causativization</w:t>
      </w:r>
      <w:r>
        <w:rPr>
          <w:spacing w:val="26"/>
          <w:sz w:val="41"/>
        </w:rPr>
        <w:t> </w:t>
      </w:r>
      <w:r>
        <w:rPr>
          <w:spacing w:val="-2"/>
          <w:w w:val="95"/>
          <w:sz w:val="41"/>
        </w:rPr>
        <w:t>//</w:t>
      </w:r>
      <w:r>
        <w:rPr>
          <w:spacing w:val="42"/>
          <w:sz w:val="41"/>
        </w:rPr>
        <w:t> </w:t>
      </w:r>
      <w:r>
        <w:rPr>
          <w:spacing w:val="-2"/>
          <w:sz w:val="41"/>
        </w:rPr>
        <w:t>Journal</w:t>
      </w:r>
      <w:r>
        <w:rPr>
          <w:spacing w:val="34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18"/>
          <w:sz w:val="41"/>
        </w:rPr>
        <w:t> </w:t>
      </w:r>
      <w:r>
        <w:rPr>
          <w:spacing w:val="-2"/>
          <w:sz w:val="41"/>
        </w:rPr>
        <w:t>Linguistics.</w:t>
      </w:r>
      <w:r>
        <w:rPr>
          <w:sz w:val="41"/>
        </w:rPr>
        <w:tab/>
        <w:t>Vol.</w:t>
      </w:r>
      <w:r>
        <w:rPr>
          <w:spacing w:val="43"/>
          <w:sz w:val="41"/>
        </w:rPr>
        <w:t> </w:t>
      </w:r>
      <w:r>
        <w:rPr>
          <w:sz w:val="41"/>
        </w:rPr>
        <w:t>27.</w:t>
      </w:r>
      <w:r>
        <w:rPr>
          <w:spacing w:val="61"/>
          <w:sz w:val="41"/>
        </w:rPr>
        <w:t> </w:t>
      </w:r>
      <w:r>
        <w:rPr>
          <w:i/>
          <w:spacing w:val="-10"/>
          <w:sz w:val="41"/>
        </w:rPr>
        <w:t>№</w:t>
      </w:r>
      <w:r>
        <w:rPr>
          <w:i/>
          <w:sz w:val="41"/>
        </w:rPr>
        <w:tab/>
      </w:r>
      <w:r>
        <w:rPr>
          <w:spacing w:val="-9"/>
          <w:w w:val="90"/>
          <w:sz w:val="41"/>
        </w:rPr>
        <w:t>1.</w:t>
      </w:r>
    </w:p>
    <w:p>
      <w:pPr>
        <w:spacing w:line="254" w:lineRule="auto" w:before="480"/>
        <w:ind w:left="884" w:right="123" w:hanging="741"/>
        <w:jc w:val="both"/>
        <w:rPr>
          <w:sz w:val="41"/>
        </w:rPr>
      </w:pPr>
      <w:r>
        <w:rPr>
          <w:spacing w:val="-2"/>
          <w:sz w:val="41"/>
        </w:rPr>
        <w:t>Filip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1993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Filip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H.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Aspect,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Situation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Types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Nominal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Reference.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Ph.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D.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dis- </w:t>
      </w:r>
      <w:r>
        <w:rPr>
          <w:w w:val="90"/>
          <w:sz w:val="41"/>
        </w:rPr>
        <w:t>sertatioп.</w:t>
      </w:r>
      <w:r>
        <w:rPr>
          <w:spacing w:val="40"/>
          <w:sz w:val="41"/>
        </w:rPr>
        <w:t> </w:t>
      </w:r>
      <w:r>
        <w:rPr>
          <w:w w:val="90"/>
          <w:sz w:val="41"/>
        </w:rPr>
        <w:t>University</w:t>
      </w:r>
      <w:r>
        <w:rPr>
          <w:spacing w:val="40"/>
          <w:sz w:val="41"/>
        </w:rPr>
        <w:t> </w:t>
      </w:r>
      <w:r>
        <w:rPr>
          <w:w w:val="90"/>
          <w:sz w:val="41"/>
        </w:rPr>
        <w:t>of</w:t>
      </w:r>
      <w:r>
        <w:rPr>
          <w:spacing w:val="-27"/>
          <w:w w:val="90"/>
          <w:sz w:val="41"/>
        </w:rPr>
        <w:t> </w:t>
      </w:r>
      <w:r>
        <w:rPr>
          <w:w w:val="90"/>
          <w:sz w:val="41"/>
        </w:rPr>
        <w:t>California at Berkeley,</w:t>
      </w:r>
      <w:r>
        <w:rPr>
          <w:spacing w:val="40"/>
          <w:sz w:val="41"/>
        </w:rPr>
        <w:t> </w:t>
      </w:r>
      <w:r>
        <w:rPr>
          <w:w w:val="90"/>
          <w:sz w:val="41"/>
        </w:rPr>
        <w:t>1993.</w:t>
      </w:r>
    </w:p>
    <w:p>
      <w:pPr>
        <w:spacing w:line="452" w:lineRule="exact" w:before="0"/>
        <w:ind w:left="144" w:right="0" w:firstLine="0"/>
        <w:jc w:val="both"/>
        <w:rPr>
          <w:sz w:val="41"/>
        </w:rPr>
      </w:pPr>
      <w:r>
        <w:rPr>
          <w:spacing w:val="-4"/>
          <w:sz w:val="41"/>
        </w:rPr>
        <w:t>Filip</w:t>
      </w:r>
      <w:r>
        <w:rPr>
          <w:spacing w:val="23"/>
          <w:sz w:val="41"/>
        </w:rPr>
        <w:t> </w:t>
      </w:r>
      <w:r>
        <w:rPr>
          <w:spacing w:val="-4"/>
          <w:sz w:val="41"/>
        </w:rPr>
        <w:t>1996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3"/>
          <w:sz w:val="41"/>
        </w:rPr>
        <w:t> </w:t>
      </w:r>
      <w:r>
        <w:rPr>
          <w:i/>
          <w:spacing w:val="-4"/>
          <w:sz w:val="41"/>
        </w:rPr>
        <w:t>Filip</w:t>
      </w:r>
      <w:r>
        <w:rPr>
          <w:i/>
          <w:sz w:val="41"/>
        </w:rPr>
        <w:t> </w:t>
      </w:r>
      <w:r>
        <w:rPr>
          <w:spacing w:val="-4"/>
          <w:sz w:val="41"/>
        </w:rPr>
        <w:t>fѓ.</w:t>
      </w:r>
      <w:r>
        <w:rPr>
          <w:spacing w:val="40"/>
          <w:sz w:val="41"/>
        </w:rPr>
        <w:t> </w:t>
      </w:r>
      <w:r>
        <w:rPr>
          <w:spacing w:val="-4"/>
          <w:sz w:val="41"/>
        </w:rPr>
        <w:t>Quantification,</w:t>
      </w:r>
      <w:r>
        <w:rPr>
          <w:spacing w:val="7"/>
          <w:sz w:val="41"/>
        </w:rPr>
        <w:t> </w:t>
      </w:r>
      <w:r>
        <w:rPr>
          <w:spacing w:val="-4"/>
          <w:sz w:val="41"/>
        </w:rPr>
        <w:t>aspect,</w:t>
      </w:r>
      <w:r>
        <w:rPr>
          <w:spacing w:val="29"/>
          <w:sz w:val="41"/>
        </w:rPr>
        <w:t> </w:t>
      </w:r>
      <w:r>
        <w:rPr>
          <w:spacing w:val="-4"/>
          <w:sz w:val="41"/>
        </w:rPr>
        <w:t>aяd</w:t>
      </w:r>
      <w:r>
        <w:rPr>
          <w:spacing w:val="27"/>
          <w:sz w:val="41"/>
        </w:rPr>
        <w:t> </w:t>
      </w:r>
      <w:r>
        <w:rPr>
          <w:spacing w:val="-4"/>
          <w:sz w:val="41"/>
        </w:rPr>
        <w:t>lexicon</w:t>
      </w:r>
      <w:r>
        <w:rPr>
          <w:spacing w:val="24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9"/>
          <w:sz w:val="41"/>
        </w:rPr>
        <w:t> </w:t>
      </w:r>
      <w:r>
        <w:rPr>
          <w:spacing w:val="-4"/>
          <w:sz w:val="41"/>
        </w:rPr>
        <w:t>Proceedings</w:t>
      </w:r>
      <w:r>
        <w:rPr>
          <w:spacing w:val="22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9"/>
          <w:sz w:val="41"/>
        </w:rPr>
        <w:t> </w:t>
      </w:r>
      <w:r>
        <w:rPr>
          <w:spacing w:val="-5"/>
          <w:sz w:val="41"/>
        </w:rPr>
        <w:t>the</w:t>
      </w:r>
    </w:p>
    <w:p>
      <w:pPr>
        <w:spacing w:before="14"/>
        <w:ind w:left="864" w:right="0" w:firstLine="0"/>
        <w:jc w:val="both"/>
        <w:rPr>
          <w:sz w:val="41"/>
        </w:rPr>
      </w:pPr>
      <w:r>
        <w:rPr>
          <w:spacing w:val="-10"/>
          <w:sz w:val="41"/>
        </w:rPr>
        <w:t>Conference</w:t>
      </w:r>
      <w:r>
        <w:rPr>
          <w:spacing w:val="-8"/>
          <w:sz w:val="41"/>
        </w:rPr>
        <w:t> </w:t>
      </w:r>
      <w:r>
        <w:rPr>
          <w:spacing w:val="-10"/>
          <w:sz w:val="41"/>
        </w:rPr>
        <w:t>on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Formal</w:t>
      </w:r>
      <w:r>
        <w:rPr>
          <w:spacing w:val="4"/>
          <w:sz w:val="41"/>
        </w:rPr>
        <w:t> </w:t>
      </w:r>
      <w:r>
        <w:rPr>
          <w:spacing w:val="-10"/>
          <w:sz w:val="41"/>
        </w:rPr>
        <w:t>Grammar.</w:t>
      </w:r>
      <w:r>
        <w:rPr>
          <w:spacing w:val="20"/>
          <w:sz w:val="41"/>
        </w:rPr>
        <w:t> </w:t>
      </w:r>
      <w:r>
        <w:rPr>
          <w:spacing w:val="-10"/>
          <w:sz w:val="41"/>
        </w:rPr>
        <w:t>Pњgue,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1996.</w:t>
      </w:r>
    </w:p>
    <w:p>
      <w:pPr>
        <w:spacing w:line="244" w:lineRule="auto" w:before="14"/>
        <w:ind w:left="866" w:right="102" w:hanging="723"/>
        <w:jc w:val="both"/>
        <w:rPr>
          <w:sz w:val="41"/>
        </w:rPr>
      </w:pPr>
      <w:r>
        <w:rPr>
          <w:sz w:val="41"/>
        </w:rPr>
        <w:t>Filip</w:t>
      </w:r>
      <w:r>
        <w:rPr>
          <w:spacing w:val="-7"/>
          <w:sz w:val="41"/>
        </w:rPr>
        <w:t> </w:t>
      </w:r>
      <w:r>
        <w:rPr>
          <w:sz w:val="41"/>
        </w:rPr>
        <w:t>1997</w:t>
      </w:r>
      <w:r>
        <w:rPr>
          <w:spacing w:val="-19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i/>
          <w:sz w:val="41"/>
        </w:rPr>
        <w:t>Filip</w:t>
      </w:r>
      <w:r>
        <w:rPr>
          <w:i/>
          <w:spacing w:val="-16"/>
          <w:sz w:val="41"/>
        </w:rPr>
        <w:t> </w:t>
      </w:r>
      <w:r>
        <w:rPr>
          <w:sz w:val="41"/>
        </w:rPr>
        <w:t>If. Integrating telicity,</w:t>
      </w:r>
      <w:r>
        <w:rPr>
          <w:spacing w:val="-7"/>
          <w:sz w:val="41"/>
        </w:rPr>
        <w:t> </w:t>
      </w:r>
      <w:r>
        <w:rPr>
          <w:sz w:val="41"/>
        </w:rPr>
        <w:t>aspect,</w:t>
      </w:r>
      <w:r>
        <w:rPr>
          <w:spacing w:val="-4"/>
          <w:sz w:val="41"/>
        </w:rPr>
        <w:t> </w:t>
      </w:r>
      <w:r>
        <w:rPr>
          <w:sz w:val="41"/>
        </w:rPr>
        <w:t>and</w:t>
      </w:r>
      <w:r>
        <w:rPr>
          <w:spacing w:val="-23"/>
          <w:sz w:val="41"/>
        </w:rPr>
        <w:t> </w:t>
      </w:r>
      <w:r>
        <w:rPr>
          <w:sz w:val="41"/>
        </w:rPr>
        <w:t>NP</w:t>
      </w:r>
      <w:r>
        <w:rPr>
          <w:spacing w:val="-23"/>
          <w:sz w:val="41"/>
        </w:rPr>
        <w:t> </w:t>
      </w:r>
      <w:r>
        <w:rPr>
          <w:sz w:val="41"/>
        </w:rPr>
        <w:t>semantics:</w:t>
      </w:r>
      <w:r>
        <w:rPr>
          <w:spacing w:val="-10"/>
          <w:sz w:val="41"/>
        </w:rPr>
        <w:t> </w:t>
      </w:r>
      <w:r>
        <w:rPr>
          <w:sz w:val="41"/>
        </w:rPr>
        <w:t>The</w:t>
      </w:r>
      <w:r>
        <w:rPr>
          <w:spacing w:val="-12"/>
          <w:sz w:val="41"/>
        </w:rPr>
        <w:t> </w:t>
      </w:r>
      <w:r>
        <w:rPr>
          <w:sz w:val="41"/>
        </w:rPr>
        <w:t>role</w:t>
      </w:r>
      <w:r>
        <w:rPr>
          <w:spacing w:val="-12"/>
          <w:sz w:val="41"/>
        </w:rPr>
        <w:t> </w:t>
      </w:r>
      <w:r>
        <w:rPr>
          <w:sz w:val="41"/>
        </w:rPr>
        <w:t>of thematic</w:t>
      </w:r>
      <w:r>
        <w:rPr>
          <w:spacing w:val="-4"/>
          <w:sz w:val="41"/>
        </w:rPr>
        <w:t> </w:t>
      </w:r>
      <w:r>
        <w:rPr>
          <w:sz w:val="41"/>
        </w:rPr>
        <w:t>structure </w:t>
      </w:r>
      <w:r>
        <w:rPr>
          <w:i/>
          <w:w w:val="90"/>
          <w:sz w:val="41"/>
        </w:rPr>
        <w:t>//</w:t>
      </w:r>
      <w:r>
        <w:rPr>
          <w:i/>
          <w:spacing w:val="-5"/>
          <w:w w:val="90"/>
          <w:sz w:val="41"/>
        </w:rPr>
        <w:t> </w:t>
      </w:r>
      <w:r>
        <w:rPr>
          <w:i/>
          <w:sz w:val="41"/>
        </w:rPr>
        <w:t>Forтal</w:t>
      </w:r>
      <w:r>
        <w:rPr>
          <w:i/>
          <w:spacing w:val="-7"/>
          <w:sz w:val="41"/>
        </w:rPr>
        <w:t> </w:t>
      </w:r>
      <w:r>
        <w:rPr>
          <w:i/>
          <w:sz w:val="41"/>
        </w:rPr>
        <w:t>Approaches</w:t>
      </w:r>
      <w:r>
        <w:rPr>
          <w:i/>
          <w:spacing w:val="-10"/>
          <w:sz w:val="41"/>
        </w:rPr>
        <w:t> </w:t>
      </w:r>
      <w:r>
        <w:rPr>
          <w:i/>
          <w:sz w:val="41"/>
        </w:rPr>
        <w:t>to</w:t>
      </w:r>
      <w:r>
        <w:rPr>
          <w:i/>
          <w:spacing w:val="-21"/>
          <w:sz w:val="41"/>
        </w:rPr>
        <w:t> </w:t>
      </w:r>
      <w:r>
        <w:rPr>
          <w:i/>
          <w:sz w:val="41"/>
        </w:rPr>
        <w:t>Slavic</w:t>
      </w:r>
      <w:r>
        <w:rPr>
          <w:i/>
          <w:spacing w:val="-1"/>
          <w:sz w:val="41"/>
        </w:rPr>
        <w:t> </w:t>
      </w:r>
      <w:r>
        <w:rPr>
          <w:i/>
          <w:sz w:val="41"/>
        </w:rPr>
        <w:t>Liпgиistics. </w:t>
      </w:r>
      <w:r>
        <w:rPr>
          <w:sz w:val="41"/>
        </w:rPr>
        <w:t>The</w:t>
      </w:r>
      <w:r>
        <w:rPr>
          <w:spacing w:val="-21"/>
          <w:sz w:val="41"/>
        </w:rPr>
        <w:t> </w:t>
      </w:r>
      <w:r>
        <w:rPr>
          <w:sz w:val="41"/>
        </w:rPr>
        <w:t>College </w:t>
      </w:r>
      <w:r>
        <w:rPr>
          <w:w w:val="95"/>
          <w:sz w:val="41"/>
        </w:rPr>
        <w:t>Park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Meetiпg</w:t>
      </w:r>
      <w:r>
        <w:rPr>
          <w:spacing w:val="29"/>
          <w:sz w:val="41"/>
        </w:rPr>
        <w:t> </w:t>
      </w:r>
      <w:r>
        <w:rPr>
          <w:w w:val="95"/>
          <w:sz w:val="41"/>
        </w:rPr>
        <w:t>1994</w:t>
      </w:r>
      <w:r>
        <w:rPr>
          <w:spacing w:val="-3"/>
          <w:w w:val="95"/>
          <w:sz w:val="41"/>
        </w:rPr>
        <w:t> </w:t>
      </w:r>
      <w:r>
        <w:rPr>
          <w:w w:val="90"/>
          <w:sz w:val="41"/>
        </w:rPr>
        <w:t>/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J.</w:t>
      </w:r>
      <w:r>
        <w:rPr>
          <w:spacing w:val="40"/>
          <w:sz w:val="41"/>
        </w:rPr>
        <w:t> </w:t>
      </w:r>
      <w:r>
        <w:rPr>
          <w:w w:val="95"/>
          <w:sz w:val="41"/>
        </w:rPr>
        <w:t>Toman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(ed.).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Ann</w:t>
      </w:r>
      <w:r>
        <w:rPr>
          <w:spacing w:val="-17"/>
          <w:w w:val="95"/>
          <w:sz w:val="41"/>
        </w:rPr>
        <w:t> </w:t>
      </w:r>
      <w:r>
        <w:rPr>
          <w:w w:val="95"/>
          <w:sz w:val="41"/>
        </w:rPr>
        <w:t>Arbor: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Michigan Slavic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Publications, </w:t>
      </w:r>
      <w:r>
        <w:rPr>
          <w:spacing w:val="-2"/>
          <w:sz w:val="41"/>
        </w:rPr>
        <w:t>1997.</w:t>
      </w:r>
    </w:p>
    <w:p>
      <w:pPr>
        <w:spacing w:before="4"/>
        <w:ind w:left="915" w:right="125" w:hanging="771"/>
        <w:jc w:val="both"/>
        <w:rPr>
          <w:sz w:val="41"/>
        </w:rPr>
      </w:pPr>
      <w:r>
        <w:rPr>
          <w:spacing w:val="-4"/>
          <w:sz w:val="41"/>
        </w:rPr>
        <w:t>Filip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1999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Filip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If.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Aspect,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eventuality</w:t>
      </w:r>
      <w:r>
        <w:rPr>
          <w:spacing w:val="11"/>
          <w:sz w:val="41"/>
        </w:rPr>
        <w:t> </w:t>
      </w:r>
      <w:r>
        <w:rPr>
          <w:spacing w:val="-4"/>
          <w:sz w:val="41"/>
        </w:rPr>
        <w:t>types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noun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phrase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semantics.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New York;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London: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Garland</w:t>
      </w:r>
      <w:r>
        <w:rPr>
          <w:spacing w:val="2"/>
          <w:sz w:val="41"/>
        </w:rPr>
        <w:t> </w:t>
      </w:r>
      <w:r>
        <w:rPr>
          <w:spacing w:val="-4"/>
          <w:sz w:val="41"/>
        </w:rPr>
        <w:t>Publishing,</w:t>
      </w:r>
      <w:r>
        <w:rPr>
          <w:spacing w:val="19"/>
          <w:sz w:val="41"/>
        </w:rPr>
        <w:t> </w:t>
      </w:r>
      <w:r>
        <w:rPr>
          <w:spacing w:val="-4"/>
          <w:sz w:val="41"/>
        </w:rPr>
        <w:t>1999.</w:t>
      </w:r>
    </w:p>
    <w:p>
      <w:pPr>
        <w:spacing w:before="14"/>
        <w:ind w:left="144" w:right="0" w:firstLine="0"/>
        <w:jc w:val="both"/>
        <w:rPr>
          <w:sz w:val="41"/>
        </w:rPr>
      </w:pPr>
      <w:r>
        <w:rPr>
          <w:spacing w:val="-6"/>
          <w:sz w:val="41"/>
        </w:rPr>
        <w:t>Filip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2Ф0</w:t>
      </w:r>
      <w:r>
        <w:rPr>
          <w:spacing w:val="-24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Filip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ѓf.</w:t>
      </w:r>
      <w:r>
        <w:rPr>
          <w:spacing w:val="1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Quantizatioп</w:t>
      </w:r>
      <w:r>
        <w:rPr>
          <w:spacing w:val="12"/>
          <w:sz w:val="41"/>
        </w:rPr>
        <w:t> </w:t>
      </w:r>
      <w:r>
        <w:rPr>
          <w:spacing w:val="-6"/>
          <w:sz w:val="41"/>
        </w:rPr>
        <w:t>Puzzle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Events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as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gњmmatical</w:t>
      </w:r>
      <w:r>
        <w:rPr>
          <w:spacing w:val="16"/>
          <w:sz w:val="41"/>
        </w:rPr>
        <w:t> </w:t>
      </w:r>
      <w:r>
        <w:rPr>
          <w:spacing w:val="-6"/>
          <w:sz w:val="41"/>
        </w:rPr>
        <w:t>objects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/</w:t>
      </w:r>
    </w:p>
    <w:p>
      <w:pPr>
        <w:spacing w:before="14"/>
        <w:ind w:left="868" w:right="0" w:firstLine="0"/>
        <w:jc w:val="both"/>
        <w:rPr>
          <w:sz w:val="41"/>
        </w:rPr>
      </w:pPr>
      <w:r>
        <w:rPr>
          <w:b/>
          <w:w w:val="85"/>
          <w:sz w:val="41"/>
        </w:rPr>
        <w:t>C.</w:t>
      </w:r>
      <w:r>
        <w:rPr>
          <w:b/>
          <w:spacing w:val="32"/>
          <w:sz w:val="41"/>
        </w:rPr>
        <w:t>  </w:t>
      </w:r>
      <w:r>
        <w:rPr>
          <w:b/>
          <w:w w:val="85"/>
          <w:sz w:val="41"/>
        </w:rPr>
        <w:t>Tenny,</w:t>
      </w:r>
      <w:r>
        <w:rPr>
          <w:b/>
          <w:spacing w:val="15"/>
          <w:sz w:val="41"/>
        </w:rPr>
        <w:t> </w:t>
      </w:r>
      <w:r>
        <w:rPr>
          <w:b/>
          <w:w w:val="85"/>
          <w:sz w:val="41"/>
        </w:rPr>
        <w:t>J.</w:t>
      </w:r>
      <w:r>
        <w:rPr>
          <w:b/>
          <w:spacing w:val="67"/>
          <w:sz w:val="41"/>
        </w:rPr>
        <w:t> </w:t>
      </w:r>
      <w:r>
        <w:rPr>
          <w:b/>
          <w:w w:val="85"/>
          <w:sz w:val="41"/>
        </w:rPr>
        <w:t>Pustejovзky</w:t>
      </w:r>
      <w:r>
        <w:rPr>
          <w:b/>
          <w:spacing w:val="63"/>
          <w:sz w:val="41"/>
        </w:rPr>
        <w:t> </w:t>
      </w:r>
      <w:r>
        <w:rPr>
          <w:b/>
          <w:w w:val="85"/>
          <w:sz w:val="41"/>
        </w:rPr>
        <w:t>(eds).</w:t>
      </w:r>
      <w:r>
        <w:rPr>
          <w:b/>
          <w:spacing w:val="25"/>
          <w:sz w:val="41"/>
        </w:rPr>
        <w:t> </w:t>
      </w:r>
      <w:r>
        <w:rPr>
          <w:b/>
          <w:w w:val="85"/>
          <w:sz w:val="41"/>
        </w:rPr>
        <w:t>Stamford:</w:t>
      </w:r>
      <w:r>
        <w:rPr>
          <w:b/>
          <w:spacing w:val="18"/>
          <w:sz w:val="41"/>
        </w:rPr>
        <w:t> </w:t>
      </w:r>
      <w:r>
        <w:rPr>
          <w:b/>
          <w:w w:val="85"/>
          <w:sz w:val="41"/>
        </w:rPr>
        <w:t>CSLI</w:t>
      </w:r>
      <w:r>
        <w:rPr>
          <w:b/>
          <w:spacing w:val="30"/>
          <w:sz w:val="41"/>
        </w:rPr>
        <w:t> </w:t>
      </w:r>
      <w:r>
        <w:rPr>
          <w:b/>
          <w:w w:val="85"/>
          <w:sz w:val="41"/>
        </w:rPr>
        <w:t>Press,</w:t>
      </w:r>
      <w:r>
        <w:rPr>
          <w:b/>
          <w:spacing w:val="-1"/>
          <w:sz w:val="41"/>
        </w:rPr>
        <w:t> </w:t>
      </w:r>
      <w:r>
        <w:rPr>
          <w:spacing w:val="-4"/>
          <w:w w:val="85"/>
          <w:sz w:val="41"/>
        </w:rPr>
        <w:t>2000.</w:t>
      </w:r>
    </w:p>
    <w:p>
      <w:pPr>
        <w:spacing w:before="15"/>
        <w:ind w:left="861" w:right="135" w:hanging="717"/>
        <w:jc w:val="both"/>
        <w:rPr>
          <w:sz w:val="41"/>
        </w:rPr>
      </w:pPr>
      <w:r>
        <w:rPr>
          <w:spacing w:val="-10"/>
          <w:sz w:val="41"/>
        </w:rPr>
        <w:t>Filip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2005a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Filip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ѓf.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Telicity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Parameter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Revisited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Semantics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Linguis- </w:t>
      </w:r>
      <w:r>
        <w:rPr>
          <w:sz w:val="41"/>
        </w:rPr>
        <w:t>lie</w:t>
      </w:r>
      <w:r>
        <w:rPr>
          <w:spacing w:val="-23"/>
          <w:sz w:val="41"/>
        </w:rPr>
        <w:t> </w:t>
      </w:r>
      <w:r>
        <w:rPr>
          <w:sz w:val="41"/>
        </w:rPr>
        <w:t>Theoтy</w:t>
      </w:r>
      <w:r>
        <w:rPr>
          <w:spacing w:val="24"/>
          <w:sz w:val="41"/>
        </w:rPr>
        <w:t> </w:t>
      </w:r>
      <w:r>
        <w:rPr>
          <w:sz w:val="41"/>
        </w:rPr>
        <w:t>XIV.</w:t>
      </w:r>
      <w:r>
        <w:rPr>
          <w:spacing w:val="-18"/>
          <w:sz w:val="41"/>
        </w:rPr>
        <w:t> </w:t>
      </w:r>
      <w:r>
        <w:rPr>
          <w:sz w:val="41"/>
        </w:rPr>
        <w:t>Ithaca:</w:t>
      </w:r>
      <w:r>
        <w:rPr>
          <w:spacing w:val="-22"/>
          <w:sz w:val="41"/>
        </w:rPr>
        <w:t> </w:t>
      </w:r>
      <w:r>
        <w:rPr>
          <w:sz w:val="41"/>
        </w:rPr>
        <w:t>CLC</w:t>
      </w:r>
      <w:r>
        <w:rPr>
          <w:spacing w:val="49"/>
          <w:w w:val="150"/>
          <w:sz w:val="41"/>
        </w:rPr>
        <w:t> </w:t>
      </w:r>
      <w:r>
        <w:rPr>
          <w:sz w:val="41"/>
        </w:rPr>
        <w:t>Publicыions,</w:t>
      </w:r>
      <w:r>
        <w:rPr>
          <w:spacing w:val="-10"/>
          <w:sz w:val="41"/>
        </w:rPr>
        <w:t> </w:t>
      </w:r>
      <w:r>
        <w:rPr>
          <w:sz w:val="41"/>
        </w:rPr>
        <w:t>2005.</w:t>
      </w:r>
    </w:p>
    <w:p>
      <w:pPr>
        <w:spacing w:line="247" w:lineRule="auto" w:before="13"/>
        <w:ind w:left="204" w:right="120" w:firstLine="0"/>
        <w:jc w:val="right"/>
        <w:rPr>
          <w:sz w:val="41"/>
        </w:rPr>
      </w:pPr>
      <w:r>
        <w:rPr>
          <w:w w:val="95"/>
          <w:sz w:val="41"/>
        </w:rPr>
        <w:t>Filip 2005b —</w:t>
      </w:r>
      <w:r>
        <w:rPr>
          <w:spacing w:val="-3"/>
          <w:w w:val="95"/>
          <w:sz w:val="41"/>
        </w:rPr>
        <w:t> </w:t>
      </w:r>
      <w:r>
        <w:rPr>
          <w:i/>
          <w:w w:val="95"/>
          <w:sz w:val="41"/>
        </w:rPr>
        <w:t>Filip H. </w:t>
      </w:r>
      <w:r>
        <w:rPr>
          <w:w w:val="95"/>
          <w:sz w:val="41"/>
        </w:rPr>
        <w:t>On</w:t>
      </w:r>
      <w:r>
        <w:rPr>
          <w:spacing w:val="34"/>
          <w:sz w:val="41"/>
        </w:rPr>
        <w:t> </w:t>
      </w:r>
      <w:r>
        <w:rPr>
          <w:w w:val="95"/>
          <w:sz w:val="41"/>
        </w:rPr>
        <w:t>accumulating</w:t>
      </w:r>
      <w:r>
        <w:rPr>
          <w:spacing w:val="80"/>
          <w:sz w:val="41"/>
        </w:rPr>
        <w:t> </w:t>
      </w:r>
      <w:r>
        <w:rPr>
          <w:w w:val="95"/>
          <w:sz w:val="41"/>
        </w:rPr>
        <w:t>and</w:t>
      </w:r>
      <w:r>
        <w:rPr>
          <w:spacing w:val="40"/>
          <w:sz w:val="41"/>
        </w:rPr>
        <w:t> </w:t>
      </w:r>
      <w:r>
        <w:rPr>
          <w:w w:val="95"/>
          <w:sz w:val="41"/>
        </w:rPr>
        <w:t>having</w:t>
      </w:r>
      <w:r>
        <w:rPr>
          <w:spacing w:val="40"/>
          <w:sz w:val="41"/>
        </w:rPr>
        <w:t> </w:t>
      </w:r>
      <w:r>
        <w:rPr>
          <w:w w:val="95"/>
          <w:sz w:val="41"/>
        </w:rPr>
        <w:t>it</w:t>
      </w:r>
      <w:r>
        <w:rPr>
          <w:spacing w:val="33"/>
          <w:sz w:val="41"/>
        </w:rPr>
        <w:t> </w:t>
      </w:r>
      <w:r>
        <w:rPr>
          <w:w w:val="95"/>
          <w:sz w:val="41"/>
        </w:rPr>
        <w:t>all </w:t>
      </w:r>
      <w:r>
        <w:rPr>
          <w:w w:val="75"/>
          <w:sz w:val="41"/>
        </w:rPr>
        <w:t>//</w:t>
      </w:r>
      <w:r>
        <w:rPr>
          <w:spacing w:val="35"/>
          <w:sz w:val="41"/>
        </w:rPr>
        <w:t> </w:t>
      </w:r>
      <w:r>
        <w:rPr>
          <w:w w:val="95"/>
          <w:sz w:val="41"/>
        </w:rPr>
        <w:t>Perspectives</w:t>
      </w:r>
      <w:r>
        <w:rPr>
          <w:spacing w:val="32"/>
          <w:sz w:val="41"/>
        </w:rPr>
        <w:t> </w:t>
      </w:r>
      <w:r>
        <w:rPr>
          <w:w w:val="95"/>
          <w:sz w:val="41"/>
        </w:rPr>
        <w:t>oп As- pect </w:t>
      </w:r>
      <w:r>
        <w:rPr>
          <w:w w:val="75"/>
          <w:sz w:val="41"/>
        </w:rPr>
        <w:t>/ </w:t>
      </w:r>
      <w:r>
        <w:rPr>
          <w:w w:val="95"/>
          <w:sz w:val="41"/>
        </w:rPr>
        <w:t>H. Verkuyl, H.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de Swart, A. vaп Hout (eds).</w:t>
      </w:r>
      <w:r>
        <w:rPr>
          <w:sz w:val="41"/>
        </w:rPr>
        <w:t> </w:t>
      </w:r>
      <w:r>
        <w:rPr>
          <w:w w:val="95"/>
          <w:sz w:val="41"/>
        </w:rPr>
        <w:t>Dordrecht: Springer, 2005.</w:t>
      </w:r>
      <w:r>
        <w:rPr>
          <w:spacing w:val="40"/>
          <w:sz w:val="41"/>
        </w:rPr>
        <w:t> </w:t>
      </w:r>
      <w:r>
        <w:rPr>
          <w:w w:val="95"/>
          <w:sz w:val="41"/>
        </w:rPr>
        <w:t>Finch</w:t>
      </w:r>
      <w:r>
        <w:rPr>
          <w:spacing w:val="30"/>
          <w:sz w:val="41"/>
        </w:rPr>
        <w:t> </w:t>
      </w:r>
      <w:r>
        <w:rPr>
          <w:w w:val="95"/>
          <w:sz w:val="41"/>
        </w:rPr>
        <w:t>200</w:t>
      </w:r>
      <w:r>
        <w:rPr>
          <w:spacing w:val="-44"/>
          <w:w w:val="95"/>
          <w:sz w:val="41"/>
        </w:rPr>
        <w:t> </w:t>
      </w:r>
      <w:r>
        <w:rPr>
          <w:w w:val="75"/>
          <w:sz w:val="41"/>
        </w:rPr>
        <w:t>1</w:t>
      </w:r>
      <w:r>
        <w:rPr>
          <w:spacing w:val="40"/>
          <w:sz w:val="41"/>
        </w:rPr>
        <w:t> </w:t>
      </w:r>
      <w:r>
        <w:rPr>
          <w:w w:val="95"/>
          <w:sz w:val="41"/>
        </w:rPr>
        <w:t>— </w:t>
      </w:r>
      <w:r>
        <w:rPr>
          <w:i/>
          <w:w w:val="95"/>
          <w:sz w:val="41"/>
        </w:rPr>
        <w:t>Fiпch</w:t>
      </w:r>
      <w:r>
        <w:rPr>
          <w:i/>
          <w:sz w:val="41"/>
        </w:rPr>
        <w:t> </w:t>
      </w:r>
      <w:r>
        <w:rPr>
          <w:i/>
          <w:w w:val="95"/>
          <w:sz w:val="41"/>
        </w:rPr>
        <w:t>Sh.</w:t>
      </w:r>
      <w:r>
        <w:rPr>
          <w:i/>
          <w:spacing w:val="35"/>
          <w:sz w:val="41"/>
        </w:rPr>
        <w:t> </w:t>
      </w:r>
      <w:r>
        <w:rPr>
          <w:w w:val="95"/>
          <w:sz w:val="41"/>
        </w:rPr>
        <w:t>Copulør</w:t>
      </w:r>
      <w:r>
        <w:rPr>
          <w:spacing w:val="37"/>
          <w:sz w:val="41"/>
        </w:rPr>
        <w:t> </w:t>
      </w:r>
      <w:r>
        <w:rPr>
          <w:w w:val="95"/>
          <w:sz w:val="41"/>
        </w:rPr>
        <w:t>elemeпts</w:t>
      </w:r>
      <w:r>
        <w:rPr>
          <w:spacing w:val="40"/>
          <w:sz w:val="41"/>
        </w:rPr>
        <w:t> </w:t>
      </w:r>
      <w:r>
        <w:rPr>
          <w:w w:val="95"/>
          <w:sz w:val="41"/>
        </w:rPr>
        <w:t>in</w:t>
      </w:r>
      <w:r>
        <w:rPr>
          <w:sz w:val="41"/>
        </w:rPr>
        <w:t> </w:t>
      </w:r>
      <w:r>
        <w:rPr>
          <w:w w:val="95"/>
          <w:sz w:val="41"/>
        </w:rPr>
        <w:t>Bengali</w:t>
      </w:r>
      <w:r>
        <w:rPr>
          <w:spacing w:val="40"/>
          <w:sz w:val="41"/>
        </w:rPr>
        <w:t> </w:t>
      </w:r>
      <w:r>
        <w:rPr>
          <w:w w:val="95"/>
          <w:sz w:val="41"/>
        </w:rPr>
        <w:t>and the</w:t>
      </w:r>
      <w:r>
        <w:rPr>
          <w:spacing w:val="32"/>
          <w:sz w:val="41"/>
        </w:rPr>
        <w:t> </w:t>
      </w:r>
      <w:r>
        <w:rPr>
          <w:w w:val="95"/>
          <w:sz w:val="41"/>
        </w:rPr>
        <w:t>stage </w:t>
      </w:r>
      <w:r>
        <w:rPr>
          <w:w w:val="75"/>
          <w:sz w:val="41"/>
        </w:rPr>
        <w:t>/</w:t>
      </w:r>
      <w:r>
        <w:rPr>
          <w:sz w:val="41"/>
        </w:rPr>
        <w:t> </w:t>
      </w:r>
      <w:r>
        <w:rPr>
          <w:w w:val="95"/>
          <w:sz w:val="41"/>
        </w:rPr>
        <w:t>individual level</w:t>
      </w:r>
      <w:r>
        <w:rPr>
          <w:spacing w:val="39"/>
          <w:sz w:val="41"/>
        </w:rPr>
        <w:t> </w:t>
      </w:r>
      <w:r>
        <w:rPr>
          <w:w w:val="95"/>
          <w:sz w:val="41"/>
        </w:rPr>
        <w:t>distinction</w:t>
      </w:r>
      <w:r>
        <w:rPr>
          <w:spacing w:val="40"/>
          <w:sz w:val="41"/>
        </w:rPr>
        <w:t> </w:t>
      </w:r>
      <w:r>
        <w:rPr>
          <w:w w:val="75"/>
          <w:sz w:val="41"/>
        </w:rPr>
        <w:t>//</w:t>
      </w:r>
      <w:r>
        <w:rPr>
          <w:spacing w:val="23"/>
          <w:sz w:val="41"/>
        </w:rPr>
        <w:t> </w:t>
      </w:r>
      <w:r>
        <w:rPr>
          <w:w w:val="95"/>
          <w:sz w:val="41"/>
        </w:rPr>
        <w:t>Paper</w:t>
      </w:r>
      <w:r>
        <w:rPr>
          <w:spacing w:val="40"/>
          <w:sz w:val="41"/>
        </w:rPr>
        <w:t> </w:t>
      </w:r>
      <w:r>
        <w:rPr>
          <w:w w:val="95"/>
          <w:sz w:val="41"/>
        </w:rPr>
        <w:t>presented</w:t>
      </w:r>
      <w:r>
        <w:rPr>
          <w:spacing w:val="40"/>
          <w:sz w:val="41"/>
        </w:rPr>
        <w:t> </w:t>
      </w:r>
      <w:r>
        <w:rPr>
          <w:w w:val="95"/>
          <w:sz w:val="41"/>
        </w:rPr>
        <w:t>at</w:t>
      </w:r>
      <w:r>
        <w:rPr>
          <w:spacing w:val="29"/>
          <w:sz w:val="41"/>
        </w:rPr>
        <w:t> </w:t>
      </w:r>
      <w:r>
        <w:rPr>
          <w:w w:val="95"/>
          <w:sz w:val="41"/>
        </w:rPr>
        <w:t>21" South</w:t>
      </w:r>
      <w:r>
        <w:rPr>
          <w:spacing w:val="40"/>
          <w:sz w:val="41"/>
        </w:rPr>
        <w:t> </w:t>
      </w:r>
      <w:r>
        <w:rPr>
          <w:w w:val="95"/>
          <w:sz w:val="41"/>
        </w:rPr>
        <w:t>Asian</w:t>
      </w:r>
      <w:r>
        <w:rPr>
          <w:spacing w:val="40"/>
          <w:sz w:val="41"/>
        </w:rPr>
        <w:t> </w:t>
      </w:r>
      <w:r>
        <w:rPr>
          <w:w w:val="95"/>
          <w:sz w:val="41"/>
        </w:rPr>
        <w:t>Languages</w:t>
      </w:r>
      <w:r>
        <w:rPr>
          <w:spacing w:val="40"/>
          <w:sz w:val="41"/>
        </w:rPr>
        <w:t> </w:t>
      </w:r>
      <w:r>
        <w:rPr>
          <w:w w:val="95"/>
          <w:sz w:val="41"/>
        </w:rPr>
        <w:t>Analysis</w:t>
      </w:r>
    </w:p>
    <w:p>
      <w:pPr>
        <w:spacing w:line="465" w:lineRule="exact" w:before="0"/>
        <w:ind w:left="879" w:right="0" w:firstLine="0"/>
        <w:jc w:val="both"/>
        <w:rPr>
          <w:sz w:val="41"/>
        </w:rPr>
      </w:pPr>
      <w:r>
        <w:rPr>
          <w:spacing w:val="-10"/>
          <w:sz w:val="41"/>
        </w:rPr>
        <w:t>Roundtable.</w:t>
      </w:r>
      <w:r>
        <w:rPr>
          <w:spacing w:val="14"/>
          <w:sz w:val="41"/>
        </w:rPr>
        <w:t> </w:t>
      </w:r>
      <w:r>
        <w:rPr>
          <w:spacing w:val="-10"/>
          <w:sz w:val="41"/>
        </w:rPr>
        <w:t>University</w:t>
      </w:r>
      <w:r>
        <w:rPr>
          <w:spacing w:val="19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Konstanz,</w:t>
      </w:r>
      <w:r>
        <w:rPr>
          <w:spacing w:val="6"/>
          <w:sz w:val="41"/>
        </w:rPr>
        <w:t> </w:t>
      </w:r>
      <w:r>
        <w:rPr>
          <w:spacing w:val="-10"/>
          <w:sz w:val="41"/>
        </w:rPr>
        <w:t>2001.</w:t>
      </w:r>
    </w:p>
    <w:p>
      <w:pPr>
        <w:spacing w:before="30"/>
        <w:ind w:left="879" w:right="135" w:hanging="735"/>
        <w:jc w:val="both"/>
        <w:rPr>
          <w:sz w:val="41"/>
        </w:rPr>
      </w:pPr>
      <w:r>
        <w:rPr>
          <w:spacing w:val="-8"/>
          <w:sz w:val="41"/>
        </w:rPr>
        <w:t>Flier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1975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Flier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M.</w:t>
      </w:r>
      <w:r>
        <w:rPr>
          <w:i/>
          <w:spacing w:val="-14"/>
          <w:sz w:val="41"/>
        </w:rPr>
        <w:t> </w:t>
      </w:r>
      <w:r>
        <w:rPr>
          <w:i/>
          <w:spacing w:val="-8"/>
          <w:sz w:val="41"/>
        </w:rPr>
        <w:t>S.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Remarks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Russian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verbal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preÏixation</w:t>
      </w:r>
      <w:r>
        <w:rPr>
          <w:spacing w:val="-7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Slavic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East </w:t>
      </w:r>
      <w:r>
        <w:rPr>
          <w:spacing w:val="-4"/>
          <w:sz w:val="41"/>
        </w:rPr>
        <w:t>European</w:t>
      </w:r>
      <w:r>
        <w:rPr>
          <w:spacing w:val="-6"/>
          <w:sz w:val="41"/>
        </w:rPr>
        <w:t> </w:t>
      </w:r>
      <w:r>
        <w:rPr>
          <w:spacing w:val="-4"/>
          <w:sz w:val="41"/>
        </w:rPr>
        <w:t>Journal.</w:t>
      </w:r>
      <w:r>
        <w:rPr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19.</w:t>
      </w:r>
      <w:r>
        <w:rPr>
          <w:sz w:val="41"/>
        </w:rPr>
        <w:t> </w:t>
      </w:r>
      <w:r>
        <w:rPr>
          <w:spacing w:val="-4"/>
          <w:sz w:val="41"/>
        </w:rPr>
        <w:t>1975.</w:t>
      </w:r>
    </w:p>
    <w:p>
      <w:pPr>
        <w:spacing w:line="247" w:lineRule="auto" w:before="13"/>
        <w:ind w:left="864" w:right="107" w:hanging="721"/>
        <w:jc w:val="both"/>
        <w:rPr>
          <w:sz w:val="41"/>
        </w:rPr>
      </w:pPr>
      <w:r>
        <w:rPr>
          <w:spacing w:val="-12"/>
          <w:sz w:val="41"/>
        </w:rPr>
        <w:t>Flier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1977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Flier.V.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S.</w:t>
      </w:r>
      <w:r>
        <w:rPr>
          <w:i/>
          <w:spacing w:val="-10"/>
          <w:sz w:val="41"/>
        </w:rPr>
        <w:t> </w:t>
      </w:r>
      <w:r>
        <w:rPr>
          <w:spacing w:val="-12"/>
          <w:sz w:val="41"/>
        </w:rPr>
        <w:t>Remarks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oп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Russian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Verbal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Pгefixation</w:t>
      </w:r>
      <w:r>
        <w:rPr>
          <w:spacing w:val="-9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Soviet-American </w:t>
      </w:r>
      <w:r>
        <w:rPr>
          <w:spacing w:val="-8"/>
          <w:sz w:val="41"/>
        </w:rPr>
        <w:t>Russian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Language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Contйbutions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R.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i3recht,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D.</w:t>
      </w:r>
      <w:r>
        <w:rPr>
          <w:spacing w:val="-5"/>
          <w:sz w:val="41"/>
        </w:rPr>
        <w:t> </w:t>
      </w:r>
      <w:r>
        <w:rPr>
          <w:spacing w:val="-8"/>
          <w:sz w:val="41"/>
        </w:rPr>
        <w:t>E.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Davidsoп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(eds).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Urbana: </w:t>
      </w:r>
      <w:r>
        <w:rPr>
          <w:sz w:val="41"/>
        </w:rPr>
        <w:t>G</w:t>
      </w:r>
      <w:r>
        <w:rPr>
          <w:spacing w:val="34"/>
          <w:sz w:val="41"/>
        </w:rPr>
        <w:t> </w:t>
      </w:r>
      <w:r>
        <w:rPr>
          <w:sz w:val="41"/>
        </w:rPr>
        <w:t>and</w:t>
      </w:r>
      <w:r>
        <w:rPr>
          <w:spacing w:val="-23"/>
          <w:sz w:val="41"/>
        </w:rPr>
        <w:t> </w:t>
      </w:r>
      <w:r>
        <w:rPr>
          <w:sz w:val="41"/>
        </w:rPr>
        <w:t>G</w:t>
      </w:r>
      <w:r>
        <w:rPr>
          <w:spacing w:val="40"/>
          <w:sz w:val="41"/>
        </w:rPr>
        <w:t> </w:t>
      </w:r>
      <w:r>
        <w:rPr>
          <w:sz w:val="41"/>
        </w:rPr>
        <w:t>Press,</w:t>
      </w:r>
      <w:r>
        <w:rPr>
          <w:spacing w:val="11"/>
          <w:sz w:val="41"/>
        </w:rPr>
        <w:t> </w:t>
      </w:r>
      <w:r>
        <w:rPr>
          <w:sz w:val="41"/>
        </w:rPr>
        <w:t>1977.</w:t>
      </w:r>
    </w:p>
    <w:p>
      <w:pPr>
        <w:spacing w:line="465" w:lineRule="exact" w:before="0"/>
        <w:ind w:left="144" w:right="0" w:firstLine="0"/>
        <w:jc w:val="both"/>
        <w:rPr>
          <w:i/>
          <w:sz w:val="41"/>
        </w:rPr>
      </w:pPr>
      <w:r>
        <w:rPr>
          <w:spacing w:val="-4"/>
          <w:sz w:val="41"/>
        </w:rPr>
        <w:t>Flier</w:t>
      </w:r>
      <w:r>
        <w:rPr>
          <w:spacing w:val="16"/>
          <w:sz w:val="41"/>
        </w:rPr>
        <w:t> </w:t>
      </w:r>
      <w:r>
        <w:rPr>
          <w:spacing w:val="-4"/>
          <w:sz w:val="41"/>
        </w:rPr>
        <w:t>1984</w:t>
      </w:r>
      <w:r>
        <w:rPr>
          <w:spacing w:val="-2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4"/>
          <w:sz w:val="41"/>
        </w:rPr>
        <w:t>Flier</w:t>
      </w:r>
      <w:r>
        <w:rPr>
          <w:i/>
          <w:spacing w:val="17"/>
          <w:sz w:val="41"/>
        </w:rPr>
        <w:t> </w:t>
      </w:r>
      <w:r>
        <w:rPr>
          <w:i/>
          <w:spacing w:val="-4"/>
          <w:sz w:val="41"/>
        </w:rPr>
        <w:t>M.</w:t>
      </w:r>
      <w:r>
        <w:rPr>
          <w:i/>
          <w:spacing w:val="16"/>
          <w:sz w:val="41"/>
        </w:rPr>
        <w:t> </w:t>
      </w:r>
      <w:r>
        <w:rPr>
          <w:i/>
          <w:spacing w:val="-4"/>
          <w:sz w:val="41"/>
        </w:rPr>
        <w:t>S.</w:t>
      </w:r>
      <w:r>
        <w:rPr>
          <w:i/>
          <w:spacing w:val="8"/>
          <w:sz w:val="41"/>
        </w:rPr>
        <w:t> </w:t>
      </w:r>
      <w:r>
        <w:rPr>
          <w:spacing w:val="-4"/>
          <w:sz w:val="41"/>
        </w:rPr>
        <w:t>Syntagmatic</w:t>
      </w:r>
      <w:r>
        <w:rPr>
          <w:spacing w:val="21"/>
          <w:sz w:val="41"/>
        </w:rPr>
        <w:t> </w:t>
      </w:r>
      <w:r>
        <w:rPr>
          <w:spacing w:val="-4"/>
          <w:sz w:val="41"/>
        </w:rPr>
        <w:t>Constraints</w:t>
      </w:r>
      <w:r>
        <w:rPr>
          <w:spacing w:val="11"/>
          <w:sz w:val="41"/>
        </w:rPr>
        <w:t> </w:t>
      </w:r>
      <w:r>
        <w:rPr>
          <w:spacing w:val="-4"/>
          <w:sz w:val="41"/>
        </w:rPr>
        <w:t>on</w:t>
      </w:r>
      <w:r>
        <w:rPr>
          <w:spacing w:val="6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6"/>
          <w:sz w:val="41"/>
        </w:rPr>
        <w:t> </w:t>
      </w:r>
      <w:r>
        <w:rPr>
          <w:spacing w:val="-4"/>
          <w:sz w:val="41"/>
        </w:rPr>
        <w:t>Russian</w:t>
      </w:r>
      <w:r>
        <w:rPr>
          <w:spacing w:val="14"/>
          <w:sz w:val="41"/>
        </w:rPr>
        <w:t> </w:t>
      </w:r>
      <w:r>
        <w:rPr>
          <w:spacing w:val="-4"/>
          <w:sz w:val="41"/>
        </w:rPr>
        <w:t>Prefix</w:t>
      </w:r>
      <w:r>
        <w:rPr>
          <w:spacing w:val="7"/>
          <w:sz w:val="41"/>
        </w:rPr>
        <w:t> </w:t>
      </w:r>
      <w:r>
        <w:rPr>
          <w:i/>
          <w:spacing w:val="-4"/>
          <w:sz w:val="41"/>
        </w:rPr>
        <w:t>pere-</w:t>
      </w:r>
      <w:r>
        <w:rPr>
          <w:i/>
          <w:spacing w:val="-1"/>
          <w:sz w:val="41"/>
        </w:rPr>
        <w:t> </w:t>
      </w:r>
      <w:r>
        <w:rPr>
          <w:i/>
          <w:spacing w:val="-5"/>
          <w:sz w:val="41"/>
        </w:rPr>
        <w:t>II</w:t>
      </w:r>
    </w:p>
    <w:p>
      <w:pPr>
        <w:spacing w:line="247" w:lineRule="auto" w:before="15"/>
        <w:ind w:left="881" w:right="128" w:hanging="2"/>
        <w:jc w:val="both"/>
        <w:rPr>
          <w:sz w:val="41"/>
        </w:rPr>
      </w:pPr>
      <w:r>
        <w:rPr>
          <w:w w:val="95"/>
          <w:sz w:val="41"/>
        </w:rPr>
        <w:t>Issues in Russian</w:t>
      </w:r>
      <w:r>
        <w:rPr>
          <w:w w:val="95"/>
          <w:sz w:val="41"/>
        </w:rPr>
        <w:t> Motphosyntax</w:t>
      </w:r>
      <w:r>
        <w:rPr>
          <w:w w:val="95"/>
          <w:sz w:val="41"/>
        </w:rPr>
        <w:t> /</w:t>
      </w:r>
      <w:r>
        <w:rPr>
          <w:spacing w:val="-1"/>
          <w:w w:val="95"/>
          <w:sz w:val="41"/>
        </w:rPr>
        <w:t> </w:t>
      </w:r>
      <w:r>
        <w:rPr>
          <w:w w:val="95"/>
          <w:sz w:val="41"/>
        </w:rPr>
        <w:t>M.</w:t>
      </w:r>
      <w:r>
        <w:rPr>
          <w:spacing w:val="80"/>
          <w:sz w:val="41"/>
        </w:rPr>
        <w:t> </w:t>
      </w:r>
      <w:r>
        <w:rPr>
          <w:w w:val="95"/>
          <w:sz w:val="41"/>
        </w:rPr>
        <w:t>S.</w:t>
      </w:r>
      <w:r>
        <w:rPr>
          <w:spacing w:val="40"/>
          <w:sz w:val="41"/>
        </w:rPr>
        <w:t> </w:t>
      </w:r>
      <w:r>
        <w:rPr>
          <w:w w:val="95"/>
          <w:sz w:val="41"/>
        </w:rPr>
        <w:t>Flier, R.</w:t>
      </w:r>
      <w:r>
        <w:rPr>
          <w:spacing w:val="-7"/>
          <w:w w:val="95"/>
          <w:sz w:val="41"/>
        </w:rPr>
        <w:t> </w:t>
      </w:r>
      <w:r>
        <w:rPr>
          <w:w w:val="95"/>
          <w:sz w:val="41"/>
        </w:rPr>
        <w:t>D. Brecht</w:t>
      </w:r>
      <w:r>
        <w:rPr>
          <w:spacing w:val="-2"/>
          <w:w w:val="95"/>
          <w:sz w:val="41"/>
        </w:rPr>
        <w:t> </w:t>
      </w:r>
      <w:r>
        <w:rPr>
          <w:w w:val="95"/>
          <w:sz w:val="41"/>
        </w:rPr>
        <w:t>(eds). Columbus: Slavica,</w:t>
      </w:r>
      <w:r>
        <w:rPr>
          <w:spacing w:val="40"/>
          <w:sz w:val="41"/>
        </w:rPr>
        <w:t> </w:t>
      </w:r>
      <w:r>
        <w:rPr>
          <w:w w:val="95"/>
          <w:sz w:val="41"/>
        </w:rPr>
        <w:t>1984.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47" w:lineRule="auto" w:before="85"/>
        <w:ind w:left="879" w:right="108" w:hanging="706"/>
        <w:jc w:val="both"/>
        <w:rPr>
          <w:sz w:val="41"/>
        </w:rPr>
      </w:pPr>
      <w:r>
        <w:rPr>
          <w:spacing w:val="-12"/>
          <w:sz w:val="41"/>
        </w:rPr>
        <w:t>Flier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1985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Flier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!n.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S.</w:t>
      </w:r>
      <w:r>
        <w:rPr>
          <w:i/>
          <w:spacing w:val="-11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scope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of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prefтxal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delimitaiion</w:t>
      </w:r>
      <w:r>
        <w:rPr>
          <w:spacing w:val="23"/>
          <w:sz w:val="41"/>
        </w:rPr>
        <w:t> </w:t>
      </w:r>
      <w:r>
        <w:rPr>
          <w:spacing w:val="-12"/>
          <w:sz w:val="41"/>
        </w:rPr>
        <w:t>in</w:t>
      </w:r>
      <w:r>
        <w:rPr>
          <w:spacing w:val="-1"/>
          <w:sz w:val="41"/>
        </w:rPr>
        <w:t> </w:t>
      </w:r>
      <w:r>
        <w:rPr>
          <w:spacing w:val="-12"/>
          <w:sz w:val="41"/>
        </w:rPr>
        <w:t>Russian</w:t>
      </w:r>
      <w:r>
        <w:rPr>
          <w:spacing w:val="-4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scope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Slavic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aspect.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(UCLA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Slavic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Studies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12.)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/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M.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S.</w:t>
      </w:r>
      <w:r>
        <w:rPr>
          <w:spacing w:val="26"/>
          <w:sz w:val="41"/>
        </w:rPr>
        <w:t> </w:t>
      </w:r>
      <w:r>
        <w:rPr>
          <w:spacing w:val="-2"/>
          <w:sz w:val="41"/>
        </w:rPr>
        <w:t>Flier,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A.</w:t>
      </w:r>
      <w:r>
        <w:rPr>
          <w:spacing w:val="-2"/>
          <w:sz w:val="41"/>
        </w:rPr>
        <w:t> Timberlake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(eds). </w:t>
      </w:r>
      <w:r>
        <w:rPr>
          <w:sz w:val="41"/>
        </w:rPr>
        <w:t>Columbus: Slavica,</w:t>
      </w:r>
      <w:r>
        <w:rPr>
          <w:spacing w:val="34"/>
          <w:sz w:val="41"/>
        </w:rPr>
        <w:t> </w:t>
      </w:r>
      <w:r>
        <w:rPr>
          <w:sz w:val="41"/>
        </w:rPr>
        <w:t>1985.</w:t>
      </w:r>
    </w:p>
    <w:p>
      <w:pPr>
        <w:spacing w:line="480" w:lineRule="exact" w:before="0"/>
        <w:ind w:left="159" w:right="0" w:firstLine="0"/>
        <w:jc w:val="both"/>
        <w:rPr>
          <w:sz w:val="41"/>
        </w:rPr>
      </w:pPr>
      <w:r>
        <w:rPr>
          <w:spacing w:val="-8"/>
          <w:sz w:val="41"/>
        </w:rPr>
        <w:t>Flier,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Brecht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1985</w:t>
      </w:r>
      <w:r>
        <w:rPr>
          <w:spacing w:val="-26"/>
          <w:sz w:val="41"/>
        </w:rPr>
        <w:t> </w:t>
      </w:r>
      <w:r>
        <w:rPr>
          <w:spacing w:val="-8"/>
          <w:sz w:val="41"/>
        </w:rPr>
        <w:t>-</w:t>
      </w:r>
      <w:r>
        <w:rPr>
          <w:spacing w:val="46"/>
          <w:sz w:val="41"/>
        </w:rPr>
        <w:t>  </w:t>
      </w:r>
      <w:r>
        <w:rPr>
          <w:spacing w:val="-8"/>
          <w:sz w:val="41"/>
        </w:rPr>
        <w:t>Issues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in</w:t>
      </w:r>
      <w:r>
        <w:rPr>
          <w:spacing w:val="-17"/>
          <w:sz w:val="41"/>
        </w:rPr>
        <w:t> </w:t>
      </w:r>
      <w:r>
        <w:rPr>
          <w:spacing w:val="-8"/>
          <w:sz w:val="41"/>
        </w:rPr>
        <w:t>Russian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morphosymax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(UCLA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Slвvic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Studies,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10.)</w:t>
      </w:r>
      <w:r>
        <w:rPr>
          <w:spacing w:val="-27"/>
          <w:sz w:val="41"/>
        </w:rPr>
        <w:t> </w:t>
      </w:r>
      <w:r>
        <w:rPr>
          <w:spacing w:val="-10"/>
          <w:sz w:val="41"/>
        </w:rPr>
        <w:t>/</w:t>
      </w:r>
    </w:p>
    <w:p>
      <w:pPr>
        <w:spacing w:line="480" w:lineRule="exact" w:before="0"/>
        <w:ind w:left="910" w:right="0" w:firstLine="0"/>
        <w:jc w:val="both"/>
        <w:rPr>
          <w:sz w:val="41"/>
        </w:rPr>
      </w:pPr>
      <w:r>
        <w:rPr>
          <w:i/>
          <w:spacing w:val="-6"/>
          <w:sz w:val="41"/>
        </w:rPr>
        <w:t>Flier-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iï4..</w:t>
      </w:r>
      <w:r>
        <w:rPr>
          <w:i/>
          <w:spacing w:val="2"/>
          <w:sz w:val="41"/>
        </w:rPr>
        <w:t> </w:t>
      </w:r>
      <w:r>
        <w:rPr>
          <w:spacing w:val="-6"/>
          <w:sz w:val="41"/>
        </w:rPr>
        <w:t>R.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Brecht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Columbus,</w:t>
      </w:r>
      <w:r>
        <w:rPr>
          <w:sz w:val="41"/>
        </w:rPr>
        <w:t> </w:t>
      </w:r>
      <w:r>
        <w:rPr>
          <w:spacing w:val="-6"/>
          <w:sz w:val="41"/>
        </w:rPr>
        <w:t>Ohio: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Slavica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Publishers,</w:t>
      </w:r>
      <w:r>
        <w:rPr>
          <w:spacing w:val="12"/>
          <w:sz w:val="41"/>
        </w:rPr>
        <w:t> </w:t>
      </w:r>
      <w:r>
        <w:rPr>
          <w:spacing w:val="-6"/>
          <w:sz w:val="41"/>
        </w:rPr>
        <w:t>1983.</w:t>
      </w:r>
    </w:p>
    <w:p>
      <w:pPr>
        <w:spacing w:line="247" w:lineRule="auto" w:before="14"/>
        <w:ind w:left="909" w:right="71" w:hanging="736"/>
        <w:jc w:val="both"/>
        <w:rPr>
          <w:sz w:val="41"/>
        </w:rPr>
      </w:pPr>
      <w:r>
        <w:rPr>
          <w:sz w:val="41"/>
        </w:rPr>
        <w:t>Fodoг</w:t>
      </w:r>
      <w:r>
        <w:rPr>
          <w:spacing w:val="-23"/>
          <w:sz w:val="41"/>
        </w:rPr>
        <w:t> </w:t>
      </w:r>
      <w:r>
        <w:rPr>
          <w:sz w:val="41"/>
        </w:rPr>
        <w:t>1970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b/>
          <w:i/>
          <w:sz w:val="41"/>
        </w:rPr>
        <w:t>Fodor</w:t>
      </w:r>
      <w:r>
        <w:rPr>
          <w:b/>
          <w:i/>
          <w:spacing w:val="-23"/>
          <w:sz w:val="41"/>
        </w:rPr>
        <w:t> </w:t>
      </w:r>
      <w:r>
        <w:rPr>
          <w:i/>
          <w:sz w:val="41"/>
        </w:rPr>
        <w:t>J.</w:t>
      </w:r>
      <w:r>
        <w:rPr>
          <w:i/>
          <w:spacing w:val="7"/>
          <w:sz w:val="41"/>
        </w:rPr>
        <w:t> </w:t>
      </w:r>
      <w:r>
        <w:rPr>
          <w:i/>
          <w:sz w:val="41"/>
        </w:rPr>
        <w:t>A.</w:t>
      </w:r>
      <w:r>
        <w:rPr>
          <w:i/>
          <w:spacing w:val="-14"/>
          <w:sz w:val="41"/>
        </w:rPr>
        <w:t> </w:t>
      </w:r>
      <w:r>
        <w:rPr>
          <w:sz w:val="41"/>
        </w:rPr>
        <w:t>Three</w:t>
      </w:r>
      <w:r>
        <w:rPr>
          <w:spacing w:val="-19"/>
          <w:sz w:val="41"/>
        </w:rPr>
        <w:t> </w:t>
      </w:r>
      <w:r>
        <w:rPr>
          <w:sz w:val="41"/>
        </w:rPr>
        <w:t>Reasons</w:t>
      </w:r>
      <w:r>
        <w:rPr>
          <w:spacing w:val="-8"/>
          <w:sz w:val="41"/>
        </w:rPr>
        <w:t> </w:t>
      </w:r>
      <w:r>
        <w:rPr>
          <w:sz w:val="41"/>
        </w:rPr>
        <w:t>for</w:t>
      </w:r>
      <w:r>
        <w:rPr>
          <w:spacing w:val="-23"/>
          <w:sz w:val="41"/>
        </w:rPr>
        <w:t> </w:t>
      </w:r>
      <w:r>
        <w:rPr>
          <w:sz w:val="41"/>
        </w:rPr>
        <w:t>Not</w:t>
      </w:r>
      <w:r>
        <w:rPr>
          <w:spacing w:val="-23"/>
          <w:sz w:val="41"/>
        </w:rPr>
        <w:t> </w:t>
      </w:r>
      <w:r>
        <w:rPr>
          <w:sz w:val="41"/>
        </w:rPr>
        <w:t>Delving</w:t>
      </w:r>
      <w:r>
        <w:rPr>
          <w:spacing w:val="-12"/>
          <w:sz w:val="41"/>
        </w:rPr>
        <w:t> </w:t>
      </w:r>
      <w:r>
        <w:rPr>
          <w:sz w:val="41"/>
        </w:rPr>
        <w:t>«Kill»</w:t>
      </w:r>
      <w:r>
        <w:rPr>
          <w:spacing w:val="-12"/>
          <w:sz w:val="41"/>
        </w:rPr>
        <w:t> </w:t>
      </w:r>
      <w:r>
        <w:rPr>
          <w:sz w:val="41"/>
        </w:rPr>
        <w:t>from</w:t>
      </w:r>
      <w:r>
        <w:rPr>
          <w:spacing w:val="-12"/>
          <w:sz w:val="41"/>
        </w:rPr>
        <w:t> </w:t>
      </w:r>
      <w:r>
        <w:rPr>
          <w:sz w:val="41"/>
        </w:rPr>
        <w:t>«Cause</w:t>
      </w:r>
      <w:r>
        <w:rPr>
          <w:spacing w:val="-23"/>
          <w:sz w:val="41"/>
        </w:rPr>
        <w:t> </w:t>
      </w:r>
      <w:r>
        <w:rPr>
          <w:sz w:val="41"/>
        </w:rPr>
        <w:t>to </w:t>
      </w:r>
      <w:r>
        <w:rPr>
          <w:spacing w:val="-2"/>
          <w:sz w:val="41"/>
        </w:rPr>
        <w:t>Die»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//</w:t>
      </w:r>
      <w:r>
        <w:rPr>
          <w:spacing w:val="-8"/>
          <w:sz w:val="41"/>
        </w:rPr>
        <w:t> </w:t>
      </w:r>
      <w:r>
        <w:rPr>
          <w:spacing w:val="-2"/>
          <w:sz w:val="41"/>
        </w:rPr>
        <w:t>linguistic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Inquiry.</w:t>
      </w:r>
      <w:r>
        <w:rPr>
          <w:spacing w:val="4"/>
          <w:sz w:val="41"/>
        </w:rPr>
        <w:t> </w:t>
      </w:r>
      <w:r>
        <w:rPr>
          <w:spacing w:val="-2"/>
          <w:sz w:val="41"/>
        </w:rPr>
        <w:t>Vol.</w:t>
      </w:r>
      <w:r>
        <w:rPr>
          <w:spacing w:val="6"/>
          <w:sz w:val="41"/>
        </w:rPr>
        <w:t> </w:t>
      </w:r>
      <w:r>
        <w:rPr>
          <w:spacing w:val="-2"/>
          <w:sz w:val="41"/>
        </w:rPr>
        <w:t>1.</w:t>
      </w:r>
      <w:r>
        <w:rPr>
          <w:spacing w:val="7"/>
          <w:sz w:val="41"/>
        </w:rPr>
        <w:t> </w:t>
      </w:r>
      <w:r>
        <w:rPr>
          <w:spacing w:val="-2"/>
          <w:sz w:val="41"/>
        </w:rPr>
        <w:t>1970.</w:t>
      </w:r>
    </w:p>
    <w:p>
      <w:pPr>
        <w:spacing w:line="465" w:lineRule="exact" w:before="0"/>
        <w:ind w:left="159" w:right="0" w:firstLine="0"/>
        <w:jc w:val="both"/>
        <w:rPr>
          <w:sz w:val="41"/>
        </w:rPr>
      </w:pPr>
      <w:r>
        <w:rPr>
          <w:sz w:val="41"/>
        </w:rPr>
        <w:t>Folli</w:t>
      </w:r>
      <w:r>
        <w:rPr>
          <w:spacing w:val="45"/>
          <w:w w:val="150"/>
          <w:sz w:val="41"/>
        </w:rPr>
        <w:t> </w:t>
      </w:r>
      <w:r>
        <w:rPr>
          <w:sz w:val="41"/>
        </w:rPr>
        <w:t>2002</w:t>
      </w:r>
      <w:r>
        <w:rPr>
          <w:spacing w:val="35"/>
          <w:w w:val="150"/>
          <w:sz w:val="41"/>
        </w:rPr>
        <w:t> </w:t>
      </w:r>
      <w:r>
        <w:rPr>
          <w:sz w:val="41"/>
        </w:rPr>
        <w:t>—</w:t>
      </w:r>
      <w:r>
        <w:rPr>
          <w:spacing w:val="37"/>
          <w:w w:val="150"/>
          <w:sz w:val="41"/>
        </w:rPr>
        <w:t> </w:t>
      </w:r>
      <w:r>
        <w:rPr>
          <w:i/>
          <w:sz w:val="41"/>
        </w:rPr>
        <w:t>Folli</w:t>
      </w:r>
      <w:r>
        <w:rPr>
          <w:i/>
          <w:spacing w:val="51"/>
          <w:w w:val="150"/>
          <w:sz w:val="41"/>
        </w:rPr>
        <w:t> </w:t>
      </w:r>
      <w:r>
        <w:rPr>
          <w:i/>
          <w:sz w:val="41"/>
        </w:rPr>
        <w:t>R.</w:t>
      </w:r>
      <w:r>
        <w:rPr>
          <w:i/>
          <w:spacing w:val="40"/>
          <w:w w:val="150"/>
          <w:sz w:val="41"/>
        </w:rPr>
        <w:t> </w:t>
      </w:r>
      <w:r>
        <w:rPr>
          <w:sz w:val="41"/>
        </w:rPr>
        <w:t>Constюcting</w:t>
      </w:r>
      <w:r>
        <w:rPr>
          <w:spacing w:val="68"/>
          <w:w w:val="150"/>
          <w:sz w:val="41"/>
        </w:rPr>
        <w:t> </w:t>
      </w:r>
      <w:r>
        <w:rPr>
          <w:sz w:val="41"/>
        </w:rPr>
        <w:t>Telicity</w:t>
      </w:r>
      <w:r>
        <w:rPr>
          <w:spacing w:val="20"/>
          <w:sz w:val="41"/>
        </w:rPr>
        <w:t>  </w:t>
      </w:r>
      <w:r>
        <w:rPr>
          <w:sz w:val="41"/>
        </w:rPr>
        <w:t>in</w:t>
      </w:r>
      <w:r>
        <w:rPr>
          <w:spacing w:val="44"/>
          <w:w w:val="150"/>
          <w:sz w:val="41"/>
        </w:rPr>
        <w:t> </w:t>
      </w:r>
      <w:r>
        <w:rPr>
          <w:sz w:val="41"/>
        </w:rPr>
        <w:t>English</w:t>
      </w:r>
      <w:r>
        <w:rPr>
          <w:spacing w:val="70"/>
          <w:w w:val="150"/>
          <w:sz w:val="41"/>
        </w:rPr>
        <w:t> </w:t>
      </w:r>
      <w:r>
        <w:rPr>
          <w:sz w:val="41"/>
        </w:rPr>
        <w:t>and</w:t>
      </w:r>
      <w:r>
        <w:rPr>
          <w:spacing w:val="60"/>
          <w:w w:val="150"/>
          <w:sz w:val="41"/>
        </w:rPr>
        <w:t> </w:t>
      </w:r>
      <w:r>
        <w:rPr>
          <w:sz w:val="41"/>
        </w:rPr>
        <w:t>Italian.</w:t>
      </w:r>
      <w:r>
        <w:rPr>
          <w:spacing w:val="62"/>
          <w:w w:val="150"/>
          <w:sz w:val="41"/>
        </w:rPr>
        <w:t> </w:t>
      </w:r>
      <w:r>
        <w:rPr>
          <w:sz w:val="41"/>
        </w:rPr>
        <w:t>Ph.</w:t>
      </w:r>
      <w:r>
        <w:rPr>
          <w:spacing w:val="40"/>
          <w:w w:val="150"/>
          <w:sz w:val="41"/>
        </w:rPr>
        <w:t> </w:t>
      </w:r>
      <w:r>
        <w:rPr>
          <w:spacing w:val="-5"/>
          <w:sz w:val="41"/>
        </w:rPr>
        <w:t>D.</w:t>
      </w:r>
    </w:p>
    <w:p>
      <w:pPr>
        <w:spacing w:before="15"/>
        <w:ind w:left="897" w:right="0" w:firstLine="0"/>
        <w:jc w:val="both"/>
        <w:rPr>
          <w:sz w:val="41"/>
        </w:rPr>
      </w:pPr>
      <w:r>
        <w:rPr>
          <w:spacing w:val="-10"/>
          <w:sz w:val="41"/>
        </w:rPr>
        <w:t>dissertation.</w:t>
      </w:r>
      <w:r>
        <w:rPr>
          <w:spacing w:val="23"/>
          <w:sz w:val="41"/>
        </w:rPr>
        <w:t> </w:t>
      </w:r>
      <w:r>
        <w:rPr>
          <w:spacing w:val="-10"/>
          <w:sz w:val="41"/>
        </w:rPr>
        <w:t>University</w:t>
      </w:r>
      <w:r>
        <w:rPr>
          <w:spacing w:val="20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22"/>
          <w:sz w:val="41"/>
        </w:rPr>
        <w:t> </w:t>
      </w:r>
      <w:r>
        <w:rPr>
          <w:spacing w:val="-10"/>
          <w:sz w:val="41"/>
        </w:rPr>
        <w:t>Oxford,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2002.</w:t>
      </w:r>
    </w:p>
    <w:p>
      <w:pPr>
        <w:spacing w:line="247" w:lineRule="auto" w:before="14"/>
        <w:ind w:left="902" w:right="112" w:hanging="744"/>
        <w:jc w:val="both"/>
        <w:rPr>
          <w:sz w:val="41"/>
        </w:rPr>
      </w:pPr>
      <w:r>
        <w:rPr>
          <w:sz w:val="41"/>
        </w:rPr>
        <w:t>Folli,</w:t>
      </w:r>
      <w:r>
        <w:rPr>
          <w:spacing w:val="-23"/>
          <w:sz w:val="41"/>
        </w:rPr>
        <w:t> </w:t>
      </w:r>
      <w:r>
        <w:rPr>
          <w:sz w:val="41"/>
        </w:rPr>
        <w:t>Harley</w:t>
      </w:r>
      <w:r>
        <w:rPr>
          <w:spacing w:val="-23"/>
          <w:sz w:val="41"/>
        </w:rPr>
        <w:t> </w:t>
      </w:r>
      <w:r>
        <w:rPr>
          <w:sz w:val="41"/>
        </w:rPr>
        <w:t>20Ф</w:t>
      </w:r>
      <w:r>
        <w:rPr>
          <w:spacing w:val="-22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i/>
          <w:sz w:val="41"/>
        </w:rPr>
        <w:t>Folli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R.,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Harley</w:t>
      </w:r>
      <w:r>
        <w:rPr>
          <w:i/>
          <w:spacing w:val="-22"/>
          <w:sz w:val="41"/>
        </w:rPr>
        <w:t> </w:t>
      </w:r>
      <w:r>
        <w:rPr>
          <w:w w:val="95"/>
          <w:sz w:val="41"/>
        </w:rPr>
        <w:t>I-I.</w:t>
      </w:r>
      <w:r>
        <w:rPr>
          <w:spacing w:val="-19"/>
          <w:w w:val="95"/>
          <w:sz w:val="41"/>
        </w:rPr>
        <w:t> </w:t>
      </w:r>
      <w:r>
        <w:rPr>
          <w:sz w:val="41"/>
        </w:rPr>
        <w:t>Flavors</w:t>
      </w:r>
      <w:r>
        <w:rPr>
          <w:spacing w:val="-22"/>
          <w:sz w:val="41"/>
        </w:rPr>
        <w:t> </w:t>
      </w:r>
      <w:r>
        <w:rPr>
          <w:sz w:val="41"/>
        </w:rPr>
        <w:t>ofv:</w:t>
      </w:r>
      <w:r>
        <w:rPr>
          <w:spacing w:val="-23"/>
          <w:sz w:val="41"/>
        </w:rPr>
        <w:t> </w:t>
      </w:r>
      <w:r>
        <w:rPr>
          <w:sz w:val="41"/>
        </w:rPr>
        <w:t>Consuming</w:t>
      </w:r>
      <w:r>
        <w:rPr>
          <w:spacing w:val="-22"/>
          <w:sz w:val="41"/>
        </w:rPr>
        <w:t> </w:t>
      </w:r>
      <w:r>
        <w:rPr>
          <w:sz w:val="41"/>
        </w:rPr>
        <w:t>results</w:t>
      </w:r>
      <w:r>
        <w:rPr>
          <w:spacing w:val="-23"/>
          <w:sz w:val="41"/>
        </w:rPr>
        <w:t> </w:t>
      </w:r>
      <w:r>
        <w:rPr>
          <w:sz w:val="41"/>
        </w:rPr>
        <w:t>in</w:t>
      </w:r>
      <w:r>
        <w:rPr>
          <w:spacing w:val="-22"/>
          <w:sz w:val="41"/>
        </w:rPr>
        <w:t> </w:t>
      </w:r>
      <w:r>
        <w:rPr>
          <w:sz w:val="41"/>
        </w:rPr>
        <w:t>Italian and Eпglish </w:t>
      </w:r>
      <w:r>
        <w:rPr>
          <w:w w:val="95"/>
          <w:sz w:val="41"/>
        </w:rPr>
        <w:t>//</w:t>
      </w:r>
      <w:r>
        <w:rPr>
          <w:spacing w:val="-6"/>
          <w:w w:val="95"/>
          <w:sz w:val="41"/>
        </w:rPr>
        <w:t> </w:t>
      </w:r>
      <w:r>
        <w:rPr>
          <w:sz w:val="41"/>
        </w:rPr>
        <w:t>Aspectual Inquiries /</w:t>
      </w:r>
      <w:r>
        <w:rPr>
          <w:spacing w:val="-10"/>
          <w:sz w:val="41"/>
        </w:rPr>
        <w:t> </w:t>
      </w:r>
      <w:r>
        <w:rPr>
          <w:sz w:val="41"/>
        </w:rPr>
        <w:t>R.</w:t>
      </w:r>
      <w:r>
        <w:rPr>
          <w:spacing w:val="-5"/>
          <w:sz w:val="41"/>
        </w:rPr>
        <w:t> </w:t>
      </w:r>
      <w:r>
        <w:rPr>
          <w:sz w:val="41"/>
        </w:rPr>
        <w:t>Slabakova, P.</w:t>
      </w:r>
      <w:r>
        <w:rPr>
          <w:spacing w:val="-7"/>
          <w:sz w:val="41"/>
        </w:rPr>
        <w:t> </w:t>
      </w:r>
      <w:r>
        <w:rPr>
          <w:sz w:val="41"/>
        </w:rPr>
        <w:t>Kempchinsky (eds). </w:t>
      </w:r>
      <w:r>
        <w:rPr>
          <w:spacing w:val="-6"/>
          <w:sz w:val="41"/>
        </w:rPr>
        <w:t>Dordrecht: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Kluwer.</w:t>
      </w:r>
      <w:r>
        <w:rPr>
          <w:spacing w:val="-5"/>
          <w:sz w:val="41"/>
        </w:rPr>
        <w:t> </w:t>
      </w:r>
      <w:r>
        <w:rPr>
          <w:spacing w:val="-6"/>
          <w:sz w:val="41"/>
        </w:rPr>
        <w:t>P.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95—120.</w:t>
      </w:r>
    </w:p>
    <w:p>
      <w:pPr>
        <w:spacing w:line="465" w:lineRule="exact" w:before="0"/>
        <w:ind w:left="159" w:right="0" w:firstLine="0"/>
        <w:jc w:val="both"/>
        <w:rPr>
          <w:sz w:val="41"/>
        </w:rPr>
      </w:pPr>
      <w:r>
        <w:rPr>
          <w:spacing w:val="-8"/>
          <w:sz w:val="41"/>
        </w:rPr>
        <w:t>Folli,</w:t>
      </w:r>
      <w:r>
        <w:rPr>
          <w:spacing w:val="-27"/>
          <w:sz w:val="41"/>
        </w:rPr>
        <w:t> </w:t>
      </w:r>
      <w:r>
        <w:rPr>
          <w:spacing w:val="-8"/>
          <w:sz w:val="41"/>
        </w:rPr>
        <w:t>Harley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2004</w:t>
      </w:r>
      <w:r>
        <w:rPr>
          <w:spacing w:val="-43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10"/>
          <w:sz w:val="41"/>
        </w:rPr>
        <w:t> </w:t>
      </w:r>
      <w:r>
        <w:rPr>
          <w:i/>
          <w:spacing w:val="-8"/>
          <w:sz w:val="41"/>
        </w:rPr>
        <w:t>Folli</w:t>
      </w:r>
      <w:r>
        <w:rPr>
          <w:i/>
          <w:spacing w:val="-2"/>
          <w:sz w:val="41"/>
        </w:rPr>
        <w:t> </w:t>
      </w:r>
      <w:r>
        <w:rPr>
          <w:i/>
          <w:spacing w:val="-8"/>
          <w:sz w:val="41"/>
        </w:rPr>
        <w:t>R.,</w:t>
      </w:r>
      <w:r>
        <w:rPr>
          <w:i/>
          <w:spacing w:val="7"/>
          <w:sz w:val="41"/>
        </w:rPr>
        <w:t> </w:t>
      </w:r>
      <w:r>
        <w:rPr>
          <w:i/>
          <w:spacing w:val="-8"/>
          <w:sz w:val="41"/>
        </w:rPr>
        <w:t>Hai'ley</w:t>
      </w:r>
      <w:r>
        <w:rPr>
          <w:i/>
          <w:spacing w:val="-21"/>
          <w:sz w:val="41"/>
        </w:rPr>
        <w:t> </w:t>
      </w:r>
      <w:r>
        <w:rPr>
          <w:i/>
          <w:spacing w:val="-8"/>
          <w:sz w:val="41"/>
        </w:rPr>
        <w:t>H.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On</w:t>
      </w:r>
      <w:r>
        <w:rPr>
          <w:spacing w:val="-28"/>
          <w:sz w:val="41"/>
        </w:rPr>
        <w:t> </w:t>
      </w:r>
      <w:r>
        <w:rPr>
          <w:spacing w:val="-8"/>
          <w:sz w:val="41"/>
        </w:rPr>
        <w:t>obligatory</w:t>
      </w:r>
      <w:r>
        <w:rPr>
          <w:spacing w:val="27"/>
          <w:sz w:val="41"/>
        </w:rPr>
        <w:t> </w:t>
      </w:r>
      <w:r>
        <w:rPr>
          <w:spacing w:val="-8"/>
          <w:sz w:val="41"/>
        </w:rPr>
        <w:t>obligation: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39"/>
          <w:sz w:val="41"/>
        </w:rPr>
        <w:t> </w:t>
      </w:r>
      <w:r>
        <w:rPr>
          <w:spacing w:val="-8"/>
          <w:sz w:val="41"/>
        </w:rPr>
        <w:t>composition</w:t>
      </w:r>
    </w:p>
    <w:p>
      <w:pPr>
        <w:spacing w:line="247" w:lineRule="auto" w:before="14"/>
        <w:ind w:left="892" w:right="104" w:hanging="11"/>
        <w:jc w:val="both"/>
        <w:rPr>
          <w:sz w:val="41"/>
        </w:rPr>
      </w:pP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Italian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causatives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//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Collected</w:t>
      </w:r>
      <w:r>
        <w:rPr>
          <w:spacing w:val="-2"/>
          <w:sz w:val="41"/>
        </w:rPr>
        <w:t> Papers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on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Roшance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Syпtax,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MIT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Working </w:t>
      </w:r>
      <w:r>
        <w:rPr>
          <w:sz w:val="41"/>
        </w:rPr>
        <w:t>Papers in Linguistics / A. Castro, V. Hacquard, A. P. Salanova (eds). 47. </w:t>
      </w:r>
      <w:r>
        <w:rPr>
          <w:spacing w:val="-2"/>
          <w:sz w:val="41"/>
        </w:rPr>
        <w:t>2004.</w:t>
      </w:r>
    </w:p>
    <w:p>
      <w:pPr>
        <w:spacing w:line="465" w:lineRule="exact" w:before="0"/>
        <w:ind w:left="174" w:right="0" w:firstLine="0"/>
        <w:jc w:val="both"/>
        <w:rPr>
          <w:sz w:val="41"/>
        </w:rPr>
      </w:pPr>
      <w:r>
        <w:rPr>
          <w:spacing w:val="-8"/>
          <w:sz w:val="41"/>
        </w:rPr>
        <w:t>Folli,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Harley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2007</w:t>
      </w:r>
      <w:r>
        <w:rPr>
          <w:spacing w:val="-37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15"/>
          <w:sz w:val="41"/>
        </w:rPr>
        <w:t> </w:t>
      </w:r>
      <w:r>
        <w:rPr>
          <w:i/>
          <w:spacing w:val="-8"/>
          <w:sz w:val="41"/>
        </w:rPr>
        <w:t>Folli</w:t>
      </w:r>
      <w:r>
        <w:rPr>
          <w:i/>
          <w:spacing w:val="-13"/>
          <w:sz w:val="41"/>
        </w:rPr>
        <w:t> </w:t>
      </w:r>
      <w:r>
        <w:rPr>
          <w:i/>
          <w:spacing w:val="-8"/>
          <w:sz w:val="41"/>
        </w:rPr>
        <w:t>R.,</w:t>
      </w:r>
      <w:r>
        <w:rPr>
          <w:i/>
          <w:spacing w:val="8"/>
          <w:sz w:val="41"/>
        </w:rPr>
        <w:t> </w:t>
      </w:r>
      <w:r>
        <w:rPr>
          <w:i/>
          <w:spacing w:val="-8"/>
          <w:sz w:val="41"/>
        </w:rPr>
        <w:t>Harley</w:t>
      </w:r>
      <w:r>
        <w:rPr>
          <w:i/>
          <w:sz w:val="41"/>
        </w:rPr>
        <w:t> </w:t>
      </w:r>
      <w:r>
        <w:rPr>
          <w:i/>
          <w:spacing w:val="-8"/>
          <w:sz w:val="41"/>
        </w:rPr>
        <w:t>H.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Causation,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obligation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argument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struc-</w:t>
      </w:r>
    </w:p>
    <w:p>
      <w:pPr>
        <w:spacing w:line="480" w:lineRule="exact" w:before="30"/>
        <w:ind w:left="896" w:right="0" w:firstLine="0"/>
        <w:jc w:val="both"/>
        <w:rPr>
          <w:sz w:val="41"/>
        </w:rPr>
      </w:pPr>
      <w:r>
        <w:rPr>
          <w:w w:val="95"/>
          <w:sz w:val="41"/>
        </w:rPr>
        <w:t>ture: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on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the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nature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of</w:t>
      </w:r>
      <w:r>
        <w:rPr>
          <w:spacing w:val="-15"/>
          <w:w w:val="95"/>
          <w:sz w:val="41"/>
        </w:rPr>
        <w:t> </w:t>
      </w:r>
      <w:r>
        <w:rPr>
          <w:w w:val="95"/>
          <w:sz w:val="41"/>
        </w:rPr>
        <w:t>liПle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v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//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Linguistic</w:t>
      </w:r>
      <w:r>
        <w:rPr>
          <w:spacing w:val="-11"/>
          <w:w w:val="95"/>
          <w:sz w:val="41"/>
        </w:rPr>
        <w:t> </w:t>
      </w:r>
      <w:r>
        <w:rPr>
          <w:w w:val="95"/>
          <w:sz w:val="41"/>
        </w:rPr>
        <w:t>Inquiry.</w:t>
      </w:r>
      <w:r>
        <w:rPr>
          <w:spacing w:val="-4"/>
          <w:sz w:val="41"/>
        </w:rPr>
        <w:t> </w:t>
      </w:r>
      <w:r>
        <w:rPr>
          <w:w w:val="95"/>
          <w:sz w:val="41"/>
        </w:rPr>
        <w:t>Vol.</w:t>
      </w:r>
      <w:r>
        <w:rPr>
          <w:spacing w:val="-17"/>
          <w:w w:val="95"/>
          <w:sz w:val="41"/>
        </w:rPr>
        <w:t> </w:t>
      </w:r>
      <w:r>
        <w:rPr>
          <w:w w:val="95"/>
          <w:sz w:val="41"/>
        </w:rPr>
        <w:t>38.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№</w:t>
      </w:r>
      <w:r>
        <w:rPr>
          <w:spacing w:val="38"/>
          <w:sz w:val="41"/>
        </w:rPr>
        <w:t> </w:t>
      </w:r>
      <w:r>
        <w:rPr>
          <w:w w:val="95"/>
          <w:sz w:val="41"/>
        </w:rPr>
        <w:t>2.</w:t>
      </w:r>
      <w:r>
        <w:rPr>
          <w:spacing w:val="-18"/>
          <w:w w:val="95"/>
          <w:sz w:val="41"/>
        </w:rPr>
        <w:t> </w:t>
      </w:r>
      <w:r>
        <w:rPr>
          <w:spacing w:val="-2"/>
          <w:w w:val="95"/>
          <w:sz w:val="41"/>
        </w:rPr>
        <w:t>2007.</w:t>
      </w:r>
    </w:p>
    <w:p>
      <w:pPr>
        <w:spacing w:line="247" w:lineRule="auto" w:before="0"/>
        <w:ind w:left="899" w:right="92" w:hanging="741"/>
        <w:jc w:val="both"/>
        <w:rPr>
          <w:sz w:val="41"/>
        </w:rPr>
      </w:pPr>
      <w:r>
        <w:rPr>
          <w:spacing w:val="-2"/>
          <w:sz w:val="41"/>
        </w:rPr>
        <w:t>Forsyth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1970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Forsyth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J.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A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grammar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Aspect.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Usage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meaniпg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in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Rus- </w:t>
      </w:r>
      <w:r>
        <w:rPr>
          <w:spacing w:val="-6"/>
          <w:sz w:val="41"/>
        </w:rPr>
        <w:t>sian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verb.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Cambridge: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Cambridge</w:t>
      </w:r>
      <w:r>
        <w:rPr>
          <w:spacing w:val="6"/>
          <w:sz w:val="41"/>
        </w:rPr>
        <w:t> </w:t>
      </w:r>
      <w:r>
        <w:rPr>
          <w:spacing w:val="-6"/>
          <w:sz w:val="41"/>
        </w:rPr>
        <w:t>University</w:t>
      </w:r>
      <w:r>
        <w:rPr>
          <w:spacing w:val="13"/>
          <w:sz w:val="41"/>
        </w:rPr>
        <w:t> </w:t>
      </w:r>
      <w:r>
        <w:rPr>
          <w:spacing w:val="-6"/>
          <w:sz w:val="41"/>
        </w:rPr>
        <w:t>Press.</w:t>
      </w:r>
      <w:r>
        <w:rPr>
          <w:sz w:val="41"/>
        </w:rPr>
        <w:t> </w:t>
      </w:r>
      <w:r>
        <w:rPr>
          <w:spacing w:val="-6"/>
          <w:sz w:val="41"/>
        </w:rPr>
        <w:t>1970.</w:t>
      </w:r>
    </w:p>
    <w:p>
      <w:pPr>
        <w:spacing w:line="242" w:lineRule="auto" w:before="0"/>
        <w:ind w:left="891" w:right="92" w:hanging="732"/>
        <w:jc w:val="both"/>
        <w:rPr>
          <w:sz w:val="41"/>
        </w:rPr>
      </w:pPr>
      <w:r>
        <w:rPr>
          <w:sz w:val="41"/>
        </w:rPr>
        <w:t>Fu et al. 2001 — </w:t>
      </w:r>
      <w:r>
        <w:rPr>
          <w:i/>
          <w:sz w:val="41"/>
        </w:rPr>
        <w:t>Fи J.,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Roeper Th., Borer </w:t>
      </w:r>
      <w:r>
        <w:rPr>
          <w:sz w:val="41"/>
        </w:rPr>
        <w:t>/f. The VP within Process Nominals: Evideпce</w:t>
      </w:r>
      <w:r>
        <w:rPr>
          <w:spacing w:val="-23"/>
          <w:sz w:val="41"/>
        </w:rPr>
        <w:t> </w:t>
      </w:r>
      <w:r>
        <w:rPr>
          <w:sz w:val="41"/>
        </w:rPr>
        <w:t>from</w:t>
      </w:r>
      <w:r>
        <w:rPr>
          <w:spacing w:val="-23"/>
          <w:sz w:val="41"/>
        </w:rPr>
        <w:t> </w:t>
      </w:r>
      <w:r>
        <w:rPr>
          <w:sz w:val="41"/>
        </w:rPr>
        <w:t>Adverbs</w:t>
      </w:r>
      <w:r>
        <w:rPr>
          <w:spacing w:val="-22"/>
          <w:sz w:val="41"/>
        </w:rPr>
        <w:t> </w:t>
      </w:r>
      <w:r>
        <w:rPr>
          <w:sz w:val="41"/>
        </w:rPr>
        <w:t>and</w:t>
      </w:r>
      <w:r>
        <w:rPr>
          <w:spacing w:val="-23"/>
          <w:sz w:val="41"/>
        </w:rPr>
        <w:t> </w:t>
      </w:r>
      <w:r>
        <w:rPr>
          <w:sz w:val="41"/>
        </w:rPr>
        <w:t>VP</w:t>
      </w:r>
      <w:r>
        <w:rPr>
          <w:spacing w:val="-22"/>
          <w:sz w:val="41"/>
        </w:rPr>
        <w:t> </w:t>
      </w:r>
      <w:r>
        <w:rPr>
          <w:sz w:val="41"/>
        </w:rPr>
        <w:t>anaphor</w:t>
      </w:r>
      <w:r>
        <w:rPr>
          <w:spacing w:val="-21"/>
          <w:sz w:val="41"/>
        </w:rPr>
        <w:t> </w:t>
      </w:r>
      <w:r>
        <w:rPr>
          <w:i/>
          <w:sz w:val="41"/>
        </w:rPr>
        <w:t>Do-so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./</w:t>
      </w:r>
      <w:r>
        <w:rPr>
          <w:i/>
          <w:spacing w:val="-23"/>
          <w:sz w:val="41"/>
        </w:rPr>
        <w:t> </w:t>
      </w:r>
      <w:r>
        <w:rPr>
          <w:sz w:val="41"/>
        </w:rPr>
        <w:t>Natural</w:t>
      </w:r>
      <w:r>
        <w:rPr>
          <w:spacing w:val="-16"/>
          <w:sz w:val="41"/>
        </w:rPr>
        <w:t> </w:t>
      </w:r>
      <w:r>
        <w:rPr>
          <w:sz w:val="41"/>
        </w:rPr>
        <w:t>Languages</w:t>
      </w:r>
      <w:r>
        <w:rPr>
          <w:spacing w:val="-6"/>
          <w:sz w:val="41"/>
        </w:rPr>
        <w:t> </w:t>
      </w:r>
      <w:r>
        <w:rPr>
          <w:sz w:val="41"/>
        </w:rPr>
        <w:t>&amp;</w:t>
      </w:r>
      <w:r>
        <w:rPr>
          <w:spacing w:val="-14"/>
          <w:sz w:val="41"/>
        </w:rPr>
        <w:t> </w:t>
      </w:r>
      <w:r>
        <w:rPr>
          <w:sz w:val="41"/>
        </w:rPr>
        <w:t>Liп- guisiic</w:t>
      </w:r>
      <w:r>
        <w:rPr>
          <w:spacing w:val="-23"/>
          <w:sz w:val="41"/>
        </w:rPr>
        <w:t> </w:t>
      </w:r>
      <w:r>
        <w:rPr>
          <w:sz w:val="41"/>
        </w:rPr>
        <w:t>Theory.</w:t>
      </w:r>
      <w:r>
        <w:rPr>
          <w:spacing w:val="-6"/>
          <w:sz w:val="41"/>
        </w:rPr>
        <w:t> </w:t>
      </w:r>
      <w:r>
        <w:rPr>
          <w:sz w:val="41"/>
        </w:rPr>
        <w:t>Vol.</w:t>
      </w:r>
      <w:r>
        <w:rPr>
          <w:spacing w:val="4"/>
          <w:sz w:val="41"/>
        </w:rPr>
        <w:t> </w:t>
      </w:r>
      <w:r>
        <w:rPr>
          <w:sz w:val="41"/>
        </w:rPr>
        <w:t>19.</w:t>
      </w:r>
      <w:r>
        <w:rPr>
          <w:spacing w:val="-21"/>
          <w:sz w:val="41"/>
        </w:rPr>
        <w:t> </w:t>
      </w:r>
      <w:r>
        <w:rPr>
          <w:sz w:val="41"/>
        </w:rPr>
        <w:t>2001.</w:t>
      </w:r>
    </w:p>
    <w:p>
      <w:pPr>
        <w:spacing w:line="247" w:lineRule="auto" w:before="13"/>
        <w:ind w:left="902" w:right="105" w:hanging="758"/>
        <w:jc w:val="both"/>
        <w:rPr>
          <w:sz w:val="41"/>
        </w:rPr>
      </w:pPr>
      <w:r>
        <w:rPr>
          <w:sz w:val="41"/>
        </w:rPr>
        <w:t>Gallant</w:t>
      </w:r>
      <w:r>
        <w:rPr>
          <w:spacing w:val="-23"/>
          <w:sz w:val="41"/>
        </w:rPr>
        <w:t> </w:t>
      </w:r>
      <w:r>
        <w:rPr>
          <w:sz w:val="41"/>
        </w:rPr>
        <w:t>1979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Gallant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J.</w:t>
      </w:r>
      <w:r>
        <w:rPr>
          <w:i/>
          <w:spacing w:val="-22"/>
          <w:sz w:val="41"/>
        </w:rPr>
        <w:t> </w:t>
      </w:r>
      <w:r>
        <w:rPr>
          <w:sz w:val="41"/>
        </w:rPr>
        <w:t>Russiaп</w:t>
      </w:r>
      <w:r>
        <w:rPr>
          <w:spacing w:val="-23"/>
          <w:sz w:val="41"/>
        </w:rPr>
        <w:t> </w:t>
      </w:r>
      <w:r>
        <w:rPr>
          <w:sz w:val="41"/>
        </w:rPr>
        <w:t>verbal</w:t>
      </w:r>
      <w:r>
        <w:rPr>
          <w:spacing w:val="-22"/>
          <w:sz w:val="41"/>
        </w:rPr>
        <w:t> </w:t>
      </w:r>
      <w:r>
        <w:rPr>
          <w:sz w:val="41"/>
        </w:rPr>
        <w:t>prefixation</w:t>
      </w:r>
      <w:r>
        <w:rPr>
          <w:spacing w:val="-23"/>
          <w:sz w:val="41"/>
        </w:rPr>
        <w:t> </w:t>
      </w:r>
      <w:r>
        <w:rPr>
          <w:sz w:val="41"/>
        </w:rPr>
        <w:t>and</w:t>
      </w:r>
      <w:r>
        <w:rPr>
          <w:spacing w:val="-23"/>
          <w:sz w:val="41"/>
        </w:rPr>
        <w:t> </w:t>
      </w:r>
      <w:r>
        <w:rPr>
          <w:sz w:val="41"/>
        </w:rPr>
        <w:t>semantic</w:t>
      </w:r>
      <w:r>
        <w:rPr>
          <w:spacing w:val="-22"/>
          <w:sz w:val="41"/>
        </w:rPr>
        <w:t> </w:t>
      </w:r>
      <w:r>
        <w:rPr>
          <w:sz w:val="41"/>
        </w:rPr>
        <w:t>features:</w:t>
      </w:r>
      <w:r>
        <w:rPr>
          <w:spacing w:val="-23"/>
          <w:sz w:val="41"/>
        </w:rPr>
        <w:t> </w:t>
      </w:r>
      <w:r>
        <w:rPr>
          <w:sz w:val="41"/>
        </w:rPr>
        <w:t>An </w:t>
      </w:r>
      <w:r>
        <w:rPr>
          <w:spacing w:val="-8"/>
          <w:sz w:val="41"/>
        </w:rPr>
        <w:t>analysis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prefix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vz-.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(Slavistische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Beitrtige</w:t>
      </w:r>
      <w:r>
        <w:rPr>
          <w:spacing w:val="20"/>
          <w:sz w:val="41"/>
        </w:rPr>
        <w:t> </w:t>
      </w:r>
      <w:r>
        <w:rPr>
          <w:spacing w:val="-8"/>
          <w:sz w:val="41"/>
        </w:rPr>
        <w:t>135.)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Mtlпchen: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Otto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Sagner, </w:t>
      </w:r>
      <w:r>
        <w:rPr>
          <w:spacing w:val="-2"/>
          <w:sz w:val="41"/>
        </w:rPr>
        <w:t>1979.</w:t>
      </w:r>
    </w:p>
    <w:p>
      <w:pPr>
        <w:spacing w:line="465" w:lineRule="exact" w:before="0"/>
        <w:ind w:left="144" w:right="0" w:firstLine="0"/>
        <w:jc w:val="both"/>
        <w:rPr>
          <w:sz w:val="41"/>
        </w:rPr>
      </w:pPr>
      <w:r>
        <w:rPr>
          <w:spacing w:val="-4"/>
          <w:sz w:val="41"/>
        </w:rPr>
        <w:t>Gawron</w:t>
      </w:r>
      <w:r>
        <w:rPr>
          <w:spacing w:val="3"/>
          <w:sz w:val="41"/>
        </w:rPr>
        <w:t> </w:t>
      </w:r>
      <w:r>
        <w:rPr>
          <w:spacing w:val="-4"/>
          <w:sz w:val="41"/>
        </w:rPr>
        <w:t>2005</w:t>
      </w:r>
      <w:r>
        <w:rPr>
          <w:spacing w:val="18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3"/>
          <w:sz w:val="41"/>
        </w:rPr>
        <w:t> </w:t>
      </w:r>
      <w:r>
        <w:rPr>
          <w:i/>
          <w:spacing w:val="-4"/>
          <w:sz w:val="41"/>
        </w:rPr>
        <w:t>G‹:nvron</w:t>
      </w:r>
      <w:r>
        <w:rPr>
          <w:i/>
          <w:spacing w:val="41"/>
          <w:sz w:val="41"/>
        </w:rPr>
        <w:t> </w:t>
      </w:r>
      <w:r>
        <w:rPr>
          <w:i/>
          <w:spacing w:val="-4"/>
          <w:sz w:val="41"/>
        </w:rPr>
        <w:t>J.-.</w:t>
      </w:r>
      <w:r>
        <w:rPr>
          <w:spacing w:val="-4"/>
          <w:sz w:val="41"/>
        </w:rPr>
        <w:t>łf</w:t>
      </w:r>
      <w:r>
        <w:rPr>
          <w:i/>
          <w:spacing w:val="-4"/>
          <w:sz w:val="41"/>
        </w:rPr>
        <w:t>.</w:t>
      </w:r>
      <w:r>
        <w:rPr>
          <w:i/>
          <w:spacing w:val="15"/>
          <w:sz w:val="41"/>
        </w:rPr>
        <w:t> </w:t>
      </w:r>
      <w:r>
        <w:rPr>
          <w:spacing w:val="-4"/>
          <w:sz w:val="41"/>
        </w:rPr>
        <w:t>Generalized</w:t>
      </w:r>
      <w:r>
        <w:rPr>
          <w:spacing w:val="44"/>
          <w:sz w:val="41"/>
        </w:rPr>
        <w:t> </w:t>
      </w:r>
      <w:r>
        <w:rPr>
          <w:spacing w:val="-4"/>
          <w:sz w:val="41"/>
        </w:rPr>
        <w:t>paths</w:t>
      </w:r>
      <w:r>
        <w:rPr>
          <w:spacing w:val="17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Proceedings</w:t>
      </w:r>
      <w:r>
        <w:rPr>
          <w:spacing w:val="41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2"/>
          <w:sz w:val="41"/>
        </w:rPr>
        <w:t> </w:t>
      </w:r>
      <w:r>
        <w:rPr>
          <w:spacing w:val="-4"/>
          <w:sz w:val="41"/>
        </w:rPr>
        <w:t>SALT</w:t>
      </w:r>
      <w:r>
        <w:rPr>
          <w:spacing w:val="14"/>
          <w:sz w:val="41"/>
        </w:rPr>
        <w:t> </w:t>
      </w:r>
      <w:r>
        <w:rPr>
          <w:spacing w:val="-5"/>
          <w:sz w:val="41"/>
        </w:rPr>
        <w:t>XV.</w:t>
      </w:r>
    </w:p>
    <w:p>
      <w:pPr>
        <w:spacing w:line="247" w:lineRule="auto" w:before="14"/>
        <w:ind w:left="877" w:right="152" w:firstLine="31"/>
        <w:jc w:val="both"/>
        <w:rPr>
          <w:sz w:val="41"/>
        </w:rPr>
      </w:pPr>
      <w:r>
        <w:rPr>
          <w:sz w:val="41"/>
        </w:rPr>
        <w:t>Ithaca: Cornell University, Department of</w:t>
      </w:r>
      <w:r>
        <w:rPr>
          <w:spacing w:val="-1"/>
          <w:sz w:val="41"/>
        </w:rPr>
        <w:t> </w:t>
      </w:r>
      <w:r>
        <w:rPr>
          <w:sz w:val="41"/>
        </w:rPr>
        <w:t>Linguistics, CЬC</w:t>
      </w:r>
      <w:r>
        <w:rPr>
          <w:spacing w:val="40"/>
          <w:sz w:val="41"/>
        </w:rPr>
        <w:t> </w:t>
      </w:r>
      <w:r>
        <w:rPr>
          <w:sz w:val="41"/>
        </w:rPr>
        <w:t>Publications, </w:t>
      </w:r>
      <w:r>
        <w:rPr>
          <w:spacing w:val="-2"/>
          <w:sz w:val="41"/>
        </w:rPr>
        <w:t>2005.</w:t>
      </w:r>
    </w:p>
    <w:p>
      <w:pPr>
        <w:spacing w:line="242" w:lineRule="auto" w:before="0"/>
        <w:ind w:left="902" w:right="72" w:hanging="758"/>
        <w:jc w:val="both"/>
        <w:rPr>
          <w:sz w:val="41"/>
        </w:rPr>
      </w:pPr>
      <w:r>
        <w:rPr>
          <w:sz w:val="41"/>
        </w:rPr>
        <w:t>Gerdts 1988</w:t>
      </w:r>
      <w:r>
        <w:rPr>
          <w:spacing w:val="-4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i/>
          <w:sz w:val="41"/>
        </w:rPr>
        <w:t>Gerdls D. </w:t>
      </w:r>
      <w:r>
        <w:rPr>
          <w:sz w:val="41"/>
        </w:rPr>
        <w:t>Anti-passives and</w:t>
      </w:r>
      <w:r>
        <w:rPr>
          <w:spacing w:val="-7"/>
          <w:sz w:val="41"/>
        </w:rPr>
        <w:t> </w:t>
      </w:r>
      <w:r>
        <w:rPr>
          <w:sz w:val="41"/>
        </w:rPr>
        <w:t>causatives in llokano: Evidence of </w:t>
      </w:r>
      <w:r>
        <w:rPr>
          <w:spacing w:val="-4"/>
          <w:sz w:val="41"/>
        </w:rPr>
        <w:t>an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ergative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analysis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Studies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in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Austronesian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linguistics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R.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McGinn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(ed.). Atheш: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Center for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Southeast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Asia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Studies,</w:t>
      </w:r>
      <w:r>
        <w:rPr>
          <w:sz w:val="41"/>
        </w:rPr>
        <w:t> </w:t>
      </w:r>
      <w:r>
        <w:rPr>
          <w:spacing w:val="-4"/>
          <w:sz w:val="41"/>
        </w:rPr>
        <w:t>1988.</w:t>
      </w:r>
    </w:p>
    <w:p>
      <w:pPr>
        <w:spacing w:line="247" w:lineRule="auto" w:before="14"/>
        <w:ind w:left="906" w:right="89" w:hanging="762"/>
        <w:jc w:val="both"/>
        <w:rPr>
          <w:sz w:val="41"/>
        </w:rPr>
      </w:pPr>
      <w:r>
        <w:rPr>
          <w:spacing w:val="-6"/>
          <w:sz w:val="41"/>
        </w:rPr>
        <w:t>Gil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1988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Gif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D.</w:t>
      </w:r>
      <w:r>
        <w:rPr>
          <w:i/>
          <w:spacing w:val="-8"/>
          <w:sz w:val="41"/>
        </w:rPr>
        <w:t> </w:t>
      </w:r>
      <w:r>
        <w:rPr>
          <w:spacing w:val="-6"/>
          <w:sz w:val="41"/>
        </w:rPr>
        <w:t>Georgian</w:t>
      </w:r>
      <w:r>
        <w:rPr>
          <w:spacing w:val="-1"/>
          <w:sz w:val="41"/>
        </w:rPr>
        <w:t> </w:t>
      </w:r>
      <w:r>
        <w:rPr>
          <w:spacing w:val="-6"/>
          <w:sz w:val="41"/>
        </w:rPr>
        <w:t>reduplication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and 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domain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distributivity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Lin- </w:t>
      </w:r>
      <w:r>
        <w:rPr>
          <w:sz w:val="41"/>
        </w:rPr>
        <w:t>gustics. 26. P.</w:t>
      </w:r>
      <w:r>
        <w:rPr>
          <w:spacing w:val="40"/>
          <w:sz w:val="41"/>
        </w:rPr>
        <w:t> </w:t>
      </w:r>
      <w:r>
        <w:rPr>
          <w:sz w:val="41"/>
        </w:rPr>
        <w:t>1039-1065.</w:t>
      </w:r>
    </w:p>
    <w:p>
      <w:pPr>
        <w:spacing w:line="465" w:lineRule="exact" w:before="0"/>
        <w:ind w:left="144" w:right="0" w:firstLine="0"/>
        <w:jc w:val="both"/>
        <w:rPr>
          <w:sz w:val="41"/>
        </w:rPr>
      </w:pPr>
      <w:r>
        <w:rPr>
          <w:sz w:val="41"/>
        </w:rPr>
        <w:t>Ginet</w:t>
      </w:r>
      <w:r>
        <w:rPr>
          <w:spacing w:val="56"/>
          <w:w w:val="150"/>
          <w:sz w:val="41"/>
        </w:rPr>
        <w:t> </w:t>
      </w:r>
      <w:r>
        <w:rPr>
          <w:sz w:val="41"/>
        </w:rPr>
        <w:t>1990</w:t>
      </w:r>
      <w:r>
        <w:rPr>
          <w:spacing w:val="62"/>
          <w:w w:val="150"/>
          <w:sz w:val="41"/>
        </w:rPr>
        <w:t>   </w:t>
      </w:r>
      <w:r>
        <w:rPr>
          <w:i/>
          <w:sz w:val="41"/>
        </w:rPr>
        <w:t>Ginet</w:t>
      </w:r>
      <w:r>
        <w:rPr>
          <w:i/>
          <w:spacing w:val="60"/>
          <w:sz w:val="41"/>
        </w:rPr>
        <w:t> </w:t>
      </w:r>
      <w:r>
        <w:rPr>
          <w:i/>
          <w:sz w:val="41"/>
        </w:rPr>
        <w:t>C..</w:t>
      </w:r>
      <w:r>
        <w:rPr>
          <w:i/>
          <w:spacing w:val="63"/>
          <w:sz w:val="41"/>
        </w:rPr>
        <w:t> </w:t>
      </w:r>
      <w:r>
        <w:rPr>
          <w:sz w:val="41"/>
        </w:rPr>
        <w:t>On</w:t>
      </w:r>
      <w:r>
        <w:rPr>
          <w:spacing w:val="60"/>
          <w:sz w:val="41"/>
        </w:rPr>
        <w:t> </w:t>
      </w:r>
      <w:r>
        <w:rPr>
          <w:sz w:val="41"/>
        </w:rPr>
        <w:t>action.</w:t>
      </w:r>
      <w:r>
        <w:rPr>
          <w:spacing w:val="51"/>
          <w:sz w:val="41"/>
        </w:rPr>
        <w:t> </w:t>
      </w:r>
      <w:r>
        <w:rPr>
          <w:sz w:val="41"/>
        </w:rPr>
        <w:t>Cambridge:</w:t>
      </w:r>
      <w:r>
        <w:rPr>
          <w:spacing w:val="38"/>
          <w:w w:val="150"/>
          <w:sz w:val="41"/>
        </w:rPr>
        <w:t> </w:t>
      </w:r>
      <w:r>
        <w:rPr>
          <w:sz w:val="41"/>
        </w:rPr>
        <w:t>Cambridge</w:t>
      </w:r>
      <w:r>
        <w:rPr>
          <w:spacing w:val="64"/>
          <w:sz w:val="41"/>
        </w:rPr>
        <w:t> </w:t>
      </w:r>
      <w:r>
        <w:rPr>
          <w:sz w:val="41"/>
        </w:rPr>
        <w:t>University</w:t>
      </w:r>
      <w:r>
        <w:rPr>
          <w:spacing w:val="37"/>
          <w:w w:val="150"/>
          <w:sz w:val="41"/>
        </w:rPr>
        <w:t> </w:t>
      </w:r>
      <w:r>
        <w:rPr>
          <w:spacing w:val="-2"/>
          <w:sz w:val="41"/>
        </w:rPr>
        <w:t>Press,</w:t>
      </w:r>
    </w:p>
    <w:p>
      <w:pPr>
        <w:spacing w:line="480" w:lineRule="exact" w:before="29"/>
        <w:ind w:left="942" w:right="0" w:firstLine="0"/>
        <w:jc w:val="left"/>
        <w:rPr>
          <w:sz w:val="41"/>
        </w:rPr>
      </w:pPr>
      <w:r>
        <w:rPr>
          <w:spacing w:val="-2"/>
          <w:w w:val="95"/>
          <w:sz w:val="41"/>
        </w:rPr>
        <w:t>1990.</w:t>
      </w:r>
    </w:p>
    <w:p>
      <w:pPr>
        <w:spacing w:line="247" w:lineRule="auto" w:before="0"/>
        <w:ind w:left="896" w:right="0" w:hanging="752"/>
        <w:jc w:val="left"/>
        <w:rPr>
          <w:sz w:val="41"/>
        </w:rPr>
      </w:pPr>
      <w:r>
        <w:rPr>
          <w:spacing w:val="-2"/>
          <w:sz w:val="41"/>
        </w:rPr>
        <w:t>Giorgi,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Pianesi</w:t>
      </w:r>
      <w:r>
        <w:rPr>
          <w:spacing w:val="18"/>
          <w:sz w:val="41"/>
        </w:rPr>
        <w:t> </w:t>
      </w:r>
      <w:r>
        <w:rPr>
          <w:spacing w:val="-2"/>
          <w:sz w:val="41"/>
        </w:rPr>
        <w:t>1998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Giorgi</w:t>
      </w:r>
      <w:r>
        <w:rPr>
          <w:i/>
          <w:spacing w:val="13"/>
          <w:sz w:val="41"/>
        </w:rPr>
        <w:t> </w:t>
      </w:r>
      <w:r>
        <w:rPr>
          <w:i/>
          <w:spacing w:val="-2"/>
          <w:sz w:val="41"/>
        </w:rPr>
        <w:t>A.,</w:t>
      </w:r>
      <w:r>
        <w:rPr>
          <w:i/>
          <w:spacing w:val="22"/>
          <w:sz w:val="41"/>
        </w:rPr>
        <w:t> </w:t>
      </w:r>
      <w:r>
        <w:rPr>
          <w:i/>
          <w:spacing w:val="-2"/>
          <w:sz w:val="41"/>
        </w:rPr>
        <w:t>Pianesi</w:t>
      </w:r>
      <w:r>
        <w:rPr>
          <w:i/>
          <w:spacing w:val="18"/>
          <w:sz w:val="41"/>
        </w:rPr>
        <w:t> </w:t>
      </w:r>
      <w:r>
        <w:rPr>
          <w:i/>
          <w:spacing w:val="-2"/>
          <w:sz w:val="41"/>
        </w:rPr>
        <w:t>A.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Tense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Aspect: From</w:t>
      </w:r>
      <w:r>
        <w:rPr>
          <w:spacing w:val="14"/>
          <w:sz w:val="41"/>
        </w:rPr>
        <w:t> </w:t>
      </w:r>
      <w:r>
        <w:rPr>
          <w:spacing w:val="-2"/>
          <w:sz w:val="41"/>
        </w:rPr>
        <w:t>Semantics </w:t>
      </w:r>
      <w:r>
        <w:rPr>
          <w:spacing w:val="-6"/>
          <w:sz w:val="41"/>
        </w:rPr>
        <w:t>to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Morphosyntax.</w:t>
      </w:r>
      <w:r>
        <w:rPr>
          <w:spacing w:val="7"/>
          <w:sz w:val="41"/>
        </w:rPr>
        <w:t> </w:t>
      </w:r>
      <w:r>
        <w:rPr>
          <w:spacing w:val="-6"/>
          <w:sz w:val="41"/>
        </w:rPr>
        <w:t>Oxford: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Oxford</w:t>
      </w:r>
      <w:r>
        <w:rPr>
          <w:spacing w:val="6"/>
          <w:sz w:val="41"/>
        </w:rPr>
        <w:t> </w:t>
      </w:r>
      <w:r>
        <w:rPr>
          <w:spacing w:val="-6"/>
          <w:sz w:val="41"/>
        </w:rPr>
        <w:t>University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Press,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1998.</w:t>
      </w:r>
    </w:p>
    <w:p>
      <w:pPr>
        <w:spacing w:line="247" w:lineRule="auto" w:before="0"/>
        <w:ind w:left="899" w:right="0" w:hanging="756"/>
        <w:jc w:val="left"/>
        <w:rPr>
          <w:sz w:val="41"/>
        </w:rPr>
      </w:pPr>
      <w:r>
        <w:rPr>
          <w:spacing w:val="-4"/>
          <w:sz w:val="41"/>
        </w:rPr>
        <w:t>Givón</w:t>
      </w:r>
      <w:r>
        <w:rPr>
          <w:spacing w:val="-7"/>
          <w:sz w:val="41"/>
        </w:rPr>
        <w:t> </w:t>
      </w:r>
      <w:r>
        <w:rPr>
          <w:spacing w:val="-4"/>
          <w:sz w:val="41"/>
        </w:rPr>
        <w:t>1984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42"/>
          <w:sz w:val="41"/>
        </w:rPr>
        <w:t> </w:t>
      </w:r>
      <w:r>
        <w:rPr>
          <w:i/>
          <w:spacing w:val="-4"/>
          <w:sz w:val="41"/>
        </w:rPr>
        <w:t>Givlп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T,</w:t>
      </w:r>
      <w:r>
        <w:rPr>
          <w:i/>
          <w:spacing w:val="-16"/>
          <w:sz w:val="41"/>
        </w:rPr>
        <w:t> </w:t>
      </w:r>
      <w:r>
        <w:rPr>
          <w:spacing w:val="-4"/>
          <w:sz w:val="41"/>
        </w:rPr>
        <w:t>Syntax: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functional-typological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introduction.</w:t>
      </w:r>
      <w:r>
        <w:rPr>
          <w:spacing w:val="29"/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1.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Am- </w:t>
      </w:r>
      <w:r>
        <w:rPr>
          <w:spacing w:val="-6"/>
          <w:sz w:val="41"/>
        </w:rPr>
        <w:t>sterdam: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John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Benjamins,</w:t>
      </w:r>
      <w:r>
        <w:rPr>
          <w:spacing w:val="23"/>
          <w:sz w:val="41"/>
        </w:rPr>
        <w:t> </w:t>
      </w:r>
      <w:r>
        <w:rPr>
          <w:spacing w:val="-6"/>
          <w:sz w:val="41"/>
        </w:rPr>
        <w:t>1984.</w:t>
      </w:r>
    </w:p>
    <w:p>
      <w:pPr>
        <w:spacing w:line="465" w:lineRule="exact" w:before="0"/>
        <w:ind w:left="144" w:right="0" w:firstLine="0"/>
        <w:jc w:val="left"/>
        <w:rPr>
          <w:sz w:val="41"/>
        </w:rPr>
      </w:pPr>
      <w:r>
        <w:rPr>
          <w:spacing w:val="-10"/>
          <w:sz w:val="41"/>
        </w:rPr>
        <w:t>Goedsche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1940</w:t>
      </w:r>
      <w:r>
        <w:rPr>
          <w:spacing w:val="-20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27"/>
          <w:sz w:val="41"/>
        </w:rPr>
        <w:t> </w:t>
      </w:r>
      <w:r>
        <w:rPr>
          <w:i/>
          <w:spacing w:val="-10"/>
          <w:sz w:val="41"/>
        </w:rPr>
        <w:t>Goedsche</w:t>
      </w:r>
      <w:r>
        <w:rPr>
          <w:i/>
          <w:spacing w:val="2"/>
          <w:sz w:val="41"/>
        </w:rPr>
        <w:t> </w:t>
      </w:r>
      <w:r>
        <w:rPr>
          <w:i/>
          <w:spacing w:val="-10"/>
          <w:sz w:val="41"/>
        </w:rPr>
        <w:t>R.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Aspect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versus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Aktionsart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20"/>
          <w:sz w:val="41"/>
        </w:rPr>
        <w:t> </w:t>
      </w:r>
      <w:r>
        <w:rPr>
          <w:spacing w:val="-10"/>
          <w:sz w:val="41"/>
        </w:rPr>
        <w:t>journal</w:t>
      </w:r>
      <w:r>
        <w:rPr>
          <w:spacing w:val="7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English</w:t>
      </w:r>
    </w:p>
    <w:p>
      <w:pPr>
        <w:spacing w:before="14"/>
        <w:ind w:left="902" w:right="0" w:firstLine="0"/>
        <w:jc w:val="left"/>
        <w:rPr>
          <w:sz w:val="41"/>
        </w:rPr>
      </w:pPr>
      <w:r>
        <w:rPr>
          <w:spacing w:val="-8"/>
          <w:sz w:val="41"/>
        </w:rPr>
        <w:t>aпd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Germanic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Philology.</w:t>
      </w:r>
      <w:r>
        <w:rPr>
          <w:spacing w:val="-10"/>
          <w:sz w:val="41"/>
        </w:rPr>
        <w:t> </w:t>
      </w:r>
      <w:r>
        <w:rPr>
          <w:i/>
          <w:spacing w:val="-8"/>
          <w:sz w:val="41"/>
        </w:rPr>
        <w:t>№</w:t>
      </w:r>
      <w:r>
        <w:rPr>
          <w:i/>
          <w:spacing w:val="34"/>
          <w:sz w:val="41"/>
        </w:rPr>
        <w:t> </w:t>
      </w:r>
      <w:r>
        <w:rPr>
          <w:spacing w:val="-8"/>
          <w:sz w:val="41"/>
        </w:rPr>
        <w:t>39.</w:t>
      </w:r>
      <w:r>
        <w:rPr>
          <w:spacing w:val="11"/>
          <w:sz w:val="41"/>
        </w:rPr>
        <w:t> </w:t>
      </w:r>
      <w:r>
        <w:rPr>
          <w:spacing w:val="-8"/>
          <w:sz w:val="41"/>
        </w:rPr>
        <w:t>1940.</w:t>
      </w:r>
    </w:p>
    <w:p>
      <w:pPr>
        <w:spacing w:line="247" w:lineRule="auto" w:before="14"/>
        <w:ind w:left="917" w:right="0" w:hanging="773"/>
        <w:jc w:val="left"/>
        <w:rPr>
          <w:sz w:val="41"/>
        </w:rPr>
      </w:pPr>
      <w:r>
        <w:rPr>
          <w:w w:val="90"/>
          <w:sz w:val="41"/>
        </w:rPr>
        <w:t>GOkseI</w:t>
      </w:r>
      <w:r>
        <w:rPr>
          <w:spacing w:val="40"/>
          <w:sz w:val="41"/>
        </w:rPr>
        <w:t> </w:t>
      </w:r>
      <w:r>
        <w:rPr>
          <w:w w:val="90"/>
          <w:sz w:val="41"/>
        </w:rPr>
        <w:t>1993 —</w:t>
      </w:r>
      <w:r>
        <w:rPr>
          <w:spacing w:val="-2"/>
          <w:w w:val="90"/>
          <w:sz w:val="41"/>
        </w:rPr>
        <w:t> </w:t>
      </w:r>
      <w:r>
        <w:rPr>
          <w:i/>
          <w:w w:val="90"/>
          <w:sz w:val="41"/>
        </w:rPr>
        <w:t>GOLsel</w:t>
      </w:r>
      <w:r>
        <w:rPr>
          <w:i/>
          <w:sz w:val="41"/>
        </w:rPr>
        <w:t> </w:t>
      </w:r>
      <w:r>
        <w:rPr>
          <w:i/>
          <w:w w:val="90"/>
          <w:sz w:val="41"/>
        </w:rPr>
        <w:t>A.</w:t>
      </w:r>
      <w:r>
        <w:rPr>
          <w:i/>
          <w:sz w:val="41"/>
        </w:rPr>
        <w:t> </w:t>
      </w:r>
      <w:r>
        <w:rPr>
          <w:w w:val="90"/>
          <w:sz w:val="41"/>
        </w:rPr>
        <w:t>Levels of</w:t>
      </w:r>
      <w:r>
        <w:rPr>
          <w:spacing w:val="-24"/>
          <w:w w:val="90"/>
          <w:sz w:val="41"/>
        </w:rPr>
        <w:t> </w:t>
      </w:r>
      <w:r>
        <w:rPr>
          <w:w w:val="90"/>
          <w:sz w:val="41"/>
        </w:rPr>
        <w:t>represeпtatioп and argument</w:t>
      </w:r>
      <w:r>
        <w:rPr>
          <w:spacing w:val="40"/>
          <w:sz w:val="41"/>
        </w:rPr>
        <w:t> </w:t>
      </w:r>
      <w:r>
        <w:rPr>
          <w:w w:val="90"/>
          <w:sz w:val="41"/>
        </w:rPr>
        <w:t>structure</w:t>
      </w:r>
      <w:r>
        <w:rPr>
          <w:spacing w:val="40"/>
          <w:sz w:val="41"/>
        </w:rPr>
        <w:t> </w:t>
      </w:r>
      <w:r>
        <w:rPr>
          <w:w w:val="90"/>
          <w:sz w:val="41"/>
        </w:rPr>
        <w:t>in Turk- </w:t>
      </w:r>
      <w:r>
        <w:rPr>
          <w:spacing w:val="-2"/>
          <w:sz w:val="41"/>
        </w:rPr>
        <w:t>ish.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Doctoыl</w:t>
      </w:r>
      <w:r>
        <w:rPr>
          <w:spacing w:val="-2"/>
          <w:sz w:val="41"/>
        </w:rPr>
        <w:t> Disseпation.</w:t>
      </w:r>
      <w:r>
        <w:rPr>
          <w:spacing w:val="5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4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London.</w:t>
      </w:r>
      <w:r>
        <w:rPr>
          <w:spacing w:val="1"/>
          <w:sz w:val="41"/>
        </w:rPr>
        <w:t> </w:t>
      </w:r>
      <w:r>
        <w:rPr>
          <w:spacing w:val="-2"/>
          <w:sz w:val="41"/>
        </w:rPr>
        <w:t>1993.</w:t>
      </w:r>
    </w:p>
    <w:p>
      <w:pPr>
        <w:spacing w:after="0" w:line="247" w:lineRule="auto"/>
        <w:jc w:val="left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35" w:lineRule="auto" w:before="99"/>
        <w:ind w:left="739" w:right="93" w:hanging="738"/>
        <w:jc w:val="both"/>
        <w:rPr>
          <w:sz w:val="43"/>
        </w:rPr>
      </w:pPr>
      <w:r>
        <w:rPr>
          <w:spacing w:val="-10"/>
          <w:sz w:val="43"/>
        </w:rPr>
        <w:t>Goldsmith,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Woisetschlaeger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1982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—</w:t>
      </w:r>
      <w:r>
        <w:rPr>
          <w:spacing w:val="-13"/>
          <w:sz w:val="43"/>
        </w:rPr>
        <w:t> </w:t>
      </w:r>
      <w:r>
        <w:rPr>
          <w:i/>
          <w:spacing w:val="-10"/>
          <w:sz w:val="43"/>
        </w:rPr>
        <w:t>Goldsmith</w:t>
      </w:r>
      <w:r>
        <w:rPr>
          <w:i/>
          <w:spacing w:val="-10"/>
          <w:sz w:val="43"/>
        </w:rPr>
        <w:t> Ј.,</w:t>
      </w:r>
      <w:r>
        <w:rPr>
          <w:i/>
          <w:spacing w:val="28"/>
          <w:sz w:val="43"/>
        </w:rPr>
        <w:t> </w:t>
      </w:r>
      <w:r>
        <w:rPr>
          <w:i/>
          <w:spacing w:val="-10"/>
          <w:sz w:val="43"/>
        </w:rPr>
        <w:t>Woisetschlaeger</w:t>
      </w:r>
      <w:r>
        <w:rPr>
          <w:i/>
          <w:spacing w:val="-12"/>
          <w:sz w:val="43"/>
        </w:rPr>
        <w:t> </w:t>
      </w:r>
      <w:r>
        <w:rPr>
          <w:i/>
          <w:spacing w:val="-10"/>
          <w:sz w:val="43"/>
        </w:rPr>
        <w:t>Е.</w:t>
      </w:r>
      <w:r>
        <w:rPr>
          <w:i/>
          <w:spacing w:val="-14"/>
          <w:sz w:val="43"/>
        </w:rPr>
        <w:t> </w:t>
      </w:r>
      <w:r>
        <w:rPr>
          <w:spacing w:val="-10"/>
          <w:sz w:val="43"/>
        </w:rPr>
        <w:t>The</w:t>
      </w:r>
      <w:r>
        <w:rPr>
          <w:spacing w:val="-14"/>
          <w:sz w:val="43"/>
        </w:rPr>
        <w:t> </w:t>
      </w:r>
      <w:r>
        <w:rPr>
          <w:spacing w:val="-10"/>
          <w:sz w:val="43"/>
        </w:rPr>
        <w:t>logic </w:t>
      </w:r>
      <w:r>
        <w:rPr>
          <w:w w:val="90"/>
          <w:sz w:val="43"/>
        </w:rPr>
        <w:t>of</w:t>
      </w:r>
      <w:r>
        <w:rPr>
          <w:spacing w:val="-13"/>
          <w:w w:val="90"/>
          <w:sz w:val="43"/>
        </w:rPr>
        <w:t> </w:t>
      </w:r>
      <w:r>
        <w:rPr>
          <w:w w:val="90"/>
          <w:sz w:val="43"/>
        </w:rPr>
        <w:t>the English</w:t>
      </w:r>
      <w:r>
        <w:rPr>
          <w:sz w:val="43"/>
        </w:rPr>
        <w:t> </w:t>
      </w:r>
      <w:r>
        <w:rPr>
          <w:w w:val="90"/>
          <w:sz w:val="43"/>
        </w:rPr>
        <w:t>progressive //</w:t>
      </w:r>
      <w:r>
        <w:rPr>
          <w:spacing w:val="-2"/>
          <w:w w:val="90"/>
          <w:sz w:val="43"/>
        </w:rPr>
        <w:t> </w:t>
      </w:r>
      <w:r>
        <w:rPr>
          <w:w w:val="90"/>
          <w:sz w:val="43"/>
        </w:rPr>
        <w:t>Linguistic</w:t>
      </w:r>
      <w:r>
        <w:rPr>
          <w:spacing w:val="27"/>
          <w:sz w:val="43"/>
        </w:rPr>
        <w:t> </w:t>
      </w:r>
      <w:r>
        <w:rPr>
          <w:w w:val="90"/>
          <w:sz w:val="43"/>
        </w:rPr>
        <w:t>Inquiiy.</w:t>
      </w:r>
      <w:r>
        <w:rPr>
          <w:sz w:val="43"/>
        </w:rPr>
        <w:t> </w:t>
      </w:r>
      <w:r>
        <w:rPr>
          <w:w w:val="90"/>
          <w:sz w:val="43"/>
        </w:rPr>
        <w:t>Vol.</w:t>
      </w:r>
      <w:r>
        <w:rPr>
          <w:spacing w:val="32"/>
          <w:sz w:val="43"/>
        </w:rPr>
        <w:t> </w:t>
      </w:r>
      <w:r>
        <w:rPr>
          <w:w w:val="90"/>
          <w:sz w:val="43"/>
        </w:rPr>
        <w:t>13.</w:t>
      </w:r>
      <w:r>
        <w:rPr>
          <w:spacing w:val="37"/>
          <w:sz w:val="43"/>
        </w:rPr>
        <w:t> </w:t>
      </w:r>
      <w:r>
        <w:rPr>
          <w:w w:val="90"/>
          <w:sz w:val="43"/>
        </w:rPr>
        <w:t>1982.</w:t>
      </w:r>
    </w:p>
    <w:p>
      <w:pPr>
        <w:pStyle w:val="BodyText"/>
        <w:spacing w:line="232" w:lineRule="auto" w:before="6"/>
        <w:ind w:left="763" w:right="81" w:hanging="762"/>
        <w:jc w:val="both"/>
      </w:pPr>
      <w:r>
        <w:rPr>
          <w:spacing w:val="-2"/>
        </w:rPr>
        <w:t>Goledzinovska</w:t>
      </w:r>
      <w:r>
        <w:rPr>
          <w:spacing w:val="-22"/>
        </w:rPr>
        <w:t> </w:t>
      </w:r>
      <w:r>
        <w:rPr>
          <w:spacing w:val="-2"/>
        </w:rPr>
        <w:t>2004</w:t>
      </w:r>
      <w:r>
        <w:rPr>
          <w:spacing w:val="-22"/>
        </w:rPr>
        <w:t> </w:t>
      </w:r>
      <w:r>
        <w:rPr>
          <w:spacing w:val="-2"/>
        </w:rPr>
        <w:t>—</w:t>
      </w:r>
      <w:r>
        <w:rPr>
          <w:spacing w:val="-22"/>
        </w:rPr>
        <w:t> </w:t>
      </w:r>
      <w:r>
        <w:rPr>
          <w:i/>
          <w:spacing w:val="-2"/>
        </w:rPr>
        <w:t>Goledzinovslю</w:t>
      </w:r>
      <w:r>
        <w:rPr>
          <w:i/>
          <w:spacing w:val="-21"/>
        </w:rPr>
        <w:t> </w:t>
      </w:r>
      <w:r>
        <w:rPr>
          <w:i/>
          <w:spacing w:val="-2"/>
        </w:rPr>
        <w:t>L.</w:t>
      </w:r>
      <w:r>
        <w:rPr>
          <w:i/>
          <w:spacing w:val="-12"/>
        </w:rPr>
        <w:t> </w:t>
      </w:r>
      <w:r>
        <w:rPr>
          <w:spacing w:val="-2"/>
        </w:rPr>
        <w:t>Deriving</w:t>
      </w:r>
      <w:r>
        <w:rPr>
          <w:spacing w:val="-18"/>
        </w:rPr>
        <w:t> </w:t>
      </w:r>
      <w:r>
        <w:rPr>
          <w:spacing w:val="-2"/>
        </w:rPr>
        <w:t>se</w:t>
      </w:r>
      <w:r>
        <w:rPr>
          <w:spacing w:val="-22"/>
        </w:rPr>
        <w:t> </w:t>
      </w:r>
      <w:r>
        <w:rPr>
          <w:spacing w:val="-2"/>
        </w:rPr>
        <w:t>іп</w:t>
      </w:r>
      <w:r>
        <w:rPr>
          <w:spacing w:val="-21"/>
        </w:rPr>
        <w:t> </w:t>
      </w:r>
      <w:r>
        <w:rPr>
          <w:spacing w:val="-2"/>
        </w:rPr>
        <w:t>Polish:</w:t>
      </w:r>
      <w:r>
        <w:rPr>
          <w:spacing w:val="-21"/>
        </w:rPr>
        <w:t> </w:t>
      </w:r>
      <w:r>
        <w:rPr>
          <w:spacing w:val="-2"/>
        </w:rPr>
        <w:t>А</w:t>
      </w:r>
      <w:r>
        <w:rPr>
          <w:spacing w:val="-22"/>
        </w:rPr>
        <w:t> </w:t>
      </w:r>
      <w:r>
        <w:rPr>
          <w:spacing w:val="-2"/>
        </w:rPr>
        <w:t>Disiributed </w:t>
      </w:r>
      <w:r>
        <w:rPr>
          <w:w w:val="90"/>
        </w:rPr>
        <w:t>Morphology</w:t>
      </w:r>
      <w:r>
        <w:rPr/>
        <w:t> </w:t>
      </w:r>
      <w:r>
        <w:rPr>
          <w:w w:val="90"/>
        </w:rPr>
        <w:t>Approach. Papeг</w:t>
      </w:r>
      <w:r>
        <w:rPr>
          <w:spacing w:val="-7"/>
          <w:w w:val="90"/>
        </w:rPr>
        <w:t> </w:t>
      </w:r>
      <w:r>
        <w:rPr>
          <w:w w:val="90"/>
        </w:rPr>
        <w:t>presented at</w:t>
      </w:r>
      <w:r>
        <w:rPr>
          <w:spacing w:val="-6"/>
          <w:w w:val="90"/>
        </w:rPr>
        <w:t> </w:t>
      </w:r>
      <w:r>
        <w:rPr>
          <w:w w:val="90"/>
        </w:rPr>
        <w:t>Formal Approaches to</w:t>
      </w:r>
      <w:r>
        <w:rPr>
          <w:spacing w:val="-15"/>
          <w:w w:val="90"/>
        </w:rPr>
        <w:t> </w:t>
      </w:r>
      <w:r>
        <w:rPr>
          <w:w w:val="90"/>
        </w:rPr>
        <w:t>Slavic Lan- guages.</w:t>
      </w:r>
      <w:r>
        <w:rPr>
          <w:spacing w:val="40"/>
        </w:rPr>
        <w:t> </w:t>
      </w:r>
      <w:r>
        <w:rPr>
          <w:w w:val="90"/>
        </w:rPr>
        <w:t>Univeюity</w:t>
      </w:r>
      <w:r>
        <w:rPr>
          <w:spacing w:val="40"/>
        </w:rPr>
        <w:t> </w:t>
      </w:r>
      <w:r>
        <w:rPr>
          <w:w w:val="90"/>
        </w:rPr>
        <w:t>of Southern</w:t>
      </w:r>
      <w:r>
        <w:rPr/>
        <w:t> </w:t>
      </w:r>
      <w:r>
        <w:rPr>
          <w:w w:val="90"/>
        </w:rPr>
        <w:t>California,</w:t>
      </w:r>
      <w:r>
        <w:rPr/>
        <w:t> </w:t>
      </w:r>
      <w:r>
        <w:rPr>
          <w:w w:val="90"/>
        </w:rPr>
        <w:t>2004.</w:t>
      </w:r>
    </w:p>
    <w:p>
      <w:pPr>
        <w:pStyle w:val="BodyText"/>
        <w:spacing w:line="235" w:lineRule="auto"/>
        <w:ind w:left="761" w:right="89" w:hanging="760"/>
        <w:jc w:val="both"/>
      </w:pPr>
      <w:r>
        <w:rPr>
          <w:w w:val="90"/>
        </w:rPr>
        <w:t>Greenberg</w:t>
      </w:r>
      <w:r>
        <w:rPr>
          <w:spacing w:val="40"/>
        </w:rPr>
        <w:t> </w:t>
      </w:r>
      <w:r>
        <w:rPr>
          <w:w w:val="90"/>
        </w:rPr>
        <w:t>1972</w:t>
      </w:r>
      <w:r>
        <w:rPr>
          <w:spacing w:val="-5"/>
          <w:w w:val="90"/>
        </w:rPr>
        <w:t> </w:t>
      </w:r>
      <w:r>
        <w:rPr>
          <w:w w:val="90"/>
        </w:rPr>
        <w:t>—</w:t>
      </w:r>
      <w:r>
        <w:rPr>
          <w:spacing w:val="-15"/>
          <w:w w:val="90"/>
        </w:rPr>
        <w:t> </w:t>
      </w:r>
      <w:r>
        <w:rPr>
          <w:i/>
          <w:w w:val="90"/>
        </w:rPr>
        <w:t>Greenberg</w:t>
      </w:r>
      <w:r>
        <w:rPr>
          <w:i/>
        </w:rPr>
        <w:t> </w:t>
      </w:r>
      <w:r>
        <w:rPr>
          <w:i/>
          <w:w w:val="90"/>
        </w:rPr>
        <w:t>Ј.</w:t>
      </w:r>
      <w:r>
        <w:rPr>
          <w:i/>
          <w:w w:val="90"/>
        </w:rPr>
        <w:t> </w:t>
      </w:r>
      <w:r>
        <w:rPr>
          <w:w w:val="90"/>
        </w:rPr>
        <w:t>f-/.</w:t>
      </w:r>
      <w:r>
        <w:rPr>
          <w:w w:val="90"/>
        </w:rPr>
        <w:t> Numeral</w:t>
      </w:r>
      <w:r>
        <w:rPr>
          <w:w w:val="90"/>
        </w:rPr>
        <w:t> classifiers</w:t>
      </w:r>
      <w:r>
        <w:rPr>
          <w:w w:val="90"/>
        </w:rPr>
        <w:t> and substantial</w:t>
      </w:r>
      <w:r>
        <w:rPr>
          <w:w w:val="90"/>
        </w:rPr>
        <w:t> number: problems</w:t>
      </w:r>
      <w:r>
        <w:rPr>
          <w:w w:val="90"/>
        </w:rPr>
        <w:t> in the genesis of</w:t>
      </w:r>
      <w:r>
        <w:rPr>
          <w:spacing w:val="-4"/>
          <w:w w:val="90"/>
        </w:rPr>
        <w:t> </w:t>
      </w:r>
      <w:r>
        <w:rPr>
          <w:w w:val="90"/>
        </w:rPr>
        <w:t>а linguistic</w:t>
      </w:r>
      <w:r>
        <w:rPr>
          <w:w w:val="90"/>
        </w:rPr>
        <w:t> type //</w:t>
      </w:r>
      <w:r>
        <w:rPr>
          <w:w w:val="90"/>
        </w:rPr>
        <w:t> Working</w:t>
      </w:r>
      <w:r>
        <w:rPr/>
        <w:t> </w:t>
      </w:r>
      <w:r>
        <w:rPr>
          <w:w w:val="90"/>
        </w:rPr>
        <w:t>Papers оп Language </w:t>
      </w:r>
      <w:r>
        <w:rPr>
          <w:w w:val="95"/>
        </w:rPr>
        <w:t>Universals. Vol.</w:t>
      </w:r>
      <w:r>
        <w:rPr>
          <w:spacing w:val="-15"/>
          <w:w w:val="95"/>
        </w:rPr>
        <w:t> </w:t>
      </w:r>
      <w:r>
        <w:rPr>
          <w:w w:val="95"/>
        </w:rPr>
        <w:t>9.</w:t>
      </w:r>
      <w:r>
        <w:rPr/>
        <w:t> </w:t>
      </w:r>
      <w:r>
        <w:rPr>
          <w:w w:val="95"/>
        </w:rPr>
        <w:t>1972.</w:t>
      </w:r>
    </w:p>
    <w:p>
      <w:pPr>
        <w:pStyle w:val="BodyText"/>
        <w:spacing w:after="0" w:line="235" w:lineRule="auto"/>
        <w:jc w:val="both"/>
        <w:sectPr>
          <w:pgSz w:w="15000" w:h="23030"/>
          <w:pgMar w:top="500" w:bottom="280" w:left="708" w:right="708"/>
        </w:sectPr>
      </w:pPr>
    </w:p>
    <w:p>
      <w:pPr>
        <w:pStyle w:val="BodyText"/>
        <w:tabs>
          <w:tab w:pos="1953" w:val="left" w:leader="none"/>
        </w:tabs>
        <w:spacing w:line="494" w:lineRule="exact"/>
        <w:ind w:left="1"/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2676525</wp:posOffset>
            </wp:positionH>
            <wp:positionV relativeFrom="paragraph">
              <wp:posOffset>265336</wp:posOffset>
            </wp:positionV>
            <wp:extent cx="419100" cy="190500"/>
            <wp:effectExtent l="0" t="0" r="0" b="0"/>
            <wp:wrapNone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Grimshaw</w:t>
      </w:r>
      <w:r>
        <w:rPr/>
        <w:tab/>
      </w:r>
      <w:r>
        <w:rPr>
          <w:w w:val="85"/>
        </w:rPr>
        <w:t>1990</w:t>
      </w:r>
      <w:r>
        <w:rPr>
          <w:spacing w:val="37"/>
        </w:rPr>
        <w:t> </w:t>
      </w:r>
      <w:r>
        <w:rPr>
          <w:spacing w:val="-10"/>
        </w:rPr>
        <w:t>—</w:t>
      </w:r>
    </w:p>
    <w:p>
      <w:pPr>
        <w:pStyle w:val="BodyText"/>
        <w:spacing w:line="483" w:lineRule="exact"/>
        <w:ind w:left="783"/>
      </w:pPr>
      <w:r>
        <w:rPr>
          <w:spacing w:val="-2"/>
          <w:w w:val="95"/>
        </w:rPr>
        <w:t>1990.</w:t>
      </w:r>
    </w:p>
    <w:p>
      <w:pPr>
        <w:pStyle w:val="BodyText"/>
        <w:tabs>
          <w:tab w:pos="486" w:val="left" w:leader="none"/>
        </w:tabs>
        <w:spacing w:line="498" w:lineRule="exact"/>
        <w:ind w:left="1"/>
      </w:pPr>
      <w:r>
        <w:rPr/>
        <w:br w:type="column"/>
      </w:r>
      <w:r>
        <w:rPr>
          <w:spacing w:val="-5"/>
        </w:rPr>
        <w:t>Ј.</w:t>
      </w:r>
      <w:r>
        <w:rPr/>
        <w:tab/>
      </w:r>
      <w:r>
        <w:rPr>
          <w:w w:val="90"/>
        </w:rPr>
        <w:t>Argument</w:t>
      </w:r>
      <w:r>
        <w:rPr>
          <w:spacing w:val="40"/>
          <w:w w:val="150"/>
        </w:rPr>
        <w:t> </w:t>
      </w:r>
      <w:r>
        <w:rPr>
          <w:w w:val="90"/>
        </w:rPr>
        <w:t>Structure.</w:t>
      </w:r>
      <w:r>
        <w:rPr>
          <w:spacing w:val="42"/>
          <w:w w:val="150"/>
        </w:rPr>
        <w:t> </w:t>
      </w:r>
      <w:r>
        <w:rPr>
          <w:w w:val="90"/>
        </w:rPr>
        <w:t>Cambridge:</w:t>
      </w:r>
      <w:r>
        <w:rPr>
          <w:spacing w:val="63"/>
          <w:w w:val="150"/>
        </w:rPr>
        <w:t> </w:t>
      </w:r>
      <w:r>
        <w:rPr>
          <w:w w:val="90"/>
        </w:rPr>
        <w:t>MIT</w:t>
      </w:r>
      <w:r>
        <w:rPr>
          <w:spacing w:val="57"/>
        </w:rPr>
        <w:t> </w:t>
      </w:r>
      <w:r>
        <w:rPr>
          <w:spacing w:val="-2"/>
          <w:w w:val="90"/>
        </w:rPr>
        <w:t>Press,</w:t>
      </w:r>
    </w:p>
    <w:p>
      <w:pPr>
        <w:pStyle w:val="BodyText"/>
        <w:spacing w:after="0" w:line="498" w:lineRule="exact"/>
        <w:sectPr>
          <w:type w:val="continuous"/>
          <w:pgSz w:w="15000" w:h="23030"/>
          <w:pgMar w:top="580" w:bottom="280" w:left="708" w:right="708"/>
          <w:cols w:num="2" w:equalWidth="0">
            <w:col w:w="4167" w:space="1207"/>
            <w:col w:w="8210"/>
          </w:cols>
        </w:sectPr>
      </w:pPr>
    </w:p>
    <w:p>
      <w:pPr>
        <w:pStyle w:val="BodyText"/>
        <w:spacing w:line="500" w:lineRule="exact" w:before="7"/>
        <w:ind w:left="16"/>
        <w:jc w:val="both"/>
      </w:pPr>
      <w:r>
        <w:rPr>
          <w:w w:val="90"/>
        </w:rPr>
        <w:t>Grimshaw</w:t>
      </w:r>
      <w:r>
        <w:rPr>
          <w:spacing w:val="62"/>
        </w:rPr>
        <w:t> </w:t>
      </w:r>
      <w:r>
        <w:rPr>
          <w:w w:val="90"/>
        </w:rPr>
        <w:t>1993</w:t>
      </w:r>
      <w:r>
        <w:rPr>
          <w:spacing w:val="11"/>
        </w:rPr>
        <w:t> </w:t>
      </w:r>
      <w:r>
        <w:rPr>
          <w:w w:val="90"/>
        </w:rPr>
        <w:t>—</w:t>
      </w:r>
      <w:r>
        <w:rPr>
          <w:spacing w:val="-8"/>
          <w:w w:val="90"/>
        </w:rPr>
        <w:t> </w:t>
      </w:r>
      <w:r>
        <w:rPr>
          <w:i/>
          <w:w w:val="90"/>
        </w:rPr>
        <w:t>Grimshasv</w:t>
      </w:r>
      <w:r>
        <w:rPr>
          <w:i/>
          <w:spacing w:val="38"/>
          <w:w w:val="150"/>
        </w:rPr>
        <w:t> </w:t>
      </w:r>
      <w:r>
        <w:rPr>
          <w:i/>
          <w:w w:val="90"/>
        </w:rPr>
        <w:t>Ј.</w:t>
      </w:r>
      <w:r>
        <w:rPr>
          <w:i/>
          <w:spacing w:val="58"/>
        </w:rPr>
        <w:t> </w:t>
      </w:r>
      <w:r>
        <w:rPr>
          <w:w w:val="90"/>
        </w:rPr>
        <w:t>Semantic</w:t>
      </w:r>
      <w:r>
        <w:rPr>
          <w:spacing w:val="47"/>
        </w:rPr>
        <w:t> </w:t>
      </w:r>
      <w:r>
        <w:rPr>
          <w:w w:val="90"/>
        </w:rPr>
        <w:t>Structure</w:t>
      </w:r>
      <w:r>
        <w:rPr>
          <w:spacing w:val="39"/>
        </w:rPr>
        <w:t> </w:t>
      </w:r>
      <w:r>
        <w:rPr>
          <w:w w:val="90"/>
        </w:rPr>
        <w:t>and</w:t>
      </w:r>
      <w:r>
        <w:rPr>
          <w:spacing w:val="25"/>
        </w:rPr>
        <w:t> </w:t>
      </w:r>
      <w:r>
        <w:rPr>
          <w:w w:val="90"/>
        </w:rPr>
        <w:t>Semantic</w:t>
      </w:r>
      <w:r>
        <w:rPr>
          <w:spacing w:val="34"/>
        </w:rPr>
        <w:t> </w:t>
      </w:r>
      <w:r>
        <w:rPr>
          <w:w w:val="90"/>
        </w:rPr>
        <w:t>Content.</w:t>
      </w:r>
      <w:r>
        <w:rPr>
          <w:spacing w:val="54"/>
        </w:rPr>
        <w:t> </w:t>
      </w:r>
      <w:r>
        <w:rPr>
          <w:spacing w:val="-5"/>
          <w:w w:val="90"/>
        </w:rPr>
        <w:t>Ms.</w:t>
      </w:r>
    </w:p>
    <w:p>
      <w:pPr>
        <w:pStyle w:val="BodyText"/>
        <w:spacing w:line="488" w:lineRule="exact"/>
        <w:ind w:left="751"/>
        <w:jc w:val="both"/>
      </w:pPr>
      <w:r>
        <w:rPr>
          <w:w w:val="90"/>
        </w:rPr>
        <w:t>Rutgers</w:t>
      </w:r>
      <w:r>
        <w:rPr>
          <w:spacing w:val="-3"/>
        </w:rPr>
        <w:t> </w:t>
      </w:r>
      <w:r>
        <w:rPr>
          <w:w w:val="90"/>
        </w:rPr>
        <w:t>University,</w:t>
      </w:r>
      <w:r>
        <w:rPr>
          <w:spacing w:val="9"/>
        </w:rPr>
        <w:t> </w:t>
      </w:r>
      <w:r>
        <w:rPr>
          <w:spacing w:val="-2"/>
          <w:w w:val="90"/>
        </w:rPr>
        <w:t>1993.</w:t>
      </w:r>
    </w:p>
    <w:p>
      <w:pPr>
        <w:pStyle w:val="BodyText"/>
        <w:spacing w:line="235" w:lineRule="auto"/>
        <w:ind w:left="723" w:right="96" w:hanging="693"/>
        <w:jc w:val="both"/>
      </w:pPr>
      <w:r>
        <w:rPr>
          <w:spacing w:val="-6"/>
        </w:rPr>
        <w:t>Hale,</w:t>
      </w:r>
      <w:r>
        <w:rPr>
          <w:spacing w:val="-18"/>
        </w:rPr>
        <w:t> </w:t>
      </w:r>
      <w:r>
        <w:rPr>
          <w:spacing w:val="-6"/>
        </w:rPr>
        <w:t>Keyser</w:t>
      </w:r>
      <w:r>
        <w:rPr>
          <w:spacing w:val="-18"/>
        </w:rPr>
        <w:t> </w:t>
      </w:r>
      <w:r>
        <w:rPr>
          <w:spacing w:val="-6"/>
        </w:rPr>
        <w:t>1993</w:t>
      </w:r>
      <w:r>
        <w:rPr>
          <w:spacing w:val="-18"/>
        </w:rPr>
        <w:t> </w:t>
      </w:r>
      <w:r>
        <w:rPr>
          <w:spacing w:val="-6"/>
        </w:rPr>
        <w:t>—</w:t>
      </w:r>
      <w:r>
        <w:rPr>
          <w:spacing w:val="-17"/>
        </w:rPr>
        <w:t> </w:t>
      </w:r>
      <w:r>
        <w:rPr>
          <w:i/>
          <w:spacing w:val="-6"/>
        </w:rPr>
        <w:t>Hale</w:t>
      </w:r>
      <w:r>
        <w:rPr>
          <w:i/>
          <w:spacing w:val="-18"/>
        </w:rPr>
        <w:t> </w:t>
      </w:r>
      <w:r>
        <w:rPr>
          <w:i/>
          <w:spacing w:val="-6"/>
        </w:rPr>
        <w:t>К.,</w:t>
      </w:r>
      <w:r>
        <w:rPr>
          <w:i/>
          <w:spacing w:val="-18"/>
        </w:rPr>
        <w:t> </w:t>
      </w:r>
      <w:r>
        <w:rPr>
          <w:i/>
          <w:spacing w:val="-6"/>
        </w:rPr>
        <w:t>Keyser</w:t>
      </w:r>
      <w:r>
        <w:rPr>
          <w:i/>
          <w:spacing w:val="-17"/>
        </w:rPr>
        <w:t> </w:t>
      </w:r>
      <w:r>
        <w:rPr>
          <w:i/>
          <w:spacing w:val="-6"/>
        </w:rPr>
        <w:t>Ѕ.</w:t>
      </w:r>
      <w:r>
        <w:rPr>
          <w:i/>
          <w:spacing w:val="-18"/>
        </w:rPr>
        <w:t> </w:t>
      </w:r>
      <w:r>
        <w:rPr>
          <w:i/>
          <w:spacing w:val="-6"/>
        </w:rPr>
        <w:t>Ј.</w:t>
      </w:r>
      <w:r>
        <w:rPr>
          <w:i/>
          <w:spacing w:val="-18"/>
        </w:rPr>
        <w:t> </w:t>
      </w:r>
      <w:r>
        <w:rPr>
          <w:spacing w:val="-6"/>
        </w:rPr>
        <w:t>On</w:t>
      </w:r>
      <w:r>
        <w:rPr>
          <w:spacing w:val="-17"/>
        </w:rPr>
        <w:t> </w:t>
      </w:r>
      <w:r>
        <w:rPr>
          <w:spacing w:val="-6"/>
        </w:rPr>
        <w:t>argument</w:t>
      </w:r>
      <w:r>
        <w:rPr>
          <w:spacing w:val="-9"/>
        </w:rPr>
        <w:t> </w:t>
      </w:r>
      <w:r>
        <w:rPr>
          <w:spacing w:val="-6"/>
        </w:rPr>
        <w:t>struGre</w:t>
      </w:r>
      <w:r>
        <w:rPr>
          <w:spacing w:val="-17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6"/>
        </w:rPr>
        <w:t>lexical </w:t>
      </w:r>
      <w:r>
        <w:rPr>
          <w:w w:val="85"/>
        </w:rPr>
        <w:t>expression</w:t>
      </w:r>
      <w:r>
        <w:rPr/>
        <w:t> </w:t>
      </w:r>
      <w:r>
        <w:rPr>
          <w:w w:val="85"/>
        </w:rPr>
        <w:t>of</w:t>
      </w:r>
      <w:r>
        <w:rPr>
          <w:spacing w:val="-10"/>
          <w:w w:val="85"/>
        </w:rPr>
        <w:t> </w:t>
      </w:r>
      <w:r>
        <w:rPr>
          <w:w w:val="85"/>
        </w:rPr>
        <w:t>syntanic relations </w:t>
      </w:r>
      <w:r>
        <w:rPr>
          <w:spacing w:val="12"/>
          <w:w w:val="85"/>
        </w:rPr>
        <w:t>//The </w:t>
      </w:r>
      <w:r>
        <w:rPr>
          <w:w w:val="85"/>
        </w:rPr>
        <w:t>view йom</w:t>
      </w:r>
      <w:r>
        <w:rPr/>
        <w:t> </w:t>
      </w:r>
      <w:r>
        <w:rPr>
          <w:w w:val="85"/>
        </w:rPr>
        <w:t>building</w:t>
      </w:r>
      <w:r>
        <w:rPr/>
        <w:t> </w:t>
      </w:r>
      <w:r>
        <w:rPr>
          <w:w w:val="85"/>
        </w:rPr>
        <w:t>/ К. Hale, Ѕ. Ј. Keyser </w:t>
      </w:r>
      <w:r>
        <w:rPr>
          <w:w w:val="90"/>
        </w:rPr>
        <w:t>(eds}</w:t>
      </w:r>
      <w:r>
        <w:rPr/>
        <w:t> </w:t>
      </w:r>
      <w:r>
        <w:rPr>
          <w:w w:val="90"/>
        </w:rPr>
        <w:t>20. Cambйdge,</w:t>
      </w:r>
      <w:r>
        <w:rPr/>
        <w:t> </w:t>
      </w:r>
      <w:r>
        <w:rPr>
          <w:w w:val="90"/>
        </w:rPr>
        <w:t>Mass.: MIT Press,</w:t>
      </w:r>
      <w:r>
        <w:rPr>
          <w:spacing w:val="40"/>
        </w:rPr>
        <w:t> </w:t>
      </w:r>
      <w:r>
        <w:rPr>
          <w:w w:val="90"/>
        </w:rPr>
        <w:t>1993.</w:t>
      </w:r>
    </w:p>
    <w:p>
      <w:pPr>
        <w:pStyle w:val="BodyText"/>
        <w:spacing w:line="228" w:lineRule="auto" w:before="11"/>
        <w:ind w:left="754" w:right="98" w:hanging="738"/>
        <w:jc w:val="both"/>
      </w:pPr>
      <w:r>
        <w:rPr>
          <w:spacing w:val="-14"/>
        </w:rPr>
        <w:t>Hale,</w:t>
      </w:r>
      <w:r>
        <w:rPr>
          <w:spacing w:val="-10"/>
        </w:rPr>
        <w:t> </w:t>
      </w:r>
      <w:r>
        <w:rPr>
          <w:spacing w:val="-14"/>
        </w:rPr>
        <w:t>Keyser</w:t>
      </w:r>
      <w:r>
        <w:rPr>
          <w:spacing w:val="-10"/>
        </w:rPr>
        <w:t> </w:t>
      </w:r>
      <w:r>
        <w:rPr>
          <w:spacing w:val="-14"/>
        </w:rPr>
        <w:t>1998</w:t>
      </w:r>
      <w:r>
        <w:rPr>
          <w:spacing w:val="-10"/>
        </w:rPr>
        <w:t> </w:t>
      </w:r>
      <w:r>
        <w:rPr>
          <w:spacing w:val="-14"/>
        </w:rPr>
        <w:t>—</w:t>
      </w:r>
      <w:r>
        <w:rPr>
          <w:spacing w:val="-9"/>
        </w:rPr>
        <w:t> </w:t>
      </w:r>
      <w:r>
        <w:rPr>
          <w:b/>
          <w:i/>
          <w:spacing w:val="-14"/>
        </w:rPr>
        <w:t>Hale</w:t>
      </w:r>
      <w:r>
        <w:rPr>
          <w:b/>
          <w:i/>
          <w:spacing w:val="-10"/>
        </w:rPr>
        <w:t> </w:t>
      </w:r>
      <w:r>
        <w:rPr>
          <w:i/>
          <w:spacing w:val="-14"/>
        </w:rPr>
        <w:t>К.,</w:t>
      </w:r>
      <w:r>
        <w:rPr>
          <w:i/>
          <w:spacing w:val="-10"/>
        </w:rPr>
        <w:t> </w:t>
      </w:r>
      <w:r>
        <w:rPr>
          <w:i/>
          <w:spacing w:val="-14"/>
        </w:rPr>
        <w:t>Keyser</w:t>
      </w:r>
      <w:r>
        <w:rPr>
          <w:i/>
          <w:spacing w:val="-9"/>
        </w:rPr>
        <w:t> </w:t>
      </w:r>
      <w:r>
        <w:rPr>
          <w:i/>
          <w:spacing w:val="-14"/>
        </w:rPr>
        <w:t>Ѕ.</w:t>
      </w:r>
      <w:r>
        <w:rPr>
          <w:i/>
          <w:spacing w:val="-10"/>
        </w:rPr>
        <w:t> </w:t>
      </w:r>
      <w:r>
        <w:rPr>
          <w:i/>
          <w:spacing w:val="-14"/>
        </w:rPr>
        <w:t>Ј.</w:t>
      </w:r>
      <w:r>
        <w:rPr>
          <w:i/>
          <w:spacing w:val="-10"/>
        </w:rPr>
        <w:t> </w:t>
      </w:r>
      <w:r>
        <w:rPr>
          <w:spacing w:val="-14"/>
        </w:rPr>
        <w:t>The</w:t>
      </w:r>
      <w:r>
        <w:rPr>
          <w:spacing w:val="-9"/>
        </w:rPr>
        <w:t> </w:t>
      </w:r>
      <w:r>
        <w:rPr>
          <w:spacing w:val="-14"/>
        </w:rPr>
        <w:t>basic</w:t>
      </w:r>
      <w:r>
        <w:rPr>
          <w:spacing w:val="-10"/>
        </w:rPr>
        <w:t> </w:t>
      </w:r>
      <w:r>
        <w:rPr>
          <w:spacing w:val="-14"/>
        </w:rPr>
        <w:t>elemeпts</w:t>
      </w:r>
      <w:r>
        <w:rPr>
          <w:spacing w:val="-10"/>
        </w:rPr>
        <w:t> </w:t>
      </w:r>
      <w:r>
        <w:rPr>
          <w:spacing w:val="-14"/>
        </w:rPr>
        <w:t>of</w:t>
      </w:r>
      <w:r>
        <w:rPr>
          <w:spacing w:val="-9"/>
        </w:rPr>
        <w:t> </w:t>
      </w:r>
      <w:r>
        <w:rPr>
          <w:spacing w:val="-14"/>
        </w:rPr>
        <w:t>argument</w:t>
      </w:r>
      <w:r>
        <w:rPr>
          <w:spacing w:val="-3"/>
        </w:rPr>
        <w:t> </w:t>
      </w:r>
      <w:r>
        <w:rPr>
          <w:spacing w:val="-14"/>
        </w:rPr>
        <w:t>struc- </w:t>
      </w:r>
      <w:r>
        <w:rPr>
          <w:w w:val="90"/>
        </w:rPr>
        <w:t>ture</w:t>
      </w:r>
      <w:r>
        <w:rPr>
          <w:spacing w:val="-10"/>
          <w:w w:val="90"/>
        </w:rPr>
        <w:t> </w:t>
      </w:r>
      <w:r>
        <w:rPr>
          <w:w w:val="90"/>
        </w:rPr>
        <w:t>//</w:t>
      </w:r>
      <w:r>
        <w:rPr>
          <w:spacing w:val="-6"/>
          <w:w w:val="90"/>
        </w:rPr>
        <w:t> </w:t>
      </w:r>
      <w:r>
        <w:rPr>
          <w:w w:val="90"/>
        </w:rPr>
        <w:t>MIT Working</w:t>
      </w:r>
      <w:r>
        <w:rPr/>
        <w:t> </w:t>
      </w:r>
      <w:r>
        <w:rPr>
          <w:w w:val="90"/>
        </w:rPr>
        <w:t>Рарею</w:t>
      </w:r>
      <w:r>
        <w:rPr/>
        <w:t> </w:t>
      </w:r>
      <w:r>
        <w:rPr>
          <w:w w:val="90"/>
        </w:rPr>
        <w:t>in Linguistics.</w:t>
      </w:r>
      <w:r>
        <w:rPr>
          <w:spacing w:val="40"/>
        </w:rPr>
        <w:t> </w:t>
      </w:r>
      <w:r>
        <w:rPr>
          <w:w w:val="90"/>
        </w:rPr>
        <w:t>Vol.</w:t>
      </w:r>
      <w:r>
        <w:rPr>
          <w:spacing w:val="-7"/>
          <w:w w:val="90"/>
        </w:rPr>
        <w:t> </w:t>
      </w:r>
      <w:r>
        <w:rPr>
          <w:w w:val="90"/>
        </w:rPr>
        <w:t>32.</w:t>
      </w:r>
      <w:r>
        <w:rPr>
          <w:spacing w:val="34"/>
        </w:rPr>
        <w:t> </w:t>
      </w:r>
      <w:r>
        <w:rPr>
          <w:w w:val="90"/>
        </w:rPr>
        <w:t>1998.</w:t>
      </w:r>
    </w:p>
    <w:p>
      <w:pPr>
        <w:pStyle w:val="BodyText"/>
        <w:spacing w:line="232" w:lineRule="auto" w:before="24"/>
        <w:ind w:left="736" w:right="87" w:hanging="721"/>
        <w:jc w:val="both"/>
      </w:pPr>
      <w:r>
        <w:rPr/>
        <w:t>Hale,</w:t>
      </w:r>
      <w:r>
        <w:rPr>
          <w:spacing w:val="-24"/>
        </w:rPr>
        <w:t> </w:t>
      </w:r>
      <w:r>
        <w:rPr/>
        <w:t>Keyser</w:t>
      </w:r>
      <w:r>
        <w:rPr>
          <w:spacing w:val="-24"/>
        </w:rPr>
        <w:t> </w:t>
      </w:r>
      <w:r>
        <w:rPr/>
        <w:t>2000</w:t>
      </w:r>
      <w:r>
        <w:rPr>
          <w:spacing w:val="-24"/>
        </w:rPr>
        <w:t> </w:t>
      </w:r>
      <w:r>
        <w:rPr/>
        <w:t>—</w:t>
      </w:r>
      <w:r>
        <w:rPr>
          <w:spacing w:val="-23"/>
        </w:rPr>
        <w:t> </w:t>
      </w:r>
      <w:r>
        <w:rPr>
          <w:i/>
        </w:rPr>
        <w:t>Hale</w:t>
      </w:r>
      <w:r>
        <w:rPr>
          <w:i/>
          <w:spacing w:val="-18"/>
        </w:rPr>
        <w:t> </w:t>
      </w:r>
      <w:r>
        <w:rPr>
          <w:i/>
        </w:rPr>
        <w:t>К.,</w:t>
      </w:r>
      <w:r>
        <w:rPr>
          <w:i/>
          <w:spacing w:val="-22"/>
        </w:rPr>
        <w:t> </w:t>
      </w:r>
      <w:r>
        <w:rPr>
          <w:i/>
        </w:rPr>
        <w:t>Keyser</w:t>
      </w:r>
      <w:r>
        <w:rPr>
          <w:i/>
          <w:spacing w:val="-11"/>
        </w:rPr>
        <w:t> </w:t>
      </w:r>
      <w:r>
        <w:rPr>
          <w:i/>
        </w:rPr>
        <w:t>Ѕ. Ј.</w:t>
      </w:r>
      <w:r>
        <w:rPr>
          <w:i/>
          <w:spacing w:val="-24"/>
        </w:rPr>
        <w:t> </w:t>
      </w:r>
      <w:r>
        <w:rPr/>
        <w:t>Confiation</w:t>
      </w:r>
      <w:r>
        <w:rPr>
          <w:spacing w:val="-12"/>
        </w:rPr>
        <w:t> </w:t>
      </w:r>
      <w:r>
        <w:rPr>
          <w:w w:val="95"/>
        </w:rPr>
        <w:t>//</w:t>
      </w:r>
      <w:r>
        <w:rPr>
          <w:spacing w:val="-19"/>
          <w:w w:val="95"/>
        </w:rPr>
        <w:t> </w:t>
      </w:r>
      <w:r>
        <w:rPr/>
        <w:t>Cuadernos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lingui- </w:t>
      </w:r>
      <w:r>
        <w:rPr>
          <w:spacing w:val="-4"/>
        </w:rPr>
        <w:t>stica</w:t>
      </w:r>
      <w:r>
        <w:rPr>
          <w:spacing w:val="-20"/>
        </w:rPr>
        <w:t> </w:t>
      </w:r>
      <w:r>
        <w:rPr>
          <w:spacing w:val="-4"/>
        </w:rPr>
        <w:t>Vll</w:t>
      </w:r>
      <w:r>
        <w:rPr>
          <w:spacing w:val="-20"/>
        </w:rPr>
        <w:t> </w:t>
      </w:r>
      <w:r>
        <w:rPr>
          <w:spacing w:val="-4"/>
        </w:rPr>
        <w:t>2000.</w:t>
      </w:r>
      <w:r>
        <w:rPr>
          <w:spacing w:val="-17"/>
        </w:rPr>
        <w:t> </w:t>
      </w:r>
      <w:r>
        <w:rPr>
          <w:spacing w:val="-4"/>
        </w:rPr>
        <w:t>Documentos</w:t>
      </w:r>
      <w:r>
        <w:rPr>
          <w:spacing w:val="-4"/>
        </w:rPr>
        <w:t> de</w:t>
      </w:r>
      <w:r>
        <w:rPr>
          <w:spacing w:val="-20"/>
        </w:rPr>
        <w:t> </w:t>
      </w:r>
      <w:r>
        <w:rPr>
          <w:spacing w:val="-4"/>
        </w:rPr>
        <w:t>irabajo.</w:t>
      </w:r>
      <w:r>
        <w:rPr>
          <w:spacing w:val="-4"/>
        </w:rPr>
        <w:t> Linguistica</w:t>
      </w:r>
      <w:r>
        <w:rPr>
          <w:spacing w:val="-14"/>
        </w:rPr>
        <w:t> </w:t>
      </w:r>
      <w:r>
        <w:rPr>
          <w:spacing w:val="-4"/>
        </w:rPr>
        <w:t>Teorica</w:t>
      </w:r>
      <w:r>
        <w:rPr>
          <w:spacing w:val="-20"/>
        </w:rPr>
        <w:t> </w:t>
      </w:r>
      <w:r>
        <w:rPr>
          <w:spacing w:val="-4"/>
        </w:rPr>
        <w:t>/</w:t>
      </w:r>
      <w:r>
        <w:rPr>
          <w:spacing w:val="-19"/>
        </w:rPr>
        <w:t> </w:t>
      </w:r>
      <w:r>
        <w:rPr>
          <w:spacing w:val="-4"/>
        </w:rPr>
        <w:t>А.</w:t>
      </w:r>
      <w:r>
        <w:rPr>
          <w:spacing w:val="-19"/>
        </w:rPr>
        <w:t> </w:t>
      </w:r>
      <w:r>
        <w:rPr>
          <w:spacing w:val="-4"/>
        </w:rPr>
        <w:t>В.</w:t>
      </w:r>
      <w:r>
        <w:rPr>
          <w:spacing w:val="-9"/>
        </w:rPr>
        <w:t> </w:t>
      </w:r>
      <w:r>
        <w:rPr>
          <w:spacing w:val="-4"/>
        </w:rPr>
        <w:t>Manin, </w:t>
      </w:r>
      <w:r>
        <w:rPr>
          <w:spacing w:val="-10"/>
        </w:rPr>
        <w:t>С.</w:t>
      </w:r>
      <w:r>
        <w:rPr>
          <w:spacing w:val="-14"/>
        </w:rPr>
        <w:t> </w:t>
      </w:r>
      <w:r>
        <w:rPr>
          <w:spacing w:val="-10"/>
        </w:rPr>
        <w:t>L.</w:t>
      </w:r>
      <w:r>
        <w:rPr>
          <w:spacing w:val="-14"/>
        </w:rPr>
        <w:t> </w:t>
      </w:r>
      <w:r>
        <w:rPr>
          <w:spacing w:val="-10"/>
        </w:rPr>
        <w:t>Berenguel,</w:t>
      </w:r>
      <w:r>
        <w:rPr>
          <w:spacing w:val="-14"/>
        </w:rPr>
        <w:t> </w:t>
      </w:r>
      <w:r>
        <w:rPr>
          <w:spacing w:val="-10"/>
        </w:rPr>
        <w:t>І.</w:t>
      </w:r>
      <w:r>
        <w:rPr>
          <w:spacing w:val="-13"/>
        </w:rPr>
        <w:t> </w:t>
      </w:r>
      <w:r>
        <w:rPr>
          <w:spacing w:val="-10"/>
        </w:rPr>
        <w:t>Р.</w:t>
      </w:r>
      <w:r>
        <w:rPr>
          <w:spacing w:val="-14"/>
        </w:rPr>
        <w:t> </w:t>
      </w:r>
      <w:r>
        <w:rPr>
          <w:spacing w:val="-10"/>
        </w:rPr>
        <w:t>Jimenez</w:t>
      </w:r>
      <w:r>
        <w:rPr>
          <w:spacing w:val="-14"/>
        </w:rPr>
        <w:t> </w:t>
      </w:r>
      <w:r>
        <w:rPr>
          <w:spacing w:val="-10"/>
        </w:rPr>
        <w:t>(eds).</w:t>
      </w:r>
      <w:r>
        <w:rPr>
          <w:spacing w:val="-13"/>
        </w:rPr>
        <w:t> </w:t>
      </w:r>
      <w:r>
        <w:rPr>
          <w:spacing w:val="-10"/>
        </w:rPr>
        <w:t>Madrid:</w:t>
      </w:r>
      <w:r>
        <w:rPr>
          <w:spacing w:val="-14"/>
        </w:rPr>
        <w:t> </w:t>
      </w:r>
      <w:r>
        <w:rPr>
          <w:spacing w:val="-10"/>
        </w:rPr>
        <w:t>Instituto</w:t>
      </w:r>
      <w:r>
        <w:rPr>
          <w:spacing w:val="-14"/>
        </w:rPr>
        <w:t> </w:t>
      </w:r>
      <w:r>
        <w:rPr>
          <w:spacing w:val="-10"/>
        </w:rPr>
        <w:t>Universitario</w:t>
      </w:r>
      <w:r>
        <w:rPr>
          <w:spacing w:val="-13"/>
        </w:rPr>
        <w:t> </w:t>
      </w:r>
      <w:r>
        <w:rPr>
          <w:spacing w:val="-10"/>
        </w:rPr>
        <w:t>Onega</w:t>
      </w:r>
      <w:r>
        <w:rPr>
          <w:spacing w:val="-14"/>
        </w:rPr>
        <w:t> </w:t>
      </w:r>
      <w:r>
        <w:rPr>
          <w:spacing w:val="-10"/>
        </w:rPr>
        <w:t>у </w:t>
      </w:r>
      <w:r>
        <w:rPr/>
        <w:t>Gasset,</w:t>
      </w:r>
      <w:r>
        <w:rPr>
          <w:spacing w:val="-24"/>
        </w:rPr>
        <w:t> </w:t>
      </w:r>
      <w:r>
        <w:rPr/>
        <w:t>2000.</w:t>
      </w:r>
    </w:p>
    <w:p>
      <w:pPr>
        <w:pStyle w:val="BodyText"/>
        <w:spacing w:line="228" w:lineRule="auto" w:before="17"/>
        <w:ind w:left="753" w:right="104" w:hanging="722"/>
        <w:jc w:val="both"/>
      </w:pPr>
      <w:r>
        <w:rPr>
          <w:spacing w:val="-14"/>
        </w:rPr>
        <w:t>Hale,</w:t>
      </w:r>
      <w:r>
        <w:rPr>
          <w:spacing w:val="-10"/>
        </w:rPr>
        <w:t> </w:t>
      </w:r>
      <w:r>
        <w:rPr>
          <w:spacing w:val="-14"/>
        </w:rPr>
        <w:t>Keyser</w:t>
      </w:r>
      <w:r>
        <w:rPr>
          <w:spacing w:val="-10"/>
        </w:rPr>
        <w:t> </w:t>
      </w:r>
      <w:r>
        <w:rPr>
          <w:spacing w:val="-14"/>
        </w:rPr>
        <w:t>2002</w:t>
      </w:r>
      <w:r>
        <w:rPr>
          <w:spacing w:val="-10"/>
        </w:rPr>
        <w:t> </w:t>
      </w:r>
      <w:r>
        <w:rPr>
          <w:spacing w:val="-14"/>
        </w:rPr>
        <w:t>—</w:t>
      </w:r>
      <w:r>
        <w:rPr>
          <w:spacing w:val="-9"/>
        </w:rPr>
        <w:t> </w:t>
      </w:r>
      <w:r>
        <w:rPr>
          <w:i/>
          <w:spacing w:val="-14"/>
        </w:rPr>
        <w:t>Hale</w:t>
      </w:r>
      <w:r>
        <w:rPr>
          <w:i/>
          <w:spacing w:val="-10"/>
        </w:rPr>
        <w:t> </w:t>
      </w:r>
      <w:r>
        <w:rPr>
          <w:i/>
          <w:spacing w:val="-14"/>
        </w:rPr>
        <w:t>К.,</w:t>
      </w:r>
      <w:r>
        <w:rPr>
          <w:i/>
          <w:spacing w:val="-10"/>
        </w:rPr>
        <w:t> </w:t>
      </w:r>
      <w:r>
        <w:rPr>
          <w:i/>
          <w:spacing w:val="-14"/>
        </w:rPr>
        <w:t>Кеyser</w:t>
      </w:r>
      <w:r>
        <w:rPr>
          <w:i/>
          <w:spacing w:val="-9"/>
        </w:rPr>
        <w:t> </w:t>
      </w:r>
      <w:r>
        <w:rPr>
          <w:i/>
          <w:spacing w:val="-14"/>
        </w:rPr>
        <w:t>Ѕ.</w:t>
      </w:r>
      <w:r>
        <w:rPr>
          <w:i/>
          <w:spacing w:val="-10"/>
        </w:rPr>
        <w:t> </w:t>
      </w:r>
      <w:r>
        <w:rPr>
          <w:i/>
          <w:spacing w:val="-14"/>
        </w:rPr>
        <w:t>Ј.</w:t>
      </w:r>
      <w:r>
        <w:rPr>
          <w:i/>
          <w:spacing w:val="-10"/>
        </w:rPr>
        <w:t> </w:t>
      </w:r>
      <w:r>
        <w:rPr>
          <w:spacing w:val="-14"/>
        </w:rPr>
        <w:t>Prolegomena</w:t>
      </w:r>
      <w:r>
        <w:rPr>
          <w:spacing w:val="-9"/>
        </w:rPr>
        <w:t> </w:t>
      </w:r>
      <w:r>
        <w:rPr>
          <w:spacing w:val="-14"/>
        </w:rPr>
        <w:t>to</w:t>
      </w:r>
      <w:r>
        <w:rPr>
          <w:spacing w:val="-10"/>
        </w:rPr>
        <w:t> </w:t>
      </w:r>
      <w:r>
        <w:rPr>
          <w:spacing w:val="-14"/>
        </w:rPr>
        <w:t>а</w:t>
      </w:r>
      <w:r>
        <w:rPr>
          <w:spacing w:val="-10"/>
        </w:rPr>
        <w:t> </w:t>
      </w:r>
      <w:r>
        <w:rPr>
          <w:spacing w:val="-14"/>
        </w:rPr>
        <w:t>Theory</w:t>
      </w:r>
      <w:r>
        <w:rPr>
          <w:spacing w:val="-9"/>
        </w:rPr>
        <w:t> </w:t>
      </w:r>
      <w:r>
        <w:rPr>
          <w:spacing w:val="-14"/>
        </w:rPr>
        <w:t>of</w:t>
      </w:r>
      <w:r>
        <w:rPr>
          <w:spacing w:val="-10"/>
        </w:rPr>
        <w:t> </w:t>
      </w:r>
      <w:r>
        <w:rPr>
          <w:spacing w:val="-14"/>
        </w:rPr>
        <w:t>Argument </w:t>
      </w:r>
      <w:r>
        <w:rPr>
          <w:w w:val="90"/>
        </w:rPr>
        <w:t>Structure.</w:t>
      </w:r>
      <w:r>
        <w:rPr/>
        <w:t> </w:t>
      </w:r>
      <w:r>
        <w:rPr>
          <w:w w:val="90"/>
        </w:rPr>
        <w:t>Cambridge:</w:t>
      </w:r>
      <w:r>
        <w:rPr/>
        <w:t> </w:t>
      </w:r>
      <w:r>
        <w:rPr>
          <w:w w:val="90"/>
        </w:rPr>
        <w:t>The MIT Press, 2002.</w:t>
      </w:r>
    </w:p>
    <w:p>
      <w:pPr>
        <w:pStyle w:val="BodyText"/>
        <w:spacing w:line="500" w:lineRule="exact" w:before="12"/>
        <w:ind w:left="16"/>
        <w:jc w:val="both"/>
      </w:pPr>
      <w:r>
        <w:rPr>
          <w:spacing w:val="-12"/>
        </w:rPr>
        <w:t>Harley</w:t>
      </w:r>
      <w:r>
        <w:rPr>
          <w:spacing w:val="68"/>
        </w:rPr>
        <w:t> </w:t>
      </w:r>
      <w:r>
        <w:rPr>
          <w:spacing w:val="-12"/>
        </w:rPr>
        <w:t>1995</w:t>
      </w:r>
      <w:r>
        <w:rPr/>
        <w:t> </w:t>
      </w:r>
      <w:r>
        <w:rPr>
          <w:spacing w:val="-12"/>
        </w:rPr>
        <w:t>—</w:t>
      </w:r>
      <w:r>
        <w:rPr>
          <w:spacing w:val="-11"/>
        </w:rPr>
        <w:t> </w:t>
      </w:r>
      <w:r>
        <w:rPr>
          <w:i/>
          <w:spacing w:val="-12"/>
        </w:rPr>
        <w:t>Harley</w:t>
      </w:r>
      <w:r>
        <w:rPr>
          <w:i/>
          <w:spacing w:val="16"/>
        </w:rPr>
        <w:t> </w:t>
      </w:r>
      <w:r>
        <w:rPr>
          <w:spacing w:val="-12"/>
        </w:rPr>
        <w:t>9.</w:t>
      </w:r>
      <w:r>
        <w:rPr>
          <w:spacing w:val="57"/>
        </w:rPr>
        <w:t> </w:t>
      </w:r>
      <w:r>
        <w:rPr>
          <w:spacing w:val="-12"/>
        </w:rPr>
        <w:t>3ubjects,</w:t>
      </w:r>
      <w:r>
        <w:rPr>
          <w:spacing w:val="25"/>
        </w:rPr>
        <w:t> </w:t>
      </w:r>
      <w:r>
        <w:rPr>
          <w:spacing w:val="-12"/>
        </w:rPr>
        <w:t>Events</w:t>
      </w:r>
      <w:r>
        <w:rPr>
          <w:spacing w:val="14"/>
        </w:rPr>
        <w:t> </w:t>
      </w:r>
      <w:r>
        <w:rPr>
          <w:spacing w:val="-12"/>
        </w:rPr>
        <w:t>and</w:t>
      </w:r>
      <w:r>
        <w:rPr>
          <w:spacing w:val="7"/>
        </w:rPr>
        <w:t> </w:t>
      </w:r>
      <w:r>
        <w:rPr>
          <w:spacing w:val="-12"/>
        </w:rPr>
        <w:t>Licensing.</w:t>
      </w:r>
      <w:r>
        <w:rPr>
          <w:spacing w:val="10"/>
        </w:rPr>
        <w:t> </w:t>
      </w:r>
      <w:r>
        <w:rPr>
          <w:spacing w:val="-12"/>
        </w:rPr>
        <w:t>Ph.</w:t>
      </w:r>
      <w:r>
        <w:rPr>
          <w:spacing w:val="10"/>
        </w:rPr>
        <w:t> </w:t>
      </w:r>
      <w:r>
        <w:rPr>
          <w:spacing w:val="-12"/>
        </w:rPr>
        <w:t>D.</w:t>
      </w:r>
      <w:r>
        <w:rPr>
          <w:spacing w:val="-8"/>
        </w:rPr>
        <w:t> </w:t>
      </w:r>
      <w:r>
        <w:rPr>
          <w:spacing w:val="-12"/>
        </w:rPr>
        <w:t>dissenatation.</w:t>
      </w:r>
    </w:p>
    <w:p>
      <w:pPr>
        <w:pStyle w:val="BodyText"/>
        <w:spacing w:line="488" w:lineRule="exact"/>
        <w:ind w:left="767"/>
        <w:jc w:val="both"/>
      </w:pPr>
      <w:r>
        <w:rPr/>
        <w:t>MIT,</w:t>
      </w:r>
      <w:r>
        <w:rPr>
          <w:spacing w:val="10"/>
        </w:rPr>
        <w:t> </w:t>
      </w:r>
      <w:r>
        <w:rPr>
          <w:spacing w:val="-2"/>
        </w:rPr>
        <w:t>1995.</w:t>
      </w:r>
    </w:p>
    <w:p>
      <w:pPr>
        <w:pStyle w:val="BodyText"/>
        <w:spacing w:line="235" w:lineRule="auto"/>
        <w:ind w:left="751" w:right="76" w:hanging="735"/>
        <w:jc w:val="both"/>
      </w:pPr>
      <w:r>
        <w:rPr>
          <w:w w:val="85"/>
        </w:rPr>
        <w:t>Harley</w:t>
      </w:r>
      <w:r>
        <w:rPr>
          <w:spacing w:val="40"/>
        </w:rPr>
        <w:t> </w:t>
      </w:r>
      <w:r>
        <w:rPr>
          <w:w w:val="85"/>
        </w:rPr>
        <w:t>1996</w:t>
      </w:r>
      <w:r>
        <w:rPr>
          <w:spacing w:val="-10"/>
          <w:w w:val="85"/>
        </w:rPr>
        <w:t> </w:t>
      </w:r>
      <w:r>
        <w:rPr>
          <w:w w:val="85"/>
        </w:rPr>
        <w:t>—</w:t>
      </w:r>
      <w:r>
        <w:rPr>
          <w:spacing w:val="-9"/>
          <w:w w:val="85"/>
        </w:rPr>
        <w:t> </w:t>
      </w:r>
      <w:r>
        <w:rPr>
          <w:i/>
          <w:w w:val="85"/>
        </w:rPr>
        <w:t>Harleу</w:t>
      </w:r>
      <w:r>
        <w:rPr>
          <w:i/>
          <w:spacing w:val="-10"/>
          <w:w w:val="85"/>
        </w:rPr>
        <w:t> </w:t>
      </w:r>
      <w:r>
        <w:rPr>
          <w:w w:val="85"/>
        </w:rPr>
        <w:t>/-f.</w:t>
      </w:r>
      <w:r>
        <w:rPr>
          <w:spacing w:val="40"/>
        </w:rPr>
        <w:t> </w:t>
      </w:r>
      <w:r>
        <w:rPr>
          <w:w w:val="85"/>
        </w:rPr>
        <w:t>Sase bizarre: the Japanese causative and structural</w:t>
      </w:r>
      <w:r>
        <w:rPr/>
        <w:t> </w:t>
      </w:r>
      <w:r>
        <w:rPr>
          <w:w w:val="85"/>
        </w:rPr>
        <w:t>case // </w:t>
      </w:r>
      <w:r>
        <w:rPr>
          <w:w w:val="90"/>
        </w:rPr>
        <w:t>Proceedings</w:t>
      </w:r>
      <w:r>
        <w:rPr>
          <w:spacing w:val="33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 1995 Canadian</w:t>
      </w:r>
      <w:r>
        <w:rPr>
          <w:spacing w:val="33"/>
        </w:rPr>
        <w:t> </w:t>
      </w:r>
      <w:r>
        <w:rPr>
          <w:w w:val="90"/>
        </w:rPr>
        <w:t>Linguistics</w:t>
      </w:r>
      <w:r>
        <w:rPr>
          <w:spacing w:val="28"/>
        </w:rPr>
        <w:t> </w:t>
      </w:r>
      <w:r>
        <w:rPr>
          <w:w w:val="90"/>
        </w:rPr>
        <w:t>Society</w:t>
      </w:r>
      <w:r>
        <w:rPr>
          <w:spacing w:val="38"/>
        </w:rPr>
        <w:t> </w:t>
      </w:r>
      <w:r>
        <w:rPr>
          <w:w w:val="90"/>
        </w:rPr>
        <w:t>Meeting /</w:t>
      </w:r>
      <w:r>
        <w:rPr>
          <w:spacing w:val="-4"/>
          <w:w w:val="90"/>
        </w:rPr>
        <w:t> </w:t>
      </w:r>
      <w:r>
        <w:rPr>
          <w:w w:val="90"/>
        </w:rPr>
        <w:t>Р. Koskinen</w:t>
      </w:r>
    </w:p>
    <w:p>
      <w:pPr>
        <w:pStyle w:val="BodyText"/>
        <w:spacing w:line="486" w:lineRule="exact"/>
        <w:ind w:left="741"/>
        <w:jc w:val="both"/>
      </w:pPr>
      <w:r>
        <w:rPr>
          <w:w w:val="90"/>
        </w:rPr>
        <w:t>{ed.).</w:t>
      </w:r>
      <w:r>
        <w:rPr>
          <w:spacing w:val="-15"/>
          <w:w w:val="90"/>
        </w:rPr>
        <w:t> </w:t>
      </w:r>
      <w:r>
        <w:rPr>
          <w:w w:val="90"/>
        </w:rPr>
        <w:t>Toronto:</w:t>
      </w:r>
      <w:r>
        <w:rPr>
          <w:spacing w:val="-2"/>
        </w:rPr>
        <w:t> </w:t>
      </w:r>
      <w:r>
        <w:rPr>
          <w:w w:val="90"/>
        </w:rPr>
        <w:t>University</w:t>
      </w:r>
      <w:r>
        <w:rPr>
          <w:spacing w:val="12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Toronto,</w:t>
      </w:r>
      <w:r>
        <w:rPr>
          <w:spacing w:val="20"/>
        </w:rPr>
        <w:t> </w:t>
      </w:r>
      <w:r>
        <w:rPr>
          <w:spacing w:val="-2"/>
          <w:w w:val="90"/>
        </w:rPr>
        <w:t>1996.</w:t>
      </w:r>
    </w:p>
    <w:p>
      <w:pPr>
        <w:pStyle w:val="BodyText"/>
        <w:spacing w:line="235" w:lineRule="auto"/>
        <w:ind w:left="775" w:right="58" w:hanging="745"/>
        <w:jc w:val="both"/>
      </w:pPr>
      <w:r>
        <w:rPr/>
        <w:t>Harley 2006</w:t>
      </w:r>
      <w:r>
        <w:rPr>
          <w:spacing w:val="-7"/>
        </w:rPr>
        <w:t> </w:t>
      </w:r>
      <w:r>
        <w:rPr/>
        <w:t>—</w:t>
      </w:r>
      <w:r>
        <w:rPr>
          <w:spacing w:val="-4"/>
        </w:rPr>
        <w:t> </w:t>
      </w:r>
      <w:r>
        <w:rPr>
          <w:i/>
        </w:rPr>
        <w:t>Harleу</w:t>
      </w:r>
      <w:r>
        <w:rPr>
          <w:i/>
          <w:spacing w:val="-3"/>
        </w:rPr>
        <w:t> </w:t>
      </w:r>
      <w:r>
        <w:rPr>
          <w:i/>
        </w:rPr>
        <w:t>Н. </w:t>
      </w:r>
      <w:r>
        <w:rPr/>
        <w:t>Оп the</w:t>
      </w:r>
      <w:r>
        <w:rPr>
          <w:spacing w:val="-5"/>
        </w:rPr>
        <w:t> </w:t>
      </w:r>
      <w:r>
        <w:rPr/>
        <w:t>causative construction. Ms. University of </w:t>
      </w:r>
      <w:r>
        <w:rPr>
          <w:spacing w:val="-6"/>
        </w:rPr>
        <w:t>Arizoпa,</w:t>
      </w:r>
      <w:r>
        <w:rPr>
          <w:spacing w:val="-18"/>
        </w:rPr>
        <w:t> </w:t>
      </w:r>
      <w:r>
        <w:rPr>
          <w:spacing w:val="-6"/>
        </w:rPr>
        <w:t>2006.</w:t>
      </w:r>
    </w:p>
    <w:p>
      <w:pPr>
        <w:spacing w:line="249" w:lineRule="auto" w:before="0"/>
        <w:ind w:left="742" w:right="109" w:hanging="712"/>
        <w:jc w:val="both"/>
        <w:rPr>
          <w:sz w:val="37"/>
        </w:rPr>
      </w:pPr>
      <w:r>
        <w:rPr>
          <w:spacing w:val="-2"/>
          <w:sz w:val="43"/>
        </w:rPr>
        <w:t>Harley,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Noyer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2Ф0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—</w:t>
      </w:r>
      <w:r>
        <w:rPr>
          <w:spacing w:val="-21"/>
          <w:sz w:val="43"/>
        </w:rPr>
        <w:t> </w:t>
      </w:r>
      <w:r>
        <w:rPr>
          <w:i/>
          <w:spacing w:val="-2"/>
          <w:sz w:val="43"/>
        </w:rPr>
        <w:t>Harley</w:t>
      </w:r>
      <w:r>
        <w:rPr>
          <w:i/>
          <w:spacing w:val="-22"/>
          <w:sz w:val="43"/>
        </w:rPr>
        <w:t> </w:t>
      </w:r>
      <w:r>
        <w:rPr>
          <w:i/>
          <w:spacing w:val="-2"/>
          <w:sz w:val="43"/>
        </w:rPr>
        <w:t>Н.,</w:t>
      </w:r>
      <w:r>
        <w:rPr>
          <w:i/>
          <w:spacing w:val="-22"/>
          <w:sz w:val="43"/>
        </w:rPr>
        <w:t> </w:t>
      </w:r>
      <w:r>
        <w:rPr>
          <w:i/>
          <w:spacing w:val="-2"/>
          <w:sz w:val="43"/>
        </w:rPr>
        <w:t>Noyer</w:t>
      </w:r>
      <w:r>
        <w:rPr>
          <w:i/>
          <w:spacing w:val="-21"/>
          <w:sz w:val="43"/>
        </w:rPr>
        <w:t> </w:t>
      </w:r>
      <w:r>
        <w:rPr>
          <w:i/>
          <w:spacing w:val="-2"/>
          <w:sz w:val="43"/>
        </w:rPr>
        <w:t>R.</w:t>
      </w:r>
      <w:r>
        <w:rPr>
          <w:i/>
          <w:spacing w:val="-22"/>
          <w:sz w:val="43"/>
        </w:rPr>
        <w:t> </w:t>
      </w:r>
      <w:r>
        <w:rPr>
          <w:spacing w:val="-2"/>
          <w:sz w:val="43"/>
        </w:rPr>
        <w:t>2000.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Formal</w:t>
      </w:r>
      <w:r>
        <w:rPr>
          <w:spacing w:val="-21"/>
          <w:sz w:val="43"/>
        </w:rPr>
        <w:t> </w:t>
      </w:r>
      <w:r>
        <w:rPr>
          <w:spacing w:val="-2"/>
          <w:sz w:val="43"/>
        </w:rPr>
        <w:t>versus</w:t>
      </w:r>
      <w:r>
        <w:rPr>
          <w:spacing w:val="-22"/>
          <w:sz w:val="43"/>
        </w:rPr>
        <w:t> </w:t>
      </w:r>
      <w:r>
        <w:rPr>
          <w:spacing w:val="-2"/>
          <w:sz w:val="43"/>
        </w:rPr>
        <w:t>Encyclopedic </w:t>
      </w:r>
      <w:r>
        <w:rPr>
          <w:w w:val="90"/>
          <w:sz w:val="43"/>
        </w:rPr>
        <w:t>Properties of Vocabulary:</w:t>
      </w:r>
      <w:r>
        <w:rPr>
          <w:sz w:val="43"/>
        </w:rPr>
        <w:t> </w:t>
      </w:r>
      <w:r>
        <w:rPr>
          <w:w w:val="90"/>
          <w:sz w:val="43"/>
        </w:rPr>
        <w:t>Evidence</w:t>
      </w:r>
      <w:r>
        <w:rPr>
          <w:sz w:val="43"/>
        </w:rPr>
        <w:t> </w:t>
      </w:r>
      <w:r>
        <w:rPr>
          <w:w w:val="90"/>
          <w:sz w:val="43"/>
        </w:rPr>
        <w:t>ftom Nominalizations</w:t>
      </w:r>
      <w:r>
        <w:rPr>
          <w:spacing w:val="-10"/>
          <w:w w:val="90"/>
          <w:sz w:val="43"/>
        </w:rPr>
        <w:t> </w:t>
      </w:r>
      <w:r>
        <w:rPr>
          <w:w w:val="90"/>
          <w:sz w:val="43"/>
        </w:rPr>
        <w:t>/ The Lexicon-En- </w:t>
      </w:r>
      <w:r>
        <w:rPr>
          <w:spacing w:val="-2"/>
          <w:sz w:val="37"/>
        </w:rPr>
        <w:t>cyclopedia</w:t>
      </w:r>
      <w:r>
        <w:rPr>
          <w:spacing w:val="9"/>
          <w:sz w:val="37"/>
        </w:rPr>
        <w:t> </w:t>
      </w:r>
      <w:r>
        <w:rPr>
          <w:spacing w:val="-2"/>
          <w:sz w:val="37"/>
        </w:rPr>
        <w:t>fnterfïmce</w:t>
      </w:r>
      <w:r>
        <w:rPr>
          <w:spacing w:val="-7"/>
          <w:sz w:val="37"/>
        </w:rPr>
        <w:t> </w:t>
      </w:r>
      <w:r>
        <w:rPr>
          <w:b/>
          <w:spacing w:val="-2"/>
          <w:sz w:val="37"/>
        </w:rPr>
        <w:t>/</w:t>
      </w:r>
      <w:r>
        <w:rPr>
          <w:b/>
          <w:spacing w:val="-9"/>
          <w:sz w:val="37"/>
        </w:rPr>
        <w:t> </w:t>
      </w:r>
      <w:r>
        <w:rPr>
          <w:b/>
          <w:spacing w:val="-2"/>
          <w:sz w:val="37"/>
        </w:rPr>
        <w:t>В.</w:t>
      </w:r>
      <w:r>
        <w:rPr>
          <w:b/>
          <w:spacing w:val="68"/>
          <w:w w:val="150"/>
          <w:sz w:val="37"/>
        </w:rPr>
        <w:t> </w:t>
      </w:r>
      <w:r>
        <w:rPr>
          <w:b/>
          <w:spacing w:val="-2"/>
          <w:sz w:val="37"/>
        </w:rPr>
        <w:t>Peeters</w:t>
      </w:r>
      <w:r>
        <w:rPr>
          <w:b/>
          <w:spacing w:val="-19"/>
          <w:sz w:val="37"/>
        </w:rPr>
        <w:t> </w:t>
      </w:r>
      <w:r>
        <w:rPr>
          <w:b/>
          <w:spacing w:val="-2"/>
          <w:sz w:val="37"/>
        </w:rPr>
        <w:t>(ed.).</w:t>
      </w:r>
      <w:r>
        <w:rPr>
          <w:b/>
          <w:spacing w:val="21"/>
          <w:sz w:val="37"/>
        </w:rPr>
        <w:t> </w:t>
      </w:r>
      <w:r>
        <w:rPr>
          <w:b/>
          <w:spacing w:val="-2"/>
          <w:sz w:val="37"/>
        </w:rPr>
        <w:t>Elsevier</w:t>
      </w:r>
      <w:r>
        <w:rPr>
          <w:b/>
          <w:spacing w:val="12"/>
          <w:sz w:val="37"/>
        </w:rPr>
        <w:t> </w:t>
      </w:r>
      <w:r>
        <w:rPr>
          <w:b/>
          <w:spacing w:val="-2"/>
          <w:sz w:val="37"/>
        </w:rPr>
        <w:t>Press,</w:t>
      </w:r>
      <w:r>
        <w:rPr>
          <w:b/>
          <w:spacing w:val="-10"/>
          <w:sz w:val="37"/>
        </w:rPr>
        <w:t> </w:t>
      </w:r>
      <w:r>
        <w:rPr>
          <w:spacing w:val="-2"/>
          <w:sz w:val="37"/>
        </w:rPr>
        <w:t>2000.</w:t>
      </w:r>
    </w:p>
    <w:p>
      <w:pPr>
        <w:pStyle w:val="BodyText"/>
        <w:spacing w:line="228" w:lineRule="auto"/>
        <w:ind w:left="751" w:right="110" w:hanging="720"/>
        <w:jc w:val="both"/>
      </w:pPr>
      <w:r>
        <w:rPr>
          <w:w w:val="90"/>
        </w:rPr>
        <w:t>Harves 2002 — </w:t>
      </w:r>
      <w:r>
        <w:rPr>
          <w:i/>
          <w:w w:val="90"/>
        </w:rPr>
        <w:t>Ha</w:t>
      </w:r>
      <w:r>
        <w:rPr>
          <w:w w:val="90"/>
        </w:rPr>
        <w:t>rv</w:t>
      </w:r>
      <w:r>
        <w:rPr>
          <w:i/>
          <w:w w:val="90"/>
        </w:rPr>
        <w:t>es Ѕ. </w:t>
      </w:r>
      <w:r>
        <w:rPr>
          <w:w w:val="90"/>
        </w:rPr>
        <w:t>Unaccusative</w:t>
      </w:r>
      <w:r>
        <w:rPr>
          <w:spacing w:val="40"/>
        </w:rPr>
        <w:t> </w:t>
      </w:r>
      <w:r>
        <w:rPr>
          <w:w w:val="90"/>
        </w:rPr>
        <w:t>Syntax in Russian. Doctoral dissenation, Princeton</w:t>
      </w:r>
      <w:r>
        <w:rPr>
          <w:spacing w:val="40"/>
        </w:rPr>
        <w:t> </w:t>
      </w:r>
      <w:r>
        <w:rPr>
          <w:w w:val="90"/>
        </w:rPr>
        <w:t>University, 2002.</w:t>
      </w:r>
    </w:p>
    <w:p>
      <w:pPr>
        <w:pStyle w:val="BodyText"/>
        <w:spacing w:line="235" w:lineRule="auto"/>
        <w:ind w:left="723" w:right="89" w:hanging="693"/>
        <w:jc w:val="both"/>
      </w:pPr>
      <w:r>
        <w:rPr>
          <w:w w:val="90"/>
        </w:rPr>
        <w:t>Haspelmath</w:t>
      </w:r>
      <w:r>
        <w:rPr>
          <w:spacing w:val="40"/>
        </w:rPr>
        <w:t> </w:t>
      </w:r>
      <w:r>
        <w:rPr>
          <w:w w:val="90"/>
        </w:rPr>
        <w:t>1993 — </w:t>
      </w:r>
      <w:r>
        <w:rPr>
          <w:i/>
          <w:w w:val="90"/>
        </w:rPr>
        <w:t>Haspelmath</w:t>
      </w:r>
      <w:r>
        <w:rPr>
          <w:i/>
        </w:rPr>
        <w:t> </w:t>
      </w:r>
      <w:r>
        <w:rPr>
          <w:w w:val="90"/>
        </w:rPr>
        <w:t>/іЈ.</w:t>
      </w:r>
      <w:r>
        <w:rPr>
          <w:w w:val="90"/>
        </w:rPr>
        <w:t> More оп the typology</w:t>
      </w:r>
      <w:r>
        <w:rPr/>
        <w:t> </w:t>
      </w:r>
      <w:r>
        <w:rPr>
          <w:w w:val="90"/>
        </w:rPr>
        <w:t>of inchoative</w:t>
      </w:r>
      <w:r>
        <w:rPr>
          <w:w w:val="90"/>
        </w:rPr>
        <w:t> / caus- ative</w:t>
      </w:r>
      <w:r>
        <w:rPr>
          <w:spacing w:val="-15"/>
          <w:w w:val="90"/>
        </w:rPr>
        <w:t> </w:t>
      </w:r>
      <w:r>
        <w:rPr>
          <w:w w:val="90"/>
        </w:rPr>
        <w:t>verb</w:t>
      </w:r>
      <w:r>
        <w:rPr>
          <w:spacing w:val="-14"/>
          <w:w w:val="90"/>
        </w:rPr>
        <w:t> </w:t>
      </w:r>
      <w:r>
        <w:rPr>
          <w:w w:val="90"/>
        </w:rPr>
        <w:t>altemations</w:t>
      </w:r>
      <w:r>
        <w:rPr/>
        <w:t> </w:t>
      </w:r>
      <w:r>
        <w:rPr>
          <w:w w:val="90"/>
        </w:rPr>
        <w:t>//</w:t>
      </w:r>
      <w:r>
        <w:rPr>
          <w:spacing w:val="-15"/>
          <w:w w:val="90"/>
        </w:rPr>
        <w:t> </w:t>
      </w:r>
      <w:r>
        <w:rPr>
          <w:w w:val="90"/>
        </w:rPr>
        <w:t>Causatives</w:t>
      </w:r>
      <w:r>
        <w:rPr/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Transitivity</w:t>
      </w:r>
      <w:r>
        <w:rPr>
          <w:spacing w:val="17"/>
        </w:rPr>
        <w:t> </w:t>
      </w:r>
      <w:r>
        <w:rPr>
          <w:w w:val="90"/>
        </w:rPr>
        <w:t>/</w:t>
      </w:r>
      <w:r>
        <w:rPr>
          <w:spacing w:val="-15"/>
          <w:w w:val="90"/>
        </w:rPr>
        <w:t> </w:t>
      </w:r>
      <w:r>
        <w:rPr>
          <w:w w:val="90"/>
        </w:rPr>
        <w:t>В.</w:t>
      </w:r>
      <w:r>
        <w:rPr>
          <w:spacing w:val="-14"/>
          <w:w w:val="90"/>
        </w:rPr>
        <w:t> </w:t>
      </w:r>
      <w:r>
        <w:rPr>
          <w:w w:val="90"/>
        </w:rPr>
        <w:t>Comrie, М.</w:t>
      </w:r>
      <w:r>
        <w:rPr>
          <w:spacing w:val="-14"/>
          <w:w w:val="90"/>
        </w:rPr>
        <w:t> </w:t>
      </w:r>
      <w:r>
        <w:rPr>
          <w:w w:val="90"/>
        </w:rPr>
        <w:t>Polinsky </w:t>
      </w:r>
      <w:r>
        <w:rPr>
          <w:spacing w:val="-8"/>
        </w:rPr>
        <w:t>(eds).</w:t>
      </w:r>
      <w:r>
        <w:rPr>
          <w:spacing w:val="-16"/>
        </w:rPr>
        <w:t> </w:t>
      </w:r>
      <w:r>
        <w:rPr>
          <w:spacing w:val="-8"/>
        </w:rPr>
        <w:t>Amsterdam:</w:t>
      </w:r>
      <w:r>
        <w:rPr>
          <w:spacing w:val="15"/>
        </w:rPr>
        <w:t> </w:t>
      </w:r>
      <w:r>
        <w:rPr>
          <w:spacing w:val="-8"/>
        </w:rPr>
        <w:t>John</w:t>
      </w:r>
      <w:r>
        <w:rPr>
          <w:spacing w:val="-16"/>
        </w:rPr>
        <w:t> </w:t>
      </w:r>
      <w:r>
        <w:rPr>
          <w:spacing w:val="-8"/>
        </w:rPr>
        <w:t>Benjamins,</w:t>
      </w:r>
      <w:r>
        <w:rPr>
          <w:spacing w:val="-7"/>
        </w:rPr>
        <w:t> </w:t>
      </w:r>
      <w:r>
        <w:rPr>
          <w:spacing w:val="-8"/>
        </w:rPr>
        <w:t>Р.</w:t>
      </w:r>
      <w:r>
        <w:rPr>
          <w:spacing w:val="-16"/>
        </w:rPr>
        <w:t> </w:t>
      </w:r>
      <w:r>
        <w:rPr>
          <w:spacing w:val="-8"/>
        </w:rPr>
        <w:t>87-120.</w:t>
      </w:r>
    </w:p>
    <w:p>
      <w:pPr>
        <w:pStyle w:val="BodyText"/>
        <w:spacing w:line="232" w:lineRule="auto" w:before="4"/>
        <w:ind w:left="759" w:right="105" w:hanging="729"/>
        <w:jc w:val="both"/>
      </w:pPr>
      <w:r>
        <w:rPr>
          <w:w w:val="90"/>
        </w:rPr>
        <w:t>Haspelmath</w:t>
      </w:r>
      <w:r>
        <w:rPr/>
        <w:t> </w:t>
      </w:r>
      <w:r>
        <w:rPr>
          <w:w w:val="90"/>
        </w:rPr>
        <w:t>1998 — </w:t>
      </w:r>
      <w:r>
        <w:rPr>
          <w:i/>
          <w:w w:val="90"/>
        </w:rPr>
        <w:t>Haspelmath</w:t>
      </w:r>
      <w:r>
        <w:rPr>
          <w:i/>
          <w:spacing w:val="40"/>
        </w:rPr>
        <w:t> </w:t>
      </w:r>
      <w:r>
        <w:rPr>
          <w:i/>
          <w:w w:val="90"/>
        </w:rPr>
        <w:t>И.</w:t>
      </w:r>
      <w:r>
        <w:rPr>
          <w:i/>
          <w:w w:val="90"/>
        </w:rPr>
        <w:t> </w:t>
      </w:r>
      <w:r>
        <w:rPr>
          <w:w w:val="90"/>
        </w:rPr>
        <w:t>The semantic</w:t>
      </w:r>
      <w:r>
        <w:rPr>
          <w:w w:val="90"/>
        </w:rPr>
        <w:t> development</w:t>
      </w:r>
      <w:r>
        <w:rPr>
          <w:w w:val="90"/>
        </w:rPr>
        <w:t> of</w:t>
      </w:r>
      <w:r>
        <w:rPr>
          <w:spacing w:val="-3"/>
          <w:w w:val="90"/>
        </w:rPr>
        <w:t> </w:t>
      </w:r>
      <w:r>
        <w:rPr>
          <w:w w:val="90"/>
        </w:rPr>
        <w:t>old</w:t>
      </w:r>
      <w:r>
        <w:rPr>
          <w:w w:val="90"/>
        </w:rPr>
        <w:t> presents: </w:t>
      </w:r>
      <w:r>
        <w:rPr>
          <w:w w:val="95"/>
        </w:rPr>
        <w:t>new</w:t>
      </w:r>
      <w:r>
        <w:rPr>
          <w:spacing w:val="-10"/>
          <w:w w:val="95"/>
        </w:rPr>
        <w:t> </w:t>
      </w:r>
      <w:r>
        <w:rPr>
          <w:w w:val="95"/>
        </w:rPr>
        <w:t>futures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subjunctives</w:t>
      </w:r>
      <w:r>
        <w:rPr>
          <w:spacing w:val="-2"/>
          <w:w w:val="95"/>
        </w:rPr>
        <w:t> </w:t>
      </w:r>
      <w:r>
        <w:rPr>
          <w:w w:val="95"/>
        </w:rPr>
        <w:t>without</w:t>
      </w:r>
      <w:r>
        <w:rPr>
          <w:spacing w:val="-7"/>
          <w:w w:val="95"/>
        </w:rPr>
        <w:t> </w:t>
      </w:r>
      <w:r>
        <w:rPr>
          <w:w w:val="95"/>
        </w:rPr>
        <w:t>grammaticalization</w:t>
      </w:r>
      <w:r>
        <w:rPr>
          <w:spacing w:val="-19"/>
          <w:w w:val="95"/>
        </w:rPr>
        <w:t> </w:t>
      </w:r>
      <w:r>
        <w:rPr>
          <w:w w:val="95"/>
        </w:rPr>
        <w:t>//</w:t>
      </w:r>
      <w:r>
        <w:rPr>
          <w:spacing w:val="-14"/>
          <w:w w:val="95"/>
        </w:rPr>
        <w:t> </w:t>
      </w:r>
      <w:r>
        <w:rPr>
          <w:w w:val="95"/>
        </w:rPr>
        <w:t>Diachronica Vol. XV. 1998.</w:t>
      </w:r>
    </w:p>
    <w:p>
      <w:pPr>
        <w:spacing w:line="495" w:lineRule="exact" w:before="0"/>
        <w:ind w:left="31" w:right="0" w:firstLine="0"/>
        <w:jc w:val="both"/>
        <w:rPr>
          <w:sz w:val="43"/>
        </w:rPr>
      </w:pPr>
      <w:r>
        <w:rPr>
          <w:w w:val="90"/>
          <w:sz w:val="43"/>
        </w:rPr>
        <w:t>Haspelmath</w:t>
      </w:r>
      <w:r>
        <w:rPr>
          <w:spacing w:val="16"/>
          <w:sz w:val="43"/>
        </w:rPr>
        <w:t> </w:t>
      </w:r>
      <w:r>
        <w:rPr>
          <w:w w:val="90"/>
          <w:sz w:val="43"/>
        </w:rPr>
        <w:t>2003</w:t>
      </w:r>
      <w:r>
        <w:rPr>
          <w:spacing w:val="-4"/>
          <w:sz w:val="43"/>
        </w:rPr>
        <w:t> </w:t>
      </w:r>
      <w:r>
        <w:rPr>
          <w:w w:val="90"/>
          <w:sz w:val="43"/>
        </w:rPr>
        <w:t>—</w:t>
      </w:r>
      <w:r>
        <w:rPr>
          <w:spacing w:val="-8"/>
          <w:sz w:val="43"/>
        </w:rPr>
        <w:t> </w:t>
      </w:r>
      <w:r>
        <w:rPr>
          <w:i/>
          <w:w w:val="90"/>
          <w:sz w:val="43"/>
        </w:rPr>
        <w:t>Haspelmath</w:t>
      </w:r>
      <w:r>
        <w:rPr>
          <w:i/>
          <w:spacing w:val="3"/>
          <w:sz w:val="43"/>
        </w:rPr>
        <w:t> </w:t>
      </w:r>
      <w:r>
        <w:rPr>
          <w:i/>
          <w:w w:val="90"/>
          <w:sz w:val="43"/>
        </w:rPr>
        <w:t>•И.</w:t>
      </w:r>
      <w:r>
        <w:rPr>
          <w:i/>
          <w:spacing w:val="14"/>
          <w:sz w:val="43"/>
        </w:rPr>
        <w:t> </w:t>
      </w:r>
      <w:r>
        <w:rPr>
          <w:w w:val="90"/>
          <w:sz w:val="43"/>
        </w:rPr>
        <w:t>The</w:t>
      </w:r>
      <w:r>
        <w:rPr>
          <w:spacing w:val="-6"/>
          <w:sz w:val="43"/>
        </w:rPr>
        <w:t> </w:t>
      </w:r>
      <w:r>
        <w:rPr>
          <w:w w:val="90"/>
          <w:sz w:val="43"/>
        </w:rPr>
        <w:t>geometry</w:t>
      </w:r>
      <w:r>
        <w:rPr>
          <w:spacing w:val="36"/>
          <w:sz w:val="43"/>
        </w:rPr>
        <w:t> </w:t>
      </w:r>
      <w:r>
        <w:rPr>
          <w:w w:val="90"/>
          <w:sz w:val="43"/>
        </w:rPr>
        <w:t>of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grainmatical</w:t>
      </w:r>
      <w:r>
        <w:rPr>
          <w:spacing w:val="49"/>
          <w:sz w:val="43"/>
        </w:rPr>
        <w:t> </w:t>
      </w:r>
      <w:r>
        <w:rPr>
          <w:w w:val="90"/>
          <w:sz w:val="43"/>
        </w:rPr>
        <w:t>meaning:</w:t>
      </w:r>
      <w:r>
        <w:rPr>
          <w:spacing w:val="12"/>
          <w:sz w:val="43"/>
        </w:rPr>
        <w:t> </w:t>
      </w:r>
      <w:r>
        <w:rPr>
          <w:spacing w:val="-5"/>
          <w:w w:val="90"/>
          <w:sz w:val="43"/>
        </w:rPr>
        <w:t>se-</w:t>
      </w:r>
    </w:p>
    <w:p>
      <w:pPr>
        <w:pStyle w:val="BodyText"/>
        <w:spacing w:line="228" w:lineRule="auto" w:before="26"/>
        <w:ind w:left="763" w:right="77" w:hanging="5"/>
        <w:jc w:val="both"/>
      </w:pPr>
      <w:r>
        <w:rPr>
          <w:w w:val="90"/>
        </w:rPr>
        <w:t>mantic</w:t>
      </w:r>
      <w:r>
        <w:rPr>
          <w:w w:val="90"/>
        </w:rPr>
        <w:t> maps and cross-linguistic comparison</w:t>
      </w:r>
      <w:r>
        <w:rPr>
          <w:w w:val="90"/>
        </w:rPr>
        <w:t> //</w:t>
      </w:r>
      <w:r>
        <w:rPr>
          <w:spacing w:val="-2"/>
          <w:w w:val="90"/>
        </w:rPr>
        <w:t> </w:t>
      </w:r>
      <w:r>
        <w:rPr>
          <w:w w:val="90"/>
        </w:rPr>
        <w:t>The new</w:t>
      </w:r>
      <w:r>
        <w:rPr>
          <w:w w:val="90"/>
        </w:rPr>
        <w:t> psychology</w:t>
      </w:r>
      <w:r>
        <w:rPr>
          <w:spacing w:val="40"/>
        </w:rPr>
        <w:t> </w:t>
      </w:r>
      <w:r>
        <w:rPr>
          <w:w w:val="90"/>
        </w:rPr>
        <w:t>of lan- guage / М. Tomasello (ed.).</w:t>
      </w:r>
      <w:r>
        <w:rPr/>
        <w:t> </w:t>
      </w:r>
      <w:r>
        <w:rPr>
          <w:w w:val="90"/>
        </w:rPr>
        <w:t>Makah:</w:t>
      </w:r>
      <w:r>
        <w:rPr/>
        <w:t> </w:t>
      </w:r>
      <w:r>
        <w:rPr>
          <w:w w:val="90"/>
        </w:rPr>
        <w:t>Erlbaum, 2003.</w:t>
      </w:r>
    </w:p>
    <w:p>
      <w:pPr>
        <w:pStyle w:val="BodyText"/>
        <w:spacing w:after="0" w:line="228" w:lineRule="auto"/>
        <w:jc w:val="both"/>
        <w:sectPr>
          <w:type w:val="continuous"/>
          <w:pgSz w:w="15000" w:h="23030"/>
          <w:pgMar w:top="580" w:bottom="280" w:left="708" w:right="708"/>
        </w:sectPr>
      </w:pPr>
    </w:p>
    <w:p>
      <w:pPr>
        <w:pStyle w:val="BodyText"/>
        <w:tabs>
          <w:tab w:pos="4644" w:val="left" w:leader="none"/>
        </w:tabs>
        <w:spacing w:line="235" w:lineRule="auto" w:before="94"/>
        <w:ind w:left="886" w:right="163" w:hanging="744"/>
      </w:pPr>
      <w:r>
        <w:rPr>
          <w:w w:val="95"/>
        </w:rPr>
        <w:t>Hay</w:t>
      </w:r>
      <w:r>
        <w:rPr/>
        <w:t> </w:t>
      </w:r>
      <w:r>
        <w:rPr>
          <w:w w:val="95"/>
        </w:rPr>
        <w:t>et at.</w:t>
      </w:r>
      <w:r>
        <w:rPr>
          <w:spacing w:val="40"/>
        </w:rPr>
        <w:t> </w:t>
      </w:r>
      <w:r>
        <w:rPr>
          <w:w w:val="95"/>
        </w:rPr>
        <w:t>1999 —</w:t>
      </w:r>
      <w:r>
        <w:rPr>
          <w:spacing w:val="-4"/>
          <w:w w:val="95"/>
        </w:rPr>
        <w:t> </w:t>
      </w:r>
      <w:r>
        <w:rPr>
          <w:w w:val="95"/>
        </w:rPr>
        <w:t>they Ј.,</w:t>
      </w:r>
      <w:r>
        <w:rPr/>
        <w:tab/>
      </w:r>
      <w:r>
        <w:rPr>
          <w:i/>
          <w:w w:val="90"/>
        </w:rPr>
        <w:t>Kennedy</w:t>
      </w:r>
      <w:r>
        <w:rPr>
          <w:i/>
        </w:rPr>
        <w:t> </w:t>
      </w:r>
      <w:r>
        <w:rPr>
          <w:i/>
          <w:w w:val="90"/>
        </w:rPr>
        <w:t>С.., Levin В.</w:t>
      </w:r>
      <w:r>
        <w:rPr>
          <w:i/>
          <w:spacing w:val="38"/>
        </w:rPr>
        <w:t> </w:t>
      </w:r>
      <w:r>
        <w:rPr>
          <w:w w:val="90"/>
        </w:rPr>
        <w:t>Scale structure</w:t>
      </w:r>
      <w:r>
        <w:rPr>
          <w:spacing w:val="36"/>
        </w:rPr>
        <w:t> </w:t>
      </w:r>
      <w:r>
        <w:rPr>
          <w:w w:val="90"/>
        </w:rPr>
        <w:t>underlies</w:t>
      </w:r>
      <w:r>
        <w:rPr/>
        <w:t> </w:t>
      </w:r>
      <w:r>
        <w:rPr>
          <w:w w:val="90"/>
        </w:rPr>
        <w:t>telicity in</w:t>
      </w:r>
      <w:r>
        <w:rPr>
          <w:spacing w:val="10"/>
        </w:rPr>
        <w:t> </w:t>
      </w:r>
      <w:r>
        <w:rPr>
          <w:w w:val="90"/>
        </w:rPr>
        <w:t>‘degree</w:t>
      </w:r>
      <w:r>
        <w:rPr>
          <w:spacing w:val="3"/>
        </w:rPr>
        <w:t> </w:t>
      </w:r>
      <w:r>
        <w:rPr>
          <w:w w:val="90"/>
        </w:rPr>
        <w:t>achievements’</w:t>
      </w:r>
      <w:r>
        <w:rPr>
          <w:spacing w:val="21"/>
        </w:rPr>
        <w:t> </w:t>
      </w:r>
      <w:r>
        <w:rPr>
          <w:w w:val="90"/>
        </w:rPr>
        <w:t>//</w:t>
      </w:r>
      <w:r>
        <w:rPr>
          <w:spacing w:val="-5"/>
        </w:rPr>
        <w:t> </w:t>
      </w:r>
      <w:r>
        <w:rPr>
          <w:w w:val="90"/>
        </w:rPr>
        <w:t>Semantics</w:t>
      </w:r>
      <w:r>
        <w:rPr>
          <w:spacing w:val="7"/>
        </w:rPr>
        <w:t> </w:t>
      </w:r>
      <w:r>
        <w:rPr>
          <w:w w:val="90"/>
        </w:rPr>
        <w:t>and</w:t>
      </w:r>
      <w:r>
        <w:rPr>
          <w:spacing w:val="5"/>
        </w:rPr>
        <w:t> </w:t>
      </w:r>
      <w:r>
        <w:rPr>
          <w:w w:val="90"/>
        </w:rPr>
        <w:t>Linguistic</w:t>
      </w:r>
      <w:r>
        <w:rPr>
          <w:spacing w:val="12"/>
        </w:rPr>
        <w:t> </w:t>
      </w:r>
      <w:r>
        <w:rPr>
          <w:w w:val="90"/>
        </w:rPr>
        <w:t>Theory</w:t>
      </w:r>
      <w:r>
        <w:rPr>
          <w:spacing w:val="27"/>
        </w:rPr>
        <w:t> </w:t>
      </w:r>
      <w:r>
        <w:rPr>
          <w:w w:val="90"/>
        </w:rPr>
        <w:t>/</w:t>
      </w:r>
      <w:r>
        <w:rPr>
          <w:spacing w:val="-13"/>
          <w:w w:val="90"/>
        </w:rPr>
        <w:t> </w:t>
      </w:r>
      <w:r>
        <w:rPr>
          <w:w w:val="90"/>
        </w:rPr>
        <w:t>Т.</w:t>
      </w:r>
      <w:r>
        <w:rPr>
          <w:spacing w:val="3"/>
        </w:rPr>
        <w:t> </w:t>
      </w:r>
      <w:r>
        <w:rPr>
          <w:spacing w:val="-2"/>
          <w:w w:val="90"/>
        </w:rPr>
        <w:t>Matthews,</w:t>
      </w:r>
    </w:p>
    <w:p>
      <w:pPr>
        <w:pStyle w:val="BodyText"/>
        <w:tabs>
          <w:tab w:pos="6848" w:val="left" w:leader="none"/>
        </w:tabs>
        <w:spacing w:line="493" w:lineRule="exact"/>
        <w:ind w:left="878"/>
      </w:pPr>
      <w:r>
        <w:rPr>
          <w:w w:val="90"/>
        </w:rPr>
        <w:t>D.</w:t>
      </w:r>
      <w:r>
        <w:rPr>
          <w:spacing w:val="-10"/>
        </w:rPr>
        <w:t> </w:t>
      </w:r>
      <w:r>
        <w:rPr>
          <w:w w:val="90"/>
        </w:rPr>
        <w:t>Strolovitch</w:t>
      </w:r>
      <w:r>
        <w:rPr>
          <w:spacing w:val="6"/>
        </w:rPr>
        <w:t> </w:t>
      </w:r>
      <w:r>
        <w:rPr>
          <w:w w:val="90"/>
        </w:rPr>
        <w:t>(eds).</w:t>
      </w:r>
      <w:r>
        <w:rPr>
          <w:spacing w:val="13"/>
        </w:rPr>
        <w:t> </w:t>
      </w:r>
      <w:r>
        <w:rPr>
          <w:w w:val="90"/>
        </w:rPr>
        <w:t>9.</w:t>
      </w:r>
      <w:r>
        <w:rPr>
          <w:spacing w:val="6"/>
        </w:rPr>
        <w:t> </w:t>
      </w:r>
      <w:r>
        <w:rPr>
          <w:w w:val="90"/>
        </w:rPr>
        <w:t>Ithaca:</w:t>
      </w:r>
      <w:r>
        <w:rPr>
          <w:spacing w:val="9"/>
        </w:rPr>
        <w:t> </w:t>
      </w:r>
      <w:r>
        <w:rPr>
          <w:spacing w:val="-5"/>
          <w:w w:val="90"/>
        </w:rPr>
        <w:t>CLC</w:t>
      </w:r>
      <w:r>
        <w:rPr/>
        <w:tab/>
      </w:r>
      <w:r>
        <w:rPr>
          <w:w w:val="90"/>
        </w:rPr>
        <w:t>Publications,</w:t>
      </w:r>
      <w:r>
        <w:rPr>
          <w:spacing w:val="39"/>
        </w:rPr>
        <w:t> </w:t>
      </w:r>
      <w:r>
        <w:rPr>
          <w:spacing w:val="-2"/>
        </w:rPr>
        <w:t>1999.</w:t>
      </w:r>
    </w:p>
    <w:p>
      <w:pPr>
        <w:pStyle w:val="BodyText"/>
        <w:spacing w:line="228" w:lineRule="auto" w:before="16"/>
        <w:ind w:left="143"/>
      </w:pPr>
      <w:r>
        <w:rPr>
          <w:spacing w:val="-14"/>
        </w:rPr>
        <w:t>Heim</w:t>
      </w:r>
      <w:r>
        <w:rPr>
          <w:spacing w:val="1"/>
        </w:rPr>
        <w:t> </w:t>
      </w:r>
      <w:r>
        <w:rPr>
          <w:spacing w:val="-14"/>
        </w:rPr>
        <w:t>1994</w:t>
      </w:r>
      <w:r>
        <w:rPr>
          <w:spacing w:val="-10"/>
        </w:rPr>
        <w:t> </w:t>
      </w:r>
      <w:r>
        <w:rPr>
          <w:spacing w:val="-14"/>
        </w:rPr>
        <w:t>—</w:t>
      </w:r>
      <w:r>
        <w:rPr>
          <w:spacing w:val="-10"/>
        </w:rPr>
        <w:t> </w:t>
      </w:r>
      <w:r>
        <w:rPr>
          <w:i/>
          <w:spacing w:val="-14"/>
        </w:rPr>
        <w:t>Лeim</w:t>
      </w:r>
      <w:r>
        <w:rPr>
          <w:i/>
          <w:spacing w:val="-9"/>
        </w:rPr>
        <w:t> </w:t>
      </w:r>
      <w:r>
        <w:rPr>
          <w:spacing w:val="-14"/>
        </w:rPr>
        <w:t>/.</w:t>
      </w:r>
      <w:r>
        <w:rPr>
          <w:spacing w:val="-7"/>
        </w:rPr>
        <w:t> </w:t>
      </w:r>
      <w:r>
        <w:rPr>
          <w:spacing w:val="-14"/>
        </w:rPr>
        <w:t>Comments</w:t>
      </w:r>
      <w:r>
        <w:rPr>
          <w:spacing w:val="-10"/>
        </w:rPr>
        <w:t> </w:t>
      </w:r>
      <w:r>
        <w:rPr>
          <w:spacing w:val="-14"/>
        </w:rPr>
        <w:t>on</w:t>
      </w:r>
      <w:r>
        <w:rPr>
          <w:spacing w:val="-10"/>
        </w:rPr>
        <w:t> </w:t>
      </w:r>
      <w:r>
        <w:rPr>
          <w:spacing w:val="-14"/>
        </w:rPr>
        <w:t>Abusch's</w:t>
      </w:r>
      <w:r>
        <w:rPr>
          <w:spacing w:val="-9"/>
        </w:rPr>
        <w:t> </w:t>
      </w:r>
      <w:r>
        <w:rPr>
          <w:spacing w:val="-14"/>
        </w:rPr>
        <w:t>Theory</w:t>
      </w:r>
      <w:r>
        <w:rPr>
          <w:spacing w:val="-5"/>
        </w:rPr>
        <w:t> </w:t>
      </w:r>
      <w:r>
        <w:rPr>
          <w:spacing w:val="-14"/>
        </w:rPr>
        <w:t>of</w:t>
      </w:r>
      <w:r>
        <w:rPr>
          <w:spacing w:val="-31"/>
        </w:rPr>
        <w:t> </w:t>
      </w:r>
      <w:r>
        <w:rPr>
          <w:spacing w:val="-14"/>
        </w:rPr>
        <w:t>Tense.</w:t>
      </w:r>
      <w:r>
        <w:rPr>
          <w:spacing w:val="-5"/>
        </w:rPr>
        <w:t> </w:t>
      </w:r>
      <w:r>
        <w:rPr>
          <w:spacing w:val="-14"/>
        </w:rPr>
        <w:t>Ms.</w:t>
      </w:r>
      <w:r>
        <w:rPr>
          <w:spacing w:val="-10"/>
        </w:rPr>
        <w:t> </w:t>
      </w:r>
      <w:r>
        <w:rPr>
          <w:spacing w:val="-14"/>
        </w:rPr>
        <w:t>MIT,</w:t>
      </w:r>
      <w:r>
        <w:rPr>
          <w:spacing w:val="-3"/>
        </w:rPr>
        <w:t> </w:t>
      </w:r>
      <w:r>
        <w:rPr>
          <w:spacing w:val="-14"/>
        </w:rPr>
        <w:t>1994. </w:t>
      </w:r>
      <w:r>
        <w:rPr>
          <w:spacing w:val="-12"/>
        </w:rPr>
        <w:t>Heim</w:t>
      </w:r>
      <w:r>
        <w:rPr>
          <w:spacing w:val="25"/>
        </w:rPr>
        <w:t> </w:t>
      </w:r>
      <w:r>
        <w:rPr>
          <w:spacing w:val="-12"/>
        </w:rPr>
        <w:t>Kratzer</w:t>
      </w:r>
      <w:r>
        <w:rPr>
          <w:spacing w:val="53"/>
        </w:rPr>
        <w:t> </w:t>
      </w:r>
      <w:r>
        <w:rPr>
          <w:spacing w:val="-12"/>
        </w:rPr>
        <w:t>1998</w:t>
      </w:r>
      <w:r>
        <w:rPr>
          <w:spacing w:val="31"/>
        </w:rPr>
        <w:t> </w:t>
      </w:r>
      <w:r>
        <w:rPr>
          <w:spacing w:val="-12"/>
        </w:rPr>
        <w:t>—</w:t>
      </w:r>
      <w:r>
        <w:rPr>
          <w:spacing w:val="5"/>
        </w:rPr>
        <w:t> </w:t>
      </w:r>
      <w:r>
        <w:rPr>
          <w:i/>
          <w:spacing w:val="-12"/>
        </w:rPr>
        <w:t>Heiт</w:t>
      </w:r>
      <w:r>
        <w:rPr>
          <w:i/>
          <w:spacing w:val="29"/>
        </w:rPr>
        <w:t> </w:t>
      </w:r>
      <w:r>
        <w:rPr>
          <w:i/>
          <w:spacing w:val="-12"/>
        </w:rPr>
        <w:t>І.,</w:t>
      </w:r>
      <w:r>
        <w:rPr>
          <w:i/>
          <w:spacing w:val="40"/>
        </w:rPr>
        <w:t> </w:t>
      </w:r>
      <w:r>
        <w:rPr>
          <w:i/>
          <w:spacing w:val="-12"/>
        </w:rPr>
        <w:t>Krafzer</w:t>
      </w:r>
      <w:r>
        <w:rPr>
          <w:i/>
          <w:spacing w:val="34"/>
        </w:rPr>
        <w:t> </w:t>
      </w:r>
      <w:r>
        <w:rPr>
          <w:i/>
          <w:spacing w:val="-12"/>
        </w:rPr>
        <w:t>А.</w:t>
      </w:r>
      <w:r>
        <w:rPr>
          <w:i/>
          <w:spacing w:val="35"/>
        </w:rPr>
        <w:t> </w:t>
      </w:r>
      <w:r>
        <w:rPr>
          <w:spacing w:val="-12"/>
        </w:rPr>
        <w:t>Semantics</w:t>
      </w:r>
      <w:r>
        <w:rPr>
          <w:spacing w:val="38"/>
        </w:rPr>
        <w:t> </w:t>
      </w:r>
      <w:r>
        <w:rPr>
          <w:spacing w:val="-12"/>
        </w:rPr>
        <w:t>in</w:t>
      </w:r>
      <w:r>
        <w:rPr>
          <w:spacing w:val="7"/>
        </w:rPr>
        <w:t> </w:t>
      </w:r>
      <w:r>
        <w:rPr>
          <w:spacing w:val="-12"/>
        </w:rPr>
        <w:t>Generative</w:t>
      </w:r>
      <w:r>
        <w:rPr>
          <w:spacing w:val="15"/>
        </w:rPr>
        <w:t> </w:t>
      </w:r>
      <w:r>
        <w:rPr>
          <w:spacing w:val="-12"/>
        </w:rPr>
        <w:t>Grammar.</w:t>
      </w:r>
    </w:p>
    <w:p>
      <w:pPr>
        <w:spacing w:before="16"/>
        <w:ind w:left="864" w:right="0" w:firstLine="0"/>
        <w:jc w:val="left"/>
        <w:rPr>
          <w:sz w:val="41"/>
        </w:rPr>
      </w:pPr>
      <w:r>
        <w:rPr>
          <w:sz w:val="41"/>
        </w:rPr>
        <w:t>Oxford:</w:t>
      </w:r>
      <w:r>
        <w:rPr>
          <w:spacing w:val="-10"/>
          <w:sz w:val="41"/>
        </w:rPr>
        <w:t> </w:t>
      </w:r>
      <w:r>
        <w:rPr>
          <w:sz w:val="41"/>
        </w:rPr>
        <w:t>Blackwell,</w:t>
      </w:r>
      <w:r>
        <w:rPr>
          <w:spacing w:val="5"/>
          <w:sz w:val="41"/>
        </w:rPr>
        <w:t> </w:t>
      </w:r>
      <w:r>
        <w:rPr>
          <w:spacing w:val="-2"/>
          <w:sz w:val="41"/>
        </w:rPr>
        <w:t>1998.</w:t>
      </w:r>
    </w:p>
    <w:p>
      <w:pPr>
        <w:spacing w:line="230" w:lineRule="auto" w:before="29"/>
        <w:ind w:left="869" w:right="126" w:hanging="735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Hein8mkki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sz w:val="41"/>
        </w:rPr>
        <w:t>1984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i/>
          <w:sz w:val="41"/>
        </w:rPr>
        <w:t>IleinamдLi О.</w:t>
      </w:r>
      <w:r>
        <w:rPr>
          <w:rFonts w:ascii="Calibri" w:hAnsi="Calibri"/>
          <w:i/>
          <w:spacing w:val="-11"/>
          <w:sz w:val="41"/>
        </w:rPr>
        <w:t> </w:t>
      </w:r>
      <w:r>
        <w:rPr>
          <w:rFonts w:ascii="Calibri" w:hAnsi="Calibri"/>
          <w:sz w:val="41"/>
        </w:rPr>
        <w:t>Aspect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in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Finnish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z w:val="41"/>
        </w:rPr>
        <w:t>//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Aspect</w:t>
      </w:r>
      <w:r>
        <w:rPr>
          <w:rFonts w:ascii="Calibri" w:hAnsi="Calibri"/>
          <w:spacing w:val="-16"/>
          <w:sz w:val="41"/>
        </w:rPr>
        <w:t> </w:t>
      </w:r>
      <w:r>
        <w:rPr>
          <w:rFonts w:ascii="Calibri" w:hAnsi="Calibri"/>
          <w:sz w:val="41"/>
        </w:rPr>
        <w:t>bound</w:t>
      </w:r>
      <w:r>
        <w:rPr>
          <w:rFonts w:ascii="Calibri" w:hAnsi="Calibri"/>
          <w:spacing w:val="-16"/>
          <w:sz w:val="41"/>
        </w:rPr>
        <w:t> </w:t>
      </w:r>
      <w:r>
        <w:rPr>
          <w:rFonts w:ascii="Calibri" w:hAnsi="Calibri"/>
          <w:sz w:val="41"/>
        </w:rPr>
        <w:t>/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С.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de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Groot, Н.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Tommola (eds). Dordrecht: Foris,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1984.</w:t>
      </w:r>
    </w:p>
    <w:p>
      <w:pPr>
        <w:spacing w:line="237" w:lineRule="auto" w:before="21"/>
        <w:ind w:left="869" w:right="123" w:hanging="734"/>
        <w:jc w:val="both"/>
        <w:rPr>
          <w:rFonts w:ascii="Calibri" w:hAnsi="Calibri"/>
          <w:sz w:val="41"/>
        </w:rPr>
      </w:pPr>
      <w:r>
        <w:rPr>
          <w:rFonts w:ascii="Calibri" w:hAnsi="Calibri"/>
          <w:sz w:val="39"/>
        </w:rPr>
        <w:t>Hein9mBki </w:t>
      </w:r>
      <w:r>
        <w:rPr>
          <w:rFonts w:ascii="Calibri" w:hAnsi="Calibri"/>
          <w:spacing w:val="33"/>
          <w:sz w:val="39"/>
        </w:rPr>
        <w:t>199</w:t>
      </w:r>
      <w:r>
        <w:rPr>
          <w:rFonts w:ascii="Calibri" w:hAnsi="Calibri"/>
          <w:spacing w:val="-135"/>
          <w:sz w:val="39"/>
        </w:rPr>
        <w:t>4</w:t>
      </w:r>
      <w:r>
        <w:rPr>
          <w:rFonts w:ascii="Calibri" w:hAnsi="Calibri"/>
          <w:spacing w:val="34"/>
          <w:sz w:val="39"/>
        </w:rPr>
        <w:t>-</w:t>
      </w:r>
      <w:r>
        <w:rPr>
          <w:rFonts w:ascii="Calibri" w:hAnsi="Calibri"/>
          <w:spacing w:val="80"/>
          <w:sz w:val="39"/>
        </w:rPr>
        <w:t>  </w:t>
      </w:r>
      <w:r>
        <w:rPr>
          <w:rFonts w:ascii="Calibri" w:hAnsi="Calibri"/>
          <w:i/>
          <w:sz w:val="39"/>
        </w:rPr>
        <w:t>Hein‹fim‹fiLi О. </w:t>
      </w:r>
      <w:r>
        <w:rPr>
          <w:rFonts w:ascii="Calibri" w:hAnsi="Calibri"/>
          <w:sz w:val="39"/>
        </w:rPr>
        <w:t>Aspect</w:t>
      </w:r>
      <w:r>
        <w:rPr>
          <w:rFonts w:ascii="Calibri" w:hAnsi="Calibri"/>
          <w:spacing w:val="-1"/>
          <w:sz w:val="39"/>
        </w:rPr>
        <w:t> </w:t>
      </w:r>
      <w:r>
        <w:rPr>
          <w:rFonts w:ascii="Calibri" w:hAnsi="Calibri"/>
          <w:sz w:val="39"/>
        </w:rPr>
        <w:t>вs</w:t>
      </w:r>
      <w:r>
        <w:rPr>
          <w:rFonts w:ascii="Calibri" w:hAnsi="Calibri"/>
          <w:spacing w:val="-15"/>
          <w:sz w:val="39"/>
        </w:rPr>
        <w:t> </w:t>
      </w:r>
      <w:r>
        <w:rPr>
          <w:rFonts w:ascii="Calibri" w:hAnsi="Calibri"/>
          <w:sz w:val="39"/>
        </w:rPr>
        <w:t>boundedness in</w:t>
      </w:r>
      <w:r>
        <w:rPr>
          <w:rFonts w:ascii="Calibri" w:hAnsi="Calibri"/>
          <w:spacing w:val="-9"/>
          <w:sz w:val="39"/>
        </w:rPr>
        <w:t> </w:t>
      </w:r>
      <w:r>
        <w:rPr>
          <w:rFonts w:ascii="Calibri" w:hAnsi="Calibri"/>
          <w:sz w:val="39"/>
        </w:rPr>
        <w:t>Finnish //</w:t>
      </w:r>
      <w:r>
        <w:rPr>
          <w:rFonts w:ascii="Calibri" w:hAnsi="Calibri"/>
          <w:spacing w:val="-5"/>
          <w:sz w:val="39"/>
        </w:rPr>
        <w:t> </w:t>
      </w:r>
      <w:r>
        <w:rPr>
          <w:rFonts w:ascii="Calibri" w:hAnsi="Calibri"/>
          <w:sz w:val="39"/>
        </w:rPr>
        <w:t>Tense,</w:t>
      </w:r>
      <w:r>
        <w:rPr>
          <w:rFonts w:ascii="Calibri" w:hAnsi="Calibri"/>
          <w:spacing w:val="-3"/>
          <w:sz w:val="39"/>
        </w:rPr>
        <w:t> </w:t>
      </w:r>
      <w:r>
        <w:rPr>
          <w:rFonts w:ascii="Calibri" w:hAnsi="Calibri"/>
          <w:sz w:val="39"/>
        </w:rPr>
        <w:t>As- </w:t>
      </w:r>
      <w:r>
        <w:rPr>
          <w:rFonts w:ascii="Calibri" w:hAnsi="Calibri"/>
          <w:sz w:val="41"/>
        </w:rPr>
        <w:t>pem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and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z w:val="41"/>
        </w:rPr>
        <w:t>Amion.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z w:val="41"/>
        </w:rPr>
        <w:t>Empirical and Theoretical Contributions to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Language Typol- ogy.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b/>
          <w:sz w:val="41"/>
        </w:rPr>
        <w:t>(Empirical</w:t>
      </w:r>
      <w:r>
        <w:rPr>
          <w:rFonts w:ascii="Calibri" w:hAnsi="Calibri"/>
          <w:b/>
          <w:spacing w:val="-5"/>
          <w:sz w:val="41"/>
        </w:rPr>
        <w:t> </w:t>
      </w:r>
      <w:r>
        <w:rPr>
          <w:rFonts w:ascii="Calibri" w:hAnsi="Calibri"/>
          <w:sz w:val="41"/>
        </w:rPr>
        <w:t>approaches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to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language typology </w:t>
      </w:r>
      <w:r>
        <w:rPr>
          <w:rFonts w:ascii="Calibri" w:hAnsi="Calibri"/>
          <w:spacing w:val="14"/>
          <w:sz w:val="41"/>
        </w:rPr>
        <w:t>12.)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z w:val="41"/>
        </w:rPr>
        <w:t>/</w:t>
      </w:r>
      <w:r>
        <w:rPr>
          <w:rFonts w:ascii="Calibri" w:hAnsi="Calibri"/>
          <w:spacing w:val="-16"/>
          <w:sz w:val="41"/>
        </w:rPr>
        <w:t> </w:t>
      </w:r>
      <w:r>
        <w:rPr>
          <w:rFonts w:ascii="Calibri" w:hAnsi="Calibri"/>
          <w:sz w:val="41"/>
        </w:rPr>
        <w:t>С.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Bache,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Н. Basbell, C.-E. Lindberg (eds).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Berlin: Mouton de Gruyter,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1994.</w:t>
      </w:r>
    </w:p>
    <w:p>
      <w:pPr>
        <w:spacing w:before="4"/>
        <w:ind w:left="135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w w:val="105"/>
          <w:sz w:val="39"/>
        </w:rPr>
        <w:t>Hermann</w:t>
      </w:r>
      <w:r>
        <w:rPr>
          <w:rFonts w:ascii="Calibri" w:hAnsi="Calibri"/>
          <w:spacing w:val="33"/>
          <w:w w:val="105"/>
          <w:sz w:val="39"/>
        </w:rPr>
        <w:t> </w:t>
      </w:r>
      <w:r>
        <w:rPr>
          <w:rFonts w:ascii="Calibri" w:hAnsi="Calibri"/>
          <w:spacing w:val="32"/>
          <w:w w:val="105"/>
          <w:sz w:val="39"/>
        </w:rPr>
        <w:t>192</w:t>
      </w:r>
      <w:r>
        <w:rPr>
          <w:rFonts w:ascii="Calibri" w:hAnsi="Calibri"/>
          <w:spacing w:val="-130"/>
          <w:w w:val="105"/>
          <w:sz w:val="39"/>
        </w:rPr>
        <w:t>7</w:t>
      </w:r>
      <w:r>
        <w:rPr>
          <w:rFonts w:ascii="Calibri" w:hAnsi="Calibri"/>
          <w:spacing w:val="33"/>
          <w:w w:val="105"/>
          <w:sz w:val="39"/>
        </w:rPr>
        <w:t>-</w:t>
      </w:r>
      <w:r>
        <w:rPr>
          <w:rFonts w:ascii="Calibri" w:hAnsi="Calibri"/>
          <w:spacing w:val="45"/>
          <w:w w:val="150"/>
          <w:sz w:val="39"/>
        </w:rPr>
        <w:t>   </w:t>
      </w:r>
      <w:r>
        <w:rPr>
          <w:rFonts w:ascii="Calibri" w:hAnsi="Calibri"/>
          <w:i/>
          <w:w w:val="105"/>
          <w:sz w:val="39"/>
        </w:rPr>
        <w:t>Herтann</w:t>
      </w:r>
      <w:r>
        <w:rPr>
          <w:rFonts w:ascii="Calibri" w:hAnsi="Calibri"/>
          <w:i/>
          <w:spacing w:val="18"/>
          <w:w w:val="105"/>
          <w:sz w:val="39"/>
        </w:rPr>
        <w:t> </w:t>
      </w:r>
      <w:r>
        <w:rPr>
          <w:rFonts w:ascii="Calibri" w:hAnsi="Calibri"/>
          <w:i/>
          <w:w w:val="105"/>
          <w:sz w:val="39"/>
        </w:rPr>
        <w:t>Е.</w:t>
      </w:r>
      <w:r>
        <w:rPr>
          <w:rFonts w:ascii="Calibri" w:hAnsi="Calibri"/>
          <w:i/>
          <w:spacing w:val="35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Objektive</w:t>
      </w:r>
      <w:r>
        <w:rPr>
          <w:rFonts w:ascii="Calibri" w:hAnsi="Calibri"/>
          <w:spacing w:val="-1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und</w:t>
      </w:r>
      <w:r>
        <w:rPr>
          <w:rFonts w:ascii="Calibri" w:hAnsi="Calibri"/>
          <w:spacing w:val="2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sмbjektive</w:t>
      </w:r>
      <w:r>
        <w:rPr>
          <w:rFonts w:ascii="Calibri" w:hAnsi="Calibri"/>
          <w:spacing w:val="-1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Aktionasart</w:t>
      </w:r>
      <w:r>
        <w:rPr>
          <w:rFonts w:ascii="Calibri" w:hAnsi="Calibri"/>
          <w:spacing w:val="21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//</w:t>
      </w:r>
      <w:r>
        <w:rPr>
          <w:rFonts w:ascii="Calibri" w:hAnsi="Calibri"/>
          <w:spacing w:val="-3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lndoger-</w:t>
      </w:r>
    </w:p>
    <w:p>
      <w:pPr>
        <w:spacing w:before="19"/>
        <w:ind w:left="879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b/>
          <w:sz w:val="39"/>
        </w:rPr>
        <w:t>manische</w:t>
      </w:r>
      <w:r>
        <w:rPr>
          <w:rFonts w:ascii="Calibri" w:hAnsi="Calibri"/>
          <w:b/>
          <w:spacing w:val="1"/>
          <w:sz w:val="39"/>
        </w:rPr>
        <w:t> </w:t>
      </w:r>
      <w:r>
        <w:rPr>
          <w:rFonts w:ascii="Calibri" w:hAnsi="Calibri"/>
          <w:sz w:val="39"/>
        </w:rPr>
        <w:t>Forschungen.</w:t>
      </w:r>
      <w:r>
        <w:rPr>
          <w:rFonts w:ascii="Calibri" w:hAnsi="Calibri"/>
          <w:spacing w:val="-4"/>
          <w:sz w:val="39"/>
        </w:rPr>
        <w:t> </w:t>
      </w:r>
      <w:r>
        <w:rPr>
          <w:rFonts w:ascii="Calibri" w:hAnsi="Calibri"/>
          <w:i/>
          <w:sz w:val="39"/>
        </w:rPr>
        <w:t>№</w:t>
      </w:r>
      <w:r>
        <w:rPr>
          <w:rFonts w:ascii="Calibri" w:hAnsi="Calibri"/>
          <w:i/>
          <w:spacing w:val="55"/>
          <w:sz w:val="39"/>
        </w:rPr>
        <w:t> </w:t>
      </w:r>
      <w:r>
        <w:rPr>
          <w:rFonts w:ascii="Calibri" w:hAnsi="Calibri"/>
          <w:sz w:val="39"/>
        </w:rPr>
        <w:t>6.</w:t>
      </w:r>
      <w:r>
        <w:rPr>
          <w:rFonts w:ascii="Calibri" w:hAnsi="Calibri"/>
          <w:spacing w:val="57"/>
          <w:w w:val="150"/>
          <w:sz w:val="39"/>
        </w:rPr>
        <w:t> </w:t>
      </w:r>
      <w:r>
        <w:rPr>
          <w:rFonts w:ascii="Calibri" w:hAnsi="Calibri"/>
          <w:spacing w:val="-2"/>
          <w:sz w:val="39"/>
        </w:rPr>
        <w:t>1927.</w:t>
      </w:r>
    </w:p>
    <w:p>
      <w:pPr>
        <w:spacing w:line="237" w:lineRule="auto" w:before="3"/>
        <w:ind w:left="887" w:right="134" w:hanging="754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Hermann 1933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i/>
          <w:sz w:val="41"/>
        </w:rPr>
        <w:t>Herтann </w:t>
      </w:r>
      <w:r>
        <w:rPr>
          <w:rFonts w:ascii="Calibri" w:hAnsi="Calibri"/>
          <w:sz w:val="41"/>
        </w:rPr>
        <w:t>£. AspeLt und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Aktionsart </w:t>
      </w:r>
      <w:r>
        <w:rPr>
          <w:rFonts w:ascii="Calibri" w:hAnsi="Calibri"/>
          <w:i/>
          <w:sz w:val="41"/>
        </w:rPr>
        <w:t>ll </w:t>
      </w:r>
      <w:r>
        <w:rPr>
          <w:rFonts w:ascii="Calibri" w:hAnsi="Calibri"/>
          <w:sz w:val="41"/>
        </w:rPr>
        <w:t>JЧachrichten der Gessel- schaЯ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z w:val="41"/>
        </w:rPr>
        <w:t>der WissenschaЯen zu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z w:val="41"/>
        </w:rPr>
        <w:t>G0ttingen. Fachgruppe III: 10. 1933.</w:t>
      </w:r>
    </w:p>
    <w:p>
      <w:pPr>
        <w:spacing w:line="475" w:lineRule="exact" w:before="0"/>
        <w:ind w:left="141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b/>
          <w:sz w:val="39"/>
        </w:rPr>
        <w:t>Herweg</w:t>
      </w:r>
      <w:r>
        <w:rPr>
          <w:rFonts w:ascii="Calibri" w:hAnsi="Calibri"/>
          <w:b/>
          <w:spacing w:val="49"/>
          <w:sz w:val="39"/>
        </w:rPr>
        <w:t> </w:t>
      </w:r>
      <w:r>
        <w:rPr>
          <w:rFonts w:ascii="Calibri" w:hAnsi="Calibri"/>
          <w:spacing w:val="36"/>
          <w:sz w:val="39"/>
        </w:rPr>
        <w:t>199</w:t>
      </w:r>
      <w:r>
        <w:rPr>
          <w:rFonts w:ascii="Calibri" w:hAnsi="Calibri"/>
          <w:spacing w:val="-147"/>
          <w:sz w:val="39"/>
        </w:rPr>
        <w:t>0</w:t>
      </w:r>
      <w:r>
        <w:rPr>
          <w:rFonts w:ascii="Calibri" w:hAnsi="Calibri"/>
          <w:spacing w:val="37"/>
          <w:sz w:val="39"/>
        </w:rPr>
        <w:t>-</w:t>
      </w:r>
      <w:r>
        <w:rPr>
          <w:rFonts w:ascii="Calibri" w:hAnsi="Calibri"/>
          <w:spacing w:val="79"/>
          <w:w w:val="150"/>
          <w:sz w:val="39"/>
        </w:rPr>
        <w:t>   </w:t>
      </w:r>
      <w:r>
        <w:rPr>
          <w:rFonts w:ascii="Calibri" w:hAnsi="Calibri"/>
          <w:i/>
          <w:sz w:val="39"/>
        </w:rPr>
        <w:t>Her\i'eg</w:t>
      </w:r>
      <w:r>
        <w:rPr>
          <w:rFonts w:ascii="Calibri" w:hAnsi="Calibri"/>
          <w:i/>
          <w:spacing w:val="8"/>
          <w:sz w:val="39"/>
        </w:rPr>
        <w:t> </w:t>
      </w:r>
      <w:r>
        <w:rPr>
          <w:rFonts w:ascii="Calibri" w:hAnsi="Calibri"/>
          <w:i/>
          <w:sz w:val="39"/>
        </w:rPr>
        <w:t>М.</w:t>
      </w:r>
      <w:r>
        <w:rPr>
          <w:rFonts w:ascii="Calibri" w:hAnsi="Calibri"/>
          <w:i/>
          <w:spacing w:val="8"/>
          <w:sz w:val="39"/>
        </w:rPr>
        <w:t> </w:t>
      </w:r>
      <w:r>
        <w:rPr>
          <w:rFonts w:ascii="Calibri" w:hAnsi="Calibri"/>
          <w:sz w:val="39"/>
        </w:rPr>
        <w:t>Zeitaspekte.</w:t>
      </w:r>
      <w:r>
        <w:rPr>
          <w:rFonts w:ascii="Calibri" w:hAnsi="Calibri"/>
          <w:spacing w:val="31"/>
          <w:sz w:val="39"/>
        </w:rPr>
        <w:t> </w:t>
      </w:r>
      <w:r>
        <w:rPr>
          <w:rFonts w:ascii="Calibri" w:hAnsi="Calibri"/>
          <w:sz w:val="39"/>
        </w:rPr>
        <w:t>Die</w:t>
      </w:r>
      <w:r>
        <w:rPr>
          <w:rFonts w:ascii="Calibri" w:hAnsi="Calibri"/>
          <w:spacing w:val="58"/>
          <w:sz w:val="39"/>
        </w:rPr>
        <w:t> </w:t>
      </w:r>
      <w:r>
        <w:rPr>
          <w:rFonts w:ascii="Calibri" w:hAnsi="Calibri"/>
          <w:sz w:val="39"/>
        </w:rPr>
        <w:t>Bedeмtung</w:t>
      </w:r>
      <w:r>
        <w:rPr>
          <w:rFonts w:ascii="Calibri" w:hAnsi="Calibri"/>
          <w:spacing w:val="25"/>
          <w:sz w:val="39"/>
        </w:rPr>
        <w:t> </w:t>
      </w:r>
      <w:r>
        <w:rPr>
          <w:rFonts w:ascii="Calibri" w:hAnsi="Calibri"/>
          <w:sz w:val="39"/>
        </w:rPr>
        <w:t>von</w:t>
      </w:r>
      <w:r>
        <w:rPr>
          <w:rFonts w:ascii="Calibri" w:hAnsi="Calibri"/>
          <w:spacing w:val="-9"/>
          <w:sz w:val="39"/>
        </w:rPr>
        <w:t> </w:t>
      </w:r>
      <w:r>
        <w:rPr>
          <w:rFonts w:ascii="Calibri" w:hAnsi="Calibri"/>
          <w:sz w:val="39"/>
        </w:rPr>
        <w:t>Tempus,</w:t>
      </w:r>
      <w:r>
        <w:rPr>
          <w:rFonts w:ascii="Calibri" w:hAnsi="Calibri"/>
          <w:spacing w:val="-1"/>
          <w:sz w:val="39"/>
        </w:rPr>
        <w:t> </w:t>
      </w:r>
      <w:r>
        <w:rPr>
          <w:rFonts w:ascii="Calibri" w:hAnsi="Calibri"/>
          <w:sz w:val="39"/>
        </w:rPr>
        <w:t>Aspekt</w:t>
      </w:r>
      <w:r>
        <w:rPr>
          <w:rFonts w:ascii="Calibri" w:hAnsi="Calibri"/>
          <w:spacing w:val="-5"/>
          <w:sz w:val="39"/>
        </w:rPr>
        <w:t> und</w:t>
      </w:r>
    </w:p>
    <w:p>
      <w:pPr>
        <w:spacing w:line="480" w:lineRule="exact" w:before="16"/>
        <w:ind w:left="881" w:right="0" w:firstLine="0"/>
        <w:jc w:val="both"/>
        <w:rPr>
          <w:sz w:val="41"/>
        </w:rPr>
      </w:pPr>
      <w:r>
        <w:rPr>
          <w:w w:val="90"/>
          <w:sz w:val="41"/>
        </w:rPr>
        <w:t>temporalen</w:t>
      </w:r>
      <w:r>
        <w:rPr>
          <w:spacing w:val="63"/>
          <w:w w:val="150"/>
          <w:sz w:val="41"/>
        </w:rPr>
        <w:t> </w:t>
      </w:r>
      <w:r>
        <w:rPr>
          <w:w w:val="90"/>
          <w:sz w:val="41"/>
        </w:rPr>
        <w:t>Konjunktionen.</w:t>
      </w:r>
      <w:r>
        <w:rPr>
          <w:spacing w:val="42"/>
          <w:sz w:val="41"/>
        </w:rPr>
        <w:t> </w:t>
      </w:r>
      <w:r>
        <w:rPr>
          <w:w w:val="90"/>
          <w:sz w:val="41"/>
        </w:rPr>
        <w:t>Wiesbaden:</w:t>
      </w:r>
      <w:r>
        <w:rPr>
          <w:spacing w:val="78"/>
          <w:sz w:val="41"/>
        </w:rPr>
        <w:t> </w:t>
      </w:r>
      <w:r>
        <w:rPr>
          <w:w w:val="90"/>
          <w:sz w:val="41"/>
        </w:rPr>
        <w:t>Deutscher</w:t>
      </w:r>
      <w:r>
        <w:rPr>
          <w:spacing w:val="52"/>
          <w:w w:val="150"/>
          <w:sz w:val="41"/>
        </w:rPr>
        <w:t> </w:t>
      </w:r>
      <w:r>
        <w:rPr>
          <w:w w:val="90"/>
          <w:sz w:val="41"/>
        </w:rPr>
        <w:t>Universitatsverlag,</w:t>
      </w:r>
      <w:r>
        <w:rPr>
          <w:spacing w:val="44"/>
          <w:sz w:val="41"/>
        </w:rPr>
        <w:t> </w:t>
      </w:r>
      <w:r>
        <w:rPr>
          <w:spacing w:val="-2"/>
          <w:w w:val="90"/>
          <w:sz w:val="41"/>
        </w:rPr>
        <w:t>1990.</w:t>
      </w:r>
    </w:p>
    <w:p>
      <w:pPr>
        <w:spacing w:line="247" w:lineRule="auto" w:before="0"/>
        <w:ind w:left="864" w:right="118" w:hanging="721"/>
        <w:jc w:val="both"/>
        <w:rPr>
          <w:sz w:val="41"/>
        </w:rPr>
      </w:pPr>
      <w:r>
        <w:rPr>
          <w:sz w:val="41"/>
        </w:rPr>
        <w:t>Higginbothвm 2000</w:t>
      </w:r>
      <w:r>
        <w:rPr>
          <w:spacing w:val="-8"/>
          <w:sz w:val="41"/>
        </w:rPr>
        <w:t> </w:t>
      </w:r>
      <w:r>
        <w:rPr>
          <w:sz w:val="41"/>
        </w:rPr>
        <w:t>—</w:t>
      </w:r>
      <w:r>
        <w:rPr>
          <w:spacing w:val="-1"/>
          <w:sz w:val="41"/>
        </w:rPr>
        <w:t> </w:t>
      </w:r>
      <w:r>
        <w:rPr>
          <w:i/>
          <w:sz w:val="41"/>
        </w:rPr>
        <w:t>Hi</w:t>
      </w:r>
      <w:r>
        <w:rPr>
          <w:sz w:val="41"/>
        </w:rPr>
        <w:t>gg</w:t>
      </w:r>
      <w:r>
        <w:rPr>
          <w:i/>
          <w:sz w:val="41"/>
        </w:rPr>
        <w:t>inbofham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/. </w:t>
      </w:r>
      <w:r>
        <w:rPr>
          <w:sz w:val="41"/>
        </w:rPr>
        <w:t>Оп Events in Linguistic Semantics </w:t>
      </w:r>
      <w:r>
        <w:rPr>
          <w:w w:val="95"/>
          <w:sz w:val="41"/>
        </w:rPr>
        <w:t>// </w:t>
      </w:r>
      <w:r>
        <w:rPr>
          <w:spacing w:val="-6"/>
          <w:sz w:val="41"/>
        </w:rPr>
        <w:t>Speaking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Events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Ј.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Higginbotham,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F.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Pianesi,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А.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С.</w:t>
      </w:r>
      <w:r>
        <w:rPr>
          <w:spacing w:val="5"/>
          <w:sz w:val="41"/>
        </w:rPr>
        <w:t> </w:t>
      </w:r>
      <w:r>
        <w:rPr>
          <w:spacing w:val="-6"/>
          <w:sz w:val="41"/>
        </w:rPr>
        <w:t>Vыzi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JЧew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York; </w:t>
      </w:r>
      <w:r>
        <w:rPr>
          <w:spacing w:val="-2"/>
          <w:sz w:val="41"/>
        </w:rPr>
        <w:t>Oxford: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Oxford</w:t>
      </w:r>
      <w:r>
        <w:rPr>
          <w:spacing w:val="6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26"/>
          <w:sz w:val="41"/>
        </w:rPr>
        <w:t> </w:t>
      </w:r>
      <w:r>
        <w:rPr>
          <w:spacing w:val="-2"/>
          <w:sz w:val="41"/>
        </w:rPr>
        <w:t>Press,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2000.</w:t>
      </w:r>
    </w:p>
    <w:p>
      <w:pPr>
        <w:pStyle w:val="BodyText"/>
        <w:spacing w:line="228" w:lineRule="auto" w:before="1"/>
        <w:ind w:left="878" w:right="121" w:hanging="720"/>
        <w:jc w:val="both"/>
      </w:pPr>
      <w:r>
        <w:rPr>
          <w:w w:val="95"/>
        </w:rPr>
        <w:t>Hinrichs</w:t>
      </w:r>
      <w:r>
        <w:rPr>
          <w:w w:val="95"/>
        </w:rPr>
        <w:t> 1986</w:t>
      </w:r>
      <w:r>
        <w:rPr>
          <w:w w:val="95"/>
        </w:rPr>
        <w:t> —</w:t>
      </w:r>
      <w:r>
        <w:rPr>
          <w:w w:val="95"/>
        </w:rPr>
        <w:t> </w:t>
      </w:r>
      <w:r>
        <w:rPr>
          <w:i/>
          <w:w w:val="95"/>
        </w:rPr>
        <w:t>Hinrichs</w:t>
      </w:r>
      <w:r>
        <w:rPr>
          <w:i/>
          <w:w w:val="95"/>
        </w:rPr>
        <w:t> Е.</w:t>
      </w:r>
      <w:r>
        <w:rPr>
          <w:i/>
          <w:w w:val="95"/>
        </w:rPr>
        <w:t> </w:t>
      </w:r>
      <w:r>
        <w:rPr>
          <w:w w:val="95"/>
        </w:rPr>
        <w:t>Temporal</w:t>
      </w:r>
      <w:r>
        <w:rPr>
          <w:w w:val="95"/>
        </w:rPr>
        <w:t> anaphorв</w:t>
      </w:r>
      <w:r>
        <w:rPr>
          <w:w w:val="95"/>
        </w:rPr>
        <w:t> іп</w:t>
      </w:r>
      <w:r>
        <w:rPr>
          <w:w w:val="95"/>
        </w:rPr>
        <w:t> discourses</w:t>
      </w:r>
      <w:r>
        <w:rPr>
          <w:w w:val="95"/>
        </w:rPr>
        <w:t> of</w:t>
      </w:r>
      <w:r>
        <w:rPr>
          <w:w w:val="95"/>
        </w:rPr>
        <w:t> English</w:t>
      </w:r>
      <w:r>
        <w:rPr>
          <w:w w:val="95"/>
        </w:rPr>
        <w:t> // </w:t>
      </w:r>
      <w:r>
        <w:rPr>
          <w:w w:val="90"/>
        </w:rPr>
        <w:t>Linguistics and</w:t>
      </w:r>
      <w:r>
        <w:rPr/>
        <w:t> </w:t>
      </w:r>
      <w:r>
        <w:rPr>
          <w:w w:val="90"/>
        </w:rPr>
        <w:t>Philosophy.</w:t>
      </w:r>
      <w:r>
        <w:rPr>
          <w:spacing w:val="40"/>
        </w:rPr>
        <w:t> </w:t>
      </w:r>
      <w:r>
        <w:rPr>
          <w:w w:val="90"/>
        </w:rPr>
        <w:t>Vol. 9. 1986.</w:t>
      </w:r>
    </w:p>
    <w:p>
      <w:pPr>
        <w:spacing w:line="501" w:lineRule="exact" w:before="0"/>
        <w:ind w:left="143" w:right="0" w:firstLine="0"/>
        <w:jc w:val="both"/>
        <w:rPr>
          <w:sz w:val="43"/>
        </w:rPr>
      </w:pPr>
      <w:r>
        <w:rPr>
          <w:w w:val="90"/>
          <w:sz w:val="43"/>
        </w:rPr>
        <w:t>Hopper,</w:t>
      </w:r>
      <w:r>
        <w:rPr>
          <w:spacing w:val="-12"/>
          <w:w w:val="90"/>
          <w:sz w:val="43"/>
        </w:rPr>
        <w:t> </w:t>
      </w:r>
      <w:r>
        <w:rPr>
          <w:w w:val="90"/>
          <w:sz w:val="43"/>
        </w:rPr>
        <w:t>Thompson</w:t>
      </w:r>
      <w:r>
        <w:rPr>
          <w:spacing w:val="58"/>
          <w:sz w:val="43"/>
        </w:rPr>
        <w:t> </w:t>
      </w:r>
      <w:r>
        <w:rPr>
          <w:w w:val="90"/>
          <w:sz w:val="43"/>
        </w:rPr>
        <w:t>1980</w:t>
      </w:r>
      <w:r>
        <w:rPr>
          <w:spacing w:val="-13"/>
          <w:w w:val="90"/>
          <w:sz w:val="43"/>
        </w:rPr>
        <w:t> </w:t>
      </w:r>
      <w:r>
        <w:rPr>
          <w:w w:val="90"/>
          <w:sz w:val="43"/>
        </w:rPr>
        <w:t>—</w:t>
      </w:r>
      <w:r>
        <w:rPr>
          <w:spacing w:val="-6"/>
          <w:w w:val="90"/>
          <w:sz w:val="43"/>
        </w:rPr>
        <w:t> </w:t>
      </w:r>
      <w:r>
        <w:rPr>
          <w:i/>
          <w:w w:val="90"/>
          <w:sz w:val="43"/>
        </w:rPr>
        <w:t>Hopper</w:t>
      </w:r>
      <w:r>
        <w:rPr>
          <w:i/>
          <w:spacing w:val="34"/>
          <w:sz w:val="43"/>
        </w:rPr>
        <w:t> </w:t>
      </w:r>
      <w:r>
        <w:rPr>
          <w:i/>
          <w:w w:val="90"/>
          <w:sz w:val="43"/>
        </w:rPr>
        <w:t>Р.,</w:t>
      </w:r>
      <w:r>
        <w:rPr>
          <w:i/>
          <w:spacing w:val="-14"/>
          <w:w w:val="90"/>
          <w:sz w:val="43"/>
        </w:rPr>
        <w:t> </w:t>
      </w:r>
      <w:r>
        <w:rPr>
          <w:i/>
          <w:w w:val="90"/>
          <w:sz w:val="43"/>
        </w:rPr>
        <w:t>Thompson</w:t>
      </w:r>
      <w:r>
        <w:rPr>
          <w:i/>
          <w:spacing w:val="7"/>
          <w:sz w:val="43"/>
        </w:rPr>
        <w:t> </w:t>
      </w:r>
      <w:r>
        <w:rPr>
          <w:i/>
          <w:w w:val="90"/>
          <w:sz w:val="43"/>
        </w:rPr>
        <w:t>Ѕ.</w:t>
      </w:r>
      <w:r>
        <w:rPr>
          <w:i/>
          <w:spacing w:val="-14"/>
          <w:w w:val="90"/>
          <w:sz w:val="43"/>
        </w:rPr>
        <w:t> </w:t>
      </w:r>
      <w:r>
        <w:rPr>
          <w:w w:val="90"/>
          <w:sz w:val="43"/>
        </w:rPr>
        <w:t>Transitivity</w:t>
      </w:r>
      <w:r>
        <w:rPr>
          <w:spacing w:val="67"/>
          <w:sz w:val="43"/>
        </w:rPr>
        <w:t> </w:t>
      </w:r>
      <w:r>
        <w:rPr>
          <w:w w:val="90"/>
          <w:sz w:val="43"/>
        </w:rPr>
        <w:t>in</w:t>
      </w:r>
      <w:r>
        <w:rPr>
          <w:spacing w:val="-1"/>
          <w:w w:val="90"/>
          <w:sz w:val="43"/>
        </w:rPr>
        <w:t> </w:t>
      </w:r>
      <w:r>
        <w:rPr>
          <w:w w:val="90"/>
          <w:sz w:val="43"/>
        </w:rPr>
        <w:t>graminar</w:t>
      </w:r>
      <w:r>
        <w:rPr>
          <w:spacing w:val="-4"/>
          <w:sz w:val="43"/>
        </w:rPr>
        <w:t> </w:t>
      </w:r>
      <w:r>
        <w:rPr>
          <w:spacing w:val="-5"/>
          <w:w w:val="90"/>
          <w:sz w:val="43"/>
        </w:rPr>
        <w:t>and</w:t>
      </w:r>
    </w:p>
    <w:p>
      <w:pPr>
        <w:spacing w:line="478" w:lineRule="exact" w:before="10"/>
        <w:ind w:left="867" w:right="0" w:firstLine="0"/>
        <w:jc w:val="both"/>
        <w:rPr>
          <w:sz w:val="41"/>
        </w:rPr>
      </w:pPr>
      <w:r>
        <w:rPr>
          <w:spacing w:val="-6"/>
          <w:sz w:val="41"/>
        </w:rPr>
        <w:t>discourse //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language.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56.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Р.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251-299.</w:t>
      </w:r>
    </w:p>
    <w:p>
      <w:pPr>
        <w:pStyle w:val="BodyText"/>
        <w:spacing w:line="232" w:lineRule="auto" w:before="10"/>
        <w:ind w:left="871" w:right="148" w:hanging="717"/>
        <w:jc w:val="both"/>
      </w:pPr>
      <w:r>
        <w:rPr>
          <w:w w:val="95"/>
        </w:rPr>
        <w:t>latridou</w:t>
      </w:r>
      <w:r>
        <w:rPr>
          <w:spacing w:val="-19"/>
          <w:w w:val="95"/>
        </w:rPr>
        <w:t> </w:t>
      </w:r>
      <w:r>
        <w:rPr>
          <w:w w:val="95"/>
        </w:rPr>
        <w:t>et</w:t>
      </w:r>
      <w:r>
        <w:rPr>
          <w:spacing w:val="-19"/>
          <w:w w:val="95"/>
        </w:rPr>
        <w:t> </w:t>
      </w:r>
      <w:r>
        <w:rPr>
          <w:w w:val="95"/>
        </w:rPr>
        <w:t>al.</w:t>
      </w:r>
      <w:r>
        <w:rPr>
          <w:spacing w:val="-19"/>
          <w:w w:val="95"/>
        </w:rPr>
        <w:t> </w:t>
      </w:r>
      <w:r>
        <w:rPr>
          <w:w w:val="95"/>
        </w:rPr>
        <w:t>2003</w:t>
      </w:r>
      <w:r>
        <w:rPr>
          <w:spacing w:val="-19"/>
          <w:w w:val="95"/>
        </w:rPr>
        <w:t> </w:t>
      </w:r>
      <w:r>
        <w:rPr>
          <w:w w:val="95"/>
        </w:rPr>
        <w:t>—</w:t>
      </w:r>
      <w:r>
        <w:rPr>
          <w:spacing w:val="-19"/>
          <w:w w:val="95"/>
        </w:rPr>
        <w:t> </w:t>
      </w:r>
      <w:r>
        <w:rPr>
          <w:i/>
          <w:w w:val="95"/>
        </w:rPr>
        <w:t>lalridou</w:t>
      </w:r>
      <w:r>
        <w:rPr>
          <w:i/>
          <w:spacing w:val="-19"/>
          <w:w w:val="95"/>
        </w:rPr>
        <w:t> </w:t>
      </w:r>
      <w:r>
        <w:rPr>
          <w:i/>
          <w:w w:val="95"/>
        </w:rPr>
        <w:t>Ѕ.,</w:t>
      </w:r>
      <w:r>
        <w:rPr>
          <w:i/>
        </w:rPr>
        <w:t> </w:t>
      </w:r>
      <w:r>
        <w:rPr>
          <w:i/>
          <w:w w:val="95"/>
        </w:rPr>
        <w:t>Anagnaslopoulou</w:t>
      </w:r>
      <w:r>
        <w:rPr>
          <w:i/>
          <w:spacing w:val="-19"/>
          <w:w w:val="95"/>
        </w:rPr>
        <w:t> </w:t>
      </w:r>
      <w:r>
        <w:rPr>
          <w:i/>
          <w:w w:val="95"/>
        </w:rPr>
        <w:t>Е.,</w:t>
      </w:r>
      <w:r>
        <w:rPr>
          <w:i/>
          <w:spacing w:val="21"/>
        </w:rPr>
        <w:t> </w:t>
      </w:r>
      <w:r>
        <w:rPr>
          <w:i/>
          <w:w w:val="95"/>
        </w:rPr>
        <w:t>Izvorski</w:t>
      </w:r>
      <w:r>
        <w:rPr>
          <w:i/>
        </w:rPr>
        <w:t> </w:t>
      </w:r>
      <w:r>
        <w:rPr>
          <w:i/>
          <w:w w:val="95"/>
        </w:rPr>
        <w:t>R.</w:t>
      </w:r>
      <w:r>
        <w:rPr>
          <w:i/>
          <w:spacing w:val="-15"/>
          <w:w w:val="95"/>
        </w:rPr>
        <w:t> </w:t>
      </w:r>
      <w:r>
        <w:rPr>
          <w:w w:val="95"/>
        </w:rPr>
        <w:t>Observations </w:t>
      </w:r>
      <w:r>
        <w:rPr>
          <w:w w:val="85"/>
        </w:rPr>
        <w:t>alюut</w:t>
      </w:r>
      <w:r>
        <w:rPr/>
        <w:t> </w:t>
      </w:r>
      <w:r>
        <w:rPr>
          <w:w w:val="85"/>
        </w:rPr>
        <w:t>the form</w:t>
      </w:r>
      <w:r>
        <w:rPr/>
        <w:t> </w:t>
      </w:r>
      <w:r>
        <w:rPr>
          <w:w w:val="85"/>
        </w:rPr>
        <w:t>and</w:t>
      </w:r>
      <w:r>
        <w:rPr/>
        <w:t> </w:t>
      </w:r>
      <w:r>
        <w:rPr>
          <w:w w:val="85"/>
        </w:rPr>
        <w:t>meaning</w:t>
      </w:r>
      <w:r>
        <w:rPr/>
        <w:t> </w:t>
      </w:r>
      <w:r>
        <w:rPr>
          <w:w w:val="85"/>
        </w:rPr>
        <w:t>of the Perfect</w:t>
      </w:r>
      <w:r>
        <w:rPr/>
        <w:t> </w:t>
      </w:r>
      <w:r>
        <w:rPr>
          <w:w w:val="85"/>
        </w:rPr>
        <w:t>// Perfect Explorations</w:t>
      </w:r>
      <w:r>
        <w:rPr/>
        <w:t> </w:t>
      </w:r>
      <w:r>
        <w:rPr>
          <w:w w:val="85"/>
        </w:rPr>
        <w:t>/ М.</w:t>
      </w:r>
      <w:r>
        <w:rPr>
          <w:spacing w:val="-1"/>
          <w:w w:val="85"/>
        </w:rPr>
        <w:t> </w:t>
      </w:r>
      <w:r>
        <w:rPr>
          <w:w w:val="85"/>
        </w:rPr>
        <w:t>Rathen,</w:t>
      </w:r>
      <w:r>
        <w:rPr/>
        <w:t> </w:t>
      </w:r>
      <w:r>
        <w:rPr>
          <w:w w:val="90"/>
        </w:rPr>
        <w:t>А.</w:t>
      </w:r>
      <w:r>
        <w:rPr>
          <w:spacing w:val="-17"/>
          <w:w w:val="90"/>
        </w:rPr>
        <w:t> </w:t>
      </w:r>
      <w:r>
        <w:rPr>
          <w:w w:val="90"/>
        </w:rPr>
        <w:t>Alexiadou,</w:t>
      </w:r>
      <w:r>
        <w:rPr>
          <w:spacing w:val="-14"/>
          <w:w w:val="90"/>
        </w:rPr>
        <w:t> </w:t>
      </w:r>
      <w:r>
        <w:rPr>
          <w:w w:val="90"/>
        </w:rPr>
        <w:t>А.</w:t>
      </w:r>
      <w:r>
        <w:rPr>
          <w:spacing w:val="-3"/>
          <w:w w:val="90"/>
        </w:rPr>
        <w:t> </w:t>
      </w:r>
      <w:r>
        <w:rPr>
          <w:w w:val="90"/>
        </w:rPr>
        <w:t>von Stechow</w:t>
      </w:r>
      <w:r>
        <w:rPr>
          <w:spacing w:val="-5"/>
          <w:w w:val="90"/>
        </w:rPr>
        <w:t> </w:t>
      </w:r>
      <w:r>
        <w:rPr>
          <w:w w:val="90"/>
        </w:rPr>
        <w:t>(eds).</w:t>
      </w:r>
      <w:r>
        <w:rPr/>
        <w:t> </w:t>
      </w:r>
      <w:r>
        <w:rPr>
          <w:w w:val="90"/>
        </w:rPr>
        <w:t>Berlin: Mouton de</w:t>
      </w:r>
      <w:r>
        <w:rPr>
          <w:spacing w:val="-15"/>
          <w:w w:val="90"/>
        </w:rPr>
        <w:t> </w:t>
      </w:r>
      <w:r>
        <w:rPr>
          <w:w w:val="90"/>
        </w:rPr>
        <w:t>Gruyter, 2003.</w:t>
      </w:r>
    </w:p>
    <w:p>
      <w:pPr>
        <w:spacing w:line="237" w:lineRule="auto" w:before="0"/>
        <w:ind w:left="879" w:right="96" w:hanging="737"/>
        <w:jc w:val="both"/>
        <w:rPr>
          <w:sz w:val="41"/>
        </w:rPr>
      </w:pPr>
      <w:r>
        <w:rPr>
          <w:spacing w:val="-4"/>
          <w:sz w:val="43"/>
        </w:rPr>
        <w:t>Ikegami</w:t>
      </w:r>
      <w:r>
        <w:rPr>
          <w:spacing w:val="-10"/>
          <w:sz w:val="43"/>
        </w:rPr>
        <w:t> </w:t>
      </w:r>
      <w:r>
        <w:rPr>
          <w:spacing w:val="-4"/>
          <w:sz w:val="43"/>
        </w:rPr>
        <w:t>1985</w:t>
      </w:r>
      <w:r>
        <w:rPr>
          <w:spacing w:val="-15"/>
          <w:sz w:val="43"/>
        </w:rPr>
        <w:t> </w:t>
      </w:r>
      <w:r>
        <w:rPr>
          <w:spacing w:val="-4"/>
          <w:sz w:val="43"/>
        </w:rPr>
        <w:t>—</w:t>
      </w:r>
      <w:r>
        <w:rPr>
          <w:spacing w:val="-20"/>
          <w:sz w:val="43"/>
        </w:rPr>
        <w:t> </w:t>
      </w:r>
      <w:r>
        <w:rPr>
          <w:i/>
          <w:spacing w:val="-4"/>
          <w:sz w:val="43"/>
        </w:rPr>
        <w:t>Ikegami</w:t>
      </w:r>
      <w:r>
        <w:rPr>
          <w:i/>
          <w:spacing w:val="24"/>
          <w:sz w:val="43"/>
        </w:rPr>
        <w:t> </w:t>
      </w:r>
      <w:r>
        <w:rPr>
          <w:i/>
          <w:spacing w:val="-4"/>
          <w:sz w:val="43"/>
        </w:rPr>
        <w:t>t’.</w:t>
      </w:r>
      <w:r>
        <w:rPr>
          <w:i/>
          <w:spacing w:val="-5"/>
          <w:sz w:val="43"/>
        </w:rPr>
        <w:t> </w:t>
      </w:r>
      <w:r>
        <w:rPr>
          <w:spacing w:val="-4"/>
          <w:sz w:val="43"/>
        </w:rPr>
        <w:t>‘Activity’</w:t>
      </w:r>
      <w:r>
        <w:rPr>
          <w:spacing w:val="-17"/>
          <w:sz w:val="43"/>
        </w:rPr>
        <w:t> </w:t>
      </w:r>
      <w:r>
        <w:rPr>
          <w:spacing w:val="-4"/>
          <w:sz w:val="43"/>
        </w:rPr>
        <w:t>—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‘accomplishment’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—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‘achievement’. </w:t>
      </w:r>
      <w:r>
        <w:rPr>
          <w:rFonts w:ascii="Calibri" w:hAnsi="Calibri"/>
          <w:sz w:val="41"/>
        </w:rPr>
        <w:t>А language thы can't say </w:t>
      </w:r>
      <w:r>
        <w:rPr>
          <w:rFonts w:ascii="Calibri" w:hAnsi="Calibri"/>
          <w:i/>
          <w:sz w:val="41"/>
        </w:rPr>
        <w:t>I burned ii,</w:t>
      </w:r>
      <w:r>
        <w:rPr>
          <w:rFonts w:ascii="Calibri" w:hAnsi="Calibri"/>
          <w:i/>
          <w:spacing w:val="40"/>
          <w:sz w:val="41"/>
        </w:rPr>
        <w:t> </w:t>
      </w:r>
      <w:r>
        <w:rPr>
          <w:rFonts w:ascii="Calibri" w:hAnsi="Calibri"/>
          <w:i/>
          <w:sz w:val="41"/>
        </w:rPr>
        <w:t>Ьіл ii didn</w:t>
      </w:r>
      <w:r>
        <w:rPr>
          <w:rFonts w:ascii="Calibri" w:hAnsi="Calibri"/>
          <w:i/>
          <w:spacing w:val="-24"/>
          <w:sz w:val="41"/>
        </w:rPr>
        <w:t> </w:t>
      </w:r>
      <w:r>
        <w:rPr>
          <w:rFonts w:ascii="Calibri" w:hAnsi="Calibri"/>
          <w:i/>
          <w:w w:val="90"/>
          <w:sz w:val="41"/>
        </w:rPr>
        <w:t>’t</w:t>
      </w:r>
      <w:r>
        <w:rPr>
          <w:rFonts w:ascii="Calibri" w:hAnsi="Calibri"/>
          <w:i/>
          <w:w w:val="90"/>
          <w:sz w:val="41"/>
        </w:rPr>
        <w:t> </w:t>
      </w:r>
      <w:r>
        <w:rPr>
          <w:rFonts w:ascii="Calibri" w:hAnsi="Calibri"/>
          <w:i/>
          <w:sz w:val="41"/>
        </w:rPr>
        <w:t>burn </w:t>
      </w:r>
      <w:r>
        <w:rPr>
          <w:rFonts w:ascii="Calibri" w:hAnsi="Calibri"/>
          <w:sz w:val="41"/>
        </w:rPr>
        <w:t>and one Ihы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can </w:t>
      </w:r>
      <w:r>
        <w:rPr>
          <w:rFonts w:ascii="Calibri" w:hAnsi="Calibri"/>
          <w:i/>
          <w:sz w:val="41"/>
        </w:rPr>
        <w:t>ll </w:t>
      </w:r>
      <w:r>
        <w:rPr>
          <w:w w:val="95"/>
          <w:sz w:val="41"/>
        </w:rPr>
        <w:t>Linguistics</w:t>
      </w:r>
      <w:r>
        <w:rPr>
          <w:spacing w:val="40"/>
          <w:sz w:val="41"/>
        </w:rPr>
        <w:t> </w:t>
      </w:r>
      <w:r>
        <w:rPr>
          <w:w w:val="95"/>
          <w:sz w:val="41"/>
        </w:rPr>
        <w:t>and</w:t>
      </w:r>
      <w:r>
        <w:rPr>
          <w:spacing w:val="38"/>
          <w:sz w:val="41"/>
        </w:rPr>
        <w:t> </w:t>
      </w:r>
      <w:r>
        <w:rPr>
          <w:w w:val="95"/>
          <w:sz w:val="41"/>
        </w:rPr>
        <w:t>Philosophy.</w:t>
      </w:r>
      <w:r>
        <w:rPr>
          <w:spacing w:val="40"/>
          <w:sz w:val="41"/>
        </w:rPr>
        <w:t> </w:t>
      </w:r>
      <w:r>
        <w:rPr>
          <w:w w:val="95"/>
          <w:sz w:val="41"/>
        </w:rPr>
        <w:t>Essays</w:t>
      </w:r>
      <w:r>
        <w:rPr>
          <w:spacing w:val="40"/>
          <w:sz w:val="41"/>
        </w:rPr>
        <w:t> </w:t>
      </w:r>
      <w:r>
        <w:rPr>
          <w:w w:val="95"/>
          <w:sz w:val="41"/>
        </w:rPr>
        <w:t>in</w:t>
      </w:r>
      <w:r>
        <w:rPr>
          <w:spacing w:val="40"/>
          <w:sz w:val="41"/>
        </w:rPr>
        <w:t> </w:t>
      </w:r>
      <w:r>
        <w:rPr>
          <w:w w:val="95"/>
          <w:sz w:val="41"/>
        </w:rPr>
        <w:t>honor</w:t>
      </w:r>
      <w:r>
        <w:rPr>
          <w:spacing w:val="34"/>
          <w:sz w:val="41"/>
        </w:rPr>
        <w:t> </w:t>
      </w:r>
      <w:r>
        <w:rPr>
          <w:w w:val="95"/>
          <w:sz w:val="41"/>
        </w:rPr>
        <w:t>of</w:t>
      </w:r>
      <w:r>
        <w:rPr>
          <w:spacing w:val="27"/>
          <w:sz w:val="41"/>
        </w:rPr>
        <w:t> </w:t>
      </w:r>
      <w:r>
        <w:rPr>
          <w:w w:val="95"/>
          <w:sz w:val="41"/>
        </w:rPr>
        <w:t>Rulon</w:t>
      </w:r>
      <w:r>
        <w:rPr>
          <w:spacing w:val="40"/>
          <w:sz w:val="41"/>
        </w:rPr>
        <w:t> </w:t>
      </w:r>
      <w:r>
        <w:rPr>
          <w:w w:val="95"/>
          <w:sz w:val="41"/>
        </w:rPr>
        <w:t>Ѕ.</w:t>
      </w:r>
      <w:r>
        <w:rPr>
          <w:spacing w:val="80"/>
          <w:sz w:val="41"/>
        </w:rPr>
        <w:t> </w:t>
      </w:r>
      <w:r>
        <w:rPr>
          <w:w w:val="95"/>
          <w:sz w:val="41"/>
        </w:rPr>
        <w:t>Wells</w:t>
      </w:r>
      <w:r>
        <w:rPr>
          <w:spacing w:val="34"/>
          <w:sz w:val="41"/>
        </w:rPr>
        <w:t> </w:t>
      </w:r>
      <w:r>
        <w:rPr>
          <w:w w:val="90"/>
          <w:sz w:val="41"/>
        </w:rPr>
        <w:t>/ </w:t>
      </w:r>
      <w:r>
        <w:rPr>
          <w:w w:val="95"/>
          <w:sz w:val="41"/>
        </w:rPr>
        <w:t>А.</w:t>
      </w:r>
      <w:r>
        <w:rPr>
          <w:spacing w:val="37"/>
          <w:sz w:val="41"/>
        </w:rPr>
        <w:t> </w:t>
      </w:r>
      <w:r>
        <w:rPr>
          <w:w w:val="95"/>
          <w:sz w:val="41"/>
        </w:rPr>
        <w:t>Makkai,</w:t>
      </w:r>
    </w:p>
    <w:p>
      <w:pPr>
        <w:spacing w:before="9"/>
        <w:ind w:left="902" w:right="0" w:firstLine="0"/>
        <w:jc w:val="both"/>
        <w:rPr>
          <w:sz w:val="41"/>
        </w:rPr>
      </w:pPr>
      <w:r>
        <w:rPr>
          <w:spacing w:val="-4"/>
          <w:sz w:val="41"/>
        </w:rPr>
        <w:t>А.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К.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Melby</w:t>
      </w:r>
      <w:r>
        <w:rPr>
          <w:spacing w:val="-5"/>
          <w:sz w:val="41"/>
        </w:rPr>
        <w:t> </w:t>
      </w:r>
      <w:r>
        <w:rPr>
          <w:spacing w:val="-4"/>
          <w:sz w:val="41"/>
        </w:rPr>
        <w:t>(eds).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Amsterdam: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John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Benjamins,</w:t>
      </w:r>
      <w:r>
        <w:rPr>
          <w:spacing w:val="19"/>
          <w:sz w:val="41"/>
        </w:rPr>
        <w:t> </w:t>
      </w:r>
      <w:r>
        <w:rPr>
          <w:spacing w:val="-4"/>
          <w:sz w:val="41"/>
        </w:rPr>
        <w:t>1985.</w:t>
      </w:r>
    </w:p>
    <w:p>
      <w:pPr>
        <w:spacing w:line="242" w:lineRule="auto" w:before="14"/>
        <w:ind w:left="872" w:right="133" w:hanging="725"/>
        <w:jc w:val="both"/>
        <w:rPr>
          <w:sz w:val="41"/>
        </w:rPr>
      </w:pPr>
      <w:r>
        <w:rPr>
          <w:spacing w:val="-10"/>
          <w:sz w:val="41"/>
        </w:rPr>
        <w:t>JackendofГ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1996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Jackendoф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R.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proper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treatment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measuring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oug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telicity, 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perhaps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even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quantification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in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English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//Natural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language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Linguistic </w:t>
      </w:r>
      <w:r>
        <w:rPr>
          <w:sz w:val="41"/>
        </w:rPr>
        <w:t>Theory.</w:t>
      </w:r>
      <w:r>
        <w:rPr>
          <w:spacing w:val="1"/>
          <w:sz w:val="41"/>
        </w:rPr>
        <w:t> </w:t>
      </w:r>
      <w:r>
        <w:rPr>
          <w:sz w:val="41"/>
        </w:rPr>
        <w:t>Vol.</w:t>
      </w:r>
      <w:r>
        <w:rPr>
          <w:spacing w:val="-4"/>
          <w:sz w:val="41"/>
        </w:rPr>
        <w:t> </w:t>
      </w:r>
      <w:r>
        <w:rPr>
          <w:sz w:val="41"/>
        </w:rPr>
        <w:t>14. 1996.</w:t>
      </w:r>
    </w:p>
    <w:p>
      <w:pPr>
        <w:spacing w:line="502" w:lineRule="exact" w:before="10"/>
        <w:ind w:left="147" w:right="0" w:firstLine="0"/>
        <w:jc w:val="both"/>
        <w:rPr>
          <w:sz w:val="43"/>
        </w:rPr>
      </w:pPr>
      <w:r>
        <w:rPr>
          <w:spacing w:val="-12"/>
          <w:sz w:val="43"/>
        </w:rPr>
        <w:t>Jackendoff</w:t>
      </w:r>
      <w:r>
        <w:rPr>
          <w:spacing w:val="34"/>
          <w:w w:val="150"/>
          <w:sz w:val="43"/>
        </w:rPr>
        <w:t> </w:t>
      </w:r>
      <w:r>
        <w:rPr>
          <w:spacing w:val="-12"/>
          <w:sz w:val="43"/>
        </w:rPr>
        <w:t>1997</w:t>
      </w:r>
      <w:r>
        <w:rPr>
          <w:spacing w:val="43"/>
          <w:sz w:val="43"/>
        </w:rPr>
        <w:t> </w:t>
      </w:r>
      <w:r>
        <w:rPr>
          <w:spacing w:val="-12"/>
          <w:sz w:val="43"/>
        </w:rPr>
        <w:t>—</w:t>
      </w:r>
      <w:r>
        <w:rPr>
          <w:spacing w:val="76"/>
          <w:sz w:val="43"/>
        </w:rPr>
        <w:t> </w:t>
      </w:r>
      <w:r>
        <w:rPr>
          <w:i/>
          <w:spacing w:val="-12"/>
          <w:sz w:val="43"/>
        </w:rPr>
        <w:t>Jack:endoff</w:t>
      </w:r>
      <w:r>
        <w:rPr>
          <w:i/>
          <w:spacing w:val="79"/>
          <w:sz w:val="43"/>
        </w:rPr>
        <w:t> </w:t>
      </w:r>
      <w:r>
        <w:rPr>
          <w:i/>
          <w:spacing w:val="-12"/>
          <w:sz w:val="43"/>
        </w:rPr>
        <w:t>R.</w:t>
      </w:r>
      <w:r>
        <w:rPr>
          <w:i/>
          <w:spacing w:val="64"/>
          <w:sz w:val="43"/>
        </w:rPr>
        <w:t> </w:t>
      </w:r>
      <w:r>
        <w:rPr>
          <w:spacing w:val="-12"/>
          <w:sz w:val="43"/>
        </w:rPr>
        <w:t>The</w:t>
      </w:r>
      <w:r>
        <w:rPr>
          <w:spacing w:val="46"/>
          <w:sz w:val="43"/>
        </w:rPr>
        <w:t> </w:t>
      </w:r>
      <w:r>
        <w:rPr>
          <w:spacing w:val="-12"/>
          <w:sz w:val="43"/>
        </w:rPr>
        <w:t>architecture</w:t>
      </w:r>
      <w:r>
        <w:rPr>
          <w:spacing w:val="37"/>
          <w:w w:val="150"/>
          <w:sz w:val="43"/>
        </w:rPr>
        <w:t> </w:t>
      </w:r>
      <w:r>
        <w:rPr>
          <w:spacing w:val="-12"/>
          <w:sz w:val="43"/>
        </w:rPr>
        <w:t>of</w:t>
      </w:r>
      <w:r>
        <w:rPr>
          <w:spacing w:val="47"/>
          <w:sz w:val="43"/>
        </w:rPr>
        <w:t> </w:t>
      </w:r>
      <w:r>
        <w:rPr>
          <w:spacing w:val="-12"/>
          <w:sz w:val="43"/>
        </w:rPr>
        <w:t>the</w:t>
      </w:r>
      <w:r>
        <w:rPr>
          <w:spacing w:val="35"/>
          <w:w w:val="150"/>
          <w:sz w:val="43"/>
        </w:rPr>
        <w:t> </w:t>
      </w:r>
      <w:r>
        <w:rPr>
          <w:spacing w:val="-12"/>
          <w:sz w:val="43"/>
        </w:rPr>
        <w:t>language</w:t>
      </w:r>
      <w:r>
        <w:rPr>
          <w:spacing w:val="69"/>
          <w:sz w:val="43"/>
        </w:rPr>
        <w:t> </w:t>
      </w:r>
      <w:r>
        <w:rPr>
          <w:spacing w:val="-12"/>
          <w:sz w:val="43"/>
        </w:rPr>
        <w:t>faculty.</w:t>
      </w:r>
    </w:p>
    <w:p>
      <w:pPr>
        <w:spacing w:line="476" w:lineRule="exact" w:before="0"/>
        <w:ind w:left="864" w:right="0" w:firstLine="0"/>
        <w:jc w:val="both"/>
        <w:rPr>
          <w:sz w:val="41"/>
        </w:rPr>
      </w:pPr>
      <w:r>
        <w:rPr>
          <w:spacing w:val="-4"/>
          <w:sz w:val="41"/>
        </w:rPr>
        <w:t>Cambridge:</w:t>
      </w:r>
      <w:r>
        <w:rPr>
          <w:spacing w:val="1"/>
          <w:sz w:val="41"/>
        </w:rPr>
        <w:t> </w:t>
      </w:r>
      <w:r>
        <w:rPr>
          <w:spacing w:val="-4"/>
          <w:sz w:val="41"/>
        </w:rPr>
        <w:t>MIT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Press,</w:t>
      </w:r>
      <w:r>
        <w:rPr>
          <w:spacing w:val="28"/>
          <w:sz w:val="41"/>
        </w:rPr>
        <w:t> </w:t>
      </w:r>
      <w:r>
        <w:rPr>
          <w:spacing w:val="-4"/>
          <w:sz w:val="41"/>
        </w:rPr>
        <w:t>1997.</w:t>
      </w:r>
    </w:p>
    <w:p>
      <w:pPr>
        <w:spacing w:line="247" w:lineRule="auto" w:before="0"/>
        <w:ind w:left="863" w:right="130" w:hanging="716"/>
        <w:jc w:val="both"/>
        <w:rPr>
          <w:sz w:val="43"/>
        </w:rPr>
      </w:pPr>
      <w:r>
        <w:rPr>
          <w:spacing w:val="-6"/>
          <w:sz w:val="43"/>
        </w:rPr>
        <w:t>Janda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1985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—</w:t>
      </w:r>
      <w:r>
        <w:rPr>
          <w:spacing w:val="-18"/>
          <w:sz w:val="43"/>
        </w:rPr>
        <w:t> </w:t>
      </w:r>
      <w:r>
        <w:rPr>
          <w:i/>
          <w:spacing w:val="-6"/>
          <w:sz w:val="43"/>
        </w:rPr>
        <w:t>Janda</w:t>
      </w:r>
      <w:r>
        <w:rPr>
          <w:i/>
          <w:spacing w:val="-17"/>
          <w:sz w:val="43"/>
        </w:rPr>
        <w:t> </w:t>
      </w:r>
      <w:r>
        <w:rPr>
          <w:i/>
          <w:spacing w:val="-6"/>
          <w:sz w:val="43"/>
        </w:rPr>
        <w:t>L.</w:t>
      </w:r>
      <w:r>
        <w:rPr>
          <w:i/>
          <w:spacing w:val="-18"/>
          <w:sz w:val="43"/>
        </w:rPr>
        <w:t> </w:t>
      </w:r>
      <w:r>
        <w:rPr>
          <w:i/>
          <w:spacing w:val="-6"/>
          <w:sz w:val="43"/>
        </w:rPr>
        <w:t>А.</w:t>
      </w:r>
      <w:r>
        <w:rPr>
          <w:i/>
          <w:spacing w:val="-18"/>
          <w:sz w:val="43"/>
        </w:rPr>
        <w:t> </w:t>
      </w:r>
      <w:r>
        <w:rPr>
          <w:spacing w:val="-6"/>
          <w:sz w:val="43"/>
        </w:rPr>
        <w:t>The</w:t>
      </w:r>
      <w:r>
        <w:rPr>
          <w:spacing w:val="-17"/>
          <w:sz w:val="43"/>
        </w:rPr>
        <w:t> </w:t>
      </w:r>
      <w:r>
        <w:rPr>
          <w:spacing w:val="-6"/>
          <w:sz w:val="43"/>
        </w:rPr>
        <w:t>meaning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of</w:t>
      </w:r>
      <w:r>
        <w:rPr>
          <w:spacing w:val="-18"/>
          <w:sz w:val="43"/>
        </w:rPr>
        <w:t> </w:t>
      </w:r>
      <w:r>
        <w:rPr>
          <w:spacing w:val="-6"/>
          <w:sz w:val="43"/>
        </w:rPr>
        <w:t>Russian</w:t>
      </w:r>
      <w:r>
        <w:rPr>
          <w:spacing w:val="-4"/>
          <w:sz w:val="43"/>
        </w:rPr>
        <w:t> </w:t>
      </w:r>
      <w:r>
        <w:rPr>
          <w:spacing w:val="-6"/>
          <w:sz w:val="43"/>
        </w:rPr>
        <w:t>verbal</w:t>
      </w:r>
      <w:r>
        <w:rPr>
          <w:spacing w:val="-3"/>
          <w:sz w:val="43"/>
        </w:rPr>
        <w:t> </w:t>
      </w:r>
      <w:r>
        <w:rPr>
          <w:spacing w:val="-6"/>
          <w:sz w:val="43"/>
        </w:rPr>
        <w:t>prefixes:</w:t>
      </w:r>
      <w:r>
        <w:rPr>
          <w:spacing w:val="-10"/>
          <w:sz w:val="43"/>
        </w:rPr>
        <w:t> </w:t>
      </w:r>
      <w:r>
        <w:rPr>
          <w:spacing w:val="-6"/>
          <w:sz w:val="43"/>
        </w:rPr>
        <w:t>Semantics </w:t>
      </w:r>
      <w:r>
        <w:rPr>
          <w:sz w:val="37"/>
        </w:rPr>
        <w:t>вnd Grammam //</w:t>
      </w:r>
      <w:r>
        <w:rPr>
          <w:spacing w:val="-6"/>
          <w:sz w:val="37"/>
        </w:rPr>
        <w:t> </w:t>
      </w:r>
      <w:r>
        <w:rPr>
          <w:sz w:val="37"/>
        </w:rPr>
        <w:t>The</w:t>
      </w:r>
      <w:r>
        <w:rPr>
          <w:spacing w:val="-1"/>
          <w:sz w:val="37"/>
        </w:rPr>
        <w:t> </w:t>
      </w:r>
      <w:r>
        <w:rPr>
          <w:b/>
          <w:sz w:val="37"/>
        </w:rPr>
        <w:t>scope of </w:t>
      </w:r>
      <w:r>
        <w:rPr>
          <w:sz w:val="37"/>
        </w:rPr>
        <w:t>prefixal delimitation </w:t>
      </w:r>
      <w:r>
        <w:rPr>
          <w:b/>
          <w:sz w:val="37"/>
        </w:rPr>
        <w:t>in Ruзsiaл </w:t>
      </w:r>
      <w:r>
        <w:rPr>
          <w:i/>
          <w:sz w:val="37"/>
        </w:rPr>
        <w:t>ll</w:t>
      </w:r>
      <w:r>
        <w:rPr>
          <w:i/>
          <w:spacing w:val="40"/>
          <w:sz w:val="37"/>
        </w:rPr>
        <w:t> </w:t>
      </w:r>
      <w:r>
        <w:rPr>
          <w:sz w:val="37"/>
        </w:rPr>
        <w:t>The зсоре of </w:t>
      </w:r>
      <w:r>
        <w:rPr>
          <w:spacing w:val="-4"/>
          <w:sz w:val="43"/>
        </w:rPr>
        <w:t>Slavic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aspect.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{UCLA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Slavic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Studies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12.)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/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М.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Ѕ.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Flier,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А.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Timberlake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(eds). </w:t>
      </w:r>
      <w:r>
        <w:rPr>
          <w:spacing w:val="-8"/>
          <w:sz w:val="43"/>
        </w:rPr>
        <w:t>Columbus:</w:t>
      </w:r>
      <w:r>
        <w:rPr>
          <w:spacing w:val="5"/>
          <w:sz w:val="43"/>
        </w:rPr>
        <w:t> </w:t>
      </w:r>
      <w:r>
        <w:rPr>
          <w:spacing w:val="-8"/>
          <w:sz w:val="43"/>
        </w:rPr>
        <w:t>Slavica,</w:t>
      </w:r>
      <w:r>
        <w:rPr>
          <w:spacing w:val="-7"/>
          <w:sz w:val="43"/>
        </w:rPr>
        <w:t> </w:t>
      </w:r>
      <w:r>
        <w:rPr>
          <w:spacing w:val="-8"/>
          <w:sz w:val="43"/>
        </w:rPr>
        <w:t>1985.</w:t>
      </w:r>
    </w:p>
    <w:p>
      <w:pPr>
        <w:pStyle w:val="BodyText"/>
        <w:spacing w:line="460" w:lineRule="exact"/>
        <w:ind w:right="128"/>
        <w:jc w:val="right"/>
      </w:pPr>
      <w:r>
        <w:rPr>
          <w:spacing w:val="-10"/>
        </w:rPr>
        <w:t>Janda</w:t>
      </w:r>
      <w:r>
        <w:rPr>
          <w:spacing w:val="38"/>
        </w:rPr>
        <w:t> </w:t>
      </w:r>
      <w:r>
        <w:rPr>
          <w:spacing w:val="-10"/>
        </w:rPr>
        <w:t>1986</w:t>
      </w:r>
      <w:r>
        <w:rPr>
          <w:spacing w:val="17"/>
        </w:rPr>
        <w:t> </w:t>
      </w:r>
      <w:r>
        <w:rPr>
          <w:spacing w:val="-10"/>
        </w:rPr>
        <w:t>—</w:t>
      </w:r>
      <w:r>
        <w:rPr>
          <w:spacing w:val="19"/>
        </w:rPr>
        <w:t> </w:t>
      </w:r>
      <w:r>
        <w:rPr>
          <w:i/>
          <w:spacing w:val="-10"/>
        </w:rPr>
        <w:t>Janda</w:t>
      </w:r>
      <w:r>
        <w:rPr>
          <w:i/>
          <w:spacing w:val="21"/>
        </w:rPr>
        <w:t> </w:t>
      </w:r>
      <w:r>
        <w:rPr>
          <w:i/>
          <w:spacing w:val="-10"/>
        </w:rPr>
        <w:t>L.</w:t>
      </w:r>
      <w:r>
        <w:rPr>
          <w:i/>
          <w:spacing w:val="39"/>
        </w:rPr>
        <w:t> </w:t>
      </w:r>
      <w:r>
        <w:rPr>
          <w:i/>
          <w:spacing w:val="-10"/>
        </w:rPr>
        <w:t>А.</w:t>
      </w:r>
      <w:r>
        <w:rPr>
          <w:i/>
          <w:spacing w:val="-5"/>
        </w:rPr>
        <w:t> </w:t>
      </w:r>
      <w:r>
        <w:rPr>
          <w:spacing w:val="-10"/>
        </w:rPr>
        <w:t>А</w:t>
      </w:r>
      <w:r>
        <w:rPr>
          <w:spacing w:val="13"/>
        </w:rPr>
        <w:t> </w:t>
      </w:r>
      <w:r>
        <w:rPr>
          <w:spacing w:val="-10"/>
        </w:rPr>
        <w:t>semantic</w:t>
      </w:r>
      <w:r>
        <w:rPr>
          <w:spacing w:val="33"/>
        </w:rPr>
        <w:t> </w:t>
      </w:r>
      <w:r>
        <w:rPr>
          <w:spacing w:val="-10"/>
        </w:rPr>
        <w:t>analysis</w:t>
      </w:r>
      <w:r>
        <w:rPr>
          <w:spacing w:val="17"/>
        </w:rPr>
        <w:t> </w:t>
      </w:r>
      <w:r>
        <w:rPr>
          <w:spacing w:val="-10"/>
        </w:rPr>
        <w:t>of</w:t>
      </w:r>
      <w:r>
        <w:rPr>
          <w:spacing w:val="11"/>
        </w:rPr>
        <w:t> </w:t>
      </w:r>
      <w:r>
        <w:rPr>
          <w:spacing w:val="-10"/>
        </w:rPr>
        <w:t>the</w:t>
      </w:r>
      <w:r>
        <w:rPr>
          <w:spacing w:val="18"/>
        </w:rPr>
        <w:t> </w:t>
      </w:r>
      <w:r>
        <w:rPr>
          <w:spacing w:val="-10"/>
        </w:rPr>
        <w:t>Russian</w:t>
      </w:r>
      <w:r>
        <w:rPr>
          <w:spacing w:val="47"/>
        </w:rPr>
        <w:t> </w:t>
      </w:r>
      <w:r>
        <w:rPr>
          <w:spacing w:val="-10"/>
        </w:rPr>
        <w:t>verbal</w:t>
      </w:r>
      <w:r>
        <w:rPr>
          <w:spacing w:val="38"/>
        </w:rPr>
        <w:t> </w:t>
      </w:r>
      <w:r>
        <w:rPr>
          <w:spacing w:val="-10"/>
        </w:rPr>
        <w:t>prefixes</w:t>
      </w:r>
    </w:p>
    <w:p>
      <w:pPr>
        <w:pStyle w:val="BodyText"/>
        <w:spacing w:line="500" w:lineRule="exact"/>
        <w:ind w:right="136"/>
        <w:jc w:val="right"/>
      </w:pPr>
      <w:r>
        <w:rPr>
          <w:w w:val="90"/>
        </w:rPr>
        <w:t>za-,</w:t>
      </w:r>
      <w:r>
        <w:rPr>
          <w:spacing w:val="20"/>
        </w:rPr>
        <w:t> </w:t>
      </w:r>
      <w:r>
        <w:rPr>
          <w:w w:val="90"/>
        </w:rPr>
        <w:t>еккг-,</w:t>
      </w:r>
      <w:r>
        <w:rPr>
          <w:spacing w:val="21"/>
        </w:rPr>
        <w:t> </w:t>
      </w:r>
      <w:r>
        <w:rPr>
          <w:w w:val="90"/>
        </w:rPr>
        <w:t>во-,</w:t>
      </w:r>
      <w:r>
        <w:rPr>
          <w:spacing w:val="12"/>
        </w:rPr>
        <w:t> </w:t>
      </w:r>
      <w:r>
        <w:rPr>
          <w:w w:val="90"/>
        </w:rPr>
        <w:t>and</w:t>
      </w:r>
      <w:r>
        <w:rPr>
          <w:spacing w:val="18"/>
        </w:rPr>
        <w:t> </w:t>
      </w:r>
      <w:r>
        <w:rPr>
          <w:w w:val="90"/>
        </w:rPr>
        <w:t>OТ-.</w:t>
      </w:r>
      <w:r>
        <w:rPr>
          <w:spacing w:val="27"/>
        </w:rPr>
        <w:t> </w:t>
      </w:r>
      <w:r>
        <w:rPr>
          <w:w w:val="90"/>
        </w:rPr>
        <w:t>Slavistische</w:t>
      </w:r>
      <w:r>
        <w:rPr>
          <w:spacing w:val="46"/>
        </w:rPr>
        <w:t> </w:t>
      </w:r>
      <w:r>
        <w:rPr>
          <w:w w:val="90"/>
        </w:rPr>
        <w:t>Betraenge</w:t>
      </w:r>
      <w:r>
        <w:rPr>
          <w:spacing w:val="68"/>
        </w:rPr>
        <w:t> </w:t>
      </w:r>
      <w:r>
        <w:rPr>
          <w:w w:val="90"/>
        </w:rPr>
        <w:t>І92.</w:t>
      </w:r>
      <w:r>
        <w:rPr>
          <w:spacing w:val="5"/>
        </w:rPr>
        <w:t> </w:t>
      </w:r>
      <w:r>
        <w:rPr>
          <w:w w:val="90"/>
        </w:rPr>
        <w:t>Mtlnchen:</w:t>
      </w:r>
      <w:r>
        <w:rPr>
          <w:spacing w:val="22"/>
        </w:rPr>
        <w:t> </w:t>
      </w:r>
      <w:r>
        <w:rPr>
          <w:w w:val="90"/>
        </w:rPr>
        <w:t>Otto</w:t>
      </w:r>
      <w:r>
        <w:rPr>
          <w:spacing w:val="26"/>
        </w:rPr>
        <w:t> </w:t>
      </w:r>
      <w:r>
        <w:rPr>
          <w:spacing w:val="-2"/>
          <w:w w:val="90"/>
        </w:rPr>
        <w:t>Sagner?</w:t>
      </w:r>
    </w:p>
    <w:p>
      <w:pPr>
        <w:spacing w:before="8"/>
        <w:ind w:left="897" w:right="0" w:firstLine="0"/>
        <w:jc w:val="left"/>
        <w:rPr>
          <w:sz w:val="41"/>
        </w:rPr>
      </w:pPr>
      <w:r>
        <w:rPr>
          <w:spacing w:val="-2"/>
          <w:sz w:val="41"/>
        </w:rPr>
        <w:t>1986.</w:t>
      </w:r>
    </w:p>
    <w:p>
      <w:pPr>
        <w:spacing w:after="0"/>
        <w:jc w:val="left"/>
        <w:rPr>
          <w:sz w:val="41"/>
        </w:rPr>
        <w:sectPr>
          <w:pgSz w:w="15000" w:h="23010"/>
          <w:pgMar w:top="500" w:bottom="280" w:left="566" w:right="708"/>
        </w:sectPr>
      </w:pPr>
    </w:p>
    <w:p>
      <w:pPr>
        <w:spacing w:before="95"/>
        <w:ind w:left="21" w:right="0" w:firstLine="0"/>
        <w:jc w:val="both"/>
        <w:rPr>
          <w:sz w:val="41"/>
        </w:rPr>
      </w:pPr>
      <w:r>
        <w:rPr>
          <w:w w:val="90"/>
          <w:sz w:val="41"/>
        </w:rPr>
        <w:t>Janda</w:t>
      </w:r>
      <w:r>
        <w:rPr>
          <w:spacing w:val="-6"/>
          <w:sz w:val="41"/>
        </w:rPr>
        <w:t> </w:t>
      </w:r>
      <w:r>
        <w:rPr>
          <w:w w:val="90"/>
          <w:sz w:val="41"/>
        </w:rPr>
        <w:t>2007</w:t>
      </w:r>
      <w:r>
        <w:rPr>
          <w:spacing w:val="-4"/>
          <w:sz w:val="41"/>
        </w:rPr>
        <w:t> </w:t>
      </w:r>
      <w:r>
        <w:rPr>
          <w:w w:val="90"/>
          <w:sz w:val="41"/>
        </w:rPr>
        <w:t>—</w:t>
      </w:r>
      <w:r>
        <w:rPr>
          <w:spacing w:val="16"/>
          <w:sz w:val="41"/>
        </w:rPr>
        <w:t> </w:t>
      </w:r>
      <w:r>
        <w:rPr>
          <w:i/>
          <w:w w:val="90"/>
          <w:sz w:val="41"/>
        </w:rPr>
        <w:t>Janda</w:t>
      </w:r>
      <w:r>
        <w:rPr>
          <w:i/>
          <w:spacing w:val="26"/>
          <w:sz w:val="41"/>
        </w:rPr>
        <w:t> </w:t>
      </w:r>
      <w:r>
        <w:rPr>
          <w:i/>
          <w:w w:val="90"/>
          <w:sz w:val="41"/>
        </w:rPr>
        <w:t>L.</w:t>
      </w:r>
      <w:r>
        <w:rPr>
          <w:i/>
          <w:spacing w:val="35"/>
          <w:sz w:val="41"/>
        </w:rPr>
        <w:t> </w:t>
      </w:r>
      <w:r>
        <w:rPr>
          <w:w w:val="90"/>
          <w:sz w:val="41"/>
        </w:rPr>
        <w:t>Aspectual</w:t>
      </w:r>
      <w:r>
        <w:rPr>
          <w:spacing w:val="30"/>
          <w:sz w:val="41"/>
        </w:rPr>
        <w:t> </w:t>
      </w:r>
      <w:r>
        <w:rPr>
          <w:w w:val="90"/>
          <w:sz w:val="41"/>
        </w:rPr>
        <w:t>clusters</w:t>
      </w:r>
      <w:r>
        <w:rPr>
          <w:spacing w:val="-1"/>
          <w:sz w:val="41"/>
        </w:rPr>
        <w:t> </w:t>
      </w:r>
      <w:r>
        <w:rPr>
          <w:w w:val="90"/>
          <w:sz w:val="41"/>
        </w:rPr>
        <w:t>of</w:t>
      </w:r>
      <w:r>
        <w:rPr>
          <w:spacing w:val="-1"/>
          <w:w w:val="90"/>
          <w:sz w:val="41"/>
        </w:rPr>
        <w:t> </w:t>
      </w:r>
      <w:r>
        <w:rPr>
          <w:w w:val="90"/>
          <w:sz w:val="41"/>
        </w:rPr>
        <w:t>Russian</w:t>
      </w:r>
      <w:r>
        <w:rPr>
          <w:spacing w:val="27"/>
          <w:sz w:val="41"/>
        </w:rPr>
        <w:t> </w:t>
      </w:r>
      <w:r>
        <w:rPr>
          <w:w w:val="90"/>
          <w:sz w:val="41"/>
        </w:rPr>
        <w:t>verbs</w:t>
      </w:r>
      <w:r>
        <w:rPr>
          <w:spacing w:val="-3"/>
          <w:sz w:val="41"/>
        </w:rPr>
        <w:t> </w:t>
      </w:r>
      <w:r>
        <w:rPr>
          <w:w w:val="90"/>
          <w:sz w:val="41"/>
        </w:rPr>
        <w:t>//</w:t>
      </w:r>
      <w:r>
        <w:rPr>
          <w:spacing w:val="13"/>
          <w:sz w:val="41"/>
        </w:rPr>
        <w:t> </w:t>
      </w:r>
      <w:r>
        <w:rPr>
          <w:w w:val="90"/>
          <w:sz w:val="41"/>
        </w:rPr>
        <w:t>Studies</w:t>
      </w:r>
      <w:r>
        <w:rPr>
          <w:spacing w:val="55"/>
          <w:sz w:val="41"/>
        </w:rPr>
        <w:t> </w:t>
      </w:r>
      <w:r>
        <w:rPr>
          <w:w w:val="90"/>
          <w:sz w:val="41"/>
        </w:rPr>
        <w:t>in</w:t>
      </w:r>
      <w:r>
        <w:rPr>
          <w:spacing w:val="20"/>
          <w:sz w:val="41"/>
        </w:rPr>
        <w:t> </w:t>
      </w:r>
      <w:r>
        <w:rPr>
          <w:spacing w:val="-2"/>
          <w:w w:val="90"/>
          <w:sz w:val="41"/>
        </w:rPr>
        <w:t>Language.</w:t>
      </w:r>
    </w:p>
    <w:p>
      <w:pPr>
        <w:spacing w:before="14"/>
        <w:ind w:left="757" w:right="0" w:firstLine="0"/>
        <w:jc w:val="both"/>
        <w:rPr>
          <w:sz w:val="41"/>
        </w:rPr>
      </w:pPr>
      <w:r>
        <w:rPr>
          <w:spacing w:val="-8"/>
          <w:sz w:val="41"/>
        </w:rPr>
        <w:t>Vol.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31.</w:t>
      </w:r>
      <w:r>
        <w:rPr>
          <w:spacing w:val="-15"/>
          <w:sz w:val="41"/>
        </w:rPr>
        <w:t> </w:t>
      </w:r>
      <w:r>
        <w:rPr>
          <w:i/>
          <w:spacing w:val="-8"/>
          <w:sz w:val="41"/>
        </w:rPr>
        <w:t>N•.</w:t>
      </w:r>
      <w:r>
        <w:rPr>
          <w:i/>
          <w:spacing w:val="-6"/>
          <w:sz w:val="41"/>
        </w:rPr>
        <w:t> </w:t>
      </w:r>
      <w:r>
        <w:rPr>
          <w:i/>
          <w:spacing w:val="-8"/>
          <w:sz w:val="41"/>
        </w:rPr>
        <w:t>3.</w:t>
      </w:r>
      <w:r>
        <w:rPr>
          <w:i/>
          <w:spacing w:val="-26"/>
          <w:sz w:val="41"/>
        </w:rPr>
        <w:t> </w:t>
      </w:r>
      <w:r>
        <w:rPr>
          <w:spacing w:val="-8"/>
          <w:sz w:val="41"/>
        </w:rPr>
        <w:t>2007.</w:t>
      </w:r>
    </w:p>
    <w:p>
      <w:pPr>
        <w:spacing w:line="247" w:lineRule="auto" w:before="15"/>
        <w:ind w:left="737" w:right="112" w:hanging="717"/>
        <w:jc w:val="both"/>
        <w:rPr>
          <w:sz w:val="41"/>
        </w:rPr>
      </w:pPr>
      <w:r>
        <w:rPr>
          <w:sz w:val="41"/>
        </w:rPr>
        <w:t>Jaлda</w:t>
      </w:r>
      <w:r>
        <w:rPr>
          <w:spacing w:val="-23"/>
          <w:sz w:val="41"/>
        </w:rPr>
        <w:t> </w:t>
      </w:r>
      <w:r>
        <w:rPr>
          <w:sz w:val="41"/>
        </w:rPr>
        <w:t>2008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sz w:val="41"/>
        </w:rPr>
        <w:t>Jвndo</w:t>
      </w:r>
      <w:r>
        <w:rPr>
          <w:spacing w:val="-23"/>
          <w:sz w:val="41"/>
        </w:rPr>
        <w:t> </w:t>
      </w:r>
      <w:r>
        <w:rPr>
          <w:sz w:val="41"/>
        </w:rPr>
        <w:t>L.</w:t>
      </w:r>
      <w:r>
        <w:rPr>
          <w:spacing w:val="-22"/>
          <w:sz w:val="41"/>
        </w:rPr>
        <w:t> </w:t>
      </w:r>
      <w:r>
        <w:rPr>
          <w:sz w:val="41"/>
        </w:rPr>
        <w:t>Semaлtic</w:t>
      </w:r>
      <w:r>
        <w:rPr>
          <w:spacing w:val="-23"/>
          <w:sz w:val="41"/>
        </w:rPr>
        <w:t> </w:t>
      </w:r>
      <w:r>
        <w:rPr>
          <w:sz w:val="41"/>
        </w:rPr>
        <w:t>Motivstions</w:t>
      </w:r>
      <w:r>
        <w:rPr>
          <w:spacing w:val="-22"/>
          <w:sz w:val="41"/>
        </w:rPr>
        <w:t> </w:t>
      </w:r>
      <w:r>
        <w:rPr>
          <w:sz w:val="41"/>
        </w:rPr>
        <w:t>for</w:t>
      </w:r>
      <w:r>
        <w:rPr>
          <w:spacing w:val="-23"/>
          <w:sz w:val="41"/>
        </w:rPr>
        <w:t> </w:t>
      </w:r>
      <w:r>
        <w:rPr>
          <w:sz w:val="41"/>
        </w:rPr>
        <w:t>Aspectual</w:t>
      </w:r>
      <w:r>
        <w:rPr>
          <w:spacing w:val="-23"/>
          <w:sz w:val="41"/>
        </w:rPr>
        <w:t> </w:t>
      </w:r>
      <w:r>
        <w:rPr>
          <w:sz w:val="41"/>
        </w:rPr>
        <w:t>Clusters</w:t>
      </w:r>
      <w:r>
        <w:rPr>
          <w:spacing w:val="-20"/>
          <w:sz w:val="41"/>
        </w:rPr>
        <w:t> </w:t>
      </w:r>
      <w:r>
        <w:rPr>
          <w:sz w:val="41"/>
        </w:rPr>
        <w:t>of</w:t>
      </w:r>
      <w:r>
        <w:rPr>
          <w:spacing w:val="-22"/>
          <w:sz w:val="41"/>
        </w:rPr>
        <w:t> </w:t>
      </w:r>
      <w:r>
        <w:rPr>
          <w:sz w:val="41"/>
        </w:rPr>
        <w:t>Russian </w:t>
      </w:r>
      <w:r>
        <w:rPr>
          <w:spacing w:val="-6"/>
          <w:sz w:val="41"/>
        </w:rPr>
        <w:t>Verbs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/l.American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Gontribuiions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to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the</w:t>
      </w:r>
      <w:r>
        <w:rPr>
          <w:i/>
          <w:spacing w:val="17"/>
          <w:sz w:val="41"/>
        </w:rPr>
        <w:t> </w:t>
      </w:r>
      <w:r>
        <w:rPr>
          <w:i/>
          <w:spacing w:val="-6"/>
          <w:sz w:val="41"/>
        </w:rPr>
        <w:t>l4'^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lniernaiional</w:t>
      </w:r>
      <w:r>
        <w:rPr>
          <w:i/>
          <w:spacing w:val="-11"/>
          <w:sz w:val="41"/>
        </w:rPr>
        <w:t> </w:t>
      </w:r>
      <w:r>
        <w:rPr>
          <w:i/>
          <w:spacing w:val="-6"/>
          <w:sz w:val="41"/>
        </w:rPr>
        <w:t>Congress</w:t>
      </w:r>
      <w:r>
        <w:rPr>
          <w:i/>
          <w:spacing w:val="-7"/>
          <w:sz w:val="41"/>
        </w:rPr>
        <w:t> </w:t>
      </w:r>
      <w:r>
        <w:rPr>
          <w:i/>
          <w:spacing w:val="-6"/>
          <w:sz w:val="41"/>
        </w:rPr>
        <w:t>ofslavists/’ </w:t>
      </w:r>
      <w:r>
        <w:rPr>
          <w:spacing w:val="-4"/>
          <w:sz w:val="41"/>
        </w:rPr>
        <w:t>С.</w:t>
      </w:r>
      <w:r>
        <w:rPr>
          <w:spacing w:val="19"/>
          <w:sz w:val="41"/>
        </w:rPr>
        <w:t> </w:t>
      </w:r>
      <w:r>
        <w:rPr>
          <w:spacing w:val="-4"/>
          <w:sz w:val="41"/>
        </w:rPr>
        <w:t>Bethin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(ed.).</w:t>
      </w:r>
      <w:r>
        <w:rPr>
          <w:spacing w:val="34"/>
          <w:sz w:val="41"/>
        </w:rPr>
        <w:t> </w:t>
      </w:r>
      <w:r>
        <w:rPr>
          <w:spacing w:val="-4"/>
          <w:sz w:val="41"/>
        </w:rPr>
        <w:t>Bloomington:</w:t>
      </w:r>
      <w:r>
        <w:rPr>
          <w:spacing w:val="22"/>
          <w:sz w:val="41"/>
        </w:rPr>
        <w:t> </w:t>
      </w:r>
      <w:r>
        <w:rPr>
          <w:spacing w:val="-4"/>
          <w:sz w:val="41"/>
        </w:rPr>
        <w:t>Slavica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Publishers,</w:t>
      </w:r>
      <w:r>
        <w:rPr>
          <w:spacing w:val="-7"/>
          <w:sz w:val="41"/>
        </w:rPr>
        <w:t> </w:t>
      </w:r>
      <w:r>
        <w:rPr>
          <w:spacing w:val="-4"/>
          <w:sz w:val="41"/>
        </w:rPr>
        <w:t>2008.</w:t>
      </w:r>
    </w:p>
    <w:p>
      <w:pPr>
        <w:spacing w:line="465" w:lineRule="exact" w:before="0"/>
        <w:ind w:left="6" w:right="0" w:firstLine="0"/>
        <w:jc w:val="both"/>
        <w:rPr>
          <w:sz w:val="41"/>
        </w:rPr>
      </w:pPr>
      <w:r>
        <w:rPr>
          <w:spacing w:val="-2"/>
          <w:sz w:val="41"/>
        </w:rPr>
        <w:t>Johaпsoп</w:t>
      </w:r>
      <w:r>
        <w:rPr>
          <w:spacing w:val="55"/>
          <w:w w:val="150"/>
          <w:sz w:val="41"/>
        </w:rPr>
        <w:t> </w:t>
      </w:r>
      <w:r>
        <w:rPr>
          <w:spacing w:val="-2"/>
          <w:sz w:val="41"/>
        </w:rPr>
        <w:t>1971</w:t>
      </w:r>
      <w:r>
        <w:rPr>
          <w:spacing w:val="54"/>
          <w:w w:val="150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38"/>
          <w:sz w:val="41"/>
        </w:rPr>
        <w:t> </w:t>
      </w:r>
      <w:r>
        <w:rPr>
          <w:spacing w:val="-2"/>
          <w:sz w:val="41"/>
        </w:rPr>
        <w:t>Jofiansoл</w:t>
      </w:r>
      <w:r>
        <w:rPr>
          <w:spacing w:val="68"/>
          <w:sz w:val="41"/>
        </w:rPr>
        <w:t> </w:t>
      </w:r>
      <w:r>
        <w:rPr>
          <w:spacing w:val="-2"/>
          <w:sz w:val="41"/>
        </w:rPr>
        <w:t>L.</w:t>
      </w:r>
      <w:r>
        <w:rPr>
          <w:spacing w:val="57"/>
          <w:w w:val="150"/>
          <w:sz w:val="41"/>
        </w:rPr>
        <w:t> </w:t>
      </w:r>
      <w:r>
        <w:rPr>
          <w:spacing w:val="-2"/>
          <w:sz w:val="41"/>
        </w:rPr>
        <w:t>Aspect</w:t>
      </w:r>
      <w:r>
        <w:rPr>
          <w:spacing w:val="53"/>
          <w:w w:val="150"/>
          <w:sz w:val="41"/>
        </w:rPr>
        <w:t> </w:t>
      </w:r>
      <w:r>
        <w:rPr>
          <w:spacing w:val="-2"/>
          <w:sz w:val="41"/>
        </w:rPr>
        <w:t>ію</w:t>
      </w:r>
      <w:r>
        <w:rPr>
          <w:spacing w:val="65"/>
          <w:sz w:val="41"/>
        </w:rPr>
        <w:t> </w:t>
      </w:r>
      <w:r>
        <w:rPr>
          <w:spacing w:val="-2"/>
          <w:sz w:val="41"/>
        </w:rPr>
        <w:t>Tйrkischen:</w:t>
      </w:r>
      <w:r>
        <w:rPr>
          <w:spacing w:val="39"/>
          <w:w w:val="150"/>
          <w:sz w:val="41"/>
        </w:rPr>
        <w:t> </w:t>
      </w:r>
      <w:r>
        <w:rPr>
          <w:spacing w:val="-2"/>
          <w:sz w:val="41"/>
        </w:rPr>
        <w:t>Vorstudien</w:t>
      </w:r>
      <w:r>
        <w:rPr>
          <w:spacing w:val="42"/>
          <w:w w:val="150"/>
          <w:sz w:val="41"/>
        </w:rPr>
        <w:t> </w:t>
      </w:r>
      <w:r>
        <w:rPr>
          <w:spacing w:val="-2"/>
          <w:sz w:val="41"/>
        </w:rPr>
        <w:t>zu</w:t>
      </w:r>
      <w:r>
        <w:rPr>
          <w:spacing w:val="54"/>
          <w:sz w:val="41"/>
        </w:rPr>
        <w:t> </w:t>
      </w:r>
      <w:r>
        <w:rPr>
          <w:spacing w:val="-2"/>
          <w:sz w:val="41"/>
        </w:rPr>
        <w:t>einer</w:t>
      </w:r>
    </w:p>
    <w:p>
      <w:pPr>
        <w:spacing w:line="247" w:lineRule="auto" w:before="14"/>
        <w:ind w:left="754" w:right="130" w:hanging="2"/>
        <w:jc w:val="both"/>
        <w:rPr>
          <w:sz w:val="41"/>
        </w:rPr>
      </w:pPr>
      <w:r>
        <w:rPr>
          <w:spacing w:val="-10"/>
          <w:sz w:val="41"/>
        </w:rPr>
        <w:t>Beschreibung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des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tiirkischen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Aspektsystems.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(Acta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Universitatis</w:t>
      </w:r>
      <w:r>
        <w:rPr>
          <w:spacing w:val="7"/>
          <w:sz w:val="41"/>
        </w:rPr>
        <w:t> </w:t>
      </w:r>
      <w:r>
        <w:rPr>
          <w:spacing w:val="-10"/>
          <w:sz w:val="41"/>
        </w:rPr>
        <w:t>Upsвliensis. </w:t>
      </w:r>
      <w:r>
        <w:rPr>
          <w:spacing w:val="-6"/>
          <w:sz w:val="41"/>
        </w:rPr>
        <w:t>Stuidia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Turcica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Upsaliensis.</w:t>
      </w:r>
      <w:r>
        <w:rPr>
          <w:sz w:val="41"/>
        </w:rPr>
        <w:t> </w:t>
      </w:r>
      <w:r>
        <w:rPr>
          <w:spacing w:val="-6"/>
          <w:sz w:val="41"/>
        </w:rPr>
        <w:t>№</w:t>
      </w:r>
      <w:r>
        <w:rPr>
          <w:spacing w:val="50"/>
          <w:sz w:val="41"/>
        </w:rPr>
        <w:t> </w:t>
      </w:r>
      <w:r>
        <w:rPr>
          <w:spacing w:val="-6"/>
          <w:sz w:val="41"/>
        </w:rPr>
        <w:t>1.)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Uppsaia: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Almqvist and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Wiksell,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1971.</w:t>
      </w:r>
    </w:p>
    <w:p>
      <w:pPr>
        <w:spacing w:line="244" w:lineRule="auto" w:before="0"/>
        <w:ind w:left="739" w:right="112" w:hanging="719"/>
        <w:jc w:val="both"/>
        <w:rPr>
          <w:sz w:val="41"/>
        </w:rPr>
      </w:pPr>
      <w:r>
        <w:rPr>
          <w:sz w:val="41"/>
        </w:rPr>
        <w:t>Johanson 1996 — </w:t>
      </w:r>
      <w:r>
        <w:rPr>
          <w:i/>
          <w:sz w:val="41"/>
        </w:rPr>
        <w:t>Johanson L. </w:t>
      </w:r>
      <w:r>
        <w:rPr>
          <w:sz w:val="41"/>
        </w:rPr>
        <w:t>Terminality Operators and Their Hierarchieal </w:t>
      </w:r>
      <w:r>
        <w:rPr>
          <w:w w:val="90"/>
          <w:sz w:val="41"/>
        </w:rPr>
        <w:t>Status //Complen Structures: А functionalist peispective. (Functional</w:t>
      </w:r>
      <w:r>
        <w:rPr>
          <w:spacing w:val="40"/>
          <w:sz w:val="41"/>
        </w:rPr>
        <w:t> </w:t>
      </w:r>
      <w:r>
        <w:rPr>
          <w:w w:val="90"/>
          <w:sz w:val="41"/>
        </w:rPr>
        <w:t>grammвr </w:t>
      </w:r>
      <w:r>
        <w:rPr>
          <w:spacing w:val="-4"/>
          <w:sz w:val="41"/>
        </w:rPr>
        <w:t>series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17.)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В.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Devriendt,</w:t>
      </w:r>
      <w:r>
        <w:rPr>
          <w:spacing w:val="-5"/>
          <w:sz w:val="41"/>
        </w:rPr>
        <w:t> </w:t>
      </w:r>
      <w:r>
        <w:rPr>
          <w:spacing w:val="-4"/>
          <w:sz w:val="41"/>
        </w:rPr>
        <w:t>R.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Goossens,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Ј.</w:t>
      </w:r>
      <w:r>
        <w:rPr>
          <w:spacing w:val="6"/>
          <w:sz w:val="41"/>
        </w:rPr>
        <w:t> </w:t>
      </w:r>
      <w:r>
        <w:rPr>
          <w:spacing w:val="-4"/>
          <w:sz w:val="41"/>
        </w:rPr>
        <w:t>van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der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Auwera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(eds).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Berlin;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New </w:t>
      </w:r>
      <w:r>
        <w:rPr>
          <w:spacing w:val="-2"/>
          <w:sz w:val="41"/>
        </w:rPr>
        <w:t>York: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Mouton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de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Gruyter,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2006.</w:t>
      </w:r>
    </w:p>
    <w:p>
      <w:pPr>
        <w:spacing w:line="247" w:lineRule="auto" w:before="4"/>
        <w:ind w:left="740" w:right="95" w:hanging="735"/>
        <w:jc w:val="both"/>
        <w:rPr>
          <w:sz w:val="41"/>
        </w:rPr>
      </w:pPr>
      <w:r>
        <w:rPr>
          <w:sz w:val="41"/>
        </w:rPr>
        <w:t>Johanson 1999</w:t>
      </w:r>
      <w:r>
        <w:rPr>
          <w:spacing w:val="-7"/>
          <w:sz w:val="41"/>
        </w:rPr>
        <w:t> </w:t>
      </w:r>
      <w:r>
        <w:rPr>
          <w:sz w:val="41"/>
        </w:rPr>
        <w:t>—</w:t>
      </w:r>
      <w:r>
        <w:rPr>
          <w:spacing w:val="40"/>
          <w:sz w:val="41"/>
        </w:rPr>
        <w:t> </w:t>
      </w:r>
      <w:r>
        <w:rPr>
          <w:i/>
          <w:sz w:val="41"/>
        </w:rPr>
        <w:t>Johanson </w:t>
      </w:r>
      <w:r>
        <w:rPr>
          <w:sz w:val="41"/>
        </w:rPr>
        <w:t>L Typological notes оп aspect and actionality in </w:t>
      </w:r>
      <w:r>
        <w:rPr>
          <w:spacing w:val="-10"/>
          <w:sz w:val="41"/>
        </w:rPr>
        <w:t>Kipchak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Turkic</w:t>
      </w:r>
      <w:r>
        <w:rPr>
          <w:spacing w:val="-10"/>
          <w:sz w:val="41"/>
        </w:rPr>
        <w:t> 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Tense-aspect,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transitivity,</w:t>
      </w:r>
      <w:r>
        <w:rPr>
          <w:spacing w:val="-10"/>
          <w:sz w:val="41"/>
        </w:rPr>
        <w:t> and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causativity: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Essays in honor </w:t>
      </w:r>
      <w:r>
        <w:rPr>
          <w:sz w:val="41"/>
        </w:rPr>
        <w:t>of</w:t>
      </w:r>
      <w:r>
        <w:rPr>
          <w:spacing w:val="-1"/>
          <w:sz w:val="41"/>
        </w:rPr>
        <w:t> </w:t>
      </w:r>
      <w:r>
        <w:rPr>
          <w:sz w:val="41"/>
        </w:rPr>
        <w:t>Vladimir Nedjalkov </w:t>
      </w:r>
      <w:r>
        <w:rPr>
          <w:w w:val="95"/>
          <w:sz w:val="41"/>
        </w:rPr>
        <w:t>/</w:t>
      </w:r>
      <w:r>
        <w:rPr>
          <w:w w:val="95"/>
          <w:sz w:val="41"/>
        </w:rPr>
        <w:t> </w:t>
      </w:r>
      <w:r>
        <w:rPr>
          <w:sz w:val="41"/>
        </w:rPr>
        <w:t>W. Abraham, L. Kulikov (eds). Amsterdam: John Benjamins,</w:t>
      </w:r>
      <w:r>
        <w:rPr>
          <w:spacing w:val="6"/>
          <w:sz w:val="41"/>
        </w:rPr>
        <w:t> </w:t>
      </w:r>
      <w:r>
        <w:rPr>
          <w:sz w:val="41"/>
        </w:rPr>
        <w:t>1999.</w:t>
      </w:r>
    </w:p>
    <w:p>
      <w:pPr>
        <w:spacing w:line="247" w:lineRule="auto" w:before="0"/>
        <w:ind w:left="737" w:right="73" w:hanging="736"/>
        <w:jc w:val="both"/>
        <w:rPr>
          <w:sz w:val="41"/>
        </w:rPr>
      </w:pPr>
      <w:r>
        <w:rPr>
          <w:sz w:val="41"/>
        </w:rPr>
        <w:t>Kachru 1976 —</w:t>
      </w:r>
      <w:r>
        <w:rPr>
          <w:spacing w:val="-3"/>
          <w:sz w:val="41"/>
        </w:rPr>
        <w:t> </w:t>
      </w:r>
      <w:r>
        <w:rPr>
          <w:i/>
          <w:sz w:val="41"/>
        </w:rPr>
        <w:t>Kachiv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У. </w:t>
      </w:r>
      <w:r>
        <w:rPr>
          <w:sz w:val="41"/>
        </w:rPr>
        <w:t>Оп the Semantics of</w:t>
      </w:r>
      <w:r>
        <w:rPr>
          <w:spacing w:val="-3"/>
          <w:sz w:val="41"/>
        </w:rPr>
        <w:t> </w:t>
      </w:r>
      <w:r>
        <w:rPr>
          <w:sz w:val="41"/>
        </w:rPr>
        <w:t>lhe Causative Construction in </w:t>
      </w:r>
      <w:r>
        <w:rPr>
          <w:spacing w:val="-6"/>
          <w:sz w:val="41"/>
        </w:rPr>
        <w:t>Hindi-Urdu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Syntax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Semantics 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М.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Shibatani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(ed.). Vol.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6: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Grammar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of </w:t>
      </w:r>
      <w:r>
        <w:rPr>
          <w:spacing w:val="-4"/>
          <w:sz w:val="41"/>
        </w:rPr>
        <w:t>Causative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Consiructions.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New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York: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Acвdemic</w:t>
      </w:r>
      <w:r>
        <w:rPr>
          <w:spacing w:val="-6"/>
          <w:sz w:val="41"/>
        </w:rPr>
        <w:t> </w:t>
      </w:r>
      <w:r>
        <w:rPr>
          <w:spacing w:val="-4"/>
          <w:sz w:val="41"/>
        </w:rPr>
        <w:t>Press,</w:t>
      </w:r>
      <w:r>
        <w:rPr>
          <w:spacing w:val="5"/>
          <w:sz w:val="41"/>
        </w:rPr>
        <w:t> </w:t>
      </w:r>
      <w:r>
        <w:rPr>
          <w:spacing w:val="-4"/>
          <w:sz w:val="41"/>
        </w:rPr>
        <w:t>1976.</w:t>
      </w:r>
    </w:p>
    <w:p>
      <w:pPr>
        <w:spacing w:line="465" w:lineRule="exact" w:before="0"/>
        <w:ind w:left="2" w:right="0" w:firstLine="0"/>
        <w:jc w:val="both"/>
        <w:rPr>
          <w:sz w:val="41"/>
        </w:rPr>
      </w:pPr>
      <w:r>
        <w:rPr>
          <w:sz w:val="41"/>
        </w:rPr>
        <w:t>Kagan,</w:t>
      </w:r>
      <w:r>
        <w:rPr>
          <w:spacing w:val="28"/>
          <w:sz w:val="41"/>
        </w:rPr>
        <w:t> </w:t>
      </w:r>
      <w:r>
        <w:rPr>
          <w:sz w:val="41"/>
        </w:rPr>
        <w:t>Pereltsvaig</w:t>
      </w:r>
      <w:r>
        <w:rPr>
          <w:spacing w:val="58"/>
          <w:sz w:val="41"/>
        </w:rPr>
        <w:t> </w:t>
      </w:r>
      <w:r>
        <w:rPr>
          <w:sz w:val="41"/>
        </w:rPr>
        <w:t>2009</w:t>
      </w:r>
      <w:r>
        <w:rPr>
          <w:spacing w:val="35"/>
          <w:sz w:val="41"/>
        </w:rPr>
        <w:t> </w:t>
      </w:r>
      <w:r>
        <w:rPr>
          <w:sz w:val="41"/>
        </w:rPr>
        <w:t>—</w:t>
      </w:r>
      <w:r>
        <w:rPr>
          <w:spacing w:val="44"/>
          <w:sz w:val="41"/>
        </w:rPr>
        <w:t> </w:t>
      </w:r>
      <w:r>
        <w:rPr>
          <w:i/>
          <w:sz w:val="41"/>
        </w:rPr>
        <w:t>Kagan</w:t>
      </w:r>
      <w:r>
        <w:rPr>
          <w:i/>
          <w:spacing w:val="43"/>
          <w:sz w:val="41"/>
        </w:rPr>
        <w:t> </w:t>
      </w:r>
      <w:r>
        <w:rPr>
          <w:i/>
          <w:sz w:val="41"/>
        </w:rPr>
        <w:t>О.,</w:t>
      </w:r>
      <w:r>
        <w:rPr>
          <w:i/>
          <w:spacing w:val="29"/>
          <w:sz w:val="41"/>
        </w:rPr>
        <w:t>  </w:t>
      </w:r>
      <w:r>
        <w:rPr>
          <w:i/>
          <w:sz w:val="41"/>
        </w:rPr>
        <w:t>Perellssaig</w:t>
      </w:r>
      <w:r>
        <w:rPr>
          <w:i/>
          <w:spacing w:val="47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45"/>
          <w:sz w:val="41"/>
        </w:rPr>
        <w:t> </w:t>
      </w:r>
      <w:r>
        <w:rPr>
          <w:sz w:val="41"/>
        </w:rPr>
        <w:t>Bare</w:t>
      </w:r>
      <w:r>
        <w:rPr>
          <w:spacing w:val="20"/>
          <w:sz w:val="41"/>
        </w:rPr>
        <w:t> </w:t>
      </w:r>
      <w:r>
        <w:rPr>
          <w:sz w:val="41"/>
        </w:rPr>
        <w:t>N</w:t>
      </w:r>
      <w:r>
        <w:rPr>
          <w:spacing w:val="-25"/>
          <w:sz w:val="41"/>
        </w:rPr>
        <w:t> </w:t>
      </w:r>
      <w:r>
        <w:rPr>
          <w:sz w:val="41"/>
        </w:rPr>
        <w:t>Ps</w:t>
      </w:r>
      <w:r>
        <w:rPr>
          <w:spacing w:val="42"/>
          <w:sz w:val="41"/>
        </w:rPr>
        <w:t> </w:t>
      </w:r>
      <w:r>
        <w:rPr>
          <w:sz w:val="41"/>
        </w:rPr>
        <w:t>and</w:t>
      </w:r>
      <w:r>
        <w:rPr>
          <w:spacing w:val="48"/>
          <w:sz w:val="41"/>
        </w:rPr>
        <w:t> </w:t>
      </w:r>
      <w:r>
        <w:rPr>
          <w:spacing w:val="-2"/>
          <w:sz w:val="41"/>
        </w:rPr>
        <w:t>semantic</w:t>
      </w:r>
    </w:p>
    <w:p>
      <w:pPr>
        <w:spacing w:line="247" w:lineRule="auto" w:before="14"/>
        <w:ind w:left="747" w:right="103" w:firstLine="12"/>
        <w:jc w:val="both"/>
        <w:rPr>
          <w:sz w:val="41"/>
        </w:rPr>
      </w:pPr>
      <w:r>
        <w:rPr>
          <w:spacing w:val="-12"/>
          <w:sz w:val="41"/>
        </w:rPr>
        <w:t>incorporatioп: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objents</w:t>
      </w:r>
      <w:r>
        <w:rPr>
          <w:spacing w:val="-11"/>
          <w:sz w:val="41"/>
        </w:rPr>
        <w:t> </w:t>
      </w:r>
      <w:r>
        <w:rPr>
          <w:i/>
          <w:spacing w:val="-12"/>
          <w:sz w:val="41"/>
        </w:rPr>
        <w:t>oï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na-sja</w:t>
      </w:r>
      <w:r>
        <w:rPr>
          <w:i/>
          <w:spacing w:val="-11"/>
          <w:sz w:val="41"/>
        </w:rPr>
        <w:t> </w:t>
      </w:r>
      <w:r>
        <w:rPr>
          <w:spacing w:val="-12"/>
          <w:sz w:val="41"/>
        </w:rPr>
        <w:t>verbs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at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syntax-semantics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interface.</w:t>
      </w:r>
      <w:r>
        <w:rPr>
          <w:spacing w:val="4"/>
          <w:sz w:val="41"/>
        </w:rPr>
        <w:t> </w:t>
      </w:r>
      <w:r>
        <w:rPr>
          <w:spacing w:val="-12"/>
          <w:sz w:val="41"/>
        </w:rPr>
        <w:t>Paper </w:t>
      </w:r>
      <w:r>
        <w:rPr>
          <w:spacing w:val="-2"/>
          <w:sz w:val="41"/>
        </w:rPr>
        <w:t>presented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at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FASL</w:t>
      </w:r>
      <w:r>
        <w:rPr>
          <w:sz w:val="41"/>
        </w:rPr>
        <w:t> </w:t>
      </w:r>
      <w:r>
        <w:rPr>
          <w:spacing w:val="-2"/>
          <w:sz w:val="41"/>
        </w:rPr>
        <w:t>18.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Comell</w:t>
      </w:r>
      <w:r>
        <w:rPr>
          <w:spacing w:val="-4"/>
          <w:sz w:val="41"/>
        </w:rPr>
        <w:t> </w:t>
      </w:r>
      <w:r>
        <w:rPr>
          <w:spacing w:val="-2"/>
          <w:sz w:val="41"/>
        </w:rPr>
        <w:t>University,</w:t>
      </w:r>
      <w:r>
        <w:rPr>
          <w:sz w:val="41"/>
        </w:rPr>
        <w:t> </w:t>
      </w:r>
      <w:r>
        <w:rPr>
          <w:spacing w:val="-2"/>
          <w:sz w:val="41"/>
        </w:rPr>
        <w:t>May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2009.</w:t>
      </w:r>
    </w:p>
    <w:p>
      <w:pPr>
        <w:spacing w:line="465" w:lineRule="exact" w:before="0"/>
        <w:ind w:left="2" w:right="0" w:firstLine="0"/>
        <w:jc w:val="both"/>
        <w:rPr>
          <w:sz w:val="41"/>
        </w:rPr>
      </w:pPr>
      <w:r>
        <w:rPr>
          <w:spacing w:val="-4"/>
          <w:sz w:val="41"/>
        </w:rPr>
        <w:t>Kallulli</w:t>
      </w:r>
      <w:r>
        <w:rPr>
          <w:spacing w:val="11"/>
          <w:sz w:val="41"/>
        </w:rPr>
        <w:t> </w:t>
      </w:r>
      <w:r>
        <w:rPr>
          <w:spacing w:val="-4"/>
          <w:sz w:val="41"/>
        </w:rPr>
        <w:t>2007</w:t>
      </w:r>
      <w:r>
        <w:rPr>
          <w:spacing w:val="-15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42"/>
          <w:sz w:val="41"/>
        </w:rPr>
        <w:t> </w:t>
      </w:r>
      <w:r>
        <w:rPr>
          <w:i/>
          <w:spacing w:val="-4"/>
          <w:sz w:val="41"/>
        </w:rPr>
        <w:t>Kallulli</w:t>
      </w:r>
      <w:r>
        <w:rPr>
          <w:i/>
          <w:spacing w:val="22"/>
          <w:sz w:val="41"/>
        </w:rPr>
        <w:t> </w:t>
      </w:r>
      <w:r>
        <w:rPr>
          <w:i/>
          <w:spacing w:val="-4"/>
          <w:sz w:val="41"/>
        </w:rPr>
        <w:t>D.</w:t>
      </w:r>
      <w:r>
        <w:rPr>
          <w:i/>
          <w:spacing w:val="12"/>
          <w:sz w:val="41"/>
        </w:rPr>
        <w:t> </w:t>
      </w:r>
      <w:r>
        <w:rPr>
          <w:spacing w:val="-4"/>
          <w:sz w:val="41"/>
        </w:rPr>
        <w:t>Rethinking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Passive</w:t>
      </w:r>
      <w:r>
        <w:rPr>
          <w:spacing w:val="-5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Anticausative</w:t>
      </w:r>
      <w:r>
        <w:rPr>
          <w:spacing w:val="21"/>
          <w:sz w:val="41"/>
        </w:rPr>
        <w:t> </w:t>
      </w:r>
      <w:r>
        <w:rPr>
          <w:spacing w:val="-4"/>
          <w:sz w:val="41"/>
        </w:rPr>
        <w:t>Oistinction.</w:t>
      </w:r>
    </w:p>
    <w:p>
      <w:pPr>
        <w:spacing w:before="29"/>
        <w:ind w:left="752" w:right="0" w:firstLine="0"/>
        <w:jc w:val="both"/>
        <w:rPr>
          <w:sz w:val="41"/>
        </w:rPr>
      </w:pPr>
      <w:r>
        <w:rPr>
          <w:spacing w:val="-4"/>
          <w:sz w:val="41"/>
        </w:rPr>
        <w:t>Linguistic</w:t>
      </w:r>
      <w:r>
        <w:rPr>
          <w:spacing w:val="4"/>
          <w:sz w:val="41"/>
        </w:rPr>
        <w:t> </w:t>
      </w:r>
      <w:r>
        <w:rPr>
          <w:spacing w:val="-4"/>
          <w:sz w:val="41"/>
        </w:rPr>
        <w:t>lnquiry.</w:t>
      </w:r>
      <w:r>
        <w:rPr>
          <w:spacing w:val="-15"/>
          <w:sz w:val="41"/>
        </w:rPr>
        <w:t> </w:t>
      </w:r>
      <w:r>
        <w:rPr>
          <w:spacing w:val="-4"/>
          <w:sz w:val="41"/>
        </w:rPr>
        <w:t>38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(4).</w:t>
      </w:r>
      <w:r>
        <w:rPr>
          <w:spacing w:val="-3"/>
          <w:sz w:val="41"/>
        </w:rPr>
        <w:t> </w:t>
      </w:r>
      <w:r>
        <w:rPr>
          <w:spacing w:val="-4"/>
          <w:sz w:val="41"/>
        </w:rPr>
        <w:t>Р.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316-326.</w:t>
      </w:r>
    </w:p>
    <w:p>
      <w:pPr>
        <w:spacing w:line="242" w:lineRule="auto" w:before="14"/>
        <w:ind w:left="736" w:right="99" w:hanging="719"/>
        <w:jc w:val="both"/>
        <w:rPr>
          <w:sz w:val="41"/>
        </w:rPr>
      </w:pPr>
      <w:r>
        <w:rPr>
          <w:sz w:val="41"/>
        </w:rPr>
        <w:t>Kamp, Reyle 1993</w:t>
      </w:r>
      <w:r>
        <w:rPr>
          <w:spacing w:val="-17"/>
          <w:sz w:val="41"/>
        </w:rPr>
        <w:t> </w:t>
      </w:r>
      <w:r>
        <w:rPr>
          <w:sz w:val="41"/>
        </w:rPr>
        <w:t>—</w:t>
      </w:r>
      <w:r>
        <w:rPr>
          <w:spacing w:val="-6"/>
          <w:sz w:val="41"/>
        </w:rPr>
        <w:t> </w:t>
      </w:r>
      <w:r>
        <w:rPr>
          <w:i/>
          <w:sz w:val="41"/>
        </w:rPr>
        <w:t>Kamp</w:t>
      </w:r>
      <w:r>
        <w:rPr>
          <w:i/>
          <w:spacing w:val="-10"/>
          <w:sz w:val="41"/>
        </w:rPr>
        <w:t> </w:t>
      </w:r>
      <w:r>
        <w:rPr>
          <w:i/>
          <w:w w:val="110"/>
          <w:sz w:val="41"/>
        </w:rPr>
        <w:t>il.,</w:t>
      </w:r>
      <w:r>
        <w:rPr>
          <w:i/>
          <w:spacing w:val="-21"/>
          <w:w w:val="110"/>
          <w:sz w:val="41"/>
        </w:rPr>
        <w:t> </w:t>
      </w:r>
      <w:r>
        <w:rPr>
          <w:i/>
          <w:sz w:val="41"/>
        </w:rPr>
        <w:t>Reyle </w:t>
      </w:r>
      <w:r>
        <w:rPr>
          <w:sz w:val="41"/>
        </w:rPr>
        <w:t>V.</w:t>
      </w:r>
      <w:r>
        <w:rPr>
          <w:spacing w:val="40"/>
          <w:sz w:val="41"/>
        </w:rPr>
        <w:t> </w:t>
      </w:r>
      <w:r>
        <w:rPr>
          <w:sz w:val="41"/>
        </w:rPr>
        <w:t>From</w:t>
      </w:r>
      <w:r>
        <w:rPr>
          <w:spacing w:val="-2"/>
          <w:sz w:val="41"/>
        </w:rPr>
        <w:t> </w:t>
      </w:r>
      <w:r>
        <w:rPr>
          <w:sz w:val="41"/>
        </w:rPr>
        <w:t>discourse to logic: lntroduction </w:t>
      </w:r>
      <w:r>
        <w:rPr>
          <w:i/>
          <w:spacing w:val="-8"/>
          <w:sz w:val="41"/>
        </w:rPr>
        <w:t>to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mod*l-theoretic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semantics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natural</w:t>
      </w:r>
      <w:r>
        <w:rPr>
          <w:spacing w:val="1"/>
          <w:sz w:val="41"/>
        </w:rPr>
        <w:t> </w:t>
      </w:r>
      <w:r>
        <w:rPr>
          <w:spacing w:val="-8"/>
          <w:sz w:val="41"/>
        </w:rPr>
        <w:t>language.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(Studies</w:t>
      </w:r>
      <w:r>
        <w:rPr>
          <w:spacing w:val="12"/>
          <w:sz w:val="41"/>
        </w:rPr>
        <w:t> </w:t>
      </w:r>
      <w:r>
        <w:rPr>
          <w:spacing w:val="-8"/>
          <w:sz w:val="41"/>
        </w:rPr>
        <w:t>in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Linguistics</w:t>
      </w:r>
      <w:r>
        <w:rPr>
          <w:sz w:val="41"/>
        </w:rPr>
        <w:t> </w:t>
      </w:r>
      <w:r>
        <w:rPr>
          <w:spacing w:val="-8"/>
          <w:sz w:val="41"/>
        </w:rPr>
        <w:t>and Philosophy</w:t>
      </w:r>
      <w:r>
        <w:rPr>
          <w:spacing w:val="11"/>
          <w:sz w:val="41"/>
        </w:rPr>
        <w:t> </w:t>
      </w:r>
      <w:r>
        <w:rPr>
          <w:spacing w:val="-8"/>
          <w:sz w:val="41"/>
        </w:rPr>
        <w:t>42.)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Dordrecht:</w:t>
      </w:r>
      <w:r>
        <w:rPr>
          <w:sz w:val="41"/>
        </w:rPr>
        <w:t> </w:t>
      </w:r>
      <w:r>
        <w:rPr>
          <w:spacing w:val="-8"/>
          <w:sz w:val="41"/>
        </w:rPr>
        <w:t>Kluwer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Academic</w:t>
      </w:r>
      <w:r>
        <w:rPr>
          <w:spacing w:val="13"/>
          <w:sz w:val="41"/>
        </w:rPr>
        <w:t> </w:t>
      </w:r>
      <w:r>
        <w:rPr>
          <w:spacing w:val="-8"/>
          <w:sz w:val="41"/>
        </w:rPr>
        <w:t>Publishers,</w:t>
      </w:r>
      <w:r>
        <w:rPr>
          <w:spacing w:val="16"/>
          <w:sz w:val="41"/>
        </w:rPr>
        <w:t> </w:t>
      </w:r>
      <w:r>
        <w:rPr>
          <w:spacing w:val="-8"/>
          <w:sz w:val="41"/>
        </w:rPr>
        <w:t>1993.</w:t>
      </w:r>
    </w:p>
    <w:p>
      <w:pPr>
        <w:tabs>
          <w:tab w:pos="7588" w:val="left" w:leader="none"/>
        </w:tabs>
        <w:spacing w:line="247" w:lineRule="auto" w:before="14"/>
        <w:ind w:left="17" w:right="99" w:hanging="15"/>
        <w:jc w:val="right"/>
        <w:rPr>
          <w:sz w:val="41"/>
        </w:rPr>
      </w:pPr>
      <w:r>
        <w:rPr>
          <w:sz w:val="41"/>
        </w:rPr>
        <w:t>Kamp, Rohrer</w:t>
      </w:r>
      <w:r>
        <w:rPr>
          <w:spacing w:val="40"/>
          <w:sz w:val="41"/>
        </w:rPr>
        <w:t> </w:t>
      </w:r>
      <w:r>
        <w:rPr>
          <w:sz w:val="41"/>
        </w:rPr>
        <w:t>1983</w:t>
      </w:r>
      <w:r>
        <w:rPr>
          <w:spacing w:val="40"/>
          <w:sz w:val="41"/>
        </w:rPr>
        <w:t> </w:t>
      </w:r>
      <w:r>
        <w:rPr>
          <w:sz w:val="41"/>
        </w:rPr>
        <w:t>— </w:t>
      </w:r>
      <w:r>
        <w:rPr>
          <w:i/>
          <w:sz w:val="41"/>
        </w:rPr>
        <w:t>Kamp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Н.,</w:t>
      </w:r>
      <w:r>
        <w:rPr>
          <w:i/>
          <w:spacing w:val="80"/>
          <w:sz w:val="41"/>
        </w:rPr>
        <w:t> </w:t>
      </w:r>
      <w:r>
        <w:rPr>
          <w:i/>
          <w:sz w:val="41"/>
        </w:rPr>
        <w:t>Rohrer</w:t>
      </w:r>
      <w:r>
        <w:rPr>
          <w:i/>
          <w:spacing w:val="40"/>
          <w:sz w:val="41"/>
        </w:rPr>
        <w:t> </w:t>
      </w:r>
      <w:r>
        <w:rPr>
          <w:sz w:val="41"/>
        </w:rPr>
        <w:t>f.</w:t>
        <w:tab/>
      </w:r>
      <w:r>
        <w:rPr>
          <w:spacing w:val="-10"/>
          <w:sz w:val="41"/>
        </w:rPr>
        <w:t>Tense</w:t>
      </w:r>
      <w:r>
        <w:rPr>
          <w:spacing w:val="17"/>
          <w:sz w:val="41"/>
        </w:rPr>
        <w:t> </w:t>
      </w:r>
      <w:r>
        <w:rPr>
          <w:spacing w:val="-10"/>
          <w:sz w:val="41"/>
        </w:rPr>
        <w:t>in</w:t>
      </w:r>
      <w:r>
        <w:rPr>
          <w:spacing w:val="14"/>
          <w:sz w:val="41"/>
        </w:rPr>
        <w:t> </w:t>
      </w:r>
      <w:r>
        <w:rPr>
          <w:spacing w:val="-10"/>
          <w:sz w:val="41"/>
        </w:rPr>
        <w:t>texts</w:t>
      </w:r>
      <w:r>
        <w:rPr>
          <w:spacing w:val="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Meaning,</w:t>
      </w:r>
      <w:r>
        <w:rPr>
          <w:spacing w:val="29"/>
          <w:sz w:val="41"/>
        </w:rPr>
        <w:t> </w:t>
      </w:r>
      <w:r>
        <w:rPr>
          <w:spacing w:val="-10"/>
          <w:sz w:val="41"/>
        </w:rPr>
        <w:t>Use</w:t>
      </w:r>
      <w:r>
        <w:rPr>
          <w:spacing w:val="-4"/>
          <w:sz w:val="41"/>
        </w:rPr>
        <w:t> </w:t>
      </w:r>
      <w:r>
        <w:rPr>
          <w:spacing w:val="-10"/>
          <w:sz w:val="41"/>
        </w:rPr>
        <w:t>and </w:t>
      </w:r>
      <w:r>
        <w:rPr>
          <w:spacing w:val="-6"/>
          <w:sz w:val="41"/>
        </w:rPr>
        <w:t>Interpretation</w:t>
      </w:r>
      <w:r>
        <w:rPr>
          <w:spacing w:val="13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Language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R.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Bituerle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et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al.</w:t>
      </w:r>
      <w:r>
        <w:rPr>
          <w:spacing w:val="-22"/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Berlin: Dr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Gruyter,</w:t>
      </w:r>
      <w:r>
        <w:rPr>
          <w:spacing w:val="8"/>
          <w:sz w:val="41"/>
        </w:rPr>
        <w:t> </w:t>
      </w:r>
      <w:r>
        <w:rPr>
          <w:spacing w:val="-6"/>
          <w:sz w:val="41"/>
        </w:rPr>
        <w:t>1983. </w:t>
      </w:r>
      <w:r>
        <w:rPr>
          <w:spacing w:val="-10"/>
          <w:sz w:val="41"/>
        </w:rPr>
        <w:t>Katz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1995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25"/>
          <w:sz w:val="41"/>
        </w:rPr>
        <w:t> </w:t>
      </w:r>
      <w:r>
        <w:rPr>
          <w:i/>
          <w:spacing w:val="-10"/>
          <w:sz w:val="41"/>
        </w:rPr>
        <w:t>Katz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G.</w:t>
      </w:r>
      <w:r>
        <w:rPr>
          <w:i/>
          <w:spacing w:val="42"/>
          <w:sz w:val="41"/>
        </w:rPr>
        <w:t> </w:t>
      </w:r>
      <w:r>
        <w:rPr>
          <w:spacing w:val="-10"/>
          <w:sz w:val="41"/>
        </w:rPr>
        <w:t>Stativity,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genericity,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temporal</w:t>
      </w:r>
      <w:r>
        <w:rPr>
          <w:spacing w:val="10"/>
          <w:sz w:val="41"/>
        </w:rPr>
        <w:t> </w:t>
      </w:r>
      <w:r>
        <w:rPr>
          <w:spacing w:val="-10"/>
          <w:sz w:val="41"/>
        </w:rPr>
        <w:t>reference.</w:t>
      </w:r>
      <w:r>
        <w:rPr>
          <w:spacing w:val="7"/>
          <w:sz w:val="41"/>
        </w:rPr>
        <w:t> </w:t>
      </w:r>
      <w:r>
        <w:rPr>
          <w:spacing w:val="-10"/>
          <w:sz w:val="41"/>
        </w:rPr>
        <w:t>Ph.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D.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Oisserta-</w:t>
      </w:r>
    </w:p>
    <w:p>
      <w:pPr>
        <w:spacing w:line="480" w:lineRule="exact" w:before="0"/>
        <w:ind w:left="739" w:right="0" w:firstLine="0"/>
        <w:jc w:val="both"/>
        <w:rPr>
          <w:sz w:val="41"/>
        </w:rPr>
      </w:pPr>
      <w:r>
        <w:rPr>
          <w:spacing w:val="-8"/>
          <w:sz w:val="41"/>
        </w:rPr>
        <w:t>tion.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University</w:t>
      </w:r>
      <w:r>
        <w:rPr>
          <w:spacing w:val="20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Rochester,</w:t>
      </w:r>
      <w:r>
        <w:rPr>
          <w:spacing w:val="32"/>
          <w:sz w:val="41"/>
        </w:rPr>
        <w:t> </w:t>
      </w:r>
      <w:r>
        <w:rPr>
          <w:spacing w:val="-8"/>
          <w:sz w:val="41"/>
        </w:rPr>
        <w:t>1995.</w:t>
      </w:r>
    </w:p>
    <w:p>
      <w:pPr>
        <w:spacing w:line="480" w:lineRule="exact" w:before="0"/>
        <w:ind w:left="2" w:right="0" w:firstLine="0"/>
        <w:jc w:val="both"/>
        <w:rPr>
          <w:sz w:val="41"/>
        </w:rPr>
      </w:pPr>
      <w:r>
        <w:rPr>
          <w:spacing w:val="-4"/>
          <w:sz w:val="41"/>
        </w:rPr>
        <w:t>Kearns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2005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Kearns</w:t>
      </w:r>
      <w:r>
        <w:rPr>
          <w:i/>
          <w:sz w:val="41"/>
        </w:rPr>
        <w:t> </w:t>
      </w:r>
      <w:r>
        <w:rPr>
          <w:i/>
          <w:spacing w:val="-4"/>
          <w:sz w:val="41"/>
        </w:rPr>
        <w:t>K.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Telic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Senses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Deadjectival</w:t>
      </w:r>
      <w:r>
        <w:rPr>
          <w:spacing w:val="25"/>
          <w:sz w:val="41"/>
        </w:rPr>
        <w:t> </w:t>
      </w:r>
      <w:r>
        <w:rPr>
          <w:spacing w:val="-4"/>
          <w:sz w:val="41"/>
        </w:rPr>
        <w:t>Verbs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Lingua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14"/>
          <w:sz w:val="41"/>
        </w:rPr>
        <w:t> </w:t>
      </w:r>
      <w:r>
        <w:rPr>
          <w:spacing w:val="-4"/>
          <w:sz w:val="41"/>
        </w:rPr>
        <w:t>117.</w:t>
      </w:r>
    </w:p>
    <w:p>
      <w:pPr>
        <w:spacing w:before="14"/>
        <w:ind w:left="738" w:right="0" w:firstLine="0"/>
        <w:jc w:val="both"/>
        <w:rPr>
          <w:sz w:val="41"/>
        </w:rPr>
      </w:pPr>
      <w:r>
        <w:rPr>
          <w:i/>
          <w:w w:val="90"/>
          <w:sz w:val="41"/>
        </w:rPr>
        <w:t>№</w:t>
      </w:r>
      <w:r>
        <w:rPr>
          <w:i/>
          <w:spacing w:val="39"/>
          <w:w w:val="150"/>
          <w:sz w:val="41"/>
        </w:rPr>
        <w:t> </w:t>
      </w:r>
      <w:r>
        <w:rPr>
          <w:w w:val="90"/>
          <w:sz w:val="41"/>
        </w:rPr>
        <w:t>1.</w:t>
      </w:r>
      <w:r>
        <w:rPr>
          <w:spacing w:val="-14"/>
          <w:w w:val="90"/>
          <w:sz w:val="41"/>
        </w:rPr>
        <w:t> </w:t>
      </w:r>
      <w:r>
        <w:rPr>
          <w:spacing w:val="-2"/>
          <w:w w:val="90"/>
          <w:sz w:val="41"/>
        </w:rPr>
        <w:t>2005.</w:t>
      </w:r>
    </w:p>
    <w:p>
      <w:pPr>
        <w:spacing w:line="247" w:lineRule="auto" w:before="15"/>
        <w:ind w:left="735" w:right="88" w:hanging="734"/>
        <w:jc w:val="both"/>
        <w:rPr>
          <w:sz w:val="41"/>
        </w:rPr>
      </w:pPr>
      <w:r>
        <w:rPr>
          <w:spacing w:val="-10"/>
          <w:sz w:val="41"/>
        </w:rPr>
        <w:t>Kennedy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2007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Kennedy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C.</w:t>
      </w:r>
      <w:r>
        <w:rPr>
          <w:spacing w:val="39"/>
          <w:sz w:val="41"/>
        </w:rPr>
        <w:t> </w:t>
      </w:r>
      <w:r>
        <w:rPr>
          <w:spacing w:val="-10"/>
          <w:sz w:val="41"/>
        </w:rPr>
        <w:t>Vagueness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 Grammar: The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Semantics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Relative </w:t>
      </w:r>
      <w:r>
        <w:rPr>
          <w:spacing w:val="-12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Absolute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Gradable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Adjectives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Linguistics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Philosophy.</w:t>
      </w:r>
      <w:r>
        <w:rPr>
          <w:spacing w:val="11"/>
          <w:sz w:val="41"/>
        </w:rPr>
        <w:t> </w:t>
      </w:r>
      <w:r>
        <w:rPr>
          <w:spacing w:val="-12"/>
          <w:sz w:val="41"/>
        </w:rPr>
        <w:t>Vol.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30.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N•.</w:t>
      </w:r>
      <w:r>
        <w:rPr>
          <w:i/>
          <w:spacing w:val="-10"/>
          <w:sz w:val="41"/>
        </w:rPr>
        <w:t> </w:t>
      </w:r>
      <w:r>
        <w:rPr>
          <w:spacing w:val="-12"/>
          <w:sz w:val="41"/>
        </w:rPr>
        <w:t>1. </w:t>
      </w:r>
      <w:r>
        <w:rPr>
          <w:spacing w:val="-2"/>
          <w:sz w:val="41"/>
        </w:rPr>
        <w:t>2007.</w:t>
      </w:r>
    </w:p>
    <w:p>
      <w:pPr>
        <w:spacing w:before="0"/>
        <w:ind w:left="740" w:right="72" w:hanging="724"/>
        <w:jc w:val="both"/>
        <w:rPr>
          <w:sz w:val="41"/>
        </w:rPr>
      </w:pPr>
      <w:r>
        <w:rPr>
          <w:sz w:val="41"/>
        </w:rPr>
        <w:t>Kennedy,</w:t>
      </w:r>
      <w:r>
        <w:rPr>
          <w:spacing w:val="-6"/>
          <w:sz w:val="41"/>
        </w:rPr>
        <w:t> </w:t>
      </w:r>
      <w:r>
        <w:rPr>
          <w:sz w:val="41"/>
        </w:rPr>
        <w:t>Levin</w:t>
      </w:r>
      <w:r>
        <w:rPr>
          <w:spacing w:val="-10"/>
          <w:sz w:val="41"/>
        </w:rPr>
        <w:t> </w:t>
      </w:r>
      <w:r>
        <w:rPr>
          <w:sz w:val="41"/>
        </w:rPr>
        <w:t>2002</w:t>
      </w:r>
      <w:r>
        <w:rPr>
          <w:spacing w:val="-21"/>
          <w:sz w:val="41"/>
        </w:rPr>
        <w:t> </w:t>
      </w:r>
      <w:r>
        <w:rPr>
          <w:sz w:val="41"/>
        </w:rPr>
        <w:t>—</w:t>
      </w:r>
      <w:r>
        <w:rPr>
          <w:spacing w:val="-19"/>
          <w:sz w:val="41"/>
        </w:rPr>
        <w:t> </w:t>
      </w:r>
      <w:r>
        <w:rPr>
          <w:i/>
          <w:sz w:val="41"/>
        </w:rPr>
        <w:t>Kennedy</w:t>
      </w:r>
      <w:r>
        <w:rPr>
          <w:i/>
          <w:spacing w:val="-7"/>
          <w:sz w:val="41"/>
        </w:rPr>
        <w:t> </w:t>
      </w:r>
      <w:r>
        <w:rPr>
          <w:i/>
          <w:sz w:val="41"/>
        </w:rPr>
        <w:t>С.,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Levin</w:t>
      </w:r>
      <w:r>
        <w:rPr>
          <w:i/>
          <w:spacing w:val="-15"/>
          <w:sz w:val="41"/>
        </w:rPr>
        <w:t> </w:t>
      </w:r>
      <w:r>
        <w:rPr>
          <w:i/>
          <w:sz w:val="41"/>
        </w:rPr>
        <w:t>В. </w:t>
      </w:r>
      <w:r>
        <w:rPr>
          <w:sz w:val="41"/>
        </w:rPr>
        <w:t>Telicity corresponds</w:t>
      </w:r>
      <w:r>
        <w:rPr>
          <w:spacing w:val="-2"/>
          <w:sz w:val="41"/>
        </w:rPr>
        <w:t> </w:t>
      </w:r>
      <w:r>
        <w:rPr>
          <w:sz w:val="41"/>
        </w:rPr>
        <w:t>to</w:t>
      </w:r>
      <w:r>
        <w:rPr>
          <w:spacing w:val="-23"/>
          <w:sz w:val="41"/>
        </w:rPr>
        <w:t> </w:t>
      </w:r>
      <w:r>
        <w:rPr>
          <w:sz w:val="41"/>
        </w:rPr>
        <w:t>degree</w:t>
      </w:r>
      <w:r>
        <w:rPr>
          <w:spacing w:val="-14"/>
          <w:sz w:val="41"/>
        </w:rPr>
        <w:t> </w:t>
      </w:r>
      <w:r>
        <w:rPr>
          <w:sz w:val="41"/>
        </w:rPr>
        <w:t>of </w:t>
      </w:r>
      <w:r>
        <w:rPr>
          <w:spacing w:val="-6"/>
          <w:sz w:val="41"/>
        </w:rPr>
        <w:t>change.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Ms.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Nonhwestern</w:t>
      </w:r>
      <w:r>
        <w:rPr>
          <w:spacing w:val="21"/>
          <w:sz w:val="41"/>
        </w:rPr>
        <w:t> </w:t>
      </w:r>
      <w:r>
        <w:rPr>
          <w:spacing w:val="-6"/>
          <w:sz w:val="41"/>
        </w:rPr>
        <w:t>University</w:t>
      </w:r>
      <w:r>
        <w:rPr>
          <w:spacing w:val="10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Stanford</w:t>
      </w:r>
      <w:r>
        <w:rPr>
          <w:sz w:val="41"/>
        </w:rPr>
        <w:t> </w:t>
      </w:r>
      <w:r>
        <w:rPr>
          <w:spacing w:val="-6"/>
          <w:sz w:val="41"/>
        </w:rPr>
        <w:t>University,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2002.</w:t>
      </w:r>
    </w:p>
    <w:p>
      <w:pPr>
        <w:spacing w:line="244" w:lineRule="auto" w:before="28"/>
        <w:ind w:left="740" w:right="114" w:hanging="739"/>
        <w:jc w:val="both"/>
        <w:rPr>
          <w:sz w:val="41"/>
        </w:rPr>
      </w:pPr>
      <w:r>
        <w:rPr>
          <w:sz w:val="41"/>
        </w:rPr>
        <w:t>Kennedy,</w:t>
      </w:r>
      <w:r>
        <w:rPr>
          <w:spacing w:val="-23"/>
          <w:sz w:val="41"/>
        </w:rPr>
        <w:t> </w:t>
      </w:r>
      <w:r>
        <w:rPr>
          <w:sz w:val="41"/>
        </w:rPr>
        <w:t>Levin</w:t>
      </w:r>
      <w:r>
        <w:rPr>
          <w:spacing w:val="-23"/>
          <w:sz w:val="41"/>
        </w:rPr>
        <w:t> </w:t>
      </w:r>
      <w:r>
        <w:rPr>
          <w:sz w:val="41"/>
        </w:rPr>
        <w:t>2008</w:t>
      </w:r>
      <w:r>
        <w:rPr>
          <w:spacing w:val="-22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i/>
          <w:sz w:val="41"/>
        </w:rPr>
        <w:t>Kennedy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С.,</w:t>
      </w:r>
      <w:r>
        <w:rPr>
          <w:i/>
          <w:spacing w:val="14"/>
          <w:sz w:val="41"/>
        </w:rPr>
        <w:t> </w:t>
      </w:r>
      <w:r>
        <w:rPr>
          <w:i/>
          <w:sz w:val="41"/>
        </w:rPr>
        <w:t>Levin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В.</w:t>
      </w:r>
      <w:r>
        <w:rPr>
          <w:i/>
          <w:spacing w:val="-16"/>
          <w:sz w:val="41"/>
        </w:rPr>
        <w:t> </w:t>
      </w:r>
      <w:r>
        <w:rPr>
          <w:sz w:val="41"/>
        </w:rPr>
        <w:t>Measure</w:t>
      </w:r>
      <w:r>
        <w:rPr>
          <w:spacing w:val="-20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change:</w:t>
      </w:r>
      <w:r>
        <w:rPr>
          <w:spacing w:val="-23"/>
          <w:sz w:val="41"/>
        </w:rPr>
        <w:t> </w:t>
      </w:r>
      <w:r>
        <w:rPr>
          <w:sz w:val="41"/>
        </w:rPr>
        <w:t>The</w:t>
      </w:r>
      <w:r>
        <w:rPr>
          <w:spacing w:val="-22"/>
          <w:sz w:val="41"/>
        </w:rPr>
        <w:t> </w:t>
      </w:r>
      <w:r>
        <w:rPr>
          <w:sz w:val="41"/>
        </w:rPr>
        <w:t>adjectival </w:t>
      </w:r>
      <w:r>
        <w:rPr>
          <w:spacing w:val="-4"/>
          <w:sz w:val="41"/>
        </w:rPr>
        <w:t>core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degree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achievements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Adjectives</w:t>
      </w:r>
      <w:r>
        <w:rPr>
          <w:spacing w:val="-4"/>
          <w:sz w:val="41"/>
        </w:rPr>
        <w:t> aлd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Adverbs:</w:t>
      </w:r>
      <w:r>
        <w:rPr>
          <w:spacing w:val="-5"/>
          <w:sz w:val="41"/>
        </w:rPr>
        <w:t> </w:t>
      </w:r>
      <w:r>
        <w:rPr>
          <w:spacing w:val="-4"/>
          <w:sz w:val="41"/>
        </w:rPr>
        <w:t>Syntax, Semantios </w:t>
      </w:r>
      <w:r>
        <w:rPr>
          <w:sz w:val="41"/>
        </w:rPr>
        <w:t>aлd Discourse </w:t>
      </w:r>
      <w:r>
        <w:rPr>
          <w:w w:val="95"/>
          <w:sz w:val="41"/>
        </w:rPr>
        <w:t>/</w:t>
      </w:r>
      <w:r>
        <w:rPr>
          <w:spacing w:val="-1"/>
          <w:w w:val="95"/>
          <w:sz w:val="41"/>
        </w:rPr>
        <w:t> </w:t>
      </w:r>
      <w:r>
        <w:rPr>
          <w:w w:val="95"/>
          <w:sz w:val="41"/>
        </w:rPr>
        <w:t>L.</w:t>
      </w:r>
      <w:r>
        <w:rPr>
          <w:spacing w:val="40"/>
          <w:sz w:val="41"/>
        </w:rPr>
        <w:t> </w:t>
      </w:r>
      <w:r>
        <w:rPr>
          <w:sz w:val="41"/>
        </w:rPr>
        <w:t>McNally,</w:t>
      </w:r>
      <w:r>
        <w:rPr>
          <w:spacing w:val="-1"/>
          <w:sz w:val="41"/>
        </w:rPr>
        <w:t> </w:t>
      </w:r>
      <w:r>
        <w:rPr>
          <w:sz w:val="41"/>
        </w:rPr>
        <w:t>С. Kennedy (eds). Oxford: Oxford University Press, 2008.</w:t>
      </w:r>
    </w:p>
    <w:p>
      <w:pPr>
        <w:spacing w:line="247" w:lineRule="auto" w:before="4"/>
        <w:ind w:left="742" w:right="96" w:hanging="741"/>
        <w:jc w:val="both"/>
        <w:rPr>
          <w:sz w:val="41"/>
        </w:rPr>
      </w:pPr>
      <w:r>
        <w:rPr>
          <w:sz w:val="41"/>
        </w:rPr>
        <w:t>Kennedy, McNally 2005 — </w:t>
      </w:r>
      <w:r>
        <w:rPr>
          <w:i/>
          <w:sz w:val="41"/>
        </w:rPr>
        <w:t>Kennedy </w:t>
      </w:r>
      <w:r>
        <w:rPr>
          <w:sz w:val="41"/>
        </w:rPr>
        <w:t>С.,</w:t>
      </w:r>
      <w:r>
        <w:rPr>
          <w:spacing w:val="40"/>
          <w:sz w:val="41"/>
        </w:rPr>
        <w:t> </w:t>
      </w:r>
      <w:r>
        <w:rPr>
          <w:i/>
          <w:sz w:val="41"/>
        </w:rPr>
        <w:t>3lc.Nally L. </w:t>
      </w:r>
      <w:r>
        <w:rPr>
          <w:sz w:val="41"/>
        </w:rPr>
        <w:t>SeaJe structure and the </w:t>
      </w:r>
      <w:r>
        <w:rPr>
          <w:spacing w:val="-8"/>
          <w:sz w:val="41"/>
        </w:rPr>
        <w:t>semantic</w:t>
      </w:r>
      <w:r>
        <w:rPr>
          <w:spacing w:val="-7"/>
          <w:sz w:val="41"/>
        </w:rPr>
        <w:t> </w:t>
      </w:r>
      <w:r>
        <w:rPr>
          <w:spacing w:val="-8"/>
          <w:sz w:val="41"/>
        </w:rPr>
        <w:t>typology</w:t>
      </w:r>
      <w:r>
        <w:rPr>
          <w:spacing w:val="-3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gradable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predicates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Language.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Vol.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81.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2005.</w:t>
      </w:r>
    </w:p>
    <w:p>
      <w:pPr>
        <w:spacing w:after="0" w:line="247" w:lineRule="auto"/>
        <w:jc w:val="both"/>
        <w:rPr>
          <w:sz w:val="41"/>
        </w:rPr>
        <w:sectPr>
          <w:pgSz w:w="15000" w:h="23060"/>
          <w:pgMar w:top="520" w:bottom="280" w:left="708" w:right="708"/>
        </w:sectPr>
      </w:pPr>
    </w:p>
    <w:p>
      <w:pPr>
        <w:spacing w:line="247" w:lineRule="auto" w:before="90"/>
        <w:ind w:left="857" w:right="139" w:hanging="744"/>
        <w:jc w:val="both"/>
        <w:rPr>
          <w:sz w:val="41"/>
        </w:rPr>
      </w:pPr>
      <w:r>
        <w:rPr>
          <w:spacing w:val="-2"/>
          <w:sz w:val="41"/>
        </w:rPr>
        <w:t>Kenny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1963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Keппy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A.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Action,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emotion,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Will.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London: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Routledge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Keg- </w:t>
      </w:r>
      <w:r>
        <w:rPr>
          <w:sz w:val="41"/>
        </w:rPr>
        <w:t>an Paul, 1963.</w:t>
      </w:r>
    </w:p>
    <w:p>
      <w:pPr>
        <w:spacing w:line="247" w:lineRule="auto" w:before="0"/>
        <w:ind w:left="847" w:right="142" w:hanging="734"/>
        <w:jc w:val="both"/>
        <w:rPr>
          <w:sz w:val="41"/>
        </w:rPr>
      </w:pPr>
      <w:r>
        <w:rPr>
          <w:spacing w:val="-8"/>
          <w:sz w:val="41"/>
        </w:rPr>
        <w:t>Kibйk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2%2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Kibrik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A.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Discourse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status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clauses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in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Kaгвchвy-Balkar: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corpus- based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experimental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study.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Pyкoпиcь.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ГiHGTитyт</w:t>
      </w:r>
      <w:r>
        <w:rPr>
          <w:spacing w:val="-13"/>
          <w:sz w:val="41"/>
        </w:rPr>
        <w:t> </w:t>
      </w:r>
      <w:r>
        <w:rPr>
          <w:b/>
          <w:spacing w:val="-8"/>
          <w:sz w:val="41"/>
        </w:rPr>
        <w:t>я3ЫЮ3HäHHЯ</w:t>
      </w:r>
      <w:r>
        <w:rPr>
          <w:b/>
          <w:spacing w:val="-8"/>
          <w:sz w:val="41"/>
        </w:rPr>
        <w:t> </w:t>
      </w:r>
      <w:r>
        <w:rPr>
          <w:spacing w:val="-8"/>
          <w:sz w:val="41"/>
        </w:rPr>
        <w:t>PAH, </w:t>
      </w:r>
      <w:r>
        <w:rPr>
          <w:spacing w:val="-2"/>
          <w:sz w:val="41"/>
        </w:rPr>
        <w:t>2002.</w:t>
      </w:r>
    </w:p>
    <w:p>
      <w:pPr>
        <w:spacing w:line="242" w:lineRule="auto" w:before="0"/>
        <w:ind w:left="851" w:right="129" w:hanging="723"/>
        <w:jc w:val="both"/>
        <w:rPr>
          <w:sz w:val="41"/>
        </w:rPr>
      </w:pPr>
      <w:r>
        <w:rPr>
          <w:sz w:val="41"/>
        </w:rPr>
        <w:t>Kiefer 1994</w:t>
      </w:r>
      <w:r>
        <w:rPr>
          <w:spacing w:val="-6"/>
          <w:sz w:val="41"/>
        </w:rPr>
        <w:t> </w:t>
      </w:r>
      <w:r>
        <w:rPr>
          <w:sz w:val="41"/>
        </w:rPr>
        <w:t>—</w:t>
      </w:r>
      <w:r>
        <w:rPr>
          <w:spacing w:val="-7"/>
          <w:sz w:val="41"/>
        </w:rPr>
        <w:t> </w:t>
      </w:r>
      <w:r>
        <w:rPr>
          <w:i/>
          <w:sz w:val="41"/>
        </w:rPr>
        <w:t>Kiefer F. </w:t>
      </w:r>
      <w:r>
        <w:rPr>
          <w:sz w:val="41"/>
        </w:rPr>
        <w:t>Some peculiarities of</w:t>
      </w:r>
      <w:r>
        <w:rPr>
          <w:spacing w:val="-13"/>
          <w:sz w:val="41"/>
        </w:rPr>
        <w:t> </w:t>
      </w:r>
      <w:r>
        <w:rPr>
          <w:sz w:val="41"/>
        </w:rPr>
        <w:t>the</w:t>
      </w:r>
      <w:r>
        <w:rPr>
          <w:spacing w:val="-3"/>
          <w:sz w:val="41"/>
        </w:rPr>
        <w:t> </w:t>
      </w:r>
      <w:r>
        <w:rPr>
          <w:sz w:val="41"/>
        </w:rPr>
        <w:t>aspectual system of</w:t>
      </w:r>
      <w:r>
        <w:rPr>
          <w:spacing w:val="-6"/>
          <w:sz w:val="41"/>
        </w:rPr>
        <w:t> </w:t>
      </w:r>
      <w:r>
        <w:rPr>
          <w:sz w:val="41"/>
        </w:rPr>
        <w:t>Hunga- rian</w:t>
      </w:r>
      <w:r>
        <w:rPr>
          <w:spacing w:val="-13"/>
          <w:sz w:val="41"/>
        </w:rPr>
        <w:t> </w:t>
      </w:r>
      <w:r>
        <w:rPr>
          <w:i/>
          <w:w w:val="90"/>
          <w:sz w:val="41"/>
        </w:rPr>
        <w:t>//</w:t>
      </w:r>
      <w:r>
        <w:rPr>
          <w:i/>
          <w:spacing w:val="-14"/>
          <w:w w:val="90"/>
          <w:sz w:val="41"/>
        </w:rPr>
        <w:t> </w:t>
      </w:r>
      <w:r>
        <w:rPr>
          <w:sz w:val="41"/>
        </w:rPr>
        <w:t>Teпse,</w:t>
      </w:r>
      <w:r>
        <w:rPr>
          <w:spacing w:val="-22"/>
          <w:sz w:val="41"/>
        </w:rPr>
        <w:t> </w:t>
      </w:r>
      <w:r>
        <w:rPr>
          <w:sz w:val="41"/>
        </w:rPr>
        <w:t>Aspect</w:t>
      </w:r>
      <w:r>
        <w:rPr>
          <w:spacing w:val="-16"/>
          <w:sz w:val="41"/>
        </w:rPr>
        <w:t> </w:t>
      </w:r>
      <w:r>
        <w:rPr>
          <w:sz w:val="41"/>
        </w:rPr>
        <w:t>and</w:t>
      </w:r>
      <w:r>
        <w:rPr>
          <w:spacing w:val="-21"/>
          <w:sz w:val="41"/>
        </w:rPr>
        <w:t> </w:t>
      </w:r>
      <w:r>
        <w:rPr>
          <w:sz w:val="41"/>
        </w:rPr>
        <w:t>Action.</w:t>
      </w:r>
      <w:r>
        <w:rPr>
          <w:spacing w:val="-13"/>
          <w:sz w:val="41"/>
        </w:rPr>
        <w:t> </w:t>
      </w:r>
      <w:r>
        <w:rPr>
          <w:sz w:val="41"/>
        </w:rPr>
        <w:t>Empirical</w:t>
      </w:r>
      <w:r>
        <w:rPr>
          <w:spacing w:val="-8"/>
          <w:sz w:val="41"/>
        </w:rPr>
        <w:t> </w:t>
      </w:r>
      <w:r>
        <w:rPr>
          <w:sz w:val="41"/>
        </w:rPr>
        <w:t>and</w:t>
      </w:r>
      <w:r>
        <w:rPr>
          <w:spacing w:val="-20"/>
          <w:sz w:val="41"/>
        </w:rPr>
        <w:t> </w:t>
      </w:r>
      <w:r>
        <w:rPr>
          <w:sz w:val="41"/>
        </w:rPr>
        <w:t>Theoretical</w:t>
      </w:r>
      <w:r>
        <w:rPr>
          <w:spacing w:val="-4"/>
          <w:sz w:val="41"/>
        </w:rPr>
        <w:t> </w:t>
      </w:r>
      <w:r>
        <w:rPr>
          <w:sz w:val="41"/>
        </w:rPr>
        <w:t>Contributioпs </w:t>
      </w:r>
      <w:r>
        <w:rPr>
          <w:w w:val="95"/>
          <w:sz w:val="41"/>
        </w:rPr>
        <w:t>to</w:t>
      </w:r>
      <w:r>
        <w:rPr>
          <w:spacing w:val="31"/>
          <w:sz w:val="41"/>
        </w:rPr>
        <w:t> </w:t>
      </w:r>
      <w:r>
        <w:rPr>
          <w:w w:val="95"/>
          <w:sz w:val="41"/>
        </w:rPr>
        <w:t>Language</w:t>
      </w:r>
      <w:r>
        <w:rPr>
          <w:spacing w:val="63"/>
          <w:sz w:val="41"/>
        </w:rPr>
        <w:t> </w:t>
      </w:r>
      <w:r>
        <w:rPr>
          <w:w w:val="95"/>
          <w:sz w:val="41"/>
        </w:rPr>
        <w:t>Typology.</w:t>
      </w:r>
      <w:r>
        <w:rPr>
          <w:spacing w:val="56"/>
          <w:sz w:val="41"/>
        </w:rPr>
        <w:t> </w:t>
      </w:r>
      <w:r>
        <w:rPr>
          <w:w w:val="95"/>
          <w:sz w:val="41"/>
        </w:rPr>
        <w:t>(Empirical</w:t>
      </w:r>
      <w:r>
        <w:rPr>
          <w:spacing w:val="75"/>
          <w:sz w:val="41"/>
        </w:rPr>
        <w:t> </w:t>
      </w:r>
      <w:r>
        <w:rPr>
          <w:w w:val="95"/>
          <w:sz w:val="41"/>
        </w:rPr>
        <w:t>approaches</w:t>
      </w:r>
      <w:r>
        <w:rPr>
          <w:spacing w:val="57"/>
          <w:sz w:val="41"/>
        </w:rPr>
        <w:t> </w:t>
      </w:r>
      <w:r>
        <w:rPr>
          <w:w w:val="95"/>
          <w:sz w:val="41"/>
        </w:rPr>
        <w:t>to</w:t>
      </w:r>
      <w:r>
        <w:rPr>
          <w:spacing w:val="41"/>
          <w:sz w:val="41"/>
        </w:rPr>
        <w:t> </w:t>
      </w:r>
      <w:r>
        <w:rPr>
          <w:w w:val="95"/>
          <w:sz w:val="41"/>
        </w:rPr>
        <w:t>language</w:t>
      </w:r>
      <w:r>
        <w:rPr>
          <w:spacing w:val="45"/>
          <w:sz w:val="41"/>
        </w:rPr>
        <w:t> </w:t>
      </w:r>
      <w:r>
        <w:rPr>
          <w:w w:val="95"/>
          <w:sz w:val="41"/>
        </w:rPr>
        <w:t>typology</w:t>
      </w:r>
      <w:r>
        <w:rPr>
          <w:spacing w:val="52"/>
          <w:w w:val="150"/>
          <w:sz w:val="41"/>
        </w:rPr>
        <w:t> </w:t>
      </w:r>
      <w:r>
        <w:rPr>
          <w:w w:val="95"/>
          <w:sz w:val="41"/>
        </w:rPr>
        <w:t>12.)</w:t>
      </w:r>
      <w:r>
        <w:rPr>
          <w:spacing w:val="30"/>
          <w:sz w:val="41"/>
        </w:rPr>
        <w:t> </w:t>
      </w:r>
      <w:r>
        <w:rPr>
          <w:spacing w:val="-10"/>
          <w:w w:val="90"/>
          <w:sz w:val="41"/>
        </w:rPr>
        <w:t>/</w:t>
      </w:r>
    </w:p>
    <w:p>
      <w:pPr>
        <w:spacing w:line="247" w:lineRule="auto" w:before="13"/>
        <w:ind w:left="882" w:right="153" w:hanging="33"/>
        <w:jc w:val="both"/>
        <w:rPr>
          <w:sz w:val="41"/>
        </w:rPr>
      </w:pPr>
      <w:r>
        <w:rPr>
          <w:sz w:val="41"/>
        </w:rPr>
        <w:t>C.</w:t>
      </w:r>
      <w:r>
        <w:rPr>
          <w:spacing w:val="40"/>
          <w:sz w:val="41"/>
        </w:rPr>
        <w:t> </w:t>
      </w:r>
      <w:r>
        <w:rPr>
          <w:sz w:val="41"/>
        </w:rPr>
        <w:t>Bache, H. Basbøll, C.-E. Lindberg (eds). Berlin: Mouton de Gruyter, </w:t>
      </w:r>
      <w:r>
        <w:rPr>
          <w:spacing w:val="-2"/>
          <w:sz w:val="41"/>
        </w:rPr>
        <w:t>1994.</w:t>
      </w:r>
    </w:p>
    <w:p>
      <w:pPr>
        <w:spacing w:before="0"/>
        <w:ind w:left="887" w:right="154" w:hanging="773"/>
        <w:jc w:val="both"/>
        <w:rPr>
          <w:sz w:val="41"/>
        </w:rPr>
      </w:pPr>
      <w:r>
        <w:rPr>
          <w:spacing w:val="-8"/>
          <w:sz w:val="41"/>
        </w:rPr>
        <w:t>Kim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ï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969—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Kiт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J. </w:t>
      </w:r>
      <w:r>
        <w:rPr>
          <w:spacing w:val="-8"/>
          <w:sz w:val="41"/>
        </w:rPr>
        <w:t>Events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and their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Descriptions:</w:t>
      </w:r>
      <w:r>
        <w:rPr>
          <w:sz w:val="41"/>
        </w:rPr>
        <w:t> </w:t>
      </w:r>
      <w:r>
        <w:rPr>
          <w:spacing w:val="-8"/>
          <w:sz w:val="41"/>
        </w:rPr>
        <w:t>Some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Consideњtions</w:t>
      </w:r>
      <w:r>
        <w:rPr>
          <w:spacing w:val="12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Essвys in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Honor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CвrI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G.</w:t>
      </w:r>
      <w:r>
        <w:rPr>
          <w:spacing w:val="45"/>
          <w:sz w:val="41"/>
        </w:rPr>
        <w:t> </w:t>
      </w:r>
      <w:r>
        <w:rPr>
          <w:spacing w:val="-8"/>
          <w:sz w:val="41"/>
        </w:rPr>
        <w:t>Hempel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JЧ.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Resher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et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al.</w:t>
      </w:r>
      <w:r>
        <w:rPr>
          <w:spacing w:val="-22"/>
          <w:sz w:val="41"/>
        </w:rPr>
        <w:t> </w:t>
      </w:r>
      <w:r>
        <w:rPr>
          <w:spacing w:val="-8"/>
          <w:sz w:val="41"/>
        </w:rPr>
        <w:t>(eds).</w:t>
      </w:r>
      <w:r>
        <w:rPr>
          <w:spacing w:val="16"/>
          <w:sz w:val="41"/>
        </w:rPr>
        <w:t> </w:t>
      </w:r>
      <w:r>
        <w:rPr>
          <w:spacing w:val="-8"/>
          <w:sz w:val="41"/>
        </w:rPr>
        <w:t>Dordrecht: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Reidel,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1969.</w:t>
      </w:r>
    </w:p>
    <w:p>
      <w:pPr>
        <w:spacing w:before="14"/>
        <w:ind w:left="849" w:right="0" w:firstLine="0"/>
        <w:jc w:val="both"/>
        <w:rPr>
          <w:sz w:val="41"/>
        </w:rPr>
      </w:pPr>
      <w:r>
        <w:rPr>
          <w:spacing w:val="-2"/>
          <w:w w:val="85"/>
          <w:sz w:val="41"/>
        </w:rPr>
        <w:t>P.</w:t>
      </w:r>
      <w:r>
        <w:rPr>
          <w:spacing w:val="3"/>
          <w:sz w:val="41"/>
        </w:rPr>
        <w:t> </w:t>
      </w:r>
      <w:r>
        <w:rPr>
          <w:spacing w:val="-2"/>
          <w:w w:val="85"/>
          <w:sz w:val="41"/>
        </w:rPr>
        <w:t>198—</w:t>
      </w:r>
      <w:r>
        <w:rPr>
          <w:spacing w:val="-4"/>
          <w:w w:val="85"/>
          <w:sz w:val="41"/>
        </w:rPr>
        <w:t>215.</w:t>
      </w:r>
    </w:p>
    <w:p>
      <w:pPr>
        <w:spacing w:line="247" w:lineRule="auto" w:before="14"/>
        <w:ind w:left="849" w:right="154" w:hanging="720"/>
        <w:jc w:val="both"/>
        <w:rPr>
          <w:sz w:val="41"/>
        </w:rPr>
      </w:pPr>
      <w:r>
        <w:rPr>
          <w:sz w:val="41"/>
        </w:rPr>
        <w:t>Kim 1976 — </w:t>
      </w:r>
      <w:r>
        <w:rPr>
          <w:i/>
          <w:sz w:val="41"/>
        </w:rPr>
        <w:t>Kiт J. </w:t>
      </w:r>
      <w:r>
        <w:rPr>
          <w:sz w:val="41"/>
        </w:rPr>
        <w:t>Events as Property Exemplifications </w:t>
      </w:r>
      <w:r>
        <w:rPr>
          <w:w w:val="95"/>
          <w:sz w:val="41"/>
        </w:rPr>
        <w:t>//</w:t>
      </w:r>
      <w:r>
        <w:rPr>
          <w:w w:val="95"/>
          <w:sz w:val="41"/>
        </w:rPr>
        <w:t> </w:t>
      </w:r>
      <w:r>
        <w:rPr>
          <w:sz w:val="41"/>
        </w:rPr>
        <w:t>Actioп Theory: Proceedings</w:t>
      </w:r>
      <w:r>
        <w:rPr>
          <w:spacing w:val="54"/>
          <w:sz w:val="41"/>
        </w:rPr>
        <w:t> </w:t>
      </w:r>
      <w:r>
        <w:rPr>
          <w:sz w:val="41"/>
        </w:rPr>
        <w:t>of</w:t>
      </w:r>
      <w:r>
        <w:rPr>
          <w:spacing w:val="22"/>
          <w:sz w:val="41"/>
        </w:rPr>
        <w:t> </w:t>
      </w:r>
      <w:r>
        <w:rPr>
          <w:sz w:val="41"/>
        </w:rPr>
        <w:t>the</w:t>
      </w:r>
      <w:r>
        <w:rPr>
          <w:spacing w:val="61"/>
          <w:sz w:val="41"/>
        </w:rPr>
        <w:t> </w:t>
      </w:r>
      <w:r>
        <w:rPr>
          <w:sz w:val="41"/>
        </w:rPr>
        <w:t>Winnipeg</w:t>
      </w:r>
      <w:r>
        <w:rPr>
          <w:spacing w:val="52"/>
          <w:sz w:val="41"/>
        </w:rPr>
        <w:t> </w:t>
      </w:r>
      <w:r>
        <w:rPr>
          <w:sz w:val="41"/>
        </w:rPr>
        <w:t>Confereпce</w:t>
      </w:r>
      <w:r>
        <w:rPr>
          <w:spacing w:val="58"/>
          <w:sz w:val="41"/>
        </w:rPr>
        <w:t> </w:t>
      </w:r>
      <w:r>
        <w:rPr>
          <w:sz w:val="41"/>
        </w:rPr>
        <w:t>on</w:t>
      </w:r>
      <w:r>
        <w:rPr>
          <w:spacing w:val="49"/>
          <w:sz w:val="41"/>
        </w:rPr>
        <w:t> </w:t>
      </w:r>
      <w:r>
        <w:rPr>
          <w:sz w:val="41"/>
        </w:rPr>
        <w:t>Human</w:t>
      </w:r>
      <w:r>
        <w:rPr>
          <w:spacing w:val="52"/>
          <w:sz w:val="41"/>
        </w:rPr>
        <w:t> </w:t>
      </w:r>
      <w:r>
        <w:rPr>
          <w:sz w:val="41"/>
        </w:rPr>
        <w:t>Actioп</w:t>
      </w:r>
      <w:r>
        <w:rPr>
          <w:spacing w:val="37"/>
          <w:sz w:val="41"/>
        </w:rPr>
        <w:t> </w:t>
      </w:r>
      <w:r>
        <w:rPr>
          <w:w w:val="95"/>
          <w:sz w:val="41"/>
        </w:rPr>
        <w:t>/</w:t>
      </w:r>
      <w:r>
        <w:rPr>
          <w:spacing w:val="30"/>
          <w:sz w:val="41"/>
        </w:rPr>
        <w:t> </w:t>
      </w:r>
      <w:r>
        <w:rPr>
          <w:sz w:val="41"/>
        </w:rPr>
        <w:t>M.</w:t>
      </w:r>
      <w:r>
        <w:rPr>
          <w:spacing w:val="37"/>
          <w:sz w:val="41"/>
        </w:rPr>
        <w:t> </w:t>
      </w:r>
      <w:r>
        <w:rPr>
          <w:sz w:val="41"/>
        </w:rPr>
        <w:t>Bшnd,</w:t>
      </w:r>
    </w:p>
    <w:p>
      <w:pPr>
        <w:spacing w:line="465" w:lineRule="exact" w:before="0"/>
        <w:ind w:left="849" w:right="0" w:firstLine="0"/>
        <w:jc w:val="both"/>
        <w:rPr>
          <w:sz w:val="41"/>
        </w:rPr>
      </w:pPr>
      <w:r>
        <w:rPr>
          <w:spacing w:val="-10"/>
          <w:sz w:val="41"/>
        </w:rPr>
        <w:t>D.</w:t>
      </w:r>
      <w:r>
        <w:rPr>
          <w:spacing w:val="38"/>
          <w:sz w:val="41"/>
        </w:rPr>
        <w:t> </w:t>
      </w:r>
      <w:r>
        <w:rPr>
          <w:spacing w:val="-10"/>
          <w:sz w:val="41"/>
        </w:rPr>
        <w:t>Walton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(eds).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Oordrecht: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Reidel,</w:t>
      </w:r>
      <w:r>
        <w:rPr>
          <w:spacing w:val="1"/>
          <w:sz w:val="41"/>
        </w:rPr>
        <w:t> </w:t>
      </w:r>
      <w:r>
        <w:rPr>
          <w:spacing w:val="-10"/>
          <w:sz w:val="41"/>
        </w:rPr>
        <w:t>1976.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P.</w:t>
      </w:r>
      <w:r>
        <w:rPr>
          <w:spacing w:val="3"/>
          <w:sz w:val="41"/>
        </w:rPr>
        <w:t> </w:t>
      </w:r>
      <w:r>
        <w:rPr>
          <w:spacing w:val="-10"/>
          <w:sz w:val="41"/>
        </w:rPr>
        <w:t>159-177.</w:t>
      </w:r>
    </w:p>
    <w:p>
      <w:pPr>
        <w:spacing w:line="247" w:lineRule="auto" w:before="14"/>
        <w:ind w:left="872" w:right="117" w:hanging="759"/>
        <w:jc w:val="both"/>
        <w:rPr>
          <w:sz w:val="41"/>
        </w:rPr>
      </w:pPr>
      <w:r>
        <w:rPr>
          <w:sz w:val="41"/>
        </w:rPr>
        <w:t>Kipaтsky</w:t>
      </w:r>
      <w:r>
        <w:rPr>
          <w:spacing w:val="40"/>
          <w:sz w:val="41"/>
        </w:rPr>
        <w:t> </w:t>
      </w:r>
      <w:r>
        <w:rPr>
          <w:sz w:val="41"/>
        </w:rPr>
        <w:t>1998 —</w:t>
      </w:r>
      <w:r>
        <w:rPr>
          <w:spacing w:val="-1"/>
          <w:sz w:val="41"/>
        </w:rPr>
        <w:t> </w:t>
      </w:r>
      <w:r>
        <w:rPr>
          <w:i/>
          <w:sz w:val="41"/>
        </w:rPr>
        <w:t>Kiparsliy P. </w:t>
      </w:r>
      <w:r>
        <w:rPr>
          <w:sz w:val="41"/>
        </w:rPr>
        <w:t>Partitive Case and Aspect </w:t>
      </w:r>
      <w:r>
        <w:rPr>
          <w:w w:val="95"/>
          <w:sz w:val="41"/>
        </w:rPr>
        <w:t>//</w:t>
      </w:r>
      <w:r>
        <w:rPr>
          <w:w w:val="95"/>
          <w:sz w:val="41"/>
        </w:rPr>
        <w:t> </w:t>
      </w:r>
      <w:r>
        <w:rPr>
          <w:sz w:val="41"/>
        </w:rPr>
        <w:t>The Projection of </w:t>
      </w:r>
      <w:r>
        <w:rPr>
          <w:spacing w:val="-6"/>
          <w:sz w:val="41"/>
        </w:rPr>
        <w:t>Arguments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M.</w:t>
      </w:r>
      <w:r>
        <w:rPr>
          <w:spacing w:val="64"/>
          <w:w w:val="150"/>
          <w:sz w:val="41"/>
        </w:rPr>
        <w:t> </w:t>
      </w:r>
      <w:r>
        <w:rPr>
          <w:spacing w:val="-6"/>
          <w:sz w:val="41"/>
        </w:rPr>
        <w:t>Butt,</w:t>
      </w:r>
      <w:r>
        <w:rPr>
          <w:spacing w:val="-5"/>
          <w:sz w:val="41"/>
        </w:rPr>
        <w:t> </w:t>
      </w:r>
      <w:r>
        <w:rPr>
          <w:spacing w:val="-6"/>
          <w:sz w:val="41"/>
        </w:rPr>
        <w:t>W.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Geuder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Stanford: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CSŁI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Publications,</w:t>
      </w:r>
      <w:r>
        <w:rPr>
          <w:spacing w:val="22"/>
          <w:sz w:val="41"/>
        </w:rPr>
        <w:t> </w:t>
      </w:r>
      <w:r>
        <w:rPr>
          <w:spacing w:val="-6"/>
          <w:sz w:val="41"/>
        </w:rPr>
        <w:t>1998.</w:t>
      </w:r>
    </w:p>
    <w:p>
      <w:pPr>
        <w:spacing w:line="465" w:lineRule="exact" w:before="0"/>
        <w:ind w:left="114" w:right="0" w:firstLine="0"/>
        <w:jc w:val="both"/>
        <w:rPr>
          <w:sz w:val="41"/>
        </w:rPr>
      </w:pPr>
      <w:r>
        <w:rPr>
          <w:spacing w:val="-2"/>
          <w:sz w:val="41"/>
        </w:rPr>
        <w:t>Kiparsky</w:t>
      </w:r>
      <w:r>
        <w:rPr>
          <w:spacing w:val="52"/>
          <w:sz w:val="41"/>
        </w:rPr>
        <w:t> </w:t>
      </w:r>
      <w:r>
        <w:rPr>
          <w:spacing w:val="-2"/>
          <w:sz w:val="41"/>
        </w:rPr>
        <w:t>2001</w:t>
      </w:r>
      <w:r>
        <w:rPr>
          <w:spacing w:val="63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13"/>
          <w:sz w:val="41"/>
        </w:rPr>
        <w:t> </w:t>
      </w:r>
      <w:r>
        <w:rPr>
          <w:i/>
          <w:spacing w:val="-2"/>
          <w:sz w:val="41"/>
        </w:rPr>
        <w:t>Kiparsky</w:t>
      </w:r>
      <w:r>
        <w:rPr>
          <w:i/>
          <w:spacing w:val="61"/>
          <w:sz w:val="41"/>
        </w:rPr>
        <w:t> </w:t>
      </w:r>
      <w:r>
        <w:rPr>
          <w:i/>
          <w:spacing w:val="-2"/>
          <w:sz w:val="41"/>
        </w:rPr>
        <w:t>P.</w:t>
      </w:r>
      <w:r>
        <w:rPr>
          <w:i/>
          <w:spacing w:val="39"/>
          <w:sz w:val="41"/>
        </w:rPr>
        <w:t> </w:t>
      </w:r>
      <w:r>
        <w:rPr>
          <w:spacing w:val="-2"/>
          <w:sz w:val="41"/>
        </w:rPr>
        <w:t>Structuњl</w:t>
      </w:r>
      <w:r>
        <w:rPr>
          <w:spacing w:val="47"/>
          <w:sz w:val="41"/>
        </w:rPr>
        <w:t> </w:t>
      </w:r>
      <w:r>
        <w:rPr>
          <w:spacing w:val="-2"/>
          <w:sz w:val="41"/>
        </w:rPr>
        <w:t>Case</w:t>
      </w:r>
      <w:r>
        <w:rPr>
          <w:spacing w:val="49"/>
          <w:sz w:val="41"/>
        </w:rPr>
        <w:t> </w:t>
      </w:r>
      <w:r>
        <w:rPr>
          <w:spacing w:val="-2"/>
          <w:sz w:val="41"/>
        </w:rPr>
        <w:t>in</w:t>
      </w:r>
      <w:r>
        <w:rPr>
          <w:spacing w:val="19"/>
          <w:sz w:val="41"/>
        </w:rPr>
        <w:t> </w:t>
      </w:r>
      <w:r>
        <w:rPr>
          <w:spacing w:val="-2"/>
          <w:sz w:val="41"/>
        </w:rPr>
        <w:t>Finnish</w:t>
      </w:r>
      <w:r>
        <w:rPr>
          <w:spacing w:val="42"/>
          <w:sz w:val="41"/>
        </w:rPr>
        <w:t> </w:t>
      </w:r>
      <w:r>
        <w:rPr>
          <w:spacing w:val="-2"/>
          <w:sz w:val="41"/>
        </w:rPr>
        <w:t>//</w:t>
      </w:r>
      <w:r>
        <w:rPr>
          <w:spacing w:val="15"/>
          <w:sz w:val="41"/>
        </w:rPr>
        <w:t> </w:t>
      </w:r>
      <w:r>
        <w:rPr>
          <w:spacing w:val="-2"/>
          <w:sz w:val="41"/>
        </w:rPr>
        <w:t>Lingua.</w:t>
      </w:r>
      <w:r>
        <w:rPr>
          <w:spacing w:val="62"/>
          <w:sz w:val="41"/>
        </w:rPr>
        <w:t> </w:t>
      </w:r>
      <w:r>
        <w:rPr>
          <w:spacing w:val="-2"/>
          <w:sz w:val="41"/>
        </w:rPr>
        <w:t>Vol.</w:t>
      </w:r>
      <w:r>
        <w:rPr>
          <w:spacing w:val="60"/>
          <w:sz w:val="41"/>
        </w:rPr>
        <w:t> </w:t>
      </w:r>
      <w:r>
        <w:rPr>
          <w:spacing w:val="-4"/>
          <w:sz w:val="41"/>
        </w:rPr>
        <w:t>111.</w:t>
      </w:r>
    </w:p>
    <w:p>
      <w:pPr>
        <w:spacing w:before="15"/>
        <w:ind w:left="847" w:right="0" w:firstLine="0"/>
        <w:jc w:val="left"/>
        <w:rPr>
          <w:sz w:val="41"/>
        </w:rPr>
      </w:pPr>
      <w:r>
        <w:rPr>
          <w:spacing w:val="-2"/>
          <w:sz w:val="41"/>
        </w:rPr>
        <w:t>2001.</w:t>
      </w:r>
    </w:p>
    <w:p>
      <w:pPr>
        <w:tabs>
          <w:tab w:pos="3907" w:val="left" w:leader="none"/>
          <w:tab w:pos="5590" w:val="left" w:leader="none"/>
          <w:tab w:pos="7367" w:val="left" w:leader="none"/>
          <w:tab w:pos="8036" w:val="left" w:leader="none"/>
          <w:tab w:pos="9873" w:val="left" w:leader="none"/>
          <w:tab w:pos="10416" w:val="left" w:leader="none"/>
          <w:tab w:pos="12992" w:val="left" w:leader="none"/>
        </w:tabs>
        <w:spacing w:line="247" w:lineRule="auto" w:before="29"/>
        <w:ind w:left="849" w:right="164" w:hanging="721"/>
        <w:jc w:val="left"/>
        <w:rPr>
          <w:sz w:val="41"/>
        </w:rPr>
      </w:pPr>
      <w:r>
        <w:rPr>
          <w:sz w:val="41"/>
        </w:rPr>
        <w:t>Kisseleva,</w:t>
      </w:r>
      <w:r>
        <w:rPr>
          <w:spacing w:val="80"/>
          <w:sz w:val="41"/>
        </w:rPr>
        <w:t> </w:t>
      </w:r>
      <w:r>
        <w:rPr>
          <w:sz w:val="41"/>
        </w:rPr>
        <w:t>Tatevosov</w:t>
        <w:tab/>
        <w:t>2004</w:t>
      </w:r>
      <w:r>
        <w:rPr>
          <w:spacing w:val="80"/>
          <w:sz w:val="41"/>
        </w:rPr>
        <w:t> </w:t>
      </w:r>
      <w:r>
        <w:rPr>
          <w:sz w:val="41"/>
        </w:rPr>
        <w:t>—</w:t>
        <w:tab/>
      </w:r>
      <w:r>
        <w:rPr>
          <w:i/>
          <w:spacing w:val="-2"/>
          <w:sz w:val="41"/>
        </w:rPr>
        <w:t>Kisseleva</w:t>
      </w:r>
      <w:r>
        <w:rPr>
          <w:i/>
          <w:sz w:val="41"/>
        </w:rPr>
        <w:tab/>
      </w:r>
      <w:r>
        <w:rPr>
          <w:i/>
          <w:spacing w:val="-4"/>
          <w:sz w:val="41"/>
        </w:rPr>
        <w:t>X.,</w:t>
      </w:r>
      <w:r>
        <w:rPr>
          <w:i/>
          <w:sz w:val="41"/>
        </w:rPr>
        <w:tab/>
      </w:r>
      <w:r>
        <w:rPr>
          <w:i/>
          <w:spacing w:val="-2"/>
          <w:sz w:val="41"/>
        </w:rPr>
        <w:t>Taievosov</w:t>
      </w:r>
      <w:r>
        <w:rPr>
          <w:i/>
          <w:sz w:val="41"/>
        </w:rPr>
        <w:tab/>
      </w:r>
      <w:r>
        <w:rPr>
          <w:i/>
          <w:spacing w:val="-6"/>
          <w:sz w:val="41"/>
        </w:rPr>
        <w:t>S.</w:t>
      </w:r>
      <w:r>
        <w:rPr>
          <w:i/>
          <w:sz w:val="41"/>
        </w:rPr>
        <w:tab/>
      </w:r>
      <w:r>
        <w:rPr>
          <w:spacing w:val="-2"/>
          <w:w w:val="95"/>
          <w:sz w:val="41"/>
        </w:rPr>
        <w:t>lncremeпtolity</w:t>
      </w:r>
      <w:r>
        <w:rPr>
          <w:sz w:val="41"/>
        </w:rPr>
        <w:tab/>
      </w:r>
      <w:r>
        <w:rPr>
          <w:spacing w:val="-4"/>
          <w:w w:val="85"/>
          <w:sz w:val="41"/>
        </w:rPr>
        <w:t>and </w:t>
      </w:r>
      <w:r>
        <w:rPr>
          <w:spacing w:val="-8"/>
          <w:sz w:val="41"/>
        </w:rPr>
        <w:t>Delimitative.</w:t>
      </w:r>
      <w:r>
        <w:rPr>
          <w:spacing w:val="49"/>
          <w:sz w:val="41"/>
        </w:rPr>
        <w:t> </w:t>
      </w:r>
      <w:r>
        <w:rPr>
          <w:spacing w:val="-8"/>
          <w:sz w:val="41"/>
        </w:rPr>
        <w:t>Paper</w:t>
      </w:r>
      <w:r>
        <w:rPr>
          <w:spacing w:val="29"/>
          <w:sz w:val="41"/>
        </w:rPr>
        <w:t> </w:t>
      </w:r>
      <w:r>
        <w:rPr>
          <w:spacing w:val="-8"/>
          <w:sz w:val="41"/>
        </w:rPr>
        <w:t>presented</w:t>
      </w:r>
      <w:r>
        <w:rPr>
          <w:spacing w:val="48"/>
          <w:sz w:val="41"/>
        </w:rPr>
        <w:t> </w:t>
      </w:r>
      <w:r>
        <w:rPr>
          <w:spacing w:val="-8"/>
          <w:sz w:val="41"/>
        </w:rPr>
        <w:t>at</w:t>
      </w:r>
      <w:r>
        <w:rPr>
          <w:spacing w:val="20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18"/>
          <w:sz w:val="41"/>
        </w:rPr>
        <w:t> </w:t>
      </w:r>
      <w:r>
        <w:rPr>
          <w:spacing w:val="-8"/>
          <w:sz w:val="41"/>
        </w:rPr>
        <w:t>Perspectives</w:t>
      </w:r>
      <w:r>
        <w:rPr>
          <w:spacing w:val="31"/>
          <w:sz w:val="41"/>
        </w:rPr>
        <w:t> </w:t>
      </w:r>
      <w:r>
        <w:rPr>
          <w:spacing w:val="-8"/>
          <w:sz w:val="41"/>
        </w:rPr>
        <w:t>oп</w:t>
      </w:r>
      <w:r>
        <w:rPr>
          <w:spacing w:val="25"/>
          <w:sz w:val="41"/>
        </w:rPr>
        <w:t> </w:t>
      </w:r>
      <w:r>
        <w:rPr>
          <w:spacing w:val="-8"/>
          <w:sz w:val="41"/>
        </w:rPr>
        <w:t>Slavistics</w:t>
      </w:r>
      <w:r>
        <w:rPr>
          <w:spacing w:val="17"/>
          <w:sz w:val="41"/>
        </w:rPr>
        <w:t> </w:t>
      </w:r>
      <w:r>
        <w:rPr>
          <w:spacing w:val="-8"/>
          <w:sz w:val="41"/>
        </w:rPr>
        <w:t>conference,</w:t>
      </w:r>
    </w:p>
    <w:p>
      <w:pPr>
        <w:spacing w:line="482" w:lineRule="exact" w:before="0"/>
        <w:ind w:left="854" w:right="0" w:firstLine="0"/>
        <w:jc w:val="left"/>
        <w:rPr>
          <w:rFonts w:ascii="Calibri"/>
          <w:sz w:val="41"/>
        </w:rPr>
      </w:pPr>
      <w:r>
        <w:rPr>
          <w:rFonts w:ascii="Calibri"/>
          <w:sz w:val="41"/>
        </w:rPr>
        <w:t>K.</w:t>
      </w:r>
      <w:r>
        <w:rPr>
          <w:rFonts w:ascii="Calibri"/>
          <w:spacing w:val="49"/>
          <w:sz w:val="41"/>
        </w:rPr>
        <w:t> </w:t>
      </w:r>
      <w:r>
        <w:rPr>
          <w:rFonts w:ascii="Calibri"/>
          <w:sz w:val="41"/>
        </w:rPr>
        <w:t>U.</w:t>
      </w:r>
      <w:r>
        <w:rPr>
          <w:rFonts w:ascii="Calibri"/>
          <w:spacing w:val="14"/>
          <w:sz w:val="41"/>
        </w:rPr>
        <w:t> </w:t>
      </w:r>
      <w:r>
        <w:rPr>
          <w:rFonts w:ascii="Calibri"/>
          <w:sz w:val="41"/>
        </w:rPr>
        <w:t>Leuven,</w:t>
      </w:r>
      <w:r>
        <w:rPr>
          <w:rFonts w:ascii="Calibri"/>
          <w:spacing w:val="-10"/>
          <w:sz w:val="41"/>
        </w:rPr>
        <w:t> </w:t>
      </w:r>
      <w:r>
        <w:rPr>
          <w:rFonts w:ascii="Calibri"/>
          <w:sz w:val="41"/>
        </w:rPr>
        <w:t>September</w:t>
      </w:r>
      <w:r>
        <w:rPr>
          <w:rFonts w:ascii="Calibri"/>
          <w:spacing w:val="5"/>
          <w:sz w:val="41"/>
        </w:rPr>
        <w:t> </w:t>
      </w:r>
      <w:r>
        <w:rPr>
          <w:rFonts w:ascii="Calibri"/>
          <w:spacing w:val="-2"/>
          <w:sz w:val="41"/>
        </w:rPr>
        <w:t>2004.</w:t>
      </w:r>
    </w:p>
    <w:p>
      <w:pPr>
        <w:tabs>
          <w:tab w:pos="2972" w:val="left" w:leader="none"/>
          <w:tab w:pos="9604" w:val="left" w:leader="none"/>
        </w:tabs>
        <w:spacing w:line="488" w:lineRule="exact" w:before="0"/>
        <w:ind w:left="119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Kistleг</w:t>
      </w:r>
      <w:r>
        <w:rPr>
          <w:rFonts w:ascii="Calibri" w:hAnsi="Calibri"/>
          <w:spacing w:val="75"/>
          <w:w w:val="150"/>
          <w:sz w:val="41"/>
        </w:rPr>
        <w:t> </w:t>
      </w:r>
      <w:r>
        <w:rPr>
          <w:rFonts w:ascii="Calibri" w:hAnsi="Calibri"/>
          <w:spacing w:val="25"/>
          <w:sz w:val="41"/>
        </w:rPr>
        <w:t>200</w:t>
      </w:r>
      <w:r>
        <w:rPr>
          <w:rFonts w:ascii="Calibri" w:hAnsi="Calibri"/>
          <w:spacing w:val="-114"/>
          <w:sz w:val="41"/>
        </w:rPr>
        <w:t>2</w:t>
      </w:r>
      <w:r>
        <w:rPr>
          <w:rFonts w:ascii="Calibri" w:hAnsi="Calibri"/>
          <w:spacing w:val="26"/>
          <w:sz w:val="41"/>
        </w:rPr>
        <w:t>-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i/>
          <w:sz w:val="41"/>
        </w:rPr>
        <w:t>Kisiler</w:t>
      </w:r>
      <w:r>
        <w:rPr>
          <w:rFonts w:ascii="Calibri" w:hAnsi="Calibri"/>
          <w:i/>
          <w:spacing w:val="74"/>
          <w:w w:val="150"/>
          <w:sz w:val="41"/>
        </w:rPr>
        <w:t> </w:t>
      </w:r>
      <w:r>
        <w:rPr>
          <w:rFonts w:ascii="Calibri" w:hAnsi="Calibri"/>
          <w:i/>
          <w:sz w:val="41"/>
        </w:rPr>
        <w:t>ill.</w:t>
      </w:r>
      <w:r>
        <w:rPr>
          <w:rFonts w:ascii="Calibri" w:hAnsi="Calibri"/>
          <w:i/>
          <w:spacing w:val="39"/>
          <w:w w:val="150"/>
          <w:sz w:val="41"/>
        </w:rPr>
        <w:t> </w:t>
      </w:r>
      <w:r>
        <w:rPr>
          <w:rFonts w:ascii="Calibri" w:hAnsi="Calibri"/>
          <w:b/>
          <w:sz w:val="41"/>
        </w:rPr>
        <w:t>Causatioп</w:t>
      </w:r>
      <w:r>
        <w:rPr>
          <w:rFonts w:ascii="Calibri" w:hAnsi="Calibri"/>
          <w:b/>
          <w:spacing w:val="74"/>
          <w:w w:val="150"/>
          <w:sz w:val="41"/>
        </w:rPr>
        <w:t> </w:t>
      </w:r>
      <w:r>
        <w:rPr>
          <w:rFonts w:ascii="Calibri" w:hAnsi="Calibri"/>
          <w:b/>
          <w:sz w:val="41"/>
        </w:rPr>
        <w:t>in</w:t>
      </w:r>
      <w:r>
        <w:rPr>
          <w:rFonts w:ascii="Calibri" w:hAnsi="Calibri"/>
          <w:b/>
          <w:spacing w:val="63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contemporary</w:t>
      </w:r>
      <w:r>
        <w:rPr>
          <w:rFonts w:ascii="Calibri" w:hAnsi="Calibri"/>
          <w:b/>
          <w:sz w:val="41"/>
        </w:rPr>
        <w:tab/>
      </w:r>
      <w:r>
        <w:rPr>
          <w:rFonts w:ascii="Calibri" w:hAnsi="Calibri"/>
          <w:b/>
          <w:spacing w:val="-2"/>
          <w:sz w:val="41"/>
        </w:rPr>
        <w:t>aлalyticsl</w:t>
      </w:r>
      <w:r>
        <w:rPr>
          <w:rFonts w:ascii="Calibri" w:hAnsi="Calibri"/>
          <w:b/>
          <w:spacing w:val="40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philosophy</w:t>
      </w:r>
      <w:r>
        <w:rPr>
          <w:rFonts w:ascii="Calibri" w:hAnsi="Calibri"/>
          <w:b/>
          <w:spacing w:val="70"/>
          <w:sz w:val="41"/>
        </w:rPr>
        <w:t> </w:t>
      </w:r>
      <w:r>
        <w:rPr>
          <w:rFonts w:ascii="Calibri" w:hAnsi="Calibri"/>
          <w:spacing w:val="-5"/>
          <w:sz w:val="41"/>
        </w:rPr>
        <w:t>//</w:t>
      </w:r>
    </w:p>
    <w:p>
      <w:pPr>
        <w:spacing w:line="488" w:lineRule="exact" w:before="0"/>
        <w:ind w:left="857" w:right="0" w:firstLine="0"/>
        <w:jc w:val="left"/>
        <w:rPr>
          <w:rFonts w:ascii="Calibri"/>
          <w:b/>
          <w:sz w:val="41"/>
        </w:rPr>
      </w:pPr>
      <w:r>
        <w:rPr>
          <w:rFonts w:ascii="Calibri"/>
          <w:b/>
          <w:spacing w:val="-4"/>
          <w:sz w:val="41"/>
        </w:rPr>
        <w:t>Quaestio.</w:t>
      </w:r>
      <w:r>
        <w:rPr>
          <w:rFonts w:ascii="Calibri"/>
          <w:b/>
          <w:spacing w:val="-13"/>
          <w:sz w:val="41"/>
        </w:rPr>
        <w:t> </w:t>
      </w:r>
      <w:r>
        <w:rPr>
          <w:rFonts w:ascii="Calibri"/>
          <w:b/>
          <w:spacing w:val="-4"/>
          <w:sz w:val="41"/>
        </w:rPr>
        <w:t>Vol.</w:t>
      </w:r>
      <w:r>
        <w:rPr>
          <w:rFonts w:ascii="Calibri"/>
          <w:b/>
          <w:spacing w:val="-16"/>
          <w:sz w:val="41"/>
        </w:rPr>
        <w:t> </w:t>
      </w:r>
      <w:r>
        <w:rPr>
          <w:rFonts w:ascii="Calibri"/>
          <w:b/>
          <w:spacing w:val="-4"/>
          <w:sz w:val="41"/>
        </w:rPr>
        <w:t>2.</w:t>
      </w:r>
      <w:r>
        <w:rPr>
          <w:rFonts w:ascii="Calibri"/>
          <w:b/>
          <w:spacing w:val="-19"/>
          <w:sz w:val="41"/>
        </w:rPr>
        <w:t> </w:t>
      </w:r>
      <w:r>
        <w:rPr>
          <w:rFonts w:ascii="Calibri"/>
          <w:b/>
          <w:spacing w:val="-4"/>
          <w:sz w:val="41"/>
        </w:rPr>
        <w:t>2002.</w:t>
      </w:r>
    </w:p>
    <w:p>
      <w:pPr>
        <w:spacing w:line="237" w:lineRule="auto" w:before="1"/>
        <w:ind w:left="119" w:right="851" w:hanging="15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Klein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sz w:val="41"/>
        </w:rPr>
        <w:t>1992</w:t>
      </w:r>
      <w:r>
        <w:rPr>
          <w:rFonts w:ascii="Calibri" w:hAnsi="Calibri"/>
          <w:spacing w:val="-26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i/>
          <w:sz w:val="41"/>
        </w:rPr>
        <w:t>Klein</w:t>
      </w:r>
      <w:r>
        <w:rPr>
          <w:rFonts w:ascii="Calibri" w:hAnsi="Calibri"/>
          <w:i/>
          <w:spacing w:val="26"/>
          <w:sz w:val="41"/>
        </w:rPr>
        <w:t> </w:t>
      </w:r>
      <w:r>
        <w:rPr>
          <w:rFonts w:ascii="Calibri" w:hAnsi="Calibri"/>
          <w:sz w:val="41"/>
        </w:rPr>
        <w:t>/ł’.</w:t>
      </w:r>
      <w:r>
        <w:rPr>
          <w:rFonts w:ascii="Calibri" w:hAnsi="Calibri"/>
          <w:spacing w:val="-9"/>
          <w:sz w:val="41"/>
        </w:rPr>
        <w:t> </w:t>
      </w:r>
      <w:r>
        <w:rPr>
          <w:rFonts w:ascii="Calibri" w:hAnsi="Calibri"/>
          <w:sz w:val="41"/>
        </w:rPr>
        <w:t>The</w:t>
      </w:r>
      <w:r>
        <w:rPr>
          <w:rFonts w:ascii="Calibri" w:hAnsi="Calibri"/>
          <w:spacing w:val="-28"/>
          <w:sz w:val="41"/>
        </w:rPr>
        <w:t> </w:t>
      </w:r>
      <w:r>
        <w:rPr>
          <w:rFonts w:ascii="Calibri" w:hAnsi="Calibri"/>
          <w:sz w:val="41"/>
        </w:rPr>
        <w:t>present perfect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z w:val="41"/>
        </w:rPr>
        <w:t>Puzzle</w:t>
      </w:r>
      <w:r>
        <w:rPr>
          <w:rFonts w:ascii="Calibri" w:hAnsi="Calibri"/>
          <w:spacing w:val="-2"/>
          <w:sz w:val="41"/>
        </w:rPr>
        <w:t> </w:t>
      </w:r>
      <w:r>
        <w:rPr>
          <w:rFonts w:ascii="Calibri" w:hAnsi="Calibri"/>
          <w:sz w:val="41"/>
        </w:rPr>
        <w:t>//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b/>
          <w:sz w:val="41"/>
        </w:rPr>
        <w:t>Language. </w:t>
      </w:r>
      <w:r>
        <w:rPr>
          <w:rFonts w:ascii="Calibri" w:hAnsi="Calibri"/>
          <w:i/>
          <w:sz w:val="41"/>
        </w:rPr>
        <w:t>№</w:t>
      </w:r>
      <w:r>
        <w:rPr>
          <w:rFonts w:ascii="Calibri" w:hAnsi="Calibri"/>
          <w:i/>
          <w:spacing w:val="40"/>
          <w:sz w:val="41"/>
        </w:rPr>
        <w:t> </w:t>
      </w:r>
      <w:r>
        <w:rPr>
          <w:rFonts w:ascii="Calibri" w:hAnsi="Calibri"/>
          <w:sz w:val="41"/>
        </w:rPr>
        <w:t>68.</w:t>
      </w:r>
      <w:r>
        <w:rPr>
          <w:rFonts w:ascii="Calibri" w:hAnsi="Calibri"/>
          <w:spacing w:val="-2"/>
          <w:sz w:val="41"/>
        </w:rPr>
        <w:t> </w:t>
      </w:r>
      <w:r>
        <w:rPr>
          <w:rFonts w:ascii="Calibri" w:hAnsi="Calibri"/>
          <w:sz w:val="41"/>
        </w:rPr>
        <w:t>1992. Kleiп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1994</w:t>
      </w:r>
      <w:r>
        <w:rPr>
          <w:rFonts w:ascii="Calibri" w:hAnsi="Calibri"/>
          <w:spacing w:val="-9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i/>
          <w:sz w:val="41"/>
        </w:rPr>
        <w:t>Klein </w:t>
      </w:r>
      <w:r>
        <w:rPr>
          <w:rFonts w:ascii="Calibri" w:hAnsi="Calibri"/>
          <w:sz w:val="41"/>
        </w:rPr>
        <w:t>IN</w:t>
      </w:r>
      <w:r>
        <w:rPr>
          <w:rFonts w:ascii="Calibri" w:hAnsi="Calibri"/>
          <w:i/>
          <w:sz w:val="41"/>
        </w:rPr>
        <w:t>.</w:t>
      </w:r>
      <w:r>
        <w:rPr>
          <w:rFonts w:ascii="Calibri" w:hAnsi="Calibri"/>
          <w:i/>
          <w:spacing w:val="-4"/>
          <w:sz w:val="41"/>
        </w:rPr>
        <w:t> </w:t>
      </w:r>
      <w:r>
        <w:rPr>
          <w:rFonts w:ascii="Calibri" w:hAnsi="Calibri"/>
          <w:sz w:val="41"/>
        </w:rPr>
        <w:t>Time in language. JЧew York: Routledge,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1994.</w:t>
      </w:r>
    </w:p>
    <w:p>
      <w:pPr>
        <w:tabs>
          <w:tab w:pos="2612" w:val="left" w:leader="none"/>
        </w:tabs>
        <w:spacing w:line="493" w:lineRule="exact" w:before="0"/>
        <w:ind w:left="104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Klein</w:t>
      </w:r>
      <w:r>
        <w:rPr>
          <w:rFonts w:ascii="Calibri" w:hAnsi="Calibri"/>
          <w:spacing w:val="24"/>
          <w:sz w:val="41"/>
        </w:rPr>
        <w:t>  </w:t>
      </w:r>
      <w:r>
        <w:rPr>
          <w:rFonts w:ascii="Calibri" w:hAnsi="Calibri"/>
          <w:spacing w:val="-4"/>
          <w:sz w:val="41"/>
        </w:rPr>
        <w:t>1995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i/>
          <w:sz w:val="41"/>
        </w:rPr>
        <w:t>Klein</w:t>
      </w:r>
      <w:r>
        <w:rPr>
          <w:rFonts w:ascii="Calibri" w:hAnsi="Calibri"/>
          <w:i/>
          <w:spacing w:val="9"/>
          <w:sz w:val="41"/>
        </w:rPr>
        <w:t> </w:t>
      </w:r>
      <w:r>
        <w:rPr>
          <w:rFonts w:ascii="Calibri" w:hAnsi="Calibri"/>
          <w:i/>
          <w:sz w:val="41"/>
        </w:rPr>
        <w:t>iУ.</w:t>
      </w:r>
      <w:r>
        <w:rPr>
          <w:rFonts w:ascii="Calibri" w:hAnsi="Calibri"/>
          <w:i/>
          <w:spacing w:val="-23"/>
          <w:sz w:val="41"/>
        </w:rPr>
        <w:t> </w:t>
      </w:r>
      <w:r>
        <w:rPr>
          <w:rFonts w:ascii="Calibri" w:hAnsi="Calibri"/>
          <w:sz w:val="41"/>
        </w:rPr>
        <w:t>A</w:t>
      </w:r>
      <w:r>
        <w:rPr>
          <w:rFonts w:ascii="Calibri" w:hAnsi="Calibri"/>
          <w:spacing w:val="22"/>
          <w:sz w:val="41"/>
        </w:rPr>
        <w:t> </w:t>
      </w:r>
      <w:r>
        <w:rPr>
          <w:rFonts w:ascii="Calibri" w:hAnsi="Calibri"/>
          <w:sz w:val="41"/>
        </w:rPr>
        <w:t>time-relational</w:t>
      </w:r>
      <w:r>
        <w:rPr>
          <w:rFonts w:ascii="Calibri" w:hAnsi="Calibri"/>
          <w:spacing w:val="7"/>
          <w:sz w:val="41"/>
        </w:rPr>
        <w:t> </w:t>
      </w:r>
      <w:r>
        <w:rPr>
          <w:rFonts w:ascii="Calibri" w:hAnsi="Calibri"/>
          <w:b/>
          <w:sz w:val="41"/>
        </w:rPr>
        <w:t>aлaIysis</w:t>
      </w:r>
      <w:r>
        <w:rPr>
          <w:rFonts w:ascii="Calibri" w:hAnsi="Calibri"/>
          <w:b/>
          <w:spacing w:val="14"/>
          <w:sz w:val="41"/>
        </w:rPr>
        <w:t> </w:t>
      </w:r>
      <w:r>
        <w:rPr>
          <w:rFonts w:ascii="Calibri" w:hAnsi="Calibri"/>
          <w:b/>
          <w:sz w:val="41"/>
        </w:rPr>
        <w:t>of</w:t>
      </w:r>
      <w:r>
        <w:rPr>
          <w:rFonts w:ascii="Calibri" w:hAnsi="Calibri"/>
          <w:b/>
          <w:spacing w:val="-7"/>
          <w:sz w:val="41"/>
        </w:rPr>
        <w:t> </w:t>
      </w:r>
      <w:r>
        <w:rPr>
          <w:rFonts w:ascii="Calibri" w:hAnsi="Calibri"/>
          <w:sz w:val="41"/>
        </w:rPr>
        <w:t>Russian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b/>
          <w:sz w:val="41"/>
        </w:rPr>
        <w:t>aspect</w:t>
      </w:r>
      <w:r>
        <w:rPr>
          <w:rFonts w:ascii="Calibri" w:hAnsi="Calibri"/>
          <w:b/>
          <w:spacing w:val="-1"/>
          <w:sz w:val="41"/>
        </w:rPr>
        <w:t> </w:t>
      </w:r>
      <w:r>
        <w:rPr>
          <w:rFonts w:ascii="Calibri" w:hAnsi="Calibri"/>
          <w:sz w:val="41"/>
        </w:rPr>
        <w:t>//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pacing w:val="-2"/>
          <w:sz w:val="41"/>
        </w:rPr>
        <w:t>Language.</w:t>
      </w:r>
    </w:p>
    <w:p>
      <w:pPr>
        <w:spacing w:line="478" w:lineRule="exact" w:before="0"/>
        <w:ind w:left="869" w:right="0" w:firstLine="0"/>
        <w:jc w:val="left"/>
        <w:rPr>
          <w:sz w:val="41"/>
        </w:rPr>
      </w:pPr>
      <w:r>
        <w:rPr>
          <w:sz w:val="41"/>
        </w:rPr>
        <w:t>Vol.</w:t>
      </w:r>
      <w:r>
        <w:rPr>
          <w:spacing w:val="-16"/>
          <w:sz w:val="41"/>
        </w:rPr>
        <w:t> </w:t>
      </w:r>
      <w:r>
        <w:rPr>
          <w:sz w:val="41"/>
        </w:rPr>
        <w:t>71.</w:t>
      </w:r>
      <w:r>
        <w:rPr>
          <w:spacing w:val="18"/>
          <w:sz w:val="41"/>
        </w:rPr>
        <w:t> </w:t>
      </w:r>
      <w:r>
        <w:rPr>
          <w:spacing w:val="-2"/>
          <w:sz w:val="41"/>
        </w:rPr>
        <w:t>1995.</w:t>
      </w:r>
    </w:p>
    <w:p>
      <w:pPr>
        <w:spacing w:line="480" w:lineRule="exact" w:before="0"/>
        <w:ind w:left="129" w:right="0" w:firstLine="0"/>
        <w:jc w:val="left"/>
        <w:rPr>
          <w:sz w:val="41"/>
        </w:rPr>
      </w:pPr>
      <w:r>
        <w:rPr>
          <w:spacing w:val="-2"/>
          <w:sz w:val="41"/>
        </w:rPr>
        <w:t>Klein</w:t>
      </w:r>
      <w:r>
        <w:rPr>
          <w:spacing w:val="-4"/>
          <w:sz w:val="41"/>
        </w:rPr>
        <w:t> </w:t>
      </w:r>
      <w:r>
        <w:rPr>
          <w:spacing w:val="-2"/>
          <w:sz w:val="41"/>
        </w:rPr>
        <w:t>2000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40"/>
          <w:sz w:val="41"/>
        </w:rPr>
        <w:t> </w:t>
      </w:r>
      <w:r>
        <w:rPr>
          <w:i/>
          <w:spacing w:val="-2"/>
          <w:sz w:val="41"/>
        </w:rPr>
        <w:t>Klein</w:t>
      </w:r>
      <w:r>
        <w:rPr>
          <w:i/>
          <w:spacing w:val="7"/>
          <w:sz w:val="41"/>
        </w:rPr>
        <w:t> </w:t>
      </w:r>
      <w:r>
        <w:rPr>
          <w:spacing w:val="-2"/>
          <w:sz w:val="41"/>
        </w:rPr>
        <w:t>Ж</w:t>
      </w:r>
      <w:r>
        <w:rPr>
          <w:spacing w:val="9"/>
          <w:sz w:val="41"/>
        </w:rPr>
        <w:t> </w:t>
      </w:r>
      <w:r>
        <w:rPr>
          <w:spacing w:val="-2"/>
          <w:sz w:val="41"/>
        </w:rPr>
        <w:t>An</w:t>
      </w:r>
      <w:r>
        <w:rPr>
          <w:spacing w:val="-4"/>
          <w:sz w:val="41"/>
        </w:rPr>
        <w:t> </w:t>
      </w:r>
      <w:r>
        <w:rPr>
          <w:spacing w:val="-2"/>
          <w:sz w:val="41"/>
        </w:rPr>
        <w:t>analysis</w:t>
      </w:r>
      <w:r>
        <w:rPr>
          <w:spacing w:val="7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German</w:t>
      </w:r>
      <w:r>
        <w:rPr>
          <w:spacing w:val="21"/>
          <w:sz w:val="41"/>
        </w:rPr>
        <w:t> </w:t>
      </w:r>
      <w:r>
        <w:rPr>
          <w:spacing w:val="-2"/>
          <w:sz w:val="41"/>
        </w:rPr>
        <w:t>perfect</w:t>
      </w:r>
      <w:r>
        <w:rPr>
          <w:spacing w:val="2"/>
          <w:sz w:val="41"/>
        </w:rPr>
        <w:t> </w:t>
      </w:r>
      <w:r>
        <w:rPr>
          <w:spacing w:val="-2"/>
          <w:sz w:val="41"/>
        </w:rPr>
        <w:t>//</w:t>
      </w:r>
      <w:r>
        <w:rPr>
          <w:spacing w:val="4"/>
          <w:sz w:val="41"/>
        </w:rPr>
        <w:t> </w:t>
      </w:r>
      <w:r>
        <w:rPr>
          <w:spacing w:val="-2"/>
          <w:sz w:val="41"/>
        </w:rPr>
        <w:t>language.</w:t>
      </w:r>
      <w:r>
        <w:rPr>
          <w:spacing w:val="4"/>
          <w:sz w:val="41"/>
        </w:rPr>
        <w:t> </w:t>
      </w:r>
      <w:r>
        <w:rPr>
          <w:spacing w:val="-2"/>
          <w:sz w:val="41"/>
        </w:rPr>
        <w:t>Vol.</w:t>
      </w:r>
      <w:r>
        <w:rPr>
          <w:spacing w:val="3"/>
          <w:sz w:val="41"/>
        </w:rPr>
        <w:t> </w:t>
      </w:r>
      <w:r>
        <w:rPr>
          <w:spacing w:val="-5"/>
          <w:sz w:val="41"/>
        </w:rPr>
        <w:t>76.</w:t>
      </w:r>
    </w:p>
    <w:p>
      <w:pPr>
        <w:spacing w:before="15"/>
        <w:ind w:left="847" w:right="0" w:firstLine="0"/>
        <w:jc w:val="left"/>
        <w:rPr>
          <w:sz w:val="41"/>
        </w:rPr>
      </w:pPr>
      <w:r>
        <w:rPr>
          <w:spacing w:val="-2"/>
          <w:sz w:val="41"/>
        </w:rPr>
        <w:t>2000.</w:t>
      </w:r>
    </w:p>
    <w:p>
      <w:pPr>
        <w:spacing w:before="14"/>
        <w:ind w:left="114" w:right="0" w:firstLine="0"/>
        <w:jc w:val="both"/>
        <w:rPr>
          <w:sz w:val="41"/>
        </w:rPr>
      </w:pPr>
      <w:r>
        <w:rPr>
          <w:spacing w:val="-6"/>
          <w:sz w:val="41"/>
        </w:rPr>
        <w:t>Kleiп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2003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Kleiп</w:t>
      </w:r>
      <w:r>
        <w:rPr>
          <w:i/>
          <w:spacing w:val="5"/>
          <w:sz w:val="41"/>
        </w:rPr>
        <w:t> </w:t>
      </w:r>
      <w:r>
        <w:rPr>
          <w:i/>
          <w:spacing w:val="-6"/>
          <w:sz w:val="41"/>
        </w:rPr>
        <w:t>IN.</w:t>
      </w:r>
      <w:r>
        <w:rPr>
          <w:i/>
          <w:spacing w:val="-5"/>
          <w:sz w:val="41"/>
        </w:rPr>
        <w:t> </w:t>
      </w:r>
      <w:r>
        <w:rPr>
          <w:spacing w:val="-6"/>
          <w:sz w:val="41"/>
        </w:rPr>
        <w:t>Oп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times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and</w:t>
      </w:r>
      <w:r>
        <w:rPr>
          <w:sz w:val="41"/>
        </w:rPr>
        <w:t> </w:t>
      </w:r>
      <w:r>
        <w:rPr>
          <w:spacing w:val="-6"/>
          <w:sz w:val="41"/>
        </w:rPr>
        <w:t>argumeпts.</w:t>
      </w:r>
      <w:r>
        <w:rPr>
          <w:spacing w:val="24"/>
          <w:sz w:val="41"/>
        </w:rPr>
        <w:t> </w:t>
      </w:r>
      <w:r>
        <w:rPr>
          <w:spacing w:val="-6"/>
          <w:sz w:val="41"/>
        </w:rPr>
        <w:t>Ms.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MPI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Nijmegen,</w:t>
      </w:r>
      <w:r>
        <w:rPr>
          <w:spacing w:val="6"/>
          <w:sz w:val="41"/>
        </w:rPr>
        <w:t> </w:t>
      </w:r>
      <w:r>
        <w:rPr>
          <w:spacing w:val="-6"/>
          <w:sz w:val="41"/>
        </w:rPr>
        <w:t>2003.</w:t>
      </w:r>
    </w:p>
    <w:p>
      <w:pPr>
        <w:spacing w:line="242" w:lineRule="auto" w:before="14"/>
        <w:ind w:left="847" w:right="143" w:hanging="719"/>
        <w:jc w:val="both"/>
        <w:rPr>
          <w:sz w:val="41"/>
        </w:rPr>
      </w:pPr>
      <w:r>
        <w:rPr>
          <w:sz w:val="41"/>
        </w:rPr>
        <w:t>Koeпig,</w:t>
      </w:r>
      <w:r>
        <w:rPr>
          <w:spacing w:val="-23"/>
          <w:sz w:val="41"/>
        </w:rPr>
        <w:t> </w:t>
      </w:r>
      <w:r>
        <w:rPr>
          <w:sz w:val="41"/>
        </w:rPr>
        <w:t>Muansuwan 2000</w:t>
      </w:r>
      <w:r>
        <w:rPr>
          <w:spacing w:val="-12"/>
          <w:sz w:val="41"/>
        </w:rPr>
        <w:t> </w:t>
      </w:r>
      <w:r>
        <w:rPr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z w:val="41"/>
        </w:rPr>
        <w:t>Koenig J.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-P.,</w:t>
      </w:r>
      <w:r>
        <w:rPr>
          <w:i/>
          <w:spacing w:val="-5"/>
          <w:sz w:val="41"/>
        </w:rPr>
        <w:t> </w:t>
      </w:r>
      <w:r>
        <w:rPr>
          <w:i/>
          <w:sz w:val="41"/>
        </w:rPr>
        <w:t>Muansinvaп ,K. </w:t>
      </w:r>
      <w:r>
        <w:rPr>
          <w:sz w:val="41"/>
        </w:rPr>
        <w:t>How to</w:t>
      </w:r>
      <w:r>
        <w:rPr>
          <w:spacing w:val="-23"/>
          <w:sz w:val="41"/>
        </w:rPr>
        <w:t> </w:t>
      </w:r>
      <w:r>
        <w:rPr>
          <w:sz w:val="41"/>
        </w:rPr>
        <w:t>end without ever</w:t>
      </w:r>
      <w:r>
        <w:rPr>
          <w:spacing w:val="-23"/>
          <w:sz w:val="41"/>
        </w:rPr>
        <w:t> </w:t>
      </w:r>
      <w:r>
        <w:rPr>
          <w:sz w:val="41"/>
        </w:rPr>
        <w:t>finishing:</w:t>
      </w:r>
      <w:r>
        <w:rPr>
          <w:spacing w:val="-23"/>
          <w:sz w:val="41"/>
        </w:rPr>
        <w:t> </w:t>
      </w:r>
      <w:r>
        <w:rPr>
          <w:sz w:val="41"/>
        </w:rPr>
        <w:t>Thai</w:t>
      </w:r>
      <w:r>
        <w:rPr>
          <w:spacing w:val="-22"/>
          <w:sz w:val="41"/>
        </w:rPr>
        <w:t> </w:t>
      </w:r>
      <w:r>
        <w:rPr>
          <w:sz w:val="41"/>
        </w:rPr>
        <w:t>semi-perfectivity</w:t>
      </w:r>
      <w:r>
        <w:rPr>
          <w:spacing w:val="-23"/>
          <w:sz w:val="41"/>
        </w:rPr>
        <w:t> </w:t>
      </w:r>
      <w:r>
        <w:rPr>
          <w:w w:val="95"/>
          <w:sz w:val="41"/>
        </w:rPr>
        <w:t>//</w:t>
      </w:r>
      <w:r>
        <w:rPr>
          <w:spacing w:val="-18"/>
          <w:w w:val="95"/>
          <w:sz w:val="41"/>
        </w:rPr>
        <w:t> </w:t>
      </w:r>
      <w:r>
        <w:rPr>
          <w:sz w:val="41"/>
        </w:rPr>
        <w:t>Journal</w:t>
      </w:r>
      <w:r>
        <w:rPr>
          <w:spacing w:val="-22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Semantics.</w:t>
      </w:r>
      <w:r>
        <w:rPr>
          <w:spacing w:val="-23"/>
          <w:sz w:val="41"/>
        </w:rPr>
        <w:t> </w:t>
      </w:r>
      <w:r>
        <w:rPr>
          <w:sz w:val="41"/>
        </w:rPr>
        <w:t>Vol.</w:t>
      </w:r>
      <w:r>
        <w:rPr>
          <w:spacing w:val="-22"/>
          <w:sz w:val="41"/>
        </w:rPr>
        <w:t> </w:t>
      </w:r>
      <w:r>
        <w:rPr>
          <w:sz w:val="41"/>
        </w:rPr>
        <w:t>17.</w:t>
      </w:r>
      <w:r>
        <w:rPr>
          <w:spacing w:val="-23"/>
          <w:sz w:val="41"/>
        </w:rPr>
        <w:t> </w:t>
      </w:r>
      <w:r>
        <w:rPr>
          <w:i/>
          <w:sz w:val="41"/>
        </w:rPr>
        <w:t>№</w:t>
      </w:r>
      <w:r>
        <w:rPr>
          <w:i/>
          <w:spacing w:val="-22"/>
          <w:sz w:val="41"/>
        </w:rPr>
        <w:t> </w:t>
      </w:r>
      <w:r>
        <w:rPr>
          <w:sz w:val="41"/>
        </w:rPr>
        <w:t>2. </w:t>
      </w:r>
      <w:r>
        <w:rPr>
          <w:spacing w:val="-2"/>
          <w:sz w:val="41"/>
        </w:rPr>
        <w:t>2000.</w:t>
      </w:r>
    </w:p>
    <w:p>
      <w:pPr>
        <w:spacing w:line="247" w:lineRule="auto" w:before="14"/>
        <w:ind w:left="861" w:right="140" w:hanging="747"/>
        <w:jc w:val="both"/>
        <w:rPr>
          <w:sz w:val="41"/>
        </w:rPr>
      </w:pPr>
      <w:r>
        <w:rPr>
          <w:spacing w:val="-6"/>
          <w:sz w:val="41"/>
        </w:rPr>
        <w:t>Ktinig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1995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König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E.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is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being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obscure: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non-verbal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predication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pro- </w:t>
      </w:r>
      <w:r>
        <w:rPr>
          <w:spacing w:val="-8"/>
          <w:sz w:val="41"/>
        </w:rPr>
        <w:t>gressive</w:t>
      </w:r>
      <w:r>
        <w:rPr>
          <w:spacing w:val="6"/>
          <w:sz w:val="41"/>
        </w:rPr>
        <w:t> </w:t>
      </w:r>
      <w:r>
        <w:rPr>
          <w:i/>
          <w:spacing w:val="-8"/>
          <w:sz w:val="41"/>
        </w:rPr>
        <w:t>1/</w:t>
      </w:r>
      <w:r>
        <w:rPr>
          <w:i/>
          <w:spacing w:val="27"/>
          <w:sz w:val="41"/>
        </w:rPr>
        <w:t> </w:t>
      </w:r>
      <w:r>
        <w:rPr>
          <w:spacing w:val="-8"/>
          <w:sz w:val="41"/>
        </w:rPr>
        <w:t>Temporal</w:t>
      </w:r>
      <w:r>
        <w:rPr>
          <w:spacing w:val="37"/>
          <w:sz w:val="41"/>
        </w:rPr>
        <w:t> </w:t>
      </w:r>
      <w:r>
        <w:rPr>
          <w:spacing w:val="-8"/>
          <w:sz w:val="41"/>
        </w:rPr>
        <w:t>Reference,</w:t>
      </w:r>
      <w:r>
        <w:rPr>
          <w:spacing w:val="39"/>
          <w:sz w:val="41"/>
        </w:rPr>
        <w:t> </w:t>
      </w:r>
      <w:r>
        <w:rPr>
          <w:spacing w:val="-8"/>
          <w:sz w:val="41"/>
        </w:rPr>
        <w:t>Aspect,</w:t>
      </w:r>
      <w:r>
        <w:rPr>
          <w:spacing w:val="30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22"/>
          <w:sz w:val="41"/>
        </w:rPr>
        <w:t> </w:t>
      </w:r>
      <w:r>
        <w:rPr>
          <w:spacing w:val="-8"/>
          <w:sz w:val="41"/>
        </w:rPr>
        <w:t>Actionality</w:t>
      </w:r>
      <w:r>
        <w:rPr>
          <w:spacing w:val="53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16"/>
          <w:sz w:val="41"/>
        </w:rPr>
        <w:t> </w:t>
      </w:r>
      <w:r>
        <w:rPr>
          <w:spacing w:val="-8"/>
          <w:sz w:val="41"/>
        </w:rPr>
        <w:t>P.</w:t>
      </w:r>
      <w:r>
        <w:rPr>
          <w:spacing w:val="21"/>
          <w:sz w:val="41"/>
        </w:rPr>
        <w:t> </w:t>
      </w:r>
      <w:r>
        <w:rPr>
          <w:spacing w:val="-8"/>
          <w:sz w:val="41"/>
        </w:rPr>
        <w:t>M.</w:t>
      </w:r>
      <w:r>
        <w:rPr>
          <w:spacing w:val="34"/>
          <w:sz w:val="41"/>
        </w:rPr>
        <w:t> </w:t>
      </w:r>
      <w:r>
        <w:rPr>
          <w:spacing w:val="-8"/>
          <w:sz w:val="41"/>
        </w:rPr>
        <w:t>Bertineпo,</w:t>
      </w:r>
    </w:p>
    <w:p>
      <w:pPr>
        <w:spacing w:before="0"/>
        <w:ind w:left="897" w:right="164" w:hanging="29"/>
        <w:jc w:val="both"/>
        <w:rPr>
          <w:sz w:val="41"/>
        </w:rPr>
      </w:pPr>
      <w:r>
        <w:rPr>
          <w:spacing w:val="-2"/>
          <w:sz w:val="41"/>
        </w:rPr>
        <w:t>V.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Bianchi,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Ö.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Dahl,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M.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Squartini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(eds).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Vol.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Toйno: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Rosenberg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Sellier, 1995.</w:t>
      </w:r>
    </w:p>
    <w:p>
      <w:pPr>
        <w:spacing w:line="247" w:lineRule="auto" w:before="13"/>
        <w:ind w:left="847" w:right="128" w:hanging="734"/>
        <w:jc w:val="both"/>
        <w:rPr>
          <w:sz w:val="41"/>
        </w:rPr>
      </w:pPr>
      <w:r>
        <w:rPr>
          <w:sz w:val="41"/>
        </w:rPr>
        <w:t>Koontz-Garbodeп 2007 — </w:t>
      </w:r>
      <w:r>
        <w:rPr>
          <w:i/>
          <w:sz w:val="41"/>
        </w:rPr>
        <w:t>Koontz-Garbodeп A. </w:t>
      </w:r>
      <w:r>
        <w:rPr>
          <w:sz w:val="41"/>
        </w:rPr>
        <w:t>Aspectual coercioп and the </w:t>
      </w:r>
      <w:r>
        <w:rPr>
          <w:spacing w:val="-8"/>
          <w:sz w:val="41"/>
        </w:rPr>
        <w:t>typology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chaпge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state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predicates</w:t>
      </w:r>
      <w:r>
        <w:rPr>
          <w:spacing w:val="-6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Jourпal 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Linguistics.</w:t>
      </w:r>
      <w:r>
        <w:rPr>
          <w:spacing w:val="19"/>
          <w:sz w:val="41"/>
        </w:rPr>
        <w:t> </w:t>
      </w:r>
      <w:r>
        <w:rPr>
          <w:spacing w:val="-8"/>
          <w:sz w:val="41"/>
        </w:rPr>
        <w:t>Vol.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43. </w:t>
      </w:r>
      <w:r>
        <w:rPr>
          <w:i/>
          <w:spacing w:val="-8"/>
          <w:sz w:val="41"/>
        </w:rPr>
        <w:t>N.•</w:t>
      </w:r>
      <w:r>
        <w:rPr>
          <w:i/>
          <w:sz w:val="41"/>
        </w:rPr>
        <w:t> </w:t>
      </w:r>
      <w:r>
        <w:rPr>
          <w:spacing w:val="-8"/>
          <w:sz w:val="41"/>
        </w:rPr>
        <w:t>1. </w:t>
      </w:r>
      <w:r>
        <w:rPr>
          <w:spacing w:val="-2"/>
          <w:sz w:val="41"/>
        </w:rPr>
        <w:t>2007.</w:t>
      </w:r>
    </w:p>
    <w:p>
      <w:pPr>
        <w:spacing w:before="0"/>
        <w:ind w:left="864" w:right="152" w:hanging="735"/>
        <w:jc w:val="both"/>
        <w:rPr>
          <w:sz w:val="41"/>
        </w:rPr>
      </w:pPr>
      <w:r>
        <w:rPr>
          <w:spacing w:val="-2"/>
          <w:sz w:val="41"/>
        </w:rPr>
        <w:t>Koptjevskaja-Taюm</w:t>
      </w:r>
      <w:r>
        <w:rPr>
          <w:spacing w:val="-3"/>
          <w:sz w:val="41"/>
        </w:rPr>
        <w:t> </w:t>
      </w:r>
      <w:r>
        <w:rPr>
          <w:spacing w:val="-2"/>
          <w:sz w:val="41"/>
        </w:rPr>
        <w:t>1993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Koptjevskaja-Taтт</w:t>
      </w:r>
      <w:r>
        <w:rPr>
          <w:i/>
          <w:spacing w:val="-4"/>
          <w:sz w:val="41"/>
        </w:rPr>
        <w:t> </w:t>
      </w:r>
      <w:r>
        <w:rPr>
          <w:i/>
          <w:spacing w:val="-2"/>
          <w:sz w:val="41"/>
        </w:rPr>
        <w:t>M.</w:t>
      </w:r>
      <w:r>
        <w:rPr>
          <w:i/>
          <w:spacing w:val="-11"/>
          <w:sz w:val="41"/>
        </w:rPr>
        <w:t> </w:t>
      </w:r>
      <w:r>
        <w:rPr>
          <w:spacing w:val="-2"/>
          <w:sz w:val="41"/>
        </w:rPr>
        <w:t>Nominalizations.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London: </w:t>
      </w:r>
      <w:r>
        <w:rPr>
          <w:sz w:val="41"/>
        </w:rPr>
        <w:t>Routledge,</w:t>
      </w:r>
      <w:r>
        <w:rPr>
          <w:spacing w:val="5"/>
          <w:sz w:val="41"/>
        </w:rPr>
        <w:t> </w:t>
      </w:r>
      <w:r>
        <w:rPr>
          <w:sz w:val="41"/>
        </w:rPr>
        <w:t>1993.</w:t>
      </w:r>
    </w:p>
    <w:p>
      <w:pPr>
        <w:spacing w:after="0"/>
        <w:jc w:val="both"/>
        <w:rPr>
          <w:sz w:val="41"/>
        </w:rPr>
        <w:sectPr>
          <w:pgSz w:w="15000" w:h="23010"/>
          <w:pgMar w:top="500" w:bottom="280" w:left="566" w:right="708"/>
        </w:sectPr>
      </w:pPr>
    </w:p>
    <w:p>
      <w:pPr>
        <w:spacing w:line="225" w:lineRule="auto" w:before="30"/>
        <w:ind w:left="878" w:right="101" w:hanging="746"/>
        <w:jc w:val="both"/>
        <w:rPr>
          <w:rFonts w:ascii="Calibri" w:hAnsi="Calibri"/>
          <w:sz w:val="43"/>
        </w:rPr>
      </w:pPr>
      <w:r>
        <w:rPr>
          <w:rFonts w:ascii="Calibri" w:hAnsi="Calibri"/>
          <w:sz w:val="43"/>
        </w:rPr>
        <w:t>Koschmieder 1475</w:t>
      </w:r>
      <w:r>
        <w:rPr>
          <w:rFonts w:ascii="Calibri" w:hAnsi="Calibri"/>
          <w:spacing w:val="-21"/>
          <w:sz w:val="43"/>
        </w:rPr>
        <w:t> </w:t>
      </w:r>
      <w:r>
        <w:rPr>
          <w:rFonts w:ascii="Calibri" w:hAnsi="Calibri"/>
          <w:sz w:val="43"/>
        </w:rPr>
        <w:t>— </w:t>
      </w:r>
      <w:r>
        <w:rPr>
          <w:rFonts w:ascii="Calibri" w:hAnsi="Calibri"/>
          <w:i/>
          <w:sz w:val="43"/>
        </w:rPr>
        <w:t>Koschmieder Е. </w:t>
      </w:r>
      <w:r>
        <w:rPr>
          <w:rFonts w:ascii="Calibri" w:hAnsi="Calibri"/>
          <w:sz w:val="43"/>
        </w:rPr>
        <w:t>Studies</w:t>
      </w:r>
      <w:r>
        <w:rPr>
          <w:rFonts w:ascii="Calibri" w:hAnsi="Calibri"/>
          <w:spacing w:val="-6"/>
          <w:sz w:val="43"/>
        </w:rPr>
        <w:t> </w:t>
      </w:r>
      <w:r>
        <w:rPr>
          <w:rFonts w:ascii="Calibri" w:hAnsi="Calibri"/>
          <w:sz w:val="43"/>
        </w:rPr>
        <w:t>zum</w:t>
      </w:r>
      <w:r>
        <w:rPr>
          <w:rFonts w:ascii="Calibri" w:hAnsi="Calibri"/>
          <w:spacing w:val="-3"/>
          <w:sz w:val="43"/>
        </w:rPr>
        <w:t> </w:t>
      </w:r>
      <w:r>
        <w:rPr>
          <w:rFonts w:ascii="Calibri" w:hAnsi="Calibri"/>
          <w:sz w:val="43"/>
        </w:rPr>
        <w:t>slavischen Verbвlaspekt // </w:t>
      </w:r>
      <w:r>
        <w:rPr>
          <w:rFonts w:ascii="Calibri" w:hAnsi="Calibri"/>
          <w:b/>
          <w:spacing w:val="-2"/>
          <w:sz w:val="43"/>
        </w:rPr>
        <w:t>Zeitschrifi</w:t>
      </w:r>
      <w:r>
        <w:rPr>
          <w:rFonts w:ascii="Calibri" w:hAnsi="Calibri"/>
          <w:b/>
          <w:spacing w:val="-23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fьr</w:t>
      </w:r>
      <w:r>
        <w:rPr>
          <w:rFonts w:ascii="Calibri" w:hAnsi="Calibri"/>
          <w:b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vergleichende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b/>
          <w:spacing w:val="-2"/>
          <w:sz w:val="43"/>
        </w:rPr>
        <w:t>Sprachforschung.</w:t>
      </w:r>
      <w:r>
        <w:rPr>
          <w:rFonts w:ascii="Calibri" w:hAnsi="Calibri"/>
          <w:b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l475.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i/>
          <w:spacing w:val="-2"/>
          <w:sz w:val="43"/>
        </w:rPr>
        <w:t>№</w:t>
      </w:r>
      <w:r>
        <w:rPr>
          <w:rFonts w:ascii="Calibri" w:hAnsi="Calibri"/>
          <w:i/>
          <w:spacing w:val="-3"/>
          <w:sz w:val="43"/>
        </w:rPr>
        <w:t> </w:t>
      </w:r>
      <w:r>
        <w:rPr>
          <w:rFonts w:ascii="Calibri" w:hAnsi="Calibri"/>
          <w:spacing w:val="-2"/>
          <w:sz w:val="43"/>
        </w:rPr>
        <w:t>5'ї—'і6.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—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номера </w:t>
      </w:r>
      <w:r>
        <w:rPr>
          <w:rFonts w:ascii="Calibri" w:hAnsi="Calibri"/>
          <w:spacing w:val="-4"/>
          <w:sz w:val="43"/>
        </w:rPr>
        <w:t>чею?</w:t>
      </w:r>
    </w:p>
    <w:p>
      <w:pPr>
        <w:pStyle w:val="BodyText"/>
        <w:spacing w:line="475" w:lineRule="exact"/>
        <w:ind w:left="132"/>
        <w:jc w:val="both"/>
        <w:rPr>
          <w:rFonts w:ascii="Calibri" w:hAnsi="Calibri"/>
        </w:rPr>
      </w:pPr>
      <w:r>
        <w:rPr>
          <w:rFonts w:ascii="Calibri" w:hAnsi="Calibri"/>
          <w:spacing w:val="-2"/>
        </w:rPr>
        <w:t>Krstzer</w:t>
      </w:r>
      <w:r>
        <w:rPr>
          <w:rFonts w:ascii="Calibri" w:hAnsi="Calibri"/>
          <w:spacing w:val="23"/>
        </w:rPr>
        <w:t> </w:t>
      </w:r>
      <w:r>
        <w:rPr>
          <w:rFonts w:ascii="Calibri" w:hAnsi="Calibri"/>
          <w:spacing w:val="-2"/>
        </w:rPr>
        <w:t>1994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2"/>
        </w:rPr>
        <w:t>—</w:t>
      </w:r>
      <w:r>
        <w:rPr>
          <w:rFonts w:ascii="Calibri" w:hAnsi="Calibri"/>
          <w:spacing w:val="75"/>
        </w:rPr>
        <w:t> </w:t>
      </w:r>
      <w:r>
        <w:rPr>
          <w:rFonts w:ascii="Calibri" w:hAnsi="Calibri"/>
          <w:i/>
          <w:spacing w:val="-2"/>
        </w:rPr>
        <w:t>Kral</w:t>
      </w:r>
      <w:r>
        <w:rPr>
          <w:rFonts w:ascii="Calibri" w:hAnsi="Calibri"/>
          <w:i/>
          <w:spacing w:val="14"/>
        </w:rPr>
        <w:t> </w:t>
      </w:r>
      <w:r>
        <w:rPr>
          <w:rFonts w:ascii="Calibri" w:hAnsi="Calibri"/>
          <w:i/>
          <w:spacing w:val="-2"/>
        </w:rPr>
        <w:t>er</w:t>
      </w:r>
      <w:r>
        <w:rPr>
          <w:rFonts w:ascii="Calibri" w:hAnsi="Calibri"/>
          <w:i/>
          <w:spacing w:val="9"/>
        </w:rPr>
        <w:t> </w:t>
      </w:r>
      <w:r>
        <w:rPr>
          <w:rFonts w:ascii="Calibri" w:hAnsi="Calibri"/>
          <w:i/>
          <w:spacing w:val="-2"/>
        </w:rPr>
        <w:t>А.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spacing w:val="-2"/>
        </w:rPr>
        <w:t>Оп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  <w:spacing w:val="-2"/>
        </w:rPr>
        <w:t>Extemal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  <w:spacing w:val="-2"/>
        </w:rPr>
        <w:t>Amguments</w:t>
      </w:r>
      <w:r>
        <w:rPr>
          <w:rFonts w:ascii="Calibri" w:hAnsi="Calibri"/>
          <w:spacing w:val="27"/>
        </w:rPr>
        <w:t> </w:t>
      </w:r>
      <w:r>
        <w:rPr>
          <w:rFonts w:ascii="Calibri" w:hAnsi="Calibri"/>
          <w:spacing w:val="-2"/>
        </w:rPr>
        <w:t>//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  <w:spacing w:val="-2"/>
        </w:rPr>
        <w:t>Functional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  <w:spacing w:val="-2"/>
        </w:rPr>
        <w:t>Projections</w:t>
      </w:r>
      <w:r>
        <w:rPr>
          <w:rFonts w:ascii="Calibri" w:hAnsi="Calibri"/>
          <w:spacing w:val="29"/>
        </w:rPr>
        <w:t> </w:t>
      </w:r>
      <w:r>
        <w:rPr>
          <w:rFonts w:ascii="Calibri" w:hAnsi="Calibri"/>
          <w:spacing w:val="-10"/>
        </w:rPr>
        <w:t>/</w:t>
      </w:r>
    </w:p>
    <w:p>
      <w:pPr>
        <w:pStyle w:val="BodyText"/>
        <w:spacing w:line="495" w:lineRule="exact"/>
        <w:ind w:left="867"/>
        <w:jc w:val="both"/>
        <w:rPr>
          <w:rFonts w:ascii="Calibri" w:hAnsi="Calibri"/>
        </w:rPr>
      </w:pPr>
      <w:r>
        <w:rPr>
          <w:rFonts w:ascii="Calibri" w:hAnsi="Calibri"/>
          <w:spacing w:val="-2"/>
        </w:rPr>
        <w:t>Е.</w:t>
      </w:r>
      <w:r>
        <w:rPr>
          <w:rFonts w:ascii="Calibri" w:hAnsi="Calibri"/>
          <w:spacing w:val="66"/>
        </w:rPr>
        <w:t> </w:t>
      </w:r>
      <w:r>
        <w:rPr>
          <w:rFonts w:ascii="Calibri" w:hAnsi="Calibri"/>
          <w:spacing w:val="-2"/>
        </w:rPr>
        <w:t>Benedicto,</w:t>
      </w:r>
      <w:r>
        <w:rPr>
          <w:rFonts w:ascii="Calibri" w:hAnsi="Calibri"/>
        </w:rPr>
        <w:t> </w:t>
      </w:r>
      <w:r>
        <w:rPr>
          <w:rFonts w:ascii="Calibri" w:hAnsi="Calibri"/>
          <w:spacing w:val="-2"/>
        </w:rPr>
        <w:t>Ј.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  <w:spacing w:val="-2"/>
        </w:rPr>
        <w:t>Runner</w:t>
      </w:r>
      <w:r>
        <w:rPr>
          <w:rFonts w:ascii="Calibri" w:hAnsi="Calibri"/>
          <w:spacing w:val="-22"/>
        </w:rPr>
        <w:t> </w:t>
      </w:r>
      <w:r>
        <w:rPr>
          <w:rFonts w:ascii="Calibri" w:hAnsi="Calibri"/>
          <w:spacing w:val="-2"/>
        </w:rPr>
        <w:t>(eds).</w:t>
      </w:r>
      <w:r>
        <w:rPr>
          <w:rFonts w:ascii="Calibri" w:hAnsi="Calibri"/>
          <w:spacing w:val="-21"/>
        </w:rPr>
        <w:t> </w:t>
      </w:r>
      <w:r>
        <w:rPr>
          <w:rFonts w:ascii="Calibri" w:hAnsi="Calibri"/>
          <w:spacing w:val="-2"/>
        </w:rPr>
        <w:t>Amherst: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  <w:spacing w:val="-2"/>
        </w:rPr>
        <w:t>GLSA,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2"/>
        </w:rPr>
        <w:t>i994.</w:t>
      </w:r>
    </w:p>
    <w:p>
      <w:pPr>
        <w:pStyle w:val="BodyText"/>
        <w:spacing w:line="223" w:lineRule="auto" w:before="14"/>
        <w:ind w:left="868" w:right="63" w:hanging="737"/>
        <w:jc w:val="both"/>
        <w:rPr>
          <w:rFonts w:ascii="Calibri" w:hAnsi="Calibri"/>
        </w:rPr>
      </w:pPr>
      <w:r>
        <w:rPr>
          <w:rFonts w:ascii="Calibri" w:hAnsi="Calibri"/>
        </w:rPr>
        <w:t>Kratzer 1995 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i/>
        </w:rPr>
        <w:t>Kral-er А. </w:t>
      </w:r>
      <w:r>
        <w:rPr>
          <w:rFonts w:ascii="Calibri" w:hAnsi="Calibri"/>
        </w:rPr>
        <w:t>Stage level aлd individual level </w:t>
      </w:r>
      <w:r>
        <w:rPr>
          <w:rFonts w:ascii="Calibri" w:hAnsi="Calibri"/>
          <w:b/>
        </w:rPr>
        <w:t>predicыes </w:t>
      </w:r>
      <w:r>
        <w:rPr>
          <w:rFonts w:ascii="Calibri" w:hAnsi="Calibri"/>
        </w:rPr>
        <w:t>// The Generic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Book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/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G.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N.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Carlson,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F.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Ј.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Pelletier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(eds).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Chicago: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University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of Chicago Press, 1995.</w:t>
      </w:r>
    </w:p>
    <w:p>
      <w:pPr>
        <w:pStyle w:val="BodyText"/>
        <w:tabs>
          <w:tab w:pos="2866" w:val="left" w:leader="none"/>
        </w:tabs>
        <w:spacing w:line="502" w:lineRule="exact"/>
        <w:ind w:left="132"/>
        <w:rPr>
          <w:rFonts w:ascii="Calibri" w:hAnsi="Calibri"/>
        </w:rPr>
      </w:pPr>
      <w:r>
        <w:rPr>
          <w:rFonts w:ascii="Calibri" w:hAnsi="Calibri"/>
          <w:spacing w:val="-12"/>
          <w:w w:val="95"/>
        </w:rPr>
        <w:t>Kratzer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  <w:spacing w:val="-12"/>
          <w:w w:val="95"/>
        </w:rPr>
        <w:t>199-6</w:t>
      </w:r>
      <w:r>
        <w:rPr>
          <w:rFonts w:ascii="Calibri" w:hAnsi="Calibri"/>
        </w:rPr>
        <w:tab/>
      </w:r>
      <w:r>
        <w:rPr>
          <w:rFonts w:ascii="Calibri" w:hAnsi="Calibri"/>
          <w:i/>
          <w:w w:val="90"/>
        </w:rPr>
        <w:t>Kratzer</w:t>
      </w:r>
      <w:r>
        <w:rPr>
          <w:rFonts w:ascii="Calibri" w:hAnsi="Calibri"/>
          <w:i/>
          <w:spacing w:val="43"/>
        </w:rPr>
        <w:t> </w:t>
      </w:r>
      <w:r>
        <w:rPr>
          <w:rFonts w:ascii="Calibri" w:hAnsi="Calibri"/>
          <w:i/>
          <w:w w:val="90"/>
        </w:rPr>
        <w:t>А.</w:t>
      </w:r>
      <w:r>
        <w:rPr>
          <w:rFonts w:ascii="Calibri" w:hAnsi="Calibri"/>
          <w:i/>
          <w:spacing w:val="35"/>
        </w:rPr>
        <w:t> </w:t>
      </w:r>
      <w:r>
        <w:rPr>
          <w:rFonts w:ascii="Calibri" w:hAnsi="Calibri"/>
          <w:w w:val="90"/>
        </w:rPr>
        <w:t>Severing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  <w:w w:val="90"/>
        </w:rPr>
        <w:t>the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  <w:w w:val="90"/>
        </w:rPr>
        <w:t>External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  <w:w w:val="90"/>
        </w:rPr>
        <w:t>Argument</w:t>
      </w:r>
      <w:r>
        <w:rPr>
          <w:rFonts w:ascii="Calibri" w:hAnsi="Calibri"/>
          <w:spacing w:val="39"/>
        </w:rPr>
        <w:t> </w:t>
      </w:r>
      <w:r>
        <w:rPr>
          <w:rFonts w:ascii="Calibri" w:hAnsi="Calibri"/>
          <w:w w:val="90"/>
        </w:rPr>
        <w:t>from</w:t>
      </w:r>
      <w:r>
        <w:rPr>
          <w:rFonts w:ascii="Calibri" w:hAnsi="Calibri"/>
          <w:spacing w:val="9"/>
        </w:rPr>
        <w:t> </w:t>
      </w:r>
      <w:r>
        <w:rPr>
          <w:rFonts w:ascii="Calibri" w:hAnsi="Calibri"/>
          <w:w w:val="90"/>
        </w:rPr>
        <w:t>its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w w:val="90"/>
        </w:rPr>
        <w:t>Verb</w:t>
      </w:r>
      <w:r>
        <w:rPr>
          <w:rFonts w:ascii="Calibri" w:hAnsi="Calibri"/>
          <w:spacing w:val="27"/>
        </w:rPr>
        <w:t> </w:t>
      </w:r>
      <w:r>
        <w:rPr>
          <w:rFonts w:ascii="Calibri" w:hAnsi="Calibri"/>
          <w:w w:val="90"/>
        </w:rPr>
        <w:t>//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2"/>
          <w:w w:val="90"/>
        </w:rPr>
        <w:t>Phmase</w:t>
      </w:r>
    </w:p>
    <w:p>
      <w:pPr>
        <w:pStyle w:val="BodyText"/>
        <w:spacing w:line="480" w:lineRule="exact"/>
        <w:ind w:left="888"/>
        <w:jc w:val="both"/>
        <w:rPr>
          <w:rFonts w:ascii="Calibri" w:hAnsi="Calibri"/>
        </w:rPr>
      </w:pPr>
      <w:r>
        <w:rPr>
          <w:rFonts w:ascii="Calibri" w:hAnsi="Calibri"/>
        </w:rPr>
        <w:t>Structure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Lexicon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/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Ј.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</w:rPr>
        <w:t>Rooryck, L.</w:t>
      </w:r>
      <w:r>
        <w:rPr>
          <w:rFonts w:ascii="Calibri" w:hAnsi="Calibri"/>
          <w:spacing w:val="51"/>
        </w:rPr>
        <w:t> </w:t>
      </w:r>
      <w:r>
        <w:rPr>
          <w:rFonts w:ascii="Calibri" w:hAnsi="Calibri"/>
        </w:rPr>
        <w:t>Zыing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(eds).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Dordrecht: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Kluwer</w:t>
      </w:r>
    </w:p>
    <w:p>
      <w:pPr>
        <w:spacing w:line="495" w:lineRule="exact" w:before="0"/>
        <w:ind w:left="884" w:right="0" w:firstLine="0"/>
        <w:jc w:val="both"/>
        <w:rPr>
          <w:rFonts w:ascii="Calibri"/>
          <w:sz w:val="43"/>
        </w:rPr>
      </w:pPr>
      <w:r>
        <w:rPr>
          <w:rFonts w:ascii="Calibri"/>
          <w:b/>
          <w:w w:val="90"/>
          <w:sz w:val="43"/>
        </w:rPr>
        <w:t>Academic</w:t>
      </w:r>
      <w:r>
        <w:rPr>
          <w:rFonts w:ascii="Calibri"/>
          <w:b/>
          <w:spacing w:val="-2"/>
          <w:sz w:val="43"/>
        </w:rPr>
        <w:t> </w:t>
      </w:r>
      <w:r>
        <w:rPr>
          <w:rFonts w:ascii="Calibri"/>
          <w:w w:val="90"/>
          <w:sz w:val="43"/>
        </w:rPr>
        <w:t>Publishems,</w:t>
      </w:r>
      <w:r>
        <w:rPr>
          <w:rFonts w:ascii="Calibri"/>
          <w:spacing w:val="9"/>
          <w:sz w:val="43"/>
        </w:rPr>
        <w:t> </w:t>
      </w:r>
      <w:r>
        <w:rPr>
          <w:rFonts w:ascii="Calibri"/>
          <w:spacing w:val="-2"/>
          <w:w w:val="90"/>
          <w:sz w:val="43"/>
        </w:rPr>
        <w:t>1996.</w:t>
      </w:r>
    </w:p>
    <w:p>
      <w:pPr>
        <w:spacing w:line="223" w:lineRule="auto" w:before="13"/>
        <w:ind w:left="888" w:right="139" w:hanging="750"/>
        <w:jc w:val="both"/>
        <w:rPr>
          <w:rFonts w:ascii="Calibri" w:hAnsi="Calibri"/>
          <w:sz w:val="43"/>
        </w:rPr>
      </w:pPr>
      <w:r>
        <w:rPr>
          <w:rFonts w:ascii="Calibri" w:hAnsi="Calibri"/>
          <w:b/>
          <w:sz w:val="43"/>
        </w:rPr>
        <w:t>Kratzer</w:t>
      </w:r>
      <w:r>
        <w:rPr>
          <w:rFonts w:ascii="Calibri" w:hAnsi="Calibri"/>
          <w:b/>
          <w:spacing w:val="11"/>
          <w:sz w:val="43"/>
        </w:rPr>
        <w:t> </w:t>
      </w:r>
      <w:r>
        <w:rPr>
          <w:rFonts w:ascii="Calibri" w:hAnsi="Calibri"/>
          <w:spacing w:val="11"/>
          <w:sz w:val="43"/>
        </w:rPr>
        <w:t>ї998</w:t>
      </w:r>
      <w:r>
        <w:rPr>
          <w:rFonts w:ascii="Calibri" w:hAnsi="Calibri"/>
          <w:spacing w:val="11"/>
          <w:sz w:val="43"/>
        </w:rPr>
        <w:t> </w:t>
      </w:r>
      <w:r>
        <w:rPr>
          <w:rFonts w:ascii="Calibri" w:hAnsi="Calibri"/>
          <w:sz w:val="43"/>
        </w:rPr>
        <w:t>— </w:t>
      </w:r>
      <w:r>
        <w:rPr>
          <w:rFonts w:ascii="Calibri" w:hAnsi="Calibri"/>
          <w:i/>
          <w:sz w:val="43"/>
        </w:rPr>
        <w:t>Krat er А. </w:t>
      </w:r>
      <w:r>
        <w:rPr>
          <w:rFonts w:ascii="Calibri" w:hAnsi="Calibri"/>
          <w:sz w:val="43"/>
        </w:rPr>
        <w:t>Scope or Pseudoscope? Are there Wide-Scope </w:t>
      </w:r>
      <w:r>
        <w:rPr>
          <w:rFonts w:ascii="Calibri" w:hAnsi="Calibri"/>
          <w:b/>
          <w:spacing w:val="-6"/>
          <w:sz w:val="43"/>
        </w:rPr>
        <w:t>Indefinites?</w:t>
      </w:r>
      <w:r>
        <w:rPr>
          <w:rFonts w:ascii="Calibri" w:hAnsi="Calibri"/>
          <w:b/>
          <w:spacing w:val="-19"/>
          <w:sz w:val="43"/>
        </w:rPr>
        <w:t> </w:t>
      </w:r>
      <w:r>
        <w:rPr>
          <w:rFonts w:ascii="Calibri" w:hAnsi="Calibri"/>
          <w:spacing w:val="-6"/>
          <w:sz w:val="43"/>
        </w:rPr>
        <w:t>//</w:t>
      </w:r>
      <w:r>
        <w:rPr>
          <w:rFonts w:ascii="Calibri" w:hAnsi="Calibri"/>
          <w:spacing w:val="-18"/>
          <w:sz w:val="43"/>
        </w:rPr>
        <w:t> </w:t>
      </w:r>
      <w:r>
        <w:rPr>
          <w:rFonts w:ascii="Calibri" w:hAnsi="Calibri"/>
          <w:b/>
          <w:spacing w:val="-6"/>
          <w:sz w:val="43"/>
        </w:rPr>
        <w:t>Events</w:t>
      </w:r>
      <w:r>
        <w:rPr>
          <w:rFonts w:ascii="Calibri" w:hAnsi="Calibri"/>
          <w:b/>
          <w:spacing w:val="-18"/>
          <w:sz w:val="43"/>
        </w:rPr>
        <w:t> </w:t>
      </w:r>
      <w:r>
        <w:rPr>
          <w:rFonts w:ascii="Calibri" w:hAnsi="Calibri"/>
          <w:b/>
          <w:spacing w:val="-6"/>
          <w:sz w:val="43"/>
        </w:rPr>
        <w:t>and</w:t>
      </w:r>
      <w:r>
        <w:rPr>
          <w:rFonts w:ascii="Calibri" w:hAnsi="Calibri"/>
          <w:b/>
          <w:spacing w:val="-19"/>
          <w:sz w:val="43"/>
        </w:rPr>
        <w:t> </w:t>
      </w:r>
      <w:r>
        <w:rPr>
          <w:rFonts w:ascii="Calibri" w:hAnsi="Calibri"/>
          <w:spacing w:val="-6"/>
          <w:sz w:val="43"/>
        </w:rPr>
        <w:t>Grammы</w:t>
      </w:r>
      <w:r>
        <w:rPr>
          <w:rFonts w:ascii="Calibri" w:hAnsi="Calibri"/>
          <w:spacing w:val="-18"/>
          <w:sz w:val="43"/>
        </w:rPr>
        <w:t> </w:t>
      </w:r>
      <w:r>
        <w:rPr>
          <w:rFonts w:ascii="Calibri" w:hAnsi="Calibri"/>
          <w:spacing w:val="-6"/>
          <w:sz w:val="43"/>
        </w:rPr>
        <w:t>/</w:t>
      </w:r>
      <w:r>
        <w:rPr>
          <w:rFonts w:ascii="Calibri" w:hAnsi="Calibri"/>
          <w:spacing w:val="-12"/>
          <w:sz w:val="43"/>
        </w:rPr>
        <w:t> </w:t>
      </w:r>
      <w:r>
        <w:rPr>
          <w:rFonts w:ascii="Calibri" w:hAnsi="Calibri"/>
          <w:spacing w:val="-6"/>
          <w:sz w:val="43"/>
        </w:rPr>
        <w:t>Ѕ.</w:t>
      </w:r>
      <w:r>
        <w:rPr>
          <w:rFonts w:ascii="Calibri" w:hAnsi="Calibri"/>
          <w:spacing w:val="-19"/>
          <w:sz w:val="43"/>
        </w:rPr>
        <w:t> </w:t>
      </w:r>
      <w:r>
        <w:rPr>
          <w:rFonts w:ascii="Calibri" w:hAnsi="Calibri"/>
          <w:spacing w:val="-6"/>
          <w:sz w:val="43"/>
        </w:rPr>
        <w:t>Rothstein</w:t>
      </w:r>
      <w:r>
        <w:rPr>
          <w:rFonts w:ascii="Calibri" w:hAnsi="Calibri"/>
          <w:spacing w:val="-18"/>
          <w:sz w:val="43"/>
        </w:rPr>
        <w:t> </w:t>
      </w:r>
      <w:r>
        <w:rPr>
          <w:rFonts w:ascii="Calibri" w:hAnsi="Calibri"/>
          <w:spacing w:val="-6"/>
          <w:sz w:val="43"/>
        </w:rPr>
        <w:t>(ed.).</w:t>
      </w:r>
      <w:r>
        <w:rPr>
          <w:rFonts w:ascii="Calibri" w:hAnsi="Calibri"/>
          <w:spacing w:val="-18"/>
          <w:sz w:val="43"/>
        </w:rPr>
        <w:t> </w:t>
      </w:r>
      <w:r>
        <w:rPr>
          <w:rFonts w:ascii="Calibri" w:hAnsi="Calibri"/>
          <w:spacing w:val="-6"/>
          <w:sz w:val="43"/>
        </w:rPr>
        <w:t>Dordrecht:</w:t>
      </w:r>
      <w:r>
        <w:rPr>
          <w:rFonts w:ascii="Calibri" w:hAnsi="Calibri"/>
          <w:spacing w:val="-6"/>
          <w:sz w:val="43"/>
        </w:rPr>
        <w:t> </w:t>
      </w:r>
      <w:r>
        <w:rPr>
          <w:rFonts w:ascii="Calibri" w:hAnsi="Calibri"/>
          <w:b/>
          <w:spacing w:val="-6"/>
          <w:sz w:val="43"/>
        </w:rPr>
        <w:t>Kluwer, </w:t>
      </w:r>
      <w:r>
        <w:rPr>
          <w:rFonts w:ascii="Calibri" w:hAnsi="Calibri"/>
          <w:spacing w:val="-2"/>
          <w:sz w:val="43"/>
        </w:rPr>
        <w:t>1998.</w:t>
      </w:r>
    </w:p>
    <w:p>
      <w:pPr>
        <w:pStyle w:val="BodyText"/>
        <w:spacing w:line="223" w:lineRule="auto" w:before="6"/>
        <w:ind w:left="867" w:right="118" w:hanging="735"/>
        <w:jc w:val="both"/>
      </w:pPr>
      <w:r>
        <w:rPr>
          <w:rFonts w:ascii="Calibri" w:hAnsi="Calibri"/>
        </w:rPr>
        <w:t>Kratzer 2000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i/>
        </w:rPr>
        <w:t>Kral-er А. </w:t>
      </w:r>
      <w:r>
        <w:rPr>
          <w:rFonts w:ascii="Calibri" w:hAnsi="Calibri"/>
        </w:rPr>
        <w:t>Building Statives //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Proceedings of</w:t>
      </w:r>
      <w:r>
        <w:rPr>
          <w:rFonts w:ascii="Calibri" w:hAnsi="Calibri"/>
          <w:spacing w:val="-19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26* Annual Meeting of the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Berkeley Linguistics Society / L.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Ј. </w:t>
      </w:r>
      <w:r>
        <w:rPr>
          <w:rFonts w:ascii="Calibri" w:hAnsi="Calibri"/>
          <w:b/>
        </w:rPr>
        <w:t>Conыhan </w:t>
      </w:r>
      <w:r>
        <w:rPr>
          <w:rFonts w:ascii="Calibri" w:hAnsi="Calibri"/>
        </w:rPr>
        <w:t>et at. (eds). </w:t>
      </w:r>
      <w:r>
        <w:rPr>
          <w:spacing w:val="-8"/>
        </w:rPr>
        <w:t>Berkeley,</w:t>
      </w:r>
      <w:r>
        <w:rPr>
          <w:spacing w:val="-16"/>
        </w:rPr>
        <w:t> </w:t>
      </w:r>
      <w:r>
        <w:rPr>
          <w:spacing w:val="-8"/>
        </w:rPr>
        <w:t>2000.</w:t>
      </w:r>
    </w:p>
    <w:p>
      <w:pPr>
        <w:pStyle w:val="BodyText"/>
        <w:spacing w:line="497" w:lineRule="exact"/>
        <w:ind w:left="143"/>
        <w:jc w:val="both"/>
      </w:pPr>
      <w:r>
        <w:rPr>
          <w:w w:val="90"/>
        </w:rPr>
        <w:t>Kratzer</w:t>
      </w:r>
      <w:r>
        <w:rPr>
          <w:spacing w:val="-15"/>
          <w:w w:val="90"/>
        </w:rPr>
        <w:t> </w:t>
      </w:r>
      <w:r>
        <w:rPr>
          <w:w w:val="90"/>
        </w:rPr>
        <w:t>2003</w:t>
      </w:r>
      <w:r>
        <w:rPr>
          <w:spacing w:val="-14"/>
          <w:w w:val="90"/>
        </w:rPr>
        <w:t> </w:t>
      </w:r>
      <w:r>
        <w:rPr>
          <w:w w:val="90"/>
        </w:rPr>
        <w:t>—</w:t>
      </w:r>
      <w:r>
        <w:rPr>
          <w:spacing w:val="-14"/>
          <w:w w:val="90"/>
        </w:rPr>
        <w:t> </w:t>
      </w:r>
      <w:r>
        <w:rPr>
          <w:i/>
          <w:w w:val="90"/>
        </w:rPr>
        <w:t>Krat&gt;•er</w:t>
      </w:r>
      <w:r>
        <w:rPr>
          <w:i/>
          <w:spacing w:val="9"/>
        </w:rPr>
        <w:t> </w:t>
      </w:r>
      <w:r>
        <w:rPr>
          <w:i/>
          <w:w w:val="90"/>
        </w:rPr>
        <w:t>A.</w:t>
      </w:r>
      <w:r>
        <w:rPr>
          <w:i/>
          <w:spacing w:val="-1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Event</w:t>
      </w:r>
      <w:r>
        <w:rPr>
          <w:spacing w:val="1"/>
        </w:rPr>
        <w:t> </w:t>
      </w:r>
      <w:r>
        <w:rPr>
          <w:w w:val="90"/>
        </w:rPr>
        <w:t>Argument</w:t>
      </w:r>
      <w:r>
        <w:rPr>
          <w:spacing w:val="3"/>
        </w:rPr>
        <w:t> </w:t>
      </w:r>
      <w:r>
        <w:rPr>
          <w:w w:val="90"/>
        </w:rPr>
        <w:t>aad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Semantics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Verbs.</w:t>
      </w:r>
      <w:r>
        <w:rPr>
          <w:spacing w:val="-8"/>
          <w:w w:val="90"/>
        </w:rPr>
        <w:t> </w:t>
      </w:r>
      <w:r>
        <w:rPr>
          <w:spacing w:val="-5"/>
          <w:w w:val="90"/>
        </w:rPr>
        <w:t>Ms.</w:t>
      </w:r>
    </w:p>
    <w:p>
      <w:pPr>
        <w:pStyle w:val="BodyText"/>
        <w:spacing w:line="495" w:lineRule="exact"/>
        <w:ind w:left="887"/>
        <w:jc w:val="both"/>
      </w:pPr>
      <w:r>
        <w:rPr>
          <w:w w:val="90"/>
        </w:rPr>
        <w:t>Amherst:</w:t>
      </w:r>
      <w:r>
        <w:rPr>
          <w:spacing w:val="3"/>
        </w:rPr>
        <w:t> </w:t>
      </w:r>
      <w:r>
        <w:rPr>
          <w:w w:val="90"/>
        </w:rPr>
        <w:t>University</w:t>
      </w:r>
      <w:r>
        <w:rPr>
          <w:spacing w:val="19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Massachusetts,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2003.</w:t>
      </w:r>
    </w:p>
    <w:p>
      <w:pPr>
        <w:pStyle w:val="BodyText"/>
        <w:spacing w:line="235" w:lineRule="auto" w:before="4"/>
        <w:ind w:left="880" w:right="117" w:hanging="737"/>
        <w:jc w:val="both"/>
      </w:pPr>
      <w:r>
        <w:rPr>
          <w:spacing w:val="-10"/>
        </w:rPr>
        <w:t>Kratzer</w:t>
      </w:r>
      <w:r>
        <w:rPr>
          <w:spacing w:val="-14"/>
        </w:rPr>
        <w:t> </w:t>
      </w:r>
      <w:r>
        <w:rPr>
          <w:spacing w:val="-10"/>
        </w:rPr>
        <w:t>20Ф</w:t>
      </w:r>
      <w:r>
        <w:rPr>
          <w:spacing w:val="-14"/>
        </w:rPr>
        <w:t> </w:t>
      </w:r>
      <w:r>
        <w:rPr>
          <w:spacing w:val="-10"/>
        </w:rPr>
        <w:t>—</w:t>
      </w:r>
      <w:r>
        <w:rPr>
          <w:spacing w:val="-14"/>
        </w:rPr>
        <w:t> </w:t>
      </w:r>
      <w:r>
        <w:rPr>
          <w:i/>
          <w:spacing w:val="-10"/>
        </w:rPr>
        <w:t>Kraiz•er</w:t>
      </w:r>
      <w:r>
        <w:rPr>
          <w:i/>
          <w:spacing w:val="-13"/>
        </w:rPr>
        <w:t> </w:t>
      </w:r>
      <w:r>
        <w:rPr>
          <w:i/>
          <w:spacing w:val="-10"/>
        </w:rPr>
        <w:t>А.</w:t>
      </w:r>
      <w:r>
        <w:rPr>
          <w:i/>
          <w:spacing w:val="-14"/>
        </w:rPr>
        <w:t> </w:t>
      </w:r>
      <w:r>
        <w:rPr>
          <w:spacing w:val="-10"/>
        </w:rPr>
        <w:t>Telicity</w:t>
      </w:r>
      <w:r>
        <w:rPr>
          <w:spacing w:val="-7"/>
        </w:rPr>
        <w:t> </w:t>
      </w:r>
      <w:r>
        <w:rPr>
          <w:spacing w:val="-10"/>
        </w:rPr>
        <w:t>and</w:t>
      </w:r>
      <w:r>
        <w:rPr>
          <w:spacing w:val="-14"/>
        </w:rPr>
        <w:t> </w:t>
      </w:r>
      <w:r>
        <w:rPr>
          <w:spacing w:val="-10"/>
        </w:rPr>
        <w:t>the</w:t>
      </w:r>
      <w:r>
        <w:rPr>
          <w:spacing w:val="-4"/>
        </w:rPr>
        <w:t> </w:t>
      </w:r>
      <w:r>
        <w:rPr>
          <w:spacing w:val="-10"/>
        </w:rPr>
        <w:t>J'vleaning</w:t>
      </w:r>
      <w:r>
        <w:rPr>
          <w:spacing w:val="-8"/>
        </w:rPr>
        <w:t> </w:t>
      </w:r>
      <w:r>
        <w:rPr>
          <w:spacing w:val="-10"/>
        </w:rPr>
        <w:t>of</w:t>
      </w:r>
      <w:r>
        <w:rPr>
          <w:spacing w:val="-14"/>
        </w:rPr>
        <w:t> </w:t>
      </w:r>
      <w:r>
        <w:rPr>
          <w:spacing w:val="-10"/>
        </w:rPr>
        <w:t>Objective</w:t>
      </w:r>
      <w:r>
        <w:rPr>
          <w:spacing w:val="-14"/>
        </w:rPr>
        <w:t> </w:t>
      </w:r>
      <w:r>
        <w:rPr>
          <w:spacing w:val="-10"/>
        </w:rPr>
        <w:t>Case</w:t>
      </w:r>
      <w:r>
        <w:rPr>
          <w:spacing w:val="-14"/>
        </w:rPr>
        <w:t> </w:t>
      </w:r>
      <w:r>
        <w:rPr>
          <w:spacing w:val="-10"/>
        </w:rPr>
        <w:t>//</w:t>
      </w:r>
      <w:r>
        <w:rPr>
          <w:spacing w:val="-13"/>
        </w:rPr>
        <w:t> </w:t>
      </w:r>
      <w:r>
        <w:rPr>
          <w:spacing w:val="-10"/>
        </w:rPr>
        <w:t>The </w:t>
      </w:r>
      <w:r>
        <w:rPr>
          <w:spacing w:val="-14"/>
        </w:rPr>
        <w:t>Syntax</w:t>
      </w:r>
      <w:r>
        <w:rPr>
          <w:spacing w:val="-4"/>
        </w:rPr>
        <w:t> </w:t>
      </w:r>
      <w:r>
        <w:rPr>
          <w:spacing w:val="-14"/>
        </w:rPr>
        <w:t>of</w:t>
      </w:r>
      <w:r>
        <w:rPr>
          <w:spacing w:val="-16"/>
        </w:rPr>
        <w:t> </w:t>
      </w:r>
      <w:r>
        <w:rPr>
          <w:spacing w:val="-14"/>
        </w:rPr>
        <w:t>Time</w:t>
      </w:r>
      <w:r>
        <w:rPr>
          <w:spacing w:val="-10"/>
        </w:rPr>
        <w:t> </w:t>
      </w:r>
      <w:r>
        <w:rPr>
          <w:spacing w:val="-14"/>
        </w:rPr>
        <w:t>/</w:t>
      </w:r>
      <w:r>
        <w:rPr>
          <w:spacing w:val="-10"/>
        </w:rPr>
        <w:t> </w:t>
      </w:r>
      <w:r>
        <w:rPr>
          <w:spacing w:val="-14"/>
        </w:rPr>
        <w:t>Ј.</w:t>
      </w:r>
      <w:r>
        <w:rPr>
          <w:spacing w:val="41"/>
        </w:rPr>
        <w:t> </w:t>
      </w:r>
      <w:r>
        <w:rPr>
          <w:spacing w:val="-14"/>
        </w:rPr>
        <w:t>Guëron,</w:t>
      </w:r>
      <w:r>
        <w:rPr>
          <w:spacing w:val="7"/>
        </w:rPr>
        <w:t> </w:t>
      </w:r>
      <w:r>
        <w:rPr>
          <w:spacing w:val="-14"/>
        </w:rPr>
        <w:t>Ј.</w:t>
      </w:r>
      <w:r>
        <w:rPr>
          <w:spacing w:val="30"/>
        </w:rPr>
        <w:t> </w:t>
      </w:r>
      <w:r>
        <w:rPr>
          <w:spacing w:val="-14"/>
        </w:rPr>
        <w:t>Lecarme</w:t>
      </w:r>
      <w:r>
        <w:rPr>
          <w:spacing w:val="-12"/>
        </w:rPr>
        <w:t> </w:t>
      </w:r>
      <w:r>
        <w:rPr>
          <w:spacing w:val="-14"/>
        </w:rPr>
        <w:t>(eds).</w:t>
      </w:r>
      <w:r>
        <w:rPr>
          <w:spacing w:val="-4"/>
        </w:rPr>
        <w:t> </w:t>
      </w:r>
      <w:r>
        <w:rPr>
          <w:spacing w:val="-14"/>
        </w:rPr>
        <w:t>Cambridge:</w:t>
      </w:r>
      <w:r>
        <w:rPr>
          <w:spacing w:val="9"/>
        </w:rPr>
        <w:t> </w:t>
      </w:r>
      <w:r>
        <w:rPr>
          <w:spacing w:val="-14"/>
        </w:rPr>
        <w:t>МIT</w:t>
      </w:r>
      <w:r>
        <w:rPr>
          <w:spacing w:val="-10"/>
        </w:rPr>
        <w:t> </w:t>
      </w:r>
      <w:r>
        <w:rPr>
          <w:spacing w:val="-14"/>
        </w:rPr>
        <w:t>Press,</w:t>
      </w:r>
      <w:r>
        <w:rPr>
          <w:spacing w:val="-10"/>
        </w:rPr>
        <w:t> </w:t>
      </w:r>
      <w:r>
        <w:rPr>
          <w:spacing w:val="-14"/>
        </w:rPr>
        <w:t>2004.</w:t>
      </w:r>
    </w:p>
    <w:p>
      <w:pPr>
        <w:pStyle w:val="BodyText"/>
        <w:spacing w:line="232" w:lineRule="auto" w:before="6"/>
        <w:ind w:left="874" w:right="127" w:hanging="732"/>
        <w:jc w:val="both"/>
      </w:pPr>
      <w:r>
        <w:rPr>
          <w:w w:val="90"/>
        </w:rPr>
        <w:t>Kratzer 2005 — </w:t>
      </w:r>
      <w:r>
        <w:rPr>
          <w:i/>
          <w:w w:val="90"/>
        </w:rPr>
        <w:t>Kraizer</w:t>
      </w:r>
      <w:r>
        <w:rPr>
          <w:i/>
          <w:w w:val="90"/>
        </w:rPr>
        <w:t> А. </w:t>
      </w:r>
      <w:r>
        <w:rPr>
          <w:w w:val="90"/>
        </w:rPr>
        <w:t>Kratzer. А. Building</w:t>
      </w:r>
      <w:r>
        <w:rPr/>
        <w:t> </w:t>
      </w:r>
      <w:r>
        <w:rPr>
          <w:w w:val="90"/>
        </w:rPr>
        <w:t>resultatives</w:t>
      </w:r>
      <w:r>
        <w:rPr>
          <w:w w:val="90"/>
        </w:rPr>
        <w:t> // Events</w:t>
      </w:r>
      <w:r>
        <w:rPr>
          <w:w w:val="90"/>
        </w:rPr>
        <w:t> in Syпtax, </w:t>
      </w:r>
      <w:r>
        <w:rPr>
          <w:w w:val="95"/>
        </w:rPr>
        <w:t>Semantics,</w:t>
      </w:r>
      <w:r>
        <w:rPr>
          <w:w w:val="95"/>
        </w:rPr>
        <w:t> and</w:t>
      </w:r>
      <w:r>
        <w:rPr>
          <w:w w:val="95"/>
        </w:rPr>
        <w:t> Discourse</w:t>
      </w:r>
      <w:r>
        <w:rPr>
          <w:w w:val="95"/>
        </w:rPr>
        <w:t> /</w:t>
      </w:r>
      <w:r>
        <w:rPr>
          <w:w w:val="95"/>
        </w:rPr>
        <w:t> С.</w:t>
      </w:r>
      <w:r>
        <w:rPr>
          <w:spacing w:val="40"/>
        </w:rPr>
        <w:t> </w:t>
      </w:r>
      <w:r>
        <w:rPr>
          <w:w w:val="95"/>
        </w:rPr>
        <w:t>Mвienbaum,</w:t>
      </w:r>
      <w:r>
        <w:rPr>
          <w:w w:val="95"/>
        </w:rPr>
        <w:t> А.</w:t>
      </w:r>
      <w:r>
        <w:rPr>
          <w:w w:val="95"/>
        </w:rPr>
        <w:t> WoIlstein-Leisen</w:t>
      </w:r>
      <w:r>
        <w:rPr>
          <w:w w:val="95"/>
        </w:rPr>
        <w:t> (eds). </w:t>
      </w:r>
      <w:r>
        <w:rPr>
          <w:w w:val="90"/>
        </w:rPr>
        <w:t>Tubingen: Niemeyer,</w:t>
      </w:r>
      <w:r>
        <w:rPr/>
        <w:t> </w:t>
      </w:r>
      <w:r>
        <w:rPr>
          <w:w w:val="90"/>
        </w:rPr>
        <w:t>2005.</w:t>
      </w:r>
    </w:p>
    <w:p>
      <w:pPr>
        <w:pStyle w:val="BodyText"/>
        <w:spacing w:line="232" w:lineRule="auto" w:before="3"/>
        <w:ind w:left="866" w:right="145" w:hanging="723"/>
        <w:jc w:val="both"/>
      </w:pPr>
      <w:r>
        <w:rPr>
          <w:w w:val="90"/>
        </w:rPr>
        <w:t>Krifka</w:t>
      </w:r>
      <w:r>
        <w:rPr>
          <w:spacing w:val="-15"/>
          <w:w w:val="90"/>
        </w:rPr>
        <w:t> </w:t>
      </w:r>
      <w:r>
        <w:rPr>
          <w:w w:val="90"/>
        </w:rPr>
        <w:t>1989</w:t>
      </w:r>
      <w:r>
        <w:rPr>
          <w:spacing w:val="-14"/>
          <w:w w:val="90"/>
        </w:rPr>
        <w:t> </w:t>
      </w:r>
      <w:r>
        <w:rPr>
          <w:w w:val="90"/>
        </w:rPr>
        <w:t>—</w:t>
      </w:r>
      <w:r>
        <w:rPr>
          <w:spacing w:val="-14"/>
          <w:w w:val="90"/>
        </w:rPr>
        <w:t> </w:t>
      </w:r>
      <w:r>
        <w:rPr>
          <w:i/>
          <w:w w:val="90"/>
        </w:rPr>
        <w:t>Krifka</w:t>
      </w:r>
      <w:r>
        <w:rPr>
          <w:i/>
          <w:spacing w:val="-14"/>
          <w:w w:val="90"/>
        </w:rPr>
        <w:t> </w:t>
      </w:r>
      <w:r>
        <w:rPr>
          <w:i/>
          <w:w w:val="90"/>
        </w:rPr>
        <w:t>iii.</w:t>
      </w:r>
      <w:r>
        <w:rPr>
          <w:i/>
          <w:spacing w:val="-15"/>
          <w:w w:val="90"/>
        </w:rPr>
        <w:t> </w:t>
      </w:r>
      <w:r>
        <w:rPr>
          <w:w w:val="90"/>
        </w:rPr>
        <w:t>Nominal</w:t>
      </w:r>
      <w:r>
        <w:rPr>
          <w:spacing w:val="-14"/>
          <w:w w:val="90"/>
        </w:rPr>
        <w:t> </w:t>
      </w:r>
      <w:r>
        <w:rPr>
          <w:w w:val="90"/>
        </w:rPr>
        <w:t>reference,</w:t>
      </w:r>
      <w:r>
        <w:rPr>
          <w:spacing w:val="-14"/>
          <w:w w:val="90"/>
        </w:rPr>
        <w:t> </w:t>
      </w:r>
      <w:r>
        <w:rPr>
          <w:w w:val="90"/>
        </w:rPr>
        <w:t>temporal</w:t>
      </w:r>
      <w:r>
        <w:rPr>
          <w:spacing w:val="-6"/>
        </w:rPr>
        <w:t> </w:t>
      </w:r>
      <w:r>
        <w:rPr>
          <w:w w:val="90"/>
        </w:rPr>
        <w:t>constitution</w:t>
      </w:r>
      <w:r>
        <w:rPr>
          <w:spacing w:val="-1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quantifica- </w:t>
      </w:r>
      <w:r>
        <w:rPr>
          <w:w w:val="85"/>
        </w:rPr>
        <w:t>tion</w:t>
      </w:r>
      <w:r>
        <w:rPr/>
        <w:t> </w:t>
      </w:r>
      <w:r>
        <w:rPr>
          <w:w w:val="85"/>
        </w:rPr>
        <w:t>in</w:t>
      </w:r>
      <w:r>
        <w:rPr/>
        <w:t> </w:t>
      </w:r>
      <w:r>
        <w:rPr>
          <w:w w:val="85"/>
        </w:rPr>
        <w:t>event</w:t>
      </w:r>
      <w:r>
        <w:rPr>
          <w:spacing w:val="40"/>
        </w:rPr>
        <w:t> </w:t>
      </w:r>
      <w:r>
        <w:rPr>
          <w:w w:val="85"/>
        </w:rPr>
        <w:t>semantics</w:t>
      </w:r>
      <w:r>
        <w:rPr/>
        <w:t> </w:t>
      </w:r>
      <w:r>
        <w:rPr>
          <w:w w:val="85"/>
        </w:rPr>
        <w:t>// Semaлtics</w:t>
      </w:r>
      <w:r>
        <w:rPr>
          <w:spacing w:val="40"/>
        </w:rPr>
        <w:t> </w:t>
      </w:r>
      <w:r>
        <w:rPr>
          <w:w w:val="85"/>
        </w:rPr>
        <w:t>aлd</w:t>
      </w:r>
      <w:r>
        <w:rPr/>
        <w:t> </w:t>
      </w:r>
      <w:r>
        <w:rPr>
          <w:w w:val="85"/>
        </w:rPr>
        <w:t>contexmual</w:t>
      </w:r>
      <w:r>
        <w:rPr>
          <w:spacing w:val="40"/>
        </w:rPr>
        <w:t> </w:t>
      </w:r>
      <w:r>
        <w:rPr>
          <w:w w:val="85"/>
        </w:rPr>
        <w:t>expression</w:t>
      </w:r>
      <w:r>
        <w:rPr/>
        <w:t> </w:t>
      </w:r>
      <w:r>
        <w:rPr>
          <w:w w:val="85"/>
        </w:rPr>
        <w:t>/ R.</w:t>
      </w:r>
      <w:r>
        <w:rPr/>
        <w:t> </w:t>
      </w:r>
      <w:r>
        <w:rPr>
          <w:w w:val="85"/>
        </w:rPr>
        <w:t>Bamtsch,</w:t>
      </w:r>
      <w:r>
        <w:rPr>
          <w:spacing w:val="40"/>
        </w:rPr>
        <w:t> </w:t>
      </w:r>
      <w:r>
        <w:rPr>
          <w:w w:val="90"/>
        </w:rPr>
        <w:t>Ј.</w:t>
      </w:r>
      <w:r>
        <w:rPr>
          <w:spacing w:val="40"/>
        </w:rPr>
        <w:t> </w:t>
      </w:r>
      <w:r>
        <w:rPr>
          <w:w w:val="90"/>
        </w:rPr>
        <w:t>van Benthem,</w:t>
      </w:r>
      <w:r>
        <w:rPr/>
        <w:t> </w:t>
      </w:r>
      <w:r>
        <w:rPr>
          <w:w w:val="90"/>
        </w:rPr>
        <w:t>Р. Emde Boas</w:t>
      </w:r>
      <w:r>
        <w:rPr>
          <w:spacing w:val="-13"/>
          <w:w w:val="90"/>
        </w:rPr>
        <w:t> </w:t>
      </w:r>
      <w:r>
        <w:rPr>
          <w:w w:val="90"/>
        </w:rPr>
        <w:t>(eds).</w:t>
      </w:r>
      <w:r>
        <w:rPr>
          <w:spacing w:val="33"/>
        </w:rPr>
        <w:t> </w:t>
      </w:r>
      <w:r>
        <w:rPr>
          <w:w w:val="90"/>
        </w:rPr>
        <w:t>Dordrecht:</w:t>
      </w:r>
      <w:r>
        <w:rPr>
          <w:spacing w:val="32"/>
        </w:rPr>
        <w:t> </w:t>
      </w:r>
      <w:r>
        <w:rPr>
          <w:w w:val="90"/>
        </w:rPr>
        <w:t>Foris Publications,</w:t>
      </w:r>
      <w:r>
        <w:rPr>
          <w:spacing w:val="40"/>
        </w:rPr>
        <w:t> </w:t>
      </w:r>
      <w:r>
        <w:rPr>
          <w:w w:val="90"/>
        </w:rPr>
        <w:t>1989.</w:t>
      </w:r>
    </w:p>
    <w:p>
      <w:pPr>
        <w:pStyle w:val="BodyText"/>
        <w:spacing w:line="235" w:lineRule="auto"/>
        <w:ind w:left="884" w:right="146" w:hanging="742"/>
        <w:jc w:val="both"/>
      </w:pPr>
      <w:r>
        <w:rPr>
          <w:w w:val="90"/>
        </w:rPr>
        <w:t>Krifka</w:t>
      </w:r>
      <w:r>
        <w:rPr>
          <w:w w:val="90"/>
        </w:rPr>
        <w:t> 1989b — </w:t>
      </w:r>
      <w:r>
        <w:rPr>
          <w:i/>
          <w:w w:val="90"/>
        </w:rPr>
        <w:t>Kriffia</w:t>
      </w:r>
      <w:r>
        <w:rPr>
          <w:i/>
          <w:spacing w:val="40"/>
        </w:rPr>
        <w:t> </w:t>
      </w:r>
      <w:r>
        <w:rPr>
          <w:i/>
          <w:w w:val="90"/>
        </w:rPr>
        <w:t>f</w:t>
      </w:r>
      <w:r>
        <w:rPr>
          <w:i/>
          <w:w w:val="90"/>
        </w:rPr>
        <w:t> f. </w:t>
      </w:r>
      <w:r>
        <w:rPr>
          <w:w w:val="90"/>
        </w:rPr>
        <w:t>Nominalreferenz und</w:t>
      </w:r>
      <w:r>
        <w:rPr>
          <w:w w:val="90"/>
        </w:rPr>
        <w:t> Zeitkonstitution. Zur Semantik von</w:t>
      </w:r>
      <w:r>
        <w:rPr/>
        <w:t> </w:t>
      </w:r>
      <w:r>
        <w:rPr>
          <w:w w:val="90"/>
        </w:rPr>
        <w:t>Massentermen,</w:t>
      </w:r>
      <w:r>
        <w:rPr>
          <w:spacing w:val="40"/>
        </w:rPr>
        <w:t> </w:t>
      </w:r>
      <w:r>
        <w:rPr>
          <w:w w:val="90"/>
        </w:rPr>
        <w:t>tndividualtermen,</w:t>
      </w:r>
      <w:r>
        <w:rPr>
          <w:spacing w:val="-5"/>
          <w:w w:val="90"/>
        </w:rPr>
        <w:t> </w:t>
      </w:r>
      <w:r>
        <w:rPr>
          <w:w w:val="90"/>
        </w:rPr>
        <w:t>Aspektklassen.</w:t>
      </w:r>
      <w:r>
        <w:rPr>
          <w:spacing w:val="-1"/>
          <w:w w:val="90"/>
        </w:rPr>
        <w:t> </w:t>
      </w:r>
      <w:r>
        <w:rPr>
          <w:w w:val="90"/>
        </w:rPr>
        <w:t>Munchen: Fink, 1989.</w:t>
      </w:r>
    </w:p>
    <w:p>
      <w:pPr>
        <w:pStyle w:val="BodyText"/>
        <w:spacing w:line="478" w:lineRule="exact"/>
        <w:ind w:left="143"/>
        <w:jc w:val="both"/>
      </w:pPr>
      <w:r>
        <w:rPr>
          <w:w w:val="90"/>
        </w:rPr>
        <w:t>Krifka</w:t>
      </w:r>
      <w:r>
        <w:rPr>
          <w:spacing w:val="39"/>
        </w:rPr>
        <w:t> </w:t>
      </w:r>
      <w:r>
        <w:rPr>
          <w:w w:val="90"/>
        </w:rPr>
        <w:t>I992</w:t>
      </w:r>
      <w:r>
        <w:rPr>
          <w:spacing w:val="-11"/>
          <w:w w:val="90"/>
        </w:rPr>
        <w:t> </w:t>
      </w:r>
      <w:r>
        <w:rPr>
          <w:w w:val="90"/>
        </w:rPr>
        <w:t>—</w:t>
      </w:r>
      <w:r>
        <w:rPr>
          <w:spacing w:val="-7"/>
        </w:rPr>
        <w:t> </w:t>
      </w:r>
      <w:r>
        <w:rPr>
          <w:w w:val="90"/>
        </w:rPr>
        <w:t>An</w:t>
      </w:r>
      <w:r>
        <w:rPr>
          <w:spacing w:val="24"/>
        </w:rPr>
        <w:t>  </w:t>
      </w:r>
      <w:r>
        <w:rPr>
          <w:w w:val="90"/>
        </w:rPr>
        <w:t>д</w:t>
      </w:r>
      <w:r>
        <w:rPr>
          <w:spacing w:val="39"/>
        </w:rPr>
        <w:t> </w:t>
      </w:r>
      <w:r>
        <w:rPr>
          <w:w w:val="90"/>
        </w:rPr>
        <w:t>\У.</w:t>
      </w:r>
      <w:r>
        <w:rPr>
          <w:spacing w:val="32"/>
        </w:rPr>
        <w:t> </w:t>
      </w:r>
      <w:r>
        <w:rPr>
          <w:w w:val="90"/>
        </w:rPr>
        <w:t>Thematic</w:t>
      </w:r>
      <w:r>
        <w:rPr>
          <w:spacing w:val="33"/>
        </w:rPr>
        <w:t> </w:t>
      </w:r>
      <w:r>
        <w:rPr>
          <w:w w:val="90"/>
        </w:rPr>
        <w:t>relations</w:t>
      </w:r>
      <w:r>
        <w:rPr>
          <w:spacing w:val="15"/>
        </w:rPr>
        <w:t> </w:t>
      </w:r>
      <w:r>
        <w:rPr>
          <w:w w:val="90"/>
        </w:rPr>
        <w:t>ы</w:t>
      </w:r>
      <w:r>
        <w:rPr>
          <w:spacing w:val="49"/>
          <w:w w:val="150"/>
        </w:rPr>
        <w:t> </w:t>
      </w:r>
      <w:r>
        <w:rPr>
          <w:w w:val="90"/>
        </w:rPr>
        <w:t>links</w:t>
      </w:r>
      <w:r>
        <w:rPr>
          <w:spacing w:val="19"/>
        </w:rPr>
        <w:t> </w:t>
      </w:r>
      <w:r>
        <w:rPr>
          <w:w w:val="90"/>
        </w:rPr>
        <w:t>between</w:t>
      </w:r>
      <w:r>
        <w:rPr>
          <w:spacing w:val="36"/>
        </w:rPr>
        <w:t> </w:t>
      </w:r>
      <w:r>
        <w:rPr>
          <w:w w:val="90"/>
        </w:rPr>
        <w:t>nominal</w:t>
      </w:r>
      <w:r>
        <w:rPr>
          <w:spacing w:val="40"/>
        </w:rPr>
        <w:t> </w:t>
      </w:r>
      <w:r>
        <w:rPr>
          <w:spacing w:val="-2"/>
          <w:w w:val="90"/>
        </w:rPr>
        <w:t>reference</w:t>
      </w:r>
    </w:p>
    <w:p>
      <w:pPr>
        <w:pStyle w:val="BodyText"/>
        <w:spacing w:line="235" w:lineRule="auto" w:before="2"/>
        <w:ind w:left="887" w:right="127" w:hanging="1"/>
        <w:jc w:val="both"/>
      </w:pPr>
      <w:r>
        <w:rPr>
          <w:w w:val="90"/>
        </w:rPr>
        <w:t>and tempomJ</w:t>
      </w:r>
      <w:r>
        <w:rPr/>
        <w:t> </w:t>
      </w:r>
      <w:r>
        <w:rPr>
          <w:w w:val="90"/>
        </w:rPr>
        <w:t>constitution //</w:t>
      </w:r>
      <w:r>
        <w:rPr>
          <w:spacing w:val="-13"/>
          <w:w w:val="90"/>
        </w:rPr>
        <w:t> </w:t>
      </w:r>
      <w:r>
        <w:rPr>
          <w:w w:val="90"/>
        </w:rPr>
        <w:t>LexicaJ mвtters /</w:t>
      </w:r>
      <w:r>
        <w:rPr>
          <w:spacing w:val="-4"/>
          <w:w w:val="90"/>
        </w:rPr>
        <w:t> </w:t>
      </w:r>
      <w:r>
        <w:rPr>
          <w:w w:val="90"/>
        </w:rPr>
        <w:t>І.</w:t>
      </w:r>
      <w:r>
        <w:rPr>
          <w:spacing w:val="-9"/>
          <w:w w:val="90"/>
        </w:rPr>
        <w:t> </w:t>
      </w:r>
      <w:r>
        <w:rPr>
          <w:w w:val="90"/>
        </w:rPr>
        <w:t>Sag,</w:t>
      </w:r>
      <w:r>
        <w:rPr>
          <w:spacing w:val="-5"/>
          <w:w w:val="90"/>
        </w:rPr>
        <w:t> </w:t>
      </w:r>
      <w:r>
        <w:rPr>
          <w:w w:val="90"/>
        </w:rPr>
        <w:t>А.</w:t>
      </w:r>
      <w:r>
        <w:rPr>
          <w:spacing w:val="-7"/>
          <w:w w:val="90"/>
        </w:rPr>
        <w:t> </w:t>
      </w:r>
      <w:r>
        <w:rPr>
          <w:w w:val="90"/>
        </w:rPr>
        <w:t>Smbolsci</w:t>
      </w:r>
      <w:r>
        <w:rPr>
          <w:spacing w:val="-2"/>
          <w:w w:val="90"/>
        </w:rPr>
        <w:t> </w:t>
      </w:r>
      <w:r>
        <w:rPr>
          <w:w w:val="90"/>
        </w:rPr>
        <w:t>(eds). Stan- </w:t>
      </w:r>
      <w:r>
        <w:rPr>
          <w:w w:val="95"/>
        </w:rPr>
        <w:t>ford: CSLI, 1992.</w:t>
      </w:r>
    </w:p>
    <w:p>
      <w:pPr>
        <w:pStyle w:val="BodyText"/>
        <w:spacing w:line="235" w:lineRule="auto" w:before="2"/>
        <w:ind w:left="880" w:right="117" w:hanging="737"/>
        <w:jc w:val="both"/>
      </w:pPr>
      <w:r>
        <w:rPr>
          <w:w w:val="95"/>
        </w:rPr>
        <w:t>Krifka</w:t>
      </w:r>
      <w:r>
        <w:rPr>
          <w:spacing w:val="80"/>
        </w:rPr>
        <w:t> </w:t>
      </w:r>
      <w:r>
        <w:rPr>
          <w:w w:val="95"/>
        </w:rPr>
        <w:t>1998</w:t>
      </w:r>
      <w:r>
        <w:rPr>
          <w:spacing w:val="40"/>
        </w:rPr>
        <w:t> </w:t>
      </w:r>
      <w:r>
        <w:rPr>
          <w:w w:val="95"/>
        </w:rPr>
        <w:t>—</w:t>
      </w:r>
      <w:r>
        <w:rPr>
          <w:spacing w:val="40"/>
        </w:rPr>
        <w:t> </w:t>
      </w:r>
      <w:r>
        <w:rPr>
          <w:i/>
          <w:w w:val="95"/>
        </w:rPr>
        <w:t>Krifka</w:t>
      </w:r>
      <w:r>
        <w:rPr>
          <w:i/>
          <w:spacing w:val="40"/>
        </w:rPr>
        <w:t> </w:t>
      </w:r>
      <w:r>
        <w:rPr>
          <w:i/>
          <w:w w:val="95"/>
        </w:rPr>
        <w:t>i</w:t>
      </w:r>
      <w:r>
        <w:rPr>
          <w:w w:val="95"/>
        </w:rPr>
        <w:t>tf</w:t>
      </w:r>
      <w:r>
        <w:rPr>
          <w:i/>
          <w:w w:val="95"/>
        </w:rPr>
        <w:t>.</w:t>
      </w:r>
      <w:r>
        <w:rPr>
          <w:i/>
          <w:spacing w:val="40"/>
        </w:rPr>
        <w:t> </w:t>
      </w:r>
      <w:r>
        <w:rPr>
          <w:w w:val="95"/>
        </w:rPr>
        <w:t>The</w:t>
      </w:r>
      <w:r>
        <w:rPr>
          <w:spacing w:val="40"/>
        </w:rPr>
        <w:t> </w:t>
      </w:r>
      <w:r>
        <w:rPr>
          <w:w w:val="95"/>
        </w:rPr>
        <w:t>oйgins</w:t>
      </w:r>
      <w:r>
        <w:rPr>
          <w:spacing w:val="40"/>
        </w:rPr>
        <w:t> </w:t>
      </w:r>
      <w:r>
        <w:rPr>
          <w:w w:val="95"/>
        </w:rPr>
        <w:t>of</w:t>
      </w:r>
      <w:r>
        <w:rPr>
          <w:spacing w:val="40"/>
        </w:rPr>
        <w:t> </w:t>
      </w:r>
      <w:r>
        <w:rPr>
          <w:w w:val="95"/>
        </w:rPr>
        <w:t>telicity</w:t>
      </w:r>
      <w:r>
        <w:rPr>
          <w:spacing w:val="80"/>
        </w:rPr>
        <w:t> </w:t>
      </w:r>
      <w:r>
        <w:rPr>
          <w:w w:val="95"/>
        </w:rPr>
        <w:t>//</w:t>
      </w:r>
      <w:r>
        <w:rPr>
          <w:spacing w:val="40"/>
        </w:rPr>
        <w:t> </w:t>
      </w:r>
      <w:r>
        <w:rPr>
          <w:w w:val="95"/>
        </w:rPr>
        <w:t>Events</w:t>
      </w:r>
      <w:r>
        <w:rPr>
          <w:spacing w:val="40"/>
        </w:rPr>
        <w:t> </w:t>
      </w:r>
      <w:r>
        <w:rPr>
          <w:w w:val="95"/>
        </w:rPr>
        <w:t>and</w:t>
      </w:r>
      <w:r>
        <w:rPr>
          <w:spacing w:val="40"/>
        </w:rPr>
        <w:t> </w:t>
      </w:r>
      <w:r>
        <w:rPr>
          <w:w w:val="95"/>
        </w:rPr>
        <w:t>Grammat</w:t>
      </w:r>
      <w:r>
        <w:rPr>
          <w:spacing w:val="80"/>
        </w:rPr>
        <w:t> </w:t>
      </w:r>
      <w:r>
        <w:rPr>
          <w:w w:val="95"/>
        </w:rPr>
        <w:t>/ </w:t>
      </w:r>
      <w:r>
        <w:rPr>
          <w:w w:val="90"/>
        </w:rPr>
        <w:t>Ѕ.</w:t>
      </w:r>
      <w:r>
        <w:rPr>
          <w:spacing w:val="80"/>
        </w:rPr>
        <w:t> </w:t>
      </w:r>
      <w:r>
        <w:rPr>
          <w:w w:val="90"/>
        </w:rPr>
        <w:t>Rothstein (ed.). Dordrecht:</w:t>
      </w:r>
      <w:r>
        <w:rPr/>
        <w:t> </w:t>
      </w:r>
      <w:r>
        <w:rPr>
          <w:w w:val="90"/>
        </w:rPr>
        <w:t>Kluwer Academic</w:t>
      </w:r>
      <w:r>
        <w:rPr/>
        <w:t> </w:t>
      </w:r>
      <w:r>
        <w:rPr>
          <w:w w:val="90"/>
        </w:rPr>
        <w:t>Publishers,</w:t>
      </w:r>
      <w:r>
        <w:rPr>
          <w:spacing w:val="29"/>
        </w:rPr>
        <w:t> </w:t>
      </w:r>
      <w:r>
        <w:rPr>
          <w:w w:val="90"/>
        </w:rPr>
        <w:t>1998.</w:t>
      </w:r>
    </w:p>
    <w:p>
      <w:pPr>
        <w:spacing w:line="483" w:lineRule="exact" w:before="0"/>
        <w:ind w:left="0" w:right="141" w:firstLine="0"/>
        <w:jc w:val="right"/>
        <w:rPr>
          <w:i/>
          <w:sz w:val="43"/>
        </w:rPr>
      </w:pPr>
      <w:r>
        <w:rPr>
          <w:spacing w:val="-4"/>
          <w:sz w:val="43"/>
        </w:rPr>
        <w:t>Krifka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et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at.</w:t>
      </w:r>
      <w:r>
        <w:rPr>
          <w:spacing w:val="1"/>
          <w:sz w:val="43"/>
        </w:rPr>
        <w:t> </w:t>
      </w:r>
      <w:r>
        <w:rPr>
          <w:spacing w:val="-4"/>
          <w:sz w:val="43"/>
        </w:rPr>
        <w:t>1995</w:t>
      </w:r>
      <w:r>
        <w:rPr>
          <w:spacing w:val="-20"/>
          <w:sz w:val="43"/>
        </w:rPr>
        <w:t> </w:t>
      </w:r>
      <w:r>
        <w:rPr>
          <w:spacing w:val="-4"/>
          <w:sz w:val="43"/>
        </w:rPr>
        <w:t>—</w:t>
      </w:r>
      <w:r>
        <w:rPr>
          <w:spacing w:val="-20"/>
          <w:sz w:val="43"/>
        </w:rPr>
        <w:t> </w:t>
      </w:r>
      <w:r>
        <w:rPr>
          <w:i/>
          <w:spacing w:val="-4"/>
          <w:sz w:val="43"/>
        </w:rPr>
        <w:t>KrifLa</w:t>
      </w:r>
      <w:r>
        <w:rPr>
          <w:i/>
          <w:spacing w:val="-19"/>
          <w:sz w:val="43"/>
        </w:rPr>
        <w:t> </w:t>
      </w:r>
      <w:r>
        <w:rPr>
          <w:i/>
          <w:spacing w:val="-4"/>
          <w:sz w:val="43"/>
        </w:rPr>
        <w:t>М.,</w:t>
      </w:r>
      <w:r>
        <w:rPr>
          <w:i/>
          <w:spacing w:val="-20"/>
          <w:sz w:val="43"/>
        </w:rPr>
        <w:t> </w:t>
      </w:r>
      <w:r>
        <w:rPr>
          <w:i/>
          <w:spacing w:val="-4"/>
          <w:sz w:val="43"/>
        </w:rPr>
        <w:t>Pelletier</w:t>
      </w:r>
      <w:r>
        <w:rPr>
          <w:i/>
          <w:spacing w:val="8"/>
          <w:sz w:val="43"/>
        </w:rPr>
        <w:t> </w:t>
      </w:r>
      <w:r>
        <w:rPr>
          <w:i/>
          <w:spacing w:val="-4"/>
          <w:sz w:val="43"/>
        </w:rPr>
        <w:t>F. Ј.,</w:t>
      </w:r>
      <w:r>
        <w:rPr>
          <w:i/>
          <w:spacing w:val="5"/>
          <w:sz w:val="43"/>
        </w:rPr>
        <w:t> </w:t>
      </w:r>
      <w:r>
        <w:rPr>
          <w:i/>
          <w:spacing w:val="-4"/>
          <w:sz w:val="43"/>
        </w:rPr>
        <w:t>Carlson</w:t>
      </w:r>
      <w:r>
        <w:rPr>
          <w:i/>
          <w:spacing w:val="-20"/>
          <w:sz w:val="43"/>
        </w:rPr>
        <w:t> </w:t>
      </w:r>
      <w:r>
        <w:rPr>
          <w:i/>
          <w:spacing w:val="-4"/>
          <w:sz w:val="43"/>
        </w:rPr>
        <w:t>G.</w:t>
      </w:r>
      <w:r>
        <w:rPr>
          <w:i/>
          <w:spacing w:val="51"/>
          <w:sz w:val="43"/>
        </w:rPr>
        <w:t> </w:t>
      </w:r>
      <w:r>
        <w:rPr>
          <w:i/>
          <w:spacing w:val="-4"/>
          <w:sz w:val="43"/>
        </w:rPr>
        <w:t>N.,</w:t>
      </w:r>
      <w:r>
        <w:rPr>
          <w:i/>
          <w:spacing w:val="-20"/>
          <w:sz w:val="43"/>
        </w:rPr>
        <w:t> </w:t>
      </w:r>
      <w:r>
        <w:rPr>
          <w:spacing w:val="-4"/>
          <w:sz w:val="43"/>
        </w:rPr>
        <w:t>rer</w:t>
      </w:r>
      <w:r>
        <w:rPr>
          <w:spacing w:val="-18"/>
          <w:sz w:val="43"/>
        </w:rPr>
        <w:t> </w:t>
      </w:r>
      <w:r>
        <w:rPr>
          <w:i/>
          <w:spacing w:val="-4"/>
          <w:sz w:val="43"/>
        </w:rPr>
        <w:t>Meulen</w:t>
      </w:r>
      <w:r>
        <w:rPr>
          <w:i/>
          <w:spacing w:val="-20"/>
          <w:sz w:val="43"/>
        </w:rPr>
        <w:t> </w:t>
      </w:r>
      <w:r>
        <w:rPr>
          <w:i/>
          <w:spacing w:val="-4"/>
          <w:sz w:val="43"/>
        </w:rPr>
        <w:t>А.,</w:t>
      </w:r>
      <w:r>
        <w:rPr>
          <w:i/>
          <w:spacing w:val="-19"/>
          <w:sz w:val="43"/>
        </w:rPr>
        <w:t> </w:t>
      </w:r>
      <w:r>
        <w:rPr>
          <w:i/>
          <w:spacing w:val="-4"/>
          <w:sz w:val="43"/>
        </w:rPr>
        <w:t>Link</w:t>
      </w:r>
    </w:p>
    <w:p>
      <w:pPr>
        <w:tabs>
          <w:tab w:pos="11341" w:val="left" w:leader="none"/>
        </w:tabs>
        <w:spacing w:line="492" w:lineRule="exact" w:before="6"/>
        <w:ind w:left="0" w:right="119" w:firstLine="0"/>
        <w:jc w:val="right"/>
        <w:rPr>
          <w:sz w:val="43"/>
        </w:rPr>
      </w:pPr>
      <w:r>
        <w:rPr>
          <w:i/>
          <w:w w:val="90"/>
          <w:sz w:val="43"/>
        </w:rPr>
        <w:t>G.,</w:t>
      </w:r>
      <w:r>
        <w:rPr>
          <w:i/>
          <w:spacing w:val="44"/>
          <w:sz w:val="43"/>
        </w:rPr>
        <w:t> </w:t>
      </w:r>
      <w:r>
        <w:rPr>
          <w:i/>
          <w:w w:val="90"/>
          <w:sz w:val="43"/>
        </w:rPr>
        <w:t>Chierchia</w:t>
      </w:r>
      <w:r>
        <w:rPr>
          <w:i/>
          <w:spacing w:val="-14"/>
          <w:w w:val="90"/>
          <w:sz w:val="43"/>
        </w:rPr>
        <w:t> </w:t>
      </w:r>
      <w:r>
        <w:rPr>
          <w:i/>
          <w:w w:val="90"/>
          <w:sz w:val="43"/>
        </w:rPr>
        <w:t>G.</w:t>
      </w:r>
      <w:r>
        <w:rPr>
          <w:i/>
          <w:spacing w:val="9"/>
          <w:sz w:val="43"/>
        </w:rPr>
        <w:t> </w:t>
      </w:r>
      <w:r>
        <w:rPr>
          <w:w w:val="90"/>
          <w:sz w:val="43"/>
        </w:rPr>
        <w:t>Genericity:</w:t>
      </w:r>
      <w:r>
        <w:rPr>
          <w:spacing w:val="-3"/>
          <w:w w:val="90"/>
          <w:sz w:val="43"/>
        </w:rPr>
        <w:t> </w:t>
      </w:r>
      <w:r>
        <w:rPr>
          <w:w w:val="90"/>
          <w:sz w:val="43"/>
        </w:rPr>
        <w:t>Ап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Introduction</w:t>
      </w:r>
      <w:r>
        <w:rPr>
          <w:spacing w:val="-8"/>
          <w:w w:val="90"/>
          <w:sz w:val="43"/>
        </w:rPr>
        <w:t> </w:t>
      </w:r>
      <w:r>
        <w:rPr>
          <w:w w:val="90"/>
          <w:sz w:val="43"/>
        </w:rPr>
        <w:t>//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The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generic</w:t>
      </w:r>
      <w:r>
        <w:rPr>
          <w:spacing w:val="-7"/>
          <w:w w:val="90"/>
          <w:sz w:val="43"/>
        </w:rPr>
        <w:t> </w:t>
      </w:r>
      <w:r>
        <w:rPr>
          <w:w w:val="90"/>
          <w:sz w:val="43"/>
        </w:rPr>
        <w:t>book</w:t>
      </w:r>
      <w:r>
        <w:rPr>
          <w:spacing w:val="-3"/>
          <w:sz w:val="43"/>
        </w:rPr>
        <w:t> </w:t>
      </w:r>
      <w:r>
        <w:rPr>
          <w:w w:val="90"/>
          <w:sz w:val="43"/>
        </w:rPr>
        <w:t>/</w:t>
      </w:r>
      <w:r>
        <w:rPr>
          <w:spacing w:val="-14"/>
          <w:w w:val="90"/>
          <w:sz w:val="43"/>
        </w:rPr>
        <w:t> </w:t>
      </w:r>
      <w:r>
        <w:rPr>
          <w:spacing w:val="-5"/>
          <w:w w:val="90"/>
          <w:sz w:val="43"/>
        </w:rPr>
        <w:t>G.</w:t>
      </w:r>
      <w:r>
        <w:rPr>
          <w:sz w:val="43"/>
        </w:rPr>
        <w:tab/>
      </w:r>
      <w:r>
        <w:rPr>
          <w:spacing w:val="-2"/>
          <w:w w:val="95"/>
          <w:sz w:val="43"/>
        </w:rPr>
        <w:t>Carlюn,</w:t>
      </w:r>
    </w:p>
    <w:p>
      <w:pPr>
        <w:pStyle w:val="BodyText"/>
        <w:spacing w:line="235" w:lineRule="auto"/>
        <w:ind w:left="143" w:firstLine="735"/>
      </w:pPr>
      <w:r>
        <w:rPr>
          <w:spacing w:val="-12"/>
        </w:rPr>
        <w:t>F. Ј.</w:t>
      </w:r>
      <w:r>
        <w:rPr>
          <w:spacing w:val="3"/>
        </w:rPr>
        <w:t> </w:t>
      </w:r>
      <w:r>
        <w:rPr>
          <w:spacing w:val="-12"/>
        </w:rPr>
        <w:t>Pelletier (eds).</w:t>
      </w:r>
      <w:r>
        <w:rPr>
          <w:spacing w:val="-11"/>
        </w:rPr>
        <w:t> </w:t>
      </w:r>
      <w:r>
        <w:rPr>
          <w:spacing w:val="-12"/>
        </w:rPr>
        <w:t>Chicago;</w:t>
      </w:r>
      <w:r>
        <w:rPr>
          <w:spacing w:val="-8"/>
        </w:rPr>
        <w:t> </w:t>
      </w:r>
      <w:r>
        <w:rPr>
          <w:spacing w:val="-12"/>
        </w:rPr>
        <w:t>kondon:</w:t>
      </w:r>
      <w:r>
        <w:rPr>
          <w:spacing w:val="-1"/>
        </w:rPr>
        <w:t> </w:t>
      </w:r>
      <w:r>
        <w:rPr>
          <w:spacing w:val="-12"/>
        </w:rPr>
        <w:t>University</w:t>
      </w:r>
      <w:r>
        <w:rPr>
          <w:spacing w:val="27"/>
        </w:rPr>
        <w:t> </w:t>
      </w:r>
      <w:r>
        <w:rPr>
          <w:spacing w:val="-12"/>
        </w:rPr>
        <w:t>of</w:t>
      </w:r>
      <w:r>
        <w:rPr>
          <w:spacing w:val="-27"/>
        </w:rPr>
        <w:t> </w:t>
      </w:r>
      <w:r>
        <w:rPr>
          <w:spacing w:val="-12"/>
        </w:rPr>
        <w:t>Chicago</w:t>
      </w:r>
      <w:r>
        <w:rPr>
          <w:spacing w:val="-2"/>
        </w:rPr>
        <w:t> </w:t>
      </w:r>
      <w:r>
        <w:rPr>
          <w:spacing w:val="-12"/>
        </w:rPr>
        <w:t>Press,</w:t>
      </w:r>
      <w:r>
        <w:rPr/>
        <w:t> </w:t>
      </w:r>
      <w:r>
        <w:rPr>
          <w:spacing w:val="-12"/>
        </w:rPr>
        <w:t>1995. </w:t>
      </w:r>
      <w:r>
        <w:rPr>
          <w:w w:val="90"/>
        </w:rPr>
        <w:t>Krifka</w:t>
      </w:r>
      <w:r>
        <w:rPr>
          <w:spacing w:val="4"/>
        </w:rPr>
        <w:t> </w:t>
      </w:r>
      <w:r>
        <w:rPr>
          <w:w w:val="90"/>
        </w:rPr>
        <w:t>2001</w:t>
      </w:r>
      <w:r>
        <w:rPr>
          <w:spacing w:val="67"/>
        </w:rPr>
        <w:t> </w:t>
      </w:r>
      <w:r>
        <w:rPr>
          <w:w w:val="90"/>
        </w:rPr>
        <w:t>—</w:t>
      </w:r>
      <w:r>
        <w:rPr>
          <w:spacing w:val="17"/>
        </w:rPr>
        <w:t> </w:t>
      </w:r>
      <w:r>
        <w:rPr>
          <w:i/>
          <w:w w:val="90"/>
        </w:rPr>
        <w:t>KrifLa</w:t>
      </w:r>
      <w:r>
        <w:rPr>
          <w:i/>
          <w:spacing w:val="47"/>
        </w:rPr>
        <w:t> </w:t>
      </w:r>
      <w:r>
        <w:rPr>
          <w:i/>
          <w:w w:val="90"/>
        </w:rPr>
        <w:t>.И.</w:t>
      </w:r>
      <w:r>
        <w:rPr>
          <w:i/>
          <w:spacing w:val="3"/>
        </w:rPr>
        <w:t> </w:t>
      </w:r>
      <w:r>
        <w:rPr>
          <w:w w:val="90"/>
        </w:rPr>
        <w:t>The</w:t>
      </w:r>
      <w:r>
        <w:rPr>
          <w:spacing w:val="16"/>
        </w:rPr>
        <w:t> </w:t>
      </w:r>
      <w:r>
        <w:rPr>
          <w:w w:val="90"/>
        </w:rPr>
        <w:t>mereological</w:t>
      </w:r>
      <w:r>
        <w:rPr>
          <w:spacing w:val="71"/>
        </w:rPr>
        <w:t> </w:t>
      </w:r>
      <w:r>
        <w:rPr>
          <w:w w:val="90"/>
        </w:rPr>
        <w:t>approach</w:t>
      </w:r>
      <w:r>
        <w:rPr>
          <w:spacing w:val="50"/>
        </w:rPr>
        <w:t> </w:t>
      </w:r>
      <w:r>
        <w:rPr>
          <w:w w:val="90"/>
        </w:rPr>
        <w:t>to</w:t>
      </w:r>
      <w:r>
        <w:rPr>
          <w:spacing w:val="23"/>
        </w:rPr>
        <w:t> </w:t>
      </w:r>
      <w:r>
        <w:rPr>
          <w:w w:val="90"/>
        </w:rPr>
        <w:t>aspectual</w:t>
      </w:r>
      <w:r>
        <w:rPr>
          <w:spacing w:val="53"/>
        </w:rPr>
        <w:t> </w:t>
      </w:r>
      <w:r>
        <w:rPr>
          <w:spacing w:val="-2"/>
          <w:w w:val="90"/>
        </w:rPr>
        <w:t>composition.</w:t>
      </w:r>
    </w:p>
    <w:p>
      <w:pPr>
        <w:pStyle w:val="BodyText"/>
        <w:spacing w:line="235" w:lineRule="auto"/>
        <w:ind w:left="876" w:firstLine="1"/>
      </w:pPr>
      <w:r>
        <w:rPr>
          <w:w w:val="90"/>
        </w:rPr>
        <w:t>Paper</w:t>
      </w:r>
      <w:r>
        <w:rPr>
          <w:spacing w:val="-15"/>
          <w:w w:val="90"/>
        </w:rPr>
        <w:t> </w:t>
      </w:r>
      <w:r>
        <w:rPr>
          <w:w w:val="90"/>
        </w:rPr>
        <w:t>presented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Perspectives</w:t>
      </w:r>
      <w:r>
        <w:rPr>
          <w:spacing w:val="-8"/>
          <w:w w:val="90"/>
        </w:rPr>
        <w:t> </w:t>
      </w:r>
      <w:r>
        <w:rPr>
          <w:w w:val="90"/>
        </w:rPr>
        <w:t>оп</w:t>
      </w:r>
      <w:r>
        <w:rPr>
          <w:spacing w:val="-14"/>
          <w:w w:val="90"/>
        </w:rPr>
        <w:t> </w:t>
      </w:r>
      <w:r>
        <w:rPr>
          <w:w w:val="90"/>
        </w:rPr>
        <w:t>Aspect,</w:t>
      </w:r>
      <w:r>
        <w:rPr>
          <w:spacing w:val="-5"/>
          <w:w w:val="90"/>
        </w:rPr>
        <w:t> </w:t>
      </w:r>
      <w:r>
        <w:rPr>
          <w:w w:val="90"/>
        </w:rPr>
        <w:t>Uil-OTS,</w:t>
      </w:r>
      <w:r>
        <w:rPr>
          <w:spacing w:val="7"/>
        </w:rPr>
        <w:t> </w:t>
      </w:r>
      <w:r>
        <w:rPr>
          <w:w w:val="90"/>
        </w:rPr>
        <w:t>Univeюity</w:t>
      </w:r>
      <w:r>
        <w:rPr/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Utrecht, </w:t>
      </w:r>
      <w:r>
        <w:rPr>
          <w:spacing w:val="-2"/>
        </w:rPr>
        <w:t>200</w:t>
      </w:r>
      <w:r>
        <w:rPr>
          <w:spacing w:val="-48"/>
        </w:rPr>
        <w:t> </w:t>
      </w:r>
      <w:r>
        <w:rPr>
          <w:spacing w:val="-2"/>
        </w:rPr>
        <w:t>1.</w:t>
      </w:r>
    </w:p>
    <w:p>
      <w:pPr>
        <w:pStyle w:val="BodyText"/>
        <w:spacing w:line="478" w:lineRule="exact"/>
        <w:ind w:left="143"/>
      </w:pPr>
      <w:r>
        <w:rPr>
          <w:w w:val="90"/>
        </w:rPr>
        <w:t>Kulikov</w:t>
      </w:r>
      <w:r>
        <w:rPr>
          <w:spacing w:val="48"/>
        </w:rPr>
        <w:t> </w:t>
      </w:r>
      <w:r>
        <w:rPr>
          <w:w w:val="90"/>
        </w:rPr>
        <w:t>200</w:t>
      </w:r>
      <w:r>
        <w:rPr>
          <w:spacing w:val="-39"/>
          <w:w w:val="90"/>
        </w:rPr>
        <w:t> </w:t>
      </w:r>
      <w:r>
        <w:rPr>
          <w:w w:val="85"/>
        </w:rPr>
        <w:t>1</w:t>
      </w:r>
      <w:r>
        <w:rPr>
          <w:spacing w:val="73"/>
        </w:rPr>
        <w:t> </w:t>
      </w:r>
      <w:r>
        <w:rPr>
          <w:w w:val="90"/>
        </w:rPr>
        <w:t>—</w:t>
      </w:r>
      <w:r>
        <w:rPr>
          <w:spacing w:val="3"/>
        </w:rPr>
        <w:t> </w:t>
      </w:r>
      <w:r>
        <w:rPr>
          <w:i/>
          <w:w w:val="90"/>
        </w:rPr>
        <w:t>Kulibov</w:t>
      </w:r>
      <w:r>
        <w:rPr>
          <w:i/>
          <w:spacing w:val="61"/>
        </w:rPr>
        <w:t> </w:t>
      </w:r>
      <w:r>
        <w:rPr>
          <w:i/>
          <w:w w:val="90"/>
        </w:rPr>
        <w:t>L.</w:t>
      </w:r>
      <w:r>
        <w:rPr>
          <w:i/>
          <w:spacing w:val="36"/>
        </w:rPr>
        <w:t> </w:t>
      </w:r>
      <w:r>
        <w:rPr>
          <w:w w:val="90"/>
        </w:rPr>
        <w:t>/.</w:t>
      </w:r>
      <w:r>
        <w:rPr>
          <w:spacing w:val="56"/>
        </w:rPr>
        <w:t> </w:t>
      </w:r>
      <w:r>
        <w:rPr>
          <w:w w:val="90"/>
        </w:rPr>
        <w:t>Causatives</w:t>
      </w:r>
      <w:r>
        <w:rPr>
          <w:spacing w:val="54"/>
        </w:rPr>
        <w:t> </w:t>
      </w:r>
      <w:r>
        <w:rPr>
          <w:w w:val="85"/>
        </w:rPr>
        <w:t>//</w:t>
      </w:r>
      <w:r>
        <w:rPr>
          <w:spacing w:val="29"/>
        </w:rPr>
        <w:t> </w:t>
      </w:r>
      <w:r>
        <w:rPr>
          <w:w w:val="90"/>
        </w:rPr>
        <w:t>Language</w:t>
      </w:r>
      <w:r>
        <w:rPr>
          <w:spacing w:val="39"/>
        </w:rPr>
        <w:t> </w:t>
      </w:r>
      <w:r>
        <w:rPr>
          <w:w w:val="90"/>
        </w:rPr>
        <w:t>Typology</w:t>
      </w:r>
      <w:r>
        <w:rPr>
          <w:spacing w:val="70"/>
        </w:rPr>
        <w:t> </w:t>
      </w:r>
      <w:r>
        <w:rPr>
          <w:w w:val="90"/>
        </w:rPr>
        <w:t>and</w:t>
      </w:r>
      <w:r>
        <w:rPr>
          <w:spacing w:val="36"/>
        </w:rPr>
        <w:t> </w:t>
      </w:r>
      <w:r>
        <w:rPr>
          <w:spacing w:val="-2"/>
          <w:w w:val="90"/>
        </w:rPr>
        <w:t>Language</w:t>
      </w:r>
    </w:p>
    <w:p>
      <w:pPr>
        <w:pStyle w:val="BodyText"/>
        <w:spacing w:line="235" w:lineRule="auto" w:before="2"/>
        <w:ind w:left="881" w:firstLine="3"/>
      </w:pPr>
      <w:r>
        <w:rPr>
          <w:w w:val="90"/>
        </w:rPr>
        <w:t>Universals:</w:t>
      </w:r>
      <w:r>
        <w:rPr>
          <w:spacing w:val="40"/>
        </w:rPr>
        <w:t> </w:t>
      </w:r>
      <w:r>
        <w:rPr>
          <w:w w:val="90"/>
        </w:rPr>
        <w:t>Ап</w:t>
      </w:r>
      <w:r>
        <w:rPr>
          <w:spacing w:val="40"/>
        </w:rPr>
        <w:t> </w:t>
      </w:r>
      <w:r>
        <w:rPr>
          <w:w w:val="90"/>
        </w:rPr>
        <w:t>lnternatiorial Handbook</w:t>
      </w:r>
      <w:r>
        <w:rPr/>
        <w:t> </w:t>
      </w:r>
      <w:r>
        <w:rPr>
          <w:w w:val="90"/>
        </w:rPr>
        <w:t>/ М. Haspelmath,</w:t>
      </w:r>
      <w:r>
        <w:rPr/>
        <w:t> </w:t>
      </w:r>
      <w:r>
        <w:rPr>
          <w:w w:val="90"/>
        </w:rPr>
        <w:t>Е. K6riig,</w:t>
      </w:r>
      <w:r>
        <w:rPr>
          <w:spacing w:val="40"/>
        </w:rPr>
        <w:t> </w:t>
      </w:r>
      <w:r>
        <w:rPr>
          <w:w w:val="90"/>
        </w:rPr>
        <w:t>W. Oes- terreicher,</w:t>
      </w:r>
      <w:r>
        <w:rPr>
          <w:spacing w:val="40"/>
        </w:rPr>
        <w:t> </w:t>
      </w:r>
      <w:r>
        <w:rPr>
          <w:w w:val="90"/>
        </w:rPr>
        <w:t>W. Raible (eds).</w:t>
      </w:r>
      <w:r>
        <w:rPr>
          <w:spacing w:val="40"/>
        </w:rPr>
        <w:t> </w:t>
      </w:r>
      <w:r>
        <w:rPr>
          <w:w w:val="90"/>
        </w:rPr>
        <w:t>Vol. 2. Berlin: Walter de Gюyter, 2001.</w:t>
      </w:r>
    </w:p>
    <w:p>
      <w:pPr>
        <w:pStyle w:val="BodyText"/>
        <w:spacing w:after="0" w:line="235" w:lineRule="auto"/>
        <w:sectPr>
          <w:pgSz w:w="15000" w:h="23010"/>
          <w:pgMar w:top="580" w:bottom="280" w:left="566" w:right="708"/>
        </w:sectPr>
      </w:pPr>
    </w:p>
    <w:p>
      <w:pPr>
        <w:spacing w:line="247" w:lineRule="auto" w:before="85"/>
        <w:ind w:left="852" w:right="134" w:hanging="724"/>
        <w:jc w:val="both"/>
        <w:rPr>
          <w:sz w:val="41"/>
        </w:rPr>
      </w:pPr>
      <w:r>
        <w:rPr>
          <w:sz w:val="41"/>
        </w:rPr>
        <w:t>Kuњda</w:t>
      </w:r>
      <w:r>
        <w:rPr>
          <w:spacing w:val="-23"/>
          <w:sz w:val="41"/>
        </w:rPr>
        <w:t> </w:t>
      </w:r>
      <w:r>
        <w:rPr>
          <w:sz w:val="41"/>
        </w:rPr>
        <w:t>1993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Kиroda</w:t>
      </w:r>
      <w:r>
        <w:rPr>
          <w:i/>
          <w:spacing w:val="-17"/>
          <w:sz w:val="41"/>
        </w:rPr>
        <w:t> </w:t>
      </w:r>
      <w:r>
        <w:rPr>
          <w:i/>
          <w:sz w:val="41"/>
        </w:rPr>
        <w:t>S.-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I’.</w:t>
      </w:r>
      <w:r>
        <w:rPr>
          <w:i/>
          <w:spacing w:val="-22"/>
          <w:sz w:val="41"/>
        </w:rPr>
        <w:t> </w:t>
      </w:r>
      <w:r>
        <w:rPr>
          <w:sz w:val="41"/>
        </w:rPr>
        <w:t>Lexical</w:t>
      </w:r>
      <w:r>
        <w:rPr>
          <w:spacing w:val="-9"/>
          <w:sz w:val="41"/>
        </w:rPr>
        <w:t> </w:t>
      </w:r>
      <w:r>
        <w:rPr>
          <w:sz w:val="41"/>
        </w:rPr>
        <w:t>and</w:t>
      </w:r>
      <w:r>
        <w:rPr>
          <w:spacing w:val="-15"/>
          <w:sz w:val="41"/>
        </w:rPr>
        <w:t> </w:t>
      </w:r>
      <w:r>
        <w:rPr>
          <w:sz w:val="41"/>
        </w:rPr>
        <w:t>PrФuctive</w:t>
      </w:r>
      <w:r>
        <w:rPr>
          <w:spacing w:val="-13"/>
          <w:sz w:val="41"/>
        </w:rPr>
        <w:t> </w:t>
      </w:r>
      <w:r>
        <w:rPr>
          <w:sz w:val="41"/>
        </w:rPr>
        <w:t>Causatives</w:t>
      </w:r>
      <w:r>
        <w:rPr>
          <w:spacing w:val="-2"/>
          <w:sz w:val="41"/>
        </w:rPr>
        <w:t> </w:t>
      </w:r>
      <w:r>
        <w:rPr>
          <w:sz w:val="41"/>
        </w:rPr>
        <w:t>in Japanese:</w:t>
      </w:r>
      <w:r>
        <w:rPr>
          <w:spacing w:val="-13"/>
          <w:sz w:val="41"/>
        </w:rPr>
        <w:t> </w:t>
      </w:r>
      <w:r>
        <w:rPr>
          <w:sz w:val="41"/>
        </w:rPr>
        <w:t>an </w:t>
      </w:r>
      <w:r>
        <w:rPr>
          <w:w w:val="90"/>
          <w:sz w:val="41"/>
        </w:rPr>
        <w:t>examination of</w:t>
      </w:r>
      <w:r>
        <w:rPr>
          <w:spacing w:val="-5"/>
          <w:w w:val="90"/>
          <w:sz w:val="41"/>
        </w:rPr>
        <w:t> </w:t>
      </w:r>
      <w:r>
        <w:rPr>
          <w:w w:val="90"/>
          <w:sz w:val="41"/>
        </w:rPr>
        <w:t>the theory</w:t>
      </w:r>
      <w:r>
        <w:rPr>
          <w:sz w:val="41"/>
        </w:rPr>
        <w:t> </w:t>
      </w:r>
      <w:r>
        <w:rPr>
          <w:w w:val="90"/>
          <w:sz w:val="41"/>
        </w:rPr>
        <w:t>of paradigmatic</w:t>
      </w:r>
      <w:r>
        <w:rPr>
          <w:spacing w:val="40"/>
          <w:sz w:val="41"/>
        </w:rPr>
        <w:t> </w:t>
      </w:r>
      <w:r>
        <w:rPr>
          <w:w w:val="90"/>
          <w:sz w:val="41"/>
        </w:rPr>
        <w:t>structure // Journal of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Japanese Lin- </w:t>
      </w:r>
      <w:r>
        <w:rPr>
          <w:sz w:val="41"/>
        </w:rPr>
        <w:t>guitics. Vol.</w:t>
      </w:r>
      <w:r>
        <w:rPr>
          <w:spacing w:val="10"/>
          <w:sz w:val="41"/>
        </w:rPr>
        <w:t> </w:t>
      </w:r>
      <w:r>
        <w:rPr>
          <w:sz w:val="41"/>
        </w:rPr>
        <w:t>15.</w:t>
      </w:r>
      <w:r>
        <w:rPr>
          <w:spacing w:val="16"/>
          <w:sz w:val="41"/>
        </w:rPr>
        <w:t> </w:t>
      </w:r>
      <w:r>
        <w:rPr>
          <w:sz w:val="41"/>
        </w:rPr>
        <w:t>1993.</w:t>
      </w:r>
    </w:p>
    <w:p>
      <w:pPr>
        <w:spacing w:before="0"/>
        <w:ind w:left="851" w:right="149" w:hanging="738"/>
        <w:jc w:val="both"/>
        <w:rPr>
          <w:sz w:val="41"/>
        </w:rPr>
      </w:pPr>
      <w:r>
        <w:rPr>
          <w:spacing w:val="-2"/>
          <w:sz w:val="41"/>
        </w:rPr>
        <w:t>Lakoff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l9б5a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LakoffG.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Oп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Nature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Syntactic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Irregularity.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Ph.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D.</w:t>
      </w:r>
      <w:r>
        <w:rPr>
          <w:spacing w:val="9"/>
          <w:sz w:val="41"/>
        </w:rPr>
        <w:t> </w:t>
      </w:r>
      <w:r>
        <w:rPr>
          <w:spacing w:val="-2"/>
          <w:sz w:val="41"/>
        </w:rPr>
        <w:t>Oisserta- </w:t>
      </w:r>
      <w:r>
        <w:rPr>
          <w:spacing w:val="-4"/>
          <w:sz w:val="41"/>
        </w:rPr>
        <w:t>tion.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Indiana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University,</w:t>
      </w:r>
      <w:r>
        <w:rPr>
          <w:spacing w:val="18"/>
          <w:sz w:val="41"/>
        </w:rPr>
        <w:t> </w:t>
      </w:r>
      <w:r>
        <w:rPr>
          <w:spacing w:val="-4"/>
          <w:sz w:val="41"/>
        </w:rPr>
        <w:t>1965.</w:t>
      </w:r>
    </w:p>
    <w:p>
      <w:pPr>
        <w:spacing w:line="247" w:lineRule="auto" w:before="14"/>
        <w:ind w:left="849" w:right="164" w:hanging="720"/>
        <w:jc w:val="both"/>
        <w:rPr>
          <w:sz w:val="41"/>
        </w:rPr>
      </w:pPr>
      <w:r>
        <w:rPr>
          <w:spacing w:val="-8"/>
          <w:sz w:val="41"/>
        </w:rPr>
        <w:t>Ьakoff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1965b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Lakoff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G.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Oп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Nature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Syntactic</w:t>
      </w:r>
      <w:r>
        <w:rPr>
          <w:spacing w:val="3"/>
          <w:sz w:val="41"/>
        </w:rPr>
        <w:t> </w:t>
      </w:r>
      <w:r>
        <w:rPr>
          <w:spacing w:val="-8"/>
          <w:sz w:val="41"/>
        </w:rPr>
        <w:t>lкegularity</w:t>
      </w:r>
      <w:r>
        <w:rPr>
          <w:spacing w:val="14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Mathematical </w:t>
      </w:r>
      <w:r>
        <w:rPr>
          <w:sz w:val="41"/>
        </w:rPr>
        <w:t>Linguistics and Automatic Translation. Repoп No. NSF-16. Cambridge: </w:t>
      </w:r>
      <w:r>
        <w:rPr>
          <w:spacing w:val="-6"/>
          <w:sz w:val="41"/>
        </w:rPr>
        <w:t>Harvard</w:t>
      </w:r>
      <w:r>
        <w:rPr>
          <w:spacing w:val="4"/>
          <w:sz w:val="41"/>
        </w:rPr>
        <w:t> </w:t>
      </w:r>
      <w:r>
        <w:rPr>
          <w:spacing w:val="-6"/>
          <w:sz w:val="41"/>
        </w:rPr>
        <w:t>University,</w:t>
      </w:r>
      <w:r>
        <w:rPr>
          <w:spacing w:val="21"/>
          <w:sz w:val="41"/>
        </w:rPr>
        <w:t> </w:t>
      </w:r>
      <w:r>
        <w:rPr>
          <w:spacing w:val="-6"/>
          <w:sz w:val="41"/>
        </w:rPr>
        <w:t>1965.</w:t>
      </w:r>
    </w:p>
    <w:p>
      <w:pPr>
        <w:spacing w:line="465" w:lineRule="exact" w:before="0"/>
        <w:ind w:left="129" w:right="0" w:firstLine="0"/>
        <w:jc w:val="both"/>
        <w:rPr>
          <w:sz w:val="41"/>
        </w:rPr>
      </w:pPr>
      <w:r>
        <w:rPr>
          <w:sz w:val="41"/>
        </w:rPr>
        <w:t>Lakoff</w:t>
      </w:r>
      <w:r>
        <w:rPr>
          <w:spacing w:val="26"/>
          <w:sz w:val="41"/>
        </w:rPr>
        <w:t> </w:t>
      </w:r>
      <w:r>
        <w:rPr>
          <w:sz w:val="41"/>
        </w:rPr>
        <w:t>1970</w:t>
      </w:r>
      <w:r>
        <w:rPr>
          <w:spacing w:val="7"/>
          <w:sz w:val="41"/>
        </w:rPr>
        <w:t> </w:t>
      </w:r>
      <w:r>
        <w:rPr>
          <w:sz w:val="41"/>
        </w:rPr>
        <w:t>—</w:t>
      </w:r>
      <w:r>
        <w:rPr>
          <w:spacing w:val="-5"/>
          <w:sz w:val="41"/>
        </w:rPr>
        <w:t> </w:t>
      </w:r>
      <w:r>
        <w:rPr>
          <w:i/>
          <w:sz w:val="41"/>
        </w:rPr>
        <w:t>Lalюff</w:t>
      </w:r>
      <w:r>
        <w:rPr>
          <w:i/>
          <w:spacing w:val="5"/>
          <w:sz w:val="41"/>
        </w:rPr>
        <w:t> </w:t>
      </w:r>
      <w:r>
        <w:rPr>
          <w:i/>
          <w:sz w:val="41"/>
        </w:rPr>
        <w:t>G.</w:t>
      </w:r>
      <w:r>
        <w:rPr>
          <w:i/>
          <w:spacing w:val="68"/>
          <w:sz w:val="41"/>
        </w:rPr>
        <w:t> </w:t>
      </w:r>
      <w:r>
        <w:rPr>
          <w:sz w:val="41"/>
        </w:rPr>
        <w:t>Lakoff</w:t>
      </w:r>
      <w:r>
        <w:rPr>
          <w:spacing w:val="6"/>
          <w:sz w:val="41"/>
        </w:rPr>
        <w:t> </w:t>
      </w:r>
      <w:r>
        <w:rPr>
          <w:sz w:val="41"/>
        </w:rPr>
        <w:t>LakofГ,</w:t>
      </w:r>
      <w:r>
        <w:rPr>
          <w:spacing w:val="15"/>
          <w:sz w:val="41"/>
        </w:rPr>
        <w:t> </w:t>
      </w:r>
      <w:r>
        <w:rPr>
          <w:sz w:val="41"/>
        </w:rPr>
        <w:t>George.</w:t>
      </w:r>
      <w:r>
        <w:rPr>
          <w:spacing w:val="43"/>
          <w:sz w:val="41"/>
        </w:rPr>
        <w:t> </w:t>
      </w:r>
      <w:r>
        <w:rPr>
          <w:sz w:val="41"/>
        </w:rPr>
        <w:t>1971.</w:t>
      </w:r>
      <w:r>
        <w:rPr>
          <w:spacing w:val="4"/>
          <w:sz w:val="41"/>
        </w:rPr>
        <w:t> </w:t>
      </w:r>
      <w:r>
        <w:rPr>
          <w:sz w:val="41"/>
        </w:rPr>
        <w:t>On</w:t>
      </w:r>
      <w:r>
        <w:rPr>
          <w:spacing w:val="2"/>
          <w:sz w:val="41"/>
        </w:rPr>
        <w:t> </w:t>
      </w:r>
      <w:r>
        <w:rPr>
          <w:sz w:val="41"/>
        </w:rPr>
        <w:t>Generative</w:t>
      </w:r>
      <w:r>
        <w:rPr>
          <w:spacing w:val="22"/>
          <w:sz w:val="41"/>
        </w:rPr>
        <w:t> </w:t>
      </w:r>
      <w:r>
        <w:rPr>
          <w:spacing w:val="-2"/>
          <w:sz w:val="41"/>
        </w:rPr>
        <w:t>Seman-</w:t>
      </w:r>
    </w:p>
    <w:p>
      <w:pPr>
        <w:spacing w:line="247" w:lineRule="auto" w:before="14"/>
        <w:ind w:left="870" w:right="166" w:hanging="5"/>
        <w:jc w:val="both"/>
        <w:rPr>
          <w:sz w:val="41"/>
        </w:rPr>
      </w:pPr>
      <w:r>
        <w:rPr>
          <w:w w:val="95"/>
          <w:sz w:val="41"/>
        </w:rPr>
        <w:t>tics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//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Semantics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/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D.</w:t>
      </w:r>
      <w:r>
        <w:rPr>
          <w:spacing w:val="-12"/>
          <w:w w:val="95"/>
          <w:sz w:val="41"/>
        </w:rPr>
        <w:t> </w:t>
      </w:r>
      <w:r>
        <w:rPr>
          <w:w w:val="95"/>
          <w:sz w:val="41"/>
        </w:rPr>
        <w:t>D.</w:t>
      </w:r>
      <w:r>
        <w:rPr>
          <w:spacing w:val="68"/>
          <w:sz w:val="41"/>
        </w:rPr>
        <w:t> </w:t>
      </w:r>
      <w:r>
        <w:rPr>
          <w:w w:val="95"/>
          <w:sz w:val="41"/>
        </w:rPr>
        <w:t>Steinberg,</w:t>
      </w:r>
      <w:r>
        <w:rPr>
          <w:w w:val="95"/>
          <w:sz w:val="41"/>
        </w:rPr>
        <w:t> k.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A.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Jakobovits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(eds).</w:t>
      </w:r>
      <w:r>
        <w:rPr>
          <w:spacing w:val="-13"/>
          <w:w w:val="95"/>
          <w:sz w:val="41"/>
        </w:rPr>
        <w:t> </w:t>
      </w:r>
      <w:r>
        <w:rPr>
          <w:w w:val="95"/>
          <w:sz w:val="41"/>
        </w:rPr>
        <w:t>Ьondon: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Cambridge University</w:t>
      </w:r>
      <w:r>
        <w:rPr>
          <w:spacing w:val="40"/>
          <w:sz w:val="41"/>
        </w:rPr>
        <w:t> </w:t>
      </w:r>
      <w:r>
        <w:rPr>
          <w:w w:val="95"/>
          <w:sz w:val="41"/>
        </w:rPr>
        <w:t>Press.</w:t>
      </w:r>
    </w:p>
    <w:p>
      <w:pPr>
        <w:spacing w:before="0"/>
        <w:ind w:left="114" w:right="0" w:firstLine="0"/>
        <w:jc w:val="both"/>
        <w:rPr>
          <w:sz w:val="41"/>
        </w:rPr>
      </w:pPr>
      <w:r>
        <w:rPr>
          <w:spacing w:val="-8"/>
          <w:sz w:val="41"/>
        </w:rPr>
        <w:t>Landman</w:t>
      </w:r>
      <w:r>
        <w:rPr>
          <w:spacing w:val="78"/>
          <w:sz w:val="41"/>
        </w:rPr>
        <w:t> </w:t>
      </w:r>
      <w:r>
        <w:rPr>
          <w:spacing w:val="-8"/>
          <w:sz w:val="41"/>
        </w:rPr>
        <w:t>1991</w:t>
      </w:r>
      <w:r>
        <w:rPr>
          <w:spacing w:val="67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79"/>
          <w:w w:val="150"/>
          <w:sz w:val="41"/>
        </w:rPr>
        <w:t> </w:t>
      </w:r>
      <w:r>
        <w:rPr>
          <w:spacing w:val="-8"/>
          <w:sz w:val="41"/>
        </w:rPr>
        <w:t>Landman</w:t>
      </w:r>
      <w:r>
        <w:rPr>
          <w:spacing w:val="79"/>
          <w:sz w:val="41"/>
        </w:rPr>
        <w:t> </w:t>
      </w:r>
      <w:r>
        <w:rPr>
          <w:spacing w:val="-8"/>
          <w:sz w:val="41"/>
        </w:rPr>
        <w:t>F.</w:t>
      </w:r>
      <w:r>
        <w:rPr>
          <w:spacing w:val="47"/>
          <w:sz w:val="41"/>
        </w:rPr>
        <w:t> </w:t>
      </w:r>
      <w:r>
        <w:rPr>
          <w:spacing w:val="-8"/>
          <w:sz w:val="41"/>
        </w:rPr>
        <w:t>Structures</w:t>
      </w:r>
      <w:r>
        <w:rPr>
          <w:spacing w:val="65"/>
          <w:sz w:val="41"/>
        </w:rPr>
        <w:t> </w:t>
      </w:r>
      <w:r>
        <w:rPr>
          <w:spacing w:val="-8"/>
          <w:sz w:val="41"/>
        </w:rPr>
        <w:t>for</w:t>
      </w:r>
      <w:r>
        <w:rPr>
          <w:spacing w:val="52"/>
          <w:sz w:val="41"/>
        </w:rPr>
        <w:t> </w:t>
      </w:r>
      <w:r>
        <w:rPr>
          <w:spacing w:val="-8"/>
          <w:sz w:val="41"/>
        </w:rPr>
        <w:t>semantics.</w:t>
      </w:r>
      <w:r>
        <w:rPr>
          <w:spacing w:val="42"/>
          <w:w w:val="150"/>
          <w:sz w:val="41"/>
        </w:rPr>
        <w:t> </w:t>
      </w:r>
      <w:r>
        <w:rPr>
          <w:spacing w:val="-8"/>
          <w:sz w:val="41"/>
        </w:rPr>
        <w:t>Dordrecht:</w:t>
      </w:r>
      <w:r>
        <w:rPr>
          <w:spacing w:val="38"/>
          <w:w w:val="150"/>
          <w:sz w:val="41"/>
        </w:rPr>
        <w:t> </w:t>
      </w:r>
      <w:r>
        <w:rPr>
          <w:spacing w:val="-8"/>
          <w:sz w:val="41"/>
        </w:rPr>
        <w:t>Kluwer,</w:t>
      </w:r>
    </w:p>
    <w:p>
      <w:pPr>
        <w:pStyle w:val="BodyText"/>
        <w:spacing w:before="13"/>
        <w:rPr>
          <w:sz w:val="41"/>
        </w:rPr>
      </w:pPr>
    </w:p>
    <w:p>
      <w:pPr>
        <w:spacing w:before="0"/>
        <w:ind w:left="129" w:right="0" w:firstLine="0"/>
        <w:jc w:val="both"/>
        <w:rPr>
          <w:sz w:val="41"/>
        </w:rPr>
      </w:pPr>
      <w:r>
        <w:rPr>
          <w:spacing w:val="-10"/>
          <w:sz w:val="41"/>
        </w:rPr>
        <w:t>Landman</w:t>
      </w:r>
      <w:r>
        <w:rPr>
          <w:spacing w:val="58"/>
          <w:sz w:val="41"/>
        </w:rPr>
        <w:t> </w:t>
      </w:r>
      <w:r>
        <w:rPr>
          <w:spacing w:val="-10"/>
          <w:sz w:val="41"/>
        </w:rPr>
        <w:t>1992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—</w:t>
      </w:r>
      <w:r>
        <w:rPr>
          <w:sz w:val="41"/>
        </w:rPr>
        <w:t> </w:t>
      </w:r>
      <w:r>
        <w:rPr>
          <w:i/>
          <w:spacing w:val="-10"/>
          <w:sz w:val="41"/>
        </w:rPr>
        <w:t>Laпdmaп</w:t>
      </w:r>
      <w:r>
        <w:rPr>
          <w:i/>
          <w:spacing w:val="23"/>
          <w:sz w:val="41"/>
        </w:rPr>
        <w:t> </w:t>
      </w:r>
      <w:r>
        <w:rPr>
          <w:i/>
          <w:spacing w:val="-10"/>
          <w:sz w:val="41"/>
        </w:rPr>
        <w:t>F.</w:t>
      </w:r>
      <w:r>
        <w:rPr>
          <w:i/>
          <w:spacing w:val="-3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15"/>
          <w:sz w:val="41"/>
        </w:rPr>
        <w:t> </w:t>
      </w:r>
      <w:r>
        <w:rPr>
          <w:spacing w:val="-10"/>
          <w:sz w:val="41"/>
        </w:rPr>
        <w:t>progressive</w:t>
      </w:r>
      <w:r>
        <w:rPr>
          <w:spacing w:val="29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Natural</w:t>
      </w:r>
      <w:r>
        <w:rPr>
          <w:spacing w:val="21"/>
          <w:sz w:val="41"/>
        </w:rPr>
        <w:t> </w:t>
      </w:r>
      <w:r>
        <w:rPr>
          <w:spacing w:val="-10"/>
          <w:sz w:val="41"/>
        </w:rPr>
        <w:t>Language</w:t>
      </w:r>
      <w:r>
        <w:rPr>
          <w:spacing w:val="30"/>
          <w:sz w:val="41"/>
        </w:rPr>
        <w:t> </w:t>
      </w:r>
      <w:r>
        <w:rPr>
          <w:spacing w:val="-10"/>
          <w:sz w:val="41"/>
        </w:rPr>
        <w:t>Semantics.</w:t>
      </w:r>
    </w:p>
    <w:p>
      <w:pPr>
        <w:spacing w:before="15"/>
        <w:ind w:left="869" w:right="0" w:firstLine="0"/>
        <w:jc w:val="both"/>
        <w:rPr>
          <w:sz w:val="41"/>
        </w:rPr>
      </w:pPr>
      <w:r>
        <w:rPr>
          <w:sz w:val="41"/>
        </w:rPr>
        <w:t>Vol.</w:t>
      </w:r>
      <w:r>
        <w:rPr>
          <w:spacing w:val="11"/>
          <w:sz w:val="41"/>
        </w:rPr>
        <w:t> </w:t>
      </w:r>
      <w:r>
        <w:rPr>
          <w:sz w:val="41"/>
        </w:rPr>
        <w:t>1.</w:t>
      </w:r>
      <w:r>
        <w:rPr>
          <w:spacing w:val="24"/>
          <w:sz w:val="41"/>
        </w:rPr>
        <w:t> </w:t>
      </w:r>
      <w:r>
        <w:rPr>
          <w:spacing w:val="-4"/>
          <w:sz w:val="41"/>
        </w:rPr>
        <w:t>1992.</w:t>
      </w:r>
    </w:p>
    <w:p>
      <w:pPr>
        <w:tabs>
          <w:tab w:pos="5304" w:val="left" w:leader="none"/>
        </w:tabs>
        <w:spacing w:line="474" w:lineRule="exact" w:before="14"/>
        <w:ind w:left="114" w:right="0" w:firstLine="0"/>
        <w:jc w:val="left"/>
        <w:rPr>
          <w:sz w:val="41"/>
        </w:rPr>
      </w:pPr>
      <w:r>
        <w:rPr>
          <w:w w:val="95"/>
          <w:sz w:val="41"/>
        </w:rPr>
        <w:t>Landman</w:t>
      </w:r>
      <w:r>
        <w:rPr>
          <w:spacing w:val="-4"/>
          <w:sz w:val="41"/>
        </w:rPr>
        <w:t> </w:t>
      </w:r>
      <w:r>
        <w:rPr>
          <w:w w:val="95"/>
          <w:sz w:val="41"/>
        </w:rPr>
        <w:t>2000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34"/>
          <w:sz w:val="41"/>
        </w:rPr>
        <w:t> </w:t>
      </w:r>
      <w:r>
        <w:rPr>
          <w:i/>
          <w:spacing w:val="26"/>
          <w:w w:val="96"/>
          <w:sz w:val="41"/>
        </w:rPr>
        <w:t>Łund</w:t>
      </w:r>
      <w:r>
        <w:rPr>
          <w:i/>
          <w:spacing w:val="-60"/>
          <w:w w:val="96"/>
          <w:sz w:val="41"/>
        </w:rPr>
        <w:t>r</w:t>
      </w:r>
      <w:r>
        <w:rPr>
          <w:spacing w:val="-116"/>
          <w:w w:val="86"/>
          <w:sz w:val="41"/>
        </w:rPr>
        <w:t>й</w:t>
      </w:r>
      <w:r>
        <w:rPr>
          <w:i/>
          <w:spacing w:val="26"/>
          <w:w w:val="96"/>
          <w:sz w:val="41"/>
        </w:rPr>
        <w:t>a</w:t>
      </w:r>
      <w:r>
        <w:rPr>
          <w:i/>
          <w:spacing w:val="27"/>
          <w:w w:val="96"/>
          <w:sz w:val="41"/>
        </w:rPr>
        <w:t>л</w:t>
      </w:r>
      <w:r>
        <w:rPr>
          <w:i/>
          <w:sz w:val="41"/>
        </w:rPr>
        <w:tab/>
      </w:r>
      <w:r>
        <w:rPr>
          <w:w w:val="90"/>
          <w:sz w:val="41"/>
        </w:rPr>
        <w:t>Eveпts</w:t>
      </w:r>
      <w:r>
        <w:rPr>
          <w:spacing w:val="29"/>
          <w:sz w:val="41"/>
        </w:rPr>
        <w:t> </w:t>
      </w:r>
      <w:r>
        <w:rPr>
          <w:w w:val="90"/>
          <w:sz w:val="41"/>
        </w:rPr>
        <w:t>and</w:t>
      </w:r>
      <w:r>
        <w:rPr>
          <w:spacing w:val="42"/>
          <w:sz w:val="41"/>
        </w:rPr>
        <w:t> </w:t>
      </w:r>
      <w:r>
        <w:rPr>
          <w:w w:val="90"/>
          <w:sz w:val="41"/>
        </w:rPr>
        <w:t>plurality:</w:t>
      </w:r>
      <w:r>
        <w:rPr>
          <w:spacing w:val="35"/>
          <w:sz w:val="41"/>
        </w:rPr>
        <w:t> </w:t>
      </w:r>
      <w:r>
        <w:rPr>
          <w:w w:val="90"/>
          <w:sz w:val="41"/>
        </w:rPr>
        <w:t>The</w:t>
      </w:r>
      <w:r>
        <w:rPr>
          <w:spacing w:val="31"/>
          <w:sz w:val="41"/>
        </w:rPr>
        <w:t> </w:t>
      </w:r>
      <w:r>
        <w:rPr>
          <w:w w:val="90"/>
          <w:sz w:val="41"/>
        </w:rPr>
        <w:t>Jerusalem</w:t>
      </w:r>
      <w:r>
        <w:rPr>
          <w:spacing w:val="44"/>
          <w:w w:val="150"/>
          <w:sz w:val="41"/>
        </w:rPr>
        <w:t> </w:t>
      </w:r>
      <w:r>
        <w:rPr>
          <w:w w:val="90"/>
          <w:sz w:val="41"/>
        </w:rPr>
        <w:t>lectures.</w:t>
      </w:r>
      <w:r>
        <w:rPr>
          <w:spacing w:val="50"/>
          <w:sz w:val="41"/>
        </w:rPr>
        <w:t> </w:t>
      </w:r>
      <w:r>
        <w:rPr>
          <w:spacing w:val="-4"/>
          <w:w w:val="90"/>
          <w:sz w:val="41"/>
        </w:rPr>
        <w:t>Dor-</w:t>
      </w:r>
    </w:p>
    <w:p>
      <w:pPr>
        <w:spacing w:before="6"/>
        <w:ind w:left="852" w:right="0" w:firstLine="0"/>
        <w:jc w:val="left"/>
        <w:rPr>
          <w:sz w:val="41"/>
        </w:rPr>
      </w:pPr>
      <w:r>
        <w:rPr>
          <w:w w:val="90"/>
          <w:sz w:val="41"/>
        </w:rPr>
        <w:t>drecht:</w:t>
      </w:r>
      <w:r>
        <w:rPr>
          <w:spacing w:val="51"/>
          <w:sz w:val="41"/>
        </w:rPr>
        <w:t> </w:t>
      </w:r>
      <w:r>
        <w:rPr>
          <w:w w:val="90"/>
          <w:sz w:val="41"/>
        </w:rPr>
        <w:t>K</w:t>
      </w:r>
      <w:r>
        <w:rPr>
          <w:spacing w:val="-22"/>
          <w:w w:val="90"/>
          <w:sz w:val="41"/>
        </w:rPr>
        <w:t> </w:t>
      </w:r>
      <w:r>
        <w:rPr>
          <w:w w:val="90"/>
          <w:sz w:val="41"/>
        </w:rPr>
        <w:t>luwer</w:t>
      </w:r>
      <w:r>
        <w:rPr>
          <w:spacing w:val="31"/>
          <w:sz w:val="41"/>
        </w:rPr>
        <w:t> </w:t>
      </w:r>
      <w:r>
        <w:rPr>
          <w:w w:val="90"/>
          <w:sz w:val="41"/>
        </w:rPr>
        <w:t>Academic</w:t>
      </w:r>
      <w:r>
        <w:rPr>
          <w:spacing w:val="72"/>
          <w:sz w:val="41"/>
        </w:rPr>
        <w:t> </w:t>
      </w:r>
      <w:r>
        <w:rPr>
          <w:w w:val="90"/>
          <w:sz w:val="41"/>
        </w:rPr>
        <w:t>Publishers,</w:t>
      </w:r>
      <w:r>
        <w:rPr>
          <w:spacing w:val="50"/>
          <w:sz w:val="41"/>
        </w:rPr>
        <w:t> </w:t>
      </w:r>
      <w:r>
        <w:rPr>
          <w:spacing w:val="-2"/>
          <w:w w:val="90"/>
          <w:sz w:val="41"/>
        </w:rPr>
        <w:t>2000.</w:t>
      </w:r>
    </w:p>
    <w:p>
      <w:pPr>
        <w:spacing w:before="30"/>
        <w:ind w:left="847" w:right="0" w:hanging="734"/>
        <w:jc w:val="left"/>
        <w:rPr>
          <w:sz w:val="41"/>
        </w:rPr>
      </w:pPr>
      <w:r>
        <w:rPr>
          <w:spacing w:val="-12"/>
          <w:sz w:val="41"/>
        </w:rPr>
        <w:t>Landmвn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2004</w:t>
      </w:r>
      <w:r>
        <w:rPr>
          <w:spacing w:val="-24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30"/>
          <w:sz w:val="41"/>
        </w:rPr>
        <w:t> </w:t>
      </w:r>
      <w:r>
        <w:rPr>
          <w:spacing w:val="-12"/>
          <w:sz w:val="41"/>
        </w:rPr>
        <w:t>£andman</w:t>
      </w:r>
      <w:r>
        <w:rPr>
          <w:spacing w:val="11"/>
          <w:sz w:val="41"/>
        </w:rPr>
        <w:t> </w:t>
      </w:r>
      <w:r>
        <w:rPr>
          <w:i/>
          <w:spacing w:val="-12"/>
          <w:sz w:val="41"/>
        </w:rPr>
        <w:t>F.</w:t>
      </w:r>
      <w:r>
        <w:rPr>
          <w:i/>
          <w:spacing w:val="-25"/>
          <w:sz w:val="41"/>
        </w:rPr>
        <w:t> </w:t>
      </w:r>
      <w:r>
        <w:rPr>
          <w:spacing w:val="-12"/>
          <w:sz w:val="41"/>
        </w:rPr>
        <w:t>Indefinites</w:t>
      </w:r>
      <w:r>
        <w:rPr>
          <w:spacing w:val="-2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31"/>
          <w:sz w:val="41"/>
        </w:rPr>
        <w:t> </w:t>
      </w:r>
      <w:r>
        <w:rPr>
          <w:spacing w:val="-12"/>
          <w:sz w:val="41"/>
        </w:rPr>
        <w:t>Types</w:t>
      </w:r>
      <w:r>
        <w:rPr>
          <w:spacing w:val="-22"/>
          <w:sz w:val="41"/>
        </w:rPr>
        <w:t> </w:t>
      </w:r>
      <w:r>
        <w:rPr>
          <w:spacing w:val="-12"/>
          <w:sz w:val="41"/>
        </w:rPr>
        <w:t>of</w:t>
      </w:r>
      <w:r>
        <w:rPr>
          <w:spacing w:val="-37"/>
          <w:sz w:val="41"/>
        </w:rPr>
        <w:t> </w:t>
      </w:r>
      <w:r>
        <w:rPr>
          <w:spacing w:val="-12"/>
          <w:sz w:val="41"/>
        </w:rPr>
        <w:t>Sets.</w:t>
      </w:r>
      <w:r>
        <w:rPr>
          <w:sz w:val="41"/>
        </w:rPr>
        <w:t> </w:t>
      </w:r>
      <w:r>
        <w:rPr>
          <w:spacing w:val="-12"/>
          <w:sz w:val="41"/>
        </w:rPr>
        <w:t>Oxford:</w:t>
      </w:r>
      <w:r>
        <w:rPr>
          <w:spacing w:val="-6"/>
          <w:sz w:val="41"/>
        </w:rPr>
        <w:t> </w:t>
      </w:r>
      <w:r>
        <w:rPr>
          <w:spacing w:val="-12"/>
          <w:sz w:val="41"/>
        </w:rPr>
        <w:t>Blackwell, </w:t>
      </w:r>
      <w:r>
        <w:rPr>
          <w:spacing w:val="-2"/>
          <w:sz w:val="41"/>
        </w:rPr>
        <w:t>2004.</w:t>
      </w:r>
    </w:p>
    <w:p>
      <w:pPr>
        <w:spacing w:before="13"/>
        <w:ind w:left="114" w:right="0" w:firstLine="0"/>
        <w:jc w:val="left"/>
        <w:rPr>
          <w:sz w:val="41"/>
        </w:rPr>
      </w:pPr>
      <w:r>
        <w:rPr>
          <w:spacing w:val="-12"/>
          <w:sz w:val="41"/>
        </w:rPr>
        <w:t>Larson</w:t>
      </w:r>
      <w:r>
        <w:rPr>
          <w:spacing w:val="11"/>
          <w:sz w:val="41"/>
        </w:rPr>
        <w:t> </w:t>
      </w:r>
      <w:r>
        <w:rPr>
          <w:spacing w:val="-12"/>
          <w:sz w:val="41"/>
        </w:rPr>
        <w:t>1988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Larson</w:t>
      </w:r>
      <w:r>
        <w:rPr>
          <w:i/>
          <w:spacing w:val="-2"/>
          <w:sz w:val="41"/>
        </w:rPr>
        <w:t> </w:t>
      </w:r>
      <w:r>
        <w:rPr>
          <w:i/>
          <w:spacing w:val="-12"/>
          <w:sz w:val="41"/>
        </w:rPr>
        <w:t>R.</w:t>
      </w:r>
      <w:r>
        <w:rPr>
          <w:i/>
          <w:spacing w:val="13"/>
          <w:sz w:val="41"/>
        </w:rPr>
        <w:t> </w:t>
      </w:r>
      <w:r>
        <w:rPr>
          <w:spacing w:val="-12"/>
          <w:sz w:val="41"/>
        </w:rPr>
        <w:t>On</w:t>
      </w:r>
      <w:r>
        <w:rPr>
          <w:spacing w:val="-6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double</w:t>
      </w:r>
      <w:r>
        <w:rPr>
          <w:spacing w:val="11"/>
          <w:sz w:val="41"/>
        </w:rPr>
        <w:t> </w:t>
      </w:r>
      <w:r>
        <w:rPr>
          <w:spacing w:val="-12"/>
          <w:sz w:val="41"/>
        </w:rPr>
        <w:t>object</w:t>
      </w:r>
      <w:r>
        <w:rPr>
          <w:spacing w:val="-5"/>
          <w:sz w:val="41"/>
        </w:rPr>
        <w:t> </w:t>
      </w:r>
      <w:r>
        <w:rPr>
          <w:spacing w:val="-12"/>
          <w:sz w:val="41"/>
        </w:rPr>
        <w:t>construction</w:t>
      </w:r>
      <w:r>
        <w:rPr>
          <w:spacing w:val="21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Linguistic</w:t>
      </w:r>
      <w:r>
        <w:rPr>
          <w:spacing w:val="16"/>
          <w:sz w:val="41"/>
        </w:rPr>
        <w:t> </w:t>
      </w:r>
      <w:r>
        <w:rPr>
          <w:spacing w:val="-12"/>
          <w:sz w:val="41"/>
        </w:rPr>
        <w:t>Inquiry.</w:t>
      </w:r>
    </w:p>
    <w:p>
      <w:pPr>
        <w:spacing w:before="15"/>
        <w:ind w:left="869" w:right="0" w:firstLine="0"/>
        <w:jc w:val="left"/>
        <w:rPr>
          <w:sz w:val="41"/>
        </w:rPr>
      </w:pPr>
      <w:r>
        <w:rPr>
          <w:spacing w:val="-2"/>
          <w:sz w:val="41"/>
        </w:rPr>
        <w:t>Vol.</w:t>
      </w:r>
      <w:r>
        <w:rPr>
          <w:spacing w:val="10"/>
          <w:sz w:val="41"/>
        </w:rPr>
        <w:t> </w:t>
      </w:r>
      <w:r>
        <w:rPr>
          <w:spacing w:val="-2"/>
          <w:sz w:val="41"/>
        </w:rPr>
        <w:t>19.</w:t>
      </w:r>
      <w:r>
        <w:rPr>
          <w:spacing w:val="6"/>
          <w:sz w:val="41"/>
        </w:rPr>
        <w:t> </w:t>
      </w:r>
      <w:r>
        <w:rPr>
          <w:spacing w:val="-2"/>
          <w:sz w:val="41"/>
        </w:rPr>
        <w:t>1988.</w:t>
      </w:r>
    </w:p>
    <w:p>
      <w:pPr>
        <w:tabs>
          <w:tab w:pos="2007" w:val="left" w:leader="none"/>
        </w:tabs>
        <w:spacing w:line="247" w:lineRule="auto" w:before="14"/>
        <w:ind w:left="849" w:right="165" w:hanging="720"/>
        <w:jc w:val="left"/>
        <w:rPr>
          <w:sz w:val="41"/>
        </w:rPr>
      </w:pPr>
      <w:r>
        <w:rPr>
          <w:spacing w:val="-2"/>
          <w:sz w:val="41"/>
        </w:rPr>
        <w:t>Lвsersohn</w:t>
      </w:r>
      <w:r>
        <w:rPr>
          <w:sz w:val="41"/>
        </w:rPr>
        <w:tab/>
      </w:r>
      <w:r>
        <w:rPr>
          <w:spacing w:val="-6"/>
          <w:sz w:val="41"/>
        </w:rPr>
        <w:t>1995</w:t>
      </w:r>
      <w:r>
        <w:rPr>
          <w:spacing w:val="16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2"/>
          <w:sz w:val="41"/>
        </w:rPr>
        <w:t> </w:t>
      </w:r>
      <w:r>
        <w:rPr>
          <w:i/>
          <w:spacing w:val="-6"/>
          <w:sz w:val="41"/>
        </w:rPr>
        <w:t>Lasersohп</w:t>
      </w:r>
      <w:r>
        <w:rPr>
          <w:i/>
          <w:spacing w:val="15"/>
          <w:sz w:val="41"/>
        </w:rPr>
        <w:t> </w:t>
      </w:r>
      <w:r>
        <w:rPr>
          <w:i/>
          <w:spacing w:val="-6"/>
          <w:sz w:val="41"/>
        </w:rPr>
        <w:t>P.</w:t>
      </w:r>
      <w:r>
        <w:rPr>
          <w:i/>
          <w:spacing w:val="56"/>
          <w:sz w:val="41"/>
        </w:rPr>
        <w:t> </w:t>
      </w:r>
      <w:r>
        <w:rPr>
          <w:spacing w:val="-6"/>
          <w:sz w:val="41"/>
        </w:rPr>
        <w:t>Plurality,</w:t>
      </w:r>
      <w:r>
        <w:rPr>
          <w:spacing w:val="28"/>
          <w:sz w:val="41"/>
        </w:rPr>
        <w:t> </w:t>
      </w:r>
      <w:r>
        <w:rPr>
          <w:spacing w:val="-6"/>
          <w:sz w:val="41"/>
        </w:rPr>
        <w:t>conjunction,</w:t>
      </w:r>
      <w:r>
        <w:rPr>
          <w:spacing w:val="38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27"/>
          <w:sz w:val="41"/>
        </w:rPr>
        <w:t> </w:t>
      </w:r>
      <w:r>
        <w:rPr>
          <w:spacing w:val="-6"/>
          <w:sz w:val="41"/>
        </w:rPr>
        <w:t>events.</w:t>
      </w:r>
      <w:r>
        <w:rPr>
          <w:spacing w:val="33"/>
          <w:sz w:val="41"/>
        </w:rPr>
        <w:t> </w:t>
      </w:r>
      <w:r>
        <w:rPr>
          <w:spacing w:val="-6"/>
          <w:sz w:val="41"/>
        </w:rPr>
        <w:t>Dordrecht: </w:t>
      </w:r>
      <w:r>
        <w:rPr>
          <w:spacing w:val="-4"/>
          <w:sz w:val="41"/>
        </w:rPr>
        <w:t>Kluwer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Academic</w:t>
      </w:r>
      <w:r>
        <w:rPr>
          <w:sz w:val="41"/>
        </w:rPr>
        <w:t> </w:t>
      </w:r>
      <w:r>
        <w:rPr>
          <w:spacing w:val="-4"/>
          <w:sz w:val="41"/>
        </w:rPr>
        <w:t>Publishers,</w:t>
      </w:r>
      <w:r>
        <w:rPr>
          <w:spacing w:val="15"/>
          <w:sz w:val="41"/>
        </w:rPr>
        <w:t> </w:t>
      </w:r>
      <w:r>
        <w:rPr>
          <w:spacing w:val="-4"/>
          <w:sz w:val="41"/>
        </w:rPr>
        <w:t>1995.</w:t>
      </w:r>
    </w:p>
    <w:p>
      <w:pPr>
        <w:spacing w:line="465" w:lineRule="exact" w:before="0"/>
        <w:ind w:left="0" w:right="138" w:firstLine="0"/>
        <w:jc w:val="right"/>
        <w:rPr>
          <w:sz w:val="41"/>
        </w:rPr>
      </w:pPr>
      <w:r>
        <w:rPr>
          <w:spacing w:val="-8"/>
          <w:sz w:val="41"/>
        </w:rPr>
        <w:t>Leпci</w:t>
      </w:r>
      <w:r>
        <w:rPr>
          <w:spacing w:val="50"/>
          <w:sz w:val="41"/>
        </w:rPr>
        <w:t> </w:t>
      </w:r>
      <w:r>
        <w:rPr>
          <w:spacing w:val="-8"/>
          <w:sz w:val="41"/>
        </w:rPr>
        <w:t>1995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6"/>
          <w:sz w:val="41"/>
        </w:rPr>
        <w:t> </w:t>
      </w:r>
      <w:r>
        <w:rPr>
          <w:i/>
          <w:spacing w:val="-8"/>
          <w:sz w:val="41"/>
        </w:rPr>
        <w:t>Leпci</w:t>
      </w:r>
      <w:r>
        <w:rPr>
          <w:i/>
          <w:spacing w:val="33"/>
          <w:sz w:val="41"/>
        </w:rPr>
        <w:t> </w:t>
      </w:r>
      <w:r>
        <w:rPr>
          <w:i/>
          <w:spacing w:val="-8"/>
          <w:sz w:val="41"/>
        </w:rPr>
        <w:t>,4.</w:t>
      </w:r>
      <w:r>
        <w:rPr>
          <w:i/>
          <w:spacing w:val="-4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7"/>
          <w:sz w:val="41"/>
        </w:rPr>
        <w:t> </w:t>
      </w:r>
      <w:r>
        <w:rPr>
          <w:spacing w:val="-8"/>
          <w:sz w:val="41"/>
        </w:rPr>
        <w:t>semantic</w:t>
      </w:r>
      <w:r>
        <w:rPr>
          <w:spacing w:val="34"/>
          <w:sz w:val="41"/>
        </w:rPr>
        <w:t> </w:t>
      </w:r>
      <w:r>
        <w:rPr>
          <w:spacing w:val="-8"/>
          <w:sz w:val="41"/>
        </w:rPr>
        <w:t>representation of non-quantificatioпal</w:t>
      </w:r>
      <w:r>
        <w:rPr>
          <w:spacing w:val="11"/>
          <w:sz w:val="41"/>
        </w:rPr>
        <w:t> </w:t>
      </w:r>
      <w:r>
        <w:rPr>
          <w:spacing w:val="-8"/>
          <w:sz w:val="41"/>
        </w:rPr>
        <w:t>ha-</w:t>
      </w:r>
    </w:p>
    <w:p>
      <w:pPr>
        <w:tabs>
          <w:tab w:pos="3405" w:val="left" w:leader="none"/>
        </w:tabs>
        <w:spacing w:line="480" w:lineRule="exact" w:before="14"/>
        <w:ind w:left="0" w:right="159" w:firstLine="0"/>
        <w:jc w:val="right"/>
        <w:rPr>
          <w:sz w:val="41"/>
        </w:rPr>
      </w:pPr>
      <w:r>
        <w:rPr>
          <w:w w:val="85"/>
          <w:sz w:val="41"/>
        </w:rPr>
        <w:t>bituals</w:t>
      </w:r>
      <w:r>
        <w:rPr>
          <w:spacing w:val="66"/>
          <w:sz w:val="41"/>
        </w:rPr>
        <w:t> </w:t>
      </w:r>
      <w:r>
        <w:rPr>
          <w:w w:val="85"/>
          <w:sz w:val="41"/>
        </w:rPr>
        <w:t>//</w:t>
      </w:r>
      <w:r>
        <w:rPr>
          <w:spacing w:val="29"/>
          <w:sz w:val="41"/>
        </w:rPr>
        <w:t> </w:t>
      </w:r>
      <w:r>
        <w:rPr>
          <w:spacing w:val="-2"/>
          <w:w w:val="85"/>
          <w:sz w:val="41"/>
        </w:rPr>
        <w:t>Temporal</w:t>
      </w:r>
      <w:r>
        <w:rPr>
          <w:sz w:val="41"/>
        </w:rPr>
        <w:tab/>
      </w:r>
      <w:r>
        <w:rPr>
          <w:w w:val="95"/>
          <w:sz w:val="41"/>
        </w:rPr>
        <w:t>Reference,</w:t>
      </w:r>
      <w:r>
        <w:rPr>
          <w:spacing w:val="36"/>
          <w:w w:val="150"/>
          <w:sz w:val="41"/>
        </w:rPr>
        <w:t> </w:t>
      </w:r>
      <w:r>
        <w:rPr>
          <w:w w:val="95"/>
          <w:sz w:val="41"/>
        </w:rPr>
        <w:t>Aspect,</w:t>
      </w:r>
      <w:r>
        <w:rPr>
          <w:spacing w:val="74"/>
          <w:sz w:val="41"/>
        </w:rPr>
        <w:t> </w:t>
      </w:r>
      <w:r>
        <w:rPr>
          <w:w w:val="95"/>
          <w:sz w:val="41"/>
        </w:rPr>
        <w:t>and</w:t>
      </w:r>
      <w:r>
        <w:rPr>
          <w:spacing w:val="54"/>
          <w:w w:val="150"/>
          <w:sz w:val="41"/>
        </w:rPr>
        <w:t> </w:t>
      </w:r>
      <w:r>
        <w:rPr>
          <w:w w:val="95"/>
          <w:sz w:val="41"/>
        </w:rPr>
        <w:t>Actionality</w:t>
      </w:r>
      <w:r>
        <w:rPr>
          <w:spacing w:val="70"/>
          <w:w w:val="150"/>
          <w:sz w:val="41"/>
        </w:rPr>
        <w:t> </w:t>
      </w:r>
      <w:r>
        <w:rPr>
          <w:w w:val="95"/>
          <w:sz w:val="41"/>
        </w:rPr>
        <w:t>/</w:t>
      </w:r>
      <w:r>
        <w:rPr>
          <w:spacing w:val="65"/>
          <w:sz w:val="41"/>
        </w:rPr>
        <w:t> </w:t>
      </w:r>
      <w:r>
        <w:rPr>
          <w:w w:val="95"/>
          <w:sz w:val="41"/>
        </w:rPr>
        <w:t>P.</w:t>
      </w:r>
      <w:r>
        <w:rPr>
          <w:spacing w:val="36"/>
          <w:w w:val="150"/>
          <w:sz w:val="41"/>
        </w:rPr>
        <w:t> </w:t>
      </w:r>
      <w:r>
        <w:rPr>
          <w:w w:val="95"/>
          <w:sz w:val="41"/>
        </w:rPr>
        <w:t>M.</w:t>
      </w:r>
      <w:r>
        <w:rPr>
          <w:spacing w:val="75"/>
          <w:sz w:val="41"/>
        </w:rPr>
        <w:t> </w:t>
      </w:r>
      <w:r>
        <w:rPr>
          <w:spacing w:val="-2"/>
          <w:w w:val="95"/>
          <w:sz w:val="41"/>
        </w:rPr>
        <w:t>Bertinetto,</w:t>
      </w:r>
    </w:p>
    <w:p>
      <w:pPr>
        <w:spacing w:line="247" w:lineRule="auto" w:before="0"/>
        <w:ind w:left="882" w:right="0" w:firstLine="1"/>
        <w:jc w:val="left"/>
        <w:rPr>
          <w:sz w:val="41"/>
        </w:rPr>
      </w:pPr>
      <w:r>
        <w:rPr>
          <w:spacing w:val="-4"/>
          <w:sz w:val="41"/>
        </w:rPr>
        <w:t>V.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Bianchi,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Ö.</w:t>
      </w:r>
      <w:r>
        <w:rPr>
          <w:spacing w:val="18"/>
          <w:sz w:val="41"/>
        </w:rPr>
        <w:t> </w:t>
      </w:r>
      <w:r>
        <w:rPr>
          <w:spacing w:val="-4"/>
          <w:sz w:val="41"/>
        </w:rPr>
        <w:t>Dahl,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M.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Squartini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(eds).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2.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Toйno: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Rosenberg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Sellier, </w:t>
      </w:r>
      <w:r>
        <w:rPr>
          <w:spacing w:val="-2"/>
          <w:sz w:val="41"/>
        </w:rPr>
        <w:t>1995.</w:t>
      </w:r>
    </w:p>
    <w:p>
      <w:pPr>
        <w:spacing w:line="247" w:lineRule="auto" w:before="0"/>
        <w:ind w:left="870" w:right="0" w:hanging="741"/>
        <w:jc w:val="left"/>
        <w:rPr>
          <w:sz w:val="41"/>
        </w:rPr>
      </w:pPr>
      <w:r>
        <w:rPr>
          <w:spacing w:val="-8"/>
          <w:sz w:val="41"/>
        </w:rPr>
        <w:t>Ьevin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1993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Leviп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B.</w:t>
      </w:r>
      <w:r>
        <w:rPr>
          <w:i/>
          <w:spacing w:val="8"/>
          <w:sz w:val="41"/>
        </w:rPr>
        <w:t> </w:t>
      </w:r>
      <w:r>
        <w:rPr>
          <w:spacing w:val="-8"/>
          <w:sz w:val="41"/>
        </w:rPr>
        <w:t>Eпglish</w:t>
      </w:r>
      <w:r>
        <w:rPr>
          <w:spacing w:val="26"/>
          <w:sz w:val="41"/>
        </w:rPr>
        <w:t> </w:t>
      </w:r>
      <w:r>
        <w:rPr>
          <w:spacing w:val="-8"/>
          <w:sz w:val="41"/>
        </w:rPr>
        <w:t>Verb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Classes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8"/>
          <w:sz w:val="41"/>
        </w:rPr>
        <w:t> </w:t>
      </w:r>
      <w:r>
        <w:rPr>
          <w:spacing w:val="-8"/>
          <w:sz w:val="41"/>
        </w:rPr>
        <w:t>A</w:t>
      </w:r>
      <w:r>
        <w:rPr>
          <w:spacing w:val="-41"/>
          <w:sz w:val="41"/>
        </w:rPr>
        <w:t> </w:t>
      </w:r>
      <w:r>
        <w:rPr>
          <w:spacing w:val="-8"/>
          <w:sz w:val="41"/>
        </w:rPr>
        <w:t>lternations:</w:t>
      </w:r>
      <w:r>
        <w:rPr>
          <w:spacing w:val="23"/>
          <w:sz w:val="41"/>
        </w:rPr>
        <w:t> </w:t>
      </w:r>
      <w:r>
        <w:rPr>
          <w:spacing w:val="-8"/>
          <w:sz w:val="41"/>
        </w:rPr>
        <w:t>A</w:t>
      </w:r>
      <w:r>
        <w:rPr>
          <w:sz w:val="41"/>
        </w:rPr>
        <w:t> </w:t>
      </w:r>
      <w:r>
        <w:rPr>
          <w:spacing w:val="-8"/>
          <w:sz w:val="41"/>
        </w:rPr>
        <w:t>Preliminary</w:t>
      </w:r>
      <w:r>
        <w:rPr>
          <w:spacing w:val="51"/>
          <w:sz w:val="41"/>
        </w:rPr>
        <w:t> </w:t>
      </w:r>
      <w:r>
        <w:rPr>
          <w:spacing w:val="-8"/>
          <w:sz w:val="41"/>
        </w:rPr>
        <w:t>In- </w:t>
      </w:r>
      <w:r>
        <w:rPr>
          <w:spacing w:val="-2"/>
          <w:sz w:val="41"/>
        </w:rPr>
        <w:t>vestigation.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Chicago: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-5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Chicago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Pгess,</w:t>
      </w:r>
      <w:r>
        <w:rPr>
          <w:spacing w:val="-5"/>
          <w:sz w:val="41"/>
        </w:rPr>
        <w:t> </w:t>
      </w:r>
      <w:r>
        <w:rPr>
          <w:spacing w:val="-2"/>
          <w:sz w:val="41"/>
        </w:rPr>
        <w:t>1993.</w:t>
      </w:r>
    </w:p>
    <w:p>
      <w:pPr>
        <w:tabs>
          <w:tab w:pos="5669" w:val="left" w:leader="none"/>
        </w:tabs>
        <w:spacing w:line="480" w:lineRule="exact" w:before="0"/>
        <w:ind w:left="0" w:right="8" w:firstLine="0"/>
        <w:jc w:val="center"/>
        <w:rPr>
          <w:sz w:val="41"/>
        </w:rPr>
      </w:pPr>
      <w:r>
        <w:rPr>
          <w:spacing w:val="-12"/>
          <w:sz w:val="41"/>
        </w:rPr>
        <w:t>Levin,</w:t>
      </w:r>
      <w:r>
        <w:rPr>
          <w:spacing w:val="27"/>
          <w:sz w:val="41"/>
        </w:rPr>
        <w:t> </w:t>
      </w:r>
      <w:r>
        <w:rPr>
          <w:spacing w:val="-12"/>
          <w:sz w:val="41"/>
        </w:rPr>
        <w:t>Rappapoп</w:t>
      </w:r>
      <w:r>
        <w:rPr>
          <w:spacing w:val="28"/>
          <w:sz w:val="41"/>
        </w:rPr>
        <w:t> </w:t>
      </w:r>
      <w:r>
        <w:rPr>
          <w:spacing w:val="-12"/>
          <w:sz w:val="41"/>
        </w:rPr>
        <w:t>Hovav</w:t>
      </w:r>
      <w:r>
        <w:rPr>
          <w:spacing w:val="46"/>
          <w:sz w:val="41"/>
        </w:rPr>
        <w:t> </w:t>
      </w:r>
      <w:r>
        <w:rPr>
          <w:spacing w:val="-12"/>
          <w:sz w:val="41"/>
        </w:rPr>
        <w:t>1995</w:t>
      </w:r>
      <w:r>
        <w:rPr>
          <w:spacing w:val="2"/>
          <w:sz w:val="41"/>
        </w:rPr>
        <w:t> </w:t>
      </w:r>
      <w:r>
        <w:rPr>
          <w:spacing w:val="-12"/>
          <w:sz w:val="41"/>
        </w:rPr>
        <w:t>—</w:t>
      </w:r>
      <w:r>
        <w:rPr>
          <w:sz w:val="41"/>
        </w:rPr>
        <w:tab/>
      </w:r>
      <w:r>
        <w:rPr>
          <w:spacing w:val="-4"/>
          <w:sz w:val="41"/>
        </w:rPr>
        <w:t>Levitt</w:t>
      </w:r>
      <w:r>
        <w:rPr>
          <w:spacing w:val="32"/>
          <w:sz w:val="41"/>
        </w:rPr>
        <w:t> </w:t>
      </w:r>
      <w:r>
        <w:rPr>
          <w:i/>
          <w:spacing w:val="-4"/>
          <w:sz w:val="41"/>
        </w:rPr>
        <w:t>B., Rappaport</w:t>
      </w:r>
      <w:r>
        <w:rPr>
          <w:i/>
          <w:spacing w:val="43"/>
          <w:sz w:val="41"/>
        </w:rPr>
        <w:t> </w:t>
      </w:r>
      <w:r>
        <w:rPr>
          <w:i/>
          <w:spacing w:val="-4"/>
          <w:sz w:val="41"/>
        </w:rPr>
        <w:t>Hovav</w:t>
      </w:r>
      <w:r>
        <w:rPr>
          <w:i/>
          <w:spacing w:val="31"/>
          <w:sz w:val="41"/>
        </w:rPr>
        <w:t> </w:t>
      </w:r>
      <w:r>
        <w:rPr>
          <w:i/>
          <w:spacing w:val="-4"/>
          <w:sz w:val="41"/>
        </w:rPr>
        <w:t>M.</w:t>
      </w:r>
      <w:r>
        <w:rPr>
          <w:i/>
          <w:spacing w:val="31"/>
          <w:sz w:val="41"/>
        </w:rPr>
        <w:t> </w:t>
      </w:r>
      <w:r>
        <w:rPr>
          <w:spacing w:val="-4"/>
          <w:sz w:val="41"/>
        </w:rPr>
        <w:t>Unaccusativity.</w:t>
      </w:r>
    </w:p>
    <w:p>
      <w:pPr>
        <w:spacing w:line="480" w:lineRule="exact" w:before="0"/>
        <w:ind w:left="579" w:right="533" w:firstLine="0"/>
        <w:jc w:val="center"/>
        <w:rPr>
          <w:sz w:val="41"/>
        </w:rPr>
      </w:pPr>
      <w:r>
        <w:rPr>
          <w:spacing w:val="-6"/>
          <w:sz w:val="41"/>
        </w:rPr>
        <w:t>At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Syntax-Lexical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Semantics</w:t>
      </w:r>
      <w:r>
        <w:rPr>
          <w:spacing w:val="7"/>
          <w:sz w:val="41"/>
        </w:rPr>
        <w:t> </w:t>
      </w:r>
      <w:r>
        <w:rPr>
          <w:spacing w:val="-6"/>
          <w:sz w:val="41"/>
        </w:rPr>
        <w:t>Interface.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Cambridge:</w:t>
      </w:r>
      <w:r>
        <w:rPr>
          <w:spacing w:val="5"/>
          <w:sz w:val="41"/>
        </w:rPr>
        <w:t> </w:t>
      </w:r>
      <w:r>
        <w:rPr>
          <w:spacing w:val="-6"/>
          <w:sz w:val="41"/>
        </w:rPr>
        <w:t>MIT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Pгess,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1995.</w:t>
      </w:r>
    </w:p>
    <w:p>
      <w:pPr>
        <w:spacing w:line="244" w:lineRule="auto" w:before="14"/>
        <w:ind w:left="849" w:right="149" w:hanging="721"/>
        <w:jc w:val="both"/>
        <w:rPr>
          <w:sz w:val="41"/>
        </w:rPr>
      </w:pPr>
      <w:r>
        <w:rPr>
          <w:sz w:val="41"/>
        </w:rPr>
        <w:t>Levin,</w:t>
      </w:r>
      <w:r>
        <w:rPr>
          <w:spacing w:val="-23"/>
          <w:sz w:val="41"/>
        </w:rPr>
        <w:t> </w:t>
      </w:r>
      <w:r>
        <w:rPr>
          <w:sz w:val="41"/>
        </w:rPr>
        <w:t>Rappaport</w:t>
      </w:r>
      <w:r>
        <w:rPr>
          <w:spacing w:val="-2"/>
          <w:sz w:val="41"/>
        </w:rPr>
        <w:t> </w:t>
      </w:r>
      <w:r>
        <w:rPr>
          <w:sz w:val="41"/>
        </w:rPr>
        <w:t>Hovav</w:t>
      </w:r>
      <w:r>
        <w:rPr>
          <w:spacing w:val="-8"/>
          <w:sz w:val="41"/>
        </w:rPr>
        <w:t> </w:t>
      </w:r>
      <w:r>
        <w:rPr>
          <w:sz w:val="41"/>
        </w:rPr>
        <w:t>2004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z w:val="41"/>
        </w:rPr>
        <w:t>Ьevin</w:t>
      </w:r>
      <w:r>
        <w:rPr>
          <w:i/>
          <w:spacing w:val="-19"/>
          <w:sz w:val="41"/>
        </w:rPr>
        <w:t> </w:t>
      </w:r>
      <w:r>
        <w:rPr>
          <w:i/>
          <w:sz w:val="41"/>
        </w:rPr>
        <w:t>B., Rappaport</w:t>
      </w:r>
      <w:r>
        <w:rPr>
          <w:i/>
          <w:spacing w:val="-5"/>
          <w:sz w:val="41"/>
        </w:rPr>
        <w:t> </w:t>
      </w:r>
      <w:r>
        <w:rPr>
          <w:i/>
          <w:sz w:val="41"/>
        </w:rPr>
        <w:t>Hovas•</w:t>
      </w:r>
      <w:r>
        <w:rPr>
          <w:i/>
          <w:spacing w:val="-15"/>
          <w:sz w:val="41"/>
        </w:rPr>
        <w:t> </w:t>
      </w:r>
      <w:r>
        <w:rPr>
          <w:i/>
          <w:sz w:val="41"/>
        </w:rPr>
        <w:t>lvI.</w:t>
      </w:r>
      <w:r>
        <w:rPr>
          <w:i/>
          <w:spacing w:val="-8"/>
          <w:sz w:val="41"/>
        </w:rPr>
        <w:t> </w:t>
      </w:r>
      <w:r>
        <w:rPr>
          <w:sz w:val="41"/>
        </w:rPr>
        <w:t>The</w:t>
      </w:r>
      <w:r>
        <w:rPr>
          <w:spacing w:val="-21"/>
          <w:sz w:val="41"/>
        </w:rPr>
        <w:t> </w:t>
      </w:r>
      <w:r>
        <w:rPr>
          <w:sz w:val="41"/>
        </w:rPr>
        <w:t>Seшantic </w:t>
      </w:r>
      <w:r>
        <w:rPr>
          <w:spacing w:val="-6"/>
          <w:sz w:val="41"/>
        </w:rPr>
        <w:t>Determinants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Argument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Expression: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A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View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from</w:t>
      </w:r>
      <w:r>
        <w:rPr>
          <w:spacing w:val="-6"/>
          <w:sz w:val="41"/>
        </w:rPr>
        <w:t> 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English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Resultative </w:t>
      </w:r>
      <w:r>
        <w:rPr>
          <w:spacing w:val="-8"/>
          <w:sz w:val="41"/>
        </w:rPr>
        <w:t>Constшction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Syntax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Time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J.</w:t>
      </w:r>
      <w:r>
        <w:rPr>
          <w:spacing w:val="4"/>
          <w:sz w:val="41"/>
        </w:rPr>
        <w:t> </w:t>
      </w:r>
      <w:r>
        <w:rPr>
          <w:spacing w:val="-8"/>
          <w:sz w:val="41"/>
        </w:rPr>
        <w:t>Gueron,</w:t>
      </w:r>
      <w:r>
        <w:rPr>
          <w:sz w:val="41"/>
        </w:rPr>
        <w:t> </w:t>
      </w:r>
      <w:r>
        <w:rPr>
          <w:spacing w:val="-8"/>
          <w:sz w:val="41"/>
        </w:rPr>
        <w:t>J.</w:t>
      </w:r>
      <w:r>
        <w:rPr>
          <w:spacing w:val="12"/>
          <w:sz w:val="41"/>
        </w:rPr>
        <w:t> </w:t>
      </w:r>
      <w:r>
        <w:rPr>
          <w:spacing w:val="-8"/>
          <w:sz w:val="41"/>
        </w:rPr>
        <w:t>Lecarme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(eds).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Cambridge: </w:t>
      </w:r>
      <w:r>
        <w:rPr>
          <w:sz w:val="41"/>
        </w:rPr>
        <w:t>MIT Press. P. 477M94.</w:t>
      </w:r>
    </w:p>
    <w:p>
      <w:pPr>
        <w:spacing w:before="19"/>
        <w:ind w:left="851" w:right="149" w:hanging="723"/>
        <w:jc w:val="both"/>
        <w:rPr>
          <w:sz w:val="41"/>
        </w:rPr>
      </w:pPr>
      <w:r>
        <w:rPr>
          <w:spacing w:val="-10"/>
          <w:sz w:val="41"/>
        </w:rPr>
        <w:t>Kevin,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Rappaport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Hovav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2005</w:t>
      </w:r>
      <w:r>
        <w:rPr>
          <w:spacing w:val="-13"/>
          <w:sz w:val="41"/>
        </w:rPr>
        <w:t> </w:t>
      </w:r>
      <w:r>
        <w:rPr>
          <w:i/>
          <w:spacing w:val="-10"/>
          <w:sz w:val="41"/>
        </w:rPr>
        <w:t>—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ies'in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B.,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Rappaport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I-foi'oi'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.If.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Argument</w:t>
      </w:r>
      <w:r>
        <w:rPr>
          <w:spacing w:val="1"/>
          <w:sz w:val="41"/>
        </w:rPr>
        <w:t> </w:t>
      </w:r>
      <w:r>
        <w:rPr>
          <w:spacing w:val="-10"/>
          <w:sz w:val="41"/>
        </w:rPr>
        <w:t>realisa- </w:t>
      </w:r>
      <w:r>
        <w:rPr>
          <w:spacing w:val="-4"/>
          <w:sz w:val="41"/>
        </w:rPr>
        <w:t>tion.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Cambridge: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Cambridge</w:t>
      </w:r>
      <w:r>
        <w:rPr>
          <w:spacing w:val="-1"/>
          <w:sz w:val="41"/>
        </w:rPr>
        <w:t> </w:t>
      </w:r>
      <w:r>
        <w:rPr>
          <w:spacing w:val="-4"/>
          <w:sz w:val="41"/>
        </w:rPr>
        <w:t>University</w:t>
      </w:r>
      <w:r>
        <w:rPr>
          <w:spacing w:val="3"/>
          <w:sz w:val="41"/>
        </w:rPr>
        <w:t> </w:t>
      </w:r>
      <w:r>
        <w:rPr>
          <w:spacing w:val="-4"/>
          <w:sz w:val="41"/>
        </w:rPr>
        <w:t>Press,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2005.</w:t>
      </w:r>
    </w:p>
    <w:p>
      <w:pPr>
        <w:spacing w:before="14"/>
        <w:ind w:left="129" w:right="0" w:firstLine="0"/>
        <w:jc w:val="both"/>
        <w:rPr>
          <w:sz w:val="41"/>
        </w:rPr>
      </w:pPr>
      <w:r>
        <w:rPr>
          <w:w w:val="95"/>
          <w:sz w:val="41"/>
        </w:rPr>
        <w:t>Ьewis</w:t>
      </w:r>
      <w:r>
        <w:rPr>
          <w:spacing w:val="19"/>
          <w:sz w:val="41"/>
        </w:rPr>
        <w:t> </w:t>
      </w:r>
      <w:r>
        <w:rPr>
          <w:w w:val="95"/>
          <w:sz w:val="41"/>
        </w:rPr>
        <w:t>1973</w:t>
      </w:r>
      <w:r>
        <w:rPr>
          <w:spacing w:val="-11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-18"/>
          <w:w w:val="95"/>
          <w:sz w:val="41"/>
        </w:rPr>
        <w:t> </w:t>
      </w:r>
      <w:r>
        <w:rPr>
          <w:i/>
          <w:w w:val="95"/>
          <w:sz w:val="41"/>
        </w:rPr>
        <w:t>L</w:t>
      </w:r>
      <w:r>
        <w:rPr>
          <w:w w:val="95"/>
          <w:sz w:val="41"/>
        </w:rPr>
        <w:t>et</w:t>
      </w:r>
      <w:r>
        <w:rPr>
          <w:i/>
          <w:w w:val="95"/>
          <w:sz w:val="41"/>
        </w:rPr>
        <w:t>i'is</w:t>
      </w:r>
      <w:r>
        <w:rPr>
          <w:i/>
          <w:spacing w:val="2"/>
          <w:sz w:val="41"/>
        </w:rPr>
        <w:t> </w:t>
      </w:r>
      <w:r>
        <w:rPr>
          <w:i/>
          <w:w w:val="95"/>
          <w:sz w:val="41"/>
        </w:rPr>
        <w:t>D.</w:t>
      </w:r>
      <w:r>
        <w:rPr>
          <w:i/>
          <w:spacing w:val="-2"/>
          <w:w w:val="95"/>
          <w:sz w:val="41"/>
        </w:rPr>
        <w:t> </w:t>
      </w:r>
      <w:r>
        <w:rPr>
          <w:w w:val="95"/>
          <w:sz w:val="41"/>
        </w:rPr>
        <w:t>Causation</w:t>
      </w:r>
      <w:r>
        <w:rPr>
          <w:spacing w:val="-1"/>
          <w:sz w:val="41"/>
        </w:rPr>
        <w:t> </w:t>
      </w:r>
      <w:r>
        <w:rPr>
          <w:i/>
          <w:w w:val="90"/>
          <w:sz w:val="41"/>
        </w:rPr>
        <w:t>1/</w:t>
      </w:r>
      <w:r>
        <w:rPr>
          <w:i/>
          <w:spacing w:val="10"/>
          <w:sz w:val="41"/>
        </w:rPr>
        <w:t> </w:t>
      </w:r>
      <w:r>
        <w:rPr>
          <w:w w:val="95"/>
          <w:sz w:val="41"/>
        </w:rPr>
        <w:t>Journal</w:t>
      </w:r>
      <w:r>
        <w:rPr>
          <w:sz w:val="41"/>
        </w:rPr>
        <w:t> </w:t>
      </w:r>
      <w:r>
        <w:rPr>
          <w:w w:val="95"/>
          <w:sz w:val="41"/>
        </w:rPr>
        <w:t>of</w:t>
      </w:r>
      <w:r>
        <w:rPr>
          <w:spacing w:val="-13"/>
          <w:w w:val="95"/>
          <w:sz w:val="41"/>
        </w:rPr>
        <w:t> </w:t>
      </w:r>
      <w:r>
        <w:rPr>
          <w:w w:val="95"/>
          <w:sz w:val="41"/>
        </w:rPr>
        <w:t>Philosophy.</w:t>
      </w:r>
      <w:r>
        <w:rPr>
          <w:spacing w:val="15"/>
          <w:sz w:val="41"/>
        </w:rPr>
        <w:t> </w:t>
      </w:r>
      <w:r>
        <w:rPr>
          <w:w w:val="95"/>
          <w:sz w:val="41"/>
        </w:rPr>
        <w:t>Vol.</w:t>
      </w:r>
      <w:r>
        <w:rPr>
          <w:spacing w:val="-16"/>
          <w:w w:val="95"/>
          <w:sz w:val="41"/>
        </w:rPr>
        <w:t> </w:t>
      </w:r>
      <w:r>
        <w:rPr>
          <w:w w:val="95"/>
          <w:sz w:val="41"/>
        </w:rPr>
        <w:t>70.</w:t>
      </w:r>
      <w:r>
        <w:rPr>
          <w:spacing w:val="21"/>
          <w:sz w:val="41"/>
        </w:rPr>
        <w:t> </w:t>
      </w:r>
      <w:r>
        <w:rPr>
          <w:spacing w:val="-2"/>
          <w:w w:val="95"/>
          <w:sz w:val="41"/>
        </w:rPr>
        <w:t>1973.</w:t>
      </w:r>
    </w:p>
    <w:p>
      <w:pPr>
        <w:spacing w:line="247" w:lineRule="auto" w:before="14"/>
        <w:ind w:left="864" w:right="149" w:hanging="735"/>
        <w:jc w:val="both"/>
        <w:rPr>
          <w:sz w:val="41"/>
        </w:rPr>
      </w:pPr>
      <w:r>
        <w:rPr>
          <w:spacing w:val="-10"/>
          <w:sz w:val="41"/>
        </w:rPr>
        <w:t>Ьewis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1975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£eiris</w:t>
      </w:r>
      <w:r>
        <w:rPr>
          <w:spacing w:val="-13"/>
          <w:sz w:val="41"/>
        </w:rPr>
        <w:t> </w:t>
      </w:r>
      <w:r>
        <w:rPr>
          <w:i/>
          <w:spacing w:val="-10"/>
          <w:sz w:val="41"/>
        </w:rPr>
        <w:t>D.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AdveЉs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Quantification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Formal</w:t>
      </w:r>
      <w:r>
        <w:rPr>
          <w:spacing w:val="10"/>
          <w:sz w:val="41"/>
        </w:rPr>
        <w:t> </w:t>
      </w:r>
      <w:r>
        <w:rPr>
          <w:spacing w:val="-10"/>
          <w:sz w:val="41"/>
        </w:rPr>
        <w:t>Semantics</w:t>
      </w:r>
      <w:r>
        <w:rPr>
          <w:spacing w:val="-4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Natural </w:t>
      </w:r>
      <w:r>
        <w:rPr>
          <w:sz w:val="41"/>
        </w:rPr>
        <w:t>Language </w:t>
      </w:r>
      <w:r>
        <w:rPr>
          <w:w w:val="95"/>
          <w:sz w:val="41"/>
        </w:rPr>
        <w:t>/</w:t>
      </w:r>
      <w:r>
        <w:rPr>
          <w:w w:val="95"/>
          <w:sz w:val="41"/>
        </w:rPr>
        <w:t> </w:t>
      </w:r>
      <w:r>
        <w:rPr>
          <w:sz w:val="41"/>
        </w:rPr>
        <w:t>E. L. Keenan (ed.). Cambridge: Cambridge University Press, </w:t>
      </w:r>
      <w:r>
        <w:rPr>
          <w:spacing w:val="-2"/>
          <w:sz w:val="41"/>
        </w:rPr>
        <w:t>1975.</w:t>
      </w:r>
    </w:p>
    <w:p>
      <w:pPr>
        <w:spacing w:line="465" w:lineRule="exact" w:before="0"/>
        <w:ind w:left="129" w:right="0" w:firstLine="0"/>
        <w:jc w:val="both"/>
        <w:rPr>
          <w:sz w:val="41"/>
        </w:rPr>
      </w:pPr>
      <w:r>
        <w:rPr>
          <w:spacing w:val="-4"/>
          <w:sz w:val="41"/>
        </w:rPr>
        <w:t>Lidz</w:t>
      </w:r>
      <w:r>
        <w:rPr>
          <w:spacing w:val="13"/>
          <w:sz w:val="41"/>
        </w:rPr>
        <w:t> </w:t>
      </w:r>
      <w:r>
        <w:rPr>
          <w:spacing w:val="-4"/>
          <w:sz w:val="41"/>
        </w:rPr>
        <w:t>1999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4"/>
          <w:sz w:val="41"/>
        </w:rPr>
        <w:t>Lidz</w:t>
      </w:r>
      <w:r>
        <w:rPr>
          <w:i/>
          <w:spacing w:val="23"/>
          <w:sz w:val="41"/>
        </w:rPr>
        <w:t> </w:t>
      </w:r>
      <w:r>
        <w:rPr>
          <w:i/>
          <w:spacing w:val="-4"/>
          <w:sz w:val="41"/>
        </w:rPr>
        <w:t>J.</w:t>
      </w:r>
      <w:r>
        <w:rPr>
          <w:i/>
          <w:spacing w:val="34"/>
          <w:sz w:val="41"/>
        </w:rPr>
        <w:t> </w:t>
      </w:r>
      <w:r>
        <w:rPr>
          <w:spacing w:val="-4"/>
          <w:sz w:val="41"/>
        </w:rPr>
        <w:t>Causativity,</w:t>
      </w:r>
      <w:r>
        <w:rPr>
          <w:spacing w:val="20"/>
          <w:sz w:val="41"/>
        </w:rPr>
        <w:t> </w:t>
      </w:r>
      <w:r>
        <w:rPr>
          <w:spacing w:val="-4"/>
          <w:sz w:val="41"/>
        </w:rPr>
        <w:t>Late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lnseПion</w:t>
      </w:r>
      <w:r>
        <w:rPr>
          <w:spacing w:val="13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7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4"/>
          <w:sz w:val="41"/>
        </w:rPr>
        <w:t> </w:t>
      </w:r>
      <w:r>
        <w:rPr>
          <w:spacing w:val="-4"/>
          <w:sz w:val="41"/>
        </w:rPr>
        <w:t>Pшjection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1"/>
          <w:sz w:val="41"/>
        </w:rPr>
        <w:t> </w:t>
      </w:r>
      <w:r>
        <w:rPr>
          <w:spacing w:val="-4"/>
          <w:sz w:val="41"/>
        </w:rPr>
        <w:t>vP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"/>
          <w:sz w:val="41"/>
        </w:rPr>
        <w:t> </w:t>
      </w:r>
      <w:r>
        <w:rPr>
          <w:spacing w:val="-5"/>
          <w:sz w:val="41"/>
        </w:rPr>
        <w:t>MIT</w:t>
      </w:r>
    </w:p>
    <w:p>
      <w:pPr>
        <w:spacing w:before="14"/>
        <w:ind w:left="884" w:right="0" w:firstLine="0"/>
        <w:jc w:val="both"/>
        <w:rPr>
          <w:sz w:val="41"/>
        </w:rPr>
      </w:pPr>
      <w:r>
        <w:rPr>
          <w:spacing w:val="-6"/>
          <w:sz w:val="41"/>
        </w:rPr>
        <w:t>Working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Papers</w:t>
      </w:r>
      <w:r>
        <w:rPr>
          <w:spacing w:val="4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Liпguistics.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35.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Cambйdge:</w:t>
      </w:r>
      <w:r>
        <w:rPr>
          <w:spacing w:val="-4"/>
          <w:sz w:val="41"/>
        </w:rPr>
        <w:t> </w:t>
      </w:r>
      <w:r>
        <w:rPr>
          <w:spacing w:val="-6"/>
          <w:sz w:val="41"/>
        </w:rPr>
        <w:t>MIT,</w:t>
      </w:r>
      <w:r>
        <w:rPr>
          <w:spacing w:val="-5"/>
          <w:sz w:val="41"/>
        </w:rPr>
        <w:t> </w:t>
      </w:r>
      <w:r>
        <w:rPr>
          <w:spacing w:val="-6"/>
          <w:sz w:val="41"/>
        </w:rPr>
        <w:t>1999.</w:t>
      </w:r>
    </w:p>
    <w:p>
      <w:pPr>
        <w:spacing w:after="0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line="242" w:lineRule="auto" w:before="80"/>
        <w:ind w:left="847" w:right="165" w:hanging="734"/>
        <w:jc w:val="both"/>
        <w:rPr>
          <w:sz w:val="41"/>
        </w:rPr>
      </w:pPr>
      <w:r>
        <w:rPr>
          <w:sz w:val="41"/>
        </w:rPr>
        <w:t>Lidz</w:t>
      </w:r>
      <w:r>
        <w:rPr>
          <w:spacing w:val="-15"/>
          <w:sz w:val="41"/>
        </w:rPr>
        <w:t> </w:t>
      </w:r>
      <w:r>
        <w:rPr>
          <w:sz w:val="41"/>
        </w:rPr>
        <w:t>2004</w:t>
      </w:r>
      <w:r>
        <w:rPr>
          <w:spacing w:val="-14"/>
          <w:sz w:val="41"/>
        </w:rPr>
        <w:t> </w:t>
      </w:r>
      <w:r>
        <w:rPr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z w:val="41"/>
        </w:rPr>
        <w:t>Lidz Ј.</w:t>
      </w:r>
      <w:r>
        <w:rPr>
          <w:i/>
          <w:spacing w:val="-5"/>
          <w:sz w:val="41"/>
        </w:rPr>
        <w:t> </w:t>
      </w:r>
      <w:r>
        <w:rPr>
          <w:sz w:val="41"/>
        </w:rPr>
        <w:t>Causation and</w:t>
      </w:r>
      <w:r>
        <w:rPr>
          <w:spacing w:val="-7"/>
          <w:sz w:val="41"/>
        </w:rPr>
        <w:t> </w:t>
      </w:r>
      <w:r>
        <w:rPr>
          <w:sz w:val="41"/>
        </w:rPr>
        <w:t>Refiexivity</w:t>
      </w:r>
      <w:r>
        <w:rPr>
          <w:spacing w:val="39"/>
          <w:sz w:val="41"/>
        </w:rPr>
        <w:t> </w:t>
      </w:r>
      <w:r>
        <w:rPr>
          <w:sz w:val="41"/>
        </w:rPr>
        <w:t>іп</w:t>
      </w:r>
      <w:r>
        <w:rPr>
          <w:spacing w:val="-13"/>
          <w:sz w:val="41"/>
        </w:rPr>
        <w:t> </w:t>
      </w:r>
      <w:r>
        <w:rPr>
          <w:sz w:val="41"/>
        </w:rPr>
        <w:t>Kanпada</w:t>
      </w:r>
      <w:r>
        <w:rPr>
          <w:spacing w:val="-14"/>
          <w:sz w:val="41"/>
        </w:rPr>
        <w:t> </w:t>
      </w:r>
      <w:r>
        <w:rPr>
          <w:sz w:val="41"/>
        </w:rPr>
        <w:t>//</w:t>
      </w:r>
      <w:r>
        <w:rPr>
          <w:spacing w:val="-21"/>
          <w:sz w:val="41"/>
        </w:rPr>
        <w:t> </w:t>
      </w:r>
      <w:r>
        <w:rPr>
          <w:sz w:val="41"/>
        </w:rPr>
        <w:t>Clause</w:t>
      </w:r>
      <w:r>
        <w:rPr>
          <w:spacing w:val="-1"/>
          <w:sz w:val="41"/>
        </w:rPr>
        <w:t> </w:t>
      </w:r>
      <w:r>
        <w:rPr>
          <w:sz w:val="41"/>
        </w:rPr>
        <w:t>StrucШre in</w:t>
      </w:r>
      <w:r>
        <w:rPr>
          <w:spacing w:val="-23"/>
          <w:sz w:val="41"/>
        </w:rPr>
        <w:t> </w:t>
      </w:r>
      <w:r>
        <w:rPr>
          <w:sz w:val="41"/>
        </w:rPr>
        <w:t>South</w:t>
      </w:r>
      <w:r>
        <w:rPr>
          <w:spacing w:val="-23"/>
          <w:sz w:val="41"/>
        </w:rPr>
        <w:t> </w:t>
      </w:r>
      <w:r>
        <w:rPr>
          <w:sz w:val="41"/>
        </w:rPr>
        <w:t>Asian</w:t>
      </w:r>
      <w:r>
        <w:rPr>
          <w:spacing w:val="-17"/>
          <w:sz w:val="41"/>
        </w:rPr>
        <w:t> </w:t>
      </w:r>
      <w:r>
        <w:rPr>
          <w:sz w:val="41"/>
        </w:rPr>
        <w:t>Languages</w:t>
      </w:r>
      <w:r>
        <w:rPr>
          <w:spacing w:val="-22"/>
          <w:sz w:val="41"/>
        </w:rPr>
        <w:t> </w:t>
      </w:r>
      <w:r>
        <w:rPr>
          <w:sz w:val="41"/>
        </w:rPr>
        <w:t>/</w:t>
      </w:r>
      <w:r>
        <w:rPr>
          <w:spacing w:val="-23"/>
          <w:sz w:val="41"/>
        </w:rPr>
        <w:t> </w:t>
      </w:r>
      <w:r>
        <w:rPr>
          <w:sz w:val="41"/>
        </w:rPr>
        <w:t>V.</w:t>
      </w:r>
      <w:r>
        <w:rPr>
          <w:spacing w:val="-23"/>
          <w:sz w:val="41"/>
        </w:rPr>
        <w:t> </w:t>
      </w:r>
      <w:r>
        <w:rPr>
          <w:sz w:val="41"/>
        </w:rPr>
        <w:t>Dayal,</w:t>
      </w:r>
      <w:r>
        <w:rPr>
          <w:spacing w:val="-22"/>
          <w:sz w:val="41"/>
        </w:rPr>
        <w:t> </w:t>
      </w:r>
      <w:r>
        <w:rPr>
          <w:sz w:val="41"/>
        </w:rPr>
        <w:t>А.</w:t>
      </w:r>
      <w:r>
        <w:rPr>
          <w:spacing w:val="-2"/>
          <w:sz w:val="41"/>
        </w:rPr>
        <w:t> </w:t>
      </w:r>
      <w:r>
        <w:rPr>
          <w:sz w:val="41"/>
        </w:rPr>
        <w:t>Mahajan</w:t>
      </w:r>
      <w:r>
        <w:rPr>
          <w:spacing w:val="-23"/>
          <w:sz w:val="41"/>
        </w:rPr>
        <w:t> </w:t>
      </w:r>
      <w:r>
        <w:rPr>
          <w:sz w:val="41"/>
        </w:rPr>
        <w:t>(eds).</w:t>
      </w:r>
      <w:r>
        <w:rPr>
          <w:spacing w:val="-19"/>
          <w:sz w:val="41"/>
        </w:rPr>
        <w:t> </w:t>
      </w:r>
      <w:r>
        <w:rPr>
          <w:sz w:val="41"/>
        </w:rPr>
        <w:t>Dordrechi:</w:t>
      </w:r>
      <w:r>
        <w:rPr>
          <w:spacing w:val="-8"/>
          <w:sz w:val="41"/>
        </w:rPr>
        <w:t> </w:t>
      </w:r>
      <w:r>
        <w:rPr>
          <w:sz w:val="41"/>
        </w:rPr>
        <w:t>Kluwer, </w:t>
      </w:r>
      <w:r>
        <w:rPr>
          <w:spacing w:val="-2"/>
          <w:sz w:val="41"/>
        </w:rPr>
        <w:t>2004.</w:t>
      </w:r>
    </w:p>
    <w:p>
      <w:pPr>
        <w:spacing w:line="247" w:lineRule="auto" w:before="14"/>
        <w:ind w:left="851" w:right="158" w:hanging="711"/>
        <w:jc w:val="both"/>
        <w:rPr>
          <w:sz w:val="41"/>
        </w:rPr>
      </w:pPr>
      <w:r>
        <w:rPr>
          <w:sz w:val="41"/>
        </w:rPr>
        <w:t>kink 1983</w:t>
      </w:r>
      <w:r>
        <w:rPr>
          <w:spacing w:val="-11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sz w:val="41"/>
        </w:rPr>
        <w:t>£ini</w:t>
      </w:r>
      <w:r>
        <w:rPr>
          <w:spacing w:val="-13"/>
          <w:sz w:val="41"/>
        </w:rPr>
        <w:t> </w:t>
      </w:r>
      <w:r>
        <w:rPr>
          <w:sz w:val="41"/>
        </w:rPr>
        <w:t>G. The</w:t>
      </w:r>
      <w:r>
        <w:rPr>
          <w:spacing w:val="-11"/>
          <w:sz w:val="41"/>
        </w:rPr>
        <w:t> </w:t>
      </w:r>
      <w:r>
        <w:rPr>
          <w:sz w:val="41"/>
        </w:rPr>
        <w:t>Logical Analysis</w:t>
      </w:r>
      <w:r>
        <w:rPr>
          <w:spacing w:val="-2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Plurals</w:t>
      </w:r>
      <w:r>
        <w:rPr>
          <w:spacing w:val="-12"/>
          <w:sz w:val="41"/>
        </w:rPr>
        <w:t> </w:t>
      </w:r>
      <w:r>
        <w:rPr>
          <w:sz w:val="41"/>
        </w:rPr>
        <w:t>and Mass</w:t>
      </w:r>
      <w:r>
        <w:rPr>
          <w:spacing w:val="-13"/>
          <w:sz w:val="41"/>
        </w:rPr>
        <w:t> </w:t>
      </w:r>
      <w:r>
        <w:rPr>
          <w:sz w:val="41"/>
        </w:rPr>
        <w:t>Terms</w:t>
      </w:r>
      <w:r>
        <w:rPr>
          <w:spacing w:val="-16"/>
          <w:sz w:val="41"/>
        </w:rPr>
        <w:t> </w:t>
      </w:r>
      <w:r>
        <w:rPr>
          <w:sz w:val="41"/>
        </w:rPr>
        <w:t>//</w:t>
      </w:r>
      <w:r>
        <w:rPr>
          <w:spacing w:val="-7"/>
          <w:sz w:val="41"/>
        </w:rPr>
        <w:t> </w:t>
      </w:r>
      <w:r>
        <w:rPr>
          <w:sz w:val="41"/>
        </w:rPr>
        <w:t>Mean- ing,</w:t>
      </w:r>
      <w:r>
        <w:rPr>
          <w:spacing w:val="-10"/>
          <w:sz w:val="41"/>
        </w:rPr>
        <w:t> </w:t>
      </w:r>
      <w:r>
        <w:rPr>
          <w:sz w:val="41"/>
        </w:rPr>
        <w:t>Use,</w:t>
      </w:r>
      <w:r>
        <w:rPr>
          <w:spacing w:val="-6"/>
          <w:sz w:val="41"/>
        </w:rPr>
        <w:t> </w:t>
      </w:r>
      <w:r>
        <w:rPr>
          <w:sz w:val="41"/>
        </w:rPr>
        <w:t>and lnterpretation</w:t>
      </w:r>
      <w:r>
        <w:rPr>
          <w:spacing w:val="-23"/>
          <w:sz w:val="41"/>
        </w:rPr>
        <w:t> </w:t>
      </w:r>
      <w:r>
        <w:rPr>
          <w:sz w:val="41"/>
        </w:rPr>
        <w:t>of</w:t>
      </w:r>
      <w:r>
        <w:rPr>
          <w:spacing w:val="-7"/>
          <w:sz w:val="41"/>
        </w:rPr>
        <w:t> </w:t>
      </w:r>
      <w:r>
        <w:rPr>
          <w:sz w:val="41"/>
        </w:rPr>
        <w:t>language</w:t>
      </w:r>
      <w:r>
        <w:rPr>
          <w:spacing w:val="-3"/>
          <w:sz w:val="41"/>
        </w:rPr>
        <w:t> </w:t>
      </w:r>
      <w:r>
        <w:rPr>
          <w:sz w:val="41"/>
        </w:rPr>
        <w:t>/</w:t>
      </w:r>
      <w:r>
        <w:rPr>
          <w:spacing w:val="-16"/>
          <w:sz w:val="41"/>
        </w:rPr>
        <w:t> </w:t>
      </w:r>
      <w:r>
        <w:rPr>
          <w:sz w:val="41"/>
        </w:rPr>
        <w:t>R.</w:t>
      </w:r>
      <w:r>
        <w:rPr>
          <w:spacing w:val="40"/>
          <w:sz w:val="41"/>
        </w:rPr>
        <w:t> </w:t>
      </w:r>
      <w:r>
        <w:rPr>
          <w:sz w:val="41"/>
        </w:rPr>
        <w:t>Bauerle,</w:t>
      </w:r>
      <w:r>
        <w:rPr>
          <w:spacing w:val="-9"/>
          <w:sz w:val="41"/>
        </w:rPr>
        <w:t> </w:t>
      </w:r>
      <w:r>
        <w:rPr>
          <w:sz w:val="41"/>
        </w:rPr>
        <w:t>С.</w:t>
      </w:r>
      <w:r>
        <w:rPr>
          <w:spacing w:val="40"/>
          <w:sz w:val="41"/>
        </w:rPr>
        <w:t> </w:t>
      </w:r>
      <w:r>
        <w:rPr>
          <w:sz w:val="41"/>
        </w:rPr>
        <w:t>Schwarze, А. von </w:t>
      </w:r>
      <w:r>
        <w:rPr>
          <w:spacing w:val="-6"/>
          <w:sz w:val="41"/>
        </w:rPr>
        <w:t>Stechow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Berlin: Mouton</w:t>
      </w:r>
      <w:r>
        <w:rPr>
          <w:sz w:val="41"/>
        </w:rPr>
        <w:t> </w:t>
      </w:r>
      <w:r>
        <w:rPr>
          <w:spacing w:val="-6"/>
          <w:sz w:val="41"/>
        </w:rPr>
        <w:t>de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Gruyter,</w:t>
      </w:r>
      <w:r>
        <w:rPr>
          <w:spacing w:val="25"/>
          <w:sz w:val="41"/>
        </w:rPr>
        <w:t> </w:t>
      </w:r>
      <w:r>
        <w:rPr>
          <w:spacing w:val="-6"/>
          <w:sz w:val="41"/>
        </w:rPr>
        <w:t>1983.</w:t>
      </w:r>
    </w:p>
    <w:p>
      <w:pPr>
        <w:spacing w:line="247" w:lineRule="auto" w:before="0"/>
        <w:ind w:left="849" w:right="172" w:hanging="735"/>
        <w:jc w:val="both"/>
        <w:rPr>
          <w:sz w:val="41"/>
        </w:rPr>
      </w:pPr>
      <w:r>
        <w:rPr>
          <w:w w:val="90"/>
          <w:sz w:val="41"/>
        </w:rPr>
        <w:t>Link</w:t>
      </w:r>
      <w:r>
        <w:rPr>
          <w:spacing w:val="40"/>
          <w:sz w:val="41"/>
        </w:rPr>
        <w:t> </w:t>
      </w:r>
      <w:r>
        <w:rPr>
          <w:w w:val="90"/>
          <w:sz w:val="41"/>
        </w:rPr>
        <w:t>1987</w:t>
      </w:r>
      <w:r>
        <w:rPr>
          <w:spacing w:val="-11"/>
          <w:w w:val="90"/>
          <w:sz w:val="41"/>
        </w:rPr>
        <w:t> </w:t>
      </w:r>
      <w:r>
        <w:rPr>
          <w:w w:val="90"/>
          <w:sz w:val="41"/>
        </w:rPr>
        <w:t>—find </w:t>
      </w:r>
      <w:r>
        <w:rPr>
          <w:i/>
          <w:w w:val="90"/>
          <w:sz w:val="41"/>
        </w:rPr>
        <w:t>G.</w:t>
      </w:r>
      <w:r>
        <w:rPr>
          <w:i/>
          <w:sz w:val="41"/>
        </w:rPr>
        <w:t> </w:t>
      </w:r>
      <w:r>
        <w:rPr>
          <w:w w:val="90"/>
          <w:sz w:val="41"/>
        </w:rPr>
        <w:t>Generalized Quantifiers and Plurals// Generalized Quantifiers: </w:t>
      </w:r>
      <w:r>
        <w:rPr>
          <w:sz w:val="41"/>
        </w:rPr>
        <w:t>Linguistic</w:t>
      </w:r>
      <w:r>
        <w:rPr>
          <w:spacing w:val="-23"/>
          <w:sz w:val="41"/>
        </w:rPr>
        <w:t> </w:t>
      </w:r>
      <w:r>
        <w:rPr>
          <w:sz w:val="41"/>
        </w:rPr>
        <w:t>and</w:t>
      </w:r>
      <w:r>
        <w:rPr>
          <w:spacing w:val="-23"/>
          <w:sz w:val="41"/>
        </w:rPr>
        <w:t> </w:t>
      </w:r>
      <w:r>
        <w:rPr>
          <w:sz w:val="41"/>
        </w:rPr>
        <w:t>Logicвl</w:t>
      </w:r>
      <w:r>
        <w:rPr>
          <w:spacing w:val="-22"/>
          <w:sz w:val="41"/>
        </w:rPr>
        <w:t> </w:t>
      </w:r>
      <w:r>
        <w:rPr>
          <w:sz w:val="41"/>
        </w:rPr>
        <w:t>approaches.</w:t>
      </w:r>
      <w:r>
        <w:rPr>
          <w:spacing w:val="-23"/>
          <w:sz w:val="41"/>
        </w:rPr>
        <w:t> </w:t>
      </w:r>
      <w:r>
        <w:rPr>
          <w:sz w:val="41"/>
        </w:rPr>
        <w:t>(Studies</w:t>
      </w:r>
      <w:r>
        <w:rPr>
          <w:spacing w:val="-20"/>
          <w:sz w:val="41"/>
        </w:rPr>
        <w:t> </w:t>
      </w:r>
      <w:r>
        <w:rPr>
          <w:sz w:val="41"/>
        </w:rPr>
        <w:t>іп</w:t>
      </w:r>
      <w:r>
        <w:rPr>
          <w:spacing w:val="-22"/>
          <w:sz w:val="41"/>
        </w:rPr>
        <w:t> </w:t>
      </w:r>
      <w:r>
        <w:rPr>
          <w:sz w:val="41"/>
        </w:rPr>
        <w:t>Linguistics</w:t>
      </w:r>
      <w:r>
        <w:rPr>
          <w:spacing w:val="-23"/>
          <w:sz w:val="41"/>
        </w:rPr>
        <w:t> </w:t>
      </w:r>
      <w:r>
        <w:rPr>
          <w:sz w:val="41"/>
        </w:rPr>
        <w:t>and</w:t>
      </w:r>
      <w:r>
        <w:rPr>
          <w:spacing w:val="-23"/>
          <w:sz w:val="41"/>
        </w:rPr>
        <w:t> </w:t>
      </w:r>
      <w:r>
        <w:rPr>
          <w:sz w:val="41"/>
        </w:rPr>
        <w:t>Philosophy, </w:t>
      </w:r>
      <w:r>
        <w:rPr>
          <w:spacing w:val="-6"/>
          <w:sz w:val="41"/>
        </w:rPr>
        <w:t>Vol.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ЗІ</w:t>
      </w:r>
      <w:r>
        <w:rPr>
          <w:spacing w:val="-42"/>
          <w:sz w:val="41"/>
        </w:rPr>
        <w:t> </w:t>
      </w:r>
      <w:r>
        <w:rPr>
          <w:spacing w:val="-6"/>
          <w:sz w:val="41"/>
        </w:rPr>
        <w:t>.1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Р.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Пardenfors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(cd.).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Dordrecht: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Reidel,</w:t>
      </w:r>
      <w:r>
        <w:rPr>
          <w:spacing w:val="13"/>
          <w:sz w:val="41"/>
        </w:rPr>
        <w:t> </w:t>
      </w:r>
      <w:r>
        <w:rPr>
          <w:spacing w:val="-6"/>
          <w:sz w:val="41"/>
        </w:rPr>
        <w:t>1987.</w:t>
      </w:r>
    </w:p>
    <w:p>
      <w:pPr>
        <w:spacing w:line="465" w:lineRule="exact" w:before="0"/>
        <w:ind w:left="114" w:right="0" w:firstLine="0"/>
        <w:jc w:val="both"/>
        <w:rPr>
          <w:sz w:val="41"/>
        </w:rPr>
      </w:pPr>
      <w:r>
        <w:rPr>
          <w:spacing w:val="-10"/>
          <w:sz w:val="41"/>
        </w:rPr>
        <w:t>Link</w:t>
      </w:r>
      <w:r>
        <w:rPr>
          <w:spacing w:val="3"/>
          <w:sz w:val="41"/>
        </w:rPr>
        <w:t> </w:t>
      </w:r>
      <w:r>
        <w:rPr>
          <w:spacing w:val="-10"/>
          <w:sz w:val="41"/>
        </w:rPr>
        <w:t>1991</w:t>
      </w:r>
      <w:r>
        <w:rPr>
          <w:spacing w:val="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3"/>
          <w:sz w:val="41"/>
        </w:rPr>
        <w:t> </w:t>
      </w:r>
      <w:r>
        <w:rPr>
          <w:i/>
          <w:spacing w:val="-10"/>
          <w:sz w:val="41"/>
        </w:rPr>
        <w:t>Line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G.</w:t>
      </w:r>
      <w:r>
        <w:rPr>
          <w:i/>
          <w:spacing w:val="39"/>
          <w:sz w:val="41"/>
        </w:rPr>
        <w:t> </w:t>
      </w:r>
      <w:r>
        <w:rPr>
          <w:spacing w:val="-10"/>
          <w:sz w:val="41"/>
        </w:rPr>
        <w:t>Plural.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ln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Semantik</w:t>
      </w:r>
      <w:r>
        <w:rPr>
          <w:spacing w:val="14"/>
          <w:sz w:val="41"/>
        </w:rPr>
        <w:t> </w:t>
      </w:r>
      <w:r>
        <w:rPr>
          <w:spacing w:val="-10"/>
          <w:sz w:val="41"/>
        </w:rPr>
        <w:t>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Semantics.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Ап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lnternвtionвl</w:t>
      </w:r>
      <w:r>
        <w:rPr>
          <w:spacing w:val="12"/>
          <w:sz w:val="41"/>
        </w:rPr>
        <w:t> </w:t>
      </w:r>
      <w:r>
        <w:rPr>
          <w:spacing w:val="-10"/>
          <w:sz w:val="41"/>
        </w:rPr>
        <w:t>Hвndbook</w:t>
      </w:r>
    </w:p>
    <w:p>
      <w:pPr>
        <w:spacing w:line="247" w:lineRule="auto" w:before="14"/>
        <w:ind w:left="849" w:right="169" w:firstLine="3"/>
        <w:jc w:val="both"/>
        <w:rPr>
          <w:sz w:val="41"/>
        </w:rPr>
      </w:pP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Contemporary</w:t>
      </w:r>
      <w:r>
        <w:rPr>
          <w:spacing w:val="-23"/>
          <w:sz w:val="41"/>
        </w:rPr>
        <w:t> </w:t>
      </w:r>
      <w:r>
        <w:rPr>
          <w:sz w:val="41"/>
        </w:rPr>
        <w:t>Research</w:t>
      </w:r>
      <w:r>
        <w:rPr>
          <w:spacing w:val="-22"/>
          <w:sz w:val="41"/>
        </w:rPr>
        <w:t> </w:t>
      </w:r>
      <w:r>
        <w:rPr>
          <w:sz w:val="41"/>
        </w:rPr>
        <w:t>/</w:t>
      </w:r>
      <w:r>
        <w:rPr>
          <w:spacing w:val="-23"/>
          <w:sz w:val="41"/>
        </w:rPr>
        <w:t> </w:t>
      </w:r>
      <w:r>
        <w:rPr>
          <w:sz w:val="41"/>
        </w:rPr>
        <w:t>А.</w:t>
      </w:r>
      <w:r>
        <w:rPr>
          <w:spacing w:val="28"/>
          <w:sz w:val="41"/>
        </w:rPr>
        <w:t> </w:t>
      </w:r>
      <w:r>
        <w:rPr>
          <w:sz w:val="41"/>
        </w:rPr>
        <w:t>von</w:t>
      </w:r>
      <w:r>
        <w:rPr>
          <w:spacing w:val="-20"/>
          <w:sz w:val="41"/>
        </w:rPr>
        <w:t> </w:t>
      </w:r>
      <w:r>
        <w:rPr>
          <w:sz w:val="41"/>
        </w:rPr>
        <w:t>Stechow,</w:t>
      </w:r>
      <w:r>
        <w:rPr>
          <w:spacing w:val="-22"/>
          <w:sz w:val="41"/>
        </w:rPr>
        <w:t> </w:t>
      </w:r>
      <w:r>
        <w:rPr>
          <w:sz w:val="41"/>
        </w:rPr>
        <w:t>О.</w:t>
      </w:r>
      <w:r>
        <w:rPr>
          <w:spacing w:val="-21"/>
          <w:sz w:val="41"/>
        </w:rPr>
        <w:t> </w:t>
      </w:r>
      <w:r>
        <w:rPr>
          <w:sz w:val="41"/>
        </w:rPr>
        <w:t>Wunderlich.</w:t>
      </w:r>
      <w:r>
        <w:rPr>
          <w:spacing w:val="-23"/>
          <w:sz w:val="41"/>
        </w:rPr>
        <w:t> </w:t>
      </w:r>
      <w:r>
        <w:rPr>
          <w:sz w:val="41"/>
        </w:rPr>
        <w:t>Р.</w:t>
      </w:r>
      <w:r>
        <w:rPr>
          <w:spacing w:val="-23"/>
          <w:sz w:val="41"/>
        </w:rPr>
        <w:t> </w:t>
      </w:r>
      <w:r>
        <w:rPr>
          <w:sz w:val="41"/>
        </w:rPr>
        <w:t>418—440. </w:t>
      </w:r>
      <w:r>
        <w:rPr>
          <w:spacing w:val="-2"/>
          <w:sz w:val="41"/>
        </w:rPr>
        <w:t>Berlin: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de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Gruyter,</w:t>
      </w:r>
      <w:r>
        <w:rPr>
          <w:spacing w:val="18"/>
          <w:sz w:val="41"/>
        </w:rPr>
        <w:t> </w:t>
      </w:r>
      <w:r>
        <w:rPr>
          <w:spacing w:val="-2"/>
          <w:sz w:val="41"/>
        </w:rPr>
        <w:t>1991.</w:t>
      </w:r>
    </w:p>
    <w:p>
      <w:pPr>
        <w:spacing w:before="0"/>
        <w:ind w:left="849" w:right="157" w:hanging="721"/>
        <w:jc w:val="both"/>
        <w:rPr>
          <w:sz w:val="41"/>
        </w:rPr>
      </w:pPr>
      <w:r>
        <w:rPr>
          <w:spacing w:val="-4"/>
          <w:sz w:val="41"/>
        </w:rPr>
        <w:t>Link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1998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£ілІ</w:t>
      </w:r>
      <w:r>
        <w:rPr>
          <w:spacing w:val="-19"/>
          <w:sz w:val="41"/>
        </w:rPr>
        <w:t> </w:t>
      </w:r>
      <w:r>
        <w:rPr>
          <w:i/>
          <w:spacing w:val="-4"/>
          <w:sz w:val="41"/>
        </w:rPr>
        <w:t>G.</w:t>
      </w:r>
      <w:r>
        <w:rPr>
          <w:i/>
          <w:spacing w:val="-18"/>
          <w:sz w:val="41"/>
        </w:rPr>
        <w:t> </w:t>
      </w:r>
      <w:r>
        <w:rPr>
          <w:spacing w:val="-4"/>
          <w:sz w:val="41"/>
        </w:rPr>
        <w:t>Algebraic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Semantics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in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Language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Philosophy.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Stanford: </w:t>
      </w:r>
      <w:r>
        <w:rPr>
          <w:sz w:val="41"/>
        </w:rPr>
        <w:t>CSLI Publications,</w:t>
      </w:r>
      <w:r>
        <w:rPr>
          <w:spacing w:val="40"/>
          <w:sz w:val="41"/>
        </w:rPr>
        <w:t> </w:t>
      </w:r>
      <w:r>
        <w:rPr>
          <w:sz w:val="41"/>
        </w:rPr>
        <w:t>1998.</w:t>
      </w:r>
    </w:p>
    <w:p>
      <w:pPr>
        <w:spacing w:line="247" w:lineRule="auto" w:before="13"/>
        <w:ind w:left="872" w:right="160" w:hanging="758"/>
        <w:jc w:val="both"/>
        <w:rPr>
          <w:sz w:val="41"/>
        </w:rPr>
      </w:pPr>
      <w:r>
        <w:rPr>
          <w:spacing w:val="-10"/>
          <w:sz w:val="41"/>
        </w:rPr>
        <w:t>Ljung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1980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Ljung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М.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Refiections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оп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English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Progressive. (Gotherburg</w:t>
      </w:r>
      <w:r>
        <w:rPr>
          <w:spacing w:val="10"/>
          <w:sz w:val="41"/>
        </w:rPr>
        <w:t> </w:t>
      </w:r>
      <w:r>
        <w:rPr>
          <w:spacing w:val="-10"/>
          <w:sz w:val="41"/>
        </w:rPr>
        <w:t>Stud- </w:t>
      </w:r>
      <w:r>
        <w:rPr>
          <w:spacing w:val="-6"/>
          <w:sz w:val="41"/>
        </w:rPr>
        <w:t>ies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English.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46.)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G8teborg: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Gothenburg</w:t>
      </w:r>
      <w:r>
        <w:rPr>
          <w:spacing w:val="26"/>
          <w:sz w:val="41"/>
        </w:rPr>
        <w:t> </w:t>
      </w:r>
      <w:r>
        <w:rPr>
          <w:spacing w:val="-6"/>
          <w:sz w:val="41"/>
        </w:rPr>
        <w:t>University,</w:t>
      </w:r>
      <w:r>
        <w:rPr>
          <w:spacing w:val="21"/>
          <w:sz w:val="41"/>
        </w:rPr>
        <w:t> </w:t>
      </w:r>
      <w:r>
        <w:rPr>
          <w:spacing w:val="-6"/>
          <w:sz w:val="41"/>
        </w:rPr>
        <w:t>1980.</w:t>
      </w:r>
    </w:p>
    <w:p>
      <w:pPr>
        <w:spacing w:before="0"/>
        <w:ind w:left="867" w:right="164" w:hanging="754"/>
        <w:jc w:val="both"/>
        <w:rPr>
          <w:sz w:val="41"/>
        </w:rPr>
      </w:pPr>
      <w:r>
        <w:rPr>
          <w:sz w:val="41"/>
        </w:rPr>
        <w:t>Lyons 1977 — </w:t>
      </w:r>
      <w:r>
        <w:rPr>
          <w:i/>
          <w:sz w:val="41"/>
        </w:rPr>
        <w:t>Lyons Ј. </w:t>
      </w:r>
      <w:r>
        <w:rPr>
          <w:sz w:val="41"/>
        </w:rPr>
        <w:t>Semantics. Cambridge: Cambridge University Press, </w:t>
      </w:r>
      <w:r>
        <w:rPr>
          <w:spacing w:val="-2"/>
          <w:sz w:val="41"/>
        </w:rPr>
        <w:t>1977.</w:t>
      </w:r>
    </w:p>
    <w:p>
      <w:pPr>
        <w:spacing w:line="247" w:lineRule="auto" w:before="14"/>
        <w:ind w:left="852" w:right="159" w:hanging="739"/>
        <w:jc w:val="both"/>
        <w:rPr>
          <w:sz w:val="41"/>
        </w:rPr>
      </w:pPr>
      <w:r>
        <w:rPr>
          <w:sz w:val="41"/>
        </w:rPr>
        <w:t>Lyutikova, Tatevosov 2009 — </w:t>
      </w:r>
      <w:r>
        <w:rPr>
          <w:i/>
          <w:sz w:val="41"/>
        </w:rPr>
        <w:t>Lyutikova Е.,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Tatesosov Ѕ. </w:t>
      </w:r>
      <w:r>
        <w:rPr>
          <w:sz w:val="41"/>
        </w:rPr>
        <w:t>Causativization and </w:t>
      </w:r>
      <w:r>
        <w:rPr>
          <w:spacing w:val="-6"/>
          <w:sz w:val="41"/>
        </w:rPr>
        <w:t>event structure.</w:t>
      </w:r>
      <w:r>
        <w:rPr>
          <w:spacing w:val="20"/>
          <w:sz w:val="41"/>
        </w:rPr>
        <w:t> </w:t>
      </w:r>
      <w:r>
        <w:rPr>
          <w:spacing w:val="-6"/>
          <w:sz w:val="41"/>
        </w:rPr>
        <w:t>Ms.,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Moscow</w:t>
      </w:r>
      <w:r>
        <w:rPr>
          <w:spacing w:val="10"/>
          <w:sz w:val="41"/>
        </w:rPr>
        <w:t> </w:t>
      </w:r>
      <w:r>
        <w:rPr>
          <w:spacing w:val="-6"/>
          <w:sz w:val="41"/>
        </w:rPr>
        <w:t>State Univeюity, 2009.</w:t>
      </w:r>
    </w:p>
    <w:p>
      <w:pPr>
        <w:spacing w:line="244" w:lineRule="auto" w:before="0"/>
        <w:ind w:left="857" w:right="160" w:hanging="726"/>
        <w:jc w:val="both"/>
        <w:rPr>
          <w:sz w:val="41"/>
        </w:rPr>
      </w:pPr>
      <w:r>
        <w:rPr>
          <w:sz w:val="41"/>
        </w:rPr>
        <w:t>cyutikova, Tatevosov 2010a — </w:t>
      </w:r>
      <w:r>
        <w:rPr>
          <w:i/>
          <w:sz w:val="41"/>
        </w:rPr>
        <w:t>Talevosoi' Ѕ., Lyutikosa Е. </w:t>
      </w:r>
      <w:r>
        <w:rPr>
          <w:sz w:val="41"/>
        </w:rPr>
        <w:t>Atelicity and </w:t>
      </w:r>
      <w:r>
        <w:rPr>
          <w:w w:val="95"/>
          <w:sz w:val="41"/>
        </w:rPr>
        <w:t>anticausativization</w:t>
      </w:r>
      <w:r>
        <w:rPr>
          <w:w w:val="95"/>
          <w:sz w:val="41"/>
        </w:rPr>
        <w:t> </w:t>
      </w:r>
      <w:r>
        <w:rPr>
          <w:i/>
          <w:w w:val="90"/>
          <w:sz w:val="41"/>
        </w:rPr>
        <w:t>1/</w:t>
      </w:r>
      <w:r>
        <w:rPr>
          <w:i/>
          <w:w w:val="90"/>
          <w:sz w:val="41"/>
        </w:rPr>
        <w:t> </w:t>
      </w:r>
      <w:r>
        <w:rPr>
          <w:w w:val="95"/>
          <w:sz w:val="41"/>
        </w:rPr>
        <w:t>Argument</w:t>
      </w:r>
      <w:r>
        <w:rPr>
          <w:w w:val="95"/>
          <w:sz w:val="41"/>
        </w:rPr>
        <w:t> structure</w:t>
      </w:r>
      <w:r>
        <w:rPr>
          <w:w w:val="95"/>
          <w:sz w:val="41"/>
        </w:rPr>
        <w:t> and</w:t>
      </w:r>
      <w:r>
        <w:rPr>
          <w:w w:val="95"/>
          <w:sz w:val="41"/>
        </w:rPr>
        <w:t> syntactic</w:t>
      </w:r>
      <w:r>
        <w:rPr>
          <w:w w:val="95"/>
          <w:sz w:val="41"/>
        </w:rPr>
        <w:t> relations:</w:t>
      </w:r>
      <w:r>
        <w:rPr>
          <w:w w:val="95"/>
          <w:sz w:val="41"/>
        </w:rPr>
        <w:t> А</w:t>
      </w:r>
      <w:r>
        <w:rPr>
          <w:w w:val="95"/>
          <w:sz w:val="41"/>
        </w:rPr>
        <w:t> cross- </w:t>
      </w:r>
      <w:r>
        <w:rPr>
          <w:sz w:val="41"/>
        </w:rPr>
        <w:t>linguistic perspective </w:t>
      </w:r>
      <w:r>
        <w:rPr>
          <w:w w:val="90"/>
          <w:sz w:val="41"/>
        </w:rPr>
        <w:t>/</w:t>
      </w:r>
      <w:r>
        <w:rPr>
          <w:w w:val="90"/>
          <w:sz w:val="41"/>
        </w:rPr>
        <w:t> </w:t>
      </w:r>
      <w:r>
        <w:rPr>
          <w:sz w:val="41"/>
        </w:rPr>
        <w:t>М. Duguine, N. lvladariaga, Ѕ. Huidobro (eds). </w:t>
      </w:r>
      <w:r>
        <w:rPr>
          <w:spacing w:val="-4"/>
          <w:sz w:val="41"/>
        </w:rPr>
        <w:t>Amsterdam:</w:t>
      </w:r>
      <w:r>
        <w:rPr>
          <w:spacing w:val="-15"/>
          <w:sz w:val="41"/>
        </w:rPr>
        <w:t> </w:t>
      </w:r>
      <w:r>
        <w:rPr>
          <w:spacing w:val="-4"/>
          <w:sz w:val="41"/>
        </w:rPr>
        <w:t>John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Benjamins,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2010.</w:t>
      </w:r>
    </w:p>
    <w:p>
      <w:pPr>
        <w:spacing w:line="247" w:lineRule="auto" w:before="3"/>
        <w:ind w:left="859" w:right="145" w:hanging="745"/>
        <w:jc w:val="both"/>
        <w:rPr>
          <w:sz w:val="41"/>
        </w:rPr>
      </w:pPr>
      <w:r>
        <w:rPr>
          <w:spacing w:val="-4"/>
          <w:sz w:val="41"/>
        </w:rPr>
        <w:t>Lyutikova,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Tatevoюv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2010b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9"/>
          <w:sz w:val="41"/>
        </w:rPr>
        <w:t> </w:t>
      </w:r>
      <w:r>
        <w:rPr>
          <w:i/>
          <w:spacing w:val="-4"/>
          <w:sz w:val="41"/>
        </w:rPr>
        <w:t>Lyulitova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Е.,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Talevosov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Ѕ.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Nominaiization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the </w:t>
      </w:r>
      <w:r>
        <w:rPr>
          <w:spacing w:val="-12"/>
          <w:sz w:val="41"/>
        </w:rPr>
        <w:t>problem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of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indirect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access.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Ms.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Moscow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Stвte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University,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2010.</w:t>
      </w:r>
    </w:p>
    <w:p>
      <w:pPr>
        <w:spacing w:before="0"/>
        <w:ind w:left="849" w:right="134" w:hanging="735"/>
        <w:jc w:val="both"/>
        <w:rPr>
          <w:sz w:val="41"/>
        </w:rPr>
      </w:pPr>
      <w:r>
        <w:rPr>
          <w:sz w:val="41"/>
        </w:rPr>
        <w:t>MacDonald 2008a — </w:t>
      </w:r>
      <w:r>
        <w:rPr>
          <w:i/>
          <w:sz w:val="41"/>
        </w:rPr>
        <w:t>MacDonald Ј. </w:t>
      </w:r>
      <w:r>
        <w:rPr>
          <w:sz w:val="41"/>
        </w:rPr>
        <w:t>£. Domain of aspectual interpretation </w:t>
      </w:r>
      <w:r>
        <w:rPr>
          <w:w w:val="95"/>
          <w:sz w:val="41"/>
        </w:rPr>
        <w:t>// </w:t>
      </w:r>
      <w:r>
        <w:rPr>
          <w:sz w:val="41"/>
        </w:rPr>
        <w:t>Linguistic</w:t>
      </w:r>
      <w:r>
        <w:rPr>
          <w:spacing w:val="40"/>
          <w:sz w:val="41"/>
        </w:rPr>
        <w:t> </w:t>
      </w:r>
      <w:r>
        <w:rPr>
          <w:sz w:val="41"/>
        </w:rPr>
        <w:t>Inquiry. 39</w:t>
      </w:r>
      <w:r>
        <w:rPr>
          <w:spacing w:val="-19"/>
          <w:sz w:val="41"/>
        </w:rPr>
        <w:t> </w:t>
      </w:r>
      <w:r>
        <w:rPr>
          <w:sz w:val="41"/>
        </w:rPr>
        <w:t>(l ).</w:t>
      </w:r>
      <w:r>
        <w:rPr>
          <w:spacing w:val="-8"/>
          <w:sz w:val="41"/>
        </w:rPr>
        <w:t> </w:t>
      </w:r>
      <w:r>
        <w:rPr>
          <w:sz w:val="41"/>
        </w:rPr>
        <w:t>Р.</w:t>
      </w:r>
      <w:r>
        <w:rPr>
          <w:spacing w:val="40"/>
          <w:sz w:val="41"/>
        </w:rPr>
        <w:t> </w:t>
      </w:r>
      <w:r>
        <w:rPr>
          <w:sz w:val="41"/>
        </w:rPr>
        <w:t>l</w:t>
      </w:r>
      <w:r>
        <w:rPr>
          <w:spacing w:val="-36"/>
          <w:sz w:val="41"/>
        </w:rPr>
        <w:t> </w:t>
      </w:r>
      <w:r>
        <w:rPr>
          <w:sz w:val="41"/>
        </w:rPr>
        <w:t>28-147.</w:t>
      </w:r>
    </w:p>
    <w:p>
      <w:pPr>
        <w:spacing w:line="247" w:lineRule="auto" w:before="14"/>
        <w:ind w:left="849" w:right="168" w:hanging="720"/>
        <w:jc w:val="both"/>
        <w:rPr>
          <w:sz w:val="41"/>
        </w:rPr>
      </w:pPr>
      <w:r>
        <w:rPr>
          <w:spacing w:val="-12"/>
          <w:sz w:val="41"/>
        </w:rPr>
        <w:t>Maienbom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2004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Maieпborп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С..</w:t>
      </w:r>
      <w:r>
        <w:rPr>
          <w:i/>
          <w:spacing w:val="6"/>
          <w:sz w:val="41"/>
        </w:rPr>
        <w:t> </w:t>
      </w:r>
      <w:r>
        <w:rPr>
          <w:spacing w:val="-12"/>
          <w:sz w:val="41"/>
        </w:rPr>
        <w:t>Оп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Davidsonian</w:t>
      </w:r>
      <w:r>
        <w:rPr>
          <w:spacing w:val="10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3"/>
          <w:sz w:val="41"/>
        </w:rPr>
        <w:t> </w:t>
      </w:r>
      <w:r>
        <w:rPr>
          <w:spacing w:val="-12"/>
          <w:sz w:val="41"/>
        </w:rPr>
        <w:t>Kimian</w:t>
      </w:r>
      <w:r>
        <w:rPr>
          <w:spacing w:val="-3"/>
          <w:sz w:val="41"/>
        </w:rPr>
        <w:t> </w:t>
      </w:r>
      <w:r>
        <w:rPr>
          <w:spacing w:val="-12"/>
          <w:sz w:val="41"/>
        </w:rPr>
        <w:t>states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Existence: </w:t>
      </w:r>
      <w:r>
        <w:rPr>
          <w:sz w:val="41"/>
        </w:rPr>
        <w:t>Seшantics and ЅупФк </w:t>
      </w:r>
      <w:r>
        <w:rPr>
          <w:w w:val="95"/>
          <w:sz w:val="41"/>
        </w:rPr>
        <w:t>/</w:t>
      </w:r>
      <w:r>
        <w:rPr>
          <w:w w:val="95"/>
          <w:sz w:val="41"/>
        </w:rPr>
        <w:t> </w:t>
      </w:r>
      <w:r>
        <w:rPr>
          <w:sz w:val="41"/>
        </w:rPr>
        <w:t>І.</w:t>
      </w:r>
      <w:r>
        <w:rPr>
          <w:spacing w:val="-3"/>
          <w:sz w:val="41"/>
        </w:rPr>
        <w:t> </w:t>
      </w:r>
      <w:r>
        <w:rPr>
          <w:sz w:val="41"/>
        </w:rPr>
        <w:t>Comorovski, К. v. Heusinger (eds). Oordrecht: Kluwer, 2004.</w:t>
      </w:r>
    </w:p>
    <w:p>
      <w:pPr>
        <w:spacing w:line="465" w:lineRule="exact" w:before="0"/>
        <w:ind w:left="130" w:right="0" w:firstLine="0"/>
        <w:jc w:val="both"/>
        <w:rPr>
          <w:sz w:val="41"/>
        </w:rPr>
      </w:pPr>
      <w:r>
        <w:rPr>
          <w:spacing w:val="-10"/>
          <w:sz w:val="41"/>
        </w:rPr>
        <w:t>Maienborn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2005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25"/>
          <w:sz w:val="41"/>
        </w:rPr>
        <w:t> </w:t>
      </w:r>
      <w:r>
        <w:rPr>
          <w:i/>
          <w:spacing w:val="-10"/>
          <w:sz w:val="41"/>
        </w:rPr>
        <w:t>Maienborп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С.</w:t>
      </w:r>
      <w:r>
        <w:rPr>
          <w:spacing w:val="12"/>
          <w:sz w:val="41"/>
        </w:rPr>
        <w:t> </w:t>
      </w:r>
      <w:r>
        <w:rPr>
          <w:spacing w:val="-10"/>
          <w:sz w:val="41"/>
        </w:rPr>
        <w:t>On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limits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Davidsonian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approach: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The</w:t>
      </w:r>
    </w:p>
    <w:p>
      <w:pPr>
        <w:spacing w:before="14"/>
        <w:ind w:left="852" w:right="0" w:firstLine="0"/>
        <w:jc w:val="both"/>
        <w:rPr>
          <w:sz w:val="41"/>
        </w:rPr>
      </w:pPr>
      <w:r>
        <w:rPr>
          <w:spacing w:val="-6"/>
          <w:sz w:val="41"/>
        </w:rPr>
        <w:t>case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6"/>
          <w:sz w:val="41"/>
        </w:rPr>
        <w:t>copula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sentences.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Theoretical</w:t>
      </w:r>
      <w:r>
        <w:rPr>
          <w:spacing w:val="10"/>
          <w:sz w:val="41"/>
        </w:rPr>
        <w:t> </w:t>
      </w:r>
      <w:r>
        <w:rPr>
          <w:spacing w:val="-6"/>
          <w:sz w:val="41"/>
        </w:rPr>
        <w:t>Linguistics.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31-33.</w:t>
      </w:r>
    </w:p>
    <w:p>
      <w:pPr>
        <w:spacing w:line="247" w:lineRule="auto" w:before="15"/>
        <w:ind w:left="851" w:right="122" w:hanging="737"/>
        <w:jc w:val="both"/>
        <w:rPr>
          <w:sz w:val="41"/>
        </w:rPr>
      </w:pPr>
      <w:r>
        <w:rPr>
          <w:spacing w:val="-6"/>
          <w:sz w:val="41"/>
        </w:rPr>
        <w:t>Malchukov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2004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Malchukov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.А.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Nominalization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verbalization: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consiraining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а </w:t>
      </w:r>
      <w:r>
        <w:rPr>
          <w:spacing w:val="-8"/>
          <w:sz w:val="41"/>
        </w:rPr>
        <w:t>typology</w:t>
      </w:r>
      <w:r>
        <w:rPr>
          <w:spacing w:val="4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25"/>
          <w:sz w:val="41"/>
        </w:rPr>
        <w:t> </w:t>
      </w:r>
      <w:r>
        <w:rPr>
          <w:spacing w:val="-8"/>
          <w:sz w:val="41"/>
        </w:rPr>
        <w:t>lranscategorial operations.</w:t>
      </w:r>
      <w:r>
        <w:rPr>
          <w:spacing w:val="27"/>
          <w:sz w:val="41"/>
        </w:rPr>
        <w:t> </w:t>
      </w:r>
      <w:r>
        <w:rPr>
          <w:spacing w:val="-8"/>
          <w:sz w:val="41"/>
        </w:rPr>
        <w:t>Munchen: Lincom</w:t>
      </w:r>
      <w:r>
        <w:rPr>
          <w:sz w:val="41"/>
        </w:rPr>
        <w:t> </w:t>
      </w:r>
      <w:r>
        <w:rPr>
          <w:spacing w:val="-8"/>
          <w:sz w:val="41"/>
        </w:rPr>
        <w:t>Europa, 2004.</w:t>
      </w:r>
    </w:p>
    <w:p>
      <w:pPr>
        <w:spacing w:line="465" w:lineRule="exact" w:before="0"/>
        <w:ind w:left="115" w:right="0" w:firstLine="0"/>
        <w:jc w:val="both"/>
        <w:rPr>
          <w:sz w:val="41"/>
        </w:rPr>
      </w:pPr>
      <w:r>
        <w:rPr>
          <w:spacing w:val="-2"/>
          <w:sz w:val="41"/>
        </w:rPr>
        <w:t>Marantz</w:t>
      </w:r>
      <w:r>
        <w:rPr>
          <w:spacing w:val="13"/>
          <w:sz w:val="41"/>
        </w:rPr>
        <w:t> </w:t>
      </w:r>
      <w:r>
        <w:rPr>
          <w:spacing w:val="-2"/>
          <w:sz w:val="41"/>
        </w:rPr>
        <w:t>1997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2"/>
          <w:sz w:val="41"/>
        </w:rPr>
        <w:t>Marantz</w:t>
      </w:r>
      <w:r>
        <w:rPr>
          <w:i/>
          <w:spacing w:val="5"/>
          <w:sz w:val="41"/>
        </w:rPr>
        <w:t> </w:t>
      </w:r>
      <w:r>
        <w:rPr>
          <w:i/>
          <w:spacing w:val="-2"/>
          <w:sz w:val="41"/>
        </w:rPr>
        <w:t>А.</w:t>
      </w:r>
      <w:r>
        <w:rPr>
          <w:i/>
          <w:spacing w:val="8"/>
          <w:sz w:val="41"/>
        </w:rPr>
        <w:t> </w:t>
      </w:r>
      <w:r>
        <w:rPr>
          <w:spacing w:val="-2"/>
          <w:sz w:val="41"/>
        </w:rPr>
        <w:t>No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Escape</w:t>
      </w:r>
      <w:r>
        <w:rPr>
          <w:spacing w:val="16"/>
          <w:sz w:val="41"/>
        </w:rPr>
        <w:t> </w:t>
      </w:r>
      <w:r>
        <w:rPr>
          <w:spacing w:val="-2"/>
          <w:sz w:val="41"/>
        </w:rPr>
        <w:t>from</w:t>
      </w:r>
      <w:r>
        <w:rPr>
          <w:spacing w:val="18"/>
          <w:sz w:val="41"/>
        </w:rPr>
        <w:t> </w:t>
      </w:r>
      <w:r>
        <w:rPr>
          <w:spacing w:val="-2"/>
          <w:sz w:val="41"/>
        </w:rPr>
        <w:t>Syntax:</w:t>
      </w:r>
      <w:r>
        <w:rPr>
          <w:spacing w:val="14"/>
          <w:sz w:val="41"/>
        </w:rPr>
        <w:t> </w:t>
      </w:r>
      <w:r>
        <w:rPr>
          <w:spacing w:val="-2"/>
          <w:sz w:val="41"/>
        </w:rPr>
        <w:t>Oon't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Try</w:t>
      </w:r>
      <w:r>
        <w:rPr>
          <w:spacing w:val="15"/>
          <w:sz w:val="41"/>
        </w:rPr>
        <w:t> </w:t>
      </w:r>
      <w:r>
        <w:rPr>
          <w:spacing w:val="-2"/>
          <w:sz w:val="41"/>
        </w:rPr>
        <w:t>Morphological</w:t>
      </w:r>
    </w:p>
    <w:p>
      <w:pPr>
        <w:spacing w:line="247" w:lineRule="auto" w:before="14"/>
        <w:ind w:left="837" w:right="137" w:firstLine="35"/>
        <w:jc w:val="both"/>
        <w:rPr>
          <w:sz w:val="41"/>
        </w:rPr>
      </w:pPr>
      <w:r>
        <w:rPr>
          <w:spacing w:val="-2"/>
          <w:sz w:val="41"/>
        </w:rPr>
        <w:t>Analysis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in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Privacy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Your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Own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Lexicon</w:t>
      </w:r>
      <w:r>
        <w:rPr>
          <w:spacing w:val="-21"/>
          <w:sz w:val="41"/>
        </w:rPr>
        <w:t> </w:t>
      </w:r>
      <w:r>
        <w:rPr>
          <w:spacing w:val="-2"/>
          <w:w w:val="95"/>
          <w:sz w:val="41"/>
        </w:rPr>
        <w:t>//</w:t>
      </w:r>
      <w:r>
        <w:rPr>
          <w:spacing w:val="-6"/>
          <w:w w:val="95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6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Pennsy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lvania Working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Papers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in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binguistins</w:t>
      </w:r>
      <w:r>
        <w:rPr>
          <w:spacing w:val="-21"/>
          <w:sz w:val="41"/>
        </w:rPr>
        <w:t> </w:t>
      </w:r>
      <w:r>
        <w:rPr>
          <w:spacing w:val="-2"/>
          <w:w w:val="95"/>
          <w:sz w:val="41"/>
        </w:rPr>
        <w:t>/</w:t>
      </w:r>
      <w:r>
        <w:rPr>
          <w:spacing w:val="-16"/>
          <w:w w:val="95"/>
          <w:sz w:val="41"/>
        </w:rPr>
        <w:t> </w:t>
      </w:r>
      <w:r>
        <w:rPr>
          <w:spacing w:val="-2"/>
          <w:sz w:val="41"/>
        </w:rPr>
        <w:t>А.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Dimitriadis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et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al.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(eds).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Vol.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4.</w:t>
      </w:r>
      <w:r>
        <w:rPr>
          <w:i/>
          <w:spacing w:val="-2"/>
          <w:sz w:val="41"/>
        </w:rPr>
        <w:t>№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2.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1997. </w:t>
      </w:r>
      <w:r>
        <w:rPr>
          <w:spacing w:val="-6"/>
          <w:sz w:val="41"/>
        </w:rPr>
        <w:t>(Proceedings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21*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Annual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Penn</w:t>
      </w:r>
      <w:r>
        <w:rPr>
          <w:spacing w:val="10"/>
          <w:sz w:val="41"/>
        </w:rPr>
        <w:t> </w:t>
      </w:r>
      <w:r>
        <w:rPr>
          <w:spacing w:val="-6"/>
          <w:sz w:val="41"/>
        </w:rPr>
        <w:t>Linguistics Col</w:t>
      </w:r>
      <w:r>
        <w:rPr>
          <w:spacing w:val="-50"/>
          <w:sz w:val="41"/>
        </w:rPr>
        <w:t> </w:t>
      </w:r>
      <w:r>
        <w:rPr>
          <w:spacing w:val="-6"/>
          <w:sz w:val="41"/>
        </w:rPr>
        <w:t>loquium.)</w:t>
      </w:r>
    </w:p>
    <w:p>
      <w:pPr>
        <w:tabs>
          <w:tab w:pos="2362" w:val="left" w:leader="none"/>
          <w:tab w:pos="3072" w:val="left" w:leader="none"/>
          <w:tab w:pos="4060" w:val="left" w:leader="none"/>
          <w:tab w:pos="4859" w:val="left" w:leader="none"/>
          <w:tab w:pos="5346" w:val="left" w:leader="none"/>
          <w:tab w:pos="6295" w:val="left" w:leader="none"/>
          <w:tab w:pos="8470" w:val="left" w:leader="none"/>
          <w:tab w:pos="9917" w:val="left" w:leader="none"/>
          <w:tab w:pos="10287" w:val="left" w:leader="none"/>
          <w:tab w:pos="10744" w:val="left" w:leader="none"/>
          <w:tab w:pos="11466" w:val="left" w:leader="none"/>
          <w:tab w:pos="13341" w:val="left" w:leader="none"/>
        </w:tabs>
        <w:spacing w:line="247" w:lineRule="auto" w:before="0"/>
        <w:ind w:left="849" w:right="133" w:hanging="735"/>
        <w:jc w:val="left"/>
        <w:rPr>
          <w:sz w:val="41"/>
        </w:rPr>
      </w:pPr>
      <w:r>
        <w:rPr>
          <w:spacing w:val="-2"/>
          <w:sz w:val="41"/>
        </w:rPr>
        <w:t>Matthewson</w:t>
      </w:r>
      <w:r>
        <w:rPr>
          <w:sz w:val="41"/>
        </w:rPr>
        <w:tab/>
        <w:t>2000</w:t>
      </w:r>
      <w:r>
        <w:rPr>
          <w:spacing w:val="80"/>
          <w:sz w:val="41"/>
        </w:rPr>
        <w:t> </w:t>
      </w:r>
      <w:r>
        <w:rPr>
          <w:sz w:val="41"/>
        </w:rPr>
        <w:t>—</w:t>
        <w:tab/>
      </w:r>
      <w:r>
        <w:rPr>
          <w:i/>
          <w:spacing w:val="-2"/>
          <w:sz w:val="41"/>
        </w:rPr>
        <w:t>Maithewson</w:t>
      </w:r>
      <w:r>
        <w:rPr>
          <w:i/>
          <w:sz w:val="41"/>
        </w:rPr>
        <w:tab/>
        <w:t>L.</w:t>
      </w:r>
      <w:r>
        <w:rPr>
          <w:i/>
          <w:spacing w:val="80"/>
          <w:sz w:val="41"/>
        </w:rPr>
        <w:t> </w:t>
      </w:r>
      <w:r>
        <w:rPr>
          <w:sz w:val="41"/>
        </w:rPr>
        <w:t>On</w:t>
      </w:r>
      <w:r>
        <w:rPr>
          <w:spacing w:val="80"/>
          <w:sz w:val="41"/>
        </w:rPr>
        <w:t> </w:t>
      </w:r>
      <w:r>
        <w:rPr>
          <w:sz w:val="41"/>
        </w:rPr>
        <w:t>distributivity</w:t>
        <w:tab/>
      </w:r>
      <w:r>
        <w:rPr>
          <w:spacing w:val="-4"/>
          <w:sz w:val="41"/>
        </w:rPr>
        <w:t>and</w:t>
      </w:r>
      <w:r>
        <w:rPr>
          <w:sz w:val="41"/>
        </w:rPr>
        <w:tab/>
      </w:r>
      <w:r>
        <w:rPr>
          <w:spacing w:val="-2"/>
          <w:sz w:val="41"/>
        </w:rPr>
        <w:t>pluractionality</w:t>
      </w:r>
      <w:r>
        <w:rPr>
          <w:sz w:val="41"/>
        </w:rPr>
        <w:tab/>
      </w:r>
      <w:r>
        <w:rPr>
          <w:spacing w:val="-10"/>
          <w:w w:val="65"/>
          <w:sz w:val="41"/>
        </w:rPr>
        <w:t>// </w:t>
      </w:r>
      <w:r>
        <w:rPr>
          <w:spacing w:val="-2"/>
          <w:sz w:val="41"/>
        </w:rPr>
        <w:t>Proceedings</w:t>
      </w:r>
      <w:r>
        <w:rPr>
          <w:sz w:val="41"/>
        </w:rPr>
        <w:tab/>
        <w:t>of</w:t>
      </w:r>
      <w:r>
        <w:rPr>
          <w:spacing w:val="80"/>
          <w:sz w:val="41"/>
        </w:rPr>
        <w:t> </w:t>
      </w:r>
      <w:r>
        <w:rPr>
          <w:sz w:val="41"/>
        </w:rPr>
        <w:t>SALT</w:t>
        <w:tab/>
      </w:r>
      <w:r>
        <w:rPr>
          <w:spacing w:val="-10"/>
          <w:sz w:val="41"/>
        </w:rPr>
        <w:t>Х</w:t>
      </w:r>
      <w:r>
        <w:rPr>
          <w:sz w:val="41"/>
        </w:rPr>
        <w:tab/>
        <w:t>/</w:t>
      </w:r>
      <w:r>
        <w:rPr>
          <w:spacing w:val="80"/>
          <w:sz w:val="41"/>
        </w:rPr>
        <w:t> </w:t>
      </w:r>
      <w:r>
        <w:rPr>
          <w:sz w:val="41"/>
        </w:rPr>
        <w:t>В.</w:t>
        <w:tab/>
      </w:r>
      <w:r>
        <w:rPr>
          <w:spacing w:val="-86"/>
          <w:sz w:val="41"/>
        </w:rPr>
        <w:t> </w:t>
      </w:r>
      <w:r>
        <w:rPr>
          <w:sz w:val="41"/>
        </w:rPr>
        <w:t>Jackson,</w:t>
      </w:r>
      <w:r>
        <w:rPr>
          <w:spacing w:val="80"/>
          <w:sz w:val="41"/>
        </w:rPr>
        <w:t> </w:t>
      </w:r>
      <w:r>
        <w:rPr>
          <w:sz w:val="41"/>
        </w:rPr>
        <w:t>Т.</w:t>
        <w:tab/>
      </w:r>
      <w:r>
        <w:rPr>
          <w:spacing w:val="-2"/>
          <w:sz w:val="41"/>
        </w:rPr>
        <w:t>Manhews</w:t>
      </w:r>
      <w:r>
        <w:rPr>
          <w:sz w:val="41"/>
        </w:rPr>
        <w:tab/>
      </w:r>
      <w:r>
        <w:rPr>
          <w:spacing w:val="-2"/>
          <w:sz w:val="41"/>
        </w:rPr>
        <w:t>(eds).</w:t>
      </w:r>
      <w:r>
        <w:rPr>
          <w:sz w:val="41"/>
        </w:rPr>
        <w:tab/>
        <w:t>lthaca:</w:t>
      </w:r>
      <w:r>
        <w:rPr>
          <w:spacing w:val="80"/>
          <w:sz w:val="41"/>
        </w:rPr>
        <w:t> </w:t>
      </w:r>
      <w:r>
        <w:rPr>
          <w:sz w:val="41"/>
        </w:rPr>
        <w:t>CLC Publications,</w:t>
      </w:r>
      <w:r>
        <w:rPr>
          <w:spacing w:val="-16"/>
          <w:sz w:val="41"/>
        </w:rPr>
        <w:t> </w:t>
      </w:r>
      <w:r>
        <w:rPr>
          <w:sz w:val="41"/>
        </w:rPr>
        <w:t>2000.</w:t>
      </w:r>
    </w:p>
    <w:p>
      <w:pPr>
        <w:spacing w:line="465" w:lineRule="exact" w:before="0"/>
        <w:ind w:left="115" w:right="0" w:firstLine="0"/>
        <w:jc w:val="left"/>
        <w:rPr>
          <w:sz w:val="41"/>
        </w:rPr>
      </w:pPr>
      <w:r>
        <w:rPr>
          <w:spacing w:val="-2"/>
          <w:sz w:val="41"/>
        </w:rPr>
        <w:t>May</w:t>
      </w:r>
      <w:r>
        <w:rPr>
          <w:spacing w:val="13"/>
          <w:sz w:val="41"/>
        </w:rPr>
        <w:t> </w:t>
      </w:r>
      <w:r>
        <w:rPr>
          <w:spacing w:val="-2"/>
          <w:sz w:val="41"/>
        </w:rPr>
        <w:t>1985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1"/>
          <w:sz w:val="41"/>
        </w:rPr>
        <w:t> </w:t>
      </w:r>
      <w:r>
        <w:rPr>
          <w:i/>
          <w:spacing w:val="-2"/>
          <w:sz w:val="41"/>
        </w:rPr>
        <w:t>May</w:t>
      </w:r>
      <w:r>
        <w:rPr>
          <w:i/>
          <w:spacing w:val="2"/>
          <w:sz w:val="41"/>
        </w:rPr>
        <w:t> </w:t>
      </w:r>
      <w:r>
        <w:rPr>
          <w:i/>
          <w:spacing w:val="-2"/>
          <w:sz w:val="41"/>
        </w:rPr>
        <w:t>R.</w:t>
      </w:r>
      <w:r>
        <w:rPr>
          <w:i/>
          <w:spacing w:val="3"/>
          <w:sz w:val="41"/>
        </w:rPr>
        <w:t> </w:t>
      </w:r>
      <w:r>
        <w:rPr>
          <w:spacing w:val="-2"/>
          <w:sz w:val="41"/>
        </w:rPr>
        <w:t>Logical</w:t>
      </w:r>
      <w:r>
        <w:rPr>
          <w:spacing w:val="6"/>
          <w:sz w:val="41"/>
        </w:rPr>
        <w:t> </w:t>
      </w:r>
      <w:r>
        <w:rPr>
          <w:spacing w:val="-2"/>
          <w:sz w:val="41"/>
        </w:rPr>
        <w:t>Form.</w:t>
      </w:r>
      <w:r>
        <w:rPr>
          <w:spacing w:val="-8"/>
          <w:sz w:val="41"/>
        </w:rPr>
        <w:t> </w:t>
      </w:r>
      <w:r>
        <w:rPr>
          <w:spacing w:val="-2"/>
          <w:sz w:val="41"/>
        </w:rPr>
        <w:t>Cambridge:</w:t>
      </w:r>
      <w:r>
        <w:rPr>
          <w:spacing w:val="13"/>
          <w:sz w:val="41"/>
        </w:rPr>
        <w:t> </w:t>
      </w:r>
      <w:r>
        <w:rPr>
          <w:spacing w:val="-2"/>
          <w:sz w:val="41"/>
        </w:rPr>
        <w:t>МlT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Press,</w:t>
      </w:r>
      <w:r>
        <w:rPr>
          <w:spacing w:val="6"/>
          <w:sz w:val="41"/>
        </w:rPr>
        <w:t> </w:t>
      </w:r>
      <w:r>
        <w:rPr>
          <w:spacing w:val="-2"/>
          <w:sz w:val="41"/>
        </w:rPr>
        <w:t>1985.</w:t>
      </w:r>
    </w:p>
    <w:p>
      <w:pPr>
        <w:spacing w:after="0" w:line="465" w:lineRule="exact"/>
        <w:jc w:val="left"/>
        <w:rPr>
          <w:sz w:val="41"/>
        </w:rPr>
        <w:sectPr>
          <w:pgSz w:w="15000" w:h="23010"/>
          <w:pgMar w:top="540" w:bottom="280" w:left="566" w:right="708"/>
        </w:sectPr>
      </w:pPr>
    </w:p>
    <w:p>
      <w:pPr>
        <w:spacing w:line="247" w:lineRule="auto" w:before="80"/>
        <w:ind w:left="872" w:right="148" w:hanging="757"/>
        <w:jc w:val="both"/>
        <w:rPr>
          <w:sz w:val="41"/>
        </w:rPr>
      </w:pPr>
      <w:r>
        <w:rPr>
          <w:spacing w:val="-6"/>
          <w:sz w:val="41"/>
        </w:rPr>
        <w:t>McCawlcy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1968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3JcCmi'/су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Ј.</w:t>
      </w:r>
      <w:r>
        <w:rPr>
          <w:spacing w:val="9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role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semantics</w:t>
      </w:r>
      <w:r>
        <w:rPr>
          <w:spacing w:val="-1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grammar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Universals </w:t>
      </w:r>
      <w:r>
        <w:rPr>
          <w:sz w:val="41"/>
        </w:rPr>
        <w:t>in</w:t>
      </w:r>
      <w:r>
        <w:rPr>
          <w:spacing w:val="-23"/>
          <w:sz w:val="41"/>
        </w:rPr>
        <w:t> </w:t>
      </w:r>
      <w:r>
        <w:rPr>
          <w:sz w:val="41"/>
        </w:rPr>
        <w:t>Linguistic</w:t>
      </w:r>
      <w:r>
        <w:rPr>
          <w:spacing w:val="-21"/>
          <w:sz w:val="41"/>
        </w:rPr>
        <w:t> </w:t>
      </w:r>
      <w:r>
        <w:rPr>
          <w:sz w:val="41"/>
        </w:rPr>
        <w:t>Theory </w:t>
      </w:r>
      <w:r>
        <w:rPr>
          <w:w w:val="95"/>
          <w:sz w:val="41"/>
        </w:rPr>
        <w:t>/</w:t>
      </w:r>
      <w:r>
        <w:rPr>
          <w:spacing w:val="-16"/>
          <w:w w:val="95"/>
          <w:sz w:val="41"/>
        </w:rPr>
        <w:t> </w:t>
      </w:r>
      <w:r>
        <w:rPr>
          <w:w w:val="95"/>
          <w:sz w:val="41"/>
        </w:rPr>
        <w:t>Е.</w:t>
      </w:r>
      <w:r>
        <w:rPr>
          <w:spacing w:val="65"/>
          <w:sz w:val="41"/>
        </w:rPr>
        <w:t> </w:t>
      </w:r>
      <w:r>
        <w:rPr>
          <w:sz w:val="41"/>
        </w:rPr>
        <w:t>Bach,</w:t>
      </w:r>
      <w:r>
        <w:rPr>
          <w:spacing w:val="-20"/>
          <w:sz w:val="41"/>
        </w:rPr>
        <w:t> </w:t>
      </w:r>
      <w:r>
        <w:rPr>
          <w:sz w:val="41"/>
        </w:rPr>
        <w:t>R.</w:t>
      </w:r>
      <w:r>
        <w:rPr>
          <w:spacing w:val="-23"/>
          <w:sz w:val="41"/>
        </w:rPr>
        <w:t> </w:t>
      </w:r>
      <w:r>
        <w:rPr>
          <w:sz w:val="41"/>
        </w:rPr>
        <w:t>Harms</w:t>
      </w:r>
      <w:r>
        <w:rPr>
          <w:spacing w:val="-23"/>
          <w:sz w:val="41"/>
        </w:rPr>
        <w:t> </w:t>
      </w:r>
      <w:r>
        <w:rPr>
          <w:sz w:val="41"/>
        </w:rPr>
        <w:t>(eds).</w:t>
      </w:r>
      <w:r>
        <w:rPr>
          <w:spacing w:val="-22"/>
          <w:sz w:val="41"/>
        </w:rPr>
        <w:t> </w:t>
      </w:r>
      <w:r>
        <w:rPr>
          <w:sz w:val="41"/>
        </w:rPr>
        <w:t>New</w:t>
      </w:r>
      <w:r>
        <w:rPr>
          <w:spacing w:val="-20"/>
          <w:sz w:val="41"/>
        </w:rPr>
        <w:t> </w:t>
      </w:r>
      <w:r>
        <w:rPr>
          <w:sz w:val="41"/>
        </w:rPr>
        <w:t>York:</w:t>
      </w:r>
      <w:r>
        <w:rPr>
          <w:spacing w:val="-22"/>
          <w:sz w:val="41"/>
        </w:rPr>
        <w:t> </w:t>
      </w:r>
      <w:r>
        <w:rPr>
          <w:sz w:val="41"/>
        </w:rPr>
        <w:t>Holt,</w:t>
      </w:r>
      <w:r>
        <w:rPr>
          <w:spacing w:val="-22"/>
          <w:sz w:val="41"/>
        </w:rPr>
        <w:t> </w:t>
      </w:r>
      <w:r>
        <w:rPr>
          <w:sz w:val="41"/>
        </w:rPr>
        <w:t>Rinehart</w:t>
      </w:r>
      <w:r>
        <w:rPr>
          <w:spacing w:val="-15"/>
          <w:sz w:val="41"/>
        </w:rPr>
        <w:t> </w:t>
      </w:r>
      <w:r>
        <w:rPr>
          <w:sz w:val="41"/>
        </w:rPr>
        <w:t>&amp; </w:t>
      </w:r>
      <w:r>
        <w:rPr>
          <w:spacing w:val="-2"/>
          <w:sz w:val="41"/>
        </w:rPr>
        <w:t>Winston,</w:t>
      </w:r>
      <w:r>
        <w:rPr>
          <w:sz w:val="41"/>
        </w:rPr>
        <w:t> </w:t>
      </w:r>
      <w:r>
        <w:rPr>
          <w:spacing w:val="-2"/>
          <w:sz w:val="41"/>
        </w:rPr>
        <w:t>1968.</w:t>
      </w:r>
    </w:p>
    <w:p>
      <w:pPr>
        <w:spacing w:line="465" w:lineRule="exact" w:before="0"/>
        <w:ind w:left="115" w:right="0" w:firstLine="0"/>
        <w:jc w:val="both"/>
        <w:rPr>
          <w:sz w:val="41"/>
        </w:rPr>
      </w:pPr>
      <w:r>
        <w:rPr>
          <w:w w:val="95"/>
          <w:sz w:val="41"/>
        </w:rPr>
        <w:t>McCawley</w:t>
      </w:r>
      <w:r>
        <w:rPr>
          <w:spacing w:val="33"/>
          <w:sz w:val="41"/>
        </w:rPr>
        <w:t> </w:t>
      </w:r>
      <w:r>
        <w:rPr>
          <w:w w:val="95"/>
          <w:sz w:val="41"/>
        </w:rPr>
        <w:t>1971</w:t>
      </w:r>
      <w:r>
        <w:rPr>
          <w:spacing w:val="7"/>
          <w:sz w:val="41"/>
        </w:rPr>
        <w:t> </w:t>
      </w:r>
      <w:r>
        <w:rPr>
          <w:w w:val="95"/>
          <w:sz w:val="41"/>
        </w:rPr>
        <w:t>—</w:t>
      </w:r>
      <w:r>
        <w:rPr>
          <w:spacing w:val="59"/>
          <w:sz w:val="41"/>
        </w:rPr>
        <w:t> </w:t>
      </w:r>
      <w:r>
        <w:rPr>
          <w:i/>
          <w:w w:val="95"/>
          <w:sz w:val="41"/>
        </w:rPr>
        <w:t>McCasvley</w:t>
      </w:r>
      <w:r>
        <w:rPr>
          <w:i/>
          <w:spacing w:val="31"/>
          <w:sz w:val="41"/>
        </w:rPr>
        <w:t> </w:t>
      </w:r>
      <w:r>
        <w:rPr>
          <w:i/>
          <w:w w:val="95"/>
          <w:sz w:val="41"/>
        </w:rPr>
        <w:t>Ј.</w:t>
      </w:r>
      <w:r>
        <w:rPr>
          <w:i/>
          <w:spacing w:val="-4"/>
          <w:sz w:val="41"/>
        </w:rPr>
        <w:t> </w:t>
      </w:r>
      <w:r>
        <w:rPr>
          <w:w w:val="95"/>
          <w:sz w:val="41"/>
        </w:rPr>
        <w:t>Pre-lexica1</w:t>
      </w:r>
      <w:r>
        <w:rPr>
          <w:spacing w:val="-1"/>
          <w:sz w:val="41"/>
        </w:rPr>
        <w:t> </w:t>
      </w:r>
      <w:r>
        <w:rPr>
          <w:w w:val="95"/>
          <w:sz w:val="41"/>
        </w:rPr>
        <w:t>Syntax</w:t>
      </w:r>
      <w:r>
        <w:rPr>
          <w:spacing w:val="5"/>
          <w:sz w:val="41"/>
        </w:rPr>
        <w:t> </w:t>
      </w:r>
      <w:r>
        <w:rPr>
          <w:w w:val="95"/>
          <w:sz w:val="41"/>
        </w:rPr>
        <w:t>//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Linguistics:</w:t>
      </w:r>
      <w:r>
        <w:rPr>
          <w:spacing w:val="10"/>
          <w:sz w:val="41"/>
        </w:rPr>
        <w:t> </w:t>
      </w:r>
      <w:r>
        <w:rPr>
          <w:spacing w:val="-2"/>
          <w:w w:val="95"/>
          <w:sz w:val="41"/>
        </w:rPr>
        <w:t>Developments</w:t>
      </w:r>
    </w:p>
    <w:p>
      <w:pPr>
        <w:spacing w:line="247" w:lineRule="auto" w:before="14"/>
        <w:ind w:left="851" w:right="159" w:firstLine="1"/>
        <w:jc w:val="both"/>
        <w:rPr>
          <w:sz w:val="41"/>
        </w:rPr>
      </w:pP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Sixties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Viewpoints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for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Seventies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/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R.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Ј.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О'Вгіеп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(ed.).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Washing- </w:t>
      </w:r>
      <w:r>
        <w:rPr>
          <w:spacing w:val="-8"/>
          <w:sz w:val="41"/>
        </w:rPr>
        <w:t>ton: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Georgetown</w:t>
      </w:r>
      <w:r>
        <w:rPr>
          <w:spacing w:val="9"/>
          <w:sz w:val="41"/>
        </w:rPr>
        <w:t> </w:t>
      </w:r>
      <w:r>
        <w:rPr>
          <w:spacing w:val="-8"/>
          <w:sz w:val="41"/>
        </w:rPr>
        <w:t>University</w:t>
      </w:r>
      <w:r>
        <w:rPr>
          <w:spacing w:val="13"/>
          <w:sz w:val="41"/>
        </w:rPr>
        <w:t> </w:t>
      </w:r>
      <w:r>
        <w:rPr>
          <w:spacing w:val="-8"/>
          <w:sz w:val="41"/>
        </w:rPr>
        <w:t>Press,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1971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.</w:t>
      </w:r>
    </w:p>
    <w:p>
      <w:pPr>
        <w:spacing w:before="0"/>
        <w:ind w:left="115" w:right="0" w:firstLine="0"/>
        <w:jc w:val="both"/>
        <w:rPr>
          <w:sz w:val="41"/>
        </w:rPr>
      </w:pPr>
      <w:r>
        <w:rPr>
          <w:spacing w:val="-4"/>
          <w:sz w:val="41"/>
        </w:rPr>
        <w:t>McClure</w:t>
      </w:r>
      <w:r>
        <w:rPr>
          <w:spacing w:val="37"/>
          <w:sz w:val="41"/>
        </w:rPr>
        <w:t> </w:t>
      </w:r>
      <w:r>
        <w:rPr>
          <w:spacing w:val="-4"/>
          <w:sz w:val="41"/>
        </w:rPr>
        <w:t>1994</w:t>
      </w:r>
      <w:r>
        <w:rPr>
          <w:spacing w:val="3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26"/>
          <w:sz w:val="41"/>
        </w:rPr>
        <w:t> </w:t>
      </w:r>
      <w:r>
        <w:rPr>
          <w:spacing w:val="-4"/>
          <w:sz w:val="41"/>
        </w:rPr>
        <w:t>UcC/tire</w:t>
      </w:r>
      <w:r>
        <w:rPr>
          <w:spacing w:val="47"/>
          <w:sz w:val="41"/>
        </w:rPr>
        <w:t> </w:t>
      </w:r>
      <w:r>
        <w:rPr>
          <w:spacing w:val="-4"/>
          <w:sz w:val="41"/>
        </w:rPr>
        <w:t>m</w:t>
      </w:r>
      <w:r>
        <w:rPr>
          <w:spacing w:val="16"/>
          <w:sz w:val="41"/>
        </w:rPr>
        <w:t> </w:t>
      </w:r>
      <w:r>
        <w:rPr>
          <w:spacing w:val="-4"/>
          <w:sz w:val="41"/>
        </w:rPr>
        <w:t>Syntactic</w:t>
      </w:r>
      <w:r>
        <w:rPr>
          <w:spacing w:val="26"/>
          <w:sz w:val="41"/>
        </w:rPr>
        <w:t> </w:t>
      </w:r>
      <w:r>
        <w:rPr>
          <w:spacing w:val="-4"/>
          <w:sz w:val="41"/>
        </w:rPr>
        <w:t>Projections</w:t>
      </w:r>
      <w:r>
        <w:rPr>
          <w:spacing w:val="32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2"/>
          <w:sz w:val="41"/>
        </w:rPr>
        <w:t> </w:t>
      </w:r>
      <w:r>
        <w:rPr>
          <w:spacing w:val="-4"/>
          <w:sz w:val="41"/>
        </w:rPr>
        <w:t>Semantics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Aspect.</w:t>
      </w:r>
    </w:p>
    <w:p>
      <w:pPr>
        <w:spacing w:before="15"/>
        <w:ind w:left="849" w:right="0" w:firstLine="0"/>
        <w:jc w:val="both"/>
        <w:rPr>
          <w:sz w:val="41"/>
        </w:rPr>
      </w:pPr>
      <w:r>
        <w:rPr>
          <w:spacing w:val="-4"/>
          <w:sz w:val="41"/>
        </w:rPr>
        <w:t>Cornell</w:t>
      </w:r>
      <w:r>
        <w:rPr>
          <w:sz w:val="41"/>
        </w:rPr>
        <w:t> </w:t>
      </w:r>
      <w:r>
        <w:rPr>
          <w:spacing w:val="-4"/>
          <w:sz w:val="41"/>
        </w:rPr>
        <w:t>University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Ph.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D.</w:t>
      </w:r>
      <w:r>
        <w:rPr>
          <w:spacing w:val="7"/>
          <w:sz w:val="41"/>
        </w:rPr>
        <w:t> </w:t>
      </w:r>
      <w:r>
        <w:rPr>
          <w:spacing w:val="-4"/>
          <w:sz w:val="41"/>
        </w:rPr>
        <w:t>Dissenation,</w:t>
      </w:r>
      <w:r>
        <w:rPr>
          <w:spacing w:val="14"/>
          <w:sz w:val="41"/>
        </w:rPr>
        <w:t> </w:t>
      </w:r>
      <w:r>
        <w:rPr>
          <w:spacing w:val="-4"/>
          <w:sz w:val="41"/>
        </w:rPr>
        <w:t>1994.</w:t>
      </w:r>
    </w:p>
    <w:p>
      <w:pPr>
        <w:spacing w:line="247" w:lineRule="auto" w:before="14"/>
        <w:ind w:left="857" w:right="144" w:hanging="742"/>
        <w:jc w:val="both"/>
        <w:rPr>
          <w:sz w:val="41"/>
        </w:rPr>
      </w:pPr>
      <w:r>
        <w:rPr>
          <w:sz w:val="41"/>
        </w:rPr>
        <w:t>McCoard 1978</w:t>
      </w:r>
      <w:r>
        <w:rPr>
          <w:spacing w:val="-19"/>
          <w:sz w:val="41"/>
        </w:rPr>
        <w:t> </w:t>
      </w:r>
      <w:r>
        <w:rPr>
          <w:sz w:val="41"/>
        </w:rPr>
        <w:t>—</w:t>
      </w:r>
      <w:r>
        <w:rPr>
          <w:spacing w:val="40"/>
          <w:sz w:val="41"/>
        </w:rPr>
        <w:t> </w:t>
      </w:r>
      <w:r>
        <w:rPr>
          <w:sz w:val="41"/>
        </w:rPr>
        <w:t>lfcConrd</w:t>
      </w:r>
      <w:r>
        <w:rPr>
          <w:spacing w:val="-19"/>
          <w:sz w:val="41"/>
        </w:rPr>
        <w:t> </w:t>
      </w:r>
      <w:r>
        <w:rPr>
          <w:sz w:val="41"/>
        </w:rPr>
        <w:t>fi. Ж The</w:t>
      </w:r>
      <w:r>
        <w:rPr>
          <w:spacing w:val="-7"/>
          <w:sz w:val="41"/>
        </w:rPr>
        <w:t> </w:t>
      </w:r>
      <w:r>
        <w:rPr>
          <w:sz w:val="41"/>
        </w:rPr>
        <w:t>English Perfect:</w:t>
      </w:r>
      <w:r>
        <w:rPr>
          <w:spacing w:val="-14"/>
          <w:sz w:val="41"/>
        </w:rPr>
        <w:t> </w:t>
      </w:r>
      <w:r>
        <w:rPr>
          <w:sz w:val="41"/>
        </w:rPr>
        <w:t>Tense-Choice and Prag- </w:t>
      </w:r>
      <w:r>
        <w:rPr>
          <w:spacing w:val="-6"/>
          <w:sz w:val="41"/>
        </w:rPr>
        <w:t>mвtic</w:t>
      </w:r>
      <w:r>
        <w:rPr>
          <w:spacing w:val="12"/>
          <w:sz w:val="41"/>
        </w:rPr>
        <w:t> </w:t>
      </w:r>
      <w:r>
        <w:rPr>
          <w:spacing w:val="-6"/>
          <w:sz w:val="41"/>
        </w:rPr>
        <w:t>lnferences.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Amsterdвm: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Nonh Holland,</w:t>
      </w:r>
      <w:r>
        <w:rPr>
          <w:sz w:val="41"/>
        </w:rPr>
        <w:t> </w:t>
      </w:r>
      <w:r>
        <w:rPr>
          <w:spacing w:val="-6"/>
          <w:sz w:val="41"/>
        </w:rPr>
        <w:t>1978.</w:t>
      </w:r>
    </w:p>
    <w:p>
      <w:pPr>
        <w:spacing w:line="465" w:lineRule="exact" w:before="0"/>
        <w:ind w:left="130" w:right="0" w:firstLine="0"/>
        <w:jc w:val="both"/>
        <w:rPr>
          <w:sz w:val="41"/>
        </w:rPr>
      </w:pPr>
      <w:r>
        <w:rPr>
          <w:spacing w:val="-4"/>
          <w:sz w:val="41"/>
        </w:rPr>
        <w:t>Michaelis</w:t>
      </w:r>
      <w:r>
        <w:rPr>
          <w:spacing w:val="64"/>
          <w:sz w:val="41"/>
        </w:rPr>
        <w:t> </w:t>
      </w:r>
      <w:r>
        <w:rPr>
          <w:spacing w:val="-4"/>
          <w:sz w:val="41"/>
        </w:rPr>
        <w:t>2004</w:t>
      </w:r>
      <w:r>
        <w:rPr>
          <w:spacing w:val="54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47"/>
          <w:sz w:val="41"/>
        </w:rPr>
        <w:t> </w:t>
      </w:r>
      <w:r>
        <w:rPr>
          <w:i/>
          <w:spacing w:val="-4"/>
          <w:sz w:val="41"/>
        </w:rPr>
        <w:t>!vIichaelis</w:t>
      </w:r>
      <w:r>
        <w:rPr>
          <w:i/>
          <w:spacing w:val="42"/>
          <w:w w:val="150"/>
          <w:sz w:val="41"/>
        </w:rPr>
        <w:t> </w:t>
      </w:r>
      <w:r>
        <w:rPr>
          <w:i/>
          <w:spacing w:val="-4"/>
          <w:sz w:val="41"/>
        </w:rPr>
        <w:t>Ь.</w:t>
      </w:r>
      <w:r>
        <w:rPr>
          <w:i/>
          <w:spacing w:val="67"/>
          <w:sz w:val="41"/>
        </w:rPr>
        <w:t> </w:t>
      </w:r>
      <w:r>
        <w:rPr>
          <w:spacing w:val="-4"/>
          <w:sz w:val="41"/>
        </w:rPr>
        <w:t>Type</w:t>
      </w:r>
      <w:r>
        <w:rPr>
          <w:spacing w:val="60"/>
          <w:sz w:val="41"/>
        </w:rPr>
        <w:t> </w:t>
      </w:r>
      <w:r>
        <w:rPr>
          <w:spacing w:val="-4"/>
          <w:sz w:val="41"/>
        </w:rPr>
        <w:t>shiПing</w:t>
      </w:r>
      <w:r>
        <w:rPr>
          <w:spacing w:val="40"/>
          <w:w w:val="150"/>
          <w:sz w:val="41"/>
        </w:rPr>
        <w:t> </w:t>
      </w:r>
      <w:r>
        <w:rPr>
          <w:spacing w:val="-4"/>
          <w:sz w:val="41"/>
        </w:rPr>
        <w:t>in</w:t>
      </w:r>
      <w:r>
        <w:rPr>
          <w:spacing w:val="52"/>
          <w:sz w:val="41"/>
        </w:rPr>
        <w:t> </w:t>
      </w:r>
      <w:r>
        <w:rPr>
          <w:spacing w:val="-4"/>
          <w:sz w:val="41"/>
        </w:rPr>
        <w:t>construction</w:t>
      </w:r>
      <w:r>
        <w:rPr>
          <w:spacing w:val="48"/>
          <w:w w:val="150"/>
          <w:sz w:val="41"/>
        </w:rPr>
        <w:t> </w:t>
      </w:r>
      <w:r>
        <w:rPr>
          <w:spacing w:val="-4"/>
          <w:sz w:val="41"/>
        </w:rPr>
        <w:t>grammar:</w:t>
      </w:r>
      <w:r>
        <w:rPr>
          <w:spacing w:val="64"/>
          <w:sz w:val="41"/>
        </w:rPr>
        <w:t> </w:t>
      </w:r>
      <w:r>
        <w:rPr>
          <w:spacing w:val="-5"/>
          <w:sz w:val="41"/>
        </w:rPr>
        <w:t>Ап</w:t>
      </w:r>
    </w:p>
    <w:p>
      <w:pPr>
        <w:spacing w:line="247" w:lineRule="auto" w:before="14"/>
        <w:ind w:left="847" w:right="155" w:firstLine="24"/>
        <w:jc w:val="both"/>
        <w:rPr>
          <w:sz w:val="41"/>
        </w:rPr>
      </w:pPr>
      <w:r>
        <w:rPr>
          <w:spacing w:val="-2"/>
          <w:sz w:val="41"/>
        </w:rPr>
        <w:t>integrated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approach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to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aspectual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coercioп</w:t>
      </w:r>
      <w:r>
        <w:rPr>
          <w:spacing w:val="-18"/>
          <w:sz w:val="41"/>
        </w:rPr>
        <w:t> </w:t>
      </w:r>
      <w:r>
        <w:rPr>
          <w:i/>
          <w:spacing w:val="-2"/>
          <w:sz w:val="41"/>
        </w:rPr>
        <w:t>l/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Cognitive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Linguistics.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Vol.</w:t>
      </w:r>
      <w:r>
        <w:rPr>
          <w:spacing w:val="-13"/>
          <w:sz w:val="41"/>
        </w:rPr>
        <w:t> </w:t>
      </w:r>
      <w:r>
        <w:rPr>
          <w:spacing w:val="-2"/>
          <w:sz w:val="41"/>
        </w:rPr>
        <w:t>15. 2004.</w:t>
      </w:r>
    </w:p>
    <w:p>
      <w:pPr>
        <w:spacing w:line="465" w:lineRule="exact" w:before="0"/>
        <w:ind w:left="130" w:right="0" w:firstLine="0"/>
        <w:jc w:val="both"/>
        <w:rPr>
          <w:sz w:val="41"/>
        </w:rPr>
      </w:pPr>
      <w:r>
        <w:rPr>
          <w:w w:val="90"/>
          <w:sz w:val="41"/>
        </w:rPr>
        <w:t>Miklosich</w:t>
      </w:r>
      <w:r>
        <w:rPr>
          <w:spacing w:val="67"/>
          <w:sz w:val="41"/>
        </w:rPr>
        <w:t> </w:t>
      </w:r>
      <w:r>
        <w:rPr>
          <w:w w:val="90"/>
          <w:sz w:val="41"/>
        </w:rPr>
        <w:t>1429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-9"/>
          <w:sz w:val="41"/>
        </w:rPr>
        <w:t> </w:t>
      </w:r>
      <w:r>
        <w:rPr>
          <w:i/>
          <w:w w:val="90"/>
          <w:sz w:val="41"/>
        </w:rPr>
        <w:t>lvliklosich</w:t>
      </w:r>
      <w:r>
        <w:rPr>
          <w:i/>
          <w:spacing w:val="43"/>
          <w:sz w:val="41"/>
        </w:rPr>
        <w:t> </w:t>
      </w:r>
      <w:r>
        <w:rPr>
          <w:i/>
          <w:w w:val="90"/>
          <w:sz w:val="41"/>
        </w:rPr>
        <w:t>F.</w:t>
      </w:r>
      <w:r>
        <w:rPr>
          <w:i/>
          <w:spacing w:val="8"/>
          <w:sz w:val="41"/>
        </w:rPr>
        <w:t> </w:t>
      </w:r>
      <w:r>
        <w:rPr>
          <w:w w:val="90"/>
          <w:sz w:val="41"/>
        </w:rPr>
        <w:t>Vergleichende</w:t>
      </w:r>
      <w:r>
        <w:rPr>
          <w:spacing w:val="34"/>
          <w:sz w:val="41"/>
        </w:rPr>
        <w:t> </w:t>
      </w:r>
      <w:r>
        <w:rPr>
          <w:w w:val="90"/>
          <w:sz w:val="41"/>
        </w:rPr>
        <w:t>Grammatik</w:t>
      </w:r>
      <w:r>
        <w:rPr>
          <w:spacing w:val="65"/>
          <w:sz w:val="41"/>
        </w:rPr>
        <w:t> </w:t>
      </w:r>
      <w:r>
        <w:rPr>
          <w:w w:val="90"/>
          <w:sz w:val="41"/>
        </w:rPr>
        <w:t>der</w:t>
      </w:r>
      <w:r>
        <w:rPr>
          <w:spacing w:val="21"/>
          <w:sz w:val="41"/>
        </w:rPr>
        <w:t> </w:t>
      </w:r>
      <w:r>
        <w:rPr>
          <w:w w:val="90"/>
          <w:sz w:val="41"/>
        </w:rPr>
        <w:t>slavischen</w:t>
      </w:r>
      <w:r>
        <w:rPr>
          <w:spacing w:val="51"/>
          <w:sz w:val="41"/>
        </w:rPr>
        <w:t> </w:t>
      </w:r>
      <w:r>
        <w:rPr>
          <w:spacing w:val="-2"/>
          <w:w w:val="90"/>
          <w:sz w:val="41"/>
        </w:rPr>
        <w:t>sprachen.</w:t>
      </w:r>
    </w:p>
    <w:p>
      <w:pPr>
        <w:spacing w:before="15"/>
        <w:ind w:left="869" w:right="0" w:firstLine="0"/>
        <w:jc w:val="both"/>
        <w:rPr>
          <w:sz w:val="41"/>
        </w:rPr>
      </w:pPr>
      <w:r>
        <w:rPr>
          <w:sz w:val="41"/>
        </w:rPr>
        <w:t>Vol.</w:t>
      </w:r>
      <w:r>
        <w:rPr>
          <w:spacing w:val="-15"/>
          <w:sz w:val="41"/>
        </w:rPr>
        <w:t> </w:t>
      </w:r>
      <w:r>
        <w:rPr>
          <w:sz w:val="41"/>
        </w:rPr>
        <w:t>4.</w:t>
      </w:r>
      <w:r>
        <w:rPr>
          <w:spacing w:val="-1"/>
          <w:sz w:val="41"/>
        </w:rPr>
        <w:t> </w:t>
      </w:r>
      <w:r>
        <w:rPr>
          <w:sz w:val="41"/>
        </w:rPr>
        <w:t>Wien,</w:t>
      </w:r>
      <w:r>
        <w:rPr>
          <w:spacing w:val="12"/>
          <w:sz w:val="41"/>
        </w:rPr>
        <w:t> </w:t>
      </w:r>
      <w:r>
        <w:rPr>
          <w:spacing w:val="-2"/>
          <w:sz w:val="41"/>
        </w:rPr>
        <w:t>1429.</w:t>
      </w:r>
    </w:p>
    <w:p>
      <w:pPr>
        <w:spacing w:line="480" w:lineRule="exact" w:before="14"/>
        <w:ind w:left="130" w:right="0" w:firstLine="0"/>
        <w:jc w:val="both"/>
        <w:rPr>
          <w:sz w:val="41"/>
        </w:rPr>
      </w:pPr>
      <w:r>
        <w:rPr>
          <w:spacing w:val="-4"/>
          <w:sz w:val="41"/>
        </w:rPr>
        <w:t>Milsark</w:t>
      </w:r>
      <w:r>
        <w:rPr>
          <w:spacing w:val="33"/>
          <w:sz w:val="41"/>
        </w:rPr>
        <w:t> </w:t>
      </w:r>
      <w:r>
        <w:rPr>
          <w:spacing w:val="-4"/>
          <w:sz w:val="41"/>
        </w:rPr>
        <w:t>1974</w:t>
      </w:r>
      <w:r>
        <w:rPr>
          <w:spacing w:val="-15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4"/>
          <w:sz w:val="41"/>
        </w:rPr>
        <w:t>Milsark</w:t>
      </w:r>
      <w:r>
        <w:rPr>
          <w:i/>
          <w:spacing w:val="11"/>
          <w:sz w:val="41"/>
        </w:rPr>
        <w:t> </w:t>
      </w:r>
      <w:r>
        <w:rPr>
          <w:i/>
          <w:spacing w:val="-4"/>
          <w:sz w:val="41"/>
        </w:rPr>
        <w:t>G.</w:t>
      </w:r>
      <w:r>
        <w:rPr>
          <w:i/>
          <w:spacing w:val="61"/>
          <w:sz w:val="41"/>
        </w:rPr>
        <w:t> </w:t>
      </w:r>
      <w:r>
        <w:rPr>
          <w:spacing w:val="-4"/>
          <w:sz w:val="41"/>
        </w:rPr>
        <w:t>Existential</w:t>
      </w:r>
      <w:r>
        <w:rPr>
          <w:spacing w:val="24"/>
          <w:sz w:val="41"/>
        </w:rPr>
        <w:t> </w:t>
      </w:r>
      <w:r>
        <w:rPr>
          <w:spacing w:val="-4"/>
          <w:sz w:val="41"/>
        </w:rPr>
        <w:t>sentences</w:t>
      </w:r>
      <w:r>
        <w:rPr>
          <w:spacing w:val="13"/>
          <w:sz w:val="41"/>
        </w:rPr>
        <w:t> </w:t>
      </w:r>
      <w:r>
        <w:rPr>
          <w:spacing w:val="-4"/>
          <w:sz w:val="41"/>
        </w:rPr>
        <w:t>іп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English. Ph.</w:t>
      </w:r>
      <w:r>
        <w:rPr>
          <w:spacing w:val="9"/>
          <w:sz w:val="41"/>
        </w:rPr>
        <w:t> </w:t>
      </w:r>
      <w:r>
        <w:rPr>
          <w:spacing w:val="-4"/>
          <w:sz w:val="41"/>
        </w:rPr>
        <w:t>D.</w:t>
      </w:r>
      <w:r>
        <w:rPr>
          <w:spacing w:val="14"/>
          <w:sz w:val="41"/>
        </w:rPr>
        <w:t> </w:t>
      </w:r>
      <w:r>
        <w:rPr>
          <w:spacing w:val="-4"/>
          <w:sz w:val="41"/>
        </w:rPr>
        <w:t>disseПation.</w:t>
      </w:r>
    </w:p>
    <w:p>
      <w:pPr>
        <w:spacing w:line="480" w:lineRule="exact" w:before="0"/>
        <w:ind w:left="850" w:right="0" w:firstLine="0"/>
        <w:jc w:val="both"/>
        <w:rPr>
          <w:sz w:val="41"/>
        </w:rPr>
      </w:pPr>
      <w:r>
        <w:rPr>
          <w:sz w:val="41"/>
        </w:rPr>
        <w:t>MIT,</w:t>
      </w:r>
      <w:r>
        <w:rPr>
          <w:spacing w:val="38"/>
          <w:w w:val="150"/>
          <w:sz w:val="41"/>
        </w:rPr>
        <w:t> </w:t>
      </w:r>
      <w:r>
        <w:rPr>
          <w:spacing w:val="-2"/>
          <w:sz w:val="41"/>
        </w:rPr>
        <w:t>1974.</w:t>
      </w:r>
    </w:p>
    <w:p>
      <w:pPr>
        <w:spacing w:before="14"/>
        <w:ind w:left="115" w:right="0" w:firstLine="0"/>
        <w:jc w:val="both"/>
        <w:rPr>
          <w:sz w:val="41"/>
        </w:rPr>
      </w:pPr>
      <w:r>
        <w:rPr>
          <w:spacing w:val="-12"/>
          <w:sz w:val="41"/>
        </w:rPr>
        <w:t>Mittwoch</w:t>
      </w:r>
      <w:r>
        <w:rPr>
          <w:spacing w:val="29"/>
          <w:sz w:val="41"/>
        </w:rPr>
        <w:t> </w:t>
      </w:r>
      <w:r>
        <w:rPr>
          <w:spacing w:val="-12"/>
          <w:sz w:val="41"/>
        </w:rPr>
        <w:t>1980</w:t>
      </w:r>
      <w:r>
        <w:rPr>
          <w:spacing w:val="-8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5"/>
          <w:sz w:val="41"/>
        </w:rPr>
        <w:t> </w:t>
      </w:r>
      <w:r>
        <w:rPr>
          <w:spacing w:val="-12"/>
          <w:sz w:val="41"/>
        </w:rPr>
        <w:t>/lf/fnrocfi</w:t>
      </w:r>
      <w:r>
        <w:rPr>
          <w:spacing w:val="30"/>
          <w:sz w:val="41"/>
        </w:rPr>
        <w:t> </w:t>
      </w:r>
      <w:r>
        <w:rPr>
          <w:i/>
          <w:spacing w:val="-12"/>
          <w:sz w:val="41"/>
        </w:rPr>
        <w:t>А.</w:t>
      </w:r>
      <w:r>
        <w:rPr>
          <w:i/>
          <w:spacing w:val="18"/>
          <w:sz w:val="41"/>
        </w:rPr>
        <w:t> </w:t>
      </w:r>
      <w:r>
        <w:rPr>
          <w:spacing w:val="-12"/>
          <w:sz w:val="41"/>
        </w:rPr>
        <w:t>The</w:t>
      </w:r>
      <w:r>
        <w:rPr>
          <w:spacing w:val="-7"/>
          <w:sz w:val="41"/>
        </w:rPr>
        <w:t> </w:t>
      </w:r>
      <w:r>
        <w:rPr>
          <w:spacing w:val="-12"/>
          <w:sz w:val="41"/>
        </w:rPr>
        <w:t>grammar</w:t>
      </w:r>
      <w:r>
        <w:rPr>
          <w:spacing w:val="10"/>
          <w:sz w:val="41"/>
        </w:rPr>
        <w:t> </w:t>
      </w:r>
      <w:r>
        <w:rPr>
          <w:spacing w:val="-12"/>
          <w:sz w:val="41"/>
        </w:rPr>
        <w:t>of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duration</w:t>
      </w:r>
      <w:r>
        <w:rPr>
          <w:spacing w:val="13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2"/>
          <w:sz w:val="41"/>
        </w:rPr>
        <w:t> </w:t>
      </w:r>
      <w:r>
        <w:rPr>
          <w:spacing w:val="-12"/>
          <w:sz w:val="41"/>
        </w:rPr>
        <w:t>Studies</w:t>
      </w:r>
      <w:r>
        <w:rPr>
          <w:spacing w:val="18"/>
          <w:sz w:val="41"/>
        </w:rPr>
        <w:t> </w:t>
      </w:r>
      <w:r>
        <w:rPr>
          <w:spacing w:val="-12"/>
          <w:sz w:val="41"/>
        </w:rPr>
        <w:t>in</w:t>
      </w:r>
      <w:r>
        <w:rPr>
          <w:spacing w:val="13"/>
          <w:sz w:val="41"/>
        </w:rPr>
        <w:t> </w:t>
      </w:r>
      <w:r>
        <w:rPr>
          <w:spacing w:val="-12"/>
          <w:sz w:val="41"/>
        </w:rPr>
        <w:t>language.</w:t>
      </w:r>
    </w:p>
    <w:p>
      <w:pPr>
        <w:spacing w:before="15"/>
        <w:ind w:left="869" w:right="0" w:firstLine="0"/>
        <w:jc w:val="both"/>
        <w:rPr>
          <w:sz w:val="41"/>
        </w:rPr>
      </w:pPr>
      <w:r>
        <w:rPr>
          <w:sz w:val="41"/>
        </w:rPr>
        <w:t>Vol.</w:t>
      </w:r>
      <w:r>
        <w:rPr>
          <w:spacing w:val="2"/>
          <w:sz w:val="41"/>
        </w:rPr>
        <w:t> </w:t>
      </w:r>
      <w:r>
        <w:rPr>
          <w:sz w:val="41"/>
        </w:rPr>
        <w:t>4.</w:t>
      </w:r>
      <w:r>
        <w:rPr>
          <w:spacing w:val="18"/>
          <w:sz w:val="41"/>
        </w:rPr>
        <w:t> </w:t>
      </w:r>
      <w:r>
        <w:rPr>
          <w:spacing w:val="-4"/>
          <w:sz w:val="41"/>
        </w:rPr>
        <w:t>1980.</w:t>
      </w:r>
    </w:p>
    <w:p>
      <w:pPr>
        <w:spacing w:line="242" w:lineRule="auto" w:before="14"/>
        <w:ind w:left="851" w:right="149" w:hanging="737"/>
        <w:jc w:val="both"/>
        <w:rPr>
          <w:sz w:val="41"/>
        </w:rPr>
      </w:pPr>
      <w:r>
        <w:rPr>
          <w:sz w:val="41"/>
        </w:rPr>
        <w:t>Mittwoch </w:t>
      </w:r>
      <w:r>
        <w:rPr>
          <w:i/>
          <w:sz w:val="41"/>
        </w:rPr>
        <w:t>1982 — Mitnvoch .4. </w:t>
      </w:r>
      <w:r>
        <w:rPr>
          <w:sz w:val="41"/>
        </w:rPr>
        <w:t>Оп the Difference between Eating and Eating </w:t>
      </w:r>
      <w:r>
        <w:rPr>
          <w:spacing w:val="-10"/>
          <w:sz w:val="41"/>
        </w:rPr>
        <w:t>Something: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Activities</w:t>
      </w:r>
      <w:r>
        <w:rPr>
          <w:sz w:val="41"/>
        </w:rPr>
        <w:t> </w:t>
      </w:r>
      <w:r>
        <w:rPr>
          <w:spacing w:val="-10"/>
          <w:sz w:val="41"/>
        </w:rPr>
        <w:t>versus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Accomplishments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Linguistic 1nquiry.</w:t>
      </w:r>
      <w:r>
        <w:rPr>
          <w:sz w:val="41"/>
        </w:rPr>
        <w:t> </w:t>
      </w:r>
      <w:r>
        <w:rPr>
          <w:spacing w:val="-10"/>
          <w:sz w:val="41"/>
        </w:rPr>
        <w:t>Vol. 13. </w:t>
      </w:r>
      <w:r>
        <w:rPr>
          <w:spacing w:val="-2"/>
          <w:sz w:val="41"/>
        </w:rPr>
        <w:t>1982.</w:t>
      </w:r>
    </w:p>
    <w:p>
      <w:pPr>
        <w:spacing w:line="242" w:lineRule="auto" w:before="28"/>
        <w:ind w:left="849" w:right="117" w:hanging="735"/>
        <w:jc w:val="both"/>
        <w:rPr>
          <w:sz w:val="41"/>
        </w:rPr>
      </w:pPr>
      <w:r>
        <w:rPr>
          <w:spacing w:val="-4"/>
          <w:sz w:val="41"/>
        </w:rPr>
        <w:t>Mittwoch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1988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6"/>
          <w:sz w:val="41"/>
        </w:rPr>
        <w:t> </w:t>
      </w:r>
      <w:r>
        <w:rPr>
          <w:spacing w:val="-4"/>
          <w:sz w:val="41"/>
        </w:rPr>
        <w:t>Wi/nroc/i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.4.</w:t>
      </w:r>
      <w:r>
        <w:rPr>
          <w:spacing w:val="-4"/>
          <w:sz w:val="41"/>
        </w:rPr>
        <w:t> Aspects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English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Aspect: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On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Interaction</w:t>
      </w:r>
      <w:r>
        <w:rPr>
          <w:spacing w:val="-15"/>
          <w:sz w:val="41"/>
        </w:rPr>
        <w:t> </w:t>
      </w:r>
      <w:r>
        <w:rPr>
          <w:spacing w:val="-4"/>
          <w:sz w:val="41"/>
        </w:rPr>
        <w:t>of </w:t>
      </w:r>
      <w:r>
        <w:rPr>
          <w:spacing w:val="-2"/>
          <w:sz w:val="41"/>
        </w:rPr>
        <w:t>Perfect,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Progressive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Dumtional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Phrases</w:t>
      </w:r>
      <w:r>
        <w:rPr>
          <w:spacing w:val="-21"/>
          <w:sz w:val="41"/>
        </w:rPr>
        <w:t> </w:t>
      </w:r>
      <w:r>
        <w:rPr>
          <w:spacing w:val="-2"/>
          <w:w w:val="95"/>
          <w:sz w:val="41"/>
        </w:rPr>
        <w:t>//</w:t>
      </w:r>
      <w:r>
        <w:rPr>
          <w:spacing w:val="-16"/>
          <w:w w:val="95"/>
          <w:sz w:val="41"/>
        </w:rPr>
        <w:t> </w:t>
      </w:r>
      <w:r>
        <w:rPr>
          <w:spacing w:val="-2"/>
          <w:sz w:val="41"/>
        </w:rPr>
        <w:t>Linguistics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Philosophy. </w:t>
      </w:r>
      <w:r>
        <w:rPr>
          <w:sz w:val="41"/>
        </w:rPr>
        <w:t>Vol.</w:t>
      </w:r>
      <w:r>
        <w:rPr>
          <w:spacing w:val="12"/>
          <w:sz w:val="41"/>
        </w:rPr>
        <w:t> </w:t>
      </w:r>
      <w:r>
        <w:rPr>
          <w:sz w:val="41"/>
        </w:rPr>
        <w:t>11.</w:t>
      </w:r>
      <w:r>
        <w:rPr>
          <w:spacing w:val="19"/>
          <w:sz w:val="41"/>
        </w:rPr>
        <w:t> </w:t>
      </w:r>
      <w:r>
        <w:rPr>
          <w:sz w:val="41"/>
        </w:rPr>
        <w:t>1988.</w:t>
      </w:r>
    </w:p>
    <w:p>
      <w:pPr>
        <w:spacing w:line="480" w:lineRule="exact" w:before="14"/>
        <w:ind w:left="115" w:right="0" w:firstLine="0"/>
        <w:jc w:val="both"/>
        <w:rPr>
          <w:sz w:val="41"/>
        </w:rPr>
      </w:pPr>
      <w:r>
        <w:rPr>
          <w:spacing w:val="-8"/>
          <w:sz w:val="41"/>
        </w:rPr>
        <w:t>Miyagawa</w:t>
      </w:r>
      <w:r>
        <w:rPr>
          <w:spacing w:val="-6"/>
          <w:sz w:val="41"/>
        </w:rPr>
        <w:t> </w:t>
      </w:r>
      <w:r>
        <w:rPr>
          <w:spacing w:val="-8"/>
          <w:sz w:val="41"/>
        </w:rPr>
        <w:t>1984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.viyag‹ni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а</w:t>
      </w:r>
      <w:r>
        <w:rPr>
          <w:i/>
          <w:spacing w:val="-14"/>
          <w:sz w:val="41"/>
        </w:rPr>
        <w:t> </w:t>
      </w:r>
      <w:r>
        <w:rPr>
          <w:i/>
          <w:spacing w:val="-8"/>
          <w:sz w:val="41"/>
        </w:rPr>
        <w:t>Ѕ.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Blocking</w:t>
      </w:r>
      <w:r>
        <w:rPr>
          <w:spacing w:val="1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8"/>
          <w:sz w:val="41"/>
        </w:rPr>
        <w:t> </w:t>
      </w:r>
      <w:r>
        <w:rPr>
          <w:spacing w:val="-8"/>
          <w:sz w:val="41"/>
        </w:rPr>
        <w:t>Japanese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causalives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kingua.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Vol.</w:t>
      </w:r>
    </w:p>
    <w:p>
      <w:pPr>
        <w:spacing w:line="480" w:lineRule="exact" w:before="0"/>
        <w:ind w:left="847" w:right="0" w:firstLine="0"/>
        <w:jc w:val="both"/>
        <w:rPr>
          <w:sz w:val="41"/>
        </w:rPr>
      </w:pPr>
      <w:r>
        <w:rPr>
          <w:sz w:val="41"/>
        </w:rPr>
        <w:t>64.</w:t>
      </w:r>
      <w:r>
        <w:rPr>
          <w:spacing w:val="16"/>
          <w:sz w:val="41"/>
        </w:rPr>
        <w:t> </w:t>
      </w:r>
      <w:r>
        <w:rPr>
          <w:spacing w:val="-2"/>
          <w:sz w:val="41"/>
        </w:rPr>
        <w:t>1984.</w:t>
      </w:r>
    </w:p>
    <w:p>
      <w:pPr>
        <w:spacing w:line="247" w:lineRule="auto" w:before="14"/>
        <w:ind w:left="851" w:right="0" w:hanging="737"/>
        <w:jc w:val="left"/>
        <w:rPr>
          <w:sz w:val="41"/>
        </w:rPr>
      </w:pPr>
      <w:r>
        <w:rPr>
          <w:spacing w:val="-10"/>
          <w:sz w:val="41"/>
        </w:rPr>
        <w:t>Miyagawa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1998</w:t>
      </w:r>
      <w:r>
        <w:rPr>
          <w:spacing w:val="-17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48"/>
          <w:sz w:val="41"/>
        </w:rPr>
        <w:t> </w:t>
      </w:r>
      <w:r>
        <w:rPr>
          <w:spacing w:val="-10"/>
          <w:sz w:val="41"/>
        </w:rPr>
        <w:t>Чiyogau'a</w:t>
      </w:r>
      <w:r>
        <w:rPr>
          <w:sz w:val="41"/>
        </w:rPr>
        <w:t> </w:t>
      </w:r>
      <w:r>
        <w:rPr>
          <w:i/>
          <w:spacing w:val="-10"/>
          <w:sz w:val="41"/>
        </w:rPr>
        <w:t>Ѕ.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(S)ase as</w:t>
      </w:r>
      <w:r>
        <w:rPr>
          <w:spacing w:val="-15"/>
          <w:sz w:val="41"/>
        </w:rPr>
        <w:t> </w:t>
      </w:r>
      <w:r>
        <w:rPr>
          <w:spacing w:val="-10"/>
          <w:sz w:val="41"/>
        </w:rPr>
        <w:t>ап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Elsewhere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Causative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6"/>
          <w:sz w:val="41"/>
        </w:rPr>
        <w:t> </w:t>
      </w:r>
      <w:r>
        <w:rPr>
          <w:spacing w:val="-10"/>
          <w:sz w:val="41"/>
        </w:rPr>
        <w:t>the ЅупФс- tic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lNature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Words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Journal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Japanese</w:t>
      </w:r>
      <w:r>
        <w:rPr>
          <w:spacing w:val="9"/>
          <w:sz w:val="41"/>
        </w:rPr>
        <w:t> </w:t>
      </w:r>
      <w:r>
        <w:rPr>
          <w:spacing w:val="-10"/>
          <w:sz w:val="41"/>
        </w:rPr>
        <w:t>Linguistics.</w:t>
      </w:r>
      <w:r>
        <w:rPr>
          <w:sz w:val="41"/>
        </w:rPr>
        <w:t> </w:t>
      </w:r>
      <w:r>
        <w:rPr>
          <w:spacing w:val="-10"/>
          <w:sz w:val="41"/>
        </w:rPr>
        <w:t>Vol.</w:t>
      </w:r>
      <w:r>
        <w:rPr>
          <w:spacing w:val="22"/>
          <w:sz w:val="41"/>
        </w:rPr>
        <w:t> </w:t>
      </w:r>
      <w:r>
        <w:rPr>
          <w:spacing w:val="-10"/>
          <w:sz w:val="41"/>
        </w:rPr>
        <w:t>16.</w:t>
      </w:r>
      <w:r>
        <w:rPr>
          <w:spacing w:val="27"/>
          <w:sz w:val="41"/>
        </w:rPr>
        <w:t> </w:t>
      </w:r>
      <w:r>
        <w:rPr>
          <w:spacing w:val="-10"/>
          <w:sz w:val="41"/>
        </w:rPr>
        <w:t>1998.</w:t>
      </w:r>
    </w:p>
    <w:p>
      <w:pPr>
        <w:spacing w:line="247" w:lineRule="auto" w:before="0"/>
        <w:ind w:left="851" w:right="0" w:hanging="722"/>
        <w:jc w:val="left"/>
        <w:rPr>
          <w:sz w:val="41"/>
        </w:rPr>
      </w:pPr>
      <w:r>
        <w:rPr>
          <w:spacing w:val="-6"/>
          <w:sz w:val="41"/>
        </w:rPr>
        <w:t>Moens</w:t>
      </w:r>
      <w:r>
        <w:rPr>
          <w:spacing w:val="2"/>
          <w:sz w:val="41"/>
        </w:rPr>
        <w:t> </w:t>
      </w:r>
      <w:r>
        <w:rPr>
          <w:spacing w:val="-6"/>
          <w:sz w:val="41"/>
        </w:rPr>
        <w:t>1987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6"/>
          <w:sz w:val="41"/>
        </w:rPr>
        <w:t>:</w:t>
      </w:r>
      <w:r>
        <w:rPr>
          <w:spacing w:val="-6"/>
          <w:sz w:val="41"/>
        </w:rPr>
        <w:t>tf</w:t>
      </w:r>
      <w:r>
        <w:rPr>
          <w:i/>
          <w:spacing w:val="-6"/>
          <w:sz w:val="41"/>
        </w:rPr>
        <w:t>oens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М.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Tense,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aspect,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5"/>
          <w:sz w:val="41"/>
        </w:rPr>
        <w:t> </w:t>
      </w:r>
      <w:r>
        <w:rPr>
          <w:spacing w:val="-6"/>
          <w:sz w:val="41"/>
        </w:rPr>
        <w:t>temporal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reference.</w:t>
      </w:r>
      <w:r>
        <w:rPr>
          <w:spacing w:val="12"/>
          <w:sz w:val="41"/>
        </w:rPr>
        <w:t> </w:t>
      </w:r>
      <w:r>
        <w:rPr>
          <w:spacing w:val="-6"/>
          <w:sz w:val="41"/>
        </w:rPr>
        <w:t>Ph. D.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disserta- </w:t>
      </w:r>
      <w:r>
        <w:rPr>
          <w:spacing w:val="-4"/>
          <w:sz w:val="41"/>
        </w:rPr>
        <w:t>tion.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University</w:t>
      </w:r>
      <w:r>
        <w:rPr>
          <w:spacing w:val="7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Edinburgh,</w:t>
      </w:r>
      <w:r>
        <w:rPr>
          <w:spacing w:val="14"/>
          <w:sz w:val="41"/>
        </w:rPr>
        <w:t> </w:t>
      </w:r>
      <w:r>
        <w:rPr>
          <w:spacing w:val="-4"/>
          <w:sz w:val="41"/>
        </w:rPr>
        <w:t>1987.</w:t>
      </w:r>
    </w:p>
    <w:p>
      <w:pPr>
        <w:spacing w:line="465" w:lineRule="exact" w:before="0"/>
        <w:ind w:left="130" w:right="0" w:firstLine="0"/>
        <w:jc w:val="left"/>
        <w:rPr>
          <w:i/>
          <w:sz w:val="41"/>
        </w:rPr>
      </w:pPr>
      <w:r>
        <w:rPr>
          <w:spacing w:val="-12"/>
          <w:sz w:val="41"/>
        </w:rPr>
        <w:t>Moens,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Steedman</w:t>
      </w:r>
      <w:r>
        <w:rPr>
          <w:spacing w:val="33"/>
          <w:sz w:val="41"/>
        </w:rPr>
        <w:t> </w:t>
      </w:r>
      <w:r>
        <w:rPr>
          <w:spacing w:val="-12"/>
          <w:sz w:val="41"/>
        </w:rPr>
        <w:t>1988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53"/>
          <w:sz w:val="41"/>
        </w:rPr>
        <w:t> </w:t>
      </w:r>
      <w:r>
        <w:rPr>
          <w:i/>
          <w:spacing w:val="-12"/>
          <w:sz w:val="41"/>
        </w:rPr>
        <w:t>ivloens</w:t>
      </w:r>
      <w:r>
        <w:rPr>
          <w:i/>
          <w:spacing w:val="16"/>
          <w:sz w:val="41"/>
        </w:rPr>
        <w:t> </w:t>
      </w:r>
      <w:r>
        <w:rPr>
          <w:i/>
          <w:spacing w:val="-12"/>
          <w:sz w:val="41"/>
        </w:rPr>
        <w:t>itf.,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Steedman</w:t>
      </w:r>
      <w:r>
        <w:rPr>
          <w:i/>
          <w:spacing w:val="-3"/>
          <w:sz w:val="41"/>
        </w:rPr>
        <w:t> </w:t>
      </w:r>
      <w:r>
        <w:rPr>
          <w:i/>
          <w:spacing w:val="-12"/>
          <w:sz w:val="41"/>
        </w:rPr>
        <w:t>М.</w:t>
      </w:r>
      <w:r>
        <w:rPr>
          <w:i/>
          <w:spacing w:val="2"/>
          <w:sz w:val="41"/>
        </w:rPr>
        <w:t> </w:t>
      </w:r>
      <w:r>
        <w:rPr>
          <w:spacing w:val="-12"/>
          <w:sz w:val="41"/>
        </w:rPr>
        <w:t>Temporal</w:t>
      </w:r>
      <w:r>
        <w:rPr>
          <w:spacing w:val="3"/>
          <w:sz w:val="41"/>
        </w:rPr>
        <w:t> </w:t>
      </w:r>
      <w:r>
        <w:rPr>
          <w:spacing w:val="-12"/>
          <w:sz w:val="41"/>
        </w:rPr>
        <w:t>onthology</w:t>
      </w:r>
      <w:r>
        <w:rPr>
          <w:spacing w:val="15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6"/>
          <w:sz w:val="41"/>
        </w:rPr>
        <w:t> </w:t>
      </w:r>
      <w:r>
        <w:rPr>
          <w:spacing w:val="-12"/>
          <w:sz w:val="41"/>
        </w:rPr>
        <w:t>te</w:t>
      </w:r>
      <w:r>
        <w:rPr>
          <w:i/>
          <w:spacing w:val="-12"/>
          <w:sz w:val="41"/>
        </w:rPr>
        <w:t>m-</w:t>
      </w:r>
    </w:p>
    <w:p>
      <w:pPr>
        <w:spacing w:before="15"/>
        <w:ind w:left="859" w:right="0" w:firstLine="0"/>
        <w:jc w:val="left"/>
        <w:rPr>
          <w:sz w:val="41"/>
        </w:rPr>
      </w:pPr>
      <w:r>
        <w:rPr>
          <w:w w:val="90"/>
          <w:sz w:val="41"/>
        </w:rPr>
        <w:t>poral</w:t>
      </w:r>
      <w:r>
        <w:rPr>
          <w:spacing w:val="20"/>
          <w:sz w:val="41"/>
        </w:rPr>
        <w:t> </w:t>
      </w:r>
      <w:r>
        <w:rPr>
          <w:w w:val="90"/>
          <w:sz w:val="41"/>
        </w:rPr>
        <w:t>reference</w:t>
      </w:r>
      <w:r>
        <w:rPr>
          <w:spacing w:val="11"/>
          <w:sz w:val="41"/>
        </w:rPr>
        <w:t> </w:t>
      </w:r>
      <w:r>
        <w:rPr>
          <w:w w:val="90"/>
          <w:sz w:val="41"/>
        </w:rPr>
        <w:t>//</w:t>
      </w:r>
      <w:r>
        <w:rPr>
          <w:spacing w:val="-5"/>
          <w:w w:val="90"/>
          <w:sz w:val="41"/>
        </w:rPr>
        <w:t> </w:t>
      </w:r>
      <w:r>
        <w:rPr>
          <w:w w:val="90"/>
          <w:sz w:val="41"/>
        </w:rPr>
        <w:t>Computational</w:t>
      </w:r>
      <w:r>
        <w:rPr>
          <w:spacing w:val="59"/>
          <w:sz w:val="41"/>
        </w:rPr>
        <w:t> </w:t>
      </w:r>
      <w:r>
        <w:rPr>
          <w:w w:val="90"/>
          <w:sz w:val="41"/>
        </w:rPr>
        <w:t>Linguistics.</w:t>
      </w:r>
      <w:r>
        <w:rPr>
          <w:spacing w:val="2"/>
          <w:sz w:val="41"/>
        </w:rPr>
        <w:t> </w:t>
      </w:r>
      <w:r>
        <w:rPr>
          <w:w w:val="90"/>
          <w:sz w:val="41"/>
        </w:rPr>
        <w:t>№</w:t>
      </w:r>
      <w:r>
        <w:rPr>
          <w:spacing w:val="55"/>
          <w:w w:val="150"/>
          <w:sz w:val="41"/>
        </w:rPr>
        <w:t> </w:t>
      </w:r>
      <w:r>
        <w:rPr>
          <w:w w:val="90"/>
          <w:sz w:val="41"/>
        </w:rPr>
        <w:t>14.</w:t>
      </w:r>
      <w:r>
        <w:rPr>
          <w:spacing w:val="35"/>
          <w:sz w:val="41"/>
        </w:rPr>
        <w:t> </w:t>
      </w:r>
      <w:r>
        <w:rPr>
          <w:spacing w:val="-2"/>
          <w:w w:val="90"/>
          <w:sz w:val="41"/>
        </w:rPr>
        <w:t>1988.</w:t>
      </w:r>
    </w:p>
    <w:p>
      <w:pPr>
        <w:spacing w:before="14"/>
        <w:ind w:left="115" w:right="0" w:firstLine="0"/>
        <w:jc w:val="left"/>
        <w:rPr>
          <w:sz w:val="41"/>
        </w:rPr>
      </w:pPr>
      <w:r>
        <w:rPr>
          <w:w w:val="90"/>
          <w:sz w:val="41"/>
        </w:rPr>
        <w:t>Moltmann</w:t>
      </w:r>
      <w:r>
        <w:rPr>
          <w:spacing w:val="74"/>
          <w:sz w:val="41"/>
        </w:rPr>
        <w:t> </w:t>
      </w:r>
      <w:r>
        <w:rPr>
          <w:w w:val="90"/>
          <w:sz w:val="41"/>
        </w:rPr>
        <w:t>1991</w:t>
      </w:r>
      <w:r>
        <w:rPr>
          <w:spacing w:val="47"/>
          <w:sz w:val="41"/>
        </w:rPr>
        <w:t> </w:t>
      </w:r>
      <w:r>
        <w:rPr>
          <w:w w:val="90"/>
          <w:sz w:val="41"/>
        </w:rPr>
        <w:t>—</w:t>
      </w:r>
      <w:r>
        <w:rPr>
          <w:spacing w:val="-9"/>
          <w:sz w:val="41"/>
        </w:rPr>
        <w:t> </w:t>
      </w:r>
      <w:r>
        <w:rPr>
          <w:i/>
          <w:w w:val="90"/>
          <w:sz w:val="41"/>
        </w:rPr>
        <w:t>Molimann</w:t>
      </w:r>
      <w:r>
        <w:rPr>
          <w:i/>
          <w:spacing w:val="30"/>
          <w:sz w:val="41"/>
        </w:rPr>
        <w:t> </w:t>
      </w:r>
      <w:r>
        <w:rPr>
          <w:i/>
          <w:w w:val="90"/>
          <w:sz w:val="41"/>
        </w:rPr>
        <w:t>F.</w:t>
      </w:r>
      <w:r>
        <w:rPr>
          <w:i/>
          <w:spacing w:val="-19"/>
          <w:w w:val="90"/>
          <w:sz w:val="41"/>
        </w:rPr>
        <w:t> </w:t>
      </w:r>
      <w:r>
        <w:rPr>
          <w:w w:val="90"/>
          <w:sz w:val="41"/>
        </w:rPr>
        <w:t>Measure</w:t>
      </w:r>
      <w:r>
        <w:rPr>
          <w:spacing w:val="15"/>
          <w:sz w:val="41"/>
        </w:rPr>
        <w:t> </w:t>
      </w:r>
      <w:r>
        <w:rPr>
          <w:w w:val="90"/>
          <w:sz w:val="41"/>
        </w:rPr>
        <w:t>Adverbials</w:t>
      </w:r>
      <w:r>
        <w:rPr>
          <w:spacing w:val="38"/>
          <w:sz w:val="41"/>
        </w:rPr>
        <w:t> </w:t>
      </w:r>
      <w:r>
        <w:rPr>
          <w:w w:val="90"/>
          <w:sz w:val="41"/>
        </w:rPr>
        <w:t>//</w:t>
      </w:r>
      <w:r>
        <w:rPr>
          <w:spacing w:val="14"/>
          <w:sz w:val="41"/>
        </w:rPr>
        <w:t> </w:t>
      </w:r>
      <w:r>
        <w:rPr>
          <w:w w:val="90"/>
          <w:sz w:val="41"/>
        </w:rPr>
        <w:t>Linguistics</w:t>
      </w:r>
      <w:r>
        <w:rPr>
          <w:spacing w:val="7"/>
          <w:sz w:val="41"/>
        </w:rPr>
        <w:t> </w:t>
      </w:r>
      <w:r>
        <w:rPr>
          <w:w w:val="90"/>
          <w:sz w:val="41"/>
        </w:rPr>
        <w:t>and</w:t>
      </w:r>
      <w:r>
        <w:rPr>
          <w:spacing w:val="11"/>
          <w:sz w:val="41"/>
        </w:rPr>
        <w:t> </w:t>
      </w:r>
      <w:r>
        <w:rPr>
          <w:spacing w:val="-2"/>
          <w:w w:val="90"/>
          <w:sz w:val="41"/>
        </w:rPr>
        <w:t>Philosophy.</w:t>
      </w:r>
    </w:p>
    <w:p>
      <w:pPr>
        <w:spacing w:line="480" w:lineRule="exact" w:before="14"/>
        <w:ind w:left="884" w:right="0" w:firstLine="0"/>
        <w:jc w:val="left"/>
        <w:rPr>
          <w:sz w:val="41"/>
        </w:rPr>
      </w:pPr>
      <w:r>
        <w:rPr>
          <w:w w:val="90"/>
          <w:sz w:val="41"/>
        </w:rPr>
        <w:t>Vol.</w:t>
      </w:r>
      <w:r>
        <w:rPr>
          <w:spacing w:val="11"/>
          <w:sz w:val="41"/>
        </w:rPr>
        <w:t> </w:t>
      </w:r>
      <w:r>
        <w:rPr>
          <w:w w:val="90"/>
          <w:sz w:val="41"/>
        </w:rPr>
        <w:t>14.</w:t>
      </w:r>
      <w:r>
        <w:rPr>
          <w:spacing w:val="14"/>
          <w:sz w:val="41"/>
        </w:rPr>
        <w:t> </w:t>
      </w:r>
      <w:r>
        <w:rPr>
          <w:w w:val="90"/>
          <w:sz w:val="41"/>
        </w:rPr>
        <w:t>1991</w:t>
      </w:r>
      <w:r>
        <w:rPr>
          <w:spacing w:val="-13"/>
          <w:w w:val="90"/>
          <w:sz w:val="41"/>
        </w:rPr>
        <w:t> </w:t>
      </w:r>
      <w:r>
        <w:rPr>
          <w:spacing w:val="-10"/>
          <w:w w:val="90"/>
          <w:sz w:val="41"/>
        </w:rPr>
        <w:t>.</w:t>
      </w:r>
    </w:p>
    <w:p>
      <w:pPr>
        <w:spacing w:line="247" w:lineRule="auto" w:before="0"/>
        <w:ind w:left="870" w:right="177" w:hanging="756"/>
        <w:jc w:val="both"/>
        <w:rPr>
          <w:sz w:val="41"/>
        </w:rPr>
      </w:pPr>
      <w:r>
        <w:rPr>
          <w:spacing w:val="-2"/>
          <w:sz w:val="41"/>
        </w:rPr>
        <w:t>Moltmann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1996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.Voltmann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F.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Paris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Wholes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in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Semantics.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Oxford: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Oxford </w:t>
      </w:r>
      <w:r>
        <w:rPr>
          <w:spacing w:val="-4"/>
          <w:sz w:val="41"/>
        </w:rPr>
        <w:t>University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Press,</w:t>
      </w:r>
      <w:r>
        <w:rPr>
          <w:spacing w:val="6"/>
          <w:sz w:val="41"/>
        </w:rPr>
        <w:t> </w:t>
      </w:r>
      <w:r>
        <w:rPr>
          <w:spacing w:val="-4"/>
          <w:sz w:val="41"/>
        </w:rPr>
        <w:t>1996.</w:t>
      </w:r>
    </w:p>
    <w:p>
      <w:pPr>
        <w:spacing w:line="247" w:lineRule="auto" w:before="0"/>
        <w:ind w:left="851" w:right="139" w:hanging="722"/>
        <w:jc w:val="both"/>
        <w:rPr>
          <w:sz w:val="41"/>
        </w:rPr>
      </w:pPr>
      <w:r>
        <w:rPr>
          <w:spacing w:val="-2"/>
          <w:sz w:val="41"/>
        </w:rPr>
        <w:t>Montague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1970a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Moniague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R.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English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as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а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Fonal</w:t>
      </w:r>
      <w:r>
        <w:rPr>
          <w:spacing w:val="-7"/>
          <w:sz w:val="41"/>
        </w:rPr>
        <w:t> </w:t>
      </w:r>
      <w:r>
        <w:rPr>
          <w:spacing w:val="-2"/>
          <w:sz w:val="41"/>
        </w:rPr>
        <w:t>language</w:t>
      </w:r>
      <w:r>
        <w:rPr>
          <w:spacing w:val="-18"/>
          <w:sz w:val="41"/>
        </w:rPr>
        <w:t> </w:t>
      </w:r>
      <w:r>
        <w:rPr>
          <w:spacing w:val="-2"/>
          <w:w w:val="95"/>
          <w:sz w:val="41"/>
        </w:rPr>
        <w:t>//</w:t>
      </w:r>
      <w:r>
        <w:rPr>
          <w:spacing w:val="-17"/>
          <w:w w:val="95"/>
          <w:sz w:val="41"/>
        </w:rPr>
        <w:t> </w:t>
      </w:r>
      <w:r>
        <w:rPr>
          <w:spacing w:val="-2"/>
          <w:sz w:val="41"/>
        </w:rPr>
        <w:t>Linguaggi</w:t>
      </w:r>
      <w:r>
        <w:rPr>
          <w:spacing w:val="13"/>
          <w:sz w:val="41"/>
        </w:rPr>
        <w:t> </w:t>
      </w:r>
      <w:r>
        <w:rPr>
          <w:spacing w:val="-2"/>
          <w:sz w:val="41"/>
        </w:rPr>
        <w:t>nella </w:t>
      </w:r>
      <w:r>
        <w:rPr>
          <w:spacing w:val="-6"/>
          <w:sz w:val="41"/>
        </w:rPr>
        <w:t>Societa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е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nella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Tecnica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В.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Viseniini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et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al.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(eds). Milan: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Edizioni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di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Comunita, </w:t>
      </w:r>
      <w:r>
        <w:rPr>
          <w:spacing w:val="-2"/>
          <w:sz w:val="41"/>
        </w:rPr>
        <w:t>1970.</w:t>
      </w:r>
    </w:p>
    <w:p>
      <w:pPr>
        <w:spacing w:line="480" w:lineRule="exact" w:before="0"/>
        <w:ind w:left="130" w:right="0" w:firstLine="0"/>
        <w:jc w:val="both"/>
        <w:rPr>
          <w:sz w:val="41"/>
        </w:rPr>
      </w:pPr>
      <w:r>
        <w:rPr>
          <w:spacing w:val="-12"/>
          <w:sz w:val="41"/>
        </w:rPr>
        <w:t>Montague</w:t>
      </w:r>
      <w:r>
        <w:rPr>
          <w:spacing w:val="19"/>
          <w:sz w:val="41"/>
        </w:rPr>
        <w:t> </w:t>
      </w:r>
      <w:r>
        <w:rPr>
          <w:spacing w:val="-12"/>
          <w:sz w:val="41"/>
        </w:rPr>
        <w:t>1970b</w:t>
      </w:r>
      <w:r>
        <w:rPr>
          <w:spacing w:val="-16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58"/>
          <w:sz w:val="41"/>
        </w:rPr>
        <w:t> </w:t>
      </w:r>
      <w:r>
        <w:rPr>
          <w:i/>
          <w:spacing w:val="-12"/>
          <w:sz w:val="41"/>
        </w:rPr>
        <w:t>.Voniagiie</w:t>
      </w:r>
      <w:r>
        <w:rPr>
          <w:i/>
          <w:spacing w:val="22"/>
          <w:sz w:val="41"/>
        </w:rPr>
        <w:t> </w:t>
      </w:r>
      <w:r>
        <w:rPr>
          <w:i/>
          <w:spacing w:val="-12"/>
          <w:sz w:val="41"/>
        </w:rPr>
        <w:t>R.</w:t>
      </w:r>
      <w:r>
        <w:rPr>
          <w:i/>
          <w:spacing w:val="-11"/>
          <w:sz w:val="41"/>
        </w:rPr>
        <w:t> </w:t>
      </w:r>
      <w:r>
        <w:rPr>
          <w:spacing w:val="-12"/>
          <w:sz w:val="41"/>
        </w:rPr>
        <w:t>Universal</w:t>
      </w:r>
      <w:r>
        <w:rPr>
          <w:spacing w:val="17"/>
          <w:sz w:val="41"/>
        </w:rPr>
        <w:t> </w:t>
      </w:r>
      <w:r>
        <w:rPr>
          <w:spacing w:val="-12"/>
          <w:sz w:val="41"/>
        </w:rPr>
        <w:t>grammar</w:t>
      </w:r>
      <w:r>
        <w:rPr>
          <w:spacing w:val="-6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Theoйa.</w:t>
      </w:r>
      <w:r>
        <w:rPr>
          <w:spacing w:val="11"/>
          <w:sz w:val="41"/>
        </w:rPr>
        <w:t> </w:t>
      </w:r>
      <w:r>
        <w:rPr>
          <w:spacing w:val="-12"/>
          <w:sz w:val="41"/>
        </w:rPr>
        <w:t>Vol.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36.</w:t>
      </w:r>
      <w:r>
        <w:rPr>
          <w:spacing w:val="25"/>
          <w:sz w:val="41"/>
        </w:rPr>
        <w:t> </w:t>
      </w:r>
      <w:r>
        <w:rPr>
          <w:spacing w:val="-12"/>
          <w:sz w:val="41"/>
        </w:rPr>
        <w:t>1970.</w:t>
      </w:r>
    </w:p>
    <w:p>
      <w:pPr>
        <w:spacing w:before="14"/>
        <w:ind w:left="864" w:right="140" w:hanging="744"/>
        <w:jc w:val="both"/>
        <w:rPr>
          <w:sz w:val="41"/>
        </w:rPr>
      </w:pPr>
      <w:r>
        <w:rPr>
          <w:spacing w:val="-4"/>
          <w:sz w:val="41"/>
        </w:rPr>
        <w:t>—----Montsgue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1973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Montague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fi.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Proper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Treatment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Quantification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in </w:t>
      </w:r>
      <w:r>
        <w:rPr>
          <w:w w:val="90"/>
          <w:sz w:val="41"/>
        </w:rPr>
        <w:t>English</w:t>
      </w:r>
      <w:r>
        <w:rPr>
          <w:spacing w:val="40"/>
          <w:sz w:val="41"/>
        </w:rPr>
        <w:t> </w:t>
      </w:r>
      <w:r>
        <w:rPr>
          <w:w w:val="90"/>
          <w:sz w:val="41"/>
        </w:rPr>
        <w:t>//</w:t>
      </w:r>
      <w:r>
        <w:rPr>
          <w:sz w:val="41"/>
        </w:rPr>
        <w:t> </w:t>
      </w:r>
      <w:r>
        <w:rPr>
          <w:w w:val="90"/>
          <w:sz w:val="41"/>
        </w:rPr>
        <w:t>Approaches</w:t>
      </w:r>
      <w:r>
        <w:rPr>
          <w:spacing w:val="75"/>
          <w:sz w:val="41"/>
        </w:rPr>
        <w:t> </w:t>
      </w:r>
      <w:r>
        <w:rPr>
          <w:w w:val="90"/>
          <w:sz w:val="41"/>
        </w:rPr>
        <w:t>to</w:t>
      </w:r>
      <w:r>
        <w:rPr>
          <w:spacing w:val="-2"/>
          <w:w w:val="90"/>
          <w:sz w:val="41"/>
        </w:rPr>
        <w:t> </w:t>
      </w:r>
      <w:r>
        <w:rPr>
          <w:w w:val="90"/>
          <w:sz w:val="41"/>
        </w:rPr>
        <w:t>Natural</w:t>
      </w:r>
      <w:r>
        <w:rPr>
          <w:spacing w:val="40"/>
          <w:sz w:val="41"/>
        </w:rPr>
        <w:t> </w:t>
      </w:r>
      <w:r>
        <w:rPr>
          <w:w w:val="90"/>
          <w:sz w:val="41"/>
        </w:rPr>
        <w:t>Language.</w:t>
      </w:r>
      <w:r>
        <w:rPr>
          <w:spacing w:val="40"/>
          <w:sz w:val="41"/>
        </w:rPr>
        <w:t> </w:t>
      </w:r>
      <w:r>
        <w:rPr>
          <w:w w:val="90"/>
          <w:sz w:val="41"/>
        </w:rPr>
        <w:t>Proceedings</w:t>
      </w:r>
      <w:r>
        <w:rPr>
          <w:spacing w:val="25"/>
          <w:sz w:val="41"/>
        </w:rPr>
        <w:t> </w:t>
      </w:r>
      <w:r>
        <w:rPr>
          <w:w w:val="90"/>
          <w:sz w:val="41"/>
        </w:rPr>
        <w:t>of the</w:t>
      </w:r>
      <w:r>
        <w:rPr>
          <w:spacing w:val="40"/>
          <w:sz w:val="41"/>
        </w:rPr>
        <w:t> </w:t>
      </w:r>
      <w:r>
        <w:rPr>
          <w:w w:val="90"/>
          <w:sz w:val="41"/>
        </w:rPr>
        <w:t>1970</w:t>
      </w:r>
      <w:r>
        <w:rPr>
          <w:spacing w:val="32"/>
          <w:sz w:val="41"/>
        </w:rPr>
        <w:t> </w:t>
      </w:r>
      <w:r>
        <w:rPr>
          <w:w w:val="90"/>
          <w:sz w:val="41"/>
        </w:rPr>
        <w:t>Stanford</w:t>
      </w:r>
    </w:p>
    <w:p>
      <w:pPr>
        <w:spacing w:after="0"/>
        <w:jc w:val="both"/>
        <w:rPr>
          <w:sz w:val="41"/>
        </w:rPr>
        <w:sectPr>
          <w:pgSz w:w="15000" w:h="23010"/>
          <w:pgMar w:top="540" w:bottom="280" w:left="566" w:right="708"/>
        </w:sectPr>
      </w:pPr>
    </w:p>
    <w:p>
      <w:pPr>
        <w:spacing w:before="85"/>
        <w:ind w:left="867" w:right="112" w:firstLine="62"/>
        <w:jc w:val="both"/>
        <w:rPr>
          <w:sz w:val="41"/>
        </w:rPr>
      </w:pPr>
      <w:r>
        <w:rPr>
          <w:spacing w:val="-4"/>
          <w:sz w:val="41"/>
        </w:rPr>
        <w:t>Workshop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oп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Grammar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aпd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Semaпtics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/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J.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Hintikka,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J.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Moravesik,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P.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Suppes (eds).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Dordrecht: Reidel,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1973.</w:t>
      </w:r>
    </w:p>
    <w:p>
      <w:pPr>
        <w:spacing w:line="247" w:lineRule="auto" w:before="14"/>
        <w:ind w:left="882" w:right="95" w:hanging="736"/>
        <w:jc w:val="both"/>
        <w:rPr>
          <w:sz w:val="41"/>
        </w:rPr>
      </w:pPr>
      <w:r>
        <w:rPr>
          <w:sz w:val="41"/>
        </w:rPr>
        <w:t>------Montague</w:t>
      </w:r>
      <w:r>
        <w:rPr>
          <w:spacing w:val="-23"/>
          <w:sz w:val="41"/>
        </w:rPr>
        <w:t> </w:t>
      </w:r>
      <w:r>
        <w:rPr>
          <w:sz w:val="41"/>
        </w:rPr>
        <w:t>1973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.Montague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R.</w:t>
      </w:r>
      <w:r>
        <w:rPr>
          <w:i/>
          <w:spacing w:val="-22"/>
          <w:sz w:val="41"/>
        </w:rPr>
        <w:t> </w:t>
      </w:r>
      <w:r>
        <w:rPr>
          <w:sz w:val="41"/>
        </w:rPr>
        <w:t>The</w:t>
      </w:r>
      <w:r>
        <w:rPr>
          <w:spacing w:val="-23"/>
          <w:sz w:val="41"/>
        </w:rPr>
        <w:t> </w:t>
      </w:r>
      <w:r>
        <w:rPr>
          <w:sz w:val="41"/>
        </w:rPr>
        <w:t>proper</w:t>
      </w:r>
      <w:r>
        <w:rPr>
          <w:spacing w:val="-22"/>
          <w:sz w:val="41"/>
        </w:rPr>
        <w:t> </w:t>
      </w:r>
      <w:r>
        <w:rPr>
          <w:sz w:val="41"/>
        </w:rPr>
        <w:t>treatment</w:t>
      </w:r>
      <w:r>
        <w:rPr>
          <w:spacing w:val="-23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quantification</w:t>
      </w:r>
      <w:r>
        <w:rPr>
          <w:spacing w:val="-22"/>
          <w:sz w:val="41"/>
        </w:rPr>
        <w:t> </w:t>
      </w:r>
      <w:r>
        <w:rPr>
          <w:sz w:val="41"/>
        </w:rPr>
        <w:t>in </w:t>
      </w:r>
      <w:r>
        <w:rPr>
          <w:spacing w:val="-10"/>
          <w:sz w:val="41"/>
        </w:rPr>
        <w:t>ordinary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English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//Approaches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toNatural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Language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/J.</w:t>
      </w:r>
      <w:r>
        <w:rPr>
          <w:spacing w:val="-29"/>
          <w:sz w:val="41"/>
        </w:rPr>
        <w:t> </w:t>
      </w:r>
      <w:r>
        <w:rPr>
          <w:spacing w:val="-10"/>
          <w:sz w:val="41"/>
        </w:rPr>
        <w:t>Hintikka,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J.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Moravcsik,</w:t>
      </w:r>
    </w:p>
    <w:p>
      <w:pPr>
        <w:spacing w:before="0"/>
        <w:ind w:left="894" w:right="0" w:firstLine="0"/>
        <w:jc w:val="both"/>
        <w:rPr>
          <w:sz w:val="41"/>
        </w:rPr>
      </w:pPr>
      <w:r>
        <w:rPr>
          <w:spacing w:val="-10"/>
          <w:sz w:val="41"/>
        </w:rPr>
        <w:t>P.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Suppes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(eds).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Dordrecht:</w:t>
      </w:r>
      <w:r>
        <w:rPr>
          <w:spacing w:val="14"/>
          <w:sz w:val="41"/>
        </w:rPr>
        <w:t> </w:t>
      </w:r>
      <w:r>
        <w:rPr>
          <w:spacing w:val="-10"/>
          <w:sz w:val="41"/>
        </w:rPr>
        <w:t>Reidel,</w:t>
      </w:r>
      <w:r>
        <w:rPr>
          <w:spacing w:val="29"/>
          <w:sz w:val="41"/>
        </w:rPr>
        <w:t> </w:t>
      </w:r>
      <w:r>
        <w:rPr>
          <w:spacing w:val="-10"/>
          <w:sz w:val="41"/>
        </w:rPr>
        <w:t>1973.</w:t>
      </w:r>
    </w:p>
    <w:p>
      <w:pPr>
        <w:spacing w:before="14"/>
        <w:ind w:left="889" w:right="139" w:hanging="714"/>
        <w:jc w:val="both"/>
        <w:rPr>
          <w:sz w:val="41"/>
        </w:rPr>
      </w:pPr>
      <w:r>
        <w:rPr>
          <w:spacing w:val="-6"/>
          <w:sz w:val="41"/>
        </w:rPr>
        <w:t>Mourelatos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1978.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Moиrelalos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A.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P.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Events,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processes,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states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Linguistics und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Philosophy.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2.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1978.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P.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415—434.</w:t>
      </w:r>
    </w:p>
    <w:p>
      <w:pPr>
        <w:spacing w:line="247" w:lineRule="auto" w:before="14"/>
        <w:ind w:left="902" w:right="101" w:hanging="743"/>
        <w:jc w:val="both"/>
        <w:rPr>
          <w:sz w:val="41"/>
        </w:rPr>
      </w:pPr>
      <w:r>
        <w:rPr>
          <w:spacing w:val="-2"/>
          <w:sz w:val="41"/>
        </w:rPr>
        <w:t>Mourelaios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1981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i/>
          <w:spacing w:val="-2"/>
          <w:sz w:val="41"/>
        </w:rPr>
        <w:t>Moиrelatos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A.</w:t>
      </w:r>
      <w:r>
        <w:rPr>
          <w:i/>
          <w:spacing w:val="-20"/>
          <w:sz w:val="41"/>
        </w:rPr>
        <w:t> </w:t>
      </w:r>
      <w:r>
        <w:rPr>
          <w:i/>
          <w:spacing w:val="-2"/>
          <w:sz w:val="41"/>
        </w:rPr>
        <w:t>P.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Events,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processes,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states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//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Tense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and </w:t>
      </w:r>
      <w:r>
        <w:rPr>
          <w:spacing w:val="-6"/>
          <w:sz w:val="41"/>
        </w:rPr>
        <w:t>Aspect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(Syntax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Semantics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14.)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P.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Tedesehi,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Zaeneп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New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York: </w:t>
      </w:r>
      <w:r>
        <w:rPr>
          <w:sz w:val="41"/>
        </w:rPr>
        <w:t>Academic</w:t>
      </w:r>
      <w:r>
        <w:rPr>
          <w:spacing w:val="5"/>
          <w:sz w:val="41"/>
        </w:rPr>
        <w:t> </w:t>
      </w:r>
      <w:r>
        <w:rPr>
          <w:sz w:val="41"/>
        </w:rPr>
        <w:t>Press,</w:t>
      </w:r>
      <w:r>
        <w:rPr>
          <w:spacing w:val="20"/>
          <w:sz w:val="41"/>
        </w:rPr>
        <w:t> </w:t>
      </w:r>
      <w:r>
        <w:rPr>
          <w:sz w:val="41"/>
        </w:rPr>
        <w:t>198</w:t>
      </w:r>
      <w:r>
        <w:rPr>
          <w:spacing w:val="-38"/>
          <w:sz w:val="41"/>
        </w:rPr>
        <w:t> </w:t>
      </w:r>
      <w:r>
        <w:rPr>
          <w:sz w:val="41"/>
        </w:rPr>
        <w:t>I</w:t>
      </w:r>
      <w:r>
        <w:rPr>
          <w:spacing w:val="-23"/>
          <w:sz w:val="41"/>
        </w:rPr>
        <w:t> </w:t>
      </w:r>
      <w:r>
        <w:rPr>
          <w:sz w:val="41"/>
        </w:rPr>
        <w:t>.</w:t>
      </w:r>
      <w:r>
        <w:rPr>
          <w:spacing w:val="20"/>
          <w:sz w:val="41"/>
        </w:rPr>
        <w:t> </w:t>
      </w:r>
      <w:r>
        <w:rPr>
          <w:sz w:val="41"/>
        </w:rPr>
        <w:t>P.</w:t>
      </w:r>
      <w:r>
        <w:rPr>
          <w:spacing w:val="21"/>
          <w:sz w:val="41"/>
        </w:rPr>
        <w:t> </w:t>
      </w:r>
      <w:r>
        <w:rPr>
          <w:sz w:val="41"/>
        </w:rPr>
        <w:t>191-212.</w:t>
      </w:r>
    </w:p>
    <w:p>
      <w:pPr>
        <w:spacing w:line="242" w:lineRule="auto" w:before="0"/>
        <w:ind w:left="896" w:right="128" w:hanging="767"/>
        <w:jc w:val="both"/>
        <w:rPr>
          <w:sz w:val="41"/>
        </w:rPr>
      </w:pPr>
      <w:r>
        <w:rPr>
          <w:sz w:val="41"/>
        </w:rPr>
        <w:t>Nedjalkov (ed.) 1988 —Typology of Resultative Constructions. (Typological </w:t>
      </w:r>
      <w:r>
        <w:rPr>
          <w:spacing w:val="-10"/>
          <w:sz w:val="41"/>
        </w:rPr>
        <w:t>Studies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in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Language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12.)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V.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P.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Nedjalkov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(ed.).</w:t>
      </w:r>
      <w:r>
        <w:rPr>
          <w:spacing w:val="-8"/>
          <w:sz w:val="41"/>
        </w:rPr>
        <w:t> </w:t>
      </w:r>
      <w:r>
        <w:rPr>
          <w:spacing w:val="-10"/>
          <w:sz w:val="41"/>
        </w:rPr>
        <w:t>Amsterdam:</w:t>
      </w:r>
      <w:r>
        <w:rPr>
          <w:spacing w:val="9"/>
          <w:sz w:val="41"/>
        </w:rPr>
        <w:t> </w:t>
      </w:r>
      <w:r>
        <w:rPr>
          <w:spacing w:val="-10"/>
          <w:sz w:val="41"/>
        </w:rPr>
        <w:t>John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Benjamins, </w:t>
      </w:r>
      <w:r>
        <w:rPr>
          <w:spacing w:val="-2"/>
          <w:sz w:val="41"/>
        </w:rPr>
        <w:t>1988.</w:t>
      </w:r>
    </w:p>
    <w:p>
      <w:pPr>
        <w:spacing w:line="247" w:lineRule="auto" w:before="13"/>
        <w:ind w:left="882" w:right="84" w:hanging="753"/>
        <w:jc w:val="both"/>
        <w:rPr>
          <w:sz w:val="41"/>
        </w:rPr>
      </w:pPr>
      <w:r>
        <w:rPr>
          <w:sz w:val="41"/>
        </w:rPr>
        <w:t>Nedjalkov</w:t>
      </w:r>
      <w:r>
        <w:rPr>
          <w:spacing w:val="80"/>
          <w:sz w:val="41"/>
        </w:rPr>
        <w:t> </w:t>
      </w:r>
      <w:r>
        <w:rPr>
          <w:sz w:val="41"/>
        </w:rPr>
        <w:t>Jaxoпtov</w:t>
      </w:r>
      <w:r>
        <w:rPr>
          <w:spacing w:val="80"/>
          <w:w w:val="150"/>
          <w:sz w:val="41"/>
        </w:rPr>
        <w:t> </w:t>
      </w:r>
      <w:r>
        <w:rPr>
          <w:sz w:val="41"/>
        </w:rPr>
        <w:t>1988</w:t>
      </w:r>
      <w:r>
        <w:rPr>
          <w:spacing w:val="80"/>
          <w:sz w:val="41"/>
        </w:rPr>
        <w:t> </w:t>
      </w:r>
      <w:r>
        <w:rPr>
          <w:sz w:val="41"/>
        </w:rPr>
        <w:t>—</w:t>
      </w:r>
      <w:r>
        <w:rPr>
          <w:spacing w:val="40"/>
          <w:sz w:val="41"/>
        </w:rPr>
        <w:t> </w:t>
      </w:r>
      <w:r>
        <w:rPr>
          <w:i/>
          <w:sz w:val="41"/>
        </w:rPr>
        <w:t>.Чedjalk</w:t>
      </w:r>
      <w:r>
        <w:rPr>
          <w:sz w:val="41"/>
        </w:rPr>
        <w:t>oз</w:t>
      </w:r>
      <w:r>
        <w:rPr>
          <w:spacing w:val="40"/>
          <w:sz w:val="41"/>
        </w:rPr>
        <w:t> </w:t>
      </w:r>
      <w:r>
        <w:rPr>
          <w:i/>
          <w:sz w:val="41"/>
        </w:rPr>
        <w:t>V.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P.,</w:t>
      </w:r>
      <w:r>
        <w:rPr>
          <w:i/>
          <w:spacing w:val="80"/>
          <w:w w:val="150"/>
          <w:sz w:val="41"/>
        </w:rPr>
        <w:t> </w:t>
      </w:r>
      <w:r>
        <w:rPr>
          <w:i/>
          <w:sz w:val="41"/>
        </w:rPr>
        <w:t>Jaxonto»</w:t>
      </w:r>
      <w:r>
        <w:rPr>
          <w:i/>
          <w:spacing w:val="80"/>
          <w:sz w:val="41"/>
        </w:rPr>
        <w:t> </w:t>
      </w:r>
      <w:r>
        <w:rPr>
          <w:i/>
          <w:sz w:val="41"/>
        </w:rPr>
        <w:t>S.</w:t>
      </w:r>
      <w:r>
        <w:rPr>
          <w:i/>
          <w:spacing w:val="80"/>
          <w:sz w:val="41"/>
        </w:rPr>
        <w:t> </w:t>
      </w:r>
      <w:r>
        <w:rPr>
          <w:i/>
          <w:sz w:val="41"/>
        </w:rPr>
        <w:t>J.</w:t>
      </w:r>
      <w:r>
        <w:rPr>
          <w:i/>
          <w:spacing w:val="80"/>
          <w:sz w:val="41"/>
        </w:rPr>
        <w:t> </w:t>
      </w:r>
      <w:r>
        <w:rPr>
          <w:sz w:val="41"/>
        </w:rPr>
        <w:t>The</w:t>
      </w:r>
      <w:r>
        <w:rPr>
          <w:spacing w:val="40"/>
          <w:sz w:val="41"/>
        </w:rPr>
        <w:t> </w:t>
      </w:r>
      <w:r>
        <w:rPr>
          <w:sz w:val="41"/>
        </w:rPr>
        <w:t>Typology </w:t>
      </w:r>
      <w:r>
        <w:rPr>
          <w:spacing w:val="-6"/>
          <w:sz w:val="41"/>
        </w:rPr>
        <w:t>of</w:t>
      </w:r>
      <w:r>
        <w:rPr>
          <w:spacing w:val="54"/>
          <w:sz w:val="41"/>
        </w:rPr>
        <w:t> </w:t>
      </w:r>
      <w:r>
        <w:rPr>
          <w:spacing w:val="-6"/>
          <w:sz w:val="41"/>
        </w:rPr>
        <w:t>Resultвtive</w:t>
      </w:r>
      <w:r>
        <w:rPr>
          <w:spacing w:val="80"/>
          <w:sz w:val="41"/>
        </w:rPr>
        <w:t> </w:t>
      </w:r>
      <w:r>
        <w:rPr>
          <w:spacing w:val="-6"/>
          <w:sz w:val="41"/>
        </w:rPr>
        <w:t>Constгuctions</w:t>
      </w:r>
      <w:r>
        <w:rPr>
          <w:spacing w:val="45"/>
          <w:w w:val="150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53"/>
          <w:sz w:val="41"/>
        </w:rPr>
        <w:t> </w:t>
      </w:r>
      <w:r>
        <w:rPr>
          <w:spacing w:val="-6"/>
          <w:sz w:val="41"/>
        </w:rPr>
        <w:t>Typology</w:t>
      </w:r>
      <w:r>
        <w:rPr>
          <w:spacing w:val="40"/>
          <w:w w:val="150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54"/>
          <w:sz w:val="41"/>
        </w:rPr>
        <w:t> </w:t>
      </w:r>
      <w:r>
        <w:rPr>
          <w:spacing w:val="-6"/>
          <w:sz w:val="41"/>
        </w:rPr>
        <w:t>Resultative</w:t>
      </w:r>
      <w:r>
        <w:rPr>
          <w:spacing w:val="78"/>
          <w:sz w:val="41"/>
        </w:rPr>
        <w:t> </w:t>
      </w:r>
      <w:r>
        <w:rPr>
          <w:spacing w:val="-6"/>
          <w:sz w:val="41"/>
        </w:rPr>
        <w:t>Constгuctions</w:t>
      </w:r>
      <w:r>
        <w:rPr>
          <w:spacing w:val="45"/>
          <w:w w:val="150"/>
          <w:sz w:val="41"/>
        </w:rPr>
        <w:t> </w:t>
      </w:r>
      <w:r>
        <w:rPr>
          <w:spacing w:val="-6"/>
          <w:sz w:val="41"/>
        </w:rPr>
        <w:t>/</w:t>
      </w:r>
    </w:p>
    <w:p>
      <w:pPr>
        <w:spacing w:line="465" w:lineRule="exact" w:before="0"/>
        <w:ind w:left="914" w:right="0" w:firstLine="0"/>
        <w:jc w:val="both"/>
        <w:rPr>
          <w:sz w:val="41"/>
        </w:rPr>
      </w:pPr>
      <w:r>
        <w:rPr>
          <w:spacing w:val="-10"/>
          <w:sz w:val="41"/>
        </w:rPr>
        <w:t>V.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P.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JЧedjalkov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(ed.).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Amsterdam:</w:t>
      </w:r>
      <w:r>
        <w:rPr>
          <w:sz w:val="41"/>
        </w:rPr>
        <w:t> </w:t>
      </w:r>
      <w:r>
        <w:rPr>
          <w:spacing w:val="-10"/>
          <w:sz w:val="41"/>
        </w:rPr>
        <w:t>John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Benjamins,</w:t>
      </w:r>
      <w:r>
        <w:rPr>
          <w:spacing w:val="4"/>
          <w:sz w:val="41"/>
        </w:rPr>
        <w:t> </w:t>
      </w:r>
      <w:r>
        <w:rPr>
          <w:spacing w:val="-10"/>
          <w:sz w:val="41"/>
        </w:rPr>
        <w:t>P.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3—62.</w:t>
      </w:r>
    </w:p>
    <w:p>
      <w:pPr>
        <w:spacing w:line="242" w:lineRule="auto" w:before="14"/>
        <w:ind w:left="892" w:right="87" w:hanging="748"/>
        <w:jc w:val="both"/>
        <w:rPr>
          <w:sz w:val="41"/>
        </w:rPr>
      </w:pPr>
      <w:r>
        <w:rPr>
          <w:sz w:val="41"/>
        </w:rPr>
        <w:t>Nedyalkov, Sil'nickij 1973 — </w:t>
      </w:r>
      <w:r>
        <w:rPr>
          <w:i/>
          <w:sz w:val="41"/>
        </w:rPr>
        <w:t>Nedyalkov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V. P., Sil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’nicliij G.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G.</w:t>
      </w:r>
      <w:r>
        <w:rPr>
          <w:i/>
          <w:spacing w:val="40"/>
          <w:sz w:val="41"/>
        </w:rPr>
        <w:t> </w:t>
      </w:r>
      <w:r>
        <w:rPr>
          <w:sz w:val="41"/>
        </w:rPr>
        <w:t>The typology of </w:t>
      </w:r>
      <w:r>
        <w:rPr>
          <w:spacing w:val="-10"/>
          <w:sz w:val="41"/>
        </w:rPr>
        <w:t>morphological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8"/>
          <w:sz w:val="41"/>
        </w:rPr>
        <w:t> </w:t>
      </w:r>
      <w:r>
        <w:rPr>
          <w:spacing w:val="-10"/>
          <w:sz w:val="41"/>
        </w:rPr>
        <w:t>lexical causatives 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Trends</w:t>
      </w:r>
      <w:r>
        <w:rPr>
          <w:sz w:val="41"/>
        </w:rPr>
        <w:t> </w:t>
      </w:r>
      <w:r>
        <w:rPr>
          <w:spacing w:val="-10"/>
          <w:sz w:val="41"/>
        </w:rPr>
        <w:t>in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Soviet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Theoretical</w:t>
      </w:r>
      <w:r>
        <w:rPr>
          <w:spacing w:val="13"/>
          <w:sz w:val="41"/>
        </w:rPr>
        <w:t> </w:t>
      </w:r>
      <w:r>
        <w:rPr>
          <w:spacing w:val="-10"/>
          <w:sz w:val="41"/>
        </w:rPr>
        <w:t>Liпguis- </w:t>
      </w:r>
      <w:r>
        <w:rPr>
          <w:sz w:val="41"/>
        </w:rPr>
        <w:t>тics</w:t>
      </w:r>
      <w:r>
        <w:rPr>
          <w:spacing w:val="-11"/>
          <w:sz w:val="41"/>
        </w:rPr>
        <w:t> </w:t>
      </w:r>
      <w:r>
        <w:rPr>
          <w:w w:val="95"/>
          <w:sz w:val="41"/>
        </w:rPr>
        <w:t>/</w:t>
      </w:r>
      <w:r>
        <w:rPr>
          <w:spacing w:val="-3"/>
          <w:w w:val="95"/>
          <w:sz w:val="41"/>
        </w:rPr>
        <w:t> </w:t>
      </w:r>
      <w:r>
        <w:rPr>
          <w:i/>
          <w:sz w:val="41"/>
        </w:rPr>
        <w:t>K</w:t>
      </w:r>
      <w:r>
        <w:rPr>
          <w:i/>
          <w:spacing w:val="74"/>
          <w:w w:val="150"/>
          <w:sz w:val="41"/>
        </w:rPr>
        <w:t> </w:t>
      </w:r>
      <w:r>
        <w:rPr>
          <w:i/>
          <w:sz w:val="41"/>
        </w:rPr>
        <w:t>ÿ«</w:t>
      </w:r>
      <w:r>
        <w:rPr>
          <w:i/>
          <w:spacing w:val="80"/>
          <w:sz w:val="41"/>
        </w:rPr>
        <w:t> </w:t>
      </w:r>
      <w:r>
        <w:rPr>
          <w:i/>
          <w:sz w:val="41"/>
        </w:rPr>
        <w:t>r.</w:t>
      </w:r>
      <w:r>
        <w:rPr>
          <w:i/>
          <w:spacing w:val="-7"/>
          <w:sz w:val="41"/>
        </w:rPr>
        <w:t> </w:t>
      </w:r>
      <w:r>
        <w:rPr>
          <w:sz w:val="41"/>
        </w:rPr>
        <w:t>(‹n.).</w:t>
      </w:r>
      <w:r>
        <w:rPr>
          <w:spacing w:val="-7"/>
          <w:sz w:val="41"/>
        </w:rPr>
        <w:t> </w:t>
      </w:r>
      <w:r>
        <w:rPr>
          <w:sz w:val="41"/>
        </w:rPr>
        <w:t>Oordrecht: Reidel,</w:t>
      </w:r>
      <w:r>
        <w:rPr>
          <w:spacing w:val="17"/>
          <w:sz w:val="41"/>
        </w:rPr>
        <w:t> </w:t>
      </w:r>
      <w:r>
        <w:rPr>
          <w:sz w:val="41"/>
        </w:rPr>
        <w:t>1973.</w:t>
      </w:r>
    </w:p>
    <w:p>
      <w:pPr>
        <w:spacing w:line="254" w:lineRule="auto" w:before="14"/>
        <w:ind w:left="894" w:right="94" w:hanging="750"/>
        <w:jc w:val="both"/>
        <w:rPr>
          <w:sz w:val="41"/>
        </w:rPr>
      </w:pPr>
      <w:r>
        <w:rPr>
          <w:sz w:val="41"/>
        </w:rPr>
        <w:t>Ogihara</w:t>
      </w:r>
      <w:r>
        <w:rPr>
          <w:spacing w:val="-23"/>
          <w:sz w:val="41"/>
        </w:rPr>
        <w:t> </w:t>
      </w:r>
      <w:r>
        <w:rPr>
          <w:sz w:val="41"/>
        </w:rPr>
        <w:t>1989</w:t>
      </w:r>
      <w:r>
        <w:rPr>
          <w:spacing w:val="-23"/>
          <w:sz w:val="41"/>
        </w:rPr>
        <w:t> </w:t>
      </w:r>
      <w:r>
        <w:rPr>
          <w:sz w:val="41"/>
        </w:rPr>
        <w:t>-</w:t>
      </w:r>
      <w:r>
        <w:rPr>
          <w:spacing w:val="80"/>
          <w:w w:val="150"/>
          <w:sz w:val="41"/>
        </w:rPr>
        <w:t> </w:t>
      </w:r>
      <w:r>
        <w:rPr>
          <w:i/>
          <w:sz w:val="41"/>
        </w:rPr>
        <w:t>Ogihara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T.</w:t>
      </w:r>
      <w:r>
        <w:rPr>
          <w:i/>
          <w:spacing w:val="-23"/>
          <w:sz w:val="41"/>
        </w:rPr>
        <w:t> </w:t>
      </w:r>
      <w:r>
        <w:rPr>
          <w:sz w:val="41"/>
        </w:rPr>
        <w:t>Temporal</w:t>
      </w:r>
      <w:r>
        <w:rPr>
          <w:spacing w:val="-13"/>
          <w:sz w:val="41"/>
        </w:rPr>
        <w:t> </w:t>
      </w:r>
      <w:r>
        <w:rPr>
          <w:sz w:val="41"/>
        </w:rPr>
        <w:t>Reference</w:t>
      </w:r>
      <w:r>
        <w:rPr>
          <w:spacing w:val="-9"/>
          <w:sz w:val="41"/>
        </w:rPr>
        <w:t> </w:t>
      </w:r>
      <w:r>
        <w:rPr>
          <w:sz w:val="41"/>
        </w:rPr>
        <w:t>in</w:t>
      </w:r>
      <w:r>
        <w:rPr>
          <w:spacing w:val="-23"/>
          <w:sz w:val="41"/>
        </w:rPr>
        <w:t> </w:t>
      </w:r>
      <w:r>
        <w:rPr>
          <w:sz w:val="41"/>
        </w:rPr>
        <w:t>English</w:t>
      </w:r>
      <w:r>
        <w:rPr>
          <w:spacing w:val="-16"/>
          <w:sz w:val="41"/>
        </w:rPr>
        <w:t> </w:t>
      </w:r>
      <w:r>
        <w:rPr>
          <w:sz w:val="41"/>
        </w:rPr>
        <w:t>and</w:t>
      </w:r>
      <w:r>
        <w:rPr>
          <w:spacing w:val="-20"/>
          <w:sz w:val="41"/>
        </w:rPr>
        <w:t> </w:t>
      </w:r>
      <w:r>
        <w:rPr>
          <w:sz w:val="41"/>
        </w:rPr>
        <w:t>Japanese.</w:t>
      </w:r>
      <w:r>
        <w:rPr>
          <w:spacing w:val="-13"/>
          <w:sz w:val="41"/>
        </w:rPr>
        <w:t> </w:t>
      </w:r>
      <w:r>
        <w:rPr>
          <w:sz w:val="41"/>
        </w:rPr>
        <w:t>Ph.</w:t>
      </w:r>
      <w:r>
        <w:rPr>
          <w:spacing w:val="-19"/>
          <w:sz w:val="41"/>
        </w:rPr>
        <w:t> </w:t>
      </w:r>
      <w:r>
        <w:rPr>
          <w:sz w:val="41"/>
        </w:rPr>
        <w:t>D. </w:t>
      </w:r>
      <w:r>
        <w:rPr>
          <w:spacing w:val="-6"/>
          <w:sz w:val="41"/>
        </w:rPr>
        <w:t>Dissertation.</w:t>
      </w:r>
      <w:r>
        <w:rPr>
          <w:spacing w:val="11"/>
          <w:sz w:val="41"/>
        </w:rPr>
        <w:t> </w:t>
      </w:r>
      <w:r>
        <w:rPr>
          <w:spacing w:val="-6"/>
          <w:sz w:val="41"/>
        </w:rPr>
        <w:t>University</w:t>
      </w:r>
      <w:r>
        <w:rPr>
          <w:spacing w:val="17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26"/>
          <w:sz w:val="41"/>
        </w:rPr>
        <w:t> </w:t>
      </w:r>
      <w:r>
        <w:rPr>
          <w:spacing w:val="-6"/>
          <w:sz w:val="41"/>
        </w:rPr>
        <w:t>Texas,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Austin,</w:t>
      </w:r>
      <w:r>
        <w:rPr>
          <w:spacing w:val="18"/>
          <w:sz w:val="41"/>
        </w:rPr>
        <w:t> </w:t>
      </w:r>
      <w:r>
        <w:rPr>
          <w:spacing w:val="-6"/>
          <w:sz w:val="41"/>
        </w:rPr>
        <w:t>1989.</w:t>
      </w:r>
    </w:p>
    <w:p>
      <w:pPr>
        <w:spacing w:line="466" w:lineRule="exact" w:before="0"/>
        <w:ind w:left="144" w:right="0" w:firstLine="0"/>
        <w:jc w:val="both"/>
        <w:rPr>
          <w:sz w:val="41"/>
        </w:rPr>
      </w:pPr>
      <w:r>
        <w:rPr>
          <w:sz w:val="41"/>
        </w:rPr>
        <w:t>Ojeda</w:t>
      </w:r>
      <w:r>
        <w:rPr>
          <w:spacing w:val="60"/>
          <w:sz w:val="41"/>
        </w:rPr>
        <w:t> </w:t>
      </w:r>
      <w:r>
        <w:rPr>
          <w:sz w:val="41"/>
        </w:rPr>
        <w:t>1998</w:t>
      </w:r>
      <w:r>
        <w:rPr>
          <w:spacing w:val="52"/>
          <w:sz w:val="41"/>
        </w:rPr>
        <w:t> </w:t>
      </w:r>
      <w:r>
        <w:rPr>
          <w:sz w:val="41"/>
        </w:rPr>
        <w:t>—</w:t>
      </w:r>
      <w:r>
        <w:rPr>
          <w:spacing w:val="21"/>
          <w:sz w:val="41"/>
        </w:rPr>
        <w:t> </w:t>
      </w:r>
      <w:r>
        <w:rPr>
          <w:i/>
          <w:sz w:val="41"/>
        </w:rPr>
        <w:t>Ojeda</w:t>
      </w:r>
      <w:r>
        <w:rPr>
          <w:i/>
          <w:spacing w:val="28"/>
          <w:sz w:val="41"/>
        </w:rPr>
        <w:t> </w:t>
      </w:r>
      <w:r>
        <w:rPr>
          <w:i/>
          <w:sz w:val="41"/>
        </w:rPr>
        <w:t>.4.</w:t>
      </w:r>
      <w:r>
        <w:rPr>
          <w:i/>
          <w:spacing w:val="66"/>
          <w:sz w:val="41"/>
        </w:rPr>
        <w:t> </w:t>
      </w:r>
      <w:r>
        <w:rPr>
          <w:sz w:val="41"/>
        </w:rPr>
        <w:t>£.</w:t>
      </w:r>
      <w:r>
        <w:rPr>
          <w:spacing w:val="60"/>
          <w:sz w:val="41"/>
        </w:rPr>
        <w:t> </w:t>
      </w:r>
      <w:r>
        <w:rPr>
          <w:sz w:val="41"/>
        </w:rPr>
        <w:t>The</w:t>
      </w:r>
      <w:r>
        <w:rPr>
          <w:spacing w:val="46"/>
          <w:sz w:val="41"/>
        </w:rPr>
        <w:t> </w:t>
      </w:r>
      <w:r>
        <w:rPr>
          <w:sz w:val="41"/>
        </w:rPr>
        <w:t>semantics</w:t>
      </w:r>
      <w:r>
        <w:rPr>
          <w:spacing w:val="63"/>
          <w:sz w:val="41"/>
        </w:rPr>
        <w:t> </w:t>
      </w:r>
      <w:r>
        <w:rPr>
          <w:sz w:val="41"/>
        </w:rPr>
        <w:t>of</w:t>
      </w:r>
      <w:r>
        <w:rPr>
          <w:spacing w:val="37"/>
          <w:sz w:val="41"/>
        </w:rPr>
        <w:t> </w:t>
      </w:r>
      <w:r>
        <w:rPr>
          <w:sz w:val="41"/>
        </w:rPr>
        <w:t>collectives</w:t>
      </w:r>
      <w:r>
        <w:rPr>
          <w:spacing w:val="59"/>
          <w:sz w:val="41"/>
        </w:rPr>
        <w:t> </w:t>
      </w:r>
      <w:r>
        <w:rPr>
          <w:sz w:val="41"/>
        </w:rPr>
        <w:t>and</w:t>
      </w:r>
      <w:r>
        <w:rPr>
          <w:spacing w:val="45"/>
          <w:sz w:val="41"/>
        </w:rPr>
        <w:t> </w:t>
      </w:r>
      <w:r>
        <w:rPr>
          <w:sz w:val="41"/>
        </w:rPr>
        <w:t>disaibutives</w:t>
      </w:r>
      <w:r>
        <w:rPr>
          <w:spacing w:val="73"/>
          <w:sz w:val="41"/>
        </w:rPr>
        <w:t> </w:t>
      </w:r>
      <w:r>
        <w:rPr>
          <w:spacing w:val="-5"/>
          <w:sz w:val="41"/>
        </w:rPr>
        <w:t>in</w:t>
      </w:r>
    </w:p>
    <w:p>
      <w:pPr>
        <w:spacing w:line="480" w:lineRule="exact" w:before="0"/>
        <w:ind w:left="894" w:right="0" w:firstLine="0"/>
        <w:jc w:val="both"/>
        <w:rPr>
          <w:sz w:val="41"/>
        </w:rPr>
      </w:pPr>
      <w:r>
        <w:rPr>
          <w:spacing w:val="-8"/>
          <w:sz w:val="41"/>
        </w:rPr>
        <w:t>Papago</w:t>
      </w:r>
      <w:r>
        <w:rPr>
          <w:spacing w:val="3"/>
          <w:sz w:val="41"/>
        </w:rPr>
        <w:t> </w:t>
      </w:r>
      <w:r>
        <w:rPr>
          <w:i/>
          <w:spacing w:val="-8"/>
          <w:sz w:val="41"/>
        </w:rPr>
        <w:t>/l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Natural</w:t>
      </w:r>
      <w:r>
        <w:rPr>
          <w:spacing w:val="-9"/>
          <w:sz w:val="41"/>
        </w:rPr>
        <w:t> </w:t>
      </w:r>
      <w:r>
        <w:rPr>
          <w:spacing w:val="-8"/>
          <w:sz w:val="41"/>
        </w:rPr>
        <w:t>Language</w:t>
      </w:r>
      <w:r>
        <w:rPr>
          <w:sz w:val="41"/>
        </w:rPr>
        <w:t> </w:t>
      </w:r>
      <w:r>
        <w:rPr>
          <w:spacing w:val="-8"/>
          <w:sz w:val="41"/>
        </w:rPr>
        <w:t>Semantics.</w:t>
      </w:r>
      <w:r>
        <w:rPr>
          <w:spacing w:val="10"/>
          <w:sz w:val="41"/>
        </w:rPr>
        <w:t> </w:t>
      </w:r>
      <w:r>
        <w:rPr>
          <w:spacing w:val="-8"/>
          <w:sz w:val="41"/>
        </w:rPr>
        <w:t>Vol.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6.</w:t>
      </w:r>
      <w:r>
        <w:rPr>
          <w:spacing w:val="-1"/>
          <w:sz w:val="41"/>
        </w:rPr>
        <w:t> </w:t>
      </w:r>
      <w:r>
        <w:rPr>
          <w:spacing w:val="-8"/>
          <w:sz w:val="41"/>
        </w:rPr>
        <w:t>1998.</w:t>
      </w:r>
    </w:p>
    <w:p>
      <w:pPr>
        <w:spacing w:line="247" w:lineRule="auto" w:before="14"/>
        <w:ind w:left="882" w:right="0" w:hanging="709"/>
        <w:jc w:val="left"/>
        <w:rPr>
          <w:sz w:val="41"/>
        </w:rPr>
      </w:pPr>
      <w:r>
        <w:rPr>
          <w:w w:val="90"/>
          <w:sz w:val="41"/>
        </w:rPr>
        <w:t>Paducheva</w:t>
      </w:r>
      <w:r>
        <w:rPr>
          <w:spacing w:val="40"/>
          <w:sz w:val="41"/>
        </w:rPr>
        <w:t> </w:t>
      </w:r>
      <w:r>
        <w:rPr>
          <w:w w:val="90"/>
          <w:sz w:val="41"/>
        </w:rPr>
        <w:t>1995 —</w:t>
      </w:r>
      <w:r>
        <w:rPr>
          <w:spacing w:val="-15"/>
          <w:w w:val="90"/>
          <w:sz w:val="41"/>
        </w:rPr>
        <w:t> </w:t>
      </w:r>
      <w:r>
        <w:rPr>
          <w:i/>
          <w:w w:val="90"/>
          <w:sz w:val="41"/>
        </w:rPr>
        <w:t>Padиcheva</w:t>
      </w:r>
      <w:r>
        <w:rPr>
          <w:i/>
          <w:sz w:val="41"/>
        </w:rPr>
        <w:t> </w:t>
      </w:r>
      <w:r>
        <w:rPr>
          <w:i/>
          <w:w w:val="90"/>
          <w:sz w:val="41"/>
        </w:rPr>
        <w:t>E.</w:t>
      </w:r>
      <w:r>
        <w:rPr>
          <w:i/>
          <w:spacing w:val="40"/>
          <w:sz w:val="41"/>
        </w:rPr>
        <w:t> </w:t>
      </w:r>
      <w:r>
        <w:rPr>
          <w:w w:val="90"/>
          <w:sz w:val="41"/>
        </w:rPr>
        <w:t>U</w:t>
      </w:r>
      <w:r>
        <w:rPr>
          <w:spacing w:val="-15"/>
          <w:w w:val="90"/>
          <w:sz w:val="41"/>
        </w:rPr>
        <w:t> </w:t>
      </w:r>
      <w:r>
        <w:rPr>
          <w:w w:val="90"/>
          <w:sz w:val="41"/>
        </w:rPr>
        <w:t>Taxonomic categories</w:t>
      </w:r>
      <w:r>
        <w:rPr>
          <w:sz w:val="41"/>
        </w:rPr>
        <w:t> </w:t>
      </w:r>
      <w:r>
        <w:rPr>
          <w:w w:val="90"/>
          <w:sz w:val="41"/>
        </w:rPr>
        <w:t>and semantic of</w:t>
      </w:r>
      <w:r>
        <w:rPr>
          <w:spacing w:val="-20"/>
          <w:w w:val="90"/>
          <w:sz w:val="41"/>
        </w:rPr>
        <w:t> </w:t>
      </w:r>
      <w:r>
        <w:rPr>
          <w:w w:val="90"/>
          <w:sz w:val="41"/>
        </w:rPr>
        <w:t>aspectuai opposition</w:t>
      </w:r>
      <w:r>
        <w:rPr>
          <w:spacing w:val="70"/>
          <w:sz w:val="41"/>
        </w:rPr>
        <w:t> </w:t>
      </w:r>
      <w:r>
        <w:rPr>
          <w:w w:val="90"/>
          <w:sz w:val="41"/>
        </w:rPr>
        <w:t>//</w:t>
      </w:r>
      <w:r>
        <w:rPr>
          <w:spacing w:val="22"/>
          <w:sz w:val="41"/>
        </w:rPr>
        <w:t> </w:t>
      </w:r>
      <w:r>
        <w:rPr>
          <w:w w:val="90"/>
          <w:sz w:val="41"/>
        </w:rPr>
        <w:t>Temporal</w:t>
      </w:r>
      <w:r>
        <w:rPr>
          <w:spacing w:val="48"/>
          <w:w w:val="150"/>
          <w:sz w:val="41"/>
        </w:rPr>
        <w:t> </w:t>
      </w:r>
      <w:r>
        <w:rPr>
          <w:w w:val="90"/>
          <w:sz w:val="41"/>
        </w:rPr>
        <w:t>reference,</w:t>
      </w:r>
      <w:r>
        <w:rPr>
          <w:spacing w:val="37"/>
          <w:w w:val="150"/>
          <w:sz w:val="41"/>
        </w:rPr>
        <w:t> </w:t>
      </w:r>
      <w:r>
        <w:rPr>
          <w:w w:val="90"/>
          <w:sz w:val="41"/>
        </w:rPr>
        <w:t>aspect,</w:t>
      </w:r>
      <w:r>
        <w:rPr>
          <w:spacing w:val="62"/>
          <w:sz w:val="41"/>
        </w:rPr>
        <w:t> </w:t>
      </w:r>
      <w:r>
        <w:rPr>
          <w:w w:val="90"/>
          <w:sz w:val="41"/>
        </w:rPr>
        <w:t>and</w:t>
      </w:r>
      <w:r>
        <w:rPr>
          <w:spacing w:val="72"/>
          <w:sz w:val="41"/>
        </w:rPr>
        <w:t> </w:t>
      </w:r>
      <w:r>
        <w:rPr>
          <w:w w:val="90"/>
          <w:sz w:val="41"/>
        </w:rPr>
        <w:t>actionality</w:t>
      </w:r>
      <w:r>
        <w:rPr>
          <w:spacing w:val="49"/>
          <w:w w:val="150"/>
          <w:sz w:val="41"/>
        </w:rPr>
        <w:t> </w:t>
      </w:r>
      <w:r>
        <w:rPr>
          <w:w w:val="90"/>
          <w:sz w:val="41"/>
        </w:rPr>
        <w:t>/</w:t>
      </w:r>
      <w:r>
        <w:rPr>
          <w:spacing w:val="46"/>
          <w:sz w:val="41"/>
        </w:rPr>
        <w:t> </w:t>
      </w:r>
      <w:r>
        <w:rPr>
          <w:w w:val="90"/>
          <w:sz w:val="41"/>
        </w:rPr>
        <w:t>P.</w:t>
      </w:r>
      <w:r>
        <w:rPr>
          <w:spacing w:val="50"/>
          <w:sz w:val="41"/>
        </w:rPr>
        <w:t> </w:t>
      </w:r>
      <w:r>
        <w:rPr>
          <w:w w:val="90"/>
          <w:sz w:val="41"/>
        </w:rPr>
        <w:t>M.</w:t>
      </w:r>
      <w:r>
        <w:rPr>
          <w:spacing w:val="56"/>
          <w:sz w:val="41"/>
        </w:rPr>
        <w:t> </w:t>
      </w:r>
      <w:r>
        <w:rPr>
          <w:spacing w:val="-2"/>
          <w:w w:val="90"/>
          <w:sz w:val="41"/>
        </w:rPr>
        <w:t>Bertinetto,</w:t>
      </w:r>
    </w:p>
    <w:p>
      <w:pPr>
        <w:spacing w:line="465" w:lineRule="exact" w:before="0"/>
        <w:ind w:left="914" w:right="0" w:firstLine="0"/>
        <w:jc w:val="left"/>
        <w:rPr>
          <w:sz w:val="41"/>
        </w:rPr>
      </w:pPr>
      <w:r>
        <w:rPr>
          <w:spacing w:val="-6"/>
          <w:sz w:val="41"/>
        </w:rPr>
        <w:t>V.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Bianchi,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Ö.</w:t>
      </w:r>
      <w:r>
        <w:rPr>
          <w:spacing w:val="20"/>
          <w:sz w:val="41"/>
        </w:rPr>
        <w:t> </w:t>
      </w:r>
      <w:r>
        <w:rPr>
          <w:spacing w:val="-6"/>
          <w:sz w:val="41"/>
        </w:rPr>
        <w:t>Pahl,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M.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Squartini (eds).</w:t>
      </w:r>
      <w:r>
        <w:rPr>
          <w:spacing w:val="36"/>
          <w:sz w:val="41"/>
        </w:rPr>
        <w:t> </w:t>
      </w:r>
      <w:r>
        <w:rPr>
          <w:spacing w:val="-6"/>
          <w:sz w:val="41"/>
        </w:rPr>
        <w:t>Vol.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2.</w:t>
      </w:r>
      <w:r>
        <w:rPr>
          <w:spacing w:val="-20"/>
          <w:sz w:val="41"/>
        </w:rPr>
        <w:t> </w:t>
      </w:r>
      <w:r>
        <w:rPr>
          <w:spacing w:val="-6"/>
          <w:sz w:val="41"/>
        </w:rPr>
        <w:t>Torino: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Rosenberg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aпd</w:t>
      </w:r>
      <w:r>
        <w:rPr>
          <w:spacing w:val="-4"/>
          <w:sz w:val="41"/>
        </w:rPr>
        <w:t> </w:t>
      </w:r>
      <w:r>
        <w:rPr>
          <w:spacing w:val="-6"/>
          <w:sz w:val="41"/>
        </w:rPr>
        <w:t>Sellier,</w:t>
      </w:r>
    </w:p>
    <w:p>
      <w:pPr>
        <w:spacing w:before="14"/>
        <w:ind w:left="912" w:right="0" w:firstLine="0"/>
        <w:jc w:val="left"/>
        <w:rPr>
          <w:sz w:val="41"/>
        </w:rPr>
      </w:pPr>
      <w:r>
        <w:rPr>
          <w:spacing w:val="-2"/>
          <w:sz w:val="41"/>
        </w:rPr>
        <w:t>1995.</w:t>
      </w:r>
    </w:p>
    <w:p>
      <w:pPr>
        <w:spacing w:line="242" w:lineRule="auto" w:before="15"/>
        <w:ind w:left="885" w:right="104" w:hanging="727"/>
        <w:jc w:val="both"/>
        <w:rPr>
          <w:sz w:val="41"/>
        </w:rPr>
      </w:pPr>
      <w:r>
        <w:rPr>
          <w:sz w:val="41"/>
        </w:rPr>
        <w:t>Paillard 1995</w:t>
      </w:r>
      <w:r>
        <w:rPr>
          <w:spacing w:val="-8"/>
          <w:sz w:val="41"/>
        </w:rPr>
        <w:t> </w:t>
      </w:r>
      <w:r>
        <w:rPr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z w:val="41"/>
        </w:rPr>
        <w:t>Paillard</w:t>
      </w:r>
      <w:r>
        <w:rPr>
          <w:i/>
          <w:spacing w:val="-2"/>
          <w:sz w:val="41"/>
        </w:rPr>
        <w:t> </w:t>
      </w:r>
      <w:r>
        <w:rPr>
          <w:i/>
          <w:sz w:val="41"/>
        </w:rPr>
        <w:t>D.</w:t>
      </w:r>
      <w:r>
        <w:rPr>
          <w:i/>
          <w:spacing w:val="-9"/>
          <w:sz w:val="41"/>
        </w:rPr>
        <w:t> </w:t>
      </w:r>
      <w:r>
        <w:rPr>
          <w:sz w:val="41"/>
        </w:rPr>
        <w:t>Perestroïkæ A</w:t>
      </w:r>
      <w:r>
        <w:rPr>
          <w:spacing w:val="-3"/>
          <w:sz w:val="41"/>
        </w:rPr>
        <w:t> </w:t>
      </w:r>
      <w:r>
        <w:rPr>
          <w:sz w:val="41"/>
        </w:rPr>
        <w:t>propos</w:t>
      </w:r>
      <w:r>
        <w:rPr>
          <w:spacing w:val="-5"/>
          <w:sz w:val="41"/>
        </w:rPr>
        <w:t> </w:t>
      </w:r>
      <w:r>
        <w:rPr>
          <w:sz w:val="41"/>
        </w:rPr>
        <w:t>du</w:t>
      </w:r>
      <w:r>
        <w:rPr>
          <w:spacing w:val="-6"/>
          <w:sz w:val="41"/>
        </w:rPr>
        <w:t> </w:t>
      </w:r>
      <w:r>
        <w:rPr>
          <w:sz w:val="41"/>
        </w:rPr>
        <w:t>préverbe</w:t>
      </w:r>
      <w:r>
        <w:rPr>
          <w:spacing w:val="-12"/>
          <w:sz w:val="41"/>
        </w:rPr>
        <w:t> </w:t>
      </w:r>
      <w:r>
        <w:rPr>
          <w:i/>
          <w:sz w:val="41"/>
        </w:rPr>
        <w:t>pere-</w:t>
      </w:r>
      <w:r>
        <w:rPr>
          <w:i/>
          <w:spacing w:val="-6"/>
          <w:sz w:val="41"/>
        </w:rPr>
        <w:t> </w:t>
      </w:r>
      <w:r>
        <w:rPr>
          <w:sz w:val="41"/>
        </w:rPr>
        <w:t>en russe </w:t>
      </w:r>
      <w:r>
        <w:rPr>
          <w:rFonts w:ascii="Calibri" w:hAnsi="Calibri"/>
          <w:sz w:val="41"/>
        </w:rPr>
        <w:t>contemporain // Langues et </w:t>
      </w:r>
      <w:r>
        <w:rPr>
          <w:rFonts w:ascii="Calibri" w:hAnsi="Calibri"/>
          <w:b/>
          <w:sz w:val="41"/>
        </w:rPr>
        <w:t>laлgage. </w:t>
      </w:r>
      <w:r>
        <w:rPr>
          <w:rFonts w:ascii="Calibri" w:hAnsi="Calibri"/>
          <w:sz w:val="41"/>
        </w:rPr>
        <w:t>Problèmes </w:t>
      </w:r>
      <w:r>
        <w:rPr>
          <w:rFonts w:ascii="Calibri" w:hAnsi="Calibri"/>
          <w:b/>
          <w:sz w:val="41"/>
        </w:rPr>
        <w:t>et љisonnements en </w:t>
      </w:r>
      <w:r>
        <w:rPr>
          <w:sz w:val="41"/>
        </w:rPr>
        <w:t>linguistique.</w:t>
      </w:r>
      <w:r>
        <w:rPr>
          <w:spacing w:val="-21"/>
          <w:sz w:val="41"/>
        </w:rPr>
        <w:t> </w:t>
      </w:r>
      <w:r>
        <w:rPr>
          <w:sz w:val="41"/>
        </w:rPr>
        <w:t>Mélanges</w:t>
      </w:r>
      <w:r>
        <w:rPr>
          <w:spacing w:val="-17"/>
          <w:sz w:val="41"/>
        </w:rPr>
        <w:t> </w:t>
      </w:r>
      <w:r>
        <w:rPr>
          <w:sz w:val="41"/>
        </w:rPr>
        <w:t>ofГerts</w:t>
      </w:r>
      <w:r>
        <w:rPr>
          <w:spacing w:val="-23"/>
          <w:sz w:val="41"/>
        </w:rPr>
        <w:t> </w:t>
      </w:r>
      <w:r>
        <w:rPr>
          <w:sz w:val="41"/>
        </w:rPr>
        <w:t>è</w:t>
      </w:r>
      <w:r>
        <w:rPr>
          <w:spacing w:val="-23"/>
          <w:sz w:val="41"/>
        </w:rPr>
        <w:t> </w:t>
      </w:r>
      <w:r>
        <w:rPr>
          <w:sz w:val="41"/>
        </w:rPr>
        <w:t>Antoine</w:t>
      </w:r>
      <w:r>
        <w:rPr>
          <w:spacing w:val="-22"/>
          <w:sz w:val="41"/>
        </w:rPr>
        <w:t> </w:t>
      </w:r>
      <w:r>
        <w:rPr>
          <w:sz w:val="41"/>
        </w:rPr>
        <w:t>Culioli</w:t>
      </w:r>
      <w:r>
        <w:rPr>
          <w:spacing w:val="-8"/>
          <w:sz w:val="41"/>
        </w:rPr>
        <w:t> </w:t>
      </w:r>
      <w:r>
        <w:rPr>
          <w:w w:val="95"/>
          <w:sz w:val="41"/>
        </w:rPr>
        <w:t>/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J.</w:t>
      </w:r>
      <w:r>
        <w:rPr>
          <w:spacing w:val="40"/>
          <w:sz w:val="41"/>
        </w:rPr>
        <w:t> </w:t>
      </w:r>
      <w:r>
        <w:rPr>
          <w:sz w:val="41"/>
        </w:rPr>
        <w:t>Bouscaren</w:t>
      </w:r>
      <w:r>
        <w:rPr>
          <w:spacing w:val="-7"/>
          <w:sz w:val="41"/>
        </w:rPr>
        <w:t> </w:t>
      </w:r>
      <w:r>
        <w:rPr>
          <w:sz w:val="41"/>
        </w:rPr>
        <w:t>ct</w:t>
      </w:r>
      <w:r>
        <w:rPr>
          <w:spacing w:val="-20"/>
          <w:sz w:val="41"/>
        </w:rPr>
        <w:t> </w:t>
      </w:r>
      <w:r>
        <w:rPr>
          <w:sz w:val="41"/>
        </w:rPr>
        <w:t>a1.</w:t>
      </w:r>
      <w:r>
        <w:rPr>
          <w:spacing w:val="-22"/>
          <w:sz w:val="41"/>
        </w:rPr>
        <w:t> </w:t>
      </w:r>
      <w:r>
        <w:rPr>
          <w:sz w:val="41"/>
        </w:rPr>
        <w:t>(eds). Paris: PUF,</w:t>
      </w:r>
      <w:r>
        <w:rPr>
          <w:spacing w:val="36"/>
          <w:sz w:val="41"/>
        </w:rPr>
        <w:t> </w:t>
      </w:r>
      <w:r>
        <w:rPr>
          <w:sz w:val="41"/>
        </w:rPr>
        <w:t>1995.</w:t>
      </w:r>
    </w:p>
    <w:p>
      <w:pPr>
        <w:spacing w:line="247" w:lineRule="auto" w:before="3"/>
        <w:ind w:left="902" w:right="84" w:hanging="729"/>
        <w:jc w:val="both"/>
        <w:rPr>
          <w:sz w:val="41"/>
        </w:rPr>
      </w:pPr>
      <w:r>
        <w:rPr>
          <w:spacing w:val="-8"/>
          <w:sz w:val="41"/>
        </w:rPr>
        <w:t>Parsons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1985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Parsons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T.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Underlying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events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in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logical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analysis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Eпglish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// </w:t>
      </w:r>
      <w:r>
        <w:rPr>
          <w:spacing w:val="-6"/>
          <w:sz w:val="41"/>
        </w:rPr>
        <w:t>Actions</w:t>
      </w:r>
      <w:r>
        <w:rPr>
          <w:spacing w:val="18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25"/>
          <w:sz w:val="41"/>
        </w:rPr>
        <w:t> </w:t>
      </w:r>
      <w:r>
        <w:rPr>
          <w:spacing w:val="-6"/>
          <w:sz w:val="41"/>
        </w:rPr>
        <w:t>Events:</w:t>
      </w:r>
      <w:r>
        <w:rPr>
          <w:spacing w:val="36"/>
          <w:sz w:val="41"/>
        </w:rPr>
        <w:t> </w:t>
      </w:r>
      <w:r>
        <w:rPr>
          <w:spacing w:val="-6"/>
          <w:sz w:val="41"/>
        </w:rPr>
        <w:t>Perspectives</w:t>
      </w:r>
      <w:r>
        <w:rPr>
          <w:spacing w:val="36"/>
          <w:sz w:val="41"/>
        </w:rPr>
        <w:t> </w:t>
      </w:r>
      <w:r>
        <w:rPr>
          <w:spacing w:val="-6"/>
          <w:sz w:val="41"/>
        </w:rPr>
        <w:t>on</w:t>
      </w:r>
      <w:r>
        <w:rPr>
          <w:spacing w:val="16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12"/>
          <w:sz w:val="41"/>
        </w:rPr>
        <w:t> </w:t>
      </w:r>
      <w:r>
        <w:rPr>
          <w:spacing w:val="-6"/>
          <w:sz w:val="41"/>
        </w:rPr>
        <w:t>Philosophy</w:t>
      </w:r>
      <w:r>
        <w:rPr>
          <w:spacing w:val="54"/>
          <w:sz w:val="41"/>
        </w:rPr>
        <w:t> </w:t>
      </w:r>
      <w:r>
        <w:rPr>
          <w:spacing w:val="-6"/>
          <w:sz w:val="41"/>
        </w:rPr>
        <w:t>of Donald</w:t>
      </w:r>
      <w:r>
        <w:rPr>
          <w:spacing w:val="31"/>
          <w:sz w:val="41"/>
        </w:rPr>
        <w:t> </w:t>
      </w:r>
      <w:r>
        <w:rPr>
          <w:spacing w:val="-6"/>
          <w:sz w:val="41"/>
        </w:rPr>
        <w:t>Davidson</w:t>
      </w:r>
      <w:r>
        <w:rPr>
          <w:spacing w:val="37"/>
          <w:sz w:val="41"/>
        </w:rPr>
        <w:t> </w:t>
      </w:r>
      <w:r>
        <w:rPr>
          <w:spacing w:val="-6"/>
          <w:sz w:val="41"/>
        </w:rPr>
        <w:t>/</w:t>
      </w:r>
    </w:p>
    <w:p>
      <w:pPr>
        <w:spacing w:line="465" w:lineRule="exact" w:before="0"/>
        <w:ind w:left="894" w:right="0" w:firstLine="0"/>
        <w:jc w:val="both"/>
        <w:rPr>
          <w:sz w:val="41"/>
        </w:rPr>
      </w:pPr>
      <w:r>
        <w:rPr>
          <w:spacing w:val="-2"/>
          <w:sz w:val="41"/>
        </w:rPr>
        <w:t>E.</w:t>
      </w:r>
      <w:r>
        <w:rPr>
          <w:spacing w:val="67"/>
          <w:sz w:val="41"/>
        </w:rPr>
        <w:t> </w:t>
      </w:r>
      <w:r>
        <w:rPr>
          <w:spacing w:val="-2"/>
          <w:sz w:val="41"/>
        </w:rPr>
        <w:t>LePore,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B.</w:t>
      </w:r>
      <w:r>
        <w:rPr>
          <w:spacing w:val="17"/>
          <w:sz w:val="41"/>
        </w:rPr>
        <w:t> </w:t>
      </w:r>
      <w:r>
        <w:rPr>
          <w:spacing w:val="-2"/>
          <w:sz w:val="41"/>
        </w:rPr>
        <w:t>McLaughlin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(eds).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Oxford: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Blackwell,</w:t>
      </w:r>
      <w:r>
        <w:rPr>
          <w:spacing w:val="24"/>
          <w:sz w:val="41"/>
        </w:rPr>
        <w:t> </w:t>
      </w:r>
      <w:r>
        <w:rPr>
          <w:spacing w:val="-4"/>
          <w:sz w:val="41"/>
        </w:rPr>
        <w:t>1985.</w:t>
      </w:r>
    </w:p>
    <w:p>
      <w:pPr>
        <w:spacing w:line="247" w:lineRule="auto" w:before="14"/>
        <w:ind w:left="882" w:right="110" w:hanging="724"/>
        <w:jc w:val="both"/>
        <w:rPr>
          <w:sz w:val="41"/>
        </w:rPr>
      </w:pPr>
      <w:r>
        <w:rPr>
          <w:sz w:val="41"/>
        </w:rPr>
        <w:t>Parsons</w:t>
      </w:r>
      <w:r>
        <w:rPr>
          <w:spacing w:val="-23"/>
          <w:sz w:val="41"/>
        </w:rPr>
        <w:t> </w:t>
      </w:r>
      <w:r>
        <w:rPr>
          <w:sz w:val="41"/>
        </w:rPr>
        <w:t>1989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5"/>
          <w:sz w:val="41"/>
        </w:rPr>
        <w:t> </w:t>
      </w:r>
      <w:r>
        <w:rPr>
          <w:i/>
          <w:sz w:val="41"/>
        </w:rPr>
        <w:t>Parsons</w:t>
      </w:r>
      <w:r>
        <w:rPr>
          <w:i/>
          <w:spacing w:val="-5"/>
          <w:sz w:val="41"/>
        </w:rPr>
        <w:t> </w:t>
      </w:r>
      <w:r>
        <w:rPr>
          <w:i/>
          <w:sz w:val="41"/>
        </w:rPr>
        <w:t>T.</w:t>
      </w:r>
      <w:r>
        <w:rPr>
          <w:i/>
          <w:spacing w:val="-23"/>
          <w:sz w:val="41"/>
        </w:rPr>
        <w:t> </w:t>
      </w:r>
      <w:r>
        <w:rPr>
          <w:sz w:val="41"/>
        </w:rPr>
        <w:t>The</w:t>
      </w:r>
      <w:r>
        <w:rPr>
          <w:spacing w:val="-22"/>
          <w:sz w:val="41"/>
        </w:rPr>
        <w:t> </w:t>
      </w:r>
      <w:r>
        <w:rPr>
          <w:sz w:val="41"/>
        </w:rPr>
        <w:t>progressive</w:t>
      </w:r>
      <w:r>
        <w:rPr>
          <w:spacing w:val="-11"/>
          <w:sz w:val="41"/>
        </w:rPr>
        <w:t> </w:t>
      </w:r>
      <w:r>
        <w:rPr>
          <w:sz w:val="41"/>
        </w:rPr>
        <w:t>in</w:t>
      </w:r>
      <w:r>
        <w:rPr>
          <w:spacing w:val="-21"/>
          <w:sz w:val="41"/>
        </w:rPr>
        <w:t> </w:t>
      </w:r>
      <w:r>
        <w:rPr>
          <w:sz w:val="41"/>
        </w:rPr>
        <w:t>English:</w:t>
      </w:r>
      <w:r>
        <w:rPr>
          <w:spacing w:val="-21"/>
          <w:sz w:val="41"/>
        </w:rPr>
        <w:t> </w:t>
      </w:r>
      <w:r>
        <w:rPr>
          <w:sz w:val="41"/>
        </w:rPr>
        <w:t>events,</w:t>
      </w:r>
      <w:r>
        <w:rPr>
          <w:spacing w:val="-21"/>
          <w:sz w:val="41"/>
        </w:rPr>
        <w:t> </w:t>
      </w:r>
      <w:r>
        <w:rPr>
          <w:sz w:val="41"/>
        </w:rPr>
        <w:t>states</w:t>
      </w:r>
      <w:r>
        <w:rPr>
          <w:spacing w:val="-18"/>
          <w:sz w:val="41"/>
        </w:rPr>
        <w:t> </w:t>
      </w:r>
      <w:r>
        <w:rPr>
          <w:sz w:val="41"/>
        </w:rPr>
        <w:t>and</w:t>
      </w:r>
      <w:r>
        <w:rPr>
          <w:spacing w:val="-21"/>
          <w:sz w:val="41"/>
        </w:rPr>
        <w:t> </w:t>
      </w:r>
      <w:r>
        <w:rPr>
          <w:sz w:val="41"/>
        </w:rPr>
        <w:t>pro- </w:t>
      </w:r>
      <w:r>
        <w:rPr>
          <w:spacing w:val="-8"/>
          <w:sz w:val="41"/>
        </w:rPr>
        <w:t>cesses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Linguistics aяd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Philosophy.</w:t>
      </w:r>
      <w:r>
        <w:rPr>
          <w:spacing w:val="20"/>
          <w:sz w:val="41"/>
        </w:rPr>
        <w:t> </w:t>
      </w:r>
      <w:r>
        <w:rPr>
          <w:spacing w:val="-8"/>
          <w:sz w:val="41"/>
        </w:rPr>
        <w:t>Vol.</w:t>
      </w:r>
      <w:r>
        <w:rPr>
          <w:sz w:val="41"/>
        </w:rPr>
        <w:t> </w:t>
      </w:r>
      <w:r>
        <w:rPr>
          <w:spacing w:val="-8"/>
          <w:sz w:val="41"/>
        </w:rPr>
        <w:t>12.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1989.</w:t>
      </w:r>
    </w:p>
    <w:p>
      <w:pPr>
        <w:spacing w:line="247" w:lineRule="auto" w:before="0"/>
        <w:ind w:left="887" w:right="109" w:hanging="714"/>
        <w:jc w:val="both"/>
        <w:rPr>
          <w:sz w:val="41"/>
        </w:rPr>
      </w:pPr>
      <w:r>
        <w:rPr>
          <w:sz w:val="41"/>
        </w:rPr>
        <w:t>Parsoпs</w:t>
      </w:r>
      <w:r>
        <w:rPr>
          <w:spacing w:val="-23"/>
          <w:sz w:val="41"/>
        </w:rPr>
        <w:t> </w:t>
      </w:r>
      <w:r>
        <w:rPr>
          <w:sz w:val="41"/>
        </w:rPr>
        <w:t>1990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Parsons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T.</w:t>
      </w:r>
      <w:r>
        <w:rPr>
          <w:i/>
          <w:spacing w:val="-9"/>
          <w:sz w:val="41"/>
        </w:rPr>
        <w:t> </w:t>
      </w:r>
      <w:r>
        <w:rPr>
          <w:sz w:val="41"/>
        </w:rPr>
        <w:t>Events</w:t>
      </w:r>
      <w:r>
        <w:rPr>
          <w:spacing w:val="-8"/>
          <w:sz w:val="41"/>
        </w:rPr>
        <w:t> </w:t>
      </w:r>
      <w:r>
        <w:rPr>
          <w:sz w:val="41"/>
        </w:rPr>
        <w:t>iп</w:t>
      </w:r>
      <w:r>
        <w:rPr>
          <w:spacing w:val="-23"/>
          <w:sz w:val="41"/>
        </w:rPr>
        <w:t> </w:t>
      </w:r>
      <w:r>
        <w:rPr>
          <w:sz w:val="41"/>
        </w:rPr>
        <w:t>the</w:t>
      </w:r>
      <w:r>
        <w:rPr>
          <w:spacing w:val="-23"/>
          <w:sz w:val="41"/>
        </w:rPr>
        <w:t> </w:t>
      </w:r>
      <w:r>
        <w:rPr>
          <w:sz w:val="41"/>
        </w:rPr>
        <w:t>Semantics</w:t>
      </w:r>
      <w:r>
        <w:rPr>
          <w:spacing w:val="-11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English:</w:t>
      </w:r>
      <w:r>
        <w:rPr>
          <w:spacing w:val="-23"/>
          <w:sz w:val="41"/>
        </w:rPr>
        <w:t> </w:t>
      </w:r>
      <w:r>
        <w:rPr>
          <w:sz w:val="41"/>
        </w:rPr>
        <w:t>A</w:t>
      </w:r>
      <w:r>
        <w:rPr>
          <w:spacing w:val="-22"/>
          <w:sz w:val="41"/>
        </w:rPr>
        <w:t> </w:t>
      </w:r>
      <w:r>
        <w:rPr>
          <w:sz w:val="41"/>
        </w:rPr>
        <w:t>Study</w:t>
      </w:r>
      <w:r>
        <w:rPr>
          <w:spacing w:val="-12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Sub- </w:t>
      </w:r>
      <w:r>
        <w:rPr>
          <w:spacing w:val="-4"/>
          <w:sz w:val="41"/>
        </w:rPr>
        <w:t>atomic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Semantics.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Cambridge:</w:t>
      </w:r>
      <w:r>
        <w:rPr>
          <w:spacing w:val="14"/>
          <w:sz w:val="41"/>
        </w:rPr>
        <w:t> </w:t>
      </w:r>
      <w:r>
        <w:rPr>
          <w:spacing w:val="-4"/>
          <w:sz w:val="41"/>
        </w:rPr>
        <w:t>MIT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Press,</w:t>
      </w:r>
      <w:r>
        <w:rPr>
          <w:spacing w:val="16"/>
          <w:sz w:val="41"/>
        </w:rPr>
        <w:t> </w:t>
      </w:r>
      <w:r>
        <w:rPr>
          <w:spacing w:val="-4"/>
          <w:sz w:val="41"/>
        </w:rPr>
        <w:t>1990.</w:t>
      </w:r>
    </w:p>
    <w:p>
      <w:pPr>
        <w:spacing w:before="0"/>
        <w:ind w:left="894" w:right="124" w:hanging="720"/>
        <w:jc w:val="both"/>
        <w:rPr>
          <w:sz w:val="41"/>
        </w:rPr>
      </w:pPr>
      <w:r>
        <w:rPr>
          <w:sz w:val="41"/>
        </w:rPr>
        <w:t>Parsons 1995</w:t>
      </w:r>
      <w:r>
        <w:rPr>
          <w:spacing w:val="-4"/>
          <w:sz w:val="41"/>
        </w:rPr>
        <w:t> </w:t>
      </w:r>
      <w:r>
        <w:rPr>
          <w:sz w:val="41"/>
        </w:rPr>
        <w:t>— </w:t>
      </w:r>
      <w:r>
        <w:rPr>
          <w:i/>
          <w:sz w:val="41"/>
        </w:rPr>
        <w:t>Parsons T. </w:t>
      </w:r>
      <w:r>
        <w:rPr>
          <w:sz w:val="41"/>
        </w:rPr>
        <w:t>Thematic Relations and Arguments </w:t>
      </w:r>
      <w:r>
        <w:rPr>
          <w:w w:val="95"/>
          <w:sz w:val="41"/>
        </w:rPr>
        <w:t>//</w:t>
      </w:r>
      <w:r>
        <w:rPr>
          <w:w w:val="95"/>
          <w:sz w:val="41"/>
        </w:rPr>
        <w:t> </w:t>
      </w:r>
      <w:r>
        <w:rPr>
          <w:sz w:val="41"/>
        </w:rPr>
        <w:t>Linguistic Inquiry.</w:t>
      </w:r>
      <w:r>
        <w:rPr>
          <w:spacing w:val="4"/>
          <w:sz w:val="41"/>
        </w:rPr>
        <w:t> </w:t>
      </w:r>
      <w:r>
        <w:rPr>
          <w:sz w:val="41"/>
        </w:rPr>
        <w:t>Vol.</w:t>
      </w:r>
      <w:r>
        <w:rPr>
          <w:spacing w:val="-23"/>
          <w:sz w:val="41"/>
        </w:rPr>
        <w:t> </w:t>
      </w:r>
      <w:r>
        <w:rPr>
          <w:sz w:val="41"/>
        </w:rPr>
        <w:t>26.</w:t>
      </w:r>
      <w:r>
        <w:rPr>
          <w:spacing w:val="-3"/>
          <w:sz w:val="41"/>
        </w:rPr>
        <w:t> </w:t>
      </w:r>
      <w:r>
        <w:rPr>
          <w:sz w:val="41"/>
        </w:rPr>
        <w:t>1995.</w:t>
      </w:r>
    </w:p>
    <w:p>
      <w:pPr>
        <w:spacing w:line="247" w:lineRule="auto" w:before="14"/>
        <w:ind w:left="894" w:right="73" w:hanging="735"/>
        <w:jc w:val="both"/>
        <w:rPr>
          <w:sz w:val="41"/>
        </w:rPr>
      </w:pPr>
      <w:r>
        <w:rPr>
          <w:sz w:val="41"/>
        </w:rPr>
        <w:t>Patsoпs 2000</w:t>
      </w:r>
      <w:r>
        <w:rPr>
          <w:spacing w:val="-5"/>
          <w:sz w:val="41"/>
        </w:rPr>
        <w:t> </w:t>
      </w:r>
      <w:r>
        <w:rPr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z w:val="41"/>
        </w:rPr>
        <w:t>Parsons </w:t>
      </w:r>
      <w:r>
        <w:rPr>
          <w:sz w:val="41"/>
        </w:rPr>
        <w:t>Г.</w:t>
      </w:r>
      <w:r>
        <w:rPr>
          <w:spacing w:val="-8"/>
          <w:sz w:val="41"/>
        </w:rPr>
        <w:t> </w:t>
      </w:r>
      <w:r>
        <w:rPr>
          <w:sz w:val="41"/>
        </w:rPr>
        <w:t>Underlyiпg States and Time Ttavel </w:t>
      </w:r>
      <w:r>
        <w:rPr>
          <w:w w:val="95"/>
          <w:sz w:val="41"/>
        </w:rPr>
        <w:t>//</w:t>
      </w:r>
      <w:r>
        <w:rPr>
          <w:spacing w:val="-1"/>
          <w:w w:val="95"/>
          <w:sz w:val="41"/>
        </w:rPr>
        <w:t> </w:t>
      </w:r>
      <w:r>
        <w:rPr>
          <w:sz w:val="41"/>
        </w:rPr>
        <w:t>Speaking of </w:t>
      </w:r>
      <w:r>
        <w:rPr>
          <w:spacing w:val="-8"/>
          <w:sz w:val="41"/>
        </w:rPr>
        <w:t>Events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J.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Higginbotham,</w:t>
      </w:r>
      <w:r>
        <w:rPr>
          <w:spacing w:val="2"/>
          <w:sz w:val="41"/>
        </w:rPr>
        <w:t> </w:t>
      </w:r>
      <w:r>
        <w:rPr>
          <w:spacing w:val="-8"/>
          <w:sz w:val="41"/>
        </w:rPr>
        <w:t>F.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Pianesi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A.</w:t>
      </w:r>
      <w:r>
        <w:rPr>
          <w:spacing w:val="39"/>
          <w:sz w:val="41"/>
        </w:rPr>
        <w:t> </w:t>
      </w:r>
      <w:r>
        <w:rPr>
          <w:spacing w:val="-8"/>
          <w:sz w:val="41"/>
        </w:rPr>
        <w:t>Varzi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(eds).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Oxford;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New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York: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Oxford </w:t>
      </w:r>
      <w:r>
        <w:rPr>
          <w:sz w:val="41"/>
        </w:rPr>
        <w:t>University</w:t>
      </w:r>
      <w:r>
        <w:rPr>
          <w:spacing w:val="40"/>
          <w:sz w:val="41"/>
        </w:rPr>
        <w:t> </w:t>
      </w:r>
      <w:r>
        <w:rPr>
          <w:sz w:val="41"/>
        </w:rPr>
        <w:t>Press, P. 81-93.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before="85"/>
        <w:ind w:left="872" w:right="168" w:hanging="758"/>
        <w:jc w:val="both"/>
        <w:rPr>
          <w:sz w:val="41"/>
        </w:rPr>
      </w:pPr>
      <w:r>
        <w:rPr>
          <w:w w:val="90"/>
          <w:sz w:val="41"/>
        </w:rPr>
        <w:t>Partee</w:t>
      </w:r>
      <w:r>
        <w:rPr>
          <w:spacing w:val="40"/>
          <w:sz w:val="41"/>
        </w:rPr>
        <w:t> </w:t>
      </w:r>
      <w:r>
        <w:rPr>
          <w:w w:val="90"/>
          <w:sz w:val="41"/>
        </w:rPr>
        <w:t>1973 —</w:t>
      </w:r>
      <w:r>
        <w:rPr>
          <w:spacing w:val="40"/>
          <w:sz w:val="41"/>
        </w:rPr>
        <w:t> </w:t>
      </w:r>
      <w:r>
        <w:rPr>
          <w:i/>
          <w:w w:val="90"/>
          <w:sz w:val="41"/>
        </w:rPr>
        <w:t>Partee</w:t>
      </w:r>
      <w:r>
        <w:rPr>
          <w:i/>
          <w:sz w:val="41"/>
        </w:rPr>
        <w:t> </w:t>
      </w:r>
      <w:r>
        <w:rPr>
          <w:i/>
          <w:w w:val="90"/>
          <w:sz w:val="41"/>
        </w:rPr>
        <w:t>В. </w:t>
      </w:r>
      <w:r>
        <w:rPr>
          <w:w w:val="90"/>
          <w:sz w:val="41"/>
        </w:rPr>
        <w:t>Some Structural Analogies</w:t>
      </w:r>
      <w:r>
        <w:rPr>
          <w:sz w:val="41"/>
        </w:rPr>
        <w:t> </w:t>
      </w:r>
      <w:r>
        <w:rPr>
          <w:w w:val="90"/>
          <w:sz w:val="41"/>
        </w:rPr>
        <w:t>between Tenses and Pronouns </w:t>
      </w:r>
      <w:r>
        <w:rPr>
          <w:w w:val="95"/>
          <w:sz w:val="41"/>
        </w:rPr>
        <w:t>in English</w:t>
      </w:r>
      <w:r>
        <w:rPr>
          <w:spacing w:val="25"/>
          <w:sz w:val="41"/>
        </w:rPr>
        <w:t> </w:t>
      </w:r>
      <w:r>
        <w:rPr>
          <w:w w:val="95"/>
          <w:sz w:val="41"/>
        </w:rPr>
        <w:t>// Journal</w:t>
      </w:r>
      <w:r>
        <w:rPr>
          <w:spacing w:val="23"/>
          <w:sz w:val="41"/>
        </w:rPr>
        <w:t> </w:t>
      </w:r>
      <w:r>
        <w:rPr>
          <w:w w:val="95"/>
          <w:sz w:val="41"/>
        </w:rPr>
        <w:t>of</w:t>
      </w:r>
      <w:r>
        <w:rPr>
          <w:spacing w:val="-17"/>
          <w:w w:val="95"/>
          <w:sz w:val="41"/>
        </w:rPr>
        <w:t> </w:t>
      </w:r>
      <w:r>
        <w:rPr>
          <w:w w:val="95"/>
          <w:sz w:val="41"/>
        </w:rPr>
        <w:t>Philosophy.</w:t>
      </w:r>
      <w:r>
        <w:rPr>
          <w:spacing w:val="30"/>
          <w:sz w:val="41"/>
        </w:rPr>
        <w:t> </w:t>
      </w:r>
      <w:r>
        <w:rPr>
          <w:w w:val="95"/>
          <w:sz w:val="41"/>
        </w:rPr>
        <w:t>Vol.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70.</w:t>
      </w:r>
      <w:r>
        <w:rPr>
          <w:sz w:val="41"/>
        </w:rPr>
        <w:t> </w:t>
      </w:r>
      <w:r>
        <w:rPr>
          <w:w w:val="95"/>
          <w:sz w:val="41"/>
        </w:rPr>
        <w:t>1973.</w:t>
      </w:r>
    </w:p>
    <w:p>
      <w:pPr>
        <w:spacing w:line="247" w:lineRule="auto" w:before="14"/>
        <w:ind w:left="849" w:right="117" w:hanging="736"/>
        <w:jc w:val="both"/>
        <w:rPr>
          <w:sz w:val="41"/>
        </w:rPr>
      </w:pPr>
      <w:r>
        <w:rPr>
          <w:w w:val="95"/>
          <w:sz w:val="41"/>
        </w:rPr>
        <w:t>Partee</w:t>
      </w:r>
      <w:r>
        <w:rPr>
          <w:w w:val="95"/>
          <w:sz w:val="41"/>
        </w:rPr>
        <w:t> 1986</w:t>
      </w:r>
      <w:r>
        <w:rPr>
          <w:w w:val="95"/>
          <w:sz w:val="41"/>
        </w:rPr>
        <w:t> —</w:t>
      </w:r>
      <w:r>
        <w:rPr>
          <w:w w:val="95"/>
          <w:sz w:val="41"/>
        </w:rPr>
        <w:t> </w:t>
      </w:r>
      <w:r>
        <w:rPr>
          <w:i/>
          <w:w w:val="95"/>
          <w:sz w:val="41"/>
        </w:rPr>
        <w:t>Partee</w:t>
      </w:r>
      <w:r>
        <w:rPr>
          <w:i/>
          <w:w w:val="95"/>
          <w:sz w:val="41"/>
        </w:rPr>
        <w:t> В.</w:t>
      </w:r>
      <w:r>
        <w:rPr>
          <w:i/>
          <w:w w:val="95"/>
          <w:sz w:val="41"/>
        </w:rPr>
        <w:t> </w:t>
      </w:r>
      <w:r>
        <w:rPr>
          <w:w w:val="95"/>
          <w:sz w:val="41"/>
        </w:rPr>
        <w:t>/-/.</w:t>
      </w:r>
      <w:r>
        <w:rPr>
          <w:w w:val="95"/>
          <w:sz w:val="41"/>
        </w:rPr>
        <w:t> Noun</w:t>
      </w:r>
      <w:r>
        <w:rPr>
          <w:w w:val="95"/>
          <w:sz w:val="41"/>
        </w:rPr>
        <w:t> Phrase</w:t>
      </w:r>
      <w:r>
        <w:rPr>
          <w:w w:val="95"/>
          <w:sz w:val="41"/>
        </w:rPr>
        <w:t> Interpretation</w:t>
      </w:r>
      <w:r>
        <w:rPr>
          <w:w w:val="95"/>
          <w:sz w:val="41"/>
        </w:rPr>
        <w:t> and</w:t>
      </w:r>
      <w:r>
        <w:rPr>
          <w:w w:val="95"/>
          <w:sz w:val="41"/>
        </w:rPr>
        <w:t> Type-Shining Principles</w:t>
      </w:r>
      <w:r>
        <w:rPr>
          <w:w w:val="95"/>
          <w:sz w:val="41"/>
        </w:rPr>
        <w:t> //</w:t>
      </w:r>
      <w:r>
        <w:rPr>
          <w:w w:val="95"/>
          <w:sz w:val="41"/>
        </w:rPr>
        <w:t> Studies</w:t>
      </w:r>
      <w:r>
        <w:rPr>
          <w:w w:val="95"/>
          <w:sz w:val="41"/>
        </w:rPr>
        <w:t> in</w:t>
      </w:r>
      <w:r>
        <w:rPr>
          <w:w w:val="95"/>
          <w:sz w:val="41"/>
        </w:rPr>
        <w:t> Discouise</w:t>
      </w:r>
      <w:r>
        <w:rPr>
          <w:w w:val="95"/>
          <w:sz w:val="41"/>
        </w:rPr>
        <w:t> Representation</w:t>
      </w:r>
      <w:r>
        <w:rPr>
          <w:w w:val="95"/>
          <w:sz w:val="41"/>
        </w:rPr>
        <w:t> Theory</w:t>
      </w:r>
      <w:r>
        <w:rPr>
          <w:w w:val="95"/>
          <w:sz w:val="41"/>
        </w:rPr>
        <w:t> and</w:t>
      </w:r>
      <w:r>
        <w:rPr>
          <w:w w:val="95"/>
          <w:sz w:val="41"/>
        </w:rPr>
        <w:t> the</w:t>
      </w:r>
      <w:r>
        <w:rPr>
          <w:w w:val="95"/>
          <w:sz w:val="41"/>
        </w:rPr>
        <w:t> Theory</w:t>
      </w:r>
      <w:r>
        <w:rPr>
          <w:w w:val="95"/>
          <w:sz w:val="41"/>
        </w:rPr>
        <w:t> of Generalized Quantifiers /</w:t>
      </w:r>
      <w:r>
        <w:rPr>
          <w:spacing w:val="-7"/>
          <w:w w:val="95"/>
          <w:sz w:val="41"/>
        </w:rPr>
        <w:t> </w:t>
      </w:r>
      <w:r>
        <w:rPr>
          <w:w w:val="95"/>
          <w:sz w:val="41"/>
        </w:rPr>
        <w:t>Ј.</w:t>
      </w:r>
      <w:r>
        <w:rPr>
          <w:spacing w:val="40"/>
          <w:sz w:val="41"/>
        </w:rPr>
        <w:t> </w:t>
      </w:r>
      <w:r>
        <w:rPr>
          <w:w w:val="95"/>
          <w:sz w:val="41"/>
        </w:rPr>
        <w:t>Groenendijk,</w:t>
      </w:r>
      <w:r>
        <w:rPr>
          <w:w w:val="95"/>
          <w:sz w:val="41"/>
        </w:rPr>
        <w:t> М.</w:t>
      </w:r>
      <w:r>
        <w:rPr>
          <w:w w:val="95"/>
          <w:sz w:val="41"/>
        </w:rPr>
        <w:t> Stokhof(eds).</w:t>
      </w:r>
      <w:r>
        <w:rPr>
          <w:w w:val="95"/>
          <w:sz w:val="41"/>
        </w:rPr>
        <w:t> Dordrecht: Foris, </w:t>
      </w:r>
      <w:r>
        <w:rPr>
          <w:spacing w:val="-2"/>
          <w:w w:val="95"/>
          <w:sz w:val="41"/>
        </w:rPr>
        <w:t>1986.</w:t>
      </w:r>
    </w:p>
    <w:p>
      <w:pPr>
        <w:spacing w:line="465" w:lineRule="exact" w:before="0"/>
        <w:ind w:left="114" w:right="0" w:firstLine="0"/>
        <w:jc w:val="both"/>
        <w:rPr>
          <w:sz w:val="41"/>
        </w:rPr>
      </w:pPr>
      <w:r>
        <w:rPr>
          <w:w w:val="90"/>
          <w:sz w:val="41"/>
        </w:rPr>
        <w:t>Paslawska,</w:t>
      </w:r>
      <w:r>
        <w:rPr>
          <w:spacing w:val="47"/>
          <w:sz w:val="41"/>
        </w:rPr>
        <w:t> </w:t>
      </w:r>
      <w:r>
        <w:rPr>
          <w:w w:val="90"/>
          <w:sz w:val="41"/>
        </w:rPr>
        <w:t>von</w:t>
      </w:r>
      <w:r>
        <w:rPr>
          <w:spacing w:val="24"/>
          <w:sz w:val="41"/>
        </w:rPr>
        <w:t> </w:t>
      </w:r>
      <w:r>
        <w:rPr>
          <w:w w:val="90"/>
          <w:sz w:val="41"/>
        </w:rPr>
        <w:t>Stechow</w:t>
      </w:r>
      <w:r>
        <w:rPr>
          <w:spacing w:val="37"/>
          <w:sz w:val="41"/>
        </w:rPr>
        <w:t> </w:t>
      </w:r>
      <w:r>
        <w:rPr>
          <w:w w:val="90"/>
          <w:sz w:val="41"/>
        </w:rPr>
        <w:t>2003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57"/>
          <w:w w:val="150"/>
          <w:sz w:val="41"/>
        </w:rPr>
        <w:t> </w:t>
      </w:r>
      <w:r>
        <w:rPr>
          <w:i/>
          <w:w w:val="90"/>
          <w:sz w:val="41"/>
        </w:rPr>
        <w:t>Paslmvslю</w:t>
      </w:r>
      <w:r>
        <w:rPr>
          <w:i/>
          <w:spacing w:val="22"/>
          <w:sz w:val="41"/>
        </w:rPr>
        <w:t> </w:t>
      </w:r>
      <w:r>
        <w:rPr>
          <w:i/>
          <w:w w:val="90"/>
          <w:sz w:val="41"/>
        </w:rPr>
        <w:t>А.,</w:t>
      </w:r>
      <w:r>
        <w:rPr>
          <w:i/>
          <w:spacing w:val="76"/>
          <w:sz w:val="41"/>
        </w:rPr>
        <w:t> </w:t>
      </w:r>
      <w:r>
        <w:rPr>
          <w:i/>
          <w:w w:val="90"/>
          <w:sz w:val="41"/>
        </w:rPr>
        <w:t>you</w:t>
      </w:r>
      <w:r>
        <w:rPr>
          <w:i/>
          <w:spacing w:val="7"/>
          <w:sz w:val="41"/>
        </w:rPr>
        <w:t> </w:t>
      </w:r>
      <w:r>
        <w:rPr>
          <w:i/>
          <w:w w:val="90"/>
          <w:sz w:val="41"/>
        </w:rPr>
        <w:t>Siechmv</w:t>
      </w:r>
      <w:r>
        <w:rPr>
          <w:i/>
          <w:spacing w:val="74"/>
          <w:sz w:val="41"/>
        </w:rPr>
        <w:t> </w:t>
      </w:r>
      <w:r>
        <w:rPr>
          <w:i/>
          <w:w w:val="90"/>
          <w:sz w:val="41"/>
        </w:rPr>
        <w:t>А.</w:t>
      </w:r>
      <w:r>
        <w:rPr>
          <w:i/>
          <w:spacing w:val="41"/>
          <w:sz w:val="41"/>
        </w:rPr>
        <w:t> </w:t>
      </w:r>
      <w:r>
        <w:rPr>
          <w:w w:val="90"/>
          <w:sz w:val="41"/>
        </w:rPr>
        <w:t>Perfect</w:t>
      </w:r>
      <w:r>
        <w:rPr>
          <w:spacing w:val="39"/>
          <w:sz w:val="41"/>
        </w:rPr>
        <w:t> </w:t>
      </w:r>
      <w:r>
        <w:rPr>
          <w:w w:val="90"/>
          <w:sz w:val="41"/>
        </w:rPr>
        <w:t>Rea4ings</w:t>
      </w:r>
      <w:r>
        <w:rPr>
          <w:spacing w:val="46"/>
          <w:sz w:val="41"/>
        </w:rPr>
        <w:t> </w:t>
      </w:r>
      <w:r>
        <w:rPr>
          <w:spacing w:val="-5"/>
          <w:w w:val="90"/>
          <w:sz w:val="41"/>
        </w:rPr>
        <w:t>in</w:t>
      </w:r>
    </w:p>
    <w:p>
      <w:pPr>
        <w:spacing w:line="247" w:lineRule="auto" w:before="14"/>
        <w:ind w:left="864" w:right="182" w:hanging="15"/>
        <w:jc w:val="both"/>
        <w:rPr>
          <w:sz w:val="41"/>
        </w:rPr>
      </w:pPr>
      <w:r>
        <w:rPr>
          <w:w w:val="90"/>
          <w:sz w:val="41"/>
        </w:rPr>
        <w:t>Russian </w:t>
      </w:r>
      <w:r>
        <w:rPr>
          <w:i/>
          <w:w w:val="90"/>
          <w:sz w:val="41"/>
        </w:rPr>
        <w:t>1/</w:t>
      </w:r>
      <w:r>
        <w:rPr>
          <w:i/>
          <w:sz w:val="41"/>
        </w:rPr>
        <w:t> </w:t>
      </w:r>
      <w:r>
        <w:rPr>
          <w:w w:val="90"/>
          <w:sz w:val="41"/>
        </w:rPr>
        <w:t>Perfect Exploraions / М.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Rathert, А.</w:t>
      </w:r>
      <w:r>
        <w:rPr>
          <w:spacing w:val="40"/>
          <w:sz w:val="41"/>
        </w:rPr>
        <w:t> </w:t>
      </w:r>
      <w:r>
        <w:rPr>
          <w:w w:val="90"/>
          <w:sz w:val="41"/>
        </w:rPr>
        <w:t>Alexiadou, А. von Stechow(eds). </w:t>
      </w:r>
      <w:r>
        <w:rPr>
          <w:spacing w:val="-8"/>
          <w:sz w:val="41"/>
        </w:rPr>
        <w:t>Berlin: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Mouton</w:t>
      </w:r>
      <w:r>
        <w:rPr>
          <w:spacing w:val="-1"/>
          <w:sz w:val="41"/>
        </w:rPr>
        <w:t> </w:t>
      </w:r>
      <w:r>
        <w:rPr>
          <w:spacing w:val="-8"/>
          <w:sz w:val="41"/>
        </w:rPr>
        <w:t>de</w:t>
      </w:r>
      <w:r>
        <w:rPr>
          <w:spacing w:val="-17"/>
          <w:sz w:val="41"/>
        </w:rPr>
        <w:t> </w:t>
      </w:r>
      <w:r>
        <w:rPr>
          <w:spacing w:val="-8"/>
          <w:sz w:val="41"/>
        </w:rPr>
        <w:t>Gюyter,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2003.</w:t>
      </w:r>
    </w:p>
    <w:p>
      <w:pPr>
        <w:spacing w:line="244" w:lineRule="auto" w:before="0"/>
        <w:ind w:left="837" w:right="136" w:hanging="708"/>
        <w:jc w:val="both"/>
        <w:rPr>
          <w:sz w:val="41"/>
        </w:rPr>
      </w:pPr>
      <w:r>
        <w:rPr>
          <w:sz w:val="41"/>
        </w:rPr>
        <w:t>Pazelskaya, Tatevoюv 2006 — </w:t>
      </w:r>
      <w:r>
        <w:rPr>
          <w:i/>
          <w:sz w:val="41"/>
        </w:rPr>
        <w:t>Pa•elskaya А., Tatevosov Ѕ. </w:t>
      </w:r>
      <w:r>
        <w:rPr>
          <w:sz w:val="41"/>
        </w:rPr>
        <w:t>Deverbal nouns, </w:t>
      </w:r>
      <w:r>
        <w:rPr>
          <w:spacing w:val="-10"/>
          <w:sz w:val="41"/>
        </w:rPr>
        <w:t>uninflected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VPs,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aspectual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architecture</w:t>
      </w:r>
      <w:r>
        <w:rPr>
          <w:spacing w:val="-8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Russiвn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Formal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Approaches </w:t>
      </w:r>
      <w:r>
        <w:rPr>
          <w:sz w:val="41"/>
        </w:rPr>
        <w:t>to</w:t>
      </w:r>
      <w:r>
        <w:rPr>
          <w:spacing w:val="-23"/>
          <w:sz w:val="41"/>
        </w:rPr>
        <w:t> </w:t>
      </w:r>
      <w:r>
        <w:rPr>
          <w:sz w:val="41"/>
        </w:rPr>
        <w:t>Slavic</w:t>
      </w:r>
      <w:r>
        <w:rPr>
          <w:spacing w:val="-23"/>
          <w:sz w:val="41"/>
        </w:rPr>
        <w:t> </w:t>
      </w:r>
      <w:r>
        <w:rPr>
          <w:sz w:val="41"/>
        </w:rPr>
        <w:t>Linguistics</w:t>
      </w:r>
      <w:r>
        <w:rPr>
          <w:spacing w:val="-9"/>
          <w:sz w:val="41"/>
        </w:rPr>
        <w:t> </w:t>
      </w:r>
      <w:r>
        <w:rPr>
          <w:w w:val="95"/>
          <w:sz w:val="41"/>
        </w:rPr>
        <w:t>/</w:t>
      </w:r>
      <w:r>
        <w:rPr>
          <w:spacing w:val="-13"/>
          <w:w w:val="95"/>
          <w:sz w:val="41"/>
        </w:rPr>
        <w:t> </w:t>
      </w:r>
      <w:r>
        <w:rPr>
          <w:w w:val="95"/>
          <w:sz w:val="41"/>
        </w:rPr>
        <w:t>Ј.</w:t>
      </w:r>
      <w:r>
        <w:rPr>
          <w:spacing w:val="80"/>
          <w:sz w:val="41"/>
        </w:rPr>
        <w:t> </w:t>
      </w:r>
      <w:r>
        <w:rPr>
          <w:sz w:val="41"/>
        </w:rPr>
        <w:t>kavine,</w:t>
      </w:r>
      <w:r>
        <w:rPr>
          <w:spacing w:val="-6"/>
          <w:sz w:val="41"/>
        </w:rPr>
        <w:t> </w:t>
      </w:r>
      <w:r>
        <w:rPr>
          <w:sz w:val="41"/>
        </w:rPr>
        <w:t>Ѕ. Franks,</w:t>
      </w:r>
      <w:r>
        <w:rPr>
          <w:spacing w:val="-23"/>
          <w:sz w:val="41"/>
        </w:rPr>
        <w:t> </w:t>
      </w:r>
      <w:r>
        <w:rPr>
          <w:sz w:val="41"/>
        </w:rPr>
        <w:t>А. Tasseva-Kurktchieva,</w:t>
      </w:r>
      <w:r>
        <w:rPr>
          <w:spacing w:val="-23"/>
          <w:sz w:val="41"/>
        </w:rPr>
        <w:t> </w:t>
      </w:r>
      <w:r>
        <w:rPr>
          <w:sz w:val="41"/>
        </w:rPr>
        <w:t>Н.</w:t>
      </w:r>
      <w:r>
        <w:rPr>
          <w:spacing w:val="-15"/>
          <w:sz w:val="41"/>
        </w:rPr>
        <w:t> </w:t>
      </w:r>
      <w:r>
        <w:rPr>
          <w:sz w:val="41"/>
        </w:rPr>
        <w:t>Filip (eds). 14. The Priпceюn Meeting 2005. Ann Arbor: Michigan Slavic </w:t>
      </w:r>
      <w:r>
        <w:rPr>
          <w:spacing w:val="-2"/>
          <w:sz w:val="41"/>
        </w:rPr>
        <w:t>Publications,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2006.</w:t>
      </w:r>
    </w:p>
    <w:p>
      <w:pPr>
        <w:spacing w:before="9"/>
        <w:ind w:left="849" w:right="134" w:hanging="720"/>
        <w:jc w:val="both"/>
        <w:rPr>
          <w:sz w:val="41"/>
        </w:rPr>
      </w:pPr>
      <w:r>
        <w:rPr>
          <w:w w:val="95"/>
          <w:sz w:val="41"/>
        </w:rPr>
        <w:t>Pelletier</w:t>
      </w:r>
      <w:r>
        <w:rPr>
          <w:w w:val="95"/>
          <w:sz w:val="41"/>
        </w:rPr>
        <w:t> 1975</w:t>
      </w:r>
      <w:r>
        <w:rPr>
          <w:w w:val="95"/>
          <w:sz w:val="41"/>
        </w:rPr>
        <w:t> —</w:t>
      </w:r>
      <w:r>
        <w:rPr>
          <w:spacing w:val="40"/>
          <w:sz w:val="41"/>
        </w:rPr>
        <w:t> </w:t>
      </w:r>
      <w:r>
        <w:rPr>
          <w:i/>
          <w:w w:val="95"/>
          <w:sz w:val="41"/>
        </w:rPr>
        <w:t>Pelletier</w:t>
      </w:r>
      <w:r>
        <w:rPr>
          <w:i/>
          <w:w w:val="95"/>
          <w:sz w:val="41"/>
        </w:rPr>
        <w:t> F. Ј.</w:t>
      </w:r>
      <w:r>
        <w:rPr>
          <w:i/>
          <w:w w:val="95"/>
          <w:sz w:val="41"/>
        </w:rPr>
        <w:t> </w:t>
      </w:r>
      <w:r>
        <w:rPr>
          <w:w w:val="95"/>
          <w:sz w:val="41"/>
        </w:rPr>
        <w:t>Non-singulвr</w:t>
      </w:r>
      <w:r>
        <w:rPr>
          <w:w w:val="95"/>
          <w:sz w:val="41"/>
        </w:rPr>
        <w:t> Reference:</w:t>
      </w:r>
      <w:r>
        <w:rPr>
          <w:w w:val="95"/>
          <w:sz w:val="41"/>
        </w:rPr>
        <w:t> Some</w:t>
      </w:r>
      <w:r>
        <w:rPr>
          <w:w w:val="95"/>
          <w:sz w:val="41"/>
        </w:rPr>
        <w:t> Preliminaries</w:t>
      </w:r>
      <w:r>
        <w:rPr>
          <w:w w:val="95"/>
          <w:sz w:val="41"/>
        </w:rPr>
        <w:t> // Philosophia.</w:t>
      </w:r>
      <w:r>
        <w:rPr>
          <w:spacing w:val="40"/>
          <w:sz w:val="41"/>
        </w:rPr>
        <w:t> </w:t>
      </w:r>
      <w:r>
        <w:rPr>
          <w:w w:val="95"/>
          <w:sz w:val="41"/>
        </w:rPr>
        <w:t>Vol. 5. 1975.</w:t>
      </w:r>
    </w:p>
    <w:p>
      <w:pPr>
        <w:spacing w:line="247" w:lineRule="auto" w:before="13"/>
        <w:ind w:left="854" w:right="117" w:hanging="741"/>
        <w:jc w:val="both"/>
        <w:rPr>
          <w:sz w:val="41"/>
        </w:rPr>
      </w:pPr>
      <w:r>
        <w:rPr>
          <w:spacing w:val="-4"/>
          <w:sz w:val="41"/>
        </w:rPr>
        <w:t>Pereltsvaig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2Ф4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Pereltsvaig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А.</w:t>
      </w:r>
      <w:r>
        <w:rPr>
          <w:i/>
          <w:spacing w:val="-18"/>
          <w:sz w:val="41"/>
        </w:rPr>
        <w:t> </w:t>
      </w:r>
      <w:r>
        <w:rPr>
          <w:spacing w:val="-4"/>
          <w:sz w:val="41"/>
        </w:rPr>
        <w:t>Aspect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Lost,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Aspect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Regained:</w:t>
      </w:r>
      <w:r>
        <w:rPr>
          <w:spacing w:val="-5"/>
          <w:sz w:val="41"/>
        </w:rPr>
        <w:t> </w:t>
      </w:r>
      <w:r>
        <w:rPr>
          <w:spacing w:val="-4"/>
          <w:sz w:val="41"/>
        </w:rPr>
        <w:t>Resbucturing of </w:t>
      </w:r>
      <w:r>
        <w:rPr>
          <w:spacing w:val="-12"/>
          <w:sz w:val="41"/>
        </w:rPr>
        <w:t>aspectual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marking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in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American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Russian</w:t>
      </w:r>
      <w:r>
        <w:rPr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Aspectual</w:t>
      </w:r>
      <w:r>
        <w:rPr>
          <w:spacing w:val="18"/>
          <w:sz w:val="41"/>
        </w:rPr>
        <w:t> </w:t>
      </w:r>
      <w:r>
        <w:rPr>
          <w:spacing w:val="-12"/>
          <w:sz w:val="41"/>
        </w:rPr>
        <w:t>lnquiries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Р.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Kempchin- </w:t>
      </w:r>
      <w:r>
        <w:rPr>
          <w:spacing w:val="-6"/>
          <w:sz w:val="41"/>
        </w:rPr>
        <w:t>sky,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R.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SlabaLovв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Dordrecht: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Kluwer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Acвdemic</w:t>
      </w:r>
      <w:r>
        <w:rPr>
          <w:sz w:val="41"/>
        </w:rPr>
        <w:t> </w:t>
      </w:r>
      <w:r>
        <w:rPr>
          <w:spacing w:val="-6"/>
          <w:sz w:val="41"/>
        </w:rPr>
        <w:t>Publishers,</w:t>
      </w:r>
      <w:r>
        <w:rPr>
          <w:sz w:val="41"/>
        </w:rPr>
        <w:t> </w:t>
      </w:r>
      <w:r>
        <w:rPr>
          <w:spacing w:val="-6"/>
          <w:sz w:val="41"/>
        </w:rPr>
        <w:t>2004.</w:t>
      </w:r>
    </w:p>
    <w:p>
      <w:pPr>
        <w:spacing w:line="465" w:lineRule="exact" w:before="0"/>
        <w:ind w:left="129" w:right="0" w:firstLine="0"/>
        <w:jc w:val="both"/>
        <w:rPr>
          <w:sz w:val="41"/>
        </w:rPr>
      </w:pPr>
      <w:r>
        <w:rPr>
          <w:spacing w:val="-6"/>
          <w:sz w:val="41"/>
        </w:rPr>
        <w:t>Pereltsvaig</w:t>
      </w:r>
      <w:r>
        <w:rPr>
          <w:spacing w:val="78"/>
          <w:sz w:val="41"/>
        </w:rPr>
        <w:t> </w:t>
      </w:r>
      <w:r>
        <w:rPr>
          <w:spacing w:val="-6"/>
          <w:sz w:val="41"/>
        </w:rPr>
        <w:t>2006</w:t>
      </w:r>
      <w:r>
        <w:rPr>
          <w:spacing w:val="31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56"/>
          <w:w w:val="150"/>
          <w:sz w:val="41"/>
        </w:rPr>
        <w:t> </w:t>
      </w:r>
      <w:r>
        <w:rPr>
          <w:i/>
          <w:spacing w:val="-6"/>
          <w:sz w:val="41"/>
        </w:rPr>
        <w:t>Pereliм›aig</w:t>
      </w:r>
      <w:r>
        <w:rPr>
          <w:i/>
          <w:spacing w:val="59"/>
          <w:sz w:val="41"/>
        </w:rPr>
        <w:t> </w:t>
      </w:r>
      <w:r>
        <w:rPr>
          <w:i/>
          <w:spacing w:val="-6"/>
          <w:sz w:val="41"/>
        </w:rPr>
        <w:t>Л.</w:t>
      </w:r>
      <w:r>
        <w:rPr>
          <w:i/>
          <w:spacing w:val="76"/>
          <w:sz w:val="41"/>
        </w:rPr>
        <w:t> </w:t>
      </w:r>
      <w:r>
        <w:rPr>
          <w:spacing w:val="-6"/>
          <w:sz w:val="41"/>
        </w:rPr>
        <w:t>Small</w:t>
      </w:r>
      <w:r>
        <w:rPr>
          <w:spacing w:val="65"/>
          <w:sz w:val="41"/>
        </w:rPr>
        <w:t> </w:t>
      </w:r>
      <w:r>
        <w:rPr>
          <w:spacing w:val="-6"/>
          <w:sz w:val="41"/>
        </w:rPr>
        <w:t>nominals</w:t>
      </w:r>
      <w:r>
        <w:rPr>
          <w:spacing w:val="53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41"/>
          <w:sz w:val="41"/>
        </w:rPr>
        <w:t> </w:t>
      </w:r>
      <w:r>
        <w:rPr>
          <w:spacing w:val="-6"/>
          <w:sz w:val="41"/>
        </w:rPr>
        <w:t>Natural</w:t>
      </w:r>
      <w:r>
        <w:rPr>
          <w:spacing w:val="70"/>
          <w:sz w:val="41"/>
        </w:rPr>
        <w:t> </w:t>
      </w:r>
      <w:r>
        <w:rPr>
          <w:spacing w:val="-6"/>
          <w:sz w:val="41"/>
        </w:rPr>
        <w:t>Language</w:t>
      </w:r>
      <w:r>
        <w:rPr>
          <w:spacing w:val="74"/>
          <w:sz w:val="41"/>
        </w:rPr>
        <w:t> </w:t>
      </w:r>
      <w:r>
        <w:rPr>
          <w:spacing w:val="-6"/>
          <w:sz w:val="41"/>
        </w:rPr>
        <w:t>and</w:t>
      </w:r>
    </w:p>
    <w:p>
      <w:pPr>
        <w:spacing w:before="30"/>
        <w:ind w:left="864" w:right="0" w:firstLine="0"/>
        <w:jc w:val="both"/>
        <w:rPr>
          <w:sz w:val="41"/>
        </w:rPr>
      </w:pPr>
      <w:r>
        <w:rPr>
          <w:spacing w:val="-6"/>
          <w:sz w:val="41"/>
        </w:rPr>
        <w:t>Linguistic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Theory.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Voi.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24.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2006.</w:t>
      </w:r>
    </w:p>
    <w:p>
      <w:pPr>
        <w:spacing w:before="14"/>
        <w:ind w:left="864" w:right="159" w:hanging="735"/>
        <w:jc w:val="both"/>
        <w:rPr>
          <w:sz w:val="41"/>
        </w:rPr>
      </w:pPr>
      <w:r>
        <w:rPr>
          <w:w w:val="95"/>
          <w:sz w:val="41"/>
        </w:rPr>
        <w:t>Рійоп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2001</w:t>
      </w:r>
      <w:r>
        <w:rPr>
          <w:spacing w:val="-8"/>
          <w:w w:val="95"/>
          <w:sz w:val="41"/>
        </w:rPr>
        <w:t> </w:t>
      </w:r>
      <w:r>
        <w:rPr>
          <w:w w:val="95"/>
          <w:sz w:val="41"/>
        </w:rPr>
        <w:t>—</w:t>
      </w:r>
      <w:r>
        <w:rPr>
          <w:spacing w:val="37"/>
          <w:sz w:val="41"/>
        </w:rPr>
        <w:t> </w:t>
      </w:r>
      <w:r>
        <w:rPr>
          <w:i/>
          <w:w w:val="95"/>
          <w:sz w:val="41"/>
        </w:rPr>
        <w:t>Piйon</w:t>
      </w:r>
      <w:r>
        <w:rPr>
          <w:i/>
          <w:spacing w:val="-19"/>
          <w:w w:val="95"/>
          <w:sz w:val="41"/>
        </w:rPr>
        <w:t> </w:t>
      </w:r>
      <w:r>
        <w:rPr>
          <w:w w:val="95"/>
          <w:sz w:val="41"/>
        </w:rPr>
        <w:t>С.</w:t>
      </w:r>
      <w:r>
        <w:rPr>
          <w:spacing w:val="-2"/>
          <w:w w:val="95"/>
          <w:sz w:val="41"/>
        </w:rPr>
        <w:t> </w:t>
      </w:r>
      <w:r>
        <w:rPr>
          <w:w w:val="95"/>
          <w:sz w:val="41"/>
        </w:rPr>
        <w:t>А</w:t>
      </w:r>
      <w:r>
        <w:rPr>
          <w:spacing w:val="-3"/>
          <w:w w:val="95"/>
          <w:sz w:val="41"/>
        </w:rPr>
        <w:t> </w:t>
      </w:r>
      <w:r>
        <w:rPr>
          <w:w w:val="95"/>
          <w:sz w:val="41"/>
        </w:rPr>
        <w:t>Problem</w:t>
      </w:r>
      <w:r>
        <w:rPr>
          <w:w w:val="95"/>
          <w:sz w:val="41"/>
        </w:rPr>
        <w:t> of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Aspectual</w:t>
      </w:r>
      <w:r>
        <w:rPr>
          <w:spacing w:val="-5"/>
          <w:w w:val="95"/>
          <w:sz w:val="41"/>
        </w:rPr>
        <w:t> </w:t>
      </w:r>
      <w:r>
        <w:rPr>
          <w:w w:val="95"/>
          <w:sz w:val="41"/>
        </w:rPr>
        <w:t>Composition</w:t>
      </w:r>
      <w:r>
        <w:rPr>
          <w:w w:val="95"/>
          <w:sz w:val="41"/>
        </w:rPr>
        <w:t> in</w:t>
      </w:r>
      <w:r>
        <w:rPr>
          <w:spacing w:val="-14"/>
          <w:w w:val="95"/>
          <w:sz w:val="41"/>
        </w:rPr>
        <w:t> </w:t>
      </w:r>
      <w:r>
        <w:rPr>
          <w:w w:val="95"/>
          <w:sz w:val="41"/>
        </w:rPr>
        <w:t>Polish</w:t>
      </w:r>
      <w:r>
        <w:rPr>
          <w:spacing w:val="-9"/>
          <w:w w:val="95"/>
          <w:sz w:val="41"/>
        </w:rPr>
        <w:t> </w:t>
      </w:r>
      <w:r>
        <w:rPr>
          <w:w w:val="95"/>
          <w:sz w:val="41"/>
        </w:rPr>
        <w:t>//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Cuiment </w:t>
      </w:r>
      <w:r>
        <w:rPr>
          <w:w w:val="90"/>
          <w:sz w:val="41"/>
        </w:rPr>
        <w:t>Issues</w:t>
      </w:r>
      <w:r>
        <w:rPr>
          <w:spacing w:val="34"/>
          <w:sz w:val="41"/>
        </w:rPr>
        <w:t> </w:t>
      </w:r>
      <w:r>
        <w:rPr>
          <w:w w:val="90"/>
          <w:sz w:val="41"/>
        </w:rPr>
        <w:t>in</w:t>
      </w:r>
      <w:r>
        <w:rPr>
          <w:spacing w:val="19"/>
          <w:sz w:val="41"/>
        </w:rPr>
        <w:t> </w:t>
      </w:r>
      <w:r>
        <w:rPr>
          <w:w w:val="90"/>
          <w:sz w:val="41"/>
        </w:rPr>
        <w:t>Forrnвl</w:t>
      </w:r>
      <w:r>
        <w:rPr>
          <w:spacing w:val="40"/>
          <w:sz w:val="41"/>
        </w:rPr>
        <w:t> </w:t>
      </w:r>
      <w:r>
        <w:rPr>
          <w:w w:val="90"/>
          <w:sz w:val="41"/>
        </w:rPr>
        <w:t>Slavic</w:t>
      </w:r>
      <w:r>
        <w:rPr>
          <w:spacing w:val="17"/>
          <w:sz w:val="41"/>
        </w:rPr>
        <w:t> </w:t>
      </w:r>
      <w:r>
        <w:rPr>
          <w:w w:val="90"/>
          <w:sz w:val="41"/>
        </w:rPr>
        <w:t>Linguistics</w:t>
      </w:r>
      <w:r>
        <w:rPr>
          <w:spacing w:val="40"/>
          <w:sz w:val="41"/>
        </w:rPr>
        <w:t> </w:t>
      </w:r>
      <w:r>
        <w:rPr>
          <w:w w:val="90"/>
          <w:sz w:val="41"/>
        </w:rPr>
        <w:t>/</w:t>
      </w:r>
      <w:r>
        <w:rPr>
          <w:sz w:val="41"/>
        </w:rPr>
        <w:t> </w:t>
      </w:r>
      <w:r>
        <w:rPr>
          <w:w w:val="90"/>
          <w:sz w:val="41"/>
        </w:rPr>
        <w:t>G.</w:t>
      </w:r>
      <w:r>
        <w:rPr>
          <w:spacing w:val="62"/>
          <w:sz w:val="41"/>
        </w:rPr>
        <w:t>  </w:t>
      </w:r>
      <w:r>
        <w:rPr>
          <w:w w:val="90"/>
          <w:sz w:val="41"/>
        </w:rPr>
        <w:t>Zybatow,</w:t>
      </w:r>
      <w:r>
        <w:rPr>
          <w:spacing w:val="40"/>
          <w:sz w:val="41"/>
        </w:rPr>
        <w:t> </w:t>
      </w:r>
      <w:r>
        <w:rPr>
          <w:w w:val="90"/>
          <w:sz w:val="41"/>
        </w:rPr>
        <w:t>U.</w:t>
      </w:r>
      <w:r>
        <w:rPr>
          <w:spacing w:val="80"/>
          <w:sz w:val="41"/>
        </w:rPr>
        <w:t> </w:t>
      </w:r>
      <w:r>
        <w:rPr>
          <w:w w:val="90"/>
          <w:sz w:val="41"/>
        </w:rPr>
        <w:t>Junghanns,</w:t>
      </w:r>
      <w:r>
        <w:rPr>
          <w:spacing w:val="25"/>
          <w:sz w:val="41"/>
        </w:rPr>
        <w:t> </w:t>
      </w:r>
      <w:r>
        <w:rPr>
          <w:w w:val="90"/>
          <w:sz w:val="41"/>
        </w:rPr>
        <w:t>G.</w:t>
      </w:r>
      <w:r>
        <w:rPr>
          <w:spacing w:val="66"/>
          <w:w w:val="150"/>
          <w:sz w:val="41"/>
        </w:rPr>
        <w:t> </w:t>
      </w:r>
      <w:r>
        <w:rPr>
          <w:w w:val="90"/>
          <w:sz w:val="41"/>
        </w:rPr>
        <w:t>Mehlhorn,</w:t>
      </w:r>
    </w:p>
    <w:p>
      <w:pPr>
        <w:spacing w:line="480" w:lineRule="exact" w:before="14"/>
        <w:ind w:left="864" w:right="0" w:firstLine="0"/>
        <w:jc w:val="both"/>
        <w:rPr>
          <w:sz w:val="41"/>
        </w:rPr>
      </w:pPr>
      <w:r>
        <w:rPr>
          <w:w w:val="90"/>
          <w:sz w:val="41"/>
        </w:rPr>
        <w:t>L.</w:t>
      </w:r>
      <w:r>
        <w:rPr>
          <w:spacing w:val="64"/>
          <w:sz w:val="41"/>
        </w:rPr>
        <w:t> </w:t>
      </w:r>
      <w:r>
        <w:rPr>
          <w:w w:val="90"/>
          <w:sz w:val="41"/>
        </w:rPr>
        <w:t>Szucsich</w:t>
      </w:r>
      <w:r>
        <w:rPr>
          <w:spacing w:val="24"/>
          <w:sz w:val="41"/>
        </w:rPr>
        <w:t> </w:t>
      </w:r>
      <w:r>
        <w:rPr>
          <w:w w:val="90"/>
          <w:sz w:val="41"/>
        </w:rPr>
        <w:t>(eds).</w:t>
      </w:r>
      <w:r>
        <w:rPr>
          <w:spacing w:val="38"/>
          <w:sz w:val="41"/>
        </w:rPr>
        <w:t> </w:t>
      </w:r>
      <w:r>
        <w:rPr>
          <w:w w:val="90"/>
          <w:sz w:val="41"/>
        </w:rPr>
        <w:t>Frankfun</w:t>
      </w:r>
      <w:r>
        <w:rPr>
          <w:spacing w:val="26"/>
          <w:sz w:val="41"/>
        </w:rPr>
        <w:t> </w:t>
      </w:r>
      <w:r>
        <w:rPr>
          <w:w w:val="90"/>
          <w:sz w:val="41"/>
        </w:rPr>
        <w:t>am</w:t>
      </w:r>
      <w:r>
        <w:rPr>
          <w:spacing w:val="11"/>
          <w:sz w:val="41"/>
        </w:rPr>
        <w:t> </w:t>
      </w:r>
      <w:r>
        <w:rPr>
          <w:w w:val="90"/>
          <w:sz w:val="41"/>
        </w:rPr>
        <w:t>Main:</w:t>
      </w:r>
      <w:r>
        <w:rPr>
          <w:spacing w:val="32"/>
          <w:sz w:val="41"/>
        </w:rPr>
        <w:t> </w:t>
      </w:r>
      <w:r>
        <w:rPr>
          <w:w w:val="90"/>
          <w:sz w:val="41"/>
        </w:rPr>
        <w:t>Peter</w:t>
      </w:r>
      <w:r>
        <w:rPr>
          <w:spacing w:val="15"/>
          <w:sz w:val="41"/>
        </w:rPr>
        <w:t> </w:t>
      </w:r>
      <w:r>
        <w:rPr>
          <w:w w:val="90"/>
          <w:sz w:val="41"/>
        </w:rPr>
        <w:t>Lang,</w:t>
      </w:r>
      <w:r>
        <w:rPr>
          <w:spacing w:val="-9"/>
          <w:sz w:val="41"/>
        </w:rPr>
        <w:t> </w:t>
      </w:r>
      <w:r>
        <w:rPr>
          <w:spacing w:val="-2"/>
          <w:w w:val="90"/>
          <w:sz w:val="41"/>
        </w:rPr>
        <w:t>2001.</w:t>
      </w:r>
    </w:p>
    <w:p>
      <w:pPr>
        <w:spacing w:line="247" w:lineRule="auto" w:before="0"/>
        <w:ind w:left="852" w:right="117" w:hanging="739"/>
        <w:jc w:val="both"/>
        <w:rPr>
          <w:sz w:val="41"/>
        </w:rPr>
      </w:pPr>
      <w:r>
        <w:rPr>
          <w:sz w:val="41"/>
        </w:rPr>
        <w:t>Piйon 2005</w:t>
      </w:r>
      <w:r>
        <w:rPr>
          <w:spacing w:val="-9"/>
          <w:sz w:val="41"/>
        </w:rPr>
        <w:t> </w:t>
      </w:r>
      <w:r>
        <w:rPr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z w:val="41"/>
        </w:rPr>
        <w:t>Рійѐп</w:t>
      </w:r>
      <w:r>
        <w:rPr>
          <w:i/>
          <w:spacing w:val="-6"/>
          <w:sz w:val="41"/>
        </w:rPr>
        <w:t> </w:t>
      </w:r>
      <w:r>
        <w:rPr>
          <w:sz w:val="41"/>
        </w:rPr>
        <w:t>С. Determiners in</w:t>
      </w:r>
      <w:r>
        <w:rPr>
          <w:spacing w:val="-9"/>
          <w:sz w:val="41"/>
        </w:rPr>
        <w:t> </w:t>
      </w:r>
      <w:r>
        <w:rPr>
          <w:sz w:val="41"/>
        </w:rPr>
        <w:t>aspectual composition</w:t>
      </w:r>
      <w:r>
        <w:rPr>
          <w:spacing w:val="-2"/>
          <w:sz w:val="41"/>
        </w:rPr>
        <w:t> </w:t>
      </w:r>
      <w:r>
        <w:rPr>
          <w:w w:val="95"/>
          <w:sz w:val="41"/>
        </w:rPr>
        <w:t>//</w:t>
      </w:r>
      <w:r>
        <w:rPr>
          <w:spacing w:val="-4"/>
          <w:w w:val="95"/>
          <w:sz w:val="41"/>
        </w:rPr>
        <w:t> </w:t>
      </w:r>
      <w:r>
        <w:rPr>
          <w:sz w:val="41"/>
        </w:rPr>
        <w:t>Proceedings of</w:t>
      </w:r>
      <w:r>
        <w:rPr>
          <w:spacing w:val="-23"/>
          <w:sz w:val="41"/>
        </w:rPr>
        <w:t> </w:t>
      </w:r>
      <w:r>
        <w:rPr>
          <w:sz w:val="41"/>
        </w:rPr>
        <w:t>the</w:t>
      </w:r>
      <w:r>
        <w:rPr>
          <w:spacing w:val="-23"/>
          <w:sz w:val="41"/>
        </w:rPr>
        <w:t> </w:t>
      </w:r>
      <w:r>
        <w:rPr>
          <w:sz w:val="41"/>
        </w:rPr>
        <w:t>Fiftteenth</w:t>
      </w:r>
      <w:r>
        <w:rPr>
          <w:spacing w:val="-22"/>
          <w:sz w:val="41"/>
        </w:rPr>
        <w:t> </w:t>
      </w:r>
      <w:r>
        <w:rPr>
          <w:sz w:val="41"/>
        </w:rPr>
        <w:t>Amsterdam</w:t>
      </w:r>
      <w:r>
        <w:rPr>
          <w:spacing w:val="-14"/>
          <w:sz w:val="41"/>
        </w:rPr>
        <w:t> </w:t>
      </w:r>
      <w:r>
        <w:rPr>
          <w:sz w:val="41"/>
        </w:rPr>
        <w:t>Colloquium.</w:t>
      </w:r>
      <w:r>
        <w:rPr>
          <w:spacing w:val="-16"/>
          <w:sz w:val="41"/>
        </w:rPr>
        <w:t> </w:t>
      </w:r>
      <w:r>
        <w:rPr>
          <w:sz w:val="41"/>
        </w:rPr>
        <w:t>Amsterdam:</w:t>
      </w:r>
      <w:r>
        <w:rPr>
          <w:spacing w:val="-18"/>
          <w:sz w:val="41"/>
        </w:rPr>
        <w:t> </w:t>
      </w:r>
      <w:r>
        <w:rPr>
          <w:spacing w:val="9"/>
          <w:sz w:val="41"/>
        </w:rPr>
        <w:t>1kLC,</w:t>
      </w:r>
      <w:r>
        <w:rPr>
          <w:spacing w:val="-21"/>
          <w:sz w:val="41"/>
        </w:rPr>
        <w:t> </w:t>
      </w:r>
      <w:r>
        <w:rPr>
          <w:sz w:val="41"/>
        </w:rPr>
        <w:t>University</w:t>
      </w:r>
      <w:r>
        <w:rPr>
          <w:spacing w:val="-4"/>
          <w:sz w:val="41"/>
        </w:rPr>
        <w:t> </w:t>
      </w:r>
      <w:r>
        <w:rPr>
          <w:sz w:val="41"/>
        </w:rPr>
        <w:t>of </w:t>
      </w:r>
      <w:r>
        <w:rPr>
          <w:spacing w:val="-4"/>
          <w:sz w:val="41"/>
        </w:rPr>
        <w:t>Amsterdam,</w:t>
      </w:r>
      <w:r>
        <w:rPr>
          <w:spacing w:val="-2"/>
          <w:sz w:val="41"/>
        </w:rPr>
        <w:t> </w:t>
      </w:r>
      <w:r>
        <w:rPr>
          <w:spacing w:val="-4"/>
          <w:sz w:val="41"/>
        </w:rPr>
        <w:t>2005.</w:t>
      </w:r>
    </w:p>
    <w:p>
      <w:pPr>
        <w:spacing w:line="242" w:lineRule="auto" w:before="0"/>
        <w:ind w:left="849" w:right="144" w:hanging="736"/>
        <w:jc w:val="both"/>
        <w:rPr>
          <w:sz w:val="41"/>
        </w:rPr>
      </w:pPr>
      <w:r>
        <w:rPr>
          <w:sz w:val="41"/>
        </w:rPr>
        <w:t>PiПon</w:t>
      </w:r>
      <w:r>
        <w:rPr>
          <w:spacing w:val="-23"/>
          <w:sz w:val="41"/>
        </w:rPr>
        <w:t> </w:t>
      </w:r>
      <w:r>
        <w:rPr>
          <w:sz w:val="41"/>
        </w:rPr>
        <w:t>2008</w:t>
      </w:r>
      <w:r>
        <w:rPr>
          <w:spacing w:val="-23"/>
          <w:sz w:val="41"/>
        </w:rPr>
        <w:t> </w:t>
      </w:r>
      <w:r>
        <w:rPr>
          <w:sz w:val="41"/>
        </w:rPr>
        <w:t>— </w:t>
      </w:r>
      <w:r>
        <w:rPr>
          <w:i/>
          <w:sz w:val="41"/>
        </w:rPr>
        <w:t>Рійоп</w:t>
      </w:r>
      <w:r>
        <w:rPr>
          <w:i/>
          <w:spacing w:val="-23"/>
          <w:sz w:val="41"/>
        </w:rPr>
        <w:t> </w:t>
      </w:r>
      <w:r>
        <w:rPr>
          <w:sz w:val="41"/>
        </w:rPr>
        <w:t>С. Aspectual</w:t>
      </w:r>
      <w:r>
        <w:rPr>
          <w:spacing w:val="-22"/>
          <w:sz w:val="41"/>
        </w:rPr>
        <w:t> </w:t>
      </w:r>
      <w:r>
        <w:rPr>
          <w:sz w:val="41"/>
        </w:rPr>
        <w:t>composition</w:t>
      </w:r>
      <w:r>
        <w:rPr>
          <w:spacing w:val="-2"/>
          <w:sz w:val="41"/>
        </w:rPr>
        <w:t> </w:t>
      </w:r>
      <w:r>
        <w:rPr>
          <w:sz w:val="41"/>
        </w:rPr>
        <w:t>with</w:t>
      </w:r>
      <w:r>
        <w:rPr>
          <w:spacing w:val="-17"/>
          <w:sz w:val="41"/>
        </w:rPr>
        <w:t> </w:t>
      </w:r>
      <w:r>
        <w:rPr>
          <w:sz w:val="41"/>
        </w:rPr>
        <w:t>degrees</w:t>
      </w:r>
      <w:r>
        <w:rPr>
          <w:spacing w:val="-23"/>
          <w:sz w:val="41"/>
        </w:rPr>
        <w:t> </w:t>
      </w:r>
      <w:r>
        <w:rPr>
          <w:w w:val="95"/>
          <w:sz w:val="41"/>
        </w:rPr>
        <w:t>//</w:t>
      </w:r>
      <w:r>
        <w:rPr>
          <w:spacing w:val="-18"/>
          <w:w w:val="95"/>
          <w:sz w:val="41"/>
        </w:rPr>
        <w:t> </w:t>
      </w:r>
      <w:r>
        <w:rPr>
          <w:sz w:val="41"/>
        </w:rPr>
        <w:t>Adjectives</w:t>
      </w:r>
      <w:r>
        <w:rPr>
          <w:spacing w:val="-13"/>
          <w:sz w:val="41"/>
        </w:rPr>
        <w:t> </w:t>
      </w:r>
      <w:r>
        <w:rPr>
          <w:sz w:val="41"/>
        </w:rPr>
        <w:t>and Adverbs:</w:t>
      </w:r>
      <w:r>
        <w:rPr>
          <w:spacing w:val="-14"/>
          <w:sz w:val="41"/>
        </w:rPr>
        <w:t> </w:t>
      </w:r>
      <w:r>
        <w:rPr>
          <w:sz w:val="41"/>
        </w:rPr>
        <w:t>Syntax,</w:t>
      </w:r>
      <w:r>
        <w:rPr>
          <w:spacing w:val="-19"/>
          <w:sz w:val="41"/>
        </w:rPr>
        <w:t> </w:t>
      </w:r>
      <w:r>
        <w:rPr>
          <w:sz w:val="41"/>
        </w:rPr>
        <w:t>Semantics</w:t>
      </w:r>
      <w:r>
        <w:rPr>
          <w:spacing w:val="-19"/>
          <w:sz w:val="41"/>
        </w:rPr>
        <w:t> </w:t>
      </w:r>
      <w:r>
        <w:rPr>
          <w:sz w:val="41"/>
        </w:rPr>
        <w:t>вnd</w:t>
      </w:r>
      <w:r>
        <w:rPr>
          <w:spacing w:val="-6"/>
          <w:sz w:val="41"/>
        </w:rPr>
        <w:t> </w:t>
      </w:r>
      <w:r>
        <w:rPr>
          <w:sz w:val="41"/>
        </w:rPr>
        <w:t>Discoursв</w:t>
      </w:r>
      <w:r>
        <w:rPr>
          <w:spacing w:val="-17"/>
          <w:sz w:val="41"/>
        </w:rPr>
        <w:t> </w:t>
      </w:r>
      <w:r>
        <w:rPr>
          <w:w w:val="95"/>
          <w:sz w:val="41"/>
        </w:rPr>
        <w:t>/</w:t>
      </w:r>
      <w:r>
        <w:rPr>
          <w:spacing w:val="-12"/>
          <w:w w:val="95"/>
          <w:sz w:val="41"/>
        </w:rPr>
        <w:t> </w:t>
      </w:r>
      <w:r>
        <w:rPr>
          <w:sz w:val="41"/>
        </w:rPr>
        <w:t>Ь.</w:t>
      </w:r>
      <w:r>
        <w:rPr>
          <w:spacing w:val="-23"/>
          <w:sz w:val="41"/>
        </w:rPr>
        <w:t> </w:t>
      </w:r>
      <w:r>
        <w:rPr>
          <w:sz w:val="41"/>
        </w:rPr>
        <w:t>McNally,</w:t>
      </w:r>
      <w:r>
        <w:rPr>
          <w:spacing w:val="-20"/>
          <w:sz w:val="41"/>
        </w:rPr>
        <w:t> </w:t>
      </w:r>
      <w:r>
        <w:rPr>
          <w:sz w:val="41"/>
        </w:rPr>
        <w:t>С. Kennedy</w:t>
      </w:r>
      <w:r>
        <w:rPr>
          <w:spacing w:val="-14"/>
          <w:sz w:val="41"/>
        </w:rPr>
        <w:t> </w:t>
      </w:r>
      <w:r>
        <w:rPr>
          <w:sz w:val="41"/>
        </w:rPr>
        <w:t>(eds). </w:t>
      </w:r>
      <w:r>
        <w:rPr>
          <w:spacing w:val="-2"/>
          <w:sz w:val="41"/>
        </w:rPr>
        <w:t>Oxford: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Ozford</w:t>
      </w:r>
      <w:r>
        <w:rPr>
          <w:spacing w:val="12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22"/>
          <w:sz w:val="41"/>
        </w:rPr>
        <w:t> </w:t>
      </w:r>
      <w:r>
        <w:rPr>
          <w:spacing w:val="-2"/>
          <w:sz w:val="41"/>
        </w:rPr>
        <w:t>Press,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2008.</w:t>
      </w:r>
    </w:p>
    <w:p>
      <w:pPr>
        <w:spacing w:line="242" w:lineRule="auto" w:before="12"/>
        <w:ind w:left="860" w:right="144" w:hanging="732"/>
        <w:jc w:val="both"/>
        <w:rPr>
          <w:sz w:val="41"/>
        </w:rPr>
      </w:pPr>
      <w:r>
        <w:rPr>
          <w:spacing w:val="-4"/>
          <w:sz w:val="41"/>
        </w:rPr>
        <w:t>Plungian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1999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Plungian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k'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.4.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А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typology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phasal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meanings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Tense-вspect, </w:t>
      </w:r>
      <w:r>
        <w:rPr>
          <w:spacing w:val="-12"/>
          <w:sz w:val="41"/>
        </w:rPr>
        <w:t>transitivity,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causativity: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Essays</w:t>
      </w:r>
      <w:r>
        <w:rPr>
          <w:spacing w:val="5"/>
          <w:sz w:val="41"/>
        </w:rPr>
        <w:t> </w:t>
      </w:r>
      <w:r>
        <w:rPr>
          <w:spacing w:val="-12"/>
          <w:sz w:val="41"/>
        </w:rPr>
        <w:t>іп</w:t>
      </w:r>
      <w:r>
        <w:rPr>
          <w:spacing w:val="-9"/>
          <w:sz w:val="41"/>
        </w:rPr>
        <w:t> </w:t>
      </w:r>
      <w:r>
        <w:rPr>
          <w:spacing w:val="-12"/>
          <w:sz w:val="41"/>
        </w:rPr>
        <w:t>honor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of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Vladimir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Nedjвlkov</w:t>
      </w:r>
      <w:r>
        <w:rPr>
          <w:spacing w:val="17"/>
          <w:sz w:val="41"/>
        </w:rPr>
        <w:t> </w:t>
      </w:r>
      <w:r>
        <w:rPr>
          <w:spacing w:val="-12"/>
          <w:sz w:val="41"/>
        </w:rPr>
        <w:t>/</w:t>
      </w:r>
      <w:r>
        <w:rPr>
          <w:spacing w:val="-5"/>
          <w:sz w:val="41"/>
        </w:rPr>
        <w:t> </w:t>
      </w:r>
      <w:r>
        <w:rPr>
          <w:spacing w:val="-12"/>
          <w:sz w:val="41"/>
        </w:rPr>
        <w:t>W.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Abra- </w:t>
      </w:r>
      <w:r>
        <w:rPr>
          <w:spacing w:val="-4"/>
          <w:sz w:val="41"/>
        </w:rPr>
        <w:t>ham,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L.</w:t>
      </w:r>
      <w:r>
        <w:rPr>
          <w:spacing w:val="34"/>
          <w:sz w:val="41"/>
        </w:rPr>
        <w:t> </w:t>
      </w:r>
      <w:r>
        <w:rPr>
          <w:spacing w:val="-4"/>
          <w:sz w:val="41"/>
        </w:rPr>
        <w:t>Kulikov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(eds).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Amsterdam:</w:t>
      </w:r>
      <w:r>
        <w:rPr>
          <w:spacing w:val="-1"/>
          <w:sz w:val="41"/>
        </w:rPr>
        <w:t> </w:t>
      </w:r>
      <w:r>
        <w:rPr>
          <w:spacing w:val="-4"/>
          <w:sz w:val="41"/>
        </w:rPr>
        <w:t>John</w:t>
      </w:r>
      <w:r>
        <w:rPr>
          <w:spacing w:val="-15"/>
          <w:sz w:val="41"/>
        </w:rPr>
        <w:t> </w:t>
      </w:r>
      <w:r>
        <w:rPr>
          <w:spacing w:val="-4"/>
          <w:sz w:val="41"/>
        </w:rPr>
        <w:t>Benjamins,</w:t>
      </w:r>
      <w:r>
        <w:rPr>
          <w:spacing w:val="27"/>
          <w:sz w:val="41"/>
        </w:rPr>
        <w:t> </w:t>
      </w:r>
      <w:r>
        <w:rPr>
          <w:spacing w:val="-4"/>
          <w:sz w:val="41"/>
        </w:rPr>
        <w:t>1999.</w:t>
      </w:r>
    </w:p>
    <w:p>
      <w:pPr>
        <w:spacing w:line="247" w:lineRule="auto" w:before="14"/>
        <w:ind w:left="866" w:right="135" w:hanging="753"/>
        <w:jc w:val="both"/>
        <w:rPr>
          <w:sz w:val="41"/>
        </w:rPr>
      </w:pPr>
      <w:r>
        <w:rPr>
          <w:spacing w:val="-8"/>
          <w:sz w:val="41"/>
        </w:rPr>
        <w:t>Poppe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1968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Poppe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,V.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Tatar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manual. Descriptive</w:t>
      </w:r>
      <w:r>
        <w:rPr>
          <w:spacing w:val="-3"/>
          <w:sz w:val="41"/>
        </w:rPr>
        <w:t> </w:t>
      </w:r>
      <w:r>
        <w:rPr>
          <w:spacing w:val="-8"/>
          <w:sz w:val="41"/>
        </w:rPr>
        <w:t>graшmar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texts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with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а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Ta- tar-English</w:t>
      </w:r>
      <w:r>
        <w:rPr>
          <w:spacing w:val="5"/>
          <w:sz w:val="41"/>
        </w:rPr>
        <w:t> </w:t>
      </w:r>
      <w:r>
        <w:rPr>
          <w:spacing w:val="-8"/>
          <w:sz w:val="41"/>
        </w:rPr>
        <w:t>glossary.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Bloomington:</w:t>
      </w:r>
      <w:r>
        <w:rPr>
          <w:spacing w:val="3"/>
          <w:sz w:val="41"/>
        </w:rPr>
        <w:t> </w:t>
      </w:r>
      <w:r>
        <w:rPr>
          <w:spacing w:val="-8"/>
          <w:sz w:val="41"/>
        </w:rPr>
        <w:t>Indiana</w:t>
      </w:r>
      <w:r>
        <w:rPr>
          <w:sz w:val="41"/>
        </w:rPr>
        <w:t> </w:t>
      </w:r>
      <w:r>
        <w:rPr>
          <w:spacing w:val="-8"/>
          <w:sz w:val="41"/>
        </w:rPr>
        <w:t>Univeюity,</w:t>
      </w:r>
      <w:r>
        <w:rPr>
          <w:spacing w:val="20"/>
          <w:sz w:val="41"/>
        </w:rPr>
        <w:t> </w:t>
      </w:r>
      <w:r>
        <w:rPr>
          <w:spacing w:val="-8"/>
          <w:sz w:val="41"/>
        </w:rPr>
        <w:t>1968.</w:t>
      </w:r>
    </w:p>
    <w:p>
      <w:pPr>
        <w:spacing w:before="0"/>
        <w:ind w:left="114" w:right="0" w:firstLine="0"/>
        <w:jc w:val="both"/>
        <w:rPr>
          <w:sz w:val="41"/>
        </w:rPr>
      </w:pPr>
      <w:r>
        <w:rPr>
          <w:spacing w:val="-6"/>
          <w:sz w:val="41"/>
        </w:rPr>
        <w:t>Poппer</w:t>
      </w:r>
      <w:r>
        <w:rPr>
          <w:spacing w:val="49"/>
          <w:sz w:val="41"/>
        </w:rPr>
        <w:t> </w:t>
      </w:r>
      <w:r>
        <w:rPr>
          <w:spacing w:val="-6"/>
          <w:sz w:val="41"/>
        </w:rPr>
        <w:t>1998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32"/>
          <w:sz w:val="41"/>
        </w:rPr>
        <w:t> </w:t>
      </w:r>
      <w:r>
        <w:rPr>
          <w:i/>
          <w:spacing w:val="-6"/>
          <w:sz w:val="41"/>
        </w:rPr>
        <w:t>Portner</w:t>
      </w:r>
      <w:r>
        <w:rPr>
          <w:i/>
          <w:spacing w:val="56"/>
          <w:sz w:val="41"/>
        </w:rPr>
        <w:t> </w:t>
      </w:r>
      <w:r>
        <w:rPr>
          <w:i/>
          <w:spacing w:val="-6"/>
          <w:sz w:val="41"/>
        </w:rPr>
        <w:t>Р.</w:t>
      </w:r>
      <w:r>
        <w:rPr>
          <w:i/>
          <w:spacing w:val="45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26"/>
          <w:sz w:val="41"/>
        </w:rPr>
        <w:t> </w:t>
      </w:r>
      <w:r>
        <w:rPr>
          <w:spacing w:val="-6"/>
          <w:sz w:val="41"/>
        </w:rPr>
        <w:t>progressive</w:t>
      </w:r>
      <w:r>
        <w:rPr>
          <w:spacing w:val="65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42"/>
          <w:sz w:val="41"/>
        </w:rPr>
        <w:t> </w:t>
      </w:r>
      <w:r>
        <w:rPr>
          <w:spacing w:val="-6"/>
          <w:sz w:val="41"/>
        </w:rPr>
        <w:t>шodal</w:t>
      </w:r>
      <w:r>
        <w:rPr>
          <w:spacing w:val="48"/>
          <w:sz w:val="41"/>
        </w:rPr>
        <w:t> </w:t>
      </w:r>
      <w:r>
        <w:rPr>
          <w:spacing w:val="-6"/>
          <w:sz w:val="41"/>
        </w:rPr>
        <w:t>semantics</w:t>
      </w:r>
      <w:r>
        <w:rPr>
          <w:spacing w:val="32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43"/>
          <w:sz w:val="41"/>
        </w:rPr>
        <w:t> </w:t>
      </w:r>
      <w:r>
        <w:rPr>
          <w:spacing w:val="-6"/>
          <w:sz w:val="41"/>
        </w:rPr>
        <w:t>language.</w:t>
      </w:r>
    </w:p>
    <w:p>
      <w:pPr>
        <w:spacing w:before="14"/>
        <w:ind w:left="869" w:right="0" w:firstLine="0"/>
        <w:jc w:val="both"/>
        <w:rPr>
          <w:sz w:val="41"/>
        </w:rPr>
      </w:pPr>
      <w:r>
        <w:rPr>
          <w:spacing w:val="-6"/>
          <w:sz w:val="41"/>
        </w:rPr>
        <w:t>Vol.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74.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N.•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4.</w:t>
      </w:r>
      <w:r>
        <w:rPr>
          <w:spacing w:val="1"/>
          <w:sz w:val="41"/>
        </w:rPr>
        <w:t> </w:t>
      </w:r>
      <w:r>
        <w:rPr>
          <w:spacing w:val="-6"/>
          <w:sz w:val="41"/>
        </w:rPr>
        <w:t>1998.</w:t>
      </w:r>
    </w:p>
    <w:p>
      <w:pPr>
        <w:spacing w:before="15"/>
        <w:ind w:left="129" w:right="0" w:firstLine="0"/>
        <w:jc w:val="both"/>
        <w:rPr>
          <w:sz w:val="41"/>
        </w:rPr>
      </w:pPr>
      <w:r>
        <w:rPr>
          <w:spacing w:val="-12"/>
          <w:sz w:val="41"/>
        </w:rPr>
        <w:t>Prior</w:t>
      </w:r>
      <w:r>
        <w:rPr>
          <w:spacing w:val="-2"/>
          <w:sz w:val="41"/>
        </w:rPr>
        <w:t> </w:t>
      </w:r>
      <w:r>
        <w:rPr>
          <w:spacing w:val="-12"/>
          <w:sz w:val="41"/>
        </w:rPr>
        <w:t>1967</w:t>
      </w:r>
      <w:r>
        <w:rPr>
          <w:spacing w:val="-13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47"/>
          <w:sz w:val="41"/>
        </w:rPr>
        <w:t> </w:t>
      </w:r>
      <w:r>
        <w:rPr>
          <w:b/>
          <w:i/>
          <w:spacing w:val="-12"/>
          <w:sz w:val="41"/>
        </w:rPr>
        <w:t>Prior</w:t>
      </w:r>
      <w:r>
        <w:rPr>
          <w:b/>
          <w:i/>
          <w:spacing w:val="-5"/>
          <w:sz w:val="41"/>
        </w:rPr>
        <w:t> </w:t>
      </w:r>
      <w:r>
        <w:rPr>
          <w:i/>
          <w:spacing w:val="-12"/>
          <w:sz w:val="41"/>
        </w:rPr>
        <w:t>А.</w:t>
      </w:r>
      <w:r>
        <w:rPr>
          <w:i/>
          <w:spacing w:val="-3"/>
          <w:sz w:val="41"/>
        </w:rPr>
        <w:t> </w:t>
      </w:r>
      <w:r>
        <w:rPr>
          <w:spacing w:val="-12"/>
          <w:sz w:val="41"/>
        </w:rPr>
        <w:t>Past,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Present,</w:t>
      </w:r>
      <w:r>
        <w:rPr>
          <w:spacing w:val="-6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3"/>
          <w:sz w:val="41"/>
        </w:rPr>
        <w:t> </w:t>
      </w:r>
      <w:r>
        <w:rPr>
          <w:spacing w:val="-12"/>
          <w:sz w:val="41"/>
        </w:rPr>
        <w:t>Future.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Oxford: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Oxford</w:t>
      </w:r>
      <w:r>
        <w:rPr>
          <w:spacing w:val="23"/>
          <w:sz w:val="41"/>
        </w:rPr>
        <w:t> </w:t>
      </w:r>
      <w:r>
        <w:rPr>
          <w:spacing w:val="-12"/>
          <w:sz w:val="41"/>
        </w:rPr>
        <w:t>University</w:t>
      </w:r>
      <w:r>
        <w:rPr>
          <w:spacing w:val="22"/>
          <w:sz w:val="41"/>
        </w:rPr>
        <w:t> </w:t>
      </w:r>
      <w:r>
        <w:rPr>
          <w:spacing w:val="-12"/>
          <w:sz w:val="41"/>
        </w:rPr>
        <w:t>Press.</w:t>
      </w:r>
    </w:p>
    <w:p>
      <w:pPr>
        <w:spacing w:line="480" w:lineRule="exact" w:before="14"/>
        <w:ind w:left="897" w:right="0" w:firstLine="0"/>
        <w:jc w:val="left"/>
        <w:rPr>
          <w:sz w:val="41"/>
        </w:rPr>
      </w:pPr>
      <w:r>
        <w:rPr>
          <w:spacing w:val="-2"/>
          <w:w w:val="95"/>
          <w:sz w:val="41"/>
        </w:rPr>
        <w:t>1967.</w:t>
      </w:r>
    </w:p>
    <w:p>
      <w:pPr>
        <w:spacing w:line="247" w:lineRule="auto" w:before="0"/>
        <w:ind w:left="849" w:right="129" w:hanging="736"/>
        <w:jc w:val="both"/>
        <w:rPr>
          <w:sz w:val="41"/>
        </w:rPr>
      </w:pPr>
      <w:r>
        <w:rPr>
          <w:sz w:val="41"/>
        </w:rPr>
        <w:t>Pustejovsky</w:t>
      </w:r>
      <w:r>
        <w:rPr>
          <w:spacing w:val="-18"/>
          <w:sz w:val="41"/>
        </w:rPr>
        <w:t> </w:t>
      </w:r>
      <w:r>
        <w:rPr>
          <w:sz w:val="41"/>
        </w:rPr>
        <w:t>1988</w:t>
      </w:r>
      <w:r>
        <w:rPr>
          <w:spacing w:val="-22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i/>
          <w:sz w:val="41"/>
        </w:rPr>
        <w:t>Pustejovsky Ј. </w:t>
      </w:r>
      <w:r>
        <w:rPr>
          <w:sz w:val="41"/>
        </w:rPr>
        <w:t>1988.</w:t>
      </w:r>
      <w:r>
        <w:rPr>
          <w:spacing w:val="-18"/>
          <w:sz w:val="41"/>
        </w:rPr>
        <w:t> </w:t>
      </w:r>
      <w:r>
        <w:rPr>
          <w:sz w:val="41"/>
        </w:rPr>
        <w:t>nThe</w:t>
      </w:r>
      <w:r>
        <w:rPr>
          <w:spacing w:val="-23"/>
          <w:sz w:val="41"/>
        </w:rPr>
        <w:t> </w:t>
      </w:r>
      <w:r>
        <w:rPr>
          <w:sz w:val="41"/>
        </w:rPr>
        <w:t>Geometry</w:t>
      </w:r>
      <w:r>
        <w:rPr>
          <w:spacing w:val="-9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Events»</w:t>
      </w:r>
      <w:r>
        <w:rPr>
          <w:spacing w:val="-23"/>
          <w:sz w:val="41"/>
        </w:rPr>
        <w:t> </w:t>
      </w:r>
      <w:r>
        <w:rPr>
          <w:w w:val="95"/>
          <w:sz w:val="41"/>
        </w:rPr>
        <w:t>//</w:t>
      </w:r>
      <w:r>
        <w:rPr>
          <w:spacing w:val="-18"/>
          <w:w w:val="95"/>
          <w:sz w:val="41"/>
        </w:rPr>
        <w:t> </w:t>
      </w:r>
      <w:r>
        <w:rPr>
          <w:sz w:val="41"/>
        </w:rPr>
        <w:t>Studies in</w:t>
      </w:r>
      <w:r>
        <w:rPr>
          <w:spacing w:val="-23"/>
          <w:sz w:val="41"/>
        </w:rPr>
        <w:t> </w:t>
      </w:r>
      <w:r>
        <w:rPr>
          <w:sz w:val="41"/>
        </w:rPr>
        <w:t>Generвtive</w:t>
      </w:r>
      <w:r>
        <w:rPr>
          <w:spacing w:val="-21"/>
          <w:sz w:val="41"/>
        </w:rPr>
        <w:t> </w:t>
      </w:r>
      <w:r>
        <w:rPr>
          <w:sz w:val="41"/>
        </w:rPr>
        <w:t>Approaches to</w:t>
      </w:r>
      <w:r>
        <w:rPr>
          <w:spacing w:val="-20"/>
          <w:sz w:val="41"/>
        </w:rPr>
        <w:t> </w:t>
      </w:r>
      <w:r>
        <w:rPr>
          <w:sz w:val="41"/>
        </w:rPr>
        <w:t>Aspect.</w:t>
      </w:r>
      <w:r>
        <w:rPr>
          <w:spacing w:val="-2"/>
          <w:sz w:val="41"/>
        </w:rPr>
        <w:t> </w:t>
      </w:r>
      <w:r>
        <w:rPr>
          <w:sz w:val="41"/>
        </w:rPr>
        <w:t>kexicon</w:t>
      </w:r>
      <w:r>
        <w:rPr>
          <w:spacing w:val="-7"/>
          <w:sz w:val="41"/>
        </w:rPr>
        <w:t> </w:t>
      </w:r>
      <w:r>
        <w:rPr>
          <w:sz w:val="41"/>
        </w:rPr>
        <w:t>Projeci</w:t>
      </w:r>
      <w:r>
        <w:rPr>
          <w:spacing w:val="-5"/>
          <w:sz w:val="41"/>
        </w:rPr>
        <w:t> </w:t>
      </w:r>
      <w:r>
        <w:rPr>
          <w:sz w:val="41"/>
        </w:rPr>
        <w:t>Working</w:t>
      </w:r>
      <w:r>
        <w:rPr>
          <w:spacing w:val="-10"/>
          <w:sz w:val="41"/>
        </w:rPr>
        <w:t> </w:t>
      </w:r>
      <w:r>
        <w:rPr>
          <w:sz w:val="41"/>
        </w:rPr>
        <w:t>Papers</w:t>
      </w:r>
      <w:r>
        <w:rPr>
          <w:spacing w:val="-15"/>
          <w:sz w:val="41"/>
        </w:rPr>
        <w:t> </w:t>
      </w:r>
      <w:r>
        <w:rPr>
          <w:sz w:val="41"/>
        </w:rPr>
        <w:t>24</w:t>
      </w:r>
      <w:r>
        <w:rPr>
          <w:spacing w:val="-23"/>
          <w:sz w:val="41"/>
        </w:rPr>
        <w:t> </w:t>
      </w:r>
      <w:r>
        <w:rPr>
          <w:w w:val="95"/>
          <w:sz w:val="41"/>
        </w:rPr>
        <w:t>/ </w:t>
      </w:r>
      <w:r>
        <w:rPr>
          <w:spacing w:val="-2"/>
          <w:w w:val="95"/>
          <w:sz w:val="41"/>
        </w:rPr>
        <w:t>С.</w:t>
      </w:r>
      <w:r>
        <w:rPr>
          <w:spacing w:val="47"/>
          <w:w w:val="150"/>
          <w:sz w:val="41"/>
        </w:rPr>
        <w:t> </w:t>
      </w:r>
      <w:r>
        <w:rPr>
          <w:spacing w:val="-2"/>
          <w:sz w:val="41"/>
        </w:rPr>
        <w:t>Tenny (ed.).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Cambridge,</w:t>
      </w:r>
      <w:r>
        <w:rPr>
          <w:spacing w:val="19"/>
          <w:sz w:val="41"/>
        </w:rPr>
        <w:t> </w:t>
      </w:r>
      <w:r>
        <w:rPr>
          <w:spacing w:val="-2"/>
          <w:sz w:val="41"/>
        </w:rPr>
        <w:t>Mass.:</w:t>
      </w:r>
      <w:r>
        <w:rPr>
          <w:spacing w:val="-5"/>
          <w:sz w:val="41"/>
        </w:rPr>
        <w:t> </w:t>
      </w:r>
      <w:r>
        <w:rPr>
          <w:spacing w:val="-2"/>
          <w:sz w:val="41"/>
        </w:rPr>
        <w:t>MIT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Center</w:t>
      </w:r>
      <w:r>
        <w:rPr>
          <w:spacing w:val="-14"/>
          <w:sz w:val="41"/>
        </w:rPr>
        <w:t> </w:t>
      </w:r>
      <w:r>
        <w:rPr>
          <w:spacing w:val="-2"/>
          <w:sz w:val="41"/>
        </w:rPr>
        <w:t>for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Cognitive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Science,</w:t>
      </w:r>
      <w:r>
        <w:rPr>
          <w:spacing w:val="14"/>
          <w:sz w:val="41"/>
        </w:rPr>
        <w:t> </w:t>
      </w:r>
      <w:r>
        <w:rPr>
          <w:spacing w:val="-2"/>
          <w:sz w:val="41"/>
        </w:rPr>
        <w:t>1988.</w:t>
      </w:r>
    </w:p>
    <w:p>
      <w:pPr>
        <w:spacing w:before="0"/>
        <w:ind w:left="864" w:right="166" w:hanging="735"/>
        <w:jc w:val="both"/>
        <w:rPr>
          <w:sz w:val="41"/>
        </w:rPr>
      </w:pPr>
      <w:r>
        <w:rPr>
          <w:sz w:val="41"/>
        </w:rPr>
        <w:t>Pustejovsky 1995 — </w:t>
      </w:r>
      <w:r>
        <w:rPr>
          <w:i/>
          <w:sz w:val="41"/>
        </w:rPr>
        <w:t>Pustejovsky Ј. </w:t>
      </w:r>
      <w:r>
        <w:rPr>
          <w:sz w:val="41"/>
        </w:rPr>
        <w:t>The Generative Lexicon. Cambridge:MIT Press,</w:t>
      </w:r>
      <w:r>
        <w:rPr>
          <w:spacing w:val="-1"/>
          <w:sz w:val="41"/>
        </w:rPr>
        <w:t> </w:t>
      </w:r>
      <w:r>
        <w:rPr>
          <w:sz w:val="41"/>
        </w:rPr>
        <w:t>1995.</w:t>
      </w:r>
    </w:p>
    <w:p>
      <w:pPr>
        <w:spacing w:after="0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35" w:lineRule="auto" w:before="89"/>
        <w:ind w:left="878" w:right="121" w:hanging="735"/>
        <w:jc w:val="both"/>
      </w:pPr>
      <w:r>
        <w:rPr>
          <w:w w:val="95"/>
        </w:rPr>
        <w:t>Pustejovsky</w:t>
      </w:r>
      <w:r>
        <w:rPr/>
        <w:t> </w:t>
      </w:r>
      <w:r>
        <w:rPr>
          <w:w w:val="95"/>
        </w:rPr>
        <w:t>2000</w:t>
      </w:r>
      <w:r>
        <w:rPr>
          <w:spacing w:val="-12"/>
          <w:w w:val="95"/>
        </w:rPr>
        <w:t> </w:t>
      </w:r>
      <w:r>
        <w:rPr>
          <w:w w:val="95"/>
        </w:rPr>
        <w:t>—</w:t>
      </w:r>
      <w:r>
        <w:rPr>
          <w:spacing w:val="-13"/>
          <w:w w:val="95"/>
        </w:rPr>
        <w:t> </w:t>
      </w:r>
      <w:r>
        <w:rPr>
          <w:i/>
          <w:w w:val="95"/>
        </w:rPr>
        <w:t>Pustejovslcy</w:t>
      </w:r>
      <w:r>
        <w:rPr>
          <w:i/>
        </w:rPr>
        <w:t> </w:t>
      </w:r>
      <w:r>
        <w:rPr>
          <w:i/>
          <w:w w:val="95"/>
        </w:rPr>
        <w:t>Ј.</w:t>
      </w:r>
      <w:r>
        <w:rPr>
          <w:i/>
          <w:w w:val="95"/>
        </w:rPr>
        <w:t> </w:t>
      </w:r>
      <w:r>
        <w:rPr>
          <w:w w:val="95"/>
        </w:rPr>
        <w:t>Events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w w:val="95"/>
        </w:rPr>
        <w:t> the</w:t>
      </w:r>
      <w:r>
        <w:rPr>
          <w:spacing w:val="-14"/>
          <w:w w:val="95"/>
        </w:rPr>
        <w:t> </w:t>
      </w:r>
      <w:r>
        <w:rPr>
          <w:w w:val="95"/>
        </w:rPr>
        <w:t>seшantirs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opposition</w:t>
      </w:r>
      <w:r>
        <w:rPr>
          <w:w w:val="95"/>
        </w:rPr>
        <w:t> // Events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Grammвtical</w:t>
      </w:r>
      <w:r>
        <w:rPr>
          <w:w w:val="95"/>
        </w:rPr>
        <w:t> Objects</w:t>
      </w:r>
      <w:r>
        <w:rPr>
          <w:spacing w:val="-10"/>
          <w:w w:val="95"/>
        </w:rPr>
        <w:t> </w:t>
      </w:r>
      <w:r>
        <w:rPr>
          <w:w w:val="95"/>
        </w:rPr>
        <w:t>/</w:t>
      </w:r>
      <w:r>
        <w:rPr>
          <w:spacing w:val="-14"/>
          <w:w w:val="95"/>
        </w:rPr>
        <w:t> </w:t>
      </w:r>
      <w:r>
        <w:rPr>
          <w:w w:val="95"/>
        </w:rPr>
        <w:t>С.</w:t>
      </w:r>
      <w:r>
        <w:rPr>
          <w:spacing w:val="80"/>
        </w:rPr>
        <w:t> </w:t>
      </w:r>
      <w:r>
        <w:rPr>
          <w:w w:val="95"/>
        </w:rPr>
        <w:t>Tenny,</w:t>
      </w:r>
      <w:r>
        <w:rPr>
          <w:w w:val="95"/>
        </w:rPr>
        <w:t> Ј.</w:t>
      </w:r>
      <w:r>
        <w:rPr>
          <w:w w:val="95"/>
        </w:rPr>
        <w:t> Pustejovsky</w:t>
      </w:r>
      <w:r>
        <w:rPr>
          <w:w w:val="95"/>
        </w:rPr>
        <w:t> (eds).</w:t>
      </w:r>
      <w:r>
        <w:rPr>
          <w:spacing w:val="-14"/>
          <w:w w:val="95"/>
        </w:rPr>
        <w:t> </w:t>
      </w:r>
      <w:r>
        <w:rPr>
          <w:w w:val="95"/>
        </w:rPr>
        <w:t>Stвnford: CSLI, 2000.</w:t>
      </w:r>
    </w:p>
    <w:p>
      <w:pPr>
        <w:spacing w:line="479" w:lineRule="exact" w:before="0"/>
        <w:ind w:left="143" w:right="0" w:firstLine="0"/>
        <w:jc w:val="both"/>
        <w:rPr>
          <w:sz w:val="43"/>
        </w:rPr>
      </w:pPr>
      <w:r>
        <w:rPr>
          <w:w w:val="90"/>
          <w:sz w:val="43"/>
        </w:rPr>
        <w:t>Pustejovsky,</w:t>
      </w:r>
      <w:r>
        <w:rPr>
          <w:spacing w:val="36"/>
          <w:sz w:val="43"/>
        </w:rPr>
        <w:t> </w:t>
      </w:r>
      <w:r>
        <w:rPr>
          <w:w w:val="90"/>
          <w:sz w:val="43"/>
        </w:rPr>
        <w:t>Bouillon</w:t>
      </w:r>
      <w:r>
        <w:rPr>
          <w:spacing w:val="38"/>
          <w:sz w:val="43"/>
        </w:rPr>
        <w:t> </w:t>
      </w:r>
      <w:r>
        <w:rPr>
          <w:w w:val="90"/>
          <w:sz w:val="43"/>
        </w:rPr>
        <w:t>1995</w:t>
      </w:r>
      <w:r>
        <w:rPr>
          <w:spacing w:val="-11"/>
          <w:w w:val="90"/>
          <w:sz w:val="43"/>
        </w:rPr>
        <w:t> </w:t>
      </w:r>
      <w:r>
        <w:rPr>
          <w:w w:val="90"/>
          <w:sz w:val="43"/>
        </w:rPr>
        <w:t>—</w:t>
      </w:r>
      <w:r>
        <w:rPr>
          <w:spacing w:val="-10"/>
          <w:w w:val="90"/>
          <w:sz w:val="43"/>
        </w:rPr>
        <w:t> </w:t>
      </w:r>
      <w:r>
        <w:rPr>
          <w:i/>
          <w:w w:val="90"/>
          <w:sz w:val="43"/>
        </w:rPr>
        <w:t>Pusiejm'sky</w:t>
      </w:r>
      <w:r>
        <w:rPr>
          <w:i/>
          <w:spacing w:val="57"/>
          <w:sz w:val="43"/>
        </w:rPr>
        <w:t> </w:t>
      </w:r>
      <w:r>
        <w:rPr>
          <w:i/>
          <w:w w:val="90"/>
          <w:sz w:val="43"/>
        </w:rPr>
        <w:t>Ј.,</w:t>
      </w:r>
      <w:r>
        <w:rPr>
          <w:i/>
          <w:spacing w:val="35"/>
          <w:w w:val="150"/>
          <w:sz w:val="43"/>
        </w:rPr>
        <w:t> </w:t>
      </w:r>
      <w:r>
        <w:rPr>
          <w:i/>
          <w:w w:val="90"/>
          <w:sz w:val="43"/>
        </w:rPr>
        <w:t>Bouillon</w:t>
      </w:r>
      <w:r>
        <w:rPr>
          <w:i/>
          <w:spacing w:val="-4"/>
          <w:sz w:val="43"/>
        </w:rPr>
        <w:t> </w:t>
      </w:r>
      <w:r>
        <w:rPr>
          <w:i/>
          <w:w w:val="90"/>
          <w:sz w:val="43"/>
        </w:rPr>
        <w:t>Р.</w:t>
      </w:r>
      <w:r>
        <w:rPr>
          <w:i/>
          <w:spacing w:val="8"/>
          <w:sz w:val="43"/>
        </w:rPr>
        <w:t> </w:t>
      </w:r>
      <w:r>
        <w:rPr>
          <w:w w:val="90"/>
          <w:sz w:val="43"/>
        </w:rPr>
        <w:t>Aspectual</w:t>
      </w:r>
      <w:r>
        <w:rPr>
          <w:spacing w:val="18"/>
          <w:sz w:val="43"/>
        </w:rPr>
        <w:t> </w:t>
      </w:r>
      <w:r>
        <w:rPr>
          <w:w w:val="90"/>
          <w:sz w:val="43"/>
        </w:rPr>
        <w:t>Coercioп</w:t>
      </w:r>
      <w:r>
        <w:rPr>
          <w:spacing w:val="13"/>
          <w:sz w:val="43"/>
        </w:rPr>
        <w:t> </w:t>
      </w:r>
      <w:r>
        <w:rPr>
          <w:spacing w:val="-5"/>
          <w:w w:val="90"/>
          <w:sz w:val="43"/>
        </w:rPr>
        <w:t>and</w:t>
      </w:r>
    </w:p>
    <w:p>
      <w:pPr>
        <w:pStyle w:val="BodyText"/>
        <w:spacing w:line="495" w:lineRule="exact"/>
        <w:ind w:left="878"/>
        <w:jc w:val="both"/>
      </w:pPr>
      <w:r>
        <w:rPr>
          <w:w w:val="90"/>
        </w:rPr>
        <w:t>Logical</w:t>
      </w:r>
      <w:r>
        <w:rPr>
          <w:spacing w:val="18"/>
        </w:rPr>
        <w:t> </w:t>
      </w:r>
      <w:r>
        <w:rPr>
          <w:w w:val="90"/>
        </w:rPr>
        <w:t>Polysemy</w:t>
      </w:r>
      <w:r>
        <w:rPr>
          <w:spacing w:val="32"/>
        </w:rPr>
        <w:t> </w:t>
      </w:r>
      <w:r>
        <w:rPr>
          <w:w w:val="90"/>
        </w:rPr>
        <w:t>//</w:t>
      </w:r>
      <w:r>
        <w:rPr>
          <w:spacing w:val="-9"/>
        </w:rPr>
        <w:t> </w:t>
      </w:r>
      <w:r>
        <w:rPr>
          <w:w w:val="90"/>
        </w:rPr>
        <w:t>Journal</w:t>
      </w:r>
      <w:r>
        <w:rPr>
          <w:spacing w:val="11"/>
        </w:rPr>
        <w:t> </w:t>
      </w: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Semantics.</w:t>
      </w:r>
      <w:r>
        <w:rPr>
          <w:spacing w:val="28"/>
        </w:rPr>
        <w:t> </w:t>
      </w:r>
      <w:r>
        <w:rPr>
          <w:w w:val="90"/>
        </w:rPr>
        <w:t>Vol.</w:t>
      </w:r>
      <w:r>
        <w:rPr>
          <w:spacing w:val="-4"/>
          <w:w w:val="90"/>
        </w:rPr>
        <w:t> </w:t>
      </w:r>
      <w:r>
        <w:rPr>
          <w:w w:val="90"/>
        </w:rPr>
        <w:t>2.</w:t>
      </w:r>
      <w:r>
        <w:rPr>
          <w:spacing w:val="9"/>
        </w:rPr>
        <w:t> </w:t>
      </w:r>
      <w:r>
        <w:rPr>
          <w:spacing w:val="-2"/>
          <w:w w:val="90"/>
        </w:rPr>
        <w:t>1995.</w:t>
      </w:r>
    </w:p>
    <w:p>
      <w:pPr>
        <w:pStyle w:val="BodyText"/>
        <w:spacing w:line="228" w:lineRule="auto" w:before="16"/>
        <w:ind w:left="901" w:right="128" w:hanging="759"/>
        <w:jc w:val="both"/>
      </w:pPr>
      <w:r>
        <w:rPr>
          <w:w w:val="90"/>
        </w:rPr>
        <w:t>Pylkkënen</w:t>
      </w:r>
      <w:r>
        <w:rPr>
          <w:spacing w:val="24"/>
        </w:rPr>
        <w:t> </w:t>
      </w:r>
      <w:r>
        <w:rPr>
          <w:w w:val="90"/>
        </w:rPr>
        <w:t>1999</w:t>
      </w:r>
      <w:r>
        <w:rPr>
          <w:spacing w:val="-15"/>
          <w:w w:val="90"/>
        </w:rPr>
        <w:t> </w:t>
      </w:r>
      <w:r>
        <w:rPr>
          <w:w w:val="90"/>
        </w:rPr>
        <w:t>—</w:t>
      </w:r>
      <w:r>
        <w:rPr>
          <w:spacing w:val="-12"/>
          <w:w w:val="90"/>
        </w:rPr>
        <w:t> </w:t>
      </w:r>
      <w:r>
        <w:rPr>
          <w:i/>
          <w:w w:val="90"/>
        </w:rPr>
        <w:t>Pylkkënen L. </w:t>
      </w:r>
      <w:r>
        <w:rPr>
          <w:w w:val="90"/>
        </w:rPr>
        <w:t>Causation and Eztemal Arguments //</w:t>
      </w:r>
      <w:r>
        <w:rPr>
          <w:spacing w:val="-11"/>
          <w:w w:val="90"/>
        </w:rPr>
        <w:t> </w:t>
      </w:r>
      <w:r>
        <w:rPr>
          <w:w w:val="90"/>
        </w:rPr>
        <w:t>MIT Wotk- ing Papers iii Linguistics. 35. Cambridge:</w:t>
      </w:r>
      <w:r>
        <w:rPr/>
        <w:t> </w:t>
      </w:r>
      <w:r>
        <w:rPr>
          <w:w w:val="90"/>
        </w:rPr>
        <w:t>МIT,</w:t>
      </w:r>
      <w:r>
        <w:rPr/>
        <w:t> </w:t>
      </w:r>
      <w:r>
        <w:rPr>
          <w:w w:val="90"/>
        </w:rPr>
        <w:t>1999.</w:t>
      </w:r>
    </w:p>
    <w:p>
      <w:pPr>
        <w:pStyle w:val="BodyText"/>
        <w:spacing w:line="235" w:lineRule="auto" w:before="20"/>
        <w:ind w:left="861" w:right="124" w:hanging="719"/>
        <w:jc w:val="both"/>
      </w:pPr>
      <w:r>
        <w:rPr>
          <w:w w:val="90"/>
        </w:rPr>
        <w:t>PylkkЯnen 2002 — </w:t>
      </w:r>
      <w:r>
        <w:rPr>
          <w:i/>
          <w:w w:val="90"/>
        </w:rPr>
        <w:t>Pyltkdnen L.</w:t>
      </w:r>
      <w:r>
        <w:rPr>
          <w:i/>
        </w:rPr>
        <w:t> </w:t>
      </w:r>
      <w:r>
        <w:rPr>
          <w:w w:val="90"/>
        </w:rPr>
        <w:t>lntroducing arguments. Ph. D. disertation. МIT, </w:t>
      </w:r>
      <w:r>
        <w:rPr>
          <w:spacing w:val="-2"/>
        </w:rPr>
        <w:t>2002.</w:t>
      </w:r>
    </w:p>
    <w:p>
      <w:pPr>
        <w:pStyle w:val="BodyText"/>
        <w:spacing w:line="228" w:lineRule="auto" w:before="14"/>
        <w:ind w:left="887" w:right="103" w:hanging="745"/>
        <w:jc w:val="both"/>
      </w:pPr>
      <w:r>
        <w:rPr/>
        <w:t>Ramchand</w:t>
      </w:r>
      <w:r>
        <w:rPr>
          <w:spacing w:val="-16"/>
        </w:rPr>
        <w:t> </w:t>
      </w:r>
      <w:r>
        <w:rPr/>
        <w:t>1997</w:t>
      </w:r>
      <w:r>
        <w:rPr>
          <w:spacing w:val="-24"/>
        </w:rPr>
        <w:t> </w:t>
      </w:r>
      <w:r>
        <w:rPr/>
        <w:t>—</w:t>
      </w:r>
      <w:r>
        <w:rPr>
          <w:spacing w:val="-23"/>
        </w:rPr>
        <w:t> </w:t>
      </w:r>
      <w:r>
        <w:rPr>
          <w:i/>
        </w:rPr>
        <w:t>Ramchand</w:t>
      </w:r>
      <w:r>
        <w:rPr>
          <w:i/>
          <w:spacing w:val="-24"/>
        </w:rPr>
        <w:t> </w:t>
      </w:r>
      <w:r>
        <w:rPr>
          <w:i/>
        </w:rPr>
        <w:t>G.</w:t>
      </w:r>
      <w:r>
        <w:rPr>
          <w:i/>
          <w:spacing w:val="-20"/>
        </w:rPr>
        <w:t> </w:t>
      </w:r>
      <w:r>
        <w:rPr/>
        <w:t>Aspect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Predication:</w:t>
      </w:r>
      <w:r>
        <w:rPr>
          <w:spacing w:val="-10"/>
        </w:rPr>
        <w:t> </w:t>
      </w:r>
      <w:r>
        <w:rPr/>
        <w:t>The</w:t>
      </w:r>
      <w:r>
        <w:rPr>
          <w:spacing w:val="-21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 </w:t>
      </w:r>
      <w:r>
        <w:rPr>
          <w:w w:val="90"/>
        </w:rPr>
        <w:t>Argument Structure.</w:t>
      </w:r>
      <w:r>
        <w:rPr/>
        <w:t> </w:t>
      </w:r>
      <w:r>
        <w:rPr>
          <w:w w:val="90"/>
        </w:rPr>
        <w:t>Oнford: Oxford University</w:t>
      </w:r>
      <w:r>
        <w:rPr>
          <w:spacing w:val="40"/>
        </w:rPr>
        <w:t> </w:t>
      </w:r>
      <w:r>
        <w:rPr>
          <w:w w:val="90"/>
        </w:rPr>
        <w:t>Press,</w:t>
      </w:r>
      <w:r>
        <w:rPr/>
        <w:t> </w:t>
      </w:r>
      <w:r>
        <w:rPr>
          <w:w w:val="90"/>
        </w:rPr>
        <w:t>1997.</w:t>
      </w:r>
    </w:p>
    <w:p>
      <w:pPr>
        <w:pStyle w:val="BodyText"/>
        <w:spacing w:line="232" w:lineRule="auto" w:before="9"/>
        <w:ind w:left="880" w:right="111" w:hanging="737"/>
        <w:jc w:val="both"/>
      </w:pPr>
      <w:r>
        <w:rPr>
          <w:w w:val="95"/>
        </w:rPr>
        <w:t>Ramchand</w:t>
      </w:r>
      <w:r>
        <w:rPr>
          <w:spacing w:val="-19"/>
          <w:w w:val="95"/>
        </w:rPr>
        <w:t> </w:t>
      </w:r>
      <w:r>
        <w:rPr>
          <w:w w:val="95"/>
        </w:rPr>
        <w:t>2002</w:t>
      </w:r>
      <w:r>
        <w:rPr>
          <w:spacing w:val="-19"/>
          <w:w w:val="95"/>
        </w:rPr>
        <w:t> </w:t>
      </w:r>
      <w:r>
        <w:rPr>
          <w:w w:val="95"/>
        </w:rPr>
        <w:t>—</w:t>
      </w:r>
      <w:r>
        <w:rPr>
          <w:spacing w:val="-19"/>
          <w:w w:val="95"/>
        </w:rPr>
        <w:t> </w:t>
      </w:r>
      <w:r>
        <w:rPr>
          <w:i/>
          <w:w w:val="95"/>
        </w:rPr>
        <w:t>Rnmchand</w:t>
      </w:r>
      <w:r>
        <w:rPr>
          <w:i/>
          <w:spacing w:val="-19"/>
          <w:w w:val="95"/>
        </w:rPr>
        <w:t> </w:t>
      </w:r>
      <w:r>
        <w:rPr>
          <w:i/>
          <w:w w:val="95"/>
        </w:rPr>
        <w:t>G.</w:t>
      </w:r>
      <w:r>
        <w:rPr>
          <w:i/>
          <w:spacing w:val="-19"/>
          <w:w w:val="95"/>
        </w:rPr>
        <w:t> </w:t>
      </w:r>
      <w:r>
        <w:rPr>
          <w:w w:val="95"/>
        </w:rPr>
        <w:t>А</w:t>
      </w:r>
      <w:r>
        <w:rPr>
          <w:spacing w:val="-19"/>
          <w:w w:val="95"/>
        </w:rPr>
        <w:t> </w:t>
      </w:r>
      <w:r>
        <w:rPr>
          <w:w w:val="95"/>
        </w:rPr>
        <w:t>ktionsart,</w:t>
      </w:r>
      <w:r>
        <w:rPr>
          <w:spacing w:val="-19"/>
          <w:w w:val="95"/>
        </w:rPr>
        <w:t> </w:t>
      </w:r>
      <w:r>
        <w:rPr>
          <w:w w:val="95"/>
        </w:rPr>
        <w:t>L-syntax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Selection</w:t>
      </w:r>
      <w:r>
        <w:rPr>
          <w:spacing w:val="-19"/>
          <w:w w:val="95"/>
        </w:rPr>
        <w:t> </w:t>
      </w:r>
      <w:r>
        <w:rPr>
          <w:w w:val="95"/>
        </w:rPr>
        <w:t>//</w:t>
      </w:r>
      <w:r>
        <w:rPr>
          <w:spacing w:val="-19"/>
          <w:w w:val="95"/>
        </w:rPr>
        <w:t> </w:t>
      </w:r>
      <w:r>
        <w:rPr>
          <w:w w:val="95"/>
        </w:rPr>
        <w:t>On-line proceedings</w:t>
      </w:r>
      <w:r>
        <w:rPr>
          <w:w w:val="95"/>
        </w:rPr>
        <w:t> 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Perspectives</w:t>
      </w:r>
      <w:r>
        <w:rPr>
          <w:w w:val="95"/>
        </w:rPr>
        <w:t> on</w:t>
      </w:r>
      <w:r>
        <w:rPr>
          <w:w w:val="95"/>
        </w:rPr>
        <w:t> Aspect conferenoe</w:t>
      </w:r>
      <w:r>
        <w:rPr>
          <w:w w:val="95"/>
        </w:rPr>
        <w:t> /</w:t>
      </w:r>
      <w:r>
        <w:rPr>
          <w:w w:val="95"/>
        </w:rPr>
        <w:t> Н. Verkuyl,</w:t>
      </w:r>
      <w:r>
        <w:rPr>
          <w:w w:val="95"/>
        </w:rPr>
        <w:t> Н.</w:t>
      </w:r>
      <w:r>
        <w:rPr>
          <w:spacing w:val="-9"/>
          <w:w w:val="95"/>
        </w:rPr>
        <w:t> </w:t>
      </w:r>
      <w:r>
        <w:rPr>
          <w:w w:val="95"/>
        </w:rPr>
        <w:t>de </w:t>
      </w:r>
      <w:r>
        <w:rPr>
          <w:w w:val="90"/>
        </w:rPr>
        <w:t>Swвrt,</w:t>
      </w:r>
      <w:r>
        <w:rPr/>
        <w:t> </w:t>
      </w:r>
      <w:r>
        <w:rPr>
          <w:w w:val="90"/>
        </w:rPr>
        <w:t>А. van Hout (eds). University</w:t>
      </w:r>
      <w:r>
        <w:rPr>
          <w:spacing w:val="40"/>
        </w:rPr>
        <w:t> </w:t>
      </w:r>
      <w:r>
        <w:rPr>
          <w:w w:val="90"/>
        </w:rPr>
        <w:t>of Utrechg</w:t>
      </w:r>
      <w:r>
        <w:rPr/>
        <w:t> </w:t>
      </w:r>
      <w:r>
        <w:rPr>
          <w:w w:val="90"/>
        </w:rPr>
        <w:t>2002.</w:t>
      </w:r>
    </w:p>
    <w:p>
      <w:pPr>
        <w:pStyle w:val="BodyText"/>
        <w:spacing w:line="490" w:lineRule="exact"/>
        <w:ind w:left="143"/>
        <w:jc w:val="both"/>
      </w:pPr>
      <w:r>
        <w:rPr>
          <w:w w:val="90"/>
        </w:rPr>
        <w:t>Ramchand</w:t>
      </w:r>
      <w:r>
        <w:rPr>
          <w:spacing w:val="50"/>
        </w:rPr>
        <w:t> </w:t>
      </w:r>
      <w:r>
        <w:rPr>
          <w:w w:val="90"/>
        </w:rPr>
        <w:t>2003</w:t>
      </w:r>
      <w:r>
        <w:rPr>
          <w:spacing w:val="21"/>
        </w:rPr>
        <w:t> </w:t>
      </w:r>
      <w:r>
        <w:rPr>
          <w:w w:val="90"/>
        </w:rPr>
        <w:t>—</w:t>
      </w:r>
      <w:r>
        <w:rPr>
          <w:spacing w:val="7"/>
        </w:rPr>
        <w:t> </w:t>
      </w:r>
      <w:r>
        <w:rPr>
          <w:i/>
          <w:w w:val="90"/>
        </w:rPr>
        <w:t>Ramchand</w:t>
      </w:r>
      <w:r>
        <w:rPr>
          <w:i/>
          <w:spacing w:val="22"/>
        </w:rPr>
        <w:t> </w:t>
      </w:r>
      <w:r>
        <w:rPr>
          <w:i/>
          <w:w w:val="90"/>
        </w:rPr>
        <w:t>G.</w:t>
      </w:r>
      <w:r>
        <w:rPr>
          <w:i/>
          <w:spacing w:val="47"/>
          <w:w w:val="150"/>
        </w:rPr>
        <w:t> </w:t>
      </w:r>
      <w:r>
        <w:rPr>
          <w:w w:val="90"/>
        </w:rPr>
        <w:t>First</w:t>
      </w:r>
      <w:r>
        <w:rPr>
          <w:spacing w:val="39"/>
        </w:rPr>
        <w:t> </w:t>
      </w:r>
      <w:r>
        <w:rPr>
          <w:w w:val="90"/>
        </w:rPr>
        <w:t>Phase</w:t>
      </w:r>
      <w:r>
        <w:rPr>
          <w:spacing w:val="40"/>
        </w:rPr>
        <w:t> </w:t>
      </w:r>
      <w:r>
        <w:rPr>
          <w:w w:val="90"/>
        </w:rPr>
        <w:t>Syntax.</w:t>
      </w:r>
      <w:r>
        <w:rPr>
          <w:spacing w:val="57"/>
        </w:rPr>
        <w:t> </w:t>
      </w:r>
      <w:r>
        <w:rPr>
          <w:w w:val="90"/>
        </w:rPr>
        <w:t>Ms.</w:t>
      </w:r>
      <w:r>
        <w:rPr>
          <w:spacing w:val="37"/>
        </w:rPr>
        <w:t> </w:t>
      </w:r>
      <w:r>
        <w:rPr>
          <w:w w:val="90"/>
        </w:rPr>
        <w:t>University</w:t>
      </w:r>
      <w:r>
        <w:rPr>
          <w:spacing w:val="75"/>
        </w:rPr>
        <w:t> </w:t>
      </w:r>
      <w:r>
        <w:rPr>
          <w:w w:val="90"/>
        </w:rPr>
        <w:t>of</w:t>
      </w:r>
      <w:r>
        <w:rPr>
          <w:spacing w:val="5"/>
        </w:rPr>
        <w:t> </w:t>
      </w:r>
      <w:r>
        <w:rPr>
          <w:spacing w:val="-2"/>
          <w:w w:val="90"/>
        </w:rPr>
        <w:t>Oxford.</w:t>
      </w:r>
    </w:p>
    <w:p>
      <w:pPr>
        <w:pStyle w:val="BodyText"/>
        <w:spacing w:line="488" w:lineRule="exact"/>
        <w:ind w:left="861"/>
      </w:pPr>
      <w:r>
        <w:rPr>
          <w:spacing w:val="-2"/>
        </w:rPr>
        <w:t>2003.</w:t>
      </w:r>
    </w:p>
    <w:p>
      <w:pPr>
        <w:pStyle w:val="BodyText"/>
        <w:spacing w:line="235" w:lineRule="auto"/>
        <w:ind w:left="888" w:right="153" w:hanging="746"/>
        <w:jc w:val="both"/>
      </w:pPr>
      <w:r>
        <w:rPr>
          <w:spacing w:val="-2"/>
          <w:w w:val="95"/>
        </w:rPr>
        <w:t>Ramchand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2004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—</w:t>
      </w:r>
      <w:r>
        <w:rPr>
          <w:spacing w:val="-17"/>
          <w:w w:val="95"/>
        </w:rPr>
        <w:t> </w:t>
      </w:r>
      <w:r>
        <w:rPr>
          <w:i/>
          <w:spacing w:val="-2"/>
          <w:w w:val="95"/>
        </w:rPr>
        <w:t>Ramchand</w:t>
      </w:r>
      <w:r>
        <w:rPr>
          <w:i/>
          <w:spacing w:val="-17"/>
          <w:w w:val="95"/>
        </w:rPr>
        <w:t> </w:t>
      </w:r>
      <w:r>
        <w:rPr>
          <w:i/>
          <w:spacing w:val="-2"/>
          <w:w w:val="95"/>
        </w:rPr>
        <w:t>G.</w:t>
      </w:r>
      <w:r>
        <w:rPr>
          <w:i/>
          <w:spacing w:val="-3"/>
          <w:w w:val="95"/>
        </w:rPr>
        <w:t> </w:t>
      </w:r>
      <w:r>
        <w:rPr>
          <w:spacing w:val="-2"/>
          <w:w w:val="95"/>
        </w:rPr>
        <w:t>Тіше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event: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semantics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Russian </w:t>
      </w:r>
      <w:r>
        <w:rPr>
          <w:w w:val="90"/>
        </w:rPr>
        <w:t>prefixes //</w:t>
      </w:r>
      <w:r>
        <w:rPr>
          <w:spacing w:val="-13"/>
          <w:w w:val="90"/>
        </w:rPr>
        <w:t> </w:t>
      </w:r>
      <w:r>
        <w:rPr>
          <w:w w:val="90"/>
        </w:rPr>
        <w:t>Nordlyd.</w:t>
      </w:r>
      <w:r>
        <w:rPr>
          <w:spacing w:val="40"/>
        </w:rPr>
        <w:t> </w:t>
      </w:r>
      <w:r>
        <w:rPr>
          <w:w w:val="90"/>
        </w:rPr>
        <w:t>Vol. 32. </w:t>
      </w:r>
      <w:r>
        <w:rPr>
          <w:i/>
          <w:w w:val="90"/>
        </w:rPr>
        <w:t>N.•</w:t>
      </w:r>
      <w:r>
        <w:rPr>
          <w:i/>
          <w:spacing w:val="-11"/>
          <w:w w:val="90"/>
        </w:rPr>
        <w:t> </w:t>
      </w:r>
      <w:r>
        <w:rPr>
          <w:w w:val="90"/>
        </w:rPr>
        <w:t>2. Speciai</w:t>
      </w:r>
      <w:r>
        <w:rPr>
          <w:spacing w:val="31"/>
        </w:rPr>
        <w:t> </w:t>
      </w:r>
      <w:r>
        <w:rPr>
          <w:w w:val="90"/>
        </w:rPr>
        <w:t>issue on</w:t>
      </w:r>
      <w:r>
        <w:rPr>
          <w:spacing w:val="-6"/>
          <w:w w:val="90"/>
        </w:rPr>
        <w:t> </w:t>
      </w:r>
      <w:r>
        <w:rPr>
          <w:w w:val="90"/>
        </w:rPr>
        <w:t>Slavic prefixes. 2004.</w:t>
      </w:r>
    </w:p>
    <w:p>
      <w:pPr>
        <w:pStyle w:val="BodyText"/>
        <w:spacing w:line="235" w:lineRule="auto"/>
        <w:ind w:left="880" w:right="144" w:hanging="737"/>
        <w:jc w:val="both"/>
      </w:pPr>
      <w:r>
        <w:rPr>
          <w:spacing w:val="-8"/>
        </w:rPr>
        <w:t>Ramrhand</w:t>
      </w:r>
      <w:r>
        <w:rPr>
          <w:spacing w:val="-16"/>
        </w:rPr>
        <w:t> </w:t>
      </w:r>
      <w:r>
        <w:rPr>
          <w:spacing w:val="-8"/>
        </w:rPr>
        <w:t>2008</w:t>
      </w:r>
      <w:r>
        <w:rPr>
          <w:spacing w:val="-16"/>
        </w:rPr>
        <w:t> </w:t>
      </w:r>
      <w:r>
        <w:rPr>
          <w:spacing w:val="-8"/>
        </w:rPr>
        <w:t>—</w:t>
      </w:r>
      <w:r>
        <w:rPr>
          <w:spacing w:val="-16"/>
        </w:rPr>
        <w:t> </w:t>
      </w:r>
      <w:r>
        <w:rPr>
          <w:spacing w:val="-8"/>
        </w:rPr>
        <w:t>Штс/ювd</w:t>
      </w:r>
      <w:r>
        <w:rPr>
          <w:spacing w:val="-15"/>
        </w:rPr>
        <w:t> </w:t>
      </w:r>
      <w:r>
        <w:rPr>
          <w:i/>
          <w:spacing w:val="-8"/>
        </w:rPr>
        <w:t>G.</w:t>
      </w:r>
      <w:r>
        <w:rPr>
          <w:i/>
          <w:spacing w:val="-16"/>
        </w:rPr>
        <w:t> </w:t>
      </w:r>
      <w:r>
        <w:rPr>
          <w:spacing w:val="-8"/>
        </w:rPr>
        <w:t>Verb</w:t>
      </w:r>
      <w:r>
        <w:rPr>
          <w:spacing w:val="-16"/>
        </w:rPr>
        <w:t> </w:t>
      </w:r>
      <w:r>
        <w:rPr>
          <w:spacing w:val="-8"/>
        </w:rPr>
        <w:t>Meaning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16"/>
        </w:rPr>
        <w:t> </w:t>
      </w:r>
      <w:r>
        <w:rPr>
          <w:spacing w:val="-8"/>
        </w:rPr>
        <w:t>the</w:t>
      </w:r>
      <w:r>
        <w:rPr>
          <w:spacing w:val="-16"/>
        </w:rPr>
        <w:t> </w:t>
      </w:r>
      <w:r>
        <w:rPr>
          <w:spacing w:val="-8"/>
        </w:rPr>
        <w:t>kexicoп:</w:t>
      </w:r>
      <w:r>
        <w:rPr>
          <w:spacing w:val="-15"/>
        </w:rPr>
        <w:t> </w:t>
      </w:r>
      <w:r>
        <w:rPr>
          <w:spacing w:val="-8"/>
        </w:rPr>
        <w:t>А</w:t>
      </w:r>
      <w:r>
        <w:rPr>
          <w:spacing w:val="-16"/>
        </w:rPr>
        <w:t> </w:t>
      </w:r>
      <w:r>
        <w:rPr>
          <w:spacing w:val="-8"/>
        </w:rPr>
        <w:t>Fiюt</w:t>
      </w:r>
      <w:r>
        <w:rPr>
          <w:spacing w:val="-16"/>
        </w:rPr>
        <w:t> </w:t>
      </w:r>
      <w:r>
        <w:rPr>
          <w:spacing w:val="-8"/>
        </w:rPr>
        <w:t>Phase </w:t>
      </w:r>
      <w:r>
        <w:rPr>
          <w:spacing w:val="-12"/>
        </w:rPr>
        <w:t>Syntax. Cambridge: Caшbridge</w:t>
      </w:r>
      <w:r>
        <w:rPr>
          <w:spacing w:val="-3"/>
        </w:rPr>
        <w:t> </w:t>
      </w:r>
      <w:r>
        <w:rPr>
          <w:spacing w:val="-12"/>
        </w:rPr>
        <w:t>Univenity</w:t>
      </w:r>
      <w:r>
        <w:rPr>
          <w:spacing w:val="9"/>
        </w:rPr>
        <w:t> </w:t>
      </w:r>
      <w:r>
        <w:rPr>
          <w:spacing w:val="-12"/>
        </w:rPr>
        <w:t>Press, 2008.</w:t>
      </w:r>
    </w:p>
    <w:p>
      <w:pPr>
        <w:pStyle w:val="BodyText"/>
        <w:spacing w:line="232" w:lineRule="auto" w:before="4"/>
        <w:ind w:left="879" w:right="100" w:hanging="736"/>
        <w:jc w:val="both"/>
      </w:pPr>
      <w:r>
        <w:rPr>
          <w:spacing w:val="-8"/>
        </w:rPr>
        <w:t>Rappapoи</w:t>
      </w:r>
      <w:r>
        <w:rPr>
          <w:spacing w:val="-16"/>
        </w:rPr>
        <w:t> </w:t>
      </w:r>
      <w:r>
        <w:rPr>
          <w:spacing w:val="-8"/>
        </w:rPr>
        <w:t>Hovav,</w:t>
      </w:r>
      <w:r>
        <w:rPr>
          <w:spacing w:val="-16"/>
        </w:rPr>
        <w:t> </w:t>
      </w:r>
      <w:r>
        <w:rPr>
          <w:spacing w:val="-8"/>
        </w:rPr>
        <w:t>Levin</w:t>
      </w:r>
      <w:r>
        <w:rPr>
          <w:spacing w:val="-14"/>
        </w:rPr>
        <w:t> </w:t>
      </w:r>
      <w:r>
        <w:rPr>
          <w:spacing w:val="-8"/>
        </w:rPr>
        <w:t>1998</w:t>
      </w:r>
      <w:r>
        <w:rPr>
          <w:spacing w:val="-16"/>
        </w:rPr>
        <w:t> </w:t>
      </w:r>
      <w:r>
        <w:rPr>
          <w:spacing w:val="-8"/>
        </w:rPr>
        <w:t>—</w:t>
      </w:r>
      <w:r>
        <w:rPr>
          <w:spacing w:val="-16"/>
        </w:rPr>
        <w:t> </w:t>
      </w:r>
      <w:r>
        <w:rPr>
          <w:i/>
          <w:spacing w:val="-8"/>
        </w:rPr>
        <w:t>Rappaport</w:t>
      </w:r>
      <w:r>
        <w:rPr>
          <w:i/>
        </w:rPr>
        <w:t> </w:t>
      </w:r>
      <w:r>
        <w:rPr>
          <w:i/>
          <w:spacing w:val="-8"/>
        </w:rPr>
        <w:t>Hovav</w:t>
      </w:r>
      <w:r>
        <w:rPr>
          <w:i/>
          <w:spacing w:val="-8"/>
        </w:rPr>
        <w:t> a</w:t>
      </w:r>
      <w:r>
        <w:rPr>
          <w:spacing w:val="-8"/>
        </w:rPr>
        <w:t>ll</w:t>
      </w:r>
      <w:r>
        <w:rPr>
          <w:i/>
          <w:spacing w:val="-8"/>
        </w:rPr>
        <w:t>.,</w:t>
      </w:r>
      <w:r>
        <w:rPr>
          <w:i/>
          <w:spacing w:val="-11"/>
        </w:rPr>
        <w:t> </w:t>
      </w:r>
      <w:r>
        <w:rPr>
          <w:i/>
          <w:spacing w:val="-8"/>
        </w:rPr>
        <w:t>Learn</w:t>
      </w:r>
      <w:r>
        <w:rPr>
          <w:i/>
          <w:spacing w:val="-16"/>
        </w:rPr>
        <w:t> </w:t>
      </w:r>
      <w:r>
        <w:rPr>
          <w:i/>
          <w:spacing w:val="-8"/>
        </w:rPr>
        <w:t>В.</w:t>
      </w:r>
      <w:r>
        <w:rPr>
          <w:i/>
          <w:spacing w:val="-8"/>
        </w:rPr>
        <w:t> </w:t>
      </w:r>
      <w:r>
        <w:rPr>
          <w:spacing w:val="-8"/>
        </w:rPr>
        <w:t>Building</w:t>
      </w:r>
      <w:r>
        <w:rPr/>
        <w:t> </w:t>
      </w:r>
      <w:r>
        <w:rPr>
          <w:spacing w:val="-8"/>
        </w:rPr>
        <w:t>verb </w:t>
      </w:r>
      <w:r>
        <w:rPr>
          <w:w w:val="90"/>
        </w:rPr>
        <w:t>meanings //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projection</w:t>
      </w:r>
      <w:r>
        <w:rPr>
          <w:w w:val="90"/>
        </w:rPr>
        <w:t> of</w:t>
      </w:r>
      <w:r>
        <w:rPr>
          <w:spacing w:val="-15"/>
          <w:w w:val="90"/>
        </w:rPr>
        <w:t> </w:t>
      </w:r>
      <w:r>
        <w:rPr>
          <w:w w:val="90"/>
        </w:rPr>
        <w:t>arguments:</w:t>
      </w:r>
      <w:r>
        <w:rPr>
          <w:spacing w:val="36"/>
        </w:rPr>
        <w:t> </w:t>
      </w:r>
      <w:r>
        <w:rPr>
          <w:w w:val="90"/>
        </w:rPr>
        <w:t>lexical and comщsitional</w:t>
      </w:r>
      <w:r>
        <w:rPr/>
        <w:t> </w:t>
      </w:r>
      <w:r>
        <w:rPr>
          <w:w w:val="90"/>
        </w:rPr>
        <w:t>factors / </w:t>
      </w:r>
      <w:r>
        <w:rPr>
          <w:spacing w:val="-12"/>
        </w:rPr>
        <w:t>М. BuП,</w:t>
      </w:r>
      <w:r>
        <w:rPr>
          <w:spacing w:val="-9"/>
        </w:rPr>
        <w:t> </w:t>
      </w:r>
      <w:r>
        <w:rPr>
          <w:spacing w:val="-12"/>
        </w:rPr>
        <w:t>W. Geuder (eds).</w:t>
      </w:r>
      <w:r>
        <w:rPr>
          <w:spacing w:val="-11"/>
        </w:rPr>
        <w:t> </w:t>
      </w:r>
      <w:r>
        <w:rPr>
          <w:spacing w:val="-12"/>
        </w:rPr>
        <w:t>Stanford:</w:t>
      </w:r>
      <w:r>
        <w:rPr>
          <w:spacing w:val="-9"/>
        </w:rPr>
        <w:t> </w:t>
      </w:r>
      <w:r>
        <w:rPr>
          <w:spacing w:val="-12"/>
        </w:rPr>
        <w:t>CSkI Publicвtions,</w:t>
      </w:r>
      <w:r>
        <w:rPr>
          <w:spacing w:val="59"/>
        </w:rPr>
        <w:t> </w:t>
      </w:r>
      <w:r>
        <w:rPr>
          <w:spacing w:val="-12"/>
        </w:rPr>
        <w:t>1998.</w:t>
      </w:r>
    </w:p>
    <w:p>
      <w:pPr>
        <w:spacing w:line="235" w:lineRule="auto" w:before="0"/>
        <w:ind w:left="887" w:right="161" w:hanging="745"/>
        <w:jc w:val="both"/>
        <w:rPr>
          <w:sz w:val="43"/>
        </w:rPr>
      </w:pPr>
      <w:r>
        <w:rPr>
          <w:w w:val="90"/>
          <w:sz w:val="43"/>
        </w:rPr>
        <w:t>Rappapon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Hovav, Levin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2001</w:t>
      </w:r>
      <w:r>
        <w:rPr>
          <w:sz w:val="43"/>
        </w:rPr>
        <w:t> </w:t>
      </w:r>
      <w:r>
        <w:rPr>
          <w:w w:val="90"/>
          <w:sz w:val="43"/>
        </w:rPr>
        <w:t>—</w:t>
      </w:r>
      <w:r>
        <w:rPr>
          <w:spacing w:val="-15"/>
          <w:w w:val="90"/>
          <w:sz w:val="43"/>
        </w:rPr>
        <w:t> </w:t>
      </w:r>
      <w:r>
        <w:rPr>
          <w:i/>
          <w:w w:val="90"/>
          <w:sz w:val="43"/>
        </w:rPr>
        <w:t>Rappaporf</w:t>
      </w:r>
      <w:r>
        <w:rPr>
          <w:i/>
          <w:spacing w:val="80"/>
          <w:sz w:val="43"/>
        </w:rPr>
        <w:t> </w:t>
      </w:r>
      <w:r>
        <w:rPr>
          <w:i/>
          <w:w w:val="90"/>
          <w:sz w:val="43"/>
        </w:rPr>
        <w:t>Hovas'.G.,</w:t>
      </w:r>
      <w:r>
        <w:rPr>
          <w:i/>
          <w:spacing w:val="-4"/>
          <w:w w:val="90"/>
          <w:sz w:val="43"/>
        </w:rPr>
        <w:t> </w:t>
      </w:r>
      <w:r>
        <w:rPr>
          <w:i/>
          <w:w w:val="90"/>
          <w:sz w:val="43"/>
        </w:rPr>
        <w:t>Levin</w:t>
      </w:r>
      <w:r>
        <w:rPr>
          <w:i/>
          <w:spacing w:val="-15"/>
          <w:w w:val="90"/>
          <w:sz w:val="43"/>
        </w:rPr>
        <w:t> </w:t>
      </w:r>
      <w:r>
        <w:rPr>
          <w:i/>
          <w:w w:val="90"/>
          <w:sz w:val="43"/>
        </w:rPr>
        <w:t>В. </w:t>
      </w:r>
      <w:r>
        <w:rPr>
          <w:w w:val="90"/>
          <w:sz w:val="43"/>
        </w:rPr>
        <w:t>Ап</w:t>
      </w:r>
      <w:r>
        <w:rPr>
          <w:spacing w:val="-13"/>
          <w:w w:val="90"/>
          <w:sz w:val="43"/>
        </w:rPr>
        <w:t> </w:t>
      </w:r>
      <w:r>
        <w:rPr>
          <w:w w:val="90"/>
          <w:sz w:val="43"/>
        </w:rPr>
        <w:t>Event</w:t>
      </w:r>
      <w:r>
        <w:rPr>
          <w:spacing w:val="-5"/>
          <w:w w:val="90"/>
          <w:sz w:val="43"/>
        </w:rPr>
        <w:t> </w:t>
      </w:r>
      <w:r>
        <w:rPr>
          <w:w w:val="90"/>
          <w:sz w:val="43"/>
        </w:rPr>
        <w:t>Structure </w:t>
      </w:r>
      <w:r>
        <w:rPr>
          <w:spacing w:val="-8"/>
          <w:sz w:val="43"/>
        </w:rPr>
        <w:t>Account</w:t>
      </w:r>
      <w:r>
        <w:rPr>
          <w:spacing w:val="-15"/>
          <w:sz w:val="43"/>
        </w:rPr>
        <w:t> </w:t>
      </w:r>
      <w:r>
        <w:rPr>
          <w:spacing w:val="-8"/>
          <w:sz w:val="43"/>
        </w:rPr>
        <w:t>of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English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Resultвtives.</w:t>
      </w:r>
      <w:r>
        <w:rPr>
          <w:spacing w:val="19"/>
          <w:sz w:val="43"/>
        </w:rPr>
        <w:t> </w:t>
      </w:r>
      <w:r>
        <w:rPr>
          <w:spacing w:val="-8"/>
          <w:sz w:val="43"/>
        </w:rPr>
        <w:t>language.</w:t>
      </w:r>
      <w:r>
        <w:rPr>
          <w:spacing w:val="-12"/>
          <w:sz w:val="43"/>
        </w:rPr>
        <w:t> </w:t>
      </w:r>
      <w:r>
        <w:rPr>
          <w:spacing w:val="-8"/>
          <w:sz w:val="43"/>
        </w:rPr>
        <w:t>77.</w:t>
      </w:r>
      <w:r>
        <w:rPr>
          <w:spacing w:val="-16"/>
          <w:sz w:val="43"/>
        </w:rPr>
        <w:t> </w:t>
      </w:r>
      <w:r>
        <w:rPr>
          <w:spacing w:val="-8"/>
          <w:sz w:val="43"/>
        </w:rPr>
        <w:t>200</w:t>
      </w:r>
      <w:r>
        <w:rPr>
          <w:spacing w:val="-48"/>
          <w:sz w:val="43"/>
        </w:rPr>
        <w:t> </w:t>
      </w:r>
      <w:r>
        <w:rPr>
          <w:spacing w:val="-8"/>
          <w:sz w:val="43"/>
        </w:rPr>
        <w:t>1.</w:t>
      </w:r>
      <w:r>
        <w:rPr>
          <w:spacing w:val="-6"/>
          <w:sz w:val="43"/>
        </w:rPr>
        <w:t> </w:t>
      </w:r>
      <w:r>
        <w:rPr>
          <w:spacing w:val="-8"/>
          <w:sz w:val="43"/>
        </w:rPr>
        <w:t>Р.</w:t>
      </w:r>
      <w:r>
        <w:rPr>
          <w:spacing w:val="-14"/>
          <w:sz w:val="43"/>
        </w:rPr>
        <w:t> </w:t>
      </w:r>
      <w:r>
        <w:rPr>
          <w:spacing w:val="-8"/>
          <w:sz w:val="43"/>
        </w:rPr>
        <w:t>312-343.</w:t>
      </w:r>
    </w:p>
    <w:p>
      <w:pPr>
        <w:pStyle w:val="BodyText"/>
        <w:spacing w:line="232" w:lineRule="auto" w:before="5"/>
        <w:ind w:left="874" w:right="106" w:hanging="732"/>
        <w:jc w:val="both"/>
      </w:pPr>
      <w:r>
        <w:rPr>
          <w:w w:val="90"/>
        </w:rPr>
        <w:t>Refsing</w:t>
      </w:r>
      <w:r>
        <w:rPr/>
        <w:t> </w:t>
      </w:r>
      <w:r>
        <w:rPr>
          <w:w w:val="90"/>
        </w:rPr>
        <w:t>1994 —</w:t>
      </w:r>
      <w:r>
        <w:rPr>
          <w:spacing w:val="-8"/>
          <w:w w:val="90"/>
        </w:rPr>
        <w:t> </w:t>
      </w:r>
      <w:r>
        <w:rPr>
          <w:i/>
          <w:w w:val="90"/>
        </w:rPr>
        <w:t>Refsing К.</w:t>
      </w:r>
      <w:r>
        <w:rPr>
          <w:i/>
          <w:spacing w:val="-14"/>
          <w:w w:val="90"/>
        </w:rPr>
        <w:t> </w:t>
      </w:r>
      <w:r>
        <w:rPr>
          <w:w w:val="90"/>
        </w:rPr>
        <w:t>Tense, aspect, and actionality</w:t>
      </w:r>
      <w:r>
        <w:rPr>
          <w:spacing w:val="40"/>
        </w:rPr>
        <w:t> </w:t>
      </w:r>
      <w:r>
        <w:rPr>
          <w:w w:val="90"/>
        </w:rPr>
        <w:t>in the Ainu</w:t>
      </w:r>
      <w:r>
        <w:rPr>
          <w:w w:val="90"/>
        </w:rPr>
        <w:t> language // </w:t>
      </w:r>
      <w:r>
        <w:rPr>
          <w:w w:val="85"/>
        </w:rPr>
        <w:t>Tense, Aspect and Action. Empirical</w:t>
      </w:r>
      <w:r>
        <w:rPr>
          <w:spacing w:val="40"/>
        </w:rPr>
        <w:t> </w:t>
      </w:r>
      <w:r>
        <w:rPr>
          <w:w w:val="85"/>
        </w:rPr>
        <w:t>and Theoretical Contributions</w:t>
      </w:r>
      <w:r>
        <w:rPr/>
        <w:t> </w:t>
      </w:r>
      <w:r>
        <w:rPr>
          <w:w w:val="85"/>
        </w:rPr>
        <w:t>to language </w:t>
      </w:r>
      <w:r>
        <w:rPr>
          <w:w w:val="95"/>
        </w:rPr>
        <w:t>Typology.</w:t>
      </w:r>
      <w:r>
        <w:rPr>
          <w:w w:val="95"/>
        </w:rPr>
        <w:t> (Empirical</w:t>
      </w:r>
      <w:r>
        <w:rPr>
          <w:w w:val="95"/>
        </w:rPr>
        <w:t> approaches</w:t>
      </w:r>
      <w:r>
        <w:rPr>
          <w:w w:val="95"/>
        </w:rPr>
        <w:t> to</w:t>
      </w:r>
      <w:r>
        <w:rPr>
          <w:w w:val="95"/>
        </w:rPr>
        <w:t> language</w:t>
      </w:r>
      <w:r>
        <w:rPr>
          <w:w w:val="95"/>
        </w:rPr>
        <w:t> typology</w:t>
      </w:r>
      <w:r>
        <w:rPr>
          <w:spacing w:val="40"/>
        </w:rPr>
        <w:t> </w:t>
      </w:r>
      <w:r>
        <w:rPr>
          <w:w w:val="95"/>
        </w:rPr>
        <w:t>12.)</w:t>
      </w:r>
      <w:r>
        <w:rPr>
          <w:w w:val="95"/>
        </w:rPr>
        <w:t> /</w:t>
      </w:r>
      <w:r>
        <w:rPr>
          <w:w w:val="95"/>
        </w:rPr>
        <w:t> С.</w:t>
      </w:r>
      <w:r>
        <w:rPr>
          <w:spacing w:val="80"/>
        </w:rPr>
        <w:t> </w:t>
      </w:r>
      <w:r>
        <w:rPr>
          <w:w w:val="95"/>
        </w:rPr>
        <w:t>Bвche,</w:t>
      </w:r>
      <w:r>
        <w:rPr>
          <w:spacing w:val="40"/>
        </w:rPr>
        <w:t> </w:t>
      </w:r>
      <w:r>
        <w:rPr>
          <w:w w:val="95"/>
        </w:rPr>
        <w:t>Н.</w:t>
      </w:r>
      <w:r>
        <w:rPr>
          <w:spacing w:val="-19"/>
          <w:w w:val="95"/>
        </w:rPr>
        <w:t> </w:t>
      </w:r>
      <w:r>
        <w:rPr>
          <w:w w:val="95"/>
        </w:rPr>
        <w:t>Basbвll,</w:t>
      </w:r>
      <w:r>
        <w:rPr>
          <w:spacing w:val="-19"/>
          <w:w w:val="95"/>
        </w:rPr>
        <w:t> </w:t>
      </w:r>
      <w:r>
        <w:rPr>
          <w:w w:val="95"/>
        </w:rPr>
        <w:t>C.-E.</w:t>
      </w:r>
      <w:r>
        <w:rPr>
          <w:spacing w:val="-9"/>
          <w:w w:val="95"/>
        </w:rPr>
        <w:t> </w:t>
      </w:r>
      <w:r>
        <w:rPr>
          <w:w w:val="95"/>
        </w:rPr>
        <w:t>Lindberg</w:t>
      </w:r>
      <w:r>
        <w:rPr>
          <w:spacing w:val="-19"/>
          <w:w w:val="95"/>
        </w:rPr>
        <w:t> </w:t>
      </w:r>
      <w:r>
        <w:rPr>
          <w:w w:val="95"/>
        </w:rPr>
        <w:t>(eds).</w:t>
      </w:r>
      <w:r>
        <w:rPr>
          <w:spacing w:val="-5"/>
          <w:w w:val="95"/>
        </w:rPr>
        <w:t> </w:t>
      </w:r>
      <w:r>
        <w:rPr>
          <w:w w:val="95"/>
        </w:rPr>
        <w:t>Berlin:</w:t>
      </w:r>
      <w:r>
        <w:rPr>
          <w:spacing w:val="-10"/>
          <w:w w:val="95"/>
        </w:rPr>
        <w:t> </w:t>
      </w:r>
      <w:r>
        <w:rPr>
          <w:w w:val="95"/>
        </w:rPr>
        <w:t>Mouton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Gruyter,</w:t>
      </w:r>
      <w:r>
        <w:rPr>
          <w:spacing w:val="9"/>
        </w:rPr>
        <w:t> </w:t>
      </w:r>
      <w:r>
        <w:rPr>
          <w:w w:val="95"/>
        </w:rPr>
        <w:t>1994.</w:t>
      </w:r>
    </w:p>
    <w:p>
      <w:pPr>
        <w:pStyle w:val="BodyText"/>
        <w:spacing w:line="235" w:lineRule="auto" w:before="5"/>
        <w:ind w:left="888" w:right="135" w:hanging="746"/>
        <w:jc w:val="both"/>
      </w:pPr>
      <w:r>
        <w:rPr>
          <w:w w:val="90"/>
        </w:rPr>
        <w:t>Reinhart</w:t>
      </w:r>
      <w:r>
        <w:rPr>
          <w:spacing w:val="-8"/>
          <w:w w:val="90"/>
        </w:rPr>
        <w:t> </w:t>
      </w:r>
      <w:r>
        <w:rPr>
          <w:w w:val="90"/>
        </w:rPr>
        <w:t>1996</w:t>
      </w:r>
      <w:r>
        <w:rPr>
          <w:spacing w:val="-14"/>
          <w:w w:val="90"/>
        </w:rPr>
        <w:t> </w:t>
      </w:r>
      <w:r>
        <w:rPr>
          <w:w w:val="90"/>
        </w:rPr>
        <w:t>—</w:t>
      </w:r>
      <w:r>
        <w:rPr>
          <w:spacing w:val="-15"/>
          <w:w w:val="90"/>
        </w:rPr>
        <w:t> </w:t>
      </w:r>
      <w:r>
        <w:rPr>
          <w:i/>
          <w:w w:val="90"/>
        </w:rPr>
        <w:t>Reinhari</w:t>
      </w:r>
      <w:r>
        <w:rPr>
          <w:i/>
        </w:rPr>
        <w:t> </w:t>
      </w:r>
      <w:r>
        <w:rPr>
          <w:i/>
          <w:w w:val="90"/>
        </w:rPr>
        <w:t>Т.</w:t>
      </w:r>
      <w:r>
        <w:rPr>
          <w:i/>
          <w:spacing w:val="-15"/>
          <w:w w:val="90"/>
        </w:rPr>
        <w:t> </w:t>
      </w:r>
      <w:r>
        <w:rPr>
          <w:w w:val="90"/>
        </w:rPr>
        <w:t>Syntactic effects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lexical operвtions:</w:t>
      </w:r>
      <w:r>
        <w:rPr/>
        <w:t> </w:t>
      </w:r>
      <w:r>
        <w:rPr>
          <w:w w:val="90"/>
        </w:rPr>
        <w:t>retiexives and unaccusвtives. OTSWorking</w:t>
      </w:r>
      <w:r>
        <w:rPr>
          <w:spacing w:val="40"/>
        </w:rPr>
        <w:t> </w:t>
      </w:r>
      <w:r>
        <w:rPr>
          <w:w w:val="90"/>
        </w:rPr>
        <w:t>Papers,</w:t>
      </w:r>
      <w:r>
        <w:rPr/>
        <w:t> </w:t>
      </w:r>
      <w:r>
        <w:rPr>
          <w:w w:val="90"/>
        </w:rPr>
        <w:t>Utrecht,</w:t>
      </w:r>
      <w:r>
        <w:rPr>
          <w:spacing w:val="40"/>
        </w:rPr>
        <w:t> </w:t>
      </w:r>
      <w:r>
        <w:rPr>
          <w:w w:val="90"/>
        </w:rPr>
        <w:t>1996.</w:t>
      </w:r>
    </w:p>
    <w:p>
      <w:pPr>
        <w:pStyle w:val="BodyText"/>
        <w:spacing w:line="478" w:lineRule="exact"/>
        <w:ind w:left="143"/>
        <w:jc w:val="both"/>
      </w:pPr>
      <w:r>
        <w:rPr>
          <w:w w:val="90"/>
        </w:rPr>
        <w:t>Reinhart</w:t>
      </w:r>
      <w:r>
        <w:rPr>
          <w:spacing w:val="63"/>
        </w:rPr>
        <w:t> </w:t>
      </w:r>
      <w:r>
        <w:rPr>
          <w:w w:val="90"/>
        </w:rPr>
        <w:t>1997</w:t>
      </w:r>
      <w:r>
        <w:rPr>
          <w:spacing w:val="19"/>
        </w:rPr>
        <w:t> </w:t>
      </w:r>
      <w:r>
        <w:rPr>
          <w:w w:val="90"/>
        </w:rPr>
        <w:t>—</w:t>
      </w:r>
      <w:r>
        <w:rPr>
          <w:spacing w:val="24"/>
        </w:rPr>
        <w:t> </w:t>
      </w:r>
      <w:r>
        <w:rPr>
          <w:i/>
          <w:w w:val="90"/>
        </w:rPr>
        <w:t>Reinhart</w:t>
      </w:r>
      <w:r>
        <w:rPr>
          <w:i/>
          <w:spacing w:val="56"/>
        </w:rPr>
        <w:t> </w:t>
      </w:r>
      <w:r>
        <w:rPr>
          <w:i/>
          <w:w w:val="90"/>
        </w:rPr>
        <w:t>Т.</w:t>
      </w:r>
      <w:r>
        <w:rPr>
          <w:i/>
          <w:spacing w:val="-1"/>
          <w:w w:val="90"/>
        </w:rPr>
        <w:t> </w:t>
      </w:r>
      <w:r>
        <w:rPr>
          <w:w w:val="90"/>
        </w:rPr>
        <w:t>Quantifier</w:t>
      </w:r>
      <w:r>
        <w:rPr>
          <w:spacing w:val="67"/>
        </w:rPr>
        <w:t> </w:t>
      </w:r>
      <w:r>
        <w:rPr>
          <w:w w:val="90"/>
        </w:rPr>
        <w:t>Scope:</w:t>
      </w:r>
      <w:r>
        <w:rPr>
          <w:spacing w:val="44"/>
        </w:rPr>
        <w:t> </w:t>
      </w:r>
      <w:r>
        <w:rPr>
          <w:w w:val="90"/>
        </w:rPr>
        <w:t>How</w:t>
      </w:r>
      <w:r>
        <w:rPr>
          <w:spacing w:val="46"/>
        </w:rPr>
        <w:t> </w:t>
      </w:r>
      <w:r>
        <w:rPr>
          <w:w w:val="90"/>
        </w:rPr>
        <w:t>Labor</w:t>
      </w:r>
      <w:r>
        <w:rPr>
          <w:spacing w:val="55"/>
        </w:rPr>
        <w:t> </w:t>
      </w:r>
      <w:r>
        <w:rPr>
          <w:w w:val="90"/>
        </w:rPr>
        <w:t>is</w:t>
      </w:r>
      <w:r>
        <w:rPr>
          <w:spacing w:val="8"/>
        </w:rPr>
        <w:t> </w:t>
      </w:r>
      <w:r>
        <w:rPr>
          <w:w w:val="90"/>
        </w:rPr>
        <w:t>Divided</w:t>
      </w:r>
      <w:r>
        <w:rPr>
          <w:spacing w:val="56"/>
        </w:rPr>
        <w:t> </w:t>
      </w:r>
      <w:r>
        <w:rPr>
          <w:spacing w:val="-2"/>
          <w:w w:val="90"/>
        </w:rPr>
        <w:t>Between</w:t>
      </w:r>
    </w:p>
    <w:p>
      <w:pPr>
        <w:pStyle w:val="BodyText"/>
        <w:spacing w:line="500" w:lineRule="exact"/>
        <w:ind w:left="863"/>
        <w:jc w:val="both"/>
      </w:pPr>
      <w:r>
        <w:rPr>
          <w:w w:val="90"/>
        </w:rPr>
        <w:t>QR</w:t>
      </w:r>
      <w:r>
        <w:rPr>
          <w:spacing w:val="-2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Choice</w:t>
      </w:r>
      <w:r>
        <w:rPr>
          <w:spacing w:val="2"/>
        </w:rPr>
        <w:t> </w:t>
      </w:r>
      <w:r>
        <w:rPr>
          <w:w w:val="90"/>
        </w:rPr>
        <w:t>Functions</w:t>
      </w:r>
      <w:r>
        <w:rPr>
          <w:spacing w:val="3"/>
        </w:rPr>
        <w:t> </w:t>
      </w:r>
      <w:r>
        <w:rPr>
          <w:w w:val="90"/>
        </w:rPr>
        <w:t>//</w:t>
      </w:r>
      <w:r>
        <w:rPr>
          <w:spacing w:val="-3"/>
          <w:w w:val="90"/>
        </w:rPr>
        <w:t> </w:t>
      </w:r>
      <w:r>
        <w:rPr>
          <w:w w:val="90"/>
        </w:rPr>
        <w:t>Linguistics</w:t>
      </w:r>
      <w:r>
        <w:rPr>
          <w:spacing w:val="-1"/>
        </w:rPr>
        <w:t> </w:t>
      </w:r>
      <w:r>
        <w:rPr>
          <w:w w:val="90"/>
        </w:rPr>
        <w:t>and</w:t>
      </w:r>
      <w:r>
        <w:rPr>
          <w:spacing w:val="-1"/>
        </w:rPr>
        <w:t> </w:t>
      </w:r>
      <w:r>
        <w:rPr>
          <w:w w:val="90"/>
        </w:rPr>
        <w:t>Philosophy.</w:t>
      </w:r>
      <w:r>
        <w:rPr>
          <w:spacing w:val="28"/>
        </w:rPr>
        <w:t> </w:t>
      </w:r>
      <w:r>
        <w:rPr>
          <w:w w:val="90"/>
        </w:rPr>
        <w:t>Vol.</w:t>
      </w:r>
      <w:r>
        <w:rPr>
          <w:spacing w:val="-4"/>
          <w:w w:val="90"/>
        </w:rPr>
        <w:t> </w:t>
      </w:r>
      <w:r>
        <w:rPr>
          <w:w w:val="90"/>
        </w:rPr>
        <w:t>20.</w:t>
      </w:r>
      <w:r>
        <w:rPr>
          <w:spacing w:val="25"/>
        </w:rPr>
        <w:t> </w:t>
      </w:r>
      <w:r>
        <w:rPr>
          <w:spacing w:val="-2"/>
          <w:w w:val="90"/>
        </w:rPr>
        <w:t>1997.</w:t>
      </w:r>
    </w:p>
    <w:p>
      <w:pPr>
        <w:spacing w:before="48"/>
        <w:ind w:left="151" w:right="0" w:firstLine="0"/>
        <w:jc w:val="both"/>
        <w:rPr>
          <w:b/>
          <w:sz w:val="37"/>
        </w:rPr>
      </w:pPr>
      <w:r>
        <w:rPr>
          <w:b/>
          <w:sz w:val="37"/>
        </w:rPr>
        <w:t>Reinhart</w:t>
      </w:r>
      <w:r>
        <w:rPr>
          <w:b/>
          <w:spacing w:val="44"/>
          <w:w w:val="150"/>
          <w:sz w:val="37"/>
        </w:rPr>
        <w:t> </w:t>
      </w:r>
      <w:r>
        <w:rPr>
          <w:sz w:val="37"/>
        </w:rPr>
        <w:t>2002</w:t>
      </w:r>
      <w:r>
        <w:rPr>
          <w:spacing w:val="32"/>
          <w:sz w:val="37"/>
        </w:rPr>
        <w:t> </w:t>
      </w:r>
      <w:r>
        <w:rPr>
          <w:sz w:val="37"/>
        </w:rPr>
        <w:t>—</w:t>
      </w:r>
      <w:r>
        <w:rPr>
          <w:spacing w:val="69"/>
          <w:w w:val="150"/>
          <w:sz w:val="37"/>
        </w:rPr>
        <w:t> </w:t>
      </w:r>
      <w:r>
        <w:rPr>
          <w:i/>
          <w:sz w:val="37"/>
        </w:rPr>
        <w:t>Reintюi't</w:t>
      </w:r>
      <w:r>
        <w:rPr>
          <w:i/>
          <w:spacing w:val="63"/>
          <w:w w:val="150"/>
          <w:sz w:val="37"/>
        </w:rPr>
        <w:t> </w:t>
      </w:r>
      <w:r>
        <w:rPr>
          <w:sz w:val="37"/>
        </w:rPr>
        <w:t>Г.</w:t>
      </w:r>
      <w:r>
        <w:rPr>
          <w:spacing w:val="75"/>
          <w:sz w:val="37"/>
        </w:rPr>
        <w:t> </w:t>
      </w:r>
      <w:r>
        <w:rPr>
          <w:b/>
          <w:sz w:val="37"/>
        </w:rPr>
        <w:t>The</w:t>
      </w:r>
      <w:r>
        <w:rPr>
          <w:b/>
          <w:spacing w:val="48"/>
          <w:sz w:val="37"/>
        </w:rPr>
        <w:t> </w:t>
      </w:r>
      <w:r>
        <w:rPr>
          <w:b/>
          <w:sz w:val="37"/>
        </w:rPr>
        <w:t>Theta</w:t>
      </w:r>
      <w:r>
        <w:rPr>
          <w:b/>
          <w:spacing w:val="55"/>
          <w:sz w:val="37"/>
        </w:rPr>
        <w:t> </w:t>
      </w:r>
      <w:r>
        <w:rPr>
          <w:b/>
          <w:sz w:val="37"/>
        </w:rPr>
        <w:t>System</w:t>
      </w:r>
      <w:r>
        <w:rPr>
          <w:b/>
          <w:spacing w:val="69"/>
          <w:sz w:val="37"/>
        </w:rPr>
        <w:t> </w:t>
      </w:r>
      <w:r>
        <w:rPr>
          <w:sz w:val="37"/>
        </w:rPr>
        <w:t>—</w:t>
      </w:r>
      <w:r>
        <w:rPr>
          <w:spacing w:val="23"/>
          <w:sz w:val="37"/>
        </w:rPr>
        <w:t>  </w:t>
      </w:r>
      <w:r>
        <w:rPr>
          <w:b/>
          <w:sz w:val="37"/>
        </w:rPr>
        <w:t>Ап</w:t>
      </w:r>
      <w:r>
        <w:rPr>
          <w:b/>
          <w:spacing w:val="61"/>
          <w:sz w:val="37"/>
        </w:rPr>
        <w:t> </w:t>
      </w:r>
      <w:r>
        <w:rPr>
          <w:b/>
          <w:sz w:val="37"/>
        </w:rPr>
        <w:t>Overview.</w:t>
      </w:r>
      <w:r>
        <w:rPr>
          <w:b/>
          <w:spacing w:val="39"/>
          <w:w w:val="150"/>
          <w:sz w:val="37"/>
        </w:rPr>
        <w:t> </w:t>
      </w:r>
      <w:r>
        <w:rPr>
          <w:b/>
          <w:spacing w:val="-2"/>
          <w:sz w:val="37"/>
        </w:rPr>
        <w:t>Theoretical</w:t>
      </w:r>
    </w:p>
    <w:p>
      <w:pPr>
        <w:pStyle w:val="BodyText"/>
        <w:spacing w:line="492" w:lineRule="exact" w:before="4"/>
        <w:ind w:left="878"/>
        <w:jc w:val="both"/>
      </w:pPr>
      <w:r>
        <w:rPr>
          <w:w w:val="90"/>
        </w:rPr>
        <w:t>Linguistics.</w:t>
      </w:r>
      <w:r>
        <w:rPr>
          <w:spacing w:val="57"/>
        </w:rPr>
        <w:t> </w:t>
      </w:r>
      <w:r>
        <w:rPr>
          <w:w w:val="90"/>
        </w:rPr>
        <w:t>28</w:t>
      </w:r>
      <w:r>
        <w:rPr>
          <w:spacing w:val="25"/>
        </w:rPr>
        <w:t> </w:t>
      </w:r>
      <w:r>
        <w:rPr>
          <w:w w:val="90"/>
        </w:rPr>
        <w:t>(3).</w:t>
      </w:r>
      <w:r>
        <w:rPr>
          <w:spacing w:val="43"/>
        </w:rPr>
        <w:t> </w:t>
      </w:r>
      <w:r>
        <w:rPr>
          <w:w w:val="90"/>
        </w:rPr>
        <w:t>2002.</w:t>
      </w:r>
      <w:r>
        <w:rPr>
          <w:spacing w:val="64"/>
        </w:rPr>
        <w:t> </w:t>
      </w:r>
      <w:r>
        <w:rPr>
          <w:w w:val="90"/>
        </w:rPr>
        <w:t>Р.</w:t>
      </w:r>
      <w:r>
        <w:rPr>
          <w:spacing w:val="17"/>
        </w:rPr>
        <w:t> </w:t>
      </w:r>
      <w:r>
        <w:rPr>
          <w:spacing w:val="-2"/>
          <w:w w:val="90"/>
        </w:rPr>
        <w:t>223290.</w:t>
      </w:r>
    </w:p>
    <w:p>
      <w:pPr>
        <w:pStyle w:val="BodyText"/>
        <w:spacing w:line="235" w:lineRule="auto"/>
        <w:ind w:left="879" w:hanging="736"/>
      </w:pPr>
      <w:r>
        <w:rPr>
          <w:spacing w:val="-10"/>
        </w:rPr>
        <w:t>Reichenbach</w:t>
      </w:r>
      <w:r>
        <w:rPr>
          <w:spacing w:val="56"/>
        </w:rPr>
        <w:t> </w:t>
      </w:r>
      <w:r>
        <w:rPr>
          <w:spacing w:val="-10"/>
        </w:rPr>
        <w:t>1947</w:t>
      </w:r>
      <w:r>
        <w:rPr>
          <w:spacing w:val="-8"/>
        </w:rPr>
        <w:t> </w:t>
      </w:r>
      <w:r>
        <w:rPr>
          <w:spacing w:val="-10"/>
        </w:rPr>
        <w:t>—</w:t>
      </w:r>
      <w:r>
        <w:rPr>
          <w:spacing w:val="-1"/>
        </w:rPr>
        <w:t> </w:t>
      </w:r>
      <w:r>
        <w:rPr>
          <w:i/>
          <w:spacing w:val="-10"/>
        </w:rPr>
        <w:t>Reichenbach</w:t>
      </w:r>
      <w:r>
        <w:rPr>
          <w:i/>
          <w:spacing w:val="16"/>
        </w:rPr>
        <w:t> </w:t>
      </w:r>
      <w:r>
        <w:rPr>
          <w:i/>
          <w:spacing w:val="-10"/>
        </w:rPr>
        <w:t>Н.</w:t>
      </w:r>
      <w:r>
        <w:rPr>
          <w:i/>
          <w:spacing w:val="17"/>
        </w:rPr>
        <w:t> </w:t>
      </w:r>
      <w:r>
        <w:rPr>
          <w:spacing w:val="-10"/>
        </w:rPr>
        <w:t>Elemeпts</w:t>
      </w:r>
      <w:r>
        <w:rPr>
          <w:spacing w:val="5"/>
        </w:rPr>
        <w:t> </w:t>
      </w:r>
      <w:r>
        <w:rPr>
          <w:spacing w:val="-10"/>
        </w:rPr>
        <w:t>of</w:t>
      </w:r>
      <w:r>
        <w:rPr>
          <w:spacing w:val="-14"/>
        </w:rPr>
        <w:t> </w:t>
      </w:r>
      <w:r>
        <w:rPr>
          <w:spacing w:val="-10"/>
        </w:rPr>
        <w:t>Symbolic</w:t>
      </w:r>
      <w:r>
        <w:rPr>
          <w:spacing w:val="17"/>
        </w:rPr>
        <w:t> </w:t>
      </w:r>
      <w:r>
        <w:rPr>
          <w:spacing w:val="-10"/>
        </w:rPr>
        <w:t>Logic.</w:t>
      </w:r>
      <w:r>
        <w:rPr>
          <w:spacing w:val="-12"/>
        </w:rPr>
        <w:t> </w:t>
      </w:r>
      <w:r>
        <w:rPr>
          <w:spacing w:val="-10"/>
        </w:rPr>
        <w:t>New</w:t>
      </w:r>
      <w:r>
        <w:rPr>
          <w:spacing w:val="10"/>
        </w:rPr>
        <w:t> </w:t>
      </w:r>
      <w:r>
        <w:rPr>
          <w:spacing w:val="-10"/>
        </w:rPr>
        <w:t>York: </w:t>
      </w:r>
      <w:r>
        <w:rPr>
          <w:spacing w:val="-4"/>
        </w:rPr>
        <w:t>MacMillan,</w:t>
      </w:r>
      <w:r>
        <w:rPr>
          <w:spacing w:val="16"/>
        </w:rPr>
        <w:t> </w:t>
      </w:r>
      <w:r>
        <w:rPr>
          <w:spacing w:val="-4"/>
        </w:rPr>
        <w:t>1997.</w:t>
      </w:r>
    </w:p>
    <w:p>
      <w:pPr>
        <w:pStyle w:val="BodyText"/>
        <w:spacing w:line="235" w:lineRule="auto"/>
        <w:ind w:left="878" w:hanging="720"/>
      </w:pPr>
      <w:r>
        <w:rPr>
          <w:w w:val="90"/>
        </w:rPr>
        <w:t>Richards</w:t>
      </w:r>
      <w:r>
        <w:rPr>
          <w:spacing w:val="-5"/>
          <w:w w:val="90"/>
        </w:rPr>
        <w:t> </w:t>
      </w:r>
      <w:r>
        <w:rPr>
          <w:w w:val="90"/>
        </w:rPr>
        <w:t>2001</w:t>
      </w:r>
      <w:r>
        <w:rPr>
          <w:spacing w:val="1"/>
        </w:rPr>
        <w:t> </w:t>
      </w:r>
      <w:r>
        <w:rPr>
          <w:w w:val="90"/>
        </w:rPr>
        <w:t>—</w:t>
      </w:r>
      <w:r>
        <w:rPr>
          <w:spacing w:val="-15"/>
          <w:w w:val="90"/>
        </w:rPr>
        <w:t> </w:t>
      </w:r>
      <w:r>
        <w:rPr>
          <w:i/>
          <w:w w:val="90"/>
        </w:rPr>
        <w:t>Richards</w:t>
      </w:r>
      <w:r>
        <w:rPr>
          <w:i/>
          <w:spacing w:val="11"/>
        </w:rPr>
        <w:t> </w:t>
      </w:r>
      <w:r>
        <w:rPr>
          <w:i/>
          <w:w w:val="90"/>
        </w:rPr>
        <w:t>N.</w:t>
      </w:r>
      <w:r>
        <w:rPr>
          <w:i/>
          <w:spacing w:val="-15"/>
          <w:w w:val="90"/>
        </w:rPr>
        <w:t> </w:t>
      </w:r>
      <w:r>
        <w:rPr>
          <w:w w:val="90"/>
        </w:rPr>
        <w:t>Ап</w:t>
      </w:r>
      <w:r>
        <w:rPr>
          <w:spacing w:val="-12"/>
          <w:w w:val="90"/>
        </w:rPr>
        <w:t> </w:t>
      </w:r>
      <w:r>
        <w:rPr>
          <w:w w:val="90"/>
        </w:rPr>
        <w:t>idiomatic</w:t>
      </w:r>
      <w:r>
        <w:rPr>
          <w:spacing w:val="-10"/>
          <w:w w:val="90"/>
        </w:rPr>
        <w:t> </w:t>
      </w:r>
      <w:r>
        <w:rPr>
          <w:w w:val="90"/>
        </w:rPr>
        <w:t>argument</w:t>
      </w:r>
      <w:r>
        <w:rPr/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lexical</w:t>
      </w:r>
      <w:r>
        <w:rPr>
          <w:spacing w:val="-4"/>
          <w:w w:val="90"/>
        </w:rPr>
        <w:t> </w:t>
      </w:r>
      <w:r>
        <w:rPr>
          <w:w w:val="90"/>
        </w:rPr>
        <w:t>decomposition</w:t>
      </w:r>
      <w:r>
        <w:rPr>
          <w:spacing w:val="23"/>
        </w:rPr>
        <w:t> </w:t>
      </w:r>
      <w:r>
        <w:rPr>
          <w:w w:val="90"/>
        </w:rPr>
        <w:t>// Linguistic</w:t>
      </w:r>
      <w:r>
        <w:rPr>
          <w:spacing w:val="40"/>
        </w:rPr>
        <w:t> </w:t>
      </w:r>
      <w:r>
        <w:rPr>
          <w:w w:val="90"/>
        </w:rPr>
        <w:t>Inquiry. Vol. 32. </w:t>
      </w:r>
      <w:r>
        <w:rPr>
          <w:i/>
          <w:w w:val="90"/>
        </w:rPr>
        <w:t>N.• </w:t>
      </w:r>
      <w:r>
        <w:rPr>
          <w:w w:val="90"/>
        </w:rPr>
        <w:t>1. 2001.</w:t>
      </w:r>
    </w:p>
    <w:p>
      <w:pPr>
        <w:spacing w:line="483" w:lineRule="exact" w:before="0"/>
        <w:ind w:left="143" w:right="0" w:firstLine="0"/>
        <w:jc w:val="left"/>
        <w:rPr>
          <w:sz w:val="43"/>
        </w:rPr>
      </w:pPr>
      <w:r>
        <w:rPr>
          <w:w w:val="90"/>
          <w:sz w:val="43"/>
        </w:rPr>
        <w:t>Ritter,</w:t>
      </w:r>
      <w:r>
        <w:rPr>
          <w:spacing w:val="45"/>
          <w:sz w:val="43"/>
        </w:rPr>
        <w:t> </w:t>
      </w:r>
      <w:r>
        <w:rPr>
          <w:w w:val="90"/>
          <w:sz w:val="43"/>
        </w:rPr>
        <w:t>Rosen</w:t>
      </w:r>
      <w:r>
        <w:rPr>
          <w:spacing w:val="35"/>
          <w:w w:val="150"/>
          <w:sz w:val="43"/>
        </w:rPr>
        <w:t> </w:t>
      </w:r>
      <w:r>
        <w:rPr>
          <w:w w:val="90"/>
          <w:sz w:val="43"/>
        </w:rPr>
        <w:t>1993</w:t>
      </w:r>
      <w:r>
        <w:rPr>
          <w:spacing w:val="36"/>
          <w:sz w:val="43"/>
        </w:rPr>
        <w:t> </w:t>
      </w:r>
      <w:r>
        <w:rPr>
          <w:w w:val="90"/>
          <w:sz w:val="43"/>
        </w:rPr>
        <w:t>—</w:t>
      </w:r>
      <w:r>
        <w:rPr>
          <w:spacing w:val="18"/>
          <w:sz w:val="43"/>
        </w:rPr>
        <w:t> </w:t>
      </w:r>
      <w:r>
        <w:rPr>
          <w:i/>
          <w:w w:val="90"/>
          <w:sz w:val="43"/>
        </w:rPr>
        <w:t>Riuer</w:t>
      </w:r>
      <w:r>
        <w:rPr>
          <w:i/>
          <w:spacing w:val="32"/>
          <w:sz w:val="43"/>
        </w:rPr>
        <w:t> </w:t>
      </w:r>
      <w:r>
        <w:rPr>
          <w:i/>
          <w:w w:val="90"/>
          <w:sz w:val="43"/>
        </w:rPr>
        <w:t>Е.,</w:t>
      </w:r>
      <w:r>
        <w:rPr>
          <w:i/>
          <w:spacing w:val="52"/>
          <w:w w:val="150"/>
          <w:sz w:val="43"/>
        </w:rPr>
        <w:t> </w:t>
      </w:r>
      <w:r>
        <w:rPr>
          <w:i/>
          <w:w w:val="90"/>
          <w:sz w:val="43"/>
        </w:rPr>
        <w:t>Rosen</w:t>
      </w:r>
      <w:r>
        <w:rPr>
          <w:i/>
          <w:spacing w:val="2"/>
          <w:sz w:val="43"/>
        </w:rPr>
        <w:t> </w:t>
      </w:r>
      <w:r>
        <w:rPr>
          <w:i/>
          <w:w w:val="90"/>
          <w:sz w:val="43"/>
        </w:rPr>
        <w:t>!Ѕ.</w:t>
      </w:r>
      <w:r>
        <w:rPr>
          <w:i/>
          <w:spacing w:val="33"/>
          <w:w w:val="150"/>
          <w:sz w:val="43"/>
        </w:rPr>
        <w:t> </w:t>
      </w:r>
      <w:r>
        <w:rPr>
          <w:w w:val="90"/>
          <w:sz w:val="43"/>
        </w:rPr>
        <w:t>Е</w:t>
      </w:r>
      <w:r>
        <w:rPr>
          <w:spacing w:val="32"/>
          <w:sz w:val="43"/>
        </w:rPr>
        <w:t> </w:t>
      </w:r>
      <w:r>
        <w:rPr>
          <w:w w:val="90"/>
          <w:sz w:val="43"/>
        </w:rPr>
        <w:t>Deriving</w:t>
      </w:r>
      <w:r>
        <w:rPr>
          <w:spacing w:val="46"/>
          <w:sz w:val="43"/>
        </w:rPr>
        <w:t> </w:t>
      </w:r>
      <w:r>
        <w:rPr>
          <w:w w:val="90"/>
          <w:sz w:val="43"/>
        </w:rPr>
        <w:t>Causation</w:t>
      </w:r>
      <w:r>
        <w:rPr>
          <w:spacing w:val="25"/>
          <w:sz w:val="43"/>
        </w:rPr>
        <w:t> </w:t>
      </w:r>
      <w:r>
        <w:rPr>
          <w:w w:val="90"/>
          <w:sz w:val="43"/>
        </w:rPr>
        <w:t>//</w:t>
      </w:r>
      <w:r>
        <w:rPr>
          <w:spacing w:val="5"/>
          <w:sz w:val="43"/>
        </w:rPr>
        <w:t> </w:t>
      </w:r>
      <w:r>
        <w:rPr>
          <w:w w:val="90"/>
          <w:sz w:val="43"/>
        </w:rPr>
        <w:t>Natural</w:t>
      </w:r>
      <w:r>
        <w:rPr>
          <w:spacing w:val="50"/>
          <w:sz w:val="43"/>
        </w:rPr>
        <w:t> </w:t>
      </w:r>
      <w:r>
        <w:rPr>
          <w:spacing w:val="-4"/>
          <w:w w:val="90"/>
          <w:sz w:val="43"/>
        </w:rPr>
        <w:t>Lan-</w:t>
      </w:r>
    </w:p>
    <w:p>
      <w:pPr>
        <w:pStyle w:val="BodyText"/>
        <w:spacing w:line="492" w:lineRule="exact" w:before="4"/>
        <w:ind w:left="890"/>
      </w:pPr>
      <w:r>
        <w:rPr>
          <w:w w:val="90"/>
        </w:rPr>
        <w:t>guage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3"/>
        </w:rPr>
        <w:t> </w:t>
      </w:r>
      <w:r>
        <w:rPr>
          <w:w w:val="90"/>
        </w:rPr>
        <w:t>Linguistic</w:t>
      </w:r>
      <w:r>
        <w:rPr>
          <w:spacing w:val="2"/>
        </w:rPr>
        <w:t> </w:t>
      </w:r>
      <w:r>
        <w:rPr>
          <w:w w:val="90"/>
        </w:rPr>
        <w:t>Theory.</w:t>
      </w:r>
      <w:r>
        <w:rPr>
          <w:spacing w:val="9"/>
        </w:rPr>
        <w:t> </w:t>
      </w:r>
      <w:r>
        <w:rPr>
          <w:w w:val="90"/>
        </w:rPr>
        <w:t>Vol.</w:t>
      </w:r>
      <w:r>
        <w:rPr>
          <w:spacing w:val="-5"/>
        </w:rPr>
        <w:t> </w:t>
      </w:r>
      <w:r>
        <w:rPr>
          <w:w w:val="90"/>
        </w:rPr>
        <w:t>11.</w:t>
      </w:r>
      <w:r>
        <w:rPr>
          <w:spacing w:val="-5"/>
          <w:w w:val="90"/>
        </w:rPr>
        <w:t> </w:t>
      </w:r>
      <w:r>
        <w:rPr>
          <w:i/>
          <w:w w:val="90"/>
        </w:rPr>
        <w:t>N.•</w:t>
      </w:r>
      <w:r>
        <w:rPr>
          <w:i/>
          <w:spacing w:val="-14"/>
          <w:w w:val="90"/>
        </w:rPr>
        <w:t> </w:t>
      </w:r>
      <w:r>
        <w:rPr>
          <w:w w:val="90"/>
        </w:rPr>
        <w:t>3.</w:t>
      </w:r>
      <w:r>
        <w:rPr>
          <w:spacing w:val="-3"/>
        </w:rPr>
        <w:t> </w:t>
      </w:r>
      <w:r>
        <w:rPr>
          <w:spacing w:val="-2"/>
          <w:w w:val="90"/>
        </w:rPr>
        <w:t>1993.</w:t>
      </w:r>
    </w:p>
    <w:p>
      <w:pPr>
        <w:pStyle w:val="BodyText"/>
        <w:spacing w:line="235" w:lineRule="auto"/>
        <w:ind w:left="884" w:right="155" w:hanging="742"/>
        <w:jc w:val="both"/>
      </w:pPr>
      <w:r>
        <w:rPr>
          <w:w w:val="95"/>
        </w:rPr>
        <w:t>Robens</w:t>
      </w:r>
      <w:r>
        <w:rPr>
          <w:w w:val="95"/>
        </w:rPr>
        <w:t> 198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w w:val="95"/>
        </w:rPr>
        <w:t> —</w:t>
      </w:r>
      <w:r>
        <w:rPr>
          <w:w w:val="95"/>
        </w:rPr>
        <w:t> </w:t>
      </w:r>
      <w:r>
        <w:rPr>
          <w:i/>
          <w:w w:val="95"/>
        </w:rPr>
        <w:t>Robei'ts</w:t>
      </w:r>
      <w:r>
        <w:rPr>
          <w:i/>
          <w:w w:val="95"/>
        </w:rPr>
        <w:t> С..</w:t>
      </w:r>
      <w:r>
        <w:rPr>
          <w:i/>
          <w:w w:val="95"/>
        </w:rPr>
        <w:t> В.</w:t>
      </w:r>
      <w:r>
        <w:rPr>
          <w:i/>
          <w:w w:val="95"/>
        </w:rPr>
        <w:t> </w:t>
      </w:r>
      <w:r>
        <w:rPr>
          <w:w w:val="95"/>
        </w:rPr>
        <w:t>The Origin</w:t>
      </w:r>
      <w:r>
        <w:rPr>
          <w:w w:val="95"/>
        </w:rPr>
        <w:t> and</w:t>
      </w:r>
      <w:r>
        <w:rPr>
          <w:w w:val="95"/>
        </w:rPr>
        <w:t> Developшent</w:t>
      </w:r>
      <w:r>
        <w:rPr/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O(B)-prefixed </w:t>
      </w:r>
      <w:r>
        <w:rPr>
          <w:w w:val="90"/>
        </w:rPr>
        <w:t>verbs in</w:t>
      </w:r>
      <w:r>
        <w:rPr>
          <w:spacing w:val="-1"/>
          <w:w w:val="90"/>
        </w:rPr>
        <w:t> </w:t>
      </w:r>
      <w:r>
        <w:rPr>
          <w:w w:val="90"/>
        </w:rPr>
        <w:t>Russian</w:t>
      </w:r>
      <w:r>
        <w:rPr>
          <w:w w:val="90"/>
        </w:rPr>
        <w:t> with the</w:t>
      </w:r>
      <w:r>
        <w:rPr>
          <w:spacing w:val="-10"/>
          <w:w w:val="90"/>
        </w:rPr>
        <w:t> </w:t>
      </w:r>
      <w:r>
        <w:rPr>
          <w:w w:val="90"/>
        </w:rPr>
        <w:t>general</w:t>
      </w:r>
      <w:r>
        <w:rPr/>
        <w:t> </w:t>
      </w:r>
      <w:r>
        <w:rPr>
          <w:w w:val="90"/>
        </w:rPr>
        <w:t>meaning</w:t>
      </w:r>
      <w:r>
        <w:rPr>
          <w:w w:val="90"/>
        </w:rPr>
        <w:t> ndeceive»</w:t>
      </w:r>
      <w:r>
        <w:rPr>
          <w:w w:val="90"/>
        </w:rPr>
        <w:t> //</w:t>
      </w:r>
      <w:r>
        <w:rPr>
          <w:spacing w:val="-3"/>
          <w:w w:val="90"/>
        </w:rPr>
        <w:t> </w:t>
      </w:r>
      <w:r>
        <w:rPr>
          <w:w w:val="90"/>
        </w:rPr>
        <w:t>Russian</w:t>
      </w:r>
      <w:r>
        <w:rPr>
          <w:w w:val="90"/>
        </w:rPr>
        <w:t> Linguistics. </w:t>
      </w:r>
      <w:r>
        <w:rPr>
          <w:w w:val="95"/>
        </w:rPr>
        <w:t>Vol.</w:t>
      </w:r>
      <w:r>
        <w:rPr>
          <w:spacing w:val="-19"/>
          <w:w w:val="95"/>
        </w:rPr>
        <w:t> </w:t>
      </w:r>
      <w:r>
        <w:rPr>
          <w:w w:val="95"/>
        </w:rPr>
        <w:t>5.</w:t>
      </w:r>
      <w:r>
        <w:rPr>
          <w:spacing w:val="-19"/>
          <w:w w:val="95"/>
        </w:rPr>
        <w:t> </w:t>
      </w:r>
      <w:r>
        <w:rPr>
          <w:i/>
          <w:w w:val="95"/>
        </w:rPr>
        <w:t>N.•</w:t>
      </w:r>
      <w:r>
        <w:rPr>
          <w:i/>
          <w:spacing w:val="-19"/>
          <w:w w:val="95"/>
        </w:rPr>
        <w:t> </w:t>
      </w:r>
      <w:r>
        <w:rPr>
          <w:w w:val="95"/>
        </w:rPr>
        <w:t>3.</w:t>
      </w:r>
      <w:r>
        <w:rPr>
          <w:spacing w:val="-8"/>
          <w:w w:val="95"/>
        </w:rPr>
        <w:t> </w:t>
      </w:r>
      <w:r>
        <w:rPr>
          <w:w w:val="95"/>
        </w:rPr>
        <w:t>198</w:t>
      </w:r>
      <w:r>
        <w:rPr>
          <w:spacing w:val="-34"/>
          <w:w w:val="95"/>
        </w:rPr>
        <w:t> </w:t>
      </w:r>
      <w:r>
        <w:rPr>
          <w:w w:val="95"/>
        </w:rPr>
        <w:t>1.</w:t>
      </w:r>
    </w:p>
    <w:p>
      <w:pPr>
        <w:pStyle w:val="BodyText"/>
        <w:spacing w:after="0" w:line="235" w:lineRule="auto"/>
        <w:jc w:val="both"/>
        <w:sectPr>
          <w:pgSz w:w="15000" w:h="23010"/>
          <w:pgMar w:top="520" w:bottom="280" w:left="566" w:right="708"/>
        </w:sectPr>
      </w:pPr>
    </w:p>
    <w:p>
      <w:pPr>
        <w:spacing w:line="247" w:lineRule="auto" w:before="90"/>
        <w:ind w:left="864" w:right="0" w:hanging="750"/>
        <w:jc w:val="left"/>
        <w:rPr>
          <w:sz w:val="41"/>
        </w:rPr>
      </w:pPr>
      <w:r>
        <w:rPr>
          <w:w w:val="90"/>
          <w:sz w:val="41"/>
        </w:rPr>
        <w:t>Roeper</w:t>
      </w:r>
      <w:r>
        <w:rPr>
          <w:spacing w:val="16"/>
          <w:sz w:val="41"/>
        </w:rPr>
        <w:t> </w:t>
      </w:r>
      <w:r>
        <w:rPr>
          <w:w w:val="90"/>
          <w:sz w:val="41"/>
        </w:rPr>
        <w:t>1987</w:t>
      </w:r>
      <w:r>
        <w:rPr>
          <w:spacing w:val="-23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-14"/>
          <w:w w:val="90"/>
          <w:sz w:val="41"/>
        </w:rPr>
        <w:t> </w:t>
      </w:r>
      <w:r>
        <w:rPr>
          <w:b/>
          <w:i/>
          <w:w w:val="90"/>
          <w:sz w:val="41"/>
        </w:rPr>
        <w:t>Roeper</w:t>
      </w:r>
      <w:r>
        <w:rPr>
          <w:b/>
          <w:i/>
          <w:spacing w:val="23"/>
          <w:sz w:val="41"/>
        </w:rPr>
        <w:t> </w:t>
      </w:r>
      <w:r>
        <w:rPr>
          <w:b/>
          <w:i/>
          <w:w w:val="90"/>
          <w:sz w:val="41"/>
        </w:rPr>
        <w:t>Th.</w:t>
      </w:r>
      <w:r>
        <w:rPr>
          <w:b/>
          <w:i/>
          <w:sz w:val="41"/>
        </w:rPr>
        <w:t> </w:t>
      </w:r>
      <w:r>
        <w:rPr>
          <w:w w:val="90"/>
          <w:sz w:val="41"/>
        </w:rPr>
        <w:t>Implicit arguments</w:t>
      </w:r>
      <w:r>
        <w:rPr>
          <w:spacing w:val="-1"/>
          <w:w w:val="90"/>
          <w:sz w:val="41"/>
        </w:rPr>
        <w:t> </w:t>
      </w:r>
      <w:r>
        <w:rPr>
          <w:w w:val="90"/>
          <w:sz w:val="41"/>
        </w:rPr>
        <w:t>and</w:t>
      </w:r>
      <w:r>
        <w:rPr>
          <w:spacing w:val="-6"/>
          <w:w w:val="90"/>
          <w:sz w:val="41"/>
        </w:rPr>
        <w:t> </w:t>
      </w:r>
      <w:r>
        <w:rPr>
          <w:w w:val="90"/>
          <w:sz w:val="41"/>
        </w:rPr>
        <w:t>the</w:t>
      </w:r>
      <w:r>
        <w:rPr>
          <w:spacing w:val="-13"/>
          <w:w w:val="90"/>
          <w:sz w:val="41"/>
        </w:rPr>
        <w:t> </w:t>
      </w:r>
      <w:r>
        <w:rPr>
          <w:w w:val="90"/>
          <w:sz w:val="41"/>
        </w:rPr>
        <w:t>head-complement</w:t>
      </w:r>
      <w:r>
        <w:rPr>
          <w:spacing w:val="-13"/>
          <w:w w:val="90"/>
          <w:sz w:val="41"/>
        </w:rPr>
        <w:t> </w:t>
      </w:r>
      <w:r>
        <w:rPr>
          <w:w w:val="90"/>
          <w:sz w:val="41"/>
        </w:rPr>
        <w:t>relation // </w:t>
      </w:r>
      <w:r>
        <w:rPr>
          <w:w w:val="95"/>
          <w:sz w:val="41"/>
        </w:rPr>
        <w:t>Linguistic</w:t>
      </w:r>
      <w:r>
        <w:rPr>
          <w:sz w:val="41"/>
        </w:rPr>
        <w:t> </w:t>
      </w:r>
      <w:r>
        <w:rPr>
          <w:w w:val="95"/>
          <w:sz w:val="41"/>
        </w:rPr>
        <w:t>Inquiry.</w:t>
      </w:r>
      <w:r>
        <w:rPr>
          <w:spacing w:val="40"/>
          <w:sz w:val="41"/>
        </w:rPr>
        <w:t> </w:t>
      </w:r>
      <w:r>
        <w:rPr>
          <w:w w:val="95"/>
          <w:sz w:val="41"/>
        </w:rPr>
        <w:t>Vol.</w:t>
      </w:r>
      <w:r>
        <w:rPr>
          <w:sz w:val="41"/>
        </w:rPr>
        <w:t> </w:t>
      </w:r>
      <w:r>
        <w:rPr>
          <w:w w:val="95"/>
          <w:sz w:val="41"/>
        </w:rPr>
        <w:t>18.</w:t>
      </w:r>
      <w:r>
        <w:rPr>
          <w:sz w:val="41"/>
        </w:rPr>
        <w:t> </w:t>
      </w:r>
      <w:r>
        <w:rPr>
          <w:w w:val="95"/>
          <w:sz w:val="41"/>
        </w:rPr>
        <w:t>1987.</w:t>
      </w:r>
    </w:p>
    <w:p>
      <w:pPr>
        <w:spacing w:line="247" w:lineRule="auto" w:before="0"/>
        <w:ind w:left="859" w:right="0" w:hanging="745"/>
        <w:jc w:val="left"/>
        <w:rPr>
          <w:sz w:val="41"/>
        </w:rPr>
      </w:pPr>
      <w:r>
        <w:rPr>
          <w:w w:val="90"/>
          <w:sz w:val="41"/>
        </w:rPr>
        <w:t>Roeper 2004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— </w:t>
      </w:r>
      <w:r>
        <w:rPr>
          <w:b/>
          <w:i/>
          <w:w w:val="90"/>
          <w:sz w:val="41"/>
        </w:rPr>
        <w:t>Roeper</w:t>
      </w:r>
      <w:r>
        <w:rPr>
          <w:b/>
          <w:i/>
          <w:sz w:val="41"/>
        </w:rPr>
        <w:t> </w:t>
      </w:r>
      <w:r>
        <w:rPr>
          <w:b/>
          <w:i/>
          <w:w w:val="90"/>
          <w:sz w:val="41"/>
        </w:rPr>
        <w:t>Th. </w:t>
      </w:r>
      <w:r>
        <w:rPr>
          <w:w w:val="90"/>
          <w:sz w:val="41"/>
        </w:rPr>
        <w:t>Nominalizations: how a margiпal</w:t>
      </w:r>
      <w:r>
        <w:rPr>
          <w:spacing w:val="40"/>
          <w:sz w:val="41"/>
        </w:rPr>
        <w:t> </w:t>
      </w:r>
      <w:r>
        <w:rPr>
          <w:w w:val="90"/>
          <w:sz w:val="41"/>
        </w:rPr>
        <w:t>coпstruction</w:t>
      </w:r>
      <w:r>
        <w:rPr>
          <w:spacing w:val="40"/>
          <w:sz w:val="41"/>
        </w:rPr>
        <w:t> </w:t>
      </w:r>
      <w:r>
        <w:rPr>
          <w:w w:val="90"/>
          <w:sz w:val="41"/>
        </w:rPr>
        <w:t>rebuilds </w:t>
      </w:r>
      <w:r>
        <w:rPr>
          <w:spacing w:val="-6"/>
          <w:sz w:val="41"/>
        </w:rPr>
        <w:t>primary</w:t>
      </w:r>
      <w:r>
        <w:rPr>
          <w:spacing w:val="5"/>
          <w:sz w:val="41"/>
        </w:rPr>
        <w:t> </w:t>
      </w:r>
      <w:r>
        <w:rPr>
          <w:spacing w:val="-6"/>
          <w:sz w:val="41"/>
        </w:rPr>
        <w:t>priпciples.</w:t>
      </w:r>
      <w:r>
        <w:rPr>
          <w:sz w:val="41"/>
        </w:rPr>
        <w:t> </w:t>
      </w:r>
      <w:r>
        <w:rPr>
          <w:spacing w:val="-6"/>
          <w:sz w:val="41"/>
        </w:rPr>
        <w:t>Ms.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University</w:t>
      </w:r>
      <w:r>
        <w:rPr>
          <w:spacing w:val="13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Massachuseпs,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2004.</w:t>
      </w:r>
    </w:p>
    <w:p>
      <w:pPr>
        <w:tabs>
          <w:tab w:pos="8340" w:val="left" w:leader="none"/>
        </w:tabs>
        <w:spacing w:before="0"/>
        <w:ind w:left="129" w:right="0" w:firstLine="0"/>
        <w:jc w:val="left"/>
        <w:rPr>
          <w:sz w:val="41"/>
        </w:rPr>
      </w:pPr>
      <w:r>
        <w:rPr>
          <w:spacing w:val="-2"/>
          <w:sz w:val="41"/>
        </w:rPr>
        <w:t>Romanova</w:t>
      </w:r>
      <w:r>
        <w:rPr>
          <w:spacing w:val="37"/>
          <w:sz w:val="41"/>
        </w:rPr>
        <w:t> </w:t>
      </w:r>
      <w:r>
        <w:rPr>
          <w:spacing w:val="-2"/>
          <w:sz w:val="41"/>
        </w:rPr>
        <w:t>2004</w:t>
      </w:r>
      <w:r>
        <w:rPr>
          <w:spacing w:val="36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16"/>
          <w:sz w:val="41"/>
        </w:rPr>
        <w:t> </w:t>
      </w:r>
      <w:r>
        <w:rPr>
          <w:i/>
          <w:spacing w:val="-2"/>
          <w:sz w:val="41"/>
        </w:rPr>
        <w:t>Romaпova</w:t>
      </w:r>
      <w:r>
        <w:rPr>
          <w:i/>
          <w:spacing w:val="54"/>
          <w:sz w:val="41"/>
        </w:rPr>
        <w:t> </w:t>
      </w:r>
      <w:r>
        <w:rPr>
          <w:i/>
          <w:spacing w:val="-2"/>
          <w:sz w:val="41"/>
        </w:rPr>
        <w:t>E.</w:t>
      </w:r>
      <w:r>
        <w:rPr>
          <w:i/>
          <w:spacing w:val="54"/>
          <w:sz w:val="41"/>
        </w:rPr>
        <w:t> </w:t>
      </w:r>
      <w:r>
        <w:rPr>
          <w:spacing w:val="-2"/>
          <w:sz w:val="41"/>
        </w:rPr>
        <w:t>Superlexical</w:t>
      </w:r>
      <w:r>
        <w:rPr>
          <w:sz w:val="41"/>
        </w:rPr>
        <w:tab/>
      </w:r>
      <w:r>
        <w:rPr>
          <w:spacing w:val="-8"/>
          <w:sz w:val="41"/>
        </w:rPr>
        <w:t>vs.</w:t>
      </w:r>
      <w:r>
        <w:rPr>
          <w:spacing w:val="50"/>
          <w:sz w:val="41"/>
        </w:rPr>
        <w:t> </w:t>
      </w:r>
      <w:r>
        <w:rPr>
          <w:spacing w:val="-8"/>
          <w:sz w:val="41"/>
        </w:rPr>
        <w:t>lexical</w:t>
      </w:r>
      <w:r>
        <w:rPr>
          <w:spacing w:val="41"/>
          <w:sz w:val="41"/>
        </w:rPr>
        <w:t> </w:t>
      </w:r>
      <w:r>
        <w:rPr>
          <w:spacing w:val="-8"/>
          <w:sz w:val="41"/>
        </w:rPr>
        <w:t>prefixes</w:t>
      </w:r>
      <w:r>
        <w:rPr>
          <w:spacing w:val="30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6"/>
          <w:sz w:val="41"/>
        </w:rPr>
        <w:t> </w:t>
      </w:r>
      <w:r>
        <w:rPr>
          <w:spacing w:val="-8"/>
          <w:sz w:val="41"/>
        </w:rPr>
        <w:t>Nordlyd.</w:t>
      </w:r>
    </w:p>
    <w:p>
      <w:pPr>
        <w:spacing w:line="480" w:lineRule="exact" w:before="14"/>
        <w:ind w:left="869" w:right="0" w:firstLine="0"/>
        <w:jc w:val="left"/>
        <w:rPr>
          <w:sz w:val="41"/>
        </w:rPr>
      </w:pPr>
      <w:r>
        <w:rPr>
          <w:spacing w:val="-8"/>
          <w:sz w:val="41"/>
        </w:rPr>
        <w:t>Vol.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32.</w:t>
      </w:r>
      <w:r>
        <w:rPr>
          <w:spacing w:val="-15"/>
          <w:sz w:val="41"/>
        </w:rPr>
        <w:t> </w:t>
      </w:r>
      <w:r>
        <w:rPr>
          <w:i/>
          <w:spacing w:val="-8"/>
          <w:sz w:val="41"/>
        </w:rPr>
        <w:t>N.•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2.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Special</w:t>
      </w:r>
      <w:r>
        <w:rPr>
          <w:spacing w:val="11"/>
          <w:sz w:val="41"/>
        </w:rPr>
        <w:t> </w:t>
      </w:r>
      <w:r>
        <w:rPr>
          <w:spacing w:val="-8"/>
          <w:sz w:val="41"/>
        </w:rPr>
        <w:t>issue</w:t>
      </w:r>
      <w:r>
        <w:rPr>
          <w:spacing w:val="-11"/>
          <w:sz w:val="41"/>
        </w:rPr>
        <w:t> </w:t>
      </w:r>
      <w:r>
        <w:rPr>
          <w:spacing w:val="-8"/>
          <w:sz w:val="41"/>
        </w:rPr>
        <w:t>on</w:t>
      </w:r>
      <w:r>
        <w:rPr>
          <w:spacing w:val="4"/>
          <w:sz w:val="41"/>
        </w:rPr>
        <w:t> </w:t>
      </w:r>
      <w:r>
        <w:rPr>
          <w:spacing w:val="-8"/>
          <w:sz w:val="41"/>
        </w:rPr>
        <w:t>Slвvic</w:t>
      </w:r>
      <w:r>
        <w:rPr>
          <w:spacing w:val="7"/>
          <w:sz w:val="41"/>
        </w:rPr>
        <w:t> </w:t>
      </w:r>
      <w:r>
        <w:rPr>
          <w:spacing w:val="-8"/>
          <w:sz w:val="41"/>
        </w:rPr>
        <w:t>prefixes.</w:t>
      </w:r>
      <w:r>
        <w:rPr>
          <w:spacing w:val="-10"/>
          <w:sz w:val="41"/>
        </w:rPr>
        <w:t> </w:t>
      </w:r>
      <w:r>
        <w:rPr>
          <w:spacing w:val="-8"/>
          <w:sz w:val="41"/>
        </w:rPr>
        <w:t>2004.</w:t>
      </w:r>
    </w:p>
    <w:p>
      <w:pPr>
        <w:spacing w:line="247" w:lineRule="auto" w:before="0"/>
        <w:ind w:left="854" w:right="135" w:hanging="741"/>
        <w:jc w:val="both"/>
        <w:rPr>
          <w:sz w:val="41"/>
        </w:rPr>
      </w:pPr>
      <w:r>
        <w:rPr>
          <w:spacing w:val="-6"/>
          <w:sz w:val="41"/>
        </w:rPr>
        <w:t>Romaпova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200б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Romanova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E.</w:t>
      </w:r>
      <w:r>
        <w:rPr>
          <w:i/>
          <w:spacing w:val="-16"/>
          <w:sz w:val="41"/>
        </w:rPr>
        <w:t> </w:t>
      </w:r>
      <w:r>
        <w:rPr>
          <w:spacing w:val="-6"/>
          <w:sz w:val="41"/>
        </w:rPr>
        <w:t>Constructing</w:t>
      </w:r>
      <w:r>
        <w:rPr>
          <w:sz w:val="41"/>
        </w:rPr>
        <w:t> </w:t>
      </w:r>
      <w:r>
        <w:rPr>
          <w:spacing w:val="-6"/>
          <w:sz w:val="41"/>
        </w:rPr>
        <w:t>perfectivity</w:t>
      </w:r>
      <w:r>
        <w:rPr>
          <w:spacing w:val="24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Russian.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Ph.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D. dis- sertation.</w:t>
      </w:r>
      <w:r>
        <w:rPr>
          <w:spacing w:val="13"/>
          <w:sz w:val="41"/>
        </w:rPr>
        <w:t> </w:t>
      </w:r>
      <w:r>
        <w:rPr>
          <w:spacing w:val="-6"/>
          <w:sz w:val="41"/>
        </w:rPr>
        <w:t>University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26"/>
          <w:sz w:val="41"/>
        </w:rPr>
        <w:t> </w:t>
      </w:r>
      <w:r>
        <w:rPr>
          <w:spacing w:val="-6"/>
          <w:sz w:val="41"/>
        </w:rPr>
        <w:t>Tromsø,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2006.</w:t>
      </w:r>
    </w:p>
    <w:p>
      <w:pPr>
        <w:spacing w:line="247" w:lineRule="auto" w:before="0"/>
        <w:ind w:left="864" w:right="144" w:hanging="730"/>
        <w:jc w:val="both"/>
        <w:rPr>
          <w:sz w:val="41"/>
        </w:rPr>
      </w:pPr>
      <w:r>
        <w:rPr>
          <w:b/>
          <w:spacing w:val="-10"/>
          <w:sz w:val="41"/>
        </w:rPr>
        <w:t>Rothmayr</w:t>
      </w:r>
      <w:r>
        <w:rPr>
          <w:b/>
          <w:spacing w:val="-13"/>
          <w:sz w:val="41"/>
        </w:rPr>
        <w:t> </w:t>
      </w:r>
      <w:r>
        <w:rPr>
          <w:spacing w:val="-10"/>
          <w:sz w:val="41"/>
        </w:rPr>
        <w:t>2009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Rothтayr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.4.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Stшctute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Stative</w:t>
      </w:r>
      <w:r>
        <w:rPr>
          <w:spacing w:val="12"/>
          <w:sz w:val="41"/>
        </w:rPr>
        <w:t> </w:t>
      </w:r>
      <w:r>
        <w:rPr>
          <w:spacing w:val="-10"/>
          <w:sz w:val="41"/>
        </w:rPr>
        <w:t>Verbs.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Amsterdam: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Johп </w:t>
      </w:r>
      <w:r>
        <w:rPr>
          <w:sz w:val="41"/>
        </w:rPr>
        <w:t>Benjamins,</w:t>
      </w:r>
      <w:r>
        <w:rPr>
          <w:spacing w:val="-22"/>
          <w:sz w:val="41"/>
        </w:rPr>
        <w:t> </w:t>
      </w:r>
      <w:r>
        <w:rPr>
          <w:sz w:val="41"/>
        </w:rPr>
        <w:t>2009.</w:t>
      </w:r>
    </w:p>
    <w:p>
      <w:pPr>
        <w:spacing w:before="0"/>
        <w:ind w:left="872" w:right="145" w:hanging="759"/>
        <w:jc w:val="both"/>
        <w:rPr>
          <w:sz w:val="41"/>
        </w:rPr>
      </w:pPr>
      <w:r>
        <w:rPr>
          <w:sz w:val="41"/>
        </w:rPr>
        <w:t>Rothstein 1998</w:t>
      </w:r>
      <w:r>
        <w:rPr>
          <w:spacing w:val="-13"/>
          <w:sz w:val="41"/>
        </w:rPr>
        <w:t> </w:t>
      </w:r>
      <w:r>
        <w:rPr>
          <w:sz w:val="41"/>
        </w:rPr>
        <w:t>—</w:t>
      </w:r>
      <w:r>
        <w:rPr>
          <w:spacing w:val="-17"/>
          <w:sz w:val="41"/>
        </w:rPr>
        <w:t> </w:t>
      </w:r>
      <w:r>
        <w:rPr>
          <w:sz w:val="41"/>
        </w:rPr>
        <w:t>Events</w:t>
      </w:r>
      <w:r>
        <w:rPr>
          <w:spacing w:val="-2"/>
          <w:sz w:val="41"/>
        </w:rPr>
        <w:t> </w:t>
      </w:r>
      <w:r>
        <w:rPr>
          <w:sz w:val="41"/>
        </w:rPr>
        <w:t>in</w:t>
      </w:r>
      <w:r>
        <w:rPr>
          <w:spacing w:val="-11"/>
          <w:sz w:val="41"/>
        </w:rPr>
        <w:t> </w:t>
      </w:r>
      <w:r>
        <w:rPr>
          <w:sz w:val="41"/>
        </w:rPr>
        <w:t>Grammar</w:t>
      </w:r>
      <w:r>
        <w:rPr>
          <w:spacing w:val="-16"/>
          <w:sz w:val="41"/>
        </w:rPr>
        <w:t> </w:t>
      </w:r>
      <w:r>
        <w:rPr>
          <w:sz w:val="41"/>
        </w:rPr>
        <w:t>/</w:t>
      </w:r>
      <w:r>
        <w:rPr>
          <w:spacing w:val="-23"/>
          <w:sz w:val="41"/>
        </w:rPr>
        <w:t> </w:t>
      </w:r>
      <w:r>
        <w:rPr>
          <w:sz w:val="41"/>
        </w:rPr>
        <w:t>S.</w:t>
      </w:r>
      <w:r>
        <w:rPr>
          <w:spacing w:val="40"/>
          <w:sz w:val="41"/>
        </w:rPr>
        <w:t> </w:t>
      </w:r>
      <w:r>
        <w:rPr>
          <w:sz w:val="41"/>
        </w:rPr>
        <w:t>Rothstein</w:t>
      </w:r>
      <w:r>
        <w:rPr>
          <w:spacing w:val="-14"/>
          <w:sz w:val="41"/>
        </w:rPr>
        <w:t> </w:t>
      </w:r>
      <w:r>
        <w:rPr>
          <w:sz w:val="41"/>
        </w:rPr>
        <w:t>(ed.).</w:t>
      </w:r>
      <w:r>
        <w:rPr>
          <w:spacing w:val="-10"/>
          <w:sz w:val="41"/>
        </w:rPr>
        <w:t> </w:t>
      </w:r>
      <w:r>
        <w:rPr>
          <w:sz w:val="41"/>
        </w:rPr>
        <w:t>Dordrecht:</w:t>
      </w:r>
      <w:r>
        <w:rPr>
          <w:spacing w:val="-10"/>
          <w:sz w:val="41"/>
        </w:rPr>
        <w:t> </w:t>
      </w:r>
      <w:r>
        <w:rPr>
          <w:sz w:val="41"/>
        </w:rPr>
        <w:t>Kluwer </w:t>
      </w:r>
      <w:r>
        <w:rPr>
          <w:spacing w:val="-4"/>
          <w:sz w:val="41"/>
        </w:rPr>
        <w:t>Academic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Publishers,</w:t>
      </w:r>
      <w:r>
        <w:rPr>
          <w:spacing w:val="3"/>
          <w:sz w:val="41"/>
        </w:rPr>
        <w:t> </w:t>
      </w:r>
      <w:r>
        <w:rPr>
          <w:spacing w:val="-4"/>
          <w:sz w:val="41"/>
        </w:rPr>
        <w:t>1998.</w:t>
      </w:r>
    </w:p>
    <w:p>
      <w:pPr>
        <w:spacing w:line="247" w:lineRule="auto" w:before="13"/>
        <w:ind w:left="852" w:right="137" w:hanging="724"/>
        <w:jc w:val="both"/>
        <w:rPr>
          <w:sz w:val="41"/>
        </w:rPr>
      </w:pPr>
      <w:r>
        <w:rPr>
          <w:spacing w:val="-2"/>
          <w:sz w:val="41"/>
        </w:rPr>
        <w:t>Rothstein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2004</w:t>
      </w:r>
      <w:r>
        <w:rPr>
          <w:spacing w:val="-12"/>
          <w:sz w:val="41"/>
        </w:rPr>
        <w:t> </w:t>
      </w:r>
      <w:r>
        <w:rPr>
          <w:i/>
          <w:spacing w:val="-2"/>
          <w:sz w:val="41"/>
        </w:rPr>
        <w:t>Rothstein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S.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Structuriпg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events: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study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in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semantics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lexi- cal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aspect.</w:t>
      </w:r>
      <w:r>
        <w:rPr>
          <w:spacing w:val="-5"/>
          <w:sz w:val="41"/>
        </w:rPr>
        <w:t> </w:t>
      </w:r>
      <w:r>
        <w:rPr>
          <w:spacing w:val="-2"/>
          <w:sz w:val="41"/>
        </w:rPr>
        <w:t>Maiden:</w:t>
      </w:r>
      <w:r>
        <w:rPr>
          <w:spacing w:val="-2"/>
          <w:sz w:val="41"/>
        </w:rPr>
        <w:t> Blackwell</w:t>
      </w:r>
      <w:r>
        <w:rPr>
          <w:spacing w:val="8"/>
          <w:sz w:val="41"/>
        </w:rPr>
        <w:t> </w:t>
      </w:r>
      <w:r>
        <w:rPr>
          <w:spacing w:val="-2"/>
          <w:sz w:val="41"/>
        </w:rPr>
        <w:t>Publishing,</w:t>
      </w:r>
      <w:r>
        <w:rPr>
          <w:spacing w:val="-16"/>
          <w:sz w:val="41"/>
        </w:rPr>
        <w:t> </w:t>
      </w:r>
      <w:r>
        <w:rPr>
          <w:spacing w:val="-2"/>
          <w:sz w:val="41"/>
        </w:rPr>
        <w:t>2004.</w:t>
      </w:r>
    </w:p>
    <w:p>
      <w:pPr>
        <w:spacing w:line="242" w:lineRule="auto" w:before="0"/>
        <w:ind w:left="852" w:right="117" w:hanging="724"/>
        <w:jc w:val="both"/>
        <w:rPr>
          <w:sz w:val="41"/>
        </w:rPr>
      </w:pPr>
      <w:r>
        <w:rPr>
          <w:spacing w:val="-4"/>
          <w:sz w:val="41"/>
        </w:rPr>
        <w:t>Rothstein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2008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Rothstein</w:t>
      </w:r>
      <w:r>
        <w:rPr>
          <w:i/>
          <w:spacing w:val="-11"/>
          <w:sz w:val="41"/>
        </w:rPr>
        <w:t> </w:t>
      </w:r>
      <w:r>
        <w:rPr>
          <w:i/>
          <w:spacing w:val="-4"/>
          <w:sz w:val="41"/>
        </w:rPr>
        <w:t>S.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Telicity,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Atomicity</w:t>
      </w:r>
      <w:r>
        <w:rPr>
          <w:spacing w:val="-4"/>
          <w:sz w:val="41"/>
        </w:rPr>
        <w:t> and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Veпdler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Classification </w:t>
      </w:r>
      <w:r>
        <w:rPr>
          <w:w w:val="95"/>
          <w:sz w:val="41"/>
        </w:rPr>
        <w:t>of Verbs</w:t>
      </w:r>
      <w:r>
        <w:rPr>
          <w:w w:val="95"/>
          <w:sz w:val="41"/>
        </w:rPr>
        <w:t> </w:t>
      </w:r>
      <w:r>
        <w:rPr>
          <w:i/>
          <w:w w:val="90"/>
          <w:sz w:val="41"/>
        </w:rPr>
        <w:t>// </w:t>
      </w:r>
      <w:r>
        <w:rPr>
          <w:w w:val="95"/>
          <w:sz w:val="41"/>
        </w:rPr>
        <w:t>Theoretical</w:t>
      </w:r>
      <w:r>
        <w:rPr>
          <w:w w:val="95"/>
          <w:sz w:val="41"/>
        </w:rPr>
        <w:t> and</w:t>
      </w:r>
      <w:r>
        <w:rPr>
          <w:w w:val="95"/>
          <w:sz w:val="41"/>
        </w:rPr>
        <w:t> Cюsslinguistics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Approaches</w:t>
      </w:r>
      <w:r>
        <w:rPr>
          <w:w w:val="95"/>
          <w:sz w:val="41"/>
        </w:rPr>
        <w:t> to the</w:t>
      </w:r>
      <w:r>
        <w:rPr>
          <w:w w:val="95"/>
          <w:sz w:val="41"/>
        </w:rPr>
        <w:t> Semantics</w:t>
      </w:r>
      <w:r>
        <w:rPr>
          <w:w w:val="95"/>
          <w:sz w:val="41"/>
        </w:rPr>
        <w:t> of Aspect </w:t>
      </w:r>
      <w:r>
        <w:rPr>
          <w:w w:val="90"/>
          <w:sz w:val="41"/>
        </w:rPr>
        <w:t>/ S.</w:t>
      </w:r>
      <w:r>
        <w:rPr>
          <w:spacing w:val="80"/>
          <w:w w:val="150"/>
          <w:sz w:val="41"/>
        </w:rPr>
        <w:t> </w:t>
      </w:r>
      <w:r>
        <w:rPr>
          <w:w w:val="95"/>
          <w:sz w:val="41"/>
        </w:rPr>
        <w:t>Rothstein (ed.).</w:t>
      </w:r>
      <w:r>
        <w:rPr>
          <w:spacing w:val="-3"/>
          <w:w w:val="95"/>
          <w:sz w:val="41"/>
        </w:rPr>
        <w:t> </w:t>
      </w:r>
      <w:r>
        <w:rPr>
          <w:w w:val="95"/>
          <w:sz w:val="41"/>
        </w:rPr>
        <w:t>Aшsterdam:</w:t>
      </w:r>
      <w:r>
        <w:rPr>
          <w:spacing w:val="28"/>
          <w:sz w:val="41"/>
        </w:rPr>
        <w:t> </w:t>
      </w:r>
      <w:r>
        <w:rPr>
          <w:w w:val="95"/>
          <w:sz w:val="41"/>
        </w:rPr>
        <w:t>Johп Benjaш</w:t>
      </w:r>
      <w:r>
        <w:rPr>
          <w:spacing w:val="-32"/>
          <w:w w:val="95"/>
          <w:sz w:val="41"/>
        </w:rPr>
        <w:t> </w:t>
      </w:r>
      <w:r>
        <w:rPr>
          <w:w w:val="95"/>
          <w:sz w:val="41"/>
        </w:rPr>
        <w:t>ins,</w:t>
      </w:r>
      <w:r>
        <w:rPr>
          <w:spacing w:val="-15"/>
          <w:w w:val="95"/>
          <w:sz w:val="41"/>
        </w:rPr>
        <w:t> </w:t>
      </w:r>
      <w:r>
        <w:rPr>
          <w:w w:val="95"/>
          <w:sz w:val="41"/>
        </w:rPr>
        <w:t>2008.</w:t>
      </w:r>
    </w:p>
    <w:p>
      <w:pPr>
        <w:spacing w:line="242" w:lineRule="auto" w:before="13"/>
        <w:ind w:left="868" w:right="134" w:hanging="754"/>
        <w:jc w:val="both"/>
        <w:rPr>
          <w:sz w:val="41"/>
        </w:rPr>
      </w:pPr>
      <w:r>
        <w:rPr>
          <w:spacing w:val="-4"/>
          <w:sz w:val="41"/>
        </w:rPr>
        <w:t>Rozwadowskв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1997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Roжvadowslю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B.</w:t>
      </w:r>
      <w:r>
        <w:rPr>
          <w:i/>
          <w:spacing w:val="-18"/>
          <w:sz w:val="41"/>
        </w:rPr>
        <w:t> </w:t>
      </w:r>
      <w:r>
        <w:rPr>
          <w:spacing w:val="-4"/>
          <w:sz w:val="41"/>
        </w:rPr>
        <w:t>Towards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Unified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Theory</w:t>
      </w:r>
      <w:r>
        <w:rPr>
          <w:spacing w:val="-6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Nominal- </w:t>
      </w:r>
      <w:r>
        <w:rPr>
          <w:spacing w:val="-2"/>
          <w:sz w:val="41"/>
        </w:rPr>
        <w:t>izations.</w:t>
      </w:r>
      <w:r>
        <w:rPr>
          <w:spacing w:val="-23"/>
          <w:sz w:val="41"/>
        </w:rPr>
        <w:t> </w:t>
      </w:r>
      <w:r>
        <w:rPr>
          <w:spacing w:val="-2"/>
          <w:sz w:val="41"/>
        </w:rPr>
        <w:t>External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and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Internal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Eventualities.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Wrociaw: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Wydawпictwo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Uni- </w:t>
      </w:r>
      <w:r>
        <w:rPr>
          <w:spacing w:val="-8"/>
          <w:sz w:val="41"/>
        </w:rPr>
        <w:t>wersytetu</w:t>
      </w:r>
      <w:r>
        <w:rPr>
          <w:spacing w:val="4"/>
          <w:sz w:val="41"/>
        </w:rPr>
        <w:t> </w:t>
      </w:r>
      <w:r>
        <w:rPr>
          <w:spacing w:val="-8"/>
          <w:sz w:val="41"/>
        </w:rPr>
        <w:t>Wrociawskiego,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1997.</w:t>
      </w:r>
    </w:p>
    <w:p>
      <w:pPr>
        <w:spacing w:before="29"/>
        <w:ind w:left="855" w:right="0" w:hanging="727"/>
        <w:jc w:val="left"/>
        <w:rPr>
          <w:sz w:val="41"/>
        </w:rPr>
      </w:pPr>
      <w:r>
        <w:rPr>
          <w:w w:val="90"/>
          <w:sz w:val="41"/>
        </w:rPr>
        <w:t>Ruпdgren</w:t>
      </w:r>
      <w:r>
        <w:rPr>
          <w:spacing w:val="80"/>
          <w:sz w:val="41"/>
        </w:rPr>
        <w:t> </w:t>
      </w:r>
      <w:r>
        <w:rPr>
          <w:w w:val="90"/>
          <w:sz w:val="41"/>
        </w:rPr>
        <w:t>1959</w:t>
      </w:r>
      <w:r>
        <w:rPr>
          <w:spacing w:val="-3"/>
          <w:w w:val="90"/>
          <w:sz w:val="41"/>
        </w:rPr>
        <w:t> </w:t>
      </w:r>
      <w:r>
        <w:rPr>
          <w:w w:val="90"/>
          <w:sz w:val="41"/>
        </w:rPr>
        <w:t>— </w:t>
      </w:r>
      <w:r>
        <w:rPr>
          <w:i/>
          <w:w w:val="90"/>
          <w:sz w:val="41"/>
        </w:rPr>
        <w:t>Rиndgren</w:t>
      </w:r>
      <w:r>
        <w:rPr>
          <w:i/>
          <w:spacing w:val="40"/>
          <w:sz w:val="41"/>
        </w:rPr>
        <w:t> </w:t>
      </w:r>
      <w:r>
        <w:rPr>
          <w:i/>
          <w:w w:val="90"/>
          <w:sz w:val="41"/>
        </w:rPr>
        <w:t>F.</w:t>
      </w:r>
      <w:r>
        <w:rPr>
          <w:i/>
          <w:spacing w:val="40"/>
          <w:sz w:val="41"/>
        </w:rPr>
        <w:t> </w:t>
      </w:r>
      <w:r>
        <w:rPr>
          <w:w w:val="90"/>
          <w:sz w:val="41"/>
        </w:rPr>
        <w:t>lntensiv</w:t>
      </w:r>
      <w:r>
        <w:rPr>
          <w:spacing w:val="40"/>
          <w:sz w:val="41"/>
        </w:rPr>
        <w:t> </w:t>
      </w:r>
      <w:r>
        <w:rPr>
          <w:w w:val="90"/>
          <w:sz w:val="41"/>
        </w:rPr>
        <w:t>uпd</w:t>
      </w:r>
      <w:r>
        <w:rPr>
          <w:spacing w:val="40"/>
          <w:sz w:val="41"/>
        </w:rPr>
        <w:t> </w:t>
      </w:r>
      <w:r>
        <w:rPr>
          <w:w w:val="90"/>
          <w:sz w:val="41"/>
        </w:rPr>
        <w:t>Aspectkorrelation.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(Actв Uпiversitatis </w:t>
      </w:r>
      <w:r>
        <w:rPr>
          <w:spacing w:val="-6"/>
          <w:sz w:val="41"/>
        </w:rPr>
        <w:t>Upsalieпsis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S.)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Uppsala,</w:t>
      </w:r>
      <w:r>
        <w:rPr>
          <w:spacing w:val="5"/>
          <w:sz w:val="41"/>
        </w:rPr>
        <w:t> </w:t>
      </w:r>
      <w:r>
        <w:rPr>
          <w:spacing w:val="-6"/>
          <w:sz w:val="41"/>
        </w:rPr>
        <w:t>Weesbaden,</w:t>
      </w:r>
      <w:r>
        <w:rPr>
          <w:spacing w:val="34"/>
          <w:sz w:val="41"/>
        </w:rPr>
        <w:t> </w:t>
      </w:r>
      <w:r>
        <w:rPr>
          <w:spacing w:val="-6"/>
          <w:sz w:val="41"/>
        </w:rPr>
        <w:t>1959.</w:t>
      </w:r>
    </w:p>
    <w:p>
      <w:pPr>
        <w:spacing w:before="14"/>
        <w:ind w:left="129" w:right="0" w:firstLine="0"/>
        <w:jc w:val="left"/>
        <w:rPr>
          <w:sz w:val="41"/>
        </w:rPr>
      </w:pPr>
      <w:r>
        <w:rPr>
          <w:spacing w:val="-6"/>
          <w:sz w:val="41"/>
        </w:rPr>
        <w:t>Ryle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1949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7"/>
          <w:sz w:val="41"/>
        </w:rPr>
        <w:t> </w:t>
      </w:r>
      <w:r>
        <w:rPr>
          <w:i/>
          <w:spacing w:val="-6"/>
          <w:sz w:val="41"/>
        </w:rPr>
        <w:t>Kyle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G.</w:t>
      </w:r>
      <w:r>
        <w:rPr>
          <w:i/>
          <w:spacing w:val="27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concept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mind.</w:t>
      </w:r>
      <w:r>
        <w:rPr>
          <w:spacing w:val="5"/>
          <w:sz w:val="41"/>
        </w:rPr>
        <w:t> </w:t>
      </w:r>
      <w:r>
        <w:rPr>
          <w:spacing w:val="-6"/>
          <w:sz w:val="41"/>
        </w:rPr>
        <w:t>Londoп:</w:t>
      </w:r>
      <w:r>
        <w:rPr>
          <w:spacing w:val="7"/>
          <w:sz w:val="41"/>
        </w:rPr>
        <w:t> </w:t>
      </w:r>
      <w:r>
        <w:rPr>
          <w:spacing w:val="-6"/>
          <w:sz w:val="41"/>
        </w:rPr>
        <w:t>Hutchinson,</w:t>
      </w:r>
      <w:r>
        <w:rPr>
          <w:spacing w:val="35"/>
          <w:sz w:val="41"/>
        </w:rPr>
        <w:t> </w:t>
      </w:r>
      <w:r>
        <w:rPr>
          <w:spacing w:val="-6"/>
          <w:sz w:val="41"/>
        </w:rPr>
        <w:t>1949.</w:t>
      </w:r>
    </w:p>
    <w:p>
      <w:pPr>
        <w:tabs>
          <w:tab w:pos="3303" w:val="left" w:leader="none"/>
        </w:tabs>
        <w:spacing w:before="14"/>
        <w:ind w:left="131" w:right="0" w:firstLine="0"/>
        <w:jc w:val="left"/>
        <w:rPr>
          <w:sz w:val="41"/>
        </w:rPr>
      </w:pPr>
      <w:r>
        <w:rPr>
          <w:spacing w:val="-8"/>
          <w:sz w:val="41"/>
        </w:rPr>
        <w:t>Saksena</w:t>
      </w:r>
      <w:r>
        <w:rPr>
          <w:spacing w:val="60"/>
          <w:sz w:val="41"/>
        </w:rPr>
        <w:t> </w:t>
      </w:r>
      <w:r>
        <w:rPr>
          <w:spacing w:val="-4"/>
          <w:sz w:val="41"/>
        </w:rPr>
        <w:t>1982</w:t>
      </w:r>
      <w:r>
        <w:rPr>
          <w:sz w:val="41"/>
        </w:rPr>
        <w:tab/>
      </w:r>
      <w:r>
        <w:rPr>
          <w:i/>
          <w:spacing w:val="-6"/>
          <w:sz w:val="41"/>
        </w:rPr>
        <w:t>SaLsena</w:t>
      </w:r>
      <w:r>
        <w:rPr>
          <w:i/>
          <w:spacing w:val="20"/>
          <w:sz w:val="41"/>
        </w:rPr>
        <w:t> </w:t>
      </w:r>
      <w:r>
        <w:rPr>
          <w:i/>
          <w:spacing w:val="-6"/>
          <w:sz w:val="41"/>
        </w:rPr>
        <w:t>A.</w:t>
      </w:r>
      <w:r>
        <w:rPr>
          <w:i/>
          <w:spacing w:val="18"/>
          <w:sz w:val="41"/>
        </w:rPr>
        <w:t> </w:t>
      </w:r>
      <w:r>
        <w:rPr>
          <w:spacing w:val="-6"/>
          <w:sz w:val="41"/>
        </w:rPr>
        <w:t>Contact</w:t>
      </w:r>
      <w:r>
        <w:rPr>
          <w:spacing w:val="36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2"/>
          <w:sz w:val="41"/>
        </w:rPr>
        <w:t> </w:t>
      </w:r>
      <w:r>
        <w:rPr>
          <w:spacing w:val="-6"/>
          <w:sz w:val="41"/>
        </w:rPr>
        <w:t>Causation</w:t>
      </w:r>
      <w:r>
        <w:rPr>
          <w:spacing w:val="29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18"/>
          <w:sz w:val="41"/>
        </w:rPr>
        <w:t> </w:t>
      </w:r>
      <w:r>
        <w:rPr>
          <w:spacing w:val="-6"/>
          <w:sz w:val="41"/>
        </w:rPr>
        <w:t>Ьaпguage.</w:t>
      </w:r>
      <w:r>
        <w:rPr>
          <w:spacing w:val="37"/>
          <w:sz w:val="41"/>
        </w:rPr>
        <w:t> </w:t>
      </w:r>
      <w:r>
        <w:rPr>
          <w:spacing w:val="-6"/>
          <w:sz w:val="41"/>
        </w:rPr>
        <w:t>Vol.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58.</w:t>
      </w:r>
      <w:r>
        <w:rPr>
          <w:spacing w:val="21"/>
          <w:sz w:val="41"/>
        </w:rPr>
        <w:t> </w:t>
      </w:r>
      <w:r>
        <w:rPr>
          <w:i/>
          <w:spacing w:val="-6"/>
          <w:sz w:val="41"/>
        </w:rPr>
        <w:t>N•.</w:t>
      </w:r>
      <w:r>
        <w:rPr>
          <w:i/>
          <w:spacing w:val="2"/>
          <w:sz w:val="41"/>
        </w:rPr>
        <w:t> </w:t>
      </w:r>
      <w:r>
        <w:rPr>
          <w:spacing w:val="-6"/>
          <w:sz w:val="41"/>
        </w:rPr>
        <w:t>4.</w:t>
      </w:r>
    </w:p>
    <w:p>
      <w:pPr>
        <w:spacing w:line="480" w:lineRule="exact" w:before="14"/>
        <w:ind w:left="897" w:right="0" w:firstLine="0"/>
        <w:jc w:val="left"/>
        <w:rPr>
          <w:sz w:val="41"/>
        </w:rPr>
      </w:pPr>
      <w:r>
        <w:rPr>
          <w:spacing w:val="-2"/>
          <w:sz w:val="41"/>
        </w:rPr>
        <w:t>1982.</w:t>
      </w:r>
    </w:p>
    <w:p>
      <w:pPr>
        <w:spacing w:line="247" w:lineRule="auto" w:before="0"/>
        <w:ind w:left="851" w:right="136" w:hanging="720"/>
        <w:jc w:val="both"/>
        <w:rPr>
          <w:sz w:val="41"/>
        </w:rPr>
      </w:pPr>
      <w:r>
        <w:rPr>
          <w:spacing w:val="-2"/>
          <w:sz w:val="41"/>
        </w:rPr>
        <w:t>Sasse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1991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20"/>
          <w:sz w:val="41"/>
        </w:rPr>
        <w:t> </w:t>
      </w:r>
      <w:r>
        <w:rPr>
          <w:b/>
          <w:i/>
          <w:spacing w:val="-2"/>
          <w:sz w:val="41"/>
        </w:rPr>
        <w:t>Sasse</w:t>
      </w:r>
      <w:r>
        <w:rPr>
          <w:b/>
          <w:i/>
          <w:spacing w:val="-21"/>
          <w:sz w:val="41"/>
        </w:rPr>
        <w:t> </w:t>
      </w:r>
      <w:r>
        <w:rPr>
          <w:i/>
          <w:spacing w:val="-2"/>
          <w:sz w:val="41"/>
        </w:rPr>
        <w:t>H.-J.</w:t>
      </w:r>
      <w:r>
        <w:rPr>
          <w:i/>
          <w:spacing w:val="-20"/>
          <w:sz w:val="41"/>
        </w:rPr>
        <w:t> </w:t>
      </w:r>
      <w:r>
        <w:rPr>
          <w:spacing w:val="-2"/>
          <w:sz w:val="41"/>
        </w:rPr>
        <w:t>Aspekпheorie.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Arbeitspapiere</w:t>
      </w:r>
      <w:r>
        <w:rPr>
          <w:i/>
          <w:spacing w:val="-2"/>
          <w:sz w:val="41"/>
        </w:rPr>
        <w:t>№</w:t>
      </w:r>
      <w:r>
        <w:rPr>
          <w:i/>
          <w:spacing w:val="30"/>
          <w:sz w:val="41"/>
        </w:rPr>
        <w:t> </w:t>
      </w:r>
      <w:r>
        <w:rPr>
          <w:spacing w:val="-2"/>
          <w:sz w:val="41"/>
        </w:rPr>
        <w:t>14.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Këln: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lnstitut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Пir </w:t>
      </w:r>
      <w:r>
        <w:rPr>
          <w:spacing w:val="-4"/>
          <w:sz w:val="41"/>
        </w:rPr>
        <w:t>Spыchwissenschaft,</w:t>
      </w:r>
      <w:r>
        <w:rPr>
          <w:sz w:val="41"/>
        </w:rPr>
        <w:t> </w:t>
      </w:r>
      <w:r>
        <w:rPr>
          <w:spacing w:val="-4"/>
          <w:sz w:val="41"/>
        </w:rPr>
        <w:t>1991.</w:t>
      </w:r>
    </w:p>
    <w:p>
      <w:pPr>
        <w:spacing w:line="247" w:lineRule="auto" w:before="0"/>
        <w:ind w:left="851" w:right="154" w:hanging="721"/>
        <w:jc w:val="both"/>
        <w:rPr>
          <w:sz w:val="41"/>
        </w:rPr>
      </w:pPr>
      <w:r>
        <w:rPr>
          <w:spacing w:val="-12"/>
          <w:sz w:val="41"/>
        </w:rPr>
        <w:t>Sasse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1991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b/>
          <w:i/>
          <w:spacing w:val="-12"/>
          <w:sz w:val="41"/>
        </w:rPr>
        <w:t>Sasse</w:t>
      </w:r>
      <w:r>
        <w:rPr>
          <w:b/>
          <w:i/>
          <w:spacing w:val="-11"/>
          <w:sz w:val="41"/>
        </w:rPr>
        <w:t> </w:t>
      </w:r>
      <w:r>
        <w:rPr>
          <w:i/>
          <w:spacing w:val="-12"/>
          <w:sz w:val="41"/>
        </w:rPr>
        <w:t>H.-J.</w:t>
      </w:r>
      <w:r>
        <w:rPr>
          <w:i/>
          <w:spacing w:val="-10"/>
          <w:sz w:val="41"/>
        </w:rPr>
        <w:t> </w:t>
      </w:r>
      <w:r>
        <w:rPr>
          <w:spacing w:val="-12"/>
          <w:sz w:val="41"/>
        </w:rPr>
        <w:t>1991.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Aspect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aktionsart: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reconciliation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Perspec- </w:t>
      </w:r>
      <w:r>
        <w:rPr>
          <w:spacing w:val="-6"/>
          <w:sz w:val="41"/>
        </w:rPr>
        <w:t>tives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on</w:t>
      </w:r>
      <w:r>
        <w:rPr>
          <w:spacing w:val="5"/>
          <w:sz w:val="41"/>
        </w:rPr>
        <w:t> </w:t>
      </w:r>
      <w:r>
        <w:rPr>
          <w:spacing w:val="-6"/>
          <w:sz w:val="41"/>
        </w:rPr>
        <w:t>aspect</w:t>
      </w:r>
      <w:r>
        <w:rPr>
          <w:spacing w:val="7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4"/>
          <w:sz w:val="41"/>
        </w:rPr>
        <w:t> </w:t>
      </w:r>
      <w:r>
        <w:rPr>
          <w:spacing w:val="-6"/>
          <w:sz w:val="41"/>
        </w:rPr>
        <w:t>Aktionsaп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// Belgian</w:t>
      </w:r>
      <w:r>
        <w:rPr>
          <w:spacing w:val="-1"/>
          <w:sz w:val="41"/>
        </w:rPr>
        <w:t> </w:t>
      </w:r>
      <w:r>
        <w:rPr>
          <w:spacing w:val="-6"/>
          <w:sz w:val="41"/>
        </w:rPr>
        <w:t>Journal</w:t>
      </w:r>
      <w:r>
        <w:rPr>
          <w:spacing w:val="8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Linguistics</w:t>
      </w:r>
      <w:r>
        <w:rPr>
          <w:spacing w:val="2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C.</w:t>
      </w:r>
      <w:r>
        <w:rPr>
          <w:spacing w:val="73"/>
          <w:w w:val="150"/>
          <w:sz w:val="41"/>
        </w:rPr>
        <w:t> </w:t>
      </w:r>
      <w:r>
        <w:rPr>
          <w:spacing w:val="-6"/>
          <w:sz w:val="41"/>
        </w:rPr>
        <w:t>VeПers,</w:t>
      </w:r>
    </w:p>
    <w:p>
      <w:pPr>
        <w:spacing w:line="465" w:lineRule="exact" w:before="0"/>
        <w:ind w:left="884" w:right="0" w:firstLine="0"/>
        <w:jc w:val="both"/>
        <w:rPr>
          <w:sz w:val="41"/>
        </w:rPr>
      </w:pPr>
      <w:r>
        <w:rPr>
          <w:spacing w:val="-12"/>
          <w:sz w:val="41"/>
        </w:rPr>
        <w:t>W.</w:t>
      </w:r>
      <w:r>
        <w:rPr>
          <w:spacing w:val="-7"/>
          <w:sz w:val="41"/>
        </w:rPr>
        <w:t> </w:t>
      </w:r>
      <w:r>
        <w:rPr>
          <w:spacing w:val="-12"/>
          <w:sz w:val="41"/>
        </w:rPr>
        <w:t>Vandeweghe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(eds).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6.</w:t>
      </w:r>
      <w:r>
        <w:rPr>
          <w:spacing w:val="-9"/>
          <w:sz w:val="41"/>
        </w:rPr>
        <w:t> </w:t>
      </w:r>
      <w:r>
        <w:rPr>
          <w:spacing w:val="-12"/>
          <w:sz w:val="41"/>
        </w:rPr>
        <w:t>P.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31M5.</w:t>
      </w:r>
    </w:p>
    <w:p>
      <w:pPr>
        <w:spacing w:line="247" w:lineRule="auto" w:before="14"/>
        <w:ind w:left="857" w:right="152" w:hanging="726"/>
        <w:jc w:val="both"/>
        <w:rPr>
          <w:sz w:val="41"/>
        </w:rPr>
      </w:pPr>
      <w:r>
        <w:rPr>
          <w:sz w:val="41"/>
        </w:rPr>
        <w:t>Sasse</w:t>
      </w:r>
      <w:r>
        <w:rPr>
          <w:spacing w:val="-23"/>
          <w:sz w:val="41"/>
        </w:rPr>
        <w:t> </w:t>
      </w:r>
      <w:r>
        <w:rPr>
          <w:sz w:val="41"/>
        </w:rPr>
        <w:t>2Ф</w:t>
      </w:r>
      <w:r>
        <w:rPr>
          <w:spacing w:val="-23"/>
          <w:sz w:val="41"/>
        </w:rPr>
        <w:t> </w:t>
      </w:r>
      <w:r>
        <w:rPr>
          <w:w w:val="85"/>
          <w:sz w:val="41"/>
        </w:rPr>
        <w:t>1</w:t>
      </w:r>
      <w:r>
        <w:rPr>
          <w:w w:val="85"/>
          <w:sz w:val="41"/>
        </w:rPr>
        <w:t> —</w:t>
      </w:r>
      <w:r>
        <w:rPr>
          <w:spacing w:val="80"/>
          <w:sz w:val="41"/>
        </w:rPr>
        <w:t> </w:t>
      </w:r>
      <w:r>
        <w:rPr>
          <w:b/>
          <w:i/>
          <w:sz w:val="41"/>
        </w:rPr>
        <w:t>Sasse </w:t>
      </w:r>
      <w:r>
        <w:rPr>
          <w:i/>
          <w:sz w:val="41"/>
        </w:rPr>
        <w:t>H.-J. </w:t>
      </w:r>
      <w:r>
        <w:rPr>
          <w:sz w:val="41"/>
        </w:rPr>
        <w:t>Recent</w:t>
      </w:r>
      <w:r>
        <w:rPr>
          <w:spacing w:val="-8"/>
          <w:sz w:val="41"/>
        </w:rPr>
        <w:t> </w:t>
      </w:r>
      <w:r>
        <w:rPr>
          <w:sz w:val="41"/>
        </w:rPr>
        <w:t>activity in</w:t>
      </w:r>
      <w:r>
        <w:rPr>
          <w:spacing w:val="-16"/>
          <w:sz w:val="41"/>
        </w:rPr>
        <w:t> </w:t>
      </w:r>
      <w:r>
        <w:rPr>
          <w:sz w:val="41"/>
        </w:rPr>
        <w:t>the</w:t>
      </w:r>
      <w:r>
        <w:rPr>
          <w:spacing w:val="-23"/>
          <w:sz w:val="41"/>
        </w:rPr>
        <w:t> </w:t>
      </w:r>
      <w:r>
        <w:rPr>
          <w:sz w:val="41"/>
        </w:rPr>
        <w:t>Theory of</w:t>
      </w:r>
      <w:r>
        <w:rPr>
          <w:spacing w:val="-23"/>
          <w:sz w:val="41"/>
        </w:rPr>
        <w:t> </w:t>
      </w:r>
      <w:r>
        <w:rPr>
          <w:sz w:val="41"/>
        </w:rPr>
        <w:t>Aspect:</w:t>
      </w:r>
      <w:r>
        <w:rPr>
          <w:spacing w:val="-17"/>
          <w:sz w:val="41"/>
        </w:rPr>
        <w:t> </w:t>
      </w:r>
      <w:r>
        <w:rPr>
          <w:sz w:val="41"/>
        </w:rPr>
        <w:t>Accomplish- </w:t>
      </w:r>
      <w:r>
        <w:rPr>
          <w:w w:val="95"/>
          <w:sz w:val="41"/>
        </w:rPr>
        <w:t>ments,</w:t>
      </w:r>
      <w:r>
        <w:rPr>
          <w:w w:val="95"/>
          <w:sz w:val="41"/>
        </w:rPr>
        <w:t> Aпhievmeпts,</w:t>
      </w:r>
      <w:r>
        <w:rPr>
          <w:w w:val="95"/>
          <w:sz w:val="41"/>
        </w:rPr>
        <w:t> oг</w:t>
      </w:r>
      <w:r>
        <w:rPr>
          <w:spacing w:val="-16"/>
          <w:w w:val="95"/>
          <w:sz w:val="41"/>
        </w:rPr>
        <w:t> </w:t>
      </w:r>
      <w:r>
        <w:rPr>
          <w:w w:val="95"/>
          <w:sz w:val="41"/>
        </w:rPr>
        <w:t>just</w:t>
      </w:r>
      <w:r>
        <w:rPr>
          <w:w w:val="95"/>
          <w:sz w:val="41"/>
        </w:rPr>
        <w:t> Non-pregressive</w:t>
      </w:r>
      <w:r>
        <w:rPr>
          <w:w w:val="95"/>
          <w:sz w:val="41"/>
        </w:rPr>
        <w:t> state?</w:t>
      </w:r>
      <w:r>
        <w:rPr>
          <w:w w:val="95"/>
          <w:sz w:val="41"/>
        </w:rPr>
        <w:t> </w:t>
      </w:r>
      <w:r>
        <w:rPr>
          <w:i/>
          <w:w w:val="85"/>
          <w:sz w:val="41"/>
        </w:rPr>
        <w:t>1/</w:t>
      </w:r>
      <w:r>
        <w:rPr>
          <w:i/>
          <w:w w:val="85"/>
          <w:sz w:val="41"/>
        </w:rPr>
        <w:t> </w:t>
      </w:r>
      <w:r>
        <w:rPr>
          <w:w w:val="95"/>
          <w:sz w:val="41"/>
        </w:rPr>
        <w:t>Arbeitspapier.</w:t>
      </w:r>
      <w:r>
        <w:rPr>
          <w:i/>
          <w:w w:val="95"/>
          <w:sz w:val="41"/>
        </w:rPr>
        <w:t>№</w:t>
      </w:r>
      <w:r>
        <w:rPr>
          <w:i/>
          <w:spacing w:val="40"/>
          <w:sz w:val="41"/>
        </w:rPr>
        <w:t> </w:t>
      </w:r>
      <w:r>
        <w:rPr>
          <w:w w:val="95"/>
          <w:sz w:val="41"/>
        </w:rPr>
        <w:t>40. </w:t>
      </w:r>
      <w:r>
        <w:rPr>
          <w:spacing w:val="-10"/>
          <w:sz w:val="41"/>
        </w:rPr>
        <w:t>Köln: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lnstitut</w:t>
      </w:r>
      <w:r>
        <w:rPr>
          <w:spacing w:val="10"/>
          <w:sz w:val="41"/>
        </w:rPr>
        <w:t> </w:t>
      </w:r>
      <w:r>
        <w:rPr>
          <w:spacing w:val="-10"/>
          <w:sz w:val="41"/>
        </w:rPr>
        <w:t>Гйr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Sprachwisseпschaft,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200</w:t>
      </w:r>
      <w:r>
        <w:rPr>
          <w:spacing w:val="-48"/>
          <w:sz w:val="41"/>
        </w:rPr>
        <w:t> </w:t>
      </w:r>
      <w:r>
        <w:rPr>
          <w:spacing w:val="-10"/>
          <w:sz w:val="41"/>
        </w:rPr>
        <w:t>1.</w:t>
      </w:r>
    </w:p>
    <w:p>
      <w:pPr>
        <w:spacing w:line="465" w:lineRule="exact" w:before="0"/>
        <w:ind w:left="131" w:right="0" w:firstLine="0"/>
        <w:jc w:val="both"/>
        <w:rPr>
          <w:sz w:val="41"/>
        </w:rPr>
      </w:pPr>
      <w:r>
        <w:rPr>
          <w:spacing w:val="-8"/>
          <w:sz w:val="41"/>
        </w:rPr>
        <w:t>Schfinig</w:t>
      </w:r>
      <w:r>
        <w:rPr>
          <w:spacing w:val="57"/>
          <w:sz w:val="41"/>
        </w:rPr>
        <w:t> </w:t>
      </w:r>
      <w:r>
        <w:rPr>
          <w:spacing w:val="-8"/>
          <w:sz w:val="41"/>
        </w:rPr>
        <w:t>1984</w:t>
      </w:r>
      <w:r>
        <w:rPr>
          <w:spacing w:val="27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22"/>
          <w:sz w:val="41"/>
        </w:rPr>
        <w:t> </w:t>
      </w:r>
      <w:r>
        <w:rPr>
          <w:i/>
          <w:spacing w:val="-8"/>
          <w:sz w:val="41"/>
        </w:rPr>
        <w:t>Sch0nig</w:t>
      </w:r>
      <w:r>
        <w:rPr>
          <w:i/>
          <w:spacing w:val="17"/>
          <w:sz w:val="41"/>
        </w:rPr>
        <w:t> </w:t>
      </w:r>
      <w:r>
        <w:rPr>
          <w:i/>
          <w:spacing w:val="-8"/>
          <w:sz w:val="41"/>
        </w:rPr>
        <w:t>C..</w:t>
      </w:r>
      <w:r>
        <w:rPr>
          <w:i/>
          <w:spacing w:val="53"/>
          <w:sz w:val="41"/>
        </w:rPr>
        <w:t> </w:t>
      </w:r>
      <w:r>
        <w:rPr>
          <w:spacing w:val="-8"/>
          <w:sz w:val="41"/>
        </w:rPr>
        <w:t>Hilfsverbeп</w:t>
      </w:r>
      <w:r>
        <w:rPr>
          <w:spacing w:val="57"/>
          <w:sz w:val="41"/>
        </w:rPr>
        <w:t> </w:t>
      </w:r>
      <w:r>
        <w:rPr>
          <w:spacing w:val="-8"/>
          <w:sz w:val="41"/>
        </w:rPr>
        <w:t>inn</w:t>
      </w:r>
      <w:r>
        <w:rPr>
          <w:spacing w:val="39"/>
          <w:sz w:val="41"/>
        </w:rPr>
        <w:t> </w:t>
      </w:r>
      <w:r>
        <w:rPr>
          <w:spacing w:val="-8"/>
          <w:sz w:val="41"/>
        </w:rPr>
        <w:t>Tatarischen:</w:t>
      </w:r>
      <w:r>
        <w:rPr>
          <w:spacing w:val="55"/>
          <w:sz w:val="41"/>
        </w:rPr>
        <w:t> </w:t>
      </w:r>
      <w:r>
        <w:rPr>
          <w:spacing w:val="-8"/>
          <w:sz w:val="41"/>
        </w:rPr>
        <w:t>Uпtersuchungen</w:t>
      </w:r>
      <w:r>
        <w:rPr>
          <w:spacing w:val="25"/>
          <w:sz w:val="41"/>
        </w:rPr>
        <w:t> </w:t>
      </w:r>
      <w:r>
        <w:rPr>
          <w:spacing w:val="-8"/>
          <w:sz w:val="41"/>
        </w:rPr>
        <w:t>zur</w:t>
      </w:r>
    </w:p>
    <w:p>
      <w:pPr>
        <w:spacing w:line="247" w:lineRule="auto" w:before="15"/>
        <w:ind w:left="852" w:right="137" w:hanging="4"/>
        <w:jc w:val="both"/>
        <w:rPr>
          <w:sz w:val="41"/>
        </w:rPr>
      </w:pPr>
      <w:r>
        <w:rPr>
          <w:spacing w:val="-8"/>
          <w:sz w:val="41"/>
        </w:rPr>
        <w:t>Fuпktionweise</w:t>
      </w:r>
      <w:r>
        <w:rPr>
          <w:spacing w:val="17"/>
          <w:sz w:val="41"/>
        </w:rPr>
        <w:t> </w:t>
      </w:r>
      <w:r>
        <w:rPr>
          <w:spacing w:val="-8"/>
          <w:sz w:val="41"/>
        </w:rPr>
        <w:t>einiger</w:t>
      </w:r>
      <w:r>
        <w:rPr>
          <w:sz w:val="41"/>
        </w:rPr>
        <w:t> </w:t>
      </w:r>
      <w:r>
        <w:rPr>
          <w:spacing w:val="-8"/>
          <w:sz w:val="41"/>
        </w:rPr>
        <w:t>Hilfsverbverbindungen.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(Verцffeпtlichungen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der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Ori- </w:t>
      </w:r>
      <w:r>
        <w:rPr>
          <w:spacing w:val="-10"/>
          <w:sz w:val="41"/>
        </w:rPr>
        <w:t>enФIischen</w:t>
      </w:r>
      <w:r>
        <w:rPr>
          <w:sz w:val="41"/>
        </w:rPr>
        <w:t> </w:t>
      </w:r>
      <w:r>
        <w:rPr>
          <w:spacing w:val="-10"/>
          <w:sz w:val="41"/>
        </w:rPr>
        <w:t>Kommission</w:t>
      </w:r>
      <w:r>
        <w:rPr>
          <w:spacing w:val="13"/>
          <w:sz w:val="41"/>
        </w:rPr>
        <w:t> </w:t>
      </w:r>
      <w:r>
        <w:rPr>
          <w:spacing w:val="-10"/>
          <w:sz w:val="41"/>
        </w:rPr>
        <w:t>35.)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Weisbaden:</w:t>
      </w:r>
      <w:r>
        <w:rPr>
          <w:sz w:val="41"/>
        </w:rPr>
        <w:t> </w:t>
      </w:r>
      <w:r>
        <w:rPr>
          <w:spacing w:val="-10"/>
          <w:sz w:val="41"/>
        </w:rPr>
        <w:t>Steiner,</w:t>
      </w:r>
      <w:r>
        <w:rPr>
          <w:spacing w:val="23"/>
          <w:sz w:val="41"/>
        </w:rPr>
        <w:t> </w:t>
      </w:r>
      <w:r>
        <w:rPr>
          <w:spacing w:val="-10"/>
          <w:sz w:val="41"/>
        </w:rPr>
        <w:t>1984.</w:t>
      </w:r>
    </w:p>
    <w:p>
      <w:pPr>
        <w:tabs>
          <w:tab w:pos="2802" w:val="left" w:leader="none"/>
          <w:tab w:pos="4443" w:val="left" w:leader="none"/>
          <w:tab w:pos="7090" w:val="left" w:leader="none"/>
          <w:tab w:pos="7749" w:val="left" w:leader="none"/>
          <w:tab w:pos="9669" w:val="left" w:leader="none"/>
          <w:tab w:pos="11117" w:val="left" w:leader="none"/>
          <w:tab w:pos="11927" w:val="left" w:leader="none"/>
          <w:tab w:pos="13277" w:val="left" w:leader="none"/>
        </w:tabs>
        <w:spacing w:line="247" w:lineRule="auto" w:before="0"/>
        <w:ind w:left="849" w:right="140" w:hanging="734"/>
        <w:jc w:val="left"/>
        <w:rPr>
          <w:sz w:val="41"/>
        </w:rPr>
      </w:pPr>
      <w:r>
        <w:rPr>
          <w:spacing w:val="-2"/>
          <w:sz w:val="41"/>
        </w:rPr>
        <w:t>Schoorlemmer</w:t>
      </w:r>
      <w:r>
        <w:rPr>
          <w:sz w:val="41"/>
        </w:rPr>
        <w:tab/>
        <w:t>1995</w:t>
      </w:r>
      <w:r>
        <w:rPr>
          <w:spacing w:val="80"/>
          <w:sz w:val="41"/>
        </w:rPr>
        <w:t> </w:t>
      </w:r>
      <w:r>
        <w:rPr>
          <w:sz w:val="41"/>
        </w:rPr>
        <w:t>—</w:t>
        <w:tab/>
      </w:r>
      <w:r>
        <w:rPr>
          <w:i/>
          <w:spacing w:val="-2"/>
          <w:sz w:val="41"/>
        </w:rPr>
        <w:t>Schoorleтmer</w:t>
      </w:r>
      <w:r>
        <w:rPr>
          <w:i/>
          <w:sz w:val="41"/>
        </w:rPr>
        <w:tab/>
      </w:r>
      <w:r>
        <w:rPr>
          <w:i/>
          <w:spacing w:val="-4"/>
          <w:sz w:val="41"/>
        </w:rPr>
        <w:t>II.</w:t>
      </w:r>
      <w:r>
        <w:rPr>
          <w:i/>
          <w:sz w:val="41"/>
        </w:rPr>
        <w:tab/>
      </w:r>
      <w:r>
        <w:rPr>
          <w:spacing w:val="-2"/>
          <w:sz w:val="41"/>
        </w:rPr>
        <w:t>Paпicipial</w:t>
      </w:r>
      <w:r>
        <w:rPr>
          <w:sz w:val="41"/>
        </w:rPr>
        <w:tab/>
      </w:r>
      <w:r>
        <w:rPr>
          <w:spacing w:val="-2"/>
          <w:sz w:val="41"/>
        </w:rPr>
        <w:t>Passive</w:t>
      </w:r>
      <w:r>
        <w:rPr>
          <w:sz w:val="41"/>
        </w:rPr>
        <w:tab/>
      </w:r>
      <w:r>
        <w:rPr>
          <w:spacing w:val="-4"/>
          <w:sz w:val="41"/>
        </w:rPr>
        <w:t>and</w:t>
      </w:r>
      <w:r>
        <w:rPr>
          <w:sz w:val="41"/>
        </w:rPr>
        <w:tab/>
      </w:r>
      <w:r>
        <w:rPr>
          <w:spacing w:val="-2"/>
          <w:sz w:val="41"/>
        </w:rPr>
        <w:t>Aspect</w:t>
      </w:r>
      <w:r>
        <w:rPr>
          <w:sz w:val="41"/>
        </w:rPr>
        <w:tab/>
      </w:r>
      <w:r>
        <w:rPr>
          <w:spacing w:val="-22"/>
          <w:sz w:val="41"/>
        </w:rPr>
        <w:t>in </w:t>
      </w:r>
      <w:r>
        <w:rPr>
          <w:spacing w:val="-8"/>
          <w:sz w:val="41"/>
        </w:rPr>
        <w:t>Russian.</w:t>
      </w:r>
      <w:r>
        <w:rPr>
          <w:sz w:val="41"/>
        </w:rPr>
        <w:t> </w:t>
      </w:r>
      <w:r>
        <w:rPr>
          <w:spacing w:val="-8"/>
          <w:sz w:val="41"/>
        </w:rPr>
        <w:t>Doctoњl dissertation.</w:t>
      </w:r>
      <w:r>
        <w:rPr>
          <w:spacing w:val="26"/>
          <w:sz w:val="41"/>
        </w:rPr>
        <w:t> </w:t>
      </w:r>
      <w:r>
        <w:rPr>
          <w:spacing w:val="-8"/>
          <w:sz w:val="41"/>
        </w:rPr>
        <w:t>Utrecht</w:t>
      </w:r>
      <w:r>
        <w:rPr>
          <w:spacing w:val="12"/>
          <w:sz w:val="41"/>
        </w:rPr>
        <w:t> </w:t>
      </w:r>
      <w:r>
        <w:rPr>
          <w:spacing w:val="-8"/>
          <w:sz w:val="41"/>
        </w:rPr>
        <w:t>Univeюity,</w:t>
      </w:r>
      <w:r>
        <w:rPr>
          <w:spacing w:val="38"/>
          <w:sz w:val="41"/>
        </w:rPr>
        <w:t> </w:t>
      </w:r>
      <w:r>
        <w:rPr>
          <w:spacing w:val="-8"/>
          <w:sz w:val="41"/>
        </w:rPr>
        <w:t>1995.</w:t>
      </w:r>
    </w:p>
    <w:p>
      <w:pPr>
        <w:tabs>
          <w:tab w:pos="4218" w:val="left" w:leader="none"/>
        </w:tabs>
        <w:spacing w:before="0"/>
        <w:ind w:left="849" w:right="163" w:hanging="719"/>
        <w:jc w:val="left"/>
        <w:rPr>
          <w:sz w:val="41"/>
        </w:rPr>
      </w:pPr>
      <w:r>
        <w:rPr>
          <w:spacing w:val="-2"/>
          <w:sz w:val="41"/>
        </w:rPr>
        <w:t>Schoorleшшer</w:t>
      </w:r>
      <w:r>
        <w:rPr>
          <w:spacing w:val="54"/>
          <w:sz w:val="41"/>
        </w:rPr>
        <w:t> </w:t>
      </w:r>
      <w:r>
        <w:rPr>
          <w:spacing w:val="-2"/>
          <w:sz w:val="41"/>
        </w:rPr>
        <w:t>1998</w:t>
      </w:r>
      <w:r>
        <w:rPr>
          <w:spacing w:val="-4"/>
          <w:sz w:val="41"/>
        </w:rPr>
        <w:t> </w:t>
      </w:r>
      <w:r>
        <w:rPr>
          <w:spacing w:val="-2"/>
          <w:sz w:val="41"/>
        </w:rPr>
        <w:t>—</w:t>
      </w:r>
      <w:r>
        <w:rPr>
          <w:sz w:val="41"/>
        </w:rPr>
        <w:tab/>
      </w:r>
      <w:r>
        <w:rPr>
          <w:i/>
          <w:spacing w:val="-6"/>
          <w:sz w:val="41"/>
        </w:rPr>
        <w:t>Schoorleтжer</w:t>
      </w:r>
      <w:r>
        <w:rPr>
          <w:i/>
          <w:spacing w:val="50"/>
          <w:sz w:val="41"/>
        </w:rPr>
        <w:t> </w:t>
      </w:r>
      <w:r>
        <w:rPr>
          <w:i/>
          <w:spacing w:val="-6"/>
          <w:sz w:val="41"/>
        </w:rPr>
        <w:t>M.</w:t>
      </w:r>
      <w:r>
        <w:rPr>
          <w:i/>
          <w:spacing w:val="16"/>
          <w:sz w:val="41"/>
        </w:rPr>
        <w:t> </w:t>
      </w:r>
      <w:r>
        <w:rPr>
          <w:spacing w:val="-6"/>
          <w:sz w:val="41"/>
        </w:rPr>
        <w:t>Complex</w:t>
      </w:r>
      <w:r>
        <w:rPr>
          <w:spacing w:val="20"/>
          <w:sz w:val="41"/>
        </w:rPr>
        <w:t> </w:t>
      </w:r>
      <w:r>
        <w:rPr>
          <w:spacing w:val="-6"/>
          <w:sz w:val="41"/>
        </w:rPr>
        <w:t>event</w:t>
      </w:r>
      <w:r>
        <w:rPr>
          <w:spacing w:val="36"/>
          <w:sz w:val="41"/>
        </w:rPr>
        <w:t> </w:t>
      </w:r>
      <w:r>
        <w:rPr>
          <w:spacing w:val="-6"/>
          <w:sz w:val="41"/>
        </w:rPr>
        <w:t>noшinвls</w:t>
      </w:r>
      <w:r>
        <w:rPr>
          <w:spacing w:val="24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11"/>
          <w:sz w:val="41"/>
        </w:rPr>
        <w:t> </w:t>
      </w:r>
      <w:r>
        <w:rPr>
          <w:spacing w:val="-6"/>
          <w:sz w:val="41"/>
        </w:rPr>
        <w:t>Russian: Pщperties</w:t>
      </w:r>
      <w:r>
        <w:rPr>
          <w:spacing w:val="3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readings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Journal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Slavic linguistics.</w:t>
      </w:r>
      <w:r>
        <w:rPr>
          <w:spacing w:val="-1"/>
          <w:sz w:val="41"/>
        </w:rPr>
        <w:t> </w:t>
      </w:r>
      <w:r>
        <w:rPr>
          <w:spacing w:val="-6"/>
          <w:sz w:val="41"/>
        </w:rPr>
        <w:t>Vol.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6.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№</w:t>
      </w:r>
      <w:r>
        <w:rPr>
          <w:spacing w:val="25"/>
          <w:sz w:val="41"/>
        </w:rPr>
        <w:t> </w:t>
      </w:r>
      <w:r>
        <w:rPr>
          <w:spacing w:val="-6"/>
          <w:sz w:val="41"/>
        </w:rPr>
        <w:t>2.</w:t>
      </w:r>
      <w:r>
        <w:rPr>
          <w:spacing w:val="2"/>
          <w:sz w:val="41"/>
        </w:rPr>
        <w:t> </w:t>
      </w:r>
      <w:r>
        <w:rPr>
          <w:spacing w:val="-6"/>
          <w:sz w:val="41"/>
        </w:rPr>
        <w:t>1998.</w:t>
      </w:r>
    </w:p>
    <w:p>
      <w:pPr>
        <w:tabs>
          <w:tab w:pos="3243" w:val="left" w:leader="none"/>
        </w:tabs>
        <w:spacing w:line="247" w:lineRule="auto" w:before="13"/>
        <w:ind w:left="866" w:right="157" w:hanging="751"/>
        <w:jc w:val="left"/>
        <w:rPr>
          <w:sz w:val="41"/>
        </w:rPr>
      </w:pPr>
      <w:r>
        <w:rPr>
          <w:sz w:val="41"/>
        </w:rPr>
        <w:t>Shibatani</w:t>
      </w:r>
      <w:r>
        <w:rPr>
          <w:spacing w:val="40"/>
          <w:sz w:val="41"/>
        </w:rPr>
        <w:t> </w:t>
      </w:r>
      <w:r>
        <w:rPr>
          <w:sz w:val="41"/>
        </w:rPr>
        <w:t>1973 -</w:t>
        <w:tab/>
      </w:r>
      <w:r>
        <w:rPr>
          <w:i/>
          <w:spacing w:val="-10"/>
          <w:sz w:val="41"/>
        </w:rPr>
        <w:t>Shibataпi</w:t>
      </w:r>
      <w:r>
        <w:rPr>
          <w:i/>
          <w:spacing w:val="-4"/>
          <w:sz w:val="41"/>
        </w:rPr>
        <w:t> </w:t>
      </w:r>
      <w:r>
        <w:rPr>
          <w:spacing w:val="-10"/>
          <w:sz w:val="41"/>
        </w:rPr>
        <w:t>3J.</w:t>
      </w:r>
      <w:r>
        <w:rPr>
          <w:spacing w:val="12"/>
          <w:sz w:val="41"/>
        </w:rPr>
        <w:t> </w:t>
      </w:r>
      <w:r>
        <w:rPr>
          <w:spacing w:val="-10"/>
          <w:sz w:val="41"/>
        </w:rPr>
        <w:t>Semantics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Japanese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causativizatioп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Founda- </w:t>
      </w:r>
      <w:r>
        <w:rPr>
          <w:sz w:val="41"/>
        </w:rPr>
        <w:t>tioпs</w:t>
      </w:r>
      <w:r>
        <w:rPr>
          <w:spacing w:val="-16"/>
          <w:sz w:val="41"/>
        </w:rPr>
        <w:t> </w:t>
      </w:r>
      <w:r>
        <w:rPr>
          <w:sz w:val="41"/>
        </w:rPr>
        <w:t>of</w:t>
      </w:r>
      <w:r>
        <w:rPr>
          <w:spacing w:val="-23"/>
          <w:sz w:val="41"/>
        </w:rPr>
        <w:t> </w:t>
      </w:r>
      <w:r>
        <w:rPr>
          <w:sz w:val="41"/>
        </w:rPr>
        <w:t>Language.</w:t>
      </w:r>
      <w:r>
        <w:rPr>
          <w:spacing w:val="25"/>
          <w:sz w:val="41"/>
        </w:rPr>
        <w:t> </w:t>
      </w:r>
      <w:r>
        <w:rPr>
          <w:sz w:val="41"/>
        </w:rPr>
        <w:t>Vol.</w:t>
      </w:r>
      <w:r>
        <w:rPr>
          <w:spacing w:val="-21"/>
          <w:sz w:val="41"/>
        </w:rPr>
        <w:t> </w:t>
      </w:r>
      <w:r>
        <w:rPr>
          <w:sz w:val="41"/>
        </w:rPr>
        <w:t>9. 1973.</w:t>
      </w:r>
    </w:p>
    <w:p>
      <w:pPr>
        <w:spacing w:after="0" w:line="247" w:lineRule="auto"/>
        <w:jc w:val="left"/>
        <w:rPr>
          <w:sz w:val="41"/>
        </w:rPr>
        <w:sectPr>
          <w:pgSz w:w="15000" w:h="23010"/>
          <w:pgMar w:top="500" w:bottom="280" w:left="566" w:right="708"/>
        </w:sectPr>
      </w:pPr>
    </w:p>
    <w:p>
      <w:pPr>
        <w:spacing w:line="247" w:lineRule="auto" w:before="80"/>
        <w:ind w:left="872" w:right="122" w:hanging="727"/>
        <w:jc w:val="both"/>
        <w:rPr>
          <w:sz w:val="41"/>
        </w:rPr>
      </w:pPr>
      <w:r>
        <w:rPr>
          <w:spacing w:val="-2"/>
          <w:sz w:val="41"/>
        </w:rPr>
        <w:t>Shibatani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1976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-</w:t>
      </w:r>
      <w:r>
        <w:rPr>
          <w:spacing w:val="18"/>
          <w:sz w:val="41"/>
        </w:rPr>
        <w:t> </w:t>
      </w:r>
      <w:r>
        <w:rPr>
          <w:i/>
          <w:spacing w:val="-2"/>
          <w:sz w:val="41"/>
        </w:rPr>
        <w:t>Shibatani</w:t>
      </w:r>
      <w:r>
        <w:rPr>
          <w:i/>
          <w:spacing w:val="-17"/>
          <w:sz w:val="41"/>
        </w:rPr>
        <w:t> </w:t>
      </w:r>
      <w:r>
        <w:rPr>
          <w:i/>
          <w:spacing w:val="-2"/>
          <w:sz w:val="41"/>
        </w:rPr>
        <w:t>М.</w:t>
      </w:r>
      <w:r>
        <w:rPr>
          <w:i/>
          <w:spacing w:val="-21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Grammar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Causative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Constructions: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А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Con- </w:t>
      </w:r>
      <w:r>
        <w:rPr>
          <w:spacing w:val="-8"/>
          <w:sz w:val="41"/>
        </w:rPr>
        <w:t>spectus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Shibatani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М.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(ed.)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Syпtax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Semantics.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Vol.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6: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Grammar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Cвus- </w:t>
      </w:r>
      <w:r>
        <w:rPr>
          <w:spacing w:val="-4"/>
          <w:sz w:val="41"/>
        </w:rPr>
        <w:t>ative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Constщctions.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New York: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Academic</w:t>
      </w:r>
      <w:r>
        <w:rPr>
          <w:spacing w:val="12"/>
          <w:sz w:val="41"/>
        </w:rPr>
        <w:t> </w:t>
      </w:r>
      <w:r>
        <w:rPr>
          <w:spacing w:val="-4"/>
          <w:sz w:val="41"/>
        </w:rPr>
        <w:t>Press,</w:t>
      </w:r>
      <w:r>
        <w:rPr>
          <w:spacing w:val="9"/>
          <w:sz w:val="41"/>
        </w:rPr>
        <w:t> </w:t>
      </w:r>
      <w:r>
        <w:rPr>
          <w:spacing w:val="-4"/>
          <w:sz w:val="41"/>
        </w:rPr>
        <w:t>1976.</w:t>
      </w:r>
    </w:p>
    <w:p>
      <w:pPr>
        <w:spacing w:line="465" w:lineRule="exact" w:before="0"/>
        <w:ind w:left="146" w:right="0" w:firstLine="0"/>
        <w:jc w:val="both"/>
        <w:rPr>
          <w:i/>
          <w:sz w:val="41"/>
        </w:rPr>
      </w:pPr>
      <w:r>
        <w:rPr>
          <w:spacing w:val="-8"/>
          <w:sz w:val="41"/>
        </w:rPr>
        <w:t>Shibatani,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Pardeshi</w:t>
      </w:r>
      <w:r>
        <w:rPr>
          <w:spacing w:val="-3"/>
          <w:sz w:val="41"/>
        </w:rPr>
        <w:t> </w:t>
      </w:r>
      <w:r>
        <w:rPr>
          <w:spacing w:val="-8"/>
          <w:sz w:val="41"/>
        </w:rPr>
        <w:t>2002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-</w:t>
      </w:r>
      <w:r>
        <w:rPr>
          <w:spacing w:val="42"/>
          <w:sz w:val="41"/>
        </w:rPr>
        <w:t>  </w:t>
      </w:r>
      <w:r>
        <w:rPr>
          <w:i/>
          <w:spacing w:val="-8"/>
          <w:sz w:val="41"/>
        </w:rPr>
        <w:t>Shibatani</w:t>
      </w:r>
      <w:r>
        <w:rPr>
          <w:i/>
          <w:spacing w:val="10"/>
          <w:sz w:val="41"/>
        </w:rPr>
        <w:t> </w:t>
      </w:r>
      <w:r>
        <w:rPr>
          <w:i/>
          <w:spacing w:val="-8"/>
          <w:sz w:val="41"/>
        </w:rPr>
        <w:t>М.,</w:t>
      </w:r>
      <w:r>
        <w:rPr>
          <w:i/>
          <w:spacing w:val="41"/>
          <w:sz w:val="41"/>
        </w:rPr>
        <w:t> </w:t>
      </w:r>
      <w:r>
        <w:rPr>
          <w:i/>
          <w:spacing w:val="-8"/>
          <w:sz w:val="41"/>
        </w:rPr>
        <w:t>Pardeshi</w:t>
      </w:r>
      <w:r>
        <w:rPr>
          <w:i/>
          <w:spacing w:val="-5"/>
          <w:sz w:val="41"/>
        </w:rPr>
        <w:t> </w:t>
      </w:r>
      <w:r>
        <w:rPr>
          <w:i/>
          <w:spacing w:val="-8"/>
          <w:sz w:val="41"/>
        </w:rPr>
        <w:t>Р.</w:t>
      </w:r>
      <w:r>
        <w:rPr>
          <w:i/>
          <w:spacing w:val="-6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causative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continuum</w:t>
      </w:r>
      <w:r>
        <w:rPr>
          <w:spacing w:val="-3"/>
          <w:sz w:val="41"/>
        </w:rPr>
        <w:t> </w:t>
      </w:r>
      <w:r>
        <w:rPr>
          <w:i/>
          <w:spacing w:val="-8"/>
          <w:sz w:val="41"/>
        </w:rPr>
        <w:t>ll</w:t>
      </w:r>
    </w:p>
    <w:p>
      <w:pPr>
        <w:spacing w:line="247" w:lineRule="auto" w:before="14"/>
        <w:ind w:left="852" w:right="144" w:firstLine="23"/>
        <w:jc w:val="both"/>
        <w:rPr>
          <w:sz w:val="41"/>
        </w:rPr>
      </w:pPr>
      <w:r>
        <w:rPr>
          <w:w w:val="95"/>
          <w:sz w:val="41"/>
        </w:rPr>
        <w:t>The</w:t>
      </w:r>
      <w:r>
        <w:rPr>
          <w:w w:val="95"/>
          <w:sz w:val="41"/>
        </w:rPr>
        <w:t> Grammar</w:t>
      </w:r>
      <w:r>
        <w:rPr>
          <w:w w:val="95"/>
          <w:sz w:val="41"/>
        </w:rPr>
        <w:t> of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Causation</w:t>
      </w:r>
      <w:r>
        <w:rPr>
          <w:w w:val="95"/>
          <w:sz w:val="41"/>
        </w:rPr>
        <w:t> and</w:t>
      </w:r>
      <w:r>
        <w:rPr>
          <w:w w:val="95"/>
          <w:sz w:val="41"/>
        </w:rPr>
        <w:t> 1nterpersonal</w:t>
      </w:r>
      <w:r>
        <w:rPr>
          <w:w w:val="95"/>
          <w:sz w:val="41"/>
        </w:rPr>
        <w:t> Manipulation</w:t>
      </w:r>
      <w:r>
        <w:rPr>
          <w:w w:val="95"/>
          <w:sz w:val="41"/>
        </w:rPr>
        <w:t> /</w:t>
      </w:r>
      <w:r>
        <w:rPr>
          <w:w w:val="95"/>
          <w:sz w:val="41"/>
        </w:rPr>
        <w:t> М.</w:t>
      </w:r>
      <w:r>
        <w:rPr>
          <w:spacing w:val="40"/>
          <w:sz w:val="41"/>
        </w:rPr>
        <w:t> </w:t>
      </w:r>
      <w:r>
        <w:rPr>
          <w:w w:val="95"/>
          <w:sz w:val="41"/>
        </w:rPr>
        <w:t>Shibatani (ed.). Amsterdam:</w:t>
      </w:r>
      <w:r>
        <w:rPr>
          <w:sz w:val="41"/>
        </w:rPr>
        <w:t> </w:t>
      </w:r>
      <w:r>
        <w:rPr>
          <w:w w:val="95"/>
          <w:sz w:val="41"/>
        </w:rPr>
        <w:t>John Benjamins, 2002.</w:t>
      </w:r>
    </w:p>
    <w:p>
      <w:pPr>
        <w:spacing w:line="465" w:lineRule="exact" w:before="0"/>
        <w:ind w:left="146" w:right="0" w:firstLine="0"/>
        <w:jc w:val="left"/>
        <w:rPr>
          <w:sz w:val="41"/>
        </w:rPr>
      </w:pPr>
      <w:r>
        <w:rPr>
          <w:spacing w:val="-10"/>
          <w:sz w:val="41"/>
        </w:rPr>
        <w:t>Shopen</w:t>
      </w:r>
      <w:r>
        <w:rPr>
          <w:spacing w:val="36"/>
          <w:sz w:val="41"/>
        </w:rPr>
        <w:t> </w:t>
      </w:r>
      <w:r>
        <w:rPr>
          <w:spacing w:val="-10"/>
          <w:sz w:val="41"/>
        </w:rPr>
        <w:t>1985</w:t>
      </w:r>
      <w:r>
        <w:rPr>
          <w:spacing w:val="11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Language</w:t>
      </w:r>
      <w:r>
        <w:rPr>
          <w:spacing w:val="30"/>
          <w:sz w:val="41"/>
        </w:rPr>
        <w:t> </w:t>
      </w:r>
      <w:r>
        <w:rPr>
          <w:spacing w:val="-10"/>
          <w:sz w:val="41"/>
        </w:rPr>
        <w:t>typology</w:t>
      </w:r>
      <w:r>
        <w:rPr>
          <w:spacing w:val="42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15"/>
          <w:sz w:val="41"/>
        </w:rPr>
        <w:t> </w:t>
      </w:r>
      <w:r>
        <w:rPr>
          <w:spacing w:val="-10"/>
          <w:sz w:val="41"/>
        </w:rPr>
        <w:t>syntactic</w:t>
      </w:r>
      <w:r>
        <w:rPr>
          <w:spacing w:val="23"/>
          <w:sz w:val="41"/>
        </w:rPr>
        <w:t> </w:t>
      </w:r>
      <w:r>
        <w:rPr>
          <w:spacing w:val="-10"/>
          <w:sz w:val="41"/>
        </w:rPr>
        <w:t>description</w:t>
      </w:r>
      <w:r>
        <w:rPr>
          <w:spacing w:val="21"/>
          <w:sz w:val="41"/>
        </w:rPr>
        <w:t> </w:t>
      </w:r>
      <w:r>
        <w:rPr>
          <w:spacing w:val="-10"/>
          <w:sz w:val="41"/>
        </w:rPr>
        <w:t>/</w:t>
      </w:r>
      <w:r>
        <w:rPr>
          <w:spacing w:val="11"/>
          <w:sz w:val="41"/>
        </w:rPr>
        <w:t> </w:t>
      </w:r>
      <w:r>
        <w:rPr>
          <w:spacing w:val="-10"/>
          <w:sz w:val="41"/>
        </w:rPr>
        <w:t>Shopen</w:t>
      </w:r>
      <w:r>
        <w:rPr>
          <w:spacing w:val="18"/>
          <w:sz w:val="41"/>
        </w:rPr>
        <w:t> </w:t>
      </w:r>
      <w:r>
        <w:rPr>
          <w:spacing w:val="-10"/>
          <w:sz w:val="41"/>
        </w:rPr>
        <w:t>Т. (cd.).</w:t>
      </w:r>
    </w:p>
    <w:p>
      <w:pPr>
        <w:spacing w:line="247" w:lineRule="auto" w:before="30"/>
        <w:ind w:left="885" w:right="0" w:firstLine="14"/>
        <w:jc w:val="left"/>
        <w:rPr>
          <w:sz w:val="41"/>
        </w:rPr>
      </w:pPr>
      <w:r>
        <w:rPr>
          <w:spacing w:val="-6"/>
          <w:sz w:val="41"/>
        </w:rPr>
        <w:t>Vol.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3: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Graшшatical</w:t>
      </w:r>
      <w:r>
        <w:rPr>
          <w:spacing w:val="12"/>
          <w:sz w:val="41"/>
        </w:rPr>
        <w:t> </w:t>
      </w:r>
      <w:r>
        <w:rPr>
          <w:spacing w:val="-6"/>
          <w:sz w:val="41"/>
        </w:rPr>
        <w:t>categories</w:t>
      </w:r>
      <w:r>
        <w:rPr>
          <w:spacing w:val="14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the</w:t>
      </w:r>
      <w:r>
        <w:rPr>
          <w:sz w:val="41"/>
        </w:rPr>
        <w:t> </w:t>
      </w:r>
      <w:r>
        <w:rPr>
          <w:spacing w:val="-6"/>
          <w:sz w:val="41"/>
        </w:rPr>
        <w:t>lexicon. Cambridge: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Cambridge</w:t>
      </w:r>
      <w:r>
        <w:rPr>
          <w:spacing w:val="16"/>
          <w:sz w:val="41"/>
        </w:rPr>
        <w:t> </w:t>
      </w:r>
      <w:r>
        <w:rPr>
          <w:spacing w:val="-6"/>
          <w:sz w:val="41"/>
        </w:rPr>
        <w:t>Uni- versity</w:t>
      </w:r>
      <w:r>
        <w:rPr>
          <w:spacing w:val="8"/>
          <w:sz w:val="41"/>
        </w:rPr>
        <w:t> </w:t>
      </w:r>
      <w:r>
        <w:rPr>
          <w:spacing w:val="-6"/>
          <w:sz w:val="41"/>
        </w:rPr>
        <w:t>Press,</w:t>
      </w:r>
      <w:r>
        <w:rPr>
          <w:spacing w:val="1"/>
          <w:sz w:val="41"/>
        </w:rPr>
        <w:t> </w:t>
      </w:r>
      <w:r>
        <w:rPr>
          <w:spacing w:val="-6"/>
          <w:sz w:val="41"/>
        </w:rPr>
        <w:t>1985.</w:t>
      </w:r>
    </w:p>
    <w:p>
      <w:pPr>
        <w:tabs>
          <w:tab w:pos="4353" w:val="left" w:leader="none"/>
        </w:tabs>
        <w:spacing w:line="480" w:lineRule="exact" w:before="0"/>
        <w:ind w:left="146" w:right="0" w:firstLine="0"/>
        <w:jc w:val="left"/>
        <w:rPr>
          <w:sz w:val="41"/>
        </w:rPr>
      </w:pPr>
      <w:r>
        <w:rPr>
          <w:spacing w:val="-10"/>
          <w:sz w:val="41"/>
        </w:rPr>
        <w:t>Smith</w:t>
      </w:r>
      <w:r>
        <w:rPr>
          <w:spacing w:val="33"/>
          <w:sz w:val="41"/>
        </w:rPr>
        <w:t> </w:t>
      </w:r>
      <w:r>
        <w:rPr>
          <w:spacing w:val="-10"/>
          <w:sz w:val="41"/>
        </w:rPr>
        <w:t>1983</w:t>
      </w:r>
      <w:r>
        <w:rPr>
          <w:spacing w:val="18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6"/>
          <w:sz w:val="41"/>
        </w:rPr>
        <w:t> </w:t>
      </w:r>
      <w:r>
        <w:rPr>
          <w:i/>
          <w:spacing w:val="-10"/>
          <w:sz w:val="41"/>
        </w:rPr>
        <w:t>N</w:t>
      </w:r>
      <w:r>
        <w:rPr>
          <w:spacing w:val="-10"/>
          <w:sz w:val="41"/>
        </w:rPr>
        <w:t>»t</w:t>
      </w:r>
      <w:r>
        <w:rPr>
          <w:i/>
          <w:spacing w:val="-10"/>
          <w:sz w:val="41"/>
        </w:rPr>
        <w:t>ith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С.</w:t>
      </w:r>
      <w:r>
        <w:rPr>
          <w:i/>
          <w:sz w:val="41"/>
        </w:rPr>
        <w:tab/>
      </w:r>
      <w:r>
        <w:rPr>
          <w:i/>
          <w:spacing w:val="-4"/>
          <w:sz w:val="41"/>
        </w:rPr>
        <w:t>Ѕ.</w:t>
      </w:r>
      <w:r>
        <w:rPr>
          <w:i/>
          <w:spacing w:val="37"/>
          <w:sz w:val="41"/>
        </w:rPr>
        <w:t> </w:t>
      </w:r>
      <w:r>
        <w:rPr>
          <w:spacing w:val="-4"/>
          <w:sz w:val="41"/>
        </w:rPr>
        <w:t>А</w:t>
      </w:r>
      <w:r>
        <w:rPr>
          <w:spacing w:val="6"/>
          <w:sz w:val="41"/>
        </w:rPr>
        <w:t> </w:t>
      </w:r>
      <w:r>
        <w:rPr>
          <w:spacing w:val="-4"/>
          <w:sz w:val="41"/>
        </w:rPr>
        <w:t>Theory</w:t>
      </w:r>
      <w:r>
        <w:rPr>
          <w:spacing w:val="30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6"/>
          <w:sz w:val="41"/>
        </w:rPr>
        <w:t> </w:t>
      </w:r>
      <w:r>
        <w:rPr>
          <w:spacing w:val="-4"/>
          <w:sz w:val="41"/>
        </w:rPr>
        <w:t>Aspectual</w:t>
      </w:r>
      <w:r>
        <w:rPr>
          <w:spacing w:val="21"/>
          <w:sz w:val="41"/>
        </w:rPr>
        <w:t> </w:t>
      </w:r>
      <w:r>
        <w:rPr>
          <w:spacing w:val="-4"/>
          <w:sz w:val="41"/>
        </w:rPr>
        <w:t>Choice</w:t>
      </w:r>
      <w:r>
        <w:rPr>
          <w:spacing w:val="7"/>
          <w:sz w:val="41"/>
        </w:rPr>
        <w:t> </w:t>
      </w:r>
      <w:r>
        <w:rPr>
          <w:spacing w:val="-4"/>
          <w:sz w:val="41"/>
        </w:rPr>
        <w:t>//</w:t>
      </w:r>
      <w:r>
        <w:rPr>
          <w:spacing w:val="11"/>
          <w:sz w:val="41"/>
        </w:rPr>
        <w:t> </w:t>
      </w:r>
      <w:r>
        <w:rPr>
          <w:spacing w:val="-4"/>
          <w:sz w:val="41"/>
        </w:rPr>
        <w:t>Language.</w:t>
      </w:r>
      <w:r>
        <w:rPr>
          <w:spacing w:val="48"/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-2"/>
          <w:sz w:val="41"/>
        </w:rPr>
        <w:t> </w:t>
      </w:r>
      <w:r>
        <w:rPr>
          <w:spacing w:val="-5"/>
          <w:sz w:val="41"/>
        </w:rPr>
        <w:t>59.</w:t>
      </w:r>
    </w:p>
    <w:p>
      <w:pPr>
        <w:spacing w:line="480" w:lineRule="exact" w:before="0"/>
        <w:ind w:left="912" w:right="0" w:firstLine="0"/>
        <w:jc w:val="left"/>
        <w:rPr>
          <w:sz w:val="41"/>
        </w:rPr>
      </w:pPr>
      <w:r>
        <w:rPr>
          <w:spacing w:val="-2"/>
          <w:w w:val="95"/>
          <w:sz w:val="41"/>
        </w:rPr>
        <w:t>1983.</w:t>
      </w:r>
    </w:p>
    <w:p>
      <w:pPr>
        <w:tabs>
          <w:tab w:pos="1332" w:val="left" w:leader="none"/>
        </w:tabs>
        <w:spacing w:line="247" w:lineRule="auto" w:before="14"/>
        <w:ind w:left="902" w:right="133" w:hanging="757"/>
        <w:jc w:val="left"/>
        <w:rPr>
          <w:sz w:val="41"/>
        </w:rPr>
      </w:pPr>
      <w:r>
        <w:rPr>
          <w:spacing w:val="-2"/>
          <w:sz w:val="41"/>
        </w:rPr>
        <w:t>Smith</w:t>
      </w:r>
      <w:r>
        <w:rPr>
          <w:sz w:val="41"/>
        </w:rPr>
        <w:tab/>
      </w:r>
      <w:r>
        <w:rPr>
          <w:spacing w:val="-8"/>
          <w:sz w:val="41"/>
        </w:rPr>
        <w:t>1991/1997</w:t>
      </w:r>
      <w:r>
        <w:rPr>
          <w:spacing w:val="28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6"/>
          <w:sz w:val="41"/>
        </w:rPr>
        <w:t> </w:t>
      </w:r>
      <w:r>
        <w:rPr>
          <w:i/>
          <w:spacing w:val="-8"/>
          <w:sz w:val="41"/>
        </w:rPr>
        <w:t>Smith</w:t>
      </w:r>
      <w:r>
        <w:rPr>
          <w:i/>
          <w:spacing w:val="35"/>
          <w:sz w:val="41"/>
        </w:rPr>
        <w:t> </w:t>
      </w:r>
      <w:r>
        <w:rPr>
          <w:i/>
          <w:spacing w:val="-8"/>
          <w:sz w:val="41"/>
        </w:rPr>
        <w:t>3..</w:t>
      </w:r>
      <w:r>
        <w:rPr>
          <w:i/>
          <w:spacing w:val="48"/>
          <w:sz w:val="41"/>
        </w:rPr>
        <w:t> </w:t>
      </w:r>
      <w:r>
        <w:rPr>
          <w:i/>
          <w:spacing w:val="-8"/>
          <w:sz w:val="41"/>
        </w:rPr>
        <w:t>Ѕ.</w:t>
      </w:r>
      <w:r>
        <w:rPr>
          <w:i/>
          <w:spacing w:val="35"/>
          <w:sz w:val="41"/>
        </w:rPr>
        <w:t> </w:t>
      </w:r>
      <w:r>
        <w:rPr>
          <w:spacing w:val="-8"/>
          <w:sz w:val="41"/>
        </w:rPr>
        <w:t>The</w:t>
      </w:r>
      <w:r>
        <w:rPr>
          <w:spacing w:val="24"/>
          <w:sz w:val="41"/>
        </w:rPr>
        <w:t> </w:t>
      </w:r>
      <w:r>
        <w:rPr>
          <w:spacing w:val="-8"/>
          <w:sz w:val="41"/>
        </w:rPr>
        <w:t>Parameter</w:t>
      </w:r>
      <w:r>
        <w:rPr>
          <w:spacing w:val="33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22"/>
          <w:sz w:val="41"/>
        </w:rPr>
        <w:t> </w:t>
      </w:r>
      <w:r>
        <w:rPr>
          <w:spacing w:val="-8"/>
          <w:sz w:val="41"/>
        </w:rPr>
        <w:t>Aspect.</w:t>
      </w:r>
      <w:r>
        <w:rPr>
          <w:spacing w:val="50"/>
          <w:sz w:val="41"/>
        </w:rPr>
        <w:t> </w:t>
      </w:r>
      <w:r>
        <w:rPr>
          <w:spacing w:val="-8"/>
          <w:sz w:val="41"/>
        </w:rPr>
        <w:t>Oordrecht:</w:t>
      </w:r>
      <w:r>
        <w:rPr>
          <w:spacing w:val="40"/>
          <w:sz w:val="41"/>
        </w:rPr>
        <w:t> </w:t>
      </w:r>
      <w:r>
        <w:rPr>
          <w:spacing w:val="-8"/>
          <w:sz w:val="41"/>
        </w:rPr>
        <w:t>К</w:t>
      </w:r>
      <w:r>
        <w:rPr>
          <w:spacing w:val="-47"/>
          <w:sz w:val="41"/>
        </w:rPr>
        <w:t> </w:t>
      </w:r>
      <w:r>
        <w:rPr>
          <w:spacing w:val="-8"/>
          <w:sz w:val="41"/>
        </w:rPr>
        <w:t>luwer Acвdemic</w:t>
      </w:r>
      <w:r>
        <w:rPr>
          <w:spacing w:val="-7"/>
          <w:sz w:val="41"/>
        </w:rPr>
        <w:t> </w:t>
      </w:r>
      <w:r>
        <w:rPr>
          <w:spacing w:val="-8"/>
          <w:sz w:val="41"/>
        </w:rPr>
        <w:t>Publishers.</w:t>
      </w:r>
      <w:r>
        <w:rPr>
          <w:spacing w:val="18"/>
          <w:sz w:val="41"/>
        </w:rPr>
        <w:t> </w:t>
      </w:r>
      <w:r>
        <w:rPr>
          <w:spacing w:val="-8"/>
          <w:sz w:val="41"/>
        </w:rPr>
        <w:t>I'</w:t>
      </w:r>
      <w:r>
        <w:rPr>
          <w:spacing w:val="61"/>
          <w:sz w:val="41"/>
        </w:rPr>
        <w:t> </w:t>
      </w:r>
      <w:r>
        <w:rPr>
          <w:spacing w:val="-8"/>
          <w:sz w:val="41"/>
        </w:rPr>
        <w:t>edition.</w:t>
      </w:r>
      <w:r>
        <w:rPr>
          <w:spacing w:val="30"/>
          <w:sz w:val="41"/>
        </w:rPr>
        <w:t> </w:t>
      </w:r>
      <w:r>
        <w:rPr>
          <w:spacing w:val="-8"/>
          <w:sz w:val="41"/>
        </w:rPr>
        <w:t>1991;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2•</w:t>
      </w:r>
      <w:r>
        <w:rPr>
          <w:spacing w:val="-8"/>
          <w:position w:val="13"/>
          <w:sz w:val="27"/>
        </w:rPr>
        <w:t>d</w:t>
      </w:r>
      <w:r>
        <w:rPr>
          <w:spacing w:val="-7"/>
          <w:position w:val="13"/>
          <w:sz w:val="27"/>
        </w:rPr>
        <w:t> </w:t>
      </w:r>
      <w:r>
        <w:rPr>
          <w:spacing w:val="-8"/>
          <w:sz w:val="41"/>
        </w:rPr>
        <w:t>edition.</w:t>
      </w:r>
      <w:r>
        <w:rPr>
          <w:spacing w:val="31"/>
          <w:sz w:val="41"/>
        </w:rPr>
        <w:t> </w:t>
      </w:r>
      <w:r>
        <w:rPr>
          <w:spacing w:val="-8"/>
          <w:sz w:val="41"/>
        </w:rPr>
        <w:t>1997.</w:t>
      </w:r>
    </w:p>
    <w:p>
      <w:pPr>
        <w:tabs>
          <w:tab w:pos="4398" w:val="left" w:leader="none"/>
        </w:tabs>
        <w:spacing w:line="465" w:lineRule="exact" w:before="0"/>
        <w:ind w:left="146" w:right="0" w:firstLine="0"/>
        <w:jc w:val="left"/>
        <w:rPr>
          <w:sz w:val="41"/>
        </w:rPr>
      </w:pPr>
      <w:r>
        <w:rPr>
          <w:spacing w:val="-2"/>
          <w:sz w:val="41"/>
        </w:rPr>
        <w:t>Smith</w:t>
      </w:r>
      <w:r>
        <w:rPr>
          <w:spacing w:val="41"/>
          <w:sz w:val="41"/>
        </w:rPr>
        <w:t> </w:t>
      </w:r>
      <w:r>
        <w:rPr>
          <w:spacing w:val="-2"/>
          <w:sz w:val="41"/>
        </w:rPr>
        <w:t>1995</w:t>
      </w:r>
      <w:r>
        <w:rPr>
          <w:spacing w:val="4"/>
          <w:sz w:val="41"/>
        </w:rPr>
        <w:t> </w:t>
      </w:r>
      <w:r>
        <w:rPr>
          <w:spacing w:val="-2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2"/>
          <w:sz w:val="41"/>
        </w:rPr>
        <w:t>Smith</w:t>
      </w:r>
      <w:r>
        <w:rPr>
          <w:i/>
          <w:spacing w:val="-12"/>
          <w:sz w:val="41"/>
        </w:rPr>
        <w:t> </w:t>
      </w:r>
      <w:r>
        <w:rPr>
          <w:i/>
          <w:spacing w:val="-5"/>
          <w:sz w:val="41"/>
        </w:rPr>
        <w:t>С.</w:t>
      </w:r>
      <w:r>
        <w:rPr>
          <w:i/>
          <w:sz w:val="41"/>
        </w:rPr>
        <w:tab/>
      </w:r>
      <w:r>
        <w:rPr>
          <w:i/>
          <w:spacing w:val="-10"/>
          <w:sz w:val="41"/>
        </w:rPr>
        <w:t>Ѕ.</w:t>
      </w:r>
      <w:r>
        <w:rPr>
          <w:i/>
          <w:spacing w:val="26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21"/>
          <w:sz w:val="41"/>
        </w:rPr>
        <w:t> </w:t>
      </w:r>
      <w:r>
        <w:rPr>
          <w:spacing w:val="-10"/>
          <w:sz w:val="41"/>
        </w:rPr>
        <w:t>range</w:t>
      </w:r>
      <w:r>
        <w:rPr>
          <w:spacing w:val="14"/>
          <w:sz w:val="41"/>
        </w:rPr>
        <w:t> </w:t>
      </w:r>
      <w:r>
        <w:rPr>
          <w:spacing w:val="-10"/>
          <w:sz w:val="41"/>
        </w:rPr>
        <w:t>od</w:t>
      </w:r>
      <w:r>
        <w:rPr>
          <w:spacing w:val="20"/>
          <w:sz w:val="41"/>
        </w:rPr>
        <w:t> </w:t>
      </w:r>
      <w:r>
        <w:rPr>
          <w:spacing w:val="-10"/>
          <w:sz w:val="41"/>
        </w:rPr>
        <w:t>aspectual</w:t>
      </w:r>
      <w:r>
        <w:rPr>
          <w:spacing w:val="43"/>
          <w:sz w:val="41"/>
        </w:rPr>
        <w:t> </w:t>
      </w:r>
      <w:r>
        <w:rPr>
          <w:spacing w:val="-10"/>
          <w:sz w:val="41"/>
        </w:rPr>
        <w:t>situation</w:t>
      </w:r>
      <w:r>
        <w:rPr>
          <w:spacing w:val="37"/>
          <w:sz w:val="41"/>
        </w:rPr>
        <w:t> </w:t>
      </w:r>
      <w:r>
        <w:rPr>
          <w:spacing w:val="-10"/>
          <w:sz w:val="41"/>
        </w:rPr>
        <w:t>types:</w:t>
      </w:r>
      <w:r>
        <w:rPr>
          <w:spacing w:val="13"/>
          <w:sz w:val="41"/>
        </w:rPr>
        <w:t> </w:t>
      </w:r>
      <w:r>
        <w:rPr>
          <w:spacing w:val="-10"/>
          <w:sz w:val="41"/>
        </w:rPr>
        <w:t>derived</w:t>
      </w:r>
      <w:r>
        <w:rPr>
          <w:spacing w:val="23"/>
          <w:sz w:val="41"/>
        </w:rPr>
        <w:t> </w:t>
      </w:r>
      <w:r>
        <w:rPr>
          <w:spacing w:val="-10"/>
          <w:sz w:val="41"/>
        </w:rPr>
        <w:t>cat-</w:t>
      </w:r>
    </w:p>
    <w:p>
      <w:pPr>
        <w:spacing w:line="247" w:lineRule="auto" w:before="14"/>
        <w:ind w:left="879" w:right="140" w:hanging="12"/>
        <w:jc w:val="both"/>
        <w:rPr>
          <w:sz w:val="41"/>
        </w:rPr>
      </w:pPr>
      <w:r>
        <w:rPr>
          <w:spacing w:val="-8"/>
          <w:sz w:val="41"/>
        </w:rPr>
        <w:t>egories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а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bounding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paradoн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Temporal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reference,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aspect,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actiona- </w:t>
      </w:r>
      <w:r>
        <w:rPr>
          <w:spacing w:val="-12"/>
          <w:sz w:val="41"/>
        </w:rPr>
        <w:t>lity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Р.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М.</w:t>
      </w:r>
      <w:r>
        <w:rPr>
          <w:spacing w:val="-11"/>
          <w:sz w:val="41"/>
        </w:rPr>
        <w:t> </w:t>
      </w:r>
      <w:r>
        <w:rPr>
          <w:b/>
          <w:spacing w:val="-12"/>
          <w:sz w:val="41"/>
        </w:rPr>
        <w:t>Beгtineпo,</w:t>
      </w:r>
      <w:r>
        <w:rPr>
          <w:b/>
          <w:spacing w:val="-10"/>
          <w:sz w:val="41"/>
        </w:rPr>
        <w:t> </w:t>
      </w:r>
      <w:r>
        <w:rPr>
          <w:spacing w:val="-12"/>
          <w:sz w:val="41"/>
        </w:rPr>
        <w:t>V.</w:t>
      </w:r>
      <w:r>
        <w:rPr>
          <w:spacing w:val="-11"/>
          <w:sz w:val="41"/>
        </w:rPr>
        <w:t> </w:t>
      </w:r>
      <w:r>
        <w:rPr>
          <w:b/>
          <w:spacing w:val="-12"/>
          <w:sz w:val="41"/>
        </w:rPr>
        <w:t>Bianchi,</w:t>
      </w:r>
      <w:r>
        <w:rPr>
          <w:b/>
          <w:spacing w:val="-10"/>
          <w:sz w:val="41"/>
        </w:rPr>
        <w:t> </w:t>
      </w:r>
      <w:r>
        <w:rPr>
          <w:b/>
          <w:spacing w:val="-12"/>
          <w:sz w:val="41"/>
        </w:rPr>
        <w:t>6.</w:t>
      </w:r>
      <w:r>
        <w:rPr>
          <w:b/>
          <w:spacing w:val="-11"/>
          <w:sz w:val="41"/>
        </w:rPr>
        <w:t> </w:t>
      </w:r>
      <w:r>
        <w:rPr>
          <w:b/>
          <w:spacing w:val="-12"/>
          <w:sz w:val="41"/>
        </w:rPr>
        <w:t>Dahl,</w:t>
      </w:r>
      <w:r>
        <w:rPr>
          <w:b/>
          <w:spacing w:val="-11"/>
          <w:sz w:val="41"/>
        </w:rPr>
        <w:t> </w:t>
      </w:r>
      <w:r>
        <w:rPr>
          <w:spacing w:val="-12"/>
          <w:sz w:val="41"/>
        </w:rPr>
        <w:t>М.</w:t>
      </w:r>
      <w:r>
        <w:rPr>
          <w:spacing w:val="-10"/>
          <w:sz w:val="41"/>
        </w:rPr>
        <w:t> </w:t>
      </w:r>
      <w:r>
        <w:rPr>
          <w:b/>
          <w:spacing w:val="-12"/>
          <w:sz w:val="41"/>
        </w:rPr>
        <w:t>Squartini</w:t>
      </w:r>
      <w:r>
        <w:rPr>
          <w:b/>
          <w:spacing w:val="-11"/>
          <w:sz w:val="41"/>
        </w:rPr>
        <w:t> </w:t>
      </w:r>
      <w:r>
        <w:rPr>
          <w:b/>
          <w:spacing w:val="-12"/>
          <w:sz w:val="41"/>
        </w:rPr>
        <w:t>(eds).</w:t>
      </w:r>
      <w:r>
        <w:rPr>
          <w:b/>
          <w:spacing w:val="-7"/>
          <w:sz w:val="41"/>
        </w:rPr>
        <w:t> </w:t>
      </w:r>
      <w:r>
        <w:rPr>
          <w:spacing w:val="-12"/>
          <w:sz w:val="41"/>
        </w:rPr>
        <w:t>Vol.</w:t>
      </w:r>
      <w:r>
        <w:rPr>
          <w:spacing w:val="-10"/>
          <w:sz w:val="41"/>
        </w:rPr>
        <w:t> </w:t>
      </w:r>
      <w:r>
        <w:rPr>
          <w:b/>
          <w:spacing w:val="-12"/>
          <w:sz w:val="41"/>
        </w:rPr>
        <w:t>2.</w:t>
      </w:r>
      <w:r>
        <w:rPr>
          <w:b/>
          <w:spacing w:val="-11"/>
          <w:sz w:val="41"/>
        </w:rPr>
        <w:t> </w:t>
      </w:r>
      <w:r>
        <w:rPr>
          <w:b/>
          <w:spacing w:val="-12"/>
          <w:sz w:val="41"/>
        </w:rPr>
        <w:t>Torino: </w:t>
      </w:r>
      <w:r>
        <w:rPr>
          <w:spacing w:val="-4"/>
          <w:sz w:val="41"/>
        </w:rPr>
        <w:t>Rosenberg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Sellier,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1995.</w:t>
      </w:r>
    </w:p>
    <w:p>
      <w:pPr>
        <w:spacing w:line="465" w:lineRule="exact" w:before="0"/>
        <w:ind w:left="146" w:right="0" w:firstLine="0"/>
        <w:jc w:val="both"/>
        <w:rPr>
          <w:sz w:val="41"/>
        </w:rPr>
      </w:pPr>
      <w:r>
        <w:rPr>
          <w:spacing w:val="-10"/>
          <w:sz w:val="41"/>
        </w:rPr>
        <w:t>Smith</w:t>
      </w:r>
      <w:r>
        <w:rPr>
          <w:spacing w:val="10"/>
          <w:sz w:val="41"/>
        </w:rPr>
        <w:t> </w:t>
      </w:r>
      <w:r>
        <w:rPr>
          <w:spacing w:val="-10"/>
          <w:sz w:val="41"/>
        </w:rPr>
        <w:t>1996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-</w:t>
      </w:r>
      <w:r>
        <w:rPr>
          <w:spacing w:val="55"/>
          <w:sz w:val="41"/>
        </w:rPr>
        <w:t>  </w:t>
      </w:r>
      <w:r>
        <w:rPr>
          <w:i/>
          <w:spacing w:val="-10"/>
          <w:sz w:val="41"/>
        </w:rPr>
        <w:t>Smith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С.</w:t>
      </w:r>
      <w:r>
        <w:rPr>
          <w:i/>
          <w:spacing w:val="58"/>
          <w:sz w:val="41"/>
        </w:rPr>
        <w:t> </w:t>
      </w:r>
      <w:r>
        <w:rPr>
          <w:i/>
          <w:spacing w:val="-10"/>
          <w:sz w:val="41"/>
        </w:rPr>
        <w:t>Ѕ.</w:t>
      </w:r>
      <w:r>
        <w:rPr>
          <w:i/>
          <w:spacing w:val="22"/>
          <w:sz w:val="41"/>
        </w:rPr>
        <w:t> </w:t>
      </w:r>
      <w:r>
        <w:rPr>
          <w:spacing w:val="-10"/>
          <w:sz w:val="41"/>
        </w:rPr>
        <w:t>Aspectual</w:t>
      </w:r>
      <w:r>
        <w:rPr>
          <w:spacing w:val="8"/>
          <w:sz w:val="41"/>
        </w:rPr>
        <w:t> </w:t>
      </w:r>
      <w:r>
        <w:rPr>
          <w:spacing w:val="-10"/>
          <w:sz w:val="41"/>
        </w:rPr>
        <w:t>categories</w:t>
      </w:r>
      <w:r>
        <w:rPr>
          <w:spacing w:val="29"/>
          <w:sz w:val="41"/>
        </w:rPr>
        <w:t> </w:t>
      </w:r>
      <w:r>
        <w:rPr>
          <w:spacing w:val="-10"/>
          <w:sz w:val="41"/>
        </w:rPr>
        <w:t>in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Navajo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6"/>
          <w:sz w:val="41"/>
        </w:rPr>
        <w:t> </w:t>
      </w:r>
      <w:r>
        <w:rPr>
          <w:spacing w:val="-10"/>
          <w:sz w:val="41"/>
        </w:rPr>
        <w:t>Intemational</w:t>
      </w:r>
      <w:r>
        <w:rPr>
          <w:spacing w:val="27"/>
          <w:sz w:val="41"/>
        </w:rPr>
        <w:t> </w:t>
      </w:r>
      <w:r>
        <w:rPr>
          <w:spacing w:val="-10"/>
          <w:sz w:val="41"/>
        </w:rPr>
        <w:t>Journal</w:t>
      </w:r>
    </w:p>
    <w:p>
      <w:pPr>
        <w:spacing w:before="15"/>
        <w:ind w:left="867" w:right="0" w:firstLine="0"/>
        <w:jc w:val="both"/>
        <w:rPr>
          <w:sz w:val="41"/>
        </w:rPr>
      </w:pP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American</w:t>
      </w:r>
      <w:r>
        <w:rPr>
          <w:sz w:val="41"/>
        </w:rPr>
        <w:t> </w:t>
      </w:r>
      <w:r>
        <w:rPr>
          <w:spacing w:val="-4"/>
          <w:sz w:val="41"/>
        </w:rPr>
        <w:t>Linguistics.</w:t>
      </w:r>
      <w:r>
        <w:rPr>
          <w:spacing w:val="13"/>
          <w:sz w:val="41"/>
        </w:rPr>
        <w:t> </w:t>
      </w:r>
      <w:r>
        <w:rPr>
          <w:spacing w:val="-4"/>
          <w:sz w:val="41"/>
        </w:rPr>
        <w:t>Vol.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62.</w:t>
      </w:r>
      <w:r>
        <w:rPr>
          <w:spacing w:val="9"/>
          <w:sz w:val="41"/>
        </w:rPr>
        <w:t> </w:t>
      </w:r>
      <w:r>
        <w:rPr>
          <w:spacing w:val="-4"/>
          <w:sz w:val="41"/>
        </w:rPr>
        <w:t>1996.</w:t>
      </w:r>
    </w:p>
    <w:p>
      <w:pPr>
        <w:spacing w:line="480" w:lineRule="exact" w:before="14"/>
        <w:ind w:left="146" w:right="0" w:firstLine="0"/>
        <w:jc w:val="both"/>
        <w:rPr>
          <w:sz w:val="41"/>
        </w:rPr>
      </w:pPr>
      <w:r>
        <w:rPr>
          <w:spacing w:val="-12"/>
          <w:sz w:val="41"/>
        </w:rPr>
        <w:t>Smith</w:t>
      </w:r>
      <w:r>
        <w:rPr>
          <w:sz w:val="41"/>
        </w:rPr>
        <w:t> </w:t>
      </w:r>
      <w:r>
        <w:rPr>
          <w:spacing w:val="-12"/>
          <w:sz w:val="41"/>
        </w:rPr>
        <w:t>1999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-</w:t>
      </w:r>
      <w:r>
        <w:rPr>
          <w:spacing w:val="54"/>
          <w:sz w:val="41"/>
        </w:rPr>
        <w:t>  </w:t>
      </w:r>
      <w:r>
        <w:rPr>
          <w:i/>
          <w:spacing w:val="-12"/>
          <w:sz w:val="41"/>
        </w:rPr>
        <w:t>Smith</w:t>
      </w:r>
      <w:r>
        <w:rPr>
          <w:i/>
          <w:spacing w:val="-9"/>
          <w:sz w:val="41"/>
        </w:rPr>
        <w:t> </w:t>
      </w:r>
      <w:r>
        <w:rPr>
          <w:spacing w:val="-12"/>
          <w:sz w:val="41"/>
        </w:rPr>
        <w:t>С'.</w:t>
      </w:r>
      <w:r>
        <w:rPr>
          <w:spacing w:val="22"/>
          <w:sz w:val="41"/>
        </w:rPr>
        <w:t> </w:t>
      </w:r>
      <w:r>
        <w:rPr>
          <w:spacing w:val="-12"/>
          <w:sz w:val="41"/>
        </w:rPr>
        <w:t>Aetivities: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events</w:t>
      </w:r>
      <w:r>
        <w:rPr>
          <w:spacing w:val="-8"/>
          <w:sz w:val="41"/>
        </w:rPr>
        <w:t> </w:t>
      </w:r>
      <w:r>
        <w:rPr>
          <w:spacing w:val="-12"/>
          <w:sz w:val="41"/>
        </w:rPr>
        <w:t>or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states?</w:t>
      </w:r>
      <w:r>
        <w:rPr>
          <w:spacing w:val="-8"/>
          <w:sz w:val="41"/>
        </w:rPr>
        <w:t> </w:t>
      </w:r>
      <w:r>
        <w:rPr>
          <w:spacing w:val="-12"/>
          <w:sz w:val="41"/>
        </w:rPr>
        <w:t>//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Linguistics</w:t>
      </w:r>
      <w:r>
        <w:rPr>
          <w:spacing w:val="-4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Philosophy.</w:t>
      </w:r>
    </w:p>
    <w:p>
      <w:pPr>
        <w:spacing w:line="480" w:lineRule="exact" w:before="0"/>
        <w:ind w:left="899" w:right="0" w:firstLine="0"/>
        <w:jc w:val="both"/>
        <w:rPr>
          <w:sz w:val="41"/>
        </w:rPr>
      </w:pPr>
      <w:r>
        <w:rPr>
          <w:sz w:val="41"/>
        </w:rPr>
        <w:t>Vol.</w:t>
      </w:r>
      <w:r>
        <w:rPr>
          <w:spacing w:val="-22"/>
          <w:sz w:val="41"/>
        </w:rPr>
        <w:t> </w:t>
      </w:r>
      <w:r>
        <w:rPr>
          <w:sz w:val="41"/>
        </w:rPr>
        <w:t>22.</w:t>
      </w:r>
      <w:r>
        <w:rPr>
          <w:spacing w:val="8"/>
          <w:sz w:val="41"/>
        </w:rPr>
        <w:t> </w:t>
      </w:r>
      <w:r>
        <w:rPr>
          <w:spacing w:val="-4"/>
          <w:sz w:val="41"/>
        </w:rPr>
        <w:t>1999.</w:t>
      </w:r>
    </w:p>
    <w:p>
      <w:pPr>
        <w:spacing w:line="247" w:lineRule="auto" w:before="14"/>
        <w:ind w:left="864" w:right="131" w:hanging="719"/>
        <w:jc w:val="both"/>
        <w:rPr>
          <w:sz w:val="41"/>
        </w:rPr>
      </w:pPr>
      <w:r>
        <w:rPr>
          <w:w w:val="95"/>
          <w:sz w:val="41"/>
        </w:rPr>
        <w:t>Squartini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1999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-</w:t>
      </w:r>
      <w:r>
        <w:rPr>
          <w:spacing w:val="80"/>
          <w:w w:val="150"/>
          <w:sz w:val="41"/>
        </w:rPr>
        <w:t> </w:t>
      </w:r>
      <w:r>
        <w:rPr>
          <w:i/>
          <w:w w:val="95"/>
          <w:sz w:val="41"/>
        </w:rPr>
        <w:t>Squartini</w:t>
      </w:r>
      <w:r>
        <w:rPr>
          <w:i/>
          <w:spacing w:val="40"/>
          <w:sz w:val="41"/>
        </w:rPr>
        <w:t> </w:t>
      </w:r>
      <w:r>
        <w:rPr>
          <w:i/>
          <w:w w:val="95"/>
          <w:sz w:val="41"/>
        </w:rPr>
        <w:t>И.</w:t>
      </w:r>
      <w:r>
        <w:rPr>
          <w:i/>
          <w:spacing w:val="-12"/>
          <w:w w:val="95"/>
          <w:sz w:val="41"/>
        </w:rPr>
        <w:t> </w:t>
      </w:r>
      <w:r>
        <w:rPr>
          <w:w w:val="95"/>
          <w:sz w:val="41"/>
        </w:rPr>
        <w:t>Оп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the</w:t>
      </w:r>
      <w:r>
        <w:rPr>
          <w:spacing w:val="-18"/>
          <w:w w:val="95"/>
          <w:sz w:val="41"/>
        </w:rPr>
        <w:t> </w:t>
      </w:r>
      <w:r>
        <w:rPr>
          <w:w w:val="95"/>
          <w:sz w:val="41"/>
        </w:rPr>
        <w:t>semantics of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the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pluperferct: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evidence</w:t>
      </w:r>
      <w:r>
        <w:rPr>
          <w:spacing w:val="-2"/>
          <w:w w:val="95"/>
          <w:sz w:val="41"/>
        </w:rPr>
        <w:t> </w:t>
      </w:r>
      <w:r>
        <w:rPr>
          <w:w w:val="95"/>
          <w:sz w:val="41"/>
        </w:rPr>
        <w:t>from Germanic and Roinance //</w:t>
      </w:r>
      <w:r>
        <w:rPr>
          <w:spacing w:val="-5"/>
          <w:w w:val="95"/>
          <w:sz w:val="41"/>
        </w:rPr>
        <w:t> </w:t>
      </w:r>
      <w:r>
        <w:rPr>
          <w:w w:val="95"/>
          <w:sz w:val="41"/>
        </w:rPr>
        <w:t>Linguistic</w:t>
      </w:r>
      <w:r>
        <w:rPr>
          <w:spacing w:val="21"/>
          <w:sz w:val="41"/>
        </w:rPr>
        <w:t> </w:t>
      </w:r>
      <w:r>
        <w:rPr>
          <w:w w:val="95"/>
          <w:sz w:val="41"/>
        </w:rPr>
        <w:t>typology.</w:t>
      </w:r>
      <w:r>
        <w:rPr>
          <w:spacing w:val="29"/>
          <w:sz w:val="41"/>
        </w:rPr>
        <w:t> </w:t>
      </w:r>
      <w:r>
        <w:rPr>
          <w:w w:val="95"/>
          <w:sz w:val="41"/>
        </w:rPr>
        <w:t>Vol.</w:t>
      </w:r>
      <w:r>
        <w:rPr>
          <w:spacing w:val="-8"/>
          <w:w w:val="95"/>
          <w:sz w:val="41"/>
        </w:rPr>
        <w:t> </w:t>
      </w:r>
      <w:r>
        <w:rPr>
          <w:w w:val="95"/>
          <w:sz w:val="41"/>
        </w:rPr>
        <w:t>3.</w:t>
      </w:r>
      <w:r>
        <w:rPr>
          <w:spacing w:val="-12"/>
          <w:w w:val="95"/>
          <w:sz w:val="41"/>
        </w:rPr>
        <w:t> </w:t>
      </w:r>
      <w:r>
        <w:rPr>
          <w:i/>
          <w:w w:val="95"/>
          <w:sz w:val="41"/>
        </w:rPr>
        <w:t>№</w:t>
      </w:r>
      <w:r>
        <w:rPr>
          <w:i/>
          <w:spacing w:val="80"/>
          <w:sz w:val="41"/>
        </w:rPr>
        <w:t> </w:t>
      </w:r>
      <w:r>
        <w:rPr>
          <w:w w:val="95"/>
          <w:sz w:val="41"/>
        </w:rPr>
        <w:t>І.</w:t>
      </w:r>
      <w:r>
        <w:rPr>
          <w:spacing w:val="80"/>
          <w:sz w:val="41"/>
        </w:rPr>
        <w:t> </w:t>
      </w:r>
      <w:r>
        <w:rPr>
          <w:w w:val="95"/>
          <w:sz w:val="41"/>
        </w:rPr>
        <w:t>1999.</w:t>
      </w:r>
    </w:p>
    <w:p>
      <w:pPr>
        <w:spacing w:line="247" w:lineRule="auto" w:before="0"/>
        <w:ind w:left="875" w:right="131" w:hanging="730"/>
        <w:jc w:val="both"/>
        <w:rPr>
          <w:sz w:val="41"/>
        </w:rPr>
      </w:pPr>
      <w:r>
        <w:rPr>
          <w:spacing w:val="-6"/>
          <w:sz w:val="41"/>
        </w:rPr>
        <w:t>Svantesson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1994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-</w:t>
      </w:r>
      <w:r>
        <w:rPr>
          <w:spacing w:val="-11"/>
          <w:sz w:val="41"/>
        </w:rPr>
        <w:t> </w:t>
      </w:r>
      <w:r>
        <w:rPr>
          <w:i/>
          <w:spacing w:val="-6"/>
          <w:sz w:val="41"/>
        </w:rPr>
        <w:t>Ss'antesson</w:t>
      </w:r>
      <w:r>
        <w:rPr>
          <w:i/>
          <w:spacing w:val="-11"/>
          <w:sz w:val="41"/>
        </w:rPr>
        <w:t> </w:t>
      </w:r>
      <w:r>
        <w:rPr>
          <w:i/>
          <w:spacing w:val="-6"/>
          <w:sz w:val="41"/>
        </w:rPr>
        <w:t>Ј.-О.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Tense,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mood,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aspect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Kвтnmu</w:t>
      </w:r>
      <w:r>
        <w:rPr>
          <w:sz w:val="41"/>
        </w:rPr>
        <w:t> </w:t>
      </w:r>
      <w:r>
        <w:rPr>
          <w:i/>
          <w:spacing w:val="-6"/>
          <w:sz w:val="41"/>
        </w:rPr>
        <w:t>/l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Tense, </w:t>
      </w:r>
      <w:r>
        <w:rPr>
          <w:sz w:val="41"/>
        </w:rPr>
        <w:t>Aspect and Action. Empirical and Theoretical Contributions to language Typology. (Empirical approaches to language typology</w:t>
      </w:r>
      <w:r>
        <w:rPr>
          <w:spacing w:val="40"/>
          <w:sz w:val="41"/>
        </w:rPr>
        <w:t> </w:t>
      </w:r>
      <w:r>
        <w:rPr>
          <w:sz w:val="41"/>
        </w:rPr>
        <w:t>12.) </w:t>
      </w:r>
      <w:r>
        <w:rPr>
          <w:w w:val="95"/>
          <w:sz w:val="41"/>
        </w:rPr>
        <w:t>/</w:t>
      </w:r>
      <w:r>
        <w:rPr>
          <w:w w:val="95"/>
          <w:sz w:val="41"/>
        </w:rPr>
        <w:t> С.</w:t>
      </w:r>
      <w:r>
        <w:rPr>
          <w:spacing w:val="80"/>
          <w:sz w:val="41"/>
        </w:rPr>
        <w:t> </w:t>
      </w:r>
      <w:r>
        <w:rPr>
          <w:sz w:val="41"/>
        </w:rPr>
        <w:t>Bache, Н.</w:t>
      </w:r>
      <w:r>
        <w:rPr>
          <w:spacing w:val="-23"/>
          <w:sz w:val="41"/>
        </w:rPr>
        <w:t> </w:t>
      </w:r>
      <w:r>
        <w:rPr>
          <w:sz w:val="41"/>
        </w:rPr>
        <w:t>Basbвll,</w:t>
      </w:r>
      <w:r>
        <w:rPr>
          <w:spacing w:val="-23"/>
          <w:sz w:val="41"/>
        </w:rPr>
        <w:t> </w:t>
      </w:r>
      <w:r>
        <w:rPr>
          <w:sz w:val="41"/>
        </w:rPr>
        <w:t>C.-E.</w:t>
      </w:r>
      <w:r>
        <w:rPr>
          <w:spacing w:val="-22"/>
          <w:sz w:val="41"/>
        </w:rPr>
        <w:t> </w:t>
      </w:r>
      <w:r>
        <w:rPr>
          <w:sz w:val="41"/>
        </w:rPr>
        <w:t>Lindberg</w:t>
      </w:r>
      <w:r>
        <w:rPr>
          <w:spacing w:val="-23"/>
          <w:sz w:val="41"/>
        </w:rPr>
        <w:t> </w:t>
      </w:r>
      <w:r>
        <w:rPr>
          <w:sz w:val="41"/>
        </w:rPr>
        <w:t>(eds).</w:t>
      </w:r>
      <w:r>
        <w:rPr>
          <w:spacing w:val="-7"/>
          <w:sz w:val="41"/>
        </w:rPr>
        <w:t> </w:t>
      </w:r>
      <w:r>
        <w:rPr>
          <w:sz w:val="41"/>
        </w:rPr>
        <w:t>Berlin:</w:t>
      </w:r>
      <w:r>
        <w:rPr>
          <w:spacing w:val="-5"/>
          <w:sz w:val="41"/>
        </w:rPr>
        <w:t> </w:t>
      </w:r>
      <w:r>
        <w:rPr>
          <w:sz w:val="41"/>
        </w:rPr>
        <w:t>Mouton</w:t>
      </w:r>
      <w:r>
        <w:rPr>
          <w:spacing w:val="-3"/>
          <w:sz w:val="41"/>
        </w:rPr>
        <w:t> </w:t>
      </w:r>
      <w:r>
        <w:rPr>
          <w:sz w:val="41"/>
        </w:rPr>
        <w:t>de</w:t>
      </w:r>
      <w:r>
        <w:rPr>
          <w:spacing w:val="-22"/>
          <w:sz w:val="41"/>
        </w:rPr>
        <w:t> </w:t>
      </w:r>
      <w:r>
        <w:rPr>
          <w:sz w:val="41"/>
        </w:rPr>
        <w:t>Gruyter,</w:t>
      </w:r>
      <w:r>
        <w:rPr>
          <w:spacing w:val="-2"/>
          <w:sz w:val="41"/>
        </w:rPr>
        <w:t> </w:t>
      </w:r>
      <w:r>
        <w:rPr>
          <w:sz w:val="41"/>
        </w:rPr>
        <w:t>1994.</w:t>
      </w:r>
    </w:p>
    <w:p>
      <w:pPr>
        <w:spacing w:line="465" w:lineRule="exact" w:before="0"/>
        <w:ind w:left="146" w:right="0" w:firstLine="0"/>
        <w:jc w:val="both"/>
        <w:rPr>
          <w:sz w:val="41"/>
        </w:rPr>
      </w:pPr>
      <w:r>
        <w:rPr>
          <w:spacing w:val="-12"/>
          <w:sz w:val="41"/>
        </w:rPr>
        <w:t>Svenonius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2003</w:t>
      </w:r>
      <w:r>
        <w:rPr>
          <w:spacing w:val="-19"/>
          <w:sz w:val="41"/>
        </w:rPr>
        <w:t> </w:t>
      </w:r>
      <w:r>
        <w:rPr>
          <w:spacing w:val="-12"/>
          <w:sz w:val="41"/>
        </w:rPr>
        <w:t>-</w:t>
      </w:r>
      <w:r>
        <w:rPr>
          <w:spacing w:val="41"/>
          <w:sz w:val="41"/>
        </w:rPr>
        <w:t>  </w:t>
      </w:r>
      <w:r>
        <w:rPr>
          <w:i/>
          <w:spacing w:val="-12"/>
          <w:sz w:val="41"/>
        </w:rPr>
        <w:t>Svenonius</w:t>
      </w:r>
      <w:r>
        <w:rPr>
          <w:i/>
          <w:spacing w:val="30"/>
          <w:sz w:val="41"/>
        </w:rPr>
        <w:t> </w:t>
      </w:r>
      <w:r>
        <w:rPr>
          <w:i/>
          <w:spacing w:val="-12"/>
          <w:sz w:val="41"/>
        </w:rPr>
        <w:t>Р.</w:t>
      </w:r>
      <w:r>
        <w:rPr>
          <w:i/>
          <w:spacing w:val="-8"/>
          <w:sz w:val="41"/>
        </w:rPr>
        <w:t> </w:t>
      </w:r>
      <w:r>
        <w:rPr>
          <w:spacing w:val="-12"/>
          <w:sz w:val="41"/>
        </w:rPr>
        <w:t>Slavic</w:t>
      </w:r>
      <w:r>
        <w:rPr>
          <w:spacing w:val="-11"/>
          <w:sz w:val="41"/>
        </w:rPr>
        <w:t> </w:t>
      </w:r>
      <w:r>
        <w:rPr>
          <w:i/>
          <w:spacing w:val="-12"/>
          <w:sz w:val="41"/>
        </w:rPr>
        <w:t>(idèes)</w:t>
      </w:r>
      <w:r>
        <w:rPr>
          <w:i/>
          <w:spacing w:val="-10"/>
          <w:sz w:val="41"/>
        </w:rPr>
        <w:t> </w:t>
      </w:r>
      <w:r>
        <w:rPr>
          <w:spacing w:val="-12"/>
          <w:sz w:val="41"/>
        </w:rPr>
        <w:t>Pre</w:t>
      </w:r>
      <w:r>
        <w:rPr>
          <w:spacing w:val="61"/>
          <w:w w:val="150"/>
          <w:sz w:val="41"/>
        </w:rPr>
        <w:t>  </w:t>
      </w:r>
      <w:r>
        <w:rPr>
          <w:i/>
          <w:spacing w:val="-12"/>
          <w:sz w:val="41"/>
        </w:rPr>
        <w:t>ee.</w:t>
      </w:r>
      <w:r>
        <w:rPr>
          <w:i/>
          <w:spacing w:val="-19"/>
          <w:sz w:val="41"/>
        </w:rPr>
        <w:t> </w:t>
      </w:r>
      <w:r>
        <w:rPr>
          <w:spacing w:val="-12"/>
          <w:sz w:val="41"/>
        </w:rPr>
        <w:t>Paper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presented</w:t>
      </w:r>
      <w:r>
        <w:rPr>
          <w:sz w:val="41"/>
        </w:rPr>
        <w:t> </w:t>
      </w:r>
      <w:r>
        <w:rPr>
          <w:spacing w:val="-12"/>
          <w:sz w:val="41"/>
        </w:rPr>
        <w:t>at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FDSL-V.</w:t>
      </w:r>
    </w:p>
    <w:p>
      <w:pPr>
        <w:spacing w:before="15"/>
        <w:ind w:left="885" w:right="0" w:firstLine="0"/>
        <w:jc w:val="both"/>
        <w:rPr>
          <w:sz w:val="41"/>
        </w:rPr>
      </w:pPr>
      <w:r>
        <w:rPr>
          <w:spacing w:val="-12"/>
          <w:sz w:val="41"/>
        </w:rPr>
        <w:t>Univeisity</w:t>
      </w:r>
      <w:r>
        <w:rPr>
          <w:spacing w:val="13"/>
          <w:sz w:val="41"/>
        </w:rPr>
        <w:t> </w:t>
      </w:r>
      <w:r>
        <w:rPr>
          <w:spacing w:val="-12"/>
          <w:sz w:val="41"/>
        </w:rPr>
        <w:t>of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beipzig,</w:t>
      </w:r>
      <w:r>
        <w:rPr>
          <w:spacing w:val="-19"/>
          <w:sz w:val="41"/>
        </w:rPr>
        <w:t> </w:t>
      </w:r>
      <w:r>
        <w:rPr>
          <w:spacing w:val="-12"/>
          <w:sz w:val="41"/>
        </w:rPr>
        <w:t>Novembet</w:t>
      </w:r>
      <w:r>
        <w:rPr>
          <w:spacing w:val="6"/>
          <w:sz w:val="41"/>
        </w:rPr>
        <w:t> </w:t>
      </w:r>
      <w:r>
        <w:rPr>
          <w:spacing w:val="-12"/>
          <w:sz w:val="41"/>
        </w:rPr>
        <w:t>2003.</w:t>
      </w:r>
    </w:p>
    <w:p>
      <w:pPr>
        <w:spacing w:line="480" w:lineRule="exact" w:before="14"/>
        <w:ind w:left="146" w:right="0" w:firstLine="0"/>
        <w:jc w:val="both"/>
        <w:rPr>
          <w:sz w:val="41"/>
        </w:rPr>
      </w:pPr>
      <w:r>
        <w:rPr>
          <w:spacing w:val="-10"/>
          <w:sz w:val="41"/>
        </w:rPr>
        <w:t>Svenonius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2Ф4а</w:t>
      </w:r>
      <w:r>
        <w:rPr>
          <w:spacing w:val="-46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3"/>
          <w:sz w:val="41"/>
        </w:rPr>
        <w:t> </w:t>
      </w:r>
      <w:r>
        <w:rPr>
          <w:i/>
          <w:spacing w:val="-10"/>
          <w:sz w:val="41"/>
        </w:rPr>
        <w:t>Svenonius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Р.</w:t>
      </w:r>
      <w:r>
        <w:rPr>
          <w:i/>
          <w:spacing w:val="16"/>
          <w:sz w:val="41"/>
        </w:rPr>
        <w:t> </w:t>
      </w:r>
      <w:r>
        <w:rPr>
          <w:spacing w:val="-10"/>
          <w:sz w:val="41"/>
        </w:rPr>
        <w:t>Slavic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prefixes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inside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outside</w:t>
      </w:r>
      <w:r>
        <w:rPr>
          <w:spacing w:val="-4"/>
          <w:sz w:val="41"/>
        </w:rPr>
        <w:t> </w:t>
      </w:r>
      <w:r>
        <w:rPr>
          <w:spacing w:val="-10"/>
          <w:sz w:val="41"/>
        </w:rPr>
        <w:t>VP</w:t>
      </w:r>
      <w:r>
        <w:rPr>
          <w:spacing w:val="-21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20"/>
          <w:sz w:val="41"/>
        </w:rPr>
        <w:t> </w:t>
      </w:r>
      <w:r>
        <w:rPr>
          <w:spacing w:val="-10"/>
          <w:sz w:val="41"/>
        </w:rPr>
        <w:t>Nordlyd.</w:t>
      </w:r>
    </w:p>
    <w:p>
      <w:pPr>
        <w:spacing w:line="480" w:lineRule="exact" w:before="0"/>
        <w:ind w:left="899" w:right="0" w:firstLine="0"/>
        <w:jc w:val="both"/>
        <w:rPr>
          <w:sz w:val="41"/>
        </w:rPr>
      </w:pPr>
      <w:r>
        <w:rPr>
          <w:spacing w:val="-6"/>
          <w:sz w:val="41"/>
        </w:rPr>
        <w:t>Vol.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32.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№</w:t>
      </w:r>
      <w:r>
        <w:rPr>
          <w:spacing w:val="39"/>
          <w:sz w:val="41"/>
        </w:rPr>
        <w:t> </w:t>
      </w:r>
      <w:r>
        <w:rPr>
          <w:spacing w:val="-6"/>
          <w:sz w:val="41"/>
        </w:rPr>
        <w:t>2.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Special</w:t>
      </w:r>
      <w:r>
        <w:rPr>
          <w:spacing w:val="17"/>
          <w:sz w:val="41"/>
        </w:rPr>
        <w:t> </w:t>
      </w:r>
      <w:r>
        <w:rPr>
          <w:spacing w:val="-6"/>
          <w:sz w:val="41"/>
        </w:rPr>
        <w:t>issue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on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Slavic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prefixes.</w:t>
      </w:r>
      <w:r>
        <w:rPr>
          <w:sz w:val="41"/>
        </w:rPr>
        <w:t> </w:t>
      </w:r>
      <w:r>
        <w:rPr>
          <w:spacing w:val="-6"/>
          <w:sz w:val="41"/>
        </w:rPr>
        <w:t>2004.</w:t>
      </w:r>
    </w:p>
    <w:p>
      <w:pPr>
        <w:spacing w:line="247" w:lineRule="auto" w:before="14"/>
        <w:ind w:left="891" w:right="0" w:hanging="745"/>
        <w:jc w:val="left"/>
        <w:rPr>
          <w:sz w:val="41"/>
        </w:rPr>
      </w:pPr>
      <w:r>
        <w:rPr>
          <w:spacing w:val="-8"/>
          <w:sz w:val="41"/>
        </w:rPr>
        <w:t>Svenonius</w:t>
      </w:r>
      <w:r>
        <w:rPr>
          <w:spacing w:val="15"/>
          <w:sz w:val="41"/>
        </w:rPr>
        <w:t> </w:t>
      </w:r>
      <w:r>
        <w:rPr>
          <w:spacing w:val="-8"/>
          <w:sz w:val="41"/>
        </w:rPr>
        <w:t>2004b</w:t>
      </w:r>
      <w:r>
        <w:rPr>
          <w:spacing w:val="22"/>
          <w:sz w:val="41"/>
        </w:rPr>
        <w:t> </w:t>
      </w:r>
      <w:r>
        <w:rPr>
          <w:spacing w:val="-8"/>
          <w:sz w:val="41"/>
        </w:rPr>
        <w:t>—</w:t>
      </w:r>
      <w:r>
        <w:rPr>
          <w:sz w:val="41"/>
        </w:rPr>
        <w:t> </w:t>
      </w:r>
      <w:r>
        <w:rPr>
          <w:i/>
          <w:spacing w:val="-8"/>
          <w:sz w:val="41"/>
        </w:rPr>
        <w:t>Svenonius</w:t>
      </w:r>
      <w:r>
        <w:rPr>
          <w:i/>
          <w:spacing w:val="60"/>
          <w:sz w:val="41"/>
        </w:rPr>
        <w:t> </w:t>
      </w:r>
      <w:r>
        <w:rPr>
          <w:i/>
          <w:spacing w:val="-8"/>
          <w:sz w:val="41"/>
        </w:rPr>
        <w:t>Р.</w:t>
      </w:r>
      <w:r>
        <w:rPr>
          <w:i/>
          <w:spacing w:val="40"/>
          <w:sz w:val="41"/>
        </w:rPr>
        <w:t> </w:t>
      </w:r>
      <w:r>
        <w:rPr>
          <w:spacing w:val="-8"/>
          <w:sz w:val="41"/>
        </w:rPr>
        <w:t>Russian</w:t>
      </w:r>
      <w:r>
        <w:rPr>
          <w:spacing w:val="54"/>
          <w:sz w:val="41"/>
        </w:rPr>
        <w:t> </w:t>
      </w:r>
      <w:r>
        <w:rPr>
          <w:spacing w:val="-8"/>
          <w:sz w:val="41"/>
        </w:rPr>
        <w:t>prefixes</w:t>
      </w:r>
      <w:r>
        <w:rPr>
          <w:spacing w:val="40"/>
          <w:sz w:val="41"/>
        </w:rPr>
        <w:t> </w:t>
      </w:r>
      <w:r>
        <w:rPr>
          <w:spacing w:val="-8"/>
          <w:sz w:val="41"/>
        </w:rPr>
        <w:t>are</w:t>
      </w:r>
      <w:r>
        <w:rPr>
          <w:spacing w:val="33"/>
          <w:sz w:val="41"/>
        </w:rPr>
        <w:t> </w:t>
      </w:r>
      <w:r>
        <w:rPr>
          <w:spacing w:val="-8"/>
          <w:sz w:val="41"/>
        </w:rPr>
        <w:t>phrasai</w:t>
      </w:r>
      <w:r>
        <w:rPr>
          <w:spacing w:val="62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40"/>
          <w:sz w:val="41"/>
        </w:rPr>
        <w:t> </w:t>
      </w:r>
      <w:r>
        <w:rPr>
          <w:spacing w:val="-8"/>
          <w:sz w:val="41"/>
        </w:rPr>
        <w:t>wwwauf.net </w:t>
      </w:r>
      <w:r>
        <w:rPr>
          <w:sz w:val="41"/>
        </w:rPr>
        <w:t>lingBuzz.</w:t>
      </w:r>
      <w:r>
        <w:rPr>
          <w:spacing w:val="-15"/>
          <w:sz w:val="41"/>
        </w:rPr>
        <w:t> </w:t>
      </w:r>
      <w:r>
        <w:rPr>
          <w:sz w:val="41"/>
        </w:rPr>
        <w:t>Ms.</w:t>
      </w:r>
      <w:r>
        <w:rPr>
          <w:spacing w:val="-14"/>
          <w:sz w:val="41"/>
        </w:rPr>
        <w:t> </w:t>
      </w:r>
      <w:r>
        <w:rPr>
          <w:sz w:val="41"/>
        </w:rPr>
        <w:t>University</w:t>
      </w:r>
      <w:r>
        <w:rPr>
          <w:spacing w:val="17"/>
          <w:sz w:val="41"/>
        </w:rPr>
        <w:t> </w:t>
      </w:r>
      <w:r>
        <w:rPr>
          <w:sz w:val="41"/>
        </w:rPr>
        <w:t>of</w:t>
      </w:r>
      <w:r>
        <w:rPr>
          <w:spacing w:val="-27"/>
          <w:sz w:val="41"/>
        </w:rPr>
        <w:t> </w:t>
      </w:r>
      <w:r>
        <w:rPr>
          <w:sz w:val="41"/>
        </w:rPr>
        <w:t>Tromsв,</w:t>
      </w:r>
      <w:r>
        <w:rPr>
          <w:spacing w:val="-12"/>
          <w:sz w:val="41"/>
        </w:rPr>
        <w:t> </w:t>
      </w:r>
      <w:r>
        <w:rPr>
          <w:sz w:val="41"/>
        </w:rPr>
        <w:t>2004.</w:t>
      </w:r>
    </w:p>
    <w:p>
      <w:pPr>
        <w:tabs>
          <w:tab w:pos="3393" w:val="left" w:leader="none"/>
        </w:tabs>
        <w:spacing w:line="247" w:lineRule="auto" w:before="0"/>
        <w:ind w:left="896" w:right="123" w:hanging="751"/>
        <w:jc w:val="left"/>
        <w:rPr>
          <w:sz w:val="41"/>
        </w:rPr>
      </w:pPr>
      <w:r>
        <w:rPr>
          <w:sz w:val="41"/>
        </w:rPr>
        <w:t>Svenonius</w:t>
      </w:r>
      <w:r>
        <w:rPr>
          <w:spacing w:val="40"/>
          <w:sz w:val="41"/>
        </w:rPr>
        <w:t> </w:t>
      </w:r>
      <w:r>
        <w:rPr>
          <w:sz w:val="41"/>
        </w:rPr>
        <w:t>2008 -</w:t>
        <w:tab/>
      </w:r>
      <w:r>
        <w:rPr>
          <w:i/>
          <w:spacing w:val="-10"/>
          <w:sz w:val="41"/>
        </w:rPr>
        <w:t>Svenonius</w:t>
      </w:r>
      <w:r>
        <w:rPr>
          <w:i/>
          <w:spacing w:val="6"/>
          <w:sz w:val="41"/>
        </w:rPr>
        <w:t> </w:t>
      </w:r>
      <w:r>
        <w:rPr>
          <w:i/>
          <w:spacing w:val="-10"/>
          <w:sz w:val="41"/>
        </w:rPr>
        <w:t>Р.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cartography</w:t>
      </w:r>
      <w:r>
        <w:rPr>
          <w:spacing w:val="13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Р.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Pater presented</w:t>
      </w:r>
      <w:r>
        <w:rPr>
          <w:spacing w:val="-1"/>
          <w:sz w:val="41"/>
        </w:rPr>
        <w:t> </w:t>
      </w:r>
      <w:r>
        <w:rPr>
          <w:spacing w:val="-10"/>
          <w:sz w:val="41"/>
        </w:rPr>
        <w:t>at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Syn- </w:t>
      </w:r>
      <w:r>
        <w:rPr>
          <w:spacing w:val="-6"/>
          <w:sz w:val="41"/>
        </w:rPr>
        <w:t>tacic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Structures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2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conference.</w:t>
      </w:r>
      <w:r>
        <w:rPr>
          <w:spacing w:val="-9"/>
          <w:sz w:val="41"/>
        </w:rPr>
        <w:t> </w:t>
      </w:r>
      <w:r>
        <w:rPr>
          <w:spacing w:val="-6"/>
          <w:sz w:val="41"/>
        </w:rPr>
        <w:t>Moscow,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2008.</w:t>
      </w:r>
    </w:p>
    <w:p>
      <w:pPr>
        <w:spacing w:line="465" w:lineRule="exact" w:before="0"/>
        <w:ind w:left="140" w:right="0" w:firstLine="0"/>
        <w:jc w:val="left"/>
        <w:rPr>
          <w:sz w:val="41"/>
        </w:rPr>
      </w:pPr>
      <w:r>
        <w:rPr>
          <w:w w:val="90"/>
          <w:sz w:val="41"/>
        </w:rPr>
        <w:t>Tatevosov</w:t>
      </w:r>
      <w:r>
        <w:rPr>
          <w:spacing w:val="49"/>
          <w:sz w:val="41"/>
        </w:rPr>
        <w:t> </w:t>
      </w:r>
      <w:r>
        <w:rPr>
          <w:w w:val="90"/>
          <w:sz w:val="41"/>
        </w:rPr>
        <w:t>2002</w:t>
      </w:r>
      <w:r>
        <w:rPr>
          <w:spacing w:val="-8"/>
          <w:sz w:val="41"/>
        </w:rPr>
        <w:t> </w:t>
      </w:r>
      <w:r>
        <w:rPr>
          <w:w w:val="90"/>
          <w:sz w:val="41"/>
        </w:rPr>
        <w:t>—</w:t>
      </w:r>
      <w:r>
        <w:rPr>
          <w:spacing w:val="34"/>
          <w:w w:val="150"/>
          <w:sz w:val="41"/>
        </w:rPr>
        <w:t> </w:t>
      </w:r>
      <w:r>
        <w:rPr>
          <w:i/>
          <w:w w:val="90"/>
          <w:sz w:val="41"/>
        </w:rPr>
        <w:t>Ta/evoтop</w:t>
      </w:r>
      <w:r>
        <w:rPr>
          <w:i/>
          <w:spacing w:val="41"/>
          <w:sz w:val="41"/>
        </w:rPr>
        <w:t> </w:t>
      </w:r>
      <w:r>
        <w:rPr>
          <w:i/>
          <w:w w:val="90"/>
          <w:sz w:val="41"/>
        </w:rPr>
        <w:t>Ѕ.</w:t>
      </w:r>
      <w:r>
        <w:rPr>
          <w:i/>
          <w:spacing w:val="19"/>
          <w:sz w:val="41"/>
        </w:rPr>
        <w:t> </w:t>
      </w:r>
      <w:r>
        <w:rPr>
          <w:w w:val="90"/>
          <w:sz w:val="41"/>
        </w:rPr>
        <w:t>The</w:t>
      </w:r>
      <w:r>
        <w:rPr>
          <w:spacing w:val="15"/>
          <w:sz w:val="41"/>
        </w:rPr>
        <w:t> </w:t>
      </w:r>
      <w:r>
        <w:rPr>
          <w:w w:val="90"/>
          <w:sz w:val="41"/>
        </w:rPr>
        <w:t>parameter</w:t>
      </w:r>
      <w:r>
        <w:rPr>
          <w:spacing w:val="30"/>
          <w:sz w:val="41"/>
        </w:rPr>
        <w:t> </w:t>
      </w:r>
      <w:r>
        <w:rPr>
          <w:w w:val="90"/>
          <w:sz w:val="41"/>
        </w:rPr>
        <w:t>of</w:t>
      </w:r>
      <w:r>
        <w:rPr>
          <w:spacing w:val="-8"/>
          <w:sz w:val="41"/>
        </w:rPr>
        <w:t> </w:t>
      </w:r>
      <w:r>
        <w:rPr>
          <w:w w:val="90"/>
          <w:sz w:val="41"/>
        </w:rPr>
        <w:t>actionality</w:t>
      </w:r>
      <w:r>
        <w:rPr>
          <w:spacing w:val="38"/>
          <w:sz w:val="41"/>
        </w:rPr>
        <w:t> </w:t>
      </w:r>
      <w:r>
        <w:rPr>
          <w:w w:val="90"/>
          <w:sz w:val="41"/>
        </w:rPr>
        <w:t>//</w:t>
      </w:r>
      <w:r>
        <w:rPr>
          <w:spacing w:val="11"/>
          <w:sz w:val="41"/>
        </w:rPr>
        <w:t> </w:t>
      </w:r>
      <w:r>
        <w:rPr>
          <w:w w:val="90"/>
          <w:sz w:val="41"/>
        </w:rPr>
        <w:t>Linguistic</w:t>
      </w:r>
      <w:r>
        <w:rPr>
          <w:spacing w:val="27"/>
          <w:sz w:val="41"/>
        </w:rPr>
        <w:t> </w:t>
      </w:r>
      <w:r>
        <w:rPr>
          <w:spacing w:val="-2"/>
          <w:w w:val="90"/>
          <w:sz w:val="41"/>
        </w:rPr>
        <w:t>Typol-</w:t>
      </w:r>
    </w:p>
    <w:p>
      <w:pPr>
        <w:spacing w:before="14"/>
        <w:ind w:left="867" w:right="0" w:firstLine="0"/>
        <w:jc w:val="left"/>
        <w:rPr>
          <w:sz w:val="41"/>
        </w:rPr>
      </w:pPr>
      <w:r>
        <w:rPr>
          <w:sz w:val="41"/>
        </w:rPr>
        <w:t>ogy.</w:t>
      </w:r>
      <w:r>
        <w:rPr>
          <w:spacing w:val="20"/>
          <w:sz w:val="41"/>
        </w:rPr>
        <w:t> </w:t>
      </w:r>
      <w:r>
        <w:rPr>
          <w:sz w:val="41"/>
        </w:rPr>
        <w:t>Vol.</w:t>
      </w:r>
      <w:r>
        <w:rPr>
          <w:spacing w:val="-10"/>
          <w:sz w:val="41"/>
        </w:rPr>
        <w:t> </w:t>
      </w:r>
      <w:r>
        <w:rPr>
          <w:sz w:val="41"/>
        </w:rPr>
        <w:t>6.</w:t>
      </w:r>
      <w:r>
        <w:rPr>
          <w:spacing w:val="-22"/>
          <w:sz w:val="41"/>
        </w:rPr>
        <w:t> </w:t>
      </w:r>
      <w:r>
        <w:rPr>
          <w:spacing w:val="-2"/>
          <w:sz w:val="41"/>
        </w:rPr>
        <w:t>2002.</w:t>
      </w:r>
    </w:p>
    <w:p>
      <w:pPr>
        <w:spacing w:line="247" w:lineRule="auto" w:before="15"/>
        <w:ind w:left="862" w:right="115" w:hanging="723"/>
        <w:jc w:val="both"/>
        <w:rPr>
          <w:sz w:val="41"/>
        </w:rPr>
      </w:pPr>
      <w:r>
        <w:rPr>
          <w:sz w:val="41"/>
        </w:rPr>
        <w:t>TФevosov 2003 — </w:t>
      </w:r>
      <w:r>
        <w:rPr>
          <w:i/>
          <w:sz w:val="41"/>
        </w:rPr>
        <w:t>Tatevosov Ѕ. </w:t>
      </w:r>
      <w:r>
        <w:rPr>
          <w:sz w:val="41"/>
        </w:rPr>
        <w:t>А theory of Slavic Aspect and the Ruыsian Delimшtative </w:t>
      </w:r>
      <w:r>
        <w:rPr>
          <w:w w:val="95"/>
          <w:sz w:val="41"/>
        </w:rPr>
        <w:t>//</w:t>
      </w:r>
      <w:r>
        <w:rPr>
          <w:w w:val="95"/>
          <w:sz w:val="41"/>
        </w:rPr>
        <w:t> </w:t>
      </w:r>
      <w:r>
        <w:rPr>
          <w:sz w:val="41"/>
        </w:rPr>
        <w:t>Investigations into Formal Slavic Linguistics </w:t>
      </w:r>
      <w:r>
        <w:rPr>
          <w:w w:val="95"/>
          <w:sz w:val="41"/>
        </w:rPr>
        <w:t>/</w:t>
      </w:r>
      <w:r>
        <w:rPr>
          <w:w w:val="95"/>
          <w:sz w:val="41"/>
        </w:rPr>
        <w:t> </w:t>
      </w:r>
      <w:r>
        <w:rPr>
          <w:sz w:val="41"/>
        </w:rPr>
        <w:t>Р. Kosta,</w:t>
      </w:r>
      <w:r>
        <w:rPr>
          <w:spacing w:val="40"/>
          <w:sz w:val="41"/>
        </w:rPr>
        <w:t> </w:t>
      </w:r>
      <w:r>
        <w:rPr>
          <w:sz w:val="41"/>
        </w:rPr>
        <w:t>Ј. Blasczak, Ј. Frasek,</w:t>
      </w:r>
      <w:r>
        <w:rPr>
          <w:spacing w:val="-4"/>
          <w:sz w:val="41"/>
        </w:rPr>
        <w:t> </w:t>
      </w:r>
      <w:r>
        <w:rPr>
          <w:sz w:val="41"/>
        </w:rPr>
        <w:t>L. Geist,</w:t>
      </w:r>
      <w:r>
        <w:rPr>
          <w:spacing w:val="-12"/>
          <w:sz w:val="41"/>
        </w:rPr>
        <w:t> </w:t>
      </w:r>
      <w:r>
        <w:rPr>
          <w:sz w:val="41"/>
        </w:rPr>
        <w:t>М. Zygis</w:t>
      </w:r>
      <w:r>
        <w:rPr>
          <w:spacing w:val="-23"/>
          <w:sz w:val="41"/>
        </w:rPr>
        <w:t> </w:t>
      </w:r>
      <w:r>
        <w:rPr>
          <w:sz w:val="41"/>
        </w:rPr>
        <w:t>(eds). Vol.</w:t>
      </w:r>
      <w:r>
        <w:rPr>
          <w:spacing w:val="-21"/>
          <w:sz w:val="41"/>
        </w:rPr>
        <w:t> </w:t>
      </w:r>
      <w:r>
        <w:rPr>
          <w:sz w:val="41"/>
        </w:rPr>
        <w:t>2.</w:t>
      </w:r>
      <w:r>
        <w:rPr>
          <w:spacing w:val="-14"/>
          <w:sz w:val="41"/>
        </w:rPr>
        <w:t> </w:t>
      </w:r>
      <w:r>
        <w:rPr>
          <w:sz w:val="41"/>
        </w:rPr>
        <w:t>Frankfurt:</w:t>
      </w:r>
      <w:r>
        <w:rPr>
          <w:spacing w:val="-13"/>
          <w:sz w:val="41"/>
        </w:rPr>
        <w:t> </w:t>
      </w:r>
      <w:r>
        <w:rPr>
          <w:sz w:val="41"/>
        </w:rPr>
        <w:t>Peter Lang, </w:t>
      </w:r>
      <w:r>
        <w:rPr>
          <w:spacing w:val="-2"/>
          <w:sz w:val="41"/>
        </w:rPr>
        <w:t>2003.</w:t>
      </w:r>
    </w:p>
    <w:p>
      <w:pPr>
        <w:spacing w:line="237" w:lineRule="auto" w:before="3"/>
        <w:ind w:left="869" w:right="104" w:hanging="729"/>
        <w:jc w:val="both"/>
        <w:rPr>
          <w:rFonts w:ascii="Calibri" w:hAnsi="Calibri"/>
          <w:sz w:val="41"/>
        </w:rPr>
      </w:pPr>
      <w:r>
        <w:rPr>
          <w:spacing w:val="-8"/>
          <w:sz w:val="41"/>
        </w:rPr>
        <w:t>Tatevosov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2004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Tatevosov</w:t>
      </w:r>
      <w:r>
        <w:rPr>
          <w:i/>
          <w:spacing w:val="-15"/>
          <w:sz w:val="41"/>
        </w:rPr>
        <w:t> </w:t>
      </w:r>
      <w:r>
        <w:rPr>
          <w:i/>
          <w:spacing w:val="-8"/>
          <w:sz w:val="41"/>
        </w:rPr>
        <w:t>Ѕ.</w:t>
      </w:r>
      <w:r>
        <w:rPr>
          <w:i/>
          <w:spacing w:val="-14"/>
          <w:sz w:val="41"/>
        </w:rPr>
        <w:t> </w:t>
      </w:r>
      <w:r>
        <w:rPr>
          <w:spacing w:val="-8"/>
          <w:sz w:val="41"/>
        </w:rPr>
        <w:t>Aspectual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Variвbility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Nominal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Referenct: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Ev- </w:t>
      </w:r>
      <w:r>
        <w:rPr>
          <w:rFonts w:ascii="Calibri" w:hAnsi="Calibri"/>
          <w:sz w:val="41"/>
        </w:rPr>
        <w:t>idence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z w:val="41"/>
        </w:rPr>
        <w:t>from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z w:val="41"/>
        </w:rPr>
        <w:t>Turkic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Laлguages //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MIT</w:t>
      </w:r>
      <w:r>
        <w:rPr>
          <w:rFonts w:ascii="Calibri" w:hAnsi="Calibri"/>
          <w:spacing w:val="80"/>
          <w:w w:val="150"/>
          <w:sz w:val="41"/>
        </w:rPr>
        <w:t> </w:t>
      </w:r>
      <w:r>
        <w:rPr>
          <w:rFonts w:ascii="Calibri" w:hAnsi="Calibri"/>
          <w:sz w:val="41"/>
        </w:rPr>
        <w:t>Working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z w:val="41"/>
        </w:rPr>
        <w:t>papers</w:t>
      </w:r>
      <w:r>
        <w:rPr>
          <w:rFonts w:ascii="Calibri" w:hAnsi="Calibri"/>
          <w:spacing w:val="-1"/>
          <w:sz w:val="41"/>
        </w:rPr>
        <w:t> </w:t>
      </w:r>
      <w:r>
        <w:rPr>
          <w:rFonts w:ascii="Calibri" w:hAnsi="Calibri"/>
          <w:b/>
          <w:sz w:val="41"/>
        </w:rPr>
        <w:t>in</w:t>
      </w:r>
      <w:r>
        <w:rPr>
          <w:rFonts w:ascii="Calibri" w:hAnsi="Calibri"/>
          <w:b/>
          <w:spacing w:val="-15"/>
          <w:sz w:val="41"/>
        </w:rPr>
        <w:t> </w:t>
      </w:r>
      <w:r>
        <w:rPr>
          <w:rFonts w:ascii="Calibri" w:hAnsi="Calibri"/>
          <w:b/>
          <w:sz w:val="41"/>
        </w:rPr>
        <w:t>Linguistics. </w:t>
      </w:r>
      <w:r>
        <w:rPr>
          <w:rFonts w:ascii="Calibri" w:hAnsi="Calibri"/>
          <w:sz w:val="41"/>
        </w:rPr>
        <w:t>Vol.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46. Cambridge: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MIT, 2004.</w:t>
      </w:r>
    </w:p>
    <w:p>
      <w:pPr>
        <w:spacing w:after="0" w:line="237" w:lineRule="auto"/>
        <w:jc w:val="both"/>
        <w:rPr>
          <w:rFonts w:ascii="Calibri" w:hAnsi="Calibri"/>
          <w:sz w:val="41"/>
        </w:rPr>
        <w:sectPr>
          <w:pgSz w:w="15000" w:h="23010"/>
          <w:pgMar w:top="540" w:bottom="280" w:left="566" w:right="708"/>
        </w:sectPr>
      </w:pPr>
    </w:p>
    <w:p>
      <w:pPr>
        <w:spacing w:line="247" w:lineRule="auto" w:before="80"/>
        <w:ind w:left="897" w:right="73" w:hanging="743"/>
        <w:jc w:val="both"/>
        <w:rPr>
          <w:sz w:val="41"/>
        </w:rPr>
      </w:pPr>
      <w:r>
        <w:rPr>
          <w:spacing w:val="-6"/>
          <w:sz w:val="41"/>
        </w:rPr>
        <w:t>Tatevosov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2005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Tatevosov</w:t>
      </w:r>
      <w:r>
        <w:rPr>
          <w:i/>
          <w:spacing w:val="-5"/>
          <w:sz w:val="41"/>
        </w:rPr>
        <w:t> </w:t>
      </w:r>
      <w:r>
        <w:rPr>
          <w:i/>
          <w:spacing w:val="-6"/>
          <w:sz w:val="41"/>
        </w:rPr>
        <w:t>Ѕ.</w:t>
      </w:r>
      <w:r>
        <w:rPr>
          <w:i/>
          <w:spacing w:val="-10"/>
          <w:sz w:val="41"/>
        </w:rPr>
        <w:t> </w:t>
      </w:r>
      <w:r>
        <w:rPr>
          <w:spacing w:val="-6"/>
          <w:sz w:val="41"/>
        </w:rPr>
        <w:t>From</w:t>
      </w:r>
      <w:r>
        <w:rPr>
          <w:sz w:val="41"/>
        </w:rPr>
        <w:t> </w:t>
      </w:r>
      <w:r>
        <w:rPr>
          <w:spacing w:val="-6"/>
          <w:sz w:val="41"/>
        </w:rPr>
        <w:t>habituals to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fuюres: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Disceming</w:t>
      </w:r>
      <w:r>
        <w:rPr>
          <w:spacing w:val="-6"/>
          <w:sz w:val="41"/>
        </w:rPr>
        <w:t> 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path</w:t>
      </w:r>
      <w:r>
        <w:rPr>
          <w:spacing w:val="-15"/>
          <w:sz w:val="41"/>
        </w:rPr>
        <w:t> </w:t>
      </w:r>
      <w:r>
        <w:rPr>
          <w:spacing w:val="-6"/>
          <w:sz w:val="41"/>
        </w:rPr>
        <w:t>of diachronic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development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Perspectives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оп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Aspect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Н.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Verkuyl,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Н.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de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Swait, </w:t>
      </w:r>
      <w:r>
        <w:rPr>
          <w:spacing w:val="-4"/>
          <w:sz w:val="41"/>
        </w:rPr>
        <w:t>А.</w:t>
      </w:r>
      <w:r>
        <w:rPr>
          <w:spacing w:val="9"/>
          <w:sz w:val="41"/>
        </w:rPr>
        <w:t> </w:t>
      </w:r>
      <w:r>
        <w:rPr>
          <w:spacing w:val="-4"/>
          <w:sz w:val="41"/>
        </w:rPr>
        <w:t>van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Hout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(eds).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Dordrecht: Springer,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2005.</w:t>
      </w:r>
    </w:p>
    <w:p>
      <w:pPr>
        <w:spacing w:line="465" w:lineRule="exact" w:before="0"/>
        <w:ind w:left="155" w:right="0" w:firstLine="0"/>
        <w:jc w:val="both"/>
        <w:rPr>
          <w:sz w:val="41"/>
        </w:rPr>
      </w:pPr>
      <w:r>
        <w:rPr>
          <w:spacing w:val="-10"/>
          <w:sz w:val="41"/>
        </w:rPr>
        <w:t>Tatevosov</w:t>
      </w:r>
      <w:r>
        <w:rPr>
          <w:spacing w:val="51"/>
          <w:sz w:val="41"/>
        </w:rPr>
        <w:t> </w:t>
      </w:r>
      <w:r>
        <w:rPr>
          <w:spacing w:val="-10"/>
          <w:sz w:val="41"/>
        </w:rPr>
        <w:t>2007</w:t>
      </w:r>
      <w:r>
        <w:rPr>
          <w:spacing w:val="14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"/>
          <w:sz w:val="41"/>
        </w:rPr>
        <w:t> </w:t>
      </w:r>
      <w:r>
        <w:rPr>
          <w:i/>
          <w:spacing w:val="-10"/>
          <w:sz w:val="41"/>
        </w:rPr>
        <w:t>Tatevoso›'</w:t>
      </w:r>
      <w:r>
        <w:rPr>
          <w:i/>
          <w:spacing w:val="57"/>
          <w:sz w:val="41"/>
        </w:rPr>
        <w:t> </w:t>
      </w:r>
      <w:r>
        <w:rPr>
          <w:i/>
          <w:spacing w:val="-10"/>
          <w:sz w:val="41"/>
        </w:rPr>
        <w:t>Ѕ.</w:t>
      </w:r>
      <w:r>
        <w:rPr>
          <w:i/>
          <w:spacing w:val="43"/>
          <w:sz w:val="41"/>
        </w:rPr>
        <w:t> </w:t>
      </w:r>
      <w:r>
        <w:rPr>
          <w:spacing w:val="-10"/>
          <w:sz w:val="41"/>
        </w:rPr>
        <w:t>Measuring</w:t>
      </w:r>
      <w:r>
        <w:rPr>
          <w:spacing w:val="38"/>
          <w:sz w:val="41"/>
        </w:rPr>
        <w:t> </w:t>
      </w:r>
      <w:r>
        <w:rPr>
          <w:spacing w:val="-10"/>
          <w:sz w:val="41"/>
        </w:rPr>
        <w:t>individuals,</w:t>
      </w:r>
      <w:r>
        <w:rPr>
          <w:spacing w:val="47"/>
          <w:sz w:val="41"/>
        </w:rPr>
        <w:t> </w:t>
      </w:r>
      <w:r>
        <w:rPr>
          <w:spacing w:val="-10"/>
          <w:sz w:val="41"/>
        </w:rPr>
        <w:t>partitioning</w:t>
      </w:r>
      <w:r>
        <w:rPr>
          <w:spacing w:val="45"/>
          <w:sz w:val="41"/>
        </w:rPr>
        <w:t> </w:t>
      </w:r>
      <w:r>
        <w:rPr>
          <w:spacing w:val="-10"/>
          <w:sz w:val="41"/>
        </w:rPr>
        <w:t>events:</w:t>
      </w:r>
      <w:r>
        <w:rPr>
          <w:spacing w:val="30"/>
          <w:sz w:val="41"/>
        </w:rPr>
        <w:t> </w:t>
      </w:r>
      <w:r>
        <w:rPr>
          <w:spacing w:val="-10"/>
          <w:sz w:val="41"/>
        </w:rPr>
        <w:t>se-</w:t>
      </w:r>
    </w:p>
    <w:p>
      <w:pPr>
        <w:spacing w:line="242" w:lineRule="auto" w:before="14"/>
        <w:ind w:left="892" w:right="111" w:firstLine="9"/>
        <w:jc w:val="both"/>
        <w:rPr>
          <w:sz w:val="41"/>
        </w:rPr>
      </w:pPr>
      <w:r>
        <w:rPr>
          <w:spacing w:val="-10"/>
          <w:sz w:val="41"/>
        </w:rPr>
        <w:t>mantics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cumulative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verbs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in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Russian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//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Kosia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Р.,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SchruecLs</w:t>
      </w:r>
      <w:r>
        <w:rPr>
          <w:i/>
          <w:spacing w:val="-11"/>
          <w:sz w:val="41"/>
        </w:rPr>
        <w:t> </w:t>
      </w:r>
      <w:r>
        <w:rPr>
          <w:i/>
          <w:spacing w:val="-10"/>
          <w:sz w:val="41"/>
        </w:rPr>
        <w:t>L.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—</w:t>
      </w:r>
      <w:r>
        <w:rPr>
          <w:i/>
          <w:spacing w:val="-12"/>
          <w:sz w:val="41"/>
        </w:rPr>
        <w:t> </w:t>
      </w:r>
      <w:r>
        <w:rPr>
          <w:i/>
          <w:spacing w:val="-10"/>
          <w:sz w:val="41"/>
        </w:rPr>
        <w:t>эхо</w:t>
      </w:r>
      <w:r>
        <w:rPr>
          <w:i/>
          <w:spacing w:val="-13"/>
          <w:sz w:val="41"/>
        </w:rPr>
        <w:t> </w:t>
      </w:r>
      <w:r>
        <w:rPr>
          <w:spacing w:val="-10"/>
          <w:sz w:val="41"/>
        </w:rPr>
        <w:t>редак- </w:t>
      </w:r>
      <w:r>
        <w:rPr>
          <w:spacing w:val="-2"/>
          <w:sz w:val="41"/>
        </w:rPr>
        <w:t>трьі?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Linguistic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Investigaiions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into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Formal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Oescription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Slavic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languages. </w:t>
      </w:r>
      <w:r>
        <w:rPr>
          <w:sz w:val="41"/>
        </w:rPr>
        <w:t>Vol.</w:t>
      </w:r>
      <w:r>
        <w:rPr>
          <w:spacing w:val="-23"/>
          <w:sz w:val="41"/>
        </w:rPr>
        <w:t> </w:t>
      </w:r>
      <w:r>
        <w:rPr>
          <w:sz w:val="41"/>
        </w:rPr>
        <w:t>2.</w:t>
      </w:r>
      <w:r>
        <w:rPr>
          <w:spacing w:val="-16"/>
          <w:sz w:val="41"/>
        </w:rPr>
        <w:t> </w:t>
      </w:r>
      <w:r>
        <w:rPr>
          <w:sz w:val="41"/>
        </w:rPr>
        <w:t>Frankfurt am</w:t>
      </w:r>
      <w:r>
        <w:rPr>
          <w:spacing w:val="-15"/>
          <w:sz w:val="41"/>
        </w:rPr>
        <w:t> </w:t>
      </w:r>
      <w:r>
        <w:rPr>
          <w:sz w:val="41"/>
        </w:rPr>
        <w:t>Main,</w:t>
      </w:r>
      <w:r>
        <w:rPr>
          <w:spacing w:val="-23"/>
          <w:sz w:val="41"/>
        </w:rPr>
        <w:t> </w:t>
      </w:r>
      <w:r>
        <w:rPr>
          <w:sz w:val="41"/>
        </w:rPr>
        <w:t>2007.</w:t>
      </w:r>
    </w:p>
    <w:p>
      <w:pPr>
        <w:spacing w:line="247" w:lineRule="auto" w:before="29"/>
        <w:ind w:left="867" w:right="104" w:hanging="712"/>
        <w:jc w:val="both"/>
        <w:rPr>
          <w:sz w:val="41"/>
        </w:rPr>
      </w:pPr>
      <w:r>
        <w:rPr>
          <w:sz w:val="41"/>
        </w:rPr>
        <w:t>Tatevosov</w:t>
      </w:r>
      <w:r>
        <w:rPr>
          <w:spacing w:val="-23"/>
          <w:sz w:val="41"/>
        </w:rPr>
        <w:t> </w:t>
      </w:r>
      <w:r>
        <w:rPr>
          <w:sz w:val="41"/>
        </w:rPr>
        <w:t>2008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15"/>
          <w:sz w:val="41"/>
        </w:rPr>
        <w:t> </w:t>
      </w:r>
      <w:r>
        <w:rPr>
          <w:i/>
          <w:sz w:val="41"/>
        </w:rPr>
        <w:t>Tatevosov-</w:t>
      </w:r>
      <w:r>
        <w:rPr>
          <w:i/>
          <w:spacing w:val="-20"/>
          <w:sz w:val="41"/>
        </w:rPr>
        <w:t> </w:t>
      </w:r>
      <w:r>
        <w:rPr>
          <w:i/>
          <w:sz w:val="41"/>
        </w:rPr>
        <w:t>Ѕ.</w:t>
      </w:r>
      <w:r>
        <w:rPr>
          <w:i/>
          <w:spacing w:val="-21"/>
          <w:sz w:val="41"/>
        </w:rPr>
        <w:t> </w:t>
      </w:r>
      <w:r>
        <w:rPr>
          <w:sz w:val="41"/>
        </w:rPr>
        <w:t>Subevental</w:t>
      </w:r>
      <w:r>
        <w:rPr>
          <w:spacing w:val="-8"/>
          <w:sz w:val="41"/>
        </w:rPr>
        <w:t> </w:t>
      </w:r>
      <w:r>
        <w:rPr>
          <w:sz w:val="41"/>
        </w:rPr>
        <w:t>structure</w:t>
      </w:r>
      <w:r>
        <w:rPr>
          <w:spacing w:val="-15"/>
          <w:sz w:val="41"/>
        </w:rPr>
        <w:t> </w:t>
      </w:r>
      <w:r>
        <w:rPr>
          <w:sz w:val="41"/>
        </w:rPr>
        <w:t>aлd</w:t>
      </w:r>
      <w:r>
        <w:rPr>
          <w:spacing w:val="-22"/>
          <w:sz w:val="41"/>
        </w:rPr>
        <w:t> </w:t>
      </w:r>
      <w:r>
        <w:rPr>
          <w:sz w:val="41"/>
        </w:rPr>
        <w:t>non-culmination</w:t>
      </w:r>
      <w:r>
        <w:rPr>
          <w:spacing w:val="-23"/>
          <w:sz w:val="41"/>
        </w:rPr>
        <w:t> </w:t>
      </w:r>
      <w:r>
        <w:rPr>
          <w:w w:val="95"/>
          <w:sz w:val="41"/>
        </w:rPr>
        <w:t>// </w:t>
      </w:r>
      <w:r>
        <w:rPr>
          <w:sz w:val="41"/>
        </w:rPr>
        <w:t>Empirical lssues</w:t>
      </w:r>
      <w:r>
        <w:rPr>
          <w:spacing w:val="-14"/>
          <w:sz w:val="41"/>
        </w:rPr>
        <w:t> </w:t>
      </w:r>
      <w:r>
        <w:rPr>
          <w:sz w:val="41"/>
        </w:rPr>
        <w:t>іп</w:t>
      </w:r>
      <w:r>
        <w:rPr>
          <w:spacing w:val="-22"/>
          <w:sz w:val="41"/>
        </w:rPr>
        <w:t> </w:t>
      </w:r>
      <w:r>
        <w:rPr>
          <w:sz w:val="41"/>
        </w:rPr>
        <w:t>Syпtax</w:t>
      </w:r>
      <w:r>
        <w:rPr>
          <w:spacing w:val="-14"/>
          <w:sz w:val="41"/>
        </w:rPr>
        <w:t> </w:t>
      </w:r>
      <w:r>
        <w:rPr>
          <w:sz w:val="41"/>
        </w:rPr>
        <w:t>впd</w:t>
      </w:r>
      <w:r>
        <w:rPr>
          <w:spacing w:val="-8"/>
          <w:sz w:val="41"/>
        </w:rPr>
        <w:t> </w:t>
      </w:r>
      <w:r>
        <w:rPr>
          <w:sz w:val="41"/>
        </w:rPr>
        <w:t>Semantics</w:t>
      </w:r>
      <w:r>
        <w:rPr>
          <w:spacing w:val="-7"/>
          <w:sz w:val="41"/>
        </w:rPr>
        <w:t> </w:t>
      </w:r>
      <w:r>
        <w:rPr>
          <w:w w:val="95"/>
          <w:sz w:val="41"/>
        </w:rPr>
        <w:t>/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О.</w:t>
      </w:r>
      <w:r>
        <w:rPr>
          <w:spacing w:val="40"/>
          <w:sz w:val="41"/>
        </w:rPr>
        <w:t> </w:t>
      </w:r>
      <w:r>
        <w:rPr>
          <w:sz w:val="41"/>
        </w:rPr>
        <w:t>Вопаюі,</w:t>
      </w:r>
      <w:r>
        <w:rPr>
          <w:spacing w:val="-4"/>
          <w:sz w:val="41"/>
        </w:rPr>
        <w:t> </w:t>
      </w:r>
      <w:r>
        <w:rPr>
          <w:sz w:val="41"/>
        </w:rPr>
        <w:t>Hofhen</w:t>
      </w:r>
      <w:r>
        <w:rPr>
          <w:spacing w:val="-18"/>
          <w:sz w:val="41"/>
        </w:rPr>
        <w:t> </w:t>
      </w:r>
      <w:r>
        <w:rPr>
          <w:sz w:val="41"/>
        </w:rPr>
        <w:t>Р.</w:t>
      </w:r>
      <w:r>
        <w:rPr>
          <w:spacing w:val="-23"/>
          <w:sz w:val="41"/>
        </w:rPr>
        <w:t> </w:t>
      </w:r>
      <w:r>
        <w:rPr>
          <w:sz w:val="41"/>
        </w:rPr>
        <w:t>Cвbгedo (eds). 7. 2008.</w:t>
      </w:r>
    </w:p>
    <w:p>
      <w:pPr>
        <w:spacing w:line="482" w:lineRule="exact" w:before="0"/>
        <w:ind w:left="165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pacing w:val="-2"/>
          <w:sz w:val="41"/>
        </w:rPr>
        <w:t>Tatevosov</w:t>
      </w:r>
      <w:r>
        <w:rPr>
          <w:rFonts w:ascii="Calibri" w:hAnsi="Calibri"/>
          <w:spacing w:val="-3"/>
          <w:sz w:val="41"/>
        </w:rPr>
        <w:t> </w:t>
      </w:r>
      <w:r>
        <w:rPr>
          <w:rFonts w:ascii="Calibri" w:hAnsi="Calibri"/>
          <w:spacing w:val="-2"/>
          <w:sz w:val="41"/>
        </w:rPr>
        <w:t>2009—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Таіе›'ово›'</w:t>
      </w:r>
      <w:r>
        <w:rPr>
          <w:rFonts w:ascii="Calibri" w:hAnsi="Calibri"/>
          <w:i/>
          <w:spacing w:val="19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Ѕ.</w:t>
      </w:r>
      <w:r>
        <w:rPr>
          <w:rFonts w:ascii="Calibri" w:hAnsi="Calibri"/>
          <w:i/>
          <w:spacing w:val="-11"/>
          <w:sz w:val="41"/>
        </w:rPr>
        <w:t> </w:t>
      </w:r>
      <w:r>
        <w:rPr>
          <w:rFonts w:ascii="Calibri" w:hAnsi="Calibri"/>
          <w:spacing w:val="-2"/>
          <w:sz w:val="41"/>
        </w:rPr>
        <w:t>Perfectivity</w:t>
      </w:r>
      <w:r>
        <w:rPr>
          <w:rFonts w:ascii="Calibri" w:hAnsi="Calibri"/>
          <w:spacing w:val="9"/>
          <w:sz w:val="41"/>
        </w:rPr>
        <w:t> </w:t>
      </w:r>
      <w:r>
        <w:rPr>
          <w:rFonts w:ascii="Calibri" w:hAnsi="Calibri"/>
          <w:b/>
          <w:spacing w:val="-2"/>
          <w:sz w:val="41"/>
        </w:rPr>
        <w:t>dilemma:</w:t>
      </w:r>
      <w:r>
        <w:rPr>
          <w:rFonts w:ascii="Calibri" w:hAnsi="Calibri"/>
          <w:b/>
          <w:spacing w:val="16"/>
          <w:sz w:val="41"/>
        </w:rPr>
        <w:t> </w:t>
      </w:r>
      <w:r>
        <w:rPr>
          <w:rFonts w:ascii="Calibri" w:hAnsi="Calibri"/>
          <w:spacing w:val="-2"/>
          <w:sz w:val="41"/>
        </w:rPr>
        <w:t>Verbless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ыpect</w:t>
      </w:r>
      <w:r>
        <w:rPr>
          <w:rFonts w:ascii="Calibri" w:hAnsi="Calibri"/>
          <w:spacing w:val="-19"/>
          <w:sz w:val="41"/>
        </w:rPr>
        <w:t> </w:t>
      </w:r>
      <w:r>
        <w:rPr>
          <w:rFonts w:ascii="Calibri" w:hAnsi="Calibri"/>
          <w:spacing w:val="-2"/>
          <w:sz w:val="41"/>
        </w:rPr>
        <w:t>aлd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pacing w:val="-2"/>
          <w:sz w:val="41"/>
        </w:rPr>
        <w:t>aspect-</w:t>
      </w:r>
    </w:p>
    <w:p>
      <w:pPr>
        <w:spacing w:line="237" w:lineRule="auto" w:before="1"/>
        <w:ind w:left="897" w:right="102" w:firstLine="5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less verb. The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z w:val="41"/>
        </w:rPr>
        <w:t>keynote talk given at the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z w:val="41"/>
        </w:rPr>
        <w:t>MOSS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conference. Vinogradov Insti- tute for Russian Laлguage, Octobcr 2009.</w:t>
      </w:r>
    </w:p>
    <w:p>
      <w:pPr>
        <w:spacing w:line="462" w:lineRule="exact" w:before="0"/>
        <w:ind w:left="155" w:right="0" w:firstLine="0"/>
        <w:jc w:val="both"/>
        <w:rPr>
          <w:sz w:val="41"/>
        </w:rPr>
      </w:pPr>
      <w:r>
        <w:rPr>
          <w:w w:val="90"/>
          <w:sz w:val="41"/>
        </w:rPr>
        <w:t>Tatevosov</w:t>
      </w:r>
      <w:r>
        <w:rPr>
          <w:spacing w:val="51"/>
          <w:sz w:val="41"/>
        </w:rPr>
        <w:t> </w:t>
      </w:r>
      <w:r>
        <w:rPr>
          <w:w w:val="90"/>
          <w:sz w:val="41"/>
        </w:rPr>
        <w:t>2010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—</w:t>
      </w:r>
      <w:r>
        <w:rPr>
          <w:spacing w:val="-6"/>
          <w:w w:val="90"/>
          <w:sz w:val="41"/>
        </w:rPr>
        <w:t> </w:t>
      </w:r>
      <w:r>
        <w:rPr>
          <w:i/>
          <w:w w:val="90"/>
          <w:sz w:val="41"/>
        </w:rPr>
        <w:t>Tatevosov</w:t>
      </w:r>
      <w:r>
        <w:rPr>
          <w:i/>
          <w:spacing w:val="49"/>
          <w:sz w:val="41"/>
        </w:rPr>
        <w:t> </w:t>
      </w:r>
      <w:r>
        <w:rPr>
          <w:i/>
          <w:w w:val="90"/>
          <w:sz w:val="41"/>
        </w:rPr>
        <w:t>Ѕ.</w:t>
      </w:r>
      <w:r>
        <w:rPr>
          <w:i/>
          <w:spacing w:val="20"/>
          <w:sz w:val="41"/>
        </w:rPr>
        <w:t> </w:t>
      </w:r>
      <w:r>
        <w:rPr>
          <w:w w:val="90"/>
          <w:sz w:val="41"/>
        </w:rPr>
        <w:t>Building</w:t>
      </w:r>
      <w:r>
        <w:rPr>
          <w:spacing w:val="76"/>
          <w:sz w:val="41"/>
        </w:rPr>
        <w:t> </w:t>
      </w:r>
      <w:r>
        <w:rPr>
          <w:w w:val="90"/>
          <w:sz w:val="41"/>
        </w:rPr>
        <w:t>lntensive</w:t>
      </w:r>
      <w:r>
        <w:rPr>
          <w:spacing w:val="20"/>
          <w:sz w:val="41"/>
        </w:rPr>
        <w:t> </w:t>
      </w:r>
      <w:r>
        <w:rPr>
          <w:w w:val="90"/>
          <w:sz w:val="41"/>
        </w:rPr>
        <w:t>Resultatives</w:t>
      </w:r>
      <w:r>
        <w:rPr>
          <w:spacing w:val="26"/>
          <w:sz w:val="41"/>
        </w:rPr>
        <w:t> </w:t>
      </w:r>
      <w:r>
        <w:rPr>
          <w:w w:val="90"/>
          <w:sz w:val="41"/>
        </w:rPr>
        <w:t>//</w:t>
      </w:r>
      <w:r>
        <w:rPr>
          <w:spacing w:val="-4"/>
          <w:w w:val="90"/>
          <w:sz w:val="41"/>
        </w:rPr>
        <w:t> </w:t>
      </w:r>
      <w:r>
        <w:rPr>
          <w:w w:val="90"/>
          <w:sz w:val="41"/>
        </w:rPr>
        <w:t>Browne</w:t>
      </w:r>
      <w:r>
        <w:rPr>
          <w:spacing w:val="64"/>
          <w:sz w:val="41"/>
        </w:rPr>
        <w:t> </w:t>
      </w:r>
      <w:r>
        <w:rPr>
          <w:w w:val="90"/>
          <w:sz w:val="41"/>
        </w:rPr>
        <w:t>W.</w:t>
      </w:r>
      <w:r>
        <w:rPr>
          <w:spacing w:val="-19"/>
          <w:w w:val="90"/>
          <w:sz w:val="41"/>
        </w:rPr>
        <w:t> </w:t>
      </w:r>
      <w:r>
        <w:rPr>
          <w:spacing w:val="-4"/>
          <w:w w:val="90"/>
          <w:sz w:val="41"/>
        </w:rPr>
        <w:t>(cd.)</w:t>
      </w:r>
    </w:p>
    <w:p>
      <w:pPr>
        <w:spacing w:line="247" w:lineRule="auto" w:before="15"/>
        <w:ind w:left="921" w:right="88" w:hanging="27"/>
        <w:jc w:val="both"/>
        <w:rPr>
          <w:sz w:val="41"/>
        </w:rPr>
      </w:pPr>
      <w:r>
        <w:rPr>
          <w:spacing w:val="-2"/>
          <w:sz w:val="41"/>
        </w:rPr>
        <w:t>Formal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approaches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to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Slavic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Lingustics.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The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Cornell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Meeting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2009.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Ann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Ar- lюг: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Michigan</w:t>
      </w:r>
      <w:r>
        <w:rPr>
          <w:spacing w:val="8"/>
          <w:sz w:val="41"/>
        </w:rPr>
        <w:t> </w:t>
      </w:r>
      <w:r>
        <w:rPr>
          <w:spacing w:val="-2"/>
          <w:sz w:val="41"/>
        </w:rPr>
        <w:t>Slavic</w:t>
      </w:r>
      <w:r>
        <w:rPr>
          <w:spacing w:val="-10"/>
          <w:sz w:val="41"/>
        </w:rPr>
        <w:t> </w:t>
      </w:r>
      <w:r>
        <w:rPr>
          <w:spacing w:val="-2"/>
          <w:sz w:val="41"/>
        </w:rPr>
        <w:t>Publications,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2010.</w:t>
      </w:r>
    </w:p>
    <w:p>
      <w:pPr>
        <w:spacing w:line="244" w:lineRule="auto" w:before="0"/>
        <w:ind w:left="894" w:right="98" w:hanging="739"/>
        <w:jc w:val="both"/>
        <w:rPr>
          <w:sz w:val="41"/>
        </w:rPr>
      </w:pPr>
      <w:r>
        <w:rPr>
          <w:spacing w:val="-4"/>
          <w:sz w:val="41"/>
        </w:rPr>
        <w:t>Tatevosov,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lvanov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2009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9"/>
          <w:sz w:val="41"/>
        </w:rPr>
        <w:t> </w:t>
      </w:r>
      <w:r>
        <w:rPr>
          <w:i/>
          <w:spacing w:val="-4"/>
          <w:sz w:val="41"/>
        </w:rPr>
        <w:t>Tatevosov</w:t>
      </w:r>
      <w:r>
        <w:rPr>
          <w:i/>
          <w:spacing w:val="-18"/>
          <w:sz w:val="41"/>
        </w:rPr>
        <w:t> </w:t>
      </w:r>
      <w:r>
        <w:rPr>
          <w:i/>
          <w:spacing w:val="-4"/>
          <w:sz w:val="41"/>
        </w:rPr>
        <w:t>Ѕ.,</w:t>
      </w:r>
      <w:r>
        <w:rPr>
          <w:i/>
          <w:spacing w:val="-13"/>
          <w:sz w:val="41"/>
        </w:rPr>
        <w:t> </w:t>
      </w:r>
      <w:r>
        <w:rPr>
          <w:i/>
          <w:spacing w:val="-4"/>
          <w:sz w:val="41"/>
        </w:rPr>
        <w:t>lvanov</w:t>
      </w:r>
      <w:r>
        <w:rPr>
          <w:i/>
          <w:spacing w:val="-5"/>
          <w:sz w:val="41"/>
        </w:rPr>
        <w:t> </w:t>
      </w:r>
      <w:r>
        <w:rPr>
          <w:i/>
          <w:spacing w:val="-4"/>
          <w:sz w:val="41"/>
        </w:rPr>
        <w:t>i</w:t>
      </w:r>
      <w:r>
        <w:rPr>
          <w:spacing w:val="-4"/>
          <w:sz w:val="41"/>
        </w:rPr>
        <w:t>lf</w:t>
      </w:r>
      <w:r>
        <w:rPr>
          <w:i/>
          <w:spacing w:val="-4"/>
          <w:sz w:val="41"/>
        </w:rPr>
        <w:t>.</w:t>
      </w:r>
      <w:r>
        <w:rPr>
          <w:i/>
          <w:spacing w:val="-19"/>
          <w:sz w:val="41"/>
        </w:rPr>
        <w:t> </w:t>
      </w:r>
      <w:r>
        <w:rPr>
          <w:spacing w:val="-4"/>
          <w:sz w:val="41"/>
        </w:rPr>
        <w:t>Event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Stшcture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non-culmi- </w:t>
      </w:r>
      <w:r>
        <w:rPr>
          <w:spacing w:val="-6"/>
          <w:sz w:val="41"/>
        </w:rPr>
        <w:t>nating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accomplishments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Cross-linguistic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semantics</w:t>
      </w:r>
      <w:r>
        <w:rPr>
          <w:spacing w:val="-6"/>
          <w:sz w:val="41"/>
        </w:rPr>
        <w:t> 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Tense,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Aspect,</w:t>
      </w:r>
      <w:r>
        <w:rPr>
          <w:sz w:val="41"/>
        </w:rPr>
        <w:t> </w:t>
      </w:r>
      <w:r>
        <w:rPr>
          <w:spacing w:val="-6"/>
          <w:sz w:val="41"/>
        </w:rPr>
        <w:t>and </w:t>
      </w:r>
      <w:r>
        <w:rPr>
          <w:sz w:val="41"/>
        </w:rPr>
        <w:t>Modality</w:t>
      </w:r>
      <w:r>
        <w:rPr>
          <w:spacing w:val="-20"/>
          <w:sz w:val="41"/>
        </w:rPr>
        <w:t> </w:t>
      </w:r>
      <w:r>
        <w:rPr>
          <w:sz w:val="41"/>
        </w:rPr>
        <w:t>/</w:t>
      </w:r>
      <w:r>
        <w:rPr>
          <w:spacing w:val="-22"/>
          <w:sz w:val="41"/>
        </w:rPr>
        <w:t> </w:t>
      </w:r>
      <w:r>
        <w:rPr>
          <w:sz w:val="41"/>
        </w:rPr>
        <w:t>L.</w:t>
      </w:r>
      <w:r>
        <w:rPr>
          <w:spacing w:val="40"/>
          <w:sz w:val="41"/>
        </w:rPr>
        <w:t> </w:t>
      </w:r>
      <w:r>
        <w:rPr>
          <w:sz w:val="41"/>
        </w:rPr>
        <w:t>Hogeweg,</w:t>
      </w:r>
      <w:r>
        <w:rPr>
          <w:spacing w:val="-7"/>
          <w:sz w:val="41"/>
        </w:rPr>
        <w:t> </w:t>
      </w:r>
      <w:r>
        <w:rPr>
          <w:sz w:val="41"/>
        </w:rPr>
        <w:t>Н.</w:t>
      </w:r>
      <w:r>
        <w:rPr>
          <w:spacing w:val="-23"/>
          <w:sz w:val="41"/>
        </w:rPr>
        <w:t> </w:t>
      </w:r>
      <w:r>
        <w:rPr>
          <w:sz w:val="41"/>
        </w:rPr>
        <w:t>de</w:t>
      </w:r>
      <w:r>
        <w:rPr>
          <w:spacing w:val="-23"/>
          <w:sz w:val="41"/>
        </w:rPr>
        <w:t> </w:t>
      </w:r>
      <w:r>
        <w:rPr>
          <w:sz w:val="41"/>
        </w:rPr>
        <w:t>Hoop,</w:t>
      </w:r>
      <w:r>
        <w:rPr>
          <w:spacing w:val="-22"/>
          <w:sz w:val="41"/>
        </w:rPr>
        <w:t> </w:t>
      </w:r>
      <w:r>
        <w:rPr>
          <w:sz w:val="41"/>
        </w:rPr>
        <w:t>А. Malchukov</w:t>
      </w:r>
      <w:r>
        <w:rPr>
          <w:spacing w:val="-16"/>
          <w:sz w:val="41"/>
        </w:rPr>
        <w:t> </w:t>
      </w:r>
      <w:r>
        <w:rPr>
          <w:sz w:val="41"/>
        </w:rPr>
        <w:t>(eds).</w:t>
      </w:r>
      <w:r>
        <w:rPr>
          <w:spacing w:val="-23"/>
          <w:sz w:val="41"/>
        </w:rPr>
        <w:t> </w:t>
      </w:r>
      <w:r>
        <w:rPr>
          <w:sz w:val="41"/>
        </w:rPr>
        <w:t>Amsterdam:</w:t>
      </w:r>
      <w:r>
        <w:rPr>
          <w:spacing w:val="-10"/>
          <w:sz w:val="41"/>
        </w:rPr>
        <w:t> </w:t>
      </w:r>
      <w:r>
        <w:rPr>
          <w:sz w:val="41"/>
        </w:rPr>
        <w:t>Johп Benjamins, 2009.</w:t>
      </w:r>
    </w:p>
    <w:p>
      <w:pPr>
        <w:spacing w:line="480" w:lineRule="exact" w:before="3"/>
        <w:ind w:left="155" w:right="0" w:firstLine="0"/>
        <w:jc w:val="both"/>
        <w:rPr>
          <w:sz w:val="41"/>
        </w:rPr>
      </w:pPr>
      <w:r>
        <w:rPr>
          <w:spacing w:val="-6"/>
          <w:sz w:val="41"/>
        </w:rPr>
        <w:t>Taylor</w:t>
      </w:r>
      <w:r>
        <w:rPr>
          <w:spacing w:val="57"/>
          <w:sz w:val="41"/>
        </w:rPr>
        <w:t> </w:t>
      </w:r>
      <w:r>
        <w:rPr>
          <w:spacing w:val="-6"/>
          <w:sz w:val="41"/>
        </w:rPr>
        <w:t>1977</w:t>
      </w:r>
      <w:r>
        <w:rPr>
          <w:spacing w:val="22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13"/>
          <w:sz w:val="41"/>
        </w:rPr>
        <w:t> </w:t>
      </w:r>
      <w:r>
        <w:rPr>
          <w:i/>
          <w:spacing w:val="-6"/>
          <w:sz w:val="41"/>
        </w:rPr>
        <w:t>Taylor</w:t>
      </w:r>
      <w:r>
        <w:rPr>
          <w:i/>
          <w:spacing w:val="47"/>
          <w:sz w:val="41"/>
        </w:rPr>
        <w:t> </w:t>
      </w:r>
      <w:r>
        <w:rPr>
          <w:i/>
          <w:spacing w:val="-6"/>
          <w:sz w:val="41"/>
        </w:rPr>
        <w:t>В.</w:t>
      </w:r>
      <w:r>
        <w:rPr>
          <w:i/>
          <w:spacing w:val="35"/>
          <w:sz w:val="41"/>
        </w:rPr>
        <w:t> </w:t>
      </w:r>
      <w:r>
        <w:rPr>
          <w:spacing w:val="-6"/>
          <w:sz w:val="41"/>
        </w:rPr>
        <w:t>Tense</w:t>
      </w:r>
      <w:r>
        <w:rPr>
          <w:spacing w:val="26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24"/>
          <w:sz w:val="41"/>
        </w:rPr>
        <w:t> </w:t>
      </w:r>
      <w:r>
        <w:rPr>
          <w:spacing w:val="-6"/>
          <w:sz w:val="41"/>
        </w:rPr>
        <w:t>Continuity</w:t>
      </w:r>
      <w:r>
        <w:rPr>
          <w:spacing w:val="60"/>
          <w:sz w:val="41"/>
        </w:rPr>
        <w:t> </w:t>
      </w:r>
      <w:r>
        <w:rPr>
          <w:spacing w:val="-6"/>
          <w:sz w:val="41"/>
        </w:rPr>
        <w:t>//</w:t>
      </w:r>
      <w:r>
        <w:rPr>
          <w:spacing w:val="36"/>
          <w:sz w:val="41"/>
        </w:rPr>
        <w:t> </w:t>
      </w:r>
      <w:r>
        <w:rPr>
          <w:spacing w:val="-6"/>
          <w:sz w:val="41"/>
        </w:rPr>
        <w:t>Linguistics</w:t>
      </w:r>
      <w:r>
        <w:rPr>
          <w:spacing w:val="35"/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40"/>
          <w:sz w:val="41"/>
        </w:rPr>
        <w:t> </w:t>
      </w:r>
      <w:r>
        <w:rPr>
          <w:spacing w:val="-6"/>
          <w:sz w:val="41"/>
        </w:rPr>
        <w:t>philosophy.</w:t>
      </w:r>
    </w:p>
    <w:p>
      <w:pPr>
        <w:spacing w:line="480" w:lineRule="exact" w:before="0"/>
        <w:ind w:left="914" w:right="0" w:firstLine="0"/>
        <w:jc w:val="both"/>
        <w:rPr>
          <w:sz w:val="41"/>
        </w:rPr>
      </w:pPr>
      <w:r>
        <w:rPr>
          <w:sz w:val="41"/>
        </w:rPr>
        <w:t>Vol.</w:t>
      </w:r>
      <w:r>
        <w:rPr>
          <w:spacing w:val="42"/>
          <w:sz w:val="41"/>
        </w:rPr>
        <w:t> </w:t>
      </w:r>
      <w:r>
        <w:rPr>
          <w:sz w:val="41"/>
        </w:rPr>
        <w:t>І.</w:t>
      </w:r>
      <w:r>
        <w:rPr>
          <w:spacing w:val="43"/>
          <w:w w:val="150"/>
          <w:sz w:val="41"/>
        </w:rPr>
        <w:t> </w:t>
      </w:r>
      <w:r>
        <w:rPr>
          <w:spacing w:val="-2"/>
          <w:sz w:val="41"/>
        </w:rPr>
        <w:t>1977.</w:t>
      </w:r>
    </w:p>
    <w:p>
      <w:pPr>
        <w:spacing w:line="247" w:lineRule="auto" w:before="15"/>
        <w:ind w:left="899" w:right="97" w:hanging="745"/>
        <w:jc w:val="both"/>
        <w:rPr>
          <w:sz w:val="41"/>
        </w:rPr>
      </w:pPr>
      <w:r>
        <w:rPr>
          <w:spacing w:val="-8"/>
          <w:sz w:val="41"/>
        </w:rPr>
        <w:t>Tedeschi,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Zaenen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1981</w:t>
      </w:r>
      <w:r>
        <w:rPr>
          <w:spacing w:val="1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Tense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2"/>
          <w:sz w:val="41"/>
        </w:rPr>
        <w:t> </w:t>
      </w:r>
      <w:r>
        <w:rPr>
          <w:spacing w:val="-8"/>
          <w:sz w:val="41"/>
        </w:rPr>
        <w:t>Aspect</w:t>
      </w:r>
      <w:r>
        <w:rPr>
          <w:spacing w:val="-8"/>
          <w:sz w:val="41"/>
        </w:rPr>
        <w:t> //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ЅупФх</w:t>
      </w:r>
      <w:r>
        <w:rPr>
          <w:spacing w:val="-8"/>
          <w:sz w:val="41"/>
        </w:rPr>
        <w:t> and</w:t>
      </w:r>
      <w:r>
        <w:rPr>
          <w:spacing w:val="-8"/>
          <w:sz w:val="41"/>
        </w:rPr>
        <w:t> Semantics</w:t>
      </w:r>
      <w:r>
        <w:rPr>
          <w:spacing w:val="-8"/>
          <w:sz w:val="41"/>
        </w:rPr>
        <w:t> 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Ph.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Tede- </w:t>
      </w:r>
      <w:r>
        <w:rPr>
          <w:spacing w:val="-2"/>
          <w:sz w:val="41"/>
        </w:rPr>
        <w:t>schi,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А.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Zaenen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(eds).</w:t>
      </w:r>
      <w:r>
        <w:rPr>
          <w:spacing w:val="21"/>
          <w:sz w:val="41"/>
        </w:rPr>
        <w:t> </w:t>
      </w:r>
      <w:r>
        <w:rPr>
          <w:spacing w:val="-2"/>
          <w:sz w:val="41"/>
        </w:rPr>
        <w:t>14.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New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York</w:t>
      </w:r>
      <w:r>
        <w:rPr>
          <w:sz w:val="41"/>
        </w:rPr>
        <w:t> </w:t>
      </w:r>
      <w:r>
        <w:rPr>
          <w:spacing w:val="-2"/>
          <w:sz w:val="41"/>
        </w:rPr>
        <w:t>City: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Academic Press, 1981.</w:t>
      </w:r>
    </w:p>
    <w:p>
      <w:pPr>
        <w:spacing w:line="247" w:lineRule="auto" w:before="0"/>
        <w:ind w:left="882" w:right="92" w:hanging="728"/>
        <w:jc w:val="both"/>
        <w:rPr>
          <w:sz w:val="41"/>
        </w:rPr>
      </w:pPr>
      <w:r>
        <w:rPr>
          <w:spacing w:val="-4"/>
          <w:sz w:val="41"/>
        </w:rPr>
        <w:t>Tenny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1994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Tenny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С.</w:t>
      </w:r>
      <w:r>
        <w:rPr>
          <w:i/>
          <w:spacing w:val="15"/>
          <w:sz w:val="41"/>
        </w:rPr>
        <w:t> </w:t>
      </w:r>
      <w:r>
        <w:rPr>
          <w:spacing w:val="-4"/>
          <w:sz w:val="41"/>
        </w:rPr>
        <w:t>Aspectual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roles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ihe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syntax-semantic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interface.</w:t>
      </w:r>
      <w:r>
        <w:rPr>
          <w:spacing w:val="-13"/>
          <w:sz w:val="41"/>
        </w:rPr>
        <w:t> </w:t>
      </w:r>
      <w:r>
        <w:rPr>
          <w:spacing w:val="-4"/>
          <w:sz w:val="41"/>
        </w:rPr>
        <w:t>Dor- </w:t>
      </w:r>
      <w:r>
        <w:rPr>
          <w:spacing w:val="-6"/>
          <w:sz w:val="41"/>
        </w:rPr>
        <w:t>drecht:</w:t>
      </w:r>
      <w:r>
        <w:rPr>
          <w:spacing w:val="-7"/>
          <w:sz w:val="41"/>
        </w:rPr>
        <w:t> </w:t>
      </w:r>
      <w:r>
        <w:rPr>
          <w:spacing w:val="-6"/>
          <w:sz w:val="41"/>
        </w:rPr>
        <w:t>Kluwer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Academic Publishers,</w:t>
      </w:r>
      <w:r>
        <w:rPr>
          <w:spacing w:val="5"/>
          <w:sz w:val="41"/>
        </w:rPr>
        <w:t> </w:t>
      </w:r>
      <w:r>
        <w:rPr>
          <w:spacing w:val="-6"/>
          <w:sz w:val="41"/>
        </w:rPr>
        <w:t>1994.</w:t>
      </w:r>
    </w:p>
    <w:p>
      <w:pPr>
        <w:spacing w:before="0"/>
        <w:ind w:left="902" w:right="96" w:hanging="747"/>
        <w:jc w:val="both"/>
        <w:rPr>
          <w:sz w:val="41"/>
        </w:rPr>
      </w:pPr>
      <w:r>
        <w:rPr>
          <w:spacing w:val="-14"/>
          <w:sz w:val="41"/>
        </w:rPr>
        <w:t>Tenny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2000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—</w:t>
      </w:r>
      <w:r>
        <w:rPr>
          <w:spacing w:val="-8"/>
          <w:sz w:val="41"/>
        </w:rPr>
        <w:t> </w:t>
      </w:r>
      <w:r>
        <w:rPr>
          <w:i/>
          <w:spacing w:val="-14"/>
          <w:sz w:val="41"/>
        </w:rPr>
        <w:t>Teyny</w:t>
      </w:r>
      <w:r>
        <w:rPr>
          <w:i/>
          <w:spacing w:val="-9"/>
          <w:sz w:val="41"/>
        </w:rPr>
        <w:t> </w:t>
      </w:r>
      <w:r>
        <w:rPr>
          <w:i/>
          <w:spacing w:val="-14"/>
          <w:sz w:val="41"/>
        </w:rPr>
        <w:t>С.</w:t>
      </w:r>
      <w:r>
        <w:rPr>
          <w:i/>
          <w:spacing w:val="-8"/>
          <w:sz w:val="41"/>
        </w:rPr>
        <w:t> </w:t>
      </w:r>
      <w:r>
        <w:rPr>
          <w:spacing w:val="-14"/>
          <w:sz w:val="41"/>
        </w:rPr>
        <w:t>Core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events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вnd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adverbial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modificalion</w:t>
      </w:r>
      <w:r>
        <w:rPr>
          <w:spacing w:val="-4"/>
          <w:sz w:val="41"/>
        </w:rPr>
        <w:t> </w:t>
      </w:r>
      <w:r>
        <w:rPr>
          <w:spacing w:val="-14"/>
          <w:sz w:val="41"/>
        </w:rPr>
        <w:t>//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Events</w:t>
      </w:r>
      <w:r>
        <w:rPr>
          <w:spacing w:val="-8"/>
          <w:sz w:val="41"/>
        </w:rPr>
        <w:t> </w:t>
      </w:r>
      <w:r>
        <w:rPr>
          <w:spacing w:val="-14"/>
          <w:sz w:val="41"/>
        </w:rPr>
        <w:t>as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Gram- </w:t>
      </w:r>
      <w:r>
        <w:rPr>
          <w:spacing w:val="-4"/>
          <w:sz w:val="41"/>
        </w:rPr>
        <w:t>matical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Objects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С.</w:t>
      </w:r>
      <w:r>
        <w:rPr>
          <w:spacing w:val="48"/>
          <w:w w:val="150"/>
          <w:sz w:val="41"/>
        </w:rPr>
        <w:t> </w:t>
      </w:r>
      <w:r>
        <w:rPr>
          <w:spacing w:val="-4"/>
          <w:sz w:val="41"/>
        </w:rPr>
        <w:t>Tenny,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Ј.</w:t>
      </w:r>
      <w:r>
        <w:rPr>
          <w:spacing w:val="26"/>
          <w:sz w:val="41"/>
        </w:rPr>
        <w:t> </w:t>
      </w:r>
      <w:r>
        <w:rPr>
          <w:spacing w:val="-4"/>
          <w:sz w:val="41"/>
        </w:rPr>
        <w:t>Pustejovsky</w:t>
      </w:r>
      <w:r>
        <w:rPr>
          <w:spacing w:val="5"/>
          <w:sz w:val="41"/>
        </w:rPr>
        <w:t> </w:t>
      </w:r>
      <w:r>
        <w:rPr>
          <w:spacing w:val="-4"/>
          <w:sz w:val="41"/>
        </w:rPr>
        <w:t>(eds).</w:t>
      </w:r>
      <w:r>
        <w:rPr>
          <w:sz w:val="41"/>
        </w:rPr>
        <w:t> </w:t>
      </w:r>
      <w:r>
        <w:rPr>
          <w:spacing w:val="-4"/>
          <w:sz w:val="41"/>
        </w:rPr>
        <w:t>Stanford: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CSLI,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2000.</w:t>
      </w:r>
    </w:p>
    <w:p>
      <w:pPr>
        <w:spacing w:line="242" w:lineRule="auto" w:before="13"/>
        <w:ind w:left="896" w:right="104" w:hanging="735"/>
        <w:jc w:val="both"/>
        <w:rPr>
          <w:sz w:val="41"/>
        </w:rPr>
      </w:pPr>
      <w:r>
        <w:rPr>
          <w:w w:val="90"/>
          <w:sz w:val="41"/>
        </w:rPr>
        <w:t>ter Meulen</w:t>
      </w:r>
      <w:r>
        <w:rPr>
          <w:spacing w:val="40"/>
          <w:sz w:val="41"/>
        </w:rPr>
        <w:t> </w:t>
      </w:r>
      <w:r>
        <w:rPr>
          <w:w w:val="90"/>
          <w:sz w:val="41"/>
        </w:rPr>
        <w:t>1983 </w:t>
      </w:r>
      <w:r>
        <w:rPr>
          <w:spacing w:val="33"/>
          <w:w w:val="90"/>
          <w:sz w:val="41"/>
        </w:rPr>
        <w:t>—</w:t>
      </w:r>
      <w:r>
        <w:rPr>
          <w:i/>
          <w:w w:val="90"/>
          <w:sz w:val="41"/>
        </w:rPr>
        <w:t>ter Meulen А. </w:t>
      </w:r>
      <w:r>
        <w:rPr>
          <w:w w:val="90"/>
          <w:sz w:val="41"/>
        </w:rPr>
        <w:t>The representation</w:t>
      </w:r>
      <w:r>
        <w:rPr>
          <w:spacing w:val="-8"/>
          <w:w w:val="90"/>
          <w:sz w:val="41"/>
        </w:rPr>
        <w:t> </w:t>
      </w:r>
      <w:r>
        <w:rPr>
          <w:w w:val="90"/>
          <w:sz w:val="41"/>
        </w:rPr>
        <w:t>of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Time in Natural</w:t>
      </w:r>
      <w:r>
        <w:rPr>
          <w:spacing w:val="40"/>
          <w:sz w:val="41"/>
        </w:rPr>
        <w:t> </w:t>
      </w:r>
      <w:r>
        <w:rPr>
          <w:w w:val="90"/>
          <w:sz w:val="41"/>
        </w:rPr>
        <w:t>language // </w:t>
      </w:r>
      <w:r>
        <w:rPr>
          <w:spacing w:val="-4"/>
          <w:sz w:val="41"/>
        </w:rPr>
        <w:t>Studies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in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Modeltheoretic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Semantics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/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А.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ter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Meulen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(ed.).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Foris: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Dordrecht, </w:t>
      </w:r>
      <w:r>
        <w:rPr>
          <w:sz w:val="41"/>
        </w:rPr>
        <w:t>1983. Р. 177-191.</w:t>
      </w:r>
    </w:p>
    <w:p>
      <w:pPr>
        <w:spacing w:before="13"/>
        <w:ind w:left="155" w:right="0" w:firstLine="0"/>
        <w:jc w:val="both"/>
        <w:rPr>
          <w:sz w:val="41"/>
        </w:rPr>
      </w:pPr>
      <w:r>
        <w:rPr>
          <w:w w:val="95"/>
          <w:sz w:val="41"/>
        </w:rPr>
        <w:t>ThierofГ</w:t>
      </w:r>
      <w:r>
        <w:rPr>
          <w:spacing w:val="37"/>
          <w:sz w:val="41"/>
        </w:rPr>
        <w:t> </w:t>
      </w:r>
      <w:r>
        <w:rPr>
          <w:w w:val="95"/>
          <w:sz w:val="41"/>
        </w:rPr>
        <w:t>1995</w:t>
      </w:r>
      <w:r>
        <w:rPr>
          <w:spacing w:val="33"/>
          <w:sz w:val="41"/>
        </w:rPr>
        <w:t> </w:t>
      </w:r>
      <w:r>
        <w:rPr>
          <w:w w:val="95"/>
          <w:sz w:val="41"/>
        </w:rPr>
        <w:t>—</w:t>
      </w:r>
      <w:r>
        <w:rPr>
          <w:spacing w:val="4"/>
          <w:sz w:val="41"/>
        </w:rPr>
        <w:t> </w:t>
      </w:r>
      <w:r>
        <w:rPr>
          <w:w w:val="95"/>
          <w:sz w:val="41"/>
        </w:rPr>
        <w:t>Tense</w:t>
      </w:r>
      <w:r>
        <w:rPr>
          <w:spacing w:val="41"/>
          <w:sz w:val="41"/>
        </w:rPr>
        <w:t> </w:t>
      </w:r>
      <w:r>
        <w:rPr>
          <w:w w:val="95"/>
          <w:sz w:val="41"/>
        </w:rPr>
        <w:t>systems</w:t>
      </w:r>
      <w:r>
        <w:rPr>
          <w:spacing w:val="56"/>
          <w:sz w:val="41"/>
        </w:rPr>
        <w:t> </w:t>
      </w:r>
      <w:r>
        <w:rPr>
          <w:w w:val="95"/>
          <w:sz w:val="41"/>
        </w:rPr>
        <w:t>in</w:t>
      </w:r>
      <w:r>
        <w:rPr>
          <w:spacing w:val="48"/>
          <w:sz w:val="41"/>
        </w:rPr>
        <w:t> </w:t>
      </w:r>
      <w:r>
        <w:rPr>
          <w:w w:val="95"/>
          <w:sz w:val="41"/>
        </w:rPr>
        <w:t>European</w:t>
      </w:r>
      <w:r>
        <w:rPr>
          <w:spacing w:val="67"/>
          <w:sz w:val="41"/>
        </w:rPr>
        <w:t> </w:t>
      </w:r>
      <w:r>
        <w:rPr>
          <w:w w:val="95"/>
          <w:sz w:val="41"/>
        </w:rPr>
        <w:t>languages</w:t>
      </w:r>
      <w:r>
        <w:rPr>
          <w:spacing w:val="56"/>
          <w:sz w:val="41"/>
        </w:rPr>
        <w:t> </w:t>
      </w:r>
      <w:r>
        <w:rPr>
          <w:w w:val="85"/>
          <w:sz w:val="41"/>
        </w:rPr>
        <w:t>11</w:t>
      </w:r>
      <w:r>
        <w:rPr>
          <w:spacing w:val="52"/>
          <w:sz w:val="41"/>
        </w:rPr>
        <w:t> </w:t>
      </w:r>
      <w:r>
        <w:rPr>
          <w:w w:val="85"/>
          <w:sz w:val="41"/>
        </w:rPr>
        <w:t>/</w:t>
      </w:r>
      <w:r>
        <w:rPr>
          <w:spacing w:val="17"/>
          <w:sz w:val="41"/>
        </w:rPr>
        <w:t> </w:t>
      </w:r>
      <w:r>
        <w:rPr>
          <w:w w:val="85"/>
          <w:sz w:val="41"/>
        </w:rPr>
        <w:t>R.</w:t>
      </w:r>
      <w:r>
        <w:rPr>
          <w:spacing w:val="24"/>
          <w:sz w:val="41"/>
        </w:rPr>
        <w:t>  </w:t>
      </w:r>
      <w:r>
        <w:rPr>
          <w:w w:val="95"/>
          <w:sz w:val="41"/>
        </w:rPr>
        <w:t>Thieroff</w:t>
      </w:r>
      <w:r>
        <w:rPr>
          <w:spacing w:val="17"/>
          <w:sz w:val="41"/>
        </w:rPr>
        <w:t> </w:t>
      </w:r>
      <w:r>
        <w:rPr>
          <w:spacing w:val="-2"/>
          <w:w w:val="95"/>
          <w:sz w:val="41"/>
        </w:rPr>
        <w:t>(ed.).</w:t>
      </w:r>
    </w:p>
    <w:p>
      <w:pPr>
        <w:spacing w:before="15"/>
        <w:ind w:left="890" w:right="0" w:firstLine="0"/>
        <w:jc w:val="both"/>
        <w:rPr>
          <w:sz w:val="41"/>
        </w:rPr>
      </w:pPr>
      <w:r>
        <w:rPr>
          <w:w w:val="90"/>
          <w:sz w:val="41"/>
        </w:rPr>
        <w:t>Tubingen:</w:t>
      </w:r>
      <w:r>
        <w:rPr>
          <w:spacing w:val="24"/>
          <w:sz w:val="41"/>
        </w:rPr>
        <w:t> </w:t>
      </w:r>
      <w:r>
        <w:rPr>
          <w:w w:val="90"/>
          <w:sz w:val="41"/>
        </w:rPr>
        <w:t>N</w:t>
      </w:r>
      <w:r>
        <w:rPr>
          <w:spacing w:val="-5"/>
          <w:sz w:val="41"/>
        </w:rPr>
        <w:t> </w:t>
      </w:r>
      <w:r>
        <w:rPr>
          <w:w w:val="90"/>
          <w:sz w:val="41"/>
        </w:rPr>
        <w:t>iemeyer,</w:t>
      </w:r>
      <w:r>
        <w:rPr>
          <w:spacing w:val="41"/>
          <w:w w:val="150"/>
          <w:sz w:val="41"/>
        </w:rPr>
        <w:t> </w:t>
      </w:r>
      <w:r>
        <w:rPr>
          <w:spacing w:val="-2"/>
          <w:w w:val="90"/>
          <w:sz w:val="41"/>
        </w:rPr>
        <w:t>1995.</w:t>
      </w:r>
    </w:p>
    <w:p>
      <w:pPr>
        <w:spacing w:line="242" w:lineRule="auto" w:before="14"/>
        <w:ind w:left="882" w:right="88" w:hanging="728"/>
        <w:jc w:val="both"/>
        <w:rPr>
          <w:sz w:val="41"/>
        </w:rPr>
      </w:pPr>
      <w:r>
        <w:rPr>
          <w:spacing w:val="-10"/>
          <w:sz w:val="41"/>
        </w:rPr>
        <w:t>Timberlake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1982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-12"/>
          <w:sz w:val="41"/>
        </w:rPr>
        <w:t> </w:t>
      </w:r>
      <w:r>
        <w:rPr>
          <w:i/>
          <w:spacing w:val="-10"/>
          <w:sz w:val="41"/>
        </w:rPr>
        <w:t>Гimberlake</w:t>
      </w:r>
      <w:r>
        <w:rPr>
          <w:i/>
          <w:spacing w:val="-13"/>
          <w:sz w:val="41"/>
        </w:rPr>
        <w:t> </w:t>
      </w:r>
      <w:r>
        <w:rPr>
          <w:i/>
          <w:spacing w:val="-10"/>
          <w:sz w:val="41"/>
        </w:rPr>
        <w:t>А.</w:t>
      </w:r>
      <w:r>
        <w:rPr>
          <w:i/>
          <w:spacing w:val="-12"/>
          <w:sz w:val="41"/>
        </w:rPr>
        <w:t> </w:t>
      </w:r>
      <w:r>
        <w:rPr>
          <w:spacing w:val="-10"/>
          <w:sz w:val="41"/>
        </w:rPr>
        <w:t>Invariance and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the</w:t>
      </w:r>
      <w:r>
        <w:rPr>
          <w:spacing w:val="-11"/>
          <w:sz w:val="41"/>
        </w:rPr>
        <w:t> </w:t>
      </w:r>
      <w:r>
        <w:rPr>
          <w:spacing w:val="-10"/>
          <w:sz w:val="41"/>
        </w:rPr>
        <w:t>Syntax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Russian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Aspect</w:t>
      </w:r>
      <w:r>
        <w:rPr>
          <w:spacing w:val="-9"/>
          <w:sz w:val="41"/>
        </w:rPr>
        <w:t> </w:t>
      </w:r>
      <w:r>
        <w:rPr>
          <w:spacing w:val="-10"/>
          <w:sz w:val="41"/>
        </w:rPr>
        <w:t>// </w:t>
      </w:r>
      <w:r>
        <w:rPr>
          <w:spacing w:val="-8"/>
          <w:sz w:val="41"/>
        </w:rPr>
        <w:t>Tense-Aspect: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Between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Semantics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Pragmatics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Р.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Hopper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{ed.).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Amster- </w:t>
      </w:r>
      <w:r>
        <w:rPr>
          <w:spacing w:val="-2"/>
          <w:sz w:val="41"/>
        </w:rPr>
        <w:t>dam: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John</w:t>
      </w:r>
      <w:r>
        <w:rPr>
          <w:spacing w:val="-17"/>
          <w:sz w:val="41"/>
        </w:rPr>
        <w:t> </w:t>
      </w:r>
      <w:r>
        <w:rPr>
          <w:spacing w:val="-2"/>
          <w:sz w:val="41"/>
        </w:rPr>
        <w:t>Вепјаш</w:t>
      </w:r>
      <w:r>
        <w:rPr>
          <w:spacing w:val="-40"/>
          <w:sz w:val="41"/>
        </w:rPr>
        <w:t> </w:t>
      </w:r>
      <w:r>
        <w:rPr>
          <w:spacing w:val="-2"/>
          <w:sz w:val="41"/>
        </w:rPr>
        <w:t>ins,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1982.</w:t>
      </w:r>
    </w:p>
    <w:p>
      <w:pPr>
        <w:spacing w:line="247" w:lineRule="auto" w:before="14"/>
        <w:ind w:left="867" w:right="85" w:hanging="712"/>
        <w:jc w:val="both"/>
        <w:rPr>
          <w:sz w:val="41"/>
        </w:rPr>
      </w:pPr>
      <w:r>
        <w:rPr>
          <w:spacing w:val="-14"/>
          <w:sz w:val="41"/>
        </w:rPr>
        <w:t>Timberlake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1985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—</w:t>
      </w:r>
      <w:r>
        <w:rPr>
          <w:spacing w:val="-8"/>
          <w:sz w:val="41"/>
        </w:rPr>
        <w:t> </w:t>
      </w:r>
      <w:r>
        <w:rPr>
          <w:i/>
          <w:spacing w:val="-14"/>
          <w:sz w:val="41"/>
        </w:rPr>
        <w:t>ГintberlaLe</w:t>
      </w:r>
      <w:r>
        <w:rPr>
          <w:i/>
          <w:spacing w:val="13"/>
          <w:sz w:val="41"/>
        </w:rPr>
        <w:t> </w:t>
      </w:r>
      <w:r>
        <w:rPr>
          <w:i/>
          <w:spacing w:val="-14"/>
          <w:sz w:val="41"/>
        </w:rPr>
        <w:t>А.</w:t>
      </w:r>
      <w:r>
        <w:rPr>
          <w:i/>
          <w:spacing w:val="-4"/>
          <w:sz w:val="41"/>
        </w:rPr>
        <w:t> </w:t>
      </w:r>
      <w:r>
        <w:rPr>
          <w:spacing w:val="-14"/>
          <w:sz w:val="41"/>
        </w:rPr>
        <w:t>Temporal</w:t>
      </w:r>
      <w:r>
        <w:rPr>
          <w:spacing w:val="22"/>
          <w:sz w:val="41"/>
        </w:rPr>
        <w:t> </w:t>
      </w:r>
      <w:r>
        <w:rPr>
          <w:spacing w:val="-14"/>
          <w:sz w:val="41"/>
        </w:rPr>
        <w:t>Schemata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of</w:t>
      </w:r>
      <w:r>
        <w:rPr>
          <w:spacing w:val="-9"/>
          <w:sz w:val="41"/>
        </w:rPr>
        <w:t> </w:t>
      </w:r>
      <w:r>
        <w:rPr>
          <w:spacing w:val="-14"/>
          <w:sz w:val="41"/>
        </w:rPr>
        <w:t>Russian</w:t>
      </w:r>
      <w:r>
        <w:rPr>
          <w:spacing w:val="-4"/>
          <w:sz w:val="41"/>
        </w:rPr>
        <w:t> </w:t>
      </w:r>
      <w:r>
        <w:rPr>
          <w:spacing w:val="-14"/>
          <w:sz w:val="41"/>
        </w:rPr>
        <w:t>Predicates</w:t>
      </w:r>
      <w:r>
        <w:rPr>
          <w:spacing w:val="-7"/>
          <w:sz w:val="41"/>
        </w:rPr>
        <w:t> </w:t>
      </w:r>
      <w:r>
        <w:rPr>
          <w:spacing w:val="-14"/>
          <w:sz w:val="41"/>
        </w:rPr>
        <w:t>//</w:t>
      </w:r>
      <w:r>
        <w:rPr>
          <w:spacing w:val="-3"/>
          <w:sz w:val="41"/>
        </w:rPr>
        <w:t> </w:t>
      </w:r>
      <w:r>
        <w:rPr>
          <w:spacing w:val="-14"/>
          <w:sz w:val="41"/>
        </w:rPr>
        <w:t>ls- </w:t>
      </w:r>
      <w:r>
        <w:rPr>
          <w:spacing w:val="-6"/>
          <w:sz w:val="41"/>
        </w:rPr>
        <w:t>sues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Russian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morphosyntax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(UCbA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Slavic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Studies,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10)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/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М.</w:t>
      </w:r>
      <w:r>
        <w:rPr>
          <w:spacing w:val="-2"/>
          <w:sz w:val="41"/>
        </w:rPr>
        <w:t> </w:t>
      </w:r>
      <w:r>
        <w:rPr>
          <w:spacing w:val="-6"/>
          <w:sz w:val="41"/>
        </w:rPr>
        <w:t>Flier,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R.</w:t>
      </w:r>
      <w:r>
        <w:rPr>
          <w:spacing w:val="4"/>
          <w:sz w:val="41"/>
        </w:rPr>
        <w:t> </w:t>
      </w:r>
      <w:r>
        <w:rPr>
          <w:spacing w:val="-6"/>
          <w:sz w:val="41"/>
        </w:rPr>
        <w:t>Brecht </w:t>
      </w:r>
      <w:r>
        <w:rPr>
          <w:spacing w:val="-2"/>
          <w:sz w:val="41"/>
        </w:rPr>
        <w:t>(eds).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Columbus,</w:t>
      </w:r>
      <w:r>
        <w:rPr>
          <w:spacing w:val="-15"/>
          <w:sz w:val="41"/>
        </w:rPr>
        <w:t> </w:t>
      </w:r>
      <w:r>
        <w:rPr>
          <w:spacing w:val="-2"/>
          <w:sz w:val="41"/>
        </w:rPr>
        <w:t>Ohio: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Slavica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Publ</w:t>
      </w:r>
      <w:r>
        <w:rPr>
          <w:spacing w:val="-45"/>
          <w:sz w:val="41"/>
        </w:rPr>
        <w:t> </w:t>
      </w:r>
      <w:r>
        <w:rPr>
          <w:spacing w:val="-2"/>
          <w:sz w:val="41"/>
        </w:rPr>
        <w:t>ishers,</w:t>
      </w:r>
      <w:r>
        <w:rPr>
          <w:spacing w:val="-6"/>
          <w:sz w:val="41"/>
        </w:rPr>
        <w:t> </w:t>
      </w:r>
      <w:r>
        <w:rPr>
          <w:spacing w:val="-2"/>
          <w:sz w:val="41"/>
        </w:rPr>
        <w:t>1985.</w:t>
      </w:r>
    </w:p>
    <w:p>
      <w:pPr>
        <w:spacing w:line="465" w:lineRule="exact" w:before="0"/>
        <w:ind w:left="155" w:right="0" w:firstLine="0"/>
        <w:jc w:val="both"/>
        <w:rPr>
          <w:sz w:val="41"/>
        </w:rPr>
      </w:pPr>
      <w:r>
        <w:rPr>
          <w:spacing w:val="-10"/>
          <w:sz w:val="41"/>
        </w:rPr>
        <w:t>Timberlake</w:t>
      </w:r>
      <w:r>
        <w:rPr>
          <w:spacing w:val="28"/>
          <w:sz w:val="41"/>
        </w:rPr>
        <w:t> </w:t>
      </w:r>
      <w:r>
        <w:rPr>
          <w:spacing w:val="-10"/>
          <w:sz w:val="41"/>
        </w:rPr>
        <w:t>1985b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56"/>
          <w:sz w:val="41"/>
        </w:rPr>
        <w:t> </w:t>
      </w:r>
      <w:r>
        <w:rPr>
          <w:i/>
          <w:spacing w:val="-10"/>
          <w:sz w:val="41"/>
        </w:rPr>
        <w:t>Timberlake</w:t>
      </w:r>
      <w:r>
        <w:rPr>
          <w:i/>
          <w:spacing w:val="21"/>
          <w:sz w:val="41"/>
        </w:rPr>
        <w:t> </w:t>
      </w:r>
      <w:r>
        <w:rPr>
          <w:i/>
          <w:spacing w:val="-10"/>
          <w:sz w:val="41"/>
        </w:rPr>
        <w:t>А.</w:t>
      </w:r>
      <w:r>
        <w:rPr>
          <w:i/>
          <w:spacing w:val="3"/>
          <w:sz w:val="41"/>
        </w:rPr>
        <w:t> </w:t>
      </w:r>
      <w:r>
        <w:rPr>
          <w:spacing w:val="-10"/>
          <w:sz w:val="41"/>
        </w:rPr>
        <w:t>Reichenbach</w:t>
      </w:r>
      <w:r>
        <w:rPr>
          <w:spacing w:val="2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Russian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Aspect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/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М.</w:t>
      </w:r>
      <w:r>
        <w:rPr>
          <w:spacing w:val="56"/>
          <w:w w:val="150"/>
          <w:sz w:val="41"/>
        </w:rPr>
        <w:t> </w:t>
      </w:r>
      <w:r>
        <w:rPr>
          <w:spacing w:val="-10"/>
          <w:sz w:val="41"/>
        </w:rPr>
        <w:t>Flier,</w:t>
      </w:r>
    </w:p>
    <w:p>
      <w:pPr>
        <w:spacing w:before="29"/>
        <w:ind w:left="917" w:right="0" w:firstLine="0"/>
        <w:jc w:val="both"/>
        <w:rPr>
          <w:sz w:val="41"/>
        </w:rPr>
      </w:pPr>
      <w:r>
        <w:rPr>
          <w:spacing w:val="-12"/>
          <w:sz w:val="41"/>
        </w:rPr>
        <w:t>А.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Timberlake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(eds).</w:t>
      </w:r>
      <w:r>
        <w:rPr>
          <w:spacing w:val="25"/>
          <w:sz w:val="41"/>
        </w:rPr>
        <w:t> </w:t>
      </w:r>
      <w:r>
        <w:rPr>
          <w:spacing w:val="-12"/>
          <w:sz w:val="41"/>
        </w:rPr>
        <w:t>1985.</w:t>
      </w:r>
      <w:r>
        <w:rPr>
          <w:spacing w:val="12"/>
          <w:sz w:val="41"/>
        </w:rPr>
        <w:t> </w:t>
      </w:r>
      <w:r>
        <w:rPr>
          <w:spacing w:val="-12"/>
          <w:sz w:val="41"/>
        </w:rPr>
        <w:t>Р.</w:t>
      </w:r>
      <w:r>
        <w:rPr>
          <w:spacing w:val="24"/>
          <w:sz w:val="41"/>
        </w:rPr>
        <w:t> </w:t>
      </w:r>
      <w:r>
        <w:rPr>
          <w:spacing w:val="-12"/>
          <w:sz w:val="41"/>
        </w:rPr>
        <w:t>I</w:t>
      </w:r>
      <w:r>
        <w:rPr>
          <w:spacing w:val="-47"/>
          <w:sz w:val="41"/>
        </w:rPr>
        <w:t> </w:t>
      </w:r>
      <w:r>
        <w:rPr>
          <w:spacing w:val="-12"/>
          <w:sz w:val="41"/>
        </w:rPr>
        <w:t>53—168.</w:t>
      </w:r>
    </w:p>
    <w:p>
      <w:pPr>
        <w:spacing w:before="14"/>
        <w:ind w:left="894" w:right="97" w:hanging="739"/>
        <w:jc w:val="both"/>
        <w:rPr>
          <w:sz w:val="41"/>
        </w:rPr>
      </w:pPr>
      <w:r>
        <w:rPr>
          <w:sz w:val="41"/>
        </w:rPr>
        <w:t>Townsend 1975 — </w:t>
      </w:r>
      <w:r>
        <w:rPr>
          <w:i/>
          <w:sz w:val="41"/>
        </w:rPr>
        <w:t>Tooi'nsend С. Е. </w:t>
      </w:r>
      <w:r>
        <w:rPr>
          <w:sz w:val="41"/>
        </w:rPr>
        <w:t>Russian Word Formation. Ohio: Slavica Publishers,</w:t>
      </w:r>
      <w:r>
        <w:rPr>
          <w:spacing w:val="-10"/>
          <w:sz w:val="41"/>
        </w:rPr>
        <w:t> </w:t>
      </w:r>
      <w:r>
        <w:rPr>
          <w:sz w:val="41"/>
        </w:rPr>
        <w:t>Inc.,</w:t>
      </w:r>
      <w:r>
        <w:rPr>
          <w:spacing w:val="-2"/>
          <w:sz w:val="41"/>
        </w:rPr>
        <w:t> </w:t>
      </w:r>
      <w:r>
        <w:rPr>
          <w:sz w:val="41"/>
        </w:rPr>
        <w:t>1975.</w:t>
      </w:r>
    </w:p>
    <w:p>
      <w:pPr>
        <w:spacing w:after="0"/>
        <w:jc w:val="both"/>
        <w:rPr>
          <w:sz w:val="41"/>
        </w:rPr>
        <w:sectPr>
          <w:pgSz w:w="15000" w:h="23010"/>
          <w:pgMar w:top="540" w:bottom="280" w:left="566" w:right="708"/>
        </w:sectPr>
      </w:pPr>
    </w:p>
    <w:p>
      <w:pPr>
        <w:spacing w:line="247" w:lineRule="auto" w:before="85"/>
        <w:ind w:left="882" w:right="109" w:hanging="727"/>
        <w:jc w:val="both"/>
        <w:rPr>
          <w:sz w:val="41"/>
        </w:rPr>
      </w:pPr>
      <w:r>
        <w:rPr>
          <w:sz w:val="41"/>
        </w:rPr>
        <w:t>Travis</w:t>
      </w:r>
      <w:r>
        <w:rPr>
          <w:spacing w:val="-23"/>
          <w:sz w:val="41"/>
        </w:rPr>
        <w:t> </w:t>
      </w:r>
      <w:r>
        <w:rPr>
          <w:sz w:val="41"/>
        </w:rPr>
        <w:t>2000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Travis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L.</w:t>
      </w:r>
      <w:r>
        <w:rPr>
          <w:i/>
          <w:spacing w:val="-22"/>
          <w:sz w:val="41"/>
        </w:rPr>
        <w:t> </w:t>
      </w:r>
      <w:r>
        <w:rPr>
          <w:sz w:val="41"/>
        </w:rPr>
        <w:t>Event</w:t>
      </w:r>
      <w:r>
        <w:rPr>
          <w:spacing w:val="-23"/>
          <w:sz w:val="41"/>
        </w:rPr>
        <w:t> </w:t>
      </w:r>
      <w:r>
        <w:rPr>
          <w:sz w:val="41"/>
        </w:rPr>
        <w:t>structure</w:t>
      </w:r>
      <w:r>
        <w:rPr>
          <w:spacing w:val="-22"/>
          <w:sz w:val="41"/>
        </w:rPr>
        <w:t> </w:t>
      </w:r>
      <w:r>
        <w:rPr>
          <w:sz w:val="41"/>
        </w:rPr>
        <w:t>in</w:t>
      </w:r>
      <w:r>
        <w:rPr>
          <w:spacing w:val="-23"/>
          <w:sz w:val="41"/>
        </w:rPr>
        <w:t> </w:t>
      </w:r>
      <w:r>
        <w:rPr>
          <w:sz w:val="41"/>
        </w:rPr>
        <w:t>syntax</w:t>
      </w:r>
      <w:r>
        <w:rPr>
          <w:spacing w:val="-23"/>
          <w:sz w:val="41"/>
        </w:rPr>
        <w:t> </w:t>
      </w:r>
      <w:r>
        <w:rPr>
          <w:i/>
          <w:w w:val="90"/>
          <w:sz w:val="41"/>
        </w:rPr>
        <w:t>1/</w:t>
      </w:r>
      <w:r>
        <w:rPr>
          <w:i/>
          <w:spacing w:val="-12"/>
          <w:w w:val="90"/>
          <w:sz w:val="41"/>
        </w:rPr>
        <w:t> </w:t>
      </w:r>
      <w:r>
        <w:rPr>
          <w:i/>
          <w:sz w:val="41"/>
        </w:rPr>
        <w:t>Eseпts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as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grammatical</w:t>
      </w:r>
      <w:r>
        <w:rPr>
          <w:i/>
          <w:spacing w:val="-16"/>
          <w:sz w:val="41"/>
        </w:rPr>
        <w:t> </w:t>
      </w:r>
      <w:r>
        <w:rPr>
          <w:i/>
          <w:sz w:val="41"/>
        </w:rPr>
        <w:t>ob- </w:t>
      </w:r>
      <w:r>
        <w:rPr>
          <w:i/>
          <w:spacing w:val="-2"/>
          <w:sz w:val="41"/>
        </w:rPr>
        <w:t>jects:</w:t>
      </w:r>
      <w:r>
        <w:rPr>
          <w:i/>
          <w:spacing w:val="15"/>
          <w:sz w:val="41"/>
        </w:rPr>
        <w:t> </w:t>
      </w:r>
      <w:r>
        <w:rPr>
          <w:i/>
          <w:spacing w:val="-2"/>
          <w:sz w:val="41"/>
        </w:rPr>
        <w:t>The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con›</w:t>
      </w:r>
      <w:r>
        <w:rPr>
          <w:i/>
          <w:spacing w:val="-37"/>
          <w:sz w:val="41"/>
        </w:rPr>
        <w:t> </w:t>
      </w:r>
      <w:r>
        <w:rPr>
          <w:i/>
          <w:spacing w:val="-2"/>
          <w:sz w:val="41"/>
        </w:rPr>
        <w:t>erging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perspectives</w:t>
      </w:r>
      <w:r>
        <w:rPr>
          <w:i/>
          <w:spacing w:val="7"/>
          <w:sz w:val="41"/>
        </w:rPr>
        <w:t> </w:t>
      </w:r>
      <w:r>
        <w:rPr>
          <w:i/>
          <w:spacing w:val="-2"/>
          <w:sz w:val="41"/>
        </w:rPr>
        <w:t>oflesical</w:t>
      </w:r>
      <w:r>
        <w:rPr>
          <w:i/>
          <w:spacing w:val="-8"/>
          <w:sz w:val="41"/>
        </w:rPr>
        <w:t> </w:t>
      </w:r>
      <w:r>
        <w:rPr>
          <w:i/>
          <w:spacing w:val="-2"/>
          <w:sz w:val="41"/>
        </w:rPr>
        <w:t>semantics</w:t>
      </w:r>
      <w:r>
        <w:rPr>
          <w:i/>
          <w:sz w:val="41"/>
        </w:rPr>
        <w:t> </w:t>
      </w:r>
      <w:r>
        <w:rPr>
          <w:i/>
          <w:spacing w:val="-2"/>
          <w:sz w:val="41"/>
        </w:rPr>
        <w:t>and</w:t>
      </w:r>
      <w:r>
        <w:rPr>
          <w:i/>
          <w:spacing w:val="-21"/>
          <w:sz w:val="41"/>
        </w:rPr>
        <w:t> </w:t>
      </w:r>
      <w:r>
        <w:rPr>
          <w:i/>
          <w:spacing w:val="-2"/>
          <w:sz w:val="41"/>
        </w:rPr>
        <w:t>syntax</w:t>
      </w:r>
      <w:r>
        <w:rPr>
          <w:i/>
          <w:spacing w:val="31"/>
          <w:sz w:val="41"/>
        </w:rPr>
        <w:t>  </w:t>
      </w:r>
      <w:r>
        <w:rPr>
          <w:i/>
          <w:spacing w:val="-2"/>
          <w:sz w:val="41"/>
        </w:rPr>
        <w:t>C.</w:t>
      </w:r>
      <w:r>
        <w:rPr>
          <w:i/>
          <w:spacing w:val="61"/>
          <w:sz w:val="41"/>
        </w:rPr>
        <w:t> </w:t>
      </w:r>
      <w:r>
        <w:rPr>
          <w:spacing w:val="-2"/>
          <w:sz w:val="41"/>
        </w:rPr>
        <w:t>Tenny,</w:t>
      </w:r>
    </w:p>
    <w:p>
      <w:pPr>
        <w:spacing w:before="0"/>
        <w:ind w:left="898" w:right="0" w:firstLine="0"/>
        <w:jc w:val="both"/>
        <w:rPr>
          <w:sz w:val="41"/>
        </w:rPr>
      </w:pPr>
      <w:r>
        <w:rPr>
          <w:spacing w:val="-6"/>
          <w:sz w:val="41"/>
        </w:rPr>
        <w:t>J.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Pustejovsky</w:t>
      </w:r>
      <w:r>
        <w:rPr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Stanford: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CSЬI</w:t>
      </w:r>
      <w:r>
        <w:rPr>
          <w:spacing w:val="6"/>
          <w:sz w:val="41"/>
        </w:rPr>
        <w:t> </w:t>
      </w:r>
      <w:r>
        <w:rPr>
          <w:spacing w:val="-6"/>
          <w:sz w:val="41"/>
        </w:rPr>
        <w:t>Publications,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2000.</w:t>
      </w:r>
    </w:p>
    <w:p>
      <w:pPr>
        <w:spacing w:line="242" w:lineRule="auto" w:before="14"/>
        <w:ind w:left="867" w:right="88" w:hanging="712"/>
        <w:jc w:val="both"/>
        <w:rPr>
          <w:sz w:val="41"/>
        </w:rPr>
      </w:pPr>
      <w:r>
        <w:rPr>
          <w:sz w:val="41"/>
        </w:rPr>
        <w:t>Trsvis</w:t>
      </w:r>
      <w:r>
        <w:rPr>
          <w:spacing w:val="-9"/>
          <w:sz w:val="41"/>
        </w:rPr>
        <w:t> </w:t>
      </w:r>
      <w:r>
        <w:rPr>
          <w:sz w:val="41"/>
        </w:rPr>
        <w:t>2005 —</w:t>
      </w:r>
      <w:r>
        <w:rPr>
          <w:spacing w:val="-7"/>
          <w:sz w:val="41"/>
        </w:rPr>
        <w:t> </w:t>
      </w:r>
      <w:r>
        <w:rPr>
          <w:i/>
          <w:sz w:val="41"/>
        </w:rPr>
        <w:t>Tr</w:t>
      </w:r>
      <w:r>
        <w:rPr>
          <w:sz w:val="41"/>
        </w:rPr>
        <w:t>‹гr</w:t>
      </w:r>
      <w:r>
        <w:rPr>
          <w:i/>
          <w:sz w:val="41"/>
        </w:rPr>
        <w:t>is</w:t>
      </w:r>
      <w:r>
        <w:rPr>
          <w:i/>
          <w:spacing w:val="-11"/>
          <w:sz w:val="41"/>
        </w:rPr>
        <w:t> </w:t>
      </w:r>
      <w:r>
        <w:rPr>
          <w:i/>
          <w:sz w:val="41"/>
        </w:rPr>
        <w:t>L. </w:t>
      </w:r>
      <w:r>
        <w:rPr>
          <w:sz w:val="41"/>
        </w:rPr>
        <w:t>Aпiculated VPs and</w:t>
      </w:r>
      <w:r>
        <w:rPr>
          <w:spacing w:val="-6"/>
          <w:sz w:val="41"/>
        </w:rPr>
        <w:t> </w:t>
      </w:r>
      <w:r>
        <w:rPr>
          <w:sz w:val="41"/>
        </w:rPr>
        <w:t>the</w:t>
      </w:r>
      <w:r>
        <w:rPr>
          <w:spacing w:val="-7"/>
          <w:sz w:val="41"/>
        </w:rPr>
        <w:t> </w:t>
      </w:r>
      <w:r>
        <w:rPr>
          <w:sz w:val="41"/>
        </w:rPr>
        <w:t>computation of</w:t>
      </w:r>
      <w:r>
        <w:rPr>
          <w:spacing w:val="-10"/>
          <w:sz w:val="41"/>
        </w:rPr>
        <w:t> </w:t>
      </w:r>
      <w:r>
        <w:rPr>
          <w:sz w:val="41"/>
        </w:rPr>
        <w:t>aktioпsви // </w:t>
      </w:r>
      <w:r>
        <w:rPr>
          <w:i/>
          <w:sz w:val="41"/>
        </w:rPr>
        <w:t>Syntax,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semantics,</w:t>
      </w:r>
      <w:r>
        <w:rPr>
          <w:i/>
          <w:spacing w:val="-4"/>
          <w:sz w:val="41"/>
        </w:rPr>
        <w:t> </w:t>
      </w:r>
      <w:r>
        <w:rPr>
          <w:i/>
          <w:sz w:val="41"/>
        </w:rPr>
        <w:t>aпd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acqиisitioп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of</w:t>
      </w:r>
      <w:r>
        <w:rPr>
          <w:i/>
          <w:spacing w:val="-22"/>
          <w:sz w:val="41"/>
        </w:rPr>
        <w:t> </w:t>
      </w:r>
      <w:r>
        <w:rPr>
          <w:i/>
          <w:sz w:val="41"/>
        </w:rPr>
        <w:t>aspect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'</w:t>
      </w:r>
      <w:r>
        <w:rPr>
          <w:i/>
          <w:spacing w:val="15"/>
          <w:sz w:val="41"/>
        </w:rPr>
        <w:t> </w:t>
      </w:r>
      <w:r>
        <w:rPr>
          <w:sz w:val="41"/>
        </w:rPr>
        <w:t>P.</w:t>
      </w:r>
      <w:r>
        <w:rPr>
          <w:spacing w:val="-23"/>
          <w:sz w:val="41"/>
        </w:rPr>
        <w:t> </w:t>
      </w:r>
      <w:r>
        <w:rPr>
          <w:sz w:val="41"/>
        </w:rPr>
        <w:t>Kempchiпsky,</w:t>
      </w:r>
      <w:r>
        <w:rPr>
          <w:spacing w:val="-5"/>
          <w:sz w:val="41"/>
        </w:rPr>
        <w:t> </w:t>
      </w:r>
      <w:r>
        <w:rPr>
          <w:sz w:val="41"/>
        </w:rPr>
        <w:t>R. Slabakova </w:t>
      </w:r>
      <w:r>
        <w:rPr>
          <w:spacing w:val="-4"/>
          <w:sz w:val="41"/>
        </w:rPr>
        <w:t>(eds).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New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York: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Springer</w:t>
      </w:r>
      <w:r>
        <w:rPr>
          <w:spacing w:val="-7"/>
          <w:sz w:val="41"/>
        </w:rPr>
        <w:t> </w:t>
      </w:r>
      <w:r>
        <w:rPr>
          <w:spacing w:val="-4"/>
          <w:sz w:val="41"/>
        </w:rPr>
        <w:t>Publishers,</w:t>
      </w:r>
      <w:r>
        <w:rPr>
          <w:spacing w:val="-11"/>
          <w:sz w:val="41"/>
        </w:rPr>
        <w:t> </w:t>
      </w:r>
      <w:r>
        <w:rPr>
          <w:spacing w:val="-4"/>
          <w:sz w:val="41"/>
        </w:rPr>
        <w:t>2005.</w:t>
      </w:r>
    </w:p>
    <w:p>
      <w:pPr>
        <w:spacing w:before="14"/>
        <w:ind w:left="155" w:right="0" w:firstLine="0"/>
        <w:jc w:val="both"/>
        <w:rPr>
          <w:sz w:val="41"/>
        </w:rPr>
      </w:pPr>
      <w:r>
        <w:rPr>
          <w:spacing w:val="-6"/>
          <w:sz w:val="41"/>
        </w:rPr>
        <w:t>Trøvis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2006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39"/>
          <w:sz w:val="41"/>
        </w:rPr>
        <w:t> </w:t>
      </w:r>
      <w:r>
        <w:rPr>
          <w:i/>
          <w:spacing w:val="-6"/>
          <w:sz w:val="41"/>
        </w:rPr>
        <w:t>Travis</w:t>
      </w:r>
      <w:r>
        <w:rPr>
          <w:i/>
          <w:spacing w:val="12"/>
          <w:sz w:val="41"/>
        </w:rPr>
        <w:t> </w:t>
      </w:r>
      <w:r>
        <w:rPr>
          <w:i/>
          <w:spacing w:val="-6"/>
          <w:sz w:val="41"/>
        </w:rPr>
        <w:t>L.</w:t>
      </w:r>
      <w:r>
        <w:rPr>
          <w:i/>
          <w:spacing w:val="-4"/>
          <w:sz w:val="41"/>
        </w:rPr>
        <w:t> </w:t>
      </w:r>
      <w:r>
        <w:rPr>
          <w:spacing w:val="-6"/>
          <w:sz w:val="41"/>
        </w:rPr>
        <w:t>Inner</w:t>
      </w:r>
      <w:r>
        <w:rPr>
          <w:spacing w:val="-12"/>
          <w:sz w:val="41"/>
        </w:rPr>
        <w:t> </w:t>
      </w:r>
      <w:r>
        <w:rPr>
          <w:spacing w:val="-6"/>
          <w:sz w:val="41"/>
        </w:rPr>
        <w:t>Aspect: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AПiculation</w:t>
      </w:r>
      <w:r>
        <w:rPr>
          <w:spacing w:val="15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1"/>
          <w:sz w:val="41"/>
        </w:rPr>
        <w:t> </w:t>
      </w:r>
      <w:r>
        <w:rPr>
          <w:spacing w:val="-6"/>
          <w:sz w:val="41"/>
        </w:rPr>
        <w:t>VP.</w:t>
      </w:r>
      <w:r>
        <w:rPr>
          <w:spacing w:val="-13"/>
          <w:sz w:val="41"/>
        </w:rPr>
        <w:t> </w:t>
      </w:r>
      <w:r>
        <w:rPr>
          <w:spacing w:val="-6"/>
          <w:sz w:val="41"/>
        </w:rPr>
        <w:t>Ms.,</w:t>
      </w:r>
      <w:r>
        <w:rPr>
          <w:spacing w:val="-14"/>
          <w:sz w:val="41"/>
        </w:rPr>
        <w:t> </w:t>
      </w:r>
      <w:r>
        <w:rPr>
          <w:spacing w:val="-6"/>
          <w:sz w:val="41"/>
        </w:rPr>
        <w:t>2006.</w:t>
      </w:r>
    </w:p>
    <w:p>
      <w:pPr>
        <w:spacing w:before="14"/>
        <w:ind w:left="896" w:right="109" w:hanging="732"/>
        <w:jc w:val="both"/>
        <w:rPr>
          <w:sz w:val="41"/>
        </w:rPr>
      </w:pPr>
      <w:r>
        <w:rPr>
          <w:sz w:val="41"/>
        </w:rPr>
        <w:t>vвn</w:t>
      </w:r>
      <w:r>
        <w:rPr>
          <w:spacing w:val="-25"/>
          <w:sz w:val="41"/>
        </w:rPr>
        <w:t> </w:t>
      </w:r>
      <w:r>
        <w:rPr>
          <w:sz w:val="41"/>
        </w:rPr>
        <w:t>Dйem</w:t>
      </w:r>
      <w:r>
        <w:rPr>
          <w:spacing w:val="-23"/>
          <w:sz w:val="41"/>
        </w:rPr>
        <w:t> </w:t>
      </w:r>
      <w:r>
        <w:rPr>
          <w:sz w:val="41"/>
        </w:rPr>
        <w:t>1987</w:t>
      </w:r>
      <w:r>
        <w:rPr>
          <w:spacing w:val="-22"/>
          <w:sz w:val="41"/>
        </w:rPr>
        <w:t> </w:t>
      </w:r>
      <w:r>
        <w:rPr>
          <w:sz w:val="41"/>
        </w:rPr>
        <w:t>—</w:t>
      </w:r>
      <w:r>
        <w:rPr>
          <w:spacing w:val="-23"/>
          <w:sz w:val="41"/>
        </w:rPr>
        <w:t> </w:t>
      </w:r>
      <w:r>
        <w:rPr>
          <w:sz w:val="41"/>
        </w:rPr>
        <w:t>гnп</w:t>
      </w:r>
      <w:r>
        <w:rPr>
          <w:spacing w:val="-22"/>
          <w:sz w:val="41"/>
        </w:rPr>
        <w:t> </w:t>
      </w:r>
      <w:r>
        <w:rPr>
          <w:i/>
          <w:sz w:val="41"/>
        </w:rPr>
        <w:t>Driem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G.</w:t>
      </w:r>
      <w:r>
        <w:rPr>
          <w:i/>
          <w:spacing w:val="-22"/>
          <w:sz w:val="41"/>
        </w:rPr>
        <w:t> </w:t>
      </w:r>
      <w:r>
        <w:rPr>
          <w:sz w:val="41"/>
        </w:rPr>
        <w:t>A</w:t>
      </w:r>
      <w:r>
        <w:rPr>
          <w:spacing w:val="-23"/>
          <w:sz w:val="41"/>
        </w:rPr>
        <w:t> </w:t>
      </w:r>
      <w:r>
        <w:rPr>
          <w:sz w:val="41"/>
        </w:rPr>
        <w:t>grammar</w:t>
      </w:r>
      <w:r>
        <w:rPr>
          <w:spacing w:val="-23"/>
          <w:sz w:val="41"/>
        </w:rPr>
        <w:t> </w:t>
      </w:r>
      <w:r>
        <w:rPr>
          <w:sz w:val="41"/>
        </w:rPr>
        <w:t>of</w:t>
      </w:r>
      <w:r>
        <w:rPr>
          <w:spacing w:val="-22"/>
          <w:sz w:val="41"/>
        </w:rPr>
        <w:t> </w:t>
      </w:r>
      <w:r>
        <w:rPr>
          <w:sz w:val="41"/>
        </w:rPr>
        <w:t>Ьimbu.</w:t>
      </w:r>
      <w:r>
        <w:rPr>
          <w:spacing w:val="-23"/>
          <w:sz w:val="41"/>
        </w:rPr>
        <w:t> </w:t>
      </w:r>
      <w:r>
        <w:rPr>
          <w:sz w:val="41"/>
        </w:rPr>
        <w:t>Berlin:</w:t>
      </w:r>
      <w:r>
        <w:rPr>
          <w:spacing w:val="-22"/>
          <w:sz w:val="41"/>
        </w:rPr>
        <w:t> </w:t>
      </w:r>
      <w:r>
        <w:rPr>
          <w:sz w:val="41"/>
        </w:rPr>
        <w:t>Mouton</w:t>
      </w:r>
      <w:r>
        <w:rPr>
          <w:spacing w:val="-23"/>
          <w:sz w:val="41"/>
        </w:rPr>
        <w:t> </w:t>
      </w:r>
      <w:r>
        <w:rPr>
          <w:sz w:val="41"/>
        </w:rPr>
        <w:t>de</w:t>
      </w:r>
      <w:r>
        <w:rPr>
          <w:spacing w:val="-22"/>
          <w:sz w:val="41"/>
        </w:rPr>
        <w:t> </w:t>
      </w:r>
      <w:r>
        <w:rPr>
          <w:sz w:val="41"/>
        </w:rPr>
        <w:t>Gruy- ter, 1987.</w:t>
      </w:r>
    </w:p>
    <w:p>
      <w:pPr>
        <w:spacing w:line="247" w:lineRule="auto" w:before="14"/>
        <w:ind w:left="879" w:right="114" w:hanging="715"/>
        <w:jc w:val="both"/>
        <w:rPr>
          <w:sz w:val="41"/>
        </w:rPr>
      </w:pPr>
      <w:r>
        <w:rPr>
          <w:spacing w:val="-4"/>
          <w:sz w:val="41"/>
        </w:rPr>
        <w:t>van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Geenhoven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2005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van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Geenhoven</w:t>
      </w:r>
      <w:r>
        <w:rPr>
          <w:i/>
          <w:sz w:val="41"/>
        </w:rPr>
        <w:t> </w:t>
      </w:r>
      <w:r>
        <w:rPr>
          <w:i/>
          <w:spacing w:val="-4"/>
          <w:sz w:val="41"/>
        </w:rPr>
        <w:t>ï'</w:t>
      </w:r>
      <w:r>
        <w:rPr>
          <w:i/>
          <w:spacing w:val="-4"/>
          <w:sz w:val="41"/>
        </w:rPr>
        <w:t> </w:t>
      </w:r>
      <w:r>
        <w:rPr>
          <w:spacing w:val="-4"/>
          <w:sz w:val="41"/>
        </w:rPr>
        <w:t>Aspect,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Pluractionality,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and</w:t>
      </w:r>
      <w:r>
        <w:rPr>
          <w:spacing w:val="-16"/>
          <w:sz w:val="41"/>
        </w:rPr>
        <w:t> </w:t>
      </w:r>
      <w:r>
        <w:rPr>
          <w:spacing w:val="-4"/>
          <w:sz w:val="41"/>
        </w:rPr>
        <w:t>Adverbial </w:t>
      </w:r>
      <w:r>
        <w:rPr>
          <w:sz w:val="41"/>
        </w:rPr>
        <w:t>Quantificatioп</w:t>
      </w:r>
      <w:r>
        <w:rPr>
          <w:spacing w:val="-23"/>
          <w:sz w:val="41"/>
        </w:rPr>
        <w:t> </w:t>
      </w:r>
      <w:r>
        <w:rPr>
          <w:sz w:val="41"/>
        </w:rPr>
        <w:t>//</w:t>
      </w:r>
      <w:r>
        <w:rPr>
          <w:spacing w:val="-23"/>
          <w:sz w:val="41"/>
        </w:rPr>
        <w:t> </w:t>
      </w:r>
      <w:r>
        <w:rPr>
          <w:sz w:val="41"/>
        </w:rPr>
        <w:t>Perspectives</w:t>
      </w:r>
      <w:r>
        <w:rPr>
          <w:spacing w:val="-22"/>
          <w:sz w:val="41"/>
        </w:rPr>
        <w:t> </w:t>
      </w:r>
      <w:r>
        <w:rPr>
          <w:sz w:val="41"/>
        </w:rPr>
        <w:t>on</w:t>
      </w:r>
      <w:r>
        <w:rPr>
          <w:spacing w:val="-14"/>
          <w:sz w:val="41"/>
        </w:rPr>
        <w:t> </w:t>
      </w:r>
      <w:r>
        <w:rPr>
          <w:sz w:val="41"/>
        </w:rPr>
        <w:t>Aspect</w:t>
      </w:r>
      <w:r>
        <w:rPr>
          <w:spacing w:val="-6"/>
          <w:sz w:val="41"/>
        </w:rPr>
        <w:t> </w:t>
      </w:r>
      <w:r>
        <w:rPr>
          <w:sz w:val="41"/>
        </w:rPr>
        <w:t>/</w:t>
      </w:r>
      <w:r>
        <w:rPr>
          <w:spacing w:val="-18"/>
          <w:sz w:val="41"/>
        </w:rPr>
        <w:t> </w:t>
      </w:r>
      <w:r>
        <w:rPr>
          <w:sz w:val="41"/>
        </w:rPr>
        <w:t>H.</w:t>
      </w:r>
      <w:r>
        <w:rPr>
          <w:spacing w:val="-10"/>
          <w:sz w:val="41"/>
        </w:rPr>
        <w:t> </w:t>
      </w:r>
      <w:r>
        <w:rPr>
          <w:sz w:val="41"/>
        </w:rPr>
        <w:t>Verkuy</w:t>
      </w:r>
      <w:r>
        <w:rPr>
          <w:spacing w:val="-23"/>
          <w:sz w:val="41"/>
        </w:rPr>
        <w:t> </w:t>
      </w:r>
      <w:r>
        <w:rPr>
          <w:sz w:val="41"/>
        </w:rPr>
        <w:t>1, H.</w:t>
      </w:r>
      <w:r>
        <w:rPr>
          <w:spacing w:val="-19"/>
          <w:sz w:val="41"/>
        </w:rPr>
        <w:t> </w:t>
      </w:r>
      <w:r>
        <w:rPr>
          <w:sz w:val="41"/>
        </w:rPr>
        <w:t>de</w:t>
      </w:r>
      <w:r>
        <w:rPr>
          <w:spacing w:val="-13"/>
          <w:sz w:val="41"/>
        </w:rPr>
        <w:t> </w:t>
      </w:r>
      <w:r>
        <w:rPr>
          <w:sz w:val="41"/>
        </w:rPr>
        <w:t>Swaп,</w:t>
      </w:r>
      <w:r>
        <w:rPr>
          <w:spacing w:val="-6"/>
          <w:sz w:val="41"/>
        </w:rPr>
        <w:t> </w:t>
      </w:r>
      <w:r>
        <w:rPr>
          <w:sz w:val="41"/>
        </w:rPr>
        <w:t>A.</w:t>
      </w:r>
      <w:r>
        <w:rPr>
          <w:spacing w:val="-8"/>
          <w:sz w:val="41"/>
        </w:rPr>
        <w:t> </w:t>
      </w:r>
      <w:r>
        <w:rPr>
          <w:sz w:val="41"/>
        </w:rPr>
        <w:t>van </w:t>
      </w:r>
      <w:r>
        <w:rPr>
          <w:spacing w:val="-6"/>
          <w:sz w:val="41"/>
        </w:rPr>
        <w:t>Hout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(eds).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Oordrecht:</w:t>
      </w:r>
      <w:r>
        <w:rPr>
          <w:spacing w:val="-3"/>
          <w:sz w:val="41"/>
        </w:rPr>
        <w:t> </w:t>
      </w:r>
      <w:r>
        <w:rPr>
          <w:spacing w:val="-6"/>
          <w:sz w:val="41"/>
        </w:rPr>
        <w:t>Springer,</w:t>
      </w:r>
      <w:r>
        <w:rPr>
          <w:spacing w:val="-10"/>
          <w:sz w:val="41"/>
        </w:rPr>
        <w:t> </w:t>
      </w:r>
      <w:r>
        <w:rPr>
          <w:spacing w:val="-6"/>
          <w:sz w:val="41"/>
        </w:rPr>
        <w:t>2005.</w:t>
      </w:r>
    </w:p>
    <w:p>
      <w:pPr>
        <w:spacing w:line="465" w:lineRule="exact" w:before="0"/>
        <w:ind w:left="165" w:right="0" w:firstLine="0"/>
        <w:jc w:val="both"/>
        <w:rPr>
          <w:sz w:val="41"/>
        </w:rPr>
      </w:pPr>
      <w:r>
        <w:rPr>
          <w:sz w:val="41"/>
        </w:rPr>
        <w:t>van</w:t>
      </w:r>
      <w:r>
        <w:rPr>
          <w:spacing w:val="51"/>
          <w:sz w:val="41"/>
        </w:rPr>
        <w:t> </w:t>
      </w:r>
      <w:r>
        <w:rPr>
          <w:sz w:val="41"/>
        </w:rPr>
        <w:t>Hout</w:t>
      </w:r>
      <w:r>
        <w:rPr>
          <w:spacing w:val="59"/>
          <w:sz w:val="41"/>
        </w:rPr>
        <w:t> </w:t>
      </w:r>
      <w:r>
        <w:rPr>
          <w:sz w:val="41"/>
        </w:rPr>
        <w:t>1996</w:t>
      </w:r>
      <w:r>
        <w:rPr>
          <w:spacing w:val="47"/>
          <w:w w:val="150"/>
          <w:sz w:val="41"/>
        </w:rPr>
        <w:t>   </w:t>
      </w:r>
      <w:r>
        <w:rPr>
          <w:sz w:val="41"/>
        </w:rPr>
        <w:t>rm</w:t>
      </w:r>
      <w:r>
        <w:rPr>
          <w:spacing w:val="32"/>
          <w:sz w:val="41"/>
        </w:rPr>
        <w:t>  </w:t>
      </w:r>
      <w:r>
        <w:rPr>
          <w:i/>
          <w:sz w:val="41"/>
        </w:rPr>
        <w:t>Hoиt</w:t>
      </w:r>
      <w:r>
        <w:rPr>
          <w:i/>
          <w:spacing w:val="49"/>
          <w:sz w:val="41"/>
        </w:rPr>
        <w:t> </w:t>
      </w:r>
      <w:r>
        <w:rPr>
          <w:i/>
          <w:sz w:val="41"/>
        </w:rPr>
        <w:t>.4.</w:t>
      </w:r>
      <w:r>
        <w:rPr>
          <w:i/>
          <w:spacing w:val="35"/>
          <w:sz w:val="41"/>
        </w:rPr>
        <w:t> </w:t>
      </w:r>
      <w:r>
        <w:rPr>
          <w:sz w:val="41"/>
        </w:rPr>
        <w:t>Event</w:t>
      </w:r>
      <w:r>
        <w:rPr>
          <w:spacing w:val="58"/>
          <w:sz w:val="41"/>
        </w:rPr>
        <w:t> </w:t>
      </w:r>
      <w:r>
        <w:rPr>
          <w:sz w:val="41"/>
        </w:rPr>
        <w:t>Semantics</w:t>
      </w:r>
      <w:r>
        <w:rPr>
          <w:spacing w:val="51"/>
          <w:sz w:val="41"/>
        </w:rPr>
        <w:t> </w:t>
      </w:r>
      <w:r>
        <w:rPr>
          <w:sz w:val="41"/>
        </w:rPr>
        <w:t>of</w:t>
      </w:r>
      <w:r>
        <w:rPr>
          <w:spacing w:val="26"/>
          <w:sz w:val="41"/>
        </w:rPr>
        <w:t> </w:t>
      </w:r>
      <w:r>
        <w:rPr>
          <w:sz w:val="41"/>
        </w:rPr>
        <w:t>Verb</w:t>
      </w:r>
      <w:r>
        <w:rPr>
          <w:spacing w:val="27"/>
          <w:sz w:val="41"/>
        </w:rPr>
        <w:t> </w:t>
      </w:r>
      <w:r>
        <w:rPr>
          <w:sz w:val="41"/>
        </w:rPr>
        <w:t>Frame</w:t>
      </w:r>
      <w:r>
        <w:rPr>
          <w:spacing w:val="37"/>
          <w:sz w:val="41"/>
        </w:rPr>
        <w:t> </w:t>
      </w:r>
      <w:r>
        <w:rPr>
          <w:spacing w:val="-2"/>
          <w:sz w:val="41"/>
        </w:rPr>
        <w:t>Alterпatioпs:</w:t>
      </w:r>
    </w:p>
    <w:p>
      <w:pPr>
        <w:spacing w:line="247" w:lineRule="auto" w:before="14"/>
        <w:ind w:left="900" w:right="119" w:firstLine="17"/>
        <w:jc w:val="both"/>
        <w:rPr>
          <w:sz w:val="41"/>
        </w:rPr>
      </w:pPr>
      <w:r>
        <w:rPr>
          <w:spacing w:val="-8"/>
          <w:sz w:val="41"/>
        </w:rPr>
        <w:t>A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Case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Study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of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Dutch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its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Acquisition.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Departmeпt</w:t>
      </w:r>
      <w:r>
        <w:rPr>
          <w:spacing w:val="-8"/>
          <w:sz w:val="41"/>
        </w:rPr>
        <w:t> of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Linguistics,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Tilburg </w:t>
      </w:r>
      <w:r>
        <w:rPr>
          <w:sz w:val="41"/>
        </w:rPr>
        <w:t>Univeњity:</w:t>
      </w:r>
      <w:r>
        <w:rPr>
          <w:spacing w:val="17"/>
          <w:sz w:val="41"/>
        </w:rPr>
        <w:t> </w:t>
      </w:r>
      <w:r>
        <w:rPr>
          <w:sz w:val="41"/>
        </w:rPr>
        <w:t>Ph.</w:t>
      </w:r>
      <w:r>
        <w:rPr>
          <w:spacing w:val="-2"/>
          <w:sz w:val="41"/>
        </w:rPr>
        <w:t> </w:t>
      </w:r>
      <w:r>
        <w:rPr>
          <w:sz w:val="41"/>
        </w:rPr>
        <w:t>D.,</w:t>
      </w:r>
      <w:r>
        <w:rPr>
          <w:spacing w:val="40"/>
          <w:sz w:val="41"/>
        </w:rPr>
        <w:t> </w:t>
      </w:r>
      <w:r>
        <w:rPr>
          <w:sz w:val="41"/>
        </w:rPr>
        <w:t>1996.</w:t>
      </w:r>
    </w:p>
    <w:p>
      <w:pPr>
        <w:spacing w:line="247" w:lineRule="auto" w:before="0"/>
        <w:ind w:left="882" w:right="84" w:hanging="718"/>
        <w:jc w:val="both"/>
        <w:rPr>
          <w:sz w:val="41"/>
        </w:rPr>
      </w:pPr>
      <w:r>
        <w:rPr>
          <w:w w:val="95"/>
          <w:sz w:val="41"/>
        </w:rPr>
        <w:t>van Hout. Roeper</w:t>
      </w:r>
      <w:r>
        <w:rPr>
          <w:spacing w:val="39"/>
          <w:sz w:val="41"/>
        </w:rPr>
        <w:t> </w:t>
      </w:r>
      <w:r>
        <w:rPr>
          <w:w w:val="95"/>
          <w:sz w:val="41"/>
        </w:rPr>
        <w:t>1998</w:t>
      </w:r>
      <w:r>
        <w:rPr>
          <w:spacing w:val="80"/>
          <w:w w:val="150"/>
          <w:sz w:val="41"/>
        </w:rPr>
        <w:t>  </w:t>
      </w:r>
      <w:r>
        <w:rPr>
          <w:w w:val="95"/>
          <w:sz w:val="41"/>
        </w:rPr>
        <w:t>i'aп</w:t>
      </w:r>
      <w:r>
        <w:rPr>
          <w:spacing w:val="-6"/>
          <w:w w:val="95"/>
          <w:sz w:val="41"/>
        </w:rPr>
        <w:t> </w:t>
      </w:r>
      <w:r>
        <w:rPr>
          <w:w w:val="95"/>
          <w:sz w:val="41"/>
        </w:rPr>
        <w:t>ѓ/otï</w:t>
      </w:r>
      <w:r>
        <w:rPr>
          <w:spacing w:val="-1"/>
          <w:w w:val="95"/>
          <w:sz w:val="41"/>
        </w:rPr>
        <w:t> </w:t>
      </w:r>
      <w:r>
        <w:rPr>
          <w:w w:val="95"/>
          <w:sz w:val="41"/>
        </w:rPr>
        <w:t>A., </w:t>
      </w:r>
      <w:r>
        <w:rPr>
          <w:i/>
          <w:w w:val="95"/>
          <w:sz w:val="41"/>
        </w:rPr>
        <w:t>Roeper</w:t>
      </w:r>
      <w:r>
        <w:rPr>
          <w:i/>
          <w:spacing w:val="39"/>
          <w:sz w:val="41"/>
        </w:rPr>
        <w:t> </w:t>
      </w:r>
      <w:r>
        <w:rPr>
          <w:w w:val="95"/>
          <w:sz w:val="41"/>
        </w:rPr>
        <w:t>E</w:t>
      </w:r>
      <w:r>
        <w:rPr>
          <w:spacing w:val="40"/>
          <w:sz w:val="41"/>
        </w:rPr>
        <w:t> </w:t>
      </w:r>
      <w:r>
        <w:rPr>
          <w:w w:val="95"/>
          <w:sz w:val="41"/>
        </w:rPr>
        <w:t>Events and</w:t>
      </w:r>
      <w:r>
        <w:rPr>
          <w:spacing w:val="-10"/>
          <w:w w:val="95"/>
          <w:sz w:val="41"/>
        </w:rPr>
        <w:t> </w:t>
      </w:r>
      <w:r>
        <w:rPr>
          <w:w w:val="95"/>
          <w:sz w:val="41"/>
        </w:rPr>
        <w:t>Aspectuai</w:t>
      </w:r>
      <w:r>
        <w:rPr>
          <w:sz w:val="41"/>
        </w:rPr>
        <w:t> </w:t>
      </w:r>
      <w:r>
        <w:rPr>
          <w:w w:val="95"/>
          <w:sz w:val="41"/>
        </w:rPr>
        <w:t>Structure in</w:t>
      </w:r>
      <w:r>
        <w:rPr>
          <w:spacing w:val="40"/>
          <w:sz w:val="41"/>
        </w:rPr>
        <w:t> </w:t>
      </w:r>
      <w:r>
        <w:rPr>
          <w:w w:val="95"/>
          <w:sz w:val="41"/>
        </w:rPr>
        <w:t>Derivational</w:t>
      </w:r>
      <w:r>
        <w:rPr>
          <w:spacing w:val="40"/>
          <w:sz w:val="41"/>
        </w:rPr>
        <w:t> </w:t>
      </w:r>
      <w:r>
        <w:rPr>
          <w:w w:val="95"/>
          <w:sz w:val="41"/>
        </w:rPr>
        <w:t>Morphology</w:t>
      </w:r>
      <w:r>
        <w:rPr>
          <w:spacing w:val="40"/>
          <w:sz w:val="41"/>
        </w:rPr>
        <w:t> </w:t>
      </w:r>
      <w:r>
        <w:rPr>
          <w:w w:val="95"/>
          <w:sz w:val="41"/>
        </w:rPr>
        <w:t>//</w:t>
      </w:r>
      <w:r>
        <w:rPr>
          <w:sz w:val="41"/>
        </w:rPr>
        <w:t> </w:t>
      </w:r>
      <w:r>
        <w:rPr>
          <w:w w:val="95"/>
          <w:sz w:val="41"/>
        </w:rPr>
        <w:t>Papeю</w:t>
      </w:r>
      <w:r>
        <w:rPr>
          <w:spacing w:val="40"/>
          <w:sz w:val="41"/>
        </w:rPr>
        <w:t> </w:t>
      </w:r>
      <w:r>
        <w:rPr>
          <w:w w:val="95"/>
          <w:sz w:val="41"/>
        </w:rPr>
        <w:t>from</w:t>
      </w:r>
      <w:r>
        <w:rPr>
          <w:spacing w:val="40"/>
          <w:sz w:val="41"/>
        </w:rPr>
        <w:t> </w:t>
      </w:r>
      <w:r>
        <w:rPr>
          <w:w w:val="95"/>
          <w:sz w:val="41"/>
        </w:rPr>
        <w:t>the</w:t>
      </w:r>
      <w:r>
        <w:rPr>
          <w:spacing w:val="40"/>
          <w:sz w:val="41"/>
        </w:rPr>
        <w:t> </w:t>
      </w:r>
      <w:r>
        <w:rPr>
          <w:w w:val="95"/>
          <w:sz w:val="41"/>
        </w:rPr>
        <w:t>UPenn</w:t>
      </w:r>
      <w:r>
        <w:rPr>
          <w:spacing w:val="40"/>
          <w:sz w:val="41"/>
        </w:rPr>
        <w:t> </w:t>
      </w:r>
      <w:r>
        <w:rPr>
          <w:w w:val="95"/>
          <w:sz w:val="41"/>
        </w:rPr>
        <w:t>/</w:t>
      </w:r>
      <w:r>
        <w:rPr>
          <w:sz w:val="41"/>
        </w:rPr>
        <w:t> </w:t>
      </w:r>
      <w:r>
        <w:rPr>
          <w:w w:val="95"/>
          <w:sz w:val="41"/>
        </w:rPr>
        <w:t>MIT</w:t>
      </w:r>
      <w:r>
        <w:rPr>
          <w:spacing w:val="40"/>
          <w:sz w:val="41"/>
        </w:rPr>
        <w:t> </w:t>
      </w:r>
      <w:r>
        <w:rPr>
          <w:w w:val="95"/>
          <w:sz w:val="41"/>
        </w:rPr>
        <w:t>Roundtable oп</w:t>
      </w:r>
      <w:r>
        <w:rPr>
          <w:spacing w:val="40"/>
          <w:sz w:val="41"/>
        </w:rPr>
        <w:t> </w:t>
      </w:r>
      <w:r>
        <w:rPr>
          <w:w w:val="95"/>
          <w:sz w:val="41"/>
        </w:rPr>
        <w:t>Argument</w:t>
      </w:r>
      <w:r>
        <w:rPr>
          <w:spacing w:val="80"/>
          <w:sz w:val="41"/>
        </w:rPr>
        <w:t> </w:t>
      </w:r>
      <w:r>
        <w:rPr>
          <w:w w:val="95"/>
          <w:sz w:val="41"/>
        </w:rPr>
        <w:t>Structure</w:t>
      </w:r>
      <w:r>
        <w:rPr>
          <w:spacing w:val="63"/>
          <w:sz w:val="41"/>
        </w:rPr>
        <w:t> </w:t>
      </w:r>
      <w:r>
        <w:rPr>
          <w:w w:val="95"/>
          <w:sz w:val="41"/>
        </w:rPr>
        <w:t>and</w:t>
      </w:r>
      <w:r>
        <w:rPr>
          <w:spacing w:val="40"/>
          <w:sz w:val="41"/>
        </w:rPr>
        <w:t> </w:t>
      </w:r>
      <w:r>
        <w:rPr>
          <w:w w:val="95"/>
          <w:sz w:val="41"/>
        </w:rPr>
        <w:t>Aspect.</w:t>
      </w:r>
      <w:r>
        <w:rPr>
          <w:spacing w:val="80"/>
          <w:sz w:val="41"/>
        </w:rPr>
        <w:t> </w:t>
      </w:r>
      <w:r>
        <w:rPr>
          <w:w w:val="95"/>
          <w:sz w:val="41"/>
        </w:rPr>
        <w:t>MIT</w:t>
      </w:r>
      <w:r>
        <w:rPr>
          <w:spacing w:val="73"/>
          <w:sz w:val="41"/>
        </w:rPr>
        <w:t> </w:t>
      </w:r>
      <w:r>
        <w:rPr>
          <w:w w:val="95"/>
          <w:sz w:val="41"/>
        </w:rPr>
        <w:t>Working</w:t>
      </w:r>
      <w:r>
        <w:rPr>
          <w:spacing w:val="73"/>
          <w:sz w:val="41"/>
        </w:rPr>
        <w:t> </w:t>
      </w:r>
      <w:r>
        <w:rPr>
          <w:w w:val="95"/>
          <w:sz w:val="41"/>
        </w:rPr>
        <w:t>Pвpers</w:t>
      </w:r>
      <w:r>
        <w:rPr>
          <w:spacing w:val="80"/>
          <w:sz w:val="41"/>
        </w:rPr>
        <w:t> </w:t>
      </w:r>
      <w:r>
        <w:rPr>
          <w:w w:val="95"/>
          <w:sz w:val="41"/>
        </w:rPr>
        <w:t>in</w:t>
      </w:r>
      <w:r>
        <w:rPr>
          <w:spacing w:val="67"/>
          <w:sz w:val="41"/>
        </w:rPr>
        <w:t> </w:t>
      </w:r>
      <w:r>
        <w:rPr>
          <w:w w:val="95"/>
          <w:sz w:val="41"/>
        </w:rPr>
        <w:t>Linguistics</w:t>
      </w:r>
      <w:r>
        <w:rPr>
          <w:spacing w:val="71"/>
          <w:sz w:val="41"/>
        </w:rPr>
        <w:t> </w:t>
      </w:r>
      <w:r>
        <w:rPr>
          <w:w w:val="95"/>
          <w:sz w:val="41"/>
        </w:rPr>
        <w:t>/</w:t>
      </w:r>
    </w:p>
    <w:p>
      <w:pPr>
        <w:spacing w:line="465" w:lineRule="exact" w:before="0"/>
        <w:ind w:left="894" w:right="0" w:firstLine="0"/>
        <w:jc w:val="both"/>
        <w:rPr>
          <w:sz w:val="41"/>
        </w:rPr>
      </w:pPr>
      <w:r>
        <w:rPr>
          <w:sz w:val="41"/>
        </w:rPr>
        <w:t>H.</w:t>
      </w:r>
      <w:r>
        <w:rPr>
          <w:spacing w:val="-18"/>
          <w:sz w:val="41"/>
        </w:rPr>
        <w:t> </w:t>
      </w:r>
      <w:r>
        <w:rPr>
          <w:sz w:val="41"/>
        </w:rPr>
        <w:t>Harley</w:t>
      </w:r>
      <w:r>
        <w:rPr>
          <w:spacing w:val="-5"/>
          <w:sz w:val="41"/>
        </w:rPr>
        <w:t> </w:t>
      </w:r>
      <w:r>
        <w:rPr>
          <w:sz w:val="41"/>
        </w:rPr>
        <w:t>(ed.).</w:t>
      </w:r>
      <w:r>
        <w:rPr>
          <w:spacing w:val="8"/>
          <w:sz w:val="41"/>
        </w:rPr>
        <w:t> </w:t>
      </w:r>
      <w:r>
        <w:rPr>
          <w:sz w:val="41"/>
        </w:rPr>
        <w:t>Vol.</w:t>
      </w:r>
      <w:r>
        <w:rPr>
          <w:spacing w:val="-23"/>
          <w:sz w:val="41"/>
        </w:rPr>
        <w:t> </w:t>
      </w:r>
      <w:r>
        <w:rPr>
          <w:sz w:val="41"/>
        </w:rPr>
        <w:t>32.</w:t>
      </w:r>
      <w:r>
        <w:rPr>
          <w:spacing w:val="-8"/>
          <w:sz w:val="41"/>
        </w:rPr>
        <w:t> </w:t>
      </w:r>
      <w:r>
        <w:rPr>
          <w:spacing w:val="-2"/>
          <w:sz w:val="41"/>
        </w:rPr>
        <w:t>1998.</w:t>
      </w:r>
    </w:p>
    <w:p>
      <w:pPr>
        <w:spacing w:before="14"/>
        <w:ind w:left="165" w:right="0" w:firstLine="0"/>
        <w:jc w:val="both"/>
        <w:rPr>
          <w:sz w:val="41"/>
        </w:rPr>
      </w:pPr>
      <w:r>
        <w:rPr>
          <w:sz w:val="41"/>
        </w:rPr>
        <w:t>van</w:t>
      </w:r>
      <w:r>
        <w:rPr>
          <w:spacing w:val="53"/>
          <w:sz w:val="41"/>
        </w:rPr>
        <w:t> </w:t>
      </w:r>
      <w:r>
        <w:rPr>
          <w:sz w:val="41"/>
        </w:rPr>
        <w:t>Valin</w:t>
      </w:r>
      <w:r>
        <w:rPr>
          <w:spacing w:val="45"/>
          <w:sz w:val="41"/>
        </w:rPr>
        <w:t> </w:t>
      </w:r>
      <w:r>
        <w:rPr>
          <w:sz w:val="41"/>
        </w:rPr>
        <w:t>2005</w:t>
      </w:r>
      <w:r>
        <w:rPr>
          <w:spacing w:val="44"/>
          <w:w w:val="150"/>
          <w:sz w:val="41"/>
        </w:rPr>
        <w:t>   </w:t>
      </w:r>
      <w:r>
        <w:rPr>
          <w:sz w:val="41"/>
        </w:rPr>
        <w:t>т'пп</w:t>
      </w:r>
      <w:r>
        <w:rPr>
          <w:spacing w:val="64"/>
          <w:sz w:val="41"/>
        </w:rPr>
        <w:t> </w:t>
      </w:r>
      <w:r>
        <w:rPr>
          <w:i/>
          <w:sz w:val="41"/>
        </w:rPr>
        <w:t>Palin</w:t>
      </w:r>
      <w:r>
        <w:rPr>
          <w:i/>
          <w:spacing w:val="25"/>
          <w:sz w:val="41"/>
        </w:rPr>
        <w:t> </w:t>
      </w:r>
      <w:r>
        <w:rPr>
          <w:i/>
          <w:sz w:val="41"/>
        </w:rPr>
        <w:t>R.</w:t>
      </w:r>
      <w:r>
        <w:rPr>
          <w:i/>
          <w:spacing w:val="54"/>
          <w:sz w:val="41"/>
        </w:rPr>
        <w:t> </w:t>
      </w:r>
      <w:r>
        <w:rPr>
          <w:i/>
          <w:sz w:val="41"/>
        </w:rPr>
        <w:t>D.</w:t>
      </w:r>
      <w:r>
        <w:rPr>
          <w:i/>
          <w:spacing w:val="51"/>
          <w:sz w:val="41"/>
        </w:rPr>
        <w:t> </w:t>
      </w:r>
      <w:r>
        <w:rPr>
          <w:sz w:val="41"/>
        </w:rPr>
        <w:t>Exploring</w:t>
      </w:r>
      <w:r>
        <w:rPr>
          <w:spacing w:val="54"/>
          <w:sz w:val="41"/>
        </w:rPr>
        <w:t> </w:t>
      </w:r>
      <w:r>
        <w:rPr>
          <w:sz w:val="41"/>
        </w:rPr>
        <w:t>the</w:t>
      </w:r>
      <w:r>
        <w:rPr>
          <w:spacing w:val="34"/>
          <w:sz w:val="41"/>
        </w:rPr>
        <w:t> </w:t>
      </w:r>
      <w:r>
        <w:rPr>
          <w:sz w:val="41"/>
        </w:rPr>
        <w:t>syntax-semantics</w:t>
      </w:r>
      <w:r>
        <w:rPr>
          <w:spacing w:val="36"/>
          <w:sz w:val="41"/>
        </w:rPr>
        <w:t> </w:t>
      </w:r>
      <w:r>
        <w:rPr>
          <w:spacing w:val="-2"/>
          <w:sz w:val="41"/>
        </w:rPr>
        <w:t>interface.</w:t>
      </w:r>
    </w:p>
    <w:p>
      <w:pPr>
        <w:spacing w:before="15"/>
        <w:ind w:left="879" w:right="0" w:firstLine="0"/>
        <w:jc w:val="both"/>
        <w:rPr>
          <w:sz w:val="41"/>
        </w:rPr>
      </w:pPr>
      <w:r>
        <w:rPr>
          <w:spacing w:val="-10"/>
          <w:sz w:val="41"/>
        </w:rPr>
        <w:t>Cambridge:</w:t>
      </w:r>
      <w:r>
        <w:rPr>
          <w:spacing w:val="-3"/>
          <w:sz w:val="41"/>
        </w:rPr>
        <w:t> </w:t>
      </w:r>
      <w:r>
        <w:rPr>
          <w:spacing w:val="-10"/>
          <w:sz w:val="41"/>
        </w:rPr>
        <w:t>Cambridge</w:t>
      </w:r>
      <w:r>
        <w:rPr>
          <w:spacing w:val="13"/>
          <w:sz w:val="41"/>
        </w:rPr>
        <w:t> </w:t>
      </w:r>
      <w:r>
        <w:rPr>
          <w:spacing w:val="-10"/>
          <w:sz w:val="41"/>
        </w:rPr>
        <w:t>University</w:t>
      </w:r>
      <w:r>
        <w:rPr>
          <w:spacing w:val="23"/>
          <w:sz w:val="41"/>
        </w:rPr>
        <w:t> </w:t>
      </w:r>
      <w:r>
        <w:rPr>
          <w:spacing w:val="-10"/>
          <w:sz w:val="41"/>
        </w:rPr>
        <w:t>Press,</w:t>
      </w:r>
      <w:r>
        <w:rPr>
          <w:spacing w:val="-8"/>
          <w:sz w:val="41"/>
        </w:rPr>
        <w:t> </w:t>
      </w:r>
      <w:r>
        <w:rPr>
          <w:spacing w:val="-10"/>
          <w:sz w:val="41"/>
        </w:rPr>
        <w:t>2005.</w:t>
      </w:r>
    </w:p>
    <w:p>
      <w:pPr>
        <w:spacing w:line="247" w:lineRule="auto" w:before="14"/>
        <w:ind w:left="902" w:right="122" w:hanging="737"/>
        <w:jc w:val="both"/>
        <w:rPr>
          <w:sz w:val="41"/>
        </w:rPr>
      </w:pPr>
      <w:r>
        <w:rPr>
          <w:sz w:val="41"/>
        </w:rPr>
        <w:t>van Valin, LaPolla 1997 — vпя </w:t>
      </w:r>
      <w:r>
        <w:rPr>
          <w:i/>
          <w:sz w:val="41"/>
        </w:rPr>
        <w:t>ï'alin R. D.,</w:t>
      </w:r>
      <w:r>
        <w:rPr>
          <w:i/>
          <w:spacing w:val="40"/>
          <w:sz w:val="41"/>
        </w:rPr>
        <w:t> </w:t>
      </w:r>
      <w:r>
        <w:rPr>
          <w:i/>
          <w:sz w:val="41"/>
        </w:rPr>
        <w:t>LaPolla R. J. </w:t>
      </w:r>
      <w:r>
        <w:rPr>
          <w:sz w:val="41"/>
        </w:rPr>
        <w:t>Syntax-. structure. </w:t>
      </w:r>
      <w:r>
        <w:rPr>
          <w:spacing w:val="-8"/>
          <w:sz w:val="41"/>
        </w:rPr>
        <w:t>meaniпg</w:t>
      </w:r>
      <w:r>
        <w:rPr>
          <w:spacing w:val="-5"/>
          <w:sz w:val="41"/>
        </w:rPr>
        <w:t> </w:t>
      </w:r>
      <w:r>
        <w:rPr>
          <w:spacing w:val="-8"/>
          <w:sz w:val="41"/>
        </w:rPr>
        <w:t>and fџпctioп.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Cambridge:</w:t>
      </w:r>
      <w:r>
        <w:rPr>
          <w:spacing w:val="-13"/>
          <w:sz w:val="41"/>
        </w:rPr>
        <w:t> </w:t>
      </w:r>
      <w:r>
        <w:rPr>
          <w:spacing w:val="-8"/>
          <w:sz w:val="41"/>
        </w:rPr>
        <w:t>Cambridge</w:t>
      </w:r>
      <w:r>
        <w:rPr>
          <w:spacing w:val="-1"/>
          <w:sz w:val="41"/>
        </w:rPr>
        <w:t> </w:t>
      </w:r>
      <w:r>
        <w:rPr>
          <w:spacing w:val="-8"/>
          <w:sz w:val="41"/>
        </w:rPr>
        <w:t>University</w:t>
      </w:r>
      <w:r>
        <w:rPr>
          <w:spacing w:val="28"/>
          <w:sz w:val="41"/>
        </w:rPr>
        <w:t> </w:t>
      </w:r>
      <w:r>
        <w:rPr>
          <w:spacing w:val="-8"/>
          <w:sz w:val="41"/>
        </w:rPr>
        <w:t>Press,</w:t>
      </w:r>
      <w:r>
        <w:rPr>
          <w:spacing w:val="6"/>
          <w:sz w:val="41"/>
        </w:rPr>
        <w:t> </w:t>
      </w:r>
      <w:r>
        <w:rPr>
          <w:spacing w:val="-8"/>
          <w:sz w:val="41"/>
        </w:rPr>
        <w:t>1997.</w:t>
      </w:r>
    </w:p>
    <w:p>
      <w:pPr>
        <w:spacing w:line="465" w:lineRule="exact" w:before="0"/>
        <w:ind w:left="179" w:right="0" w:firstLine="0"/>
        <w:jc w:val="both"/>
        <w:rPr>
          <w:sz w:val="41"/>
        </w:rPr>
      </w:pPr>
      <w:r>
        <w:rPr>
          <w:spacing w:val="-2"/>
          <w:w w:val="95"/>
          <w:sz w:val="41"/>
        </w:rPr>
        <w:t>Vendler</w:t>
      </w:r>
      <w:r>
        <w:rPr>
          <w:spacing w:val="20"/>
          <w:sz w:val="41"/>
        </w:rPr>
        <w:t> </w:t>
      </w:r>
      <w:r>
        <w:rPr>
          <w:spacing w:val="-2"/>
          <w:w w:val="95"/>
          <w:sz w:val="41"/>
        </w:rPr>
        <w:t>1957</w:t>
      </w:r>
      <w:r>
        <w:rPr>
          <w:spacing w:val="-16"/>
          <w:w w:val="95"/>
          <w:sz w:val="41"/>
        </w:rPr>
        <w:t> </w:t>
      </w:r>
      <w:r>
        <w:rPr>
          <w:spacing w:val="-2"/>
          <w:w w:val="95"/>
          <w:sz w:val="41"/>
        </w:rPr>
        <w:t>—</w:t>
      </w:r>
      <w:r>
        <w:rPr>
          <w:spacing w:val="7"/>
          <w:sz w:val="41"/>
        </w:rPr>
        <w:t> </w:t>
      </w:r>
      <w:r>
        <w:rPr>
          <w:i/>
          <w:spacing w:val="-2"/>
          <w:w w:val="95"/>
          <w:sz w:val="41"/>
        </w:rPr>
        <w:t>ï'eпdler</w:t>
      </w:r>
      <w:r>
        <w:rPr>
          <w:i/>
          <w:spacing w:val="16"/>
          <w:sz w:val="41"/>
        </w:rPr>
        <w:t> </w:t>
      </w:r>
      <w:r>
        <w:rPr>
          <w:i/>
          <w:spacing w:val="-2"/>
          <w:w w:val="95"/>
          <w:sz w:val="41"/>
        </w:rPr>
        <w:t>Z.</w:t>
      </w:r>
      <w:r>
        <w:rPr>
          <w:i/>
          <w:spacing w:val="8"/>
          <w:sz w:val="41"/>
        </w:rPr>
        <w:t> </w:t>
      </w:r>
      <w:r>
        <w:rPr>
          <w:spacing w:val="-2"/>
          <w:w w:val="95"/>
          <w:sz w:val="41"/>
        </w:rPr>
        <w:t>Verbs</w:t>
      </w:r>
      <w:r>
        <w:rPr>
          <w:spacing w:val="2"/>
          <w:sz w:val="41"/>
        </w:rPr>
        <w:t> </w:t>
      </w:r>
      <w:r>
        <w:rPr>
          <w:spacing w:val="-2"/>
          <w:w w:val="95"/>
          <w:sz w:val="41"/>
        </w:rPr>
        <w:t>and</w:t>
      </w:r>
      <w:r>
        <w:rPr>
          <w:spacing w:val="-3"/>
          <w:w w:val="95"/>
          <w:sz w:val="41"/>
        </w:rPr>
        <w:t> </w:t>
      </w:r>
      <w:r>
        <w:rPr>
          <w:spacing w:val="-2"/>
          <w:w w:val="95"/>
          <w:sz w:val="41"/>
        </w:rPr>
        <w:t>times</w:t>
      </w:r>
      <w:r>
        <w:rPr>
          <w:spacing w:val="-10"/>
          <w:w w:val="95"/>
          <w:sz w:val="41"/>
        </w:rPr>
        <w:t> </w:t>
      </w:r>
      <w:r>
        <w:rPr>
          <w:spacing w:val="-2"/>
          <w:w w:val="95"/>
          <w:sz w:val="41"/>
        </w:rPr>
        <w:t>//</w:t>
      </w:r>
      <w:r>
        <w:rPr>
          <w:spacing w:val="-14"/>
          <w:w w:val="95"/>
          <w:sz w:val="41"/>
        </w:rPr>
        <w:t> </w:t>
      </w:r>
      <w:r>
        <w:rPr>
          <w:spacing w:val="-2"/>
          <w:w w:val="95"/>
          <w:sz w:val="41"/>
        </w:rPr>
        <w:t>The</w:t>
      </w:r>
      <w:r>
        <w:rPr>
          <w:spacing w:val="-5"/>
          <w:w w:val="95"/>
          <w:sz w:val="41"/>
        </w:rPr>
        <w:t> </w:t>
      </w:r>
      <w:r>
        <w:rPr>
          <w:spacing w:val="-2"/>
          <w:w w:val="95"/>
          <w:sz w:val="41"/>
        </w:rPr>
        <w:t>Philosophical</w:t>
      </w:r>
      <w:r>
        <w:rPr>
          <w:spacing w:val="18"/>
          <w:sz w:val="41"/>
        </w:rPr>
        <w:t> </w:t>
      </w:r>
      <w:r>
        <w:rPr>
          <w:spacing w:val="-2"/>
          <w:w w:val="95"/>
          <w:sz w:val="41"/>
        </w:rPr>
        <w:t>Review.</w:t>
      </w:r>
      <w:r>
        <w:rPr>
          <w:spacing w:val="6"/>
          <w:sz w:val="41"/>
        </w:rPr>
        <w:t> </w:t>
      </w:r>
      <w:r>
        <w:rPr>
          <w:spacing w:val="-2"/>
          <w:w w:val="95"/>
          <w:sz w:val="41"/>
        </w:rPr>
        <w:t>Vol.</w:t>
      </w:r>
      <w:r>
        <w:rPr>
          <w:spacing w:val="-13"/>
          <w:w w:val="95"/>
          <w:sz w:val="41"/>
        </w:rPr>
        <w:t> </w:t>
      </w:r>
      <w:r>
        <w:rPr>
          <w:spacing w:val="-5"/>
          <w:w w:val="95"/>
          <w:sz w:val="41"/>
        </w:rPr>
        <w:t>66.</w:t>
      </w:r>
    </w:p>
    <w:p>
      <w:pPr>
        <w:spacing w:before="14"/>
        <w:ind w:left="942" w:right="0" w:firstLine="0"/>
        <w:jc w:val="left"/>
        <w:rPr>
          <w:sz w:val="41"/>
        </w:rPr>
      </w:pPr>
      <w:r>
        <w:rPr>
          <w:spacing w:val="-2"/>
          <w:w w:val="95"/>
          <w:sz w:val="41"/>
        </w:rPr>
        <w:t>1957.</w:t>
      </w:r>
    </w:p>
    <w:p>
      <w:pPr>
        <w:spacing w:before="15"/>
        <w:ind w:left="894" w:right="148" w:hanging="715"/>
        <w:jc w:val="both"/>
        <w:rPr>
          <w:sz w:val="41"/>
        </w:rPr>
      </w:pPr>
      <w:r>
        <w:rPr>
          <w:spacing w:val="-8"/>
          <w:sz w:val="41"/>
        </w:rPr>
        <w:t>Vendler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1967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—</w:t>
      </w:r>
      <w:r>
        <w:rPr>
          <w:spacing w:val="-14"/>
          <w:sz w:val="41"/>
        </w:rPr>
        <w:t> </w:t>
      </w:r>
      <w:r>
        <w:rPr>
          <w:i/>
          <w:spacing w:val="-8"/>
          <w:sz w:val="41"/>
        </w:rPr>
        <w:t>k'endler</w:t>
      </w:r>
      <w:r>
        <w:rPr>
          <w:i/>
          <w:spacing w:val="-15"/>
          <w:sz w:val="41"/>
        </w:rPr>
        <w:t> </w:t>
      </w:r>
      <w:r>
        <w:rPr>
          <w:spacing w:val="-8"/>
          <w:sz w:val="41"/>
        </w:rPr>
        <w:t>Z.</w:t>
      </w:r>
      <w:r>
        <w:rPr>
          <w:spacing w:val="-14"/>
          <w:sz w:val="41"/>
        </w:rPr>
        <w:t> </w:t>
      </w:r>
      <w:r>
        <w:rPr>
          <w:spacing w:val="-8"/>
          <w:sz w:val="41"/>
        </w:rPr>
        <w:t>Linguistics</w:t>
      </w:r>
      <w:r>
        <w:rPr>
          <w:sz w:val="41"/>
        </w:rPr>
        <w:t> </w:t>
      </w:r>
      <w:r>
        <w:rPr>
          <w:spacing w:val="-8"/>
          <w:sz w:val="41"/>
        </w:rPr>
        <w:t>iп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Philosophy. Cornell:</w:t>
      </w:r>
      <w:r>
        <w:rPr>
          <w:spacing w:val="-15"/>
          <w:sz w:val="41"/>
        </w:rPr>
        <w:t> </w:t>
      </w:r>
      <w:r>
        <w:rPr>
          <w:spacing w:val="-8"/>
          <w:sz w:val="41"/>
        </w:rPr>
        <w:t>Cornell</w:t>
      </w:r>
      <w:r>
        <w:rPr>
          <w:spacing w:val="-4"/>
          <w:sz w:val="41"/>
        </w:rPr>
        <w:t> </w:t>
      </w:r>
      <w:r>
        <w:rPr>
          <w:spacing w:val="-8"/>
          <w:sz w:val="41"/>
        </w:rPr>
        <w:t>University </w:t>
      </w:r>
      <w:r>
        <w:rPr>
          <w:sz w:val="41"/>
        </w:rPr>
        <w:t>Press,</w:t>
      </w:r>
      <w:r>
        <w:rPr>
          <w:spacing w:val="5"/>
          <w:sz w:val="41"/>
        </w:rPr>
        <w:t> </w:t>
      </w:r>
      <w:r>
        <w:rPr>
          <w:sz w:val="41"/>
        </w:rPr>
        <w:t>1967.</w:t>
      </w:r>
    </w:p>
    <w:p>
      <w:pPr>
        <w:spacing w:line="247" w:lineRule="auto" w:before="13"/>
        <w:ind w:left="882" w:right="99" w:hanging="719"/>
        <w:jc w:val="both"/>
        <w:rPr>
          <w:sz w:val="41"/>
        </w:rPr>
      </w:pPr>
      <w:r>
        <w:rPr>
          <w:spacing w:val="-4"/>
          <w:sz w:val="41"/>
        </w:rPr>
        <w:t>Verkuyl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1972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—</w:t>
      </w:r>
      <w:r>
        <w:rPr>
          <w:spacing w:val="-18"/>
          <w:sz w:val="41"/>
        </w:rPr>
        <w:t> </w:t>
      </w:r>
      <w:r>
        <w:rPr>
          <w:i/>
          <w:spacing w:val="-4"/>
          <w:sz w:val="41"/>
        </w:rPr>
        <w:t>ï'erkиyl</w:t>
      </w:r>
      <w:r>
        <w:rPr>
          <w:i/>
          <w:spacing w:val="-19"/>
          <w:sz w:val="41"/>
        </w:rPr>
        <w:t> </w:t>
      </w:r>
      <w:r>
        <w:rPr>
          <w:i/>
          <w:spacing w:val="-4"/>
          <w:sz w:val="41"/>
        </w:rPr>
        <w:t>H.J.</w:t>
      </w:r>
      <w:r>
        <w:rPr>
          <w:i/>
          <w:spacing w:val="-18"/>
          <w:sz w:val="41"/>
        </w:rPr>
        <w:t> </w:t>
      </w:r>
      <w:r>
        <w:rPr>
          <w:spacing w:val="-4"/>
          <w:sz w:val="41"/>
        </w:rPr>
        <w:t>On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Compositional</w:t>
      </w:r>
      <w:r>
        <w:rPr>
          <w:spacing w:val="-1"/>
          <w:sz w:val="41"/>
        </w:rPr>
        <w:t> </w:t>
      </w:r>
      <w:r>
        <w:rPr>
          <w:spacing w:val="-4"/>
          <w:sz w:val="41"/>
        </w:rPr>
        <w:t>Nature</w:t>
      </w:r>
      <w:r>
        <w:rPr>
          <w:spacing w:val="-17"/>
          <w:sz w:val="41"/>
        </w:rPr>
        <w:t> </w:t>
      </w:r>
      <w:r>
        <w:rPr>
          <w:spacing w:val="-4"/>
          <w:sz w:val="41"/>
        </w:rPr>
        <w:t>of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the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Aspecи.</w:t>
      </w:r>
      <w:r>
        <w:rPr>
          <w:spacing w:val="-18"/>
          <w:sz w:val="41"/>
        </w:rPr>
        <w:t> </w:t>
      </w:r>
      <w:r>
        <w:rPr>
          <w:spacing w:val="-4"/>
          <w:sz w:val="41"/>
        </w:rPr>
        <w:t>(Foun- </w:t>
      </w:r>
      <w:r>
        <w:rPr>
          <w:sz w:val="41"/>
        </w:rPr>
        <w:t>dations of Language Supplementary Series. Vol. 15.) Dordrecht: Reidel, </w:t>
      </w:r>
      <w:r>
        <w:rPr>
          <w:spacing w:val="-2"/>
          <w:sz w:val="41"/>
        </w:rPr>
        <w:t>1972.</w:t>
      </w:r>
    </w:p>
    <w:p>
      <w:pPr>
        <w:spacing w:line="465" w:lineRule="exact" w:before="0"/>
        <w:ind w:left="164" w:right="0" w:firstLine="0"/>
        <w:jc w:val="both"/>
        <w:rPr>
          <w:sz w:val="41"/>
        </w:rPr>
      </w:pPr>
      <w:r>
        <w:rPr>
          <w:spacing w:val="-10"/>
          <w:sz w:val="41"/>
        </w:rPr>
        <w:t>Verkuyl</w:t>
      </w:r>
      <w:r>
        <w:rPr>
          <w:spacing w:val="17"/>
          <w:sz w:val="41"/>
        </w:rPr>
        <w:t> </w:t>
      </w:r>
      <w:r>
        <w:rPr>
          <w:spacing w:val="-10"/>
          <w:sz w:val="41"/>
        </w:rPr>
        <w:t>1989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—</w:t>
      </w:r>
      <w:r>
        <w:rPr>
          <w:spacing w:val="55"/>
          <w:sz w:val="41"/>
        </w:rPr>
        <w:t> </w:t>
      </w:r>
      <w:r>
        <w:rPr>
          <w:i/>
          <w:spacing w:val="-10"/>
          <w:sz w:val="41"/>
        </w:rPr>
        <w:t>VerLuyl</w:t>
      </w:r>
      <w:r>
        <w:rPr>
          <w:i/>
          <w:spacing w:val="28"/>
          <w:sz w:val="41"/>
        </w:rPr>
        <w:t> </w:t>
      </w:r>
      <w:r>
        <w:rPr>
          <w:i/>
          <w:spacing w:val="-10"/>
          <w:sz w:val="41"/>
        </w:rPr>
        <w:t>H.</w:t>
      </w:r>
      <w:r>
        <w:rPr>
          <w:i/>
          <w:spacing w:val="40"/>
          <w:sz w:val="41"/>
        </w:rPr>
        <w:t> </w:t>
      </w:r>
      <w:r>
        <w:rPr>
          <w:i/>
          <w:spacing w:val="-10"/>
          <w:sz w:val="41"/>
        </w:rPr>
        <w:t>J.</w:t>
      </w:r>
      <w:r>
        <w:rPr>
          <w:i/>
          <w:spacing w:val="5"/>
          <w:sz w:val="41"/>
        </w:rPr>
        <w:t> </w:t>
      </w:r>
      <w:r>
        <w:rPr>
          <w:spacing w:val="-10"/>
          <w:sz w:val="41"/>
        </w:rPr>
        <w:t>Aspectual</w:t>
      </w:r>
      <w:r>
        <w:rPr>
          <w:spacing w:val="14"/>
          <w:sz w:val="41"/>
        </w:rPr>
        <w:t> </w:t>
      </w:r>
      <w:r>
        <w:rPr>
          <w:spacing w:val="-10"/>
          <w:sz w:val="41"/>
        </w:rPr>
        <w:t>classes</w:t>
      </w:r>
      <w:r>
        <w:rPr>
          <w:spacing w:val="-2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4"/>
          <w:sz w:val="41"/>
        </w:rPr>
        <w:t> </w:t>
      </w:r>
      <w:r>
        <w:rPr>
          <w:spacing w:val="-10"/>
          <w:sz w:val="41"/>
        </w:rPr>
        <w:t>aspectual</w:t>
      </w:r>
      <w:r>
        <w:rPr>
          <w:spacing w:val="11"/>
          <w:sz w:val="41"/>
        </w:rPr>
        <w:t> </w:t>
      </w:r>
      <w:r>
        <w:rPr>
          <w:spacing w:val="-10"/>
          <w:sz w:val="41"/>
        </w:rPr>
        <w:t>compositioп.</w:t>
      </w:r>
      <w:r>
        <w:rPr>
          <w:spacing w:val="19"/>
          <w:sz w:val="41"/>
        </w:rPr>
        <w:t> </w:t>
      </w:r>
      <w:r>
        <w:rPr>
          <w:spacing w:val="-10"/>
          <w:sz w:val="41"/>
        </w:rPr>
        <w:t>Lin-</w:t>
      </w:r>
    </w:p>
    <w:p>
      <w:pPr>
        <w:spacing w:line="498" w:lineRule="exact" w:before="14"/>
        <w:ind w:left="898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b/>
          <w:sz w:val="41"/>
        </w:rPr>
        <w:t>guistics</w:t>
      </w:r>
      <w:r>
        <w:rPr>
          <w:rFonts w:ascii="Calibri" w:hAnsi="Calibri"/>
          <w:b/>
          <w:spacing w:val="-24"/>
          <w:sz w:val="41"/>
        </w:rPr>
        <w:t> </w:t>
      </w:r>
      <w:r>
        <w:rPr>
          <w:rFonts w:ascii="Calibri" w:hAnsi="Calibri"/>
          <w:sz w:val="41"/>
        </w:rPr>
        <w:t>вnd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philosophy.</w:t>
      </w:r>
      <w:r>
        <w:rPr>
          <w:rFonts w:ascii="Calibri" w:hAnsi="Calibri"/>
          <w:spacing w:val="5"/>
          <w:sz w:val="41"/>
        </w:rPr>
        <w:t> </w:t>
      </w:r>
      <w:r>
        <w:rPr>
          <w:rFonts w:ascii="Calibri" w:hAnsi="Calibri"/>
          <w:sz w:val="41"/>
        </w:rPr>
        <w:t>Vol.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z w:val="41"/>
        </w:rPr>
        <w:t>12.</w:t>
      </w:r>
      <w:r>
        <w:rPr>
          <w:rFonts w:ascii="Calibri" w:hAnsi="Calibri"/>
          <w:spacing w:val="11"/>
          <w:sz w:val="41"/>
        </w:rPr>
        <w:t> </w:t>
      </w:r>
      <w:r>
        <w:rPr>
          <w:rFonts w:ascii="Calibri" w:hAnsi="Calibri"/>
          <w:spacing w:val="-2"/>
          <w:sz w:val="41"/>
        </w:rPr>
        <w:t>1989.</w:t>
      </w:r>
    </w:p>
    <w:p>
      <w:pPr>
        <w:spacing w:line="242" w:lineRule="auto" w:before="0"/>
        <w:ind w:left="896" w:right="107" w:hanging="717"/>
        <w:jc w:val="both"/>
        <w:rPr>
          <w:sz w:val="41"/>
        </w:rPr>
      </w:pPr>
      <w:r>
        <w:rPr>
          <w:sz w:val="41"/>
        </w:rPr>
        <w:t>Verkuyl 1993 — </w:t>
      </w:r>
      <w:r>
        <w:rPr>
          <w:i/>
          <w:sz w:val="41"/>
        </w:rPr>
        <w:t>ï'erkиyl H. J. </w:t>
      </w:r>
      <w:r>
        <w:rPr>
          <w:sz w:val="41"/>
        </w:rPr>
        <w:t>A Theoiy of Aspectuality. The Intemction be- </w:t>
      </w:r>
      <w:r>
        <w:rPr>
          <w:spacing w:val="-10"/>
          <w:sz w:val="41"/>
        </w:rPr>
        <w:t>tween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Temporal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A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temporal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Structure.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(Cambridge</w:t>
      </w:r>
      <w:r>
        <w:rPr>
          <w:spacing w:val="-6"/>
          <w:sz w:val="41"/>
        </w:rPr>
        <w:t> </w:t>
      </w:r>
      <w:r>
        <w:rPr>
          <w:spacing w:val="-10"/>
          <w:sz w:val="41"/>
        </w:rPr>
        <w:t>Studies</w:t>
      </w:r>
      <w:r>
        <w:rPr>
          <w:spacing w:val="-5"/>
          <w:sz w:val="41"/>
        </w:rPr>
        <w:t> </w:t>
      </w:r>
      <w:r>
        <w:rPr>
          <w:spacing w:val="-10"/>
          <w:sz w:val="41"/>
        </w:rPr>
        <w:t>in</w:t>
      </w:r>
      <w:r>
        <w:rPr>
          <w:sz w:val="41"/>
        </w:rPr>
        <w:t> </w:t>
      </w:r>
      <w:r>
        <w:rPr>
          <w:spacing w:val="-10"/>
          <w:sz w:val="41"/>
        </w:rPr>
        <w:t>linguistics. </w:t>
      </w:r>
      <w:r>
        <w:rPr>
          <w:spacing w:val="-4"/>
          <w:sz w:val="41"/>
        </w:rPr>
        <w:t>Vol.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64.)</w:t>
      </w:r>
      <w:r>
        <w:rPr>
          <w:spacing w:val="-19"/>
          <w:sz w:val="41"/>
        </w:rPr>
        <w:t> </w:t>
      </w:r>
      <w:r>
        <w:rPr>
          <w:spacing w:val="-4"/>
          <w:sz w:val="41"/>
        </w:rPr>
        <w:t>Cambridge:</w:t>
      </w:r>
      <w:r>
        <w:rPr>
          <w:spacing w:val="-12"/>
          <w:sz w:val="41"/>
        </w:rPr>
        <w:t> </w:t>
      </w:r>
      <w:r>
        <w:rPr>
          <w:spacing w:val="-4"/>
          <w:sz w:val="41"/>
        </w:rPr>
        <w:t>Cambridge</w:t>
      </w:r>
      <w:r>
        <w:rPr>
          <w:spacing w:val="-14"/>
          <w:sz w:val="41"/>
        </w:rPr>
        <w:t> </w:t>
      </w:r>
      <w:r>
        <w:rPr>
          <w:spacing w:val="-4"/>
          <w:sz w:val="41"/>
        </w:rPr>
        <w:t>University</w:t>
      </w:r>
      <w:r>
        <w:rPr>
          <w:spacing w:val="13"/>
          <w:sz w:val="41"/>
        </w:rPr>
        <w:t> </w:t>
      </w:r>
      <w:r>
        <w:rPr>
          <w:spacing w:val="-4"/>
          <w:sz w:val="41"/>
        </w:rPr>
        <w:t>Press,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1993.</w:t>
      </w:r>
    </w:p>
    <w:p>
      <w:pPr>
        <w:spacing w:line="242" w:lineRule="auto" w:before="26"/>
        <w:ind w:left="867" w:right="124" w:hanging="703"/>
        <w:jc w:val="both"/>
        <w:rPr>
          <w:sz w:val="41"/>
        </w:rPr>
      </w:pPr>
      <w:r>
        <w:rPr>
          <w:sz w:val="41"/>
        </w:rPr>
        <w:t>Verkuyl 1995</w:t>
      </w:r>
      <w:r>
        <w:rPr>
          <w:spacing w:val="-15"/>
          <w:sz w:val="41"/>
        </w:rPr>
        <w:t> </w:t>
      </w:r>
      <w:r>
        <w:rPr>
          <w:sz w:val="41"/>
        </w:rPr>
        <w:t>—</w:t>
      </w:r>
      <w:r>
        <w:rPr>
          <w:spacing w:val="-8"/>
          <w:sz w:val="41"/>
        </w:rPr>
        <w:t> </w:t>
      </w:r>
      <w:r>
        <w:rPr>
          <w:i/>
          <w:sz w:val="41"/>
        </w:rPr>
        <w:t>k"erttiyl H. J. </w:t>
      </w:r>
      <w:r>
        <w:rPr>
          <w:sz w:val="41"/>
        </w:rPr>
        <w:t>Indices</w:t>
      </w:r>
      <w:r>
        <w:rPr>
          <w:spacing w:val="-13"/>
          <w:sz w:val="41"/>
        </w:rPr>
        <w:t> </w:t>
      </w:r>
      <w:r>
        <w:rPr>
          <w:sz w:val="41"/>
        </w:rPr>
        <w:t>and</w:t>
      </w:r>
      <w:r>
        <w:rPr>
          <w:spacing w:val="-12"/>
          <w:sz w:val="41"/>
        </w:rPr>
        <w:t> </w:t>
      </w:r>
      <w:r>
        <w:rPr>
          <w:sz w:val="41"/>
        </w:rPr>
        <w:t>habituality //</w:t>
      </w:r>
      <w:r>
        <w:rPr>
          <w:spacing w:val="-23"/>
          <w:sz w:val="41"/>
        </w:rPr>
        <w:t> </w:t>
      </w:r>
      <w:r>
        <w:rPr>
          <w:sz w:val="41"/>
        </w:rPr>
        <w:t>Temporal Reference, Aspect,</w:t>
      </w:r>
      <w:r>
        <w:rPr>
          <w:spacing w:val="-10"/>
          <w:sz w:val="41"/>
        </w:rPr>
        <w:t> </w:t>
      </w:r>
      <w:r>
        <w:rPr>
          <w:sz w:val="41"/>
        </w:rPr>
        <w:t>and</w:t>
      </w:r>
      <w:r>
        <w:rPr>
          <w:spacing w:val="-17"/>
          <w:sz w:val="41"/>
        </w:rPr>
        <w:t> </w:t>
      </w:r>
      <w:r>
        <w:rPr>
          <w:sz w:val="41"/>
        </w:rPr>
        <w:t>Actionality /</w:t>
      </w:r>
      <w:r>
        <w:rPr>
          <w:spacing w:val="-23"/>
          <w:sz w:val="41"/>
        </w:rPr>
        <w:t> </w:t>
      </w:r>
      <w:r>
        <w:rPr>
          <w:sz w:val="41"/>
        </w:rPr>
        <w:t>P.</w:t>
      </w:r>
      <w:r>
        <w:rPr>
          <w:spacing w:val="-9"/>
          <w:sz w:val="41"/>
        </w:rPr>
        <w:t> </w:t>
      </w:r>
      <w:r>
        <w:rPr>
          <w:sz w:val="41"/>
        </w:rPr>
        <w:t>M.</w:t>
      </w:r>
      <w:r>
        <w:rPr>
          <w:spacing w:val="40"/>
          <w:sz w:val="41"/>
        </w:rPr>
        <w:t> </w:t>
      </w:r>
      <w:r>
        <w:rPr>
          <w:sz w:val="41"/>
        </w:rPr>
        <w:t>BeПineпo, V.</w:t>
      </w:r>
      <w:r>
        <w:rPr>
          <w:spacing w:val="-12"/>
          <w:sz w:val="41"/>
        </w:rPr>
        <w:t> </w:t>
      </w:r>
      <w:r>
        <w:rPr>
          <w:sz w:val="41"/>
        </w:rPr>
        <w:t>Bianchi,</w:t>
      </w:r>
      <w:r>
        <w:rPr>
          <w:spacing w:val="-16"/>
          <w:sz w:val="41"/>
        </w:rPr>
        <w:t> </w:t>
      </w:r>
      <w:r>
        <w:rPr>
          <w:sz w:val="41"/>
        </w:rPr>
        <w:t>Ö. Dahl,</w:t>
      </w:r>
      <w:r>
        <w:rPr>
          <w:spacing w:val="-16"/>
          <w:sz w:val="41"/>
        </w:rPr>
        <w:t> </w:t>
      </w:r>
      <w:r>
        <w:rPr>
          <w:sz w:val="41"/>
        </w:rPr>
        <w:t>M. Squartini </w:t>
      </w:r>
      <w:r>
        <w:rPr>
          <w:spacing w:val="-6"/>
          <w:sz w:val="41"/>
        </w:rPr>
        <w:t>(eds).</w:t>
      </w:r>
      <w:r>
        <w:rPr>
          <w:spacing w:val="-5"/>
          <w:sz w:val="41"/>
        </w:rPr>
        <w:t> </w:t>
      </w:r>
      <w:r>
        <w:rPr>
          <w:spacing w:val="-6"/>
          <w:sz w:val="41"/>
        </w:rPr>
        <w:t>Vol.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2.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Toriпo: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Rosenberg</w:t>
      </w:r>
      <w:r>
        <w:rPr>
          <w:sz w:val="41"/>
        </w:rPr>
        <w:t> </w:t>
      </w:r>
      <w:r>
        <w:rPr>
          <w:spacing w:val="-6"/>
          <w:sz w:val="41"/>
        </w:rPr>
        <w:t>and</w:t>
      </w:r>
      <w:r>
        <w:rPr>
          <w:sz w:val="41"/>
        </w:rPr>
        <w:t> </w:t>
      </w:r>
      <w:r>
        <w:rPr>
          <w:spacing w:val="-6"/>
          <w:sz w:val="41"/>
        </w:rPr>
        <w:t>Sellier,</w:t>
      </w:r>
      <w:r>
        <w:rPr>
          <w:spacing w:val="23"/>
          <w:sz w:val="41"/>
        </w:rPr>
        <w:t> </w:t>
      </w:r>
      <w:r>
        <w:rPr>
          <w:spacing w:val="-6"/>
          <w:sz w:val="41"/>
        </w:rPr>
        <w:t>1995.</w:t>
      </w:r>
    </w:p>
    <w:p>
      <w:pPr>
        <w:spacing w:before="14"/>
        <w:ind w:left="164" w:right="0" w:firstLine="0"/>
        <w:jc w:val="both"/>
        <w:rPr>
          <w:sz w:val="41"/>
        </w:rPr>
      </w:pPr>
      <w:r>
        <w:rPr>
          <w:spacing w:val="-6"/>
          <w:sz w:val="41"/>
        </w:rPr>
        <w:t>Vetkuyl</w:t>
      </w:r>
      <w:r>
        <w:rPr>
          <w:spacing w:val="39"/>
          <w:sz w:val="41"/>
        </w:rPr>
        <w:t> </w:t>
      </w:r>
      <w:r>
        <w:rPr>
          <w:spacing w:val="-6"/>
          <w:sz w:val="41"/>
        </w:rPr>
        <w:t>1999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79"/>
          <w:sz w:val="41"/>
        </w:rPr>
        <w:t> </w:t>
      </w:r>
      <w:r>
        <w:rPr>
          <w:i/>
          <w:spacing w:val="-6"/>
          <w:sz w:val="41"/>
        </w:rPr>
        <w:t>Verkuyl</w:t>
      </w:r>
      <w:r>
        <w:rPr>
          <w:i/>
          <w:spacing w:val="27"/>
          <w:sz w:val="41"/>
        </w:rPr>
        <w:t> </w:t>
      </w:r>
      <w:r>
        <w:rPr>
          <w:i/>
          <w:spacing w:val="-6"/>
          <w:sz w:val="41"/>
        </w:rPr>
        <w:t>H.</w:t>
      </w:r>
      <w:r>
        <w:rPr>
          <w:i/>
          <w:spacing w:val="30"/>
          <w:sz w:val="41"/>
        </w:rPr>
        <w:t> </w:t>
      </w:r>
      <w:r>
        <w:rPr>
          <w:i/>
          <w:spacing w:val="-6"/>
          <w:sz w:val="41"/>
        </w:rPr>
        <w:t>J.</w:t>
      </w:r>
      <w:r>
        <w:rPr>
          <w:i/>
          <w:spacing w:val="26"/>
          <w:sz w:val="41"/>
        </w:rPr>
        <w:t> </w:t>
      </w:r>
      <w:r>
        <w:rPr>
          <w:spacing w:val="-6"/>
          <w:sz w:val="41"/>
        </w:rPr>
        <w:t>Aspectual</w:t>
      </w:r>
      <w:r>
        <w:rPr>
          <w:spacing w:val="34"/>
          <w:sz w:val="41"/>
        </w:rPr>
        <w:t> </w:t>
      </w:r>
      <w:r>
        <w:rPr>
          <w:spacing w:val="-6"/>
          <w:sz w:val="41"/>
        </w:rPr>
        <w:t>Issues.</w:t>
      </w:r>
      <w:r>
        <w:rPr>
          <w:spacing w:val="14"/>
          <w:sz w:val="41"/>
        </w:rPr>
        <w:t> </w:t>
      </w:r>
      <w:r>
        <w:rPr>
          <w:spacing w:val="-6"/>
          <w:sz w:val="41"/>
        </w:rPr>
        <w:t>Structutiпg</w:t>
      </w:r>
      <w:r>
        <w:rPr>
          <w:spacing w:val="9"/>
          <w:sz w:val="41"/>
        </w:rPr>
        <w:t> </w:t>
      </w:r>
      <w:r>
        <w:rPr>
          <w:spacing w:val="-6"/>
          <w:sz w:val="41"/>
        </w:rPr>
        <w:t>Time</w:t>
      </w:r>
      <w:r>
        <w:rPr>
          <w:sz w:val="41"/>
        </w:rPr>
        <w:t> </w:t>
      </w:r>
      <w:r>
        <w:rPr>
          <w:spacing w:val="-6"/>
          <w:sz w:val="41"/>
        </w:rPr>
        <w:t>and</w:t>
      </w:r>
      <w:r>
        <w:rPr>
          <w:spacing w:val="-8"/>
          <w:sz w:val="41"/>
        </w:rPr>
        <w:t> </w:t>
      </w:r>
      <w:r>
        <w:rPr>
          <w:spacing w:val="-6"/>
          <w:sz w:val="41"/>
        </w:rPr>
        <w:t>Quantity.</w:t>
      </w:r>
    </w:p>
    <w:p>
      <w:pPr>
        <w:spacing w:line="480" w:lineRule="exact" w:before="14"/>
        <w:ind w:left="869" w:right="0" w:firstLine="0"/>
        <w:jc w:val="both"/>
        <w:rPr>
          <w:sz w:val="41"/>
        </w:rPr>
      </w:pPr>
      <w:r>
        <w:rPr>
          <w:b/>
          <w:sz w:val="41"/>
        </w:rPr>
        <w:t>(CSU</w:t>
      </w:r>
      <w:r>
        <w:rPr>
          <w:b/>
          <w:spacing w:val="-14"/>
          <w:sz w:val="41"/>
        </w:rPr>
        <w:t> </w:t>
      </w:r>
      <w:r>
        <w:rPr>
          <w:sz w:val="41"/>
        </w:rPr>
        <w:t>Lecture</w:t>
      </w:r>
      <w:r>
        <w:rPr>
          <w:spacing w:val="-22"/>
          <w:sz w:val="41"/>
        </w:rPr>
        <w:t> </w:t>
      </w:r>
      <w:r>
        <w:rPr>
          <w:sz w:val="41"/>
        </w:rPr>
        <w:t>Notes.</w:t>
      </w:r>
      <w:r>
        <w:rPr>
          <w:spacing w:val="-5"/>
          <w:sz w:val="41"/>
        </w:rPr>
        <w:t> </w:t>
      </w:r>
      <w:r>
        <w:rPr>
          <w:sz w:val="41"/>
        </w:rPr>
        <w:t>Vol.</w:t>
      </w:r>
      <w:r>
        <w:rPr>
          <w:spacing w:val="-23"/>
          <w:sz w:val="41"/>
        </w:rPr>
        <w:t> </w:t>
      </w:r>
      <w:r>
        <w:rPr>
          <w:sz w:val="41"/>
        </w:rPr>
        <w:t>98.)</w:t>
      </w:r>
      <w:r>
        <w:rPr>
          <w:spacing w:val="-22"/>
          <w:sz w:val="41"/>
        </w:rPr>
        <w:t> </w:t>
      </w:r>
      <w:r>
        <w:rPr>
          <w:sz w:val="41"/>
        </w:rPr>
        <w:t>Stanford:</w:t>
      </w:r>
      <w:r>
        <w:rPr>
          <w:spacing w:val="-19"/>
          <w:sz w:val="41"/>
        </w:rPr>
        <w:t> </w:t>
      </w:r>
      <w:r>
        <w:rPr>
          <w:b/>
          <w:sz w:val="41"/>
        </w:rPr>
        <w:t>CSL</w:t>
      </w:r>
      <w:r>
        <w:rPr>
          <w:sz w:val="41"/>
        </w:rPr>
        <w:t>I</w:t>
      </w:r>
      <w:r>
        <w:rPr>
          <w:spacing w:val="-19"/>
          <w:sz w:val="41"/>
        </w:rPr>
        <w:t> </w:t>
      </w:r>
      <w:r>
        <w:rPr>
          <w:sz w:val="41"/>
        </w:rPr>
        <w:t>Publications,</w:t>
      </w:r>
      <w:r>
        <w:rPr>
          <w:spacing w:val="22"/>
          <w:sz w:val="41"/>
        </w:rPr>
        <w:t> </w:t>
      </w:r>
      <w:r>
        <w:rPr>
          <w:spacing w:val="-2"/>
          <w:sz w:val="41"/>
        </w:rPr>
        <w:t>1999.</w:t>
      </w:r>
    </w:p>
    <w:p>
      <w:pPr>
        <w:spacing w:line="247" w:lineRule="auto" w:before="0"/>
        <w:ind w:left="902" w:right="114" w:hanging="724"/>
        <w:jc w:val="both"/>
        <w:rPr>
          <w:sz w:val="41"/>
        </w:rPr>
      </w:pPr>
      <w:r>
        <w:rPr>
          <w:spacing w:val="-6"/>
          <w:sz w:val="41"/>
        </w:rPr>
        <w:t>Verkuyl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2003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—</w:t>
      </w:r>
      <w:r>
        <w:rPr>
          <w:spacing w:val="-16"/>
          <w:sz w:val="41"/>
        </w:rPr>
        <w:t> </w:t>
      </w:r>
      <w:r>
        <w:rPr>
          <w:i/>
          <w:spacing w:val="-6"/>
          <w:sz w:val="41"/>
        </w:rPr>
        <w:t>Verkиyl</w:t>
      </w:r>
      <w:r>
        <w:rPr>
          <w:i/>
          <w:spacing w:val="-17"/>
          <w:sz w:val="41"/>
        </w:rPr>
        <w:t> </w:t>
      </w:r>
      <w:r>
        <w:rPr>
          <w:i/>
          <w:spacing w:val="-6"/>
          <w:sz w:val="41"/>
        </w:rPr>
        <w:t>H.</w:t>
      </w:r>
      <w:r>
        <w:rPr>
          <w:i/>
          <w:spacing w:val="-16"/>
          <w:sz w:val="41"/>
        </w:rPr>
        <w:t> </w:t>
      </w:r>
      <w:r>
        <w:rPr>
          <w:i/>
          <w:spacing w:val="-6"/>
          <w:sz w:val="41"/>
        </w:rPr>
        <w:t>J.</w:t>
      </w:r>
      <w:r>
        <w:rPr>
          <w:i/>
          <w:spacing w:val="-17"/>
          <w:sz w:val="41"/>
        </w:rPr>
        <w:t> </w:t>
      </w:r>
      <w:r>
        <w:rPr>
          <w:spacing w:val="-6"/>
          <w:sz w:val="41"/>
        </w:rPr>
        <w:t>A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Young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Person's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Guide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to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Theory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Tense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and </w:t>
      </w:r>
      <w:r>
        <w:rPr>
          <w:sz w:val="41"/>
        </w:rPr>
        <w:t>Aspect.</w:t>
      </w:r>
      <w:r>
        <w:rPr>
          <w:spacing w:val="13"/>
          <w:sz w:val="41"/>
        </w:rPr>
        <w:t> </w:t>
      </w:r>
      <w:r>
        <w:rPr>
          <w:sz w:val="41"/>
        </w:rPr>
        <w:t>Ms.</w:t>
      </w:r>
      <w:r>
        <w:rPr>
          <w:spacing w:val="-1"/>
          <w:sz w:val="41"/>
        </w:rPr>
        <w:t> </w:t>
      </w:r>
      <w:r>
        <w:rPr>
          <w:sz w:val="41"/>
        </w:rPr>
        <w:t>Univetity</w:t>
      </w:r>
      <w:r>
        <w:rPr>
          <w:spacing w:val="18"/>
          <w:sz w:val="41"/>
        </w:rPr>
        <w:t> </w:t>
      </w:r>
      <w:r>
        <w:rPr>
          <w:sz w:val="41"/>
        </w:rPr>
        <w:t>of</w:t>
      </w:r>
      <w:r>
        <w:rPr>
          <w:spacing w:val="-22"/>
          <w:sz w:val="41"/>
        </w:rPr>
        <w:t> </w:t>
      </w:r>
      <w:r>
        <w:rPr>
          <w:sz w:val="41"/>
        </w:rPr>
        <w:t>Utrecht,</w:t>
      </w:r>
      <w:r>
        <w:rPr>
          <w:spacing w:val="-11"/>
          <w:sz w:val="41"/>
        </w:rPr>
        <w:t> </w:t>
      </w:r>
      <w:r>
        <w:rPr>
          <w:sz w:val="41"/>
        </w:rPr>
        <w:t>2003.</w:t>
      </w:r>
    </w:p>
    <w:p>
      <w:pPr>
        <w:spacing w:line="247" w:lineRule="auto" w:before="0"/>
        <w:ind w:left="887" w:right="118" w:hanging="709"/>
        <w:jc w:val="both"/>
        <w:rPr>
          <w:sz w:val="41"/>
        </w:rPr>
      </w:pPr>
      <w:r>
        <w:rPr>
          <w:spacing w:val="-12"/>
          <w:sz w:val="41"/>
        </w:rPr>
        <w:t>Verkuyl,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de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Swart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2001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—</w:t>
      </w:r>
      <w:r>
        <w:rPr>
          <w:spacing w:val="-10"/>
          <w:sz w:val="41"/>
        </w:rPr>
        <w:t> </w:t>
      </w:r>
      <w:r>
        <w:rPr>
          <w:i/>
          <w:spacing w:val="-12"/>
          <w:sz w:val="41"/>
        </w:rPr>
        <w:t>k'erkиyl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H.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J.,</w:t>
      </w:r>
      <w:r>
        <w:rPr>
          <w:i/>
          <w:spacing w:val="22"/>
          <w:sz w:val="41"/>
        </w:rPr>
        <w:t> </w:t>
      </w:r>
      <w:r>
        <w:rPr>
          <w:i/>
          <w:spacing w:val="-12"/>
          <w:sz w:val="41"/>
        </w:rPr>
        <w:t>de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St</w:t>
      </w:r>
      <w:r>
        <w:rPr>
          <w:i/>
          <w:spacing w:val="-11"/>
          <w:sz w:val="41"/>
        </w:rPr>
        <w:t> </w:t>
      </w:r>
      <w:r>
        <w:rPr>
          <w:i/>
          <w:spacing w:val="-12"/>
          <w:sz w:val="41"/>
        </w:rPr>
        <w:t>vart</w:t>
      </w:r>
      <w:r>
        <w:rPr>
          <w:i/>
          <w:spacing w:val="-10"/>
          <w:sz w:val="41"/>
        </w:rPr>
        <w:t> </w:t>
      </w:r>
      <w:r>
        <w:rPr>
          <w:i/>
          <w:spacing w:val="-12"/>
          <w:sz w:val="41"/>
        </w:rPr>
        <w:t>H.</w:t>
      </w:r>
      <w:r>
        <w:rPr>
          <w:i/>
          <w:spacing w:val="-11"/>
          <w:sz w:val="41"/>
        </w:rPr>
        <w:t> </w:t>
      </w:r>
      <w:r>
        <w:rPr>
          <w:spacing w:val="-12"/>
          <w:sz w:val="41"/>
        </w:rPr>
        <w:t>Tense</w:t>
      </w:r>
      <w:r>
        <w:rPr>
          <w:spacing w:val="-10"/>
          <w:sz w:val="41"/>
        </w:rPr>
        <w:t> </w:t>
      </w:r>
      <w:r>
        <w:rPr>
          <w:spacing w:val="-12"/>
          <w:sz w:val="41"/>
        </w:rPr>
        <w:t>and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Aspect</w:t>
      </w:r>
      <w:r>
        <w:rPr>
          <w:spacing w:val="4"/>
          <w:sz w:val="41"/>
        </w:rPr>
        <w:t> </w:t>
      </w:r>
      <w:r>
        <w:rPr>
          <w:spacing w:val="-12"/>
          <w:sz w:val="41"/>
        </w:rPr>
        <w:t>in</w:t>
      </w:r>
      <w:r>
        <w:rPr>
          <w:spacing w:val="-11"/>
          <w:sz w:val="41"/>
        </w:rPr>
        <w:t> </w:t>
      </w:r>
      <w:r>
        <w:rPr>
          <w:spacing w:val="-12"/>
          <w:sz w:val="41"/>
        </w:rPr>
        <w:t>Sentence </w:t>
      </w:r>
      <w:r>
        <w:rPr>
          <w:spacing w:val="-2"/>
          <w:sz w:val="41"/>
        </w:rPr>
        <w:t>and</w:t>
      </w:r>
      <w:r>
        <w:rPr>
          <w:spacing w:val="-19"/>
          <w:sz w:val="41"/>
        </w:rPr>
        <w:t> </w:t>
      </w:r>
      <w:r>
        <w:rPr>
          <w:spacing w:val="-2"/>
          <w:sz w:val="41"/>
        </w:rPr>
        <w:t>Discourse.</w:t>
      </w:r>
      <w:r>
        <w:rPr>
          <w:spacing w:val="3"/>
          <w:sz w:val="41"/>
        </w:rPr>
        <w:t> </w:t>
      </w:r>
      <w:r>
        <w:rPr>
          <w:spacing w:val="-2"/>
          <w:sz w:val="41"/>
        </w:rPr>
        <w:t>Ms.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University</w:t>
      </w:r>
      <w:r>
        <w:rPr>
          <w:spacing w:val="18"/>
          <w:sz w:val="41"/>
        </w:rPr>
        <w:t> </w:t>
      </w:r>
      <w:r>
        <w:rPr>
          <w:spacing w:val="-2"/>
          <w:sz w:val="41"/>
        </w:rPr>
        <w:t>of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Utrecht,</w:t>
      </w:r>
      <w:r>
        <w:rPr>
          <w:spacing w:val="-20"/>
          <w:sz w:val="41"/>
        </w:rPr>
        <w:t> </w:t>
      </w:r>
      <w:r>
        <w:rPr>
          <w:spacing w:val="-2"/>
          <w:sz w:val="41"/>
        </w:rPr>
        <w:t>2001.</w:t>
      </w:r>
    </w:p>
    <w:p>
      <w:pPr>
        <w:spacing w:after="0" w:line="247" w:lineRule="auto"/>
        <w:jc w:val="both"/>
        <w:rPr>
          <w:sz w:val="41"/>
        </w:rPr>
        <w:sectPr>
          <w:pgSz w:w="15000" w:h="23010"/>
          <w:pgMar w:top="520" w:bottom="280" w:left="566" w:right="708"/>
        </w:sectPr>
      </w:pPr>
    </w:p>
    <w:p>
      <w:pPr>
        <w:spacing w:before="85"/>
        <w:ind w:left="867" w:right="127" w:hanging="704"/>
        <w:jc w:val="both"/>
        <w:rPr>
          <w:sz w:val="41"/>
        </w:rPr>
      </w:pPr>
      <w:r>
        <w:rPr>
          <w:w w:val="90"/>
          <w:sz w:val="41"/>
        </w:rPr>
        <w:t>Vet</w:t>
      </w:r>
      <w:r>
        <w:rPr>
          <w:spacing w:val="29"/>
          <w:sz w:val="41"/>
        </w:rPr>
        <w:t> </w:t>
      </w:r>
      <w:r>
        <w:rPr>
          <w:w w:val="90"/>
          <w:sz w:val="41"/>
        </w:rPr>
        <w:t>1994</w:t>
      </w:r>
      <w:r>
        <w:rPr>
          <w:spacing w:val="-13"/>
          <w:w w:val="90"/>
          <w:sz w:val="41"/>
        </w:rPr>
        <w:t> </w:t>
      </w:r>
      <w:r>
        <w:rPr>
          <w:w w:val="90"/>
          <w:sz w:val="41"/>
        </w:rPr>
        <w:t>— </w:t>
      </w:r>
      <w:r>
        <w:rPr>
          <w:i/>
          <w:w w:val="90"/>
          <w:sz w:val="41"/>
        </w:rPr>
        <w:t>ï"el С.. </w:t>
      </w:r>
      <w:r>
        <w:rPr>
          <w:w w:val="90"/>
          <w:sz w:val="41"/>
        </w:rPr>
        <w:t>Future tense</w:t>
      </w:r>
      <w:r>
        <w:rPr>
          <w:spacing w:val="-1"/>
          <w:w w:val="90"/>
          <w:sz w:val="41"/>
        </w:rPr>
        <w:t> </w:t>
      </w:r>
      <w:r>
        <w:rPr>
          <w:w w:val="90"/>
          <w:sz w:val="41"/>
        </w:rPr>
        <w:t>and discourse representation</w:t>
      </w:r>
      <w:r>
        <w:rPr>
          <w:spacing w:val="-11"/>
          <w:w w:val="90"/>
          <w:sz w:val="41"/>
        </w:rPr>
        <w:t> </w:t>
      </w:r>
      <w:r>
        <w:rPr>
          <w:w w:val="90"/>
          <w:sz w:val="41"/>
        </w:rPr>
        <w:t>//</w:t>
      </w:r>
      <w:r>
        <w:rPr>
          <w:spacing w:val="-14"/>
          <w:w w:val="90"/>
          <w:sz w:val="41"/>
        </w:rPr>
        <w:t> </w:t>
      </w:r>
      <w:r>
        <w:rPr>
          <w:w w:val="90"/>
          <w:sz w:val="41"/>
        </w:rPr>
        <w:t>Tense and aspeet</w:t>
      </w:r>
      <w:r>
        <w:rPr>
          <w:sz w:val="41"/>
        </w:rPr>
        <w:t> </w:t>
      </w:r>
      <w:r>
        <w:rPr>
          <w:w w:val="90"/>
          <w:sz w:val="41"/>
        </w:rPr>
        <w:t>in </w:t>
      </w:r>
      <w:r>
        <w:rPr>
          <w:w w:val="95"/>
          <w:sz w:val="41"/>
        </w:rPr>
        <w:t>discourse /</w:t>
      </w:r>
      <w:r>
        <w:rPr>
          <w:spacing w:val="-19"/>
          <w:w w:val="95"/>
          <w:sz w:val="41"/>
        </w:rPr>
        <w:t> </w:t>
      </w:r>
      <w:r>
        <w:rPr>
          <w:w w:val="95"/>
          <w:sz w:val="41"/>
        </w:rPr>
        <w:t>С.</w:t>
      </w:r>
      <w:r>
        <w:rPr>
          <w:spacing w:val="80"/>
          <w:w w:val="150"/>
          <w:sz w:val="41"/>
        </w:rPr>
        <w:t> </w:t>
      </w:r>
      <w:r>
        <w:rPr>
          <w:w w:val="95"/>
          <w:sz w:val="41"/>
        </w:rPr>
        <w:t>Vet,</w:t>
      </w:r>
      <w:r>
        <w:rPr>
          <w:spacing w:val="-11"/>
          <w:w w:val="95"/>
          <w:sz w:val="41"/>
        </w:rPr>
        <w:t> </w:t>
      </w:r>
      <w:r>
        <w:rPr>
          <w:w w:val="95"/>
          <w:sz w:val="41"/>
        </w:rPr>
        <w:t>С.</w:t>
      </w:r>
      <w:r>
        <w:rPr>
          <w:spacing w:val="76"/>
          <w:sz w:val="41"/>
        </w:rPr>
        <w:t> </w:t>
      </w:r>
      <w:r>
        <w:rPr>
          <w:w w:val="95"/>
          <w:sz w:val="41"/>
        </w:rPr>
        <w:t>Vetters</w:t>
      </w:r>
      <w:r>
        <w:rPr>
          <w:spacing w:val="-12"/>
          <w:w w:val="95"/>
          <w:sz w:val="41"/>
        </w:rPr>
        <w:t> </w:t>
      </w:r>
      <w:r>
        <w:rPr>
          <w:w w:val="95"/>
          <w:sz w:val="41"/>
        </w:rPr>
        <w:t>(eds). Berlin;</w:t>
      </w:r>
      <w:r>
        <w:rPr>
          <w:spacing w:val="-10"/>
          <w:w w:val="95"/>
          <w:sz w:val="41"/>
        </w:rPr>
        <w:t> </w:t>
      </w:r>
      <w:r>
        <w:rPr>
          <w:w w:val="95"/>
          <w:sz w:val="41"/>
        </w:rPr>
        <w:t>New York, 1994.</w:t>
      </w:r>
    </w:p>
    <w:p>
      <w:pPr>
        <w:spacing w:line="228" w:lineRule="auto" w:before="48"/>
        <w:ind w:left="867" w:right="113" w:hanging="706"/>
        <w:jc w:val="both"/>
        <w:rPr>
          <w:rFonts w:ascii="Calibri" w:hAnsi="Calibri"/>
          <w:sz w:val="43"/>
        </w:rPr>
      </w:pPr>
      <w:r>
        <w:rPr>
          <w:rFonts w:ascii="Calibri" w:hAnsi="Calibri"/>
          <w:spacing w:val="-2"/>
          <w:sz w:val="41"/>
        </w:rPr>
        <w:t>Vikner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1994—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i/>
          <w:spacing w:val="-2"/>
          <w:sz w:val="41"/>
        </w:rPr>
        <w:t>t”ikner</w:t>
      </w:r>
      <w:r>
        <w:rPr>
          <w:rFonts w:ascii="Calibri" w:hAnsi="Calibri"/>
          <w:i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С.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pacing w:val="-2"/>
          <w:sz w:val="41"/>
        </w:rPr>
        <w:t>Chвnge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in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homogeneity</w:t>
      </w:r>
      <w:r>
        <w:rPr>
          <w:rFonts w:ascii="Calibri" w:hAnsi="Calibri"/>
          <w:spacing w:val="24"/>
          <w:sz w:val="41"/>
        </w:rPr>
        <w:t> </w:t>
      </w:r>
      <w:r>
        <w:rPr>
          <w:rFonts w:ascii="Calibri" w:hAnsi="Calibri"/>
          <w:spacing w:val="-2"/>
          <w:sz w:val="41"/>
        </w:rPr>
        <w:t>in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verbal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вnd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nominвl</w:t>
      </w:r>
      <w:r>
        <w:rPr>
          <w:rFonts w:ascii="Calibri" w:hAnsi="Calibri"/>
          <w:spacing w:val="-16"/>
          <w:sz w:val="41"/>
        </w:rPr>
        <w:t> </w:t>
      </w:r>
      <w:r>
        <w:rPr>
          <w:rFonts w:ascii="Calibri" w:hAnsi="Calibri"/>
          <w:spacing w:val="-2"/>
          <w:sz w:val="41"/>
        </w:rPr>
        <w:t>rcfcrence// </w:t>
      </w:r>
      <w:r>
        <w:rPr>
          <w:rFonts w:ascii="Calibri" w:hAnsi="Calibri"/>
          <w:spacing w:val="-2"/>
          <w:sz w:val="43"/>
        </w:rPr>
        <w:t>Tense,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Aspect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aлd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Action.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Empiricвl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and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Theoretical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Conmributions</w:t>
      </w:r>
      <w:r>
        <w:rPr>
          <w:rFonts w:ascii="Calibri" w:hAnsi="Calibri"/>
          <w:spacing w:val="-8"/>
          <w:sz w:val="43"/>
        </w:rPr>
        <w:t> </w:t>
      </w:r>
      <w:r>
        <w:rPr>
          <w:rFonts w:ascii="Calibri" w:hAnsi="Calibri"/>
          <w:spacing w:val="-2"/>
          <w:sz w:val="43"/>
        </w:rPr>
        <w:t>to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Laл- </w:t>
      </w:r>
      <w:r>
        <w:rPr>
          <w:rFonts w:ascii="Calibri" w:hAnsi="Calibri"/>
          <w:sz w:val="41"/>
        </w:rPr>
        <w:t>guage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Typology.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z w:val="41"/>
        </w:rPr>
        <w:t>(EmpiricaJ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sz w:val="41"/>
        </w:rPr>
        <w:t>approaches to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language</w:t>
      </w:r>
      <w:r>
        <w:rPr>
          <w:rFonts w:ascii="Calibri" w:hAnsi="Calibri"/>
          <w:spacing w:val="-8"/>
          <w:sz w:val="41"/>
        </w:rPr>
        <w:t> </w:t>
      </w:r>
      <w:r>
        <w:rPr>
          <w:rFonts w:ascii="Calibri" w:hAnsi="Calibri"/>
          <w:sz w:val="41"/>
        </w:rPr>
        <w:t>typology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12.)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/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С.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Bache, </w:t>
      </w:r>
      <w:r>
        <w:rPr>
          <w:rFonts w:ascii="Calibri" w:hAnsi="Calibri"/>
          <w:sz w:val="43"/>
        </w:rPr>
        <w:t>Н.</w:t>
      </w:r>
      <w:r>
        <w:rPr>
          <w:rFonts w:ascii="Calibri" w:hAnsi="Calibri"/>
          <w:spacing w:val="-11"/>
          <w:sz w:val="43"/>
        </w:rPr>
        <w:t> </w:t>
      </w:r>
      <w:r>
        <w:rPr>
          <w:rFonts w:ascii="Calibri" w:hAnsi="Calibri"/>
          <w:sz w:val="43"/>
        </w:rPr>
        <w:t>Basbвll,</w:t>
      </w:r>
      <w:r>
        <w:rPr>
          <w:rFonts w:ascii="Calibri" w:hAnsi="Calibri"/>
          <w:spacing w:val="-20"/>
          <w:sz w:val="43"/>
        </w:rPr>
        <w:t> </w:t>
      </w:r>
      <w:r>
        <w:rPr>
          <w:rFonts w:ascii="Calibri" w:hAnsi="Calibri"/>
          <w:sz w:val="43"/>
        </w:rPr>
        <w:t>C.-E.</w:t>
      </w:r>
      <w:r>
        <w:rPr>
          <w:rFonts w:ascii="Calibri" w:hAnsi="Calibri"/>
          <w:spacing w:val="-15"/>
          <w:sz w:val="43"/>
        </w:rPr>
        <w:t> </w:t>
      </w:r>
      <w:r>
        <w:rPr>
          <w:rFonts w:ascii="Calibri" w:hAnsi="Calibri"/>
          <w:sz w:val="43"/>
        </w:rPr>
        <w:t>Lindberg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z w:val="43"/>
        </w:rPr>
        <w:t>(eds).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Berlin:</w:t>
      </w:r>
      <w:r>
        <w:rPr>
          <w:rFonts w:ascii="Calibri" w:hAnsi="Calibri"/>
          <w:spacing w:val="-19"/>
          <w:sz w:val="43"/>
        </w:rPr>
        <w:t> </w:t>
      </w:r>
      <w:r>
        <w:rPr>
          <w:rFonts w:ascii="Calibri" w:hAnsi="Calibri"/>
          <w:sz w:val="43"/>
        </w:rPr>
        <w:t>Mouton</w:t>
      </w:r>
      <w:r>
        <w:rPr>
          <w:rFonts w:ascii="Calibri" w:hAnsi="Calibri"/>
          <w:spacing w:val="-10"/>
          <w:sz w:val="43"/>
        </w:rPr>
        <w:t> </w:t>
      </w:r>
      <w:r>
        <w:rPr>
          <w:rFonts w:ascii="Calibri" w:hAnsi="Calibri"/>
          <w:sz w:val="43"/>
        </w:rPr>
        <w:t>de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Gruyter,</w:t>
      </w:r>
      <w:r>
        <w:rPr>
          <w:rFonts w:ascii="Calibri" w:hAnsi="Calibri"/>
          <w:spacing w:val="18"/>
          <w:sz w:val="43"/>
        </w:rPr>
        <w:t> </w:t>
      </w:r>
      <w:r>
        <w:rPr>
          <w:rFonts w:ascii="Calibri" w:hAnsi="Calibri"/>
          <w:sz w:val="43"/>
        </w:rPr>
        <w:t>1994.</w:t>
      </w:r>
    </w:p>
    <w:p>
      <w:pPr>
        <w:spacing w:line="469" w:lineRule="exact" w:before="16"/>
        <w:ind w:left="162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w w:val="105"/>
          <w:sz w:val="39"/>
        </w:rPr>
        <w:t>Vlвch</w:t>
      </w:r>
      <w:r>
        <w:rPr>
          <w:rFonts w:ascii="Calibri" w:hAnsi="Calibri"/>
          <w:spacing w:val="60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1973</w:t>
      </w:r>
      <w:r>
        <w:rPr>
          <w:rFonts w:ascii="Calibri" w:hAnsi="Calibri"/>
          <w:spacing w:val="15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—</w:t>
      </w:r>
      <w:r>
        <w:rPr>
          <w:rFonts w:ascii="Calibri" w:hAnsi="Calibri"/>
          <w:spacing w:val="33"/>
          <w:w w:val="105"/>
          <w:sz w:val="39"/>
        </w:rPr>
        <w:t>  </w:t>
      </w:r>
      <w:r>
        <w:rPr>
          <w:rFonts w:ascii="Calibri" w:hAnsi="Calibri"/>
          <w:w w:val="105"/>
          <w:sz w:val="39"/>
        </w:rPr>
        <w:t>Г/оси</w:t>
      </w:r>
      <w:r>
        <w:rPr>
          <w:rFonts w:ascii="Calibri" w:hAnsi="Calibri"/>
          <w:spacing w:val="32"/>
          <w:w w:val="105"/>
          <w:sz w:val="39"/>
        </w:rPr>
        <w:t> </w:t>
      </w:r>
      <w:r>
        <w:rPr>
          <w:rFonts w:ascii="Calibri" w:hAnsi="Calibri"/>
          <w:i/>
          <w:w w:val="105"/>
          <w:sz w:val="39"/>
        </w:rPr>
        <w:t>г.</w:t>
      </w:r>
      <w:r>
        <w:rPr>
          <w:rFonts w:ascii="Calibri" w:hAnsi="Calibri"/>
          <w:i/>
          <w:spacing w:val="75"/>
          <w:w w:val="150"/>
          <w:sz w:val="39"/>
        </w:rPr>
        <w:t> </w:t>
      </w:r>
      <w:r>
        <w:rPr>
          <w:rFonts w:ascii="Calibri" w:hAnsi="Calibri"/>
          <w:w w:val="105"/>
          <w:sz w:val="39"/>
        </w:rPr>
        <w:t>‘Now"</w:t>
      </w:r>
      <w:r>
        <w:rPr>
          <w:rFonts w:ascii="Calibri" w:hAnsi="Calibri"/>
          <w:spacing w:val="23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aлd</w:t>
      </w:r>
      <w:r>
        <w:rPr>
          <w:rFonts w:ascii="Calibri" w:hAnsi="Calibri"/>
          <w:spacing w:val="5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‘Then’,</w:t>
      </w:r>
      <w:r>
        <w:rPr>
          <w:rFonts w:ascii="Calibri" w:hAnsi="Calibri"/>
          <w:spacing w:val="39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а</w:t>
      </w:r>
      <w:r>
        <w:rPr>
          <w:rFonts w:ascii="Calibri" w:hAnsi="Calibri"/>
          <w:spacing w:val="-8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Formвl</w:t>
      </w:r>
      <w:r>
        <w:rPr>
          <w:rFonts w:ascii="Calibri" w:hAnsi="Calibri"/>
          <w:spacing w:val="74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Study</w:t>
      </w:r>
      <w:r>
        <w:rPr>
          <w:rFonts w:ascii="Calibri" w:hAnsi="Calibri"/>
          <w:spacing w:val="59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of</w:t>
      </w:r>
      <w:r>
        <w:rPr>
          <w:rFonts w:ascii="Calibri" w:hAnsi="Calibri"/>
          <w:spacing w:val="48"/>
          <w:w w:val="105"/>
          <w:sz w:val="39"/>
        </w:rPr>
        <w:t> </w:t>
      </w:r>
      <w:r>
        <w:rPr>
          <w:rFonts w:ascii="Calibri" w:hAnsi="Calibri"/>
          <w:w w:val="105"/>
          <w:sz w:val="39"/>
        </w:rPr>
        <w:t>Tense</w:t>
      </w:r>
      <w:r>
        <w:rPr>
          <w:rFonts w:ascii="Calibri" w:hAnsi="Calibri"/>
          <w:spacing w:val="16"/>
          <w:w w:val="105"/>
          <w:sz w:val="39"/>
        </w:rPr>
        <w:t> </w:t>
      </w:r>
      <w:r>
        <w:rPr>
          <w:rFonts w:ascii="Calibri" w:hAnsi="Calibri"/>
          <w:spacing w:val="-2"/>
          <w:w w:val="105"/>
          <w:sz w:val="39"/>
        </w:rPr>
        <w:t>Anaphora.</w:t>
      </w:r>
    </w:p>
    <w:p>
      <w:pPr>
        <w:spacing w:line="490" w:lineRule="exact" w:before="0"/>
        <w:ind w:left="869" w:right="0" w:firstLine="0"/>
        <w:jc w:val="left"/>
        <w:rPr>
          <w:rFonts w:ascii="Calibri"/>
          <w:sz w:val="41"/>
        </w:rPr>
      </w:pPr>
      <w:r>
        <w:rPr>
          <w:rFonts w:ascii="Calibri"/>
          <w:w w:val="115"/>
          <w:sz w:val="41"/>
        </w:rPr>
        <w:t>UCLA,</w:t>
      </w:r>
      <w:r>
        <w:rPr>
          <w:rFonts w:ascii="Calibri"/>
          <w:spacing w:val="-28"/>
          <w:w w:val="115"/>
          <w:sz w:val="41"/>
        </w:rPr>
        <w:t> </w:t>
      </w:r>
      <w:r>
        <w:rPr>
          <w:rFonts w:ascii="Calibri"/>
          <w:w w:val="115"/>
          <w:sz w:val="41"/>
        </w:rPr>
        <w:t>Ph.</w:t>
      </w:r>
      <w:r>
        <w:rPr>
          <w:rFonts w:ascii="Calibri"/>
          <w:spacing w:val="-26"/>
          <w:w w:val="115"/>
          <w:sz w:val="41"/>
        </w:rPr>
        <w:t> </w:t>
      </w:r>
      <w:r>
        <w:rPr>
          <w:rFonts w:ascii="Calibri"/>
          <w:w w:val="115"/>
          <w:sz w:val="41"/>
        </w:rPr>
        <w:t>D.,</w:t>
      </w:r>
      <w:r>
        <w:rPr>
          <w:rFonts w:ascii="Calibri"/>
          <w:spacing w:val="49"/>
          <w:w w:val="115"/>
          <w:sz w:val="41"/>
        </w:rPr>
        <w:t> </w:t>
      </w:r>
      <w:r>
        <w:rPr>
          <w:rFonts w:ascii="Calibri"/>
          <w:spacing w:val="-4"/>
          <w:w w:val="115"/>
          <w:sz w:val="41"/>
        </w:rPr>
        <w:t>I973.</w:t>
      </w:r>
    </w:p>
    <w:p>
      <w:pPr>
        <w:tabs>
          <w:tab w:pos="2651" w:val="left" w:leader="none"/>
        </w:tabs>
        <w:spacing w:line="495" w:lineRule="exact" w:before="0"/>
        <w:ind w:left="162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pacing w:val="-2"/>
          <w:sz w:val="41"/>
        </w:rPr>
        <w:t>Vlach</w:t>
      </w:r>
      <w:r>
        <w:rPr>
          <w:rFonts w:ascii="Calibri" w:hAnsi="Calibri"/>
          <w:spacing w:val="-5"/>
          <w:sz w:val="41"/>
        </w:rPr>
        <w:t> </w:t>
      </w:r>
      <w:r>
        <w:rPr>
          <w:rFonts w:ascii="Calibri" w:hAnsi="Calibri"/>
          <w:spacing w:val="-2"/>
          <w:sz w:val="41"/>
        </w:rPr>
        <w:t>1981</w:t>
      </w:r>
      <w:r>
        <w:rPr>
          <w:rFonts w:ascii="Calibri" w:hAnsi="Calibri"/>
          <w:spacing w:val="-10"/>
          <w:sz w:val="41"/>
        </w:rPr>
        <w:t> —</w:t>
      </w:r>
      <w:r>
        <w:rPr>
          <w:rFonts w:ascii="Calibri" w:hAnsi="Calibri"/>
          <w:sz w:val="41"/>
        </w:rPr>
        <w:tab/>
      </w:r>
      <w:r>
        <w:rPr>
          <w:rFonts w:ascii="Calibri" w:hAnsi="Calibri"/>
          <w:spacing w:val="-2"/>
          <w:sz w:val="41"/>
        </w:rPr>
        <w:t>f'/ac//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F.The</w:t>
      </w:r>
      <w:r>
        <w:rPr>
          <w:rFonts w:ascii="Calibri" w:hAnsi="Calibri"/>
          <w:spacing w:val="-20"/>
          <w:sz w:val="41"/>
        </w:rPr>
        <w:t> </w:t>
      </w:r>
      <w:r>
        <w:rPr>
          <w:rFonts w:ascii="Calibri" w:hAnsi="Calibri"/>
          <w:spacing w:val="-2"/>
          <w:sz w:val="41"/>
        </w:rPr>
        <w:t>semaлtics</w:t>
      </w:r>
      <w:r>
        <w:rPr>
          <w:rFonts w:ascii="Calibri" w:hAnsi="Calibri"/>
          <w:spacing w:val="-17"/>
          <w:sz w:val="41"/>
        </w:rPr>
        <w:t> </w:t>
      </w:r>
      <w:r>
        <w:rPr>
          <w:rFonts w:ascii="Calibri" w:hAnsi="Calibri"/>
          <w:spacing w:val="-2"/>
          <w:sz w:val="41"/>
        </w:rPr>
        <w:t>of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pacing w:val="-2"/>
          <w:sz w:val="41"/>
        </w:rPr>
        <w:t>the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progressive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pacing w:val="-2"/>
          <w:sz w:val="41"/>
        </w:rPr>
        <w:t>//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pacing w:val="-2"/>
          <w:sz w:val="41"/>
        </w:rPr>
        <w:t>Syntax</w:t>
      </w:r>
      <w:r>
        <w:rPr>
          <w:rFonts w:ascii="Calibri" w:hAnsi="Calibri"/>
          <w:spacing w:val="-4"/>
          <w:sz w:val="41"/>
        </w:rPr>
        <w:t> </w:t>
      </w:r>
      <w:r>
        <w:rPr>
          <w:rFonts w:ascii="Calibri" w:hAnsi="Calibri"/>
          <w:spacing w:val="-2"/>
          <w:sz w:val="41"/>
        </w:rPr>
        <w:t>aлd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Semantics.</w:t>
      </w:r>
    </w:p>
    <w:p>
      <w:pPr>
        <w:spacing w:line="485" w:lineRule="exact" w:before="0"/>
        <w:ind w:left="898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pacing w:val="-6"/>
          <w:sz w:val="41"/>
        </w:rPr>
        <w:t>14: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spacing w:val="-6"/>
          <w:sz w:val="41"/>
        </w:rPr>
        <w:t>Tense</w:t>
      </w:r>
      <w:r>
        <w:rPr>
          <w:rFonts w:ascii="Calibri" w:hAnsi="Calibri"/>
          <w:spacing w:val="-17"/>
          <w:sz w:val="41"/>
        </w:rPr>
        <w:t> </w:t>
      </w:r>
      <w:r>
        <w:rPr>
          <w:rFonts w:ascii="Calibri" w:hAnsi="Calibri"/>
          <w:spacing w:val="-6"/>
          <w:sz w:val="41"/>
        </w:rPr>
        <w:t>and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pacing w:val="-6"/>
          <w:sz w:val="41"/>
        </w:rPr>
        <w:t>Aspect.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pacing w:val="-6"/>
          <w:sz w:val="41"/>
        </w:rPr>
        <w:t>New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spacing w:val="-6"/>
          <w:sz w:val="41"/>
        </w:rPr>
        <w:t>York:</w:t>
      </w:r>
      <w:r>
        <w:rPr>
          <w:rFonts w:ascii="Calibri" w:hAnsi="Calibri"/>
          <w:spacing w:val="-15"/>
          <w:sz w:val="41"/>
        </w:rPr>
        <w:t> </w:t>
      </w:r>
      <w:r>
        <w:rPr>
          <w:rFonts w:ascii="Calibri" w:hAnsi="Calibri"/>
          <w:spacing w:val="-6"/>
          <w:sz w:val="41"/>
        </w:rPr>
        <w:t>Academic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spacing w:val="-6"/>
          <w:sz w:val="41"/>
        </w:rPr>
        <w:t>Press,</w:t>
      </w:r>
      <w:r>
        <w:rPr>
          <w:rFonts w:ascii="Calibri" w:hAnsi="Calibri"/>
          <w:spacing w:val="7"/>
          <w:sz w:val="41"/>
        </w:rPr>
        <w:t> </w:t>
      </w:r>
      <w:r>
        <w:rPr>
          <w:rFonts w:ascii="Calibri" w:hAnsi="Calibri"/>
          <w:spacing w:val="-6"/>
          <w:sz w:val="41"/>
        </w:rPr>
        <w:t>198</w:t>
      </w:r>
      <w:r>
        <w:rPr>
          <w:rFonts w:ascii="Calibri" w:hAnsi="Calibri"/>
          <w:spacing w:val="-35"/>
          <w:sz w:val="41"/>
        </w:rPr>
        <w:t> </w:t>
      </w:r>
      <w:r>
        <w:rPr>
          <w:rFonts w:ascii="Calibri" w:hAnsi="Calibri"/>
          <w:spacing w:val="-6"/>
          <w:sz w:val="41"/>
        </w:rPr>
        <w:t>I</w:t>
      </w:r>
      <w:r>
        <w:rPr>
          <w:rFonts w:ascii="Calibri" w:hAnsi="Calibri"/>
          <w:spacing w:val="-31"/>
          <w:sz w:val="41"/>
        </w:rPr>
        <w:t> </w:t>
      </w:r>
      <w:r>
        <w:rPr>
          <w:rFonts w:ascii="Calibri" w:hAnsi="Calibri"/>
          <w:spacing w:val="-6"/>
          <w:sz w:val="41"/>
        </w:rPr>
        <w:t>.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pacing w:val="-6"/>
          <w:sz w:val="41"/>
        </w:rPr>
        <w:t>Р.</w:t>
      </w:r>
      <w:r>
        <w:rPr>
          <w:rFonts w:ascii="Calibri" w:hAnsi="Calibri"/>
          <w:spacing w:val="-5"/>
          <w:sz w:val="41"/>
        </w:rPr>
        <w:t> </w:t>
      </w:r>
      <w:r>
        <w:rPr>
          <w:rFonts w:ascii="Calibri" w:hAnsi="Calibri"/>
          <w:spacing w:val="-6"/>
          <w:sz w:val="41"/>
        </w:rPr>
        <w:t>271-292.</w:t>
      </w:r>
    </w:p>
    <w:p>
      <w:pPr>
        <w:pStyle w:val="BodyText"/>
        <w:tabs>
          <w:tab w:pos="1721" w:val="left" w:leader="none"/>
        </w:tabs>
        <w:spacing w:line="500" w:lineRule="exact"/>
        <w:ind w:left="176"/>
        <w:rPr>
          <w:rFonts w:ascii="Calibri" w:hAnsi="Calibri"/>
        </w:rPr>
      </w:pPr>
      <w:r>
        <w:rPr>
          <w:rFonts w:ascii="Calibri" w:hAnsi="Calibri"/>
          <w:spacing w:val="-5"/>
        </w:rPr>
        <w:t>Vlвch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  <w:spacing w:val="-5"/>
        </w:rPr>
        <w:t>l''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</w:rPr>
        <w:t>3</w:t>
      </w:r>
      <w:r>
        <w:rPr>
          <w:rFonts w:ascii="Calibri" w:hAnsi="Calibri"/>
          <w:spacing w:val="-44"/>
        </w:rPr>
        <w:t> </w:t>
      </w:r>
      <w:r>
        <w:rPr>
          <w:rFonts w:ascii="Calibri" w:hAnsi="Calibri"/>
          <w:spacing w:val="-10"/>
        </w:rPr>
        <w:t>—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  <w:i/>
          <w:spacing w:val="-10"/>
        </w:rPr>
        <w:t>t'lmh</w:t>
      </w:r>
      <w:r>
        <w:rPr>
          <w:rFonts w:ascii="Calibri" w:hAnsi="Calibri"/>
          <w:i/>
          <w:spacing w:val="-14"/>
        </w:rPr>
        <w:t> </w:t>
      </w:r>
      <w:r>
        <w:rPr>
          <w:rFonts w:ascii="Calibri" w:hAnsi="Calibri"/>
          <w:spacing w:val="-10"/>
        </w:rPr>
        <w:t>й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  <w:spacing w:val="-10"/>
        </w:rPr>
        <w:t>Temporal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0"/>
        </w:rPr>
        <w:t>Adverbials,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0"/>
        </w:rPr>
        <w:t>Tenses,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10"/>
        </w:rPr>
        <w:t>aлd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0"/>
        </w:rPr>
        <w:t>the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0"/>
        </w:rPr>
        <w:t>Perfect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  <w:spacing w:val="-10"/>
        </w:rPr>
        <w:t>//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  <w:spacing w:val="-10"/>
        </w:rPr>
        <w:t>Linguistics</w:t>
      </w:r>
    </w:p>
    <w:p>
      <w:pPr>
        <w:spacing w:line="485" w:lineRule="exact" w:before="0"/>
        <w:ind w:left="870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pacing w:val="-6"/>
          <w:sz w:val="41"/>
        </w:rPr>
        <w:t>and</w:t>
      </w:r>
      <w:r>
        <w:rPr>
          <w:rFonts w:ascii="Calibri" w:hAnsi="Calibri"/>
          <w:spacing w:val="-25"/>
          <w:sz w:val="41"/>
        </w:rPr>
        <w:t> </w:t>
      </w:r>
      <w:r>
        <w:rPr>
          <w:rFonts w:ascii="Calibri" w:hAnsi="Calibri"/>
          <w:spacing w:val="-6"/>
          <w:sz w:val="41"/>
        </w:rPr>
        <w:t>Philosophy.</w:t>
      </w:r>
      <w:r>
        <w:rPr>
          <w:rFonts w:ascii="Calibri" w:hAnsi="Calibri"/>
          <w:spacing w:val="-18"/>
          <w:sz w:val="41"/>
        </w:rPr>
        <w:t> </w:t>
      </w:r>
      <w:r>
        <w:rPr>
          <w:rFonts w:ascii="Calibri" w:hAnsi="Calibri"/>
          <w:i/>
          <w:spacing w:val="-6"/>
          <w:sz w:val="41"/>
        </w:rPr>
        <w:t>N•</w:t>
      </w:r>
      <w:r>
        <w:rPr>
          <w:rFonts w:ascii="Calibri" w:hAnsi="Calibri"/>
          <w:i/>
          <w:spacing w:val="-14"/>
          <w:sz w:val="41"/>
        </w:rPr>
        <w:t> </w:t>
      </w:r>
      <w:r>
        <w:rPr>
          <w:rFonts w:ascii="Calibri" w:hAnsi="Calibri"/>
          <w:spacing w:val="-6"/>
          <w:sz w:val="41"/>
        </w:rPr>
        <w:t>19.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spacing w:val="-6"/>
          <w:sz w:val="41"/>
        </w:rPr>
        <w:t>1993.</w:t>
      </w:r>
    </w:p>
    <w:p>
      <w:pPr>
        <w:tabs>
          <w:tab w:pos="3981" w:val="left" w:leader="none"/>
        </w:tabs>
        <w:spacing w:line="237" w:lineRule="auto" w:before="1"/>
        <w:ind w:left="896" w:right="141" w:hanging="75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von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Stechow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1996 —</w:t>
        <w:tab/>
      </w:r>
      <w:r>
        <w:rPr>
          <w:rFonts w:ascii="Calibri" w:hAnsi="Calibri"/>
          <w:i/>
          <w:spacing w:val="-4"/>
          <w:sz w:val="41"/>
        </w:rPr>
        <w:t>т'оп</w:t>
      </w:r>
      <w:r>
        <w:rPr>
          <w:rFonts w:ascii="Calibri" w:hAnsi="Calibri"/>
          <w:i/>
          <w:sz w:val="41"/>
        </w:rPr>
        <w:t> </w:t>
      </w:r>
      <w:r>
        <w:rPr>
          <w:rFonts w:ascii="Calibri" w:hAnsi="Calibri"/>
          <w:i/>
          <w:spacing w:val="-4"/>
          <w:sz w:val="41"/>
        </w:rPr>
        <w:t>Stechow’</w:t>
      </w:r>
      <w:r>
        <w:rPr>
          <w:rFonts w:ascii="Calibri" w:hAnsi="Calibri"/>
          <w:i/>
          <w:spacing w:val="25"/>
          <w:sz w:val="41"/>
        </w:rPr>
        <w:t> </w:t>
      </w:r>
      <w:r>
        <w:rPr>
          <w:rFonts w:ascii="Calibri" w:hAnsi="Calibri"/>
          <w:i/>
          <w:spacing w:val="-4"/>
          <w:sz w:val="41"/>
        </w:rPr>
        <w:t>А.</w:t>
      </w:r>
      <w:r>
        <w:rPr>
          <w:rFonts w:ascii="Calibri" w:hAnsi="Calibri"/>
          <w:i/>
          <w:spacing w:val="-19"/>
          <w:sz w:val="41"/>
        </w:rPr>
        <w:t> </w:t>
      </w:r>
      <w:r>
        <w:rPr>
          <w:rFonts w:ascii="Calibri" w:hAnsi="Calibri"/>
          <w:spacing w:val="-4"/>
          <w:sz w:val="41"/>
        </w:rPr>
        <w:t>The</w:t>
      </w:r>
      <w:r>
        <w:rPr>
          <w:rFonts w:ascii="Calibri" w:hAnsi="Calibri"/>
          <w:spacing w:val="-3"/>
          <w:sz w:val="41"/>
        </w:rPr>
        <w:t> </w:t>
      </w:r>
      <w:r>
        <w:rPr>
          <w:rFonts w:ascii="Calibri" w:hAnsi="Calibri"/>
          <w:spacing w:val="-4"/>
          <w:sz w:val="41"/>
        </w:rPr>
        <w:t>difTerent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spacing w:val="-4"/>
          <w:sz w:val="41"/>
        </w:rPr>
        <w:t>readings</w:t>
      </w:r>
      <w:r>
        <w:rPr>
          <w:rFonts w:ascii="Calibri" w:hAnsi="Calibri"/>
          <w:spacing w:val="9"/>
          <w:sz w:val="41"/>
        </w:rPr>
        <w:t> </w:t>
      </w:r>
      <w:r>
        <w:rPr>
          <w:rFonts w:ascii="Calibri" w:hAnsi="Calibri"/>
          <w:spacing w:val="-4"/>
          <w:sz w:val="41"/>
        </w:rPr>
        <w:t>of</w:t>
      </w:r>
      <w:r>
        <w:rPr>
          <w:rFonts w:ascii="Calibri" w:hAnsi="Calibri"/>
          <w:spacing w:val="17"/>
          <w:sz w:val="41"/>
        </w:rPr>
        <w:t> </w:t>
      </w:r>
      <w:r>
        <w:rPr>
          <w:rFonts w:ascii="Calibri" w:hAnsi="Calibri"/>
          <w:spacing w:val="-4"/>
          <w:sz w:val="41"/>
        </w:rPr>
        <w:t>wieder</w:t>
      </w:r>
      <w:r>
        <w:rPr>
          <w:rFonts w:ascii="Calibri" w:hAnsi="Calibri"/>
          <w:spacing w:val="23"/>
          <w:sz w:val="41"/>
        </w:rPr>
        <w:t> </w:t>
      </w:r>
      <w:r>
        <w:rPr>
          <w:rFonts w:ascii="Calibri" w:hAnsi="Calibri"/>
          <w:spacing w:val="-4"/>
          <w:sz w:val="41"/>
        </w:rPr>
        <w:t>’again’: </w:t>
      </w:r>
      <w:r>
        <w:rPr>
          <w:rFonts w:ascii="Calibri" w:hAnsi="Calibri"/>
          <w:sz w:val="41"/>
        </w:rPr>
        <w:t>А</w:t>
      </w:r>
      <w:r>
        <w:rPr>
          <w:rFonts w:ascii="Calibri" w:hAnsi="Calibri"/>
          <w:spacing w:val="-13"/>
          <w:sz w:val="41"/>
        </w:rPr>
        <w:t> </w:t>
      </w:r>
      <w:r>
        <w:rPr>
          <w:rFonts w:ascii="Calibri" w:hAnsi="Calibri"/>
          <w:sz w:val="41"/>
        </w:rPr>
        <w:t>structural account //</w:t>
      </w:r>
      <w:r>
        <w:rPr>
          <w:rFonts w:ascii="Calibri" w:hAnsi="Calibri"/>
          <w:spacing w:val="-7"/>
          <w:sz w:val="41"/>
        </w:rPr>
        <w:t> </w:t>
      </w:r>
      <w:r>
        <w:rPr>
          <w:rFonts w:ascii="Calibri" w:hAnsi="Calibri"/>
          <w:sz w:val="41"/>
        </w:rPr>
        <w:t>Joмrnal</w:t>
      </w:r>
      <w:r>
        <w:rPr>
          <w:rFonts w:ascii="Calibri" w:hAnsi="Calibri"/>
          <w:spacing w:val="-3"/>
          <w:sz w:val="41"/>
        </w:rPr>
        <w:t> </w:t>
      </w:r>
      <w:r>
        <w:rPr>
          <w:rFonts w:ascii="Calibri" w:hAnsi="Calibri"/>
          <w:sz w:val="41"/>
        </w:rPr>
        <w:t>of Semantics. Vol. 13. I996.</w:t>
      </w:r>
    </w:p>
    <w:p>
      <w:pPr>
        <w:spacing w:line="240" w:lineRule="auto" w:before="0"/>
        <w:ind w:left="879" w:right="129" w:hanging="730"/>
        <w:jc w:val="both"/>
        <w:rPr>
          <w:sz w:val="41"/>
        </w:rPr>
      </w:pPr>
      <w:r>
        <w:rPr>
          <w:sz w:val="41"/>
        </w:rPr>
        <w:t>von</w:t>
      </w:r>
      <w:r>
        <w:rPr>
          <w:spacing w:val="-23"/>
          <w:sz w:val="41"/>
        </w:rPr>
        <w:t> </w:t>
      </w:r>
      <w:r>
        <w:rPr>
          <w:sz w:val="41"/>
        </w:rPr>
        <w:t>Stechow</w:t>
      </w:r>
      <w:r>
        <w:rPr>
          <w:spacing w:val="-23"/>
          <w:sz w:val="41"/>
        </w:rPr>
        <w:t> </w:t>
      </w:r>
      <w:r>
        <w:rPr>
          <w:sz w:val="41"/>
        </w:rPr>
        <w:t>2001</w:t>
      </w:r>
      <w:r>
        <w:rPr>
          <w:spacing w:val="-22"/>
          <w:sz w:val="41"/>
        </w:rPr>
        <w:t> </w:t>
      </w:r>
      <w:r>
        <w:rPr>
          <w:sz w:val="41"/>
        </w:rPr>
        <w:t>а</w:t>
      </w:r>
      <w:r>
        <w:rPr>
          <w:spacing w:val="-23"/>
          <w:sz w:val="41"/>
        </w:rPr>
        <w:t> </w:t>
      </w:r>
      <w:r>
        <w:rPr>
          <w:sz w:val="41"/>
        </w:rPr>
        <w:t>—</w:t>
      </w:r>
      <w:r>
        <w:rPr>
          <w:spacing w:val="-22"/>
          <w:sz w:val="41"/>
        </w:rPr>
        <w:t> </w:t>
      </w:r>
      <w:r>
        <w:rPr>
          <w:i/>
          <w:sz w:val="41"/>
        </w:rPr>
        <w:t>von</w:t>
      </w:r>
      <w:r>
        <w:rPr>
          <w:i/>
          <w:spacing w:val="-23"/>
          <w:sz w:val="41"/>
        </w:rPr>
        <w:t> </w:t>
      </w:r>
      <w:r>
        <w:rPr>
          <w:i/>
          <w:sz w:val="41"/>
        </w:rPr>
        <w:t>Stechm</w:t>
      </w:r>
      <w:r>
        <w:rPr>
          <w:i/>
          <w:spacing w:val="-22"/>
          <w:sz w:val="41"/>
        </w:rPr>
        <w:t> </w:t>
      </w:r>
      <w:r>
        <w:rPr>
          <w:i/>
          <w:w w:val="95"/>
          <w:sz w:val="41"/>
        </w:rPr>
        <w:t>г</w:t>
      </w:r>
      <w:r>
        <w:rPr>
          <w:i/>
          <w:spacing w:val="-10"/>
          <w:w w:val="95"/>
          <w:sz w:val="41"/>
        </w:rPr>
        <w:t> </w:t>
      </w:r>
      <w:r>
        <w:rPr>
          <w:i/>
          <w:sz w:val="41"/>
        </w:rPr>
        <w:t>А.</w:t>
      </w:r>
      <w:r>
        <w:rPr>
          <w:i/>
          <w:spacing w:val="16"/>
          <w:sz w:val="41"/>
        </w:rPr>
        <w:t> </w:t>
      </w:r>
      <w:r>
        <w:rPr>
          <w:sz w:val="41"/>
        </w:rPr>
        <w:t>Some remarks on</w:t>
      </w:r>
      <w:r>
        <w:rPr>
          <w:spacing w:val="-13"/>
          <w:sz w:val="41"/>
        </w:rPr>
        <w:t> </w:t>
      </w:r>
      <w:r>
        <w:rPr>
          <w:sz w:val="41"/>
        </w:rPr>
        <w:t>choice functions and </w:t>
      </w:r>
      <w:r>
        <w:rPr>
          <w:spacing w:val="-8"/>
          <w:sz w:val="41"/>
        </w:rPr>
        <w:t>LF-movement</w:t>
      </w:r>
      <w:r>
        <w:rPr>
          <w:spacing w:val="50"/>
          <w:sz w:val="41"/>
        </w:rPr>
        <w:t> </w:t>
      </w:r>
      <w:r>
        <w:rPr>
          <w:spacing w:val="-8"/>
          <w:sz w:val="41"/>
        </w:rPr>
        <w:t>//</w:t>
      </w:r>
      <w:r>
        <w:rPr>
          <w:spacing w:val="33"/>
          <w:sz w:val="41"/>
        </w:rPr>
        <w:t> </w:t>
      </w:r>
      <w:r>
        <w:rPr>
          <w:spacing w:val="-8"/>
          <w:sz w:val="41"/>
        </w:rPr>
        <w:t>Reference</w:t>
      </w:r>
      <w:r>
        <w:rPr>
          <w:spacing w:val="36"/>
          <w:sz w:val="41"/>
        </w:rPr>
        <w:t> </w:t>
      </w:r>
      <w:r>
        <w:rPr>
          <w:spacing w:val="-8"/>
          <w:sz w:val="41"/>
        </w:rPr>
        <w:t>and</w:t>
      </w:r>
      <w:r>
        <w:rPr>
          <w:spacing w:val="34"/>
          <w:sz w:val="41"/>
        </w:rPr>
        <w:t> </w:t>
      </w:r>
      <w:r>
        <w:rPr>
          <w:spacing w:val="-8"/>
          <w:sz w:val="41"/>
        </w:rPr>
        <w:t>А</w:t>
      </w:r>
      <w:r>
        <w:rPr>
          <w:spacing w:val="-46"/>
          <w:sz w:val="41"/>
        </w:rPr>
        <w:t> </w:t>
      </w:r>
      <w:r>
        <w:rPr>
          <w:spacing w:val="-8"/>
          <w:sz w:val="41"/>
        </w:rPr>
        <w:t>naphoric</w:t>
      </w:r>
      <w:r>
        <w:rPr>
          <w:spacing w:val="59"/>
          <w:sz w:val="41"/>
        </w:rPr>
        <w:t> </w:t>
      </w:r>
      <w:r>
        <w:rPr>
          <w:spacing w:val="-8"/>
          <w:sz w:val="41"/>
        </w:rPr>
        <w:t>Relations</w:t>
      </w:r>
      <w:r>
        <w:rPr>
          <w:spacing w:val="43"/>
          <w:sz w:val="41"/>
        </w:rPr>
        <w:t> </w:t>
      </w:r>
      <w:r>
        <w:rPr>
          <w:spacing w:val="-8"/>
          <w:sz w:val="41"/>
        </w:rPr>
        <w:t>/</w:t>
      </w:r>
      <w:r>
        <w:rPr>
          <w:spacing w:val="30"/>
          <w:sz w:val="41"/>
        </w:rPr>
        <w:t> </w:t>
      </w:r>
      <w:r>
        <w:rPr>
          <w:spacing w:val="-8"/>
          <w:sz w:val="41"/>
        </w:rPr>
        <w:t>К.</w:t>
      </w:r>
      <w:r>
        <w:rPr>
          <w:spacing w:val="31"/>
          <w:sz w:val="41"/>
        </w:rPr>
        <w:t>  </w:t>
      </w:r>
      <w:r>
        <w:rPr>
          <w:spacing w:val="-8"/>
          <w:sz w:val="41"/>
        </w:rPr>
        <w:t>von</w:t>
      </w:r>
      <w:r>
        <w:rPr>
          <w:spacing w:val="39"/>
          <w:sz w:val="41"/>
        </w:rPr>
        <w:t> </w:t>
      </w:r>
      <w:r>
        <w:rPr>
          <w:spacing w:val="-8"/>
          <w:sz w:val="41"/>
        </w:rPr>
        <w:t>Heusinger,</w:t>
      </w:r>
    </w:p>
    <w:p>
      <w:pPr>
        <w:spacing w:line="478" w:lineRule="exact" w:before="10"/>
        <w:ind w:left="885" w:right="0" w:firstLine="0"/>
        <w:jc w:val="both"/>
        <w:rPr>
          <w:sz w:val="41"/>
        </w:rPr>
      </w:pPr>
      <w:r>
        <w:rPr>
          <w:spacing w:val="-10"/>
          <w:sz w:val="41"/>
        </w:rPr>
        <w:t>U.</w:t>
      </w:r>
      <w:r>
        <w:rPr>
          <w:spacing w:val="17"/>
          <w:sz w:val="41"/>
        </w:rPr>
        <w:t> </w:t>
      </w:r>
      <w:r>
        <w:rPr>
          <w:spacing w:val="-10"/>
          <w:sz w:val="41"/>
        </w:rPr>
        <w:t>Egli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(eds).</w:t>
      </w:r>
      <w:r>
        <w:rPr>
          <w:spacing w:val="6"/>
          <w:sz w:val="41"/>
        </w:rPr>
        <w:t> </w:t>
      </w:r>
      <w:r>
        <w:rPr>
          <w:spacing w:val="-10"/>
          <w:sz w:val="41"/>
        </w:rPr>
        <w:t>Dordrecht:</w:t>
      </w:r>
      <w:r>
        <w:rPr>
          <w:spacing w:val="-4"/>
          <w:sz w:val="41"/>
        </w:rPr>
        <w:t> </w:t>
      </w:r>
      <w:r>
        <w:rPr>
          <w:spacing w:val="-10"/>
          <w:sz w:val="41"/>
        </w:rPr>
        <w:t>Kluwer, 2001</w:t>
      </w:r>
      <w:r>
        <w:rPr>
          <w:spacing w:val="-15"/>
          <w:sz w:val="41"/>
        </w:rPr>
        <w:t> </w:t>
      </w:r>
      <w:r>
        <w:rPr>
          <w:spacing w:val="-10"/>
          <w:sz w:val="41"/>
        </w:rPr>
        <w:t>.</w:t>
      </w:r>
    </w:p>
    <w:p>
      <w:pPr>
        <w:spacing w:line="247" w:lineRule="auto" w:before="0"/>
        <w:ind w:left="864" w:right="141" w:hanging="715"/>
        <w:jc w:val="both"/>
        <w:rPr>
          <w:sz w:val="39"/>
        </w:rPr>
      </w:pPr>
      <w:r>
        <w:rPr>
          <w:w w:val="85"/>
          <w:sz w:val="43"/>
        </w:rPr>
        <w:t>von Stechow 2001</w:t>
      </w:r>
      <w:r>
        <w:rPr>
          <w:spacing w:val="-10"/>
          <w:w w:val="85"/>
          <w:sz w:val="43"/>
        </w:rPr>
        <w:t> </w:t>
      </w:r>
      <w:r>
        <w:rPr>
          <w:spacing w:val="20"/>
          <w:w w:val="85"/>
          <w:sz w:val="43"/>
        </w:rPr>
        <w:t>b—</w:t>
      </w:r>
      <w:r>
        <w:rPr>
          <w:w w:val="85"/>
          <w:sz w:val="43"/>
        </w:rPr>
        <w:t>von </w:t>
      </w:r>
      <w:r>
        <w:rPr>
          <w:i/>
          <w:w w:val="85"/>
          <w:sz w:val="43"/>
        </w:rPr>
        <w:t>Stechow</w:t>
      </w:r>
      <w:r>
        <w:rPr>
          <w:i/>
          <w:spacing w:val="-10"/>
          <w:w w:val="85"/>
          <w:sz w:val="43"/>
        </w:rPr>
        <w:t> </w:t>
      </w:r>
      <w:r>
        <w:rPr>
          <w:i/>
          <w:w w:val="85"/>
          <w:sz w:val="43"/>
        </w:rPr>
        <w:t>i'</w:t>
      </w:r>
      <w:r>
        <w:rPr>
          <w:i/>
          <w:sz w:val="43"/>
        </w:rPr>
        <w:t> </w:t>
      </w:r>
      <w:r>
        <w:rPr>
          <w:i/>
          <w:w w:val="85"/>
          <w:sz w:val="43"/>
        </w:rPr>
        <w:t>А.</w:t>
      </w:r>
      <w:r>
        <w:rPr>
          <w:i/>
          <w:sz w:val="43"/>
        </w:rPr>
        <w:t> </w:t>
      </w:r>
      <w:r>
        <w:rPr>
          <w:w w:val="85"/>
          <w:sz w:val="43"/>
        </w:rPr>
        <w:t>How are Results Represented</w:t>
      </w:r>
      <w:r>
        <w:rPr>
          <w:spacing w:val="40"/>
          <w:sz w:val="43"/>
        </w:rPr>
        <w:t> </w:t>
      </w:r>
      <w:r>
        <w:rPr>
          <w:w w:val="85"/>
          <w:sz w:val="43"/>
        </w:rPr>
        <w:t>and Modified? </w:t>
      </w:r>
      <w:r>
        <w:rPr>
          <w:spacing w:val="-10"/>
          <w:sz w:val="41"/>
        </w:rPr>
        <w:t>Remarks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оп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J8ger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&amp;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Blutner's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Anii-Decomposition.</w:t>
      </w:r>
      <w:r>
        <w:rPr>
          <w:spacing w:val="-13"/>
          <w:sz w:val="41"/>
        </w:rPr>
        <w:t> </w:t>
      </w:r>
      <w:r>
        <w:rPr>
          <w:spacing w:val="-10"/>
          <w:sz w:val="41"/>
        </w:rPr>
        <w:t>Ms.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Universititt</w:t>
      </w:r>
      <w:r>
        <w:rPr>
          <w:spacing w:val="-12"/>
          <w:sz w:val="41"/>
        </w:rPr>
        <w:t> </w:t>
      </w:r>
      <w:r>
        <w:rPr>
          <w:spacing w:val="-10"/>
          <w:sz w:val="41"/>
        </w:rPr>
        <w:t>Tllbingen, </w:t>
      </w:r>
      <w:r>
        <w:rPr>
          <w:spacing w:val="-2"/>
          <w:sz w:val="39"/>
        </w:rPr>
        <w:t>2001.</w:t>
      </w:r>
    </w:p>
    <w:p>
      <w:pPr>
        <w:spacing w:line="237" w:lineRule="auto" w:before="1"/>
        <w:ind w:left="866" w:right="88" w:hanging="717"/>
        <w:jc w:val="both"/>
        <w:rPr>
          <w:sz w:val="41"/>
        </w:rPr>
      </w:pPr>
      <w:r>
        <w:rPr>
          <w:sz w:val="43"/>
        </w:rPr>
        <w:t>von</w:t>
      </w:r>
      <w:r>
        <w:rPr>
          <w:spacing w:val="-24"/>
          <w:sz w:val="43"/>
        </w:rPr>
        <w:t> </w:t>
      </w:r>
      <w:r>
        <w:rPr>
          <w:sz w:val="43"/>
        </w:rPr>
        <w:t>Stechow</w:t>
      </w:r>
      <w:r>
        <w:rPr>
          <w:spacing w:val="-24"/>
          <w:sz w:val="43"/>
        </w:rPr>
        <w:t> </w:t>
      </w:r>
      <w:r>
        <w:rPr>
          <w:sz w:val="43"/>
        </w:rPr>
        <w:t>2002</w:t>
      </w:r>
      <w:r>
        <w:rPr>
          <w:spacing w:val="35"/>
          <w:sz w:val="43"/>
        </w:rPr>
        <w:t>  </w:t>
      </w:r>
      <w:r>
        <w:rPr>
          <w:i/>
          <w:sz w:val="43"/>
        </w:rPr>
        <w:t>you</w:t>
      </w:r>
      <w:r>
        <w:rPr>
          <w:i/>
          <w:spacing w:val="-23"/>
          <w:sz w:val="43"/>
        </w:rPr>
        <w:t> </w:t>
      </w:r>
      <w:r>
        <w:rPr>
          <w:i/>
          <w:sz w:val="43"/>
        </w:rPr>
        <w:t>Slecho›</w:t>
      </w:r>
      <w:r>
        <w:rPr>
          <w:i/>
          <w:spacing w:val="-24"/>
          <w:sz w:val="43"/>
        </w:rPr>
        <w:t> </w:t>
      </w:r>
      <w:r>
        <w:rPr>
          <w:i/>
          <w:w w:val="95"/>
          <w:sz w:val="43"/>
        </w:rPr>
        <w:t>г</w:t>
      </w:r>
      <w:r>
        <w:rPr>
          <w:i/>
          <w:spacing w:val="-19"/>
          <w:w w:val="95"/>
          <w:sz w:val="43"/>
        </w:rPr>
        <w:t> </w:t>
      </w:r>
      <w:r>
        <w:rPr>
          <w:i/>
          <w:sz w:val="43"/>
        </w:rPr>
        <w:t>А.</w:t>
      </w:r>
      <w:r>
        <w:rPr>
          <w:i/>
          <w:spacing w:val="-24"/>
          <w:sz w:val="43"/>
        </w:rPr>
        <w:t> </w:t>
      </w:r>
      <w:r>
        <w:rPr>
          <w:sz w:val="43"/>
        </w:rPr>
        <w:t>German</w:t>
      </w:r>
      <w:r>
        <w:rPr>
          <w:spacing w:val="-22"/>
          <w:sz w:val="43"/>
        </w:rPr>
        <w:t> </w:t>
      </w:r>
      <w:r>
        <w:rPr>
          <w:i/>
          <w:sz w:val="43"/>
        </w:rPr>
        <w:t>seit</w:t>
      </w:r>
      <w:r>
        <w:rPr>
          <w:i/>
          <w:spacing w:val="-19"/>
          <w:sz w:val="43"/>
        </w:rPr>
        <w:t> </w:t>
      </w:r>
      <w:r>
        <w:rPr>
          <w:sz w:val="43"/>
        </w:rPr>
        <w:t>‘since’</w:t>
      </w:r>
      <w:r>
        <w:rPr>
          <w:spacing w:val="-24"/>
          <w:sz w:val="43"/>
        </w:rPr>
        <w:t> </w:t>
      </w:r>
      <w:r>
        <w:rPr>
          <w:sz w:val="43"/>
        </w:rPr>
        <w:t>and</w:t>
      </w:r>
      <w:r>
        <w:rPr>
          <w:spacing w:val="-24"/>
          <w:sz w:val="43"/>
        </w:rPr>
        <w:t> </w:t>
      </w:r>
      <w:r>
        <w:rPr>
          <w:sz w:val="43"/>
        </w:rPr>
        <w:t>the</w:t>
      </w:r>
      <w:r>
        <w:rPr>
          <w:spacing w:val="-24"/>
          <w:sz w:val="43"/>
        </w:rPr>
        <w:t> </w:t>
      </w:r>
      <w:r>
        <w:rPr>
          <w:sz w:val="43"/>
        </w:rPr>
        <w:t>aюbiguity</w:t>
      </w:r>
      <w:r>
        <w:rPr>
          <w:spacing w:val="-4"/>
          <w:sz w:val="43"/>
        </w:rPr>
        <w:t> </w:t>
      </w:r>
      <w:r>
        <w:rPr>
          <w:sz w:val="43"/>
        </w:rPr>
        <w:t>of </w:t>
      </w:r>
      <w:r>
        <w:rPr>
          <w:w w:val="90"/>
          <w:sz w:val="43"/>
        </w:rPr>
        <w:t>the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German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perfect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//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More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than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Words: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А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Festschrift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for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Dieter</w:t>
      </w:r>
      <w:r>
        <w:rPr>
          <w:spacing w:val="-14"/>
          <w:w w:val="90"/>
          <w:sz w:val="43"/>
        </w:rPr>
        <w:t> </w:t>
      </w:r>
      <w:r>
        <w:rPr>
          <w:w w:val="90"/>
          <w:sz w:val="43"/>
        </w:rPr>
        <w:t>Wunderlich</w:t>
      </w:r>
      <w:r>
        <w:rPr>
          <w:spacing w:val="-7"/>
          <w:w w:val="90"/>
          <w:sz w:val="43"/>
        </w:rPr>
        <w:t> </w:t>
      </w:r>
      <w:r>
        <w:rPr>
          <w:w w:val="90"/>
          <w:sz w:val="43"/>
        </w:rPr>
        <w:t>/ </w:t>
      </w:r>
      <w:r>
        <w:rPr>
          <w:spacing w:val="-2"/>
          <w:w w:val="95"/>
          <w:sz w:val="41"/>
        </w:rPr>
        <w:t>В.</w:t>
      </w:r>
      <w:r>
        <w:rPr>
          <w:spacing w:val="50"/>
          <w:w w:val="150"/>
          <w:sz w:val="41"/>
        </w:rPr>
        <w:t> </w:t>
      </w:r>
      <w:r>
        <w:rPr>
          <w:spacing w:val="-2"/>
          <w:sz w:val="41"/>
        </w:rPr>
        <w:t>Stiebels, І.</w:t>
      </w:r>
      <w:r>
        <w:rPr>
          <w:spacing w:val="-21"/>
          <w:sz w:val="41"/>
        </w:rPr>
        <w:t> </w:t>
      </w:r>
      <w:r>
        <w:rPr>
          <w:spacing w:val="-2"/>
          <w:sz w:val="41"/>
        </w:rPr>
        <w:t>Kaufinan</w:t>
      </w:r>
      <w:r>
        <w:rPr>
          <w:spacing w:val="-2"/>
          <w:position w:val="-5"/>
          <w:sz w:val="41"/>
        </w:rPr>
        <w:t>•</w:t>
      </w:r>
      <w:r>
        <w:rPr>
          <w:spacing w:val="-9"/>
          <w:position w:val="-5"/>
          <w:sz w:val="41"/>
        </w:rPr>
        <w:t> </w:t>
      </w:r>
      <w:r>
        <w:rPr>
          <w:spacing w:val="-2"/>
          <w:position w:val="-4"/>
          <w:sz w:val="41"/>
        </w:rPr>
        <w:t>t</w:t>
      </w:r>
      <w:r>
        <w:rPr>
          <w:spacing w:val="-2"/>
          <w:sz w:val="41"/>
        </w:rPr>
        <w:t>eds).</w:t>
      </w:r>
      <w:r>
        <w:rPr>
          <w:spacing w:val="-51"/>
          <w:sz w:val="41"/>
        </w:rPr>
        <w:t> </w:t>
      </w:r>
      <w:r>
        <w:rPr>
          <w:spacing w:val="-2"/>
          <w:sz w:val="41"/>
        </w:rPr>
        <w:t>Berlin: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Akademie</w:t>
      </w:r>
      <w:r>
        <w:rPr>
          <w:spacing w:val="13"/>
          <w:sz w:val="41"/>
        </w:rPr>
        <w:t> </w:t>
      </w:r>
      <w:r>
        <w:rPr>
          <w:spacing w:val="-2"/>
          <w:sz w:val="41"/>
        </w:rPr>
        <w:t>Verlag,</w:t>
      </w:r>
      <w:r>
        <w:rPr>
          <w:spacing w:val="-18"/>
          <w:sz w:val="41"/>
        </w:rPr>
        <w:t> </w:t>
      </w:r>
      <w:r>
        <w:rPr>
          <w:spacing w:val="-2"/>
          <w:sz w:val="41"/>
        </w:rPr>
        <w:t>2002.</w:t>
      </w:r>
    </w:p>
    <w:p>
      <w:pPr>
        <w:pStyle w:val="BodyText"/>
        <w:spacing w:line="431" w:lineRule="exact"/>
        <w:ind w:left="149"/>
        <w:jc w:val="both"/>
      </w:pPr>
      <w:r>
        <w:rPr>
          <w:w w:val="90"/>
        </w:rPr>
        <w:t>von</w:t>
      </w:r>
      <w:r>
        <w:rPr>
          <w:spacing w:val="5"/>
        </w:rPr>
        <w:t> </w:t>
      </w:r>
      <w:r>
        <w:rPr>
          <w:w w:val="90"/>
        </w:rPr>
        <w:t>Stechow</w:t>
      </w:r>
      <w:r>
        <w:rPr>
          <w:spacing w:val="1"/>
        </w:rPr>
        <w:t> </w:t>
      </w:r>
      <w:r>
        <w:rPr>
          <w:w w:val="90"/>
        </w:rPr>
        <w:t>2Ф5</w:t>
      </w:r>
      <w:r>
        <w:rPr>
          <w:spacing w:val="-19"/>
          <w:w w:val="90"/>
        </w:rPr>
        <w:t> </w:t>
      </w:r>
      <w:r>
        <w:rPr>
          <w:w w:val="90"/>
        </w:rPr>
        <w:t>—</w:t>
      </w:r>
      <w:r>
        <w:rPr>
          <w:spacing w:val="-1"/>
          <w:w w:val="90"/>
        </w:rPr>
        <w:t> </w:t>
      </w:r>
      <w:r>
        <w:rPr>
          <w:i/>
          <w:w w:val="90"/>
        </w:rPr>
        <w:t>son</w:t>
      </w:r>
      <w:r>
        <w:rPr>
          <w:i/>
          <w:spacing w:val="-14"/>
          <w:w w:val="90"/>
        </w:rPr>
        <w:t> </w:t>
      </w:r>
      <w:r>
        <w:rPr>
          <w:i/>
          <w:w w:val="90"/>
        </w:rPr>
        <w:t>Stechow</w:t>
      </w:r>
      <w:r>
        <w:rPr>
          <w:i/>
          <w:spacing w:val="32"/>
        </w:rPr>
        <w:t> </w:t>
      </w:r>
      <w:r>
        <w:rPr>
          <w:i/>
          <w:w w:val="90"/>
        </w:rPr>
        <w:t>А.</w:t>
      </w:r>
      <w:r>
        <w:rPr>
          <w:i/>
          <w:spacing w:val="4"/>
        </w:rPr>
        <w:t> </w:t>
      </w:r>
      <w:r>
        <w:rPr>
          <w:w w:val="90"/>
        </w:rPr>
        <w:t>Tense</w:t>
      </w:r>
      <w:r>
        <w:rPr>
          <w:spacing w:val="13"/>
        </w:rPr>
        <w:t> </w:t>
      </w:r>
      <w:r>
        <w:rPr>
          <w:w w:val="90"/>
        </w:rPr>
        <w:t>in</w:t>
      </w:r>
      <w:r>
        <w:rPr>
          <w:spacing w:val="11"/>
        </w:rPr>
        <w:t> </w:t>
      </w:r>
      <w:r>
        <w:rPr>
          <w:w w:val="90"/>
        </w:rPr>
        <w:t>intensional</w:t>
      </w:r>
      <w:r>
        <w:rPr>
          <w:spacing w:val="32"/>
        </w:rPr>
        <w:t> </w:t>
      </w:r>
      <w:r>
        <w:rPr>
          <w:w w:val="90"/>
        </w:rPr>
        <w:t>contexts:</w:t>
      </w:r>
      <w:r>
        <w:rPr>
          <w:spacing w:val="-4"/>
        </w:rPr>
        <w:t> </w:t>
      </w:r>
      <w:r>
        <w:rPr>
          <w:w w:val="90"/>
        </w:rPr>
        <w:t>Two</w:t>
      </w:r>
      <w:r>
        <w:rPr>
          <w:spacing w:val="-7"/>
        </w:rPr>
        <w:t> </w:t>
      </w:r>
      <w:r>
        <w:rPr>
          <w:spacing w:val="-2"/>
          <w:w w:val="90"/>
        </w:rPr>
        <w:t>semantic</w:t>
      </w:r>
    </w:p>
    <w:p>
      <w:pPr>
        <w:spacing w:line="240" w:lineRule="auto" w:before="0"/>
        <w:ind w:left="867" w:right="143" w:firstLine="19"/>
        <w:jc w:val="both"/>
        <w:rPr>
          <w:sz w:val="41"/>
        </w:rPr>
      </w:pPr>
      <w:r>
        <w:rPr>
          <w:w w:val="90"/>
          <w:sz w:val="43"/>
        </w:rPr>
        <w:t>accounts</w:t>
      </w:r>
      <w:r>
        <w:rPr>
          <w:spacing w:val="-9"/>
          <w:w w:val="90"/>
          <w:sz w:val="43"/>
        </w:rPr>
        <w:t> </w:t>
      </w:r>
      <w:r>
        <w:rPr>
          <w:w w:val="90"/>
          <w:sz w:val="43"/>
        </w:rPr>
        <w:t>for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Abusch's theory</w:t>
      </w:r>
      <w:r>
        <w:rPr>
          <w:sz w:val="43"/>
        </w:rPr>
        <w:t> </w:t>
      </w:r>
      <w:r>
        <w:rPr>
          <w:w w:val="90"/>
          <w:sz w:val="43"/>
        </w:rPr>
        <w:t>of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tense</w:t>
      </w:r>
      <w:r>
        <w:rPr>
          <w:spacing w:val="-9"/>
          <w:w w:val="90"/>
          <w:sz w:val="43"/>
        </w:rPr>
        <w:t> </w:t>
      </w:r>
      <w:r>
        <w:rPr>
          <w:w w:val="90"/>
          <w:sz w:val="43"/>
        </w:rPr>
        <w:t>//</w:t>
      </w:r>
      <w:r>
        <w:rPr>
          <w:spacing w:val="-15"/>
          <w:w w:val="90"/>
          <w:sz w:val="43"/>
        </w:rPr>
        <w:t> </w:t>
      </w:r>
      <w:r>
        <w:rPr>
          <w:w w:val="90"/>
          <w:sz w:val="43"/>
        </w:rPr>
        <w:t>The</w:t>
      </w:r>
      <w:r>
        <w:rPr>
          <w:spacing w:val="-12"/>
          <w:w w:val="90"/>
          <w:sz w:val="43"/>
        </w:rPr>
        <w:t> </w:t>
      </w:r>
      <w:r>
        <w:rPr>
          <w:w w:val="90"/>
          <w:sz w:val="43"/>
        </w:rPr>
        <w:t>Blaubeuren</w:t>
      </w:r>
      <w:r>
        <w:rPr>
          <w:sz w:val="43"/>
        </w:rPr>
        <w:t> </w:t>
      </w:r>
      <w:r>
        <w:rPr>
          <w:w w:val="90"/>
          <w:sz w:val="43"/>
        </w:rPr>
        <w:t>papen: Proceedings </w:t>
      </w:r>
      <w:r>
        <w:rPr>
          <w:spacing w:val="-6"/>
          <w:sz w:val="41"/>
        </w:rPr>
        <w:t>of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Workshop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оп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Recent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Development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in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the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Theory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of</w:t>
      </w:r>
      <w:r>
        <w:rPr>
          <w:spacing w:val="-16"/>
          <w:sz w:val="41"/>
        </w:rPr>
        <w:t> </w:t>
      </w:r>
      <w:r>
        <w:rPr>
          <w:spacing w:val="-6"/>
          <w:sz w:val="41"/>
        </w:rPr>
        <w:t>Natural</w:t>
      </w:r>
      <w:r>
        <w:rPr>
          <w:spacing w:val="-17"/>
          <w:sz w:val="41"/>
        </w:rPr>
        <w:t> </w:t>
      </w:r>
      <w:r>
        <w:rPr>
          <w:spacing w:val="-6"/>
          <w:sz w:val="41"/>
        </w:rPr>
        <w:t>Language </w:t>
      </w:r>
      <w:r>
        <w:rPr>
          <w:spacing w:val="-14"/>
          <w:sz w:val="43"/>
        </w:rPr>
        <w:t>Semantics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/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F.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Hamm,</w:t>
      </w:r>
      <w:r>
        <w:rPr>
          <w:spacing w:val="-9"/>
          <w:sz w:val="43"/>
        </w:rPr>
        <w:t> </w:t>
      </w:r>
      <w:r>
        <w:rPr>
          <w:spacing w:val="-14"/>
          <w:sz w:val="43"/>
        </w:rPr>
        <w:t>Ј.</w:t>
      </w:r>
      <w:r>
        <w:rPr>
          <w:spacing w:val="21"/>
          <w:sz w:val="43"/>
        </w:rPr>
        <w:t> </w:t>
      </w:r>
      <w:r>
        <w:rPr>
          <w:spacing w:val="-14"/>
          <w:sz w:val="43"/>
        </w:rPr>
        <w:t>Kolb,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А.</w:t>
      </w:r>
      <w:r>
        <w:rPr>
          <w:spacing w:val="-3"/>
          <w:sz w:val="43"/>
        </w:rPr>
        <w:t> </w:t>
      </w:r>
      <w:r>
        <w:rPr>
          <w:spacing w:val="-14"/>
          <w:sz w:val="43"/>
        </w:rPr>
        <w:t>von</w:t>
      </w:r>
      <w:r>
        <w:rPr>
          <w:spacing w:val="-2"/>
          <w:sz w:val="43"/>
        </w:rPr>
        <w:t> </w:t>
      </w:r>
      <w:r>
        <w:rPr>
          <w:spacing w:val="-14"/>
          <w:sz w:val="43"/>
        </w:rPr>
        <w:t>Stechow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(eds).</w:t>
      </w:r>
      <w:r>
        <w:rPr>
          <w:spacing w:val="-10"/>
          <w:sz w:val="43"/>
        </w:rPr>
        <w:t> </w:t>
      </w:r>
      <w:r>
        <w:rPr>
          <w:spacing w:val="-14"/>
          <w:sz w:val="43"/>
        </w:rPr>
        <w:t>ТOЬіпgеп:</w:t>
      </w:r>
      <w:r>
        <w:rPr>
          <w:spacing w:val="14"/>
          <w:sz w:val="43"/>
        </w:rPr>
        <w:t> </w:t>
      </w:r>
      <w:r>
        <w:rPr>
          <w:spacing w:val="-14"/>
          <w:sz w:val="43"/>
        </w:rPr>
        <w:t>Universititt </w:t>
      </w:r>
      <w:r>
        <w:rPr>
          <w:sz w:val="41"/>
        </w:rPr>
        <w:t>Ttlbingen,</w:t>
      </w:r>
      <w:r>
        <w:rPr>
          <w:spacing w:val="-7"/>
          <w:sz w:val="41"/>
        </w:rPr>
        <w:t> </w:t>
      </w:r>
      <w:r>
        <w:rPr>
          <w:sz w:val="41"/>
        </w:rPr>
        <w:t>2005.</w:t>
      </w:r>
    </w:p>
    <w:p>
      <w:pPr>
        <w:spacing w:line="480" w:lineRule="exact" w:before="10"/>
        <w:ind w:left="150" w:right="0" w:firstLine="0"/>
        <w:jc w:val="both"/>
        <w:rPr>
          <w:sz w:val="41"/>
        </w:rPr>
      </w:pPr>
      <w:r>
        <w:rPr>
          <w:spacing w:val="-10"/>
          <w:sz w:val="41"/>
        </w:rPr>
        <w:t>von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Stechow</w:t>
      </w:r>
      <w:r>
        <w:rPr>
          <w:spacing w:val="6"/>
          <w:sz w:val="41"/>
        </w:rPr>
        <w:t> </w:t>
      </w:r>
      <w:r>
        <w:rPr>
          <w:spacing w:val="-10"/>
          <w:sz w:val="41"/>
        </w:rPr>
        <w:t>2009a</w:t>
      </w:r>
      <w:r>
        <w:rPr>
          <w:spacing w:val="2"/>
          <w:sz w:val="41"/>
        </w:rPr>
        <w:t> </w:t>
      </w:r>
      <w:r>
        <w:rPr>
          <w:spacing w:val="-10"/>
          <w:sz w:val="41"/>
        </w:rPr>
        <w:t>— you</w:t>
      </w:r>
      <w:r>
        <w:rPr>
          <w:spacing w:val="2"/>
          <w:sz w:val="41"/>
        </w:rPr>
        <w:t> </w:t>
      </w:r>
      <w:r>
        <w:rPr>
          <w:i/>
          <w:spacing w:val="-10"/>
          <w:sz w:val="41"/>
        </w:rPr>
        <w:t>Stechowt</w:t>
      </w:r>
      <w:r>
        <w:rPr>
          <w:i/>
          <w:spacing w:val="51"/>
          <w:sz w:val="41"/>
        </w:rPr>
        <w:t> </w:t>
      </w:r>
      <w:r>
        <w:rPr>
          <w:i/>
          <w:spacing w:val="-10"/>
          <w:sz w:val="41"/>
        </w:rPr>
        <w:t>А.</w:t>
      </w:r>
      <w:r>
        <w:rPr>
          <w:i/>
          <w:spacing w:val="11"/>
          <w:sz w:val="41"/>
        </w:rPr>
        <w:t> </w:t>
      </w:r>
      <w:r>
        <w:rPr>
          <w:spacing w:val="-10"/>
          <w:sz w:val="41"/>
        </w:rPr>
        <w:t>Syntax</w:t>
      </w:r>
      <w:r>
        <w:rPr>
          <w:spacing w:val="27"/>
          <w:sz w:val="41"/>
        </w:rPr>
        <w:t> </w:t>
      </w:r>
      <w:r>
        <w:rPr>
          <w:spacing w:val="-10"/>
          <w:sz w:val="41"/>
        </w:rPr>
        <w:t>and</w:t>
      </w:r>
      <w:r>
        <w:rPr>
          <w:spacing w:val="3"/>
          <w:sz w:val="41"/>
        </w:rPr>
        <w:t> </w:t>
      </w:r>
      <w:r>
        <w:rPr>
          <w:spacing w:val="-10"/>
          <w:sz w:val="41"/>
        </w:rPr>
        <w:t>semвnlics:</w:t>
      </w:r>
      <w:r>
        <w:rPr>
          <w:spacing w:val="16"/>
          <w:sz w:val="41"/>
        </w:rPr>
        <w:t> </w:t>
      </w:r>
      <w:r>
        <w:rPr>
          <w:spacing w:val="-10"/>
          <w:sz w:val="41"/>
        </w:rPr>
        <w:t>An</w:t>
      </w:r>
      <w:r>
        <w:rPr>
          <w:spacing w:val="3"/>
          <w:sz w:val="41"/>
        </w:rPr>
        <w:t> </w:t>
      </w:r>
      <w:r>
        <w:rPr>
          <w:spacing w:val="-10"/>
          <w:sz w:val="41"/>
        </w:rPr>
        <w:t>overview.</w:t>
      </w:r>
      <w:r>
        <w:rPr>
          <w:spacing w:val="15"/>
          <w:sz w:val="41"/>
        </w:rPr>
        <w:t> </w:t>
      </w:r>
      <w:r>
        <w:rPr>
          <w:spacing w:val="-10"/>
          <w:sz w:val="41"/>
        </w:rPr>
        <w:t>Ms.</w:t>
      </w:r>
    </w:p>
    <w:p>
      <w:pPr>
        <w:spacing w:line="480" w:lineRule="exact" w:before="0"/>
        <w:ind w:left="885" w:right="0" w:firstLine="0"/>
        <w:jc w:val="both"/>
        <w:rPr>
          <w:sz w:val="41"/>
        </w:rPr>
      </w:pPr>
      <w:r>
        <w:rPr>
          <w:spacing w:val="-10"/>
          <w:sz w:val="41"/>
        </w:rPr>
        <w:t>University</w:t>
      </w:r>
      <w:r>
        <w:rPr>
          <w:spacing w:val="18"/>
          <w:sz w:val="41"/>
        </w:rPr>
        <w:t> </w:t>
      </w:r>
      <w:r>
        <w:rPr>
          <w:spacing w:val="-10"/>
          <w:sz w:val="41"/>
        </w:rPr>
        <w:t>of</w:t>
      </w:r>
      <w:r>
        <w:rPr>
          <w:spacing w:val="-26"/>
          <w:sz w:val="41"/>
        </w:rPr>
        <w:t> </w:t>
      </w:r>
      <w:r>
        <w:rPr>
          <w:spacing w:val="-10"/>
          <w:sz w:val="41"/>
        </w:rPr>
        <w:t>Tubingen,</w:t>
      </w:r>
      <w:r>
        <w:rPr>
          <w:spacing w:val="-7"/>
          <w:sz w:val="41"/>
        </w:rPr>
        <w:t> </w:t>
      </w:r>
      <w:r>
        <w:rPr>
          <w:spacing w:val="-10"/>
          <w:sz w:val="41"/>
        </w:rPr>
        <w:t>2009.</w:t>
      </w:r>
    </w:p>
    <w:p>
      <w:pPr>
        <w:spacing w:before="32"/>
        <w:ind w:left="147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von</w:t>
      </w:r>
      <w:r>
        <w:rPr>
          <w:rFonts w:ascii="Calibri" w:hAnsi="Calibri"/>
          <w:spacing w:val="40"/>
          <w:w w:val="150"/>
          <w:sz w:val="39"/>
        </w:rPr>
        <w:t> </w:t>
      </w:r>
      <w:r>
        <w:rPr>
          <w:rFonts w:ascii="Calibri" w:hAnsi="Calibri"/>
          <w:sz w:val="39"/>
        </w:rPr>
        <w:t>Stechow</w:t>
      </w:r>
      <w:r>
        <w:rPr>
          <w:rFonts w:ascii="Calibri" w:hAnsi="Calibri"/>
          <w:spacing w:val="63"/>
          <w:sz w:val="39"/>
        </w:rPr>
        <w:t> </w:t>
      </w:r>
      <w:r>
        <w:rPr>
          <w:rFonts w:ascii="Calibri" w:hAnsi="Calibri"/>
          <w:sz w:val="39"/>
        </w:rPr>
        <w:t>2009b</w:t>
      </w:r>
      <w:r>
        <w:rPr>
          <w:rFonts w:ascii="Calibri" w:hAnsi="Calibri"/>
          <w:spacing w:val="49"/>
          <w:w w:val="150"/>
          <w:sz w:val="39"/>
        </w:rPr>
        <w:t>    </w:t>
      </w:r>
      <w:r>
        <w:rPr>
          <w:rFonts w:ascii="Calibri" w:hAnsi="Calibri"/>
          <w:i/>
          <w:sz w:val="39"/>
        </w:rPr>
        <w:t>коп</w:t>
      </w:r>
      <w:r>
        <w:rPr>
          <w:rFonts w:ascii="Calibri" w:hAnsi="Calibri"/>
          <w:i/>
          <w:spacing w:val="67"/>
          <w:sz w:val="39"/>
        </w:rPr>
        <w:t> </w:t>
      </w:r>
      <w:r>
        <w:rPr>
          <w:rFonts w:ascii="Calibri" w:hAnsi="Calibri"/>
          <w:i/>
          <w:sz w:val="39"/>
        </w:rPr>
        <w:t>Slecho›t</w:t>
      </w:r>
      <w:r>
        <w:rPr>
          <w:rFonts w:ascii="Calibri" w:hAnsi="Calibri"/>
          <w:i/>
          <w:spacing w:val="67"/>
          <w:w w:val="150"/>
          <w:sz w:val="39"/>
        </w:rPr>
        <w:t> </w:t>
      </w:r>
      <w:r>
        <w:rPr>
          <w:rFonts w:ascii="Calibri" w:hAnsi="Calibri"/>
          <w:i/>
          <w:sz w:val="39"/>
        </w:rPr>
        <w:t>.4.</w:t>
      </w:r>
      <w:r>
        <w:rPr>
          <w:rFonts w:ascii="Calibri" w:hAnsi="Calibri"/>
          <w:i/>
          <w:spacing w:val="41"/>
          <w:w w:val="150"/>
          <w:sz w:val="39"/>
        </w:rPr>
        <w:t> </w:t>
      </w:r>
      <w:r>
        <w:rPr>
          <w:rFonts w:ascii="Calibri" w:hAnsi="Calibri"/>
          <w:sz w:val="39"/>
        </w:rPr>
        <w:t>Tenses</w:t>
      </w:r>
      <w:r>
        <w:rPr>
          <w:rFonts w:ascii="Calibri" w:hAnsi="Calibri"/>
          <w:spacing w:val="74"/>
          <w:sz w:val="39"/>
        </w:rPr>
        <w:t> </w:t>
      </w:r>
      <w:r>
        <w:rPr>
          <w:rFonts w:ascii="Calibri" w:hAnsi="Calibri"/>
          <w:sz w:val="39"/>
        </w:rPr>
        <w:t>in</w:t>
      </w:r>
      <w:r>
        <w:rPr>
          <w:rFonts w:ascii="Calibri" w:hAnsi="Calibri"/>
          <w:spacing w:val="34"/>
          <w:sz w:val="39"/>
        </w:rPr>
        <w:t> </w:t>
      </w:r>
      <w:r>
        <w:rPr>
          <w:rFonts w:ascii="Calibri" w:hAnsi="Calibri"/>
          <w:sz w:val="39"/>
        </w:rPr>
        <w:t>compositional</w:t>
      </w:r>
      <w:r>
        <w:rPr>
          <w:rFonts w:ascii="Calibri" w:hAnsi="Calibri"/>
          <w:spacing w:val="57"/>
          <w:w w:val="150"/>
          <w:sz w:val="39"/>
        </w:rPr>
        <w:t> </w:t>
      </w:r>
      <w:r>
        <w:rPr>
          <w:rFonts w:ascii="Calibri" w:hAnsi="Calibri"/>
          <w:sz w:val="39"/>
        </w:rPr>
        <w:t>semantics.</w:t>
      </w:r>
      <w:r>
        <w:rPr>
          <w:rFonts w:ascii="Calibri" w:hAnsi="Calibri"/>
          <w:spacing w:val="67"/>
          <w:sz w:val="39"/>
        </w:rPr>
        <w:t> </w:t>
      </w:r>
      <w:r>
        <w:rPr>
          <w:rFonts w:ascii="Calibri" w:hAnsi="Calibri"/>
          <w:spacing w:val="-5"/>
          <w:sz w:val="39"/>
        </w:rPr>
        <w:t>Ms.</w:t>
      </w:r>
    </w:p>
    <w:p>
      <w:pPr>
        <w:spacing w:line="498" w:lineRule="exact" w:before="0"/>
        <w:ind w:left="869" w:right="0" w:firstLine="0"/>
        <w:jc w:val="both"/>
        <w:rPr>
          <w:rFonts w:ascii="Calibri"/>
          <w:sz w:val="41"/>
        </w:rPr>
      </w:pPr>
      <w:r>
        <w:rPr>
          <w:rFonts w:ascii="Calibri"/>
          <w:sz w:val="41"/>
        </w:rPr>
        <w:t>University</w:t>
      </w:r>
      <w:r>
        <w:rPr>
          <w:rFonts w:ascii="Calibri"/>
          <w:spacing w:val="25"/>
          <w:sz w:val="41"/>
        </w:rPr>
        <w:t> </w:t>
      </w:r>
      <w:r>
        <w:rPr>
          <w:rFonts w:ascii="Calibri"/>
          <w:sz w:val="41"/>
        </w:rPr>
        <w:t>of</w:t>
      </w:r>
      <w:r>
        <w:rPr>
          <w:rFonts w:ascii="Calibri"/>
          <w:spacing w:val="5"/>
          <w:sz w:val="41"/>
        </w:rPr>
        <w:t> </w:t>
      </w:r>
      <w:r>
        <w:rPr>
          <w:rFonts w:ascii="Calibri"/>
          <w:sz w:val="41"/>
        </w:rPr>
        <w:t>Tubingen,</w:t>
      </w:r>
      <w:r>
        <w:rPr>
          <w:rFonts w:ascii="Calibri"/>
          <w:spacing w:val="-9"/>
          <w:sz w:val="41"/>
        </w:rPr>
        <w:t> </w:t>
      </w:r>
      <w:r>
        <w:rPr>
          <w:rFonts w:ascii="Calibri"/>
          <w:spacing w:val="-2"/>
          <w:sz w:val="41"/>
        </w:rPr>
        <w:t>2009.</w:t>
      </w:r>
    </w:p>
    <w:p>
      <w:pPr>
        <w:spacing w:line="240" w:lineRule="auto" w:before="0"/>
        <w:ind w:left="869" w:right="105" w:hanging="693"/>
        <w:jc w:val="both"/>
        <w:rPr>
          <w:rFonts w:ascii="Calibri" w:hAnsi="Calibri"/>
          <w:sz w:val="43"/>
        </w:rPr>
      </w:pPr>
      <w:r>
        <w:rPr>
          <w:rFonts w:ascii="Calibri" w:hAnsi="Calibri"/>
          <w:sz w:val="41"/>
        </w:rPr>
        <w:t>Vonen 1994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i/>
          <w:sz w:val="41"/>
        </w:rPr>
        <w:t>t'onen</w:t>
      </w:r>
      <w:r>
        <w:rPr>
          <w:rFonts w:ascii="Calibri" w:hAnsi="Calibri"/>
          <w:i/>
          <w:spacing w:val="-6"/>
          <w:sz w:val="41"/>
        </w:rPr>
        <w:t> </w:t>
      </w:r>
      <w:r>
        <w:rPr>
          <w:rFonts w:ascii="Calibri" w:hAnsi="Calibri"/>
          <w:i/>
          <w:sz w:val="41"/>
        </w:rPr>
        <w:t>.4. </w:t>
      </w:r>
      <w:r>
        <w:rPr>
          <w:rFonts w:ascii="Calibri" w:hAnsi="Calibri"/>
          <w:sz w:val="41"/>
        </w:rPr>
        <w:t>U.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The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z w:val="41"/>
        </w:rPr>
        <w:t>expression of temporal and</w:t>
      </w:r>
      <w:r>
        <w:rPr>
          <w:rFonts w:ascii="Calibri" w:hAnsi="Calibri"/>
          <w:spacing w:val="-1"/>
          <w:sz w:val="41"/>
        </w:rPr>
        <w:t> </w:t>
      </w:r>
      <w:r>
        <w:rPr>
          <w:rFonts w:ascii="Calibri" w:hAnsi="Calibri"/>
          <w:sz w:val="41"/>
        </w:rPr>
        <w:t>aspectual relыions </w:t>
      </w:r>
      <w:r>
        <w:rPr>
          <w:rFonts w:ascii="Calibri" w:hAnsi="Calibri"/>
          <w:sz w:val="39"/>
        </w:rPr>
        <w:t>in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Tokelau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narratives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//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Tense,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Aspect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and</w:t>
      </w:r>
      <w:r>
        <w:rPr>
          <w:rFonts w:ascii="Calibri" w:hAnsi="Calibri"/>
          <w:spacing w:val="40"/>
          <w:sz w:val="39"/>
        </w:rPr>
        <w:t> </w:t>
      </w:r>
      <w:r>
        <w:rPr>
          <w:rFonts w:ascii="Calibri" w:hAnsi="Calibri"/>
          <w:sz w:val="39"/>
        </w:rPr>
        <w:t>Action.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EmpiricaJ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влd</w:t>
      </w:r>
      <w:r>
        <w:rPr>
          <w:rFonts w:ascii="Calibri" w:hAnsi="Calibri"/>
          <w:spacing w:val="80"/>
          <w:sz w:val="39"/>
        </w:rPr>
        <w:t> </w:t>
      </w:r>
      <w:r>
        <w:rPr>
          <w:rFonts w:ascii="Calibri" w:hAnsi="Calibri"/>
          <w:sz w:val="39"/>
        </w:rPr>
        <w:t>Theoreti- cal Contributions to Langмage Typology. (Empirical approaches to language </w:t>
      </w:r>
      <w:r>
        <w:rPr>
          <w:rFonts w:ascii="Calibri" w:hAnsi="Calibri"/>
          <w:sz w:val="41"/>
        </w:rPr>
        <w:t>typology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sz w:val="41"/>
        </w:rPr>
        <w:t>I2.)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sz w:val="41"/>
        </w:rPr>
        <w:t>/ С.</w:t>
      </w:r>
      <w:r>
        <w:rPr>
          <w:rFonts w:ascii="Calibri" w:hAnsi="Calibri"/>
          <w:spacing w:val="80"/>
          <w:sz w:val="41"/>
        </w:rPr>
        <w:t> </w:t>
      </w:r>
      <w:r>
        <w:rPr>
          <w:rFonts w:ascii="Calibri" w:hAnsi="Calibri"/>
          <w:sz w:val="41"/>
        </w:rPr>
        <w:t>Bache,</w:t>
      </w:r>
      <w:r>
        <w:rPr>
          <w:rFonts w:ascii="Calibri" w:hAnsi="Calibri"/>
          <w:spacing w:val="-14"/>
          <w:sz w:val="41"/>
        </w:rPr>
        <w:t> </w:t>
      </w:r>
      <w:r>
        <w:rPr>
          <w:rFonts w:ascii="Calibri" w:hAnsi="Calibri"/>
          <w:sz w:val="41"/>
        </w:rPr>
        <w:t>Н. Basbell, C.-E.</w:t>
      </w:r>
      <w:r>
        <w:rPr>
          <w:rFonts w:ascii="Calibri" w:hAnsi="Calibri"/>
          <w:spacing w:val="-11"/>
          <w:sz w:val="41"/>
        </w:rPr>
        <w:t> </w:t>
      </w:r>
      <w:r>
        <w:rPr>
          <w:rFonts w:ascii="Calibri" w:hAnsi="Calibri"/>
          <w:sz w:val="41"/>
        </w:rPr>
        <w:t>Lindberg (eds). Berlin: Mouton de </w:t>
      </w:r>
      <w:r>
        <w:rPr>
          <w:rFonts w:ascii="Calibri" w:hAnsi="Calibri"/>
          <w:sz w:val="43"/>
        </w:rPr>
        <w:t>Gruyter,</w:t>
      </w:r>
      <w:r>
        <w:rPr>
          <w:rFonts w:ascii="Calibri" w:hAnsi="Calibri"/>
          <w:spacing w:val="-1"/>
          <w:sz w:val="43"/>
        </w:rPr>
        <w:t> </w:t>
      </w:r>
      <w:r>
        <w:rPr>
          <w:rFonts w:ascii="Calibri" w:hAnsi="Calibri"/>
          <w:sz w:val="43"/>
        </w:rPr>
        <w:t>1994.</w:t>
      </w:r>
    </w:p>
    <w:p>
      <w:pPr>
        <w:spacing w:line="480" w:lineRule="exact" w:before="0"/>
        <w:ind w:left="156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Wunderlich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sz w:val="41"/>
        </w:rPr>
        <w:t>1997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30"/>
          <w:sz w:val="41"/>
        </w:rPr>
        <w:t> </w:t>
      </w:r>
      <w:r>
        <w:rPr>
          <w:rFonts w:ascii="Calibri" w:hAnsi="Calibri"/>
          <w:i/>
          <w:sz w:val="41"/>
        </w:rPr>
        <w:t>Wunderlich</w:t>
      </w:r>
      <w:r>
        <w:rPr>
          <w:rFonts w:ascii="Calibri" w:hAnsi="Calibri"/>
          <w:i/>
          <w:spacing w:val="-24"/>
          <w:sz w:val="41"/>
        </w:rPr>
        <w:t> </w:t>
      </w:r>
      <w:r>
        <w:rPr>
          <w:rFonts w:ascii="Calibri" w:hAnsi="Calibri"/>
          <w:i/>
          <w:sz w:val="41"/>
        </w:rPr>
        <w:t>D.</w:t>
      </w:r>
      <w:r>
        <w:rPr>
          <w:rFonts w:ascii="Calibri" w:hAnsi="Calibri"/>
          <w:i/>
          <w:spacing w:val="-3"/>
          <w:sz w:val="41"/>
        </w:rPr>
        <w:t> </w:t>
      </w:r>
      <w:r>
        <w:rPr>
          <w:rFonts w:ascii="Calibri" w:hAnsi="Calibri"/>
          <w:sz w:val="41"/>
        </w:rPr>
        <w:t>Cause</w:t>
      </w:r>
      <w:r>
        <w:rPr>
          <w:rFonts w:ascii="Calibri" w:hAnsi="Calibri"/>
          <w:spacing w:val="-17"/>
          <w:sz w:val="41"/>
        </w:rPr>
        <w:t> </w:t>
      </w:r>
      <w:r>
        <w:rPr>
          <w:rFonts w:ascii="Calibri" w:hAnsi="Calibri"/>
          <w:sz w:val="41"/>
        </w:rPr>
        <w:t>and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the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sz w:val="41"/>
        </w:rPr>
        <w:t>Structure</w:t>
      </w:r>
      <w:r>
        <w:rPr>
          <w:rFonts w:ascii="Calibri" w:hAnsi="Calibri"/>
          <w:spacing w:val="-10"/>
          <w:sz w:val="41"/>
        </w:rPr>
        <w:t> </w:t>
      </w:r>
      <w:r>
        <w:rPr>
          <w:rFonts w:ascii="Calibri" w:hAnsi="Calibri"/>
          <w:sz w:val="41"/>
        </w:rPr>
        <w:t>ofVerbs</w:t>
      </w:r>
      <w:r>
        <w:rPr>
          <w:rFonts w:ascii="Calibri" w:hAnsi="Calibri"/>
          <w:spacing w:val="1"/>
          <w:sz w:val="41"/>
        </w:rPr>
        <w:t> </w:t>
      </w:r>
      <w:r>
        <w:rPr>
          <w:rFonts w:ascii="Calibri" w:hAnsi="Calibri"/>
          <w:sz w:val="41"/>
        </w:rPr>
        <w:t>//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pacing w:val="-2"/>
          <w:sz w:val="41"/>
        </w:rPr>
        <w:t>Linguistic</w:t>
      </w:r>
    </w:p>
    <w:p>
      <w:pPr>
        <w:spacing w:line="497" w:lineRule="exact" w:before="0"/>
        <w:ind w:left="872" w:right="0" w:firstLine="0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lnquiry.</w:t>
      </w:r>
      <w:r>
        <w:rPr>
          <w:rFonts w:ascii="Calibri" w:hAnsi="Calibri"/>
          <w:spacing w:val="2"/>
          <w:sz w:val="41"/>
        </w:rPr>
        <w:t> </w:t>
      </w:r>
      <w:r>
        <w:rPr>
          <w:rFonts w:ascii="Calibri" w:hAnsi="Calibri"/>
          <w:sz w:val="41"/>
        </w:rPr>
        <w:t>Vol.</w:t>
      </w:r>
      <w:r>
        <w:rPr>
          <w:rFonts w:ascii="Calibri" w:hAnsi="Calibri"/>
          <w:spacing w:val="-6"/>
          <w:sz w:val="41"/>
        </w:rPr>
        <w:t> </w:t>
      </w:r>
      <w:r>
        <w:rPr>
          <w:rFonts w:ascii="Calibri" w:hAnsi="Calibri"/>
          <w:sz w:val="41"/>
        </w:rPr>
        <w:t>28.</w:t>
      </w:r>
      <w:r>
        <w:rPr>
          <w:rFonts w:ascii="Calibri" w:hAnsi="Calibri"/>
          <w:spacing w:val="9"/>
          <w:sz w:val="41"/>
        </w:rPr>
        <w:t> </w:t>
      </w:r>
      <w:r>
        <w:rPr>
          <w:rFonts w:ascii="Calibri" w:hAnsi="Calibri"/>
          <w:sz w:val="41"/>
        </w:rPr>
        <w:t>х.°</w:t>
      </w:r>
      <w:r>
        <w:rPr>
          <w:rFonts w:ascii="Calibri" w:hAnsi="Calibri"/>
          <w:spacing w:val="35"/>
          <w:sz w:val="41"/>
        </w:rPr>
        <w:t> </w:t>
      </w:r>
      <w:r>
        <w:rPr>
          <w:rFonts w:ascii="Calibri" w:hAnsi="Calibri"/>
          <w:sz w:val="41"/>
        </w:rPr>
        <w:t>І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.</w:t>
      </w:r>
      <w:r>
        <w:rPr>
          <w:rFonts w:ascii="Calibri" w:hAnsi="Calibri"/>
          <w:spacing w:val="51"/>
          <w:sz w:val="41"/>
        </w:rPr>
        <w:t> </w:t>
      </w:r>
      <w:r>
        <w:rPr>
          <w:rFonts w:ascii="Calibri" w:hAnsi="Calibri"/>
          <w:spacing w:val="-2"/>
          <w:sz w:val="41"/>
        </w:rPr>
        <w:t>I997.</w:t>
      </w:r>
    </w:p>
    <w:p>
      <w:pPr>
        <w:spacing w:line="466" w:lineRule="exact" w:before="0"/>
        <w:ind w:left="157" w:right="0" w:firstLine="0"/>
        <w:jc w:val="both"/>
        <w:rPr>
          <w:rFonts w:ascii="Calibri" w:hAnsi="Calibri"/>
          <w:sz w:val="39"/>
        </w:rPr>
      </w:pPr>
      <w:r>
        <w:rPr>
          <w:rFonts w:ascii="Calibri" w:hAnsi="Calibri"/>
          <w:sz w:val="39"/>
        </w:rPr>
        <w:t>Wunderlich</w:t>
      </w:r>
      <w:r>
        <w:rPr>
          <w:rFonts w:ascii="Calibri" w:hAnsi="Calibri"/>
          <w:spacing w:val="26"/>
          <w:sz w:val="39"/>
        </w:rPr>
        <w:t>  </w:t>
      </w:r>
      <w:r>
        <w:rPr>
          <w:rFonts w:ascii="Calibri" w:hAnsi="Calibri"/>
          <w:sz w:val="39"/>
        </w:rPr>
        <w:t>1999</w:t>
      </w:r>
      <w:r>
        <w:rPr>
          <w:rFonts w:ascii="Calibri" w:hAnsi="Calibri"/>
          <w:spacing w:val="43"/>
          <w:sz w:val="39"/>
        </w:rPr>
        <w:t> </w:t>
      </w:r>
      <w:r>
        <w:rPr>
          <w:rFonts w:ascii="Calibri" w:hAnsi="Calibri"/>
          <w:sz w:val="39"/>
        </w:rPr>
        <w:t>—</w:t>
      </w:r>
      <w:r>
        <w:rPr>
          <w:rFonts w:ascii="Calibri" w:hAnsi="Calibri"/>
          <w:spacing w:val="49"/>
          <w:sz w:val="39"/>
        </w:rPr>
        <w:t>  </w:t>
      </w:r>
      <w:r>
        <w:rPr>
          <w:rFonts w:ascii="Calibri" w:hAnsi="Calibri"/>
          <w:i/>
          <w:sz w:val="39"/>
        </w:rPr>
        <w:t>Wunderlich</w:t>
      </w:r>
      <w:r>
        <w:rPr>
          <w:rFonts w:ascii="Calibri" w:hAnsi="Calibri"/>
          <w:i/>
          <w:spacing w:val="46"/>
          <w:w w:val="150"/>
          <w:sz w:val="39"/>
        </w:rPr>
        <w:t> </w:t>
      </w:r>
      <w:r>
        <w:rPr>
          <w:rFonts w:ascii="Calibri" w:hAnsi="Calibri"/>
          <w:i/>
          <w:sz w:val="39"/>
        </w:rPr>
        <w:t>D.</w:t>
      </w:r>
      <w:r>
        <w:rPr>
          <w:rFonts w:ascii="Calibri" w:hAnsi="Calibri"/>
          <w:i/>
          <w:spacing w:val="74"/>
          <w:w w:val="150"/>
          <w:sz w:val="39"/>
        </w:rPr>
        <w:t> </w:t>
      </w:r>
      <w:r>
        <w:rPr>
          <w:rFonts w:ascii="Calibri" w:hAnsi="Calibri"/>
          <w:sz w:val="39"/>
        </w:rPr>
        <w:t>Cвtegory</w:t>
      </w:r>
      <w:r>
        <w:rPr>
          <w:rFonts w:ascii="Calibri" w:hAnsi="Calibri"/>
          <w:spacing w:val="69"/>
          <w:w w:val="150"/>
          <w:sz w:val="39"/>
        </w:rPr>
        <w:t> </w:t>
      </w:r>
      <w:r>
        <w:rPr>
          <w:rFonts w:ascii="Calibri" w:hAnsi="Calibri"/>
          <w:sz w:val="39"/>
        </w:rPr>
        <w:t>changing</w:t>
      </w:r>
      <w:r>
        <w:rPr>
          <w:rFonts w:ascii="Calibri" w:hAnsi="Calibri"/>
          <w:spacing w:val="63"/>
          <w:sz w:val="39"/>
        </w:rPr>
        <w:t> </w:t>
      </w:r>
      <w:r>
        <w:rPr>
          <w:rFonts w:ascii="Calibri" w:hAnsi="Calibri"/>
          <w:sz w:val="39"/>
        </w:rPr>
        <w:t>вnd</w:t>
      </w:r>
      <w:r>
        <w:rPr>
          <w:rFonts w:ascii="Calibri" w:hAnsi="Calibri"/>
          <w:spacing w:val="40"/>
          <w:w w:val="150"/>
          <w:sz w:val="39"/>
        </w:rPr>
        <w:t> </w:t>
      </w:r>
      <w:r>
        <w:rPr>
          <w:rFonts w:ascii="Calibri" w:hAnsi="Calibri"/>
          <w:sz w:val="39"/>
        </w:rPr>
        <w:t>argument</w:t>
      </w:r>
      <w:r>
        <w:rPr>
          <w:rFonts w:ascii="Calibri" w:hAnsi="Calibri"/>
          <w:spacing w:val="55"/>
          <w:w w:val="150"/>
          <w:sz w:val="39"/>
        </w:rPr>
        <w:t> </w:t>
      </w:r>
      <w:r>
        <w:rPr>
          <w:rFonts w:ascii="Calibri" w:hAnsi="Calibri"/>
          <w:spacing w:val="-2"/>
          <w:sz w:val="39"/>
        </w:rPr>
        <w:t>chaлging</w:t>
      </w:r>
    </w:p>
    <w:p>
      <w:pPr>
        <w:pStyle w:val="BodyText"/>
        <w:spacing w:line="510" w:lineRule="exact"/>
        <w:ind w:left="869"/>
        <w:jc w:val="both"/>
        <w:rPr>
          <w:rFonts w:ascii="Calibri" w:hAnsi="Calibri"/>
        </w:rPr>
      </w:pPr>
      <w:r>
        <w:rPr>
          <w:rFonts w:ascii="Calibri" w:hAnsi="Calibri"/>
          <w:spacing w:val="-10"/>
        </w:rPr>
        <w:t>operations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  <w:spacing w:val="-10"/>
        </w:rPr>
        <w:t>in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0"/>
        </w:rPr>
        <w:t>derivвtional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  <w:spacing w:val="-10"/>
        </w:rPr>
        <w:t>morphology.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10"/>
        </w:rPr>
        <w:t>Ms.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  <w:spacing w:val="-10"/>
        </w:rPr>
        <w:t>University</w:t>
      </w:r>
      <w:r>
        <w:rPr>
          <w:rFonts w:ascii="Calibri" w:hAnsi="Calibri"/>
          <w:spacing w:val="31"/>
        </w:rPr>
        <w:t> </w:t>
      </w:r>
      <w:r>
        <w:rPr>
          <w:rFonts w:ascii="Calibri" w:hAnsi="Calibri"/>
          <w:spacing w:val="-10"/>
        </w:rPr>
        <w:t>of</w:t>
      </w:r>
      <w:r>
        <w:rPr>
          <w:rFonts w:ascii="Calibri" w:hAnsi="Calibri"/>
          <w:spacing w:val="-48"/>
        </w:rPr>
        <w:t> </w:t>
      </w:r>
      <w:r>
        <w:rPr>
          <w:rFonts w:ascii="Calibri" w:hAnsi="Calibri"/>
          <w:spacing w:val="-10"/>
        </w:rPr>
        <w:t>D8sseldorf,</w:t>
      </w:r>
      <w:r>
        <w:rPr>
          <w:rFonts w:ascii="Calibri" w:hAnsi="Calibri"/>
          <w:spacing w:val="33"/>
        </w:rPr>
        <w:t> </w:t>
      </w:r>
      <w:r>
        <w:rPr>
          <w:rFonts w:ascii="Calibri" w:hAnsi="Calibri"/>
          <w:spacing w:val="-10"/>
        </w:rPr>
        <w:t>1999.</w:t>
      </w:r>
    </w:p>
    <w:p>
      <w:pPr>
        <w:spacing w:line="237" w:lineRule="auto" w:before="0"/>
        <w:ind w:left="870" w:right="105" w:hanging="714"/>
        <w:jc w:val="both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Wunderlich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2006</w:t>
      </w:r>
      <w:r>
        <w:rPr>
          <w:rFonts w:ascii="Calibri" w:hAnsi="Calibri"/>
          <w:spacing w:val="-23"/>
          <w:sz w:val="41"/>
        </w:rPr>
        <w:t> </w:t>
      </w:r>
      <w:r>
        <w:rPr>
          <w:rFonts w:ascii="Calibri" w:hAnsi="Calibri"/>
          <w:sz w:val="41"/>
        </w:rPr>
        <w:t>—</w:t>
      </w:r>
      <w:r>
        <w:rPr>
          <w:rFonts w:ascii="Calibri" w:hAnsi="Calibri"/>
          <w:spacing w:val="40"/>
          <w:sz w:val="41"/>
        </w:rPr>
        <w:t> </w:t>
      </w:r>
      <w:r>
        <w:rPr>
          <w:rFonts w:ascii="Calibri" w:hAnsi="Calibri"/>
          <w:i/>
          <w:sz w:val="41"/>
        </w:rPr>
        <w:t>Wunderlich</w:t>
      </w:r>
      <w:r>
        <w:rPr>
          <w:rFonts w:ascii="Calibri" w:hAnsi="Calibri"/>
          <w:i/>
          <w:spacing w:val="-1"/>
          <w:sz w:val="41"/>
        </w:rPr>
        <w:t> </w:t>
      </w:r>
      <w:r>
        <w:rPr>
          <w:rFonts w:ascii="Calibri" w:hAnsi="Calibri"/>
          <w:i/>
          <w:sz w:val="41"/>
        </w:rPr>
        <w:t>D. </w:t>
      </w:r>
      <w:r>
        <w:rPr>
          <w:rFonts w:ascii="Calibri" w:hAnsi="Calibri"/>
          <w:sz w:val="41"/>
        </w:rPr>
        <w:t>Towыds</w:t>
      </w:r>
      <w:r>
        <w:rPr>
          <w:rFonts w:ascii="Calibri" w:hAnsi="Calibri"/>
          <w:spacing w:val="-9"/>
          <w:sz w:val="41"/>
        </w:rPr>
        <w:t> </w:t>
      </w:r>
      <w:r>
        <w:rPr>
          <w:rFonts w:ascii="Calibri" w:hAnsi="Calibri"/>
          <w:sz w:val="41"/>
        </w:rPr>
        <w:t>а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structural typology ofverb</w:t>
      </w:r>
      <w:r>
        <w:rPr>
          <w:rFonts w:ascii="Calibri" w:hAnsi="Calibri"/>
          <w:spacing w:val="-24"/>
          <w:sz w:val="41"/>
        </w:rPr>
        <w:t> </w:t>
      </w:r>
      <w:r>
        <w:rPr>
          <w:rFonts w:ascii="Calibri" w:hAnsi="Calibri"/>
          <w:sz w:val="41"/>
        </w:rPr>
        <w:t>classes</w:t>
      </w:r>
      <w:r>
        <w:rPr>
          <w:rFonts w:ascii="Calibri" w:hAnsi="Calibri"/>
          <w:spacing w:val="-12"/>
          <w:sz w:val="41"/>
        </w:rPr>
        <w:t> </w:t>
      </w:r>
      <w:r>
        <w:rPr>
          <w:rFonts w:ascii="Calibri" w:hAnsi="Calibri"/>
          <w:i/>
          <w:sz w:val="41"/>
        </w:rPr>
        <w:t>ll </w:t>
      </w:r>
      <w:r>
        <w:rPr>
          <w:rFonts w:ascii="Calibri" w:hAnsi="Calibri"/>
          <w:spacing w:val="-2"/>
          <w:sz w:val="41"/>
        </w:rPr>
        <w:t>Advances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in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themheory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ofthe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lexicon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/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D.</w:t>
      </w:r>
      <w:r>
        <w:rPr>
          <w:rFonts w:ascii="Calibri" w:hAnsi="Calibri"/>
          <w:spacing w:val="38"/>
          <w:sz w:val="41"/>
        </w:rPr>
        <w:t> </w:t>
      </w:r>
      <w:r>
        <w:rPr>
          <w:rFonts w:ascii="Calibri" w:hAnsi="Calibri"/>
          <w:spacing w:val="-2"/>
          <w:sz w:val="41"/>
        </w:rPr>
        <w:t>Wunderlich</w:t>
      </w:r>
      <w:r>
        <w:rPr>
          <w:rFonts w:ascii="Calibri" w:hAnsi="Calibri"/>
          <w:spacing w:val="-22"/>
          <w:sz w:val="41"/>
        </w:rPr>
        <w:t> </w:t>
      </w:r>
      <w:r>
        <w:rPr>
          <w:rFonts w:ascii="Calibri" w:hAnsi="Calibri"/>
          <w:spacing w:val="-2"/>
          <w:sz w:val="41"/>
        </w:rPr>
        <w:t>(ed.).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Berlin: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Mouton</w:t>
      </w:r>
      <w:r>
        <w:rPr>
          <w:rFonts w:ascii="Calibri" w:hAnsi="Calibri"/>
          <w:spacing w:val="-21"/>
          <w:sz w:val="41"/>
        </w:rPr>
        <w:t> </w:t>
      </w:r>
      <w:r>
        <w:rPr>
          <w:rFonts w:ascii="Calibri" w:hAnsi="Calibri"/>
          <w:spacing w:val="-2"/>
          <w:sz w:val="41"/>
        </w:rPr>
        <w:t>de </w:t>
      </w:r>
      <w:r>
        <w:rPr>
          <w:rFonts w:ascii="Calibri" w:hAnsi="Calibri"/>
          <w:sz w:val="41"/>
        </w:rPr>
        <w:t>Gruyter, 2006. Р. 57—166.</w:t>
      </w:r>
    </w:p>
    <w:p>
      <w:pPr>
        <w:spacing w:after="0" w:line="237" w:lineRule="auto"/>
        <w:jc w:val="both"/>
        <w:rPr>
          <w:rFonts w:ascii="Calibri" w:hAnsi="Calibri"/>
          <w:sz w:val="41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line="235" w:lineRule="auto" w:before="89"/>
        <w:ind w:left="878" w:hanging="714"/>
      </w:pPr>
      <w:r>
        <w:rPr>
          <w:w w:val="90"/>
        </w:rPr>
        <w:t>Wyngaerd</w:t>
      </w:r>
      <w:r>
        <w:rPr>
          <w:spacing w:val="7"/>
        </w:rPr>
        <w:t> </w:t>
      </w:r>
      <w:r>
        <w:rPr>
          <w:w w:val="90"/>
        </w:rPr>
        <w:t>1998</w:t>
      </w:r>
      <w:r>
        <w:rPr>
          <w:spacing w:val="-14"/>
          <w:w w:val="90"/>
        </w:rPr>
        <w:t> </w:t>
      </w:r>
      <w:r>
        <w:rPr>
          <w:w w:val="90"/>
        </w:rPr>
        <w:t>—</w:t>
      </w:r>
      <w:r>
        <w:rPr>
          <w:spacing w:val="-14"/>
          <w:w w:val="90"/>
        </w:rPr>
        <w:t> </w:t>
      </w:r>
      <w:r>
        <w:rPr>
          <w:w w:val="90"/>
        </w:rPr>
        <w:t>iГyлgneгd</w:t>
      </w:r>
      <w:r>
        <w:rPr>
          <w:spacing w:val="-14"/>
          <w:w w:val="90"/>
        </w:rPr>
        <w:t> </w:t>
      </w:r>
      <w:r>
        <w:rPr>
          <w:i/>
          <w:w w:val="90"/>
        </w:rPr>
        <w:t>G.</w:t>
      </w:r>
      <w:r>
        <w:rPr>
          <w:i/>
          <w:spacing w:val="28"/>
        </w:rPr>
        <w:t> </w:t>
      </w:r>
      <w:r>
        <w:rPr>
          <w:w w:val="90"/>
        </w:rPr>
        <w:t>Aspects</w:t>
      </w:r>
      <w:r>
        <w:rPr>
          <w:spacing w:val="-14"/>
          <w:w w:val="90"/>
        </w:rPr>
        <w:t> </w:t>
      </w:r>
      <w:r>
        <w:rPr>
          <w:w w:val="90"/>
        </w:rPr>
        <w:t>of(Un)boundedness</w:t>
      </w:r>
      <w:r>
        <w:rPr>
          <w:spacing w:val="-14"/>
          <w:w w:val="90"/>
        </w:rPr>
        <w:t> </w:t>
      </w:r>
      <w:r>
        <w:rPr>
          <w:w w:val="90"/>
        </w:rPr>
        <w:t>//</w:t>
      </w:r>
      <w:r>
        <w:rPr>
          <w:spacing w:val="-14"/>
          <w:w w:val="90"/>
        </w:rPr>
        <w:t> </w:t>
      </w:r>
      <w:r>
        <w:rPr>
          <w:w w:val="90"/>
        </w:rPr>
        <w:t>Belgiaл</w:t>
      </w:r>
      <w:r>
        <w:rPr>
          <w:spacing w:val="-14"/>
          <w:w w:val="90"/>
        </w:rPr>
        <w:t> </w:t>
      </w:r>
      <w:r>
        <w:rPr>
          <w:w w:val="90"/>
        </w:rPr>
        <w:t>Joumal of </w:t>
      </w:r>
      <w:r>
        <w:rPr>
          <w:w w:val="95"/>
        </w:rPr>
        <w:t>Linguistics.</w:t>
      </w:r>
      <w:r>
        <w:rPr>
          <w:spacing w:val="6"/>
        </w:rPr>
        <w:t> </w:t>
      </w:r>
      <w:r>
        <w:rPr>
          <w:w w:val="95"/>
        </w:rPr>
        <w:t>Vol.</w:t>
      </w:r>
      <w:r>
        <w:rPr>
          <w:spacing w:val="7"/>
        </w:rPr>
        <w:t> </w:t>
      </w:r>
      <w:r>
        <w:rPr>
          <w:w w:val="95"/>
        </w:rPr>
        <w:t>12.</w:t>
      </w:r>
      <w:r>
        <w:rPr/>
        <w:t> </w:t>
      </w:r>
      <w:r>
        <w:rPr>
          <w:w w:val="95"/>
        </w:rPr>
        <w:t>1998.</w:t>
      </w:r>
    </w:p>
    <w:p>
      <w:pPr>
        <w:pStyle w:val="BodyText"/>
        <w:spacing w:line="228" w:lineRule="auto" w:before="14"/>
        <w:ind w:left="878" w:hanging="713"/>
      </w:pPr>
      <w:r>
        <w:rPr>
          <w:spacing w:val="-8"/>
        </w:rPr>
        <w:t>Yang</w:t>
      </w:r>
      <w:r>
        <w:rPr>
          <w:spacing w:val="60"/>
        </w:rPr>
        <w:t> </w:t>
      </w:r>
      <w:r>
        <w:rPr>
          <w:spacing w:val="-8"/>
        </w:rPr>
        <w:t>1976</w:t>
      </w:r>
      <w:r>
        <w:rPr>
          <w:spacing w:val="50"/>
        </w:rPr>
        <w:t> </w:t>
      </w:r>
      <w:r>
        <w:rPr>
          <w:spacing w:val="-8"/>
        </w:rPr>
        <w:t>—</w:t>
      </w:r>
      <w:r>
        <w:rPr>
          <w:spacing w:val="61"/>
        </w:rPr>
        <w:t> </w:t>
      </w:r>
      <w:r>
        <w:rPr>
          <w:i/>
          <w:spacing w:val="-8"/>
        </w:rPr>
        <w:t>Gang</w:t>
      </w:r>
      <w:r>
        <w:rPr>
          <w:i/>
          <w:spacing w:val="40"/>
        </w:rPr>
        <w:t> </w:t>
      </w:r>
      <w:r>
        <w:rPr>
          <w:i/>
          <w:spacing w:val="-8"/>
        </w:rPr>
        <w:t>І.-Ѕ.</w:t>
      </w:r>
      <w:r>
        <w:rPr>
          <w:i/>
          <w:spacing w:val="63"/>
        </w:rPr>
        <w:t> </w:t>
      </w:r>
      <w:r>
        <w:rPr>
          <w:spacing w:val="-8"/>
        </w:rPr>
        <w:t>Sвmaшics</w:t>
      </w:r>
      <w:r>
        <w:rPr>
          <w:spacing w:val="56"/>
        </w:rPr>
        <w:t> </w:t>
      </w:r>
      <w:r>
        <w:rPr>
          <w:spacing w:val="-8"/>
        </w:rPr>
        <w:t>of</w:t>
      </w:r>
      <w:r>
        <w:rPr>
          <w:spacing w:val="40"/>
        </w:rPr>
        <w:t> </w:t>
      </w:r>
      <w:r>
        <w:rPr>
          <w:spacing w:val="-8"/>
        </w:rPr>
        <w:t>Когшп</w:t>
      </w:r>
      <w:r>
        <w:rPr>
          <w:spacing w:val="40"/>
        </w:rPr>
        <w:t> </w:t>
      </w:r>
      <w:r>
        <w:rPr>
          <w:spacing w:val="-8"/>
        </w:rPr>
        <w:t>Causation</w:t>
      </w:r>
      <w:r>
        <w:rPr>
          <w:spacing w:val="58"/>
        </w:rPr>
        <w:t> </w:t>
      </w:r>
      <w:r>
        <w:rPr>
          <w:spacing w:val="-8"/>
        </w:rPr>
        <w:t>//</w:t>
      </w:r>
      <w:r>
        <w:rPr>
          <w:spacing w:val="40"/>
        </w:rPr>
        <w:t> </w:t>
      </w:r>
      <w:r>
        <w:rPr>
          <w:spacing w:val="-8"/>
        </w:rPr>
        <w:t>Foundations</w:t>
      </w:r>
      <w:r>
        <w:rPr>
          <w:spacing w:val="57"/>
        </w:rPr>
        <w:t> </w:t>
      </w:r>
      <w:r>
        <w:rPr>
          <w:spacing w:val="-8"/>
        </w:rPr>
        <w:t>of </w:t>
      </w:r>
      <w:r>
        <w:rPr>
          <w:spacing w:val="-10"/>
        </w:rPr>
        <w:t>Language.</w:t>
      </w:r>
      <w:r>
        <w:rPr>
          <w:spacing w:val="-13"/>
        </w:rPr>
        <w:t> </w:t>
      </w:r>
      <w:r>
        <w:rPr>
          <w:spacing w:val="-10"/>
        </w:rPr>
        <w:t>Vol.</w:t>
      </w:r>
      <w:r>
        <w:rPr>
          <w:spacing w:val="-3"/>
        </w:rPr>
        <w:t> </w:t>
      </w:r>
      <w:r>
        <w:rPr>
          <w:spacing w:val="-10"/>
        </w:rPr>
        <w:t>14.</w:t>
      </w:r>
      <w:r>
        <w:rPr>
          <w:spacing w:val="-13"/>
        </w:rPr>
        <w:t> </w:t>
      </w:r>
      <w:r>
        <w:rPr>
          <w:i/>
          <w:spacing w:val="-10"/>
        </w:rPr>
        <w:t>N•</w:t>
      </w:r>
      <w:r>
        <w:rPr>
          <w:i/>
          <w:spacing w:val="-14"/>
        </w:rPr>
        <w:t> </w:t>
      </w:r>
      <w:r>
        <w:rPr>
          <w:spacing w:val="-10"/>
        </w:rPr>
        <w:t>1.</w:t>
      </w:r>
      <w:r>
        <w:rPr>
          <w:spacing w:val="-1"/>
        </w:rPr>
        <w:t> </w:t>
      </w:r>
      <w:r>
        <w:rPr>
          <w:spacing w:val="-10"/>
        </w:rPr>
        <w:t>1976.</w:t>
      </w:r>
    </w:p>
    <w:p>
      <w:pPr>
        <w:pStyle w:val="BodyText"/>
        <w:spacing w:line="496" w:lineRule="exact"/>
        <w:ind w:left="165"/>
      </w:pPr>
      <w:r>
        <w:rPr>
          <w:w w:val="90"/>
        </w:rPr>
        <w:t>Yu</w:t>
      </w:r>
      <w:r>
        <w:rPr>
          <w:spacing w:val="19"/>
        </w:rPr>
        <w:t> </w:t>
      </w:r>
      <w:r>
        <w:rPr>
          <w:w w:val="90"/>
        </w:rPr>
        <w:t>2003</w:t>
      </w:r>
      <w:r>
        <w:rPr>
          <w:spacing w:val="11"/>
        </w:rPr>
        <w:t> </w:t>
      </w:r>
      <w:r>
        <w:rPr>
          <w:w w:val="90"/>
        </w:rPr>
        <w:t>—</w:t>
      </w:r>
      <w:r>
        <w:rPr>
          <w:spacing w:val="39"/>
        </w:rPr>
        <w:t> </w:t>
      </w:r>
      <w:r>
        <w:rPr>
          <w:w w:val="90"/>
        </w:rPr>
        <w:t>lii</w:t>
      </w:r>
      <w:r>
        <w:rPr>
          <w:spacing w:val="15"/>
        </w:rPr>
        <w:t> </w:t>
      </w:r>
      <w:r>
        <w:rPr>
          <w:i/>
          <w:w w:val="90"/>
        </w:rPr>
        <w:t>A.C.L.</w:t>
      </w:r>
      <w:r>
        <w:rPr>
          <w:i/>
          <w:spacing w:val="41"/>
        </w:rPr>
        <w:t> </w:t>
      </w:r>
      <w:r>
        <w:rPr>
          <w:w w:val="90"/>
        </w:rPr>
        <w:t>Pluractionвlity</w:t>
      </w:r>
      <w:r>
        <w:rPr>
          <w:spacing w:val="43"/>
        </w:rPr>
        <w:t> </w:t>
      </w:r>
      <w:r>
        <w:rPr>
          <w:w w:val="90"/>
        </w:rPr>
        <w:t>in</w:t>
      </w:r>
      <w:r>
        <w:rPr>
          <w:spacing w:val="-8"/>
        </w:rPr>
        <w:t> </w:t>
      </w:r>
      <w:r>
        <w:rPr>
          <w:w w:val="90"/>
        </w:rPr>
        <w:t>Chechen</w:t>
      </w:r>
      <w:r>
        <w:rPr>
          <w:spacing w:val="23"/>
        </w:rPr>
        <w:t> </w:t>
      </w:r>
      <w:r>
        <w:rPr>
          <w:w w:val="90"/>
        </w:rPr>
        <w:t>//</w:t>
      </w:r>
      <w:r>
        <w:rPr>
          <w:spacing w:val="2"/>
        </w:rPr>
        <w:t> </w:t>
      </w:r>
      <w:r>
        <w:rPr>
          <w:w w:val="90"/>
        </w:rPr>
        <w:t>Natuml</w:t>
      </w:r>
      <w:r>
        <w:rPr>
          <w:spacing w:val="33"/>
        </w:rPr>
        <w:t> </w:t>
      </w:r>
      <w:r>
        <w:rPr>
          <w:w w:val="90"/>
        </w:rPr>
        <w:t>Language</w:t>
      </w:r>
      <w:r>
        <w:rPr>
          <w:spacing w:val="46"/>
        </w:rPr>
        <w:t> </w:t>
      </w:r>
      <w:r>
        <w:rPr>
          <w:spacing w:val="-2"/>
          <w:w w:val="90"/>
        </w:rPr>
        <w:t>Semantics.</w:t>
      </w:r>
    </w:p>
    <w:p>
      <w:pPr>
        <w:pStyle w:val="BodyText"/>
        <w:spacing w:line="487" w:lineRule="exact"/>
        <w:ind w:left="899"/>
      </w:pPr>
      <w:r>
        <w:rPr>
          <w:w w:val="85"/>
        </w:rPr>
        <w:t>Vol.</w:t>
      </w:r>
      <w:r>
        <w:rPr>
          <w:spacing w:val="8"/>
        </w:rPr>
        <w:t> </w:t>
      </w:r>
      <w:r>
        <w:rPr>
          <w:w w:val="85"/>
        </w:rPr>
        <w:t>1</w:t>
      </w:r>
      <w:r>
        <w:rPr>
          <w:spacing w:val="-2"/>
          <w:w w:val="85"/>
        </w:rPr>
        <w:t> </w:t>
      </w:r>
      <w:r>
        <w:rPr>
          <w:w w:val="85"/>
        </w:rPr>
        <w:t>1.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2003.</w:t>
      </w:r>
    </w:p>
    <w:p>
      <w:pPr>
        <w:pStyle w:val="BodyText"/>
        <w:spacing w:line="230" w:lineRule="auto" w:before="4"/>
        <w:ind w:left="871" w:right="126" w:hanging="740"/>
        <w:jc w:val="both"/>
        <w:rPr>
          <w:rFonts w:ascii="Calibri" w:hAnsi="Calibri"/>
        </w:rPr>
      </w:pPr>
      <w:r>
        <w:rPr>
          <w:rFonts w:ascii="Calibri" w:hAnsi="Calibri"/>
        </w:rPr>
        <w:t>Йaucer 2009</w:t>
      </w:r>
      <w:r>
        <w:rPr>
          <w:rFonts w:ascii="Calibri" w:hAnsi="Calibri"/>
          <w:spacing w:val="-21"/>
        </w:rPr>
        <w:t> </w:t>
      </w:r>
      <w:r>
        <w:rPr>
          <w:rFonts w:ascii="Calibri" w:hAnsi="Calibri"/>
        </w:rPr>
        <w:t>—</w:t>
      </w:r>
      <w:r>
        <w:rPr>
          <w:rFonts w:ascii="Calibri" w:hAnsi="Calibri"/>
          <w:spacing w:val="40"/>
        </w:rPr>
        <w:t>  </w:t>
      </w:r>
      <w:r>
        <w:rPr>
          <w:rFonts w:ascii="Calibri" w:hAnsi="Calibri"/>
          <w:i/>
        </w:rPr>
        <w:t>ucer R. </w:t>
      </w:r>
      <w:r>
        <w:rPr>
          <w:rFonts w:ascii="Calibri" w:hAnsi="Calibri"/>
        </w:rPr>
        <w:t>А VP-intemal /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Resultвtive AnaJysis of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4 «VP-Exter- nвl»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Uses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ofslavic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Verbsl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Prefixes.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Ph.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D.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DissenBtion.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University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ofottawe, </w:t>
      </w:r>
      <w:r>
        <w:rPr>
          <w:rFonts w:ascii="Calibri" w:hAnsi="Calibri"/>
          <w:spacing w:val="-2"/>
        </w:rPr>
        <w:t>2009.</w:t>
      </w:r>
    </w:p>
    <w:p>
      <w:pPr>
        <w:pStyle w:val="BodyText"/>
        <w:spacing w:line="223" w:lineRule="auto" w:before="1"/>
        <w:ind w:left="881" w:right="124" w:hanging="741"/>
        <w:jc w:val="both"/>
        <w:rPr>
          <w:rFonts w:ascii="Calibri" w:hAnsi="Calibri"/>
        </w:rPr>
      </w:pPr>
      <w:r>
        <w:rPr>
          <w:rFonts w:ascii="Calibri" w:hAnsi="Calibri"/>
          <w:spacing w:val="-8"/>
        </w:rPr>
        <w:t>Zimmer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8"/>
        </w:rPr>
        <w:t>1976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—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  <w:i/>
          <w:spacing w:val="-8"/>
        </w:rPr>
        <w:t>Zimmer К.</w:t>
      </w:r>
      <w:r>
        <w:rPr>
          <w:rFonts w:ascii="Calibri" w:hAnsi="Calibri"/>
          <w:i/>
          <w:spacing w:val="-13"/>
        </w:rPr>
        <w:t> </w:t>
      </w:r>
      <w:r>
        <w:rPr>
          <w:rFonts w:ascii="Calibri" w:hAnsi="Calibri"/>
          <w:spacing w:val="-8"/>
        </w:rPr>
        <w:t>Some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8"/>
        </w:rPr>
        <w:t>constreints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оп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Turkish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8"/>
        </w:rPr>
        <w:t>causвtivizвtion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//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Syntax </w:t>
      </w:r>
      <w:r>
        <w:rPr>
          <w:rFonts w:ascii="Calibri" w:hAnsi="Calibri"/>
          <w:spacing w:val="-12"/>
        </w:rPr>
        <w:t>aлd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2"/>
        </w:rPr>
        <w:t>semantics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2"/>
        </w:rPr>
        <w:t>/ М.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2"/>
        </w:rPr>
        <w:t>Shibataлi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  <w:spacing w:val="-12"/>
        </w:rPr>
        <w:t>(вd.). Vol.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2"/>
        </w:rPr>
        <w:t>6: The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  <w:spacing w:val="-12"/>
        </w:rPr>
        <w:t>grammar</w:t>
      </w:r>
      <w:r>
        <w:rPr>
          <w:rFonts w:ascii="Calibri" w:hAnsi="Calibri"/>
          <w:spacing w:val="8"/>
        </w:rPr>
        <w:t> </w:t>
      </w:r>
      <w:r>
        <w:rPr>
          <w:rFonts w:ascii="Calibri" w:hAnsi="Calibri"/>
          <w:spacing w:val="-12"/>
        </w:rPr>
        <w:t>ofcausative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2"/>
        </w:rPr>
        <w:t>construc- </w:t>
      </w:r>
      <w:r>
        <w:rPr>
          <w:rFonts w:ascii="Calibri" w:hAnsi="Calibri"/>
        </w:rPr>
        <w:t>tions.</w:t>
      </w:r>
      <w:r>
        <w:rPr>
          <w:rFonts w:ascii="Calibri" w:hAnsi="Calibri"/>
          <w:spacing w:val="-37"/>
        </w:rPr>
        <w:t> </w:t>
      </w:r>
      <w:r>
        <w:rPr>
          <w:rFonts w:ascii="Calibri" w:hAnsi="Calibri"/>
        </w:rPr>
        <w:t>New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York:</w:t>
      </w:r>
      <w:r>
        <w:rPr>
          <w:rFonts w:ascii="Calibri" w:hAnsi="Calibri"/>
          <w:spacing w:val="-24"/>
        </w:rPr>
        <w:t> </w:t>
      </w:r>
      <w:r>
        <w:rPr>
          <w:rFonts w:ascii="Calibri" w:hAnsi="Calibri"/>
        </w:rPr>
        <w:t>Acвdemic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</w:rPr>
        <w:t>Press,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1976.</w:t>
      </w:r>
    </w:p>
    <w:p>
      <w:pPr>
        <w:spacing w:line="218" w:lineRule="auto" w:before="14"/>
        <w:ind w:left="884" w:right="119" w:hanging="729"/>
        <w:jc w:val="both"/>
        <w:rPr>
          <w:rFonts w:ascii="Calibri" w:hAnsi="Calibri"/>
          <w:sz w:val="43"/>
        </w:rPr>
      </w:pPr>
      <w:r>
        <w:rPr>
          <w:rFonts w:ascii="Calibri" w:hAnsi="Calibri"/>
          <w:sz w:val="43"/>
        </w:rPr>
        <w:t>Zubizarreta,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Oh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2007</w:t>
      </w:r>
      <w:r>
        <w:rPr>
          <w:rFonts w:ascii="Calibri" w:hAnsi="Calibri"/>
          <w:spacing w:val="-24"/>
          <w:sz w:val="43"/>
        </w:rPr>
        <w:t> </w:t>
      </w:r>
      <w:r>
        <w:rPr>
          <w:rFonts w:ascii="Calibri" w:hAnsi="Calibri"/>
          <w:sz w:val="43"/>
        </w:rPr>
        <w:t>—</w:t>
      </w:r>
      <w:r>
        <w:rPr>
          <w:rFonts w:ascii="Calibri" w:hAnsi="Calibri"/>
          <w:spacing w:val="29"/>
          <w:sz w:val="43"/>
        </w:rPr>
        <w:t> </w:t>
      </w:r>
      <w:r>
        <w:rPr>
          <w:rFonts w:ascii="Calibri" w:hAnsi="Calibri"/>
          <w:i/>
          <w:sz w:val="43"/>
        </w:rPr>
        <w:t>Zubizarreia Й,</w:t>
      </w:r>
      <w:r>
        <w:rPr>
          <w:rFonts w:ascii="Calibri" w:hAnsi="Calibri"/>
          <w:i/>
          <w:spacing w:val="36"/>
          <w:sz w:val="43"/>
        </w:rPr>
        <w:t> </w:t>
      </w:r>
      <w:r>
        <w:rPr>
          <w:rFonts w:ascii="Calibri" w:hAnsi="Calibri"/>
          <w:i/>
          <w:sz w:val="43"/>
        </w:rPr>
        <w:t>L., Oti</w:t>
      </w:r>
      <w:r>
        <w:rPr>
          <w:rFonts w:ascii="Calibri" w:hAnsi="Calibri"/>
          <w:i/>
          <w:spacing w:val="-18"/>
          <w:sz w:val="43"/>
        </w:rPr>
        <w:t> </w:t>
      </w:r>
      <w:r>
        <w:rPr>
          <w:rFonts w:ascii="Calibri" w:hAnsi="Calibri"/>
          <w:i/>
          <w:sz w:val="43"/>
        </w:rPr>
        <w:t>Е.</w:t>
      </w:r>
      <w:r>
        <w:rPr>
          <w:rFonts w:ascii="Calibri" w:hAnsi="Calibri"/>
          <w:i/>
          <w:spacing w:val="-22"/>
          <w:sz w:val="43"/>
        </w:rPr>
        <w:t> </w:t>
      </w:r>
      <w:r>
        <w:rPr>
          <w:rFonts w:ascii="Calibri" w:hAnsi="Calibri"/>
          <w:sz w:val="43"/>
        </w:rPr>
        <w:t>Оп</w:t>
      </w:r>
      <w:r>
        <w:rPr>
          <w:rFonts w:ascii="Calibri" w:hAnsi="Calibri"/>
          <w:spacing w:val="-25"/>
          <w:sz w:val="43"/>
        </w:rPr>
        <w:t> </w:t>
      </w:r>
      <w:r>
        <w:rPr>
          <w:rFonts w:ascii="Calibri" w:hAnsi="Calibri"/>
          <w:sz w:val="43"/>
        </w:rPr>
        <w:t>the</w:t>
      </w:r>
      <w:r>
        <w:rPr>
          <w:rFonts w:ascii="Calibri" w:hAnsi="Calibri"/>
          <w:spacing w:val="-11"/>
          <w:sz w:val="43"/>
        </w:rPr>
        <w:t> </w:t>
      </w:r>
      <w:r>
        <w:rPr>
          <w:rFonts w:ascii="Calibri" w:hAnsi="Calibri"/>
          <w:sz w:val="43"/>
        </w:rPr>
        <w:t>Syлtactic</w:t>
      </w:r>
      <w:r>
        <w:rPr>
          <w:rFonts w:ascii="Calibri" w:hAnsi="Calibri"/>
          <w:spacing w:val="-9"/>
          <w:sz w:val="43"/>
        </w:rPr>
        <w:t> </w:t>
      </w:r>
      <w:r>
        <w:rPr>
          <w:rFonts w:ascii="Calibri" w:hAnsi="Calibri"/>
          <w:sz w:val="43"/>
        </w:rPr>
        <w:t>Composition </w:t>
      </w:r>
      <w:r>
        <w:rPr>
          <w:rFonts w:ascii="Calibri" w:hAnsi="Calibri"/>
          <w:spacing w:val="-2"/>
          <w:sz w:val="43"/>
        </w:rPr>
        <w:t>of</w:t>
      </w:r>
      <w:r>
        <w:rPr>
          <w:rFonts w:ascii="Calibri" w:hAnsi="Calibri"/>
          <w:spacing w:val="-48"/>
          <w:sz w:val="43"/>
        </w:rPr>
        <w:t> </w:t>
      </w:r>
      <w:r>
        <w:rPr>
          <w:rFonts w:ascii="Calibri" w:hAnsi="Calibri"/>
          <w:spacing w:val="-2"/>
          <w:sz w:val="43"/>
        </w:rPr>
        <w:t>Малпег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вnd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Motion.</w:t>
      </w:r>
      <w:r>
        <w:rPr>
          <w:rFonts w:ascii="Calibri" w:hAnsi="Calibri"/>
          <w:spacing w:val="-18"/>
          <w:sz w:val="43"/>
        </w:rPr>
        <w:t> </w:t>
      </w:r>
      <w:r>
        <w:rPr>
          <w:rFonts w:ascii="Calibri" w:hAnsi="Calibri"/>
          <w:spacing w:val="-2"/>
          <w:sz w:val="43"/>
        </w:rPr>
        <w:t>Cambridge: MIT</w:t>
      </w:r>
      <w:r>
        <w:rPr>
          <w:rFonts w:ascii="Calibri" w:hAnsi="Calibri"/>
          <w:spacing w:val="-23"/>
          <w:sz w:val="43"/>
        </w:rPr>
        <w:t> </w:t>
      </w:r>
      <w:r>
        <w:rPr>
          <w:rFonts w:ascii="Calibri" w:hAnsi="Calibri"/>
          <w:spacing w:val="-2"/>
          <w:sz w:val="43"/>
        </w:rPr>
        <w:t>Press,</w:t>
      </w:r>
      <w:r>
        <w:rPr>
          <w:rFonts w:ascii="Calibri" w:hAnsi="Calibri"/>
          <w:spacing w:val="-22"/>
          <w:sz w:val="43"/>
        </w:rPr>
        <w:t> </w:t>
      </w:r>
      <w:r>
        <w:rPr>
          <w:rFonts w:ascii="Calibri" w:hAnsi="Calibri"/>
          <w:spacing w:val="-2"/>
          <w:sz w:val="43"/>
        </w:rPr>
        <w:t>2007.</w:t>
      </w:r>
    </w:p>
    <w:p>
      <w:pPr>
        <w:spacing w:line="493" w:lineRule="exact" w:before="0"/>
        <w:ind w:left="158" w:right="0" w:firstLine="0"/>
        <w:jc w:val="both"/>
        <w:rPr>
          <w:rFonts w:ascii="Calibri" w:hAnsi="Calibri"/>
          <w:sz w:val="43"/>
        </w:rPr>
      </w:pPr>
      <w:r>
        <w:rPr>
          <w:rFonts w:ascii="Calibri" w:hAnsi="Calibri"/>
          <w:b/>
          <w:spacing w:val="-8"/>
          <w:sz w:val="43"/>
        </w:rPr>
        <w:t>Zucchi</w:t>
      </w:r>
      <w:r>
        <w:rPr>
          <w:rFonts w:ascii="Calibri" w:hAnsi="Calibri"/>
          <w:b/>
          <w:spacing w:val="-3"/>
          <w:sz w:val="43"/>
        </w:rPr>
        <w:t> </w:t>
      </w:r>
      <w:r>
        <w:rPr>
          <w:rFonts w:ascii="Calibri" w:hAnsi="Calibri"/>
          <w:spacing w:val="-8"/>
          <w:sz w:val="43"/>
        </w:rPr>
        <w:t>1998</w:t>
      </w:r>
      <w:r>
        <w:rPr>
          <w:rFonts w:ascii="Calibri" w:hAnsi="Calibri"/>
          <w:spacing w:val="-17"/>
          <w:sz w:val="43"/>
        </w:rPr>
        <w:t> </w:t>
      </w:r>
      <w:r>
        <w:rPr>
          <w:rFonts w:ascii="Calibri" w:hAnsi="Calibri"/>
          <w:spacing w:val="-8"/>
          <w:sz w:val="43"/>
        </w:rPr>
        <w:t>—</w:t>
      </w:r>
      <w:r>
        <w:rPr>
          <w:rFonts w:ascii="Calibri" w:hAnsi="Calibri"/>
          <w:spacing w:val="66"/>
          <w:sz w:val="43"/>
        </w:rPr>
        <w:t> </w:t>
      </w:r>
      <w:r>
        <w:rPr>
          <w:rFonts w:ascii="Calibri" w:hAnsi="Calibri"/>
          <w:i/>
          <w:spacing w:val="-8"/>
          <w:sz w:val="43"/>
        </w:rPr>
        <w:t>Zucchi.4.</w:t>
      </w:r>
      <w:r>
        <w:rPr>
          <w:rFonts w:ascii="Calibri" w:hAnsi="Calibri"/>
          <w:i/>
          <w:spacing w:val="1"/>
          <w:sz w:val="43"/>
        </w:rPr>
        <w:t> </w:t>
      </w:r>
      <w:r>
        <w:rPr>
          <w:rFonts w:ascii="Calibri" w:hAnsi="Calibri"/>
          <w:spacing w:val="-8"/>
          <w:sz w:val="43"/>
        </w:rPr>
        <w:t>Aspect</w:t>
      </w:r>
      <w:r>
        <w:rPr>
          <w:rFonts w:ascii="Calibri" w:hAnsi="Calibri"/>
          <w:spacing w:val="-3"/>
          <w:sz w:val="43"/>
        </w:rPr>
        <w:t> </w:t>
      </w:r>
      <w:r>
        <w:rPr>
          <w:rFonts w:ascii="Calibri" w:hAnsi="Calibri"/>
          <w:spacing w:val="-8"/>
          <w:sz w:val="43"/>
        </w:rPr>
        <w:t>shiR</w:t>
      </w:r>
      <w:r>
        <w:rPr>
          <w:rFonts w:ascii="Calibri" w:hAnsi="Calibri"/>
          <w:spacing w:val="-14"/>
          <w:sz w:val="43"/>
        </w:rPr>
        <w:t> </w:t>
      </w:r>
      <w:r>
        <w:rPr>
          <w:rFonts w:ascii="Calibri" w:hAnsi="Calibri"/>
          <w:spacing w:val="-8"/>
          <w:sz w:val="43"/>
        </w:rPr>
        <w:t>//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8"/>
          <w:sz w:val="43"/>
        </w:rPr>
        <w:t>Events</w:t>
      </w:r>
      <w:r>
        <w:rPr>
          <w:rFonts w:ascii="Calibri" w:hAnsi="Calibri"/>
          <w:spacing w:val="-13"/>
          <w:sz w:val="43"/>
        </w:rPr>
        <w:t> </w:t>
      </w:r>
      <w:r>
        <w:rPr>
          <w:rFonts w:ascii="Calibri" w:hAnsi="Calibri"/>
          <w:spacing w:val="-8"/>
          <w:sz w:val="43"/>
        </w:rPr>
        <w:t>and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8"/>
          <w:sz w:val="43"/>
        </w:rPr>
        <w:t>gmmmы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8"/>
          <w:sz w:val="43"/>
        </w:rPr>
        <w:t>/</w:t>
      </w:r>
      <w:r>
        <w:rPr>
          <w:rFonts w:ascii="Calibri" w:hAnsi="Calibri"/>
          <w:spacing w:val="-12"/>
          <w:sz w:val="43"/>
        </w:rPr>
        <w:t> </w:t>
      </w:r>
      <w:r>
        <w:rPr>
          <w:rFonts w:ascii="Calibri" w:hAnsi="Calibri"/>
          <w:spacing w:val="-8"/>
          <w:sz w:val="43"/>
        </w:rPr>
        <w:t>Ѕ.</w:t>
      </w:r>
      <w:r>
        <w:rPr>
          <w:rFonts w:ascii="Calibri" w:hAnsi="Calibri"/>
          <w:spacing w:val="59"/>
          <w:sz w:val="43"/>
        </w:rPr>
        <w:t> </w:t>
      </w:r>
      <w:r>
        <w:rPr>
          <w:rFonts w:ascii="Calibri" w:hAnsi="Calibri"/>
          <w:spacing w:val="-8"/>
          <w:sz w:val="43"/>
        </w:rPr>
        <w:t>Rothstein</w:t>
      </w:r>
      <w:r>
        <w:rPr>
          <w:rFonts w:ascii="Calibri" w:hAnsi="Calibri"/>
          <w:spacing w:val="-16"/>
          <w:sz w:val="43"/>
        </w:rPr>
        <w:t> </w:t>
      </w:r>
      <w:r>
        <w:rPr>
          <w:rFonts w:ascii="Calibri" w:hAnsi="Calibri"/>
          <w:spacing w:val="-8"/>
          <w:sz w:val="43"/>
        </w:rPr>
        <w:t>(ed.).</w:t>
      </w:r>
    </w:p>
    <w:p>
      <w:pPr>
        <w:pStyle w:val="BodyText"/>
        <w:spacing w:line="495" w:lineRule="exact"/>
        <w:ind w:left="867"/>
        <w:jc w:val="both"/>
        <w:rPr>
          <w:rFonts w:ascii="Calibri"/>
        </w:rPr>
      </w:pPr>
      <w:r>
        <w:rPr>
          <w:rFonts w:ascii="Calibri"/>
          <w:spacing w:val="-6"/>
        </w:rPr>
        <w:t>Dordrecht:</w:t>
      </w:r>
      <w:r>
        <w:rPr>
          <w:rFonts w:ascii="Calibri"/>
          <w:spacing w:val="-18"/>
        </w:rPr>
        <w:t> </w:t>
      </w:r>
      <w:r>
        <w:rPr>
          <w:rFonts w:ascii="Calibri"/>
          <w:spacing w:val="-6"/>
        </w:rPr>
        <w:t>Kluwer,</w:t>
      </w:r>
      <w:r>
        <w:rPr>
          <w:rFonts w:ascii="Calibri"/>
          <w:spacing w:val="-3"/>
        </w:rPr>
        <w:t> </w:t>
      </w:r>
      <w:r>
        <w:rPr>
          <w:rFonts w:ascii="Calibri"/>
          <w:spacing w:val="-6"/>
        </w:rPr>
        <w:t>1998.</w:t>
      </w:r>
    </w:p>
    <w:p>
      <w:pPr>
        <w:pStyle w:val="BodyText"/>
        <w:spacing w:line="218" w:lineRule="auto" w:before="22"/>
        <w:ind w:left="896" w:right="137" w:hanging="756"/>
        <w:jc w:val="both"/>
        <w:rPr>
          <w:rFonts w:ascii="Calibri" w:hAnsi="Calibri"/>
        </w:rPr>
      </w:pPr>
      <w:r>
        <w:rPr>
          <w:rFonts w:ascii="Calibri" w:hAnsi="Calibri"/>
        </w:rPr>
        <w:t>Zucchi 1999 — </w:t>
      </w:r>
      <w:r>
        <w:rPr>
          <w:rFonts w:ascii="Calibri" w:hAnsi="Calibri"/>
          <w:i/>
        </w:rPr>
        <w:t>Zucchi А. </w:t>
      </w:r>
      <w:r>
        <w:rPr>
          <w:rFonts w:ascii="Calibri" w:hAnsi="Calibri"/>
        </w:rPr>
        <w:t>Incomplete Events, lntensionality aлd Perfective </w:t>
      </w:r>
      <w:r>
        <w:rPr>
          <w:rFonts w:ascii="Calibri" w:hAnsi="Calibri"/>
          <w:spacing w:val="-2"/>
        </w:rPr>
        <w:t>Aspect</w:t>
      </w:r>
      <w:r>
        <w:rPr>
          <w:rFonts w:ascii="Calibri" w:hAnsi="Calibri"/>
          <w:spacing w:val="-20"/>
        </w:rPr>
        <w:t> </w:t>
      </w:r>
      <w:r>
        <w:rPr>
          <w:rFonts w:ascii="Calibri" w:hAnsi="Calibri"/>
          <w:spacing w:val="-2"/>
        </w:rPr>
        <w:t>//</w:t>
      </w:r>
      <w:r>
        <w:rPr>
          <w:rFonts w:ascii="Calibri" w:hAnsi="Calibri"/>
          <w:spacing w:val="-39"/>
        </w:rPr>
        <w:t> </w:t>
      </w:r>
      <w:r>
        <w:rPr>
          <w:rFonts w:ascii="Calibri" w:hAnsi="Calibri"/>
          <w:spacing w:val="-2"/>
        </w:rPr>
        <w:t>Natural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  <w:spacing w:val="-2"/>
        </w:rPr>
        <w:t>Language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2"/>
        </w:rPr>
        <w:t>Semantics.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2"/>
        </w:rPr>
        <w:t>Vol.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  <w:spacing w:val="-2"/>
        </w:rPr>
        <w:t>7.</w:t>
      </w:r>
      <w:r>
        <w:rPr>
          <w:rFonts w:ascii="Calibri" w:hAnsi="Calibri"/>
          <w:spacing w:val="-55"/>
        </w:rPr>
        <w:t> </w:t>
      </w:r>
      <w:r>
        <w:rPr>
          <w:rFonts w:ascii="Calibri" w:hAnsi="Calibri"/>
          <w:spacing w:val="-2"/>
        </w:rPr>
        <w:t>№2.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  <w:spacing w:val="-2"/>
        </w:rPr>
        <w:t>1999.</w:t>
      </w:r>
    </w:p>
    <w:p>
      <w:pPr>
        <w:pStyle w:val="BodyText"/>
        <w:spacing w:line="225" w:lineRule="auto" w:before="7"/>
        <w:ind w:left="883" w:right="131" w:hanging="742"/>
        <w:jc w:val="both"/>
        <w:rPr>
          <w:rFonts w:ascii="Calibri" w:hAnsi="Calibri"/>
        </w:rPr>
      </w:pPr>
      <w:r>
        <w:rPr>
          <w:rFonts w:ascii="Calibri" w:hAnsi="Calibri"/>
        </w:rPr>
        <w:t>Zucchi,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White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1996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—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  <w:i/>
        </w:rPr>
        <w:t>Zucchi</w:t>
      </w:r>
      <w:r>
        <w:rPr>
          <w:rFonts w:ascii="Calibri" w:hAnsi="Calibri"/>
          <w:i/>
          <w:spacing w:val="-1"/>
        </w:rPr>
        <w:t> </w:t>
      </w:r>
      <w:r>
        <w:rPr>
          <w:rFonts w:ascii="Calibri" w:hAnsi="Calibri"/>
          <w:i/>
        </w:rPr>
        <w:t>А.,</w:t>
      </w:r>
      <w:r>
        <w:rPr>
          <w:rFonts w:ascii="Calibri" w:hAnsi="Calibri"/>
          <w:i/>
          <w:spacing w:val="-25"/>
        </w:rPr>
        <w:t> </w:t>
      </w:r>
      <w:r>
        <w:rPr>
          <w:rFonts w:ascii="Calibri" w:hAnsi="Calibri"/>
          <w:i/>
        </w:rPr>
        <w:t>White IvL</w:t>
      </w:r>
      <w:r>
        <w:rPr>
          <w:rFonts w:ascii="Calibri" w:hAnsi="Calibri"/>
          <w:i/>
          <w:spacing w:val="-21"/>
        </w:rPr>
        <w:t> </w:t>
      </w:r>
      <w:r>
        <w:rPr>
          <w:rFonts w:ascii="Calibri" w:hAnsi="Calibri"/>
        </w:rPr>
        <w:t>Wigs,</w:t>
      </w:r>
      <w:r>
        <w:rPr>
          <w:rFonts w:ascii="Calibri" w:hAnsi="Calibri"/>
          <w:spacing w:val="-20"/>
        </w:rPr>
        <w:t> </w:t>
      </w:r>
      <w:r>
        <w:rPr>
          <w:rFonts w:ascii="Calibri" w:hAnsi="Calibri"/>
        </w:rPr>
        <w:t>Sequences</w:t>
      </w:r>
      <w:r>
        <w:rPr>
          <w:rFonts w:ascii="Calibri" w:hAnsi="Calibri"/>
          <w:spacing w:val="-20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20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Temporal </w:t>
      </w:r>
      <w:r>
        <w:rPr>
          <w:rFonts w:ascii="Calibri" w:hAnsi="Calibri"/>
          <w:spacing w:val="-8"/>
        </w:rPr>
        <w:t>Constitution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8"/>
        </w:rPr>
        <w:t>or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Predicates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//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8"/>
        </w:rPr>
        <w:t>Proceedings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from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the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  <w:spacing w:val="-8"/>
        </w:rPr>
        <w:t>conrerence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оп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8"/>
        </w:rPr>
        <w:t>Semantics </w:t>
      </w:r>
      <w:r>
        <w:rPr>
          <w:rFonts w:ascii="Calibri" w:hAnsi="Calibri"/>
        </w:rPr>
        <w:t>aлd</w:t>
      </w:r>
      <w:r>
        <w:rPr>
          <w:rFonts w:ascii="Calibri" w:hAnsi="Calibri"/>
          <w:spacing w:val="-25"/>
        </w:rPr>
        <w:t> </w:t>
      </w:r>
      <w:r>
        <w:rPr>
          <w:rFonts w:ascii="Calibri" w:hAnsi="Calibri"/>
        </w:rPr>
        <w:t>Linguistics</w:t>
      </w:r>
      <w:r>
        <w:rPr>
          <w:rFonts w:ascii="Calibri" w:hAnsi="Calibri"/>
          <w:spacing w:val="-21"/>
        </w:rPr>
        <w:t> </w:t>
      </w:r>
      <w:r>
        <w:rPr>
          <w:rFonts w:ascii="Calibri" w:hAnsi="Calibri"/>
        </w:rPr>
        <w:t>Theory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</w:rPr>
        <w:t>VI.</w:t>
      </w:r>
      <w:r>
        <w:rPr>
          <w:rFonts w:ascii="Calibri" w:hAnsi="Calibri"/>
          <w:spacing w:val="29"/>
        </w:rPr>
        <w:t> </w:t>
      </w:r>
      <w:r>
        <w:rPr>
          <w:rFonts w:ascii="Calibri" w:hAnsi="Calibri"/>
        </w:rPr>
        <w:t>lthaca:</w:t>
      </w:r>
      <w:r>
        <w:rPr>
          <w:rFonts w:ascii="Calibri" w:hAnsi="Calibri"/>
          <w:spacing w:val="-21"/>
        </w:rPr>
        <w:t> </w:t>
      </w:r>
      <w:r>
        <w:rPr>
          <w:rFonts w:ascii="Calibri" w:hAnsi="Calibri"/>
        </w:rPr>
        <w:t>Cornell</w:t>
      </w:r>
      <w:r>
        <w:rPr>
          <w:rFonts w:ascii="Calibri" w:hAnsi="Calibri"/>
          <w:spacing w:val="-23"/>
        </w:rPr>
        <w:t> </w:t>
      </w:r>
      <w:r>
        <w:rPr>
          <w:rFonts w:ascii="Calibri" w:hAnsi="Calibri"/>
        </w:rPr>
        <w:t>University,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1996.</w:t>
      </w:r>
    </w:p>
    <w:p>
      <w:pPr>
        <w:pStyle w:val="BodyText"/>
        <w:spacing w:after="0" w:line="225" w:lineRule="auto"/>
        <w:jc w:val="both"/>
        <w:rPr>
          <w:rFonts w:ascii="Calibri" w:hAnsi="Calibri"/>
        </w:rPr>
        <w:sectPr>
          <w:pgSz w:w="15000" w:h="23010"/>
          <w:pgMar w:top="520" w:bottom="280" w:left="566" w:right="708"/>
        </w:sectPr>
      </w:pPr>
    </w:p>
    <w:p>
      <w:pPr>
        <w:pStyle w:val="BodyText"/>
        <w:spacing w:before="4"/>
        <w:rPr>
          <w:rFonts w:ascii="Calibri"/>
          <w:sz w:val="16"/>
        </w:rPr>
      </w:pPr>
      <w:r>
        <w:rPr>
          <w:rFonts w:ascii="Calibri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0</wp:posOffset>
                </wp:positionH>
                <wp:positionV relativeFrom="page">
                  <wp:posOffset>4762</wp:posOffset>
                </wp:positionV>
                <wp:extent cx="952500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952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0" h="0">
                              <a:moveTo>
                                <a:pt x="0" y="0"/>
                              </a:moveTo>
                              <a:lnTo>
                                <a:pt x="95250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81888" from="0pt,.375pt" to="750pt,.375pt" stroked="true" strokeweight=".75pt" strokecolor="#fefefe">
                <v:stroke dashstyle="solid"/>
                <w10:wrap type="none"/>
              </v:line>
            </w:pict>
          </mc:Fallback>
        </mc:AlternateContent>
      </w:r>
    </w:p>
    <w:sectPr>
      <w:pgSz w:w="15000" w:h="20" w:orient="landscape"/>
      <w:pgMar w:top="0" w:bottom="0" w:left="2125" w:right="21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lowerRoman"/>
      <w:lvlText w:val="(%1)"/>
      <w:lvlJc w:val="left"/>
      <w:pPr>
        <w:ind w:left="1711" w:hanging="839"/>
        <w:jc w:val="left"/>
      </w:pPr>
      <w:rPr>
        <w:rFonts w:hint="default"/>
        <w:spacing w:val="-1"/>
        <w:w w:val="9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20" w:hanging="8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21" w:hanging="8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21" w:hanging="8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522" w:hanging="8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23" w:hanging="8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23" w:hanging="8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24" w:hanging="8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24" w:hanging="839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886" w:hanging="482"/>
        <w:jc w:val="right"/>
      </w:pPr>
      <w:rPr>
        <w:rFonts w:hint="default"/>
        <w:spacing w:val="-1"/>
        <w:w w:val="8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64" w:hanging="4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49" w:hanging="4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33" w:hanging="4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18" w:hanging="4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03" w:hanging="4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87" w:hanging="4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72" w:hanging="4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56" w:hanging="48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906" w:hanging="50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83"/>
        <w:sz w:val="46"/>
        <w:szCs w:val="4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82" w:hanging="5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65" w:hanging="5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47" w:hanging="5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30" w:hanging="5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13" w:hanging="5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95" w:hanging="5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78" w:hanging="5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60" w:hanging="506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—"/>
      <w:lvlJc w:val="left"/>
      <w:pPr>
        <w:ind w:left="909" w:hanging="765"/>
      </w:pPr>
      <w:rPr>
        <w:rFonts w:hint="default" w:ascii="Times New Roman" w:hAnsi="Times New Roman" w:eastAsia="Times New Roman" w:cs="Times New Roman"/>
        <w:spacing w:val="0"/>
        <w:w w:val="9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2" w:hanging="7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4" w:hanging="7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7" w:hanging="7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9" w:hanging="7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62" w:hanging="7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74" w:hanging="7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86" w:hanging="7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9" w:hanging="765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6"/>
      <w:numFmt w:val="lowerLetter"/>
      <w:lvlText w:val="%1."/>
      <w:lvlJc w:val="left"/>
      <w:pPr>
        <w:ind w:left="1885" w:hanging="50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88"/>
        <w:sz w:val="43"/>
        <w:szCs w:val="4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64" w:hanging="5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49" w:hanging="5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33" w:hanging="5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18" w:hanging="5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03" w:hanging="5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87" w:hanging="5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72" w:hanging="5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56" w:hanging="504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686"/>
      <w:numFmt w:val="decimal"/>
      <w:lvlText w:val="(%1)"/>
      <w:lvlJc w:val="left"/>
      <w:pPr>
        <w:ind w:left="1369" w:hanging="1216"/>
        <w:jc w:val="left"/>
      </w:pPr>
      <w:rPr>
        <w:rFonts w:hint="default"/>
        <w:spacing w:val="0"/>
        <w:w w:val="1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96" w:hanging="12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33" w:hanging="1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69" w:hanging="1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06" w:hanging="1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43" w:hanging="1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79" w:hanging="1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16" w:hanging="1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52" w:hanging="1216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678"/>
      <w:numFmt w:val="decimal"/>
      <w:lvlText w:val="(%1)"/>
      <w:lvlJc w:val="left"/>
      <w:pPr>
        <w:ind w:left="1364" w:hanging="1214"/>
        <w:jc w:val="left"/>
      </w:pPr>
      <w:rPr>
        <w:rFonts w:hint="default"/>
        <w:spacing w:val="0"/>
        <w:w w:val="98"/>
        <w:lang w:val="ru-RU" w:eastAsia="en-US" w:bidi="ar-SA"/>
      </w:rPr>
    </w:lvl>
    <w:lvl w:ilvl="1">
      <w:start w:val="1"/>
      <w:numFmt w:val="lowerRoman"/>
      <w:lvlText w:val="(%2)"/>
      <w:lvlJc w:val="left"/>
      <w:pPr>
        <w:ind w:left="1724" w:hanging="839"/>
        <w:jc w:val="right"/>
      </w:pPr>
      <w:rPr>
        <w:rFonts w:hint="default"/>
        <w:spacing w:val="-1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54" w:hanging="8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88" w:hanging="8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22" w:hanging="8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6" w:hanging="8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390" w:hanging="8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724" w:hanging="8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058" w:hanging="839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672"/>
      <w:numFmt w:val="decimal"/>
      <w:lvlText w:val="(%1)"/>
      <w:lvlJc w:val="left"/>
      <w:pPr>
        <w:ind w:left="1388" w:hanging="1258"/>
        <w:jc w:val="left"/>
      </w:pPr>
      <w:rPr>
        <w:rFonts w:hint="default"/>
        <w:spacing w:val="-1"/>
        <w:w w:val="91"/>
        <w:lang w:val="ru-RU" w:eastAsia="en-US" w:bidi="ar-SA"/>
      </w:rPr>
    </w:lvl>
    <w:lvl w:ilvl="1">
      <w:start w:val="0"/>
      <w:numFmt w:val="bullet"/>
      <w:lvlText w:val="—"/>
      <w:lvlJc w:val="left"/>
      <w:pPr>
        <w:ind w:left="1879" w:hanging="534"/>
      </w:pPr>
      <w:rPr>
        <w:rFonts w:hint="default" w:ascii="Cambria" w:hAnsi="Cambria" w:eastAsia="Cambria" w:cs="Cambria"/>
        <w:spacing w:val="0"/>
        <w:w w:val="10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96" w:hanging="53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12" w:hanging="5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28" w:hanging="5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44" w:hanging="5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61" w:hanging="5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777" w:hanging="5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093" w:hanging="534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6"/>
      <w:numFmt w:val="lowerLetter"/>
      <w:lvlText w:val="%1."/>
      <w:lvlJc w:val="left"/>
      <w:pPr>
        <w:ind w:left="1854" w:hanging="47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86"/>
        <w:sz w:val="41"/>
        <w:szCs w:val="4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46" w:hanging="4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33" w:hanging="4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19" w:hanging="4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06" w:hanging="4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93" w:hanging="4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79" w:hanging="4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66" w:hanging="4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52" w:hanging="472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653"/>
      <w:numFmt w:val="decimal"/>
      <w:lvlText w:val="(%1)"/>
      <w:lvlJc w:val="left"/>
      <w:pPr>
        <w:ind w:left="1378" w:hanging="1254"/>
        <w:jc w:val="left"/>
      </w:pPr>
      <w:rPr>
        <w:rFonts w:hint="default"/>
        <w:spacing w:val="-1"/>
        <w:w w:val="7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14" w:hanging="125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49" w:hanging="125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83" w:hanging="125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18" w:hanging="125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53" w:hanging="125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87" w:hanging="125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22" w:hanging="125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56" w:hanging="1254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615"/>
      <w:numFmt w:val="decimal"/>
      <w:lvlText w:val="(%1)"/>
      <w:lvlJc w:val="left"/>
      <w:pPr>
        <w:ind w:left="1366" w:hanging="1238"/>
        <w:jc w:val="right"/>
      </w:pPr>
      <w:rPr>
        <w:rFonts w:hint="default"/>
        <w:spacing w:val="-1"/>
        <w:w w:val="9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296" w:hanging="446"/>
        <w:jc w:val="left"/>
      </w:pPr>
      <w:rPr>
        <w:rFonts w:hint="default"/>
        <w:spacing w:val="-1"/>
        <w:w w:val="8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00" w:hanging="4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300" w:hanging="4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360" w:hanging="4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421" w:hanging="4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482" w:hanging="4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543" w:hanging="4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04" w:hanging="446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602"/>
      <w:numFmt w:val="decimal"/>
      <w:lvlText w:val="(%1)"/>
      <w:lvlJc w:val="left"/>
      <w:pPr>
        <w:ind w:left="1869" w:hanging="1237"/>
        <w:jc w:val="left"/>
      </w:pPr>
      <w:rPr>
        <w:rFonts w:hint="default"/>
        <w:spacing w:val="-1"/>
        <w:w w:val="8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46" w:hanging="1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33" w:hanging="1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19" w:hanging="1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06" w:hanging="1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93" w:hanging="1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79" w:hanging="1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66" w:hanging="1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52" w:hanging="1237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573"/>
      <w:numFmt w:val="decimal"/>
      <w:lvlText w:val="(%1)"/>
      <w:lvlJc w:val="left"/>
      <w:pPr>
        <w:ind w:left="1650" w:hanging="1214"/>
        <w:jc w:val="left"/>
      </w:pPr>
      <w:rPr>
        <w:rFonts w:hint="default"/>
        <w:spacing w:val="0"/>
        <w:w w:val="9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66" w:hanging="121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73" w:hanging="121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79" w:hanging="121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86" w:hanging="121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693" w:hanging="121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99" w:hanging="121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06" w:hanging="121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12" w:hanging="1214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562"/>
      <w:numFmt w:val="decimal"/>
      <w:lvlText w:val="(%1)"/>
      <w:lvlJc w:val="left"/>
      <w:pPr>
        <w:ind w:left="1384" w:hanging="1236"/>
        <w:jc w:val="left"/>
      </w:pPr>
      <w:rPr>
        <w:rFonts w:hint="default"/>
        <w:spacing w:val="0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14" w:hanging="12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49" w:hanging="12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83" w:hanging="12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18" w:hanging="12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53" w:hanging="12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87" w:hanging="12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22" w:hanging="12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56" w:hanging="1236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."/>
      <w:lvlJc w:val="left"/>
      <w:pPr>
        <w:ind w:left="5049" w:hanging="452"/>
        <w:jc w:val="right"/>
      </w:pPr>
      <w:rPr>
        <w:rFonts w:hint="default"/>
        <w:spacing w:val="0"/>
        <w:w w:val="8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908" w:hanging="4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777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45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514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83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251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120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988" w:hanging="452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6"/>
      <w:numFmt w:val="lowerLetter"/>
      <w:lvlText w:val="%1."/>
      <w:lvlJc w:val="left"/>
      <w:pPr>
        <w:ind w:left="1847" w:hanging="471"/>
        <w:jc w:val="left"/>
      </w:pPr>
      <w:rPr>
        <w:rFonts w:hint="default"/>
        <w:spacing w:val="-1"/>
        <w:w w:val="13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28" w:hanging="4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17" w:hanging="4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05" w:hanging="4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594" w:hanging="4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83" w:hanging="4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71" w:hanging="4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60" w:hanging="4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48" w:hanging="471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552"/>
      <w:numFmt w:val="decimal"/>
      <w:lvlText w:val="(%1)"/>
      <w:lvlJc w:val="left"/>
      <w:pPr>
        <w:ind w:left="1363" w:hanging="1228"/>
        <w:jc w:val="left"/>
      </w:pPr>
      <w:rPr>
        <w:rFonts w:hint="default"/>
        <w:spacing w:val="0"/>
        <w:w w:val="9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96" w:hanging="1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33" w:hanging="1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69" w:hanging="1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06" w:hanging="1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43" w:hanging="1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79" w:hanging="1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16" w:hanging="1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52" w:hanging="122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537"/>
      <w:numFmt w:val="decimal"/>
      <w:lvlText w:val="(%1)"/>
      <w:lvlJc w:val="left"/>
      <w:pPr>
        <w:ind w:left="1364" w:hanging="1214"/>
        <w:jc w:val="left"/>
      </w:pPr>
      <w:rPr>
        <w:rFonts w:hint="default"/>
        <w:spacing w:val="0"/>
        <w:w w:val="9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96" w:hanging="121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33" w:hanging="121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69" w:hanging="121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06" w:hanging="121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43" w:hanging="121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79" w:hanging="121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16" w:hanging="121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52" w:hanging="1214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517"/>
      <w:numFmt w:val="decimal"/>
      <w:lvlText w:val="(%1)"/>
      <w:lvlJc w:val="left"/>
      <w:pPr>
        <w:ind w:left="1406" w:hanging="12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43"/>
        <w:szCs w:val="4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32" w:hanging="12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65" w:hanging="12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97" w:hanging="12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30" w:hanging="12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63" w:hanging="12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95" w:hanging="12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28" w:hanging="12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60" w:hanging="1256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508"/>
      <w:numFmt w:val="decimal"/>
      <w:lvlText w:val="(%1)"/>
      <w:lvlJc w:val="left"/>
      <w:pPr>
        <w:ind w:left="1381" w:hanging="1253"/>
        <w:jc w:val="left"/>
      </w:pPr>
      <w:rPr>
        <w:rFonts w:hint="default"/>
        <w:spacing w:val="-1"/>
        <w:w w:val="8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14" w:hanging="12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49" w:hanging="12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83" w:hanging="12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18" w:hanging="12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53" w:hanging="12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87" w:hanging="12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22" w:hanging="12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56" w:hanging="1253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751" w:hanging="463"/>
        <w:jc w:val="righ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56" w:hanging="4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553" w:hanging="4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449" w:hanging="4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346" w:hanging="4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43" w:hanging="4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139" w:hanging="4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036" w:hanging="4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932" w:hanging="463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478"/>
      <w:numFmt w:val="decimal"/>
      <w:lvlText w:val="(%1)"/>
      <w:lvlJc w:val="left"/>
      <w:pPr>
        <w:ind w:left="1861" w:hanging="1252"/>
        <w:jc w:val="left"/>
      </w:pPr>
      <w:rPr>
        <w:rFonts w:hint="default"/>
        <w:spacing w:val="-1"/>
        <w:w w:val="9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966" w:hanging="562"/>
        <w:jc w:val="left"/>
      </w:pPr>
      <w:rPr>
        <w:rFonts w:hint="default"/>
        <w:spacing w:val="-1"/>
        <w:w w:val="8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00" w:hanging="5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60" w:hanging="5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40" w:hanging="5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1" w:hanging="5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02" w:hanging="5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683" w:hanging="5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364" w:hanging="562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472"/>
      <w:numFmt w:val="decimal"/>
      <w:lvlText w:val="(%1)"/>
      <w:lvlJc w:val="left"/>
      <w:pPr>
        <w:ind w:left="1873" w:hanging="1229"/>
        <w:jc w:val="left"/>
      </w:pPr>
      <w:rPr>
        <w:rFonts w:hint="default"/>
        <w:spacing w:val="0"/>
        <w:w w:val="9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64" w:hanging="122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49" w:hanging="122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33" w:hanging="122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18" w:hanging="122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03" w:hanging="12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87" w:hanging="12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72" w:hanging="12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56" w:hanging="1229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."/>
      <w:lvlJc w:val="left"/>
      <w:pPr>
        <w:ind w:left="5179" w:hanging="467"/>
        <w:jc w:val="right"/>
      </w:pPr>
      <w:rPr>
        <w:rFonts w:hint="default"/>
        <w:spacing w:val="-1"/>
        <w:w w:val="9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34" w:hanging="4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89" w:hanging="4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743" w:hanging="4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598" w:hanging="4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453" w:hanging="4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307" w:hanging="4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162" w:hanging="4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016" w:hanging="467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564" w:hanging="68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43"/>
        <w:szCs w:val="4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76" w:hanging="6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93" w:hanging="6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09" w:hanging="6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26" w:hanging="6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643" w:hanging="6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59" w:hanging="6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76" w:hanging="6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92" w:hanging="68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410" w:hanging="479"/>
        <w:jc w:val="left"/>
      </w:pPr>
      <w:rPr>
        <w:rFonts w:hint="default"/>
        <w:spacing w:val="-1"/>
        <w:w w:val="9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550" w:hanging="47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81" w:hanging="47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11" w:hanging="47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942" w:hanging="47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073" w:hanging="47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203" w:hanging="47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34" w:hanging="47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464" w:hanging="479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375" w:hanging="209"/>
      </w:pPr>
      <w:rPr>
        <w:rFonts w:hint="default" w:ascii="Cambria" w:hAnsi="Cambria" w:eastAsia="Cambria" w:cs="Cambria"/>
        <w:b w:val="0"/>
        <w:bCs w:val="0"/>
        <w:i/>
        <w:iCs/>
        <w:spacing w:val="10"/>
        <w:w w:val="97"/>
        <w:sz w:val="41"/>
        <w:szCs w:val="4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14" w:hanging="20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49" w:hanging="20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83" w:hanging="2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18" w:hanging="2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53" w:hanging="2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87" w:hanging="2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22" w:hanging="2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56" w:hanging="209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445" w:hanging="458"/>
        <w:jc w:val="right"/>
      </w:pPr>
      <w:rPr>
        <w:rFonts w:hint="default"/>
        <w:spacing w:val="-1"/>
        <w:w w:val="8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82" w:hanging="4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325" w:hanging="4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268" w:hanging="4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210" w:hanging="4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153" w:hanging="4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096" w:hanging="4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038" w:hanging="4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981" w:hanging="45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530" w:hanging="66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8"/>
        <w:sz w:val="43"/>
        <w:szCs w:val="4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58" w:hanging="6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77" w:hanging="6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95" w:hanging="6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14" w:hanging="6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633" w:hanging="6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51" w:hanging="6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70" w:hanging="6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88" w:hanging="66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453"/>
      <w:numFmt w:val="decimal"/>
      <w:lvlText w:val="(%1)"/>
      <w:lvlJc w:val="left"/>
      <w:pPr>
        <w:ind w:left="1410" w:hanging="1260"/>
        <w:jc w:val="left"/>
      </w:pPr>
      <w:rPr>
        <w:rFonts w:hint="default"/>
        <w:spacing w:val="0"/>
        <w:w w:val="9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906" w:hanging="491"/>
        <w:jc w:val="left"/>
      </w:pPr>
      <w:rPr>
        <w:rFonts w:hint="default"/>
        <w:spacing w:val="0"/>
        <w:w w:val="7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14" w:hanging="4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28" w:hanging="4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42" w:hanging="4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56" w:hanging="4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70" w:hanging="4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784" w:hanging="4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098" w:hanging="49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870" w:hanging="485"/>
        <w:jc w:val="right"/>
      </w:pPr>
      <w:rPr>
        <w:rFonts w:hint="default"/>
        <w:spacing w:val="-1"/>
        <w:w w:val="9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64" w:hanging="4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49" w:hanging="4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33" w:hanging="4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18" w:hanging="4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03" w:hanging="4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87" w:hanging="4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72" w:hanging="4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56" w:hanging="48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39"/>
      <w:numFmt w:val="decimal"/>
      <w:lvlText w:val="(%1)"/>
      <w:lvlJc w:val="left"/>
      <w:pPr>
        <w:ind w:left="1409" w:hanging="1238"/>
        <w:jc w:val="left"/>
      </w:pPr>
      <w:rPr>
        <w:rFonts w:hint="default"/>
        <w:spacing w:val="-1"/>
        <w:w w:val="107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885" w:hanging="480"/>
        <w:jc w:val="left"/>
      </w:pPr>
      <w:rPr>
        <w:rFonts w:hint="default"/>
        <w:spacing w:val="-1"/>
        <w:w w:val="9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00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60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3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7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31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854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478" w:hanging="48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5043" w:hanging="762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5043" w:hanging="762"/>
        <w:jc w:val="right"/>
      </w:pPr>
      <w:rPr>
        <w:rFonts w:hint="default"/>
        <w:spacing w:val="-1"/>
        <w:w w:val="8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777" w:hanging="7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45" w:hanging="7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514" w:hanging="7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83" w:hanging="7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251" w:hanging="7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120" w:hanging="7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988" w:hanging="762"/>
      </w:pPr>
      <w:rPr>
        <w:rFonts w:hint="default"/>
        <w:lang w:val="ru-RU" w:eastAsia="en-US" w:bidi="ar-SA"/>
      </w:rPr>
    </w:lvl>
  </w:abstractNum>
  <w:num w:numId="28">
    <w:abstractNumId w:val="27"/>
  </w:num>
  <w:num w:numId="14">
    <w:abstractNumId w:val="13"/>
  </w:num>
  <w:num w:numId="4">
    <w:abstractNumId w:val="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43"/>
      <w:szCs w:val="43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right="533"/>
      <w:jc w:val="center"/>
      <w:outlineLvl w:val="1"/>
    </w:pPr>
    <w:rPr>
      <w:rFonts w:ascii="Cambria" w:hAnsi="Cambria" w:eastAsia="Cambria" w:cs="Cambria"/>
      <w:sz w:val="56"/>
      <w:szCs w:val="56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540" w:hanging="769"/>
      <w:outlineLvl w:val="2"/>
    </w:pPr>
    <w:rPr>
      <w:rFonts w:ascii="Cambria" w:hAnsi="Cambria" w:eastAsia="Cambria" w:cs="Cambria"/>
      <w:b/>
      <w:bCs/>
      <w:sz w:val="54"/>
      <w:szCs w:val="5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225"/>
      <w:outlineLvl w:val="3"/>
    </w:pPr>
    <w:rPr>
      <w:rFonts w:ascii="Cambria" w:hAnsi="Cambria" w:eastAsia="Cambria" w:cs="Cambria"/>
      <w:sz w:val="54"/>
      <w:szCs w:val="54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4444" w:hanging="458"/>
      <w:outlineLvl w:val="4"/>
    </w:pPr>
    <w:rPr>
      <w:rFonts w:ascii="Arial" w:hAnsi="Arial" w:eastAsia="Arial" w:cs="Arial"/>
      <w:sz w:val="52"/>
      <w:szCs w:val="52"/>
      <w:lang w:val="ru-RU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 w:cs="Times New Roman"/>
      <w:sz w:val="50"/>
      <w:szCs w:val="50"/>
      <w:lang w:val="ru-RU" w:eastAsia="en-US" w:bidi="ar-SA"/>
    </w:rPr>
  </w:style>
  <w:style w:styleId="Heading6" w:type="paragraph">
    <w:name w:val="Heading 6"/>
    <w:basedOn w:val="Normal"/>
    <w:uiPriority w:val="1"/>
    <w:qFormat/>
    <w:pPr>
      <w:ind w:left="5347" w:hanging="421"/>
      <w:outlineLvl w:val="6"/>
    </w:pPr>
    <w:rPr>
      <w:rFonts w:ascii="Cambria" w:hAnsi="Cambria" w:eastAsia="Cambria" w:cs="Cambria"/>
      <w:b/>
      <w:bCs/>
      <w:sz w:val="48"/>
      <w:szCs w:val="48"/>
      <w:lang w:val="ru-RU" w:eastAsia="en-US" w:bidi="ar-SA"/>
    </w:rPr>
  </w:style>
  <w:style w:styleId="Heading7" w:type="paragraph">
    <w:name w:val="Heading 7"/>
    <w:basedOn w:val="Normal"/>
    <w:uiPriority w:val="1"/>
    <w:qFormat/>
    <w:pPr>
      <w:spacing w:line="523" w:lineRule="exact"/>
      <w:ind w:left="1883"/>
      <w:jc w:val="both"/>
      <w:outlineLvl w:val="7"/>
    </w:pPr>
    <w:rPr>
      <w:rFonts w:ascii="Times New Roman" w:hAnsi="Times New Roman" w:eastAsia="Times New Roman" w:cs="Times New Roman"/>
      <w:i/>
      <w:iCs/>
      <w:sz w:val="48"/>
      <w:szCs w:val="48"/>
      <w:lang w:val="ru-RU" w:eastAsia="en-US" w:bidi="ar-SA"/>
    </w:rPr>
  </w:style>
  <w:style w:styleId="Heading8" w:type="paragraph">
    <w:name w:val="Heading 8"/>
    <w:basedOn w:val="Normal"/>
    <w:uiPriority w:val="1"/>
    <w:qFormat/>
    <w:pPr>
      <w:spacing w:line="543" w:lineRule="exact"/>
      <w:outlineLvl w:val="8"/>
    </w:pPr>
    <w:rPr>
      <w:rFonts w:ascii="Times New Roman" w:hAnsi="Times New Roman" w:eastAsia="Times New Roman" w:cs="Times New Roman"/>
      <w:b/>
      <w:bCs/>
      <w:sz w:val="46"/>
      <w:szCs w:val="46"/>
      <w:lang w:val="ru-RU" w:eastAsia="en-US" w:bidi="ar-SA"/>
    </w:rPr>
  </w:style>
  <w:style w:styleId="Heading9" w:type="paragraph">
    <w:name w:val="Heading 9"/>
    <w:basedOn w:val="Normal"/>
    <w:uiPriority w:val="1"/>
    <w:qFormat/>
    <w:pPr>
      <w:spacing w:line="519" w:lineRule="exact"/>
      <w:ind w:left="138"/>
      <w:outlineLvl w:val="9"/>
    </w:pPr>
    <w:rPr>
      <w:rFonts w:ascii="Times New Roman" w:hAnsi="Times New Roman" w:eastAsia="Times New Roman" w:cs="Times New Roman"/>
      <w:i/>
      <w:iCs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381" w:hanging="1232"/>
    </w:pPr>
    <w:rPr>
      <w:rFonts w:ascii="Cambria" w:hAnsi="Cambria" w:eastAsia="Cambria" w:cs="Cambr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hyperlink" Target="http://search/" TargetMode="External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2024-11-17T09:07:06Z</dcterms:created>
  <dcterms:modified xsi:type="dcterms:W3CDTF">2024-11-17T09:07:06Z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2024-11-17T00:00:00Z</vt:filetime>
  </property>
  <property fmtid="{D5CDD505-2E9C-101B-9397-08002B2CF9AE}" pid="5" name="Producer">
    <vt:lpwstr>itext-paulo-155 (itextpdf.sf.net-lowagie.com)</vt:lpwstr>
  </property>
</Properties>
</file>